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DD" w:rsidRPr="00E91E2F" w:rsidRDefault="00B267F2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внутреннего аудита</w:t>
      </w:r>
    </w:p>
    <w:p w:rsidR="00C53EDD" w:rsidRPr="00E91E2F" w:rsidRDefault="0073206F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2F">
        <w:rPr>
          <w:rFonts w:ascii="Times New Roman" w:hAnsi="Times New Roman" w:cs="Times New Roman"/>
          <w:b/>
          <w:sz w:val="24"/>
          <w:szCs w:val="24"/>
        </w:rPr>
        <w:t>РПД – рабочая программа дисциплины (модуля)</w:t>
      </w:r>
    </w:p>
    <w:p w:rsidR="00C53EDD" w:rsidRPr="00E91E2F" w:rsidRDefault="00C53EDD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2F">
        <w:rPr>
          <w:rFonts w:ascii="Times New Roman" w:hAnsi="Times New Roman" w:cs="Times New Roman"/>
          <w:b/>
          <w:sz w:val="24"/>
          <w:szCs w:val="24"/>
        </w:rPr>
        <w:t>направлени</w:t>
      </w:r>
      <w:r w:rsidR="00D11714" w:rsidRPr="00E91E2F">
        <w:rPr>
          <w:rFonts w:ascii="Times New Roman" w:hAnsi="Times New Roman" w:cs="Times New Roman"/>
          <w:b/>
          <w:sz w:val="24"/>
          <w:szCs w:val="24"/>
        </w:rPr>
        <w:t>е</w:t>
      </w:r>
      <w:r w:rsidRPr="00E91E2F">
        <w:rPr>
          <w:rFonts w:ascii="Times New Roman" w:hAnsi="Times New Roman" w:cs="Times New Roman"/>
          <w:b/>
          <w:sz w:val="24"/>
          <w:szCs w:val="24"/>
        </w:rPr>
        <w:t xml:space="preserve"> подготовки ___________________________</w:t>
      </w:r>
    </w:p>
    <w:p w:rsidR="00C53EDD" w:rsidRPr="00E91E2F" w:rsidRDefault="00D11714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2F">
        <w:rPr>
          <w:rFonts w:ascii="Times New Roman" w:hAnsi="Times New Roman" w:cs="Times New Roman"/>
          <w:b/>
          <w:sz w:val="24"/>
          <w:szCs w:val="24"/>
        </w:rPr>
        <w:t>н</w:t>
      </w:r>
      <w:r w:rsidR="00C53EDD" w:rsidRPr="00E91E2F">
        <w:rPr>
          <w:rFonts w:ascii="Times New Roman" w:hAnsi="Times New Roman" w:cs="Times New Roman"/>
          <w:b/>
          <w:sz w:val="24"/>
          <w:szCs w:val="24"/>
        </w:rPr>
        <w:t>аправленность (профиль) ___________________________</w:t>
      </w:r>
    </w:p>
    <w:p w:rsidR="00C53EDD" w:rsidRPr="00E91E2F" w:rsidRDefault="00E92622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2F">
        <w:rPr>
          <w:rFonts w:ascii="Times New Roman" w:hAnsi="Times New Roman" w:cs="Times New Roman"/>
          <w:b/>
          <w:sz w:val="24"/>
          <w:szCs w:val="24"/>
        </w:rPr>
        <w:t>наименование дисциплины (модуля) ___________________</w:t>
      </w:r>
    </w:p>
    <w:p w:rsidR="00C53EDD" w:rsidRPr="00E91E2F" w:rsidRDefault="00C53EDD" w:rsidP="00E91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E2F">
        <w:rPr>
          <w:rFonts w:ascii="Times New Roman" w:hAnsi="Times New Roman" w:cs="Times New Roman"/>
          <w:sz w:val="24"/>
          <w:szCs w:val="24"/>
        </w:rPr>
        <w:t>Дата ________________________</w:t>
      </w:r>
    </w:p>
    <w:p w:rsidR="00C53EDD" w:rsidRPr="00E91E2F" w:rsidRDefault="00C53EDD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4677"/>
        <w:gridCol w:w="1560"/>
        <w:gridCol w:w="3118"/>
      </w:tblGrid>
      <w:tr w:rsidR="00E91E2F" w:rsidRPr="00E91E2F" w:rsidTr="00E91E2F">
        <w:trPr>
          <w:trHeight w:val="275"/>
        </w:trPr>
        <w:tc>
          <w:tcPr>
            <w:tcW w:w="421" w:type="dxa"/>
          </w:tcPr>
          <w:p w:rsidR="00E91E2F" w:rsidRPr="00E91E2F" w:rsidRDefault="00E91E2F" w:rsidP="00E91E2F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E91E2F" w:rsidRPr="00E91E2F" w:rsidRDefault="00E91E2F" w:rsidP="00E91E2F">
            <w:pPr>
              <w:tabs>
                <w:tab w:val="left" w:pos="46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Проверяемые параметры</w:t>
            </w:r>
          </w:p>
        </w:tc>
        <w:tc>
          <w:tcPr>
            <w:tcW w:w="1560" w:type="dxa"/>
          </w:tcPr>
          <w:p w:rsidR="00E91E2F" w:rsidRPr="00E91E2F" w:rsidRDefault="00E91E2F" w:rsidP="00E91E2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E2F">
              <w:rPr>
                <w:rFonts w:ascii="Times New Roman" w:hAnsi="Times New Roman" w:cs="Times New Roman"/>
                <w:sz w:val="20"/>
                <w:szCs w:val="20"/>
              </w:rPr>
              <w:t>Соответствие /не соответствие</w:t>
            </w:r>
          </w:p>
        </w:tc>
        <w:tc>
          <w:tcPr>
            <w:tcW w:w="3118" w:type="dxa"/>
          </w:tcPr>
          <w:p w:rsidR="00E91E2F" w:rsidRPr="00E91E2F" w:rsidRDefault="00E91E2F" w:rsidP="00E91E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Замечания по оформлению,</w:t>
            </w:r>
          </w:p>
          <w:p w:rsidR="00E91E2F" w:rsidRPr="00E91E2F" w:rsidRDefault="00E91E2F" w:rsidP="00E91E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и структуре</w:t>
            </w:r>
          </w:p>
        </w:tc>
      </w:tr>
      <w:tr w:rsidR="00E91E2F" w:rsidRPr="00E91E2F" w:rsidTr="00E91E2F">
        <w:trPr>
          <w:trHeight w:val="275"/>
        </w:trPr>
        <w:tc>
          <w:tcPr>
            <w:tcW w:w="421" w:type="dxa"/>
          </w:tcPr>
          <w:p w:rsidR="00E91E2F" w:rsidRPr="00E91E2F" w:rsidRDefault="00E91E2F" w:rsidP="00E91E2F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91E2F" w:rsidRPr="00E91E2F" w:rsidRDefault="00E91E2F" w:rsidP="00E91E2F">
            <w:pPr>
              <w:pStyle w:val="a4"/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1E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РПД</w:t>
            </w:r>
          </w:p>
        </w:tc>
        <w:tc>
          <w:tcPr>
            <w:tcW w:w="1560" w:type="dxa"/>
          </w:tcPr>
          <w:p w:rsidR="00E91E2F" w:rsidRPr="00E91E2F" w:rsidRDefault="00E91E2F" w:rsidP="00E91E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1E2F" w:rsidRPr="00E91E2F" w:rsidRDefault="00E91E2F" w:rsidP="00E91E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2F" w:rsidRPr="00E91E2F" w:rsidTr="00E91E2F">
        <w:trPr>
          <w:trHeight w:val="275"/>
        </w:trPr>
        <w:tc>
          <w:tcPr>
            <w:tcW w:w="421" w:type="dxa"/>
          </w:tcPr>
          <w:p w:rsidR="00E91E2F" w:rsidRPr="00E91E2F" w:rsidRDefault="00E91E2F" w:rsidP="00E91E2F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91E2F" w:rsidRPr="00E91E2F" w:rsidRDefault="00E91E2F" w:rsidP="00E91E2F">
            <w:pPr>
              <w:pStyle w:val="a4"/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т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итул: наименование вуза, наименование и код дисциплины, наименование направления подготовки (специальности)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профиля, местонахождение вуза, год</w:t>
            </w:r>
          </w:p>
        </w:tc>
        <w:tc>
          <w:tcPr>
            <w:tcW w:w="1560" w:type="dxa"/>
          </w:tcPr>
          <w:p w:rsidR="00E91E2F" w:rsidRPr="00E91E2F" w:rsidRDefault="00E91E2F" w:rsidP="00E91E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1E2F" w:rsidRPr="00E91E2F" w:rsidRDefault="00E91E2F" w:rsidP="00E91E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2F" w:rsidRPr="00E91E2F" w:rsidTr="00E91E2F">
        <w:trPr>
          <w:trHeight w:val="275"/>
        </w:trPr>
        <w:tc>
          <w:tcPr>
            <w:tcW w:w="421" w:type="dxa"/>
          </w:tcPr>
          <w:p w:rsidR="00E91E2F" w:rsidRPr="00E91E2F" w:rsidRDefault="00E91E2F" w:rsidP="00E91E2F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91E2F" w:rsidRPr="00E91E2F" w:rsidRDefault="00E91E2F" w:rsidP="00E91E2F">
            <w:pPr>
              <w:pStyle w:val="a4"/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страница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: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 и утверждения,  ФИО разработчик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proofErr w:type="spellStart"/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 xml:space="preserve"> и рецензент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:rsidR="00E91E2F" w:rsidRPr="00E91E2F" w:rsidRDefault="00E91E2F" w:rsidP="00E91E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1E2F" w:rsidRPr="00E91E2F" w:rsidRDefault="00E91E2F" w:rsidP="00E91E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2F" w:rsidRPr="00E91E2F" w:rsidTr="00E91E2F">
        <w:trPr>
          <w:trHeight w:val="275"/>
        </w:trPr>
        <w:tc>
          <w:tcPr>
            <w:tcW w:w="421" w:type="dxa"/>
          </w:tcPr>
          <w:p w:rsidR="00E91E2F" w:rsidRPr="00E91E2F" w:rsidRDefault="00E91E2F" w:rsidP="00E91E2F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91E2F" w:rsidRPr="00E91E2F" w:rsidRDefault="00E91E2F" w:rsidP="00E91E2F">
            <w:pPr>
              <w:pStyle w:val="a4"/>
              <w:tabs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1E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 РПД</w:t>
            </w:r>
            <w:r w:rsidRPr="00E91E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1560" w:type="dxa"/>
          </w:tcPr>
          <w:p w:rsidR="00E91E2F" w:rsidRPr="00E91E2F" w:rsidRDefault="00E91E2F" w:rsidP="00E91E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1E2F" w:rsidRPr="00E91E2F" w:rsidRDefault="00E91E2F" w:rsidP="00E91E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2F" w:rsidRPr="00E91E2F" w:rsidTr="00E91E2F">
        <w:tc>
          <w:tcPr>
            <w:tcW w:w="421" w:type="dxa"/>
          </w:tcPr>
          <w:p w:rsidR="00E91E2F" w:rsidRPr="00E91E2F" w:rsidRDefault="00E91E2F" w:rsidP="00E91E2F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91E2F" w:rsidRPr="00E91E2F" w:rsidRDefault="00E91E2F" w:rsidP="003A0D27">
            <w:pPr>
              <w:pStyle w:val="a4"/>
              <w:numPr>
                <w:ilvl w:val="0"/>
                <w:numId w:val="1"/>
              </w:numPr>
              <w:tabs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результатов обучения, соотнесенных с результатами освоения ООП (конечные результаты обучения находятся в органичной связке с осваиваемыми знаниями, умениями, компетенциями в целом по ООП);</w:t>
            </w:r>
          </w:p>
        </w:tc>
        <w:tc>
          <w:tcPr>
            <w:tcW w:w="1560" w:type="dxa"/>
          </w:tcPr>
          <w:p w:rsidR="00E91E2F" w:rsidRPr="00E91E2F" w:rsidRDefault="00E91E2F" w:rsidP="00E91E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1E2F" w:rsidRPr="00E91E2F" w:rsidRDefault="00E91E2F" w:rsidP="00E91E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2F" w:rsidRPr="00E91E2F" w:rsidTr="00E91E2F">
        <w:tc>
          <w:tcPr>
            <w:tcW w:w="421" w:type="dxa"/>
          </w:tcPr>
          <w:p w:rsidR="00E91E2F" w:rsidRPr="00E91E2F" w:rsidRDefault="00E91E2F" w:rsidP="00E91E2F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91E2F" w:rsidRPr="00E91E2F" w:rsidRDefault="00E91E2F" w:rsidP="00E91E2F">
            <w:pPr>
              <w:pStyle w:val="a4"/>
              <w:numPr>
                <w:ilvl w:val="0"/>
                <w:numId w:val="1"/>
              </w:numPr>
              <w:tabs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обучающихся;</w:t>
            </w:r>
          </w:p>
        </w:tc>
        <w:tc>
          <w:tcPr>
            <w:tcW w:w="1560" w:type="dxa"/>
          </w:tcPr>
          <w:p w:rsidR="00E91E2F" w:rsidRPr="00E91E2F" w:rsidRDefault="00E91E2F" w:rsidP="00E91E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1E2F" w:rsidRPr="00E91E2F" w:rsidRDefault="00E91E2F" w:rsidP="00E91E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2F" w:rsidRPr="00E91E2F" w:rsidTr="00E91E2F">
        <w:tc>
          <w:tcPr>
            <w:tcW w:w="421" w:type="dxa"/>
          </w:tcPr>
          <w:p w:rsidR="00E91E2F" w:rsidRPr="00E91E2F" w:rsidRDefault="00E91E2F" w:rsidP="00E91E2F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91E2F" w:rsidRPr="00E91E2F" w:rsidRDefault="00E91E2F" w:rsidP="00E91E2F">
            <w:pPr>
              <w:pStyle w:val="a4"/>
              <w:numPr>
                <w:ilvl w:val="0"/>
                <w:numId w:val="1"/>
              </w:numPr>
              <w:tabs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занятий;</w:t>
            </w:r>
          </w:p>
        </w:tc>
        <w:tc>
          <w:tcPr>
            <w:tcW w:w="1560" w:type="dxa"/>
          </w:tcPr>
          <w:p w:rsidR="00E91E2F" w:rsidRPr="00E91E2F" w:rsidRDefault="00E91E2F" w:rsidP="00E91E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1E2F" w:rsidRPr="00E91E2F" w:rsidRDefault="00E91E2F" w:rsidP="00E91E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2F" w:rsidRPr="00E91E2F" w:rsidTr="00E91E2F">
        <w:tc>
          <w:tcPr>
            <w:tcW w:w="421" w:type="dxa"/>
          </w:tcPr>
          <w:p w:rsidR="00E91E2F" w:rsidRPr="00E91E2F" w:rsidRDefault="00E91E2F" w:rsidP="00E91E2F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91E2F" w:rsidRPr="00E91E2F" w:rsidRDefault="00E91E2F" w:rsidP="00E91E2F">
            <w:pPr>
              <w:pStyle w:val="a4"/>
              <w:numPr>
                <w:ilvl w:val="0"/>
                <w:numId w:val="1"/>
              </w:numPr>
              <w:tabs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 (модулю);</w:t>
            </w:r>
          </w:p>
        </w:tc>
        <w:tc>
          <w:tcPr>
            <w:tcW w:w="1560" w:type="dxa"/>
          </w:tcPr>
          <w:p w:rsidR="00E91E2F" w:rsidRPr="00E91E2F" w:rsidRDefault="00E91E2F" w:rsidP="00E91E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1E2F" w:rsidRPr="00E91E2F" w:rsidRDefault="00E91E2F" w:rsidP="00E91E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2F" w:rsidRPr="00E91E2F" w:rsidTr="00E91E2F">
        <w:tc>
          <w:tcPr>
            <w:tcW w:w="421" w:type="dxa"/>
          </w:tcPr>
          <w:p w:rsidR="00E91E2F" w:rsidRPr="00E91E2F" w:rsidRDefault="00E91E2F" w:rsidP="00E91E2F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91E2F" w:rsidRPr="00E91E2F" w:rsidRDefault="00E91E2F" w:rsidP="00E91E2F">
            <w:pPr>
              <w:numPr>
                <w:ilvl w:val="0"/>
                <w:numId w:val="1"/>
              </w:numPr>
              <w:tabs>
                <w:tab w:val="left" w:pos="361"/>
                <w:tab w:val="left" w:pos="465"/>
              </w:tabs>
              <w:ind w:left="0"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 (модуля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E2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91E2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основная</w:t>
            </w:r>
            <w:r w:rsidRPr="00E91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не позднее 10 лет, имеющаяся в библиотеке </w:t>
            </w:r>
            <w:proofErr w:type="spellStart"/>
            <w:r w:rsidRPr="00E91E2F">
              <w:rPr>
                <w:rFonts w:ascii="Times New Roman" w:hAnsi="Times New Roman" w:cs="Times New Roman"/>
                <w:i/>
                <w:sz w:val="24"/>
                <w:szCs w:val="24"/>
              </w:rPr>
              <w:t>КубГУ</w:t>
            </w:r>
            <w:proofErr w:type="spellEnd"/>
            <w:r w:rsidRPr="00E91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и/ или в свободном доступе на электронных ресурсах </w:t>
            </w:r>
            <w:proofErr w:type="spellStart"/>
            <w:r w:rsidRPr="00E91E2F">
              <w:rPr>
                <w:rFonts w:ascii="Times New Roman" w:hAnsi="Times New Roman" w:cs="Times New Roman"/>
                <w:i/>
                <w:sz w:val="24"/>
                <w:szCs w:val="24"/>
              </w:rPr>
              <w:t>КубГУ</w:t>
            </w:r>
            <w:proofErr w:type="spellEnd"/>
            <w:r w:rsidRPr="00E91E2F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:rsidR="00E91E2F" w:rsidRPr="00E91E2F" w:rsidRDefault="00E91E2F" w:rsidP="00E91E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1E2F" w:rsidRPr="00E91E2F" w:rsidRDefault="00E91E2F" w:rsidP="00E91E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2F" w:rsidRPr="00E91E2F" w:rsidTr="00E91E2F">
        <w:tc>
          <w:tcPr>
            <w:tcW w:w="421" w:type="dxa"/>
          </w:tcPr>
          <w:p w:rsidR="00E91E2F" w:rsidRPr="00E91E2F" w:rsidRDefault="00E91E2F" w:rsidP="00E91E2F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91E2F" w:rsidRPr="00E91E2F" w:rsidRDefault="00E91E2F" w:rsidP="00B57418">
            <w:pPr>
              <w:pStyle w:val="a4"/>
              <w:numPr>
                <w:ilvl w:val="0"/>
                <w:numId w:val="1"/>
              </w:numPr>
              <w:tabs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обучающихся по освоению дисциплины (модуля); </w:t>
            </w:r>
          </w:p>
        </w:tc>
        <w:tc>
          <w:tcPr>
            <w:tcW w:w="1560" w:type="dxa"/>
          </w:tcPr>
          <w:p w:rsidR="00E91E2F" w:rsidRPr="00E91E2F" w:rsidRDefault="00E91E2F" w:rsidP="00E91E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1E2F" w:rsidRPr="00E91E2F" w:rsidRDefault="00E91E2F" w:rsidP="00E91E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2F" w:rsidRPr="00E91E2F" w:rsidTr="00E91E2F">
        <w:tc>
          <w:tcPr>
            <w:tcW w:w="421" w:type="dxa"/>
          </w:tcPr>
          <w:p w:rsidR="00E91E2F" w:rsidRPr="00E91E2F" w:rsidRDefault="00E91E2F" w:rsidP="00E91E2F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91E2F" w:rsidRPr="00E91E2F" w:rsidRDefault="00E91E2F" w:rsidP="00E91E2F">
            <w:pPr>
              <w:pStyle w:val="a4"/>
              <w:numPr>
                <w:ilvl w:val="0"/>
                <w:numId w:val="1"/>
              </w:numPr>
              <w:tabs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информационных технологий, используемых при осуществлении образовательного процесса 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дисциплине (модулю), включая перечень программного обеспечения и информационных справочных систем (при необходимости);</w:t>
            </w:r>
          </w:p>
        </w:tc>
        <w:tc>
          <w:tcPr>
            <w:tcW w:w="1560" w:type="dxa"/>
          </w:tcPr>
          <w:p w:rsidR="00E91E2F" w:rsidRPr="00E91E2F" w:rsidRDefault="00E91E2F" w:rsidP="00E91E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1E2F" w:rsidRPr="00E91E2F" w:rsidRDefault="00E91E2F" w:rsidP="00E91E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2F" w:rsidRPr="00E91E2F" w:rsidTr="00E91E2F">
        <w:tc>
          <w:tcPr>
            <w:tcW w:w="421" w:type="dxa"/>
          </w:tcPr>
          <w:p w:rsidR="00E91E2F" w:rsidRPr="00E91E2F" w:rsidRDefault="00E91E2F" w:rsidP="00E91E2F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91E2F" w:rsidRPr="00E91E2F" w:rsidRDefault="00E91E2F" w:rsidP="00E91E2F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 (модулю).</w:t>
            </w:r>
          </w:p>
        </w:tc>
        <w:tc>
          <w:tcPr>
            <w:tcW w:w="1560" w:type="dxa"/>
          </w:tcPr>
          <w:p w:rsidR="00E91E2F" w:rsidRPr="00E91E2F" w:rsidRDefault="00E91E2F" w:rsidP="00E91E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1E2F" w:rsidRPr="00E91E2F" w:rsidRDefault="00E91E2F" w:rsidP="00E91E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2F" w:rsidRPr="00E91E2F" w:rsidTr="00E91E2F">
        <w:tc>
          <w:tcPr>
            <w:tcW w:w="421" w:type="dxa"/>
          </w:tcPr>
          <w:p w:rsidR="00E91E2F" w:rsidRPr="00E91E2F" w:rsidRDefault="00E91E2F" w:rsidP="00E91E2F">
            <w:pPr>
              <w:numPr>
                <w:ilvl w:val="0"/>
                <w:numId w:val="4"/>
              </w:numPr>
              <w:ind w:left="0" w:firstLine="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91E2F" w:rsidRPr="00E91E2F" w:rsidRDefault="00E91E2F" w:rsidP="00E91E2F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возможности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 (модулей) по выбору, в том числе специализированные условия инвалидам и лицам с ограниченными возможностями здоровья.</w:t>
            </w:r>
          </w:p>
        </w:tc>
        <w:tc>
          <w:tcPr>
            <w:tcW w:w="1560" w:type="dxa"/>
          </w:tcPr>
          <w:p w:rsidR="00E91E2F" w:rsidRPr="00E91E2F" w:rsidRDefault="00E91E2F" w:rsidP="00E9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1E2F" w:rsidRPr="00E91E2F" w:rsidRDefault="00E91E2F" w:rsidP="00E9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2F" w:rsidRPr="003A0D27" w:rsidTr="00E91E2F">
        <w:tc>
          <w:tcPr>
            <w:tcW w:w="421" w:type="dxa"/>
          </w:tcPr>
          <w:p w:rsidR="00E91E2F" w:rsidRPr="003A0D27" w:rsidRDefault="00E91E2F" w:rsidP="00E91E2F">
            <w:pPr>
              <w:numPr>
                <w:ilvl w:val="0"/>
                <w:numId w:val="4"/>
              </w:numPr>
              <w:ind w:left="0" w:firstLine="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91E2F" w:rsidRPr="003A0D27" w:rsidRDefault="00E91E2F" w:rsidP="003A0D27">
            <w:pPr>
              <w:pStyle w:val="a4"/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27">
              <w:rPr>
                <w:rFonts w:ascii="Times New Roman" w:hAnsi="Times New Roman" w:cs="Times New Roman"/>
                <w:sz w:val="24"/>
                <w:szCs w:val="24"/>
              </w:rPr>
              <w:t>Наличие:</w:t>
            </w:r>
          </w:p>
          <w:p w:rsidR="00E91E2F" w:rsidRPr="003A0D27" w:rsidRDefault="00E91E2F" w:rsidP="008C2E96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27">
              <w:rPr>
                <w:rFonts w:ascii="Times New Roman" w:hAnsi="Times New Roman" w:cs="Times New Roman"/>
                <w:sz w:val="24"/>
                <w:szCs w:val="24"/>
              </w:rPr>
              <w:t>В электро</w:t>
            </w:r>
            <w:r w:rsidR="003A0D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0D27">
              <w:rPr>
                <w:rFonts w:ascii="Times New Roman" w:hAnsi="Times New Roman" w:cs="Times New Roman"/>
                <w:sz w:val="24"/>
                <w:szCs w:val="24"/>
              </w:rPr>
              <w:t xml:space="preserve">ном варианте - Аннотации РПД </w:t>
            </w:r>
            <w:r w:rsidR="003A0D27" w:rsidRPr="003A0D27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3A0D27" w:rsidRPr="003A0D27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="003A0D27" w:rsidRPr="003A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D27">
              <w:rPr>
                <w:rFonts w:ascii="Times New Roman" w:hAnsi="Times New Roman" w:cs="Times New Roman"/>
                <w:sz w:val="24"/>
                <w:szCs w:val="24"/>
              </w:rPr>
              <w:t>и РПД в БИП</w:t>
            </w:r>
          </w:p>
          <w:p w:rsidR="00E91E2F" w:rsidRPr="003A0D27" w:rsidRDefault="00E91E2F" w:rsidP="00E91E2F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27">
              <w:rPr>
                <w:rFonts w:ascii="Times New Roman" w:hAnsi="Times New Roman" w:cs="Times New Roman"/>
                <w:sz w:val="24"/>
                <w:szCs w:val="24"/>
              </w:rPr>
              <w:t>В бумажном варианте</w:t>
            </w:r>
            <w:r w:rsidR="003A0D27" w:rsidRPr="003A0D27">
              <w:rPr>
                <w:rFonts w:ascii="Times New Roman" w:hAnsi="Times New Roman" w:cs="Times New Roman"/>
                <w:sz w:val="24"/>
                <w:szCs w:val="24"/>
              </w:rPr>
              <w:t xml:space="preserve"> на кафедре</w:t>
            </w:r>
          </w:p>
        </w:tc>
        <w:tc>
          <w:tcPr>
            <w:tcW w:w="1560" w:type="dxa"/>
          </w:tcPr>
          <w:p w:rsidR="00E91E2F" w:rsidRPr="003A0D27" w:rsidRDefault="00E91E2F" w:rsidP="00E9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1E2F" w:rsidRPr="003A0D27" w:rsidRDefault="00E91E2F" w:rsidP="00E9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2F" w:rsidRPr="003A0D27" w:rsidTr="00E91E2F">
        <w:tc>
          <w:tcPr>
            <w:tcW w:w="421" w:type="dxa"/>
          </w:tcPr>
          <w:p w:rsidR="00E91E2F" w:rsidRPr="003A0D27" w:rsidRDefault="00E91E2F" w:rsidP="00E91E2F">
            <w:pPr>
              <w:numPr>
                <w:ilvl w:val="0"/>
                <w:numId w:val="4"/>
              </w:numPr>
              <w:ind w:left="0" w:firstLine="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91E2F" w:rsidRPr="003A0D27" w:rsidRDefault="00E91E2F" w:rsidP="003A0D27">
            <w:pPr>
              <w:pStyle w:val="a4"/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2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  <w:r w:rsidR="003A0D27">
              <w:rPr>
                <w:rFonts w:ascii="Times New Roman" w:hAnsi="Times New Roman" w:cs="Times New Roman"/>
                <w:sz w:val="24"/>
                <w:szCs w:val="24"/>
              </w:rPr>
              <w:t>, по освоению дисциплины (модуля)</w:t>
            </w:r>
          </w:p>
        </w:tc>
        <w:tc>
          <w:tcPr>
            <w:tcW w:w="1560" w:type="dxa"/>
          </w:tcPr>
          <w:p w:rsidR="00E91E2F" w:rsidRPr="003A0D27" w:rsidRDefault="00E91E2F" w:rsidP="00E9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1E2F" w:rsidRPr="003A0D27" w:rsidRDefault="00E91E2F" w:rsidP="00E9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B38" w:rsidRPr="003A0D27" w:rsidTr="00656FC3">
        <w:tc>
          <w:tcPr>
            <w:tcW w:w="421" w:type="dxa"/>
          </w:tcPr>
          <w:p w:rsidR="000F3B38" w:rsidRPr="003A0D27" w:rsidRDefault="000F3B38" w:rsidP="000F3B38">
            <w:pPr>
              <w:numPr>
                <w:ilvl w:val="0"/>
                <w:numId w:val="4"/>
              </w:numPr>
              <w:ind w:left="0" w:firstLine="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38" w:rsidRDefault="000F3B38" w:rsidP="000F3B38">
            <w:pPr>
              <w:tabs>
                <w:tab w:val="left" w:pos="361"/>
                <w:tab w:val="left" w:pos="465"/>
              </w:tabs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Наличие:</w:t>
            </w:r>
          </w:p>
          <w:p w:rsidR="000F3B38" w:rsidRDefault="000F3B38" w:rsidP="000F3B38">
            <w:pPr>
              <w:pStyle w:val="a4"/>
              <w:numPr>
                <w:ilvl w:val="0"/>
                <w:numId w:val="5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электронном варианте на сайте;</w:t>
            </w:r>
          </w:p>
          <w:p w:rsidR="000F3B38" w:rsidRDefault="000F3B38" w:rsidP="000F3B38">
            <w:pPr>
              <w:pStyle w:val="a4"/>
              <w:numPr>
                <w:ilvl w:val="0"/>
                <w:numId w:val="5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бумажном варианте.</w:t>
            </w:r>
          </w:p>
        </w:tc>
        <w:tc>
          <w:tcPr>
            <w:tcW w:w="1560" w:type="dxa"/>
          </w:tcPr>
          <w:p w:rsidR="000F3B38" w:rsidRPr="003A0D27" w:rsidRDefault="000F3B38" w:rsidP="000F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3B38" w:rsidRPr="003A0D27" w:rsidRDefault="000F3B38" w:rsidP="000F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D27" w:rsidRPr="000A4BA1" w:rsidRDefault="003A0D27" w:rsidP="003A0D27">
      <w:pPr>
        <w:rPr>
          <w:rFonts w:ascii="Times New Roman" w:hAnsi="Times New Roman" w:cs="Times New Roman"/>
          <w:b/>
          <w:sz w:val="24"/>
          <w:szCs w:val="24"/>
        </w:rPr>
      </w:pPr>
      <w:r w:rsidRPr="000A4BA1">
        <w:rPr>
          <w:rFonts w:ascii="Times New Roman" w:hAnsi="Times New Roman" w:cs="Times New Roman"/>
          <w:b/>
          <w:sz w:val="24"/>
          <w:szCs w:val="24"/>
        </w:rPr>
        <w:t>Выводы и рекомендации: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0A4BA1">
        <w:rPr>
          <w:rFonts w:ascii="Times New Roman" w:hAnsi="Times New Roman" w:cs="Times New Roman"/>
          <w:b/>
          <w:sz w:val="24"/>
          <w:szCs w:val="24"/>
        </w:rPr>
        <w:t>__</w:t>
      </w:r>
    </w:p>
    <w:p w:rsidR="003A0D27" w:rsidRPr="000A4BA1" w:rsidRDefault="003A0D27" w:rsidP="003A0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>Аудитор ____________</w:t>
      </w:r>
      <w:bookmarkStart w:id="0" w:name="_GoBack"/>
      <w:bookmarkEnd w:id="0"/>
      <w:r w:rsidRPr="000A4BA1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3A0D27" w:rsidRPr="000A4BA1" w:rsidRDefault="003A0D27" w:rsidP="003A0D27">
      <w:pPr>
        <w:rPr>
          <w:rFonts w:ascii="Times New Roman" w:hAnsi="Times New Roman" w:cs="Times New Roman"/>
          <w:sz w:val="24"/>
          <w:szCs w:val="24"/>
        </w:rPr>
      </w:pPr>
    </w:p>
    <w:p w:rsidR="003A0D27" w:rsidRPr="000A4BA1" w:rsidRDefault="003A0D27" w:rsidP="003A0D27">
      <w:pPr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3A0D27" w:rsidRPr="000A4BA1" w:rsidRDefault="003A0D27" w:rsidP="003A0D27">
      <w:pPr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>Зав. кафедрой ______________</w:t>
      </w:r>
      <w:r w:rsidRPr="000A4BA1">
        <w:rPr>
          <w:rFonts w:ascii="Times New Roman" w:hAnsi="Times New Roman" w:cs="Times New Roman"/>
          <w:sz w:val="24"/>
          <w:szCs w:val="24"/>
        </w:rPr>
        <w:tab/>
      </w:r>
    </w:p>
    <w:p w:rsidR="003A0D27" w:rsidRPr="000A4BA1" w:rsidRDefault="003A0D27" w:rsidP="003A0D27">
      <w:pPr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 xml:space="preserve">Ответственный по УГСН ________________ </w:t>
      </w:r>
      <w:r w:rsidRPr="000A4BA1">
        <w:rPr>
          <w:rFonts w:ascii="Times New Roman" w:hAnsi="Times New Roman" w:cs="Times New Roman"/>
          <w:sz w:val="24"/>
          <w:szCs w:val="24"/>
        </w:rPr>
        <w:tab/>
      </w:r>
    </w:p>
    <w:p w:rsidR="00D01419" w:rsidRPr="00E91E2F" w:rsidRDefault="000F3B38">
      <w:pPr>
        <w:rPr>
          <w:rFonts w:ascii="Times New Roman" w:hAnsi="Times New Roman" w:cs="Times New Roman"/>
        </w:rPr>
      </w:pPr>
    </w:p>
    <w:sectPr w:rsidR="00D01419" w:rsidRPr="00E91E2F" w:rsidSect="00E91E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20D1"/>
    <w:multiLevelType w:val="hybridMultilevel"/>
    <w:tmpl w:val="34D4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C0"/>
    <w:multiLevelType w:val="hybridMultilevel"/>
    <w:tmpl w:val="B330C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D0014"/>
    <w:multiLevelType w:val="hybridMultilevel"/>
    <w:tmpl w:val="4336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21319"/>
    <w:multiLevelType w:val="hybridMultilevel"/>
    <w:tmpl w:val="2700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DD"/>
    <w:rsid w:val="000A749C"/>
    <w:rsid w:val="000D252D"/>
    <w:rsid w:val="000F3B38"/>
    <w:rsid w:val="0025703C"/>
    <w:rsid w:val="003A0D27"/>
    <w:rsid w:val="006C6247"/>
    <w:rsid w:val="0073206F"/>
    <w:rsid w:val="00B267F2"/>
    <w:rsid w:val="00B57418"/>
    <w:rsid w:val="00C53EDD"/>
    <w:rsid w:val="00D11714"/>
    <w:rsid w:val="00E91E2F"/>
    <w:rsid w:val="00E92622"/>
    <w:rsid w:val="00F40512"/>
    <w:rsid w:val="00F6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1F31"/>
  <w15:chartTrackingRefBased/>
  <w15:docId w15:val="{D8842E8C-2D21-4D0D-8FE7-4CF5FBA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DD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11</cp:revision>
  <dcterms:created xsi:type="dcterms:W3CDTF">2017-12-24T20:06:00Z</dcterms:created>
  <dcterms:modified xsi:type="dcterms:W3CDTF">2017-12-27T19:00:00Z</dcterms:modified>
</cp:coreProperties>
</file>