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0" w:rsidRDefault="00636CE0" w:rsidP="00636CE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6C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Данная информация размещается в разделе ООП</w:t>
      </w:r>
    </w:p>
    <w:p w:rsidR="006B29E4" w:rsidRPr="00E83FC5" w:rsidRDefault="006B29E4" w:rsidP="006B29E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  <w:lang w:eastAsia="ru-RU"/>
        </w:rPr>
        <w:t>4.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  <w:lang w:eastAsia="ru-RU"/>
        </w:rPr>
        <w:t>5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  <w:lang w:eastAsia="ru-RU"/>
        </w:rPr>
        <w:t xml:space="preserve">. </w:t>
      </w:r>
      <w:r w:rsidRPr="00E83FC5">
        <w:rPr>
          <w:rFonts w:ascii="Times New Roman" w:eastAsia="Times New Roman" w:hAnsi="Times New Roman" w:cs="Times New Roman"/>
          <w:bCs/>
          <w:color w:val="373737"/>
          <w:sz w:val="24"/>
          <w:szCs w:val="24"/>
          <w:highlight w:val="yellow"/>
          <w:shd w:val="clear" w:color="auto" w:fill="FFFFFF"/>
          <w:lang w:eastAsia="ru-RU"/>
        </w:rPr>
        <w:t>Особенности организации образовательного процесса по образовательным программам для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shd w:val="clear" w:color="auto" w:fill="FFFFFF"/>
          <w:lang w:eastAsia="ru-RU"/>
        </w:rPr>
        <w:t>.</w:t>
      </w:r>
    </w:p>
    <w:p w:rsidR="00614981" w:rsidRPr="00D42DD9" w:rsidRDefault="00E209D1" w:rsidP="001F61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14981" w:rsidRPr="003911D1">
        <w:rPr>
          <w:rFonts w:ascii="Times New Roman" w:hAnsi="Times New Roman" w:cs="Times New Roman"/>
          <w:sz w:val="28"/>
          <w:szCs w:val="28"/>
        </w:rPr>
        <w:t>федерально</w:t>
      </w:r>
      <w:r w:rsidR="00614981">
        <w:rPr>
          <w:rFonts w:ascii="Times New Roman" w:hAnsi="Times New Roman" w:cs="Times New Roman"/>
          <w:sz w:val="28"/>
          <w:szCs w:val="28"/>
        </w:rPr>
        <w:t>м</w:t>
      </w:r>
      <w:r w:rsidR="00614981" w:rsidRPr="003911D1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14981">
        <w:rPr>
          <w:rFonts w:ascii="Times New Roman" w:hAnsi="Times New Roman" w:cs="Times New Roman"/>
          <w:sz w:val="28"/>
          <w:szCs w:val="28"/>
        </w:rPr>
        <w:t>м</w:t>
      </w:r>
      <w:r w:rsidR="00614981" w:rsidRPr="003911D1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14981">
        <w:rPr>
          <w:rFonts w:ascii="Times New Roman" w:hAnsi="Times New Roman" w:cs="Times New Roman"/>
          <w:sz w:val="28"/>
          <w:szCs w:val="28"/>
        </w:rPr>
        <w:t>м</w:t>
      </w:r>
      <w:r w:rsidR="001C1A0F">
        <w:rPr>
          <w:rFonts w:ascii="Times New Roman" w:hAnsi="Times New Roman" w:cs="Times New Roman"/>
          <w:sz w:val="28"/>
          <w:szCs w:val="28"/>
        </w:rPr>
        <w:t xml:space="preserve"> </w:t>
      </w:r>
      <w:r w:rsidR="00614981" w:rsidRPr="003911D1">
        <w:rPr>
          <w:rFonts w:ascii="Times New Roman" w:hAnsi="Times New Roman" w:cs="Times New Roman"/>
          <w:sz w:val="28"/>
          <w:szCs w:val="28"/>
        </w:rPr>
        <w:t>образовательно</w:t>
      </w:r>
      <w:r w:rsidR="00614981">
        <w:rPr>
          <w:rFonts w:ascii="Times New Roman" w:hAnsi="Times New Roman" w:cs="Times New Roman"/>
          <w:sz w:val="28"/>
          <w:szCs w:val="28"/>
        </w:rPr>
        <w:t>м</w:t>
      </w:r>
      <w:r w:rsidR="00614981" w:rsidRPr="003911D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14981">
        <w:rPr>
          <w:rFonts w:ascii="Times New Roman" w:hAnsi="Times New Roman" w:cs="Times New Roman"/>
          <w:sz w:val="28"/>
          <w:szCs w:val="28"/>
        </w:rPr>
        <w:t>и</w:t>
      </w:r>
      <w:r w:rsidR="00614981" w:rsidRPr="003911D1">
        <w:rPr>
          <w:rFonts w:ascii="Times New Roman" w:hAnsi="Times New Roman" w:cs="Times New Roman"/>
          <w:sz w:val="28"/>
          <w:szCs w:val="28"/>
        </w:rPr>
        <w:t xml:space="preserve"> высшего образования «Кубанский государственный университет»</w:t>
      </w:r>
      <w:r w:rsidR="00614981">
        <w:rPr>
          <w:rFonts w:ascii="Times New Roman" w:hAnsi="Times New Roman" w:cs="Times New Roman"/>
          <w:sz w:val="28"/>
          <w:szCs w:val="28"/>
        </w:rPr>
        <w:t xml:space="preserve"> </w:t>
      </w:r>
      <w:r w:rsidR="001C1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дорожная карта </w:t>
      </w:r>
      <w:r w:rsidR="00614981" w:rsidRPr="00D42DD9">
        <w:rPr>
          <w:rFonts w:ascii="Times New Roman" w:hAnsi="Times New Roman" w:cs="Times New Roman"/>
          <w:color w:val="000000" w:themeColor="text1"/>
          <w:sz w:val="28"/>
          <w:szCs w:val="28"/>
        </w:rPr>
        <w:t>по повышению значений показателей до</w:t>
      </w:r>
      <w:r w:rsidR="001C1A0F">
        <w:rPr>
          <w:rFonts w:ascii="Times New Roman" w:hAnsi="Times New Roman" w:cs="Times New Roman"/>
          <w:color w:val="000000" w:themeColor="text1"/>
          <w:sz w:val="28"/>
          <w:szCs w:val="28"/>
        </w:rPr>
        <w:t>ступности для инвалидов, которая</w:t>
      </w:r>
      <w:r w:rsidR="00614981" w:rsidRPr="00D4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сформирован</w:t>
      </w:r>
      <w:r w:rsidR="001C1A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4981" w:rsidRPr="00D4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Паспортов доступности</w:t>
      </w:r>
      <w:r w:rsidR="001C1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</w:t>
      </w:r>
      <w:r w:rsidR="00614981" w:rsidRPr="00D42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F0A" w:rsidRDefault="001C1A0F" w:rsidP="00D370D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30002">
        <w:rPr>
          <w:rFonts w:ascii="Times New Roman" w:hAnsi="Times New Roman" w:cs="Times New Roman"/>
          <w:sz w:val="28"/>
          <w:szCs w:val="28"/>
        </w:rPr>
        <w:t xml:space="preserve">по </w:t>
      </w:r>
      <w:r w:rsidR="008C7067" w:rsidRPr="008C7067">
        <w:rPr>
          <w:rFonts w:ascii="Times New Roman" w:hAnsi="Times New Roman" w:cs="Times New Roman"/>
          <w:sz w:val="28"/>
          <w:szCs w:val="28"/>
        </w:rPr>
        <w:t>показател</w:t>
      </w:r>
      <w:r w:rsidR="00330002">
        <w:rPr>
          <w:rFonts w:ascii="Times New Roman" w:hAnsi="Times New Roman" w:cs="Times New Roman"/>
          <w:sz w:val="28"/>
          <w:szCs w:val="28"/>
        </w:rPr>
        <w:t>ям</w:t>
      </w:r>
      <w:r w:rsidR="008C7067" w:rsidRPr="008C7067">
        <w:rPr>
          <w:rFonts w:ascii="Times New Roman" w:hAnsi="Times New Roman" w:cs="Times New Roman"/>
          <w:sz w:val="28"/>
          <w:szCs w:val="28"/>
        </w:rPr>
        <w:t xml:space="preserve"> доступности для инвалидов объектов и предоставляемых на них услуг</w:t>
      </w:r>
      <w:r w:rsidR="008C7067">
        <w:rPr>
          <w:rFonts w:ascii="Times New Roman" w:hAnsi="Times New Roman" w:cs="Times New Roman"/>
          <w:sz w:val="28"/>
          <w:szCs w:val="28"/>
        </w:rPr>
        <w:t xml:space="preserve"> </w:t>
      </w:r>
      <w:r w:rsidR="00330002">
        <w:rPr>
          <w:rFonts w:ascii="Times New Roman" w:hAnsi="Times New Roman" w:cs="Times New Roman"/>
          <w:sz w:val="28"/>
          <w:szCs w:val="28"/>
        </w:rPr>
        <w:t xml:space="preserve">считаются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761D18">
        <w:rPr>
          <w:rFonts w:ascii="Times New Roman" w:hAnsi="Times New Roman" w:cs="Times New Roman"/>
          <w:sz w:val="28"/>
          <w:szCs w:val="28"/>
        </w:rPr>
        <w:t>доступными</w:t>
      </w:r>
      <w:r w:rsidR="00D370DA">
        <w:rPr>
          <w:rFonts w:ascii="Times New Roman" w:hAnsi="Times New Roman" w:cs="Times New Roman"/>
          <w:sz w:val="28"/>
          <w:szCs w:val="28"/>
        </w:rPr>
        <w:t xml:space="preserve"> </w:t>
      </w:r>
      <w:r w:rsidR="00EF4F0A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с плавательным бассейном»</w:t>
      </w:r>
      <w:r w:rsidR="00330002" w:rsidRPr="00330002">
        <w:rPr>
          <w:rFonts w:ascii="Times New Roman" w:hAnsi="Times New Roman" w:cs="Times New Roman"/>
          <w:sz w:val="28"/>
          <w:szCs w:val="28"/>
        </w:rPr>
        <w:t xml:space="preserve"> </w:t>
      </w:r>
      <w:r w:rsidR="00F40FF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30002" w:rsidRPr="00EF4F0A">
        <w:rPr>
          <w:rFonts w:ascii="Times New Roman" w:hAnsi="Times New Roman" w:cs="Times New Roman"/>
          <w:sz w:val="28"/>
          <w:szCs w:val="28"/>
        </w:rPr>
        <w:t>г. Красно</w:t>
      </w:r>
      <w:r w:rsidR="00330002">
        <w:rPr>
          <w:rFonts w:ascii="Times New Roman" w:hAnsi="Times New Roman" w:cs="Times New Roman"/>
          <w:sz w:val="28"/>
          <w:szCs w:val="28"/>
        </w:rPr>
        <w:t>д</w:t>
      </w:r>
      <w:r w:rsidR="00F40FFF">
        <w:rPr>
          <w:rFonts w:ascii="Times New Roman" w:hAnsi="Times New Roman" w:cs="Times New Roman"/>
          <w:sz w:val="28"/>
          <w:szCs w:val="28"/>
        </w:rPr>
        <w:t>ар, ул. Ставропольская, д. 149.</w:t>
      </w:r>
    </w:p>
    <w:p w:rsidR="00DB747A" w:rsidRDefault="00330002" w:rsidP="001F61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6DAD" w:rsidRPr="000B3B87">
        <w:rPr>
          <w:rFonts w:ascii="Times New Roman" w:hAnsi="Times New Roman" w:cs="Times New Roman"/>
          <w:sz w:val="28"/>
          <w:szCs w:val="28"/>
        </w:rPr>
        <w:t>стальные</w:t>
      </w:r>
      <w:r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ED6DAD" w:rsidRPr="000B3B87">
        <w:rPr>
          <w:rFonts w:ascii="Times New Roman" w:hAnsi="Times New Roman" w:cs="Times New Roman"/>
          <w:sz w:val="28"/>
          <w:szCs w:val="28"/>
        </w:rPr>
        <w:t xml:space="preserve"> </w:t>
      </w:r>
      <w:r w:rsidRPr="0076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(здания, помещения) </w:t>
      </w:r>
      <w:r w:rsidR="00ED6DAD" w:rsidRPr="000B3B87">
        <w:rPr>
          <w:rFonts w:ascii="Times New Roman" w:hAnsi="Times New Roman" w:cs="Times New Roman"/>
          <w:sz w:val="28"/>
          <w:szCs w:val="28"/>
        </w:rPr>
        <w:t>час</w:t>
      </w:r>
      <w:r w:rsidR="00761D18">
        <w:rPr>
          <w:rFonts w:ascii="Times New Roman" w:hAnsi="Times New Roman" w:cs="Times New Roman"/>
          <w:sz w:val="28"/>
          <w:szCs w:val="28"/>
        </w:rPr>
        <w:t>тично доступны</w:t>
      </w:r>
      <w:r w:rsidR="00FA5834">
        <w:rPr>
          <w:rFonts w:ascii="Times New Roman" w:hAnsi="Times New Roman" w:cs="Times New Roman"/>
          <w:sz w:val="28"/>
          <w:szCs w:val="28"/>
        </w:rPr>
        <w:t>.</w:t>
      </w:r>
    </w:p>
    <w:p w:rsidR="007C3BD3" w:rsidRDefault="00DB747A" w:rsidP="007C3B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10BF">
        <w:rPr>
          <w:rFonts w:ascii="Times New Roman" w:hAnsi="Times New Roman" w:cs="Times New Roman"/>
          <w:sz w:val="28"/>
          <w:szCs w:val="28"/>
        </w:rPr>
        <w:t xml:space="preserve">ля </w:t>
      </w:r>
      <w:r w:rsidR="00330002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E10BF">
        <w:rPr>
          <w:rFonts w:ascii="Times New Roman" w:hAnsi="Times New Roman" w:cs="Times New Roman"/>
          <w:sz w:val="28"/>
          <w:szCs w:val="28"/>
        </w:rPr>
        <w:t>объектов</w:t>
      </w:r>
      <w:r w:rsidR="00CE4251">
        <w:rPr>
          <w:rFonts w:ascii="Times New Roman" w:hAnsi="Times New Roman" w:cs="Times New Roman"/>
          <w:sz w:val="28"/>
          <w:szCs w:val="28"/>
        </w:rPr>
        <w:t xml:space="preserve"> </w:t>
      </w:r>
      <w:r w:rsidR="00CE4251" w:rsidRPr="00CE4251">
        <w:rPr>
          <w:rFonts w:ascii="Times New Roman" w:hAnsi="Times New Roman" w:cs="Times New Roman"/>
          <w:sz w:val="28"/>
          <w:szCs w:val="28"/>
        </w:rPr>
        <w:t xml:space="preserve">разработан план мероприятий («дорожная карта») по повышению значений показателей доступности для инвалидов </w:t>
      </w:r>
      <w:r w:rsidR="00CE4251">
        <w:rPr>
          <w:rFonts w:ascii="Times New Roman" w:hAnsi="Times New Roman" w:cs="Times New Roman"/>
          <w:sz w:val="28"/>
          <w:szCs w:val="28"/>
        </w:rPr>
        <w:t>объектов и предоставляемых услуг на 2016-2030</w:t>
      </w:r>
      <w:r w:rsidR="00CE4251" w:rsidRPr="00CE4251">
        <w:rPr>
          <w:rFonts w:ascii="Times New Roman" w:hAnsi="Times New Roman" w:cs="Times New Roman"/>
          <w:sz w:val="28"/>
          <w:szCs w:val="28"/>
        </w:rPr>
        <w:t xml:space="preserve"> годы, который предусматривает перечень показателей доступности </w:t>
      </w:r>
      <w:r w:rsidR="00CE4251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  <w:r w:rsidR="00CE4251" w:rsidRPr="00CE4251">
        <w:rPr>
          <w:rFonts w:ascii="Times New Roman" w:hAnsi="Times New Roman" w:cs="Times New Roman"/>
          <w:sz w:val="28"/>
          <w:szCs w:val="28"/>
        </w:rPr>
        <w:t>, а также мероприятия, с указанием исполнителей и сроков исполнения, реализуемые для достижения запла</w:t>
      </w:r>
      <w:r w:rsidR="00B20ABB">
        <w:rPr>
          <w:rFonts w:ascii="Times New Roman" w:hAnsi="Times New Roman" w:cs="Times New Roman"/>
          <w:sz w:val="28"/>
          <w:szCs w:val="28"/>
        </w:rPr>
        <w:t>нированных значений показателей</w:t>
      </w:r>
      <w:r w:rsidR="00330002">
        <w:rPr>
          <w:rFonts w:ascii="Times New Roman" w:hAnsi="Times New Roman" w:cs="Times New Roman"/>
          <w:sz w:val="28"/>
          <w:szCs w:val="28"/>
        </w:rPr>
        <w:t>.</w:t>
      </w:r>
      <w:r w:rsidR="00B20ABB">
        <w:rPr>
          <w:rFonts w:ascii="Times New Roman" w:hAnsi="Times New Roman" w:cs="Times New Roman"/>
          <w:sz w:val="28"/>
          <w:szCs w:val="28"/>
        </w:rPr>
        <w:t xml:space="preserve"> </w:t>
      </w:r>
      <w:r w:rsidR="007874F1">
        <w:rPr>
          <w:rFonts w:ascii="Times New Roman" w:hAnsi="Times New Roman" w:cs="Times New Roman"/>
          <w:sz w:val="28"/>
          <w:szCs w:val="28"/>
        </w:rPr>
        <w:t xml:space="preserve">На данный период выполнены </w:t>
      </w:r>
      <w:r w:rsidR="007C3BD3">
        <w:rPr>
          <w:rFonts w:ascii="Times New Roman" w:hAnsi="Times New Roman" w:cs="Times New Roman"/>
          <w:sz w:val="28"/>
          <w:szCs w:val="28"/>
        </w:rPr>
        <w:t>в г</w:t>
      </w:r>
      <w:r w:rsidR="001C1A0F">
        <w:rPr>
          <w:rFonts w:ascii="Times New Roman" w:hAnsi="Times New Roman" w:cs="Times New Roman"/>
          <w:sz w:val="28"/>
          <w:szCs w:val="28"/>
        </w:rPr>
        <w:t>лавн</w:t>
      </w:r>
      <w:r w:rsidR="007C3BD3">
        <w:rPr>
          <w:rFonts w:ascii="Times New Roman" w:hAnsi="Times New Roman" w:cs="Times New Roman"/>
          <w:sz w:val="28"/>
          <w:szCs w:val="28"/>
        </w:rPr>
        <w:t>ом</w:t>
      </w:r>
      <w:r w:rsidR="001C1A0F">
        <w:rPr>
          <w:rFonts w:ascii="Times New Roman" w:hAnsi="Times New Roman" w:cs="Times New Roman"/>
          <w:sz w:val="28"/>
          <w:szCs w:val="28"/>
        </w:rPr>
        <w:t xml:space="preserve"> учебный корпус</w:t>
      </w:r>
      <w:r w:rsidR="00F66FB4">
        <w:rPr>
          <w:rFonts w:ascii="Times New Roman" w:hAnsi="Times New Roman" w:cs="Times New Roman"/>
          <w:sz w:val="28"/>
          <w:szCs w:val="28"/>
        </w:rPr>
        <w:t xml:space="preserve"> литер А по адресу: </w:t>
      </w:r>
      <w:r w:rsidR="00761D18" w:rsidRPr="00EC1B99">
        <w:rPr>
          <w:rFonts w:ascii="Times New Roman" w:hAnsi="Times New Roman" w:cs="Times New Roman"/>
          <w:sz w:val="28"/>
          <w:szCs w:val="28"/>
        </w:rPr>
        <w:t>г. Краснодар, ул. Ставропольская, д. 149</w:t>
      </w:r>
      <w:r w:rsidR="006F6379">
        <w:rPr>
          <w:rFonts w:ascii="Times New Roman" w:hAnsi="Times New Roman" w:cs="Times New Roman"/>
          <w:sz w:val="28"/>
          <w:szCs w:val="28"/>
        </w:rPr>
        <w:t xml:space="preserve">, </w:t>
      </w:r>
      <w:r w:rsidR="00AC37AB">
        <w:rPr>
          <w:rFonts w:ascii="Times New Roman" w:hAnsi="Times New Roman" w:cs="Times New Roman"/>
          <w:sz w:val="28"/>
          <w:szCs w:val="28"/>
        </w:rPr>
        <w:t>оборудованы</w:t>
      </w:r>
      <w:r w:rsidR="00F66FB4">
        <w:rPr>
          <w:rFonts w:ascii="Times New Roman" w:hAnsi="Times New Roman" w:cs="Times New Roman"/>
          <w:sz w:val="28"/>
          <w:szCs w:val="28"/>
        </w:rPr>
        <w:t xml:space="preserve"> пандусы на путях движения и перепада</w:t>
      </w:r>
      <w:r w:rsidR="00A60731">
        <w:rPr>
          <w:rFonts w:ascii="Times New Roman" w:hAnsi="Times New Roman" w:cs="Times New Roman"/>
          <w:sz w:val="28"/>
          <w:szCs w:val="28"/>
        </w:rPr>
        <w:t>х</w:t>
      </w:r>
      <w:r w:rsidR="00F66FB4">
        <w:rPr>
          <w:rFonts w:ascii="Times New Roman" w:hAnsi="Times New Roman" w:cs="Times New Roman"/>
          <w:sz w:val="28"/>
          <w:szCs w:val="28"/>
        </w:rPr>
        <w:t xml:space="preserve"> высот, имеется гусеничный</w:t>
      </w:r>
      <w:r w:rsidR="00AC37AB">
        <w:rPr>
          <w:rFonts w:ascii="Times New Roman" w:hAnsi="Times New Roman" w:cs="Times New Roman"/>
          <w:sz w:val="28"/>
          <w:szCs w:val="28"/>
        </w:rPr>
        <w:t xml:space="preserve"> лестничный</w:t>
      </w:r>
      <w:r w:rsidR="00F66FB4">
        <w:rPr>
          <w:rFonts w:ascii="Times New Roman" w:hAnsi="Times New Roman" w:cs="Times New Roman"/>
          <w:sz w:val="28"/>
          <w:szCs w:val="28"/>
        </w:rPr>
        <w:t xml:space="preserve"> подъемник</w:t>
      </w:r>
      <w:r w:rsidR="006F6379">
        <w:rPr>
          <w:rFonts w:ascii="Times New Roman" w:hAnsi="Times New Roman" w:cs="Times New Roman"/>
          <w:sz w:val="28"/>
          <w:szCs w:val="28"/>
        </w:rPr>
        <w:t xml:space="preserve"> </w:t>
      </w:r>
      <w:r w:rsidR="001F61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F61F2">
        <w:rPr>
          <w:rFonts w:ascii="Times New Roman" w:hAnsi="Times New Roman" w:cs="Times New Roman"/>
          <w:sz w:val="28"/>
          <w:szCs w:val="28"/>
        </w:rPr>
        <w:t>ступенькоход</w:t>
      </w:r>
      <w:proofErr w:type="spellEnd"/>
      <w:r w:rsidR="001F61F2">
        <w:rPr>
          <w:rFonts w:ascii="Times New Roman" w:hAnsi="Times New Roman" w:cs="Times New Roman"/>
          <w:sz w:val="28"/>
          <w:szCs w:val="28"/>
        </w:rPr>
        <w:t xml:space="preserve">) </w:t>
      </w:r>
      <w:r w:rsidR="00F66FB4">
        <w:rPr>
          <w:rFonts w:ascii="Times New Roman" w:hAnsi="Times New Roman" w:cs="Times New Roman"/>
          <w:sz w:val="28"/>
          <w:szCs w:val="28"/>
        </w:rPr>
        <w:t>для перемещения инвалидов</w:t>
      </w:r>
      <w:r w:rsidR="001F61F2">
        <w:rPr>
          <w:rFonts w:ascii="Times New Roman" w:hAnsi="Times New Roman" w:cs="Times New Roman"/>
          <w:sz w:val="28"/>
          <w:szCs w:val="28"/>
        </w:rPr>
        <w:t>-колясочников</w:t>
      </w:r>
      <w:r w:rsidR="00F66FB4">
        <w:rPr>
          <w:rFonts w:ascii="Times New Roman" w:hAnsi="Times New Roman" w:cs="Times New Roman"/>
          <w:sz w:val="28"/>
          <w:szCs w:val="28"/>
        </w:rPr>
        <w:t xml:space="preserve"> по этажам</w:t>
      </w:r>
      <w:r w:rsidR="004F524B">
        <w:rPr>
          <w:rFonts w:ascii="Times New Roman" w:hAnsi="Times New Roman" w:cs="Times New Roman"/>
          <w:sz w:val="28"/>
          <w:szCs w:val="28"/>
        </w:rPr>
        <w:t xml:space="preserve">, </w:t>
      </w:r>
      <w:r w:rsidR="001C1A0F">
        <w:rPr>
          <w:rFonts w:ascii="Times New Roman" w:hAnsi="Times New Roman" w:cs="Times New Roman"/>
          <w:sz w:val="28"/>
          <w:szCs w:val="28"/>
        </w:rPr>
        <w:t xml:space="preserve">на путях следования установлены </w:t>
      </w:r>
      <w:r w:rsidR="007874F1">
        <w:rPr>
          <w:rFonts w:ascii="Times New Roman" w:hAnsi="Times New Roman" w:cs="Times New Roman"/>
          <w:sz w:val="28"/>
          <w:szCs w:val="28"/>
        </w:rPr>
        <w:t>таблички для слабовидящих</w:t>
      </w:r>
      <w:r w:rsidR="007C3BD3">
        <w:rPr>
          <w:rFonts w:ascii="Times New Roman" w:hAnsi="Times New Roman" w:cs="Times New Roman"/>
          <w:sz w:val="28"/>
          <w:szCs w:val="28"/>
        </w:rPr>
        <w:t>, имеются</w:t>
      </w:r>
      <w:r w:rsidR="007C3BD3" w:rsidRPr="007C3BD3">
        <w:rPr>
          <w:rFonts w:ascii="Times New Roman" w:hAnsi="Times New Roman" w:cs="Times New Roman"/>
          <w:sz w:val="28"/>
          <w:szCs w:val="28"/>
        </w:rPr>
        <w:t xml:space="preserve"> </w:t>
      </w:r>
      <w:r w:rsidR="007C3BD3">
        <w:rPr>
          <w:rFonts w:ascii="Times New Roman" w:hAnsi="Times New Roman" w:cs="Times New Roman"/>
          <w:sz w:val="28"/>
          <w:szCs w:val="28"/>
        </w:rPr>
        <w:t>лифты позволяющие попасть на все пять этажей и в цокольный этаж, уложена тактильная плитка к лифтам, туалетам, кабинетам приемной комиссии, имеются санитарные узлы для инвалидов-колясочников,</w:t>
      </w:r>
      <w:r w:rsidR="007C3BD3" w:rsidRPr="007C3BD3">
        <w:rPr>
          <w:rFonts w:ascii="Times New Roman" w:hAnsi="Times New Roman" w:cs="Times New Roman"/>
          <w:sz w:val="28"/>
          <w:szCs w:val="28"/>
        </w:rPr>
        <w:t xml:space="preserve"> </w:t>
      </w:r>
      <w:r w:rsidR="007C3BD3">
        <w:rPr>
          <w:rFonts w:ascii="Times New Roman" w:hAnsi="Times New Roman" w:cs="Times New Roman"/>
          <w:sz w:val="28"/>
          <w:szCs w:val="28"/>
        </w:rPr>
        <w:t>сделаны поручни для спуска в цокольный этаж,</w:t>
      </w:r>
      <w:r w:rsidR="007C3BD3" w:rsidRPr="007C3BD3">
        <w:rPr>
          <w:rFonts w:ascii="Times New Roman" w:hAnsi="Times New Roman" w:cs="Times New Roman"/>
          <w:sz w:val="28"/>
          <w:szCs w:val="28"/>
        </w:rPr>
        <w:t xml:space="preserve"> </w:t>
      </w:r>
      <w:r w:rsidR="007C3BD3">
        <w:rPr>
          <w:rFonts w:ascii="Times New Roman" w:hAnsi="Times New Roman" w:cs="Times New Roman"/>
          <w:sz w:val="28"/>
          <w:szCs w:val="28"/>
        </w:rPr>
        <w:t>выделены стоянки для автомобилей инвалидов,</w:t>
      </w:r>
      <w:r w:rsidR="007C3BD3" w:rsidRPr="007C3BD3">
        <w:rPr>
          <w:rFonts w:ascii="Times New Roman" w:hAnsi="Times New Roman" w:cs="Times New Roman"/>
          <w:sz w:val="28"/>
          <w:szCs w:val="28"/>
        </w:rPr>
        <w:t xml:space="preserve"> </w:t>
      </w:r>
      <w:r w:rsidR="007C3BD3">
        <w:rPr>
          <w:rFonts w:ascii="Times New Roman" w:hAnsi="Times New Roman" w:cs="Times New Roman"/>
          <w:sz w:val="28"/>
          <w:szCs w:val="28"/>
        </w:rPr>
        <w:t>имеются кнопки вызова персонала, информационные табло.</w:t>
      </w:r>
    </w:p>
    <w:p w:rsidR="00564E1F" w:rsidRDefault="00970B6E" w:rsidP="001F6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="00175BB9">
        <w:rPr>
          <w:rFonts w:ascii="Times New Roman" w:hAnsi="Times New Roman" w:cs="Times New Roman"/>
          <w:sz w:val="28"/>
          <w:szCs w:val="28"/>
        </w:rPr>
        <w:t xml:space="preserve">основного кампуса по </w:t>
      </w:r>
      <w:r w:rsidR="006002F1">
        <w:rPr>
          <w:rFonts w:ascii="Times New Roman" w:hAnsi="Times New Roman" w:cs="Times New Roman"/>
          <w:sz w:val="28"/>
          <w:szCs w:val="28"/>
        </w:rPr>
        <w:t>ул. Ставропольская, 149</w:t>
      </w:r>
      <w:r w:rsidR="00175BB9">
        <w:rPr>
          <w:rFonts w:ascii="Times New Roman" w:hAnsi="Times New Roman" w:cs="Times New Roman"/>
          <w:sz w:val="28"/>
          <w:szCs w:val="28"/>
        </w:rPr>
        <w:t xml:space="preserve">. От них и от </w:t>
      </w:r>
      <w:r w:rsidR="00F40FFF">
        <w:rPr>
          <w:rFonts w:ascii="Times New Roman" w:hAnsi="Times New Roman" w:cs="Times New Roman"/>
          <w:sz w:val="28"/>
          <w:szCs w:val="28"/>
        </w:rPr>
        <w:t xml:space="preserve">входа на территорию </w:t>
      </w:r>
      <w:r w:rsidR="00564E1F">
        <w:rPr>
          <w:rFonts w:ascii="Times New Roman" w:hAnsi="Times New Roman" w:cs="Times New Roman"/>
          <w:sz w:val="28"/>
          <w:szCs w:val="28"/>
        </w:rPr>
        <w:t xml:space="preserve">выполнена тактильная плитка до столовой, стадиона, учебного корпуса, приемной комиссии, студенческого общежития, буфета. На входах </w:t>
      </w:r>
    </w:p>
    <w:p w:rsidR="00564E1F" w:rsidRDefault="00D370DA" w:rsidP="001F6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5BB9">
        <w:rPr>
          <w:rFonts w:ascii="Times New Roman" w:hAnsi="Times New Roman" w:cs="Times New Roman"/>
          <w:sz w:val="28"/>
          <w:szCs w:val="28"/>
        </w:rPr>
        <w:t>бщежити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002F1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02F1">
        <w:rPr>
          <w:rFonts w:ascii="Times New Roman" w:hAnsi="Times New Roman" w:cs="Times New Roman"/>
          <w:sz w:val="28"/>
          <w:szCs w:val="28"/>
        </w:rPr>
        <w:t xml:space="preserve"> </w:t>
      </w:r>
      <w:r w:rsidR="00564E1F">
        <w:rPr>
          <w:rFonts w:ascii="Times New Roman" w:hAnsi="Times New Roman" w:cs="Times New Roman"/>
          <w:sz w:val="28"/>
          <w:szCs w:val="28"/>
        </w:rPr>
        <w:t>пандус</w:t>
      </w:r>
      <w:r>
        <w:rPr>
          <w:rFonts w:ascii="Times New Roman" w:hAnsi="Times New Roman" w:cs="Times New Roman"/>
          <w:sz w:val="28"/>
          <w:szCs w:val="28"/>
        </w:rPr>
        <w:t xml:space="preserve">ами, имеются </w:t>
      </w:r>
      <w:r w:rsidR="00564E1F">
        <w:rPr>
          <w:rFonts w:ascii="Times New Roman" w:hAnsi="Times New Roman" w:cs="Times New Roman"/>
          <w:sz w:val="28"/>
          <w:szCs w:val="28"/>
        </w:rPr>
        <w:t>комнаты для проживания инвалид</w:t>
      </w:r>
      <w:r w:rsidR="007874F1">
        <w:rPr>
          <w:rFonts w:ascii="Times New Roman" w:hAnsi="Times New Roman" w:cs="Times New Roman"/>
          <w:sz w:val="28"/>
          <w:szCs w:val="28"/>
        </w:rPr>
        <w:t>ов</w:t>
      </w:r>
      <w:r w:rsidR="001F61F2">
        <w:rPr>
          <w:rFonts w:ascii="Times New Roman" w:hAnsi="Times New Roman" w:cs="Times New Roman"/>
          <w:sz w:val="28"/>
          <w:szCs w:val="28"/>
        </w:rPr>
        <w:t>-колясочников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874F1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е комнаты</w:t>
      </w:r>
      <w:r w:rsidR="00564E1F">
        <w:rPr>
          <w:rFonts w:ascii="Times New Roman" w:hAnsi="Times New Roman" w:cs="Times New Roman"/>
          <w:sz w:val="28"/>
          <w:szCs w:val="28"/>
        </w:rPr>
        <w:t>.</w:t>
      </w:r>
    </w:p>
    <w:p w:rsidR="00A60731" w:rsidRPr="00D370DA" w:rsidRDefault="00A60731" w:rsidP="00D370DA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</w:t>
      </w:r>
      <w:r w:rsidR="00F40FFF">
        <w:rPr>
          <w:rFonts w:ascii="Times New Roman" w:hAnsi="Times New Roman" w:cs="Times New Roman"/>
          <w:sz w:val="28"/>
          <w:szCs w:val="28"/>
        </w:rPr>
        <w:t>чебны</w:t>
      </w:r>
      <w:r w:rsidR="00D370DA">
        <w:rPr>
          <w:rFonts w:ascii="Times New Roman" w:hAnsi="Times New Roman" w:cs="Times New Roman"/>
          <w:sz w:val="28"/>
          <w:szCs w:val="28"/>
        </w:rPr>
        <w:t>е</w:t>
      </w:r>
      <w:r w:rsidR="00F40FFF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D370DA">
        <w:rPr>
          <w:rFonts w:ascii="Times New Roman" w:hAnsi="Times New Roman" w:cs="Times New Roman"/>
          <w:sz w:val="28"/>
          <w:szCs w:val="28"/>
        </w:rPr>
        <w:t>а</w:t>
      </w:r>
      <w:r w:rsidR="00175BB9">
        <w:rPr>
          <w:rFonts w:ascii="Times New Roman" w:hAnsi="Times New Roman" w:cs="Times New Roman"/>
          <w:sz w:val="28"/>
          <w:szCs w:val="28"/>
        </w:rPr>
        <w:t xml:space="preserve"> </w:t>
      </w:r>
      <w:r w:rsidR="00D370D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175BB9">
        <w:rPr>
          <w:rFonts w:ascii="Times New Roman" w:hAnsi="Times New Roman" w:cs="Times New Roman"/>
          <w:sz w:val="28"/>
          <w:szCs w:val="28"/>
        </w:rPr>
        <w:t>оборудован</w:t>
      </w:r>
      <w:r w:rsidR="00D370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пандус</w:t>
      </w:r>
      <w:r w:rsidR="00175BB9">
        <w:rPr>
          <w:rFonts w:ascii="Times New Roman" w:hAnsi="Times New Roman" w:cs="Times New Roman"/>
          <w:sz w:val="28"/>
          <w:szCs w:val="28"/>
        </w:rPr>
        <w:t>ом</w:t>
      </w:r>
      <w:r w:rsidR="00D370DA">
        <w:rPr>
          <w:rFonts w:ascii="Times New Roman" w:hAnsi="Times New Roman" w:cs="Times New Roman"/>
          <w:sz w:val="28"/>
          <w:szCs w:val="28"/>
        </w:rPr>
        <w:t xml:space="preserve"> и </w:t>
      </w:r>
      <w:r w:rsidR="00AC37AB">
        <w:rPr>
          <w:rFonts w:ascii="Times New Roman" w:hAnsi="Times New Roman" w:cs="Times New Roman"/>
          <w:sz w:val="28"/>
          <w:szCs w:val="28"/>
        </w:rPr>
        <w:t>гусеничны</w:t>
      </w:r>
      <w:r w:rsidR="00D370DA">
        <w:rPr>
          <w:rFonts w:ascii="Times New Roman" w:hAnsi="Times New Roman" w:cs="Times New Roman"/>
          <w:sz w:val="28"/>
          <w:szCs w:val="28"/>
        </w:rPr>
        <w:t>м</w:t>
      </w:r>
      <w:r w:rsidR="00AC37AB">
        <w:rPr>
          <w:rFonts w:ascii="Times New Roman" w:hAnsi="Times New Roman" w:cs="Times New Roman"/>
          <w:sz w:val="28"/>
          <w:szCs w:val="28"/>
        </w:rPr>
        <w:t xml:space="preserve"> лестничны</w:t>
      </w:r>
      <w:r w:rsidR="00D370DA">
        <w:rPr>
          <w:rFonts w:ascii="Times New Roman" w:hAnsi="Times New Roman" w:cs="Times New Roman"/>
          <w:sz w:val="28"/>
          <w:szCs w:val="28"/>
        </w:rPr>
        <w:t>м</w:t>
      </w:r>
      <w:r w:rsidR="00AC37AB">
        <w:rPr>
          <w:rFonts w:ascii="Times New Roman" w:hAnsi="Times New Roman" w:cs="Times New Roman"/>
          <w:sz w:val="28"/>
          <w:szCs w:val="28"/>
        </w:rPr>
        <w:t xml:space="preserve"> подъемник</w:t>
      </w:r>
      <w:r w:rsidR="00D370D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4F1" w:rsidRDefault="007874F1" w:rsidP="001F6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783653">
        <w:rPr>
          <w:rFonts w:ascii="Times New Roman" w:hAnsi="Times New Roman" w:cs="Times New Roman"/>
          <w:sz w:val="28"/>
          <w:szCs w:val="28"/>
        </w:rPr>
        <w:t xml:space="preserve">18 году </w:t>
      </w:r>
      <w:r w:rsidR="00D370DA">
        <w:rPr>
          <w:rFonts w:ascii="Times New Roman" w:hAnsi="Times New Roman" w:cs="Times New Roman"/>
          <w:sz w:val="28"/>
          <w:szCs w:val="28"/>
        </w:rPr>
        <w:t xml:space="preserve">при </w:t>
      </w:r>
      <w:r w:rsidR="00783653">
        <w:rPr>
          <w:rFonts w:ascii="Times New Roman" w:hAnsi="Times New Roman" w:cs="Times New Roman"/>
          <w:sz w:val="28"/>
          <w:szCs w:val="28"/>
        </w:rPr>
        <w:t>планир</w:t>
      </w:r>
      <w:r w:rsidR="00D370DA">
        <w:rPr>
          <w:rFonts w:ascii="Times New Roman" w:hAnsi="Times New Roman" w:cs="Times New Roman"/>
          <w:sz w:val="28"/>
          <w:szCs w:val="28"/>
        </w:rPr>
        <w:t>овании</w:t>
      </w:r>
      <w:r w:rsidR="0078365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370DA">
        <w:rPr>
          <w:rFonts w:ascii="Times New Roman" w:hAnsi="Times New Roman" w:cs="Times New Roman"/>
          <w:sz w:val="28"/>
          <w:szCs w:val="28"/>
        </w:rPr>
        <w:t xml:space="preserve"> по капитальному ремонту </w:t>
      </w:r>
      <w:r w:rsidR="00AC37AB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783653">
        <w:rPr>
          <w:rFonts w:ascii="Times New Roman" w:hAnsi="Times New Roman" w:cs="Times New Roman"/>
          <w:sz w:val="28"/>
          <w:szCs w:val="28"/>
        </w:rPr>
        <w:t>учитываются требования и мероприятия для создания доступности ММГН.</w:t>
      </w:r>
    </w:p>
    <w:p w:rsidR="009B0815" w:rsidRDefault="001F61F2" w:rsidP="00D370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требованиями Министерства образования и науки Российской Федерации об обеспечении условий доступности для инвалидов объектов и услуг в сфере образования в ФГБОУ ВО «Кубанский государственный университет» разработана Инструкция</w:t>
      </w:r>
      <w:r w:rsidRPr="00F9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0B0D">
        <w:rPr>
          <w:rFonts w:ascii="Times New Roman" w:hAnsi="Times New Roman" w:cs="Times New Roman"/>
          <w:sz w:val="28"/>
          <w:szCs w:val="28"/>
        </w:rPr>
        <w:t>для работников ФГБОУ ВО «Кубанский государственный университет» по обеспечению доступа лиц с инвалидностью к услугам и объектам, на которых они предоставляются</w:t>
      </w:r>
      <w:r w:rsidRPr="00F9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Инструкции изложены общие правила этикета, особенности сопровождения лиц с инвалидностью в университете, в том числе при оказании им образовательных услуг и иные важные аспекты.</w:t>
      </w:r>
      <w:r w:rsidR="00D37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Инструкцией ознакомлены сотрудники всех структурных подразделений вуза</w:t>
      </w:r>
      <w:r w:rsidR="00D37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6CE0" w:rsidRDefault="00636CE0" w:rsidP="00D370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CE0" w:rsidRPr="00636CE0" w:rsidRDefault="00636CE0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sectPr w:rsidR="00636CE0" w:rsidRPr="0063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8F0"/>
    <w:multiLevelType w:val="hybridMultilevel"/>
    <w:tmpl w:val="E25C86D6"/>
    <w:lvl w:ilvl="0" w:tplc="E8BE5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D1"/>
    <w:rsid w:val="000B3B87"/>
    <w:rsid w:val="000E10BF"/>
    <w:rsid w:val="00175BB9"/>
    <w:rsid w:val="001C1A0F"/>
    <w:rsid w:val="001F61F2"/>
    <w:rsid w:val="00211EA4"/>
    <w:rsid w:val="00330002"/>
    <w:rsid w:val="003911D1"/>
    <w:rsid w:val="004A027C"/>
    <w:rsid w:val="004F524B"/>
    <w:rsid w:val="00564E1F"/>
    <w:rsid w:val="0056746D"/>
    <w:rsid w:val="006002F1"/>
    <w:rsid w:val="00603C59"/>
    <w:rsid w:val="0061272F"/>
    <w:rsid w:val="00614981"/>
    <w:rsid w:val="00636CE0"/>
    <w:rsid w:val="006B29E4"/>
    <w:rsid w:val="006F6379"/>
    <w:rsid w:val="00752F51"/>
    <w:rsid w:val="00761D18"/>
    <w:rsid w:val="007732CE"/>
    <w:rsid w:val="00783653"/>
    <w:rsid w:val="007874F1"/>
    <w:rsid w:val="00794383"/>
    <w:rsid w:val="007C3BD3"/>
    <w:rsid w:val="008265C0"/>
    <w:rsid w:val="00880CC4"/>
    <w:rsid w:val="008C493B"/>
    <w:rsid w:val="008C7067"/>
    <w:rsid w:val="008F1B85"/>
    <w:rsid w:val="00916644"/>
    <w:rsid w:val="00970B6E"/>
    <w:rsid w:val="00995FE4"/>
    <w:rsid w:val="009B0815"/>
    <w:rsid w:val="009B2244"/>
    <w:rsid w:val="009C3016"/>
    <w:rsid w:val="009E3FB6"/>
    <w:rsid w:val="00A22114"/>
    <w:rsid w:val="00A604AB"/>
    <w:rsid w:val="00A60731"/>
    <w:rsid w:val="00AB6010"/>
    <w:rsid w:val="00AC37AB"/>
    <w:rsid w:val="00B11A1F"/>
    <w:rsid w:val="00B14001"/>
    <w:rsid w:val="00B20ABB"/>
    <w:rsid w:val="00B44F4E"/>
    <w:rsid w:val="00BF2725"/>
    <w:rsid w:val="00C1739F"/>
    <w:rsid w:val="00C6125E"/>
    <w:rsid w:val="00C77CF6"/>
    <w:rsid w:val="00CB34E4"/>
    <w:rsid w:val="00CC688B"/>
    <w:rsid w:val="00CE4251"/>
    <w:rsid w:val="00D0547D"/>
    <w:rsid w:val="00D370DA"/>
    <w:rsid w:val="00D42DD9"/>
    <w:rsid w:val="00DB5B00"/>
    <w:rsid w:val="00DB747A"/>
    <w:rsid w:val="00DE26A8"/>
    <w:rsid w:val="00E209D1"/>
    <w:rsid w:val="00E26348"/>
    <w:rsid w:val="00EB6596"/>
    <w:rsid w:val="00ED6DAD"/>
    <w:rsid w:val="00EF4F0A"/>
    <w:rsid w:val="00F01969"/>
    <w:rsid w:val="00F40FFF"/>
    <w:rsid w:val="00F66FB4"/>
    <w:rsid w:val="00F81BD5"/>
    <w:rsid w:val="00FA5834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90C0"/>
  <w15:docId w15:val="{8F077D7C-60A3-4D8C-B8B4-78FD8DC5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2178-976B-46E5-8E38-A2100E8F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Наталья Юрьевна Звягенцева</cp:lastModifiedBy>
  <cp:revision>6</cp:revision>
  <dcterms:created xsi:type="dcterms:W3CDTF">2017-12-04T11:51:00Z</dcterms:created>
  <dcterms:modified xsi:type="dcterms:W3CDTF">2017-12-29T07:04:00Z</dcterms:modified>
</cp:coreProperties>
</file>