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511" w:rsidRPr="00BA5511" w:rsidRDefault="00BA5511" w:rsidP="00BA55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5511">
        <w:rPr>
          <w:rFonts w:ascii="Times New Roman" w:hAnsi="Times New Roman" w:cs="Times New Roman"/>
          <w:sz w:val="24"/>
          <w:szCs w:val="24"/>
        </w:rPr>
        <w:t>Справка</w:t>
      </w:r>
    </w:p>
    <w:p w:rsidR="00BA5511" w:rsidRPr="00BA5511" w:rsidRDefault="00BA5511" w:rsidP="00BA55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5511">
        <w:rPr>
          <w:rFonts w:ascii="Times New Roman" w:hAnsi="Times New Roman" w:cs="Times New Roman"/>
          <w:sz w:val="24"/>
          <w:szCs w:val="24"/>
        </w:rPr>
        <w:t>об учебно-методическом обеспечении основной профессиональной образовательной программы высшего образования по направлению</w:t>
      </w:r>
    </w:p>
    <w:p w:rsidR="00BA5511" w:rsidRDefault="00BA5511" w:rsidP="00BA55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_ </w:t>
      </w:r>
      <w:r w:rsidRPr="00BA5511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</w:t>
      </w:r>
      <w:r w:rsidRPr="00BA5511">
        <w:rPr>
          <w:rFonts w:ascii="Times New Roman" w:hAnsi="Times New Roman" w:cs="Times New Roman"/>
          <w:sz w:val="24"/>
          <w:szCs w:val="24"/>
        </w:rPr>
        <w:t>» направленность «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BA5511">
        <w:rPr>
          <w:rFonts w:ascii="Times New Roman" w:hAnsi="Times New Roman" w:cs="Times New Roman"/>
          <w:sz w:val="24"/>
          <w:szCs w:val="24"/>
        </w:rPr>
        <w:t>» (программа академической магистратуры)</w:t>
      </w:r>
      <w:r w:rsidRPr="00BA5511">
        <w:rPr>
          <w:rFonts w:ascii="Times New Roman" w:hAnsi="Times New Roman" w:cs="Times New Roman"/>
          <w:sz w:val="24"/>
          <w:szCs w:val="24"/>
        </w:rPr>
        <w:cr/>
      </w:r>
    </w:p>
    <w:p w:rsidR="00BA5511" w:rsidRDefault="00BA5511" w:rsidP="00BA5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511">
        <w:rPr>
          <w:rFonts w:ascii="Times New Roman" w:hAnsi="Times New Roman" w:cs="Times New Roman"/>
          <w:sz w:val="24"/>
          <w:szCs w:val="24"/>
        </w:rPr>
        <w:t xml:space="preserve">ООП </w:t>
      </w:r>
      <w:r>
        <w:rPr>
          <w:rFonts w:ascii="Times New Roman" w:hAnsi="Times New Roman" w:cs="Times New Roman"/>
          <w:sz w:val="24"/>
          <w:szCs w:val="24"/>
        </w:rPr>
        <w:t>00.00.00</w:t>
      </w:r>
      <w:r w:rsidRPr="00BA55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BA5511">
        <w:rPr>
          <w:rFonts w:ascii="Times New Roman" w:hAnsi="Times New Roman" w:cs="Times New Roman"/>
          <w:sz w:val="24"/>
          <w:szCs w:val="24"/>
        </w:rPr>
        <w:t xml:space="preserve"> обеспечена следующими </w:t>
      </w:r>
      <w:r w:rsidR="004447FD">
        <w:rPr>
          <w:rFonts w:ascii="Times New Roman" w:hAnsi="Times New Roman" w:cs="Times New Roman"/>
          <w:sz w:val="24"/>
          <w:szCs w:val="24"/>
        </w:rPr>
        <w:t>учебно-</w:t>
      </w:r>
      <w:r w:rsidRPr="00BA5511">
        <w:rPr>
          <w:rFonts w:ascii="Times New Roman" w:hAnsi="Times New Roman" w:cs="Times New Roman"/>
          <w:sz w:val="24"/>
          <w:szCs w:val="24"/>
        </w:rPr>
        <w:t>методическими материалами, 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5511">
        <w:rPr>
          <w:rFonts w:ascii="Times New Roman" w:hAnsi="Times New Roman" w:cs="Times New Roman"/>
          <w:sz w:val="24"/>
          <w:szCs w:val="24"/>
        </w:rPr>
        <w:t xml:space="preserve">размещены в фонде </w:t>
      </w:r>
      <w:r>
        <w:rPr>
          <w:rFonts w:ascii="Times New Roman" w:hAnsi="Times New Roman" w:cs="Times New Roman"/>
          <w:sz w:val="24"/>
          <w:szCs w:val="24"/>
        </w:rPr>
        <w:t xml:space="preserve">научной </w:t>
      </w:r>
      <w:r w:rsidRPr="00BA5511">
        <w:rPr>
          <w:rFonts w:ascii="Times New Roman" w:hAnsi="Times New Roman" w:cs="Times New Roman"/>
          <w:sz w:val="24"/>
          <w:szCs w:val="24"/>
        </w:rPr>
        <w:t>библиотеки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КубГУ</w:t>
      </w:r>
      <w:proofErr w:type="spellEnd"/>
      <w:r w:rsidRPr="00BA5511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A5511">
        <w:rPr>
          <w:rFonts w:ascii="Times New Roman" w:hAnsi="Times New Roman" w:cs="Times New Roman"/>
          <w:sz w:val="24"/>
          <w:szCs w:val="24"/>
        </w:rPr>
        <w:t>оступны в локальной сети на сайте библиотеки по адресу: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A16A11">
          <w:rPr>
            <w:rStyle w:val="a4"/>
            <w:rFonts w:ascii="Times New Roman" w:hAnsi="Times New Roman" w:cs="Times New Roman"/>
            <w:sz w:val="24"/>
            <w:szCs w:val="24"/>
          </w:rPr>
          <w:t>https://www.kubsu.ru/ru/university/library/resources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5511" w:rsidRPr="00BA5511" w:rsidRDefault="00BA5511" w:rsidP="00BA5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704"/>
        <w:gridCol w:w="3119"/>
        <w:gridCol w:w="10737"/>
      </w:tblGrid>
      <w:tr w:rsidR="00BA5511" w:rsidRPr="00BA5511" w:rsidTr="004447FD">
        <w:tc>
          <w:tcPr>
            <w:tcW w:w="704" w:type="dxa"/>
          </w:tcPr>
          <w:p w:rsidR="00BA5511" w:rsidRPr="00BA5511" w:rsidRDefault="00BA5511" w:rsidP="00BA5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51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BA5511" w:rsidRPr="00BA5511" w:rsidRDefault="00BA5511" w:rsidP="00BA5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511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/ практики по учебному плану</w:t>
            </w:r>
          </w:p>
        </w:tc>
        <w:tc>
          <w:tcPr>
            <w:tcW w:w="10737" w:type="dxa"/>
          </w:tcPr>
          <w:p w:rsidR="00BA5511" w:rsidRPr="00BA5511" w:rsidRDefault="00BA5511" w:rsidP="004A6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51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4A6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5511">
              <w:rPr>
                <w:rFonts w:ascii="Times New Roman" w:hAnsi="Times New Roman" w:cs="Times New Roman"/>
                <w:sz w:val="24"/>
                <w:szCs w:val="24"/>
              </w:rPr>
              <w:t>учебно-методических, методических и иных материалов</w:t>
            </w:r>
          </w:p>
        </w:tc>
      </w:tr>
      <w:tr w:rsidR="004A6619" w:rsidRPr="00BA5511" w:rsidTr="004447FD">
        <w:tc>
          <w:tcPr>
            <w:tcW w:w="704" w:type="dxa"/>
            <w:vMerge w:val="restart"/>
          </w:tcPr>
          <w:p w:rsidR="004A6619" w:rsidRPr="004447FD" w:rsidRDefault="004A6619" w:rsidP="004447FD">
            <w:pPr>
              <w:pStyle w:val="a5"/>
              <w:numPr>
                <w:ilvl w:val="0"/>
                <w:numId w:val="1"/>
              </w:numPr>
              <w:ind w:left="0"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4A6619" w:rsidRPr="00790999" w:rsidRDefault="004A6619" w:rsidP="00790999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И</w:t>
            </w:r>
            <w:r w:rsidRPr="0079099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ностранный язык</w:t>
            </w:r>
          </w:p>
          <w:p w:rsidR="004A6619" w:rsidRPr="00BA5511" w:rsidRDefault="004A6619" w:rsidP="0079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99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(Английский)</w:t>
            </w:r>
          </w:p>
        </w:tc>
        <w:tc>
          <w:tcPr>
            <w:tcW w:w="10737" w:type="dxa"/>
          </w:tcPr>
          <w:p w:rsidR="004A6619" w:rsidRPr="00BA5511" w:rsidRDefault="004A6619" w:rsidP="00790999">
            <w:pPr>
              <w:tabs>
                <w:tab w:val="left" w:pos="4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1965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  <w:r w:rsidRPr="00BA551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A6619" w:rsidRPr="00790999" w:rsidRDefault="004A6619" w:rsidP="00790999">
            <w:pPr>
              <w:pStyle w:val="a5"/>
              <w:numPr>
                <w:ilvl w:val="0"/>
                <w:numId w:val="2"/>
              </w:numPr>
              <w:tabs>
                <w:tab w:val="left" w:pos="421"/>
                <w:tab w:val="left" w:pos="54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99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Агабекян</w:t>
            </w:r>
            <w:proofErr w:type="spellEnd"/>
            <w:r w:rsidRPr="0079099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И. П. Деловой английский= </w:t>
            </w:r>
            <w:proofErr w:type="spellStart"/>
            <w:r w:rsidRPr="0079099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Business</w:t>
            </w:r>
            <w:proofErr w:type="spellEnd"/>
            <w:r w:rsidRPr="0079099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79099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English</w:t>
            </w:r>
            <w:proofErr w:type="spellEnd"/>
            <w:r w:rsidRPr="0079099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: учеб. Пособие / И. П. </w:t>
            </w:r>
            <w:proofErr w:type="spellStart"/>
            <w:r w:rsidRPr="0079099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Агабекян</w:t>
            </w:r>
            <w:proofErr w:type="spellEnd"/>
            <w:r w:rsidRPr="0079099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. – 8-е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79099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изд. Стер. – Ростов н/Д: Феникс, 2012. – 318 с.</w:t>
            </w:r>
          </w:p>
          <w:p w:rsidR="004A6619" w:rsidRPr="003C1965" w:rsidRDefault="004A6619" w:rsidP="00790999">
            <w:pPr>
              <w:pStyle w:val="a5"/>
              <w:numPr>
                <w:ilvl w:val="0"/>
                <w:numId w:val="2"/>
              </w:numPr>
              <w:tabs>
                <w:tab w:val="left" w:pos="421"/>
                <w:tab w:val="left" w:pos="54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9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Лукина Л.В. Курс английского языка для магистрантов. </w:t>
            </w:r>
            <w:proofErr w:type="spellStart"/>
            <w:r w:rsidRPr="0079099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English</w:t>
            </w:r>
            <w:proofErr w:type="spellEnd"/>
            <w:r w:rsidRPr="0079099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79099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Masters</w:t>
            </w:r>
            <w:proofErr w:type="spellEnd"/>
            <w:r w:rsidRPr="0079099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79099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Course</w:t>
            </w:r>
            <w:proofErr w:type="spellEnd"/>
            <w:r w:rsidRPr="0079099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[Электронный ресурс]: учебное пособие для магистрантов по развитию и совершенствованию общих и предметных (деловой английский язык) компетенций / Л.В. Лукина. 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–</w:t>
            </w:r>
            <w:r w:rsidRPr="0079099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Электрон. текстовые данные. 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–</w:t>
            </w:r>
            <w:r w:rsidRPr="0079099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Воронеж: Воронежский государственный университет, ЭБС АСВ, 2014. 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–</w:t>
            </w:r>
            <w:r w:rsidRPr="0079099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136 c. 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–</w:t>
            </w:r>
            <w:r w:rsidRPr="0079099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978-5-89040-515-9. — Режим доступа: http://</w:t>
            </w:r>
            <w:r>
              <w:t xml:space="preserve"> </w:t>
            </w:r>
            <w:hyperlink r:id="rId6" w:history="1">
              <w:r w:rsidRPr="00A16A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www.biblioclub.ru/55003.htm</w:t>
              </w:r>
            </w:hyperlink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</w:tc>
      </w:tr>
      <w:tr w:rsidR="004A6619" w:rsidRPr="00BA5511" w:rsidTr="004447FD">
        <w:tc>
          <w:tcPr>
            <w:tcW w:w="704" w:type="dxa"/>
            <w:vMerge/>
          </w:tcPr>
          <w:p w:rsidR="004A6619" w:rsidRPr="004447FD" w:rsidRDefault="004A6619" w:rsidP="004447FD">
            <w:pPr>
              <w:pStyle w:val="a5"/>
              <w:numPr>
                <w:ilvl w:val="0"/>
                <w:numId w:val="1"/>
              </w:numPr>
              <w:ind w:left="0"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A6619" w:rsidRPr="00BA5511" w:rsidRDefault="004A6619" w:rsidP="00BA5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7" w:type="dxa"/>
          </w:tcPr>
          <w:p w:rsidR="004A6619" w:rsidRDefault="004A6619" w:rsidP="00790999">
            <w:pPr>
              <w:tabs>
                <w:tab w:val="left" w:pos="4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1965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  <w:r w:rsidRPr="00BA551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A6619" w:rsidRPr="00790999" w:rsidRDefault="004A6619" w:rsidP="00790999">
            <w:pPr>
              <w:pStyle w:val="a5"/>
              <w:numPr>
                <w:ilvl w:val="0"/>
                <w:numId w:val="6"/>
              </w:numPr>
              <w:tabs>
                <w:tab w:val="left" w:pos="421"/>
                <w:tab w:val="left" w:pos="541"/>
              </w:tabs>
              <w:ind w:left="0" w:firstLine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proofErr w:type="spellStart"/>
            <w:r w:rsidRPr="0079099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Бедрицкая</w:t>
            </w:r>
            <w:proofErr w:type="spellEnd"/>
            <w:r w:rsidRPr="0079099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Л.В. Деловой английский язык = </w:t>
            </w:r>
            <w:proofErr w:type="spellStart"/>
            <w:r w:rsidRPr="0079099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English</w:t>
            </w:r>
            <w:proofErr w:type="spellEnd"/>
            <w:r w:rsidRPr="0079099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79099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for</w:t>
            </w:r>
            <w:proofErr w:type="spellEnd"/>
            <w:r w:rsidRPr="0079099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79099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Business</w:t>
            </w:r>
            <w:proofErr w:type="spellEnd"/>
            <w:r w:rsidRPr="0079099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79099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Studies</w:t>
            </w:r>
            <w:proofErr w:type="spellEnd"/>
            <w:r w:rsidRPr="0079099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[Электронный ресурс]: учебное пособие / Л.В. </w:t>
            </w:r>
            <w:proofErr w:type="spellStart"/>
            <w:r w:rsidRPr="0079099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Бедрицкая</w:t>
            </w:r>
            <w:proofErr w:type="spellEnd"/>
            <w:r w:rsidRPr="0079099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, Л.И. Василевская, Д.Л. Борисенко. 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–</w:t>
            </w:r>
            <w:r w:rsidRPr="0079099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Электрон. текстовые данные. 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–</w:t>
            </w:r>
            <w:r w:rsidRPr="0079099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Минск: </w:t>
            </w:r>
            <w:proofErr w:type="spellStart"/>
            <w:r w:rsidRPr="0079099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ТетраСистемс</w:t>
            </w:r>
            <w:proofErr w:type="spellEnd"/>
            <w:r w:rsidRPr="0079099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, </w:t>
            </w:r>
            <w:proofErr w:type="spellStart"/>
            <w:r w:rsidRPr="0079099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Тетралит</w:t>
            </w:r>
            <w:proofErr w:type="spellEnd"/>
            <w:r w:rsidRPr="0079099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, 2014. 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–</w:t>
            </w:r>
            <w:r w:rsidRPr="0079099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320 c. 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–</w:t>
            </w:r>
            <w:r w:rsidRPr="0079099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978-985-7081-34-9. 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–</w:t>
            </w:r>
            <w:r w:rsidRPr="0079099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Режим доступа: </w:t>
            </w:r>
            <w:hyperlink r:id="rId7" w:history="1">
              <w:r w:rsidRPr="00A16A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http://www.biblioclub.ru.ru/28071.html</w:t>
              </w:r>
            </w:hyperlink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  <w:p w:rsidR="004A6619" w:rsidRPr="00790999" w:rsidRDefault="004A6619" w:rsidP="00790999">
            <w:pPr>
              <w:pStyle w:val="a5"/>
              <w:numPr>
                <w:ilvl w:val="0"/>
                <w:numId w:val="6"/>
              </w:numPr>
              <w:tabs>
                <w:tab w:val="left" w:pos="421"/>
                <w:tab w:val="left" w:pos="541"/>
              </w:tabs>
              <w:ind w:left="0" w:firstLine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proofErr w:type="spellStart"/>
            <w:r w:rsidRPr="0079099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Гарагуля</w:t>
            </w:r>
            <w:proofErr w:type="spellEnd"/>
            <w:r w:rsidRPr="0079099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С. И. Английский язык для студентов: </w:t>
            </w:r>
            <w:proofErr w:type="spellStart"/>
            <w:r w:rsidRPr="0079099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учебн</w:t>
            </w:r>
            <w:proofErr w:type="spellEnd"/>
            <w:r w:rsidRPr="0079099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. Пособие / С. И. </w:t>
            </w:r>
            <w:proofErr w:type="spellStart"/>
            <w:r w:rsidRPr="0079099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Гарагуля</w:t>
            </w:r>
            <w:proofErr w:type="spellEnd"/>
            <w:r w:rsidRPr="0079099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. – Ростов н/Д: Феникс, 2013. – 348 с.</w:t>
            </w:r>
          </w:p>
          <w:p w:rsidR="004A6619" w:rsidRPr="00BA5511" w:rsidRDefault="004A6619" w:rsidP="004A6619">
            <w:pPr>
              <w:pStyle w:val="a5"/>
              <w:numPr>
                <w:ilvl w:val="0"/>
                <w:numId w:val="6"/>
              </w:numPr>
              <w:tabs>
                <w:tab w:val="left" w:pos="421"/>
                <w:tab w:val="left" w:pos="54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99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Деловой английски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й язык [Электронный ресурс] / –</w:t>
            </w:r>
            <w:r w:rsidRPr="0079099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Электрон. текстовые данные. 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–</w:t>
            </w:r>
            <w:r w:rsidRPr="0079099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Пермь: Пермский государственный гуманитарно-педагогический университет, 2014. 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–</w:t>
            </w:r>
            <w:r w:rsidRPr="0079099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47 c. 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–</w:t>
            </w:r>
            <w:r w:rsidRPr="0079099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2227-8397. — Режим доступа: http://</w:t>
            </w:r>
            <w:r>
              <w:t xml:space="preserve"> </w:t>
            </w:r>
            <w:hyperlink r:id="rId8" w:history="1">
              <w:r w:rsidRPr="00A16A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www.biblioclub.ru/32034.html</w:t>
              </w:r>
            </w:hyperlink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</w:tc>
      </w:tr>
      <w:tr w:rsidR="004447FD" w:rsidRPr="00BA5511" w:rsidTr="004447FD">
        <w:tc>
          <w:tcPr>
            <w:tcW w:w="704" w:type="dxa"/>
            <w:vMerge w:val="restart"/>
          </w:tcPr>
          <w:p w:rsidR="004447FD" w:rsidRPr="004447FD" w:rsidRDefault="004447FD" w:rsidP="00790999">
            <w:pPr>
              <w:pStyle w:val="a5"/>
              <w:numPr>
                <w:ilvl w:val="0"/>
                <w:numId w:val="4"/>
              </w:numPr>
              <w:ind w:left="0"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4447FD" w:rsidRPr="00BA5511" w:rsidRDefault="004447FD" w:rsidP="00444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7" w:type="dxa"/>
          </w:tcPr>
          <w:p w:rsidR="004447FD" w:rsidRPr="00BA5511" w:rsidRDefault="004447FD" w:rsidP="00444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965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  <w:r w:rsidRPr="00BA551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447FD" w:rsidRPr="00BA5511" w:rsidRDefault="004447FD" w:rsidP="00444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7FD" w:rsidRPr="00BA5511" w:rsidRDefault="004447FD" w:rsidP="00444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619" w:rsidRPr="00BA5511" w:rsidTr="004447FD">
        <w:tc>
          <w:tcPr>
            <w:tcW w:w="704" w:type="dxa"/>
            <w:vMerge/>
          </w:tcPr>
          <w:p w:rsidR="004A6619" w:rsidRPr="004447FD" w:rsidRDefault="004A6619" w:rsidP="00790999">
            <w:pPr>
              <w:pStyle w:val="a5"/>
              <w:numPr>
                <w:ilvl w:val="0"/>
                <w:numId w:val="4"/>
              </w:numPr>
              <w:ind w:left="0"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A6619" w:rsidRPr="00BA5511" w:rsidRDefault="004A6619" w:rsidP="00444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7" w:type="dxa"/>
          </w:tcPr>
          <w:p w:rsidR="004A6619" w:rsidRDefault="004A6619" w:rsidP="00444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965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A6619" w:rsidRDefault="004A6619" w:rsidP="00444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619" w:rsidRPr="004A6619" w:rsidRDefault="004A6619" w:rsidP="00444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7FD" w:rsidRPr="00BA5511" w:rsidTr="004447FD">
        <w:tc>
          <w:tcPr>
            <w:tcW w:w="704" w:type="dxa"/>
            <w:vMerge w:val="restart"/>
          </w:tcPr>
          <w:p w:rsidR="004447FD" w:rsidRPr="004447FD" w:rsidRDefault="004447FD" w:rsidP="00790999">
            <w:pPr>
              <w:pStyle w:val="a5"/>
              <w:numPr>
                <w:ilvl w:val="0"/>
                <w:numId w:val="4"/>
              </w:numPr>
              <w:ind w:left="0"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4447FD" w:rsidRPr="00BA5511" w:rsidRDefault="004447FD" w:rsidP="00444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7" w:type="dxa"/>
          </w:tcPr>
          <w:p w:rsidR="004447FD" w:rsidRPr="00BA5511" w:rsidRDefault="004447FD" w:rsidP="00444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965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  <w:r w:rsidRPr="00BA551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447FD" w:rsidRPr="00BA5511" w:rsidRDefault="004447FD" w:rsidP="00444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7FD" w:rsidRPr="00BA5511" w:rsidRDefault="004447FD" w:rsidP="00444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619" w:rsidRPr="00BA5511" w:rsidTr="004447FD">
        <w:tc>
          <w:tcPr>
            <w:tcW w:w="704" w:type="dxa"/>
            <w:vMerge/>
          </w:tcPr>
          <w:p w:rsidR="004A6619" w:rsidRPr="004447FD" w:rsidRDefault="004A6619" w:rsidP="00790999">
            <w:pPr>
              <w:pStyle w:val="a5"/>
              <w:numPr>
                <w:ilvl w:val="0"/>
                <w:numId w:val="4"/>
              </w:numPr>
              <w:ind w:left="0"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A6619" w:rsidRPr="00BA5511" w:rsidRDefault="004A6619" w:rsidP="00444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7" w:type="dxa"/>
          </w:tcPr>
          <w:p w:rsidR="004A6619" w:rsidRDefault="004A6619" w:rsidP="00444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965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A6619" w:rsidRPr="004A6619" w:rsidRDefault="004A6619" w:rsidP="00444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7FD" w:rsidRPr="00BA5511" w:rsidTr="004447FD">
        <w:tc>
          <w:tcPr>
            <w:tcW w:w="704" w:type="dxa"/>
          </w:tcPr>
          <w:p w:rsidR="004447FD" w:rsidRPr="00BA5511" w:rsidRDefault="004447FD" w:rsidP="004447FD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119" w:type="dxa"/>
          </w:tcPr>
          <w:p w:rsidR="004447FD" w:rsidRPr="00BA5511" w:rsidRDefault="004447FD" w:rsidP="00BA5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7" w:type="dxa"/>
          </w:tcPr>
          <w:p w:rsidR="004447FD" w:rsidRPr="00BA5511" w:rsidRDefault="004447FD" w:rsidP="00BA5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7FD" w:rsidRPr="00BA5511" w:rsidTr="004447FD">
        <w:tc>
          <w:tcPr>
            <w:tcW w:w="704" w:type="dxa"/>
          </w:tcPr>
          <w:p w:rsidR="004447FD" w:rsidRPr="00BA5511" w:rsidRDefault="004447FD" w:rsidP="004447FD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447FD" w:rsidRPr="00BA5511" w:rsidRDefault="004447FD" w:rsidP="00BA5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7" w:type="dxa"/>
          </w:tcPr>
          <w:p w:rsidR="004447FD" w:rsidRPr="00BA5511" w:rsidRDefault="004447FD" w:rsidP="00BA5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7FD" w:rsidRPr="00BA5511" w:rsidTr="004447FD">
        <w:tc>
          <w:tcPr>
            <w:tcW w:w="704" w:type="dxa"/>
          </w:tcPr>
          <w:p w:rsidR="004447FD" w:rsidRPr="00BA5511" w:rsidRDefault="004447FD" w:rsidP="004447FD">
            <w:pPr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447FD" w:rsidRPr="00BA5511" w:rsidRDefault="004447FD" w:rsidP="00BA5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7" w:type="dxa"/>
          </w:tcPr>
          <w:p w:rsidR="004447FD" w:rsidRPr="00BA5511" w:rsidRDefault="004447FD" w:rsidP="00BA5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7FD" w:rsidRPr="00BA5511" w:rsidTr="004447FD">
        <w:tc>
          <w:tcPr>
            <w:tcW w:w="704" w:type="dxa"/>
          </w:tcPr>
          <w:p w:rsidR="004447FD" w:rsidRPr="00BA5511" w:rsidRDefault="004447FD" w:rsidP="00BA5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447FD" w:rsidRPr="00BA5511" w:rsidRDefault="004447FD" w:rsidP="00BA5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7" w:type="dxa"/>
          </w:tcPr>
          <w:p w:rsidR="004447FD" w:rsidRPr="00BA5511" w:rsidRDefault="004447FD" w:rsidP="00BA5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7FD" w:rsidRPr="00BA5511" w:rsidTr="004447FD">
        <w:tc>
          <w:tcPr>
            <w:tcW w:w="704" w:type="dxa"/>
          </w:tcPr>
          <w:p w:rsidR="004447FD" w:rsidRPr="00BA5511" w:rsidRDefault="004447FD" w:rsidP="00BA5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447FD" w:rsidRPr="00BA5511" w:rsidRDefault="004447FD" w:rsidP="00BA5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7" w:type="dxa"/>
          </w:tcPr>
          <w:p w:rsidR="004447FD" w:rsidRPr="00BA5511" w:rsidRDefault="004447FD" w:rsidP="00BA5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7FD" w:rsidRPr="00BA5511" w:rsidTr="004447FD">
        <w:tc>
          <w:tcPr>
            <w:tcW w:w="704" w:type="dxa"/>
          </w:tcPr>
          <w:p w:rsidR="004447FD" w:rsidRPr="00BA5511" w:rsidRDefault="004447FD" w:rsidP="00BA5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447FD" w:rsidRPr="00BA5511" w:rsidRDefault="004447FD" w:rsidP="00BA5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7" w:type="dxa"/>
          </w:tcPr>
          <w:p w:rsidR="004447FD" w:rsidRPr="00BA5511" w:rsidRDefault="004447FD" w:rsidP="00BA5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511" w:rsidRPr="00BA5511" w:rsidTr="004447FD">
        <w:tc>
          <w:tcPr>
            <w:tcW w:w="704" w:type="dxa"/>
          </w:tcPr>
          <w:p w:rsidR="00BA5511" w:rsidRPr="00BA5511" w:rsidRDefault="00BA5511" w:rsidP="00BA5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A5511" w:rsidRPr="00BA5511" w:rsidRDefault="00BA5511" w:rsidP="00BA5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7" w:type="dxa"/>
          </w:tcPr>
          <w:p w:rsidR="00BA5511" w:rsidRPr="00BA5511" w:rsidRDefault="00BA5511" w:rsidP="00BA5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1419" w:rsidRPr="00BA5511" w:rsidRDefault="006C5216" w:rsidP="00BA5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01419" w:rsidRPr="00BA5511" w:rsidSect="00BA55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85DA7"/>
    <w:multiLevelType w:val="hybridMultilevel"/>
    <w:tmpl w:val="CEA07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01D4D"/>
    <w:multiLevelType w:val="hybridMultilevel"/>
    <w:tmpl w:val="CEA07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15F4D"/>
    <w:multiLevelType w:val="hybridMultilevel"/>
    <w:tmpl w:val="F03E0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61A0A"/>
    <w:multiLevelType w:val="hybridMultilevel"/>
    <w:tmpl w:val="CEA07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AE42FE"/>
    <w:multiLevelType w:val="hybridMultilevel"/>
    <w:tmpl w:val="1CCC1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8C75A0"/>
    <w:multiLevelType w:val="hybridMultilevel"/>
    <w:tmpl w:val="CEA07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511"/>
    <w:rsid w:val="000A749C"/>
    <w:rsid w:val="003C1965"/>
    <w:rsid w:val="004447FD"/>
    <w:rsid w:val="004A6619"/>
    <w:rsid w:val="006C5216"/>
    <w:rsid w:val="00790999"/>
    <w:rsid w:val="00BA5511"/>
    <w:rsid w:val="00F4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C357C-1B09-4E82-B528-EEFC7B940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5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A5511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444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3203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blioclub.ru.ru/2807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ioclub.ru/55003.htm" TargetMode="External"/><Relationship Id="rId5" Type="http://schemas.openxmlformats.org/officeDocument/2006/relationships/hyperlink" Target="https://www.kubsu.ru/ru/university/library/resource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Tasha</dc:creator>
  <cp:keywords/>
  <dc:description/>
  <cp:lastModifiedBy>Tasha</cp:lastModifiedBy>
  <cp:revision>4</cp:revision>
  <dcterms:created xsi:type="dcterms:W3CDTF">2018-01-28T05:45:00Z</dcterms:created>
  <dcterms:modified xsi:type="dcterms:W3CDTF">2018-01-28T19:19:00Z</dcterms:modified>
</cp:coreProperties>
</file>