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10A" w:rsidRDefault="0078410A">
      <w:pPr>
        <w:pStyle w:val="ConsPlusTitlePage"/>
      </w:pPr>
      <w:r>
        <w:t xml:space="preserve">Документ предоставлен </w:t>
      </w:r>
      <w:hyperlink r:id="rId5" w:history="1">
        <w:r>
          <w:rPr>
            <w:color w:val="0000FF"/>
          </w:rPr>
          <w:t>КонсультантПлюс</w:t>
        </w:r>
      </w:hyperlink>
      <w:r>
        <w:br/>
      </w:r>
    </w:p>
    <w:p w:rsidR="0078410A" w:rsidRDefault="0078410A">
      <w:pPr>
        <w:pStyle w:val="ConsPlusNormal"/>
        <w:jc w:val="both"/>
        <w:outlineLvl w:val="0"/>
      </w:pPr>
    </w:p>
    <w:p w:rsidR="0078410A" w:rsidRDefault="0078410A">
      <w:pPr>
        <w:pStyle w:val="ConsPlusNormal"/>
        <w:outlineLvl w:val="0"/>
      </w:pPr>
      <w:r>
        <w:t>Зарегистрировано в Минюсте России 26 мая 2016 г. N 42288</w:t>
      </w:r>
    </w:p>
    <w:p w:rsidR="0078410A" w:rsidRDefault="0078410A">
      <w:pPr>
        <w:pStyle w:val="ConsPlusNormal"/>
        <w:pBdr>
          <w:top w:val="single" w:sz="6" w:space="0" w:color="auto"/>
        </w:pBdr>
        <w:spacing w:before="100" w:after="100"/>
        <w:jc w:val="both"/>
        <w:rPr>
          <w:sz w:val="2"/>
          <w:szCs w:val="2"/>
        </w:rPr>
      </w:pPr>
    </w:p>
    <w:p w:rsidR="0078410A" w:rsidRDefault="0078410A">
      <w:pPr>
        <w:pStyle w:val="ConsPlusNormal"/>
        <w:jc w:val="both"/>
      </w:pPr>
    </w:p>
    <w:p w:rsidR="0078410A" w:rsidRDefault="0078410A">
      <w:pPr>
        <w:pStyle w:val="ConsPlusTitle"/>
        <w:jc w:val="center"/>
      </w:pPr>
      <w:r>
        <w:t>МИНИСТЕРСТВО ОБРАЗОВАНИЯ И НАУКИ РОССИЙСКОЙ ФЕДЕРАЦИИ</w:t>
      </w:r>
    </w:p>
    <w:p w:rsidR="0078410A" w:rsidRDefault="0078410A">
      <w:pPr>
        <w:pStyle w:val="ConsPlusTitle"/>
        <w:jc w:val="center"/>
      </w:pPr>
    </w:p>
    <w:p w:rsidR="0078410A" w:rsidRDefault="0078410A">
      <w:pPr>
        <w:pStyle w:val="ConsPlusTitle"/>
        <w:jc w:val="center"/>
      </w:pPr>
      <w:r>
        <w:t>ПРИКАЗ</w:t>
      </w:r>
    </w:p>
    <w:p w:rsidR="0078410A" w:rsidRDefault="0078410A">
      <w:pPr>
        <w:pStyle w:val="ConsPlusTitle"/>
        <w:jc w:val="center"/>
      </w:pPr>
      <w:r>
        <w:t>от 12 мая 2016 г. N 549</w:t>
      </w:r>
    </w:p>
    <w:p w:rsidR="0078410A" w:rsidRDefault="0078410A">
      <w:pPr>
        <w:pStyle w:val="ConsPlusTitle"/>
        <w:jc w:val="center"/>
      </w:pPr>
    </w:p>
    <w:p w:rsidR="0078410A" w:rsidRDefault="0078410A">
      <w:pPr>
        <w:pStyle w:val="ConsPlusTitle"/>
        <w:jc w:val="center"/>
      </w:pPr>
      <w:r>
        <w:t>ОБ УТВЕРЖДЕНИИ</w:t>
      </w:r>
    </w:p>
    <w:p w:rsidR="0078410A" w:rsidRDefault="0078410A">
      <w:pPr>
        <w:pStyle w:val="ConsPlusTitle"/>
        <w:jc w:val="center"/>
      </w:pPr>
      <w:r>
        <w:t>ФЕДЕРАЛЬНОГО ГОСУДАРСТВЕННОГО ОБРАЗОВАТЕЛЬНОГО СТАНДАРТА</w:t>
      </w:r>
    </w:p>
    <w:p w:rsidR="0078410A" w:rsidRDefault="0078410A">
      <w:pPr>
        <w:pStyle w:val="ConsPlusTitle"/>
        <w:jc w:val="center"/>
      </w:pPr>
      <w:r>
        <w:t>ВЫСШЕГО ОБРАЗОВАНИЯ ПО НАПРАВЛЕНИЮ ПОДГОТОВКИ 44.04.02</w:t>
      </w:r>
    </w:p>
    <w:p w:rsidR="0078410A" w:rsidRDefault="0078410A">
      <w:pPr>
        <w:pStyle w:val="ConsPlusTitle"/>
        <w:jc w:val="center"/>
      </w:pPr>
      <w:r>
        <w:t>ПСИХОЛОГО-ПЕДАГОГИЧЕСКОЕ ОБРАЗОВАНИЕ (УРОВЕНЬ МАГИСТРАТУРЫ)</w:t>
      </w:r>
    </w:p>
    <w:p w:rsidR="0078410A" w:rsidRDefault="0078410A">
      <w:pPr>
        <w:pStyle w:val="ConsPlusNormal"/>
        <w:jc w:val="both"/>
      </w:pPr>
    </w:p>
    <w:p w:rsidR="0078410A" w:rsidRDefault="0078410A">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78410A" w:rsidRDefault="0078410A">
      <w:pPr>
        <w:pStyle w:val="ConsPlusNormal"/>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44.04.02 Психолого-педагогическое образование (уровень магистратуры).</w:t>
      </w:r>
    </w:p>
    <w:p w:rsidR="0078410A" w:rsidRDefault="0078410A">
      <w:pPr>
        <w:pStyle w:val="ConsPlusNormal"/>
        <w:ind w:firstLine="540"/>
        <w:jc w:val="both"/>
      </w:pPr>
      <w:r>
        <w:t>2. Признать утратившими силу:</w:t>
      </w:r>
    </w:p>
    <w:p w:rsidR="0078410A" w:rsidRDefault="0078410A">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16 апреля 2010 г. N 376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050400 Психолого-педагогическое образование (квалификация (степень) "магистр")" (зарегистрирован Министерством юстиции Российской Федерации 26 мая 2010 г., регистрационный N 17382);</w:t>
      </w:r>
    </w:p>
    <w:p w:rsidR="0078410A" w:rsidRDefault="0078410A">
      <w:pPr>
        <w:pStyle w:val="ConsPlusNormal"/>
        <w:ind w:firstLine="540"/>
        <w:jc w:val="both"/>
      </w:pPr>
      <w:hyperlink r:id="rId9" w:history="1">
        <w:r>
          <w:rPr>
            <w:color w:val="0000FF"/>
          </w:rPr>
          <w:t>пункт 52</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78410A" w:rsidRDefault="0078410A">
      <w:pPr>
        <w:pStyle w:val="ConsPlusNormal"/>
        <w:ind w:firstLine="540"/>
        <w:jc w:val="both"/>
      </w:pPr>
      <w:r>
        <w:t>3. Настоящий приказ вступает в силу с 1 сентября 2016 года.</w:t>
      </w:r>
    </w:p>
    <w:p w:rsidR="0078410A" w:rsidRDefault="0078410A">
      <w:pPr>
        <w:pStyle w:val="ConsPlusNormal"/>
        <w:jc w:val="both"/>
      </w:pPr>
    </w:p>
    <w:p w:rsidR="0078410A" w:rsidRDefault="0078410A">
      <w:pPr>
        <w:pStyle w:val="ConsPlusNormal"/>
        <w:jc w:val="right"/>
      </w:pPr>
      <w:r>
        <w:t>Министр</w:t>
      </w:r>
    </w:p>
    <w:p w:rsidR="0078410A" w:rsidRDefault="0078410A">
      <w:pPr>
        <w:pStyle w:val="ConsPlusNormal"/>
        <w:jc w:val="right"/>
      </w:pPr>
      <w:r>
        <w:t>Д.В.ЛИВАНОВ</w:t>
      </w:r>
    </w:p>
    <w:p w:rsidR="0078410A" w:rsidRDefault="0078410A">
      <w:pPr>
        <w:pStyle w:val="ConsPlusNormal"/>
        <w:jc w:val="both"/>
      </w:pPr>
    </w:p>
    <w:p w:rsidR="0078410A" w:rsidRDefault="0078410A">
      <w:pPr>
        <w:pStyle w:val="ConsPlusNormal"/>
        <w:jc w:val="both"/>
      </w:pPr>
    </w:p>
    <w:p w:rsidR="0078410A" w:rsidRDefault="0078410A">
      <w:pPr>
        <w:pStyle w:val="ConsPlusNormal"/>
        <w:jc w:val="both"/>
      </w:pPr>
    </w:p>
    <w:p w:rsidR="0078410A" w:rsidRDefault="0078410A">
      <w:pPr>
        <w:pStyle w:val="ConsPlusNormal"/>
        <w:jc w:val="both"/>
      </w:pPr>
    </w:p>
    <w:p w:rsidR="0078410A" w:rsidRDefault="0078410A">
      <w:pPr>
        <w:pStyle w:val="ConsPlusNormal"/>
        <w:jc w:val="both"/>
      </w:pPr>
    </w:p>
    <w:p w:rsidR="0078410A" w:rsidRDefault="0078410A">
      <w:pPr>
        <w:pStyle w:val="ConsPlusNormal"/>
        <w:jc w:val="right"/>
        <w:outlineLvl w:val="0"/>
      </w:pPr>
      <w:r>
        <w:t>Приложение</w:t>
      </w:r>
    </w:p>
    <w:p w:rsidR="0078410A" w:rsidRDefault="0078410A">
      <w:pPr>
        <w:pStyle w:val="ConsPlusNormal"/>
        <w:jc w:val="both"/>
      </w:pPr>
    </w:p>
    <w:p w:rsidR="0078410A" w:rsidRDefault="0078410A">
      <w:pPr>
        <w:pStyle w:val="ConsPlusNormal"/>
        <w:jc w:val="right"/>
      </w:pPr>
      <w:r>
        <w:t>Утвержден</w:t>
      </w:r>
    </w:p>
    <w:p w:rsidR="0078410A" w:rsidRDefault="0078410A">
      <w:pPr>
        <w:pStyle w:val="ConsPlusNormal"/>
        <w:jc w:val="right"/>
      </w:pPr>
      <w:r>
        <w:t>приказом Министерства образования</w:t>
      </w:r>
    </w:p>
    <w:p w:rsidR="0078410A" w:rsidRDefault="0078410A">
      <w:pPr>
        <w:pStyle w:val="ConsPlusNormal"/>
        <w:jc w:val="right"/>
      </w:pPr>
      <w:r>
        <w:t>и науки Российской Федерации</w:t>
      </w:r>
    </w:p>
    <w:p w:rsidR="0078410A" w:rsidRDefault="0078410A">
      <w:pPr>
        <w:pStyle w:val="ConsPlusNormal"/>
        <w:jc w:val="right"/>
      </w:pPr>
      <w:r>
        <w:lastRenderedPageBreak/>
        <w:t>от 12 мая 2016 г. N 549</w:t>
      </w:r>
    </w:p>
    <w:p w:rsidR="0078410A" w:rsidRDefault="0078410A">
      <w:pPr>
        <w:pStyle w:val="ConsPlusNormal"/>
        <w:jc w:val="both"/>
      </w:pPr>
    </w:p>
    <w:p w:rsidR="0078410A" w:rsidRDefault="0078410A">
      <w:pPr>
        <w:pStyle w:val="ConsPlusTitle"/>
        <w:jc w:val="center"/>
      </w:pPr>
      <w:bookmarkStart w:id="0" w:name="P35"/>
      <w:bookmarkEnd w:id="0"/>
      <w:r>
        <w:t>ФЕДЕРАЛЬНЫЙ ГОСУДАРСТВЕННЫЙ ОБРАЗОВАТЕЛЬНЫЙ СТАНДАРТ</w:t>
      </w:r>
    </w:p>
    <w:p w:rsidR="0078410A" w:rsidRDefault="0078410A">
      <w:pPr>
        <w:pStyle w:val="ConsPlusTitle"/>
        <w:jc w:val="center"/>
      </w:pPr>
      <w:r>
        <w:t>ВЫСШЕГО ОБРАЗОВАНИЯ</w:t>
      </w:r>
    </w:p>
    <w:p w:rsidR="0078410A" w:rsidRDefault="0078410A">
      <w:pPr>
        <w:pStyle w:val="ConsPlusTitle"/>
        <w:jc w:val="center"/>
      </w:pPr>
    </w:p>
    <w:p w:rsidR="0078410A" w:rsidRDefault="0078410A">
      <w:pPr>
        <w:pStyle w:val="ConsPlusTitle"/>
        <w:jc w:val="center"/>
      </w:pPr>
      <w:r>
        <w:t>ПО НАПРАВЛЕНИЮ ПОДГОТОВКИ</w:t>
      </w:r>
    </w:p>
    <w:p w:rsidR="0078410A" w:rsidRDefault="0078410A">
      <w:pPr>
        <w:pStyle w:val="ConsPlusTitle"/>
        <w:jc w:val="center"/>
      </w:pPr>
      <w:r>
        <w:t>44.04.02 ПСИХОЛОГО-ПЕДАГОГИЧЕСКОЕ ОБРАЗОВАНИЕ</w:t>
      </w:r>
    </w:p>
    <w:p w:rsidR="0078410A" w:rsidRDefault="0078410A">
      <w:pPr>
        <w:pStyle w:val="ConsPlusTitle"/>
        <w:jc w:val="center"/>
      </w:pPr>
      <w:r>
        <w:t>(УРОВЕНЬ МАГИСТРАТУРЫ)</w:t>
      </w:r>
    </w:p>
    <w:p w:rsidR="0078410A" w:rsidRDefault="0078410A">
      <w:pPr>
        <w:pStyle w:val="ConsPlusNormal"/>
        <w:jc w:val="both"/>
      </w:pPr>
    </w:p>
    <w:p w:rsidR="0078410A" w:rsidRDefault="0078410A">
      <w:pPr>
        <w:pStyle w:val="ConsPlusNormal"/>
        <w:jc w:val="center"/>
        <w:outlineLvl w:val="1"/>
      </w:pPr>
      <w:r>
        <w:t>I. ОБЛАСТЬ ПРИМЕНЕНИЯ</w:t>
      </w:r>
    </w:p>
    <w:p w:rsidR="0078410A" w:rsidRDefault="0078410A">
      <w:pPr>
        <w:pStyle w:val="ConsPlusNormal"/>
        <w:jc w:val="both"/>
      </w:pPr>
    </w:p>
    <w:p w:rsidR="0078410A" w:rsidRDefault="0078410A">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44.04.02 Психолого-педагогическое образование (далее соответственно - программа магистратуры, направление подготовки).</w:t>
      </w:r>
    </w:p>
    <w:p w:rsidR="0078410A" w:rsidRDefault="0078410A">
      <w:pPr>
        <w:pStyle w:val="ConsPlusNormal"/>
        <w:jc w:val="both"/>
      </w:pPr>
    </w:p>
    <w:p w:rsidR="0078410A" w:rsidRDefault="0078410A">
      <w:pPr>
        <w:pStyle w:val="ConsPlusNormal"/>
        <w:jc w:val="center"/>
        <w:outlineLvl w:val="1"/>
      </w:pPr>
      <w:r>
        <w:t>II. ИСПОЛЬЗУЕМЫЕ СОКРАЩЕНИЯ</w:t>
      </w:r>
    </w:p>
    <w:p w:rsidR="0078410A" w:rsidRDefault="0078410A">
      <w:pPr>
        <w:pStyle w:val="ConsPlusNormal"/>
        <w:jc w:val="both"/>
      </w:pPr>
    </w:p>
    <w:p w:rsidR="0078410A" w:rsidRDefault="0078410A">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78410A" w:rsidRDefault="0078410A">
      <w:pPr>
        <w:pStyle w:val="ConsPlusNormal"/>
        <w:ind w:firstLine="540"/>
        <w:jc w:val="both"/>
      </w:pPr>
      <w:r>
        <w:t>ОК - общекультурные компетенции;</w:t>
      </w:r>
    </w:p>
    <w:p w:rsidR="0078410A" w:rsidRDefault="0078410A">
      <w:pPr>
        <w:pStyle w:val="ConsPlusNormal"/>
        <w:ind w:firstLine="540"/>
        <w:jc w:val="both"/>
      </w:pPr>
      <w:r>
        <w:t>ОПК - общепрофессиональные компетенции;</w:t>
      </w:r>
    </w:p>
    <w:p w:rsidR="0078410A" w:rsidRDefault="0078410A">
      <w:pPr>
        <w:pStyle w:val="ConsPlusNormal"/>
        <w:ind w:firstLine="540"/>
        <w:jc w:val="both"/>
      </w:pPr>
      <w:r>
        <w:t>ПК - профессиональные компетенции;</w:t>
      </w:r>
    </w:p>
    <w:p w:rsidR="0078410A" w:rsidRDefault="0078410A">
      <w:pPr>
        <w:pStyle w:val="ConsPlusNormal"/>
        <w:ind w:firstLine="540"/>
        <w:jc w:val="both"/>
      </w:pPr>
      <w:r>
        <w:t>ФГОС ВО - федеральный государственный образовательный стандарт высшего образования;</w:t>
      </w:r>
    </w:p>
    <w:p w:rsidR="0078410A" w:rsidRDefault="0078410A">
      <w:pPr>
        <w:pStyle w:val="ConsPlusNormal"/>
        <w:ind w:firstLine="540"/>
        <w:jc w:val="both"/>
      </w:pPr>
      <w:r>
        <w:t>НИР - научно-исследовательская работа;</w:t>
      </w:r>
    </w:p>
    <w:p w:rsidR="0078410A" w:rsidRDefault="0078410A">
      <w:pPr>
        <w:pStyle w:val="ConsPlusNormal"/>
        <w:ind w:firstLine="540"/>
        <w:jc w:val="both"/>
      </w:pPr>
      <w:r>
        <w:t>сетевая форма - сетевая форма реализации образовательных программ.</w:t>
      </w:r>
    </w:p>
    <w:p w:rsidR="0078410A" w:rsidRDefault="0078410A">
      <w:pPr>
        <w:pStyle w:val="ConsPlusNormal"/>
        <w:jc w:val="both"/>
      </w:pPr>
    </w:p>
    <w:p w:rsidR="0078410A" w:rsidRDefault="0078410A">
      <w:pPr>
        <w:pStyle w:val="ConsPlusNormal"/>
        <w:jc w:val="center"/>
        <w:outlineLvl w:val="1"/>
      </w:pPr>
      <w:r>
        <w:t>III. ХАРАКТЕРИСТИКА НАПРАВЛЕНИЯ ПОДГОТОВКИ</w:t>
      </w:r>
    </w:p>
    <w:p w:rsidR="0078410A" w:rsidRDefault="0078410A">
      <w:pPr>
        <w:pStyle w:val="ConsPlusNormal"/>
        <w:jc w:val="both"/>
      </w:pPr>
    </w:p>
    <w:p w:rsidR="0078410A" w:rsidRDefault="0078410A">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вместе - организация).</w:t>
      </w:r>
    </w:p>
    <w:p w:rsidR="0078410A" w:rsidRDefault="0078410A">
      <w:pPr>
        <w:pStyle w:val="ConsPlusNormal"/>
        <w:ind w:firstLine="540"/>
        <w:jc w:val="both"/>
      </w:pPr>
      <w:r>
        <w:t>3.2. Обучение по программе магистратуры в организации осуществляется в очной, очно-заочной и заочной формах обучения.</w:t>
      </w:r>
    </w:p>
    <w:p w:rsidR="0078410A" w:rsidRDefault="0078410A">
      <w:pPr>
        <w:pStyle w:val="ConsPlusNormal"/>
        <w:ind w:firstLine="540"/>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78410A" w:rsidRDefault="0078410A">
      <w:pPr>
        <w:pStyle w:val="ConsPlusNormal"/>
        <w:ind w:firstLine="540"/>
        <w:jc w:val="both"/>
      </w:pPr>
      <w:r>
        <w:t>3.3. Срок получения образования по программе магистратуры:</w:t>
      </w:r>
    </w:p>
    <w:p w:rsidR="0078410A" w:rsidRDefault="0078410A">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78410A" w:rsidRDefault="0078410A">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w:t>
      </w:r>
    </w:p>
    <w:p w:rsidR="0078410A" w:rsidRDefault="0078410A">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78410A" w:rsidRDefault="0078410A">
      <w:pPr>
        <w:pStyle w:val="ConsPlusNormal"/>
        <w:ind w:firstLine="540"/>
        <w:jc w:val="both"/>
      </w:pPr>
      <w:r>
        <w:lastRenderedPageBreak/>
        <w:t>Конкретный срок получения образования и объем программы магистратуры, реализуемый за один учебный год, в очно-заочной или заочной формах обучения, а также по индивидуальному учебному плану определяются организацией самостоятельно в пределах сроков, установленных настоящим пунктом.</w:t>
      </w:r>
    </w:p>
    <w:p w:rsidR="0078410A" w:rsidRDefault="0078410A">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78410A" w:rsidRDefault="0078410A">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78410A" w:rsidRDefault="0078410A">
      <w:pPr>
        <w:pStyle w:val="ConsPlusNormal"/>
        <w:ind w:firstLine="540"/>
        <w:jc w:val="both"/>
      </w:pPr>
      <w:r>
        <w:t>3.5. Реализация программы магистратуры возможна с использованием сетевой формы.</w:t>
      </w:r>
    </w:p>
    <w:p w:rsidR="0078410A" w:rsidRDefault="0078410A">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78410A" w:rsidRDefault="0078410A">
      <w:pPr>
        <w:pStyle w:val="ConsPlusNormal"/>
        <w:jc w:val="both"/>
      </w:pPr>
    </w:p>
    <w:p w:rsidR="0078410A" w:rsidRDefault="0078410A">
      <w:pPr>
        <w:pStyle w:val="ConsPlusNormal"/>
        <w:jc w:val="center"/>
        <w:outlineLvl w:val="1"/>
      </w:pPr>
      <w:r>
        <w:t>IV. ХАРАКТЕРИСТИКА ПРОФЕССИОНАЛЬНОЙ ДЕЯТЕЛЬНОСТИ</w:t>
      </w:r>
    </w:p>
    <w:p w:rsidR="0078410A" w:rsidRDefault="0078410A">
      <w:pPr>
        <w:pStyle w:val="ConsPlusNormal"/>
        <w:jc w:val="center"/>
      </w:pPr>
      <w:r>
        <w:t>ВЫПУСКНИКОВ, ОСВОИВШИХ ПРОГРАММУ МАГИСТРАТУРЫ</w:t>
      </w:r>
    </w:p>
    <w:p w:rsidR="0078410A" w:rsidRDefault="0078410A">
      <w:pPr>
        <w:pStyle w:val="ConsPlusNormal"/>
        <w:jc w:val="both"/>
      </w:pPr>
    </w:p>
    <w:p w:rsidR="0078410A" w:rsidRDefault="0078410A">
      <w:pPr>
        <w:pStyle w:val="ConsPlusNormal"/>
        <w:ind w:firstLine="540"/>
        <w:jc w:val="both"/>
      </w:pPr>
      <w:r>
        <w:t>4.1. Область профессиональной деятельности выпускников, освоивших программу магистратуры, включает:</w:t>
      </w:r>
    </w:p>
    <w:p w:rsidR="0078410A" w:rsidRDefault="0078410A">
      <w:pPr>
        <w:pStyle w:val="ConsPlusNormal"/>
        <w:ind w:firstLine="540"/>
        <w:jc w:val="both"/>
      </w:pPr>
      <w:r>
        <w:t>деятельность в сфере образования;</w:t>
      </w:r>
    </w:p>
    <w:p w:rsidR="0078410A" w:rsidRDefault="0078410A">
      <w:pPr>
        <w:pStyle w:val="ConsPlusNormal"/>
        <w:ind w:firstLine="540"/>
        <w:jc w:val="both"/>
      </w:pPr>
      <w:r>
        <w:t>деятельность в социальной сфере;</w:t>
      </w:r>
    </w:p>
    <w:p w:rsidR="0078410A" w:rsidRDefault="0078410A">
      <w:pPr>
        <w:pStyle w:val="ConsPlusNormal"/>
        <w:ind w:firstLine="540"/>
        <w:jc w:val="both"/>
      </w:pPr>
      <w:r>
        <w:t>деятельность в сфере здравоохранения;</w:t>
      </w:r>
    </w:p>
    <w:p w:rsidR="0078410A" w:rsidRDefault="0078410A">
      <w:pPr>
        <w:pStyle w:val="ConsPlusNormal"/>
        <w:ind w:firstLine="540"/>
        <w:jc w:val="both"/>
      </w:pPr>
      <w:r>
        <w:t>деятельность в сфере культуры.</w:t>
      </w:r>
    </w:p>
    <w:p w:rsidR="0078410A" w:rsidRDefault="0078410A">
      <w:pPr>
        <w:pStyle w:val="ConsPlusNormal"/>
        <w:ind w:firstLine="540"/>
        <w:jc w:val="both"/>
      </w:pPr>
      <w:r>
        <w:t>4.2. Объектами профессиональной деятельности выпускников, освоивших программу магистратуры, являются обучение, воспитание, социализация, индивидуально-личностное развитие обучающихся, здоровье обучающихся, здоровьесберегающие технологии образования, психолого-педагогическое и социальное сопровождение участников образовательных отношений в организациях, осуществляющих образовательную деятельность.</w:t>
      </w:r>
    </w:p>
    <w:p w:rsidR="0078410A" w:rsidRDefault="0078410A">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78410A" w:rsidRDefault="0078410A">
      <w:pPr>
        <w:pStyle w:val="ConsPlusNormal"/>
        <w:ind w:firstLine="540"/>
        <w:jc w:val="both"/>
      </w:pPr>
      <w:r>
        <w:t>психолого-педагогическое сопровождение общего образования, профессионального образования, дополнительного образования и профессионального обучения, в том числе психолого-педагогическая помощь обучающимся, испытывающим трудности в освоении образовательных программ, развитии и социальной адаптации;</w:t>
      </w:r>
    </w:p>
    <w:p w:rsidR="0078410A" w:rsidRDefault="0078410A">
      <w:pPr>
        <w:pStyle w:val="ConsPlusNormal"/>
        <w:ind w:firstLine="540"/>
        <w:jc w:val="both"/>
      </w:pPr>
      <w:r>
        <w:t>психолого-педагогическое сопровождение обучающихся с ограниченными возможностями здоровья;</w:t>
      </w:r>
    </w:p>
    <w:p w:rsidR="0078410A" w:rsidRDefault="0078410A">
      <w:pPr>
        <w:pStyle w:val="ConsPlusNormal"/>
        <w:ind w:firstLine="540"/>
        <w:jc w:val="both"/>
      </w:pPr>
      <w:r>
        <w:t>педагогическая;</w:t>
      </w:r>
    </w:p>
    <w:p w:rsidR="0078410A" w:rsidRDefault="0078410A">
      <w:pPr>
        <w:pStyle w:val="ConsPlusNormal"/>
        <w:ind w:firstLine="540"/>
        <w:jc w:val="both"/>
      </w:pPr>
      <w:r>
        <w:t>научно-исследовательская;</w:t>
      </w:r>
    </w:p>
    <w:p w:rsidR="0078410A" w:rsidRDefault="0078410A">
      <w:pPr>
        <w:pStyle w:val="ConsPlusNormal"/>
        <w:ind w:firstLine="540"/>
        <w:jc w:val="both"/>
      </w:pPr>
      <w:r>
        <w:t>научно-методическая;</w:t>
      </w:r>
    </w:p>
    <w:p w:rsidR="0078410A" w:rsidRDefault="0078410A">
      <w:pPr>
        <w:pStyle w:val="ConsPlusNormal"/>
        <w:ind w:firstLine="540"/>
        <w:jc w:val="both"/>
      </w:pPr>
      <w:r>
        <w:t>организационно-управленческая.</w:t>
      </w:r>
    </w:p>
    <w:p w:rsidR="0078410A" w:rsidRDefault="0078410A">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78410A" w:rsidRDefault="0078410A">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78410A" w:rsidRDefault="0078410A">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78410A" w:rsidRDefault="0078410A">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78410A" w:rsidRDefault="0078410A">
      <w:pPr>
        <w:pStyle w:val="ConsPlusNormal"/>
        <w:ind w:firstLine="540"/>
        <w:jc w:val="both"/>
      </w:pPr>
      <w:r>
        <w:t xml:space="preserve">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w:t>
      </w:r>
      <w:r>
        <w:lastRenderedPageBreak/>
        <w:t>готов решать следующие профессиональные задачи:</w:t>
      </w:r>
    </w:p>
    <w:p w:rsidR="0078410A" w:rsidRDefault="0078410A">
      <w:pPr>
        <w:pStyle w:val="ConsPlusNormal"/>
        <w:ind w:firstLine="540"/>
        <w:jc w:val="both"/>
      </w:pPr>
      <w:r>
        <w:t>общие для всех видов профессиональной деятельности:</w:t>
      </w:r>
    </w:p>
    <w:p w:rsidR="0078410A" w:rsidRDefault="0078410A">
      <w:pPr>
        <w:pStyle w:val="ConsPlusNormal"/>
        <w:ind w:firstLine="540"/>
        <w:jc w:val="both"/>
      </w:pPr>
      <w:r>
        <w:t>изучение и обеспечение оптимальных условий всестороннего психического, социально-культурного развития детей разных возрастов;</w:t>
      </w:r>
    </w:p>
    <w:p w:rsidR="0078410A" w:rsidRDefault="0078410A">
      <w:pPr>
        <w:pStyle w:val="ConsPlusNormal"/>
        <w:ind w:firstLine="540"/>
        <w:jc w:val="both"/>
      </w:pPr>
      <w:r>
        <w:t>разработка психолого-педагогических проектов, обеспечивающих эффективное взаимодействие участников образовательных отношений;</w:t>
      </w:r>
    </w:p>
    <w:p w:rsidR="0078410A" w:rsidRDefault="0078410A">
      <w:pPr>
        <w:pStyle w:val="ConsPlusNormal"/>
        <w:ind w:firstLine="540"/>
        <w:jc w:val="both"/>
      </w:pPr>
      <w:r>
        <w:t>организация образовательной среды, обеспечивающей коррекцию развития обучающихся, которые испытывают трудности в обучении, с поведенческими проблемами и проблемами межличностного взаимодействия;</w:t>
      </w:r>
    </w:p>
    <w:p w:rsidR="0078410A" w:rsidRDefault="0078410A">
      <w:pPr>
        <w:pStyle w:val="ConsPlusNormal"/>
        <w:ind w:firstLine="540"/>
        <w:jc w:val="both"/>
      </w:pPr>
      <w:r>
        <w:t>осуществление профессиональной деятельности в соответствии с законодательством Российской Федерации, профессиональными стандартами и этическими нормами профессионального сообщества;</w:t>
      </w:r>
    </w:p>
    <w:p w:rsidR="0078410A" w:rsidRDefault="0078410A">
      <w:pPr>
        <w:pStyle w:val="ConsPlusNormal"/>
        <w:ind w:firstLine="540"/>
        <w:jc w:val="both"/>
      </w:pPr>
      <w:r>
        <w:t>организация и проведение мониторинговых исследований, разработка и реализация исследовательских и научно-практических проектов, анализ, обобщение и представление результатов собственной профессиональной деятельности;</w:t>
      </w:r>
    </w:p>
    <w:p w:rsidR="0078410A" w:rsidRDefault="0078410A">
      <w:pPr>
        <w:pStyle w:val="ConsPlusNormal"/>
        <w:ind w:firstLine="540"/>
        <w:jc w:val="both"/>
      </w:pPr>
      <w:r>
        <w:t>участие в проектировании и создании психологически комфортной и безопасной образовательной среды;</w:t>
      </w:r>
    </w:p>
    <w:p w:rsidR="0078410A" w:rsidRDefault="0078410A">
      <w:pPr>
        <w:pStyle w:val="ConsPlusNormal"/>
        <w:ind w:firstLine="540"/>
        <w:jc w:val="both"/>
      </w:pPr>
      <w:r>
        <w:t>организация и участие в междисциплинарных психолого-педагогических и социально-реабилитационных исследованиях и иных мероприятиях во взаимодействии со специалистами смежных профессий;</w:t>
      </w:r>
    </w:p>
    <w:p w:rsidR="0078410A" w:rsidRDefault="0078410A">
      <w:pPr>
        <w:pStyle w:val="ConsPlusNormal"/>
        <w:ind w:firstLine="540"/>
        <w:jc w:val="both"/>
      </w:pPr>
      <w:r>
        <w:t>формирование у субъектов образования потребности в саморазвитии и самосовершенствовании;</w:t>
      </w:r>
    </w:p>
    <w:p w:rsidR="0078410A" w:rsidRDefault="0078410A">
      <w:pPr>
        <w:pStyle w:val="ConsPlusNormal"/>
        <w:ind w:firstLine="540"/>
        <w:jc w:val="both"/>
      </w:pPr>
      <w:r>
        <w:t>организация межличностных контактов и общения участников образовательных отношений в условиях поликультурной среды;</w:t>
      </w:r>
    </w:p>
    <w:p w:rsidR="0078410A" w:rsidRDefault="0078410A">
      <w:pPr>
        <w:pStyle w:val="ConsPlusNormal"/>
        <w:ind w:firstLine="540"/>
        <w:jc w:val="both"/>
      </w:pPr>
      <w:r>
        <w:t>психолого-педагогическое сопровождение общего образования, профессионального образования, дополнительного образования и профессионального обучения, в том числе психолого-педагогическая помощь обучающимся, испытывающим трудности в освоении образовательных программ, развитии и социальной адаптации:</w:t>
      </w:r>
    </w:p>
    <w:p w:rsidR="0078410A" w:rsidRDefault="0078410A">
      <w:pPr>
        <w:pStyle w:val="ConsPlusNormal"/>
        <w:ind w:firstLine="540"/>
        <w:jc w:val="both"/>
      </w:pPr>
      <w:r>
        <w:t>контроль за ходом психического развития обучающихся на каждом уровне образования в организациях, осуществляющих образовательную деятельность;</w:t>
      </w:r>
    </w:p>
    <w:p w:rsidR="0078410A" w:rsidRDefault="0078410A">
      <w:pPr>
        <w:pStyle w:val="ConsPlusNormal"/>
        <w:ind w:firstLine="540"/>
        <w:jc w:val="both"/>
      </w:pPr>
      <w:r>
        <w:t>разработка и реализация образовательных программ психолого-педагогического направления, повышение психологической компетентности участников образовательных отношений;</w:t>
      </w:r>
    </w:p>
    <w:p w:rsidR="0078410A" w:rsidRDefault="0078410A">
      <w:pPr>
        <w:pStyle w:val="ConsPlusNormal"/>
        <w:ind w:firstLine="540"/>
        <w:jc w:val="both"/>
      </w:pPr>
      <w:r>
        <w:t>осуществление в ходе психолого-педагогического сопровождения образовательной деятельности психологической диагностики, коррекционно-развивающей работы, психологического консультирования обучающихся и их родителей (законных представителей), психологической профилактики в организациях, осуществляющих образовательную деятельность;</w:t>
      </w:r>
    </w:p>
    <w:p w:rsidR="0078410A" w:rsidRDefault="0078410A">
      <w:pPr>
        <w:pStyle w:val="ConsPlusNormal"/>
        <w:ind w:firstLine="540"/>
        <w:jc w:val="both"/>
      </w:pPr>
      <w:r>
        <w:t>реализация индивидуально-ориентированных мер по снижению или устранению отклонений в психическом и личностном развитии обучающихся;</w:t>
      </w:r>
    </w:p>
    <w:p w:rsidR="0078410A" w:rsidRDefault="0078410A">
      <w:pPr>
        <w:pStyle w:val="ConsPlusNormal"/>
        <w:ind w:firstLine="540"/>
        <w:jc w:val="both"/>
      </w:pPr>
      <w:r>
        <w:t>мониторинг сформированности компетенций обучающихся;</w:t>
      </w:r>
    </w:p>
    <w:p w:rsidR="0078410A" w:rsidRDefault="0078410A">
      <w:pPr>
        <w:pStyle w:val="ConsPlusNormal"/>
        <w:ind w:firstLine="540"/>
        <w:jc w:val="both"/>
      </w:pPr>
      <w:r>
        <w:t>разработка совместно с педагогическими работниками траекторий обучения обучающихся с учетом их индивидуальных и возрастных особенностей;</w:t>
      </w:r>
    </w:p>
    <w:p w:rsidR="0078410A" w:rsidRDefault="0078410A">
      <w:pPr>
        <w:pStyle w:val="ConsPlusNormal"/>
        <w:ind w:firstLine="540"/>
        <w:jc w:val="both"/>
      </w:pPr>
      <w:r>
        <w:t>взаимодействие с участниками образовательных отношений по проведению коррекционной и развивающей работы с детьми в ходе становления ведущей деятельности;</w:t>
      </w:r>
    </w:p>
    <w:p w:rsidR="0078410A" w:rsidRDefault="0078410A">
      <w:pPr>
        <w:pStyle w:val="ConsPlusNormal"/>
        <w:ind w:firstLine="540"/>
        <w:jc w:val="both"/>
      </w:pPr>
      <w:r>
        <w:t>разработка и реализация программ профилактики и коррекции девиаций и асоциального поведения подростков;</w:t>
      </w:r>
    </w:p>
    <w:p w:rsidR="0078410A" w:rsidRDefault="0078410A">
      <w:pPr>
        <w:pStyle w:val="ConsPlusNormal"/>
        <w:ind w:firstLine="540"/>
        <w:jc w:val="both"/>
      </w:pPr>
      <w:r>
        <w:t>организация и руководство проектно-исследовательской деятельности обучающихся;</w:t>
      </w:r>
    </w:p>
    <w:p w:rsidR="0078410A" w:rsidRDefault="0078410A">
      <w:pPr>
        <w:pStyle w:val="ConsPlusNormal"/>
        <w:ind w:firstLine="540"/>
        <w:jc w:val="both"/>
      </w:pPr>
      <w:r>
        <w:t>организация и руководство по профессиональной ориентации и профессиональному самоопределению обучающихся;</w:t>
      </w:r>
    </w:p>
    <w:p w:rsidR="0078410A" w:rsidRDefault="0078410A">
      <w:pPr>
        <w:pStyle w:val="ConsPlusNormal"/>
        <w:ind w:firstLine="540"/>
        <w:jc w:val="both"/>
      </w:pPr>
      <w:r>
        <w:t>проведение экспертизы образовательной среды;</w:t>
      </w:r>
    </w:p>
    <w:p w:rsidR="0078410A" w:rsidRDefault="0078410A">
      <w:pPr>
        <w:pStyle w:val="ConsPlusNormal"/>
        <w:ind w:firstLine="540"/>
        <w:jc w:val="both"/>
      </w:pPr>
      <w:r>
        <w:t>исследование и разработка проектов командообразования в организациях, осуществляющих образовательную деятельность и организациях социальной сферы;</w:t>
      </w:r>
    </w:p>
    <w:p w:rsidR="0078410A" w:rsidRDefault="0078410A">
      <w:pPr>
        <w:pStyle w:val="ConsPlusNormal"/>
        <w:ind w:firstLine="540"/>
        <w:jc w:val="both"/>
      </w:pPr>
      <w:r>
        <w:t>психолого-педагогическое сопровождение обучающихся с ограниченными возможностями здоровья:</w:t>
      </w:r>
    </w:p>
    <w:p w:rsidR="0078410A" w:rsidRDefault="0078410A">
      <w:pPr>
        <w:pStyle w:val="ConsPlusNormal"/>
        <w:ind w:firstLine="540"/>
        <w:jc w:val="both"/>
      </w:pPr>
      <w:r>
        <w:lastRenderedPageBreak/>
        <w:t>контроль за ходом психического развития воспитанников с ограниченными возможностями здоровья в организациях, осуществляющих образовательную деятельность;</w:t>
      </w:r>
    </w:p>
    <w:p w:rsidR="0078410A" w:rsidRDefault="0078410A">
      <w:pPr>
        <w:pStyle w:val="ConsPlusNormal"/>
        <w:ind w:firstLine="540"/>
        <w:jc w:val="both"/>
      </w:pPr>
      <w:r>
        <w:t>подбор и модификация психолого-педагогических и стандартизированных методов психологической диагностики для обследования обучающихся разного возраста с сенсорными, речевыми, двигательными и интеллектуальными нарушениями;</w:t>
      </w:r>
    </w:p>
    <w:p w:rsidR="0078410A" w:rsidRDefault="0078410A">
      <w:pPr>
        <w:pStyle w:val="ConsPlusNormal"/>
        <w:ind w:firstLine="540"/>
        <w:jc w:val="both"/>
      </w:pPr>
      <w:r>
        <w:t>психологическая диагностика обучающихся разных групп обучения с ограниченными возможностями здоровья в психолого-медико-социальных комиссиях и центрах психолого-педагогической, медицинской и социальной помощи;</w:t>
      </w:r>
    </w:p>
    <w:p w:rsidR="0078410A" w:rsidRDefault="0078410A">
      <w:pPr>
        <w:pStyle w:val="ConsPlusNormal"/>
        <w:ind w:firstLine="540"/>
        <w:jc w:val="both"/>
      </w:pPr>
      <w:r>
        <w:t>психологическая оценка эффективности содержания и методов обучения обучающихся с ограниченными возможностями здоровья;</w:t>
      </w:r>
    </w:p>
    <w:p w:rsidR="0078410A" w:rsidRDefault="0078410A">
      <w:pPr>
        <w:pStyle w:val="ConsPlusNormal"/>
        <w:ind w:firstLine="540"/>
        <w:jc w:val="both"/>
      </w:pPr>
      <w:r>
        <w:t>психологическая коррекция социальной дезадаптации обучающихся с ограниченными возможностями здоровья;</w:t>
      </w:r>
    </w:p>
    <w:p w:rsidR="0078410A" w:rsidRDefault="0078410A">
      <w:pPr>
        <w:pStyle w:val="ConsPlusNormal"/>
        <w:ind w:firstLine="540"/>
        <w:jc w:val="both"/>
      </w:pPr>
      <w:r>
        <w:t>консультирование обучающихся с ограниченными возможностями здоровья, родителей (законных представителей) и педагогических работников по проблемам воспитания и обучения, особенностям психического развития, жизненного и профессионального самоопределения;</w:t>
      </w:r>
    </w:p>
    <w:p w:rsidR="0078410A" w:rsidRDefault="0078410A">
      <w:pPr>
        <w:pStyle w:val="ConsPlusNormal"/>
        <w:ind w:firstLine="540"/>
        <w:jc w:val="both"/>
      </w:pPr>
      <w:r>
        <w:t>профилактика отклонений в психическом развитии обучающихся с врожденными или приобретенными дефектами сенсорной, двигательной, интеллектуальной и эмоциональной сфер;</w:t>
      </w:r>
    </w:p>
    <w:p w:rsidR="0078410A" w:rsidRDefault="0078410A">
      <w:pPr>
        <w:pStyle w:val="ConsPlusNormal"/>
        <w:ind w:firstLine="540"/>
        <w:jc w:val="both"/>
      </w:pPr>
      <w:r>
        <w:t>анализ российских и зарубежных направлений и методов коррекционного и восстановительного обучения, их отбор и внедрение в практику коррекционного образования;</w:t>
      </w:r>
    </w:p>
    <w:p w:rsidR="0078410A" w:rsidRDefault="0078410A">
      <w:pPr>
        <w:pStyle w:val="ConsPlusNormal"/>
        <w:ind w:firstLine="540"/>
        <w:jc w:val="both"/>
      </w:pPr>
      <w:r>
        <w:t>педагогическая деятельность:</w:t>
      </w:r>
    </w:p>
    <w:p w:rsidR="0078410A" w:rsidRDefault="0078410A">
      <w:pPr>
        <w:pStyle w:val="ConsPlusNormal"/>
        <w:ind w:firstLine="540"/>
        <w:jc w:val="both"/>
      </w:pPr>
      <w:r>
        <w:t>обеспечение условий для становления и развития ведущих деятельностей (предметной, игровой, учебной);</w:t>
      </w:r>
    </w:p>
    <w:p w:rsidR="0078410A" w:rsidRDefault="0078410A">
      <w:pPr>
        <w:pStyle w:val="ConsPlusNormal"/>
        <w:ind w:firstLine="540"/>
        <w:jc w:val="both"/>
      </w:pPr>
      <w:r>
        <w:t>осуществление контроля за выполнением образовательной программы и оказание необходимой педагогической и методической помощи для повышения эффективности образовательной деятельности;</w:t>
      </w:r>
    </w:p>
    <w:p w:rsidR="0078410A" w:rsidRDefault="0078410A">
      <w:pPr>
        <w:pStyle w:val="ConsPlusNormal"/>
        <w:ind w:firstLine="540"/>
        <w:jc w:val="both"/>
      </w:pPr>
      <w:r>
        <w:t>обеспечение оптимальных условий адаптации обучающихся к образовательной деятельности на каждом возрастном этапе;</w:t>
      </w:r>
    </w:p>
    <w:p w:rsidR="0078410A" w:rsidRDefault="0078410A">
      <w:pPr>
        <w:pStyle w:val="ConsPlusNormal"/>
        <w:ind w:firstLine="540"/>
        <w:jc w:val="both"/>
      </w:pPr>
      <w:r>
        <w:t>оптимизация взаимодействия педагогических работников с ребенком с учетом возрастных и индивидуальных особенностей его развития в образовательной деятельности;</w:t>
      </w:r>
    </w:p>
    <w:p w:rsidR="0078410A" w:rsidRDefault="0078410A">
      <w:pPr>
        <w:pStyle w:val="ConsPlusNormal"/>
        <w:ind w:firstLine="540"/>
        <w:jc w:val="both"/>
      </w:pPr>
      <w:r>
        <w:t>организация и проведение работы, направленной на повышение психолого-педагогической компетентности педагогических работников и родителей (законных представителей) обучающихся;</w:t>
      </w:r>
    </w:p>
    <w:p w:rsidR="0078410A" w:rsidRDefault="0078410A">
      <w:pPr>
        <w:pStyle w:val="ConsPlusNormal"/>
        <w:ind w:firstLine="540"/>
        <w:jc w:val="both"/>
      </w:pPr>
      <w:r>
        <w:t>научно-исследовательская деятельность:</w:t>
      </w:r>
    </w:p>
    <w:p w:rsidR="0078410A" w:rsidRDefault="0078410A">
      <w:pPr>
        <w:pStyle w:val="ConsPlusNormal"/>
        <w:ind w:firstLine="540"/>
        <w:jc w:val="both"/>
      </w:pPr>
      <w:r>
        <w:t>изучение, анализ и обобщение результатов российских и зарубежных научных исследований в области психолого-педагогического образования с целью определения проблем научного исследования;</w:t>
      </w:r>
    </w:p>
    <w:p w:rsidR="0078410A" w:rsidRDefault="0078410A">
      <w:pPr>
        <w:pStyle w:val="ConsPlusNormal"/>
        <w:ind w:firstLine="540"/>
        <w:jc w:val="both"/>
      </w:pPr>
      <w:r>
        <w:t>разработка и использование современных, в том числе информационных и компьютерных методов психолого-педагогического исследования, с использованием современных средств обработки результатов, баз данных и знаний (сетевых, интернет-технологий);</w:t>
      </w:r>
    </w:p>
    <w:p w:rsidR="0078410A" w:rsidRDefault="0078410A">
      <w:pPr>
        <w:pStyle w:val="ConsPlusNormal"/>
        <w:ind w:firstLine="540"/>
        <w:jc w:val="both"/>
      </w:pPr>
      <w:r>
        <w:t>проектирование и реализация НИР и опытно-конструкторской работы, научно-исследовательских и социальных проектов в сфере образования, культуры, социальной защиты, здравоохранения;</w:t>
      </w:r>
    </w:p>
    <w:p w:rsidR="0078410A" w:rsidRDefault="0078410A">
      <w:pPr>
        <w:pStyle w:val="ConsPlusNormal"/>
        <w:ind w:firstLine="540"/>
        <w:jc w:val="both"/>
      </w:pPr>
      <w:r>
        <w:t>анализ и обобщение результатов исследовательских, развивающих, педагогических и иных социальных проектов в психолого-педагогической области;</w:t>
      </w:r>
    </w:p>
    <w:p w:rsidR="0078410A" w:rsidRDefault="0078410A">
      <w:pPr>
        <w:pStyle w:val="ConsPlusNormal"/>
        <w:ind w:firstLine="540"/>
        <w:jc w:val="both"/>
      </w:pPr>
      <w:r>
        <w:t>экспертиза образовательных программ, проектов, психолого-педагогических технологий с точки зрения их соответствия возрастным возможностям обучающихся и соответствия современным научным психологическим подходам в возрастной, педагогической и социальной психологии;</w:t>
      </w:r>
    </w:p>
    <w:p w:rsidR="0078410A" w:rsidRDefault="0078410A">
      <w:pPr>
        <w:pStyle w:val="ConsPlusNormal"/>
        <w:ind w:firstLine="540"/>
        <w:jc w:val="both"/>
      </w:pPr>
      <w:r>
        <w:t>создание методов и средств психологической диагностики нарушений развития;</w:t>
      </w:r>
    </w:p>
    <w:p w:rsidR="0078410A" w:rsidRDefault="0078410A">
      <w:pPr>
        <w:pStyle w:val="ConsPlusNormal"/>
        <w:ind w:firstLine="540"/>
        <w:jc w:val="both"/>
      </w:pPr>
      <w:r>
        <w:t>разработка и реализация образовательных программ, в том числе адаптированных, повышение психологической компетентности участников образовательных отношений;</w:t>
      </w:r>
    </w:p>
    <w:p w:rsidR="0078410A" w:rsidRDefault="0078410A">
      <w:pPr>
        <w:pStyle w:val="ConsPlusNormal"/>
        <w:ind w:firstLine="540"/>
        <w:jc w:val="both"/>
      </w:pPr>
      <w:r>
        <w:t>изучение закономерностей и особенностей психического развития обучающихся с различными психическими и физическими нарушениями в разных условиях, прежде всего в условиях коррекционного обучения;</w:t>
      </w:r>
    </w:p>
    <w:p w:rsidR="0078410A" w:rsidRDefault="0078410A">
      <w:pPr>
        <w:pStyle w:val="ConsPlusNormal"/>
        <w:ind w:firstLine="540"/>
        <w:jc w:val="both"/>
      </w:pPr>
      <w:r>
        <w:lastRenderedPageBreak/>
        <w:t>научно-методическая деятельность:</w:t>
      </w:r>
    </w:p>
    <w:p w:rsidR="0078410A" w:rsidRDefault="0078410A">
      <w:pPr>
        <w:pStyle w:val="ConsPlusNormal"/>
        <w:ind w:firstLine="540"/>
        <w:jc w:val="both"/>
      </w:pPr>
      <w:r>
        <w:t>организация работы по учебно-методическому обеспечению содержания образования;</w:t>
      </w:r>
    </w:p>
    <w:p w:rsidR="0078410A" w:rsidRDefault="0078410A">
      <w:pPr>
        <w:pStyle w:val="ConsPlusNormal"/>
        <w:ind w:firstLine="540"/>
        <w:jc w:val="both"/>
      </w:pPr>
      <w:r>
        <w:t>анализ учебно-воспитательной работы в организациях, осуществляющих образовательную деятельность и разработка рекомендаций и мероприятий по оптимизации образовательной деятельности;</w:t>
      </w:r>
    </w:p>
    <w:p w:rsidR="0078410A" w:rsidRDefault="0078410A">
      <w:pPr>
        <w:pStyle w:val="ConsPlusNormal"/>
        <w:ind w:firstLine="540"/>
        <w:jc w:val="both"/>
      </w:pPr>
      <w:r>
        <w:t>сбор, систематизация и рецензирование методических и информационных материалов для эффективной организации образовательной деятельности;</w:t>
      </w:r>
    </w:p>
    <w:p w:rsidR="0078410A" w:rsidRDefault="0078410A">
      <w:pPr>
        <w:pStyle w:val="ConsPlusNormal"/>
        <w:ind w:firstLine="540"/>
        <w:jc w:val="both"/>
      </w:pPr>
      <w:r>
        <w:t>научно-методическое сопровождение профессиональной деятельности специалистов в организациях, осуществляющих образовательную деятельность;</w:t>
      </w:r>
    </w:p>
    <w:p w:rsidR="0078410A" w:rsidRDefault="0078410A">
      <w:pPr>
        <w:pStyle w:val="ConsPlusNormal"/>
        <w:ind w:firstLine="540"/>
        <w:jc w:val="both"/>
      </w:pPr>
      <w:r>
        <w:t>анализ образовательной среды и развивающих программ и технологий;</w:t>
      </w:r>
    </w:p>
    <w:p w:rsidR="0078410A" w:rsidRDefault="0078410A">
      <w:pPr>
        <w:pStyle w:val="ConsPlusNormal"/>
        <w:ind w:firstLine="540"/>
        <w:jc w:val="both"/>
      </w:pPr>
      <w:r>
        <w:t>психолого-педагогическое обеспечение процесса внедрения инновационных образовательных программ и технологий;</w:t>
      </w:r>
    </w:p>
    <w:p w:rsidR="0078410A" w:rsidRDefault="0078410A">
      <w:pPr>
        <w:pStyle w:val="ConsPlusNormal"/>
        <w:ind w:firstLine="540"/>
        <w:jc w:val="both"/>
      </w:pPr>
      <w:r>
        <w:t>оказание помощи педагогическим работникам в определении содержания, форм, методов и средств обучения и воспитания;</w:t>
      </w:r>
    </w:p>
    <w:p w:rsidR="0078410A" w:rsidRDefault="0078410A">
      <w:pPr>
        <w:pStyle w:val="ConsPlusNormal"/>
        <w:ind w:firstLine="540"/>
        <w:jc w:val="both"/>
      </w:pPr>
      <w:r>
        <w:t>работа с педагогическими работниками организации, осуществляющей образовательную деятельность по изменению стереотипного поведения в направлении формирования готовности к изменениям и инновациям;</w:t>
      </w:r>
    </w:p>
    <w:p w:rsidR="0078410A" w:rsidRDefault="0078410A">
      <w:pPr>
        <w:pStyle w:val="ConsPlusNormal"/>
        <w:ind w:firstLine="540"/>
        <w:jc w:val="both"/>
      </w:pPr>
      <w:r>
        <w:t>участие в разработке информационных и методических материалов;</w:t>
      </w:r>
    </w:p>
    <w:p w:rsidR="0078410A" w:rsidRDefault="0078410A">
      <w:pPr>
        <w:pStyle w:val="ConsPlusNormal"/>
        <w:ind w:firstLine="540"/>
        <w:jc w:val="both"/>
      </w:pPr>
      <w:r>
        <w:t>проектирование совместно с педагогическими работниками организации, осуществляющей образовательную деятельность, индивидуальных траекторий повышения их квалификации;</w:t>
      </w:r>
    </w:p>
    <w:p w:rsidR="0078410A" w:rsidRDefault="0078410A">
      <w:pPr>
        <w:pStyle w:val="ConsPlusNormal"/>
        <w:ind w:firstLine="540"/>
        <w:jc w:val="both"/>
      </w:pPr>
      <w:r>
        <w:t>организационно-управленческая деятельность:</w:t>
      </w:r>
    </w:p>
    <w:p w:rsidR="0078410A" w:rsidRDefault="0078410A">
      <w:pPr>
        <w:pStyle w:val="ConsPlusNormal"/>
        <w:ind w:firstLine="540"/>
        <w:jc w:val="both"/>
      </w:pPr>
      <w:r>
        <w:t>разработка и реализация эффективной системы мер по защите и охране прав работников организации, осуществляющей образовательную деятельность;</w:t>
      </w:r>
    </w:p>
    <w:p w:rsidR="0078410A" w:rsidRDefault="0078410A">
      <w:pPr>
        <w:pStyle w:val="ConsPlusNormal"/>
        <w:ind w:firstLine="540"/>
        <w:jc w:val="both"/>
      </w:pPr>
      <w:r>
        <w:t>развитие организации, осуществляющей образовательную деятельность, в соответствии с разработанными планами и программами развития организации;</w:t>
      </w:r>
    </w:p>
    <w:p w:rsidR="0078410A" w:rsidRDefault="0078410A">
      <w:pPr>
        <w:pStyle w:val="ConsPlusNormal"/>
        <w:ind w:firstLine="540"/>
        <w:jc w:val="both"/>
      </w:pPr>
      <w:r>
        <w:t>использование психологических знаний и технологий в процессе реализации принципов и современных научных подходов к формированию межличностных отношений в коллективе;</w:t>
      </w:r>
    </w:p>
    <w:p w:rsidR="0078410A" w:rsidRDefault="0078410A">
      <w:pPr>
        <w:pStyle w:val="ConsPlusNormal"/>
        <w:ind w:firstLine="540"/>
        <w:jc w:val="both"/>
      </w:pPr>
      <w:r>
        <w:t>разработка и внедрение эффективной организационной модели деятельности организации, осуществляющей образовательную деятельность;</w:t>
      </w:r>
    </w:p>
    <w:p w:rsidR="0078410A" w:rsidRDefault="0078410A">
      <w:pPr>
        <w:pStyle w:val="ConsPlusNormal"/>
        <w:ind w:firstLine="540"/>
        <w:jc w:val="both"/>
      </w:pPr>
      <w:r>
        <w:t>обеспечение условий для создания психологической комфортной среды организации, осуществляющей образовательную деятельность;</w:t>
      </w:r>
    </w:p>
    <w:p w:rsidR="0078410A" w:rsidRDefault="0078410A">
      <w:pPr>
        <w:pStyle w:val="ConsPlusNormal"/>
        <w:ind w:firstLine="540"/>
        <w:jc w:val="both"/>
      </w:pPr>
      <w:r>
        <w:t>организация и осуществление современного подхода в работе с персоналом (включая подбор кадров, создание планов карьерного и профессионального роста внутри организации, осуществляющей образовательную деятельность);</w:t>
      </w:r>
    </w:p>
    <w:p w:rsidR="0078410A" w:rsidRDefault="0078410A">
      <w:pPr>
        <w:pStyle w:val="ConsPlusNormal"/>
        <w:ind w:firstLine="540"/>
        <w:jc w:val="both"/>
      </w:pPr>
      <w:r>
        <w:t>организация внутриведомственного и межведомственного взаимодействия;</w:t>
      </w:r>
    </w:p>
    <w:p w:rsidR="0078410A" w:rsidRDefault="0078410A">
      <w:pPr>
        <w:pStyle w:val="ConsPlusNormal"/>
        <w:ind w:firstLine="540"/>
        <w:jc w:val="both"/>
      </w:pPr>
      <w:r>
        <w:t>разработка совместно с педагогическими работниками и учебно-вспомогательным персоналом организации, осуществляющей образовательную деятельность стратегии и планов развития организации, осуществляющей образовательную деятельность;</w:t>
      </w:r>
    </w:p>
    <w:p w:rsidR="0078410A" w:rsidRDefault="0078410A">
      <w:pPr>
        <w:pStyle w:val="ConsPlusNormal"/>
        <w:ind w:firstLine="540"/>
        <w:jc w:val="both"/>
      </w:pPr>
      <w:r>
        <w:t>создание модели эффективного управления мотивацией педагогических работников и учебно-вспомогательного персонала организации, осуществляющей образовательную деятельность, в том числе с использованием моральных, материальных и иных стимулов.</w:t>
      </w:r>
    </w:p>
    <w:p w:rsidR="0078410A" w:rsidRDefault="0078410A">
      <w:pPr>
        <w:pStyle w:val="ConsPlusNormal"/>
        <w:jc w:val="both"/>
      </w:pPr>
    </w:p>
    <w:p w:rsidR="0078410A" w:rsidRDefault="0078410A">
      <w:pPr>
        <w:pStyle w:val="ConsPlusNormal"/>
        <w:jc w:val="center"/>
        <w:outlineLvl w:val="1"/>
      </w:pPr>
      <w:r>
        <w:t>V. ТРЕБОВАНИЯ К РЕЗУЛЬТАТАМ ОСВОЕНИЯ ПРОГРАММЫ МАГИСТРАТУРЫ</w:t>
      </w:r>
    </w:p>
    <w:p w:rsidR="0078410A" w:rsidRDefault="0078410A">
      <w:pPr>
        <w:pStyle w:val="ConsPlusNormal"/>
        <w:jc w:val="both"/>
      </w:pPr>
    </w:p>
    <w:p w:rsidR="0078410A" w:rsidRDefault="0078410A">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78410A" w:rsidRDefault="0078410A">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78410A" w:rsidRDefault="0078410A">
      <w:pPr>
        <w:pStyle w:val="ConsPlusNormal"/>
        <w:ind w:firstLine="540"/>
        <w:jc w:val="both"/>
      </w:pPr>
      <w:r>
        <w:t>способностью к абстрактному мышлению, анализу, синтезу (ОК-1);</w:t>
      </w:r>
    </w:p>
    <w:p w:rsidR="0078410A" w:rsidRDefault="0078410A">
      <w:pPr>
        <w:pStyle w:val="ConsPlusNormal"/>
        <w:ind w:firstLine="540"/>
        <w:jc w:val="both"/>
      </w:pPr>
      <w:r>
        <w:t>готовностью действовать в нестандартных ситуациях, нести социальную и профессионально-этическую ответственность за принятые решения (ОК-2);</w:t>
      </w:r>
    </w:p>
    <w:p w:rsidR="0078410A" w:rsidRDefault="0078410A">
      <w:pPr>
        <w:pStyle w:val="ConsPlusNormal"/>
        <w:ind w:firstLine="540"/>
        <w:jc w:val="both"/>
      </w:pPr>
      <w:r>
        <w:t>готовностью к саморазвитию, самореализации, использованию творческого потенциала (ОК-3).</w:t>
      </w:r>
    </w:p>
    <w:p w:rsidR="0078410A" w:rsidRDefault="0078410A">
      <w:pPr>
        <w:pStyle w:val="ConsPlusNormal"/>
        <w:ind w:firstLine="540"/>
        <w:jc w:val="both"/>
      </w:pPr>
      <w:r>
        <w:t xml:space="preserve">5.3. Выпускник, освоивший программу магистратуры, должен обладать следующими </w:t>
      </w:r>
      <w:r>
        <w:lastRenderedPageBreak/>
        <w:t>общепрофессиональными компетенциями:</w:t>
      </w:r>
    </w:p>
    <w:p w:rsidR="0078410A" w:rsidRDefault="0078410A">
      <w:pPr>
        <w:pStyle w:val="ConsPlusNormal"/>
        <w:ind w:firstLine="540"/>
        <w:jc w:val="both"/>
      </w:pPr>
      <w:r>
        <w:t>способностью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 (ОПК-1);</w:t>
      </w:r>
    </w:p>
    <w:p w:rsidR="0078410A" w:rsidRDefault="0078410A">
      <w:pPr>
        <w:pStyle w:val="ConsPlusNormal"/>
        <w:ind w:firstLine="540"/>
        <w:jc w:val="both"/>
      </w:pPr>
      <w:r>
        <w:t>способностью использовать научно-обоснованные методы и технологии в психолого-педагогической деятельности, владеть современными технологиями организации сбора, обработки данных и их интерпретации (ОПК-2);</w:t>
      </w:r>
    </w:p>
    <w:p w:rsidR="0078410A" w:rsidRDefault="0078410A">
      <w:pPr>
        <w:pStyle w:val="ConsPlusNormal"/>
        <w:ind w:firstLine="540"/>
        <w:jc w:val="both"/>
      </w:pPr>
      <w:r>
        <w:t>умением организовывать межличностные контакты, общение (в том числе, в поликультурной среде) и совместную деятельность участников образовательных отношений (ОПК-3);</w:t>
      </w:r>
    </w:p>
    <w:p w:rsidR="0078410A" w:rsidRDefault="0078410A">
      <w:pPr>
        <w:pStyle w:val="ConsPlusNormal"/>
        <w:ind w:firstLine="540"/>
        <w:jc w:val="both"/>
      </w:pPr>
      <w:r>
        <w:t>умением организовывать междисциплинарное и межведомственное взаимодействие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организации, осуществляющей образовательную деятельность (ОПК-4);</w:t>
      </w:r>
    </w:p>
    <w:p w:rsidR="0078410A" w:rsidRDefault="0078410A">
      <w:pPr>
        <w:pStyle w:val="ConsPlusNormal"/>
        <w:ind w:firstLine="540"/>
        <w:jc w:val="both"/>
      </w:pPr>
      <w:r>
        <w:t>способностью проектировать и осуществлять диагностическую работу, необходимую в профессиональной деятельности (ОПК-5);</w:t>
      </w:r>
    </w:p>
    <w:p w:rsidR="0078410A" w:rsidRDefault="0078410A">
      <w:pPr>
        <w:pStyle w:val="ConsPlusNormal"/>
        <w:ind w:firstLine="540"/>
        <w:jc w:val="both"/>
      </w:pPr>
      <w:r>
        <w:t>владением 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 (ОПК-6);</w:t>
      </w:r>
    </w:p>
    <w:p w:rsidR="0078410A" w:rsidRDefault="0078410A">
      <w:pPr>
        <w:pStyle w:val="ConsPlusNormal"/>
        <w:ind w:firstLine="540"/>
        <w:jc w:val="both"/>
      </w:pPr>
      <w:r>
        <w:t>способностью анализировать и прогнозировать риски образовательной среды, планировать комплексные мероприятия по их предупреждению и преодолению (ОПК-7);</w:t>
      </w:r>
    </w:p>
    <w:p w:rsidR="0078410A" w:rsidRDefault="0078410A">
      <w:pPr>
        <w:pStyle w:val="ConsPlusNormal"/>
        <w:ind w:firstLine="540"/>
        <w:jc w:val="both"/>
      </w:pPr>
      <w:r>
        <w:t>способностью применять психолого-педагогические знания и знание нормативных правовых актов в процессе решения задач психолого-педагогического просвещения участников образовательных отношений (ОПК-8);</w:t>
      </w:r>
    </w:p>
    <w:p w:rsidR="0078410A" w:rsidRDefault="0078410A">
      <w:pPr>
        <w:pStyle w:val="ConsPlusNormal"/>
        <w:ind w:firstLine="540"/>
        <w:jc w:val="both"/>
      </w:pPr>
      <w:r>
        <w:t>готовностью применять активные методы обучения в психолого-педагогическом образовании (ОПК-9);</w:t>
      </w:r>
    </w:p>
    <w:p w:rsidR="0078410A" w:rsidRDefault="0078410A">
      <w:pPr>
        <w:pStyle w:val="ConsPlusNormal"/>
        <w:ind w:firstLine="540"/>
        <w:jc w:val="both"/>
      </w:pPr>
      <w:r>
        <w:t>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(ОПК-10);</w:t>
      </w:r>
    </w:p>
    <w:p w:rsidR="0078410A" w:rsidRDefault="0078410A">
      <w:pPr>
        <w:pStyle w:val="ConsPlusNormal"/>
        <w:ind w:firstLine="540"/>
        <w:jc w:val="both"/>
      </w:pPr>
      <w:r>
        <w:t>готовностью руководить коллективом в сфере своей профессиональной деятельности, толерантно воспринимать социальные, этнические, конфессиональные и культурные различия (ОПК-11).</w:t>
      </w:r>
    </w:p>
    <w:p w:rsidR="0078410A" w:rsidRDefault="0078410A">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78410A" w:rsidRDefault="0078410A">
      <w:pPr>
        <w:pStyle w:val="ConsPlusNormal"/>
        <w:ind w:firstLine="540"/>
        <w:jc w:val="both"/>
      </w:pPr>
      <w:r>
        <w:t>психолого-педагогическое сопровождение общего образования, профессионального образования, дополнительного образования и профессионального обучения, в том числе психолого-педагогическая помощь обучающимся, испытывающим трудности в освоении образовательных программ, развитии и социальной адаптации:</w:t>
      </w:r>
    </w:p>
    <w:p w:rsidR="0078410A" w:rsidRDefault="0078410A">
      <w:pPr>
        <w:pStyle w:val="ConsPlusNormal"/>
        <w:ind w:firstLine="540"/>
        <w:jc w:val="both"/>
      </w:pPr>
      <w:r>
        <w:t>способностью проводить диагностику психического развития обучающихся (ПК-1);</w:t>
      </w:r>
    </w:p>
    <w:p w:rsidR="0078410A" w:rsidRDefault="0078410A">
      <w:pPr>
        <w:pStyle w:val="ConsPlusNormal"/>
        <w:ind w:firstLine="540"/>
        <w:jc w:val="both"/>
      </w:pPr>
      <w:r>
        <w:t>способностью проектировать профилактические и коррекционно-развивающие программы (ПК-2);</w:t>
      </w:r>
    </w:p>
    <w:p w:rsidR="0078410A" w:rsidRDefault="0078410A">
      <w:pPr>
        <w:pStyle w:val="ConsPlusNormal"/>
        <w:ind w:firstLine="540"/>
        <w:jc w:val="both"/>
      </w:pPr>
      <w:r>
        <w:t>способностью проектировать стратегию индивидуальной и групповой коррекционно-развивающей работы с обучающимися на основе результатов диагностики психического развития обучающихся (ПК-3);</w:t>
      </w:r>
    </w:p>
    <w:p w:rsidR="0078410A" w:rsidRDefault="0078410A">
      <w:pPr>
        <w:pStyle w:val="ConsPlusNormal"/>
        <w:ind w:firstLine="540"/>
        <w:jc w:val="both"/>
      </w:pPr>
      <w:r>
        <w:t>способностью конструктивно взаимодействовать со специалистами смежных областей по вопросам развития способностей обучающихся (ПК-4);</w:t>
      </w:r>
    </w:p>
    <w:p w:rsidR="0078410A" w:rsidRDefault="0078410A">
      <w:pPr>
        <w:pStyle w:val="ConsPlusNormal"/>
        <w:ind w:firstLine="540"/>
        <w:jc w:val="both"/>
      </w:pPr>
      <w:r>
        <w:t>готовностью использовать инновационные обучающие технологии с учетом задач каждого возрастного этапа (ПК-5);</w:t>
      </w:r>
    </w:p>
    <w:p w:rsidR="0078410A" w:rsidRDefault="0078410A">
      <w:pPr>
        <w:pStyle w:val="ConsPlusNormal"/>
        <w:ind w:firstLine="540"/>
        <w:jc w:val="both"/>
      </w:pPr>
      <w:r>
        <w:t>способностью разрабатывать рекомендации участникам образовательных отношений по вопросам развития и обучения обучающегося (ПК-6);</w:t>
      </w:r>
    </w:p>
    <w:p w:rsidR="0078410A" w:rsidRDefault="0078410A">
      <w:pPr>
        <w:pStyle w:val="ConsPlusNormal"/>
        <w:ind w:firstLine="540"/>
        <w:jc w:val="both"/>
      </w:pPr>
      <w:r>
        <w:t>способностью проводить диагностику образовательной среды, определять причины нарушений в обучении, поведении и развитии обучающихся (ПК-7);</w:t>
      </w:r>
    </w:p>
    <w:p w:rsidR="0078410A" w:rsidRDefault="0078410A">
      <w:pPr>
        <w:pStyle w:val="ConsPlusNormal"/>
        <w:ind w:firstLine="540"/>
        <w:jc w:val="both"/>
      </w:pPr>
      <w:r>
        <w:lastRenderedPageBreak/>
        <w:t>способностью оказывать психологическое содействие оптимизации образовательной деятельности (ПК-8);</w:t>
      </w:r>
    </w:p>
    <w:p w:rsidR="0078410A" w:rsidRDefault="0078410A">
      <w:pPr>
        <w:pStyle w:val="ConsPlusNormal"/>
        <w:ind w:firstLine="540"/>
        <w:jc w:val="both"/>
      </w:pPr>
      <w:r>
        <w:t>способностью консультировать педагогических работников, обучающихся по вопросам оптимизации образовательной деятельности (ПК-9);</w:t>
      </w:r>
    </w:p>
    <w:p w:rsidR="0078410A" w:rsidRDefault="0078410A">
      <w:pPr>
        <w:pStyle w:val="ConsPlusNormal"/>
        <w:ind w:firstLine="540"/>
        <w:jc w:val="both"/>
      </w:pPr>
      <w:r>
        <w:t>способностью определять проблемы и перспективы профессиональной ориентации и профессионального самоопределения подростков в системе общего и дополнительного образования (ПК-10);</w:t>
      </w:r>
    </w:p>
    <w:p w:rsidR="0078410A" w:rsidRDefault="0078410A">
      <w:pPr>
        <w:pStyle w:val="ConsPlusNormal"/>
        <w:ind w:firstLine="540"/>
        <w:jc w:val="both"/>
      </w:pPr>
      <w:r>
        <w:t>способностью выстраивать систему дополнительного образования в той или иной конкретной организации как благоприятную среду для развития личности, способностей, интересов и склонностей каждого обучающегося (ПК-11);</w:t>
      </w:r>
    </w:p>
    <w:p w:rsidR="0078410A" w:rsidRDefault="0078410A">
      <w:pPr>
        <w:pStyle w:val="ConsPlusNormal"/>
        <w:ind w:firstLine="540"/>
        <w:jc w:val="both"/>
      </w:pPr>
      <w:r>
        <w:t>способностью создавать систему проектно-исследовательской деятельности обучающихся как в групповом, так и индивидуальном варианте (ПК-12);</w:t>
      </w:r>
    </w:p>
    <w:p w:rsidR="0078410A" w:rsidRDefault="0078410A">
      <w:pPr>
        <w:pStyle w:val="ConsPlusNormal"/>
        <w:ind w:firstLine="540"/>
        <w:jc w:val="both"/>
      </w:pPr>
      <w:r>
        <w:t>психолого-педагогическое сопровождение обучающихся с ограниченными возможностями здоровья:</w:t>
      </w:r>
    </w:p>
    <w:p w:rsidR="0078410A" w:rsidRDefault="0078410A">
      <w:pPr>
        <w:pStyle w:val="ConsPlusNormal"/>
        <w:ind w:firstLine="540"/>
        <w:jc w:val="both"/>
      </w:pPr>
      <w:r>
        <w:t>способностью выбирать и применять методы диагностики в практической работе с учетом особенностей обучающихся с ограниченными возможностями здоровья (ПК-13);</w:t>
      </w:r>
    </w:p>
    <w:p w:rsidR="0078410A" w:rsidRDefault="0078410A">
      <w:pPr>
        <w:pStyle w:val="ConsPlusNormal"/>
        <w:ind w:firstLine="540"/>
        <w:jc w:val="both"/>
      </w:pPr>
      <w:r>
        <w:t>способностью проектировать профилактические и коррекционно-развивающие программы для обучающихся с ограниченными возможностями здоровья (ПК-14);</w:t>
      </w:r>
    </w:p>
    <w:p w:rsidR="0078410A" w:rsidRDefault="0078410A">
      <w:pPr>
        <w:pStyle w:val="ConsPlusNormal"/>
        <w:ind w:firstLine="540"/>
        <w:jc w:val="both"/>
      </w:pPr>
      <w:r>
        <w:t>способностью проектировать стратегию индивидуальной и групповой коррекционно-развивающей работы с обучающимися с ограниченными возможностями здоровья на основе результатов диагностики (ПК-15);</w:t>
      </w:r>
    </w:p>
    <w:p w:rsidR="0078410A" w:rsidRDefault="0078410A">
      <w:pPr>
        <w:pStyle w:val="ConsPlusNormal"/>
        <w:ind w:firstLine="540"/>
        <w:jc w:val="both"/>
      </w:pPr>
      <w:r>
        <w:t>готовностью конструктивно взаимодействовать со специалистами смежных профессий по вопросам развития способностей обучающихся с ограниченными возможностями здоровья (ПК-16);</w:t>
      </w:r>
    </w:p>
    <w:p w:rsidR="0078410A" w:rsidRDefault="0078410A">
      <w:pPr>
        <w:pStyle w:val="ConsPlusNormal"/>
        <w:ind w:firstLine="540"/>
        <w:jc w:val="both"/>
      </w:pPr>
      <w:r>
        <w:t>способностью использовать инновационные обучающие технологии с учетом типа нарушенного развития обучающегося и задач каждого возрастного этапа (ПК-17);</w:t>
      </w:r>
    </w:p>
    <w:p w:rsidR="0078410A" w:rsidRDefault="0078410A">
      <w:pPr>
        <w:pStyle w:val="ConsPlusNormal"/>
        <w:ind w:firstLine="540"/>
        <w:jc w:val="both"/>
      </w:pPr>
      <w:r>
        <w:t>умением разрабатывать рекомендации участникам образовательных отношений по вопросам развития и обучения лиц с ограниченными возможностями здоровья (ПК-18);</w:t>
      </w:r>
    </w:p>
    <w:p w:rsidR="0078410A" w:rsidRDefault="0078410A">
      <w:pPr>
        <w:pStyle w:val="ConsPlusNormal"/>
        <w:ind w:firstLine="540"/>
        <w:jc w:val="both"/>
      </w:pPr>
      <w:r>
        <w:t>способностью проводить диагностику образовательной среды, определять причины нарушений в обучении, поведении и развитии обучающихся с ограниченными возможностями здоровья (ПК-19);</w:t>
      </w:r>
    </w:p>
    <w:p w:rsidR="0078410A" w:rsidRDefault="0078410A">
      <w:pPr>
        <w:pStyle w:val="ConsPlusNormal"/>
        <w:ind w:firstLine="540"/>
        <w:jc w:val="both"/>
      </w:pPr>
      <w:r>
        <w:t>умением оказывать психологическое содействие оптимизации образовательной деятельности в организациях, осуществляющих образовательную деятельность (ПК-20);</w:t>
      </w:r>
    </w:p>
    <w:p w:rsidR="0078410A" w:rsidRDefault="0078410A">
      <w:pPr>
        <w:pStyle w:val="ConsPlusNormal"/>
        <w:ind w:firstLine="540"/>
        <w:jc w:val="both"/>
      </w:pPr>
      <w:r>
        <w:t>способностью консультировать педагогических работников, обучающихся по вопросам оптимизации образовательной деятельности в организациях, осуществляющих образовательную деятельность (ПК-21);</w:t>
      </w:r>
    </w:p>
    <w:p w:rsidR="0078410A" w:rsidRDefault="0078410A">
      <w:pPr>
        <w:pStyle w:val="ConsPlusNormal"/>
        <w:ind w:firstLine="540"/>
        <w:jc w:val="both"/>
      </w:pPr>
      <w:r>
        <w:t>педагогическая деятельность:</w:t>
      </w:r>
    </w:p>
    <w:p w:rsidR="0078410A" w:rsidRDefault="0078410A">
      <w:pPr>
        <w:pStyle w:val="ConsPlusNormal"/>
        <w:ind w:firstLine="540"/>
        <w:jc w:val="both"/>
      </w:pPr>
      <w:r>
        <w:t>способностью с учетом возрастных особенностей обучающихся разрабатывать последовательность образовательных задач, направленных на сохранение и укрепление здоровья, психическое развитие и становление личности обучающегося (ПК-22);</w:t>
      </w:r>
    </w:p>
    <w:p w:rsidR="0078410A" w:rsidRDefault="0078410A">
      <w:pPr>
        <w:pStyle w:val="ConsPlusNormal"/>
        <w:ind w:firstLine="540"/>
        <w:jc w:val="both"/>
      </w:pPr>
      <w:r>
        <w:t>готовностью использовать современные инновационные методы и технологии в проектировании образовательной деятельности (ПК-23);</w:t>
      </w:r>
    </w:p>
    <w:p w:rsidR="0078410A" w:rsidRDefault="0078410A">
      <w:pPr>
        <w:pStyle w:val="ConsPlusNormal"/>
        <w:ind w:firstLine="540"/>
        <w:jc w:val="both"/>
      </w:pPr>
      <w:r>
        <w:t>способностью использовать и разрабатывать методы психолого-педагогической диагностики для выявления возможностей, интересов, способностей и склонностей обучающихся, особенностей освоения образовательных программ (ПК-24);</w:t>
      </w:r>
    </w:p>
    <w:p w:rsidR="0078410A" w:rsidRDefault="0078410A">
      <w:pPr>
        <w:pStyle w:val="ConsPlusNormal"/>
        <w:ind w:firstLine="540"/>
        <w:jc w:val="both"/>
      </w:pPr>
      <w:r>
        <w:t>способностью организовать совместную и индивидуальную деятельность детей раннего и дошкольного возраста (предметную, игровую, продуктивную) (ПК-25);</w:t>
      </w:r>
    </w:p>
    <w:p w:rsidR="0078410A" w:rsidRDefault="0078410A">
      <w:pPr>
        <w:pStyle w:val="ConsPlusNormal"/>
        <w:ind w:firstLine="540"/>
        <w:jc w:val="both"/>
      </w:pPr>
      <w:r>
        <w:t>способностью разрабатывать и реализовывать индивидуально-ориентированные программы, направленные на устранение трудностей обучения и адаптации к образовательной среде (ПК-26);</w:t>
      </w:r>
    </w:p>
    <w:p w:rsidR="0078410A" w:rsidRDefault="0078410A">
      <w:pPr>
        <w:pStyle w:val="ConsPlusNormal"/>
        <w:ind w:firstLine="540"/>
        <w:jc w:val="both"/>
      </w:pPr>
      <w:r>
        <w:t>готовностью использовать активные методы привлечения семьи к решению проблем обучающегося в образовательной деятельности (ПК-27);</w:t>
      </w:r>
    </w:p>
    <w:p w:rsidR="0078410A" w:rsidRDefault="0078410A">
      <w:pPr>
        <w:pStyle w:val="ConsPlusNormal"/>
        <w:ind w:firstLine="540"/>
        <w:jc w:val="both"/>
      </w:pPr>
      <w:r>
        <w:t xml:space="preserve">способностью проектировать и реализовывать образовательные и оздоровительные программы развития детей младшего возраста для организаций, осуществляющих </w:t>
      </w:r>
      <w:r>
        <w:lastRenderedPageBreak/>
        <w:t>образовательную деятельность (ПК-28);</w:t>
      </w:r>
    </w:p>
    <w:p w:rsidR="0078410A" w:rsidRDefault="0078410A">
      <w:pPr>
        <w:pStyle w:val="ConsPlusNormal"/>
        <w:ind w:firstLine="540"/>
        <w:jc w:val="both"/>
      </w:pPr>
      <w:r>
        <w:t>способность совместно с психологом разрабатывать и оказывать помощь в реализации индивидуальных стратегий педагогического воздействия на обучающихся, испытывающих трудности в обучении, взаимодействии со сверстниками и взрослыми (ПК-29);</w:t>
      </w:r>
    </w:p>
    <w:p w:rsidR="0078410A" w:rsidRDefault="0078410A">
      <w:pPr>
        <w:pStyle w:val="ConsPlusNormal"/>
        <w:ind w:firstLine="540"/>
        <w:jc w:val="both"/>
      </w:pPr>
      <w:r>
        <w:t>способностью проводить анализ и обобщение образовательной деятельности в организациях, осуществляющих образовательную деятельность (ПК-30);</w:t>
      </w:r>
    </w:p>
    <w:p w:rsidR="0078410A" w:rsidRDefault="0078410A">
      <w:pPr>
        <w:pStyle w:val="ConsPlusNormal"/>
        <w:ind w:firstLine="540"/>
        <w:jc w:val="both"/>
      </w:pPr>
      <w:r>
        <w:t>способность к конструктивному взаимодействию с участниками образовательных отношений, для решения проблем воспитания, обучения и развития обучающихся (ПК-31);</w:t>
      </w:r>
    </w:p>
    <w:p w:rsidR="0078410A" w:rsidRDefault="0078410A">
      <w:pPr>
        <w:pStyle w:val="ConsPlusNormal"/>
        <w:ind w:firstLine="540"/>
        <w:jc w:val="both"/>
      </w:pPr>
      <w:r>
        <w:t>способностью проводить экспертную оценку образовательной среды и методического обеспечения учебно-воспитательной деятельности в организациях, осуществляющих образовательную деятельность и разрабатывать рекомендации по повышению их качества (ПК-32);</w:t>
      </w:r>
    </w:p>
    <w:p w:rsidR="0078410A" w:rsidRDefault="0078410A">
      <w:pPr>
        <w:pStyle w:val="ConsPlusNormal"/>
        <w:ind w:firstLine="540"/>
        <w:jc w:val="both"/>
      </w:pPr>
      <w:r>
        <w:t>научно-исследовательская деятельность:</w:t>
      </w:r>
    </w:p>
    <w:p w:rsidR="0078410A" w:rsidRDefault="0078410A">
      <w:pPr>
        <w:pStyle w:val="ConsPlusNormal"/>
        <w:ind w:firstLine="540"/>
        <w:jc w:val="both"/>
      </w:pPr>
      <w:r>
        <w:t>способностью проводить теоретический анализ психолого-педагогической литературы (ПК-33);</w:t>
      </w:r>
    </w:p>
    <w:p w:rsidR="0078410A" w:rsidRDefault="0078410A">
      <w:pPr>
        <w:pStyle w:val="ConsPlusNormal"/>
        <w:ind w:firstLine="540"/>
        <w:jc w:val="both"/>
      </w:pPr>
      <w:r>
        <w:t>способностью выделять актуальные проблемы развития современной системы образования, обучения и развития обучающихся (ПК-34);</w:t>
      </w:r>
    </w:p>
    <w:p w:rsidR="0078410A" w:rsidRDefault="0078410A">
      <w:pPr>
        <w:pStyle w:val="ConsPlusNormal"/>
        <w:ind w:firstLine="540"/>
        <w:jc w:val="both"/>
      </w:pPr>
      <w:r>
        <w:t>способностью критически оценивать адекватность методов решения исследуемой проблемы (ПК-35);</w:t>
      </w:r>
    </w:p>
    <w:p w:rsidR="0078410A" w:rsidRDefault="0078410A">
      <w:pPr>
        <w:pStyle w:val="ConsPlusNormal"/>
        <w:ind w:firstLine="540"/>
        <w:jc w:val="both"/>
      </w:pPr>
      <w:r>
        <w:t>готовностью использовать современные научные методы для решения научных исследовательских проблем (ПК-36);</w:t>
      </w:r>
    </w:p>
    <w:p w:rsidR="0078410A" w:rsidRDefault="0078410A">
      <w:pPr>
        <w:pStyle w:val="ConsPlusNormal"/>
        <w:ind w:firstLine="540"/>
        <w:jc w:val="both"/>
      </w:pPr>
      <w:r>
        <w:t>способностью разработать и представить обоснованный перспективный план научной исследовательской деятельности (ПК-37);</w:t>
      </w:r>
    </w:p>
    <w:p w:rsidR="0078410A" w:rsidRDefault="0078410A">
      <w:pPr>
        <w:pStyle w:val="ConsPlusNormal"/>
        <w:ind w:firstLine="540"/>
        <w:jc w:val="both"/>
      </w:pPr>
      <w:r>
        <w:t>способностью организовать взаимодействие специалистов для достижения цели научного исследования (ПК-38);</w:t>
      </w:r>
    </w:p>
    <w:p w:rsidR="0078410A" w:rsidRDefault="0078410A">
      <w:pPr>
        <w:pStyle w:val="ConsPlusNormal"/>
        <w:ind w:firstLine="540"/>
        <w:jc w:val="both"/>
      </w:pPr>
      <w:r>
        <w:t>способностью выстроить менеджмент социализации результатов научных исследований (ПК-39);</w:t>
      </w:r>
    </w:p>
    <w:p w:rsidR="0078410A" w:rsidRDefault="0078410A">
      <w:pPr>
        <w:pStyle w:val="ConsPlusNormal"/>
        <w:ind w:firstLine="540"/>
        <w:jc w:val="both"/>
      </w:pPr>
      <w:r>
        <w:t>способностью представлять научному сообществу научные исследовательские достижения в виде научных статей, докладов, мультимедийных презентаций в соответствии с принятыми стандартами и форматами профессионального сообщества (ПК-40);</w:t>
      </w:r>
    </w:p>
    <w:p w:rsidR="0078410A" w:rsidRDefault="0078410A">
      <w:pPr>
        <w:pStyle w:val="ConsPlusNormal"/>
        <w:ind w:firstLine="540"/>
        <w:jc w:val="both"/>
      </w:pPr>
      <w:r>
        <w:t>способностью выделять научную исследовательскую проблему в контексте реальной профессиональной деятельности и проектировать программы ее изучения (ПК-41);</w:t>
      </w:r>
    </w:p>
    <w:p w:rsidR="0078410A" w:rsidRDefault="0078410A">
      <w:pPr>
        <w:pStyle w:val="ConsPlusNormal"/>
        <w:ind w:firstLine="540"/>
        <w:jc w:val="both"/>
      </w:pPr>
      <w:r>
        <w:t>научно-методическая деятельность:</w:t>
      </w:r>
    </w:p>
    <w:p w:rsidR="0078410A" w:rsidRDefault="0078410A">
      <w:pPr>
        <w:pStyle w:val="ConsPlusNormal"/>
        <w:ind w:firstLine="540"/>
        <w:jc w:val="both"/>
      </w:pPr>
      <w:r>
        <w:t>способностью обеспечивать трансляцию передового профессионального опыта в коллективе (ПК-42);</w:t>
      </w:r>
    </w:p>
    <w:p w:rsidR="0078410A" w:rsidRDefault="0078410A">
      <w:pPr>
        <w:pStyle w:val="ConsPlusNormal"/>
        <w:ind w:firstLine="540"/>
        <w:jc w:val="both"/>
      </w:pPr>
      <w:r>
        <w:t>способностью определить направления и способы оснащения образовательной деятельности методическими средствами (ПК-43);</w:t>
      </w:r>
    </w:p>
    <w:p w:rsidR="0078410A" w:rsidRDefault="0078410A">
      <w:pPr>
        <w:pStyle w:val="ConsPlusNormal"/>
        <w:ind w:firstLine="540"/>
        <w:jc w:val="both"/>
      </w:pPr>
      <w:r>
        <w:t>способностью применять и пополнять имеющиеся знания в процессе структурирования материалов, обеспечивающих образовательную деятельность (ПК-44);</w:t>
      </w:r>
    </w:p>
    <w:p w:rsidR="0078410A" w:rsidRDefault="0078410A">
      <w:pPr>
        <w:pStyle w:val="ConsPlusNormal"/>
        <w:ind w:firstLine="540"/>
        <w:jc w:val="both"/>
      </w:pPr>
      <w:r>
        <w:t>готовностью осуществлять эффективное профессиональное взаимодействие, способствующее решению широкого круга задач психолого-педагогического и социального сопровождения (ПК-45);</w:t>
      </w:r>
    </w:p>
    <w:p w:rsidR="0078410A" w:rsidRDefault="0078410A">
      <w:pPr>
        <w:pStyle w:val="ConsPlusNormal"/>
        <w:ind w:firstLine="540"/>
        <w:jc w:val="both"/>
      </w:pPr>
      <w:r>
        <w:t>способностью ориентироваться в современных технологиях и программах с учетом потребностей образовательной среды (ПК-46);</w:t>
      </w:r>
    </w:p>
    <w:p w:rsidR="0078410A" w:rsidRDefault="0078410A">
      <w:pPr>
        <w:pStyle w:val="ConsPlusNormal"/>
        <w:ind w:firstLine="540"/>
        <w:jc w:val="both"/>
      </w:pPr>
      <w:r>
        <w:t>готовностью к содержательному взаимодействию с педагогическими работниками по вопросам обучения и воспитания (ПК-47);</w:t>
      </w:r>
    </w:p>
    <w:p w:rsidR="0078410A" w:rsidRDefault="0078410A">
      <w:pPr>
        <w:pStyle w:val="ConsPlusNormal"/>
        <w:ind w:firstLine="540"/>
        <w:jc w:val="both"/>
      </w:pPr>
      <w:r>
        <w:t>способностью восполнить дефициты информационного и методического оснащения образовательной деятельности (ПК-48);</w:t>
      </w:r>
    </w:p>
    <w:p w:rsidR="0078410A" w:rsidRDefault="0078410A">
      <w:pPr>
        <w:pStyle w:val="ConsPlusNormal"/>
        <w:ind w:firstLine="540"/>
        <w:jc w:val="both"/>
      </w:pPr>
      <w:r>
        <w:t>умением организовывать рефлексию профессионального опыта (собственного и других специалистов) (ПК-49);</w:t>
      </w:r>
    </w:p>
    <w:p w:rsidR="0078410A" w:rsidRDefault="0078410A">
      <w:pPr>
        <w:pStyle w:val="ConsPlusNormal"/>
        <w:ind w:firstLine="540"/>
        <w:jc w:val="both"/>
      </w:pPr>
      <w:r>
        <w:t>способностью выполнять супервизию "молодого специалиста" (ПК-50);</w:t>
      </w:r>
    </w:p>
    <w:p w:rsidR="0078410A" w:rsidRDefault="0078410A">
      <w:pPr>
        <w:pStyle w:val="ConsPlusNormal"/>
        <w:ind w:firstLine="540"/>
        <w:jc w:val="both"/>
      </w:pPr>
      <w:r>
        <w:t>способностью превращать результаты анализа и экспертизы профессиональной деятельности в учебно-методические рекомендации (ПК-51);</w:t>
      </w:r>
    </w:p>
    <w:p w:rsidR="0078410A" w:rsidRDefault="0078410A">
      <w:pPr>
        <w:pStyle w:val="ConsPlusNormal"/>
        <w:ind w:firstLine="540"/>
        <w:jc w:val="both"/>
      </w:pPr>
      <w:r>
        <w:t>организационно-управленческая деятельность:</w:t>
      </w:r>
    </w:p>
    <w:p w:rsidR="0078410A" w:rsidRDefault="0078410A">
      <w:pPr>
        <w:pStyle w:val="ConsPlusNormal"/>
        <w:ind w:firstLine="540"/>
        <w:jc w:val="both"/>
      </w:pPr>
      <w:r>
        <w:lastRenderedPageBreak/>
        <w:t>способностью проводить экспертизу образовательной среды организации и определять административные ресурсы развития организации, осуществляющей образовательную деятельность (ПК-52);</w:t>
      </w:r>
    </w:p>
    <w:p w:rsidR="0078410A" w:rsidRDefault="0078410A">
      <w:pPr>
        <w:pStyle w:val="ConsPlusNormal"/>
        <w:ind w:firstLine="540"/>
        <w:jc w:val="both"/>
      </w:pPr>
      <w:r>
        <w:t>способностью разработать концепцию и программу развития образовательной организации на основе маркетингового исследования в области рынка образовательных услуг (ПК-53);</w:t>
      </w:r>
    </w:p>
    <w:p w:rsidR="0078410A" w:rsidRDefault="0078410A">
      <w:pPr>
        <w:pStyle w:val="ConsPlusNormal"/>
        <w:ind w:firstLine="540"/>
        <w:jc w:val="both"/>
      </w:pPr>
      <w:r>
        <w:t>способностью организовать межпрофессиональное взаимодействие работников организации, осуществляющей образовательную деятельность (ПК-54);</w:t>
      </w:r>
    </w:p>
    <w:p w:rsidR="0078410A" w:rsidRDefault="0078410A">
      <w:pPr>
        <w:pStyle w:val="ConsPlusNormal"/>
        <w:ind w:firstLine="540"/>
        <w:jc w:val="both"/>
      </w:pPr>
      <w:r>
        <w:t>способностью определять и создавать условия, способствующие мотивационной готовности всех участников образовательных отношений к продуктивной образовательной деятельности (ПК-55);</w:t>
      </w:r>
    </w:p>
    <w:p w:rsidR="0078410A" w:rsidRDefault="0078410A">
      <w:pPr>
        <w:pStyle w:val="ConsPlusNormal"/>
        <w:ind w:firstLine="540"/>
        <w:jc w:val="both"/>
      </w:pPr>
      <w:r>
        <w:t>готовностью использовать современные технологии менеджмента (ПК-56);</w:t>
      </w:r>
    </w:p>
    <w:p w:rsidR="0078410A" w:rsidRDefault="0078410A">
      <w:pPr>
        <w:pStyle w:val="ConsPlusNormal"/>
        <w:ind w:firstLine="540"/>
        <w:jc w:val="both"/>
      </w:pPr>
      <w:r>
        <w:t>способностью определять круг потенциальных партнеров организации, осуществляющей образовательную деятельность (ПК-57);</w:t>
      </w:r>
    </w:p>
    <w:p w:rsidR="0078410A" w:rsidRDefault="0078410A">
      <w:pPr>
        <w:pStyle w:val="ConsPlusNormal"/>
        <w:ind w:firstLine="540"/>
        <w:jc w:val="both"/>
      </w:pPr>
      <w:r>
        <w:t>способностью планировать и проводить переговоры с российскими и зарубежными партнерами (ПК-58).</w:t>
      </w:r>
    </w:p>
    <w:p w:rsidR="0078410A" w:rsidRDefault="0078410A">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78410A" w:rsidRDefault="0078410A">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78410A" w:rsidRDefault="0078410A">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78410A" w:rsidRDefault="0078410A">
      <w:pPr>
        <w:pStyle w:val="ConsPlusNormal"/>
        <w:jc w:val="both"/>
      </w:pPr>
    </w:p>
    <w:p w:rsidR="0078410A" w:rsidRDefault="0078410A">
      <w:pPr>
        <w:pStyle w:val="ConsPlusNormal"/>
        <w:jc w:val="center"/>
        <w:outlineLvl w:val="1"/>
      </w:pPr>
      <w:r>
        <w:t>VI. ТРЕБОВАНИЯ К СТРУКТУРЕ ПРОГРАММЫ МАГИСТРАТУРЫ</w:t>
      </w:r>
    </w:p>
    <w:p w:rsidR="0078410A" w:rsidRDefault="0078410A">
      <w:pPr>
        <w:pStyle w:val="ConsPlusNormal"/>
        <w:jc w:val="both"/>
      </w:pPr>
    </w:p>
    <w:p w:rsidR="0078410A" w:rsidRDefault="0078410A">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78410A" w:rsidRDefault="0078410A">
      <w:pPr>
        <w:pStyle w:val="ConsPlusNormal"/>
        <w:ind w:firstLine="540"/>
        <w:jc w:val="both"/>
      </w:pPr>
      <w:r>
        <w:t>6.2. Программа магистратуры состоит из следующих блоков:</w:t>
      </w:r>
    </w:p>
    <w:p w:rsidR="0078410A" w:rsidRDefault="0078410A">
      <w:pPr>
        <w:pStyle w:val="ConsPlusNormal"/>
        <w:ind w:firstLine="540"/>
        <w:jc w:val="both"/>
      </w:pPr>
      <w:hyperlink w:anchor="P265"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78410A" w:rsidRDefault="0078410A">
      <w:pPr>
        <w:pStyle w:val="ConsPlusNormal"/>
        <w:ind w:firstLine="540"/>
        <w:jc w:val="both"/>
      </w:pPr>
      <w:hyperlink w:anchor="P272" w:history="1">
        <w:r>
          <w:rPr>
            <w:color w:val="0000FF"/>
          </w:rPr>
          <w:t>Блок 2</w:t>
        </w:r>
      </w:hyperlink>
      <w:r>
        <w:t xml:space="preserve"> "Практики, в том числе НИР", который в полном объеме относится к вариативной части программы.</w:t>
      </w:r>
    </w:p>
    <w:p w:rsidR="0078410A" w:rsidRDefault="0078410A">
      <w:pPr>
        <w:pStyle w:val="ConsPlusNormal"/>
        <w:ind w:firstLine="540"/>
        <w:jc w:val="both"/>
      </w:pPr>
      <w:hyperlink w:anchor="P277"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78410A" w:rsidRDefault="0078410A">
      <w:pPr>
        <w:pStyle w:val="ConsPlusNormal"/>
        <w:ind w:firstLine="540"/>
        <w:jc w:val="both"/>
      </w:pPr>
      <w:r>
        <w:t>--------------------------------</w:t>
      </w:r>
    </w:p>
    <w:p w:rsidR="0078410A" w:rsidRDefault="0078410A">
      <w:pPr>
        <w:pStyle w:val="ConsPlusNormal"/>
        <w:ind w:firstLine="540"/>
        <w:jc w:val="both"/>
      </w:pPr>
      <w:r>
        <w:t xml:space="preserve">&lt;1&gt; </w:t>
      </w:r>
      <w:hyperlink r:id="rId10" w:history="1">
        <w:r>
          <w:rPr>
            <w:color w:val="0000FF"/>
          </w:rPr>
          <w:t>Перечень</w:t>
        </w:r>
      </w:hyperlink>
      <w:r>
        <w:t xml:space="preserve"> направлений подготовки высшего образования - магистратуры,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w:t>
      </w:r>
      <w:r>
        <w:lastRenderedPageBreak/>
        <w:t>юстиции Российской Федерации 19 октября 2015 г., регистрационный N 39355).</w:t>
      </w:r>
    </w:p>
    <w:p w:rsidR="0078410A" w:rsidRDefault="0078410A">
      <w:pPr>
        <w:pStyle w:val="ConsPlusNormal"/>
        <w:jc w:val="both"/>
      </w:pPr>
    </w:p>
    <w:p w:rsidR="0078410A" w:rsidRDefault="0078410A">
      <w:pPr>
        <w:sectPr w:rsidR="0078410A" w:rsidSect="00D16533">
          <w:pgSz w:w="11906" w:h="16838"/>
          <w:pgMar w:top="1134" w:right="850" w:bottom="1134" w:left="1701" w:header="708" w:footer="708" w:gutter="0"/>
          <w:cols w:space="708"/>
          <w:docGrid w:linePitch="360"/>
        </w:sectPr>
      </w:pPr>
    </w:p>
    <w:p w:rsidR="0078410A" w:rsidRDefault="0078410A">
      <w:pPr>
        <w:pStyle w:val="ConsPlusNormal"/>
        <w:jc w:val="center"/>
        <w:outlineLvl w:val="2"/>
      </w:pPr>
      <w:r>
        <w:lastRenderedPageBreak/>
        <w:t>Структура программы магистратуры</w:t>
      </w:r>
    </w:p>
    <w:p w:rsidR="0078410A" w:rsidRDefault="0078410A">
      <w:pPr>
        <w:pStyle w:val="ConsPlusNormal"/>
        <w:jc w:val="both"/>
      </w:pPr>
    </w:p>
    <w:p w:rsidR="0078410A" w:rsidRDefault="0078410A">
      <w:pPr>
        <w:pStyle w:val="ConsPlusNormal"/>
        <w:jc w:val="right"/>
      </w:pPr>
      <w:r>
        <w:t>Таблица</w:t>
      </w:r>
    </w:p>
    <w:p w:rsidR="0078410A" w:rsidRDefault="007841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5938"/>
        <w:gridCol w:w="2882"/>
      </w:tblGrid>
      <w:tr w:rsidR="0078410A">
        <w:tc>
          <w:tcPr>
            <w:tcW w:w="6900" w:type="dxa"/>
            <w:gridSpan w:val="2"/>
          </w:tcPr>
          <w:p w:rsidR="0078410A" w:rsidRDefault="0078410A">
            <w:pPr>
              <w:pStyle w:val="ConsPlusNormal"/>
              <w:jc w:val="center"/>
            </w:pPr>
            <w:r>
              <w:t>Структура программы магистратуры</w:t>
            </w:r>
          </w:p>
        </w:tc>
        <w:tc>
          <w:tcPr>
            <w:tcW w:w="2882" w:type="dxa"/>
          </w:tcPr>
          <w:p w:rsidR="0078410A" w:rsidRDefault="0078410A">
            <w:pPr>
              <w:pStyle w:val="ConsPlusNormal"/>
              <w:jc w:val="center"/>
            </w:pPr>
            <w:r>
              <w:t>Объем программы магистратуры в з.е.</w:t>
            </w:r>
          </w:p>
        </w:tc>
      </w:tr>
      <w:tr w:rsidR="0078410A">
        <w:tc>
          <w:tcPr>
            <w:tcW w:w="962" w:type="dxa"/>
            <w:vMerge w:val="restart"/>
          </w:tcPr>
          <w:p w:rsidR="0078410A" w:rsidRDefault="0078410A">
            <w:pPr>
              <w:pStyle w:val="ConsPlusNormal"/>
            </w:pPr>
            <w:bookmarkStart w:id="1" w:name="P265"/>
            <w:bookmarkEnd w:id="1"/>
            <w:r>
              <w:t>Блок 1</w:t>
            </w:r>
          </w:p>
        </w:tc>
        <w:tc>
          <w:tcPr>
            <w:tcW w:w="5938" w:type="dxa"/>
          </w:tcPr>
          <w:p w:rsidR="0078410A" w:rsidRDefault="0078410A">
            <w:pPr>
              <w:pStyle w:val="ConsPlusNormal"/>
            </w:pPr>
            <w:r>
              <w:t>Дисциплины (модули)</w:t>
            </w:r>
          </w:p>
        </w:tc>
        <w:tc>
          <w:tcPr>
            <w:tcW w:w="2882" w:type="dxa"/>
          </w:tcPr>
          <w:p w:rsidR="0078410A" w:rsidRDefault="0078410A">
            <w:pPr>
              <w:pStyle w:val="ConsPlusNormal"/>
              <w:jc w:val="center"/>
            </w:pPr>
            <w:r>
              <w:t>54 - 60</w:t>
            </w:r>
          </w:p>
        </w:tc>
      </w:tr>
      <w:tr w:rsidR="0078410A">
        <w:tc>
          <w:tcPr>
            <w:tcW w:w="962" w:type="dxa"/>
            <w:vMerge/>
          </w:tcPr>
          <w:p w:rsidR="0078410A" w:rsidRDefault="0078410A"/>
        </w:tc>
        <w:tc>
          <w:tcPr>
            <w:tcW w:w="5938" w:type="dxa"/>
          </w:tcPr>
          <w:p w:rsidR="0078410A" w:rsidRDefault="0078410A">
            <w:pPr>
              <w:pStyle w:val="ConsPlusNormal"/>
            </w:pPr>
            <w:r>
              <w:t>Базовая часть</w:t>
            </w:r>
          </w:p>
        </w:tc>
        <w:tc>
          <w:tcPr>
            <w:tcW w:w="2882" w:type="dxa"/>
          </w:tcPr>
          <w:p w:rsidR="0078410A" w:rsidRDefault="0078410A">
            <w:pPr>
              <w:pStyle w:val="ConsPlusNormal"/>
              <w:jc w:val="center"/>
            </w:pPr>
            <w:r>
              <w:t>15 - 33</w:t>
            </w:r>
          </w:p>
        </w:tc>
      </w:tr>
      <w:tr w:rsidR="0078410A">
        <w:tc>
          <w:tcPr>
            <w:tcW w:w="962" w:type="dxa"/>
            <w:vMerge/>
          </w:tcPr>
          <w:p w:rsidR="0078410A" w:rsidRDefault="0078410A"/>
        </w:tc>
        <w:tc>
          <w:tcPr>
            <w:tcW w:w="5938" w:type="dxa"/>
          </w:tcPr>
          <w:p w:rsidR="0078410A" w:rsidRDefault="0078410A">
            <w:pPr>
              <w:pStyle w:val="ConsPlusNormal"/>
            </w:pPr>
            <w:r>
              <w:t>Вариативная часть</w:t>
            </w:r>
          </w:p>
        </w:tc>
        <w:tc>
          <w:tcPr>
            <w:tcW w:w="2882" w:type="dxa"/>
          </w:tcPr>
          <w:p w:rsidR="0078410A" w:rsidRDefault="0078410A">
            <w:pPr>
              <w:pStyle w:val="ConsPlusNormal"/>
              <w:jc w:val="center"/>
            </w:pPr>
            <w:r>
              <w:t>27 - 39</w:t>
            </w:r>
          </w:p>
        </w:tc>
      </w:tr>
      <w:tr w:rsidR="0078410A">
        <w:tc>
          <w:tcPr>
            <w:tcW w:w="962" w:type="dxa"/>
            <w:vMerge w:val="restart"/>
          </w:tcPr>
          <w:p w:rsidR="0078410A" w:rsidRDefault="0078410A">
            <w:pPr>
              <w:pStyle w:val="ConsPlusNormal"/>
            </w:pPr>
            <w:bookmarkStart w:id="2" w:name="P272"/>
            <w:bookmarkEnd w:id="2"/>
            <w:r>
              <w:t>Блок 2</w:t>
            </w:r>
          </w:p>
        </w:tc>
        <w:tc>
          <w:tcPr>
            <w:tcW w:w="5938" w:type="dxa"/>
          </w:tcPr>
          <w:p w:rsidR="0078410A" w:rsidRDefault="0078410A">
            <w:pPr>
              <w:pStyle w:val="ConsPlusNormal"/>
            </w:pPr>
            <w:r>
              <w:t>Практики, в том числе НИР</w:t>
            </w:r>
          </w:p>
        </w:tc>
        <w:tc>
          <w:tcPr>
            <w:tcW w:w="2882" w:type="dxa"/>
          </w:tcPr>
          <w:p w:rsidR="0078410A" w:rsidRDefault="0078410A">
            <w:pPr>
              <w:pStyle w:val="ConsPlusNormal"/>
              <w:jc w:val="center"/>
            </w:pPr>
            <w:r>
              <w:t>51 - 60</w:t>
            </w:r>
          </w:p>
        </w:tc>
      </w:tr>
      <w:tr w:rsidR="0078410A">
        <w:tc>
          <w:tcPr>
            <w:tcW w:w="962" w:type="dxa"/>
            <w:vMerge/>
          </w:tcPr>
          <w:p w:rsidR="0078410A" w:rsidRDefault="0078410A"/>
        </w:tc>
        <w:tc>
          <w:tcPr>
            <w:tcW w:w="5938" w:type="dxa"/>
          </w:tcPr>
          <w:p w:rsidR="0078410A" w:rsidRDefault="0078410A">
            <w:pPr>
              <w:pStyle w:val="ConsPlusNormal"/>
            </w:pPr>
            <w:r>
              <w:t>Вариативная часть</w:t>
            </w:r>
          </w:p>
        </w:tc>
        <w:tc>
          <w:tcPr>
            <w:tcW w:w="2882" w:type="dxa"/>
          </w:tcPr>
          <w:p w:rsidR="0078410A" w:rsidRDefault="0078410A">
            <w:pPr>
              <w:pStyle w:val="ConsPlusNormal"/>
              <w:jc w:val="center"/>
            </w:pPr>
            <w:r>
              <w:t>51 - 60</w:t>
            </w:r>
          </w:p>
        </w:tc>
      </w:tr>
      <w:tr w:rsidR="0078410A">
        <w:tc>
          <w:tcPr>
            <w:tcW w:w="962" w:type="dxa"/>
          </w:tcPr>
          <w:p w:rsidR="0078410A" w:rsidRDefault="0078410A">
            <w:pPr>
              <w:pStyle w:val="ConsPlusNormal"/>
            </w:pPr>
            <w:bookmarkStart w:id="3" w:name="P277"/>
            <w:bookmarkEnd w:id="3"/>
            <w:r>
              <w:t>Блок 3</w:t>
            </w:r>
          </w:p>
        </w:tc>
        <w:tc>
          <w:tcPr>
            <w:tcW w:w="5938" w:type="dxa"/>
          </w:tcPr>
          <w:p w:rsidR="0078410A" w:rsidRDefault="0078410A">
            <w:pPr>
              <w:pStyle w:val="ConsPlusNormal"/>
            </w:pPr>
            <w:r>
              <w:t>Государственная итоговая аттестация</w:t>
            </w:r>
          </w:p>
        </w:tc>
        <w:tc>
          <w:tcPr>
            <w:tcW w:w="2882" w:type="dxa"/>
          </w:tcPr>
          <w:p w:rsidR="0078410A" w:rsidRDefault="0078410A">
            <w:pPr>
              <w:pStyle w:val="ConsPlusNormal"/>
              <w:jc w:val="center"/>
            </w:pPr>
            <w:r>
              <w:t>6 - 9</w:t>
            </w:r>
          </w:p>
        </w:tc>
      </w:tr>
      <w:tr w:rsidR="0078410A">
        <w:tc>
          <w:tcPr>
            <w:tcW w:w="6900" w:type="dxa"/>
            <w:gridSpan w:val="2"/>
          </w:tcPr>
          <w:p w:rsidR="0078410A" w:rsidRDefault="0078410A">
            <w:pPr>
              <w:pStyle w:val="ConsPlusNormal"/>
            </w:pPr>
            <w:r>
              <w:t>Объем программы магистратуры</w:t>
            </w:r>
          </w:p>
        </w:tc>
        <w:tc>
          <w:tcPr>
            <w:tcW w:w="2882" w:type="dxa"/>
          </w:tcPr>
          <w:p w:rsidR="0078410A" w:rsidRDefault="0078410A">
            <w:pPr>
              <w:pStyle w:val="ConsPlusNormal"/>
              <w:jc w:val="center"/>
            </w:pPr>
            <w:r>
              <w:t>120</w:t>
            </w:r>
          </w:p>
        </w:tc>
      </w:tr>
    </w:tbl>
    <w:p w:rsidR="0078410A" w:rsidRDefault="0078410A">
      <w:pPr>
        <w:sectPr w:rsidR="0078410A">
          <w:pgSz w:w="16838" w:h="11905" w:orient="landscape"/>
          <w:pgMar w:top="1701" w:right="1134" w:bottom="850" w:left="1134" w:header="0" w:footer="0" w:gutter="0"/>
          <w:cols w:space="720"/>
        </w:sectPr>
      </w:pPr>
    </w:p>
    <w:p w:rsidR="0078410A" w:rsidRDefault="0078410A">
      <w:pPr>
        <w:pStyle w:val="ConsPlusNormal"/>
        <w:jc w:val="both"/>
      </w:pPr>
    </w:p>
    <w:p w:rsidR="0078410A" w:rsidRDefault="0078410A">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78410A" w:rsidRDefault="0078410A">
      <w:pPr>
        <w:pStyle w:val="ConsPlusNormal"/>
        <w:ind w:firstLine="540"/>
        <w:jc w:val="both"/>
      </w:pPr>
      <w: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w:t>
      </w:r>
      <w:hyperlink w:anchor="P265" w:history="1">
        <w:r>
          <w:rPr>
            <w:color w:val="0000FF"/>
          </w:rPr>
          <w:t>Блока 1</w:t>
        </w:r>
      </w:hyperlink>
      <w:r>
        <w:t xml:space="preserve"> "Дисциплины (модули)" и </w:t>
      </w:r>
      <w:hyperlink w:anchor="P272" w:history="1">
        <w:r>
          <w:rPr>
            <w:color w:val="0000FF"/>
          </w:rPr>
          <w:t>Блока 2</w:t>
        </w:r>
      </w:hyperlink>
      <w:r>
        <w:t xml:space="preserve"> "Практики, в том числе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78410A" w:rsidRDefault="0078410A">
      <w:pPr>
        <w:pStyle w:val="ConsPlusNormal"/>
        <w:ind w:firstLine="540"/>
        <w:jc w:val="both"/>
      </w:pPr>
      <w:r>
        <w:t xml:space="preserve">6.5. В </w:t>
      </w:r>
      <w:hyperlink w:anchor="P272" w:history="1">
        <w:r>
          <w:rPr>
            <w:color w:val="0000FF"/>
          </w:rPr>
          <w:t>Блок 2</w:t>
        </w:r>
      </w:hyperlink>
      <w:r>
        <w:t xml:space="preserve"> "Практики, в том числе НИР" входят учебная и производственная, в том числе преддипломная практики.</w:t>
      </w:r>
    </w:p>
    <w:p w:rsidR="0078410A" w:rsidRDefault="0078410A">
      <w:pPr>
        <w:pStyle w:val="ConsPlusNormal"/>
        <w:ind w:firstLine="540"/>
        <w:jc w:val="both"/>
      </w:pPr>
      <w:r>
        <w:t>Типы учебной практики:</w:t>
      </w:r>
    </w:p>
    <w:p w:rsidR="0078410A" w:rsidRDefault="0078410A">
      <w:pPr>
        <w:pStyle w:val="ConsPlusNormal"/>
        <w:ind w:firstLine="540"/>
        <w:jc w:val="both"/>
      </w:pPr>
      <w:r>
        <w:t>практика по получению первичных профессиональных умений и навыков.</w:t>
      </w:r>
    </w:p>
    <w:p w:rsidR="0078410A" w:rsidRDefault="0078410A">
      <w:pPr>
        <w:pStyle w:val="ConsPlusNormal"/>
        <w:ind w:firstLine="540"/>
        <w:jc w:val="both"/>
      </w:pPr>
      <w:r>
        <w:t>Типы производственной практики:</w:t>
      </w:r>
    </w:p>
    <w:p w:rsidR="0078410A" w:rsidRDefault="0078410A">
      <w:pPr>
        <w:pStyle w:val="ConsPlusNormal"/>
        <w:ind w:firstLine="540"/>
        <w:jc w:val="both"/>
      </w:pPr>
      <w:r>
        <w:t>практика по получению профессиональных умений и опыта профессиональной деятельности;</w:t>
      </w:r>
    </w:p>
    <w:p w:rsidR="0078410A" w:rsidRDefault="0078410A">
      <w:pPr>
        <w:pStyle w:val="ConsPlusNormal"/>
        <w:ind w:firstLine="540"/>
        <w:jc w:val="both"/>
      </w:pPr>
      <w:r>
        <w:t>НИР.</w:t>
      </w:r>
    </w:p>
    <w:p w:rsidR="0078410A" w:rsidRDefault="0078410A">
      <w:pPr>
        <w:pStyle w:val="ConsPlusNormal"/>
        <w:ind w:firstLine="540"/>
        <w:jc w:val="both"/>
      </w:pPr>
      <w:r>
        <w:t>Способы проведения учебной и производственной практик:</w:t>
      </w:r>
    </w:p>
    <w:p w:rsidR="0078410A" w:rsidRDefault="0078410A">
      <w:pPr>
        <w:pStyle w:val="ConsPlusNormal"/>
        <w:ind w:firstLine="540"/>
        <w:jc w:val="both"/>
      </w:pPr>
      <w:r>
        <w:t>стационарная;</w:t>
      </w:r>
    </w:p>
    <w:p w:rsidR="0078410A" w:rsidRDefault="0078410A">
      <w:pPr>
        <w:pStyle w:val="ConsPlusNormal"/>
        <w:ind w:firstLine="540"/>
        <w:jc w:val="both"/>
      </w:pPr>
      <w:r>
        <w:t>выездная.</w:t>
      </w:r>
    </w:p>
    <w:p w:rsidR="0078410A" w:rsidRDefault="0078410A">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78410A" w:rsidRDefault="0078410A">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78410A" w:rsidRDefault="0078410A">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78410A" w:rsidRDefault="0078410A">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78410A" w:rsidRDefault="0078410A">
      <w:pPr>
        <w:pStyle w:val="ConsPlusNormal"/>
        <w:ind w:firstLine="540"/>
        <w:jc w:val="both"/>
      </w:pPr>
      <w:r>
        <w:t xml:space="preserve">6.6. В </w:t>
      </w:r>
      <w:hyperlink w:anchor="P277"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78410A" w:rsidRDefault="0078410A">
      <w:pPr>
        <w:pStyle w:val="ConsPlusNormal"/>
        <w:ind w:firstLine="540"/>
        <w:jc w:val="both"/>
      </w:pPr>
      <w:r>
        <w:t xml:space="preserve">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w:t>
      </w:r>
      <w:hyperlink w:anchor="P265" w:history="1">
        <w:r>
          <w:rPr>
            <w:color w:val="0000FF"/>
          </w:rPr>
          <w:t>Блока 1</w:t>
        </w:r>
      </w:hyperlink>
      <w:r>
        <w:t xml:space="preserve"> "Дисциплины (модули)".</w:t>
      </w:r>
    </w:p>
    <w:p w:rsidR="0078410A" w:rsidRDefault="0078410A">
      <w:pPr>
        <w:pStyle w:val="ConsPlusNormal"/>
        <w:ind w:firstLine="540"/>
        <w:jc w:val="both"/>
      </w:pPr>
      <w:r>
        <w:t xml:space="preserve">6.8. Количество часов, отведенных на занятия лекционного типа, в целом по </w:t>
      </w:r>
      <w:hyperlink w:anchor="P265" w:history="1">
        <w:r>
          <w:rPr>
            <w:color w:val="0000FF"/>
          </w:rPr>
          <w:t>Блоку 1</w:t>
        </w:r>
      </w:hyperlink>
      <w:r>
        <w:t xml:space="preserve"> "Дисциплины (модули)" должно составлять не более 20 процентов от общего количества часов аудиторных занятий, отведенных на реализацию этого Блока.</w:t>
      </w:r>
    </w:p>
    <w:p w:rsidR="0078410A" w:rsidRDefault="0078410A">
      <w:pPr>
        <w:pStyle w:val="ConsPlusNormal"/>
        <w:jc w:val="both"/>
      </w:pPr>
    </w:p>
    <w:p w:rsidR="0078410A" w:rsidRDefault="0078410A">
      <w:pPr>
        <w:pStyle w:val="ConsPlusNormal"/>
        <w:jc w:val="center"/>
        <w:outlineLvl w:val="1"/>
      </w:pPr>
      <w:r>
        <w:t>VII. ТРЕБОВАНИЯ К УСЛОВИЯМ РЕАЛИЗАЦИИ</w:t>
      </w:r>
    </w:p>
    <w:p w:rsidR="0078410A" w:rsidRDefault="0078410A">
      <w:pPr>
        <w:pStyle w:val="ConsPlusNormal"/>
        <w:jc w:val="center"/>
      </w:pPr>
      <w:r>
        <w:t>ПРОГРАММЫ МАГИСТРАТУРЫ</w:t>
      </w:r>
    </w:p>
    <w:p w:rsidR="0078410A" w:rsidRDefault="0078410A">
      <w:pPr>
        <w:pStyle w:val="ConsPlusNormal"/>
        <w:jc w:val="both"/>
      </w:pPr>
    </w:p>
    <w:p w:rsidR="0078410A" w:rsidRDefault="0078410A">
      <w:pPr>
        <w:pStyle w:val="ConsPlusNormal"/>
        <w:ind w:firstLine="540"/>
        <w:jc w:val="both"/>
        <w:outlineLvl w:val="2"/>
      </w:pPr>
      <w:r>
        <w:t>7.1. Общесистемные требования к реализации программы магистратуры.</w:t>
      </w:r>
    </w:p>
    <w:p w:rsidR="0078410A" w:rsidRDefault="0078410A">
      <w:pPr>
        <w:pStyle w:val="ConsPlusNormal"/>
        <w:ind w:firstLine="540"/>
        <w:jc w:val="both"/>
      </w:pPr>
      <w: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w:t>
      </w:r>
      <w:r>
        <w:lastRenderedPageBreak/>
        <w:t>дисциплинарной и междисциплинарной подготовки, практической работы и НИР обучающихся, предусмотренных учебным планом.</w:t>
      </w:r>
    </w:p>
    <w:p w:rsidR="0078410A" w:rsidRDefault="0078410A">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78410A" w:rsidRDefault="0078410A">
      <w:pPr>
        <w:pStyle w:val="ConsPlusNormal"/>
        <w:ind w:firstLine="540"/>
        <w:jc w:val="both"/>
      </w:pPr>
      <w:r>
        <w:t>Электронная информационно-образовательная среда организации должна обеспечивать:</w:t>
      </w:r>
    </w:p>
    <w:p w:rsidR="0078410A" w:rsidRDefault="0078410A">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78410A" w:rsidRDefault="0078410A">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78410A" w:rsidRDefault="0078410A">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8410A" w:rsidRDefault="0078410A">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8410A" w:rsidRDefault="0078410A">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78410A" w:rsidRDefault="0078410A">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78410A" w:rsidRDefault="0078410A">
      <w:pPr>
        <w:pStyle w:val="ConsPlusNormal"/>
        <w:ind w:firstLine="540"/>
        <w:jc w:val="both"/>
      </w:pPr>
      <w:r>
        <w:t>--------------------------------</w:t>
      </w:r>
    </w:p>
    <w:p w:rsidR="0078410A" w:rsidRDefault="0078410A">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78410A" w:rsidRDefault="0078410A">
      <w:pPr>
        <w:pStyle w:val="ConsPlusNormal"/>
        <w:jc w:val="both"/>
      </w:pPr>
    </w:p>
    <w:p w:rsidR="0078410A" w:rsidRDefault="0078410A">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78410A" w:rsidRDefault="0078410A">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78410A" w:rsidRDefault="0078410A">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w:t>
      </w:r>
      <w:r>
        <w:lastRenderedPageBreak/>
        <w:t>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78410A" w:rsidRDefault="0078410A">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78410A" w:rsidRDefault="0078410A">
      <w:pPr>
        <w:pStyle w:val="ConsPlusNormal"/>
        <w:ind w:firstLine="540"/>
        <w:jc w:val="both"/>
      </w:pPr>
      <w: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w:t>
      </w:r>
    </w:p>
    <w:p w:rsidR="0078410A" w:rsidRDefault="0078410A">
      <w:pPr>
        <w:pStyle w:val="ConsPlusNormal"/>
        <w:jc w:val="both"/>
      </w:pPr>
    </w:p>
    <w:p w:rsidR="0078410A" w:rsidRDefault="0078410A">
      <w:pPr>
        <w:pStyle w:val="ConsPlusNormal"/>
        <w:ind w:firstLine="540"/>
        <w:jc w:val="both"/>
        <w:outlineLvl w:val="2"/>
      </w:pPr>
      <w:r>
        <w:t>7.2. Требования к кадровым условиям реализации программы магистратуры.</w:t>
      </w:r>
    </w:p>
    <w:p w:rsidR="0078410A" w:rsidRDefault="0078410A">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78410A" w:rsidRDefault="0078410A">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78410A" w:rsidRDefault="0078410A">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78410A" w:rsidRDefault="0078410A">
      <w:pPr>
        <w:pStyle w:val="ConsPlusNormal"/>
        <w:ind w:firstLine="540"/>
        <w:jc w:val="both"/>
      </w:pPr>
      <w:r>
        <w:t>80 процентов для программы академической магистратуры;</w:t>
      </w:r>
    </w:p>
    <w:p w:rsidR="0078410A" w:rsidRDefault="0078410A">
      <w:pPr>
        <w:pStyle w:val="ConsPlusNormal"/>
        <w:ind w:firstLine="540"/>
        <w:jc w:val="both"/>
      </w:pPr>
      <w:r>
        <w:t>65 процентов для программы прикладной магистратуры.</w:t>
      </w:r>
    </w:p>
    <w:p w:rsidR="0078410A" w:rsidRDefault="0078410A">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78410A" w:rsidRDefault="0078410A">
      <w:pPr>
        <w:pStyle w:val="ConsPlusNormal"/>
        <w:ind w:firstLine="540"/>
        <w:jc w:val="both"/>
      </w:pPr>
      <w:r>
        <w:t>10 процентов для программы академической магистратуры;</w:t>
      </w:r>
    </w:p>
    <w:p w:rsidR="0078410A" w:rsidRDefault="0078410A">
      <w:pPr>
        <w:pStyle w:val="ConsPlusNormal"/>
        <w:ind w:firstLine="540"/>
        <w:jc w:val="both"/>
      </w:pPr>
      <w:r>
        <w:t>20 процентов для программы прикладной магистратуры.</w:t>
      </w:r>
    </w:p>
    <w:p w:rsidR="0078410A" w:rsidRDefault="0078410A">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78410A" w:rsidRDefault="0078410A">
      <w:pPr>
        <w:pStyle w:val="ConsPlusNormal"/>
        <w:jc w:val="both"/>
      </w:pPr>
    </w:p>
    <w:p w:rsidR="0078410A" w:rsidRDefault="0078410A">
      <w:pPr>
        <w:pStyle w:val="ConsPlusNormal"/>
        <w:ind w:firstLine="540"/>
        <w:jc w:val="both"/>
        <w:outlineLvl w:val="2"/>
      </w:pPr>
      <w:r>
        <w:t>7.3. Требования к материально-техническому и учебно-методическому обеспечению программ магистратуры.</w:t>
      </w:r>
    </w:p>
    <w:p w:rsidR="0078410A" w:rsidRDefault="0078410A">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78410A" w:rsidRDefault="0078410A">
      <w:pPr>
        <w:pStyle w:val="ConsPlusNormal"/>
        <w:ind w:firstLine="540"/>
        <w:jc w:val="both"/>
      </w:pPr>
      <w:r>
        <w:t xml:space="preserve">Для проведения занятий лекционного типа предлагаются наборы демонстрационного </w:t>
      </w:r>
      <w:r>
        <w:lastRenderedPageBreak/>
        <w:t>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78410A" w:rsidRDefault="0078410A">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78410A" w:rsidRDefault="0078410A">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78410A" w:rsidRDefault="0078410A">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78410A" w:rsidRDefault="0078410A">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78410A" w:rsidRDefault="0078410A">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78410A" w:rsidRDefault="0078410A">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78410A" w:rsidRDefault="0078410A">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78410A" w:rsidRDefault="0078410A">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78410A" w:rsidRDefault="0078410A">
      <w:pPr>
        <w:pStyle w:val="ConsPlusNormal"/>
        <w:jc w:val="both"/>
      </w:pPr>
    </w:p>
    <w:p w:rsidR="0078410A" w:rsidRDefault="0078410A">
      <w:pPr>
        <w:pStyle w:val="ConsPlusNormal"/>
        <w:ind w:firstLine="540"/>
        <w:jc w:val="both"/>
        <w:outlineLvl w:val="2"/>
      </w:pPr>
      <w:r>
        <w:t>7.4. Требования к финансовым условиям реализации программ магистратуры.</w:t>
      </w:r>
    </w:p>
    <w:p w:rsidR="0078410A" w:rsidRDefault="0078410A">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78410A" w:rsidRDefault="0078410A">
      <w:pPr>
        <w:pStyle w:val="ConsPlusNormal"/>
        <w:jc w:val="both"/>
      </w:pPr>
    </w:p>
    <w:p w:rsidR="0078410A" w:rsidRDefault="0078410A">
      <w:pPr>
        <w:pStyle w:val="ConsPlusNormal"/>
        <w:jc w:val="both"/>
      </w:pPr>
    </w:p>
    <w:p w:rsidR="0078410A" w:rsidRDefault="0078410A">
      <w:pPr>
        <w:pStyle w:val="ConsPlusNormal"/>
        <w:pBdr>
          <w:top w:val="single" w:sz="6" w:space="0" w:color="auto"/>
        </w:pBdr>
        <w:spacing w:before="100" w:after="100"/>
        <w:jc w:val="both"/>
        <w:rPr>
          <w:sz w:val="2"/>
          <w:szCs w:val="2"/>
        </w:rPr>
      </w:pPr>
    </w:p>
    <w:p w:rsidR="00362A1F" w:rsidRDefault="00362A1F">
      <w:bookmarkStart w:id="4" w:name="_GoBack"/>
      <w:bookmarkEnd w:id="4"/>
    </w:p>
    <w:sectPr w:rsidR="00362A1F" w:rsidSect="00212E7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10A"/>
    <w:rsid w:val="00362A1F"/>
    <w:rsid w:val="00784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41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41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410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41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41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410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D82063DA42E7C554C1359FA1B97DB9FD9F20A4AAA9FEA1BD8672AF21T4o7G" TargetMode="External"/><Relationship Id="rId13" Type="http://schemas.openxmlformats.org/officeDocument/2006/relationships/hyperlink" Target="consultantplus://offline/ref=D1D82063DA42E7C554C1359FA1B97DB9FD9F24A3A3AEFEA1BD8672AF21470D3BE1B8A001140DC2ADTEo4G" TargetMode="External"/><Relationship Id="rId3" Type="http://schemas.openxmlformats.org/officeDocument/2006/relationships/settings" Target="settings.xml"/><Relationship Id="rId7" Type="http://schemas.openxmlformats.org/officeDocument/2006/relationships/hyperlink" Target="consultantplus://offline/ref=D1D82063DA42E7C554C1359FA1B97DB9FE9F26A4A3ACFEA1BD8672AF21470D3BE1B8A001140DC2A8TEo6G" TargetMode="External"/><Relationship Id="rId12" Type="http://schemas.openxmlformats.org/officeDocument/2006/relationships/hyperlink" Target="consultantplus://offline/ref=D1D82063DA42E7C554C1359FA1B97DB9FE9C27A3A6ACFEA1BD8672AF21T4o7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1D82063DA42E7C554C1359FA1B97DB9FE9F2EA7AAACFEA1BD8672AF21470D3BE1B8A001140DC2AATEo5G" TargetMode="External"/><Relationship Id="rId11" Type="http://schemas.openxmlformats.org/officeDocument/2006/relationships/hyperlink" Target="consultantplus://offline/ref=D1D82063DA42E7C554C1359FA1B97DB9FE9C27A4AAAFFEA1BD8672AF21T4o7G"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D1D82063DA42E7C554C1359FA1B97DB9FE9F2FA4A3ACFEA1BD8672AF21470D3BE1B8A001140DC4AATEoDG" TargetMode="External"/><Relationship Id="rId4" Type="http://schemas.openxmlformats.org/officeDocument/2006/relationships/webSettings" Target="webSettings.xml"/><Relationship Id="rId9" Type="http://schemas.openxmlformats.org/officeDocument/2006/relationships/hyperlink" Target="consultantplus://offline/ref=D1D82063DA42E7C554C1359FA1B97DB9FD9723A7A6A0FEA1BD8672AF21470D3BE1B8A001140CC3A8TEo3G" TargetMode="External"/><Relationship Id="rId14" Type="http://schemas.openxmlformats.org/officeDocument/2006/relationships/hyperlink" Target="consultantplus://offline/ref=D1D82063DA42E7C554C1359FA1B97DB9FD962FAEA3ACFEA1BD8672AF21470D3BE1B8A001140DC2ADTEo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7370</Words>
  <Characters>42009</Characters>
  <Application>Microsoft Office Word</Application>
  <DocSecurity>0</DocSecurity>
  <Lines>350</Lines>
  <Paragraphs>98</Paragraphs>
  <ScaleCrop>false</ScaleCrop>
  <Company/>
  <LinksUpToDate>false</LinksUpToDate>
  <CharactersWithSpaces>49281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2017-09-06T06:40:00Z</dcterms:created>
  <dcterms:modified xsi:type="dcterms:W3CDTF">2017-09-06T06:40:00Z</dcterms:modified>
</cp:coreProperties>
</file>