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3D3" w:rsidRPr="001321B9" w:rsidRDefault="002C03D3" w:rsidP="001321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21B9">
        <w:rPr>
          <w:rFonts w:ascii="Times New Roman" w:hAnsi="Times New Roman" w:cs="Times New Roman"/>
          <w:b/>
          <w:sz w:val="24"/>
          <w:szCs w:val="24"/>
        </w:rPr>
        <w:t>Описание</w:t>
      </w:r>
    </w:p>
    <w:p w:rsidR="00FE4832" w:rsidRPr="001321B9" w:rsidRDefault="00384ACA" w:rsidP="001321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21B9">
        <w:rPr>
          <w:rFonts w:ascii="Times New Roman" w:hAnsi="Times New Roman" w:cs="Times New Roman"/>
          <w:b/>
          <w:sz w:val="24"/>
          <w:szCs w:val="24"/>
        </w:rPr>
        <w:t>доп</w:t>
      </w:r>
      <w:r w:rsidR="00FE4832" w:rsidRPr="001321B9">
        <w:rPr>
          <w:rFonts w:ascii="Times New Roman" w:hAnsi="Times New Roman" w:cs="Times New Roman"/>
          <w:b/>
          <w:sz w:val="24"/>
          <w:szCs w:val="24"/>
        </w:rPr>
        <w:t>олнительной общеобразовательной</w:t>
      </w:r>
      <w:r w:rsidRPr="001321B9">
        <w:rPr>
          <w:rFonts w:ascii="Times New Roman" w:hAnsi="Times New Roman" w:cs="Times New Roman"/>
          <w:b/>
          <w:sz w:val="24"/>
          <w:szCs w:val="24"/>
        </w:rPr>
        <w:t xml:space="preserve"> (общеразвивающей) программы</w:t>
      </w:r>
    </w:p>
    <w:p w:rsidR="00384ACA" w:rsidRPr="001321B9" w:rsidRDefault="00384ACA" w:rsidP="001321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21B9">
        <w:rPr>
          <w:rFonts w:ascii="Times New Roman" w:hAnsi="Times New Roman" w:cs="Times New Roman"/>
          <w:b/>
          <w:sz w:val="24"/>
          <w:szCs w:val="24"/>
        </w:rPr>
        <w:t>«Углубленное изучение, систематизация знаний по английскому языку»</w:t>
      </w:r>
    </w:p>
    <w:p w:rsidR="00B64807" w:rsidRPr="001321B9" w:rsidRDefault="00B64807" w:rsidP="001321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03D3" w:rsidRPr="001321B9" w:rsidRDefault="002C03D3" w:rsidP="0046178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21B9">
        <w:rPr>
          <w:rFonts w:ascii="Times New Roman" w:hAnsi="Times New Roman" w:cs="Times New Roman"/>
          <w:b/>
          <w:sz w:val="24"/>
          <w:szCs w:val="24"/>
        </w:rPr>
        <w:t>Цель программы.</w:t>
      </w:r>
    </w:p>
    <w:p w:rsidR="00384ACA" w:rsidRDefault="001321B9" w:rsidP="004617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21B9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384ACA" w:rsidRPr="001321B9">
        <w:rPr>
          <w:rFonts w:ascii="Times New Roman" w:hAnsi="Times New Roman" w:cs="Times New Roman"/>
          <w:sz w:val="24"/>
          <w:szCs w:val="24"/>
        </w:rPr>
        <w:t xml:space="preserve">«Углубленное изучение, систематизация знаний по английскому языку» </w:t>
      </w:r>
      <w:r w:rsidRPr="001321B9">
        <w:rPr>
          <w:rFonts w:ascii="Times New Roman" w:hAnsi="Times New Roman" w:cs="Times New Roman"/>
          <w:sz w:val="24"/>
          <w:szCs w:val="24"/>
        </w:rPr>
        <w:t>направлена на</w:t>
      </w:r>
      <w:r w:rsidR="00384ACA" w:rsidRPr="001321B9">
        <w:rPr>
          <w:rFonts w:ascii="Times New Roman" w:hAnsi="Times New Roman" w:cs="Times New Roman"/>
          <w:sz w:val="24"/>
          <w:szCs w:val="24"/>
        </w:rPr>
        <w:t xml:space="preserve"> </w:t>
      </w:r>
      <w:r w:rsidR="00384ACA" w:rsidRPr="001321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формирование лексических, фонетических, грамматических навыков и таких речевых умений, как письмо, </w:t>
      </w:r>
      <w:proofErr w:type="spellStart"/>
      <w:r w:rsidR="00384ACA" w:rsidRPr="001321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аудирование</w:t>
      </w:r>
      <w:proofErr w:type="spellEnd"/>
      <w:r w:rsidR="00384ACA" w:rsidRPr="001321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чтение и говорение. В результате освоения </w:t>
      </w:r>
      <w:proofErr w:type="gramStart"/>
      <w:r w:rsidR="00384ACA" w:rsidRPr="001321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программы</w:t>
      </w:r>
      <w:proofErr w:type="gramEnd"/>
      <w:r w:rsidR="00384ACA" w:rsidRPr="001321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обучающиеся должны научиться свободно выражать свои мысли на английском языке; уметь грамотно выстраивать предложения в логически связанные цепочки; обладать активным </w:t>
      </w:r>
      <w:proofErr w:type="spellStart"/>
      <w:r w:rsidR="00384ACA" w:rsidRPr="001321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вокабуляром</w:t>
      </w:r>
      <w:proofErr w:type="spellEnd"/>
      <w:r w:rsidR="00384ACA" w:rsidRPr="001321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достаточным </w:t>
      </w:r>
      <w:r w:rsidRPr="001321B9">
        <w:rPr>
          <w:rFonts w:ascii="Times New Roman" w:hAnsi="Times New Roman" w:cs="Times New Roman"/>
          <w:sz w:val="24"/>
          <w:szCs w:val="24"/>
        </w:rPr>
        <w:t xml:space="preserve">для успешного прохождения итоговой аттестации в форме ЕГЭ в средних общеобразовательных организациях, а также </w:t>
      </w:r>
      <w:r w:rsidR="00384ACA" w:rsidRPr="001321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применения в различных сферах жизни.</w:t>
      </w:r>
    </w:p>
    <w:p w:rsidR="00461780" w:rsidRPr="00461780" w:rsidRDefault="00461780" w:rsidP="004617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B5C71" w:rsidRPr="001321B9" w:rsidRDefault="00FB5C71" w:rsidP="00461780">
      <w:pPr>
        <w:tabs>
          <w:tab w:val="left" w:pos="878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21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 обучения.</w:t>
      </w:r>
    </w:p>
    <w:p w:rsidR="00384ACA" w:rsidRPr="001321B9" w:rsidRDefault="00384ACA" w:rsidP="00461780">
      <w:pPr>
        <w:tabs>
          <w:tab w:val="left" w:pos="878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1B9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программы слушатель должен</w:t>
      </w:r>
      <w:r w:rsidR="00FB5C71" w:rsidRPr="001321B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64807" w:rsidRPr="001321B9" w:rsidRDefault="00B64807" w:rsidP="00461780">
      <w:pPr>
        <w:tabs>
          <w:tab w:val="left" w:pos="878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321B9">
        <w:rPr>
          <w:rFonts w:ascii="Times New Roman" w:hAnsi="Times New Roman" w:cs="Times New Roman"/>
          <w:b/>
          <w:sz w:val="24"/>
          <w:szCs w:val="24"/>
          <w:u w:val="single"/>
        </w:rPr>
        <w:t>знать:</w:t>
      </w:r>
    </w:p>
    <w:p w:rsidR="00B64807" w:rsidRPr="001321B9" w:rsidRDefault="00B64807" w:rsidP="00461780">
      <w:pPr>
        <w:numPr>
          <w:ilvl w:val="0"/>
          <w:numId w:val="1"/>
        </w:numPr>
        <w:tabs>
          <w:tab w:val="clear" w:pos="1429"/>
          <w:tab w:val="num" w:pos="426"/>
          <w:tab w:val="left" w:pos="851"/>
          <w:tab w:val="left" w:pos="6447"/>
          <w:tab w:val="left" w:pos="8789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1321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x-none"/>
        </w:rPr>
        <w:t xml:space="preserve">Структуру и содержание </w:t>
      </w:r>
      <w:proofErr w:type="spellStart"/>
      <w:r w:rsidRPr="001321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x-none"/>
        </w:rPr>
        <w:t>КИМов</w:t>
      </w:r>
      <w:proofErr w:type="spellEnd"/>
      <w:r w:rsidRPr="001321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x-none"/>
        </w:rPr>
        <w:t xml:space="preserve"> ЕГЭ по данному предмету;</w:t>
      </w:r>
    </w:p>
    <w:p w:rsidR="00B64807" w:rsidRPr="001321B9" w:rsidRDefault="00B64807" w:rsidP="00461780">
      <w:pPr>
        <w:numPr>
          <w:ilvl w:val="0"/>
          <w:numId w:val="1"/>
        </w:numPr>
        <w:tabs>
          <w:tab w:val="clear" w:pos="1429"/>
          <w:tab w:val="num" w:pos="426"/>
          <w:tab w:val="left" w:pos="851"/>
          <w:tab w:val="left" w:pos="6447"/>
          <w:tab w:val="left" w:pos="8789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1321B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Принципы решения коммуникативной задачи</w:t>
      </w:r>
      <w:r w:rsidRPr="001321B9">
        <w:rPr>
          <w:rFonts w:ascii="Times New Roman" w:eastAsia="Times New Roman" w:hAnsi="Times New Roman" w:cs="Times New Roman"/>
          <w:sz w:val="24"/>
          <w:szCs w:val="24"/>
          <w:lang w:eastAsia="x-none"/>
        </w:rPr>
        <w:t>;</w:t>
      </w:r>
    </w:p>
    <w:p w:rsidR="00B64807" w:rsidRPr="001321B9" w:rsidRDefault="00B64807" w:rsidP="00461780">
      <w:pPr>
        <w:numPr>
          <w:ilvl w:val="0"/>
          <w:numId w:val="1"/>
        </w:numPr>
        <w:shd w:val="clear" w:color="auto" w:fill="FFFFFF"/>
        <w:tabs>
          <w:tab w:val="clear" w:pos="1429"/>
          <w:tab w:val="num" w:pos="426"/>
          <w:tab w:val="left" w:pos="851"/>
          <w:tab w:val="left" w:pos="8789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21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Правила организации текста на заданную тему</w:t>
      </w:r>
      <w:r w:rsidRPr="001321B9">
        <w:rPr>
          <w:rFonts w:ascii="Times New Roman" w:hAnsi="Times New Roman" w:cs="Times New Roman"/>
          <w:sz w:val="24"/>
          <w:szCs w:val="24"/>
        </w:rPr>
        <w:t>;</w:t>
      </w:r>
    </w:p>
    <w:p w:rsidR="00B64807" w:rsidRPr="001321B9" w:rsidRDefault="00B64807" w:rsidP="00461780">
      <w:pPr>
        <w:numPr>
          <w:ilvl w:val="0"/>
          <w:numId w:val="1"/>
        </w:numPr>
        <w:shd w:val="clear" w:color="auto" w:fill="FFFFFF"/>
        <w:tabs>
          <w:tab w:val="clear" w:pos="1429"/>
          <w:tab w:val="num" w:pos="426"/>
          <w:tab w:val="left" w:pos="851"/>
          <w:tab w:val="left" w:pos="8789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21B9">
        <w:rPr>
          <w:rFonts w:ascii="Times New Roman" w:hAnsi="Times New Roman" w:cs="Times New Roman"/>
          <w:sz w:val="24"/>
          <w:szCs w:val="24"/>
        </w:rPr>
        <w:t>Правила языкового оформления текста.</w:t>
      </w:r>
    </w:p>
    <w:p w:rsidR="00B64807" w:rsidRPr="001321B9" w:rsidRDefault="00B64807" w:rsidP="00461780">
      <w:pPr>
        <w:tabs>
          <w:tab w:val="left" w:pos="878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321B9">
        <w:rPr>
          <w:rFonts w:ascii="Times New Roman" w:hAnsi="Times New Roman" w:cs="Times New Roman"/>
          <w:b/>
          <w:sz w:val="24"/>
          <w:szCs w:val="24"/>
          <w:u w:val="single"/>
        </w:rPr>
        <w:t>уметь:</w:t>
      </w:r>
    </w:p>
    <w:p w:rsidR="00B64807" w:rsidRPr="001321B9" w:rsidRDefault="00B64807" w:rsidP="00461780">
      <w:pPr>
        <w:numPr>
          <w:ilvl w:val="0"/>
          <w:numId w:val="1"/>
        </w:numPr>
        <w:tabs>
          <w:tab w:val="clear" w:pos="1429"/>
          <w:tab w:val="num" w:pos="426"/>
          <w:tab w:val="num" w:pos="851"/>
          <w:tab w:val="left" w:pos="644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1321B9">
        <w:rPr>
          <w:rFonts w:ascii="Times New Roman" w:eastAsia="Times New Roman" w:hAnsi="Times New Roman" w:cs="Times New Roman"/>
          <w:sz w:val="24"/>
          <w:szCs w:val="24"/>
          <w:lang w:eastAsia="x-none"/>
        </w:rPr>
        <w:t>Эффективно распределять время на выполнение заданий различных типов;</w:t>
      </w:r>
    </w:p>
    <w:p w:rsidR="00B64807" w:rsidRPr="001321B9" w:rsidRDefault="00B64807" w:rsidP="00461780">
      <w:pPr>
        <w:numPr>
          <w:ilvl w:val="0"/>
          <w:numId w:val="1"/>
        </w:numPr>
        <w:tabs>
          <w:tab w:val="clear" w:pos="1429"/>
          <w:tab w:val="num" w:pos="426"/>
          <w:tab w:val="num" w:pos="851"/>
          <w:tab w:val="left" w:pos="644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1321B9">
        <w:rPr>
          <w:rFonts w:ascii="Times New Roman" w:eastAsia="Times New Roman" w:hAnsi="Times New Roman" w:cs="Times New Roman"/>
          <w:sz w:val="24"/>
          <w:szCs w:val="24"/>
          <w:lang w:eastAsia="x-none"/>
        </w:rPr>
        <w:t>Оформлять решения заданий в соответствии с требованиями;</w:t>
      </w:r>
    </w:p>
    <w:p w:rsidR="00B64807" w:rsidRPr="001321B9" w:rsidRDefault="00B64807" w:rsidP="00461780">
      <w:pPr>
        <w:numPr>
          <w:ilvl w:val="0"/>
          <w:numId w:val="1"/>
        </w:numPr>
        <w:tabs>
          <w:tab w:val="clear" w:pos="1429"/>
          <w:tab w:val="num" w:pos="426"/>
          <w:tab w:val="num" w:pos="851"/>
          <w:tab w:val="left" w:pos="644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1321B9">
        <w:rPr>
          <w:rFonts w:ascii="Times New Roman" w:eastAsia="Times New Roman" w:hAnsi="Times New Roman" w:cs="Times New Roman"/>
          <w:sz w:val="24"/>
          <w:szCs w:val="24"/>
          <w:lang w:eastAsia="x-none"/>
        </w:rPr>
        <w:t>Понимать специфику решения заданий в формате ЕГЭ;</w:t>
      </w:r>
    </w:p>
    <w:p w:rsidR="00B64807" w:rsidRPr="001321B9" w:rsidRDefault="00B64807" w:rsidP="00461780">
      <w:pPr>
        <w:numPr>
          <w:ilvl w:val="0"/>
          <w:numId w:val="1"/>
        </w:numPr>
        <w:tabs>
          <w:tab w:val="clear" w:pos="1429"/>
          <w:tab w:val="num" w:pos="426"/>
          <w:tab w:val="num" w:pos="851"/>
          <w:tab w:val="left" w:pos="6447"/>
          <w:tab w:val="left" w:pos="8789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1321B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Правильно определить коммуникативную задачу с тем, чтобы содержание текста отражало полно и точно все аспекты, указанные в задании, а также, чтобы стилевое оформление текста соответствовало заданию;</w:t>
      </w:r>
    </w:p>
    <w:p w:rsidR="00B64807" w:rsidRPr="001321B9" w:rsidRDefault="00B64807" w:rsidP="00461780">
      <w:pPr>
        <w:numPr>
          <w:ilvl w:val="0"/>
          <w:numId w:val="1"/>
        </w:numPr>
        <w:tabs>
          <w:tab w:val="clear" w:pos="1429"/>
          <w:tab w:val="num" w:pos="426"/>
          <w:tab w:val="num" w:pos="851"/>
          <w:tab w:val="left" w:pos="6447"/>
          <w:tab w:val="left" w:pos="8789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1321B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Логично и по плану построить коммуникативное высказывание с использованием средств логической связи;</w:t>
      </w:r>
    </w:p>
    <w:p w:rsidR="00B64807" w:rsidRPr="001321B9" w:rsidRDefault="00B64807" w:rsidP="00461780">
      <w:pPr>
        <w:numPr>
          <w:ilvl w:val="0"/>
          <w:numId w:val="1"/>
        </w:numPr>
        <w:tabs>
          <w:tab w:val="clear" w:pos="1429"/>
          <w:tab w:val="num" w:pos="426"/>
          <w:tab w:val="num" w:pos="851"/>
          <w:tab w:val="left" w:pos="6447"/>
          <w:tab w:val="left" w:pos="8789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1321B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Грамотно использовать словарный запас и грамматические структуры соответственно уровню задания.</w:t>
      </w:r>
    </w:p>
    <w:p w:rsidR="0040205C" w:rsidRPr="001321B9" w:rsidRDefault="0040205C" w:rsidP="00461780">
      <w:pPr>
        <w:tabs>
          <w:tab w:val="left" w:pos="6447"/>
          <w:tab w:val="left" w:pos="878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</w:p>
    <w:p w:rsidR="001321B9" w:rsidRPr="001321B9" w:rsidRDefault="001321B9" w:rsidP="0046178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21B9">
        <w:rPr>
          <w:rFonts w:ascii="Times New Roman" w:hAnsi="Times New Roman" w:cs="Times New Roman"/>
          <w:b/>
          <w:sz w:val="24"/>
          <w:szCs w:val="24"/>
        </w:rPr>
        <w:t xml:space="preserve">Требования к уровню образования слушателей. </w:t>
      </w:r>
    </w:p>
    <w:p w:rsidR="001321B9" w:rsidRDefault="001321B9" w:rsidP="00461780">
      <w:pPr>
        <w:tabs>
          <w:tab w:val="left" w:pos="878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21B9">
        <w:rPr>
          <w:rFonts w:ascii="Times New Roman" w:hAnsi="Times New Roman" w:cs="Times New Roman"/>
          <w:sz w:val="24"/>
          <w:szCs w:val="24"/>
        </w:rPr>
        <w:t xml:space="preserve">К обучению по данной программе допускаются обучающиеся общеобразовательных организаций, студенты и выпускники профессиональных образовательных организаций, желающие повысить уровень владения </w:t>
      </w:r>
      <w:proofErr w:type="spellStart"/>
      <w:r w:rsidRPr="001321B9">
        <w:rPr>
          <w:rFonts w:ascii="Times New Roman" w:hAnsi="Times New Roman" w:cs="Times New Roman"/>
          <w:sz w:val="24"/>
          <w:szCs w:val="24"/>
        </w:rPr>
        <w:t>английскийм</w:t>
      </w:r>
      <w:proofErr w:type="spellEnd"/>
      <w:r w:rsidRPr="001321B9">
        <w:rPr>
          <w:rFonts w:ascii="Times New Roman" w:hAnsi="Times New Roman" w:cs="Times New Roman"/>
          <w:sz w:val="24"/>
          <w:szCs w:val="24"/>
        </w:rPr>
        <w:t xml:space="preserve"> языком и подготовиться к сдаче экзамена по </w:t>
      </w:r>
      <w:r w:rsidRPr="001321B9">
        <w:rPr>
          <w:rFonts w:ascii="Times New Roman" w:hAnsi="Times New Roman" w:cs="Times New Roman"/>
          <w:sz w:val="24"/>
          <w:szCs w:val="24"/>
        </w:rPr>
        <w:t>английскому</w:t>
      </w:r>
      <w:r w:rsidRPr="001321B9">
        <w:rPr>
          <w:rFonts w:ascii="Times New Roman" w:hAnsi="Times New Roman" w:cs="Times New Roman"/>
          <w:sz w:val="24"/>
          <w:szCs w:val="24"/>
        </w:rPr>
        <w:t xml:space="preserve"> языку в форме ЕГЭ. </w:t>
      </w:r>
    </w:p>
    <w:p w:rsidR="00461780" w:rsidRPr="001321B9" w:rsidRDefault="00461780" w:rsidP="00461780">
      <w:pPr>
        <w:tabs>
          <w:tab w:val="left" w:pos="878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B5C71" w:rsidRPr="001321B9" w:rsidRDefault="00817FC1" w:rsidP="00461780">
      <w:pPr>
        <w:tabs>
          <w:tab w:val="left" w:pos="878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21B9">
        <w:rPr>
          <w:rFonts w:ascii="Times New Roman" w:hAnsi="Times New Roman" w:cs="Times New Roman"/>
          <w:b/>
          <w:sz w:val="24"/>
          <w:szCs w:val="24"/>
        </w:rPr>
        <w:t>Кадровое обеспе</w:t>
      </w:r>
      <w:r w:rsidR="0040205C" w:rsidRPr="001321B9">
        <w:rPr>
          <w:rFonts w:ascii="Times New Roman" w:hAnsi="Times New Roman" w:cs="Times New Roman"/>
          <w:b/>
          <w:sz w:val="24"/>
          <w:szCs w:val="24"/>
        </w:rPr>
        <w:t>чение образовательного процесса.</w:t>
      </w:r>
      <w:r w:rsidRPr="001321B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64807" w:rsidRPr="001321B9" w:rsidRDefault="00B64807" w:rsidP="00461780">
      <w:pPr>
        <w:tabs>
          <w:tab w:val="left" w:pos="8789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321B9">
        <w:rPr>
          <w:rFonts w:ascii="Times New Roman" w:hAnsi="Times New Roman" w:cs="Times New Roman"/>
          <w:sz w:val="24"/>
          <w:szCs w:val="24"/>
        </w:rPr>
        <w:t>Реализация программы осуществляется научно-педагогическими работниками кафедры английской филологии, имеющими высшее образование по профилю преподаваемых дисциплин (тем) и опыт работы в сфере дополнительного и профессионального образования. В учебном процессе принимают непосредственное участие доктора филологических наук и доценты кафедры английской филологии.</w:t>
      </w:r>
    </w:p>
    <w:p w:rsidR="00533709" w:rsidRPr="001321B9" w:rsidRDefault="00533709" w:rsidP="00461780">
      <w:pPr>
        <w:tabs>
          <w:tab w:val="left" w:pos="878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5C71" w:rsidRPr="001321B9" w:rsidRDefault="00817FC1" w:rsidP="00461780">
      <w:pPr>
        <w:tabs>
          <w:tab w:val="left" w:pos="878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21B9">
        <w:rPr>
          <w:rFonts w:ascii="Times New Roman" w:hAnsi="Times New Roman" w:cs="Times New Roman"/>
          <w:b/>
          <w:sz w:val="24"/>
          <w:szCs w:val="24"/>
        </w:rPr>
        <w:t>Материальн</w:t>
      </w:r>
      <w:r w:rsidR="00FB5C71" w:rsidRPr="001321B9">
        <w:rPr>
          <w:rFonts w:ascii="Times New Roman" w:hAnsi="Times New Roman" w:cs="Times New Roman"/>
          <w:b/>
          <w:sz w:val="24"/>
          <w:szCs w:val="24"/>
        </w:rPr>
        <w:t xml:space="preserve">о-техническое и информационное </w:t>
      </w:r>
      <w:r w:rsidRPr="001321B9">
        <w:rPr>
          <w:rFonts w:ascii="Times New Roman" w:hAnsi="Times New Roman" w:cs="Times New Roman"/>
          <w:b/>
          <w:sz w:val="24"/>
          <w:szCs w:val="24"/>
        </w:rPr>
        <w:t>обеспечение.</w:t>
      </w:r>
      <w:r w:rsidR="0040205C" w:rsidRPr="001321B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33709" w:rsidRPr="001321B9" w:rsidRDefault="00B64807" w:rsidP="00461780">
      <w:pPr>
        <w:tabs>
          <w:tab w:val="left" w:pos="878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программы предполагает наличие учебной аудитории, оснащенной мультимедийным оборудованием (магнитофон, ноутбук с доступом к сети Интернет), </w:t>
      </w:r>
      <w:r w:rsidR="004617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321B9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компьютерного класса с лицензионным программным обеспечением.</w:t>
      </w:r>
    </w:p>
    <w:p w:rsidR="00B64807" w:rsidRDefault="00B64807" w:rsidP="00461780">
      <w:pPr>
        <w:tabs>
          <w:tab w:val="left" w:pos="878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780" w:rsidRPr="001321B9" w:rsidRDefault="00461780" w:rsidP="00461780">
      <w:pPr>
        <w:tabs>
          <w:tab w:val="left" w:pos="878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709" w:rsidRPr="001321B9" w:rsidRDefault="0040205C" w:rsidP="004617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789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1321B9">
        <w:rPr>
          <w:rFonts w:ascii="Times New Roman" w:hAnsi="Times New Roman" w:cs="Times New Roman"/>
          <w:b/>
          <w:sz w:val="24"/>
          <w:szCs w:val="24"/>
        </w:rPr>
        <w:t xml:space="preserve">Учебно-методическое и информационное обеспечение. </w:t>
      </w:r>
    </w:p>
    <w:p w:rsidR="0040205C" w:rsidRPr="001321B9" w:rsidRDefault="0040205C" w:rsidP="004617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789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78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Учебный процесс обеспечен необходимой учебной и учебно-методической</w:t>
      </w:r>
      <w:r w:rsidR="00461780" w:rsidRPr="0046178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46178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литературой,</w:t>
      </w:r>
      <w:r w:rsidRPr="00132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нормативной документацией, презентационными материалами, раздаточными материалами </w:t>
      </w:r>
      <w:r w:rsidR="004617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321B9">
        <w:rPr>
          <w:rFonts w:ascii="Times New Roman" w:eastAsia="Times New Roman" w:hAnsi="Times New Roman" w:cs="Times New Roman"/>
          <w:sz w:val="24"/>
          <w:szCs w:val="24"/>
          <w:lang w:eastAsia="ru-RU"/>
        </w:rPr>
        <w:t>с соответствующими аудио- и видеоматериалами.</w:t>
      </w:r>
    </w:p>
    <w:p w:rsidR="00533709" w:rsidRPr="001321B9" w:rsidRDefault="00533709" w:rsidP="004617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789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780" w:rsidRPr="00461780" w:rsidRDefault="00461780" w:rsidP="004617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1780">
        <w:rPr>
          <w:rFonts w:ascii="Times New Roman" w:hAnsi="Times New Roman" w:cs="Times New Roman"/>
          <w:b/>
          <w:sz w:val="24"/>
          <w:szCs w:val="24"/>
        </w:rPr>
        <w:t xml:space="preserve">Форма обучения: </w:t>
      </w:r>
      <w:r w:rsidRPr="00461780">
        <w:rPr>
          <w:rFonts w:ascii="Times New Roman" w:hAnsi="Times New Roman" w:cs="Times New Roman"/>
          <w:sz w:val="24"/>
          <w:szCs w:val="24"/>
        </w:rPr>
        <w:t>программа реализуется по очной форме с примене</w:t>
      </w:r>
      <w:bookmarkStart w:id="0" w:name="_GoBack"/>
      <w:bookmarkEnd w:id="0"/>
      <w:r w:rsidRPr="00461780">
        <w:rPr>
          <w:rFonts w:ascii="Times New Roman" w:hAnsi="Times New Roman" w:cs="Times New Roman"/>
          <w:sz w:val="24"/>
          <w:szCs w:val="24"/>
        </w:rPr>
        <w:t xml:space="preserve">нием дистанционных образовательных технологий в течение 25 недель единовременно. </w:t>
      </w:r>
    </w:p>
    <w:p w:rsidR="00461780" w:rsidRPr="00461780" w:rsidRDefault="00461780" w:rsidP="004617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61780" w:rsidRPr="00461780" w:rsidRDefault="00461780" w:rsidP="004617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1780">
        <w:rPr>
          <w:rFonts w:ascii="Times New Roman" w:hAnsi="Times New Roman" w:cs="Times New Roman"/>
          <w:b/>
          <w:sz w:val="24"/>
          <w:szCs w:val="24"/>
        </w:rPr>
        <w:t>Режим занятий:</w:t>
      </w:r>
      <w:r w:rsidRPr="00461780">
        <w:rPr>
          <w:rFonts w:ascii="Times New Roman" w:hAnsi="Times New Roman" w:cs="Times New Roman"/>
          <w:sz w:val="24"/>
          <w:szCs w:val="24"/>
        </w:rPr>
        <w:t xml:space="preserve"> от 1 до 4 академических часов в неделю. </w:t>
      </w:r>
    </w:p>
    <w:p w:rsidR="00461780" w:rsidRPr="00461780" w:rsidRDefault="00461780" w:rsidP="004617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61780" w:rsidRPr="00461780" w:rsidRDefault="00461780" w:rsidP="004617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1780">
        <w:rPr>
          <w:rFonts w:ascii="Times New Roman" w:hAnsi="Times New Roman" w:cs="Times New Roman"/>
          <w:b/>
          <w:sz w:val="24"/>
          <w:szCs w:val="24"/>
        </w:rPr>
        <w:t xml:space="preserve">Трудоемкость обучения: </w:t>
      </w:r>
      <w:r w:rsidRPr="00461780">
        <w:rPr>
          <w:rFonts w:ascii="Times New Roman" w:hAnsi="Times New Roman" w:cs="Times New Roman"/>
          <w:sz w:val="24"/>
          <w:szCs w:val="24"/>
        </w:rPr>
        <w:t>25,</w:t>
      </w:r>
      <w:r w:rsidRPr="004617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61780">
        <w:rPr>
          <w:rFonts w:ascii="Times New Roman" w:hAnsi="Times New Roman" w:cs="Times New Roman"/>
          <w:sz w:val="24"/>
          <w:szCs w:val="24"/>
        </w:rPr>
        <w:t>50, 70, 100 часов.</w:t>
      </w:r>
    </w:p>
    <w:p w:rsidR="00461780" w:rsidRPr="00461780" w:rsidRDefault="00461780" w:rsidP="004617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61780" w:rsidRPr="00461780" w:rsidRDefault="00461780" w:rsidP="004617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1780">
        <w:rPr>
          <w:rFonts w:ascii="Times New Roman" w:hAnsi="Times New Roman" w:cs="Times New Roman"/>
          <w:b/>
          <w:sz w:val="24"/>
          <w:szCs w:val="24"/>
        </w:rPr>
        <w:t xml:space="preserve">Форма аттестации: </w:t>
      </w:r>
      <w:r w:rsidRPr="00461780">
        <w:rPr>
          <w:rFonts w:ascii="Times New Roman" w:hAnsi="Times New Roman" w:cs="Times New Roman"/>
          <w:sz w:val="24"/>
          <w:szCs w:val="24"/>
        </w:rPr>
        <w:t>программа не предусматривает итоговую аттестацию.</w:t>
      </w:r>
    </w:p>
    <w:p w:rsidR="00461780" w:rsidRPr="00461780" w:rsidRDefault="00461780" w:rsidP="004617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17FC1" w:rsidRPr="00461780" w:rsidRDefault="00461780" w:rsidP="0046178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1780">
        <w:rPr>
          <w:rFonts w:ascii="Times New Roman" w:hAnsi="Times New Roman" w:cs="Times New Roman"/>
          <w:b/>
          <w:sz w:val="24"/>
          <w:szCs w:val="24"/>
        </w:rPr>
        <w:t xml:space="preserve">Документ об обучении, выдаваемый по результатам освоения программы, – </w:t>
      </w:r>
      <w:r w:rsidRPr="00461780">
        <w:rPr>
          <w:rFonts w:ascii="Times New Roman" w:hAnsi="Times New Roman" w:cs="Times New Roman"/>
          <w:sz w:val="24"/>
          <w:szCs w:val="24"/>
        </w:rPr>
        <w:t>Сертификат о дополнительном образовании.</w:t>
      </w:r>
    </w:p>
    <w:sectPr w:rsidR="00817FC1" w:rsidRPr="00461780" w:rsidSect="0046178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13E63"/>
    <w:multiLevelType w:val="hybridMultilevel"/>
    <w:tmpl w:val="3BB02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B234E6"/>
    <w:multiLevelType w:val="hybridMultilevel"/>
    <w:tmpl w:val="442CC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822B3C"/>
    <w:multiLevelType w:val="hybridMultilevel"/>
    <w:tmpl w:val="8ECEF6AC"/>
    <w:lvl w:ilvl="0" w:tplc="3792274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ACA"/>
    <w:rsid w:val="00000D6E"/>
    <w:rsid w:val="0004665F"/>
    <w:rsid w:val="000D0283"/>
    <w:rsid w:val="001321B9"/>
    <w:rsid w:val="00197D0E"/>
    <w:rsid w:val="00225296"/>
    <w:rsid w:val="002C03D3"/>
    <w:rsid w:val="00384ACA"/>
    <w:rsid w:val="0040205C"/>
    <w:rsid w:val="00461780"/>
    <w:rsid w:val="00476559"/>
    <w:rsid w:val="004C42AA"/>
    <w:rsid w:val="00533709"/>
    <w:rsid w:val="007E388A"/>
    <w:rsid w:val="00817FC1"/>
    <w:rsid w:val="008E0739"/>
    <w:rsid w:val="008F06C9"/>
    <w:rsid w:val="00B64807"/>
    <w:rsid w:val="00BE1A6A"/>
    <w:rsid w:val="00BF0ED9"/>
    <w:rsid w:val="00C67B2A"/>
    <w:rsid w:val="00C7626F"/>
    <w:rsid w:val="00DB109B"/>
    <w:rsid w:val="00F00502"/>
    <w:rsid w:val="00F4750F"/>
    <w:rsid w:val="00FB5C71"/>
    <w:rsid w:val="00FE4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FB808"/>
  <w15:docId w15:val="{DFFABC79-DECF-4DEB-A59A-88FBD7574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5C7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337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337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3C2609-F028-43DE-972C-26CE49DF0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Dimas</dc:creator>
  <cp:lastModifiedBy>Журавлева Анастасия Евгеньевна</cp:lastModifiedBy>
  <cp:revision>29</cp:revision>
  <cp:lastPrinted>2020-09-25T12:42:00Z</cp:lastPrinted>
  <dcterms:created xsi:type="dcterms:W3CDTF">2019-04-29T18:21:00Z</dcterms:created>
  <dcterms:modified xsi:type="dcterms:W3CDTF">2020-09-25T12:42:00Z</dcterms:modified>
</cp:coreProperties>
</file>