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320E1C" w:rsidRDefault="009272CD" w:rsidP="00717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272CD" w:rsidRPr="00320E1C" w:rsidRDefault="009272CD" w:rsidP="00717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="006D4A42" w:rsidRPr="00320E1C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(общеразвивающей) программы </w:t>
      </w:r>
    </w:p>
    <w:p w:rsidR="006D4A42" w:rsidRPr="00320E1C" w:rsidRDefault="006D4A42" w:rsidP="00717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F64D49" w:rsidRPr="00320E1C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320E1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A300C" w:rsidRPr="00320E1C" w:rsidRDefault="007A300C" w:rsidP="00717E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67D9F" w:rsidRDefault="009272CD" w:rsidP="00717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F238A6" w:rsidRPr="00320E1C">
        <w:rPr>
          <w:rFonts w:ascii="Times New Roman" w:hAnsi="Times New Roman" w:cs="Times New Roman"/>
          <w:sz w:val="24"/>
          <w:szCs w:val="24"/>
        </w:rPr>
        <w:t>.</w:t>
      </w:r>
      <w:r w:rsidRPr="0032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D4A" w:rsidRPr="007C3D4A" w:rsidRDefault="007C3D4A" w:rsidP="00717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4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D574A7" w:rsidRDefault="00D574A7" w:rsidP="00717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05C" w:rsidRPr="00D574A7" w:rsidRDefault="00313AF0" w:rsidP="00717E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  <w:r w:rsidR="00F238A6" w:rsidRPr="00320E1C">
        <w:rPr>
          <w:rFonts w:ascii="Times New Roman" w:hAnsi="Times New Roman" w:cs="Times New Roman"/>
          <w:b/>
          <w:sz w:val="24"/>
          <w:szCs w:val="24"/>
        </w:rPr>
        <w:t>.</w:t>
      </w:r>
    </w:p>
    <w:p w:rsidR="0050505C" w:rsidRPr="00320E1C" w:rsidRDefault="0050505C" w:rsidP="00717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sz w:val="24"/>
          <w:szCs w:val="24"/>
        </w:rPr>
        <w:t>Слушатель в результате освоения программы должен</w:t>
      </w:r>
    </w:p>
    <w:p w:rsidR="002E4808" w:rsidRPr="002E4808" w:rsidRDefault="002E4808" w:rsidP="0071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8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знать: </w:t>
      </w:r>
    </w:p>
    <w:p w:rsidR="002E4808" w:rsidRPr="002E4808" w:rsidRDefault="002E4808" w:rsidP="00717E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структуру и содержание </w:t>
      </w:r>
      <w:proofErr w:type="spellStart"/>
      <w:r w:rsidRPr="002E4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КИМов</w:t>
      </w:r>
      <w:proofErr w:type="spellEnd"/>
      <w:r w:rsidRPr="002E4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ЕГЭ по данному предмету;</w:t>
      </w:r>
    </w:p>
    <w:p w:rsidR="002E4808" w:rsidRPr="002E4808" w:rsidRDefault="002E4808" w:rsidP="00717E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русской орфографии и пунктуации;</w:t>
      </w:r>
    </w:p>
    <w:p w:rsidR="002E4808" w:rsidRPr="002E4808" w:rsidRDefault="002E4808" w:rsidP="00717E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текстов разных стилей речи;</w:t>
      </w:r>
    </w:p>
    <w:p w:rsidR="002E4808" w:rsidRPr="002E4808" w:rsidRDefault="002E4808" w:rsidP="00717E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сочинения-рассуждения (часть С задания ЕГЭ).</w:t>
      </w:r>
    </w:p>
    <w:p w:rsidR="002E4808" w:rsidRPr="002E4808" w:rsidRDefault="002E4808" w:rsidP="0071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8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уметь: </w:t>
      </w:r>
    </w:p>
    <w:p w:rsidR="002E4808" w:rsidRPr="002E4808" w:rsidRDefault="002E4808" w:rsidP="00717ED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распределять время на выполнение заданий различных типов;</w:t>
      </w:r>
    </w:p>
    <w:p w:rsidR="002E4808" w:rsidRPr="002E4808" w:rsidRDefault="002E4808" w:rsidP="00717ED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решения заданий в соответствии с требованиями;</w:t>
      </w:r>
    </w:p>
    <w:p w:rsidR="002E4808" w:rsidRPr="002E4808" w:rsidRDefault="002E4808" w:rsidP="00717ED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специфику решения заданий в формате ЕГЭ;</w:t>
      </w:r>
    </w:p>
    <w:p w:rsidR="002E4808" w:rsidRPr="002E4808" w:rsidRDefault="002E4808" w:rsidP="00717ED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пополнять, анализировать и применять теоретические и практические знания в области правописания;</w:t>
      </w:r>
    </w:p>
    <w:p w:rsidR="002E4808" w:rsidRPr="002E4808" w:rsidRDefault="002E4808" w:rsidP="00717ED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трудные случаи, связанные с орфоэпическими, лексическими и грамматическими нор</w:t>
      </w:r>
      <w:bookmarkStart w:id="0" w:name="_GoBack"/>
      <w:bookmarkEnd w:id="0"/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мами; </w:t>
      </w:r>
    </w:p>
    <w:p w:rsidR="002E4808" w:rsidRPr="002E4808" w:rsidRDefault="002E4808" w:rsidP="00717ED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распознавать типы текстов и особенности их оформления при написании сочинения (часть С задания ЕГЭ). </w:t>
      </w:r>
    </w:p>
    <w:p w:rsidR="002E4808" w:rsidRPr="002E4808" w:rsidRDefault="002E4808" w:rsidP="0071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8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владеть: </w:t>
      </w:r>
    </w:p>
    <w:p w:rsidR="002E4808" w:rsidRPr="002E4808" w:rsidRDefault="002E4808" w:rsidP="00717ED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применения орфографических и пунктуационных норм правописания; </w:t>
      </w:r>
    </w:p>
    <w:p w:rsidR="002E4808" w:rsidRPr="002E4808" w:rsidRDefault="002E4808" w:rsidP="00717ED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знаниями орфоэпического, лексического, словообразовательного, морфологического и синтаксического уровней современного русского языка;</w:t>
      </w:r>
    </w:p>
    <w:p w:rsidR="002E4808" w:rsidRPr="002E4808" w:rsidRDefault="002E4808" w:rsidP="00717ED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 комментирования и аргументации при анализе текстов разной стилевой принадлежности. </w:t>
      </w:r>
    </w:p>
    <w:p w:rsidR="00F238A6" w:rsidRPr="00320E1C" w:rsidRDefault="00F238A6" w:rsidP="00717E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51C" w:rsidRPr="007F08DE" w:rsidRDefault="007F08DE" w:rsidP="00717E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E051C">
        <w:rPr>
          <w:rFonts w:ascii="Times New Roman" w:hAnsi="Times New Roman" w:cs="Times New Roman"/>
          <w:b/>
          <w:sz w:val="24"/>
          <w:szCs w:val="24"/>
        </w:rPr>
        <w:t>атегори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E051C">
        <w:rPr>
          <w:rFonts w:ascii="Times New Roman" w:hAnsi="Times New Roman" w:cs="Times New Roman"/>
          <w:b/>
          <w:sz w:val="24"/>
          <w:szCs w:val="24"/>
        </w:rPr>
        <w:t xml:space="preserve"> слушателей: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:rsidR="001E051C" w:rsidRDefault="001E051C" w:rsidP="00717E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51C" w:rsidRDefault="001E051C" w:rsidP="00717E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726359">
        <w:rPr>
          <w:rFonts w:ascii="Times New Roman" w:hAnsi="Times New Roman" w:cs="Times New Roman"/>
          <w:sz w:val="24"/>
          <w:szCs w:val="24"/>
        </w:rPr>
        <w:t>25 часов,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313AF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70 часов, 100 часов.</w:t>
      </w:r>
    </w:p>
    <w:p w:rsidR="007C3D4A" w:rsidRDefault="007C3D4A" w:rsidP="00717E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51C" w:rsidRDefault="001E051C" w:rsidP="00717E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20">
        <w:rPr>
          <w:rFonts w:ascii="Times New Roman" w:hAnsi="Times New Roman" w:cs="Times New Roman"/>
          <w:sz w:val="24"/>
          <w:szCs w:val="24"/>
        </w:rPr>
        <w:t>рограмма не преду</w:t>
      </w:r>
      <w:r>
        <w:rPr>
          <w:rFonts w:ascii="Times New Roman" w:hAnsi="Times New Roman" w:cs="Times New Roman"/>
          <w:sz w:val="24"/>
          <w:szCs w:val="24"/>
        </w:rPr>
        <w:t>сматривает итоговую аттестацию.</w:t>
      </w:r>
    </w:p>
    <w:p w:rsidR="007C3D4A" w:rsidRDefault="007C3D4A" w:rsidP="00717ED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51C" w:rsidRPr="00717EDD" w:rsidRDefault="00717EDD" w:rsidP="00717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D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717EDD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="001E051C" w:rsidRPr="00726359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образовании.</w:t>
      </w:r>
    </w:p>
    <w:p w:rsidR="0005283E" w:rsidRPr="00717EDD" w:rsidRDefault="0005283E" w:rsidP="00717EDD">
      <w:pPr>
        <w:tabs>
          <w:tab w:val="left" w:pos="2127"/>
          <w:tab w:val="right" w:leader="underscore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283E" w:rsidRPr="00717EDD" w:rsidSect="002E48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ADC"/>
    <w:multiLevelType w:val="hybridMultilevel"/>
    <w:tmpl w:val="DF8A2A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426AC4"/>
    <w:multiLevelType w:val="hybridMultilevel"/>
    <w:tmpl w:val="52A8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E49"/>
    <w:multiLevelType w:val="hybridMultilevel"/>
    <w:tmpl w:val="D0C6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3512F"/>
    <w:multiLevelType w:val="hybridMultilevel"/>
    <w:tmpl w:val="7262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CD"/>
    <w:rsid w:val="0005283E"/>
    <w:rsid w:val="001E051C"/>
    <w:rsid w:val="00292953"/>
    <w:rsid w:val="002C61C2"/>
    <w:rsid w:val="002E4808"/>
    <w:rsid w:val="00313AF0"/>
    <w:rsid w:val="00320E1C"/>
    <w:rsid w:val="003C1AA3"/>
    <w:rsid w:val="00413690"/>
    <w:rsid w:val="004451F2"/>
    <w:rsid w:val="00464FC2"/>
    <w:rsid w:val="004B7415"/>
    <w:rsid w:val="0050505C"/>
    <w:rsid w:val="00667D9F"/>
    <w:rsid w:val="006D4A42"/>
    <w:rsid w:val="00717EDD"/>
    <w:rsid w:val="007478CE"/>
    <w:rsid w:val="00782EDB"/>
    <w:rsid w:val="007A300C"/>
    <w:rsid w:val="007C3D4A"/>
    <w:rsid w:val="007F08DE"/>
    <w:rsid w:val="008F0CB5"/>
    <w:rsid w:val="009272CD"/>
    <w:rsid w:val="00AE1762"/>
    <w:rsid w:val="00CD3411"/>
    <w:rsid w:val="00D574A7"/>
    <w:rsid w:val="00DA6880"/>
    <w:rsid w:val="00EE4F3D"/>
    <w:rsid w:val="00F238A6"/>
    <w:rsid w:val="00F6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1F7F"/>
  <w15:docId w15:val="{2F22AEEC-8D88-4A4D-A1B7-C2FB27F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238A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6">
    <w:name w:val="Основной текст Знак"/>
    <w:basedOn w:val="a0"/>
    <w:link w:val="a5"/>
    <w:rsid w:val="00F238A6"/>
    <w:rPr>
      <w:rFonts w:ascii="Times New Roman" w:eastAsia="Times New Roman" w:hAnsi="Times New Roman" w:cs="Times New Roman"/>
      <w:sz w:val="36"/>
      <w:szCs w:val="24"/>
    </w:rPr>
  </w:style>
  <w:style w:type="paragraph" w:customStyle="1" w:styleId="1">
    <w:name w:val="Обычный1"/>
    <w:rsid w:val="00F238A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Журавлева Анастасия Евгеньевна</cp:lastModifiedBy>
  <cp:revision>12</cp:revision>
  <cp:lastPrinted>2020-09-23T07:43:00Z</cp:lastPrinted>
  <dcterms:created xsi:type="dcterms:W3CDTF">2019-04-26T04:10:00Z</dcterms:created>
  <dcterms:modified xsi:type="dcterms:W3CDTF">2020-09-23T08:59:00Z</dcterms:modified>
</cp:coreProperties>
</file>