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40B" w:rsidRDefault="0043240B" w:rsidP="004324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43240B" w:rsidRDefault="0043240B" w:rsidP="004324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дополнительной общеобразовательно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й (общеразвивающей) программе</w:t>
      </w:r>
    </w:p>
    <w:p w:rsidR="0043240B" w:rsidRDefault="0043240B" w:rsidP="0043240B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«Углубленное изучение и систематизация знаний по физике»</w:t>
      </w:r>
    </w:p>
    <w:tbl>
      <w:tblPr>
        <w:tblW w:w="14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4489"/>
        <w:gridCol w:w="1135"/>
        <w:gridCol w:w="1134"/>
        <w:gridCol w:w="1136"/>
        <w:gridCol w:w="1135"/>
        <w:gridCol w:w="992"/>
        <w:gridCol w:w="1139"/>
        <w:gridCol w:w="1134"/>
        <w:gridCol w:w="1134"/>
        <w:gridCol w:w="16"/>
        <w:gridCol w:w="48"/>
      </w:tblGrid>
      <w:tr w:rsidR="00EE18B8" w:rsidRPr="00EE18B8" w:rsidTr="0043240B">
        <w:trPr>
          <w:trHeight w:val="197"/>
        </w:trPr>
        <w:tc>
          <w:tcPr>
            <w:tcW w:w="721" w:type="dxa"/>
            <w:vMerge w:val="restart"/>
            <w:shd w:val="clear" w:color="auto" w:fill="auto"/>
          </w:tcPr>
          <w:p w:rsidR="00EE18B8" w:rsidRPr="0026399F" w:rsidRDefault="00EE18B8" w:rsidP="00263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39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89" w:type="dxa"/>
            <w:vMerge w:val="restart"/>
            <w:shd w:val="clear" w:color="auto" w:fill="auto"/>
            <w:vAlign w:val="center"/>
          </w:tcPr>
          <w:p w:rsidR="00EE18B8" w:rsidRPr="002A693D" w:rsidRDefault="00EE18B8" w:rsidP="00263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93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9003" w:type="dxa"/>
            <w:gridSpan w:val="10"/>
          </w:tcPr>
          <w:p w:rsidR="00EE18B8" w:rsidRPr="002A693D" w:rsidRDefault="00EE18B8" w:rsidP="00263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93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E18B8" w:rsidRPr="00EE18B8" w:rsidTr="0043240B">
        <w:trPr>
          <w:gridAfter w:val="1"/>
          <w:wAfter w:w="48" w:type="dxa"/>
          <w:trHeight w:val="197"/>
        </w:trPr>
        <w:tc>
          <w:tcPr>
            <w:tcW w:w="721" w:type="dxa"/>
            <w:vMerge/>
            <w:shd w:val="clear" w:color="auto" w:fill="auto"/>
          </w:tcPr>
          <w:p w:rsidR="00EE18B8" w:rsidRPr="0026399F" w:rsidRDefault="00EE18B8" w:rsidP="00263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9" w:type="dxa"/>
            <w:vMerge/>
            <w:shd w:val="clear" w:color="auto" w:fill="auto"/>
            <w:vAlign w:val="center"/>
          </w:tcPr>
          <w:p w:rsidR="00EE18B8" w:rsidRPr="002A693D" w:rsidRDefault="00EE18B8" w:rsidP="00263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:rsidR="00EE18B8" w:rsidRPr="002A693D" w:rsidRDefault="00EE18B8" w:rsidP="00263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9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25 </w:t>
            </w:r>
            <w:r w:rsidRPr="002A693D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:rsidR="00EE18B8" w:rsidRPr="002A693D" w:rsidRDefault="00EE18B8" w:rsidP="00263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93D">
              <w:rPr>
                <w:rFonts w:ascii="Times New Roman" w:eastAsia="Calibri" w:hAnsi="Times New Roman" w:cs="Times New Roman"/>
                <w:sz w:val="24"/>
                <w:szCs w:val="24"/>
              </w:rPr>
              <w:t>50 часов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EE18B8" w:rsidRPr="002A693D" w:rsidRDefault="00EE18B8" w:rsidP="00263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93D">
              <w:rPr>
                <w:rFonts w:ascii="Times New Roman" w:eastAsia="Calibri" w:hAnsi="Times New Roman" w:cs="Times New Roman"/>
                <w:sz w:val="24"/>
                <w:szCs w:val="24"/>
              </w:rPr>
              <w:t>70 часов</w:t>
            </w:r>
          </w:p>
        </w:tc>
        <w:tc>
          <w:tcPr>
            <w:tcW w:w="2284" w:type="dxa"/>
            <w:gridSpan w:val="3"/>
            <w:shd w:val="clear" w:color="auto" w:fill="auto"/>
            <w:vAlign w:val="center"/>
          </w:tcPr>
          <w:p w:rsidR="00EE18B8" w:rsidRPr="002A693D" w:rsidRDefault="00EE18B8" w:rsidP="00263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93D">
              <w:rPr>
                <w:rFonts w:ascii="Times New Roman" w:eastAsia="Calibri" w:hAnsi="Times New Roman" w:cs="Times New Roman"/>
                <w:sz w:val="24"/>
                <w:szCs w:val="24"/>
              </w:rPr>
              <w:t>100 часов</w:t>
            </w:r>
          </w:p>
        </w:tc>
      </w:tr>
      <w:tr w:rsidR="00EE18B8" w:rsidRPr="00EE18B8" w:rsidTr="0043240B">
        <w:trPr>
          <w:gridAfter w:val="2"/>
          <w:wAfter w:w="64" w:type="dxa"/>
          <w:trHeight w:val="196"/>
        </w:trPr>
        <w:tc>
          <w:tcPr>
            <w:tcW w:w="721" w:type="dxa"/>
            <w:vMerge/>
            <w:shd w:val="clear" w:color="auto" w:fill="auto"/>
          </w:tcPr>
          <w:p w:rsidR="00EE18B8" w:rsidRPr="0026399F" w:rsidRDefault="00EE18B8" w:rsidP="00263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9" w:type="dxa"/>
            <w:vMerge/>
            <w:shd w:val="clear" w:color="auto" w:fill="auto"/>
            <w:vAlign w:val="center"/>
          </w:tcPr>
          <w:p w:rsidR="00EE18B8" w:rsidRPr="002A693D" w:rsidRDefault="00EE18B8" w:rsidP="00263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EE18B8" w:rsidRPr="002A693D" w:rsidRDefault="0043240B" w:rsidP="00263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A693D">
              <w:rPr>
                <w:rFonts w:ascii="Times New Roman" w:eastAsia="Calibri" w:hAnsi="Times New Roman" w:cs="Times New Roman"/>
                <w:sz w:val="24"/>
                <w:szCs w:val="24"/>
              </w:rPr>
              <w:t>Лекц</w:t>
            </w:r>
            <w:proofErr w:type="spellEnd"/>
            <w:r w:rsidR="002A693D" w:rsidRPr="002A69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8B8" w:rsidRPr="002A693D" w:rsidRDefault="0043240B" w:rsidP="00263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A693D"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  <w:r w:rsidR="002A693D" w:rsidRPr="002A69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E18B8" w:rsidRPr="002A693D" w:rsidRDefault="0043240B" w:rsidP="00263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A693D">
              <w:rPr>
                <w:rFonts w:ascii="Times New Roman" w:eastAsia="Calibri" w:hAnsi="Times New Roman" w:cs="Times New Roman"/>
                <w:sz w:val="24"/>
                <w:szCs w:val="24"/>
              </w:rPr>
              <w:t>Лекц</w:t>
            </w:r>
            <w:proofErr w:type="spellEnd"/>
            <w:r w:rsidR="002A693D" w:rsidRPr="002A69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E18B8" w:rsidRPr="002A693D" w:rsidRDefault="0043240B" w:rsidP="00263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A693D"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  <w:r w:rsidR="002A693D" w:rsidRPr="002A69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18B8" w:rsidRPr="002A693D" w:rsidRDefault="0043240B" w:rsidP="00263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A693D">
              <w:rPr>
                <w:rFonts w:ascii="Times New Roman" w:eastAsia="Calibri" w:hAnsi="Times New Roman" w:cs="Times New Roman"/>
                <w:sz w:val="24"/>
                <w:szCs w:val="24"/>
              </w:rPr>
              <w:t>Лекц</w:t>
            </w:r>
            <w:proofErr w:type="spellEnd"/>
            <w:r w:rsidR="002A693D" w:rsidRPr="002A69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E18B8" w:rsidRPr="002A693D" w:rsidRDefault="0043240B" w:rsidP="00263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A693D"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  <w:r w:rsidR="002A693D" w:rsidRPr="002A69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8B8" w:rsidRPr="002A693D" w:rsidRDefault="0043240B" w:rsidP="00263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A693D">
              <w:rPr>
                <w:rFonts w:ascii="Times New Roman" w:eastAsia="Calibri" w:hAnsi="Times New Roman" w:cs="Times New Roman"/>
                <w:sz w:val="24"/>
                <w:szCs w:val="24"/>
              </w:rPr>
              <w:t>Лекц</w:t>
            </w:r>
            <w:proofErr w:type="spellEnd"/>
            <w:r w:rsidR="002A693D" w:rsidRPr="002A69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8B8" w:rsidRPr="002A693D" w:rsidRDefault="0043240B" w:rsidP="00263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A693D"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  <w:r w:rsidR="002A693D" w:rsidRPr="002A69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E18B8" w:rsidRPr="00EE18B8" w:rsidTr="0043240B">
        <w:trPr>
          <w:gridAfter w:val="2"/>
          <w:wAfter w:w="64" w:type="dxa"/>
        </w:trPr>
        <w:tc>
          <w:tcPr>
            <w:tcW w:w="721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9" w:type="dxa"/>
            <w:shd w:val="clear" w:color="auto" w:fill="auto"/>
          </w:tcPr>
          <w:p w:rsidR="00EE18B8" w:rsidRPr="00EE18B8" w:rsidRDefault="00EE18B8" w:rsidP="00EE1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Кинематика</w:t>
            </w:r>
          </w:p>
        </w:tc>
        <w:tc>
          <w:tcPr>
            <w:tcW w:w="1135" w:type="dxa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E18B8" w:rsidRPr="00EE18B8" w:rsidTr="0043240B">
        <w:trPr>
          <w:gridAfter w:val="2"/>
          <w:wAfter w:w="64" w:type="dxa"/>
        </w:trPr>
        <w:tc>
          <w:tcPr>
            <w:tcW w:w="721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9" w:type="dxa"/>
            <w:shd w:val="clear" w:color="auto" w:fill="auto"/>
          </w:tcPr>
          <w:p w:rsidR="00EE18B8" w:rsidRPr="00EE18B8" w:rsidRDefault="00EE18B8" w:rsidP="00EE1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Динамика</w:t>
            </w:r>
          </w:p>
        </w:tc>
        <w:tc>
          <w:tcPr>
            <w:tcW w:w="1135" w:type="dxa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E18B8" w:rsidRPr="00EE18B8" w:rsidTr="0043240B">
        <w:trPr>
          <w:gridAfter w:val="2"/>
          <w:wAfter w:w="64" w:type="dxa"/>
        </w:trPr>
        <w:tc>
          <w:tcPr>
            <w:tcW w:w="721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9" w:type="dxa"/>
            <w:shd w:val="clear" w:color="auto" w:fill="auto"/>
          </w:tcPr>
          <w:p w:rsidR="00EE18B8" w:rsidRPr="00EE18B8" w:rsidRDefault="00EE18B8" w:rsidP="00EE1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Статика</w:t>
            </w:r>
          </w:p>
        </w:tc>
        <w:tc>
          <w:tcPr>
            <w:tcW w:w="1135" w:type="dxa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E18B8" w:rsidRPr="00EE18B8" w:rsidTr="0043240B">
        <w:trPr>
          <w:gridAfter w:val="2"/>
          <w:wAfter w:w="64" w:type="dxa"/>
        </w:trPr>
        <w:tc>
          <w:tcPr>
            <w:tcW w:w="721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89" w:type="dxa"/>
            <w:shd w:val="clear" w:color="auto" w:fill="auto"/>
          </w:tcPr>
          <w:p w:rsidR="00EE18B8" w:rsidRPr="00EE18B8" w:rsidRDefault="00EE18B8" w:rsidP="00EE1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Импульс</w:t>
            </w:r>
          </w:p>
        </w:tc>
        <w:tc>
          <w:tcPr>
            <w:tcW w:w="1135" w:type="dxa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E18B8" w:rsidRPr="00EE18B8" w:rsidTr="0043240B">
        <w:trPr>
          <w:gridAfter w:val="2"/>
          <w:wAfter w:w="64" w:type="dxa"/>
        </w:trPr>
        <w:tc>
          <w:tcPr>
            <w:tcW w:w="721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9" w:type="dxa"/>
            <w:shd w:val="clear" w:color="auto" w:fill="auto"/>
          </w:tcPr>
          <w:p w:rsidR="00EE18B8" w:rsidRPr="00EE18B8" w:rsidRDefault="00EE18B8" w:rsidP="00EE1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Энергия</w:t>
            </w:r>
          </w:p>
        </w:tc>
        <w:tc>
          <w:tcPr>
            <w:tcW w:w="1135" w:type="dxa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E18B8" w:rsidRPr="00EE18B8" w:rsidTr="0043240B">
        <w:trPr>
          <w:gridAfter w:val="2"/>
          <w:wAfter w:w="64" w:type="dxa"/>
        </w:trPr>
        <w:tc>
          <w:tcPr>
            <w:tcW w:w="721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89" w:type="dxa"/>
            <w:shd w:val="clear" w:color="auto" w:fill="auto"/>
          </w:tcPr>
          <w:p w:rsidR="00EE18B8" w:rsidRPr="00EE18B8" w:rsidRDefault="00EE18B8" w:rsidP="00EE1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МКТ</w:t>
            </w:r>
          </w:p>
        </w:tc>
        <w:tc>
          <w:tcPr>
            <w:tcW w:w="1135" w:type="dxa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E18B8" w:rsidRPr="00EE18B8" w:rsidTr="0043240B">
        <w:trPr>
          <w:gridAfter w:val="2"/>
          <w:wAfter w:w="64" w:type="dxa"/>
        </w:trPr>
        <w:tc>
          <w:tcPr>
            <w:tcW w:w="721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89" w:type="dxa"/>
            <w:shd w:val="clear" w:color="auto" w:fill="auto"/>
          </w:tcPr>
          <w:p w:rsidR="00EE18B8" w:rsidRPr="00EE18B8" w:rsidRDefault="00EE18B8" w:rsidP="00EE1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Газовые законы</w:t>
            </w:r>
          </w:p>
        </w:tc>
        <w:tc>
          <w:tcPr>
            <w:tcW w:w="1135" w:type="dxa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E18B8" w:rsidRPr="00EE18B8" w:rsidTr="0043240B">
        <w:trPr>
          <w:gridAfter w:val="2"/>
          <w:wAfter w:w="64" w:type="dxa"/>
        </w:trPr>
        <w:tc>
          <w:tcPr>
            <w:tcW w:w="721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89" w:type="dxa"/>
            <w:shd w:val="clear" w:color="auto" w:fill="auto"/>
          </w:tcPr>
          <w:p w:rsidR="00EE18B8" w:rsidRPr="00EE18B8" w:rsidRDefault="00EE18B8" w:rsidP="00EE1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Термодинамика</w:t>
            </w:r>
          </w:p>
        </w:tc>
        <w:tc>
          <w:tcPr>
            <w:tcW w:w="1135" w:type="dxa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E18B8" w:rsidRPr="00EE18B8" w:rsidTr="0043240B">
        <w:trPr>
          <w:gridAfter w:val="2"/>
          <w:wAfter w:w="64" w:type="dxa"/>
        </w:trPr>
        <w:tc>
          <w:tcPr>
            <w:tcW w:w="721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89" w:type="dxa"/>
            <w:shd w:val="clear" w:color="auto" w:fill="auto"/>
          </w:tcPr>
          <w:p w:rsidR="00EE18B8" w:rsidRPr="00EE18B8" w:rsidRDefault="00EE18B8" w:rsidP="00EE1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Тепловые двигатели</w:t>
            </w:r>
          </w:p>
        </w:tc>
        <w:tc>
          <w:tcPr>
            <w:tcW w:w="1135" w:type="dxa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E18B8" w:rsidRPr="00EE18B8" w:rsidTr="0043240B">
        <w:trPr>
          <w:gridAfter w:val="2"/>
          <w:wAfter w:w="64" w:type="dxa"/>
        </w:trPr>
        <w:tc>
          <w:tcPr>
            <w:tcW w:w="721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89" w:type="dxa"/>
            <w:shd w:val="clear" w:color="auto" w:fill="auto"/>
          </w:tcPr>
          <w:p w:rsidR="00EE18B8" w:rsidRPr="00EE18B8" w:rsidRDefault="00EE18B8" w:rsidP="00EE1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Влажность, водяной пар</w:t>
            </w:r>
          </w:p>
        </w:tc>
        <w:tc>
          <w:tcPr>
            <w:tcW w:w="1135" w:type="dxa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E18B8" w:rsidRPr="00EE18B8" w:rsidTr="0043240B">
        <w:trPr>
          <w:gridAfter w:val="2"/>
          <w:wAfter w:w="64" w:type="dxa"/>
        </w:trPr>
        <w:tc>
          <w:tcPr>
            <w:tcW w:w="721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89" w:type="dxa"/>
            <w:shd w:val="clear" w:color="auto" w:fill="auto"/>
          </w:tcPr>
          <w:p w:rsidR="00EE18B8" w:rsidRPr="00EE18B8" w:rsidRDefault="00EE18B8" w:rsidP="00EE1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Электростатика</w:t>
            </w:r>
          </w:p>
        </w:tc>
        <w:tc>
          <w:tcPr>
            <w:tcW w:w="1135" w:type="dxa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E18B8" w:rsidRPr="00EE18B8" w:rsidTr="0043240B">
        <w:trPr>
          <w:gridAfter w:val="2"/>
          <w:wAfter w:w="64" w:type="dxa"/>
        </w:trPr>
        <w:tc>
          <w:tcPr>
            <w:tcW w:w="721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89" w:type="dxa"/>
            <w:shd w:val="clear" w:color="auto" w:fill="auto"/>
          </w:tcPr>
          <w:p w:rsidR="00EE18B8" w:rsidRPr="00EE18B8" w:rsidRDefault="00EE18B8" w:rsidP="00EE1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Постоянный ток</w:t>
            </w:r>
          </w:p>
        </w:tc>
        <w:tc>
          <w:tcPr>
            <w:tcW w:w="1135" w:type="dxa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E18B8" w:rsidRPr="00EE18B8" w:rsidTr="0043240B">
        <w:trPr>
          <w:gridAfter w:val="2"/>
          <w:wAfter w:w="64" w:type="dxa"/>
        </w:trPr>
        <w:tc>
          <w:tcPr>
            <w:tcW w:w="721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89" w:type="dxa"/>
            <w:shd w:val="clear" w:color="auto" w:fill="auto"/>
          </w:tcPr>
          <w:p w:rsidR="00EE18B8" w:rsidRPr="00EE18B8" w:rsidRDefault="00EE18B8" w:rsidP="00EE1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Магнетизм</w:t>
            </w:r>
          </w:p>
        </w:tc>
        <w:tc>
          <w:tcPr>
            <w:tcW w:w="1135" w:type="dxa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E18B8" w:rsidRPr="00EE18B8" w:rsidTr="0043240B">
        <w:trPr>
          <w:gridAfter w:val="2"/>
          <w:wAfter w:w="64" w:type="dxa"/>
        </w:trPr>
        <w:tc>
          <w:tcPr>
            <w:tcW w:w="721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89" w:type="dxa"/>
            <w:shd w:val="clear" w:color="auto" w:fill="auto"/>
          </w:tcPr>
          <w:p w:rsidR="00EE18B8" w:rsidRPr="00EE18B8" w:rsidRDefault="00EE18B8" w:rsidP="00EE1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Электромагнитные колебания</w:t>
            </w:r>
          </w:p>
        </w:tc>
        <w:tc>
          <w:tcPr>
            <w:tcW w:w="1135" w:type="dxa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E18B8" w:rsidRPr="00EE18B8" w:rsidTr="0043240B">
        <w:trPr>
          <w:gridAfter w:val="2"/>
          <w:wAfter w:w="64" w:type="dxa"/>
        </w:trPr>
        <w:tc>
          <w:tcPr>
            <w:tcW w:w="721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89" w:type="dxa"/>
            <w:shd w:val="clear" w:color="auto" w:fill="auto"/>
          </w:tcPr>
          <w:p w:rsidR="00EE18B8" w:rsidRPr="00EE18B8" w:rsidRDefault="00EE18B8" w:rsidP="00EE1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Фотоэффект</w:t>
            </w:r>
          </w:p>
        </w:tc>
        <w:tc>
          <w:tcPr>
            <w:tcW w:w="1135" w:type="dxa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E18B8" w:rsidRPr="00EE18B8" w:rsidTr="0043240B">
        <w:trPr>
          <w:gridAfter w:val="2"/>
          <w:wAfter w:w="64" w:type="dxa"/>
        </w:trPr>
        <w:tc>
          <w:tcPr>
            <w:tcW w:w="721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89" w:type="dxa"/>
            <w:shd w:val="clear" w:color="auto" w:fill="auto"/>
          </w:tcPr>
          <w:p w:rsidR="00EE18B8" w:rsidRPr="00EE18B8" w:rsidRDefault="00EE18B8" w:rsidP="00EE1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Геометрическая оптика</w:t>
            </w:r>
          </w:p>
        </w:tc>
        <w:tc>
          <w:tcPr>
            <w:tcW w:w="1135" w:type="dxa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E18B8" w:rsidRPr="00EE18B8" w:rsidTr="0043240B">
        <w:trPr>
          <w:gridAfter w:val="2"/>
          <w:wAfter w:w="64" w:type="dxa"/>
        </w:trPr>
        <w:tc>
          <w:tcPr>
            <w:tcW w:w="721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89" w:type="dxa"/>
            <w:shd w:val="clear" w:color="auto" w:fill="auto"/>
          </w:tcPr>
          <w:p w:rsidR="00EE18B8" w:rsidRPr="00EE18B8" w:rsidRDefault="00EE18B8" w:rsidP="00EE1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Волновая оптика</w:t>
            </w:r>
          </w:p>
        </w:tc>
        <w:tc>
          <w:tcPr>
            <w:tcW w:w="1135" w:type="dxa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E18B8" w:rsidRPr="00EE18B8" w:rsidTr="0043240B">
        <w:trPr>
          <w:gridAfter w:val="2"/>
          <w:wAfter w:w="64" w:type="dxa"/>
        </w:trPr>
        <w:tc>
          <w:tcPr>
            <w:tcW w:w="721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89" w:type="dxa"/>
            <w:shd w:val="clear" w:color="auto" w:fill="auto"/>
          </w:tcPr>
          <w:p w:rsidR="00EE18B8" w:rsidRPr="00EE18B8" w:rsidRDefault="00EE18B8" w:rsidP="00EE1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Постулаты СТО</w:t>
            </w:r>
          </w:p>
        </w:tc>
        <w:tc>
          <w:tcPr>
            <w:tcW w:w="1135" w:type="dxa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E18B8" w:rsidRPr="00EE18B8" w:rsidTr="0043240B">
        <w:trPr>
          <w:gridAfter w:val="2"/>
          <w:wAfter w:w="64" w:type="dxa"/>
        </w:trPr>
        <w:tc>
          <w:tcPr>
            <w:tcW w:w="721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89" w:type="dxa"/>
            <w:shd w:val="clear" w:color="auto" w:fill="auto"/>
          </w:tcPr>
          <w:p w:rsidR="00EE18B8" w:rsidRPr="00EE18B8" w:rsidRDefault="00EE18B8" w:rsidP="00EE1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Зеркала, линзы</w:t>
            </w:r>
          </w:p>
        </w:tc>
        <w:tc>
          <w:tcPr>
            <w:tcW w:w="1135" w:type="dxa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E18B8" w:rsidRPr="00EE18B8" w:rsidTr="0043240B">
        <w:trPr>
          <w:gridAfter w:val="2"/>
          <w:wAfter w:w="64" w:type="dxa"/>
        </w:trPr>
        <w:tc>
          <w:tcPr>
            <w:tcW w:w="721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89" w:type="dxa"/>
            <w:shd w:val="clear" w:color="auto" w:fill="auto"/>
          </w:tcPr>
          <w:p w:rsidR="00EE18B8" w:rsidRPr="00EE18B8" w:rsidRDefault="00EE18B8" w:rsidP="00EE1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Интерференция, дифракция</w:t>
            </w:r>
          </w:p>
        </w:tc>
        <w:tc>
          <w:tcPr>
            <w:tcW w:w="1135" w:type="dxa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E18B8" w:rsidRPr="00EE18B8" w:rsidTr="0043240B">
        <w:trPr>
          <w:gridAfter w:val="2"/>
          <w:wAfter w:w="64" w:type="dxa"/>
        </w:trPr>
        <w:tc>
          <w:tcPr>
            <w:tcW w:w="721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89" w:type="dxa"/>
            <w:shd w:val="clear" w:color="auto" w:fill="auto"/>
          </w:tcPr>
          <w:p w:rsidR="00EE18B8" w:rsidRPr="00EE18B8" w:rsidRDefault="00EE18B8" w:rsidP="00EE1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Атомная физика</w:t>
            </w:r>
          </w:p>
        </w:tc>
        <w:tc>
          <w:tcPr>
            <w:tcW w:w="1135" w:type="dxa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E18B8" w:rsidRPr="00EE18B8" w:rsidTr="0043240B">
        <w:trPr>
          <w:gridAfter w:val="2"/>
          <w:wAfter w:w="64" w:type="dxa"/>
        </w:trPr>
        <w:tc>
          <w:tcPr>
            <w:tcW w:w="721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89" w:type="dxa"/>
            <w:shd w:val="clear" w:color="auto" w:fill="auto"/>
          </w:tcPr>
          <w:p w:rsidR="00EE18B8" w:rsidRPr="00EE18B8" w:rsidRDefault="00EE18B8" w:rsidP="00EE1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Ядерная физика</w:t>
            </w:r>
          </w:p>
        </w:tc>
        <w:tc>
          <w:tcPr>
            <w:tcW w:w="1135" w:type="dxa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E18B8" w:rsidRPr="00EE18B8" w:rsidTr="0043240B">
        <w:trPr>
          <w:gridAfter w:val="2"/>
          <w:wAfter w:w="64" w:type="dxa"/>
        </w:trPr>
        <w:tc>
          <w:tcPr>
            <w:tcW w:w="721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89" w:type="dxa"/>
            <w:shd w:val="clear" w:color="auto" w:fill="auto"/>
          </w:tcPr>
          <w:p w:rsidR="00EE18B8" w:rsidRPr="00EE18B8" w:rsidRDefault="00EE18B8" w:rsidP="00EE1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Спектральные закономерности</w:t>
            </w:r>
          </w:p>
        </w:tc>
        <w:tc>
          <w:tcPr>
            <w:tcW w:w="1135" w:type="dxa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E18B8" w:rsidRPr="00EE18B8" w:rsidTr="0043240B">
        <w:trPr>
          <w:gridAfter w:val="2"/>
          <w:wAfter w:w="64" w:type="dxa"/>
        </w:trPr>
        <w:tc>
          <w:tcPr>
            <w:tcW w:w="721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89" w:type="dxa"/>
            <w:shd w:val="clear" w:color="auto" w:fill="auto"/>
          </w:tcPr>
          <w:p w:rsidR="00EE18B8" w:rsidRPr="00EE18B8" w:rsidRDefault="00EE18B8" w:rsidP="00EE1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Радиоактивность</w:t>
            </w:r>
          </w:p>
        </w:tc>
        <w:tc>
          <w:tcPr>
            <w:tcW w:w="1135" w:type="dxa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E18B8" w:rsidRPr="00EE18B8" w:rsidTr="0043240B">
        <w:trPr>
          <w:gridAfter w:val="2"/>
          <w:wAfter w:w="64" w:type="dxa"/>
        </w:trPr>
        <w:tc>
          <w:tcPr>
            <w:tcW w:w="721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89" w:type="dxa"/>
            <w:shd w:val="clear" w:color="auto" w:fill="auto"/>
          </w:tcPr>
          <w:p w:rsidR="00EE18B8" w:rsidRPr="00EE18B8" w:rsidRDefault="00EE18B8" w:rsidP="00EE1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Закон распада</w:t>
            </w:r>
          </w:p>
        </w:tc>
        <w:tc>
          <w:tcPr>
            <w:tcW w:w="1135" w:type="dxa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8B8" w:rsidRPr="00EE18B8" w:rsidRDefault="00EE18B8" w:rsidP="00EE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EA7124" w:rsidRDefault="00EA7124" w:rsidP="00EA7124">
      <w:pPr>
        <w:rPr>
          <w:rFonts w:ascii="Times New Roman" w:hAnsi="Times New Roman" w:cs="Times New Roman"/>
          <w:sz w:val="28"/>
          <w:szCs w:val="28"/>
        </w:rPr>
      </w:pPr>
    </w:p>
    <w:sectPr w:rsidR="00EA7124" w:rsidSect="0026399F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FA"/>
    <w:rsid w:val="0026399F"/>
    <w:rsid w:val="002A693D"/>
    <w:rsid w:val="003D3400"/>
    <w:rsid w:val="003F42FA"/>
    <w:rsid w:val="0043240B"/>
    <w:rsid w:val="00510605"/>
    <w:rsid w:val="00577E0E"/>
    <w:rsid w:val="00680BE2"/>
    <w:rsid w:val="00756E6C"/>
    <w:rsid w:val="009712DF"/>
    <w:rsid w:val="00B515CF"/>
    <w:rsid w:val="00BC73FA"/>
    <w:rsid w:val="00C307F2"/>
    <w:rsid w:val="00DB3DB3"/>
    <w:rsid w:val="00DD4AB1"/>
    <w:rsid w:val="00EA7124"/>
    <w:rsid w:val="00EE18B8"/>
    <w:rsid w:val="00EF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3A586"/>
  <w15:docId w15:val="{73F788FD-D95C-4B7E-A9EA-1701703E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07F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C307F2"/>
    <w:rPr>
      <w:rFonts w:ascii="Times New Roman" w:eastAsia="Times New Roman" w:hAnsi="Times New Roman" w:cs="Times New Roman"/>
      <w:sz w:val="36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2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KUBSU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</dc:creator>
  <cp:lastModifiedBy>Бузина Марина Владимировна</cp:lastModifiedBy>
  <cp:revision>15</cp:revision>
  <dcterms:created xsi:type="dcterms:W3CDTF">2019-04-24T10:08:00Z</dcterms:created>
  <dcterms:modified xsi:type="dcterms:W3CDTF">2020-09-22T13:09:00Z</dcterms:modified>
</cp:coreProperties>
</file>