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2B9D" w14:textId="77777777" w:rsidR="001A529B" w:rsidRPr="00AE36C8" w:rsidRDefault="009272CD" w:rsidP="008C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C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CC21BBF" w14:textId="23E82919" w:rsidR="00AE36C8" w:rsidRPr="00AE36C8" w:rsidRDefault="00AE36C8" w:rsidP="008C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C8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</w:t>
      </w:r>
      <w:r w:rsidR="00C80CE7">
        <w:rPr>
          <w:rFonts w:ascii="Times New Roman" w:hAnsi="Times New Roman" w:cs="Times New Roman"/>
          <w:b/>
          <w:sz w:val="24"/>
          <w:szCs w:val="24"/>
        </w:rPr>
        <w:t>ьной (общеразвивающей) программы</w:t>
      </w:r>
    </w:p>
    <w:p w14:paraId="4A8392F2" w14:textId="1D683EDC" w:rsidR="00AE36C8" w:rsidRPr="00AE36C8" w:rsidRDefault="00B57254" w:rsidP="00B5725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30EB0">
        <w:rPr>
          <w:rFonts w:ascii="Times New Roman" w:hAnsi="Times New Roman" w:cs="Times New Roman"/>
          <w:b/>
          <w:sz w:val="24"/>
          <w:szCs w:val="24"/>
        </w:rPr>
        <w:t>Общая география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34A93072" w14:textId="77777777" w:rsidR="00F851D2" w:rsidRPr="001D62E8" w:rsidRDefault="00F851D2" w:rsidP="007A1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1D62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53BB9" w14:textId="15D06A7B" w:rsidR="00F851D2" w:rsidRDefault="007A1362" w:rsidP="00B8064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sz w:val="24"/>
          <w:szCs w:val="24"/>
        </w:rPr>
        <w:t>Программа направлена на формирование и овладение знаниями, умениями, необходимыми для успешного прохождения вступительного испытания по</w:t>
      </w:r>
      <w:r w:rsidR="008B4A3D" w:rsidRPr="001D62E8">
        <w:rPr>
          <w:rFonts w:ascii="Times New Roman" w:hAnsi="Times New Roman" w:cs="Times New Roman"/>
          <w:sz w:val="24"/>
          <w:szCs w:val="24"/>
        </w:rPr>
        <w:t xml:space="preserve"> рекреационной</w:t>
      </w:r>
      <w:r w:rsidRPr="001D62E8">
        <w:rPr>
          <w:rFonts w:ascii="Times New Roman" w:hAnsi="Times New Roman" w:cs="Times New Roman"/>
          <w:sz w:val="24"/>
          <w:szCs w:val="24"/>
        </w:rPr>
        <w:t xml:space="preserve"> географии для поступающих на базе среднего профессионального образования на направления подготовки бакалавриата и (или) специалитета.</w:t>
      </w:r>
    </w:p>
    <w:p w14:paraId="77919CF7" w14:textId="77777777" w:rsidR="001D62E8" w:rsidRPr="001D62E8" w:rsidRDefault="001D62E8" w:rsidP="00B8064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121E4" w14:textId="717824AD" w:rsidR="00313AF0" w:rsidRPr="001D62E8" w:rsidRDefault="001D62E8" w:rsidP="00B806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  <w:bookmarkStart w:id="0" w:name="_GoBack"/>
      <w:bookmarkEnd w:id="0"/>
    </w:p>
    <w:p w14:paraId="1EEE0112" w14:textId="77777777" w:rsidR="00F851D2" w:rsidRPr="001D62E8" w:rsidRDefault="00F851D2" w:rsidP="00345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в результате освоения программы должен</w:t>
      </w:r>
    </w:p>
    <w:p w14:paraId="237E6FC4" w14:textId="1DF79CDA" w:rsidR="00830EB0" w:rsidRPr="001D62E8" w:rsidRDefault="00830EB0" w:rsidP="001D62E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2E8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знать:</w:t>
      </w:r>
    </w:p>
    <w:p w14:paraId="44927FD4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2E8">
        <w:rPr>
          <w:rFonts w:ascii="Times New Roman" w:hAnsi="Times New Roman" w:cs="Times New Roman"/>
          <w:bCs/>
          <w:iCs/>
          <w:sz w:val="24"/>
          <w:szCs w:val="24"/>
        </w:rPr>
        <w:t>общие и теоретические основы физической географии, географии материков и океанов, ландшафтов России;</w:t>
      </w:r>
    </w:p>
    <w:p w14:paraId="433EC8C0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2E8">
        <w:rPr>
          <w:rFonts w:ascii="Times New Roman" w:hAnsi="Times New Roman" w:cs="Times New Roman"/>
          <w:spacing w:val="1"/>
          <w:sz w:val="24"/>
          <w:szCs w:val="24"/>
        </w:rPr>
        <w:t xml:space="preserve">основные свойства литосферы, атмосферы, гидросферы и их роль в </w:t>
      </w:r>
      <w:r w:rsidRPr="001D62E8">
        <w:rPr>
          <w:rFonts w:ascii="Times New Roman" w:hAnsi="Times New Roman" w:cs="Times New Roman"/>
          <w:spacing w:val="7"/>
          <w:sz w:val="24"/>
          <w:szCs w:val="24"/>
        </w:rPr>
        <w:t>природных процессах;</w:t>
      </w:r>
    </w:p>
    <w:p w14:paraId="5AA83455" w14:textId="77777777" w:rsidR="00830EB0" w:rsidRPr="001D62E8" w:rsidRDefault="00830EB0" w:rsidP="00830EB0">
      <w:pPr>
        <w:pStyle w:val="ConsPlusNormal"/>
        <w:numPr>
          <w:ilvl w:val="0"/>
          <w:numId w:val="9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sz w:val="24"/>
          <w:szCs w:val="24"/>
        </w:rPr>
        <w:t>экономико-географические понятия, их определения (воспроизводство, урбанизация, миграция, специализация и др.);</w:t>
      </w:r>
    </w:p>
    <w:p w14:paraId="01EC7EC5" w14:textId="77777777" w:rsidR="00830EB0" w:rsidRPr="001D62E8" w:rsidRDefault="00830EB0" w:rsidP="00830EB0">
      <w:pPr>
        <w:pStyle w:val="ConsPlusNormal"/>
        <w:numPr>
          <w:ilvl w:val="0"/>
          <w:numId w:val="9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sz w:val="24"/>
          <w:szCs w:val="24"/>
        </w:rPr>
        <w:t>основные числовые показатели, характеризующие географию населения и хозяйства России и стран мира;</w:t>
      </w:r>
    </w:p>
    <w:p w14:paraId="68C7EF88" w14:textId="77777777" w:rsidR="00830EB0" w:rsidRPr="001D62E8" w:rsidRDefault="00830EB0" w:rsidP="00830EB0">
      <w:pPr>
        <w:pStyle w:val="ConsPlusNormal"/>
        <w:numPr>
          <w:ilvl w:val="0"/>
          <w:numId w:val="9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sz w:val="24"/>
          <w:szCs w:val="24"/>
        </w:rPr>
        <w:t>особенности размещения населения и отраслей экономики, отрасли специализации и экономические связи;</w:t>
      </w:r>
    </w:p>
    <w:p w14:paraId="593D1571" w14:textId="77777777" w:rsidR="00830EB0" w:rsidRPr="001D62E8" w:rsidRDefault="00830EB0" w:rsidP="00830EB0">
      <w:pPr>
        <w:pStyle w:val="ConsPlusNormal"/>
        <w:numPr>
          <w:ilvl w:val="0"/>
          <w:numId w:val="9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sz w:val="24"/>
          <w:szCs w:val="24"/>
        </w:rPr>
        <w:t>численность населения, крупнейшие народы, места их проживания, крупнейшие города;</w:t>
      </w:r>
    </w:p>
    <w:p w14:paraId="176C6326" w14:textId="77777777" w:rsidR="00830EB0" w:rsidRPr="001D62E8" w:rsidRDefault="00830EB0" w:rsidP="00830EB0">
      <w:pPr>
        <w:pStyle w:val="ConsPlusNormal"/>
        <w:numPr>
          <w:ilvl w:val="0"/>
          <w:numId w:val="9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sz w:val="24"/>
          <w:szCs w:val="24"/>
        </w:rPr>
        <w:t>факторы и географию размещения отраслей экономики (промышленность, сельское хозяйство транспорт);</w:t>
      </w:r>
    </w:p>
    <w:p w14:paraId="34246D24" w14:textId="77777777" w:rsidR="00830EB0" w:rsidRPr="001D62E8" w:rsidRDefault="00830EB0" w:rsidP="00830EB0">
      <w:pPr>
        <w:pStyle w:val="ConsPlusNormal"/>
        <w:numPr>
          <w:ilvl w:val="0"/>
          <w:numId w:val="9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sz w:val="24"/>
          <w:szCs w:val="24"/>
        </w:rPr>
        <w:t>экономико-географическое районирование, его принципы и типы (административно-территориальное деление, федеральные округа, экономические районы);</w:t>
      </w:r>
    </w:p>
    <w:p w14:paraId="747BCABA" w14:textId="77777777" w:rsidR="00830EB0" w:rsidRPr="001D62E8" w:rsidRDefault="00830EB0" w:rsidP="00830EB0">
      <w:pPr>
        <w:pStyle w:val="ConsPlusNormal"/>
        <w:numPr>
          <w:ilvl w:val="0"/>
          <w:numId w:val="9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sz w:val="24"/>
          <w:szCs w:val="24"/>
        </w:rPr>
        <w:t>экономико-географические особенности регионов мира и России (население, хозяйство, экономические связи);</w:t>
      </w:r>
    </w:p>
    <w:p w14:paraId="4C1D3ACE" w14:textId="77777777" w:rsidR="00830EB0" w:rsidRPr="001D62E8" w:rsidRDefault="00830EB0" w:rsidP="00830EB0">
      <w:pPr>
        <w:pStyle w:val="ConsPlusNormal"/>
        <w:numPr>
          <w:ilvl w:val="0"/>
          <w:numId w:val="9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sz w:val="24"/>
          <w:szCs w:val="24"/>
        </w:rPr>
        <w:t>экономико-географическую номенклатуру (субъекты РФ, регионы мира, страны мира, крупнейшие города) средой и хозяйственной деятельностью человека;</w:t>
      </w:r>
    </w:p>
    <w:p w14:paraId="1387A73F" w14:textId="6188C508" w:rsidR="00830EB0" w:rsidRPr="001D62E8" w:rsidRDefault="00830EB0" w:rsidP="001D62E8">
      <w:pPr>
        <w:pStyle w:val="a7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sz w:val="24"/>
          <w:szCs w:val="24"/>
        </w:rPr>
        <w:t>современные экологические проблемы на разных материках и в отдельных странах</w:t>
      </w:r>
    </w:p>
    <w:p w14:paraId="53980E6F" w14:textId="12886FDB" w:rsidR="00830EB0" w:rsidRPr="001D62E8" w:rsidRDefault="00830EB0" w:rsidP="001D62E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2E8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14:paraId="0B6EA1C0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>ориентироваться свободно по картам физическим, экономическим и политико-административным;</w:t>
      </w:r>
    </w:p>
    <w:p w14:paraId="2E400C08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sz w:val="24"/>
          <w:szCs w:val="24"/>
        </w:rPr>
        <w:t>работать с планом, картой, глобусом, с цифрами и графическим материалом, с некоторыми приборами, используемыми в наблюдениях за погодой, в работе на местности и т.д.;</w:t>
      </w:r>
    </w:p>
    <w:p w14:paraId="6A1A5B1B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>выполнять связную характеристику элементов природной среды (рельефа, климата, вод, почв, растительного и животного мира) и показать основные взаимосвязи между отдельными элементами природной среды;</w:t>
      </w:r>
    </w:p>
    <w:p w14:paraId="10261099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 xml:space="preserve">применять основные физические закономерности при объяснении различных природных процессов и явлений; </w:t>
      </w:r>
    </w:p>
    <w:p w14:paraId="1F5785BE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>уметь объяснить основные закономерности пространственно-временной изменчивости составных частей (сфер) географической оболочки; уметь показать основные объекты географические суши и океана (географическую номенклатуру);</w:t>
      </w:r>
    </w:p>
    <w:p w14:paraId="7BB27A6C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>объяснять демографические проблемы;</w:t>
      </w:r>
    </w:p>
    <w:p w14:paraId="090F8E7A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>анализировать половозрастные пирамиды;</w:t>
      </w:r>
    </w:p>
    <w:p w14:paraId="34D9A0EF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lastRenderedPageBreak/>
        <w:t>объяснять размещение отраслей экономики;</w:t>
      </w:r>
    </w:p>
    <w:p w14:paraId="1BFFB6A9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>вычислять естественный и миграционный прирост;</w:t>
      </w:r>
    </w:p>
    <w:p w14:paraId="3C0F2FF6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>распределять эффективно время на выполнение заданий различных типов;</w:t>
      </w:r>
    </w:p>
    <w:p w14:paraId="2DAFBD8B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>оформлять решения заданий в соответствии с требованиями;</w:t>
      </w:r>
    </w:p>
    <w:p w14:paraId="4A075AC8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>понимать специфику решения заданий в формате тестирования;</w:t>
      </w:r>
    </w:p>
    <w:p w14:paraId="173289F8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>использовать приборы и инструменты для определения количественных и качественных характеристик компонентов географической среды, в том числе ее экологических параметро;,</w:t>
      </w:r>
    </w:p>
    <w:p w14:paraId="08E3A45F" w14:textId="77777777" w:rsidR="00830EB0" w:rsidRPr="001D62E8" w:rsidRDefault="00830EB0" w:rsidP="00830EB0">
      <w:pPr>
        <w:pStyle w:val="a7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2E8">
        <w:rPr>
          <w:rFonts w:ascii="Times New Roman" w:hAnsi="Times New Roman" w:cs="Times New Roman"/>
          <w:bCs/>
          <w:sz w:val="24"/>
          <w:szCs w:val="24"/>
        </w:rPr>
        <w:t>формировать представления об особенностях деятельности людей, ведущей к возникновению и развитию или решению экологических проблем на различных территориях и акваториях.</w:t>
      </w:r>
    </w:p>
    <w:p w14:paraId="04B46DDC" w14:textId="77777777" w:rsidR="00B8064A" w:rsidRPr="001D62E8" w:rsidRDefault="00B8064A" w:rsidP="00B806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784E77" w14:textId="0C8BF183" w:rsidR="00B8064A" w:rsidRPr="001D62E8" w:rsidRDefault="00F851D2" w:rsidP="00B806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E8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="00B8064A" w:rsidRPr="001D62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064A" w:rsidRPr="001D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 выпускники образовательных организаций среднего профессионального образования, высшего образования. </w:t>
      </w:r>
    </w:p>
    <w:p w14:paraId="6FBCEF67" w14:textId="77777777" w:rsidR="00B8064A" w:rsidRPr="001D62E8" w:rsidRDefault="00B8064A" w:rsidP="00B806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F33E5" w14:textId="0E03DABD" w:rsidR="00B57254" w:rsidRPr="001D62E8" w:rsidRDefault="00F851D2" w:rsidP="00B572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1D62E8">
        <w:rPr>
          <w:rFonts w:ascii="Times New Roman" w:hAnsi="Times New Roman" w:cs="Times New Roman"/>
          <w:sz w:val="24"/>
          <w:szCs w:val="24"/>
        </w:rPr>
        <w:t>36</w:t>
      </w:r>
      <w:r w:rsidRPr="001D62E8">
        <w:rPr>
          <w:rFonts w:ascii="Times New Roman" w:hAnsi="Times New Roman" w:cs="Times New Roman"/>
          <w:sz w:val="24"/>
          <w:szCs w:val="24"/>
        </w:rPr>
        <w:t xml:space="preserve"> час</w:t>
      </w:r>
      <w:r w:rsidR="002249C8" w:rsidRPr="001D62E8">
        <w:rPr>
          <w:rFonts w:ascii="Times New Roman" w:hAnsi="Times New Roman" w:cs="Times New Roman"/>
          <w:sz w:val="24"/>
          <w:szCs w:val="24"/>
        </w:rPr>
        <w:t>ов</w:t>
      </w:r>
      <w:r w:rsidRPr="001D62E8">
        <w:rPr>
          <w:rFonts w:ascii="Times New Roman" w:hAnsi="Times New Roman" w:cs="Times New Roman"/>
          <w:sz w:val="24"/>
          <w:szCs w:val="24"/>
        </w:rPr>
        <w:t>.</w:t>
      </w:r>
    </w:p>
    <w:p w14:paraId="32D4C511" w14:textId="77777777" w:rsidR="00B8064A" w:rsidRPr="001D62E8" w:rsidRDefault="00B8064A" w:rsidP="00B572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75A03" w14:textId="44EB500A" w:rsidR="00F851D2" w:rsidRDefault="00F851D2" w:rsidP="00B572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2E8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1D62E8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14:paraId="126A5F23" w14:textId="77777777" w:rsidR="001D62E8" w:rsidRPr="001D62E8" w:rsidRDefault="001D62E8" w:rsidP="00B572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F7D1C4" w14:textId="1D82F001" w:rsidR="0093662D" w:rsidRPr="001D62E8" w:rsidRDefault="00684666" w:rsidP="00B80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2E8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 </w:t>
      </w:r>
      <w:r w:rsidRPr="001D62E8">
        <w:rPr>
          <w:rFonts w:ascii="Times New Roman" w:hAnsi="Times New Roman" w:cs="Times New Roman"/>
          <w:sz w:val="24"/>
          <w:szCs w:val="24"/>
        </w:rPr>
        <w:t>– Сертификат о дополнительном образовании.</w:t>
      </w:r>
    </w:p>
    <w:sectPr w:rsidR="0093662D" w:rsidRPr="001D62E8" w:rsidSect="00B572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2CC3"/>
    <w:multiLevelType w:val="hybridMultilevel"/>
    <w:tmpl w:val="FA08A5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2445EC"/>
    <w:multiLevelType w:val="hybridMultilevel"/>
    <w:tmpl w:val="6E7ABD5A"/>
    <w:lvl w:ilvl="0" w:tplc="3792274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077992"/>
    <w:multiLevelType w:val="hybridMultilevel"/>
    <w:tmpl w:val="4C7E0A60"/>
    <w:lvl w:ilvl="0" w:tplc="BB90261E"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697D10"/>
    <w:multiLevelType w:val="hybridMultilevel"/>
    <w:tmpl w:val="8528EC56"/>
    <w:lvl w:ilvl="0" w:tplc="BB90261E"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19619C"/>
    <w:multiLevelType w:val="hybridMultilevel"/>
    <w:tmpl w:val="F35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808A2"/>
    <w:multiLevelType w:val="hybridMultilevel"/>
    <w:tmpl w:val="9E582806"/>
    <w:lvl w:ilvl="0" w:tplc="BB90261E"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571161"/>
    <w:multiLevelType w:val="hybridMultilevel"/>
    <w:tmpl w:val="CC64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E1654"/>
    <w:multiLevelType w:val="hybridMultilevel"/>
    <w:tmpl w:val="A320A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D"/>
    <w:rsid w:val="00110052"/>
    <w:rsid w:val="00172956"/>
    <w:rsid w:val="001A614A"/>
    <w:rsid w:val="001C7545"/>
    <w:rsid w:val="001D4457"/>
    <w:rsid w:val="001D62E8"/>
    <w:rsid w:val="002249C8"/>
    <w:rsid w:val="00284D60"/>
    <w:rsid w:val="002F2E55"/>
    <w:rsid w:val="00313AF0"/>
    <w:rsid w:val="003206DD"/>
    <w:rsid w:val="00345EF9"/>
    <w:rsid w:val="003A1591"/>
    <w:rsid w:val="0055412D"/>
    <w:rsid w:val="00605469"/>
    <w:rsid w:val="00651635"/>
    <w:rsid w:val="00684666"/>
    <w:rsid w:val="00690525"/>
    <w:rsid w:val="0071112B"/>
    <w:rsid w:val="007478CE"/>
    <w:rsid w:val="00770AE9"/>
    <w:rsid w:val="00773509"/>
    <w:rsid w:val="007773F6"/>
    <w:rsid w:val="00782EDB"/>
    <w:rsid w:val="007A1362"/>
    <w:rsid w:val="00830EB0"/>
    <w:rsid w:val="00885112"/>
    <w:rsid w:val="00890120"/>
    <w:rsid w:val="008B4A3D"/>
    <w:rsid w:val="008C04DD"/>
    <w:rsid w:val="00914EB4"/>
    <w:rsid w:val="009272CD"/>
    <w:rsid w:val="0093662D"/>
    <w:rsid w:val="009541CF"/>
    <w:rsid w:val="00973C38"/>
    <w:rsid w:val="00AB4F58"/>
    <w:rsid w:val="00AE1762"/>
    <w:rsid w:val="00AE36C8"/>
    <w:rsid w:val="00B02C08"/>
    <w:rsid w:val="00B57254"/>
    <w:rsid w:val="00B8064A"/>
    <w:rsid w:val="00BA598F"/>
    <w:rsid w:val="00BE2E95"/>
    <w:rsid w:val="00C337A4"/>
    <w:rsid w:val="00C55667"/>
    <w:rsid w:val="00C63A8B"/>
    <w:rsid w:val="00C80CE7"/>
    <w:rsid w:val="00C8216D"/>
    <w:rsid w:val="00C90B9F"/>
    <w:rsid w:val="00CF2EF2"/>
    <w:rsid w:val="00D72527"/>
    <w:rsid w:val="00EB32D2"/>
    <w:rsid w:val="00EE3530"/>
    <w:rsid w:val="00EE4180"/>
    <w:rsid w:val="00EE4F3D"/>
    <w:rsid w:val="00F658FA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5215"/>
  <w15:docId w15:val="{59062524-AF01-47DB-878B-E5DC0094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851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F851D2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customStyle="1" w:styleId="ConsPlusNormal">
    <w:name w:val="ConsPlusNormal"/>
    <w:uiPriority w:val="99"/>
    <w:rsid w:val="00F8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51D2"/>
    <w:pPr>
      <w:ind w:left="720"/>
      <w:contextualSpacing/>
    </w:pPr>
  </w:style>
  <w:style w:type="paragraph" w:customStyle="1" w:styleId="a8">
    <w:name w:val="ОСНОВНОЙ"/>
    <w:basedOn w:val="a"/>
    <w:rsid w:val="00AE36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Бузина Марина Владимировна</cp:lastModifiedBy>
  <cp:revision>15</cp:revision>
  <cp:lastPrinted>2020-09-24T13:56:00Z</cp:lastPrinted>
  <dcterms:created xsi:type="dcterms:W3CDTF">2021-12-28T12:20:00Z</dcterms:created>
  <dcterms:modified xsi:type="dcterms:W3CDTF">2023-09-11T09:10:00Z</dcterms:modified>
</cp:coreProperties>
</file>