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B8" w:rsidRDefault="00B21434">
      <w:pPr>
        <w:spacing w:after="32" w:line="259" w:lineRule="auto"/>
        <w:ind w:left="0" w:right="842" w:firstLine="0"/>
        <w:jc w:val="center"/>
      </w:pPr>
      <w:r>
        <w:rPr>
          <w:b/>
        </w:rPr>
        <w:t xml:space="preserve">ОПИСАНИЕ </w:t>
      </w:r>
    </w:p>
    <w:p w:rsidR="007069B8" w:rsidRDefault="00B21434">
      <w:pPr>
        <w:spacing w:line="270" w:lineRule="auto"/>
        <w:ind w:left="255"/>
        <w:jc w:val="left"/>
      </w:pPr>
      <w:r>
        <w:rPr>
          <w:b/>
        </w:rPr>
        <w:t xml:space="preserve">дополнительной общеобразовательной (общеразвивающей) программы </w:t>
      </w:r>
    </w:p>
    <w:p w:rsidR="007069B8" w:rsidRPr="00D142F7" w:rsidRDefault="00B21434" w:rsidP="00D142F7">
      <w:pPr>
        <w:spacing w:line="270" w:lineRule="auto"/>
        <w:ind w:left="255"/>
        <w:jc w:val="center"/>
        <w:rPr>
          <w:b/>
        </w:rPr>
      </w:pPr>
      <w:r>
        <w:rPr>
          <w:b/>
        </w:rPr>
        <w:t>«</w:t>
      </w:r>
      <w:r w:rsidRPr="00B21434">
        <w:rPr>
          <w:b/>
        </w:rPr>
        <w:t>Основы природопользования</w:t>
      </w:r>
      <w:r>
        <w:rPr>
          <w:b/>
        </w:rPr>
        <w:t>»</w:t>
      </w:r>
    </w:p>
    <w:p w:rsidR="007069B8" w:rsidRDefault="00B21434">
      <w:pPr>
        <w:spacing w:line="270" w:lineRule="auto"/>
        <w:ind w:left="-5"/>
        <w:jc w:val="left"/>
      </w:pPr>
      <w:r>
        <w:rPr>
          <w:b/>
        </w:rPr>
        <w:t xml:space="preserve">Цель программы. </w:t>
      </w:r>
    </w:p>
    <w:p w:rsidR="007069B8" w:rsidRDefault="00B21434" w:rsidP="00D142F7">
      <w:pPr>
        <w:ind w:left="-5" w:firstLine="572"/>
      </w:pPr>
      <w:r w:rsidRPr="00B21434">
        <w:t xml:space="preserve">Программа направлена на освоение, углубление и систематизацию знаний и </w:t>
      </w:r>
      <w:proofErr w:type="gramStart"/>
      <w:r w:rsidRPr="00B21434">
        <w:t>умений</w:t>
      </w:r>
      <w:proofErr w:type="gramEnd"/>
      <w:r w:rsidRPr="00B21434">
        <w:t xml:space="preserve"> обучающихся в области междисциплинарного курса «Основы природопользования», способствующих успешному освоению и закреплению программы, актуализации полученных знаний для успешного прохождения вступительных испытаний для поступающих на базе среднего профессионального образования, а также для удовлетворения индивидуальных потребностей слушателей в интеллектуальном развитии.</w:t>
      </w:r>
    </w:p>
    <w:p w:rsidR="007069B8" w:rsidRDefault="00B21434" w:rsidP="00D142F7">
      <w:pPr>
        <w:ind w:left="-5" w:right="93"/>
      </w:pPr>
      <w:r>
        <w:rPr>
          <w:b/>
        </w:rPr>
        <w:t xml:space="preserve">Требования к уровню образования слушателей: </w:t>
      </w:r>
      <w:r>
        <w:t xml:space="preserve">допускаются лица без предъявления требований к уровню образования. </w:t>
      </w:r>
    </w:p>
    <w:p w:rsidR="007069B8" w:rsidRDefault="00B21434" w:rsidP="00D142F7">
      <w:pPr>
        <w:spacing w:line="270" w:lineRule="auto"/>
        <w:ind w:left="-5"/>
        <w:jc w:val="left"/>
      </w:pPr>
      <w:r>
        <w:rPr>
          <w:b/>
        </w:rPr>
        <w:t xml:space="preserve">Кадровое обеспечение образовательного процесса. </w:t>
      </w:r>
    </w:p>
    <w:p w:rsidR="007069B8" w:rsidRDefault="00B21434" w:rsidP="00D142F7">
      <w:pPr>
        <w:ind w:left="-5" w:right="93" w:firstLine="572"/>
      </w:pPr>
      <w:r>
        <w:t xml:space="preserve"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наук. </w:t>
      </w:r>
    </w:p>
    <w:p w:rsidR="007069B8" w:rsidRDefault="00B21434" w:rsidP="00D142F7">
      <w:pPr>
        <w:spacing w:line="270" w:lineRule="auto"/>
        <w:ind w:left="-5"/>
        <w:jc w:val="left"/>
      </w:pPr>
      <w:r>
        <w:rPr>
          <w:b/>
        </w:rPr>
        <w:t xml:space="preserve">Материально-техническое и информационное обеспечение. </w:t>
      </w:r>
    </w:p>
    <w:p w:rsidR="007069B8" w:rsidRDefault="00B21434" w:rsidP="00D142F7">
      <w:pPr>
        <w:ind w:left="-5" w:right="93" w:firstLine="572"/>
      </w:pPr>
      <w:r>
        <w:t xml:space="preserve">Специальные помещения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обеспечением доступа в электронно- образовательную среду КубГУ. </w:t>
      </w:r>
    </w:p>
    <w:p w:rsidR="007069B8" w:rsidRDefault="00B21434" w:rsidP="00D142F7">
      <w:pPr>
        <w:spacing w:line="270" w:lineRule="auto"/>
        <w:ind w:left="-5"/>
        <w:jc w:val="left"/>
      </w:pPr>
      <w:r>
        <w:rPr>
          <w:b/>
        </w:rPr>
        <w:t xml:space="preserve">Учебно-методическое и информационное обеспечение: </w:t>
      </w:r>
    </w:p>
    <w:p w:rsidR="007069B8" w:rsidRDefault="00B21434" w:rsidP="00D142F7">
      <w:pPr>
        <w:ind w:left="-5" w:right="93" w:firstLine="572"/>
      </w:pPr>
      <w:r>
        <w:t xml:space="preserve">Учебный процесс обеспечен необходимой учебно-методической и 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КубГУ, включающим в себя учебную и научную литературу, фондам периодических изданий, а также к электронным ресурсам. </w:t>
      </w:r>
    </w:p>
    <w:p w:rsidR="00D142F7" w:rsidRDefault="00D142F7" w:rsidP="00D142F7">
      <w:pPr>
        <w:ind w:left="-5" w:right="93" w:firstLine="572"/>
      </w:pPr>
    </w:p>
    <w:p w:rsidR="007069B8" w:rsidRDefault="00B21434" w:rsidP="00D142F7">
      <w:pPr>
        <w:ind w:left="-5" w:right="93"/>
      </w:pPr>
      <w:r>
        <w:rPr>
          <w:b/>
        </w:rPr>
        <w:t>Объем</w:t>
      </w:r>
      <w:r>
        <w:t>: 40 часов</w:t>
      </w:r>
      <w:r w:rsidR="00D142F7">
        <w:t>.</w:t>
      </w:r>
      <w:r>
        <w:t xml:space="preserve"> </w:t>
      </w:r>
    </w:p>
    <w:p w:rsidR="00D142F7" w:rsidRDefault="00D142F7" w:rsidP="00D142F7">
      <w:pPr>
        <w:ind w:left="-5" w:right="93"/>
      </w:pPr>
      <w:bookmarkStart w:id="0" w:name="_GoBack"/>
      <w:bookmarkEnd w:id="0"/>
    </w:p>
    <w:p w:rsidR="007069B8" w:rsidRDefault="00B21434" w:rsidP="00D142F7">
      <w:pPr>
        <w:ind w:left="-5"/>
      </w:pPr>
      <w:r>
        <w:rPr>
          <w:b/>
        </w:rPr>
        <w:t>Форма обучения</w:t>
      </w:r>
      <w:r>
        <w:t xml:space="preserve">: программа реализуется по очной форме обучения с применением дистанционных образовательных технологий. </w:t>
      </w:r>
    </w:p>
    <w:p w:rsidR="007069B8" w:rsidRDefault="00B21434" w:rsidP="00D142F7">
      <w:pPr>
        <w:ind w:left="-5" w:right="93"/>
      </w:pPr>
      <w:r>
        <w:rPr>
          <w:b/>
        </w:rPr>
        <w:t xml:space="preserve">Форма аттестации: </w:t>
      </w:r>
      <w:r>
        <w:t xml:space="preserve">программа не предусматривает итоговую аттестацию. </w:t>
      </w:r>
    </w:p>
    <w:p w:rsidR="007069B8" w:rsidRDefault="00B21434">
      <w:pPr>
        <w:spacing w:line="270" w:lineRule="auto"/>
        <w:ind w:left="-5"/>
        <w:jc w:val="left"/>
      </w:pPr>
      <w:r>
        <w:rPr>
          <w:b/>
        </w:rPr>
        <w:t>Документ об обучении, выдаваемый по результатам освоения программы,</w:t>
      </w:r>
      <w:r>
        <w:t xml:space="preserve"> – Сертификат о дополнительном образовании. </w:t>
      </w:r>
    </w:p>
    <w:sectPr w:rsidR="007069B8" w:rsidSect="00D142F7">
      <w:pgSz w:w="11909" w:h="16838"/>
      <w:pgMar w:top="851" w:right="745" w:bottom="1440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B8"/>
    <w:rsid w:val="007069B8"/>
    <w:rsid w:val="00B21434"/>
    <w:rsid w:val="00D1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1A67"/>
  <w15:docId w15:val="{0BD5C55F-500E-4719-ADFD-3B01FCF3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геоэкологии и природопользования</dc:creator>
  <cp:keywords/>
  <cp:lastModifiedBy>Марина Владимировна Бузина</cp:lastModifiedBy>
  <cp:revision>3</cp:revision>
  <dcterms:created xsi:type="dcterms:W3CDTF">2023-04-03T11:00:00Z</dcterms:created>
  <dcterms:modified xsi:type="dcterms:W3CDTF">2023-04-19T11:44:00Z</dcterms:modified>
</cp:coreProperties>
</file>