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5E" w:rsidRPr="00FA1115" w:rsidRDefault="00192E5E" w:rsidP="00192E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115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FA1115" w:rsidRDefault="00192E5E" w:rsidP="00192E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115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(общеразвивающей) программе</w:t>
      </w:r>
    </w:p>
    <w:p w:rsidR="00192E5E" w:rsidRPr="00FA1115" w:rsidRDefault="00192E5E" w:rsidP="00192E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A1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115">
        <w:rPr>
          <w:rFonts w:ascii="Times New Roman" w:hAnsi="Times New Roman" w:cs="Times New Roman"/>
          <w:b/>
          <w:sz w:val="24"/>
          <w:szCs w:val="24"/>
        </w:rPr>
        <w:t>«</w:t>
      </w:r>
      <w:r w:rsidRPr="00FA1115">
        <w:rPr>
          <w:rFonts w:ascii="Times New Roman" w:hAnsi="Times New Roman" w:cs="Times New Roman"/>
          <w:b/>
          <w:sz w:val="24"/>
          <w:szCs w:val="24"/>
        </w:rPr>
        <w:t>История рекламы»</w:t>
      </w:r>
    </w:p>
    <w:p w:rsidR="00D5726A" w:rsidRPr="00D5726A" w:rsidRDefault="00D5726A" w:rsidP="00DE5F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290" w:type="dxa"/>
        <w:jc w:val="center"/>
        <w:tblLook w:val="04A0" w:firstRow="1" w:lastRow="0" w:firstColumn="1" w:lastColumn="0" w:noHBand="0" w:noVBand="1"/>
      </w:tblPr>
      <w:tblGrid>
        <w:gridCol w:w="6383"/>
        <w:gridCol w:w="1560"/>
        <w:gridCol w:w="1347"/>
      </w:tblGrid>
      <w:tr w:rsidR="00D5726A" w:rsidRPr="00D5726A" w:rsidTr="0079337B">
        <w:trPr>
          <w:trHeight w:val="341"/>
          <w:jc w:val="center"/>
        </w:trPr>
        <w:tc>
          <w:tcPr>
            <w:tcW w:w="6383" w:type="dxa"/>
            <w:vMerge w:val="restart"/>
          </w:tcPr>
          <w:p w:rsidR="00D5726A" w:rsidRPr="00D5726A" w:rsidRDefault="00D5726A" w:rsidP="00D5726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907" w:type="dxa"/>
            <w:gridSpan w:val="2"/>
          </w:tcPr>
          <w:p w:rsidR="00D5726A" w:rsidRPr="00D5726A" w:rsidRDefault="00D5726A" w:rsidP="00D5726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часов</w:t>
            </w:r>
          </w:p>
        </w:tc>
      </w:tr>
      <w:tr w:rsidR="00D5726A" w:rsidRPr="00D5726A" w:rsidTr="0079337B">
        <w:trPr>
          <w:cantSplit/>
          <w:trHeight w:val="1227"/>
          <w:jc w:val="center"/>
        </w:trPr>
        <w:tc>
          <w:tcPr>
            <w:tcW w:w="6383" w:type="dxa"/>
            <w:vMerge/>
          </w:tcPr>
          <w:p w:rsidR="00D5726A" w:rsidRPr="00D5726A" w:rsidRDefault="00D5726A" w:rsidP="00D5726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D5726A" w:rsidRPr="00D5726A" w:rsidRDefault="00D5726A" w:rsidP="00D5726A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347" w:type="dxa"/>
            <w:textDirection w:val="btLr"/>
            <w:vAlign w:val="center"/>
          </w:tcPr>
          <w:p w:rsidR="00D5726A" w:rsidRPr="00D5726A" w:rsidRDefault="00D5726A" w:rsidP="00D5726A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5726A" w:rsidRPr="00D5726A" w:rsidTr="0079337B">
        <w:trPr>
          <w:trHeight w:val="357"/>
          <w:jc w:val="center"/>
        </w:trPr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A" w:rsidRPr="00D5726A" w:rsidRDefault="00D5726A" w:rsidP="00D572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</w:rPr>
              <w:t>Тема 1. Реклама: понятие, виды и функции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6A" w:rsidRPr="00D5726A" w:rsidRDefault="00D5726A" w:rsidP="00D5726A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6A" w:rsidRPr="00D5726A" w:rsidRDefault="00D5726A" w:rsidP="00D5726A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D5726A" w:rsidRPr="00D5726A" w:rsidTr="0079337B">
        <w:trPr>
          <w:trHeight w:val="341"/>
          <w:jc w:val="center"/>
        </w:trPr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A" w:rsidRPr="00D5726A" w:rsidRDefault="00D5726A" w:rsidP="00D572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2. </w:t>
            </w:r>
            <w:r w:rsidRPr="00D5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в  античном обществе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6A" w:rsidRPr="00D5726A" w:rsidRDefault="00D5726A" w:rsidP="00D5726A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6A" w:rsidRPr="00D5726A" w:rsidRDefault="00D5726A" w:rsidP="00D5726A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5726A" w:rsidRPr="00D5726A" w:rsidTr="0079337B">
        <w:trPr>
          <w:trHeight w:val="341"/>
          <w:jc w:val="center"/>
        </w:trPr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A" w:rsidRPr="00D5726A" w:rsidRDefault="00D5726A" w:rsidP="00D572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</w:rPr>
              <w:t>Тема 3.</w:t>
            </w:r>
            <w:r w:rsidRPr="00D5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Устная реклама в античности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6A" w:rsidRPr="00D5726A" w:rsidRDefault="00D5726A" w:rsidP="00D572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6A" w:rsidRPr="00D5726A" w:rsidRDefault="00D5726A" w:rsidP="00D572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726A" w:rsidRPr="00D5726A" w:rsidTr="0079337B">
        <w:trPr>
          <w:trHeight w:val="341"/>
          <w:jc w:val="center"/>
        </w:trPr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A" w:rsidRPr="00D5726A" w:rsidRDefault="00D5726A" w:rsidP="00D572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</w:rPr>
              <w:t>Тема 4.</w:t>
            </w:r>
            <w:r w:rsidRPr="00D5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Письменная реклама в античности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6A" w:rsidRPr="00D5726A" w:rsidRDefault="00D5726A" w:rsidP="00D572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6A" w:rsidRPr="00D5726A" w:rsidRDefault="00D5726A" w:rsidP="00D572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5726A" w:rsidRPr="00D5726A" w:rsidTr="0079337B">
        <w:trPr>
          <w:trHeight w:val="341"/>
          <w:jc w:val="center"/>
        </w:trPr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A" w:rsidRPr="00D5726A" w:rsidRDefault="00D5726A" w:rsidP="00D572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</w:rPr>
              <w:t>Тема 5.</w:t>
            </w:r>
            <w:r w:rsidRPr="00D5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рекламы в западноевропейской средневековой культуре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6A" w:rsidRPr="00D5726A" w:rsidRDefault="00D5726A" w:rsidP="00D572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6A" w:rsidRPr="00D5726A" w:rsidRDefault="00D5726A" w:rsidP="00D572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5726A" w:rsidRPr="00D5726A" w:rsidTr="0079337B">
        <w:trPr>
          <w:trHeight w:val="341"/>
          <w:jc w:val="center"/>
        </w:trPr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A" w:rsidRPr="00D5726A" w:rsidRDefault="00D5726A" w:rsidP="00D572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</w:rPr>
              <w:t>Тема 6.</w:t>
            </w:r>
            <w:r w:rsidRPr="00D5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Устная реклама в период </w:t>
            </w:r>
            <w:r w:rsidRPr="00D5726A">
              <w:rPr>
                <w:rFonts w:ascii="Times New Roman" w:eastAsia="Calibri" w:hAnsi="Times New Roman" w:cs="Times New Roman"/>
                <w:sz w:val="24"/>
                <w:szCs w:val="24"/>
              </w:rPr>
              <w:t>Средневековья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6A" w:rsidRPr="00D5726A" w:rsidRDefault="00D5726A" w:rsidP="00D572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6A" w:rsidRPr="00D5726A" w:rsidRDefault="00D5726A" w:rsidP="00D572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726A" w:rsidRPr="00D5726A" w:rsidTr="0079337B">
        <w:trPr>
          <w:trHeight w:val="341"/>
          <w:jc w:val="center"/>
        </w:trPr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A" w:rsidRPr="00D5726A" w:rsidRDefault="00D5726A" w:rsidP="00D5726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</w:rPr>
              <w:t>Тема 7.</w:t>
            </w:r>
            <w:r w:rsidRPr="00D5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Рекламная  деятельность  в эпоху Нового времени XVI–XVII вв.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6A" w:rsidRPr="00D5726A" w:rsidRDefault="00D5726A" w:rsidP="00D572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6A" w:rsidRPr="00D5726A" w:rsidRDefault="00D5726A" w:rsidP="00D572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5726A" w:rsidRPr="00D5726A" w:rsidTr="0079337B">
        <w:trPr>
          <w:trHeight w:val="341"/>
          <w:jc w:val="center"/>
        </w:trPr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A" w:rsidRPr="00D5726A" w:rsidRDefault="00D5726A" w:rsidP="00D572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</w:rPr>
              <w:t>Тема 8.</w:t>
            </w:r>
            <w:r w:rsidRPr="00D5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Начало газетной рекламы и рекламных кампаний в эпоху Нового времени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6A" w:rsidRPr="00D5726A" w:rsidRDefault="00D5726A" w:rsidP="00D572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6A" w:rsidRPr="00D5726A" w:rsidRDefault="00D5726A" w:rsidP="00D572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726A" w:rsidRPr="00D5726A" w:rsidTr="0079337B">
        <w:trPr>
          <w:trHeight w:val="341"/>
          <w:jc w:val="center"/>
        </w:trPr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A" w:rsidRPr="00D5726A" w:rsidRDefault="00D5726A" w:rsidP="00D5726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</w:rPr>
              <w:t>Тема 9.</w:t>
            </w:r>
            <w:r w:rsidRPr="00D5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западноевропейской рекламы в XIX веке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6A" w:rsidRPr="00D5726A" w:rsidRDefault="00D5726A" w:rsidP="00D572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6A" w:rsidRPr="00D5726A" w:rsidRDefault="00D5726A" w:rsidP="00D572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726A" w:rsidRPr="00D5726A" w:rsidTr="0079337B">
        <w:trPr>
          <w:trHeight w:val="341"/>
          <w:jc w:val="center"/>
        </w:trPr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A" w:rsidRPr="00D5726A" w:rsidRDefault="00D5726A" w:rsidP="00D5726A">
            <w:pPr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</w:rPr>
              <w:t>Тема 10.</w:t>
            </w:r>
            <w:r w:rsidRPr="00D572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Опыт развития рекламы в США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6A" w:rsidRPr="00D5726A" w:rsidRDefault="00D5726A" w:rsidP="00D572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6A" w:rsidRPr="00D5726A" w:rsidRDefault="00D5726A" w:rsidP="00D572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726A" w:rsidRPr="00D5726A" w:rsidTr="0079337B">
        <w:trPr>
          <w:trHeight w:val="341"/>
          <w:jc w:val="center"/>
        </w:trPr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A" w:rsidRPr="00D5726A" w:rsidRDefault="00D5726A" w:rsidP="00D572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</w:rPr>
              <w:t>Тема 11.</w:t>
            </w:r>
            <w:r w:rsidRPr="00D5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Американская реклама XX</w:t>
            </w:r>
            <w:r w:rsidRPr="00D5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6A" w:rsidRPr="00D5726A" w:rsidRDefault="00D5726A" w:rsidP="00D572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6A" w:rsidRPr="00D5726A" w:rsidRDefault="00D5726A" w:rsidP="00D572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5726A" w:rsidRPr="00D5726A" w:rsidTr="0079337B">
        <w:trPr>
          <w:trHeight w:val="341"/>
          <w:jc w:val="center"/>
        </w:trPr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A" w:rsidRPr="00D5726A" w:rsidRDefault="00D5726A" w:rsidP="00D572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</w:rPr>
              <w:t>Тема 12.</w:t>
            </w:r>
            <w:r w:rsidRPr="00D5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Эволюция рекламы в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6A" w:rsidRPr="00D5726A" w:rsidRDefault="00D5726A" w:rsidP="00D572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6A" w:rsidRPr="00D5726A" w:rsidRDefault="00D5726A" w:rsidP="00D572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726A" w:rsidRPr="00D5726A" w:rsidTr="0079337B">
        <w:trPr>
          <w:trHeight w:val="341"/>
          <w:jc w:val="center"/>
        </w:trPr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A" w:rsidRPr="00D5726A" w:rsidRDefault="00D5726A" w:rsidP="00D572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</w:rPr>
              <w:t>Тема 13.</w:t>
            </w:r>
            <w:r w:rsidRPr="00D5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Реклама в России и Советском Союзе в XX 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6A" w:rsidRPr="00D5726A" w:rsidRDefault="00D5726A" w:rsidP="00D572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6A" w:rsidRPr="00D5726A" w:rsidRDefault="00D5726A" w:rsidP="00D572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5726A" w:rsidRPr="00D5726A" w:rsidTr="0079337B">
        <w:trPr>
          <w:trHeight w:val="341"/>
          <w:jc w:val="center"/>
        </w:trPr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A" w:rsidRPr="00D5726A" w:rsidRDefault="00D5726A" w:rsidP="00D5726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</w:rPr>
              <w:t>Тема 14.</w:t>
            </w:r>
            <w:r w:rsidRPr="00D5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российской рекламы</w:t>
            </w:r>
          </w:p>
          <w:p w:rsidR="00D5726A" w:rsidRPr="00D5726A" w:rsidRDefault="00D5726A" w:rsidP="00D572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6A" w:rsidRPr="00D5726A" w:rsidRDefault="00D5726A" w:rsidP="00D572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6A" w:rsidRPr="00D5726A" w:rsidRDefault="00D5726A" w:rsidP="00D572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726A" w:rsidRPr="00D5726A" w:rsidTr="0079337B">
        <w:trPr>
          <w:trHeight w:val="341"/>
          <w:jc w:val="center"/>
        </w:trPr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A" w:rsidRPr="00D5726A" w:rsidRDefault="00D5726A" w:rsidP="00D5726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</w:rPr>
              <w:t>Тема 15.</w:t>
            </w:r>
            <w:r w:rsidRPr="00D5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и значение рекламы в современных условиях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6A" w:rsidRPr="00D5726A" w:rsidRDefault="00D5726A" w:rsidP="00D572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6A" w:rsidRPr="00D5726A" w:rsidRDefault="00D5726A" w:rsidP="00D572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5726A" w:rsidRDefault="00D5726A" w:rsidP="00D572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5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06"/>
    <w:rsid w:val="00162D23"/>
    <w:rsid w:val="00192E5E"/>
    <w:rsid w:val="004D0622"/>
    <w:rsid w:val="00673D06"/>
    <w:rsid w:val="00D5726A"/>
    <w:rsid w:val="00DE5FF2"/>
    <w:rsid w:val="00ED2F8D"/>
    <w:rsid w:val="00FA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F296"/>
  <w15:chartTrackingRefBased/>
  <w15:docId w15:val="{F64E6BC9-3699-43A5-85FA-BB894E2B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Владимировна Бузина</cp:lastModifiedBy>
  <cp:revision>7</cp:revision>
  <dcterms:created xsi:type="dcterms:W3CDTF">2022-03-14T05:16:00Z</dcterms:created>
  <dcterms:modified xsi:type="dcterms:W3CDTF">2022-03-14T08:37:00Z</dcterms:modified>
</cp:coreProperties>
</file>