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27" w:rsidRPr="005879FA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879FA">
        <w:rPr>
          <w:b/>
          <w:sz w:val="28"/>
          <w:szCs w:val="28"/>
        </w:rPr>
        <w:t>Описание дополнительной общеразвивающей программы</w:t>
      </w:r>
    </w:p>
    <w:p w:rsidR="00974E27" w:rsidRPr="005879FA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9D1" w:rsidRPr="00C12028" w:rsidRDefault="00AB33A0" w:rsidP="007C59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2E2AF0">
        <w:rPr>
          <w:b/>
          <w:caps/>
          <w:sz w:val="28"/>
          <w:szCs w:val="28"/>
        </w:rPr>
        <w:t>Основы</w:t>
      </w:r>
      <w:r w:rsidR="00FF2B19">
        <w:rPr>
          <w:b/>
          <w:caps/>
          <w:sz w:val="28"/>
          <w:szCs w:val="28"/>
        </w:rPr>
        <w:t xml:space="preserve"> компьютерных наук</w:t>
      </w:r>
      <w:r>
        <w:rPr>
          <w:b/>
          <w:caps/>
          <w:sz w:val="28"/>
          <w:szCs w:val="28"/>
        </w:rPr>
        <w:t>»</w:t>
      </w:r>
    </w:p>
    <w:p w:rsidR="007831DE" w:rsidRPr="005879FA" w:rsidRDefault="00EB726A">
      <w:pPr>
        <w:rPr>
          <w:sz w:val="28"/>
          <w:szCs w:val="28"/>
        </w:rPr>
      </w:pPr>
    </w:p>
    <w:p w:rsidR="002E2AF0" w:rsidRPr="002E2AF0" w:rsidRDefault="002975D3" w:rsidP="002E2AF0">
      <w:pPr>
        <w:ind w:firstLine="426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Цель обучения</w:t>
      </w:r>
      <w:r w:rsidRPr="005879FA">
        <w:rPr>
          <w:sz w:val="28"/>
          <w:szCs w:val="28"/>
        </w:rPr>
        <w:t xml:space="preserve">: </w:t>
      </w:r>
      <w:r w:rsidR="002E2AF0" w:rsidRPr="002E2AF0">
        <w:rPr>
          <w:sz w:val="28"/>
          <w:szCs w:val="28"/>
        </w:rPr>
        <w:t xml:space="preserve">сформировать у абитуриента представление о роли информации и связанных с ней процессов в окружающем мире; сформировать представление о компьютерно-математических моделях и необходимости анализа соответствия модели и моделируемого объекта (процесса); о способах хранения и </w:t>
      </w:r>
      <w:proofErr w:type="spellStart"/>
      <w:r w:rsidR="002E2AF0" w:rsidRPr="002E2AF0">
        <w:rPr>
          <w:sz w:val="28"/>
          <w:szCs w:val="28"/>
        </w:rPr>
        <w:t>простейшеи</w:t>
      </w:r>
      <w:proofErr w:type="spellEnd"/>
      <w:r w:rsidR="002E2AF0" w:rsidRPr="002E2AF0">
        <w:rPr>
          <w:sz w:val="28"/>
          <w:szCs w:val="28"/>
        </w:rPr>
        <w:t>̆ обработке да</w:t>
      </w:r>
      <w:r w:rsidR="002E2AF0">
        <w:rPr>
          <w:sz w:val="28"/>
          <w:szCs w:val="28"/>
        </w:rPr>
        <w:t>нных; сформировать представлени</w:t>
      </w:r>
      <w:r w:rsidR="002E2AF0" w:rsidRPr="002E2AF0">
        <w:rPr>
          <w:sz w:val="28"/>
          <w:szCs w:val="28"/>
        </w:rPr>
        <w:t>е о компьютерных сетях и их роли в современном мире; сформировать знания базовых принципов организации и функционирования компьютерных сетей; привить абитуриенту навыки владения алгоритмическим мышлением и понимание необходимости формального описания алгоритмов; сформировать базовые навыки владения универсальным языком программирования высокого уровня.</w:t>
      </w:r>
    </w:p>
    <w:p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Область применения программы</w:t>
      </w:r>
      <w:r w:rsidRPr="005879FA">
        <w:rPr>
          <w:sz w:val="28"/>
          <w:szCs w:val="28"/>
        </w:rPr>
        <w:t xml:space="preserve"> </w:t>
      </w:r>
    </w:p>
    <w:p w:rsidR="00BF72A6" w:rsidRPr="00BF72A6" w:rsidRDefault="00BF72A6" w:rsidP="00BF72A6">
      <w:pPr>
        <w:ind w:firstLine="709"/>
        <w:jc w:val="both"/>
        <w:rPr>
          <w:sz w:val="28"/>
          <w:szCs w:val="28"/>
        </w:rPr>
      </w:pPr>
      <w:r w:rsidRPr="00BF72A6">
        <w:rPr>
          <w:sz w:val="28"/>
          <w:szCs w:val="28"/>
        </w:rPr>
        <w:t>Программа «</w:t>
      </w:r>
      <w:r w:rsidR="002E2AF0" w:rsidRPr="002E2AF0">
        <w:rPr>
          <w:sz w:val="28"/>
          <w:szCs w:val="28"/>
        </w:rPr>
        <w:t>Основ</w:t>
      </w:r>
      <w:r w:rsidR="00FF2B19">
        <w:rPr>
          <w:sz w:val="28"/>
          <w:szCs w:val="28"/>
        </w:rPr>
        <w:t>ы компьютерных наук</w:t>
      </w:r>
      <w:bookmarkStart w:id="0" w:name="_GoBack"/>
      <w:bookmarkEnd w:id="0"/>
      <w:r w:rsidR="002E2AF0">
        <w:rPr>
          <w:sz w:val="28"/>
          <w:szCs w:val="28"/>
        </w:rPr>
        <w:t xml:space="preserve">» </w:t>
      </w:r>
      <w:r w:rsidRPr="00BF72A6">
        <w:rPr>
          <w:sz w:val="28"/>
          <w:szCs w:val="28"/>
        </w:rPr>
        <w:t xml:space="preserve">ориентирована на абитуриентов, поступающих на ФМКН </w:t>
      </w:r>
      <w:proofErr w:type="spellStart"/>
      <w:r w:rsidRPr="00BF72A6">
        <w:rPr>
          <w:sz w:val="28"/>
          <w:szCs w:val="28"/>
        </w:rPr>
        <w:t>КубГУ</w:t>
      </w:r>
      <w:proofErr w:type="spellEnd"/>
      <w:r w:rsidRPr="00BF72A6">
        <w:rPr>
          <w:sz w:val="28"/>
          <w:szCs w:val="28"/>
        </w:rPr>
        <w:t>, получивших среднее профессиональное образование.</w:t>
      </w:r>
    </w:p>
    <w:p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</w:t>
      </w:r>
      <w:r w:rsidR="00D543F6" w:rsidRPr="00D543F6">
        <w:rPr>
          <w:sz w:val="28"/>
          <w:szCs w:val="28"/>
        </w:rPr>
        <w:t xml:space="preserve">Приказом </w:t>
      </w:r>
      <w:proofErr w:type="spellStart"/>
      <w:r w:rsidR="00D543F6" w:rsidRPr="00D543F6">
        <w:rPr>
          <w:sz w:val="28"/>
          <w:szCs w:val="28"/>
        </w:rPr>
        <w:t>Минпросвещения</w:t>
      </w:r>
      <w:proofErr w:type="spellEnd"/>
      <w:r w:rsidR="00D543F6" w:rsidRPr="00D543F6">
        <w:rPr>
          <w:sz w:val="28"/>
          <w:szCs w:val="28"/>
        </w:rPr>
        <w:t xml:space="preserve"> России от 09 ноября 2018 года </w:t>
      </w:r>
      <w:r w:rsidR="00D543F6" w:rsidRPr="00D543F6">
        <w:rPr>
          <w:sz w:val="28"/>
          <w:szCs w:val="28"/>
          <w:lang w:val="en-US"/>
        </w:rPr>
        <w:t>N</w:t>
      </w:r>
      <w:r w:rsidR="00D543F6">
        <w:rPr>
          <w:sz w:val="28"/>
          <w:szCs w:val="28"/>
        </w:rPr>
        <w:t> </w:t>
      </w:r>
      <w:r w:rsidR="00D543F6" w:rsidRPr="00D543F6">
        <w:rPr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Кадровое обеспечение программы: </w:t>
      </w:r>
    </w:p>
    <w:p w:rsidR="005879FA" w:rsidRPr="00BF72A6" w:rsidRDefault="00BF72A6" w:rsidP="00BF72A6">
      <w:pPr>
        <w:ind w:firstLine="709"/>
        <w:jc w:val="both"/>
        <w:rPr>
          <w:sz w:val="28"/>
          <w:szCs w:val="28"/>
        </w:rPr>
      </w:pPr>
      <w:r w:rsidRPr="00BF72A6">
        <w:rPr>
          <w:sz w:val="28"/>
          <w:szCs w:val="28"/>
        </w:rPr>
        <w:t xml:space="preserve">Реализация программы осуществляется научно-педагогическими работниками ФМКН </w:t>
      </w:r>
      <w:proofErr w:type="spellStart"/>
      <w:r w:rsidRPr="00BF72A6">
        <w:rPr>
          <w:sz w:val="28"/>
          <w:szCs w:val="28"/>
        </w:rPr>
        <w:t>КубГУ</w:t>
      </w:r>
      <w:proofErr w:type="spellEnd"/>
      <w:r w:rsidRPr="00BF72A6">
        <w:rPr>
          <w:sz w:val="28"/>
          <w:szCs w:val="28"/>
        </w:rPr>
        <w:t>, имеющими высшее образование по профилю преподаваемых дисциплин (тем), ученую степень доктора или кандидата наук и опыт работы в системе дополнительного профессионального образования.</w:t>
      </w:r>
    </w:p>
    <w:p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Материально-техническое обеспечение </w:t>
      </w:r>
    </w:p>
    <w:p w:rsidR="005879FA" w:rsidRPr="005879FA" w:rsidRDefault="002E2AF0" w:rsidP="005879FA">
      <w:pPr>
        <w:ind w:firstLine="709"/>
        <w:jc w:val="both"/>
        <w:rPr>
          <w:sz w:val="28"/>
          <w:szCs w:val="28"/>
        </w:rPr>
      </w:pPr>
      <w:r w:rsidRPr="002E2AF0">
        <w:rPr>
          <w:sz w:val="28"/>
          <w:szCs w:val="28"/>
        </w:rPr>
        <w:t>Реализация программы предполагает наличие учебной аудитории оборудова</w:t>
      </w:r>
      <w:r>
        <w:rPr>
          <w:sz w:val="28"/>
          <w:szCs w:val="28"/>
        </w:rPr>
        <w:t>нной проектором и компьютерами.</w:t>
      </w:r>
    </w:p>
    <w:p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Количество часов:</w:t>
      </w:r>
      <w:r w:rsidRPr="005879FA">
        <w:rPr>
          <w:sz w:val="28"/>
          <w:szCs w:val="28"/>
        </w:rPr>
        <w:t xml:space="preserve"> </w:t>
      </w:r>
      <w:r w:rsidR="00BF72A6">
        <w:rPr>
          <w:sz w:val="28"/>
          <w:szCs w:val="28"/>
        </w:rPr>
        <w:t>24</w:t>
      </w:r>
      <w:r w:rsidRPr="005879FA">
        <w:rPr>
          <w:sz w:val="28"/>
          <w:szCs w:val="28"/>
        </w:rPr>
        <w:t xml:space="preserve"> час</w:t>
      </w:r>
      <w:r w:rsidR="00AB33A0">
        <w:rPr>
          <w:sz w:val="28"/>
          <w:szCs w:val="28"/>
        </w:rPr>
        <w:t>ов.</w:t>
      </w:r>
      <w:r w:rsidRPr="005879FA">
        <w:rPr>
          <w:sz w:val="28"/>
          <w:szCs w:val="28"/>
        </w:rPr>
        <w:t xml:space="preserve"> </w:t>
      </w:r>
    </w:p>
    <w:p w:rsid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Форма аттестации</w:t>
      </w:r>
      <w:r w:rsidRPr="005879FA">
        <w:rPr>
          <w:sz w:val="28"/>
          <w:szCs w:val="28"/>
        </w:rPr>
        <w:t>: нет</w:t>
      </w:r>
    </w:p>
    <w:p w:rsidR="00D543F6" w:rsidRPr="00D543F6" w:rsidRDefault="00D543F6" w:rsidP="00D543F6">
      <w:pPr>
        <w:ind w:firstLine="709"/>
        <w:jc w:val="both"/>
        <w:rPr>
          <w:sz w:val="28"/>
          <w:szCs w:val="28"/>
        </w:rPr>
      </w:pPr>
      <w:r w:rsidRPr="00D543F6">
        <w:rPr>
          <w:b/>
          <w:sz w:val="28"/>
          <w:szCs w:val="28"/>
        </w:rPr>
        <w:t>Документ об обучении,</w:t>
      </w:r>
      <w:r w:rsidRPr="00D543F6">
        <w:rPr>
          <w:sz w:val="28"/>
          <w:szCs w:val="28"/>
        </w:rPr>
        <w:t xml:space="preserve"> выдаваемый по результатам освоения программы</w:t>
      </w:r>
      <w:r w:rsidRPr="00D543F6">
        <w:rPr>
          <w:b/>
          <w:bCs/>
          <w:sz w:val="28"/>
          <w:szCs w:val="28"/>
        </w:rPr>
        <w:t xml:space="preserve">, – </w:t>
      </w:r>
      <w:r w:rsidRPr="00D543F6">
        <w:rPr>
          <w:bCs/>
          <w:sz w:val="28"/>
          <w:szCs w:val="28"/>
        </w:rPr>
        <w:t>Сертификат о дополнительном образовании.</w:t>
      </w:r>
    </w:p>
    <w:p w:rsidR="005879FA" w:rsidRPr="005879FA" w:rsidRDefault="00D543F6" w:rsidP="00D543F6">
      <w:pPr>
        <w:ind w:firstLine="709"/>
        <w:jc w:val="both"/>
        <w:rPr>
          <w:sz w:val="28"/>
          <w:szCs w:val="28"/>
        </w:rPr>
      </w:pPr>
      <w:r w:rsidRPr="00D543F6">
        <w:rPr>
          <w:b/>
          <w:sz w:val="28"/>
          <w:szCs w:val="28"/>
        </w:rPr>
        <w:t>Форма обучения:</w:t>
      </w:r>
      <w:r w:rsidRPr="00D543F6">
        <w:rPr>
          <w:sz w:val="28"/>
          <w:szCs w:val="28"/>
        </w:rPr>
        <w:t xml:space="preserve"> очная с применением дистанционных образовательных технологий.</w:t>
      </w:r>
    </w:p>
    <w:p w:rsidR="005879FA" w:rsidRPr="005879FA" w:rsidRDefault="005879FA">
      <w:pPr>
        <w:rPr>
          <w:sz w:val="28"/>
          <w:szCs w:val="28"/>
        </w:rPr>
      </w:pPr>
    </w:p>
    <w:sectPr w:rsidR="005879FA" w:rsidRPr="0058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2975D3"/>
    <w:rsid w:val="002B5AF0"/>
    <w:rsid w:val="002E2AF0"/>
    <w:rsid w:val="004B3BC5"/>
    <w:rsid w:val="005879FA"/>
    <w:rsid w:val="006F7CF2"/>
    <w:rsid w:val="00704D3A"/>
    <w:rsid w:val="007C59D1"/>
    <w:rsid w:val="00974E27"/>
    <w:rsid w:val="00AB33A0"/>
    <w:rsid w:val="00BF72A6"/>
    <w:rsid w:val="00C32BB4"/>
    <w:rsid w:val="00D543F6"/>
    <w:rsid w:val="00EB726A"/>
    <w:rsid w:val="00F7708B"/>
    <w:rsid w:val="00FA63CD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508"/>
  <w15:docId w15:val="{D99FF4FF-F917-488B-B0D6-CC88AB9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iot</cp:lastModifiedBy>
  <cp:revision>10</cp:revision>
  <dcterms:created xsi:type="dcterms:W3CDTF">2019-07-07T09:56:00Z</dcterms:created>
  <dcterms:modified xsi:type="dcterms:W3CDTF">2022-02-14T19:19:00Z</dcterms:modified>
</cp:coreProperties>
</file>