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5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4"/>
        <w:gridCol w:w="687"/>
        <w:gridCol w:w="687"/>
        <w:gridCol w:w="687"/>
        <w:gridCol w:w="589"/>
        <w:gridCol w:w="684"/>
      </w:tblGrid>
      <w:tr w:rsidR="00CE29B8" w:rsidRPr="008C5C4E" w:rsidTr="003F270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952" w:type="pct"/>
            <w:vMerge w:val="restart"/>
            <w:vAlign w:val="center"/>
          </w:tcPr>
          <w:p w:rsidR="00CE29B8" w:rsidRPr="008C5C4E" w:rsidRDefault="00CE29B8" w:rsidP="003F2708">
            <w:pPr>
              <w:jc w:val="center"/>
            </w:pPr>
            <w:r w:rsidRPr="008C5C4E">
              <w:rPr>
                <w:b/>
              </w:rPr>
              <w:t xml:space="preserve">Наименование темы </w:t>
            </w:r>
          </w:p>
        </w:tc>
        <w:tc>
          <w:tcPr>
            <w:tcW w:w="2048" w:type="pct"/>
            <w:gridSpan w:val="5"/>
          </w:tcPr>
          <w:p w:rsidR="00CE29B8" w:rsidRPr="008C5C4E" w:rsidRDefault="00CE29B8" w:rsidP="003F2708">
            <w:pPr>
              <w:jc w:val="center"/>
              <w:rPr>
                <w:b/>
              </w:rPr>
            </w:pPr>
            <w:r w:rsidRPr="008C5C4E">
              <w:rPr>
                <w:b/>
              </w:rPr>
              <w:t>Количество часов</w:t>
            </w:r>
          </w:p>
        </w:tc>
      </w:tr>
      <w:tr w:rsidR="00CE29B8" w:rsidRPr="008C5C4E" w:rsidTr="003F2708">
        <w:tblPrEx>
          <w:tblCellMar>
            <w:top w:w="0" w:type="dxa"/>
            <w:bottom w:w="0" w:type="dxa"/>
          </w:tblCellMar>
        </w:tblPrEx>
        <w:trPr>
          <w:cantSplit/>
          <w:trHeight w:val="1173"/>
        </w:trPr>
        <w:tc>
          <w:tcPr>
            <w:tcW w:w="2952" w:type="pct"/>
            <w:vMerge/>
          </w:tcPr>
          <w:p w:rsidR="00CE29B8" w:rsidRPr="008C5C4E" w:rsidRDefault="00CE29B8" w:rsidP="003F2708">
            <w:pPr>
              <w:jc w:val="center"/>
              <w:rPr>
                <w:i/>
              </w:rPr>
            </w:pPr>
          </w:p>
        </w:tc>
        <w:tc>
          <w:tcPr>
            <w:tcW w:w="422" w:type="pct"/>
            <w:textDirection w:val="btLr"/>
            <w:vAlign w:val="center"/>
          </w:tcPr>
          <w:p w:rsidR="00CE29B8" w:rsidRPr="008C5C4E" w:rsidRDefault="00CE29B8" w:rsidP="003F2708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1 неделя</w:t>
            </w:r>
          </w:p>
        </w:tc>
        <w:tc>
          <w:tcPr>
            <w:tcW w:w="422" w:type="pct"/>
            <w:textDirection w:val="btLr"/>
            <w:vAlign w:val="center"/>
          </w:tcPr>
          <w:p w:rsidR="00CE29B8" w:rsidRPr="008C5C4E" w:rsidRDefault="00CE29B8" w:rsidP="003F2708">
            <w:pPr>
              <w:ind w:left="113"/>
              <w:jc w:val="center"/>
              <w:rPr>
                <w:b/>
              </w:rPr>
            </w:pPr>
            <w:r w:rsidRPr="008C5C4E">
              <w:rPr>
                <w:b/>
              </w:rPr>
              <w:t>2 неделя</w:t>
            </w:r>
          </w:p>
        </w:tc>
        <w:tc>
          <w:tcPr>
            <w:tcW w:w="422" w:type="pct"/>
            <w:textDirection w:val="btLr"/>
            <w:vAlign w:val="center"/>
          </w:tcPr>
          <w:p w:rsidR="00CE29B8" w:rsidRPr="008C5C4E" w:rsidRDefault="00CE29B8" w:rsidP="003F270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362" w:type="pct"/>
            <w:textDirection w:val="btLr"/>
            <w:vAlign w:val="center"/>
          </w:tcPr>
          <w:p w:rsidR="00CE29B8" w:rsidRPr="008C5C4E" w:rsidRDefault="00CE29B8" w:rsidP="003F270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C5C4E">
              <w:rPr>
                <w:b/>
              </w:rPr>
              <w:t xml:space="preserve"> неделя</w:t>
            </w:r>
          </w:p>
        </w:tc>
        <w:tc>
          <w:tcPr>
            <w:tcW w:w="420" w:type="pct"/>
            <w:textDirection w:val="btLr"/>
            <w:vAlign w:val="center"/>
          </w:tcPr>
          <w:p w:rsidR="00CE29B8" w:rsidRPr="008C5C4E" w:rsidRDefault="00CE29B8" w:rsidP="003F2708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C5C4E">
              <w:rPr>
                <w:b/>
              </w:rPr>
              <w:t xml:space="preserve"> неделя</w:t>
            </w:r>
          </w:p>
        </w:tc>
      </w:tr>
      <w:tr w:rsidR="00CE29B8" w:rsidRPr="008C5C4E" w:rsidTr="003F2708">
        <w:tblPrEx>
          <w:tblCellMar>
            <w:top w:w="0" w:type="dxa"/>
            <w:bottom w:w="0" w:type="dxa"/>
          </w:tblCellMar>
        </w:tblPrEx>
        <w:tc>
          <w:tcPr>
            <w:tcW w:w="2952" w:type="pct"/>
          </w:tcPr>
          <w:p w:rsidR="00CE29B8" w:rsidRPr="00423BE6" w:rsidRDefault="00CE29B8" w:rsidP="003F2708">
            <w:pPr>
              <w:pStyle w:val="a3"/>
              <w:jc w:val="both"/>
              <w:rPr>
                <w:iCs/>
                <w:sz w:val="24"/>
              </w:rPr>
            </w:pPr>
            <w:r w:rsidRPr="00423BE6">
              <w:rPr>
                <w:sz w:val="24"/>
              </w:rPr>
              <w:t>Элементы дифференциального исчисления. Конечномерные гладкие экстремальные з</w:t>
            </w:r>
            <w:r w:rsidRPr="00423BE6">
              <w:rPr>
                <w:sz w:val="24"/>
              </w:rPr>
              <w:t>а</w:t>
            </w:r>
            <w:r w:rsidRPr="00423BE6">
              <w:rPr>
                <w:sz w:val="24"/>
              </w:rPr>
              <w:t>дачи.</w:t>
            </w: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jc w:val="center"/>
            </w:pPr>
            <w:r w:rsidRPr="00CA7DD0">
              <w:t>6</w:t>
            </w: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jc w:val="center"/>
            </w:pPr>
            <w:r w:rsidRPr="00CA7DD0">
              <w:t>2</w:t>
            </w: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pStyle w:val="a3"/>
              <w:jc w:val="left"/>
              <w:rPr>
                <w:iCs/>
                <w:sz w:val="24"/>
                <w:lang w:val="ru-RU"/>
              </w:rPr>
            </w:pPr>
          </w:p>
        </w:tc>
        <w:tc>
          <w:tcPr>
            <w:tcW w:w="362" w:type="pct"/>
            <w:vAlign w:val="center"/>
          </w:tcPr>
          <w:p w:rsidR="00CE29B8" w:rsidRPr="00CA7DD0" w:rsidRDefault="00CE29B8" w:rsidP="003F2708">
            <w:pPr>
              <w:jc w:val="center"/>
              <w:rPr>
                <w:i/>
              </w:rPr>
            </w:pPr>
          </w:p>
        </w:tc>
        <w:tc>
          <w:tcPr>
            <w:tcW w:w="420" w:type="pct"/>
            <w:vAlign w:val="center"/>
          </w:tcPr>
          <w:p w:rsidR="00CE29B8" w:rsidRPr="00CA7DD0" w:rsidRDefault="00CE29B8" w:rsidP="003F2708">
            <w:pPr>
              <w:jc w:val="center"/>
              <w:rPr>
                <w:i/>
              </w:rPr>
            </w:pPr>
          </w:p>
        </w:tc>
      </w:tr>
      <w:tr w:rsidR="00CE29B8" w:rsidRPr="008C5C4E" w:rsidTr="003F2708">
        <w:tblPrEx>
          <w:tblCellMar>
            <w:top w:w="0" w:type="dxa"/>
            <w:bottom w:w="0" w:type="dxa"/>
          </w:tblCellMar>
        </w:tblPrEx>
        <w:tc>
          <w:tcPr>
            <w:tcW w:w="2952" w:type="pct"/>
          </w:tcPr>
          <w:p w:rsidR="00CE29B8" w:rsidRPr="00423BE6" w:rsidRDefault="00CE29B8" w:rsidP="003F2708">
            <w:pPr>
              <w:pStyle w:val="a3"/>
              <w:jc w:val="both"/>
              <w:rPr>
                <w:iCs/>
                <w:sz w:val="24"/>
              </w:rPr>
            </w:pPr>
            <w:r w:rsidRPr="00423BE6">
              <w:rPr>
                <w:sz w:val="24"/>
              </w:rPr>
              <w:t>Основные элементы выпуклого анализа. Задачи лине</w:t>
            </w:r>
            <w:r w:rsidRPr="00423BE6">
              <w:rPr>
                <w:sz w:val="24"/>
              </w:rPr>
              <w:t>й</w:t>
            </w:r>
            <w:r w:rsidRPr="00423BE6">
              <w:rPr>
                <w:sz w:val="24"/>
              </w:rPr>
              <w:t xml:space="preserve">ного программирования, </w:t>
            </w:r>
            <w:r>
              <w:rPr>
                <w:sz w:val="24"/>
                <w:lang w:val="ru-RU"/>
              </w:rPr>
              <w:t>теория</w:t>
            </w:r>
            <w:r w:rsidRPr="00423BE6">
              <w:rPr>
                <w:sz w:val="24"/>
              </w:rPr>
              <w:t xml:space="preserve"> двойстве</w:t>
            </w:r>
            <w:r w:rsidRPr="00423BE6">
              <w:rPr>
                <w:sz w:val="24"/>
              </w:rPr>
              <w:t>н</w:t>
            </w:r>
            <w:r w:rsidRPr="00423BE6">
              <w:rPr>
                <w:sz w:val="24"/>
              </w:rPr>
              <w:t>ности.</w:t>
            </w: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jc w:val="center"/>
            </w:pP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jc w:val="center"/>
            </w:pPr>
            <w:r w:rsidRPr="00CA7DD0">
              <w:t>4</w:t>
            </w:r>
          </w:p>
        </w:tc>
        <w:tc>
          <w:tcPr>
            <w:tcW w:w="422" w:type="pct"/>
            <w:vAlign w:val="center"/>
          </w:tcPr>
          <w:p w:rsidR="00CE29B8" w:rsidRPr="00CA7DD0" w:rsidRDefault="00CE29B8" w:rsidP="003F2708">
            <w:pPr>
              <w:pStyle w:val="a3"/>
              <w:jc w:val="left"/>
              <w:rPr>
                <w:iCs/>
                <w:sz w:val="24"/>
                <w:lang w:val="ru-RU"/>
              </w:rPr>
            </w:pPr>
            <w:r w:rsidRPr="00CA7DD0">
              <w:rPr>
                <w:iCs/>
                <w:sz w:val="24"/>
                <w:lang w:val="ru-RU"/>
              </w:rPr>
              <w:t>6</w:t>
            </w:r>
          </w:p>
        </w:tc>
        <w:tc>
          <w:tcPr>
            <w:tcW w:w="362" w:type="pct"/>
            <w:vAlign w:val="center"/>
          </w:tcPr>
          <w:p w:rsidR="00CE29B8" w:rsidRPr="00CA7DD0" w:rsidRDefault="00CE29B8" w:rsidP="003F2708">
            <w:pPr>
              <w:jc w:val="center"/>
            </w:pPr>
            <w:r>
              <w:t>6</w:t>
            </w:r>
          </w:p>
        </w:tc>
        <w:tc>
          <w:tcPr>
            <w:tcW w:w="420" w:type="pct"/>
            <w:vAlign w:val="center"/>
          </w:tcPr>
          <w:p w:rsidR="00CE29B8" w:rsidRPr="00423BE6" w:rsidRDefault="00CE29B8" w:rsidP="003F2708">
            <w:pPr>
              <w:jc w:val="center"/>
            </w:pPr>
            <w:r>
              <w:t>4</w:t>
            </w:r>
          </w:p>
        </w:tc>
      </w:tr>
      <w:tr w:rsidR="00CE29B8" w:rsidRPr="008C5C4E" w:rsidTr="003F2708">
        <w:tblPrEx>
          <w:tblCellMar>
            <w:top w:w="0" w:type="dxa"/>
            <w:bottom w:w="0" w:type="dxa"/>
          </w:tblCellMar>
        </w:tblPrEx>
        <w:tc>
          <w:tcPr>
            <w:tcW w:w="2952" w:type="pct"/>
          </w:tcPr>
          <w:p w:rsidR="00CE29B8" w:rsidRPr="008C5C4E" w:rsidRDefault="00CE29B8" w:rsidP="003F2708">
            <w:pPr>
              <w:rPr>
                <w:b/>
              </w:rPr>
            </w:pPr>
            <w:r w:rsidRPr="008C5C4E">
              <w:rPr>
                <w:b/>
              </w:rPr>
              <w:t>Всего часов</w:t>
            </w:r>
          </w:p>
        </w:tc>
        <w:tc>
          <w:tcPr>
            <w:tcW w:w="2048" w:type="pct"/>
            <w:gridSpan w:val="5"/>
          </w:tcPr>
          <w:p w:rsidR="00CE29B8" w:rsidRPr="008C5C4E" w:rsidRDefault="00CE29B8" w:rsidP="003F2708">
            <w:pPr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A551B8" w:rsidRDefault="00A551B8">
      <w:bookmarkStart w:id="0" w:name="_GoBack"/>
      <w:bookmarkEnd w:id="0"/>
    </w:p>
    <w:sectPr w:rsidR="00A55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01"/>
    <w:rsid w:val="00032D01"/>
    <w:rsid w:val="00A551B8"/>
    <w:rsid w:val="00C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8945-DA27-45E9-8FC6-9203F1BD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29B8"/>
    <w:pPr>
      <w:jc w:val="center"/>
    </w:pPr>
    <w:rPr>
      <w:sz w:val="36"/>
      <w:lang w:val="x-none"/>
    </w:rPr>
  </w:style>
  <w:style w:type="character" w:customStyle="1" w:styleId="a4">
    <w:name w:val="Основной текст Знак"/>
    <w:basedOn w:val="a0"/>
    <w:link w:val="a3"/>
    <w:rsid w:val="00CE29B8"/>
    <w:rPr>
      <w:rFonts w:ascii="Times New Roman" w:eastAsia="Times New Roman" w:hAnsi="Times New Roman" w:cs="Times New Roman"/>
      <w:sz w:val="36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2023-05-02T10:52:00Z</dcterms:created>
  <dcterms:modified xsi:type="dcterms:W3CDTF">2023-05-02T10:55:00Z</dcterms:modified>
</cp:coreProperties>
</file>