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86" w:rsidRPr="00C6584D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6584D">
        <w:rPr>
          <w:b/>
        </w:rPr>
        <w:t xml:space="preserve">Описание </w:t>
      </w:r>
    </w:p>
    <w:p w:rsidR="00771F72" w:rsidRDefault="00771F72" w:rsidP="00771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Default="00771F72" w:rsidP="00771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584D">
        <w:rPr>
          <w:b/>
          <w:caps/>
        </w:rPr>
        <w:t xml:space="preserve"> </w:t>
      </w:r>
      <w:r w:rsidR="00AB33A0" w:rsidRPr="00C6584D">
        <w:rPr>
          <w:b/>
          <w:caps/>
        </w:rPr>
        <w:t>«</w:t>
      </w:r>
      <w:r w:rsidR="00AB33A0" w:rsidRPr="00C6584D">
        <w:rPr>
          <w:b/>
        </w:rPr>
        <w:t>СТАТИСТИЧЕСКИЕ МЕТОДЫ В ЭКОНОМИКЕ</w:t>
      </w:r>
      <w:r w:rsidR="00AB33A0" w:rsidRPr="00C6584D">
        <w:rPr>
          <w:b/>
          <w:caps/>
        </w:rPr>
        <w:t>»</w:t>
      </w:r>
    </w:p>
    <w:p w:rsidR="00C6584D" w:rsidRPr="00C6584D" w:rsidRDefault="00C6584D" w:rsidP="003028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975D3" w:rsidRPr="00C6584D" w:rsidRDefault="002975D3" w:rsidP="0008668B">
      <w:pPr>
        <w:ind w:firstLine="709"/>
        <w:jc w:val="both"/>
      </w:pPr>
      <w:r w:rsidRPr="00C6584D">
        <w:rPr>
          <w:b/>
        </w:rPr>
        <w:t>Цель обучения</w:t>
      </w:r>
      <w:r w:rsidRPr="00C6584D">
        <w:t xml:space="preserve">: </w:t>
      </w:r>
      <w:r w:rsidR="00AB33A0" w:rsidRPr="00C6584D">
        <w:rPr>
          <w:bCs/>
        </w:rPr>
        <w:t>дать студенту общую теоретическую подготовку в области применения методов математической статистики и тем самым подготовить его к изучению профильных дисциплин, связанных с использованием вероятно-статистических моделей в экономике, ознакомить студентов с основами математического аппарата, необходимого для решения теоретических и практических задач экономики и других предметных областях; привить студенту определенную математическую грамотность, достаточную для самостоятельной работы с экономико-математической литературой; научить студента постановке математической модели стандартной задачи и анализу полученных результатов.</w:t>
      </w:r>
    </w:p>
    <w:p w:rsidR="005879FA" w:rsidRPr="00C6584D" w:rsidRDefault="005879FA" w:rsidP="005879FA">
      <w:pPr>
        <w:ind w:firstLine="709"/>
        <w:jc w:val="both"/>
      </w:pPr>
      <w:r w:rsidRPr="00C6584D">
        <w:rPr>
          <w:b/>
        </w:rPr>
        <w:t>Область применения программы</w:t>
      </w:r>
      <w:r w:rsidR="00DC01A0">
        <w:rPr>
          <w:b/>
        </w:rPr>
        <w:t>.</w:t>
      </w:r>
      <w:r w:rsidRPr="00C6584D">
        <w:t xml:space="preserve"> </w:t>
      </w:r>
    </w:p>
    <w:p w:rsidR="005879FA" w:rsidRPr="00C6584D" w:rsidRDefault="00AB33A0" w:rsidP="005879FA">
      <w:pPr>
        <w:ind w:firstLine="709"/>
        <w:jc w:val="both"/>
      </w:pPr>
      <w:r w:rsidRPr="00C6584D">
        <w:t xml:space="preserve">Программа «Статистические методы в экономике» ориентирована на студентов 2 курса и выше экономического факультета направлений: 38.03.01 Экономика, 38.03.02 Менеджмент, 38.03.06 Торговое дело, 27.03.05 </w:t>
      </w:r>
      <w:proofErr w:type="spellStart"/>
      <w:r w:rsidRPr="00C6584D">
        <w:t>Инноватика</w:t>
      </w:r>
      <w:proofErr w:type="spellEnd"/>
      <w:r w:rsidRPr="00C6584D">
        <w:t>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</w:t>
      </w:r>
    </w:p>
    <w:p w:rsidR="00C6584D" w:rsidRPr="00C6584D" w:rsidRDefault="005879FA" w:rsidP="0008668B">
      <w:pPr>
        <w:ind w:firstLine="709"/>
        <w:jc w:val="both"/>
      </w:pPr>
      <w:r w:rsidRPr="00C6584D"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C6584D">
        <w:t>Минобрнауки</w:t>
      </w:r>
      <w:proofErr w:type="spellEnd"/>
      <w:r w:rsidRPr="00C6584D">
        <w:t xml:space="preserve"> России от 29 августа 2013 года </w:t>
      </w:r>
      <w:r w:rsidRPr="00C6584D">
        <w:rPr>
          <w:lang w:val="en-US"/>
        </w:rPr>
        <w:t>N</w:t>
      </w:r>
      <w:r w:rsidRPr="00C6584D"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879FA" w:rsidRPr="00C6584D" w:rsidRDefault="00DC01A0" w:rsidP="005879FA">
      <w:pPr>
        <w:ind w:firstLine="709"/>
        <w:jc w:val="both"/>
        <w:rPr>
          <w:b/>
        </w:rPr>
      </w:pPr>
      <w:r>
        <w:rPr>
          <w:b/>
        </w:rPr>
        <w:t>Кадровое обеспечение программы.</w:t>
      </w:r>
      <w:r w:rsidR="005879FA" w:rsidRPr="00C6584D">
        <w:rPr>
          <w:b/>
        </w:rPr>
        <w:t xml:space="preserve"> </w:t>
      </w:r>
    </w:p>
    <w:p w:rsidR="005879FA" w:rsidRPr="0008668B" w:rsidRDefault="0008668B" w:rsidP="0008668B">
      <w:pPr>
        <w:ind w:firstLine="567"/>
        <w:jc w:val="both"/>
        <w:rPr>
          <w:i/>
        </w:rPr>
      </w:pPr>
      <w:r w:rsidRPr="0008668B">
        <w:t xml:space="preserve">Реализация программы осуществляется научно-педагогическими работниками кафедры Информационных образовательных технологий </w:t>
      </w:r>
      <w:proofErr w:type="spellStart"/>
      <w:r w:rsidRPr="0008668B">
        <w:t>КубГУ</w:t>
      </w:r>
      <w:proofErr w:type="spellEnd"/>
      <w:r w:rsidRPr="0008668B">
        <w:t xml:space="preserve">, имеющими высшее образование по профилю преподаваемых дисциплин (тем), ученую степень доктора или кандидата наук и опыт работы в системе дополнительного профессионального образования. </w:t>
      </w:r>
    </w:p>
    <w:p w:rsidR="005879FA" w:rsidRPr="00C6584D" w:rsidRDefault="005879FA" w:rsidP="005879FA">
      <w:pPr>
        <w:ind w:firstLine="709"/>
        <w:jc w:val="both"/>
        <w:rPr>
          <w:b/>
        </w:rPr>
      </w:pPr>
      <w:r w:rsidRPr="00C6584D">
        <w:rPr>
          <w:b/>
        </w:rPr>
        <w:t>Материально-техническое обеспечение</w:t>
      </w:r>
      <w:r w:rsidR="00DC01A0">
        <w:rPr>
          <w:b/>
        </w:rPr>
        <w:t>.</w:t>
      </w:r>
      <w:r w:rsidRPr="00C6584D">
        <w:rPr>
          <w:b/>
        </w:rPr>
        <w:t xml:space="preserve"> </w:t>
      </w:r>
    </w:p>
    <w:p w:rsidR="00E45D12" w:rsidRDefault="00302886" w:rsidP="0008668B">
      <w:pPr>
        <w:ind w:firstLine="709"/>
        <w:jc w:val="both"/>
      </w:pPr>
      <w:r w:rsidRPr="00C6584D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E45D12" w:rsidRDefault="00E45D12" w:rsidP="00E45D12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E45D12" w:rsidRPr="0008668B" w:rsidRDefault="00E45D12" w:rsidP="0008668B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C6584D" w:rsidRDefault="00C6584D" w:rsidP="00E45D12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C6584D" w:rsidRDefault="00C6584D" w:rsidP="00E45D12">
      <w:pPr>
        <w:ind w:firstLine="709"/>
        <w:jc w:val="both"/>
      </w:pPr>
      <w:r>
        <w:rPr>
          <w:b/>
        </w:rPr>
        <w:t>Режим занятий:</w:t>
      </w:r>
      <w:r w:rsidR="00DC01A0">
        <w:t xml:space="preserve"> не более 6 часов в неделю</w:t>
      </w:r>
      <w:r>
        <w:t>.</w:t>
      </w:r>
    </w:p>
    <w:p w:rsidR="00C6584D" w:rsidRDefault="00C6584D" w:rsidP="00E45D12">
      <w:pPr>
        <w:ind w:firstLine="709"/>
        <w:jc w:val="both"/>
      </w:pPr>
      <w:r>
        <w:rPr>
          <w:b/>
        </w:rPr>
        <w:t>Трудоемкость обучения:</w:t>
      </w:r>
      <w:r w:rsidR="001800C7">
        <w:t xml:space="preserve"> 28 часов</w:t>
      </w:r>
      <w:r>
        <w:t>.</w:t>
      </w:r>
    </w:p>
    <w:p w:rsidR="00C6584D" w:rsidRDefault="00C6584D" w:rsidP="00E45D12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5879FA" w:rsidRPr="00C6584D" w:rsidRDefault="00C6584D" w:rsidP="0008668B">
      <w:pPr>
        <w:ind w:firstLine="709"/>
        <w:jc w:val="both"/>
      </w:pPr>
      <w:bookmarkStart w:id="0" w:name="_GoBack"/>
      <w:bookmarkEnd w:id="0"/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sectPr w:rsidR="005879FA" w:rsidRPr="00C6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8668B"/>
    <w:rsid w:val="001800C7"/>
    <w:rsid w:val="002975D3"/>
    <w:rsid w:val="002B5AF0"/>
    <w:rsid w:val="00302886"/>
    <w:rsid w:val="004B3BC5"/>
    <w:rsid w:val="005879FA"/>
    <w:rsid w:val="006F7CF2"/>
    <w:rsid w:val="00704D3A"/>
    <w:rsid w:val="00771F72"/>
    <w:rsid w:val="007C59D1"/>
    <w:rsid w:val="00974E27"/>
    <w:rsid w:val="00AB33A0"/>
    <w:rsid w:val="00C32BB4"/>
    <w:rsid w:val="00C6584D"/>
    <w:rsid w:val="00DC01A0"/>
    <w:rsid w:val="00E45D12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4165"/>
  <w15:docId w15:val="{2EFE96CE-7BF4-4BE5-B779-94EB83E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12</cp:revision>
  <dcterms:created xsi:type="dcterms:W3CDTF">2019-07-07T09:56:00Z</dcterms:created>
  <dcterms:modified xsi:type="dcterms:W3CDTF">2020-09-25T07:25:00Z</dcterms:modified>
</cp:coreProperties>
</file>