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8D0FE7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0FE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8D0FE7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FE7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8D0FE7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FE7">
        <w:rPr>
          <w:rFonts w:ascii="Times New Roman" w:hAnsi="Times New Roman" w:cs="Times New Roman"/>
          <w:b/>
          <w:sz w:val="24"/>
          <w:szCs w:val="24"/>
        </w:rPr>
        <w:t>«Углубленное изучение и систематизация з</w:t>
      </w:r>
      <w:r w:rsidR="008D0FE7" w:rsidRPr="008D0FE7">
        <w:rPr>
          <w:rFonts w:ascii="Times New Roman" w:hAnsi="Times New Roman" w:cs="Times New Roman"/>
          <w:b/>
          <w:sz w:val="24"/>
          <w:szCs w:val="24"/>
        </w:rPr>
        <w:t xml:space="preserve">наний по </w:t>
      </w:r>
      <w:r w:rsidR="008D5DB0" w:rsidRPr="008D0FE7">
        <w:rPr>
          <w:rFonts w:ascii="Times New Roman" w:hAnsi="Times New Roman" w:cs="Times New Roman"/>
          <w:b/>
          <w:sz w:val="24"/>
          <w:szCs w:val="24"/>
        </w:rPr>
        <w:t>информатике и ИКТ</w:t>
      </w:r>
      <w:r w:rsidRPr="008D0FE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page" w:tblpXSpec="center" w:tblpY="204"/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1021"/>
        <w:gridCol w:w="1134"/>
        <w:gridCol w:w="992"/>
        <w:gridCol w:w="1134"/>
        <w:gridCol w:w="992"/>
        <w:gridCol w:w="1134"/>
        <w:gridCol w:w="1276"/>
        <w:gridCol w:w="1134"/>
      </w:tblGrid>
      <w:tr w:rsidR="007C1713" w:rsidRPr="007C1713" w:rsidTr="005C36FC">
        <w:trPr>
          <w:trHeight w:val="197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7C1713" w:rsidRPr="008D0FE7" w:rsidRDefault="007C1713" w:rsidP="005C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8817" w:type="dxa"/>
            <w:gridSpan w:val="8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C1713" w:rsidRPr="007C1713" w:rsidTr="007C1713">
        <w:trPr>
          <w:trHeight w:val="197"/>
          <w:jc w:val="center"/>
        </w:trPr>
        <w:tc>
          <w:tcPr>
            <w:tcW w:w="392" w:type="dxa"/>
            <w:vMerge/>
            <w:shd w:val="clear" w:color="auto" w:fill="auto"/>
          </w:tcPr>
          <w:p w:rsidR="007C1713" w:rsidRPr="008D0FE7" w:rsidRDefault="007C1713" w:rsidP="007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100 часов</w:t>
            </w:r>
          </w:p>
        </w:tc>
      </w:tr>
      <w:tr w:rsidR="007C1713" w:rsidRPr="007C1713" w:rsidTr="008D0FE7">
        <w:trPr>
          <w:trHeight w:val="196"/>
          <w:jc w:val="center"/>
        </w:trPr>
        <w:tc>
          <w:tcPr>
            <w:tcW w:w="392" w:type="dxa"/>
            <w:vMerge/>
            <w:shd w:val="clear" w:color="auto" w:fill="auto"/>
          </w:tcPr>
          <w:p w:rsidR="007C1713" w:rsidRPr="008D0FE7" w:rsidRDefault="007C1713" w:rsidP="007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1134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</w:tr>
      <w:tr w:rsidR="007C1713" w:rsidRPr="007C1713" w:rsidTr="008D0FE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C1713" w:rsidRPr="008D0FE7" w:rsidRDefault="007C1713" w:rsidP="007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Контрольно-измерительные материалы ЕГЭ по информатике</w:t>
            </w:r>
          </w:p>
        </w:tc>
        <w:tc>
          <w:tcPr>
            <w:tcW w:w="1021" w:type="dxa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713" w:rsidRPr="007C1713" w:rsidTr="008D0FE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7C1713" w:rsidRPr="008D0FE7" w:rsidRDefault="007C1713" w:rsidP="007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Позиционные системы счисления</w:t>
            </w:r>
          </w:p>
        </w:tc>
        <w:tc>
          <w:tcPr>
            <w:tcW w:w="1021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C1713" w:rsidRPr="007C1713" w:rsidTr="008D0FE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C1713" w:rsidRPr="008D0FE7" w:rsidRDefault="007C1713" w:rsidP="007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и ее кодирование</w:t>
            </w:r>
          </w:p>
        </w:tc>
        <w:tc>
          <w:tcPr>
            <w:tcW w:w="1021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C1713" w:rsidRPr="007C1713" w:rsidTr="008D0FE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7C1713" w:rsidRPr="008D0FE7" w:rsidRDefault="007C1713" w:rsidP="007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хранения и обработки информации.</w:t>
            </w:r>
          </w:p>
        </w:tc>
        <w:tc>
          <w:tcPr>
            <w:tcW w:w="1021" w:type="dxa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1713" w:rsidRPr="007C1713" w:rsidTr="008D0FE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C1713" w:rsidRPr="008D0FE7" w:rsidRDefault="007C1713" w:rsidP="007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Основы логики</w:t>
            </w:r>
          </w:p>
        </w:tc>
        <w:tc>
          <w:tcPr>
            <w:tcW w:w="1021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7C1713" w:rsidRPr="007C1713" w:rsidTr="008D0FE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7C1713" w:rsidRPr="008D0FE7" w:rsidRDefault="007C1713" w:rsidP="007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021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C1713" w:rsidRPr="007C1713" w:rsidTr="008D0FE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7C1713" w:rsidRPr="008D0FE7" w:rsidRDefault="007C1713" w:rsidP="007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игр</w:t>
            </w:r>
          </w:p>
        </w:tc>
        <w:tc>
          <w:tcPr>
            <w:tcW w:w="1021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C1713" w:rsidRPr="007C1713" w:rsidTr="008D0FE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7C1713" w:rsidRPr="008D0FE7" w:rsidRDefault="007C1713" w:rsidP="007C1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021" w:type="dxa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713" w:rsidRPr="008D0FE7" w:rsidRDefault="007C1713" w:rsidP="007C1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FE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680BE2" w:rsidRPr="003F42FA" w:rsidRDefault="00680BE2" w:rsidP="005C36FC">
      <w:pPr>
        <w:rPr>
          <w:rFonts w:ascii="Times New Roman" w:hAnsi="Times New Roman" w:cs="Times New Roman"/>
          <w:sz w:val="28"/>
          <w:szCs w:val="28"/>
        </w:rPr>
      </w:pPr>
    </w:p>
    <w:sectPr w:rsidR="00680BE2" w:rsidRPr="003F42FA" w:rsidSect="005C36FC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FA"/>
    <w:rsid w:val="0016033A"/>
    <w:rsid w:val="003D3400"/>
    <w:rsid w:val="003F42FA"/>
    <w:rsid w:val="005C36FC"/>
    <w:rsid w:val="005E77E1"/>
    <w:rsid w:val="00680BE2"/>
    <w:rsid w:val="00756E6C"/>
    <w:rsid w:val="007C1713"/>
    <w:rsid w:val="008D0FE7"/>
    <w:rsid w:val="008D5DB0"/>
    <w:rsid w:val="009712DF"/>
    <w:rsid w:val="00B515CF"/>
    <w:rsid w:val="00BC73FA"/>
    <w:rsid w:val="00C52DC1"/>
    <w:rsid w:val="00DB3DB3"/>
    <w:rsid w:val="00EA7124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E788"/>
  <w15:docId w15:val="{8D49816F-CCC7-49D5-93AA-857CC5B5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Журавлева Анастасия Евгеньевна</cp:lastModifiedBy>
  <cp:revision>6</cp:revision>
  <cp:lastPrinted>2020-09-25T07:52:00Z</cp:lastPrinted>
  <dcterms:created xsi:type="dcterms:W3CDTF">2019-04-25T16:42:00Z</dcterms:created>
  <dcterms:modified xsi:type="dcterms:W3CDTF">2020-09-25T07:53:00Z</dcterms:modified>
</cp:coreProperties>
</file>