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69" w:rsidRPr="00664E58" w:rsidRDefault="007C5469" w:rsidP="007C5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58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7C5469" w:rsidRPr="00664E58" w:rsidRDefault="007C5469" w:rsidP="007C5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E58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:rsidR="007C5469" w:rsidRPr="00664E58" w:rsidRDefault="007C5469" w:rsidP="007C5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5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Дизайн интерьера</w:t>
      </w:r>
      <w:r w:rsidRPr="00664E58">
        <w:rPr>
          <w:rFonts w:ascii="Times New Roman" w:hAnsi="Times New Roman" w:cs="Times New Roman"/>
          <w:b/>
          <w:sz w:val="28"/>
          <w:szCs w:val="28"/>
        </w:rPr>
        <w:t>»</w:t>
      </w:r>
    </w:p>
    <w:p w:rsidR="007C5469" w:rsidRPr="00664E58" w:rsidRDefault="007C5469" w:rsidP="007C5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69" w:rsidRPr="00664E58" w:rsidRDefault="007C5469" w:rsidP="007C5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E58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7C5469" w:rsidRPr="00BD17F4" w:rsidRDefault="007C5469" w:rsidP="007C5469">
      <w:pPr>
        <w:jc w:val="both"/>
        <w:rPr>
          <w:rFonts w:ascii="Times New Roman" w:hAnsi="Times New Roman" w:cs="Times New Roman"/>
          <w:sz w:val="24"/>
          <w:szCs w:val="24"/>
        </w:rPr>
      </w:pPr>
      <w:r w:rsidRPr="00BD17F4">
        <w:rPr>
          <w:rFonts w:ascii="Times New Roman" w:hAnsi="Times New Roman" w:cs="Times New Roman"/>
          <w:sz w:val="24"/>
          <w:szCs w:val="24"/>
        </w:rPr>
        <w:t>Программа направлена на формирование и развитие творческих способностей слушателей; удовлетворение индивидуальных потребностей слушателей в интеллектуальном, художественно-эстетическом, нравственном и интеллектуальном развитии выявление, развитие и поддержку талантливой молодежи, а также лиц, проявивших выдающиеся способности; организацию свободного времени слушателей.</w:t>
      </w: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E58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sz w:val="24"/>
          <w:szCs w:val="24"/>
        </w:rPr>
        <w:t>к уровню образования слушателей.</w:t>
      </w:r>
    </w:p>
    <w:p w:rsidR="007C5469" w:rsidRPr="00F44155" w:rsidRDefault="007C5469" w:rsidP="007C5469">
      <w:pPr>
        <w:tabs>
          <w:tab w:val="left" w:pos="2127"/>
          <w:tab w:val="righ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4155">
        <w:rPr>
          <w:rFonts w:ascii="Times New Roman" w:hAnsi="Times New Roman" w:cs="Times New Roman"/>
          <w:sz w:val="24"/>
          <w:szCs w:val="24"/>
        </w:rPr>
        <w:t>Учащиеся средних общеобразовательных школ, ДШИ, ИНСПО и др. Допускаются лица без предъявления требований к уровню образования.</w:t>
      </w: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процесса.</w:t>
      </w:r>
    </w:p>
    <w:p w:rsidR="007C5469" w:rsidRDefault="007C5469" w:rsidP="007C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55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кафедры дизайна, технической и компьютерной графики </w:t>
      </w:r>
      <w:proofErr w:type="spellStart"/>
      <w:r w:rsidRPr="00F44155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F44155">
        <w:rPr>
          <w:rFonts w:ascii="Times New Roman" w:hAnsi="Times New Roman" w:cs="Times New Roman"/>
          <w:sz w:val="24"/>
          <w:szCs w:val="24"/>
        </w:rPr>
        <w:t>, имеющими высшее образование по профилю преподаваемых дисциплин (тем), ученую степень кандидата наук, или являющимися членами Союза дизайнеров РФ, Союза художников РФ и опыт работы в системе дополнительного образования не менее 2 лет.</w:t>
      </w:r>
    </w:p>
    <w:p w:rsidR="007C5469" w:rsidRDefault="007C5469" w:rsidP="007C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469" w:rsidRPr="00664E58" w:rsidRDefault="007C5469" w:rsidP="007C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155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учебной мебелью (столы, стулья, учебная доска), наглядными пособиями, моделями, дидактическими материалами.</w:t>
      </w:r>
    </w:p>
    <w:p w:rsidR="007C5469" w:rsidRPr="00664E58" w:rsidRDefault="007C5469" w:rsidP="007C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16D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обеспечение.</w:t>
      </w:r>
    </w:p>
    <w:p w:rsidR="007C5469" w:rsidRPr="00F44155" w:rsidRDefault="007C5469" w:rsidP="007C5469">
      <w:pPr>
        <w:jc w:val="both"/>
        <w:rPr>
          <w:rFonts w:ascii="Times New Roman" w:hAnsi="Times New Roman" w:cs="Times New Roman"/>
          <w:sz w:val="24"/>
          <w:szCs w:val="24"/>
        </w:rPr>
      </w:pPr>
      <w:r w:rsidRPr="00F44155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23AC">
        <w:rPr>
          <w:rFonts w:ascii="Times New Roman" w:hAnsi="Times New Roman" w:cs="Times New Roman"/>
          <w:sz w:val="24"/>
          <w:szCs w:val="24"/>
        </w:rPr>
        <w:t>рограмма реализуется по очной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3AC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 академических часа в неделю.</w:t>
      </w: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3AC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9C21DC">
        <w:rPr>
          <w:rFonts w:ascii="Times New Roman" w:hAnsi="Times New Roman" w:cs="Times New Roman"/>
          <w:sz w:val="24"/>
          <w:szCs w:val="24"/>
        </w:rPr>
        <w:t>34 часа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3AC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20591D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7C5469" w:rsidRDefault="007C5469" w:rsidP="007C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69" w:rsidRPr="0020591D" w:rsidRDefault="007C5469" w:rsidP="007C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программы: </w:t>
      </w:r>
      <w:r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:rsidR="007C5469" w:rsidRDefault="007C5469" w:rsidP="007C5469"/>
    <w:p w:rsidR="00A74C8B" w:rsidRDefault="009C21DC"/>
    <w:sectPr w:rsidR="00A7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A9"/>
    <w:rsid w:val="00183386"/>
    <w:rsid w:val="006B5CA9"/>
    <w:rsid w:val="00735252"/>
    <w:rsid w:val="007C5469"/>
    <w:rsid w:val="009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C60F"/>
  <w15:chartTrackingRefBased/>
  <w15:docId w15:val="{975F2116-A872-49CA-91C8-5DD53F58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2022-05-11T10:28:00Z</dcterms:created>
  <dcterms:modified xsi:type="dcterms:W3CDTF">2022-05-11T10:52:00Z</dcterms:modified>
</cp:coreProperties>
</file>