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C" w:rsidRPr="00482642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7525C" w:rsidRPr="00482642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07525C" w:rsidRDefault="00C939FC" w:rsidP="00C93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FC">
        <w:rPr>
          <w:rFonts w:ascii="Times New Roman" w:hAnsi="Times New Roman" w:cs="Times New Roman"/>
          <w:b/>
          <w:sz w:val="24"/>
          <w:szCs w:val="24"/>
        </w:rPr>
        <w:t>«Мастер-класс по определению дефектов меда»</w:t>
      </w:r>
    </w:p>
    <w:p w:rsidR="00C939FC" w:rsidRPr="00482642" w:rsidRDefault="00C939FC" w:rsidP="00C93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="00C939FC" w:rsidRPr="00C939FC">
        <w:rPr>
          <w:rFonts w:ascii="Times New Roman" w:hAnsi="Times New Roman" w:cs="Times New Roman"/>
          <w:sz w:val="24"/>
          <w:szCs w:val="24"/>
        </w:rPr>
        <w:t>определение дефектности меда и причины его возникновения.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7C6319">
        <w:rPr>
          <w:rFonts w:ascii="Times New Roman" w:hAnsi="Times New Roman" w:cs="Times New Roman"/>
          <w:b/>
          <w:sz w:val="24"/>
          <w:szCs w:val="24"/>
        </w:rPr>
        <w:t>.</w:t>
      </w:r>
    </w:p>
    <w:p w:rsidR="001937E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рассчитана на развитие знаний, умений и навыков, необходимых учащимся для самостоятельного формирования биологического кругозора, </w:t>
      </w:r>
      <w:r w:rsidR="001937EC" w:rsidRPr="00482642">
        <w:rPr>
          <w:rFonts w:ascii="Times New Roman" w:hAnsi="Times New Roman" w:cs="Times New Roman"/>
          <w:sz w:val="24"/>
          <w:szCs w:val="24"/>
        </w:rPr>
        <w:t>определение сенсорного анализа мёда, производится посредством четырех органов чувств</w:t>
      </w:r>
      <w:r w:rsidR="001937EC" w:rsidRPr="00482642">
        <w:rPr>
          <w:rFonts w:ascii="Times New Roman" w:hAnsi="Times New Roman" w:cs="Times New Roman"/>
          <w:b/>
          <w:sz w:val="24"/>
          <w:szCs w:val="24"/>
        </w:rPr>
        <w:t>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C939FC" w:rsidRPr="00C939FC" w:rsidRDefault="00C939FC" w:rsidP="00C93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C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="007C6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сорно определять дефектные меда.</w:t>
      </w:r>
    </w:p>
    <w:p w:rsidR="00C939FC" w:rsidRPr="00C939FC" w:rsidRDefault="00C939FC" w:rsidP="00C93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Предовращать</w:t>
      </w:r>
      <w:proofErr w:type="spellEnd"/>
      <w:r w:rsidRPr="00C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</w:t>
      </w:r>
      <w:proofErr w:type="spellStart"/>
      <w:r w:rsidRPr="00C93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деффектов</w:t>
      </w:r>
      <w:proofErr w:type="spellEnd"/>
      <w:r w:rsidRPr="00C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меде</w:t>
      </w:r>
      <w:r w:rsidR="007C6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9FC" w:rsidRPr="00C939FC" w:rsidRDefault="00C939FC" w:rsidP="00C93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39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Устранять причины появления дефектов</w:t>
      </w:r>
      <w:r w:rsidR="007C63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939FC" w:rsidRDefault="00C939F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Default="009D5AB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07525C" w:rsidRPr="00482642">
        <w:rPr>
          <w:rFonts w:ascii="Times New Roman" w:hAnsi="Times New Roman" w:cs="Times New Roman"/>
          <w:b/>
          <w:sz w:val="24"/>
          <w:szCs w:val="24"/>
        </w:rPr>
        <w:t xml:space="preserve"> слушателей: </w:t>
      </w:r>
      <w:r w:rsidR="0007525C" w:rsidRPr="00482642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лица, имеющие среднее общее</w:t>
      </w:r>
      <w:bookmarkStart w:id="0" w:name="_GoBack"/>
      <w:bookmarkEnd w:id="0"/>
      <w:r w:rsidR="0007525C" w:rsidRPr="00482642">
        <w:rPr>
          <w:rFonts w:ascii="Times New Roman" w:hAnsi="Times New Roman" w:cs="Times New Roman"/>
          <w:sz w:val="24"/>
          <w:szCs w:val="24"/>
        </w:rPr>
        <w:t>, среднее профессиональное или высшее образование.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программы:</w:t>
      </w:r>
    </w:p>
    <w:p w:rsid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КубГУ, имеющими высшее образование по профилю преподаваемых дисциплин (тем), ученую степень и опыт работы в системе дополнительного образования. </w:t>
      </w:r>
    </w:p>
    <w:p w:rsidR="001E51EE" w:rsidRPr="00482642" w:rsidRDefault="001E51EE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07525C" w:rsidRDefault="0007525C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мультимедийным оборудованием (проектор, ноутбук) с доступом к сети Интернет.</w:t>
      </w:r>
    </w:p>
    <w:p w:rsidR="00482642" w:rsidRPr="00482642" w:rsidRDefault="00482642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482642" w:rsidRDefault="0007525C" w:rsidP="00482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482642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обеспечение.</w:t>
      </w:r>
    </w:p>
    <w:p w:rsidR="0007525C" w:rsidRDefault="0007525C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482642" w:rsidRPr="00482642" w:rsidRDefault="00482642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FE40E7" w:rsidRDefault="00482642" w:rsidP="0048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рограмма реализуется по очной форме с применением дистанционных </w:t>
      </w:r>
      <w:r w:rsidR="007B3870" w:rsidRPr="00C97D48">
        <w:rPr>
          <w:rFonts w:ascii="Times New Roman" w:hAnsi="Times New Roman" w:cs="Times New Roman"/>
          <w:sz w:val="24"/>
          <w:szCs w:val="24"/>
        </w:rPr>
        <w:t>образовательных</w:t>
      </w:r>
      <w:r w:rsidR="007B3870" w:rsidRPr="00FE4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технологий. </w:t>
      </w:r>
    </w:p>
    <w:p w:rsid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C939FC">
        <w:rPr>
          <w:rFonts w:ascii="Times New Roman" w:hAnsi="Times New Roman" w:cs="Times New Roman"/>
          <w:sz w:val="24"/>
          <w:szCs w:val="24"/>
        </w:rPr>
        <w:t xml:space="preserve">18 </w:t>
      </w:r>
      <w:r w:rsidRPr="00482642">
        <w:rPr>
          <w:rFonts w:ascii="Times New Roman" w:hAnsi="Times New Roman" w:cs="Times New Roman"/>
          <w:sz w:val="24"/>
          <w:szCs w:val="24"/>
        </w:rPr>
        <w:t>часов.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82642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0E114D" w:rsidRDefault="00482642" w:rsidP="0048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4D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0E114D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482642" w:rsidRDefault="00482642" w:rsidP="00482642"/>
    <w:p w:rsidR="0007525C" w:rsidRPr="00482642" w:rsidRDefault="0007525C" w:rsidP="0048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525C" w:rsidRPr="00482642" w:rsidSect="00216F8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C"/>
    <w:rsid w:val="0007525C"/>
    <w:rsid w:val="00146D6A"/>
    <w:rsid w:val="001937EC"/>
    <w:rsid w:val="001E51EE"/>
    <w:rsid w:val="00482642"/>
    <w:rsid w:val="0060504D"/>
    <w:rsid w:val="007B3870"/>
    <w:rsid w:val="007C6319"/>
    <w:rsid w:val="009C0681"/>
    <w:rsid w:val="009D5ABC"/>
    <w:rsid w:val="00C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5E6B"/>
  <w15:chartTrackingRefBased/>
  <w15:docId w15:val="{1CBDE7B3-0A28-4B9E-80A4-BC04FB1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11</cp:revision>
  <dcterms:created xsi:type="dcterms:W3CDTF">2019-12-23T10:51:00Z</dcterms:created>
  <dcterms:modified xsi:type="dcterms:W3CDTF">2022-12-15T10:52:00Z</dcterms:modified>
</cp:coreProperties>
</file>