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53C" w:rsidRDefault="00C92D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30153C" w:rsidRDefault="00C92D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дополнительной общеобразовательной (общеразвивающей) программе</w:t>
      </w:r>
    </w:p>
    <w:p w:rsidR="0030153C" w:rsidRDefault="00C92DA7">
      <w:pPr>
        <w:tabs>
          <w:tab w:val="center" w:pos="484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DA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92DA7">
        <w:rPr>
          <w:rFonts w:ascii="Times New Roman" w:hAnsi="Times New Roman" w:cs="Times New Roman"/>
          <w:b/>
          <w:sz w:val="28"/>
          <w:szCs w:val="28"/>
        </w:rPr>
        <w:t>ПЫЛЬЦЕВОЙ АНАЛИЗ ДЛЯ ОЦЕНКИ БОТАНИЧЕСКОГО ПРОИСХОЖДЕНИЯ МЁДА</w:t>
      </w:r>
      <w:r w:rsidRPr="00C92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0153C" w:rsidRDefault="003015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055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96"/>
        <w:gridCol w:w="12474"/>
        <w:gridCol w:w="709"/>
        <w:gridCol w:w="567"/>
        <w:gridCol w:w="709"/>
      </w:tblGrid>
      <w:tr w:rsidR="0030153C">
        <w:trPr>
          <w:cantSplit/>
          <w:trHeight w:val="1746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3C" w:rsidRDefault="00C92DA7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3C" w:rsidRDefault="00C92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153C" w:rsidRDefault="00C92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  <w:p w:rsidR="0030153C" w:rsidRDefault="00C92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153C" w:rsidRDefault="00C92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153C" w:rsidRDefault="00C92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</w:t>
            </w:r>
          </w:p>
          <w:p w:rsidR="0030153C" w:rsidRDefault="00C92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занятий</w:t>
            </w:r>
          </w:p>
        </w:tc>
      </w:tr>
      <w:tr w:rsidR="0030153C">
        <w:trPr>
          <w:cantSplit/>
          <w:trHeight w:val="27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3C" w:rsidRDefault="00C92DA7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C" w:rsidRDefault="00C92D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Ботаническое происхождение пыльцы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3C" w:rsidRDefault="00C92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3C" w:rsidRDefault="00C92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3C" w:rsidRDefault="00301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53C">
        <w:trPr>
          <w:cantSplit/>
          <w:trHeight w:val="3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3C" w:rsidRDefault="00C92DA7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C" w:rsidRDefault="00C92D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Мелиссопалинология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3C" w:rsidRDefault="00C92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3C" w:rsidRDefault="00C92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3C" w:rsidRDefault="00C92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153C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3C" w:rsidRDefault="00C92DA7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C" w:rsidRDefault="00C92D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Пыльцевой анализ меда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3C" w:rsidRDefault="00BC6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3C" w:rsidRDefault="00C92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3C" w:rsidRDefault="00BC6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0153C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3C" w:rsidRDefault="00C92DA7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C" w:rsidRDefault="00C92D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Приготовление новых препаратов по изученной методике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3C" w:rsidRDefault="00C92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3C" w:rsidRDefault="00301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3C" w:rsidRDefault="00C92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0153C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3C" w:rsidRDefault="00C92DA7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C" w:rsidRDefault="00C92D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Приготовление новых препаратов по изученной методике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3C" w:rsidRDefault="00BC6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3C" w:rsidRDefault="00301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3C" w:rsidRDefault="00BC6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0153C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3C" w:rsidRDefault="00C92DA7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C" w:rsidRDefault="00C92D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по всему изученному материалу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3C" w:rsidRDefault="00C92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3C" w:rsidRDefault="00301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3C" w:rsidRDefault="00C92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0153C">
        <w:trPr>
          <w:cantSplit/>
          <w:trHeight w:val="455"/>
        </w:trPr>
        <w:tc>
          <w:tcPr>
            <w:tcW w:w="1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3C" w:rsidRDefault="00C92DA7">
            <w:pPr>
              <w:pStyle w:val="aff0"/>
              <w:rPr>
                <w:b/>
                <w:sz w:val="22"/>
                <w:szCs w:val="22"/>
                <w:highlight w:val="yellow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Всего часов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3C" w:rsidRDefault="00BC6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3C" w:rsidRDefault="00C92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3C" w:rsidRDefault="00BC6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bookmarkStart w:id="0" w:name="_GoBack"/>
            <w:bookmarkEnd w:id="0"/>
          </w:p>
        </w:tc>
      </w:tr>
    </w:tbl>
    <w:p w:rsidR="0030153C" w:rsidRDefault="003015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0153C">
      <w:pgSz w:w="16838" w:h="11906" w:orient="landscape"/>
      <w:pgMar w:top="720" w:right="720" w:bottom="720" w:left="72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78"/>
    <w:rsid w:val="00134EE6"/>
    <w:rsid w:val="0030153C"/>
    <w:rsid w:val="0060504D"/>
    <w:rsid w:val="009B10A8"/>
    <w:rsid w:val="00BC6C5B"/>
    <w:rsid w:val="00C92DA7"/>
    <w:rsid w:val="00CC5A66"/>
    <w:rsid w:val="00DD1578"/>
    <w:rsid w:val="00F32DC6"/>
    <w:rsid w:val="00F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F03F"/>
  <w15:chartTrackingRefBased/>
  <w15:docId w15:val="{94C50379-8B74-4C13-A85D-6A1AF144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563C1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Body Text"/>
    <w:basedOn w:val="a"/>
    <w:link w:val="aff1"/>
    <w:uiPriority w:val="9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f1">
    <w:name w:val="Основной текст Знак"/>
    <w:basedOn w:val="a0"/>
    <w:link w:val="aff0"/>
    <w:uiPriority w:val="99"/>
    <w:rPr>
      <w:rFonts w:ascii="Times New Roman" w:eastAsia="Times New Roman" w:hAnsi="Times New Roman" w:cs="Times New Roman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2023-03-14T09:52:00Z</dcterms:created>
  <dcterms:modified xsi:type="dcterms:W3CDTF">2023-03-14T11:20:00Z</dcterms:modified>
</cp:coreProperties>
</file>