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67E" w:rsidRDefault="0017067E" w:rsidP="0017067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7067E" w:rsidRPr="00480F2A" w:rsidRDefault="0017067E" w:rsidP="001706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Учебный план</w:t>
      </w:r>
    </w:p>
    <w:p w:rsidR="0017067E" w:rsidRPr="00480F2A" w:rsidRDefault="0017067E" w:rsidP="001706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0F2A">
        <w:rPr>
          <w:rFonts w:ascii="Times New Roman" w:hAnsi="Times New Roman" w:cs="Times New Roman"/>
          <w:b/>
          <w:sz w:val="28"/>
          <w:szCs w:val="28"/>
        </w:rPr>
        <w:t>по дополнительной общеобразовательной (общеразвивающей) программе</w:t>
      </w:r>
    </w:p>
    <w:p w:rsidR="0017067E" w:rsidRDefault="00002DEE" w:rsidP="001706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2DEE">
        <w:rPr>
          <w:rFonts w:ascii="Times New Roman" w:hAnsi="Times New Roman" w:cs="Times New Roman"/>
          <w:b/>
          <w:sz w:val="28"/>
          <w:szCs w:val="28"/>
        </w:rPr>
        <w:t>«Основы психологии»</w:t>
      </w:r>
    </w:p>
    <w:p w:rsidR="00002DEE" w:rsidRDefault="00002DEE" w:rsidP="001706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502" w:type="dxa"/>
        <w:tblLook w:val="04A0" w:firstRow="1" w:lastRow="0" w:firstColumn="1" w:lastColumn="0" w:noHBand="0" w:noVBand="1"/>
      </w:tblPr>
      <w:tblGrid>
        <w:gridCol w:w="10201"/>
        <w:gridCol w:w="2268"/>
        <w:gridCol w:w="2033"/>
      </w:tblGrid>
      <w:tr w:rsidR="00EF625B" w:rsidRPr="00115A33" w:rsidTr="00403E98">
        <w:trPr>
          <w:trHeight w:val="282"/>
        </w:trPr>
        <w:tc>
          <w:tcPr>
            <w:tcW w:w="10201" w:type="dxa"/>
            <w:vMerge w:val="restart"/>
          </w:tcPr>
          <w:p w:rsidR="00EF625B" w:rsidRPr="00115A33" w:rsidRDefault="00EF625B" w:rsidP="001706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5A33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разделов</w:t>
            </w:r>
          </w:p>
        </w:tc>
        <w:tc>
          <w:tcPr>
            <w:tcW w:w="4301" w:type="dxa"/>
            <w:gridSpan w:val="2"/>
          </w:tcPr>
          <w:p w:rsidR="00EF625B" w:rsidRPr="00115A33" w:rsidRDefault="00002DEE" w:rsidP="00115A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  <w:r w:rsidR="00EF625B" w:rsidRPr="00115A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</w:t>
            </w:r>
          </w:p>
        </w:tc>
      </w:tr>
      <w:tr w:rsidR="00EF625B" w:rsidRPr="00115A33" w:rsidTr="00403E98">
        <w:trPr>
          <w:cantSplit/>
          <w:trHeight w:val="501"/>
        </w:trPr>
        <w:tc>
          <w:tcPr>
            <w:tcW w:w="10201" w:type="dxa"/>
            <w:vMerge/>
          </w:tcPr>
          <w:p w:rsidR="00EF625B" w:rsidRPr="00115A33" w:rsidRDefault="00EF625B" w:rsidP="001706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EF625B" w:rsidRPr="00115A33" w:rsidRDefault="00EF625B" w:rsidP="001706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15A33">
              <w:rPr>
                <w:rFonts w:ascii="Times New Roman" w:hAnsi="Times New Roman" w:cs="Times New Roman"/>
                <w:b/>
                <w:sz w:val="28"/>
                <w:szCs w:val="28"/>
              </w:rPr>
              <w:t>Лекц</w:t>
            </w:r>
            <w:proofErr w:type="spellEnd"/>
            <w:r w:rsidRPr="00115A3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033" w:type="dxa"/>
            <w:vAlign w:val="center"/>
          </w:tcPr>
          <w:p w:rsidR="00EF625B" w:rsidRPr="00115A33" w:rsidRDefault="00EF625B" w:rsidP="001706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15A33">
              <w:rPr>
                <w:rFonts w:ascii="Times New Roman" w:hAnsi="Times New Roman" w:cs="Times New Roman"/>
                <w:b/>
                <w:sz w:val="28"/>
                <w:szCs w:val="28"/>
              </w:rPr>
              <w:t>Практич</w:t>
            </w:r>
            <w:proofErr w:type="spellEnd"/>
            <w:r w:rsidRPr="00115A3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02DEE" w:rsidRPr="00115A33" w:rsidTr="00052262">
        <w:trPr>
          <w:trHeight w:val="295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EE" w:rsidRPr="00002DEE" w:rsidRDefault="00002DEE" w:rsidP="00002DEE">
            <w:pPr>
              <w:pStyle w:val="a4"/>
              <w:jc w:val="left"/>
              <w:rPr>
                <w:iCs/>
                <w:sz w:val="28"/>
                <w:szCs w:val="28"/>
                <w:lang w:val="ru-RU" w:eastAsia="ru-RU"/>
              </w:rPr>
            </w:pPr>
            <w:r w:rsidRPr="00002DEE">
              <w:rPr>
                <w:iCs/>
                <w:sz w:val="28"/>
                <w:szCs w:val="28"/>
                <w:lang w:val="ru-RU" w:eastAsia="ru-RU"/>
              </w:rPr>
              <w:t>Общетеоретические основы психологии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EE" w:rsidRPr="00002DEE" w:rsidRDefault="00002DEE" w:rsidP="00002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DE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33" w:type="dxa"/>
          </w:tcPr>
          <w:p w:rsidR="00002DEE" w:rsidRPr="00002DEE" w:rsidRDefault="00002DEE" w:rsidP="00002DE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002DEE" w:rsidRPr="00115A33" w:rsidTr="00052262">
        <w:trPr>
          <w:trHeight w:val="282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EE" w:rsidRPr="00002DEE" w:rsidRDefault="00002DEE" w:rsidP="00002DEE">
            <w:pPr>
              <w:pStyle w:val="a4"/>
              <w:jc w:val="left"/>
              <w:rPr>
                <w:sz w:val="28"/>
                <w:szCs w:val="28"/>
                <w:lang w:val="ru-RU" w:eastAsia="ru-RU"/>
              </w:rPr>
            </w:pPr>
            <w:r w:rsidRPr="00002DEE">
              <w:rPr>
                <w:sz w:val="28"/>
                <w:szCs w:val="28"/>
                <w:lang w:val="ru-RU" w:eastAsia="ru-RU"/>
              </w:rPr>
              <w:t>Психические процессы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EE" w:rsidRPr="00002DEE" w:rsidRDefault="00002DEE" w:rsidP="00002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DE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33" w:type="dxa"/>
          </w:tcPr>
          <w:p w:rsidR="00002DEE" w:rsidRPr="00002DEE" w:rsidRDefault="00002DEE" w:rsidP="00002DE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002DEE" w:rsidRPr="00115A33" w:rsidTr="00052262">
        <w:trPr>
          <w:trHeight w:val="282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EE" w:rsidRPr="00002DEE" w:rsidRDefault="00002DEE" w:rsidP="00002DEE">
            <w:pPr>
              <w:pStyle w:val="a4"/>
              <w:jc w:val="left"/>
              <w:rPr>
                <w:sz w:val="28"/>
                <w:szCs w:val="28"/>
                <w:lang w:val="ru-RU" w:eastAsia="ru-RU"/>
              </w:rPr>
            </w:pPr>
            <w:r w:rsidRPr="00002DEE">
              <w:rPr>
                <w:sz w:val="28"/>
                <w:szCs w:val="28"/>
                <w:lang w:val="ru-RU" w:eastAsia="ru-RU"/>
              </w:rPr>
              <w:t>Психология личности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EE" w:rsidRPr="00002DEE" w:rsidRDefault="00002DEE" w:rsidP="00002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DE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33" w:type="dxa"/>
          </w:tcPr>
          <w:p w:rsidR="00002DEE" w:rsidRPr="00002DEE" w:rsidRDefault="00002DEE" w:rsidP="00002DE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002DEE" w:rsidRPr="00115A33" w:rsidTr="00052262">
        <w:trPr>
          <w:trHeight w:val="282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EE" w:rsidRPr="00002DEE" w:rsidRDefault="00002DEE" w:rsidP="00002DEE">
            <w:pPr>
              <w:pStyle w:val="a4"/>
              <w:jc w:val="left"/>
              <w:rPr>
                <w:sz w:val="28"/>
                <w:szCs w:val="28"/>
                <w:lang w:val="ru-RU" w:eastAsia="ru-RU"/>
              </w:rPr>
            </w:pPr>
            <w:r w:rsidRPr="00002DEE">
              <w:rPr>
                <w:sz w:val="28"/>
                <w:szCs w:val="28"/>
                <w:lang w:val="ru-RU" w:eastAsia="ru-RU"/>
              </w:rPr>
              <w:t>Социально-психологические феномены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EE" w:rsidRPr="00002DEE" w:rsidRDefault="00002DEE" w:rsidP="00002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DE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33" w:type="dxa"/>
          </w:tcPr>
          <w:p w:rsidR="00002DEE" w:rsidRPr="00002DEE" w:rsidRDefault="00002DEE" w:rsidP="00002DE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002DEE" w:rsidRPr="00115A33" w:rsidTr="00052262">
        <w:trPr>
          <w:trHeight w:val="282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EE" w:rsidRPr="00002DEE" w:rsidRDefault="00002DEE" w:rsidP="00002DEE">
            <w:pPr>
              <w:pStyle w:val="a4"/>
              <w:jc w:val="left"/>
              <w:rPr>
                <w:sz w:val="28"/>
                <w:szCs w:val="28"/>
                <w:lang w:val="ru-RU" w:eastAsia="ru-RU"/>
              </w:rPr>
            </w:pPr>
            <w:r w:rsidRPr="00002DEE">
              <w:rPr>
                <w:sz w:val="28"/>
                <w:szCs w:val="28"/>
                <w:lang w:val="ru-RU" w:eastAsia="ru-RU"/>
              </w:rPr>
              <w:t>Виды и феномены взаимодействия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EE" w:rsidRPr="00002DEE" w:rsidRDefault="00002DEE" w:rsidP="00002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DE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33" w:type="dxa"/>
          </w:tcPr>
          <w:p w:rsidR="00002DEE" w:rsidRPr="00002DEE" w:rsidRDefault="00002DEE" w:rsidP="00002DE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002DEE" w:rsidRPr="00115A33" w:rsidTr="00052262">
        <w:trPr>
          <w:trHeight w:val="282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EE" w:rsidRPr="00002DEE" w:rsidRDefault="00002DEE" w:rsidP="00002DEE">
            <w:pPr>
              <w:pStyle w:val="a4"/>
              <w:jc w:val="left"/>
              <w:rPr>
                <w:sz w:val="28"/>
                <w:szCs w:val="28"/>
                <w:lang w:val="ru-RU" w:eastAsia="ru-RU"/>
              </w:rPr>
            </w:pPr>
            <w:r w:rsidRPr="00002DEE">
              <w:rPr>
                <w:sz w:val="28"/>
                <w:szCs w:val="28"/>
                <w:lang w:val="ru-RU" w:eastAsia="ru-RU"/>
              </w:rPr>
              <w:t>Социальная психология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EE" w:rsidRPr="00002DEE" w:rsidRDefault="00002DEE" w:rsidP="00002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DE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33" w:type="dxa"/>
          </w:tcPr>
          <w:p w:rsidR="00002DEE" w:rsidRPr="00002DEE" w:rsidRDefault="00002DEE" w:rsidP="00002DE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002DEE" w:rsidRPr="00115A33" w:rsidTr="00052262">
        <w:trPr>
          <w:trHeight w:val="282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EE" w:rsidRPr="00002DEE" w:rsidRDefault="00002DEE" w:rsidP="00002DEE">
            <w:pPr>
              <w:pStyle w:val="a4"/>
              <w:jc w:val="left"/>
              <w:rPr>
                <w:sz w:val="28"/>
                <w:szCs w:val="28"/>
                <w:lang w:val="ru-RU" w:eastAsia="ru-RU"/>
              </w:rPr>
            </w:pPr>
            <w:r w:rsidRPr="00002DEE">
              <w:rPr>
                <w:sz w:val="28"/>
                <w:szCs w:val="28"/>
                <w:lang w:val="ru-RU" w:eastAsia="ru-RU"/>
              </w:rPr>
              <w:t>Социальная психология личности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EE" w:rsidRPr="00002DEE" w:rsidRDefault="00002DEE" w:rsidP="00002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DE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33" w:type="dxa"/>
          </w:tcPr>
          <w:p w:rsidR="00002DEE" w:rsidRPr="00002DEE" w:rsidRDefault="00002DEE" w:rsidP="00002DE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002DEE" w:rsidRPr="00115A33" w:rsidTr="00052262">
        <w:trPr>
          <w:trHeight w:val="282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EE" w:rsidRPr="00002DEE" w:rsidRDefault="00002DEE" w:rsidP="00002DEE">
            <w:pPr>
              <w:pStyle w:val="a4"/>
              <w:jc w:val="left"/>
              <w:rPr>
                <w:sz w:val="28"/>
                <w:szCs w:val="28"/>
                <w:lang w:val="ru-RU" w:eastAsia="ru-RU"/>
              </w:rPr>
            </w:pPr>
            <w:r w:rsidRPr="00002DEE">
              <w:rPr>
                <w:sz w:val="28"/>
                <w:szCs w:val="28"/>
                <w:lang w:val="ru-RU" w:eastAsia="ru-RU"/>
              </w:rPr>
              <w:t>Развитие личности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EE" w:rsidRPr="00002DEE" w:rsidRDefault="00002DEE" w:rsidP="00002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DE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33" w:type="dxa"/>
          </w:tcPr>
          <w:p w:rsidR="00002DEE" w:rsidRPr="00002DEE" w:rsidRDefault="00002DEE" w:rsidP="00002DE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E707F3" w:rsidRPr="00115A33" w:rsidTr="00403E98">
        <w:trPr>
          <w:trHeight w:val="282"/>
        </w:trPr>
        <w:tc>
          <w:tcPr>
            <w:tcW w:w="10201" w:type="dxa"/>
          </w:tcPr>
          <w:p w:rsidR="00E707F3" w:rsidRPr="001B2FF7" w:rsidRDefault="00E707F3" w:rsidP="00E707F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2FF7">
              <w:rPr>
                <w:rFonts w:ascii="Times New Roman" w:hAnsi="Times New Roman" w:cs="Times New Roman"/>
                <w:b/>
                <w:sz w:val="28"/>
                <w:szCs w:val="28"/>
              </w:rPr>
              <w:t>Итого :</w:t>
            </w:r>
          </w:p>
        </w:tc>
        <w:tc>
          <w:tcPr>
            <w:tcW w:w="2268" w:type="dxa"/>
          </w:tcPr>
          <w:p w:rsidR="00E707F3" w:rsidRPr="001B2FF7" w:rsidRDefault="00002DEE" w:rsidP="00403E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2033" w:type="dxa"/>
          </w:tcPr>
          <w:p w:rsidR="00E707F3" w:rsidRPr="001B2FF7" w:rsidRDefault="00002DEE" w:rsidP="00403E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bookmarkStart w:id="0" w:name="_GoBack"/>
            <w:bookmarkEnd w:id="0"/>
          </w:p>
        </w:tc>
      </w:tr>
    </w:tbl>
    <w:p w:rsidR="00333D9B" w:rsidRDefault="00333D9B"/>
    <w:sectPr w:rsidR="00333D9B" w:rsidSect="0017067E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67E"/>
    <w:rsid w:val="00002DEE"/>
    <w:rsid w:val="00071A23"/>
    <w:rsid w:val="000F3141"/>
    <w:rsid w:val="00115A33"/>
    <w:rsid w:val="0017067E"/>
    <w:rsid w:val="001B2FF7"/>
    <w:rsid w:val="0026247B"/>
    <w:rsid w:val="00333D9B"/>
    <w:rsid w:val="003B3505"/>
    <w:rsid w:val="00403E98"/>
    <w:rsid w:val="004F5F0A"/>
    <w:rsid w:val="005E6D53"/>
    <w:rsid w:val="00625D87"/>
    <w:rsid w:val="006C2A34"/>
    <w:rsid w:val="007872BF"/>
    <w:rsid w:val="007B6F9A"/>
    <w:rsid w:val="007D5BCB"/>
    <w:rsid w:val="008F7EAE"/>
    <w:rsid w:val="00AC30EA"/>
    <w:rsid w:val="00B47F04"/>
    <w:rsid w:val="00B824B9"/>
    <w:rsid w:val="00BD6D35"/>
    <w:rsid w:val="00D72710"/>
    <w:rsid w:val="00DA48A8"/>
    <w:rsid w:val="00E450A8"/>
    <w:rsid w:val="00E707F3"/>
    <w:rsid w:val="00EF625B"/>
    <w:rsid w:val="00FA1642"/>
    <w:rsid w:val="00FD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4F3FF"/>
  <w15:docId w15:val="{1D620393-8AF6-4157-9650-263DD84E4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6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06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002DEE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rsid w:val="00002DEE"/>
    <w:rPr>
      <w:rFonts w:ascii="Times New Roman" w:eastAsia="Times New Roman" w:hAnsi="Times New Roman" w:cs="Times New Roman"/>
      <w:sz w:val="36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31</cp:revision>
  <dcterms:created xsi:type="dcterms:W3CDTF">2019-07-11T05:52:00Z</dcterms:created>
  <dcterms:modified xsi:type="dcterms:W3CDTF">2021-12-23T11:49:00Z</dcterms:modified>
</cp:coreProperties>
</file>