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E7" w:rsidRPr="00476C8C" w:rsidRDefault="00C019E7" w:rsidP="00EC3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C8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019E7" w:rsidRPr="00476C8C" w:rsidRDefault="00C019E7" w:rsidP="00EC3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C8C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</w:t>
      </w:r>
      <w:r w:rsidR="00BB270F">
        <w:rPr>
          <w:rFonts w:ascii="Times New Roman" w:hAnsi="Times New Roman" w:cs="Times New Roman"/>
          <w:b/>
          <w:bCs/>
          <w:sz w:val="24"/>
          <w:szCs w:val="24"/>
        </w:rPr>
        <w:t>ьной (общеразвивающей) программы</w:t>
      </w:r>
    </w:p>
    <w:p w:rsidR="005F20FE" w:rsidRDefault="00C019E7" w:rsidP="00EC3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C8C">
        <w:rPr>
          <w:rFonts w:ascii="Times New Roman" w:hAnsi="Times New Roman" w:cs="Times New Roman"/>
          <w:b/>
          <w:bCs/>
          <w:sz w:val="24"/>
          <w:szCs w:val="24"/>
        </w:rPr>
        <w:t>«Углубленное изучение и сист</w:t>
      </w:r>
      <w:r w:rsidR="00866856">
        <w:rPr>
          <w:rFonts w:ascii="Times New Roman" w:hAnsi="Times New Roman" w:cs="Times New Roman"/>
          <w:b/>
          <w:bCs/>
          <w:sz w:val="24"/>
          <w:szCs w:val="24"/>
        </w:rPr>
        <w:t>ематизация знаний по математике».</w:t>
      </w:r>
    </w:p>
    <w:p w:rsidR="00866856" w:rsidRPr="00866856" w:rsidRDefault="00866856" w:rsidP="00EC34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448" w:rsidRDefault="00EC3448" w:rsidP="00EC34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448" w:rsidRPr="007C3D4A" w:rsidRDefault="00EC3448" w:rsidP="00EC34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D4A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итоговой аттестации в форме ЕГЭ.</w:t>
      </w:r>
    </w:p>
    <w:p w:rsidR="00230FD9" w:rsidRDefault="00230FD9" w:rsidP="00EC34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0FD9" w:rsidRPr="00230FD9" w:rsidRDefault="00230FD9" w:rsidP="00EC3448">
      <w:pPr>
        <w:pStyle w:val="a3"/>
        <w:ind w:right="23" w:firstLine="567"/>
        <w:jc w:val="both"/>
        <w:rPr>
          <w:rFonts w:eastAsiaTheme="minorHAnsi"/>
          <w:bCs w:val="0"/>
          <w:caps w:val="0"/>
          <w:shadow w:val="0"/>
          <w:lang w:eastAsia="en-US"/>
        </w:rPr>
      </w:pPr>
      <w:r w:rsidRPr="00230FD9">
        <w:rPr>
          <w:rFonts w:eastAsiaTheme="minorHAnsi"/>
          <w:bCs w:val="0"/>
          <w:caps w:val="0"/>
          <w:shadow w:val="0"/>
          <w:lang w:eastAsia="en-US"/>
        </w:rPr>
        <w:t>Задачи дисциплины:</w:t>
      </w:r>
    </w:p>
    <w:p w:rsidR="00230FD9" w:rsidRPr="00230FD9" w:rsidRDefault="00230FD9" w:rsidP="00EC3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FD9">
        <w:rPr>
          <w:rFonts w:ascii="Times New Roman" w:hAnsi="Times New Roman" w:cs="Times New Roman"/>
          <w:sz w:val="24"/>
          <w:szCs w:val="24"/>
        </w:rPr>
        <w:t xml:space="preserve">1. Изучение теории </w:t>
      </w:r>
      <w:r>
        <w:rPr>
          <w:rFonts w:ascii="Times New Roman" w:hAnsi="Times New Roman" w:cs="Times New Roman"/>
          <w:sz w:val="24"/>
          <w:szCs w:val="24"/>
        </w:rPr>
        <w:t>алгебры и геометрии</w:t>
      </w:r>
      <w:r w:rsidRPr="00230FD9">
        <w:rPr>
          <w:rFonts w:ascii="Times New Roman" w:hAnsi="Times New Roman" w:cs="Times New Roman"/>
          <w:sz w:val="24"/>
          <w:szCs w:val="24"/>
        </w:rPr>
        <w:t>.</w:t>
      </w:r>
    </w:p>
    <w:p w:rsidR="00230FD9" w:rsidRPr="00230FD9" w:rsidRDefault="00230FD9" w:rsidP="00EC3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FD9">
        <w:rPr>
          <w:rFonts w:ascii="Times New Roman" w:hAnsi="Times New Roman" w:cs="Times New Roman"/>
          <w:sz w:val="24"/>
          <w:szCs w:val="24"/>
        </w:rPr>
        <w:t>2. Изучение основ теории вероятностей.</w:t>
      </w:r>
    </w:p>
    <w:p w:rsidR="00230FD9" w:rsidRDefault="00230FD9" w:rsidP="00EC3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30FD9">
        <w:rPr>
          <w:rFonts w:ascii="Times New Roman" w:hAnsi="Times New Roman" w:cs="Times New Roman"/>
          <w:sz w:val="24"/>
          <w:szCs w:val="24"/>
        </w:rPr>
        <w:t>. Применение полученных теоретических знаний к решению конкретных задач.</w:t>
      </w:r>
    </w:p>
    <w:p w:rsidR="002E07B8" w:rsidRDefault="002E07B8" w:rsidP="00EC3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448" w:rsidRPr="00D574A7" w:rsidRDefault="00EC3448" w:rsidP="00EC34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EC3448" w:rsidRPr="00320E1C" w:rsidRDefault="00EC3448" w:rsidP="00EC34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sz w:val="24"/>
          <w:szCs w:val="24"/>
        </w:rPr>
        <w:t>Слушатель в результате освоения программы должен</w:t>
      </w:r>
    </w:p>
    <w:p w:rsidR="001C5077" w:rsidRPr="001C5077" w:rsidRDefault="001C5077" w:rsidP="00EC3448">
      <w:pPr>
        <w:spacing w:after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1C5077">
        <w:rPr>
          <w:rFonts w:ascii="Times New Roman" w:hAnsi="Times New Roman" w:cs="Times New Roman"/>
          <w:b/>
          <w:u w:val="single"/>
        </w:rPr>
        <w:t>знать:</w:t>
      </w:r>
    </w:p>
    <w:p w:rsidR="001C5077" w:rsidRPr="001C5077" w:rsidRDefault="001C5077" w:rsidP="00EC34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077">
        <w:rPr>
          <w:rFonts w:ascii="Times New Roman" w:hAnsi="Times New Roman" w:cs="Times New Roman"/>
        </w:rPr>
        <w:t xml:space="preserve">структуру и содержание </w:t>
      </w:r>
      <w:proofErr w:type="spellStart"/>
      <w:r w:rsidRPr="001C5077">
        <w:rPr>
          <w:rFonts w:ascii="Times New Roman" w:hAnsi="Times New Roman" w:cs="Times New Roman"/>
        </w:rPr>
        <w:t>КИМов</w:t>
      </w:r>
      <w:proofErr w:type="spellEnd"/>
      <w:r w:rsidRPr="001C5077">
        <w:rPr>
          <w:rFonts w:ascii="Times New Roman" w:hAnsi="Times New Roman" w:cs="Times New Roman"/>
        </w:rPr>
        <w:t xml:space="preserve"> ЕГЭ по данному предмету;</w:t>
      </w:r>
    </w:p>
    <w:p w:rsidR="001C5077" w:rsidRDefault="001C5077" w:rsidP="00EC34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077">
        <w:rPr>
          <w:rFonts w:ascii="Times New Roman" w:hAnsi="Times New Roman" w:cs="Times New Roman"/>
        </w:rPr>
        <w:t>основные понятия алгебры и геометрии, определения и свойства математических объектов в этой области, формулировки утверждений, возможные сферы их приложений, расчетные формулы.</w:t>
      </w:r>
    </w:p>
    <w:p w:rsidR="001C5077" w:rsidRPr="001C5077" w:rsidRDefault="001C5077" w:rsidP="00EC3448">
      <w:pPr>
        <w:spacing w:after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1C5077">
        <w:rPr>
          <w:rFonts w:ascii="Times New Roman" w:hAnsi="Times New Roman" w:cs="Times New Roman"/>
          <w:b/>
          <w:u w:val="single"/>
        </w:rPr>
        <w:t>уметь:</w:t>
      </w:r>
    </w:p>
    <w:p w:rsidR="001C5077" w:rsidRPr="001C5077" w:rsidRDefault="001C5077" w:rsidP="00EC344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077">
        <w:rPr>
          <w:rFonts w:ascii="Times New Roman" w:hAnsi="Times New Roman" w:cs="Times New Roman"/>
        </w:rPr>
        <w:t>эффективно распределять время на выполнение заданий различных типов;</w:t>
      </w:r>
    </w:p>
    <w:p w:rsidR="001C5077" w:rsidRPr="001C5077" w:rsidRDefault="001C5077" w:rsidP="00EC344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077">
        <w:rPr>
          <w:rFonts w:ascii="Times New Roman" w:hAnsi="Times New Roman" w:cs="Times New Roman"/>
        </w:rPr>
        <w:t>оформлять решения заданий в соответствии с требованиями;</w:t>
      </w:r>
    </w:p>
    <w:p w:rsidR="001C5077" w:rsidRPr="001C5077" w:rsidRDefault="001C5077" w:rsidP="00EC344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077">
        <w:rPr>
          <w:rFonts w:ascii="Times New Roman" w:hAnsi="Times New Roman" w:cs="Times New Roman"/>
        </w:rPr>
        <w:t>понимать специфику решения заданий в формате ЕГЭ;</w:t>
      </w:r>
    </w:p>
    <w:p w:rsidR="001C5077" w:rsidRPr="00EC3448" w:rsidRDefault="001C5077" w:rsidP="00EC344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EC3448">
        <w:rPr>
          <w:rFonts w:ascii="Times New Roman" w:hAnsi="Times New Roman" w:cs="Times New Roman"/>
          <w:spacing w:val="-4"/>
        </w:rPr>
        <w:t>решать задачи вычислительного и теоретического характера в области алгебры и геометрии.</w:t>
      </w:r>
    </w:p>
    <w:p w:rsidR="004761F5" w:rsidRPr="002E07B8" w:rsidRDefault="004761F5" w:rsidP="00EC34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48" w:rsidRPr="007F08DE" w:rsidRDefault="00EC3448" w:rsidP="00EC34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и выпускники образовательных организаций, допускаются лица без предъявления требования к уровню образования.</w:t>
      </w:r>
    </w:p>
    <w:p w:rsidR="00EC3448" w:rsidRDefault="00EC3448" w:rsidP="00EC34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3448" w:rsidRDefault="00EC3448" w:rsidP="00EC34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726359">
        <w:rPr>
          <w:rFonts w:ascii="Times New Roman" w:hAnsi="Times New Roman" w:cs="Times New Roman"/>
          <w:sz w:val="24"/>
          <w:szCs w:val="24"/>
        </w:rPr>
        <w:t>25 часов,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313AF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70 часов, 100 часов.</w:t>
      </w:r>
    </w:p>
    <w:p w:rsidR="00EC3448" w:rsidRDefault="00EC3448" w:rsidP="00EC34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48" w:rsidRDefault="00EC3448" w:rsidP="00EC34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20">
        <w:rPr>
          <w:rFonts w:ascii="Times New Roman" w:hAnsi="Times New Roman" w:cs="Times New Roman"/>
          <w:sz w:val="24"/>
          <w:szCs w:val="24"/>
        </w:rPr>
        <w:t>рограмма не преду</w:t>
      </w:r>
      <w:r>
        <w:rPr>
          <w:rFonts w:ascii="Times New Roman" w:hAnsi="Times New Roman" w:cs="Times New Roman"/>
          <w:sz w:val="24"/>
          <w:szCs w:val="24"/>
        </w:rPr>
        <w:t>сматривает итоговую аттестацию.</w:t>
      </w:r>
    </w:p>
    <w:p w:rsidR="00EC3448" w:rsidRDefault="00EC3448" w:rsidP="00EC34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448" w:rsidRPr="00717EDD" w:rsidRDefault="00EC3448" w:rsidP="00EC3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D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717EDD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Pr="00726359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образовании.</w:t>
      </w:r>
    </w:p>
    <w:p w:rsidR="00EC3448" w:rsidRPr="00717EDD" w:rsidRDefault="00EC3448" w:rsidP="00EC3448">
      <w:pPr>
        <w:tabs>
          <w:tab w:val="left" w:pos="2127"/>
          <w:tab w:val="right" w:leader="underscore" w:pos="963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FD9" w:rsidRPr="00C019E7" w:rsidRDefault="00230FD9" w:rsidP="00EC34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30FD9" w:rsidRPr="00C019E7" w:rsidSect="005F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51C8"/>
    <w:multiLevelType w:val="hybridMultilevel"/>
    <w:tmpl w:val="5A4434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2D8527C"/>
    <w:multiLevelType w:val="hybridMultilevel"/>
    <w:tmpl w:val="48F4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9E7"/>
    <w:rsid w:val="00090A4F"/>
    <w:rsid w:val="001C5077"/>
    <w:rsid w:val="00230FD9"/>
    <w:rsid w:val="002E07B8"/>
    <w:rsid w:val="003D5000"/>
    <w:rsid w:val="004761F5"/>
    <w:rsid w:val="005F20FE"/>
    <w:rsid w:val="00637FD0"/>
    <w:rsid w:val="0080378C"/>
    <w:rsid w:val="00866856"/>
    <w:rsid w:val="00B358C6"/>
    <w:rsid w:val="00BB270F"/>
    <w:rsid w:val="00C019E7"/>
    <w:rsid w:val="00EC3448"/>
    <w:rsid w:val="00F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BA9A0-4AE9-4506-BFBE-812141F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FD9"/>
    <w:pPr>
      <w:spacing w:after="0" w:line="240" w:lineRule="auto"/>
    </w:pPr>
    <w:rPr>
      <w:rFonts w:ascii="Times New Roman" w:eastAsia="Times New Roman" w:hAnsi="Times New Roman" w:cs="Times New Roman"/>
      <w:b/>
      <w:bCs/>
      <w:caps/>
      <w:shadow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30FD9"/>
    <w:rPr>
      <w:rFonts w:ascii="Times New Roman" w:eastAsia="Times New Roman" w:hAnsi="Times New Roman" w:cs="Times New Roman"/>
      <w:b/>
      <w:bCs/>
      <w:caps/>
      <w:shadow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Журавлева Анастасия Евгеньевна</cp:lastModifiedBy>
  <cp:revision>20</cp:revision>
  <cp:lastPrinted>2020-09-24T16:36:00Z</cp:lastPrinted>
  <dcterms:created xsi:type="dcterms:W3CDTF">2019-04-26T07:30:00Z</dcterms:created>
  <dcterms:modified xsi:type="dcterms:W3CDTF">2020-09-24T16:37:00Z</dcterms:modified>
</cp:coreProperties>
</file>