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185CC" w14:textId="77777777"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2786C903" w14:textId="77777777"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14:paraId="78DA5320" w14:textId="375FE0F4" w:rsidR="002F0185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«</w:t>
      </w:r>
      <w:r w:rsidR="00665175">
        <w:rPr>
          <w:rFonts w:ascii="Times New Roman" w:hAnsi="Times New Roman" w:cs="Times New Roman"/>
          <w:b/>
          <w:sz w:val="24"/>
          <w:szCs w:val="24"/>
        </w:rPr>
        <w:t xml:space="preserve">Проблемное обучение </w:t>
      </w:r>
      <w:r w:rsidR="00F92645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665175">
        <w:rPr>
          <w:rFonts w:ascii="Times New Roman" w:hAnsi="Times New Roman" w:cs="Times New Roman"/>
          <w:b/>
          <w:sz w:val="24"/>
          <w:szCs w:val="24"/>
        </w:rPr>
        <w:t xml:space="preserve"> для подготовки к ЕГЭ</w:t>
      </w:r>
      <w:r w:rsidR="00F92645">
        <w:rPr>
          <w:rFonts w:ascii="Times New Roman" w:hAnsi="Times New Roman" w:cs="Times New Roman"/>
          <w:b/>
          <w:sz w:val="24"/>
          <w:szCs w:val="24"/>
        </w:rPr>
        <w:t>»</w:t>
      </w:r>
    </w:p>
    <w:p w14:paraId="6AB3E710" w14:textId="0730D79C" w:rsidR="00AA7BDC" w:rsidRPr="00786C1F" w:rsidRDefault="002F0185" w:rsidP="00876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(</w:t>
      </w:r>
      <w:r w:rsidR="00FF6F9E">
        <w:rPr>
          <w:rFonts w:ascii="Times New Roman" w:hAnsi="Times New Roman" w:cs="Times New Roman"/>
          <w:b/>
          <w:sz w:val="24"/>
          <w:szCs w:val="24"/>
        </w:rPr>
        <w:t>для 10</w:t>
      </w:r>
      <w:bookmarkStart w:id="0" w:name="_GoBack"/>
      <w:bookmarkEnd w:id="0"/>
      <w:r w:rsidR="00F92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64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F92645">
        <w:rPr>
          <w:rFonts w:ascii="Times New Roman" w:hAnsi="Times New Roman" w:cs="Times New Roman"/>
          <w:b/>
          <w:sz w:val="24"/>
          <w:szCs w:val="24"/>
        </w:rPr>
        <w:t>.</w:t>
      </w:r>
      <w:r w:rsidRPr="00786C1F">
        <w:rPr>
          <w:rFonts w:ascii="Times New Roman" w:hAnsi="Times New Roman" w:cs="Times New Roman"/>
          <w:b/>
          <w:sz w:val="24"/>
          <w:szCs w:val="24"/>
        </w:rPr>
        <w:t>)</w:t>
      </w:r>
    </w:p>
    <w:p w14:paraId="65573DAC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программы. </w:t>
      </w:r>
    </w:p>
    <w:p w14:paraId="5EE5CA39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усвоения обширного обществоведческого материала. Данная программа является важным и неотъемлемым компонентом, способствующим формированию финансовой грамотности, политического, правового и гражданского сознания, воспитанию толерантного отношения к людям и различным общественным явлениям, прививает навыки профессиональной деятельности)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BC546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D1BDCBA" w14:textId="77777777" w:rsidR="008825ED" w:rsidRDefault="008825ED" w:rsidP="008825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14:paraId="30EFC4A8" w14:textId="77777777" w:rsidR="008825ED" w:rsidRDefault="008825ED" w:rsidP="008825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14:paraId="795828E2" w14:textId="77777777" w:rsidR="008825ED" w:rsidRDefault="008825ED" w:rsidP="00882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14:paraId="46256DB9" w14:textId="7445BF63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экономические,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,</w:t>
      </w:r>
      <w:proofErr w:type="gramEnd"/>
      <w:r w:rsidR="00F92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и правовые понятия</w:t>
      </w:r>
    </w:p>
    <w:p w14:paraId="24EF235B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общественного развития;</w:t>
      </w:r>
    </w:p>
    <w:p w14:paraId="052C2909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развития общества;</w:t>
      </w:r>
    </w:p>
    <w:p w14:paraId="0A2F02FB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14:paraId="48922050" w14:textId="77777777" w:rsidR="008825ED" w:rsidRDefault="008825ED" w:rsidP="00882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28EE81B1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Воспринимать обществоведческие тексты, анализировать, сопоставлять, делать выводы и применять полученные знания к ситуациям в экономической, политической, правовой сферах;</w:t>
      </w:r>
    </w:p>
    <w:p w14:paraId="60F23AF7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Работать со сложным материалом, устанавливать связи между предметными областями, входящими в обществознание;</w:t>
      </w:r>
    </w:p>
    <w:p w14:paraId="47CD0380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Пользовать языком каждой науки, входящей в цикл обществознания;</w:t>
      </w:r>
    </w:p>
    <w:p w14:paraId="1F0C2350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Работать с отображениями информации в различных знаковых системах (текст, рисунок, таблица, схема)</w:t>
      </w:r>
    </w:p>
    <w:p w14:paraId="2FB3776D" w14:textId="77777777" w:rsidR="008825ED" w:rsidRDefault="008825ED" w:rsidP="008825E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14:paraId="12F94F64" w14:textId="77777777" w:rsidR="008825ED" w:rsidRDefault="008825ED" w:rsidP="008825ED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6B039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436448" w14:textId="3B4A6728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</w:t>
      </w:r>
      <w:r w:rsidR="008825ED">
        <w:rPr>
          <w:rFonts w:ascii="Times New Roman" w:hAnsi="Times New Roman" w:cs="Times New Roman"/>
          <w:sz w:val="24"/>
          <w:szCs w:val="24"/>
        </w:rPr>
        <w:t>философии</w:t>
      </w:r>
      <w:r w:rsidRPr="00786C1F">
        <w:rPr>
          <w:rFonts w:ascii="Times New Roman" w:hAnsi="Times New Roman" w:cs="Times New Roman"/>
          <w:sz w:val="24"/>
          <w:szCs w:val="24"/>
        </w:rPr>
        <w:t>, имеющими высшее образование по профилю преподаваемых дисциплин (тем), ученую с</w:t>
      </w:r>
      <w:r w:rsidR="00876B83">
        <w:rPr>
          <w:rFonts w:ascii="Times New Roman" w:hAnsi="Times New Roman" w:cs="Times New Roman"/>
          <w:sz w:val="24"/>
          <w:szCs w:val="24"/>
        </w:rPr>
        <w:t>тепень доктора/кандидата наук</w:t>
      </w:r>
      <w:r w:rsidR="008825ED">
        <w:rPr>
          <w:rFonts w:ascii="Times New Roman" w:hAnsi="Times New Roman" w:cs="Times New Roman"/>
          <w:sz w:val="24"/>
          <w:szCs w:val="24"/>
        </w:rPr>
        <w:t xml:space="preserve">, являющимися </w:t>
      </w:r>
      <w:r w:rsidRPr="00786C1F">
        <w:rPr>
          <w:rFonts w:ascii="Times New Roman" w:hAnsi="Times New Roman" w:cs="Times New Roman"/>
          <w:sz w:val="24"/>
          <w:szCs w:val="24"/>
        </w:rPr>
        <w:t>эксперт</w:t>
      </w:r>
      <w:r w:rsidR="008825ED">
        <w:rPr>
          <w:rFonts w:ascii="Times New Roman" w:hAnsi="Times New Roman" w:cs="Times New Roman"/>
          <w:sz w:val="24"/>
          <w:szCs w:val="24"/>
        </w:rPr>
        <w:t>ами</w:t>
      </w:r>
      <w:r w:rsidRPr="00786C1F">
        <w:rPr>
          <w:rFonts w:ascii="Times New Roman" w:hAnsi="Times New Roman" w:cs="Times New Roman"/>
          <w:sz w:val="24"/>
          <w:szCs w:val="24"/>
        </w:rPr>
        <w:t xml:space="preserve"> ЕГЭ. </w:t>
      </w:r>
    </w:p>
    <w:p w14:paraId="7D6AF572" w14:textId="77777777"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07B6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CF76CF" w14:textId="77777777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>.</w:t>
      </w:r>
    </w:p>
    <w:p w14:paraId="460DA4B0" w14:textId="77777777"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C457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14:paraId="383FED43" w14:textId="77777777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</w:t>
      </w:r>
      <w:r w:rsidR="00876B83">
        <w:rPr>
          <w:rFonts w:ascii="Times New Roman" w:hAnsi="Times New Roman" w:cs="Times New Roman"/>
          <w:sz w:val="24"/>
          <w:szCs w:val="24"/>
        </w:rPr>
        <w:t>.</w:t>
      </w:r>
    </w:p>
    <w:p w14:paraId="077DEAE6" w14:textId="77777777"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93EF1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14:paraId="6BE05EAB" w14:textId="77777777"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AC07" w14:textId="77777777" w:rsidR="00786C1F" w:rsidRDefault="00786C1F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D5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876B83"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876D5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2A803D38" w14:textId="77777777"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95B6C" w14:textId="77777777" w:rsidR="00786C1F" w:rsidRDefault="00876B83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 w:rsidR="00786C1F" w:rsidRPr="00876D52">
        <w:rPr>
          <w:rFonts w:ascii="Times New Roman" w:hAnsi="Times New Roman" w:cs="Times New Roman"/>
          <w:b/>
          <w:sz w:val="24"/>
          <w:szCs w:val="24"/>
        </w:rPr>
        <w:t>:</w:t>
      </w:r>
      <w:r w:rsidR="00786C1F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="00786C1F" w:rsidRPr="00876D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25F4FC0D" w14:textId="77777777"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16022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аттестации: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предусматривает итоговую аттестацию.</w:t>
      </w:r>
    </w:p>
    <w:p w14:paraId="5F01F734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73A9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14:paraId="59E2F834" w14:textId="77777777" w:rsidR="00897824" w:rsidRPr="00AA7BDC" w:rsidRDefault="00897824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A75A1"/>
    <w:rsid w:val="001B3158"/>
    <w:rsid w:val="002D47C8"/>
    <w:rsid w:val="002F0185"/>
    <w:rsid w:val="00411939"/>
    <w:rsid w:val="00665175"/>
    <w:rsid w:val="00687AE6"/>
    <w:rsid w:val="00786C1F"/>
    <w:rsid w:val="00876B83"/>
    <w:rsid w:val="008825ED"/>
    <w:rsid w:val="00897824"/>
    <w:rsid w:val="00A525C4"/>
    <w:rsid w:val="00AA7BDC"/>
    <w:rsid w:val="00B06093"/>
    <w:rsid w:val="00C40BE3"/>
    <w:rsid w:val="00D002BC"/>
    <w:rsid w:val="00F02602"/>
    <w:rsid w:val="00F92645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8831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7</cp:revision>
  <dcterms:created xsi:type="dcterms:W3CDTF">2020-07-16T05:20:00Z</dcterms:created>
  <dcterms:modified xsi:type="dcterms:W3CDTF">2023-09-19T06:51:00Z</dcterms:modified>
</cp:coreProperties>
</file>