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CE7" w:rsidRDefault="000A7CE7" w:rsidP="000A7CE7">
      <w:pPr>
        <w:tabs>
          <w:tab w:val="left" w:pos="14884"/>
        </w:tabs>
        <w:spacing w:after="0" w:line="240" w:lineRule="auto"/>
        <w:ind w:right="822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0A7CE7" w:rsidRPr="002F445C" w:rsidRDefault="000A7CE7" w:rsidP="000A7CE7">
      <w:pPr>
        <w:tabs>
          <w:tab w:val="left" w:pos="14884"/>
        </w:tabs>
        <w:spacing w:after="0" w:line="240" w:lineRule="auto"/>
        <w:ind w:right="822"/>
        <w:jc w:val="center"/>
        <w:rPr>
          <w:rFonts w:ascii="Times New Roman" w:hAnsi="Times New Roman" w:cs="Times New Roman"/>
          <w:b/>
          <w:sz w:val="28"/>
        </w:rPr>
      </w:pPr>
      <w:r w:rsidRPr="002F445C">
        <w:rPr>
          <w:rFonts w:ascii="Times New Roman" w:hAnsi="Times New Roman" w:cs="Times New Roman"/>
          <w:b/>
          <w:sz w:val="28"/>
        </w:rPr>
        <w:t xml:space="preserve">Учебный план </w:t>
      </w:r>
    </w:p>
    <w:p w:rsidR="000A7CE7" w:rsidRPr="002F445C" w:rsidRDefault="000A7CE7" w:rsidP="000A7CE7">
      <w:pPr>
        <w:tabs>
          <w:tab w:val="left" w:pos="14884"/>
        </w:tabs>
        <w:spacing w:after="0" w:line="240" w:lineRule="auto"/>
        <w:ind w:right="822"/>
        <w:jc w:val="center"/>
        <w:rPr>
          <w:rFonts w:ascii="Times New Roman" w:hAnsi="Times New Roman" w:cs="Times New Roman"/>
          <w:b/>
          <w:sz w:val="28"/>
        </w:rPr>
      </w:pPr>
      <w:r w:rsidRPr="002F445C">
        <w:rPr>
          <w:rFonts w:ascii="Times New Roman" w:hAnsi="Times New Roman" w:cs="Times New Roman"/>
          <w:b/>
          <w:sz w:val="28"/>
        </w:rPr>
        <w:t>по дополнительной образовательной (общеразвивающей) программе</w:t>
      </w:r>
    </w:p>
    <w:p w:rsidR="000A7CE7" w:rsidRDefault="000A7CE7" w:rsidP="000A7CE7">
      <w:pPr>
        <w:tabs>
          <w:tab w:val="left" w:pos="14884"/>
        </w:tabs>
        <w:spacing w:after="0" w:line="240" w:lineRule="auto"/>
        <w:ind w:right="822"/>
        <w:jc w:val="center"/>
        <w:rPr>
          <w:rFonts w:ascii="Times New Roman" w:hAnsi="Times New Roman" w:cs="Times New Roman"/>
          <w:b/>
          <w:sz w:val="28"/>
        </w:rPr>
      </w:pPr>
      <w:r w:rsidRPr="002F445C">
        <w:rPr>
          <w:rFonts w:ascii="Times New Roman" w:hAnsi="Times New Roman" w:cs="Times New Roman"/>
          <w:b/>
          <w:sz w:val="28"/>
        </w:rPr>
        <w:t>«</w:t>
      </w:r>
      <w:r w:rsidR="001C0E6B">
        <w:rPr>
          <w:rFonts w:ascii="Times New Roman" w:hAnsi="Times New Roman" w:cs="Times New Roman"/>
          <w:b/>
          <w:sz w:val="28"/>
        </w:rPr>
        <w:t xml:space="preserve">Язык и культура </w:t>
      </w:r>
      <w:r w:rsidR="00522D9D">
        <w:rPr>
          <w:rFonts w:ascii="Times New Roman" w:hAnsi="Times New Roman" w:cs="Times New Roman"/>
          <w:b/>
          <w:sz w:val="28"/>
        </w:rPr>
        <w:t>Испании</w:t>
      </w:r>
      <w:r w:rsidRPr="002F445C">
        <w:rPr>
          <w:rFonts w:ascii="Times New Roman" w:hAnsi="Times New Roman" w:cs="Times New Roman"/>
          <w:b/>
          <w:sz w:val="28"/>
        </w:rPr>
        <w:t>»</w:t>
      </w:r>
    </w:p>
    <w:p w:rsidR="00897824" w:rsidRDefault="0089782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03"/>
        <w:gridCol w:w="6574"/>
        <w:gridCol w:w="829"/>
        <w:gridCol w:w="450"/>
        <w:gridCol w:w="689"/>
      </w:tblGrid>
      <w:tr w:rsidR="00522D9D" w:rsidRPr="002A36A3" w:rsidTr="001C69A7">
        <w:trPr>
          <w:cantSplit/>
          <w:trHeight w:val="1547"/>
        </w:trPr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3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3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темы 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2D9D" w:rsidRPr="002A36A3" w:rsidRDefault="00522D9D" w:rsidP="001C69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3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часов </w:t>
            </w:r>
          </w:p>
          <w:p w:rsidR="00522D9D" w:rsidRPr="002A36A3" w:rsidRDefault="00522D9D" w:rsidP="001C69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3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программе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2D9D" w:rsidRPr="002A36A3" w:rsidRDefault="00522D9D" w:rsidP="001C69A7">
            <w:pPr>
              <w:spacing w:after="0" w:line="240" w:lineRule="auto"/>
              <w:ind w:right="113" w:hanging="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36A3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2D9D" w:rsidRPr="002A36A3" w:rsidRDefault="00522D9D" w:rsidP="001C69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3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Практические </w:t>
            </w:r>
          </w:p>
          <w:p w:rsidR="00522D9D" w:rsidRPr="002A36A3" w:rsidRDefault="00522D9D" w:rsidP="001C69A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занятия</w:t>
            </w:r>
          </w:p>
        </w:tc>
      </w:tr>
      <w:tr w:rsidR="00522D9D" w:rsidRPr="002A36A3" w:rsidTr="001C69A7">
        <w:trPr>
          <w:cantSplit/>
          <w:trHeight w:val="349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0F7518" w:rsidRDefault="00522D9D" w:rsidP="001C6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Алфавит. Дифтонги и трифтонги. Словесное ударение.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Слогоделение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 переноса. Особенности испанского произношения и интонации 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2D9D" w:rsidRPr="002A36A3" w:rsidTr="001C69A7">
        <w:trPr>
          <w:cantSplit/>
          <w:trHeight w:val="343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0F7518" w:rsidRDefault="00522D9D" w:rsidP="001C6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Тематические диалоги. Артикль. Определённый и неопределённый артикль. Род и число имён существительных. Личные местоимения в именительном падеже. Глаголы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tener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querer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Вопросительные слова. Предлоги а, </w:t>
            </w:r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2D9D" w:rsidRPr="002A36A3" w:rsidTr="001C69A7">
        <w:trPr>
          <w:cantSplit/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0F7518" w:rsidRDefault="00522D9D" w:rsidP="001C6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Спряжения глаголов в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presente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indicativo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 Предлог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Формы приветствий. Отрицание </w:t>
            </w:r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2D9D" w:rsidRPr="002A36A3" w:rsidTr="001C69A7">
        <w:trPr>
          <w:cantSplit/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0F7518" w:rsidRDefault="00522D9D" w:rsidP="001C6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Выражения с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глагом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. Притяжательные местоимения. Тематические диалоги. Личные местоимения в дательном и винительном падежах.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2D9D" w:rsidRPr="002A36A3" w:rsidTr="001C69A7">
        <w:trPr>
          <w:cantSplit/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0F7518" w:rsidRDefault="00522D9D" w:rsidP="001C6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Тематические диалоги. Глаголы индивидуального спряжения. Глагол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gustar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Количественные числительные 1-100. Предлоги</w:t>
            </w:r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2D9D" w:rsidRPr="002A36A3" w:rsidTr="001C69A7">
        <w:trPr>
          <w:cantSplit/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0F7518" w:rsidRDefault="00522D9D" w:rsidP="001C6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Тематические диалоги.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Глагллы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conocer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sentarse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equivocarse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Отрицательные местоимения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ninguno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ninguna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2D9D" w:rsidRPr="002A36A3" w:rsidTr="001C69A7">
        <w:trPr>
          <w:cantSplit/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0F7518" w:rsidRDefault="00522D9D" w:rsidP="001C6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Тематические диалоги. Род и число имён прилагательных. Возвратные глаголы. Конструкция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participio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Наречия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muy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mucho,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tampoco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2D9D" w:rsidRPr="002A36A3" w:rsidTr="001C69A7">
        <w:trPr>
          <w:cantSplit/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9D" w:rsidRPr="000F7518" w:rsidRDefault="00522D9D" w:rsidP="001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Тематические диалоги. Герундий. Конструкция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gerundio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времени. Прилагательные </w:t>
            </w:r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mucho, 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poco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522D9D" w:rsidRPr="002A36A3" w:rsidTr="001C69A7">
        <w:trPr>
          <w:cantSplit/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9D" w:rsidRPr="000F7518" w:rsidRDefault="00522D9D" w:rsidP="001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Общий вопрос с утвердительно-отрицательной 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Тематические диалоги. Глагол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poder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Месяцы, дни недели, времена года. Отрицательные наречия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nunca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nada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nadie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522D9D" w:rsidRPr="002A36A3" w:rsidTr="001C69A7">
        <w:trPr>
          <w:cantSplit/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9D" w:rsidRPr="000F7518" w:rsidRDefault="00522D9D" w:rsidP="001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Отклоняющиеся глаголы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elegir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perder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poner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Глагол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parecer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Фонетика.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Тематические диалоги. </w:t>
            </w:r>
            <w:r w:rsidRPr="000F7518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Лексико-грамматический тест.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522D9D" w:rsidRPr="002A36A3" w:rsidTr="001C69A7">
        <w:trPr>
          <w:cantSplit/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9D" w:rsidRPr="000F7518" w:rsidRDefault="00522D9D" w:rsidP="001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Тематические диалоги. Отклоняющийся глагол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ловосочетание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tener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que. 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hacer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todo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Pretérito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perfecto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compuesto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indicativo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9E3C5F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9E3C5F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68202C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522D9D" w:rsidRPr="002A36A3" w:rsidTr="001C69A7">
        <w:trPr>
          <w:cantSplit/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9D" w:rsidRPr="000F7518" w:rsidRDefault="00522D9D" w:rsidP="001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Тематические диалоги. Глаголы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jugar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tocar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Прилагательные </w:t>
            </w:r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Bueno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malo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Числительные 100-1000000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2D9D" w:rsidRPr="002A36A3" w:rsidTr="001C69A7">
        <w:trPr>
          <w:cantSplit/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9D" w:rsidRPr="000F7518" w:rsidRDefault="00522D9D" w:rsidP="001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Тематические диалоги. Вопросительные слова. Местоимения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otro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otra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otros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otras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. Тексты. Прилагательные, обозначающие цвета.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650D85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D85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522D9D" w:rsidRPr="002A36A3" w:rsidTr="001C69A7">
        <w:trPr>
          <w:cantSplit/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193F1F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9D" w:rsidRPr="000F7518" w:rsidRDefault="00522D9D" w:rsidP="001C69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Тематические диалоги. Текст. Сложные предлоги. Наречия, выступающие в роли обстоятельства места.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Futuro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Simple de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Indicativo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2D9D" w:rsidRPr="00C9616E" w:rsidTr="001C69A7">
        <w:trPr>
          <w:cantSplit/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193F1F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9D" w:rsidRPr="000F7518" w:rsidRDefault="00522D9D" w:rsidP="001C69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Тематические диалоги.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Текст.Наречия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, выступающие в роли обстоятельства места.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Futuro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Indicativo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C9616E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C9616E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C9616E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E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522D9D" w:rsidRPr="00240DD3" w:rsidTr="001C69A7">
        <w:trPr>
          <w:cantSplit/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C9616E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9D" w:rsidRPr="000F7518" w:rsidRDefault="00522D9D" w:rsidP="001C69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hacer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todo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Pretérito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perfecto </w:t>
            </w:r>
            <w:proofErr w:type="spellStart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compuesto</w:t>
            </w:r>
            <w:proofErr w:type="spellEnd"/>
            <w:r w:rsidRPr="000F7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indicative. 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Тематические диалоги. Тексты.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C9616E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C9616E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40DD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D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</w:tr>
      <w:tr w:rsidR="00522D9D" w:rsidRPr="001271EC" w:rsidTr="001C69A7">
        <w:trPr>
          <w:cantSplit/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40DD3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D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9D" w:rsidRPr="000F7518" w:rsidRDefault="00522D9D" w:rsidP="001C69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Местоимение </w:t>
            </w:r>
            <w:proofErr w:type="spellStart"/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mismo</w:t>
            </w:r>
            <w:proofErr w:type="spellEnd"/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Вспомогательный глагол </w:t>
            </w:r>
            <w:proofErr w:type="spellStart"/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haber</w:t>
            </w:r>
            <w:proofErr w:type="spellEnd"/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диалоги. Текст. Лексика текста. </w:t>
            </w:r>
            <w:proofErr w:type="spellStart"/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193F1F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193F1F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2D9D" w:rsidRPr="001271EC" w:rsidTr="001C69A7">
        <w:trPr>
          <w:cantSplit/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814A29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9D" w:rsidRPr="000F7518" w:rsidRDefault="00522D9D" w:rsidP="001C69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Аудирование.Грамматика</w:t>
            </w:r>
            <w:proofErr w:type="spellEnd"/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глаголы </w:t>
            </w:r>
            <w:proofErr w:type="spellStart"/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ver</w:t>
            </w:r>
            <w:proofErr w:type="spellEnd"/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mirar</w:t>
            </w:r>
            <w:proofErr w:type="spellEnd"/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saber</w:t>
            </w:r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conocer</w:t>
            </w:r>
            <w:proofErr w:type="spellEnd"/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Возвратные глагола. Местоимение </w:t>
            </w:r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</w:t>
            </w:r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Обстоятельства времени. 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Тематические диалоги. Текст.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193F1F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193F1F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2D9D" w:rsidRPr="001271EC" w:rsidTr="001C69A7">
        <w:trPr>
          <w:cantSplit/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814A29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9D" w:rsidRPr="000F7518" w:rsidRDefault="00522D9D" w:rsidP="001C69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Грамматика: Уменьшительные суффиксы. Употребление артиклей. 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>Тематические диалоги. Текст.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193F1F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193F1F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2D9D" w:rsidRPr="001271EC" w:rsidTr="001C69A7">
        <w:trPr>
          <w:cantSplit/>
          <w:trHeight w:val="2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Default="00522D9D" w:rsidP="001C69A7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9D" w:rsidRPr="000F7518" w:rsidRDefault="00522D9D" w:rsidP="001C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0F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Грамматика: ударные и безударные притяжательные местоимения. </w:t>
            </w:r>
            <w:r w:rsidRPr="000F751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диалоги. Текст. Лексика текста. </w:t>
            </w:r>
            <w:r w:rsidRPr="000F7518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Лексико-грамматический тест.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193F1F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193F1F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2D9D" w:rsidRPr="002A36A3" w:rsidTr="001C69A7">
        <w:trPr>
          <w:cantSplit/>
          <w:trHeight w:val="455"/>
        </w:trPr>
        <w:tc>
          <w:tcPr>
            <w:tcW w:w="3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 по программе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2A36A3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9D" w:rsidRPr="00814A29" w:rsidRDefault="00522D9D" w:rsidP="001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522D9D" w:rsidRDefault="00522D9D"/>
    <w:p w:rsidR="00522D9D" w:rsidRDefault="00522D9D"/>
    <w:p w:rsidR="00522D9D" w:rsidRDefault="00522D9D"/>
    <w:p w:rsidR="00522D9D" w:rsidRDefault="00522D9D"/>
    <w:p w:rsidR="00522D9D" w:rsidRDefault="00522D9D"/>
    <w:p w:rsidR="00522D9D" w:rsidRDefault="00522D9D"/>
    <w:p w:rsidR="00522D9D" w:rsidRDefault="00522D9D"/>
    <w:p w:rsidR="00522D9D" w:rsidRDefault="00522D9D"/>
    <w:p w:rsidR="00522D9D" w:rsidRDefault="00522D9D"/>
    <w:sectPr w:rsidR="0052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DF"/>
    <w:rsid w:val="000A7CE7"/>
    <w:rsid w:val="001C0E6B"/>
    <w:rsid w:val="00522D9D"/>
    <w:rsid w:val="00734A5A"/>
    <w:rsid w:val="007703DF"/>
    <w:rsid w:val="00897824"/>
    <w:rsid w:val="00B63164"/>
    <w:rsid w:val="00C21C79"/>
    <w:rsid w:val="00E4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D6567-87CC-4BB3-8A56-665EDA87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</dc:creator>
  <cp:lastModifiedBy>Бузина Марина Владимировна</cp:lastModifiedBy>
  <cp:revision>4</cp:revision>
  <cp:lastPrinted>2019-12-23T20:06:00Z</cp:lastPrinted>
  <dcterms:created xsi:type="dcterms:W3CDTF">2019-12-23T20:07:00Z</dcterms:created>
  <dcterms:modified xsi:type="dcterms:W3CDTF">2020-07-16T14:17:00Z</dcterms:modified>
</cp:coreProperties>
</file>