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62608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762608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AA7BDC" w:rsidRPr="00762608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>«</w:t>
      </w:r>
      <w:r w:rsidR="004D34E3" w:rsidRPr="00762608">
        <w:rPr>
          <w:rFonts w:ascii="Times New Roman" w:hAnsi="Times New Roman" w:cs="Times New Roman"/>
          <w:b/>
          <w:sz w:val="24"/>
          <w:szCs w:val="24"/>
        </w:rPr>
        <w:t>Язык и культура Японии</w:t>
      </w:r>
      <w:r w:rsidRPr="00762608">
        <w:rPr>
          <w:rFonts w:ascii="Times New Roman" w:hAnsi="Times New Roman" w:cs="Times New Roman"/>
          <w:b/>
          <w:sz w:val="24"/>
          <w:szCs w:val="24"/>
        </w:rPr>
        <w:t>»</w:t>
      </w:r>
    </w:p>
    <w:p w:rsidR="00AA7BDC" w:rsidRPr="00762608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939" w:rsidRPr="00762608" w:rsidRDefault="00AA7BDC" w:rsidP="0041193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762608">
        <w:rPr>
          <w:rFonts w:ascii="Times New Roman" w:hAnsi="Times New Roman" w:cs="Times New Roman"/>
          <w:sz w:val="24"/>
          <w:szCs w:val="24"/>
        </w:rPr>
        <w:t>с</w:t>
      </w:r>
      <w:r w:rsidRP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="004D34E3" w:rsidRP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такие речевые умения</w:t>
      </w:r>
      <w:r w:rsid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как говорение, </w:t>
      </w:r>
      <w:r w:rsidR="004D34E3" w:rsidRP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</w:t>
      </w:r>
      <w:proofErr w:type="spellStart"/>
      <w:r w:rsidR="004D34E3" w:rsidRP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="004D34E3" w:rsidRP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письмо. В результате освоения программы «Язык и культура Японии» обучающиеся должны познакомиться с культурными реалиями и традициями Японии; научиться выражать свои мысли на японском языке; грамотно выстраивать предложения; обладать активным лексическим запасом и уметь применять его в повседневной жизни, уметь читать и писать тексты на японском языке, владеть навыками перевода с русского языка на японский язык и наоборот</w:t>
      </w:r>
      <w:r w:rsidR="00411939" w:rsidRPr="00762608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BDC" w:rsidRPr="00762608" w:rsidRDefault="00762608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:rsidR="00AA7BDC" w:rsidRPr="00762608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762608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626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D34E3" w:rsidRPr="00762608" w:rsidRDefault="00762608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основных японских</w:t>
      </w:r>
      <w:r w:rsidR="004D34E3" w:rsidRPr="00762608">
        <w:rPr>
          <w:rFonts w:ascii="Times New Roman" w:hAnsi="Times New Roman" w:cs="Times New Roman"/>
          <w:sz w:val="24"/>
          <w:szCs w:val="24"/>
        </w:rPr>
        <w:t xml:space="preserve"> алфавита и основные правила написания иероглифов;</w:t>
      </w:r>
    </w:p>
    <w:p w:rsidR="004D34E3" w:rsidRPr="00762608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>Лексику в объеме, позволяющем читать и переводить тексты на японском языке, соответствующие уровню 5-4 JLPT;</w:t>
      </w:r>
    </w:p>
    <w:p w:rsidR="00411939" w:rsidRPr="00762608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608">
        <w:rPr>
          <w:rFonts w:ascii="Times New Roman" w:hAnsi="Times New Roman" w:cs="Times New Roman"/>
          <w:sz w:val="24"/>
          <w:szCs w:val="24"/>
        </w:rPr>
        <w:t>Основы грамматики японского языка</w:t>
      </w:r>
      <w:r w:rsidR="00411939" w:rsidRPr="00762608">
        <w:rPr>
          <w:rFonts w:ascii="Times New Roman" w:hAnsi="Times New Roman" w:cs="Times New Roman"/>
          <w:sz w:val="24"/>
          <w:szCs w:val="24"/>
        </w:rPr>
        <w:t>.</w:t>
      </w:r>
    </w:p>
    <w:p w:rsidR="00411939" w:rsidRPr="00762608" w:rsidRDefault="00411939" w:rsidP="0041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608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D34E3" w:rsidRPr="00762608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>Грамотно использовать словарный запас и грамматические структуры;</w:t>
      </w:r>
    </w:p>
    <w:p w:rsidR="004D34E3" w:rsidRPr="00762608" w:rsidRDefault="004D34E3" w:rsidP="004D3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>Читать и переводить тексты на японском языке;</w:t>
      </w:r>
    </w:p>
    <w:p w:rsidR="00AA7BDC" w:rsidRPr="00762608" w:rsidRDefault="004D34E3" w:rsidP="00AA7B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>Выражать свои мысли и строить высказывания на японском языке</w:t>
      </w:r>
      <w:r w:rsidR="007626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BDC" w:rsidRPr="00762608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762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DC" w:rsidRPr="00762608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411939" w:rsidRPr="00762608">
        <w:rPr>
          <w:rFonts w:ascii="Times New Roman" w:hAnsi="Times New Roman" w:cs="Times New Roman"/>
          <w:sz w:val="24"/>
          <w:szCs w:val="24"/>
        </w:rPr>
        <w:t>иероглифического письма</w:t>
      </w:r>
      <w:r w:rsidRPr="007626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BDC" w:rsidRPr="00762608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 xml:space="preserve">навыками чтения </w:t>
      </w:r>
      <w:r w:rsidR="00411939" w:rsidRPr="00762608">
        <w:rPr>
          <w:rFonts w:ascii="Times New Roman" w:hAnsi="Times New Roman" w:cs="Times New Roman"/>
          <w:sz w:val="24"/>
          <w:szCs w:val="24"/>
        </w:rPr>
        <w:t xml:space="preserve">иероглифических текстов </w:t>
      </w:r>
      <w:r w:rsidRPr="00762608">
        <w:rPr>
          <w:rFonts w:ascii="Times New Roman" w:hAnsi="Times New Roman" w:cs="Times New Roman"/>
          <w:sz w:val="24"/>
          <w:szCs w:val="24"/>
        </w:rPr>
        <w:t>с последующим выполнением заданий различного типа</w:t>
      </w:r>
      <w:r w:rsidR="00411939" w:rsidRPr="00762608">
        <w:rPr>
          <w:rFonts w:ascii="Times New Roman" w:hAnsi="Times New Roman" w:cs="Times New Roman"/>
          <w:sz w:val="24"/>
          <w:szCs w:val="24"/>
        </w:rPr>
        <w:t>;</w:t>
      </w:r>
    </w:p>
    <w:p w:rsidR="00B06093" w:rsidRPr="00762608" w:rsidRDefault="00411939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76260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62608">
        <w:rPr>
          <w:rFonts w:ascii="Times New Roman" w:hAnsi="Times New Roman" w:cs="Times New Roman"/>
          <w:sz w:val="24"/>
          <w:szCs w:val="24"/>
        </w:rPr>
        <w:t xml:space="preserve"> и понимания </w:t>
      </w:r>
      <w:r w:rsidR="004D34E3" w:rsidRPr="00762608">
        <w:rPr>
          <w:rFonts w:ascii="Times New Roman" w:hAnsi="Times New Roman" w:cs="Times New Roman"/>
          <w:sz w:val="24"/>
          <w:szCs w:val="24"/>
        </w:rPr>
        <w:t>японской</w:t>
      </w:r>
      <w:r w:rsidRPr="00762608">
        <w:rPr>
          <w:rFonts w:ascii="Times New Roman" w:hAnsi="Times New Roman" w:cs="Times New Roman"/>
          <w:sz w:val="24"/>
          <w:szCs w:val="24"/>
        </w:rPr>
        <w:t xml:space="preserve"> речи и </w:t>
      </w:r>
      <w:proofErr w:type="gramStart"/>
      <w:r w:rsidRPr="00762608">
        <w:rPr>
          <w:rFonts w:ascii="Times New Roman" w:hAnsi="Times New Roman" w:cs="Times New Roman"/>
          <w:sz w:val="24"/>
          <w:szCs w:val="24"/>
        </w:rPr>
        <w:t>написания</w:t>
      </w:r>
      <w:proofErr w:type="gramEnd"/>
      <w:r w:rsidRPr="00762608">
        <w:rPr>
          <w:rFonts w:ascii="Times New Roman" w:hAnsi="Times New Roman" w:cs="Times New Roman"/>
          <w:sz w:val="24"/>
          <w:szCs w:val="24"/>
        </w:rPr>
        <w:t xml:space="preserve"> услышанного иероглифами</w:t>
      </w:r>
      <w:r w:rsidR="00B06093" w:rsidRPr="00762608">
        <w:rPr>
          <w:rFonts w:ascii="Times New Roman" w:hAnsi="Times New Roman" w:cs="Times New Roman"/>
          <w:sz w:val="24"/>
          <w:szCs w:val="24"/>
        </w:rPr>
        <w:t>;</w:t>
      </w:r>
    </w:p>
    <w:p w:rsidR="00411939" w:rsidRPr="00762608" w:rsidRDefault="00B06093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 w:rsidR="004D34E3" w:rsidRPr="00762608">
        <w:rPr>
          <w:rFonts w:ascii="Times New Roman" w:hAnsi="Times New Roman" w:cs="Times New Roman"/>
          <w:sz w:val="24"/>
          <w:szCs w:val="24"/>
        </w:rPr>
        <w:t>японский</w:t>
      </w:r>
      <w:r w:rsidRPr="00762608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411939" w:rsidRPr="00762608">
        <w:rPr>
          <w:rFonts w:ascii="Times New Roman" w:hAnsi="Times New Roman" w:cs="Times New Roman"/>
          <w:sz w:val="24"/>
          <w:szCs w:val="24"/>
        </w:rPr>
        <w:t>.</w:t>
      </w:r>
    </w:p>
    <w:p w:rsidR="00AA7BDC" w:rsidRPr="00762608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08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ab/>
        <w:t>Требования к сл</w:t>
      </w:r>
      <w:r w:rsidR="00762608">
        <w:rPr>
          <w:rFonts w:ascii="Times New Roman" w:hAnsi="Times New Roman" w:cs="Times New Roman"/>
          <w:b/>
          <w:sz w:val="24"/>
          <w:szCs w:val="24"/>
        </w:rPr>
        <w:t>ушателям (категории слушателей).</w:t>
      </w:r>
    </w:p>
    <w:p w:rsidR="00AA7BDC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 xml:space="preserve"> К занятиям допускаются </w:t>
      </w:r>
      <w:r w:rsidR="00411939" w:rsidRPr="00762608">
        <w:rPr>
          <w:rFonts w:ascii="Times New Roman" w:hAnsi="Times New Roman" w:cs="Times New Roman"/>
          <w:sz w:val="24"/>
          <w:szCs w:val="24"/>
        </w:rPr>
        <w:t xml:space="preserve">любые </w:t>
      </w:r>
      <w:r w:rsidRPr="00762608">
        <w:rPr>
          <w:rFonts w:ascii="Times New Roman" w:hAnsi="Times New Roman" w:cs="Times New Roman"/>
          <w:sz w:val="24"/>
          <w:szCs w:val="24"/>
        </w:rPr>
        <w:t xml:space="preserve">лица, </w:t>
      </w:r>
      <w:r w:rsidR="00411939" w:rsidRPr="00762608">
        <w:rPr>
          <w:rFonts w:ascii="Times New Roman" w:hAnsi="Times New Roman" w:cs="Times New Roman"/>
          <w:sz w:val="24"/>
          <w:szCs w:val="24"/>
        </w:rPr>
        <w:t xml:space="preserve">желающие изучать </w:t>
      </w:r>
      <w:r w:rsidR="004D34E3" w:rsidRPr="00762608">
        <w:rPr>
          <w:rFonts w:ascii="Times New Roman" w:hAnsi="Times New Roman" w:cs="Times New Roman"/>
          <w:sz w:val="24"/>
          <w:szCs w:val="24"/>
        </w:rPr>
        <w:t>японский</w:t>
      </w:r>
      <w:r w:rsidR="00411939" w:rsidRPr="00762608">
        <w:rPr>
          <w:rFonts w:ascii="Times New Roman" w:hAnsi="Times New Roman" w:cs="Times New Roman"/>
          <w:sz w:val="24"/>
          <w:szCs w:val="24"/>
        </w:rPr>
        <w:t xml:space="preserve"> язык и не </w:t>
      </w:r>
      <w:r w:rsidRPr="00762608">
        <w:rPr>
          <w:rFonts w:ascii="Times New Roman" w:hAnsi="Times New Roman" w:cs="Times New Roman"/>
          <w:sz w:val="24"/>
          <w:szCs w:val="24"/>
        </w:rPr>
        <w:t>владеющие языком. Предъявления требований к уровню образования отсутствуют.</w:t>
      </w:r>
    </w:p>
    <w:p w:rsidR="00762608" w:rsidRPr="00762608" w:rsidRDefault="00762608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DC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08">
        <w:rPr>
          <w:rFonts w:ascii="Times New Roman" w:hAnsi="Times New Roman" w:cs="Times New Roman"/>
          <w:sz w:val="24"/>
          <w:szCs w:val="24"/>
        </w:rPr>
        <w:tab/>
      </w:r>
      <w:r w:rsidRPr="00762608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762608">
        <w:rPr>
          <w:rFonts w:ascii="Times New Roman" w:hAnsi="Times New Roman" w:cs="Times New Roman"/>
          <w:sz w:val="24"/>
          <w:szCs w:val="24"/>
        </w:rPr>
        <w:t xml:space="preserve"> </w:t>
      </w:r>
      <w:r w:rsidR="00411939" w:rsidRPr="00762608">
        <w:rPr>
          <w:rFonts w:ascii="Times New Roman" w:hAnsi="Times New Roman" w:cs="Times New Roman"/>
          <w:sz w:val="24"/>
          <w:szCs w:val="24"/>
        </w:rPr>
        <w:t>100</w:t>
      </w:r>
      <w:r w:rsidRPr="00762608">
        <w:rPr>
          <w:rFonts w:ascii="Times New Roman" w:hAnsi="Times New Roman" w:cs="Times New Roman"/>
          <w:sz w:val="24"/>
          <w:szCs w:val="24"/>
        </w:rPr>
        <w:t xml:space="preserve"> ак</w:t>
      </w:r>
      <w:r w:rsidR="00762608">
        <w:rPr>
          <w:rFonts w:ascii="Times New Roman" w:hAnsi="Times New Roman" w:cs="Times New Roman"/>
          <w:sz w:val="24"/>
          <w:szCs w:val="24"/>
        </w:rPr>
        <w:t>адемических</w:t>
      </w:r>
      <w:r w:rsidRPr="0076260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62608" w:rsidRPr="00762608" w:rsidRDefault="00762608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DC" w:rsidRDefault="00AA7BDC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08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762608">
        <w:rPr>
          <w:rFonts w:ascii="Times New Roman" w:hAnsi="Times New Roman" w:cs="Times New Roman"/>
          <w:sz w:val="24"/>
          <w:szCs w:val="24"/>
        </w:rPr>
        <w:t xml:space="preserve"> </w:t>
      </w:r>
      <w:r w:rsidRPr="00762608">
        <w:rPr>
          <w:rFonts w:ascii="Times New Roman" w:hAnsi="Times New Roman" w:cs="Times New Roman"/>
          <w:bCs/>
          <w:sz w:val="24"/>
          <w:szCs w:val="24"/>
        </w:rPr>
        <w:t xml:space="preserve">программа не </w:t>
      </w:r>
      <w:r w:rsidR="00762608">
        <w:rPr>
          <w:rFonts w:ascii="Times New Roman" w:hAnsi="Times New Roman" w:cs="Times New Roman"/>
          <w:bCs/>
          <w:sz w:val="24"/>
          <w:szCs w:val="24"/>
        </w:rPr>
        <w:t>предусматривает итоговую аттестацию</w:t>
      </w:r>
      <w:r w:rsidRPr="007626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608" w:rsidRPr="00762608" w:rsidRDefault="00762608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62608" w:rsidRDefault="00762608" w:rsidP="00762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897824" w:rsidRPr="00762608" w:rsidRDefault="00897824" w:rsidP="0076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76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B3158"/>
    <w:rsid w:val="00411939"/>
    <w:rsid w:val="004D34E3"/>
    <w:rsid w:val="00687AE6"/>
    <w:rsid w:val="00762608"/>
    <w:rsid w:val="00897824"/>
    <w:rsid w:val="00AA7BDC"/>
    <w:rsid w:val="00B06093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AB8A"/>
  <w15:docId w15:val="{81F5206E-5032-4279-9EE4-7A1A32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3</cp:revision>
  <dcterms:created xsi:type="dcterms:W3CDTF">2019-12-23T19:37:00Z</dcterms:created>
  <dcterms:modified xsi:type="dcterms:W3CDTF">2020-09-24T09:13:00Z</dcterms:modified>
</cp:coreProperties>
</file>