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D26" w:rsidRDefault="005C1D26" w:rsidP="008A4211">
      <w:pPr>
        <w:rPr>
          <w:sz w:val="28"/>
          <w:szCs w:val="28"/>
        </w:rPr>
      </w:pPr>
      <w:bookmarkStart w:id="0" w:name="_GoBack"/>
      <w:bookmarkEnd w:id="0"/>
    </w:p>
    <w:p w:rsidR="005C1D26" w:rsidRPr="008A4211" w:rsidRDefault="005C1D26" w:rsidP="005C1D26">
      <w:pPr>
        <w:jc w:val="center"/>
        <w:rPr>
          <w:b/>
        </w:rPr>
      </w:pPr>
      <w:r w:rsidRPr="008A4211">
        <w:rPr>
          <w:b/>
        </w:rPr>
        <w:t>Календарный учебный график</w:t>
      </w:r>
    </w:p>
    <w:p w:rsidR="005C1D26" w:rsidRPr="008A4211" w:rsidRDefault="005C1D26" w:rsidP="005C1D26">
      <w:pPr>
        <w:jc w:val="center"/>
        <w:rPr>
          <w:b/>
        </w:rPr>
      </w:pPr>
      <w:r w:rsidRPr="008A4211">
        <w:rPr>
          <w:b/>
        </w:rPr>
        <w:t>по дополнительной общеобразовательной (общеразвивающей) программе</w:t>
      </w:r>
    </w:p>
    <w:p w:rsidR="005C1D26" w:rsidRPr="008A4211" w:rsidRDefault="005C1D26" w:rsidP="005C1D26">
      <w:pPr>
        <w:spacing w:after="240"/>
        <w:jc w:val="center"/>
        <w:rPr>
          <w:b/>
        </w:rPr>
      </w:pPr>
      <w:r w:rsidRPr="008A4211">
        <w:rPr>
          <w:b/>
        </w:rPr>
        <w:t>«Углубленное изучение и системати</w:t>
      </w:r>
      <w:r w:rsidR="00AB277F" w:rsidRPr="008A4211">
        <w:rPr>
          <w:b/>
        </w:rPr>
        <w:t>зация знаний по обществознанию</w:t>
      </w:r>
      <w:r w:rsidRPr="008A4211">
        <w:rPr>
          <w:b/>
        </w:rPr>
        <w:t>»</w:t>
      </w:r>
    </w:p>
    <w:tbl>
      <w:tblPr>
        <w:tblW w:w="4919" w:type="pct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613"/>
        <w:gridCol w:w="852"/>
        <w:gridCol w:w="825"/>
        <w:gridCol w:w="827"/>
        <w:gridCol w:w="621"/>
        <w:gridCol w:w="913"/>
        <w:gridCol w:w="824"/>
        <w:gridCol w:w="30"/>
        <w:gridCol w:w="847"/>
        <w:gridCol w:w="720"/>
        <w:gridCol w:w="38"/>
      </w:tblGrid>
      <w:tr w:rsidR="00AB277F" w:rsidRPr="008A4211" w:rsidTr="008A4211">
        <w:trPr>
          <w:trHeight w:val="482"/>
        </w:trPr>
        <w:tc>
          <w:tcPr>
            <w:tcW w:w="36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B277F" w:rsidRPr="008A4211" w:rsidRDefault="00AB277F">
            <w:pPr>
              <w:jc w:val="center"/>
              <w:rPr>
                <w:sz w:val="22"/>
                <w:szCs w:val="22"/>
              </w:rPr>
            </w:pPr>
            <w:r w:rsidRPr="008A4211">
              <w:rPr>
                <w:b/>
                <w:sz w:val="22"/>
                <w:szCs w:val="22"/>
              </w:rPr>
              <w:t xml:space="preserve">Наименование темы </w:t>
            </w:r>
          </w:p>
        </w:tc>
        <w:tc>
          <w:tcPr>
            <w:tcW w:w="16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vAlign w:val="center"/>
            <w:hideMark/>
          </w:tcPr>
          <w:p w:rsidR="00AB277F" w:rsidRPr="008A4211" w:rsidRDefault="00AB277F">
            <w:pPr>
              <w:jc w:val="center"/>
              <w:rPr>
                <w:b/>
                <w:sz w:val="22"/>
                <w:szCs w:val="22"/>
              </w:rPr>
            </w:pPr>
            <w:r w:rsidRPr="008A4211">
              <w:rPr>
                <w:b/>
                <w:sz w:val="22"/>
                <w:szCs w:val="22"/>
                <w:lang w:val="en-US"/>
              </w:rPr>
              <w:t>2</w:t>
            </w:r>
            <w:r w:rsidRPr="008A4211">
              <w:rPr>
                <w:b/>
                <w:sz w:val="22"/>
                <w:szCs w:val="22"/>
              </w:rPr>
              <w:t>5 часов</w:t>
            </w:r>
          </w:p>
        </w:tc>
        <w:tc>
          <w:tcPr>
            <w:tcW w:w="14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B277F" w:rsidRPr="008A4211" w:rsidRDefault="00AB277F">
            <w:pPr>
              <w:jc w:val="center"/>
              <w:rPr>
                <w:sz w:val="22"/>
                <w:szCs w:val="22"/>
              </w:rPr>
            </w:pPr>
            <w:r w:rsidRPr="008A4211">
              <w:rPr>
                <w:b/>
                <w:sz w:val="22"/>
                <w:szCs w:val="22"/>
              </w:rPr>
              <w:t>50 часов</w:t>
            </w:r>
          </w:p>
        </w:tc>
        <w:tc>
          <w:tcPr>
            <w:tcW w:w="17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B277F" w:rsidRPr="008A4211" w:rsidRDefault="00AB277F">
            <w:pPr>
              <w:jc w:val="center"/>
              <w:rPr>
                <w:sz w:val="22"/>
                <w:szCs w:val="22"/>
              </w:rPr>
            </w:pPr>
            <w:r w:rsidRPr="008A4211">
              <w:rPr>
                <w:b/>
                <w:sz w:val="22"/>
                <w:szCs w:val="22"/>
              </w:rPr>
              <w:t>70 часов</w:t>
            </w:r>
          </w:p>
        </w:tc>
        <w:tc>
          <w:tcPr>
            <w:tcW w:w="160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B277F" w:rsidRPr="008A4211" w:rsidRDefault="00AB277F">
            <w:pPr>
              <w:jc w:val="center"/>
              <w:rPr>
                <w:sz w:val="22"/>
                <w:szCs w:val="22"/>
              </w:rPr>
            </w:pPr>
            <w:r w:rsidRPr="008A4211">
              <w:rPr>
                <w:b/>
                <w:sz w:val="22"/>
                <w:szCs w:val="22"/>
              </w:rPr>
              <w:t>100 часов</w:t>
            </w:r>
          </w:p>
        </w:tc>
      </w:tr>
      <w:tr w:rsidR="00AB277F" w:rsidRPr="008A4211" w:rsidTr="008A4211">
        <w:trPr>
          <w:gridAfter w:val="1"/>
          <w:wAfter w:w="38" w:type="dxa"/>
          <w:cantSplit/>
          <w:trHeight w:hRule="exact" w:val="1134"/>
        </w:trPr>
        <w:tc>
          <w:tcPr>
            <w:tcW w:w="36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B277F" w:rsidRPr="008A4211" w:rsidRDefault="00AB277F">
            <w:pPr>
              <w:rPr>
                <w:sz w:val="22"/>
                <w:szCs w:val="22"/>
                <w:lang w:eastAsia="zh-CN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extDirection w:val="btLr"/>
            <w:vAlign w:val="center"/>
            <w:hideMark/>
          </w:tcPr>
          <w:p w:rsidR="00AB277F" w:rsidRPr="008A4211" w:rsidRDefault="00AB277F">
            <w:pPr>
              <w:snapToGrid w:val="0"/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 w:rsidRPr="008A4211">
              <w:rPr>
                <w:b/>
                <w:sz w:val="22"/>
                <w:szCs w:val="22"/>
              </w:rPr>
              <w:t>неделя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nil"/>
            </w:tcBorders>
            <w:textDirection w:val="btLr"/>
            <w:vAlign w:val="center"/>
            <w:hideMark/>
          </w:tcPr>
          <w:p w:rsidR="00AB277F" w:rsidRPr="008A4211" w:rsidRDefault="00AB277F">
            <w:pPr>
              <w:snapToGrid w:val="0"/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 w:rsidRPr="008A4211">
              <w:rPr>
                <w:b/>
                <w:sz w:val="22"/>
                <w:szCs w:val="22"/>
              </w:rPr>
              <w:t>кол-во часов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extDirection w:val="btLr"/>
            <w:vAlign w:val="center"/>
            <w:hideMark/>
          </w:tcPr>
          <w:p w:rsidR="00AB277F" w:rsidRPr="008A4211" w:rsidRDefault="00AB277F">
            <w:pPr>
              <w:ind w:left="113" w:right="113"/>
              <w:jc w:val="center"/>
              <w:rPr>
                <w:sz w:val="22"/>
                <w:szCs w:val="22"/>
              </w:rPr>
            </w:pPr>
            <w:r w:rsidRPr="008A4211">
              <w:rPr>
                <w:b/>
                <w:sz w:val="22"/>
                <w:szCs w:val="22"/>
              </w:rPr>
              <w:t>неделя</w:t>
            </w:r>
          </w:p>
        </w:tc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extDirection w:val="btLr"/>
            <w:vAlign w:val="center"/>
            <w:hideMark/>
          </w:tcPr>
          <w:p w:rsidR="00AB277F" w:rsidRPr="008A4211" w:rsidRDefault="00AB277F">
            <w:pPr>
              <w:ind w:left="113" w:right="113"/>
              <w:jc w:val="center"/>
              <w:rPr>
                <w:sz w:val="22"/>
                <w:szCs w:val="22"/>
              </w:rPr>
            </w:pPr>
            <w:r w:rsidRPr="008A4211">
              <w:rPr>
                <w:b/>
                <w:sz w:val="22"/>
                <w:szCs w:val="22"/>
              </w:rPr>
              <w:t>кол-во часов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extDirection w:val="btLr"/>
            <w:vAlign w:val="center"/>
            <w:hideMark/>
          </w:tcPr>
          <w:p w:rsidR="00AB277F" w:rsidRPr="008A4211" w:rsidRDefault="00AB277F">
            <w:pPr>
              <w:ind w:left="113" w:right="113"/>
              <w:jc w:val="center"/>
              <w:rPr>
                <w:sz w:val="22"/>
                <w:szCs w:val="22"/>
              </w:rPr>
            </w:pPr>
            <w:r w:rsidRPr="008A4211">
              <w:rPr>
                <w:b/>
                <w:sz w:val="22"/>
                <w:szCs w:val="22"/>
              </w:rPr>
              <w:t>неделя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extDirection w:val="btLr"/>
            <w:vAlign w:val="center"/>
            <w:hideMark/>
          </w:tcPr>
          <w:p w:rsidR="00AB277F" w:rsidRPr="008A4211" w:rsidRDefault="00AB277F">
            <w:pPr>
              <w:ind w:left="113" w:right="113"/>
              <w:jc w:val="center"/>
              <w:rPr>
                <w:sz w:val="22"/>
                <w:szCs w:val="22"/>
              </w:rPr>
            </w:pPr>
            <w:r w:rsidRPr="008A4211">
              <w:rPr>
                <w:b/>
                <w:sz w:val="22"/>
                <w:szCs w:val="22"/>
              </w:rPr>
              <w:t>кол-во часов</w:t>
            </w:r>
          </w:p>
        </w:tc>
        <w:tc>
          <w:tcPr>
            <w:tcW w:w="8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extDirection w:val="btLr"/>
            <w:vAlign w:val="center"/>
            <w:hideMark/>
          </w:tcPr>
          <w:p w:rsidR="00AB277F" w:rsidRPr="008A4211" w:rsidRDefault="00AB277F">
            <w:pPr>
              <w:ind w:left="113" w:right="113"/>
              <w:jc w:val="center"/>
              <w:rPr>
                <w:sz w:val="22"/>
                <w:szCs w:val="22"/>
              </w:rPr>
            </w:pPr>
            <w:r w:rsidRPr="008A4211">
              <w:rPr>
                <w:b/>
                <w:sz w:val="22"/>
                <w:szCs w:val="22"/>
              </w:rPr>
              <w:t>неделя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extDirection w:val="btLr"/>
            <w:vAlign w:val="center"/>
            <w:hideMark/>
          </w:tcPr>
          <w:p w:rsidR="00AB277F" w:rsidRPr="008A4211" w:rsidRDefault="00AB277F">
            <w:pPr>
              <w:ind w:left="113" w:right="113"/>
              <w:jc w:val="center"/>
              <w:rPr>
                <w:sz w:val="22"/>
                <w:szCs w:val="22"/>
              </w:rPr>
            </w:pPr>
            <w:r w:rsidRPr="008A4211">
              <w:rPr>
                <w:b/>
                <w:sz w:val="22"/>
                <w:szCs w:val="22"/>
              </w:rPr>
              <w:t>кол-во часов</w:t>
            </w:r>
          </w:p>
        </w:tc>
      </w:tr>
      <w:tr w:rsidR="00AB277F" w:rsidRPr="008A4211" w:rsidTr="008A4211">
        <w:trPr>
          <w:gridAfter w:val="1"/>
          <w:wAfter w:w="38" w:type="dxa"/>
        </w:trPr>
        <w:tc>
          <w:tcPr>
            <w:tcW w:w="3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B277F" w:rsidRPr="008A4211" w:rsidRDefault="00AB277F">
            <w:pPr>
              <w:pStyle w:val="a3"/>
              <w:jc w:val="left"/>
              <w:rPr>
                <w:sz w:val="22"/>
                <w:szCs w:val="22"/>
              </w:rPr>
            </w:pPr>
            <w:r w:rsidRPr="008A4211">
              <w:rPr>
                <w:iCs/>
                <w:sz w:val="22"/>
                <w:szCs w:val="22"/>
                <w:lang w:eastAsia="ru-RU"/>
              </w:rPr>
              <w:t>Человек как результат биологической и социокультурной эволюции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AB277F" w:rsidRPr="008A4211" w:rsidRDefault="00AB277F" w:rsidP="00BE7ED4">
            <w:pPr>
              <w:pStyle w:val="a3"/>
              <w:rPr>
                <w:iCs/>
                <w:sz w:val="22"/>
                <w:szCs w:val="22"/>
                <w:lang w:val="en-US" w:eastAsia="ru-RU"/>
              </w:rPr>
            </w:pPr>
            <w:r w:rsidRPr="008A4211">
              <w:rPr>
                <w:iCs/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il"/>
            </w:tcBorders>
            <w:vAlign w:val="center"/>
            <w:hideMark/>
          </w:tcPr>
          <w:p w:rsidR="00AB277F" w:rsidRPr="008A4211" w:rsidRDefault="00AB277F" w:rsidP="00BE7ED4">
            <w:pPr>
              <w:pStyle w:val="a3"/>
              <w:rPr>
                <w:iCs/>
                <w:sz w:val="22"/>
                <w:szCs w:val="22"/>
                <w:lang w:val="en-US" w:eastAsia="ru-RU"/>
              </w:rPr>
            </w:pPr>
            <w:r w:rsidRPr="008A4211">
              <w:rPr>
                <w:iCs/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B277F" w:rsidRPr="008A4211" w:rsidRDefault="00AB277F" w:rsidP="00BE7ED4">
            <w:pPr>
              <w:pStyle w:val="a3"/>
              <w:rPr>
                <w:sz w:val="22"/>
                <w:szCs w:val="22"/>
                <w:lang w:val="ru-RU" w:eastAsia="zh-CN"/>
              </w:rPr>
            </w:pPr>
            <w:r w:rsidRPr="008A4211">
              <w:rPr>
                <w:i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B277F" w:rsidRPr="008A4211" w:rsidRDefault="00AB277F" w:rsidP="00BE7ED4">
            <w:pPr>
              <w:jc w:val="center"/>
              <w:rPr>
                <w:sz w:val="22"/>
                <w:szCs w:val="22"/>
              </w:rPr>
            </w:pPr>
            <w:r w:rsidRPr="008A4211">
              <w:rPr>
                <w:sz w:val="22"/>
                <w:szCs w:val="22"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B277F" w:rsidRPr="008A4211" w:rsidRDefault="00AB277F" w:rsidP="00BE7ED4">
            <w:pPr>
              <w:pStyle w:val="a3"/>
              <w:rPr>
                <w:sz w:val="22"/>
                <w:szCs w:val="22"/>
              </w:rPr>
            </w:pPr>
            <w:r w:rsidRPr="008A4211">
              <w:rPr>
                <w:i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B277F" w:rsidRPr="008A4211" w:rsidRDefault="00AB277F" w:rsidP="00BE7ED4">
            <w:pPr>
              <w:jc w:val="center"/>
              <w:rPr>
                <w:sz w:val="22"/>
                <w:szCs w:val="22"/>
              </w:rPr>
            </w:pPr>
            <w:r w:rsidRPr="008A4211">
              <w:rPr>
                <w:sz w:val="22"/>
                <w:szCs w:val="22"/>
              </w:rPr>
              <w:t>2</w:t>
            </w:r>
          </w:p>
        </w:tc>
        <w:tc>
          <w:tcPr>
            <w:tcW w:w="8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B277F" w:rsidRPr="008A4211" w:rsidRDefault="00AB277F" w:rsidP="00BE7ED4">
            <w:pPr>
              <w:pStyle w:val="a3"/>
              <w:rPr>
                <w:sz w:val="22"/>
                <w:szCs w:val="22"/>
              </w:rPr>
            </w:pPr>
            <w:r w:rsidRPr="008A4211">
              <w:rPr>
                <w:i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B277F" w:rsidRPr="008A4211" w:rsidRDefault="00AB277F" w:rsidP="00BE7ED4">
            <w:pPr>
              <w:jc w:val="center"/>
              <w:rPr>
                <w:sz w:val="22"/>
                <w:szCs w:val="22"/>
              </w:rPr>
            </w:pPr>
            <w:r w:rsidRPr="008A4211">
              <w:rPr>
                <w:sz w:val="22"/>
                <w:szCs w:val="22"/>
              </w:rPr>
              <w:t>4</w:t>
            </w:r>
          </w:p>
        </w:tc>
      </w:tr>
      <w:tr w:rsidR="00AB277F" w:rsidRPr="008A4211" w:rsidTr="008A4211">
        <w:trPr>
          <w:gridAfter w:val="1"/>
          <w:wAfter w:w="38" w:type="dxa"/>
        </w:trPr>
        <w:tc>
          <w:tcPr>
            <w:tcW w:w="3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B277F" w:rsidRPr="008A4211" w:rsidRDefault="00AB277F">
            <w:pPr>
              <w:pStyle w:val="a3"/>
              <w:jc w:val="left"/>
              <w:rPr>
                <w:sz w:val="22"/>
                <w:szCs w:val="22"/>
              </w:rPr>
            </w:pPr>
            <w:r w:rsidRPr="008A4211">
              <w:rPr>
                <w:sz w:val="22"/>
                <w:szCs w:val="22"/>
                <w:lang w:eastAsia="ru-RU"/>
              </w:rPr>
              <w:t>Мышление и деятельность. Познание как форма деятельности.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AB277F" w:rsidRPr="008A4211" w:rsidRDefault="00AB277F" w:rsidP="00BE7ED4">
            <w:pPr>
              <w:pStyle w:val="a3"/>
              <w:rPr>
                <w:sz w:val="22"/>
                <w:szCs w:val="22"/>
                <w:lang w:val="en-US" w:eastAsia="ru-RU"/>
              </w:rPr>
            </w:pPr>
            <w:r w:rsidRPr="008A4211">
              <w:rPr>
                <w:sz w:val="22"/>
                <w:szCs w:val="22"/>
                <w:lang w:val="en-US" w:eastAsia="ru-RU"/>
              </w:rPr>
              <w:t>2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il"/>
            </w:tcBorders>
            <w:vAlign w:val="center"/>
            <w:hideMark/>
          </w:tcPr>
          <w:p w:rsidR="00AB277F" w:rsidRPr="008A4211" w:rsidRDefault="00AB277F" w:rsidP="00BE7ED4">
            <w:pPr>
              <w:pStyle w:val="a3"/>
              <w:rPr>
                <w:sz w:val="22"/>
                <w:szCs w:val="22"/>
                <w:lang w:val="en-US" w:eastAsia="ru-RU"/>
              </w:rPr>
            </w:pPr>
            <w:r w:rsidRPr="008A4211">
              <w:rPr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B277F" w:rsidRPr="008A4211" w:rsidRDefault="00AB277F" w:rsidP="00BE7ED4">
            <w:pPr>
              <w:jc w:val="center"/>
              <w:rPr>
                <w:sz w:val="22"/>
                <w:szCs w:val="22"/>
                <w:lang w:eastAsia="zh-CN"/>
              </w:rPr>
            </w:pPr>
            <w:r w:rsidRPr="008A4211">
              <w:rPr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B277F" w:rsidRPr="008A4211" w:rsidRDefault="00AB277F" w:rsidP="00BE7ED4">
            <w:pPr>
              <w:jc w:val="center"/>
              <w:rPr>
                <w:sz w:val="22"/>
                <w:szCs w:val="22"/>
              </w:rPr>
            </w:pPr>
            <w:r w:rsidRPr="008A4211">
              <w:rPr>
                <w:sz w:val="22"/>
                <w:szCs w:val="22"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B277F" w:rsidRPr="008A4211" w:rsidRDefault="00AB277F" w:rsidP="00BE7ED4">
            <w:pPr>
              <w:jc w:val="center"/>
              <w:rPr>
                <w:sz w:val="22"/>
                <w:szCs w:val="22"/>
              </w:rPr>
            </w:pPr>
            <w:r w:rsidRPr="008A4211">
              <w:rPr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B277F" w:rsidRPr="008A4211" w:rsidRDefault="00AB277F" w:rsidP="00BE7ED4">
            <w:pPr>
              <w:jc w:val="center"/>
              <w:rPr>
                <w:sz w:val="22"/>
                <w:szCs w:val="22"/>
              </w:rPr>
            </w:pPr>
            <w:r w:rsidRPr="008A4211">
              <w:rPr>
                <w:sz w:val="22"/>
                <w:szCs w:val="22"/>
              </w:rPr>
              <w:t>2</w:t>
            </w:r>
          </w:p>
        </w:tc>
        <w:tc>
          <w:tcPr>
            <w:tcW w:w="8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B277F" w:rsidRPr="008A4211" w:rsidRDefault="00AB277F" w:rsidP="00BE7ED4">
            <w:pPr>
              <w:jc w:val="center"/>
              <w:rPr>
                <w:sz w:val="22"/>
                <w:szCs w:val="22"/>
              </w:rPr>
            </w:pPr>
            <w:r w:rsidRPr="008A4211">
              <w:rPr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B277F" w:rsidRPr="008A4211" w:rsidRDefault="00AB277F" w:rsidP="00BE7ED4">
            <w:pPr>
              <w:jc w:val="center"/>
              <w:rPr>
                <w:sz w:val="22"/>
                <w:szCs w:val="22"/>
              </w:rPr>
            </w:pPr>
            <w:r w:rsidRPr="008A4211">
              <w:rPr>
                <w:sz w:val="22"/>
                <w:szCs w:val="22"/>
              </w:rPr>
              <w:t>4</w:t>
            </w:r>
          </w:p>
        </w:tc>
      </w:tr>
      <w:tr w:rsidR="00AB277F" w:rsidRPr="008A4211" w:rsidTr="008A4211">
        <w:trPr>
          <w:gridAfter w:val="1"/>
          <w:wAfter w:w="38" w:type="dxa"/>
        </w:trPr>
        <w:tc>
          <w:tcPr>
            <w:tcW w:w="3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B277F" w:rsidRPr="008A4211" w:rsidRDefault="00AB277F">
            <w:pPr>
              <w:pStyle w:val="a3"/>
              <w:jc w:val="left"/>
              <w:rPr>
                <w:sz w:val="22"/>
                <w:szCs w:val="22"/>
              </w:rPr>
            </w:pPr>
            <w:r w:rsidRPr="008A4211">
              <w:rPr>
                <w:sz w:val="22"/>
                <w:szCs w:val="22"/>
                <w:lang w:eastAsia="ru-RU"/>
              </w:rPr>
              <w:t xml:space="preserve">Общество как система и </w:t>
            </w:r>
            <w:proofErr w:type="spellStart"/>
            <w:r w:rsidRPr="008A4211">
              <w:rPr>
                <w:sz w:val="22"/>
                <w:szCs w:val="22"/>
                <w:lang w:eastAsia="ru-RU"/>
              </w:rPr>
              <w:t>многовариантность</w:t>
            </w:r>
            <w:proofErr w:type="spellEnd"/>
            <w:r w:rsidRPr="008A4211">
              <w:rPr>
                <w:sz w:val="22"/>
                <w:szCs w:val="22"/>
                <w:lang w:eastAsia="ru-RU"/>
              </w:rPr>
              <w:t xml:space="preserve"> его развития.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AB277F" w:rsidRPr="008A4211" w:rsidRDefault="00AB277F" w:rsidP="00BE7ED4">
            <w:pPr>
              <w:pStyle w:val="a3"/>
              <w:rPr>
                <w:sz w:val="22"/>
                <w:szCs w:val="22"/>
                <w:lang w:val="en-US" w:eastAsia="ru-RU"/>
              </w:rPr>
            </w:pPr>
            <w:r w:rsidRPr="008A4211">
              <w:rPr>
                <w:sz w:val="22"/>
                <w:szCs w:val="22"/>
                <w:lang w:val="en-US" w:eastAsia="ru-RU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il"/>
            </w:tcBorders>
            <w:vAlign w:val="center"/>
            <w:hideMark/>
          </w:tcPr>
          <w:p w:rsidR="00AB277F" w:rsidRPr="008A4211" w:rsidRDefault="00AB277F" w:rsidP="00BE7ED4">
            <w:pPr>
              <w:pStyle w:val="a3"/>
              <w:rPr>
                <w:sz w:val="22"/>
                <w:szCs w:val="22"/>
                <w:lang w:val="en-US" w:eastAsia="ru-RU"/>
              </w:rPr>
            </w:pPr>
            <w:r w:rsidRPr="008A4211">
              <w:rPr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B277F" w:rsidRPr="008A4211" w:rsidRDefault="00AB277F" w:rsidP="00BE7ED4">
            <w:pPr>
              <w:jc w:val="center"/>
              <w:rPr>
                <w:sz w:val="22"/>
                <w:szCs w:val="22"/>
                <w:lang w:eastAsia="zh-CN"/>
              </w:rPr>
            </w:pPr>
            <w:r w:rsidRPr="008A4211">
              <w:rPr>
                <w:sz w:val="22"/>
                <w:szCs w:val="22"/>
              </w:rPr>
              <w:t>3</w:t>
            </w:r>
          </w:p>
        </w:tc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B277F" w:rsidRPr="008A4211" w:rsidRDefault="00AB277F" w:rsidP="00BE7ED4">
            <w:pPr>
              <w:jc w:val="center"/>
              <w:rPr>
                <w:sz w:val="22"/>
                <w:szCs w:val="22"/>
              </w:rPr>
            </w:pPr>
            <w:r w:rsidRPr="008A4211">
              <w:rPr>
                <w:sz w:val="22"/>
                <w:szCs w:val="22"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B277F" w:rsidRPr="008A4211" w:rsidRDefault="00AB277F" w:rsidP="00BE7ED4">
            <w:pPr>
              <w:jc w:val="center"/>
              <w:rPr>
                <w:sz w:val="22"/>
                <w:szCs w:val="22"/>
              </w:rPr>
            </w:pPr>
            <w:r w:rsidRPr="008A4211">
              <w:rPr>
                <w:sz w:val="22"/>
                <w:szCs w:val="22"/>
              </w:rPr>
              <w:t>2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B277F" w:rsidRPr="008A4211" w:rsidRDefault="00AB277F" w:rsidP="00BE7ED4">
            <w:pPr>
              <w:jc w:val="center"/>
              <w:rPr>
                <w:sz w:val="22"/>
                <w:szCs w:val="22"/>
              </w:rPr>
            </w:pPr>
            <w:r w:rsidRPr="008A4211">
              <w:rPr>
                <w:sz w:val="22"/>
                <w:szCs w:val="22"/>
              </w:rPr>
              <w:t>2</w:t>
            </w:r>
          </w:p>
        </w:tc>
        <w:tc>
          <w:tcPr>
            <w:tcW w:w="8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B277F" w:rsidRPr="008A4211" w:rsidRDefault="00AB277F" w:rsidP="00BE7ED4">
            <w:pPr>
              <w:jc w:val="center"/>
              <w:rPr>
                <w:sz w:val="22"/>
                <w:szCs w:val="22"/>
              </w:rPr>
            </w:pPr>
            <w:r w:rsidRPr="008A4211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B277F" w:rsidRPr="008A4211" w:rsidRDefault="00AB277F" w:rsidP="00BE7ED4">
            <w:pPr>
              <w:jc w:val="center"/>
              <w:rPr>
                <w:sz w:val="22"/>
                <w:szCs w:val="22"/>
              </w:rPr>
            </w:pPr>
            <w:r w:rsidRPr="008A4211">
              <w:rPr>
                <w:sz w:val="22"/>
                <w:szCs w:val="22"/>
              </w:rPr>
              <w:t>4</w:t>
            </w:r>
          </w:p>
        </w:tc>
      </w:tr>
      <w:tr w:rsidR="00AB277F" w:rsidRPr="008A4211" w:rsidTr="008A4211">
        <w:trPr>
          <w:gridAfter w:val="1"/>
          <w:wAfter w:w="38" w:type="dxa"/>
        </w:trPr>
        <w:tc>
          <w:tcPr>
            <w:tcW w:w="3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B277F" w:rsidRPr="008A4211" w:rsidRDefault="00AB277F">
            <w:pPr>
              <w:pStyle w:val="a3"/>
              <w:jc w:val="left"/>
              <w:rPr>
                <w:sz w:val="22"/>
                <w:szCs w:val="22"/>
              </w:rPr>
            </w:pPr>
            <w:r w:rsidRPr="008A4211">
              <w:rPr>
                <w:sz w:val="22"/>
                <w:szCs w:val="22"/>
                <w:lang w:eastAsia="ru-RU"/>
              </w:rPr>
              <w:t>Духовная сфера жизни общества.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AB277F" w:rsidRPr="008A4211" w:rsidRDefault="00AB277F" w:rsidP="00BE7ED4">
            <w:pPr>
              <w:pStyle w:val="a3"/>
              <w:rPr>
                <w:sz w:val="22"/>
                <w:szCs w:val="22"/>
                <w:lang w:val="en-US" w:eastAsia="ru-RU"/>
              </w:rPr>
            </w:pPr>
            <w:r w:rsidRPr="008A4211">
              <w:rPr>
                <w:sz w:val="22"/>
                <w:szCs w:val="22"/>
                <w:lang w:val="en-US" w:eastAsia="ru-RU"/>
              </w:rPr>
              <w:t>4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il"/>
            </w:tcBorders>
            <w:vAlign w:val="center"/>
            <w:hideMark/>
          </w:tcPr>
          <w:p w:rsidR="00AB277F" w:rsidRPr="008A4211" w:rsidRDefault="00AB277F" w:rsidP="00BE7ED4">
            <w:pPr>
              <w:pStyle w:val="a3"/>
              <w:rPr>
                <w:sz w:val="22"/>
                <w:szCs w:val="22"/>
                <w:lang w:val="en-US" w:eastAsia="ru-RU"/>
              </w:rPr>
            </w:pPr>
            <w:r w:rsidRPr="008A4211">
              <w:rPr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B277F" w:rsidRPr="008A4211" w:rsidRDefault="00AB277F" w:rsidP="00BE7ED4">
            <w:pPr>
              <w:jc w:val="center"/>
              <w:rPr>
                <w:sz w:val="22"/>
                <w:szCs w:val="22"/>
                <w:lang w:eastAsia="zh-CN"/>
              </w:rPr>
            </w:pPr>
            <w:r w:rsidRPr="008A4211">
              <w:rPr>
                <w:sz w:val="22"/>
                <w:szCs w:val="22"/>
              </w:rPr>
              <w:t>4</w:t>
            </w:r>
          </w:p>
        </w:tc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B277F" w:rsidRPr="008A4211" w:rsidRDefault="00AB277F" w:rsidP="00BE7ED4">
            <w:pPr>
              <w:jc w:val="center"/>
              <w:rPr>
                <w:sz w:val="22"/>
                <w:szCs w:val="22"/>
              </w:rPr>
            </w:pPr>
            <w:r w:rsidRPr="008A4211">
              <w:rPr>
                <w:sz w:val="22"/>
                <w:szCs w:val="22"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B277F" w:rsidRPr="008A4211" w:rsidRDefault="00AB277F" w:rsidP="00BE7ED4">
            <w:pPr>
              <w:jc w:val="center"/>
              <w:rPr>
                <w:sz w:val="22"/>
                <w:szCs w:val="22"/>
              </w:rPr>
            </w:pPr>
            <w:r w:rsidRPr="008A4211">
              <w:rPr>
                <w:sz w:val="22"/>
                <w:szCs w:val="22"/>
              </w:rPr>
              <w:t>3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B277F" w:rsidRPr="008A4211" w:rsidRDefault="00AB277F" w:rsidP="00BE7ED4">
            <w:pPr>
              <w:jc w:val="center"/>
              <w:rPr>
                <w:sz w:val="22"/>
                <w:szCs w:val="22"/>
              </w:rPr>
            </w:pPr>
            <w:r w:rsidRPr="008A4211">
              <w:rPr>
                <w:sz w:val="22"/>
                <w:szCs w:val="22"/>
              </w:rPr>
              <w:t>2</w:t>
            </w:r>
          </w:p>
        </w:tc>
        <w:tc>
          <w:tcPr>
            <w:tcW w:w="8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B277F" w:rsidRPr="008A4211" w:rsidRDefault="00AB277F" w:rsidP="00BE7ED4">
            <w:pPr>
              <w:jc w:val="center"/>
              <w:rPr>
                <w:sz w:val="22"/>
                <w:szCs w:val="22"/>
              </w:rPr>
            </w:pPr>
            <w:r w:rsidRPr="008A4211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B277F" w:rsidRPr="008A4211" w:rsidRDefault="00AB277F" w:rsidP="00BE7ED4">
            <w:pPr>
              <w:jc w:val="center"/>
              <w:rPr>
                <w:sz w:val="22"/>
                <w:szCs w:val="22"/>
              </w:rPr>
            </w:pPr>
            <w:r w:rsidRPr="008A4211">
              <w:rPr>
                <w:sz w:val="22"/>
                <w:szCs w:val="22"/>
              </w:rPr>
              <w:t>4</w:t>
            </w:r>
          </w:p>
        </w:tc>
      </w:tr>
      <w:tr w:rsidR="00AB277F" w:rsidRPr="008A4211" w:rsidTr="008A4211">
        <w:trPr>
          <w:gridAfter w:val="1"/>
          <w:wAfter w:w="38" w:type="dxa"/>
        </w:trPr>
        <w:tc>
          <w:tcPr>
            <w:tcW w:w="3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B277F" w:rsidRPr="008A4211" w:rsidRDefault="00AB277F">
            <w:pPr>
              <w:pStyle w:val="a3"/>
              <w:jc w:val="left"/>
              <w:rPr>
                <w:sz w:val="22"/>
                <w:szCs w:val="22"/>
              </w:rPr>
            </w:pPr>
            <w:r w:rsidRPr="008A4211">
              <w:rPr>
                <w:i/>
                <w:sz w:val="22"/>
                <w:szCs w:val="22"/>
                <w:lang w:eastAsia="ru-RU"/>
              </w:rPr>
              <w:t>Итоговое повторение и тренировка решения заданий по разделу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AB277F" w:rsidRPr="008A4211" w:rsidRDefault="00AB277F" w:rsidP="00BE7ED4">
            <w:pPr>
              <w:pStyle w:val="a3"/>
              <w:rPr>
                <w:sz w:val="22"/>
                <w:szCs w:val="22"/>
                <w:lang w:eastAsia="ru-RU"/>
              </w:rPr>
            </w:pPr>
            <w:r w:rsidRPr="008A4211">
              <w:rPr>
                <w:sz w:val="22"/>
                <w:szCs w:val="22"/>
                <w:lang w:val="en-US" w:eastAsia="ru-RU"/>
              </w:rPr>
              <w:t>5</w:t>
            </w:r>
            <w:r w:rsidRPr="008A4211">
              <w:rPr>
                <w:sz w:val="22"/>
                <w:szCs w:val="22"/>
                <w:lang w:eastAsia="ru-RU"/>
              </w:rPr>
              <w:t>-6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il"/>
            </w:tcBorders>
            <w:vAlign w:val="center"/>
            <w:hideMark/>
          </w:tcPr>
          <w:p w:rsidR="00AB277F" w:rsidRPr="008A4211" w:rsidRDefault="00AB277F" w:rsidP="00BE7ED4">
            <w:pPr>
              <w:pStyle w:val="a3"/>
              <w:rPr>
                <w:sz w:val="22"/>
                <w:szCs w:val="22"/>
                <w:lang w:eastAsia="ru-RU"/>
              </w:rPr>
            </w:pPr>
            <w:r w:rsidRPr="008A421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B277F" w:rsidRPr="008A4211" w:rsidRDefault="00AB277F" w:rsidP="00BE7ED4">
            <w:pPr>
              <w:jc w:val="center"/>
              <w:rPr>
                <w:sz w:val="22"/>
                <w:szCs w:val="22"/>
                <w:lang w:eastAsia="zh-CN"/>
              </w:rPr>
            </w:pPr>
            <w:r w:rsidRPr="008A4211">
              <w:rPr>
                <w:sz w:val="22"/>
                <w:szCs w:val="22"/>
              </w:rPr>
              <w:t>5</w:t>
            </w:r>
          </w:p>
        </w:tc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B277F" w:rsidRPr="008A4211" w:rsidRDefault="00AB277F" w:rsidP="00BE7ED4">
            <w:pPr>
              <w:jc w:val="center"/>
              <w:rPr>
                <w:sz w:val="22"/>
                <w:szCs w:val="22"/>
              </w:rPr>
            </w:pPr>
            <w:r w:rsidRPr="008A4211">
              <w:rPr>
                <w:sz w:val="22"/>
                <w:szCs w:val="22"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B277F" w:rsidRPr="008A4211" w:rsidRDefault="00AB277F" w:rsidP="00BE7ED4">
            <w:pPr>
              <w:jc w:val="center"/>
              <w:rPr>
                <w:sz w:val="22"/>
                <w:szCs w:val="22"/>
              </w:rPr>
            </w:pPr>
            <w:r w:rsidRPr="008A4211">
              <w:rPr>
                <w:sz w:val="22"/>
                <w:szCs w:val="22"/>
              </w:rPr>
              <w:t>3-5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B277F" w:rsidRPr="008A4211" w:rsidRDefault="00AB277F" w:rsidP="00BE7ED4">
            <w:pPr>
              <w:jc w:val="center"/>
              <w:rPr>
                <w:sz w:val="22"/>
                <w:szCs w:val="22"/>
              </w:rPr>
            </w:pPr>
            <w:r w:rsidRPr="008A4211">
              <w:rPr>
                <w:sz w:val="22"/>
                <w:szCs w:val="22"/>
              </w:rPr>
              <w:t>6</w:t>
            </w:r>
          </w:p>
        </w:tc>
        <w:tc>
          <w:tcPr>
            <w:tcW w:w="8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B277F" w:rsidRPr="008A4211" w:rsidRDefault="00AB277F" w:rsidP="00BE7ED4">
            <w:pPr>
              <w:jc w:val="center"/>
              <w:rPr>
                <w:sz w:val="22"/>
                <w:szCs w:val="22"/>
              </w:rPr>
            </w:pPr>
            <w:r w:rsidRPr="008A4211">
              <w:rPr>
                <w:sz w:val="22"/>
                <w:szCs w:val="22"/>
              </w:rPr>
              <w:t>5-6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B277F" w:rsidRPr="008A4211" w:rsidRDefault="00AB277F" w:rsidP="00BE7ED4">
            <w:pPr>
              <w:jc w:val="center"/>
              <w:rPr>
                <w:sz w:val="22"/>
                <w:szCs w:val="22"/>
              </w:rPr>
            </w:pPr>
            <w:r w:rsidRPr="008A4211">
              <w:rPr>
                <w:sz w:val="22"/>
                <w:szCs w:val="22"/>
              </w:rPr>
              <w:t>6</w:t>
            </w:r>
          </w:p>
        </w:tc>
      </w:tr>
      <w:tr w:rsidR="00AB277F" w:rsidRPr="008A4211" w:rsidTr="008A4211">
        <w:trPr>
          <w:gridAfter w:val="1"/>
          <w:wAfter w:w="38" w:type="dxa"/>
        </w:trPr>
        <w:tc>
          <w:tcPr>
            <w:tcW w:w="3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B277F" w:rsidRPr="008A4211" w:rsidRDefault="00AB277F">
            <w:pPr>
              <w:pStyle w:val="a3"/>
              <w:jc w:val="left"/>
              <w:rPr>
                <w:sz w:val="22"/>
                <w:szCs w:val="22"/>
              </w:rPr>
            </w:pPr>
            <w:r w:rsidRPr="008A4211">
              <w:rPr>
                <w:sz w:val="22"/>
                <w:szCs w:val="22"/>
                <w:lang w:eastAsia="ru-RU"/>
              </w:rPr>
              <w:t>Экономика и хозяйственная деятельность.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AB277F" w:rsidRPr="008A4211" w:rsidRDefault="00AB277F" w:rsidP="00BE7ED4">
            <w:pPr>
              <w:pStyle w:val="a3"/>
              <w:rPr>
                <w:sz w:val="22"/>
                <w:szCs w:val="22"/>
                <w:lang w:eastAsia="ru-RU"/>
              </w:rPr>
            </w:pPr>
            <w:r w:rsidRPr="008A4211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il"/>
            </w:tcBorders>
            <w:vAlign w:val="center"/>
            <w:hideMark/>
          </w:tcPr>
          <w:p w:rsidR="00AB277F" w:rsidRPr="008A4211" w:rsidRDefault="00AB277F" w:rsidP="00BE7ED4">
            <w:pPr>
              <w:pStyle w:val="a3"/>
              <w:rPr>
                <w:sz w:val="22"/>
                <w:szCs w:val="22"/>
                <w:lang w:val="en-US" w:eastAsia="ru-RU"/>
              </w:rPr>
            </w:pPr>
            <w:r w:rsidRPr="008A4211">
              <w:rPr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B277F" w:rsidRPr="008A4211" w:rsidRDefault="00AB277F" w:rsidP="00BE7ED4">
            <w:pPr>
              <w:jc w:val="center"/>
              <w:rPr>
                <w:sz w:val="22"/>
                <w:szCs w:val="22"/>
                <w:lang w:eastAsia="zh-CN"/>
              </w:rPr>
            </w:pPr>
            <w:r w:rsidRPr="008A4211">
              <w:rPr>
                <w:sz w:val="22"/>
                <w:szCs w:val="22"/>
              </w:rPr>
              <w:t>6</w:t>
            </w:r>
          </w:p>
        </w:tc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B277F" w:rsidRPr="008A4211" w:rsidRDefault="00AB277F" w:rsidP="00BE7ED4">
            <w:pPr>
              <w:jc w:val="center"/>
              <w:rPr>
                <w:sz w:val="22"/>
                <w:szCs w:val="22"/>
              </w:rPr>
            </w:pPr>
            <w:r w:rsidRPr="008A4211">
              <w:rPr>
                <w:sz w:val="22"/>
                <w:szCs w:val="22"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B277F" w:rsidRPr="008A4211" w:rsidRDefault="00AB277F" w:rsidP="00BE7ED4">
            <w:pPr>
              <w:jc w:val="center"/>
              <w:rPr>
                <w:sz w:val="22"/>
                <w:szCs w:val="22"/>
              </w:rPr>
            </w:pPr>
            <w:r w:rsidRPr="008A4211">
              <w:rPr>
                <w:sz w:val="22"/>
                <w:szCs w:val="22"/>
              </w:rPr>
              <w:t>5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B277F" w:rsidRPr="008A4211" w:rsidRDefault="00AB277F" w:rsidP="00BE7ED4">
            <w:pPr>
              <w:jc w:val="center"/>
              <w:rPr>
                <w:sz w:val="22"/>
                <w:szCs w:val="22"/>
              </w:rPr>
            </w:pPr>
            <w:r w:rsidRPr="008A4211">
              <w:rPr>
                <w:sz w:val="22"/>
                <w:szCs w:val="22"/>
              </w:rPr>
              <w:t>2</w:t>
            </w:r>
          </w:p>
        </w:tc>
        <w:tc>
          <w:tcPr>
            <w:tcW w:w="8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B277F" w:rsidRPr="008A4211" w:rsidRDefault="00AB277F" w:rsidP="00BE7ED4">
            <w:pPr>
              <w:jc w:val="center"/>
              <w:rPr>
                <w:sz w:val="22"/>
                <w:szCs w:val="22"/>
              </w:rPr>
            </w:pPr>
            <w:r w:rsidRPr="008A4211">
              <w:rPr>
                <w:sz w:val="22"/>
                <w:szCs w:val="22"/>
              </w:rPr>
              <w:t>6-7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B277F" w:rsidRPr="008A4211" w:rsidRDefault="00AB277F" w:rsidP="00BE7ED4">
            <w:pPr>
              <w:jc w:val="center"/>
              <w:rPr>
                <w:sz w:val="22"/>
                <w:szCs w:val="22"/>
              </w:rPr>
            </w:pPr>
            <w:r w:rsidRPr="008A4211">
              <w:rPr>
                <w:sz w:val="22"/>
                <w:szCs w:val="22"/>
              </w:rPr>
              <w:t>4</w:t>
            </w:r>
          </w:p>
        </w:tc>
      </w:tr>
      <w:tr w:rsidR="00AB277F" w:rsidRPr="008A4211" w:rsidTr="008A4211">
        <w:trPr>
          <w:gridAfter w:val="1"/>
          <w:wAfter w:w="38" w:type="dxa"/>
        </w:trPr>
        <w:tc>
          <w:tcPr>
            <w:tcW w:w="3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B277F" w:rsidRPr="008A4211" w:rsidRDefault="00AB277F">
            <w:pPr>
              <w:pStyle w:val="a3"/>
              <w:jc w:val="left"/>
              <w:rPr>
                <w:sz w:val="22"/>
                <w:szCs w:val="22"/>
              </w:rPr>
            </w:pPr>
            <w:r w:rsidRPr="008A4211">
              <w:rPr>
                <w:sz w:val="22"/>
                <w:szCs w:val="22"/>
                <w:lang w:eastAsia="ru-RU"/>
              </w:rPr>
              <w:t>Финансовые отношения и экономический рост.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AB277F" w:rsidRPr="008A4211" w:rsidRDefault="00AB277F" w:rsidP="00BE7ED4">
            <w:pPr>
              <w:pStyle w:val="a3"/>
              <w:rPr>
                <w:sz w:val="22"/>
                <w:szCs w:val="22"/>
                <w:lang w:eastAsia="ru-RU"/>
              </w:rPr>
            </w:pPr>
            <w:r w:rsidRPr="008A4211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il"/>
            </w:tcBorders>
            <w:vAlign w:val="center"/>
            <w:hideMark/>
          </w:tcPr>
          <w:p w:rsidR="00AB277F" w:rsidRPr="008A4211" w:rsidRDefault="00AB277F" w:rsidP="00BE7ED4">
            <w:pPr>
              <w:pStyle w:val="a3"/>
              <w:rPr>
                <w:sz w:val="22"/>
                <w:szCs w:val="22"/>
                <w:lang w:val="en-US" w:eastAsia="ru-RU"/>
              </w:rPr>
            </w:pPr>
            <w:r w:rsidRPr="008A4211">
              <w:rPr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B277F" w:rsidRPr="008A4211" w:rsidRDefault="00AB277F" w:rsidP="00BE7ED4">
            <w:pPr>
              <w:jc w:val="center"/>
              <w:rPr>
                <w:sz w:val="22"/>
                <w:szCs w:val="22"/>
                <w:lang w:eastAsia="zh-CN"/>
              </w:rPr>
            </w:pPr>
            <w:r w:rsidRPr="008A4211">
              <w:rPr>
                <w:sz w:val="22"/>
                <w:szCs w:val="22"/>
              </w:rPr>
              <w:t>7</w:t>
            </w:r>
          </w:p>
        </w:tc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B277F" w:rsidRPr="008A4211" w:rsidRDefault="00AB277F" w:rsidP="00BE7ED4">
            <w:pPr>
              <w:jc w:val="center"/>
              <w:rPr>
                <w:sz w:val="22"/>
                <w:szCs w:val="22"/>
              </w:rPr>
            </w:pPr>
            <w:r w:rsidRPr="008A4211">
              <w:rPr>
                <w:sz w:val="22"/>
                <w:szCs w:val="22"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B277F" w:rsidRPr="008A4211" w:rsidRDefault="00AB277F" w:rsidP="00BE7ED4">
            <w:pPr>
              <w:jc w:val="center"/>
              <w:rPr>
                <w:sz w:val="22"/>
                <w:szCs w:val="22"/>
              </w:rPr>
            </w:pPr>
            <w:r w:rsidRPr="008A4211">
              <w:rPr>
                <w:sz w:val="22"/>
                <w:szCs w:val="22"/>
              </w:rPr>
              <w:t>6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B277F" w:rsidRPr="008A4211" w:rsidRDefault="00AB277F" w:rsidP="00BE7ED4">
            <w:pPr>
              <w:jc w:val="center"/>
              <w:rPr>
                <w:sz w:val="22"/>
                <w:szCs w:val="22"/>
              </w:rPr>
            </w:pPr>
            <w:r w:rsidRPr="008A4211">
              <w:rPr>
                <w:sz w:val="22"/>
                <w:szCs w:val="22"/>
              </w:rPr>
              <w:t>2</w:t>
            </w:r>
          </w:p>
        </w:tc>
        <w:tc>
          <w:tcPr>
            <w:tcW w:w="8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B277F" w:rsidRPr="008A4211" w:rsidRDefault="00AB277F" w:rsidP="00BE7ED4">
            <w:pPr>
              <w:jc w:val="center"/>
              <w:rPr>
                <w:sz w:val="22"/>
                <w:szCs w:val="22"/>
              </w:rPr>
            </w:pPr>
            <w:r w:rsidRPr="008A4211">
              <w:rPr>
                <w:sz w:val="22"/>
                <w:szCs w:val="22"/>
              </w:rPr>
              <w:t>7-8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B277F" w:rsidRPr="008A4211" w:rsidRDefault="00AB277F" w:rsidP="00BE7ED4">
            <w:pPr>
              <w:jc w:val="center"/>
              <w:rPr>
                <w:sz w:val="22"/>
                <w:szCs w:val="22"/>
              </w:rPr>
            </w:pPr>
            <w:r w:rsidRPr="008A4211">
              <w:rPr>
                <w:sz w:val="22"/>
                <w:szCs w:val="22"/>
              </w:rPr>
              <w:t>4</w:t>
            </w:r>
          </w:p>
        </w:tc>
      </w:tr>
      <w:tr w:rsidR="00AB277F" w:rsidRPr="008A4211" w:rsidTr="008A4211">
        <w:trPr>
          <w:gridAfter w:val="1"/>
          <w:wAfter w:w="38" w:type="dxa"/>
        </w:trPr>
        <w:tc>
          <w:tcPr>
            <w:tcW w:w="3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B277F" w:rsidRPr="008A4211" w:rsidRDefault="00AB277F">
            <w:pPr>
              <w:pStyle w:val="a3"/>
              <w:jc w:val="left"/>
              <w:rPr>
                <w:sz w:val="22"/>
                <w:szCs w:val="22"/>
              </w:rPr>
            </w:pPr>
            <w:r w:rsidRPr="008A4211">
              <w:rPr>
                <w:sz w:val="22"/>
                <w:szCs w:val="22"/>
                <w:lang w:eastAsia="ru-RU"/>
              </w:rPr>
              <w:t>Государство в экономических процессах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AB277F" w:rsidRPr="008A4211" w:rsidRDefault="00AB277F" w:rsidP="00BE7ED4">
            <w:pPr>
              <w:pStyle w:val="a3"/>
              <w:rPr>
                <w:sz w:val="22"/>
                <w:szCs w:val="22"/>
                <w:lang w:eastAsia="ru-RU"/>
              </w:rPr>
            </w:pPr>
            <w:r w:rsidRPr="008A4211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il"/>
            </w:tcBorders>
            <w:vAlign w:val="center"/>
            <w:hideMark/>
          </w:tcPr>
          <w:p w:rsidR="00AB277F" w:rsidRPr="008A4211" w:rsidRDefault="00AB277F" w:rsidP="00BE7ED4">
            <w:pPr>
              <w:pStyle w:val="a3"/>
              <w:rPr>
                <w:sz w:val="22"/>
                <w:szCs w:val="22"/>
                <w:lang w:val="en-US" w:eastAsia="ru-RU"/>
              </w:rPr>
            </w:pPr>
            <w:r w:rsidRPr="008A4211">
              <w:rPr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B277F" w:rsidRPr="008A4211" w:rsidRDefault="00AB277F" w:rsidP="00BE7ED4">
            <w:pPr>
              <w:jc w:val="center"/>
              <w:rPr>
                <w:sz w:val="22"/>
                <w:szCs w:val="22"/>
                <w:lang w:eastAsia="zh-CN"/>
              </w:rPr>
            </w:pPr>
            <w:r w:rsidRPr="008A4211">
              <w:rPr>
                <w:sz w:val="22"/>
                <w:szCs w:val="22"/>
              </w:rPr>
              <w:t>8</w:t>
            </w:r>
          </w:p>
        </w:tc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B277F" w:rsidRPr="008A4211" w:rsidRDefault="00AB277F" w:rsidP="00BE7ED4">
            <w:pPr>
              <w:jc w:val="center"/>
              <w:rPr>
                <w:sz w:val="22"/>
                <w:szCs w:val="22"/>
              </w:rPr>
            </w:pPr>
            <w:r w:rsidRPr="008A4211">
              <w:rPr>
                <w:sz w:val="22"/>
                <w:szCs w:val="22"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B277F" w:rsidRPr="008A4211" w:rsidRDefault="00AB277F" w:rsidP="00BE7ED4">
            <w:pPr>
              <w:jc w:val="center"/>
              <w:rPr>
                <w:sz w:val="22"/>
                <w:szCs w:val="22"/>
              </w:rPr>
            </w:pPr>
            <w:r w:rsidRPr="008A4211">
              <w:rPr>
                <w:sz w:val="22"/>
                <w:szCs w:val="22"/>
              </w:rPr>
              <w:t>7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B277F" w:rsidRPr="008A4211" w:rsidRDefault="00AB277F" w:rsidP="00BE7ED4">
            <w:pPr>
              <w:jc w:val="center"/>
              <w:rPr>
                <w:sz w:val="22"/>
                <w:szCs w:val="22"/>
              </w:rPr>
            </w:pPr>
            <w:r w:rsidRPr="008A4211">
              <w:rPr>
                <w:sz w:val="22"/>
                <w:szCs w:val="22"/>
              </w:rPr>
              <w:t>2</w:t>
            </w:r>
          </w:p>
        </w:tc>
        <w:tc>
          <w:tcPr>
            <w:tcW w:w="8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B277F" w:rsidRPr="008A4211" w:rsidRDefault="00AB277F" w:rsidP="00BE7ED4">
            <w:pPr>
              <w:jc w:val="center"/>
              <w:rPr>
                <w:sz w:val="22"/>
                <w:szCs w:val="22"/>
              </w:rPr>
            </w:pPr>
            <w:r w:rsidRPr="008A4211">
              <w:rPr>
                <w:sz w:val="22"/>
                <w:szCs w:val="22"/>
              </w:rPr>
              <w:t>8-9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B277F" w:rsidRPr="008A4211" w:rsidRDefault="00AB277F" w:rsidP="00BE7ED4">
            <w:pPr>
              <w:jc w:val="center"/>
              <w:rPr>
                <w:sz w:val="22"/>
                <w:szCs w:val="22"/>
              </w:rPr>
            </w:pPr>
            <w:r w:rsidRPr="008A4211">
              <w:rPr>
                <w:sz w:val="22"/>
                <w:szCs w:val="22"/>
              </w:rPr>
              <w:t>4</w:t>
            </w:r>
          </w:p>
        </w:tc>
      </w:tr>
      <w:tr w:rsidR="00AB277F" w:rsidRPr="008A4211" w:rsidTr="008A4211">
        <w:trPr>
          <w:gridAfter w:val="1"/>
          <w:wAfter w:w="38" w:type="dxa"/>
        </w:trPr>
        <w:tc>
          <w:tcPr>
            <w:tcW w:w="3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B277F" w:rsidRPr="008A4211" w:rsidRDefault="00AB277F">
            <w:pPr>
              <w:pStyle w:val="a3"/>
              <w:jc w:val="left"/>
              <w:rPr>
                <w:sz w:val="22"/>
                <w:szCs w:val="22"/>
              </w:rPr>
            </w:pPr>
            <w:r w:rsidRPr="008A4211">
              <w:rPr>
                <w:i/>
                <w:sz w:val="22"/>
                <w:szCs w:val="22"/>
                <w:lang w:eastAsia="ru-RU"/>
              </w:rPr>
              <w:t>Итоговое повторение и тренировка решения заданий по разделу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AB277F" w:rsidRPr="008A4211" w:rsidRDefault="00AB277F" w:rsidP="00BE7ED4">
            <w:pPr>
              <w:pStyle w:val="a3"/>
              <w:rPr>
                <w:sz w:val="22"/>
                <w:szCs w:val="22"/>
                <w:lang w:eastAsia="ru-RU"/>
              </w:rPr>
            </w:pPr>
            <w:r w:rsidRPr="008A4211">
              <w:rPr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il"/>
            </w:tcBorders>
            <w:vAlign w:val="center"/>
            <w:hideMark/>
          </w:tcPr>
          <w:p w:rsidR="00AB277F" w:rsidRPr="008A4211" w:rsidRDefault="00AB277F" w:rsidP="00BE7ED4">
            <w:pPr>
              <w:pStyle w:val="a3"/>
              <w:rPr>
                <w:sz w:val="22"/>
                <w:szCs w:val="22"/>
                <w:lang w:eastAsia="ru-RU"/>
              </w:rPr>
            </w:pPr>
            <w:r w:rsidRPr="008A421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B277F" w:rsidRPr="008A4211" w:rsidRDefault="00AB277F" w:rsidP="00BE7ED4">
            <w:pPr>
              <w:jc w:val="center"/>
              <w:rPr>
                <w:sz w:val="22"/>
                <w:szCs w:val="22"/>
                <w:lang w:eastAsia="zh-CN"/>
              </w:rPr>
            </w:pPr>
            <w:r w:rsidRPr="008A4211">
              <w:rPr>
                <w:sz w:val="22"/>
                <w:szCs w:val="22"/>
              </w:rPr>
              <w:t>9</w:t>
            </w:r>
          </w:p>
        </w:tc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B277F" w:rsidRPr="008A4211" w:rsidRDefault="00AB277F" w:rsidP="00BE7ED4">
            <w:pPr>
              <w:jc w:val="center"/>
              <w:rPr>
                <w:sz w:val="22"/>
                <w:szCs w:val="22"/>
              </w:rPr>
            </w:pPr>
            <w:r w:rsidRPr="008A4211">
              <w:rPr>
                <w:sz w:val="22"/>
                <w:szCs w:val="22"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B277F" w:rsidRPr="008A4211" w:rsidRDefault="00AB277F" w:rsidP="00BE7ED4">
            <w:pPr>
              <w:jc w:val="center"/>
              <w:rPr>
                <w:sz w:val="22"/>
                <w:szCs w:val="22"/>
              </w:rPr>
            </w:pPr>
            <w:r w:rsidRPr="008A4211">
              <w:rPr>
                <w:sz w:val="22"/>
                <w:szCs w:val="22"/>
              </w:rPr>
              <w:t>7-9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B277F" w:rsidRPr="008A4211" w:rsidRDefault="00AB277F" w:rsidP="00BE7ED4">
            <w:pPr>
              <w:jc w:val="center"/>
              <w:rPr>
                <w:sz w:val="22"/>
                <w:szCs w:val="22"/>
              </w:rPr>
            </w:pPr>
            <w:r w:rsidRPr="008A4211">
              <w:rPr>
                <w:sz w:val="22"/>
                <w:szCs w:val="22"/>
              </w:rPr>
              <w:t>6</w:t>
            </w:r>
          </w:p>
        </w:tc>
        <w:tc>
          <w:tcPr>
            <w:tcW w:w="8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B277F" w:rsidRPr="008A4211" w:rsidRDefault="00AB277F" w:rsidP="00BE7ED4">
            <w:pPr>
              <w:jc w:val="center"/>
              <w:rPr>
                <w:sz w:val="22"/>
                <w:szCs w:val="22"/>
              </w:rPr>
            </w:pPr>
            <w:r w:rsidRPr="008A4211">
              <w:rPr>
                <w:sz w:val="22"/>
                <w:szCs w:val="22"/>
              </w:rPr>
              <w:t>9-10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B277F" w:rsidRPr="008A4211" w:rsidRDefault="00AB277F" w:rsidP="00BE7ED4">
            <w:pPr>
              <w:jc w:val="center"/>
              <w:rPr>
                <w:sz w:val="22"/>
                <w:szCs w:val="22"/>
              </w:rPr>
            </w:pPr>
            <w:r w:rsidRPr="008A4211">
              <w:rPr>
                <w:sz w:val="22"/>
                <w:szCs w:val="22"/>
              </w:rPr>
              <w:t>6</w:t>
            </w:r>
          </w:p>
        </w:tc>
      </w:tr>
      <w:tr w:rsidR="00AB277F" w:rsidRPr="008A4211" w:rsidTr="008A4211">
        <w:trPr>
          <w:gridAfter w:val="1"/>
          <w:wAfter w:w="38" w:type="dxa"/>
        </w:trPr>
        <w:tc>
          <w:tcPr>
            <w:tcW w:w="3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B277F" w:rsidRPr="008A4211" w:rsidRDefault="00AB277F">
            <w:pPr>
              <w:pStyle w:val="a3"/>
              <w:jc w:val="left"/>
              <w:rPr>
                <w:sz w:val="22"/>
                <w:szCs w:val="22"/>
              </w:rPr>
            </w:pPr>
            <w:r w:rsidRPr="008A4211">
              <w:rPr>
                <w:sz w:val="22"/>
                <w:szCs w:val="22"/>
                <w:lang w:eastAsia="ru-RU"/>
              </w:rPr>
              <w:t>Социальная структура и социальные общности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AB277F" w:rsidRPr="008A4211" w:rsidRDefault="00AB277F" w:rsidP="00BE7ED4">
            <w:pPr>
              <w:pStyle w:val="a3"/>
              <w:rPr>
                <w:sz w:val="22"/>
                <w:szCs w:val="22"/>
                <w:lang w:eastAsia="ru-RU"/>
              </w:rPr>
            </w:pPr>
            <w:r w:rsidRPr="008A4211">
              <w:rPr>
                <w:sz w:val="22"/>
                <w:szCs w:val="22"/>
                <w:lang w:val="en-US" w:eastAsia="ru-RU"/>
              </w:rPr>
              <w:t>1</w:t>
            </w:r>
            <w:r w:rsidRPr="008A421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il"/>
            </w:tcBorders>
            <w:vAlign w:val="center"/>
            <w:hideMark/>
          </w:tcPr>
          <w:p w:rsidR="00AB277F" w:rsidRPr="008A4211" w:rsidRDefault="00AB277F" w:rsidP="00BE7ED4">
            <w:pPr>
              <w:pStyle w:val="a3"/>
              <w:rPr>
                <w:sz w:val="22"/>
                <w:szCs w:val="22"/>
                <w:lang w:val="en-US" w:eastAsia="ru-RU"/>
              </w:rPr>
            </w:pPr>
            <w:r w:rsidRPr="008A4211">
              <w:rPr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B277F" w:rsidRPr="008A4211" w:rsidRDefault="00AB277F" w:rsidP="00BE7ED4">
            <w:pPr>
              <w:jc w:val="center"/>
              <w:rPr>
                <w:sz w:val="22"/>
                <w:szCs w:val="22"/>
                <w:lang w:eastAsia="zh-CN"/>
              </w:rPr>
            </w:pPr>
            <w:r w:rsidRPr="008A4211">
              <w:rPr>
                <w:sz w:val="22"/>
                <w:szCs w:val="22"/>
              </w:rPr>
              <w:t>10</w:t>
            </w:r>
          </w:p>
        </w:tc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B277F" w:rsidRPr="008A4211" w:rsidRDefault="00AB277F" w:rsidP="00BE7ED4">
            <w:pPr>
              <w:jc w:val="center"/>
              <w:rPr>
                <w:sz w:val="22"/>
                <w:szCs w:val="22"/>
              </w:rPr>
            </w:pPr>
            <w:r w:rsidRPr="008A4211">
              <w:rPr>
                <w:sz w:val="22"/>
                <w:szCs w:val="22"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B277F" w:rsidRPr="008A4211" w:rsidRDefault="00AB277F" w:rsidP="00BE7ED4">
            <w:pPr>
              <w:jc w:val="center"/>
              <w:rPr>
                <w:sz w:val="22"/>
                <w:szCs w:val="22"/>
              </w:rPr>
            </w:pPr>
            <w:r w:rsidRPr="008A4211">
              <w:rPr>
                <w:sz w:val="22"/>
                <w:szCs w:val="22"/>
              </w:rPr>
              <w:t>9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B277F" w:rsidRPr="008A4211" w:rsidRDefault="00AB277F" w:rsidP="00BE7ED4">
            <w:pPr>
              <w:jc w:val="center"/>
              <w:rPr>
                <w:sz w:val="22"/>
                <w:szCs w:val="22"/>
              </w:rPr>
            </w:pPr>
            <w:r w:rsidRPr="008A4211">
              <w:rPr>
                <w:sz w:val="22"/>
                <w:szCs w:val="22"/>
              </w:rPr>
              <w:t>2</w:t>
            </w:r>
          </w:p>
        </w:tc>
        <w:tc>
          <w:tcPr>
            <w:tcW w:w="8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B277F" w:rsidRPr="008A4211" w:rsidRDefault="00AB277F" w:rsidP="00BE7ED4">
            <w:pPr>
              <w:jc w:val="center"/>
              <w:rPr>
                <w:sz w:val="22"/>
                <w:szCs w:val="22"/>
              </w:rPr>
            </w:pPr>
            <w:r w:rsidRPr="008A4211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B277F" w:rsidRPr="008A4211" w:rsidRDefault="00AB277F" w:rsidP="00BE7ED4">
            <w:pPr>
              <w:jc w:val="center"/>
              <w:rPr>
                <w:sz w:val="22"/>
                <w:szCs w:val="22"/>
              </w:rPr>
            </w:pPr>
            <w:r w:rsidRPr="008A4211">
              <w:rPr>
                <w:sz w:val="22"/>
                <w:szCs w:val="22"/>
              </w:rPr>
              <w:t>4</w:t>
            </w:r>
          </w:p>
        </w:tc>
      </w:tr>
      <w:tr w:rsidR="00AB277F" w:rsidRPr="008A4211" w:rsidTr="008A4211">
        <w:trPr>
          <w:gridAfter w:val="1"/>
          <w:wAfter w:w="38" w:type="dxa"/>
        </w:trPr>
        <w:tc>
          <w:tcPr>
            <w:tcW w:w="3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B277F" w:rsidRPr="008A4211" w:rsidRDefault="00AB277F">
            <w:pPr>
              <w:pStyle w:val="a3"/>
              <w:jc w:val="left"/>
              <w:rPr>
                <w:sz w:val="22"/>
                <w:szCs w:val="22"/>
              </w:rPr>
            </w:pPr>
            <w:r w:rsidRPr="008A4211">
              <w:rPr>
                <w:sz w:val="22"/>
                <w:szCs w:val="22"/>
                <w:lang w:eastAsia="ru-RU"/>
              </w:rPr>
              <w:t>Отклоняющееся поведение и социальный контроль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AB277F" w:rsidRPr="008A4211" w:rsidRDefault="00AB277F" w:rsidP="00BE7ED4">
            <w:pPr>
              <w:pStyle w:val="a3"/>
              <w:rPr>
                <w:sz w:val="22"/>
                <w:szCs w:val="22"/>
                <w:lang w:eastAsia="ru-RU"/>
              </w:rPr>
            </w:pPr>
            <w:r w:rsidRPr="008A4211">
              <w:rPr>
                <w:sz w:val="22"/>
                <w:szCs w:val="22"/>
                <w:lang w:val="en-US" w:eastAsia="ru-RU"/>
              </w:rPr>
              <w:t>1</w:t>
            </w:r>
            <w:r w:rsidRPr="008A421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il"/>
            </w:tcBorders>
            <w:vAlign w:val="center"/>
            <w:hideMark/>
          </w:tcPr>
          <w:p w:rsidR="00AB277F" w:rsidRPr="008A4211" w:rsidRDefault="00AB277F" w:rsidP="00BE7ED4">
            <w:pPr>
              <w:pStyle w:val="a3"/>
              <w:rPr>
                <w:sz w:val="22"/>
                <w:szCs w:val="22"/>
                <w:lang w:val="en-US" w:eastAsia="ru-RU"/>
              </w:rPr>
            </w:pPr>
            <w:r w:rsidRPr="008A4211">
              <w:rPr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B277F" w:rsidRPr="008A4211" w:rsidRDefault="00AB277F" w:rsidP="00BE7ED4">
            <w:pPr>
              <w:jc w:val="center"/>
              <w:rPr>
                <w:sz w:val="22"/>
                <w:szCs w:val="22"/>
                <w:lang w:eastAsia="zh-CN"/>
              </w:rPr>
            </w:pPr>
            <w:r w:rsidRPr="008A4211">
              <w:rPr>
                <w:sz w:val="22"/>
                <w:szCs w:val="22"/>
              </w:rPr>
              <w:t>11</w:t>
            </w:r>
          </w:p>
        </w:tc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B277F" w:rsidRPr="008A4211" w:rsidRDefault="00AB277F" w:rsidP="00BE7ED4">
            <w:pPr>
              <w:jc w:val="center"/>
              <w:rPr>
                <w:sz w:val="22"/>
                <w:szCs w:val="22"/>
              </w:rPr>
            </w:pPr>
            <w:r w:rsidRPr="008A4211">
              <w:rPr>
                <w:sz w:val="22"/>
                <w:szCs w:val="22"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B277F" w:rsidRPr="008A4211" w:rsidRDefault="00AB277F" w:rsidP="00BE7ED4">
            <w:pPr>
              <w:jc w:val="center"/>
              <w:rPr>
                <w:sz w:val="22"/>
                <w:szCs w:val="22"/>
              </w:rPr>
            </w:pPr>
            <w:r w:rsidRPr="008A4211">
              <w:rPr>
                <w:sz w:val="22"/>
                <w:szCs w:val="22"/>
              </w:rPr>
              <w:t>10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B277F" w:rsidRPr="008A4211" w:rsidRDefault="00AB277F" w:rsidP="00BE7ED4">
            <w:pPr>
              <w:jc w:val="center"/>
              <w:rPr>
                <w:sz w:val="22"/>
                <w:szCs w:val="22"/>
              </w:rPr>
            </w:pPr>
            <w:r w:rsidRPr="008A4211">
              <w:rPr>
                <w:sz w:val="22"/>
                <w:szCs w:val="22"/>
              </w:rPr>
              <w:t>2</w:t>
            </w:r>
          </w:p>
        </w:tc>
        <w:tc>
          <w:tcPr>
            <w:tcW w:w="8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B277F" w:rsidRPr="008A4211" w:rsidRDefault="00AB277F" w:rsidP="00BE7ED4">
            <w:pPr>
              <w:jc w:val="center"/>
              <w:rPr>
                <w:sz w:val="22"/>
                <w:szCs w:val="22"/>
              </w:rPr>
            </w:pPr>
            <w:r w:rsidRPr="008A4211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B277F" w:rsidRPr="008A4211" w:rsidRDefault="00AB277F" w:rsidP="00BE7ED4">
            <w:pPr>
              <w:jc w:val="center"/>
              <w:rPr>
                <w:sz w:val="22"/>
                <w:szCs w:val="22"/>
              </w:rPr>
            </w:pPr>
            <w:r w:rsidRPr="008A4211">
              <w:rPr>
                <w:sz w:val="22"/>
                <w:szCs w:val="22"/>
              </w:rPr>
              <w:t>4</w:t>
            </w:r>
          </w:p>
        </w:tc>
      </w:tr>
      <w:tr w:rsidR="00AB277F" w:rsidRPr="008A4211" w:rsidTr="008A4211">
        <w:trPr>
          <w:gridAfter w:val="1"/>
          <w:wAfter w:w="38" w:type="dxa"/>
        </w:trPr>
        <w:tc>
          <w:tcPr>
            <w:tcW w:w="3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B277F" w:rsidRPr="008A4211" w:rsidRDefault="00AB277F">
            <w:pPr>
              <w:pStyle w:val="a3"/>
              <w:jc w:val="left"/>
              <w:rPr>
                <w:sz w:val="22"/>
                <w:szCs w:val="22"/>
              </w:rPr>
            </w:pPr>
            <w:r w:rsidRPr="008A4211">
              <w:rPr>
                <w:sz w:val="22"/>
                <w:szCs w:val="22"/>
                <w:lang w:eastAsia="ru-RU"/>
              </w:rPr>
              <w:t>Социальные конфликты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AB277F" w:rsidRPr="008A4211" w:rsidRDefault="00AB277F" w:rsidP="00BE7ED4">
            <w:pPr>
              <w:pStyle w:val="a3"/>
              <w:rPr>
                <w:sz w:val="22"/>
                <w:szCs w:val="22"/>
                <w:lang w:eastAsia="ru-RU"/>
              </w:rPr>
            </w:pPr>
            <w:r w:rsidRPr="008A4211">
              <w:rPr>
                <w:sz w:val="22"/>
                <w:szCs w:val="22"/>
                <w:lang w:val="en-US" w:eastAsia="ru-RU"/>
              </w:rPr>
              <w:t>1</w:t>
            </w:r>
            <w:r w:rsidRPr="008A4211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il"/>
            </w:tcBorders>
            <w:vAlign w:val="center"/>
            <w:hideMark/>
          </w:tcPr>
          <w:p w:rsidR="00AB277F" w:rsidRPr="008A4211" w:rsidRDefault="00AB277F" w:rsidP="00BE7ED4">
            <w:pPr>
              <w:pStyle w:val="a3"/>
              <w:rPr>
                <w:sz w:val="22"/>
                <w:szCs w:val="22"/>
                <w:lang w:val="en-US" w:eastAsia="ru-RU"/>
              </w:rPr>
            </w:pPr>
            <w:r w:rsidRPr="008A4211">
              <w:rPr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B277F" w:rsidRPr="008A4211" w:rsidRDefault="00AB277F" w:rsidP="00BE7ED4">
            <w:pPr>
              <w:jc w:val="center"/>
              <w:rPr>
                <w:sz w:val="22"/>
                <w:szCs w:val="22"/>
                <w:lang w:eastAsia="zh-CN"/>
              </w:rPr>
            </w:pPr>
            <w:r w:rsidRPr="008A4211">
              <w:rPr>
                <w:sz w:val="22"/>
                <w:szCs w:val="22"/>
              </w:rPr>
              <w:t>12</w:t>
            </w:r>
          </w:p>
        </w:tc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B277F" w:rsidRPr="008A4211" w:rsidRDefault="00AB277F" w:rsidP="00BE7ED4">
            <w:pPr>
              <w:jc w:val="center"/>
              <w:rPr>
                <w:sz w:val="22"/>
                <w:szCs w:val="22"/>
              </w:rPr>
            </w:pPr>
            <w:r w:rsidRPr="008A4211">
              <w:rPr>
                <w:sz w:val="22"/>
                <w:szCs w:val="22"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B277F" w:rsidRPr="008A4211" w:rsidRDefault="00AB277F" w:rsidP="00BE7ED4">
            <w:pPr>
              <w:jc w:val="center"/>
              <w:rPr>
                <w:sz w:val="22"/>
                <w:szCs w:val="22"/>
              </w:rPr>
            </w:pPr>
            <w:r w:rsidRPr="008A4211">
              <w:rPr>
                <w:sz w:val="22"/>
                <w:szCs w:val="22"/>
              </w:rPr>
              <w:t>11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B277F" w:rsidRPr="008A4211" w:rsidRDefault="00AB277F" w:rsidP="00BE7ED4">
            <w:pPr>
              <w:jc w:val="center"/>
              <w:rPr>
                <w:sz w:val="22"/>
                <w:szCs w:val="22"/>
              </w:rPr>
            </w:pPr>
            <w:r w:rsidRPr="008A4211">
              <w:rPr>
                <w:sz w:val="22"/>
                <w:szCs w:val="22"/>
              </w:rPr>
              <w:t>2</w:t>
            </w:r>
          </w:p>
        </w:tc>
        <w:tc>
          <w:tcPr>
            <w:tcW w:w="8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B277F" w:rsidRPr="008A4211" w:rsidRDefault="00AB277F" w:rsidP="00BE7ED4">
            <w:pPr>
              <w:jc w:val="center"/>
              <w:rPr>
                <w:sz w:val="22"/>
                <w:szCs w:val="22"/>
              </w:rPr>
            </w:pPr>
            <w:r w:rsidRPr="008A4211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B277F" w:rsidRPr="008A4211" w:rsidRDefault="00AB277F" w:rsidP="00BE7ED4">
            <w:pPr>
              <w:jc w:val="center"/>
              <w:rPr>
                <w:sz w:val="22"/>
                <w:szCs w:val="22"/>
              </w:rPr>
            </w:pPr>
            <w:r w:rsidRPr="008A4211">
              <w:rPr>
                <w:sz w:val="22"/>
                <w:szCs w:val="22"/>
              </w:rPr>
              <w:t>4</w:t>
            </w:r>
          </w:p>
        </w:tc>
      </w:tr>
      <w:tr w:rsidR="00AB277F" w:rsidRPr="008A4211" w:rsidTr="008A4211">
        <w:trPr>
          <w:gridAfter w:val="1"/>
          <w:wAfter w:w="38" w:type="dxa"/>
        </w:trPr>
        <w:tc>
          <w:tcPr>
            <w:tcW w:w="3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B277F" w:rsidRPr="008A4211" w:rsidRDefault="00AB277F">
            <w:pPr>
              <w:pStyle w:val="a3"/>
              <w:jc w:val="left"/>
              <w:rPr>
                <w:sz w:val="22"/>
                <w:szCs w:val="22"/>
              </w:rPr>
            </w:pPr>
            <w:r w:rsidRPr="008A4211">
              <w:rPr>
                <w:i/>
                <w:sz w:val="22"/>
                <w:szCs w:val="22"/>
                <w:lang w:eastAsia="ru-RU"/>
              </w:rPr>
              <w:t>Итоговое повторение и тренировка решения заданий по разделу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AB277F" w:rsidRPr="008A4211" w:rsidRDefault="00AB277F" w:rsidP="00BE7ED4">
            <w:pPr>
              <w:pStyle w:val="a3"/>
              <w:rPr>
                <w:sz w:val="22"/>
                <w:szCs w:val="22"/>
                <w:lang w:eastAsia="ru-RU"/>
              </w:rPr>
            </w:pPr>
            <w:r w:rsidRPr="008A4211">
              <w:rPr>
                <w:sz w:val="22"/>
                <w:szCs w:val="22"/>
                <w:lang w:val="en-US" w:eastAsia="ru-RU"/>
              </w:rPr>
              <w:t>1</w:t>
            </w:r>
            <w:r w:rsidRPr="008A4211">
              <w:rPr>
                <w:sz w:val="22"/>
                <w:szCs w:val="22"/>
                <w:lang w:eastAsia="ru-RU"/>
              </w:rPr>
              <w:t>5-16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il"/>
            </w:tcBorders>
            <w:vAlign w:val="center"/>
            <w:hideMark/>
          </w:tcPr>
          <w:p w:rsidR="00AB277F" w:rsidRPr="008A4211" w:rsidRDefault="00AB277F" w:rsidP="00BE7ED4">
            <w:pPr>
              <w:pStyle w:val="a3"/>
              <w:rPr>
                <w:sz w:val="22"/>
                <w:szCs w:val="22"/>
                <w:lang w:eastAsia="ru-RU"/>
              </w:rPr>
            </w:pPr>
            <w:r w:rsidRPr="008A421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B277F" w:rsidRPr="008A4211" w:rsidRDefault="00AB277F" w:rsidP="00BE7ED4">
            <w:pPr>
              <w:jc w:val="center"/>
              <w:rPr>
                <w:sz w:val="22"/>
                <w:szCs w:val="22"/>
                <w:lang w:eastAsia="zh-CN"/>
              </w:rPr>
            </w:pPr>
            <w:r w:rsidRPr="008A4211">
              <w:rPr>
                <w:sz w:val="22"/>
                <w:szCs w:val="22"/>
              </w:rPr>
              <w:t>13</w:t>
            </w:r>
          </w:p>
        </w:tc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B277F" w:rsidRPr="008A4211" w:rsidRDefault="00AB277F" w:rsidP="00BE7ED4">
            <w:pPr>
              <w:jc w:val="center"/>
              <w:rPr>
                <w:sz w:val="22"/>
                <w:szCs w:val="22"/>
              </w:rPr>
            </w:pPr>
            <w:r w:rsidRPr="008A4211">
              <w:rPr>
                <w:sz w:val="22"/>
                <w:szCs w:val="22"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B277F" w:rsidRPr="008A4211" w:rsidRDefault="00AB277F" w:rsidP="00BE7ED4">
            <w:pPr>
              <w:jc w:val="center"/>
              <w:rPr>
                <w:sz w:val="22"/>
                <w:szCs w:val="22"/>
              </w:rPr>
            </w:pPr>
            <w:r w:rsidRPr="008A4211">
              <w:rPr>
                <w:sz w:val="22"/>
                <w:szCs w:val="22"/>
              </w:rPr>
              <w:t>11-12-13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B277F" w:rsidRPr="008A4211" w:rsidRDefault="00AB277F" w:rsidP="00BE7ED4">
            <w:pPr>
              <w:jc w:val="center"/>
              <w:rPr>
                <w:sz w:val="22"/>
                <w:szCs w:val="22"/>
              </w:rPr>
            </w:pPr>
            <w:r w:rsidRPr="008A4211">
              <w:rPr>
                <w:sz w:val="22"/>
                <w:szCs w:val="22"/>
              </w:rPr>
              <w:t>6</w:t>
            </w:r>
          </w:p>
        </w:tc>
        <w:tc>
          <w:tcPr>
            <w:tcW w:w="8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B277F" w:rsidRPr="008A4211" w:rsidRDefault="00AB277F" w:rsidP="00BE7ED4">
            <w:pPr>
              <w:jc w:val="center"/>
              <w:rPr>
                <w:sz w:val="22"/>
                <w:szCs w:val="22"/>
              </w:rPr>
            </w:pPr>
            <w:r w:rsidRPr="008A4211">
              <w:rPr>
                <w:sz w:val="22"/>
                <w:szCs w:val="22"/>
              </w:rPr>
              <w:t>14-15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B277F" w:rsidRPr="008A4211" w:rsidRDefault="00AB277F" w:rsidP="00BE7ED4">
            <w:pPr>
              <w:jc w:val="center"/>
              <w:rPr>
                <w:sz w:val="22"/>
                <w:szCs w:val="22"/>
              </w:rPr>
            </w:pPr>
            <w:r w:rsidRPr="008A4211">
              <w:rPr>
                <w:sz w:val="22"/>
                <w:szCs w:val="22"/>
              </w:rPr>
              <w:t>6</w:t>
            </w:r>
          </w:p>
        </w:tc>
      </w:tr>
      <w:tr w:rsidR="00AB277F" w:rsidRPr="008A4211" w:rsidTr="008A4211">
        <w:trPr>
          <w:gridAfter w:val="1"/>
          <w:wAfter w:w="38" w:type="dxa"/>
        </w:trPr>
        <w:tc>
          <w:tcPr>
            <w:tcW w:w="3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B277F" w:rsidRPr="008A4211" w:rsidRDefault="00AB277F">
            <w:pPr>
              <w:pStyle w:val="a3"/>
              <w:jc w:val="left"/>
              <w:rPr>
                <w:sz w:val="22"/>
                <w:szCs w:val="22"/>
              </w:rPr>
            </w:pPr>
            <w:r w:rsidRPr="008A4211">
              <w:rPr>
                <w:sz w:val="22"/>
                <w:szCs w:val="22"/>
                <w:lang w:eastAsia="ru-RU"/>
              </w:rPr>
              <w:t>Институциональные основы политики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AB277F" w:rsidRPr="008A4211" w:rsidRDefault="00AB277F" w:rsidP="00BE7ED4">
            <w:pPr>
              <w:pStyle w:val="a3"/>
              <w:rPr>
                <w:sz w:val="22"/>
                <w:szCs w:val="22"/>
                <w:lang w:eastAsia="ru-RU"/>
              </w:rPr>
            </w:pPr>
            <w:r w:rsidRPr="008A4211">
              <w:rPr>
                <w:sz w:val="22"/>
                <w:szCs w:val="22"/>
                <w:lang w:val="en-US" w:eastAsia="ru-RU"/>
              </w:rPr>
              <w:t>1</w:t>
            </w:r>
            <w:r w:rsidRPr="008A4211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il"/>
            </w:tcBorders>
            <w:vAlign w:val="center"/>
            <w:hideMark/>
          </w:tcPr>
          <w:p w:rsidR="00AB277F" w:rsidRPr="008A4211" w:rsidRDefault="00AB277F" w:rsidP="00BE7ED4">
            <w:pPr>
              <w:pStyle w:val="a3"/>
              <w:rPr>
                <w:sz w:val="22"/>
                <w:szCs w:val="22"/>
                <w:lang w:val="en-US" w:eastAsia="ru-RU"/>
              </w:rPr>
            </w:pPr>
            <w:r w:rsidRPr="008A4211">
              <w:rPr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B277F" w:rsidRPr="008A4211" w:rsidRDefault="00AB277F" w:rsidP="00BE7ED4">
            <w:pPr>
              <w:jc w:val="center"/>
              <w:rPr>
                <w:sz w:val="22"/>
                <w:szCs w:val="22"/>
                <w:lang w:eastAsia="zh-CN"/>
              </w:rPr>
            </w:pPr>
            <w:r w:rsidRPr="008A4211">
              <w:rPr>
                <w:sz w:val="22"/>
                <w:szCs w:val="22"/>
              </w:rPr>
              <w:t>14-15</w:t>
            </w:r>
          </w:p>
        </w:tc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B277F" w:rsidRPr="008A4211" w:rsidRDefault="00AB277F" w:rsidP="00BE7ED4">
            <w:pPr>
              <w:jc w:val="center"/>
              <w:rPr>
                <w:sz w:val="22"/>
                <w:szCs w:val="22"/>
              </w:rPr>
            </w:pPr>
            <w:r w:rsidRPr="008A4211">
              <w:rPr>
                <w:sz w:val="22"/>
                <w:szCs w:val="22"/>
              </w:rPr>
              <w:t>4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B277F" w:rsidRPr="008A4211" w:rsidRDefault="00AB277F" w:rsidP="00BE7ED4">
            <w:pPr>
              <w:jc w:val="center"/>
              <w:rPr>
                <w:sz w:val="22"/>
                <w:szCs w:val="22"/>
              </w:rPr>
            </w:pPr>
            <w:r w:rsidRPr="008A4211">
              <w:rPr>
                <w:sz w:val="22"/>
                <w:szCs w:val="22"/>
              </w:rPr>
              <w:t>13-14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B277F" w:rsidRPr="008A4211" w:rsidRDefault="00AB277F" w:rsidP="00BE7ED4">
            <w:pPr>
              <w:jc w:val="center"/>
              <w:rPr>
                <w:sz w:val="22"/>
                <w:szCs w:val="22"/>
              </w:rPr>
            </w:pPr>
            <w:r w:rsidRPr="008A4211">
              <w:rPr>
                <w:sz w:val="22"/>
                <w:szCs w:val="22"/>
              </w:rPr>
              <w:t>4</w:t>
            </w:r>
          </w:p>
        </w:tc>
        <w:tc>
          <w:tcPr>
            <w:tcW w:w="8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B277F" w:rsidRPr="008A4211" w:rsidRDefault="00AB277F" w:rsidP="00BE7ED4">
            <w:pPr>
              <w:jc w:val="center"/>
              <w:rPr>
                <w:sz w:val="22"/>
                <w:szCs w:val="22"/>
              </w:rPr>
            </w:pPr>
            <w:r w:rsidRPr="008A4211">
              <w:rPr>
                <w:sz w:val="22"/>
                <w:szCs w:val="22"/>
              </w:rPr>
              <w:t>15-16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B277F" w:rsidRPr="008A4211" w:rsidRDefault="00AB277F" w:rsidP="00BE7ED4">
            <w:pPr>
              <w:jc w:val="center"/>
              <w:rPr>
                <w:sz w:val="22"/>
                <w:szCs w:val="22"/>
              </w:rPr>
            </w:pPr>
            <w:r w:rsidRPr="008A4211">
              <w:rPr>
                <w:sz w:val="22"/>
                <w:szCs w:val="22"/>
              </w:rPr>
              <w:t>4</w:t>
            </w:r>
          </w:p>
        </w:tc>
      </w:tr>
      <w:tr w:rsidR="00AB277F" w:rsidRPr="008A4211" w:rsidTr="008A4211">
        <w:trPr>
          <w:gridAfter w:val="1"/>
          <w:wAfter w:w="38" w:type="dxa"/>
        </w:trPr>
        <w:tc>
          <w:tcPr>
            <w:tcW w:w="3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B277F" w:rsidRPr="008A4211" w:rsidRDefault="00AB277F">
            <w:pPr>
              <w:pStyle w:val="a3"/>
              <w:jc w:val="left"/>
              <w:rPr>
                <w:sz w:val="22"/>
                <w:szCs w:val="22"/>
              </w:rPr>
            </w:pPr>
            <w:proofErr w:type="spellStart"/>
            <w:r w:rsidRPr="008A4211">
              <w:rPr>
                <w:sz w:val="22"/>
                <w:szCs w:val="22"/>
                <w:lang w:eastAsia="ru-RU"/>
              </w:rPr>
              <w:t>Неинституциональные</w:t>
            </w:r>
            <w:proofErr w:type="spellEnd"/>
            <w:r w:rsidRPr="008A4211">
              <w:rPr>
                <w:sz w:val="22"/>
                <w:szCs w:val="22"/>
                <w:lang w:eastAsia="ru-RU"/>
              </w:rPr>
              <w:t xml:space="preserve"> основы политики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AB277F" w:rsidRPr="008A4211" w:rsidRDefault="00AB277F" w:rsidP="00BE7ED4">
            <w:pPr>
              <w:pStyle w:val="a3"/>
              <w:rPr>
                <w:sz w:val="22"/>
                <w:szCs w:val="22"/>
                <w:lang w:eastAsia="ru-RU"/>
              </w:rPr>
            </w:pPr>
            <w:r w:rsidRPr="008A4211">
              <w:rPr>
                <w:sz w:val="22"/>
                <w:szCs w:val="22"/>
                <w:lang w:val="en-US" w:eastAsia="ru-RU"/>
              </w:rPr>
              <w:t>1</w:t>
            </w:r>
            <w:r w:rsidRPr="008A4211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il"/>
            </w:tcBorders>
            <w:vAlign w:val="center"/>
            <w:hideMark/>
          </w:tcPr>
          <w:p w:rsidR="00AB277F" w:rsidRPr="008A4211" w:rsidRDefault="00AB277F" w:rsidP="00BE7ED4">
            <w:pPr>
              <w:pStyle w:val="a3"/>
              <w:rPr>
                <w:sz w:val="22"/>
                <w:szCs w:val="22"/>
                <w:lang w:val="en-US" w:eastAsia="ru-RU"/>
              </w:rPr>
            </w:pPr>
            <w:r w:rsidRPr="008A4211">
              <w:rPr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B277F" w:rsidRPr="008A4211" w:rsidRDefault="00AB277F" w:rsidP="00BE7ED4">
            <w:pPr>
              <w:jc w:val="center"/>
              <w:rPr>
                <w:sz w:val="22"/>
                <w:szCs w:val="22"/>
                <w:lang w:eastAsia="zh-CN"/>
              </w:rPr>
            </w:pPr>
            <w:r w:rsidRPr="008A4211">
              <w:rPr>
                <w:sz w:val="22"/>
                <w:szCs w:val="22"/>
              </w:rPr>
              <w:t>16-17</w:t>
            </w:r>
          </w:p>
        </w:tc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B277F" w:rsidRPr="008A4211" w:rsidRDefault="00AB277F" w:rsidP="00BE7ED4">
            <w:pPr>
              <w:jc w:val="center"/>
              <w:rPr>
                <w:sz w:val="22"/>
                <w:szCs w:val="22"/>
              </w:rPr>
            </w:pPr>
            <w:r w:rsidRPr="008A4211">
              <w:rPr>
                <w:sz w:val="22"/>
                <w:szCs w:val="22"/>
              </w:rPr>
              <w:t>4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B277F" w:rsidRPr="008A4211" w:rsidRDefault="00AB277F" w:rsidP="00BE7ED4">
            <w:pPr>
              <w:jc w:val="center"/>
              <w:rPr>
                <w:sz w:val="22"/>
                <w:szCs w:val="22"/>
              </w:rPr>
            </w:pPr>
            <w:r w:rsidRPr="008A4211">
              <w:rPr>
                <w:sz w:val="22"/>
                <w:szCs w:val="22"/>
              </w:rPr>
              <w:t>15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B277F" w:rsidRPr="008A4211" w:rsidRDefault="00AB277F" w:rsidP="00BE7ED4">
            <w:pPr>
              <w:jc w:val="center"/>
              <w:rPr>
                <w:sz w:val="22"/>
                <w:szCs w:val="22"/>
              </w:rPr>
            </w:pPr>
            <w:r w:rsidRPr="008A4211">
              <w:rPr>
                <w:sz w:val="22"/>
                <w:szCs w:val="22"/>
              </w:rPr>
              <w:t>4</w:t>
            </w:r>
          </w:p>
        </w:tc>
        <w:tc>
          <w:tcPr>
            <w:tcW w:w="8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B277F" w:rsidRPr="008A4211" w:rsidRDefault="00AB277F" w:rsidP="00BE7ED4">
            <w:pPr>
              <w:jc w:val="center"/>
              <w:rPr>
                <w:sz w:val="22"/>
                <w:szCs w:val="22"/>
              </w:rPr>
            </w:pPr>
            <w:r w:rsidRPr="008A4211">
              <w:rPr>
                <w:sz w:val="22"/>
                <w:szCs w:val="22"/>
              </w:rPr>
              <w:t>16-17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B277F" w:rsidRPr="008A4211" w:rsidRDefault="00AB277F" w:rsidP="00BE7ED4">
            <w:pPr>
              <w:jc w:val="center"/>
              <w:rPr>
                <w:sz w:val="22"/>
                <w:szCs w:val="22"/>
              </w:rPr>
            </w:pPr>
            <w:r w:rsidRPr="008A4211">
              <w:rPr>
                <w:sz w:val="22"/>
                <w:szCs w:val="22"/>
              </w:rPr>
              <w:t>6</w:t>
            </w:r>
          </w:p>
        </w:tc>
      </w:tr>
      <w:tr w:rsidR="00AB277F" w:rsidRPr="008A4211" w:rsidTr="008A4211">
        <w:trPr>
          <w:gridAfter w:val="1"/>
          <w:wAfter w:w="38" w:type="dxa"/>
        </w:trPr>
        <w:tc>
          <w:tcPr>
            <w:tcW w:w="3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B277F" w:rsidRPr="008A4211" w:rsidRDefault="00AB277F">
            <w:pPr>
              <w:pStyle w:val="a3"/>
              <w:jc w:val="left"/>
              <w:rPr>
                <w:sz w:val="22"/>
                <w:szCs w:val="22"/>
              </w:rPr>
            </w:pPr>
            <w:r w:rsidRPr="008A4211">
              <w:rPr>
                <w:i/>
                <w:sz w:val="22"/>
                <w:szCs w:val="22"/>
                <w:lang w:eastAsia="ru-RU"/>
              </w:rPr>
              <w:t>Итоговое повторение и тренировка решения заданий по разделу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AB277F" w:rsidRPr="008A4211" w:rsidRDefault="00AB277F" w:rsidP="00BE7ED4">
            <w:pPr>
              <w:pStyle w:val="a3"/>
              <w:rPr>
                <w:sz w:val="22"/>
                <w:szCs w:val="22"/>
                <w:lang w:eastAsia="ru-RU"/>
              </w:rPr>
            </w:pPr>
            <w:r w:rsidRPr="008A4211">
              <w:rPr>
                <w:sz w:val="22"/>
                <w:szCs w:val="22"/>
                <w:lang w:val="en-US" w:eastAsia="ru-RU"/>
              </w:rPr>
              <w:t>1</w:t>
            </w:r>
            <w:r w:rsidRPr="008A4211">
              <w:rPr>
                <w:sz w:val="22"/>
                <w:szCs w:val="22"/>
                <w:lang w:eastAsia="ru-RU"/>
              </w:rPr>
              <w:t>9-20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il"/>
            </w:tcBorders>
            <w:vAlign w:val="center"/>
            <w:hideMark/>
          </w:tcPr>
          <w:p w:rsidR="00AB277F" w:rsidRPr="008A4211" w:rsidRDefault="00AB277F" w:rsidP="00BE7ED4">
            <w:pPr>
              <w:pStyle w:val="a3"/>
              <w:rPr>
                <w:sz w:val="22"/>
                <w:szCs w:val="22"/>
                <w:lang w:eastAsia="ru-RU"/>
              </w:rPr>
            </w:pPr>
            <w:r w:rsidRPr="008A421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B277F" w:rsidRPr="008A4211" w:rsidRDefault="00AB277F" w:rsidP="00BE7ED4">
            <w:pPr>
              <w:jc w:val="center"/>
              <w:rPr>
                <w:sz w:val="22"/>
                <w:szCs w:val="22"/>
                <w:lang w:eastAsia="zh-CN"/>
              </w:rPr>
            </w:pPr>
            <w:r w:rsidRPr="008A4211">
              <w:rPr>
                <w:sz w:val="22"/>
                <w:szCs w:val="22"/>
              </w:rPr>
              <w:t>18</w:t>
            </w:r>
          </w:p>
        </w:tc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B277F" w:rsidRPr="008A4211" w:rsidRDefault="00AB277F" w:rsidP="00BE7ED4">
            <w:pPr>
              <w:jc w:val="center"/>
              <w:rPr>
                <w:sz w:val="22"/>
                <w:szCs w:val="22"/>
              </w:rPr>
            </w:pPr>
            <w:r w:rsidRPr="008A4211">
              <w:rPr>
                <w:sz w:val="22"/>
                <w:szCs w:val="22"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B277F" w:rsidRPr="008A4211" w:rsidRDefault="00AB277F" w:rsidP="00BE7ED4">
            <w:pPr>
              <w:jc w:val="center"/>
              <w:rPr>
                <w:sz w:val="22"/>
                <w:szCs w:val="22"/>
              </w:rPr>
            </w:pPr>
            <w:r w:rsidRPr="008A4211">
              <w:rPr>
                <w:sz w:val="22"/>
                <w:szCs w:val="22"/>
              </w:rPr>
              <w:t>16-17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B277F" w:rsidRPr="008A4211" w:rsidRDefault="00AB277F" w:rsidP="00BE7ED4">
            <w:pPr>
              <w:jc w:val="center"/>
              <w:rPr>
                <w:sz w:val="22"/>
                <w:szCs w:val="22"/>
              </w:rPr>
            </w:pPr>
            <w:r w:rsidRPr="008A4211">
              <w:rPr>
                <w:sz w:val="22"/>
                <w:szCs w:val="22"/>
              </w:rPr>
              <w:t>6</w:t>
            </w:r>
          </w:p>
        </w:tc>
        <w:tc>
          <w:tcPr>
            <w:tcW w:w="8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B277F" w:rsidRPr="008A4211" w:rsidRDefault="00AB277F" w:rsidP="00BE7ED4">
            <w:pPr>
              <w:jc w:val="center"/>
              <w:rPr>
                <w:sz w:val="22"/>
                <w:szCs w:val="22"/>
              </w:rPr>
            </w:pPr>
            <w:r w:rsidRPr="008A4211">
              <w:rPr>
                <w:sz w:val="22"/>
                <w:szCs w:val="22"/>
              </w:rPr>
              <w:t>18-19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B277F" w:rsidRPr="008A4211" w:rsidRDefault="00AB277F" w:rsidP="00BE7ED4">
            <w:pPr>
              <w:jc w:val="center"/>
              <w:rPr>
                <w:sz w:val="22"/>
                <w:szCs w:val="22"/>
              </w:rPr>
            </w:pPr>
            <w:r w:rsidRPr="008A4211">
              <w:rPr>
                <w:sz w:val="22"/>
                <w:szCs w:val="22"/>
              </w:rPr>
              <w:t>6</w:t>
            </w:r>
          </w:p>
        </w:tc>
      </w:tr>
      <w:tr w:rsidR="00AB277F" w:rsidRPr="008A4211" w:rsidTr="008A4211">
        <w:trPr>
          <w:gridAfter w:val="1"/>
          <w:wAfter w:w="38" w:type="dxa"/>
        </w:trPr>
        <w:tc>
          <w:tcPr>
            <w:tcW w:w="3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B277F" w:rsidRPr="008A4211" w:rsidRDefault="00AB277F">
            <w:pPr>
              <w:pStyle w:val="a3"/>
              <w:jc w:val="left"/>
              <w:rPr>
                <w:sz w:val="22"/>
                <w:szCs w:val="22"/>
              </w:rPr>
            </w:pPr>
            <w:r w:rsidRPr="008A4211">
              <w:rPr>
                <w:sz w:val="22"/>
                <w:szCs w:val="22"/>
                <w:lang w:eastAsia="ru-RU"/>
              </w:rPr>
              <w:t>Система права и правоотношения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AB277F" w:rsidRPr="008A4211" w:rsidRDefault="00AB277F" w:rsidP="00BE7ED4">
            <w:pPr>
              <w:pStyle w:val="a3"/>
              <w:rPr>
                <w:sz w:val="22"/>
                <w:szCs w:val="22"/>
                <w:lang w:eastAsia="ru-RU"/>
              </w:rPr>
            </w:pPr>
            <w:r w:rsidRPr="008A4211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il"/>
            </w:tcBorders>
            <w:vAlign w:val="center"/>
            <w:hideMark/>
          </w:tcPr>
          <w:p w:rsidR="00AB277F" w:rsidRPr="008A4211" w:rsidRDefault="00AB277F" w:rsidP="00BE7ED4">
            <w:pPr>
              <w:pStyle w:val="a3"/>
              <w:rPr>
                <w:sz w:val="22"/>
                <w:szCs w:val="22"/>
                <w:lang w:val="en-US" w:eastAsia="ru-RU"/>
              </w:rPr>
            </w:pPr>
            <w:r w:rsidRPr="008A4211">
              <w:rPr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B277F" w:rsidRPr="008A4211" w:rsidRDefault="00AB277F" w:rsidP="00BE7ED4">
            <w:pPr>
              <w:jc w:val="center"/>
              <w:rPr>
                <w:sz w:val="22"/>
                <w:szCs w:val="22"/>
                <w:lang w:eastAsia="zh-CN"/>
              </w:rPr>
            </w:pPr>
            <w:r w:rsidRPr="008A4211">
              <w:rPr>
                <w:sz w:val="22"/>
                <w:szCs w:val="22"/>
              </w:rPr>
              <w:t>19-20</w:t>
            </w:r>
          </w:p>
        </w:tc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B277F" w:rsidRPr="008A4211" w:rsidRDefault="00AB277F" w:rsidP="00BE7ED4">
            <w:pPr>
              <w:jc w:val="center"/>
              <w:rPr>
                <w:sz w:val="22"/>
                <w:szCs w:val="22"/>
              </w:rPr>
            </w:pPr>
            <w:r w:rsidRPr="008A4211">
              <w:rPr>
                <w:sz w:val="22"/>
                <w:szCs w:val="22"/>
              </w:rPr>
              <w:t>4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B277F" w:rsidRPr="008A4211" w:rsidRDefault="00AB277F" w:rsidP="00BE7ED4">
            <w:pPr>
              <w:jc w:val="center"/>
              <w:rPr>
                <w:sz w:val="22"/>
                <w:szCs w:val="22"/>
              </w:rPr>
            </w:pPr>
            <w:r w:rsidRPr="008A4211">
              <w:rPr>
                <w:sz w:val="22"/>
                <w:szCs w:val="22"/>
              </w:rPr>
              <w:t>18-19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B277F" w:rsidRPr="008A4211" w:rsidRDefault="00AB277F" w:rsidP="00BE7ED4">
            <w:pPr>
              <w:jc w:val="center"/>
              <w:rPr>
                <w:sz w:val="22"/>
                <w:szCs w:val="22"/>
              </w:rPr>
            </w:pPr>
            <w:r w:rsidRPr="008A4211">
              <w:rPr>
                <w:sz w:val="22"/>
                <w:szCs w:val="22"/>
              </w:rPr>
              <w:t>4</w:t>
            </w:r>
          </w:p>
        </w:tc>
        <w:tc>
          <w:tcPr>
            <w:tcW w:w="8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B277F" w:rsidRPr="008A4211" w:rsidRDefault="00AB277F" w:rsidP="00BE7ED4">
            <w:pPr>
              <w:jc w:val="center"/>
              <w:rPr>
                <w:sz w:val="22"/>
                <w:szCs w:val="22"/>
              </w:rPr>
            </w:pPr>
            <w:r w:rsidRPr="008A4211">
              <w:rPr>
                <w:sz w:val="22"/>
                <w:szCs w:val="22"/>
              </w:rPr>
              <w:t>19-20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B277F" w:rsidRPr="008A4211" w:rsidRDefault="00AB277F" w:rsidP="00BE7ED4">
            <w:pPr>
              <w:jc w:val="center"/>
              <w:rPr>
                <w:sz w:val="22"/>
                <w:szCs w:val="22"/>
              </w:rPr>
            </w:pPr>
            <w:r w:rsidRPr="008A4211">
              <w:rPr>
                <w:sz w:val="22"/>
                <w:szCs w:val="22"/>
              </w:rPr>
              <w:t>4</w:t>
            </w:r>
          </w:p>
        </w:tc>
      </w:tr>
      <w:tr w:rsidR="00AB277F" w:rsidRPr="008A4211" w:rsidTr="008A4211">
        <w:trPr>
          <w:gridAfter w:val="1"/>
          <w:wAfter w:w="38" w:type="dxa"/>
        </w:trPr>
        <w:tc>
          <w:tcPr>
            <w:tcW w:w="3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B277F" w:rsidRPr="008A4211" w:rsidRDefault="00AB277F">
            <w:pPr>
              <w:pStyle w:val="a3"/>
              <w:jc w:val="left"/>
              <w:rPr>
                <w:sz w:val="22"/>
                <w:szCs w:val="22"/>
              </w:rPr>
            </w:pPr>
            <w:r w:rsidRPr="008A4211">
              <w:rPr>
                <w:sz w:val="22"/>
                <w:szCs w:val="22"/>
                <w:lang w:eastAsia="ru-RU"/>
              </w:rPr>
              <w:t>Отрасли права РФ: материальное право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AB277F" w:rsidRPr="008A4211" w:rsidRDefault="00AB277F" w:rsidP="00BE7ED4">
            <w:pPr>
              <w:pStyle w:val="a3"/>
              <w:rPr>
                <w:sz w:val="22"/>
                <w:szCs w:val="22"/>
                <w:lang w:eastAsia="ru-RU"/>
              </w:rPr>
            </w:pPr>
            <w:r w:rsidRPr="008A4211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il"/>
            </w:tcBorders>
            <w:vAlign w:val="center"/>
            <w:hideMark/>
          </w:tcPr>
          <w:p w:rsidR="00AB277F" w:rsidRPr="008A4211" w:rsidRDefault="00AB277F" w:rsidP="00BE7ED4">
            <w:pPr>
              <w:pStyle w:val="a3"/>
              <w:rPr>
                <w:sz w:val="22"/>
                <w:szCs w:val="22"/>
                <w:lang w:val="en-US" w:eastAsia="ru-RU"/>
              </w:rPr>
            </w:pPr>
            <w:r w:rsidRPr="008A4211">
              <w:rPr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B277F" w:rsidRPr="008A4211" w:rsidRDefault="00AB277F" w:rsidP="00BE7ED4">
            <w:pPr>
              <w:jc w:val="center"/>
              <w:rPr>
                <w:sz w:val="22"/>
                <w:szCs w:val="22"/>
                <w:lang w:eastAsia="zh-CN"/>
              </w:rPr>
            </w:pPr>
            <w:r w:rsidRPr="008A4211">
              <w:rPr>
                <w:sz w:val="22"/>
                <w:szCs w:val="22"/>
              </w:rPr>
              <w:t>21-22</w:t>
            </w:r>
          </w:p>
        </w:tc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B277F" w:rsidRPr="008A4211" w:rsidRDefault="00AB277F" w:rsidP="00BE7ED4">
            <w:pPr>
              <w:jc w:val="center"/>
              <w:rPr>
                <w:sz w:val="22"/>
                <w:szCs w:val="22"/>
              </w:rPr>
            </w:pPr>
            <w:r w:rsidRPr="008A4211">
              <w:rPr>
                <w:sz w:val="22"/>
                <w:szCs w:val="22"/>
              </w:rPr>
              <w:t>4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B277F" w:rsidRPr="008A4211" w:rsidRDefault="00AB277F" w:rsidP="00BE7ED4">
            <w:pPr>
              <w:jc w:val="center"/>
              <w:rPr>
                <w:sz w:val="22"/>
                <w:szCs w:val="22"/>
              </w:rPr>
            </w:pPr>
            <w:r w:rsidRPr="008A4211">
              <w:rPr>
                <w:sz w:val="22"/>
                <w:szCs w:val="22"/>
              </w:rPr>
              <w:t>19-20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B277F" w:rsidRPr="008A4211" w:rsidRDefault="00AB277F" w:rsidP="00BE7ED4">
            <w:pPr>
              <w:jc w:val="center"/>
              <w:rPr>
                <w:sz w:val="22"/>
                <w:szCs w:val="22"/>
              </w:rPr>
            </w:pPr>
            <w:r w:rsidRPr="008A4211">
              <w:rPr>
                <w:sz w:val="22"/>
                <w:szCs w:val="22"/>
              </w:rPr>
              <w:t>4</w:t>
            </w:r>
          </w:p>
        </w:tc>
        <w:tc>
          <w:tcPr>
            <w:tcW w:w="8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B277F" w:rsidRPr="008A4211" w:rsidRDefault="00AB277F" w:rsidP="00BE7ED4">
            <w:pPr>
              <w:jc w:val="center"/>
              <w:rPr>
                <w:sz w:val="22"/>
                <w:szCs w:val="22"/>
              </w:rPr>
            </w:pPr>
            <w:r w:rsidRPr="008A4211">
              <w:rPr>
                <w:sz w:val="22"/>
                <w:szCs w:val="22"/>
              </w:rPr>
              <w:t>20-22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B277F" w:rsidRPr="008A4211" w:rsidRDefault="00AB277F" w:rsidP="00BE7ED4">
            <w:pPr>
              <w:jc w:val="center"/>
              <w:rPr>
                <w:sz w:val="22"/>
                <w:szCs w:val="22"/>
              </w:rPr>
            </w:pPr>
            <w:r w:rsidRPr="008A4211">
              <w:rPr>
                <w:sz w:val="22"/>
                <w:szCs w:val="22"/>
              </w:rPr>
              <w:t>8</w:t>
            </w:r>
          </w:p>
        </w:tc>
      </w:tr>
      <w:tr w:rsidR="00AB277F" w:rsidRPr="008A4211" w:rsidTr="008A4211">
        <w:trPr>
          <w:gridAfter w:val="1"/>
          <w:wAfter w:w="38" w:type="dxa"/>
        </w:trPr>
        <w:tc>
          <w:tcPr>
            <w:tcW w:w="3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B277F" w:rsidRPr="008A4211" w:rsidRDefault="00AB277F">
            <w:pPr>
              <w:pStyle w:val="a3"/>
              <w:jc w:val="left"/>
              <w:rPr>
                <w:sz w:val="22"/>
                <w:szCs w:val="22"/>
              </w:rPr>
            </w:pPr>
            <w:r w:rsidRPr="008A4211">
              <w:rPr>
                <w:sz w:val="22"/>
                <w:szCs w:val="22"/>
                <w:lang w:eastAsia="ru-RU"/>
              </w:rPr>
              <w:t>Отрасли права РФ: процессуальное право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AB277F" w:rsidRPr="008A4211" w:rsidRDefault="00AB277F" w:rsidP="00BE7ED4">
            <w:pPr>
              <w:pStyle w:val="a3"/>
              <w:rPr>
                <w:sz w:val="22"/>
                <w:szCs w:val="22"/>
                <w:lang w:eastAsia="ru-RU"/>
              </w:rPr>
            </w:pPr>
            <w:r w:rsidRPr="008A4211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il"/>
            </w:tcBorders>
            <w:vAlign w:val="center"/>
            <w:hideMark/>
          </w:tcPr>
          <w:p w:rsidR="00AB277F" w:rsidRPr="008A4211" w:rsidRDefault="00AB277F" w:rsidP="00BE7ED4">
            <w:pPr>
              <w:pStyle w:val="a3"/>
              <w:rPr>
                <w:sz w:val="22"/>
                <w:szCs w:val="22"/>
                <w:lang w:val="en-US" w:eastAsia="ru-RU"/>
              </w:rPr>
            </w:pPr>
            <w:r w:rsidRPr="008A4211">
              <w:rPr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B277F" w:rsidRPr="008A4211" w:rsidRDefault="00AB277F" w:rsidP="00BE7ED4">
            <w:pPr>
              <w:jc w:val="center"/>
              <w:rPr>
                <w:sz w:val="22"/>
                <w:szCs w:val="22"/>
                <w:lang w:eastAsia="zh-CN"/>
              </w:rPr>
            </w:pPr>
            <w:r w:rsidRPr="008A4211">
              <w:rPr>
                <w:sz w:val="22"/>
                <w:szCs w:val="22"/>
              </w:rPr>
              <w:t>23-24</w:t>
            </w:r>
          </w:p>
        </w:tc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B277F" w:rsidRPr="008A4211" w:rsidRDefault="00AB277F" w:rsidP="00BE7ED4">
            <w:pPr>
              <w:jc w:val="center"/>
              <w:rPr>
                <w:sz w:val="22"/>
                <w:szCs w:val="22"/>
              </w:rPr>
            </w:pPr>
            <w:r w:rsidRPr="008A4211">
              <w:rPr>
                <w:sz w:val="22"/>
                <w:szCs w:val="22"/>
              </w:rPr>
              <w:t>4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B277F" w:rsidRPr="008A4211" w:rsidRDefault="00AB277F" w:rsidP="00BE7ED4">
            <w:pPr>
              <w:jc w:val="center"/>
              <w:rPr>
                <w:sz w:val="22"/>
                <w:szCs w:val="22"/>
              </w:rPr>
            </w:pPr>
            <w:r w:rsidRPr="008A4211">
              <w:rPr>
                <w:sz w:val="22"/>
                <w:szCs w:val="22"/>
              </w:rPr>
              <w:t>21-22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B277F" w:rsidRPr="008A4211" w:rsidRDefault="00AB277F" w:rsidP="00BE7ED4">
            <w:pPr>
              <w:jc w:val="center"/>
              <w:rPr>
                <w:sz w:val="22"/>
                <w:szCs w:val="22"/>
              </w:rPr>
            </w:pPr>
            <w:r w:rsidRPr="008A4211">
              <w:rPr>
                <w:sz w:val="22"/>
                <w:szCs w:val="22"/>
              </w:rPr>
              <w:t>4</w:t>
            </w:r>
          </w:p>
        </w:tc>
        <w:tc>
          <w:tcPr>
            <w:tcW w:w="8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B277F" w:rsidRPr="008A4211" w:rsidRDefault="00AB277F" w:rsidP="00BE7ED4">
            <w:pPr>
              <w:jc w:val="center"/>
              <w:rPr>
                <w:sz w:val="22"/>
                <w:szCs w:val="22"/>
              </w:rPr>
            </w:pPr>
            <w:r w:rsidRPr="008A4211">
              <w:rPr>
                <w:sz w:val="22"/>
                <w:szCs w:val="22"/>
              </w:rPr>
              <w:t>22-24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B277F" w:rsidRPr="008A4211" w:rsidRDefault="00AB277F" w:rsidP="00BE7ED4">
            <w:pPr>
              <w:jc w:val="center"/>
              <w:rPr>
                <w:sz w:val="22"/>
                <w:szCs w:val="22"/>
              </w:rPr>
            </w:pPr>
            <w:r w:rsidRPr="008A4211">
              <w:rPr>
                <w:sz w:val="22"/>
                <w:szCs w:val="22"/>
              </w:rPr>
              <w:t>8</w:t>
            </w:r>
          </w:p>
        </w:tc>
      </w:tr>
      <w:tr w:rsidR="00AB277F" w:rsidRPr="008A4211" w:rsidTr="008A4211">
        <w:trPr>
          <w:gridAfter w:val="1"/>
          <w:wAfter w:w="38" w:type="dxa"/>
        </w:trPr>
        <w:tc>
          <w:tcPr>
            <w:tcW w:w="3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B277F" w:rsidRPr="008A4211" w:rsidRDefault="00AB277F">
            <w:pPr>
              <w:pStyle w:val="a3"/>
              <w:jc w:val="left"/>
              <w:rPr>
                <w:sz w:val="22"/>
                <w:szCs w:val="22"/>
              </w:rPr>
            </w:pPr>
            <w:r w:rsidRPr="008A4211">
              <w:rPr>
                <w:i/>
                <w:sz w:val="22"/>
                <w:szCs w:val="22"/>
                <w:lang w:eastAsia="ru-RU"/>
              </w:rPr>
              <w:t>Итоговое повторение и тренировка решения заданий по разделу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vAlign w:val="center"/>
            <w:hideMark/>
          </w:tcPr>
          <w:p w:rsidR="00AB277F" w:rsidRPr="008A4211" w:rsidRDefault="00AB277F" w:rsidP="00BE7ED4">
            <w:pPr>
              <w:pStyle w:val="a3"/>
              <w:rPr>
                <w:sz w:val="22"/>
                <w:szCs w:val="22"/>
                <w:lang w:eastAsia="ru-RU"/>
              </w:rPr>
            </w:pPr>
            <w:r w:rsidRPr="008A4211">
              <w:rPr>
                <w:sz w:val="22"/>
                <w:szCs w:val="22"/>
                <w:lang w:eastAsia="ru-RU"/>
              </w:rPr>
              <w:t>24-25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il"/>
            </w:tcBorders>
            <w:vAlign w:val="center"/>
            <w:hideMark/>
          </w:tcPr>
          <w:p w:rsidR="00AB277F" w:rsidRPr="008A4211" w:rsidRDefault="00AB277F" w:rsidP="00BE7ED4">
            <w:pPr>
              <w:pStyle w:val="a3"/>
              <w:rPr>
                <w:sz w:val="22"/>
                <w:szCs w:val="22"/>
                <w:lang w:eastAsia="ru-RU"/>
              </w:rPr>
            </w:pPr>
            <w:r w:rsidRPr="008A421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B277F" w:rsidRPr="008A4211" w:rsidRDefault="00AB277F" w:rsidP="00BE7ED4">
            <w:pPr>
              <w:jc w:val="center"/>
              <w:rPr>
                <w:sz w:val="22"/>
                <w:szCs w:val="22"/>
                <w:lang w:eastAsia="zh-CN"/>
              </w:rPr>
            </w:pPr>
            <w:r w:rsidRPr="008A4211">
              <w:rPr>
                <w:sz w:val="22"/>
                <w:szCs w:val="22"/>
              </w:rPr>
              <w:t>25</w:t>
            </w:r>
          </w:p>
        </w:tc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B277F" w:rsidRPr="008A4211" w:rsidRDefault="00AB277F" w:rsidP="00BE7ED4">
            <w:pPr>
              <w:jc w:val="center"/>
              <w:rPr>
                <w:sz w:val="22"/>
                <w:szCs w:val="22"/>
              </w:rPr>
            </w:pPr>
            <w:r w:rsidRPr="008A4211">
              <w:rPr>
                <w:sz w:val="22"/>
                <w:szCs w:val="22"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B277F" w:rsidRPr="008A4211" w:rsidRDefault="00AB277F" w:rsidP="00BE7ED4">
            <w:pPr>
              <w:jc w:val="center"/>
              <w:rPr>
                <w:sz w:val="22"/>
                <w:szCs w:val="22"/>
              </w:rPr>
            </w:pPr>
            <w:r w:rsidRPr="008A4211">
              <w:rPr>
                <w:sz w:val="22"/>
                <w:szCs w:val="22"/>
              </w:rPr>
              <w:t>23-25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B277F" w:rsidRPr="008A4211" w:rsidRDefault="00AB277F" w:rsidP="00BE7ED4">
            <w:pPr>
              <w:jc w:val="center"/>
              <w:rPr>
                <w:sz w:val="22"/>
                <w:szCs w:val="22"/>
              </w:rPr>
            </w:pPr>
            <w:r w:rsidRPr="008A4211">
              <w:rPr>
                <w:sz w:val="22"/>
                <w:szCs w:val="22"/>
              </w:rPr>
              <w:t>6</w:t>
            </w:r>
          </w:p>
        </w:tc>
        <w:tc>
          <w:tcPr>
            <w:tcW w:w="8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B277F" w:rsidRPr="008A4211" w:rsidRDefault="00AB277F" w:rsidP="00BE7ED4">
            <w:pPr>
              <w:jc w:val="center"/>
              <w:rPr>
                <w:sz w:val="22"/>
                <w:szCs w:val="22"/>
              </w:rPr>
            </w:pPr>
            <w:r w:rsidRPr="008A4211">
              <w:rPr>
                <w:sz w:val="22"/>
                <w:szCs w:val="22"/>
              </w:rPr>
              <w:t>24-25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B277F" w:rsidRPr="008A4211" w:rsidRDefault="00AB277F" w:rsidP="00BE7ED4">
            <w:pPr>
              <w:jc w:val="center"/>
              <w:rPr>
                <w:sz w:val="22"/>
                <w:szCs w:val="22"/>
              </w:rPr>
            </w:pPr>
            <w:r w:rsidRPr="008A4211">
              <w:rPr>
                <w:sz w:val="22"/>
                <w:szCs w:val="22"/>
              </w:rPr>
              <w:t>6</w:t>
            </w:r>
          </w:p>
        </w:tc>
      </w:tr>
    </w:tbl>
    <w:p w:rsidR="00AB277F" w:rsidRPr="008A4211" w:rsidRDefault="00AB277F" w:rsidP="005C1D26">
      <w:pPr>
        <w:spacing w:after="240"/>
        <w:jc w:val="center"/>
        <w:rPr>
          <w:b/>
          <w:sz w:val="22"/>
          <w:szCs w:val="22"/>
        </w:rPr>
      </w:pPr>
    </w:p>
    <w:sectPr w:rsidR="00AB277F" w:rsidRPr="008A4211" w:rsidSect="00E57221">
      <w:pgSz w:w="11906" w:h="16838"/>
      <w:pgMar w:top="1134" w:right="849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F66"/>
    <w:rsid w:val="004B2BAC"/>
    <w:rsid w:val="005C1D26"/>
    <w:rsid w:val="005F5F66"/>
    <w:rsid w:val="00856F12"/>
    <w:rsid w:val="008A4211"/>
    <w:rsid w:val="00AB277F"/>
    <w:rsid w:val="00B8134C"/>
    <w:rsid w:val="00BE7ED4"/>
    <w:rsid w:val="00C909B9"/>
    <w:rsid w:val="00D07338"/>
    <w:rsid w:val="00E52D03"/>
    <w:rsid w:val="00E5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831537-BAF7-42A6-BF22-62D253EAF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5F66"/>
    <w:pPr>
      <w:jc w:val="center"/>
    </w:pPr>
    <w:rPr>
      <w:sz w:val="36"/>
      <w:lang w:val="x-none" w:eastAsia="x-none"/>
    </w:rPr>
  </w:style>
  <w:style w:type="character" w:customStyle="1" w:styleId="a4">
    <w:name w:val="Основной текст Знак"/>
    <w:basedOn w:val="a0"/>
    <w:link w:val="a3"/>
    <w:rsid w:val="005F5F66"/>
    <w:rPr>
      <w:rFonts w:ascii="Times New Roman" w:eastAsia="Times New Roman" w:hAnsi="Times New Roman" w:cs="Times New Roman"/>
      <w:sz w:val="36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5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Бузина Марина Владимировна</cp:lastModifiedBy>
  <cp:revision>13</cp:revision>
  <dcterms:created xsi:type="dcterms:W3CDTF">2019-04-24T08:44:00Z</dcterms:created>
  <dcterms:modified xsi:type="dcterms:W3CDTF">2020-09-22T12:53:00Z</dcterms:modified>
</cp:coreProperties>
</file>