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B5" w:rsidRDefault="00C415B5">
      <w:r>
        <w:t>Марютина Т.А</w:t>
      </w:r>
    </w:p>
    <w:p w:rsidR="00C415B5" w:rsidRDefault="00C415B5">
      <w:r>
        <w:t>Публикации</w:t>
      </w:r>
    </w:p>
    <w:p w:rsidR="00C415B5" w:rsidRPr="000F35AC" w:rsidRDefault="00C415B5" w:rsidP="000F35A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5" w:history="1">
        <w:r w:rsidRPr="000F35AC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ДИНАМИЧЕСКОЕ ЭКСТРАГИРОВАНИЕ В МИКРОКОЛОНКЕ КАК СПОСОБ ПРОБОПОДГОТОВКИ ЗАГРЯЗНЕННЫХ НЕФТЬЮ ПОЧВ</w:t>
        </w:r>
      </w:hyperlink>
      <w:r w:rsidRPr="000F35AC">
        <w:rPr>
          <w:rFonts w:ascii="Times New Roman" w:hAnsi="Times New Roman"/>
          <w:sz w:val="24"/>
          <w:szCs w:val="24"/>
        </w:rPr>
        <w:br/>
      </w:r>
      <w:r w:rsidRPr="000F35AC">
        <w:rPr>
          <w:rFonts w:ascii="Times New Roman" w:hAnsi="Times New Roman"/>
          <w:i/>
          <w:iCs/>
          <w:sz w:val="24"/>
          <w:szCs w:val="24"/>
        </w:rPr>
        <w:t>Соин А.В., Савонина Е.Ю., Марютина Т.А.</w:t>
      </w:r>
      <w:r w:rsidRPr="000F35AC">
        <w:rPr>
          <w:rFonts w:ascii="Times New Roman" w:hAnsi="Times New Roman"/>
          <w:sz w:val="24"/>
          <w:szCs w:val="24"/>
        </w:rPr>
        <w:br/>
      </w:r>
      <w:hyperlink r:id="rId6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Журнал аналитической химии</w:t>
        </w:r>
      </w:hyperlink>
      <w:r w:rsidRPr="000F35AC">
        <w:rPr>
          <w:rFonts w:ascii="Times New Roman" w:hAnsi="Times New Roman"/>
          <w:sz w:val="24"/>
          <w:szCs w:val="24"/>
        </w:rPr>
        <w:t>. 2014. Т. 69. </w:t>
      </w:r>
      <w:hyperlink r:id="rId7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№ 1</w:t>
        </w:r>
      </w:hyperlink>
      <w:r w:rsidRPr="000F35AC">
        <w:rPr>
          <w:rFonts w:ascii="Times New Roman" w:hAnsi="Times New Roman"/>
          <w:sz w:val="24"/>
          <w:szCs w:val="24"/>
        </w:rPr>
        <w:t>. С. 16.</w:t>
      </w:r>
    </w:p>
    <w:p w:rsidR="00C415B5" w:rsidRPr="000F35AC" w:rsidRDefault="00C415B5" w:rsidP="000F35A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5F5F5"/>
        </w:rPr>
      </w:pPr>
      <w:hyperlink r:id="rId8" w:history="1">
        <w:r w:rsidRPr="000F35AC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БАЗОВЫЕ УГЛЕВОДОРОДНЫЕ КОМПОНЕНТЫ И ХИМИЧЕСКИЙ СОСТАВ СРЕДЫ НАКОПЛЕНИЯ САМОЙ МОЛОДОЙ НЕФТИ НА ЗЕМЛЕ</w:t>
        </w:r>
      </w:hyperlink>
      <w:r w:rsidRPr="000F35AC">
        <w:rPr>
          <w:rFonts w:ascii="Times New Roman" w:hAnsi="Times New Roman"/>
          <w:sz w:val="24"/>
          <w:szCs w:val="24"/>
        </w:rPr>
        <w:br/>
      </w:r>
      <w:r w:rsidRPr="000F35AC">
        <w:rPr>
          <w:rFonts w:ascii="Times New Roman" w:hAnsi="Times New Roman"/>
          <w:i/>
          <w:iCs/>
          <w:sz w:val="24"/>
          <w:szCs w:val="24"/>
          <w:shd w:val="clear" w:color="auto" w:fill="F5F5F5"/>
        </w:rPr>
        <w:t>Марютина Т.А., Карпов Г.А., Варфоломеев С.Д.</w:t>
      </w:r>
      <w:r w:rsidRPr="000F35AC">
        <w:rPr>
          <w:rFonts w:ascii="Times New Roman" w:hAnsi="Times New Roman"/>
          <w:sz w:val="24"/>
          <w:szCs w:val="24"/>
        </w:rPr>
        <w:br/>
      </w:r>
      <w:hyperlink r:id="rId9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Доклады Академии наук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2013. Т. 449.</w:t>
      </w:r>
      <w:r w:rsidRPr="000F35AC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10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С. 38.</w:t>
      </w:r>
    </w:p>
    <w:p w:rsidR="00C415B5" w:rsidRDefault="00C415B5" w:rsidP="000F35A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5F5F5"/>
        </w:rPr>
      </w:pPr>
      <w:hyperlink r:id="rId11" w:history="1">
        <w:r w:rsidRPr="000F35AC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ОПРЕДЕЛЕНИЕ МЕТАЛЛОВ В ТЯЖЕЛЫХ НЕФТЯНЫХ ОСТАТКАХ МЕТОДОМ АТОМНО-ЭМИССИОННОЙ СПЕКТРОСКОПИИ С ИНДУКТИВНО СВЯЗАННОЙ ПЛАЗМОЙ</w:t>
        </w:r>
      </w:hyperlink>
      <w:r w:rsidRPr="000F35AC">
        <w:rPr>
          <w:rFonts w:ascii="Times New Roman" w:hAnsi="Times New Roman"/>
          <w:sz w:val="24"/>
          <w:szCs w:val="24"/>
        </w:rPr>
        <w:br/>
      </w:r>
      <w:r w:rsidRPr="000F35AC">
        <w:rPr>
          <w:rFonts w:ascii="Times New Roman" w:hAnsi="Times New Roman"/>
          <w:i/>
          <w:iCs/>
          <w:sz w:val="24"/>
          <w:szCs w:val="24"/>
          <w:shd w:val="clear" w:color="auto" w:fill="F5F5F5"/>
        </w:rPr>
        <w:t>Марютина Т.А., Мусина Н.С.</w:t>
      </w:r>
      <w:r w:rsidRPr="000F35AC">
        <w:rPr>
          <w:rFonts w:ascii="Times New Roman" w:hAnsi="Times New Roman"/>
          <w:sz w:val="24"/>
          <w:szCs w:val="24"/>
        </w:rPr>
        <w:br/>
      </w:r>
      <w:hyperlink r:id="rId12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Журнал аналитической химии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2012. Т. 67.</w:t>
      </w:r>
      <w:r w:rsidRPr="000F35AC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13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№ 10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С. 959.</w:t>
      </w:r>
    </w:p>
    <w:p w:rsidR="00C415B5" w:rsidRPr="000F35AC" w:rsidRDefault="00C415B5" w:rsidP="000F35A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5F5F5"/>
        </w:rPr>
      </w:pPr>
      <w:hyperlink r:id="rId14" w:history="1">
        <w:r w:rsidRPr="000F35AC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ЭФФЕКТИВНОСТЬ ПРИМЕНЕНИЯ БИОПРЕПАРАТОВ, ГУМАТОВ И СОРБЕНТОВ ДЛЯ СНИЖЕНИЯ ОСТАТОЧНОГО СОДЕРЖАНИЯ НЕФТЕПРОДУКТОВ В ТОРФАХ ПРИ РЕКУЛЬТИВАЦИИ</w:t>
        </w:r>
      </w:hyperlink>
      <w:r w:rsidRPr="000F35AC">
        <w:rPr>
          <w:rFonts w:ascii="Times New Roman" w:hAnsi="Times New Roman"/>
          <w:sz w:val="24"/>
          <w:szCs w:val="24"/>
        </w:rPr>
        <w:br/>
      </w:r>
      <w:r w:rsidRPr="000F35AC">
        <w:rPr>
          <w:rFonts w:ascii="Times New Roman" w:hAnsi="Times New Roman"/>
          <w:i/>
          <w:iCs/>
          <w:sz w:val="24"/>
          <w:szCs w:val="24"/>
          <w:shd w:val="clear" w:color="auto" w:fill="F5F5F5"/>
        </w:rPr>
        <w:t>Ивасишин П.Л., Марютина Т.А., Савовина Е.Ю., Талис Р.А.</w:t>
      </w:r>
      <w:r w:rsidRPr="000F35AC">
        <w:rPr>
          <w:rFonts w:ascii="Times New Roman" w:hAnsi="Times New Roman"/>
          <w:sz w:val="24"/>
          <w:szCs w:val="24"/>
        </w:rPr>
        <w:br/>
      </w:r>
      <w:hyperlink r:id="rId15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Защита окружающей среды в нефтегазовом комплексе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2011.</w:t>
      </w:r>
      <w:r w:rsidRPr="000F35AC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16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№ 5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С. 19-23.</w:t>
      </w:r>
    </w:p>
    <w:p w:rsidR="00C415B5" w:rsidRPr="000F35AC" w:rsidRDefault="00C415B5" w:rsidP="000F35A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5F5F5"/>
        </w:rPr>
      </w:pPr>
      <w:hyperlink r:id="rId17" w:history="1">
        <w:r w:rsidRPr="000F35AC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5F5F5"/>
          </w:rPr>
          <w:t>ПРОБОПОДГОТОВКА ПРИ ОПРЕДЕЛЕНИИ МЕТАЛЛОВ В НЕФТИ И НЕФТЕПРОДУКТАХ МЕТОДОМ МС-ИСП</w:t>
        </w:r>
      </w:hyperlink>
      <w:r w:rsidRPr="000F35AC">
        <w:rPr>
          <w:rFonts w:ascii="Times New Roman" w:hAnsi="Times New Roman"/>
          <w:sz w:val="24"/>
          <w:szCs w:val="24"/>
        </w:rPr>
        <w:br/>
      </w:r>
      <w:r w:rsidRPr="000F35AC">
        <w:rPr>
          <w:rFonts w:ascii="Times New Roman" w:hAnsi="Times New Roman"/>
          <w:i/>
          <w:iCs/>
          <w:sz w:val="24"/>
          <w:szCs w:val="24"/>
          <w:shd w:val="clear" w:color="auto" w:fill="F5F5F5"/>
        </w:rPr>
        <w:t>Соин А.В., Марютина Т.А., Арбузова Т.В., Спиваков Б.Я.</w:t>
      </w:r>
      <w:r w:rsidRPr="000F35AC">
        <w:rPr>
          <w:rFonts w:ascii="Times New Roman" w:hAnsi="Times New Roman"/>
          <w:sz w:val="24"/>
          <w:szCs w:val="24"/>
        </w:rPr>
        <w:br/>
      </w:r>
      <w:hyperlink r:id="rId18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Журнал аналитической химии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2010. Т. 65.</w:t>
      </w:r>
      <w:r w:rsidRPr="000F35AC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19" w:history="1">
        <w:r w:rsidRPr="000F35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5F5F5"/>
          </w:rPr>
          <w:t>№ 6</w:t>
        </w:r>
      </w:hyperlink>
      <w:r w:rsidRPr="000F35AC">
        <w:rPr>
          <w:rFonts w:ascii="Times New Roman" w:hAnsi="Times New Roman"/>
          <w:sz w:val="24"/>
          <w:szCs w:val="24"/>
          <w:shd w:val="clear" w:color="auto" w:fill="F5F5F5"/>
        </w:rPr>
        <w:t>. С. 585-590.</w:t>
      </w:r>
    </w:p>
    <w:p w:rsidR="00C415B5" w:rsidRPr="000F35AC" w:rsidRDefault="00C415B5" w:rsidP="0038447E">
      <w:pPr>
        <w:pStyle w:val="ListParagraph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C415B5" w:rsidRDefault="00C415B5" w:rsidP="0038447E">
      <w:pPr>
        <w:ind w:firstLine="708"/>
      </w:pPr>
    </w:p>
    <w:p w:rsidR="00C415B5" w:rsidRDefault="00C415B5" w:rsidP="0038447E">
      <w:pPr>
        <w:ind w:firstLine="708"/>
      </w:pPr>
    </w:p>
    <w:p w:rsidR="00C415B5" w:rsidRPr="0038447E" w:rsidRDefault="00C415B5" w:rsidP="0038447E">
      <w:pPr>
        <w:ind w:firstLine="708"/>
      </w:pPr>
    </w:p>
    <w:sectPr w:rsidR="00C415B5" w:rsidRPr="0038447E" w:rsidSect="009F5E5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0AF4"/>
    <w:multiLevelType w:val="hybridMultilevel"/>
    <w:tmpl w:val="B624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314181"/>
    <w:multiLevelType w:val="hybridMultilevel"/>
    <w:tmpl w:val="70DAB3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4A8"/>
    <w:rsid w:val="000F35AC"/>
    <w:rsid w:val="002364A8"/>
    <w:rsid w:val="0038447E"/>
    <w:rsid w:val="0050373F"/>
    <w:rsid w:val="0050690A"/>
    <w:rsid w:val="008004BD"/>
    <w:rsid w:val="008326E3"/>
    <w:rsid w:val="009540D4"/>
    <w:rsid w:val="009F5E5B"/>
    <w:rsid w:val="00C415B5"/>
    <w:rsid w:val="00C64143"/>
    <w:rsid w:val="00CD0413"/>
    <w:rsid w:val="00F2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13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4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04B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04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8822353" TargetMode="External"/><Relationship Id="rId13" Type="http://schemas.openxmlformats.org/officeDocument/2006/relationships/hyperlink" Target="http://elibrary.ru/contents.asp?issueid=1028229&amp;selid=17906562" TargetMode="External"/><Relationship Id="rId18" Type="http://schemas.openxmlformats.org/officeDocument/2006/relationships/hyperlink" Target="http://elibrary.ru/contents.asp?issueid=86618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library.ru/contents.asp?issueid=1223157&amp;selid=20884979" TargetMode="External"/><Relationship Id="rId12" Type="http://schemas.openxmlformats.org/officeDocument/2006/relationships/hyperlink" Target="http://elibrary.ru/contents.asp?issueid=1028229" TargetMode="External"/><Relationship Id="rId17" Type="http://schemas.openxmlformats.org/officeDocument/2006/relationships/hyperlink" Target="http://elibrary.ru/item.asp?id=15109325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931958&amp;selid=162190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23157" TargetMode="External"/><Relationship Id="rId11" Type="http://schemas.openxmlformats.org/officeDocument/2006/relationships/hyperlink" Target="http://elibrary.ru/item.asp?id=17906562" TargetMode="External"/><Relationship Id="rId5" Type="http://schemas.openxmlformats.org/officeDocument/2006/relationships/hyperlink" Target="http://elibrary.ru/item.asp?id=20884979" TargetMode="External"/><Relationship Id="rId15" Type="http://schemas.openxmlformats.org/officeDocument/2006/relationships/hyperlink" Target="http://elibrary.ru/contents.asp?issueid=931958" TargetMode="External"/><Relationship Id="rId10" Type="http://schemas.openxmlformats.org/officeDocument/2006/relationships/hyperlink" Target="http://elibrary.ru/contents.asp?issueid=1108736&amp;selid=18822353" TargetMode="External"/><Relationship Id="rId19" Type="http://schemas.openxmlformats.org/officeDocument/2006/relationships/hyperlink" Target="http://elibrary.ru/contents.asp?issueid=866185&amp;selid=1510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08736" TargetMode="External"/><Relationship Id="rId14" Type="http://schemas.openxmlformats.org/officeDocument/2006/relationships/hyperlink" Target="http://elibrary.ru/item.asp?id=16219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HPLC</dc:creator>
  <cp:keywords/>
  <dc:description/>
  <cp:lastModifiedBy>Кубанский государственный университет</cp:lastModifiedBy>
  <cp:revision>3</cp:revision>
  <dcterms:created xsi:type="dcterms:W3CDTF">2014-12-12T11:02:00Z</dcterms:created>
  <dcterms:modified xsi:type="dcterms:W3CDTF">2014-12-12T11:59:00Z</dcterms:modified>
</cp:coreProperties>
</file>