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262" w:rsidRPr="00701262" w:rsidRDefault="00701262" w:rsidP="00701262">
      <w:pPr>
        <w:jc w:val="center"/>
        <w:rPr>
          <w:b/>
          <w:sz w:val="28"/>
          <w:szCs w:val="28"/>
        </w:rPr>
      </w:pPr>
      <w:bookmarkStart w:id="0" w:name="_GoBack"/>
      <w:proofErr w:type="spellStart"/>
      <w:r w:rsidRPr="00701262">
        <w:rPr>
          <w:b/>
          <w:sz w:val="28"/>
          <w:szCs w:val="28"/>
        </w:rPr>
        <w:t>Сабылина</w:t>
      </w:r>
      <w:proofErr w:type="spellEnd"/>
      <w:r w:rsidRPr="00701262">
        <w:rPr>
          <w:b/>
          <w:sz w:val="28"/>
          <w:szCs w:val="28"/>
        </w:rPr>
        <w:t xml:space="preserve"> Альбина Васильевна</w:t>
      </w:r>
    </w:p>
    <w:p w:rsidR="00701262" w:rsidRDefault="00C438FA" w:rsidP="00701262">
      <w:r w:rsidRPr="00C438FA">
        <w:t>старший научный сотрудник лаборатории гидрохимии и гидрогеологии Института водных проблем Севера Карельск</w:t>
      </w:r>
      <w:r>
        <w:t>ого</w:t>
      </w:r>
      <w:r w:rsidRPr="00C438FA">
        <w:t xml:space="preserve"> научн</w:t>
      </w:r>
      <w:r>
        <w:t>ого</w:t>
      </w:r>
      <w:r w:rsidRPr="00C438FA">
        <w:t xml:space="preserve"> центр</w:t>
      </w:r>
      <w:r>
        <w:t>а</w:t>
      </w:r>
      <w:r w:rsidRPr="00C438FA">
        <w:t xml:space="preserve"> РАН</w:t>
      </w:r>
      <w:r>
        <w:t xml:space="preserve">, </w:t>
      </w:r>
      <w:r w:rsidR="00701262">
        <w:t>Петрозаводск</w:t>
      </w:r>
    </w:p>
    <w:bookmarkEnd w:id="0"/>
    <w:p w:rsidR="00701262" w:rsidRPr="00701262" w:rsidRDefault="00701262" w:rsidP="00701262">
      <w:pPr>
        <w:pStyle w:val="a3"/>
      </w:pPr>
    </w:p>
    <w:p w:rsidR="004314C6" w:rsidRPr="004314C6" w:rsidRDefault="004314C6" w:rsidP="004314C6">
      <w:pPr>
        <w:pStyle w:val="a3"/>
        <w:numPr>
          <w:ilvl w:val="0"/>
          <w:numId w:val="1"/>
        </w:numPr>
        <w:rPr>
          <w:lang w:val="en-US"/>
        </w:rPr>
      </w:pPr>
      <w:r>
        <w:t xml:space="preserve">Калинкина Н.М., </w:t>
      </w:r>
      <w:proofErr w:type="spellStart"/>
      <w:r>
        <w:t>Теканова</w:t>
      </w:r>
      <w:proofErr w:type="spellEnd"/>
      <w:r>
        <w:t xml:space="preserve"> Е.В., </w:t>
      </w:r>
      <w:proofErr w:type="spellStart"/>
      <w:r>
        <w:t>Сабылина</w:t>
      </w:r>
      <w:proofErr w:type="spellEnd"/>
      <w:r>
        <w:t xml:space="preserve"> А.В., Рыжаков А.В.</w:t>
      </w:r>
      <w:r w:rsidRPr="004314C6">
        <w:t xml:space="preserve"> Изменения гидрохимического режима </w:t>
      </w:r>
      <w:proofErr w:type="spellStart"/>
      <w:proofErr w:type="gramStart"/>
      <w:r w:rsidRPr="004314C6">
        <w:t>O</w:t>
      </w:r>
      <w:proofErr w:type="gramEnd"/>
      <w:r w:rsidRPr="004314C6">
        <w:t>нежского</w:t>
      </w:r>
      <w:proofErr w:type="spellEnd"/>
      <w:r w:rsidRPr="004314C6">
        <w:t xml:space="preserve"> озера с начала 1990-х годов // </w:t>
      </w:r>
      <w:r>
        <w:t xml:space="preserve">Известия Российской академии наук. Серия географическая. 2019. № 1. С. 62-72. </w:t>
      </w:r>
      <w:r>
        <w:tab/>
      </w:r>
    </w:p>
    <w:p w:rsidR="004314C6" w:rsidRDefault="004314C6" w:rsidP="004314C6">
      <w:pPr>
        <w:pStyle w:val="a3"/>
        <w:numPr>
          <w:ilvl w:val="0"/>
          <w:numId w:val="1"/>
        </w:numPr>
      </w:pPr>
      <w:proofErr w:type="spellStart"/>
      <w:r w:rsidRPr="004314C6">
        <w:rPr>
          <w:lang w:val="en-US"/>
        </w:rPr>
        <w:t>Sabylina</w:t>
      </w:r>
      <w:proofErr w:type="spellEnd"/>
      <w:r w:rsidRPr="004314C6">
        <w:rPr>
          <w:lang w:val="en-US"/>
        </w:rPr>
        <w:t xml:space="preserve"> A.V., </w:t>
      </w:r>
      <w:proofErr w:type="spellStart"/>
      <w:r w:rsidRPr="004314C6">
        <w:rPr>
          <w:lang w:val="en-US"/>
        </w:rPr>
        <w:t>Ryzhakov</w:t>
      </w:r>
      <w:proofErr w:type="spellEnd"/>
      <w:r w:rsidRPr="004314C6">
        <w:rPr>
          <w:lang w:val="en-US"/>
        </w:rPr>
        <w:t xml:space="preserve"> A.V. </w:t>
      </w:r>
      <w:proofErr w:type="spellStart"/>
      <w:r w:rsidRPr="004314C6">
        <w:rPr>
          <w:lang w:val="en-US"/>
        </w:rPr>
        <w:t>Hydrochemical</w:t>
      </w:r>
      <w:proofErr w:type="spellEnd"/>
      <w:r w:rsidRPr="004314C6">
        <w:rPr>
          <w:lang w:val="en-US"/>
        </w:rPr>
        <w:t xml:space="preserve"> characteristic of the littoral zone of lake Onega // Water Resources. </w:t>
      </w:r>
      <w:r>
        <w:t>2018. Т. 45. № 2. С. 213-221.</w:t>
      </w:r>
    </w:p>
    <w:p w:rsidR="004314C6" w:rsidRDefault="004314C6" w:rsidP="004314C6">
      <w:pPr>
        <w:pStyle w:val="a3"/>
        <w:numPr>
          <w:ilvl w:val="0"/>
          <w:numId w:val="1"/>
        </w:numPr>
      </w:pPr>
      <w:proofErr w:type="spellStart"/>
      <w:r>
        <w:t>Сабылина</w:t>
      </w:r>
      <w:proofErr w:type="spellEnd"/>
      <w:r>
        <w:t xml:space="preserve"> А.В., Ефремова Т.А. </w:t>
      </w:r>
      <w:r w:rsidRPr="004314C6">
        <w:t xml:space="preserve">Химический состав льда и подлёдной воды </w:t>
      </w:r>
      <w:r>
        <w:t>О</w:t>
      </w:r>
      <w:r w:rsidRPr="004314C6">
        <w:t xml:space="preserve">нежского озера (на </w:t>
      </w:r>
      <w:proofErr w:type="gramStart"/>
      <w:r w:rsidRPr="004314C6">
        <w:t>примере</w:t>
      </w:r>
      <w:proofErr w:type="gramEnd"/>
      <w:r w:rsidRPr="004314C6">
        <w:t xml:space="preserve"> </w:t>
      </w:r>
      <w:r>
        <w:t>П</w:t>
      </w:r>
      <w:r w:rsidRPr="004314C6">
        <w:t>етрозаводской губы)</w:t>
      </w:r>
      <w:r>
        <w:t xml:space="preserve"> // Лед и снег. 2018. Т. 58. № 3. С. 417-428. </w:t>
      </w:r>
      <w:r>
        <w:tab/>
      </w:r>
    </w:p>
    <w:p w:rsidR="004314C6" w:rsidRDefault="004314C6" w:rsidP="004314C6">
      <w:pPr>
        <w:pStyle w:val="a3"/>
        <w:numPr>
          <w:ilvl w:val="0"/>
          <w:numId w:val="1"/>
        </w:numPr>
      </w:pPr>
      <w:proofErr w:type="spellStart"/>
      <w:r>
        <w:t>Лозовик</w:t>
      </w:r>
      <w:proofErr w:type="spellEnd"/>
      <w:r>
        <w:t xml:space="preserve"> П.А., </w:t>
      </w:r>
      <w:proofErr w:type="spellStart"/>
      <w:r>
        <w:t>Зобкова</w:t>
      </w:r>
      <w:proofErr w:type="spellEnd"/>
      <w:r>
        <w:t xml:space="preserve"> М.В., Рыжаков А.В., </w:t>
      </w:r>
      <w:proofErr w:type="spellStart"/>
      <w:r>
        <w:t>Зобков</w:t>
      </w:r>
      <w:proofErr w:type="spellEnd"/>
      <w:r>
        <w:t xml:space="preserve"> М.Б., Ефремова Т.А., </w:t>
      </w:r>
      <w:proofErr w:type="spellStart"/>
      <w:r>
        <w:t>Сабылина</w:t>
      </w:r>
      <w:proofErr w:type="spellEnd"/>
      <w:r>
        <w:t xml:space="preserve"> А.В., Ефремова Т.В. </w:t>
      </w:r>
      <w:r w:rsidRPr="004314C6">
        <w:t>Аллохтонное и автохтонное органическое вещество природных вод: кинетические и термодинамические закономерности трансформации, количественный и качественный составы</w:t>
      </w:r>
      <w:r>
        <w:t xml:space="preserve"> // Доклады Академии наук. 2017. Т. 477. № 6. С. 728-732.</w:t>
      </w:r>
    </w:p>
    <w:p w:rsidR="00701262" w:rsidRDefault="004314C6" w:rsidP="004314C6">
      <w:pPr>
        <w:pStyle w:val="a3"/>
        <w:numPr>
          <w:ilvl w:val="0"/>
          <w:numId w:val="1"/>
        </w:numPr>
      </w:pPr>
      <w:r>
        <w:t xml:space="preserve"> </w:t>
      </w:r>
      <w:proofErr w:type="spellStart"/>
      <w:r>
        <w:t>Сабылина</w:t>
      </w:r>
      <w:proofErr w:type="spellEnd"/>
      <w:r>
        <w:t xml:space="preserve"> А.В., Ефремова Т.А., Рыжаков А.В.</w:t>
      </w:r>
      <w:r w:rsidRPr="004314C6">
        <w:t xml:space="preserve"> Содержание белков в Онежском и Ладожском озерах и реках Свирь и Нева</w:t>
      </w:r>
      <w:r>
        <w:t xml:space="preserve"> // Экологическая химия. 2017. Т. 26. № 2. С. 79-86. </w:t>
      </w:r>
    </w:p>
    <w:p w:rsidR="00701262" w:rsidRDefault="004314C6" w:rsidP="004314C6">
      <w:pPr>
        <w:pStyle w:val="a3"/>
        <w:numPr>
          <w:ilvl w:val="0"/>
          <w:numId w:val="1"/>
        </w:numPr>
      </w:pPr>
      <w:proofErr w:type="spellStart"/>
      <w:proofErr w:type="gramStart"/>
      <w:r>
        <w:t>Сабылина</w:t>
      </w:r>
      <w:proofErr w:type="spellEnd"/>
      <w:r>
        <w:t xml:space="preserve"> А.В., Ефремова Т.А. </w:t>
      </w:r>
      <w:r w:rsidRPr="004314C6">
        <w:t>Тенденции изменения поступления химических веществ с водами мал</w:t>
      </w:r>
      <w:r w:rsidR="00701262">
        <w:t>ых рек юго-западного побережья О</w:t>
      </w:r>
      <w:r w:rsidRPr="004314C6">
        <w:t>нежского озера за последние 50 лет</w:t>
      </w:r>
      <w:r>
        <w:t xml:space="preserve"> // Экологическая химия. 2017.</w:t>
      </w:r>
      <w:proofErr w:type="gramEnd"/>
      <w:r>
        <w:t xml:space="preserve"> Т. 26. № 6. С. 333-339. </w:t>
      </w:r>
      <w:r w:rsidR="00701262">
        <w:t xml:space="preserve"> </w:t>
      </w:r>
    </w:p>
    <w:p w:rsidR="004314C6" w:rsidRDefault="004314C6" w:rsidP="00701262">
      <w:pPr>
        <w:pStyle w:val="a3"/>
        <w:numPr>
          <w:ilvl w:val="0"/>
          <w:numId w:val="1"/>
        </w:numPr>
      </w:pPr>
      <w:proofErr w:type="spellStart"/>
      <w:r w:rsidRPr="00701262">
        <w:rPr>
          <w:lang w:val="en-US"/>
        </w:rPr>
        <w:t>Ryzhakov</w:t>
      </w:r>
      <w:proofErr w:type="spellEnd"/>
      <w:r w:rsidRPr="00701262">
        <w:rPr>
          <w:lang w:val="en-US"/>
        </w:rPr>
        <w:t xml:space="preserve"> A.V., </w:t>
      </w:r>
      <w:proofErr w:type="spellStart"/>
      <w:r w:rsidRPr="00701262">
        <w:rPr>
          <w:lang w:val="en-US"/>
        </w:rPr>
        <w:t>Sabylina</w:t>
      </w:r>
      <w:proofErr w:type="spellEnd"/>
      <w:r w:rsidRPr="00701262">
        <w:rPr>
          <w:lang w:val="en-US"/>
        </w:rPr>
        <w:t xml:space="preserve"> A.V. Phosphatase activity and phosphorus turnover rate in lakes Ladoga and Onega // Russian Journal of General Chemistry. </w:t>
      </w:r>
      <w:r>
        <w:t xml:space="preserve">2015. Т. 85. № 13. С. 2938-2941. </w:t>
      </w:r>
      <w:r>
        <w:tab/>
      </w:r>
    </w:p>
    <w:p w:rsidR="004314C6" w:rsidRDefault="004314C6" w:rsidP="00701262">
      <w:pPr>
        <w:pStyle w:val="a3"/>
        <w:numPr>
          <w:ilvl w:val="0"/>
          <w:numId w:val="1"/>
        </w:numPr>
      </w:pPr>
      <w:r>
        <w:t xml:space="preserve">Рыжаков А.В., </w:t>
      </w:r>
      <w:proofErr w:type="spellStart"/>
      <w:r>
        <w:t>Сабылина</w:t>
      </w:r>
      <w:proofErr w:type="spellEnd"/>
      <w:r>
        <w:t xml:space="preserve"> А.В.</w:t>
      </w:r>
      <w:r w:rsidRPr="004314C6">
        <w:t xml:space="preserve"> </w:t>
      </w:r>
      <w:proofErr w:type="spellStart"/>
      <w:r w:rsidRPr="004314C6">
        <w:t>Фосфатазная</w:t>
      </w:r>
      <w:proofErr w:type="spellEnd"/>
      <w:r w:rsidRPr="004314C6">
        <w:t xml:space="preserve"> активность и скорость оборота фосфора в воде </w:t>
      </w:r>
      <w:r w:rsidR="00701262">
        <w:t>Л</w:t>
      </w:r>
      <w:r w:rsidRPr="004314C6">
        <w:t xml:space="preserve">адожского и </w:t>
      </w:r>
      <w:r w:rsidR="00701262">
        <w:t>О</w:t>
      </w:r>
      <w:r w:rsidRPr="004314C6">
        <w:t>нежского озер</w:t>
      </w:r>
      <w:r>
        <w:t xml:space="preserve"> // Экологическая химия. 2015. Т. 24. № 2. С. 111-115. </w:t>
      </w:r>
      <w:r>
        <w:tab/>
      </w:r>
    </w:p>
    <w:p w:rsidR="004073FC" w:rsidRDefault="004314C6" w:rsidP="00701262">
      <w:pPr>
        <w:pStyle w:val="a3"/>
        <w:numPr>
          <w:ilvl w:val="0"/>
          <w:numId w:val="1"/>
        </w:numPr>
      </w:pPr>
      <w:proofErr w:type="spellStart"/>
      <w:r>
        <w:t>Зобкова</w:t>
      </w:r>
      <w:proofErr w:type="spellEnd"/>
      <w:r>
        <w:t xml:space="preserve"> М.В., Ефремова Т.А., </w:t>
      </w:r>
      <w:proofErr w:type="spellStart"/>
      <w:r>
        <w:t>Лозовик</w:t>
      </w:r>
      <w:proofErr w:type="spellEnd"/>
      <w:r>
        <w:t xml:space="preserve"> П.А., </w:t>
      </w:r>
      <w:proofErr w:type="spellStart"/>
      <w:r>
        <w:t>Сабылина</w:t>
      </w:r>
      <w:proofErr w:type="spellEnd"/>
      <w:r>
        <w:t xml:space="preserve"> А.В.</w:t>
      </w:r>
      <w:r w:rsidRPr="004314C6">
        <w:t xml:space="preserve"> Органическое вещество и его компоненты в поверхностных водах </w:t>
      </w:r>
      <w:proofErr w:type="spellStart"/>
      <w:r w:rsidRPr="004314C6">
        <w:t>гумидной</w:t>
      </w:r>
      <w:proofErr w:type="spellEnd"/>
      <w:r w:rsidRPr="004314C6">
        <w:t xml:space="preserve"> зоны</w:t>
      </w:r>
      <w:r>
        <w:t xml:space="preserve"> // Успехи современного естествознания. 2015. № 12. С. 115-120.</w:t>
      </w:r>
    </w:p>
    <w:sectPr w:rsidR="00407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20D22"/>
    <w:multiLevelType w:val="hybridMultilevel"/>
    <w:tmpl w:val="FDC29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C6"/>
    <w:rsid w:val="004073FC"/>
    <w:rsid w:val="004314C6"/>
    <w:rsid w:val="00701262"/>
    <w:rsid w:val="007C251E"/>
    <w:rsid w:val="00C4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4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2019-09-03T11:35:00Z</dcterms:created>
  <dcterms:modified xsi:type="dcterms:W3CDTF">2019-09-03T12:45:00Z</dcterms:modified>
</cp:coreProperties>
</file>