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641A9D" w:rsidRDefault="002C6208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 xml:space="preserve">студентов </w:t>
      </w:r>
      <w:r w:rsidR="001F74E2">
        <w:rPr>
          <w:rFonts w:ascii="Times New Roman" w:hAnsi="Times New Roman" w:cs="Times New Roman"/>
          <w:b/>
          <w:sz w:val="32"/>
          <w:szCs w:val="32"/>
        </w:rPr>
        <w:t>1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6175CD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45.0</w:t>
      </w:r>
      <w:r w:rsidR="001F74E2">
        <w:rPr>
          <w:rFonts w:ascii="Times New Roman" w:hAnsi="Times New Roman" w:cs="Times New Roman"/>
          <w:b/>
          <w:sz w:val="32"/>
          <w:szCs w:val="32"/>
        </w:rPr>
        <w:t>4</w:t>
      </w:r>
      <w:r w:rsidRPr="00641A9D">
        <w:rPr>
          <w:rFonts w:ascii="Times New Roman" w:hAnsi="Times New Roman" w:cs="Times New Roman"/>
          <w:b/>
          <w:sz w:val="32"/>
          <w:szCs w:val="32"/>
        </w:rPr>
        <w:t>.01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1A9D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C5710B">
        <w:rPr>
          <w:rFonts w:ascii="Times New Roman" w:hAnsi="Times New Roman" w:cs="Times New Roman"/>
          <w:b/>
          <w:sz w:val="32"/>
          <w:szCs w:val="32"/>
        </w:rPr>
        <w:t>,</w:t>
      </w:r>
      <w:r w:rsidR="00D10265">
        <w:rPr>
          <w:rFonts w:ascii="Times New Roman" w:hAnsi="Times New Roman" w:cs="Times New Roman"/>
          <w:b/>
          <w:sz w:val="32"/>
          <w:szCs w:val="32"/>
        </w:rPr>
        <w:t xml:space="preserve"> профиль </w:t>
      </w:r>
      <w:r w:rsidR="00C5710B">
        <w:rPr>
          <w:rFonts w:ascii="Times New Roman" w:hAnsi="Times New Roman" w:cs="Times New Roman"/>
          <w:b/>
          <w:sz w:val="32"/>
          <w:szCs w:val="32"/>
        </w:rPr>
        <w:t>«</w:t>
      </w:r>
      <w:r w:rsidR="00A37E16">
        <w:rPr>
          <w:rFonts w:ascii="Times New Roman" w:hAnsi="Times New Roman" w:cs="Times New Roman"/>
          <w:b/>
          <w:sz w:val="32"/>
          <w:szCs w:val="32"/>
        </w:rPr>
        <w:t>Текст в различных профессиональных сферах: создание и аналитика</w:t>
      </w:r>
      <w:r w:rsidR="00C5710B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602DBA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391"/>
      </w:tblGrid>
      <w:tr w:rsidR="00641A9D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886D20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81321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6D20" w:rsidRPr="0081321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2B70B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>, ауд.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86D20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текста и </w:t>
            </w:r>
            <w:proofErr w:type="spellStart"/>
            <w:r w:rsidRPr="00D1791F">
              <w:rPr>
                <w:rFonts w:ascii="Times New Roman" w:hAnsi="Times New Roman" w:cs="Times New Roman"/>
                <w:b/>
                <w:sz w:val="24"/>
                <w:szCs w:val="24"/>
              </w:rPr>
              <w:t>лингвокриминалистика</w:t>
            </w:r>
            <w:proofErr w:type="spellEnd"/>
            <w:r w:rsidRPr="00D17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Рядчикова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д.ф.н., проф. Лучинская Е.Н., методист Куприна М.А.</w:t>
            </w:r>
          </w:p>
        </w:tc>
      </w:tr>
      <w:tr w:rsidR="00886D20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81321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6D20" w:rsidRPr="0081321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E61222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</w:t>
            </w:r>
            <w:r w:rsidRPr="00E6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222">
              <w:rPr>
                <w:rFonts w:ascii="Times New Roman" w:hAnsi="Times New Roman" w:cs="Times New Roman"/>
                <w:sz w:val="24"/>
                <w:szCs w:val="24"/>
              </w:rPr>
              <w:t>11:10, ауд. 319</w:t>
            </w:r>
          </w:p>
          <w:p w:rsidR="00886D20" w:rsidRPr="00886D20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2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и политическая метафора: когнитивные характеристики</w:t>
            </w:r>
          </w:p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Лучинская Е.Н., 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Саркисова Г.В.</w:t>
            </w:r>
          </w:p>
        </w:tc>
      </w:tr>
      <w:tr w:rsidR="00886D20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886D20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20">
              <w:rPr>
                <w:rFonts w:ascii="Times New Roman" w:hAnsi="Times New Roman" w:cs="Times New Roman"/>
                <w:sz w:val="24"/>
                <w:szCs w:val="24"/>
              </w:rPr>
              <w:t>25 августа 2026</w:t>
            </w:r>
          </w:p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2B70B6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1-я 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>, ауд.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86D20" w:rsidRPr="00D1791F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F">
              <w:rPr>
                <w:rFonts w:ascii="Times New Roman" w:hAnsi="Times New Roman" w:cs="Times New Roman"/>
                <w:b/>
                <w:sz w:val="24"/>
                <w:szCs w:val="24"/>
              </w:rPr>
              <w:t>Психолингвистика текста. Текст и его смысл</w:t>
            </w:r>
          </w:p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Лучинская Е.Н., </w:t>
            </w:r>
            <w:r w:rsidRPr="002B70B6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Саркисова Г.В.</w:t>
            </w:r>
          </w:p>
        </w:tc>
        <w:bookmarkStart w:id="0" w:name="_GoBack"/>
        <w:bookmarkEnd w:id="0"/>
      </w:tr>
      <w:tr w:rsidR="00886D20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Pr="00641A9D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D20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Default="00886D20" w:rsidP="0088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886D20" w:rsidRPr="009F5D12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0" w:rsidRDefault="00886D20" w:rsidP="00886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="00360E2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СОВАЯ РАБОТА</w:t>
            </w:r>
          </w:p>
          <w:p w:rsidR="00886D20" w:rsidRPr="009F5D12" w:rsidRDefault="00886D20" w:rsidP="0088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</w:tbl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8A" w:rsidRDefault="00AC438A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6175CD" w:rsidRDefault="00602DBA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49681A" w:rsidRPr="006175CD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681A" w:rsidRPr="006175CD">
        <w:rPr>
          <w:rFonts w:ascii="Times New Roman" w:hAnsi="Times New Roman" w:cs="Times New Roman"/>
          <w:sz w:val="24"/>
          <w:szCs w:val="24"/>
        </w:rPr>
        <w:t xml:space="preserve">      </w:t>
      </w:r>
      <w:r w:rsidR="002B70B6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Pr="006175CD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6175CD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344B3"/>
    <w:rsid w:val="00061D37"/>
    <w:rsid w:val="000A2139"/>
    <w:rsid w:val="000C7A74"/>
    <w:rsid w:val="00106DA3"/>
    <w:rsid w:val="001721B2"/>
    <w:rsid w:val="00191DFA"/>
    <w:rsid w:val="001A6C08"/>
    <w:rsid w:val="001C6C6F"/>
    <w:rsid w:val="001F74E2"/>
    <w:rsid w:val="00207681"/>
    <w:rsid w:val="00222EE4"/>
    <w:rsid w:val="00263688"/>
    <w:rsid w:val="002644CD"/>
    <w:rsid w:val="00287048"/>
    <w:rsid w:val="00295D9F"/>
    <w:rsid w:val="002B70B6"/>
    <w:rsid w:val="002C6208"/>
    <w:rsid w:val="00300455"/>
    <w:rsid w:val="003007B7"/>
    <w:rsid w:val="00360E21"/>
    <w:rsid w:val="003A1ECD"/>
    <w:rsid w:val="003A33E4"/>
    <w:rsid w:val="003D7265"/>
    <w:rsid w:val="004155F1"/>
    <w:rsid w:val="0049681A"/>
    <w:rsid w:val="00537182"/>
    <w:rsid w:val="00557863"/>
    <w:rsid w:val="005909A1"/>
    <w:rsid w:val="005A15E6"/>
    <w:rsid w:val="005B3749"/>
    <w:rsid w:val="005B6B43"/>
    <w:rsid w:val="005C10BE"/>
    <w:rsid w:val="005F3720"/>
    <w:rsid w:val="00602DBA"/>
    <w:rsid w:val="006175CD"/>
    <w:rsid w:val="00641A9D"/>
    <w:rsid w:val="00651D76"/>
    <w:rsid w:val="00656CCD"/>
    <w:rsid w:val="00693ADB"/>
    <w:rsid w:val="006C6964"/>
    <w:rsid w:val="00715D17"/>
    <w:rsid w:val="00780B63"/>
    <w:rsid w:val="00797AE4"/>
    <w:rsid w:val="007C40EA"/>
    <w:rsid w:val="00823C63"/>
    <w:rsid w:val="0083528A"/>
    <w:rsid w:val="00873636"/>
    <w:rsid w:val="00886D20"/>
    <w:rsid w:val="00894FFD"/>
    <w:rsid w:val="008C2FD0"/>
    <w:rsid w:val="009A2C14"/>
    <w:rsid w:val="009D0ACE"/>
    <w:rsid w:val="009E4A24"/>
    <w:rsid w:val="00A00FE8"/>
    <w:rsid w:val="00A070AA"/>
    <w:rsid w:val="00A37E16"/>
    <w:rsid w:val="00A66B09"/>
    <w:rsid w:val="00A85C63"/>
    <w:rsid w:val="00AC438A"/>
    <w:rsid w:val="00B27F5E"/>
    <w:rsid w:val="00B40CB6"/>
    <w:rsid w:val="00B541CF"/>
    <w:rsid w:val="00BB29E5"/>
    <w:rsid w:val="00BD2585"/>
    <w:rsid w:val="00C27BAC"/>
    <w:rsid w:val="00C5710B"/>
    <w:rsid w:val="00C82B13"/>
    <w:rsid w:val="00C85AE3"/>
    <w:rsid w:val="00CE1579"/>
    <w:rsid w:val="00D0285B"/>
    <w:rsid w:val="00D10265"/>
    <w:rsid w:val="00D10473"/>
    <w:rsid w:val="00D25C2D"/>
    <w:rsid w:val="00D941B1"/>
    <w:rsid w:val="00DA7C12"/>
    <w:rsid w:val="00E12DD0"/>
    <w:rsid w:val="00E3424C"/>
    <w:rsid w:val="00E503FB"/>
    <w:rsid w:val="00E63488"/>
    <w:rsid w:val="00E667B0"/>
    <w:rsid w:val="00ED0323"/>
    <w:rsid w:val="00F34D04"/>
    <w:rsid w:val="00FA6DC9"/>
    <w:rsid w:val="00FC164C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3AEE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66</cp:revision>
  <cp:lastPrinted>2024-06-26T06:05:00Z</cp:lastPrinted>
  <dcterms:created xsi:type="dcterms:W3CDTF">2018-07-13T15:01:00Z</dcterms:created>
  <dcterms:modified xsi:type="dcterms:W3CDTF">2026-07-16T11:48:00Z</dcterms:modified>
</cp:coreProperties>
</file>