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441A" w14:textId="77777777" w:rsidR="00E45FBA" w:rsidRPr="00E45FBA" w:rsidRDefault="00E45FBA" w:rsidP="00E45FBA">
      <w:pPr>
        <w:tabs>
          <w:tab w:val="left" w:pos="709"/>
        </w:tabs>
        <w:suppressAutoHyphens/>
        <w:autoSpaceDN w:val="0"/>
        <w:spacing w:line="100" w:lineRule="atLeast"/>
        <w:ind w:firstLine="567"/>
        <w:jc w:val="center"/>
        <w:textAlignment w:val="baseline"/>
        <w:rPr>
          <w:rFonts w:eastAsia="SimSun" w:cs="Times New Roman"/>
          <w:b/>
          <w:color w:val="00000A"/>
          <w:kern w:val="3"/>
          <w:szCs w:val="28"/>
        </w:rPr>
      </w:pPr>
      <w:r w:rsidRPr="00E45FBA">
        <w:rPr>
          <w:rFonts w:eastAsia="SimSun" w:cs="Times New Roman"/>
          <w:b/>
          <w:color w:val="00000A"/>
          <w:kern w:val="3"/>
          <w:szCs w:val="28"/>
        </w:rPr>
        <w:t xml:space="preserve">Анкета-заявка </w:t>
      </w:r>
    </w:p>
    <w:p w14:paraId="495671A3" w14:textId="77777777" w:rsidR="00E45FBA" w:rsidRPr="00E45FBA" w:rsidRDefault="00E45FBA" w:rsidP="00E45FBA">
      <w:pPr>
        <w:tabs>
          <w:tab w:val="left" w:pos="709"/>
        </w:tabs>
        <w:suppressAutoHyphens/>
        <w:autoSpaceDN w:val="0"/>
        <w:spacing w:line="100" w:lineRule="atLeast"/>
        <w:ind w:firstLine="567"/>
        <w:jc w:val="center"/>
        <w:textAlignment w:val="baseline"/>
        <w:rPr>
          <w:rFonts w:eastAsia="SimSun" w:cs="Times New Roman"/>
          <w:b/>
          <w:color w:val="00000A"/>
          <w:kern w:val="3"/>
          <w:szCs w:val="28"/>
        </w:rPr>
      </w:pPr>
      <w:r w:rsidRPr="00E45FBA">
        <w:rPr>
          <w:rFonts w:eastAsia="SimSun" w:cs="Times New Roman"/>
          <w:b/>
          <w:color w:val="00000A"/>
          <w:kern w:val="3"/>
          <w:szCs w:val="28"/>
        </w:rPr>
        <w:t xml:space="preserve">для студентов/учащихся, принимающих участие в Конкурсе </w:t>
      </w:r>
    </w:p>
    <w:p w14:paraId="14524C0A" w14:textId="77777777" w:rsidR="00E45FBA" w:rsidRPr="00E45FBA" w:rsidRDefault="00E45FBA" w:rsidP="00E45FBA">
      <w:pPr>
        <w:tabs>
          <w:tab w:val="left" w:pos="709"/>
        </w:tabs>
        <w:suppressAutoHyphens/>
        <w:autoSpaceDN w:val="0"/>
        <w:spacing w:line="100" w:lineRule="atLeast"/>
        <w:ind w:firstLine="0"/>
        <w:jc w:val="center"/>
        <w:textAlignment w:val="baseline"/>
        <w:rPr>
          <w:rFonts w:eastAsia="SimSun" w:cs="Times New Roman"/>
          <w:color w:val="00000A"/>
          <w:kern w:val="3"/>
          <w:szCs w:val="28"/>
        </w:rPr>
      </w:pPr>
      <w:r w:rsidRPr="00E45FBA">
        <w:rPr>
          <w:rFonts w:eastAsia="SimSun" w:cs="Times New Roman"/>
          <w:b/>
          <w:color w:val="00000A"/>
          <w:kern w:val="3"/>
          <w:szCs w:val="28"/>
        </w:rPr>
        <w:t>«МИР, КАК ВИЖУ ЕГО Я – 2025. Культурный код»</w:t>
      </w:r>
    </w:p>
    <w:p w14:paraId="343BDC99" w14:textId="77777777" w:rsidR="00E45FBA" w:rsidRPr="00E45FBA" w:rsidRDefault="00E45FBA" w:rsidP="00E45FBA">
      <w:pPr>
        <w:tabs>
          <w:tab w:val="left" w:pos="709"/>
        </w:tabs>
        <w:suppressAutoHyphens/>
        <w:autoSpaceDN w:val="0"/>
        <w:spacing w:line="100" w:lineRule="atLeast"/>
        <w:ind w:firstLine="567"/>
        <w:jc w:val="center"/>
        <w:textAlignment w:val="baseline"/>
        <w:rPr>
          <w:rFonts w:ascii="Calibri" w:eastAsia="SimSun" w:hAnsi="Calibri" w:cs="F"/>
          <w:color w:val="00000A"/>
          <w:kern w:val="3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6"/>
        <w:gridCol w:w="4079"/>
      </w:tblGrid>
      <w:tr w:rsidR="00E45FBA" w:rsidRPr="00E45FBA" w14:paraId="6AE28BB8" w14:textId="77777777" w:rsidTr="006D35F9">
        <w:tc>
          <w:tcPr>
            <w:tcW w:w="5320" w:type="dxa"/>
          </w:tcPr>
          <w:p w14:paraId="778A9F90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45FBA">
              <w:rPr>
                <w:rFonts w:eastAsia="Calibri" w:cs="Times New Roman"/>
                <w:szCs w:val="28"/>
              </w:rPr>
              <w:t xml:space="preserve">ФИО участника </w:t>
            </w:r>
          </w:p>
        </w:tc>
        <w:tc>
          <w:tcPr>
            <w:tcW w:w="4166" w:type="dxa"/>
          </w:tcPr>
          <w:p w14:paraId="1C184A2E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5FBA" w:rsidRPr="00E45FBA" w14:paraId="55606DFC" w14:textId="77777777" w:rsidTr="006D35F9">
        <w:tc>
          <w:tcPr>
            <w:tcW w:w="5320" w:type="dxa"/>
          </w:tcPr>
          <w:p w14:paraId="1016F6DA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45FBA">
              <w:rPr>
                <w:rFonts w:eastAsia="Calibri" w:cs="Times New Roman"/>
                <w:szCs w:val="28"/>
              </w:rPr>
              <w:t>Страна. Город</w:t>
            </w:r>
          </w:p>
        </w:tc>
        <w:tc>
          <w:tcPr>
            <w:tcW w:w="4166" w:type="dxa"/>
          </w:tcPr>
          <w:p w14:paraId="5C08B6FA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5FBA" w:rsidRPr="00E45FBA" w14:paraId="5B1F9B13" w14:textId="77777777" w:rsidTr="006D35F9">
        <w:tc>
          <w:tcPr>
            <w:tcW w:w="5320" w:type="dxa"/>
          </w:tcPr>
          <w:p w14:paraId="6F683C3A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45FBA">
              <w:rPr>
                <w:rFonts w:eastAsia="Calibri" w:cs="Times New Roman"/>
                <w:szCs w:val="28"/>
              </w:rPr>
              <w:t xml:space="preserve">Название работы </w:t>
            </w:r>
          </w:p>
        </w:tc>
        <w:tc>
          <w:tcPr>
            <w:tcW w:w="4166" w:type="dxa"/>
          </w:tcPr>
          <w:p w14:paraId="0CDB7B8D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5FBA" w:rsidRPr="00E45FBA" w14:paraId="3239655C" w14:textId="77777777" w:rsidTr="006D35F9">
        <w:tc>
          <w:tcPr>
            <w:tcW w:w="5320" w:type="dxa"/>
          </w:tcPr>
          <w:p w14:paraId="668D1359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45FBA">
              <w:rPr>
                <w:rFonts w:eastAsia="Calibri" w:cs="Times New Roman"/>
                <w:szCs w:val="28"/>
              </w:rPr>
              <w:t>Название учебного заведения Факультет/отделение, курс</w:t>
            </w:r>
          </w:p>
        </w:tc>
        <w:tc>
          <w:tcPr>
            <w:tcW w:w="4166" w:type="dxa"/>
          </w:tcPr>
          <w:p w14:paraId="4D2C294E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5FBA" w:rsidRPr="00E45FBA" w14:paraId="3E3184EB" w14:textId="77777777" w:rsidTr="006D35F9">
        <w:tc>
          <w:tcPr>
            <w:tcW w:w="5320" w:type="dxa"/>
          </w:tcPr>
          <w:p w14:paraId="5EF253F6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45FBA">
              <w:rPr>
                <w:rFonts w:eastAsia="Calibri" w:cs="Times New Roman"/>
                <w:szCs w:val="28"/>
              </w:rPr>
              <w:t xml:space="preserve">Руководитель </w:t>
            </w:r>
          </w:p>
        </w:tc>
        <w:tc>
          <w:tcPr>
            <w:tcW w:w="4166" w:type="dxa"/>
          </w:tcPr>
          <w:p w14:paraId="118BE088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5FBA" w:rsidRPr="00E45FBA" w14:paraId="60861F68" w14:textId="77777777" w:rsidTr="006D35F9">
        <w:tc>
          <w:tcPr>
            <w:tcW w:w="5320" w:type="dxa"/>
          </w:tcPr>
          <w:p w14:paraId="0CC4F81A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45FBA">
              <w:rPr>
                <w:rFonts w:eastAsia="Calibri" w:cs="Times New Roman"/>
                <w:szCs w:val="28"/>
              </w:rPr>
              <w:t>Контактный телефон</w:t>
            </w:r>
          </w:p>
        </w:tc>
        <w:tc>
          <w:tcPr>
            <w:tcW w:w="4166" w:type="dxa"/>
          </w:tcPr>
          <w:p w14:paraId="7B6EB0EB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5FBA" w:rsidRPr="00E45FBA" w14:paraId="7EEE8726" w14:textId="77777777" w:rsidTr="006D35F9">
        <w:tc>
          <w:tcPr>
            <w:tcW w:w="5320" w:type="dxa"/>
          </w:tcPr>
          <w:p w14:paraId="146FB253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45FBA">
              <w:rPr>
                <w:rFonts w:eastAsia="Calibri" w:cs="Times New Roman"/>
                <w:szCs w:val="28"/>
                <w:lang w:val="en-US"/>
              </w:rPr>
              <w:t>E</w:t>
            </w:r>
            <w:r w:rsidRPr="00E45FBA">
              <w:rPr>
                <w:rFonts w:eastAsia="Calibri" w:cs="Times New Roman"/>
                <w:szCs w:val="28"/>
              </w:rPr>
              <w:t>-</w:t>
            </w:r>
            <w:r w:rsidRPr="00E45FBA">
              <w:rPr>
                <w:rFonts w:eastAsia="Calibri" w:cs="Times New Roman"/>
                <w:szCs w:val="28"/>
                <w:lang w:val="en-US"/>
              </w:rPr>
              <w:t>mail</w:t>
            </w:r>
            <w:r w:rsidRPr="00E45FBA">
              <w:rPr>
                <w:rFonts w:eastAsia="Calibri" w:cs="Times New Roman"/>
                <w:szCs w:val="28"/>
              </w:rPr>
              <w:t>:</w:t>
            </w:r>
          </w:p>
        </w:tc>
        <w:tc>
          <w:tcPr>
            <w:tcW w:w="4166" w:type="dxa"/>
          </w:tcPr>
          <w:p w14:paraId="1C18CFF4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5FBA" w:rsidRPr="00E45FBA" w14:paraId="756A0A93" w14:textId="77777777" w:rsidTr="006D35F9">
        <w:tc>
          <w:tcPr>
            <w:tcW w:w="5320" w:type="dxa"/>
          </w:tcPr>
          <w:p w14:paraId="1FC3AFE6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45FBA">
              <w:rPr>
                <w:rFonts w:eastAsia="Calibri" w:cs="Times New Roman"/>
                <w:szCs w:val="28"/>
              </w:rPr>
              <w:t>Название номинации</w:t>
            </w:r>
          </w:p>
        </w:tc>
        <w:tc>
          <w:tcPr>
            <w:tcW w:w="4166" w:type="dxa"/>
          </w:tcPr>
          <w:p w14:paraId="313FBE08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14:paraId="0024A929" w14:textId="2717E015" w:rsidR="00E45FBA" w:rsidRDefault="00E45FBA" w:rsidP="00E45FBA">
      <w:pPr>
        <w:tabs>
          <w:tab w:val="left" w:pos="709"/>
        </w:tabs>
        <w:suppressAutoHyphens/>
        <w:autoSpaceDN w:val="0"/>
        <w:spacing w:line="100" w:lineRule="atLeast"/>
        <w:ind w:firstLine="567"/>
        <w:jc w:val="both"/>
        <w:textAlignment w:val="baseline"/>
        <w:rPr>
          <w:rFonts w:ascii="Calibri" w:eastAsia="SimSun" w:hAnsi="Calibri" w:cs="F"/>
          <w:color w:val="00000A"/>
          <w:kern w:val="3"/>
          <w:sz w:val="22"/>
        </w:rPr>
      </w:pPr>
    </w:p>
    <w:p w14:paraId="59FC4E88" w14:textId="3F5DAD7E" w:rsidR="00E45FBA" w:rsidRDefault="00E45FBA" w:rsidP="00E45FBA">
      <w:pPr>
        <w:tabs>
          <w:tab w:val="left" w:pos="709"/>
        </w:tabs>
        <w:suppressAutoHyphens/>
        <w:autoSpaceDN w:val="0"/>
        <w:spacing w:line="100" w:lineRule="atLeast"/>
        <w:ind w:firstLine="567"/>
        <w:jc w:val="both"/>
        <w:textAlignment w:val="baseline"/>
        <w:rPr>
          <w:rFonts w:ascii="Calibri" w:eastAsia="SimSun" w:hAnsi="Calibri" w:cs="F"/>
          <w:color w:val="00000A"/>
          <w:kern w:val="3"/>
          <w:sz w:val="22"/>
        </w:rPr>
      </w:pPr>
    </w:p>
    <w:p w14:paraId="296C18B8" w14:textId="77777777" w:rsidR="00E45FBA" w:rsidRPr="00E45FBA" w:rsidRDefault="00E45FBA" w:rsidP="00E45FBA">
      <w:pPr>
        <w:suppressAutoHyphens/>
        <w:autoSpaceDN w:val="0"/>
        <w:spacing w:line="100" w:lineRule="atLeast"/>
        <w:jc w:val="both"/>
        <w:textAlignment w:val="baseline"/>
        <w:rPr>
          <w:rFonts w:eastAsia="SimSun" w:cs="Times New Roman"/>
          <w:color w:val="00000A"/>
          <w:kern w:val="3"/>
          <w:szCs w:val="28"/>
        </w:rPr>
      </w:pPr>
      <w:r w:rsidRPr="00E45FBA">
        <w:rPr>
          <w:rFonts w:eastAsia="SimSun" w:cs="Times New Roman"/>
          <w:color w:val="00000A"/>
          <w:kern w:val="3"/>
          <w:szCs w:val="28"/>
        </w:rPr>
        <w:t xml:space="preserve">В одном письме высылать 1 работу и 1 заявку. </w:t>
      </w:r>
    </w:p>
    <w:p w14:paraId="32FD17DF" w14:textId="77777777" w:rsidR="00E45FBA" w:rsidRPr="00E45FBA" w:rsidRDefault="00E45FBA" w:rsidP="00E45FBA">
      <w:pPr>
        <w:suppressAutoHyphens/>
        <w:autoSpaceDN w:val="0"/>
        <w:spacing w:line="100" w:lineRule="atLeast"/>
        <w:jc w:val="both"/>
        <w:textAlignment w:val="baseline"/>
        <w:rPr>
          <w:rFonts w:eastAsia="SimSun" w:cs="Times New Roman"/>
          <w:color w:val="00000A"/>
          <w:kern w:val="3"/>
          <w:szCs w:val="28"/>
        </w:rPr>
      </w:pPr>
      <w:r w:rsidRPr="00E45FBA">
        <w:rPr>
          <w:rFonts w:eastAsia="SimSun" w:cs="Times New Roman"/>
          <w:color w:val="00000A"/>
          <w:kern w:val="3"/>
          <w:szCs w:val="28"/>
        </w:rPr>
        <w:t xml:space="preserve">Файлы называть: Фамилия, номинация; Фамилия, название работы. </w:t>
      </w:r>
    </w:p>
    <w:p w14:paraId="3289955D" w14:textId="77777777" w:rsidR="00E45FBA" w:rsidRPr="00E45FBA" w:rsidRDefault="00E45FBA" w:rsidP="00E45FBA">
      <w:pPr>
        <w:suppressAutoHyphens/>
        <w:autoSpaceDN w:val="0"/>
        <w:spacing w:line="100" w:lineRule="atLeast"/>
        <w:jc w:val="both"/>
        <w:textAlignment w:val="baseline"/>
        <w:rPr>
          <w:rFonts w:eastAsia="SimSun" w:cs="Times New Roman"/>
          <w:color w:val="00000A"/>
          <w:kern w:val="3"/>
          <w:szCs w:val="28"/>
        </w:rPr>
      </w:pPr>
      <w:r w:rsidRPr="00E45FBA">
        <w:rPr>
          <w:rFonts w:eastAsia="SimSun" w:cs="Times New Roman"/>
          <w:color w:val="00000A"/>
          <w:kern w:val="3"/>
          <w:szCs w:val="28"/>
        </w:rPr>
        <w:t xml:space="preserve">Архивы и ссылки на облачное хранилище, работы и заявки, оформленные с нарушением требований </w:t>
      </w:r>
      <w:proofErr w:type="gramStart"/>
      <w:r w:rsidRPr="00E45FBA">
        <w:rPr>
          <w:rFonts w:eastAsia="SimSun" w:cs="Times New Roman"/>
          <w:color w:val="00000A"/>
          <w:kern w:val="3"/>
          <w:szCs w:val="28"/>
        </w:rPr>
        <w:t>на конкурс</w:t>
      </w:r>
      <w:proofErr w:type="gramEnd"/>
      <w:r w:rsidRPr="00E45FBA">
        <w:rPr>
          <w:rFonts w:eastAsia="SimSun" w:cs="Times New Roman"/>
          <w:color w:val="00000A"/>
          <w:kern w:val="3"/>
          <w:szCs w:val="28"/>
        </w:rPr>
        <w:t xml:space="preserve"> не допускаются</w:t>
      </w:r>
    </w:p>
    <w:p w14:paraId="6333D1F9" w14:textId="77777777" w:rsidR="00E45FBA" w:rsidRDefault="00E45FBA" w:rsidP="00E45FBA"/>
    <w:p w14:paraId="4D7DFDD4" w14:textId="77777777" w:rsidR="00E45FBA" w:rsidRDefault="00E45FBA">
      <w:pPr>
        <w:rPr>
          <w:rFonts w:eastAsia="SimSun" w:cs="Times New Roman"/>
          <w:b/>
          <w:color w:val="00000A"/>
          <w:kern w:val="3"/>
          <w:szCs w:val="28"/>
        </w:rPr>
      </w:pPr>
      <w:r>
        <w:rPr>
          <w:rFonts w:eastAsia="SimSun" w:cs="Times New Roman"/>
          <w:b/>
          <w:color w:val="00000A"/>
          <w:kern w:val="3"/>
          <w:szCs w:val="28"/>
        </w:rPr>
        <w:br w:type="page"/>
      </w:r>
    </w:p>
    <w:p w14:paraId="197A31D6" w14:textId="2F96F692" w:rsidR="00E45FBA" w:rsidRPr="00E45FBA" w:rsidRDefault="00E45FBA" w:rsidP="00E45FBA">
      <w:pPr>
        <w:tabs>
          <w:tab w:val="left" w:pos="709"/>
        </w:tabs>
        <w:suppressAutoHyphens/>
        <w:autoSpaceDN w:val="0"/>
        <w:spacing w:line="100" w:lineRule="atLeast"/>
        <w:ind w:firstLine="567"/>
        <w:jc w:val="center"/>
        <w:textAlignment w:val="baseline"/>
        <w:rPr>
          <w:rFonts w:eastAsia="SimSun" w:cs="Times New Roman"/>
          <w:b/>
          <w:color w:val="00000A"/>
          <w:kern w:val="3"/>
          <w:szCs w:val="28"/>
        </w:rPr>
      </w:pPr>
      <w:r w:rsidRPr="00E45FBA">
        <w:rPr>
          <w:rFonts w:eastAsia="SimSun" w:cs="Times New Roman"/>
          <w:b/>
          <w:color w:val="00000A"/>
          <w:kern w:val="3"/>
          <w:szCs w:val="28"/>
        </w:rPr>
        <w:lastRenderedPageBreak/>
        <w:t>Анкета-заявка для участников категории ПРОФИ и педагогов, принимающих участие в Конкурсе</w:t>
      </w:r>
    </w:p>
    <w:p w14:paraId="7FD68B19" w14:textId="77777777" w:rsidR="00E45FBA" w:rsidRPr="00E45FBA" w:rsidRDefault="00E45FBA" w:rsidP="00E45FBA">
      <w:pPr>
        <w:tabs>
          <w:tab w:val="left" w:pos="709"/>
        </w:tabs>
        <w:suppressAutoHyphens/>
        <w:autoSpaceDN w:val="0"/>
        <w:spacing w:line="100" w:lineRule="atLeast"/>
        <w:ind w:firstLine="0"/>
        <w:jc w:val="center"/>
        <w:textAlignment w:val="baseline"/>
        <w:rPr>
          <w:rFonts w:eastAsia="SimSun" w:cs="Times New Roman"/>
          <w:color w:val="00000A"/>
          <w:kern w:val="3"/>
          <w:szCs w:val="28"/>
        </w:rPr>
      </w:pPr>
      <w:r w:rsidRPr="00E45FBA">
        <w:rPr>
          <w:rFonts w:eastAsia="SimSun" w:cs="Times New Roman"/>
          <w:b/>
          <w:color w:val="00000A"/>
          <w:kern w:val="3"/>
          <w:szCs w:val="28"/>
        </w:rPr>
        <w:t>«МИР, КАК ВИЖУ ЕГО Я – 2025. Культурный код»</w:t>
      </w:r>
    </w:p>
    <w:p w14:paraId="64A33AAB" w14:textId="77777777" w:rsidR="00E45FBA" w:rsidRPr="00E45FBA" w:rsidRDefault="00E45FBA" w:rsidP="00E45FBA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5"/>
        <w:gridCol w:w="4090"/>
      </w:tblGrid>
      <w:tr w:rsidR="00E45FBA" w:rsidRPr="00E45FBA" w14:paraId="74A0F7B6" w14:textId="77777777" w:rsidTr="006D35F9">
        <w:tc>
          <w:tcPr>
            <w:tcW w:w="5316" w:type="dxa"/>
          </w:tcPr>
          <w:p w14:paraId="650E9673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45FBA">
              <w:rPr>
                <w:rFonts w:eastAsia="Calibri" w:cs="Times New Roman"/>
                <w:szCs w:val="28"/>
              </w:rPr>
              <w:t xml:space="preserve">ФИО участника </w:t>
            </w:r>
          </w:p>
        </w:tc>
        <w:tc>
          <w:tcPr>
            <w:tcW w:w="4170" w:type="dxa"/>
          </w:tcPr>
          <w:p w14:paraId="7BAE9BEE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5FBA" w:rsidRPr="00E45FBA" w14:paraId="38061069" w14:textId="77777777" w:rsidTr="006D35F9">
        <w:tc>
          <w:tcPr>
            <w:tcW w:w="5316" w:type="dxa"/>
          </w:tcPr>
          <w:p w14:paraId="5E4C03DE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45FBA">
              <w:rPr>
                <w:rFonts w:eastAsia="Calibri" w:cs="Times New Roman"/>
                <w:szCs w:val="28"/>
              </w:rPr>
              <w:t>Страна, Город</w:t>
            </w:r>
          </w:p>
        </w:tc>
        <w:tc>
          <w:tcPr>
            <w:tcW w:w="4170" w:type="dxa"/>
          </w:tcPr>
          <w:p w14:paraId="253D3424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5FBA" w:rsidRPr="00E45FBA" w14:paraId="56A3201B" w14:textId="77777777" w:rsidTr="006D35F9">
        <w:tc>
          <w:tcPr>
            <w:tcW w:w="5316" w:type="dxa"/>
          </w:tcPr>
          <w:p w14:paraId="5BB062FC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45FBA">
              <w:rPr>
                <w:rFonts w:eastAsia="Calibri" w:cs="Times New Roman"/>
                <w:szCs w:val="28"/>
              </w:rPr>
              <w:t xml:space="preserve">Название работы </w:t>
            </w:r>
          </w:p>
        </w:tc>
        <w:tc>
          <w:tcPr>
            <w:tcW w:w="4170" w:type="dxa"/>
          </w:tcPr>
          <w:p w14:paraId="18D24B65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5FBA" w:rsidRPr="00E45FBA" w14:paraId="47DCFB0B" w14:textId="77777777" w:rsidTr="006D35F9">
        <w:tc>
          <w:tcPr>
            <w:tcW w:w="5316" w:type="dxa"/>
          </w:tcPr>
          <w:p w14:paraId="4B139169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45FBA">
              <w:rPr>
                <w:rFonts w:eastAsia="Calibri" w:cs="Times New Roman"/>
                <w:szCs w:val="28"/>
              </w:rPr>
              <w:t>Наименование вуза/организации Место работы, должность, регалии</w:t>
            </w:r>
          </w:p>
        </w:tc>
        <w:tc>
          <w:tcPr>
            <w:tcW w:w="4170" w:type="dxa"/>
          </w:tcPr>
          <w:p w14:paraId="48BE4EAC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5FBA" w:rsidRPr="00E45FBA" w14:paraId="181FA000" w14:textId="77777777" w:rsidTr="006D35F9">
        <w:tc>
          <w:tcPr>
            <w:tcW w:w="5316" w:type="dxa"/>
          </w:tcPr>
          <w:p w14:paraId="0397B7AE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45FBA">
              <w:rPr>
                <w:rFonts w:eastAsia="Calibri" w:cs="Times New Roman"/>
                <w:szCs w:val="28"/>
              </w:rPr>
              <w:t>Членство в творческих организациях</w:t>
            </w:r>
          </w:p>
        </w:tc>
        <w:tc>
          <w:tcPr>
            <w:tcW w:w="4170" w:type="dxa"/>
          </w:tcPr>
          <w:p w14:paraId="6E6E4A27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5FBA" w:rsidRPr="00E45FBA" w14:paraId="0E0B39FA" w14:textId="77777777" w:rsidTr="006D35F9">
        <w:tc>
          <w:tcPr>
            <w:tcW w:w="5316" w:type="dxa"/>
          </w:tcPr>
          <w:p w14:paraId="1049CDC9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45FBA">
              <w:rPr>
                <w:rFonts w:eastAsia="Calibri" w:cs="Times New Roman"/>
                <w:szCs w:val="28"/>
              </w:rPr>
              <w:t>Контактный телефон</w:t>
            </w:r>
          </w:p>
        </w:tc>
        <w:tc>
          <w:tcPr>
            <w:tcW w:w="4170" w:type="dxa"/>
          </w:tcPr>
          <w:p w14:paraId="7A684AD1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5FBA" w:rsidRPr="00E45FBA" w14:paraId="4FD8E1F3" w14:textId="77777777" w:rsidTr="006D35F9">
        <w:tc>
          <w:tcPr>
            <w:tcW w:w="5316" w:type="dxa"/>
          </w:tcPr>
          <w:p w14:paraId="5FBBDDA5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45FBA">
              <w:rPr>
                <w:rFonts w:eastAsia="Calibri" w:cs="Times New Roman"/>
                <w:szCs w:val="28"/>
                <w:lang w:val="en-US"/>
              </w:rPr>
              <w:t>E-mail</w:t>
            </w:r>
            <w:r w:rsidRPr="00E45FBA">
              <w:rPr>
                <w:rFonts w:eastAsia="Calibri" w:cs="Times New Roman"/>
                <w:szCs w:val="28"/>
              </w:rPr>
              <w:t>:</w:t>
            </w:r>
          </w:p>
        </w:tc>
        <w:tc>
          <w:tcPr>
            <w:tcW w:w="4170" w:type="dxa"/>
          </w:tcPr>
          <w:p w14:paraId="4532FB20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5FBA" w:rsidRPr="00E45FBA" w14:paraId="4F23BE6C" w14:textId="77777777" w:rsidTr="006D35F9">
        <w:tc>
          <w:tcPr>
            <w:tcW w:w="5316" w:type="dxa"/>
          </w:tcPr>
          <w:p w14:paraId="4E6113A0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45FBA">
              <w:rPr>
                <w:rFonts w:eastAsia="Calibri" w:cs="Times New Roman"/>
                <w:szCs w:val="28"/>
              </w:rPr>
              <w:t>Название номинации</w:t>
            </w:r>
          </w:p>
        </w:tc>
        <w:tc>
          <w:tcPr>
            <w:tcW w:w="4170" w:type="dxa"/>
          </w:tcPr>
          <w:p w14:paraId="7D3AADA0" w14:textId="77777777" w:rsidR="00E45FBA" w:rsidRPr="00E45FBA" w:rsidRDefault="00E45FBA" w:rsidP="00E45FBA">
            <w:pPr>
              <w:spacing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14:paraId="294D1345" w14:textId="560B1858" w:rsidR="00E45FBA" w:rsidRDefault="00E45FBA" w:rsidP="00E45FBA">
      <w:pPr>
        <w:suppressAutoHyphens/>
        <w:autoSpaceDN w:val="0"/>
        <w:spacing w:line="100" w:lineRule="atLeast"/>
        <w:jc w:val="both"/>
        <w:textAlignment w:val="baseline"/>
        <w:rPr>
          <w:rFonts w:eastAsia="SimSun" w:cs="Times New Roman"/>
          <w:color w:val="00000A"/>
          <w:kern w:val="3"/>
          <w:szCs w:val="28"/>
        </w:rPr>
      </w:pPr>
    </w:p>
    <w:p w14:paraId="02B1CE7A" w14:textId="7A4ABE03" w:rsidR="00E45FBA" w:rsidRDefault="00E45FBA" w:rsidP="00E45FBA">
      <w:pPr>
        <w:suppressAutoHyphens/>
        <w:autoSpaceDN w:val="0"/>
        <w:spacing w:line="100" w:lineRule="atLeast"/>
        <w:jc w:val="both"/>
        <w:textAlignment w:val="baseline"/>
        <w:rPr>
          <w:rFonts w:eastAsia="SimSun" w:cs="Times New Roman"/>
          <w:color w:val="00000A"/>
          <w:kern w:val="3"/>
          <w:szCs w:val="28"/>
        </w:rPr>
      </w:pPr>
    </w:p>
    <w:p w14:paraId="206872EE" w14:textId="620DC5FD" w:rsidR="00E45FBA" w:rsidRDefault="00E45FBA" w:rsidP="00E45FBA">
      <w:pPr>
        <w:suppressAutoHyphens/>
        <w:autoSpaceDN w:val="0"/>
        <w:spacing w:line="100" w:lineRule="atLeast"/>
        <w:jc w:val="both"/>
        <w:textAlignment w:val="baseline"/>
        <w:rPr>
          <w:rFonts w:eastAsia="SimSun" w:cs="Times New Roman"/>
          <w:color w:val="00000A"/>
          <w:kern w:val="3"/>
          <w:szCs w:val="28"/>
        </w:rPr>
      </w:pPr>
    </w:p>
    <w:p w14:paraId="45715739" w14:textId="77777777" w:rsidR="00E45FBA" w:rsidRPr="00E45FBA" w:rsidRDefault="00E45FBA" w:rsidP="00E45FBA">
      <w:pPr>
        <w:suppressAutoHyphens/>
        <w:autoSpaceDN w:val="0"/>
        <w:spacing w:line="100" w:lineRule="atLeast"/>
        <w:jc w:val="both"/>
        <w:textAlignment w:val="baseline"/>
        <w:rPr>
          <w:rFonts w:eastAsia="SimSun" w:cs="Times New Roman"/>
          <w:color w:val="00000A"/>
          <w:kern w:val="3"/>
          <w:szCs w:val="28"/>
        </w:rPr>
      </w:pPr>
    </w:p>
    <w:p w14:paraId="0CE91656" w14:textId="77777777" w:rsidR="00E45FBA" w:rsidRPr="00E45FBA" w:rsidRDefault="00E45FBA" w:rsidP="00E45FBA">
      <w:pPr>
        <w:suppressAutoHyphens/>
        <w:autoSpaceDN w:val="0"/>
        <w:spacing w:line="100" w:lineRule="atLeast"/>
        <w:jc w:val="both"/>
        <w:textAlignment w:val="baseline"/>
        <w:rPr>
          <w:rFonts w:eastAsia="SimSun" w:cs="Times New Roman"/>
          <w:color w:val="00000A"/>
          <w:kern w:val="3"/>
          <w:szCs w:val="28"/>
        </w:rPr>
      </w:pPr>
      <w:r w:rsidRPr="00E45FBA">
        <w:rPr>
          <w:rFonts w:eastAsia="SimSun" w:cs="Times New Roman"/>
          <w:color w:val="00000A"/>
          <w:kern w:val="3"/>
          <w:szCs w:val="28"/>
        </w:rPr>
        <w:t xml:space="preserve">В одном письме высылать 1 работу и 1 заявку. </w:t>
      </w:r>
    </w:p>
    <w:p w14:paraId="650A93AB" w14:textId="77777777" w:rsidR="00E45FBA" w:rsidRPr="00E45FBA" w:rsidRDefault="00E45FBA" w:rsidP="00E45FBA">
      <w:pPr>
        <w:suppressAutoHyphens/>
        <w:autoSpaceDN w:val="0"/>
        <w:spacing w:line="100" w:lineRule="atLeast"/>
        <w:jc w:val="both"/>
        <w:textAlignment w:val="baseline"/>
        <w:rPr>
          <w:rFonts w:eastAsia="SimSun" w:cs="Times New Roman"/>
          <w:color w:val="00000A"/>
          <w:kern w:val="3"/>
          <w:szCs w:val="28"/>
        </w:rPr>
      </w:pPr>
      <w:r w:rsidRPr="00E45FBA">
        <w:rPr>
          <w:rFonts w:eastAsia="SimSun" w:cs="Times New Roman"/>
          <w:color w:val="00000A"/>
          <w:kern w:val="3"/>
          <w:szCs w:val="28"/>
        </w:rPr>
        <w:t xml:space="preserve">Файлы называть: Фамилия, номинация; Фамилия, название работы. </w:t>
      </w:r>
    </w:p>
    <w:p w14:paraId="61CFEA53" w14:textId="77777777" w:rsidR="00E45FBA" w:rsidRPr="00E45FBA" w:rsidRDefault="00E45FBA" w:rsidP="00E45FBA">
      <w:pPr>
        <w:suppressAutoHyphens/>
        <w:autoSpaceDN w:val="0"/>
        <w:spacing w:line="100" w:lineRule="atLeast"/>
        <w:jc w:val="both"/>
        <w:textAlignment w:val="baseline"/>
        <w:rPr>
          <w:rFonts w:eastAsia="SimSun" w:cs="Times New Roman"/>
          <w:color w:val="00000A"/>
          <w:kern w:val="3"/>
          <w:szCs w:val="28"/>
        </w:rPr>
      </w:pPr>
      <w:r w:rsidRPr="00E45FBA">
        <w:rPr>
          <w:rFonts w:eastAsia="SimSun" w:cs="Times New Roman"/>
          <w:color w:val="00000A"/>
          <w:kern w:val="3"/>
          <w:szCs w:val="28"/>
        </w:rPr>
        <w:t xml:space="preserve">Архивы и ссылки на облачное хранилище, работы и заявки, оформленные с нарушением требований </w:t>
      </w:r>
      <w:proofErr w:type="gramStart"/>
      <w:r w:rsidRPr="00E45FBA">
        <w:rPr>
          <w:rFonts w:eastAsia="SimSun" w:cs="Times New Roman"/>
          <w:color w:val="00000A"/>
          <w:kern w:val="3"/>
          <w:szCs w:val="28"/>
        </w:rPr>
        <w:t>на конкурс</w:t>
      </w:r>
      <w:proofErr w:type="gramEnd"/>
      <w:r w:rsidRPr="00E45FBA">
        <w:rPr>
          <w:rFonts w:eastAsia="SimSun" w:cs="Times New Roman"/>
          <w:color w:val="00000A"/>
          <w:kern w:val="3"/>
          <w:szCs w:val="28"/>
        </w:rPr>
        <w:t xml:space="preserve"> не допускаются</w:t>
      </w:r>
    </w:p>
    <w:p w14:paraId="788E83F0" w14:textId="77777777" w:rsidR="00F42F82" w:rsidRDefault="00F42F82"/>
    <w:sectPr w:rsidR="00F4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A"/>
    <w:rsid w:val="00E45FBA"/>
    <w:rsid w:val="00F4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7F29"/>
  <w15:chartTrackingRefBased/>
  <w15:docId w15:val="{4CC5411B-EFB5-4C81-BE4C-B8A3EFB4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Сергей</dc:creator>
  <cp:keywords/>
  <dc:description/>
  <cp:lastModifiedBy>Сергей Сергей</cp:lastModifiedBy>
  <cp:revision>1</cp:revision>
  <dcterms:created xsi:type="dcterms:W3CDTF">2025-09-15T15:15:00Z</dcterms:created>
  <dcterms:modified xsi:type="dcterms:W3CDTF">2025-09-15T15:15:00Z</dcterms:modified>
</cp:coreProperties>
</file>