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C7E" w:rsidRPr="00B51C7E" w:rsidRDefault="00C27BED" w:rsidP="00C27B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1C7E">
        <w:rPr>
          <w:rFonts w:ascii="Times New Roman" w:hAnsi="Times New Roman" w:cs="Times New Roman"/>
          <w:b/>
          <w:sz w:val="28"/>
          <w:szCs w:val="28"/>
        </w:rPr>
        <w:t>Сведения о претенденте:</w:t>
      </w:r>
      <w:r w:rsidRPr="00B51C7E">
        <w:rPr>
          <w:rFonts w:ascii="Times New Roman" w:hAnsi="Times New Roman" w:cs="Times New Roman"/>
          <w:sz w:val="28"/>
          <w:szCs w:val="28"/>
        </w:rPr>
        <w:br/>
        <w:t>— фамилия, имя, отчество </w:t>
      </w:r>
    </w:p>
    <w:p w:rsidR="00B51C7E" w:rsidRPr="00B51C7E" w:rsidRDefault="00B51C7E" w:rsidP="00C27B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1C7E">
        <w:rPr>
          <w:rFonts w:ascii="Times New Roman" w:hAnsi="Times New Roman" w:cs="Times New Roman"/>
          <w:sz w:val="28"/>
          <w:szCs w:val="28"/>
        </w:rPr>
        <w:t>—</w:t>
      </w:r>
      <w:r w:rsidRPr="00B51C7E">
        <w:rPr>
          <w:rFonts w:ascii="Times New Roman" w:hAnsi="Times New Roman" w:cs="Times New Roman"/>
          <w:sz w:val="28"/>
          <w:szCs w:val="28"/>
        </w:rPr>
        <w:t xml:space="preserve"> изменялась ли за последние два года ФИО претендента? (если да, указать прежнее ФИО)</w:t>
      </w:r>
    </w:p>
    <w:p w:rsidR="00C27BED" w:rsidRPr="00B51C7E" w:rsidRDefault="00B51C7E" w:rsidP="00C27B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1C7E">
        <w:rPr>
          <w:rFonts w:ascii="Times New Roman" w:hAnsi="Times New Roman" w:cs="Times New Roman"/>
          <w:sz w:val="28"/>
          <w:szCs w:val="28"/>
        </w:rPr>
        <w:t>—</w:t>
      </w:r>
      <w:r w:rsidRPr="00B51C7E">
        <w:rPr>
          <w:rFonts w:ascii="Times New Roman" w:hAnsi="Times New Roman" w:cs="Times New Roman"/>
          <w:sz w:val="28"/>
          <w:szCs w:val="28"/>
        </w:rPr>
        <w:t xml:space="preserve"> гражданство</w:t>
      </w:r>
      <w:r w:rsidR="00C27BED" w:rsidRPr="00B51C7E">
        <w:rPr>
          <w:rFonts w:ascii="Times New Roman" w:hAnsi="Times New Roman" w:cs="Times New Roman"/>
          <w:sz w:val="28"/>
          <w:szCs w:val="28"/>
        </w:rPr>
        <w:br/>
        <w:t>— электронная почта</w:t>
      </w:r>
      <w:r w:rsidR="00C27BED" w:rsidRPr="00B51C7E">
        <w:rPr>
          <w:rFonts w:ascii="Times New Roman" w:hAnsi="Times New Roman" w:cs="Times New Roman"/>
          <w:sz w:val="28"/>
          <w:szCs w:val="28"/>
        </w:rPr>
        <w:br/>
        <w:t>— номер мобильного телефона</w:t>
      </w:r>
      <w:r w:rsidR="00C27BED" w:rsidRPr="00B51C7E">
        <w:rPr>
          <w:rFonts w:ascii="Times New Roman" w:hAnsi="Times New Roman" w:cs="Times New Roman"/>
          <w:sz w:val="28"/>
          <w:szCs w:val="28"/>
        </w:rPr>
        <w:br/>
        <w:t>— статус обучающегося</w:t>
      </w:r>
      <w:r w:rsidR="00C27BED" w:rsidRPr="00B51C7E">
        <w:rPr>
          <w:rFonts w:ascii="Times New Roman" w:hAnsi="Times New Roman" w:cs="Times New Roman"/>
          <w:sz w:val="28"/>
          <w:szCs w:val="28"/>
        </w:rPr>
        <w:br/>
        <w:t>— вид стипендии</w:t>
      </w:r>
      <w:r w:rsidRPr="00B51C7E">
        <w:rPr>
          <w:rFonts w:ascii="Times New Roman" w:hAnsi="Times New Roman" w:cs="Times New Roman"/>
          <w:sz w:val="28"/>
          <w:szCs w:val="28"/>
        </w:rPr>
        <w:t xml:space="preserve"> (</w:t>
      </w:r>
      <w:r w:rsidRPr="00B51C7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Стипендия Президента Российской Федерации и стипендия Правительства Российской Федерации</w:t>
      </w:r>
      <w:r w:rsidRPr="00B51C7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/ </w:t>
      </w:r>
      <w:r w:rsidRPr="00B51C7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Стипендия Президента Российской Федерации</w:t>
      </w:r>
      <w:r w:rsidRPr="00B51C7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/ </w:t>
      </w:r>
      <w:r w:rsidRPr="00B51C7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Правительства Российской Федерации</w:t>
      </w:r>
      <w:r w:rsidRPr="00B51C7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)</w:t>
      </w:r>
      <w:r w:rsidR="00C27BED" w:rsidRPr="00B51C7E">
        <w:rPr>
          <w:rFonts w:ascii="Times New Roman" w:hAnsi="Times New Roman" w:cs="Times New Roman"/>
          <w:sz w:val="28"/>
          <w:szCs w:val="28"/>
        </w:rPr>
        <w:br/>
        <w:t>— форма финансирования</w:t>
      </w:r>
    </w:p>
    <w:p w:rsidR="00B51C7E" w:rsidRPr="00B51C7E" w:rsidRDefault="00C27BED" w:rsidP="00C27BE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51C7E">
        <w:rPr>
          <w:rFonts w:ascii="Times New Roman" w:hAnsi="Times New Roman" w:cs="Times New Roman"/>
          <w:b/>
          <w:sz w:val="28"/>
          <w:szCs w:val="28"/>
        </w:rPr>
        <w:t>Данные о курсе, форме обучения:</w:t>
      </w:r>
    </w:p>
    <w:p w:rsidR="00B51C7E" w:rsidRPr="00B51C7E" w:rsidRDefault="00B51C7E" w:rsidP="00C27B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1C7E">
        <w:rPr>
          <w:rFonts w:ascii="Times New Roman" w:hAnsi="Times New Roman" w:cs="Times New Roman"/>
          <w:sz w:val="28"/>
          <w:szCs w:val="28"/>
        </w:rPr>
        <w:t>— </w:t>
      </w:r>
      <w:r w:rsidRPr="00B51C7E">
        <w:rPr>
          <w:rFonts w:ascii="Times New Roman" w:hAnsi="Times New Roman" w:cs="Times New Roman"/>
          <w:sz w:val="28"/>
          <w:szCs w:val="28"/>
        </w:rPr>
        <w:t>у</w:t>
      </w:r>
      <w:r w:rsidRPr="00B51C7E">
        <w:rPr>
          <w:rFonts w:ascii="Times New Roman" w:hAnsi="Times New Roman" w:cs="Times New Roman"/>
          <w:sz w:val="28"/>
          <w:szCs w:val="28"/>
          <w:shd w:val="clear" w:color="auto" w:fill="FFFFFF"/>
        </w:rPr>
        <w:t>ровень подготовки</w:t>
      </w:r>
      <w:r w:rsidRPr="00B51C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B51C7E">
        <w:rPr>
          <w:rFonts w:ascii="Times New Roman" w:hAnsi="Times New Roman" w:cs="Times New Roman"/>
          <w:sz w:val="28"/>
          <w:szCs w:val="28"/>
          <w:shd w:val="clear" w:color="auto" w:fill="FFFFFF"/>
        </w:rPr>
        <w:t>бакалавриат</w:t>
      </w:r>
      <w:proofErr w:type="spellEnd"/>
      <w:r w:rsidRPr="00B51C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51C7E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специалитет</w:t>
      </w:r>
      <w:proofErr w:type="spellEnd"/>
      <w:r w:rsidRPr="00B51C7E">
        <w:rPr>
          <w:rFonts w:ascii="Times New Roman" w:hAnsi="Times New Roman" w:cs="Times New Roman"/>
          <w:sz w:val="28"/>
          <w:szCs w:val="28"/>
          <w:shd w:val="clear" w:color="auto" w:fill="FFFFFF"/>
        </w:rPr>
        <w:t>, магистратура)</w:t>
      </w:r>
      <w:r w:rsidRPr="00B51C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C7E" w:rsidRPr="00B51C7E" w:rsidRDefault="00B51C7E" w:rsidP="00C27B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1C7E">
        <w:rPr>
          <w:rFonts w:ascii="Times New Roman" w:hAnsi="Times New Roman" w:cs="Times New Roman"/>
          <w:sz w:val="28"/>
          <w:szCs w:val="28"/>
        </w:rPr>
        <w:t>— форма обучения</w:t>
      </w:r>
      <w:r w:rsidR="00C27BED" w:rsidRPr="00B51C7E">
        <w:rPr>
          <w:rFonts w:ascii="Times New Roman" w:hAnsi="Times New Roman" w:cs="Times New Roman"/>
          <w:sz w:val="28"/>
          <w:szCs w:val="28"/>
        </w:rPr>
        <w:br/>
        <w:t>— курс/год обучения претендента</w:t>
      </w:r>
    </w:p>
    <w:p w:rsidR="00B51C7E" w:rsidRPr="00B51C7E" w:rsidRDefault="00B51C7E" w:rsidP="00B51C7E">
      <w:pPr>
        <w:rPr>
          <w:rFonts w:ascii="Times New Roman" w:hAnsi="Times New Roman" w:cs="Times New Roman"/>
          <w:sz w:val="28"/>
          <w:szCs w:val="28"/>
        </w:rPr>
      </w:pPr>
      <w:r w:rsidRPr="00B51C7E">
        <w:rPr>
          <w:rFonts w:ascii="Times New Roman" w:hAnsi="Times New Roman" w:cs="Times New Roman"/>
          <w:sz w:val="28"/>
          <w:szCs w:val="28"/>
        </w:rPr>
        <w:t>—</w:t>
      </w:r>
      <w:r w:rsidRPr="00B51C7E">
        <w:rPr>
          <w:rFonts w:ascii="Times New Roman" w:hAnsi="Times New Roman" w:cs="Times New Roman"/>
          <w:sz w:val="28"/>
          <w:szCs w:val="28"/>
        </w:rPr>
        <w:t xml:space="preserve"> является ли указанный курс выпускным (для данного уровня обучения)?  </w:t>
      </w:r>
    </w:p>
    <w:p w:rsidR="00C27BED" w:rsidRPr="00B51C7E" w:rsidRDefault="00C27BED" w:rsidP="00C27B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1C7E">
        <w:rPr>
          <w:rFonts w:ascii="Times New Roman" w:hAnsi="Times New Roman" w:cs="Times New Roman"/>
          <w:sz w:val="28"/>
          <w:szCs w:val="28"/>
        </w:rPr>
        <w:t>— направление подготовки/специальность (код, наименование)</w:t>
      </w:r>
    </w:p>
    <w:p w:rsidR="00B51C7E" w:rsidRPr="00B51C7E" w:rsidRDefault="00C27BED" w:rsidP="00C27B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51C7E">
        <w:rPr>
          <w:rFonts w:ascii="Times New Roman" w:hAnsi="Times New Roman" w:cs="Times New Roman"/>
          <w:b/>
          <w:sz w:val="28"/>
          <w:szCs w:val="28"/>
        </w:rPr>
        <w:t>Данные об успеваемости:</w:t>
      </w:r>
      <w:r w:rsidRPr="00B51C7E">
        <w:rPr>
          <w:rFonts w:ascii="Times New Roman" w:hAnsi="Times New Roman" w:cs="Times New Roman"/>
          <w:b/>
          <w:sz w:val="28"/>
          <w:szCs w:val="28"/>
        </w:rPr>
        <w:br/>
      </w:r>
      <w:bookmarkEnd w:id="0"/>
      <w:r w:rsidRPr="00B51C7E">
        <w:rPr>
          <w:rFonts w:ascii="Times New Roman" w:hAnsi="Times New Roman" w:cs="Times New Roman"/>
          <w:sz w:val="28"/>
          <w:szCs w:val="28"/>
        </w:rPr>
        <w:t>— общее количество оценок с 01.04.202</w:t>
      </w:r>
      <w:r w:rsidR="00B51C7E" w:rsidRPr="00B51C7E">
        <w:rPr>
          <w:rFonts w:ascii="Times New Roman" w:hAnsi="Times New Roman" w:cs="Times New Roman"/>
          <w:sz w:val="28"/>
          <w:szCs w:val="28"/>
        </w:rPr>
        <w:t>5</w:t>
      </w:r>
      <w:r w:rsidRPr="00B51C7E">
        <w:rPr>
          <w:rFonts w:ascii="Times New Roman" w:hAnsi="Times New Roman" w:cs="Times New Roman"/>
          <w:sz w:val="28"/>
          <w:szCs w:val="28"/>
        </w:rPr>
        <w:t xml:space="preserve"> г. – 31.03.202</w:t>
      </w:r>
      <w:r w:rsidR="00B51C7E" w:rsidRPr="00B51C7E">
        <w:rPr>
          <w:rFonts w:ascii="Times New Roman" w:hAnsi="Times New Roman" w:cs="Times New Roman"/>
          <w:sz w:val="28"/>
          <w:szCs w:val="28"/>
        </w:rPr>
        <w:t>6</w:t>
      </w:r>
      <w:r w:rsidRPr="00B51C7E">
        <w:rPr>
          <w:rFonts w:ascii="Times New Roman" w:hAnsi="Times New Roman" w:cs="Times New Roman"/>
          <w:sz w:val="28"/>
          <w:szCs w:val="28"/>
        </w:rPr>
        <w:t xml:space="preserve"> г. («зачтено» не учитывается)</w:t>
      </w:r>
      <w:r w:rsidRPr="00B51C7E">
        <w:rPr>
          <w:rFonts w:ascii="Times New Roman" w:hAnsi="Times New Roman" w:cs="Times New Roman"/>
          <w:sz w:val="28"/>
          <w:szCs w:val="28"/>
        </w:rPr>
        <w:br/>
        <w:t xml:space="preserve">— количество оценок «Отлично» с </w:t>
      </w:r>
      <w:r w:rsidR="00B51C7E" w:rsidRPr="00B51C7E">
        <w:rPr>
          <w:rFonts w:ascii="Times New Roman" w:hAnsi="Times New Roman" w:cs="Times New Roman"/>
          <w:sz w:val="28"/>
          <w:szCs w:val="28"/>
        </w:rPr>
        <w:t xml:space="preserve">01.04.2025 г. – 31.03.2026 </w:t>
      </w:r>
      <w:r w:rsidRPr="00B51C7E">
        <w:rPr>
          <w:rFonts w:ascii="Times New Roman" w:hAnsi="Times New Roman" w:cs="Times New Roman"/>
          <w:sz w:val="28"/>
          <w:szCs w:val="28"/>
        </w:rPr>
        <w:t>г.</w:t>
      </w:r>
      <w:r w:rsidRPr="00B51C7E">
        <w:rPr>
          <w:rFonts w:ascii="Times New Roman" w:hAnsi="Times New Roman" w:cs="Times New Roman"/>
          <w:sz w:val="28"/>
          <w:szCs w:val="28"/>
        </w:rPr>
        <w:br/>
        <w:t xml:space="preserve">— количество оценок «Хорошо» с </w:t>
      </w:r>
      <w:r w:rsidR="00B51C7E" w:rsidRPr="00B51C7E">
        <w:rPr>
          <w:rFonts w:ascii="Times New Roman" w:hAnsi="Times New Roman" w:cs="Times New Roman"/>
          <w:sz w:val="28"/>
          <w:szCs w:val="28"/>
        </w:rPr>
        <w:t xml:space="preserve">01.04.2025 г. – 31.03.2026 </w:t>
      </w:r>
      <w:r w:rsidRPr="00B51C7E">
        <w:rPr>
          <w:rFonts w:ascii="Times New Roman" w:hAnsi="Times New Roman" w:cs="Times New Roman"/>
          <w:sz w:val="28"/>
          <w:szCs w:val="28"/>
        </w:rPr>
        <w:t>г.</w:t>
      </w:r>
    </w:p>
    <w:p w:rsidR="00C27BED" w:rsidRPr="00B51C7E" w:rsidRDefault="00B51C7E" w:rsidP="00C27B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1C7E">
        <w:rPr>
          <w:rFonts w:ascii="Times New Roman" w:hAnsi="Times New Roman" w:cs="Times New Roman"/>
          <w:sz w:val="28"/>
          <w:szCs w:val="28"/>
        </w:rPr>
        <w:t>—</w:t>
      </w:r>
      <w:r w:rsidRPr="00B51C7E">
        <w:rPr>
          <w:rFonts w:ascii="Times New Roman" w:hAnsi="Times New Roman" w:cs="Times New Roman"/>
          <w:sz w:val="28"/>
          <w:szCs w:val="28"/>
        </w:rPr>
        <w:t xml:space="preserve"> наличие оценок «удовлетворительно» за весь период обучения</w:t>
      </w:r>
      <w:r w:rsidR="00C27BED" w:rsidRPr="00B51C7E">
        <w:rPr>
          <w:rFonts w:ascii="Times New Roman" w:hAnsi="Times New Roman" w:cs="Times New Roman"/>
          <w:sz w:val="28"/>
          <w:szCs w:val="28"/>
        </w:rPr>
        <w:br/>
        <w:t>— наличие академической задолженности за всё время обучения</w:t>
      </w:r>
    </w:p>
    <w:p w:rsidR="00FE30CA" w:rsidRDefault="00FE30CA"/>
    <w:sectPr w:rsidR="00FE3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71"/>
    <w:rsid w:val="00090F71"/>
    <w:rsid w:val="00B51C7E"/>
    <w:rsid w:val="00C27BED"/>
    <w:rsid w:val="00FE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A079"/>
  <w15:chartTrackingRefBased/>
  <w15:docId w15:val="{A68EDE00-F467-417B-8E21-48896AE1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264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2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5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2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Ростовская Анна Евгеньевна</dc:creator>
  <cp:keywords/>
  <dc:description/>
  <cp:lastModifiedBy>Ростовская Анна Евгеньевна</cp:lastModifiedBy>
  <cp:revision>3</cp:revision>
  <dcterms:created xsi:type="dcterms:W3CDTF">2025-11-17T05:50:00Z</dcterms:created>
  <dcterms:modified xsi:type="dcterms:W3CDTF">2026-04-30T09:20:00Z</dcterms:modified>
</cp:coreProperties>
</file>