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C7" w:rsidRPr="00D75250" w:rsidRDefault="00BF34C7" w:rsidP="00BF34C7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Список студентов </w:t>
      </w:r>
      <w:r w:rsidR="009D4BB5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="00501115"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</w:t>
      </w: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курса 1 группа</w:t>
      </w:r>
    </w:p>
    <w:p w:rsidR="00BF34C7" w:rsidRPr="00D75250" w:rsidRDefault="00BF34C7" w:rsidP="00D73E34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специальность: 33.02.01 Фармация</w:t>
      </w:r>
    </w:p>
    <w:p w:rsidR="00AD6230" w:rsidRPr="00D75250" w:rsidRDefault="00AD6230" w:rsidP="00AD623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 w:rsidR="00396AA2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 w:rsidR="00396AA2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год</w:t>
      </w:r>
    </w:p>
    <w:p w:rsidR="00096BA2" w:rsidRPr="003527B6" w:rsidRDefault="00096BA2" w:rsidP="003527B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93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61"/>
        <w:gridCol w:w="1275"/>
        <w:gridCol w:w="2410"/>
      </w:tblGrid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Аббасова Грета Руслановна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Авакян Лаура Хачатуровна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Авакян Оксана Андреевна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Аракелян Седа Мгеровна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Астрицова Юлиана Александровна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Багдасарян Алина Ивановна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Балтрук Дарья Андреевна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Батиева Александра Олеговна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Бахшиян Алина Арсеновна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Башмакова Татьяна Андреевна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Белан Карина Сергеевна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Белая Алла Витальевна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Близнюк Валерия Витальевна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Бовтунова Анна Юрьевна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Богданов Захар Романович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Болдякина Валерия Андреевна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Бочарникова Инесса Игоревна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Бурова Екатерина Валерьевна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Верещагина Анастасия Сергеевна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Волов Максим Олегович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Воробьева Анастасия Николаевна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Воробьева Софья Дмитриевна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Вочепш Астемир Пшимафович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Гарановская Валерия Геннадьевна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Герасимова Евгения Геннадьевна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Гетьман Никита Дмитриевич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Гилева Александра Романовна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Глущенко Зоя Андреевна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Даниелян Феня Шаликоевна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Дарда Анастасия Вадимовна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Дербе Дарина Азаматовна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Джамирзе Инесса Батырбиевна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Джаримок Саида Руслановна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Дзетль Самира Атамовна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Лопатина София Дмитриевна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7B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410" w:type="dxa"/>
            <w:shd w:val="clear" w:color="000000" w:fill="FFFFFF"/>
          </w:tcPr>
          <w:p w:rsidR="003527B6" w:rsidRPr="003527B6" w:rsidRDefault="003527B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35807" w:rsidRPr="003527B6" w:rsidRDefault="00E35807" w:rsidP="003527B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38E8" w:rsidRPr="00D75250" w:rsidRDefault="008F38E8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8E8" w:rsidRPr="00D75250" w:rsidRDefault="008F38E8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07" w:rsidRPr="00D75250" w:rsidRDefault="00E35807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07" w:rsidRPr="00D75250" w:rsidRDefault="00E35807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ИНСПО</w:t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Т.П. Хлопова</w:t>
      </w:r>
    </w:p>
    <w:p w:rsidR="00E35807" w:rsidRPr="00D75250" w:rsidRDefault="00E35807" w:rsidP="00096BA2">
      <w:pPr>
        <w:rPr>
          <w:sz w:val="24"/>
          <w:szCs w:val="24"/>
          <w:lang w:eastAsia="ru-RU"/>
        </w:rPr>
      </w:pPr>
    </w:p>
    <w:p w:rsidR="00096BA2" w:rsidRPr="00D75250" w:rsidRDefault="00096BA2">
      <w:pP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br w:type="page"/>
      </w:r>
    </w:p>
    <w:p w:rsidR="00501115" w:rsidRPr="00D75250" w:rsidRDefault="00501115" w:rsidP="00501115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lastRenderedPageBreak/>
        <w:t xml:space="preserve">Список студентов </w:t>
      </w:r>
      <w:r w:rsidR="009D4BB5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2 группа</w:t>
      </w:r>
    </w:p>
    <w:p w:rsidR="00D73E34" w:rsidRPr="00D75250" w:rsidRDefault="00D73E34" w:rsidP="00D73E34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специальность: 33.02.01 Фармация</w:t>
      </w:r>
    </w:p>
    <w:p w:rsidR="00396AA2" w:rsidRPr="00D75250" w:rsidRDefault="00396AA2" w:rsidP="00396AA2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год</w:t>
      </w:r>
    </w:p>
    <w:p w:rsidR="00BF34C7" w:rsidRPr="00D75250" w:rsidRDefault="00BF34C7" w:rsidP="00BF34C7">
      <w:pPr>
        <w:jc w:val="center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</w:p>
    <w:tbl>
      <w:tblPr>
        <w:tblW w:w="9136" w:type="dxa"/>
        <w:tblInd w:w="113" w:type="dxa"/>
        <w:tblLook w:val="04A0" w:firstRow="1" w:lastRow="0" w:firstColumn="1" w:lastColumn="0" w:noHBand="0" w:noVBand="1"/>
      </w:tblPr>
      <w:tblGrid>
        <w:gridCol w:w="704"/>
        <w:gridCol w:w="4961"/>
        <w:gridCol w:w="1262"/>
        <w:gridCol w:w="2209"/>
      </w:tblGrid>
      <w:tr w:rsidR="003527B6" w:rsidRPr="003527B6" w:rsidTr="002B2DD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7B6" w:rsidRPr="003527B6" w:rsidRDefault="003527B6" w:rsidP="003527B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Донченко Мария Алексеевна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2B2DD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Дробат Ангелина Григорьевна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Гнедаш Валерия Кирилловна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2B2DD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Арина Романовна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Дробат Ангелина Григорьевна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Евсеенко Анна Дмитриевна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Емченко Алина Геннадьевна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Жане Самира Аскербиевна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Алина Александровна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Зеликова Юлия Дмитриевна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Иванькова Дарья Игоревна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Ивченко Аврора Евгеньевна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2B2DD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Изюмцева Юлия Михайловна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2B2DD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Елизавета Романовна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Виктория Александровна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Виолетта Николаевна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Кеворкова Ангелина Арменовна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Диана Андреевна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Китазе Самира Рустамовна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Клац Полина Сергеевна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Клисун Полина Юрьевна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2B2DD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Кобоян Анжелика Артуровна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2B2DD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Анастасия Владимировна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Козина Диана Казбековна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Койнова Елизавета Павловна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Коленко Виктория Викторовна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Коноплева Анастасия Вячеславовна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Копотун Виталина Александровна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Коростелева Мария Викторовна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Екатерина Андреевна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Крайник Виолетта Денисовна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2B2DD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Кристостурян Артур Ашотович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2B2DD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Ангелина Николаевна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Курашова Дарья Даниловна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Куценко Софья Витальевна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07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07" w:rsidRPr="003527B6" w:rsidRDefault="002E6D07" w:rsidP="002E6D0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Левина Вероника Николаевна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D07" w:rsidRPr="003527B6" w:rsidRDefault="002E6D07" w:rsidP="002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807" w:rsidRPr="00D75250" w:rsidRDefault="00E35807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8E8" w:rsidRPr="00D75250" w:rsidRDefault="008F38E8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07" w:rsidRPr="00D75250" w:rsidRDefault="00E35807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07" w:rsidRPr="00D75250" w:rsidRDefault="00E35807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ИНСПО</w:t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Т.П. Хлопова</w:t>
      </w:r>
    </w:p>
    <w:p w:rsidR="00E35807" w:rsidRPr="00D75250" w:rsidRDefault="00E35807" w:rsidP="00096BA2">
      <w:pPr>
        <w:rPr>
          <w:sz w:val="24"/>
          <w:szCs w:val="24"/>
          <w:lang w:eastAsia="ru-RU"/>
        </w:rPr>
      </w:pPr>
    </w:p>
    <w:p w:rsidR="00096BA2" w:rsidRPr="00D75250" w:rsidRDefault="00096BA2">
      <w:pP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br w:type="page"/>
      </w:r>
    </w:p>
    <w:p w:rsidR="00501115" w:rsidRPr="00D75250" w:rsidRDefault="00501115" w:rsidP="00501115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lastRenderedPageBreak/>
        <w:t xml:space="preserve">Список студентов </w:t>
      </w:r>
      <w:r w:rsidR="009D4BB5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3 группа</w:t>
      </w:r>
    </w:p>
    <w:p w:rsidR="00D73E34" w:rsidRPr="00D75250" w:rsidRDefault="00D73E34" w:rsidP="00D73E34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специальность: 33.02.01 Фармация</w:t>
      </w:r>
    </w:p>
    <w:p w:rsidR="00396AA2" w:rsidRPr="00D75250" w:rsidRDefault="00396AA2" w:rsidP="00396AA2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год</w:t>
      </w:r>
    </w:p>
    <w:p w:rsidR="00096BA2" w:rsidRPr="00D75250" w:rsidRDefault="00096BA2" w:rsidP="00096BA2">
      <w:pPr>
        <w:rPr>
          <w:sz w:val="24"/>
          <w:szCs w:val="24"/>
          <w:lang w:eastAsia="ru-RU"/>
        </w:rPr>
      </w:pP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704"/>
        <w:gridCol w:w="4961"/>
        <w:gridCol w:w="1261"/>
        <w:gridCol w:w="2424"/>
      </w:tblGrid>
      <w:tr w:rsidR="003527B6" w:rsidRPr="003527B6" w:rsidTr="00984F5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Лесниченко Алина Александровна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84F5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Ольга Сергеевна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Лефтерова Изольда Георгиевна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Мария Дмитриевна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Ловпаче Диана Алиевна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Логвиненко Алина Викторовна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Лодина Диана Алексеевна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Манасова Анна Арменовна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Мартиросян Елена Георгиевна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Матусевич Анастасия Витальевна (Беларусь)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 Полина Владимировна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Михайлянц Тамара Артёмовна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Михалёва Анна Павловна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Мосиева Рита Алексеевна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Мурадян Роза Аршаковна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Нагайников Данил Романович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Нагой Диана Байзетовна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Налбандян Ася Артуровна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Нехай Камила Аскеровна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Николаенко Снежана Владимировна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Елизавета Александровна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Овчарова Алёна Тимуровна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Омельницкая Мария Александровна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Панеш Линара Инверовна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Пахнова Елизавета Владимировна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Пачкория Софья Паатавна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Перезолов Сергей Юрьевич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Перетятько Ангелина Евгеньевна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Дарья Олеговна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Карина Анатольевна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Погосян Дарья Артуровна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Погосян Сурен Гайкович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9D4BB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Валерия Олеговна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E9537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Яна Михайловна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7B6" w:rsidRPr="003527B6" w:rsidTr="00E9537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7B6" w:rsidRPr="003527B6" w:rsidRDefault="003527B6" w:rsidP="003527B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Проскура Дарья Андреевна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B6" w:rsidRPr="003527B6" w:rsidRDefault="003527B6" w:rsidP="0035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95376" w:rsidRPr="003527B6" w:rsidTr="00E9537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76" w:rsidRPr="003527B6" w:rsidRDefault="00E95376" w:rsidP="00E95376">
            <w:pPr>
              <w:pStyle w:val="a4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76" w:rsidRPr="003527B6" w:rsidRDefault="00E95376" w:rsidP="00E953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Пятых Кристина Максимовна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76" w:rsidRPr="003527B6" w:rsidRDefault="00E95376" w:rsidP="00E953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5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376" w:rsidRPr="003527B6" w:rsidRDefault="00E95376" w:rsidP="00E95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35807" w:rsidRPr="008007E7" w:rsidRDefault="00E35807" w:rsidP="00800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F38E8" w:rsidRDefault="008F38E8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BB5" w:rsidRPr="00D75250" w:rsidRDefault="009D4BB5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07" w:rsidRPr="00D75250" w:rsidRDefault="00E35807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07" w:rsidRPr="00D75250" w:rsidRDefault="00E35807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ИНСПО</w:t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Т.П. Хлопова</w:t>
      </w:r>
    </w:p>
    <w:p w:rsidR="00096BA2" w:rsidRPr="00D75250" w:rsidRDefault="00096BA2">
      <w:pP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br w:type="page"/>
      </w:r>
    </w:p>
    <w:p w:rsidR="00501115" w:rsidRPr="00D75250" w:rsidRDefault="00501115" w:rsidP="00501115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lastRenderedPageBreak/>
        <w:t xml:space="preserve">Список студентов </w:t>
      </w:r>
      <w:r w:rsidR="009D4BB5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4 группа</w:t>
      </w:r>
    </w:p>
    <w:p w:rsidR="00D73E34" w:rsidRPr="00D75250" w:rsidRDefault="00D73E34" w:rsidP="00D73E34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специальность: 33.02.01 Фармация</w:t>
      </w:r>
    </w:p>
    <w:p w:rsidR="00396AA2" w:rsidRPr="00D75250" w:rsidRDefault="00396AA2" w:rsidP="00396AA2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D75250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год</w:t>
      </w:r>
    </w:p>
    <w:p w:rsidR="00096BA2" w:rsidRPr="00D75250" w:rsidRDefault="00096BA2" w:rsidP="00096BA2">
      <w:pPr>
        <w:rPr>
          <w:sz w:val="24"/>
          <w:szCs w:val="24"/>
          <w:lang w:eastAsia="ru-RU"/>
        </w:rPr>
      </w:pPr>
    </w:p>
    <w:tbl>
      <w:tblPr>
        <w:tblW w:w="91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966"/>
        <w:gridCol w:w="1283"/>
        <w:gridCol w:w="2235"/>
      </w:tblGrid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 Рахман Хила  (Афганистан)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Оганнисян Гоар Арменовна (Армения)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Разенькова Кристина Ивановна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 Мэхрибань Улхановна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Саакян Милена Алексеевна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Сапрыкина Ксения Андреевна</w:t>
            </w:r>
          </w:p>
        </w:tc>
        <w:tc>
          <w:tcPr>
            <w:tcW w:w="1283" w:type="dxa"/>
            <w:shd w:val="clear" w:color="auto" w:fill="auto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Евгения Аркадьевна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Светличная Анита Юрьевна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Северухина Валерия Романовна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Сергань Юлия Андреевна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 Семён Русланович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Скобелева Татьяна Витальевна  Академический отпуск до 28.09.2021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Елизавета Анатольевна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Анна Владимировна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Сторчак Мальвина Викторовна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Судакова Виктория Михайловна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Сукиасян Артур Ашотович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Сухарь Елена Игоревна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Сытина Екатерина Викторовна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Марина Александровна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Тлебзу Аделина Тимуровна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Ксения Алексеевна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Туниянц Мария Эдгаровна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Туркав Саида Рустамовна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Турова Юлия Александровна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Тюпа Алина Васильева</w:t>
            </w:r>
          </w:p>
        </w:tc>
        <w:tc>
          <w:tcPr>
            <w:tcW w:w="1283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Ханалиева Надежда Габиб Кызы</w:t>
            </w:r>
          </w:p>
        </w:tc>
        <w:tc>
          <w:tcPr>
            <w:tcW w:w="1283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Хачак Рузанна Темботовна</w:t>
            </w:r>
          </w:p>
        </w:tc>
        <w:tc>
          <w:tcPr>
            <w:tcW w:w="1283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Хвичава Софья Александровна</w:t>
            </w:r>
          </w:p>
        </w:tc>
        <w:tc>
          <w:tcPr>
            <w:tcW w:w="1283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Цикуниб Элла Эдуардовна академический отпуск по 17.11.2021</w:t>
            </w:r>
          </w:p>
        </w:tc>
        <w:tc>
          <w:tcPr>
            <w:tcW w:w="1283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 Анастасия Михайловна</w:t>
            </w:r>
          </w:p>
        </w:tc>
        <w:tc>
          <w:tcPr>
            <w:tcW w:w="1283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Чефранова Ксения Александровна</w:t>
            </w:r>
          </w:p>
        </w:tc>
        <w:tc>
          <w:tcPr>
            <w:tcW w:w="1283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Шарамук Саида Адамовна</w:t>
            </w:r>
          </w:p>
        </w:tc>
        <w:tc>
          <w:tcPr>
            <w:tcW w:w="1283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Шишева Назирет Каплановна</w:t>
            </w:r>
          </w:p>
        </w:tc>
        <w:tc>
          <w:tcPr>
            <w:tcW w:w="1283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Юзбашева Кристина Руслановна</w:t>
            </w:r>
          </w:p>
        </w:tc>
        <w:tc>
          <w:tcPr>
            <w:tcW w:w="1283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76" w:rsidRPr="009D4BB5" w:rsidTr="009D4BB5">
        <w:trPr>
          <w:trHeight w:val="300"/>
        </w:trPr>
        <w:tc>
          <w:tcPr>
            <w:tcW w:w="699" w:type="dxa"/>
            <w:shd w:val="clear" w:color="000000" w:fill="FFFFFF"/>
          </w:tcPr>
          <w:p w:rsidR="00E95376" w:rsidRPr="009D4BB5" w:rsidRDefault="00E95376" w:rsidP="009D4BB5">
            <w:pPr>
              <w:pStyle w:val="a4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Ялуплина Виктория Михайловна</w:t>
            </w:r>
          </w:p>
        </w:tc>
        <w:tc>
          <w:tcPr>
            <w:tcW w:w="1283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235" w:type="dxa"/>
            <w:shd w:val="clear" w:color="000000" w:fill="FFFFFF"/>
          </w:tcPr>
          <w:p w:rsidR="00E95376" w:rsidRPr="009D4BB5" w:rsidRDefault="00E95376" w:rsidP="009D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8E8" w:rsidRPr="00D75250" w:rsidRDefault="008F38E8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8E8" w:rsidRPr="00D75250" w:rsidRDefault="008F38E8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07" w:rsidRPr="00D75250" w:rsidRDefault="00E35807" w:rsidP="00E3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ИНСПО</w:t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Т.П. Хлопова</w:t>
      </w:r>
    </w:p>
    <w:sectPr w:rsidR="00E35807" w:rsidRPr="00D7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B5" w:rsidRDefault="009D4BB5" w:rsidP="00E76994">
      <w:pPr>
        <w:spacing w:after="0" w:line="240" w:lineRule="auto"/>
      </w:pPr>
      <w:r>
        <w:separator/>
      </w:r>
    </w:p>
  </w:endnote>
  <w:endnote w:type="continuationSeparator" w:id="0">
    <w:p w:rsidR="009D4BB5" w:rsidRDefault="009D4BB5" w:rsidP="00E7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B5" w:rsidRDefault="009D4BB5" w:rsidP="00E76994">
      <w:pPr>
        <w:spacing w:after="0" w:line="240" w:lineRule="auto"/>
      </w:pPr>
      <w:r>
        <w:separator/>
      </w:r>
    </w:p>
  </w:footnote>
  <w:footnote w:type="continuationSeparator" w:id="0">
    <w:p w:rsidR="009D4BB5" w:rsidRDefault="009D4BB5" w:rsidP="00E76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555"/>
    <w:multiLevelType w:val="hybridMultilevel"/>
    <w:tmpl w:val="6AD25858"/>
    <w:lvl w:ilvl="0" w:tplc="ABEE7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A69"/>
    <w:multiLevelType w:val="hybridMultilevel"/>
    <w:tmpl w:val="C0BEF282"/>
    <w:lvl w:ilvl="0" w:tplc="D534B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E7A"/>
    <w:multiLevelType w:val="hybridMultilevel"/>
    <w:tmpl w:val="E940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44B4"/>
    <w:multiLevelType w:val="hybridMultilevel"/>
    <w:tmpl w:val="FEF6D114"/>
    <w:lvl w:ilvl="0" w:tplc="634CF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DBA"/>
    <w:multiLevelType w:val="hybridMultilevel"/>
    <w:tmpl w:val="5FA4AB52"/>
    <w:lvl w:ilvl="0" w:tplc="1BE48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2D87"/>
    <w:multiLevelType w:val="hybridMultilevel"/>
    <w:tmpl w:val="C0D05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D27F2"/>
    <w:multiLevelType w:val="hybridMultilevel"/>
    <w:tmpl w:val="4FA01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40E1F"/>
    <w:multiLevelType w:val="hybridMultilevel"/>
    <w:tmpl w:val="960028A2"/>
    <w:lvl w:ilvl="0" w:tplc="28B03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97"/>
    <w:multiLevelType w:val="hybridMultilevel"/>
    <w:tmpl w:val="65CCDF0C"/>
    <w:lvl w:ilvl="0" w:tplc="7722B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823DF"/>
    <w:multiLevelType w:val="hybridMultilevel"/>
    <w:tmpl w:val="B2E47858"/>
    <w:lvl w:ilvl="0" w:tplc="3C920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212C"/>
    <w:multiLevelType w:val="hybridMultilevel"/>
    <w:tmpl w:val="1A92BA64"/>
    <w:lvl w:ilvl="0" w:tplc="7722B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A3B1C"/>
    <w:multiLevelType w:val="hybridMultilevel"/>
    <w:tmpl w:val="AA70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080E"/>
    <w:multiLevelType w:val="hybridMultilevel"/>
    <w:tmpl w:val="744E4148"/>
    <w:lvl w:ilvl="0" w:tplc="7722B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BB0605"/>
    <w:multiLevelType w:val="hybridMultilevel"/>
    <w:tmpl w:val="97C63538"/>
    <w:lvl w:ilvl="0" w:tplc="7722B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3D77"/>
    <w:multiLevelType w:val="hybridMultilevel"/>
    <w:tmpl w:val="8C74B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11365"/>
    <w:multiLevelType w:val="hybridMultilevel"/>
    <w:tmpl w:val="81809AD2"/>
    <w:lvl w:ilvl="0" w:tplc="7722B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001A7"/>
    <w:multiLevelType w:val="hybridMultilevel"/>
    <w:tmpl w:val="45A65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B785A"/>
    <w:multiLevelType w:val="hybridMultilevel"/>
    <w:tmpl w:val="E708D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2933F3"/>
    <w:multiLevelType w:val="hybridMultilevel"/>
    <w:tmpl w:val="790403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4774A2"/>
    <w:multiLevelType w:val="hybridMultilevel"/>
    <w:tmpl w:val="63646DD4"/>
    <w:lvl w:ilvl="0" w:tplc="27CC2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92884"/>
    <w:multiLevelType w:val="hybridMultilevel"/>
    <w:tmpl w:val="255825C2"/>
    <w:lvl w:ilvl="0" w:tplc="9E386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B600C"/>
    <w:multiLevelType w:val="hybridMultilevel"/>
    <w:tmpl w:val="E12257F8"/>
    <w:lvl w:ilvl="0" w:tplc="7722B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F25A8"/>
    <w:multiLevelType w:val="hybridMultilevel"/>
    <w:tmpl w:val="C1A439E8"/>
    <w:lvl w:ilvl="0" w:tplc="7722B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06D7C"/>
    <w:multiLevelType w:val="hybridMultilevel"/>
    <w:tmpl w:val="FD2622F0"/>
    <w:lvl w:ilvl="0" w:tplc="27CC2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12947"/>
    <w:multiLevelType w:val="hybridMultilevel"/>
    <w:tmpl w:val="80C2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13E41"/>
    <w:multiLevelType w:val="hybridMultilevel"/>
    <w:tmpl w:val="F118D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F46455"/>
    <w:multiLevelType w:val="hybridMultilevel"/>
    <w:tmpl w:val="9E780E30"/>
    <w:lvl w:ilvl="0" w:tplc="621AE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D38F4"/>
    <w:multiLevelType w:val="hybridMultilevel"/>
    <w:tmpl w:val="32D4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A4EAB"/>
    <w:multiLevelType w:val="hybridMultilevel"/>
    <w:tmpl w:val="8110C4E6"/>
    <w:lvl w:ilvl="0" w:tplc="7722B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9544D4"/>
    <w:multiLevelType w:val="hybridMultilevel"/>
    <w:tmpl w:val="99A60DF0"/>
    <w:lvl w:ilvl="0" w:tplc="7722B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51643"/>
    <w:multiLevelType w:val="hybridMultilevel"/>
    <w:tmpl w:val="F3BAD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1527F"/>
    <w:multiLevelType w:val="hybridMultilevel"/>
    <w:tmpl w:val="34E2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6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20"/>
  </w:num>
  <w:num w:numId="10">
    <w:abstractNumId w:val="2"/>
  </w:num>
  <w:num w:numId="11">
    <w:abstractNumId w:val="24"/>
  </w:num>
  <w:num w:numId="12">
    <w:abstractNumId w:val="18"/>
  </w:num>
  <w:num w:numId="13">
    <w:abstractNumId w:val="8"/>
  </w:num>
  <w:num w:numId="14">
    <w:abstractNumId w:val="29"/>
  </w:num>
  <w:num w:numId="15">
    <w:abstractNumId w:val="13"/>
  </w:num>
  <w:num w:numId="16">
    <w:abstractNumId w:val="10"/>
  </w:num>
  <w:num w:numId="17">
    <w:abstractNumId w:val="21"/>
  </w:num>
  <w:num w:numId="18">
    <w:abstractNumId w:val="15"/>
  </w:num>
  <w:num w:numId="19">
    <w:abstractNumId w:val="31"/>
  </w:num>
  <w:num w:numId="20">
    <w:abstractNumId w:val="19"/>
  </w:num>
  <w:num w:numId="21">
    <w:abstractNumId w:val="23"/>
  </w:num>
  <w:num w:numId="22">
    <w:abstractNumId w:val="6"/>
  </w:num>
  <w:num w:numId="23">
    <w:abstractNumId w:val="12"/>
  </w:num>
  <w:num w:numId="24">
    <w:abstractNumId w:val="11"/>
  </w:num>
  <w:num w:numId="25">
    <w:abstractNumId w:val="5"/>
  </w:num>
  <w:num w:numId="26">
    <w:abstractNumId w:val="30"/>
  </w:num>
  <w:num w:numId="27">
    <w:abstractNumId w:val="14"/>
  </w:num>
  <w:num w:numId="28">
    <w:abstractNumId w:val="25"/>
  </w:num>
  <w:num w:numId="29">
    <w:abstractNumId w:val="16"/>
  </w:num>
  <w:num w:numId="30">
    <w:abstractNumId w:val="17"/>
  </w:num>
  <w:num w:numId="31">
    <w:abstractNumId w:val="2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30"/>
    <w:rsid w:val="00000A7A"/>
    <w:rsid w:val="00006437"/>
    <w:rsid w:val="000229F2"/>
    <w:rsid w:val="00022F72"/>
    <w:rsid w:val="000617B2"/>
    <w:rsid w:val="00063496"/>
    <w:rsid w:val="00096BA2"/>
    <w:rsid w:val="00110551"/>
    <w:rsid w:val="00116D38"/>
    <w:rsid w:val="001308EB"/>
    <w:rsid w:val="00140463"/>
    <w:rsid w:val="001409CC"/>
    <w:rsid w:val="0014448A"/>
    <w:rsid w:val="00162C92"/>
    <w:rsid w:val="00171F8D"/>
    <w:rsid w:val="00174AEC"/>
    <w:rsid w:val="001751CB"/>
    <w:rsid w:val="001B297F"/>
    <w:rsid w:val="001E5EAD"/>
    <w:rsid w:val="00211D4A"/>
    <w:rsid w:val="00237F0A"/>
    <w:rsid w:val="002574D5"/>
    <w:rsid w:val="002A0C49"/>
    <w:rsid w:val="002E6D07"/>
    <w:rsid w:val="002E7E55"/>
    <w:rsid w:val="002F4B2C"/>
    <w:rsid w:val="003527B6"/>
    <w:rsid w:val="00356236"/>
    <w:rsid w:val="00356A97"/>
    <w:rsid w:val="00375CA4"/>
    <w:rsid w:val="00381751"/>
    <w:rsid w:val="00396AA2"/>
    <w:rsid w:val="003E2942"/>
    <w:rsid w:val="003F3D0B"/>
    <w:rsid w:val="004233DC"/>
    <w:rsid w:val="00484CFE"/>
    <w:rsid w:val="004B714A"/>
    <w:rsid w:val="004F3412"/>
    <w:rsid w:val="00501115"/>
    <w:rsid w:val="00503E62"/>
    <w:rsid w:val="00553867"/>
    <w:rsid w:val="005611E4"/>
    <w:rsid w:val="00596267"/>
    <w:rsid w:val="00597930"/>
    <w:rsid w:val="005A4A1F"/>
    <w:rsid w:val="005A7AA9"/>
    <w:rsid w:val="005A7B37"/>
    <w:rsid w:val="005D0BE4"/>
    <w:rsid w:val="00603BE0"/>
    <w:rsid w:val="006178DE"/>
    <w:rsid w:val="006407FC"/>
    <w:rsid w:val="00645D66"/>
    <w:rsid w:val="00657EEF"/>
    <w:rsid w:val="0068404E"/>
    <w:rsid w:val="006C51FF"/>
    <w:rsid w:val="00751C59"/>
    <w:rsid w:val="00774D03"/>
    <w:rsid w:val="0078496D"/>
    <w:rsid w:val="007B23DE"/>
    <w:rsid w:val="007B5829"/>
    <w:rsid w:val="007B5BFB"/>
    <w:rsid w:val="007D303A"/>
    <w:rsid w:val="007D431A"/>
    <w:rsid w:val="007D4CD5"/>
    <w:rsid w:val="007F3030"/>
    <w:rsid w:val="008007E7"/>
    <w:rsid w:val="00812B9E"/>
    <w:rsid w:val="00827972"/>
    <w:rsid w:val="00841480"/>
    <w:rsid w:val="00865881"/>
    <w:rsid w:val="008C3718"/>
    <w:rsid w:val="008D026E"/>
    <w:rsid w:val="008D1417"/>
    <w:rsid w:val="008D3F2E"/>
    <w:rsid w:val="008F38E8"/>
    <w:rsid w:val="00924263"/>
    <w:rsid w:val="009811EA"/>
    <w:rsid w:val="00993634"/>
    <w:rsid w:val="009B5B67"/>
    <w:rsid w:val="009C68B8"/>
    <w:rsid w:val="009D4BB5"/>
    <w:rsid w:val="009F6F67"/>
    <w:rsid w:val="00A14C58"/>
    <w:rsid w:val="00A368B6"/>
    <w:rsid w:val="00A44B39"/>
    <w:rsid w:val="00A57CF6"/>
    <w:rsid w:val="00A73FC6"/>
    <w:rsid w:val="00A90015"/>
    <w:rsid w:val="00A9657A"/>
    <w:rsid w:val="00AD6230"/>
    <w:rsid w:val="00B462D5"/>
    <w:rsid w:val="00B80DA5"/>
    <w:rsid w:val="00B978E0"/>
    <w:rsid w:val="00BF34C7"/>
    <w:rsid w:val="00BF5B48"/>
    <w:rsid w:val="00C202CB"/>
    <w:rsid w:val="00C347BE"/>
    <w:rsid w:val="00C913E6"/>
    <w:rsid w:val="00C94F01"/>
    <w:rsid w:val="00CA4ED1"/>
    <w:rsid w:val="00CB7595"/>
    <w:rsid w:val="00D30557"/>
    <w:rsid w:val="00D7290B"/>
    <w:rsid w:val="00D73E34"/>
    <w:rsid w:val="00D75250"/>
    <w:rsid w:val="00D7539A"/>
    <w:rsid w:val="00D86588"/>
    <w:rsid w:val="00D91732"/>
    <w:rsid w:val="00DD00F9"/>
    <w:rsid w:val="00DE7C37"/>
    <w:rsid w:val="00E11059"/>
    <w:rsid w:val="00E2162D"/>
    <w:rsid w:val="00E35807"/>
    <w:rsid w:val="00E76994"/>
    <w:rsid w:val="00E769CA"/>
    <w:rsid w:val="00E82584"/>
    <w:rsid w:val="00E91767"/>
    <w:rsid w:val="00E95376"/>
    <w:rsid w:val="00EA3F0B"/>
    <w:rsid w:val="00EC5649"/>
    <w:rsid w:val="00EC7AF1"/>
    <w:rsid w:val="00ED6208"/>
    <w:rsid w:val="00EF34E5"/>
    <w:rsid w:val="00EF4121"/>
    <w:rsid w:val="00F07A49"/>
    <w:rsid w:val="00F07D9B"/>
    <w:rsid w:val="00F1244A"/>
    <w:rsid w:val="00F44A01"/>
    <w:rsid w:val="00F50CF4"/>
    <w:rsid w:val="00F53EDD"/>
    <w:rsid w:val="00F75E2A"/>
    <w:rsid w:val="00F854F3"/>
    <w:rsid w:val="00FB0550"/>
    <w:rsid w:val="00FB0CFB"/>
    <w:rsid w:val="00FD3AF3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1B"/>
  <w15:docId w15:val="{0765F10E-1B4D-4B5F-9CCB-AE3FE16A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BA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7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6994"/>
  </w:style>
  <w:style w:type="paragraph" w:styleId="a7">
    <w:name w:val="footer"/>
    <w:basedOn w:val="a"/>
    <w:link w:val="a8"/>
    <w:uiPriority w:val="99"/>
    <w:unhideWhenUsed/>
    <w:rsid w:val="00E7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6994"/>
  </w:style>
  <w:style w:type="paragraph" w:styleId="a9">
    <w:name w:val="Balloon Text"/>
    <w:basedOn w:val="a"/>
    <w:link w:val="aa"/>
    <w:uiPriority w:val="99"/>
    <w:semiHidden/>
    <w:unhideWhenUsed/>
    <w:rsid w:val="00E7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Дегтярева</dc:creator>
  <cp:keywords/>
  <dc:description/>
  <cp:lastModifiedBy>User</cp:lastModifiedBy>
  <cp:revision>112</cp:revision>
  <cp:lastPrinted>2020-09-03T09:13:00Z</cp:lastPrinted>
  <dcterms:created xsi:type="dcterms:W3CDTF">2018-08-23T13:32:00Z</dcterms:created>
  <dcterms:modified xsi:type="dcterms:W3CDTF">2021-08-30T12:37:00Z</dcterms:modified>
</cp:coreProperties>
</file>