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CB9" w:rsidRPr="00F85944" w:rsidRDefault="000D6A11" w:rsidP="000D6A11">
      <w:pPr>
        <w:spacing w:line="360" w:lineRule="auto"/>
        <w:ind w:firstLine="709"/>
        <w:jc w:val="center"/>
        <w:rPr>
          <w:rFonts w:ascii="Times New Roman" w:hAnsi="Times New Roman"/>
          <w:color w:val="000000" w:themeColor="text1"/>
          <w:sz w:val="24"/>
          <w:szCs w:val="24"/>
        </w:rPr>
      </w:pPr>
      <w:r w:rsidRPr="00F85944">
        <w:rPr>
          <w:rFonts w:ascii="Times New Roman" w:hAnsi="Times New Roman" w:cs="Times New Roman"/>
          <w:color w:val="000000" w:themeColor="text1"/>
          <w:sz w:val="24"/>
          <w:szCs w:val="24"/>
        </w:rPr>
        <w:t xml:space="preserve">МИНИСТЕРСТВО ОБРАЗОВАНИЯ И НАУКИ РОССИЙСКОЙ ФЕДЕРАЦИ </w:t>
      </w:r>
      <w:r w:rsidR="00CB3CB9" w:rsidRPr="00F85944">
        <w:rPr>
          <w:rFonts w:ascii="Times New Roman" w:hAnsi="Times New Roman"/>
          <w:color w:val="000000" w:themeColor="text1"/>
          <w:sz w:val="24"/>
          <w:szCs w:val="24"/>
        </w:rPr>
        <w:t>Федеральное государст</w:t>
      </w:r>
      <w:r w:rsidRPr="00F85944">
        <w:rPr>
          <w:rFonts w:ascii="Times New Roman" w:hAnsi="Times New Roman"/>
          <w:color w:val="000000" w:themeColor="text1"/>
          <w:sz w:val="24"/>
          <w:szCs w:val="24"/>
        </w:rPr>
        <w:t>венное бюджетное образовательное</w:t>
      </w:r>
      <w:r w:rsidR="00480DC0" w:rsidRPr="00F85944">
        <w:rPr>
          <w:rFonts w:ascii="Times New Roman" w:hAnsi="Times New Roman"/>
          <w:color w:val="000000" w:themeColor="text1"/>
          <w:sz w:val="24"/>
          <w:szCs w:val="24"/>
        </w:rPr>
        <w:t xml:space="preserve"> </w:t>
      </w:r>
      <w:r w:rsidRPr="00F85944">
        <w:rPr>
          <w:rFonts w:ascii="Times New Roman" w:hAnsi="Times New Roman"/>
          <w:color w:val="000000" w:themeColor="text1"/>
          <w:sz w:val="24"/>
          <w:szCs w:val="24"/>
        </w:rPr>
        <w:t xml:space="preserve">                                                  </w:t>
      </w:r>
      <w:r w:rsidR="00CB3CB9" w:rsidRPr="00F85944">
        <w:rPr>
          <w:rFonts w:ascii="Times New Roman" w:hAnsi="Times New Roman"/>
          <w:color w:val="000000" w:themeColor="text1"/>
          <w:sz w:val="24"/>
          <w:szCs w:val="24"/>
        </w:rPr>
        <w:t>учреждение высше</w:t>
      </w:r>
      <w:r w:rsidR="00480DC0" w:rsidRPr="00F85944">
        <w:rPr>
          <w:rFonts w:ascii="Times New Roman" w:hAnsi="Times New Roman"/>
          <w:color w:val="000000" w:themeColor="text1"/>
          <w:sz w:val="24"/>
          <w:szCs w:val="24"/>
        </w:rPr>
        <w:t>го профессионального образования</w:t>
      </w:r>
      <w:r w:rsidRPr="00F85944">
        <w:rPr>
          <w:rFonts w:ascii="Times New Roman" w:hAnsi="Times New Roman"/>
          <w:color w:val="000000" w:themeColor="text1"/>
          <w:sz w:val="24"/>
          <w:szCs w:val="24"/>
        </w:rPr>
        <w:t xml:space="preserve">                                               </w:t>
      </w:r>
      <w:r w:rsidR="00CB3CB9" w:rsidRPr="00F85944">
        <w:rPr>
          <w:rFonts w:ascii="Times New Roman" w:hAnsi="Times New Roman"/>
          <w:b/>
          <w:color w:val="000000" w:themeColor="text1"/>
          <w:sz w:val="28"/>
          <w:szCs w:val="28"/>
        </w:rPr>
        <w:t>«КУБАНСКИЙ ГОСУДАРСТВЕННЫЙ УНИВЕРСИТЕТ»</w:t>
      </w:r>
      <w:r w:rsidRPr="00F85944">
        <w:rPr>
          <w:rFonts w:ascii="Times New Roman" w:hAnsi="Times New Roman"/>
          <w:color w:val="000000" w:themeColor="text1"/>
          <w:sz w:val="24"/>
          <w:szCs w:val="24"/>
        </w:rPr>
        <w:t xml:space="preserve">                           </w:t>
      </w:r>
      <w:r w:rsidR="00CB3CB9" w:rsidRPr="00F85944">
        <w:rPr>
          <w:rFonts w:ascii="Times New Roman" w:hAnsi="Times New Roman"/>
          <w:b/>
          <w:color w:val="000000" w:themeColor="text1"/>
          <w:sz w:val="28"/>
          <w:szCs w:val="28"/>
        </w:rPr>
        <w:t>(ФГБОУ ВПО «КубГУ»)</w:t>
      </w:r>
    </w:p>
    <w:p w:rsidR="00CB3CB9" w:rsidRPr="00F85944" w:rsidRDefault="00CB3CB9" w:rsidP="00CB3CB9">
      <w:pPr>
        <w:shd w:val="clear" w:color="auto" w:fill="FFFFFF"/>
        <w:autoSpaceDE w:val="0"/>
        <w:autoSpaceDN w:val="0"/>
        <w:adjustRightInd w:val="0"/>
        <w:spacing w:after="0" w:line="240" w:lineRule="auto"/>
        <w:contextualSpacing/>
        <w:jc w:val="center"/>
        <w:rPr>
          <w:rFonts w:ascii="Times New Roman" w:hAnsi="Times New Roman"/>
          <w:b/>
          <w:color w:val="000000" w:themeColor="text1"/>
          <w:sz w:val="28"/>
          <w:szCs w:val="28"/>
        </w:rPr>
      </w:pPr>
    </w:p>
    <w:p w:rsidR="00CB3CB9" w:rsidRPr="00F85944" w:rsidRDefault="00CB3CB9" w:rsidP="00CB3CB9">
      <w:pPr>
        <w:shd w:val="clear" w:color="auto" w:fill="FFFFFF"/>
        <w:autoSpaceDE w:val="0"/>
        <w:autoSpaceDN w:val="0"/>
        <w:adjustRightInd w:val="0"/>
        <w:spacing w:after="0" w:line="240" w:lineRule="auto"/>
        <w:contextualSpacing/>
        <w:jc w:val="center"/>
        <w:rPr>
          <w:rFonts w:ascii="Times New Roman" w:hAnsi="Times New Roman"/>
          <w:b/>
          <w:color w:val="000000" w:themeColor="text1"/>
          <w:sz w:val="28"/>
          <w:szCs w:val="28"/>
        </w:rPr>
      </w:pPr>
      <w:r w:rsidRPr="00F85944">
        <w:rPr>
          <w:rFonts w:ascii="Times New Roman" w:hAnsi="Times New Roman"/>
          <w:b/>
          <w:color w:val="000000" w:themeColor="text1"/>
          <w:sz w:val="28"/>
          <w:szCs w:val="28"/>
        </w:rPr>
        <w:t xml:space="preserve">Кафедра </w:t>
      </w:r>
      <w:r w:rsidR="000F16B0" w:rsidRPr="00F85944">
        <w:rPr>
          <w:rFonts w:ascii="Times New Roman" w:hAnsi="Times New Roman"/>
          <w:b/>
          <w:color w:val="000000" w:themeColor="text1"/>
          <w:sz w:val="28"/>
          <w:szCs w:val="28"/>
        </w:rPr>
        <w:t xml:space="preserve"> конституционного и муниципального права</w:t>
      </w:r>
    </w:p>
    <w:p w:rsidR="00CB3CB9" w:rsidRPr="00F85944" w:rsidRDefault="00CB3CB9" w:rsidP="00CB3CB9">
      <w:pPr>
        <w:shd w:val="clear" w:color="auto" w:fill="FFFFFF"/>
        <w:tabs>
          <w:tab w:val="left" w:pos="5640"/>
          <w:tab w:val="left" w:pos="6360"/>
          <w:tab w:val="left" w:pos="6720"/>
        </w:tabs>
        <w:spacing w:after="0" w:line="240" w:lineRule="auto"/>
        <w:contextualSpacing/>
        <w:jc w:val="right"/>
        <w:outlineLvl w:val="0"/>
        <w:rPr>
          <w:rFonts w:ascii="Times New Roman" w:hAnsi="Times New Roman"/>
          <w:caps/>
          <w:color w:val="000000" w:themeColor="text1"/>
          <w:sz w:val="32"/>
          <w:szCs w:val="32"/>
        </w:rPr>
      </w:pPr>
    </w:p>
    <w:p w:rsidR="00CB3CB9" w:rsidRPr="00F85944" w:rsidRDefault="00CB3CB9" w:rsidP="00CB3CB9">
      <w:pPr>
        <w:shd w:val="clear" w:color="auto" w:fill="FFFFFF"/>
        <w:ind w:firstLine="567"/>
        <w:jc w:val="center"/>
        <w:rPr>
          <w:rFonts w:ascii="Times New Roman" w:hAnsi="Times New Roman"/>
          <w:color w:val="000000" w:themeColor="text1"/>
          <w:sz w:val="32"/>
          <w:szCs w:val="32"/>
        </w:rPr>
      </w:pPr>
    </w:p>
    <w:p w:rsidR="00CB3CB9" w:rsidRPr="00F85944" w:rsidRDefault="00CB3CB9" w:rsidP="00CB3CB9">
      <w:pPr>
        <w:shd w:val="clear" w:color="auto" w:fill="FFFFFF"/>
        <w:ind w:firstLine="567"/>
        <w:jc w:val="center"/>
        <w:rPr>
          <w:rFonts w:ascii="Times New Roman" w:hAnsi="Times New Roman"/>
          <w:color w:val="000000" w:themeColor="text1"/>
          <w:sz w:val="32"/>
          <w:szCs w:val="32"/>
        </w:rPr>
      </w:pPr>
    </w:p>
    <w:p w:rsidR="00CB3CB9" w:rsidRPr="00F85944" w:rsidRDefault="00CB3CB9" w:rsidP="000F16B0">
      <w:pPr>
        <w:shd w:val="clear" w:color="auto" w:fill="FFFFFF"/>
        <w:spacing w:after="0" w:line="360" w:lineRule="auto"/>
        <w:contextualSpacing/>
        <w:jc w:val="center"/>
        <w:rPr>
          <w:rFonts w:ascii="Times New Roman" w:hAnsi="Times New Roman"/>
          <w:b/>
          <w:color w:val="000000" w:themeColor="text1"/>
          <w:sz w:val="28"/>
          <w:szCs w:val="28"/>
        </w:rPr>
      </w:pPr>
      <w:r w:rsidRPr="00F85944">
        <w:rPr>
          <w:rFonts w:ascii="Times New Roman" w:hAnsi="Times New Roman"/>
          <w:b/>
          <w:color w:val="000000" w:themeColor="text1"/>
          <w:sz w:val="28"/>
          <w:szCs w:val="28"/>
        </w:rPr>
        <w:t>КУРСОВАЯ РАБОТА</w:t>
      </w:r>
    </w:p>
    <w:p w:rsidR="000F16B0" w:rsidRPr="00F85944" w:rsidRDefault="000F16B0" w:rsidP="000F16B0">
      <w:pPr>
        <w:shd w:val="clear" w:color="auto" w:fill="FFFFFF"/>
        <w:spacing w:after="0" w:line="360" w:lineRule="auto"/>
        <w:contextualSpacing/>
        <w:jc w:val="center"/>
        <w:rPr>
          <w:rFonts w:ascii="Times New Roman" w:hAnsi="Times New Roman"/>
          <w:b/>
          <w:color w:val="000000" w:themeColor="text1"/>
          <w:sz w:val="28"/>
          <w:szCs w:val="28"/>
        </w:rPr>
      </w:pPr>
      <w:r w:rsidRPr="00F85944">
        <w:rPr>
          <w:rFonts w:ascii="Times New Roman" w:hAnsi="Times New Roman"/>
          <w:b/>
          <w:color w:val="000000" w:themeColor="text1"/>
          <w:sz w:val="28"/>
          <w:szCs w:val="28"/>
        </w:rPr>
        <w:t>КОНСТИТУЦИОННЫЕ ГАРАНТИИ ПРАВ И СВОБОД</w:t>
      </w:r>
    </w:p>
    <w:p w:rsidR="00CB3CB9" w:rsidRPr="00F85944" w:rsidRDefault="00CB3CB9" w:rsidP="00CB3CB9">
      <w:pPr>
        <w:shd w:val="clear" w:color="auto" w:fill="FFFFFF"/>
        <w:autoSpaceDE w:val="0"/>
        <w:spacing w:line="360" w:lineRule="auto"/>
        <w:ind w:left="57"/>
        <w:contextualSpacing/>
        <w:jc w:val="center"/>
        <w:rPr>
          <w:rFonts w:ascii="Times New Roman" w:hAnsi="Times New Roman"/>
          <w:bCs/>
          <w:caps/>
          <w:color w:val="000000" w:themeColor="text1"/>
          <w:sz w:val="32"/>
          <w:szCs w:val="32"/>
        </w:rPr>
      </w:pPr>
    </w:p>
    <w:tbl>
      <w:tblPr>
        <w:tblW w:w="5152" w:type="pct"/>
        <w:tblLook w:val="00A0"/>
      </w:tblPr>
      <w:tblGrid>
        <w:gridCol w:w="10154"/>
      </w:tblGrid>
      <w:tr w:rsidR="00CB3CB9" w:rsidRPr="00F85944" w:rsidTr="00B67053">
        <w:tc>
          <w:tcPr>
            <w:tcW w:w="5000" w:type="pct"/>
            <w:hideMark/>
          </w:tcPr>
          <w:p w:rsidR="00CB3CB9" w:rsidRPr="00F85944" w:rsidRDefault="00C90311" w:rsidP="00B67053">
            <w:pPr>
              <w:autoSpaceDE w:val="0"/>
              <w:autoSpaceDN w:val="0"/>
              <w:adjustRightInd w:val="0"/>
              <w:spacing w:after="0" w:line="240" w:lineRule="auto"/>
              <w:contextualSpacing/>
              <w:jc w:val="both"/>
              <w:rPr>
                <w:rFonts w:ascii="Times New Roman" w:hAnsi="Times New Roman"/>
                <w:color w:val="000000" w:themeColor="text1"/>
                <w:sz w:val="28"/>
                <w:szCs w:val="28"/>
              </w:rPr>
            </w:pPr>
            <w:r w:rsidRPr="00F85944">
              <w:rPr>
                <w:rFonts w:ascii="Times New Roman" w:hAnsi="Times New Roman"/>
                <w:color w:val="000000" w:themeColor="text1"/>
                <w:sz w:val="28"/>
                <w:szCs w:val="28"/>
              </w:rPr>
              <w:t xml:space="preserve">Работу выполнил </w:t>
            </w:r>
            <w:r w:rsidR="00CB3CB9" w:rsidRPr="00F85944">
              <w:rPr>
                <w:rFonts w:ascii="Times New Roman" w:hAnsi="Times New Roman"/>
                <w:color w:val="000000" w:themeColor="text1"/>
                <w:sz w:val="28"/>
                <w:szCs w:val="28"/>
              </w:rPr>
              <w:t>________________________</w:t>
            </w:r>
            <w:r w:rsidR="00E15AAB" w:rsidRPr="00F85944">
              <w:rPr>
                <w:rFonts w:ascii="Times New Roman" w:hAnsi="Times New Roman"/>
                <w:color w:val="000000" w:themeColor="text1"/>
                <w:sz w:val="28"/>
                <w:szCs w:val="28"/>
              </w:rPr>
              <w:t>_</w:t>
            </w:r>
            <w:r w:rsidR="004650A6" w:rsidRPr="00F85944">
              <w:rPr>
                <w:rFonts w:ascii="Times New Roman" w:hAnsi="Times New Roman"/>
                <w:color w:val="000000" w:themeColor="text1"/>
                <w:sz w:val="28"/>
                <w:szCs w:val="28"/>
              </w:rPr>
              <w:t>____</w:t>
            </w:r>
            <w:r w:rsidRPr="00F85944">
              <w:rPr>
                <w:rFonts w:ascii="Times New Roman" w:hAnsi="Times New Roman"/>
                <w:color w:val="000000" w:themeColor="text1"/>
                <w:sz w:val="28"/>
                <w:szCs w:val="28"/>
              </w:rPr>
              <w:t xml:space="preserve">__ </w:t>
            </w:r>
            <w:r w:rsidR="000F16B0" w:rsidRPr="00F85944">
              <w:rPr>
                <w:rFonts w:ascii="Times New Roman" w:hAnsi="Times New Roman"/>
                <w:color w:val="000000" w:themeColor="text1"/>
                <w:sz w:val="28"/>
                <w:szCs w:val="28"/>
              </w:rPr>
              <w:t>М. А. Говорун</w:t>
            </w:r>
          </w:p>
        </w:tc>
      </w:tr>
      <w:tr w:rsidR="00CB3CB9" w:rsidRPr="00F85944" w:rsidTr="00B67053">
        <w:tc>
          <w:tcPr>
            <w:tcW w:w="5000" w:type="pct"/>
            <w:hideMark/>
          </w:tcPr>
          <w:p w:rsidR="00CB3CB9" w:rsidRPr="00F85944" w:rsidRDefault="00CB3CB9" w:rsidP="00B67053">
            <w:pPr>
              <w:shd w:val="clear" w:color="auto" w:fill="FFFFFF"/>
              <w:tabs>
                <w:tab w:val="left" w:pos="567"/>
              </w:tabs>
              <w:spacing w:after="0" w:line="240" w:lineRule="auto"/>
              <w:contextualSpacing/>
              <w:jc w:val="center"/>
              <w:rPr>
                <w:rFonts w:ascii="Times New Roman" w:hAnsi="Times New Roman"/>
                <w:color w:val="000000" w:themeColor="text1"/>
                <w:sz w:val="28"/>
                <w:szCs w:val="28"/>
              </w:rPr>
            </w:pPr>
            <w:r w:rsidRPr="00F85944">
              <w:rPr>
                <w:rFonts w:ascii="Times New Roman" w:hAnsi="Times New Roman"/>
                <w:color w:val="000000" w:themeColor="text1"/>
                <w:sz w:val="28"/>
                <w:szCs w:val="28"/>
              </w:rPr>
              <w:t>(подпись, дата)</w:t>
            </w:r>
          </w:p>
        </w:tc>
      </w:tr>
      <w:tr w:rsidR="00CB3CB9" w:rsidRPr="00F85944" w:rsidTr="00B67053">
        <w:tc>
          <w:tcPr>
            <w:tcW w:w="5000" w:type="pct"/>
          </w:tcPr>
          <w:p w:rsidR="00CB3CB9" w:rsidRPr="00F85944" w:rsidRDefault="00CB3CB9" w:rsidP="00B67053">
            <w:pPr>
              <w:shd w:val="clear" w:color="auto" w:fill="FFFFFF"/>
              <w:tabs>
                <w:tab w:val="left" w:pos="0"/>
              </w:tabs>
              <w:spacing w:after="0" w:line="240" w:lineRule="auto"/>
              <w:contextualSpacing/>
              <w:rPr>
                <w:rFonts w:ascii="Times New Roman" w:hAnsi="Times New Roman"/>
                <w:color w:val="000000" w:themeColor="text1"/>
                <w:sz w:val="28"/>
                <w:szCs w:val="28"/>
              </w:rPr>
            </w:pPr>
          </w:p>
          <w:p w:rsidR="00CB3CB9" w:rsidRPr="00F85944" w:rsidRDefault="00CB3CB9" w:rsidP="00B67053">
            <w:pPr>
              <w:shd w:val="clear" w:color="auto" w:fill="FFFFFF"/>
              <w:tabs>
                <w:tab w:val="left" w:pos="0"/>
              </w:tabs>
              <w:spacing w:after="0" w:line="240" w:lineRule="auto"/>
              <w:contextualSpacing/>
              <w:rPr>
                <w:rFonts w:ascii="Times New Roman" w:hAnsi="Times New Roman"/>
                <w:color w:val="000000" w:themeColor="text1"/>
                <w:sz w:val="28"/>
                <w:szCs w:val="28"/>
              </w:rPr>
            </w:pPr>
            <w:r w:rsidRPr="00F85944">
              <w:rPr>
                <w:rFonts w:ascii="Times New Roman" w:hAnsi="Times New Roman"/>
                <w:color w:val="000000" w:themeColor="text1"/>
                <w:sz w:val="28"/>
                <w:szCs w:val="28"/>
              </w:rPr>
              <w:t>Факультет______________ юридический________ курс___</w:t>
            </w:r>
            <w:r w:rsidR="004650A6" w:rsidRPr="00F85944">
              <w:rPr>
                <w:rFonts w:ascii="Times New Roman" w:hAnsi="Times New Roman"/>
                <w:color w:val="000000" w:themeColor="text1"/>
                <w:sz w:val="28"/>
                <w:szCs w:val="28"/>
              </w:rPr>
              <w:t>___</w:t>
            </w:r>
            <w:r w:rsidR="00480DC0" w:rsidRPr="00F85944">
              <w:rPr>
                <w:rFonts w:ascii="Times New Roman" w:hAnsi="Times New Roman"/>
                <w:color w:val="000000" w:themeColor="text1"/>
                <w:sz w:val="28"/>
                <w:szCs w:val="28"/>
              </w:rPr>
              <w:t>_</w:t>
            </w:r>
            <w:r w:rsidRPr="00F85944">
              <w:rPr>
                <w:rFonts w:ascii="Times New Roman" w:hAnsi="Times New Roman"/>
                <w:color w:val="000000" w:themeColor="text1"/>
                <w:sz w:val="28"/>
                <w:szCs w:val="28"/>
              </w:rPr>
              <w:t xml:space="preserve">1_______ </w:t>
            </w:r>
          </w:p>
        </w:tc>
      </w:tr>
      <w:tr w:rsidR="00CB3CB9" w:rsidRPr="00F85944" w:rsidTr="00B67053">
        <w:tc>
          <w:tcPr>
            <w:tcW w:w="5000" w:type="pct"/>
          </w:tcPr>
          <w:p w:rsidR="00CB3CB9" w:rsidRPr="00F85944" w:rsidRDefault="00CB3CB9" w:rsidP="00B67053">
            <w:pPr>
              <w:shd w:val="clear" w:color="auto" w:fill="FFFFFF"/>
              <w:tabs>
                <w:tab w:val="left" w:pos="426"/>
              </w:tabs>
              <w:spacing w:after="0" w:line="240" w:lineRule="auto"/>
              <w:ind w:left="142" w:hanging="142"/>
              <w:contextualSpacing/>
              <w:outlineLvl w:val="0"/>
              <w:rPr>
                <w:rFonts w:ascii="Times New Roman" w:hAnsi="Times New Roman"/>
                <w:color w:val="000000" w:themeColor="text1"/>
                <w:sz w:val="28"/>
                <w:szCs w:val="28"/>
              </w:rPr>
            </w:pPr>
          </w:p>
          <w:p w:rsidR="00CB3CB9" w:rsidRPr="00F85944" w:rsidRDefault="00CB3CB9" w:rsidP="00B67053">
            <w:pPr>
              <w:shd w:val="clear" w:color="auto" w:fill="FFFFFF"/>
              <w:tabs>
                <w:tab w:val="left" w:pos="426"/>
              </w:tabs>
              <w:spacing w:after="0" w:line="240" w:lineRule="auto"/>
              <w:ind w:left="142" w:hanging="142"/>
              <w:contextualSpacing/>
              <w:outlineLvl w:val="0"/>
              <w:rPr>
                <w:rFonts w:ascii="Times New Roman" w:hAnsi="Times New Roman"/>
                <w:color w:val="000000" w:themeColor="text1"/>
                <w:sz w:val="28"/>
                <w:szCs w:val="28"/>
              </w:rPr>
            </w:pPr>
            <w:r w:rsidRPr="00F85944">
              <w:rPr>
                <w:rFonts w:ascii="Times New Roman" w:hAnsi="Times New Roman"/>
                <w:color w:val="000000" w:themeColor="text1"/>
                <w:sz w:val="28"/>
                <w:szCs w:val="28"/>
              </w:rPr>
              <w:t>Специальность /направление ____</w:t>
            </w:r>
            <w:r w:rsidR="00480DC0" w:rsidRPr="00F85944">
              <w:rPr>
                <w:rFonts w:ascii="Times New Roman" w:hAnsi="Times New Roman"/>
                <w:color w:val="000000" w:themeColor="text1"/>
                <w:sz w:val="28"/>
                <w:szCs w:val="28"/>
              </w:rPr>
              <w:t>_</w:t>
            </w:r>
            <w:r w:rsidRPr="00F85944">
              <w:rPr>
                <w:rFonts w:ascii="Times New Roman" w:hAnsi="Times New Roman"/>
                <w:color w:val="000000" w:themeColor="text1"/>
                <w:sz w:val="28"/>
                <w:szCs w:val="28"/>
              </w:rPr>
              <w:t>Юриспруденция________________</w:t>
            </w:r>
            <w:r w:rsidR="004650A6" w:rsidRPr="00F85944">
              <w:rPr>
                <w:rFonts w:ascii="Times New Roman" w:hAnsi="Times New Roman"/>
                <w:color w:val="000000" w:themeColor="text1"/>
                <w:sz w:val="28"/>
                <w:szCs w:val="28"/>
              </w:rPr>
              <w:t>__</w:t>
            </w:r>
          </w:p>
          <w:p w:rsidR="00CB3CB9" w:rsidRPr="00F85944" w:rsidRDefault="00CB3CB9" w:rsidP="00B67053">
            <w:pPr>
              <w:autoSpaceDE w:val="0"/>
              <w:autoSpaceDN w:val="0"/>
              <w:adjustRightInd w:val="0"/>
              <w:spacing w:after="0" w:line="240" w:lineRule="auto"/>
              <w:contextualSpacing/>
              <w:jc w:val="both"/>
              <w:rPr>
                <w:rFonts w:ascii="Times New Roman" w:hAnsi="Times New Roman"/>
                <w:color w:val="000000" w:themeColor="text1"/>
                <w:sz w:val="28"/>
                <w:szCs w:val="28"/>
              </w:rPr>
            </w:pPr>
          </w:p>
        </w:tc>
      </w:tr>
      <w:tr w:rsidR="00CB3CB9" w:rsidRPr="00F85944" w:rsidTr="00B67053">
        <w:tc>
          <w:tcPr>
            <w:tcW w:w="5000" w:type="pct"/>
            <w:hideMark/>
          </w:tcPr>
          <w:p w:rsidR="00CB3CB9" w:rsidRPr="00F85944" w:rsidRDefault="00CB3CB9" w:rsidP="00B67053">
            <w:pPr>
              <w:shd w:val="clear" w:color="auto" w:fill="FFFFFF"/>
              <w:tabs>
                <w:tab w:val="left" w:pos="5520"/>
                <w:tab w:val="left" w:pos="6720"/>
              </w:tabs>
              <w:spacing w:after="0" w:line="240" w:lineRule="auto"/>
              <w:contextualSpacing/>
              <w:outlineLvl w:val="0"/>
              <w:rPr>
                <w:rFonts w:ascii="Times New Roman" w:hAnsi="Times New Roman"/>
                <w:color w:val="000000" w:themeColor="text1"/>
                <w:sz w:val="28"/>
                <w:szCs w:val="28"/>
              </w:rPr>
            </w:pPr>
            <w:r w:rsidRPr="00F85944">
              <w:rPr>
                <w:rFonts w:ascii="Times New Roman" w:hAnsi="Times New Roman"/>
                <w:color w:val="000000" w:themeColor="text1"/>
                <w:sz w:val="28"/>
                <w:szCs w:val="28"/>
              </w:rPr>
              <w:t>Научный руководитель</w:t>
            </w:r>
          </w:p>
          <w:p w:rsidR="00CB3CB9" w:rsidRPr="00F85944" w:rsidRDefault="00CB3CB9" w:rsidP="00B67053">
            <w:pPr>
              <w:shd w:val="clear" w:color="auto" w:fill="FFFFFF"/>
              <w:tabs>
                <w:tab w:val="left" w:pos="5520"/>
                <w:tab w:val="left" w:pos="6720"/>
              </w:tabs>
              <w:spacing w:after="0" w:line="240" w:lineRule="auto"/>
              <w:contextualSpacing/>
              <w:outlineLvl w:val="0"/>
              <w:rPr>
                <w:rFonts w:ascii="Times New Roman" w:hAnsi="Times New Roman"/>
                <w:color w:val="000000" w:themeColor="text1"/>
                <w:sz w:val="28"/>
                <w:szCs w:val="28"/>
              </w:rPr>
            </w:pPr>
            <w:r w:rsidRPr="00F85944">
              <w:rPr>
                <w:rFonts w:ascii="Times New Roman" w:hAnsi="Times New Roman"/>
                <w:color w:val="000000" w:themeColor="text1"/>
                <w:sz w:val="28"/>
                <w:szCs w:val="28"/>
              </w:rPr>
              <w:t>канд.юрид.наук, доцент __________________________В.</w:t>
            </w:r>
            <w:r w:rsidR="00E15AAB" w:rsidRPr="00F85944">
              <w:rPr>
                <w:rFonts w:ascii="Times New Roman" w:hAnsi="Times New Roman"/>
                <w:color w:val="000000" w:themeColor="text1"/>
                <w:sz w:val="28"/>
                <w:szCs w:val="28"/>
              </w:rPr>
              <w:t xml:space="preserve"> И. Колесникова</w:t>
            </w:r>
          </w:p>
        </w:tc>
      </w:tr>
      <w:tr w:rsidR="00CB3CB9" w:rsidRPr="00F85944" w:rsidTr="00B67053">
        <w:tc>
          <w:tcPr>
            <w:tcW w:w="5000" w:type="pct"/>
            <w:hideMark/>
          </w:tcPr>
          <w:p w:rsidR="00CB3CB9" w:rsidRPr="00F85944" w:rsidRDefault="00CB3CB9" w:rsidP="00B67053">
            <w:pPr>
              <w:shd w:val="clear" w:color="auto" w:fill="FFFFFF"/>
              <w:tabs>
                <w:tab w:val="left" w:pos="567"/>
              </w:tabs>
              <w:spacing w:after="0" w:line="240" w:lineRule="auto"/>
              <w:contextualSpacing/>
              <w:jc w:val="center"/>
              <w:rPr>
                <w:rFonts w:ascii="Times New Roman" w:hAnsi="Times New Roman"/>
                <w:color w:val="000000" w:themeColor="text1"/>
                <w:sz w:val="28"/>
                <w:szCs w:val="28"/>
              </w:rPr>
            </w:pPr>
            <w:r w:rsidRPr="00F85944">
              <w:rPr>
                <w:rFonts w:ascii="Times New Roman" w:hAnsi="Times New Roman"/>
                <w:color w:val="000000" w:themeColor="text1"/>
                <w:sz w:val="28"/>
                <w:szCs w:val="28"/>
              </w:rPr>
              <w:t>(подпись, дата)</w:t>
            </w:r>
          </w:p>
        </w:tc>
      </w:tr>
      <w:tr w:rsidR="00CB3CB9" w:rsidRPr="00F85944" w:rsidTr="00B67053">
        <w:tc>
          <w:tcPr>
            <w:tcW w:w="5000" w:type="pct"/>
            <w:hideMark/>
          </w:tcPr>
          <w:p w:rsidR="00CB3CB9" w:rsidRPr="00F85944" w:rsidRDefault="00CB3CB9" w:rsidP="00B67053">
            <w:pPr>
              <w:shd w:val="clear" w:color="auto" w:fill="FFFFFF"/>
              <w:tabs>
                <w:tab w:val="left" w:pos="5520"/>
                <w:tab w:val="left" w:pos="6720"/>
              </w:tabs>
              <w:spacing w:after="0" w:line="240" w:lineRule="auto"/>
              <w:contextualSpacing/>
              <w:outlineLvl w:val="0"/>
              <w:rPr>
                <w:rFonts w:ascii="Times New Roman" w:hAnsi="Times New Roman"/>
                <w:color w:val="000000" w:themeColor="text1"/>
                <w:sz w:val="28"/>
                <w:szCs w:val="28"/>
              </w:rPr>
            </w:pPr>
            <w:r w:rsidRPr="00F85944">
              <w:rPr>
                <w:rFonts w:ascii="Times New Roman" w:hAnsi="Times New Roman"/>
                <w:color w:val="000000" w:themeColor="text1"/>
                <w:sz w:val="28"/>
                <w:szCs w:val="28"/>
              </w:rPr>
              <w:t>Нормоконтролер</w:t>
            </w:r>
          </w:p>
          <w:p w:rsidR="00CB3CB9" w:rsidRPr="00F85944" w:rsidRDefault="00CB3CB9" w:rsidP="00B67053">
            <w:pPr>
              <w:shd w:val="clear" w:color="auto" w:fill="FFFFFF"/>
              <w:tabs>
                <w:tab w:val="left" w:pos="5520"/>
                <w:tab w:val="left" w:pos="6720"/>
              </w:tabs>
              <w:spacing w:after="0" w:line="240" w:lineRule="auto"/>
              <w:contextualSpacing/>
              <w:outlineLvl w:val="0"/>
              <w:rPr>
                <w:rFonts w:ascii="Times New Roman" w:hAnsi="Times New Roman"/>
                <w:color w:val="000000" w:themeColor="text1"/>
                <w:sz w:val="28"/>
                <w:szCs w:val="28"/>
              </w:rPr>
            </w:pPr>
            <w:r w:rsidRPr="00F85944">
              <w:rPr>
                <w:rFonts w:ascii="Times New Roman" w:hAnsi="Times New Roman"/>
                <w:color w:val="000000" w:themeColor="text1"/>
                <w:sz w:val="28"/>
                <w:szCs w:val="28"/>
              </w:rPr>
              <w:t>канд.юрид.наук, доцент __________________________В.</w:t>
            </w:r>
            <w:r w:rsidR="00E15AAB" w:rsidRPr="00F85944">
              <w:rPr>
                <w:rFonts w:ascii="Times New Roman" w:hAnsi="Times New Roman"/>
                <w:color w:val="000000" w:themeColor="text1"/>
                <w:sz w:val="28"/>
                <w:szCs w:val="28"/>
              </w:rPr>
              <w:t xml:space="preserve"> И. Колесникова</w:t>
            </w:r>
          </w:p>
        </w:tc>
      </w:tr>
      <w:tr w:rsidR="00CB3CB9" w:rsidRPr="00F85944" w:rsidTr="00B67053">
        <w:tc>
          <w:tcPr>
            <w:tcW w:w="5000" w:type="pct"/>
          </w:tcPr>
          <w:p w:rsidR="00CB3CB9" w:rsidRPr="00F85944" w:rsidRDefault="00CB3CB9" w:rsidP="00B67053">
            <w:pPr>
              <w:shd w:val="clear" w:color="auto" w:fill="FFFFFF"/>
              <w:tabs>
                <w:tab w:val="left" w:pos="567"/>
              </w:tabs>
              <w:spacing w:after="0" w:line="240" w:lineRule="auto"/>
              <w:contextualSpacing/>
              <w:jc w:val="center"/>
              <w:rPr>
                <w:rFonts w:ascii="Times New Roman" w:hAnsi="Times New Roman"/>
                <w:color w:val="000000" w:themeColor="text1"/>
                <w:sz w:val="28"/>
                <w:szCs w:val="28"/>
              </w:rPr>
            </w:pPr>
            <w:r w:rsidRPr="00F85944">
              <w:rPr>
                <w:rFonts w:ascii="Times New Roman" w:hAnsi="Times New Roman"/>
                <w:color w:val="000000" w:themeColor="text1"/>
                <w:sz w:val="28"/>
                <w:szCs w:val="28"/>
              </w:rPr>
              <w:t>(подпись, дата)</w:t>
            </w:r>
          </w:p>
          <w:p w:rsidR="00CB3CB9" w:rsidRPr="00F85944" w:rsidRDefault="00CB3CB9" w:rsidP="00B67053">
            <w:pPr>
              <w:autoSpaceDE w:val="0"/>
              <w:autoSpaceDN w:val="0"/>
              <w:adjustRightInd w:val="0"/>
              <w:spacing w:after="0" w:line="240" w:lineRule="auto"/>
              <w:contextualSpacing/>
              <w:jc w:val="both"/>
              <w:rPr>
                <w:rFonts w:ascii="Times New Roman" w:hAnsi="Times New Roman"/>
                <w:color w:val="000000" w:themeColor="text1"/>
                <w:sz w:val="28"/>
                <w:szCs w:val="28"/>
              </w:rPr>
            </w:pPr>
          </w:p>
        </w:tc>
      </w:tr>
    </w:tbl>
    <w:p w:rsidR="00CB3CB9" w:rsidRPr="00F85944" w:rsidRDefault="00CB3CB9" w:rsidP="00CB3CB9">
      <w:pPr>
        <w:shd w:val="clear" w:color="auto" w:fill="FFFFFF"/>
        <w:autoSpaceDE w:val="0"/>
        <w:autoSpaceDN w:val="0"/>
        <w:adjustRightInd w:val="0"/>
        <w:jc w:val="center"/>
        <w:outlineLvl w:val="0"/>
        <w:rPr>
          <w:rFonts w:ascii="Times New Roman" w:hAnsi="Times New Roman"/>
          <w:color w:val="000000" w:themeColor="text1"/>
          <w:sz w:val="28"/>
          <w:szCs w:val="28"/>
        </w:rPr>
      </w:pPr>
    </w:p>
    <w:p w:rsidR="00E15AAB" w:rsidRPr="00F85944" w:rsidRDefault="00E15AAB" w:rsidP="00CB3CB9">
      <w:pPr>
        <w:shd w:val="clear" w:color="auto" w:fill="FFFFFF"/>
        <w:autoSpaceDE w:val="0"/>
        <w:autoSpaceDN w:val="0"/>
        <w:adjustRightInd w:val="0"/>
        <w:jc w:val="center"/>
        <w:outlineLvl w:val="0"/>
        <w:rPr>
          <w:rFonts w:ascii="Times New Roman" w:hAnsi="Times New Roman"/>
          <w:color w:val="000000" w:themeColor="text1"/>
          <w:sz w:val="28"/>
          <w:szCs w:val="28"/>
        </w:rPr>
      </w:pPr>
    </w:p>
    <w:p w:rsidR="00E15AAB" w:rsidRPr="00F85944" w:rsidRDefault="00E15AAB" w:rsidP="00CB3CB9">
      <w:pPr>
        <w:shd w:val="clear" w:color="auto" w:fill="FFFFFF"/>
        <w:autoSpaceDE w:val="0"/>
        <w:autoSpaceDN w:val="0"/>
        <w:adjustRightInd w:val="0"/>
        <w:jc w:val="center"/>
        <w:outlineLvl w:val="0"/>
        <w:rPr>
          <w:rFonts w:ascii="Times New Roman" w:hAnsi="Times New Roman"/>
          <w:color w:val="000000" w:themeColor="text1"/>
          <w:sz w:val="28"/>
          <w:szCs w:val="28"/>
        </w:rPr>
      </w:pPr>
    </w:p>
    <w:p w:rsidR="00FF4928" w:rsidRPr="00F85944" w:rsidRDefault="00FF4928" w:rsidP="00CB3CB9">
      <w:pPr>
        <w:shd w:val="clear" w:color="auto" w:fill="FFFFFF"/>
        <w:autoSpaceDE w:val="0"/>
        <w:autoSpaceDN w:val="0"/>
        <w:adjustRightInd w:val="0"/>
        <w:jc w:val="center"/>
        <w:outlineLvl w:val="0"/>
        <w:rPr>
          <w:rFonts w:ascii="Times New Roman" w:hAnsi="Times New Roman"/>
          <w:color w:val="000000" w:themeColor="text1"/>
          <w:sz w:val="28"/>
          <w:szCs w:val="28"/>
        </w:rPr>
      </w:pPr>
    </w:p>
    <w:p w:rsidR="00480DC0" w:rsidRPr="00F85944" w:rsidRDefault="00480DC0" w:rsidP="00CB3CB9">
      <w:pPr>
        <w:shd w:val="clear" w:color="auto" w:fill="FFFFFF"/>
        <w:autoSpaceDE w:val="0"/>
        <w:autoSpaceDN w:val="0"/>
        <w:adjustRightInd w:val="0"/>
        <w:jc w:val="center"/>
        <w:outlineLvl w:val="0"/>
        <w:rPr>
          <w:rFonts w:ascii="Times New Roman" w:hAnsi="Times New Roman"/>
          <w:color w:val="000000" w:themeColor="text1"/>
          <w:sz w:val="28"/>
          <w:szCs w:val="28"/>
        </w:rPr>
      </w:pPr>
    </w:p>
    <w:p w:rsidR="00CB3CB9" w:rsidRPr="00F85944" w:rsidRDefault="00CB3CB9" w:rsidP="00CB3CB9">
      <w:pPr>
        <w:shd w:val="clear" w:color="auto" w:fill="FFFFFF"/>
        <w:autoSpaceDE w:val="0"/>
        <w:autoSpaceDN w:val="0"/>
        <w:adjustRightInd w:val="0"/>
        <w:jc w:val="center"/>
        <w:outlineLvl w:val="0"/>
        <w:rPr>
          <w:rFonts w:ascii="Times New Roman" w:hAnsi="Times New Roman"/>
          <w:color w:val="000000" w:themeColor="text1"/>
          <w:sz w:val="28"/>
          <w:szCs w:val="28"/>
        </w:rPr>
      </w:pPr>
      <w:r w:rsidRPr="00F85944">
        <w:rPr>
          <w:rFonts w:ascii="Times New Roman" w:hAnsi="Times New Roman"/>
          <w:color w:val="000000" w:themeColor="text1"/>
          <w:sz w:val="28"/>
          <w:szCs w:val="28"/>
        </w:rPr>
        <w:t>Краснодар 2016</w:t>
      </w:r>
    </w:p>
    <w:p w:rsidR="00E73152" w:rsidRPr="00F85944" w:rsidRDefault="00E73152" w:rsidP="00870E4F">
      <w:pPr>
        <w:spacing w:line="360" w:lineRule="auto"/>
        <w:ind w:firstLine="709"/>
        <w:jc w:val="center"/>
        <w:rPr>
          <w:color w:val="000000" w:themeColor="text1"/>
          <w:sz w:val="28"/>
          <w:szCs w:val="28"/>
        </w:rPr>
      </w:pPr>
    </w:p>
    <w:p w:rsidR="004027E3" w:rsidRPr="00F85944" w:rsidRDefault="00E15AAB" w:rsidP="00870E4F">
      <w:pPr>
        <w:spacing w:line="360" w:lineRule="auto"/>
        <w:ind w:firstLine="709"/>
        <w:jc w:val="center"/>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lastRenderedPageBreak/>
        <w:t>СОДЕРЖАНИЕ</w:t>
      </w:r>
    </w:p>
    <w:p w:rsidR="00575C30" w:rsidRPr="00F85944" w:rsidRDefault="00575C30" w:rsidP="004027E3">
      <w:pPr>
        <w:spacing w:line="360" w:lineRule="auto"/>
        <w:ind w:firstLine="709"/>
        <w:jc w:val="both"/>
        <w:rPr>
          <w:rFonts w:ascii="Times New Roman" w:hAnsi="Times New Roman" w:cs="Times New Roman"/>
          <w:color w:val="000000" w:themeColor="text1"/>
          <w:sz w:val="28"/>
          <w:szCs w:val="28"/>
        </w:rPr>
      </w:pPr>
    </w:p>
    <w:p w:rsidR="004027E3" w:rsidRPr="00F85944" w:rsidRDefault="004027E3" w:rsidP="004027E3">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Введение......................................................................................................</w:t>
      </w:r>
      <w:r w:rsidR="00121111"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3</w:t>
      </w:r>
    </w:p>
    <w:p w:rsidR="001814D8" w:rsidRPr="00F85944" w:rsidRDefault="001814D8" w:rsidP="001814D8">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 xml:space="preserve">1 Понятие конституционных прав и свобод; основные </w:t>
      </w:r>
    </w:p>
    <w:p w:rsidR="004027E3" w:rsidRPr="00F85944" w:rsidRDefault="00103F90" w:rsidP="001814D8">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 xml:space="preserve">   </w:t>
      </w:r>
      <w:r w:rsidR="001814D8" w:rsidRPr="00F85944">
        <w:rPr>
          <w:rFonts w:ascii="Times New Roman" w:hAnsi="Times New Roman" w:cs="Times New Roman"/>
          <w:color w:val="000000" w:themeColor="text1"/>
          <w:sz w:val="28"/>
          <w:szCs w:val="28"/>
        </w:rPr>
        <w:t>группы конституционных прав и свобод человека</w:t>
      </w:r>
      <w:r w:rsidRPr="00F85944">
        <w:rPr>
          <w:rFonts w:ascii="Times New Roman" w:hAnsi="Times New Roman" w:cs="Times New Roman"/>
          <w:color w:val="000000" w:themeColor="text1"/>
          <w:sz w:val="28"/>
          <w:szCs w:val="28"/>
        </w:rPr>
        <w:t xml:space="preserve"> и гражданина.......</w:t>
      </w:r>
      <w:r w:rsidR="005D49B7" w:rsidRPr="00F85944">
        <w:rPr>
          <w:rFonts w:ascii="Times New Roman" w:hAnsi="Times New Roman" w:cs="Times New Roman"/>
          <w:color w:val="000000" w:themeColor="text1"/>
          <w:sz w:val="28"/>
          <w:szCs w:val="28"/>
        </w:rPr>
        <w:t>....</w:t>
      </w:r>
      <w:r w:rsidR="00121111" w:rsidRPr="00F85944">
        <w:rPr>
          <w:rFonts w:ascii="Times New Roman" w:hAnsi="Times New Roman" w:cs="Times New Roman"/>
          <w:color w:val="000000" w:themeColor="text1"/>
          <w:sz w:val="28"/>
          <w:szCs w:val="28"/>
        </w:rPr>
        <w:t>5</w:t>
      </w:r>
    </w:p>
    <w:p w:rsidR="001814D8" w:rsidRPr="00F85944" w:rsidRDefault="00103F90" w:rsidP="001814D8">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 xml:space="preserve">   </w:t>
      </w:r>
      <w:r w:rsidR="001814D8" w:rsidRPr="00F85944">
        <w:rPr>
          <w:rFonts w:ascii="Times New Roman" w:hAnsi="Times New Roman" w:cs="Times New Roman"/>
          <w:color w:val="000000" w:themeColor="text1"/>
          <w:sz w:val="28"/>
          <w:szCs w:val="28"/>
        </w:rPr>
        <w:t xml:space="preserve">1.1 </w:t>
      </w:r>
      <w:r w:rsidRPr="00F85944">
        <w:rPr>
          <w:rFonts w:ascii="Times New Roman" w:hAnsi="Times New Roman" w:cs="Times New Roman"/>
          <w:color w:val="000000" w:themeColor="text1"/>
          <w:sz w:val="28"/>
          <w:szCs w:val="28"/>
        </w:rPr>
        <w:t>Гражданские права и свободы человека и гражданина.....................</w:t>
      </w:r>
      <w:r w:rsidR="00CD1299" w:rsidRPr="00F85944">
        <w:rPr>
          <w:rFonts w:ascii="Times New Roman" w:hAnsi="Times New Roman" w:cs="Times New Roman"/>
          <w:color w:val="000000" w:themeColor="text1"/>
          <w:sz w:val="28"/>
          <w:szCs w:val="28"/>
        </w:rPr>
        <w:t>7</w:t>
      </w:r>
    </w:p>
    <w:p w:rsidR="00103F90" w:rsidRPr="00F85944" w:rsidRDefault="00103F90" w:rsidP="001814D8">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 xml:space="preserve">   1.2 Политические права и свободы человека и гражданина................</w:t>
      </w:r>
      <w:r w:rsidR="005D49B7" w:rsidRPr="00F85944">
        <w:rPr>
          <w:rFonts w:ascii="Times New Roman" w:hAnsi="Times New Roman" w:cs="Times New Roman"/>
          <w:color w:val="000000" w:themeColor="text1"/>
          <w:sz w:val="28"/>
          <w:szCs w:val="28"/>
        </w:rPr>
        <w:t>....</w:t>
      </w:r>
      <w:r w:rsidR="00CD1299" w:rsidRPr="00F85944">
        <w:rPr>
          <w:rFonts w:ascii="Times New Roman" w:hAnsi="Times New Roman" w:cs="Times New Roman"/>
          <w:color w:val="000000" w:themeColor="text1"/>
          <w:sz w:val="28"/>
          <w:szCs w:val="28"/>
        </w:rPr>
        <w:t>11</w:t>
      </w:r>
    </w:p>
    <w:p w:rsidR="00FF4928" w:rsidRPr="00F85944" w:rsidRDefault="00FF4928" w:rsidP="001814D8">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 xml:space="preserve">   1.3 </w:t>
      </w:r>
      <w:r w:rsidR="00772AF8" w:rsidRPr="00F85944">
        <w:rPr>
          <w:rFonts w:ascii="Times New Roman" w:hAnsi="Times New Roman" w:cs="Times New Roman"/>
          <w:color w:val="000000" w:themeColor="text1"/>
          <w:sz w:val="28"/>
          <w:szCs w:val="28"/>
        </w:rPr>
        <w:t>Экономические, социальные</w:t>
      </w:r>
      <w:r w:rsidR="00103F90" w:rsidRPr="00F85944">
        <w:rPr>
          <w:rFonts w:ascii="Times New Roman" w:hAnsi="Times New Roman" w:cs="Times New Roman"/>
          <w:color w:val="000000" w:themeColor="text1"/>
          <w:sz w:val="28"/>
          <w:szCs w:val="28"/>
        </w:rPr>
        <w:t>, культурные права и</w:t>
      </w:r>
      <w:r w:rsidRPr="00F85944">
        <w:rPr>
          <w:rFonts w:ascii="Times New Roman" w:hAnsi="Times New Roman" w:cs="Times New Roman"/>
          <w:color w:val="000000" w:themeColor="text1"/>
          <w:sz w:val="28"/>
          <w:szCs w:val="28"/>
        </w:rPr>
        <w:t xml:space="preserve"> </w:t>
      </w:r>
    </w:p>
    <w:p w:rsidR="00103F90" w:rsidRPr="00F85944" w:rsidRDefault="00FF4928" w:rsidP="001814D8">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 xml:space="preserve">         свободы </w:t>
      </w:r>
      <w:r w:rsidR="00103F90" w:rsidRPr="00F85944">
        <w:rPr>
          <w:rFonts w:ascii="Times New Roman" w:hAnsi="Times New Roman" w:cs="Times New Roman"/>
          <w:color w:val="000000" w:themeColor="text1"/>
          <w:sz w:val="28"/>
          <w:szCs w:val="28"/>
        </w:rPr>
        <w:t>человека и гражданина</w:t>
      </w:r>
      <w:r w:rsidRPr="00F85944">
        <w:rPr>
          <w:rFonts w:ascii="Times New Roman" w:hAnsi="Times New Roman" w:cs="Times New Roman"/>
          <w:color w:val="000000" w:themeColor="text1"/>
          <w:sz w:val="28"/>
          <w:szCs w:val="28"/>
        </w:rPr>
        <w:t>.....................................................</w:t>
      </w:r>
      <w:r w:rsidR="005D49B7" w:rsidRPr="00F85944">
        <w:rPr>
          <w:rFonts w:ascii="Times New Roman" w:hAnsi="Times New Roman" w:cs="Times New Roman"/>
          <w:color w:val="000000" w:themeColor="text1"/>
          <w:sz w:val="28"/>
          <w:szCs w:val="28"/>
        </w:rPr>
        <w:t>.....</w:t>
      </w:r>
      <w:r w:rsidR="00CD1299" w:rsidRPr="00F85944">
        <w:rPr>
          <w:rFonts w:ascii="Times New Roman" w:hAnsi="Times New Roman" w:cs="Times New Roman"/>
          <w:color w:val="000000" w:themeColor="text1"/>
          <w:sz w:val="28"/>
          <w:szCs w:val="28"/>
        </w:rPr>
        <w:t>14</w:t>
      </w:r>
    </w:p>
    <w:p w:rsidR="00FF4928" w:rsidRPr="00F85944" w:rsidRDefault="00FF4928" w:rsidP="001814D8">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2 Понятие юридических гарантий, их сущность, виды............................</w:t>
      </w:r>
      <w:r w:rsidR="005D49B7" w:rsidRPr="00F85944">
        <w:rPr>
          <w:rFonts w:ascii="Times New Roman" w:hAnsi="Times New Roman" w:cs="Times New Roman"/>
          <w:color w:val="000000" w:themeColor="text1"/>
          <w:sz w:val="28"/>
          <w:szCs w:val="28"/>
        </w:rPr>
        <w:t>...</w:t>
      </w:r>
      <w:r w:rsidR="009F04CB" w:rsidRPr="00F85944">
        <w:rPr>
          <w:rFonts w:ascii="Times New Roman" w:hAnsi="Times New Roman" w:cs="Times New Roman"/>
          <w:color w:val="000000" w:themeColor="text1"/>
          <w:sz w:val="28"/>
          <w:szCs w:val="28"/>
        </w:rPr>
        <w:t>19</w:t>
      </w:r>
    </w:p>
    <w:p w:rsidR="00FF4928" w:rsidRPr="00F85944" w:rsidRDefault="00FF4928" w:rsidP="001814D8">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 xml:space="preserve">   2.1 Общие гарантии прав и свобод человека и гражданина.................</w:t>
      </w:r>
      <w:r w:rsidR="005D49B7" w:rsidRPr="00F85944">
        <w:rPr>
          <w:rFonts w:ascii="Times New Roman" w:hAnsi="Times New Roman" w:cs="Times New Roman"/>
          <w:color w:val="000000" w:themeColor="text1"/>
          <w:sz w:val="28"/>
          <w:szCs w:val="28"/>
        </w:rPr>
        <w:t>....</w:t>
      </w:r>
      <w:r w:rsidR="00680393" w:rsidRPr="00F85944">
        <w:rPr>
          <w:rFonts w:ascii="Times New Roman" w:hAnsi="Times New Roman" w:cs="Times New Roman"/>
          <w:color w:val="000000" w:themeColor="text1"/>
          <w:sz w:val="28"/>
          <w:szCs w:val="28"/>
        </w:rPr>
        <w:t>19</w:t>
      </w:r>
    </w:p>
    <w:p w:rsidR="00FF4928" w:rsidRPr="00F85944" w:rsidRDefault="00FF4928" w:rsidP="001814D8">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 xml:space="preserve">   2.2 Конституционные гарантии правосудия.........................................</w:t>
      </w:r>
      <w:r w:rsidR="005D49B7" w:rsidRPr="00F85944">
        <w:rPr>
          <w:rFonts w:ascii="Times New Roman" w:hAnsi="Times New Roman" w:cs="Times New Roman"/>
          <w:color w:val="000000" w:themeColor="text1"/>
          <w:sz w:val="28"/>
          <w:szCs w:val="28"/>
        </w:rPr>
        <w:t>....</w:t>
      </w:r>
      <w:r w:rsidR="009251AA" w:rsidRPr="00F85944">
        <w:rPr>
          <w:rFonts w:ascii="Times New Roman" w:hAnsi="Times New Roman" w:cs="Times New Roman"/>
          <w:color w:val="000000" w:themeColor="text1"/>
          <w:sz w:val="28"/>
          <w:szCs w:val="28"/>
        </w:rPr>
        <w:t>23</w:t>
      </w:r>
    </w:p>
    <w:p w:rsidR="00FF4928" w:rsidRPr="00F85944" w:rsidRDefault="00FF4928" w:rsidP="001814D8">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Заключение................................................................................................</w:t>
      </w:r>
      <w:r w:rsidR="005D49B7" w:rsidRPr="00F85944">
        <w:rPr>
          <w:rFonts w:ascii="Times New Roman" w:hAnsi="Times New Roman" w:cs="Times New Roman"/>
          <w:color w:val="000000" w:themeColor="text1"/>
          <w:sz w:val="28"/>
          <w:szCs w:val="28"/>
        </w:rPr>
        <w:t>.....</w:t>
      </w:r>
      <w:r w:rsidR="00607453" w:rsidRPr="00F85944">
        <w:rPr>
          <w:rFonts w:ascii="Times New Roman" w:hAnsi="Times New Roman" w:cs="Times New Roman"/>
          <w:color w:val="000000" w:themeColor="text1"/>
          <w:sz w:val="28"/>
          <w:szCs w:val="28"/>
        </w:rPr>
        <w:t>28</w:t>
      </w:r>
    </w:p>
    <w:p w:rsidR="00FF4928" w:rsidRPr="00F85944" w:rsidRDefault="00FF4928" w:rsidP="001814D8">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Список использованных источников........................................................</w:t>
      </w:r>
      <w:r w:rsidR="005D49B7" w:rsidRPr="00F85944">
        <w:rPr>
          <w:rFonts w:ascii="Times New Roman" w:hAnsi="Times New Roman" w:cs="Times New Roman"/>
          <w:color w:val="000000" w:themeColor="text1"/>
          <w:sz w:val="28"/>
          <w:szCs w:val="28"/>
        </w:rPr>
        <w:t>....</w:t>
      </w:r>
      <w:r w:rsidR="00CD1299" w:rsidRPr="00F85944">
        <w:rPr>
          <w:rFonts w:ascii="Times New Roman" w:hAnsi="Times New Roman" w:cs="Times New Roman"/>
          <w:color w:val="000000" w:themeColor="text1"/>
          <w:sz w:val="28"/>
          <w:szCs w:val="28"/>
        </w:rPr>
        <w:t>.</w:t>
      </w:r>
      <w:r w:rsidR="00607453" w:rsidRPr="00F85944">
        <w:rPr>
          <w:rFonts w:ascii="Times New Roman" w:hAnsi="Times New Roman" w:cs="Times New Roman"/>
          <w:color w:val="000000" w:themeColor="text1"/>
          <w:sz w:val="28"/>
          <w:szCs w:val="28"/>
        </w:rPr>
        <w:t>29</w:t>
      </w:r>
    </w:p>
    <w:p w:rsidR="00FF4928" w:rsidRPr="00F85944" w:rsidRDefault="00FF4928" w:rsidP="001814D8">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 xml:space="preserve">  </w:t>
      </w:r>
    </w:p>
    <w:p w:rsidR="00103F90" w:rsidRPr="00F85944" w:rsidRDefault="00103F90" w:rsidP="001814D8">
      <w:pPr>
        <w:spacing w:line="360" w:lineRule="auto"/>
        <w:ind w:firstLine="709"/>
        <w:jc w:val="both"/>
        <w:rPr>
          <w:rFonts w:ascii="Times New Roman" w:hAnsi="Times New Roman" w:cs="Times New Roman"/>
          <w:color w:val="000000" w:themeColor="text1"/>
          <w:sz w:val="28"/>
          <w:szCs w:val="28"/>
        </w:rPr>
      </w:pPr>
    </w:p>
    <w:p w:rsidR="004027E3" w:rsidRPr="00F85944" w:rsidRDefault="004027E3" w:rsidP="004027E3">
      <w:pPr>
        <w:ind w:firstLine="709"/>
        <w:rPr>
          <w:rFonts w:ascii="Times New Roman" w:hAnsi="Times New Roman" w:cs="Times New Roman"/>
          <w:color w:val="000000" w:themeColor="text1"/>
          <w:sz w:val="28"/>
          <w:szCs w:val="28"/>
        </w:rPr>
      </w:pPr>
    </w:p>
    <w:p w:rsidR="004027E3" w:rsidRPr="00F85944" w:rsidRDefault="004027E3" w:rsidP="00E15AAB">
      <w:pPr>
        <w:spacing w:line="720" w:lineRule="auto"/>
        <w:ind w:firstLine="709"/>
        <w:jc w:val="center"/>
        <w:rPr>
          <w:rFonts w:ascii="Times New Roman" w:hAnsi="Times New Roman" w:cs="Times New Roman"/>
          <w:color w:val="000000" w:themeColor="text1"/>
          <w:sz w:val="28"/>
          <w:szCs w:val="28"/>
        </w:rPr>
      </w:pPr>
    </w:p>
    <w:p w:rsidR="00E15AAB" w:rsidRPr="00F85944" w:rsidRDefault="00E15AAB" w:rsidP="00E15AAB">
      <w:pPr>
        <w:spacing w:line="720" w:lineRule="auto"/>
        <w:ind w:firstLine="709"/>
        <w:jc w:val="center"/>
        <w:rPr>
          <w:rFonts w:ascii="Times New Roman" w:hAnsi="Times New Roman" w:cs="Times New Roman"/>
          <w:color w:val="000000" w:themeColor="text1"/>
          <w:sz w:val="28"/>
          <w:szCs w:val="28"/>
        </w:rPr>
      </w:pPr>
    </w:p>
    <w:p w:rsidR="00947581" w:rsidRPr="00F85944" w:rsidRDefault="00947581" w:rsidP="00575C30">
      <w:pPr>
        <w:spacing w:line="360" w:lineRule="auto"/>
        <w:ind w:firstLine="709"/>
        <w:jc w:val="center"/>
        <w:rPr>
          <w:rFonts w:ascii="Times New Roman" w:hAnsi="Times New Roman" w:cs="Times New Roman"/>
          <w:color w:val="000000" w:themeColor="text1"/>
          <w:sz w:val="28"/>
          <w:szCs w:val="28"/>
        </w:rPr>
      </w:pPr>
    </w:p>
    <w:p w:rsidR="000D6A11" w:rsidRPr="00F85944" w:rsidRDefault="004650A6" w:rsidP="00575C30">
      <w:pPr>
        <w:spacing w:line="360" w:lineRule="auto"/>
        <w:ind w:firstLine="709"/>
        <w:jc w:val="center"/>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lastRenderedPageBreak/>
        <w:t>ВВЕДЕНИЕ</w:t>
      </w:r>
    </w:p>
    <w:p w:rsidR="00575C30" w:rsidRPr="00F85944" w:rsidRDefault="00575C30" w:rsidP="00575C30">
      <w:pPr>
        <w:spacing w:line="360" w:lineRule="auto"/>
        <w:ind w:firstLine="709"/>
        <w:jc w:val="center"/>
        <w:rPr>
          <w:rFonts w:ascii="Times New Roman" w:hAnsi="Times New Roman" w:cs="Times New Roman"/>
          <w:color w:val="000000" w:themeColor="text1"/>
          <w:sz w:val="28"/>
          <w:szCs w:val="28"/>
        </w:rPr>
      </w:pPr>
    </w:p>
    <w:p w:rsidR="004650A6" w:rsidRPr="00F85944" w:rsidRDefault="004650A6" w:rsidP="004650A6">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В современных демократических государс</w:t>
      </w:r>
      <w:r w:rsidR="000F7212" w:rsidRPr="00F85944">
        <w:rPr>
          <w:rFonts w:ascii="Times New Roman" w:hAnsi="Times New Roman" w:cs="Times New Roman"/>
          <w:color w:val="000000" w:themeColor="text1"/>
          <w:sz w:val="28"/>
          <w:szCs w:val="28"/>
        </w:rPr>
        <w:t>твах конституция является нор-мат</w:t>
      </w:r>
      <w:r w:rsidRPr="00F85944">
        <w:rPr>
          <w:rFonts w:ascii="Times New Roman" w:hAnsi="Times New Roman" w:cs="Times New Roman"/>
          <w:color w:val="000000" w:themeColor="text1"/>
          <w:sz w:val="28"/>
          <w:szCs w:val="28"/>
        </w:rPr>
        <w:t>ивно-правовым актом, обладающим высше</w:t>
      </w:r>
      <w:r w:rsidR="00802D77" w:rsidRPr="00F85944">
        <w:rPr>
          <w:rFonts w:ascii="Times New Roman" w:hAnsi="Times New Roman" w:cs="Times New Roman"/>
          <w:color w:val="000000" w:themeColor="text1"/>
          <w:sz w:val="28"/>
          <w:szCs w:val="28"/>
        </w:rPr>
        <w:t>й юридической силой и у</w:t>
      </w:r>
      <w:r w:rsidR="00480DC0" w:rsidRPr="00F85944">
        <w:rPr>
          <w:rFonts w:ascii="Times New Roman" w:hAnsi="Times New Roman" w:cs="Times New Roman"/>
          <w:color w:val="000000" w:themeColor="text1"/>
          <w:sz w:val="28"/>
          <w:szCs w:val="28"/>
        </w:rPr>
        <w:t>станав</w:t>
      </w:r>
      <w:r w:rsidR="000F7212" w:rsidRPr="00F85944">
        <w:rPr>
          <w:rFonts w:ascii="Times New Roman" w:hAnsi="Times New Roman" w:cs="Times New Roman"/>
          <w:color w:val="000000" w:themeColor="text1"/>
          <w:sz w:val="28"/>
          <w:szCs w:val="28"/>
        </w:rPr>
        <w:t>-</w:t>
      </w:r>
      <w:r w:rsidR="00480DC0" w:rsidRPr="00F85944">
        <w:rPr>
          <w:rFonts w:ascii="Times New Roman" w:hAnsi="Times New Roman" w:cs="Times New Roman"/>
          <w:color w:val="000000" w:themeColor="text1"/>
          <w:sz w:val="28"/>
          <w:szCs w:val="28"/>
        </w:rPr>
        <w:t xml:space="preserve">ливающим основы законности, государственности и правопорядка. </w:t>
      </w:r>
    </w:p>
    <w:p w:rsidR="00480DC0" w:rsidRPr="00F85944" w:rsidRDefault="00480DC0" w:rsidP="004650A6">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Важным этапом в развитии первых конституций стали буржу</w:t>
      </w:r>
      <w:r w:rsidR="005564AD" w:rsidRPr="00F85944">
        <w:rPr>
          <w:rFonts w:ascii="Times New Roman" w:hAnsi="Times New Roman" w:cs="Times New Roman"/>
          <w:color w:val="000000" w:themeColor="text1"/>
          <w:sz w:val="28"/>
          <w:szCs w:val="28"/>
        </w:rPr>
        <w:t>азно-</w:t>
      </w:r>
      <w:r w:rsidRPr="00F85944">
        <w:rPr>
          <w:rFonts w:ascii="Times New Roman" w:hAnsi="Times New Roman" w:cs="Times New Roman"/>
          <w:color w:val="000000" w:themeColor="text1"/>
          <w:sz w:val="28"/>
          <w:szCs w:val="28"/>
        </w:rPr>
        <w:t>демократические революции 17-18 веков, с</w:t>
      </w:r>
      <w:r w:rsidR="000F7212" w:rsidRPr="00F85944">
        <w:rPr>
          <w:rFonts w:ascii="Times New Roman" w:hAnsi="Times New Roman" w:cs="Times New Roman"/>
          <w:color w:val="000000" w:themeColor="text1"/>
          <w:sz w:val="28"/>
          <w:szCs w:val="28"/>
        </w:rPr>
        <w:t>вязанные с распадом феодального общес</w:t>
      </w:r>
      <w:r w:rsidRPr="00F85944">
        <w:rPr>
          <w:rFonts w:ascii="Times New Roman" w:hAnsi="Times New Roman" w:cs="Times New Roman"/>
          <w:color w:val="000000" w:themeColor="text1"/>
          <w:sz w:val="28"/>
          <w:szCs w:val="28"/>
        </w:rPr>
        <w:t xml:space="preserve">тва </w:t>
      </w:r>
      <w:r w:rsidR="005564AD" w:rsidRPr="00F85944">
        <w:rPr>
          <w:rFonts w:ascii="Times New Roman" w:hAnsi="Times New Roman" w:cs="Times New Roman"/>
          <w:color w:val="000000" w:themeColor="text1"/>
          <w:sz w:val="28"/>
          <w:szCs w:val="28"/>
        </w:rPr>
        <w:t>и установлением капиталистического строя. Именно тогда человек осознал высшую ценность естественных прав и свобод и необходимость огра</w:t>
      </w:r>
      <w:r w:rsidR="000F7212" w:rsidRPr="00F85944">
        <w:rPr>
          <w:rFonts w:ascii="Times New Roman" w:hAnsi="Times New Roman" w:cs="Times New Roman"/>
          <w:color w:val="000000" w:themeColor="text1"/>
          <w:sz w:val="28"/>
          <w:szCs w:val="28"/>
        </w:rPr>
        <w:t>-</w:t>
      </w:r>
      <w:r w:rsidR="005564AD" w:rsidRPr="00F85944">
        <w:rPr>
          <w:rFonts w:ascii="Times New Roman" w:hAnsi="Times New Roman" w:cs="Times New Roman"/>
          <w:color w:val="000000" w:themeColor="text1"/>
          <w:sz w:val="28"/>
          <w:szCs w:val="28"/>
        </w:rPr>
        <w:t>ничить произвол государства какими-то заданными правилами. Такую роль мог выполнить правовой акт, закрепляющий основы государственного и об</w:t>
      </w:r>
      <w:r w:rsidR="000F7212" w:rsidRPr="00F85944">
        <w:rPr>
          <w:rFonts w:ascii="Times New Roman" w:hAnsi="Times New Roman" w:cs="Times New Roman"/>
          <w:color w:val="000000" w:themeColor="text1"/>
          <w:sz w:val="28"/>
          <w:szCs w:val="28"/>
        </w:rPr>
        <w:t>-</w:t>
      </w:r>
      <w:r w:rsidR="005564AD" w:rsidRPr="00F85944">
        <w:rPr>
          <w:rFonts w:ascii="Times New Roman" w:hAnsi="Times New Roman" w:cs="Times New Roman"/>
          <w:color w:val="000000" w:themeColor="text1"/>
          <w:sz w:val="28"/>
          <w:szCs w:val="28"/>
        </w:rPr>
        <w:t>щественного устройства, стоящий выш</w:t>
      </w:r>
      <w:r w:rsidR="000F7212" w:rsidRPr="00F85944">
        <w:rPr>
          <w:rFonts w:ascii="Times New Roman" w:hAnsi="Times New Roman" w:cs="Times New Roman"/>
          <w:color w:val="000000" w:themeColor="text1"/>
          <w:sz w:val="28"/>
          <w:szCs w:val="28"/>
        </w:rPr>
        <w:t>е власти феодалов и королей и вы</w:t>
      </w:r>
      <w:r w:rsidR="005564AD" w:rsidRPr="00F85944">
        <w:rPr>
          <w:rFonts w:ascii="Times New Roman" w:hAnsi="Times New Roman" w:cs="Times New Roman"/>
          <w:color w:val="000000" w:themeColor="text1"/>
          <w:sz w:val="28"/>
          <w:szCs w:val="28"/>
        </w:rPr>
        <w:t>ра</w:t>
      </w:r>
      <w:r w:rsidR="000F7212" w:rsidRPr="00F85944">
        <w:rPr>
          <w:rFonts w:ascii="Times New Roman" w:hAnsi="Times New Roman" w:cs="Times New Roman"/>
          <w:color w:val="000000" w:themeColor="text1"/>
          <w:sz w:val="28"/>
          <w:szCs w:val="28"/>
        </w:rPr>
        <w:t>-</w:t>
      </w:r>
      <w:r w:rsidR="005564AD" w:rsidRPr="00F85944">
        <w:rPr>
          <w:rFonts w:ascii="Times New Roman" w:hAnsi="Times New Roman" w:cs="Times New Roman"/>
          <w:color w:val="000000" w:themeColor="text1"/>
          <w:sz w:val="28"/>
          <w:szCs w:val="28"/>
        </w:rPr>
        <w:t>жающий волю всего народа как единственного носителя верховной власти.</w:t>
      </w:r>
    </w:p>
    <w:p w:rsidR="000F7212" w:rsidRPr="00F85944" w:rsidRDefault="005564AD" w:rsidP="006E620A">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Следующим этапом развития и усовершенствования перечня прав и сво</w:t>
      </w:r>
      <w:r w:rsidR="000F7212"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 xml:space="preserve">бод человека </w:t>
      </w:r>
      <w:r w:rsidR="008745E9" w:rsidRPr="00F85944">
        <w:rPr>
          <w:rFonts w:ascii="Times New Roman" w:hAnsi="Times New Roman" w:cs="Times New Roman"/>
          <w:color w:val="000000" w:themeColor="text1"/>
          <w:sz w:val="28"/>
          <w:szCs w:val="28"/>
        </w:rPr>
        <w:t>явилась вторая половина 20 века. Вторая мировая война</w:t>
      </w:r>
      <w:r w:rsidR="000C526A" w:rsidRPr="00F85944">
        <w:rPr>
          <w:rFonts w:ascii="Times New Roman" w:hAnsi="Times New Roman" w:cs="Times New Roman"/>
          <w:color w:val="000000" w:themeColor="text1"/>
          <w:sz w:val="28"/>
          <w:szCs w:val="28"/>
        </w:rPr>
        <w:t xml:space="preserve"> 1939-1945 гг.</w:t>
      </w:r>
      <w:r w:rsidR="008745E9" w:rsidRPr="00F85944">
        <w:rPr>
          <w:rFonts w:ascii="Times New Roman" w:hAnsi="Times New Roman" w:cs="Times New Roman"/>
          <w:color w:val="000000" w:themeColor="text1"/>
          <w:sz w:val="28"/>
          <w:szCs w:val="28"/>
        </w:rPr>
        <w:t xml:space="preserve"> известна страшными зверствами нацистской Германии в сфере грубого на</w:t>
      </w:r>
      <w:r w:rsidR="000F7212" w:rsidRPr="00F85944">
        <w:rPr>
          <w:rFonts w:ascii="Times New Roman" w:hAnsi="Times New Roman" w:cs="Times New Roman"/>
          <w:color w:val="000000" w:themeColor="text1"/>
          <w:sz w:val="28"/>
          <w:szCs w:val="28"/>
        </w:rPr>
        <w:t>-</w:t>
      </w:r>
      <w:r w:rsidR="008745E9" w:rsidRPr="00F85944">
        <w:rPr>
          <w:rFonts w:ascii="Times New Roman" w:hAnsi="Times New Roman" w:cs="Times New Roman"/>
          <w:color w:val="000000" w:themeColor="text1"/>
          <w:sz w:val="28"/>
          <w:szCs w:val="28"/>
        </w:rPr>
        <w:t>рушения прав человека. В связи с этим международное сообщество пред</w:t>
      </w:r>
      <w:r w:rsidR="000F7212" w:rsidRPr="00F85944">
        <w:rPr>
          <w:rFonts w:ascii="Times New Roman" w:hAnsi="Times New Roman" w:cs="Times New Roman"/>
          <w:color w:val="000000" w:themeColor="text1"/>
          <w:sz w:val="28"/>
          <w:szCs w:val="28"/>
        </w:rPr>
        <w:t>-</w:t>
      </w:r>
      <w:r w:rsidR="008745E9" w:rsidRPr="00F85944">
        <w:rPr>
          <w:rFonts w:ascii="Times New Roman" w:hAnsi="Times New Roman" w:cs="Times New Roman"/>
          <w:color w:val="000000" w:themeColor="text1"/>
          <w:sz w:val="28"/>
          <w:szCs w:val="28"/>
        </w:rPr>
        <w:t xml:space="preserve">приняло нужные меры по недопущению ошибок самой кровопролитной войны в истории, установив неотъемлемые человеческие права и свободы во Всеобщем договоре. </w:t>
      </w:r>
      <w:r w:rsidR="00D172BF" w:rsidRPr="00F85944">
        <w:rPr>
          <w:rFonts w:ascii="Times New Roman" w:hAnsi="Times New Roman" w:cs="Times New Roman"/>
          <w:color w:val="000000" w:themeColor="text1"/>
          <w:sz w:val="28"/>
          <w:szCs w:val="28"/>
        </w:rPr>
        <w:t>Принятие Всеобщей декларации прав человека (1948 г.), Конвенции о предупреждении преступления геноцида и наказании за него (1948 г.), Европейской конвенции о защите прав человека и основных свобод (1950 г.), Международной конвенции о ликвидации всех ф</w:t>
      </w:r>
      <w:r w:rsidR="00154BB0" w:rsidRPr="00F85944">
        <w:rPr>
          <w:rFonts w:ascii="Times New Roman" w:hAnsi="Times New Roman" w:cs="Times New Roman"/>
          <w:color w:val="000000" w:themeColor="text1"/>
          <w:sz w:val="28"/>
          <w:szCs w:val="28"/>
        </w:rPr>
        <w:t>орм расовой дискри</w:t>
      </w:r>
      <w:r w:rsidR="000F7212" w:rsidRPr="00F85944">
        <w:rPr>
          <w:rFonts w:ascii="Times New Roman" w:hAnsi="Times New Roman" w:cs="Times New Roman"/>
          <w:color w:val="000000" w:themeColor="text1"/>
          <w:sz w:val="28"/>
          <w:szCs w:val="28"/>
        </w:rPr>
        <w:t>-</w:t>
      </w:r>
      <w:r w:rsidR="00154BB0" w:rsidRPr="00F85944">
        <w:rPr>
          <w:rFonts w:ascii="Times New Roman" w:hAnsi="Times New Roman" w:cs="Times New Roman"/>
          <w:color w:val="000000" w:themeColor="text1"/>
          <w:sz w:val="28"/>
          <w:szCs w:val="28"/>
        </w:rPr>
        <w:t xml:space="preserve">минации (1965 </w:t>
      </w:r>
      <w:r w:rsidR="00D172BF" w:rsidRPr="00F85944">
        <w:rPr>
          <w:rFonts w:ascii="Times New Roman" w:hAnsi="Times New Roman" w:cs="Times New Roman"/>
          <w:color w:val="000000" w:themeColor="text1"/>
          <w:sz w:val="28"/>
          <w:szCs w:val="28"/>
        </w:rPr>
        <w:t>г.), Международного пакта о гражданских и политических пра</w:t>
      </w:r>
      <w:r w:rsidR="000F7212" w:rsidRPr="00F85944">
        <w:rPr>
          <w:rFonts w:ascii="Times New Roman" w:hAnsi="Times New Roman" w:cs="Times New Roman"/>
          <w:color w:val="000000" w:themeColor="text1"/>
          <w:sz w:val="28"/>
          <w:szCs w:val="28"/>
        </w:rPr>
        <w:t>-</w:t>
      </w:r>
      <w:r w:rsidR="00D172BF" w:rsidRPr="00F85944">
        <w:rPr>
          <w:rFonts w:ascii="Times New Roman" w:hAnsi="Times New Roman" w:cs="Times New Roman"/>
          <w:color w:val="000000" w:themeColor="text1"/>
          <w:sz w:val="28"/>
          <w:szCs w:val="28"/>
        </w:rPr>
        <w:t>вах (1966 г.), Международного пакта об экономических, социальных и куль</w:t>
      </w:r>
      <w:r w:rsidR="000F7212" w:rsidRPr="00F85944">
        <w:rPr>
          <w:rFonts w:ascii="Times New Roman" w:hAnsi="Times New Roman" w:cs="Times New Roman"/>
          <w:color w:val="000000" w:themeColor="text1"/>
          <w:sz w:val="28"/>
          <w:szCs w:val="28"/>
        </w:rPr>
        <w:t>-</w:t>
      </w:r>
      <w:r w:rsidR="00D172BF" w:rsidRPr="00F85944">
        <w:rPr>
          <w:rFonts w:ascii="Times New Roman" w:hAnsi="Times New Roman" w:cs="Times New Roman"/>
          <w:color w:val="000000" w:themeColor="text1"/>
          <w:sz w:val="28"/>
          <w:szCs w:val="28"/>
        </w:rPr>
        <w:t>турных правах (1966 г.) и ряда других не менее важных международных право</w:t>
      </w:r>
      <w:r w:rsidR="000F7212" w:rsidRPr="00F85944">
        <w:rPr>
          <w:rFonts w:ascii="Times New Roman" w:hAnsi="Times New Roman" w:cs="Times New Roman"/>
          <w:color w:val="000000" w:themeColor="text1"/>
          <w:sz w:val="28"/>
          <w:szCs w:val="28"/>
        </w:rPr>
        <w:t>-</w:t>
      </w:r>
      <w:r w:rsidR="00D172BF" w:rsidRPr="00F85944">
        <w:rPr>
          <w:rFonts w:ascii="Times New Roman" w:hAnsi="Times New Roman" w:cs="Times New Roman"/>
          <w:color w:val="000000" w:themeColor="text1"/>
          <w:sz w:val="28"/>
          <w:szCs w:val="28"/>
        </w:rPr>
        <w:t xml:space="preserve">вых актов послужило цивилизованному развитию всего мирового </w:t>
      </w:r>
      <w:r w:rsidR="00204B98" w:rsidRPr="00F85944">
        <w:rPr>
          <w:rFonts w:ascii="Times New Roman" w:hAnsi="Times New Roman" w:cs="Times New Roman"/>
          <w:color w:val="000000" w:themeColor="text1"/>
          <w:sz w:val="28"/>
          <w:szCs w:val="28"/>
        </w:rPr>
        <w:t xml:space="preserve">сообщества. </w:t>
      </w:r>
    </w:p>
    <w:p w:rsidR="004650A6" w:rsidRPr="00F85944" w:rsidRDefault="0064115D" w:rsidP="006E620A">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lastRenderedPageBreak/>
        <w:t>На сегодняшний день мировое сообщество сформулировало определен</w:t>
      </w:r>
      <w:r w:rsidR="000F7212"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ную модель демократического государства, которая указывает, что должно быть обязательно внесено в текст конституции. Главными задачами основного закона любой страны являются гарантии прав и свобод гражданина, необ</w:t>
      </w:r>
      <w:r w:rsidR="000F7212"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ходимые для обеспечения чести и достоинства человека; наличие народного су</w:t>
      </w:r>
      <w:r w:rsidR="000F7212"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веренитета, где народ рассматривается в качестве единственного верховного источника власти</w:t>
      </w:r>
      <w:r w:rsidR="006E620A" w:rsidRPr="00F85944">
        <w:rPr>
          <w:rFonts w:ascii="Times New Roman" w:hAnsi="Times New Roman" w:cs="Times New Roman"/>
          <w:color w:val="000000" w:themeColor="text1"/>
          <w:sz w:val="28"/>
          <w:szCs w:val="28"/>
        </w:rPr>
        <w:t>; существование экономических и социальных условий, удов</w:t>
      </w:r>
      <w:r w:rsidR="000F7212" w:rsidRPr="00F85944">
        <w:rPr>
          <w:rFonts w:ascii="Times New Roman" w:hAnsi="Times New Roman" w:cs="Times New Roman"/>
          <w:color w:val="000000" w:themeColor="text1"/>
          <w:sz w:val="28"/>
          <w:szCs w:val="28"/>
        </w:rPr>
        <w:t>-</w:t>
      </w:r>
      <w:r w:rsidR="006E620A" w:rsidRPr="00F85944">
        <w:rPr>
          <w:rFonts w:ascii="Times New Roman" w:hAnsi="Times New Roman" w:cs="Times New Roman"/>
          <w:color w:val="000000" w:themeColor="text1"/>
          <w:sz w:val="28"/>
          <w:szCs w:val="28"/>
        </w:rPr>
        <w:t xml:space="preserve">летворяющих материальные и духовные потребности людей. </w:t>
      </w:r>
    </w:p>
    <w:p w:rsidR="006E620A" w:rsidRPr="00F85944" w:rsidRDefault="006E620A" w:rsidP="006E620A">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Актуальность темы исследования заключается в том, что в настоящее время при осуществлении реформы правовой системы возникают вопросы, свя</w:t>
      </w:r>
      <w:r w:rsidR="000F7212"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занные с защитой прав и свобод гражданина и созданием определенных га</w:t>
      </w:r>
      <w:r w:rsidR="000F7212"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рантий для их претворения в жизнь. Именно юридические гарантии являются залогом того, чтобы не нарушались фундаментальные идеи правового госу</w:t>
      </w:r>
      <w:r w:rsidR="000F7212"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 xml:space="preserve">дарства. </w:t>
      </w:r>
    </w:p>
    <w:p w:rsidR="006E620A" w:rsidRPr="00F85944" w:rsidRDefault="006E620A" w:rsidP="006E620A">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Целью настоящей работы является рассмотрение вопросов, связанных с конституционными гарантиями прав и свобод человека.</w:t>
      </w:r>
    </w:p>
    <w:p w:rsidR="006E620A" w:rsidRPr="00F85944" w:rsidRDefault="006E620A" w:rsidP="006E620A">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Для раскрытия цели были поставлены следующие задачи</w:t>
      </w:r>
      <w:r w:rsidR="00154BB0" w:rsidRPr="00F85944">
        <w:rPr>
          <w:rFonts w:ascii="Times New Roman" w:hAnsi="Times New Roman" w:cs="Times New Roman"/>
          <w:color w:val="000000" w:themeColor="text1"/>
          <w:sz w:val="28"/>
          <w:szCs w:val="28"/>
        </w:rPr>
        <w:t>: 1) дать понятие и характеристику конституционных прав и свобод граждан 2) определить по</w:t>
      </w:r>
      <w:r w:rsidR="000F7212" w:rsidRPr="00F85944">
        <w:rPr>
          <w:rFonts w:ascii="Times New Roman" w:hAnsi="Times New Roman" w:cs="Times New Roman"/>
          <w:color w:val="000000" w:themeColor="text1"/>
          <w:sz w:val="28"/>
          <w:szCs w:val="28"/>
        </w:rPr>
        <w:t>-</w:t>
      </w:r>
      <w:r w:rsidR="00154BB0" w:rsidRPr="00F85944">
        <w:rPr>
          <w:rFonts w:ascii="Times New Roman" w:hAnsi="Times New Roman" w:cs="Times New Roman"/>
          <w:color w:val="000000" w:themeColor="text1"/>
          <w:sz w:val="28"/>
          <w:szCs w:val="28"/>
        </w:rPr>
        <w:t xml:space="preserve">нятие и проанализировать сущность и виды юридических гарантий. </w:t>
      </w:r>
    </w:p>
    <w:p w:rsidR="00E15AAB" w:rsidRPr="00F85944" w:rsidRDefault="00154BB0" w:rsidP="00E15AAB">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Объектом исследования в курсовой работе являются общественные от</w:t>
      </w:r>
      <w:r w:rsidR="000F7212"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ношения, возникающие в сфере реализации права человека и гражданина в сов</w:t>
      </w:r>
      <w:r w:rsidR="000F7212"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ременной России.</w:t>
      </w:r>
    </w:p>
    <w:p w:rsidR="00154BB0" w:rsidRPr="00F85944" w:rsidRDefault="00154BB0" w:rsidP="00E15AAB">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Предметом исследования явл</w:t>
      </w:r>
      <w:r w:rsidR="00EF1959" w:rsidRPr="00F85944">
        <w:rPr>
          <w:rFonts w:ascii="Times New Roman" w:hAnsi="Times New Roman" w:cs="Times New Roman"/>
          <w:color w:val="000000" w:themeColor="text1"/>
          <w:sz w:val="28"/>
          <w:szCs w:val="28"/>
        </w:rPr>
        <w:t>яется содержание конституционных га</w:t>
      </w:r>
      <w:r w:rsidR="000F7212" w:rsidRPr="00F85944">
        <w:rPr>
          <w:rFonts w:ascii="Times New Roman" w:hAnsi="Times New Roman" w:cs="Times New Roman"/>
          <w:color w:val="000000" w:themeColor="text1"/>
          <w:sz w:val="28"/>
          <w:szCs w:val="28"/>
        </w:rPr>
        <w:t>-</w:t>
      </w:r>
      <w:r w:rsidR="00EF1959" w:rsidRPr="00F85944">
        <w:rPr>
          <w:rFonts w:ascii="Times New Roman" w:hAnsi="Times New Roman" w:cs="Times New Roman"/>
          <w:color w:val="000000" w:themeColor="text1"/>
          <w:sz w:val="28"/>
          <w:szCs w:val="28"/>
        </w:rPr>
        <w:t>рантий прав и свобод человека в РФ.</w:t>
      </w:r>
    </w:p>
    <w:p w:rsidR="00A50EB7" w:rsidRPr="00F85944" w:rsidRDefault="005D49B7" w:rsidP="005D49B7">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Структура работы подразумевает наличие введения, двух глав, за</w:t>
      </w:r>
      <w:r w:rsidR="000F7212"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ключения и список использованных источников.</w:t>
      </w:r>
    </w:p>
    <w:p w:rsidR="00A50EB7" w:rsidRPr="00F85944" w:rsidRDefault="00A50EB7" w:rsidP="005D49B7">
      <w:pPr>
        <w:spacing w:line="360" w:lineRule="auto"/>
        <w:ind w:firstLine="709"/>
        <w:jc w:val="both"/>
        <w:rPr>
          <w:rFonts w:ascii="Times New Roman" w:hAnsi="Times New Roman" w:cs="Times New Roman"/>
          <w:color w:val="000000" w:themeColor="text1"/>
          <w:sz w:val="28"/>
          <w:szCs w:val="28"/>
        </w:rPr>
      </w:pPr>
    </w:p>
    <w:p w:rsidR="00A50EB7" w:rsidRPr="00F85944" w:rsidRDefault="00A50EB7" w:rsidP="00A50EB7">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lastRenderedPageBreak/>
        <w:t>1 Понятие конституционных прав и свобод; основные группы конституционных прав и свобод человека и гражданина</w:t>
      </w:r>
      <w:r w:rsidR="00121111" w:rsidRPr="00F85944">
        <w:rPr>
          <w:rFonts w:ascii="Times New Roman" w:hAnsi="Times New Roman" w:cs="Times New Roman"/>
          <w:color w:val="000000" w:themeColor="text1"/>
          <w:sz w:val="28"/>
          <w:szCs w:val="28"/>
        </w:rPr>
        <w:t xml:space="preserve"> </w:t>
      </w:r>
    </w:p>
    <w:p w:rsidR="00121111" w:rsidRPr="00F85944" w:rsidRDefault="00121111" w:rsidP="00A50EB7">
      <w:pPr>
        <w:spacing w:line="360" w:lineRule="auto"/>
        <w:ind w:firstLine="709"/>
        <w:jc w:val="both"/>
        <w:rPr>
          <w:rFonts w:ascii="Times New Roman" w:hAnsi="Times New Roman" w:cs="Times New Roman"/>
          <w:color w:val="000000" w:themeColor="text1"/>
          <w:sz w:val="28"/>
          <w:szCs w:val="28"/>
        </w:rPr>
      </w:pPr>
    </w:p>
    <w:p w:rsidR="00507BDC" w:rsidRPr="00F85944" w:rsidRDefault="00F85F9F" w:rsidP="00507BDC">
      <w:pPr>
        <w:spacing w:line="360" w:lineRule="auto"/>
        <w:ind w:firstLine="709"/>
        <w:jc w:val="both"/>
        <w:rPr>
          <w:rFonts w:ascii="Times New Roman" w:hAnsi="Times New Roman" w:cs="Times New Roman"/>
          <w:color w:val="000000" w:themeColor="text1"/>
          <w:sz w:val="28"/>
          <w:szCs w:val="28"/>
        </w:rPr>
      </w:pPr>
      <w:r w:rsidRPr="00F85944">
        <w:rPr>
          <w:rStyle w:val="apple-converted-space"/>
          <w:rFonts w:ascii="Times New Roman" w:hAnsi="Times New Roman" w:cs="Times New Roman"/>
          <w:color w:val="000000" w:themeColor="text1"/>
          <w:sz w:val="28"/>
          <w:szCs w:val="28"/>
          <w:shd w:val="clear" w:color="auto" w:fill="FFFFFF"/>
        </w:rPr>
        <w:t> </w:t>
      </w:r>
      <w:r w:rsidR="00507BDC" w:rsidRPr="00F85944">
        <w:rPr>
          <w:rFonts w:ascii="Times New Roman" w:hAnsi="Times New Roman" w:cs="Times New Roman"/>
          <w:color w:val="000000" w:themeColor="text1"/>
          <w:sz w:val="28"/>
          <w:szCs w:val="28"/>
        </w:rPr>
        <w:t>Конституция РФ закрепляет жизненно важные права и свободы, которые являются условием достойного существования как для отдельно взятого человека, так и для общества и государства в целом.</w:t>
      </w:r>
    </w:p>
    <w:p w:rsidR="00507BDC" w:rsidRPr="00F85944" w:rsidRDefault="00507BDC" w:rsidP="00507BDC">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Конституцией РФ предусматривается полное разделение основных прав и свобод на права и свободы человека и гражданина. Права гражданина под</w:t>
      </w:r>
      <w:r w:rsidR="000F7212"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разумевают под собой определенную систему отношений личности с го</w:t>
      </w:r>
      <w:r w:rsidR="00BB14EA"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сударством, в которой государство не должно незаконно вмешиваться в жизнь индивида, а на</w:t>
      </w:r>
      <w:r w:rsidR="00A02B9C" w:rsidRPr="00F85944">
        <w:rPr>
          <w:rFonts w:ascii="Times New Roman" w:hAnsi="Times New Roman" w:cs="Times New Roman"/>
          <w:color w:val="000000" w:themeColor="text1"/>
          <w:sz w:val="28"/>
          <w:szCs w:val="28"/>
        </w:rPr>
        <w:t xml:space="preserve">оборот, активно способствовать  </w:t>
      </w:r>
      <w:r w:rsidRPr="00F85944">
        <w:rPr>
          <w:rFonts w:ascii="Times New Roman" w:hAnsi="Times New Roman" w:cs="Times New Roman"/>
          <w:color w:val="000000" w:themeColor="text1"/>
          <w:sz w:val="28"/>
          <w:szCs w:val="28"/>
        </w:rPr>
        <w:t>осуществлению его прав. Статус гражданина имеет особую правовую связь с государством: институт гра</w:t>
      </w:r>
      <w:r w:rsidR="00BB14EA"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жданства (ст. 6 Конституции РФ). Что касается прав человека, Конституция га</w:t>
      </w:r>
      <w:r w:rsidR="00BB14EA"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рантирует каждому, находящемуся на территории РФ, признание его прав и свобод, независимо от того, является ли он лицом без гражданства, гражданином РФ либо гражданином иной страны</w:t>
      </w:r>
      <w:r w:rsidR="00773D5B" w:rsidRPr="00F85944">
        <w:rPr>
          <w:rStyle w:val="a9"/>
          <w:rFonts w:ascii="Times New Roman" w:hAnsi="Times New Roman" w:cs="Times New Roman"/>
          <w:color w:val="000000" w:themeColor="text1"/>
          <w:sz w:val="28"/>
          <w:szCs w:val="28"/>
        </w:rPr>
        <w:footnoteReference w:id="2"/>
      </w:r>
      <w:r w:rsidR="00883BED" w:rsidRPr="00F85944">
        <w:rPr>
          <w:rFonts w:ascii="Times New Roman" w:hAnsi="Times New Roman" w:cs="Times New Roman"/>
          <w:color w:val="000000" w:themeColor="text1"/>
          <w:sz w:val="28"/>
          <w:szCs w:val="28"/>
        </w:rPr>
        <w:t>.</w:t>
      </w:r>
    </w:p>
    <w:p w:rsidR="008C561C" w:rsidRPr="00F85944" w:rsidRDefault="00507BDC" w:rsidP="00507BDC">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Главным элементом конституционных правоотношений государства и гражданина являются конституционные права и свободы. Смысл такого право</w:t>
      </w:r>
      <w:r w:rsidR="00BB14EA"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отношения заключается в том, чтобы права</w:t>
      </w:r>
      <w:r w:rsidR="00CC41C6" w:rsidRPr="00F85944">
        <w:rPr>
          <w:rFonts w:ascii="Times New Roman" w:hAnsi="Times New Roman" w:cs="Times New Roman"/>
          <w:color w:val="000000" w:themeColor="text1"/>
          <w:sz w:val="28"/>
          <w:szCs w:val="28"/>
        </w:rPr>
        <w:t xml:space="preserve"> и свободы</w:t>
      </w:r>
      <w:r w:rsidR="000C4DF9" w:rsidRPr="00F85944">
        <w:rPr>
          <w:rFonts w:ascii="Times New Roman" w:hAnsi="Times New Roman" w:cs="Times New Roman"/>
          <w:color w:val="000000" w:themeColor="text1"/>
          <w:sz w:val="28"/>
          <w:szCs w:val="28"/>
        </w:rPr>
        <w:t xml:space="preserve"> личности</w:t>
      </w:r>
      <w:r w:rsidR="00CC41C6" w:rsidRPr="00F85944">
        <w:rPr>
          <w:rFonts w:ascii="Times New Roman" w:hAnsi="Times New Roman" w:cs="Times New Roman"/>
          <w:color w:val="000000" w:themeColor="text1"/>
          <w:sz w:val="28"/>
          <w:szCs w:val="28"/>
        </w:rPr>
        <w:t>, принад</w:t>
      </w:r>
      <w:r w:rsidR="00BB14EA" w:rsidRPr="00F85944">
        <w:rPr>
          <w:rFonts w:ascii="Times New Roman" w:hAnsi="Times New Roman" w:cs="Times New Roman"/>
          <w:color w:val="000000" w:themeColor="text1"/>
          <w:sz w:val="28"/>
          <w:szCs w:val="28"/>
        </w:rPr>
        <w:t>-</w:t>
      </w:r>
      <w:r w:rsidR="00CC41C6" w:rsidRPr="00F85944">
        <w:rPr>
          <w:rFonts w:ascii="Times New Roman" w:hAnsi="Times New Roman" w:cs="Times New Roman"/>
          <w:color w:val="000000" w:themeColor="text1"/>
          <w:sz w:val="28"/>
          <w:szCs w:val="28"/>
        </w:rPr>
        <w:t>лежащие е</w:t>
      </w:r>
      <w:r w:rsidR="000C4DF9" w:rsidRPr="00F85944">
        <w:rPr>
          <w:rFonts w:ascii="Times New Roman" w:hAnsi="Times New Roman" w:cs="Times New Roman"/>
          <w:color w:val="000000" w:themeColor="text1"/>
          <w:sz w:val="28"/>
          <w:szCs w:val="28"/>
        </w:rPr>
        <w:t>й</w:t>
      </w:r>
      <w:r w:rsidR="00CC41C6" w:rsidRPr="00F85944">
        <w:rPr>
          <w:rFonts w:ascii="Times New Roman" w:hAnsi="Times New Roman" w:cs="Times New Roman"/>
          <w:color w:val="000000" w:themeColor="text1"/>
          <w:sz w:val="28"/>
          <w:szCs w:val="28"/>
        </w:rPr>
        <w:t xml:space="preserve"> от рождения,</w:t>
      </w:r>
      <w:r w:rsidRPr="00F85944">
        <w:rPr>
          <w:rFonts w:ascii="Times New Roman" w:hAnsi="Times New Roman" w:cs="Times New Roman"/>
          <w:color w:val="000000" w:themeColor="text1"/>
          <w:sz w:val="28"/>
          <w:szCs w:val="28"/>
        </w:rPr>
        <w:t xml:space="preserve"> были защищены государством.</w:t>
      </w:r>
      <w:r w:rsidR="00CC41C6" w:rsidRPr="00F85944">
        <w:rPr>
          <w:rFonts w:ascii="Times New Roman" w:hAnsi="Times New Roman" w:cs="Times New Roman"/>
          <w:color w:val="000000" w:themeColor="text1"/>
          <w:sz w:val="28"/>
          <w:szCs w:val="28"/>
        </w:rPr>
        <w:t xml:space="preserve"> Ведь </w:t>
      </w:r>
      <w:r w:rsidR="000C4DF9" w:rsidRPr="00F85944">
        <w:rPr>
          <w:rFonts w:ascii="Times New Roman" w:hAnsi="Times New Roman" w:cs="Times New Roman"/>
          <w:color w:val="000000" w:themeColor="text1"/>
          <w:sz w:val="28"/>
          <w:szCs w:val="28"/>
        </w:rPr>
        <w:t>главными усло</w:t>
      </w:r>
      <w:r w:rsidR="00BB14EA" w:rsidRPr="00F85944">
        <w:rPr>
          <w:rFonts w:ascii="Times New Roman" w:hAnsi="Times New Roman" w:cs="Times New Roman"/>
          <w:color w:val="000000" w:themeColor="text1"/>
          <w:sz w:val="28"/>
          <w:szCs w:val="28"/>
        </w:rPr>
        <w:t>-</w:t>
      </w:r>
      <w:r w:rsidR="000C4DF9" w:rsidRPr="00F85944">
        <w:rPr>
          <w:rFonts w:ascii="Times New Roman" w:hAnsi="Times New Roman" w:cs="Times New Roman"/>
          <w:color w:val="000000" w:themeColor="text1"/>
          <w:sz w:val="28"/>
          <w:szCs w:val="28"/>
        </w:rPr>
        <w:t>виями существования государства и объявления его правовым и демократи</w:t>
      </w:r>
      <w:r w:rsidR="00BB14EA" w:rsidRPr="00F85944">
        <w:rPr>
          <w:rFonts w:ascii="Times New Roman" w:hAnsi="Times New Roman" w:cs="Times New Roman"/>
          <w:color w:val="000000" w:themeColor="text1"/>
          <w:sz w:val="28"/>
          <w:szCs w:val="28"/>
        </w:rPr>
        <w:t>-</w:t>
      </w:r>
      <w:r w:rsidR="000C4DF9" w:rsidRPr="00F85944">
        <w:rPr>
          <w:rFonts w:ascii="Times New Roman" w:hAnsi="Times New Roman" w:cs="Times New Roman"/>
          <w:color w:val="000000" w:themeColor="text1"/>
          <w:sz w:val="28"/>
          <w:szCs w:val="28"/>
        </w:rPr>
        <w:t>ческим являются реализация и охрана основных прав и свобод человека.</w:t>
      </w:r>
    </w:p>
    <w:p w:rsidR="00A50EB7" w:rsidRPr="00F85944" w:rsidRDefault="008C561C" w:rsidP="00507BDC">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 xml:space="preserve">Все права и свободы, устанавливаемые иными </w:t>
      </w:r>
      <w:r w:rsidR="00E72055" w:rsidRPr="00F85944">
        <w:rPr>
          <w:rFonts w:ascii="Times New Roman" w:hAnsi="Times New Roman" w:cs="Times New Roman"/>
          <w:color w:val="000000" w:themeColor="text1"/>
          <w:sz w:val="28"/>
          <w:szCs w:val="28"/>
        </w:rPr>
        <w:t>отраслями права</w:t>
      </w:r>
      <w:r w:rsidRPr="00F85944">
        <w:rPr>
          <w:rFonts w:ascii="Times New Roman" w:hAnsi="Times New Roman" w:cs="Times New Roman"/>
          <w:color w:val="000000" w:themeColor="text1"/>
          <w:sz w:val="28"/>
          <w:szCs w:val="28"/>
        </w:rPr>
        <w:t>, берут на</w:t>
      </w:r>
      <w:r w:rsidR="00BB14EA"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чало от основных конституционных прав и свобод.</w:t>
      </w:r>
      <w:r w:rsidR="00832FE7" w:rsidRPr="00F85944">
        <w:rPr>
          <w:rFonts w:ascii="Times New Roman" w:hAnsi="Times New Roman" w:cs="Times New Roman"/>
          <w:color w:val="000000" w:themeColor="text1"/>
          <w:sz w:val="28"/>
          <w:szCs w:val="28"/>
        </w:rPr>
        <w:t xml:space="preserve"> Последние </w:t>
      </w:r>
      <w:r w:rsidR="00E72055" w:rsidRPr="00F85944">
        <w:rPr>
          <w:rFonts w:ascii="Times New Roman" w:hAnsi="Times New Roman" w:cs="Times New Roman"/>
          <w:color w:val="000000" w:themeColor="text1"/>
          <w:sz w:val="28"/>
          <w:szCs w:val="28"/>
        </w:rPr>
        <w:t>являются ядром правового статуса личности.</w:t>
      </w:r>
      <w:r w:rsidRPr="00F85944">
        <w:rPr>
          <w:rFonts w:ascii="Times New Roman" w:hAnsi="Times New Roman" w:cs="Times New Roman"/>
          <w:color w:val="000000" w:themeColor="text1"/>
          <w:sz w:val="28"/>
          <w:szCs w:val="28"/>
        </w:rPr>
        <w:t xml:space="preserve"> Большое отличие основных прав и свобод от неос</w:t>
      </w:r>
      <w:r w:rsidR="00F522BB"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lastRenderedPageBreak/>
        <w:t>новных заключается в неотделимости их от индивида. Человек не может отка</w:t>
      </w:r>
      <w:r w:rsidR="00F522BB"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заться либо передать другому лицу такие права.</w:t>
      </w:r>
    </w:p>
    <w:p w:rsidR="0095007D" w:rsidRPr="00F85944" w:rsidRDefault="0095007D" w:rsidP="00507BDC">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Конституционные права и свободы адресуются всем людям и устанавли</w:t>
      </w:r>
      <w:r w:rsidR="00F522BB"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ваются за каждым человеком и гражданином. В то время как отраслевое зако</w:t>
      </w:r>
      <w:r w:rsidR="00F522BB"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нодательство распространяется на определенный данной отраслью круг лиц (рабочие и служащие, собственники имущества, истцы, ответчики и т. д.).</w:t>
      </w:r>
    </w:p>
    <w:p w:rsidR="0095007D" w:rsidRPr="00F85944" w:rsidRDefault="00F44C11" w:rsidP="00507BDC">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Характерной особенностью основных прав и свобод является их всеоб</w:t>
      </w:r>
      <w:r w:rsidR="00F522BB"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щность: равны и едины для всех людей. Так появление конституционных прав и свобод граждан связано с принадлежностью к гражданству РФ, в связи с чем они не приобретаются и не отчуждаются по волеизъявлению гражданина, свой</w:t>
      </w:r>
      <w:r w:rsidR="00F522BB"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ственны ему в силу гражданства и могут быть утрачены только с утратой гражданства.</w:t>
      </w:r>
    </w:p>
    <w:p w:rsidR="00F44C11" w:rsidRPr="00F85944" w:rsidRDefault="00F75151" w:rsidP="00507BDC">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 xml:space="preserve">Конституционные права и свободы закрепляются в нормативно-правовом акте, обладающем высшей юридической силой: в Конституции РФ. </w:t>
      </w:r>
    </w:p>
    <w:p w:rsidR="00F75151" w:rsidRPr="00F85944" w:rsidRDefault="00F75151" w:rsidP="00507BDC">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В соответствии с выше указанными юридическими свойствами конститу</w:t>
      </w:r>
      <w:r w:rsidR="00F522BB"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ционных прав и свобод</w:t>
      </w:r>
      <w:r w:rsidR="0007180D" w:rsidRPr="00F85944">
        <w:rPr>
          <w:rFonts w:ascii="Times New Roman" w:hAnsi="Times New Roman" w:cs="Times New Roman"/>
          <w:color w:val="000000" w:themeColor="text1"/>
          <w:sz w:val="28"/>
          <w:szCs w:val="28"/>
        </w:rPr>
        <w:t>, можно сформулировать следующее понятие: основные конституционные права и свободы - неотчуждаемые права и свободы человека и гражданина, принадлежащие ему от рождения (в соответствующих случаях в силу гражданства), охраняемые государством и составляющие ядро правового статуса личности</w:t>
      </w:r>
      <w:r w:rsidR="00773D5B" w:rsidRPr="00F85944">
        <w:rPr>
          <w:rStyle w:val="a9"/>
          <w:rFonts w:ascii="Times New Roman" w:hAnsi="Times New Roman" w:cs="Times New Roman"/>
          <w:color w:val="000000" w:themeColor="text1"/>
          <w:sz w:val="28"/>
          <w:szCs w:val="28"/>
        </w:rPr>
        <w:footnoteReference w:id="3"/>
      </w:r>
      <w:r w:rsidR="00883BED" w:rsidRPr="00F85944">
        <w:rPr>
          <w:rFonts w:ascii="Times New Roman" w:hAnsi="Times New Roman" w:cs="Times New Roman"/>
          <w:color w:val="000000" w:themeColor="text1"/>
          <w:sz w:val="28"/>
          <w:szCs w:val="28"/>
        </w:rPr>
        <w:t>.</w:t>
      </w:r>
    </w:p>
    <w:p w:rsidR="001D26C7" w:rsidRPr="00F85944" w:rsidRDefault="001D26C7" w:rsidP="00507BDC">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Перечень неотъемлемых, фундаментальных прав и свобод, данный в Кон</w:t>
      </w:r>
      <w:r w:rsidR="00F522BB"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ституции РФ, не подлежит ограничению даже при возникновении чрезвычай</w:t>
      </w:r>
      <w:r w:rsidR="00F522BB"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ного положения (ст.20, 21, 23 (ч. 1), 24, 28, 34 (ч. 1), 40 (ч. 1), 46-54). Но что ка</w:t>
      </w:r>
      <w:r w:rsidR="00F522BB"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сается других конституционных прав и свобод, то могут утверждаться отдель</w:t>
      </w:r>
      <w:r w:rsidR="00F522BB"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ные ограничения при следующих условиях: в соответствии с ФКЗ; наличие чрезвычайного положения, введенного для сохранения безопасности граждан и защиты конституционного строя; с указанием пределов и срока их действия.</w:t>
      </w:r>
      <w:r w:rsidR="00F372FE" w:rsidRPr="00F85944">
        <w:rPr>
          <w:rFonts w:ascii="Times New Roman" w:hAnsi="Times New Roman" w:cs="Times New Roman"/>
          <w:color w:val="000000" w:themeColor="text1"/>
          <w:sz w:val="28"/>
          <w:szCs w:val="28"/>
        </w:rPr>
        <w:t xml:space="preserve"> </w:t>
      </w:r>
      <w:r w:rsidR="00F372FE" w:rsidRPr="00F85944">
        <w:rPr>
          <w:rFonts w:ascii="Times New Roman" w:hAnsi="Times New Roman" w:cs="Times New Roman"/>
          <w:color w:val="000000" w:themeColor="text1"/>
          <w:sz w:val="28"/>
          <w:szCs w:val="28"/>
        </w:rPr>
        <w:lastRenderedPageBreak/>
        <w:t>Установленные в Конституции РФ основные права и свободы не должны трак</w:t>
      </w:r>
      <w:r w:rsidR="00660984" w:rsidRPr="00F85944">
        <w:rPr>
          <w:rFonts w:ascii="Times New Roman" w:hAnsi="Times New Roman" w:cs="Times New Roman"/>
          <w:color w:val="000000" w:themeColor="text1"/>
          <w:sz w:val="28"/>
          <w:szCs w:val="28"/>
        </w:rPr>
        <w:t>-</w:t>
      </w:r>
      <w:r w:rsidR="00F372FE" w:rsidRPr="00F85944">
        <w:rPr>
          <w:rFonts w:ascii="Times New Roman" w:hAnsi="Times New Roman" w:cs="Times New Roman"/>
          <w:color w:val="000000" w:themeColor="text1"/>
          <w:sz w:val="28"/>
          <w:szCs w:val="28"/>
        </w:rPr>
        <w:t>товаться как умаление или отрицание других общепризнанных прав и свобод человека.</w:t>
      </w:r>
    </w:p>
    <w:p w:rsidR="00A03B43" w:rsidRPr="00F85944" w:rsidRDefault="008303C0" w:rsidP="00A03B43">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2 глава Конституции РФ "Права и свободы человека и гражданина" со</w:t>
      </w:r>
      <w:r w:rsidR="00F522BB"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держит 48 статей, посвященных правам и свободам. Они представляют систему логических оснований, отражающих специфику различных сфер жизнедеятель</w:t>
      </w:r>
      <w:r w:rsidR="00F522BB"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ности человека и гражданина. В соответствии с этими основаниями конститу</w:t>
      </w:r>
      <w:r w:rsidR="00F522BB"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ционные права и свободы классифицируются на 3 группы: 1) гражданские (лич</w:t>
      </w:r>
      <w:r w:rsidR="00F522BB"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ные) 2) политические 3) экономические, социальные и культурные, несмотря на то, ч</w:t>
      </w:r>
      <w:r w:rsidR="00A03B43" w:rsidRPr="00F85944">
        <w:rPr>
          <w:rFonts w:ascii="Times New Roman" w:hAnsi="Times New Roman" w:cs="Times New Roman"/>
          <w:color w:val="000000" w:themeColor="text1"/>
          <w:sz w:val="28"/>
          <w:szCs w:val="28"/>
        </w:rPr>
        <w:t>то четких границ между ними нет.</w:t>
      </w:r>
    </w:p>
    <w:p w:rsidR="008050D9" w:rsidRPr="00F85944" w:rsidRDefault="008050D9" w:rsidP="00A03B43">
      <w:pPr>
        <w:spacing w:line="360" w:lineRule="auto"/>
        <w:ind w:firstLine="709"/>
        <w:jc w:val="both"/>
        <w:rPr>
          <w:rFonts w:ascii="Times New Roman" w:hAnsi="Times New Roman" w:cs="Times New Roman"/>
          <w:color w:val="000000" w:themeColor="text1"/>
          <w:sz w:val="28"/>
          <w:szCs w:val="28"/>
        </w:rPr>
      </w:pPr>
    </w:p>
    <w:p w:rsidR="008050D9" w:rsidRPr="00F85944" w:rsidRDefault="008050D9" w:rsidP="00A03B43">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1.1 Гражданские права и свободы человека и гражданина</w:t>
      </w:r>
    </w:p>
    <w:p w:rsidR="003877CC" w:rsidRPr="00F85944" w:rsidRDefault="003877CC" w:rsidP="00A03B43">
      <w:pPr>
        <w:spacing w:line="360" w:lineRule="auto"/>
        <w:ind w:firstLine="709"/>
        <w:jc w:val="both"/>
        <w:rPr>
          <w:rFonts w:ascii="Times New Roman" w:hAnsi="Times New Roman" w:cs="Times New Roman"/>
          <w:color w:val="000000" w:themeColor="text1"/>
          <w:sz w:val="28"/>
          <w:szCs w:val="28"/>
        </w:rPr>
      </w:pPr>
    </w:p>
    <w:p w:rsidR="003877CC" w:rsidRPr="00F85944" w:rsidRDefault="00A00BBC" w:rsidP="00A03B43">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Гражданские права и свободы призваны гарантировать человеку и граж</w:t>
      </w:r>
      <w:r w:rsidR="00F522BB"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данину как члену гражданского общества свободу, индивидуальную безопас</w:t>
      </w:r>
      <w:r w:rsidR="00F522BB"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ность и автономию. Основное назначение личных прав состоит в том, чтобы за</w:t>
      </w:r>
      <w:r w:rsidR="00F522BB"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 xml:space="preserve">щитить </w:t>
      </w:r>
      <w:r w:rsidR="001136E6" w:rsidRPr="00F85944">
        <w:rPr>
          <w:rFonts w:ascii="Times New Roman" w:hAnsi="Times New Roman" w:cs="Times New Roman"/>
          <w:color w:val="000000" w:themeColor="text1"/>
          <w:sz w:val="28"/>
          <w:szCs w:val="28"/>
        </w:rPr>
        <w:t>личность</w:t>
      </w:r>
      <w:r w:rsidRPr="00F85944">
        <w:rPr>
          <w:rFonts w:ascii="Times New Roman" w:hAnsi="Times New Roman" w:cs="Times New Roman"/>
          <w:color w:val="000000" w:themeColor="text1"/>
          <w:sz w:val="28"/>
          <w:szCs w:val="28"/>
        </w:rPr>
        <w:t xml:space="preserve"> от любых неправомерных действий государственных органов, общественных объединений и других лиц, посягающих на его индивидуальную безопасность и свободу. Такие права и свободы относятся к</w:t>
      </w:r>
      <w:r w:rsidR="001136E6" w:rsidRPr="00F85944">
        <w:rPr>
          <w:rFonts w:ascii="Times New Roman" w:hAnsi="Times New Roman" w:cs="Times New Roman"/>
          <w:color w:val="000000" w:themeColor="text1"/>
          <w:sz w:val="28"/>
          <w:szCs w:val="28"/>
        </w:rPr>
        <w:t xml:space="preserve"> любому человеку независимо от его принадлежности к гражданству. По ст.</w:t>
      </w:r>
      <w:r w:rsidR="00674008" w:rsidRPr="00F85944">
        <w:rPr>
          <w:rFonts w:ascii="Times New Roman" w:hAnsi="Times New Roman" w:cs="Times New Roman"/>
          <w:color w:val="000000" w:themeColor="text1"/>
          <w:sz w:val="28"/>
          <w:szCs w:val="28"/>
        </w:rPr>
        <w:t xml:space="preserve"> </w:t>
      </w:r>
      <w:r w:rsidR="001136E6" w:rsidRPr="00F85944">
        <w:rPr>
          <w:rFonts w:ascii="Times New Roman" w:hAnsi="Times New Roman" w:cs="Times New Roman"/>
          <w:color w:val="000000" w:themeColor="text1"/>
          <w:sz w:val="28"/>
          <w:szCs w:val="28"/>
        </w:rPr>
        <w:t>17 ч.</w:t>
      </w:r>
      <w:r w:rsidR="00C31B5C" w:rsidRPr="00F85944">
        <w:rPr>
          <w:rFonts w:ascii="Times New Roman" w:hAnsi="Times New Roman" w:cs="Times New Roman"/>
          <w:color w:val="000000" w:themeColor="text1"/>
          <w:sz w:val="28"/>
          <w:szCs w:val="28"/>
        </w:rPr>
        <w:t xml:space="preserve"> 2 О</w:t>
      </w:r>
      <w:r w:rsidR="00674008" w:rsidRPr="00F85944">
        <w:rPr>
          <w:rFonts w:ascii="Times New Roman" w:hAnsi="Times New Roman" w:cs="Times New Roman"/>
          <w:color w:val="000000" w:themeColor="text1"/>
          <w:sz w:val="28"/>
          <w:szCs w:val="28"/>
        </w:rPr>
        <w:t>сновного закона</w:t>
      </w:r>
      <w:r w:rsidR="001136E6" w:rsidRPr="00F85944">
        <w:rPr>
          <w:rFonts w:ascii="Times New Roman" w:hAnsi="Times New Roman" w:cs="Times New Roman"/>
          <w:color w:val="000000" w:themeColor="text1"/>
          <w:sz w:val="28"/>
          <w:szCs w:val="28"/>
        </w:rPr>
        <w:t xml:space="preserve"> РФ они неотчуждаемы и принадлежат каждому от рождения.</w:t>
      </w:r>
      <w:r w:rsidR="00A16418" w:rsidRPr="00F85944">
        <w:rPr>
          <w:rFonts w:ascii="Times New Roman" w:hAnsi="Times New Roman" w:cs="Times New Roman"/>
          <w:color w:val="000000" w:themeColor="text1"/>
          <w:sz w:val="28"/>
          <w:szCs w:val="28"/>
        </w:rPr>
        <w:t xml:space="preserve"> </w:t>
      </w:r>
    </w:p>
    <w:p w:rsidR="00A16418" w:rsidRPr="00F85944" w:rsidRDefault="00A16418" w:rsidP="00A03B43">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Конституция РФ в ст. 20 ч. 1 провозглашает право на жизнь. Никто не мо</w:t>
      </w:r>
      <w:r w:rsidR="00F522BB"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жет лишить жизни другого человека произвольно. Такое естественное право, которое должно обеспечиваться государственными, общественными структура</w:t>
      </w:r>
      <w:r w:rsidR="00F522BB"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ми и самим человеком, направлено на создание безопасных условий существо</w:t>
      </w:r>
      <w:r w:rsidR="00F522BB"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 xml:space="preserve">вания: например, политика государства, проводящаяся </w:t>
      </w:r>
      <w:r w:rsidR="009B770B" w:rsidRPr="00F85944">
        <w:rPr>
          <w:rFonts w:ascii="Times New Roman" w:hAnsi="Times New Roman" w:cs="Times New Roman"/>
          <w:color w:val="000000" w:themeColor="text1"/>
          <w:sz w:val="28"/>
          <w:szCs w:val="28"/>
        </w:rPr>
        <w:t>с целью отказа от вой</w:t>
      </w:r>
      <w:r w:rsidR="00F522BB" w:rsidRPr="00F85944">
        <w:rPr>
          <w:rFonts w:ascii="Times New Roman" w:hAnsi="Times New Roman" w:cs="Times New Roman"/>
          <w:color w:val="000000" w:themeColor="text1"/>
          <w:sz w:val="28"/>
          <w:szCs w:val="28"/>
        </w:rPr>
        <w:t>-</w:t>
      </w:r>
      <w:r w:rsidR="009B770B" w:rsidRPr="00F85944">
        <w:rPr>
          <w:rFonts w:ascii="Times New Roman" w:hAnsi="Times New Roman" w:cs="Times New Roman"/>
          <w:color w:val="000000" w:themeColor="text1"/>
          <w:sz w:val="28"/>
          <w:szCs w:val="28"/>
        </w:rPr>
        <w:t>ны; борьба с преступлениями против личности; надлежащее медицинское об</w:t>
      </w:r>
      <w:r w:rsidR="00F522BB" w:rsidRPr="00F85944">
        <w:rPr>
          <w:rFonts w:ascii="Times New Roman" w:hAnsi="Times New Roman" w:cs="Times New Roman"/>
          <w:color w:val="000000" w:themeColor="text1"/>
          <w:sz w:val="28"/>
          <w:szCs w:val="28"/>
        </w:rPr>
        <w:t>-</w:t>
      </w:r>
      <w:r w:rsidR="009B770B" w:rsidRPr="00F85944">
        <w:rPr>
          <w:rFonts w:ascii="Times New Roman" w:hAnsi="Times New Roman" w:cs="Times New Roman"/>
          <w:color w:val="000000" w:themeColor="text1"/>
          <w:sz w:val="28"/>
          <w:szCs w:val="28"/>
        </w:rPr>
        <w:lastRenderedPageBreak/>
        <w:t>служивание. Также в ст. 20 ч. 2 Конституции содержится положение о смерт</w:t>
      </w:r>
      <w:r w:rsidR="00F522BB" w:rsidRPr="00F85944">
        <w:rPr>
          <w:rFonts w:ascii="Times New Roman" w:hAnsi="Times New Roman" w:cs="Times New Roman"/>
          <w:color w:val="000000" w:themeColor="text1"/>
          <w:sz w:val="28"/>
          <w:szCs w:val="28"/>
        </w:rPr>
        <w:t>-</w:t>
      </w:r>
      <w:r w:rsidR="009B770B" w:rsidRPr="00F85944">
        <w:rPr>
          <w:rFonts w:ascii="Times New Roman" w:hAnsi="Times New Roman" w:cs="Times New Roman"/>
          <w:color w:val="000000" w:themeColor="text1"/>
          <w:sz w:val="28"/>
          <w:szCs w:val="28"/>
        </w:rPr>
        <w:t>ной казни, устанавливаемой федеральным законом в качестве исключительной меры наказания за особо тяжкие преступления против личности. Обвиняемому предоставляется право на рассмотрение его дела судом с участием присяжных заседателей</w:t>
      </w:r>
      <w:r w:rsidR="00C31B5C" w:rsidRPr="00F85944">
        <w:rPr>
          <w:rFonts w:ascii="Times New Roman" w:hAnsi="Times New Roman" w:cs="Times New Roman"/>
          <w:color w:val="000000" w:themeColor="text1"/>
          <w:sz w:val="28"/>
          <w:szCs w:val="28"/>
        </w:rPr>
        <w:t>. В настоящий момент в РФ действует мораторий на применение смертной казни, которая заменена заключением на пожизненный срок.</w:t>
      </w:r>
    </w:p>
    <w:p w:rsidR="005E7E95" w:rsidRPr="00F85944" w:rsidRDefault="00C31B5C" w:rsidP="00E223AF">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В ст. 21 Основного закона РФ закрепляется право, что достоинство лич</w:t>
      </w:r>
      <w:r w:rsidR="00F522BB"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 xml:space="preserve">ности должно охраняться государством. Оно не должно умаляться ни при каких обстоятельствах. Человек не должен быть </w:t>
      </w:r>
      <w:r w:rsidR="005E7E95" w:rsidRPr="00F85944">
        <w:rPr>
          <w:rFonts w:ascii="Times New Roman" w:hAnsi="Times New Roman" w:cs="Times New Roman"/>
          <w:color w:val="000000" w:themeColor="text1"/>
          <w:sz w:val="28"/>
          <w:szCs w:val="28"/>
        </w:rPr>
        <w:t xml:space="preserve">подвержен </w:t>
      </w:r>
      <w:r w:rsidRPr="00F85944">
        <w:rPr>
          <w:rFonts w:ascii="Times New Roman" w:hAnsi="Times New Roman" w:cs="Times New Roman"/>
          <w:color w:val="000000" w:themeColor="text1"/>
          <w:sz w:val="28"/>
          <w:szCs w:val="28"/>
        </w:rPr>
        <w:t xml:space="preserve">жестокому обращению. Никто не может подвергаться научным, медицинским и иным опытам не по собственной воле. </w:t>
      </w:r>
      <w:r w:rsidR="00FF7438" w:rsidRPr="00F85944">
        <w:rPr>
          <w:rFonts w:ascii="Times New Roman" w:hAnsi="Times New Roman" w:cs="Times New Roman"/>
          <w:color w:val="000000" w:themeColor="text1"/>
          <w:sz w:val="28"/>
          <w:szCs w:val="28"/>
        </w:rPr>
        <w:t>В связи со стремительным развитием науки в области генной технологии встает вопрос о возможном нарушении достоинства человека. В частности, как в нашей стране, так и в ряде других запрещено клонирование человека, исходя из принципов признания ценности личности</w:t>
      </w:r>
      <w:r w:rsidR="00FF7438" w:rsidRPr="00F85944">
        <w:rPr>
          <w:rStyle w:val="a9"/>
          <w:rFonts w:ascii="Times New Roman" w:hAnsi="Times New Roman" w:cs="Times New Roman"/>
          <w:color w:val="000000" w:themeColor="text1"/>
          <w:sz w:val="28"/>
          <w:szCs w:val="28"/>
        </w:rPr>
        <w:footnoteReference w:id="4"/>
      </w:r>
      <w:r w:rsidR="00883BED" w:rsidRPr="00F85944">
        <w:rPr>
          <w:rFonts w:ascii="Times New Roman" w:hAnsi="Times New Roman" w:cs="Times New Roman"/>
          <w:color w:val="000000" w:themeColor="text1"/>
          <w:sz w:val="28"/>
          <w:szCs w:val="28"/>
        </w:rPr>
        <w:t>.</w:t>
      </w:r>
      <w:r w:rsidR="00E223AF" w:rsidRPr="00F85944">
        <w:rPr>
          <w:rFonts w:ascii="Times New Roman" w:hAnsi="Times New Roman" w:cs="Times New Roman"/>
          <w:color w:val="000000" w:themeColor="text1"/>
          <w:sz w:val="28"/>
          <w:szCs w:val="28"/>
        </w:rPr>
        <w:t xml:space="preserve"> </w:t>
      </w:r>
    </w:p>
    <w:p w:rsidR="00575C30" w:rsidRPr="00F85944" w:rsidRDefault="00E223AF" w:rsidP="00E223AF">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 xml:space="preserve">Право на свободу включает в себя возможность </w:t>
      </w:r>
      <w:r w:rsidR="00D111BD" w:rsidRPr="00F85944">
        <w:rPr>
          <w:rFonts w:ascii="Times New Roman" w:hAnsi="Times New Roman" w:cs="Times New Roman"/>
          <w:color w:val="000000" w:themeColor="text1"/>
          <w:sz w:val="28"/>
          <w:szCs w:val="28"/>
        </w:rPr>
        <w:t>осуществлять любые дей</w:t>
      </w:r>
      <w:r w:rsidR="00F522BB" w:rsidRPr="00F85944">
        <w:rPr>
          <w:rFonts w:ascii="Times New Roman" w:hAnsi="Times New Roman" w:cs="Times New Roman"/>
          <w:color w:val="000000" w:themeColor="text1"/>
          <w:sz w:val="28"/>
          <w:szCs w:val="28"/>
        </w:rPr>
        <w:t>-</w:t>
      </w:r>
      <w:r w:rsidR="00D111BD" w:rsidRPr="00F85944">
        <w:rPr>
          <w:rFonts w:ascii="Times New Roman" w:hAnsi="Times New Roman" w:cs="Times New Roman"/>
          <w:color w:val="000000" w:themeColor="text1"/>
          <w:sz w:val="28"/>
          <w:szCs w:val="28"/>
        </w:rPr>
        <w:t xml:space="preserve">ствия, не противоречащие закону. Под личной неприкосновенностью человека подразумевается, что никто не вправе насильно </w:t>
      </w:r>
      <w:r w:rsidR="00F522BB" w:rsidRPr="00F85944">
        <w:rPr>
          <w:rFonts w:ascii="Times New Roman" w:hAnsi="Times New Roman" w:cs="Times New Roman"/>
          <w:color w:val="000000" w:themeColor="text1"/>
          <w:sz w:val="28"/>
          <w:szCs w:val="28"/>
        </w:rPr>
        <w:t>или с применением угроз при-</w:t>
      </w:r>
      <w:r w:rsidR="00D111BD" w:rsidRPr="00F85944">
        <w:rPr>
          <w:rFonts w:ascii="Times New Roman" w:hAnsi="Times New Roman" w:cs="Times New Roman"/>
          <w:color w:val="000000" w:themeColor="text1"/>
          <w:sz w:val="28"/>
          <w:szCs w:val="28"/>
        </w:rPr>
        <w:t>нуждать индивида к каким-либо действиям, наносить вред здоровью, подвер</w:t>
      </w:r>
      <w:r w:rsidR="00F522BB" w:rsidRPr="00F85944">
        <w:rPr>
          <w:rFonts w:ascii="Times New Roman" w:hAnsi="Times New Roman" w:cs="Times New Roman"/>
          <w:color w:val="000000" w:themeColor="text1"/>
          <w:sz w:val="28"/>
          <w:szCs w:val="28"/>
        </w:rPr>
        <w:t>-</w:t>
      </w:r>
      <w:r w:rsidR="00D111BD" w:rsidRPr="00F85944">
        <w:rPr>
          <w:rFonts w:ascii="Times New Roman" w:hAnsi="Times New Roman" w:cs="Times New Roman"/>
          <w:color w:val="000000" w:themeColor="text1"/>
          <w:sz w:val="28"/>
          <w:szCs w:val="28"/>
        </w:rPr>
        <w:t>гать его незаконному обыску. Но такое право, закрепленное в ст. 22 Консти</w:t>
      </w:r>
      <w:r w:rsidR="00F522BB" w:rsidRPr="00F85944">
        <w:rPr>
          <w:rFonts w:ascii="Times New Roman" w:hAnsi="Times New Roman" w:cs="Times New Roman"/>
          <w:color w:val="000000" w:themeColor="text1"/>
          <w:sz w:val="28"/>
          <w:szCs w:val="28"/>
        </w:rPr>
        <w:t>-</w:t>
      </w:r>
      <w:r w:rsidR="00D111BD" w:rsidRPr="00F85944">
        <w:rPr>
          <w:rFonts w:ascii="Times New Roman" w:hAnsi="Times New Roman" w:cs="Times New Roman"/>
          <w:color w:val="000000" w:themeColor="text1"/>
          <w:sz w:val="28"/>
          <w:szCs w:val="28"/>
        </w:rPr>
        <w:t xml:space="preserve">туции, может быть ограничено по судебному решению, </w:t>
      </w:r>
      <w:r w:rsidR="0036780C" w:rsidRPr="00F85944">
        <w:rPr>
          <w:rFonts w:ascii="Times New Roman" w:hAnsi="Times New Roman" w:cs="Times New Roman"/>
          <w:color w:val="000000" w:themeColor="text1"/>
          <w:sz w:val="28"/>
          <w:szCs w:val="28"/>
        </w:rPr>
        <w:t>подвергая виновное ли</w:t>
      </w:r>
      <w:r w:rsidR="00F522BB" w:rsidRPr="00F85944">
        <w:rPr>
          <w:rFonts w:ascii="Times New Roman" w:hAnsi="Times New Roman" w:cs="Times New Roman"/>
          <w:color w:val="000000" w:themeColor="text1"/>
          <w:sz w:val="28"/>
          <w:szCs w:val="28"/>
        </w:rPr>
        <w:t>-</w:t>
      </w:r>
      <w:r w:rsidR="0036780C" w:rsidRPr="00F85944">
        <w:rPr>
          <w:rFonts w:ascii="Times New Roman" w:hAnsi="Times New Roman" w:cs="Times New Roman"/>
          <w:color w:val="000000" w:themeColor="text1"/>
          <w:sz w:val="28"/>
          <w:szCs w:val="28"/>
        </w:rPr>
        <w:t xml:space="preserve">цо </w:t>
      </w:r>
      <w:r w:rsidR="00151C40" w:rsidRPr="00F85944">
        <w:rPr>
          <w:rFonts w:ascii="Times New Roman" w:hAnsi="Times New Roman" w:cs="Times New Roman"/>
          <w:color w:val="000000" w:themeColor="text1"/>
          <w:sz w:val="28"/>
          <w:szCs w:val="28"/>
        </w:rPr>
        <w:t>содержанию под стражей</w:t>
      </w:r>
      <w:r w:rsidR="0036780C" w:rsidRPr="00F85944">
        <w:rPr>
          <w:rFonts w:ascii="Times New Roman" w:hAnsi="Times New Roman" w:cs="Times New Roman"/>
          <w:color w:val="000000" w:themeColor="text1"/>
          <w:sz w:val="28"/>
          <w:szCs w:val="28"/>
        </w:rPr>
        <w:t>. До судебного решения гражданин не должен быть задержан на срок более 48 часов.</w:t>
      </w:r>
      <w:r w:rsidR="00151C40" w:rsidRPr="00F85944">
        <w:rPr>
          <w:rFonts w:ascii="Times New Roman" w:hAnsi="Times New Roman" w:cs="Times New Roman"/>
          <w:color w:val="000000" w:themeColor="text1"/>
          <w:sz w:val="28"/>
          <w:szCs w:val="28"/>
        </w:rPr>
        <w:t xml:space="preserve"> Основания к аресту регламентированы уго</w:t>
      </w:r>
      <w:r w:rsidR="00F522BB" w:rsidRPr="00F85944">
        <w:rPr>
          <w:rFonts w:ascii="Times New Roman" w:hAnsi="Times New Roman" w:cs="Times New Roman"/>
          <w:color w:val="000000" w:themeColor="text1"/>
          <w:sz w:val="28"/>
          <w:szCs w:val="28"/>
        </w:rPr>
        <w:t>-</w:t>
      </w:r>
      <w:r w:rsidR="00151C40" w:rsidRPr="00F85944">
        <w:rPr>
          <w:rFonts w:ascii="Times New Roman" w:hAnsi="Times New Roman" w:cs="Times New Roman"/>
          <w:color w:val="000000" w:themeColor="text1"/>
          <w:sz w:val="28"/>
          <w:szCs w:val="28"/>
        </w:rPr>
        <w:t>ловным и уголовно-процессуальным законодательством, предусматривающим гарантии от неосновательного заключения под стражу, от нарушения прав человека.</w:t>
      </w:r>
      <w:r w:rsidR="00575C30" w:rsidRPr="00F85944">
        <w:rPr>
          <w:rFonts w:ascii="Times New Roman" w:hAnsi="Times New Roman" w:cs="Times New Roman"/>
          <w:color w:val="000000" w:themeColor="text1"/>
          <w:sz w:val="28"/>
          <w:szCs w:val="28"/>
        </w:rPr>
        <w:t xml:space="preserve"> </w:t>
      </w:r>
    </w:p>
    <w:p w:rsidR="00C55F0F" w:rsidRPr="00F85944" w:rsidRDefault="00476D6C" w:rsidP="00E223AF">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lastRenderedPageBreak/>
        <w:t xml:space="preserve">В Основном законе РФ провозглашается право на частную жизнь. Под частной жизнью </w:t>
      </w:r>
      <w:r w:rsidR="003C46E8" w:rsidRPr="00F85944">
        <w:rPr>
          <w:rFonts w:ascii="Times New Roman" w:hAnsi="Times New Roman" w:cs="Times New Roman"/>
          <w:color w:val="000000" w:themeColor="text1"/>
          <w:sz w:val="28"/>
          <w:szCs w:val="28"/>
        </w:rPr>
        <w:t>имеется в виду стороны лично</w:t>
      </w:r>
      <w:r w:rsidR="002A56DD" w:rsidRPr="00F85944">
        <w:rPr>
          <w:rFonts w:ascii="Times New Roman" w:hAnsi="Times New Roman" w:cs="Times New Roman"/>
          <w:color w:val="000000" w:themeColor="text1"/>
          <w:sz w:val="28"/>
          <w:szCs w:val="28"/>
        </w:rPr>
        <w:t>й жизни лица, которые оно не жел</w:t>
      </w:r>
      <w:r w:rsidR="003C46E8" w:rsidRPr="00F85944">
        <w:rPr>
          <w:rFonts w:ascii="Times New Roman" w:hAnsi="Times New Roman" w:cs="Times New Roman"/>
          <w:color w:val="000000" w:themeColor="text1"/>
          <w:sz w:val="28"/>
          <w:szCs w:val="28"/>
        </w:rPr>
        <w:t xml:space="preserve">ает делать достоянием других в силу своей свободы. Частная жизнь, личные и семейные тайны охраняются законом. </w:t>
      </w:r>
      <w:r w:rsidR="000D403E" w:rsidRPr="00F85944">
        <w:rPr>
          <w:rFonts w:ascii="Times New Roman" w:hAnsi="Times New Roman" w:cs="Times New Roman"/>
          <w:color w:val="000000" w:themeColor="text1"/>
          <w:sz w:val="28"/>
          <w:szCs w:val="28"/>
        </w:rPr>
        <w:t>Так, например, устанавливается уго</w:t>
      </w:r>
      <w:r w:rsidR="002A56DD" w:rsidRPr="00F85944">
        <w:rPr>
          <w:rFonts w:ascii="Times New Roman" w:hAnsi="Times New Roman" w:cs="Times New Roman"/>
          <w:color w:val="000000" w:themeColor="text1"/>
          <w:sz w:val="28"/>
          <w:szCs w:val="28"/>
        </w:rPr>
        <w:t>-</w:t>
      </w:r>
      <w:r w:rsidR="000D403E" w:rsidRPr="00F85944">
        <w:rPr>
          <w:rFonts w:ascii="Times New Roman" w:hAnsi="Times New Roman" w:cs="Times New Roman"/>
          <w:color w:val="000000" w:themeColor="text1"/>
          <w:sz w:val="28"/>
          <w:szCs w:val="28"/>
        </w:rPr>
        <w:t>ловная ответственность за разглашение тайны усыновления против воли усыно</w:t>
      </w:r>
      <w:r w:rsidR="002A56DD" w:rsidRPr="00F85944">
        <w:rPr>
          <w:rFonts w:ascii="Times New Roman" w:hAnsi="Times New Roman" w:cs="Times New Roman"/>
          <w:color w:val="000000" w:themeColor="text1"/>
          <w:sz w:val="28"/>
          <w:szCs w:val="28"/>
        </w:rPr>
        <w:t>-</w:t>
      </w:r>
      <w:r w:rsidR="000D403E" w:rsidRPr="00F85944">
        <w:rPr>
          <w:rFonts w:ascii="Times New Roman" w:hAnsi="Times New Roman" w:cs="Times New Roman"/>
          <w:color w:val="000000" w:themeColor="text1"/>
          <w:sz w:val="28"/>
          <w:szCs w:val="28"/>
        </w:rPr>
        <w:t>вителя</w:t>
      </w:r>
      <w:r w:rsidR="00883BED" w:rsidRPr="00F85944">
        <w:rPr>
          <w:rFonts w:ascii="Times New Roman" w:hAnsi="Times New Roman" w:cs="Times New Roman"/>
          <w:color w:val="000000" w:themeColor="text1"/>
          <w:sz w:val="28"/>
          <w:szCs w:val="28"/>
        </w:rPr>
        <w:t>.</w:t>
      </w:r>
      <w:r w:rsidR="000D403E" w:rsidRPr="00F85944">
        <w:rPr>
          <w:rFonts w:ascii="Times New Roman" w:hAnsi="Times New Roman" w:cs="Times New Roman"/>
          <w:color w:val="000000" w:themeColor="text1"/>
          <w:sz w:val="28"/>
          <w:szCs w:val="28"/>
        </w:rPr>
        <w:t xml:space="preserve"> </w:t>
      </w:r>
      <w:r w:rsidR="003C46E8" w:rsidRPr="00F85944">
        <w:rPr>
          <w:rFonts w:ascii="Times New Roman" w:hAnsi="Times New Roman" w:cs="Times New Roman"/>
          <w:color w:val="000000" w:themeColor="text1"/>
          <w:sz w:val="28"/>
          <w:szCs w:val="28"/>
        </w:rPr>
        <w:t>В Конституции РФ закрепляется п</w:t>
      </w:r>
      <w:r w:rsidR="00E13CCE" w:rsidRPr="00F85944">
        <w:rPr>
          <w:rFonts w:ascii="Times New Roman" w:hAnsi="Times New Roman" w:cs="Times New Roman"/>
          <w:color w:val="000000" w:themeColor="text1"/>
          <w:sz w:val="28"/>
          <w:szCs w:val="28"/>
        </w:rPr>
        <w:t xml:space="preserve">раво гражданина на защиту своей </w:t>
      </w:r>
      <w:r w:rsidR="003C46E8" w:rsidRPr="00F85944">
        <w:rPr>
          <w:rFonts w:ascii="Times New Roman" w:hAnsi="Times New Roman" w:cs="Times New Roman"/>
          <w:color w:val="000000" w:themeColor="text1"/>
          <w:sz w:val="28"/>
          <w:szCs w:val="28"/>
        </w:rPr>
        <w:t>чести и доброго имени. Если доброе имя и честь личности подвергается оскорб</w:t>
      </w:r>
      <w:r w:rsidR="002A56DD" w:rsidRPr="00F85944">
        <w:rPr>
          <w:rFonts w:ascii="Times New Roman" w:hAnsi="Times New Roman" w:cs="Times New Roman"/>
          <w:color w:val="000000" w:themeColor="text1"/>
          <w:sz w:val="28"/>
          <w:szCs w:val="28"/>
        </w:rPr>
        <w:t>-</w:t>
      </w:r>
      <w:r w:rsidR="003C46E8" w:rsidRPr="00F85944">
        <w:rPr>
          <w:rFonts w:ascii="Times New Roman" w:hAnsi="Times New Roman" w:cs="Times New Roman"/>
          <w:color w:val="000000" w:themeColor="text1"/>
          <w:sz w:val="28"/>
          <w:szCs w:val="28"/>
        </w:rPr>
        <w:t>лению, она имеет право в судебном порядке потребовать возмещения мораль</w:t>
      </w:r>
      <w:r w:rsidR="002A56DD" w:rsidRPr="00F85944">
        <w:rPr>
          <w:rFonts w:ascii="Times New Roman" w:hAnsi="Times New Roman" w:cs="Times New Roman"/>
          <w:color w:val="000000" w:themeColor="text1"/>
          <w:sz w:val="28"/>
          <w:szCs w:val="28"/>
        </w:rPr>
        <w:t>-</w:t>
      </w:r>
      <w:r w:rsidR="003C46E8" w:rsidRPr="00F85944">
        <w:rPr>
          <w:rFonts w:ascii="Times New Roman" w:hAnsi="Times New Roman" w:cs="Times New Roman"/>
          <w:color w:val="000000" w:themeColor="text1"/>
          <w:sz w:val="28"/>
          <w:szCs w:val="28"/>
        </w:rPr>
        <w:t xml:space="preserve">ного ущерба </w:t>
      </w:r>
      <w:r w:rsidR="00246036" w:rsidRPr="00F85944">
        <w:rPr>
          <w:rFonts w:ascii="Times New Roman" w:hAnsi="Times New Roman" w:cs="Times New Roman"/>
          <w:color w:val="000000" w:themeColor="text1"/>
          <w:sz w:val="28"/>
          <w:szCs w:val="28"/>
        </w:rPr>
        <w:t>или соответствующего наказания. Каждый человек имеет право на тайну переписки, телефонных переговоров, почтовых, телеграфных и иных со</w:t>
      </w:r>
      <w:r w:rsidR="002A56DD" w:rsidRPr="00F85944">
        <w:rPr>
          <w:rFonts w:ascii="Times New Roman" w:hAnsi="Times New Roman" w:cs="Times New Roman"/>
          <w:color w:val="000000" w:themeColor="text1"/>
          <w:sz w:val="28"/>
          <w:szCs w:val="28"/>
        </w:rPr>
        <w:t>-</w:t>
      </w:r>
      <w:r w:rsidR="00246036" w:rsidRPr="00F85944">
        <w:rPr>
          <w:rFonts w:ascii="Times New Roman" w:hAnsi="Times New Roman" w:cs="Times New Roman"/>
          <w:color w:val="000000" w:themeColor="text1"/>
          <w:sz w:val="28"/>
          <w:szCs w:val="28"/>
        </w:rPr>
        <w:t xml:space="preserve">общений. Нарушение этого права </w:t>
      </w:r>
      <w:r w:rsidR="007924AD" w:rsidRPr="00F85944">
        <w:rPr>
          <w:rFonts w:ascii="Times New Roman" w:hAnsi="Times New Roman" w:cs="Times New Roman"/>
          <w:color w:val="000000" w:themeColor="text1"/>
          <w:sz w:val="28"/>
          <w:szCs w:val="28"/>
        </w:rPr>
        <w:t xml:space="preserve">без судебного решения </w:t>
      </w:r>
      <w:r w:rsidR="00246036" w:rsidRPr="00F85944">
        <w:rPr>
          <w:rFonts w:ascii="Times New Roman" w:hAnsi="Times New Roman" w:cs="Times New Roman"/>
          <w:color w:val="000000" w:themeColor="text1"/>
          <w:sz w:val="28"/>
          <w:szCs w:val="28"/>
        </w:rPr>
        <w:t xml:space="preserve">квалифицируется УК РФ как уголовное преступление. </w:t>
      </w:r>
      <w:r w:rsidR="00AA4FF8" w:rsidRPr="00F85944">
        <w:rPr>
          <w:rFonts w:ascii="Times New Roman" w:hAnsi="Times New Roman" w:cs="Times New Roman"/>
          <w:color w:val="000000" w:themeColor="text1"/>
          <w:sz w:val="28"/>
          <w:szCs w:val="28"/>
        </w:rPr>
        <w:t>Не допускается без согласия лица сбор, хране</w:t>
      </w:r>
      <w:r w:rsidR="002A56DD" w:rsidRPr="00F85944">
        <w:rPr>
          <w:rFonts w:ascii="Times New Roman" w:hAnsi="Times New Roman" w:cs="Times New Roman"/>
          <w:color w:val="000000" w:themeColor="text1"/>
          <w:sz w:val="28"/>
          <w:szCs w:val="28"/>
        </w:rPr>
        <w:t>-</w:t>
      </w:r>
      <w:r w:rsidR="00AA4FF8" w:rsidRPr="00F85944">
        <w:rPr>
          <w:rFonts w:ascii="Times New Roman" w:hAnsi="Times New Roman" w:cs="Times New Roman"/>
          <w:color w:val="000000" w:themeColor="text1"/>
          <w:sz w:val="28"/>
          <w:szCs w:val="28"/>
        </w:rPr>
        <w:t>ние, использование и распространение информации о его частной жизни. Так, закон запрещает нарушать профессиональную тайну о личной жизни, которой владеют врачи, судьи, нотариусы и другие.</w:t>
      </w:r>
      <w:r w:rsidR="0098718A" w:rsidRPr="00F85944">
        <w:rPr>
          <w:rFonts w:ascii="Times New Roman" w:hAnsi="Times New Roman" w:cs="Times New Roman"/>
          <w:color w:val="000000" w:themeColor="text1"/>
          <w:sz w:val="28"/>
          <w:szCs w:val="28"/>
        </w:rPr>
        <w:t xml:space="preserve"> Особенно </w:t>
      </w:r>
      <w:r w:rsidR="00AA4FF8" w:rsidRPr="00F85944">
        <w:rPr>
          <w:rFonts w:ascii="Times New Roman" w:hAnsi="Times New Roman" w:cs="Times New Roman"/>
          <w:color w:val="000000" w:themeColor="text1"/>
          <w:sz w:val="28"/>
          <w:szCs w:val="28"/>
        </w:rPr>
        <w:t>охраняется тайна испо</w:t>
      </w:r>
      <w:r w:rsidR="002A56DD" w:rsidRPr="00F85944">
        <w:rPr>
          <w:rFonts w:ascii="Times New Roman" w:hAnsi="Times New Roman" w:cs="Times New Roman"/>
          <w:color w:val="000000" w:themeColor="text1"/>
          <w:sz w:val="28"/>
          <w:szCs w:val="28"/>
        </w:rPr>
        <w:t>-</w:t>
      </w:r>
      <w:r w:rsidR="00AA4FF8" w:rsidRPr="00F85944">
        <w:rPr>
          <w:rFonts w:ascii="Times New Roman" w:hAnsi="Times New Roman" w:cs="Times New Roman"/>
          <w:color w:val="000000" w:themeColor="text1"/>
          <w:sz w:val="28"/>
          <w:szCs w:val="28"/>
        </w:rPr>
        <w:t>в</w:t>
      </w:r>
      <w:r w:rsidR="00E13CCE" w:rsidRPr="00F85944">
        <w:rPr>
          <w:rFonts w:ascii="Times New Roman" w:hAnsi="Times New Roman" w:cs="Times New Roman"/>
          <w:color w:val="000000" w:themeColor="text1"/>
          <w:sz w:val="28"/>
          <w:szCs w:val="28"/>
        </w:rPr>
        <w:t xml:space="preserve">еди - священник не привлекается к </w:t>
      </w:r>
      <w:r w:rsidR="00AA4FF8" w:rsidRPr="00F85944">
        <w:rPr>
          <w:rFonts w:ascii="Times New Roman" w:hAnsi="Times New Roman" w:cs="Times New Roman"/>
          <w:color w:val="000000" w:themeColor="text1"/>
          <w:sz w:val="28"/>
          <w:szCs w:val="28"/>
        </w:rPr>
        <w:t>уголовной ответственности за отказ от да</w:t>
      </w:r>
      <w:r w:rsidR="002A56DD" w:rsidRPr="00F85944">
        <w:rPr>
          <w:rFonts w:ascii="Times New Roman" w:hAnsi="Times New Roman" w:cs="Times New Roman"/>
          <w:color w:val="000000" w:themeColor="text1"/>
          <w:sz w:val="28"/>
          <w:szCs w:val="28"/>
        </w:rPr>
        <w:t>-</w:t>
      </w:r>
      <w:r w:rsidR="00AA4FF8" w:rsidRPr="00F85944">
        <w:rPr>
          <w:rFonts w:ascii="Times New Roman" w:hAnsi="Times New Roman" w:cs="Times New Roman"/>
          <w:color w:val="000000" w:themeColor="text1"/>
          <w:sz w:val="28"/>
          <w:szCs w:val="28"/>
        </w:rPr>
        <w:t>чи показаний по обстоятельствам,</w:t>
      </w:r>
      <w:r w:rsidR="00BC7C09" w:rsidRPr="00F85944">
        <w:rPr>
          <w:rFonts w:ascii="Times New Roman" w:hAnsi="Times New Roman" w:cs="Times New Roman"/>
          <w:color w:val="000000" w:themeColor="text1"/>
          <w:sz w:val="28"/>
          <w:szCs w:val="28"/>
        </w:rPr>
        <w:t xml:space="preserve"> </w:t>
      </w:r>
      <w:r w:rsidR="00AA4FF8" w:rsidRPr="00F85944">
        <w:rPr>
          <w:rFonts w:ascii="Times New Roman" w:hAnsi="Times New Roman" w:cs="Times New Roman"/>
          <w:color w:val="000000" w:themeColor="text1"/>
          <w:sz w:val="28"/>
          <w:szCs w:val="28"/>
        </w:rPr>
        <w:t>ставшим ему известными из исповед</w:t>
      </w:r>
      <w:r w:rsidR="00BC7C09" w:rsidRPr="00F85944">
        <w:rPr>
          <w:rFonts w:ascii="Times New Roman" w:hAnsi="Times New Roman" w:cs="Times New Roman"/>
          <w:color w:val="000000" w:themeColor="text1"/>
          <w:sz w:val="28"/>
          <w:szCs w:val="28"/>
        </w:rPr>
        <w:t>и</w:t>
      </w:r>
      <w:r w:rsidR="00BC7C09" w:rsidRPr="00F85944">
        <w:rPr>
          <w:rStyle w:val="a9"/>
          <w:rFonts w:ascii="Times New Roman" w:hAnsi="Times New Roman" w:cs="Times New Roman"/>
          <w:color w:val="000000" w:themeColor="text1"/>
          <w:sz w:val="28"/>
          <w:szCs w:val="28"/>
        </w:rPr>
        <w:footnoteReference w:id="5"/>
      </w:r>
      <w:r w:rsidR="00883BED" w:rsidRPr="00F85944">
        <w:rPr>
          <w:rFonts w:ascii="Times New Roman" w:hAnsi="Times New Roman" w:cs="Times New Roman"/>
          <w:color w:val="000000" w:themeColor="text1"/>
          <w:sz w:val="28"/>
          <w:szCs w:val="28"/>
        </w:rPr>
        <w:t>.</w:t>
      </w:r>
      <w:r w:rsidR="0098718A" w:rsidRPr="00F85944">
        <w:rPr>
          <w:rFonts w:ascii="Times New Roman" w:hAnsi="Times New Roman" w:cs="Times New Roman"/>
          <w:color w:val="000000" w:themeColor="text1"/>
          <w:sz w:val="28"/>
          <w:szCs w:val="28"/>
        </w:rPr>
        <w:t xml:space="preserve"> Также каждому предоставляется возможность ознакомиться с документами, за</w:t>
      </w:r>
      <w:r w:rsidR="002A56DD" w:rsidRPr="00F85944">
        <w:rPr>
          <w:rFonts w:ascii="Times New Roman" w:hAnsi="Times New Roman" w:cs="Times New Roman"/>
          <w:color w:val="000000" w:themeColor="text1"/>
          <w:sz w:val="28"/>
          <w:szCs w:val="28"/>
        </w:rPr>
        <w:t>-</w:t>
      </w:r>
      <w:r w:rsidR="0098718A" w:rsidRPr="00F85944">
        <w:rPr>
          <w:rFonts w:ascii="Times New Roman" w:hAnsi="Times New Roman" w:cs="Times New Roman"/>
          <w:color w:val="000000" w:themeColor="text1"/>
          <w:sz w:val="28"/>
          <w:szCs w:val="28"/>
        </w:rPr>
        <w:t>трагивающими права и свободы человека, если иное не предусмотрено зако</w:t>
      </w:r>
      <w:r w:rsidR="002A56DD" w:rsidRPr="00F85944">
        <w:rPr>
          <w:rFonts w:ascii="Times New Roman" w:hAnsi="Times New Roman" w:cs="Times New Roman"/>
          <w:color w:val="000000" w:themeColor="text1"/>
          <w:sz w:val="28"/>
          <w:szCs w:val="28"/>
        </w:rPr>
        <w:t>-</w:t>
      </w:r>
      <w:r w:rsidR="0098718A" w:rsidRPr="00F85944">
        <w:rPr>
          <w:rFonts w:ascii="Times New Roman" w:hAnsi="Times New Roman" w:cs="Times New Roman"/>
          <w:color w:val="000000" w:themeColor="text1"/>
          <w:sz w:val="28"/>
          <w:szCs w:val="28"/>
        </w:rPr>
        <w:t>ном.</w:t>
      </w:r>
      <w:r w:rsidR="00C55F0F" w:rsidRPr="00F85944">
        <w:rPr>
          <w:rFonts w:ascii="Times New Roman" w:hAnsi="Times New Roman" w:cs="Times New Roman"/>
          <w:color w:val="000000" w:themeColor="text1"/>
          <w:sz w:val="28"/>
          <w:szCs w:val="28"/>
        </w:rPr>
        <w:t xml:space="preserve"> О</w:t>
      </w:r>
      <w:r w:rsidR="0098718A" w:rsidRPr="00F85944">
        <w:rPr>
          <w:rFonts w:ascii="Times New Roman" w:hAnsi="Times New Roman" w:cs="Times New Roman"/>
          <w:color w:val="000000" w:themeColor="text1"/>
          <w:sz w:val="28"/>
          <w:szCs w:val="28"/>
        </w:rPr>
        <w:t>рганы государственной власти и органы местного самоуправления,</w:t>
      </w:r>
      <w:r w:rsidR="00C55F0F" w:rsidRPr="00F85944">
        <w:rPr>
          <w:rFonts w:ascii="Times New Roman" w:hAnsi="Times New Roman" w:cs="Times New Roman"/>
          <w:color w:val="000000" w:themeColor="text1"/>
          <w:sz w:val="28"/>
          <w:szCs w:val="28"/>
        </w:rPr>
        <w:t xml:space="preserve"> их должностные лица такую возможность обязаны обеспечить.</w:t>
      </w:r>
    </w:p>
    <w:p w:rsidR="00E40AF2" w:rsidRPr="00F85944" w:rsidRDefault="00142834" w:rsidP="00E223AF">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Ст. 25 Конституции РФ утверждает право на неприкосновенность жили</w:t>
      </w:r>
      <w:r w:rsidR="002A56DD"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ща. Никто не вправе проникать в него против воли проживающих в нем лиц, кроме случаев предусмотренных федеральным законом или на основании су</w:t>
      </w:r>
      <w:r w:rsidR="002A56DD"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дебного решения. Лица, являющиеся собствен</w:t>
      </w:r>
      <w:r w:rsidR="00E40AF2" w:rsidRPr="00F85944">
        <w:rPr>
          <w:rFonts w:ascii="Times New Roman" w:hAnsi="Times New Roman" w:cs="Times New Roman"/>
          <w:color w:val="000000" w:themeColor="text1"/>
          <w:sz w:val="28"/>
          <w:szCs w:val="28"/>
        </w:rPr>
        <w:t>никами жилплощади, законными арендаторами или проживающие по договору найма, имеют право на её</w:t>
      </w:r>
      <w:r w:rsidRPr="00F85944">
        <w:rPr>
          <w:rFonts w:ascii="Times New Roman" w:hAnsi="Times New Roman" w:cs="Times New Roman"/>
          <w:color w:val="000000" w:themeColor="text1"/>
          <w:sz w:val="28"/>
          <w:szCs w:val="28"/>
        </w:rPr>
        <w:t xml:space="preserve"> охрану.</w:t>
      </w:r>
      <w:r w:rsidR="00E40AF2" w:rsidRPr="00F85944">
        <w:rPr>
          <w:rFonts w:ascii="Times New Roman" w:hAnsi="Times New Roman" w:cs="Times New Roman"/>
          <w:color w:val="000000" w:themeColor="text1"/>
          <w:sz w:val="28"/>
          <w:szCs w:val="28"/>
        </w:rPr>
        <w:t xml:space="preserve"> Жилищем признается и место временного пребывания человека. Действия лю</w:t>
      </w:r>
      <w:r w:rsidR="002A56DD" w:rsidRPr="00F85944">
        <w:rPr>
          <w:rFonts w:ascii="Times New Roman" w:hAnsi="Times New Roman" w:cs="Times New Roman"/>
          <w:color w:val="000000" w:themeColor="text1"/>
          <w:sz w:val="28"/>
          <w:szCs w:val="28"/>
        </w:rPr>
        <w:t>-</w:t>
      </w:r>
      <w:r w:rsidR="00E40AF2" w:rsidRPr="00F85944">
        <w:rPr>
          <w:rFonts w:ascii="Times New Roman" w:hAnsi="Times New Roman" w:cs="Times New Roman"/>
          <w:color w:val="000000" w:themeColor="text1"/>
          <w:sz w:val="28"/>
          <w:szCs w:val="28"/>
        </w:rPr>
        <w:lastRenderedPageBreak/>
        <w:t>дей, вселяющихся в жилище и имеющих на то право, не являются нарушением неприкосновенности и не требуют согласия других проживающих.</w:t>
      </w:r>
    </w:p>
    <w:p w:rsidR="00E40AF2" w:rsidRPr="00F85944" w:rsidRDefault="00FF76C0" w:rsidP="00E223AF">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Совокупность прав, связанных с национальностью, показывает специфи</w:t>
      </w:r>
      <w:r w:rsidR="002A56DD"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ку многонациональной России. Конституция РФ утверждает в ст.26, что каж</w:t>
      </w:r>
      <w:r w:rsidR="002A56DD"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дый вправе определять и указывать свою национальную принадлежность и ни</w:t>
      </w:r>
      <w:r w:rsidR="002A56DD"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кто не должен принуждаться к определению и указанию своей национальности. Каждому независимо от его происхождения, социального и имущественного положения, расовой и национальной принадлежности, пола, образования, отно</w:t>
      </w:r>
      <w:r w:rsidR="002A56DD"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шения к религии и места проживания г</w:t>
      </w:r>
      <w:r w:rsidR="00C16871" w:rsidRPr="00F85944">
        <w:rPr>
          <w:rFonts w:ascii="Times New Roman" w:hAnsi="Times New Roman" w:cs="Times New Roman"/>
          <w:color w:val="000000" w:themeColor="text1"/>
          <w:sz w:val="28"/>
          <w:szCs w:val="28"/>
        </w:rPr>
        <w:t>арантируется право использования род</w:t>
      </w:r>
      <w:r w:rsidR="002A56DD" w:rsidRPr="00F85944">
        <w:rPr>
          <w:rFonts w:ascii="Times New Roman" w:hAnsi="Times New Roman" w:cs="Times New Roman"/>
          <w:color w:val="000000" w:themeColor="text1"/>
          <w:sz w:val="28"/>
          <w:szCs w:val="28"/>
        </w:rPr>
        <w:t>-</w:t>
      </w:r>
      <w:r w:rsidR="00C16871" w:rsidRPr="00F85944">
        <w:rPr>
          <w:rFonts w:ascii="Times New Roman" w:hAnsi="Times New Roman" w:cs="Times New Roman"/>
          <w:color w:val="000000" w:themeColor="text1"/>
          <w:sz w:val="28"/>
          <w:szCs w:val="28"/>
        </w:rPr>
        <w:t>ного языка, свободного</w:t>
      </w:r>
      <w:r w:rsidRPr="00F85944">
        <w:rPr>
          <w:rFonts w:ascii="Times New Roman" w:hAnsi="Times New Roman" w:cs="Times New Roman"/>
          <w:color w:val="000000" w:themeColor="text1"/>
          <w:sz w:val="28"/>
          <w:szCs w:val="28"/>
        </w:rPr>
        <w:t xml:space="preserve"> выбор</w:t>
      </w:r>
      <w:r w:rsidR="00C16871" w:rsidRPr="00F85944">
        <w:rPr>
          <w:rFonts w:ascii="Times New Roman" w:hAnsi="Times New Roman" w:cs="Times New Roman"/>
          <w:color w:val="000000" w:themeColor="text1"/>
          <w:sz w:val="28"/>
          <w:szCs w:val="28"/>
        </w:rPr>
        <w:t>а</w:t>
      </w:r>
      <w:r w:rsidRPr="00F85944">
        <w:rPr>
          <w:rFonts w:ascii="Times New Roman" w:hAnsi="Times New Roman" w:cs="Times New Roman"/>
          <w:color w:val="000000" w:themeColor="text1"/>
          <w:sz w:val="28"/>
          <w:szCs w:val="28"/>
        </w:rPr>
        <w:t xml:space="preserve"> языка общения, воспитания, обучения и творчества</w:t>
      </w:r>
      <w:r w:rsidRPr="00F85944">
        <w:rPr>
          <w:rStyle w:val="a9"/>
          <w:rFonts w:ascii="Times New Roman" w:hAnsi="Times New Roman" w:cs="Times New Roman"/>
          <w:color w:val="000000" w:themeColor="text1"/>
          <w:sz w:val="28"/>
          <w:szCs w:val="28"/>
        </w:rPr>
        <w:footnoteReference w:id="6"/>
      </w:r>
      <w:r w:rsidR="00883BED" w:rsidRPr="00F85944">
        <w:rPr>
          <w:rFonts w:ascii="Times New Roman" w:hAnsi="Times New Roman" w:cs="Times New Roman"/>
          <w:color w:val="000000" w:themeColor="text1"/>
          <w:sz w:val="28"/>
          <w:szCs w:val="28"/>
        </w:rPr>
        <w:t>.</w:t>
      </w:r>
    </w:p>
    <w:p w:rsidR="0009679E" w:rsidRPr="00F85944" w:rsidRDefault="00AD6A07" w:rsidP="00E223AF">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Право свободно передвигаться, выбирать место жительства и пребывания имеет каждый, который законно находится на территории РФ. Для осуществле</w:t>
      </w:r>
      <w:r w:rsidR="002A56DD"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ния права на выбор места жительства закон устанавливает обязанность гражда</w:t>
      </w:r>
      <w:r w:rsidR="002A56DD"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нина в течение 7 дней зарегистрироваться в органах внутренних дел, если он прибывает на новое место. Также Конституция устанавливает право выезжать за пределы России и право граждан свободно возвращаться в РФ, что также имеет специальный порядок регистрации.</w:t>
      </w:r>
    </w:p>
    <w:p w:rsidR="00875E68" w:rsidRDefault="00C369CB" w:rsidP="00E223AF">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Согласно ст.28 Конституции каждому обеспечивается свобода совести и вероисповедания, возможность исповедовать индивидуально или совместно с другими людьми любую религию или не испове</w:t>
      </w:r>
      <w:r w:rsidR="002A56DD" w:rsidRPr="00F85944">
        <w:rPr>
          <w:rFonts w:ascii="Times New Roman" w:hAnsi="Times New Roman" w:cs="Times New Roman"/>
          <w:color w:val="000000" w:themeColor="text1"/>
          <w:sz w:val="28"/>
          <w:szCs w:val="28"/>
        </w:rPr>
        <w:t>довать никакой. Индивид волен вы</w:t>
      </w:r>
      <w:r w:rsidRPr="00F85944">
        <w:rPr>
          <w:rFonts w:ascii="Times New Roman" w:hAnsi="Times New Roman" w:cs="Times New Roman"/>
          <w:color w:val="000000" w:themeColor="text1"/>
          <w:sz w:val="28"/>
          <w:szCs w:val="28"/>
        </w:rPr>
        <w:t>бирать, иметь и распространять религиозные и иные убеждения и действо</w:t>
      </w:r>
      <w:r w:rsidR="002A56DD"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 xml:space="preserve">вать в соответствии с ними. Никакая религия не должна быть установлена  как государственная или обязательная. Нарушение данных прав ведет к </w:t>
      </w:r>
      <w:r w:rsidR="0036587B" w:rsidRPr="00F85944">
        <w:rPr>
          <w:rFonts w:ascii="Times New Roman" w:hAnsi="Times New Roman" w:cs="Times New Roman"/>
          <w:color w:val="000000" w:themeColor="text1"/>
          <w:sz w:val="28"/>
          <w:szCs w:val="28"/>
        </w:rPr>
        <w:t xml:space="preserve">предусмотренной в нашем законодательстве </w:t>
      </w:r>
      <w:r w:rsidRPr="00F85944">
        <w:rPr>
          <w:rFonts w:ascii="Times New Roman" w:hAnsi="Times New Roman" w:cs="Times New Roman"/>
          <w:color w:val="000000" w:themeColor="text1"/>
          <w:sz w:val="28"/>
          <w:szCs w:val="28"/>
        </w:rPr>
        <w:t>ответственности</w:t>
      </w:r>
      <w:r w:rsidR="0036587B" w:rsidRPr="00F85944">
        <w:rPr>
          <w:rFonts w:ascii="Times New Roman" w:hAnsi="Times New Roman" w:cs="Times New Roman"/>
          <w:color w:val="000000" w:themeColor="text1"/>
          <w:sz w:val="28"/>
          <w:szCs w:val="28"/>
        </w:rPr>
        <w:t>.</w:t>
      </w:r>
      <w:r w:rsidR="005E7E95" w:rsidRPr="00F85944">
        <w:rPr>
          <w:rFonts w:ascii="Times New Roman" w:hAnsi="Times New Roman" w:cs="Times New Roman"/>
          <w:color w:val="000000" w:themeColor="text1"/>
          <w:sz w:val="28"/>
          <w:szCs w:val="28"/>
        </w:rPr>
        <w:t xml:space="preserve"> </w:t>
      </w:r>
    </w:p>
    <w:p w:rsidR="009E1B17" w:rsidRPr="00F85944" w:rsidRDefault="009E1B17" w:rsidP="00E223AF">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lastRenderedPageBreak/>
        <w:t>В Конституции России устанавливается право на свободу мысли и слова. Никто не должен принуждаться к выражению своих убеждений или отказу от них. Так</w:t>
      </w:r>
      <w:r w:rsidR="00667188" w:rsidRPr="00F85944">
        <w:rPr>
          <w:rFonts w:ascii="Times New Roman" w:hAnsi="Times New Roman" w:cs="Times New Roman"/>
          <w:color w:val="000000" w:themeColor="text1"/>
          <w:sz w:val="28"/>
          <w:szCs w:val="28"/>
        </w:rPr>
        <w:t xml:space="preserve"> </w:t>
      </w:r>
      <w:r w:rsidRPr="00F85944">
        <w:rPr>
          <w:rFonts w:ascii="Times New Roman" w:hAnsi="Times New Roman" w:cs="Times New Roman"/>
          <w:color w:val="000000" w:themeColor="text1"/>
          <w:sz w:val="28"/>
          <w:szCs w:val="28"/>
        </w:rPr>
        <w:t>же</w:t>
      </w:r>
      <w:r w:rsidR="00667188" w:rsidRPr="00F85944">
        <w:rPr>
          <w:rFonts w:ascii="Times New Roman" w:hAnsi="Times New Roman" w:cs="Times New Roman"/>
          <w:color w:val="000000" w:themeColor="text1"/>
          <w:sz w:val="28"/>
          <w:szCs w:val="28"/>
        </w:rPr>
        <w:t xml:space="preserve">, </w:t>
      </w:r>
      <w:r w:rsidRPr="00F85944">
        <w:rPr>
          <w:rFonts w:ascii="Times New Roman" w:hAnsi="Times New Roman" w:cs="Times New Roman"/>
          <w:color w:val="000000" w:themeColor="text1"/>
          <w:sz w:val="28"/>
          <w:szCs w:val="28"/>
        </w:rPr>
        <w:t xml:space="preserve">как и в ст.19 Всеобщей декларации прав человека (1948 г.) </w:t>
      </w:r>
      <w:r w:rsidR="00667188" w:rsidRPr="00F85944">
        <w:rPr>
          <w:rFonts w:ascii="Times New Roman" w:hAnsi="Times New Roman" w:cs="Times New Roman"/>
          <w:color w:val="000000" w:themeColor="text1"/>
          <w:sz w:val="28"/>
          <w:szCs w:val="28"/>
        </w:rPr>
        <w:t>в Ос</w:t>
      </w:r>
      <w:r w:rsidR="002A56DD" w:rsidRPr="00F85944">
        <w:rPr>
          <w:rFonts w:ascii="Times New Roman" w:hAnsi="Times New Roman" w:cs="Times New Roman"/>
          <w:color w:val="000000" w:themeColor="text1"/>
          <w:sz w:val="28"/>
          <w:szCs w:val="28"/>
        </w:rPr>
        <w:t>-</w:t>
      </w:r>
      <w:r w:rsidR="00667188" w:rsidRPr="00F85944">
        <w:rPr>
          <w:rFonts w:ascii="Times New Roman" w:hAnsi="Times New Roman" w:cs="Times New Roman"/>
          <w:color w:val="000000" w:themeColor="text1"/>
          <w:sz w:val="28"/>
          <w:szCs w:val="28"/>
        </w:rPr>
        <w:t xml:space="preserve">новном законе РФ </w:t>
      </w:r>
      <w:r w:rsidRPr="00F85944">
        <w:rPr>
          <w:rFonts w:ascii="Times New Roman" w:hAnsi="Times New Roman" w:cs="Times New Roman"/>
          <w:color w:val="000000" w:themeColor="text1"/>
          <w:sz w:val="28"/>
          <w:szCs w:val="28"/>
        </w:rPr>
        <w:t>закрепляет</w:t>
      </w:r>
      <w:r w:rsidR="00667188" w:rsidRPr="00F85944">
        <w:rPr>
          <w:rFonts w:ascii="Times New Roman" w:hAnsi="Times New Roman" w:cs="Times New Roman"/>
          <w:color w:val="000000" w:themeColor="text1"/>
          <w:sz w:val="28"/>
          <w:szCs w:val="28"/>
        </w:rPr>
        <w:t xml:space="preserve">ся </w:t>
      </w:r>
      <w:r w:rsidRPr="00F85944">
        <w:rPr>
          <w:rFonts w:ascii="Times New Roman" w:hAnsi="Times New Roman" w:cs="Times New Roman"/>
          <w:color w:val="000000" w:themeColor="text1"/>
          <w:sz w:val="28"/>
          <w:szCs w:val="28"/>
        </w:rPr>
        <w:t>право граждан законным способом свободно искать, получать, передавать, производить и распространять информацию</w:t>
      </w:r>
      <w:r w:rsidR="00667188" w:rsidRPr="00F85944">
        <w:rPr>
          <w:rFonts w:ascii="Times New Roman" w:hAnsi="Times New Roman" w:cs="Times New Roman"/>
          <w:color w:val="000000" w:themeColor="text1"/>
          <w:sz w:val="28"/>
          <w:szCs w:val="28"/>
        </w:rPr>
        <w:t xml:space="preserve">. Но </w:t>
      </w:r>
      <w:r w:rsidR="0059118A" w:rsidRPr="00F85944">
        <w:rPr>
          <w:rFonts w:ascii="Times New Roman" w:hAnsi="Times New Roman" w:cs="Times New Roman"/>
          <w:color w:val="000000" w:themeColor="text1"/>
          <w:sz w:val="28"/>
          <w:szCs w:val="28"/>
        </w:rPr>
        <w:t>такое право</w:t>
      </w:r>
      <w:r w:rsidR="00667188" w:rsidRPr="00F85944">
        <w:rPr>
          <w:rFonts w:ascii="Times New Roman" w:hAnsi="Times New Roman" w:cs="Times New Roman"/>
          <w:color w:val="000000" w:themeColor="text1"/>
          <w:sz w:val="28"/>
          <w:szCs w:val="28"/>
        </w:rPr>
        <w:t xml:space="preserve"> не распространятся на перечень сведений, который определяется федеральным законом и составляет государственную тайну. Запрещается про</w:t>
      </w:r>
      <w:r w:rsidR="002A56DD" w:rsidRPr="00F85944">
        <w:rPr>
          <w:rFonts w:ascii="Times New Roman" w:hAnsi="Times New Roman" w:cs="Times New Roman"/>
          <w:color w:val="000000" w:themeColor="text1"/>
          <w:sz w:val="28"/>
          <w:szCs w:val="28"/>
        </w:rPr>
        <w:t>-</w:t>
      </w:r>
      <w:r w:rsidR="00667188" w:rsidRPr="00F85944">
        <w:rPr>
          <w:rFonts w:ascii="Times New Roman" w:hAnsi="Times New Roman" w:cs="Times New Roman"/>
          <w:color w:val="000000" w:themeColor="text1"/>
          <w:sz w:val="28"/>
          <w:szCs w:val="28"/>
        </w:rPr>
        <w:t>пагандировать социальное, расовое, национальное, религиозное</w:t>
      </w:r>
      <w:r w:rsidR="0059118A" w:rsidRPr="00F85944">
        <w:rPr>
          <w:rFonts w:ascii="Times New Roman" w:hAnsi="Times New Roman" w:cs="Times New Roman"/>
          <w:color w:val="000000" w:themeColor="text1"/>
          <w:sz w:val="28"/>
          <w:szCs w:val="28"/>
        </w:rPr>
        <w:t xml:space="preserve"> или языковое</w:t>
      </w:r>
      <w:r w:rsidR="00667188" w:rsidRPr="00F85944">
        <w:rPr>
          <w:rFonts w:ascii="Times New Roman" w:hAnsi="Times New Roman" w:cs="Times New Roman"/>
          <w:color w:val="000000" w:themeColor="text1"/>
          <w:sz w:val="28"/>
          <w:szCs w:val="28"/>
        </w:rPr>
        <w:t xml:space="preserve"> превосходство, а</w:t>
      </w:r>
      <w:r w:rsidR="0059118A" w:rsidRPr="00F85944">
        <w:rPr>
          <w:rFonts w:ascii="Times New Roman" w:hAnsi="Times New Roman" w:cs="Times New Roman"/>
          <w:color w:val="000000" w:themeColor="text1"/>
          <w:sz w:val="28"/>
          <w:szCs w:val="28"/>
        </w:rPr>
        <w:t xml:space="preserve"> </w:t>
      </w:r>
      <w:r w:rsidR="00667188" w:rsidRPr="00F85944">
        <w:rPr>
          <w:rFonts w:ascii="Times New Roman" w:hAnsi="Times New Roman" w:cs="Times New Roman"/>
          <w:color w:val="000000" w:themeColor="text1"/>
          <w:sz w:val="28"/>
          <w:szCs w:val="28"/>
        </w:rPr>
        <w:t xml:space="preserve">также </w:t>
      </w:r>
      <w:r w:rsidR="0059118A" w:rsidRPr="00F85944">
        <w:rPr>
          <w:rFonts w:ascii="Times New Roman" w:hAnsi="Times New Roman" w:cs="Times New Roman"/>
          <w:color w:val="000000" w:themeColor="text1"/>
          <w:sz w:val="28"/>
          <w:szCs w:val="28"/>
        </w:rPr>
        <w:t xml:space="preserve">социальную, расовую, национальную и религиозную </w:t>
      </w:r>
      <w:r w:rsidR="00667188" w:rsidRPr="00F85944">
        <w:rPr>
          <w:rFonts w:ascii="Times New Roman" w:hAnsi="Times New Roman" w:cs="Times New Roman"/>
          <w:color w:val="000000" w:themeColor="text1"/>
          <w:sz w:val="28"/>
          <w:szCs w:val="28"/>
        </w:rPr>
        <w:t xml:space="preserve">ненависть и вражду. Свобода СМИ гарантируется, не допускается цензура. </w:t>
      </w:r>
    </w:p>
    <w:p w:rsidR="00C369CB" w:rsidRPr="00F85944" w:rsidRDefault="00C369CB" w:rsidP="00E223AF">
      <w:pPr>
        <w:spacing w:line="360" w:lineRule="auto"/>
        <w:ind w:firstLine="709"/>
        <w:jc w:val="both"/>
        <w:rPr>
          <w:rFonts w:ascii="Times New Roman" w:hAnsi="Times New Roman" w:cs="Times New Roman"/>
          <w:color w:val="000000" w:themeColor="text1"/>
          <w:sz w:val="28"/>
          <w:szCs w:val="28"/>
        </w:rPr>
      </w:pPr>
    </w:p>
    <w:p w:rsidR="00C90311" w:rsidRPr="00F85944" w:rsidRDefault="0080187B" w:rsidP="00E223AF">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1.2 Политические права и свободы человека и гражданина</w:t>
      </w:r>
    </w:p>
    <w:p w:rsidR="0080187B" w:rsidRPr="00F85944" w:rsidRDefault="0080187B" w:rsidP="00E223AF">
      <w:pPr>
        <w:spacing w:line="360" w:lineRule="auto"/>
        <w:ind w:firstLine="709"/>
        <w:jc w:val="both"/>
        <w:rPr>
          <w:rFonts w:ascii="Times New Roman" w:hAnsi="Times New Roman" w:cs="Times New Roman"/>
          <w:color w:val="000000" w:themeColor="text1"/>
          <w:sz w:val="28"/>
          <w:szCs w:val="28"/>
        </w:rPr>
      </w:pPr>
    </w:p>
    <w:p w:rsidR="000763A5" w:rsidRPr="00F85944" w:rsidRDefault="000763A5" w:rsidP="00E223AF">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Под политическими правами и свободами подразумеваются права, кото</w:t>
      </w:r>
      <w:r w:rsidR="002A56DD"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рые непосредственно касаются политических интересов человека. Политичес</w:t>
      </w:r>
      <w:r w:rsidR="002A56DD"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кие права дают возможность личности участвовать в политической жизни стра</w:t>
      </w:r>
      <w:r w:rsidR="002A56DD"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ны и осуществлять государственную власть. Такие права принадлежат исклю</w:t>
      </w:r>
      <w:r w:rsidR="002A56DD"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 xml:space="preserve">чительно гражданам государства. Государство признает, соблюдает и защищает политические права и свободы как человека, так и гражданина. Конституция РФ устанавливает, что многонациональный народ является единственным </w:t>
      </w:r>
      <w:r w:rsidR="00DF50F5" w:rsidRPr="00F85944">
        <w:rPr>
          <w:rFonts w:ascii="Times New Roman" w:hAnsi="Times New Roman" w:cs="Times New Roman"/>
          <w:color w:val="000000" w:themeColor="text1"/>
          <w:sz w:val="28"/>
          <w:szCs w:val="28"/>
        </w:rPr>
        <w:t>ис</w:t>
      </w:r>
      <w:r w:rsidR="002A56DD" w:rsidRPr="00F85944">
        <w:rPr>
          <w:rFonts w:ascii="Times New Roman" w:hAnsi="Times New Roman" w:cs="Times New Roman"/>
          <w:color w:val="000000" w:themeColor="text1"/>
          <w:sz w:val="28"/>
          <w:szCs w:val="28"/>
        </w:rPr>
        <w:t>-</w:t>
      </w:r>
      <w:r w:rsidR="00DF50F5" w:rsidRPr="00F85944">
        <w:rPr>
          <w:rFonts w:ascii="Times New Roman" w:hAnsi="Times New Roman" w:cs="Times New Roman"/>
          <w:color w:val="000000" w:themeColor="text1"/>
          <w:sz w:val="28"/>
          <w:szCs w:val="28"/>
        </w:rPr>
        <w:t>точником власти и носителем суверенитета. Эта основа конституционного строя России осуществляется через политические права и свободы каждого гражданина, достигшего 18 лет.</w:t>
      </w:r>
    </w:p>
    <w:p w:rsidR="00DF50F5" w:rsidRPr="00F85944" w:rsidRDefault="00DE7883" w:rsidP="00E223AF">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Ст. 29 Конституции РФ, закрепляющая пра</w:t>
      </w:r>
      <w:r w:rsidR="002A56DD" w:rsidRPr="00F85944">
        <w:rPr>
          <w:rFonts w:ascii="Times New Roman" w:hAnsi="Times New Roman" w:cs="Times New Roman"/>
          <w:color w:val="000000" w:themeColor="text1"/>
          <w:sz w:val="28"/>
          <w:szCs w:val="28"/>
        </w:rPr>
        <w:t>во на свободу мысли и слова, свя</w:t>
      </w:r>
      <w:r w:rsidRPr="00F85944">
        <w:rPr>
          <w:rFonts w:ascii="Times New Roman" w:hAnsi="Times New Roman" w:cs="Times New Roman"/>
          <w:color w:val="000000" w:themeColor="text1"/>
          <w:sz w:val="28"/>
          <w:szCs w:val="28"/>
        </w:rPr>
        <w:t xml:space="preserve">зана </w:t>
      </w:r>
      <w:r w:rsidR="00BD44AE" w:rsidRPr="00F85944">
        <w:rPr>
          <w:rFonts w:ascii="Times New Roman" w:hAnsi="Times New Roman" w:cs="Times New Roman"/>
          <w:color w:val="000000" w:themeColor="text1"/>
          <w:sz w:val="28"/>
          <w:szCs w:val="28"/>
        </w:rPr>
        <w:t>и с личной, и с политической стороной общественной жизни, так как в правовом демократическом государстве должны преобладать разные убежде</w:t>
      </w:r>
      <w:r w:rsidR="002A56DD" w:rsidRPr="00F85944">
        <w:rPr>
          <w:rFonts w:ascii="Times New Roman" w:hAnsi="Times New Roman" w:cs="Times New Roman"/>
          <w:color w:val="000000" w:themeColor="text1"/>
          <w:sz w:val="28"/>
          <w:szCs w:val="28"/>
        </w:rPr>
        <w:t>-</w:t>
      </w:r>
      <w:r w:rsidR="0067753D" w:rsidRPr="00F85944">
        <w:rPr>
          <w:rFonts w:ascii="Times New Roman" w:hAnsi="Times New Roman" w:cs="Times New Roman"/>
          <w:color w:val="000000" w:themeColor="text1"/>
          <w:sz w:val="28"/>
          <w:szCs w:val="28"/>
        </w:rPr>
        <w:t xml:space="preserve">ния и взгляды. Такие принципы </w:t>
      </w:r>
      <w:r w:rsidR="00BD44AE" w:rsidRPr="00F85944">
        <w:rPr>
          <w:rFonts w:ascii="Times New Roman" w:hAnsi="Times New Roman" w:cs="Times New Roman"/>
          <w:color w:val="000000" w:themeColor="text1"/>
          <w:sz w:val="28"/>
          <w:szCs w:val="28"/>
        </w:rPr>
        <w:t xml:space="preserve">означают, что человек любым </w:t>
      </w:r>
      <w:r w:rsidR="007A1D0B" w:rsidRPr="00F85944">
        <w:rPr>
          <w:rFonts w:ascii="Times New Roman" w:hAnsi="Times New Roman" w:cs="Times New Roman"/>
          <w:color w:val="000000" w:themeColor="text1"/>
          <w:sz w:val="28"/>
          <w:szCs w:val="28"/>
        </w:rPr>
        <w:t>законным спо</w:t>
      </w:r>
      <w:r w:rsidR="002A56DD" w:rsidRPr="00F85944">
        <w:rPr>
          <w:rFonts w:ascii="Times New Roman" w:hAnsi="Times New Roman" w:cs="Times New Roman"/>
          <w:color w:val="000000" w:themeColor="text1"/>
          <w:sz w:val="28"/>
          <w:szCs w:val="28"/>
        </w:rPr>
        <w:t>-</w:t>
      </w:r>
      <w:r w:rsidR="007A1D0B" w:rsidRPr="00F85944">
        <w:rPr>
          <w:rFonts w:ascii="Times New Roman" w:hAnsi="Times New Roman" w:cs="Times New Roman"/>
          <w:color w:val="000000" w:themeColor="text1"/>
          <w:sz w:val="28"/>
          <w:szCs w:val="28"/>
        </w:rPr>
        <w:t>собом может свободно искать, получать, передавать, производить и распростра</w:t>
      </w:r>
      <w:r w:rsidR="002A56DD" w:rsidRPr="00F85944">
        <w:rPr>
          <w:rFonts w:ascii="Times New Roman" w:hAnsi="Times New Roman" w:cs="Times New Roman"/>
          <w:color w:val="000000" w:themeColor="text1"/>
          <w:sz w:val="28"/>
          <w:szCs w:val="28"/>
        </w:rPr>
        <w:t>-</w:t>
      </w:r>
      <w:r w:rsidR="007A1D0B" w:rsidRPr="00F85944">
        <w:rPr>
          <w:rFonts w:ascii="Times New Roman" w:hAnsi="Times New Roman" w:cs="Times New Roman"/>
          <w:color w:val="000000" w:themeColor="text1"/>
          <w:sz w:val="28"/>
          <w:szCs w:val="28"/>
        </w:rPr>
        <w:lastRenderedPageBreak/>
        <w:t>нять информацию. Граждане имеют полное основание на поиск и получение всякой информации в соответствии с законом. Они вправе требовать от дол</w:t>
      </w:r>
      <w:r w:rsidR="002A56DD" w:rsidRPr="00F85944">
        <w:rPr>
          <w:rFonts w:ascii="Times New Roman" w:hAnsi="Times New Roman" w:cs="Times New Roman"/>
          <w:color w:val="000000" w:themeColor="text1"/>
          <w:sz w:val="28"/>
          <w:szCs w:val="28"/>
        </w:rPr>
        <w:t>-</w:t>
      </w:r>
      <w:r w:rsidR="007A1D0B" w:rsidRPr="00F85944">
        <w:rPr>
          <w:rFonts w:ascii="Times New Roman" w:hAnsi="Times New Roman" w:cs="Times New Roman"/>
          <w:color w:val="000000" w:themeColor="text1"/>
          <w:sz w:val="28"/>
          <w:szCs w:val="28"/>
        </w:rPr>
        <w:t>жностных лиц и государственных органов информации, которая затрагивает их права и свободы. Частная жизнь неприкосновенна,</w:t>
      </w:r>
      <w:r w:rsidR="00F628B1" w:rsidRPr="00F85944">
        <w:rPr>
          <w:rFonts w:ascii="Times New Roman" w:hAnsi="Times New Roman" w:cs="Times New Roman"/>
          <w:color w:val="000000" w:themeColor="text1"/>
          <w:sz w:val="28"/>
          <w:szCs w:val="28"/>
        </w:rPr>
        <w:t xml:space="preserve"> поэтому запрещается требовать от человека без его согласия сведений, касающихся личной и семейной тайны</w:t>
      </w:r>
      <w:r w:rsidR="00893815" w:rsidRPr="00F85944">
        <w:rPr>
          <w:rStyle w:val="a9"/>
          <w:rFonts w:ascii="Times New Roman" w:hAnsi="Times New Roman" w:cs="Times New Roman"/>
          <w:color w:val="000000" w:themeColor="text1"/>
          <w:sz w:val="28"/>
          <w:szCs w:val="28"/>
        </w:rPr>
        <w:footnoteReference w:id="7"/>
      </w:r>
      <w:r w:rsidR="00883BED" w:rsidRPr="00F85944">
        <w:rPr>
          <w:rFonts w:ascii="Times New Roman" w:hAnsi="Times New Roman" w:cs="Times New Roman"/>
          <w:color w:val="000000" w:themeColor="text1"/>
          <w:sz w:val="28"/>
          <w:szCs w:val="28"/>
        </w:rPr>
        <w:t>.</w:t>
      </w:r>
    </w:p>
    <w:p w:rsidR="00893815" w:rsidRPr="00F85944" w:rsidRDefault="00B13C7C" w:rsidP="00E223AF">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Необходимо отметить ст.30 Конституции, провозглашающую право на объединение, то есть право на создание негосударственных объединений лица</w:t>
      </w:r>
      <w:r w:rsidR="002A56DD"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 xml:space="preserve">ми от 18 лет вместе с другими людьми, </w:t>
      </w:r>
      <w:r w:rsidR="00EA2979" w:rsidRPr="00F85944">
        <w:rPr>
          <w:rFonts w:ascii="Times New Roman" w:hAnsi="Times New Roman" w:cs="Times New Roman"/>
          <w:color w:val="000000" w:themeColor="text1"/>
          <w:sz w:val="28"/>
          <w:szCs w:val="28"/>
        </w:rPr>
        <w:t xml:space="preserve">которые имеют право в них вступать и беспрепятственно выходить. </w:t>
      </w:r>
      <w:r w:rsidR="00BE51DC" w:rsidRPr="00F85944">
        <w:rPr>
          <w:rFonts w:ascii="Times New Roman" w:hAnsi="Times New Roman" w:cs="Times New Roman"/>
          <w:color w:val="000000" w:themeColor="text1"/>
          <w:sz w:val="28"/>
          <w:szCs w:val="28"/>
        </w:rPr>
        <w:t>Такими объединениями являются некоммерчес</w:t>
      </w:r>
      <w:r w:rsidR="002A56DD" w:rsidRPr="00F85944">
        <w:rPr>
          <w:rFonts w:ascii="Times New Roman" w:hAnsi="Times New Roman" w:cs="Times New Roman"/>
          <w:color w:val="000000" w:themeColor="text1"/>
          <w:sz w:val="28"/>
          <w:szCs w:val="28"/>
        </w:rPr>
        <w:t>-</w:t>
      </w:r>
      <w:r w:rsidR="00BE51DC" w:rsidRPr="00F85944">
        <w:rPr>
          <w:rFonts w:ascii="Times New Roman" w:hAnsi="Times New Roman" w:cs="Times New Roman"/>
          <w:color w:val="000000" w:themeColor="text1"/>
          <w:sz w:val="28"/>
          <w:szCs w:val="28"/>
        </w:rPr>
        <w:t>кие, добровольные, самоуправляемые формирования. Они создаются по иници</w:t>
      </w:r>
      <w:r w:rsidR="00FA7435" w:rsidRPr="00F85944">
        <w:rPr>
          <w:rFonts w:ascii="Times New Roman" w:hAnsi="Times New Roman" w:cs="Times New Roman"/>
          <w:color w:val="000000" w:themeColor="text1"/>
          <w:sz w:val="28"/>
          <w:szCs w:val="28"/>
        </w:rPr>
        <w:t>-</w:t>
      </w:r>
      <w:r w:rsidR="00BE51DC" w:rsidRPr="00F85944">
        <w:rPr>
          <w:rFonts w:ascii="Times New Roman" w:hAnsi="Times New Roman" w:cs="Times New Roman"/>
          <w:color w:val="000000" w:themeColor="text1"/>
          <w:sz w:val="28"/>
          <w:szCs w:val="28"/>
        </w:rPr>
        <w:t>ативе граждан для удовлетворения их интересов и духовных, материальных по</w:t>
      </w:r>
      <w:r w:rsidR="00FA7435" w:rsidRPr="00F85944">
        <w:rPr>
          <w:rFonts w:ascii="Times New Roman" w:hAnsi="Times New Roman" w:cs="Times New Roman"/>
          <w:color w:val="000000" w:themeColor="text1"/>
          <w:sz w:val="28"/>
          <w:szCs w:val="28"/>
        </w:rPr>
        <w:t>-</w:t>
      </w:r>
      <w:r w:rsidR="00BE51DC" w:rsidRPr="00F85944">
        <w:rPr>
          <w:rFonts w:ascii="Times New Roman" w:hAnsi="Times New Roman" w:cs="Times New Roman"/>
          <w:color w:val="000000" w:themeColor="text1"/>
          <w:sz w:val="28"/>
          <w:szCs w:val="28"/>
        </w:rPr>
        <w:t>требностей. Чтобы сформировать общественное объединение, инициатива дол</w:t>
      </w:r>
      <w:r w:rsidR="00FA7435" w:rsidRPr="00F85944">
        <w:rPr>
          <w:rFonts w:ascii="Times New Roman" w:hAnsi="Times New Roman" w:cs="Times New Roman"/>
          <w:color w:val="000000" w:themeColor="text1"/>
          <w:sz w:val="28"/>
          <w:szCs w:val="28"/>
        </w:rPr>
        <w:t>-</w:t>
      </w:r>
      <w:r w:rsidR="00BE51DC" w:rsidRPr="00F85944">
        <w:rPr>
          <w:rFonts w:ascii="Times New Roman" w:hAnsi="Times New Roman" w:cs="Times New Roman"/>
          <w:color w:val="000000" w:themeColor="text1"/>
          <w:sz w:val="28"/>
          <w:szCs w:val="28"/>
        </w:rPr>
        <w:t>жна исходить от 3 физических лиц за исключением политических партий, профсоюзов. Общественные объединения свободны в своей деятельности. В це</w:t>
      </w:r>
      <w:r w:rsidR="00FA7435" w:rsidRPr="00F85944">
        <w:rPr>
          <w:rFonts w:ascii="Times New Roman" w:hAnsi="Times New Roman" w:cs="Times New Roman"/>
          <w:color w:val="000000" w:themeColor="text1"/>
          <w:sz w:val="28"/>
          <w:szCs w:val="28"/>
        </w:rPr>
        <w:t>-</w:t>
      </w:r>
      <w:r w:rsidR="00BE51DC" w:rsidRPr="00F85944">
        <w:rPr>
          <w:rFonts w:ascii="Times New Roman" w:hAnsi="Times New Roman" w:cs="Times New Roman"/>
          <w:color w:val="000000" w:themeColor="text1"/>
          <w:sz w:val="28"/>
          <w:szCs w:val="28"/>
        </w:rPr>
        <w:t>лях реализации уставных задач объединения граждане могут проводить собра</w:t>
      </w:r>
      <w:r w:rsidR="00FA7435" w:rsidRPr="00F85944">
        <w:rPr>
          <w:rFonts w:ascii="Times New Roman" w:hAnsi="Times New Roman" w:cs="Times New Roman"/>
          <w:color w:val="000000" w:themeColor="text1"/>
          <w:sz w:val="28"/>
          <w:szCs w:val="28"/>
        </w:rPr>
        <w:t>-</w:t>
      </w:r>
      <w:r w:rsidR="00BE51DC" w:rsidRPr="00F85944">
        <w:rPr>
          <w:rFonts w:ascii="Times New Roman" w:hAnsi="Times New Roman" w:cs="Times New Roman"/>
          <w:color w:val="000000" w:themeColor="text1"/>
          <w:sz w:val="28"/>
          <w:szCs w:val="28"/>
        </w:rPr>
        <w:t>ния, демонстрации, митинги, шествия, пикетирование - как проявление своей политической и социальной активности - если такие движения будут прово</w:t>
      </w:r>
      <w:r w:rsidR="00FA7435" w:rsidRPr="00F85944">
        <w:rPr>
          <w:rFonts w:ascii="Times New Roman" w:hAnsi="Times New Roman" w:cs="Times New Roman"/>
          <w:color w:val="000000" w:themeColor="text1"/>
          <w:sz w:val="28"/>
          <w:szCs w:val="28"/>
        </w:rPr>
        <w:t>-</w:t>
      </w:r>
      <w:r w:rsidR="00BE51DC" w:rsidRPr="00F85944">
        <w:rPr>
          <w:rFonts w:ascii="Times New Roman" w:hAnsi="Times New Roman" w:cs="Times New Roman"/>
          <w:color w:val="000000" w:themeColor="text1"/>
          <w:sz w:val="28"/>
          <w:szCs w:val="28"/>
        </w:rPr>
        <w:t xml:space="preserve">диться мирно, без оружия. </w:t>
      </w:r>
      <w:r w:rsidR="008C2E12" w:rsidRPr="00F85944">
        <w:rPr>
          <w:rFonts w:ascii="Times New Roman" w:hAnsi="Times New Roman" w:cs="Times New Roman"/>
          <w:color w:val="000000" w:themeColor="text1"/>
          <w:sz w:val="28"/>
          <w:szCs w:val="28"/>
        </w:rPr>
        <w:t>Законом устанавливается, что реализация этих прав не должна нарушать права и свободы других лиц</w:t>
      </w:r>
      <w:r w:rsidR="008C2E12" w:rsidRPr="00F85944">
        <w:rPr>
          <w:rStyle w:val="a9"/>
          <w:rFonts w:ascii="Times New Roman" w:hAnsi="Times New Roman" w:cs="Times New Roman"/>
          <w:color w:val="000000" w:themeColor="text1"/>
          <w:sz w:val="28"/>
          <w:szCs w:val="28"/>
        </w:rPr>
        <w:footnoteReference w:id="8"/>
      </w:r>
      <w:r w:rsidR="00883BED" w:rsidRPr="00F85944">
        <w:rPr>
          <w:rFonts w:ascii="Times New Roman" w:hAnsi="Times New Roman" w:cs="Times New Roman"/>
          <w:color w:val="000000" w:themeColor="text1"/>
          <w:sz w:val="28"/>
          <w:szCs w:val="28"/>
        </w:rPr>
        <w:t>.</w:t>
      </w:r>
      <w:r w:rsidR="008C2E12" w:rsidRPr="00F85944">
        <w:rPr>
          <w:rFonts w:ascii="Times New Roman" w:hAnsi="Times New Roman" w:cs="Times New Roman"/>
          <w:color w:val="000000" w:themeColor="text1"/>
          <w:sz w:val="28"/>
          <w:szCs w:val="28"/>
        </w:rPr>
        <w:t xml:space="preserve"> В</w:t>
      </w:r>
      <w:r w:rsidR="00BE51DC" w:rsidRPr="00F85944">
        <w:rPr>
          <w:rFonts w:ascii="Times New Roman" w:hAnsi="Times New Roman" w:cs="Times New Roman"/>
          <w:color w:val="000000" w:themeColor="text1"/>
          <w:sz w:val="28"/>
          <w:szCs w:val="28"/>
        </w:rPr>
        <w:t xml:space="preserve">о время </w:t>
      </w:r>
      <w:r w:rsidR="00DE6501" w:rsidRPr="00F85944">
        <w:rPr>
          <w:rFonts w:ascii="Times New Roman" w:hAnsi="Times New Roman" w:cs="Times New Roman"/>
          <w:color w:val="000000" w:themeColor="text1"/>
          <w:sz w:val="28"/>
          <w:szCs w:val="28"/>
        </w:rPr>
        <w:t>чрезвычайного по</w:t>
      </w:r>
      <w:r w:rsidR="00FA7435" w:rsidRPr="00F85944">
        <w:rPr>
          <w:rFonts w:ascii="Times New Roman" w:hAnsi="Times New Roman" w:cs="Times New Roman"/>
          <w:color w:val="000000" w:themeColor="text1"/>
          <w:sz w:val="28"/>
          <w:szCs w:val="28"/>
        </w:rPr>
        <w:t>-</w:t>
      </w:r>
      <w:r w:rsidR="00DE6501" w:rsidRPr="00F85944">
        <w:rPr>
          <w:rFonts w:ascii="Times New Roman" w:hAnsi="Times New Roman" w:cs="Times New Roman"/>
          <w:color w:val="000000" w:themeColor="text1"/>
          <w:sz w:val="28"/>
          <w:szCs w:val="28"/>
        </w:rPr>
        <w:t>ложения проведение данных массовых мероприятий может быть запрещено</w:t>
      </w:r>
      <w:r w:rsidR="00DE6501" w:rsidRPr="00F85944">
        <w:rPr>
          <w:rStyle w:val="a9"/>
          <w:rFonts w:ascii="Times New Roman" w:hAnsi="Times New Roman" w:cs="Times New Roman"/>
          <w:color w:val="000000" w:themeColor="text1"/>
          <w:sz w:val="28"/>
          <w:szCs w:val="28"/>
        </w:rPr>
        <w:footnoteReference w:id="9"/>
      </w:r>
      <w:r w:rsidR="00883BED" w:rsidRPr="00F85944">
        <w:rPr>
          <w:rFonts w:ascii="Times New Roman" w:hAnsi="Times New Roman" w:cs="Times New Roman"/>
          <w:color w:val="000000" w:themeColor="text1"/>
          <w:sz w:val="28"/>
          <w:szCs w:val="28"/>
        </w:rPr>
        <w:t>.</w:t>
      </w:r>
      <w:r w:rsidR="00DE6501" w:rsidRPr="00F85944">
        <w:rPr>
          <w:rFonts w:ascii="Times New Roman" w:hAnsi="Times New Roman" w:cs="Times New Roman"/>
          <w:color w:val="000000" w:themeColor="text1"/>
          <w:sz w:val="28"/>
          <w:szCs w:val="28"/>
        </w:rPr>
        <w:t xml:space="preserve"> Среди объединений выделяются и политические партии, создающиеся на осно</w:t>
      </w:r>
      <w:r w:rsidR="00FA7435" w:rsidRPr="00F85944">
        <w:rPr>
          <w:rFonts w:ascii="Times New Roman" w:hAnsi="Times New Roman" w:cs="Times New Roman"/>
          <w:color w:val="000000" w:themeColor="text1"/>
          <w:sz w:val="28"/>
          <w:szCs w:val="28"/>
        </w:rPr>
        <w:t>-</w:t>
      </w:r>
      <w:r w:rsidR="00DE6501" w:rsidRPr="00F85944">
        <w:rPr>
          <w:rFonts w:ascii="Times New Roman" w:hAnsi="Times New Roman" w:cs="Times New Roman"/>
          <w:color w:val="000000" w:themeColor="text1"/>
          <w:sz w:val="28"/>
          <w:szCs w:val="28"/>
        </w:rPr>
        <w:t>ве политических интересов граждан. С помощью политических партий, осущес</w:t>
      </w:r>
      <w:r w:rsidR="00FA7435" w:rsidRPr="00F85944">
        <w:rPr>
          <w:rFonts w:ascii="Times New Roman" w:hAnsi="Times New Roman" w:cs="Times New Roman"/>
          <w:color w:val="000000" w:themeColor="text1"/>
          <w:sz w:val="28"/>
          <w:szCs w:val="28"/>
        </w:rPr>
        <w:t>-</w:t>
      </w:r>
      <w:r w:rsidR="00DE6501" w:rsidRPr="00F85944">
        <w:rPr>
          <w:rFonts w:ascii="Times New Roman" w:hAnsi="Times New Roman" w:cs="Times New Roman"/>
          <w:color w:val="000000" w:themeColor="text1"/>
          <w:sz w:val="28"/>
          <w:szCs w:val="28"/>
        </w:rPr>
        <w:t xml:space="preserve">твляющих политическую деятельность, до государственных органов доносится </w:t>
      </w:r>
      <w:r w:rsidR="00DE6501" w:rsidRPr="00F85944">
        <w:rPr>
          <w:rFonts w:ascii="Times New Roman" w:hAnsi="Times New Roman" w:cs="Times New Roman"/>
          <w:color w:val="000000" w:themeColor="text1"/>
          <w:sz w:val="28"/>
          <w:szCs w:val="28"/>
        </w:rPr>
        <w:lastRenderedPageBreak/>
        <w:t>информация о проблемах общества. Гражданин вправе быть или не быть членом партии</w:t>
      </w:r>
      <w:r w:rsidR="00DC35AE" w:rsidRPr="00F85944">
        <w:rPr>
          <w:rFonts w:ascii="Times New Roman" w:hAnsi="Times New Roman" w:cs="Times New Roman"/>
          <w:color w:val="000000" w:themeColor="text1"/>
          <w:sz w:val="28"/>
          <w:szCs w:val="28"/>
        </w:rPr>
        <w:t>.</w:t>
      </w:r>
    </w:p>
    <w:p w:rsidR="00DF50F5" w:rsidRPr="00F85944" w:rsidRDefault="00BA4EBD" w:rsidP="00E223AF">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Право участвовать в управлении делами государства принадлежит граж</w:t>
      </w:r>
      <w:r w:rsidR="00FA7435"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данам РФ и осуществляется как непосредственно, так и через своих представи</w:t>
      </w:r>
      <w:r w:rsidR="00FA7435"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телей. По Конституции РФ граждане имеют право избирать</w:t>
      </w:r>
      <w:r w:rsidR="00ED5907" w:rsidRPr="00F85944">
        <w:rPr>
          <w:rFonts w:ascii="Times New Roman" w:hAnsi="Times New Roman" w:cs="Times New Roman"/>
          <w:color w:val="000000" w:themeColor="text1"/>
          <w:sz w:val="28"/>
          <w:szCs w:val="28"/>
        </w:rPr>
        <w:t xml:space="preserve"> (с 18</w:t>
      </w:r>
      <w:r w:rsidR="0067753D" w:rsidRPr="00F85944">
        <w:rPr>
          <w:rFonts w:ascii="Times New Roman" w:hAnsi="Times New Roman" w:cs="Times New Roman"/>
          <w:color w:val="000000" w:themeColor="text1"/>
          <w:sz w:val="28"/>
          <w:szCs w:val="28"/>
        </w:rPr>
        <w:t xml:space="preserve"> </w:t>
      </w:r>
      <w:r w:rsidR="00ED5907" w:rsidRPr="00F85944">
        <w:rPr>
          <w:rFonts w:ascii="Times New Roman" w:hAnsi="Times New Roman" w:cs="Times New Roman"/>
          <w:color w:val="000000" w:themeColor="text1"/>
          <w:sz w:val="28"/>
          <w:szCs w:val="28"/>
        </w:rPr>
        <w:t>лет)</w:t>
      </w:r>
      <w:r w:rsidRPr="00F85944">
        <w:rPr>
          <w:rFonts w:ascii="Times New Roman" w:hAnsi="Times New Roman" w:cs="Times New Roman"/>
          <w:color w:val="000000" w:themeColor="text1"/>
          <w:sz w:val="28"/>
          <w:szCs w:val="28"/>
        </w:rPr>
        <w:t xml:space="preserve"> и быть избранными в органы государственной власти и органы местного самоуправле</w:t>
      </w:r>
      <w:r w:rsidR="00FA7435"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 xml:space="preserve">ния, участвовать в референдуме. </w:t>
      </w:r>
      <w:r w:rsidR="00ED5907" w:rsidRPr="00F85944">
        <w:rPr>
          <w:rFonts w:ascii="Times New Roman" w:hAnsi="Times New Roman" w:cs="Times New Roman"/>
          <w:color w:val="000000" w:themeColor="text1"/>
          <w:sz w:val="28"/>
          <w:szCs w:val="28"/>
        </w:rPr>
        <w:t>Права избрания лишается человек, признан</w:t>
      </w:r>
      <w:r w:rsidR="00FA7435" w:rsidRPr="00F85944">
        <w:rPr>
          <w:rFonts w:ascii="Times New Roman" w:hAnsi="Times New Roman" w:cs="Times New Roman"/>
          <w:color w:val="000000" w:themeColor="text1"/>
          <w:sz w:val="28"/>
          <w:szCs w:val="28"/>
        </w:rPr>
        <w:t>-</w:t>
      </w:r>
      <w:r w:rsidR="00ED5907" w:rsidRPr="00F85944">
        <w:rPr>
          <w:rFonts w:ascii="Times New Roman" w:hAnsi="Times New Roman" w:cs="Times New Roman"/>
          <w:color w:val="000000" w:themeColor="text1"/>
          <w:sz w:val="28"/>
          <w:szCs w:val="28"/>
        </w:rPr>
        <w:t>ный недееспособным, осужденный к лишению свободы по приговору суда. Не ограничивается в избирательных правах лицо, которое находится под стражей, пока не будет вынесен и не вступит в силу обвинительный приговор суда. Из</w:t>
      </w:r>
      <w:r w:rsidR="00FA7435" w:rsidRPr="00F85944">
        <w:rPr>
          <w:rFonts w:ascii="Times New Roman" w:hAnsi="Times New Roman" w:cs="Times New Roman"/>
          <w:color w:val="000000" w:themeColor="text1"/>
          <w:sz w:val="28"/>
          <w:szCs w:val="28"/>
        </w:rPr>
        <w:t>-</w:t>
      </w:r>
      <w:r w:rsidR="00ED5907" w:rsidRPr="00F85944">
        <w:rPr>
          <w:rFonts w:ascii="Times New Roman" w:hAnsi="Times New Roman" w:cs="Times New Roman"/>
          <w:color w:val="000000" w:themeColor="text1"/>
          <w:sz w:val="28"/>
          <w:szCs w:val="28"/>
        </w:rPr>
        <w:t>бирательное право делится на активное и пассивное. Активным считается право избирать. Пассивным - право быть избранным в государственный орган или в орган местного самоуправления. Это право, принадлежащее всем, может осу</w:t>
      </w:r>
      <w:r w:rsidR="00FA7435" w:rsidRPr="00F85944">
        <w:rPr>
          <w:rFonts w:ascii="Times New Roman" w:hAnsi="Times New Roman" w:cs="Times New Roman"/>
          <w:color w:val="000000" w:themeColor="text1"/>
          <w:sz w:val="28"/>
          <w:szCs w:val="28"/>
        </w:rPr>
        <w:t>-</w:t>
      </w:r>
      <w:r w:rsidR="00ED5907" w:rsidRPr="00F85944">
        <w:rPr>
          <w:rFonts w:ascii="Times New Roman" w:hAnsi="Times New Roman" w:cs="Times New Roman"/>
          <w:color w:val="000000" w:themeColor="text1"/>
          <w:sz w:val="28"/>
          <w:szCs w:val="28"/>
        </w:rPr>
        <w:t xml:space="preserve">ществлять </w:t>
      </w:r>
      <w:r w:rsidR="00785E5E" w:rsidRPr="00F85944">
        <w:rPr>
          <w:rFonts w:ascii="Times New Roman" w:hAnsi="Times New Roman" w:cs="Times New Roman"/>
          <w:color w:val="000000" w:themeColor="text1"/>
          <w:sz w:val="28"/>
          <w:szCs w:val="28"/>
        </w:rPr>
        <w:t>малая часть населения, достигшая разных возрастов в зависимости от органа государственной власти и органа местного самоуправления (напри</w:t>
      </w:r>
      <w:r w:rsidR="00FA7435" w:rsidRPr="00F85944">
        <w:rPr>
          <w:rFonts w:ascii="Times New Roman" w:hAnsi="Times New Roman" w:cs="Times New Roman"/>
          <w:color w:val="000000" w:themeColor="text1"/>
          <w:sz w:val="28"/>
          <w:szCs w:val="28"/>
        </w:rPr>
        <w:t>-</w:t>
      </w:r>
      <w:r w:rsidR="00785E5E" w:rsidRPr="00F85944">
        <w:rPr>
          <w:rFonts w:ascii="Times New Roman" w:hAnsi="Times New Roman" w:cs="Times New Roman"/>
          <w:color w:val="000000" w:themeColor="text1"/>
          <w:sz w:val="28"/>
          <w:szCs w:val="28"/>
        </w:rPr>
        <w:t>мер, для избрания на пост Президента РФ нужно достичь 35 лет). И активное, и пассивное право реализуется гражданами на добровольной основе. Избиратель</w:t>
      </w:r>
      <w:r w:rsidR="00FA7435" w:rsidRPr="00F85944">
        <w:rPr>
          <w:rFonts w:ascii="Times New Roman" w:hAnsi="Times New Roman" w:cs="Times New Roman"/>
          <w:color w:val="000000" w:themeColor="text1"/>
          <w:sz w:val="28"/>
          <w:szCs w:val="28"/>
        </w:rPr>
        <w:t>-</w:t>
      </w:r>
      <w:r w:rsidR="00785E5E" w:rsidRPr="00F85944">
        <w:rPr>
          <w:rFonts w:ascii="Times New Roman" w:hAnsi="Times New Roman" w:cs="Times New Roman"/>
          <w:color w:val="000000" w:themeColor="text1"/>
          <w:sz w:val="28"/>
          <w:szCs w:val="28"/>
        </w:rPr>
        <w:t>ное право осуществляется при тайном голосовании</w:t>
      </w:r>
      <w:r w:rsidR="00F06FA2" w:rsidRPr="00F85944">
        <w:rPr>
          <w:rFonts w:ascii="Times New Roman" w:hAnsi="Times New Roman" w:cs="Times New Roman"/>
          <w:color w:val="000000" w:themeColor="text1"/>
          <w:sz w:val="28"/>
          <w:szCs w:val="28"/>
        </w:rPr>
        <w:t>, является всеобщим, рав</w:t>
      </w:r>
      <w:r w:rsidR="00FA7435" w:rsidRPr="00F85944">
        <w:rPr>
          <w:rFonts w:ascii="Times New Roman" w:hAnsi="Times New Roman" w:cs="Times New Roman"/>
          <w:color w:val="000000" w:themeColor="text1"/>
          <w:sz w:val="28"/>
          <w:szCs w:val="28"/>
        </w:rPr>
        <w:t>-</w:t>
      </w:r>
      <w:r w:rsidR="00F06FA2" w:rsidRPr="00F85944">
        <w:rPr>
          <w:rFonts w:ascii="Times New Roman" w:hAnsi="Times New Roman" w:cs="Times New Roman"/>
          <w:color w:val="000000" w:themeColor="text1"/>
          <w:sz w:val="28"/>
          <w:szCs w:val="28"/>
        </w:rPr>
        <w:t>ным, прямым. Конституци</w:t>
      </w:r>
      <w:r w:rsidR="00F61455" w:rsidRPr="00F85944">
        <w:rPr>
          <w:rFonts w:ascii="Times New Roman" w:hAnsi="Times New Roman" w:cs="Times New Roman"/>
          <w:color w:val="000000" w:themeColor="text1"/>
          <w:sz w:val="28"/>
          <w:szCs w:val="28"/>
        </w:rPr>
        <w:t>я</w:t>
      </w:r>
      <w:r w:rsidR="00F06FA2" w:rsidRPr="00F85944">
        <w:rPr>
          <w:rFonts w:ascii="Times New Roman" w:hAnsi="Times New Roman" w:cs="Times New Roman"/>
          <w:color w:val="000000" w:themeColor="text1"/>
          <w:sz w:val="28"/>
          <w:szCs w:val="28"/>
        </w:rPr>
        <w:t xml:space="preserve"> РФ закрепляет, что граждане обладают равным дос</w:t>
      </w:r>
      <w:r w:rsidR="00FA7435" w:rsidRPr="00F85944">
        <w:rPr>
          <w:rFonts w:ascii="Times New Roman" w:hAnsi="Times New Roman" w:cs="Times New Roman"/>
          <w:color w:val="000000" w:themeColor="text1"/>
          <w:sz w:val="28"/>
          <w:szCs w:val="28"/>
        </w:rPr>
        <w:t>-</w:t>
      </w:r>
      <w:r w:rsidR="00F06FA2" w:rsidRPr="00F85944">
        <w:rPr>
          <w:rFonts w:ascii="Times New Roman" w:hAnsi="Times New Roman" w:cs="Times New Roman"/>
          <w:color w:val="000000" w:themeColor="text1"/>
          <w:sz w:val="28"/>
          <w:szCs w:val="28"/>
        </w:rPr>
        <w:t>тупом</w:t>
      </w:r>
      <w:r w:rsidR="00F61455" w:rsidRPr="00F85944">
        <w:rPr>
          <w:rFonts w:ascii="Times New Roman" w:hAnsi="Times New Roman" w:cs="Times New Roman"/>
          <w:color w:val="000000" w:themeColor="text1"/>
          <w:sz w:val="28"/>
          <w:szCs w:val="28"/>
        </w:rPr>
        <w:t xml:space="preserve"> к государственной службе, то есть без какой бы то ни было</w:t>
      </w:r>
      <w:r w:rsidR="00C84873" w:rsidRPr="00F85944">
        <w:rPr>
          <w:rFonts w:ascii="Times New Roman" w:hAnsi="Times New Roman" w:cs="Times New Roman"/>
          <w:color w:val="000000" w:themeColor="text1"/>
          <w:sz w:val="28"/>
          <w:szCs w:val="28"/>
        </w:rPr>
        <w:t xml:space="preserve"> </w:t>
      </w:r>
      <w:r w:rsidR="00F61455" w:rsidRPr="00F85944">
        <w:rPr>
          <w:rFonts w:ascii="Times New Roman" w:hAnsi="Times New Roman" w:cs="Times New Roman"/>
          <w:color w:val="000000" w:themeColor="text1"/>
          <w:sz w:val="28"/>
          <w:szCs w:val="28"/>
        </w:rPr>
        <w:t>дискримина</w:t>
      </w:r>
      <w:r w:rsidR="00FA7435" w:rsidRPr="00F85944">
        <w:rPr>
          <w:rFonts w:ascii="Times New Roman" w:hAnsi="Times New Roman" w:cs="Times New Roman"/>
          <w:color w:val="000000" w:themeColor="text1"/>
          <w:sz w:val="28"/>
          <w:szCs w:val="28"/>
        </w:rPr>
        <w:t>-</w:t>
      </w:r>
      <w:r w:rsidR="00F61455" w:rsidRPr="00F85944">
        <w:rPr>
          <w:rFonts w:ascii="Times New Roman" w:hAnsi="Times New Roman" w:cs="Times New Roman"/>
          <w:color w:val="000000" w:themeColor="text1"/>
          <w:sz w:val="28"/>
          <w:szCs w:val="28"/>
        </w:rPr>
        <w:t>ции. Также государственные и муниципальные служащие</w:t>
      </w:r>
      <w:r w:rsidR="00C84873" w:rsidRPr="00F85944">
        <w:rPr>
          <w:rFonts w:ascii="Times New Roman" w:hAnsi="Times New Roman" w:cs="Times New Roman"/>
          <w:color w:val="000000" w:themeColor="text1"/>
          <w:sz w:val="28"/>
          <w:szCs w:val="28"/>
        </w:rPr>
        <w:t xml:space="preserve">, чтобы противостоять коррупции, </w:t>
      </w:r>
      <w:r w:rsidR="00F61455" w:rsidRPr="00F85944">
        <w:rPr>
          <w:rFonts w:ascii="Times New Roman" w:hAnsi="Times New Roman" w:cs="Times New Roman"/>
          <w:color w:val="000000" w:themeColor="text1"/>
          <w:sz w:val="28"/>
          <w:szCs w:val="28"/>
        </w:rPr>
        <w:t>должны предоставлять сведения о доходах, об имуществе и обяза</w:t>
      </w:r>
      <w:r w:rsidR="00FA7435" w:rsidRPr="00F85944">
        <w:rPr>
          <w:rFonts w:ascii="Times New Roman" w:hAnsi="Times New Roman" w:cs="Times New Roman"/>
          <w:color w:val="000000" w:themeColor="text1"/>
          <w:sz w:val="28"/>
          <w:szCs w:val="28"/>
        </w:rPr>
        <w:t>-</w:t>
      </w:r>
      <w:r w:rsidR="00F61455" w:rsidRPr="00F85944">
        <w:rPr>
          <w:rFonts w:ascii="Times New Roman" w:hAnsi="Times New Roman" w:cs="Times New Roman"/>
          <w:color w:val="000000" w:themeColor="text1"/>
          <w:sz w:val="28"/>
          <w:szCs w:val="28"/>
        </w:rPr>
        <w:t>тельствах имущественного характера</w:t>
      </w:r>
      <w:r w:rsidR="00C84873" w:rsidRPr="00F85944">
        <w:rPr>
          <w:rFonts w:ascii="Times New Roman" w:hAnsi="Times New Roman" w:cs="Times New Roman"/>
          <w:color w:val="000000" w:themeColor="text1"/>
          <w:sz w:val="28"/>
          <w:szCs w:val="28"/>
        </w:rPr>
        <w:t xml:space="preserve"> (это относится к супруге и к несовершен</w:t>
      </w:r>
      <w:r w:rsidR="00FA7435" w:rsidRPr="00F85944">
        <w:rPr>
          <w:rFonts w:ascii="Times New Roman" w:hAnsi="Times New Roman" w:cs="Times New Roman"/>
          <w:color w:val="000000" w:themeColor="text1"/>
          <w:sz w:val="28"/>
          <w:szCs w:val="28"/>
        </w:rPr>
        <w:t>-</w:t>
      </w:r>
      <w:r w:rsidR="00C84873" w:rsidRPr="00F85944">
        <w:rPr>
          <w:rFonts w:ascii="Times New Roman" w:hAnsi="Times New Roman" w:cs="Times New Roman"/>
          <w:color w:val="000000" w:themeColor="text1"/>
          <w:sz w:val="28"/>
          <w:szCs w:val="28"/>
        </w:rPr>
        <w:t xml:space="preserve">нолетним детям), </w:t>
      </w:r>
      <w:r w:rsidR="0080748A" w:rsidRPr="00F85944">
        <w:rPr>
          <w:rFonts w:ascii="Times New Roman" w:hAnsi="Times New Roman" w:cs="Times New Roman"/>
          <w:color w:val="000000" w:themeColor="text1"/>
          <w:sz w:val="28"/>
          <w:szCs w:val="28"/>
        </w:rPr>
        <w:t>уведомлять об обращениях к ним в целях склонения к коррупционным правонарушениям</w:t>
      </w:r>
      <w:r w:rsidR="0080748A" w:rsidRPr="00F85944">
        <w:rPr>
          <w:rStyle w:val="a9"/>
          <w:rFonts w:ascii="Times New Roman" w:hAnsi="Times New Roman" w:cs="Times New Roman"/>
          <w:color w:val="000000" w:themeColor="text1"/>
          <w:sz w:val="28"/>
          <w:szCs w:val="28"/>
        </w:rPr>
        <w:footnoteReference w:id="10"/>
      </w:r>
      <w:r w:rsidR="00883BED" w:rsidRPr="00F85944">
        <w:rPr>
          <w:rFonts w:ascii="Times New Roman" w:hAnsi="Times New Roman" w:cs="Times New Roman"/>
          <w:color w:val="000000" w:themeColor="text1"/>
          <w:sz w:val="28"/>
          <w:szCs w:val="28"/>
        </w:rPr>
        <w:t>.</w:t>
      </w:r>
      <w:r w:rsidR="0080748A" w:rsidRPr="00F85944">
        <w:rPr>
          <w:rFonts w:ascii="Times New Roman" w:hAnsi="Times New Roman" w:cs="Times New Roman"/>
          <w:color w:val="000000" w:themeColor="text1"/>
          <w:sz w:val="28"/>
          <w:szCs w:val="28"/>
        </w:rPr>
        <w:t xml:space="preserve"> Ст. 32 ч. 5 позволяет любому гражданину без всякой дискриминации быть судьей, присяжным заседателем, народным заседателем.</w:t>
      </w:r>
    </w:p>
    <w:p w:rsidR="0080748A" w:rsidRPr="00F85944" w:rsidRDefault="0080748A" w:rsidP="00E223AF">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lastRenderedPageBreak/>
        <w:t xml:space="preserve">Конституция </w:t>
      </w:r>
      <w:r w:rsidR="00262996" w:rsidRPr="00F85944">
        <w:rPr>
          <w:rFonts w:ascii="Times New Roman" w:hAnsi="Times New Roman" w:cs="Times New Roman"/>
          <w:color w:val="000000" w:themeColor="text1"/>
          <w:sz w:val="28"/>
          <w:szCs w:val="28"/>
        </w:rPr>
        <w:t xml:space="preserve">РФ в ст. 33 </w:t>
      </w:r>
      <w:r w:rsidRPr="00F85944">
        <w:rPr>
          <w:rFonts w:ascii="Times New Roman" w:hAnsi="Times New Roman" w:cs="Times New Roman"/>
          <w:color w:val="000000" w:themeColor="text1"/>
          <w:sz w:val="28"/>
          <w:szCs w:val="28"/>
        </w:rPr>
        <w:t>закрепляет право граждан обращаться лично, на</w:t>
      </w:r>
      <w:r w:rsidR="00FA7435"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правлять индивидуальные и коллективные обращения в государственные орга</w:t>
      </w:r>
      <w:r w:rsidR="00FA7435"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ны и органы местного самоуправления. Это право предусматривает возмож</w:t>
      </w:r>
      <w:r w:rsidR="00FA7435"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ность обращения к любому должностному лицу, и обязанность этого лица дать ответ на вопрос.</w:t>
      </w:r>
    </w:p>
    <w:p w:rsidR="0080748A" w:rsidRPr="00F85944" w:rsidRDefault="0080748A" w:rsidP="00E223AF">
      <w:pPr>
        <w:spacing w:line="360" w:lineRule="auto"/>
        <w:ind w:firstLine="709"/>
        <w:jc w:val="both"/>
        <w:rPr>
          <w:rFonts w:ascii="Times New Roman" w:hAnsi="Times New Roman" w:cs="Times New Roman"/>
          <w:color w:val="000000" w:themeColor="text1"/>
          <w:sz w:val="28"/>
          <w:szCs w:val="28"/>
        </w:rPr>
      </w:pPr>
    </w:p>
    <w:p w:rsidR="00E40AF2" w:rsidRPr="00F85944" w:rsidRDefault="0080748A" w:rsidP="00A1635A">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 xml:space="preserve">1.3 </w:t>
      </w:r>
      <w:r w:rsidR="00772AF8" w:rsidRPr="00F85944">
        <w:rPr>
          <w:rFonts w:ascii="Times New Roman" w:hAnsi="Times New Roman" w:cs="Times New Roman"/>
          <w:color w:val="000000" w:themeColor="text1"/>
          <w:sz w:val="28"/>
          <w:szCs w:val="28"/>
        </w:rPr>
        <w:t xml:space="preserve">Экономические </w:t>
      </w:r>
      <w:r w:rsidR="00A1635A" w:rsidRPr="00F85944">
        <w:rPr>
          <w:rFonts w:ascii="Times New Roman" w:hAnsi="Times New Roman" w:cs="Times New Roman"/>
          <w:color w:val="000000" w:themeColor="text1"/>
          <w:sz w:val="28"/>
          <w:szCs w:val="28"/>
        </w:rPr>
        <w:t xml:space="preserve">, </w:t>
      </w:r>
      <w:r w:rsidR="00772AF8" w:rsidRPr="00F85944">
        <w:rPr>
          <w:rFonts w:ascii="Times New Roman" w:hAnsi="Times New Roman" w:cs="Times New Roman"/>
          <w:color w:val="000000" w:themeColor="text1"/>
          <w:sz w:val="28"/>
          <w:szCs w:val="28"/>
        </w:rPr>
        <w:t>социальные</w:t>
      </w:r>
      <w:r w:rsidR="00A1635A" w:rsidRPr="00F85944">
        <w:rPr>
          <w:rFonts w:ascii="Times New Roman" w:hAnsi="Times New Roman" w:cs="Times New Roman"/>
          <w:color w:val="000000" w:themeColor="text1"/>
          <w:sz w:val="28"/>
          <w:szCs w:val="28"/>
        </w:rPr>
        <w:t>, культурные права и свободы человека и гражданина</w:t>
      </w:r>
    </w:p>
    <w:p w:rsidR="00126174" w:rsidRPr="00F85944" w:rsidRDefault="00126174" w:rsidP="00A1635A">
      <w:pPr>
        <w:spacing w:line="360" w:lineRule="auto"/>
        <w:ind w:firstLine="709"/>
        <w:jc w:val="both"/>
        <w:rPr>
          <w:rFonts w:ascii="Times New Roman" w:hAnsi="Times New Roman" w:cs="Times New Roman"/>
          <w:color w:val="000000" w:themeColor="text1"/>
          <w:sz w:val="28"/>
          <w:szCs w:val="28"/>
        </w:rPr>
      </w:pPr>
    </w:p>
    <w:p w:rsidR="00126174" w:rsidRPr="00F85944" w:rsidRDefault="00126174" w:rsidP="00A1635A">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Конституция РФ 1993 г. регламентирует</w:t>
      </w:r>
      <w:r w:rsidR="00C11CF9" w:rsidRPr="00F85944">
        <w:rPr>
          <w:rFonts w:ascii="Times New Roman" w:hAnsi="Times New Roman" w:cs="Times New Roman"/>
          <w:color w:val="000000" w:themeColor="text1"/>
          <w:sz w:val="28"/>
          <w:szCs w:val="28"/>
        </w:rPr>
        <w:t xml:space="preserve"> экономические</w:t>
      </w:r>
      <w:r w:rsidRPr="00F85944">
        <w:rPr>
          <w:rFonts w:ascii="Times New Roman" w:hAnsi="Times New Roman" w:cs="Times New Roman"/>
          <w:color w:val="000000" w:themeColor="text1"/>
          <w:sz w:val="28"/>
          <w:szCs w:val="28"/>
        </w:rPr>
        <w:t xml:space="preserve">, </w:t>
      </w:r>
      <w:r w:rsidR="00C11CF9" w:rsidRPr="00F85944">
        <w:rPr>
          <w:rFonts w:ascii="Times New Roman" w:hAnsi="Times New Roman" w:cs="Times New Roman"/>
          <w:color w:val="000000" w:themeColor="text1"/>
          <w:sz w:val="28"/>
          <w:szCs w:val="28"/>
        </w:rPr>
        <w:t xml:space="preserve">социальные </w:t>
      </w:r>
      <w:r w:rsidRPr="00F85944">
        <w:rPr>
          <w:rFonts w:ascii="Times New Roman" w:hAnsi="Times New Roman" w:cs="Times New Roman"/>
          <w:color w:val="000000" w:themeColor="text1"/>
          <w:sz w:val="28"/>
          <w:szCs w:val="28"/>
        </w:rPr>
        <w:t>и</w:t>
      </w:r>
      <w:r w:rsidR="00B12728" w:rsidRPr="00F85944">
        <w:rPr>
          <w:rFonts w:ascii="Times New Roman" w:hAnsi="Times New Roman" w:cs="Times New Roman"/>
          <w:color w:val="000000" w:themeColor="text1"/>
          <w:sz w:val="28"/>
          <w:szCs w:val="28"/>
        </w:rPr>
        <w:t xml:space="preserve"> </w:t>
      </w:r>
      <w:r w:rsidRPr="00F85944">
        <w:rPr>
          <w:rFonts w:ascii="Times New Roman" w:hAnsi="Times New Roman" w:cs="Times New Roman"/>
          <w:color w:val="000000" w:themeColor="text1"/>
          <w:sz w:val="28"/>
          <w:szCs w:val="28"/>
        </w:rPr>
        <w:t>культурны</w:t>
      </w:r>
      <w:r w:rsidR="00B12728" w:rsidRPr="00F85944">
        <w:rPr>
          <w:rFonts w:ascii="Times New Roman" w:hAnsi="Times New Roman" w:cs="Times New Roman"/>
          <w:color w:val="000000" w:themeColor="text1"/>
          <w:sz w:val="28"/>
          <w:szCs w:val="28"/>
        </w:rPr>
        <w:t xml:space="preserve">е </w:t>
      </w:r>
      <w:r w:rsidRPr="00F85944">
        <w:rPr>
          <w:rFonts w:ascii="Times New Roman" w:hAnsi="Times New Roman" w:cs="Times New Roman"/>
          <w:color w:val="000000" w:themeColor="text1"/>
          <w:sz w:val="28"/>
          <w:szCs w:val="28"/>
        </w:rPr>
        <w:t>права и свободы, помимо личных и политических</w:t>
      </w:r>
      <w:r w:rsidR="00B12728" w:rsidRPr="00F85944">
        <w:rPr>
          <w:rFonts w:ascii="Times New Roman" w:hAnsi="Times New Roman" w:cs="Times New Roman"/>
          <w:color w:val="000000" w:themeColor="text1"/>
          <w:sz w:val="28"/>
          <w:szCs w:val="28"/>
        </w:rPr>
        <w:t xml:space="preserve"> </w:t>
      </w:r>
      <w:r w:rsidRPr="00F85944">
        <w:rPr>
          <w:rFonts w:ascii="Times New Roman" w:hAnsi="Times New Roman" w:cs="Times New Roman"/>
          <w:color w:val="000000" w:themeColor="text1"/>
          <w:sz w:val="28"/>
          <w:szCs w:val="28"/>
        </w:rPr>
        <w:t>конституц</w:t>
      </w:r>
      <w:r w:rsidR="00B12728" w:rsidRPr="00F85944">
        <w:rPr>
          <w:rFonts w:ascii="Times New Roman" w:hAnsi="Times New Roman" w:cs="Times New Roman"/>
          <w:color w:val="000000" w:themeColor="text1"/>
          <w:sz w:val="28"/>
          <w:szCs w:val="28"/>
        </w:rPr>
        <w:t>ион</w:t>
      </w:r>
      <w:r w:rsidR="00FA7435"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ных прав.</w:t>
      </w:r>
    </w:p>
    <w:p w:rsidR="00B12728" w:rsidRPr="00F85944" w:rsidRDefault="00B12728" w:rsidP="00A1635A">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Конституция закрепляет право свободно использовать свое имущество и способности для предпринимательской и иной не запрещенной законом эконо</w:t>
      </w:r>
      <w:r w:rsidR="00FA7435"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 xml:space="preserve">мической деятельности. </w:t>
      </w:r>
      <w:r w:rsidR="00C8552B" w:rsidRPr="00F85944">
        <w:rPr>
          <w:rFonts w:ascii="Times New Roman" w:hAnsi="Times New Roman" w:cs="Times New Roman"/>
          <w:color w:val="000000" w:themeColor="text1"/>
          <w:sz w:val="28"/>
          <w:szCs w:val="28"/>
        </w:rPr>
        <w:t>Субъект права на экономическую деятельность вправе создавать предприятия под свою ответственность, вступать в договоры с други</w:t>
      </w:r>
      <w:r w:rsidR="00FA7435" w:rsidRPr="00F85944">
        <w:rPr>
          <w:rFonts w:ascii="Times New Roman" w:hAnsi="Times New Roman" w:cs="Times New Roman"/>
          <w:color w:val="000000" w:themeColor="text1"/>
          <w:sz w:val="28"/>
          <w:szCs w:val="28"/>
        </w:rPr>
        <w:t>-</w:t>
      </w:r>
      <w:r w:rsidR="00C8552B" w:rsidRPr="00F85944">
        <w:rPr>
          <w:rFonts w:ascii="Times New Roman" w:hAnsi="Times New Roman" w:cs="Times New Roman"/>
          <w:color w:val="000000" w:themeColor="text1"/>
          <w:sz w:val="28"/>
          <w:szCs w:val="28"/>
        </w:rPr>
        <w:t xml:space="preserve">ми предпринимателями, приобретать и распоряжаться собственностью.  </w:t>
      </w:r>
      <w:r w:rsidRPr="00F85944">
        <w:rPr>
          <w:rFonts w:ascii="Times New Roman" w:hAnsi="Times New Roman" w:cs="Times New Roman"/>
          <w:color w:val="000000" w:themeColor="text1"/>
          <w:sz w:val="28"/>
          <w:szCs w:val="28"/>
        </w:rPr>
        <w:t>Основ</w:t>
      </w:r>
      <w:r w:rsidR="00FA7435"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ной закон России устанавливает запрет на экономическую деятельность, на</w:t>
      </w:r>
      <w:r w:rsidR="00FA7435"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правленную на недобросовестную конкуренцию и монополизацию, чтобы обес</w:t>
      </w:r>
      <w:r w:rsidR="00FA7435"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печить правомерные условия становления и развития рыночных отноше</w:t>
      </w:r>
      <w:r w:rsidR="00C8552B" w:rsidRPr="00F85944">
        <w:rPr>
          <w:rFonts w:ascii="Times New Roman" w:hAnsi="Times New Roman" w:cs="Times New Roman"/>
          <w:color w:val="000000" w:themeColor="text1"/>
          <w:sz w:val="28"/>
          <w:szCs w:val="28"/>
        </w:rPr>
        <w:t>ний. Например, в целях защитить население от недобросовестной конкуренции,</w:t>
      </w:r>
      <w:r w:rsidR="00CD1299" w:rsidRPr="00F85944">
        <w:rPr>
          <w:rFonts w:ascii="Times New Roman" w:hAnsi="Times New Roman" w:cs="Times New Roman"/>
          <w:color w:val="000000" w:themeColor="text1"/>
          <w:sz w:val="28"/>
          <w:szCs w:val="28"/>
        </w:rPr>
        <w:t xml:space="preserve"> пре</w:t>
      </w:r>
      <w:r w:rsidR="00FA7435" w:rsidRPr="00F85944">
        <w:rPr>
          <w:rFonts w:ascii="Times New Roman" w:hAnsi="Times New Roman" w:cs="Times New Roman"/>
          <w:color w:val="000000" w:themeColor="text1"/>
          <w:sz w:val="28"/>
          <w:szCs w:val="28"/>
        </w:rPr>
        <w:t>-</w:t>
      </w:r>
      <w:r w:rsidR="00CD1299" w:rsidRPr="00F85944">
        <w:rPr>
          <w:rFonts w:ascii="Times New Roman" w:hAnsi="Times New Roman" w:cs="Times New Roman"/>
          <w:color w:val="000000" w:themeColor="text1"/>
          <w:sz w:val="28"/>
          <w:szCs w:val="28"/>
        </w:rPr>
        <w:t>дусматривается пресечение ненадлежащ</w:t>
      </w:r>
      <w:r w:rsidR="00FA7435" w:rsidRPr="00F85944">
        <w:rPr>
          <w:rFonts w:ascii="Times New Roman" w:hAnsi="Times New Roman" w:cs="Times New Roman"/>
          <w:color w:val="000000" w:themeColor="text1"/>
          <w:sz w:val="28"/>
          <w:szCs w:val="28"/>
        </w:rPr>
        <w:t>ей рекламы, способной ввести по</w:t>
      </w:r>
      <w:r w:rsidR="00CD1299" w:rsidRPr="00F85944">
        <w:rPr>
          <w:rFonts w:ascii="Times New Roman" w:hAnsi="Times New Roman" w:cs="Times New Roman"/>
          <w:color w:val="000000" w:themeColor="text1"/>
          <w:sz w:val="28"/>
          <w:szCs w:val="28"/>
        </w:rPr>
        <w:t>треби</w:t>
      </w:r>
      <w:r w:rsidR="00FA7435" w:rsidRPr="00F85944">
        <w:rPr>
          <w:rFonts w:ascii="Times New Roman" w:hAnsi="Times New Roman" w:cs="Times New Roman"/>
          <w:color w:val="000000" w:themeColor="text1"/>
          <w:sz w:val="28"/>
          <w:szCs w:val="28"/>
        </w:rPr>
        <w:t>-</w:t>
      </w:r>
      <w:r w:rsidR="00CD1299" w:rsidRPr="00F85944">
        <w:rPr>
          <w:rFonts w:ascii="Times New Roman" w:hAnsi="Times New Roman" w:cs="Times New Roman"/>
          <w:color w:val="000000" w:themeColor="text1"/>
          <w:sz w:val="28"/>
          <w:szCs w:val="28"/>
        </w:rPr>
        <w:t>телей в заблуждение, нанести вред здоровью, имуществу, чести, достоинству человека и т. д</w:t>
      </w:r>
      <w:r w:rsidR="00CD1299" w:rsidRPr="00F85944">
        <w:rPr>
          <w:rStyle w:val="a9"/>
          <w:rFonts w:ascii="Times New Roman" w:hAnsi="Times New Roman" w:cs="Times New Roman"/>
          <w:color w:val="000000" w:themeColor="text1"/>
          <w:sz w:val="28"/>
          <w:szCs w:val="28"/>
        </w:rPr>
        <w:footnoteReference w:id="11"/>
      </w:r>
      <w:r w:rsidR="00883BED" w:rsidRPr="00F85944">
        <w:rPr>
          <w:rFonts w:ascii="Times New Roman" w:hAnsi="Times New Roman" w:cs="Times New Roman"/>
          <w:color w:val="000000" w:themeColor="text1"/>
          <w:sz w:val="28"/>
          <w:szCs w:val="28"/>
        </w:rPr>
        <w:t>.</w:t>
      </w:r>
      <w:r w:rsidR="00D506CA" w:rsidRPr="00F85944">
        <w:rPr>
          <w:rFonts w:ascii="Times New Roman" w:hAnsi="Times New Roman" w:cs="Times New Roman"/>
          <w:color w:val="000000" w:themeColor="text1"/>
          <w:sz w:val="28"/>
          <w:szCs w:val="28"/>
        </w:rPr>
        <w:t xml:space="preserve"> Законом не допускается заведомо ложная реклама. Условием демократической рыночной экономики являе</w:t>
      </w:r>
      <w:r w:rsidR="00ED08F0" w:rsidRPr="00F85944">
        <w:rPr>
          <w:rFonts w:ascii="Times New Roman" w:hAnsi="Times New Roman" w:cs="Times New Roman"/>
          <w:color w:val="000000" w:themeColor="text1"/>
          <w:sz w:val="28"/>
          <w:szCs w:val="28"/>
        </w:rPr>
        <w:t>тся закрепленное в Кон</w:t>
      </w:r>
      <w:r w:rsidR="00D506CA" w:rsidRPr="00F85944">
        <w:rPr>
          <w:rFonts w:ascii="Times New Roman" w:hAnsi="Times New Roman" w:cs="Times New Roman"/>
          <w:color w:val="000000" w:themeColor="text1"/>
          <w:sz w:val="28"/>
          <w:szCs w:val="28"/>
        </w:rPr>
        <w:t xml:space="preserve">ституции </w:t>
      </w:r>
      <w:r w:rsidR="00D506CA" w:rsidRPr="00F85944">
        <w:rPr>
          <w:rFonts w:ascii="Times New Roman" w:hAnsi="Times New Roman" w:cs="Times New Roman"/>
          <w:color w:val="000000" w:themeColor="text1"/>
          <w:sz w:val="28"/>
          <w:szCs w:val="28"/>
        </w:rPr>
        <w:lastRenderedPageBreak/>
        <w:t>право ч</w:t>
      </w:r>
      <w:r w:rsidR="00935576" w:rsidRPr="00F85944">
        <w:rPr>
          <w:rFonts w:ascii="Times New Roman" w:hAnsi="Times New Roman" w:cs="Times New Roman"/>
          <w:color w:val="000000" w:themeColor="text1"/>
          <w:sz w:val="28"/>
          <w:szCs w:val="28"/>
        </w:rPr>
        <w:t>астной собственности, охраняющее</w:t>
      </w:r>
      <w:r w:rsidR="00D506CA" w:rsidRPr="00F85944">
        <w:rPr>
          <w:rFonts w:ascii="Times New Roman" w:hAnsi="Times New Roman" w:cs="Times New Roman"/>
          <w:color w:val="000000" w:themeColor="text1"/>
          <w:sz w:val="28"/>
          <w:szCs w:val="28"/>
        </w:rPr>
        <w:t xml:space="preserve">ся законом. </w:t>
      </w:r>
      <w:r w:rsidR="00ED08F0" w:rsidRPr="00F85944">
        <w:rPr>
          <w:rFonts w:ascii="Times New Roman" w:hAnsi="Times New Roman" w:cs="Times New Roman"/>
          <w:color w:val="000000" w:themeColor="text1"/>
          <w:sz w:val="28"/>
          <w:szCs w:val="28"/>
        </w:rPr>
        <w:t>Любой гражда</w:t>
      </w:r>
      <w:r w:rsidR="00FC5E25" w:rsidRPr="00F85944">
        <w:rPr>
          <w:rFonts w:ascii="Times New Roman" w:hAnsi="Times New Roman" w:cs="Times New Roman"/>
          <w:color w:val="000000" w:themeColor="text1"/>
          <w:sz w:val="28"/>
          <w:szCs w:val="28"/>
        </w:rPr>
        <w:t>нин мо</w:t>
      </w:r>
      <w:r w:rsidR="00FA7435" w:rsidRPr="00F85944">
        <w:rPr>
          <w:rFonts w:ascii="Times New Roman" w:hAnsi="Times New Roman" w:cs="Times New Roman"/>
          <w:color w:val="000000" w:themeColor="text1"/>
          <w:sz w:val="28"/>
          <w:szCs w:val="28"/>
        </w:rPr>
        <w:t>-</w:t>
      </w:r>
      <w:r w:rsidR="00FC5E25" w:rsidRPr="00F85944">
        <w:rPr>
          <w:rFonts w:ascii="Times New Roman" w:hAnsi="Times New Roman" w:cs="Times New Roman"/>
          <w:color w:val="000000" w:themeColor="text1"/>
          <w:sz w:val="28"/>
          <w:szCs w:val="28"/>
        </w:rPr>
        <w:t>жет иметь имущество в собственности, владеть, пользоваться и распоряжаться им как самостоятельно, так и в</w:t>
      </w:r>
      <w:r w:rsidR="00ED08F0" w:rsidRPr="00F85944">
        <w:rPr>
          <w:rFonts w:ascii="Times New Roman" w:hAnsi="Times New Roman" w:cs="Times New Roman"/>
          <w:color w:val="000000" w:themeColor="text1"/>
          <w:sz w:val="28"/>
          <w:szCs w:val="28"/>
        </w:rPr>
        <w:t>месте с другими. Гражданское за</w:t>
      </w:r>
      <w:r w:rsidR="00FC5E25" w:rsidRPr="00F85944">
        <w:rPr>
          <w:rFonts w:ascii="Times New Roman" w:hAnsi="Times New Roman" w:cs="Times New Roman"/>
          <w:color w:val="000000" w:themeColor="text1"/>
          <w:sz w:val="28"/>
          <w:szCs w:val="28"/>
        </w:rPr>
        <w:t>конодательство охраняет правомочия владения, пользования, распоряжения имуществом. Так</w:t>
      </w:r>
      <w:r w:rsidR="00ED08F0" w:rsidRPr="00F85944">
        <w:rPr>
          <w:rFonts w:ascii="Times New Roman" w:hAnsi="Times New Roman" w:cs="Times New Roman"/>
          <w:color w:val="000000" w:themeColor="text1"/>
          <w:sz w:val="28"/>
          <w:szCs w:val="28"/>
        </w:rPr>
        <w:t>-</w:t>
      </w:r>
      <w:r w:rsidR="00FC5E25" w:rsidRPr="00F85944">
        <w:rPr>
          <w:rFonts w:ascii="Times New Roman" w:hAnsi="Times New Roman" w:cs="Times New Roman"/>
          <w:color w:val="000000" w:themeColor="text1"/>
          <w:sz w:val="28"/>
          <w:szCs w:val="28"/>
        </w:rPr>
        <w:t>же Основной закон РФ обе</w:t>
      </w:r>
      <w:r w:rsidR="00ED08F0" w:rsidRPr="00F85944">
        <w:rPr>
          <w:rFonts w:ascii="Times New Roman" w:hAnsi="Times New Roman" w:cs="Times New Roman"/>
          <w:color w:val="000000" w:themeColor="text1"/>
          <w:sz w:val="28"/>
          <w:szCs w:val="28"/>
        </w:rPr>
        <w:t>спечивает защиту права собствен</w:t>
      </w:r>
      <w:r w:rsidR="00FC5E25" w:rsidRPr="00F85944">
        <w:rPr>
          <w:rFonts w:ascii="Times New Roman" w:hAnsi="Times New Roman" w:cs="Times New Roman"/>
          <w:color w:val="000000" w:themeColor="text1"/>
          <w:sz w:val="28"/>
          <w:szCs w:val="28"/>
        </w:rPr>
        <w:t>ности. Человек не может лишиться своего имущества без решения суда. Принудительная конфис</w:t>
      </w:r>
      <w:r w:rsidR="00ED08F0" w:rsidRPr="00F85944">
        <w:rPr>
          <w:rFonts w:ascii="Times New Roman" w:hAnsi="Times New Roman" w:cs="Times New Roman"/>
          <w:color w:val="000000" w:themeColor="text1"/>
          <w:sz w:val="28"/>
          <w:szCs w:val="28"/>
        </w:rPr>
        <w:t>-</w:t>
      </w:r>
      <w:r w:rsidR="00FC5E25" w:rsidRPr="00F85944">
        <w:rPr>
          <w:rFonts w:ascii="Times New Roman" w:hAnsi="Times New Roman" w:cs="Times New Roman"/>
          <w:color w:val="000000" w:themeColor="text1"/>
          <w:sz w:val="28"/>
          <w:szCs w:val="28"/>
        </w:rPr>
        <w:t>кация производится для нужд государства при условии равноценного возмеще</w:t>
      </w:r>
      <w:r w:rsidR="00ED08F0" w:rsidRPr="00F85944">
        <w:rPr>
          <w:rFonts w:ascii="Times New Roman" w:hAnsi="Times New Roman" w:cs="Times New Roman"/>
          <w:color w:val="000000" w:themeColor="text1"/>
          <w:sz w:val="28"/>
          <w:szCs w:val="28"/>
        </w:rPr>
        <w:t>-</w:t>
      </w:r>
      <w:r w:rsidR="00FC5E25" w:rsidRPr="00F85944">
        <w:rPr>
          <w:rFonts w:ascii="Times New Roman" w:hAnsi="Times New Roman" w:cs="Times New Roman"/>
          <w:color w:val="000000" w:themeColor="text1"/>
          <w:sz w:val="28"/>
          <w:szCs w:val="28"/>
        </w:rPr>
        <w:t>ния. Конституция гар</w:t>
      </w:r>
      <w:r w:rsidR="00ED08F0" w:rsidRPr="00F85944">
        <w:rPr>
          <w:rFonts w:ascii="Times New Roman" w:hAnsi="Times New Roman" w:cs="Times New Roman"/>
          <w:color w:val="000000" w:themeColor="text1"/>
          <w:sz w:val="28"/>
          <w:szCs w:val="28"/>
        </w:rPr>
        <w:t>антирует право наследования соб</w:t>
      </w:r>
      <w:r w:rsidR="00FC5E25" w:rsidRPr="00F85944">
        <w:rPr>
          <w:rFonts w:ascii="Times New Roman" w:hAnsi="Times New Roman" w:cs="Times New Roman"/>
          <w:color w:val="000000" w:themeColor="text1"/>
          <w:sz w:val="28"/>
          <w:szCs w:val="28"/>
        </w:rPr>
        <w:t>ственности. ГК РФ уста</w:t>
      </w:r>
      <w:r w:rsidR="00ED08F0" w:rsidRPr="00F85944">
        <w:rPr>
          <w:rFonts w:ascii="Times New Roman" w:hAnsi="Times New Roman" w:cs="Times New Roman"/>
          <w:color w:val="000000" w:themeColor="text1"/>
          <w:sz w:val="28"/>
          <w:szCs w:val="28"/>
        </w:rPr>
        <w:t>-</w:t>
      </w:r>
      <w:r w:rsidR="00FC5E25" w:rsidRPr="00F85944">
        <w:rPr>
          <w:rFonts w:ascii="Times New Roman" w:hAnsi="Times New Roman" w:cs="Times New Roman"/>
          <w:color w:val="000000" w:themeColor="text1"/>
          <w:sz w:val="28"/>
          <w:szCs w:val="28"/>
        </w:rPr>
        <w:t xml:space="preserve">навливает положения, которые регулируют </w:t>
      </w:r>
      <w:r w:rsidR="00935576" w:rsidRPr="00F85944">
        <w:rPr>
          <w:rFonts w:ascii="Times New Roman" w:hAnsi="Times New Roman" w:cs="Times New Roman"/>
          <w:color w:val="000000" w:themeColor="text1"/>
          <w:sz w:val="28"/>
          <w:szCs w:val="28"/>
        </w:rPr>
        <w:t>право наследования, определяе</w:t>
      </w:r>
      <w:r w:rsidR="005A1649" w:rsidRPr="00F85944">
        <w:rPr>
          <w:rFonts w:ascii="Times New Roman" w:hAnsi="Times New Roman" w:cs="Times New Roman"/>
          <w:color w:val="000000" w:themeColor="text1"/>
          <w:sz w:val="28"/>
          <w:szCs w:val="28"/>
        </w:rPr>
        <w:t>т де</w:t>
      </w:r>
      <w:r w:rsidR="00ED08F0" w:rsidRPr="00F85944">
        <w:rPr>
          <w:rFonts w:ascii="Times New Roman" w:hAnsi="Times New Roman" w:cs="Times New Roman"/>
          <w:color w:val="000000" w:themeColor="text1"/>
          <w:sz w:val="28"/>
          <w:szCs w:val="28"/>
        </w:rPr>
        <w:t>-</w:t>
      </w:r>
      <w:r w:rsidR="005A1649" w:rsidRPr="00F85944">
        <w:rPr>
          <w:rFonts w:ascii="Times New Roman" w:hAnsi="Times New Roman" w:cs="Times New Roman"/>
          <w:color w:val="000000" w:themeColor="text1"/>
          <w:sz w:val="28"/>
          <w:szCs w:val="28"/>
        </w:rPr>
        <w:t>тали перехода собственности по завещанию собственника к наследнику. Основ</w:t>
      </w:r>
      <w:r w:rsidR="00ED08F0" w:rsidRPr="00F85944">
        <w:rPr>
          <w:rFonts w:ascii="Times New Roman" w:hAnsi="Times New Roman" w:cs="Times New Roman"/>
          <w:color w:val="000000" w:themeColor="text1"/>
          <w:sz w:val="28"/>
          <w:szCs w:val="28"/>
        </w:rPr>
        <w:t>-</w:t>
      </w:r>
      <w:r w:rsidR="005A1649" w:rsidRPr="00F85944">
        <w:rPr>
          <w:rFonts w:ascii="Times New Roman" w:hAnsi="Times New Roman" w:cs="Times New Roman"/>
          <w:color w:val="000000" w:themeColor="text1"/>
          <w:sz w:val="28"/>
          <w:szCs w:val="28"/>
        </w:rPr>
        <w:t xml:space="preserve">ной закон закрепляет, что владение, </w:t>
      </w:r>
      <w:r w:rsidR="00ED08F0" w:rsidRPr="00F85944">
        <w:rPr>
          <w:rFonts w:ascii="Times New Roman" w:hAnsi="Times New Roman" w:cs="Times New Roman"/>
          <w:color w:val="000000" w:themeColor="text1"/>
          <w:sz w:val="28"/>
          <w:szCs w:val="28"/>
        </w:rPr>
        <w:t>поль</w:t>
      </w:r>
      <w:r w:rsidR="00F67025" w:rsidRPr="00F85944">
        <w:rPr>
          <w:rFonts w:ascii="Times New Roman" w:hAnsi="Times New Roman" w:cs="Times New Roman"/>
          <w:color w:val="000000" w:themeColor="text1"/>
          <w:sz w:val="28"/>
          <w:szCs w:val="28"/>
        </w:rPr>
        <w:t>зование и распоряжение землей и ины</w:t>
      </w:r>
      <w:r w:rsidR="00935576" w:rsidRPr="00F85944">
        <w:rPr>
          <w:rFonts w:ascii="Times New Roman" w:hAnsi="Times New Roman" w:cs="Times New Roman"/>
          <w:color w:val="000000" w:themeColor="text1"/>
          <w:sz w:val="28"/>
          <w:szCs w:val="28"/>
        </w:rPr>
        <w:t>-</w:t>
      </w:r>
      <w:r w:rsidR="00F67025" w:rsidRPr="00F85944">
        <w:rPr>
          <w:rFonts w:ascii="Times New Roman" w:hAnsi="Times New Roman" w:cs="Times New Roman"/>
          <w:color w:val="000000" w:themeColor="text1"/>
          <w:sz w:val="28"/>
          <w:szCs w:val="28"/>
        </w:rPr>
        <w:t>ми природными ресурсами свободно осуществляется их собственниками, если это не приносит вреда окружающей среде и не нарушает прав человека. По ос</w:t>
      </w:r>
      <w:r w:rsidR="00ED08F0" w:rsidRPr="00F85944">
        <w:rPr>
          <w:rFonts w:ascii="Times New Roman" w:hAnsi="Times New Roman" w:cs="Times New Roman"/>
          <w:color w:val="000000" w:themeColor="text1"/>
          <w:sz w:val="28"/>
          <w:szCs w:val="28"/>
        </w:rPr>
        <w:t>-</w:t>
      </w:r>
      <w:r w:rsidR="00F67025" w:rsidRPr="00F85944">
        <w:rPr>
          <w:rFonts w:ascii="Times New Roman" w:hAnsi="Times New Roman" w:cs="Times New Roman"/>
          <w:color w:val="000000" w:themeColor="text1"/>
          <w:sz w:val="28"/>
          <w:szCs w:val="28"/>
        </w:rPr>
        <w:t>нованиям, закрепленным в ЗК РФ и других федеральных законах, право гражда</w:t>
      </w:r>
      <w:r w:rsidR="00ED08F0" w:rsidRPr="00F85944">
        <w:rPr>
          <w:rFonts w:ascii="Times New Roman" w:hAnsi="Times New Roman" w:cs="Times New Roman"/>
          <w:color w:val="000000" w:themeColor="text1"/>
          <w:sz w:val="28"/>
          <w:szCs w:val="28"/>
        </w:rPr>
        <w:t>нина на землю может быть ограни</w:t>
      </w:r>
      <w:r w:rsidR="00F67025" w:rsidRPr="00F85944">
        <w:rPr>
          <w:rFonts w:ascii="Times New Roman" w:hAnsi="Times New Roman" w:cs="Times New Roman"/>
          <w:color w:val="000000" w:themeColor="text1"/>
          <w:sz w:val="28"/>
          <w:szCs w:val="28"/>
        </w:rPr>
        <w:t xml:space="preserve">чено. </w:t>
      </w:r>
    </w:p>
    <w:p w:rsidR="00891C5A" w:rsidRPr="00F85944" w:rsidRDefault="003D489C" w:rsidP="00A1635A">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Конституция РФ в ст. 37 провозглашает трудовые права и свободы, кото-рые защищают интересы работника от произвола работодателя. В трудовом за-конодательстве установлены основные принципы регулирования трудовых отношений: свобода на труд, право свободно распоряжаться своими способно-стями к труду и выбирать профессию, защита от безработицы</w:t>
      </w:r>
      <w:r w:rsidR="002A4383" w:rsidRPr="00F85944">
        <w:rPr>
          <w:rFonts w:ascii="Times New Roman" w:hAnsi="Times New Roman" w:cs="Times New Roman"/>
          <w:color w:val="000000" w:themeColor="text1"/>
          <w:sz w:val="28"/>
          <w:szCs w:val="28"/>
        </w:rPr>
        <w:t>, запрет принуди-тельного труда, право работника на своевременную выплату справедливой зар-платы и др. Основной закон закрепляет нормы, соответственно которым чело-век должен работать при условиях, отвечающих требованиям гигиены и безопасности, а вознаграждение за труд выплачивалось без какой бы то ни бы-ло дискриминации не ниже минимального размера оплаты труда, установлен-ного федеральным законом. Если в результате действий работодателя наруша-лись такие требования</w:t>
      </w:r>
      <w:r w:rsidR="007776FF" w:rsidRPr="00F85944">
        <w:rPr>
          <w:rFonts w:ascii="Times New Roman" w:hAnsi="Times New Roman" w:cs="Times New Roman"/>
          <w:color w:val="000000" w:themeColor="text1"/>
          <w:sz w:val="28"/>
          <w:szCs w:val="28"/>
        </w:rPr>
        <w:t>,</w:t>
      </w:r>
      <w:r w:rsidR="002A4383" w:rsidRPr="00F85944">
        <w:rPr>
          <w:rFonts w:ascii="Times New Roman" w:hAnsi="Times New Roman" w:cs="Times New Roman"/>
          <w:color w:val="000000" w:themeColor="text1"/>
          <w:sz w:val="28"/>
          <w:szCs w:val="28"/>
        </w:rPr>
        <w:t xml:space="preserve"> </w:t>
      </w:r>
      <w:r w:rsidR="007776FF" w:rsidRPr="00F85944">
        <w:rPr>
          <w:rFonts w:ascii="Times New Roman" w:hAnsi="Times New Roman" w:cs="Times New Roman"/>
          <w:color w:val="000000" w:themeColor="text1"/>
          <w:sz w:val="28"/>
          <w:szCs w:val="28"/>
        </w:rPr>
        <w:t>и работнику был причинен вред, то работодатель несет материальную, а в некоторых случаях и уголовную ответственность. Конститу</w:t>
      </w:r>
      <w:r w:rsidR="00184D29" w:rsidRPr="00F85944">
        <w:rPr>
          <w:rFonts w:ascii="Times New Roman" w:hAnsi="Times New Roman" w:cs="Times New Roman"/>
          <w:color w:val="000000" w:themeColor="text1"/>
          <w:sz w:val="28"/>
          <w:szCs w:val="28"/>
        </w:rPr>
        <w:t>-</w:t>
      </w:r>
      <w:r w:rsidR="007776FF" w:rsidRPr="00F85944">
        <w:rPr>
          <w:rFonts w:ascii="Times New Roman" w:hAnsi="Times New Roman" w:cs="Times New Roman"/>
          <w:color w:val="000000" w:themeColor="text1"/>
          <w:sz w:val="28"/>
          <w:szCs w:val="28"/>
        </w:rPr>
        <w:t xml:space="preserve">ционно установлено право </w:t>
      </w:r>
      <w:r w:rsidR="00184D29" w:rsidRPr="00F85944">
        <w:rPr>
          <w:rFonts w:ascii="Times New Roman" w:hAnsi="Times New Roman" w:cs="Times New Roman"/>
          <w:color w:val="000000" w:themeColor="text1"/>
          <w:sz w:val="28"/>
          <w:szCs w:val="28"/>
        </w:rPr>
        <w:t xml:space="preserve">на индивидуальные и коллективные трудовые споры </w:t>
      </w:r>
      <w:r w:rsidR="00184D29" w:rsidRPr="00F85944">
        <w:rPr>
          <w:rFonts w:ascii="Times New Roman" w:hAnsi="Times New Roman" w:cs="Times New Roman"/>
          <w:color w:val="000000" w:themeColor="text1"/>
          <w:sz w:val="28"/>
          <w:szCs w:val="28"/>
        </w:rPr>
        <w:lastRenderedPageBreak/>
        <w:t>с использованием забастовки, участие в которой является добровольным. Никто не дол</w:t>
      </w:r>
      <w:r w:rsidR="00935576" w:rsidRPr="00F85944">
        <w:rPr>
          <w:rFonts w:ascii="Times New Roman" w:hAnsi="Times New Roman" w:cs="Times New Roman"/>
          <w:color w:val="000000" w:themeColor="text1"/>
          <w:sz w:val="28"/>
          <w:szCs w:val="28"/>
        </w:rPr>
        <w:t>жен принуждаться к участию в ней или отказу от нее</w:t>
      </w:r>
      <w:r w:rsidR="00184D29" w:rsidRPr="00F85944">
        <w:rPr>
          <w:rFonts w:ascii="Times New Roman" w:hAnsi="Times New Roman" w:cs="Times New Roman"/>
          <w:color w:val="000000" w:themeColor="text1"/>
          <w:sz w:val="28"/>
          <w:szCs w:val="28"/>
        </w:rPr>
        <w:t xml:space="preserve">. Согласно ч. 5. ст. 37 каждый человек имеет право на отдых. Установленные в федеральном зако-не продолжительность рабочего времени, праздничные и выходные дни, еже-годный оплачиваемый отпуск должны быть предоставлены работнику. </w:t>
      </w:r>
      <w:r w:rsidR="004E201F" w:rsidRPr="00F85944">
        <w:rPr>
          <w:rFonts w:ascii="Times New Roman" w:hAnsi="Times New Roman" w:cs="Times New Roman"/>
          <w:color w:val="000000" w:themeColor="text1"/>
          <w:sz w:val="28"/>
          <w:szCs w:val="28"/>
        </w:rPr>
        <w:t xml:space="preserve">Консти-туционно закрепляется комплекс взаимных прав родителей и детей. Равные права и обязанности родителей заключаются в воспитании детей. Достигшие 18-летнего возраста трудоспособные дети обязаны заботиться о своих нетрудо-способных родителях. Государство гарантирует защиту семейных прав граждан и определенных прав ребенка и матери. Закон обеспечивает охрану здоровья матери и ребенка, предусматривает социальное обеспечение и защиту трудовых прав женщин и создание им благоприятных условий труда. Трудовое законода-тельство устанавливает перечень пособий и отпусков, связанных с беременнос-тью и родами. Конституция гарантирует предоставление </w:t>
      </w:r>
      <w:r w:rsidR="00DE1B8D" w:rsidRPr="00F85944">
        <w:rPr>
          <w:rFonts w:ascii="Times New Roman" w:hAnsi="Times New Roman" w:cs="Times New Roman"/>
          <w:color w:val="000000" w:themeColor="text1"/>
          <w:sz w:val="28"/>
          <w:szCs w:val="28"/>
        </w:rPr>
        <w:t>людям социального обеспечения по возрасту, в случае болезни, инвалидности, потери кормильца, для воспитания детей и других закрепленных в законе случаях. Закон устанав-ливает для таких социально не адаптированных людей государственные пенсии и социальные пособия. Также государство приветствует</w:t>
      </w:r>
      <w:r w:rsidR="00C14F7C" w:rsidRPr="00F85944">
        <w:rPr>
          <w:rFonts w:ascii="Times New Roman" w:hAnsi="Times New Roman" w:cs="Times New Roman"/>
          <w:color w:val="000000" w:themeColor="text1"/>
          <w:sz w:val="28"/>
          <w:szCs w:val="28"/>
        </w:rPr>
        <w:t xml:space="preserve"> </w:t>
      </w:r>
      <w:r w:rsidR="00DE1B8D" w:rsidRPr="00F85944">
        <w:rPr>
          <w:rFonts w:ascii="Times New Roman" w:hAnsi="Times New Roman" w:cs="Times New Roman"/>
          <w:color w:val="000000" w:themeColor="text1"/>
          <w:sz w:val="28"/>
          <w:szCs w:val="28"/>
        </w:rPr>
        <w:t>добровольное социаль</w:t>
      </w:r>
      <w:r w:rsidR="00C14F7C" w:rsidRPr="00F85944">
        <w:rPr>
          <w:rFonts w:ascii="Times New Roman" w:hAnsi="Times New Roman" w:cs="Times New Roman"/>
          <w:color w:val="000000" w:themeColor="text1"/>
          <w:sz w:val="28"/>
          <w:szCs w:val="28"/>
        </w:rPr>
        <w:t>-</w:t>
      </w:r>
      <w:r w:rsidR="00DE1B8D" w:rsidRPr="00F85944">
        <w:rPr>
          <w:rFonts w:ascii="Times New Roman" w:hAnsi="Times New Roman" w:cs="Times New Roman"/>
          <w:color w:val="000000" w:themeColor="text1"/>
          <w:sz w:val="28"/>
          <w:szCs w:val="28"/>
        </w:rPr>
        <w:t>ное страхование, создание дополнительных форм</w:t>
      </w:r>
      <w:r w:rsidR="00184D29" w:rsidRPr="00F85944">
        <w:rPr>
          <w:rFonts w:ascii="Times New Roman" w:hAnsi="Times New Roman" w:cs="Times New Roman"/>
          <w:color w:val="000000" w:themeColor="text1"/>
          <w:sz w:val="28"/>
          <w:szCs w:val="28"/>
        </w:rPr>
        <w:t xml:space="preserve"> </w:t>
      </w:r>
      <w:r w:rsidR="00C14F7C" w:rsidRPr="00F85944">
        <w:rPr>
          <w:rFonts w:ascii="Times New Roman" w:hAnsi="Times New Roman" w:cs="Times New Roman"/>
          <w:color w:val="000000" w:themeColor="text1"/>
          <w:sz w:val="28"/>
          <w:szCs w:val="28"/>
        </w:rPr>
        <w:t>социального обеспечения, благотворительность, целью которо</w:t>
      </w:r>
      <w:r w:rsidR="00A8123D" w:rsidRPr="00F85944">
        <w:rPr>
          <w:rFonts w:ascii="Times New Roman" w:hAnsi="Times New Roman" w:cs="Times New Roman"/>
          <w:color w:val="000000" w:themeColor="text1"/>
          <w:sz w:val="28"/>
          <w:szCs w:val="28"/>
        </w:rPr>
        <w:t>й</w:t>
      </w:r>
      <w:r w:rsidR="00C14F7C" w:rsidRPr="00F85944">
        <w:rPr>
          <w:rFonts w:ascii="Times New Roman" w:hAnsi="Times New Roman" w:cs="Times New Roman"/>
          <w:color w:val="000000" w:themeColor="text1"/>
          <w:sz w:val="28"/>
          <w:szCs w:val="28"/>
        </w:rPr>
        <w:t xml:space="preserve"> является социальная поддержка </w:t>
      </w:r>
      <w:r w:rsidR="00A8123D" w:rsidRPr="00F85944">
        <w:rPr>
          <w:rFonts w:ascii="Times New Roman" w:hAnsi="Times New Roman" w:cs="Times New Roman"/>
          <w:color w:val="000000" w:themeColor="text1"/>
          <w:sz w:val="28"/>
          <w:szCs w:val="28"/>
        </w:rPr>
        <w:t>и защита граждан, включая улучшения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реализовывать свои права и законные интересы</w:t>
      </w:r>
      <w:r w:rsidR="00A8123D" w:rsidRPr="00F85944">
        <w:rPr>
          <w:rStyle w:val="a9"/>
          <w:rFonts w:ascii="Times New Roman" w:hAnsi="Times New Roman" w:cs="Times New Roman"/>
          <w:color w:val="000000" w:themeColor="text1"/>
          <w:sz w:val="28"/>
          <w:szCs w:val="28"/>
        </w:rPr>
        <w:footnoteReference w:id="12"/>
      </w:r>
      <w:r w:rsidR="00883BED" w:rsidRPr="00F85944">
        <w:rPr>
          <w:rFonts w:ascii="Times New Roman" w:hAnsi="Times New Roman" w:cs="Times New Roman"/>
          <w:color w:val="000000" w:themeColor="text1"/>
          <w:sz w:val="28"/>
          <w:szCs w:val="28"/>
        </w:rPr>
        <w:t>.</w:t>
      </w:r>
      <w:r w:rsidR="003C3DBD" w:rsidRPr="00F85944">
        <w:rPr>
          <w:rFonts w:ascii="Times New Roman" w:hAnsi="Times New Roman" w:cs="Times New Roman"/>
          <w:color w:val="000000" w:themeColor="text1"/>
          <w:sz w:val="28"/>
          <w:szCs w:val="28"/>
        </w:rPr>
        <w:t xml:space="preserve"> На законных основаниях гражданам обеспечивается право пользоваться жилищем, которого никто не должен произвольно лишаться. Согласно ч. 2 ст. 40 органы государственной власти и местного самоуправления обязаны поощрять индиви-дуальное и кооперативное жилищное строительство. Развита система ссуд на </w:t>
      </w:r>
      <w:r w:rsidR="003C3DBD" w:rsidRPr="00F85944">
        <w:rPr>
          <w:rFonts w:ascii="Times New Roman" w:hAnsi="Times New Roman" w:cs="Times New Roman"/>
          <w:color w:val="000000" w:themeColor="text1"/>
          <w:sz w:val="28"/>
          <w:szCs w:val="28"/>
        </w:rPr>
        <w:lastRenderedPageBreak/>
        <w:t>это, не облагаемых налогами. Малоимущие граждане имеют право бесплатно или за доступную плату получить жилое помещение по договору социального найма из государстве</w:t>
      </w:r>
      <w:r w:rsidR="00510636" w:rsidRPr="00F85944">
        <w:rPr>
          <w:rFonts w:ascii="Times New Roman" w:hAnsi="Times New Roman" w:cs="Times New Roman"/>
          <w:color w:val="000000" w:themeColor="text1"/>
          <w:sz w:val="28"/>
          <w:szCs w:val="28"/>
        </w:rPr>
        <w:t>нного или муниципального фонда. К социальным правам также относится право на охрану здоровья и медицинскую помощь. Оно гаран-тирует</w:t>
      </w:r>
      <w:r w:rsidR="003C3DBD" w:rsidRPr="00F85944">
        <w:rPr>
          <w:rFonts w:ascii="Times New Roman" w:hAnsi="Times New Roman" w:cs="Times New Roman"/>
          <w:color w:val="000000" w:themeColor="text1"/>
          <w:sz w:val="28"/>
          <w:szCs w:val="28"/>
        </w:rPr>
        <w:t xml:space="preserve"> </w:t>
      </w:r>
      <w:r w:rsidR="00510636" w:rsidRPr="00F85944">
        <w:rPr>
          <w:rFonts w:ascii="Times New Roman" w:hAnsi="Times New Roman" w:cs="Times New Roman"/>
          <w:color w:val="000000" w:themeColor="text1"/>
          <w:sz w:val="28"/>
          <w:szCs w:val="28"/>
        </w:rPr>
        <w:t xml:space="preserve">бесплатные услуги медицинской помощи в государственных и муници-пальных учреждениях здравоохранения. Финансирование медицинской помо-щи происходит </w:t>
      </w:r>
      <w:r w:rsidR="0059790A" w:rsidRPr="00F85944">
        <w:rPr>
          <w:rFonts w:ascii="Times New Roman" w:hAnsi="Times New Roman" w:cs="Times New Roman"/>
          <w:color w:val="000000" w:themeColor="text1"/>
          <w:sz w:val="28"/>
          <w:szCs w:val="28"/>
        </w:rPr>
        <w:t>за счет соответствующего бюджета, страховых взносов и дру-гих поступлений. Государство должно финансировать федеральные программы укрепления здоровья населения, принимать меры по развитию государствен-ных, муниципальных, частных систем здравоохранения. В РФ приветствуется деятельность по развитию спорта и физкультуры, экологического и санитарно-эпидемиологического благополучия. Основной закон закрепляет</w:t>
      </w:r>
      <w:r w:rsidR="000C33EB" w:rsidRPr="00F85944">
        <w:rPr>
          <w:rFonts w:ascii="Times New Roman" w:hAnsi="Times New Roman" w:cs="Times New Roman"/>
          <w:color w:val="000000" w:themeColor="text1"/>
          <w:sz w:val="28"/>
          <w:szCs w:val="28"/>
        </w:rPr>
        <w:t xml:space="preserve">, что за сокры-тие фактов и обстоятельств, представляющих угрозу для здоровья и жизни лю-дей, нарушитель несет ответственность в соответствии с федеральным законом. Это важная гарантия защиты здоровья человека, так как распространение лож-ной или неточной информации </w:t>
      </w:r>
      <w:r w:rsidR="00891C5A" w:rsidRPr="00F85944">
        <w:rPr>
          <w:rFonts w:ascii="Times New Roman" w:hAnsi="Times New Roman" w:cs="Times New Roman"/>
          <w:color w:val="000000" w:themeColor="text1"/>
          <w:sz w:val="28"/>
          <w:szCs w:val="28"/>
        </w:rPr>
        <w:t>(об окружающей среде, эпидемиях и т.д</w:t>
      </w:r>
      <w:r w:rsidR="00A02B9C" w:rsidRPr="00F85944">
        <w:rPr>
          <w:rFonts w:ascii="Times New Roman" w:hAnsi="Times New Roman" w:cs="Times New Roman"/>
          <w:color w:val="000000" w:themeColor="text1"/>
          <w:sz w:val="28"/>
          <w:szCs w:val="28"/>
        </w:rPr>
        <w:t>.</w:t>
      </w:r>
      <w:r w:rsidR="00891C5A" w:rsidRPr="00F85944">
        <w:rPr>
          <w:rFonts w:ascii="Times New Roman" w:hAnsi="Times New Roman" w:cs="Times New Roman"/>
          <w:color w:val="000000" w:themeColor="text1"/>
          <w:sz w:val="28"/>
          <w:szCs w:val="28"/>
        </w:rPr>
        <w:t>) может привести к печальным последствиям. Конституция в ст. 42 гарантирует каждому человеку право на благоприятную окружающую среду и достоверную информацию о её состоянии. В случае экологического правонарушения преду-сматривается возмещение ущерба, причиненного здоровью гражданина или его имуществу.</w:t>
      </w:r>
    </w:p>
    <w:p w:rsidR="00F67025" w:rsidRPr="00F85944" w:rsidRDefault="00936FD6" w:rsidP="00A1635A">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К культурным правам относят право на образование, которое может полу-чить каждый гражданин. Основной закон закрепляет гарантию бесплатности получения</w:t>
      </w:r>
      <w:r w:rsidR="00891C5A" w:rsidRPr="00F85944">
        <w:rPr>
          <w:rFonts w:ascii="Times New Roman" w:hAnsi="Times New Roman" w:cs="Times New Roman"/>
          <w:color w:val="000000" w:themeColor="text1"/>
          <w:sz w:val="28"/>
          <w:szCs w:val="28"/>
        </w:rPr>
        <w:t xml:space="preserve"> </w:t>
      </w:r>
      <w:r w:rsidR="005F2A9B" w:rsidRPr="00F85944">
        <w:rPr>
          <w:rFonts w:ascii="Times New Roman" w:hAnsi="Times New Roman" w:cs="Times New Roman"/>
          <w:color w:val="000000" w:themeColor="text1"/>
          <w:sz w:val="28"/>
          <w:szCs w:val="28"/>
        </w:rPr>
        <w:t>дошкольного, основного общего</w:t>
      </w:r>
      <w:r w:rsidR="000C33EB" w:rsidRPr="00F85944">
        <w:rPr>
          <w:rFonts w:ascii="Times New Roman" w:hAnsi="Times New Roman" w:cs="Times New Roman"/>
          <w:color w:val="000000" w:themeColor="text1"/>
          <w:sz w:val="28"/>
          <w:szCs w:val="28"/>
        </w:rPr>
        <w:t xml:space="preserve"> </w:t>
      </w:r>
      <w:r w:rsidR="005F2A9B" w:rsidRPr="00F85944">
        <w:rPr>
          <w:rFonts w:ascii="Times New Roman" w:hAnsi="Times New Roman" w:cs="Times New Roman"/>
          <w:color w:val="000000" w:themeColor="text1"/>
          <w:sz w:val="28"/>
          <w:szCs w:val="28"/>
        </w:rPr>
        <w:t xml:space="preserve">и среднего профессионального об-разования в пределах образовательных стандартов в государственных и муни-ципальных образовательных учреждениях и предприятиях. </w:t>
      </w:r>
      <w:r w:rsidR="002168E6" w:rsidRPr="00F85944">
        <w:rPr>
          <w:rFonts w:ascii="Times New Roman" w:hAnsi="Times New Roman" w:cs="Times New Roman"/>
          <w:color w:val="000000" w:themeColor="text1"/>
          <w:sz w:val="28"/>
          <w:szCs w:val="28"/>
        </w:rPr>
        <w:t>Устанавливается обще</w:t>
      </w:r>
      <w:r w:rsidR="0077161A" w:rsidRPr="00F85944">
        <w:rPr>
          <w:rFonts w:ascii="Times New Roman" w:hAnsi="Times New Roman" w:cs="Times New Roman"/>
          <w:color w:val="000000" w:themeColor="text1"/>
          <w:sz w:val="28"/>
          <w:szCs w:val="28"/>
        </w:rPr>
        <w:t xml:space="preserve">доступность приобретения качественного образования для всех без исклю-чения, а также для лиц с ограничениями по здоровью. Для таких людей обуче-ние ведется на основе специальных педагогических подходов и подходящих </w:t>
      </w:r>
      <w:r w:rsidR="0077161A" w:rsidRPr="00F85944">
        <w:rPr>
          <w:rFonts w:ascii="Times New Roman" w:hAnsi="Times New Roman" w:cs="Times New Roman"/>
          <w:color w:val="000000" w:themeColor="text1"/>
          <w:sz w:val="28"/>
          <w:szCs w:val="28"/>
        </w:rPr>
        <w:lastRenderedPageBreak/>
        <w:t>для них языков, методов и способов общения</w:t>
      </w:r>
      <w:r w:rsidR="0077161A" w:rsidRPr="00F85944">
        <w:rPr>
          <w:rStyle w:val="a9"/>
          <w:rFonts w:ascii="Times New Roman" w:hAnsi="Times New Roman" w:cs="Times New Roman"/>
          <w:color w:val="000000" w:themeColor="text1"/>
          <w:sz w:val="28"/>
          <w:szCs w:val="28"/>
        </w:rPr>
        <w:footnoteReference w:id="13"/>
      </w:r>
      <w:r w:rsidR="00E7638D" w:rsidRPr="00F85944">
        <w:rPr>
          <w:rFonts w:ascii="Times New Roman" w:hAnsi="Times New Roman" w:cs="Times New Roman"/>
          <w:color w:val="000000" w:themeColor="text1"/>
          <w:sz w:val="28"/>
          <w:szCs w:val="28"/>
        </w:rPr>
        <w:t>.</w:t>
      </w:r>
      <w:r w:rsidR="00E66255" w:rsidRPr="00F85944">
        <w:rPr>
          <w:rFonts w:ascii="Times New Roman" w:hAnsi="Times New Roman" w:cs="Times New Roman"/>
          <w:color w:val="000000" w:themeColor="text1"/>
          <w:sz w:val="28"/>
          <w:szCs w:val="28"/>
        </w:rPr>
        <w:t xml:space="preserve"> Согласно ст.43 ч. 3 высшее бес-платное образование можно получить на конкурсной основе в государственном или муниципальном образовательном учреждении и на предприятии. Ст. 43 ч. 4 закрепляет обязанность родителей или лиц, их заменяющих, обеспечить полу-чение детьми основного общего образования,</w:t>
      </w:r>
      <w:r w:rsidR="00FA2C67" w:rsidRPr="00F85944">
        <w:rPr>
          <w:rFonts w:ascii="Times New Roman" w:hAnsi="Times New Roman" w:cs="Times New Roman"/>
          <w:color w:val="000000" w:themeColor="text1"/>
          <w:sz w:val="28"/>
          <w:szCs w:val="28"/>
        </w:rPr>
        <w:t xml:space="preserve"> являющегося для всех обязатель-ным. Государство поддерживает разные формы образования и самообразова-ния. Согласно ст. 44 Конституции человеку гарантирована свобода творчества и преподавания. Органы государственной власти и местного самоуправления не вправе </w:t>
      </w:r>
      <w:r w:rsidR="00F31AC9" w:rsidRPr="00F85944">
        <w:rPr>
          <w:rFonts w:ascii="Times New Roman" w:hAnsi="Times New Roman" w:cs="Times New Roman"/>
          <w:color w:val="000000" w:themeColor="text1"/>
          <w:sz w:val="28"/>
          <w:szCs w:val="28"/>
        </w:rPr>
        <w:t>вмешиваться в творческую деятельность людей. Но в то же время закон предусматривает недопустимость использования такой свободы, идущей во вред обществу. Государство должно</w:t>
      </w:r>
      <w:r w:rsidR="005A3F07" w:rsidRPr="00F85944">
        <w:rPr>
          <w:rFonts w:ascii="Times New Roman" w:hAnsi="Times New Roman" w:cs="Times New Roman"/>
          <w:color w:val="000000" w:themeColor="text1"/>
          <w:sz w:val="28"/>
          <w:szCs w:val="28"/>
        </w:rPr>
        <w:t xml:space="preserve"> запрещать </w:t>
      </w:r>
      <w:r w:rsidR="00F31AC9" w:rsidRPr="00F85944">
        <w:rPr>
          <w:rFonts w:ascii="Times New Roman" w:hAnsi="Times New Roman" w:cs="Times New Roman"/>
          <w:color w:val="000000" w:themeColor="text1"/>
          <w:sz w:val="28"/>
          <w:szCs w:val="28"/>
        </w:rPr>
        <w:t>"творчеств</w:t>
      </w:r>
      <w:r w:rsidR="005A3F07" w:rsidRPr="00F85944">
        <w:rPr>
          <w:rFonts w:ascii="Times New Roman" w:hAnsi="Times New Roman" w:cs="Times New Roman"/>
          <w:color w:val="000000" w:themeColor="text1"/>
          <w:sz w:val="28"/>
          <w:szCs w:val="28"/>
        </w:rPr>
        <w:t>о</w:t>
      </w:r>
      <w:r w:rsidR="00F31AC9" w:rsidRPr="00F85944">
        <w:rPr>
          <w:rFonts w:ascii="Times New Roman" w:hAnsi="Times New Roman" w:cs="Times New Roman"/>
          <w:color w:val="000000" w:themeColor="text1"/>
          <w:sz w:val="28"/>
          <w:szCs w:val="28"/>
        </w:rPr>
        <w:t>", которое направле</w:t>
      </w:r>
      <w:r w:rsidR="005A3F07" w:rsidRPr="00F85944">
        <w:rPr>
          <w:rFonts w:ascii="Times New Roman" w:hAnsi="Times New Roman" w:cs="Times New Roman"/>
          <w:color w:val="000000" w:themeColor="text1"/>
          <w:sz w:val="28"/>
          <w:szCs w:val="28"/>
        </w:rPr>
        <w:t>-</w:t>
      </w:r>
      <w:r w:rsidR="00F31AC9" w:rsidRPr="00F85944">
        <w:rPr>
          <w:rFonts w:ascii="Times New Roman" w:hAnsi="Times New Roman" w:cs="Times New Roman"/>
          <w:color w:val="000000" w:themeColor="text1"/>
          <w:sz w:val="28"/>
          <w:szCs w:val="28"/>
        </w:rPr>
        <w:t>но на пропаганду</w:t>
      </w:r>
      <w:r w:rsidR="005A3F07" w:rsidRPr="00F85944">
        <w:rPr>
          <w:rFonts w:ascii="Times New Roman" w:hAnsi="Times New Roman" w:cs="Times New Roman"/>
          <w:color w:val="000000" w:themeColor="text1"/>
          <w:sz w:val="28"/>
          <w:szCs w:val="28"/>
        </w:rPr>
        <w:t xml:space="preserve"> войны, насилия, жестокости, порнографии, разжигание расовой и национальной вражды, религиозной и классовой нетерпимости</w:t>
      </w:r>
      <w:r w:rsidR="005A3F07" w:rsidRPr="00F85944">
        <w:rPr>
          <w:rStyle w:val="a9"/>
          <w:rFonts w:ascii="Times New Roman" w:hAnsi="Times New Roman" w:cs="Times New Roman"/>
          <w:color w:val="000000" w:themeColor="text1"/>
          <w:sz w:val="28"/>
          <w:szCs w:val="28"/>
        </w:rPr>
        <w:footnoteReference w:id="14"/>
      </w:r>
      <w:r w:rsidR="00E7638D" w:rsidRPr="00F85944">
        <w:rPr>
          <w:rFonts w:ascii="Times New Roman" w:hAnsi="Times New Roman" w:cs="Times New Roman"/>
          <w:color w:val="000000" w:themeColor="text1"/>
          <w:sz w:val="28"/>
          <w:szCs w:val="28"/>
        </w:rPr>
        <w:t>.</w:t>
      </w:r>
      <w:r w:rsidR="00306F62" w:rsidRPr="00F85944">
        <w:rPr>
          <w:rFonts w:ascii="Times New Roman" w:hAnsi="Times New Roman" w:cs="Times New Roman"/>
          <w:color w:val="000000" w:themeColor="text1"/>
          <w:sz w:val="28"/>
          <w:szCs w:val="28"/>
        </w:rPr>
        <w:t xml:space="preserve"> За-кон обеспечивает право на участие в культурной жизни и пользование учрежде-ниями культуры, не ограничивается доступ к </w:t>
      </w:r>
      <w:r w:rsidR="009F04CB" w:rsidRPr="00F85944">
        <w:rPr>
          <w:rFonts w:ascii="Times New Roman" w:hAnsi="Times New Roman" w:cs="Times New Roman"/>
          <w:color w:val="000000" w:themeColor="text1"/>
          <w:sz w:val="28"/>
          <w:szCs w:val="28"/>
        </w:rPr>
        <w:t xml:space="preserve">культурным ценностям. Граждане обязаны хранить культурное и историческое наследие, оберегать памятники культуры и истории. Государство гарантирует авторам охрану интеллектуаль-ной собственности, устанавливая порядок применения ответственности для лиц, нарушивших это право. </w:t>
      </w:r>
    </w:p>
    <w:p w:rsidR="00A1635A" w:rsidRPr="00F85944" w:rsidRDefault="00A1635A" w:rsidP="00A1635A">
      <w:pPr>
        <w:spacing w:line="360" w:lineRule="auto"/>
        <w:ind w:firstLine="709"/>
        <w:jc w:val="both"/>
        <w:rPr>
          <w:rFonts w:ascii="Times New Roman" w:hAnsi="Times New Roman" w:cs="Times New Roman"/>
          <w:color w:val="000000" w:themeColor="text1"/>
          <w:sz w:val="28"/>
          <w:szCs w:val="28"/>
        </w:rPr>
      </w:pPr>
    </w:p>
    <w:p w:rsidR="00AA4FF8" w:rsidRPr="00F85944" w:rsidRDefault="00142834" w:rsidP="00E223AF">
      <w:pPr>
        <w:spacing w:line="360" w:lineRule="auto"/>
        <w:ind w:firstLine="709"/>
        <w:jc w:val="both"/>
        <w:rPr>
          <w:rFonts w:ascii="Times New Roman" w:hAnsi="Times New Roman" w:cs="Times New Roman"/>
          <w:color w:val="000000" w:themeColor="text1"/>
          <w:sz w:val="28"/>
          <w:szCs w:val="28"/>
        </w:rPr>
        <w:sectPr w:rsidR="00AA4FF8" w:rsidRPr="00F85944" w:rsidSect="00575C30">
          <w:footerReference w:type="default" r:id="rId7"/>
          <w:footerReference w:type="first" r:id="rId8"/>
          <w:footnotePr>
            <w:numRestart w:val="eachPage"/>
          </w:footnotePr>
          <w:pgSz w:w="11906" w:h="16838"/>
          <w:pgMar w:top="1134" w:right="567" w:bottom="1134" w:left="1701" w:header="709" w:footer="709" w:gutter="0"/>
          <w:pgNumType w:start="1"/>
          <w:cols w:space="708"/>
          <w:titlePg/>
          <w:docGrid w:linePitch="360"/>
        </w:sectPr>
      </w:pPr>
      <w:r w:rsidRPr="00F85944">
        <w:rPr>
          <w:rFonts w:ascii="Times New Roman" w:hAnsi="Times New Roman" w:cs="Times New Roman"/>
          <w:color w:val="000000" w:themeColor="text1"/>
          <w:sz w:val="28"/>
          <w:szCs w:val="28"/>
        </w:rPr>
        <w:t xml:space="preserve"> </w:t>
      </w:r>
      <w:r w:rsidR="00C55F0F" w:rsidRPr="00F85944">
        <w:rPr>
          <w:rFonts w:ascii="Times New Roman" w:hAnsi="Times New Roman" w:cs="Times New Roman"/>
          <w:color w:val="000000" w:themeColor="text1"/>
          <w:sz w:val="28"/>
          <w:szCs w:val="28"/>
        </w:rPr>
        <w:t xml:space="preserve">  </w:t>
      </w:r>
    </w:p>
    <w:p w:rsidR="00AA4FF8" w:rsidRPr="00F85944" w:rsidRDefault="00AA4FF8" w:rsidP="00E223AF">
      <w:pPr>
        <w:spacing w:line="360" w:lineRule="auto"/>
        <w:ind w:firstLine="709"/>
        <w:jc w:val="both"/>
        <w:rPr>
          <w:rFonts w:ascii="Times New Roman" w:hAnsi="Times New Roman" w:cs="Times New Roman"/>
          <w:color w:val="000000" w:themeColor="text1"/>
          <w:sz w:val="28"/>
          <w:szCs w:val="28"/>
        </w:rPr>
        <w:sectPr w:rsidR="00AA4FF8" w:rsidRPr="00F85944" w:rsidSect="00AA4FF8">
          <w:footnotePr>
            <w:numRestart w:val="eachPage"/>
          </w:footnotePr>
          <w:type w:val="continuous"/>
          <w:pgSz w:w="11906" w:h="16838"/>
          <w:pgMar w:top="1134" w:right="567" w:bottom="1134" w:left="1701" w:header="709" w:footer="709" w:gutter="0"/>
          <w:pgNumType w:start="1"/>
          <w:cols w:space="708"/>
          <w:titlePg/>
          <w:docGrid w:linePitch="360"/>
        </w:sectPr>
      </w:pPr>
    </w:p>
    <w:p w:rsidR="00476D6C" w:rsidRPr="00F85944" w:rsidRDefault="009F04CB" w:rsidP="00E223AF">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lastRenderedPageBreak/>
        <w:t>2 Понятие юридических гарантий, их сущность, виды</w:t>
      </w:r>
    </w:p>
    <w:p w:rsidR="009D05E5" w:rsidRPr="00F85944" w:rsidRDefault="009D05E5" w:rsidP="00E223AF">
      <w:pPr>
        <w:spacing w:line="360" w:lineRule="auto"/>
        <w:ind w:firstLine="709"/>
        <w:jc w:val="both"/>
        <w:rPr>
          <w:rFonts w:ascii="Times New Roman" w:hAnsi="Times New Roman" w:cs="Times New Roman"/>
          <w:color w:val="000000" w:themeColor="text1"/>
          <w:sz w:val="28"/>
          <w:szCs w:val="28"/>
        </w:rPr>
      </w:pPr>
    </w:p>
    <w:p w:rsidR="009D05E5" w:rsidRPr="00F85944" w:rsidRDefault="009D05E5" w:rsidP="00E223AF">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 xml:space="preserve">Юридические гарантии - </w:t>
      </w:r>
      <w:r w:rsidR="00A07E42" w:rsidRPr="00F85944">
        <w:rPr>
          <w:rFonts w:ascii="Times New Roman" w:hAnsi="Times New Roman" w:cs="Times New Roman"/>
          <w:color w:val="000000" w:themeColor="text1"/>
          <w:sz w:val="28"/>
          <w:szCs w:val="28"/>
        </w:rPr>
        <w:t xml:space="preserve">правовые средства, которые обеспечивают реализацию того или иного права человека и гражданина. Право реализуется только тогда, когда ему соответствует чья-то обязанность его обеспечить. В обязанности государства входит осуществление конституционных прав и свобод. </w:t>
      </w:r>
    </w:p>
    <w:p w:rsidR="00C86782" w:rsidRPr="00F85944" w:rsidRDefault="00C86782" w:rsidP="00E223AF">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 xml:space="preserve">Юридические гарантии изучает наука конституционного права, они вытекают из Конституции, законов и других нормативных актов. </w:t>
      </w:r>
    </w:p>
    <w:p w:rsidR="00680393" w:rsidRPr="00F85944" w:rsidRDefault="00C86782" w:rsidP="00E223AF">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Права и свободы в Конституции РФ закрепляются в различных формулировках. Некоторые права закреплены декларативно</w:t>
      </w:r>
      <w:r w:rsidR="000168F8" w:rsidRPr="00F85944">
        <w:rPr>
          <w:rFonts w:ascii="Times New Roman" w:hAnsi="Times New Roman" w:cs="Times New Roman"/>
          <w:color w:val="000000" w:themeColor="text1"/>
          <w:sz w:val="28"/>
          <w:szCs w:val="28"/>
        </w:rPr>
        <w:t xml:space="preserve"> ("каждый имеет право на жизнь")</w:t>
      </w:r>
      <w:r w:rsidRPr="00F85944">
        <w:rPr>
          <w:rFonts w:ascii="Times New Roman" w:hAnsi="Times New Roman" w:cs="Times New Roman"/>
          <w:color w:val="000000" w:themeColor="text1"/>
          <w:sz w:val="28"/>
          <w:szCs w:val="28"/>
        </w:rPr>
        <w:t>, другие - как гарантия</w:t>
      </w:r>
      <w:r w:rsidR="000168F8" w:rsidRPr="00F85944">
        <w:rPr>
          <w:rFonts w:ascii="Times New Roman" w:hAnsi="Times New Roman" w:cs="Times New Roman"/>
          <w:color w:val="000000" w:themeColor="text1"/>
          <w:sz w:val="28"/>
          <w:szCs w:val="28"/>
        </w:rPr>
        <w:t xml:space="preserve"> ("гарантируется свобода мысли и слова")</w:t>
      </w:r>
      <w:r w:rsidRPr="00F85944">
        <w:rPr>
          <w:rFonts w:ascii="Times New Roman" w:hAnsi="Times New Roman" w:cs="Times New Roman"/>
          <w:color w:val="000000" w:themeColor="text1"/>
          <w:sz w:val="28"/>
          <w:szCs w:val="28"/>
        </w:rPr>
        <w:t>, третьи - как объект охраны или защиты со стороны государства или закона</w:t>
      </w:r>
      <w:r w:rsidR="000168F8" w:rsidRPr="00F85944">
        <w:rPr>
          <w:rFonts w:ascii="Times New Roman" w:hAnsi="Times New Roman" w:cs="Times New Roman"/>
          <w:color w:val="000000" w:themeColor="text1"/>
          <w:sz w:val="28"/>
          <w:szCs w:val="28"/>
        </w:rPr>
        <w:t xml:space="preserve"> ("материнство и детство, семья находятся под защитой государства")</w:t>
      </w:r>
      <w:r w:rsidRPr="00F85944">
        <w:rPr>
          <w:rFonts w:ascii="Times New Roman" w:hAnsi="Times New Roman" w:cs="Times New Roman"/>
          <w:color w:val="000000" w:themeColor="text1"/>
          <w:sz w:val="28"/>
          <w:szCs w:val="28"/>
        </w:rPr>
        <w:t xml:space="preserve">. </w:t>
      </w:r>
      <w:r w:rsidR="00680393" w:rsidRPr="00F85944">
        <w:rPr>
          <w:rFonts w:ascii="Times New Roman" w:hAnsi="Times New Roman" w:cs="Times New Roman"/>
          <w:color w:val="000000" w:themeColor="text1"/>
          <w:sz w:val="28"/>
          <w:szCs w:val="28"/>
        </w:rPr>
        <w:t>Все ф</w:t>
      </w:r>
      <w:r w:rsidRPr="00F85944">
        <w:rPr>
          <w:rFonts w:ascii="Times New Roman" w:hAnsi="Times New Roman" w:cs="Times New Roman"/>
          <w:color w:val="000000" w:themeColor="text1"/>
          <w:sz w:val="28"/>
          <w:szCs w:val="28"/>
        </w:rPr>
        <w:t xml:space="preserve">ормулировки </w:t>
      </w:r>
      <w:r w:rsidR="00680393" w:rsidRPr="00F85944">
        <w:rPr>
          <w:rFonts w:ascii="Times New Roman" w:hAnsi="Times New Roman" w:cs="Times New Roman"/>
          <w:color w:val="000000" w:themeColor="text1"/>
          <w:sz w:val="28"/>
          <w:szCs w:val="28"/>
        </w:rPr>
        <w:t>"охраняются государством" и "находятся под защитой за</w:t>
      </w:r>
      <w:r w:rsidR="00BE5C23" w:rsidRPr="00F85944">
        <w:rPr>
          <w:rFonts w:ascii="Times New Roman" w:hAnsi="Times New Roman" w:cs="Times New Roman"/>
          <w:color w:val="000000" w:themeColor="text1"/>
          <w:sz w:val="28"/>
          <w:szCs w:val="28"/>
        </w:rPr>
        <w:t>-</w:t>
      </w:r>
      <w:r w:rsidR="00680393" w:rsidRPr="00F85944">
        <w:rPr>
          <w:rFonts w:ascii="Times New Roman" w:hAnsi="Times New Roman" w:cs="Times New Roman"/>
          <w:color w:val="000000" w:themeColor="text1"/>
          <w:sz w:val="28"/>
          <w:szCs w:val="28"/>
        </w:rPr>
        <w:t>кона". Конституция России 1993 г. содержит специальные статьи (ст.45-54), ко</w:t>
      </w:r>
      <w:r w:rsidR="00BE5C23" w:rsidRPr="00F85944">
        <w:rPr>
          <w:rFonts w:ascii="Times New Roman" w:hAnsi="Times New Roman" w:cs="Times New Roman"/>
          <w:color w:val="000000" w:themeColor="text1"/>
          <w:sz w:val="28"/>
          <w:szCs w:val="28"/>
        </w:rPr>
        <w:t>-</w:t>
      </w:r>
      <w:r w:rsidR="00680393" w:rsidRPr="00F85944">
        <w:rPr>
          <w:rFonts w:ascii="Times New Roman" w:hAnsi="Times New Roman" w:cs="Times New Roman"/>
          <w:color w:val="000000" w:themeColor="text1"/>
          <w:sz w:val="28"/>
          <w:szCs w:val="28"/>
        </w:rPr>
        <w:t xml:space="preserve">торые устанавливают гарантии реализации прав и свобод и граждан. Гарантии </w:t>
      </w:r>
      <w:r w:rsidR="00BD1DBB" w:rsidRPr="00F85944">
        <w:rPr>
          <w:rFonts w:ascii="Times New Roman" w:hAnsi="Times New Roman" w:cs="Times New Roman"/>
          <w:color w:val="000000" w:themeColor="text1"/>
          <w:sz w:val="28"/>
          <w:szCs w:val="28"/>
        </w:rPr>
        <w:t>условно подразделяются на 2 группы</w:t>
      </w:r>
      <w:r w:rsidR="00680393" w:rsidRPr="00F85944">
        <w:rPr>
          <w:rFonts w:ascii="Times New Roman" w:hAnsi="Times New Roman" w:cs="Times New Roman"/>
          <w:color w:val="000000" w:themeColor="text1"/>
          <w:sz w:val="28"/>
          <w:szCs w:val="28"/>
        </w:rPr>
        <w:t xml:space="preserve">: общие гарантии прав и свобод человека и гражданина и конституционные гарантии правосудия. </w:t>
      </w:r>
    </w:p>
    <w:p w:rsidR="00680393" w:rsidRPr="00F85944" w:rsidRDefault="00680393" w:rsidP="00E223AF">
      <w:pPr>
        <w:spacing w:line="360" w:lineRule="auto"/>
        <w:ind w:firstLine="709"/>
        <w:jc w:val="both"/>
        <w:rPr>
          <w:rFonts w:ascii="Times New Roman" w:hAnsi="Times New Roman" w:cs="Times New Roman"/>
          <w:color w:val="000000" w:themeColor="text1"/>
          <w:sz w:val="28"/>
          <w:szCs w:val="28"/>
        </w:rPr>
      </w:pPr>
    </w:p>
    <w:p w:rsidR="00680393" w:rsidRPr="00F85944" w:rsidRDefault="000168F8" w:rsidP="00E223AF">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2.1 Общие гарантии прав и свобод человека и гражданина</w:t>
      </w:r>
    </w:p>
    <w:p w:rsidR="00C86782" w:rsidRPr="00F85944" w:rsidRDefault="00680393" w:rsidP="00E223AF">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 xml:space="preserve"> </w:t>
      </w:r>
    </w:p>
    <w:p w:rsidR="009F04CB" w:rsidRPr="00F85944" w:rsidRDefault="00FF2F8C" w:rsidP="00E223AF">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 xml:space="preserve">Конституционный строй, основанный на неуклонном соблюдении Конституции, неотчуждаемом естественном праве и общепризнанных принципах и нормах международного права, является наиболее общей гарантией прав и свобод, имеющей наивысшую юридическую силу. </w:t>
      </w:r>
    </w:p>
    <w:p w:rsidR="00FF2F8C" w:rsidRPr="00F85944" w:rsidRDefault="00CB3B1D" w:rsidP="00E223AF">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lastRenderedPageBreak/>
        <w:t xml:space="preserve">Государственную защиту прав и свобод человека и гражданина гарантирует Конституция. Закрепляется обязанность государства разными правовыми средствами обеспечивать защиту прав и свобод, осуществлять их регулирование. </w:t>
      </w:r>
      <w:r w:rsidR="00EA480B" w:rsidRPr="00F85944">
        <w:rPr>
          <w:rFonts w:ascii="Times New Roman" w:hAnsi="Times New Roman" w:cs="Times New Roman"/>
          <w:color w:val="000000" w:themeColor="text1"/>
          <w:sz w:val="28"/>
          <w:szCs w:val="28"/>
        </w:rPr>
        <w:t xml:space="preserve">Полномочия законодательных органов по этим вопросам входят как в ведение РФ (регулирование и защита), так и в совместное ведение Федерации и ее субъектов (защита). Президент РФ является гарантом прав и свобод. В число полномочий Правительства РФ входит обязанность осуществлять меры по обеспечению прав и свобод. </w:t>
      </w:r>
      <w:r w:rsidR="00454364" w:rsidRPr="00F85944">
        <w:rPr>
          <w:rFonts w:ascii="Times New Roman" w:hAnsi="Times New Roman" w:cs="Times New Roman"/>
          <w:color w:val="000000" w:themeColor="text1"/>
          <w:sz w:val="28"/>
          <w:szCs w:val="28"/>
        </w:rPr>
        <w:t>Таким образом, все органы государственной власти, весь механизм государства участвует в гарантировании прав и свобод.</w:t>
      </w:r>
    </w:p>
    <w:p w:rsidR="00454364" w:rsidRPr="00F85944" w:rsidRDefault="00E039CE" w:rsidP="00E223AF">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Помимо обязанности государства защищать права и свободы, человек сам имеет право на защиту своих прав и свобод всеми способами, не запрещенными законом. Способы самозащиты многообразны: обращение в СМИ, обжалование действий должностных лиц,</w:t>
      </w:r>
      <w:r w:rsidR="00B41C17" w:rsidRPr="00F85944">
        <w:rPr>
          <w:rFonts w:ascii="Times New Roman" w:hAnsi="Times New Roman" w:cs="Times New Roman"/>
          <w:color w:val="000000" w:themeColor="text1"/>
          <w:sz w:val="28"/>
          <w:szCs w:val="28"/>
        </w:rPr>
        <w:t xml:space="preserve"> обращение в правозащитные организации и т.д. </w:t>
      </w:r>
      <w:r w:rsidR="00347F4F" w:rsidRPr="00F85944">
        <w:rPr>
          <w:rFonts w:ascii="Times New Roman" w:hAnsi="Times New Roman" w:cs="Times New Roman"/>
          <w:color w:val="000000" w:themeColor="text1"/>
          <w:sz w:val="28"/>
          <w:szCs w:val="28"/>
        </w:rPr>
        <w:t>Граждане имеют право защищать свои права с помощью оружия. Закон предоставил им возможность приобретения определенных видов оружия (охотничье ружье</w:t>
      </w:r>
      <w:r w:rsidR="00A03343" w:rsidRPr="00F85944">
        <w:rPr>
          <w:rFonts w:ascii="Times New Roman" w:hAnsi="Times New Roman" w:cs="Times New Roman"/>
          <w:color w:val="000000" w:themeColor="text1"/>
          <w:sz w:val="28"/>
          <w:szCs w:val="28"/>
        </w:rPr>
        <w:t>, газовые пистолеты и др.). Предоставляется право</w:t>
      </w:r>
      <w:r w:rsidR="00347F4F" w:rsidRPr="00F85944">
        <w:rPr>
          <w:rFonts w:ascii="Times New Roman" w:hAnsi="Times New Roman" w:cs="Times New Roman"/>
          <w:color w:val="000000" w:themeColor="text1"/>
          <w:sz w:val="28"/>
          <w:szCs w:val="28"/>
        </w:rPr>
        <w:t xml:space="preserve"> при</w:t>
      </w:r>
      <w:r w:rsidR="005775D5" w:rsidRPr="00F85944">
        <w:rPr>
          <w:rFonts w:ascii="Times New Roman" w:hAnsi="Times New Roman" w:cs="Times New Roman"/>
          <w:color w:val="000000" w:themeColor="text1"/>
          <w:sz w:val="28"/>
          <w:szCs w:val="28"/>
        </w:rPr>
        <w:t>-</w:t>
      </w:r>
      <w:r w:rsidR="00347F4F" w:rsidRPr="00F85944">
        <w:rPr>
          <w:rFonts w:ascii="Times New Roman" w:hAnsi="Times New Roman" w:cs="Times New Roman"/>
          <w:color w:val="000000" w:themeColor="text1"/>
          <w:sz w:val="28"/>
          <w:szCs w:val="28"/>
        </w:rPr>
        <w:t>обретать и использовать огнестрельное оружие для защиты жизни, здоровья и собственности в пределах обороны и крайней необходимости</w:t>
      </w:r>
      <w:r w:rsidR="00A03343" w:rsidRPr="00F85944">
        <w:rPr>
          <w:rStyle w:val="a9"/>
          <w:rFonts w:ascii="Times New Roman" w:hAnsi="Times New Roman" w:cs="Times New Roman"/>
          <w:color w:val="000000" w:themeColor="text1"/>
          <w:sz w:val="28"/>
          <w:szCs w:val="28"/>
        </w:rPr>
        <w:footnoteReference w:id="15"/>
      </w:r>
      <w:r w:rsidR="00A03343" w:rsidRPr="00F85944">
        <w:rPr>
          <w:rFonts w:ascii="Times New Roman" w:hAnsi="Times New Roman" w:cs="Times New Roman"/>
          <w:color w:val="000000" w:themeColor="text1"/>
          <w:sz w:val="28"/>
          <w:szCs w:val="28"/>
        </w:rPr>
        <w:t>, но это право подвергнуто многим ограничениям (оружие не подлежит применению в от</w:t>
      </w:r>
      <w:r w:rsidR="005775D5" w:rsidRPr="00F85944">
        <w:rPr>
          <w:rFonts w:ascii="Times New Roman" w:hAnsi="Times New Roman" w:cs="Times New Roman"/>
          <w:color w:val="000000" w:themeColor="text1"/>
          <w:sz w:val="28"/>
          <w:szCs w:val="28"/>
        </w:rPr>
        <w:t>-</w:t>
      </w:r>
      <w:r w:rsidR="00A03343" w:rsidRPr="00F85944">
        <w:rPr>
          <w:rFonts w:ascii="Times New Roman" w:hAnsi="Times New Roman" w:cs="Times New Roman"/>
          <w:color w:val="000000" w:themeColor="text1"/>
          <w:sz w:val="28"/>
          <w:szCs w:val="28"/>
        </w:rPr>
        <w:t>ношении женщин, инвалидов, несовершеннолетних, кроме случаев совершения ими вооруженного или группового нападения</w:t>
      </w:r>
      <w:r w:rsidR="00A03343" w:rsidRPr="00F85944">
        <w:rPr>
          <w:rStyle w:val="a9"/>
          <w:rFonts w:ascii="Times New Roman" w:hAnsi="Times New Roman" w:cs="Times New Roman"/>
          <w:color w:val="000000" w:themeColor="text1"/>
          <w:sz w:val="28"/>
          <w:szCs w:val="28"/>
        </w:rPr>
        <w:footnoteReference w:id="16"/>
      </w:r>
      <w:r w:rsidR="00A03343" w:rsidRPr="00F85944">
        <w:rPr>
          <w:rFonts w:ascii="Times New Roman" w:hAnsi="Times New Roman" w:cs="Times New Roman"/>
          <w:color w:val="000000" w:themeColor="text1"/>
          <w:sz w:val="28"/>
          <w:szCs w:val="28"/>
        </w:rPr>
        <w:t>).</w:t>
      </w:r>
    </w:p>
    <w:p w:rsidR="00A03343" w:rsidRPr="00F85944" w:rsidRDefault="005775D5" w:rsidP="00E223AF">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 xml:space="preserve">Конституция России в ст. 46 гарантирует каждому судебную защиту его прав и свобод. В суд могут быть обжалованы действия или бездействия, решения должностных лиц, органов государственной власти, органов местного самоуправления, общественных объединений. Объектом обжалования могут </w:t>
      </w:r>
      <w:r w:rsidRPr="00F85944">
        <w:rPr>
          <w:rFonts w:ascii="Times New Roman" w:hAnsi="Times New Roman" w:cs="Times New Roman"/>
          <w:color w:val="000000" w:themeColor="text1"/>
          <w:sz w:val="28"/>
          <w:szCs w:val="28"/>
        </w:rPr>
        <w:lastRenderedPageBreak/>
        <w:t xml:space="preserve">быть законы, </w:t>
      </w:r>
      <w:r w:rsidR="00FB0A3C" w:rsidRPr="00F85944">
        <w:rPr>
          <w:rFonts w:ascii="Times New Roman" w:hAnsi="Times New Roman" w:cs="Times New Roman"/>
          <w:color w:val="000000" w:themeColor="text1"/>
          <w:sz w:val="28"/>
          <w:szCs w:val="28"/>
        </w:rPr>
        <w:t xml:space="preserve">действия и указы Президента РФ, постановления Правительства и т.д. Таким образом, суд осуществляет надзор за законностью в стране, перед любыми акциями государства обеспечивает приоритет прав и свобод граждан.  </w:t>
      </w:r>
    </w:p>
    <w:p w:rsidR="0064349F" w:rsidRPr="00F85944" w:rsidRDefault="00B0076C" w:rsidP="00A03B43">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Каждый гражданин РФ имеет право по Конституции обращаться с жа</w:t>
      </w:r>
      <w:r w:rsidR="006C413C"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лобой в межгосударственные органы по защите прав и свобод человека. Но жалобу можно подать только после отказа во всех судебных инстанциях РФ. Комитет по правам человека, созданный в соответствии с Международным пактом о гражданских и политических правах, принимает жалобы, если они не анонимны</w:t>
      </w:r>
      <w:r w:rsidR="002D3B8E" w:rsidRPr="00F85944">
        <w:rPr>
          <w:rFonts w:ascii="Times New Roman" w:hAnsi="Times New Roman" w:cs="Times New Roman"/>
          <w:color w:val="000000" w:themeColor="text1"/>
          <w:sz w:val="28"/>
          <w:szCs w:val="28"/>
        </w:rPr>
        <w:t xml:space="preserve"> и не представляют собой злоупотребления правом на жалобу; он проверяет, исчерпало ли лицо все доступные внутренние средства правовой за</w:t>
      </w:r>
      <w:r w:rsidR="006C413C" w:rsidRPr="00F85944">
        <w:rPr>
          <w:rFonts w:ascii="Times New Roman" w:hAnsi="Times New Roman" w:cs="Times New Roman"/>
          <w:color w:val="000000" w:themeColor="text1"/>
          <w:sz w:val="28"/>
          <w:szCs w:val="28"/>
        </w:rPr>
        <w:t>-</w:t>
      </w:r>
      <w:r w:rsidR="002D3B8E" w:rsidRPr="00F85944">
        <w:rPr>
          <w:rFonts w:ascii="Times New Roman" w:hAnsi="Times New Roman" w:cs="Times New Roman"/>
          <w:color w:val="000000" w:themeColor="text1"/>
          <w:sz w:val="28"/>
          <w:szCs w:val="28"/>
        </w:rPr>
        <w:t>щиты и не рассматривается ли вопрос в соответствии с другой процедурой международного разбирательства. Жалоба доводится до сведения соответствующего государства, а государство обязано в 6-месячный срок представить Комитету письменные объяснения или заявления</w:t>
      </w:r>
      <w:r w:rsidR="00A31271" w:rsidRPr="00F85944">
        <w:rPr>
          <w:rFonts w:ascii="Times New Roman" w:hAnsi="Times New Roman" w:cs="Times New Roman"/>
          <w:color w:val="000000" w:themeColor="text1"/>
          <w:sz w:val="28"/>
          <w:szCs w:val="28"/>
        </w:rPr>
        <w:t xml:space="preserve">, которые разъясняют этот вопрос и извещают о принятых мерах, если они имеют место. Комитет не может выносить обязательные решения, но публикует ежегодный отчет о рассмотрении жалоб, а это создает негативные морально-политические последствия для той или иной страны на международном уровне. </w:t>
      </w:r>
    </w:p>
    <w:p w:rsidR="00A86611" w:rsidRPr="00F85944" w:rsidRDefault="00A86611" w:rsidP="0064349F">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Европейский С</w:t>
      </w:r>
      <w:r w:rsidR="00973087" w:rsidRPr="00F85944">
        <w:rPr>
          <w:rFonts w:ascii="Times New Roman" w:hAnsi="Times New Roman" w:cs="Times New Roman"/>
          <w:color w:val="000000" w:themeColor="text1"/>
          <w:sz w:val="28"/>
          <w:szCs w:val="28"/>
        </w:rPr>
        <w:t xml:space="preserve">уд по правам человека, учрежденный в 1959 г. в соответствии с Европейской конвенцией о защите прав человека и основных свобод, является еще одной формой международной защиты прав и свобод. </w:t>
      </w:r>
      <w:r w:rsidR="0064349F" w:rsidRPr="00F85944">
        <w:rPr>
          <w:rFonts w:ascii="Times New Roman" w:hAnsi="Times New Roman" w:cs="Times New Roman"/>
          <w:color w:val="000000" w:themeColor="text1"/>
          <w:sz w:val="28"/>
          <w:szCs w:val="28"/>
        </w:rPr>
        <w:t>Суд самостоятельно устанавливает свой регламент и правила процедуры. Юрисдикция Суда охватывает дела, связанные с толкованием и применением Конвенции, но только в отношении тех государств, признавшие ее для себя обязательной, в частности и в отношении России. Обращение подается</w:t>
      </w:r>
      <w:r w:rsidRPr="00F85944">
        <w:rPr>
          <w:rFonts w:ascii="Times New Roman" w:hAnsi="Times New Roman" w:cs="Times New Roman"/>
          <w:color w:val="000000" w:themeColor="text1"/>
          <w:sz w:val="28"/>
          <w:szCs w:val="28"/>
        </w:rPr>
        <w:t xml:space="preserve"> в Суд</w:t>
      </w:r>
      <w:r w:rsidR="0064349F" w:rsidRPr="00F85944">
        <w:rPr>
          <w:rFonts w:ascii="Times New Roman" w:hAnsi="Times New Roman" w:cs="Times New Roman"/>
          <w:color w:val="000000" w:themeColor="text1"/>
          <w:sz w:val="28"/>
          <w:szCs w:val="28"/>
        </w:rPr>
        <w:t xml:space="preserve"> после того, как были исчерпаны все внутренние средства решения спора</w:t>
      </w:r>
      <w:r w:rsidRPr="00F85944">
        <w:rPr>
          <w:rFonts w:ascii="Times New Roman" w:hAnsi="Times New Roman" w:cs="Times New Roman"/>
          <w:color w:val="000000" w:themeColor="text1"/>
          <w:sz w:val="28"/>
          <w:szCs w:val="28"/>
        </w:rPr>
        <w:t xml:space="preserve">. Ее имеют право подавать как физическое лицо, так и государство. Европейский Суд выносит окончательные решения, которым государства обязаны </w:t>
      </w:r>
      <w:r w:rsidRPr="00F85944">
        <w:rPr>
          <w:rFonts w:ascii="Times New Roman" w:hAnsi="Times New Roman" w:cs="Times New Roman"/>
          <w:color w:val="000000" w:themeColor="text1"/>
          <w:sz w:val="28"/>
          <w:szCs w:val="28"/>
        </w:rPr>
        <w:lastRenderedPageBreak/>
        <w:t>подчиниться. Жертве нарушения прав может быть назначено справедливое возмещение.</w:t>
      </w:r>
    </w:p>
    <w:p w:rsidR="00A86611" w:rsidRPr="00F85944" w:rsidRDefault="002B6D97" w:rsidP="0064349F">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При нарушении прав и свобод человека и гражданина часто происходит причинение вреда. Конституция гарантирует возмещение государством ма</w:t>
      </w:r>
      <w:r w:rsidR="006C413C"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териального</w:t>
      </w:r>
      <w:r w:rsidR="00312956" w:rsidRPr="00F85944">
        <w:rPr>
          <w:rFonts w:ascii="Times New Roman" w:hAnsi="Times New Roman" w:cs="Times New Roman"/>
          <w:color w:val="000000" w:themeColor="text1"/>
          <w:sz w:val="28"/>
          <w:szCs w:val="28"/>
        </w:rPr>
        <w:t xml:space="preserve"> и морального </w:t>
      </w:r>
      <w:r w:rsidRPr="00F85944">
        <w:rPr>
          <w:rFonts w:ascii="Times New Roman" w:hAnsi="Times New Roman" w:cs="Times New Roman"/>
          <w:color w:val="000000" w:themeColor="text1"/>
          <w:sz w:val="28"/>
          <w:szCs w:val="28"/>
        </w:rPr>
        <w:t>вреда, причиненного незаконными действиями или бездействиями органов государственной власти или их должностных лиц. Вред, причиненный гражданину незаконным привлечением к уголовной ответственности, незаконным осуждением</w:t>
      </w:r>
      <w:r w:rsidR="00312956" w:rsidRPr="00F85944">
        <w:rPr>
          <w:rFonts w:ascii="Times New Roman" w:hAnsi="Times New Roman" w:cs="Times New Roman"/>
          <w:color w:val="000000" w:themeColor="text1"/>
          <w:sz w:val="28"/>
          <w:szCs w:val="28"/>
        </w:rPr>
        <w:t>, заключением под стражу</w:t>
      </w:r>
      <w:r w:rsidRPr="00F85944">
        <w:rPr>
          <w:rFonts w:ascii="Times New Roman" w:hAnsi="Times New Roman" w:cs="Times New Roman"/>
          <w:color w:val="000000" w:themeColor="text1"/>
          <w:sz w:val="28"/>
          <w:szCs w:val="28"/>
        </w:rPr>
        <w:t xml:space="preserve"> </w:t>
      </w:r>
      <w:r w:rsidR="00312956" w:rsidRPr="00F85944">
        <w:rPr>
          <w:rFonts w:ascii="Times New Roman" w:hAnsi="Times New Roman" w:cs="Times New Roman"/>
          <w:color w:val="000000" w:themeColor="text1"/>
          <w:sz w:val="28"/>
          <w:szCs w:val="28"/>
        </w:rPr>
        <w:t>или взя</w:t>
      </w:r>
      <w:r w:rsidR="006C413C" w:rsidRPr="00F85944">
        <w:rPr>
          <w:rFonts w:ascii="Times New Roman" w:hAnsi="Times New Roman" w:cs="Times New Roman"/>
          <w:color w:val="000000" w:themeColor="text1"/>
          <w:sz w:val="28"/>
          <w:szCs w:val="28"/>
        </w:rPr>
        <w:t>-</w:t>
      </w:r>
      <w:r w:rsidR="00312956" w:rsidRPr="00F85944">
        <w:rPr>
          <w:rFonts w:ascii="Times New Roman" w:hAnsi="Times New Roman" w:cs="Times New Roman"/>
          <w:color w:val="000000" w:themeColor="text1"/>
          <w:sz w:val="28"/>
          <w:szCs w:val="28"/>
        </w:rPr>
        <w:t>тием подписки о невыезде и т.д., должен быть возмещен. Материальную ответственность в таких случаях несут не виновные должностные лица, а со</w:t>
      </w:r>
      <w:r w:rsidR="006C413C" w:rsidRPr="00F85944">
        <w:rPr>
          <w:rFonts w:ascii="Times New Roman" w:hAnsi="Times New Roman" w:cs="Times New Roman"/>
          <w:color w:val="000000" w:themeColor="text1"/>
          <w:sz w:val="28"/>
          <w:szCs w:val="28"/>
        </w:rPr>
        <w:t>-</w:t>
      </w:r>
      <w:r w:rsidR="00312956" w:rsidRPr="00F85944">
        <w:rPr>
          <w:rFonts w:ascii="Times New Roman" w:hAnsi="Times New Roman" w:cs="Times New Roman"/>
          <w:color w:val="000000" w:themeColor="text1"/>
          <w:sz w:val="28"/>
          <w:szCs w:val="28"/>
        </w:rPr>
        <w:t xml:space="preserve">ответствующие органы государственной власти, которым потом возмещается ущерб этими должностными лицами. Суд устанавливает размер возмещения причиненного вреда, определяет денежную компенсацию </w:t>
      </w:r>
      <w:r w:rsidR="006800AD" w:rsidRPr="00F85944">
        <w:rPr>
          <w:rFonts w:ascii="Times New Roman" w:hAnsi="Times New Roman" w:cs="Times New Roman"/>
          <w:color w:val="000000" w:themeColor="text1"/>
          <w:sz w:val="28"/>
          <w:szCs w:val="28"/>
        </w:rPr>
        <w:t>морального вреда.</w:t>
      </w:r>
    </w:p>
    <w:p w:rsidR="006800AD" w:rsidRPr="00F85944" w:rsidRDefault="00CC2FC5" w:rsidP="0064349F">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 xml:space="preserve">Согласно Конституции ч. 2 ст. 55 в РФ </w:t>
      </w:r>
      <w:r w:rsidR="00AE2ECD" w:rsidRPr="00F85944">
        <w:rPr>
          <w:rFonts w:ascii="Times New Roman" w:hAnsi="Times New Roman" w:cs="Times New Roman"/>
          <w:color w:val="000000" w:themeColor="text1"/>
          <w:sz w:val="28"/>
          <w:szCs w:val="28"/>
        </w:rPr>
        <w:t>законы, отменяющие или ума</w:t>
      </w:r>
      <w:r w:rsidR="006C413C" w:rsidRPr="00F85944">
        <w:rPr>
          <w:rFonts w:ascii="Times New Roman" w:hAnsi="Times New Roman" w:cs="Times New Roman"/>
          <w:color w:val="000000" w:themeColor="text1"/>
          <w:sz w:val="28"/>
          <w:szCs w:val="28"/>
        </w:rPr>
        <w:t>-</w:t>
      </w:r>
      <w:r w:rsidR="00AE2ECD" w:rsidRPr="00F85944">
        <w:rPr>
          <w:rFonts w:ascii="Times New Roman" w:hAnsi="Times New Roman" w:cs="Times New Roman"/>
          <w:color w:val="000000" w:themeColor="text1"/>
          <w:sz w:val="28"/>
          <w:szCs w:val="28"/>
        </w:rPr>
        <w:t>ляющие права и свободы человека и гражданина, издаваться не могут. Это служит постоянным напоминанием органам законодательной власти о том, что отмена, пересмотр или любое снижение уровня гарантий прав и свобод требует созыва Конституционного собрания. В то же самое время</w:t>
      </w:r>
      <w:r w:rsidR="00443FF3" w:rsidRPr="00F85944">
        <w:rPr>
          <w:rFonts w:ascii="Times New Roman" w:hAnsi="Times New Roman" w:cs="Times New Roman"/>
          <w:color w:val="000000" w:themeColor="text1"/>
          <w:sz w:val="28"/>
          <w:szCs w:val="28"/>
        </w:rPr>
        <w:t xml:space="preserve"> Основной закон РФ</w:t>
      </w:r>
      <w:r w:rsidR="00AE2ECD" w:rsidRPr="00F85944">
        <w:rPr>
          <w:rFonts w:ascii="Times New Roman" w:hAnsi="Times New Roman" w:cs="Times New Roman"/>
          <w:color w:val="000000" w:themeColor="text1"/>
          <w:sz w:val="28"/>
          <w:szCs w:val="28"/>
        </w:rPr>
        <w:t xml:space="preserve"> </w:t>
      </w:r>
      <w:r w:rsidR="00443FF3" w:rsidRPr="00F85944">
        <w:rPr>
          <w:rFonts w:ascii="Times New Roman" w:hAnsi="Times New Roman" w:cs="Times New Roman"/>
          <w:color w:val="000000" w:themeColor="text1"/>
          <w:sz w:val="28"/>
          <w:szCs w:val="28"/>
        </w:rPr>
        <w:t>допускает ограничения прав и свобод человека и гражданина (ограничения не приравниваются к отмене или умалению прав и свобод). Они осуществляются в строго установленных Конституцией целях.</w:t>
      </w:r>
    </w:p>
    <w:p w:rsidR="009251AA" w:rsidRPr="00F85944" w:rsidRDefault="00D81180" w:rsidP="0064349F">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Согласно Конституции РФ</w:t>
      </w:r>
      <w:r w:rsidR="00CF45F2" w:rsidRPr="00F85944">
        <w:rPr>
          <w:rFonts w:ascii="Times New Roman" w:hAnsi="Times New Roman" w:cs="Times New Roman"/>
          <w:color w:val="000000" w:themeColor="text1"/>
          <w:sz w:val="28"/>
          <w:szCs w:val="28"/>
        </w:rPr>
        <w:t xml:space="preserve"> </w:t>
      </w:r>
      <w:r w:rsidRPr="00F85944">
        <w:rPr>
          <w:rFonts w:ascii="Times New Roman" w:hAnsi="Times New Roman" w:cs="Times New Roman"/>
          <w:color w:val="000000" w:themeColor="text1"/>
          <w:sz w:val="28"/>
          <w:szCs w:val="28"/>
        </w:rPr>
        <w:t>гражданин</w:t>
      </w:r>
      <w:r w:rsidR="00CF45F2" w:rsidRPr="00F85944">
        <w:rPr>
          <w:rFonts w:ascii="Times New Roman" w:hAnsi="Times New Roman" w:cs="Times New Roman"/>
          <w:color w:val="000000" w:themeColor="text1"/>
          <w:sz w:val="28"/>
          <w:szCs w:val="28"/>
        </w:rPr>
        <w:t xml:space="preserve"> может самостоятельно осуществлять в полном объеме свои права и обязанности с 18 лет и нести ответственность за все свои поступки и действия. Граждане имеют кон</w:t>
      </w:r>
      <w:r w:rsidR="006C413C" w:rsidRPr="00F85944">
        <w:rPr>
          <w:rFonts w:ascii="Times New Roman" w:hAnsi="Times New Roman" w:cs="Times New Roman"/>
          <w:color w:val="000000" w:themeColor="text1"/>
          <w:sz w:val="28"/>
          <w:szCs w:val="28"/>
        </w:rPr>
        <w:t>-</w:t>
      </w:r>
      <w:r w:rsidR="00CF45F2" w:rsidRPr="00F85944">
        <w:rPr>
          <w:rFonts w:ascii="Times New Roman" w:hAnsi="Times New Roman" w:cs="Times New Roman"/>
          <w:color w:val="000000" w:themeColor="text1"/>
          <w:sz w:val="28"/>
          <w:szCs w:val="28"/>
        </w:rPr>
        <w:t>ституционные права и в более раннем возрасте, реализуя их через законных представителей.</w:t>
      </w:r>
      <w:r w:rsidR="0086221E" w:rsidRPr="00F85944">
        <w:rPr>
          <w:rFonts w:ascii="Times New Roman" w:hAnsi="Times New Roman" w:cs="Times New Roman"/>
          <w:color w:val="000000" w:themeColor="text1"/>
          <w:sz w:val="28"/>
          <w:szCs w:val="28"/>
        </w:rPr>
        <w:t xml:space="preserve"> Например, в гражданском праве за детьми закреплены права собственности, наследования и др., а также частичная дееспособность несовершеннолетних </w:t>
      </w:r>
      <w:r w:rsidR="009251AA" w:rsidRPr="00F85944">
        <w:rPr>
          <w:rFonts w:ascii="Times New Roman" w:hAnsi="Times New Roman" w:cs="Times New Roman"/>
          <w:color w:val="000000" w:themeColor="text1"/>
          <w:sz w:val="28"/>
          <w:szCs w:val="28"/>
        </w:rPr>
        <w:t xml:space="preserve">в возрасте от 14 до 18 лет. В трудовом праве признается право на труд с 16 лет. </w:t>
      </w:r>
      <w:r w:rsidR="00826E9B" w:rsidRPr="00F85944">
        <w:rPr>
          <w:rFonts w:ascii="Times New Roman" w:hAnsi="Times New Roman" w:cs="Times New Roman"/>
          <w:color w:val="000000" w:themeColor="text1"/>
          <w:sz w:val="28"/>
          <w:szCs w:val="28"/>
        </w:rPr>
        <w:t xml:space="preserve">Трудовой договор имеют право заключать лица и </w:t>
      </w:r>
      <w:r w:rsidR="00826E9B" w:rsidRPr="00F85944">
        <w:rPr>
          <w:rFonts w:ascii="Times New Roman" w:hAnsi="Times New Roman" w:cs="Times New Roman"/>
          <w:color w:val="000000" w:themeColor="text1"/>
          <w:sz w:val="28"/>
          <w:szCs w:val="28"/>
        </w:rPr>
        <w:lastRenderedPageBreak/>
        <w:t xml:space="preserve">младше 16 лет: 15-летние граждане - </w:t>
      </w:r>
      <w:r w:rsidR="00F72181" w:rsidRPr="00F85944">
        <w:rPr>
          <w:rFonts w:ascii="Times New Roman" w:hAnsi="Times New Roman" w:cs="Times New Roman"/>
          <w:color w:val="000000" w:themeColor="text1"/>
          <w:sz w:val="28"/>
          <w:szCs w:val="28"/>
        </w:rPr>
        <w:t>в случаях получения основного общего образования или оставления общеобразовательного учреждения; 14-летние - с согласия одного из родителей (попечителя, опекуна) и органа опеки и попечительства для выполнения легкого труда, не нарушающего процесса обучения и не наносящего вреда здоровью, в свободное от учебы время</w:t>
      </w:r>
      <w:r w:rsidR="00F72181" w:rsidRPr="00F85944">
        <w:rPr>
          <w:rStyle w:val="a9"/>
          <w:rFonts w:ascii="Times New Roman" w:hAnsi="Times New Roman" w:cs="Times New Roman"/>
          <w:color w:val="000000" w:themeColor="text1"/>
          <w:sz w:val="28"/>
          <w:szCs w:val="28"/>
        </w:rPr>
        <w:footnoteReference w:id="17"/>
      </w:r>
      <w:r w:rsidR="00E7638D" w:rsidRPr="00F85944">
        <w:rPr>
          <w:rFonts w:ascii="Times New Roman" w:hAnsi="Times New Roman" w:cs="Times New Roman"/>
          <w:color w:val="000000" w:themeColor="text1"/>
          <w:sz w:val="28"/>
          <w:szCs w:val="28"/>
        </w:rPr>
        <w:t>.</w:t>
      </w:r>
    </w:p>
    <w:p w:rsidR="00F72181" w:rsidRPr="00F85944" w:rsidRDefault="00F72181" w:rsidP="0064349F">
      <w:pPr>
        <w:spacing w:line="360" w:lineRule="auto"/>
        <w:ind w:firstLine="709"/>
        <w:jc w:val="both"/>
        <w:rPr>
          <w:rFonts w:ascii="Times New Roman" w:hAnsi="Times New Roman" w:cs="Times New Roman"/>
          <w:color w:val="000000" w:themeColor="text1"/>
          <w:sz w:val="28"/>
          <w:szCs w:val="28"/>
        </w:rPr>
      </w:pPr>
    </w:p>
    <w:p w:rsidR="009251AA" w:rsidRPr="00F85944" w:rsidRDefault="009251AA" w:rsidP="0064349F">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2.2 Конституционные гарантии правосудия</w:t>
      </w:r>
    </w:p>
    <w:p w:rsidR="009251AA" w:rsidRPr="00F85944" w:rsidRDefault="009251AA" w:rsidP="0064349F">
      <w:pPr>
        <w:spacing w:line="360" w:lineRule="auto"/>
        <w:ind w:firstLine="709"/>
        <w:jc w:val="both"/>
        <w:rPr>
          <w:rFonts w:ascii="Times New Roman" w:hAnsi="Times New Roman" w:cs="Times New Roman"/>
          <w:color w:val="000000" w:themeColor="text1"/>
          <w:sz w:val="28"/>
          <w:szCs w:val="28"/>
        </w:rPr>
      </w:pPr>
    </w:p>
    <w:p w:rsidR="00F61C90" w:rsidRPr="00F85944" w:rsidRDefault="008F2741" w:rsidP="0064349F">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Основной закон РФ имеет в своих статьях общепризнанные в мире гарантии правосудия. Такие гарантии лежат в основе уголовно-процессуального законодательства и направлены на исключение</w:t>
      </w:r>
      <w:r w:rsidR="00F61C90" w:rsidRPr="00F85944">
        <w:rPr>
          <w:rFonts w:ascii="Times New Roman" w:hAnsi="Times New Roman" w:cs="Times New Roman"/>
          <w:color w:val="000000" w:themeColor="text1"/>
          <w:sz w:val="28"/>
          <w:szCs w:val="28"/>
        </w:rPr>
        <w:t xml:space="preserve"> произвола в судебном порядке. При борьбе с преступностью государство обязано лишать свободы тех, кто нарушает уголовно-правовое законодательство, но оно</w:t>
      </w:r>
      <w:r w:rsidR="00272968" w:rsidRPr="00F85944">
        <w:rPr>
          <w:rFonts w:ascii="Times New Roman" w:hAnsi="Times New Roman" w:cs="Times New Roman"/>
          <w:color w:val="000000" w:themeColor="text1"/>
          <w:sz w:val="28"/>
          <w:szCs w:val="28"/>
        </w:rPr>
        <w:t xml:space="preserve"> должн</w:t>
      </w:r>
      <w:r w:rsidR="00F61C90" w:rsidRPr="00F85944">
        <w:rPr>
          <w:rFonts w:ascii="Times New Roman" w:hAnsi="Times New Roman" w:cs="Times New Roman"/>
          <w:color w:val="000000" w:themeColor="text1"/>
          <w:sz w:val="28"/>
          <w:szCs w:val="28"/>
        </w:rPr>
        <w:t>о делать это с соблюдением демократической процедуры, установленной законом.</w:t>
      </w:r>
    </w:p>
    <w:p w:rsidR="00DA79F0" w:rsidRPr="00F85944" w:rsidRDefault="00585D7A" w:rsidP="00585D7A">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Дело каждого обвиняемого рассматривается в том суде и тем судьей, которые в соответствии с законом должны его рассматривать. Определение за</w:t>
      </w:r>
      <w:r w:rsidR="006C413C"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коном такого суда и судьи называется подсудностью. Эта гарантия в равной мере распространяется как на уголовное, так и на гражданское судопроизводство. Передача дела вышестоящим судом из одного суда, ко</w:t>
      </w:r>
      <w:r w:rsidR="006C413C"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 xml:space="preserve">торому оно подсудно, в другой суд не противоречит Конституции РФ, если осуществляется в рамках судебной процедуры при наличии </w:t>
      </w:r>
      <w:r w:rsidR="00DA79F0" w:rsidRPr="00F85944">
        <w:rPr>
          <w:rFonts w:ascii="Times New Roman" w:hAnsi="Times New Roman" w:cs="Times New Roman"/>
          <w:color w:val="000000" w:themeColor="text1"/>
          <w:sz w:val="28"/>
          <w:szCs w:val="28"/>
        </w:rPr>
        <w:t>указанных в самом процессуальном законе точных обстоятельств, по которым дело не может быть рассмотрено в том суде и тем судьей, к подсудности которых оно отнесено за</w:t>
      </w:r>
      <w:r w:rsidR="006C413C" w:rsidRPr="00F85944">
        <w:rPr>
          <w:rFonts w:ascii="Times New Roman" w:hAnsi="Times New Roman" w:cs="Times New Roman"/>
          <w:color w:val="000000" w:themeColor="text1"/>
          <w:sz w:val="28"/>
          <w:szCs w:val="28"/>
        </w:rPr>
        <w:t>-</w:t>
      </w:r>
      <w:r w:rsidR="00DA79F0" w:rsidRPr="00F85944">
        <w:rPr>
          <w:rFonts w:ascii="Times New Roman" w:hAnsi="Times New Roman" w:cs="Times New Roman"/>
          <w:color w:val="000000" w:themeColor="text1"/>
          <w:sz w:val="28"/>
          <w:szCs w:val="28"/>
        </w:rPr>
        <w:t xml:space="preserve">коном и, следовательно, подлежит передаче в другой суд. В случаях, предусмотренных федеральным законом, Конституция России гарантирует </w:t>
      </w:r>
      <w:r w:rsidR="00DA79F0" w:rsidRPr="00F85944">
        <w:rPr>
          <w:rFonts w:ascii="Times New Roman" w:hAnsi="Times New Roman" w:cs="Times New Roman"/>
          <w:color w:val="000000" w:themeColor="text1"/>
          <w:sz w:val="28"/>
          <w:szCs w:val="28"/>
        </w:rPr>
        <w:lastRenderedPageBreak/>
        <w:t>обвиняемому право на рассмотрение его дела судом с участием присяжных заседателей, которые решают лишь 1 вопрос, связанный с виновностью или невиновностью подсудимого</w:t>
      </w:r>
      <w:r w:rsidR="006815D9" w:rsidRPr="00F85944">
        <w:rPr>
          <w:rFonts w:ascii="Times New Roman" w:hAnsi="Times New Roman" w:cs="Times New Roman"/>
          <w:color w:val="000000" w:themeColor="text1"/>
          <w:sz w:val="28"/>
          <w:szCs w:val="28"/>
        </w:rPr>
        <w:t>.</w:t>
      </w:r>
    </w:p>
    <w:p w:rsidR="004E3D03" w:rsidRPr="00F85944" w:rsidRDefault="00811A29" w:rsidP="00585D7A">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Каждый, кто нуждается в квалифицированной юридической помощи</w:t>
      </w:r>
      <w:r w:rsidR="00607527"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 xml:space="preserve"> мо</w:t>
      </w:r>
      <w:r w:rsidR="006C413C"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жет получить ее, обратившись к адвокату. Адвокат независим, строит свои от</w:t>
      </w:r>
      <w:r w:rsidR="006C413C"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ношения с клиентом на основе конфиденциальности, то есть не имеет права разглашать доверенную ему информацию. В уголовном процессе он выступает в качестве защитника подозреваемого, обвиняемого, подсудимого, осужденного, а в гражданском - представляет интересы истца, ответчика, третьего лица. Также юридическая помощь может оказываться лицам, при</w:t>
      </w:r>
      <w:r w:rsidR="006C413C"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 xml:space="preserve">влекаемым к административной ответственности. УПК регламентирует права и действия адвоката на всех стадиях уголовного процесса. Помощь адвоката подлежит оплате, но Конституция России устанавливает, что в случаях, предусмотренных законом, она оказывается бесплатно. Право на защиту </w:t>
      </w:r>
      <w:r w:rsidR="00066FC7" w:rsidRPr="00F85944">
        <w:rPr>
          <w:rFonts w:ascii="Times New Roman" w:hAnsi="Times New Roman" w:cs="Times New Roman"/>
          <w:color w:val="000000" w:themeColor="text1"/>
          <w:sz w:val="28"/>
          <w:szCs w:val="28"/>
        </w:rPr>
        <w:t>относится к числу абсолютных прав, так как человеку, обвиняющемуся в уго</w:t>
      </w:r>
      <w:r w:rsidR="006C413C" w:rsidRPr="00F85944">
        <w:rPr>
          <w:rFonts w:ascii="Times New Roman" w:hAnsi="Times New Roman" w:cs="Times New Roman"/>
          <w:color w:val="000000" w:themeColor="text1"/>
          <w:sz w:val="28"/>
          <w:szCs w:val="28"/>
        </w:rPr>
        <w:t>-</w:t>
      </w:r>
      <w:r w:rsidR="00066FC7" w:rsidRPr="00F85944">
        <w:rPr>
          <w:rFonts w:ascii="Times New Roman" w:hAnsi="Times New Roman" w:cs="Times New Roman"/>
          <w:color w:val="000000" w:themeColor="text1"/>
          <w:sz w:val="28"/>
          <w:szCs w:val="28"/>
        </w:rPr>
        <w:t xml:space="preserve">ловном преступлении, нельзя отказать в ней ни при каких обстоятельствах. Отказ обвиняемому в приглашении выбранного им адвоката по мотивам отсутствия у последнего допуска к государственной тайне, а также </w:t>
      </w:r>
      <w:r w:rsidR="00903466" w:rsidRPr="00F85944">
        <w:rPr>
          <w:rFonts w:ascii="Times New Roman" w:hAnsi="Times New Roman" w:cs="Times New Roman"/>
          <w:color w:val="000000" w:themeColor="text1"/>
          <w:sz w:val="28"/>
          <w:szCs w:val="28"/>
        </w:rPr>
        <w:t>пред</w:t>
      </w:r>
      <w:r w:rsidR="006C413C" w:rsidRPr="00F85944">
        <w:rPr>
          <w:rFonts w:ascii="Times New Roman" w:hAnsi="Times New Roman" w:cs="Times New Roman"/>
          <w:color w:val="000000" w:themeColor="text1"/>
          <w:sz w:val="28"/>
          <w:szCs w:val="28"/>
        </w:rPr>
        <w:t>-</w:t>
      </w:r>
      <w:r w:rsidR="00903466" w:rsidRPr="00F85944">
        <w:rPr>
          <w:rFonts w:ascii="Times New Roman" w:hAnsi="Times New Roman" w:cs="Times New Roman"/>
          <w:color w:val="000000" w:themeColor="text1"/>
          <w:sz w:val="28"/>
          <w:szCs w:val="28"/>
        </w:rPr>
        <w:t>ложение обвиняемому выбрать защитника из определенного круга адвокатов, имеющих такой допуск, неправомерно ограничивают конституционное право гражданина на получение квалифицированной юридической помощи и право на самостоятельный выбор защитника</w:t>
      </w:r>
      <w:r w:rsidR="00903466" w:rsidRPr="00F85944">
        <w:rPr>
          <w:rStyle w:val="a9"/>
          <w:rFonts w:ascii="Times New Roman" w:hAnsi="Times New Roman" w:cs="Times New Roman"/>
          <w:color w:val="000000" w:themeColor="text1"/>
          <w:sz w:val="28"/>
          <w:szCs w:val="28"/>
        </w:rPr>
        <w:footnoteReference w:id="18"/>
      </w:r>
      <w:r w:rsidR="00E7638D" w:rsidRPr="00F85944">
        <w:rPr>
          <w:rFonts w:ascii="Times New Roman" w:hAnsi="Times New Roman" w:cs="Times New Roman"/>
          <w:color w:val="000000" w:themeColor="text1"/>
          <w:sz w:val="28"/>
          <w:szCs w:val="28"/>
        </w:rPr>
        <w:t>.</w:t>
      </w:r>
      <w:r w:rsidR="00903466" w:rsidRPr="00F85944">
        <w:rPr>
          <w:rFonts w:ascii="Times New Roman" w:hAnsi="Times New Roman" w:cs="Times New Roman"/>
          <w:color w:val="000000" w:themeColor="text1"/>
          <w:sz w:val="28"/>
          <w:szCs w:val="28"/>
        </w:rPr>
        <w:t xml:space="preserve"> </w:t>
      </w:r>
      <w:r w:rsidRPr="00F85944">
        <w:rPr>
          <w:rFonts w:ascii="Times New Roman" w:hAnsi="Times New Roman" w:cs="Times New Roman"/>
          <w:color w:val="000000" w:themeColor="text1"/>
          <w:sz w:val="28"/>
          <w:szCs w:val="28"/>
        </w:rPr>
        <w:t xml:space="preserve"> </w:t>
      </w:r>
    </w:p>
    <w:p w:rsidR="00A03B43" w:rsidRPr="00F85944" w:rsidRDefault="008B7481" w:rsidP="00A03B43">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С подозреваемыми, обвиняемыми, подсудимыми запрещено обращаться как с преступниками, пока не вынесен и не вступил в законную силу приговор суда. Только суд имеет право признать лицо виновным, без такого признания никого нельзя ограничивать в правах, подвергать уголовному наказанию, бес</w:t>
      </w:r>
      <w:r w:rsidR="006C413C"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lastRenderedPageBreak/>
        <w:t>честить в прессе и т.д. Обвиняемый не должен доказывать свою невиновность. Доказывание вины входит в обязанности прокурора, следователя и лица, производящего дознание.</w:t>
      </w:r>
      <w:r w:rsidR="00396203" w:rsidRPr="00F85944">
        <w:rPr>
          <w:rFonts w:ascii="Times New Roman" w:hAnsi="Times New Roman" w:cs="Times New Roman"/>
          <w:color w:val="000000" w:themeColor="text1"/>
          <w:sz w:val="28"/>
          <w:szCs w:val="28"/>
        </w:rPr>
        <w:t xml:space="preserve"> Если такие требования не исполняются, дело считается прекращенным, а подсудимый оправданным. Признание обвиняемым своей вины недостаточно для вынесения обвинительного приговора. Оно принимается в расчет только тогда, когда подтверждено совокупностью доказательств. Неустранимые сомнения в виновности лица толкуются в пользу обвиняемого. Эти конституционные гарантии, закрепленные в ст. 49 Основного закона РФ, позволяют решить одну из главных задач правосудия - не осудить невиновных. </w:t>
      </w:r>
    </w:p>
    <w:p w:rsidR="00396203" w:rsidRPr="00F85944" w:rsidRDefault="00D141EC" w:rsidP="00A03B43">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Конституцией РФ в ст.50 гарантируется запрет повторного осуждения за одно и то же преступление. Уголовное дело не должно возбуждаться, а возбужденное дело подлежит прекращению, если гражданин был ранее судим по тому же обвинению и суд вынес приговор или прекратил дело.</w:t>
      </w:r>
      <w:r w:rsidR="00080239" w:rsidRPr="00F85944">
        <w:rPr>
          <w:rFonts w:ascii="Times New Roman" w:hAnsi="Times New Roman" w:cs="Times New Roman"/>
          <w:color w:val="000000" w:themeColor="text1"/>
          <w:sz w:val="28"/>
          <w:szCs w:val="28"/>
        </w:rPr>
        <w:t xml:space="preserve"> Снова судить по тому же обвинению </w:t>
      </w:r>
      <w:r w:rsidR="0052090D" w:rsidRPr="00F85944">
        <w:rPr>
          <w:rFonts w:ascii="Times New Roman" w:hAnsi="Times New Roman" w:cs="Times New Roman"/>
          <w:color w:val="000000" w:themeColor="text1"/>
          <w:sz w:val="28"/>
          <w:szCs w:val="28"/>
        </w:rPr>
        <w:t>можно только тогда, когда судебный приговор  будет отменен в порядке судебного надзора, а дело передано в суд на новое рас-смотрение.</w:t>
      </w:r>
    </w:p>
    <w:p w:rsidR="0052090D" w:rsidRPr="00F85944" w:rsidRDefault="00E37233" w:rsidP="00A03B43">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На всех стад</w:t>
      </w:r>
      <w:r w:rsidR="00B375EE" w:rsidRPr="00F85944">
        <w:rPr>
          <w:rFonts w:ascii="Times New Roman" w:hAnsi="Times New Roman" w:cs="Times New Roman"/>
          <w:color w:val="000000" w:themeColor="text1"/>
          <w:sz w:val="28"/>
          <w:szCs w:val="28"/>
        </w:rPr>
        <w:t>иях уголовного процесса недопустимо использовать доказательства, полученные в нарушение закона. Не признаются до</w:t>
      </w:r>
      <w:r w:rsidR="006C413C" w:rsidRPr="00F85944">
        <w:rPr>
          <w:rFonts w:ascii="Times New Roman" w:hAnsi="Times New Roman" w:cs="Times New Roman"/>
          <w:color w:val="000000" w:themeColor="text1"/>
          <w:sz w:val="28"/>
          <w:szCs w:val="28"/>
        </w:rPr>
        <w:t>-</w:t>
      </w:r>
      <w:r w:rsidR="00B375EE" w:rsidRPr="00F85944">
        <w:rPr>
          <w:rFonts w:ascii="Times New Roman" w:hAnsi="Times New Roman" w:cs="Times New Roman"/>
          <w:color w:val="000000" w:themeColor="text1"/>
          <w:sz w:val="28"/>
          <w:szCs w:val="28"/>
        </w:rPr>
        <w:t>казательством никакие сведения, полученные с нарушением прав и свобод че</w:t>
      </w:r>
      <w:r w:rsidR="006C413C" w:rsidRPr="00F85944">
        <w:rPr>
          <w:rFonts w:ascii="Times New Roman" w:hAnsi="Times New Roman" w:cs="Times New Roman"/>
          <w:color w:val="000000" w:themeColor="text1"/>
          <w:sz w:val="28"/>
          <w:szCs w:val="28"/>
        </w:rPr>
        <w:t>-</w:t>
      </w:r>
      <w:r w:rsidR="00B375EE" w:rsidRPr="00F85944">
        <w:rPr>
          <w:rFonts w:ascii="Times New Roman" w:hAnsi="Times New Roman" w:cs="Times New Roman"/>
          <w:color w:val="000000" w:themeColor="text1"/>
          <w:sz w:val="28"/>
          <w:szCs w:val="28"/>
        </w:rPr>
        <w:t>ловека и гражданина. Не могут использоваться доказательства при которых был нарушен федеральный закон и допущены унижение достоинства личности</w:t>
      </w:r>
      <w:r w:rsidR="0002552A" w:rsidRPr="00F85944">
        <w:rPr>
          <w:rFonts w:ascii="Times New Roman" w:hAnsi="Times New Roman" w:cs="Times New Roman"/>
          <w:color w:val="000000" w:themeColor="text1"/>
          <w:sz w:val="28"/>
          <w:szCs w:val="28"/>
        </w:rPr>
        <w:t>, пытки, незаконное вторжение в жилище, злоупотребление семейной тайной, несанкционированное прослушивание телефонных разговоров и т.д.</w:t>
      </w:r>
    </w:p>
    <w:p w:rsidR="0002552A" w:rsidRPr="00F85944" w:rsidRDefault="00E17AC5" w:rsidP="00A03B43">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Любой осужденный за преступление вправе требовать пересмотреть при</w:t>
      </w:r>
      <w:r w:rsidR="006C413C"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говор вышестоящим судом, а также просить о смягчении наказания и о помиловании. Необходимой гарантией против судебных ошибок является пересмотр приговора. Порядок его осуществления регулируется УПК. Помилование  - освобождение от наказания или замена его более мягким. Каж</w:t>
      </w:r>
      <w:r w:rsidR="006C413C"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lastRenderedPageBreak/>
        <w:t>дый осужденный имеет право просить о нем. Осущ</w:t>
      </w:r>
      <w:r w:rsidR="00FA4832" w:rsidRPr="00F85944">
        <w:rPr>
          <w:rFonts w:ascii="Times New Roman" w:hAnsi="Times New Roman" w:cs="Times New Roman"/>
          <w:color w:val="000000" w:themeColor="text1"/>
          <w:sz w:val="28"/>
          <w:szCs w:val="28"/>
        </w:rPr>
        <w:t xml:space="preserve">ествление помилования принадлежит Президенту РФ. Отказ, заключающийся в просьбе о помиловании, не может быть обжалован. </w:t>
      </w:r>
    </w:p>
    <w:p w:rsidR="00FA4832" w:rsidRPr="00F85944" w:rsidRDefault="00531E3D" w:rsidP="00A03B43">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 xml:space="preserve">Согласно ст. 51 Основного закона РФ нельзя принуждать человека давать показания против себя самого или признавать себя виновным. Также он не обязан свидетельствовать против супруга (или супруги) и всех близких родственников, круг которых устанавливается федеральным законом. </w:t>
      </w:r>
      <w:r w:rsidR="00284A5D" w:rsidRPr="00F85944">
        <w:rPr>
          <w:rFonts w:ascii="Times New Roman" w:hAnsi="Times New Roman" w:cs="Times New Roman"/>
          <w:color w:val="000000" w:themeColor="text1"/>
          <w:sz w:val="28"/>
          <w:szCs w:val="28"/>
        </w:rPr>
        <w:t>Гражданин имеет право отказываться давать показания, если такие показания уличают его и его близких в совершении преступления, то есть могут использоваться против интересов гражданина. Закон определяет и иные случаи освобождения от обязанности давать свидетельские показания, такие случаи за</w:t>
      </w:r>
      <w:r w:rsidR="006C413C" w:rsidRPr="00F85944">
        <w:rPr>
          <w:rFonts w:ascii="Times New Roman" w:hAnsi="Times New Roman" w:cs="Times New Roman"/>
          <w:color w:val="000000" w:themeColor="text1"/>
          <w:sz w:val="28"/>
          <w:szCs w:val="28"/>
        </w:rPr>
        <w:t>-</w:t>
      </w:r>
      <w:r w:rsidR="00284A5D" w:rsidRPr="00F85944">
        <w:rPr>
          <w:rFonts w:ascii="Times New Roman" w:hAnsi="Times New Roman" w:cs="Times New Roman"/>
          <w:color w:val="000000" w:themeColor="text1"/>
          <w:sz w:val="28"/>
          <w:szCs w:val="28"/>
        </w:rPr>
        <w:t>креплены в УПК.</w:t>
      </w:r>
    </w:p>
    <w:p w:rsidR="00992AD9" w:rsidRPr="00F85944" w:rsidRDefault="00BD1DBB" w:rsidP="00144D54">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Если человеку причинен моральный, физический или имущественный вред в результате преступления или злоупотребления властью, то этот вред подлежит возмещению.</w:t>
      </w:r>
      <w:r w:rsidR="00BC0879" w:rsidRPr="00F85944">
        <w:rPr>
          <w:rFonts w:ascii="Times New Roman" w:hAnsi="Times New Roman" w:cs="Times New Roman"/>
          <w:color w:val="000000" w:themeColor="text1"/>
          <w:sz w:val="28"/>
          <w:szCs w:val="28"/>
        </w:rPr>
        <w:t xml:space="preserve"> Государство обеспечивает потерпевшим компенсацию причиненного ущерба и доступ к правосудию.</w:t>
      </w:r>
      <w:r w:rsidR="00F53B11" w:rsidRPr="00F85944">
        <w:rPr>
          <w:rFonts w:ascii="Times New Roman" w:hAnsi="Times New Roman" w:cs="Times New Roman"/>
          <w:color w:val="000000" w:themeColor="text1"/>
          <w:sz w:val="28"/>
          <w:szCs w:val="28"/>
        </w:rPr>
        <w:t xml:space="preserve"> Потерпевшим от преступления по закону предоставляются определенные процессуальные права (участвовать в судебном разбирательстве, знакомиться со всеми материалами дела и др.). </w:t>
      </w:r>
      <w:r w:rsidR="00144D54" w:rsidRPr="00F85944">
        <w:rPr>
          <w:rFonts w:ascii="Times New Roman" w:hAnsi="Times New Roman" w:cs="Times New Roman"/>
          <w:color w:val="000000" w:themeColor="text1"/>
          <w:sz w:val="28"/>
          <w:szCs w:val="28"/>
        </w:rPr>
        <w:t xml:space="preserve">Только по жалобе потерпевшего ряд уголовных дел (оскорбление, клевета и т.д.) подлежит возбуждению, прекращение этих дел в случае примирения с обвиняемым зависит от потерпевшего. Некоторые дела, начинаясь по жалобе потерпевшего (изнасилование, нарушение авторских прав и т.п.), не прекращаются по его желанию из-за повышенной </w:t>
      </w:r>
      <w:r w:rsidR="00374050" w:rsidRPr="00F85944">
        <w:rPr>
          <w:rFonts w:ascii="Times New Roman" w:hAnsi="Times New Roman" w:cs="Times New Roman"/>
          <w:color w:val="000000" w:themeColor="text1"/>
          <w:sz w:val="28"/>
          <w:szCs w:val="28"/>
        </w:rPr>
        <w:t xml:space="preserve">общественной </w:t>
      </w:r>
      <w:r w:rsidR="00144D54" w:rsidRPr="00F85944">
        <w:rPr>
          <w:rFonts w:ascii="Times New Roman" w:hAnsi="Times New Roman" w:cs="Times New Roman"/>
          <w:color w:val="000000" w:themeColor="text1"/>
          <w:sz w:val="28"/>
          <w:szCs w:val="28"/>
        </w:rPr>
        <w:t xml:space="preserve">опасности. </w:t>
      </w:r>
      <w:r w:rsidR="00374050" w:rsidRPr="00F85944">
        <w:rPr>
          <w:rFonts w:ascii="Times New Roman" w:hAnsi="Times New Roman" w:cs="Times New Roman"/>
          <w:color w:val="000000" w:themeColor="text1"/>
          <w:sz w:val="28"/>
          <w:szCs w:val="28"/>
        </w:rPr>
        <w:t>По</w:t>
      </w:r>
      <w:r w:rsidR="006C413C" w:rsidRPr="00F85944">
        <w:rPr>
          <w:rFonts w:ascii="Times New Roman" w:hAnsi="Times New Roman" w:cs="Times New Roman"/>
          <w:color w:val="000000" w:themeColor="text1"/>
          <w:sz w:val="28"/>
          <w:szCs w:val="28"/>
        </w:rPr>
        <w:t>-</w:t>
      </w:r>
      <w:r w:rsidR="00374050" w:rsidRPr="00F85944">
        <w:rPr>
          <w:rFonts w:ascii="Times New Roman" w:hAnsi="Times New Roman" w:cs="Times New Roman"/>
          <w:color w:val="000000" w:themeColor="text1"/>
          <w:sz w:val="28"/>
          <w:szCs w:val="28"/>
        </w:rPr>
        <w:t xml:space="preserve">несшее от преступления материальный ущерб лицо вправе потребовать возмещения этого ущерба. Соответствующий гражданский иск рассматривается вместе с уголовным делом. В отношении "злоупотребления властью" права потерпевшего гарантируются Конституцией РФ в ст. 52, </w:t>
      </w:r>
      <w:r w:rsidR="00305D18" w:rsidRPr="00F85944">
        <w:rPr>
          <w:rFonts w:ascii="Times New Roman" w:hAnsi="Times New Roman" w:cs="Times New Roman"/>
          <w:color w:val="000000" w:themeColor="text1"/>
          <w:sz w:val="28"/>
          <w:szCs w:val="28"/>
        </w:rPr>
        <w:t xml:space="preserve">что означает возможность судебного обжалования действий должностного лица, которые не являясь преступлением, нарушают закон. </w:t>
      </w:r>
      <w:r w:rsidR="00654F24" w:rsidRPr="00F85944">
        <w:rPr>
          <w:rFonts w:ascii="Times New Roman" w:hAnsi="Times New Roman" w:cs="Times New Roman"/>
          <w:color w:val="000000" w:themeColor="text1"/>
          <w:sz w:val="28"/>
          <w:szCs w:val="28"/>
        </w:rPr>
        <w:t xml:space="preserve">Государство создает механизм </w:t>
      </w:r>
      <w:r w:rsidR="00654F24" w:rsidRPr="00F85944">
        <w:rPr>
          <w:rFonts w:ascii="Times New Roman" w:hAnsi="Times New Roman" w:cs="Times New Roman"/>
          <w:color w:val="000000" w:themeColor="text1"/>
          <w:sz w:val="28"/>
          <w:szCs w:val="28"/>
        </w:rPr>
        <w:lastRenderedPageBreak/>
        <w:t>судебного обеспечения прав потерпевших, закрепляя разные права потерпевшего в уголовном, гражданском, административном процессе. Также устанавливается специальная система мер государственной защиты потерпевших, свидетелей, экспертов, частных обвинителей, законных представителей и других участников уголовного процесса, включая меры безо</w:t>
      </w:r>
      <w:r w:rsidR="004E4C02" w:rsidRPr="00F85944">
        <w:rPr>
          <w:rFonts w:ascii="Times New Roman" w:hAnsi="Times New Roman" w:cs="Times New Roman"/>
          <w:color w:val="000000" w:themeColor="text1"/>
          <w:sz w:val="28"/>
          <w:szCs w:val="28"/>
        </w:rPr>
        <w:t>-</w:t>
      </w:r>
      <w:r w:rsidR="00654F24" w:rsidRPr="00F85944">
        <w:rPr>
          <w:rFonts w:ascii="Times New Roman" w:hAnsi="Times New Roman" w:cs="Times New Roman"/>
          <w:color w:val="000000" w:themeColor="text1"/>
          <w:sz w:val="28"/>
          <w:szCs w:val="28"/>
        </w:rPr>
        <w:t>пасности, направленных на</w:t>
      </w:r>
      <w:r w:rsidR="00992AD9" w:rsidRPr="00F85944">
        <w:rPr>
          <w:rFonts w:ascii="Times New Roman" w:hAnsi="Times New Roman" w:cs="Times New Roman"/>
          <w:color w:val="000000" w:themeColor="text1"/>
          <w:sz w:val="28"/>
          <w:szCs w:val="28"/>
        </w:rPr>
        <w:t xml:space="preserve"> охрану жизни, здоровья и имущества указанных лиц, а также меры социальной поддержки</w:t>
      </w:r>
      <w:r w:rsidR="00992AD9" w:rsidRPr="00F85944">
        <w:rPr>
          <w:rStyle w:val="a9"/>
          <w:rFonts w:ascii="Times New Roman" w:hAnsi="Times New Roman" w:cs="Times New Roman"/>
          <w:color w:val="000000" w:themeColor="text1"/>
          <w:sz w:val="28"/>
          <w:szCs w:val="28"/>
        </w:rPr>
        <w:footnoteReference w:id="19"/>
      </w:r>
      <w:r w:rsidR="00E7638D" w:rsidRPr="00F85944">
        <w:rPr>
          <w:rFonts w:ascii="Times New Roman" w:hAnsi="Times New Roman" w:cs="Times New Roman"/>
          <w:color w:val="000000" w:themeColor="text1"/>
          <w:sz w:val="28"/>
          <w:szCs w:val="28"/>
        </w:rPr>
        <w:t>.</w:t>
      </w:r>
    </w:p>
    <w:p w:rsidR="00992AD9" w:rsidRPr="00F85944" w:rsidRDefault="00972E2A" w:rsidP="00144D54">
      <w:pPr>
        <w:spacing w:line="360" w:lineRule="auto"/>
        <w:ind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Потребность в изменении законов возникает из-за динамичности жизни. Законы меняются в сторону усиления или ослабления ответственности за какие-то деяния. Согласно ст. 54 Конституции РФ закрепляется закон, уста</w:t>
      </w:r>
      <w:r w:rsidR="006C413C"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навливающий или отягчающий ответственность, обратной силы не имеет. Никто не может нести ответственность за деяние, которое в момент его со</w:t>
      </w:r>
      <w:r w:rsidR="006C413C" w:rsidRPr="00F85944">
        <w:rPr>
          <w:rFonts w:ascii="Times New Roman" w:hAnsi="Times New Roman" w:cs="Times New Roman"/>
          <w:color w:val="000000" w:themeColor="text1"/>
          <w:sz w:val="28"/>
          <w:szCs w:val="28"/>
        </w:rPr>
        <w:t>-</w:t>
      </w:r>
      <w:r w:rsidRPr="00F85944">
        <w:rPr>
          <w:rFonts w:ascii="Times New Roman" w:hAnsi="Times New Roman" w:cs="Times New Roman"/>
          <w:color w:val="000000" w:themeColor="text1"/>
          <w:sz w:val="28"/>
          <w:szCs w:val="28"/>
        </w:rPr>
        <w:t xml:space="preserve">вершения не признавалось правонарушением. В соответствии с принципом гуманизма обратная сила закона признается, если </w:t>
      </w:r>
      <w:r w:rsidR="00F71CDA" w:rsidRPr="00F85944">
        <w:rPr>
          <w:rFonts w:ascii="Times New Roman" w:hAnsi="Times New Roman" w:cs="Times New Roman"/>
          <w:color w:val="000000" w:themeColor="text1"/>
          <w:sz w:val="28"/>
          <w:szCs w:val="28"/>
        </w:rPr>
        <w:t>принимается закон, отменяющий или смягчающий ответственность. Конституционная гарантия в таком случае устанавливает: если после совершения правонарушения ответственность за него устранена или смягчена, применяется новый закон. Эти правила действия закона во времени имеют силу для всех отраслей права. Они закреплены нормами уголовного, гражданского, трудового, административного и другого законодательства РФ.</w:t>
      </w:r>
    </w:p>
    <w:p w:rsidR="0052090D" w:rsidRPr="00F85944" w:rsidRDefault="0052090D" w:rsidP="00654F24">
      <w:pPr>
        <w:spacing w:line="360" w:lineRule="auto"/>
        <w:ind w:firstLine="709"/>
        <w:jc w:val="both"/>
        <w:rPr>
          <w:rFonts w:ascii="Times New Roman" w:hAnsi="Times New Roman" w:cs="Times New Roman"/>
          <w:color w:val="000000" w:themeColor="text1"/>
          <w:sz w:val="28"/>
          <w:szCs w:val="28"/>
        </w:rPr>
      </w:pPr>
    </w:p>
    <w:p w:rsidR="00D141EC" w:rsidRPr="00F85944" w:rsidRDefault="00D141EC" w:rsidP="00654F24">
      <w:pPr>
        <w:spacing w:line="360" w:lineRule="auto"/>
        <w:ind w:firstLine="709"/>
        <w:jc w:val="center"/>
        <w:rPr>
          <w:rFonts w:ascii="Times New Roman" w:hAnsi="Times New Roman" w:cs="Times New Roman"/>
          <w:color w:val="000000" w:themeColor="text1"/>
          <w:sz w:val="28"/>
          <w:szCs w:val="28"/>
        </w:rPr>
      </w:pPr>
    </w:p>
    <w:p w:rsidR="003B054A" w:rsidRPr="00F85944" w:rsidRDefault="003B054A" w:rsidP="003B054A">
      <w:pPr>
        <w:spacing w:line="360" w:lineRule="auto"/>
        <w:ind w:firstLine="709"/>
        <w:jc w:val="both"/>
        <w:rPr>
          <w:rFonts w:ascii="Times New Roman" w:hAnsi="Times New Roman" w:cs="Times New Roman"/>
          <w:color w:val="000000" w:themeColor="text1"/>
          <w:sz w:val="28"/>
          <w:szCs w:val="28"/>
        </w:rPr>
      </w:pPr>
    </w:p>
    <w:p w:rsidR="003B054A" w:rsidRPr="00F85944" w:rsidRDefault="003B054A" w:rsidP="003B054A">
      <w:pPr>
        <w:spacing w:line="360" w:lineRule="auto"/>
        <w:ind w:firstLine="709"/>
        <w:jc w:val="both"/>
        <w:rPr>
          <w:rFonts w:ascii="Times New Roman" w:hAnsi="Times New Roman" w:cs="Times New Roman"/>
          <w:color w:val="000000" w:themeColor="text1"/>
          <w:sz w:val="28"/>
          <w:szCs w:val="28"/>
        </w:rPr>
      </w:pPr>
    </w:p>
    <w:p w:rsidR="00DE0D55" w:rsidRPr="00F85944" w:rsidRDefault="00DE0D55" w:rsidP="00F71CDA">
      <w:pPr>
        <w:spacing w:line="360" w:lineRule="auto"/>
        <w:ind w:firstLine="709"/>
        <w:jc w:val="center"/>
        <w:rPr>
          <w:rFonts w:ascii="Times New Roman" w:hAnsi="Times New Roman" w:cs="Times New Roman"/>
          <w:color w:val="000000" w:themeColor="text1"/>
          <w:sz w:val="28"/>
          <w:szCs w:val="28"/>
        </w:rPr>
      </w:pPr>
    </w:p>
    <w:p w:rsidR="00A50EB7" w:rsidRPr="00F85944" w:rsidRDefault="00F71CDA" w:rsidP="00F71CDA">
      <w:pPr>
        <w:spacing w:line="360" w:lineRule="auto"/>
        <w:ind w:firstLine="709"/>
        <w:jc w:val="center"/>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lastRenderedPageBreak/>
        <w:t>ЗАКЛЮЧЕНИЕ</w:t>
      </w:r>
    </w:p>
    <w:p w:rsidR="00F71CDA" w:rsidRPr="00F85944" w:rsidRDefault="00F71CDA" w:rsidP="00F71CDA">
      <w:pPr>
        <w:pStyle w:val="af"/>
        <w:spacing w:before="168" w:beforeAutospacing="0" w:after="0" w:afterAutospacing="0"/>
        <w:jc w:val="both"/>
        <w:rPr>
          <w:color w:val="000000" w:themeColor="text1"/>
          <w:sz w:val="28"/>
          <w:szCs w:val="28"/>
        </w:rPr>
      </w:pPr>
    </w:p>
    <w:p w:rsidR="00F71CDA" w:rsidRPr="00F85944" w:rsidRDefault="00F71CDA" w:rsidP="00F71CDA">
      <w:pPr>
        <w:pStyle w:val="af"/>
        <w:spacing w:before="168" w:beforeAutospacing="0" w:after="0" w:afterAutospacing="0" w:line="360" w:lineRule="auto"/>
        <w:ind w:firstLine="709"/>
        <w:jc w:val="both"/>
        <w:rPr>
          <w:color w:val="000000" w:themeColor="text1"/>
          <w:sz w:val="28"/>
          <w:szCs w:val="28"/>
        </w:rPr>
      </w:pPr>
      <w:r w:rsidRPr="00F85944">
        <w:rPr>
          <w:color w:val="000000" w:themeColor="text1"/>
          <w:sz w:val="28"/>
          <w:szCs w:val="28"/>
        </w:rPr>
        <w:t>Каждая личность, каждое государство и все мировое сообщество в целом не могут не проявлять постоянный интерес к вопросу прав человека. Признание достоинства, присущего всем членам человеческого рода, их равных и не</w:t>
      </w:r>
      <w:r w:rsidR="00467C63" w:rsidRPr="00F85944">
        <w:rPr>
          <w:color w:val="000000" w:themeColor="text1"/>
          <w:sz w:val="28"/>
          <w:szCs w:val="28"/>
        </w:rPr>
        <w:t>-</w:t>
      </w:r>
      <w:r w:rsidRPr="00F85944">
        <w:rPr>
          <w:color w:val="000000" w:themeColor="text1"/>
          <w:sz w:val="28"/>
          <w:szCs w:val="28"/>
        </w:rPr>
        <w:t>отъемлемых прав является основой свободы, справедливости и всеобщего мира. Именно поэтому права человека и все, что связанно с их осуществлением</w:t>
      </w:r>
      <w:r w:rsidR="00607527" w:rsidRPr="00F85944">
        <w:rPr>
          <w:color w:val="000000" w:themeColor="text1"/>
          <w:sz w:val="28"/>
          <w:szCs w:val="28"/>
        </w:rPr>
        <w:t>,</w:t>
      </w:r>
      <w:r w:rsidRPr="00F85944">
        <w:rPr>
          <w:color w:val="000000" w:themeColor="text1"/>
          <w:sz w:val="28"/>
          <w:szCs w:val="28"/>
        </w:rPr>
        <w:t xml:space="preserve"> при</w:t>
      </w:r>
      <w:r w:rsidR="00467C63" w:rsidRPr="00F85944">
        <w:rPr>
          <w:color w:val="000000" w:themeColor="text1"/>
          <w:sz w:val="28"/>
          <w:szCs w:val="28"/>
        </w:rPr>
        <w:t>-</w:t>
      </w:r>
      <w:r w:rsidRPr="00F85944">
        <w:rPr>
          <w:color w:val="000000" w:themeColor="text1"/>
          <w:sz w:val="28"/>
          <w:szCs w:val="28"/>
        </w:rPr>
        <w:t>обрело большое значение для международного сообщества. Но не меньшее зна</w:t>
      </w:r>
      <w:r w:rsidR="00467C63" w:rsidRPr="00F85944">
        <w:rPr>
          <w:color w:val="000000" w:themeColor="text1"/>
          <w:sz w:val="28"/>
          <w:szCs w:val="28"/>
        </w:rPr>
        <w:t>-</w:t>
      </w:r>
      <w:r w:rsidRPr="00F85944">
        <w:rPr>
          <w:color w:val="000000" w:themeColor="text1"/>
          <w:sz w:val="28"/>
          <w:szCs w:val="28"/>
        </w:rPr>
        <w:t>чение приобретают гарантии этих прав. Ведь необходимо не только провозгласить те или иные права, важно создать необходимые условия, обеспечивающие их реализацию.</w:t>
      </w:r>
    </w:p>
    <w:p w:rsidR="00467C63" w:rsidRPr="00F85944" w:rsidRDefault="00F71CDA" w:rsidP="00F71CDA">
      <w:pPr>
        <w:pStyle w:val="af"/>
        <w:spacing w:before="168" w:beforeAutospacing="0" w:after="0" w:afterAutospacing="0" w:line="360" w:lineRule="auto"/>
        <w:ind w:firstLine="709"/>
        <w:jc w:val="both"/>
        <w:rPr>
          <w:color w:val="000000" w:themeColor="text1"/>
          <w:sz w:val="28"/>
          <w:szCs w:val="28"/>
        </w:rPr>
      </w:pPr>
      <w:r w:rsidRPr="00F85944">
        <w:rPr>
          <w:color w:val="000000" w:themeColor="text1"/>
          <w:sz w:val="28"/>
          <w:szCs w:val="28"/>
        </w:rPr>
        <w:t>Многообразие гарантий прав и свобод человека, их различное содержа</w:t>
      </w:r>
      <w:r w:rsidR="00467C63" w:rsidRPr="00F85944">
        <w:rPr>
          <w:color w:val="000000" w:themeColor="text1"/>
          <w:sz w:val="28"/>
          <w:szCs w:val="28"/>
        </w:rPr>
        <w:t>-</w:t>
      </w:r>
      <w:r w:rsidRPr="00F85944">
        <w:rPr>
          <w:color w:val="000000" w:themeColor="text1"/>
          <w:sz w:val="28"/>
          <w:szCs w:val="28"/>
        </w:rPr>
        <w:t>ние и направленность на обеспечение различных, в сущности, прав не могло не оказать своего влияния. На каждом этапе развития человеческой исто</w:t>
      </w:r>
      <w:r w:rsidR="00467C63" w:rsidRPr="00F85944">
        <w:rPr>
          <w:color w:val="000000" w:themeColor="text1"/>
          <w:sz w:val="28"/>
          <w:szCs w:val="28"/>
        </w:rPr>
        <w:t>рии су-</w:t>
      </w:r>
      <w:r w:rsidRPr="00F85944">
        <w:rPr>
          <w:color w:val="000000" w:themeColor="text1"/>
          <w:sz w:val="28"/>
          <w:szCs w:val="28"/>
        </w:rPr>
        <w:t>ществуют различные концепции прав человека, что во многом зависит</w:t>
      </w:r>
      <w:r w:rsidR="00467C63" w:rsidRPr="00F85944">
        <w:rPr>
          <w:color w:val="000000" w:themeColor="text1"/>
          <w:sz w:val="28"/>
          <w:szCs w:val="28"/>
        </w:rPr>
        <w:t xml:space="preserve"> от политики государства (преимущество</w:t>
      </w:r>
      <w:r w:rsidRPr="00F85944">
        <w:rPr>
          <w:color w:val="000000" w:themeColor="text1"/>
          <w:sz w:val="28"/>
          <w:szCs w:val="28"/>
        </w:rPr>
        <w:t xml:space="preserve"> государственных интересов над ин</w:t>
      </w:r>
      <w:r w:rsidR="00467C63" w:rsidRPr="00F85944">
        <w:rPr>
          <w:color w:val="000000" w:themeColor="text1"/>
          <w:sz w:val="28"/>
          <w:szCs w:val="28"/>
        </w:rPr>
        <w:t>-</w:t>
      </w:r>
      <w:r w:rsidRPr="00F85944">
        <w:rPr>
          <w:color w:val="000000" w:themeColor="text1"/>
          <w:sz w:val="28"/>
          <w:szCs w:val="28"/>
        </w:rPr>
        <w:t>дивидуальными либо признание за правами и свободами высшей ценности), со</w:t>
      </w:r>
      <w:r w:rsidR="00467C63" w:rsidRPr="00F85944">
        <w:rPr>
          <w:color w:val="000000" w:themeColor="text1"/>
          <w:sz w:val="28"/>
          <w:szCs w:val="28"/>
        </w:rPr>
        <w:t>-</w:t>
      </w:r>
      <w:r w:rsidRPr="00F85944">
        <w:rPr>
          <w:color w:val="000000" w:themeColor="text1"/>
          <w:sz w:val="28"/>
          <w:szCs w:val="28"/>
        </w:rPr>
        <w:t>ответственно со стороны государства устанавливаются и различные гарантии этих прав.</w:t>
      </w:r>
    </w:p>
    <w:p w:rsidR="00F71CDA" w:rsidRPr="00F85944" w:rsidRDefault="00607453" w:rsidP="00F71CDA">
      <w:pPr>
        <w:pStyle w:val="af"/>
        <w:spacing w:before="168" w:beforeAutospacing="0" w:after="0" w:afterAutospacing="0" w:line="360" w:lineRule="auto"/>
        <w:ind w:firstLine="709"/>
        <w:jc w:val="both"/>
        <w:rPr>
          <w:color w:val="000000" w:themeColor="text1"/>
          <w:sz w:val="28"/>
          <w:szCs w:val="28"/>
        </w:rPr>
      </w:pPr>
      <w:r w:rsidRPr="00F85944">
        <w:rPr>
          <w:color w:val="000000" w:themeColor="text1"/>
          <w:sz w:val="28"/>
          <w:szCs w:val="28"/>
        </w:rPr>
        <w:t xml:space="preserve">Множество </w:t>
      </w:r>
      <w:r w:rsidR="00F71CDA" w:rsidRPr="00F85944">
        <w:rPr>
          <w:color w:val="000000" w:themeColor="text1"/>
          <w:sz w:val="28"/>
          <w:szCs w:val="28"/>
        </w:rPr>
        <w:t>прав и</w:t>
      </w:r>
      <w:r w:rsidRPr="00F85944">
        <w:rPr>
          <w:color w:val="000000" w:themeColor="text1"/>
          <w:sz w:val="28"/>
          <w:szCs w:val="28"/>
        </w:rPr>
        <w:t xml:space="preserve"> свобод порождает и множество </w:t>
      </w:r>
      <w:r w:rsidR="00F71CDA" w:rsidRPr="00F85944">
        <w:rPr>
          <w:color w:val="000000" w:themeColor="text1"/>
          <w:sz w:val="28"/>
          <w:szCs w:val="28"/>
        </w:rPr>
        <w:t>гарантий, обес</w:t>
      </w:r>
      <w:r w:rsidRPr="00F85944">
        <w:rPr>
          <w:color w:val="000000" w:themeColor="text1"/>
          <w:sz w:val="28"/>
          <w:szCs w:val="28"/>
        </w:rPr>
        <w:t>-</w:t>
      </w:r>
      <w:r w:rsidR="00F71CDA" w:rsidRPr="00F85944">
        <w:rPr>
          <w:color w:val="000000" w:themeColor="text1"/>
          <w:sz w:val="28"/>
          <w:szCs w:val="28"/>
        </w:rPr>
        <w:t>печивающих их реализацию. Наличие различных критериев деления прав на группы как раз и объясняется огромным количеством и разнообразием самих прав и свобод человека и их гарантий. Но, разделяя гарантии права и свободы человека и гражданина на различные группы, нужно всегда помнить, что в итоге вся их совокупность представляет собой систему. И только во взаимо</w:t>
      </w:r>
      <w:r w:rsidR="00467C63" w:rsidRPr="00F85944">
        <w:rPr>
          <w:color w:val="000000" w:themeColor="text1"/>
          <w:sz w:val="28"/>
          <w:szCs w:val="28"/>
        </w:rPr>
        <w:t>-</w:t>
      </w:r>
      <w:r w:rsidR="00F71CDA" w:rsidRPr="00F85944">
        <w:rPr>
          <w:color w:val="000000" w:themeColor="text1"/>
          <w:sz w:val="28"/>
          <w:szCs w:val="28"/>
        </w:rPr>
        <w:t>связи и взаимодействии гарантий права и свободы человека и гражданина воз</w:t>
      </w:r>
      <w:r w:rsidR="00467C63" w:rsidRPr="00F85944">
        <w:rPr>
          <w:color w:val="000000" w:themeColor="text1"/>
          <w:sz w:val="28"/>
          <w:szCs w:val="28"/>
        </w:rPr>
        <w:t>-</w:t>
      </w:r>
      <w:r w:rsidR="00F71CDA" w:rsidRPr="00F85944">
        <w:rPr>
          <w:color w:val="000000" w:themeColor="text1"/>
          <w:sz w:val="28"/>
          <w:szCs w:val="28"/>
        </w:rPr>
        <w:t xml:space="preserve">можно полное осуществление обеспечиваемых ими прав. </w:t>
      </w:r>
    </w:p>
    <w:p w:rsidR="00A50EB7" w:rsidRPr="00F85944" w:rsidRDefault="00A50EB7" w:rsidP="00F71CDA">
      <w:pPr>
        <w:spacing w:line="360" w:lineRule="auto"/>
        <w:ind w:firstLine="709"/>
        <w:jc w:val="both"/>
        <w:rPr>
          <w:rFonts w:ascii="Times New Roman" w:hAnsi="Times New Roman" w:cs="Times New Roman"/>
          <w:color w:val="000000" w:themeColor="text1"/>
          <w:sz w:val="28"/>
          <w:szCs w:val="28"/>
        </w:rPr>
      </w:pPr>
    </w:p>
    <w:p w:rsidR="00692AF8" w:rsidRPr="00F85944" w:rsidRDefault="00607453" w:rsidP="00607453">
      <w:pPr>
        <w:shd w:val="clear" w:color="auto" w:fill="FFFFFF"/>
        <w:tabs>
          <w:tab w:val="center" w:pos="5172"/>
          <w:tab w:val="left" w:pos="8280"/>
        </w:tabs>
        <w:spacing w:line="360" w:lineRule="auto"/>
        <w:ind w:right="3" w:firstLine="709"/>
        <w:rPr>
          <w:rFonts w:ascii="Times New Roman" w:hAnsi="Times New Roman" w:cs="Times New Roman"/>
          <w:color w:val="000000" w:themeColor="text1"/>
          <w:sz w:val="28"/>
          <w:szCs w:val="28"/>
        </w:rPr>
      </w:pPr>
      <w:r w:rsidRPr="00F85944">
        <w:rPr>
          <w:color w:val="000000" w:themeColor="text1"/>
          <w:sz w:val="28"/>
          <w:szCs w:val="28"/>
        </w:rPr>
        <w:lastRenderedPageBreak/>
        <w:tab/>
      </w:r>
      <w:r w:rsidRPr="00F85944">
        <w:rPr>
          <w:rFonts w:ascii="Times New Roman" w:hAnsi="Times New Roman" w:cs="Times New Roman"/>
          <w:color w:val="000000" w:themeColor="text1"/>
          <w:sz w:val="28"/>
          <w:szCs w:val="28"/>
        </w:rPr>
        <w:t>СПИСОК ИСПОЛЬЗОВАННЫХ ИСТОЧНИКОВ</w:t>
      </w:r>
      <w:r w:rsidRPr="00F85944">
        <w:rPr>
          <w:rFonts w:ascii="Times New Roman" w:hAnsi="Times New Roman" w:cs="Times New Roman"/>
          <w:color w:val="000000" w:themeColor="text1"/>
          <w:sz w:val="28"/>
          <w:szCs w:val="28"/>
        </w:rPr>
        <w:tab/>
      </w:r>
    </w:p>
    <w:p w:rsidR="00575C30" w:rsidRPr="00F85944" w:rsidRDefault="00575C30" w:rsidP="00765FE9">
      <w:pPr>
        <w:shd w:val="clear" w:color="auto" w:fill="FFFFFF"/>
        <w:tabs>
          <w:tab w:val="center" w:pos="5172"/>
          <w:tab w:val="left" w:pos="8280"/>
        </w:tabs>
        <w:spacing w:line="360" w:lineRule="auto"/>
        <w:ind w:right="3" w:firstLine="709"/>
        <w:jc w:val="center"/>
        <w:rPr>
          <w:rFonts w:ascii="Times New Roman" w:hAnsi="Times New Roman" w:cs="Times New Roman"/>
          <w:color w:val="000000" w:themeColor="text1"/>
          <w:sz w:val="28"/>
          <w:szCs w:val="28"/>
        </w:rPr>
      </w:pPr>
    </w:p>
    <w:p w:rsidR="00607453" w:rsidRPr="00F85944" w:rsidRDefault="00765FE9" w:rsidP="00765FE9">
      <w:pPr>
        <w:shd w:val="clear" w:color="auto" w:fill="FFFFFF"/>
        <w:tabs>
          <w:tab w:val="center" w:pos="5172"/>
          <w:tab w:val="left" w:pos="8280"/>
        </w:tabs>
        <w:spacing w:line="360" w:lineRule="auto"/>
        <w:ind w:right="3" w:firstLine="709"/>
        <w:jc w:val="center"/>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Нормативные правовые акты</w:t>
      </w:r>
    </w:p>
    <w:p w:rsidR="00B91475" w:rsidRPr="00F85944" w:rsidRDefault="00B91475" w:rsidP="00B91475">
      <w:pPr>
        <w:shd w:val="clear" w:color="auto" w:fill="FFFFFF"/>
        <w:tabs>
          <w:tab w:val="center" w:pos="5172"/>
          <w:tab w:val="left" w:pos="8280"/>
        </w:tabs>
        <w:spacing w:line="360" w:lineRule="auto"/>
        <w:ind w:right="3" w:firstLine="709"/>
        <w:jc w:val="both"/>
        <w:rPr>
          <w:rFonts w:ascii="Times New Roman" w:hAnsi="Times New Roman" w:cs="Times New Roman"/>
          <w:color w:val="000000" w:themeColor="text1"/>
          <w:sz w:val="28"/>
          <w:szCs w:val="28"/>
        </w:rPr>
      </w:pPr>
    </w:p>
    <w:p w:rsidR="00B91475" w:rsidRPr="00F85944" w:rsidRDefault="00B91475" w:rsidP="00540E7C">
      <w:pPr>
        <w:shd w:val="clear" w:color="auto" w:fill="FFFFFF"/>
        <w:tabs>
          <w:tab w:val="center" w:pos="5172"/>
          <w:tab w:val="left" w:pos="8280"/>
        </w:tabs>
        <w:spacing w:line="360" w:lineRule="auto"/>
        <w:ind w:right="3"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1 Конституция Российской Федерации 1993 г. (с попр.). М., 2015</w:t>
      </w:r>
      <w:r w:rsidR="00540E7C">
        <w:rPr>
          <w:rFonts w:ascii="Times New Roman" w:hAnsi="Times New Roman" w:cs="Times New Roman"/>
          <w:color w:val="000000" w:themeColor="text1"/>
          <w:sz w:val="28"/>
          <w:szCs w:val="28"/>
        </w:rPr>
        <w:t>.</w:t>
      </w:r>
    </w:p>
    <w:p w:rsidR="00061900" w:rsidRDefault="003319C8" w:rsidP="00061900">
      <w:pPr>
        <w:shd w:val="clear" w:color="auto" w:fill="FFFFFF"/>
        <w:tabs>
          <w:tab w:val="center" w:pos="5172"/>
          <w:tab w:val="left" w:pos="8280"/>
        </w:tabs>
        <w:spacing w:line="360" w:lineRule="auto"/>
        <w:ind w:right="3"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 xml:space="preserve">2 </w:t>
      </w:r>
      <w:r w:rsidR="00061900" w:rsidRPr="00F85944">
        <w:rPr>
          <w:rFonts w:ascii="Times New Roman" w:hAnsi="Times New Roman" w:cs="Times New Roman"/>
          <w:color w:val="000000" w:themeColor="text1"/>
          <w:sz w:val="28"/>
          <w:szCs w:val="28"/>
        </w:rPr>
        <w:t xml:space="preserve">О временном запрете на клонирование человека: Федеральный закон </w:t>
      </w:r>
      <w:r w:rsidR="00061900" w:rsidRPr="00F85944">
        <w:rPr>
          <w:rFonts w:ascii="Times New Roman" w:hAnsi="Times New Roman"/>
          <w:color w:val="000000" w:themeColor="text1"/>
          <w:sz w:val="28"/>
          <w:szCs w:val="28"/>
        </w:rPr>
        <w:t>от 20 мая 2002 г. №</w:t>
      </w:r>
      <w:r w:rsidR="00061900">
        <w:rPr>
          <w:rFonts w:ascii="Times New Roman" w:hAnsi="Times New Roman"/>
          <w:color w:val="000000" w:themeColor="text1"/>
          <w:sz w:val="28"/>
          <w:szCs w:val="28"/>
        </w:rPr>
        <w:t xml:space="preserve"> 54-ФЗ </w:t>
      </w:r>
      <w:r w:rsidR="00061900">
        <w:rPr>
          <w:rFonts w:ascii="Times New Roman" w:hAnsi="Times New Roman" w:cs="Times New Roman"/>
          <w:color w:val="000000" w:themeColor="text1"/>
          <w:sz w:val="28"/>
          <w:szCs w:val="28"/>
        </w:rPr>
        <w:t xml:space="preserve">// </w:t>
      </w:r>
      <w:r w:rsidR="00061900" w:rsidRPr="00F85944">
        <w:rPr>
          <w:rFonts w:ascii="Times New Roman" w:hAnsi="Times New Roman" w:cs="Times New Roman"/>
          <w:color w:val="000000" w:themeColor="text1"/>
          <w:sz w:val="28"/>
          <w:szCs w:val="28"/>
        </w:rPr>
        <w:t>Собрание законодательства РФ. 2002. № 21. Ст. 1917.</w:t>
      </w:r>
    </w:p>
    <w:p w:rsidR="000E76D6" w:rsidRDefault="00FB076C" w:rsidP="00540E7C">
      <w:pPr>
        <w:shd w:val="clear" w:color="auto" w:fill="FFFFFF"/>
        <w:tabs>
          <w:tab w:val="center" w:pos="5172"/>
          <w:tab w:val="left" w:pos="8280"/>
        </w:tabs>
        <w:spacing w:line="360" w:lineRule="auto"/>
        <w:ind w:right="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О свободе совести и о религиозных объединениях: Федеральный закон от 26 сентября 1997 г. № 125-ФЗ // Собрание законодательства РФ. 1997. № 39. Ст. 4465.</w:t>
      </w:r>
    </w:p>
    <w:p w:rsidR="00FB076C" w:rsidRDefault="00FB076C" w:rsidP="00540E7C">
      <w:pPr>
        <w:shd w:val="clear" w:color="auto" w:fill="FFFFFF"/>
        <w:tabs>
          <w:tab w:val="center" w:pos="5172"/>
          <w:tab w:val="left" w:pos="8280"/>
        </w:tabs>
        <w:spacing w:line="360" w:lineRule="auto"/>
        <w:ind w:right="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О языках народов Российской Федерации: Закон РФ от 25 октября 1991 г. № 1807-</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rPr>
        <w:t xml:space="preserve"> // Собрание законодательства РФ. </w:t>
      </w:r>
      <w:r w:rsidR="00B86B56">
        <w:rPr>
          <w:rFonts w:ascii="Times New Roman" w:hAnsi="Times New Roman" w:cs="Times New Roman"/>
          <w:color w:val="000000" w:themeColor="text1"/>
          <w:sz w:val="28"/>
          <w:szCs w:val="28"/>
        </w:rPr>
        <w:t>2002. № 50. Ст. 4926.</w:t>
      </w:r>
    </w:p>
    <w:p w:rsidR="00B86B56" w:rsidRDefault="00B86B56" w:rsidP="00540E7C">
      <w:pPr>
        <w:shd w:val="clear" w:color="auto" w:fill="FFFFFF"/>
        <w:tabs>
          <w:tab w:val="center" w:pos="5172"/>
          <w:tab w:val="left" w:pos="8280"/>
        </w:tabs>
        <w:spacing w:line="360" w:lineRule="auto"/>
        <w:ind w:right="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Об информации, информационных технологиях и о защите информации: Федеральный закон от 27 июля 2006 г. № 149-ФЗ // Собрание законодательства РФ. 2006. № 31. Ст. 3448.</w:t>
      </w:r>
    </w:p>
    <w:p w:rsidR="00B86B56" w:rsidRDefault="00B86B56" w:rsidP="00540E7C">
      <w:pPr>
        <w:shd w:val="clear" w:color="auto" w:fill="FFFFFF"/>
        <w:tabs>
          <w:tab w:val="center" w:pos="5172"/>
          <w:tab w:val="left" w:pos="8280"/>
        </w:tabs>
        <w:spacing w:line="360" w:lineRule="auto"/>
        <w:ind w:right="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О сообщениях, митингах, демонстрациях, шествиях и пикетированиях: Федеральный закон от 19 июня 2004 г. № 54-ФЗ // Собрание законодательства РФ. 2004. № 25. Ст. 2485.</w:t>
      </w:r>
    </w:p>
    <w:p w:rsidR="00B86B56" w:rsidRDefault="00B86B56" w:rsidP="00540E7C">
      <w:pPr>
        <w:shd w:val="clear" w:color="auto" w:fill="FFFFFF"/>
        <w:tabs>
          <w:tab w:val="center" w:pos="5172"/>
          <w:tab w:val="left" w:pos="8280"/>
        </w:tabs>
        <w:spacing w:line="360" w:lineRule="auto"/>
        <w:ind w:right="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О чрезвычайном положении: Федеральный конституционный закон от 30 мая 2001 г. № 3-ФКЗ // Собрание законодательства РФ. 2001. № 23. Ст. 2277. </w:t>
      </w:r>
    </w:p>
    <w:p w:rsidR="00B86B56" w:rsidRDefault="00B86B56" w:rsidP="00540E7C">
      <w:pPr>
        <w:shd w:val="clear" w:color="auto" w:fill="FFFFFF"/>
        <w:tabs>
          <w:tab w:val="center" w:pos="5172"/>
          <w:tab w:val="left" w:pos="8280"/>
        </w:tabs>
        <w:spacing w:line="360" w:lineRule="auto"/>
        <w:ind w:right="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w:t>
      </w:r>
      <w:r w:rsidR="00195BCF">
        <w:rPr>
          <w:rFonts w:ascii="Times New Roman" w:hAnsi="Times New Roman" w:cs="Times New Roman"/>
          <w:color w:val="000000" w:themeColor="text1"/>
          <w:sz w:val="28"/>
          <w:szCs w:val="28"/>
        </w:rPr>
        <w:t>О противодействии коррупции: Федеральный закон от 25 декабря 2008 г. № 273-ФЗ // Собрание законодательства РФ. 2008. № 52. Ст. 6235.</w:t>
      </w:r>
    </w:p>
    <w:p w:rsidR="00195BCF" w:rsidRDefault="00195BCF" w:rsidP="00540E7C">
      <w:pPr>
        <w:shd w:val="clear" w:color="auto" w:fill="FFFFFF"/>
        <w:tabs>
          <w:tab w:val="center" w:pos="5172"/>
          <w:tab w:val="left" w:pos="8280"/>
        </w:tabs>
        <w:spacing w:line="360" w:lineRule="auto"/>
        <w:ind w:right="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О рекламе: Федеральный закон от 13 марта 2006 г. № 38-ФЗ // Собрание законодательства РФ. 2006. № 12. Ст. 1232. </w:t>
      </w:r>
    </w:p>
    <w:p w:rsidR="00195BCF" w:rsidRDefault="00195BCF" w:rsidP="00540E7C">
      <w:pPr>
        <w:shd w:val="clear" w:color="auto" w:fill="FFFFFF"/>
        <w:tabs>
          <w:tab w:val="center" w:pos="5172"/>
          <w:tab w:val="left" w:pos="8280"/>
        </w:tabs>
        <w:spacing w:line="360" w:lineRule="auto"/>
        <w:ind w:right="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10 О благотворительной деятельности и благотворительных организаци-ях: Федеральный закон от 11 августа 1995 г. № 135-ФЗ // Собрание законодательства РФ. 1995. № 33. Ст. 3340.</w:t>
      </w:r>
    </w:p>
    <w:p w:rsidR="00195BCF" w:rsidRDefault="00195BCF" w:rsidP="00540E7C">
      <w:pPr>
        <w:shd w:val="clear" w:color="auto" w:fill="FFFFFF"/>
        <w:tabs>
          <w:tab w:val="center" w:pos="5172"/>
          <w:tab w:val="left" w:pos="8280"/>
        </w:tabs>
        <w:spacing w:line="360" w:lineRule="auto"/>
        <w:ind w:right="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Об образовании в Российской Федерации: Федеральный закон от 29 декабря 2012 г. № 273-ФЗ // Собрание законодательства РФ. 2012. №53. Ст. 7598.</w:t>
      </w:r>
    </w:p>
    <w:p w:rsidR="00195BCF" w:rsidRDefault="00195BCF" w:rsidP="00540E7C">
      <w:pPr>
        <w:shd w:val="clear" w:color="auto" w:fill="FFFFFF"/>
        <w:tabs>
          <w:tab w:val="center" w:pos="5172"/>
          <w:tab w:val="left" w:pos="8280"/>
        </w:tabs>
        <w:spacing w:line="360" w:lineRule="auto"/>
        <w:ind w:right="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Об оружии: Федеральный закон от 13 декабря 1996 г. </w:t>
      </w:r>
      <w:r w:rsidR="0056328B">
        <w:rPr>
          <w:rFonts w:ascii="Times New Roman" w:hAnsi="Times New Roman" w:cs="Times New Roman"/>
          <w:color w:val="000000" w:themeColor="text1"/>
          <w:sz w:val="28"/>
          <w:szCs w:val="28"/>
        </w:rPr>
        <w:t xml:space="preserve">№ 150-ФЗ // Собрание законодательства РФ. 1996. № 51. Ст. 5681. </w:t>
      </w:r>
    </w:p>
    <w:p w:rsidR="00692AF8" w:rsidRDefault="0056328B" w:rsidP="0056328B">
      <w:pPr>
        <w:shd w:val="clear" w:color="auto" w:fill="FFFFFF"/>
        <w:tabs>
          <w:tab w:val="center" w:pos="5172"/>
          <w:tab w:val="left" w:pos="8280"/>
        </w:tabs>
        <w:spacing w:line="360" w:lineRule="auto"/>
        <w:ind w:right="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О полиции: Федеральный закон от 7 февраля 2011 г. № 3-ФЗ // Собрание законодательства РФ. 2011. № 7. Ст. 900.</w:t>
      </w:r>
    </w:p>
    <w:p w:rsidR="0056328B" w:rsidRDefault="0056328B" w:rsidP="0056328B">
      <w:pPr>
        <w:shd w:val="clear" w:color="auto" w:fill="FFFFFF"/>
        <w:tabs>
          <w:tab w:val="center" w:pos="5172"/>
          <w:tab w:val="left" w:pos="8280"/>
        </w:tabs>
        <w:spacing w:line="360" w:lineRule="auto"/>
        <w:ind w:right="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 О государственной защите потерпевших, свидетелей и иных участников уголовного судопроизводства: Федеральный закон от 20 августа 2004 г. № 119-ФЗ // Собрание законодательства РФ. 2004. № 34. Ст. 3534.</w:t>
      </w:r>
    </w:p>
    <w:p w:rsidR="0056328B" w:rsidRDefault="0056328B" w:rsidP="0056328B">
      <w:pPr>
        <w:shd w:val="clear" w:color="auto" w:fill="FFFFFF"/>
        <w:tabs>
          <w:tab w:val="center" w:pos="5172"/>
          <w:tab w:val="left" w:pos="8280"/>
        </w:tabs>
        <w:spacing w:line="360" w:lineRule="auto"/>
        <w:ind w:right="3" w:firstLine="709"/>
        <w:jc w:val="both"/>
        <w:rPr>
          <w:rFonts w:ascii="Times New Roman" w:hAnsi="Times New Roman" w:cs="Times New Roman"/>
          <w:color w:val="000000" w:themeColor="text1"/>
          <w:sz w:val="28"/>
          <w:szCs w:val="28"/>
        </w:rPr>
      </w:pPr>
    </w:p>
    <w:p w:rsidR="0056328B" w:rsidRDefault="0056328B" w:rsidP="0056328B">
      <w:pPr>
        <w:shd w:val="clear" w:color="auto" w:fill="FFFFFF"/>
        <w:tabs>
          <w:tab w:val="center" w:pos="5172"/>
          <w:tab w:val="left" w:pos="8280"/>
        </w:tabs>
        <w:spacing w:line="360" w:lineRule="auto"/>
        <w:ind w:right="3" w:firstLine="709"/>
        <w:jc w:val="both"/>
        <w:rPr>
          <w:rFonts w:ascii="Times New Roman" w:hAnsi="Times New Roman" w:cs="Times New Roman"/>
          <w:color w:val="000000" w:themeColor="text1"/>
          <w:sz w:val="28"/>
          <w:szCs w:val="28"/>
        </w:rPr>
      </w:pPr>
    </w:p>
    <w:p w:rsidR="00BF2A63" w:rsidRDefault="00BF2A63" w:rsidP="0056328B">
      <w:pPr>
        <w:shd w:val="clear" w:color="auto" w:fill="FFFFFF"/>
        <w:tabs>
          <w:tab w:val="center" w:pos="5172"/>
          <w:tab w:val="left" w:pos="8280"/>
        </w:tabs>
        <w:spacing w:line="360" w:lineRule="auto"/>
        <w:ind w:right="3" w:firstLine="709"/>
        <w:jc w:val="center"/>
        <w:rPr>
          <w:rFonts w:ascii="Times New Roman" w:hAnsi="Times New Roman" w:cs="Times New Roman"/>
          <w:color w:val="000000" w:themeColor="text1"/>
          <w:sz w:val="28"/>
          <w:szCs w:val="28"/>
        </w:rPr>
      </w:pPr>
    </w:p>
    <w:p w:rsidR="0056328B" w:rsidRDefault="0056328B" w:rsidP="0056328B">
      <w:pPr>
        <w:shd w:val="clear" w:color="auto" w:fill="FFFFFF"/>
        <w:tabs>
          <w:tab w:val="center" w:pos="5172"/>
          <w:tab w:val="left" w:pos="8280"/>
        </w:tabs>
        <w:spacing w:line="360" w:lineRule="auto"/>
        <w:ind w:right="3" w:firstLine="709"/>
        <w:jc w:val="center"/>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Учебники, учебные пособия, комментарии</w:t>
      </w:r>
    </w:p>
    <w:p w:rsidR="0056328B" w:rsidRDefault="0056328B" w:rsidP="0056328B">
      <w:pPr>
        <w:shd w:val="clear" w:color="auto" w:fill="FFFFFF"/>
        <w:tabs>
          <w:tab w:val="center" w:pos="5172"/>
          <w:tab w:val="left" w:pos="8280"/>
        </w:tabs>
        <w:spacing w:line="360" w:lineRule="auto"/>
        <w:ind w:right="3" w:firstLine="709"/>
        <w:jc w:val="center"/>
        <w:rPr>
          <w:rFonts w:ascii="Times New Roman" w:hAnsi="Times New Roman" w:cs="Times New Roman"/>
          <w:color w:val="000000" w:themeColor="text1"/>
          <w:sz w:val="28"/>
          <w:szCs w:val="28"/>
        </w:rPr>
      </w:pPr>
    </w:p>
    <w:p w:rsidR="0056328B" w:rsidRPr="00F85944" w:rsidRDefault="0056328B" w:rsidP="0056328B">
      <w:pPr>
        <w:shd w:val="clear" w:color="auto" w:fill="FFFFFF"/>
        <w:tabs>
          <w:tab w:val="center" w:pos="5172"/>
          <w:tab w:val="left" w:pos="8280"/>
        </w:tabs>
        <w:spacing w:line="360" w:lineRule="auto"/>
        <w:ind w:right="3"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 xml:space="preserve">15 Баглай М. В. Конституционное право Российской Федерации. М., 2009. </w:t>
      </w:r>
    </w:p>
    <w:p w:rsidR="0056328B" w:rsidRPr="00F85944" w:rsidRDefault="0056328B" w:rsidP="0056328B">
      <w:pPr>
        <w:shd w:val="clear" w:color="auto" w:fill="FFFFFF"/>
        <w:tabs>
          <w:tab w:val="center" w:pos="5172"/>
          <w:tab w:val="left" w:pos="8280"/>
        </w:tabs>
        <w:spacing w:line="360" w:lineRule="auto"/>
        <w:ind w:right="3"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16 Баранов П. А., Воронцов А. В., Шевченко С. В. Обществознание: Полный справочник. М., 2014.</w:t>
      </w:r>
    </w:p>
    <w:p w:rsidR="0056328B" w:rsidRPr="00F85944" w:rsidRDefault="0056328B" w:rsidP="0056328B">
      <w:pPr>
        <w:shd w:val="clear" w:color="auto" w:fill="FFFFFF"/>
        <w:tabs>
          <w:tab w:val="center" w:pos="5172"/>
          <w:tab w:val="left" w:pos="8280"/>
        </w:tabs>
        <w:spacing w:line="360" w:lineRule="auto"/>
        <w:ind w:right="3"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 xml:space="preserve">17 Козлов Е. И., Кутафин О. Е. Конституционное право России. М., 2007. </w:t>
      </w:r>
    </w:p>
    <w:p w:rsidR="0056328B" w:rsidRPr="00F85944" w:rsidRDefault="0056328B" w:rsidP="0056328B">
      <w:pPr>
        <w:shd w:val="clear" w:color="auto" w:fill="FFFFFF"/>
        <w:tabs>
          <w:tab w:val="center" w:pos="5172"/>
          <w:tab w:val="left" w:pos="8280"/>
        </w:tabs>
        <w:spacing w:line="360" w:lineRule="auto"/>
        <w:ind w:right="3"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lastRenderedPageBreak/>
        <w:t xml:space="preserve">18 Комментарий к Конституции Российской Федерации / под ред. Г. Д. Садовниковой. М., 2016. </w:t>
      </w:r>
    </w:p>
    <w:p w:rsidR="0056328B" w:rsidRPr="00F85944" w:rsidRDefault="0056328B" w:rsidP="0056328B">
      <w:pPr>
        <w:shd w:val="clear" w:color="auto" w:fill="FFFFFF"/>
        <w:tabs>
          <w:tab w:val="center" w:pos="5172"/>
          <w:tab w:val="left" w:pos="8280"/>
        </w:tabs>
        <w:spacing w:line="360" w:lineRule="auto"/>
        <w:ind w:right="3" w:firstLine="709"/>
        <w:jc w:val="both"/>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 xml:space="preserve">19 Комментарий к Конституции Российской Федерации / под ред. Е. Ю. Бархатовой. М., 2016. </w:t>
      </w:r>
    </w:p>
    <w:p w:rsidR="0056328B" w:rsidRPr="00F85944" w:rsidRDefault="0056328B" w:rsidP="0056328B">
      <w:pPr>
        <w:shd w:val="clear" w:color="auto" w:fill="FFFFFF"/>
        <w:tabs>
          <w:tab w:val="center" w:pos="5172"/>
          <w:tab w:val="left" w:pos="8280"/>
        </w:tabs>
        <w:spacing w:line="360" w:lineRule="auto"/>
        <w:ind w:right="3" w:firstLine="709"/>
        <w:jc w:val="both"/>
        <w:rPr>
          <w:rFonts w:ascii="Times New Roman" w:hAnsi="Times New Roman" w:cs="Times New Roman"/>
          <w:color w:val="000000" w:themeColor="text1"/>
          <w:sz w:val="28"/>
          <w:szCs w:val="28"/>
        </w:rPr>
      </w:pPr>
    </w:p>
    <w:p w:rsidR="0056328B" w:rsidRPr="00F85944" w:rsidRDefault="0056328B" w:rsidP="0056328B">
      <w:pPr>
        <w:shd w:val="clear" w:color="auto" w:fill="FFFFFF"/>
        <w:tabs>
          <w:tab w:val="center" w:pos="5172"/>
          <w:tab w:val="left" w:pos="8280"/>
        </w:tabs>
        <w:spacing w:line="360" w:lineRule="auto"/>
        <w:ind w:right="3" w:firstLine="709"/>
        <w:jc w:val="both"/>
        <w:rPr>
          <w:rFonts w:ascii="Times New Roman" w:hAnsi="Times New Roman" w:cs="Times New Roman"/>
          <w:color w:val="000000" w:themeColor="text1"/>
          <w:sz w:val="28"/>
          <w:szCs w:val="28"/>
        </w:rPr>
      </w:pPr>
    </w:p>
    <w:p w:rsidR="00BF2A63" w:rsidRDefault="00BF2A63" w:rsidP="0056328B">
      <w:pPr>
        <w:shd w:val="clear" w:color="auto" w:fill="FFFFFF"/>
        <w:tabs>
          <w:tab w:val="center" w:pos="5172"/>
          <w:tab w:val="left" w:pos="8280"/>
        </w:tabs>
        <w:spacing w:line="360" w:lineRule="auto"/>
        <w:ind w:right="3" w:firstLine="709"/>
        <w:jc w:val="center"/>
        <w:rPr>
          <w:rFonts w:ascii="Times New Roman" w:hAnsi="Times New Roman" w:cs="Times New Roman"/>
          <w:color w:val="000000" w:themeColor="text1"/>
          <w:sz w:val="28"/>
          <w:szCs w:val="28"/>
        </w:rPr>
      </w:pPr>
    </w:p>
    <w:p w:rsidR="0056328B" w:rsidRDefault="0056328B" w:rsidP="0056328B">
      <w:pPr>
        <w:shd w:val="clear" w:color="auto" w:fill="FFFFFF"/>
        <w:tabs>
          <w:tab w:val="center" w:pos="5172"/>
          <w:tab w:val="left" w:pos="8280"/>
        </w:tabs>
        <w:spacing w:line="360" w:lineRule="auto"/>
        <w:ind w:right="3" w:firstLine="709"/>
        <w:jc w:val="center"/>
        <w:rPr>
          <w:rFonts w:ascii="Times New Roman" w:hAnsi="Times New Roman" w:cs="Times New Roman"/>
          <w:color w:val="000000" w:themeColor="text1"/>
          <w:sz w:val="28"/>
          <w:szCs w:val="28"/>
        </w:rPr>
      </w:pPr>
      <w:r w:rsidRPr="00F85944">
        <w:rPr>
          <w:rFonts w:ascii="Times New Roman" w:hAnsi="Times New Roman" w:cs="Times New Roman"/>
          <w:color w:val="000000" w:themeColor="text1"/>
          <w:sz w:val="28"/>
          <w:szCs w:val="28"/>
        </w:rPr>
        <w:t>Судебная практика</w:t>
      </w:r>
    </w:p>
    <w:p w:rsidR="00BF2A63" w:rsidRDefault="00BF2A63" w:rsidP="0056328B">
      <w:pPr>
        <w:shd w:val="clear" w:color="auto" w:fill="FFFFFF"/>
        <w:tabs>
          <w:tab w:val="center" w:pos="5172"/>
          <w:tab w:val="left" w:pos="8280"/>
        </w:tabs>
        <w:spacing w:line="360" w:lineRule="auto"/>
        <w:ind w:right="3" w:firstLine="709"/>
        <w:jc w:val="center"/>
        <w:rPr>
          <w:rFonts w:ascii="Times New Roman" w:hAnsi="Times New Roman" w:cs="Times New Roman"/>
          <w:color w:val="000000" w:themeColor="text1"/>
          <w:sz w:val="28"/>
          <w:szCs w:val="28"/>
        </w:rPr>
      </w:pPr>
    </w:p>
    <w:p w:rsidR="00BF2A63" w:rsidRPr="003C43A8" w:rsidRDefault="00BF2A63" w:rsidP="00BF2A63">
      <w:pPr>
        <w:pStyle w:val="a7"/>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 </w:t>
      </w:r>
      <w:r w:rsidRPr="003C43A8">
        <w:rPr>
          <w:rStyle w:val="apple-converted-space"/>
          <w:rFonts w:ascii="Times New Roman" w:hAnsi="Times New Roman" w:cs="Times New Roman"/>
          <w:color w:val="000000" w:themeColor="text1"/>
          <w:sz w:val="28"/>
          <w:szCs w:val="28"/>
          <w:shd w:val="clear" w:color="auto" w:fill="F0E9D3"/>
        </w:rPr>
        <w:t xml:space="preserve">По делу о проверке конституционности статей 1 и 21 </w:t>
      </w:r>
      <w:r w:rsidRPr="003C43A8">
        <w:rPr>
          <w:rFonts w:ascii="Times New Roman" w:hAnsi="Times New Roman" w:cs="Times New Roman"/>
          <w:color w:val="000000" w:themeColor="text1"/>
          <w:sz w:val="28"/>
          <w:szCs w:val="28"/>
          <w:shd w:val="clear" w:color="auto" w:fill="FFFFFF"/>
        </w:rPr>
        <w:t>Закона РФ от 21 июля 1993 г. "О</w:t>
      </w:r>
      <w:r w:rsidRPr="003C43A8">
        <w:rPr>
          <w:rStyle w:val="apple-converted-space"/>
          <w:rFonts w:ascii="Times New Roman" w:hAnsi="Times New Roman" w:cs="Times New Roman"/>
          <w:color w:val="000000" w:themeColor="text1"/>
          <w:sz w:val="28"/>
          <w:szCs w:val="28"/>
          <w:shd w:val="clear" w:color="auto" w:fill="FFFFFF"/>
        </w:rPr>
        <w:t> </w:t>
      </w:r>
      <w:r w:rsidRPr="003C43A8">
        <w:rPr>
          <w:rStyle w:val="ad"/>
          <w:rFonts w:ascii="Times New Roman" w:hAnsi="Times New Roman" w:cs="Times New Roman"/>
          <w:i w:val="0"/>
          <w:iCs w:val="0"/>
          <w:color w:val="000000" w:themeColor="text1"/>
          <w:sz w:val="28"/>
          <w:szCs w:val="28"/>
          <w:shd w:val="clear" w:color="auto" w:fill="FFFABB"/>
        </w:rPr>
        <w:t>государственной</w:t>
      </w:r>
      <w:r w:rsidRPr="003C43A8">
        <w:rPr>
          <w:rStyle w:val="apple-converted-space"/>
          <w:rFonts w:ascii="Times New Roman" w:hAnsi="Times New Roman" w:cs="Times New Roman"/>
          <w:color w:val="000000" w:themeColor="text1"/>
          <w:sz w:val="28"/>
          <w:szCs w:val="28"/>
          <w:shd w:val="clear" w:color="auto" w:fill="FFFFFF"/>
        </w:rPr>
        <w:t> </w:t>
      </w:r>
      <w:r w:rsidRPr="003C43A8">
        <w:rPr>
          <w:rStyle w:val="ad"/>
          <w:rFonts w:ascii="Times New Roman" w:hAnsi="Times New Roman" w:cs="Times New Roman"/>
          <w:i w:val="0"/>
          <w:iCs w:val="0"/>
          <w:color w:val="000000" w:themeColor="text1"/>
          <w:sz w:val="28"/>
          <w:szCs w:val="28"/>
          <w:shd w:val="clear" w:color="auto" w:fill="FFFABB"/>
        </w:rPr>
        <w:t>тайне</w:t>
      </w:r>
      <w:r w:rsidRPr="003C43A8">
        <w:rPr>
          <w:rFonts w:ascii="Times New Roman" w:hAnsi="Times New Roman" w:cs="Times New Roman"/>
          <w:color w:val="000000" w:themeColor="text1"/>
          <w:sz w:val="28"/>
          <w:szCs w:val="28"/>
          <w:shd w:val="clear" w:color="auto" w:fill="FFFFFF"/>
        </w:rPr>
        <w:t xml:space="preserve">" в связи с жалобами граждан </w:t>
      </w:r>
      <w:r w:rsidRPr="003C43A8">
        <w:rPr>
          <w:rFonts w:ascii="Times New Roman" w:hAnsi="Times New Roman" w:cs="Times New Roman"/>
          <w:color w:val="000000"/>
          <w:sz w:val="28"/>
          <w:szCs w:val="28"/>
          <w:shd w:val="clear" w:color="auto" w:fill="FFFFFF"/>
        </w:rPr>
        <w:t>В. М. Гурджиянца, В. Н. Синцова, В. Н. Бугрова и А. К. Никитина</w:t>
      </w:r>
      <w:r w:rsidRPr="003C43A8">
        <w:rPr>
          <w:rFonts w:ascii="Times New Roman" w:hAnsi="Times New Roman" w:cs="Times New Roman"/>
          <w:color w:val="000000" w:themeColor="text1"/>
          <w:sz w:val="28"/>
          <w:szCs w:val="28"/>
          <w:shd w:val="clear" w:color="auto" w:fill="FFFFFF"/>
        </w:rPr>
        <w:t xml:space="preserve">: </w:t>
      </w:r>
      <w:r w:rsidRPr="003C43A8">
        <w:rPr>
          <w:rFonts w:ascii="Times New Roman" w:hAnsi="Times New Roman" w:cs="Times New Roman"/>
          <w:color w:val="000000" w:themeColor="text1"/>
          <w:sz w:val="28"/>
          <w:szCs w:val="28"/>
        </w:rPr>
        <w:t>Постановление</w:t>
      </w:r>
      <w:r w:rsidRPr="003C43A8">
        <w:rPr>
          <w:rStyle w:val="apple-converted-space"/>
          <w:rFonts w:ascii="Times New Roman" w:hAnsi="Times New Roman" w:cs="Times New Roman"/>
          <w:color w:val="000000" w:themeColor="text1"/>
          <w:sz w:val="28"/>
          <w:szCs w:val="28"/>
          <w:shd w:val="clear" w:color="auto" w:fill="F0E9D3"/>
        </w:rPr>
        <w:t> </w:t>
      </w:r>
      <w:r w:rsidRPr="003C43A8">
        <w:rPr>
          <w:rFonts w:ascii="Times New Roman" w:hAnsi="Times New Roman" w:cs="Times New Roman"/>
          <w:color w:val="000000" w:themeColor="text1"/>
          <w:sz w:val="28"/>
          <w:szCs w:val="28"/>
          <w:shd w:val="clear" w:color="auto" w:fill="F0E9D3"/>
        </w:rPr>
        <w:t xml:space="preserve">Конституционного Суда РФ от 27 марта 1996 г. № 8-П </w:t>
      </w:r>
      <w:r w:rsidRPr="003C43A8">
        <w:rPr>
          <w:rStyle w:val="apple-converted-space"/>
          <w:rFonts w:ascii="Times New Roman" w:hAnsi="Times New Roman" w:cs="Times New Roman"/>
          <w:color w:val="000000" w:themeColor="text1"/>
          <w:sz w:val="28"/>
          <w:szCs w:val="28"/>
          <w:shd w:val="clear" w:color="auto" w:fill="F0E9D3"/>
        </w:rPr>
        <w:t> </w:t>
      </w:r>
      <w:r w:rsidRPr="003C43A8">
        <w:rPr>
          <w:rFonts w:ascii="Times New Roman" w:hAnsi="Times New Roman" w:cs="Times New Roman"/>
          <w:color w:val="000000" w:themeColor="text1"/>
          <w:sz w:val="28"/>
          <w:szCs w:val="28"/>
        </w:rPr>
        <w:t xml:space="preserve">// Собрание законодательства РФ. 1996. № 15. Ст. 1768. </w:t>
      </w:r>
    </w:p>
    <w:p w:rsidR="00BF2A63" w:rsidRPr="00F85944" w:rsidRDefault="00BF2A63" w:rsidP="00BF2A63">
      <w:pPr>
        <w:shd w:val="clear" w:color="auto" w:fill="FFFFFF"/>
        <w:tabs>
          <w:tab w:val="center" w:pos="5172"/>
          <w:tab w:val="left" w:pos="8280"/>
        </w:tabs>
        <w:spacing w:line="360" w:lineRule="auto"/>
        <w:ind w:right="3" w:firstLine="709"/>
        <w:jc w:val="both"/>
        <w:rPr>
          <w:rFonts w:ascii="Times New Roman" w:hAnsi="Times New Roman" w:cs="Times New Roman"/>
          <w:color w:val="000000" w:themeColor="text1"/>
          <w:sz w:val="28"/>
          <w:szCs w:val="28"/>
        </w:rPr>
      </w:pPr>
    </w:p>
    <w:p w:rsidR="00692AF8" w:rsidRPr="00F85944" w:rsidRDefault="00692AF8" w:rsidP="003C43A8">
      <w:pPr>
        <w:spacing w:line="360" w:lineRule="auto"/>
        <w:rPr>
          <w:rFonts w:ascii="Times New Roman" w:hAnsi="Times New Roman" w:cs="Times New Roman"/>
          <w:color w:val="000000" w:themeColor="text1"/>
          <w:sz w:val="28"/>
          <w:szCs w:val="28"/>
        </w:rPr>
      </w:pPr>
    </w:p>
    <w:p w:rsidR="00692AF8" w:rsidRPr="00F85944" w:rsidRDefault="00692AF8" w:rsidP="00692AF8">
      <w:pPr>
        <w:rPr>
          <w:rFonts w:ascii="Times New Roman" w:hAnsi="Times New Roman" w:cs="Times New Roman"/>
          <w:color w:val="000000" w:themeColor="text1"/>
          <w:sz w:val="28"/>
          <w:szCs w:val="28"/>
        </w:rPr>
      </w:pPr>
    </w:p>
    <w:p w:rsidR="00692AF8" w:rsidRPr="00F85944" w:rsidRDefault="00692AF8" w:rsidP="00692AF8">
      <w:pPr>
        <w:rPr>
          <w:rFonts w:ascii="Times New Roman" w:hAnsi="Times New Roman" w:cs="Times New Roman"/>
          <w:color w:val="000000" w:themeColor="text1"/>
          <w:sz w:val="28"/>
          <w:szCs w:val="28"/>
        </w:rPr>
      </w:pPr>
    </w:p>
    <w:p w:rsidR="00692AF8" w:rsidRPr="00F85944" w:rsidRDefault="00692AF8" w:rsidP="00692AF8">
      <w:pPr>
        <w:rPr>
          <w:rFonts w:ascii="Times New Roman" w:hAnsi="Times New Roman" w:cs="Times New Roman"/>
          <w:color w:val="000000" w:themeColor="text1"/>
          <w:sz w:val="28"/>
          <w:szCs w:val="28"/>
        </w:rPr>
      </w:pPr>
    </w:p>
    <w:p w:rsidR="00692AF8" w:rsidRPr="00F85944" w:rsidRDefault="00692AF8" w:rsidP="00692AF8">
      <w:pPr>
        <w:rPr>
          <w:rFonts w:ascii="Times New Roman" w:hAnsi="Times New Roman" w:cs="Times New Roman"/>
          <w:color w:val="000000" w:themeColor="text1"/>
          <w:sz w:val="28"/>
          <w:szCs w:val="28"/>
        </w:rPr>
      </w:pPr>
    </w:p>
    <w:p w:rsidR="00692AF8" w:rsidRPr="00F85944" w:rsidRDefault="00692AF8" w:rsidP="00692AF8">
      <w:pPr>
        <w:rPr>
          <w:rFonts w:ascii="Times New Roman" w:hAnsi="Times New Roman" w:cs="Times New Roman"/>
          <w:color w:val="000000" w:themeColor="text1"/>
          <w:sz w:val="28"/>
          <w:szCs w:val="28"/>
        </w:rPr>
      </w:pPr>
    </w:p>
    <w:p w:rsidR="00692AF8" w:rsidRPr="00F85944" w:rsidRDefault="00692AF8" w:rsidP="00692AF8">
      <w:pPr>
        <w:rPr>
          <w:rFonts w:ascii="Times New Roman" w:hAnsi="Times New Roman" w:cs="Times New Roman"/>
          <w:color w:val="000000" w:themeColor="text1"/>
          <w:sz w:val="28"/>
          <w:szCs w:val="28"/>
        </w:rPr>
      </w:pPr>
    </w:p>
    <w:p w:rsidR="00692AF8" w:rsidRPr="00F85944" w:rsidRDefault="00692AF8" w:rsidP="00692AF8">
      <w:pPr>
        <w:rPr>
          <w:rFonts w:ascii="Times New Roman" w:hAnsi="Times New Roman" w:cs="Times New Roman"/>
          <w:color w:val="000000" w:themeColor="text1"/>
          <w:sz w:val="28"/>
          <w:szCs w:val="28"/>
        </w:rPr>
      </w:pPr>
    </w:p>
    <w:p w:rsidR="00692AF8" w:rsidRPr="00F85944" w:rsidRDefault="00692AF8" w:rsidP="00692AF8">
      <w:pPr>
        <w:rPr>
          <w:rFonts w:ascii="Times New Roman" w:hAnsi="Times New Roman" w:cs="Times New Roman"/>
          <w:color w:val="000000" w:themeColor="text1"/>
          <w:sz w:val="28"/>
          <w:szCs w:val="28"/>
        </w:rPr>
      </w:pPr>
    </w:p>
    <w:p w:rsidR="00692AF8" w:rsidRPr="00F85944" w:rsidRDefault="00692AF8" w:rsidP="00692AF8">
      <w:pPr>
        <w:rPr>
          <w:rFonts w:ascii="Times New Roman" w:hAnsi="Times New Roman" w:cs="Times New Roman"/>
          <w:color w:val="000000" w:themeColor="text1"/>
          <w:sz w:val="28"/>
          <w:szCs w:val="28"/>
        </w:rPr>
      </w:pPr>
    </w:p>
    <w:p w:rsidR="00692AF8" w:rsidRPr="00F85944" w:rsidRDefault="00692AF8" w:rsidP="00692AF8">
      <w:pPr>
        <w:rPr>
          <w:rFonts w:ascii="Times New Roman" w:hAnsi="Times New Roman" w:cs="Times New Roman"/>
          <w:color w:val="000000" w:themeColor="text1"/>
          <w:sz w:val="28"/>
          <w:szCs w:val="28"/>
        </w:rPr>
      </w:pPr>
    </w:p>
    <w:p w:rsidR="00692AF8" w:rsidRPr="00F85944" w:rsidRDefault="00692AF8" w:rsidP="00692AF8">
      <w:pPr>
        <w:rPr>
          <w:rFonts w:ascii="Times New Roman" w:hAnsi="Times New Roman" w:cs="Times New Roman"/>
          <w:color w:val="000000" w:themeColor="text1"/>
          <w:sz w:val="28"/>
          <w:szCs w:val="28"/>
        </w:rPr>
      </w:pPr>
    </w:p>
    <w:p w:rsidR="00692AF8" w:rsidRPr="00F85944" w:rsidRDefault="00692AF8" w:rsidP="00692AF8">
      <w:pPr>
        <w:tabs>
          <w:tab w:val="left" w:pos="6450"/>
        </w:tabs>
        <w:rPr>
          <w:rFonts w:ascii="Times New Roman" w:hAnsi="Times New Roman" w:cs="Times New Roman"/>
          <w:color w:val="000000" w:themeColor="text1"/>
          <w:sz w:val="28"/>
          <w:szCs w:val="28"/>
        </w:rPr>
      </w:pPr>
    </w:p>
    <w:p w:rsidR="005D49B7" w:rsidRPr="00F85944" w:rsidRDefault="005D49B7" w:rsidP="00692AF8">
      <w:pPr>
        <w:tabs>
          <w:tab w:val="left" w:pos="6450"/>
        </w:tabs>
        <w:rPr>
          <w:rFonts w:ascii="Times New Roman" w:hAnsi="Times New Roman" w:cs="Times New Roman"/>
          <w:color w:val="000000" w:themeColor="text1"/>
          <w:sz w:val="28"/>
          <w:szCs w:val="28"/>
        </w:rPr>
      </w:pPr>
    </w:p>
    <w:sectPr w:rsidR="005D49B7" w:rsidRPr="00F85944" w:rsidSect="00A44B31">
      <w:headerReference w:type="default" r:id="rId9"/>
      <w:footerReference w:type="default" r:id="rId10"/>
      <w:footnotePr>
        <w:numRestart w:val="eachPage"/>
      </w:footnotePr>
      <w:type w:val="continuous"/>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7F6" w:rsidRDefault="00C717F6" w:rsidP="000F2429">
      <w:pPr>
        <w:spacing w:after="0" w:line="240" w:lineRule="auto"/>
      </w:pPr>
      <w:r>
        <w:separator/>
      </w:r>
    </w:p>
  </w:endnote>
  <w:endnote w:type="continuationSeparator" w:id="1">
    <w:p w:rsidR="00C717F6" w:rsidRDefault="00C717F6" w:rsidP="000F24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949581"/>
      <w:docPartObj>
        <w:docPartGallery w:val="Page Numbers (Bottom of Page)"/>
        <w:docPartUnique/>
      </w:docPartObj>
    </w:sdtPr>
    <w:sdtContent>
      <w:p w:rsidR="00851BAC" w:rsidRDefault="00851BAC">
        <w:pPr>
          <w:pStyle w:val="a5"/>
          <w:jc w:val="center"/>
        </w:pPr>
        <w:fldSimple w:instr=" PAGE   \* MERGEFORMAT ">
          <w:r w:rsidR="006A6AA3">
            <w:rPr>
              <w:noProof/>
            </w:rPr>
            <w:t>18</w:t>
          </w:r>
        </w:fldSimple>
      </w:p>
    </w:sdtContent>
  </w:sdt>
  <w:p w:rsidR="00851BAC" w:rsidRPr="004121D6" w:rsidRDefault="00851BAC" w:rsidP="00204B98">
    <w:pPr>
      <w:pStyle w:val="a5"/>
      <w:jc w:val="center"/>
      <w:rPr>
        <w:rFonts w:ascii="Times New Roman" w:hAnsi="Times New Roman" w:cs="Times New Roman"/>
        <w:b/>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BAC" w:rsidRDefault="00851BAC">
    <w:pPr>
      <w:pStyle w:val="a5"/>
      <w:jc w:val="center"/>
    </w:pPr>
  </w:p>
  <w:p w:rsidR="00851BAC" w:rsidRDefault="00851BA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BAC" w:rsidRDefault="00851BAC">
    <w:pPr>
      <w:pStyle w:val="a5"/>
      <w:jc w:val="center"/>
    </w:pPr>
    <w:r>
      <w:t>20</w:t>
    </w:r>
  </w:p>
  <w:p w:rsidR="00851BAC" w:rsidRPr="004121D6" w:rsidRDefault="00851BAC" w:rsidP="00204B98">
    <w:pPr>
      <w:pStyle w:val="a5"/>
      <w:jc w:val="center"/>
      <w:rPr>
        <w:rFonts w:ascii="Times New Roman" w:hAnsi="Times New Roman" w:cs="Times New Roman"/>
        <w:b/>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7F6" w:rsidRDefault="00C717F6" w:rsidP="000F2429">
      <w:pPr>
        <w:spacing w:after="0" w:line="240" w:lineRule="auto"/>
      </w:pPr>
      <w:r>
        <w:separator/>
      </w:r>
    </w:p>
  </w:footnote>
  <w:footnote w:type="continuationSeparator" w:id="1">
    <w:p w:rsidR="00C717F6" w:rsidRDefault="00C717F6" w:rsidP="000F2429">
      <w:pPr>
        <w:spacing w:after="0" w:line="240" w:lineRule="auto"/>
      </w:pPr>
      <w:r>
        <w:continuationSeparator/>
      </w:r>
    </w:p>
  </w:footnote>
  <w:footnote w:id="2">
    <w:p w:rsidR="00851BAC" w:rsidRPr="00F34D0C" w:rsidRDefault="00851BAC">
      <w:pPr>
        <w:pStyle w:val="a7"/>
        <w:rPr>
          <w:rFonts w:ascii="Times New Roman" w:hAnsi="Times New Roman" w:cs="Times New Roman"/>
          <w:color w:val="000000" w:themeColor="text1"/>
          <w:sz w:val="24"/>
          <w:szCs w:val="24"/>
        </w:rPr>
      </w:pPr>
      <w:r w:rsidRPr="00F34D0C">
        <w:rPr>
          <w:rStyle w:val="a9"/>
          <w:color w:val="000000" w:themeColor="text1"/>
        </w:rPr>
        <w:footnoteRef/>
      </w:r>
      <w:r w:rsidRPr="00F34D0C">
        <w:rPr>
          <w:color w:val="000000" w:themeColor="text1"/>
        </w:rPr>
        <w:t xml:space="preserve"> </w:t>
      </w:r>
      <w:r w:rsidRPr="00F34D0C">
        <w:rPr>
          <w:rFonts w:ascii="Times New Roman" w:hAnsi="Times New Roman" w:cs="Times New Roman"/>
          <w:color w:val="000000" w:themeColor="text1"/>
          <w:sz w:val="24"/>
          <w:szCs w:val="24"/>
        </w:rPr>
        <w:t>Комментарий к Конституции Россий</w:t>
      </w:r>
      <w:r>
        <w:rPr>
          <w:rFonts w:ascii="Times New Roman" w:hAnsi="Times New Roman" w:cs="Times New Roman"/>
          <w:color w:val="000000" w:themeColor="text1"/>
          <w:sz w:val="24"/>
          <w:szCs w:val="24"/>
        </w:rPr>
        <w:t>ской Федерации / под ред. Е. Ю. Бархатовой.</w:t>
      </w:r>
      <w:r w:rsidRPr="00F34D0C">
        <w:rPr>
          <w:rFonts w:ascii="Times New Roman" w:hAnsi="Times New Roman" w:cs="Times New Roman"/>
          <w:color w:val="000000" w:themeColor="text1"/>
          <w:sz w:val="24"/>
          <w:szCs w:val="24"/>
        </w:rPr>
        <w:t xml:space="preserve"> М., 2016. С. 34.  </w:t>
      </w:r>
    </w:p>
  </w:footnote>
  <w:footnote w:id="3">
    <w:p w:rsidR="00851BAC" w:rsidRPr="00F34D0C" w:rsidRDefault="00851BAC">
      <w:pPr>
        <w:pStyle w:val="a7"/>
        <w:rPr>
          <w:rFonts w:ascii="Times New Roman" w:hAnsi="Times New Roman" w:cs="Times New Roman"/>
          <w:color w:val="000000" w:themeColor="text1"/>
          <w:sz w:val="24"/>
          <w:szCs w:val="24"/>
        </w:rPr>
      </w:pPr>
      <w:r w:rsidRPr="00F34D0C">
        <w:rPr>
          <w:rStyle w:val="a9"/>
          <w:color w:val="000000" w:themeColor="text1"/>
        </w:rPr>
        <w:footnoteRef/>
      </w:r>
      <w:r w:rsidRPr="00F34D0C">
        <w:rPr>
          <w:color w:val="000000" w:themeColor="text1"/>
        </w:rPr>
        <w:t xml:space="preserve"> </w:t>
      </w:r>
      <w:r w:rsidRPr="00F34D0C">
        <w:rPr>
          <w:rFonts w:ascii="Times New Roman" w:hAnsi="Times New Roman" w:cs="Times New Roman"/>
          <w:color w:val="000000" w:themeColor="text1"/>
          <w:sz w:val="24"/>
          <w:szCs w:val="24"/>
        </w:rPr>
        <w:t>Козлова Е. И., Кутафин О. Е. Конституционное право России. М., 2007. С. 217.</w:t>
      </w:r>
    </w:p>
  </w:footnote>
  <w:footnote w:id="4">
    <w:p w:rsidR="00851BAC" w:rsidRPr="007A0B4F" w:rsidRDefault="00851BAC" w:rsidP="00CD358B">
      <w:pPr>
        <w:pStyle w:val="a7"/>
        <w:jc w:val="both"/>
        <w:rPr>
          <w:rFonts w:ascii="Times New Roman" w:hAnsi="Times New Roman" w:cs="Times New Roman"/>
          <w:color w:val="000000" w:themeColor="text1"/>
          <w:sz w:val="24"/>
          <w:szCs w:val="24"/>
        </w:rPr>
      </w:pPr>
      <w:r w:rsidRPr="00F34D0C">
        <w:rPr>
          <w:rStyle w:val="a9"/>
          <w:color w:val="000000" w:themeColor="text1"/>
        </w:rPr>
        <w:footnoteRef/>
      </w:r>
      <w:r w:rsidRPr="00F34D0C">
        <w:rPr>
          <w:color w:val="000000" w:themeColor="text1"/>
        </w:rPr>
        <w:t xml:space="preserve"> </w:t>
      </w:r>
      <w:r w:rsidRPr="00F34D0C">
        <w:rPr>
          <w:rFonts w:ascii="Times New Roman" w:hAnsi="Times New Roman"/>
          <w:color w:val="000000" w:themeColor="text1"/>
          <w:sz w:val="24"/>
        </w:rPr>
        <w:t xml:space="preserve">Федеральный закон от 20 мая 2002 г. </w:t>
      </w:r>
      <w:r>
        <w:rPr>
          <w:rFonts w:ascii="Times New Roman" w:hAnsi="Times New Roman"/>
          <w:color w:val="000000" w:themeColor="text1"/>
          <w:sz w:val="24"/>
        </w:rPr>
        <w:t>№</w:t>
      </w:r>
      <w:r w:rsidRPr="00F34D0C">
        <w:rPr>
          <w:rFonts w:ascii="Times New Roman" w:hAnsi="Times New Roman"/>
          <w:color w:val="000000" w:themeColor="text1"/>
          <w:sz w:val="24"/>
        </w:rPr>
        <w:t xml:space="preserve"> 54-ФЗ "О временном запрете на клонирование человека"</w:t>
      </w:r>
      <w:r w:rsidRPr="00F34D0C">
        <w:rPr>
          <w:rFonts w:ascii="Times New Roman" w:hAnsi="Times New Roman" w:cs="Times New Roman"/>
          <w:color w:val="000000" w:themeColor="text1"/>
          <w:sz w:val="24"/>
          <w:szCs w:val="24"/>
        </w:rPr>
        <w:t xml:space="preserve"> </w:t>
      </w:r>
      <w:r w:rsidR="0036244A">
        <w:rPr>
          <w:rFonts w:ascii="Times New Roman" w:hAnsi="Times New Roman" w:cs="Times New Roman"/>
          <w:color w:val="000000" w:themeColor="text1"/>
          <w:sz w:val="24"/>
          <w:szCs w:val="24"/>
        </w:rPr>
        <w:t>// Собрание законодательства РФ. 2002. № 21. Ст. 1917.</w:t>
      </w:r>
    </w:p>
    <w:p w:rsidR="00851BAC" w:rsidRPr="00F34D0C" w:rsidRDefault="00851BAC" w:rsidP="00E223AF">
      <w:pPr>
        <w:pStyle w:val="a7"/>
        <w:jc w:val="both"/>
        <w:rPr>
          <w:rFonts w:ascii="Times New Roman" w:hAnsi="Times New Roman" w:cs="Times New Roman"/>
          <w:color w:val="000000" w:themeColor="text1"/>
          <w:sz w:val="24"/>
          <w:szCs w:val="24"/>
        </w:rPr>
      </w:pPr>
    </w:p>
  </w:footnote>
  <w:footnote w:id="5">
    <w:p w:rsidR="00851BAC" w:rsidRPr="00F34D0C" w:rsidRDefault="00851BAC" w:rsidP="00CC1DA9">
      <w:pPr>
        <w:pStyle w:val="a7"/>
        <w:rPr>
          <w:rFonts w:ascii="Times New Roman" w:hAnsi="Times New Roman" w:cs="Times New Roman"/>
          <w:color w:val="000000" w:themeColor="text1"/>
          <w:sz w:val="24"/>
          <w:szCs w:val="24"/>
        </w:rPr>
      </w:pPr>
      <w:r w:rsidRPr="00F34D0C">
        <w:rPr>
          <w:rStyle w:val="a9"/>
          <w:color w:val="000000" w:themeColor="text1"/>
        </w:rPr>
        <w:footnoteRef/>
      </w:r>
      <w:r w:rsidRPr="00F34D0C">
        <w:rPr>
          <w:rFonts w:ascii="Times New Roman" w:hAnsi="Times New Roman"/>
          <w:color w:val="000000" w:themeColor="text1"/>
          <w:sz w:val="24"/>
        </w:rPr>
        <w:t xml:space="preserve"> </w:t>
      </w:r>
      <w:r w:rsidRPr="00F34D0C">
        <w:rPr>
          <w:rStyle w:val="ad"/>
          <w:rFonts w:ascii="Times New Roman" w:hAnsi="Times New Roman" w:cs="Times New Roman"/>
          <w:i w:val="0"/>
          <w:iCs w:val="0"/>
          <w:color w:val="000000" w:themeColor="text1"/>
          <w:sz w:val="24"/>
          <w:szCs w:val="24"/>
          <w:shd w:val="clear" w:color="auto" w:fill="FFFABB"/>
        </w:rPr>
        <w:t>Федеральный</w:t>
      </w:r>
      <w:r w:rsidRPr="00F34D0C">
        <w:rPr>
          <w:rStyle w:val="apple-converted-space"/>
          <w:rFonts w:ascii="Times New Roman" w:hAnsi="Times New Roman" w:cs="Times New Roman"/>
          <w:color w:val="000000" w:themeColor="text1"/>
          <w:sz w:val="24"/>
          <w:szCs w:val="24"/>
          <w:shd w:val="clear" w:color="auto" w:fill="FFFFFF"/>
        </w:rPr>
        <w:t> </w:t>
      </w:r>
      <w:r w:rsidRPr="00F34D0C">
        <w:rPr>
          <w:rStyle w:val="ad"/>
          <w:rFonts w:ascii="Times New Roman" w:hAnsi="Times New Roman" w:cs="Times New Roman"/>
          <w:i w:val="0"/>
          <w:iCs w:val="0"/>
          <w:color w:val="000000" w:themeColor="text1"/>
          <w:sz w:val="24"/>
          <w:szCs w:val="24"/>
          <w:shd w:val="clear" w:color="auto" w:fill="FFFABB"/>
        </w:rPr>
        <w:t>закон</w:t>
      </w:r>
      <w:r>
        <w:rPr>
          <w:rFonts w:ascii="Times New Roman" w:hAnsi="Times New Roman" w:cs="Times New Roman"/>
          <w:color w:val="000000" w:themeColor="text1"/>
          <w:sz w:val="24"/>
          <w:szCs w:val="24"/>
          <w:shd w:val="clear" w:color="auto" w:fill="FFFFFF"/>
        </w:rPr>
        <w:t xml:space="preserve"> от 26 сентября 1997 г. №</w:t>
      </w:r>
      <w:r w:rsidRPr="00F34D0C">
        <w:rPr>
          <w:rFonts w:ascii="Times New Roman" w:hAnsi="Times New Roman" w:cs="Times New Roman"/>
          <w:color w:val="000000" w:themeColor="text1"/>
          <w:sz w:val="24"/>
          <w:szCs w:val="24"/>
          <w:shd w:val="clear" w:color="auto" w:fill="FFFFFF"/>
        </w:rPr>
        <w:t xml:space="preserve"> 125-</w:t>
      </w:r>
      <w:r w:rsidRPr="00F34D0C">
        <w:rPr>
          <w:rStyle w:val="ad"/>
          <w:rFonts w:ascii="Times New Roman" w:hAnsi="Times New Roman" w:cs="Times New Roman"/>
          <w:i w:val="0"/>
          <w:iCs w:val="0"/>
          <w:color w:val="000000" w:themeColor="text1"/>
          <w:sz w:val="24"/>
          <w:szCs w:val="24"/>
          <w:shd w:val="clear" w:color="auto" w:fill="FFFABB"/>
        </w:rPr>
        <w:t>ФЗ</w:t>
      </w:r>
      <w:r w:rsidRPr="00F34D0C">
        <w:rPr>
          <w:rFonts w:ascii="Times New Roman" w:hAnsi="Times New Roman" w:cs="Times New Roman"/>
          <w:color w:val="000000" w:themeColor="text1"/>
          <w:sz w:val="24"/>
          <w:szCs w:val="24"/>
          <w:shd w:val="clear" w:color="auto" w:fill="FFFFFF"/>
        </w:rPr>
        <w:t xml:space="preserve"> "О</w:t>
      </w:r>
      <w:r w:rsidRPr="00F34D0C">
        <w:rPr>
          <w:rStyle w:val="apple-converted-space"/>
          <w:rFonts w:ascii="Times New Roman" w:hAnsi="Times New Roman" w:cs="Times New Roman"/>
          <w:color w:val="000000" w:themeColor="text1"/>
          <w:sz w:val="24"/>
          <w:szCs w:val="24"/>
          <w:shd w:val="clear" w:color="auto" w:fill="FFFFFF"/>
        </w:rPr>
        <w:t> </w:t>
      </w:r>
      <w:r w:rsidRPr="00F34D0C">
        <w:rPr>
          <w:rStyle w:val="ad"/>
          <w:rFonts w:ascii="Times New Roman" w:hAnsi="Times New Roman" w:cs="Times New Roman"/>
          <w:i w:val="0"/>
          <w:iCs w:val="0"/>
          <w:color w:val="000000" w:themeColor="text1"/>
          <w:sz w:val="24"/>
          <w:szCs w:val="24"/>
          <w:shd w:val="clear" w:color="auto" w:fill="FFFABB"/>
        </w:rPr>
        <w:t>свободе</w:t>
      </w:r>
      <w:r w:rsidRPr="00F34D0C">
        <w:rPr>
          <w:rStyle w:val="apple-converted-space"/>
          <w:rFonts w:ascii="Times New Roman" w:hAnsi="Times New Roman" w:cs="Times New Roman"/>
          <w:color w:val="000000" w:themeColor="text1"/>
          <w:sz w:val="24"/>
          <w:szCs w:val="24"/>
          <w:shd w:val="clear" w:color="auto" w:fill="FFFFFF"/>
        </w:rPr>
        <w:t> </w:t>
      </w:r>
      <w:r w:rsidRPr="00F34D0C">
        <w:rPr>
          <w:rStyle w:val="ad"/>
          <w:rFonts w:ascii="Times New Roman" w:hAnsi="Times New Roman" w:cs="Times New Roman"/>
          <w:i w:val="0"/>
          <w:iCs w:val="0"/>
          <w:color w:val="000000" w:themeColor="text1"/>
          <w:sz w:val="24"/>
          <w:szCs w:val="24"/>
          <w:shd w:val="clear" w:color="auto" w:fill="FFFABB"/>
        </w:rPr>
        <w:t>совести</w:t>
      </w:r>
      <w:r w:rsidRPr="00F34D0C">
        <w:rPr>
          <w:rStyle w:val="apple-converted-space"/>
          <w:rFonts w:ascii="Times New Roman" w:hAnsi="Times New Roman" w:cs="Times New Roman"/>
          <w:color w:val="000000" w:themeColor="text1"/>
          <w:sz w:val="24"/>
          <w:szCs w:val="24"/>
          <w:shd w:val="clear" w:color="auto" w:fill="FFFFFF"/>
        </w:rPr>
        <w:t> </w:t>
      </w:r>
      <w:r w:rsidRPr="00F34D0C">
        <w:rPr>
          <w:rFonts w:ascii="Times New Roman" w:hAnsi="Times New Roman" w:cs="Times New Roman"/>
          <w:color w:val="000000" w:themeColor="text1"/>
          <w:sz w:val="24"/>
          <w:szCs w:val="24"/>
          <w:shd w:val="clear" w:color="auto" w:fill="FFFFFF"/>
        </w:rPr>
        <w:t>и о</w:t>
      </w:r>
      <w:r w:rsidRPr="00F34D0C">
        <w:rPr>
          <w:rStyle w:val="apple-converted-space"/>
          <w:rFonts w:ascii="Times New Roman" w:hAnsi="Times New Roman" w:cs="Times New Roman"/>
          <w:color w:val="000000" w:themeColor="text1"/>
          <w:sz w:val="24"/>
          <w:szCs w:val="24"/>
          <w:shd w:val="clear" w:color="auto" w:fill="FFFFFF"/>
        </w:rPr>
        <w:t> </w:t>
      </w:r>
      <w:r w:rsidRPr="00F34D0C">
        <w:rPr>
          <w:rStyle w:val="ad"/>
          <w:rFonts w:ascii="Times New Roman" w:hAnsi="Times New Roman" w:cs="Times New Roman"/>
          <w:i w:val="0"/>
          <w:iCs w:val="0"/>
          <w:color w:val="000000" w:themeColor="text1"/>
          <w:sz w:val="24"/>
          <w:szCs w:val="24"/>
          <w:shd w:val="clear" w:color="auto" w:fill="FFFABB"/>
        </w:rPr>
        <w:t>религиозных</w:t>
      </w:r>
      <w:r w:rsidRPr="00F34D0C">
        <w:rPr>
          <w:rStyle w:val="apple-converted-space"/>
          <w:rFonts w:ascii="Times New Roman" w:hAnsi="Times New Roman" w:cs="Times New Roman"/>
          <w:color w:val="000000" w:themeColor="text1"/>
          <w:sz w:val="24"/>
          <w:szCs w:val="24"/>
          <w:shd w:val="clear" w:color="auto" w:fill="FFFFFF"/>
        </w:rPr>
        <w:t> </w:t>
      </w:r>
      <w:r w:rsidRPr="00F34D0C">
        <w:rPr>
          <w:rStyle w:val="ad"/>
          <w:rFonts w:ascii="Times New Roman" w:hAnsi="Times New Roman" w:cs="Times New Roman"/>
          <w:i w:val="0"/>
          <w:iCs w:val="0"/>
          <w:color w:val="000000" w:themeColor="text1"/>
          <w:sz w:val="24"/>
          <w:szCs w:val="24"/>
          <w:shd w:val="clear" w:color="auto" w:fill="FFFABB"/>
        </w:rPr>
        <w:t>объединениях</w:t>
      </w:r>
      <w:r w:rsidRPr="00F34D0C">
        <w:rPr>
          <w:rFonts w:ascii="Times New Roman" w:hAnsi="Times New Roman" w:cs="Times New Roman"/>
          <w:color w:val="000000" w:themeColor="text1"/>
          <w:sz w:val="24"/>
          <w:szCs w:val="24"/>
          <w:shd w:val="clear" w:color="auto" w:fill="FFFFFF"/>
        </w:rPr>
        <w:t>"</w:t>
      </w:r>
      <w:r w:rsidRPr="00F34D0C">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Собрание законодательства РФ. 1997. № 39. Ст. 4465.</w:t>
      </w:r>
    </w:p>
    <w:p w:rsidR="00851BAC" w:rsidRPr="00F34D0C" w:rsidRDefault="00851BAC" w:rsidP="00BC7C09">
      <w:pPr>
        <w:pStyle w:val="a7"/>
        <w:rPr>
          <w:rFonts w:ascii="Times New Roman" w:hAnsi="Times New Roman" w:cs="Times New Roman"/>
          <w:color w:val="000000" w:themeColor="text1"/>
          <w:sz w:val="24"/>
          <w:szCs w:val="24"/>
          <w:shd w:val="clear" w:color="auto" w:fill="FFFFFF"/>
        </w:rPr>
      </w:pPr>
    </w:p>
  </w:footnote>
  <w:footnote w:id="6">
    <w:p w:rsidR="00851BAC" w:rsidRPr="00F34D0C" w:rsidRDefault="00851BAC" w:rsidP="003F5D7D">
      <w:pPr>
        <w:pStyle w:val="a7"/>
        <w:rPr>
          <w:rFonts w:ascii="Times New Roman" w:hAnsi="Times New Roman" w:cs="Times New Roman"/>
          <w:color w:val="000000" w:themeColor="text1"/>
          <w:sz w:val="24"/>
          <w:szCs w:val="24"/>
        </w:rPr>
      </w:pPr>
      <w:r w:rsidRPr="00F34D0C">
        <w:rPr>
          <w:rStyle w:val="a9"/>
          <w:color w:val="000000" w:themeColor="text1"/>
        </w:rPr>
        <w:footnoteRef/>
      </w:r>
      <w:r w:rsidRPr="00F34D0C">
        <w:rPr>
          <w:color w:val="000000" w:themeColor="text1"/>
        </w:rPr>
        <w:t xml:space="preserve"> </w:t>
      </w:r>
      <w:r w:rsidRPr="00F34D0C">
        <w:rPr>
          <w:rStyle w:val="ad"/>
          <w:rFonts w:ascii="Times New Roman" w:hAnsi="Times New Roman" w:cs="Times New Roman"/>
          <w:i w:val="0"/>
          <w:iCs w:val="0"/>
          <w:color w:val="000000" w:themeColor="text1"/>
          <w:sz w:val="24"/>
          <w:szCs w:val="24"/>
          <w:shd w:val="clear" w:color="auto" w:fill="FFFABB"/>
        </w:rPr>
        <w:t>Закон</w:t>
      </w:r>
      <w:r w:rsidRPr="00F34D0C">
        <w:rPr>
          <w:rStyle w:val="apple-converted-space"/>
          <w:rFonts w:ascii="Times New Roman" w:hAnsi="Times New Roman" w:cs="Times New Roman"/>
          <w:color w:val="000000" w:themeColor="text1"/>
          <w:sz w:val="24"/>
          <w:szCs w:val="24"/>
          <w:shd w:val="clear" w:color="auto" w:fill="FFFFFF"/>
        </w:rPr>
        <w:t> </w:t>
      </w:r>
      <w:r w:rsidRPr="00F34D0C">
        <w:rPr>
          <w:rFonts w:ascii="Times New Roman" w:hAnsi="Times New Roman" w:cs="Times New Roman"/>
          <w:color w:val="000000" w:themeColor="text1"/>
          <w:sz w:val="24"/>
          <w:szCs w:val="24"/>
          <w:shd w:val="clear" w:color="auto" w:fill="FFFFFF"/>
        </w:rPr>
        <w:t xml:space="preserve">РФ </w:t>
      </w:r>
      <w:r>
        <w:rPr>
          <w:rFonts w:ascii="Times New Roman" w:hAnsi="Times New Roman" w:cs="Times New Roman"/>
          <w:color w:val="000000" w:themeColor="text1"/>
          <w:sz w:val="24"/>
          <w:szCs w:val="24"/>
          <w:shd w:val="clear" w:color="auto" w:fill="FFFFFF"/>
        </w:rPr>
        <w:t>от 25 октября 1991 г. №</w:t>
      </w:r>
      <w:r w:rsidRPr="00F34D0C">
        <w:rPr>
          <w:rFonts w:ascii="Times New Roman" w:hAnsi="Times New Roman" w:cs="Times New Roman"/>
          <w:color w:val="000000" w:themeColor="text1"/>
          <w:sz w:val="24"/>
          <w:szCs w:val="24"/>
          <w:shd w:val="clear" w:color="auto" w:fill="FFFFFF"/>
        </w:rPr>
        <w:t xml:space="preserve"> 1807-I "О</w:t>
      </w:r>
      <w:r w:rsidRPr="00F34D0C">
        <w:rPr>
          <w:rStyle w:val="apple-converted-space"/>
          <w:rFonts w:ascii="Times New Roman" w:hAnsi="Times New Roman" w:cs="Times New Roman"/>
          <w:color w:val="000000" w:themeColor="text1"/>
          <w:sz w:val="24"/>
          <w:szCs w:val="24"/>
          <w:shd w:val="clear" w:color="auto" w:fill="FFFFFF"/>
        </w:rPr>
        <w:t> </w:t>
      </w:r>
      <w:r w:rsidRPr="00F34D0C">
        <w:rPr>
          <w:rStyle w:val="ad"/>
          <w:rFonts w:ascii="Times New Roman" w:hAnsi="Times New Roman" w:cs="Times New Roman"/>
          <w:i w:val="0"/>
          <w:iCs w:val="0"/>
          <w:color w:val="000000" w:themeColor="text1"/>
          <w:sz w:val="24"/>
          <w:szCs w:val="24"/>
          <w:shd w:val="clear" w:color="auto" w:fill="FFFABB"/>
        </w:rPr>
        <w:t>языках</w:t>
      </w:r>
      <w:r w:rsidRPr="00F34D0C">
        <w:rPr>
          <w:rStyle w:val="apple-converted-space"/>
          <w:rFonts w:ascii="Times New Roman" w:hAnsi="Times New Roman" w:cs="Times New Roman"/>
          <w:color w:val="000000" w:themeColor="text1"/>
          <w:sz w:val="24"/>
          <w:szCs w:val="24"/>
          <w:shd w:val="clear" w:color="auto" w:fill="FFFFFF"/>
        </w:rPr>
        <w:t> </w:t>
      </w:r>
      <w:r w:rsidRPr="00F34D0C">
        <w:rPr>
          <w:rStyle w:val="ad"/>
          <w:rFonts w:ascii="Times New Roman" w:hAnsi="Times New Roman" w:cs="Times New Roman"/>
          <w:i w:val="0"/>
          <w:iCs w:val="0"/>
          <w:color w:val="000000" w:themeColor="text1"/>
          <w:sz w:val="24"/>
          <w:szCs w:val="24"/>
          <w:shd w:val="clear" w:color="auto" w:fill="FFFABB"/>
        </w:rPr>
        <w:t>народов</w:t>
      </w:r>
      <w:r w:rsidRPr="00F34D0C">
        <w:rPr>
          <w:rStyle w:val="apple-converted-space"/>
          <w:rFonts w:ascii="Times New Roman" w:hAnsi="Times New Roman" w:cs="Times New Roman"/>
          <w:color w:val="000000" w:themeColor="text1"/>
          <w:sz w:val="24"/>
          <w:szCs w:val="24"/>
          <w:shd w:val="clear" w:color="auto" w:fill="FFFFFF"/>
        </w:rPr>
        <w:t> </w:t>
      </w:r>
      <w:r w:rsidRPr="00F34D0C">
        <w:rPr>
          <w:rStyle w:val="ad"/>
          <w:rFonts w:ascii="Times New Roman" w:hAnsi="Times New Roman" w:cs="Times New Roman"/>
          <w:i w:val="0"/>
          <w:iCs w:val="0"/>
          <w:color w:val="000000" w:themeColor="text1"/>
          <w:sz w:val="24"/>
          <w:szCs w:val="24"/>
          <w:shd w:val="clear" w:color="auto" w:fill="FFFABB"/>
        </w:rPr>
        <w:t>Российской</w:t>
      </w:r>
      <w:r w:rsidRPr="00F34D0C">
        <w:rPr>
          <w:rStyle w:val="apple-converted-space"/>
          <w:rFonts w:ascii="Times New Roman" w:hAnsi="Times New Roman" w:cs="Times New Roman"/>
          <w:color w:val="000000" w:themeColor="text1"/>
          <w:sz w:val="24"/>
          <w:szCs w:val="24"/>
          <w:shd w:val="clear" w:color="auto" w:fill="FFFFFF"/>
        </w:rPr>
        <w:t> </w:t>
      </w:r>
      <w:r w:rsidRPr="00F34D0C">
        <w:rPr>
          <w:rStyle w:val="ad"/>
          <w:rFonts w:ascii="Times New Roman" w:hAnsi="Times New Roman" w:cs="Times New Roman"/>
          <w:i w:val="0"/>
          <w:iCs w:val="0"/>
          <w:color w:val="000000" w:themeColor="text1"/>
          <w:sz w:val="24"/>
          <w:szCs w:val="24"/>
          <w:shd w:val="clear" w:color="auto" w:fill="FFFABB"/>
        </w:rPr>
        <w:t>Федерации</w:t>
      </w:r>
      <w:r w:rsidRPr="00F34D0C">
        <w:rPr>
          <w:rFonts w:ascii="Times New Roman" w:hAnsi="Times New Roman" w:cs="Times New Roman"/>
          <w:color w:val="000000" w:themeColor="text1"/>
          <w:sz w:val="24"/>
          <w:szCs w:val="24"/>
          <w:shd w:val="clear" w:color="auto" w:fill="FFFFFF"/>
        </w:rPr>
        <w:t>"</w:t>
      </w:r>
      <w:r w:rsidRPr="00F34D0C">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Собрание законодательства РФ. 2002. № 50. Ст. 4926.</w:t>
      </w:r>
    </w:p>
    <w:p w:rsidR="00851BAC" w:rsidRPr="00F34D0C" w:rsidRDefault="00875E68" w:rsidP="00875E68">
      <w:pPr>
        <w:pStyle w:val="a7"/>
        <w:tabs>
          <w:tab w:val="left" w:pos="765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footnote>
  <w:footnote w:id="7">
    <w:p w:rsidR="00851BAC" w:rsidRPr="00F34D0C" w:rsidRDefault="00851BAC">
      <w:pPr>
        <w:pStyle w:val="a7"/>
        <w:rPr>
          <w:rFonts w:ascii="Times New Roman" w:hAnsi="Times New Roman" w:cs="Times New Roman"/>
          <w:color w:val="000000" w:themeColor="text1"/>
          <w:sz w:val="24"/>
          <w:szCs w:val="24"/>
        </w:rPr>
      </w:pPr>
      <w:r w:rsidRPr="00F34D0C">
        <w:rPr>
          <w:rStyle w:val="a9"/>
          <w:color w:val="000000" w:themeColor="text1"/>
        </w:rPr>
        <w:footnoteRef/>
      </w:r>
      <w:r w:rsidRPr="00F34D0C">
        <w:rPr>
          <w:color w:val="000000" w:themeColor="text1"/>
        </w:rPr>
        <w:t xml:space="preserve"> </w:t>
      </w:r>
      <w:r w:rsidRPr="00F34D0C">
        <w:rPr>
          <w:rFonts w:ascii="Times New Roman" w:hAnsi="Times New Roman" w:cs="Times New Roman"/>
          <w:color w:val="000000" w:themeColor="text1"/>
          <w:sz w:val="24"/>
          <w:szCs w:val="24"/>
          <w:shd w:val="clear" w:color="auto" w:fill="FFFFFF"/>
        </w:rPr>
        <w:t xml:space="preserve">Федеральный закон </w:t>
      </w:r>
      <w:r>
        <w:rPr>
          <w:rFonts w:ascii="Times New Roman" w:hAnsi="Times New Roman" w:cs="Times New Roman"/>
          <w:color w:val="000000" w:themeColor="text1"/>
          <w:sz w:val="24"/>
          <w:szCs w:val="24"/>
          <w:shd w:val="clear" w:color="auto" w:fill="FFFFFF"/>
        </w:rPr>
        <w:t>от 27 июля 2006 г. №</w:t>
      </w:r>
      <w:r w:rsidRPr="00F34D0C">
        <w:rPr>
          <w:rStyle w:val="apple-converted-space"/>
          <w:rFonts w:ascii="Times New Roman" w:hAnsi="Times New Roman" w:cs="Times New Roman"/>
          <w:color w:val="000000" w:themeColor="text1"/>
          <w:sz w:val="24"/>
          <w:szCs w:val="24"/>
          <w:shd w:val="clear" w:color="auto" w:fill="FFFFFF"/>
        </w:rPr>
        <w:t> </w:t>
      </w:r>
      <w:r w:rsidRPr="00F34D0C">
        <w:rPr>
          <w:rStyle w:val="ad"/>
          <w:rFonts w:ascii="Times New Roman" w:hAnsi="Times New Roman" w:cs="Times New Roman"/>
          <w:i w:val="0"/>
          <w:iCs w:val="0"/>
          <w:color w:val="000000" w:themeColor="text1"/>
          <w:sz w:val="24"/>
          <w:szCs w:val="24"/>
          <w:shd w:val="clear" w:color="auto" w:fill="FFFABB"/>
        </w:rPr>
        <w:t>149</w:t>
      </w:r>
      <w:r w:rsidRPr="00F34D0C">
        <w:rPr>
          <w:rFonts w:ascii="Times New Roman" w:hAnsi="Times New Roman" w:cs="Times New Roman"/>
          <w:color w:val="000000" w:themeColor="text1"/>
          <w:sz w:val="24"/>
          <w:szCs w:val="24"/>
          <w:shd w:val="clear" w:color="auto" w:fill="FFFFFF"/>
        </w:rPr>
        <w:t>-</w:t>
      </w:r>
      <w:r w:rsidRPr="00F34D0C">
        <w:rPr>
          <w:rStyle w:val="ad"/>
          <w:rFonts w:ascii="Times New Roman" w:hAnsi="Times New Roman" w:cs="Times New Roman"/>
          <w:i w:val="0"/>
          <w:iCs w:val="0"/>
          <w:color w:val="000000" w:themeColor="text1"/>
          <w:sz w:val="24"/>
          <w:szCs w:val="24"/>
          <w:shd w:val="clear" w:color="auto" w:fill="FFFABB"/>
        </w:rPr>
        <w:t xml:space="preserve">ФЗ </w:t>
      </w:r>
      <w:r w:rsidRPr="00F34D0C">
        <w:rPr>
          <w:rFonts w:ascii="Times New Roman" w:hAnsi="Times New Roman" w:cs="Times New Roman"/>
          <w:color w:val="000000" w:themeColor="text1"/>
          <w:sz w:val="24"/>
          <w:szCs w:val="24"/>
          <w:shd w:val="clear" w:color="auto" w:fill="FFFFFF"/>
        </w:rPr>
        <w:t>"Об информации, информационных технологиях и о защите информации</w:t>
      </w:r>
      <w:r w:rsidRPr="00F34D0C">
        <w:rPr>
          <w:color w:val="000000" w:themeColor="text1"/>
          <w:sz w:val="32"/>
          <w:szCs w:val="32"/>
          <w:shd w:val="clear" w:color="auto" w:fill="FFFFFF"/>
        </w:rPr>
        <w:t xml:space="preserve">" </w:t>
      </w:r>
      <w:r w:rsidRPr="00F34D0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Собрание законодательства РФ. 2006. № 31. Ст. 3448.</w:t>
      </w:r>
    </w:p>
  </w:footnote>
  <w:footnote w:id="8">
    <w:p w:rsidR="00851BAC" w:rsidRPr="00F34D0C" w:rsidRDefault="00851BAC">
      <w:pPr>
        <w:pStyle w:val="a7"/>
        <w:rPr>
          <w:rFonts w:ascii="Times New Roman" w:hAnsi="Times New Roman" w:cs="Times New Roman"/>
          <w:color w:val="000000" w:themeColor="text1"/>
          <w:sz w:val="24"/>
          <w:szCs w:val="24"/>
        </w:rPr>
      </w:pPr>
      <w:r w:rsidRPr="00F34D0C">
        <w:rPr>
          <w:rStyle w:val="a9"/>
          <w:color w:val="000000" w:themeColor="text1"/>
        </w:rPr>
        <w:footnoteRef/>
      </w:r>
      <w:r w:rsidRPr="00F34D0C">
        <w:rPr>
          <w:color w:val="000000" w:themeColor="text1"/>
        </w:rPr>
        <w:t xml:space="preserve"> </w:t>
      </w:r>
      <w:r w:rsidRPr="00F34D0C">
        <w:rPr>
          <w:rFonts w:ascii="Times New Roman" w:hAnsi="Times New Roman" w:cs="Times New Roman"/>
          <w:color w:val="000000" w:themeColor="text1"/>
          <w:sz w:val="24"/>
          <w:szCs w:val="24"/>
          <w:shd w:val="clear" w:color="auto" w:fill="FFFFFF"/>
        </w:rPr>
        <w:t>Федеральный закон</w:t>
      </w:r>
      <w:r>
        <w:rPr>
          <w:rFonts w:ascii="Times New Roman" w:hAnsi="Times New Roman" w:cs="Times New Roman"/>
          <w:color w:val="000000" w:themeColor="text1"/>
          <w:sz w:val="24"/>
          <w:szCs w:val="24"/>
          <w:shd w:val="clear" w:color="auto" w:fill="FFFFFF"/>
        </w:rPr>
        <w:t xml:space="preserve"> от 19 июня 2004 г. №</w:t>
      </w:r>
      <w:r w:rsidRPr="00F34D0C">
        <w:rPr>
          <w:rFonts w:ascii="Times New Roman" w:hAnsi="Times New Roman" w:cs="Times New Roman"/>
          <w:color w:val="000000" w:themeColor="text1"/>
          <w:sz w:val="24"/>
          <w:szCs w:val="24"/>
          <w:shd w:val="clear" w:color="auto" w:fill="FFFFFF"/>
        </w:rPr>
        <w:t> </w:t>
      </w:r>
      <w:r w:rsidRPr="00F34D0C">
        <w:rPr>
          <w:rStyle w:val="ad"/>
          <w:rFonts w:ascii="Times New Roman" w:hAnsi="Times New Roman" w:cs="Times New Roman"/>
          <w:i w:val="0"/>
          <w:iCs w:val="0"/>
          <w:color w:val="000000" w:themeColor="text1"/>
          <w:sz w:val="24"/>
          <w:szCs w:val="24"/>
          <w:shd w:val="clear" w:color="auto" w:fill="FFFABB"/>
        </w:rPr>
        <w:t>54</w:t>
      </w:r>
      <w:r w:rsidRPr="00F34D0C">
        <w:rPr>
          <w:rFonts w:ascii="Times New Roman" w:hAnsi="Times New Roman" w:cs="Times New Roman"/>
          <w:color w:val="000000" w:themeColor="text1"/>
          <w:sz w:val="24"/>
          <w:szCs w:val="24"/>
          <w:shd w:val="clear" w:color="auto" w:fill="FFFFFF"/>
        </w:rPr>
        <w:t>-</w:t>
      </w:r>
      <w:r w:rsidRPr="00F34D0C">
        <w:rPr>
          <w:rStyle w:val="ad"/>
          <w:rFonts w:ascii="Times New Roman" w:hAnsi="Times New Roman" w:cs="Times New Roman"/>
          <w:i w:val="0"/>
          <w:iCs w:val="0"/>
          <w:color w:val="000000" w:themeColor="text1"/>
          <w:sz w:val="24"/>
          <w:szCs w:val="24"/>
          <w:shd w:val="clear" w:color="auto" w:fill="FFFABB"/>
        </w:rPr>
        <w:t>ФЗ</w:t>
      </w:r>
      <w:r w:rsidRPr="00F34D0C">
        <w:rPr>
          <w:rFonts w:ascii="Times New Roman" w:hAnsi="Times New Roman" w:cs="Times New Roman"/>
          <w:color w:val="000000" w:themeColor="text1"/>
          <w:sz w:val="24"/>
          <w:szCs w:val="24"/>
          <w:shd w:val="clear" w:color="auto" w:fill="FFFFFF"/>
        </w:rPr>
        <w:t xml:space="preserve"> "О собраниях, митингах, демонстрациях, шествиях и пикетированиях" </w:t>
      </w:r>
      <w:r w:rsidRPr="00F34D0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Собрание законодательства РФ. 2004. № 25. Ст. 2485.</w:t>
      </w:r>
    </w:p>
  </w:footnote>
  <w:footnote w:id="9">
    <w:p w:rsidR="00851BAC" w:rsidRPr="00F34D0C" w:rsidRDefault="00851BAC" w:rsidP="003F5D7D">
      <w:pPr>
        <w:pStyle w:val="a7"/>
        <w:rPr>
          <w:rFonts w:ascii="Times New Roman" w:hAnsi="Times New Roman" w:cs="Times New Roman"/>
          <w:color w:val="000000" w:themeColor="text1"/>
          <w:sz w:val="24"/>
          <w:szCs w:val="24"/>
        </w:rPr>
      </w:pPr>
      <w:r w:rsidRPr="00F34D0C">
        <w:rPr>
          <w:rStyle w:val="a9"/>
          <w:color w:val="000000" w:themeColor="text1"/>
        </w:rPr>
        <w:footnoteRef/>
      </w:r>
      <w:r w:rsidRPr="00F34D0C">
        <w:rPr>
          <w:color w:val="000000" w:themeColor="text1"/>
        </w:rPr>
        <w:t xml:space="preserve"> </w:t>
      </w:r>
      <w:r w:rsidRPr="00F34D0C">
        <w:rPr>
          <w:rStyle w:val="ad"/>
          <w:rFonts w:ascii="Times New Roman" w:hAnsi="Times New Roman" w:cs="Times New Roman"/>
          <w:i w:val="0"/>
          <w:iCs w:val="0"/>
          <w:color w:val="000000" w:themeColor="text1"/>
          <w:sz w:val="24"/>
          <w:szCs w:val="24"/>
          <w:shd w:val="clear" w:color="auto" w:fill="FFFABB"/>
        </w:rPr>
        <w:t>Федеральный</w:t>
      </w:r>
      <w:r w:rsidRPr="00F34D0C">
        <w:rPr>
          <w:rStyle w:val="apple-converted-space"/>
          <w:rFonts w:ascii="Times New Roman" w:hAnsi="Times New Roman" w:cs="Times New Roman"/>
          <w:color w:val="000000" w:themeColor="text1"/>
          <w:sz w:val="24"/>
          <w:szCs w:val="24"/>
          <w:shd w:val="clear" w:color="auto" w:fill="FFFFFF"/>
        </w:rPr>
        <w:t> </w:t>
      </w:r>
      <w:r w:rsidRPr="00F34D0C">
        <w:rPr>
          <w:rStyle w:val="ad"/>
          <w:rFonts w:ascii="Times New Roman" w:hAnsi="Times New Roman" w:cs="Times New Roman"/>
          <w:i w:val="0"/>
          <w:iCs w:val="0"/>
          <w:color w:val="000000" w:themeColor="text1"/>
          <w:sz w:val="24"/>
          <w:szCs w:val="24"/>
          <w:shd w:val="clear" w:color="auto" w:fill="FFFABB"/>
        </w:rPr>
        <w:t>конституционный</w:t>
      </w:r>
      <w:r w:rsidRPr="00F34D0C">
        <w:rPr>
          <w:rStyle w:val="apple-converted-space"/>
          <w:rFonts w:ascii="Times New Roman" w:hAnsi="Times New Roman" w:cs="Times New Roman"/>
          <w:color w:val="000000" w:themeColor="text1"/>
          <w:sz w:val="24"/>
          <w:szCs w:val="24"/>
          <w:shd w:val="clear" w:color="auto" w:fill="FFFFFF"/>
        </w:rPr>
        <w:t> </w:t>
      </w:r>
      <w:r w:rsidRPr="00F34D0C">
        <w:rPr>
          <w:rStyle w:val="ad"/>
          <w:rFonts w:ascii="Times New Roman" w:hAnsi="Times New Roman" w:cs="Times New Roman"/>
          <w:i w:val="0"/>
          <w:iCs w:val="0"/>
          <w:color w:val="000000" w:themeColor="text1"/>
          <w:sz w:val="24"/>
          <w:szCs w:val="24"/>
          <w:shd w:val="clear" w:color="auto" w:fill="FFFABB"/>
        </w:rPr>
        <w:t>закон</w:t>
      </w:r>
      <w:r>
        <w:rPr>
          <w:rFonts w:ascii="Times New Roman" w:hAnsi="Times New Roman" w:cs="Times New Roman"/>
          <w:color w:val="000000" w:themeColor="text1"/>
          <w:sz w:val="24"/>
          <w:szCs w:val="24"/>
          <w:shd w:val="clear" w:color="auto" w:fill="FFFFFF"/>
        </w:rPr>
        <w:t xml:space="preserve"> от 30 мая 2001 г. №</w:t>
      </w:r>
      <w:r w:rsidRPr="00F34D0C">
        <w:rPr>
          <w:rFonts w:ascii="Times New Roman" w:hAnsi="Times New Roman" w:cs="Times New Roman"/>
          <w:color w:val="000000" w:themeColor="text1"/>
          <w:sz w:val="24"/>
          <w:szCs w:val="24"/>
          <w:shd w:val="clear" w:color="auto" w:fill="FFFFFF"/>
        </w:rPr>
        <w:t xml:space="preserve"> 3-</w:t>
      </w:r>
      <w:r w:rsidRPr="00F34D0C">
        <w:rPr>
          <w:rStyle w:val="ad"/>
          <w:rFonts w:ascii="Times New Roman" w:hAnsi="Times New Roman" w:cs="Times New Roman"/>
          <w:i w:val="0"/>
          <w:iCs w:val="0"/>
          <w:color w:val="000000" w:themeColor="text1"/>
          <w:sz w:val="24"/>
          <w:szCs w:val="24"/>
          <w:shd w:val="clear" w:color="auto" w:fill="FFFABB"/>
        </w:rPr>
        <w:t>ФКЗ</w:t>
      </w:r>
      <w:r w:rsidRPr="00F34D0C">
        <w:rPr>
          <w:rStyle w:val="apple-converted-space"/>
          <w:rFonts w:ascii="Times New Roman" w:hAnsi="Times New Roman" w:cs="Times New Roman"/>
          <w:color w:val="000000" w:themeColor="text1"/>
          <w:sz w:val="24"/>
          <w:szCs w:val="24"/>
          <w:shd w:val="clear" w:color="auto" w:fill="FFFFFF"/>
        </w:rPr>
        <w:t> </w:t>
      </w:r>
      <w:r w:rsidRPr="00F34D0C">
        <w:rPr>
          <w:rFonts w:ascii="Times New Roman" w:hAnsi="Times New Roman" w:cs="Times New Roman"/>
          <w:color w:val="000000" w:themeColor="text1"/>
          <w:sz w:val="24"/>
          <w:szCs w:val="24"/>
          <w:shd w:val="clear" w:color="auto" w:fill="FFFFFF"/>
        </w:rPr>
        <w:t>"О</w:t>
      </w:r>
      <w:r w:rsidRPr="00F34D0C">
        <w:rPr>
          <w:rStyle w:val="apple-converted-space"/>
          <w:rFonts w:ascii="Times New Roman" w:hAnsi="Times New Roman" w:cs="Times New Roman"/>
          <w:color w:val="000000" w:themeColor="text1"/>
          <w:sz w:val="24"/>
          <w:szCs w:val="24"/>
          <w:shd w:val="clear" w:color="auto" w:fill="FFFFFF"/>
        </w:rPr>
        <w:t> </w:t>
      </w:r>
      <w:r w:rsidRPr="00F34D0C">
        <w:rPr>
          <w:rStyle w:val="ad"/>
          <w:rFonts w:ascii="Times New Roman" w:hAnsi="Times New Roman" w:cs="Times New Roman"/>
          <w:i w:val="0"/>
          <w:iCs w:val="0"/>
          <w:color w:val="000000" w:themeColor="text1"/>
          <w:sz w:val="24"/>
          <w:szCs w:val="24"/>
          <w:shd w:val="clear" w:color="auto" w:fill="FFFABB"/>
        </w:rPr>
        <w:t>чрезвычайном</w:t>
      </w:r>
      <w:r w:rsidRPr="00F34D0C">
        <w:rPr>
          <w:rStyle w:val="apple-converted-space"/>
          <w:rFonts w:ascii="Times New Roman" w:hAnsi="Times New Roman" w:cs="Times New Roman"/>
          <w:color w:val="000000" w:themeColor="text1"/>
          <w:sz w:val="24"/>
          <w:szCs w:val="24"/>
          <w:shd w:val="clear" w:color="auto" w:fill="FFFFFF"/>
        </w:rPr>
        <w:t> </w:t>
      </w:r>
      <w:r w:rsidRPr="00F34D0C">
        <w:rPr>
          <w:rStyle w:val="ad"/>
          <w:rFonts w:ascii="Times New Roman" w:hAnsi="Times New Roman" w:cs="Times New Roman"/>
          <w:i w:val="0"/>
          <w:iCs w:val="0"/>
          <w:color w:val="000000" w:themeColor="text1"/>
          <w:sz w:val="24"/>
          <w:szCs w:val="24"/>
          <w:shd w:val="clear" w:color="auto" w:fill="FFFABB"/>
        </w:rPr>
        <w:t>положении</w:t>
      </w:r>
      <w:r w:rsidRPr="00F34D0C">
        <w:rPr>
          <w:rFonts w:ascii="Times New Roman" w:hAnsi="Times New Roman" w:cs="Times New Roman"/>
          <w:color w:val="000000" w:themeColor="text1"/>
          <w:sz w:val="24"/>
          <w:szCs w:val="24"/>
          <w:shd w:val="clear" w:color="auto" w:fill="FFFFFF"/>
        </w:rPr>
        <w:t>"</w:t>
      </w:r>
      <w:r w:rsidRPr="00F34D0C">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Собрание законодательства РФ. 2001. № 23. Ст. 2277.</w:t>
      </w:r>
    </w:p>
    <w:p w:rsidR="00851BAC" w:rsidRPr="00F34D0C" w:rsidRDefault="00851BAC" w:rsidP="00DE6501">
      <w:pPr>
        <w:pStyle w:val="a7"/>
        <w:rPr>
          <w:rFonts w:ascii="Times New Roman" w:hAnsi="Times New Roman" w:cs="Times New Roman"/>
          <w:color w:val="000000" w:themeColor="text1"/>
          <w:sz w:val="24"/>
          <w:szCs w:val="24"/>
        </w:rPr>
      </w:pPr>
    </w:p>
  </w:footnote>
  <w:footnote w:id="10">
    <w:p w:rsidR="00851BAC" w:rsidRPr="00F34D0C" w:rsidRDefault="00851BAC" w:rsidP="003F5D7D">
      <w:pPr>
        <w:pStyle w:val="a7"/>
        <w:rPr>
          <w:rFonts w:ascii="Times New Roman" w:hAnsi="Times New Roman" w:cs="Times New Roman"/>
          <w:color w:val="000000" w:themeColor="text1"/>
          <w:sz w:val="24"/>
          <w:szCs w:val="24"/>
        </w:rPr>
      </w:pPr>
      <w:r w:rsidRPr="00F34D0C">
        <w:rPr>
          <w:rStyle w:val="a9"/>
          <w:color w:val="000000" w:themeColor="text1"/>
        </w:rPr>
        <w:footnoteRef/>
      </w:r>
      <w:r w:rsidRPr="00F34D0C">
        <w:rPr>
          <w:color w:val="000000" w:themeColor="text1"/>
        </w:rPr>
        <w:t xml:space="preserve"> </w:t>
      </w:r>
      <w:r w:rsidRPr="00F34D0C">
        <w:rPr>
          <w:rFonts w:ascii="Times New Roman" w:hAnsi="Times New Roman" w:cs="Times New Roman"/>
          <w:color w:val="000000" w:themeColor="text1"/>
          <w:sz w:val="24"/>
          <w:szCs w:val="24"/>
          <w:shd w:val="clear" w:color="auto" w:fill="FFFFFF"/>
        </w:rPr>
        <w:t>Федеральный закон</w:t>
      </w:r>
      <w:r w:rsidRPr="004E4C02">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от 25 декабря 2008 г. №</w:t>
      </w:r>
      <w:r w:rsidRPr="00F34D0C">
        <w:rPr>
          <w:rFonts w:ascii="Times New Roman" w:hAnsi="Times New Roman" w:cs="Times New Roman"/>
          <w:color w:val="000000" w:themeColor="text1"/>
          <w:sz w:val="24"/>
          <w:szCs w:val="24"/>
          <w:shd w:val="clear" w:color="auto" w:fill="FFFFFF"/>
        </w:rPr>
        <w:t xml:space="preserve"> 273-ФЗ "О противодействии коррупции" </w:t>
      </w:r>
      <w:r w:rsidR="0036244A">
        <w:rPr>
          <w:rFonts w:ascii="Times New Roman" w:hAnsi="Times New Roman" w:cs="Times New Roman"/>
          <w:color w:val="000000" w:themeColor="text1"/>
          <w:sz w:val="24"/>
          <w:szCs w:val="24"/>
        </w:rPr>
        <w:t>// Собрание законодательства РФ. 2008. № 52. Ст. 6235.</w:t>
      </w:r>
    </w:p>
    <w:p w:rsidR="00851BAC" w:rsidRPr="00F34D0C" w:rsidRDefault="00851BAC">
      <w:pPr>
        <w:pStyle w:val="a7"/>
        <w:rPr>
          <w:rFonts w:ascii="Times New Roman" w:hAnsi="Times New Roman" w:cs="Times New Roman"/>
          <w:color w:val="000000" w:themeColor="text1"/>
          <w:sz w:val="24"/>
          <w:szCs w:val="24"/>
        </w:rPr>
      </w:pPr>
      <w:r w:rsidRPr="00F34D0C">
        <w:rPr>
          <w:rFonts w:ascii="Times New Roman" w:hAnsi="Times New Roman" w:cs="Times New Roman"/>
          <w:color w:val="000000" w:themeColor="text1"/>
          <w:sz w:val="24"/>
          <w:szCs w:val="24"/>
        </w:rPr>
        <w:t xml:space="preserve"> </w:t>
      </w:r>
    </w:p>
  </w:footnote>
  <w:footnote w:id="11">
    <w:p w:rsidR="00851BAC" w:rsidRPr="00F34D0C" w:rsidRDefault="00851BAC" w:rsidP="003F5D7D">
      <w:pPr>
        <w:pStyle w:val="a7"/>
        <w:rPr>
          <w:rFonts w:ascii="Times New Roman" w:hAnsi="Times New Roman" w:cs="Times New Roman"/>
          <w:color w:val="000000" w:themeColor="text1"/>
          <w:sz w:val="24"/>
          <w:szCs w:val="24"/>
        </w:rPr>
      </w:pPr>
      <w:r w:rsidRPr="00F34D0C">
        <w:rPr>
          <w:rStyle w:val="a9"/>
          <w:color w:val="000000" w:themeColor="text1"/>
        </w:rPr>
        <w:footnoteRef/>
      </w:r>
      <w:r w:rsidRPr="00F34D0C">
        <w:rPr>
          <w:color w:val="000000" w:themeColor="text1"/>
        </w:rPr>
        <w:t xml:space="preserve"> </w:t>
      </w:r>
      <w:r w:rsidRPr="00F34D0C">
        <w:rPr>
          <w:rFonts w:ascii="Times New Roman" w:hAnsi="Times New Roman" w:cs="Times New Roman"/>
          <w:color w:val="000000" w:themeColor="text1"/>
          <w:sz w:val="24"/>
          <w:szCs w:val="24"/>
          <w:shd w:val="clear" w:color="auto" w:fill="FFFFFF"/>
        </w:rPr>
        <w:t xml:space="preserve">Федеральный закон </w:t>
      </w:r>
      <w:r>
        <w:rPr>
          <w:rFonts w:ascii="Times New Roman" w:hAnsi="Times New Roman" w:cs="Times New Roman"/>
          <w:color w:val="000000" w:themeColor="text1"/>
          <w:sz w:val="24"/>
          <w:szCs w:val="24"/>
          <w:shd w:val="clear" w:color="auto" w:fill="FFFFFF"/>
        </w:rPr>
        <w:t>от 13 марта 2006 г. №</w:t>
      </w:r>
      <w:r w:rsidRPr="00F34D0C">
        <w:rPr>
          <w:rFonts w:ascii="Times New Roman" w:hAnsi="Times New Roman" w:cs="Times New Roman"/>
          <w:color w:val="000000" w:themeColor="text1"/>
          <w:sz w:val="24"/>
          <w:szCs w:val="24"/>
          <w:shd w:val="clear" w:color="auto" w:fill="FFFFFF"/>
        </w:rPr>
        <w:t> 38-ФЗ</w:t>
      </w:r>
      <w:r w:rsidRPr="00F34D0C">
        <w:rPr>
          <w:rFonts w:ascii="Times New Roman" w:hAnsi="Times New Roman" w:cs="Times New Roman"/>
          <w:color w:val="000000" w:themeColor="text1"/>
          <w:sz w:val="24"/>
          <w:szCs w:val="24"/>
        </w:rPr>
        <w:t xml:space="preserve"> </w:t>
      </w:r>
      <w:r w:rsidRPr="00F34D0C">
        <w:rPr>
          <w:rFonts w:ascii="Times New Roman" w:hAnsi="Times New Roman" w:cs="Times New Roman"/>
          <w:color w:val="000000" w:themeColor="text1"/>
          <w:sz w:val="24"/>
          <w:szCs w:val="24"/>
          <w:shd w:val="clear" w:color="auto" w:fill="FFFFFF"/>
        </w:rPr>
        <w:t xml:space="preserve">"О рекламе" </w:t>
      </w:r>
      <w:r w:rsidRPr="00F34D0C">
        <w:rPr>
          <w:rFonts w:ascii="Times New Roman" w:hAnsi="Times New Roman" w:cs="Times New Roman"/>
          <w:color w:val="000000" w:themeColor="text1"/>
          <w:sz w:val="24"/>
          <w:szCs w:val="24"/>
        </w:rPr>
        <w:t>//</w:t>
      </w:r>
      <w:r w:rsidR="0036244A">
        <w:rPr>
          <w:rFonts w:ascii="Times New Roman" w:hAnsi="Times New Roman" w:cs="Times New Roman"/>
          <w:color w:val="000000" w:themeColor="text1"/>
          <w:sz w:val="24"/>
          <w:szCs w:val="24"/>
        </w:rPr>
        <w:t xml:space="preserve"> Собрание законодательства РФ. 2006. № 12. Ст. 1232. </w:t>
      </w:r>
      <w:r>
        <w:rPr>
          <w:rFonts w:ascii="Times New Roman" w:hAnsi="Times New Roman" w:cs="Times New Roman"/>
          <w:color w:val="000000" w:themeColor="text1"/>
          <w:sz w:val="24"/>
          <w:szCs w:val="24"/>
        </w:rPr>
        <w:t xml:space="preserve"> </w:t>
      </w:r>
      <w:r w:rsidRPr="00F34D0C">
        <w:rPr>
          <w:rFonts w:ascii="Times New Roman" w:hAnsi="Times New Roman" w:cs="Times New Roman"/>
          <w:color w:val="000000" w:themeColor="text1"/>
          <w:sz w:val="24"/>
          <w:szCs w:val="24"/>
        </w:rPr>
        <w:t xml:space="preserve"> </w:t>
      </w:r>
    </w:p>
    <w:p w:rsidR="00851BAC" w:rsidRPr="00F34D0C" w:rsidRDefault="00851BAC">
      <w:pPr>
        <w:pStyle w:val="a7"/>
        <w:rPr>
          <w:rFonts w:ascii="Times New Roman" w:hAnsi="Times New Roman" w:cs="Times New Roman"/>
          <w:color w:val="000000" w:themeColor="text1"/>
          <w:sz w:val="24"/>
          <w:szCs w:val="24"/>
        </w:rPr>
      </w:pPr>
    </w:p>
  </w:footnote>
  <w:footnote w:id="12">
    <w:p w:rsidR="00851BAC" w:rsidRPr="00F34D0C" w:rsidRDefault="00851BAC">
      <w:pPr>
        <w:pStyle w:val="a7"/>
        <w:rPr>
          <w:rFonts w:ascii="Times New Roman" w:hAnsi="Times New Roman" w:cs="Times New Roman"/>
          <w:color w:val="000000" w:themeColor="text1"/>
          <w:sz w:val="24"/>
          <w:szCs w:val="24"/>
        </w:rPr>
      </w:pPr>
      <w:r w:rsidRPr="00F34D0C">
        <w:rPr>
          <w:rStyle w:val="a9"/>
          <w:color w:val="000000" w:themeColor="text1"/>
        </w:rPr>
        <w:footnoteRef/>
      </w:r>
      <w:r w:rsidRPr="00F34D0C">
        <w:rPr>
          <w:color w:val="000000" w:themeColor="text1"/>
        </w:rPr>
        <w:t xml:space="preserve"> </w:t>
      </w:r>
      <w:r w:rsidRPr="00F34D0C">
        <w:rPr>
          <w:rFonts w:ascii="Times New Roman" w:hAnsi="Times New Roman" w:cs="Times New Roman"/>
          <w:color w:val="000000" w:themeColor="text1"/>
          <w:sz w:val="24"/>
          <w:szCs w:val="24"/>
          <w:shd w:val="clear" w:color="auto" w:fill="FFFFFF"/>
        </w:rPr>
        <w:t xml:space="preserve">Федеральный закон </w:t>
      </w:r>
      <w:r>
        <w:rPr>
          <w:rFonts w:ascii="Times New Roman" w:hAnsi="Times New Roman" w:cs="Times New Roman"/>
          <w:color w:val="000000" w:themeColor="text1"/>
          <w:sz w:val="24"/>
          <w:szCs w:val="24"/>
          <w:shd w:val="clear" w:color="auto" w:fill="FFFFFF"/>
        </w:rPr>
        <w:t>от 11 августа 1995 г. №</w:t>
      </w:r>
      <w:r w:rsidRPr="00F34D0C">
        <w:rPr>
          <w:rFonts w:ascii="Times New Roman" w:hAnsi="Times New Roman" w:cs="Times New Roman"/>
          <w:color w:val="000000" w:themeColor="text1"/>
          <w:sz w:val="24"/>
          <w:szCs w:val="24"/>
          <w:shd w:val="clear" w:color="auto" w:fill="FFFFFF"/>
        </w:rPr>
        <w:t xml:space="preserve"> 135-ФЗ </w:t>
      </w:r>
      <w:r w:rsidRPr="00F34D0C">
        <w:rPr>
          <w:rFonts w:ascii="Times New Roman" w:hAnsi="Times New Roman" w:cs="Times New Roman"/>
          <w:color w:val="000000" w:themeColor="text1"/>
          <w:sz w:val="24"/>
          <w:szCs w:val="24"/>
        </w:rPr>
        <w:t xml:space="preserve"> </w:t>
      </w:r>
      <w:r w:rsidRPr="00F34D0C">
        <w:rPr>
          <w:rFonts w:ascii="Times New Roman" w:hAnsi="Times New Roman" w:cs="Times New Roman"/>
          <w:color w:val="000000" w:themeColor="text1"/>
          <w:sz w:val="24"/>
          <w:szCs w:val="24"/>
          <w:shd w:val="clear" w:color="auto" w:fill="FFFFFF"/>
        </w:rPr>
        <w:t xml:space="preserve">"О благотворительной деятельности и благотворительных организациях" </w:t>
      </w:r>
      <w:r w:rsidRPr="00F34D0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Собрание законодательства РФ. 1995. № 33. Ст. 3340.</w:t>
      </w:r>
    </w:p>
  </w:footnote>
  <w:footnote w:id="13">
    <w:p w:rsidR="00851BAC" w:rsidRPr="00F34D0C" w:rsidRDefault="00851BAC">
      <w:pPr>
        <w:pStyle w:val="a7"/>
        <w:rPr>
          <w:rFonts w:ascii="Times New Roman" w:hAnsi="Times New Roman" w:cs="Times New Roman"/>
          <w:color w:val="000000" w:themeColor="text1"/>
          <w:sz w:val="24"/>
          <w:szCs w:val="24"/>
        </w:rPr>
      </w:pPr>
      <w:r w:rsidRPr="00F34D0C">
        <w:rPr>
          <w:rStyle w:val="a9"/>
          <w:color w:val="000000" w:themeColor="text1"/>
        </w:rPr>
        <w:footnoteRef/>
      </w:r>
      <w:r w:rsidRPr="00F34D0C">
        <w:rPr>
          <w:color w:val="000000" w:themeColor="text1"/>
        </w:rPr>
        <w:t xml:space="preserve"> </w:t>
      </w:r>
      <w:r w:rsidRPr="00F34D0C">
        <w:rPr>
          <w:rFonts w:ascii="Times New Roman" w:hAnsi="Times New Roman" w:cs="Times New Roman"/>
          <w:color w:val="000000" w:themeColor="text1"/>
          <w:sz w:val="24"/>
          <w:szCs w:val="24"/>
          <w:shd w:val="clear" w:color="auto" w:fill="FFFFFF"/>
        </w:rPr>
        <w:t>Федеральный закон</w:t>
      </w:r>
      <w:r w:rsidRPr="004E4C02">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от 29 декабря 2012 г. №</w:t>
      </w:r>
      <w:r w:rsidRPr="00F34D0C">
        <w:rPr>
          <w:rFonts w:ascii="Times New Roman" w:hAnsi="Times New Roman" w:cs="Times New Roman"/>
          <w:color w:val="000000" w:themeColor="text1"/>
          <w:sz w:val="24"/>
          <w:szCs w:val="24"/>
          <w:shd w:val="clear" w:color="auto" w:fill="FFFFFF"/>
        </w:rPr>
        <w:t> 273-ФЗ "Об</w:t>
      </w:r>
      <w:r w:rsidRPr="00F34D0C">
        <w:rPr>
          <w:rStyle w:val="apple-converted-space"/>
          <w:rFonts w:ascii="Times New Roman" w:hAnsi="Times New Roman" w:cs="Times New Roman"/>
          <w:color w:val="000000" w:themeColor="text1"/>
          <w:sz w:val="24"/>
          <w:szCs w:val="24"/>
          <w:shd w:val="clear" w:color="auto" w:fill="FFFFFF"/>
        </w:rPr>
        <w:t> </w:t>
      </w:r>
      <w:r w:rsidRPr="00F34D0C">
        <w:rPr>
          <w:rStyle w:val="ad"/>
          <w:rFonts w:ascii="Times New Roman" w:hAnsi="Times New Roman" w:cs="Times New Roman"/>
          <w:i w:val="0"/>
          <w:iCs w:val="0"/>
          <w:color w:val="000000" w:themeColor="text1"/>
          <w:sz w:val="24"/>
          <w:szCs w:val="24"/>
          <w:shd w:val="clear" w:color="auto" w:fill="FFFABB"/>
        </w:rPr>
        <w:t>образовании</w:t>
      </w:r>
      <w:r w:rsidRPr="00F34D0C">
        <w:rPr>
          <w:rStyle w:val="apple-converted-space"/>
          <w:rFonts w:ascii="Times New Roman" w:hAnsi="Times New Roman" w:cs="Times New Roman"/>
          <w:color w:val="000000" w:themeColor="text1"/>
          <w:sz w:val="24"/>
          <w:szCs w:val="24"/>
          <w:shd w:val="clear" w:color="auto" w:fill="FFFFFF"/>
        </w:rPr>
        <w:t> </w:t>
      </w:r>
      <w:r w:rsidRPr="00F34D0C">
        <w:rPr>
          <w:rFonts w:ascii="Times New Roman" w:hAnsi="Times New Roman" w:cs="Times New Roman"/>
          <w:color w:val="000000" w:themeColor="text1"/>
          <w:sz w:val="24"/>
          <w:szCs w:val="24"/>
          <w:shd w:val="clear" w:color="auto" w:fill="FFFFFF"/>
        </w:rPr>
        <w:t>в Российской Федерации"</w:t>
      </w:r>
      <w:r w:rsidR="0036244A">
        <w:rPr>
          <w:rFonts w:ascii="Times New Roman" w:hAnsi="Times New Roman" w:cs="Times New Roman"/>
          <w:color w:val="000000" w:themeColor="text1"/>
          <w:sz w:val="24"/>
          <w:szCs w:val="24"/>
        </w:rPr>
        <w:t xml:space="preserve"> // Собрание законодательства РФ. </w:t>
      </w:r>
      <w:r w:rsidR="00F85944">
        <w:rPr>
          <w:rFonts w:ascii="Times New Roman" w:hAnsi="Times New Roman" w:cs="Times New Roman"/>
          <w:color w:val="000000" w:themeColor="text1"/>
          <w:sz w:val="24"/>
          <w:szCs w:val="24"/>
        </w:rPr>
        <w:t>2012. № 53. Ст. 7598.</w:t>
      </w:r>
    </w:p>
  </w:footnote>
  <w:footnote w:id="14">
    <w:p w:rsidR="00851BAC" w:rsidRPr="00F34D0C" w:rsidRDefault="00851BAC">
      <w:pPr>
        <w:pStyle w:val="a7"/>
        <w:rPr>
          <w:rFonts w:ascii="Times New Roman" w:hAnsi="Times New Roman" w:cs="Times New Roman"/>
          <w:color w:val="000000" w:themeColor="text1"/>
          <w:sz w:val="24"/>
          <w:szCs w:val="24"/>
        </w:rPr>
      </w:pPr>
      <w:r w:rsidRPr="00F34D0C">
        <w:rPr>
          <w:rStyle w:val="a9"/>
          <w:color w:val="000000" w:themeColor="text1"/>
          <w:sz w:val="24"/>
          <w:szCs w:val="24"/>
        </w:rPr>
        <w:footnoteRef/>
      </w:r>
      <w:r w:rsidRPr="00F34D0C">
        <w:rPr>
          <w:color w:val="000000" w:themeColor="text1"/>
          <w:sz w:val="24"/>
          <w:szCs w:val="24"/>
        </w:rPr>
        <w:t xml:space="preserve"> </w:t>
      </w:r>
      <w:r w:rsidRPr="00F34D0C">
        <w:rPr>
          <w:rFonts w:ascii="Times New Roman" w:hAnsi="Times New Roman" w:cs="Times New Roman"/>
          <w:color w:val="000000" w:themeColor="text1"/>
          <w:sz w:val="24"/>
          <w:szCs w:val="24"/>
        </w:rPr>
        <w:t xml:space="preserve">Комментарий к Конституции Российской Федерации (постатейный) / под ред. Садовниковой Г. Д. М., 2016. </w:t>
      </w:r>
      <w:r>
        <w:rPr>
          <w:rFonts w:ascii="Times New Roman" w:hAnsi="Times New Roman" w:cs="Times New Roman"/>
          <w:color w:val="000000" w:themeColor="text1"/>
          <w:sz w:val="24"/>
          <w:szCs w:val="24"/>
        </w:rPr>
        <w:t>С. 112.</w:t>
      </w:r>
    </w:p>
  </w:footnote>
  <w:footnote w:id="15">
    <w:p w:rsidR="00851BAC" w:rsidRPr="00F34D0C" w:rsidRDefault="00851BAC">
      <w:pPr>
        <w:pStyle w:val="a7"/>
        <w:rPr>
          <w:rFonts w:ascii="Times New Roman" w:hAnsi="Times New Roman" w:cs="Times New Roman"/>
          <w:color w:val="000000" w:themeColor="text1"/>
          <w:sz w:val="24"/>
          <w:szCs w:val="24"/>
        </w:rPr>
      </w:pPr>
      <w:r w:rsidRPr="00F34D0C">
        <w:rPr>
          <w:rStyle w:val="a9"/>
          <w:color w:val="000000" w:themeColor="text1"/>
        </w:rPr>
        <w:footnoteRef/>
      </w:r>
      <w:r w:rsidRPr="00F34D0C">
        <w:rPr>
          <w:color w:val="000000" w:themeColor="text1"/>
        </w:rPr>
        <w:t xml:space="preserve"> </w:t>
      </w:r>
      <w:r w:rsidRPr="00F34D0C">
        <w:rPr>
          <w:rFonts w:ascii="Times New Roman" w:hAnsi="Times New Roman" w:cs="Times New Roman"/>
          <w:color w:val="000000" w:themeColor="text1"/>
          <w:sz w:val="24"/>
          <w:szCs w:val="24"/>
          <w:shd w:val="clear" w:color="auto" w:fill="FFFFFF"/>
        </w:rPr>
        <w:t>Федеральный закон</w:t>
      </w:r>
      <w:r w:rsidRPr="004E4C02">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от 13 декабря 1996 г. №</w:t>
      </w:r>
      <w:r w:rsidRPr="00F34D0C">
        <w:rPr>
          <w:rFonts w:ascii="Times New Roman" w:hAnsi="Times New Roman" w:cs="Times New Roman"/>
          <w:color w:val="000000" w:themeColor="text1"/>
          <w:sz w:val="24"/>
          <w:szCs w:val="24"/>
          <w:shd w:val="clear" w:color="auto" w:fill="FFFFFF"/>
        </w:rPr>
        <w:t xml:space="preserve"> 150-ФЗ "Об</w:t>
      </w:r>
      <w:r w:rsidRPr="00F34D0C">
        <w:rPr>
          <w:rStyle w:val="apple-converted-space"/>
          <w:rFonts w:ascii="Times New Roman" w:hAnsi="Times New Roman" w:cs="Times New Roman"/>
          <w:color w:val="000000" w:themeColor="text1"/>
          <w:sz w:val="24"/>
          <w:szCs w:val="24"/>
          <w:shd w:val="clear" w:color="auto" w:fill="FFFFFF"/>
        </w:rPr>
        <w:t> </w:t>
      </w:r>
      <w:r w:rsidRPr="00F34D0C">
        <w:rPr>
          <w:rStyle w:val="ad"/>
          <w:rFonts w:ascii="Times New Roman" w:hAnsi="Times New Roman" w:cs="Times New Roman"/>
          <w:i w:val="0"/>
          <w:iCs w:val="0"/>
          <w:color w:val="000000" w:themeColor="text1"/>
          <w:sz w:val="24"/>
          <w:szCs w:val="24"/>
          <w:shd w:val="clear" w:color="auto" w:fill="FFFABB"/>
        </w:rPr>
        <w:t>оружии</w:t>
      </w:r>
      <w:r w:rsidRPr="00F34D0C">
        <w:rPr>
          <w:rFonts w:ascii="Times New Roman" w:hAnsi="Times New Roman" w:cs="Times New Roman"/>
          <w:color w:val="000000" w:themeColor="text1"/>
          <w:sz w:val="24"/>
          <w:szCs w:val="24"/>
          <w:shd w:val="clear" w:color="auto" w:fill="FFFFFF"/>
        </w:rPr>
        <w:t>"</w:t>
      </w:r>
      <w:r w:rsidRPr="00F34D0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Собрание законодательства РФ. 1996. № 51. Ст. 5681.</w:t>
      </w:r>
      <w:r w:rsidRPr="00F34D0C">
        <w:rPr>
          <w:rFonts w:ascii="Times New Roman" w:hAnsi="Times New Roman" w:cs="Times New Roman"/>
          <w:color w:val="000000" w:themeColor="text1"/>
          <w:sz w:val="24"/>
          <w:szCs w:val="24"/>
        </w:rPr>
        <w:t xml:space="preserve"> </w:t>
      </w:r>
    </w:p>
  </w:footnote>
  <w:footnote w:id="16">
    <w:p w:rsidR="00851BAC" w:rsidRPr="00F34D0C" w:rsidRDefault="00851BAC">
      <w:pPr>
        <w:pStyle w:val="a7"/>
        <w:rPr>
          <w:rFonts w:ascii="Times New Roman" w:hAnsi="Times New Roman" w:cs="Times New Roman"/>
          <w:color w:val="000000" w:themeColor="text1"/>
          <w:sz w:val="24"/>
          <w:szCs w:val="24"/>
        </w:rPr>
      </w:pPr>
      <w:r w:rsidRPr="00F34D0C">
        <w:rPr>
          <w:rStyle w:val="a9"/>
          <w:color w:val="000000" w:themeColor="text1"/>
        </w:rPr>
        <w:footnoteRef/>
      </w:r>
      <w:r w:rsidRPr="00F34D0C">
        <w:rPr>
          <w:color w:val="000000" w:themeColor="text1"/>
        </w:rPr>
        <w:t xml:space="preserve"> </w:t>
      </w:r>
      <w:r w:rsidRPr="00F34D0C">
        <w:rPr>
          <w:rFonts w:ascii="Times New Roman" w:hAnsi="Times New Roman" w:cs="Times New Roman"/>
          <w:color w:val="000000" w:themeColor="text1"/>
          <w:sz w:val="24"/>
          <w:szCs w:val="24"/>
          <w:shd w:val="clear" w:color="auto" w:fill="FFFFFF"/>
        </w:rPr>
        <w:t>Федеральный закон</w:t>
      </w:r>
      <w:r w:rsidRPr="004E4C02">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от 7 февраля 2011 г. №</w:t>
      </w:r>
      <w:r w:rsidRPr="00F34D0C">
        <w:rPr>
          <w:rFonts w:ascii="Times New Roman" w:hAnsi="Times New Roman" w:cs="Times New Roman"/>
          <w:color w:val="000000" w:themeColor="text1"/>
          <w:sz w:val="24"/>
          <w:szCs w:val="24"/>
          <w:shd w:val="clear" w:color="auto" w:fill="FFFFFF"/>
        </w:rPr>
        <w:t> 3-ФЗ "О</w:t>
      </w:r>
      <w:r w:rsidRPr="00F34D0C">
        <w:rPr>
          <w:rStyle w:val="apple-converted-space"/>
          <w:rFonts w:ascii="Times New Roman" w:hAnsi="Times New Roman" w:cs="Times New Roman"/>
          <w:color w:val="000000" w:themeColor="text1"/>
          <w:sz w:val="24"/>
          <w:szCs w:val="24"/>
          <w:shd w:val="clear" w:color="auto" w:fill="FFFFFF"/>
        </w:rPr>
        <w:t> </w:t>
      </w:r>
      <w:r w:rsidRPr="00F34D0C">
        <w:rPr>
          <w:rStyle w:val="ad"/>
          <w:rFonts w:ascii="Times New Roman" w:hAnsi="Times New Roman" w:cs="Times New Roman"/>
          <w:i w:val="0"/>
          <w:iCs w:val="0"/>
          <w:color w:val="000000" w:themeColor="text1"/>
          <w:sz w:val="24"/>
          <w:szCs w:val="24"/>
          <w:shd w:val="clear" w:color="auto" w:fill="FFFABB"/>
        </w:rPr>
        <w:t>полиции</w:t>
      </w:r>
      <w:r w:rsidRPr="00F34D0C">
        <w:rPr>
          <w:rFonts w:ascii="Times New Roman" w:hAnsi="Times New Roman" w:cs="Times New Roman"/>
          <w:color w:val="000000" w:themeColor="text1"/>
          <w:sz w:val="24"/>
          <w:szCs w:val="24"/>
          <w:shd w:val="clear" w:color="auto" w:fill="FFFFFF"/>
        </w:rPr>
        <w:t>"</w:t>
      </w:r>
      <w:r w:rsidRPr="00F34D0C">
        <w:rPr>
          <w:rFonts w:ascii="Times New Roman" w:hAnsi="Times New Roman" w:cs="Times New Roman"/>
          <w:color w:val="000000" w:themeColor="text1"/>
          <w:sz w:val="24"/>
          <w:szCs w:val="24"/>
        </w:rPr>
        <w:t xml:space="preserve"> // </w:t>
      </w:r>
      <w:r w:rsidR="00F85944">
        <w:rPr>
          <w:rFonts w:ascii="Times New Roman" w:hAnsi="Times New Roman" w:cs="Times New Roman"/>
          <w:color w:val="000000" w:themeColor="text1"/>
          <w:sz w:val="24"/>
          <w:szCs w:val="24"/>
        </w:rPr>
        <w:t>Собрание законодательства РФ. 2011. № 7. Ст. 900.</w:t>
      </w:r>
    </w:p>
  </w:footnote>
  <w:footnote w:id="17">
    <w:p w:rsidR="00851BAC" w:rsidRPr="00607527" w:rsidRDefault="00851BAC">
      <w:pPr>
        <w:pStyle w:val="a7"/>
        <w:rPr>
          <w:rFonts w:ascii="Times New Roman" w:hAnsi="Times New Roman" w:cs="Times New Roman"/>
          <w:sz w:val="24"/>
          <w:szCs w:val="24"/>
        </w:rPr>
      </w:pPr>
      <w:r>
        <w:rPr>
          <w:rStyle w:val="a9"/>
        </w:rPr>
        <w:footnoteRef/>
      </w:r>
      <w:r>
        <w:t xml:space="preserve"> </w:t>
      </w:r>
      <w:r w:rsidRPr="00607527">
        <w:rPr>
          <w:rFonts w:ascii="Times New Roman" w:hAnsi="Times New Roman" w:cs="Times New Roman"/>
          <w:sz w:val="24"/>
          <w:szCs w:val="24"/>
        </w:rPr>
        <w:t>Баранов П. А., Воронцов А. В., Шевченко С. В. Обществознание: Полный справочник. М., 2014.</w:t>
      </w:r>
      <w:r>
        <w:rPr>
          <w:rFonts w:ascii="Times New Roman" w:hAnsi="Times New Roman" w:cs="Times New Roman"/>
          <w:sz w:val="24"/>
          <w:szCs w:val="24"/>
        </w:rPr>
        <w:t xml:space="preserve"> С. 445.</w:t>
      </w:r>
    </w:p>
  </w:footnote>
  <w:footnote w:id="18">
    <w:p w:rsidR="00851BAC" w:rsidRPr="00F34D0C" w:rsidRDefault="00851BAC">
      <w:pPr>
        <w:pStyle w:val="a7"/>
        <w:rPr>
          <w:rFonts w:ascii="Times New Roman" w:hAnsi="Times New Roman" w:cs="Times New Roman"/>
          <w:color w:val="000000" w:themeColor="text1"/>
          <w:sz w:val="24"/>
          <w:szCs w:val="24"/>
        </w:rPr>
      </w:pPr>
      <w:r w:rsidRPr="00F34D0C">
        <w:rPr>
          <w:rStyle w:val="a9"/>
          <w:color w:val="000000" w:themeColor="text1"/>
        </w:rPr>
        <w:footnoteRef/>
      </w:r>
      <w:r w:rsidRPr="00F34D0C">
        <w:rPr>
          <w:rStyle w:val="apple-converted-space"/>
          <w:rFonts w:ascii="Times New Roman" w:hAnsi="Times New Roman" w:cs="Times New Roman"/>
          <w:color w:val="000000" w:themeColor="text1"/>
          <w:sz w:val="24"/>
          <w:szCs w:val="24"/>
          <w:shd w:val="clear" w:color="auto" w:fill="F0E9D3"/>
        </w:rPr>
        <w:t>По де</w:t>
      </w:r>
      <w:r>
        <w:rPr>
          <w:rStyle w:val="apple-converted-space"/>
          <w:rFonts w:ascii="Times New Roman" w:hAnsi="Times New Roman" w:cs="Times New Roman"/>
          <w:color w:val="000000" w:themeColor="text1"/>
          <w:sz w:val="24"/>
          <w:szCs w:val="24"/>
          <w:shd w:val="clear" w:color="auto" w:fill="F0E9D3"/>
        </w:rPr>
        <w:t>лу о проверке конституционности</w:t>
      </w:r>
      <w:r w:rsidRPr="00F34D0C">
        <w:rPr>
          <w:rStyle w:val="apple-converted-space"/>
          <w:rFonts w:ascii="Times New Roman" w:hAnsi="Times New Roman" w:cs="Times New Roman"/>
          <w:color w:val="000000" w:themeColor="text1"/>
          <w:sz w:val="24"/>
          <w:szCs w:val="24"/>
          <w:shd w:val="clear" w:color="auto" w:fill="F0E9D3"/>
        </w:rPr>
        <w:t xml:space="preserve"> </w:t>
      </w:r>
      <w:r>
        <w:rPr>
          <w:rStyle w:val="apple-converted-space"/>
          <w:rFonts w:ascii="Times New Roman" w:hAnsi="Times New Roman" w:cs="Times New Roman"/>
          <w:color w:val="000000" w:themeColor="text1"/>
          <w:sz w:val="24"/>
          <w:szCs w:val="24"/>
          <w:shd w:val="clear" w:color="auto" w:fill="F0E9D3"/>
        </w:rPr>
        <w:t>статей</w:t>
      </w:r>
      <w:r w:rsidRPr="00F34D0C">
        <w:rPr>
          <w:rStyle w:val="apple-converted-space"/>
          <w:rFonts w:ascii="Times New Roman" w:hAnsi="Times New Roman" w:cs="Times New Roman"/>
          <w:color w:val="000000" w:themeColor="text1"/>
          <w:sz w:val="24"/>
          <w:szCs w:val="24"/>
          <w:shd w:val="clear" w:color="auto" w:fill="F0E9D3"/>
        </w:rPr>
        <w:t xml:space="preserve"> 1 и 21 </w:t>
      </w:r>
      <w:r w:rsidRPr="00F34D0C">
        <w:rPr>
          <w:rFonts w:ascii="Times New Roman" w:hAnsi="Times New Roman" w:cs="Times New Roman"/>
          <w:color w:val="000000" w:themeColor="text1"/>
          <w:sz w:val="24"/>
          <w:szCs w:val="24"/>
          <w:shd w:val="clear" w:color="auto" w:fill="FFFFFF"/>
        </w:rPr>
        <w:t>Закон</w:t>
      </w:r>
      <w:r>
        <w:rPr>
          <w:rFonts w:ascii="Times New Roman" w:hAnsi="Times New Roman" w:cs="Times New Roman"/>
          <w:color w:val="000000" w:themeColor="text1"/>
          <w:sz w:val="24"/>
          <w:szCs w:val="24"/>
          <w:shd w:val="clear" w:color="auto" w:fill="FFFFFF"/>
        </w:rPr>
        <w:t xml:space="preserve">а РФ от 21 июля 1993 г. </w:t>
      </w:r>
      <w:r w:rsidRPr="00F34D0C">
        <w:rPr>
          <w:rFonts w:ascii="Times New Roman" w:hAnsi="Times New Roman" w:cs="Times New Roman"/>
          <w:color w:val="000000" w:themeColor="text1"/>
          <w:sz w:val="24"/>
          <w:szCs w:val="24"/>
          <w:shd w:val="clear" w:color="auto" w:fill="FFFFFF"/>
        </w:rPr>
        <w:t>"О</w:t>
      </w:r>
      <w:r w:rsidRPr="00F34D0C">
        <w:rPr>
          <w:rStyle w:val="apple-converted-space"/>
          <w:rFonts w:ascii="Times New Roman" w:hAnsi="Times New Roman" w:cs="Times New Roman"/>
          <w:color w:val="000000" w:themeColor="text1"/>
          <w:sz w:val="24"/>
          <w:szCs w:val="24"/>
          <w:shd w:val="clear" w:color="auto" w:fill="FFFFFF"/>
        </w:rPr>
        <w:t> </w:t>
      </w:r>
      <w:r w:rsidRPr="00F34D0C">
        <w:rPr>
          <w:rStyle w:val="ad"/>
          <w:rFonts w:ascii="Times New Roman" w:hAnsi="Times New Roman" w:cs="Times New Roman"/>
          <w:i w:val="0"/>
          <w:iCs w:val="0"/>
          <w:color w:val="000000" w:themeColor="text1"/>
          <w:sz w:val="24"/>
          <w:szCs w:val="24"/>
          <w:shd w:val="clear" w:color="auto" w:fill="FFFABB"/>
        </w:rPr>
        <w:t>государственной</w:t>
      </w:r>
      <w:r w:rsidRPr="00F34D0C">
        <w:rPr>
          <w:rStyle w:val="apple-converted-space"/>
          <w:rFonts w:ascii="Times New Roman" w:hAnsi="Times New Roman" w:cs="Times New Roman"/>
          <w:color w:val="000000" w:themeColor="text1"/>
          <w:sz w:val="24"/>
          <w:szCs w:val="24"/>
          <w:shd w:val="clear" w:color="auto" w:fill="FFFFFF"/>
        </w:rPr>
        <w:t> </w:t>
      </w:r>
      <w:r w:rsidRPr="00F34D0C">
        <w:rPr>
          <w:rStyle w:val="ad"/>
          <w:rFonts w:ascii="Times New Roman" w:hAnsi="Times New Roman" w:cs="Times New Roman"/>
          <w:i w:val="0"/>
          <w:iCs w:val="0"/>
          <w:color w:val="000000" w:themeColor="text1"/>
          <w:sz w:val="24"/>
          <w:szCs w:val="24"/>
          <w:shd w:val="clear" w:color="auto" w:fill="FFFABB"/>
        </w:rPr>
        <w:t>тайне</w:t>
      </w:r>
      <w:r w:rsidRPr="00F34D0C">
        <w:rPr>
          <w:rFonts w:ascii="Times New Roman" w:hAnsi="Times New Roman" w:cs="Times New Roman"/>
          <w:color w:val="000000" w:themeColor="text1"/>
          <w:sz w:val="24"/>
          <w:szCs w:val="24"/>
          <w:shd w:val="clear" w:color="auto" w:fill="FFFFFF"/>
        </w:rPr>
        <w:t>" в связи с жалобами граждан</w:t>
      </w:r>
      <w:r>
        <w:rPr>
          <w:rFonts w:ascii="Times New Roman" w:hAnsi="Times New Roman" w:cs="Times New Roman"/>
          <w:color w:val="000000" w:themeColor="text1"/>
          <w:sz w:val="24"/>
          <w:szCs w:val="24"/>
          <w:shd w:val="clear" w:color="auto" w:fill="FFFFFF"/>
        </w:rPr>
        <w:t xml:space="preserve"> </w:t>
      </w:r>
      <w:r w:rsidRPr="003439F9">
        <w:rPr>
          <w:rFonts w:ascii="Times New Roman" w:hAnsi="Times New Roman" w:cs="Times New Roman"/>
          <w:color w:val="000000"/>
          <w:sz w:val="24"/>
          <w:szCs w:val="24"/>
          <w:shd w:val="clear" w:color="auto" w:fill="FFFFFF"/>
        </w:rPr>
        <w:t>В. М. Гурджиянца, В. Н. Синцова, В. Н. Бугрова и А. К. Никитина</w:t>
      </w:r>
      <w:r w:rsidRPr="00F34D0C">
        <w:rPr>
          <w:rFonts w:ascii="Times New Roman" w:hAnsi="Times New Roman" w:cs="Times New Roman"/>
          <w:color w:val="000000" w:themeColor="text1"/>
          <w:sz w:val="24"/>
          <w:szCs w:val="24"/>
          <w:shd w:val="clear" w:color="auto" w:fill="FFFFFF"/>
        </w:rPr>
        <w:t xml:space="preserve">: </w:t>
      </w:r>
      <w:r w:rsidRPr="00F34D0C">
        <w:rPr>
          <w:rFonts w:ascii="Times New Roman" w:hAnsi="Times New Roman" w:cs="Times New Roman"/>
          <w:color w:val="000000" w:themeColor="text1"/>
          <w:sz w:val="24"/>
          <w:szCs w:val="24"/>
        </w:rPr>
        <w:t>Постановление</w:t>
      </w:r>
      <w:r w:rsidRPr="00F34D0C">
        <w:rPr>
          <w:rStyle w:val="apple-converted-space"/>
          <w:rFonts w:ascii="Times New Roman" w:hAnsi="Times New Roman" w:cs="Times New Roman"/>
          <w:color w:val="000000" w:themeColor="text1"/>
          <w:sz w:val="24"/>
          <w:szCs w:val="24"/>
          <w:shd w:val="clear" w:color="auto" w:fill="F0E9D3"/>
        </w:rPr>
        <w:t> </w:t>
      </w:r>
      <w:r w:rsidRPr="00F34D0C">
        <w:rPr>
          <w:rFonts w:ascii="Times New Roman" w:hAnsi="Times New Roman" w:cs="Times New Roman"/>
          <w:color w:val="000000" w:themeColor="text1"/>
          <w:sz w:val="24"/>
          <w:szCs w:val="24"/>
          <w:shd w:val="clear" w:color="auto" w:fill="F0E9D3"/>
        </w:rPr>
        <w:t>Конст</w:t>
      </w:r>
      <w:r>
        <w:rPr>
          <w:rFonts w:ascii="Times New Roman" w:hAnsi="Times New Roman" w:cs="Times New Roman"/>
          <w:color w:val="000000" w:themeColor="text1"/>
          <w:sz w:val="24"/>
          <w:szCs w:val="24"/>
          <w:shd w:val="clear" w:color="auto" w:fill="F0E9D3"/>
        </w:rPr>
        <w:t>итуционного Суда РФ от 27 марта 1996 г. №</w:t>
      </w:r>
      <w:r w:rsidRPr="00F34D0C">
        <w:rPr>
          <w:rFonts w:ascii="Times New Roman" w:hAnsi="Times New Roman" w:cs="Times New Roman"/>
          <w:color w:val="000000" w:themeColor="text1"/>
          <w:sz w:val="24"/>
          <w:szCs w:val="24"/>
          <w:shd w:val="clear" w:color="auto" w:fill="F0E9D3"/>
        </w:rPr>
        <w:t xml:space="preserve"> 8-П </w:t>
      </w:r>
      <w:r w:rsidRPr="00F34D0C">
        <w:rPr>
          <w:rStyle w:val="apple-converted-space"/>
          <w:rFonts w:ascii="Times New Roman" w:hAnsi="Times New Roman" w:cs="Times New Roman"/>
          <w:color w:val="000000" w:themeColor="text1"/>
          <w:sz w:val="24"/>
          <w:szCs w:val="24"/>
          <w:shd w:val="clear" w:color="auto" w:fill="F0E9D3"/>
        </w:rPr>
        <w:t> </w:t>
      </w:r>
      <w:r w:rsidRPr="00F34D0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Собрание законодательства РФ. 1996. № 15. Ст. 1768. </w:t>
      </w:r>
    </w:p>
  </w:footnote>
  <w:footnote w:id="19">
    <w:p w:rsidR="00851BAC" w:rsidRPr="00F34D0C" w:rsidRDefault="00851BAC">
      <w:pPr>
        <w:pStyle w:val="a7"/>
        <w:rPr>
          <w:rFonts w:ascii="Times New Roman" w:hAnsi="Times New Roman" w:cs="Times New Roman"/>
          <w:color w:val="000000" w:themeColor="text1"/>
          <w:sz w:val="24"/>
          <w:szCs w:val="24"/>
        </w:rPr>
      </w:pPr>
      <w:r w:rsidRPr="00F34D0C">
        <w:rPr>
          <w:rStyle w:val="a9"/>
          <w:color w:val="000000" w:themeColor="text1"/>
        </w:rPr>
        <w:footnoteRef/>
      </w:r>
      <w:r w:rsidRPr="00F34D0C">
        <w:rPr>
          <w:color w:val="000000" w:themeColor="text1"/>
        </w:rPr>
        <w:t xml:space="preserve"> </w:t>
      </w:r>
      <w:r w:rsidRPr="00F34D0C">
        <w:rPr>
          <w:rFonts w:ascii="Times New Roman" w:hAnsi="Times New Roman" w:cs="Times New Roman"/>
          <w:color w:val="000000" w:themeColor="text1"/>
          <w:sz w:val="24"/>
          <w:szCs w:val="24"/>
          <w:shd w:val="clear" w:color="auto" w:fill="FFFFFF"/>
        </w:rPr>
        <w:t xml:space="preserve">Федеральный закон </w:t>
      </w:r>
      <w:r>
        <w:rPr>
          <w:rFonts w:ascii="Times New Roman" w:hAnsi="Times New Roman" w:cs="Times New Roman"/>
          <w:color w:val="000000" w:themeColor="text1"/>
          <w:sz w:val="24"/>
          <w:szCs w:val="24"/>
          <w:shd w:val="clear" w:color="auto" w:fill="FFFFFF"/>
        </w:rPr>
        <w:t>от 20 августа 2004 г. №</w:t>
      </w:r>
      <w:r w:rsidRPr="00F34D0C">
        <w:rPr>
          <w:rFonts w:ascii="Times New Roman" w:hAnsi="Times New Roman" w:cs="Times New Roman"/>
          <w:color w:val="000000" w:themeColor="text1"/>
          <w:sz w:val="24"/>
          <w:szCs w:val="24"/>
          <w:shd w:val="clear" w:color="auto" w:fill="FFFFFF"/>
        </w:rPr>
        <w:t xml:space="preserve"> 119-ФЗ "О государственной защите потерпевших, свидетелей и иных участников уголовного судопроизводства" </w:t>
      </w:r>
      <w:r w:rsidRPr="00F34D0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Собрание законодательства РФ. 2004. № 34. Ст. 3534.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BAC" w:rsidRDefault="00851BA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numRestart w:val="eachPage"/>
    <w:footnote w:id="0"/>
    <w:footnote w:id="1"/>
  </w:footnotePr>
  <w:endnotePr>
    <w:endnote w:id="0"/>
    <w:endnote w:id="1"/>
  </w:endnotePr>
  <w:compat/>
  <w:rsids>
    <w:rsidRoot w:val="00610BA4"/>
    <w:rsid w:val="000117D3"/>
    <w:rsid w:val="000168F8"/>
    <w:rsid w:val="0002552A"/>
    <w:rsid w:val="00045833"/>
    <w:rsid w:val="000579F1"/>
    <w:rsid w:val="00061900"/>
    <w:rsid w:val="00066FC7"/>
    <w:rsid w:val="0007180D"/>
    <w:rsid w:val="000763A5"/>
    <w:rsid w:val="00080239"/>
    <w:rsid w:val="0009679E"/>
    <w:rsid w:val="000C33EB"/>
    <w:rsid w:val="000C4DF9"/>
    <w:rsid w:val="000C526A"/>
    <w:rsid w:val="000D403E"/>
    <w:rsid w:val="000D6A11"/>
    <w:rsid w:val="000E2AEC"/>
    <w:rsid w:val="000E76D6"/>
    <w:rsid w:val="000F16B0"/>
    <w:rsid w:val="000F2429"/>
    <w:rsid w:val="000F7212"/>
    <w:rsid w:val="00103F90"/>
    <w:rsid w:val="001136E6"/>
    <w:rsid w:val="00121111"/>
    <w:rsid w:val="001211D5"/>
    <w:rsid w:val="00126174"/>
    <w:rsid w:val="00142834"/>
    <w:rsid w:val="00144D54"/>
    <w:rsid w:val="00151C40"/>
    <w:rsid w:val="00154BB0"/>
    <w:rsid w:val="001814D8"/>
    <w:rsid w:val="00184D29"/>
    <w:rsid w:val="00195BCF"/>
    <w:rsid w:val="001B4F85"/>
    <w:rsid w:val="001D26C7"/>
    <w:rsid w:val="001E2451"/>
    <w:rsid w:val="001E703C"/>
    <w:rsid w:val="00204B98"/>
    <w:rsid w:val="002168E6"/>
    <w:rsid w:val="0022736A"/>
    <w:rsid w:val="00246036"/>
    <w:rsid w:val="00262996"/>
    <w:rsid w:val="00272968"/>
    <w:rsid w:val="00284A5D"/>
    <w:rsid w:val="002904F9"/>
    <w:rsid w:val="002A4383"/>
    <w:rsid w:val="002A56DD"/>
    <w:rsid w:val="002B6D97"/>
    <w:rsid w:val="002D3B8E"/>
    <w:rsid w:val="00305D18"/>
    <w:rsid w:val="00306F62"/>
    <w:rsid w:val="00312956"/>
    <w:rsid w:val="003319C8"/>
    <w:rsid w:val="003439F9"/>
    <w:rsid w:val="00347F4F"/>
    <w:rsid w:val="00351BF7"/>
    <w:rsid w:val="00352FB0"/>
    <w:rsid w:val="00357166"/>
    <w:rsid w:val="0036244A"/>
    <w:rsid w:val="0036483E"/>
    <w:rsid w:val="0036587B"/>
    <w:rsid w:val="0036658C"/>
    <w:rsid w:val="0036780C"/>
    <w:rsid w:val="00372F7B"/>
    <w:rsid w:val="00374050"/>
    <w:rsid w:val="003877CC"/>
    <w:rsid w:val="00396203"/>
    <w:rsid w:val="003B054A"/>
    <w:rsid w:val="003B3F3B"/>
    <w:rsid w:val="003C373A"/>
    <w:rsid w:val="003C3DBD"/>
    <w:rsid w:val="003C43A8"/>
    <w:rsid w:val="003C46E8"/>
    <w:rsid w:val="003C5518"/>
    <w:rsid w:val="003D489C"/>
    <w:rsid w:val="003E657C"/>
    <w:rsid w:val="003F253D"/>
    <w:rsid w:val="003F5D7D"/>
    <w:rsid w:val="004027E3"/>
    <w:rsid w:val="004121D6"/>
    <w:rsid w:val="00420BF1"/>
    <w:rsid w:val="00423A43"/>
    <w:rsid w:val="0043179D"/>
    <w:rsid w:val="00443FF3"/>
    <w:rsid w:val="00451213"/>
    <w:rsid w:val="00454364"/>
    <w:rsid w:val="004650A6"/>
    <w:rsid w:val="00467C63"/>
    <w:rsid w:val="00476D4E"/>
    <w:rsid w:val="00476D6C"/>
    <w:rsid w:val="00480DC0"/>
    <w:rsid w:val="00492C49"/>
    <w:rsid w:val="0049542F"/>
    <w:rsid w:val="00496C20"/>
    <w:rsid w:val="004D0CBA"/>
    <w:rsid w:val="004E201F"/>
    <w:rsid w:val="004E3D03"/>
    <w:rsid w:val="004E4C02"/>
    <w:rsid w:val="004F6D54"/>
    <w:rsid w:val="00507BDC"/>
    <w:rsid w:val="00510636"/>
    <w:rsid w:val="0052090D"/>
    <w:rsid w:val="00523209"/>
    <w:rsid w:val="00531E3D"/>
    <w:rsid w:val="00540E7C"/>
    <w:rsid w:val="00542AFE"/>
    <w:rsid w:val="005564AD"/>
    <w:rsid w:val="0056328B"/>
    <w:rsid w:val="00566705"/>
    <w:rsid w:val="00575C30"/>
    <w:rsid w:val="005775D5"/>
    <w:rsid w:val="00585D7A"/>
    <w:rsid w:val="0059118A"/>
    <w:rsid w:val="0059790A"/>
    <w:rsid w:val="005A1649"/>
    <w:rsid w:val="005A3F07"/>
    <w:rsid w:val="005D2527"/>
    <w:rsid w:val="005D49B7"/>
    <w:rsid w:val="005E7E95"/>
    <w:rsid w:val="005F23D1"/>
    <w:rsid w:val="005F2A9B"/>
    <w:rsid w:val="005F76DC"/>
    <w:rsid w:val="00607453"/>
    <w:rsid w:val="00607527"/>
    <w:rsid w:val="00610BA4"/>
    <w:rsid w:val="00620F05"/>
    <w:rsid w:val="00627B7A"/>
    <w:rsid w:val="00635ABA"/>
    <w:rsid w:val="0064115D"/>
    <w:rsid w:val="0064349F"/>
    <w:rsid w:val="00654F24"/>
    <w:rsid w:val="00660984"/>
    <w:rsid w:val="00667188"/>
    <w:rsid w:val="00674008"/>
    <w:rsid w:val="0067753D"/>
    <w:rsid w:val="006800AD"/>
    <w:rsid w:val="00680393"/>
    <w:rsid w:val="006815D9"/>
    <w:rsid w:val="00692AF8"/>
    <w:rsid w:val="006A6AA3"/>
    <w:rsid w:val="006C413C"/>
    <w:rsid w:val="006D5F1B"/>
    <w:rsid w:val="006E58CA"/>
    <w:rsid w:val="006E620A"/>
    <w:rsid w:val="00702B63"/>
    <w:rsid w:val="00716651"/>
    <w:rsid w:val="00725EB4"/>
    <w:rsid w:val="00730618"/>
    <w:rsid w:val="007605AA"/>
    <w:rsid w:val="00765FE9"/>
    <w:rsid w:val="0077161A"/>
    <w:rsid w:val="00772AF8"/>
    <w:rsid w:val="00773D5B"/>
    <w:rsid w:val="007776FF"/>
    <w:rsid w:val="00781BC7"/>
    <w:rsid w:val="00785E5E"/>
    <w:rsid w:val="007924AD"/>
    <w:rsid w:val="007A0B4F"/>
    <w:rsid w:val="007A1D0B"/>
    <w:rsid w:val="007A5BA4"/>
    <w:rsid w:val="0080187B"/>
    <w:rsid w:val="00802D77"/>
    <w:rsid w:val="008050D9"/>
    <w:rsid w:val="0080748A"/>
    <w:rsid w:val="00810E23"/>
    <w:rsid w:val="00811A29"/>
    <w:rsid w:val="00826E9B"/>
    <w:rsid w:val="008303C0"/>
    <w:rsid w:val="00832FE7"/>
    <w:rsid w:val="00843989"/>
    <w:rsid w:val="00843A0E"/>
    <w:rsid w:val="00851BAC"/>
    <w:rsid w:val="0085593A"/>
    <w:rsid w:val="0086221E"/>
    <w:rsid w:val="00870E4F"/>
    <w:rsid w:val="008745E9"/>
    <w:rsid w:val="00875E68"/>
    <w:rsid w:val="00883BED"/>
    <w:rsid w:val="00891C5A"/>
    <w:rsid w:val="00893815"/>
    <w:rsid w:val="008B7481"/>
    <w:rsid w:val="008C2E12"/>
    <w:rsid w:val="008C561C"/>
    <w:rsid w:val="008F1A8C"/>
    <w:rsid w:val="008F2741"/>
    <w:rsid w:val="00903466"/>
    <w:rsid w:val="0091282D"/>
    <w:rsid w:val="0091576A"/>
    <w:rsid w:val="00916BED"/>
    <w:rsid w:val="009251AA"/>
    <w:rsid w:val="00935576"/>
    <w:rsid w:val="00936FD6"/>
    <w:rsid w:val="00947581"/>
    <w:rsid w:val="0095007D"/>
    <w:rsid w:val="00956BE1"/>
    <w:rsid w:val="00972E2A"/>
    <w:rsid w:val="00973087"/>
    <w:rsid w:val="00980EC9"/>
    <w:rsid w:val="009857B2"/>
    <w:rsid w:val="0098718A"/>
    <w:rsid w:val="00992AD9"/>
    <w:rsid w:val="009A732F"/>
    <w:rsid w:val="009B770B"/>
    <w:rsid w:val="009D05E5"/>
    <w:rsid w:val="009E1B17"/>
    <w:rsid w:val="009F04CB"/>
    <w:rsid w:val="00A00BBC"/>
    <w:rsid w:val="00A02B9C"/>
    <w:rsid w:val="00A03343"/>
    <w:rsid w:val="00A03B43"/>
    <w:rsid w:val="00A07E42"/>
    <w:rsid w:val="00A101FB"/>
    <w:rsid w:val="00A13057"/>
    <w:rsid w:val="00A1635A"/>
    <w:rsid w:val="00A16418"/>
    <w:rsid w:val="00A16E13"/>
    <w:rsid w:val="00A31271"/>
    <w:rsid w:val="00A44B31"/>
    <w:rsid w:val="00A50EB7"/>
    <w:rsid w:val="00A8123D"/>
    <w:rsid w:val="00A86611"/>
    <w:rsid w:val="00A9067D"/>
    <w:rsid w:val="00AA4FF8"/>
    <w:rsid w:val="00AA6BC0"/>
    <w:rsid w:val="00AD6A07"/>
    <w:rsid w:val="00AE2ECD"/>
    <w:rsid w:val="00B0076C"/>
    <w:rsid w:val="00B12728"/>
    <w:rsid w:val="00B13C7C"/>
    <w:rsid w:val="00B375EE"/>
    <w:rsid w:val="00B41C17"/>
    <w:rsid w:val="00B67053"/>
    <w:rsid w:val="00B74803"/>
    <w:rsid w:val="00B85B01"/>
    <w:rsid w:val="00B86B56"/>
    <w:rsid w:val="00B91475"/>
    <w:rsid w:val="00BA4EBD"/>
    <w:rsid w:val="00BB14EA"/>
    <w:rsid w:val="00BC0879"/>
    <w:rsid w:val="00BC7C09"/>
    <w:rsid w:val="00BD1DBB"/>
    <w:rsid w:val="00BD44AE"/>
    <w:rsid w:val="00BE51DC"/>
    <w:rsid w:val="00BE5C23"/>
    <w:rsid w:val="00BF1C39"/>
    <w:rsid w:val="00BF2A63"/>
    <w:rsid w:val="00C11CF9"/>
    <w:rsid w:val="00C14F7C"/>
    <w:rsid w:val="00C16871"/>
    <w:rsid w:val="00C31B5C"/>
    <w:rsid w:val="00C34FC1"/>
    <w:rsid w:val="00C369CB"/>
    <w:rsid w:val="00C55F0F"/>
    <w:rsid w:val="00C66302"/>
    <w:rsid w:val="00C717F6"/>
    <w:rsid w:val="00C84873"/>
    <w:rsid w:val="00C8552B"/>
    <w:rsid w:val="00C86782"/>
    <w:rsid w:val="00C90311"/>
    <w:rsid w:val="00CB3B1D"/>
    <w:rsid w:val="00CB3CB9"/>
    <w:rsid w:val="00CC1DA9"/>
    <w:rsid w:val="00CC2FC5"/>
    <w:rsid w:val="00CC41C6"/>
    <w:rsid w:val="00CD1299"/>
    <w:rsid w:val="00CD358B"/>
    <w:rsid w:val="00CF1F3F"/>
    <w:rsid w:val="00CF45F2"/>
    <w:rsid w:val="00D101B2"/>
    <w:rsid w:val="00D111BD"/>
    <w:rsid w:val="00D141EC"/>
    <w:rsid w:val="00D172BF"/>
    <w:rsid w:val="00D206AE"/>
    <w:rsid w:val="00D20923"/>
    <w:rsid w:val="00D506CA"/>
    <w:rsid w:val="00D74A61"/>
    <w:rsid w:val="00D8084C"/>
    <w:rsid w:val="00D81180"/>
    <w:rsid w:val="00D85CFE"/>
    <w:rsid w:val="00DA200F"/>
    <w:rsid w:val="00DA79F0"/>
    <w:rsid w:val="00DB5C87"/>
    <w:rsid w:val="00DC35AE"/>
    <w:rsid w:val="00DE0D55"/>
    <w:rsid w:val="00DE1B8D"/>
    <w:rsid w:val="00DE6501"/>
    <w:rsid w:val="00DE7883"/>
    <w:rsid w:val="00DF50F5"/>
    <w:rsid w:val="00E039CE"/>
    <w:rsid w:val="00E05A12"/>
    <w:rsid w:val="00E13CCE"/>
    <w:rsid w:val="00E15AAB"/>
    <w:rsid w:val="00E17AC5"/>
    <w:rsid w:val="00E223AF"/>
    <w:rsid w:val="00E37233"/>
    <w:rsid w:val="00E40AF2"/>
    <w:rsid w:val="00E66255"/>
    <w:rsid w:val="00E72055"/>
    <w:rsid w:val="00E73152"/>
    <w:rsid w:val="00E75A11"/>
    <w:rsid w:val="00E7638D"/>
    <w:rsid w:val="00EA2979"/>
    <w:rsid w:val="00EA480B"/>
    <w:rsid w:val="00EA4F87"/>
    <w:rsid w:val="00ED08F0"/>
    <w:rsid w:val="00ED5907"/>
    <w:rsid w:val="00EE5D56"/>
    <w:rsid w:val="00EE6364"/>
    <w:rsid w:val="00EF1959"/>
    <w:rsid w:val="00EF5FAD"/>
    <w:rsid w:val="00F05235"/>
    <w:rsid w:val="00F06FA2"/>
    <w:rsid w:val="00F31AC9"/>
    <w:rsid w:val="00F34D0C"/>
    <w:rsid w:val="00F372FE"/>
    <w:rsid w:val="00F44C11"/>
    <w:rsid w:val="00F522BB"/>
    <w:rsid w:val="00F53B11"/>
    <w:rsid w:val="00F61455"/>
    <w:rsid w:val="00F61C90"/>
    <w:rsid w:val="00F628B1"/>
    <w:rsid w:val="00F67025"/>
    <w:rsid w:val="00F71CDA"/>
    <w:rsid w:val="00F72181"/>
    <w:rsid w:val="00F75151"/>
    <w:rsid w:val="00F85944"/>
    <w:rsid w:val="00F85F9F"/>
    <w:rsid w:val="00FA2C67"/>
    <w:rsid w:val="00FA4832"/>
    <w:rsid w:val="00FA7435"/>
    <w:rsid w:val="00FB076C"/>
    <w:rsid w:val="00FB0A3C"/>
    <w:rsid w:val="00FC5E25"/>
    <w:rsid w:val="00FF2F8C"/>
    <w:rsid w:val="00FF4928"/>
    <w:rsid w:val="00FF7438"/>
    <w:rsid w:val="00FF7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C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F242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F2429"/>
    <w:rPr>
      <w:rFonts w:eastAsiaTheme="minorEastAsia"/>
      <w:lang w:eastAsia="ru-RU"/>
    </w:rPr>
  </w:style>
  <w:style w:type="paragraph" w:styleId="a5">
    <w:name w:val="footer"/>
    <w:basedOn w:val="a"/>
    <w:link w:val="a6"/>
    <w:uiPriority w:val="99"/>
    <w:unhideWhenUsed/>
    <w:rsid w:val="000F24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2429"/>
    <w:rPr>
      <w:rFonts w:eastAsiaTheme="minorEastAsia"/>
      <w:lang w:eastAsia="ru-RU"/>
    </w:rPr>
  </w:style>
  <w:style w:type="character" w:customStyle="1" w:styleId="apple-converted-space">
    <w:name w:val="apple-converted-space"/>
    <w:basedOn w:val="a0"/>
    <w:rsid w:val="00F85F9F"/>
  </w:style>
  <w:style w:type="paragraph" w:styleId="a7">
    <w:name w:val="footnote text"/>
    <w:basedOn w:val="a"/>
    <w:link w:val="a8"/>
    <w:uiPriority w:val="99"/>
    <w:unhideWhenUsed/>
    <w:rsid w:val="00A00BBC"/>
    <w:pPr>
      <w:spacing w:after="0" w:line="240" w:lineRule="auto"/>
    </w:pPr>
    <w:rPr>
      <w:sz w:val="20"/>
      <w:szCs w:val="20"/>
    </w:rPr>
  </w:style>
  <w:style w:type="character" w:customStyle="1" w:styleId="a8">
    <w:name w:val="Текст сноски Знак"/>
    <w:basedOn w:val="a0"/>
    <w:link w:val="a7"/>
    <w:uiPriority w:val="99"/>
    <w:rsid w:val="00A00BBC"/>
    <w:rPr>
      <w:rFonts w:eastAsiaTheme="minorEastAsia"/>
      <w:sz w:val="20"/>
      <w:szCs w:val="20"/>
      <w:lang w:eastAsia="ru-RU"/>
    </w:rPr>
  </w:style>
  <w:style w:type="character" w:styleId="a9">
    <w:name w:val="footnote reference"/>
    <w:basedOn w:val="a0"/>
    <w:uiPriority w:val="99"/>
    <w:semiHidden/>
    <w:unhideWhenUsed/>
    <w:rsid w:val="00A00BBC"/>
    <w:rPr>
      <w:vertAlign w:val="superscript"/>
    </w:rPr>
  </w:style>
  <w:style w:type="paragraph" w:styleId="aa">
    <w:name w:val="endnote text"/>
    <w:basedOn w:val="a"/>
    <w:link w:val="ab"/>
    <w:uiPriority w:val="99"/>
    <w:semiHidden/>
    <w:unhideWhenUsed/>
    <w:rsid w:val="00AA4FF8"/>
    <w:pPr>
      <w:spacing w:after="0" w:line="240" w:lineRule="auto"/>
    </w:pPr>
    <w:rPr>
      <w:sz w:val="20"/>
      <w:szCs w:val="20"/>
    </w:rPr>
  </w:style>
  <w:style w:type="character" w:customStyle="1" w:styleId="ab">
    <w:name w:val="Текст концевой сноски Знак"/>
    <w:basedOn w:val="a0"/>
    <w:link w:val="aa"/>
    <w:uiPriority w:val="99"/>
    <w:semiHidden/>
    <w:rsid w:val="00AA4FF8"/>
    <w:rPr>
      <w:rFonts w:eastAsiaTheme="minorEastAsia"/>
      <w:sz w:val="20"/>
      <w:szCs w:val="20"/>
      <w:lang w:eastAsia="ru-RU"/>
    </w:rPr>
  </w:style>
  <w:style w:type="character" w:styleId="ac">
    <w:name w:val="endnote reference"/>
    <w:basedOn w:val="a0"/>
    <w:uiPriority w:val="99"/>
    <w:semiHidden/>
    <w:unhideWhenUsed/>
    <w:rsid w:val="00AA4FF8"/>
    <w:rPr>
      <w:vertAlign w:val="superscript"/>
    </w:rPr>
  </w:style>
  <w:style w:type="character" w:styleId="ad">
    <w:name w:val="Emphasis"/>
    <w:basedOn w:val="a0"/>
    <w:uiPriority w:val="20"/>
    <w:qFormat/>
    <w:rsid w:val="00BC7C09"/>
    <w:rPr>
      <w:i/>
      <w:iCs/>
    </w:rPr>
  </w:style>
  <w:style w:type="character" w:styleId="ae">
    <w:name w:val="Hyperlink"/>
    <w:basedOn w:val="a0"/>
    <w:uiPriority w:val="99"/>
    <w:semiHidden/>
    <w:unhideWhenUsed/>
    <w:rsid w:val="00903466"/>
    <w:rPr>
      <w:color w:val="0000FF"/>
      <w:u w:val="single"/>
    </w:rPr>
  </w:style>
  <w:style w:type="paragraph" w:styleId="af">
    <w:name w:val="Normal (Web)"/>
    <w:basedOn w:val="a"/>
    <w:uiPriority w:val="99"/>
    <w:semiHidden/>
    <w:unhideWhenUsed/>
    <w:rsid w:val="00F71C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093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78A81-A661-4A2B-AA5C-B6B880209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16738</TotalTime>
  <Pages>1</Pages>
  <Words>7497</Words>
  <Characters>42735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64</cp:revision>
  <cp:lastPrinted>2016-05-23T09:34:00Z</cp:lastPrinted>
  <dcterms:created xsi:type="dcterms:W3CDTF">2016-04-21T15:33:00Z</dcterms:created>
  <dcterms:modified xsi:type="dcterms:W3CDTF">2016-06-01T02:17:00Z</dcterms:modified>
</cp:coreProperties>
</file>