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CE" w:rsidRDefault="007A18CE" w:rsidP="007A18CE">
      <w:pPr>
        <w:spacing w:after="12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7A18CE" w:rsidRDefault="007A18CE" w:rsidP="007A18CE">
      <w:pPr>
        <w:spacing w:after="12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Федеральное государственное бюджетное образовательное</w:t>
      </w:r>
    </w:p>
    <w:p w:rsidR="007A18CE" w:rsidRDefault="007A18CE" w:rsidP="007A18CE">
      <w:pPr>
        <w:spacing w:after="120" w:line="240" w:lineRule="auto"/>
        <w:ind w:left="212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учреждение высшего образования</w:t>
      </w:r>
    </w:p>
    <w:p w:rsidR="007A18CE" w:rsidRDefault="007A18CE" w:rsidP="007A18CE">
      <w:pPr>
        <w:spacing w:after="12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«КУБАНСКИЙ ГОСУДАРСТВЕННЫЙ УНИВЕРСИТЕТ»</w:t>
      </w:r>
    </w:p>
    <w:p w:rsidR="007A18CE" w:rsidRDefault="007A18CE" w:rsidP="007A18CE">
      <w:pPr>
        <w:spacing w:after="12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ab/>
        <w:t>(ФГБОУ ВО «</w:t>
      </w:r>
      <w:proofErr w:type="spellStart"/>
      <w:r>
        <w:rPr>
          <w:rFonts w:ascii="Times New Roman" w:hAnsi="Times New Roman"/>
          <w:b/>
          <w:sz w:val="24"/>
          <w:szCs w:val="24"/>
        </w:rPr>
        <w:t>КубГУ</w:t>
      </w:r>
      <w:proofErr w:type="spellEnd"/>
      <w:r>
        <w:rPr>
          <w:rFonts w:ascii="Times New Roman" w:hAnsi="Times New Roman"/>
          <w:b/>
          <w:sz w:val="24"/>
          <w:szCs w:val="24"/>
        </w:rPr>
        <w:t>»)</w:t>
      </w:r>
    </w:p>
    <w:p w:rsidR="007A18CE" w:rsidRDefault="007A18CE" w:rsidP="007A18CE">
      <w:pPr>
        <w:spacing w:after="12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Кафедра бухгалтерского </w:t>
      </w:r>
      <w:proofErr w:type="spellStart"/>
      <w:r>
        <w:rPr>
          <w:rFonts w:ascii="Times New Roman" w:hAnsi="Times New Roman"/>
          <w:b/>
          <w:sz w:val="24"/>
          <w:szCs w:val="24"/>
        </w:rPr>
        <w:t>учета</w:t>
      </w:r>
      <w:proofErr w:type="spellEnd"/>
      <w:r>
        <w:rPr>
          <w:rFonts w:ascii="Times New Roman" w:hAnsi="Times New Roman"/>
          <w:b/>
          <w:sz w:val="24"/>
          <w:szCs w:val="24"/>
        </w:rPr>
        <w:t>, аудита и АОД</w:t>
      </w:r>
    </w:p>
    <w:p w:rsidR="007A18CE" w:rsidRDefault="007A18CE" w:rsidP="007A18CE">
      <w:pPr>
        <w:jc w:val="both"/>
        <w:rPr>
          <w:rFonts w:ascii="Times New Roman" w:hAnsi="Times New Roman"/>
          <w:sz w:val="28"/>
          <w:szCs w:val="28"/>
        </w:rPr>
      </w:pPr>
    </w:p>
    <w:p w:rsidR="007A18CE" w:rsidRDefault="007A18CE" w:rsidP="007A18CE">
      <w:pPr>
        <w:jc w:val="both"/>
        <w:rPr>
          <w:rFonts w:ascii="Times New Roman" w:hAnsi="Times New Roman"/>
          <w:sz w:val="28"/>
          <w:szCs w:val="28"/>
        </w:rPr>
      </w:pPr>
    </w:p>
    <w:p w:rsidR="007A18CE" w:rsidRDefault="007A18CE" w:rsidP="007A18CE">
      <w:pPr>
        <w:jc w:val="both"/>
        <w:rPr>
          <w:rFonts w:ascii="Times New Roman" w:hAnsi="Times New Roman"/>
          <w:sz w:val="28"/>
          <w:szCs w:val="28"/>
        </w:rPr>
      </w:pPr>
    </w:p>
    <w:p w:rsidR="007A18CE" w:rsidRDefault="007A18CE" w:rsidP="007A18CE">
      <w:pPr>
        <w:jc w:val="both"/>
        <w:rPr>
          <w:rFonts w:ascii="Times New Roman" w:hAnsi="Times New Roman"/>
          <w:sz w:val="28"/>
          <w:szCs w:val="28"/>
        </w:rPr>
      </w:pPr>
    </w:p>
    <w:p w:rsidR="007A18CE" w:rsidRDefault="007A18CE" w:rsidP="007A18CE">
      <w:pPr>
        <w:jc w:val="both"/>
        <w:rPr>
          <w:rFonts w:ascii="Times New Roman" w:hAnsi="Times New Roman"/>
          <w:sz w:val="28"/>
          <w:szCs w:val="28"/>
        </w:rPr>
      </w:pPr>
    </w:p>
    <w:p w:rsidR="007A18CE" w:rsidRDefault="007A18CE" w:rsidP="007A18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A18CE" w:rsidRDefault="007A18CE" w:rsidP="007A18CE">
      <w:pPr>
        <w:jc w:val="both"/>
        <w:rPr>
          <w:rFonts w:ascii="Times New Roman" w:hAnsi="Times New Roman"/>
          <w:sz w:val="28"/>
          <w:szCs w:val="28"/>
        </w:rPr>
      </w:pPr>
    </w:p>
    <w:p w:rsidR="007A18CE" w:rsidRDefault="007A18CE" w:rsidP="007A18CE">
      <w:pPr>
        <w:jc w:val="both"/>
        <w:rPr>
          <w:rFonts w:ascii="Times New Roman" w:hAnsi="Times New Roman"/>
          <w:sz w:val="28"/>
          <w:szCs w:val="28"/>
        </w:rPr>
      </w:pPr>
    </w:p>
    <w:p w:rsidR="007A18CE" w:rsidRDefault="007A18CE" w:rsidP="007A18CE">
      <w:pPr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КУРСОВАЯ РАБОТА</w:t>
      </w:r>
    </w:p>
    <w:p w:rsidR="007A18CE" w:rsidRDefault="007A18CE" w:rsidP="007A18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ИНВЕНТАРИЗАЦИЯ КАК ЭЛЕМЕНТ МЕТОДА БУХГАЛТЕРСКОГО УЧЕТА</w:t>
      </w:r>
    </w:p>
    <w:p w:rsidR="007A18CE" w:rsidRDefault="007A18CE" w:rsidP="007A18CE">
      <w:pPr>
        <w:ind w:left="1416" w:firstLine="708"/>
        <w:jc w:val="both"/>
        <w:rPr>
          <w:rFonts w:ascii="Times New Roman" w:hAnsi="Times New Roman"/>
          <w:sz w:val="28"/>
          <w:szCs w:val="28"/>
        </w:rPr>
      </w:pPr>
    </w:p>
    <w:p w:rsidR="007A18CE" w:rsidRDefault="007A18CE" w:rsidP="007A18CE">
      <w:pPr>
        <w:jc w:val="both"/>
        <w:rPr>
          <w:rFonts w:ascii="Times New Roman" w:hAnsi="Times New Roman"/>
          <w:sz w:val="24"/>
          <w:szCs w:val="24"/>
        </w:rPr>
      </w:pPr>
    </w:p>
    <w:p w:rsidR="007A18CE" w:rsidRDefault="007A18CE" w:rsidP="007A18CE">
      <w:pPr>
        <w:spacing w:after="120"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</w:p>
    <w:p w:rsidR="007A18CE" w:rsidRDefault="007A18CE" w:rsidP="007A18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выполнил            ___________          Верхоланцев Кирилл Викторович</w:t>
      </w:r>
    </w:p>
    <w:p w:rsidR="007A18CE" w:rsidRDefault="007A18CE" w:rsidP="007A18CE">
      <w:pPr>
        <w:tabs>
          <w:tab w:val="left" w:pos="3686"/>
          <w:tab w:val="left" w:pos="39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экономический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курс 2</w:t>
      </w:r>
    </w:p>
    <w:p w:rsidR="007A18CE" w:rsidRDefault="007A18CE" w:rsidP="007A18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38.03.01 «Экономика»</w:t>
      </w:r>
    </w:p>
    <w:p w:rsidR="007A18CE" w:rsidRDefault="007A18CE" w:rsidP="007A18CE">
      <w:pPr>
        <w:tabs>
          <w:tab w:val="left" w:pos="2268"/>
          <w:tab w:val="left" w:pos="269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   ___________                 преп. А.В. </w:t>
      </w:r>
      <w:proofErr w:type="gramStart"/>
      <w:r>
        <w:rPr>
          <w:rFonts w:ascii="Times New Roman" w:hAnsi="Times New Roman"/>
          <w:sz w:val="28"/>
          <w:szCs w:val="28"/>
        </w:rPr>
        <w:t>Скорых</w:t>
      </w:r>
      <w:proofErr w:type="gramEnd"/>
    </w:p>
    <w:p w:rsidR="007A18CE" w:rsidRDefault="007A18CE" w:rsidP="007A18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Нормоконтролер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___________                преп. А.В. Скорых</w:t>
      </w:r>
    </w:p>
    <w:p w:rsidR="007A18CE" w:rsidRDefault="007A18CE" w:rsidP="007A18CE">
      <w:pPr>
        <w:jc w:val="both"/>
        <w:rPr>
          <w:rFonts w:ascii="Times New Roman" w:hAnsi="Times New Roman"/>
          <w:sz w:val="28"/>
          <w:szCs w:val="28"/>
        </w:rPr>
      </w:pPr>
    </w:p>
    <w:p w:rsidR="007A18CE" w:rsidRDefault="007A18CE" w:rsidP="007A18CE">
      <w:pPr>
        <w:jc w:val="both"/>
        <w:rPr>
          <w:rFonts w:ascii="Times New Roman" w:hAnsi="Times New Roman"/>
          <w:sz w:val="28"/>
          <w:szCs w:val="28"/>
        </w:rPr>
      </w:pPr>
    </w:p>
    <w:p w:rsidR="007A18CE" w:rsidRDefault="007A18CE" w:rsidP="007A18CE">
      <w:pPr>
        <w:jc w:val="both"/>
        <w:rPr>
          <w:rFonts w:ascii="Times New Roman" w:hAnsi="Times New Roman"/>
          <w:sz w:val="28"/>
          <w:szCs w:val="28"/>
        </w:rPr>
      </w:pPr>
    </w:p>
    <w:p w:rsidR="007A18CE" w:rsidRDefault="009F1891" w:rsidP="009F18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 2017</w:t>
      </w:r>
    </w:p>
    <w:p w:rsidR="009F1891" w:rsidRPr="00814732" w:rsidRDefault="009F1891" w:rsidP="0081473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473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7122F" w:rsidRPr="005C4936" w:rsidRDefault="00F7122F" w:rsidP="00F7122F">
      <w:pPr>
        <w:keepLines/>
        <w:tabs>
          <w:tab w:val="right" w:leader="dot" w:pos="9072"/>
        </w:tabs>
        <w:spacing w:line="360" w:lineRule="auto"/>
        <w:contextualSpacing/>
        <w:jc w:val="both"/>
        <w:rPr>
          <w:sz w:val="28"/>
          <w:szCs w:val="28"/>
        </w:rPr>
      </w:pPr>
      <w:r w:rsidRPr="00082486">
        <w:rPr>
          <w:sz w:val="28"/>
          <w:szCs w:val="28"/>
        </w:rPr>
        <w:t>Введение</w:t>
      </w:r>
      <w:r w:rsidRPr="00082486">
        <w:rPr>
          <w:sz w:val="28"/>
          <w:szCs w:val="28"/>
        </w:rPr>
        <w:tab/>
        <w:t>3</w:t>
      </w:r>
    </w:p>
    <w:p w:rsidR="00F7122F" w:rsidRPr="00082486" w:rsidRDefault="00F7122F" w:rsidP="00F7122F">
      <w:pPr>
        <w:pStyle w:val="a3"/>
        <w:keepLines/>
        <w:numPr>
          <w:ilvl w:val="0"/>
          <w:numId w:val="15"/>
        </w:numPr>
        <w:tabs>
          <w:tab w:val="right" w:leader="dot" w:pos="9072"/>
        </w:tabs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Понятие, классификация и содержание термина инвентаризация</w:t>
      </w:r>
    </w:p>
    <w:p w:rsidR="00447720" w:rsidRPr="00447720" w:rsidRDefault="000E0E0C" w:rsidP="000E0E0C">
      <w:pPr>
        <w:pStyle w:val="a3"/>
        <w:keepLines/>
        <w:numPr>
          <w:ilvl w:val="1"/>
          <w:numId w:val="15"/>
        </w:numPr>
        <w:tabs>
          <w:tab w:val="right" w:leader="dot" w:pos="9072"/>
        </w:tabs>
        <w:spacing w:after="0" w:line="360" w:lineRule="auto"/>
        <w:ind w:left="788" w:hanging="431"/>
        <w:jc w:val="both"/>
        <w:rPr>
          <w:rFonts w:ascii="Times New Roman" w:hAnsi="Times New Roman"/>
          <w:sz w:val="28"/>
          <w:szCs w:val="28"/>
        </w:rPr>
      </w:pPr>
      <w:r w:rsidRPr="000E0E0C">
        <w:rPr>
          <w:rFonts w:ascii="Times New Roman" w:hAnsi="Times New Roman" w:cs="Times New Roman"/>
          <w:sz w:val="28"/>
          <w:szCs w:val="28"/>
        </w:rPr>
        <w:t xml:space="preserve">Понятие, роль и задачи инвентаризации в ведении </w:t>
      </w:r>
      <w:proofErr w:type="gramStart"/>
      <w:r w:rsidRPr="000E0E0C">
        <w:rPr>
          <w:rFonts w:ascii="Times New Roman" w:hAnsi="Times New Roman" w:cs="Times New Roman"/>
          <w:sz w:val="28"/>
          <w:szCs w:val="28"/>
        </w:rPr>
        <w:t>бухгалтерского</w:t>
      </w:r>
      <w:proofErr w:type="gramEnd"/>
      <w:r w:rsidRPr="000E0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22F" w:rsidRPr="00082486" w:rsidRDefault="000E0E0C" w:rsidP="00447720">
      <w:pPr>
        <w:pStyle w:val="a3"/>
        <w:keepLines/>
        <w:tabs>
          <w:tab w:val="right" w:leader="dot" w:pos="9072"/>
        </w:tabs>
        <w:spacing w:after="0" w:line="360" w:lineRule="auto"/>
        <w:ind w:left="788"/>
        <w:jc w:val="both"/>
        <w:rPr>
          <w:rFonts w:ascii="Times New Roman" w:hAnsi="Times New Roman"/>
          <w:sz w:val="28"/>
          <w:szCs w:val="28"/>
        </w:rPr>
      </w:pPr>
      <w:r w:rsidRPr="000E0E0C">
        <w:rPr>
          <w:rFonts w:ascii="Times New Roman" w:hAnsi="Times New Roman" w:cs="Times New Roman"/>
          <w:sz w:val="28"/>
          <w:szCs w:val="28"/>
        </w:rPr>
        <w:t>учёта</w:t>
      </w:r>
      <w:r w:rsidR="00F7122F" w:rsidRPr="00082486">
        <w:rPr>
          <w:rFonts w:ascii="Times New Roman" w:hAnsi="Times New Roman"/>
          <w:sz w:val="28"/>
          <w:szCs w:val="28"/>
        </w:rPr>
        <w:tab/>
      </w:r>
      <w:r w:rsidR="00447720">
        <w:rPr>
          <w:rFonts w:ascii="Times New Roman" w:hAnsi="Times New Roman"/>
          <w:sz w:val="28"/>
          <w:szCs w:val="28"/>
        </w:rPr>
        <w:t>6</w:t>
      </w:r>
    </w:p>
    <w:p w:rsidR="00F7122F" w:rsidRPr="00082486" w:rsidRDefault="000E0E0C" w:rsidP="00F7122F">
      <w:pPr>
        <w:pStyle w:val="a3"/>
        <w:keepLines/>
        <w:numPr>
          <w:ilvl w:val="1"/>
          <w:numId w:val="15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инвентаризаций</w:t>
      </w:r>
      <w:r w:rsidR="00F7122F" w:rsidRPr="00082486">
        <w:rPr>
          <w:rFonts w:ascii="Times New Roman" w:hAnsi="Times New Roman"/>
          <w:sz w:val="28"/>
          <w:szCs w:val="28"/>
        </w:rPr>
        <w:tab/>
      </w:r>
      <w:r w:rsidR="00447720">
        <w:rPr>
          <w:rFonts w:ascii="Times New Roman" w:hAnsi="Times New Roman"/>
          <w:sz w:val="28"/>
          <w:szCs w:val="28"/>
        </w:rPr>
        <w:t>7</w:t>
      </w:r>
    </w:p>
    <w:p w:rsidR="00447720" w:rsidRDefault="00447720" w:rsidP="00F7122F">
      <w:pPr>
        <w:pStyle w:val="a3"/>
        <w:keepLines/>
        <w:numPr>
          <w:ilvl w:val="1"/>
          <w:numId w:val="15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Инвентаризация отдельных видов имущества и финансовых </w:t>
      </w:r>
    </w:p>
    <w:p w:rsidR="00F7122F" w:rsidRPr="00082486" w:rsidRDefault="00447720" w:rsidP="00447720">
      <w:pPr>
        <w:pStyle w:val="a3"/>
        <w:keepLines/>
        <w:tabs>
          <w:tab w:val="right" w:leader="dot" w:pos="9072"/>
        </w:tabs>
        <w:spacing w:after="0" w:line="360" w:lineRule="auto"/>
        <w:ind w:left="7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обязательств</w:t>
      </w:r>
      <w:r w:rsidR="00F7122F" w:rsidRPr="0008248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12</w:t>
      </w:r>
    </w:p>
    <w:p w:rsidR="00F7122F" w:rsidRPr="00082486" w:rsidRDefault="00F7122F" w:rsidP="00F7122F">
      <w:pPr>
        <w:pStyle w:val="a3"/>
        <w:keepLines/>
        <w:numPr>
          <w:ilvl w:val="0"/>
          <w:numId w:val="15"/>
        </w:num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работа</w:t>
      </w:r>
      <w:r w:rsidRPr="00082486">
        <w:rPr>
          <w:rFonts w:ascii="Times New Roman" w:hAnsi="Times New Roman"/>
          <w:sz w:val="28"/>
          <w:szCs w:val="28"/>
        </w:rPr>
        <w:tab/>
      </w:r>
      <w:r w:rsidR="00447720">
        <w:rPr>
          <w:rFonts w:ascii="Times New Roman" w:hAnsi="Times New Roman"/>
          <w:sz w:val="28"/>
          <w:szCs w:val="28"/>
        </w:rPr>
        <w:t>19</w:t>
      </w:r>
    </w:p>
    <w:p w:rsidR="00F7122F" w:rsidRPr="005C195D" w:rsidRDefault="00F7122F" w:rsidP="00F7122F">
      <w:pPr>
        <w:keepLines/>
        <w:tabs>
          <w:tab w:val="right" w:leader="dot" w:pos="9072"/>
        </w:tabs>
        <w:spacing w:line="360" w:lineRule="auto"/>
        <w:contextualSpacing/>
        <w:jc w:val="both"/>
        <w:rPr>
          <w:sz w:val="28"/>
          <w:szCs w:val="28"/>
        </w:rPr>
      </w:pPr>
      <w:r w:rsidRPr="00082486">
        <w:rPr>
          <w:sz w:val="28"/>
          <w:szCs w:val="28"/>
        </w:rPr>
        <w:t>Заключение</w:t>
      </w:r>
      <w:r w:rsidRPr="00082486">
        <w:rPr>
          <w:sz w:val="28"/>
          <w:szCs w:val="28"/>
        </w:rPr>
        <w:tab/>
      </w:r>
      <w:r w:rsidR="00447720">
        <w:rPr>
          <w:sz w:val="28"/>
          <w:szCs w:val="28"/>
        </w:rPr>
        <w:t>40</w:t>
      </w:r>
    </w:p>
    <w:p w:rsidR="00F7122F" w:rsidRPr="00D46623" w:rsidRDefault="00814732" w:rsidP="00F7122F">
      <w:pPr>
        <w:keepLines/>
        <w:tabs>
          <w:tab w:val="right" w:leader="dot" w:pos="9072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используемых</w:t>
      </w:r>
      <w:r w:rsidR="00F7122F" w:rsidRPr="00082486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  <w:r w:rsidR="00F7122F" w:rsidRPr="00082486">
        <w:rPr>
          <w:sz w:val="28"/>
          <w:szCs w:val="28"/>
        </w:rPr>
        <w:tab/>
      </w:r>
      <w:r w:rsidR="008F3767">
        <w:rPr>
          <w:sz w:val="28"/>
          <w:szCs w:val="28"/>
        </w:rPr>
        <w:t>42</w:t>
      </w:r>
    </w:p>
    <w:p w:rsidR="00B43E35" w:rsidRDefault="00B43E35" w:rsidP="00B43E35">
      <w:pPr>
        <w:spacing w:before="360" w:afterLines="360" w:after="864" w:line="360" w:lineRule="auto"/>
        <w:ind w:rightChars="257"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B43E35" w:rsidRDefault="00B43E35" w:rsidP="00B43E35">
      <w:pPr>
        <w:spacing w:before="360" w:afterLines="360" w:after="864" w:line="360" w:lineRule="auto"/>
        <w:ind w:rightChars="257"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B43E35" w:rsidRDefault="00B43E35" w:rsidP="00B43E35">
      <w:pPr>
        <w:spacing w:before="360" w:afterLines="360" w:after="864" w:line="360" w:lineRule="auto"/>
        <w:ind w:rightChars="257"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B43E35" w:rsidRDefault="00B43E35" w:rsidP="00B43E35">
      <w:pPr>
        <w:spacing w:before="360" w:afterLines="360" w:after="864" w:line="360" w:lineRule="auto"/>
        <w:ind w:rightChars="257"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B43E35" w:rsidRDefault="00B43E35" w:rsidP="00B43E35">
      <w:pPr>
        <w:spacing w:before="360" w:afterLines="360" w:after="864" w:line="360" w:lineRule="auto"/>
        <w:ind w:rightChars="257"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B43E35" w:rsidRDefault="00B43E35" w:rsidP="00B43E35">
      <w:pPr>
        <w:spacing w:before="360" w:afterLines="360" w:after="864" w:line="360" w:lineRule="auto"/>
        <w:ind w:rightChars="257"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B43E35" w:rsidRDefault="00B43E35" w:rsidP="00B43E35">
      <w:pPr>
        <w:spacing w:before="360" w:afterLines="360" w:after="864" w:line="360" w:lineRule="auto"/>
        <w:ind w:rightChars="257"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814732" w:rsidRDefault="00E65825" w:rsidP="00814732">
      <w:pPr>
        <w:spacing w:after="180" w:line="360" w:lineRule="auto"/>
        <w:jc w:val="center"/>
        <w:rPr>
          <w:rFonts w:asciiTheme="majorHAnsi" w:hAnsiTheme="majorHAnsi" w:cs="Times New Roman"/>
          <w:sz w:val="32"/>
          <w:szCs w:val="32"/>
        </w:rPr>
      </w:pPr>
      <w:r w:rsidRPr="00B43E35">
        <w:rPr>
          <w:rFonts w:asciiTheme="majorHAnsi" w:hAnsiTheme="majorHAnsi" w:cs="Times New Roman"/>
          <w:sz w:val="32"/>
          <w:szCs w:val="32"/>
        </w:rPr>
        <w:lastRenderedPageBreak/>
        <w:t>Введ</w:t>
      </w:r>
      <w:r w:rsidR="00814732">
        <w:rPr>
          <w:rFonts w:asciiTheme="majorHAnsi" w:hAnsiTheme="majorHAnsi" w:cs="Times New Roman"/>
          <w:sz w:val="32"/>
          <w:szCs w:val="32"/>
        </w:rPr>
        <w:t>ение</w:t>
      </w:r>
    </w:p>
    <w:p w:rsidR="00E546AF" w:rsidRPr="00814732" w:rsidRDefault="001A6364" w:rsidP="00C25D69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32"/>
          <w:szCs w:val="32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курсовой работе рассматривается один из эле</w:t>
      </w:r>
      <w:r w:rsidR="007A18CE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ментов метода бухгалтерского учё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- инвентаризация. Данная тема очень актуальна, так как инвентаризация является эффективным методом </w:t>
      </w:r>
      <w:proofErr w:type="gram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сохранностью иму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щества организации, соблюдением финансовой дисциплины, правильн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 отражения опера</w:t>
      </w:r>
      <w:r w:rsidR="007A18CE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на счетах бухгалтерского учё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своевременным 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наружением и исправлением расхождений между фактическими данными, п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лученными в результате ее проведе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</w:t>
      </w:r>
      <w:r w:rsid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курсовой работы яв</w:t>
      </w:r>
      <w:r w:rsid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из</w:t>
      </w:r>
      <w:r w:rsid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чение инвентаризации. 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 были поставлены и решены с</w:t>
      </w:r>
      <w:r w:rsid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дующие задачи:</w:t>
      </w:r>
    </w:p>
    <w:p w:rsidR="00E546AF" w:rsidRDefault="00E546AF" w:rsidP="008317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изучить понятие инвентаризации;</w:t>
      </w:r>
    </w:p>
    <w:p w:rsidR="00E546AF" w:rsidRDefault="00E546AF" w:rsidP="008317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виды и цели инвентаризации;</w:t>
      </w:r>
    </w:p>
    <w:p w:rsidR="00E546AF" w:rsidRDefault="001A6364" w:rsidP="008317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курсовой работе используются следующие методы: синтеза, анализа, индукции, дедукци</w:t>
      </w:r>
      <w:r w:rsid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сравнения и расчётный метод.</w:t>
      </w:r>
    </w:p>
    <w:p w:rsidR="00E546AF" w:rsidRDefault="001A6364" w:rsidP="008317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 л</w:t>
      </w:r>
      <w:r w:rsid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ежит в основе бухгалтерского учё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и без нее очень трудно представить работу бухгалтера. Да и в теории на протяжении многих десятилетий бу</w:t>
      </w:r>
      <w:r w:rsid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хгалтеры спорят о ее месте в учёте.</w:t>
      </w:r>
    </w:p>
    <w:p w:rsidR="0070669E" w:rsidRPr="0070669E" w:rsidRDefault="0070669E" w:rsidP="008317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Идеи Жака </w:t>
      </w:r>
      <w:proofErr w:type="spellStart"/>
      <w:r w:rsidRPr="0070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Савари</w:t>
      </w:r>
      <w:proofErr w:type="spellEnd"/>
      <w:r w:rsidRPr="0070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контрольной функции инвентаризации (обеспече</w:t>
      </w:r>
      <w:r w:rsidRPr="0070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ние сохранности имущества собственника через обеспечение соответствия факт</w:t>
      </w:r>
      <w:r w:rsidRPr="0070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0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чески наличного имущества данным бухгалтерского </w:t>
      </w:r>
      <w:proofErr w:type="spellStart"/>
      <w:r w:rsidRPr="0070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учета</w:t>
      </w:r>
      <w:proofErr w:type="spellEnd"/>
      <w:r w:rsidRPr="0070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изложенные в 1675 г. нашли преломление спустя многие годы в период динамической бухгалте</w:t>
      </w:r>
      <w:r w:rsidRPr="0070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0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 практики, когда одновременно со сплошной перманентной инвентариз</w:t>
      </w:r>
      <w:r w:rsidRPr="0070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0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цией свершившихся фактов хозяйственной жизни периодически проводились физические сплошные или тематические инвен</w:t>
      </w:r>
      <w:r w:rsidRPr="00706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таризации.</w:t>
      </w:r>
      <w:proofErr w:type="gramEnd"/>
    </w:p>
    <w:p w:rsidR="001A6364" w:rsidRPr="00E546AF" w:rsidRDefault="001A6364" w:rsidP="008317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Инвентаризация (от лат. </w:t>
      </w:r>
      <w:proofErr w:type="spell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inventarium</w:t>
      </w:r>
      <w:proofErr w:type="spell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опись имущества) — сверка фа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тического наличия имущества и кредиторской задолженности орга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низа</w:t>
      </w:r>
      <w:r w:rsid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с данными бухгалтерского учё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та. К инвентаризации также от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носится уточнение оценки отдель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показателей бухгалтерского учё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созданием оценочных р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вов (резервы под снижение стоимо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материальных ценностей, ре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зервы 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 обесценение финансовых вложений, резервы по сомнитель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долгам). Таким образом, в процессе проведения инвентариза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проверяется и докуме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тально подтверждается не только наличие имущества и обязательств, но также их состояние и оценка. Отсюда сле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дует</w:t>
      </w:r>
      <w:r w:rsid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данные бухгалтерской от</w:t>
      </w:r>
      <w:r w:rsid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тности должны быть адекватны фактическому положению дел.</w:t>
      </w:r>
    </w:p>
    <w:p w:rsidR="001A6364" w:rsidRPr="00E546AF" w:rsidRDefault="001A6364" w:rsidP="008317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 — это не что иное, как средство установления ис</w:t>
      </w:r>
      <w:r w:rsid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тины в данных бухгалтерского учё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та. Первичные документы несут информацию о произошедших фактах хозяйственной жизни. Однако бухгалтер </w:t>
      </w:r>
      <w:proofErr w:type="gram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</w:t>
      </w:r>
      <w:proofErr w:type="gram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 от этих фактов барьером первичной документации. Поэтому инвент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зация позволяет бухгалтеру прове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рить правильность и полнот</w:t>
      </w:r>
      <w:r w:rsid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отра</w:t>
      </w:r>
      <w:r w:rsid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 в бухгалтерском учё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фактов хозяйственной жизни.</w:t>
      </w:r>
    </w:p>
    <w:p w:rsidR="001A6364" w:rsidRPr="00E546AF" w:rsidRDefault="001A6364" w:rsidP="008317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курсовой работе используются такие источники информации как но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мативные акты, федеральные законы, учебные пособия.</w:t>
      </w:r>
    </w:p>
    <w:p w:rsidR="00532DA1" w:rsidRPr="00E546AF" w:rsidRDefault="00E546AF" w:rsidP="002A71EE">
      <w:pPr>
        <w:tabs>
          <w:tab w:val="left" w:pos="4320"/>
        </w:tabs>
        <w:spacing w:after="0" w:line="360" w:lineRule="auto"/>
        <w:ind w:rightChars="567" w:right="1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6AF">
        <w:rPr>
          <w:rFonts w:ascii="Times New Roman" w:hAnsi="Times New Roman" w:cs="Times New Roman"/>
          <w:sz w:val="28"/>
          <w:szCs w:val="28"/>
        </w:rPr>
        <w:tab/>
      </w:r>
    </w:p>
    <w:p w:rsidR="001037E8" w:rsidRPr="00E546AF" w:rsidRDefault="001037E8" w:rsidP="002A71EE">
      <w:pPr>
        <w:spacing w:after="0" w:line="360" w:lineRule="auto"/>
        <w:ind w:rightChars="567" w:right="124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7E8" w:rsidRPr="00E546AF" w:rsidRDefault="001037E8" w:rsidP="002A71EE">
      <w:pPr>
        <w:spacing w:after="0" w:line="360" w:lineRule="auto"/>
        <w:ind w:rightChars="567" w:right="124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F07" w:rsidRDefault="00AA2F07" w:rsidP="002A71EE">
      <w:pPr>
        <w:spacing w:after="0" w:line="360" w:lineRule="auto"/>
        <w:ind w:rightChars="567" w:right="124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F07" w:rsidRDefault="00AA2F07" w:rsidP="002A71EE">
      <w:pPr>
        <w:spacing w:after="0" w:line="360" w:lineRule="auto"/>
        <w:ind w:rightChars="567" w:right="124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1EE" w:rsidRPr="00EF0605" w:rsidRDefault="002A71EE" w:rsidP="002A71EE">
      <w:pPr>
        <w:spacing w:after="0" w:line="360" w:lineRule="auto"/>
        <w:ind w:rightChars="567" w:right="1247" w:firstLine="709"/>
        <w:jc w:val="both"/>
        <w:rPr>
          <w:rFonts w:asciiTheme="majorHAnsi" w:hAnsiTheme="majorHAnsi" w:cs="Times New Roman"/>
          <w:sz w:val="32"/>
          <w:szCs w:val="32"/>
        </w:rPr>
      </w:pPr>
    </w:p>
    <w:p w:rsidR="002A71EE" w:rsidRPr="00EF0605" w:rsidRDefault="002A71EE" w:rsidP="002A71EE">
      <w:pPr>
        <w:spacing w:after="0" w:line="360" w:lineRule="auto"/>
        <w:ind w:rightChars="567" w:right="1247" w:firstLine="709"/>
        <w:jc w:val="both"/>
        <w:rPr>
          <w:rFonts w:asciiTheme="majorHAnsi" w:hAnsiTheme="majorHAnsi" w:cs="Times New Roman"/>
          <w:sz w:val="32"/>
          <w:szCs w:val="32"/>
        </w:rPr>
      </w:pPr>
    </w:p>
    <w:p w:rsidR="002A71EE" w:rsidRPr="00EF0605" w:rsidRDefault="002A71EE" w:rsidP="002A71EE">
      <w:pPr>
        <w:spacing w:after="0" w:line="360" w:lineRule="auto"/>
        <w:ind w:rightChars="567" w:right="1247" w:firstLine="709"/>
        <w:jc w:val="both"/>
        <w:rPr>
          <w:rFonts w:asciiTheme="majorHAnsi" w:hAnsiTheme="majorHAnsi" w:cs="Times New Roman"/>
          <w:sz w:val="32"/>
          <w:szCs w:val="32"/>
        </w:rPr>
      </w:pPr>
    </w:p>
    <w:p w:rsidR="002A71EE" w:rsidRPr="00EF0605" w:rsidRDefault="002A71EE" w:rsidP="002A71EE">
      <w:pPr>
        <w:spacing w:after="0" w:line="360" w:lineRule="auto"/>
        <w:ind w:rightChars="567" w:right="1247" w:firstLine="709"/>
        <w:jc w:val="both"/>
        <w:rPr>
          <w:rFonts w:asciiTheme="majorHAnsi" w:hAnsiTheme="majorHAnsi" w:cs="Times New Roman"/>
          <w:sz w:val="32"/>
          <w:szCs w:val="32"/>
        </w:rPr>
      </w:pPr>
    </w:p>
    <w:p w:rsidR="002A71EE" w:rsidRPr="00EF0605" w:rsidRDefault="002A71EE" w:rsidP="002A71EE">
      <w:pPr>
        <w:spacing w:after="0" w:line="360" w:lineRule="auto"/>
        <w:ind w:rightChars="567" w:right="1247" w:firstLine="709"/>
        <w:jc w:val="both"/>
        <w:rPr>
          <w:rFonts w:asciiTheme="majorHAnsi" w:hAnsiTheme="majorHAnsi" w:cs="Times New Roman"/>
          <w:sz w:val="32"/>
          <w:szCs w:val="32"/>
        </w:rPr>
      </w:pPr>
    </w:p>
    <w:p w:rsidR="002A71EE" w:rsidRPr="00EF0605" w:rsidRDefault="002A71EE" w:rsidP="002A71EE">
      <w:pPr>
        <w:spacing w:after="0" w:line="360" w:lineRule="auto"/>
        <w:ind w:rightChars="567" w:right="1247" w:firstLine="709"/>
        <w:jc w:val="both"/>
        <w:rPr>
          <w:rFonts w:asciiTheme="majorHAnsi" w:hAnsiTheme="majorHAnsi" w:cs="Times New Roman"/>
          <w:sz w:val="32"/>
          <w:szCs w:val="32"/>
        </w:rPr>
      </w:pPr>
    </w:p>
    <w:p w:rsidR="002A71EE" w:rsidRPr="00EF0605" w:rsidRDefault="002A71EE" w:rsidP="002A71EE">
      <w:pPr>
        <w:spacing w:after="0" w:line="360" w:lineRule="auto"/>
        <w:ind w:rightChars="567" w:right="1247" w:firstLine="709"/>
        <w:jc w:val="both"/>
        <w:rPr>
          <w:rFonts w:asciiTheme="majorHAnsi" w:hAnsiTheme="majorHAnsi" w:cs="Times New Roman"/>
          <w:sz w:val="32"/>
          <w:szCs w:val="32"/>
        </w:rPr>
      </w:pPr>
    </w:p>
    <w:p w:rsidR="002A71EE" w:rsidRPr="00EF0605" w:rsidRDefault="002A71EE" w:rsidP="002A71EE">
      <w:pPr>
        <w:spacing w:after="0" w:line="360" w:lineRule="auto"/>
        <w:ind w:rightChars="567" w:right="1247" w:firstLine="709"/>
        <w:jc w:val="both"/>
        <w:rPr>
          <w:rFonts w:asciiTheme="majorHAnsi" w:hAnsiTheme="majorHAnsi" w:cs="Times New Roman"/>
          <w:sz w:val="32"/>
          <w:szCs w:val="32"/>
        </w:rPr>
      </w:pPr>
    </w:p>
    <w:p w:rsidR="00C25D69" w:rsidRPr="0070669E" w:rsidRDefault="00C25D69" w:rsidP="0070669E">
      <w:pPr>
        <w:spacing w:before="360" w:afterLines="360" w:after="864" w:line="360" w:lineRule="auto"/>
        <w:ind w:rightChars="257" w:right="565"/>
        <w:jc w:val="both"/>
        <w:rPr>
          <w:rFonts w:asciiTheme="majorHAnsi" w:hAnsiTheme="majorHAnsi" w:cs="Times New Roman"/>
          <w:sz w:val="32"/>
          <w:szCs w:val="32"/>
        </w:rPr>
      </w:pPr>
    </w:p>
    <w:p w:rsidR="00524C85" w:rsidRPr="00C25D69" w:rsidRDefault="00F7122F" w:rsidP="00C25D69">
      <w:pPr>
        <w:pStyle w:val="a3"/>
        <w:numPr>
          <w:ilvl w:val="0"/>
          <w:numId w:val="19"/>
        </w:numPr>
        <w:spacing w:before="360" w:afterLines="360" w:after="864" w:line="360" w:lineRule="auto"/>
        <w:ind w:rightChars="257" w:right="565"/>
        <w:jc w:val="both"/>
        <w:rPr>
          <w:rFonts w:asciiTheme="majorHAnsi" w:hAnsiTheme="majorHAnsi" w:cs="Times New Roman"/>
          <w:sz w:val="32"/>
          <w:szCs w:val="32"/>
        </w:rPr>
      </w:pPr>
      <w:r w:rsidRPr="00C25D69">
        <w:rPr>
          <w:rFonts w:asciiTheme="majorHAnsi" w:hAnsiTheme="majorHAnsi" w:cs="Times New Roman"/>
          <w:sz w:val="32"/>
          <w:szCs w:val="32"/>
        </w:rPr>
        <w:lastRenderedPageBreak/>
        <w:t>Понятие, классификация и содержание</w:t>
      </w:r>
      <w:r w:rsidR="00A87756" w:rsidRPr="00C25D69">
        <w:rPr>
          <w:rFonts w:asciiTheme="majorHAnsi" w:hAnsiTheme="majorHAnsi" w:cs="Times New Roman"/>
          <w:sz w:val="32"/>
          <w:szCs w:val="32"/>
        </w:rPr>
        <w:t xml:space="preserve"> термина </w:t>
      </w:r>
      <w:r w:rsidR="00C25D69">
        <w:rPr>
          <w:rFonts w:asciiTheme="majorHAnsi" w:hAnsiTheme="majorHAnsi" w:cs="Times New Roman"/>
          <w:sz w:val="32"/>
          <w:szCs w:val="32"/>
        </w:rPr>
        <w:t>и</w:t>
      </w:r>
      <w:r w:rsidR="00C25D69">
        <w:rPr>
          <w:rFonts w:asciiTheme="majorHAnsi" w:hAnsiTheme="majorHAnsi" w:cs="Times New Roman"/>
          <w:sz w:val="32"/>
          <w:szCs w:val="32"/>
        </w:rPr>
        <w:t>н</w:t>
      </w:r>
      <w:r w:rsidR="00C25D69">
        <w:rPr>
          <w:rFonts w:asciiTheme="majorHAnsi" w:hAnsiTheme="majorHAnsi" w:cs="Times New Roman"/>
          <w:sz w:val="32"/>
          <w:szCs w:val="32"/>
        </w:rPr>
        <w:t>вентаризация.</w:t>
      </w:r>
    </w:p>
    <w:p w:rsidR="00524C85" w:rsidRDefault="00524C85" w:rsidP="00831707">
      <w:pPr>
        <w:pStyle w:val="a3"/>
        <w:spacing w:before="360" w:afterLines="360" w:after="864" w:line="360" w:lineRule="auto"/>
        <w:ind w:left="0" w:rightChars="257" w:right="565" w:firstLine="709"/>
        <w:jc w:val="both"/>
        <w:rPr>
          <w:rFonts w:asciiTheme="majorHAnsi" w:hAnsiTheme="majorHAnsi" w:cs="Times New Roman"/>
          <w:sz w:val="32"/>
          <w:szCs w:val="32"/>
        </w:rPr>
      </w:pPr>
    </w:p>
    <w:p w:rsidR="00524C85" w:rsidRDefault="00524C85" w:rsidP="00831707">
      <w:pPr>
        <w:pStyle w:val="a3"/>
        <w:spacing w:before="360" w:afterLines="360" w:after="864" w:line="360" w:lineRule="auto"/>
        <w:ind w:left="0" w:rightChars="257" w:right="565" w:firstLine="709"/>
        <w:jc w:val="both"/>
        <w:rPr>
          <w:rFonts w:asciiTheme="majorHAnsi" w:hAnsiTheme="majorHAnsi" w:cs="Times New Roman"/>
          <w:sz w:val="32"/>
          <w:szCs w:val="32"/>
        </w:rPr>
      </w:pPr>
    </w:p>
    <w:p w:rsidR="00C25D69" w:rsidRDefault="00C25D69" w:rsidP="00831707">
      <w:pPr>
        <w:pStyle w:val="a3"/>
        <w:spacing w:before="360" w:afterLines="360" w:after="864" w:line="360" w:lineRule="auto"/>
        <w:ind w:left="0" w:rightChars="257" w:right="565" w:firstLine="709"/>
        <w:jc w:val="both"/>
        <w:rPr>
          <w:rFonts w:asciiTheme="majorHAnsi" w:hAnsiTheme="majorHAnsi" w:cs="Times New Roman"/>
          <w:sz w:val="32"/>
          <w:szCs w:val="32"/>
        </w:rPr>
      </w:pPr>
    </w:p>
    <w:p w:rsidR="00A87756" w:rsidRPr="00524C85" w:rsidRDefault="00524C85" w:rsidP="00831707">
      <w:pPr>
        <w:pStyle w:val="a3"/>
        <w:spacing w:before="360" w:afterLines="360" w:after="864" w:line="360" w:lineRule="auto"/>
        <w:ind w:left="0" w:rightChars="257" w:right="565" w:firstLine="709"/>
        <w:jc w:val="both"/>
        <w:rPr>
          <w:rFonts w:asciiTheme="majorHAnsi" w:hAnsiTheme="majorHAnsi" w:cs="Times New Roman"/>
          <w:sz w:val="32"/>
          <w:szCs w:val="32"/>
        </w:rPr>
      </w:pPr>
      <w:r w:rsidRPr="00C25D69">
        <w:rPr>
          <w:rFonts w:ascii="Times New Roman" w:hAnsi="Times New Roman" w:cs="Times New Roman"/>
          <w:sz w:val="28"/>
          <w:szCs w:val="28"/>
        </w:rPr>
        <w:t xml:space="preserve">1.1 </w:t>
      </w:r>
      <w:r w:rsidR="007F39A1" w:rsidRPr="00C25D69">
        <w:rPr>
          <w:rFonts w:ascii="Times New Roman" w:hAnsi="Times New Roman" w:cs="Times New Roman"/>
          <w:sz w:val="28"/>
          <w:szCs w:val="28"/>
        </w:rPr>
        <w:t>Понятие, роль и задачи инвентариза</w:t>
      </w:r>
      <w:r w:rsidR="001037E8" w:rsidRPr="00C25D69">
        <w:rPr>
          <w:rFonts w:ascii="Times New Roman" w:hAnsi="Times New Roman" w:cs="Times New Roman"/>
          <w:sz w:val="28"/>
          <w:szCs w:val="28"/>
        </w:rPr>
        <w:t>ции в ведении бухгалтерского учё</w:t>
      </w:r>
      <w:r w:rsidR="007F39A1" w:rsidRPr="00C25D69">
        <w:rPr>
          <w:rFonts w:ascii="Times New Roman" w:hAnsi="Times New Roman" w:cs="Times New Roman"/>
          <w:sz w:val="28"/>
          <w:szCs w:val="28"/>
        </w:rPr>
        <w:t>та</w:t>
      </w:r>
      <w:r w:rsidR="007F39A1" w:rsidRPr="00524C85">
        <w:rPr>
          <w:rFonts w:asciiTheme="majorHAnsi" w:hAnsiTheme="majorHAnsi" w:cs="Times New Roman"/>
          <w:sz w:val="32"/>
          <w:szCs w:val="32"/>
        </w:rPr>
        <w:t>.</w:t>
      </w:r>
    </w:p>
    <w:p w:rsidR="00A46B28" w:rsidRDefault="00A46B28" w:rsidP="00831707">
      <w:pPr>
        <w:pStyle w:val="a3"/>
        <w:spacing w:before="360" w:afterLines="360" w:after="864" w:line="360" w:lineRule="auto"/>
        <w:ind w:left="0" w:rightChars="257" w:right="56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B28" w:rsidRDefault="00A46B28" w:rsidP="00831707">
      <w:pPr>
        <w:pStyle w:val="a3"/>
        <w:spacing w:before="360" w:afterLines="360" w:after="864" w:line="360" w:lineRule="auto"/>
        <w:ind w:left="0" w:rightChars="257" w:right="56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C85" w:rsidRPr="00A46B28" w:rsidRDefault="00524C85" w:rsidP="00831707">
      <w:pPr>
        <w:pStyle w:val="a3"/>
        <w:spacing w:before="360" w:afterLines="360" w:after="864" w:line="360" w:lineRule="auto"/>
        <w:ind w:left="0" w:rightChars="257" w:right="56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16B" w:rsidRPr="00E546AF" w:rsidRDefault="0083616B" w:rsidP="00831707">
      <w:pPr>
        <w:pStyle w:val="a3"/>
        <w:spacing w:after="0" w:line="360" w:lineRule="auto"/>
        <w:ind w:left="0" w:rightChars="257" w:right="565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3E3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Инвентаризация</w:t>
      </w:r>
      <w:r w:rsidRPr="00E546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E54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 проверка наличия имущества организации и состояния её финансовых обязательств на определённую дату путём сл</w:t>
      </w:r>
      <w:r w:rsidRPr="00E54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54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чения фактических данных</w:t>
      </w:r>
      <w:r w:rsidR="001037E8" w:rsidRPr="00E54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данными бухгалтерского учёта. Инвентариз</w:t>
      </w:r>
      <w:r w:rsidR="001037E8" w:rsidRPr="00E54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037E8" w:rsidRPr="00E54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один из обязательных приёмов бухгалтерского учёта, проведение к</w:t>
      </w:r>
      <w:r w:rsidR="001037E8" w:rsidRPr="00E54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037E8" w:rsidRPr="00E54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торого в России регламентируется Федеральным законом о бухгалтерском учёте и Методическими указаниями по инвентаризации имущества и ф</w:t>
      </w:r>
      <w:r w:rsidR="001037E8" w:rsidRPr="00E54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037E8" w:rsidRPr="00E54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нансовых обязательств. </w:t>
      </w:r>
    </w:p>
    <w:p w:rsidR="00466899" w:rsidRPr="00E546AF" w:rsidRDefault="001037E8" w:rsidP="00831707">
      <w:pPr>
        <w:pStyle w:val="a3"/>
        <w:spacing w:after="0" w:line="360" w:lineRule="auto"/>
        <w:ind w:left="0" w:rightChars="257" w:right="565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Роль инвентаризации менялась во времени. В Древнем Риме инве</w:t>
      </w:r>
      <w:r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таризацию применяли </w:t>
      </w:r>
      <w:r w:rsidR="00406F92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 оценке наследуемого имущества, по цене во</w:t>
      </w:r>
      <w:r w:rsidR="00406F92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</w:t>
      </w:r>
      <w:r w:rsidR="00406F92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можной продажи, </w:t>
      </w:r>
      <w:proofErr w:type="gramStart"/>
      <w:r w:rsidR="00406F92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для</w:t>
      </w:r>
      <w:proofErr w:type="gramEnd"/>
      <w:r w:rsidR="00406F92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06F92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закрепление</w:t>
      </w:r>
      <w:proofErr w:type="gramEnd"/>
      <w:r w:rsidR="00406F92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его за новым владельцем и определения размера налогов на наследство, а позже и на имущество. </w:t>
      </w:r>
      <w:proofErr w:type="spellStart"/>
      <w:r w:rsidR="00466899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Питисотлетняя</w:t>
      </w:r>
      <w:proofErr w:type="spellEnd"/>
      <w:r w:rsidR="00466899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практика статистического бухгалтерского учёта выделяла физическую и</w:t>
      </w:r>
      <w:r w:rsidR="00466899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="00466899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вентаризацию имущества и долговых обязательств как основной этап в</w:t>
      </w:r>
      <w:r w:rsidR="00466899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</w:t>
      </w:r>
      <w:r w:rsidR="00466899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явления имущественного положения собственников, т.е. построения б</w:t>
      </w:r>
      <w:r w:rsidR="00466899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466899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ланса фиктивной или реальной ликвидации.</w:t>
      </w:r>
    </w:p>
    <w:p w:rsidR="00466899" w:rsidRPr="00E546AF" w:rsidRDefault="00466899" w:rsidP="00831707">
      <w:pPr>
        <w:pStyle w:val="a3"/>
        <w:spacing w:after="0" w:line="360" w:lineRule="auto"/>
        <w:ind w:left="0" w:rightChars="257" w:right="565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Идеи Жака </w:t>
      </w:r>
      <w:proofErr w:type="spellStart"/>
      <w:r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Савари</w:t>
      </w:r>
      <w:proofErr w:type="spellEnd"/>
      <w:r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 контрольной функции инвентаризации, т.е. обеспечение сохранности</w:t>
      </w:r>
      <w:r w:rsidR="007A4A0F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имущества собственника через обеспечение с</w:t>
      </w:r>
      <w:r w:rsidR="007A4A0F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="007A4A0F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ответствия фактически наличного имущества данным бухгалтерского уч</w:t>
      </w:r>
      <w:r w:rsidR="007A4A0F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ё</w:t>
      </w:r>
      <w:r w:rsidR="007A4A0F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та, нашли применение в период динамической бухгалтерской практики</w:t>
      </w:r>
      <w:r w:rsidR="00182969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182969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когда одновременно со сплошной перманентной инвентаризацией све</w:t>
      </w:r>
      <w:r w:rsidR="00182969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</w:t>
      </w:r>
      <w:r w:rsidR="00182969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шившихся фактов хозяйственной жизни периодически проводятся физич</w:t>
      </w:r>
      <w:r w:rsidR="00182969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182969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ские сплошные или тематические инвентаризации.</w:t>
      </w:r>
    </w:p>
    <w:p w:rsidR="00182969" w:rsidRPr="00E546AF" w:rsidRDefault="00182969" w:rsidP="00831707">
      <w:pPr>
        <w:pStyle w:val="a3"/>
        <w:spacing w:after="0" w:line="360" w:lineRule="auto"/>
        <w:ind w:left="0" w:rightChars="257" w:right="565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наше время инвентаризация на российских предприятиях пров</w:t>
      </w:r>
      <w:r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дится с целью сопоставления данных</w:t>
      </w:r>
      <w:r w:rsidR="00771E69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фактического наличия ценностей с данными бухгалтерского учёта. Объектами проведения инвентаризации определены всё имущество экономического субъекта независимо от его местонахождения (основные средства, нематериальные активы, финанс</w:t>
      </w:r>
      <w:r w:rsidR="00771E69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="00771E69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вые вложения, производственные запасы, денежные средства) и все виды финансовых обязательств (Дебиторская и кредиторская задолженность, </w:t>
      </w:r>
      <w:r w:rsidR="00476DB7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кредиты банков, займы и резервы). Инвентаризация имущества произв</w:t>
      </w:r>
      <w:r w:rsidR="00476DB7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="00476DB7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дится по его местонахождению и материально ответственным лицам. К</w:t>
      </w:r>
      <w:r w:rsidR="00476DB7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="00476DB7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личество, дата проведения, объекты инвентаризации устанавливаются р</w:t>
      </w:r>
      <w:r w:rsidR="00476DB7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</w:t>
      </w:r>
      <w:r w:rsidR="00476DB7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ководителем предприятия. Проведение инвентаризации обязательно</w:t>
      </w:r>
      <w:r w:rsidR="00E84624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E84624" w:rsidRPr="00E546AF" w:rsidRDefault="00416DCA" w:rsidP="00831707">
      <w:pPr>
        <w:pStyle w:val="a3"/>
        <w:spacing w:after="0" w:line="360" w:lineRule="auto"/>
        <w:ind w:left="0" w:rightChars="257" w:right="565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</w:r>
      <w:r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</w:r>
      <w:r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</w:r>
      <w:r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  <w:t>— при передаче имущества в аренду, выкупе, продаже;</w:t>
      </w:r>
    </w:p>
    <w:p w:rsidR="00416DCA" w:rsidRPr="00E546AF" w:rsidRDefault="00416DCA" w:rsidP="00831707">
      <w:pPr>
        <w:pStyle w:val="a3"/>
        <w:spacing w:after="0" w:line="360" w:lineRule="auto"/>
        <w:ind w:left="0" w:rightChars="257" w:right="565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— при смене организационно-правовой формы предприятия;</w:t>
      </w:r>
    </w:p>
    <w:p w:rsidR="00416DCA" w:rsidRPr="00E546AF" w:rsidRDefault="00416DCA" w:rsidP="00831707">
      <w:pPr>
        <w:pStyle w:val="a3"/>
        <w:spacing w:after="0" w:line="360" w:lineRule="auto"/>
        <w:ind w:left="0" w:rightChars="257" w:right="565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— перед составл</w:t>
      </w:r>
      <w:r w:rsidR="00180412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ением годовой бухгалтерской отчё</w:t>
      </w:r>
      <w:r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тности;</w:t>
      </w:r>
    </w:p>
    <w:p w:rsidR="00416DCA" w:rsidRPr="00E546AF" w:rsidRDefault="00416DCA" w:rsidP="00831707">
      <w:pPr>
        <w:pStyle w:val="a3"/>
        <w:spacing w:after="0" w:line="360" w:lineRule="auto"/>
        <w:ind w:left="0" w:rightChars="257" w:right="565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— при смене материально </w:t>
      </w:r>
      <w:r w:rsidR="00180412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ответственных лиц;</w:t>
      </w:r>
    </w:p>
    <w:p w:rsidR="00180412" w:rsidRPr="00E546AF" w:rsidRDefault="00180412" w:rsidP="00831707">
      <w:pPr>
        <w:pStyle w:val="a3"/>
        <w:spacing w:after="0" w:line="360" w:lineRule="auto"/>
        <w:ind w:left="0" w:rightChars="257" w:right="565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— при установлении фактов хищений, порчи ценностей;</w:t>
      </w:r>
    </w:p>
    <w:p w:rsidR="00180412" w:rsidRPr="00E546AF" w:rsidRDefault="00180412" w:rsidP="00831707">
      <w:pPr>
        <w:pStyle w:val="a3"/>
        <w:spacing w:after="0" w:line="360" w:lineRule="auto"/>
        <w:ind w:left="0" w:rightChars="257" w:right="565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— в случае стихийных бедствий;</w:t>
      </w:r>
    </w:p>
    <w:p w:rsidR="00C25D69" w:rsidRDefault="00524C85" w:rsidP="00C25D69">
      <w:pPr>
        <w:pStyle w:val="a3"/>
        <w:spacing w:after="0" w:line="360" w:lineRule="auto"/>
        <w:ind w:left="0" w:rightChars="257" w:right="565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— </w:t>
      </w:r>
      <w:r w:rsidR="00180412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 ликвидации предприятия перед составлением ликвидацио</w:t>
      </w:r>
      <w:r w:rsidR="00180412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="00180412" w:rsidRPr="00E546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ного баланса.</w:t>
      </w:r>
    </w:p>
    <w:p w:rsidR="003265D9" w:rsidRDefault="00C25D69" w:rsidP="003265D9">
      <w:pPr>
        <w:pStyle w:val="a3"/>
        <w:spacing w:after="0" w:line="360" w:lineRule="auto"/>
        <w:ind w:left="0" w:rightChars="257" w:right="5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D69">
        <w:rPr>
          <w:rFonts w:ascii="Times New Roman" w:hAnsi="Times New Roman" w:cs="Times New Roman"/>
          <w:color w:val="000000"/>
          <w:sz w:val="28"/>
          <w:szCs w:val="28"/>
        </w:rPr>
        <w:t>Основными целями инвентаризации являются:</w:t>
      </w:r>
    </w:p>
    <w:p w:rsidR="003265D9" w:rsidRDefault="00C25D69" w:rsidP="003265D9">
      <w:pPr>
        <w:pStyle w:val="a3"/>
        <w:spacing w:after="0" w:line="360" w:lineRule="auto"/>
        <w:ind w:left="0" w:rightChars="257" w:right="5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D69">
        <w:rPr>
          <w:rFonts w:ascii="Times New Roman" w:hAnsi="Times New Roman" w:cs="Times New Roman"/>
          <w:color w:val="000000"/>
          <w:sz w:val="28"/>
          <w:szCs w:val="28"/>
        </w:rPr>
        <w:t xml:space="preserve">1. Проверка правильности данных текущего </w:t>
      </w:r>
      <w:proofErr w:type="spellStart"/>
      <w:r w:rsidRPr="00C25D69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proofErr w:type="spellEnd"/>
      <w:r w:rsidRPr="00C25D69">
        <w:rPr>
          <w:rFonts w:ascii="Times New Roman" w:hAnsi="Times New Roman" w:cs="Times New Roman"/>
          <w:color w:val="000000"/>
          <w:sz w:val="28"/>
          <w:szCs w:val="28"/>
        </w:rPr>
        <w:t xml:space="preserve"> и выявление д</w:t>
      </w:r>
      <w:r w:rsidRPr="00C25D6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25D69">
        <w:rPr>
          <w:rFonts w:ascii="Times New Roman" w:hAnsi="Times New Roman" w:cs="Times New Roman"/>
          <w:color w:val="000000"/>
          <w:sz w:val="28"/>
          <w:szCs w:val="28"/>
        </w:rPr>
        <w:t>пущенных ошибок.</w:t>
      </w:r>
    </w:p>
    <w:p w:rsidR="003265D9" w:rsidRDefault="00C25D69" w:rsidP="003265D9">
      <w:pPr>
        <w:pStyle w:val="a3"/>
        <w:spacing w:after="0" w:line="360" w:lineRule="auto"/>
        <w:ind w:left="0" w:rightChars="257" w:right="5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D69">
        <w:rPr>
          <w:rFonts w:ascii="Times New Roman" w:hAnsi="Times New Roman" w:cs="Times New Roman"/>
          <w:color w:val="000000"/>
          <w:sz w:val="28"/>
          <w:szCs w:val="28"/>
        </w:rPr>
        <w:t xml:space="preserve">2. Отражение </w:t>
      </w:r>
      <w:proofErr w:type="spellStart"/>
      <w:r w:rsidRPr="00C25D69">
        <w:rPr>
          <w:rFonts w:ascii="Times New Roman" w:hAnsi="Times New Roman" w:cs="Times New Roman"/>
          <w:color w:val="000000"/>
          <w:sz w:val="28"/>
          <w:szCs w:val="28"/>
        </w:rPr>
        <w:t>неучтенных</w:t>
      </w:r>
      <w:proofErr w:type="spellEnd"/>
      <w:r w:rsidRPr="00C25D69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хозяйственных и финансовых опе</w:t>
      </w:r>
      <w:r w:rsidRPr="00C25D69">
        <w:rPr>
          <w:rFonts w:ascii="Times New Roman" w:hAnsi="Times New Roman" w:cs="Times New Roman"/>
          <w:color w:val="000000"/>
          <w:sz w:val="28"/>
          <w:szCs w:val="28"/>
        </w:rPr>
        <w:softHyphen/>
        <w:t>раций.</w:t>
      </w:r>
    </w:p>
    <w:p w:rsidR="003265D9" w:rsidRDefault="00C25D69" w:rsidP="003265D9">
      <w:pPr>
        <w:pStyle w:val="a3"/>
        <w:spacing w:after="0" w:line="360" w:lineRule="auto"/>
        <w:ind w:left="0" w:rightChars="257" w:right="5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D69">
        <w:rPr>
          <w:rFonts w:ascii="Times New Roman" w:hAnsi="Times New Roman" w:cs="Times New Roman"/>
          <w:color w:val="000000"/>
          <w:sz w:val="28"/>
          <w:szCs w:val="28"/>
        </w:rPr>
        <w:t>3. Контроль сохранности имущества.</w:t>
      </w:r>
    </w:p>
    <w:p w:rsidR="003265D9" w:rsidRDefault="00C25D69" w:rsidP="003265D9">
      <w:pPr>
        <w:pStyle w:val="a3"/>
        <w:spacing w:after="0" w:line="360" w:lineRule="auto"/>
        <w:ind w:left="0" w:rightChars="257" w:right="5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D6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C25D6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25D69"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своевременностью </w:t>
      </w:r>
      <w:proofErr w:type="spellStart"/>
      <w:r w:rsidRPr="00C25D69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proofErr w:type="spellEnd"/>
      <w:r w:rsidRPr="00C25D69">
        <w:rPr>
          <w:rFonts w:ascii="Times New Roman" w:hAnsi="Times New Roman" w:cs="Times New Roman"/>
          <w:color w:val="000000"/>
          <w:sz w:val="28"/>
          <w:szCs w:val="28"/>
        </w:rPr>
        <w:t xml:space="preserve"> по хо</w:t>
      </w:r>
      <w:r w:rsidRPr="00C25D69">
        <w:rPr>
          <w:rFonts w:ascii="Times New Roman" w:hAnsi="Times New Roman" w:cs="Times New Roman"/>
          <w:color w:val="000000"/>
          <w:sz w:val="28"/>
          <w:szCs w:val="28"/>
        </w:rPr>
        <w:softHyphen/>
        <w:t>зяйственным договорам и обязательствам, по уплате нало</w:t>
      </w:r>
      <w:r w:rsidRPr="00C25D69">
        <w:rPr>
          <w:rFonts w:ascii="Times New Roman" w:hAnsi="Times New Roman" w:cs="Times New Roman"/>
          <w:color w:val="000000"/>
          <w:sz w:val="28"/>
          <w:szCs w:val="28"/>
        </w:rPr>
        <w:softHyphen/>
        <w:t>гов и сборов.</w:t>
      </w:r>
    </w:p>
    <w:p w:rsidR="003265D9" w:rsidRDefault="00C25D69" w:rsidP="003265D9">
      <w:pPr>
        <w:pStyle w:val="a3"/>
        <w:spacing w:after="0" w:line="360" w:lineRule="auto"/>
        <w:ind w:left="0" w:rightChars="257" w:right="5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D69">
        <w:rPr>
          <w:rFonts w:ascii="Times New Roman" w:hAnsi="Times New Roman" w:cs="Times New Roman"/>
          <w:color w:val="000000"/>
          <w:sz w:val="28"/>
          <w:szCs w:val="28"/>
        </w:rPr>
        <w:t>5. Проверка условий и порядка хранения товаров.</w:t>
      </w:r>
    </w:p>
    <w:p w:rsidR="003265D9" w:rsidRDefault="00C25D69" w:rsidP="003265D9">
      <w:pPr>
        <w:pStyle w:val="a3"/>
        <w:spacing w:after="0" w:line="360" w:lineRule="auto"/>
        <w:ind w:left="0" w:rightChars="257" w:right="5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D69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Выявление залежавшихся, неходовых, устаревших товаров.</w:t>
      </w:r>
    </w:p>
    <w:p w:rsidR="003265D9" w:rsidRDefault="00C25D69" w:rsidP="003265D9">
      <w:pPr>
        <w:pStyle w:val="a3"/>
        <w:spacing w:after="0" w:line="360" w:lineRule="auto"/>
        <w:ind w:left="0" w:rightChars="257" w:right="5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D69">
        <w:rPr>
          <w:rFonts w:ascii="Times New Roman" w:hAnsi="Times New Roman" w:cs="Times New Roman"/>
          <w:color w:val="000000"/>
          <w:sz w:val="28"/>
          <w:szCs w:val="28"/>
        </w:rPr>
        <w:t>7. Проверка соблюдения принципа материальной ответствен</w:t>
      </w:r>
      <w:r w:rsidRPr="00C25D69">
        <w:rPr>
          <w:rFonts w:ascii="Times New Roman" w:hAnsi="Times New Roman" w:cs="Times New Roman"/>
          <w:color w:val="000000"/>
          <w:sz w:val="28"/>
          <w:szCs w:val="28"/>
        </w:rPr>
        <w:softHyphen/>
        <w:t>ности.</w:t>
      </w:r>
    </w:p>
    <w:p w:rsidR="003265D9" w:rsidRDefault="00C25D69" w:rsidP="003265D9">
      <w:pPr>
        <w:pStyle w:val="a3"/>
        <w:spacing w:after="0" w:line="360" w:lineRule="auto"/>
        <w:ind w:left="0" w:rightChars="257" w:right="5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D69">
        <w:rPr>
          <w:rFonts w:ascii="Times New Roman" w:hAnsi="Times New Roman" w:cs="Times New Roman"/>
          <w:color w:val="000000"/>
          <w:sz w:val="28"/>
          <w:szCs w:val="28"/>
        </w:rPr>
        <w:t xml:space="preserve">8. Проверка состояния </w:t>
      </w:r>
      <w:proofErr w:type="spellStart"/>
      <w:r w:rsidRPr="00C25D69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proofErr w:type="spellEnd"/>
      <w:r w:rsidRPr="00C25D69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организация движения товар</w:t>
      </w:r>
      <w:r w:rsidRPr="00C25D69">
        <w:rPr>
          <w:rFonts w:ascii="Times New Roman" w:hAnsi="Times New Roman" w:cs="Times New Roman"/>
          <w:color w:val="000000"/>
          <w:sz w:val="28"/>
          <w:szCs w:val="28"/>
        </w:rPr>
        <w:softHyphen/>
        <w:t>ных зап</w:t>
      </w:r>
      <w:r w:rsidRPr="00C25D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25D69">
        <w:rPr>
          <w:rFonts w:ascii="Times New Roman" w:hAnsi="Times New Roman" w:cs="Times New Roman"/>
          <w:color w:val="000000"/>
          <w:sz w:val="28"/>
          <w:szCs w:val="28"/>
        </w:rPr>
        <w:t>сов.</w:t>
      </w:r>
    </w:p>
    <w:p w:rsidR="00C25D69" w:rsidRDefault="00C25D69" w:rsidP="003265D9">
      <w:pPr>
        <w:pStyle w:val="a3"/>
        <w:spacing w:after="0" w:line="360" w:lineRule="auto"/>
        <w:ind w:left="0" w:rightChars="257" w:right="5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D69">
        <w:rPr>
          <w:rFonts w:ascii="Times New Roman" w:hAnsi="Times New Roman" w:cs="Times New Roman"/>
          <w:color w:val="000000"/>
          <w:sz w:val="28"/>
          <w:szCs w:val="28"/>
        </w:rPr>
        <w:t>9. Проверка отражения всех хозяйственных операций в доку</w:t>
      </w:r>
      <w:r w:rsidRPr="00C25D6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ментах и в бухгалтерском </w:t>
      </w:r>
      <w:proofErr w:type="spellStart"/>
      <w:r w:rsidRPr="00C25D69">
        <w:rPr>
          <w:rFonts w:ascii="Times New Roman" w:hAnsi="Times New Roman" w:cs="Times New Roman"/>
          <w:color w:val="000000"/>
          <w:sz w:val="28"/>
          <w:szCs w:val="28"/>
        </w:rPr>
        <w:t>учете</w:t>
      </w:r>
      <w:proofErr w:type="spellEnd"/>
      <w:r w:rsidRPr="00C25D69">
        <w:rPr>
          <w:rFonts w:ascii="Times New Roman" w:hAnsi="Times New Roman" w:cs="Times New Roman"/>
          <w:color w:val="000000"/>
          <w:sz w:val="28"/>
          <w:szCs w:val="28"/>
        </w:rPr>
        <w:t xml:space="preserve"> и т. д.</w:t>
      </w:r>
    </w:p>
    <w:p w:rsidR="003265D9" w:rsidRPr="003265D9" w:rsidRDefault="003265D9" w:rsidP="003265D9">
      <w:pPr>
        <w:pStyle w:val="a3"/>
        <w:spacing w:after="0" w:line="360" w:lineRule="auto"/>
        <w:ind w:left="0" w:rightChars="257" w:right="565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 w:rsidRPr="00326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чтобы обеспечить контроль за сохранностью хозя</w:t>
      </w:r>
      <w:r w:rsidRPr="00326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326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ственных средств и для полного соответствия данных </w:t>
      </w:r>
      <w:proofErr w:type="spellStart"/>
      <w:r w:rsidRPr="00326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учета</w:t>
      </w:r>
      <w:proofErr w:type="spellEnd"/>
      <w:r w:rsidRPr="00326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фактическим остаткам, для обеспечения реальности показателей бухгалтерского </w:t>
      </w:r>
      <w:proofErr w:type="spellStart"/>
      <w:r w:rsidRPr="00326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учета</w:t>
      </w:r>
      <w:proofErr w:type="spellEnd"/>
      <w:r w:rsidRPr="00326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используется элемент метода бухгалтерского </w:t>
      </w:r>
      <w:proofErr w:type="spellStart"/>
      <w:r w:rsidRPr="00326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учета</w:t>
      </w:r>
      <w:proofErr w:type="spellEnd"/>
      <w:r w:rsidRPr="00326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ин</w:t>
      </w:r>
      <w:r w:rsidRPr="00326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вентаризация, т.е. установление фактического наличия средств и их источников, </w:t>
      </w:r>
      <w:proofErr w:type="spellStart"/>
      <w:r w:rsidRPr="00326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</w:t>
      </w:r>
      <w:r w:rsidRPr="00326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326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</w:t>
      </w:r>
      <w:proofErr w:type="spellEnd"/>
      <w:r w:rsidRPr="00326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затрат и т. д. </w:t>
      </w:r>
      <w:proofErr w:type="spellStart"/>
      <w:r w:rsidRPr="00326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путем</w:t>
      </w:r>
      <w:proofErr w:type="spellEnd"/>
      <w:r w:rsidRPr="00326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6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пересчета</w:t>
      </w:r>
      <w:proofErr w:type="spellEnd"/>
      <w:r w:rsidRPr="00326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в натуре или проверки </w:t>
      </w:r>
      <w:proofErr w:type="spellStart"/>
      <w:r w:rsidRPr="00326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учетных</w:t>
      </w:r>
      <w:proofErr w:type="spellEnd"/>
      <w:r w:rsidRPr="00326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записей.</w:t>
      </w:r>
      <w:proofErr w:type="gramEnd"/>
    </w:p>
    <w:p w:rsidR="00180412" w:rsidRPr="00E546AF" w:rsidRDefault="00180412" w:rsidP="00831707">
      <w:pPr>
        <w:pStyle w:val="a3"/>
        <w:spacing w:after="0" w:line="360" w:lineRule="auto"/>
        <w:ind w:left="0" w:rightChars="257" w:right="565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16DCA" w:rsidRDefault="00416DCA" w:rsidP="00831707">
      <w:pPr>
        <w:pStyle w:val="a3"/>
        <w:spacing w:after="0" w:line="360" w:lineRule="auto"/>
        <w:ind w:left="0" w:rightChars="257" w:right="565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524C85" w:rsidRPr="003265D9" w:rsidRDefault="00524C85" w:rsidP="00831707">
      <w:pPr>
        <w:pStyle w:val="a3"/>
        <w:spacing w:after="0" w:line="360" w:lineRule="auto"/>
        <w:ind w:left="0" w:rightChars="257" w:right="565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A6364" w:rsidRPr="003265D9" w:rsidRDefault="001A6364" w:rsidP="00831707">
      <w:pPr>
        <w:pStyle w:val="a3"/>
        <w:shd w:val="clear" w:color="auto" w:fill="FFFFFF"/>
        <w:spacing w:after="0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5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Классификация инвентаризаций</w:t>
      </w:r>
      <w:r w:rsidR="003265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A6364" w:rsidRDefault="001A6364" w:rsidP="00831707">
      <w:pPr>
        <w:pStyle w:val="a3"/>
        <w:spacing w:after="0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24C85" w:rsidRPr="00E546AF" w:rsidRDefault="00524C85" w:rsidP="00831707">
      <w:pPr>
        <w:pStyle w:val="a3"/>
        <w:spacing w:after="0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364" w:rsidRPr="00524C85" w:rsidRDefault="001A6364" w:rsidP="00831707">
      <w:pPr>
        <w:pStyle w:val="a3"/>
        <w:shd w:val="clear" w:color="auto" w:fill="FFFFFF"/>
        <w:spacing w:after="0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Самая подробная классификация инвентаризаций была дана в 1934 г. выдающимся итальянским бухгалтером </w:t>
      </w:r>
      <w:proofErr w:type="spell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Пьетро</w:t>
      </w:r>
      <w:proofErr w:type="spell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д'Альвизе</w:t>
      </w:r>
      <w:proofErr w:type="spell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выделил в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клас</w:t>
      </w:r>
      <w:r w:rsidR="00AA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сификационных оснований: по объё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(полные, частичные); по принадлежности (имущество в организации и вне ее); по цели (вступ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тельные, последующие, при передаче ценностей, ликвидационные); по п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следовательности (от объекта к регистру, от регист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к объекту); по суб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екту (ординарные — инициатива собственника; экстраординарные — ин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циатива внешних органов: судебных, фи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нансовых и т.п.); по использов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данных (информативные и доказа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тельные);</w:t>
      </w:r>
      <w:proofErr w:type="gram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степени агрегирования 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(дифференцированные, интег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рированные); по форме описи (устные, пис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менные, на механических нос</w:t>
      </w:r>
      <w:r w:rsidR="00524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ителях); по способу проведения.</w:t>
      </w:r>
    </w:p>
    <w:p w:rsidR="001A6364" w:rsidRPr="00E546AF" w:rsidRDefault="001A6364" w:rsidP="00831707">
      <w:pPr>
        <w:pStyle w:val="a3"/>
        <w:shd w:val="clear" w:color="auto" w:fill="FFFFFF"/>
        <w:spacing w:after="0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имеет место монетарная выборка, при кото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рой проводится строгое разграничение между фундаментальными статистич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скими понятиями: единица наблюдения и единица сово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купности. В данном случае, применительно к товарной массе, еди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ницей наблюдения выступает наименование товаров, а единицами совокупности будут или стоимостные, или натуральные величины.</w:t>
      </w:r>
    </w:p>
    <w:p w:rsidR="001A6364" w:rsidRPr="00E546AF" w:rsidRDefault="001A6364" w:rsidP="00831707">
      <w:pPr>
        <w:pStyle w:val="a3"/>
        <w:shd w:val="clear" w:color="auto" w:fill="FFFFFF"/>
        <w:spacing w:after="0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принадлежности </w:t>
      </w:r>
      <w:proofErr w:type="gram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</w:t>
      </w:r>
      <w:proofErr w:type="gram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устано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вить место нахождения имущества: оно может быть сдано в аренду, числясь на бала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арендодателя; отгружено покупателю, но не известно, получил ли он это имущество и т.д.</w:t>
      </w:r>
    </w:p>
    <w:p w:rsidR="001A6364" w:rsidRPr="00E546AF" w:rsidRDefault="001A6364" w:rsidP="00831707">
      <w:pPr>
        <w:pStyle w:val="a3"/>
        <w:shd w:val="clear" w:color="auto" w:fill="FFFFFF"/>
        <w:spacing w:after="0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гораздо важнее установить при инвент</w:t>
      </w:r>
      <w:r w:rsidR="00AA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аризации, о ка</w:t>
      </w:r>
      <w:r w:rsidR="00AA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имуществе идё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речь: о том, которое находится во владении организации, или о том, которое находится в его собственности. Обычно инвентариз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ция </w:t>
      </w:r>
      <w:proofErr w:type="gram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преследует первую задачу</w:t>
      </w:r>
      <w:proofErr w:type="gram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она достига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проще, но вторая задача важнее, особенно с позиций юриди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 мантии.</w:t>
      </w:r>
    </w:p>
    <w:p w:rsidR="001A6364" w:rsidRPr="00E546AF" w:rsidRDefault="001A6364" w:rsidP="00831707">
      <w:pPr>
        <w:pStyle w:val="a3"/>
        <w:shd w:val="clear" w:color="auto" w:fill="FFFFFF"/>
        <w:spacing w:after="0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цели, которую ставят </w:t>
      </w:r>
      <w:proofErr w:type="gram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администраторы, назначающие инвентар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зацию выделяют</w:t>
      </w:r>
      <w:proofErr w:type="gram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6364" w:rsidRPr="00E546AF" w:rsidRDefault="001A6364" w:rsidP="00831707">
      <w:pPr>
        <w:pStyle w:val="a3"/>
        <w:shd w:val="clear" w:color="auto" w:fill="FFFFFF"/>
        <w:spacing w:after="0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вступительные (начинательные) инвентаризации необходи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мы в начале любой хозяйственной деятельности. </w:t>
      </w:r>
      <w:proofErr w:type="gram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(Некоторые спе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циалисты сч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тают, что такие инвентаризации обычно не проводят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но ведь это не зн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чит, что они не проводятся вообще.</w:t>
      </w:r>
      <w:proofErr w:type="gram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даже, если бы они не проводились никогда, они заслуживают внимания как логически обоснованные.)</w:t>
      </w:r>
      <w:proofErr w:type="gramEnd"/>
    </w:p>
    <w:p w:rsidR="001A6364" w:rsidRPr="00E546AF" w:rsidRDefault="001A6364" w:rsidP="00831707">
      <w:pPr>
        <w:pStyle w:val="a3"/>
        <w:shd w:val="clear" w:color="auto" w:fill="FFFFFF"/>
        <w:spacing w:after="0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последующие, по более </w:t>
      </w:r>
      <w:proofErr w:type="spell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распространенной</w:t>
      </w:r>
      <w:proofErr w:type="spell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терминологии, те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кущие — те обычные инвентаризации, включая перманентные, которые пров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дятся ради того, чтобы и собственники, и админист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раторы могли убедит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репрезентативности (точности) </w:t>
      </w:r>
      <w:proofErr w:type="spell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учетных</w:t>
      </w:r>
      <w:proofErr w:type="spell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данных.</w:t>
      </w:r>
    </w:p>
    <w:p w:rsidR="001A6364" w:rsidRPr="00E546AF" w:rsidRDefault="001A6364" w:rsidP="00831707">
      <w:pPr>
        <w:pStyle w:val="a3"/>
        <w:shd w:val="clear" w:color="auto" w:fill="FFFFFF"/>
        <w:spacing w:after="0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Последующие — текущие инвентаризации проводятся при сле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дующих обстоятельствах:</w:t>
      </w:r>
    </w:p>
    <w:p w:rsidR="001A6364" w:rsidRPr="00E546AF" w:rsidRDefault="001A6364" w:rsidP="00831707">
      <w:pPr>
        <w:pStyle w:val="a3"/>
        <w:shd w:val="clear" w:color="auto" w:fill="FFFFFF"/>
        <w:spacing w:after="0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согласно плановому графику;</w:t>
      </w:r>
    </w:p>
    <w:p w:rsidR="001A6364" w:rsidRPr="00E546AF" w:rsidRDefault="001A6364" w:rsidP="00831707">
      <w:pPr>
        <w:pStyle w:val="a3"/>
        <w:shd w:val="clear" w:color="auto" w:fill="FFFFFF"/>
        <w:spacing w:after="0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сигналам, когда администрации сообщают о неблагопо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лучии в деле хранения и реализации товарно-материальных цен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ностей;</w:t>
      </w:r>
    </w:p>
    <w:p w:rsidR="001A6364" w:rsidRPr="00E546AF" w:rsidRDefault="001A6364" w:rsidP="00831707">
      <w:pPr>
        <w:pStyle w:val="a3"/>
        <w:shd w:val="clear" w:color="auto" w:fill="FFFFFF"/>
        <w:spacing w:after="0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 стихийных бедствиях (пожаре, наводнении) — цель инвент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ризации зафиксировать факт гибели ценностей. Сюда же относят потери от краж;</w:t>
      </w:r>
    </w:p>
    <w:p w:rsidR="001A6364" w:rsidRPr="00E546AF" w:rsidRDefault="001A6364" w:rsidP="00831707">
      <w:pPr>
        <w:pStyle w:val="a3"/>
        <w:shd w:val="clear" w:color="auto" w:fill="FFFFFF"/>
        <w:spacing w:after="0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 переоценке ценностей;</w:t>
      </w:r>
    </w:p>
    <w:p w:rsidR="001A6364" w:rsidRPr="00E546AF" w:rsidRDefault="001A6364" w:rsidP="00831707">
      <w:pPr>
        <w:pStyle w:val="a3"/>
        <w:shd w:val="clear" w:color="auto" w:fill="FFFFFF"/>
        <w:spacing w:after="0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 передаче ценностей — обязательные инвентаризации, пров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димые при смене материально ответственных лиц и дающие, как правило, очень высокий результат в смысле точности данных. Однако парадоксал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заключается в том, что большинство недостач выявляются не при этой инвентаризации, так как матери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ально ответственные лица, заранее зная о предстоящей проверке, подготавливаются к сдаче имущества;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ликвидационные — связаны с закрытием организации и имеют огромное значение в связи с тем, что у ликвидируемой организации, как правило, возникает необходимость оплатить очень большие долги. </w:t>
      </w:r>
      <w:proofErr w:type="gram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Д'Ал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визе</w:t>
      </w:r>
      <w:proofErr w:type="spell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упомянул еще одну очень важную разновидность: инвентаризации, проводимые в целях выявления форс-мажорных обстоятельств.</w:t>
      </w:r>
      <w:proofErr w:type="gram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инве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таризации выявляют, как правило, больше всего недостач.).</w:t>
      </w:r>
      <w:proofErr w:type="gramEnd"/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последовательности — одна из определяющих к</w:t>
      </w:r>
      <w:r w:rsidR="00AA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</w:t>
      </w:r>
      <w:r w:rsidR="00AA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сификации, вытекающих из учё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тных процедур. Лучшим считается подход от объекта к регистру, так как предполагается, что матери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ально ответственное лицо, не </w:t>
      </w:r>
      <w:proofErr w:type="gram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зная</w:t>
      </w:r>
      <w:proofErr w:type="gram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каких ценностей за ним числится, представит объективную картину состояния дел. На практике преобладает подход от регистра к объекту, ибо он легче и </w:t>
      </w:r>
      <w:proofErr w:type="gram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проверяющего, и для проверяемого, так как з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известен результат, на который следует выйти. Но крупный недост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 данного подхода заключается в том, что он облегчает и фаль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сификацию результатов инвентаризации. Однако при проведении перм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нентных инвентаризаций этот подход до некоторой степени оправдан, но даже в этом случае следует предпочесть подход от объекта к регистру.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субъекту выделяют инвентаризации: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ординарные</w:t>
      </w:r>
      <w:proofErr w:type="gram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проводимые по инициативе собственников или адм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нистраторов;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экстраординарные</w:t>
      </w:r>
      <w:proofErr w:type="gram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предпринимаемые по настоянию каких-либо сторонних органов, например, банков или же по решению судебных орг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нов. В последнем случае, если дело дошло до этих органов, то положение, в сущности, вышло </w:t>
      </w:r>
      <w:proofErr w:type="gram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администрации организации.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использованию данных выделяют: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информативные — необходимы только для подтверждения какой-либо гипотезы, например, насколько обоснованы испраши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ваемые фирмой кредиты. Информативные инвентаризации </w:t>
      </w:r>
      <w:proofErr w:type="gram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пресле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дуют</w:t>
      </w:r>
      <w:proofErr w:type="gram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эк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номические цели;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доказательные — применяются в случае необходимости обо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сновать возможность судебного иска или для опровержения послед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него. Доказательные инвентаризации </w:t>
      </w:r>
      <w:proofErr w:type="gram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преследуют</w:t>
      </w:r>
      <w:proofErr w:type="gram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юридические цели. Эта классификация несколько условна, так как, в сущности, любая доказательная инвентаризация — информатив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на, но, правда, не все и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формативные инвентаризации доказатель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ны. Кроме этих, возникают др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гие трудности, например: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частичная выборочная </w:t>
      </w:r>
      <w:proofErr w:type="gram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</w:t>
      </w:r>
      <w:proofErr w:type="gram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безусловно инфор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мативна, но доказательна ли она;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перманентная инвентаризация информативна, однако, с точ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зр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судебного разбирательства, ее результаты, как правило, довольно трудно доказуемы.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правильным было бы деление на инвентаризации, кото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рые м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 служить основанием для предъявления иска или недоста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точные для этого. Однако и тут возникает сложность: ведь сразу же после окончания инвентаризации трудно решить степень ее юриди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 доказательности, это решает суд. Направлять или не направ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лять иск в суд зависит от адм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нистрации, но это, в свою очередь, опять-таки только </w:t>
      </w:r>
      <w:proofErr w:type="spell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подчеркивает</w:t>
      </w:r>
      <w:proofErr w:type="spell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данной классификации.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степени агрегирования различают инвентаризации: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дифференцированные, т.е. </w:t>
      </w:r>
      <w:proofErr w:type="spell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доведенные</w:t>
      </w:r>
      <w:proofErr w:type="spell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каждого наименова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ценностей;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интегральные — инвентаризуются ценности только в той или иной степени агрегированной группы.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точки зрения бухгалтера, практическое значение имеют диф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ференцированные инвентаризации, так как в этом случае ему необходимо сверить каждое наименование товаров, имеющихся в наличии, с их чи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ленностью по данным </w:t>
      </w:r>
      <w:proofErr w:type="spell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</w:t>
      </w:r>
      <w:proofErr w:type="spell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 описи — деление по видам носителей инфор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мации;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способу проведения выделяются два вида инвен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таризаций: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заранее объявленные (назначенные) — ответственные лица знают о времени проведения инвентаризации и обязаны подгото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виться к ней;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внезапные — ответственные лица не знают о времени прове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 инвентаризации и не могут заранее подготовиться к ней.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 вида инвентаризаций имеют преимущества и недостатки.</w:t>
      </w:r>
    </w:p>
    <w:p w:rsidR="00524C85" w:rsidRPr="00524C85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практическом подходе к инвентаризации многие современ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бухгалтеры, исповедующие старые идеи, считают, что каж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</w:t>
      </w:r>
      <w:r w:rsidR="00AA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баланс должен быть подтверждё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инвентарной описью, иначе баланс будет нер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альным. Это ошибочное заключение.</w:t>
      </w:r>
    </w:p>
    <w:p w:rsidR="00524C85" w:rsidRDefault="00524C85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C85" w:rsidRDefault="00524C85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5D9" w:rsidRPr="00E546AF" w:rsidRDefault="003265D9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364" w:rsidRDefault="001A6364" w:rsidP="003265D9">
      <w:pPr>
        <w:pStyle w:val="a3"/>
        <w:numPr>
          <w:ilvl w:val="1"/>
          <w:numId w:val="19"/>
        </w:numPr>
        <w:shd w:val="clear" w:color="auto" w:fill="FFFFFF"/>
        <w:spacing w:before="100" w:beforeAutospacing="1" w:after="100" w:afterAutospacing="1" w:line="360" w:lineRule="auto"/>
        <w:ind w:rightChars="257" w:right="5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B43E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Инвентаризация отдельных видов имущества и финансовых </w:t>
      </w:r>
    </w:p>
    <w:p w:rsidR="003265D9" w:rsidRPr="00B43E35" w:rsidRDefault="003265D9" w:rsidP="003265D9">
      <w:pPr>
        <w:pStyle w:val="a3"/>
        <w:shd w:val="clear" w:color="auto" w:fill="FFFFFF"/>
        <w:spacing w:before="100" w:beforeAutospacing="1" w:after="100" w:afterAutospacing="1" w:line="360" w:lineRule="auto"/>
        <w:ind w:left="1429" w:rightChars="257" w:right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обязательств</w:t>
      </w:r>
    </w:p>
    <w:p w:rsidR="001A6364" w:rsidRDefault="001A6364" w:rsidP="00831707">
      <w:pPr>
        <w:pStyle w:val="a3"/>
        <w:spacing w:after="0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24C85" w:rsidRPr="00E546AF" w:rsidRDefault="00524C85" w:rsidP="00831707">
      <w:pPr>
        <w:pStyle w:val="a3"/>
        <w:spacing w:after="0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Инвентаризация материально-производственных запасов</w:t>
      </w:r>
      <w:r w:rsidR="00AA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материально-производственных запасах (сырье, матери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лы, готовая продукция, товары, прочие запасы) заносятся в описи по ка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дому отдельному наименованию с указанием вида, группы, количества и других необходимых данных (артикула, сорта и др.).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присутствии материально ответственных лиц проверяет фактическое наличие материально-производственных зап</w:t>
      </w:r>
      <w:r w:rsidR="00AA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асов путём обя</w:t>
      </w:r>
      <w:r w:rsidR="00AA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зательного их пересчё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та, перевешивания или </w:t>
      </w:r>
      <w:proofErr w:type="spell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перемеривания</w:t>
      </w:r>
      <w:proofErr w:type="spell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допуска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ется вносить в </w:t>
      </w:r>
      <w:proofErr w:type="gram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описи</w:t>
      </w:r>
      <w:proofErr w:type="gram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об остатках ценностей со слов материально отв</w:t>
      </w:r>
      <w:r w:rsidR="00AA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етственных лиц или по данным учё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без проверки их фактического наличия. Материально-производственные запасы, поступающие во время проведения инвентаризации, принимаются материально ответственными лицами в присутствии членов инвентаризационной комиссии и приходу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="00AA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 реестру или товарному отчё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после инвентаризации. Эти ценн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заносятся в отдельную опись под наименованием «Товарно-материальные ценности, поступившие во время инвентаризации». При длительном проведении инвентаризации в исключительных случаях и только с письменно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разрешения руководителя и главного бухгалтера 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ганизации в процессе инвентаризации материально-производственные з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пасы могут отпускаться материально ответственными лицами в прису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членов инвентариза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ционной комиссии. Эти ценности заносятся в 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дельную опись под наи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менованием «Товарно-материальные ценности, 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пущенные во время инвентаризации».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Описи составляются отдельно на материальные ценности, наход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в пути, отгруженные, не оплаченные в срок покупателями и нах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дящиеся на складах других организаций. Инвентаризация указанных це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 заключается в проверке обоснованности числящихся сумм на соо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</w:t>
      </w:r>
      <w:r w:rsidR="00F0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0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ющих счетах бухгалтерского учё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та.</w:t>
      </w:r>
    </w:p>
    <w:p w:rsidR="001A6364" w:rsidRPr="00E546AF" w:rsidRDefault="00F04EA3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 незавершё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производства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6364" w:rsidRPr="00E546AF" w:rsidRDefault="00F04EA3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инвентаризации незавершё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производства в организациях, занятых промышленным производством, необходимо:</w:t>
      </w:r>
    </w:p>
    <w:p w:rsidR="001A6364" w:rsidRPr="00E546AF" w:rsidRDefault="00F04EA3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фактическое наличие заделов (деталей, узлов, агрег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тов) и незаконченных изготовлением и сборкой изделий, находящихся в произ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водстве;</w:t>
      </w:r>
    </w:p>
    <w:p w:rsidR="001A6364" w:rsidRPr="00E546AF" w:rsidRDefault="00F04EA3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фак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тическую комплектность незавершё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прои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(заделов);</w:t>
      </w:r>
    </w:p>
    <w:p w:rsidR="001A6364" w:rsidRPr="00E546AF" w:rsidRDefault="00F04EA3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выявить остаток незавершё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производства по аннулирова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заказам, а также по заказам, выполнение которых приостановлено.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специфики и особенностей производства перед нача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лом инвентаризации необходимо сдать на склады все ненужные цехам материалы, покупные детали и полуфабрикаты, а также все детали, узлы и агрегаты, обработка которых на данном этапе закон</w:t>
      </w:r>
      <w:r w:rsidR="00F0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чена. Проверка заделов незавершё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производства (деталей, узлов</w:t>
      </w:r>
      <w:r w:rsidR="00F0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агрегатов) осуществляется путём фактического подсчё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та, взвешивания, </w:t>
      </w:r>
      <w:proofErr w:type="spell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перемеривания</w:t>
      </w:r>
      <w:proofErr w:type="spell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Описи составляются отдельно по каждому обособленному структу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подразделению (цех, участок, отделение) с указанием наименования заде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лов, стадии или степени их</w:t>
      </w:r>
      <w:r w:rsidR="00F0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готовности, количества или объё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ма, а по строительно-монт</w:t>
      </w:r>
      <w:r w:rsidR="00F0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ажным работам — с указанием объё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работ: по неза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конченным объектам, их очередям, пусковым комплексам, конструкти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F0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элементам и видам работ, расчё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 которым осуществляются после полного их окончания.</w:t>
      </w:r>
      <w:proofErr w:type="gramEnd"/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 основных средств</w:t>
      </w:r>
      <w:r w:rsidR="00F0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инвентаризации основных средств комиссия проводит осмотр объектов и заносит в описи полное их наименование, назначение, инве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номера и основные технические или эксплуатационные показатели. При инвентаризации зданий, сооружений и другой недвижимости коми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 проверяет наличие документов, подтверждающих нахождение указа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объектов в собственности организации. Проверяется также наличие 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ментов на земельные участки, находящиеся в собственности орган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выявлении объекто</w:t>
      </w:r>
      <w:r w:rsidR="00F0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несвоевременно принятых к учё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ту, а также объектов, по которы</w:t>
      </w:r>
      <w:r w:rsidR="00F0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 регистрах бухгалтерского учё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отсутствуют или указаны неправильные данные, характеризующие их, комиссия должна включить в опись правильные сведения и технические показатели по этим объектам.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комиссией установлено, что расходы по оплате работ капитал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характера (надстройка этажей, пристройка новых помещений и др.) или частичной ликвидации строений и сооружений (слом отдельных ко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тивных элементов) своевременно</w:t>
      </w:r>
      <w:r w:rsidR="00F0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отражены в бухгалтерском уч</w:t>
      </w:r>
      <w:r w:rsidR="00F0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то необходимо по соответствующим документам определить сумму увеличения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уменьшения балансовой стоимости объекта и за</w:t>
      </w:r>
      <w:r w:rsidR="00F0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нести в </w:t>
      </w:r>
      <w:proofErr w:type="gramStart"/>
      <w:r w:rsidR="00F0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описи</w:t>
      </w:r>
      <w:proofErr w:type="gramEnd"/>
      <w:r w:rsidR="00F0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о произведё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изменениях.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основные средства, не пригодные к эксплуатации и не подлеж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восстановлению, инвентаризационная комиссия составляе</w:t>
      </w:r>
      <w:r w:rsidR="00F0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отдельную опись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времени ввода в эксплуатацию и причин, приведших эти объекты в состояние непригодное к эксплуатации (порча, полный и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и т. п.).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инвентаризацией собственных основных сре</w:t>
      </w:r>
      <w:proofErr w:type="gram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веряются основные средства, находящиеся на ответственном хранении и арендованные. По указанным объектам составляетс</w:t>
      </w:r>
      <w:r w:rsidR="00F0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отдельная опись, в которой даё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ссылка на документы, подтверждающие принятие этих объектов на ответственное хранение или в аренду. В этом случае опись с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ставляется в трех экземплярах отдельно по каждому контрагенту,</w:t>
      </w:r>
      <w:r w:rsidR="00F0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</w:t>
      </w:r>
      <w:r w:rsidR="00F0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рому передаё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один экземпляр описи.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 нематериальных активов</w:t>
      </w:r>
      <w:r w:rsidR="00F0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инвентаризации нематериальных активов необходимо пров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рить:</w:t>
      </w:r>
    </w:p>
    <w:p w:rsidR="00FB6DD8" w:rsidRPr="00E546AF" w:rsidRDefault="00F04EA3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надлежаще оформленных документов, подтверждающих существование самого нематериального актива и исключительного права у организации на результаты интеллектуальной деятельности (патенты, сви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детельства, другие охранные документы, договор уступки (приобретения) патента, товарного знака и т. п.);</w:t>
      </w:r>
    </w:p>
    <w:p w:rsidR="001A6364" w:rsidRPr="00E546AF" w:rsidRDefault="00F04EA3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и своевременность отражения нематериальных а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тивов в балансе.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 финансовых вложений</w:t>
      </w:r>
      <w:r w:rsidR="00F0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Натуральная проверка финансовых вложений возможна, если орга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низация обладает ценными бумагами в документарной форме. При пр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верке фактического наличия ценных бумаг устанавливается:</w:t>
      </w:r>
    </w:p>
    <w:p w:rsidR="001A6364" w:rsidRPr="00E546AF" w:rsidRDefault="00F04EA3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оформления ценных бумаг;</w:t>
      </w:r>
    </w:p>
    <w:p w:rsidR="001A6364" w:rsidRPr="00E546AF" w:rsidRDefault="00F04EA3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реальность стоимости учтё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на балансе ценных бумаг;</w:t>
      </w:r>
    </w:p>
    <w:p w:rsidR="001A6364" w:rsidRPr="00E546AF" w:rsidRDefault="00F04EA3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сохранность ценных бумаг (путё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сопоставления данных о факти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ческом 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чии с данными бухгалтерского учё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та);</w:t>
      </w:r>
    </w:p>
    <w:p w:rsidR="001A6364" w:rsidRPr="00E546AF" w:rsidRDefault="00F04EA3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своевременность и полно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отражения в бухгалтерском учё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п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ченных доходов по ценным бумагам.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хранении в организации ценных бумаг их инвентаризация пр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дится одновременно с инвентаризацией денежных сре</w:t>
      </w:r>
      <w:proofErr w:type="gram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к</w:t>
      </w:r>
      <w:proofErr w:type="gram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ассе, р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зультаты инвентаризации финансовых вложений отражаются в описях ценных бумаг и бланков документов ст</w:t>
      </w:r>
      <w:r w:rsidR="00F0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рогой отчё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тности.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 ценных бумаг, сданных на хранение в специальные организации (банк-депозитарий — специализированное хранилище це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бумаг и др.), заключается в сверке остатков сумм, числящихся на с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вующих счетах бухгалтерского учё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организации, с данными в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писок этих специальных организаций. Следует иметь в виду, что депозит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 как профессиональные участники рынка ценных бумаг могут переоц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нивать принадлежащие клиентам ценные бумаги при изменении котировки на фондовой бирже, а непрофессиона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 участники должны вести учё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фактическим затратам на приобретение ценных бумаг. Поэтому сто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имостная оценка объектов у организации и депозитария будет различаться.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важной становится сверка данных о количестве це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бумаг на хранении.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инвентаризации остальных составляющих финансовых влож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возможна только документальная проверка, которую следует пров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по видам вложений и отдельным эмитентам.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Инвентаризация денежных средств, денежных документов и бланков документов 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строгой отчё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тности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 наличных денежных сре</w:t>
      </w:r>
      <w:proofErr w:type="gram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к</w:t>
      </w:r>
      <w:proofErr w:type="gram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ассе организации производится в соответствии с Порядком ведения кассовых операций в 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 При подсчё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фактического наличия денежных знаков и других ценностей в кассе принимаютс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учё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наличные деньги, ценные бумаги и денежные документы (почтовые марки, марки государст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венной пошлины, в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ексельные марки, оплаченные путё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вки в дома отдыха и санатории, оплаченные авиабилеты и др.).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фактического наличия бланков ценных бумаг и других 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документов строгой отчётности ведё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по видам бланков (напр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мер, по акциям: привилег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ированные и обыкновенные), с учё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начальных и конечных номеров тех или иных бланков, а также по каждому месту хр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 и материально ответственным лицам.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инвентаризации денежных сре</w:t>
      </w:r>
      <w:proofErr w:type="gram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п</w:t>
      </w:r>
      <w:proofErr w:type="gram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 делается сверка числя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щихся с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умм на счетах бухгалтерского учё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с данными квитанций учреж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 банка, почтового отделения, копий сопроводительных ведомостей на сдачу выручки инкассаторам банка и т. п.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 денежных средст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находящихся в банках на ра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тных (текущих), валютных и специальных счетах, производится 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сверки остатков сумм, числящихся на соответствующих счетах, по данным бухгалтерии организации, с данными выписок банков.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Инвентаризация 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6364" w:rsidRPr="00E546AF" w:rsidRDefault="00A46B28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Инвентаризация расчё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с банками и другими кредитными учреж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дениями по ссудам (по терминологии Методических указаний по инвента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ризации имущества и финансовых обязательств), с бюджетом, 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лями, поставщиками, подотчё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тными лицами, работниками, другими деб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торами и кредиторами заключается в проверке обоснованности сумм, чи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 на счетах бухгалтерского учё</w:t>
      </w:r>
      <w:r w:rsidR="001A6364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Инвентаризационная комиссия в результате документальной прове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должна установить обоснованность, полноту и своевременность отр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бухгалтерском учё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операций, связанных с формированием и движением дебиторской и кредиторской з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адолженности по всем видам расчё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тов.</w:t>
      </w:r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 расходов будущих периодов</w:t>
      </w:r>
      <w:r w:rsidR="00FB6DD8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инвентаризации расходов будущих периодов инвентаризационная комиссия по документам проверяет обоснованн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и правильность сумм, отражённых на счёте уч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расходов будущих периодов, а 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их отне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сение на счета учё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затрат на производство (либо на соответствующие источники средств организ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ции) в течение документально обоснова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нного 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 в соответствии с ра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работанными в организации расчётами и учё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политикой.</w:t>
      </w:r>
      <w:proofErr w:type="gramEnd"/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 резервов предстоящих расходов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6DD8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инвентаризации резервов предстоящих расходов проверяется правильность и обоснованность созданных в организации резервов: на пред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стоящую оплату отпусков работникам; на выплату ежегодного возн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 за выслугу лет; на выплату вознаграждений по итогам работы орга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низации за год; расходов на ремонт основных средств; производстве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затрат по подготовительным работам в связи с сезонным характером про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изводства; </w:t>
      </w:r>
      <w:proofErr w:type="gram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предстоящих затрат по ремонту предметов проката и другие цели, предусмотренные законодательством Российской Федерации, норм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тивными актами Министерства финансов РФ и отраслевыми особенност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состава затрат, включаемых в себестоимость пр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одукции (работ, услуг), 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в ус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тановленном порядке, а также учё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политикой 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ганизации.</w:t>
      </w:r>
      <w:r w:rsidR="00FB6DD8"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1A6364" w:rsidRPr="00E546AF" w:rsidRDefault="001A6364" w:rsidP="00831707">
      <w:pPr>
        <w:pStyle w:val="a3"/>
        <w:shd w:val="clear" w:color="auto" w:fill="FFFFFF"/>
        <w:spacing w:before="100" w:beforeAutospacing="1" w:after="100" w:afterAutospacing="1" w:line="360" w:lineRule="auto"/>
        <w:ind w:left="0" w:rightChars="25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инвентаризация – это проверка имущества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обяз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 организации путём подсчё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обмера, взвешивания. Она является сп</w:t>
      </w:r>
      <w:r w:rsidR="00A46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особом уточнения показателей учё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и последующего </w:t>
      </w:r>
      <w:proofErr w:type="gramStart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5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хранностью имущества организации.</w:t>
      </w:r>
    </w:p>
    <w:p w:rsidR="001A6364" w:rsidRPr="00E546AF" w:rsidRDefault="001A6364" w:rsidP="00E546AF">
      <w:pPr>
        <w:pStyle w:val="a3"/>
        <w:spacing w:line="360" w:lineRule="auto"/>
        <w:ind w:left="0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364" w:rsidRPr="001A6364" w:rsidRDefault="001A6364" w:rsidP="001A6364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C0801" w:rsidRDefault="002C0801" w:rsidP="002C0801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C0801" w:rsidRDefault="002C0801" w:rsidP="002C0801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C0801" w:rsidRDefault="002C0801" w:rsidP="002C0801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C0801" w:rsidRDefault="002C0801" w:rsidP="002C0801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A46B28" w:rsidRDefault="00A46B28" w:rsidP="002C0801">
      <w:pPr>
        <w:shd w:val="clear" w:color="auto" w:fill="FFFFFF"/>
        <w:spacing w:before="15" w:after="0" w:line="36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A46B28" w:rsidRDefault="00A46B28" w:rsidP="002C0801">
      <w:pPr>
        <w:shd w:val="clear" w:color="auto" w:fill="FFFFFF"/>
        <w:spacing w:before="15" w:after="0" w:line="36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A46B28" w:rsidRDefault="00A46B28" w:rsidP="002C0801">
      <w:pPr>
        <w:shd w:val="clear" w:color="auto" w:fill="FFFFFF"/>
        <w:spacing w:before="15" w:after="0" w:line="36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A46B28" w:rsidRDefault="00A46B28" w:rsidP="002C0801">
      <w:pPr>
        <w:shd w:val="clear" w:color="auto" w:fill="FFFFFF"/>
        <w:spacing w:before="15" w:after="0" w:line="36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A46B28" w:rsidRDefault="00A46B28" w:rsidP="002C0801">
      <w:pPr>
        <w:shd w:val="clear" w:color="auto" w:fill="FFFFFF"/>
        <w:spacing w:before="15" w:after="0" w:line="36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A46B28" w:rsidRDefault="00A46B28" w:rsidP="002C0801">
      <w:pPr>
        <w:shd w:val="clear" w:color="auto" w:fill="FFFFFF"/>
        <w:spacing w:before="15" w:after="0" w:line="36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A46B28" w:rsidRDefault="00A46B28" w:rsidP="002C0801">
      <w:pPr>
        <w:shd w:val="clear" w:color="auto" w:fill="FFFFFF"/>
        <w:spacing w:before="15" w:after="0" w:line="36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A46B28" w:rsidRDefault="00A46B28" w:rsidP="002C0801">
      <w:pPr>
        <w:shd w:val="clear" w:color="auto" w:fill="FFFFFF"/>
        <w:spacing w:before="15" w:after="0" w:line="36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A46B28" w:rsidRDefault="00A46B28" w:rsidP="002C0801">
      <w:pPr>
        <w:shd w:val="clear" w:color="auto" w:fill="FFFFFF"/>
        <w:spacing w:before="15" w:after="0" w:line="36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2A71EE" w:rsidRDefault="002A71EE" w:rsidP="002C0801">
      <w:pPr>
        <w:shd w:val="clear" w:color="auto" w:fill="FFFFFF"/>
        <w:spacing w:before="15" w:after="0" w:line="36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5577B0" w:rsidRDefault="005577B0" w:rsidP="002C0801">
      <w:pPr>
        <w:shd w:val="clear" w:color="auto" w:fill="FFFFFF"/>
        <w:spacing w:before="15" w:after="0" w:line="36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3265D9" w:rsidRDefault="003265D9" w:rsidP="00831707">
      <w:pPr>
        <w:pStyle w:val="a3"/>
        <w:shd w:val="clear" w:color="auto" w:fill="FFFFFF"/>
        <w:spacing w:before="15" w:after="0" w:line="360" w:lineRule="auto"/>
        <w:ind w:left="0" w:firstLine="709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3265D9" w:rsidRDefault="003265D9" w:rsidP="00831707">
      <w:pPr>
        <w:pStyle w:val="a3"/>
        <w:shd w:val="clear" w:color="auto" w:fill="FFFFFF"/>
        <w:spacing w:before="15" w:after="0" w:line="360" w:lineRule="auto"/>
        <w:ind w:left="0" w:firstLine="709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3265D9" w:rsidRDefault="003265D9" w:rsidP="00831707">
      <w:pPr>
        <w:pStyle w:val="a3"/>
        <w:shd w:val="clear" w:color="auto" w:fill="FFFFFF"/>
        <w:spacing w:before="15" w:after="0" w:line="360" w:lineRule="auto"/>
        <w:ind w:left="0" w:firstLine="709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2C0801" w:rsidRPr="005577B0" w:rsidRDefault="00831707" w:rsidP="00831707">
      <w:pPr>
        <w:pStyle w:val="a3"/>
        <w:shd w:val="clear" w:color="auto" w:fill="FFFFFF"/>
        <w:spacing w:before="15" w:after="0" w:line="360" w:lineRule="auto"/>
        <w:ind w:left="0" w:firstLine="709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lastRenderedPageBreak/>
        <w:t>2.</w:t>
      </w:r>
      <w:r w:rsidR="002C0801" w:rsidRPr="005577B0">
        <w:rPr>
          <w:rFonts w:asciiTheme="majorHAnsi" w:eastAsia="Times New Roman" w:hAnsiTheme="majorHAnsi" w:cs="Times New Roman"/>
          <w:sz w:val="32"/>
          <w:szCs w:val="32"/>
          <w:lang w:eastAsia="ru-RU"/>
        </w:rPr>
        <w:t>Практическая работа</w:t>
      </w:r>
    </w:p>
    <w:p w:rsidR="002C0801" w:rsidRPr="00D601EC" w:rsidRDefault="002C0801" w:rsidP="002C0801">
      <w:pPr>
        <w:shd w:val="clear" w:color="auto" w:fill="FFFFFF"/>
        <w:spacing w:before="15" w:after="15" w:line="36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2C0801" w:rsidRPr="00D601EC" w:rsidRDefault="002C0801" w:rsidP="002C0801">
      <w:pPr>
        <w:shd w:val="clear" w:color="auto" w:fill="FFFFFF"/>
        <w:spacing w:before="15" w:after="15" w:line="360" w:lineRule="auto"/>
        <w:ind w:firstLine="709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01.11.2014</w:t>
      </w:r>
      <w:r w:rsidRPr="00D6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было зарегистрировано 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«Альфа» с уставным капит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лом 2</w:t>
      </w:r>
      <w:r w:rsidRPr="00D601EC">
        <w:rPr>
          <w:rFonts w:ascii="Times New Roman" w:eastAsia="Times New Roman" w:hAnsi="Times New Roman" w:cs="Times New Roman"/>
          <w:sz w:val="28"/>
          <w:szCs w:val="28"/>
          <w:lang w:eastAsia="ru-RU"/>
        </w:rPr>
        <w:t> 000 000 р. Собственниками в качестве вклада в уставный капитал 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внесены материалы на сумму 460 000 р. и 1 34</w:t>
      </w:r>
      <w:r w:rsidRPr="00D6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0 000 р. </w:t>
      </w:r>
      <w:proofErr w:type="gramStart"/>
      <w:r w:rsidRPr="00D601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6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расчетный счет. За о</w:t>
      </w:r>
      <w:r w:rsidRPr="00D601E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601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четный период произошли факты хозяйственной жизни, представленные в та</w:t>
      </w:r>
      <w:r w:rsidRPr="00D601E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601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лице.</w:t>
      </w:r>
    </w:p>
    <w:p w:rsidR="002C0801" w:rsidRPr="00D601EC" w:rsidRDefault="002C0801" w:rsidP="002C0801">
      <w:pPr>
        <w:shd w:val="clear" w:color="auto" w:fill="FFFFFF"/>
        <w:spacing w:before="15" w:after="15" w:line="360" w:lineRule="auto"/>
        <w:ind w:firstLine="709"/>
        <w:rPr>
          <w:rFonts w:ascii="Arial" w:eastAsia="Times New Roman" w:hAnsi="Arial" w:cs="Arial"/>
          <w:sz w:val="21"/>
          <w:szCs w:val="21"/>
          <w:lang w:eastAsia="ru-RU"/>
        </w:rPr>
      </w:pPr>
      <w:r w:rsidRPr="00D601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данных для выполнения задачи:</w:t>
      </w:r>
    </w:p>
    <w:p w:rsidR="002C0801" w:rsidRPr="00D601EC" w:rsidRDefault="002C0801" w:rsidP="002C0801">
      <w:pPr>
        <w:shd w:val="clear" w:color="auto" w:fill="FFFFFF"/>
        <w:spacing w:before="15" w:after="15" w:line="360" w:lineRule="auto"/>
        <w:ind w:firstLine="709"/>
        <w:rPr>
          <w:rFonts w:ascii="Arial" w:eastAsia="Times New Roman" w:hAnsi="Arial" w:cs="Arial"/>
          <w:sz w:val="21"/>
          <w:szCs w:val="21"/>
          <w:lang w:eastAsia="ru-RU"/>
        </w:rPr>
      </w:pPr>
      <w:r w:rsidRPr="00D601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   </w:t>
      </w:r>
      <w:r w:rsidRPr="00D601E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601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составить вступительный баланс;</w:t>
      </w:r>
    </w:p>
    <w:p w:rsidR="002C0801" w:rsidRPr="00D601EC" w:rsidRDefault="002C0801" w:rsidP="002C0801">
      <w:pPr>
        <w:shd w:val="clear" w:color="auto" w:fill="FFFFFF"/>
        <w:spacing w:before="15" w:after="15" w:line="360" w:lineRule="auto"/>
        <w:ind w:firstLine="709"/>
        <w:rPr>
          <w:rFonts w:ascii="Arial" w:eastAsia="Times New Roman" w:hAnsi="Arial" w:cs="Arial"/>
          <w:sz w:val="21"/>
          <w:szCs w:val="21"/>
          <w:lang w:eastAsia="ru-RU"/>
        </w:rPr>
      </w:pPr>
      <w:r w:rsidRPr="00D601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   </w:t>
      </w:r>
      <w:r w:rsidRPr="00D601E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601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журнале регистрации хозяйственных операций отразить все опер</w:t>
      </w:r>
      <w:r w:rsidRPr="00D601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D601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ции с указанием их номера 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01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корреспонденции счетов и типов ФХЖ, подсч</w:t>
      </w:r>
      <w:r w:rsidRPr="00D601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D601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тать итог журнала;</w:t>
      </w:r>
    </w:p>
    <w:p w:rsidR="002C0801" w:rsidRPr="00D601EC" w:rsidRDefault="002C0801" w:rsidP="002C0801">
      <w:pPr>
        <w:shd w:val="clear" w:color="auto" w:fill="FFFFFF"/>
        <w:spacing w:before="15" w:after="15" w:line="360" w:lineRule="auto"/>
        <w:ind w:firstLine="709"/>
        <w:rPr>
          <w:rFonts w:ascii="Arial" w:eastAsia="Times New Roman" w:hAnsi="Arial" w:cs="Arial"/>
          <w:sz w:val="21"/>
          <w:szCs w:val="21"/>
          <w:lang w:eastAsia="ru-RU"/>
        </w:rPr>
      </w:pPr>
      <w:r w:rsidRPr="00D601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   </w:t>
      </w:r>
      <w:r w:rsidRPr="00D601E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601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заполнить главную книгу;</w:t>
      </w:r>
    </w:p>
    <w:p w:rsidR="002C0801" w:rsidRPr="00D601EC" w:rsidRDefault="002C0801" w:rsidP="002C0801">
      <w:pPr>
        <w:shd w:val="clear" w:color="auto" w:fill="FFFFFF"/>
        <w:spacing w:before="15" w:after="15" w:line="360" w:lineRule="auto"/>
        <w:ind w:firstLine="709"/>
        <w:rPr>
          <w:rFonts w:ascii="Arial" w:eastAsia="Times New Roman" w:hAnsi="Arial" w:cs="Arial"/>
          <w:sz w:val="21"/>
          <w:szCs w:val="21"/>
          <w:lang w:eastAsia="ru-RU"/>
        </w:rPr>
      </w:pPr>
      <w:r w:rsidRPr="00D601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   </w:t>
      </w:r>
      <w:r w:rsidRPr="00D601E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601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составить </w:t>
      </w:r>
      <w:proofErr w:type="spellStart"/>
      <w:r w:rsidRPr="00D601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оборотно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noBreakHyphen/>
        <w:t xml:space="preserve"> </w:t>
      </w:r>
      <w:r w:rsidRPr="00D601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сальдовую ведомость;</w:t>
      </w:r>
    </w:p>
    <w:p w:rsidR="002C0801" w:rsidRPr="00D601EC" w:rsidRDefault="002C0801" w:rsidP="002C0801">
      <w:pPr>
        <w:shd w:val="clear" w:color="auto" w:fill="FFFFFF"/>
        <w:spacing w:before="15" w:after="15" w:line="360" w:lineRule="auto"/>
        <w:ind w:firstLine="709"/>
        <w:rPr>
          <w:rFonts w:ascii="Arial" w:eastAsia="Times New Roman" w:hAnsi="Arial" w:cs="Arial"/>
          <w:sz w:val="21"/>
          <w:szCs w:val="21"/>
          <w:lang w:eastAsia="ru-RU"/>
        </w:rPr>
      </w:pPr>
      <w:r w:rsidRPr="00D601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   </w:t>
      </w:r>
      <w:r w:rsidRPr="00D601E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601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заполнить отчет о финансовых результатах;</w:t>
      </w:r>
    </w:p>
    <w:p w:rsidR="002C0801" w:rsidRPr="00FB6DD8" w:rsidRDefault="002C0801" w:rsidP="002C0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01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6)   </w:t>
      </w:r>
      <w:r w:rsidRPr="00D601EC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D601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составить баланс на конец отчетного периода</w:t>
      </w:r>
      <w:r w:rsidRPr="00D25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801" w:rsidRDefault="002C0801" w:rsidP="002C0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532" w:rsidRPr="00D25D06" w:rsidRDefault="003265D9" w:rsidP="002C0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2.1 </w:t>
      </w:r>
      <w:r w:rsidR="002C0801" w:rsidRPr="00D25D06">
        <w:rPr>
          <w:rFonts w:ascii="Times New Roman" w:hAnsi="Times New Roman" w:cs="Times New Roman"/>
          <w:sz w:val="24"/>
          <w:szCs w:val="24"/>
        </w:rPr>
        <w:t>Журнал регистрации хозяйственных операций</w:t>
      </w:r>
    </w:p>
    <w:p w:rsidR="002C0801" w:rsidRPr="00A53C86" w:rsidRDefault="002C0801" w:rsidP="002C0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8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3969"/>
        <w:gridCol w:w="848"/>
        <w:gridCol w:w="991"/>
        <w:gridCol w:w="993"/>
        <w:gridCol w:w="1276"/>
        <w:gridCol w:w="1244"/>
      </w:tblGrid>
      <w:tr w:rsidR="002C0801" w:rsidTr="00532DA1">
        <w:trPr>
          <w:trHeight w:val="547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1" w:rsidRPr="00395F27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F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95F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5F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1" w:rsidRPr="00395F27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F27">
              <w:rPr>
                <w:rFonts w:ascii="Times New Roman" w:hAnsi="Times New Roman" w:cs="Times New Roman"/>
                <w:sz w:val="24"/>
                <w:szCs w:val="24"/>
              </w:rPr>
              <w:t>Содержание факта хозяйственной жизни (ФХЖ)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1" w:rsidRPr="00395F27" w:rsidRDefault="002C0801" w:rsidP="00532DA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F27">
              <w:rPr>
                <w:rFonts w:ascii="Times New Roman" w:hAnsi="Times New Roman" w:cs="Times New Roman"/>
                <w:sz w:val="24"/>
                <w:szCs w:val="24"/>
              </w:rPr>
              <w:t>Тип ФХЖ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1" w:rsidRPr="00395F27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F27">
              <w:rPr>
                <w:rFonts w:ascii="Times New Roman" w:hAnsi="Times New Roman" w:cs="Times New Roman"/>
                <w:sz w:val="24"/>
                <w:szCs w:val="24"/>
              </w:rPr>
              <w:t>Корреспонд</w:t>
            </w:r>
            <w:r w:rsidRPr="00395F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F27">
              <w:rPr>
                <w:rFonts w:ascii="Times New Roman" w:hAnsi="Times New Roman" w:cs="Times New Roman"/>
                <w:sz w:val="24"/>
                <w:szCs w:val="24"/>
              </w:rPr>
              <w:t>рующие счета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1" w:rsidRPr="00395F27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F27">
              <w:rPr>
                <w:rFonts w:ascii="Times New Roman" w:hAnsi="Times New Roman" w:cs="Times New Roman"/>
                <w:sz w:val="24"/>
                <w:szCs w:val="24"/>
              </w:rPr>
              <w:t>Сумма, р.</w:t>
            </w:r>
          </w:p>
        </w:tc>
      </w:tr>
      <w:tr w:rsidR="002C0801" w:rsidTr="00532DA1"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Дебет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Поступило производственное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рудование от учредителя (срок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лезного использования - 10 лет)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Акцептован счет монтажной 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низации за наладку станка, 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НДС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Списан НДС к возмещению из бюджета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 в эксплуатацию станок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Отпущены из склада материалы: </w:t>
            </w:r>
          </w:p>
          <w:p w:rsidR="002C0801" w:rsidRPr="00910DCB" w:rsidRDefault="002C0801" w:rsidP="00532DA1">
            <w:pPr>
              <w:ind w:firstLine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производство продукции</w:t>
            </w:r>
            <w:proofErr w:type="gramStart"/>
            <w:r w:rsidRPr="00375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2C0801" w:rsidRDefault="002C0801" w:rsidP="00532DA1">
            <w:pPr>
              <w:ind w:firstLine="6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производство продукции</w:t>
            </w:r>
            <w:proofErr w:type="gramStart"/>
            <w:r w:rsidRPr="00375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2C0801" w:rsidRDefault="002C0801" w:rsidP="00532DA1">
            <w:pPr>
              <w:ind w:firstLine="6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цеховые нужды</w:t>
            </w:r>
          </w:p>
          <w:p w:rsidR="002C0801" w:rsidRDefault="002C0801" w:rsidP="00532DA1">
            <w:pPr>
              <w:ind w:firstLine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управленческие нужды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Начислена амортизация произво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оборудования линейным методом за месяц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Акцептован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счет поставщика за электроэнергию, потребленную на:</w:t>
            </w:r>
          </w:p>
          <w:p w:rsidR="002C0801" w:rsidRDefault="002C0801" w:rsidP="00532DA1">
            <w:pPr>
              <w:ind w:firstLine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производственные нужды,</w:t>
            </w:r>
          </w:p>
          <w:p w:rsidR="002C0801" w:rsidRDefault="002C0801" w:rsidP="00532DA1">
            <w:pPr>
              <w:ind w:firstLine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НДС</w:t>
            </w:r>
          </w:p>
          <w:p w:rsidR="002C0801" w:rsidRDefault="002C0801" w:rsidP="00532DA1">
            <w:pPr>
              <w:ind w:firstLine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общехозяйственные нужды,</w:t>
            </w:r>
          </w:p>
          <w:p w:rsidR="002C0801" w:rsidRDefault="002C0801" w:rsidP="00532DA1">
            <w:pPr>
              <w:ind w:firstLine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НДС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9" w:rsidRDefault="003265D9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Списан к возмещению из бюджета НДС по счету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Начислена заработная плата:</w:t>
            </w:r>
          </w:p>
          <w:p w:rsidR="002C0801" w:rsidRDefault="002C0801" w:rsidP="00532DA1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рабочим, изготавливающим изделие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2C0801" w:rsidRDefault="002C0801" w:rsidP="00532DA1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рабочим, изготавливающим изделие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2C0801" w:rsidRDefault="002C0801" w:rsidP="00532DA1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персоналу цеха</w:t>
            </w:r>
          </w:p>
          <w:p w:rsidR="002C0801" w:rsidRDefault="002C0801" w:rsidP="00532DA1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аппарату заводоуправления 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Начислены взносы во внебюдже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фонды по категориям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ков: </w:t>
            </w:r>
          </w:p>
          <w:p w:rsidR="002C0801" w:rsidRDefault="002C0801" w:rsidP="00532DA1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рабочим, изготавливающим изделие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2C0801" w:rsidRDefault="002C0801" w:rsidP="00532DA1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рабочим, изготавливающим изделие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2C0801" w:rsidRDefault="002C0801" w:rsidP="00532DA1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персоналу цеха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аппарату заводоуправления 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Произведены удержания из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ботной платы работников:</w:t>
            </w:r>
          </w:p>
          <w:p w:rsidR="002C0801" w:rsidRDefault="002C0801" w:rsidP="00532DA1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по доходу физических лиц</w:t>
            </w:r>
          </w:p>
          <w:p w:rsidR="002C0801" w:rsidRDefault="002C0801" w:rsidP="00532DA1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исполнительным листам</w:t>
            </w:r>
          </w:p>
          <w:p w:rsidR="002C0801" w:rsidRDefault="002C0801" w:rsidP="00532DA1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профсоюзные взносы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Получены в банке денежные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для выдачи заработной платы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Выдана заработная плата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 организации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Депонированы суммы невыплаче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заработной платы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Депонированная сумма возвращена на расчетный счет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счет ОАО «Ростелеком» за услуги связи,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НДС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Списана сумма НДС по счету к возмещению из бюджета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чеку в банке получены деньги на хозяйственные нужды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из кассы менеджеру под отчет на командировочные расходы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Pr="00A872B7" w:rsidRDefault="002C0801" w:rsidP="00532DA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872B7">
              <w:rPr>
                <w:rFonts w:ascii="Times New Roman" w:hAnsi="Times New Roman" w:cs="Times New Roman"/>
                <w:sz w:val="23"/>
                <w:szCs w:val="23"/>
              </w:rPr>
              <w:t xml:space="preserve">Приняты к учету командировочные расходы согласно авансовому отчету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 окончательный расчет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подотчетной сумме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Произведена оплата счета за услуги связи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Обнаружена недостача материалов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Отражена задолженность работника по возмещению материального ущерба, нанесенного организации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73/2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недостачи полностью внес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работником в кассу организации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73/2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Распределены и списаны на счета основного производства (пропорц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онально зарплате основных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водственных рабочих):</w:t>
            </w:r>
          </w:p>
          <w:p w:rsidR="002C0801" w:rsidRDefault="002C0801" w:rsidP="002C08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общепроизводственные расходы:</w:t>
            </w:r>
          </w:p>
          <w:p w:rsidR="002C0801" w:rsidRDefault="002C0801" w:rsidP="00532DA1">
            <w:pPr>
              <w:pStyle w:val="a3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2C0801" w:rsidRDefault="002C0801" w:rsidP="00532DA1">
            <w:pPr>
              <w:pStyle w:val="a3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2C0801" w:rsidRDefault="002C0801" w:rsidP="002C08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общехозяйственные расх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  <w:p w:rsidR="002C0801" w:rsidRDefault="002C0801" w:rsidP="00532DA1">
            <w:pPr>
              <w:pStyle w:val="a3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2C0801" w:rsidRDefault="002C0801" w:rsidP="00532DA1">
            <w:pPr>
              <w:pStyle w:val="a3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13248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14352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Выпущена из производства и учт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на складе готовая продукция по фактической себестоимости:</w:t>
            </w:r>
          </w:p>
          <w:p w:rsidR="002C0801" w:rsidRDefault="002C0801" w:rsidP="00532DA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2C0801" w:rsidRDefault="002C0801" w:rsidP="00532DA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</w:t>
            </w: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Списывается стоимость материалов, израсходованных на упаковку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дукции:</w:t>
            </w:r>
          </w:p>
          <w:p w:rsidR="002C0801" w:rsidRDefault="002C0801" w:rsidP="00532DA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2C0801" w:rsidRDefault="002C0801" w:rsidP="00532DA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Отгружена со склада продукция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право собственности на которую перейдет к покупателям на складе назначения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аванс от покупателя в счет предстоящей поставки изделия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Отгружена продукция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покупат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 и предъявлены ему расчетные документы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 НДС с объёма продаж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21356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Произведён зачёт ранее полученн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аванса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подтверждение о приёмке покупателем отгруженной ему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переходе права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ственности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Выделена сумма НДС с объёма продаж изделия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22880</w:t>
            </w:r>
          </w:p>
        </w:tc>
      </w:tr>
    </w:tbl>
    <w:p w:rsidR="002C0801" w:rsidRDefault="004B1532" w:rsidP="004B1532">
      <w:pPr>
        <w:jc w:val="right"/>
      </w:pPr>
      <w:r>
        <w:lastRenderedPageBreak/>
        <w:t>Продолжение таблицы</w:t>
      </w:r>
    </w:p>
    <w:tbl>
      <w:tblPr>
        <w:tblStyle w:val="a4"/>
        <w:tblW w:w="508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3969"/>
        <w:gridCol w:w="848"/>
        <w:gridCol w:w="991"/>
        <w:gridCol w:w="993"/>
        <w:gridCol w:w="1276"/>
        <w:gridCol w:w="1244"/>
      </w:tblGrid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4B1532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Списана производственная себест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имость проданной продукции:</w:t>
            </w:r>
          </w:p>
          <w:p w:rsidR="002C0801" w:rsidRDefault="002C0801" w:rsidP="00532DA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2C0801" w:rsidRDefault="002C0801" w:rsidP="00532DA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68000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Списаны коммерческие расходы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0801" w:rsidRDefault="002C0801" w:rsidP="00532DA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2C0801" w:rsidRDefault="002C0801" w:rsidP="00532DA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 финансовый результат от продаж:</w:t>
            </w:r>
          </w:p>
          <w:p w:rsidR="002C0801" w:rsidRDefault="002C0801" w:rsidP="00532DA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2C0801" w:rsidRDefault="002C0801" w:rsidP="00532DA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57920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63644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121564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Поступили денежные средства от покупателей в оплату продукции:</w:t>
            </w:r>
          </w:p>
          <w:p w:rsidR="002C0801" w:rsidRDefault="002C0801" w:rsidP="00532DA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изделие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62-1</w:t>
            </w: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Перечислено с расчетного счёта за электроэнергию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Продано производственное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дование:</w:t>
            </w:r>
          </w:p>
          <w:p w:rsidR="002C0801" w:rsidRDefault="002C0801" w:rsidP="00532DA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договорную стоимость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екта </w:t>
            </w:r>
          </w:p>
          <w:p w:rsidR="002C0801" w:rsidRDefault="002C0801" w:rsidP="00532DA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сумму НДС</w:t>
            </w:r>
          </w:p>
          <w:p w:rsidR="002C0801" w:rsidRDefault="002C0801" w:rsidP="00532DA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списанную фактическую стоимость </w:t>
            </w:r>
          </w:p>
          <w:p w:rsidR="002C0801" w:rsidRDefault="002C0801" w:rsidP="00532DA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сумму накопленной аморт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</w:p>
          <w:p w:rsidR="002C0801" w:rsidRDefault="002C0801" w:rsidP="00532DA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остаточную стоимость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62-1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28984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238000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76984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Поступили денежные средства на расчетный счет за проданное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рудование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Отражена сумма предъявленных организацией штрафных санкций к получению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Получены суммы штрафов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чрезвычайных обсто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 полностью уничтожена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товая продукция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финансовый результат от прочих доходов и расходов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41016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 налог на прибыль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32516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Заключительными оборотами года закрыт счет прибылей и убытков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130064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собрания акционеров, 5% прибылей направлено на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 резервного капитала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6503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Начислены дивиденды (25%):</w:t>
            </w:r>
          </w:p>
          <w:p w:rsidR="002C0801" w:rsidRDefault="002C0801" w:rsidP="00532DA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акционерам, не являющимся работниками организации</w:t>
            </w:r>
          </w:p>
          <w:p w:rsidR="002C0801" w:rsidRDefault="002C0801" w:rsidP="00532DA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акционерам, являющимся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ботниками организации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75-2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15445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30890</w:t>
            </w:r>
          </w:p>
        </w:tc>
      </w:tr>
    </w:tbl>
    <w:p w:rsidR="002C0801" w:rsidRDefault="002C0801" w:rsidP="002C0801"/>
    <w:tbl>
      <w:tblPr>
        <w:tblStyle w:val="a4"/>
        <w:tblW w:w="508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3969"/>
        <w:gridCol w:w="848"/>
        <w:gridCol w:w="991"/>
        <w:gridCol w:w="993"/>
        <w:gridCol w:w="1276"/>
        <w:gridCol w:w="1244"/>
      </w:tblGrid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4B1532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Выплачены дивиденды:</w:t>
            </w:r>
          </w:p>
          <w:p w:rsidR="002C0801" w:rsidRDefault="002C0801" w:rsidP="00532DA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акционерам, не являющимся работниками организации</w:t>
            </w:r>
          </w:p>
          <w:p w:rsidR="002C0801" w:rsidRDefault="002C0801" w:rsidP="00532DA1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акционерам, являющимся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ботниками организации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75-2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15445</w:t>
            </w: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30890</w:t>
            </w:r>
          </w:p>
        </w:tc>
      </w:tr>
      <w:tr w:rsidR="002C0801" w:rsidTr="00532DA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Оплачена задолженность по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 и взносам во внебюджетные фонды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0309F0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</w:tr>
      <w:tr w:rsidR="002C0801" w:rsidTr="00532DA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0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                                                                                                                           </w:t>
            </w:r>
            <w:r w:rsidRPr="000126FC">
              <w:rPr>
                <w:rFonts w:ascii="Times New Roman" w:hAnsi="Times New Roman" w:cs="Times New Roman"/>
                <w:sz w:val="24"/>
                <w:szCs w:val="24"/>
              </w:rPr>
              <w:t>3624263</w:t>
            </w:r>
          </w:p>
        </w:tc>
      </w:tr>
    </w:tbl>
    <w:p w:rsidR="002C0801" w:rsidRDefault="002C0801" w:rsidP="002C0801"/>
    <w:p w:rsidR="002C0801" w:rsidRDefault="002C0801" w:rsidP="002C0801">
      <w:r>
        <w:br w:type="page"/>
      </w:r>
    </w:p>
    <w:p w:rsidR="002C0801" w:rsidRPr="00EA6294" w:rsidRDefault="002C0801" w:rsidP="002C0801">
      <w:pPr>
        <w:rPr>
          <w:rFonts w:ascii="Times New Roman" w:hAnsi="Times New Roman" w:cs="Times New Roman"/>
          <w:sz w:val="28"/>
          <w:szCs w:val="28"/>
        </w:rPr>
      </w:pPr>
      <w:r w:rsidRPr="00EA6294">
        <w:rPr>
          <w:rFonts w:ascii="Times New Roman" w:hAnsi="Times New Roman" w:cs="Times New Roman"/>
          <w:sz w:val="28"/>
          <w:szCs w:val="28"/>
        </w:rPr>
        <w:lastRenderedPageBreak/>
        <w:t>Распределение общепроизводственных затрат основного цеха</w:t>
      </w:r>
    </w:p>
    <w:p w:rsidR="002C0801" w:rsidRPr="009C607B" w:rsidRDefault="002C0801" w:rsidP="002C0801">
      <w:pPr>
        <w:rPr>
          <w:rFonts w:ascii="Times New Roman" w:hAnsi="Times New Roman" w:cs="Times New Roman"/>
          <w:sz w:val="24"/>
          <w:szCs w:val="24"/>
        </w:rPr>
      </w:pPr>
      <w:r w:rsidRPr="009C607B">
        <w:rPr>
          <w:rFonts w:ascii="Times New Roman" w:hAnsi="Times New Roman" w:cs="Times New Roman"/>
          <w:sz w:val="24"/>
          <w:szCs w:val="24"/>
        </w:rPr>
        <w:t>Счет 25</w:t>
      </w:r>
    </w:p>
    <w:tbl>
      <w:tblPr>
        <w:tblW w:w="9695" w:type="dxa"/>
        <w:tblInd w:w="93" w:type="dxa"/>
        <w:tblLook w:val="00A0" w:firstRow="1" w:lastRow="0" w:firstColumn="1" w:lastColumn="0" w:noHBand="0" w:noVBand="0"/>
      </w:tblPr>
      <w:tblGrid>
        <w:gridCol w:w="9695"/>
      </w:tblGrid>
      <w:tr w:rsidR="002C0801" w:rsidRPr="009C607B" w:rsidTr="00532DA1">
        <w:trPr>
          <w:trHeight w:val="390"/>
        </w:trPr>
        <w:tc>
          <w:tcPr>
            <w:tcW w:w="9695" w:type="dxa"/>
            <w:tcBorders>
              <w:left w:val="nil"/>
              <w:right w:val="nil"/>
            </w:tcBorders>
            <w:noWrap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12"/>
              <w:gridCol w:w="2410"/>
              <w:gridCol w:w="2410"/>
              <w:gridCol w:w="2337"/>
            </w:tblGrid>
            <w:tr w:rsidR="002C0801" w:rsidRPr="009C607B" w:rsidTr="00532DA1">
              <w:trPr>
                <w:trHeight w:val="442"/>
              </w:trPr>
              <w:tc>
                <w:tcPr>
                  <w:tcW w:w="2312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Объекты </w:t>
                  </w:r>
                  <w:proofErr w:type="spellStart"/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калькул</w:t>
                  </w:r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рования</w:t>
                  </w:r>
                  <w:proofErr w:type="spellEnd"/>
                </w:p>
              </w:tc>
              <w:tc>
                <w:tcPr>
                  <w:tcW w:w="2410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База распределения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Распределяемый п</w:t>
                  </w:r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казатель</w:t>
                  </w:r>
                </w:p>
              </w:tc>
              <w:tc>
                <w:tcPr>
                  <w:tcW w:w="2337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счета</w:t>
                  </w:r>
                </w:p>
              </w:tc>
            </w:tr>
            <w:tr w:rsidR="002C0801" w:rsidRPr="009C607B" w:rsidTr="00532DA1">
              <w:tc>
                <w:tcPr>
                  <w:tcW w:w="2312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Изделие</w:t>
                  </w:r>
                  <w:proofErr w:type="gramStart"/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2410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48%</w:t>
                  </w:r>
                </w:p>
              </w:tc>
              <w:tc>
                <w:tcPr>
                  <w:tcW w:w="2337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13 248,00</w:t>
                  </w:r>
                </w:p>
              </w:tc>
            </w:tr>
            <w:tr w:rsidR="002C0801" w:rsidRPr="009C607B" w:rsidTr="00532DA1">
              <w:tc>
                <w:tcPr>
                  <w:tcW w:w="2312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Изделие</w:t>
                  </w:r>
                  <w:proofErr w:type="gramStart"/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2410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22 000,00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52%</w:t>
                  </w:r>
                </w:p>
              </w:tc>
              <w:tc>
                <w:tcPr>
                  <w:tcW w:w="2337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14 352,00</w:t>
                  </w:r>
                </w:p>
              </w:tc>
            </w:tr>
            <w:tr w:rsidR="002C0801" w:rsidRPr="009C607B" w:rsidTr="00532DA1">
              <w:tc>
                <w:tcPr>
                  <w:tcW w:w="2312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42 000,00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100,0%</w:t>
                  </w:r>
                </w:p>
              </w:tc>
              <w:tc>
                <w:tcPr>
                  <w:tcW w:w="2337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27 600,00</w:t>
                  </w:r>
                </w:p>
              </w:tc>
            </w:tr>
          </w:tbl>
          <w:p w:rsidR="002C0801" w:rsidRPr="009C607B" w:rsidRDefault="002C0801" w:rsidP="00532D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EA6294" w:rsidRDefault="002C0801" w:rsidP="00532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294">
              <w:rPr>
                <w:rFonts w:ascii="Times New Roman" w:hAnsi="Times New Roman" w:cs="Times New Roman"/>
                <w:sz w:val="28"/>
                <w:szCs w:val="28"/>
              </w:rPr>
              <w:t>Распределение общехозяйственных затрат основного цеха</w:t>
            </w:r>
          </w:p>
          <w:p w:rsidR="002C0801" w:rsidRPr="009C607B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7B">
              <w:rPr>
                <w:rFonts w:ascii="Times New Roman" w:hAnsi="Times New Roman" w:cs="Times New Roman"/>
                <w:sz w:val="24"/>
                <w:szCs w:val="24"/>
              </w:rPr>
              <w:t>Счет 26: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76"/>
              <w:gridCol w:w="2367"/>
              <w:gridCol w:w="2375"/>
              <w:gridCol w:w="2351"/>
            </w:tblGrid>
            <w:tr w:rsidR="002C0801" w:rsidRPr="009C607B" w:rsidTr="00532DA1">
              <w:tc>
                <w:tcPr>
                  <w:tcW w:w="2376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Объекты </w:t>
                  </w:r>
                  <w:proofErr w:type="spellStart"/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калькул</w:t>
                  </w:r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рования</w:t>
                  </w:r>
                  <w:proofErr w:type="spellEnd"/>
                </w:p>
              </w:tc>
              <w:tc>
                <w:tcPr>
                  <w:tcW w:w="2367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База распределения</w:t>
                  </w:r>
                </w:p>
              </w:tc>
              <w:tc>
                <w:tcPr>
                  <w:tcW w:w="2375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Распределяемый п</w:t>
                  </w:r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казатель</w:t>
                  </w:r>
                </w:p>
              </w:tc>
              <w:tc>
                <w:tcPr>
                  <w:tcW w:w="2351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счета</w:t>
                  </w:r>
                </w:p>
              </w:tc>
            </w:tr>
            <w:tr w:rsidR="002C0801" w:rsidRPr="009C607B" w:rsidTr="00532DA1">
              <w:tc>
                <w:tcPr>
                  <w:tcW w:w="2376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Изделие</w:t>
                  </w:r>
                  <w:proofErr w:type="gramStart"/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2367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2375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48%</w:t>
                  </w:r>
                </w:p>
              </w:tc>
              <w:tc>
                <w:tcPr>
                  <w:tcW w:w="2351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20 160,00</w:t>
                  </w:r>
                </w:p>
              </w:tc>
            </w:tr>
            <w:tr w:rsidR="002C0801" w:rsidRPr="009C607B" w:rsidTr="00532DA1">
              <w:tc>
                <w:tcPr>
                  <w:tcW w:w="2376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Изделие</w:t>
                  </w:r>
                  <w:proofErr w:type="gramStart"/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2367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22 000,00</w:t>
                  </w:r>
                </w:p>
              </w:tc>
              <w:tc>
                <w:tcPr>
                  <w:tcW w:w="2375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52%</w:t>
                  </w:r>
                </w:p>
              </w:tc>
              <w:tc>
                <w:tcPr>
                  <w:tcW w:w="2351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21 840,00</w:t>
                  </w:r>
                </w:p>
              </w:tc>
            </w:tr>
            <w:tr w:rsidR="002C0801" w:rsidRPr="009C607B" w:rsidTr="00532DA1">
              <w:tc>
                <w:tcPr>
                  <w:tcW w:w="2376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367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42 000,00</w:t>
                  </w:r>
                </w:p>
              </w:tc>
              <w:tc>
                <w:tcPr>
                  <w:tcW w:w="2375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60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100 %</w:t>
                  </w:r>
                </w:p>
              </w:tc>
              <w:tc>
                <w:tcPr>
                  <w:tcW w:w="2351" w:type="dxa"/>
                  <w:shd w:val="clear" w:color="auto" w:fill="auto"/>
                </w:tcPr>
                <w:p w:rsidR="002C0801" w:rsidRPr="009C607B" w:rsidRDefault="002C0801" w:rsidP="00532DA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42 000,00</w:t>
                  </w:r>
                </w:p>
              </w:tc>
            </w:tr>
          </w:tbl>
          <w:p w:rsidR="002C0801" w:rsidRPr="009C607B" w:rsidRDefault="002C0801" w:rsidP="00532D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0801" w:rsidRDefault="002C0801" w:rsidP="002C0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0801" w:rsidRPr="00EA6294" w:rsidRDefault="002C0801" w:rsidP="002C0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294">
        <w:rPr>
          <w:rFonts w:ascii="Times New Roman" w:hAnsi="Times New Roman" w:cs="Times New Roman"/>
          <w:sz w:val="28"/>
          <w:szCs w:val="28"/>
        </w:rPr>
        <w:lastRenderedPageBreak/>
        <w:t>Главная книга</w:t>
      </w:r>
    </w:p>
    <w:p w:rsidR="002C0801" w:rsidRPr="009C607B" w:rsidRDefault="002C0801" w:rsidP="002C0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538" w:type="dxa"/>
        <w:tblInd w:w="93" w:type="dxa"/>
        <w:tblLook w:val="00A0" w:firstRow="1" w:lastRow="0" w:firstColumn="1" w:lastColumn="0" w:noHBand="0" w:noVBand="0"/>
      </w:tblPr>
      <w:tblGrid>
        <w:gridCol w:w="2172"/>
        <w:gridCol w:w="2033"/>
        <w:gridCol w:w="1296"/>
        <w:gridCol w:w="2060"/>
        <w:gridCol w:w="1921"/>
        <w:gridCol w:w="139"/>
        <w:gridCol w:w="1151"/>
        <w:gridCol w:w="631"/>
        <w:gridCol w:w="135"/>
      </w:tblGrid>
      <w:tr w:rsidR="002C0801" w:rsidRPr="00467020" w:rsidTr="00532DA1">
        <w:trPr>
          <w:gridAfter w:val="4"/>
          <w:wAfter w:w="2056" w:type="dxa"/>
          <w:trHeight w:val="80"/>
        </w:trPr>
        <w:tc>
          <w:tcPr>
            <w:tcW w:w="4205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01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02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средства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Амортизация основных средств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896EE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896EE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240 000,00</w:t>
            </w: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41в) 240 000,00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41г) 2 000,00</w:t>
            </w:r>
            <w:proofErr w:type="gram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2 000,00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41в) 240 000,00</w:t>
            </w:r>
            <w:proofErr w:type="gramEnd"/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41г) 2 000,00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41д) 238 000,00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896EE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480 000,00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896EE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480 000,00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896EE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2 000,00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896EE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2 000,00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896EE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896EE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</w:tr>
      <w:tr w:rsidR="002C0801" w:rsidRPr="00467020" w:rsidTr="00532DA1">
        <w:trPr>
          <w:gridAfter w:val="4"/>
          <w:wAfter w:w="2056" w:type="dxa"/>
          <w:trHeight w:val="106"/>
        </w:trPr>
        <w:tc>
          <w:tcPr>
            <w:tcW w:w="4205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08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10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Вложения во </w:t>
            </w:r>
            <w:proofErr w:type="spellStart"/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внеоборотные</w:t>
            </w:r>
            <w:proofErr w:type="spellEnd"/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активы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896EE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460 000,00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A91BC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200 000,00</w:t>
            </w: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240 000,00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C653D2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2C0801" w:rsidRPr="006B5206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5а) 80 000,00</w:t>
            </w:r>
            <w:proofErr w:type="gramEnd"/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2а) 40 000,00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2C0801" w:rsidRPr="006B5206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5б) 70 000,00</w:t>
            </w:r>
            <w:proofErr w:type="gramEnd"/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2C0801" w:rsidRPr="006B5206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5в) 4 000,00</w:t>
            </w:r>
            <w:proofErr w:type="gramEnd"/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2C0801" w:rsidRPr="006B5206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5г) 3 000,00</w:t>
            </w:r>
            <w:proofErr w:type="gramEnd"/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2C0801" w:rsidRPr="006B5206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23) 1 400,00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2C0801" w:rsidRPr="006B5206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28а) 1 200,00</w:t>
            </w:r>
            <w:proofErr w:type="gramEnd"/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2C0801" w:rsidRPr="006B5206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28б) 1 000,00</w:t>
            </w:r>
            <w:proofErr w:type="gramEnd"/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896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240 000,00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240 000,00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160 600,00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299 400,00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2C0801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19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20/1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НДС по приобретенным ценностям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производство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2б) 7 200,00</w:t>
            </w:r>
            <w:proofErr w:type="gramEnd"/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7 200,00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5а) 80 000,00</w:t>
            </w:r>
            <w:proofErr w:type="gramEnd"/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27а) 70 000,00</w:t>
            </w:r>
            <w:proofErr w:type="gramEnd"/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7б) 1 080,00</w:t>
            </w:r>
            <w:proofErr w:type="gramEnd"/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 1 800,00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9а) 20 000,00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7г) 720,00</w:t>
            </w:r>
            <w:proofErr w:type="gramEnd"/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17) 900,00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10а) 6 000,00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16б) 900,00</w:t>
            </w:r>
            <w:proofErr w:type="gramEnd"/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26а) 13 248,00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26в) 20 160,00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9 900,00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9 900,00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139 408,00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70 000,00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69 408,00</w:t>
            </w:r>
          </w:p>
        </w:tc>
        <w:tc>
          <w:tcPr>
            <w:tcW w:w="1921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20/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25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производство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Общепроизводственные расходы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33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5в) 4 000,00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26а) 13 248,00</w:t>
            </w:r>
            <w:proofErr w:type="gramEnd"/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5б) 70 000,00</w:t>
            </w:r>
            <w:proofErr w:type="gramEnd"/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27б) 56 000,00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2 000,00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26б) 14 352,00</w:t>
            </w:r>
            <w:proofErr w:type="gramEnd"/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9б) 22 000,00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7а) 6 000,00</w:t>
            </w:r>
            <w:proofErr w:type="gramEnd"/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10б) 6 600,00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9в) 12 000,00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26б) 14 352,00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10в) 3 600,00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26г) 21 840,00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134 792,00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56 000,00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27 600,00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27 600,00</w:t>
            </w:r>
          </w:p>
        </w:tc>
      </w:tr>
      <w:tr w:rsidR="002C0801" w:rsidRPr="00467020" w:rsidTr="00532DA1">
        <w:trPr>
          <w:gridAfter w:val="4"/>
          <w:wAfter w:w="2056" w:type="dxa"/>
          <w:trHeight w:val="357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78 792,00</w:t>
            </w: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9C607B" w:rsidTr="00532DA1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2C0801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0801" w:rsidRPr="009C607B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26</w:t>
            </w:r>
          </w:p>
        </w:tc>
        <w:tc>
          <w:tcPr>
            <w:tcW w:w="1296" w:type="dxa"/>
            <w:noWrap/>
            <w:vAlign w:val="bottom"/>
          </w:tcPr>
          <w:p w:rsidR="002C0801" w:rsidRPr="009C607B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2C0801" w:rsidRPr="009C607B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43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Готовая продукция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5г) 3 000,00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26в) 20 160,00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1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7в) 4 000,00</w:t>
            </w:r>
            <w:proofErr w:type="gramEnd"/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26г) 21 840,00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27а) 70 000,00</w:t>
            </w:r>
            <w:proofErr w:type="gramEnd"/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29) 68 000,00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9г) 14 000,00</w:t>
            </w:r>
            <w:proofErr w:type="gramEnd"/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27б) 56 000,00</w:t>
            </w:r>
            <w:proofErr w:type="gramEnd"/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36б) 54 000,00</w:t>
            </w:r>
            <w:proofErr w:type="gramEnd"/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10г) 4 200,00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45) 2 000,00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16а) 5 000,00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20) 11 800,00</w:t>
            </w:r>
          </w:p>
        </w:tc>
        <w:tc>
          <w:tcPr>
            <w:tcW w:w="2033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42 000,00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42 000,00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126 000,00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124 000,00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2 000,00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44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45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продажу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Товары отгруженные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33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21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285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28а) 1 200,00</w:t>
            </w:r>
            <w:proofErr w:type="gramEnd"/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37а) 1 200,00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29) 68 000,00</w:t>
            </w:r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36а) 68 000,00</w:t>
            </w:r>
            <w:proofErr w:type="gramEnd"/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28б) 1 000,00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37б) 1 000,00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2 200,00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2 200,00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68 000,00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68 000,00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50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51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Касса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center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счета</w:t>
            </w:r>
          </w:p>
        </w:tc>
      </w:tr>
      <w:tr w:rsidR="002C0801" w:rsidRPr="00467020" w:rsidTr="00532DA1">
        <w:trPr>
          <w:gridAfter w:val="4"/>
          <w:wAfter w:w="2056" w:type="dxa"/>
          <w:trHeight w:val="8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33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1 340 000,00</w:t>
            </w:r>
          </w:p>
        </w:tc>
        <w:tc>
          <w:tcPr>
            <w:tcW w:w="1921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12) 68 000,00</w:t>
            </w: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13) 51 400,00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15) 6 100,00</w:t>
            </w:r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12) 68 000,00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18) 13 000,00</w:t>
            </w: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15) 6 100,00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30) 100 000,00</w:t>
            </w:r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18) 13 000,00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21) 1 200,00</w:t>
            </w: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19) 13 000,00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39а) 150 000,00</w:t>
            </w:r>
            <w:proofErr w:type="gramEnd"/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22) 5 900,00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25) 1 400,00</w:t>
            </w: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39б) 40 000,00</w:t>
            </w:r>
            <w:proofErr w:type="gramEnd"/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40) 11 800,00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42) 190 000,00</w:t>
            </w:r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51а) 15 445,00</w:t>
            </w:r>
            <w:proofErr w:type="gramEnd"/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44) 120 000,00</w:t>
            </w:r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51б) 15 445,00</w:t>
            </w:r>
            <w:proofErr w:type="gramEnd"/>
          </w:p>
        </w:tc>
      </w:tr>
      <w:tr w:rsidR="002C0801" w:rsidRPr="00467020" w:rsidTr="00532DA1">
        <w:trPr>
          <w:gridAfter w:val="4"/>
          <w:wAfter w:w="2056" w:type="dxa"/>
          <w:trHeight w:val="94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52) 20 400,00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83 600,00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70 500,00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606 100,00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149 990,00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2C0801" w:rsidRPr="00467020" w:rsidRDefault="00017F70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13 100,00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1 796 110,00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75"/>
        </w:trPr>
        <w:tc>
          <w:tcPr>
            <w:tcW w:w="4205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60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62/1</w:t>
            </w:r>
          </w:p>
        </w:tc>
      </w:tr>
      <w:tr w:rsidR="002C0801" w:rsidRPr="00467020" w:rsidTr="00532DA1">
        <w:trPr>
          <w:gridAfter w:val="4"/>
          <w:wAfter w:w="2056" w:type="dxa"/>
          <w:trHeight w:val="585"/>
        </w:trPr>
        <w:tc>
          <w:tcPr>
            <w:tcW w:w="4205" w:type="dxa"/>
            <w:gridSpan w:val="2"/>
            <w:noWrap/>
            <w:vAlign w:val="center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с поставщиками и подрядч</w:t>
            </w: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center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с покупателями и заказч</w:t>
            </w: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22) 5 900,00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2а) 40 000,00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31) 140 000,00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33) 100 000,00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40) 11 800,00</w:t>
            </w: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2б) 7 200,00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34) 150 000,00</w:t>
            </w:r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39а) 150 000,00</w:t>
            </w:r>
            <w:proofErr w:type="gramEnd"/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7а) 6 000,00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41а) 190 000,00</w:t>
            </w:r>
            <w:proofErr w:type="gramEnd"/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39б) 40 000,00</w:t>
            </w:r>
            <w:proofErr w:type="gramEnd"/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7б) 1 080,00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42) 190 000,00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7в) 4 000,00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7г) 720,00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16а) 5 000,00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16б) 900,00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17 700,00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64 900,00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480 000,00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480 000,00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47 200,00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</w:tr>
      <w:tr w:rsidR="002C0801" w:rsidRPr="009C607B" w:rsidTr="00532DA1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2C0801" w:rsidRPr="009C607B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9C607B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2C0801" w:rsidRPr="009C607B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62/2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68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center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по авансам полученным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center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по налогам и сборам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33) 100 000,00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30) 100 000,00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7 200,00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11а) 8 000,00</w:t>
            </w:r>
            <w:proofErr w:type="gramEnd"/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 1 800,00</w:t>
            </w:r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32) 21 356,00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17) 900,00</w:t>
            </w:r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35) 22 880,00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41б) 28 984,00</w:t>
            </w:r>
            <w:proofErr w:type="gramEnd"/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47) 32 516,00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100 000,00</w:t>
            </w: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100 000,00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9 900,00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об. 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113 736,00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103 836,00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69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auto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70</w:t>
            </w:r>
          </w:p>
        </w:tc>
      </w:tr>
      <w:tr w:rsidR="002C0801" w:rsidRPr="00467020" w:rsidTr="00532DA1">
        <w:trPr>
          <w:gridAfter w:val="4"/>
          <w:wAfter w:w="2056" w:type="dxa"/>
          <w:trHeight w:val="570"/>
        </w:trPr>
        <w:tc>
          <w:tcPr>
            <w:tcW w:w="4205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по социальному страхованию и обеспечению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auto"/>
            <w:vAlign w:val="center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с персоналом по оплате труда</w:t>
            </w:r>
          </w:p>
        </w:tc>
      </w:tr>
      <w:tr w:rsidR="002C0801" w:rsidRPr="00467020" w:rsidTr="00532DA1">
        <w:trPr>
          <w:gridAfter w:val="4"/>
          <w:wAfter w:w="2056" w:type="dxa"/>
          <w:trHeight w:val="27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52) 20 400,00</w:t>
            </w: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10а) 6 000,00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01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11а) 8 000,00</w:t>
            </w:r>
            <w:proofErr w:type="gramEnd"/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9а) 20 000,00</w:t>
            </w:r>
            <w:proofErr w:type="gramEnd"/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10б) 6 600,00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11б) 1 500,00</w:t>
            </w:r>
            <w:proofErr w:type="gramEnd"/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9б) 22 000,00</w:t>
            </w:r>
            <w:proofErr w:type="gramEnd"/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10в) 3 600,00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11в) 1 000,00</w:t>
            </w:r>
            <w:proofErr w:type="gramEnd"/>
          </w:p>
        </w:tc>
        <w:tc>
          <w:tcPr>
            <w:tcW w:w="1921" w:type="dxa"/>
            <w:shd w:val="clear" w:color="auto" w:fill="auto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9в) 12 000,00</w:t>
            </w:r>
            <w:proofErr w:type="gramEnd"/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10г) 4 200,00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13) 51 400,00</w:t>
            </w:r>
          </w:p>
        </w:tc>
        <w:tc>
          <w:tcPr>
            <w:tcW w:w="1921" w:type="dxa"/>
            <w:shd w:val="clear" w:color="auto" w:fill="auto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9г) 14 000,00</w:t>
            </w:r>
            <w:proofErr w:type="gramEnd"/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14) 6 100,00</w:t>
            </w:r>
          </w:p>
        </w:tc>
        <w:tc>
          <w:tcPr>
            <w:tcW w:w="1921" w:type="dxa"/>
            <w:shd w:val="clear" w:color="auto" w:fill="auto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50б) 15 445,00</w:t>
            </w:r>
            <w:proofErr w:type="gramEnd"/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51б) 15 445,00</w:t>
            </w:r>
            <w:proofErr w:type="gramEnd"/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20 400,00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20 400,00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83 445,00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83 445,00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</w:tr>
      <w:tr w:rsidR="002C0801" w:rsidRPr="00467020" w:rsidTr="00532DA1">
        <w:trPr>
          <w:gridAfter w:val="4"/>
          <w:wAfter w:w="2056" w:type="dxa"/>
          <w:trHeight w:val="285"/>
        </w:trPr>
        <w:tc>
          <w:tcPr>
            <w:tcW w:w="4205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71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73/2</w:t>
            </w:r>
          </w:p>
        </w:tc>
      </w:tr>
      <w:tr w:rsidR="002C0801" w:rsidRPr="00467020" w:rsidTr="00532DA1">
        <w:trPr>
          <w:gridAfter w:val="4"/>
          <w:wAfter w:w="2056" w:type="dxa"/>
          <w:trHeight w:val="414"/>
        </w:trPr>
        <w:tc>
          <w:tcPr>
            <w:tcW w:w="4205" w:type="dxa"/>
            <w:gridSpan w:val="2"/>
            <w:vAlign w:val="center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с подотчетными лицами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center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по возмещению материал</w:t>
            </w: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ущерба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19) 13 000,00</w:t>
            </w:r>
          </w:p>
        </w:tc>
        <w:tc>
          <w:tcPr>
            <w:tcW w:w="2033" w:type="dxa"/>
            <w:tcBorders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20) 11 800,00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24) 1 400,00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25) 1 400,00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21) 1 200,00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8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13 000,00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13 000,00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1 400,00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1 400,00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75/1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75/2</w:t>
            </w:r>
          </w:p>
        </w:tc>
      </w:tr>
      <w:tr w:rsidR="002C0801" w:rsidRPr="00467020" w:rsidTr="00532DA1">
        <w:trPr>
          <w:gridAfter w:val="4"/>
          <w:wAfter w:w="2056" w:type="dxa"/>
          <w:trHeight w:val="600"/>
        </w:trPr>
        <w:tc>
          <w:tcPr>
            <w:tcW w:w="4205" w:type="dxa"/>
            <w:gridSpan w:val="2"/>
            <w:vAlign w:val="center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во вкладам в уставный кап</w:t>
            </w: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center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Расчеты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учредителями </w:t>
            </w: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выпл</w:t>
            </w: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 доходов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200 000,00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C0801" w:rsidRPr="000568A7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200 000,00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51а) 15 445,00</w:t>
            </w:r>
            <w:proofErr w:type="gram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50а) 15 445,00</w:t>
            </w:r>
            <w:proofErr w:type="gramEnd"/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C0801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200 000,00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15 445,00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15 445,00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9482" w:type="dxa"/>
            <w:gridSpan w:val="5"/>
            <w:noWrap/>
            <w:vAlign w:val="bottom"/>
          </w:tcPr>
          <w:p w:rsidR="002C0801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0801" w:rsidRPr="009C607B" w:rsidTr="00532DA1">
        <w:trPr>
          <w:gridAfter w:val="4"/>
          <w:wAfter w:w="2056" w:type="dxa"/>
          <w:trHeight w:val="300"/>
        </w:trPr>
        <w:tc>
          <w:tcPr>
            <w:tcW w:w="9482" w:type="dxa"/>
            <w:gridSpan w:val="5"/>
            <w:noWrap/>
            <w:vAlign w:val="bottom"/>
          </w:tcPr>
          <w:p w:rsidR="002C0801" w:rsidRPr="009C607B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2"/>
          <w:wAfter w:w="766" w:type="dxa"/>
          <w:trHeight w:val="585"/>
        </w:trPr>
        <w:tc>
          <w:tcPr>
            <w:tcW w:w="4205" w:type="dxa"/>
            <w:gridSpan w:val="2"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76</w:t>
            </w:r>
          </w:p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с разными дебиторами и кр</w:t>
            </w: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диторами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2C0801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80</w:t>
            </w:r>
          </w:p>
          <w:p w:rsidR="002C0801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Уставный капитал</w:t>
            </w:r>
          </w:p>
        </w:tc>
        <w:tc>
          <w:tcPr>
            <w:tcW w:w="1290" w:type="dxa"/>
            <w:gridSpan w:val="2"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center"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056" w:type="dxa"/>
            <w:gridSpan w:val="4"/>
            <w:vAlign w:val="bottom"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70669E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2 000 000,00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43) 120 000,00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11б) 1 500,00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11в) 1 000,00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13) 6 100,00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44) 120 000,00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120 000,00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128 600,00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70669E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70669E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2C0801" w:rsidRPr="00467020" w:rsidRDefault="00EF3F6F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8 600,00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70669E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2 000 000,00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82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84</w:t>
            </w:r>
          </w:p>
        </w:tc>
      </w:tr>
      <w:tr w:rsidR="002C0801" w:rsidRPr="00467020" w:rsidTr="00532DA1">
        <w:trPr>
          <w:gridAfter w:val="4"/>
          <w:wAfter w:w="2056" w:type="dxa"/>
          <w:trHeight w:val="374"/>
        </w:trPr>
        <w:tc>
          <w:tcPr>
            <w:tcW w:w="4205" w:type="dxa"/>
            <w:gridSpan w:val="2"/>
            <w:vAlign w:val="center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капитал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center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Нераспределенная прибыль (неп</w:t>
            </w: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крытый убыток)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70669E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70669E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49) 6 503,00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49) 6 503,00</w:t>
            </w:r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48) 130 064,00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50а) 15 445,00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50б) 15 445,00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70669E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70669E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6 503,00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70669E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37 393,00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70669E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130 064,00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70669E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6 503,00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70669E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92 671,00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90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91</w:t>
            </w:r>
          </w:p>
        </w:tc>
      </w:tr>
      <w:tr w:rsidR="002C0801" w:rsidRPr="00467020" w:rsidTr="00532DA1">
        <w:trPr>
          <w:gridAfter w:val="4"/>
          <w:wAfter w:w="2056" w:type="dxa"/>
          <w:trHeight w:val="400"/>
        </w:trPr>
        <w:tc>
          <w:tcPr>
            <w:tcW w:w="4205" w:type="dxa"/>
            <w:gridSpan w:val="2"/>
            <w:noWrap/>
            <w:vAlign w:val="center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Продажи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и расходы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32) 21 356,00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31) 140 000,00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41б) 28 984,00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41а) 190 000,00</w:t>
            </w:r>
            <w:proofErr w:type="gramEnd"/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35) 22 880,00</w:t>
            </w: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34) 150 000,00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41д) 238 000,00</w:t>
            </w:r>
            <w:proofErr w:type="gramEnd"/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43) 120 000,00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36а) 68 000,00</w:t>
            </w:r>
            <w:proofErr w:type="gramEnd"/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45) 2 000,00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3"/>
          <w:wAfter w:w="1917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36б) 54 000,00</w:t>
            </w:r>
            <w:proofErr w:type="gramEnd"/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46) 41 016,00</w:t>
            </w:r>
          </w:p>
        </w:tc>
        <w:tc>
          <w:tcPr>
            <w:tcW w:w="2060" w:type="dxa"/>
            <w:gridSpan w:val="2"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3"/>
          <w:wAfter w:w="1917" w:type="dxa"/>
          <w:trHeight w:val="300"/>
        </w:trPr>
        <w:tc>
          <w:tcPr>
            <w:tcW w:w="2172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37а) 1 200,00</w:t>
            </w:r>
            <w:proofErr w:type="gramEnd"/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37б) 1 000,00</w:t>
            </w:r>
            <w:proofErr w:type="gramEnd"/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38а) 57 920,00</w:t>
            </w:r>
            <w:proofErr w:type="gramEnd"/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38б) 63 644,00</w:t>
            </w:r>
            <w:proofErr w:type="gramEnd"/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70669E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290 000,00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70669E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290 000,00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70669E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310 000,00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70669E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310 000,00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94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99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center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Недостачи и потери от порчи ценн</w:t>
            </w: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center"/>
            <w:hideMark/>
          </w:tcPr>
          <w:p w:rsidR="002C0801" w:rsidRPr="00467020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Прибыли и убытки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23) 1 400,00</w:t>
            </w:r>
          </w:p>
        </w:tc>
        <w:tc>
          <w:tcPr>
            <w:tcW w:w="2033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24) 1 400,00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47) 32 516,00</w:t>
            </w:r>
          </w:p>
        </w:tc>
        <w:tc>
          <w:tcPr>
            <w:tcW w:w="1921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38а) 57 920,00</w:t>
            </w:r>
            <w:proofErr w:type="gramEnd"/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48) 130 064,00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38б) 63 644,00</w:t>
            </w:r>
            <w:proofErr w:type="gramEnd"/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46) 41 016,00</w:t>
            </w: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1"/>
          <w:wAfter w:w="135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gridSpan w:val="3"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801" w:rsidRPr="00467020" w:rsidTr="00532DA1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2C0801" w:rsidRPr="00467020" w:rsidRDefault="0070669E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1 400,00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70669E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1 400,00</w:t>
            </w:r>
          </w:p>
        </w:tc>
        <w:tc>
          <w:tcPr>
            <w:tcW w:w="1296" w:type="dxa"/>
            <w:noWrap/>
            <w:vAlign w:val="bottom"/>
          </w:tcPr>
          <w:p w:rsidR="002C0801" w:rsidRPr="00467020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70669E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162 580,00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2C0801" w:rsidRPr="00467020" w:rsidRDefault="0070669E" w:rsidP="00532D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0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162 580,00</w:t>
            </w:r>
          </w:p>
        </w:tc>
      </w:tr>
    </w:tbl>
    <w:p w:rsidR="002C0801" w:rsidRDefault="002C0801" w:rsidP="002C0801">
      <w:pPr>
        <w:sectPr w:rsidR="002C0801" w:rsidSect="00532DA1"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17"/>
        <w:gridCol w:w="3404"/>
        <w:gridCol w:w="1558"/>
        <w:gridCol w:w="1621"/>
        <w:gridCol w:w="1848"/>
        <w:gridCol w:w="1848"/>
        <w:gridCol w:w="1848"/>
        <w:gridCol w:w="1842"/>
      </w:tblGrid>
      <w:tr w:rsidR="002C0801" w:rsidRPr="00EA6294" w:rsidTr="00532DA1"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:rsidR="002C0801" w:rsidRPr="00EA6294" w:rsidRDefault="002C0801" w:rsidP="00532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62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Оборотно</w:t>
            </w:r>
            <w:proofErr w:type="spellEnd"/>
            <w:r w:rsidRPr="00EA6294">
              <w:rPr>
                <w:rFonts w:ascii="Times New Roman" w:hAnsi="Times New Roman" w:cs="Times New Roman"/>
                <w:sz w:val="28"/>
                <w:szCs w:val="28"/>
              </w:rPr>
              <w:t xml:space="preserve"> – сальдовая ведомость </w:t>
            </w:r>
          </w:p>
        </w:tc>
      </w:tr>
      <w:tr w:rsidR="002C0801" w:rsidRPr="003F6EF1" w:rsidTr="00532DA1">
        <w:tc>
          <w:tcPr>
            <w:tcW w:w="276" w:type="pct"/>
            <w:vMerge w:val="restar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1" w:type="pct"/>
            <w:vMerge w:val="restar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Наименование счета</w:t>
            </w:r>
          </w:p>
        </w:tc>
        <w:tc>
          <w:tcPr>
            <w:tcW w:w="1075" w:type="pct"/>
            <w:gridSpan w:val="2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Сальдо начальное</w:t>
            </w:r>
          </w:p>
        </w:tc>
        <w:tc>
          <w:tcPr>
            <w:tcW w:w="1250" w:type="pct"/>
            <w:gridSpan w:val="2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</w:p>
        </w:tc>
        <w:tc>
          <w:tcPr>
            <w:tcW w:w="1248" w:type="pct"/>
            <w:gridSpan w:val="2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Сальдо конечное</w:t>
            </w:r>
          </w:p>
        </w:tc>
      </w:tr>
      <w:tr w:rsidR="002C0801" w:rsidRPr="003F6EF1" w:rsidTr="00532DA1">
        <w:tc>
          <w:tcPr>
            <w:tcW w:w="276" w:type="pct"/>
            <w:vMerge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vMerge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2C0801" w:rsidRPr="003F6EF1" w:rsidTr="00532DA1">
        <w:tc>
          <w:tcPr>
            <w:tcW w:w="276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1" w:type="pct"/>
          </w:tcPr>
          <w:p w:rsidR="002C0801" w:rsidRPr="003F6EF1" w:rsidRDefault="002C0801" w:rsidP="00532DA1">
            <w:pPr>
              <w:pStyle w:val="HTML"/>
              <w:shd w:val="clear" w:color="auto" w:fill="FFFFFF"/>
              <w:rPr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480 000,00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480 000,00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3F6EF1" w:rsidTr="00532DA1">
        <w:tc>
          <w:tcPr>
            <w:tcW w:w="276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1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3F6EF1" w:rsidTr="00532DA1">
        <w:tc>
          <w:tcPr>
            <w:tcW w:w="276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51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Вложения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активы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240 000,00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240 000,00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3F6EF1" w:rsidTr="00532DA1">
        <w:tc>
          <w:tcPr>
            <w:tcW w:w="276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460 000,00</w:t>
            </w: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160 600,00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299 400,00</w:t>
            </w: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3F6EF1" w:rsidTr="00532DA1">
        <w:tc>
          <w:tcPr>
            <w:tcW w:w="276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1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мость по приобретенным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3F6EF1" w:rsidTr="00532DA1">
        <w:tc>
          <w:tcPr>
            <w:tcW w:w="276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производство (изд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лие А)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139 408,00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69 408,00</w:t>
            </w: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3F6EF1" w:rsidTr="00532DA1">
        <w:tc>
          <w:tcPr>
            <w:tcW w:w="276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производство (изд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лие В)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134 792,00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56 000,00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78 792,00</w:t>
            </w: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3F6EF1" w:rsidTr="00532DA1">
        <w:tc>
          <w:tcPr>
            <w:tcW w:w="276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1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Общепроизводственные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27 600,00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27 600,00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3F6EF1" w:rsidTr="00532DA1">
        <w:tc>
          <w:tcPr>
            <w:tcW w:w="276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1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42 000,00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42 000,00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3F6EF1" w:rsidTr="00532DA1">
        <w:tc>
          <w:tcPr>
            <w:tcW w:w="276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1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Готовая продукция 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126 000,00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3F6EF1" w:rsidTr="00532DA1">
        <w:tc>
          <w:tcPr>
            <w:tcW w:w="276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51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продажу 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3F6EF1" w:rsidTr="00532DA1">
        <w:tc>
          <w:tcPr>
            <w:tcW w:w="276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1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Товары отгруженные 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68 000,00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68 000,00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3F6EF1" w:rsidTr="00532DA1">
        <w:tc>
          <w:tcPr>
            <w:tcW w:w="276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1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83 600,00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70 500,00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13 100,00</w:t>
            </w: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3F6EF1" w:rsidTr="00532DA1">
        <w:tc>
          <w:tcPr>
            <w:tcW w:w="276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51" w:type="pct"/>
          </w:tcPr>
          <w:p w:rsidR="002C0801" w:rsidRPr="00B81122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2">
              <w:rPr>
                <w:rFonts w:ascii="Times New Roman" w:hAnsi="Times New Roman" w:cs="Times New Roman"/>
                <w:sz w:val="24"/>
                <w:szCs w:val="24"/>
              </w:rPr>
              <w:t>Расчетные счета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1 340 000,00</w:t>
            </w: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606 100,00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149 990,00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1 796 110,00</w:t>
            </w: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3F6EF1" w:rsidTr="00532DA1">
        <w:tc>
          <w:tcPr>
            <w:tcW w:w="276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1" w:type="pct"/>
          </w:tcPr>
          <w:p w:rsidR="002C0801" w:rsidRPr="00B81122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2">
              <w:rPr>
                <w:rFonts w:ascii="Times New Roman" w:hAnsi="Times New Roman" w:cs="Times New Roman"/>
                <w:sz w:val="24"/>
                <w:szCs w:val="24"/>
              </w:rPr>
              <w:t>Расчеты с поставщиками и подрядчиками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64 900,00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47 200,00</w:t>
            </w:r>
          </w:p>
        </w:tc>
      </w:tr>
      <w:tr w:rsidR="002C0801" w:rsidRPr="003F6EF1" w:rsidTr="00532DA1">
        <w:tc>
          <w:tcPr>
            <w:tcW w:w="276" w:type="pct"/>
            <w:tcBorders>
              <w:bottom w:val="single" w:sz="4" w:space="0" w:color="auto"/>
            </w:tcBorders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2C0801" w:rsidRPr="00B81122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2">
              <w:rPr>
                <w:rFonts w:ascii="Times New Roman" w:hAnsi="Times New Roman" w:cs="Times New Roman"/>
                <w:sz w:val="24"/>
                <w:szCs w:val="24"/>
              </w:rPr>
              <w:t>Расчеты с покупателями и з</w:t>
            </w:r>
            <w:r w:rsidRPr="00B811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1122">
              <w:rPr>
                <w:rFonts w:ascii="Times New Roman" w:hAnsi="Times New Roman" w:cs="Times New Roman"/>
                <w:sz w:val="24"/>
                <w:szCs w:val="24"/>
              </w:rPr>
              <w:t>казчиками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480 000,00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480 000,00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3F6EF1" w:rsidTr="00532DA1">
        <w:tc>
          <w:tcPr>
            <w:tcW w:w="276" w:type="pct"/>
            <w:tcBorders>
              <w:bottom w:val="single" w:sz="4" w:space="0" w:color="auto"/>
            </w:tcBorders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62-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2C0801" w:rsidRPr="00B81122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Расчеты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покупателями</w:t>
            </w:r>
            <w:r w:rsidRPr="00B81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авансам полученным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3F6EF1" w:rsidTr="00532DA1">
        <w:tc>
          <w:tcPr>
            <w:tcW w:w="276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51" w:type="pct"/>
          </w:tcPr>
          <w:p w:rsidR="002C0801" w:rsidRPr="00B81122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2">
              <w:rPr>
                <w:rFonts w:ascii="Times New Roman" w:hAnsi="Times New Roman" w:cs="Times New Roman"/>
                <w:sz w:val="24"/>
                <w:szCs w:val="24"/>
              </w:rPr>
              <w:t>Расчеты по налогам и сборам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113 736,00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103 836,00</w:t>
            </w:r>
          </w:p>
        </w:tc>
      </w:tr>
      <w:tr w:rsidR="002C0801" w:rsidRPr="003F6EF1" w:rsidTr="00532DA1">
        <w:tc>
          <w:tcPr>
            <w:tcW w:w="276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51" w:type="pct"/>
          </w:tcPr>
          <w:p w:rsidR="002C0801" w:rsidRPr="00B81122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22">
              <w:rPr>
                <w:rFonts w:ascii="Times New Roman" w:hAnsi="Times New Roman" w:cs="Times New Roman"/>
                <w:sz w:val="24"/>
                <w:szCs w:val="24"/>
              </w:rPr>
              <w:t>Расчеты по социальному стр</w:t>
            </w:r>
            <w:r w:rsidRPr="00B811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1122">
              <w:rPr>
                <w:rFonts w:ascii="Times New Roman" w:hAnsi="Times New Roman" w:cs="Times New Roman"/>
                <w:sz w:val="24"/>
                <w:szCs w:val="24"/>
              </w:rPr>
              <w:t>хованию и обеспечению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20 400,00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20 400,00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3F6EF1" w:rsidTr="00532DA1">
        <w:tc>
          <w:tcPr>
            <w:tcW w:w="276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151" w:type="pct"/>
          </w:tcPr>
          <w:p w:rsidR="002C0801" w:rsidRPr="00B81122" w:rsidRDefault="002C0801" w:rsidP="00532DA1">
            <w:pPr>
              <w:rPr>
                <w:rFonts w:ascii="Times New Roman" w:hAnsi="Times New Roman" w:cs="Times New Roman"/>
              </w:rPr>
            </w:pPr>
            <w:r w:rsidRPr="00B81122">
              <w:rPr>
                <w:rFonts w:ascii="Times New Roman" w:hAnsi="Times New Roman" w:cs="Times New Roman"/>
              </w:rPr>
              <w:t>Расчеты с персоналом по оплате труда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83 445,00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83 445,00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3F6EF1" w:rsidTr="00532DA1">
        <w:tc>
          <w:tcPr>
            <w:tcW w:w="276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1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цами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3F6EF1" w:rsidTr="00532DA1">
        <w:tc>
          <w:tcPr>
            <w:tcW w:w="276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151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возмещению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риального ущерба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3F6EF1" w:rsidTr="00532DA1">
        <w:tc>
          <w:tcPr>
            <w:tcW w:w="276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учредителями: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вкладам в уставный капитал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3F6EF1" w:rsidTr="00532DA1">
        <w:tc>
          <w:tcPr>
            <w:tcW w:w="276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</w:t>
            </w: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учредителями: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выплате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15 445,00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15 445,00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3F6EF1" w:rsidTr="00532DA1">
        <w:tc>
          <w:tcPr>
            <w:tcW w:w="276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51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разными дебитор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 кредиторами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128 600,00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8 600,00</w:t>
            </w:r>
          </w:p>
        </w:tc>
      </w:tr>
      <w:tr w:rsidR="002C0801" w:rsidRPr="003F6EF1" w:rsidTr="00532DA1">
        <w:tc>
          <w:tcPr>
            <w:tcW w:w="276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1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</w:p>
        </w:tc>
      </w:tr>
      <w:tr w:rsidR="002C0801" w:rsidRPr="003F6EF1" w:rsidTr="00532DA1">
        <w:tc>
          <w:tcPr>
            <w:tcW w:w="276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51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6 503,00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6 503,00</w:t>
            </w:r>
          </w:p>
        </w:tc>
      </w:tr>
      <w:tr w:rsidR="002C0801" w:rsidRPr="003F6EF1" w:rsidTr="00532DA1">
        <w:tc>
          <w:tcPr>
            <w:tcW w:w="276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51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37 393,00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130 064,00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92 671,00</w:t>
            </w:r>
          </w:p>
        </w:tc>
      </w:tr>
      <w:tr w:rsidR="002C0801" w:rsidRPr="003F6EF1" w:rsidTr="00532DA1">
        <w:tc>
          <w:tcPr>
            <w:tcW w:w="276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1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290 000,00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290 000,00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3F6EF1" w:rsidTr="00532DA1">
        <w:tc>
          <w:tcPr>
            <w:tcW w:w="276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51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и расходы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310 000,00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310 000,00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3F6EF1" w:rsidTr="00532DA1">
        <w:tc>
          <w:tcPr>
            <w:tcW w:w="276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51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 и потери от порчи имущества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3F6EF1" w:rsidTr="00532DA1">
        <w:tc>
          <w:tcPr>
            <w:tcW w:w="276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1" w:type="pct"/>
          </w:tcPr>
          <w:p w:rsidR="002C0801" w:rsidRPr="003F6EF1" w:rsidRDefault="002C0801" w:rsidP="00532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Прибыли и убытки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162 580,00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162 580,00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3F6EF1" w:rsidTr="00532DA1">
        <w:tc>
          <w:tcPr>
            <w:tcW w:w="1427" w:type="pct"/>
            <w:gridSpan w:val="2"/>
          </w:tcPr>
          <w:p w:rsidR="002C0801" w:rsidRPr="003F6EF1" w:rsidRDefault="002C0801" w:rsidP="00532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EF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27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</w:p>
        </w:tc>
        <w:tc>
          <w:tcPr>
            <w:tcW w:w="548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126FC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126FC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3 624 263,00</w:t>
            </w:r>
          </w:p>
        </w:tc>
        <w:tc>
          <w:tcPr>
            <w:tcW w:w="625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376D6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376D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3" w:type="pct"/>
          </w:tcPr>
          <w:p w:rsidR="002C0801" w:rsidRPr="003F6EF1" w:rsidRDefault="002C0801" w:rsidP="005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2 258 810,00</w:t>
            </w:r>
          </w:p>
        </w:tc>
      </w:tr>
    </w:tbl>
    <w:p w:rsidR="002C0801" w:rsidRDefault="002C0801" w:rsidP="002C0801"/>
    <w:p w:rsidR="002C0801" w:rsidRDefault="002C0801" w:rsidP="002C0801">
      <w:r>
        <w:br w:type="page"/>
      </w:r>
    </w:p>
    <w:p w:rsidR="002C0801" w:rsidRDefault="002C0801" w:rsidP="002C0801">
      <w:pPr>
        <w:sectPr w:rsidR="002C0801" w:rsidSect="00532DA1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2C0801" w:rsidRPr="00DD2FF8" w:rsidRDefault="002C0801" w:rsidP="002C0801">
      <w:pPr>
        <w:spacing w:after="0" w:line="240" w:lineRule="auto"/>
        <w:ind w:left="708" w:right="-1" w:firstLine="708"/>
        <w:jc w:val="right"/>
        <w:rPr>
          <w:rFonts w:ascii="Times New Roman" w:hAnsi="Times New Roman" w:cs="Times New Roman"/>
          <w:bCs/>
          <w:i/>
          <w:sz w:val="16"/>
          <w:szCs w:val="16"/>
        </w:rPr>
      </w:pPr>
      <w:r w:rsidRPr="00DD2FF8">
        <w:rPr>
          <w:rFonts w:ascii="Times New Roman" w:hAnsi="Times New Roman" w:cs="Times New Roman"/>
          <w:bCs/>
          <w:i/>
          <w:sz w:val="16"/>
          <w:szCs w:val="16"/>
        </w:rPr>
        <w:lastRenderedPageBreak/>
        <w:t>Приложение 1</w:t>
      </w:r>
    </w:p>
    <w:p w:rsidR="002C0801" w:rsidRPr="00AF3A03" w:rsidRDefault="002C0801" w:rsidP="002C0801">
      <w:pPr>
        <w:spacing w:after="0" w:line="240" w:lineRule="auto"/>
        <w:ind w:right="204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Вступительный</w:t>
      </w:r>
      <w:r w:rsidRPr="00AF3A03">
        <w:rPr>
          <w:rFonts w:ascii="Times New Roman" w:hAnsi="Times New Roman" w:cs="Times New Roman"/>
          <w:b/>
          <w:bCs/>
          <w:sz w:val="18"/>
          <w:szCs w:val="18"/>
        </w:rPr>
        <w:t xml:space="preserve"> баланс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2C0801" w:rsidRPr="00AF3A03" w:rsidTr="00532DA1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</w:t>
            </w:r>
            <w:proofErr w:type="gramEnd"/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2C0801" w:rsidRPr="00AF3A03" w:rsidTr="00532DA1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0710001</w:t>
            </w:r>
          </w:p>
        </w:tc>
      </w:tr>
      <w:tr w:rsidR="002C0801" w:rsidRPr="00AF3A03" w:rsidTr="00532DA1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801" w:rsidRPr="00AF3A03" w:rsidTr="00532DA1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«Альфа»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801" w:rsidRPr="00AF3A03" w:rsidTr="00532DA1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801" w:rsidRPr="00AF3A03" w:rsidTr="00532DA1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Вид экономической</w:t>
            </w:r>
            <w:r w:rsidRPr="00AF3A03">
              <w:rPr>
                <w:rFonts w:ascii="Times New Roman" w:hAnsi="Times New Roman" w:cs="Times New Roman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AF3A03">
              <w:rPr>
                <w:rFonts w:ascii="Times New Roman" w:hAnsi="Times New Roman" w:cs="Times New Roman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801" w:rsidRPr="00AF3A03" w:rsidTr="00532DA1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801" w:rsidRPr="00AF3A03" w:rsidTr="00532DA1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before="6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801" w:rsidRPr="00AF3A03" w:rsidTr="00532DA1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384 (385)</w:t>
            </w:r>
          </w:p>
        </w:tc>
      </w:tr>
    </w:tbl>
    <w:p w:rsidR="002C0801" w:rsidRPr="00AF3A03" w:rsidRDefault="002C0801" w:rsidP="002C0801">
      <w:pPr>
        <w:spacing w:before="60" w:after="0" w:line="240" w:lineRule="auto"/>
        <w:rPr>
          <w:rFonts w:ascii="Times New Roman" w:hAnsi="Times New Roman" w:cs="Times New Roman"/>
          <w:sz w:val="18"/>
          <w:szCs w:val="18"/>
        </w:rPr>
      </w:pPr>
      <w:r w:rsidRPr="00AF3A03">
        <w:rPr>
          <w:rFonts w:ascii="Times New Roman" w:hAnsi="Times New Roman" w:cs="Times New Roman"/>
          <w:sz w:val="18"/>
          <w:szCs w:val="18"/>
        </w:rPr>
        <w:t xml:space="preserve">Местонахождение (адрес)  </w:t>
      </w:r>
    </w:p>
    <w:p w:rsidR="002C0801" w:rsidRPr="00AF3A03" w:rsidRDefault="002C0801" w:rsidP="002C0801">
      <w:pPr>
        <w:pBdr>
          <w:top w:val="single" w:sz="6" w:space="1" w:color="auto"/>
        </w:pBdr>
        <w:spacing w:after="0" w:line="240" w:lineRule="auto"/>
        <w:ind w:left="2334" w:right="2267"/>
        <w:rPr>
          <w:rFonts w:ascii="Times New Roman" w:hAnsi="Times New Roman" w:cs="Times New Roman"/>
          <w:sz w:val="18"/>
          <w:szCs w:val="18"/>
        </w:rPr>
      </w:pPr>
    </w:p>
    <w:p w:rsidR="002C0801" w:rsidRPr="00AF3A03" w:rsidRDefault="002C0801" w:rsidP="002C080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969"/>
        <w:gridCol w:w="425"/>
        <w:gridCol w:w="425"/>
        <w:gridCol w:w="284"/>
        <w:gridCol w:w="283"/>
        <w:gridCol w:w="436"/>
        <w:gridCol w:w="415"/>
        <w:gridCol w:w="567"/>
        <w:gridCol w:w="567"/>
        <w:gridCol w:w="425"/>
        <w:gridCol w:w="425"/>
      </w:tblGrid>
      <w:tr w:rsidR="002C0801" w:rsidRPr="00AF3A03" w:rsidTr="00532DA1">
        <w:trPr>
          <w:cantSplit/>
          <w:trHeight w:val="340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0801" w:rsidRPr="00EB5C9E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C0801" w:rsidRPr="00EB5C9E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2C0801" w:rsidRPr="00EB5C9E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 ноя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ря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EB5C9E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EB5C9E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На 31 дека</w:t>
            </w: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ря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EB5C9E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На 31 дека</w:t>
            </w: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ря</w:t>
            </w:r>
          </w:p>
        </w:tc>
      </w:tr>
      <w:tr w:rsidR="002C0801" w:rsidRPr="00AF3A03" w:rsidTr="00532DA1">
        <w:trPr>
          <w:cantSplit/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801" w:rsidRPr="00EB5C9E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 xml:space="preserve">Пояснения 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C0801" w:rsidRPr="00EB5C9E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показателя 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EB5C9E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EB5C9E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EB5C9E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EB5C9E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EB5C9E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EB5C9E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EB5C9E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EB5C9E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EB5C9E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5</w:t>
            </w:r>
          </w:p>
        </w:tc>
      </w:tr>
      <w:tr w:rsidR="002C0801" w:rsidRPr="00AF3A03" w:rsidTr="00532DA1">
        <w:trPr>
          <w:cantSplit/>
          <w:trHeight w:val="65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801" w:rsidRPr="00EB5C9E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0801" w:rsidRPr="00EB5C9E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2C0801" w:rsidRPr="00EB5C9E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2C0801" w:rsidRPr="00EB5C9E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2C0801" w:rsidRPr="00EB5C9E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</w:tcPr>
          <w:p w:rsidR="002C0801" w:rsidRPr="00EB5C9E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2C0801" w:rsidRPr="00EB5C9E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6" w:space="0" w:color="auto"/>
            </w:tcBorders>
          </w:tcPr>
          <w:p w:rsidR="002C0801" w:rsidRPr="00EB5C9E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2C0801" w:rsidRPr="00EB5C9E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2C0801" w:rsidRPr="00EB5C9E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6" w:space="0" w:color="auto"/>
            </w:tcBorders>
          </w:tcPr>
          <w:p w:rsidR="002C0801" w:rsidRPr="00EB5C9E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C0801" w:rsidRPr="00AF3A03" w:rsidTr="00532DA1"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АКТИВ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I. ВНЕОБОРОТНЫЕ АКТИВЫ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исследований и разраб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Нематериальные поисковые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Материальные поисковые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Доходные вложения в материальные ценности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  <w:proofErr w:type="spellEnd"/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Итого по разделу I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II. ОБОРОТНЫЕ АКТИВЫ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 по приобретенным ценностям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Финансовые вложения (за исключ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нием денежных эквивалентов)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Денежные средства и денежные э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виваленты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Итого по разделу II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БАЛАНС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0801" w:rsidRDefault="002C0801" w:rsidP="002C0801">
      <w:r>
        <w:br w:type="page"/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14"/>
        <w:gridCol w:w="1133"/>
        <w:gridCol w:w="198"/>
        <w:gridCol w:w="2155"/>
        <w:gridCol w:w="483"/>
        <w:gridCol w:w="76"/>
        <w:gridCol w:w="349"/>
        <w:gridCol w:w="254"/>
        <w:gridCol w:w="171"/>
        <w:gridCol w:w="284"/>
        <w:gridCol w:w="54"/>
        <w:gridCol w:w="229"/>
        <w:gridCol w:w="98"/>
        <w:gridCol w:w="338"/>
        <w:gridCol w:w="73"/>
        <w:gridCol w:w="198"/>
        <w:gridCol w:w="144"/>
        <w:gridCol w:w="449"/>
        <w:gridCol w:w="118"/>
        <w:gridCol w:w="176"/>
        <w:gridCol w:w="391"/>
        <w:gridCol w:w="425"/>
        <w:gridCol w:w="338"/>
        <w:gridCol w:w="87"/>
      </w:tblGrid>
      <w:tr w:rsidR="002C0801" w:rsidRPr="00AF3A03" w:rsidTr="00532DA1">
        <w:trPr>
          <w:cantSplit/>
          <w:trHeight w:val="410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0801" w:rsidRPr="00DD2FF8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FF8">
              <w:rPr>
                <w:rFonts w:ascii="Times New Roman" w:hAnsi="Times New Roman" w:cs="Times New Roman"/>
                <w:szCs w:val="24"/>
              </w:rPr>
              <w:t>1 н</w:t>
            </w:r>
            <w:r w:rsidRPr="00DD2FF8">
              <w:rPr>
                <w:rFonts w:ascii="Times New Roman" w:hAnsi="Times New Roman" w:cs="Times New Roman"/>
                <w:szCs w:val="24"/>
              </w:rPr>
              <w:t>о</w:t>
            </w:r>
            <w:r w:rsidRPr="00DD2FF8">
              <w:rPr>
                <w:rFonts w:ascii="Times New Roman" w:hAnsi="Times New Roman" w:cs="Times New Roman"/>
                <w:szCs w:val="24"/>
              </w:rPr>
              <w:t>ябр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На 31 дека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На 31 дека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</w:tr>
      <w:tr w:rsidR="002C0801" w:rsidRPr="00AF3A03" w:rsidTr="00532DA1">
        <w:trPr>
          <w:cantSplit/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2C0801" w:rsidRPr="00AF3A03" w:rsidTr="00532DA1">
        <w:trPr>
          <w:cantSplit/>
          <w:trHeight w:val="65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69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ПАССИВ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16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III. КАПИТАЛ И РЕЗЕРВЫ </w:t>
            </w:r>
            <w:r w:rsidRPr="00AF3A0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447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Уставный капитал (складочный к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питал, вклады товарищей)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cantSplit/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Собственные акции, выкупленные у акционеров</w:t>
            </w:r>
          </w:p>
        </w:tc>
        <w:tc>
          <w:tcPr>
            <w:tcW w:w="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3003F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3003F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3003F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3003F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3003F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3003F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Переоценка </w:t>
            </w:r>
            <w:proofErr w:type="spellStart"/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внеоборотных</w:t>
            </w:r>
            <w:proofErr w:type="spellEnd"/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 активов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Добавочный капитал (без переоце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ки)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(неп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крытый убыток)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Итого по разделу III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IV. ДОЛГОСРОЧНЫЕ ОБЯЗ</w:t>
            </w: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обязател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Итого по разделу IV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V. КРАТКОСРОЧНЫЕ ОБЯЗ</w:t>
            </w: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Доходы будущих периодов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Итого по разделу V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БАЛАНС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801" w:rsidRPr="00AF3A03" w:rsidTr="00532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Pr="00AF3A03">
              <w:rPr>
                <w:rFonts w:ascii="Times New Roman" w:hAnsi="Times New Roman" w:cs="Times New Roman"/>
                <w:sz w:val="18"/>
                <w:szCs w:val="18"/>
              </w:rPr>
              <w:br/>
              <w:t>бухгалтер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801" w:rsidRPr="00AF3A03" w:rsidTr="00532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2C0801" w:rsidRPr="00AF3A03" w:rsidRDefault="002C0801" w:rsidP="002C080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2C0801" w:rsidRPr="00AF3A03" w:rsidTr="00532DA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2C0801" w:rsidRPr="00AF3A03" w:rsidRDefault="002C0801" w:rsidP="002C0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Примечания</w:t>
      </w:r>
    </w:p>
    <w:p w:rsidR="002C0801" w:rsidRPr="00AF3A03" w:rsidRDefault="002C0801" w:rsidP="002C0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1. Указывается номер соответствующего пояснения к бухгалтерскому балансу и отчету о прибылях и убытках.</w:t>
      </w:r>
    </w:p>
    <w:p w:rsidR="002C0801" w:rsidRPr="00AF3A03" w:rsidRDefault="002C0801" w:rsidP="002C0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 xml:space="preserve">2. </w:t>
      </w:r>
      <w:proofErr w:type="gramStart"/>
      <w:r w:rsidRPr="00AF3A03">
        <w:rPr>
          <w:rFonts w:ascii="Times New Roman" w:hAnsi="Times New Roman" w:cs="Times New Roman"/>
          <w:sz w:val="14"/>
          <w:szCs w:val="14"/>
        </w:rPr>
        <w:t>В соответствии с Положением по бухгалтерскому учету "Бухгалтерская отчетность организации" ПБУ 4/99, утвержденным Приказом Министерства финансов Росси</w:t>
      </w:r>
      <w:r w:rsidRPr="00AF3A03">
        <w:rPr>
          <w:rFonts w:ascii="Times New Roman" w:hAnsi="Times New Roman" w:cs="Times New Roman"/>
          <w:sz w:val="14"/>
          <w:szCs w:val="14"/>
        </w:rPr>
        <w:t>й</w:t>
      </w:r>
      <w:r w:rsidRPr="00AF3A03">
        <w:rPr>
          <w:rFonts w:ascii="Times New Roman" w:hAnsi="Times New Roman" w:cs="Times New Roman"/>
          <w:sz w:val="14"/>
          <w:szCs w:val="14"/>
        </w:rPr>
        <w:t>ской Федерации от 6 июля 1999 г. № 43н (по заключению Министерства юстиции Российской Федерации № 6417-ПК от 6 августа 1999 г. указанным Приказ в государственной регистрации не нуждается), показатели об отдельных активах, обязательствах могут приводиться общей суммой с раскрытием в пояснениях к бухгалтерскому балансу</w:t>
      </w:r>
      <w:proofErr w:type="gramEnd"/>
      <w:r w:rsidRPr="00AF3A03">
        <w:rPr>
          <w:rFonts w:ascii="Times New Roman" w:hAnsi="Times New Roman" w:cs="Times New Roman"/>
          <w:sz w:val="14"/>
          <w:szCs w:val="14"/>
        </w:rPr>
        <w:t>, если ка</w:t>
      </w:r>
      <w:r w:rsidRPr="00AF3A03">
        <w:rPr>
          <w:rFonts w:ascii="Times New Roman" w:hAnsi="Times New Roman" w:cs="Times New Roman"/>
          <w:sz w:val="14"/>
          <w:szCs w:val="14"/>
        </w:rPr>
        <w:t>ж</w:t>
      </w:r>
      <w:r w:rsidRPr="00AF3A03">
        <w:rPr>
          <w:rFonts w:ascii="Times New Roman" w:hAnsi="Times New Roman" w:cs="Times New Roman"/>
          <w:sz w:val="14"/>
          <w:szCs w:val="14"/>
        </w:rPr>
        <w:t>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2C0801" w:rsidRPr="00AF3A03" w:rsidRDefault="002C0801" w:rsidP="002C0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3. Указывается отчетная дата отчетного периода.</w:t>
      </w:r>
    </w:p>
    <w:p w:rsidR="002C0801" w:rsidRPr="00AF3A03" w:rsidRDefault="002C0801" w:rsidP="002C0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4. Указывается предыдущий год.</w:t>
      </w:r>
    </w:p>
    <w:p w:rsidR="002C0801" w:rsidRPr="00AF3A03" w:rsidRDefault="002C0801" w:rsidP="002C0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5. Указывается год, предшествующий предыдущему.</w:t>
      </w:r>
    </w:p>
    <w:p w:rsidR="002C0801" w:rsidRPr="00AF3A03" w:rsidRDefault="002C0801" w:rsidP="002C0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6. Некоммерческая организация именует указанный раздел "Целевое финансирование". Вместо показателей "Уставный капитал", "Собственные акции, выкупленные у акционеров", "Добавочный капитал", "Резервный капитал" и "Нераспределенная прибыль (непокрытый убыток)" некоммерческая организация включает показатели "Паевой фонд", "Целевой капитал", "Фонд недвижимого и особо ценного движимого имущества", "Резервный и иные целевые фонды" (в зависимости от формы некоммерческой организ</w:t>
      </w:r>
      <w:r w:rsidRPr="00AF3A03">
        <w:rPr>
          <w:rFonts w:ascii="Times New Roman" w:hAnsi="Times New Roman" w:cs="Times New Roman"/>
          <w:sz w:val="14"/>
          <w:szCs w:val="14"/>
        </w:rPr>
        <w:t>а</w:t>
      </w:r>
      <w:r w:rsidRPr="00AF3A03">
        <w:rPr>
          <w:rFonts w:ascii="Times New Roman" w:hAnsi="Times New Roman" w:cs="Times New Roman"/>
          <w:sz w:val="14"/>
          <w:szCs w:val="14"/>
        </w:rPr>
        <w:t>ции и источников формирования имущества).</w:t>
      </w:r>
    </w:p>
    <w:p w:rsidR="002C0801" w:rsidRPr="00AF3A03" w:rsidRDefault="002C0801" w:rsidP="002C0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7. Здесь и в других формах отчетов вычитаемый или отрицательный показатель показывается в круглых скобках.</w:t>
      </w:r>
    </w:p>
    <w:p w:rsidR="002C0801" w:rsidRDefault="002C0801" w:rsidP="002C0801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:rsidR="002C0801" w:rsidRPr="00DD2FF8" w:rsidRDefault="002C0801" w:rsidP="002C0801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i/>
          <w:sz w:val="16"/>
          <w:szCs w:val="16"/>
        </w:rPr>
      </w:pPr>
      <w:r w:rsidRPr="00DD2FF8">
        <w:rPr>
          <w:rFonts w:ascii="Times New Roman" w:hAnsi="Times New Roman" w:cs="Times New Roman"/>
          <w:bCs/>
          <w:i/>
          <w:sz w:val="16"/>
          <w:szCs w:val="16"/>
        </w:rPr>
        <w:lastRenderedPageBreak/>
        <w:t>Приложение 2</w:t>
      </w:r>
    </w:p>
    <w:p w:rsidR="002C0801" w:rsidRPr="00AF3A03" w:rsidRDefault="002C0801" w:rsidP="002C0801">
      <w:pPr>
        <w:spacing w:after="0" w:line="240" w:lineRule="auto"/>
        <w:ind w:right="204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F3A03">
        <w:rPr>
          <w:rFonts w:ascii="Times New Roman" w:hAnsi="Times New Roman" w:cs="Times New Roman"/>
          <w:b/>
          <w:bCs/>
          <w:sz w:val="18"/>
          <w:szCs w:val="18"/>
        </w:rPr>
        <w:t>Бухгалтерский баланс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2C0801" w:rsidRPr="00AF3A03" w:rsidTr="00532DA1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 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</w:t>
            </w:r>
            <w:proofErr w:type="gramEnd"/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2C0801" w:rsidRPr="00AF3A03" w:rsidTr="00532DA1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0710001</w:t>
            </w:r>
          </w:p>
        </w:tc>
      </w:tr>
      <w:tr w:rsidR="002C0801" w:rsidRPr="00AF3A03" w:rsidTr="00532DA1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801" w:rsidRPr="00AF3A03" w:rsidTr="00532DA1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«Альфа»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801" w:rsidRPr="00AF3A03" w:rsidTr="00532DA1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801" w:rsidRPr="00AF3A03" w:rsidTr="00532DA1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Вид экономической</w:t>
            </w:r>
            <w:r w:rsidRPr="00AF3A03">
              <w:rPr>
                <w:rFonts w:ascii="Times New Roman" w:hAnsi="Times New Roman" w:cs="Times New Roman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AF3A03">
              <w:rPr>
                <w:rFonts w:ascii="Times New Roman" w:hAnsi="Times New Roman" w:cs="Times New Roman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801" w:rsidRPr="00AF3A03" w:rsidTr="00532DA1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801" w:rsidRPr="00AF3A03" w:rsidTr="00532DA1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before="6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801" w:rsidRPr="00AF3A03" w:rsidTr="00532DA1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384 (385)</w:t>
            </w:r>
          </w:p>
        </w:tc>
      </w:tr>
    </w:tbl>
    <w:p w:rsidR="002C0801" w:rsidRPr="00AF3A03" w:rsidRDefault="002C0801" w:rsidP="002C0801">
      <w:pPr>
        <w:spacing w:before="60" w:after="0" w:line="240" w:lineRule="auto"/>
        <w:rPr>
          <w:rFonts w:ascii="Times New Roman" w:hAnsi="Times New Roman" w:cs="Times New Roman"/>
          <w:sz w:val="18"/>
          <w:szCs w:val="18"/>
        </w:rPr>
      </w:pPr>
      <w:r w:rsidRPr="00AF3A03">
        <w:rPr>
          <w:rFonts w:ascii="Times New Roman" w:hAnsi="Times New Roman" w:cs="Times New Roman"/>
          <w:sz w:val="18"/>
          <w:szCs w:val="18"/>
        </w:rPr>
        <w:t xml:space="preserve">Местонахождение (адрес)  </w:t>
      </w:r>
    </w:p>
    <w:p w:rsidR="002C0801" w:rsidRPr="00AF3A03" w:rsidRDefault="002C0801" w:rsidP="002C0801">
      <w:pPr>
        <w:pBdr>
          <w:top w:val="single" w:sz="6" w:space="1" w:color="auto"/>
        </w:pBdr>
        <w:spacing w:after="0" w:line="240" w:lineRule="auto"/>
        <w:ind w:left="2334" w:right="2267"/>
        <w:rPr>
          <w:rFonts w:ascii="Times New Roman" w:hAnsi="Times New Roman" w:cs="Times New Roman"/>
          <w:sz w:val="18"/>
          <w:szCs w:val="18"/>
        </w:rPr>
      </w:pPr>
    </w:p>
    <w:p w:rsidR="002C0801" w:rsidRPr="00AF3A03" w:rsidRDefault="002C0801" w:rsidP="002C080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969"/>
        <w:gridCol w:w="425"/>
        <w:gridCol w:w="425"/>
        <w:gridCol w:w="284"/>
        <w:gridCol w:w="283"/>
        <w:gridCol w:w="436"/>
        <w:gridCol w:w="415"/>
        <w:gridCol w:w="567"/>
        <w:gridCol w:w="567"/>
        <w:gridCol w:w="425"/>
        <w:gridCol w:w="425"/>
      </w:tblGrid>
      <w:tr w:rsidR="002C0801" w:rsidRPr="00AF3A03" w:rsidTr="00532DA1">
        <w:trPr>
          <w:cantSplit/>
          <w:trHeight w:val="340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0801" w:rsidRPr="00EB5C9E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C0801" w:rsidRPr="00EB5C9E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2C0801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</w:p>
          <w:p w:rsidR="002C0801" w:rsidRPr="00EB5C9E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 ноября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EB5C9E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EB5C9E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31 дека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ря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EB5C9E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На 31 дека</w:t>
            </w: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ря</w:t>
            </w:r>
          </w:p>
        </w:tc>
      </w:tr>
      <w:tr w:rsidR="002C0801" w:rsidRPr="00AF3A03" w:rsidTr="00532DA1">
        <w:trPr>
          <w:cantSplit/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801" w:rsidRPr="00EB5C9E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 xml:space="preserve">Пояснения 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C0801" w:rsidRPr="00EB5C9E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показателя 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EB5C9E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EB5C9E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EB5C9E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EB5C9E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EB5C9E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EB5C9E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EB5C9E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EB5C9E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EB5C9E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EB5C9E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Pr="00EB5C9E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5</w:t>
            </w:r>
          </w:p>
        </w:tc>
      </w:tr>
      <w:tr w:rsidR="002C0801" w:rsidRPr="00AF3A03" w:rsidTr="00532DA1">
        <w:trPr>
          <w:cantSplit/>
          <w:trHeight w:val="65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801" w:rsidRPr="00EB5C9E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0801" w:rsidRPr="00EB5C9E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2C0801" w:rsidRPr="00EB5C9E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2C0801" w:rsidRPr="00EB5C9E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2C0801" w:rsidRPr="00EB5C9E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</w:tcPr>
          <w:p w:rsidR="002C0801" w:rsidRPr="00EB5C9E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2C0801" w:rsidRPr="00EB5C9E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6" w:space="0" w:color="auto"/>
            </w:tcBorders>
          </w:tcPr>
          <w:p w:rsidR="002C0801" w:rsidRPr="00EB5C9E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2C0801" w:rsidRPr="00EB5C9E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2C0801" w:rsidRPr="00EB5C9E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6" w:space="0" w:color="auto"/>
            </w:tcBorders>
          </w:tcPr>
          <w:p w:rsidR="002C0801" w:rsidRPr="00EB5C9E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C0801" w:rsidRPr="00AF3A03" w:rsidTr="00532DA1"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АКТИВ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I. ВНЕОБОРОТНЫЕ АКТИВЫ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исследований и разраб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Нематериальные поисковые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Материальные поисковые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Доходные вложения в материальные ценности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  <w:proofErr w:type="spellEnd"/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Итого по разделу I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II. ОБОРОТНЫЕ АКТИВЫ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 по приобретенным ценностям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Финансовые вложения (за исключ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нием денежных эквивалентов)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Денежные средства и денежные э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виваленты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Итого по разделу II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БАЛАНС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0801" w:rsidRDefault="002C0801" w:rsidP="002C0801">
      <w:r>
        <w:br w:type="page"/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14"/>
        <w:gridCol w:w="1133"/>
        <w:gridCol w:w="198"/>
        <w:gridCol w:w="2155"/>
        <w:gridCol w:w="483"/>
        <w:gridCol w:w="76"/>
        <w:gridCol w:w="349"/>
        <w:gridCol w:w="254"/>
        <w:gridCol w:w="171"/>
        <w:gridCol w:w="284"/>
        <w:gridCol w:w="54"/>
        <w:gridCol w:w="229"/>
        <w:gridCol w:w="98"/>
        <w:gridCol w:w="338"/>
        <w:gridCol w:w="73"/>
        <w:gridCol w:w="198"/>
        <w:gridCol w:w="144"/>
        <w:gridCol w:w="449"/>
        <w:gridCol w:w="118"/>
        <w:gridCol w:w="176"/>
        <w:gridCol w:w="391"/>
        <w:gridCol w:w="425"/>
        <w:gridCol w:w="338"/>
        <w:gridCol w:w="87"/>
      </w:tblGrid>
      <w:tr w:rsidR="002C0801" w:rsidRPr="00AF3A03" w:rsidTr="00532DA1">
        <w:trPr>
          <w:cantSplit/>
          <w:trHeight w:val="410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B0C19">
              <w:rPr>
                <w:rFonts w:ascii="Times New Roman" w:hAnsi="Times New Roman" w:cs="Times New Roman"/>
              </w:rPr>
              <w:t>н</w:t>
            </w:r>
            <w:r w:rsidRPr="004B0C19">
              <w:rPr>
                <w:rFonts w:ascii="Times New Roman" w:hAnsi="Times New Roman" w:cs="Times New Roman"/>
              </w:rPr>
              <w:t>о</w:t>
            </w:r>
            <w:r w:rsidRPr="004B0C19">
              <w:rPr>
                <w:rFonts w:ascii="Times New Roman" w:hAnsi="Times New Roman" w:cs="Times New Roman"/>
              </w:rPr>
              <w:t>ября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На 31 дека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На 31 дека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</w:tr>
      <w:tr w:rsidR="002C0801" w:rsidRPr="00AF3A03" w:rsidTr="00532DA1">
        <w:trPr>
          <w:cantSplit/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2C0801" w:rsidRPr="00AF3A03" w:rsidTr="00532DA1">
        <w:trPr>
          <w:cantSplit/>
          <w:trHeight w:val="65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69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ПАССИВ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16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III. КАПИТАЛ И РЕЗЕРВЫ </w:t>
            </w:r>
            <w:r w:rsidRPr="00AF3A0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447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Уставный капитал (складочный к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питал, вклады товарищей)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cantSplit/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Собственные акции, выкупленные у акционеров</w:t>
            </w:r>
          </w:p>
        </w:tc>
        <w:tc>
          <w:tcPr>
            <w:tcW w:w="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3003F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3003F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3003F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3003F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3003F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3003F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Переоценка </w:t>
            </w:r>
            <w:proofErr w:type="spellStart"/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внеоборотных</w:t>
            </w:r>
            <w:proofErr w:type="spellEnd"/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 активов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Добавочный капитал (без переоце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ки)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(неп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крытый убыток)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Итого по разделу III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2098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IV. ДОЛГОСРОЧНЫЕ ОБЯЗ</w:t>
            </w: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обязател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Итого по разделу IV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V. КРАТКОСРОЧНЫЕ ОБЯЗ</w:t>
            </w: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Доходы будущих периодов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</w:t>
            </w:r>
          </w:p>
        </w:tc>
        <w:tc>
          <w:tcPr>
            <w:tcW w:w="1417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Итого по разделу V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Cs/>
                <w:sz w:val="24"/>
                <w:szCs w:val="24"/>
              </w:rPr>
              <w:t>БАЛАНС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801" w:rsidRPr="00AF3A03" w:rsidTr="00532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Pr="00AF3A03">
              <w:rPr>
                <w:rFonts w:ascii="Times New Roman" w:hAnsi="Times New Roman" w:cs="Times New Roman"/>
                <w:sz w:val="18"/>
                <w:szCs w:val="18"/>
              </w:rPr>
              <w:br/>
              <w:t>бухгалтер</w:t>
            </w:r>
          </w:p>
        </w:tc>
        <w:tc>
          <w:tcPr>
            <w:tcW w:w="1247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801" w:rsidRPr="00AF3A03" w:rsidTr="00532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2C0801" w:rsidRPr="00AF3A03" w:rsidRDefault="002C0801" w:rsidP="002C080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2C0801" w:rsidRPr="00AF3A03" w:rsidTr="00532DA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2C0801" w:rsidRPr="00AF3A03" w:rsidRDefault="002C0801" w:rsidP="002C0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Примечания</w:t>
      </w:r>
    </w:p>
    <w:p w:rsidR="002C0801" w:rsidRPr="00AF3A03" w:rsidRDefault="002C0801" w:rsidP="002C0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1. Указывается номер соответствующего пояснения к бухгалтерскому балансу и отчету о прибылях и убытках.</w:t>
      </w:r>
    </w:p>
    <w:p w:rsidR="002C0801" w:rsidRPr="00AF3A03" w:rsidRDefault="002C0801" w:rsidP="002C0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 xml:space="preserve">2. </w:t>
      </w:r>
      <w:proofErr w:type="gramStart"/>
      <w:r w:rsidRPr="00AF3A03">
        <w:rPr>
          <w:rFonts w:ascii="Times New Roman" w:hAnsi="Times New Roman" w:cs="Times New Roman"/>
          <w:sz w:val="14"/>
          <w:szCs w:val="14"/>
        </w:rPr>
        <w:t>В соответствии с Положением по бухгалтерскому учету "Бухгалтерская отчетность организации" ПБУ 4/99, утвержденным Приказом Министерства финансов Росси</w:t>
      </w:r>
      <w:r w:rsidRPr="00AF3A03">
        <w:rPr>
          <w:rFonts w:ascii="Times New Roman" w:hAnsi="Times New Roman" w:cs="Times New Roman"/>
          <w:sz w:val="14"/>
          <w:szCs w:val="14"/>
        </w:rPr>
        <w:t>й</w:t>
      </w:r>
      <w:r w:rsidRPr="00AF3A03">
        <w:rPr>
          <w:rFonts w:ascii="Times New Roman" w:hAnsi="Times New Roman" w:cs="Times New Roman"/>
          <w:sz w:val="14"/>
          <w:szCs w:val="14"/>
        </w:rPr>
        <w:t>ской Федерации от 6 июля 1999 г. № 43н (по заключению Министерства юстиции Российской Федерации № 6417-ПК от 6 августа 1999 г. указанным Приказ в государственной регистрации не нуждается), показатели об отдельных активах, обязательствах могут приводиться общей суммой с раскрытием в пояснениях к бухгалтерскому балансу</w:t>
      </w:r>
      <w:proofErr w:type="gramEnd"/>
      <w:r w:rsidRPr="00AF3A03">
        <w:rPr>
          <w:rFonts w:ascii="Times New Roman" w:hAnsi="Times New Roman" w:cs="Times New Roman"/>
          <w:sz w:val="14"/>
          <w:szCs w:val="14"/>
        </w:rPr>
        <w:t>, если ка</w:t>
      </w:r>
      <w:r w:rsidRPr="00AF3A03">
        <w:rPr>
          <w:rFonts w:ascii="Times New Roman" w:hAnsi="Times New Roman" w:cs="Times New Roman"/>
          <w:sz w:val="14"/>
          <w:szCs w:val="14"/>
        </w:rPr>
        <w:t>ж</w:t>
      </w:r>
      <w:r w:rsidRPr="00AF3A03">
        <w:rPr>
          <w:rFonts w:ascii="Times New Roman" w:hAnsi="Times New Roman" w:cs="Times New Roman"/>
          <w:sz w:val="14"/>
          <w:szCs w:val="14"/>
        </w:rPr>
        <w:t>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2C0801" w:rsidRPr="00AF3A03" w:rsidRDefault="002C0801" w:rsidP="002C0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3. Указывается отчетная дата отчетного периода.</w:t>
      </w:r>
    </w:p>
    <w:p w:rsidR="002C0801" w:rsidRPr="00AF3A03" w:rsidRDefault="002C0801" w:rsidP="002C0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4. Указывается предыдущий год.</w:t>
      </w:r>
    </w:p>
    <w:p w:rsidR="002C0801" w:rsidRPr="00AF3A03" w:rsidRDefault="002C0801" w:rsidP="002C0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5. Указывается год, предшествующий предыдущему.</w:t>
      </w:r>
    </w:p>
    <w:p w:rsidR="002C0801" w:rsidRPr="00AF3A03" w:rsidRDefault="002C0801" w:rsidP="002C0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6. Некоммерческая организация именует указанный раздел "Целевое финансирование". Вместо показателей "Уставный капитал", "Собственные акции, выкупленные у акционеров", "Добавочный капитал", "Резервный капитал" и "Нераспределенная прибыль (непокрытый убыток)" некоммерческая организация включает показатели "Паевой фонд", "Целевой капитал", "Фонд недвижимого и особо ценного движимого имущества", "Резервный и иные целевые фонды" (в зависимости от формы некоммерческой организ</w:t>
      </w:r>
      <w:r w:rsidRPr="00AF3A03">
        <w:rPr>
          <w:rFonts w:ascii="Times New Roman" w:hAnsi="Times New Roman" w:cs="Times New Roman"/>
          <w:sz w:val="14"/>
          <w:szCs w:val="14"/>
        </w:rPr>
        <w:t>а</w:t>
      </w:r>
      <w:r w:rsidRPr="00AF3A03">
        <w:rPr>
          <w:rFonts w:ascii="Times New Roman" w:hAnsi="Times New Roman" w:cs="Times New Roman"/>
          <w:sz w:val="14"/>
          <w:szCs w:val="14"/>
        </w:rPr>
        <w:t>ции и источников формирования имущества).</w:t>
      </w:r>
    </w:p>
    <w:p w:rsidR="002C0801" w:rsidRPr="00AF3A03" w:rsidRDefault="002C0801" w:rsidP="002C0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7. Здесь и в других формах отчетов вычитаемый или отрицательный показатель показывается в круглых скобках.</w:t>
      </w:r>
    </w:p>
    <w:p w:rsidR="002C0801" w:rsidRDefault="002C0801" w:rsidP="002C0801">
      <w:r>
        <w:br w:type="page"/>
      </w:r>
    </w:p>
    <w:tbl>
      <w:tblPr>
        <w:tblW w:w="97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9"/>
      </w:tblGrid>
      <w:tr w:rsidR="002C0801" w:rsidRPr="00AF3A03" w:rsidTr="00532DA1">
        <w:trPr>
          <w:trHeight w:val="425"/>
        </w:trPr>
        <w:tc>
          <w:tcPr>
            <w:tcW w:w="9749" w:type="dxa"/>
            <w:vAlign w:val="bottom"/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</w:tr>
    </w:tbl>
    <w:p w:rsidR="002C0801" w:rsidRPr="00AF3A03" w:rsidRDefault="002C0801" w:rsidP="002C0801">
      <w:pPr>
        <w:spacing w:before="120" w:after="0" w:line="240" w:lineRule="auto"/>
        <w:ind w:right="204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F3A03">
        <w:rPr>
          <w:rFonts w:ascii="Times New Roman" w:hAnsi="Times New Roman" w:cs="Times New Roman"/>
          <w:b/>
          <w:bCs/>
          <w:sz w:val="18"/>
          <w:szCs w:val="18"/>
        </w:rPr>
        <w:t>Отчет о прибылях и убытках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673"/>
        <w:gridCol w:w="425"/>
        <w:gridCol w:w="312"/>
        <w:gridCol w:w="113"/>
        <w:gridCol w:w="709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2C0801" w:rsidRPr="00AF3A03" w:rsidTr="00532DA1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 декабря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</w:t>
            </w:r>
            <w:proofErr w:type="gramEnd"/>
            <w:r w:rsidRPr="00AF3A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2C0801" w:rsidRPr="00AF3A03" w:rsidTr="00532DA1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0710002</w:t>
            </w:r>
          </w:p>
        </w:tc>
      </w:tr>
      <w:tr w:rsidR="002C0801" w:rsidRPr="00AF3A03" w:rsidTr="00532DA1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801" w:rsidRPr="00AF3A03" w:rsidTr="00532DA1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«Альфа»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801" w:rsidRPr="00AF3A03" w:rsidTr="00532DA1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801" w:rsidRPr="00AF3A03" w:rsidTr="00532DA1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Вид экономической</w:t>
            </w:r>
            <w:r w:rsidRPr="00AF3A03">
              <w:rPr>
                <w:rFonts w:ascii="Times New Roman" w:hAnsi="Times New Roman" w:cs="Times New Roman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AF3A03">
              <w:rPr>
                <w:rFonts w:ascii="Times New Roman" w:hAnsi="Times New Roman" w:cs="Times New Roman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801" w:rsidRPr="00AF3A03" w:rsidTr="00532DA1">
        <w:trPr>
          <w:cantSplit/>
          <w:trHeight w:val="227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before="6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801" w:rsidRPr="00AF3A03" w:rsidTr="00532DA1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before="60"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801" w:rsidRPr="00AF3A03" w:rsidTr="00532DA1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A03">
              <w:rPr>
                <w:rFonts w:ascii="Times New Roman" w:hAnsi="Times New Roman" w:cs="Times New Roman"/>
                <w:sz w:val="18"/>
                <w:szCs w:val="18"/>
              </w:rPr>
              <w:t>384 (385)</w:t>
            </w:r>
          </w:p>
        </w:tc>
      </w:tr>
    </w:tbl>
    <w:p w:rsidR="002C0801" w:rsidRPr="00AF3A03" w:rsidRDefault="002C0801" w:rsidP="002C080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167"/>
        <w:gridCol w:w="24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256"/>
      </w:tblGrid>
      <w:tr w:rsidR="002C0801" w:rsidRPr="00AF3A03" w:rsidTr="00532DA1">
        <w:trPr>
          <w:cantSplit/>
          <w:trHeight w:val="340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cantSplit/>
          <w:trHeight w:val="284"/>
        </w:trPr>
        <w:tc>
          <w:tcPr>
            <w:tcW w:w="1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2C0801" w:rsidRPr="00AF3A03" w:rsidTr="00532DA1">
        <w:trPr>
          <w:cantSplit/>
        </w:trPr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Выручка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0267FB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0267FB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Валовая прибыль (убыток)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8F40C0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0C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0801" w:rsidRPr="00AF3A03" w:rsidTr="00532DA1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Доходы от участия в других организ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Проценты к получению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8F40C0" w:rsidP="008F4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0267FB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8F40C0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cantSplit/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8F40C0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. постоянные налоговые обяз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тельства (активы)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Изменение отложенных налоговых обязательств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Изменение отложенных налоговых а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тивов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8F40C0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801" w:rsidRPr="00AF3A03" w:rsidRDefault="002C0801" w:rsidP="002C0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801" w:rsidRPr="00AF3A03" w:rsidRDefault="002C0801" w:rsidP="002C0801">
      <w:pPr>
        <w:rPr>
          <w:rFonts w:ascii="Times New Roman" w:hAnsi="Times New Roman" w:cs="Times New Roman"/>
          <w:sz w:val="24"/>
          <w:szCs w:val="24"/>
        </w:rPr>
      </w:pPr>
    </w:p>
    <w:p w:rsidR="002C0801" w:rsidRDefault="002C0801" w:rsidP="002C0801">
      <w:pPr>
        <w:rPr>
          <w:rFonts w:ascii="Times New Roman" w:hAnsi="Times New Roman" w:cs="Times New Roman"/>
          <w:sz w:val="24"/>
          <w:szCs w:val="24"/>
        </w:rPr>
      </w:pPr>
    </w:p>
    <w:p w:rsidR="002C0801" w:rsidRDefault="002C0801" w:rsidP="002C0801">
      <w:pPr>
        <w:rPr>
          <w:rFonts w:ascii="Times New Roman" w:hAnsi="Times New Roman" w:cs="Times New Roman"/>
          <w:sz w:val="24"/>
          <w:szCs w:val="24"/>
        </w:rPr>
      </w:pPr>
    </w:p>
    <w:p w:rsidR="002C0801" w:rsidRDefault="002C0801" w:rsidP="002C0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561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309"/>
        <w:gridCol w:w="475"/>
        <w:gridCol w:w="341"/>
        <w:gridCol w:w="425"/>
        <w:gridCol w:w="464"/>
        <w:gridCol w:w="335"/>
        <w:gridCol w:w="477"/>
        <w:gridCol w:w="425"/>
        <w:gridCol w:w="426"/>
        <w:gridCol w:w="425"/>
        <w:gridCol w:w="283"/>
      </w:tblGrid>
      <w:tr w:rsidR="002C0801" w:rsidRPr="00AF3A03" w:rsidTr="00532DA1">
        <w:trPr>
          <w:cantSplit/>
          <w:trHeight w:val="340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cantSplit/>
          <w:trHeight w:val="284"/>
        </w:trPr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2C0801" w:rsidRPr="00AF3A03" w:rsidTr="00532DA1">
        <w:trPr>
          <w:cantSplit/>
          <w:trHeight w:val="65"/>
        </w:trPr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C0801" w:rsidRPr="00AF3A03" w:rsidRDefault="002C0801" w:rsidP="00532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СПРАВОЧНО</w:t>
            </w:r>
          </w:p>
        </w:tc>
        <w:tc>
          <w:tcPr>
            <w:tcW w:w="2040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before="240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от переоценки </w:t>
            </w:r>
            <w:proofErr w:type="spellStart"/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внеоборотных</w:t>
            </w:r>
            <w:proofErr w:type="spellEnd"/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 активов, не включаемый в чистую пр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быль (убыток) периода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before="60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Результат от прочих операций, не вкл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чаемый в чистую прибыль (убыток) п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Совокупный финансовый результат п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 xml:space="preserve">риода </w:t>
            </w:r>
            <w:r w:rsidRPr="00AF3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Базовая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01" w:rsidRPr="00AF3A03" w:rsidTr="00532DA1">
        <w:trPr>
          <w:trHeight w:val="2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Разводненная прибыль (убыток) на а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3A03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C0801" w:rsidRPr="00AF3A03" w:rsidRDefault="002C0801" w:rsidP="0053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6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247"/>
        <w:gridCol w:w="198"/>
        <w:gridCol w:w="2155"/>
        <w:gridCol w:w="1162"/>
        <w:gridCol w:w="1247"/>
        <w:gridCol w:w="198"/>
        <w:gridCol w:w="2155"/>
      </w:tblGrid>
      <w:tr w:rsidR="002C0801" w:rsidRPr="00B966B4" w:rsidTr="00532DA1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B966B4" w:rsidRDefault="002C0801" w:rsidP="00532D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B966B4" w:rsidRDefault="002C0801" w:rsidP="00532D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B966B4" w:rsidRDefault="002C0801" w:rsidP="00532D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B966B4" w:rsidRDefault="002C0801" w:rsidP="00532D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B966B4" w:rsidRDefault="002C0801" w:rsidP="00532DA1">
            <w:pPr>
              <w:ind w:left="170"/>
              <w:rPr>
                <w:rFonts w:ascii="Times New Roman" w:hAnsi="Times New Roman" w:cs="Times New Roman"/>
                <w:sz w:val="16"/>
                <w:szCs w:val="16"/>
              </w:rPr>
            </w:pPr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Главный</w:t>
            </w:r>
            <w:r w:rsidRPr="00B966B4">
              <w:rPr>
                <w:rFonts w:ascii="Times New Roman" w:hAnsi="Times New Roman" w:cs="Times New Roman"/>
                <w:sz w:val="16"/>
                <w:szCs w:val="16"/>
              </w:rPr>
              <w:br/>
              <w:t>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B966B4" w:rsidRDefault="002C0801" w:rsidP="00532D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B966B4" w:rsidRDefault="002C0801" w:rsidP="00532D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B966B4" w:rsidRDefault="002C0801" w:rsidP="00532D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0801" w:rsidRPr="00B966B4" w:rsidTr="00532DA1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2C0801" w:rsidRPr="00B966B4" w:rsidRDefault="002C0801" w:rsidP="00532D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C0801" w:rsidRPr="00B966B4" w:rsidRDefault="002C0801" w:rsidP="00532D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C0801" w:rsidRPr="00B966B4" w:rsidRDefault="002C0801" w:rsidP="00532D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C0801" w:rsidRPr="00B966B4" w:rsidRDefault="002C0801" w:rsidP="00532D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2C0801" w:rsidRPr="00B966B4" w:rsidRDefault="002C0801" w:rsidP="00532DA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C0801" w:rsidRPr="00B966B4" w:rsidRDefault="002C0801" w:rsidP="00532D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C0801" w:rsidRPr="00B966B4" w:rsidRDefault="002C0801" w:rsidP="00532D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C0801" w:rsidRPr="00B966B4" w:rsidRDefault="002C0801" w:rsidP="00532D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2C0801" w:rsidRPr="00B966B4" w:rsidRDefault="002C0801" w:rsidP="002C080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2C0801" w:rsidRPr="00B966B4" w:rsidTr="00532DA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B966B4" w:rsidRDefault="002C0801" w:rsidP="00532DA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B966B4" w:rsidRDefault="002C0801" w:rsidP="00532D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B966B4" w:rsidRDefault="002C0801" w:rsidP="00532D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B966B4" w:rsidRDefault="002C0801" w:rsidP="00532D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B966B4" w:rsidRDefault="002C0801" w:rsidP="00532DA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0801" w:rsidRPr="00B966B4" w:rsidRDefault="002C0801" w:rsidP="00532D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01" w:rsidRPr="00B966B4" w:rsidRDefault="002C0801" w:rsidP="00532DA1">
            <w:pPr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B966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2C0801" w:rsidRPr="00AF3A03" w:rsidRDefault="002C0801" w:rsidP="002C0801">
      <w:pPr>
        <w:spacing w:before="36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Примечания</w:t>
      </w:r>
    </w:p>
    <w:p w:rsidR="002C0801" w:rsidRPr="00AF3A03" w:rsidRDefault="002C0801" w:rsidP="002C0801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1. Указывается номер соответствующего пояснения к бухгалтерскому балансу и отчету о прибылях и убытках.</w:t>
      </w:r>
    </w:p>
    <w:p w:rsidR="002C0801" w:rsidRPr="00AF3A03" w:rsidRDefault="002C0801" w:rsidP="002C0801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 xml:space="preserve">2. </w:t>
      </w:r>
      <w:proofErr w:type="gramStart"/>
      <w:r w:rsidRPr="00AF3A03">
        <w:rPr>
          <w:rFonts w:ascii="Times New Roman" w:hAnsi="Times New Roman" w:cs="Times New Roman"/>
          <w:sz w:val="14"/>
          <w:szCs w:val="14"/>
        </w:rPr>
        <w:t>В соответствии с Положением по бухгалтерскому учету "Бухгалтерская отчетность организации" ПБУ 4/99, утвержденным Приказом Министерства финансов Росси</w:t>
      </w:r>
      <w:r w:rsidRPr="00AF3A03">
        <w:rPr>
          <w:rFonts w:ascii="Times New Roman" w:hAnsi="Times New Roman" w:cs="Times New Roman"/>
          <w:sz w:val="14"/>
          <w:szCs w:val="14"/>
        </w:rPr>
        <w:t>й</w:t>
      </w:r>
      <w:r w:rsidRPr="00AF3A03">
        <w:rPr>
          <w:rFonts w:ascii="Times New Roman" w:hAnsi="Times New Roman" w:cs="Times New Roman"/>
          <w:sz w:val="14"/>
          <w:szCs w:val="14"/>
        </w:rPr>
        <w:t>ской Федерации от 6 июля 1999 г. № 43н (по заключению Министерства юстиции Российской Федерации № 6417-ПК от 6 августа 1999 г. указанный Приказ в государственной регистрации не нуждается), показатели об отдельных доходах и расходах могут приводиться в отчете о прибылях и убытках общей суммой</w:t>
      </w:r>
      <w:proofErr w:type="gramEnd"/>
      <w:r w:rsidRPr="00AF3A03">
        <w:rPr>
          <w:rFonts w:ascii="Times New Roman" w:hAnsi="Times New Roman" w:cs="Times New Roman"/>
          <w:sz w:val="14"/>
          <w:szCs w:val="14"/>
        </w:rPr>
        <w:t xml:space="preserve"> с раскрытием в пояснениях к отчету о прибылях и убытках,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2C0801" w:rsidRPr="00AF3A03" w:rsidRDefault="002C0801" w:rsidP="002C0801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3. Указывается отчетный период.</w:t>
      </w:r>
    </w:p>
    <w:p w:rsidR="002C0801" w:rsidRPr="00AF3A03" w:rsidRDefault="002C0801" w:rsidP="002C0801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4. Указывается период предыдущего года, аналогичный отчетному периоду.</w:t>
      </w:r>
    </w:p>
    <w:p w:rsidR="002C0801" w:rsidRPr="00AF3A03" w:rsidRDefault="002C0801" w:rsidP="002C0801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>5. Выручка отражается за минусом налога на добавленную стоимость, акцизов.</w:t>
      </w:r>
    </w:p>
    <w:p w:rsidR="002C0801" w:rsidRPr="00AF3A03" w:rsidRDefault="002C0801" w:rsidP="002C0801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F3A03">
        <w:rPr>
          <w:rFonts w:ascii="Times New Roman" w:hAnsi="Times New Roman" w:cs="Times New Roman"/>
          <w:sz w:val="14"/>
          <w:szCs w:val="14"/>
        </w:rPr>
        <w:t xml:space="preserve">6. Совокупный финансовый результат периода определяется как сумма строк "Чистая прибыль (убыток)", "Результат от переоценки </w:t>
      </w:r>
      <w:proofErr w:type="spellStart"/>
      <w:r w:rsidRPr="00AF3A03">
        <w:rPr>
          <w:rFonts w:ascii="Times New Roman" w:hAnsi="Times New Roman" w:cs="Times New Roman"/>
          <w:sz w:val="14"/>
          <w:szCs w:val="14"/>
        </w:rPr>
        <w:t>внеоборотных</w:t>
      </w:r>
      <w:proofErr w:type="spellEnd"/>
      <w:r w:rsidRPr="00AF3A03">
        <w:rPr>
          <w:rFonts w:ascii="Times New Roman" w:hAnsi="Times New Roman" w:cs="Times New Roman"/>
          <w:sz w:val="14"/>
          <w:szCs w:val="14"/>
        </w:rPr>
        <w:t xml:space="preserve"> активов, не включа</w:t>
      </w:r>
      <w:r w:rsidRPr="00AF3A03">
        <w:rPr>
          <w:rFonts w:ascii="Times New Roman" w:hAnsi="Times New Roman" w:cs="Times New Roman"/>
          <w:sz w:val="14"/>
          <w:szCs w:val="14"/>
        </w:rPr>
        <w:t>е</w:t>
      </w:r>
      <w:r w:rsidRPr="00AF3A03">
        <w:rPr>
          <w:rFonts w:ascii="Times New Roman" w:hAnsi="Times New Roman" w:cs="Times New Roman"/>
          <w:sz w:val="14"/>
          <w:szCs w:val="14"/>
        </w:rPr>
        <w:t>мый в чистую прибыль (убыток) периода" и "Результат от прочих операций, не включаемый в чистую прибыль (убыток) отчетного периода".</w:t>
      </w:r>
    </w:p>
    <w:p w:rsidR="002C0801" w:rsidRPr="00AF3A03" w:rsidRDefault="002C0801" w:rsidP="002C0801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C0801" w:rsidRPr="00AF3A03" w:rsidRDefault="002C0801" w:rsidP="002C0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2C0801" w:rsidRPr="00AF3A03" w:rsidRDefault="002C0801" w:rsidP="002C08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2C0801" w:rsidRPr="00AF3A03" w:rsidRDefault="002C0801" w:rsidP="002C0801">
      <w:pPr>
        <w:spacing w:after="0" w:line="360" w:lineRule="auto"/>
        <w:rPr>
          <w:rFonts w:ascii="Times New Roman" w:hAnsi="Times New Roman" w:cs="Times New Roman"/>
          <w:b/>
          <w:sz w:val="14"/>
          <w:szCs w:val="14"/>
        </w:rPr>
      </w:pPr>
      <w:r w:rsidRPr="00AF3A03">
        <w:rPr>
          <w:rFonts w:ascii="Times New Roman" w:hAnsi="Times New Roman" w:cs="Times New Roman"/>
          <w:b/>
          <w:sz w:val="14"/>
          <w:szCs w:val="14"/>
        </w:rPr>
        <w:t xml:space="preserve">                           </w:t>
      </w:r>
    </w:p>
    <w:p w:rsidR="002C0801" w:rsidRPr="00AF3A03" w:rsidRDefault="002C0801" w:rsidP="002C080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95" w:type="dxa"/>
        <w:tblInd w:w="93" w:type="dxa"/>
        <w:tblLook w:val="00A0" w:firstRow="1" w:lastRow="0" w:firstColumn="1" w:lastColumn="0" w:noHBand="0" w:noVBand="0"/>
      </w:tblPr>
      <w:tblGrid>
        <w:gridCol w:w="9695"/>
      </w:tblGrid>
      <w:tr w:rsidR="002C0801" w:rsidRPr="00AF3A03" w:rsidTr="00532DA1">
        <w:trPr>
          <w:trHeight w:val="390"/>
        </w:trPr>
        <w:tc>
          <w:tcPr>
            <w:tcW w:w="9695" w:type="dxa"/>
            <w:tcBorders>
              <w:left w:val="nil"/>
              <w:right w:val="nil"/>
            </w:tcBorders>
            <w:noWrap/>
            <w:vAlign w:val="center"/>
          </w:tcPr>
          <w:p w:rsidR="002C0801" w:rsidRPr="00AF3A03" w:rsidRDefault="002C0801" w:rsidP="00532D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AF3A03" w:rsidRDefault="002C0801" w:rsidP="00532D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801" w:rsidRPr="00AF3A03" w:rsidRDefault="002C0801" w:rsidP="00532D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801" w:rsidRPr="00AF3A03" w:rsidRDefault="002C0801" w:rsidP="002C0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801" w:rsidRPr="00AF3A03" w:rsidRDefault="002C0801" w:rsidP="002C0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801" w:rsidRDefault="002C0801" w:rsidP="002C0801"/>
    <w:p w:rsidR="00E45A51" w:rsidRDefault="00E45A51" w:rsidP="002C0801"/>
    <w:p w:rsidR="00E45A51" w:rsidRDefault="00E45A51" w:rsidP="002C0801"/>
    <w:p w:rsidR="00E45A51" w:rsidRPr="00A46B28" w:rsidRDefault="00E45A51" w:rsidP="008F40C0">
      <w:pPr>
        <w:ind w:firstLine="709"/>
        <w:jc w:val="center"/>
        <w:rPr>
          <w:rFonts w:asciiTheme="majorHAnsi" w:hAnsiTheme="majorHAnsi"/>
          <w:sz w:val="32"/>
          <w:szCs w:val="32"/>
        </w:rPr>
      </w:pPr>
      <w:r w:rsidRPr="00A46B28">
        <w:rPr>
          <w:rFonts w:asciiTheme="majorHAnsi" w:hAnsiTheme="majorHAnsi"/>
          <w:sz w:val="32"/>
          <w:szCs w:val="32"/>
        </w:rPr>
        <w:lastRenderedPageBreak/>
        <w:t>ЗАКЛЮЧЕНИЕ</w:t>
      </w:r>
    </w:p>
    <w:p w:rsidR="00E45A51" w:rsidRDefault="00E45A51" w:rsidP="00E45A51"/>
    <w:p w:rsidR="000267FB" w:rsidRDefault="00E45A51" w:rsidP="000F76F8">
      <w:pPr>
        <w:spacing w:after="0" w:line="360" w:lineRule="auto"/>
        <w:ind w:rightChars="257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51">
        <w:rPr>
          <w:rFonts w:ascii="Times New Roman" w:hAnsi="Times New Roman" w:cs="Times New Roman"/>
          <w:sz w:val="28"/>
          <w:szCs w:val="28"/>
        </w:rPr>
        <w:t>Сегодня инвентаризация на российских предприятиях проводится с целью с</w:t>
      </w:r>
      <w:r w:rsidRPr="00E45A51">
        <w:rPr>
          <w:rFonts w:ascii="Times New Roman" w:hAnsi="Times New Roman" w:cs="Times New Roman"/>
          <w:sz w:val="28"/>
          <w:szCs w:val="28"/>
        </w:rPr>
        <w:t>о</w:t>
      </w:r>
      <w:r w:rsidRPr="00E45A51">
        <w:rPr>
          <w:rFonts w:ascii="Times New Roman" w:hAnsi="Times New Roman" w:cs="Times New Roman"/>
          <w:sz w:val="28"/>
          <w:szCs w:val="28"/>
        </w:rPr>
        <w:t>поставления данных фактического наличия ценностей с данными бухгалтерского учета5. Объектами проведения инвентаризации определены все имущество экон</w:t>
      </w:r>
      <w:r w:rsidRPr="00E45A51">
        <w:rPr>
          <w:rFonts w:ascii="Times New Roman" w:hAnsi="Times New Roman" w:cs="Times New Roman"/>
          <w:sz w:val="28"/>
          <w:szCs w:val="28"/>
        </w:rPr>
        <w:t>о</w:t>
      </w:r>
      <w:r w:rsidRPr="00E45A51">
        <w:rPr>
          <w:rFonts w:ascii="Times New Roman" w:hAnsi="Times New Roman" w:cs="Times New Roman"/>
          <w:sz w:val="28"/>
          <w:szCs w:val="28"/>
        </w:rPr>
        <w:t>мического субъекта независимо от его местонахождения (основные средства, нем</w:t>
      </w:r>
      <w:r w:rsidRPr="00E45A51">
        <w:rPr>
          <w:rFonts w:ascii="Times New Roman" w:hAnsi="Times New Roman" w:cs="Times New Roman"/>
          <w:sz w:val="28"/>
          <w:szCs w:val="28"/>
        </w:rPr>
        <w:t>а</w:t>
      </w:r>
      <w:r w:rsidRPr="00E45A51">
        <w:rPr>
          <w:rFonts w:ascii="Times New Roman" w:hAnsi="Times New Roman" w:cs="Times New Roman"/>
          <w:sz w:val="28"/>
          <w:szCs w:val="28"/>
        </w:rPr>
        <w:t>териальные активы, финансовые вложения, производственные запасы, денежные средства) и все</w:t>
      </w:r>
      <w:r>
        <w:rPr>
          <w:rFonts w:ascii="Times New Roman" w:hAnsi="Times New Roman" w:cs="Times New Roman"/>
          <w:sz w:val="28"/>
          <w:szCs w:val="28"/>
        </w:rPr>
        <w:t xml:space="preserve"> виды финансовых обязательств (</w:t>
      </w:r>
      <w:r w:rsidRPr="00E45A51">
        <w:rPr>
          <w:rFonts w:ascii="Times New Roman" w:hAnsi="Times New Roman" w:cs="Times New Roman"/>
          <w:sz w:val="28"/>
          <w:szCs w:val="28"/>
        </w:rPr>
        <w:t>дебиторская и кредиторская задо</w:t>
      </w:r>
      <w:r w:rsidRPr="00E45A51">
        <w:rPr>
          <w:rFonts w:ascii="Times New Roman" w:hAnsi="Times New Roman" w:cs="Times New Roman"/>
          <w:sz w:val="28"/>
          <w:szCs w:val="28"/>
        </w:rPr>
        <w:t>л</w:t>
      </w:r>
      <w:r w:rsidRPr="00E45A51">
        <w:rPr>
          <w:rFonts w:ascii="Times New Roman" w:hAnsi="Times New Roman" w:cs="Times New Roman"/>
          <w:sz w:val="28"/>
          <w:szCs w:val="28"/>
        </w:rPr>
        <w:t>женность, кредиты банков, займ</w:t>
      </w:r>
      <w:r>
        <w:rPr>
          <w:rFonts w:ascii="Times New Roman" w:hAnsi="Times New Roman" w:cs="Times New Roman"/>
          <w:sz w:val="28"/>
          <w:szCs w:val="28"/>
        </w:rPr>
        <w:t>ы и резервы</w:t>
      </w:r>
      <w:r w:rsidRPr="00E45A51">
        <w:rPr>
          <w:rFonts w:ascii="Times New Roman" w:hAnsi="Times New Roman" w:cs="Times New Roman"/>
          <w:sz w:val="28"/>
          <w:szCs w:val="28"/>
        </w:rPr>
        <w:t>). Инвентаризация имущества произв</w:t>
      </w:r>
      <w:r w:rsidRPr="00E45A51">
        <w:rPr>
          <w:rFonts w:ascii="Times New Roman" w:hAnsi="Times New Roman" w:cs="Times New Roman"/>
          <w:sz w:val="28"/>
          <w:szCs w:val="28"/>
        </w:rPr>
        <w:t>о</w:t>
      </w:r>
      <w:r w:rsidRPr="00E45A51">
        <w:rPr>
          <w:rFonts w:ascii="Times New Roman" w:hAnsi="Times New Roman" w:cs="Times New Roman"/>
          <w:sz w:val="28"/>
          <w:szCs w:val="28"/>
        </w:rPr>
        <w:t>дится по его местонахождению и 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67FB">
        <w:rPr>
          <w:rFonts w:ascii="Times New Roman" w:hAnsi="Times New Roman" w:cs="Times New Roman"/>
          <w:sz w:val="28"/>
          <w:szCs w:val="28"/>
        </w:rPr>
        <w:t xml:space="preserve">териально ответственным лицам. </w:t>
      </w:r>
    </w:p>
    <w:p w:rsidR="00E45A51" w:rsidRDefault="00E45A51" w:rsidP="000F76F8">
      <w:pPr>
        <w:spacing w:after="0" w:line="360" w:lineRule="auto"/>
        <w:ind w:rightChars="257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51">
        <w:rPr>
          <w:rFonts w:ascii="Times New Roman" w:hAnsi="Times New Roman" w:cs="Times New Roman"/>
          <w:sz w:val="28"/>
          <w:szCs w:val="28"/>
        </w:rPr>
        <w:t xml:space="preserve">Как правило, инвентаризация материальных ценностей, денежных средств, денежных </w:t>
      </w:r>
      <w:r>
        <w:rPr>
          <w:rFonts w:ascii="Times New Roman" w:hAnsi="Times New Roman" w:cs="Times New Roman"/>
          <w:sz w:val="28"/>
          <w:szCs w:val="28"/>
        </w:rPr>
        <w:t>документов, бланков строгой отчё</w:t>
      </w:r>
      <w:r w:rsidRPr="00E45A51">
        <w:rPr>
          <w:rFonts w:ascii="Times New Roman" w:hAnsi="Times New Roman" w:cs="Times New Roman"/>
          <w:sz w:val="28"/>
          <w:szCs w:val="28"/>
        </w:rPr>
        <w:t>тности проводится внезапно, а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средств, незавершё</w:t>
      </w:r>
      <w:r w:rsidRPr="00E45A51">
        <w:rPr>
          <w:rFonts w:ascii="Times New Roman" w:hAnsi="Times New Roman" w:cs="Times New Roman"/>
          <w:sz w:val="28"/>
          <w:szCs w:val="28"/>
        </w:rPr>
        <w:t>нного производства, к</w:t>
      </w:r>
      <w:r>
        <w:rPr>
          <w:rFonts w:ascii="Times New Roman" w:hAnsi="Times New Roman" w:cs="Times New Roman"/>
          <w:sz w:val="28"/>
          <w:szCs w:val="28"/>
        </w:rPr>
        <w:t>апитального строительства, расчё</w:t>
      </w:r>
      <w:r w:rsidRPr="00E45A51">
        <w:rPr>
          <w:rFonts w:ascii="Times New Roman" w:hAnsi="Times New Roman" w:cs="Times New Roman"/>
          <w:sz w:val="28"/>
          <w:szCs w:val="28"/>
        </w:rPr>
        <w:t>тов и других статей баланса - по</w:t>
      </w:r>
      <w:r>
        <w:rPr>
          <w:rFonts w:ascii="Times New Roman" w:hAnsi="Times New Roman" w:cs="Times New Roman"/>
          <w:sz w:val="28"/>
          <w:szCs w:val="28"/>
        </w:rPr>
        <w:t xml:space="preserve"> состоянию на 1-е число месяца. </w:t>
      </w:r>
      <w:r w:rsidRPr="00E45A51">
        <w:rPr>
          <w:rFonts w:ascii="Times New Roman" w:hAnsi="Times New Roman" w:cs="Times New Roman"/>
          <w:sz w:val="28"/>
          <w:szCs w:val="28"/>
        </w:rPr>
        <w:t>Подходы к инвентариз</w:t>
      </w:r>
      <w:r w:rsidRPr="00E45A51">
        <w:rPr>
          <w:rFonts w:ascii="Times New Roman" w:hAnsi="Times New Roman" w:cs="Times New Roman"/>
          <w:sz w:val="28"/>
          <w:szCs w:val="28"/>
        </w:rPr>
        <w:t>а</w:t>
      </w:r>
      <w:r w:rsidRPr="00E45A51">
        <w:rPr>
          <w:rFonts w:ascii="Times New Roman" w:hAnsi="Times New Roman" w:cs="Times New Roman"/>
          <w:sz w:val="28"/>
          <w:szCs w:val="28"/>
        </w:rPr>
        <w:t>ции в нашей стране и за рубежом различны. В России главный бухгалтер, хотя на него и не могут быть возложены обязанности, связанные с материальной отве</w:t>
      </w:r>
      <w:r w:rsidRPr="00E45A51">
        <w:rPr>
          <w:rFonts w:ascii="Times New Roman" w:hAnsi="Times New Roman" w:cs="Times New Roman"/>
          <w:sz w:val="28"/>
          <w:szCs w:val="28"/>
        </w:rPr>
        <w:t>т</w:t>
      </w:r>
      <w:r w:rsidRPr="00E45A51">
        <w:rPr>
          <w:rFonts w:ascii="Times New Roman" w:hAnsi="Times New Roman" w:cs="Times New Roman"/>
          <w:sz w:val="28"/>
          <w:szCs w:val="28"/>
        </w:rPr>
        <w:t>ственностью за денежные и материальные ценности, должен тщательно контрол</w:t>
      </w:r>
      <w:r w:rsidRPr="00E45A51">
        <w:rPr>
          <w:rFonts w:ascii="Times New Roman" w:hAnsi="Times New Roman" w:cs="Times New Roman"/>
          <w:sz w:val="28"/>
          <w:szCs w:val="28"/>
        </w:rPr>
        <w:t>и</w:t>
      </w:r>
      <w:r w:rsidRPr="00E45A51">
        <w:rPr>
          <w:rFonts w:ascii="Times New Roman" w:hAnsi="Times New Roman" w:cs="Times New Roman"/>
          <w:sz w:val="28"/>
          <w:szCs w:val="28"/>
        </w:rPr>
        <w:t>ровать и активно участвовать в проведении инвентаризаций, в подготовке меропр</w:t>
      </w:r>
      <w:r w:rsidRPr="00E45A51">
        <w:rPr>
          <w:rFonts w:ascii="Times New Roman" w:hAnsi="Times New Roman" w:cs="Times New Roman"/>
          <w:sz w:val="28"/>
          <w:szCs w:val="28"/>
        </w:rPr>
        <w:t>и</w:t>
      </w:r>
      <w:r w:rsidRPr="00E45A51">
        <w:rPr>
          <w:rFonts w:ascii="Times New Roman" w:hAnsi="Times New Roman" w:cs="Times New Roman"/>
          <w:sz w:val="28"/>
          <w:szCs w:val="28"/>
        </w:rPr>
        <w:t>ятий по предупреждению недостач и хищений. Проверка наличия ценностей прои</w:t>
      </w:r>
      <w:r w:rsidRPr="00E45A51">
        <w:rPr>
          <w:rFonts w:ascii="Times New Roman" w:hAnsi="Times New Roman" w:cs="Times New Roman"/>
          <w:sz w:val="28"/>
          <w:szCs w:val="28"/>
        </w:rPr>
        <w:t>з</w:t>
      </w:r>
      <w:r w:rsidRPr="00E45A51">
        <w:rPr>
          <w:rFonts w:ascii="Times New Roman" w:hAnsi="Times New Roman" w:cs="Times New Roman"/>
          <w:sz w:val="28"/>
          <w:szCs w:val="28"/>
        </w:rPr>
        <w:t>водится не только по стоимости, но и по количеству (количество должно соотве</w:t>
      </w:r>
      <w:r w:rsidRPr="00E45A51">
        <w:rPr>
          <w:rFonts w:ascii="Times New Roman" w:hAnsi="Times New Roman" w:cs="Times New Roman"/>
          <w:sz w:val="28"/>
          <w:szCs w:val="28"/>
        </w:rPr>
        <w:t>т</w:t>
      </w:r>
      <w:r w:rsidRPr="00E45A51">
        <w:rPr>
          <w:rFonts w:ascii="Times New Roman" w:hAnsi="Times New Roman" w:cs="Times New Roman"/>
          <w:sz w:val="28"/>
          <w:szCs w:val="28"/>
        </w:rPr>
        <w:t xml:space="preserve">ствовать </w:t>
      </w:r>
      <w:proofErr w:type="spellStart"/>
      <w:r w:rsidRPr="00E45A51">
        <w:rPr>
          <w:rFonts w:ascii="Times New Roman" w:hAnsi="Times New Roman" w:cs="Times New Roman"/>
          <w:sz w:val="28"/>
          <w:szCs w:val="28"/>
        </w:rPr>
        <w:t>пообъектно</w:t>
      </w:r>
      <w:proofErr w:type="spellEnd"/>
      <w:r w:rsidRPr="00E45A51">
        <w:rPr>
          <w:rFonts w:ascii="Times New Roman" w:hAnsi="Times New Roman" w:cs="Times New Roman"/>
          <w:sz w:val="28"/>
          <w:szCs w:val="28"/>
        </w:rPr>
        <w:t>, не допускается замена одних номенклатурных н</w:t>
      </w:r>
      <w:r>
        <w:rPr>
          <w:rFonts w:ascii="Times New Roman" w:hAnsi="Times New Roman" w:cs="Times New Roman"/>
          <w:sz w:val="28"/>
          <w:szCs w:val="28"/>
        </w:rPr>
        <w:t>омеров друг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 В западном учё</w:t>
      </w:r>
      <w:r w:rsidRPr="00E45A51">
        <w:rPr>
          <w:rFonts w:ascii="Times New Roman" w:hAnsi="Times New Roman" w:cs="Times New Roman"/>
          <w:sz w:val="28"/>
          <w:szCs w:val="28"/>
        </w:rPr>
        <w:t>те инвентаризация не относится к функции бухгалтерии, ее проводит прочий технический персонал</w:t>
      </w:r>
      <w:r>
        <w:rPr>
          <w:rFonts w:ascii="Times New Roman" w:hAnsi="Times New Roman" w:cs="Times New Roman"/>
          <w:sz w:val="28"/>
          <w:szCs w:val="28"/>
        </w:rPr>
        <w:t>, бухгалтер сверяет бухгалтерии.</w:t>
      </w:r>
    </w:p>
    <w:p w:rsidR="000267FB" w:rsidRDefault="00E45A51" w:rsidP="000F76F8">
      <w:pPr>
        <w:spacing w:after="0" w:line="360" w:lineRule="auto"/>
        <w:ind w:rightChars="257" w:right="56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A51">
        <w:rPr>
          <w:rFonts w:ascii="Times New Roman" w:hAnsi="Times New Roman" w:cs="Times New Roman"/>
          <w:sz w:val="28"/>
          <w:szCs w:val="28"/>
        </w:rPr>
        <w:t xml:space="preserve">Причинами различий в подходах к инвентаризации в </w:t>
      </w:r>
      <w:r>
        <w:rPr>
          <w:rFonts w:ascii="Times New Roman" w:hAnsi="Times New Roman" w:cs="Times New Roman"/>
          <w:sz w:val="28"/>
          <w:szCs w:val="28"/>
        </w:rPr>
        <w:t>Рос</w:t>
      </w:r>
      <w:r w:rsidR="000267FB">
        <w:rPr>
          <w:rFonts w:ascii="Times New Roman" w:hAnsi="Times New Roman" w:cs="Times New Roman"/>
          <w:sz w:val="28"/>
          <w:szCs w:val="28"/>
        </w:rPr>
        <w:t>сии можно считать следующие:</w:t>
      </w:r>
      <w:proofErr w:type="gramEnd"/>
    </w:p>
    <w:p w:rsidR="00E45A51" w:rsidRDefault="00E45A51" w:rsidP="000F76F8">
      <w:pPr>
        <w:spacing w:after="0" w:line="360" w:lineRule="auto"/>
        <w:ind w:rightChars="257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E45A51">
        <w:rPr>
          <w:rFonts w:ascii="Times New Roman" w:hAnsi="Times New Roman" w:cs="Times New Roman"/>
          <w:sz w:val="28"/>
          <w:szCs w:val="28"/>
        </w:rPr>
        <w:t xml:space="preserve">обеспечение сохранности материальных ценностей возложено не только на материально ответственных лиц, </w:t>
      </w:r>
      <w:r>
        <w:rPr>
          <w:rFonts w:ascii="Times New Roman" w:hAnsi="Times New Roman" w:cs="Times New Roman"/>
          <w:sz w:val="28"/>
          <w:szCs w:val="28"/>
        </w:rPr>
        <w:t>но и на работников бухгалтерии;</w:t>
      </w:r>
    </w:p>
    <w:p w:rsidR="000267FB" w:rsidRDefault="00E45A51" w:rsidP="000F76F8">
      <w:pPr>
        <w:spacing w:after="0" w:line="360" w:lineRule="auto"/>
        <w:ind w:rightChars="257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E45A51">
        <w:rPr>
          <w:rFonts w:ascii="Times New Roman" w:hAnsi="Times New Roman" w:cs="Times New Roman"/>
          <w:sz w:val="28"/>
          <w:szCs w:val="28"/>
        </w:rPr>
        <w:t>нередко встречающиеся случаи хищения, злоупотреб</w:t>
      </w:r>
      <w:r w:rsidR="000267FB">
        <w:rPr>
          <w:rFonts w:ascii="Times New Roman" w:hAnsi="Times New Roman" w:cs="Times New Roman"/>
          <w:sz w:val="28"/>
          <w:szCs w:val="28"/>
        </w:rPr>
        <w:t>ления, пропажи и имущества.</w:t>
      </w:r>
    </w:p>
    <w:p w:rsidR="00E45A51" w:rsidRPr="00E45A51" w:rsidRDefault="00E45A51" w:rsidP="000F76F8">
      <w:pPr>
        <w:spacing w:after="0" w:line="360" w:lineRule="auto"/>
        <w:ind w:rightChars="257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признавать инвентаризацию как основополагающий приём бухгалте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учё</w:t>
      </w:r>
      <w:r w:rsidRPr="00E45A51">
        <w:rPr>
          <w:rFonts w:ascii="Times New Roman" w:hAnsi="Times New Roman" w:cs="Times New Roman"/>
          <w:sz w:val="28"/>
          <w:szCs w:val="28"/>
        </w:rPr>
        <w:t xml:space="preserve">та, то следует признать, что цель бухгалтерского </w:t>
      </w:r>
      <w:r>
        <w:rPr>
          <w:rFonts w:ascii="Times New Roman" w:hAnsi="Times New Roman" w:cs="Times New Roman"/>
          <w:sz w:val="28"/>
          <w:szCs w:val="28"/>
        </w:rPr>
        <w:t>баланса состоит в отр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жении имущественного положения организа</w:t>
      </w:r>
      <w:r w:rsidRPr="00E45A51">
        <w:rPr>
          <w:rFonts w:ascii="Times New Roman" w:hAnsi="Times New Roman" w:cs="Times New Roman"/>
          <w:sz w:val="28"/>
          <w:szCs w:val="28"/>
        </w:rPr>
        <w:t xml:space="preserve">ции. Однако если, не без основания, считать инвентаризационную опись </w:t>
      </w:r>
      <w:r>
        <w:rPr>
          <w:rFonts w:ascii="Times New Roman" w:hAnsi="Times New Roman" w:cs="Times New Roman"/>
          <w:sz w:val="28"/>
          <w:szCs w:val="28"/>
        </w:rPr>
        <w:t>всего-навсего первичным докумен</w:t>
      </w:r>
      <w:r w:rsidRPr="00E45A51">
        <w:rPr>
          <w:rFonts w:ascii="Times New Roman" w:hAnsi="Times New Roman" w:cs="Times New Roman"/>
          <w:sz w:val="28"/>
          <w:szCs w:val="28"/>
        </w:rPr>
        <w:t>том, который, как и любой такой 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A51">
        <w:rPr>
          <w:rFonts w:ascii="Times New Roman" w:hAnsi="Times New Roman" w:cs="Times New Roman"/>
          <w:sz w:val="28"/>
          <w:szCs w:val="28"/>
        </w:rPr>
        <w:t>содержит ошибки, то о</w:t>
      </w:r>
      <w:r>
        <w:rPr>
          <w:rFonts w:ascii="Times New Roman" w:hAnsi="Times New Roman" w:cs="Times New Roman"/>
          <w:sz w:val="28"/>
          <w:szCs w:val="28"/>
        </w:rPr>
        <w:t>сновной задачей процесса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</w:t>
      </w:r>
      <w:r w:rsidRPr="00E45A51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баланса следует признать ис</w:t>
      </w:r>
      <w:r w:rsidRPr="00E45A51">
        <w:rPr>
          <w:rFonts w:ascii="Times New Roman" w:hAnsi="Times New Roman" w:cs="Times New Roman"/>
          <w:sz w:val="28"/>
          <w:szCs w:val="28"/>
        </w:rPr>
        <w:t>числение финансовых результатов.</w:t>
      </w:r>
    </w:p>
    <w:p w:rsidR="002C0801" w:rsidRPr="002C0801" w:rsidRDefault="002C0801" w:rsidP="000F76F8">
      <w:pPr>
        <w:spacing w:line="360" w:lineRule="auto"/>
        <w:ind w:rightChars="257" w:right="56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9A1" w:rsidRDefault="007F39A1" w:rsidP="000F76F8">
      <w:pPr>
        <w:pStyle w:val="a3"/>
        <w:spacing w:line="360" w:lineRule="auto"/>
        <w:ind w:left="0" w:rightChars="567" w:right="124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D87" w:rsidRDefault="00900D87" w:rsidP="000F76F8">
      <w:pPr>
        <w:pStyle w:val="a3"/>
        <w:spacing w:line="360" w:lineRule="auto"/>
        <w:ind w:left="0" w:rightChars="567" w:right="124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00D87" w:rsidRDefault="00900D87" w:rsidP="000F76F8">
      <w:pPr>
        <w:pStyle w:val="a3"/>
        <w:spacing w:line="360" w:lineRule="auto"/>
        <w:ind w:left="0" w:rightChars="567" w:right="124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00D87" w:rsidRDefault="00900D87" w:rsidP="000F76F8">
      <w:pPr>
        <w:pStyle w:val="a3"/>
        <w:spacing w:line="360" w:lineRule="auto"/>
        <w:ind w:left="0" w:rightChars="567" w:right="124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00D87" w:rsidRDefault="00900D87" w:rsidP="000F76F8">
      <w:pPr>
        <w:pStyle w:val="a3"/>
        <w:spacing w:line="360" w:lineRule="auto"/>
        <w:ind w:left="0" w:rightChars="567" w:right="124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00D87" w:rsidRDefault="00900D87" w:rsidP="000F76F8">
      <w:pPr>
        <w:pStyle w:val="a3"/>
        <w:spacing w:line="360" w:lineRule="auto"/>
        <w:ind w:left="0" w:rightChars="567" w:right="124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00D87" w:rsidRDefault="00900D87" w:rsidP="000F76F8">
      <w:pPr>
        <w:pStyle w:val="a3"/>
        <w:spacing w:line="360" w:lineRule="auto"/>
        <w:ind w:left="0" w:rightChars="567" w:right="124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00D87" w:rsidRDefault="00900D87" w:rsidP="000F76F8">
      <w:pPr>
        <w:pStyle w:val="a3"/>
        <w:spacing w:line="360" w:lineRule="auto"/>
        <w:ind w:left="0" w:rightChars="567" w:right="124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00D87" w:rsidRDefault="00900D87" w:rsidP="000F76F8">
      <w:pPr>
        <w:pStyle w:val="a3"/>
        <w:spacing w:line="360" w:lineRule="auto"/>
        <w:ind w:left="0" w:rightChars="567" w:right="124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00D87" w:rsidRDefault="00900D87" w:rsidP="000F76F8">
      <w:pPr>
        <w:pStyle w:val="a3"/>
        <w:spacing w:line="360" w:lineRule="auto"/>
        <w:ind w:left="0" w:rightChars="567" w:right="124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00D87" w:rsidRDefault="00900D87" w:rsidP="000F76F8">
      <w:pPr>
        <w:pStyle w:val="a3"/>
        <w:spacing w:line="360" w:lineRule="auto"/>
        <w:ind w:left="0" w:rightChars="567" w:right="124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00D87" w:rsidRDefault="00900D87" w:rsidP="000F76F8">
      <w:pPr>
        <w:pStyle w:val="a3"/>
        <w:spacing w:line="360" w:lineRule="auto"/>
        <w:ind w:left="0" w:rightChars="567" w:right="124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00D87" w:rsidRDefault="00900D87" w:rsidP="000F76F8">
      <w:pPr>
        <w:pStyle w:val="a3"/>
        <w:spacing w:line="360" w:lineRule="auto"/>
        <w:ind w:left="0" w:rightChars="567" w:right="124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00D87" w:rsidRDefault="00900D87" w:rsidP="000F76F8">
      <w:pPr>
        <w:pStyle w:val="a3"/>
        <w:spacing w:line="360" w:lineRule="auto"/>
        <w:ind w:left="0" w:rightChars="567" w:right="124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00D87" w:rsidRDefault="00900D87" w:rsidP="000F76F8">
      <w:pPr>
        <w:pStyle w:val="a3"/>
        <w:spacing w:line="360" w:lineRule="auto"/>
        <w:ind w:left="0" w:rightChars="567" w:right="124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F40C0" w:rsidRDefault="008F40C0" w:rsidP="00EE4073">
      <w:pPr>
        <w:pStyle w:val="a3"/>
        <w:spacing w:line="360" w:lineRule="auto"/>
        <w:ind w:left="0" w:rightChars="257" w:right="565" w:firstLine="709"/>
        <w:contextualSpacing w:val="0"/>
        <w:jc w:val="center"/>
        <w:rPr>
          <w:rFonts w:asciiTheme="majorHAnsi" w:hAnsiTheme="majorHAnsi" w:cs="Times New Roman"/>
          <w:sz w:val="32"/>
          <w:szCs w:val="32"/>
        </w:rPr>
      </w:pPr>
    </w:p>
    <w:p w:rsidR="00900D87" w:rsidRDefault="008F40C0" w:rsidP="0072664D">
      <w:pPr>
        <w:pStyle w:val="a3"/>
        <w:spacing w:line="360" w:lineRule="auto"/>
        <w:ind w:left="1069" w:rightChars="257" w:right="565"/>
        <w:contextualSpacing w:val="0"/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lastRenderedPageBreak/>
        <w:t>Список используемых</w:t>
      </w:r>
      <w:r w:rsidR="00900D87">
        <w:rPr>
          <w:rFonts w:asciiTheme="majorHAnsi" w:hAnsiTheme="majorHAnsi" w:cs="Times New Roman"/>
          <w:sz w:val="32"/>
          <w:szCs w:val="32"/>
        </w:rPr>
        <w:t xml:space="preserve"> </w:t>
      </w:r>
      <w:r>
        <w:rPr>
          <w:rFonts w:asciiTheme="majorHAnsi" w:hAnsiTheme="majorHAnsi" w:cs="Times New Roman"/>
          <w:sz w:val="32"/>
          <w:szCs w:val="32"/>
        </w:rPr>
        <w:t>источников</w:t>
      </w:r>
    </w:p>
    <w:p w:rsidR="00900D87" w:rsidRDefault="00900D87" w:rsidP="008F40C0">
      <w:pPr>
        <w:pStyle w:val="a3"/>
        <w:numPr>
          <w:ilvl w:val="0"/>
          <w:numId w:val="21"/>
        </w:numPr>
        <w:spacing w:after="0" w:line="360" w:lineRule="auto"/>
        <w:ind w:rightChars="257" w:right="565"/>
        <w:jc w:val="both"/>
        <w:rPr>
          <w:rFonts w:ascii="Times New Roman" w:hAnsi="Times New Roman" w:cs="Times New Roman"/>
          <w:sz w:val="28"/>
          <w:szCs w:val="28"/>
        </w:rPr>
      </w:pPr>
      <w:r w:rsidRPr="00900D87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Федерации. – М.; СПб.: </w:t>
      </w:r>
      <w:proofErr w:type="spellStart"/>
      <w:r w:rsidRPr="00900D87">
        <w:rPr>
          <w:rFonts w:ascii="Times New Roman" w:hAnsi="Times New Roman" w:cs="Times New Roman"/>
          <w:sz w:val="28"/>
          <w:szCs w:val="28"/>
        </w:rPr>
        <w:t>Издательско</w:t>
      </w:r>
      <w:proofErr w:type="spellEnd"/>
      <w:r w:rsidRPr="00900D87">
        <w:rPr>
          <w:rFonts w:ascii="Times New Roman" w:hAnsi="Times New Roman" w:cs="Times New Roman"/>
          <w:sz w:val="28"/>
          <w:szCs w:val="28"/>
        </w:rPr>
        <w:t xml:space="preserve"> – </w:t>
      </w:r>
      <w:r w:rsidR="008F40C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00D87">
        <w:rPr>
          <w:rFonts w:ascii="Times New Roman" w:hAnsi="Times New Roman" w:cs="Times New Roman"/>
          <w:sz w:val="28"/>
          <w:szCs w:val="28"/>
        </w:rPr>
        <w:t>торговая корпорация «Дашков и</w:t>
      </w:r>
      <w:proofErr w:type="gramStart"/>
      <w:r w:rsidRPr="00900D8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00D87">
        <w:rPr>
          <w:rFonts w:ascii="Times New Roman" w:hAnsi="Times New Roman" w:cs="Times New Roman"/>
          <w:sz w:val="28"/>
          <w:szCs w:val="28"/>
        </w:rPr>
        <w:t>»: «Издательский дом Гер</w:t>
      </w:r>
      <w:r>
        <w:rPr>
          <w:rFonts w:ascii="Times New Roman" w:hAnsi="Times New Roman" w:cs="Times New Roman"/>
          <w:sz w:val="28"/>
          <w:szCs w:val="28"/>
        </w:rPr>
        <w:t>да», 2016</w:t>
      </w:r>
    </w:p>
    <w:p w:rsidR="00900D87" w:rsidRPr="00924FB5" w:rsidRDefault="00900D87" w:rsidP="008F40C0">
      <w:pPr>
        <w:pStyle w:val="a3"/>
        <w:keepLines/>
        <w:numPr>
          <w:ilvl w:val="0"/>
          <w:numId w:val="21"/>
        </w:numPr>
        <w:tabs>
          <w:tab w:val="right" w:leader="dot" w:pos="9072"/>
        </w:tabs>
        <w:spacing w:after="0" w:line="360" w:lineRule="auto"/>
        <w:ind w:rightChars="257" w:right="565"/>
        <w:jc w:val="both"/>
        <w:rPr>
          <w:rFonts w:ascii="Times New Roman" w:hAnsi="Times New Roman"/>
          <w:sz w:val="28"/>
          <w:szCs w:val="28"/>
        </w:rPr>
      </w:pPr>
      <w:r w:rsidRPr="00924FB5">
        <w:rPr>
          <w:rFonts w:ascii="Times New Roman" w:hAnsi="Times New Roman"/>
          <w:sz w:val="28"/>
          <w:szCs w:val="28"/>
        </w:rPr>
        <w:t xml:space="preserve">План счетов бухгалтерского </w:t>
      </w:r>
      <w:proofErr w:type="spellStart"/>
      <w:r w:rsidRPr="00924FB5">
        <w:rPr>
          <w:rFonts w:ascii="Times New Roman" w:hAnsi="Times New Roman"/>
          <w:sz w:val="28"/>
          <w:szCs w:val="28"/>
        </w:rPr>
        <w:t>учета</w:t>
      </w:r>
      <w:proofErr w:type="spellEnd"/>
      <w:r w:rsidRPr="00924FB5">
        <w:rPr>
          <w:rFonts w:ascii="Times New Roman" w:hAnsi="Times New Roman"/>
          <w:sz w:val="28"/>
          <w:szCs w:val="28"/>
        </w:rPr>
        <w:t xml:space="preserve"> финансово– хозяйственной деятельности предприятий и Инструкция по его применению: Приказ Минфина РФ №94н от 31.10.00 г. (в ред. от 18.09.06 г.) // СПС Консультан</w:t>
      </w:r>
      <w:proofErr w:type="gramStart"/>
      <w:r w:rsidRPr="00924FB5">
        <w:rPr>
          <w:rFonts w:ascii="Times New Roman" w:hAnsi="Times New Roman"/>
          <w:sz w:val="28"/>
          <w:szCs w:val="28"/>
        </w:rPr>
        <w:t>т–</w:t>
      </w:r>
      <w:proofErr w:type="gramEnd"/>
      <w:r w:rsidRPr="00924FB5">
        <w:rPr>
          <w:rFonts w:ascii="Times New Roman" w:hAnsi="Times New Roman"/>
          <w:sz w:val="28"/>
          <w:szCs w:val="28"/>
        </w:rPr>
        <w:t xml:space="preserve"> Плюс</w:t>
      </w:r>
    </w:p>
    <w:p w:rsidR="00900D87" w:rsidRPr="00EE4073" w:rsidRDefault="00900D87" w:rsidP="008F40C0">
      <w:pPr>
        <w:pStyle w:val="a3"/>
        <w:numPr>
          <w:ilvl w:val="0"/>
          <w:numId w:val="21"/>
        </w:numPr>
        <w:spacing w:after="0" w:line="360" w:lineRule="auto"/>
        <w:ind w:rightChars="257" w:right="565"/>
        <w:jc w:val="both"/>
        <w:rPr>
          <w:rFonts w:ascii="Times New Roman" w:hAnsi="Times New Roman" w:cs="Times New Roman"/>
          <w:sz w:val="28"/>
          <w:szCs w:val="28"/>
        </w:rPr>
      </w:pPr>
      <w:r w:rsidRPr="00900D87">
        <w:rPr>
          <w:rFonts w:ascii="Times New Roman" w:hAnsi="Times New Roman" w:cs="Times New Roman"/>
          <w:sz w:val="28"/>
          <w:szCs w:val="28"/>
        </w:rPr>
        <w:t>Методические указания по инвентаризации имущества и финансовых об</w:t>
      </w:r>
      <w:r w:rsidRPr="00900D87">
        <w:rPr>
          <w:rFonts w:ascii="Times New Roman" w:hAnsi="Times New Roman" w:cs="Times New Roman"/>
          <w:sz w:val="28"/>
          <w:szCs w:val="28"/>
        </w:rPr>
        <w:t>я</w:t>
      </w:r>
      <w:r w:rsidRPr="00900D87">
        <w:rPr>
          <w:rFonts w:ascii="Times New Roman" w:hAnsi="Times New Roman" w:cs="Times New Roman"/>
          <w:sz w:val="28"/>
          <w:szCs w:val="28"/>
        </w:rPr>
        <w:t>зательств, утв. Приказом Минфина РФ от 13.06.95 г., №49.</w:t>
      </w:r>
    </w:p>
    <w:p w:rsidR="00900D87" w:rsidRPr="00EE4073" w:rsidRDefault="00900D87" w:rsidP="008F40C0">
      <w:pPr>
        <w:pStyle w:val="a3"/>
        <w:numPr>
          <w:ilvl w:val="0"/>
          <w:numId w:val="21"/>
        </w:numPr>
        <w:spacing w:after="0" w:line="360" w:lineRule="auto"/>
        <w:ind w:rightChars="257" w:right="565"/>
        <w:jc w:val="both"/>
        <w:rPr>
          <w:rFonts w:ascii="Times New Roman" w:hAnsi="Times New Roman" w:cs="Times New Roman"/>
          <w:sz w:val="28"/>
          <w:szCs w:val="28"/>
        </w:rPr>
      </w:pPr>
      <w:r w:rsidRPr="00900D87">
        <w:rPr>
          <w:rFonts w:ascii="Times New Roman" w:hAnsi="Times New Roman" w:cs="Times New Roman"/>
          <w:sz w:val="28"/>
          <w:szCs w:val="28"/>
        </w:rPr>
        <w:t xml:space="preserve">Об утверждении унифицированной формы первичной </w:t>
      </w:r>
      <w:proofErr w:type="spellStart"/>
      <w:r w:rsidRPr="00900D87">
        <w:rPr>
          <w:rFonts w:ascii="Times New Roman" w:hAnsi="Times New Roman" w:cs="Times New Roman"/>
          <w:sz w:val="28"/>
          <w:szCs w:val="28"/>
        </w:rPr>
        <w:t>учетной</w:t>
      </w:r>
      <w:proofErr w:type="spellEnd"/>
      <w:r w:rsidRPr="00900D8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900D87">
        <w:rPr>
          <w:rFonts w:ascii="Times New Roman" w:hAnsi="Times New Roman" w:cs="Times New Roman"/>
          <w:sz w:val="28"/>
          <w:szCs w:val="28"/>
        </w:rPr>
        <w:t>а</w:t>
      </w:r>
      <w:r w:rsidRPr="00900D87">
        <w:rPr>
          <w:rFonts w:ascii="Times New Roman" w:hAnsi="Times New Roman" w:cs="Times New Roman"/>
          <w:sz w:val="28"/>
          <w:szCs w:val="28"/>
        </w:rPr>
        <w:t xml:space="preserve">ции № ИНВ-26 "Ведомость </w:t>
      </w:r>
      <w:proofErr w:type="spellStart"/>
      <w:r w:rsidRPr="00900D87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900D87">
        <w:rPr>
          <w:rFonts w:ascii="Times New Roman" w:hAnsi="Times New Roman" w:cs="Times New Roman"/>
          <w:sz w:val="28"/>
          <w:szCs w:val="28"/>
        </w:rPr>
        <w:t xml:space="preserve"> результатов, выявленных инвентариз</w:t>
      </w:r>
      <w:r w:rsidRPr="00900D87">
        <w:rPr>
          <w:rFonts w:ascii="Times New Roman" w:hAnsi="Times New Roman" w:cs="Times New Roman"/>
          <w:sz w:val="28"/>
          <w:szCs w:val="28"/>
        </w:rPr>
        <w:t>а</w:t>
      </w:r>
      <w:r w:rsidRPr="00900D87">
        <w:rPr>
          <w:rFonts w:ascii="Times New Roman" w:hAnsi="Times New Roman" w:cs="Times New Roman"/>
          <w:sz w:val="28"/>
          <w:szCs w:val="28"/>
        </w:rPr>
        <w:t>ции", утв. Постановлением Госком</w:t>
      </w:r>
      <w:r w:rsidR="00EE4073">
        <w:rPr>
          <w:rFonts w:ascii="Times New Roman" w:hAnsi="Times New Roman" w:cs="Times New Roman"/>
          <w:sz w:val="28"/>
          <w:szCs w:val="28"/>
        </w:rPr>
        <w:t>стата РФ от 27.03.2000 г., №26,</w:t>
      </w:r>
    </w:p>
    <w:p w:rsidR="00900D87" w:rsidRPr="00EE4073" w:rsidRDefault="00900D87" w:rsidP="008F40C0">
      <w:pPr>
        <w:pStyle w:val="a3"/>
        <w:numPr>
          <w:ilvl w:val="0"/>
          <w:numId w:val="21"/>
        </w:numPr>
        <w:spacing w:after="0" w:line="360" w:lineRule="auto"/>
        <w:ind w:rightChars="257" w:right="565"/>
        <w:jc w:val="both"/>
        <w:rPr>
          <w:rFonts w:ascii="Times New Roman" w:hAnsi="Times New Roman" w:cs="Times New Roman"/>
          <w:sz w:val="28"/>
          <w:szCs w:val="28"/>
        </w:rPr>
      </w:pPr>
      <w:r w:rsidRPr="00900D87">
        <w:rPr>
          <w:rFonts w:ascii="Times New Roman" w:hAnsi="Times New Roman" w:cs="Times New Roman"/>
          <w:sz w:val="28"/>
          <w:szCs w:val="28"/>
        </w:rPr>
        <w:t xml:space="preserve">"Об утверждении унифицированных форм первичной </w:t>
      </w:r>
      <w:proofErr w:type="spellStart"/>
      <w:r w:rsidRPr="00900D87">
        <w:rPr>
          <w:rFonts w:ascii="Times New Roman" w:hAnsi="Times New Roman" w:cs="Times New Roman"/>
          <w:sz w:val="28"/>
          <w:szCs w:val="28"/>
        </w:rPr>
        <w:t>учетной</w:t>
      </w:r>
      <w:proofErr w:type="spellEnd"/>
      <w:r w:rsidRPr="00900D8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900D87">
        <w:rPr>
          <w:rFonts w:ascii="Times New Roman" w:hAnsi="Times New Roman" w:cs="Times New Roman"/>
          <w:sz w:val="28"/>
          <w:szCs w:val="28"/>
        </w:rPr>
        <w:t>а</w:t>
      </w:r>
      <w:r w:rsidRPr="00900D87">
        <w:rPr>
          <w:rFonts w:ascii="Times New Roman" w:hAnsi="Times New Roman" w:cs="Times New Roman"/>
          <w:sz w:val="28"/>
          <w:szCs w:val="28"/>
        </w:rPr>
        <w:t xml:space="preserve">ции по </w:t>
      </w:r>
      <w:proofErr w:type="spellStart"/>
      <w:r w:rsidRPr="00900D87">
        <w:rPr>
          <w:rFonts w:ascii="Times New Roman" w:hAnsi="Times New Roman" w:cs="Times New Roman"/>
          <w:sz w:val="28"/>
          <w:szCs w:val="28"/>
        </w:rPr>
        <w:t>учету</w:t>
      </w:r>
      <w:proofErr w:type="spellEnd"/>
      <w:r w:rsidRPr="00900D87">
        <w:rPr>
          <w:rFonts w:ascii="Times New Roman" w:hAnsi="Times New Roman" w:cs="Times New Roman"/>
          <w:sz w:val="28"/>
          <w:szCs w:val="28"/>
        </w:rPr>
        <w:t xml:space="preserve"> кассовых операций, по </w:t>
      </w:r>
      <w:proofErr w:type="spellStart"/>
      <w:r w:rsidRPr="00900D87">
        <w:rPr>
          <w:rFonts w:ascii="Times New Roman" w:hAnsi="Times New Roman" w:cs="Times New Roman"/>
          <w:sz w:val="28"/>
          <w:szCs w:val="28"/>
        </w:rPr>
        <w:t>учету</w:t>
      </w:r>
      <w:proofErr w:type="spellEnd"/>
      <w:r w:rsidRPr="00900D87">
        <w:rPr>
          <w:rFonts w:ascii="Times New Roman" w:hAnsi="Times New Roman" w:cs="Times New Roman"/>
          <w:sz w:val="28"/>
          <w:szCs w:val="28"/>
        </w:rPr>
        <w:t xml:space="preserve"> результатов инвентаризации", утв. Госкомстат</w:t>
      </w:r>
      <w:r w:rsidR="00EE4073">
        <w:rPr>
          <w:rFonts w:ascii="Times New Roman" w:hAnsi="Times New Roman" w:cs="Times New Roman"/>
          <w:sz w:val="28"/>
          <w:szCs w:val="28"/>
        </w:rPr>
        <w:t>ом России от 18.08.98. г., №88.</w:t>
      </w:r>
    </w:p>
    <w:p w:rsidR="00900D87" w:rsidRPr="00EE4073" w:rsidRDefault="00900D87" w:rsidP="008F40C0">
      <w:pPr>
        <w:pStyle w:val="a3"/>
        <w:numPr>
          <w:ilvl w:val="0"/>
          <w:numId w:val="21"/>
        </w:numPr>
        <w:spacing w:after="0" w:line="360" w:lineRule="auto"/>
        <w:ind w:rightChars="257" w:right="565"/>
        <w:jc w:val="both"/>
        <w:rPr>
          <w:rFonts w:ascii="Times New Roman" w:hAnsi="Times New Roman" w:cs="Times New Roman"/>
          <w:sz w:val="28"/>
          <w:szCs w:val="28"/>
        </w:rPr>
      </w:pPr>
      <w:r w:rsidRPr="00900D87">
        <w:rPr>
          <w:rFonts w:ascii="Times New Roman" w:hAnsi="Times New Roman" w:cs="Times New Roman"/>
          <w:sz w:val="28"/>
          <w:szCs w:val="28"/>
        </w:rPr>
        <w:t xml:space="preserve">Положение по бухгалтерскому </w:t>
      </w:r>
      <w:proofErr w:type="spellStart"/>
      <w:r w:rsidRPr="00900D87">
        <w:rPr>
          <w:rFonts w:ascii="Times New Roman" w:hAnsi="Times New Roman" w:cs="Times New Roman"/>
          <w:sz w:val="28"/>
          <w:szCs w:val="28"/>
        </w:rPr>
        <w:t>учету</w:t>
      </w:r>
      <w:proofErr w:type="spellEnd"/>
      <w:r w:rsidRPr="00900D87">
        <w:rPr>
          <w:rFonts w:ascii="Times New Roman" w:hAnsi="Times New Roman" w:cs="Times New Roman"/>
          <w:sz w:val="28"/>
          <w:szCs w:val="28"/>
        </w:rPr>
        <w:t>. Изд. 4-е доп. – Ростов н. /Д: изд-во «Фе</w:t>
      </w:r>
      <w:r w:rsidR="00EE4073">
        <w:rPr>
          <w:rFonts w:ascii="Times New Roman" w:hAnsi="Times New Roman" w:cs="Times New Roman"/>
          <w:sz w:val="28"/>
          <w:szCs w:val="28"/>
        </w:rPr>
        <w:t>никс», 2016</w:t>
      </w:r>
    </w:p>
    <w:p w:rsidR="00900D87" w:rsidRPr="00EE4073" w:rsidRDefault="00900D87" w:rsidP="008F40C0">
      <w:pPr>
        <w:pStyle w:val="a3"/>
        <w:numPr>
          <w:ilvl w:val="0"/>
          <w:numId w:val="21"/>
        </w:numPr>
        <w:spacing w:after="0" w:line="360" w:lineRule="auto"/>
        <w:ind w:rightChars="257" w:right="565"/>
        <w:jc w:val="both"/>
        <w:rPr>
          <w:rFonts w:ascii="Times New Roman" w:hAnsi="Times New Roman" w:cs="Times New Roman"/>
          <w:sz w:val="28"/>
          <w:szCs w:val="28"/>
        </w:rPr>
      </w:pPr>
      <w:r w:rsidRPr="00900D87">
        <w:rPr>
          <w:rFonts w:ascii="Times New Roman" w:hAnsi="Times New Roman" w:cs="Times New Roman"/>
          <w:sz w:val="28"/>
          <w:szCs w:val="28"/>
        </w:rPr>
        <w:t xml:space="preserve">Федеральный закон № 129-ФЗ «О бухгалтерском </w:t>
      </w:r>
      <w:proofErr w:type="spellStart"/>
      <w:r w:rsidRPr="00900D87">
        <w:rPr>
          <w:rFonts w:ascii="Times New Roman" w:hAnsi="Times New Roman" w:cs="Times New Roman"/>
          <w:sz w:val="28"/>
          <w:szCs w:val="28"/>
        </w:rPr>
        <w:t>уче</w:t>
      </w:r>
      <w:r w:rsidR="00EE4073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="00EE4073">
        <w:rPr>
          <w:rFonts w:ascii="Times New Roman" w:hAnsi="Times New Roman" w:cs="Times New Roman"/>
          <w:sz w:val="28"/>
          <w:szCs w:val="28"/>
        </w:rPr>
        <w:t>» от 21 ноября 1996г</w:t>
      </w:r>
    </w:p>
    <w:p w:rsidR="00900D87" w:rsidRPr="00A41EA3" w:rsidRDefault="00900D87" w:rsidP="008F40C0">
      <w:pPr>
        <w:pStyle w:val="a3"/>
        <w:numPr>
          <w:ilvl w:val="0"/>
          <w:numId w:val="21"/>
        </w:numPr>
        <w:spacing w:after="0" w:line="360" w:lineRule="auto"/>
        <w:ind w:rightChars="257" w:right="565"/>
        <w:jc w:val="both"/>
        <w:rPr>
          <w:rFonts w:ascii="Times New Roman" w:hAnsi="Times New Roman" w:cs="Times New Roman"/>
          <w:sz w:val="28"/>
          <w:szCs w:val="28"/>
        </w:rPr>
      </w:pPr>
      <w:r w:rsidRPr="00EE4073">
        <w:rPr>
          <w:rFonts w:ascii="Times New Roman" w:hAnsi="Times New Roman" w:cs="Times New Roman"/>
          <w:i/>
          <w:sz w:val="28"/>
          <w:szCs w:val="28"/>
        </w:rPr>
        <w:t>Астахов В.П.</w:t>
      </w:r>
      <w:r w:rsidRPr="00900D87">
        <w:rPr>
          <w:rFonts w:ascii="Times New Roman" w:hAnsi="Times New Roman" w:cs="Times New Roman"/>
          <w:sz w:val="28"/>
          <w:szCs w:val="28"/>
        </w:rPr>
        <w:t xml:space="preserve"> Бухгалтерский финансовый </w:t>
      </w:r>
      <w:proofErr w:type="spellStart"/>
      <w:r w:rsidRPr="00900D87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900D87">
        <w:rPr>
          <w:rFonts w:ascii="Times New Roman" w:hAnsi="Times New Roman" w:cs="Times New Roman"/>
          <w:sz w:val="28"/>
          <w:szCs w:val="28"/>
        </w:rPr>
        <w:t xml:space="preserve">: Учебное </w:t>
      </w:r>
      <w:proofErr w:type="spellStart"/>
      <w:r w:rsidRPr="00900D87">
        <w:rPr>
          <w:rFonts w:ascii="Times New Roman" w:hAnsi="Times New Roman" w:cs="Times New Roman"/>
          <w:sz w:val="28"/>
          <w:szCs w:val="28"/>
        </w:rPr>
        <w:t>пособие</w:t>
      </w:r>
      <w:proofErr w:type="gramStart"/>
      <w:r w:rsidRPr="00900D8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00D87">
        <w:rPr>
          <w:rFonts w:ascii="Times New Roman" w:hAnsi="Times New Roman" w:cs="Times New Roman"/>
          <w:sz w:val="28"/>
          <w:szCs w:val="28"/>
        </w:rPr>
        <w:t>ерия</w:t>
      </w:r>
      <w:proofErr w:type="spellEnd"/>
      <w:r w:rsidRPr="00900D87">
        <w:rPr>
          <w:rFonts w:ascii="Times New Roman" w:hAnsi="Times New Roman" w:cs="Times New Roman"/>
          <w:sz w:val="28"/>
          <w:szCs w:val="28"/>
        </w:rPr>
        <w:t xml:space="preserve"> «Экономика и управление».-М.:ИКЦ «</w:t>
      </w:r>
      <w:proofErr w:type="spellStart"/>
      <w:r w:rsidRPr="00900D87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900D87">
        <w:rPr>
          <w:rFonts w:ascii="Times New Roman" w:hAnsi="Times New Roman" w:cs="Times New Roman"/>
          <w:sz w:val="28"/>
          <w:szCs w:val="28"/>
        </w:rPr>
        <w:t>»., Рост</w:t>
      </w:r>
      <w:r w:rsidR="00EE4073">
        <w:rPr>
          <w:rFonts w:ascii="Times New Roman" w:hAnsi="Times New Roman" w:cs="Times New Roman"/>
          <w:sz w:val="28"/>
          <w:szCs w:val="28"/>
        </w:rPr>
        <w:t>ов н./Д: Изд. центр «МарТ»,2003</w:t>
      </w:r>
    </w:p>
    <w:p w:rsidR="00900D87" w:rsidRPr="00A41EA3" w:rsidRDefault="008F40C0" w:rsidP="008F40C0">
      <w:pPr>
        <w:pStyle w:val="a3"/>
        <w:numPr>
          <w:ilvl w:val="0"/>
          <w:numId w:val="21"/>
        </w:numPr>
        <w:spacing w:after="0" w:line="360" w:lineRule="auto"/>
        <w:ind w:rightChars="257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0D87" w:rsidRPr="00A41EA3">
        <w:rPr>
          <w:rFonts w:ascii="Times New Roman" w:hAnsi="Times New Roman" w:cs="Times New Roman"/>
          <w:i/>
          <w:sz w:val="28"/>
          <w:szCs w:val="28"/>
        </w:rPr>
        <w:t xml:space="preserve">Бакаев А.С., </w:t>
      </w:r>
      <w:proofErr w:type="gramStart"/>
      <w:r w:rsidR="00900D87" w:rsidRPr="00A41EA3">
        <w:rPr>
          <w:rFonts w:ascii="Times New Roman" w:hAnsi="Times New Roman" w:cs="Times New Roman"/>
          <w:i/>
          <w:sz w:val="28"/>
          <w:szCs w:val="28"/>
        </w:rPr>
        <w:t>Безруких</w:t>
      </w:r>
      <w:proofErr w:type="gramEnd"/>
      <w:r w:rsidR="00900D87" w:rsidRPr="00A41EA3">
        <w:rPr>
          <w:rFonts w:ascii="Times New Roman" w:hAnsi="Times New Roman" w:cs="Times New Roman"/>
          <w:i/>
          <w:sz w:val="28"/>
          <w:szCs w:val="28"/>
        </w:rPr>
        <w:t xml:space="preserve"> П.С., Врублевский Н.Д.</w:t>
      </w:r>
      <w:r w:rsidR="00900D87" w:rsidRPr="00900D87">
        <w:rPr>
          <w:rFonts w:ascii="Times New Roman" w:hAnsi="Times New Roman" w:cs="Times New Roman"/>
          <w:sz w:val="28"/>
          <w:szCs w:val="28"/>
        </w:rPr>
        <w:t xml:space="preserve"> и др.; под ред. Безруких П.С. – 4-е издание, </w:t>
      </w:r>
      <w:proofErr w:type="spellStart"/>
      <w:r w:rsidR="00900D87" w:rsidRPr="00900D8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900D87" w:rsidRPr="00900D87">
        <w:rPr>
          <w:rFonts w:ascii="Times New Roman" w:hAnsi="Times New Roman" w:cs="Times New Roman"/>
          <w:sz w:val="28"/>
          <w:szCs w:val="28"/>
        </w:rPr>
        <w:t>. и доп. – Ш.: Бух</w:t>
      </w:r>
      <w:r w:rsidR="00A41EA3">
        <w:rPr>
          <w:rFonts w:ascii="Times New Roman" w:hAnsi="Times New Roman" w:cs="Times New Roman"/>
          <w:sz w:val="28"/>
          <w:szCs w:val="28"/>
        </w:rPr>
        <w:t xml:space="preserve">галтерский </w:t>
      </w:r>
      <w:proofErr w:type="spellStart"/>
      <w:r w:rsidR="00A41EA3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="00A41EA3">
        <w:rPr>
          <w:rFonts w:ascii="Times New Roman" w:hAnsi="Times New Roman" w:cs="Times New Roman"/>
          <w:sz w:val="28"/>
          <w:szCs w:val="28"/>
        </w:rPr>
        <w:t>, 2002</w:t>
      </w:r>
    </w:p>
    <w:p w:rsidR="00900D87" w:rsidRPr="00A41EA3" w:rsidRDefault="008F40C0" w:rsidP="008F40C0">
      <w:pPr>
        <w:pStyle w:val="a3"/>
        <w:numPr>
          <w:ilvl w:val="0"/>
          <w:numId w:val="21"/>
        </w:numPr>
        <w:spacing w:after="0" w:line="360" w:lineRule="auto"/>
        <w:ind w:rightChars="257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0D87" w:rsidRPr="00A41EA3">
        <w:rPr>
          <w:rFonts w:ascii="Times New Roman" w:hAnsi="Times New Roman" w:cs="Times New Roman"/>
          <w:i/>
          <w:sz w:val="28"/>
          <w:szCs w:val="28"/>
        </w:rPr>
        <w:t xml:space="preserve">Богатая И.Н., </w:t>
      </w:r>
      <w:proofErr w:type="spellStart"/>
      <w:r w:rsidR="00900D87" w:rsidRPr="00A41EA3">
        <w:rPr>
          <w:rFonts w:ascii="Times New Roman" w:hAnsi="Times New Roman" w:cs="Times New Roman"/>
          <w:i/>
          <w:sz w:val="28"/>
          <w:szCs w:val="28"/>
        </w:rPr>
        <w:t>Хахонова</w:t>
      </w:r>
      <w:proofErr w:type="spellEnd"/>
      <w:r w:rsidR="00900D87" w:rsidRPr="00A41EA3">
        <w:rPr>
          <w:rFonts w:ascii="Times New Roman" w:hAnsi="Times New Roman" w:cs="Times New Roman"/>
          <w:i/>
          <w:sz w:val="28"/>
          <w:szCs w:val="28"/>
        </w:rPr>
        <w:t xml:space="preserve"> Н.Н. </w:t>
      </w:r>
      <w:r w:rsidR="00900D87" w:rsidRPr="00900D87">
        <w:rPr>
          <w:rFonts w:ascii="Times New Roman" w:hAnsi="Times New Roman" w:cs="Times New Roman"/>
          <w:sz w:val="28"/>
          <w:szCs w:val="28"/>
        </w:rPr>
        <w:t xml:space="preserve">«Основы бухгалтерского </w:t>
      </w:r>
      <w:proofErr w:type="spellStart"/>
      <w:r w:rsidR="00900D87" w:rsidRPr="00900D87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="00900D87" w:rsidRPr="00900D87">
        <w:rPr>
          <w:rFonts w:ascii="Times New Roman" w:hAnsi="Times New Roman" w:cs="Times New Roman"/>
          <w:sz w:val="28"/>
          <w:szCs w:val="28"/>
        </w:rPr>
        <w:t>: экзаменац</w:t>
      </w:r>
      <w:r w:rsidR="00900D87" w:rsidRPr="00900D87">
        <w:rPr>
          <w:rFonts w:ascii="Times New Roman" w:hAnsi="Times New Roman" w:cs="Times New Roman"/>
          <w:sz w:val="28"/>
          <w:szCs w:val="28"/>
        </w:rPr>
        <w:t>и</w:t>
      </w:r>
      <w:r w:rsidR="00900D87" w:rsidRPr="00900D87">
        <w:rPr>
          <w:rFonts w:ascii="Times New Roman" w:hAnsi="Times New Roman" w:cs="Times New Roman"/>
          <w:sz w:val="28"/>
          <w:szCs w:val="28"/>
        </w:rPr>
        <w:t>онные ответы» Серия "Сдадим экзамен". – Ростов н./Д: "Фе</w:t>
      </w:r>
      <w:r w:rsidR="00A41EA3">
        <w:rPr>
          <w:rFonts w:ascii="Times New Roman" w:hAnsi="Times New Roman" w:cs="Times New Roman"/>
          <w:sz w:val="28"/>
          <w:szCs w:val="28"/>
        </w:rPr>
        <w:t>никс", 2006</w:t>
      </w:r>
    </w:p>
    <w:p w:rsidR="00900D87" w:rsidRPr="00A41EA3" w:rsidRDefault="0072664D" w:rsidP="008F40C0">
      <w:pPr>
        <w:pStyle w:val="a3"/>
        <w:numPr>
          <w:ilvl w:val="0"/>
          <w:numId w:val="21"/>
        </w:numPr>
        <w:spacing w:after="0" w:line="360" w:lineRule="auto"/>
        <w:ind w:rightChars="257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0D87" w:rsidRPr="00A41EA3">
        <w:rPr>
          <w:rFonts w:ascii="Times New Roman" w:hAnsi="Times New Roman" w:cs="Times New Roman"/>
          <w:i/>
          <w:sz w:val="28"/>
          <w:szCs w:val="28"/>
        </w:rPr>
        <w:t>Булатов М.А.</w:t>
      </w:r>
      <w:r w:rsidR="00900D87" w:rsidRPr="00900D87">
        <w:rPr>
          <w:rFonts w:ascii="Times New Roman" w:hAnsi="Times New Roman" w:cs="Times New Roman"/>
          <w:sz w:val="28"/>
          <w:szCs w:val="28"/>
        </w:rPr>
        <w:t xml:space="preserve"> «Теория бухгалтерского </w:t>
      </w:r>
      <w:proofErr w:type="spellStart"/>
      <w:r w:rsidR="00900D87" w:rsidRPr="00900D87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="00900D87" w:rsidRPr="00900D87">
        <w:rPr>
          <w:rFonts w:ascii="Times New Roman" w:hAnsi="Times New Roman" w:cs="Times New Roman"/>
          <w:sz w:val="28"/>
          <w:szCs w:val="28"/>
        </w:rPr>
        <w:t>: Учебное пособие. – 2-е изд</w:t>
      </w:r>
      <w:r w:rsidR="00900D87" w:rsidRPr="00900D87">
        <w:rPr>
          <w:rFonts w:ascii="Times New Roman" w:hAnsi="Times New Roman" w:cs="Times New Roman"/>
          <w:sz w:val="28"/>
          <w:szCs w:val="28"/>
        </w:rPr>
        <w:t>а</w:t>
      </w:r>
      <w:r w:rsidR="00900D87" w:rsidRPr="00900D87">
        <w:rPr>
          <w:rFonts w:ascii="Times New Roman" w:hAnsi="Times New Roman" w:cs="Times New Roman"/>
          <w:sz w:val="28"/>
          <w:szCs w:val="28"/>
        </w:rPr>
        <w:t xml:space="preserve">ние, </w:t>
      </w:r>
      <w:proofErr w:type="spellStart"/>
      <w:r w:rsidR="00900D87" w:rsidRPr="00900D8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900D87" w:rsidRPr="00900D87">
        <w:rPr>
          <w:rFonts w:ascii="Times New Roman" w:hAnsi="Times New Roman" w:cs="Times New Roman"/>
          <w:sz w:val="28"/>
          <w:szCs w:val="28"/>
        </w:rPr>
        <w:t xml:space="preserve">. и доп. /М. </w:t>
      </w:r>
      <w:r w:rsidR="00A41EA3">
        <w:rPr>
          <w:rFonts w:ascii="Times New Roman" w:hAnsi="Times New Roman" w:cs="Times New Roman"/>
          <w:sz w:val="28"/>
          <w:szCs w:val="28"/>
        </w:rPr>
        <w:t>А. Булатов. – М.: Экзамен, 2003</w:t>
      </w:r>
    </w:p>
    <w:p w:rsidR="00900D87" w:rsidRPr="00A41EA3" w:rsidRDefault="0072664D" w:rsidP="008F40C0">
      <w:pPr>
        <w:pStyle w:val="a3"/>
        <w:numPr>
          <w:ilvl w:val="0"/>
          <w:numId w:val="21"/>
        </w:numPr>
        <w:spacing w:after="0" w:line="360" w:lineRule="auto"/>
        <w:ind w:rightChars="257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00D87" w:rsidRPr="00A41EA3">
        <w:rPr>
          <w:rFonts w:ascii="Times New Roman" w:hAnsi="Times New Roman" w:cs="Times New Roman"/>
          <w:i/>
          <w:sz w:val="28"/>
          <w:szCs w:val="28"/>
        </w:rPr>
        <w:t>Киримов</w:t>
      </w:r>
      <w:proofErr w:type="spellEnd"/>
      <w:r w:rsidR="00900D87" w:rsidRPr="00A41EA3">
        <w:rPr>
          <w:rFonts w:ascii="Times New Roman" w:hAnsi="Times New Roman" w:cs="Times New Roman"/>
          <w:i/>
          <w:sz w:val="28"/>
          <w:szCs w:val="28"/>
        </w:rPr>
        <w:t xml:space="preserve"> В.Е.</w:t>
      </w:r>
      <w:r w:rsidR="00900D87" w:rsidRPr="00900D87">
        <w:rPr>
          <w:rFonts w:ascii="Times New Roman" w:hAnsi="Times New Roman" w:cs="Times New Roman"/>
          <w:sz w:val="28"/>
          <w:szCs w:val="28"/>
        </w:rPr>
        <w:t xml:space="preserve"> Бухгалтерский финансовый </w:t>
      </w:r>
      <w:proofErr w:type="spellStart"/>
      <w:r w:rsidR="00900D87" w:rsidRPr="00900D87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="00900D87" w:rsidRPr="00900D87">
        <w:rPr>
          <w:rFonts w:ascii="Times New Roman" w:hAnsi="Times New Roman" w:cs="Times New Roman"/>
          <w:sz w:val="28"/>
          <w:szCs w:val="28"/>
        </w:rPr>
        <w:t>: Учеб</w:t>
      </w:r>
      <w:r w:rsidR="00A41EA3">
        <w:rPr>
          <w:rFonts w:ascii="Times New Roman" w:hAnsi="Times New Roman" w:cs="Times New Roman"/>
          <w:sz w:val="28"/>
          <w:szCs w:val="28"/>
        </w:rPr>
        <w:t>ник.- М.: «Дашков и К», 2005</w:t>
      </w:r>
    </w:p>
    <w:p w:rsidR="00900D87" w:rsidRPr="00A41EA3" w:rsidRDefault="0072664D" w:rsidP="008F40C0">
      <w:pPr>
        <w:pStyle w:val="a3"/>
        <w:numPr>
          <w:ilvl w:val="0"/>
          <w:numId w:val="21"/>
        </w:numPr>
        <w:spacing w:after="0" w:line="360" w:lineRule="auto"/>
        <w:ind w:rightChars="257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0D87" w:rsidRPr="00A41EA3">
        <w:rPr>
          <w:rFonts w:ascii="Times New Roman" w:hAnsi="Times New Roman" w:cs="Times New Roman"/>
          <w:i/>
          <w:sz w:val="28"/>
          <w:szCs w:val="28"/>
        </w:rPr>
        <w:t>Кондраков Н.П.</w:t>
      </w:r>
      <w:r w:rsidR="00900D87" w:rsidRPr="00900D87">
        <w:rPr>
          <w:rFonts w:ascii="Times New Roman" w:hAnsi="Times New Roman" w:cs="Times New Roman"/>
          <w:sz w:val="28"/>
          <w:szCs w:val="28"/>
        </w:rPr>
        <w:t xml:space="preserve"> Бухгалтерский </w:t>
      </w:r>
      <w:proofErr w:type="spellStart"/>
      <w:r w:rsidR="00900D87" w:rsidRPr="00900D87">
        <w:rPr>
          <w:rFonts w:ascii="Times New Roman" w:hAnsi="Times New Roman" w:cs="Times New Roman"/>
          <w:sz w:val="28"/>
          <w:szCs w:val="28"/>
        </w:rPr>
        <w:t>уче</w:t>
      </w:r>
      <w:r w:rsidR="00A41EA3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A41EA3">
        <w:rPr>
          <w:rFonts w:ascii="Times New Roman" w:hAnsi="Times New Roman" w:cs="Times New Roman"/>
          <w:sz w:val="28"/>
          <w:szCs w:val="28"/>
        </w:rPr>
        <w:t>: Учебник. – М.: ИНФРА-М, 2005</w:t>
      </w:r>
    </w:p>
    <w:p w:rsidR="00900D87" w:rsidRPr="00A41EA3" w:rsidRDefault="0072664D" w:rsidP="008F40C0">
      <w:pPr>
        <w:pStyle w:val="a3"/>
        <w:numPr>
          <w:ilvl w:val="0"/>
          <w:numId w:val="21"/>
        </w:numPr>
        <w:spacing w:after="0" w:line="360" w:lineRule="auto"/>
        <w:ind w:rightChars="257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proofErr w:type="spellStart"/>
      <w:r w:rsidR="00900D87" w:rsidRPr="00A41EA3">
        <w:rPr>
          <w:rFonts w:ascii="Times New Roman" w:hAnsi="Times New Roman" w:cs="Times New Roman"/>
          <w:i/>
          <w:sz w:val="28"/>
          <w:szCs w:val="28"/>
        </w:rPr>
        <w:t>Кутер</w:t>
      </w:r>
      <w:proofErr w:type="spellEnd"/>
      <w:r w:rsidR="00900D87" w:rsidRPr="00A41EA3">
        <w:rPr>
          <w:rFonts w:ascii="Times New Roman" w:hAnsi="Times New Roman" w:cs="Times New Roman"/>
          <w:i/>
          <w:sz w:val="28"/>
          <w:szCs w:val="28"/>
        </w:rPr>
        <w:t xml:space="preserve"> М.И.</w:t>
      </w:r>
      <w:r w:rsidR="00900D87" w:rsidRPr="00900D87">
        <w:rPr>
          <w:rFonts w:ascii="Times New Roman" w:hAnsi="Times New Roman" w:cs="Times New Roman"/>
          <w:sz w:val="28"/>
          <w:szCs w:val="28"/>
        </w:rPr>
        <w:t xml:space="preserve"> </w:t>
      </w:r>
      <w:r w:rsidR="00293601">
        <w:rPr>
          <w:rFonts w:ascii="Times New Roman" w:hAnsi="Times New Roman" w:cs="Times New Roman"/>
          <w:sz w:val="28"/>
          <w:szCs w:val="28"/>
        </w:rPr>
        <w:t xml:space="preserve">Введение в бухгалтерский учёт. </w:t>
      </w:r>
      <w:r w:rsidR="00900D87" w:rsidRPr="00900D87">
        <w:rPr>
          <w:rFonts w:ascii="Times New Roman" w:hAnsi="Times New Roman" w:cs="Times New Roman"/>
          <w:sz w:val="28"/>
          <w:szCs w:val="28"/>
        </w:rPr>
        <w:t>Учебни</w:t>
      </w:r>
      <w:proofErr w:type="gramStart"/>
      <w:r w:rsidR="00900D87" w:rsidRPr="00900D87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900D87" w:rsidRPr="00900D87">
        <w:rPr>
          <w:rFonts w:ascii="Times New Roman" w:hAnsi="Times New Roman" w:cs="Times New Roman"/>
          <w:sz w:val="28"/>
          <w:szCs w:val="28"/>
        </w:rPr>
        <w:t xml:space="preserve"> </w:t>
      </w:r>
      <w:r w:rsidR="00293601">
        <w:rPr>
          <w:rFonts w:ascii="Times New Roman" w:hAnsi="Times New Roman" w:cs="Times New Roman"/>
          <w:sz w:val="28"/>
          <w:szCs w:val="28"/>
        </w:rPr>
        <w:t>Краснодар.: 2013</w:t>
      </w:r>
    </w:p>
    <w:p w:rsidR="00900D87" w:rsidRPr="00A41EA3" w:rsidRDefault="0072664D" w:rsidP="008F40C0">
      <w:pPr>
        <w:pStyle w:val="a3"/>
        <w:numPr>
          <w:ilvl w:val="0"/>
          <w:numId w:val="21"/>
        </w:numPr>
        <w:spacing w:after="0" w:line="360" w:lineRule="auto"/>
        <w:ind w:rightChars="257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0D87" w:rsidRPr="00A41EA3">
        <w:rPr>
          <w:rFonts w:ascii="Times New Roman" w:hAnsi="Times New Roman" w:cs="Times New Roman"/>
          <w:i/>
          <w:sz w:val="28"/>
          <w:szCs w:val="28"/>
        </w:rPr>
        <w:t>Соколов Я. В., Быков В. А</w:t>
      </w:r>
      <w:r w:rsidR="00900D87" w:rsidRPr="00900D87">
        <w:rPr>
          <w:rFonts w:ascii="Times New Roman" w:hAnsi="Times New Roman" w:cs="Times New Roman"/>
          <w:sz w:val="28"/>
          <w:szCs w:val="28"/>
        </w:rPr>
        <w:t xml:space="preserve">., Инвентаризация как метод бухгалтерского </w:t>
      </w:r>
      <w:proofErr w:type="spellStart"/>
      <w:r w:rsidR="00900D87" w:rsidRPr="00900D87">
        <w:rPr>
          <w:rFonts w:ascii="Times New Roman" w:hAnsi="Times New Roman" w:cs="Times New Roman"/>
          <w:sz w:val="28"/>
          <w:szCs w:val="28"/>
        </w:rPr>
        <w:t>уч</w:t>
      </w:r>
      <w:r w:rsidR="00900D87" w:rsidRPr="00900D87">
        <w:rPr>
          <w:rFonts w:ascii="Times New Roman" w:hAnsi="Times New Roman" w:cs="Times New Roman"/>
          <w:sz w:val="28"/>
          <w:szCs w:val="28"/>
        </w:rPr>
        <w:t>е</w:t>
      </w:r>
      <w:r w:rsidR="00900D87" w:rsidRPr="00900D87">
        <w:rPr>
          <w:rFonts w:ascii="Times New Roman" w:hAnsi="Times New Roman" w:cs="Times New Roman"/>
          <w:sz w:val="28"/>
          <w:szCs w:val="28"/>
        </w:rPr>
        <w:t>т</w:t>
      </w:r>
      <w:r w:rsidR="00A41EA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41EA3">
        <w:rPr>
          <w:rFonts w:ascii="Times New Roman" w:hAnsi="Times New Roman" w:cs="Times New Roman"/>
          <w:sz w:val="28"/>
          <w:szCs w:val="28"/>
        </w:rPr>
        <w:t xml:space="preserve">// Бухгалтерский </w:t>
      </w:r>
      <w:proofErr w:type="spellStart"/>
      <w:r w:rsidR="00A41EA3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="00A41EA3">
        <w:rPr>
          <w:rFonts w:ascii="Times New Roman" w:hAnsi="Times New Roman" w:cs="Times New Roman"/>
          <w:sz w:val="28"/>
          <w:szCs w:val="28"/>
        </w:rPr>
        <w:t xml:space="preserve"> №4, 2005</w:t>
      </w:r>
    </w:p>
    <w:p w:rsidR="00900D87" w:rsidRDefault="0072664D" w:rsidP="008F40C0">
      <w:pPr>
        <w:pStyle w:val="a3"/>
        <w:numPr>
          <w:ilvl w:val="0"/>
          <w:numId w:val="21"/>
        </w:numPr>
        <w:spacing w:after="0" w:line="360" w:lineRule="auto"/>
        <w:ind w:rightChars="257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0D87" w:rsidRPr="00293601">
        <w:rPr>
          <w:rFonts w:ascii="Times New Roman" w:hAnsi="Times New Roman" w:cs="Times New Roman"/>
          <w:i/>
          <w:sz w:val="28"/>
          <w:szCs w:val="28"/>
        </w:rPr>
        <w:t>Соколов Я.В</w:t>
      </w:r>
      <w:r w:rsidR="00900D87" w:rsidRPr="00900D87">
        <w:rPr>
          <w:rFonts w:ascii="Times New Roman" w:hAnsi="Times New Roman" w:cs="Times New Roman"/>
          <w:sz w:val="28"/>
          <w:szCs w:val="28"/>
        </w:rPr>
        <w:t xml:space="preserve">. Основы теории бухгалтерского </w:t>
      </w:r>
      <w:proofErr w:type="spellStart"/>
      <w:r w:rsidR="00900D87" w:rsidRPr="00900D87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="00900D87" w:rsidRPr="00900D87">
        <w:rPr>
          <w:rFonts w:ascii="Times New Roman" w:hAnsi="Times New Roman" w:cs="Times New Roman"/>
          <w:sz w:val="28"/>
          <w:szCs w:val="28"/>
        </w:rPr>
        <w:t>. – М.: Финансы и стат</w:t>
      </w:r>
      <w:r w:rsidR="00900D87" w:rsidRPr="00900D87">
        <w:rPr>
          <w:rFonts w:ascii="Times New Roman" w:hAnsi="Times New Roman" w:cs="Times New Roman"/>
          <w:sz w:val="28"/>
          <w:szCs w:val="28"/>
        </w:rPr>
        <w:t>и</w:t>
      </w:r>
      <w:r w:rsidR="00900D87" w:rsidRPr="00900D87">
        <w:rPr>
          <w:rFonts w:ascii="Times New Roman" w:hAnsi="Times New Roman" w:cs="Times New Roman"/>
          <w:sz w:val="28"/>
          <w:szCs w:val="28"/>
        </w:rPr>
        <w:t>стика, 2000</w:t>
      </w:r>
    </w:p>
    <w:p w:rsidR="00293601" w:rsidRDefault="0072664D" w:rsidP="008F40C0">
      <w:pPr>
        <w:pStyle w:val="a3"/>
        <w:keepLines/>
        <w:numPr>
          <w:ilvl w:val="0"/>
          <w:numId w:val="21"/>
        </w:numPr>
        <w:tabs>
          <w:tab w:val="right" w:leader="dot" w:pos="9072"/>
        </w:tabs>
        <w:spacing w:after="160" w:line="360" w:lineRule="auto"/>
        <w:ind w:right="56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293601" w:rsidRPr="00124ACD">
        <w:rPr>
          <w:rFonts w:ascii="Times New Roman" w:hAnsi="Times New Roman"/>
          <w:i/>
          <w:sz w:val="28"/>
          <w:szCs w:val="28"/>
          <w:shd w:val="clear" w:color="auto" w:fill="FFFFFF"/>
        </w:rPr>
        <w:t>Кутер</w:t>
      </w:r>
      <w:proofErr w:type="spellEnd"/>
      <w:r w:rsidR="00293601" w:rsidRPr="00124AC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М.И., Гурская М.М., </w:t>
      </w:r>
      <w:proofErr w:type="spellStart"/>
      <w:r w:rsidR="00293601" w:rsidRPr="00124ACD">
        <w:rPr>
          <w:rFonts w:ascii="Times New Roman" w:hAnsi="Times New Roman"/>
          <w:i/>
          <w:sz w:val="28"/>
          <w:szCs w:val="28"/>
          <w:shd w:val="clear" w:color="auto" w:fill="FFFFFF"/>
        </w:rPr>
        <w:t>Шихиди</w:t>
      </w:r>
      <w:proofErr w:type="spellEnd"/>
      <w:r w:rsidR="00293601" w:rsidRPr="00124AC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А.Г.</w:t>
      </w:r>
      <w:r w:rsidR="00293601" w:rsidRPr="00924FB5">
        <w:rPr>
          <w:rFonts w:ascii="Times New Roman" w:hAnsi="Times New Roman"/>
          <w:sz w:val="28"/>
          <w:szCs w:val="28"/>
          <w:shd w:val="clear" w:color="auto" w:fill="FFFFFF"/>
        </w:rPr>
        <w:t xml:space="preserve"> Значение учения Жака </w:t>
      </w:r>
      <w:proofErr w:type="spellStart"/>
      <w:r w:rsidR="00293601" w:rsidRPr="00924FB5">
        <w:rPr>
          <w:rFonts w:ascii="Times New Roman" w:hAnsi="Times New Roman"/>
          <w:sz w:val="28"/>
          <w:szCs w:val="28"/>
          <w:shd w:val="clear" w:color="auto" w:fill="FFFFFF"/>
        </w:rPr>
        <w:t>Савари</w:t>
      </w:r>
      <w:proofErr w:type="spellEnd"/>
      <w:r w:rsidR="00293601" w:rsidRPr="00924FB5">
        <w:rPr>
          <w:rFonts w:ascii="Times New Roman" w:hAnsi="Times New Roman"/>
          <w:sz w:val="28"/>
          <w:szCs w:val="28"/>
          <w:shd w:val="clear" w:color="auto" w:fill="FFFFFF"/>
        </w:rPr>
        <w:t xml:space="preserve"> для развития бухгалтерского </w:t>
      </w:r>
      <w:proofErr w:type="spellStart"/>
      <w:r w:rsidR="00293601" w:rsidRPr="00924FB5">
        <w:rPr>
          <w:rFonts w:ascii="Times New Roman" w:hAnsi="Times New Roman"/>
          <w:sz w:val="28"/>
          <w:szCs w:val="28"/>
          <w:shd w:val="clear" w:color="auto" w:fill="FFFFFF"/>
        </w:rPr>
        <w:t>учета</w:t>
      </w:r>
      <w:proofErr w:type="spellEnd"/>
      <w:r w:rsidR="00293601" w:rsidRPr="00924FB5">
        <w:rPr>
          <w:rFonts w:ascii="Times New Roman" w:hAnsi="Times New Roman"/>
          <w:sz w:val="28"/>
          <w:szCs w:val="28"/>
          <w:shd w:val="clear" w:color="auto" w:fill="FFFFFF"/>
        </w:rPr>
        <w:t xml:space="preserve"> (окончание) // Международный бухгалте</w:t>
      </w:r>
      <w:r w:rsidR="00293601" w:rsidRPr="00924FB5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293601" w:rsidRPr="00924FB5">
        <w:rPr>
          <w:rFonts w:ascii="Times New Roman" w:hAnsi="Times New Roman"/>
          <w:sz w:val="28"/>
          <w:szCs w:val="28"/>
          <w:shd w:val="clear" w:color="auto" w:fill="FFFFFF"/>
        </w:rPr>
        <w:t xml:space="preserve">ский </w:t>
      </w:r>
      <w:proofErr w:type="spellStart"/>
      <w:r w:rsidR="00293601" w:rsidRPr="00924FB5">
        <w:rPr>
          <w:rFonts w:ascii="Times New Roman" w:hAnsi="Times New Roman"/>
          <w:sz w:val="28"/>
          <w:szCs w:val="28"/>
          <w:shd w:val="clear" w:color="auto" w:fill="FFFFFF"/>
        </w:rPr>
        <w:t>учет</w:t>
      </w:r>
      <w:proofErr w:type="spellEnd"/>
      <w:r w:rsidR="00293601" w:rsidRPr="00924FB5">
        <w:rPr>
          <w:rFonts w:ascii="Times New Roman" w:hAnsi="Times New Roman"/>
          <w:sz w:val="28"/>
          <w:szCs w:val="28"/>
          <w:shd w:val="clear" w:color="auto" w:fill="FFFFFF"/>
        </w:rPr>
        <w:t xml:space="preserve">. 2011. №32 (182). </w:t>
      </w:r>
    </w:p>
    <w:p w:rsidR="0097285B" w:rsidRPr="00924FB5" w:rsidRDefault="0072664D" w:rsidP="008F40C0">
      <w:pPr>
        <w:pStyle w:val="a3"/>
        <w:keepLines/>
        <w:numPr>
          <w:ilvl w:val="0"/>
          <w:numId w:val="21"/>
        </w:numPr>
        <w:tabs>
          <w:tab w:val="right" w:leader="dot" w:pos="9072"/>
        </w:tabs>
        <w:spacing w:after="160" w:line="360" w:lineRule="auto"/>
        <w:ind w:right="56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97285B" w:rsidRPr="00124ACD">
        <w:rPr>
          <w:rFonts w:ascii="Times New Roman" w:hAnsi="Times New Roman"/>
          <w:i/>
          <w:sz w:val="28"/>
          <w:szCs w:val="28"/>
          <w:shd w:val="clear" w:color="auto" w:fill="FFFFFF"/>
        </w:rPr>
        <w:t>Кутер</w:t>
      </w:r>
      <w:proofErr w:type="spellEnd"/>
      <w:r w:rsidR="0097285B" w:rsidRPr="00124AC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М.И., </w:t>
      </w:r>
      <w:proofErr w:type="spellStart"/>
      <w:r w:rsidR="0097285B" w:rsidRPr="00124ACD">
        <w:rPr>
          <w:rFonts w:ascii="Times New Roman" w:hAnsi="Times New Roman"/>
          <w:i/>
          <w:sz w:val="28"/>
          <w:szCs w:val="28"/>
          <w:shd w:val="clear" w:color="auto" w:fill="FFFFFF"/>
        </w:rPr>
        <w:t>Тхагапсо</w:t>
      </w:r>
      <w:proofErr w:type="spellEnd"/>
      <w:r w:rsidR="0097285B" w:rsidRPr="00124AC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Р.А.</w:t>
      </w:r>
      <w:r w:rsidR="0097285B" w:rsidRPr="00924FB5">
        <w:rPr>
          <w:rFonts w:ascii="Times New Roman" w:hAnsi="Times New Roman"/>
          <w:sz w:val="28"/>
          <w:szCs w:val="28"/>
          <w:shd w:val="clear" w:color="auto" w:fill="FFFFFF"/>
        </w:rPr>
        <w:t xml:space="preserve"> Роль инвентаризации в процедурах несосто</w:t>
      </w:r>
      <w:r w:rsidR="0097285B" w:rsidRPr="00924FB5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97285B" w:rsidRPr="00924FB5">
        <w:rPr>
          <w:rFonts w:ascii="Times New Roman" w:hAnsi="Times New Roman"/>
          <w:sz w:val="28"/>
          <w:szCs w:val="28"/>
          <w:shd w:val="clear" w:color="auto" w:fill="FFFFFF"/>
        </w:rPr>
        <w:t xml:space="preserve">тельности // Экономический анализ: теория и практика. 2005. № 19. </w:t>
      </w:r>
    </w:p>
    <w:p w:rsidR="0097285B" w:rsidRPr="00924FB5" w:rsidRDefault="0072664D" w:rsidP="008F40C0">
      <w:pPr>
        <w:pStyle w:val="a3"/>
        <w:keepLines/>
        <w:numPr>
          <w:ilvl w:val="0"/>
          <w:numId w:val="21"/>
        </w:numPr>
        <w:tabs>
          <w:tab w:val="left" w:pos="0"/>
          <w:tab w:val="left" w:pos="6826"/>
        </w:tabs>
        <w:spacing w:after="160" w:line="360" w:lineRule="auto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97285B" w:rsidRPr="00124ACD">
        <w:rPr>
          <w:rFonts w:ascii="Times New Roman" w:hAnsi="Times New Roman"/>
          <w:i/>
          <w:iCs/>
          <w:sz w:val="28"/>
          <w:szCs w:val="28"/>
        </w:rPr>
        <w:t xml:space="preserve">Палий В.Ф. </w:t>
      </w:r>
      <w:r w:rsidR="0097285B" w:rsidRPr="00924FB5">
        <w:rPr>
          <w:rFonts w:ascii="Times New Roman" w:hAnsi="Times New Roman"/>
          <w:sz w:val="28"/>
          <w:szCs w:val="28"/>
        </w:rPr>
        <w:t xml:space="preserve">Теория бухгалтерского </w:t>
      </w:r>
      <w:proofErr w:type="spellStart"/>
      <w:r w:rsidR="0097285B" w:rsidRPr="00924FB5">
        <w:rPr>
          <w:rFonts w:ascii="Times New Roman" w:hAnsi="Times New Roman"/>
          <w:sz w:val="28"/>
          <w:szCs w:val="28"/>
        </w:rPr>
        <w:t>учета</w:t>
      </w:r>
      <w:proofErr w:type="spellEnd"/>
      <w:r w:rsidR="0097285B" w:rsidRPr="00924FB5">
        <w:rPr>
          <w:rFonts w:ascii="Times New Roman" w:hAnsi="Times New Roman"/>
          <w:sz w:val="28"/>
          <w:szCs w:val="28"/>
        </w:rPr>
        <w:t xml:space="preserve">: современные проблемы. М.: </w:t>
      </w:r>
      <w:proofErr w:type="spellStart"/>
      <w:r w:rsidR="0097285B" w:rsidRPr="00924FB5">
        <w:rPr>
          <w:rFonts w:ascii="Times New Roman" w:hAnsi="Times New Roman"/>
          <w:sz w:val="28"/>
          <w:szCs w:val="28"/>
        </w:rPr>
        <w:t>Изд</w:t>
      </w:r>
      <w:proofErr w:type="spellEnd"/>
      <w:r w:rsidR="0097285B" w:rsidRPr="00924FB5">
        <w:rPr>
          <w:rFonts w:ascii="Times New Roman" w:hAnsi="Times New Roman"/>
          <w:sz w:val="28"/>
          <w:szCs w:val="28"/>
        </w:rPr>
        <w:t xml:space="preserve">—во «Бухгалтерский </w:t>
      </w:r>
      <w:proofErr w:type="spellStart"/>
      <w:r w:rsidR="0097285B" w:rsidRPr="00924FB5">
        <w:rPr>
          <w:rFonts w:ascii="Times New Roman" w:hAnsi="Times New Roman"/>
          <w:sz w:val="28"/>
          <w:szCs w:val="28"/>
        </w:rPr>
        <w:t>учет</w:t>
      </w:r>
      <w:proofErr w:type="spellEnd"/>
      <w:r w:rsidR="0097285B" w:rsidRPr="00924FB5">
        <w:rPr>
          <w:rFonts w:ascii="Times New Roman" w:hAnsi="Times New Roman"/>
          <w:sz w:val="28"/>
          <w:szCs w:val="28"/>
        </w:rPr>
        <w:t xml:space="preserve">», 2007. </w:t>
      </w:r>
    </w:p>
    <w:p w:rsidR="00293601" w:rsidRPr="00900D87" w:rsidRDefault="0072664D" w:rsidP="008F40C0">
      <w:pPr>
        <w:pStyle w:val="a3"/>
        <w:numPr>
          <w:ilvl w:val="0"/>
          <w:numId w:val="21"/>
        </w:numPr>
        <w:spacing w:after="0" w:line="360" w:lineRule="auto"/>
        <w:ind w:rightChars="257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43E35" w:rsidRPr="00124AC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Ришар Ж. </w:t>
      </w:r>
      <w:r w:rsidR="00B43E35" w:rsidRPr="00924FB5">
        <w:rPr>
          <w:rFonts w:ascii="Times New Roman" w:hAnsi="Times New Roman"/>
          <w:sz w:val="28"/>
          <w:szCs w:val="28"/>
          <w:shd w:val="clear" w:color="auto" w:fill="FFFFFF"/>
        </w:rPr>
        <w:t xml:space="preserve">Бухгалтерский </w:t>
      </w:r>
      <w:proofErr w:type="spellStart"/>
      <w:r w:rsidR="00B43E35" w:rsidRPr="00924FB5">
        <w:rPr>
          <w:rFonts w:ascii="Times New Roman" w:hAnsi="Times New Roman"/>
          <w:sz w:val="28"/>
          <w:szCs w:val="28"/>
          <w:shd w:val="clear" w:color="auto" w:fill="FFFFFF"/>
        </w:rPr>
        <w:t>учет</w:t>
      </w:r>
      <w:proofErr w:type="spellEnd"/>
      <w:r w:rsidR="00B43E35" w:rsidRPr="00924FB5">
        <w:rPr>
          <w:rFonts w:ascii="Times New Roman" w:hAnsi="Times New Roman"/>
          <w:sz w:val="28"/>
          <w:szCs w:val="28"/>
          <w:shd w:val="clear" w:color="auto" w:fill="FFFFFF"/>
        </w:rPr>
        <w:t>: теория и практика: пер. с фр. / под ред. Я.В. Соколова. М.: Финансы и статистика, 2000.</w:t>
      </w:r>
    </w:p>
    <w:p w:rsidR="007F39A1" w:rsidRPr="00900D87" w:rsidRDefault="007F39A1" w:rsidP="008F40C0">
      <w:pPr>
        <w:tabs>
          <w:tab w:val="left" w:pos="10206"/>
        </w:tabs>
        <w:spacing w:after="0" w:line="360" w:lineRule="auto"/>
        <w:ind w:left="709" w:rightChars="257" w:right="565"/>
        <w:jc w:val="both"/>
        <w:rPr>
          <w:rFonts w:ascii="Times New Roman" w:hAnsi="Times New Roman" w:cs="Times New Roman"/>
          <w:sz w:val="28"/>
          <w:szCs w:val="28"/>
        </w:rPr>
      </w:pPr>
    </w:p>
    <w:sectPr w:rsidR="007F39A1" w:rsidRPr="00900D87" w:rsidSect="00E65825">
      <w:pgSz w:w="11906" w:h="16838"/>
      <w:pgMar w:top="1134" w:right="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9F" w:rsidRDefault="00CB569F" w:rsidP="00EF0605">
      <w:pPr>
        <w:spacing w:after="0" w:line="240" w:lineRule="auto"/>
      </w:pPr>
      <w:r>
        <w:separator/>
      </w:r>
    </w:p>
  </w:endnote>
  <w:endnote w:type="continuationSeparator" w:id="0">
    <w:p w:rsidR="00CB569F" w:rsidRDefault="00CB569F" w:rsidP="00EF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913562"/>
      <w:docPartObj>
        <w:docPartGallery w:val="Page Numbers (Bottom of Page)"/>
        <w:docPartUnique/>
      </w:docPartObj>
    </w:sdtPr>
    <w:sdtContent>
      <w:p w:rsidR="008F3767" w:rsidRDefault="008F37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4BB">
          <w:rPr>
            <w:noProof/>
          </w:rPr>
          <w:t>11</w:t>
        </w:r>
        <w:r>
          <w:fldChar w:fldCharType="end"/>
        </w:r>
      </w:p>
    </w:sdtContent>
  </w:sdt>
  <w:p w:rsidR="008F3767" w:rsidRDefault="008F37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9F" w:rsidRDefault="00CB569F" w:rsidP="00EF0605">
      <w:pPr>
        <w:spacing w:after="0" w:line="240" w:lineRule="auto"/>
      </w:pPr>
      <w:r>
        <w:separator/>
      </w:r>
    </w:p>
  </w:footnote>
  <w:footnote w:type="continuationSeparator" w:id="0">
    <w:p w:rsidR="00CB569F" w:rsidRDefault="00CB569F" w:rsidP="00EF0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0DD9"/>
    <w:multiLevelType w:val="hybridMultilevel"/>
    <w:tmpl w:val="CCE0212A"/>
    <w:lvl w:ilvl="0" w:tplc="BC4EB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939D4"/>
    <w:multiLevelType w:val="hybridMultilevel"/>
    <w:tmpl w:val="737A7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A50DE"/>
    <w:multiLevelType w:val="hybridMultilevel"/>
    <w:tmpl w:val="F34EAF7E"/>
    <w:lvl w:ilvl="0" w:tplc="D646B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0F1944"/>
    <w:multiLevelType w:val="hybridMultilevel"/>
    <w:tmpl w:val="76A64E40"/>
    <w:lvl w:ilvl="0" w:tplc="F7ECC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7516C3"/>
    <w:multiLevelType w:val="hybridMultilevel"/>
    <w:tmpl w:val="75745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814F0"/>
    <w:multiLevelType w:val="hybridMultilevel"/>
    <w:tmpl w:val="CFAEC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707FF"/>
    <w:multiLevelType w:val="multilevel"/>
    <w:tmpl w:val="14BA6F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2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7AF1326"/>
    <w:multiLevelType w:val="hybridMultilevel"/>
    <w:tmpl w:val="17A0B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16C92"/>
    <w:multiLevelType w:val="hybridMultilevel"/>
    <w:tmpl w:val="D4FC78F0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14FA3"/>
    <w:multiLevelType w:val="hybridMultilevel"/>
    <w:tmpl w:val="A84AB77A"/>
    <w:lvl w:ilvl="0" w:tplc="E2E280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3823AC"/>
    <w:multiLevelType w:val="multilevel"/>
    <w:tmpl w:val="63D6A92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6B207D6"/>
    <w:multiLevelType w:val="hybridMultilevel"/>
    <w:tmpl w:val="F4AAD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8529D"/>
    <w:multiLevelType w:val="hybridMultilevel"/>
    <w:tmpl w:val="1EAAA000"/>
    <w:lvl w:ilvl="0" w:tplc="2B9449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403B593F"/>
    <w:multiLevelType w:val="multilevel"/>
    <w:tmpl w:val="97564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4A03DBF"/>
    <w:multiLevelType w:val="hybridMultilevel"/>
    <w:tmpl w:val="2EFAB334"/>
    <w:lvl w:ilvl="0" w:tplc="95E4B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EB114A"/>
    <w:multiLevelType w:val="hybridMultilevel"/>
    <w:tmpl w:val="BD30899C"/>
    <w:lvl w:ilvl="0" w:tplc="B7D27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871AAA"/>
    <w:multiLevelType w:val="multilevel"/>
    <w:tmpl w:val="9E56D5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F9334E"/>
    <w:multiLevelType w:val="hybridMultilevel"/>
    <w:tmpl w:val="EB000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E1A5C"/>
    <w:multiLevelType w:val="hybridMultilevel"/>
    <w:tmpl w:val="9E56D55E"/>
    <w:lvl w:ilvl="0" w:tplc="B7D26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437333"/>
    <w:multiLevelType w:val="hybridMultilevel"/>
    <w:tmpl w:val="6D360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7"/>
  </w:num>
  <w:num w:numId="5">
    <w:abstractNumId w:val="8"/>
  </w:num>
  <w:num w:numId="6">
    <w:abstractNumId w:val="5"/>
  </w:num>
  <w:num w:numId="7">
    <w:abstractNumId w:val="19"/>
  </w:num>
  <w:num w:numId="8">
    <w:abstractNumId w:val="7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0"/>
  </w:num>
  <w:num w:numId="14">
    <w:abstractNumId w:val="3"/>
  </w:num>
  <w:num w:numId="15">
    <w:abstractNumId w:val="6"/>
  </w:num>
  <w:num w:numId="16">
    <w:abstractNumId w:val="9"/>
  </w:num>
  <w:num w:numId="17">
    <w:abstractNumId w:val="15"/>
  </w:num>
  <w:num w:numId="18">
    <w:abstractNumId w:val="14"/>
  </w:num>
  <w:num w:numId="19">
    <w:abstractNumId w:val="13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4F"/>
    <w:rsid w:val="00017F70"/>
    <w:rsid w:val="000267FB"/>
    <w:rsid w:val="000E0E0C"/>
    <w:rsid w:val="000F76F8"/>
    <w:rsid w:val="001037E8"/>
    <w:rsid w:val="00180412"/>
    <w:rsid w:val="00182969"/>
    <w:rsid w:val="001A6364"/>
    <w:rsid w:val="00293601"/>
    <w:rsid w:val="002A71EE"/>
    <w:rsid w:val="002C0801"/>
    <w:rsid w:val="002E0EC0"/>
    <w:rsid w:val="003265D9"/>
    <w:rsid w:val="003359FC"/>
    <w:rsid w:val="003455D3"/>
    <w:rsid w:val="00406F92"/>
    <w:rsid w:val="00416DCA"/>
    <w:rsid w:val="00447720"/>
    <w:rsid w:val="00466899"/>
    <w:rsid w:val="0046777E"/>
    <w:rsid w:val="00476DB7"/>
    <w:rsid w:val="004B1532"/>
    <w:rsid w:val="00506C62"/>
    <w:rsid w:val="00524C85"/>
    <w:rsid w:val="00532DA1"/>
    <w:rsid w:val="005577B0"/>
    <w:rsid w:val="0066654F"/>
    <w:rsid w:val="006D5479"/>
    <w:rsid w:val="0070669E"/>
    <w:rsid w:val="0072664D"/>
    <w:rsid w:val="00771E69"/>
    <w:rsid w:val="007A18CE"/>
    <w:rsid w:val="007A4A0F"/>
    <w:rsid w:val="007F39A1"/>
    <w:rsid w:val="00814732"/>
    <w:rsid w:val="00831707"/>
    <w:rsid w:val="0083616B"/>
    <w:rsid w:val="00896EE1"/>
    <w:rsid w:val="008F3767"/>
    <w:rsid w:val="008F40C0"/>
    <w:rsid w:val="00900D87"/>
    <w:rsid w:val="0097285B"/>
    <w:rsid w:val="009B64BB"/>
    <w:rsid w:val="009F1891"/>
    <w:rsid w:val="00A41EA3"/>
    <w:rsid w:val="00A46B28"/>
    <w:rsid w:val="00A51B16"/>
    <w:rsid w:val="00A87756"/>
    <w:rsid w:val="00AA2F07"/>
    <w:rsid w:val="00AC29C6"/>
    <w:rsid w:val="00B43E35"/>
    <w:rsid w:val="00C25D69"/>
    <w:rsid w:val="00C31027"/>
    <w:rsid w:val="00C36F6E"/>
    <w:rsid w:val="00C45A5B"/>
    <w:rsid w:val="00C8104F"/>
    <w:rsid w:val="00CB569F"/>
    <w:rsid w:val="00D17060"/>
    <w:rsid w:val="00E41528"/>
    <w:rsid w:val="00E45A51"/>
    <w:rsid w:val="00E546AF"/>
    <w:rsid w:val="00E65825"/>
    <w:rsid w:val="00E84624"/>
    <w:rsid w:val="00E97015"/>
    <w:rsid w:val="00EE4073"/>
    <w:rsid w:val="00EF0605"/>
    <w:rsid w:val="00EF3F6F"/>
    <w:rsid w:val="00F04EA3"/>
    <w:rsid w:val="00F7122F"/>
    <w:rsid w:val="00FB3810"/>
    <w:rsid w:val="00FB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080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080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9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C08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C080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4">
    <w:name w:val="Table Grid"/>
    <w:basedOn w:val="a1"/>
    <w:uiPriority w:val="59"/>
    <w:rsid w:val="002C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C0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C08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2C0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2C0801"/>
  </w:style>
  <w:style w:type="paragraph" w:styleId="a7">
    <w:name w:val="footer"/>
    <w:basedOn w:val="a"/>
    <w:link w:val="a8"/>
    <w:uiPriority w:val="99"/>
    <w:unhideWhenUsed/>
    <w:rsid w:val="002C0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0801"/>
  </w:style>
  <w:style w:type="character" w:customStyle="1" w:styleId="a9">
    <w:name w:val="Текст выноски Знак"/>
    <w:basedOn w:val="a0"/>
    <w:link w:val="aa"/>
    <w:semiHidden/>
    <w:rsid w:val="002C0801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2C080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2C080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C2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080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080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9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C08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C080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4">
    <w:name w:val="Table Grid"/>
    <w:basedOn w:val="a1"/>
    <w:uiPriority w:val="59"/>
    <w:rsid w:val="002C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C0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C08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2C0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2C0801"/>
  </w:style>
  <w:style w:type="paragraph" w:styleId="a7">
    <w:name w:val="footer"/>
    <w:basedOn w:val="a"/>
    <w:link w:val="a8"/>
    <w:uiPriority w:val="99"/>
    <w:unhideWhenUsed/>
    <w:rsid w:val="002C0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0801"/>
  </w:style>
  <w:style w:type="character" w:customStyle="1" w:styleId="a9">
    <w:name w:val="Текст выноски Знак"/>
    <w:basedOn w:val="a0"/>
    <w:link w:val="aa"/>
    <w:semiHidden/>
    <w:rsid w:val="002C0801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2C080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2C080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C2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989EA3"/>
      </a:dk1>
      <a:lt1>
        <a:sysClr val="window" lastClr="20212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9B1DF-30BD-4572-A84D-A5FC9318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1</Pages>
  <Words>8369</Words>
  <Characters>47705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18</cp:revision>
  <cp:lastPrinted>2017-06-22T05:13:00Z</cp:lastPrinted>
  <dcterms:created xsi:type="dcterms:W3CDTF">2017-05-18T13:30:00Z</dcterms:created>
  <dcterms:modified xsi:type="dcterms:W3CDTF">2017-06-22T05:19:00Z</dcterms:modified>
</cp:coreProperties>
</file>