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C2" w:rsidRPr="00A90408" w:rsidRDefault="00BB5FC2" w:rsidP="00A90408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>УДК 323</w:t>
      </w:r>
    </w:p>
    <w:p w:rsidR="00BB5FC2" w:rsidRPr="00A90408" w:rsidRDefault="00CD6AAE" w:rsidP="00A90408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408">
        <w:rPr>
          <w:rFonts w:ascii="Times New Roman" w:hAnsi="Times New Roman" w:cs="Times New Roman"/>
          <w:b/>
          <w:sz w:val="28"/>
          <w:szCs w:val="28"/>
        </w:rPr>
        <w:t>А.</w:t>
      </w:r>
      <w:r w:rsidR="00BB5FC2" w:rsidRPr="00A90408">
        <w:rPr>
          <w:rFonts w:ascii="Times New Roman" w:hAnsi="Times New Roman" w:cs="Times New Roman"/>
          <w:b/>
          <w:sz w:val="28"/>
          <w:szCs w:val="28"/>
        </w:rPr>
        <w:t>В. Баранов</w:t>
      </w:r>
    </w:p>
    <w:p w:rsidR="00BB5FC2" w:rsidRPr="00A90408" w:rsidRDefault="00BB5FC2" w:rsidP="00A90408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08BB" w:rsidRPr="00A90408" w:rsidRDefault="004925CD" w:rsidP="00A9040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08">
        <w:rPr>
          <w:rFonts w:ascii="Times New Roman" w:hAnsi="Times New Roman" w:cs="Times New Roman"/>
          <w:b/>
          <w:sz w:val="28"/>
          <w:szCs w:val="28"/>
        </w:rPr>
        <w:t xml:space="preserve">СЛОЖНОСОСТАВНОЙ </w:t>
      </w:r>
      <w:r w:rsidR="00BB5FC2" w:rsidRPr="00A90408">
        <w:rPr>
          <w:rFonts w:ascii="Times New Roman" w:hAnsi="Times New Roman" w:cs="Times New Roman"/>
          <w:b/>
          <w:sz w:val="28"/>
          <w:szCs w:val="28"/>
        </w:rPr>
        <w:t xml:space="preserve">КОНФЛИКТ В КРЫМУ: </w:t>
      </w:r>
      <w:r w:rsidR="00962729" w:rsidRPr="00A90408">
        <w:rPr>
          <w:rFonts w:ascii="Times New Roman" w:hAnsi="Times New Roman" w:cs="Times New Roman"/>
          <w:b/>
          <w:sz w:val="28"/>
          <w:szCs w:val="28"/>
        </w:rPr>
        <w:t>ВНУТРИРЕГИОНАЛЬ</w:t>
      </w:r>
      <w:r w:rsidR="009B406C" w:rsidRPr="00A90408">
        <w:rPr>
          <w:rFonts w:ascii="Times New Roman" w:hAnsi="Times New Roman" w:cs="Times New Roman"/>
          <w:b/>
          <w:sz w:val="28"/>
          <w:szCs w:val="28"/>
        </w:rPr>
        <w:t>НЫЕ ФАКТОРЫ</w:t>
      </w:r>
      <w:r w:rsidR="00BB5FC2" w:rsidRPr="00A90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06C" w:rsidRPr="00A9040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B5FC2" w:rsidRPr="00A90408">
        <w:rPr>
          <w:rFonts w:ascii="Times New Roman" w:hAnsi="Times New Roman" w:cs="Times New Roman"/>
          <w:b/>
          <w:sz w:val="28"/>
          <w:szCs w:val="28"/>
        </w:rPr>
        <w:t xml:space="preserve">СТРАТЕГИИ </w:t>
      </w:r>
      <w:r w:rsidR="009B406C" w:rsidRPr="00A90408">
        <w:rPr>
          <w:rFonts w:ascii="Times New Roman" w:hAnsi="Times New Roman" w:cs="Times New Roman"/>
          <w:b/>
          <w:sz w:val="28"/>
          <w:szCs w:val="28"/>
        </w:rPr>
        <w:t>СУБЪЕКТОВ ПОЛИТИКИ</w:t>
      </w:r>
      <w:r w:rsidR="00BA549E" w:rsidRPr="00A90408">
        <w:rPr>
          <w:rFonts w:ascii="Times New Roman" w:hAnsi="Times New Roman" w:cs="Times New Roman"/>
          <w:b/>
          <w:sz w:val="28"/>
          <w:szCs w:val="28"/>
        </w:rPr>
        <w:t xml:space="preserve"> // Политическая экспертиза: Политэкс. СПБ.: Изд-во СПбГУ, 2013. </w:t>
      </w:r>
      <w:r w:rsidR="00694DE3" w:rsidRPr="00694DE3">
        <w:rPr>
          <w:rFonts w:ascii="Times New Roman" w:hAnsi="Times New Roman" w:cs="Times New Roman"/>
          <w:b/>
          <w:sz w:val="28"/>
          <w:szCs w:val="28"/>
        </w:rPr>
        <w:t>Т. 9. №3. С. 119-128.</w:t>
      </w:r>
      <w:r w:rsidR="00694DE3" w:rsidRPr="0029212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94DE3">
        <w:rPr>
          <w:rFonts w:ascii="Times New Roman" w:hAnsi="Times New Roman" w:cs="Times New Roman"/>
          <w:b/>
          <w:sz w:val="28"/>
          <w:szCs w:val="28"/>
        </w:rPr>
        <w:t>Журнал ВАК.</w:t>
      </w:r>
    </w:p>
    <w:p w:rsidR="003F61AB" w:rsidRPr="00A90408" w:rsidRDefault="003F61AB" w:rsidP="00A9040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E16" w:rsidRPr="00A90408" w:rsidRDefault="002F08BB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 xml:space="preserve">Глобализация </w:t>
      </w:r>
      <w:r w:rsidR="009B406C" w:rsidRPr="00A90408">
        <w:rPr>
          <w:rFonts w:ascii="Times New Roman" w:hAnsi="Times New Roman" w:cs="Times New Roman"/>
          <w:sz w:val="28"/>
          <w:szCs w:val="28"/>
        </w:rPr>
        <w:t>усиливает</w:t>
      </w:r>
      <w:r w:rsidR="00D11563" w:rsidRPr="00A90408">
        <w:rPr>
          <w:rFonts w:ascii="Times New Roman" w:hAnsi="Times New Roman" w:cs="Times New Roman"/>
          <w:sz w:val="28"/>
          <w:szCs w:val="28"/>
        </w:rPr>
        <w:t xml:space="preserve"> политико-территориальные размежевания </w:t>
      </w:r>
      <w:r w:rsidR="004925CD" w:rsidRPr="00A90408">
        <w:rPr>
          <w:rFonts w:ascii="Times New Roman" w:hAnsi="Times New Roman" w:cs="Times New Roman"/>
          <w:sz w:val="28"/>
          <w:szCs w:val="28"/>
        </w:rPr>
        <w:t xml:space="preserve">и </w:t>
      </w:r>
      <w:r w:rsidR="00D11563" w:rsidRPr="00A90408">
        <w:rPr>
          <w:rFonts w:ascii="Times New Roman" w:hAnsi="Times New Roman" w:cs="Times New Roman"/>
          <w:sz w:val="28"/>
          <w:szCs w:val="28"/>
        </w:rPr>
        <w:t>се</w:t>
      </w:r>
      <w:r w:rsidR="00D11563" w:rsidRPr="00A90408">
        <w:rPr>
          <w:rFonts w:ascii="Times New Roman" w:hAnsi="Times New Roman" w:cs="Times New Roman"/>
          <w:sz w:val="28"/>
          <w:szCs w:val="28"/>
        </w:rPr>
        <w:t>г</w:t>
      </w:r>
      <w:r w:rsidR="00D11563" w:rsidRPr="00A90408">
        <w:rPr>
          <w:rFonts w:ascii="Times New Roman" w:hAnsi="Times New Roman" w:cs="Times New Roman"/>
          <w:sz w:val="28"/>
          <w:szCs w:val="28"/>
        </w:rPr>
        <w:t>ментацию</w:t>
      </w:r>
      <w:r w:rsidR="009B406C" w:rsidRPr="00A90408">
        <w:rPr>
          <w:rFonts w:ascii="Times New Roman" w:hAnsi="Times New Roman" w:cs="Times New Roman"/>
          <w:sz w:val="28"/>
          <w:szCs w:val="28"/>
        </w:rPr>
        <w:t xml:space="preserve"> постсоциалистических обществ</w:t>
      </w:r>
      <w:r w:rsidR="00D11563" w:rsidRPr="00A90408">
        <w:rPr>
          <w:rFonts w:ascii="Times New Roman" w:hAnsi="Times New Roman" w:cs="Times New Roman"/>
          <w:sz w:val="28"/>
          <w:szCs w:val="28"/>
        </w:rPr>
        <w:t xml:space="preserve">. </w:t>
      </w:r>
      <w:r w:rsidR="009B406C" w:rsidRPr="00A90408">
        <w:rPr>
          <w:rFonts w:ascii="Times New Roman" w:hAnsi="Times New Roman" w:cs="Times New Roman"/>
          <w:sz w:val="28"/>
          <w:szCs w:val="28"/>
        </w:rPr>
        <w:t>В ряде «слабых» государств проя</w:t>
      </w:r>
      <w:r w:rsidR="009B406C" w:rsidRPr="00A90408">
        <w:rPr>
          <w:rFonts w:ascii="Times New Roman" w:hAnsi="Times New Roman" w:cs="Times New Roman"/>
          <w:sz w:val="28"/>
          <w:szCs w:val="28"/>
        </w:rPr>
        <w:t>в</w:t>
      </w:r>
      <w:r w:rsidR="009B406C" w:rsidRPr="00A90408">
        <w:rPr>
          <w:rFonts w:ascii="Times New Roman" w:hAnsi="Times New Roman" w:cs="Times New Roman"/>
          <w:sz w:val="28"/>
          <w:szCs w:val="28"/>
        </w:rPr>
        <w:t>ляется неполный контроль над своим пространством</w:t>
      </w:r>
      <w:r w:rsidR="00891C07" w:rsidRPr="00A90408">
        <w:rPr>
          <w:rFonts w:ascii="Times New Roman" w:hAnsi="Times New Roman" w:cs="Times New Roman"/>
          <w:sz w:val="28"/>
          <w:szCs w:val="28"/>
        </w:rPr>
        <w:t xml:space="preserve">, </w:t>
      </w:r>
      <w:r w:rsidR="001E37C7" w:rsidRPr="00A90408">
        <w:rPr>
          <w:rFonts w:ascii="Times New Roman" w:hAnsi="Times New Roman" w:cs="Times New Roman"/>
          <w:sz w:val="28"/>
          <w:szCs w:val="28"/>
        </w:rPr>
        <w:t xml:space="preserve">их </w:t>
      </w:r>
      <w:r w:rsidR="00891C07" w:rsidRPr="00A90408">
        <w:rPr>
          <w:rFonts w:ascii="Times New Roman" w:hAnsi="Times New Roman" w:cs="Times New Roman"/>
          <w:sz w:val="28"/>
          <w:szCs w:val="28"/>
        </w:rPr>
        <w:t>приграничны</w:t>
      </w:r>
      <w:r w:rsidR="001E37C7" w:rsidRPr="00A90408">
        <w:rPr>
          <w:rFonts w:ascii="Times New Roman" w:hAnsi="Times New Roman" w:cs="Times New Roman"/>
          <w:sz w:val="28"/>
          <w:szCs w:val="28"/>
        </w:rPr>
        <w:t>е</w:t>
      </w:r>
      <w:r w:rsidR="00891C07" w:rsidRPr="00A90408">
        <w:rPr>
          <w:rFonts w:ascii="Times New Roman" w:hAnsi="Times New Roman" w:cs="Times New Roman"/>
          <w:sz w:val="28"/>
          <w:szCs w:val="28"/>
        </w:rPr>
        <w:t xml:space="preserve"> ко</w:t>
      </w:r>
      <w:r w:rsidR="00891C07" w:rsidRPr="00A90408">
        <w:rPr>
          <w:rFonts w:ascii="Times New Roman" w:hAnsi="Times New Roman" w:cs="Times New Roman"/>
          <w:sz w:val="28"/>
          <w:szCs w:val="28"/>
        </w:rPr>
        <w:t>н</w:t>
      </w:r>
      <w:r w:rsidR="00891C07" w:rsidRPr="00A90408">
        <w:rPr>
          <w:rFonts w:ascii="Times New Roman" w:hAnsi="Times New Roman" w:cs="Times New Roman"/>
          <w:sz w:val="28"/>
          <w:szCs w:val="28"/>
        </w:rPr>
        <w:t>тактны</w:t>
      </w:r>
      <w:r w:rsidR="001E37C7" w:rsidRPr="00A90408">
        <w:rPr>
          <w:rFonts w:ascii="Times New Roman" w:hAnsi="Times New Roman" w:cs="Times New Roman"/>
          <w:sz w:val="28"/>
          <w:szCs w:val="28"/>
        </w:rPr>
        <w:t>е</w:t>
      </w:r>
      <w:r w:rsidR="00891C07" w:rsidRPr="00A90408">
        <w:rPr>
          <w:rFonts w:ascii="Times New Roman" w:hAnsi="Times New Roman" w:cs="Times New Roman"/>
          <w:sz w:val="28"/>
          <w:szCs w:val="28"/>
        </w:rPr>
        <w:t xml:space="preserve"> зон</w:t>
      </w:r>
      <w:r w:rsidR="001E37C7" w:rsidRPr="00A90408">
        <w:rPr>
          <w:rFonts w:ascii="Times New Roman" w:hAnsi="Times New Roman" w:cs="Times New Roman"/>
          <w:sz w:val="28"/>
          <w:szCs w:val="28"/>
        </w:rPr>
        <w:t>ы</w:t>
      </w:r>
      <w:r w:rsidR="00891C07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1E37C7" w:rsidRPr="00A90408">
        <w:rPr>
          <w:rFonts w:ascii="Times New Roman" w:hAnsi="Times New Roman" w:cs="Times New Roman"/>
          <w:sz w:val="28"/>
          <w:szCs w:val="28"/>
        </w:rPr>
        <w:t xml:space="preserve">тяготеют к внешним геополитическим центрам. </w:t>
      </w:r>
      <w:r w:rsidR="00054AC1" w:rsidRPr="00A90408">
        <w:rPr>
          <w:rFonts w:ascii="Times New Roman" w:hAnsi="Times New Roman" w:cs="Times New Roman"/>
          <w:sz w:val="28"/>
          <w:szCs w:val="28"/>
        </w:rPr>
        <w:t>В теоретическом аспекте важно выявить факторы политического конфликта в данных «регионах – воротах» во внешний мир. А</w:t>
      </w:r>
      <w:r w:rsidR="001E37C7" w:rsidRPr="00A90408">
        <w:rPr>
          <w:rFonts w:ascii="Times New Roman" w:hAnsi="Times New Roman" w:cs="Times New Roman"/>
          <w:sz w:val="28"/>
          <w:szCs w:val="28"/>
        </w:rPr>
        <w:t xml:space="preserve">ктуален кейс Крыма – региона, который играет в Черноморье </w:t>
      </w:r>
      <w:r w:rsidR="00054AC1" w:rsidRPr="00A90408">
        <w:rPr>
          <w:rFonts w:ascii="Times New Roman" w:hAnsi="Times New Roman" w:cs="Times New Roman"/>
          <w:sz w:val="28"/>
          <w:szCs w:val="28"/>
        </w:rPr>
        <w:t xml:space="preserve">ключевую </w:t>
      </w:r>
      <w:r w:rsidR="001E37C7" w:rsidRPr="00A90408">
        <w:rPr>
          <w:rFonts w:ascii="Times New Roman" w:hAnsi="Times New Roman" w:cs="Times New Roman"/>
          <w:sz w:val="28"/>
          <w:szCs w:val="28"/>
        </w:rPr>
        <w:t>политическую роль</w:t>
      </w:r>
      <w:r w:rsidR="00054AC1" w:rsidRPr="00A90408">
        <w:rPr>
          <w:rFonts w:ascii="Times New Roman" w:hAnsi="Times New Roman" w:cs="Times New Roman"/>
          <w:sz w:val="28"/>
          <w:szCs w:val="28"/>
        </w:rPr>
        <w:t>.</w:t>
      </w:r>
      <w:r w:rsidR="001E37C7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054AC1" w:rsidRPr="00A90408">
        <w:rPr>
          <w:rFonts w:ascii="Times New Roman" w:hAnsi="Times New Roman" w:cs="Times New Roman"/>
          <w:sz w:val="28"/>
          <w:szCs w:val="28"/>
        </w:rPr>
        <w:t>В</w:t>
      </w:r>
      <w:r w:rsidR="001E37C7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054AC1" w:rsidRPr="00A90408">
        <w:rPr>
          <w:rFonts w:ascii="Times New Roman" w:hAnsi="Times New Roman" w:cs="Times New Roman"/>
          <w:sz w:val="28"/>
          <w:szCs w:val="28"/>
        </w:rPr>
        <w:t xml:space="preserve">Крыму </w:t>
      </w:r>
      <w:r w:rsidR="001E37C7" w:rsidRPr="00A90408">
        <w:rPr>
          <w:rFonts w:ascii="Times New Roman" w:hAnsi="Times New Roman" w:cs="Times New Roman"/>
          <w:sz w:val="28"/>
          <w:szCs w:val="28"/>
        </w:rPr>
        <w:t>конкурируют русская, у</w:t>
      </w:r>
      <w:r w:rsidR="001E37C7" w:rsidRPr="00A90408">
        <w:rPr>
          <w:rFonts w:ascii="Times New Roman" w:hAnsi="Times New Roman" w:cs="Times New Roman"/>
          <w:sz w:val="28"/>
          <w:szCs w:val="28"/>
        </w:rPr>
        <w:t>к</w:t>
      </w:r>
      <w:r w:rsidR="001E37C7" w:rsidRPr="00A90408">
        <w:rPr>
          <w:rFonts w:ascii="Times New Roman" w:hAnsi="Times New Roman" w:cs="Times New Roman"/>
          <w:sz w:val="28"/>
          <w:szCs w:val="28"/>
        </w:rPr>
        <w:t>раинская и татарская идентичности, проявляется геополитическое влияние Ро</w:t>
      </w:r>
      <w:r w:rsidR="001E37C7" w:rsidRPr="00A90408">
        <w:rPr>
          <w:rFonts w:ascii="Times New Roman" w:hAnsi="Times New Roman" w:cs="Times New Roman"/>
          <w:sz w:val="28"/>
          <w:szCs w:val="28"/>
        </w:rPr>
        <w:t>с</w:t>
      </w:r>
      <w:r w:rsidR="001E37C7" w:rsidRPr="00A90408">
        <w:rPr>
          <w:rFonts w:ascii="Times New Roman" w:hAnsi="Times New Roman" w:cs="Times New Roman"/>
          <w:sz w:val="28"/>
          <w:szCs w:val="28"/>
        </w:rPr>
        <w:t xml:space="preserve">сийской Федерации и Турции. </w:t>
      </w:r>
      <w:r w:rsidRPr="00A90408">
        <w:rPr>
          <w:rFonts w:ascii="Times New Roman" w:hAnsi="Times New Roman" w:cs="Times New Roman"/>
          <w:sz w:val="28"/>
          <w:szCs w:val="28"/>
        </w:rPr>
        <w:t xml:space="preserve">Долгосрочные этнические, </w:t>
      </w:r>
      <w:r w:rsidR="0074653F" w:rsidRPr="00A90408">
        <w:rPr>
          <w:rFonts w:ascii="Times New Roman" w:hAnsi="Times New Roman" w:cs="Times New Roman"/>
          <w:sz w:val="28"/>
          <w:szCs w:val="28"/>
        </w:rPr>
        <w:t>конфессиональ</w:t>
      </w:r>
      <w:r w:rsidRPr="00A90408">
        <w:rPr>
          <w:rFonts w:ascii="Times New Roman" w:hAnsi="Times New Roman" w:cs="Times New Roman"/>
          <w:sz w:val="28"/>
          <w:szCs w:val="28"/>
        </w:rPr>
        <w:t xml:space="preserve">ные, </w:t>
      </w:r>
      <w:r w:rsidR="0074653F" w:rsidRPr="00A90408">
        <w:rPr>
          <w:rFonts w:ascii="Times New Roman" w:hAnsi="Times New Roman" w:cs="Times New Roman"/>
          <w:sz w:val="28"/>
          <w:szCs w:val="28"/>
        </w:rPr>
        <w:t>региональ</w:t>
      </w:r>
      <w:r w:rsidR="00E372EE" w:rsidRPr="00A90408">
        <w:rPr>
          <w:rFonts w:ascii="Times New Roman" w:hAnsi="Times New Roman" w:cs="Times New Roman"/>
          <w:sz w:val="28"/>
          <w:szCs w:val="28"/>
        </w:rPr>
        <w:t>ные конфликты активизируются.</w:t>
      </w:r>
      <w:r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E372EE" w:rsidRPr="00A90408">
        <w:rPr>
          <w:rFonts w:ascii="Times New Roman" w:hAnsi="Times New Roman" w:cs="Times New Roman"/>
          <w:sz w:val="28"/>
          <w:szCs w:val="28"/>
        </w:rPr>
        <w:t>И</w:t>
      </w:r>
      <w:r w:rsidR="0074653F" w:rsidRPr="00A90408">
        <w:rPr>
          <w:rFonts w:ascii="Times New Roman" w:hAnsi="Times New Roman" w:cs="Times New Roman"/>
          <w:sz w:val="28"/>
          <w:szCs w:val="28"/>
        </w:rPr>
        <w:t xml:space="preserve">х взаимодействие </w:t>
      </w:r>
      <w:r w:rsidR="00E372EE" w:rsidRPr="00A90408">
        <w:rPr>
          <w:rFonts w:ascii="Times New Roman" w:hAnsi="Times New Roman" w:cs="Times New Roman"/>
          <w:sz w:val="28"/>
          <w:szCs w:val="28"/>
        </w:rPr>
        <w:t>порождает ф</w:t>
      </w:r>
      <w:r w:rsidR="00E372EE" w:rsidRPr="00A90408">
        <w:rPr>
          <w:rFonts w:ascii="Times New Roman" w:hAnsi="Times New Roman" w:cs="Times New Roman"/>
          <w:sz w:val="28"/>
          <w:szCs w:val="28"/>
        </w:rPr>
        <w:t>е</w:t>
      </w:r>
      <w:r w:rsidR="00E372EE" w:rsidRPr="00A90408">
        <w:rPr>
          <w:rFonts w:ascii="Times New Roman" w:hAnsi="Times New Roman" w:cs="Times New Roman"/>
          <w:sz w:val="28"/>
          <w:szCs w:val="28"/>
        </w:rPr>
        <w:t>номен многосоставного конфликта, пространство которого образовано дифф</w:t>
      </w:r>
      <w:r w:rsidR="00E372EE" w:rsidRPr="00A90408">
        <w:rPr>
          <w:rFonts w:ascii="Times New Roman" w:hAnsi="Times New Roman" w:cs="Times New Roman"/>
          <w:sz w:val="28"/>
          <w:szCs w:val="28"/>
        </w:rPr>
        <w:t>у</w:t>
      </w:r>
      <w:r w:rsidR="00E372EE" w:rsidRPr="00A90408">
        <w:rPr>
          <w:rFonts w:ascii="Times New Roman" w:hAnsi="Times New Roman" w:cs="Times New Roman"/>
          <w:sz w:val="28"/>
          <w:szCs w:val="28"/>
        </w:rPr>
        <w:t>зией полей разнотипных конфликтов, а специфика конфликтного взаимодейс</w:t>
      </w:r>
      <w:r w:rsidR="00E372EE" w:rsidRPr="00A90408">
        <w:rPr>
          <w:rFonts w:ascii="Times New Roman" w:hAnsi="Times New Roman" w:cs="Times New Roman"/>
          <w:sz w:val="28"/>
          <w:szCs w:val="28"/>
        </w:rPr>
        <w:t>т</w:t>
      </w:r>
      <w:r w:rsidR="00E372EE" w:rsidRPr="00A90408">
        <w:rPr>
          <w:rFonts w:ascii="Times New Roman" w:hAnsi="Times New Roman" w:cs="Times New Roman"/>
          <w:sz w:val="28"/>
          <w:szCs w:val="28"/>
        </w:rPr>
        <w:t>вия определяется неравномерным распределением капиталов субъектов</w:t>
      </w:r>
      <w:r w:rsidR="004925CD" w:rsidRPr="00A90408">
        <w:rPr>
          <w:rFonts w:ascii="Times New Roman" w:hAnsi="Times New Roman" w:cs="Times New Roman"/>
          <w:sz w:val="28"/>
          <w:szCs w:val="28"/>
        </w:rPr>
        <w:t xml:space="preserve"> (Н</w:t>
      </w:r>
      <w:r w:rsidR="004925CD" w:rsidRPr="00A90408">
        <w:rPr>
          <w:rFonts w:ascii="Times New Roman" w:hAnsi="Times New Roman" w:cs="Times New Roman"/>
          <w:sz w:val="28"/>
          <w:szCs w:val="28"/>
        </w:rPr>
        <w:t>и</w:t>
      </w:r>
      <w:r w:rsidR="004925CD" w:rsidRPr="00A90408">
        <w:rPr>
          <w:rFonts w:ascii="Times New Roman" w:hAnsi="Times New Roman" w:cs="Times New Roman"/>
          <w:sz w:val="28"/>
          <w:szCs w:val="28"/>
        </w:rPr>
        <w:t>ковская, 2009, с. 84-85)</w:t>
      </w:r>
      <w:r w:rsidR="00054AC1" w:rsidRPr="00A90408">
        <w:rPr>
          <w:rFonts w:ascii="Times New Roman" w:hAnsi="Times New Roman" w:cs="Times New Roman"/>
          <w:sz w:val="28"/>
          <w:szCs w:val="28"/>
        </w:rPr>
        <w:t>.</w:t>
      </w:r>
    </w:p>
    <w:p w:rsidR="00154193" w:rsidRPr="00A90408" w:rsidRDefault="00154193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 xml:space="preserve">Цель статьи – установить </w:t>
      </w:r>
      <w:r w:rsidR="00054AC1" w:rsidRPr="00A90408">
        <w:rPr>
          <w:rFonts w:ascii="Times New Roman" w:hAnsi="Times New Roman" w:cs="Times New Roman"/>
          <w:sz w:val="28"/>
          <w:szCs w:val="28"/>
        </w:rPr>
        <w:t>внутрирегиональные факторы</w:t>
      </w:r>
      <w:r w:rsidR="00962729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054AC1" w:rsidRPr="00A90408">
        <w:rPr>
          <w:rFonts w:ascii="Times New Roman" w:hAnsi="Times New Roman" w:cs="Times New Roman"/>
          <w:sz w:val="28"/>
          <w:szCs w:val="28"/>
        </w:rPr>
        <w:t xml:space="preserve">и </w:t>
      </w:r>
      <w:r w:rsidR="00962729" w:rsidRPr="00A90408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436139" w:rsidRPr="00A90408">
        <w:rPr>
          <w:rFonts w:ascii="Times New Roman" w:hAnsi="Times New Roman" w:cs="Times New Roman"/>
          <w:sz w:val="28"/>
          <w:szCs w:val="28"/>
        </w:rPr>
        <w:t>субъе</w:t>
      </w:r>
      <w:r w:rsidR="00436139" w:rsidRPr="00A90408">
        <w:rPr>
          <w:rFonts w:ascii="Times New Roman" w:hAnsi="Times New Roman" w:cs="Times New Roman"/>
          <w:sz w:val="28"/>
          <w:szCs w:val="28"/>
        </w:rPr>
        <w:t>к</w:t>
      </w:r>
      <w:r w:rsidR="00436139" w:rsidRPr="00A90408">
        <w:rPr>
          <w:rFonts w:ascii="Times New Roman" w:hAnsi="Times New Roman" w:cs="Times New Roman"/>
          <w:sz w:val="28"/>
          <w:szCs w:val="28"/>
        </w:rPr>
        <w:t xml:space="preserve">тов </w:t>
      </w:r>
      <w:r w:rsidR="00054AC1" w:rsidRPr="00A90408">
        <w:rPr>
          <w:rFonts w:ascii="Times New Roman" w:hAnsi="Times New Roman" w:cs="Times New Roman"/>
          <w:sz w:val="28"/>
          <w:szCs w:val="28"/>
        </w:rPr>
        <w:t xml:space="preserve">сложносоставного </w:t>
      </w:r>
      <w:r w:rsidR="00962729" w:rsidRPr="00A90408">
        <w:rPr>
          <w:rFonts w:ascii="Times New Roman" w:hAnsi="Times New Roman" w:cs="Times New Roman"/>
          <w:sz w:val="28"/>
          <w:szCs w:val="28"/>
        </w:rPr>
        <w:t>политического конфликта</w:t>
      </w:r>
      <w:r w:rsidR="00054AC1" w:rsidRPr="00A90408">
        <w:rPr>
          <w:rFonts w:ascii="Times New Roman" w:hAnsi="Times New Roman" w:cs="Times New Roman"/>
          <w:sz w:val="28"/>
          <w:szCs w:val="28"/>
        </w:rPr>
        <w:t xml:space="preserve"> в постсоветском Крыму.</w:t>
      </w:r>
    </w:p>
    <w:p w:rsidR="00542E16" w:rsidRPr="00A90408" w:rsidRDefault="00542E16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 xml:space="preserve">Методологическую основу </w:t>
      </w:r>
      <w:r w:rsidR="001D19AB" w:rsidRPr="00A9040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90408">
        <w:rPr>
          <w:rFonts w:ascii="Times New Roman" w:hAnsi="Times New Roman" w:cs="Times New Roman"/>
          <w:sz w:val="28"/>
          <w:szCs w:val="28"/>
        </w:rPr>
        <w:t>составляет конструктивизм. Это позв</w:t>
      </w:r>
      <w:r w:rsidRPr="00A90408">
        <w:rPr>
          <w:rFonts w:ascii="Times New Roman" w:hAnsi="Times New Roman" w:cs="Times New Roman"/>
          <w:sz w:val="28"/>
          <w:szCs w:val="28"/>
        </w:rPr>
        <w:t>о</w:t>
      </w:r>
      <w:r w:rsidRPr="00A90408">
        <w:rPr>
          <w:rFonts w:ascii="Times New Roman" w:hAnsi="Times New Roman" w:cs="Times New Roman"/>
          <w:sz w:val="28"/>
          <w:szCs w:val="28"/>
        </w:rPr>
        <w:t xml:space="preserve">ляет осмыслить </w:t>
      </w:r>
      <w:r w:rsidR="00CC7CCE" w:rsidRPr="00A90408">
        <w:rPr>
          <w:rFonts w:ascii="Times New Roman" w:hAnsi="Times New Roman" w:cs="Times New Roman"/>
          <w:sz w:val="28"/>
          <w:szCs w:val="28"/>
        </w:rPr>
        <w:t xml:space="preserve">этнополитический </w:t>
      </w:r>
      <w:r w:rsidR="00E372EE" w:rsidRPr="00A90408">
        <w:rPr>
          <w:rFonts w:ascii="Times New Roman" w:hAnsi="Times New Roman" w:cs="Times New Roman"/>
          <w:sz w:val="28"/>
          <w:szCs w:val="28"/>
        </w:rPr>
        <w:t xml:space="preserve">и конфессиональный </w:t>
      </w:r>
      <w:r w:rsidRPr="00A90408">
        <w:rPr>
          <w:rFonts w:ascii="Times New Roman" w:hAnsi="Times New Roman" w:cs="Times New Roman"/>
          <w:sz w:val="28"/>
          <w:szCs w:val="28"/>
        </w:rPr>
        <w:t>конфликт</w:t>
      </w:r>
      <w:r w:rsidR="00054AC1" w:rsidRPr="00A90408">
        <w:rPr>
          <w:rFonts w:ascii="Times New Roman" w:hAnsi="Times New Roman" w:cs="Times New Roman"/>
          <w:sz w:val="28"/>
          <w:szCs w:val="28"/>
        </w:rPr>
        <w:t>ы</w:t>
      </w:r>
      <w:r w:rsidRPr="00A90408">
        <w:rPr>
          <w:rFonts w:ascii="Times New Roman" w:hAnsi="Times New Roman" w:cs="Times New Roman"/>
          <w:sz w:val="28"/>
          <w:szCs w:val="28"/>
        </w:rPr>
        <w:t xml:space="preserve"> как </w:t>
      </w:r>
      <w:r w:rsidR="00436139" w:rsidRPr="00A90408">
        <w:rPr>
          <w:rFonts w:ascii="Times New Roman" w:hAnsi="Times New Roman" w:cs="Times New Roman"/>
          <w:sz w:val="28"/>
          <w:szCs w:val="28"/>
        </w:rPr>
        <w:t>вза</w:t>
      </w:r>
      <w:r w:rsidR="00436139" w:rsidRPr="00A90408">
        <w:rPr>
          <w:rFonts w:ascii="Times New Roman" w:hAnsi="Times New Roman" w:cs="Times New Roman"/>
          <w:sz w:val="28"/>
          <w:szCs w:val="28"/>
        </w:rPr>
        <w:t>и</w:t>
      </w:r>
      <w:r w:rsidR="00436139" w:rsidRPr="00A90408">
        <w:rPr>
          <w:rFonts w:ascii="Times New Roman" w:hAnsi="Times New Roman" w:cs="Times New Roman"/>
          <w:sz w:val="28"/>
          <w:szCs w:val="28"/>
        </w:rPr>
        <w:t xml:space="preserve">модействие субъектов </w:t>
      </w:r>
      <w:r w:rsidRPr="00A90408">
        <w:rPr>
          <w:rFonts w:ascii="Times New Roman" w:hAnsi="Times New Roman" w:cs="Times New Roman"/>
          <w:sz w:val="28"/>
          <w:szCs w:val="28"/>
        </w:rPr>
        <w:t xml:space="preserve">политики в стремлении осуществить </w:t>
      </w:r>
      <w:r w:rsidR="00436139" w:rsidRPr="00A90408">
        <w:rPr>
          <w:rFonts w:ascii="Times New Roman" w:hAnsi="Times New Roman" w:cs="Times New Roman"/>
          <w:sz w:val="28"/>
          <w:szCs w:val="28"/>
        </w:rPr>
        <w:t xml:space="preserve">противоречивые </w:t>
      </w:r>
      <w:r w:rsidRPr="00A90408">
        <w:rPr>
          <w:rFonts w:ascii="Times New Roman" w:hAnsi="Times New Roman" w:cs="Times New Roman"/>
          <w:sz w:val="28"/>
          <w:szCs w:val="28"/>
        </w:rPr>
        <w:t>интересы, связанные с властью, влиянием на государственную политику и ст</w:t>
      </w:r>
      <w:r w:rsidRPr="00A90408">
        <w:rPr>
          <w:rFonts w:ascii="Times New Roman" w:hAnsi="Times New Roman" w:cs="Times New Roman"/>
          <w:sz w:val="28"/>
          <w:szCs w:val="28"/>
        </w:rPr>
        <w:t>а</w:t>
      </w:r>
      <w:r w:rsidRPr="00A90408">
        <w:rPr>
          <w:rFonts w:ascii="Times New Roman" w:hAnsi="Times New Roman" w:cs="Times New Roman"/>
          <w:sz w:val="28"/>
          <w:szCs w:val="28"/>
        </w:rPr>
        <w:t>тусом в общественной иерархии</w:t>
      </w:r>
      <w:r w:rsidR="00962729" w:rsidRPr="00A90408">
        <w:rPr>
          <w:rFonts w:ascii="Times New Roman" w:hAnsi="Times New Roman" w:cs="Times New Roman"/>
          <w:sz w:val="28"/>
          <w:szCs w:val="28"/>
        </w:rPr>
        <w:t xml:space="preserve"> (</w:t>
      </w:r>
      <w:r w:rsidR="00962729" w:rsidRPr="00A90408">
        <w:rPr>
          <w:rFonts w:ascii="Times New Roman" w:hAnsi="Times New Roman" w:cs="Times New Roman"/>
          <w:sz w:val="28"/>
          <w:szCs w:val="28"/>
          <w:lang w:val="en-US"/>
        </w:rPr>
        <w:t>Rothschild</w:t>
      </w:r>
      <w:r w:rsidR="00962729" w:rsidRPr="00A90408">
        <w:rPr>
          <w:rFonts w:ascii="Times New Roman" w:hAnsi="Times New Roman" w:cs="Times New Roman"/>
          <w:sz w:val="28"/>
          <w:szCs w:val="28"/>
        </w:rPr>
        <w:t xml:space="preserve">, 1982). </w:t>
      </w:r>
      <w:r w:rsidR="00CC7CCE" w:rsidRPr="00A90408">
        <w:rPr>
          <w:rFonts w:ascii="Times New Roman" w:hAnsi="Times New Roman" w:cs="Times New Roman"/>
          <w:sz w:val="28"/>
          <w:szCs w:val="28"/>
        </w:rPr>
        <w:t>Субъекта</w:t>
      </w:r>
      <w:r w:rsidRPr="00A90408">
        <w:rPr>
          <w:rFonts w:ascii="Times New Roman" w:hAnsi="Times New Roman" w:cs="Times New Roman"/>
          <w:sz w:val="28"/>
          <w:szCs w:val="28"/>
        </w:rPr>
        <w:t>м</w:t>
      </w:r>
      <w:r w:rsidR="00CC7CCE"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 xml:space="preserve"> конфликта в</w:t>
      </w:r>
      <w:r w:rsidRPr="00A90408">
        <w:rPr>
          <w:rFonts w:ascii="Times New Roman" w:hAnsi="Times New Roman" w:cs="Times New Roman"/>
          <w:sz w:val="28"/>
          <w:szCs w:val="28"/>
        </w:rPr>
        <w:t>ы</w:t>
      </w:r>
      <w:r w:rsidRPr="00A90408">
        <w:rPr>
          <w:rFonts w:ascii="Times New Roman" w:hAnsi="Times New Roman" w:cs="Times New Roman"/>
          <w:sz w:val="28"/>
          <w:szCs w:val="28"/>
        </w:rPr>
        <w:t>сту</w:t>
      </w:r>
      <w:r w:rsidR="00CC7CCE" w:rsidRPr="00A90408">
        <w:rPr>
          <w:rFonts w:ascii="Times New Roman" w:hAnsi="Times New Roman" w:cs="Times New Roman"/>
          <w:sz w:val="28"/>
          <w:szCs w:val="28"/>
        </w:rPr>
        <w:t>паю</w:t>
      </w:r>
      <w:r w:rsidRPr="00A90408">
        <w:rPr>
          <w:rFonts w:ascii="Times New Roman" w:hAnsi="Times New Roman" w:cs="Times New Roman"/>
          <w:sz w:val="28"/>
          <w:szCs w:val="28"/>
        </w:rPr>
        <w:t xml:space="preserve">т не </w:t>
      </w:r>
      <w:r w:rsidR="00CC7CCE" w:rsidRPr="00A90408">
        <w:rPr>
          <w:rFonts w:ascii="Times New Roman" w:hAnsi="Times New Roman" w:cs="Times New Roman"/>
          <w:sz w:val="28"/>
          <w:szCs w:val="28"/>
        </w:rPr>
        <w:t xml:space="preserve">этнические и религиозные </w:t>
      </w:r>
      <w:r w:rsidRPr="00A90408">
        <w:rPr>
          <w:rFonts w:ascii="Times New Roman" w:hAnsi="Times New Roman" w:cs="Times New Roman"/>
          <w:sz w:val="28"/>
          <w:szCs w:val="28"/>
        </w:rPr>
        <w:t>сообщест</w:t>
      </w:r>
      <w:r w:rsidR="00CC7CCE" w:rsidRPr="00A90408">
        <w:rPr>
          <w:rFonts w:ascii="Times New Roman" w:hAnsi="Times New Roman" w:cs="Times New Roman"/>
          <w:sz w:val="28"/>
          <w:szCs w:val="28"/>
        </w:rPr>
        <w:t>ва</w:t>
      </w:r>
      <w:r w:rsidRPr="00A90408">
        <w:rPr>
          <w:rFonts w:ascii="Times New Roman" w:hAnsi="Times New Roman" w:cs="Times New Roman"/>
          <w:sz w:val="28"/>
          <w:szCs w:val="28"/>
        </w:rPr>
        <w:t xml:space="preserve"> в целом, а </w:t>
      </w:r>
      <w:r w:rsidR="00CC7CCE" w:rsidRPr="00A90408">
        <w:rPr>
          <w:rFonts w:ascii="Times New Roman" w:hAnsi="Times New Roman" w:cs="Times New Roman"/>
          <w:sz w:val="28"/>
          <w:szCs w:val="28"/>
        </w:rPr>
        <w:t xml:space="preserve">их </w:t>
      </w:r>
      <w:r w:rsidRPr="00A90408">
        <w:rPr>
          <w:rFonts w:ascii="Times New Roman" w:hAnsi="Times New Roman" w:cs="Times New Roman"/>
          <w:sz w:val="28"/>
          <w:szCs w:val="28"/>
        </w:rPr>
        <w:t>лидеры и эл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lastRenderedPageBreak/>
        <w:t>ты. Они используют</w:t>
      </w:r>
      <w:r w:rsidR="00CC7CCE" w:rsidRPr="00A90408">
        <w:rPr>
          <w:rFonts w:ascii="Times New Roman" w:hAnsi="Times New Roman" w:cs="Times New Roman"/>
          <w:sz w:val="28"/>
          <w:szCs w:val="28"/>
        </w:rPr>
        <w:t xml:space="preserve"> этничность</w:t>
      </w:r>
      <w:r w:rsidR="004925CD" w:rsidRPr="00A90408">
        <w:rPr>
          <w:rFonts w:ascii="Times New Roman" w:hAnsi="Times New Roman" w:cs="Times New Roman"/>
          <w:sz w:val="28"/>
          <w:szCs w:val="28"/>
        </w:rPr>
        <w:t xml:space="preserve"> и конфессии</w:t>
      </w:r>
      <w:r w:rsidRPr="00A90408">
        <w:rPr>
          <w:rFonts w:ascii="Times New Roman" w:hAnsi="Times New Roman" w:cs="Times New Roman"/>
          <w:sz w:val="28"/>
          <w:szCs w:val="28"/>
        </w:rPr>
        <w:t>, их мировоззренческие, организ</w:t>
      </w:r>
      <w:r w:rsidRPr="00A90408">
        <w:rPr>
          <w:rFonts w:ascii="Times New Roman" w:hAnsi="Times New Roman" w:cs="Times New Roman"/>
          <w:sz w:val="28"/>
          <w:szCs w:val="28"/>
        </w:rPr>
        <w:t>а</w:t>
      </w:r>
      <w:r w:rsidRPr="00A90408">
        <w:rPr>
          <w:rFonts w:ascii="Times New Roman" w:hAnsi="Times New Roman" w:cs="Times New Roman"/>
          <w:sz w:val="28"/>
          <w:szCs w:val="28"/>
        </w:rPr>
        <w:t xml:space="preserve">ционные и обрядовые </w:t>
      </w:r>
      <w:r w:rsidR="00436139" w:rsidRPr="00A90408"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A90408">
        <w:rPr>
          <w:rFonts w:ascii="Times New Roman" w:hAnsi="Times New Roman" w:cs="Times New Roman"/>
          <w:sz w:val="28"/>
          <w:szCs w:val="28"/>
        </w:rPr>
        <w:t>в прагматических интересах; конструируют полити</w:t>
      </w:r>
      <w:r w:rsidR="001D19AB" w:rsidRPr="00A90408">
        <w:rPr>
          <w:rFonts w:ascii="Times New Roman" w:hAnsi="Times New Roman" w:cs="Times New Roman"/>
          <w:sz w:val="28"/>
          <w:szCs w:val="28"/>
        </w:rPr>
        <w:t xml:space="preserve">ческие ориентации </w:t>
      </w:r>
      <w:r w:rsidRPr="00A90408">
        <w:rPr>
          <w:rFonts w:ascii="Times New Roman" w:hAnsi="Times New Roman" w:cs="Times New Roman"/>
          <w:sz w:val="28"/>
          <w:szCs w:val="28"/>
        </w:rPr>
        <w:t>и установки. Политизированная, вовлеченная в ко</w:t>
      </w:r>
      <w:r w:rsidRPr="00A90408">
        <w:rPr>
          <w:rFonts w:ascii="Times New Roman" w:hAnsi="Times New Roman" w:cs="Times New Roman"/>
          <w:sz w:val="28"/>
          <w:szCs w:val="28"/>
        </w:rPr>
        <w:t>н</w:t>
      </w:r>
      <w:r w:rsidRPr="00A90408">
        <w:rPr>
          <w:rFonts w:ascii="Times New Roman" w:hAnsi="Times New Roman" w:cs="Times New Roman"/>
          <w:sz w:val="28"/>
          <w:szCs w:val="28"/>
        </w:rPr>
        <w:t xml:space="preserve">фликт часть </w:t>
      </w:r>
      <w:r w:rsidR="00CC7CCE" w:rsidRPr="00A90408">
        <w:rPr>
          <w:rFonts w:ascii="Times New Roman" w:hAnsi="Times New Roman" w:cs="Times New Roman"/>
          <w:sz w:val="28"/>
          <w:szCs w:val="28"/>
        </w:rPr>
        <w:t xml:space="preserve">этнических и конфессиональных групп становится </w:t>
      </w:r>
      <w:r w:rsidR="00436139" w:rsidRPr="00A90408">
        <w:rPr>
          <w:rFonts w:ascii="Times New Roman" w:hAnsi="Times New Roman" w:cs="Times New Roman"/>
          <w:sz w:val="28"/>
          <w:szCs w:val="28"/>
        </w:rPr>
        <w:t xml:space="preserve">агентом </w:t>
      </w:r>
      <w:r w:rsidRPr="00A90408">
        <w:rPr>
          <w:rFonts w:ascii="Times New Roman" w:hAnsi="Times New Roman" w:cs="Times New Roman"/>
          <w:sz w:val="28"/>
          <w:szCs w:val="28"/>
        </w:rPr>
        <w:t>этн</w:t>
      </w:r>
      <w:r w:rsidRPr="00A90408">
        <w:rPr>
          <w:rFonts w:ascii="Times New Roman" w:hAnsi="Times New Roman" w:cs="Times New Roman"/>
          <w:sz w:val="28"/>
          <w:szCs w:val="28"/>
        </w:rPr>
        <w:t>о</w:t>
      </w:r>
      <w:r w:rsidRPr="00A90408">
        <w:rPr>
          <w:rFonts w:ascii="Times New Roman" w:hAnsi="Times New Roman" w:cs="Times New Roman"/>
          <w:sz w:val="28"/>
          <w:szCs w:val="28"/>
        </w:rPr>
        <w:t xml:space="preserve">политической мобилизации. </w:t>
      </w:r>
      <w:r w:rsidR="00962729" w:rsidRPr="00A90408">
        <w:rPr>
          <w:rFonts w:ascii="Times New Roman" w:hAnsi="Times New Roman" w:cs="Times New Roman"/>
          <w:sz w:val="28"/>
          <w:szCs w:val="28"/>
        </w:rPr>
        <w:t>К</w:t>
      </w:r>
      <w:r w:rsidRPr="00A90408">
        <w:rPr>
          <w:rFonts w:ascii="Times New Roman" w:hAnsi="Times New Roman" w:cs="Times New Roman"/>
          <w:sz w:val="28"/>
          <w:szCs w:val="28"/>
        </w:rPr>
        <w:t>онфликт не фатален, его уровень развития и д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 xml:space="preserve">намика зависят от </w:t>
      </w:r>
      <w:r w:rsidR="00CC7CCE" w:rsidRPr="00A90408">
        <w:rPr>
          <w:rFonts w:ascii="Times New Roman" w:hAnsi="Times New Roman" w:cs="Times New Roman"/>
          <w:sz w:val="28"/>
          <w:szCs w:val="28"/>
        </w:rPr>
        <w:t xml:space="preserve">баланса </w:t>
      </w:r>
      <w:r w:rsidRPr="00A90408">
        <w:rPr>
          <w:rFonts w:ascii="Times New Roman" w:hAnsi="Times New Roman" w:cs="Times New Roman"/>
          <w:sz w:val="28"/>
          <w:szCs w:val="28"/>
        </w:rPr>
        <w:t xml:space="preserve">ресурсов и </w:t>
      </w:r>
      <w:r w:rsidR="00CC7CCE" w:rsidRPr="00A90408">
        <w:rPr>
          <w:rFonts w:ascii="Times New Roman" w:hAnsi="Times New Roman" w:cs="Times New Roman"/>
          <w:sz w:val="28"/>
          <w:szCs w:val="28"/>
        </w:rPr>
        <w:t xml:space="preserve">структуры политических возможностей </w:t>
      </w:r>
      <w:r w:rsidR="00436139" w:rsidRPr="00A90408">
        <w:rPr>
          <w:rFonts w:ascii="Times New Roman" w:hAnsi="Times New Roman" w:cs="Times New Roman"/>
          <w:sz w:val="28"/>
          <w:szCs w:val="28"/>
        </w:rPr>
        <w:t>субъект</w:t>
      </w:r>
      <w:r w:rsidRPr="00A90408">
        <w:rPr>
          <w:rFonts w:ascii="Times New Roman" w:hAnsi="Times New Roman" w:cs="Times New Roman"/>
          <w:sz w:val="28"/>
          <w:szCs w:val="28"/>
        </w:rPr>
        <w:t>ов.</w:t>
      </w:r>
    </w:p>
    <w:p w:rsidR="006A398E" w:rsidRPr="00A90408" w:rsidRDefault="00807925" w:rsidP="00A90408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1D19AB" w:rsidRPr="00A90408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Pr="00A90408">
        <w:rPr>
          <w:rFonts w:ascii="Times New Roman" w:hAnsi="Times New Roman" w:cs="Times New Roman"/>
          <w:sz w:val="28"/>
          <w:szCs w:val="28"/>
        </w:rPr>
        <w:t>исследований с</w:t>
      </w:r>
      <w:r w:rsidR="001D19AB" w:rsidRPr="00A90408">
        <w:rPr>
          <w:rFonts w:ascii="Times New Roman" w:hAnsi="Times New Roman" w:cs="Times New Roman"/>
          <w:sz w:val="28"/>
          <w:szCs w:val="28"/>
        </w:rPr>
        <w:t>формировались</w:t>
      </w:r>
      <w:r w:rsidRPr="00A90408">
        <w:rPr>
          <w:rFonts w:ascii="Times New Roman" w:hAnsi="Times New Roman" w:cs="Times New Roman"/>
          <w:sz w:val="28"/>
          <w:szCs w:val="28"/>
        </w:rPr>
        <w:t xml:space="preserve"> как в Украине, так и в России. </w:t>
      </w:r>
      <w:r w:rsidR="003F29B1" w:rsidRPr="00A90408">
        <w:rPr>
          <w:rFonts w:ascii="Times New Roman" w:hAnsi="Times New Roman" w:cs="Times New Roman"/>
          <w:sz w:val="28"/>
          <w:szCs w:val="28"/>
        </w:rPr>
        <w:t>Обобщающи</w:t>
      </w:r>
      <w:r w:rsidR="00B50822" w:rsidRPr="00A90408">
        <w:rPr>
          <w:rFonts w:ascii="Times New Roman" w:hAnsi="Times New Roman" w:cs="Times New Roman"/>
          <w:sz w:val="28"/>
          <w:szCs w:val="28"/>
        </w:rPr>
        <w:t xml:space="preserve">е </w:t>
      </w:r>
      <w:r w:rsidRPr="00A9040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62729" w:rsidRPr="00A90408">
        <w:rPr>
          <w:rFonts w:ascii="Times New Roman" w:hAnsi="Times New Roman" w:cs="Times New Roman"/>
          <w:sz w:val="28"/>
          <w:szCs w:val="28"/>
        </w:rPr>
        <w:t>об этнополитических</w:t>
      </w:r>
      <w:r w:rsidR="00497D1C" w:rsidRPr="00A90408">
        <w:rPr>
          <w:rFonts w:ascii="Times New Roman" w:hAnsi="Times New Roman" w:cs="Times New Roman"/>
          <w:sz w:val="28"/>
          <w:szCs w:val="28"/>
        </w:rPr>
        <w:t xml:space="preserve"> конфликтах в Крыму </w:t>
      </w:r>
      <w:r w:rsidR="001D19AB" w:rsidRPr="00A90408">
        <w:rPr>
          <w:rFonts w:ascii="Times New Roman" w:hAnsi="Times New Roman" w:cs="Times New Roman"/>
          <w:sz w:val="28"/>
          <w:szCs w:val="28"/>
        </w:rPr>
        <w:t>со</w:t>
      </w:r>
      <w:r w:rsidR="001D19AB" w:rsidRPr="00A90408">
        <w:rPr>
          <w:rFonts w:ascii="Times New Roman" w:hAnsi="Times New Roman" w:cs="Times New Roman"/>
          <w:sz w:val="28"/>
          <w:szCs w:val="28"/>
        </w:rPr>
        <w:t>з</w:t>
      </w:r>
      <w:r w:rsidR="001D19AB" w:rsidRPr="00A90408">
        <w:rPr>
          <w:rFonts w:ascii="Times New Roman" w:hAnsi="Times New Roman" w:cs="Times New Roman"/>
          <w:sz w:val="28"/>
          <w:szCs w:val="28"/>
        </w:rPr>
        <w:t xml:space="preserve">дали </w:t>
      </w:r>
      <w:r w:rsidR="00B50822" w:rsidRPr="00A90408">
        <w:rPr>
          <w:rFonts w:ascii="Times New Roman" w:hAnsi="Times New Roman" w:cs="Times New Roman"/>
          <w:sz w:val="28"/>
          <w:szCs w:val="28"/>
        </w:rPr>
        <w:t xml:space="preserve">В.Е. Григорьянц и 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др. </w:t>
      </w:r>
      <w:r w:rsidR="00962729" w:rsidRPr="00A90408">
        <w:rPr>
          <w:rFonts w:ascii="Times New Roman" w:hAnsi="Times New Roman" w:cs="Times New Roman"/>
          <w:sz w:val="28"/>
          <w:szCs w:val="28"/>
        </w:rPr>
        <w:t>(Григорьянц, Жиль</w:t>
      </w:r>
      <w:r w:rsidR="006A398E" w:rsidRPr="00A90408">
        <w:rPr>
          <w:rFonts w:ascii="Times New Roman" w:hAnsi="Times New Roman" w:cs="Times New Roman"/>
          <w:sz w:val="28"/>
          <w:szCs w:val="28"/>
        </w:rPr>
        <w:t>цов, Ишин, Мальгин, 2011)</w:t>
      </w:r>
      <w:r w:rsidR="00B50822" w:rsidRPr="00A90408">
        <w:rPr>
          <w:rFonts w:ascii="Times New Roman" w:hAnsi="Times New Roman" w:cs="Times New Roman"/>
          <w:sz w:val="28"/>
          <w:szCs w:val="28"/>
        </w:rPr>
        <w:t>, О.А. Габриэлян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 (Габриэлян, 2003)</w:t>
      </w:r>
      <w:r w:rsidR="00B50822" w:rsidRPr="00A90408">
        <w:rPr>
          <w:rFonts w:ascii="Times New Roman" w:hAnsi="Times New Roman" w:cs="Times New Roman"/>
          <w:sz w:val="28"/>
          <w:szCs w:val="28"/>
        </w:rPr>
        <w:t>, А.</w:t>
      </w:r>
      <w:r w:rsidR="00D712C9" w:rsidRPr="00A90408">
        <w:rPr>
          <w:rFonts w:ascii="Times New Roman" w:hAnsi="Times New Roman" w:cs="Times New Roman"/>
          <w:sz w:val="28"/>
          <w:szCs w:val="28"/>
        </w:rPr>
        <w:t>С</w:t>
      </w:r>
      <w:r w:rsidR="00B50822" w:rsidRPr="00A90408">
        <w:rPr>
          <w:rFonts w:ascii="Times New Roman" w:hAnsi="Times New Roman" w:cs="Times New Roman"/>
          <w:sz w:val="28"/>
          <w:szCs w:val="28"/>
        </w:rPr>
        <w:t xml:space="preserve">. </w:t>
      </w:r>
      <w:r w:rsidR="00D712C9" w:rsidRPr="00A90408">
        <w:rPr>
          <w:rFonts w:ascii="Times New Roman" w:hAnsi="Times New Roman" w:cs="Times New Roman"/>
          <w:sz w:val="28"/>
          <w:szCs w:val="28"/>
        </w:rPr>
        <w:t>Филат</w:t>
      </w:r>
      <w:r w:rsidR="00B50822" w:rsidRPr="00A90408">
        <w:rPr>
          <w:rFonts w:ascii="Times New Roman" w:hAnsi="Times New Roman" w:cs="Times New Roman"/>
          <w:sz w:val="28"/>
          <w:szCs w:val="28"/>
        </w:rPr>
        <w:t>ов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 (Филатов, 2012)</w:t>
      </w:r>
      <w:r w:rsidR="00497D1C" w:rsidRPr="00A90408">
        <w:rPr>
          <w:rFonts w:ascii="Times New Roman" w:hAnsi="Times New Roman" w:cs="Times New Roman"/>
          <w:sz w:val="28"/>
          <w:szCs w:val="28"/>
        </w:rPr>
        <w:t>, В.Г. Вишняков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 (Вишняков, 2011)</w:t>
      </w:r>
      <w:r w:rsidR="00497D1C" w:rsidRPr="00A90408">
        <w:rPr>
          <w:rFonts w:ascii="Times New Roman" w:hAnsi="Times New Roman" w:cs="Times New Roman"/>
          <w:sz w:val="28"/>
          <w:szCs w:val="28"/>
        </w:rPr>
        <w:t xml:space="preserve">. </w:t>
      </w:r>
      <w:r w:rsidR="003F29B1" w:rsidRPr="00A90408">
        <w:rPr>
          <w:rFonts w:ascii="Times New Roman" w:hAnsi="Times New Roman" w:cs="Times New Roman"/>
          <w:sz w:val="28"/>
          <w:szCs w:val="28"/>
        </w:rPr>
        <w:t>Важны ра</w:t>
      </w:r>
      <w:r w:rsidR="006A398E" w:rsidRPr="00A90408">
        <w:rPr>
          <w:rFonts w:ascii="Times New Roman" w:hAnsi="Times New Roman" w:cs="Times New Roman"/>
          <w:sz w:val="28"/>
          <w:szCs w:val="28"/>
        </w:rPr>
        <w:t>боты о</w:t>
      </w:r>
      <w:r w:rsidR="003F29B1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6A398E" w:rsidRPr="00A90408">
        <w:rPr>
          <w:rFonts w:ascii="Times New Roman" w:hAnsi="Times New Roman" w:cs="Times New Roman"/>
          <w:sz w:val="28"/>
          <w:szCs w:val="28"/>
        </w:rPr>
        <w:t>политической коммуникации (Сомов, 2012)</w:t>
      </w:r>
      <w:r w:rsidR="003F29B1" w:rsidRPr="00A90408">
        <w:rPr>
          <w:rFonts w:ascii="Times New Roman" w:hAnsi="Times New Roman" w:cs="Times New Roman"/>
          <w:sz w:val="28"/>
          <w:szCs w:val="28"/>
        </w:rPr>
        <w:t xml:space="preserve">. </w:t>
      </w:r>
      <w:r w:rsidR="00497D1C" w:rsidRPr="00A90408">
        <w:rPr>
          <w:rFonts w:ascii="Times New Roman" w:hAnsi="Times New Roman" w:cs="Times New Roman"/>
          <w:sz w:val="28"/>
          <w:szCs w:val="28"/>
        </w:rPr>
        <w:t>Русские этнополитические движения анализируют Ю.В. Кокин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 (Кокин, 2011)</w:t>
      </w:r>
      <w:r w:rsidR="00497D1C" w:rsidRPr="00A90408">
        <w:rPr>
          <w:rFonts w:ascii="Times New Roman" w:hAnsi="Times New Roman" w:cs="Times New Roman"/>
          <w:sz w:val="28"/>
          <w:szCs w:val="28"/>
        </w:rPr>
        <w:t xml:space="preserve">, </w:t>
      </w:r>
      <w:r w:rsidR="004D5709" w:rsidRPr="00A90408">
        <w:rPr>
          <w:rFonts w:ascii="Times New Roman" w:hAnsi="Times New Roman" w:cs="Times New Roman"/>
          <w:sz w:val="28"/>
          <w:szCs w:val="28"/>
        </w:rPr>
        <w:t>А.С. Филатов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 (Филатов, 2011)</w:t>
      </w:r>
      <w:r w:rsidR="004D5709" w:rsidRPr="00A90408">
        <w:rPr>
          <w:rFonts w:ascii="Times New Roman" w:hAnsi="Times New Roman" w:cs="Times New Roman"/>
          <w:sz w:val="28"/>
          <w:szCs w:val="28"/>
        </w:rPr>
        <w:t>, С.</w:t>
      </w:r>
      <w:r w:rsidR="00050E60" w:rsidRPr="00A90408">
        <w:rPr>
          <w:rFonts w:ascii="Times New Roman" w:hAnsi="Times New Roman" w:cs="Times New Roman"/>
          <w:sz w:val="28"/>
          <w:szCs w:val="28"/>
        </w:rPr>
        <w:t>Н.</w:t>
      </w:r>
      <w:r w:rsidR="004D5709" w:rsidRPr="00A90408">
        <w:rPr>
          <w:rFonts w:ascii="Times New Roman" w:hAnsi="Times New Roman" w:cs="Times New Roman"/>
          <w:sz w:val="28"/>
          <w:szCs w:val="28"/>
        </w:rPr>
        <w:t xml:space="preserve"> Киселёв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 (Киселёв, 2012)</w:t>
      </w:r>
      <w:r w:rsidR="004D5709" w:rsidRPr="00A90408">
        <w:rPr>
          <w:rFonts w:ascii="Times New Roman" w:hAnsi="Times New Roman" w:cs="Times New Roman"/>
          <w:sz w:val="28"/>
          <w:szCs w:val="28"/>
        </w:rPr>
        <w:t>.</w:t>
      </w:r>
      <w:r w:rsidR="003F29B1" w:rsidRPr="00A90408">
        <w:rPr>
          <w:rFonts w:ascii="Times New Roman" w:hAnsi="Times New Roman" w:cs="Times New Roman"/>
          <w:sz w:val="28"/>
          <w:szCs w:val="28"/>
        </w:rPr>
        <w:t xml:space="preserve"> Крымско-татарское движение исследовали О.В. Рябцев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 (Рябцев, 2007, 2008)</w:t>
      </w:r>
      <w:r w:rsidR="003F29B1" w:rsidRPr="00A90408">
        <w:rPr>
          <w:rFonts w:ascii="Times New Roman" w:hAnsi="Times New Roman" w:cs="Times New Roman"/>
          <w:sz w:val="28"/>
          <w:szCs w:val="28"/>
        </w:rPr>
        <w:t>, Э.С. Мур</w:t>
      </w:r>
      <w:r w:rsidR="003F29B1" w:rsidRPr="00A90408">
        <w:rPr>
          <w:rFonts w:ascii="Times New Roman" w:hAnsi="Times New Roman" w:cs="Times New Roman"/>
          <w:sz w:val="28"/>
          <w:szCs w:val="28"/>
        </w:rPr>
        <w:t>а</w:t>
      </w:r>
      <w:r w:rsidR="003F29B1" w:rsidRPr="00A90408">
        <w:rPr>
          <w:rFonts w:ascii="Times New Roman" w:hAnsi="Times New Roman" w:cs="Times New Roman"/>
          <w:sz w:val="28"/>
          <w:szCs w:val="28"/>
        </w:rPr>
        <w:t>това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 (Муратова, 2008, 2009)</w:t>
      </w:r>
      <w:r w:rsidR="003F29B1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1D19AB" w:rsidRPr="00A90408">
        <w:rPr>
          <w:rFonts w:ascii="Times New Roman" w:hAnsi="Times New Roman" w:cs="Times New Roman"/>
          <w:sz w:val="28"/>
          <w:szCs w:val="28"/>
        </w:rPr>
        <w:t xml:space="preserve">и </w:t>
      </w:r>
      <w:r w:rsidR="003F29B1" w:rsidRPr="00A90408">
        <w:rPr>
          <w:rFonts w:ascii="Times New Roman" w:hAnsi="Times New Roman" w:cs="Times New Roman"/>
          <w:sz w:val="28"/>
          <w:szCs w:val="28"/>
        </w:rPr>
        <w:t>Н. Куц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 (Куц, Муратова, </w:t>
      </w:r>
      <w:r w:rsidR="001D19AB" w:rsidRPr="00A90408">
        <w:rPr>
          <w:rFonts w:ascii="Times New Roman" w:hAnsi="Times New Roman" w:cs="Times New Roman"/>
          <w:sz w:val="28"/>
          <w:szCs w:val="28"/>
        </w:rPr>
        <w:t xml:space="preserve">2011, </w:t>
      </w:r>
      <w:r w:rsidR="006A398E" w:rsidRPr="00A90408">
        <w:rPr>
          <w:rFonts w:ascii="Times New Roman" w:hAnsi="Times New Roman" w:cs="Times New Roman"/>
          <w:sz w:val="28"/>
          <w:szCs w:val="28"/>
        </w:rPr>
        <w:t>2012)</w:t>
      </w:r>
      <w:r w:rsidR="003F29B1" w:rsidRPr="00A90408">
        <w:rPr>
          <w:rFonts w:ascii="Times New Roman" w:hAnsi="Times New Roman" w:cs="Times New Roman"/>
          <w:sz w:val="28"/>
          <w:szCs w:val="28"/>
        </w:rPr>
        <w:t>.</w:t>
      </w:r>
    </w:p>
    <w:p w:rsidR="00861617" w:rsidRPr="00A90408" w:rsidRDefault="00861617" w:rsidP="00A90408">
      <w:pPr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 xml:space="preserve">Исторический фактор </w:t>
      </w:r>
      <w:r w:rsidR="00EE4104" w:rsidRPr="00A90408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15778A" w:rsidRPr="00A90408">
        <w:rPr>
          <w:rFonts w:ascii="Times New Roman" w:hAnsi="Times New Roman" w:cs="Times New Roman"/>
          <w:sz w:val="28"/>
          <w:szCs w:val="28"/>
        </w:rPr>
        <w:t>таков</w:t>
      </w:r>
      <w:r w:rsidRPr="00A90408">
        <w:rPr>
          <w:rFonts w:ascii="Times New Roman" w:hAnsi="Times New Roman" w:cs="Times New Roman"/>
          <w:sz w:val="28"/>
          <w:szCs w:val="28"/>
        </w:rPr>
        <w:t xml:space="preserve">. Крым всегда был полиэтничным и многоконфессиональным. </w:t>
      </w:r>
      <w:r w:rsidR="00A62223" w:rsidRPr="00A90408">
        <w:rPr>
          <w:rFonts w:ascii="Times New Roman" w:hAnsi="Times New Roman" w:cs="Times New Roman"/>
          <w:sz w:val="28"/>
          <w:szCs w:val="28"/>
        </w:rPr>
        <w:t>Ни одна из его этнических групп не является авт</w:t>
      </w:r>
      <w:r w:rsidR="00A62223" w:rsidRPr="00A90408">
        <w:rPr>
          <w:rFonts w:ascii="Times New Roman" w:hAnsi="Times New Roman" w:cs="Times New Roman"/>
          <w:sz w:val="28"/>
          <w:szCs w:val="28"/>
        </w:rPr>
        <w:t>о</w:t>
      </w:r>
      <w:r w:rsidR="00A62223" w:rsidRPr="00A90408">
        <w:rPr>
          <w:rFonts w:ascii="Times New Roman" w:hAnsi="Times New Roman" w:cs="Times New Roman"/>
          <w:sz w:val="28"/>
          <w:szCs w:val="28"/>
        </w:rPr>
        <w:t>хтон</w:t>
      </w:r>
      <w:r w:rsidR="00E42F93" w:rsidRPr="00A90408">
        <w:rPr>
          <w:rFonts w:ascii="Times New Roman" w:hAnsi="Times New Roman" w:cs="Times New Roman"/>
          <w:sz w:val="28"/>
          <w:szCs w:val="28"/>
        </w:rPr>
        <w:t xml:space="preserve">ной. </w:t>
      </w:r>
      <w:r w:rsidR="00CF1D62" w:rsidRPr="00A90408">
        <w:rPr>
          <w:rFonts w:ascii="Times New Roman" w:hAnsi="Times New Roman" w:cs="Times New Roman"/>
          <w:sz w:val="28"/>
          <w:szCs w:val="28"/>
        </w:rPr>
        <w:t>С</w:t>
      </w:r>
      <w:r w:rsidR="00EE4104" w:rsidRPr="00A90408">
        <w:rPr>
          <w:rFonts w:ascii="Times New Roman" w:hAnsi="Times New Roman" w:cs="Times New Roman"/>
          <w:sz w:val="28"/>
          <w:szCs w:val="28"/>
        </w:rPr>
        <w:t xml:space="preserve">ложились </w:t>
      </w:r>
      <w:r w:rsidR="00CF1D62" w:rsidRPr="00A90408">
        <w:rPr>
          <w:rFonts w:ascii="Times New Roman" w:hAnsi="Times New Roman" w:cs="Times New Roman"/>
          <w:sz w:val="28"/>
          <w:szCs w:val="28"/>
        </w:rPr>
        <w:t>устойчив</w:t>
      </w:r>
      <w:r w:rsidR="00EE4104" w:rsidRPr="00A90408">
        <w:rPr>
          <w:rFonts w:ascii="Times New Roman" w:hAnsi="Times New Roman" w:cs="Times New Roman"/>
          <w:sz w:val="28"/>
          <w:szCs w:val="28"/>
        </w:rPr>
        <w:t>ые сообщества: русские, украинцы и крымские татары, противоположно представляющие своё политическое будущее. Ч</w:t>
      </w:r>
      <w:r w:rsidR="00E42F93" w:rsidRPr="00A90408">
        <w:rPr>
          <w:rFonts w:ascii="Times New Roman" w:hAnsi="Times New Roman" w:cs="Times New Roman"/>
          <w:sz w:val="28"/>
          <w:szCs w:val="28"/>
        </w:rPr>
        <w:t xml:space="preserve">асто </w:t>
      </w:r>
      <w:r w:rsidR="00EE4104" w:rsidRPr="00A90408">
        <w:rPr>
          <w:rFonts w:ascii="Times New Roman" w:hAnsi="Times New Roman" w:cs="Times New Roman"/>
          <w:sz w:val="28"/>
          <w:szCs w:val="28"/>
        </w:rPr>
        <w:t xml:space="preserve">менялся политический статус </w:t>
      </w:r>
      <w:r w:rsidR="00A62223" w:rsidRPr="00A90408">
        <w:rPr>
          <w:rFonts w:ascii="Times New Roman" w:hAnsi="Times New Roman" w:cs="Times New Roman"/>
          <w:sz w:val="28"/>
          <w:szCs w:val="28"/>
        </w:rPr>
        <w:t xml:space="preserve">региона. </w:t>
      </w:r>
      <w:r w:rsidR="00DA0704" w:rsidRPr="00A90408">
        <w:rPr>
          <w:rFonts w:ascii="Times New Roman" w:hAnsi="Times New Roman" w:cs="Times New Roman"/>
          <w:sz w:val="28"/>
          <w:szCs w:val="28"/>
        </w:rPr>
        <w:t>В 1991 г.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DA0704" w:rsidRPr="00A90408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CF1D62" w:rsidRPr="00A90408">
        <w:rPr>
          <w:rFonts w:ascii="Times New Roman" w:hAnsi="Times New Roman" w:cs="Times New Roman"/>
          <w:sz w:val="28"/>
          <w:szCs w:val="28"/>
        </w:rPr>
        <w:t>референдума пр</w:t>
      </w:r>
      <w:r w:rsidR="00CF1D62" w:rsidRPr="00A90408">
        <w:rPr>
          <w:rFonts w:ascii="Times New Roman" w:hAnsi="Times New Roman" w:cs="Times New Roman"/>
          <w:sz w:val="28"/>
          <w:szCs w:val="28"/>
        </w:rPr>
        <w:t>о</w:t>
      </w:r>
      <w:r w:rsidR="00CF1D62" w:rsidRPr="00A90408">
        <w:rPr>
          <w:rFonts w:ascii="Times New Roman" w:hAnsi="Times New Roman" w:cs="Times New Roman"/>
          <w:sz w:val="28"/>
          <w:szCs w:val="28"/>
        </w:rPr>
        <w:t>возглашена а</w:t>
      </w:r>
      <w:r w:rsidR="00E42F93" w:rsidRPr="00A90408">
        <w:rPr>
          <w:rFonts w:ascii="Times New Roman" w:hAnsi="Times New Roman" w:cs="Times New Roman"/>
          <w:sz w:val="28"/>
          <w:szCs w:val="28"/>
        </w:rPr>
        <w:t>вто</w:t>
      </w:r>
      <w:r w:rsidR="00CF1D62" w:rsidRPr="00A90408">
        <w:rPr>
          <w:rFonts w:ascii="Times New Roman" w:hAnsi="Times New Roman" w:cs="Times New Roman"/>
          <w:sz w:val="28"/>
          <w:szCs w:val="28"/>
        </w:rPr>
        <w:t>номная р</w:t>
      </w:r>
      <w:r w:rsidR="00E42F93" w:rsidRPr="00A90408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EE4104" w:rsidRPr="00A90408">
        <w:rPr>
          <w:rFonts w:ascii="Times New Roman" w:hAnsi="Times New Roman" w:cs="Times New Roman"/>
          <w:sz w:val="28"/>
          <w:szCs w:val="28"/>
        </w:rPr>
        <w:t>Украины. Началась р</w:t>
      </w:r>
      <w:r w:rsidR="00E42F93" w:rsidRPr="00A90408">
        <w:rPr>
          <w:rFonts w:ascii="Times New Roman" w:hAnsi="Times New Roman" w:cs="Times New Roman"/>
          <w:sz w:val="28"/>
          <w:szCs w:val="28"/>
        </w:rPr>
        <w:t xml:space="preserve">епатриация репрессированных народов. В 1992–1995 гг. Крым обладал де факто статусом субъекта федерации, его конституция объявила русский язык официальным. Президент </w:t>
      </w:r>
      <w:r w:rsidR="00CF1D62" w:rsidRPr="00A9040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E42F93" w:rsidRPr="00A90408">
        <w:rPr>
          <w:rFonts w:ascii="Times New Roman" w:hAnsi="Times New Roman" w:cs="Times New Roman"/>
          <w:sz w:val="28"/>
          <w:szCs w:val="28"/>
        </w:rPr>
        <w:t>Кры</w:t>
      </w:r>
      <w:r w:rsidR="00CF1D62" w:rsidRPr="00A90408">
        <w:rPr>
          <w:rFonts w:ascii="Times New Roman" w:hAnsi="Times New Roman" w:cs="Times New Roman"/>
          <w:sz w:val="28"/>
          <w:szCs w:val="28"/>
        </w:rPr>
        <w:t>м</w:t>
      </w:r>
      <w:r w:rsidR="00E42F93" w:rsidRPr="00A90408">
        <w:rPr>
          <w:rFonts w:ascii="Times New Roman" w:hAnsi="Times New Roman" w:cs="Times New Roman"/>
          <w:sz w:val="28"/>
          <w:szCs w:val="28"/>
        </w:rPr>
        <w:t xml:space="preserve"> Ю.</w:t>
      </w:r>
      <w:r w:rsidR="00BC7C17" w:rsidRPr="00A90408">
        <w:rPr>
          <w:rFonts w:ascii="Times New Roman" w:hAnsi="Times New Roman" w:cs="Times New Roman"/>
          <w:sz w:val="28"/>
          <w:szCs w:val="28"/>
        </w:rPr>
        <w:t>А.</w:t>
      </w:r>
      <w:r w:rsidR="00E42F93" w:rsidRPr="00A90408">
        <w:rPr>
          <w:rFonts w:ascii="Times New Roman" w:hAnsi="Times New Roman" w:cs="Times New Roman"/>
          <w:sz w:val="28"/>
          <w:szCs w:val="28"/>
        </w:rPr>
        <w:t xml:space="preserve"> Мешков ориентировался на Россию, что в</w:t>
      </w:r>
      <w:r w:rsidR="00E42F93" w:rsidRPr="00A90408">
        <w:rPr>
          <w:rFonts w:ascii="Times New Roman" w:hAnsi="Times New Roman" w:cs="Times New Roman"/>
          <w:sz w:val="28"/>
          <w:szCs w:val="28"/>
        </w:rPr>
        <w:t>ы</w:t>
      </w:r>
      <w:r w:rsidR="00E42F93" w:rsidRPr="00A90408">
        <w:rPr>
          <w:rFonts w:ascii="Times New Roman" w:hAnsi="Times New Roman" w:cs="Times New Roman"/>
          <w:sz w:val="28"/>
          <w:szCs w:val="28"/>
        </w:rPr>
        <w:t xml:space="preserve">звало острый конфликт с Украиной, завершившийся </w:t>
      </w:r>
      <w:r w:rsidR="00CF1D62" w:rsidRPr="00A90408">
        <w:rPr>
          <w:rFonts w:ascii="Times New Roman" w:hAnsi="Times New Roman" w:cs="Times New Roman"/>
          <w:sz w:val="28"/>
          <w:szCs w:val="28"/>
        </w:rPr>
        <w:t xml:space="preserve">в 1998 г. </w:t>
      </w:r>
      <w:r w:rsidR="00E42F93" w:rsidRPr="00A90408">
        <w:rPr>
          <w:rFonts w:ascii="Times New Roman" w:hAnsi="Times New Roman" w:cs="Times New Roman"/>
          <w:sz w:val="28"/>
          <w:szCs w:val="28"/>
        </w:rPr>
        <w:t>сменой констит</w:t>
      </w:r>
      <w:r w:rsidR="00E42F93" w:rsidRPr="00A90408">
        <w:rPr>
          <w:rFonts w:ascii="Times New Roman" w:hAnsi="Times New Roman" w:cs="Times New Roman"/>
          <w:sz w:val="28"/>
          <w:szCs w:val="28"/>
        </w:rPr>
        <w:t>у</w:t>
      </w:r>
      <w:r w:rsidR="00E42F93" w:rsidRPr="00A90408">
        <w:rPr>
          <w:rFonts w:ascii="Times New Roman" w:hAnsi="Times New Roman" w:cs="Times New Roman"/>
          <w:sz w:val="28"/>
          <w:szCs w:val="28"/>
        </w:rPr>
        <w:t>ции Крыма и урезанием автономии.</w:t>
      </w:r>
      <w:r w:rsidR="00C4392D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2D3C52" w:rsidRPr="00A90408">
        <w:rPr>
          <w:rFonts w:ascii="Times New Roman" w:hAnsi="Times New Roman" w:cs="Times New Roman"/>
          <w:sz w:val="28"/>
          <w:szCs w:val="28"/>
        </w:rPr>
        <w:t xml:space="preserve">Россия по </w:t>
      </w:r>
      <w:r w:rsidR="00CF1D62" w:rsidRPr="00A90408">
        <w:rPr>
          <w:rFonts w:ascii="Times New Roman" w:hAnsi="Times New Roman" w:cs="Times New Roman"/>
          <w:sz w:val="28"/>
          <w:szCs w:val="28"/>
        </w:rPr>
        <w:t xml:space="preserve">межгосударственному </w:t>
      </w:r>
      <w:r w:rsidR="002D3C52" w:rsidRPr="00A90408">
        <w:rPr>
          <w:rFonts w:ascii="Times New Roman" w:hAnsi="Times New Roman" w:cs="Times New Roman"/>
          <w:sz w:val="28"/>
          <w:szCs w:val="28"/>
        </w:rPr>
        <w:t xml:space="preserve">договору 1997 г. признала Крым частью Украины, хотя сохраняется конфликт из-за </w:t>
      </w:r>
      <w:r w:rsidR="006A398E" w:rsidRPr="00A90408">
        <w:rPr>
          <w:rFonts w:ascii="Times New Roman" w:hAnsi="Times New Roman" w:cs="Times New Roman"/>
          <w:sz w:val="28"/>
          <w:szCs w:val="28"/>
        </w:rPr>
        <w:t>д</w:t>
      </w:r>
      <w:r w:rsidR="006A398E" w:rsidRPr="00A90408">
        <w:rPr>
          <w:rFonts w:ascii="Times New Roman" w:hAnsi="Times New Roman" w:cs="Times New Roman"/>
          <w:sz w:val="28"/>
          <w:szCs w:val="28"/>
        </w:rPr>
        <w:t>е</w:t>
      </w:r>
      <w:r w:rsidR="006A398E" w:rsidRPr="00A90408">
        <w:rPr>
          <w:rFonts w:ascii="Times New Roman" w:hAnsi="Times New Roman" w:cs="Times New Roman"/>
          <w:sz w:val="28"/>
          <w:szCs w:val="28"/>
        </w:rPr>
        <w:t xml:space="preserve">лимитации </w:t>
      </w:r>
      <w:r w:rsidR="002D3C52" w:rsidRPr="00A90408">
        <w:rPr>
          <w:rFonts w:ascii="Times New Roman" w:hAnsi="Times New Roman" w:cs="Times New Roman"/>
          <w:sz w:val="28"/>
          <w:szCs w:val="28"/>
        </w:rPr>
        <w:t>Керченско</w:t>
      </w:r>
      <w:r w:rsidR="006A398E" w:rsidRPr="00A90408">
        <w:rPr>
          <w:rFonts w:ascii="Times New Roman" w:hAnsi="Times New Roman" w:cs="Times New Roman"/>
          <w:sz w:val="28"/>
          <w:szCs w:val="28"/>
        </w:rPr>
        <w:t>го пролива</w:t>
      </w:r>
      <w:r w:rsidR="00DA0704" w:rsidRPr="00A90408">
        <w:rPr>
          <w:rFonts w:ascii="Times New Roman" w:hAnsi="Times New Roman" w:cs="Times New Roman"/>
          <w:sz w:val="28"/>
          <w:szCs w:val="28"/>
        </w:rPr>
        <w:t xml:space="preserve"> и базирования Черноморского флота РФ</w:t>
      </w:r>
      <w:r w:rsidR="006A398E" w:rsidRPr="00A90408">
        <w:rPr>
          <w:rFonts w:ascii="Times New Roman" w:hAnsi="Times New Roman" w:cs="Times New Roman"/>
          <w:sz w:val="28"/>
          <w:szCs w:val="28"/>
        </w:rPr>
        <w:t>.</w:t>
      </w:r>
    </w:p>
    <w:p w:rsidR="003613E8" w:rsidRPr="00A90408" w:rsidRDefault="002D3C52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lastRenderedPageBreak/>
        <w:t xml:space="preserve">Институциональный фактор </w:t>
      </w:r>
      <w:r w:rsidR="00CF1D62" w:rsidRPr="00A90408">
        <w:rPr>
          <w:rFonts w:ascii="Times New Roman" w:hAnsi="Times New Roman" w:cs="Times New Roman"/>
          <w:sz w:val="28"/>
          <w:szCs w:val="28"/>
        </w:rPr>
        <w:t xml:space="preserve">конфликта. </w:t>
      </w:r>
      <w:r w:rsidR="00DA0704" w:rsidRPr="00A90408">
        <w:rPr>
          <w:rFonts w:ascii="Times New Roman" w:hAnsi="Times New Roman" w:cs="Times New Roman"/>
          <w:sz w:val="28"/>
          <w:szCs w:val="28"/>
        </w:rPr>
        <w:t>С</w:t>
      </w:r>
      <w:r w:rsidR="00EE4104" w:rsidRPr="00A90408">
        <w:rPr>
          <w:rFonts w:ascii="Times New Roman" w:hAnsi="Times New Roman" w:cs="Times New Roman"/>
          <w:sz w:val="28"/>
          <w:szCs w:val="28"/>
        </w:rPr>
        <w:t xml:space="preserve">татусы 27 регионов </w:t>
      </w:r>
      <w:r w:rsidR="00DA0704" w:rsidRPr="00A90408">
        <w:rPr>
          <w:rFonts w:ascii="Times New Roman" w:hAnsi="Times New Roman" w:cs="Times New Roman"/>
          <w:sz w:val="28"/>
          <w:szCs w:val="28"/>
        </w:rPr>
        <w:t xml:space="preserve">Украины </w:t>
      </w:r>
      <w:r w:rsidR="00EE4104" w:rsidRPr="00A90408">
        <w:rPr>
          <w:rFonts w:ascii="Times New Roman" w:hAnsi="Times New Roman" w:cs="Times New Roman"/>
          <w:sz w:val="28"/>
          <w:szCs w:val="28"/>
        </w:rPr>
        <w:t>а</w:t>
      </w:r>
      <w:r w:rsidR="00EE4104" w:rsidRPr="00A90408">
        <w:rPr>
          <w:rFonts w:ascii="Times New Roman" w:hAnsi="Times New Roman" w:cs="Times New Roman"/>
          <w:sz w:val="28"/>
          <w:szCs w:val="28"/>
        </w:rPr>
        <w:t>с</w:t>
      </w:r>
      <w:r w:rsidR="00EE4104" w:rsidRPr="00A90408">
        <w:rPr>
          <w:rFonts w:ascii="Times New Roman" w:hAnsi="Times New Roman" w:cs="Times New Roman"/>
          <w:sz w:val="28"/>
          <w:szCs w:val="28"/>
        </w:rPr>
        <w:t>симетричны и слабы.</w:t>
      </w:r>
      <w:r w:rsidRPr="00A90408">
        <w:rPr>
          <w:rFonts w:ascii="Times New Roman" w:hAnsi="Times New Roman" w:cs="Times New Roman"/>
          <w:sz w:val="28"/>
          <w:szCs w:val="28"/>
        </w:rPr>
        <w:t xml:space="preserve"> С 1998 г. Крым разделен на две административные ед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>ницы: Автономную Республику Крым (АРК) и город цент</w:t>
      </w:r>
      <w:r w:rsidR="00DA0704" w:rsidRPr="00A90408">
        <w:rPr>
          <w:rFonts w:ascii="Times New Roman" w:hAnsi="Times New Roman" w:cs="Times New Roman"/>
          <w:sz w:val="28"/>
          <w:szCs w:val="28"/>
        </w:rPr>
        <w:t>рального подчинения Севастополь</w:t>
      </w:r>
      <w:r w:rsidRPr="00A90408">
        <w:rPr>
          <w:rFonts w:ascii="Times New Roman" w:hAnsi="Times New Roman" w:cs="Times New Roman"/>
          <w:sz w:val="28"/>
          <w:szCs w:val="28"/>
        </w:rPr>
        <w:t>, чтобы ос</w:t>
      </w:r>
      <w:r w:rsidR="00CF1D62" w:rsidRPr="00A90408">
        <w:rPr>
          <w:rFonts w:ascii="Times New Roman" w:hAnsi="Times New Roman" w:cs="Times New Roman"/>
          <w:sz w:val="28"/>
          <w:szCs w:val="28"/>
        </w:rPr>
        <w:t>лабить русский ирредентизм (в</w:t>
      </w:r>
      <w:r w:rsidRPr="00A90408">
        <w:rPr>
          <w:rFonts w:ascii="Times New Roman" w:hAnsi="Times New Roman" w:cs="Times New Roman"/>
          <w:sz w:val="28"/>
          <w:szCs w:val="28"/>
        </w:rPr>
        <w:t xml:space="preserve"> Севастополе </w:t>
      </w:r>
      <w:r w:rsidR="00DA0704" w:rsidRPr="00A90408">
        <w:rPr>
          <w:rFonts w:ascii="Times New Roman" w:hAnsi="Times New Roman" w:cs="Times New Roman"/>
          <w:sz w:val="28"/>
          <w:szCs w:val="28"/>
        </w:rPr>
        <w:t xml:space="preserve">процент </w:t>
      </w:r>
      <w:r w:rsidRPr="00A90408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="00DA0704" w:rsidRPr="00A90408">
        <w:rPr>
          <w:rFonts w:ascii="Times New Roman" w:hAnsi="Times New Roman" w:cs="Times New Roman"/>
          <w:sz w:val="28"/>
          <w:szCs w:val="28"/>
        </w:rPr>
        <w:t>вы</w:t>
      </w:r>
      <w:r w:rsidRPr="00A90408">
        <w:rPr>
          <w:rFonts w:ascii="Times New Roman" w:hAnsi="Times New Roman" w:cs="Times New Roman"/>
          <w:sz w:val="28"/>
          <w:szCs w:val="28"/>
        </w:rPr>
        <w:t>ше, чем в</w:t>
      </w:r>
      <w:r w:rsidR="00DA0704" w:rsidRPr="00A90408">
        <w:rPr>
          <w:rFonts w:ascii="Times New Roman" w:hAnsi="Times New Roman" w:cs="Times New Roman"/>
          <w:sz w:val="28"/>
          <w:szCs w:val="28"/>
        </w:rPr>
        <w:t xml:space="preserve"> АРК</w:t>
      </w:r>
      <w:r w:rsidRPr="00A90408">
        <w:rPr>
          <w:rFonts w:ascii="Times New Roman" w:hAnsi="Times New Roman" w:cs="Times New Roman"/>
          <w:sz w:val="28"/>
          <w:szCs w:val="28"/>
        </w:rPr>
        <w:t>). Главы администраций регионов на</w:t>
      </w:r>
      <w:r w:rsidR="00DA0704" w:rsidRPr="00A90408">
        <w:rPr>
          <w:rFonts w:ascii="Times New Roman" w:hAnsi="Times New Roman" w:cs="Times New Roman"/>
          <w:sz w:val="28"/>
          <w:szCs w:val="28"/>
        </w:rPr>
        <w:t>значаются Пр</w:t>
      </w:r>
      <w:r w:rsidR="00DA0704" w:rsidRPr="00A90408">
        <w:rPr>
          <w:rFonts w:ascii="Times New Roman" w:hAnsi="Times New Roman" w:cs="Times New Roman"/>
          <w:sz w:val="28"/>
          <w:szCs w:val="28"/>
        </w:rPr>
        <w:t>е</w:t>
      </w:r>
      <w:r w:rsidR="00DA0704" w:rsidRPr="00A90408">
        <w:rPr>
          <w:rFonts w:ascii="Times New Roman" w:hAnsi="Times New Roman" w:cs="Times New Roman"/>
          <w:sz w:val="28"/>
          <w:szCs w:val="28"/>
        </w:rPr>
        <w:t>зидентом Украины и</w:t>
      </w:r>
      <w:r w:rsidRPr="00A90408">
        <w:rPr>
          <w:rFonts w:ascii="Times New Roman" w:hAnsi="Times New Roman" w:cs="Times New Roman"/>
          <w:sz w:val="28"/>
          <w:szCs w:val="28"/>
        </w:rPr>
        <w:t xml:space="preserve"> ему лояльны. Импичмент губернатора </w:t>
      </w:r>
      <w:r w:rsidR="00D60ECB" w:rsidRPr="00A90408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Pr="00A90408">
        <w:rPr>
          <w:rFonts w:ascii="Times New Roman" w:hAnsi="Times New Roman" w:cs="Times New Roman"/>
          <w:sz w:val="28"/>
          <w:szCs w:val="28"/>
        </w:rPr>
        <w:t>Ве</w:t>
      </w:r>
      <w:r w:rsidRPr="00A90408">
        <w:rPr>
          <w:rFonts w:ascii="Times New Roman" w:hAnsi="Times New Roman" w:cs="Times New Roman"/>
          <w:sz w:val="28"/>
          <w:szCs w:val="28"/>
        </w:rPr>
        <w:t>р</w:t>
      </w:r>
      <w:r w:rsidRPr="00A90408">
        <w:rPr>
          <w:rFonts w:ascii="Times New Roman" w:hAnsi="Times New Roman" w:cs="Times New Roman"/>
          <w:sz w:val="28"/>
          <w:szCs w:val="28"/>
        </w:rPr>
        <w:t>ховного Совета АРК затруднен.</w:t>
      </w:r>
    </w:p>
    <w:p w:rsidR="00861617" w:rsidRPr="00A90408" w:rsidRDefault="002D3C52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>Итоги общегосударственных парламентских выборов 2012 г. доказали, что сохраняется преобладание пророссийских партий</w:t>
      </w:r>
      <w:r w:rsidR="008043F0" w:rsidRPr="00A90408">
        <w:rPr>
          <w:rFonts w:ascii="Times New Roman" w:hAnsi="Times New Roman" w:cs="Times New Roman"/>
          <w:sz w:val="28"/>
          <w:szCs w:val="28"/>
        </w:rPr>
        <w:t xml:space="preserve"> в Крыму. </w:t>
      </w:r>
      <w:r w:rsidR="00DA0704" w:rsidRPr="00A90408">
        <w:rPr>
          <w:rFonts w:ascii="Times New Roman" w:hAnsi="Times New Roman" w:cs="Times New Roman"/>
          <w:sz w:val="28"/>
          <w:szCs w:val="28"/>
        </w:rPr>
        <w:t>П</w:t>
      </w:r>
      <w:r w:rsidR="003613E8" w:rsidRPr="00A90408">
        <w:rPr>
          <w:rFonts w:ascii="Times New Roman" w:hAnsi="Times New Roman" w:cs="Times New Roman"/>
          <w:sz w:val="28"/>
          <w:szCs w:val="28"/>
        </w:rPr>
        <w:t xml:space="preserve">о всей Украине Партия регионов набрала 30%, а в АРК </w:t>
      </w:r>
      <w:r w:rsidR="00B3463A" w:rsidRPr="00A90408">
        <w:rPr>
          <w:rFonts w:ascii="Times New Roman" w:hAnsi="Times New Roman" w:cs="Times New Roman"/>
          <w:sz w:val="28"/>
          <w:szCs w:val="28"/>
        </w:rPr>
        <w:t>–</w:t>
      </w:r>
      <w:r w:rsidR="003613E8" w:rsidRPr="00A90408">
        <w:rPr>
          <w:rFonts w:ascii="Times New Roman" w:hAnsi="Times New Roman" w:cs="Times New Roman"/>
          <w:sz w:val="28"/>
          <w:szCs w:val="28"/>
        </w:rPr>
        <w:t xml:space="preserve"> 52,3% и Севастополе – 46,9%; Комм</w:t>
      </w:r>
      <w:r w:rsidR="003613E8" w:rsidRPr="00A90408">
        <w:rPr>
          <w:rFonts w:ascii="Times New Roman" w:hAnsi="Times New Roman" w:cs="Times New Roman"/>
          <w:sz w:val="28"/>
          <w:szCs w:val="28"/>
        </w:rPr>
        <w:t>у</w:t>
      </w:r>
      <w:r w:rsidR="003613E8" w:rsidRPr="00A90408">
        <w:rPr>
          <w:rFonts w:ascii="Times New Roman" w:hAnsi="Times New Roman" w:cs="Times New Roman"/>
          <w:sz w:val="28"/>
          <w:szCs w:val="28"/>
        </w:rPr>
        <w:t>нистическая партия Украины – 13,2% в стране, 19,4% в АРК и 29,5% в Сев</w:t>
      </w:r>
      <w:r w:rsidR="003613E8" w:rsidRPr="00A90408">
        <w:rPr>
          <w:rFonts w:ascii="Times New Roman" w:hAnsi="Times New Roman" w:cs="Times New Roman"/>
          <w:sz w:val="28"/>
          <w:szCs w:val="28"/>
        </w:rPr>
        <w:t>а</w:t>
      </w:r>
      <w:r w:rsidR="003613E8" w:rsidRPr="00A90408">
        <w:rPr>
          <w:rFonts w:ascii="Times New Roman" w:hAnsi="Times New Roman" w:cs="Times New Roman"/>
          <w:sz w:val="28"/>
          <w:szCs w:val="28"/>
        </w:rPr>
        <w:t>стополе. Напротив, партия «Свобода» получила 10,5% во всей Украине, а в АРК – 1,0% и Севастополе – 1,4%. «Батькивщина» набрала по стране 25,6%, а в Крыму – 13,1% и Севастополе – 5,9%</w:t>
      </w:r>
      <w:r w:rsidR="00CF1D62" w:rsidRPr="00A90408">
        <w:rPr>
          <w:rFonts w:ascii="Times New Roman" w:hAnsi="Times New Roman" w:cs="Times New Roman"/>
          <w:sz w:val="28"/>
          <w:szCs w:val="28"/>
        </w:rPr>
        <w:t xml:space="preserve"> (Украина 2012..., 2012, с. 160-161)</w:t>
      </w:r>
      <w:r w:rsidR="003613E8" w:rsidRPr="00A90408">
        <w:rPr>
          <w:rFonts w:ascii="Times New Roman" w:hAnsi="Times New Roman" w:cs="Times New Roman"/>
          <w:sz w:val="28"/>
          <w:szCs w:val="28"/>
        </w:rPr>
        <w:t xml:space="preserve">. </w:t>
      </w:r>
      <w:r w:rsidR="00CF1D62" w:rsidRPr="00A90408">
        <w:rPr>
          <w:rFonts w:ascii="Times New Roman" w:hAnsi="Times New Roman" w:cs="Times New Roman"/>
          <w:sz w:val="28"/>
          <w:szCs w:val="28"/>
        </w:rPr>
        <w:t>Н</w:t>
      </w:r>
      <w:r w:rsidR="003613E8" w:rsidRPr="00A90408">
        <w:rPr>
          <w:rFonts w:ascii="Times New Roman" w:hAnsi="Times New Roman" w:cs="Times New Roman"/>
          <w:sz w:val="28"/>
          <w:szCs w:val="28"/>
        </w:rPr>
        <w:t>о партии непоследовательно выражают интересы избирателей, что создает благ</w:t>
      </w:r>
      <w:r w:rsidR="003613E8" w:rsidRPr="00A90408">
        <w:rPr>
          <w:rFonts w:ascii="Times New Roman" w:hAnsi="Times New Roman" w:cs="Times New Roman"/>
          <w:sz w:val="28"/>
          <w:szCs w:val="28"/>
        </w:rPr>
        <w:t>о</w:t>
      </w:r>
      <w:r w:rsidR="003613E8" w:rsidRPr="00A90408">
        <w:rPr>
          <w:rFonts w:ascii="Times New Roman" w:hAnsi="Times New Roman" w:cs="Times New Roman"/>
          <w:sz w:val="28"/>
          <w:szCs w:val="28"/>
        </w:rPr>
        <w:t xml:space="preserve">приятные условия роста радикальных </w:t>
      </w:r>
      <w:r w:rsidR="008043F0" w:rsidRPr="00A90408">
        <w:rPr>
          <w:rFonts w:ascii="Times New Roman" w:hAnsi="Times New Roman" w:cs="Times New Roman"/>
          <w:sz w:val="28"/>
          <w:szCs w:val="28"/>
        </w:rPr>
        <w:t xml:space="preserve">этнополитических </w:t>
      </w:r>
      <w:r w:rsidR="003613E8" w:rsidRPr="00A90408">
        <w:rPr>
          <w:rFonts w:ascii="Times New Roman" w:hAnsi="Times New Roman" w:cs="Times New Roman"/>
          <w:sz w:val="28"/>
          <w:szCs w:val="28"/>
        </w:rPr>
        <w:t>движений.</w:t>
      </w:r>
    </w:p>
    <w:p w:rsidR="00542E16" w:rsidRPr="00A90408" w:rsidRDefault="008043F0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Важный фактор – взаимоусиление этнической и религиозной идентичности. </w:t>
      </w:r>
      <w:r w:rsidR="00542E16" w:rsidRPr="00A90408">
        <w:rPr>
          <w:rFonts w:ascii="Times New Roman" w:hAnsi="Times New Roman" w:cs="Times New Roman"/>
          <w:sz w:val="28"/>
          <w:szCs w:val="28"/>
        </w:rPr>
        <w:t>По пере</w:t>
      </w:r>
      <w:r w:rsidR="00CF1D62" w:rsidRPr="00A90408">
        <w:rPr>
          <w:rFonts w:ascii="Times New Roman" w:hAnsi="Times New Roman" w:cs="Times New Roman"/>
          <w:sz w:val="28"/>
          <w:szCs w:val="28"/>
        </w:rPr>
        <w:t>писи 2001 г., русские составляли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60,2% населения </w:t>
      </w:r>
      <w:r w:rsidR="00D60ECB" w:rsidRPr="00A90408">
        <w:rPr>
          <w:rFonts w:ascii="Times New Roman" w:hAnsi="Times New Roman" w:cs="Times New Roman"/>
          <w:sz w:val="28"/>
          <w:szCs w:val="28"/>
        </w:rPr>
        <w:t>АРК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и Севастополя, украинцы – 23,9%, крымские татары – 10,2%</w:t>
      </w:r>
      <w:r w:rsidR="00CF1D62" w:rsidRPr="00A90408">
        <w:rPr>
          <w:rFonts w:ascii="Times New Roman" w:hAnsi="Times New Roman" w:cs="Times New Roman"/>
          <w:sz w:val="28"/>
          <w:szCs w:val="28"/>
        </w:rPr>
        <w:t xml:space="preserve"> (</w:t>
      </w:r>
      <w:r w:rsidR="00CF1D62" w:rsidRPr="00A90408">
        <w:rPr>
          <w:rFonts w:ascii="Times New Roman" w:hAnsi="Times New Roman" w:cs="Times New Roman"/>
          <w:bCs/>
          <w:sz w:val="28"/>
          <w:szCs w:val="28"/>
        </w:rPr>
        <w:t>Численность и состав населения Украины</w:t>
      </w:r>
      <w:r w:rsidR="001F37AE" w:rsidRPr="00A90408">
        <w:rPr>
          <w:rFonts w:ascii="Times New Roman" w:hAnsi="Times New Roman" w:cs="Times New Roman"/>
          <w:bCs/>
          <w:sz w:val="28"/>
          <w:szCs w:val="28"/>
        </w:rPr>
        <w:t>...</w:t>
      </w:r>
      <w:r w:rsidR="00CF1D62" w:rsidRPr="00A90408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://2001.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ukrcensus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rus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results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general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CF1D62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nationality</w:t>
        </w:r>
      </w:hyperlink>
      <w:r w:rsidR="001F37AE" w:rsidRPr="00A90408">
        <w:rPr>
          <w:rFonts w:ascii="Times New Roman" w:hAnsi="Times New Roman" w:cs="Times New Roman"/>
          <w:sz w:val="28"/>
          <w:szCs w:val="28"/>
        </w:rPr>
        <w:t>)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. </w:t>
      </w:r>
      <w:r w:rsidR="00F1761D" w:rsidRPr="00A90408">
        <w:rPr>
          <w:rFonts w:ascii="Times New Roman" w:eastAsia="Times New Roman" w:hAnsi="Times New Roman" w:cs="Times New Roman"/>
          <w:sz w:val="28"/>
          <w:szCs w:val="28"/>
        </w:rPr>
        <w:t>97,8% т</w:t>
      </w:r>
      <w:r w:rsidR="00F1761D" w:rsidRPr="00A904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761D" w:rsidRPr="00A90408">
        <w:rPr>
          <w:rFonts w:ascii="Times New Roman" w:eastAsia="Times New Roman" w:hAnsi="Times New Roman" w:cs="Times New Roman"/>
          <w:sz w:val="28"/>
          <w:szCs w:val="28"/>
        </w:rPr>
        <w:t>тар считают себя мусульманами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61D" w:rsidRPr="00A90408">
        <w:rPr>
          <w:rFonts w:ascii="Times New Roman" w:eastAsia="Times New Roman" w:hAnsi="Times New Roman" w:cs="Times New Roman"/>
          <w:sz w:val="28"/>
          <w:szCs w:val="28"/>
        </w:rPr>
        <w:t xml:space="preserve"> 85,1% украинцев и 84,9% русских </w:t>
      </w:r>
      <w:r w:rsidR="001F37AE" w:rsidRPr="00A9040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1761D" w:rsidRPr="00A90408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F1761D" w:rsidRPr="00A904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761D" w:rsidRPr="00A90408">
        <w:rPr>
          <w:rFonts w:ascii="Times New Roman" w:eastAsia="Times New Roman" w:hAnsi="Times New Roman" w:cs="Times New Roman"/>
          <w:sz w:val="28"/>
          <w:szCs w:val="28"/>
        </w:rPr>
        <w:t>славными</w:t>
      </w:r>
      <w:r w:rsidR="001F37AE" w:rsidRPr="00A90408">
        <w:rPr>
          <w:rFonts w:ascii="Times New Roman" w:eastAsia="Times New Roman" w:hAnsi="Times New Roman" w:cs="Times New Roman"/>
          <w:sz w:val="28"/>
          <w:szCs w:val="28"/>
        </w:rPr>
        <w:t xml:space="preserve"> (Иванов, </w:t>
      </w:r>
      <w:hyperlink r:id="rId8" w:anchor="comment" w:history="1"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stoletie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geopolitica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/_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poluostrov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razdora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_851.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htm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#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comment</w:t>
        </w:r>
      </w:hyperlink>
      <w:r w:rsidR="001F37AE" w:rsidRPr="00A90408">
        <w:rPr>
          <w:rFonts w:ascii="Times New Roman" w:hAnsi="Times New Roman" w:cs="Times New Roman"/>
          <w:sz w:val="28"/>
          <w:szCs w:val="28"/>
        </w:rPr>
        <w:t>)</w:t>
      </w:r>
      <w:r w:rsidR="00F1761D" w:rsidRPr="00A904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Темпы религиозного </w:t>
      </w:r>
      <w:r w:rsidR="001F37AE" w:rsidRPr="00A90408">
        <w:rPr>
          <w:rFonts w:ascii="Times New Roman" w:hAnsi="Times New Roman" w:cs="Times New Roman"/>
          <w:sz w:val="28"/>
          <w:szCs w:val="28"/>
        </w:rPr>
        <w:t>«</w:t>
      </w:r>
      <w:r w:rsidR="00542E16" w:rsidRPr="00A90408">
        <w:rPr>
          <w:rFonts w:ascii="Times New Roman" w:hAnsi="Times New Roman" w:cs="Times New Roman"/>
          <w:sz w:val="28"/>
          <w:szCs w:val="28"/>
        </w:rPr>
        <w:t>возрождения</w:t>
      </w:r>
      <w:r w:rsidR="001F37AE" w:rsidRPr="00A90408">
        <w:rPr>
          <w:rFonts w:ascii="Times New Roman" w:hAnsi="Times New Roman" w:cs="Times New Roman"/>
          <w:sz w:val="28"/>
          <w:szCs w:val="28"/>
        </w:rPr>
        <w:t>»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в Крыму значи</w:t>
      </w:r>
      <w:r w:rsidR="000B57BE" w:rsidRPr="00A90408">
        <w:rPr>
          <w:rFonts w:ascii="Times New Roman" w:hAnsi="Times New Roman" w:cs="Times New Roman"/>
          <w:sz w:val="28"/>
          <w:szCs w:val="28"/>
        </w:rPr>
        <w:t>тельно выше, чем п</w:t>
      </w:r>
      <w:r w:rsidR="00F1761D" w:rsidRPr="00A90408">
        <w:rPr>
          <w:rFonts w:ascii="Times New Roman" w:hAnsi="Times New Roman" w:cs="Times New Roman"/>
          <w:sz w:val="28"/>
          <w:szCs w:val="28"/>
        </w:rPr>
        <w:t>о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F1761D" w:rsidRPr="00A90408">
        <w:rPr>
          <w:rFonts w:ascii="Times New Roman" w:hAnsi="Times New Roman" w:cs="Times New Roman"/>
          <w:sz w:val="28"/>
          <w:szCs w:val="28"/>
        </w:rPr>
        <w:t>стра</w:t>
      </w:r>
      <w:r w:rsidR="00542E16" w:rsidRPr="00A90408">
        <w:rPr>
          <w:rFonts w:ascii="Times New Roman" w:hAnsi="Times New Roman" w:cs="Times New Roman"/>
          <w:sz w:val="28"/>
          <w:szCs w:val="28"/>
        </w:rPr>
        <w:t>не. Если в 1990 г. Крым занимал среди ре</w:t>
      </w:r>
      <w:r w:rsidR="00F1761D" w:rsidRPr="00A90408">
        <w:rPr>
          <w:rFonts w:ascii="Times New Roman" w:hAnsi="Times New Roman" w:cs="Times New Roman"/>
          <w:sz w:val="28"/>
          <w:szCs w:val="28"/>
        </w:rPr>
        <w:t>гионов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27-е место по </w:t>
      </w:r>
      <w:r w:rsidR="00F1761D" w:rsidRPr="00A90408">
        <w:rPr>
          <w:rFonts w:ascii="Times New Roman" w:hAnsi="Times New Roman" w:cs="Times New Roman"/>
          <w:sz w:val="28"/>
          <w:szCs w:val="28"/>
        </w:rPr>
        <w:t xml:space="preserve">числу </w:t>
      </w:r>
      <w:r w:rsidR="00542E16" w:rsidRPr="00A90408">
        <w:rPr>
          <w:rFonts w:ascii="Times New Roman" w:hAnsi="Times New Roman" w:cs="Times New Roman"/>
          <w:sz w:val="28"/>
          <w:szCs w:val="28"/>
        </w:rPr>
        <w:t>религиозных орган</w:t>
      </w:r>
      <w:r w:rsidR="00542E16" w:rsidRPr="00A90408">
        <w:rPr>
          <w:rFonts w:ascii="Times New Roman" w:hAnsi="Times New Roman" w:cs="Times New Roman"/>
          <w:sz w:val="28"/>
          <w:szCs w:val="28"/>
        </w:rPr>
        <w:t>и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заций, то в 2007 г. </w:t>
      </w:r>
      <w:r w:rsidRPr="00A90408">
        <w:rPr>
          <w:rFonts w:ascii="Times New Roman" w:hAnsi="Times New Roman" w:cs="Times New Roman"/>
          <w:sz w:val="28"/>
          <w:szCs w:val="28"/>
        </w:rPr>
        <w:t xml:space="preserve">- 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8-е </w:t>
      </w:r>
      <w:r w:rsidR="001F37AE" w:rsidRPr="00A90408">
        <w:rPr>
          <w:rFonts w:ascii="Times New Roman" w:hAnsi="Times New Roman" w:cs="Times New Roman"/>
          <w:sz w:val="28"/>
          <w:szCs w:val="28"/>
        </w:rPr>
        <w:t xml:space="preserve">(Сеть религиозных организаций АРК... </w:t>
      </w:r>
      <w:hyperlink r:id="rId9" w:history="1"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comrelig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crimea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portal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gov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ua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rus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index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php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?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=1&amp;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tck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=0&amp;1=&amp;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art</w:t>
        </w:r>
        <w:r w:rsidR="001F37AE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=34</w:t>
        </w:r>
      </w:hyperlink>
      <w:r w:rsidR="001F37AE" w:rsidRPr="00A90408">
        <w:rPr>
          <w:rFonts w:ascii="Times New Roman" w:hAnsi="Times New Roman" w:cs="Times New Roman"/>
          <w:sz w:val="28"/>
          <w:szCs w:val="28"/>
        </w:rPr>
        <w:t>)</w:t>
      </w:r>
      <w:r w:rsidR="00542E16" w:rsidRPr="00A90408">
        <w:rPr>
          <w:rFonts w:ascii="Times New Roman" w:hAnsi="Times New Roman" w:cs="Times New Roman"/>
          <w:sz w:val="28"/>
          <w:szCs w:val="28"/>
        </w:rPr>
        <w:t>. По сведениям Республиканского комитета АРК по делам религий, к 2008 г. з</w:t>
      </w:r>
      <w:r w:rsidR="00542E16" w:rsidRPr="00A90408">
        <w:rPr>
          <w:rFonts w:ascii="Times New Roman" w:hAnsi="Times New Roman" w:cs="Times New Roman"/>
          <w:sz w:val="28"/>
          <w:szCs w:val="28"/>
        </w:rPr>
        <w:t>а</w:t>
      </w:r>
      <w:r w:rsidR="00542E16" w:rsidRPr="00A90408">
        <w:rPr>
          <w:rFonts w:ascii="Times New Roman" w:hAnsi="Times New Roman" w:cs="Times New Roman"/>
          <w:sz w:val="28"/>
          <w:szCs w:val="28"/>
        </w:rPr>
        <w:t>регистрировано 1339 религиозных организаций, относящих себя к 48 конфесс</w:t>
      </w:r>
      <w:r w:rsidR="00542E16" w:rsidRPr="00A90408">
        <w:rPr>
          <w:rFonts w:ascii="Times New Roman" w:hAnsi="Times New Roman" w:cs="Times New Roman"/>
          <w:sz w:val="28"/>
          <w:szCs w:val="28"/>
        </w:rPr>
        <w:t>и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ям. Из них 42,7% – организации Украинской Православной Церкви (УПЦ). В </w:t>
      </w:r>
      <w:r w:rsidR="00542E16" w:rsidRPr="00A90408">
        <w:rPr>
          <w:rFonts w:ascii="Times New Roman" w:hAnsi="Times New Roman" w:cs="Times New Roman"/>
          <w:sz w:val="28"/>
          <w:szCs w:val="28"/>
        </w:rPr>
        <w:lastRenderedPageBreak/>
        <w:t xml:space="preserve">Крыму </w:t>
      </w:r>
      <w:r w:rsidR="00D60ECB" w:rsidRPr="00A90408">
        <w:rPr>
          <w:rFonts w:ascii="Times New Roman" w:hAnsi="Times New Roman" w:cs="Times New Roman"/>
          <w:sz w:val="28"/>
          <w:szCs w:val="28"/>
        </w:rPr>
        <w:t xml:space="preserve">УПЦ 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Московского патриархата </w:t>
      </w:r>
      <w:r w:rsidRPr="00A90408">
        <w:rPr>
          <w:rFonts w:ascii="Times New Roman" w:hAnsi="Times New Roman" w:cs="Times New Roman"/>
          <w:sz w:val="28"/>
          <w:szCs w:val="28"/>
        </w:rPr>
        <w:t>име</w:t>
      </w:r>
      <w:r w:rsidR="00542E16" w:rsidRPr="00A90408">
        <w:rPr>
          <w:rFonts w:ascii="Times New Roman" w:hAnsi="Times New Roman" w:cs="Times New Roman"/>
          <w:sz w:val="28"/>
          <w:szCs w:val="28"/>
        </w:rPr>
        <w:t>ет 509 органи</w:t>
      </w:r>
      <w:r w:rsidRPr="00A90408">
        <w:rPr>
          <w:rFonts w:ascii="Times New Roman" w:hAnsi="Times New Roman" w:cs="Times New Roman"/>
          <w:sz w:val="28"/>
          <w:szCs w:val="28"/>
        </w:rPr>
        <w:t>заций</w:t>
      </w:r>
      <w:r w:rsidR="00542E16" w:rsidRPr="00A90408">
        <w:rPr>
          <w:rFonts w:ascii="Times New Roman" w:hAnsi="Times New Roman" w:cs="Times New Roman"/>
          <w:sz w:val="28"/>
          <w:szCs w:val="28"/>
        </w:rPr>
        <w:t>, а УПЦ Киевск</w:t>
      </w:r>
      <w:r w:rsidR="00542E16" w:rsidRPr="00A90408">
        <w:rPr>
          <w:rFonts w:ascii="Times New Roman" w:hAnsi="Times New Roman" w:cs="Times New Roman"/>
          <w:sz w:val="28"/>
          <w:szCs w:val="28"/>
        </w:rPr>
        <w:t>о</w:t>
      </w:r>
      <w:r w:rsidR="00542E16" w:rsidRPr="00A90408">
        <w:rPr>
          <w:rFonts w:ascii="Times New Roman" w:hAnsi="Times New Roman" w:cs="Times New Roman"/>
          <w:sz w:val="28"/>
          <w:szCs w:val="28"/>
        </w:rPr>
        <w:t>го патриархата – 40. На втором месте мусульманские организа</w:t>
      </w:r>
      <w:r w:rsidR="001F37AE" w:rsidRPr="00A90408">
        <w:rPr>
          <w:rFonts w:ascii="Times New Roman" w:hAnsi="Times New Roman" w:cs="Times New Roman"/>
          <w:sz w:val="28"/>
          <w:szCs w:val="28"/>
        </w:rPr>
        <w:t>ции – 28,8% (п</w:t>
      </w:r>
      <w:r w:rsidR="00542E16" w:rsidRPr="00A90408">
        <w:rPr>
          <w:rFonts w:ascii="Times New Roman" w:hAnsi="Times New Roman" w:cs="Times New Roman"/>
          <w:sz w:val="28"/>
          <w:szCs w:val="28"/>
        </w:rPr>
        <w:t>о Украине – 4%). Они координируются Духовным управлением мусульман Кр</w:t>
      </w:r>
      <w:r w:rsidR="00542E16" w:rsidRPr="00A90408">
        <w:rPr>
          <w:rFonts w:ascii="Times New Roman" w:hAnsi="Times New Roman" w:cs="Times New Roman"/>
          <w:sz w:val="28"/>
          <w:szCs w:val="28"/>
        </w:rPr>
        <w:t>ы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ма (ДУМК). С 1997 г. в АРК работает </w:t>
      </w:r>
      <w:r w:rsidRPr="00A90408">
        <w:rPr>
          <w:rFonts w:ascii="Times New Roman" w:hAnsi="Times New Roman" w:cs="Times New Roman"/>
          <w:sz w:val="28"/>
          <w:szCs w:val="28"/>
        </w:rPr>
        <w:t xml:space="preserve">и </w:t>
      </w:r>
      <w:r w:rsidR="00542E16" w:rsidRPr="00A90408">
        <w:rPr>
          <w:rFonts w:ascii="Times New Roman" w:hAnsi="Times New Roman" w:cs="Times New Roman"/>
          <w:sz w:val="28"/>
          <w:szCs w:val="28"/>
        </w:rPr>
        <w:t>Всеукраинская Ассоциация обществе</w:t>
      </w:r>
      <w:r w:rsidR="00542E16" w:rsidRPr="00A90408">
        <w:rPr>
          <w:rFonts w:ascii="Times New Roman" w:hAnsi="Times New Roman" w:cs="Times New Roman"/>
          <w:sz w:val="28"/>
          <w:szCs w:val="28"/>
        </w:rPr>
        <w:t>н</w:t>
      </w:r>
      <w:r w:rsidR="00542E16" w:rsidRPr="00A90408">
        <w:rPr>
          <w:rFonts w:ascii="Times New Roman" w:hAnsi="Times New Roman" w:cs="Times New Roman"/>
          <w:sz w:val="28"/>
          <w:szCs w:val="28"/>
        </w:rPr>
        <w:t>ных организаций «Альра</w:t>
      </w:r>
      <w:r w:rsidR="001F37AE" w:rsidRPr="00A90408">
        <w:rPr>
          <w:rFonts w:ascii="Times New Roman" w:hAnsi="Times New Roman" w:cs="Times New Roman"/>
          <w:sz w:val="28"/>
          <w:szCs w:val="28"/>
        </w:rPr>
        <w:t xml:space="preserve">ид». </w:t>
      </w:r>
      <w:r w:rsidR="00180412" w:rsidRPr="00A90408">
        <w:rPr>
          <w:rFonts w:ascii="Times New Roman" w:hAnsi="Times New Roman" w:cs="Times New Roman"/>
          <w:sz w:val="28"/>
          <w:szCs w:val="28"/>
        </w:rPr>
        <w:t>Д</w:t>
      </w:r>
      <w:r w:rsidR="001F37AE" w:rsidRPr="00A90408">
        <w:rPr>
          <w:rFonts w:ascii="Times New Roman" w:hAnsi="Times New Roman" w:cs="Times New Roman"/>
          <w:sz w:val="28"/>
          <w:szCs w:val="28"/>
        </w:rPr>
        <w:t>ействую</w:t>
      </w:r>
      <w:r w:rsidR="00542E16" w:rsidRPr="00A90408">
        <w:rPr>
          <w:rFonts w:ascii="Times New Roman" w:hAnsi="Times New Roman" w:cs="Times New Roman"/>
          <w:sz w:val="28"/>
          <w:szCs w:val="28"/>
        </w:rPr>
        <w:t>т без регистрации свыше 600 исламских объединений. Третье место занимают протестантские организации – 23% н</w:t>
      </w:r>
      <w:r w:rsidR="00542E16" w:rsidRPr="00A90408">
        <w:rPr>
          <w:rFonts w:ascii="Times New Roman" w:hAnsi="Times New Roman" w:cs="Times New Roman"/>
          <w:sz w:val="28"/>
          <w:szCs w:val="28"/>
        </w:rPr>
        <w:t>а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именований. </w:t>
      </w:r>
      <w:r w:rsidR="001F37AE" w:rsidRPr="00A90408">
        <w:rPr>
          <w:rFonts w:ascii="Times New Roman" w:hAnsi="Times New Roman" w:cs="Times New Roman"/>
          <w:sz w:val="28"/>
          <w:szCs w:val="28"/>
        </w:rPr>
        <w:t>Мало</w:t>
      </w:r>
      <w:r w:rsidR="00542E16" w:rsidRPr="00A90408">
        <w:rPr>
          <w:rFonts w:ascii="Times New Roman" w:hAnsi="Times New Roman" w:cs="Times New Roman"/>
          <w:sz w:val="28"/>
          <w:szCs w:val="28"/>
        </w:rPr>
        <w:t>численными объединениями представлены иудаизм, Армя</w:t>
      </w:r>
      <w:r w:rsidR="00542E16" w:rsidRPr="00A90408">
        <w:rPr>
          <w:rFonts w:ascii="Times New Roman" w:hAnsi="Times New Roman" w:cs="Times New Roman"/>
          <w:sz w:val="28"/>
          <w:szCs w:val="28"/>
        </w:rPr>
        <w:t>н</w:t>
      </w:r>
      <w:r w:rsidR="00542E16" w:rsidRPr="00A90408">
        <w:rPr>
          <w:rFonts w:ascii="Times New Roman" w:hAnsi="Times New Roman" w:cs="Times New Roman"/>
          <w:sz w:val="28"/>
          <w:szCs w:val="28"/>
        </w:rPr>
        <w:t>ская Апостольская Церковь, ка</w:t>
      </w:r>
      <w:r w:rsidR="00B3463A" w:rsidRPr="00A90408">
        <w:rPr>
          <w:rFonts w:ascii="Times New Roman" w:hAnsi="Times New Roman" w:cs="Times New Roman"/>
          <w:sz w:val="28"/>
          <w:szCs w:val="28"/>
        </w:rPr>
        <w:t>раимы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и др</w:t>
      </w:r>
      <w:r w:rsidR="001F37AE" w:rsidRPr="00A90408">
        <w:rPr>
          <w:rFonts w:ascii="Times New Roman" w:hAnsi="Times New Roman" w:cs="Times New Roman"/>
          <w:sz w:val="28"/>
          <w:szCs w:val="28"/>
        </w:rPr>
        <w:t xml:space="preserve">. (О состоянии и тенденциях развития религиозной ситуации..., </w:t>
      </w:r>
      <w:hyperlink r:id="rId10" w:history="1"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old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crimea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portal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ua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index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php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?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v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=13&amp;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tek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=13&amp;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art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=9983&amp;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f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=</w:t>
        </w:r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fr</w:t>
        </w:r>
      </w:hyperlink>
      <w:r w:rsidR="001F37AE" w:rsidRPr="00A90408">
        <w:rPr>
          <w:rFonts w:ascii="Times New Roman" w:hAnsi="Times New Roman" w:cs="Times New Roman"/>
          <w:sz w:val="28"/>
          <w:szCs w:val="28"/>
        </w:rPr>
        <w:t>)</w:t>
      </w:r>
      <w:r w:rsidR="00B3463A" w:rsidRPr="00A90408">
        <w:rPr>
          <w:rFonts w:ascii="Times New Roman" w:hAnsi="Times New Roman" w:cs="Times New Roman"/>
          <w:sz w:val="28"/>
          <w:szCs w:val="28"/>
        </w:rPr>
        <w:t>.</w:t>
      </w:r>
    </w:p>
    <w:p w:rsidR="00542E16" w:rsidRPr="00A90408" w:rsidRDefault="00542E16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>Ключевым вопросом «по</w:t>
      </w:r>
      <w:r w:rsidR="008043F0" w:rsidRPr="00A90408">
        <w:rPr>
          <w:rFonts w:ascii="Times New Roman" w:hAnsi="Times New Roman" w:cs="Times New Roman"/>
          <w:sz w:val="28"/>
          <w:szCs w:val="28"/>
        </w:rPr>
        <w:t>вестки дня» конфликта</w:t>
      </w:r>
      <w:r w:rsidRPr="00A90408">
        <w:rPr>
          <w:rFonts w:ascii="Times New Roman" w:hAnsi="Times New Roman" w:cs="Times New Roman"/>
          <w:sz w:val="28"/>
          <w:szCs w:val="28"/>
        </w:rPr>
        <w:t xml:space="preserve"> выступает проблема пол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 xml:space="preserve">тического статуса АРК и Севастополя. Спектр требований </w:t>
      </w:r>
      <w:r w:rsidR="00B3463A" w:rsidRPr="00A90408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Pr="00A90408">
        <w:rPr>
          <w:rFonts w:ascii="Times New Roman" w:hAnsi="Times New Roman" w:cs="Times New Roman"/>
          <w:sz w:val="28"/>
          <w:szCs w:val="28"/>
        </w:rPr>
        <w:t>организаций – от повышения уровня автономии до федерализации и, в радикальном вариа</w:t>
      </w:r>
      <w:r w:rsidRPr="00A90408">
        <w:rPr>
          <w:rFonts w:ascii="Times New Roman" w:hAnsi="Times New Roman" w:cs="Times New Roman"/>
          <w:sz w:val="28"/>
          <w:szCs w:val="28"/>
        </w:rPr>
        <w:t>н</w:t>
      </w:r>
      <w:r w:rsidRPr="00A90408">
        <w:rPr>
          <w:rFonts w:ascii="Times New Roman" w:hAnsi="Times New Roman" w:cs="Times New Roman"/>
          <w:sz w:val="28"/>
          <w:szCs w:val="28"/>
        </w:rPr>
        <w:t>те, присоединения Крыма к России. Напротив, татарские объединения стремя</w:t>
      </w:r>
      <w:r w:rsidRPr="00A90408">
        <w:rPr>
          <w:rFonts w:ascii="Times New Roman" w:hAnsi="Times New Roman" w:cs="Times New Roman"/>
          <w:sz w:val="28"/>
          <w:szCs w:val="28"/>
        </w:rPr>
        <w:t>т</w:t>
      </w:r>
      <w:r w:rsidRPr="00A90408">
        <w:rPr>
          <w:rFonts w:ascii="Times New Roman" w:hAnsi="Times New Roman" w:cs="Times New Roman"/>
          <w:sz w:val="28"/>
          <w:szCs w:val="28"/>
        </w:rPr>
        <w:t>ся к государственности «коренного народа», идеализируя опыт Крымского ха</w:t>
      </w:r>
      <w:r w:rsidRPr="00A90408">
        <w:rPr>
          <w:rFonts w:ascii="Times New Roman" w:hAnsi="Times New Roman" w:cs="Times New Roman"/>
          <w:sz w:val="28"/>
          <w:szCs w:val="28"/>
        </w:rPr>
        <w:t>н</w:t>
      </w:r>
      <w:r w:rsidRPr="00A90408">
        <w:rPr>
          <w:rFonts w:ascii="Times New Roman" w:hAnsi="Times New Roman" w:cs="Times New Roman"/>
          <w:sz w:val="28"/>
          <w:szCs w:val="28"/>
        </w:rPr>
        <w:t>ства и Крымской АССР. Тактически интересы татарских и украинских орган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>заций совпадают в ослаблении русского движения.</w:t>
      </w:r>
    </w:p>
    <w:p w:rsidR="008F2C16" w:rsidRPr="00A90408" w:rsidRDefault="00BA7553" w:rsidP="00A9040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08">
        <w:rPr>
          <w:rFonts w:ascii="Times New Roman" w:eastAsia="Times New Roman" w:hAnsi="Times New Roman" w:cs="Times New Roman"/>
          <w:sz w:val="28"/>
          <w:szCs w:val="28"/>
        </w:rPr>
        <w:t>Русские этнополитические движения Крыма, несмотря на массовую соц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альную базу, </w:t>
      </w:r>
      <w:r w:rsidR="009064D3" w:rsidRPr="00A90408">
        <w:rPr>
          <w:rFonts w:ascii="Times New Roman" w:eastAsia="Times New Roman" w:hAnsi="Times New Roman" w:cs="Times New Roman"/>
          <w:sz w:val="28"/>
          <w:szCs w:val="28"/>
        </w:rPr>
        <w:t xml:space="preserve">мало 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B3463A" w:rsidRPr="00A90408">
        <w:rPr>
          <w:rFonts w:ascii="Times New Roman" w:eastAsia="Times New Roman" w:hAnsi="Times New Roman" w:cs="Times New Roman"/>
          <w:sz w:val="28"/>
          <w:szCs w:val="28"/>
        </w:rPr>
        <w:t>дставлены в правящих элитах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. Они ослаблены расколами и мелочными амбициями лидеров. 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Признаны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 xml:space="preserve">органами власти 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Русская о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щина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 xml:space="preserve"> Крыма, Движе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ние «Русское единство», Крымская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 xml:space="preserve"> республи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канская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ственная организация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 xml:space="preserve"> «Таврический союз», Конгресс русских общин Крыма – Русский фронт Сергея Шувайникова – общественно-политическое движение «Русский Крым», обще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ственная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 xml:space="preserve"> орг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анизация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 xml:space="preserve"> «Мы – русские», Русское движ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>ние Крыма, Русский блок Крыма, Союз российских землячеств Крыма</w:t>
      </w:r>
      <w:r w:rsidR="001F37AE" w:rsidRPr="00A90408">
        <w:rPr>
          <w:rFonts w:ascii="Times New Roman" w:eastAsia="Times New Roman" w:hAnsi="Times New Roman" w:cs="Times New Roman"/>
          <w:sz w:val="28"/>
          <w:szCs w:val="28"/>
        </w:rPr>
        <w:t xml:space="preserve"> (Фил</w:t>
      </w:r>
      <w:r w:rsidR="001F37AE" w:rsidRPr="00A904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37AE" w:rsidRPr="00A90408">
        <w:rPr>
          <w:rFonts w:ascii="Times New Roman" w:eastAsia="Times New Roman" w:hAnsi="Times New Roman" w:cs="Times New Roman"/>
          <w:sz w:val="28"/>
          <w:szCs w:val="28"/>
        </w:rPr>
        <w:t xml:space="preserve">тов, </w:t>
      </w:r>
      <w:hyperlink r:id="rId11" w:history="1">
        <w:r w:rsidR="001F37AE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http://r-u.org.ua/analit/vk/4235-news.html</w:t>
        </w:r>
      </w:hyperlink>
      <w:r w:rsidR="001F37AE" w:rsidRPr="00A90408">
        <w:rPr>
          <w:rFonts w:ascii="Times New Roman" w:hAnsi="Times New Roman" w:cs="Times New Roman"/>
          <w:sz w:val="28"/>
          <w:szCs w:val="28"/>
        </w:rPr>
        <w:t>)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2A3" w:rsidRPr="00A90408" w:rsidRDefault="00136578" w:rsidP="00A9040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Новым явлением в ответ на самозахват земель татарами стало </w:t>
      </w:r>
      <w:r w:rsidR="009064D3" w:rsidRPr="00A90408">
        <w:rPr>
          <w:rFonts w:ascii="Times New Roman" w:eastAsia="Times New Roman" w:hAnsi="Times New Roman" w:cs="Times New Roman"/>
          <w:sz w:val="28"/>
          <w:szCs w:val="28"/>
        </w:rPr>
        <w:t>усиле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ние к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зачества, </w:t>
      </w:r>
      <w:r w:rsidR="009064D3" w:rsidRPr="00A90408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слабого в регионе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. Действуют Совет атаманов Крыма и Кры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ский казачий союз, которые самовольно разрушают незаконные постройки т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тар, охраняют христианские храмы и символы</w:t>
      </w:r>
      <w:r w:rsidR="006412A3" w:rsidRPr="00A90408">
        <w:rPr>
          <w:rFonts w:ascii="Times New Roman" w:eastAsia="Times New Roman" w:hAnsi="Times New Roman" w:cs="Times New Roman"/>
          <w:sz w:val="28"/>
          <w:szCs w:val="28"/>
        </w:rPr>
        <w:t>, земельные владения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12A3" w:rsidRPr="00A90408">
        <w:rPr>
          <w:rFonts w:ascii="Times New Roman" w:eastAsia="Times New Roman" w:hAnsi="Times New Roman" w:cs="Times New Roman"/>
          <w:sz w:val="28"/>
          <w:szCs w:val="28"/>
        </w:rPr>
        <w:t>Совет ат</w:t>
      </w:r>
      <w:r w:rsidR="006412A3" w:rsidRPr="00A904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12A3" w:rsidRPr="00A90408">
        <w:rPr>
          <w:rFonts w:ascii="Times New Roman" w:eastAsia="Times New Roman" w:hAnsi="Times New Roman" w:cs="Times New Roman"/>
          <w:sz w:val="28"/>
          <w:szCs w:val="28"/>
        </w:rPr>
        <w:lastRenderedPageBreak/>
        <w:t>манов Крыма (атаманы С. Палочкин и С. Юрченко) на выборах 2010 г. в мес</w:t>
      </w:r>
      <w:r w:rsidR="006412A3" w:rsidRPr="00A9040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412A3" w:rsidRPr="00A90408">
        <w:rPr>
          <w:rFonts w:ascii="Times New Roman" w:eastAsia="Times New Roman" w:hAnsi="Times New Roman" w:cs="Times New Roman"/>
          <w:sz w:val="28"/>
          <w:szCs w:val="28"/>
        </w:rPr>
        <w:t>ные органы власти поддержал партию «Русское единство»</w:t>
      </w:r>
      <w:r w:rsidR="001F37AE" w:rsidRPr="00A90408">
        <w:rPr>
          <w:rFonts w:ascii="Times New Roman" w:eastAsia="Times New Roman" w:hAnsi="Times New Roman" w:cs="Times New Roman"/>
          <w:sz w:val="28"/>
          <w:szCs w:val="28"/>
        </w:rPr>
        <w:t xml:space="preserve"> (Семёнов, 2012, с. 272-294)</w:t>
      </w:r>
      <w:r w:rsidR="006412A3" w:rsidRPr="00A90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553" w:rsidRPr="00A90408" w:rsidRDefault="009064D3" w:rsidP="00A9040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Занимает сепаратистские позиции 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>Народный фронт «Севастополь – Крым – Россия»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>именует органы власти «оккупационными», резко критикует РФ за отсутствие поддержки</w:t>
      </w:r>
      <w:r w:rsidR="001F37AE" w:rsidRPr="00A904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F1341" w:rsidRPr="00A90408">
        <w:rPr>
          <w:rFonts w:ascii="Times New Roman" w:eastAsia="Times New Roman" w:hAnsi="Times New Roman" w:cs="Times New Roman"/>
          <w:sz w:val="28"/>
          <w:szCs w:val="28"/>
        </w:rPr>
        <w:t>В Крыму готовится ещё одна депортация инакомысл</w:t>
      </w:r>
      <w:r w:rsidR="003F1341" w:rsidRPr="00A904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F1341" w:rsidRPr="00A90408">
        <w:rPr>
          <w:rFonts w:ascii="Times New Roman" w:eastAsia="Times New Roman" w:hAnsi="Times New Roman" w:cs="Times New Roman"/>
          <w:sz w:val="28"/>
          <w:szCs w:val="28"/>
        </w:rPr>
        <w:t xml:space="preserve">щего..., </w:t>
      </w:r>
      <w:hyperlink r:id="rId12" w:history="1">
        <w:r w:rsidR="003F1341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http://www.freetavrida.org/?paged=3</w:t>
        </w:r>
      </w:hyperlink>
      <w:r w:rsidR="003F1341" w:rsidRPr="00A90408">
        <w:rPr>
          <w:rFonts w:ascii="Times New Roman" w:hAnsi="Times New Roman" w:cs="Times New Roman"/>
          <w:sz w:val="28"/>
          <w:szCs w:val="28"/>
        </w:rPr>
        <w:t>)</w:t>
      </w:r>
      <w:r w:rsidR="00136578" w:rsidRPr="00A904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12A3" w:rsidRPr="00A90408">
        <w:rPr>
          <w:rFonts w:ascii="Times New Roman" w:eastAsia="Times New Roman" w:hAnsi="Times New Roman" w:cs="Times New Roman"/>
          <w:sz w:val="28"/>
          <w:szCs w:val="28"/>
        </w:rPr>
        <w:t xml:space="preserve"> Движение «Русский Крым» и орг</w:t>
      </w:r>
      <w:r w:rsidR="006412A3" w:rsidRPr="00A904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12A3" w:rsidRPr="00A90408">
        <w:rPr>
          <w:rFonts w:ascii="Times New Roman" w:eastAsia="Times New Roman" w:hAnsi="Times New Roman" w:cs="Times New Roman"/>
          <w:sz w:val="28"/>
          <w:szCs w:val="28"/>
        </w:rPr>
        <w:t>низация «Мы – русские» не желают участвовать в коалици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6412A3" w:rsidRPr="00A904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63E" w:rsidRPr="00A90408">
        <w:rPr>
          <w:rFonts w:ascii="Times New Roman" w:eastAsia="Times New Roman" w:hAnsi="Times New Roman" w:cs="Times New Roman"/>
          <w:sz w:val="28"/>
          <w:szCs w:val="28"/>
        </w:rPr>
        <w:t xml:space="preserve"> Самая многочи</w:t>
      </w:r>
      <w:r w:rsidR="0022563E" w:rsidRPr="00A904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563E" w:rsidRPr="00A90408">
        <w:rPr>
          <w:rFonts w:ascii="Times New Roman" w:eastAsia="Times New Roman" w:hAnsi="Times New Roman" w:cs="Times New Roman"/>
          <w:sz w:val="28"/>
          <w:szCs w:val="28"/>
        </w:rPr>
        <w:t>ленная и активная организация – Русская община Крыма не представлена с 2010 г. в Президиуме Крымского Координационного совета организаций ро</w:t>
      </w:r>
      <w:r w:rsidR="0022563E" w:rsidRPr="00A904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563E" w:rsidRPr="00A90408">
        <w:rPr>
          <w:rFonts w:ascii="Times New Roman" w:eastAsia="Times New Roman" w:hAnsi="Times New Roman" w:cs="Times New Roman"/>
          <w:sz w:val="28"/>
          <w:szCs w:val="28"/>
        </w:rPr>
        <w:t>сийских соотечественников под председательством В. Черкашина</w:t>
      </w:r>
      <w:r w:rsidR="003F1341" w:rsidRPr="00A90408">
        <w:rPr>
          <w:rFonts w:ascii="Times New Roman" w:eastAsia="Times New Roman" w:hAnsi="Times New Roman" w:cs="Times New Roman"/>
          <w:sz w:val="28"/>
          <w:szCs w:val="28"/>
        </w:rPr>
        <w:t xml:space="preserve"> (Филатов, 2011)</w:t>
      </w:r>
      <w:r w:rsidR="0022563E" w:rsidRPr="00A90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FF2" w:rsidRPr="00A90408" w:rsidRDefault="009064D3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 xml:space="preserve">В </w:t>
      </w:r>
      <w:r w:rsidR="0022563E" w:rsidRPr="00A90408">
        <w:rPr>
          <w:rFonts w:ascii="Times New Roman" w:hAnsi="Times New Roman" w:cs="Times New Roman"/>
          <w:sz w:val="28"/>
          <w:szCs w:val="28"/>
        </w:rPr>
        <w:t xml:space="preserve">Крыму исторически сложилась </w:t>
      </w:r>
      <w:r w:rsidR="003F1341" w:rsidRPr="00A90408">
        <w:rPr>
          <w:rFonts w:ascii="Times New Roman" w:hAnsi="Times New Roman" w:cs="Times New Roman"/>
          <w:sz w:val="28"/>
          <w:szCs w:val="28"/>
        </w:rPr>
        <w:t>сложно</w:t>
      </w:r>
      <w:r w:rsidR="0022563E" w:rsidRPr="00A90408">
        <w:rPr>
          <w:rFonts w:ascii="Times New Roman" w:hAnsi="Times New Roman" w:cs="Times New Roman"/>
          <w:sz w:val="28"/>
          <w:szCs w:val="28"/>
        </w:rPr>
        <w:t>составная идентичность русских</w:t>
      </w:r>
      <w:r w:rsidR="008D77C1" w:rsidRPr="00A90408">
        <w:rPr>
          <w:rFonts w:ascii="Times New Roman" w:hAnsi="Times New Roman" w:cs="Times New Roman"/>
          <w:sz w:val="28"/>
          <w:szCs w:val="28"/>
        </w:rPr>
        <w:t>. Её разделяют не только русские по происхождению, но и многие украинцы, б</w:t>
      </w:r>
      <w:r w:rsidR="008D77C1" w:rsidRPr="00A90408">
        <w:rPr>
          <w:rFonts w:ascii="Times New Roman" w:hAnsi="Times New Roman" w:cs="Times New Roman"/>
          <w:sz w:val="28"/>
          <w:szCs w:val="28"/>
        </w:rPr>
        <w:t>е</w:t>
      </w:r>
      <w:r w:rsidR="008D77C1" w:rsidRPr="00A90408">
        <w:rPr>
          <w:rFonts w:ascii="Times New Roman" w:hAnsi="Times New Roman" w:cs="Times New Roman"/>
          <w:sz w:val="28"/>
          <w:szCs w:val="28"/>
        </w:rPr>
        <w:t xml:space="preserve">лорусы, евреи, греки, поволжские татары и др. Для них </w:t>
      </w:r>
      <w:r w:rsidRPr="00A90408">
        <w:rPr>
          <w:rFonts w:ascii="Times New Roman" w:hAnsi="Times New Roman" w:cs="Times New Roman"/>
          <w:sz w:val="28"/>
          <w:szCs w:val="28"/>
        </w:rPr>
        <w:t xml:space="preserve">русские </w:t>
      </w:r>
      <w:r w:rsidR="008D77C1" w:rsidRPr="00A90408">
        <w:rPr>
          <w:rFonts w:ascii="Times New Roman" w:hAnsi="Times New Roman" w:cs="Times New Roman"/>
          <w:sz w:val="28"/>
          <w:szCs w:val="28"/>
        </w:rPr>
        <w:t>исторические символы и язык общения более привлекательны</w:t>
      </w:r>
      <w:r w:rsidR="00B3463A" w:rsidRPr="00A90408">
        <w:rPr>
          <w:rFonts w:ascii="Times New Roman" w:hAnsi="Times New Roman" w:cs="Times New Roman"/>
          <w:sz w:val="28"/>
          <w:szCs w:val="28"/>
        </w:rPr>
        <w:t>, чем государственные украи</w:t>
      </w:r>
      <w:r w:rsidR="00B3463A" w:rsidRPr="00A90408">
        <w:rPr>
          <w:rFonts w:ascii="Times New Roman" w:hAnsi="Times New Roman" w:cs="Times New Roman"/>
          <w:sz w:val="28"/>
          <w:szCs w:val="28"/>
        </w:rPr>
        <w:t>н</w:t>
      </w:r>
      <w:r w:rsidR="00B3463A" w:rsidRPr="00A90408">
        <w:rPr>
          <w:rFonts w:ascii="Times New Roman" w:hAnsi="Times New Roman" w:cs="Times New Roman"/>
          <w:sz w:val="28"/>
          <w:szCs w:val="28"/>
        </w:rPr>
        <w:t>ские</w:t>
      </w:r>
      <w:r w:rsidR="008D77C1" w:rsidRPr="00A90408">
        <w:rPr>
          <w:rFonts w:ascii="Times New Roman" w:hAnsi="Times New Roman" w:cs="Times New Roman"/>
          <w:sz w:val="28"/>
          <w:szCs w:val="28"/>
        </w:rPr>
        <w:t>. По переписи 2001 г., повседневно используют в быту русский язык 97-98% жителей АРК и Севастополя</w:t>
      </w:r>
      <w:r w:rsidR="003F1341" w:rsidRPr="00A90408">
        <w:rPr>
          <w:rFonts w:ascii="Times New Roman" w:hAnsi="Times New Roman" w:cs="Times New Roman"/>
          <w:sz w:val="28"/>
          <w:szCs w:val="28"/>
        </w:rPr>
        <w:t xml:space="preserve"> (</w:t>
      </w:r>
      <w:r w:rsidR="003F1341" w:rsidRPr="00A90408">
        <w:rPr>
          <w:rFonts w:ascii="Times New Roman" w:hAnsi="Times New Roman" w:cs="Times New Roman"/>
          <w:bCs/>
          <w:sz w:val="28"/>
          <w:szCs w:val="28"/>
        </w:rPr>
        <w:t xml:space="preserve">Всеукраинская перепись населения 2001 г. ..., </w:t>
      </w:r>
      <w:hyperlink r:id="rId13" w:history="1">
        <w:r w:rsidR="003F1341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http://2001.ukrcensus.gov.ua/rus/results/general/nationality</w:t>
        </w:r>
      </w:hyperlink>
      <w:r w:rsidR="003F1341" w:rsidRPr="00A90408">
        <w:rPr>
          <w:rFonts w:ascii="Times New Roman" w:hAnsi="Times New Roman" w:cs="Times New Roman"/>
          <w:sz w:val="28"/>
          <w:szCs w:val="28"/>
        </w:rPr>
        <w:t>)</w:t>
      </w:r>
      <w:r w:rsidR="008D77C1" w:rsidRPr="00A90408">
        <w:rPr>
          <w:rFonts w:ascii="Times New Roman" w:hAnsi="Times New Roman" w:cs="Times New Roman"/>
          <w:sz w:val="28"/>
          <w:szCs w:val="28"/>
        </w:rPr>
        <w:t xml:space="preserve">. Это значительно больше, чем удельный вес русских в населении региона. 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633A" w:rsidRPr="00A90408">
        <w:rPr>
          <w:rFonts w:ascii="Times New Roman" w:eastAsia="Times New Roman" w:hAnsi="Times New Roman" w:cs="Times New Roman"/>
          <w:sz w:val="28"/>
          <w:szCs w:val="28"/>
        </w:rPr>
        <w:t>оловина крымских украинцев имеет те же политические ориентации, что и русские. Доля тех, кто ж</w:t>
      </w:r>
      <w:r w:rsidR="003F1341" w:rsidRPr="00A90408">
        <w:rPr>
          <w:rFonts w:ascii="Times New Roman" w:eastAsia="Times New Roman" w:hAnsi="Times New Roman" w:cs="Times New Roman"/>
          <w:sz w:val="28"/>
          <w:szCs w:val="28"/>
        </w:rPr>
        <w:t>ё</w:t>
      </w:r>
      <w:r w:rsidR="0088633A" w:rsidRPr="00A90408">
        <w:rPr>
          <w:rFonts w:ascii="Times New Roman" w:eastAsia="Times New Roman" w:hAnsi="Times New Roman" w:cs="Times New Roman"/>
          <w:sz w:val="28"/>
          <w:szCs w:val="28"/>
        </w:rPr>
        <w:t>стко противопоставляет себя «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русскому миру», в Крыму мизерна</w:t>
      </w:r>
      <w:r w:rsidR="0088633A" w:rsidRPr="00A904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0960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8D77C1" w:rsidRPr="00A90408">
        <w:rPr>
          <w:rFonts w:ascii="Times New Roman" w:hAnsi="Times New Roman" w:cs="Times New Roman"/>
          <w:sz w:val="28"/>
          <w:szCs w:val="28"/>
        </w:rPr>
        <w:t>Этнич</w:t>
      </w:r>
      <w:r w:rsidR="008D77C1" w:rsidRPr="00A90408">
        <w:rPr>
          <w:rFonts w:ascii="Times New Roman" w:hAnsi="Times New Roman" w:cs="Times New Roman"/>
          <w:sz w:val="28"/>
          <w:szCs w:val="28"/>
        </w:rPr>
        <w:t>е</w:t>
      </w:r>
      <w:r w:rsidR="008D77C1" w:rsidRPr="00A90408">
        <w:rPr>
          <w:rFonts w:ascii="Times New Roman" w:hAnsi="Times New Roman" w:cs="Times New Roman"/>
          <w:sz w:val="28"/>
          <w:szCs w:val="28"/>
        </w:rPr>
        <w:t>ские размежевания в Крыму не совпадают с политико-идеологическими.</w:t>
      </w:r>
    </w:p>
    <w:p w:rsidR="0088633A" w:rsidRPr="00A90408" w:rsidRDefault="0088633A" w:rsidP="00A90408">
      <w:pPr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0408">
        <w:rPr>
          <w:rFonts w:ascii="Times New Roman" w:eastAsia="Times New Roman" w:hAnsi="Times New Roman" w:cs="Times New Roman"/>
          <w:sz w:val="28"/>
          <w:szCs w:val="28"/>
        </w:rPr>
        <w:t>Страх в восприятии крымчан вызывает ме</w:t>
      </w:r>
      <w:r w:rsidR="003F1341" w:rsidRPr="00A90408">
        <w:rPr>
          <w:rFonts w:ascii="Times New Roman" w:eastAsia="Times New Roman" w:hAnsi="Times New Roman" w:cs="Times New Roman"/>
          <w:sz w:val="28"/>
          <w:szCs w:val="28"/>
        </w:rPr>
        <w:t>жэтнический конфликт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. Об этом свидетельствуют </w:t>
      </w:r>
      <w:r w:rsidR="00DA0FF2" w:rsidRPr="00A90408">
        <w:rPr>
          <w:rFonts w:ascii="Times New Roman" w:eastAsia="Times New Roman" w:hAnsi="Times New Roman" w:cs="Times New Roman"/>
          <w:sz w:val="28"/>
          <w:szCs w:val="28"/>
        </w:rPr>
        <w:t xml:space="preserve">итоги </w:t>
      </w:r>
      <w:hyperlink r:id="rId14" w:history="1">
        <w:r w:rsidRPr="00A90408">
          <w:rPr>
            <w:rFonts w:ascii="Times New Roman" w:eastAsia="Times New Roman" w:hAnsi="Times New Roman" w:cs="Times New Roman"/>
            <w:sz w:val="28"/>
            <w:szCs w:val="28"/>
          </w:rPr>
          <w:t xml:space="preserve">анкетного опроса Центра </w:t>
        </w:r>
        <w:r w:rsidR="006E0960" w:rsidRPr="00A90408">
          <w:rPr>
            <w:rFonts w:ascii="Times New Roman" w:eastAsia="Times New Roman" w:hAnsi="Times New Roman" w:cs="Times New Roman"/>
            <w:sz w:val="28"/>
            <w:szCs w:val="28"/>
          </w:rPr>
          <w:t xml:space="preserve">им. </w:t>
        </w:r>
        <w:r w:rsidRPr="00A90408">
          <w:rPr>
            <w:rFonts w:ascii="Times New Roman" w:eastAsia="Times New Roman" w:hAnsi="Times New Roman" w:cs="Times New Roman"/>
            <w:sz w:val="28"/>
            <w:szCs w:val="28"/>
          </w:rPr>
          <w:t>Разумкова</w:t>
        </w:r>
      </w:hyperlink>
      <w:r w:rsidRPr="00A90408">
        <w:rPr>
          <w:rFonts w:ascii="Times New Roman" w:eastAsia="Times New Roman" w:hAnsi="Times New Roman" w:cs="Times New Roman"/>
          <w:sz w:val="28"/>
          <w:szCs w:val="28"/>
        </w:rPr>
        <w:t>. В 2011 г. 4,6% респондентов в числе наиболее важных проблем отметили напряженные м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жэтнически</w:t>
      </w:r>
      <w:r w:rsidR="003F1341" w:rsidRPr="00A90408">
        <w:rPr>
          <w:rFonts w:ascii="Times New Roman" w:eastAsia="Times New Roman" w:hAnsi="Times New Roman" w:cs="Times New Roman"/>
          <w:sz w:val="28"/>
          <w:szCs w:val="28"/>
        </w:rPr>
        <w:t>е отношения (в 2008 г. – 16,4%). С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реди русских </w:t>
      </w:r>
      <w:r w:rsidR="003F1341" w:rsidRPr="00A90408">
        <w:rPr>
          <w:rFonts w:ascii="Times New Roman" w:eastAsia="Times New Roman" w:hAnsi="Times New Roman" w:cs="Times New Roman"/>
          <w:sz w:val="28"/>
          <w:szCs w:val="28"/>
        </w:rPr>
        <w:t xml:space="preserve">в 2011 г. таких 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3,1%, а среди крымских татар – 14,7%. 76% опрошенных не ощущали себя з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щищенными от столкновений на межэтнической почве. </w:t>
      </w:r>
      <w:r w:rsidR="00B3463A" w:rsidRPr="00A904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Севастопо</w:t>
      </w:r>
      <w:r w:rsidR="009064D3" w:rsidRPr="00A9040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 xml:space="preserve"> наличие страхов признали 88,6%</w:t>
      </w:r>
      <w:r w:rsidR="003F1341" w:rsidRPr="00A90408">
        <w:rPr>
          <w:rFonts w:ascii="Times New Roman" w:eastAsia="Times New Roman" w:hAnsi="Times New Roman" w:cs="Times New Roman"/>
          <w:sz w:val="28"/>
          <w:szCs w:val="28"/>
        </w:rPr>
        <w:t xml:space="preserve"> (Кузьмин, </w:t>
      </w:r>
      <w:hyperlink r:id="rId15" w:history="1">
        <w:r w:rsidR="003F1341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http://hvylya.org/analytics/politics/v-chem-sila-</w:t>
        </w:r>
        <w:r w:rsidR="003F1341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brat-prichina-impotentsii-russkih-natsionalnyh-dvizhenij-v-krymu.html</w:t>
        </w:r>
      </w:hyperlink>
      <w:r w:rsidR="003F1341" w:rsidRPr="00A90408">
        <w:rPr>
          <w:rFonts w:ascii="Times New Roman" w:hAnsi="Times New Roman" w:cs="Times New Roman"/>
          <w:sz w:val="28"/>
          <w:szCs w:val="28"/>
        </w:rPr>
        <w:t>)</w:t>
      </w:r>
      <w:r w:rsidRPr="00A904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196B" w:rsidRPr="00A90408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</w:t>
      </w:r>
      <w:r w:rsidR="009064D3" w:rsidRPr="00A90408">
        <w:rPr>
          <w:rFonts w:ascii="Times New Roman" w:eastAsia="Times New Roman" w:hAnsi="Times New Roman" w:cs="Times New Roman"/>
          <w:sz w:val="28"/>
          <w:szCs w:val="28"/>
        </w:rPr>
        <w:t>ция</w:t>
      </w:r>
      <w:r w:rsidR="0001196B" w:rsidRPr="00A90408">
        <w:rPr>
          <w:rFonts w:ascii="Times New Roman" w:eastAsia="Times New Roman" w:hAnsi="Times New Roman" w:cs="Times New Roman"/>
          <w:sz w:val="28"/>
          <w:szCs w:val="28"/>
        </w:rPr>
        <w:t xml:space="preserve"> не стремится радикализировать </w:t>
      </w:r>
      <w:r w:rsidR="003F1341" w:rsidRPr="00A90408">
        <w:rPr>
          <w:rFonts w:ascii="Times New Roman" w:eastAsia="Times New Roman" w:hAnsi="Times New Roman" w:cs="Times New Roman"/>
          <w:sz w:val="28"/>
          <w:szCs w:val="28"/>
        </w:rPr>
        <w:t>русские</w:t>
      </w:r>
      <w:r w:rsidR="0001196B" w:rsidRPr="00A9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341" w:rsidRPr="00A90408">
        <w:rPr>
          <w:rFonts w:ascii="Times New Roman" w:eastAsia="Times New Roman" w:hAnsi="Times New Roman" w:cs="Times New Roman"/>
          <w:sz w:val="28"/>
          <w:szCs w:val="28"/>
        </w:rPr>
        <w:t>движения Крыма</w:t>
      </w:r>
      <w:r w:rsidR="0001196B" w:rsidRPr="00A90408">
        <w:rPr>
          <w:rFonts w:ascii="Times New Roman" w:eastAsia="Times New Roman" w:hAnsi="Times New Roman" w:cs="Times New Roman"/>
          <w:sz w:val="28"/>
          <w:szCs w:val="28"/>
        </w:rPr>
        <w:t>, а прагм</w:t>
      </w:r>
      <w:r w:rsidR="0001196B" w:rsidRPr="00A904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1196B" w:rsidRPr="00A90408">
        <w:rPr>
          <w:rFonts w:ascii="Times New Roman" w:eastAsia="Times New Roman" w:hAnsi="Times New Roman" w:cs="Times New Roman"/>
          <w:sz w:val="28"/>
          <w:szCs w:val="28"/>
        </w:rPr>
        <w:t xml:space="preserve">тически использует </w:t>
      </w:r>
      <w:r w:rsidR="00882C9F" w:rsidRPr="00A90408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01196B" w:rsidRPr="00A90408">
        <w:rPr>
          <w:rFonts w:ascii="Times New Roman" w:eastAsia="Times New Roman" w:hAnsi="Times New Roman" w:cs="Times New Roman"/>
          <w:sz w:val="28"/>
          <w:szCs w:val="28"/>
        </w:rPr>
        <w:t>для давления на Украину по вопро</w:t>
      </w:r>
      <w:r w:rsidR="009064D3" w:rsidRPr="00A90408">
        <w:rPr>
          <w:rFonts w:ascii="Times New Roman" w:eastAsia="Times New Roman" w:hAnsi="Times New Roman" w:cs="Times New Roman"/>
          <w:sz w:val="28"/>
          <w:szCs w:val="28"/>
        </w:rPr>
        <w:t>сам</w:t>
      </w:r>
      <w:r w:rsidR="0001196B" w:rsidRPr="00A90408">
        <w:rPr>
          <w:rFonts w:ascii="Times New Roman" w:eastAsia="Times New Roman" w:hAnsi="Times New Roman" w:cs="Times New Roman"/>
          <w:sz w:val="28"/>
          <w:szCs w:val="28"/>
        </w:rPr>
        <w:t xml:space="preserve"> участия в Там</w:t>
      </w:r>
      <w:r w:rsidR="0001196B" w:rsidRPr="00A904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2C9F" w:rsidRPr="00A90408">
        <w:rPr>
          <w:rFonts w:ascii="Times New Roman" w:eastAsia="Times New Roman" w:hAnsi="Times New Roman" w:cs="Times New Roman"/>
          <w:sz w:val="28"/>
          <w:szCs w:val="28"/>
        </w:rPr>
        <w:t>женном союзе, ц</w:t>
      </w:r>
      <w:r w:rsidR="009064D3" w:rsidRPr="00A90408">
        <w:rPr>
          <w:rFonts w:ascii="Times New Roman" w:eastAsia="Times New Roman" w:hAnsi="Times New Roman" w:cs="Times New Roman"/>
          <w:sz w:val="28"/>
          <w:szCs w:val="28"/>
        </w:rPr>
        <w:t>ен на энергоносители и т.д</w:t>
      </w:r>
      <w:r w:rsidR="0001196B" w:rsidRPr="00A904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1341" w:rsidRPr="00A90408">
        <w:rPr>
          <w:rFonts w:ascii="Times New Roman" w:eastAsia="Times New Roman" w:hAnsi="Times New Roman" w:cs="Times New Roman"/>
          <w:sz w:val="28"/>
          <w:szCs w:val="28"/>
        </w:rPr>
        <w:t xml:space="preserve"> (Паин, Простаков, 2011, с. 43-47).</w:t>
      </w:r>
    </w:p>
    <w:p w:rsidR="0001196B" w:rsidRPr="00A90408" w:rsidRDefault="00B3463A" w:rsidP="00A9040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>В</w:t>
      </w:r>
      <w:r w:rsidR="00882C9F" w:rsidRPr="00A90408">
        <w:rPr>
          <w:rFonts w:ascii="Times New Roman" w:hAnsi="Times New Roman" w:cs="Times New Roman"/>
          <w:sz w:val="28"/>
          <w:szCs w:val="28"/>
        </w:rPr>
        <w:t xml:space="preserve">ажный </w:t>
      </w:r>
      <w:r w:rsidR="009064D3" w:rsidRPr="00A90408">
        <w:rPr>
          <w:rFonts w:ascii="Times New Roman" w:hAnsi="Times New Roman" w:cs="Times New Roman"/>
          <w:sz w:val="28"/>
          <w:szCs w:val="28"/>
        </w:rPr>
        <w:t>фактор</w:t>
      </w:r>
      <w:r w:rsidR="005C36CA" w:rsidRPr="00A90408">
        <w:rPr>
          <w:rFonts w:ascii="Times New Roman" w:hAnsi="Times New Roman" w:cs="Times New Roman"/>
          <w:sz w:val="28"/>
          <w:szCs w:val="28"/>
        </w:rPr>
        <w:t xml:space="preserve"> конфликта </w:t>
      </w:r>
      <w:r w:rsidR="00882C9F" w:rsidRPr="00A90408">
        <w:rPr>
          <w:rFonts w:ascii="Times New Roman" w:hAnsi="Times New Roman" w:cs="Times New Roman"/>
          <w:sz w:val="28"/>
          <w:szCs w:val="28"/>
        </w:rPr>
        <w:t xml:space="preserve">– выбор языковой политики. </w:t>
      </w:r>
      <w:r w:rsidRPr="00A90408">
        <w:rPr>
          <w:rFonts w:ascii="Times New Roman" w:hAnsi="Times New Roman" w:cs="Times New Roman"/>
          <w:sz w:val="28"/>
          <w:szCs w:val="28"/>
        </w:rPr>
        <w:t>Л</w:t>
      </w:r>
      <w:r w:rsidR="00882C9F" w:rsidRPr="00A90408">
        <w:rPr>
          <w:rFonts w:ascii="Times New Roman" w:hAnsi="Times New Roman" w:cs="Times New Roman"/>
          <w:sz w:val="28"/>
          <w:szCs w:val="28"/>
        </w:rPr>
        <w:t>етом 2012 г. пр</w:t>
      </w:r>
      <w:r w:rsidR="00882C9F" w:rsidRPr="00A90408">
        <w:rPr>
          <w:rFonts w:ascii="Times New Roman" w:hAnsi="Times New Roman" w:cs="Times New Roman"/>
          <w:sz w:val="28"/>
          <w:szCs w:val="28"/>
        </w:rPr>
        <w:t>и</w:t>
      </w:r>
      <w:r w:rsidR="00882C9F" w:rsidRPr="00A90408">
        <w:rPr>
          <w:rFonts w:ascii="Times New Roman" w:hAnsi="Times New Roman" w:cs="Times New Roman"/>
          <w:sz w:val="28"/>
          <w:szCs w:val="28"/>
        </w:rPr>
        <w:t xml:space="preserve">нят Закон Украины </w:t>
      </w:r>
      <w:r w:rsidR="00845B31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«Об основах государственной языковой политики», предо</w:t>
      </w:r>
      <w:r w:rsidR="00845B31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с</w:t>
      </w:r>
      <w:r w:rsidR="00845B31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тавивший язык</w:t>
      </w:r>
      <w:r w:rsidR="00A73CAD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ам </w:t>
      </w:r>
      <w:r w:rsidR="00845B31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статус </w:t>
      </w:r>
      <w:r w:rsidR="009064D3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региональных</w:t>
      </w:r>
      <w:r w:rsidR="00A73CAD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местностях, где их носители насчит</w:t>
      </w:r>
      <w:r w:rsidR="00A73CAD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ы</w:t>
      </w:r>
      <w:r w:rsidR="00A73CAD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вают больше 10% населения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(Закон Украины..., 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http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://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www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rada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crimea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ua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/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bases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of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activity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/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zakon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o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yazikah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).</w:t>
      </w:r>
      <w:r w:rsidR="00A73CAD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Он одобрен Верховным Советом Крыма и осно</w:t>
      </w:r>
      <w:r w:rsidR="00A73CAD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r w:rsidR="00A73CAD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ными политическими 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акторами</w:t>
      </w:r>
      <w:r w:rsidR="00A73CAD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Напротив, сторонники унитаризма настаивают на монопольном статусе украинского языка </w:t>
      </w:r>
      <w:r w:rsidR="009064D3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как </w:t>
      </w:r>
      <w:r w:rsidR="00A73CAD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государствен</w:t>
      </w:r>
      <w:r w:rsidR="005C36CA" w:rsidRPr="00A90408">
        <w:rPr>
          <w:rFonts w:ascii="Times New Roman" w:eastAsia="Times New Roman" w:hAnsi="Times New Roman" w:cs="Times New Roman"/>
          <w:kern w:val="36"/>
          <w:sz w:val="28"/>
          <w:szCs w:val="28"/>
        </w:rPr>
        <w:t>ного.</w:t>
      </w:r>
    </w:p>
    <w:p w:rsidR="009064D3" w:rsidRPr="00A90408" w:rsidRDefault="009064D3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>Сведения Министерства образования и науки Украины за 2010–2011 уче</w:t>
      </w:r>
      <w:r w:rsidRPr="00A90408">
        <w:rPr>
          <w:rFonts w:ascii="Times New Roman" w:hAnsi="Times New Roman" w:cs="Times New Roman"/>
          <w:sz w:val="28"/>
          <w:szCs w:val="28"/>
        </w:rPr>
        <w:t>б</w:t>
      </w:r>
      <w:r w:rsidRPr="00A90408">
        <w:rPr>
          <w:rFonts w:ascii="Times New Roman" w:hAnsi="Times New Roman" w:cs="Times New Roman"/>
          <w:sz w:val="28"/>
          <w:szCs w:val="28"/>
        </w:rPr>
        <w:t>ный год показывают преобладание русского языка в Крыму на всех уровнях обучения (Осуществление языковой политики в сфере образования..., 2011, с. 185-192). На уровне дошкольного образования русский язык в АРК изучали 46934 детей, а украинский – 1693. В средних школах учились на русском языке как основном 148452 чел., на украинском – 13609. В в</w:t>
      </w:r>
      <w:r w:rsidR="00130843" w:rsidRPr="00A90408">
        <w:rPr>
          <w:rFonts w:ascii="Times New Roman" w:hAnsi="Times New Roman" w:cs="Times New Roman"/>
          <w:sz w:val="28"/>
          <w:szCs w:val="28"/>
        </w:rPr>
        <w:t>узах</w:t>
      </w:r>
      <w:r w:rsidRPr="00A90408">
        <w:rPr>
          <w:rFonts w:ascii="Times New Roman" w:hAnsi="Times New Roman" w:cs="Times New Roman"/>
          <w:sz w:val="28"/>
          <w:szCs w:val="28"/>
        </w:rPr>
        <w:t xml:space="preserve"> на русском языке обучались 47 тыс. студентов, а на украинском – 8515. Крымскотатарский язык изучается </w:t>
      </w:r>
      <w:r w:rsidR="00130843" w:rsidRPr="00A90408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A90408">
        <w:rPr>
          <w:rFonts w:ascii="Times New Roman" w:hAnsi="Times New Roman" w:cs="Times New Roman"/>
          <w:sz w:val="28"/>
          <w:szCs w:val="28"/>
        </w:rPr>
        <w:t>студентами – востоковедами, теологами и историками Тавр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>ческого национального университета, слушателями исламских учебных завед</w:t>
      </w:r>
      <w:r w:rsidRPr="00A90408">
        <w:rPr>
          <w:rFonts w:ascii="Times New Roman" w:hAnsi="Times New Roman" w:cs="Times New Roman"/>
          <w:sz w:val="28"/>
          <w:szCs w:val="28"/>
        </w:rPr>
        <w:t>е</w:t>
      </w:r>
      <w:r w:rsidRPr="00A90408">
        <w:rPr>
          <w:rFonts w:ascii="Times New Roman" w:hAnsi="Times New Roman" w:cs="Times New Roman"/>
          <w:sz w:val="28"/>
          <w:szCs w:val="28"/>
        </w:rPr>
        <w:t>ний.</w:t>
      </w:r>
    </w:p>
    <w:p w:rsidR="00867A5D" w:rsidRPr="00A90408" w:rsidRDefault="00867A5D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 xml:space="preserve">Важны материалы </w:t>
      </w:r>
      <w:r w:rsidR="00130843" w:rsidRPr="00A90408">
        <w:rPr>
          <w:rFonts w:ascii="Times New Roman" w:hAnsi="Times New Roman" w:cs="Times New Roman"/>
          <w:sz w:val="28"/>
          <w:szCs w:val="28"/>
        </w:rPr>
        <w:t xml:space="preserve">исследований, </w:t>
      </w:r>
      <w:r w:rsidRPr="00A90408">
        <w:rPr>
          <w:rFonts w:ascii="Times New Roman" w:hAnsi="Times New Roman" w:cs="Times New Roman"/>
          <w:sz w:val="28"/>
          <w:szCs w:val="28"/>
        </w:rPr>
        <w:t xml:space="preserve">проведённых Институтом ПАТРИР в 2010–2011 гг. </w:t>
      </w:r>
      <w:r w:rsidR="00130843"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>нтервью редакторов СМИ (телеканалов, газет, интернет-ресурсов</w:t>
      </w:r>
      <w:r w:rsidR="00A22801" w:rsidRPr="00A90408">
        <w:rPr>
          <w:rFonts w:ascii="Times New Roman" w:hAnsi="Times New Roman" w:cs="Times New Roman"/>
          <w:sz w:val="28"/>
          <w:szCs w:val="28"/>
        </w:rPr>
        <w:t>, информационных агенств) показали различие позиций полиэтничных и моноэтничных СМИ</w:t>
      </w:r>
      <w:r w:rsidR="005C36CA" w:rsidRPr="00A90408">
        <w:rPr>
          <w:rFonts w:ascii="Times New Roman" w:hAnsi="Times New Roman" w:cs="Times New Roman"/>
          <w:sz w:val="28"/>
          <w:szCs w:val="28"/>
        </w:rPr>
        <w:t xml:space="preserve"> (Куц, Муратова, 2011, с. 84-113)</w:t>
      </w:r>
      <w:r w:rsidR="00A22801" w:rsidRPr="00A90408">
        <w:rPr>
          <w:rFonts w:ascii="Times New Roman" w:hAnsi="Times New Roman" w:cs="Times New Roman"/>
          <w:sz w:val="28"/>
          <w:szCs w:val="28"/>
        </w:rPr>
        <w:t xml:space="preserve">. </w:t>
      </w:r>
      <w:r w:rsidR="00156DE1" w:rsidRPr="00A90408">
        <w:rPr>
          <w:rFonts w:ascii="Times New Roman" w:hAnsi="Times New Roman" w:cs="Times New Roman"/>
          <w:sz w:val="28"/>
          <w:szCs w:val="28"/>
        </w:rPr>
        <w:t>Руководители полиэ</w:t>
      </w:r>
      <w:r w:rsidR="00156DE1" w:rsidRPr="00A90408">
        <w:rPr>
          <w:rFonts w:ascii="Times New Roman" w:hAnsi="Times New Roman" w:cs="Times New Roman"/>
          <w:sz w:val="28"/>
          <w:szCs w:val="28"/>
        </w:rPr>
        <w:t>т</w:t>
      </w:r>
      <w:r w:rsidR="00156DE1" w:rsidRPr="00A90408">
        <w:rPr>
          <w:rFonts w:ascii="Times New Roman" w:hAnsi="Times New Roman" w:cs="Times New Roman"/>
          <w:sz w:val="28"/>
          <w:szCs w:val="28"/>
        </w:rPr>
        <w:t xml:space="preserve">ничных медиа поддерживают </w:t>
      </w:r>
      <w:r w:rsidR="00B3463A" w:rsidRPr="00A90408">
        <w:rPr>
          <w:rFonts w:ascii="Times New Roman" w:hAnsi="Times New Roman" w:cs="Times New Roman"/>
          <w:sz w:val="28"/>
          <w:szCs w:val="28"/>
        </w:rPr>
        <w:t xml:space="preserve">трилингвизм </w:t>
      </w:r>
      <w:r w:rsidR="00156DE1" w:rsidRPr="00A90408">
        <w:rPr>
          <w:rFonts w:ascii="Times New Roman" w:hAnsi="Times New Roman" w:cs="Times New Roman"/>
          <w:sz w:val="28"/>
          <w:szCs w:val="28"/>
        </w:rPr>
        <w:t>и воспринимают проблему как те</w:t>
      </w:r>
      <w:r w:rsidR="00156DE1" w:rsidRPr="00A90408">
        <w:rPr>
          <w:rFonts w:ascii="Times New Roman" w:hAnsi="Times New Roman" w:cs="Times New Roman"/>
          <w:sz w:val="28"/>
          <w:szCs w:val="28"/>
        </w:rPr>
        <w:t>х</w:t>
      </w:r>
      <w:r w:rsidR="00156DE1" w:rsidRPr="00A90408">
        <w:rPr>
          <w:rFonts w:ascii="Times New Roman" w:hAnsi="Times New Roman" w:cs="Times New Roman"/>
          <w:sz w:val="28"/>
          <w:szCs w:val="28"/>
        </w:rPr>
        <w:t>ническую. Напротив, редакторы моноэтничных медиа воспринимают трёхъ</w:t>
      </w:r>
      <w:r w:rsidR="00156DE1" w:rsidRPr="00A90408">
        <w:rPr>
          <w:rFonts w:ascii="Times New Roman" w:hAnsi="Times New Roman" w:cs="Times New Roman"/>
          <w:sz w:val="28"/>
          <w:szCs w:val="28"/>
        </w:rPr>
        <w:t>я</w:t>
      </w:r>
      <w:r w:rsidR="00156DE1" w:rsidRPr="00A90408">
        <w:rPr>
          <w:rFonts w:ascii="Times New Roman" w:hAnsi="Times New Roman" w:cs="Times New Roman"/>
          <w:sz w:val="28"/>
          <w:szCs w:val="28"/>
        </w:rPr>
        <w:t>зычие политически. Наиболее критично настроены руководители русской пре</w:t>
      </w:r>
      <w:r w:rsidR="00156DE1" w:rsidRPr="00A90408">
        <w:rPr>
          <w:rFonts w:ascii="Times New Roman" w:hAnsi="Times New Roman" w:cs="Times New Roman"/>
          <w:sz w:val="28"/>
          <w:szCs w:val="28"/>
        </w:rPr>
        <w:t>с</w:t>
      </w:r>
      <w:r w:rsidR="00156DE1" w:rsidRPr="00A90408">
        <w:rPr>
          <w:rFonts w:ascii="Times New Roman" w:hAnsi="Times New Roman" w:cs="Times New Roman"/>
          <w:sz w:val="28"/>
          <w:szCs w:val="28"/>
        </w:rPr>
        <w:t>сы, видящие в реформе сокращение сво</w:t>
      </w:r>
      <w:r w:rsidR="00130843" w:rsidRPr="00A90408">
        <w:rPr>
          <w:rFonts w:ascii="Times New Roman" w:hAnsi="Times New Roman" w:cs="Times New Roman"/>
          <w:sz w:val="28"/>
          <w:szCs w:val="28"/>
        </w:rPr>
        <w:t>его</w:t>
      </w:r>
      <w:r w:rsidR="00156DE1" w:rsidRPr="00A90408">
        <w:rPr>
          <w:rFonts w:ascii="Times New Roman" w:hAnsi="Times New Roman" w:cs="Times New Roman"/>
          <w:sz w:val="28"/>
          <w:szCs w:val="28"/>
        </w:rPr>
        <w:t xml:space="preserve"> влияния.</w:t>
      </w:r>
    </w:p>
    <w:p w:rsidR="00416FB6" w:rsidRPr="00A90408" w:rsidRDefault="005C36CA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416FB6" w:rsidRPr="00A90408">
        <w:rPr>
          <w:rFonts w:ascii="Times New Roman" w:hAnsi="Times New Roman" w:cs="Times New Roman"/>
          <w:sz w:val="28"/>
          <w:szCs w:val="28"/>
        </w:rPr>
        <w:t xml:space="preserve">окус-группы и интервью с представителями этнических групп </w:t>
      </w:r>
      <w:r w:rsidRPr="00A90408">
        <w:rPr>
          <w:rFonts w:ascii="Times New Roman" w:hAnsi="Times New Roman" w:cs="Times New Roman"/>
          <w:sz w:val="28"/>
          <w:szCs w:val="28"/>
        </w:rPr>
        <w:t>д</w:t>
      </w:r>
      <w:r w:rsidR="00416FB6" w:rsidRPr="00A90408">
        <w:rPr>
          <w:rFonts w:ascii="Times New Roman" w:hAnsi="Times New Roman" w:cs="Times New Roman"/>
          <w:sz w:val="28"/>
          <w:szCs w:val="28"/>
        </w:rPr>
        <w:t>оказали, что языковая политика воспринимается как форма властных отношений</w:t>
      </w:r>
      <w:r w:rsidRPr="00A90408">
        <w:rPr>
          <w:rFonts w:ascii="Times New Roman" w:hAnsi="Times New Roman" w:cs="Times New Roman"/>
          <w:sz w:val="28"/>
          <w:szCs w:val="28"/>
        </w:rPr>
        <w:t xml:space="preserve"> (Бр</w:t>
      </w:r>
      <w:r w:rsidRPr="00A90408">
        <w:rPr>
          <w:rFonts w:ascii="Times New Roman" w:hAnsi="Times New Roman" w:cs="Times New Roman"/>
          <w:sz w:val="28"/>
          <w:szCs w:val="28"/>
        </w:rPr>
        <w:t>у</w:t>
      </w:r>
      <w:r w:rsidRPr="00A90408">
        <w:rPr>
          <w:rFonts w:ascii="Times New Roman" w:hAnsi="Times New Roman" w:cs="Times New Roman"/>
          <w:sz w:val="28"/>
          <w:szCs w:val="28"/>
        </w:rPr>
        <w:t>нова-Калисецкая, Духнич, 2011, с. 152-154)</w:t>
      </w:r>
      <w:r w:rsidR="00416FB6" w:rsidRPr="00A90408">
        <w:rPr>
          <w:rFonts w:ascii="Times New Roman" w:hAnsi="Times New Roman" w:cs="Times New Roman"/>
          <w:sz w:val="28"/>
          <w:szCs w:val="28"/>
        </w:rPr>
        <w:t>. Функции р</w:t>
      </w:r>
      <w:r w:rsidR="00130843" w:rsidRPr="00A90408">
        <w:rPr>
          <w:rFonts w:ascii="Times New Roman" w:hAnsi="Times New Roman" w:cs="Times New Roman"/>
          <w:sz w:val="28"/>
          <w:szCs w:val="28"/>
        </w:rPr>
        <w:t xml:space="preserve">одного языка в каждой из групп </w:t>
      </w:r>
      <w:r w:rsidR="00416FB6" w:rsidRPr="00A90408">
        <w:rPr>
          <w:rFonts w:ascii="Times New Roman" w:hAnsi="Times New Roman" w:cs="Times New Roman"/>
          <w:sz w:val="28"/>
          <w:szCs w:val="28"/>
        </w:rPr>
        <w:t>различаются. Русские и та</w:t>
      </w:r>
      <w:r w:rsidRPr="00A90408">
        <w:rPr>
          <w:rFonts w:ascii="Times New Roman" w:hAnsi="Times New Roman" w:cs="Times New Roman"/>
          <w:sz w:val="28"/>
          <w:szCs w:val="28"/>
        </w:rPr>
        <w:t>тары рас</w:t>
      </w:r>
      <w:r w:rsidR="00416FB6" w:rsidRPr="00A90408">
        <w:rPr>
          <w:rFonts w:ascii="Times New Roman" w:hAnsi="Times New Roman" w:cs="Times New Roman"/>
          <w:sz w:val="28"/>
          <w:szCs w:val="28"/>
        </w:rPr>
        <w:t xml:space="preserve">ценивают </w:t>
      </w:r>
      <w:r w:rsidR="00130843" w:rsidRPr="00A90408">
        <w:rPr>
          <w:rFonts w:ascii="Times New Roman" w:hAnsi="Times New Roman" w:cs="Times New Roman"/>
          <w:sz w:val="28"/>
          <w:szCs w:val="28"/>
        </w:rPr>
        <w:t xml:space="preserve">свой язык </w:t>
      </w:r>
      <w:r w:rsidR="00416FB6" w:rsidRPr="00A90408">
        <w:rPr>
          <w:rFonts w:ascii="Times New Roman" w:hAnsi="Times New Roman" w:cs="Times New Roman"/>
          <w:sz w:val="28"/>
          <w:szCs w:val="28"/>
        </w:rPr>
        <w:t xml:space="preserve">как </w:t>
      </w:r>
      <w:r w:rsidR="00130843" w:rsidRPr="00A90408">
        <w:rPr>
          <w:rFonts w:ascii="Times New Roman" w:hAnsi="Times New Roman" w:cs="Times New Roman"/>
          <w:sz w:val="28"/>
          <w:szCs w:val="28"/>
        </w:rPr>
        <w:t xml:space="preserve">ресурс </w:t>
      </w:r>
      <w:r w:rsidR="00416FB6" w:rsidRPr="00A90408">
        <w:rPr>
          <w:rFonts w:ascii="Times New Roman" w:hAnsi="Times New Roman" w:cs="Times New Roman"/>
          <w:sz w:val="28"/>
          <w:szCs w:val="28"/>
        </w:rPr>
        <w:t>п</w:t>
      </w:r>
      <w:r w:rsidR="00416FB6" w:rsidRPr="00A90408">
        <w:rPr>
          <w:rFonts w:ascii="Times New Roman" w:hAnsi="Times New Roman" w:cs="Times New Roman"/>
          <w:sz w:val="28"/>
          <w:szCs w:val="28"/>
        </w:rPr>
        <w:t>о</w:t>
      </w:r>
      <w:r w:rsidR="00416FB6" w:rsidRPr="00A90408">
        <w:rPr>
          <w:rFonts w:ascii="Times New Roman" w:hAnsi="Times New Roman" w:cs="Times New Roman"/>
          <w:sz w:val="28"/>
          <w:szCs w:val="28"/>
        </w:rPr>
        <w:t xml:space="preserve">литического влияния и равноправия, ориентированы на зарубежные центры культуры. Для украинцев родной язык </w:t>
      </w:r>
      <w:r w:rsidR="006E04DE" w:rsidRPr="00A90408">
        <w:rPr>
          <w:rFonts w:ascii="Times New Roman" w:hAnsi="Times New Roman" w:cs="Times New Roman"/>
          <w:sz w:val="28"/>
          <w:szCs w:val="28"/>
        </w:rPr>
        <w:t xml:space="preserve">– средство </w:t>
      </w:r>
      <w:r w:rsidR="00B3463A" w:rsidRPr="00A90408">
        <w:rPr>
          <w:rFonts w:ascii="Times New Roman" w:hAnsi="Times New Roman" w:cs="Times New Roman"/>
          <w:sz w:val="28"/>
          <w:szCs w:val="28"/>
        </w:rPr>
        <w:t xml:space="preserve">поддержания </w:t>
      </w:r>
      <w:r w:rsidR="006E04DE" w:rsidRPr="00A90408">
        <w:rPr>
          <w:rFonts w:ascii="Times New Roman" w:hAnsi="Times New Roman" w:cs="Times New Roman"/>
          <w:sz w:val="28"/>
          <w:szCs w:val="28"/>
        </w:rPr>
        <w:t xml:space="preserve">идентичности, интеграции в государство. Представителями всех </w:t>
      </w:r>
      <w:r w:rsidR="00130843" w:rsidRPr="00A90408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="006E04DE" w:rsidRPr="00A90408">
        <w:rPr>
          <w:rFonts w:ascii="Times New Roman" w:hAnsi="Times New Roman" w:cs="Times New Roman"/>
          <w:sz w:val="28"/>
          <w:szCs w:val="28"/>
        </w:rPr>
        <w:t>русский язык в Кр</w:t>
      </w:r>
      <w:r w:rsidR="006E04DE" w:rsidRPr="00A90408">
        <w:rPr>
          <w:rFonts w:ascii="Times New Roman" w:hAnsi="Times New Roman" w:cs="Times New Roman"/>
          <w:sz w:val="28"/>
          <w:szCs w:val="28"/>
        </w:rPr>
        <w:t>ы</w:t>
      </w:r>
      <w:r w:rsidR="006E04DE" w:rsidRPr="00A90408">
        <w:rPr>
          <w:rFonts w:ascii="Times New Roman" w:hAnsi="Times New Roman" w:cs="Times New Roman"/>
          <w:sz w:val="28"/>
          <w:szCs w:val="28"/>
        </w:rPr>
        <w:t>му оценивается как язык межэтнического общения, бизнеса, вхождения в гл</w:t>
      </w:r>
      <w:r w:rsidR="006E04DE" w:rsidRPr="00A90408">
        <w:rPr>
          <w:rFonts w:ascii="Times New Roman" w:hAnsi="Times New Roman" w:cs="Times New Roman"/>
          <w:sz w:val="28"/>
          <w:szCs w:val="28"/>
        </w:rPr>
        <w:t>о</w:t>
      </w:r>
      <w:r w:rsidR="006E04DE" w:rsidRPr="00A90408">
        <w:rPr>
          <w:rFonts w:ascii="Times New Roman" w:hAnsi="Times New Roman" w:cs="Times New Roman"/>
          <w:sz w:val="28"/>
          <w:szCs w:val="28"/>
        </w:rPr>
        <w:t xml:space="preserve">бализацию. Украинский язык </w:t>
      </w:r>
      <w:r w:rsidR="00130843" w:rsidRPr="00A90408">
        <w:rPr>
          <w:rFonts w:ascii="Times New Roman" w:hAnsi="Times New Roman" w:cs="Times New Roman"/>
          <w:sz w:val="28"/>
          <w:szCs w:val="28"/>
        </w:rPr>
        <w:t xml:space="preserve">– </w:t>
      </w:r>
      <w:r w:rsidR="006E04DE" w:rsidRPr="00A90408">
        <w:rPr>
          <w:rFonts w:ascii="Times New Roman" w:hAnsi="Times New Roman" w:cs="Times New Roman"/>
          <w:sz w:val="28"/>
          <w:szCs w:val="28"/>
        </w:rPr>
        <w:t xml:space="preserve">государственный, но </w:t>
      </w:r>
      <w:r w:rsidRPr="00A90408">
        <w:rPr>
          <w:rFonts w:ascii="Times New Roman" w:hAnsi="Times New Roman" w:cs="Times New Roman"/>
          <w:sz w:val="28"/>
          <w:szCs w:val="28"/>
        </w:rPr>
        <w:t xml:space="preserve">в АРК </w:t>
      </w:r>
      <w:r w:rsidR="006E04DE" w:rsidRPr="00A90408">
        <w:rPr>
          <w:rFonts w:ascii="Times New Roman" w:hAnsi="Times New Roman" w:cs="Times New Roman"/>
          <w:sz w:val="28"/>
          <w:szCs w:val="28"/>
        </w:rPr>
        <w:t xml:space="preserve">его повседневное применение слабо. Крымскотатарский язык положительно оценивается только в роли средства общения его носителей. </w:t>
      </w:r>
      <w:r w:rsidR="00130843" w:rsidRPr="00A90408">
        <w:rPr>
          <w:rFonts w:ascii="Times New Roman" w:hAnsi="Times New Roman" w:cs="Times New Roman"/>
          <w:sz w:val="28"/>
          <w:szCs w:val="28"/>
        </w:rPr>
        <w:t xml:space="preserve">Меры введения </w:t>
      </w:r>
      <w:r w:rsidR="006E04DE" w:rsidRPr="00A90408">
        <w:rPr>
          <w:rFonts w:ascii="Times New Roman" w:hAnsi="Times New Roman" w:cs="Times New Roman"/>
          <w:sz w:val="28"/>
          <w:szCs w:val="28"/>
        </w:rPr>
        <w:t>кры</w:t>
      </w:r>
      <w:r w:rsidR="00130843" w:rsidRPr="00A90408">
        <w:rPr>
          <w:rFonts w:ascii="Times New Roman" w:hAnsi="Times New Roman" w:cs="Times New Roman"/>
          <w:sz w:val="28"/>
          <w:szCs w:val="28"/>
        </w:rPr>
        <w:t>м</w:t>
      </w:r>
      <w:r w:rsidR="006E04DE" w:rsidRPr="00A90408">
        <w:rPr>
          <w:rFonts w:ascii="Times New Roman" w:hAnsi="Times New Roman" w:cs="Times New Roman"/>
          <w:sz w:val="28"/>
          <w:szCs w:val="28"/>
        </w:rPr>
        <w:t xml:space="preserve">скотатарского языка в </w:t>
      </w:r>
      <w:r w:rsidR="00130843" w:rsidRPr="00A90408">
        <w:rPr>
          <w:rFonts w:ascii="Times New Roman" w:hAnsi="Times New Roman" w:cs="Times New Roman"/>
          <w:sz w:val="28"/>
          <w:szCs w:val="28"/>
        </w:rPr>
        <w:t xml:space="preserve">сфере управления, бизнеса и СМИ </w:t>
      </w:r>
      <w:r w:rsidR="006E04DE" w:rsidRPr="00A90408">
        <w:rPr>
          <w:rFonts w:ascii="Times New Roman" w:hAnsi="Times New Roman" w:cs="Times New Roman"/>
          <w:sz w:val="28"/>
          <w:szCs w:val="28"/>
        </w:rPr>
        <w:t>вызывает у русских и украинцев н</w:t>
      </w:r>
      <w:r w:rsidR="006E04DE" w:rsidRPr="00A90408">
        <w:rPr>
          <w:rFonts w:ascii="Times New Roman" w:hAnsi="Times New Roman" w:cs="Times New Roman"/>
          <w:sz w:val="28"/>
          <w:szCs w:val="28"/>
        </w:rPr>
        <w:t>е</w:t>
      </w:r>
      <w:r w:rsidR="006E04DE" w:rsidRPr="00A90408">
        <w:rPr>
          <w:rFonts w:ascii="Times New Roman" w:hAnsi="Times New Roman" w:cs="Times New Roman"/>
          <w:sz w:val="28"/>
          <w:szCs w:val="28"/>
        </w:rPr>
        <w:t>гативные ассоциации с «историческим реваншизмом», исламизацией и сепар</w:t>
      </w:r>
      <w:r w:rsidR="006E04DE" w:rsidRPr="00A90408">
        <w:rPr>
          <w:rFonts w:ascii="Times New Roman" w:hAnsi="Times New Roman" w:cs="Times New Roman"/>
          <w:sz w:val="28"/>
          <w:szCs w:val="28"/>
        </w:rPr>
        <w:t>а</w:t>
      </w:r>
      <w:r w:rsidR="006E04DE" w:rsidRPr="00A90408">
        <w:rPr>
          <w:rFonts w:ascii="Times New Roman" w:hAnsi="Times New Roman" w:cs="Times New Roman"/>
          <w:sz w:val="28"/>
          <w:szCs w:val="28"/>
        </w:rPr>
        <w:t>тизмом.</w:t>
      </w:r>
    </w:p>
    <w:p w:rsidR="00542E16" w:rsidRPr="00A90408" w:rsidRDefault="00542E16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 xml:space="preserve">На конфликт влияет </w:t>
      </w:r>
      <w:r w:rsidR="006E0960" w:rsidRPr="00A90408">
        <w:rPr>
          <w:rFonts w:ascii="Times New Roman" w:hAnsi="Times New Roman" w:cs="Times New Roman"/>
          <w:sz w:val="28"/>
          <w:szCs w:val="28"/>
        </w:rPr>
        <w:t>локализован</w:t>
      </w:r>
      <w:r w:rsidRPr="00A90408">
        <w:rPr>
          <w:rFonts w:ascii="Times New Roman" w:hAnsi="Times New Roman" w:cs="Times New Roman"/>
          <w:sz w:val="28"/>
          <w:szCs w:val="28"/>
        </w:rPr>
        <w:t>ность расселения народов, обостряющая конкуренцию за экономические ресурсы. 245,9 тыс. крымских татар репатри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 xml:space="preserve">ровались, в основном, в степные и предгорные районы. </w:t>
      </w:r>
      <w:r w:rsidR="000244BC" w:rsidRPr="00A90408">
        <w:rPr>
          <w:rFonts w:ascii="Times New Roman" w:hAnsi="Times New Roman" w:cs="Times New Roman"/>
          <w:sz w:val="28"/>
          <w:szCs w:val="28"/>
        </w:rPr>
        <w:t xml:space="preserve">Там </w:t>
      </w:r>
      <w:r w:rsidRPr="00A90408">
        <w:rPr>
          <w:rFonts w:ascii="Times New Roman" w:hAnsi="Times New Roman" w:cs="Times New Roman"/>
          <w:sz w:val="28"/>
          <w:szCs w:val="28"/>
        </w:rPr>
        <w:t xml:space="preserve">удельный вес татар </w:t>
      </w:r>
      <w:r w:rsidR="00B3463A" w:rsidRPr="00A90408">
        <w:rPr>
          <w:rFonts w:ascii="Times New Roman" w:hAnsi="Times New Roman" w:cs="Times New Roman"/>
          <w:sz w:val="28"/>
          <w:szCs w:val="28"/>
        </w:rPr>
        <w:t xml:space="preserve">– </w:t>
      </w:r>
      <w:r w:rsidRPr="00A90408">
        <w:rPr>
          <w:rFonts w:ascii="Times New Roman" w:hAnsi="Times New Roman" w:cs="Times New Roman"/>
          <w:sz w:val="28"/>
          <w:szCs w:val="28"/>
        </w:rPr>
        <w:t>от</w:t>
      </w:r>
      <w:r w:rsidR="00B3463A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 xml:space="preserve">20 до 34%, а в Севастополе и Ялте – </w:t>
      </w:r>
      <w:r w:rsidR="000244BC" w:rsidRPr="00A90408">
        <w:rPr>
          <w:rFonts w:ascii="Times New Roman" w:hAnsi="Times New Roman" w:cs="Times New Roman"/>
          <w:sz w:val="28"/>
          <w:szCs w:val="28"/>
        </w:rPr>
        <w:t xml:space="preserve">по </w:t>
      </w:r>
      <w:r w:rsidRPr="00A90408">
        <w:rPr>
          <w:rFonts w:ascii="Times New Roman" w:hAnsi="Times New Roman" w:cs="Times New Roman"/>
          <w:sz w:val="28"/>
          <w:szCs w:val="28"/>
        </w:rPr>
        <w:t>0,7% жителей</w:t>
      </w:r>
      <w:r w:rsidR="00134536" w:rsidRPr="00A90408">
        <w:rPr>
          <w:rFonts w:ascii="Times New Roman" w:hAnsi="Times New Roman" w:cs="Times New Roman"/>
          <w:sz w:val="28"/>
          <w:szCs w:val="28"/>
        </w:rPr>
        <w:t xml:space="preserve"> (Шевчук, Швец, 2010, с. 73)</w:t>
      </w:r>
      <w:r w:rsidRPr="00A90408">
        <w:rPr>
          <w:rFonts w:ascii="Times New Roman" w:hAnsi="Times New Roman" w:cs="Times New Roman"/>
          <w:sz w:val="28"/>
          <w:szCs w:val="28"/>
        </w:rPr>
        <w:t xml:space="preserve">. Хотя </w:t>
      </w:r>
      <w:r w:rsidR="00134536" w:rsidRPr="00A90408">
        <w:rPr>
          <w:rFonts w:ascii="Times New Roman" w:hAnsi="Times New Roman" w:cs="Times New Roman"/>
          <w:sz w:val="28"/>
          <w:szCs w:val="28"/>
        </w:rPr>
        <w:t>числ</w:t>
      </w:r>
      <w:r w:rsidRPr="00A90408">
        <w:rPr>
          <w:rFonts w:ascii="Times New Roman" w:hAnsi="Times New Roman" w:cs="Times New Roman"/>
          <w:sz w:val="28"/>
          <w:szCs w:val="28"/>
        </w:rPr>
        <w:t>о с</w:t>
      </w:r>
      <w:r w:rsidR="000244BC" w:rsidRPr="00A90408">
        <w:rPr>
          <w:rFonts w:ascii="Times New Roman" w:hAnsi="Times New Roman" w:cs="Times New Roman"/>
          <w:sz w:val="28"/>
          <w:szCs w:val="28"/>
        </w:rPr>
        <w:t>ё</w:t>
      </w:r>
      <w:r w:rsidRPr="00A90408">
        <w:rPr>
          <w:rFonts w:ascii="Times New Roman" w:hAnsi="Times New Roman" w:cs="Times New Roman"/>
          <w:sz w:val="28"/>
          <w:szCs w:val="28"/>
        </w:rPr>
        <w:t>л с компактным проживанием татар восстановлено, активизируются самозахваты земель. Они идут в основном на Южном берегу Крыма, где татарская община малочисленна. По данным Республиканского к</w:t>
      </w:r>
      <w:r w:rsidRPr="00A90408">
        <w:rPr>
          <w:rFonts w:ascii="Times New Roman" w:hAnsi="Times New Roman" w:cs="Times New Roman"/>
          <w:sz w:val="28"/>
          <w:szCs w:val="28"/>
        </w:rPr>
        <w:t>о</w:t>
      </w:r>
      <w:r w:rsidRPr="00A90408">
        <w:rPr>
          <w:rFonts w:ascii="Times New Roman" w:hAnsi="Times New Roman" w:cs="Times New Roman"/>
          <w:sz w:val="28"/>
          <w:szCs w:val="28"/>
        </w:rPr>
        <w:t>митета земельных отношений АРК, на 2005 г. репатрианты наделены индив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>дуальными участками на 113% нормы, а остальные жители – на 50%</w:t>
      </w:r>
      <w:r w:rsidR="00134536" w:rsidRPr="00A90408">
        <w:rPr>
          <w:rFonts w:ascii="Times New Roman" w:hAnsi="Times New Roman" w:cs="Times New Roman"/>
          <w:sz w:val="28"/>
          <w:szCs w:val="28"/>
        </w:rPr>
        <w:t xml:space="preserve"> (Мащенко, </w:t>
      </w:r>
      <w:r w:rsidR="00130843" w:rsidRPr="00A90408">
        <w:rPr>
          <w:rFonts w:ascii="Times New Roman" w:hAnsi="Times New Roman" w:cs="Times New Roman"/>
          <w:sz w:val="28"/>
          <w:szCs w:val="28"/>
        </w:rPr>
        <w:t>2006, с. 2</w:t>
      </w:r>
      <w:r w:rsidR="00134536" w:rsidRPr="00A90408">
        <w:rPr>
          <w:rFonts w:ascii="Times New Roman" w:hAnsi="Times New Roman" w:cs="Times New Roman"/>
          <w:sz w:val="28"/>
          <w:szCs w:val="28"/>
        </w:rPr>
        <w:t>)</w:t>
      </w:r>
      <w:r w:rsidRPr="00A90408">
        <w:rPr>
          <w:rFonts w:ascii="Times New Roman" w:hAnsi="Times New Roman" w:cs="Times New Roman"/>
          <w:sz w:val="28"/>
          <w:szCs w:val="28"/>
        </w:rPr>
        <w:t xml:space="preserve">. </w:t>
      </w:r>
      <w:r w:rsidR="00130843" w:rsidRPr="00A90408">
        <w:rPr>
          <w:rFonts w:ascii="Times New Roman" w:hAnsi="Times New Roman" w:cs="Times New Roman"/>
          <w:sz w:val="28"/>
          <w:szCs w:val="28"/>
        </w:rPr>
        <w:t>С</w:t>
      </w:r>
      <w:r w:rsidRPr="00A90408">
        <w:rPr>
          <w:rFonts w:ascii="Times New Roman" w:hAnsi="Times New Roman" w:cs="Times New Roman"/>
          <w:sz w:val="28"/>
          <w:szCs w:val="28"/>
        </w:rPr>
        <w:t>оздан фонд земельных участков, используемый для перепродажи, слабо регулируе</w:t>
      </w:r>
      <w:r w:rsidR="00130843" w:rsidRPr="00A90408">
        <w:rPr>
          <w:rFonts w:ascii="Times New Roman" w:hAnsi="Times New Roman" w:cs="Times New Roman"/>
          <w:sz w:val="28"/>
          <w:szCs w:val="28"/>
        </w:rPr>
        <w:t>мый законами. С ноября</w:t>
      </w:r>
      <w:r w:rsidRPr="00A90408">
        <w:rPr>
          <w:rFonts w:ascii="Times New Roman" w:hAnsi="Times New Roman" w:cs="Times New Roman"/>
          <w:sz w:val="28"/>
          <w:szCs w:val="28"/>
        </w:rPr>
        <w:t xml:space="preserve"> 2012 г. конфликт активизировался, п</w:t>
      </w:r>
      <w:r w:rsidRPr="00A90408">
        <w:rPr>
          <w:rFonts w:ascii="Times New Roman" w:hAnsi="Times New Roman" w:cs="Times New Roman"/>
          <w:sz w:val="28"/>
          <w:szCs w:val="28"/>
        </w:rPr>
        <w:t>о</w:t>
      </w:r>
      <w:r w:rsidRPr="00A90408">
        <w:rPr>
          <w:rFonts w:ascii="Times New Roman" w:hAnsi="Times New Roman" w:cs="Times New Roman"/>
          <w:sz w:val="28"/>
          <w:szCs w:val="28"/>
        </w:rPr>
        <w:t xml:space="preserve">водом стал снос </w:t>
      </w:r>
      <w:r w:rsidR="00134536" w:rsidRPr="00A90408">
        <w:rPr>
          <w:rFonts w:ascii="Times New Roman" w:hAnsi="Times New Roman" w:cs="Times New Roman"/>
          <w:sz w:val="28"/>
          <w:szCs w:val="28"/>
        </w:rPr>
        <w:t xml:space="preserve">русскими активистами </w:t>
      </w:r>
      <w:r w:rsidRPr="00A90408">
        <w:rPr>
          <w:rFonts w:ascii="Times New Roman" w:hAnsi="Times New Roman" w:cs="Times New Roman"/>
          <w:sz w:val="28"/>
          <w:szCs w:val="28"/>
        </w:rPr>
        <w:t>самовольных построек татар вблизи с. Молодежное</w:t>
      </w:r>
      <w:r w:rsidR="00134536" w:rsidRPr="00A90408">
        <w:rPr>
          <w:rFonts w:ascii="Times New Roman" w:hAnsi="Times New Roman" w:cs="Times New Roman"/>
          <w:sz w:val="28"/>
          <w:szCs w:val="28"/>
        </w:rPr>
        <w:t xml:space="preserve"> (Афанасьев, </w:t>
      </w:r>
      <w:hyperlink r:id="rId16" w:history="1"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ruskline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monitoring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smi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/2012/12/07/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zakon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odin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dlya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vseh</w:t>
        </w:r>
        <w:r w:rsidR="00134536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)</w:t>
        </w:r>
      </w:hyperlink>
      <w:r w:rsidR="00134536" w:rsidRPr="00A90408">
        <w:rPr>
          <w:rFonts w:ascii="Times New Roman" w:hAnsi="Times New Roman" w:cs="Times New Roman"/>
          <w:sz w:val="28"/>
          <w:szCs w:val="28"/>
        </w:rPr>
        <w:t>.</w:t>
      </w:r>
    </w:p>
    <w:p w:rsidR="00542E16" w:rsidRPr="00A90408" w:rsidRDefault="00130843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>М</w:t>
      </w:r>
      <w:r w:rsidR="00542E16" w:rsidRPr="00A90408">
        <w:rPr>
          <w:rFonts w:ascii="Times New Roman" w:hAnsi="Times New Roman" w:cs="Times New Roman"/>
          <w:sz w:val="28"/>
          <w:szCs w:val="28"/>
        </w:rPr>
        <w:t>усульманские общины поддерживают требования ликвидировать покло</w:t>
      </w:r>
      <w:r w:rsidR="00542E16" w:rsidRPr="00A90408">
        <w:rPr>
          <w:rFonts w:ascii="Times New Roman" w:hAnsi="Times New Roman" w:cs="Times New Roman"/>
          <w:sz w:val="28"/>
          <w:szCs w:val="28"/>
        </w:rPr>
        <w:t>н</w:t>
      </w:r>
      <w:r w:rsidR="00542E16" w:rsidRPr="00A90408">
        <w:rPr>
          <w:rFonts w:ascii="Times New Roman" w:hAnsi="Times New Roman" w:cs="Times New Roman"/>
          <w:sz w:val="28"/>
          <w:szCs w:val="28"/>
        </w:rPr>
        <w:t>ные кресты на въезде в населенные пункты, в ряде случаев их активисты ра</w:t>
      </w:r>
      <w:r w:rsidR="00542E16" w:rsidRPr="00A90408">
        <w:rPr>
          <w:rFonts w:ascii="Times New Roman" w:hAnsi="Times New Roman" w:cs="Times New Roman"/>
          <w:sz w:val="28"/>
          <w:szCs w:val="28"/>
        </w:rPr>
        <w:t>з</w:t>
      </w:r>
      <w:r w:rsidR="00542E16" w:rsidRPr="00A90408">
        <w:rPr>
          <w:rFonts w:ascii="Times New Roman" w:hAnsi="Times New Roman" w:cs="Times New Roman"/>
          <w:sz w:val="28"/>
          <w:szCs w:val="28"/>
        </w:rPr>
        <w:lastRenderedPageBreak/>
        <w:t>рушают христианские символы при попустительстве властей. Наибольший р</w:t>
      </w:r>
      <w:r w:rsidR="00542E16" w:rsidRPr="00A90408">
        <w:rPr>
          <w:rFonts w:ascii="Times New Roman" w:hAnsi="Times New Roman" w:cs="Times New Roman"/>
          <w:sz w:val="28"/>
          <w:szCs w:val="28"/>
        </w:rPr>
        <w:t>е</w:t>
      </w:r>
      <w:r w:rsidR="00542E16" w:rsidRPr="00A90408">
        <w:rPr>
          <w:rFonts w:ascii="Times New Roman" w:hAnsi="Times New Roman" w:cs="Times New Roman"/>
          <w:sz w:val="28"/>
          <w:szCs w:val="28"/>
        </w:rPr>
        <w:t>зонанс получило разрушение креста близ Феодосии в июне 2011 г. В восточных районах Крыма, где наиболее активно идет «крестоповал», русские реагируют на бездействие чиновников, создавая казачьи дружины. Они проводят «славя</w:t>
      </w:r>
      <w:r w:rsidR="00542E16" w:rsidRPr="00A90408">
        <w:rPr>
          <w:rFonts w:ascii="Times New Roman" w:hAnsi="Times New Roman" w:cs="Times New Roman"/>
          <w:sz w:val="28"/>
          <w:szCs w:val="28"/>
        </w:rPr>
        <w:t>н</w:t>
      </w:r>
      <w:r w:rsidR="00542E16" w:rsidRPr="00A90408">
        <w:rPr>
          <w:rFonts w:ascii="Times New Roman" w:hAnsi="Times New Roman" w:cs="Times New Roman"/>
          <w:sz w:val="28"/>
          <w:szCs w:val="28"/>
        </w:rPr>
        <w:t>ские антипикеты»</w:t>
      </w:r>
      <w:r w:rsidRPr="00A90408">
        <w:rPr>
          <w:rFonts w:ascii="Times New Roman" w:hAnsi="Times New Roman" w:cs="Times New Roman"/>
          <w:sz w:val="28"/>
          <w:szCs w:val="28"/>
        </w:rPr>
        <w:t xml:space="preserve"> в Судаке Новом Свету, Партените</w:t>
      </w:r>
      <w:r w:rsidR="00542E16" w:rsidRPr="00A90408">
        <w:rPr>
          <w:rFonts w:ascii="Times New Roman" w:hAnsi="Times New Roman" w:cs="Times New Roman"/>
          <w:sz w:val="28"/>
          <w:szCs w:val="28"/>
        </w:rPr>
        <w:t>, чтобы предотвратить з</w:t>
      </w:r>
      <w:r w:rsidR="00542E16" w:rsidRPr="00A90408">
        <w:rPr>
          <w:rFonts w:ascii="Times New Roman" w:hAnsi="Times New Roman" w:cs="Times New Roman"/>
          <w:sz w:val="28"/>
          <w:szCs w:val="28"/>
        </w:rPr>
        <w:t>а</w:t>
      </w:r>
      <w:r w:rsidR="00542E16" w:rsidRPr="00A90408">
        <w:rPr>
          <w:rFonts w:ascii="Times New Roman" w:hAnsi="Times New Roman" w:cs="Times New Roman"/>
          <w:sz w:val="28"/>
          <w:szCs w:val="28"/>
        </w:rPr>
        <w:t>хваты земель и пала</w:t>
      </w:r>
      <w:r w:rsidRPr="00A90408">
        <w:rPr>
          <w:rFonts w:ascii="Times New Roman" w:hAnsi="Times New Roman" w:cs="Times New Roman"/>
          <w:sz w:val="28"/>
          <w:szCs w:val="28"/>
        </w:rPr>
        <w:t>точные городки татар</w:t>
      </w:r>
      <w:r w:rsidR="00425A03" w:rsidRPr="00A90408">
        <w:rPr>
          <w:rFonts w:ascii="Times New Roman" w:hAnsi="Times New Roman" w:cs="Times New Roman"/>
          <w:sz w:val="28"/>
          <w:szCs w:val="28"/>
        </w:rPr>
        <w:t>. В Ф</w:t>
      </w:r>
      <w:r w:rsidR="00542E16" w:rsidRPr="00A90408">
        <w:rPr>
          <w:rFonts w:ascii="Times New Roman" w:hAnsi="Times New Roman" w:cs="Times New Roman"/>
          <w:sz w:val="28"/>
          <w:szCs w:val="28"/>
        </w:rPr>
        <w:t>еодоси</w:t>
      </w:r>
      <w:r w:rsidR="00425A03"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 xml:space="preserve"> «крестоповал» вызвал </w:t>
      </w:r>
      <w:r w:rsidR="00542E16" w:rsidRPr="00A90408">
        <w:rPr>
          <w:rFonts w:ascii="Times New Roman" w:hAnsi="Times New Roman" w:cs="Times New Roman"/>
          <w:sz w:val="28"/>
          <w:szCs w:val="28"/>
        </w:rPr>
        <w:t>противодействие казачьих дружин и массовую драку. Задержаниям подвер</w:t>
      </w:r>
      <w:r w:rsidR="00542E16" w:rsidRPr="00A90408">
        <w:rPr>
          <w:rFonts w:ascii="Times New Roman" w:hAnsi="Times New Roman" w:cs="Times New Roman"/>
          <w:sz w:val="28"/>
          <w:szCs w:val="28"/>
        </w:rPr>
        <w:t>г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лись только </w:t>
      </w:r>
      <w:r w:rsidRPr="00A90408">
        <w:rPr>
          <w:rFonts w:ascii="Times New Roman" w:hAnsi="Times New Roman" w:cs="Times New Roman"/>
          <w:sz w:val="28"/>
          <w:szCs w:val="28"/>
        </w:rPr>
        <w:t>казаки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, ответивших на провокацию, а не </w:t>
      </w:r>
      <w:r w:rsidR="00425A03" w:rsidRPr="00A90408">
        <w:rPr>
          <w:rFonts w:ascii="Times New Roman" w:hAnsi="Times New Roman" w:cs="Times New Roman"/>
          <w:sz w:val="28"/>
          <w:szCs w:val="28"/>
        </w:rPr>
        <w:t xml:space="preserve">её </w:t>
      </w:r>
      <w:r w:rsidR="00542E16" w:rsidRPr="00A90408">
        <w:rPr>
          <w:rFonts w:ascii="Times New Roman" w:hAnsi="Times New Roman" w:cs="Times New Roman"/>
          <w:sz w:val="28"/>
          <w:szCs w:val="28"/>
        </w:rPr>
        <w:t>виновники</w:t>
      </w:r>
      <w:r w:rsidR="003B4DDB" w:rsidRPr="00A90408">
        <w:rPr>
          <w:rFonts w:ascii="Times New Roman" w:hAnsi="Times New Roman" w:cs="Times New Roman"/>
          <w:sz w:val="28"/>
          <w:szCs w:val="28"/>
        </w:rPr>
        <w:t xml:space="preserve"> (Никифоров, </w:t>
      </w:r>
      <w:hyperlink r:id="rId17" w:history="1"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regnum</w:t>
        </w:r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news</w:t>
        </w:r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polit</w:t>
        </w:r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/1422195.</w:t>
        </w:r>
        <w:r w:rsidR="003B4DDB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html</w:t>
        </w:r>
      </w:hyperlink>
      <w:r w:rsidR="003B4DDB" w:rsidRPr="00A90408">
        <w:rPr>
          <w:rFonts w:ascii="Times New Roman" w:hAnsi="Times New Roman" w:cs="Times New Roman"/>
          <w:sz w:val="28"/>
          <w:szCs w:val="28"/>
        </w:rPr>
        <w:t>)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. Другой метод – борьба </w:t>
      </w:r>
      <w:r w:rsidR="00055CF0" w:rsidRPr="00A90408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возведения </w:t>
      </w:r>
      <w:r w:rsidR="002F3A57" w:rsidRPr="00A90408">
        <w:rPr>
          <w:rFonts w:ascii="Times New Roman" w:hAnsi="Times New Roman" w:cs="Times New Roman"/>
          <w:sz w:val="28"/>
          <w:szCs w:val="28"/>
        </w:rPr>
        <w:t>и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восстановления культовых зданий. Милли меджлис и ДУМК пр</w:t>
      </w:r>
      <w:r w:rsidR="00542E16" w:rsidRPr="00A90408">
        <w:rPr>
          <w:rFonts w:ascii="Times New Roman" w:hAnsi="Times New Roman" w:cs="Times New Roman"/>
          <w:sz w:val="28"/>
          <w:szCs w:val="28"/>
        </w:rPr>
        <w:t>е</w:t>
      </w:r>
      <w:r w:rsidR="00542E16" w:rsidRPr="00A90408">
        <w:rPr>
          <w:rFonts w:ascii="Times New Roman" w:hAnsi="Times New Roman" w:cs="Times New Roman"/>
          <w:sz w:val="28"/>
          <w:szCs w:val="28"/>
        </w:rPr>
        <w:t>тендовали на земли Успенского монастыря под Бахчисараем. Меджлис арг</w:t>
      </w:r>
      <w:r w:rsidR="00542E16" w:rsidRPr="00A90408">
        <w:rPr>
          <w:rFonts w:ascii="Times New Roman" w:hAnsi="Times New Roman" w:cs="Times New Roman"/>
          <w:sz w:val="28"/>
          <w:szCs w:val="28"/>
        </w:rPr>
        <w:t>у</w:t>
      </w:r>
      <w:r w:rsidR="00542E16" w:rsidRPr="00A90408">
        <w:rPr>
          <w:rFonts w:ascii="Times New Roman" w:hAnsi="Times New Roman" w:cs="Times New Roman"/>
          <w:sz w:val="28"/>
          <w:szCs w:val="28"/>
        </w:rPr>
        <w:t>ментировал протест против восстановления православных соборов тем, что они строятся на месте исламских святынь (с. Голубинка Бахчисарайского района, 2006 г.). Комиссия с участием конфессий нашла выход в переносе храма, а на спорном участке возвели «памятник Согласию»</w:t>
      </w:r>
      <w:r w:rsidR="00055CF0" w:rsidRPr="00A90408">
        <w:rPr>
          <w:rFonts w:ascii="Times New Roman" w:hAnsi="Times New Roman" w:cs="Times New Roman"/>
          <w:sz w:val="28"/>
          <w:szCs w:val="28"/>
        </w:rPr>
        <w:t xml:space="preserve"> (Швец, 2008, с. 76-78)</w:t>
      </w:r>
      <w:r w:rsidR="00542E16" w:rsidRPr="00A90408">
        <w:rPr>
          <w:rFonts w:ascii="Times New Roman" w:hAnsi="Times New Roman" w:cs="Times New Roman"/>
          <w:sz w:val="28"/>
          <w:szCs w:val="28"/>
        </w:rPr>
        <w:t>. В ноя</w:t>
      </w:r>
      <w:r w:rsidR="00542E16" w:rsidRPr="00A90408">
        <w:rPr>
          <w:rFonts w:ascii="Times New Roman" w:hAnsi="Times New Roman" w:cs="Times New Roman"/>
          <w:sz w:val="28"/>
          <w:szCs w:val="28"/>
        </w:rPr>
        <w:t>б</w:t>
      </w:r>
      <w:r w:rsidR="00542E16" w:rsidRPr="00A90408">
        <w:rPr>
          <w:rFonts w:ascii="Times New Roman" w:hAnsi="Times New Roman" w:cs="Times New Roman"/>
          <w:sz w:val="28"/>
          <w:szCs w:val="28"/>
        </w:rPr>
        <w:t>ре 2012 г. совершен провокационный поджог строящейся соборной мечети в Симферополе</w:t>
      </w:r>
      <w:r w:rsidR="00055CF0" w:rsidRPr="00A90408">
        <w:rPr>
          <w:rFonts w:ascii="Times New Roman" w:hAnsi="Times New Roman" w:cs="Times New Roman"/>
          <w:sz w:val="28"/>
          <w:szCs w:val="28"/>
        </w:rPr>
        <w:t xml:space="preserve"> (Ивженко, 2012, с. 7)</w:t>
      </w:r>
      <w:r w:rsidR="00542E16" w:rsidRPr="00A90408">
        <w:rPr>
          <w:rFonts w:ascii="Times New Roman" w:hAnsi="Times New Roman" w:cs="Times New Roman"/>
          <w:sz w:val="28"/>
          <w:szCs w:val="28"/>
        </w:rPr>
        <w:t>.</w:t>
      </w:r>
    </w:p>
    <w:p w:rsidR="00542E16" w:rsidRPr="00A90408" w:rsidRDefault="002F3A57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>Внутриконфессиональный аспект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конфликта проявляется в противоречиях между исламскими организациями. Их радикализация началась с середины 1990-х гг., когда в Крыму проходили лечение сепаратисты из Чечни. Ядро эк</w:t>
      </w:r>
      <w:r w:rsidR="00542E16" w:rsidRPr="00A90408">
        <w:rPr>
          <w:rFonts w:ascii="Times New Roman" w:hAnsi="Times New Roman" w:cs="Times New Roman"/>
          <w:sz w:val="28"/>
          <w:szCs w:val="28"/>
        </w:rPr>
        <w:t>с</w:t>
      </w:r>
      <w:r w:rsidR="00542E16" w:rsidRPr="00A90408">
        <w:rPr>
          <w:rFonts w:ascii="Times New Roman" w:hAnsi="Times New Roman" w:cs="Times New Roman"/>
          <w:sz w:val="28"/>
          <w:szCs w:val="28"/>
        </w:rPr>
        <w:t>тремистов составляла организованная преступная группировка «Имдат», в 1995 г. организовавшая массовые беспоря</w:t>
      </w:r>
      <w:r w:rsidR="00055CF0" w:rsidRPr="00A90408">
        <w:rPr>
          <w:rFonts w:ascii="Times New Roman" w:hAnsi="Times New Roman" w:cs="Times New Roman"/>
          <w:sz w:val="28"/>
          <w:szCs w:val="28"/>
        </w:rPr>
        <w:t xml:space="preserve">дки в районе Судака. </w:t>
      </w:r>
      <w:r w:rsidR="00542E16" w:rsidRPr="00A90408">
        <w:rPr>
          <w:rFonts w:ascii="Times New Roman" w:hAnsi="Times New Roman" w:cs="Times New Roman"/>
          <w:sz w:val="28"/>
          <w:szCs w:val="28"/>
        </w:rPr>
        <w:t>Группа продолжает нелегально действовать</w:t>
      </w:r>
      <w:r w:rsidR="00055CF0" w:rsidRPr="00A90408">
        <w:rPr>
          <w:rFonts w:ascii="Times New Roman" w:hAnsi="Times New Roman" w:cs="Times New Roman"/>
          <w:sz w:val="28"/>
          <w:szCs w:val="28"/>
        </w:rPr>
        <w:t xml:space="preserve"> (Цыкуренко, 2004, с. 177-178)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. В конце 1990-х гг. под влиянием Саудовской Аравии </w:t>
      </w:r>
      <w:r w:rsidR="00055CF0" w:rsidRPr="00A90408">
        <w:rPr>
          <w:rFonts w:ascii="Times New Roman" w:hAnsi="Times New Roman" w:cs="Times New Roman"/>
          <w:sz w:val="28"/>
          <w:szCs w:val="28"/>
        </w:rPr>
        <w:t>о</w:t>
      </w:r>
      <w:r w:rsidR="00542E16" w:rsidRPr="00A90408">
        <w:rPr>
          <w:rFonts w:ascii="Times New Roman" w:hAnsi="Times New Roman" w:cs="Times New Roman"/>
          <w:sz w:val="28"/>
          <w:szCs w:val="28"/>
        </w:rPr>
        <w:t>креп</w:t>
      </w:r>
      <w:r w:rsidR="00055CF0" w:rsidRPr="00A90408">
        <w:rPr>
          <w:rFonts w:ascii="Times New Roman" w:hAnsi="Times New Roman" w:cs="Times New Roman"/>
          <w:sz w:val="28"/>
          <w:szCs w:val="28"/>
        </w:rPr>
        <w:t>ла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сеть независимых от ДУМК сообществ во главе с молодыми имамами, получившими образование за</w:t>
      </w:r>
      <w:r w:rsidR="00055CF0" w:rsidRPr="00A90408">
        <w:rPr>
          <w:rFonts w:ascii="Times New Roman" w:hAnsi="Times New Roman" w:cs="Times New Roman"/>
          <w:sz w:val="28"/>
          <w:szCs w:val="28"/>
        </w:rPr>
        <w:t xml:space="preserve"> рубежом</w:t>
      </w:r>
      <w:r w:rsidR="00542E16" w:rsidRPr="00A90408">
        <w:rPr>
          <w:rFonts w:ascii="Times New Roman" w:hAnsi="Times New Roman" w:cs="Times New Roman"/>
          <w:sz w:val="28"/>
          <w:szCs w:val="28"/>
        </w:rPr>
        <w:t>. Полул</w:t>
      </w:r>
      <w:r w:rsidR="00542E16" w:rsidRPr="00A90408">
        <w:rPr>
          <w:rFonts w:ascii="Times New Roman" w:hAnsi="Times New Roman" w:cs="Times New Roman"/>
          <w:sz w:val="28"/>
          <w:szCs w:val="28"/>
        </w:rPr>
        <w:t>е</w:t>
      </w:r>
      <w:r w:rsidR="00542E16" w:rsidRPr="00A90408">
        <w:rPr>
          <w:rFonts w:ascii="Times New Roman" w:hAnsi="Times New Roman" w:cs="Times New Roman"/>
          <w:sz w:val="28"/>
          <w:szCs w:val="28"/>
        </w:rPr>
        <w:t>гально действует партия «Хизб ут-Тахрир аль-Исламия»</w:t>
      </w:r>
      <w:r w:rsidR="00425A03" w:rsidRPr="00A90408">
        <w:rPr>
          <w:rFonts w:ascii="Times New Roman" w:hAnsi="Times New Roman" w:cs="Times New Roman"/>
          <w:sz w:val="28"/>
          <w:szCs w:val="28"/>
        </w:rPr>
        <w:t>, призывающая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к со</w:t>
      </w:r>
      <w:r w:rsidR="00542E16" w:rsidRPr="00A90408">
        <w:rPr>
          <w:rFonts w:ascii="Times New Roman" w:hAnsi="Times New Roman" w:cs="Times New Roman"/>
          <w:sz w:val="28"/>
          <w:szCs w:val="28"/>
        </w:rPr>
        <w:t>з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данию всемирного халифата. Она распространяет </w:t>
      </w:r>
      <w:r w:rsidR="00425A03" w:rsidRPr="00A90408">
        <w:rPr>
          <w:rFonts w:ascii="Times New Roman" w:hAnsi="Times New Roman" w:cs="Times New Roman"/>
          <w:sz w:val="28"/>
          <w:szCs w:val="28"/>
        </w:rPr>
        <w:t xml:space="preserve">призывы </w:t>
      </w:r>
      <w:r w:rsidR="00055CF0" w:rsidRPr="00A90408">
        <w:rPr>
          <w:rFonts w:ascii="Times New Roman" w:hAnsi="Times New Roman" w:cs="Times New Roman"/>
          <w:sz w:val="28"/>
          <w:szCs w:val="28"/>
        </w:rPr>
        <w:t>радикальн</w:t>
      </w:r>
      <w:r w:rsidR="00542E16" w:rsidRPr="00A90408">
        <w:rPr>
          <w:rFonts w:ascii="Times New Roman" w:hAnsi="Times New Roman" w:cs="Times New Roman"/>
          <w:sz w:val="28"/>
          <w:szCs w:val="28"/>
        </w:rPr>
        <w:t>ого с</w:t>
      </w:r>
      <w:r w:rsidR="00542E16" w:rsidRPr="00A90408">
        <w:rPr>
          <w:rFonts w:ascii="Times New Roman" w:hAnsi="Times New Roman" w:cs="Times New Roman"/>
          <w:sz w:val="28"/>
          <w:szCs w:val="28"/>
        </w:rPr>
        <w:t>о</w:t>
      </w:r>
      <w:r w:rsidR="00542E16" w:rsidRPr="00A90408">
        <w:rPr>
          <w:rFonts w:ascii="Times New Roman" w:hAnsi="Times New Roman" w:cs="Times New Roman"/>
          <w:sz w:val="28"/>
          <w:szCs w:val="28"/>
        </w:rPr>
        <w:t>держания. ДУМК сместило с постов 8 имамов – радикалов и отчислило из ме</w:t>
      </w:r>
      <w:r w:rsidR="00542E16" w:rsidRPr="00A90408">
        <w:rPr>
          <w:rFonts w:ascii="Times New Roman" w:hAnsi="Times New Roman" w:cs="Times New Roman"/>
          <w:sz w:val="28"/>
          <w:szCs w:val="28"/>
        </w:rPr>
        <w:t>д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ресе 11 слушателей, что привело к открытым конфликтам (2005 г.). По мнению М. Джемилева, в Крыму в 2007 г. было 500-600 ваххабитов. Газета «Сегодня» </w:t>
      </w:r>
      <w:r w:rsidR="00542E16" w:rsidRPr="00A90408">
        <w:rPr>
          <w:rFonts w:ascii="Times New Roman" w:hAnsi="Times New Roman" w:cs="Times New Roman"/>
          <w:sz w:val="28"/>
          <w:szCs w:val="28"/>
        </w:rPr>
        <w:lastRenderedPageBreak/>
        <w:t>оце</w:t>
      </w:r>
      <w:r w:rsidR="00055CF0" w:rsidRPr="00A90408">
        <w:rPr>
          <w:rFonts w:ascii="Times New Roman" w:hAnsi="Times New Roman" w:cs="Times New Roman"/>
          <w:sz w:val="28"/>
          <w:szCs w:val="28"/>
        </w:rPr>
        <w:t>нивала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их численность в несколько тысяч</w:t>
      </w:r>
      <w:r w:rsidR="00055CF0" w:rsidRPr="00A90408">
        <w:rPr>
          <w:rFonts w:ascii="Times New Roman" w:hAnsi="Times New Roman" w:cs="Times New Roman"/>
          <w:sz w:val="28"/>
          <w:szCs w:val="28"/>
        </w:rPr>
        <w:t xml:space="preserve"> (</w:t>
      </w:r>
      <w:r w:rsidR="00055CF0" w:rsidRPr="00A90408">
        <w:rPr>
          <w:rFonts w:ascii="Times New Roman" w:hAnsi="Times New Roman" w:cs="Times New Roman"/>
          <w:sz w:val="28"/>
          <w:szCs w:val="28"/>
          <w:lang w:val="en-US"/>
        </w:rPr>
        <w:t>Temnenko</w:t>
      </w:r>
      <w:r w:rsidR="00055CF0" w:rsidRPr="00A90408">
        <w:rPr>
          <w:rFonts w:ascii="Times New Roman" w:hAnsi="Times New Roman" w:cs="Times New Roman"/>
          <w:sz w:val="28"/>
          <w:szCs w:val="28"/>
        </w:rPr>
        <w:t>, 2008, с. 175)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. Муфтий мусульман Крыма Э. Аблаев недоволен позицией </w:t>
      </w:r>
      <w:r w:rsidRPr="00A90408">
        <w:rPr>
          <w:rFonts w:ascii="Times New Roman" w:hAnsi="Times New Roman" w:cs="Times New Roman"/>
          <w:sz w:val="28"/>
          <w:szCs w:val="28"/>
        </w:rPr>
        <w:t>органов власти, заявляя, что они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«дали зеленый свет» исламистам и «ставят палки в колеса институциям традиционного ислама»</w:t>
      </w:r>
      <w:r w:rsidR="00055CF0" w:rsidRPr="00A90408">
        <w:rPr>
          <w:rFonts w:ascii="Times New Roman" w:hAnsi="Times New Roman" w:cs="Times New Roman"/>
          <w:sz w:val="28"/>
          <w:szCs w:val="28"/>
        </w:rPr>
        <w:t xml:space="preserve"> (Корн</w:t>
      </w:r>
      <w:r w:rsidR="00055CF0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5CF0" w:rsidRPr="00A90408">
        <w:rPr>
          <w:rFonts w:ascii="Times New Roman" w:hAnsi="Times New Roman" w:cs="Times New Roman"/>
          <w:sz w:val="28"/>
          <w:szCs w:val="28"/>
        </w:rPr>
        <w:t>эвський, 2010, с. 210)</w:t>
      </w:r>
      <w:r w:rsidR="00542E16" w:rsidRPr="00A90408">
        <w:rPr>
          <w:rFonts w:ascii="Times New Roman" w:hAnsi="Times New Roman" w:cs="Times New Roman"/>
          <w:sz w:val="28"/>
          <w:szCs w:val="28"/>
        </w:rPr>
        <w:t>. В 2009 г. Служба безопа</w:t>
      </w:r>
      <w:r w:rsidR="00542E16" w:rsidRPr="00A90408">
        <w:rPr>
          <w:rFonts w:ascii="Times New Roman" w:hAnsi="Times New Roman" w:cs="Times New Roman"/>
          <w:sz w:val="28"/>
          <w:szCs w:val="28"/>
        </w:rPr>
        <w:t>с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ности Украины пресекла деятельность группировки «Ат Такфир валь Хиджра», готовившей теракты. Активизация партии «Хизб ут-Тахрир аль-Исламия» идет </w:t>
      </w:r>
      <w:r w:rsidR="00055CF0" w:rsidRPr="00A90408">
        <w:rPr>
          <w:rFonts w:ascii="Times New Roman" w:hAnsi="Times New Roman" w:cs="Times New Roman"/>
          <w:sz w:val="28"/>
          <w:szCs w:val="28"/>
        </w:rPr>
        <w:t>с осени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 2012 г. в форме массовых митингов и пикетов. Так, митинг </w:t>
      </w:r>
      <w:r w:rsidR="00055CF0" w:rsidRPr="00A90408">
        <w:rPr>
          <w:rFonts w:ascii="Times New Roman" w:hAnsi="Times New Roman" w:cs="Times New Roman"/>
          <w:sz w:val="28"/>
          <w:szCs w:val="28"/>
        </w:rPr>
        <w:t xml:space="preserve">против фильма «Невинность мусульман» 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в Симферополе охранялся тренированными молодыми людьми, участники открыто демонстрировали </w:t>
      </w:r>
      <w:r w:rsidRPr="00A90408">
        <w:rPr>
          <w:rFonts w:ascii="Times New Roman" w:hAnsi="Times New Roman" w:cs="Times New Roman"/>
          <w:sz w:val="28"/>
          <w:szCs w:val="28"/>
        </w:rPr>
        <w:t>экстремистск</w:t>
      </w:r>
      <w:r w:rsidR="00542E16" w:rsidRPr="00A90408">
        <w:rPr>
          <w:rFonts w:ascii="Times New Roman" w:hAnsi="Times New Roman" w:cs="Times New Roman"/>
          <w:sz w:val="28"/>
          <w:szCs w:val="28"/>
        </w:rPr>
        <w:t>ую си</w:t>
      </w:r>
      <w:r w:rsidR="00542E16" w:rsidRPr="00A90408">
        <w:rPr>
          <w:rFonts w:ascii="Times New Roman" w:hAnsi="Times New Roman" w:cs="Times New Roman"/>
          <w:sz w:val="28"/>
          <w:szCs w:val="28"/>
        </w:rPr>
        <w:t>м</w:t>
      </w:r>
      <w:r w:rsidR="00542E16" w:rsidRPr="00A90408">
        <w:rPr>
          <w:rFonts w:ascii="Times New Roman" w:hAnsi="Times New Roman" w:cs="Times New Roman"/>
          <w:sz w:val="28"/>
          <w:szCs w:val="28"/>
        </w:rPr>
        <w:t>волику</w:t>
      </w:r>
      <w:r w:rsidR="00055CF0" w:rsidRPr="00A90408">
        <w:rPr>
          <w:rFonts w:ascii="Times New Roman" w:hAnsi="Times New Roman" w:cs="Times New Roman"/>
          <w:sz w:val="28"/>
          <w:szCs w:val="28"/>
        </w:rPr>
        <w:t xml:space="preserve"> (</w:t>
      </w:r>
      <w:r w:rsidR="00055CF0" w:rsidRPr="00A90408">
        <w:rPr>
          <w:rFonts w:ascii="Times New Roman" w:hAnsi="Times New Roman" w:cs="Times New Roman"/>
          <w:kern w:val="36"/>
          <w:sz w:val="28"/>
          <w:szCs w:val="28"/>
        </w:rPr>
        <w:t xml:space="preserve">В Симферополе исламисты провели митинг... </w:t>
      </w:r>
      <w:hyperlink r:id="rId18" w:history="1">
        <w:r w:rsidR="00055CF0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http://www.0654.com.ua/article/196690</w:t>
        </w:r>
      </w:hyperlink>
      <w:r w:rsidR="00055CF0" w:rsidRPr="00A90408">
        <w:rPr>
          <w:rFonts w:ascii="Times New Roman" w:hAnsi="Times New Roman" w:cs="Times New Roman"/>
          <w:sz w:val="28"/>
          <w:szCs w:val="28"/>
        </w:rPr>
        <w:t>)</w:t>
      </w:r>
      <w:r w:rsidR="00542E16" w:rsidRPr="00A90408">
        <w:rPr>
          <w:rFonts w:ascii="Times New Roman" w:hAnsi="Times New Roman" w:cs="Times New Roman"/>
          <w:sz w:val="28"/>
          <w:szCs w:val="28"/>
        </w:rPr>
        <w:t>.</w:t>
      </w:r>
    </w:p>
    <w:p w:rsidR="00542E16" w:rsidRPr="00A90408" w:rsidRDefault="00055CF0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 xml:space="preserve">Баланс 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между религиозным экстремизмом и секулярным национализмом </w:t>
      </w:r>
      <w:r w:rsidRPr="00A90408">
        <w:rPr>
          <w:rFonts w:ascii="Times New Roman" w:hAnsi="Times New Roman" w:cs="Times New Roman"/>
          <w:sz w:val="28"/>
          <w:szCs w:val="28"/>
        </w:rPr>
        <w:t>шаткий</w:t>
      </w:r>
      <w:r w:rsidR="00542E16" w:rsidRPr="00A90408">
        <w:rPr>
          <w:rFonts w:ascii="Times New Roman" w:hAnsi="Times New Roman" w:cs="Times New Roman"/>
          <w:sz w:val="28"/>
          <w:szCs w:val="28"/>
        </w:rPr>
        <w:t>. К радикальному крылу относятся партия «Адалет» (лидеры – С. Кер</w:t>
      </w:r>
      <w:r w:rsidR="00542E16" w:rsidRPr="00A90408">
        <w:rPr>
          <w:rFonts w:ascii="Times New Roman" w:hAnsi="Times New Roman" w:cs="Times New Roman"/>
          <w:sz w:val="28"/>
          <w:szCs w:val="28"/>
        </w:rPr>
        <w:t>и</w:t>
      </w:r>
      <w:r w:rsidR="00542E16" w:rsidRPr="00A90408">
        <w:rPr>
          <w:rFonts w:ascii="Times New Roman" w:hAnsi="Times New Roman" w:cs="Times New Roman"/>
          <w:sz w:val="28"/>
          <w:szCs w:val="28"/>
        </w:rPr>
        <w:t>мов и Ф. Кубединов), формировавшая отряды «национальной самообороны» и связанная с турецкими группировками «Серые волки» и «Нурджулар»</w:t>
      </w:r>
      <w:r w:rsidRPr="00A90408">
        <w:rPr>
          <w:rFonts w:ascii="Times New Roman" w:hAnsi="Times New Roman" w:cs="Times New Roman"/>
          <w:sz w:val="28"/>
          <w:szCs w:val="28"/>
        </w:rPr>
        <w:t xml:space="preserve"> (Веле</w:t>
      </w:r>
      <w:r w:rsidRPr="00A90408">
        <w:rPr>
          <w:rFonts w:ascii="Times New Roman" w:hAnsi="Times New Roman" w:cs="Times New Roman"/>
          <w:sz w:val="28"/>
          <w:szCs w:val="28"/>
        </w:rPr>
        <w:t>ш</w:t>
      </w:r>
      <w:r w:rsidRPr="00A90408">
        <w:rPr>
          <w:rFonts w:ascii="Times New Roman" w:hAnsi="Times New Roman" w:cs="Times New Roman"/>
          <w:sz w:val="28"/>
          <w:szCs w:val="28"/>
        </w:rPr>
        <w:t>ко, 2007, с. 137; Рябцев, 2008, с. 53-55, 142)</w:t>
      </w:r>
      <w:r w:rsidR="00542E16" w:rsidRPr="00A90408">
        <w:rPr>
          <w:rFonts w:ascii="Times New Roman" w:hAnsi="Times New Roman" w:cs="Times New Roman"/>
          <w:sz w:val="28"/>
          <w:szCs w:val="28"/>
        </w:rPr>
        <w:t>.</w:t>
      </w:r>
    </w:p>
    <w:p w:rsidR="00542E16" w:rsidRPr="00A90408" w:rsidRDefault="00542E16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>Умеренное течение представлено Национальным движением крымских т</w:t>
      </w:r>
      <w:r w:rsidRPr="00A90408">
        <w:rPr>
          <w:rFonts w:ascii="Times New Roman" w:hAnsi="Times New Roman" w:cs="Times New Roman"/>
          <w:sz w:val="28"/>
          <w:szCs w:val="28"/>
        </w:rPr>
        <w:t>а</w:t>
      </w:r>
      <w:r w:rsidRPr="00A90408">
        <w:rPr>
          <w:rFonts w:ascii="Times New Roman" w:hAnsi="Times New Roman" w:cs="Times New Roman"/>
          <w:sz w:val="28"/>
          <w:szCs w:val="28"/>
        </w:rPr>
        <w:t>тар (лидер – В. Абдураимов)</w:t>
      </w:r>
      <w:r w:rsidR="002F3A57" w:rsidRPr="00A90408">
        <w:rPr>
          <w:rFonts w:ascii="Times New Roman" w:hAnsi="Times New Roman" w:cs="Times New Roman"/>
          <w:sz w:val="28"/>
          <w:szCs w:val="28"/>
        </w:rPr>
        <w:t>,</w:t>
      </w:r>
      <w:r w:rsidRPr="00A90408">
        <w:rPr>
          <w:rFonts w:ascii="Times New Roman" w:hAnsi="Times New Roman" w:cs="Times New Roman"/>
          <w:sz w:val="28"/>
          <w:szCs w:val="28"/>
        </w:rPr>
        <w:t xml:space="preserve"> пар</w:t>
      </w:r>
      <w:r w:rsidR="002F3A57" w:rsidRPr="00A90408">
        <w:rPr>
          <w:rFonts w:ascii="Times New Roman" w:hAnsi="Times New Roman" w:cs="Times New Roman"/>
          <w:sz w:val="28"/>
          <w:szCs w:val="28"/>
        </w:rPr>
        <w:t>тией</w:t>
      </w:r>
      <w:r w:rsidRPr="00A90408">
        <w:rPr>
          <w:rFonts w:ascii="Times New Roman" w:hAnsi="Times New Roman" w:cs="Times New Roman"/>
          <w:sz w:val="28"/>
          <w:szCs w:val="28"/>
        </w:rPr>
        <w:t xml:space="preserve"> «Милли фирка» (лидер Р. Аблаев). Но и они поддерживают проект постепенного мирного создания татарской госуда</w:t>
      </w:r>
      <w:r w:rsidRPr="00A90408">
        <w:rPr>
          <w:rFonts w:ascii="Times New Roman" w:hAnsi="Times New Roman" w:cs="Times New Roman"/>
          <w:sz w:val="28"/>
          <w:szCs w:val="28"/>
        </w:rPr>
        <w:t>р</w:t>
      </w:r>
      <w:r w:rsidRPr="00A90408">
        <w:rPr>
          <w:rFonts w:ascii="Times New Roman" w:hAnsi="Times New Roman" w:cs="Times New Roman"/>
          <w:sz w:val="28"/>
          <w:szCs w:val="28"/>
        </w:rPr>
        <w:t>ственности. Кон</w:t>
      </w:r>
      <w:r w:rsidR="002F3A57" w:rsidRPr="00A90408">
        <w:rPr>
          <w:rFonts w:ascii="Times New Roman" w:hAnsi="Times New Roman" w:cs="Times New Roman"/>
          <w:sz w:val="28"/>
          <w:szCs w:val="28"/>
        </w:rPr>
        <w:t>фликт</w:t>
      </w:r>
      <w:r w:rsidRPr="00A90408">
        <w:rPr>
          <w:rFonts w:ascii="Times New Roman" w:hAnsi="Times New Roman" w:cs="Times New Roman"/>
          <w:sz w:val="28"/>
          <w:szCs w:val="28"/>
        </w:rPr>
        <w:t xml:space="preserve"> группировок резко акти</w:t>
      </w:r>
      <w:r w:rsidR="002F3A57" w:rsidRPr="00A90408">
        <w:rPr>
          <w:rFonts w:ascii="Times New Roman" w:hAnsi="Times New Roman" w:cs="Times New Roman"/>
          <w:sz w:val="28"/>
          <w:szCs w:val="28"/>
        </w:rPr>
        <w:t>визировался</w:t>
      </w:r>
      <w:r w:rsidR="007E3E52" w:rsidRPr="00A90408">
        <w:rPr>
          <w:rFonts w:ascii="Times New Roman" w:hAnsi="Times New Roman" w:cs="Times New Roman"/>
          <w:sz w:val="28"/>
          <w:szCs w:val="28"/>
        </w:rPr>
        <w:t xml:space="preserve"> с 2011 г.</w:t>
      </w:r>
      <w:r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055CF0" w:rsidRPr="00A90408">
        <w:rPr>
          <w:rFonts w:ascii="Times New Roman" w:hAnsi="Times New Roman" w:cs="Times New Roman"/>
          <w:sz w:val="28"/>
          <w:szCs w:val="28"/>
        </w:rPr>
        <w:t>(</w:t>
      </w:r>
      <w:r w:rsidR="00055CF0" w:rsidRPr="00A90408">
        <w:rPr>
          <w:rFonts w:ascii="Times New Roman" w:hAnsi="Times New Roman" w:cs="Times New Roman"/>
          <w:bCs/>
          <w:kern w:val="36"/>
          <w:sz w:val="28"/>
          <w:szCs w:val="28"/>
        </w:rPr>
        <w:t>«Покол</w:t>
      </w:r>
      <w:r w:rsidR="00055CF0" w:rsidRPr="00A90408">
        <w:rPr>
          <w:rFonts w:ascii="Times New Roman" w:hAnsi="Times New Roman" w:cs="Times New Roman"/>
          <w:bCs/>
          <w:kern w:val="36"/>
          <w:sz w:val="28"/>
          <w:szCs w:val="28"/>
        </w:rPr>
        <w:t>е</w:t>
      </w:r>
      <w:r w:rsidR="00055CF0" w:rsidRPr="00A90408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ние Крым»..., </w:t>
      </w:r>
      <w:hyperlink r:id="rId19" w:history="1">
        <w:r w:rsidR="00055CF0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http://www.nr2.ru/crimea/359545.html</w:t>
        </w:r>
      </w:hyperlink>
      <w:r w:rsidR="000C713F" w:rsidRPr="00A90408">
        <w:rPr>
          <w:rFonts w:ascii="Times New Roman" w:hAnsi="Times New Roman" w:cs="Times New Roman"/>
          <w:bCs/>
          <w:sz w:val="28"/>
          <w:szCs w:val="28"/>
        </w:rPr>
        <w:t>)</w:t>
      </w:r>
      <w:r w:rsidRPr="00A90408">
        <w:rPr>
          <w:rFonts w:ascii="Times New Roman" w:hAnsi="Times New Roman" w:cs="Times New Roman"/>
          <w:sz w:val="28"/>
          <w:szCs w:val="28"/>
        </w:rPr>
        <w:t>.</w:t>
      </w:r>
      <w:r w:rsidR="00BA7553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425A03" w:rsidRPr="00A90408">
        <w:rPr>
          <w:rFonts w:ascii="Times New Roman" w:hAnsi="Times New Roman" w:cs="Times New Roman"/>
          <w:sz w:val="28"/>
          <w:szCs w:val="28"/>
        </w:rPr>
        <w:t>За</w:t>
      </w:r>
      <w:r w:rsidR="00BA7553" w:rsidRPr="00A90408">
        <w:rPr>
          <w:rFonts w:ascii="Times New Roman" w:hAnsi="Times New Roman" w:cs="Times New Roman"/>
          <w:sz w:val="28"/>
          <w:szCs w:val="28"/>
        </w:rPr>
        <w:t>мена Дже</w:t>
      </w:r>
      <w:r w:rsidR="000C713F" w:rsidRPr="00A90408">
        <w:rPr>
          <w:rFonts w:ascii="Times New Roman" w:hAnsi="Times New Roman" w:cs="Times New Roman"/>
          <w:sz w:val="28"/>
          <w:szCs w:val="28"/>
        </w:rPr>
        <w:t>милева на Р. Чуб</w:t>
      </w:r>
      <w:r w:rsidR="00BA7553" w:rsidRPr="00A90408">
        <w:rPr>
          <w:rFonts w:ascii="Times New Roman" w:hAnsi="Times New Roman" w:cs="Times New Roman"/>
          <w:sz w:val="28"/>
          <w:szCs w:val="28"/>
        </w:rPr>
        <w:t>арова</w:t>
      </w:r>
      <w:r w:rsidR="00425A03" w:rsidRPr="00A90408">
        <w:rPr>
          <w:rFonts w:ascii="Times New Roman" w:hAnsi="Times New Roman" w:cs="Times New Roman"/>
          <w:sz w:val="28"/>
          <w:szCs w:val="28"/>
        </w:rPr>
        <w:t xml:space="preserve"> состоялась в октябре 2013 г.</w:t>
      </w:r>
      <w:r w:rsidR="00BA7553" w:rsidRPr="00A90408">
        <w:rPr>
          <w:rFonts w:ascii="Times New Roman" w:hAnsi="Times New Roman" w:cs="Times New Roman"/>
          <w:sz w:val="28"/>
          <w:szCs w:val="28"/>
        </w:rPr>
        <w:t xml:space="preserve">, </w:t>
      </w:r>
      <w:r w:rsidR="00425A03" w:rsidRPr="00A90408">
        <w:rPr>
          <w:rFonts w:ascii="Times New Roman" w:hAnsi="Times New Roman" w:cs="Times New Roman"/>
          <w:sz w:val="28"/>
          <w:szCs w:val="28"/>
        </w:rPr>
        <w:t>ч</w:t>
      </w:r>
      <w:r w:rsidR="00BA7553" w:rsidRPr="00A90408">
        <w:rPr>
          <w:rFonts w:ascii="Times New Roman" w:hAnsi="Times New Roman" w:cs="Times New Roman"/>
          <w:sz w:val="28"/>
          <w:szCs w:val="28"/>
        </w:rPr>
        <w:t>то может радикализировать меджлис.</w:t>
      </w:r>
    </w:p>
    <w:p w:rsidR="00542E16" w:rsidRPr="00A90408" w:rsidRDefault="00542E16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>Декларируемый татарскими организациями статус противоречит законод</w:t>
      </w:r>
      <w:r w:rsidRPr="00A90408">
        <w:rPr>
          <w:rFonts w:ascii="Times New Roman" w:hAnsi="Times New Roman" w:cs="Times New Roman"/>
          <w:sz w:val="28"/>
          <w:szCs w:val="28"/>
        </w:rPr>
        <w:t>а</w:t>
      </w:r>
      <w:r w:rsidRPr="00A90408">
        <w:rPr>
          <w:rFonts w:ascii="Times New Roman" w:hAnsi="Times New Roman" w:cs="Times New Roman"/>
          <w:sz w:val="28"/>
          <w:szCs w:val="28"/>
        </w:rPr>
        <w:t>тельству Украины и АРК</w:t>
      </w:r>
      <w:r w:rsidR="000C713F" w:rsidRPr="00A90408">
        <w:rPr>
          <w:rFonts w:ascii="Times New Roman" w:hAnsi="Times New Roman" w:cs="Times New Roman"/>
          <w:sz w:val="28"/>
          <w:szCs w:val="28"/>
        </w:rPr>
        <w:t xml:space="preserve"> (Швец, 2007, с. 123-130; Маковская, 2012, с. 181-182).</w:t>
      </w:r>
      <w:r w:rsidRPr="00A90408">
        <w:rPr>
          <w:rFonts w:ascii="Times New Roman" w:hAnsi="Times New Roman" w:cs="Times New Roman"/>
          <w:sz w:val="28"/>
          <w:szCs w:val="28"/>
        </w:rPr>
        <w:t xml:space="preserve"> Так, «Положение о Меджлисе крымскотатарского народа» и «Декларация о н</w:t>
      </w:r>
      <w:r w:rsidRPr="00A90408">
        <w:rPr>
          <w:rFonts w:ascii="Times New Roman" w:hAnsi="Times New Roman" w:cs="Times New Roman"/>
          <w:sz w:val="28"/>
          <w:szCs w:val="28"/>
        </w:rPr>
        <w:t>а</w:t>
      </w:r>
      <w:r w:rsidRPr="00A90408">
        <w:rPr>
          <w:rFonts w:ascii="Times New Roman" w:hAnsi="Times New Roman" w:cs="Times New Roman"/>
          <w:sz w:val="28"/>
          <w:szCs w:val="28"/>
        </w:rPr>
        <w:t>циональном суверенитете крымскотатарского народа» 1992 г. ставят цель пол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>тическое самоопределение как реализацию права на создание национального суверенного государства</w:t>
      </w:r>
      <w:r w:rsidR="000C713F" w:rsidRPr="00A90408">
        <w:rPr>
          <w:rFonts w:ascii="Times New Roman" w:hAnsi="Times New Roman" w:cs="Times New Roman"/>
          <w:sz w:val="28"/>
          <w:szCs w:val="28"/>
        </w:rPr>
        <w:t xml:space="preserve"> (Положение о Меджлисе крымскотатарского народа..., </w:t>
      </w:r>
      <w:hyperlink r:id="rId20" w:history="1">
        <w:r w:rsidR="000C713F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http://cidct.org.ua/polozhenie-o-medzhlise-kryimskotatarskogo-naroda-2</w:t>
        </w:r>
      </w:hyperlink>
      <w:r w:rsidR="000C713F" w:rsidRPr="00A90408">
        <w:rPr>
          <w:rFonts w:ascii="Times New Roman" w:hAnsi="Times New Roman" w:cs="Times New Roman"/>
          <w:sz w:val="28"/>
          <w:szCs w:val="28"/>
        </w:rPr>
        <w:t>)</w:t>
      </w:r>
      <w:r w:rsidRPr="00A90408">
        <w:rPr>
          <w:rFonts w:ascii="Times New Roman" w:hAnsi="Times New Roman" w:cs="Times New Roman"/>
          <w:sz w:val="28"/>
          <w:szCs w:val="28"/>
        </w:rPr>
        <w:t>. Предс</w:t>
      </w:r>
      <w:r w:rsidRPr="00A90408">
        <w:rPr>
          <w:rFonts w:ascii="Times New Roman" w:hAnsi="Times New Roman" w:cs="Times New Roman"/>
          <w:sz w:val="28"/>
          <w:szCs w:val="28"/>
        </w:rPr>
        <w:t>е</w:t>
      </w:r>
      <w:r w:rsidRPr="00A90408">
        <w:rPr>
          <w:rFonts w:ascii="Times New Roman" w:hAnsi="Times New Roman" w:cs="Times New Roman"/>
          <w:sz w:val="28"/>
          <w:szCs w:val="28"/>
        </w:rPr>
        <w:t>датель Ми</w:t>
      </w:r>
      <w:r w:rsidR="00425A03" w:rsidRPr="00A90408">
        <w:rPr>
          <w:rFonts w:ascii="Times New Roman" w:hAnsi="Times New Roman" w:cs="Times New Roman"/>
          <w:sz w:val="28"/>
          <w:szCs w:val="28"/>
        </w:rPr>
        <w:t>лли Меджлиса М. Джемилев считал</w:t>
      </w:r>
      <w:r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0C713F" w:rsidRPr="00A90408">
        <w:rPr>
          <w:rFonts w:ascii="Times New Roman" w:hAnsi="Times New Roman" w:cs="Times New Roman"/>
          <w:sz w:val="28"/>
          <w:szCs w:val="28"/>
        </w:rPr>
        <w:t>представительный орган движ</w:t>
      </w:r>
      <w:r w:rsidR="000C713F" w:rsidRPr="00A90408">
        <w:rPr>
          <w:rFonts w:ascii="Times New Roman" w:hAnsi="Times New Roman" w:cs="Times New Roman"/>
          <w:sz w:val="28"/>
          <w:szCs w:val="28"/>
        </w:rPr>
        <w:t>е</w:t>
      </w:r>
      <w:r w:rsidR="000C713F" w:rsidRPr="00A90408">
        <w:rPr>
          <w:rFonts w:ascii="Times New Roman" w:hAnsi="Times New Roman" w:cs="Times New Roman"/>
          <w:sz w:val="28"/>
          <w:szCs w:val="28"/>
        </w:rPr>
        <w:lastRenderedPageBreak/>
        <w:t xml:space="preserve">ния – </w:t>
      </w:r>
      <w:r w:rsidRPr="00A90408">
        <w:rPr>
          <w:rFonts w:ascii="Times New Roman" w:hAnsi="Times New Roman" w:cs="Times New Roman"/>
          <w:sz w:val="28"/>
          <w:szCs w:val="28"/>
        </w:rPr>
        <w:t>Курултай</w:t>
      </w:r>
      <w:r w:rsidR="000C713F"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законодатель</w:t>
      </w:r>
      <w:r w:rsidR="000C713F" w:rsidRPr="00A90408">
        <w:rPr>
          <w:rFonts w:ascii="Times New Roman" w:hAnsi="Times New Roman" w:cs="Times New Roman"/>
          <w:sz w:val="28"/>
          <w:szCs w:val="28"/>
        </w:rPr>
        <w:t xml:space="preserve">ным органом. </w:t>
      </w:r>
      <w:r w:rsidR="007E3E52" w:rsidRPr="00A90408">
        <w:rPr>
          <w:rFonts w:ascii="Times New Roman" w:hAnsi="Times New Roman" w:cs="Times New Roman"/>
          <w:sz w:val="28"/>
          <w:szCs w:val="28"/>
        </w:rPr>
        <w:t>М</w:t>
      </w:r>
      <w:r w:rsidR="000C713F" w:rsidRPr="00A90408">
        <w:rPr>
          <w:rFonts w:ascii="Times New Roman" w:hAnsi="Times New Roman" w:cs="Times New Roman"/>
          <w:sz w:val="28"/>
          <w:szCs w:val="28"/>
        </w:rPr>
        <w:t>еджлис имеет службу безопасн</w:t>
      </w:r>
      <w:r w:rsidR="000C713F" w:rsidRPr="00A90408">
        <w:rPr>
          <w:rFonts w:ascii="Times New Roman" w:hAnsi="Times New Roman" w:cs="Times New Roman"/>
          <w:sz w:val="28"/>
          <w:szCs w:val="28"/>
        </w:rPr>
        <w:t>о</w:t>
      </w:r>
      <w:r w:rsidR="000C713F" w:rsidRPr="00A90408">
        <w:rPr>
          <w:rFonts w:ascii="Times New Roman" w:hAnsi="Times New Roman" w:cs="Times New Roman"/>
          <w:sz w:val="28"/>
          <w:szCs w:val="28"/>
        </w:rPr>
        <w:t>сти, намерен собирать налоги для формирования «национального бюджета». (Члены Меджлиса не будут участвовать в работе Совета представителей кры</w:t>
      </w:r>
      <w:r w:rsidR="000C713F" w:rsidRPr="00A90408">
        <w:rPr>
          <w:rFonts w:ascii="Times New Roman" w:hAnsi="Times New Roman" w:cs="Times New Roman"/>
          <w:sz w:val="28"/>
          <w:szCs w:val="28"/>
        </w:rPr>
        <w:t>м</w:t>
      </w:r>
      <w:r w:rsidR="000C713F" w:rsidRPr="00A90408">
        <w:rPr>
          <w:rFonts w:ascii="Times New Roman" w:hAnsi="Times New Roman" w:cs="Times New Roman"/>
          <w:sz w:val="28"/>
          <w:szCs w:val="28"/>
        </w:rPr>
        <w:t xml:space="preserve">скотатарского народа... </w:t>
      </w:r>
      <w:hyperlink r:id="rId21" w:history="1"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hyperlink>
      <w:r w:rsidR="000C713F" w:rsidRPr="00A90408">
        <w:rPr>
          <w:rFonts w:ascii="Times New Roman" w:hAnsi="Times New Roman" w:cs="Times New Roman"/>
          <w:sz w:val="28"/>
          <w:szCs w:val="28"/>
          <w:lang w:val="en-US"/>
        </w:rPr>
        <w:t>interfax</w:t>
      </w:r>
      <w:r w:rsidR="000C713F" w:rsidRPr="00A90408">
        <w:rPr>
          <w:rFonts w:ascii="Times New Roman" w:hAnsi="Times New Roman" w:cs="Times New Roman"/>
          <w:sz w:val="28"/>
          <w:szCs w:val="28"/>
        </w:rPr>
        <w:t>.</w:t>
      </w:r>
      <w:r w:rsidR="000C713F" w:rsidRPr="00A9040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C713F" w:rsidRPr="00A90408">
        <w:rPr>
          <w:rFonts w:ascii="Times New Roman" w:hAnsi="Times New Roman" w:cs="Times New Roman"/>
          <w:sz w:val="28"/>
          <w:szCs w:val="28"/>
        </w:rPr>
        <w:t>.</w:t>
      </w:r>
      <w:r w:rsidR="000C713F" w:rsidRPr="00A90408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0C713F" w:rsidRPr="00A90408">
        <w:rPr>
          <w:rFonts w:ascii="Times New Roman" w:hAnsi="Times New Roman" w:cs="Times New Roman"/>
          <w:sz w:val="28"/>
          <w:szCs w:val="28"/>
        </w:rPr>
        <w:t>/</w:t>
      </w:r>
      <w:r w:rsidR="000C713F" w:rsidRPr="00A90408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="000C713F" w:rsidRPr="00A90408">
        <w:rPr>
          <w:rFonts w:ascii="Times New Roman" w:hAnsi="Times New Roman" w:cs="Times New Roman"/>
          <w:sz w:val="28"/>
          <w:szCs w:val="28"/>
        </w:rPr>
        <w:t>/</w:t>
      </w:r>
      <w:r w:rsidR="000C713F" w:rsidRPr="00A90408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="000C713F" w:rsidRPr="00A90408">
        <w:rPr>
          <w:rFonts w:ascii="Times New Roman" w:hAnsi="Times New Roman" w:cs="Times New Roman"/>
          <w:sz w:val="28"/>
          <w:szCs w:val="28"/>
        </w:rPr>
        <w:t>/46980)</w:t>
      </w:r>
      <w:r w:rsidRPr="00A90408">
        <w:rPr>
          <w:rFonts w:ascii="Times New Roman" w:hAnsi="Times New Roman" w:cs="Times New Roman"/>
          <w:sz w:val="28"/>
          <w:szCs w:val="28"/>
        </w:rPr>
        <w:t>. Это – проект сепарат</w:t>
      </w:r>
      <w:r w:rsidR="00BA7553" w:rsidRPr="00A90408">
        <w:rPr>
          <w:rFonts w:ascii="Times New Roman" w:hAnsi="Times New Roman" w:cs="Times New Roman"/>
          <w:sz w:val="28"/>
          <w:szCs w:val="28"/>
        </w:rPr>
        <w:t>истск</w:t>
      </w:r>
      <w:r w:rsidRPr="00A90408">
        <w:rPr>
          <w:rFonts w:ascii="Times New Roman" w:hAnsi="Times New Roman" w:cs="Times New Roman"/>
          <w:sz w:val="28"/>
          <w:szCs w:val="28"/>
        </w:rPr>
        <w:t>ой государственно</w:t>
      </w:r>
      <w:r w:rsidR="000C713F" w:rsidRPr="00A90408">
        <w:rPr>
          <w:rFonts w:ascii="Times New Roman" w:hAnsi="Times New Roman" w:cs="Times New Roman"/>
          <w:sz w:val="28"/>
          <w:szCs w:val="28"/>
        </w:rPr>
        <w:t>сти</w:t>
      </w:r>
      <w:r w:rsidRPr="00A90408">
        <w:rPr>
          <w:rFonts w:ascii="Times New Roman" w:hAnsi="Times New Roman" w:cs="Times New Roman"/>
          <w:sz w:val="28"/>
          <w:szCs w:val="28"/>
        </w:rPr>
        <w:t>.</w:t>
      </w:r>
    </w:p>
    <w:p w:rsidR="00542E16" w:rsidRPr="00A90408" w:rsidRDefault="00542E16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>Законы Украины не предусматривают коллективных прав на территориал</w:t>
      </w:r>
      <w:r w:rsidRPr="00A90408">
        <w:rPr>
          <w:rFonts w:ascii="Times New Roman" w:hAnsi="Times New Roman" w:cs="Times New Roman"/>
          <w:sz w:val="28"/>
          <w:szCs w:val="28"/>
        </w:rPr>
        <w:t>ь</w:t>
      </w:r>
      <w:r w:rsidRPr="00A90408">
        <w:rPr>
          <w:rFonts w:ascii="Times New Roman" w:hAnsi="Times New Roman" w:cs="Times New Roman"/>
          <w:sz w:val="28"/>
          <w:szCs w:val="28"/>
        </w:rPr>
        <w:t xml:space="preserve">ную автономию по этническому признаку, преимуществ «коренного народа». Представительство интересов </w:t>
      </w:r>
      <w:r w:rsidR="007E3E52" w:rsidRPr="00A90408">
        <w:rPr>
          <w:rFonts w:ascii="Times New Roman" w:hAnsi="Times New Roman" w:cs="Times New Roman"/>
          <w:sz w:val="28"/>
          <w:szCs w:val="28"/>
        </w:rPr>
        <w:t xml:space="preserve">татар </w:t>
      </w:r>
      <w:r w:rsidRPr="00A90408">
        <w:rPr>
          <w:rFonts w:ascii="Times New Roman" w:hAnsi="Times New Roman" w:cs="Times New Roman"/>
          <w:sz w:val="28"/>
          <w:szCs w:val="28"/>
        </w:rPr>
        <w:t>обеспечивается путем квот в Верховной Раде АРК, ее комиссиях и совещательных органах (с 1994 г.); в Совете минис</w:t>
      </w:r>
      <w:r w:rsidRPr="00A90408">
        <w:rPr>
          <w:rFonts w:ascii="Times New Roman" w:hAnsi="Times New Roman" w:cs="Times New Roman"/>
          <w:sz w:val="28"/>
          <w:szCs w:val="28"/>
        </w:rPr>
        <w:t>т</w:t>
      </w:r>
      <w:r w:rsidRPr="00A90408">
        <w:rPr>
          <w:rFonts w:ascii="Times New Roman" w:hAnsi="Times New Roman" w:cs="Times New Roman"/>
          <w:sz w:val="28"/>
          <w:szCs w:val="28"/>
        </w:rPr>
        <w:t>ров АРК (с 2002 г.). По итогам м</w:t>
      </w:r>
      <w:r w:rsidR="007E3E52" w:rsidRPr="00A90408">
        <w:rPr>
          <w:rFonts w:ascii="Times New Roman" w:hAnsi="Times New Roman" w:cs="Times New Roman"/>
          <w:sz w:val="28"/>
          <w:szCs w:val="28"/>
        </w:rPr>
        <w:t>естных</w:t>
      </w:r>
      <w:r w:rsidRPr="00A90408">
        <w:rPr>
          <w:rFonts w:ascii="Times New Roman" w:hAnsi="Times New Roman" w:cs="Times New Roman"/>
          <w:sz w:val="28"/>
          <w:szCs w:val="28"/>
        </w:rPr>
        <w:t xml:space="preserve"> выборов 2010 г. татарские организации </w:t>
      </w:r>
      <w:r w:rsidR="000C713F" w:rsidRPr="00A90408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7E3E52" w:rsidRPr="00A90408">
        <w:rPr>
          <w:rFonts w:ascii="Times New Roman" w:hAnsi="Times New Roman" w:cs="Times New Roman"/>
          <w:sz w:val="28"/>
          <w:szCs w:val="28"/>
        </w:rPr>
        <w:t>5% депутатов Верховного</w:t>
      </w:r>
      <w:r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="007E3E52" w:rsidRPr="00A90408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90408">
        <w:rPr>
          <w:rFonts w:ascii="Times New Roman" w:hAnsi="Times New Roman" w:cs="Times New Roman"/>
          <w:sz w:val="28"/>
          <w:szCs w:val="28"/>
        </w:rPr>
        <w:t>АРК и 13,1% депутатов райо</w:t>
      </w:r>
      <w:r w:rsidRPr="00A90408">
        <w:rPr>
          <w:rFonts w:ascii="Times New Roman" w:hAnsi="Times New Roman" w:cs="Times New Roman"/>
          <w:sz w:val="28"/>
          <w:szCs w:val="28"/>
        </w:rPr>
        <w:t>н</w:t>
      </w:r>
      <w:r w:rsidRPr="00A90408">
        <w:rPr>
          <w:rFonts w:ascii="Times New Roman" w:hAnsi="Times New Roman" w:cs="Times New Roman"/>
          <w:sz w:val="28"/>
          <w:szCs w:val="28"/>
        </w:rPr>
        <w:t>ного уровня</w:t>
      </w:r>
      <w:r w:rsidR="007E3E52" w:rsidRPr="00A90408">
        <w:rPr>
          <w:rFonts w:ascii="Times New Roman" w:hAnsi="Times New Roman" w:cs="Times New Roman"/>
          <w:sz w:val="28"/>
          <w:szCs w:val="28"/>
        </w:rPr>
        <w:t xml:space="preserve"> (Крымская политика</w:t>
      </w:r>
      <w:r w:rsidR="000C713F" w:rsidRPr="00A90408">
        <w:rPr>
          <w:rFonts w:ascii="Times New Roman" w:hAnsi="Times New Roman" w:cs="Times New Roman"/>
          <w:sz w:val="28"/>
          <w:szCs w:val="28"/>
        </w:rPr>
        <w:t>...</w:t>
      </w:r>
      <w:r w:rsidR="000C713F" w:rsidRPr="00A9040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2" w:history="1"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bigyalta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com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ua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image</w:t>
        </w:r>
        <w:r w:rsidR="000C713F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-397</w:t>
        </w:r>
      </w:hyperlink>
      <w:r w:rsidR="000C713F" w:rsidRPr="00A90408">
        <w:rPr>
          <w:rFonts w:ascii="Times New Roman" w:hAnsi="Times New Roman" w:cs="Times New Roman"/>
          <w:sz w:val="28"/>
          <w:szCs w:val="28"/>
        </w:rPr>
        <w:t xml:space="preserve">). </w:t>
      </w:r>
      <w:r w:rsidRPr="00A90408">
        <w:rPr>
          <w:rFonts w:ascii="Times New Roman" w:hAnsi="Times New Roman" w:cs="Times New Roman"/>
          <w:sz w:val="28"/>
          <w:szCs w:val="28"/>
        </w:rPr>
        <w:t>В о</w:t>
      </w:r>
      <w:r w:rsidRPr="00A90408">
        <w:rPr>
          <w:rFonts w:ascii="Times New Roman" w:hAnsi="Times New Roman" w:cs="Times New Roman"/>
          <w:sz w:val="28"/>
          <w:szCs w:val="28"/>
        </w:rPr>
        <w:t>р</w:t>
      </w:r>
      <w:r w:rsidRPr="00A90408">
        <w:rPr>
          <w:rFonts w:ascii="Times New Roman" w:hAnsi="Times New Roman" w:cs="Times New Roman"/>
          <w:sz w:val="28"/>
          <w:szCs w:val="28"/>
        </w:rPr>
        <w:t>ганах исполнительной власти Крыма, по заявлению председателя Совета мин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>ст</w:t>
      </w:r>
      <w:r w:rsidR="007E3E52" w:rsidRPr="00A90408">
        <w:rPr>
          <w:rFonts w:ascii="Times New Roman" w:hAnsi="Times New Roman" w:cs="Times New Roman"/>
          <w:sz w:val="28"/>
          <w:szCs w:val="28"/>
        </w:rPr>
        <w:t>ров АРК, татар</w:t>
      </w:r>
      <w:r w:rsidRPr="00A90408">
        <w:rPr>
          <w:rFonts w:ascii="Times New Roman" w:hAnsi="Times New Roman" w:cs="Times New Roman"/>
          <w:sz w:val="28"/>
          <w:szCs w:val="28"/>
        </w:rPr>
        <w:t xml:space="preserve"> в 2010 г. </w:t>
      </w:r>
      <w:r w:rsidR="007E3E52" w:rsidRPr="00A90408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A90408">
        <w:rPr>
          <w:rFonts w:ascii="Times New Roman" w:hAnsi="Times New Roman" w:cs="Times New Roman"/>
          <w:sz w:val="28"/>
          <w:szCs w:val="28"/>
        </w:rPr>
        <w:t>7%</w:t>
      </w:r>
      <w:r w:rsidR="002244A4" w:rsidRPr="00A90408">
        <w:rPr>
          <w:rFonts w:ascii="Times New Roman" w:hAnsi="Times New Roman" w:cs="Times New Roman"/>
          <w:sz w:val="28"/>
          <w:szCs w:val="28"/>
        </w:rPr>
        <w:t xml:space="preserve"> (В органах власти Крыма работает свыше 7% крымских татар... </w:t>
      </w:r>
      <w:hyperlink r:id="rId23" w:history="1"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regioncrimea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pp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ua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/2010/05/18/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organax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vlasti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kryma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rabotaet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svyshe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-7-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krymskix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tatar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-%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2%80%93-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informaciya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vasiliya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dzharty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)</w:t>
        </w:r>
      </w:hyperlink>
      <w:r w:rsidRPr="00A90408">
        <w:rPr>
          <w:rFonts w:ascii="Times New Roman" w:hAnsi="Times New Roman" w:cs="Times New Roman"/>
          <w:sz w:val="28"/>
          <w:szCs w:val="28"/>
        </w:rPr>
        <w:t>. Но с 2005 г. понижен статус Совета представителей крымскотатарского народа при Президенте Украины. 11 из 19 членов органа не поддержаны Меджлисом, чл</w:t>
      </w:r>
      <w:r w:rsidRPr="00A90408">
        <w:rPr>
          <w:rFonts w:ascii="Times New Roman" w:hAnsi="Times New Roman" w:cs="Times New Roman"/>
          <w:sz w:val="28"/>
          <w:szCs w:val="28"/>
        </w:rPr>
        <w:t>е</w:t>
      </w:r>
      <w:r w:rsidRPr="00A90408">
        <w:rPr>
          <w:rFonts w:ascii="Times New Roman" w:hAnsi="Times New Roman" w:cs="Times New Roman"/>
          <w:sz w:val="28"/>
          <w:szCs w:val="28"/>
        </w:rPr>
        <w:t>ны которого бойкотировали заседания Совета</w:t>
      </w:r>
      <w:r w:rsidR="002244A4" w:rsidRPr="00A90408">
        <w:rPr>
          <w:rFonts w:ascii="Times New Roman" w:hAnsi="Times New Roman" w:cs="Times New Roman"/>
          <w:sz w:val="28"/>
          <w:szCs w:val="28"/>
        </w:rPr>
        <w:t xml:space="preserve"> (Указ Президента Украины... </w:t>
      </w:r>
      <w:hyperlink r:id="rId24" w:history="1"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president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gov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ua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documents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/12259.</w:t>
        </w:r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html</w:t>
        </w:r>
      </w:hyperlink>
      <w:r w:rsidR="002244A4" w:rsidRPr="00A90408">
        <w:rPr>
          <w:rFonts w:ascii="Times New Roman" w:hAnsi="Times New Roman" w:cs="Times New Roman"/>
          <w:sz w:val="28"/>
          <w:szCs w:val="28"/>
        </w:rPr>
        <w:t>).</w:t>
      </w:r>
      <w:r w:rsidRPr="00A90408">
        <w:rPr>
          <w:rFonts w:ascii="Times New Roman" w:hAnsi="Times New Roman" w:cs="Times New Roman"/>
          <w:sz w:val="28"/>
          <w:szCs w:val="28"/>
        </w:rPr>
        <w:t xml:space="preserve"> Т.е., правящие элиты обеспечивают </w:t>
      </w:r>
      <w:r w:rsidR="002244A4" w:rsidRPr="00A90408">
        <w:rPr>
          <w:rFonts w:ascii="Times New Roman" w:hAnsi="Times New Roman" w:cs="Times New Roman"/>
          <w:sz w:val="28"/>
          <w:szCs w:val="28"/>
        </w:rPr>
        <w:t xml:space="preserve">контролируемое </w:t>
      </w:r>
      <w:r w:rsidRPr="00A90408">
        <w:rPr>
          <w:rFonts w:ascii="Times New Roman" w:hAnsi="Times New Roman" w:cs="Times New Roman"/>
          <w:sz w:val="28"/>
          <w:szCs w:val="28"/>
        </w:rPr>
        <w:t>представительство татар в орга</w:t>
      </w:r>
      <w:r w:rsidR="002244A4" w:rsidRPr="00A90408">
        <w:rPr>
          <w:rFonts w:ascii="Times New Roman" w:hAnsi="Times New Roman" w:cs="Times New Roman"/>
          <w:sz w:val="28"/>
          <w:szCs w:val="28"/>
        </w:rPr>
        <w:t>нах</w:t>
      </w:r>
      <w:r w:rsidR="00257F33" w:rsidRPr="00A90408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A90408">
        <w:rPr>
          <w:rFonts w:ascii="Times New Roman" w:hAnsi="Times New Roman" w:cs="Times New Roman"/>
          <w:sz w:val="28"/>
          <w:szCs w:val="28"/>
        </w:rPr>
        <w:t>.</w:t>
      </w:r>
    </w:p>
    <w:p w:rsidR="00542E16" w:rsidRPr="00A90408" w:rsidRDefault="00542E16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>Насколько конфликт влияет на общественное мнение Крыма? Исследов</w:t>
      </w:r>
      <w:r w:rsidRPr="00A90408">
        <w:rPr>
          <w:rFonts w:ascii="Times New Roman" w:hAnsi="Times New Roman" w:cs="Times New Roman"/>
          <w:sz w:val="28"/>
          <w:szCs w:val="28"/>
        </w:rPr>
        <w:t>а</w:t>
      </w:r>
      <w:r w:rsidRPr="00A90408">
        <w:rPr>
          <w:rFonts w:ascii="Times New Roman" w:hAnsi="Times New Roman" w:cs="Times New Roman"/>
          <w:sz w:val="28"/>
          <w:szCs w:val="28"/>
        </w:rPr>
        <w:t xml:space="preserve">ние, проведенное Центром им. А. Разумкова в АРК и Севастополе (октябрь-ноябрь 2008 г., 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90408">
        <w:rPr>
          <w:rFonts w:ascii="Times New Roman" w:hAnsi="Times New Roman" w:cs="Times New Roman"/>
          <w:sz w:val="28"/>
          <w:szCs w:val="28"/>
        </w:rPr>
        <w:t>=6891, все этнические группы) доказало, что на первое место среди причин конфессиональных конфликтов крымчане ставят политические и национальные противоречия (26,2%), столкновение экономических интересов (25,2%). Производными выглядят религиозный фанатизм и нетерпимость (10,3% ответов), предвзятое отношение власти к различным религиозным орг</w:t>
      </w:r>
      <w:r w:rsidRPr="00A90408">
        <w:rPr>
          <w:rFonts w:ascii="Times New Roman" w:hAnsi="Times New Roman" w:cs="Times New Roman"/>
          <w:sz w:val="28"/>
          <w:szCs w:val="28"/>
        </w:rPr>
        <w:t>а</w:t>
      </w:r>
      <w:r w:rsidRPr="00A90408">
        <w:rPr>
          <w:rFonts w:ascii="Times New Roman" w:hAnsi="Times New Roman" w:cs="Times New Roman"/>
          <w:sz w:val="28"/>
          <w:szCs w:val="28"/>
        </w:rPr>
        <w:t>низациям (8,5%). Ответственность за конфессиональные конфликты респо</w:t>
      </w:r>
      <w:r w:rsidRPr="00A90408">
        <w:rPr>
          <w:rFonts w:ascii="Times New Roman" w:hAnsi="Times New Roman" w:cs="Times New Roman"/>
          <w:sz w:val="28"/>
          <w:szCs w:val="28"/>
        </w:rPr>
        <w:t>н</w:t>
      </w:r>
      <w:r w:rsidRPr="00A90408">
        <w:rPr>
          <w:rFonts w:ascii="Times New Roman" w:hAnsi="Times New Roman" w:cs="Times New Roman"/>
          <w:sz w:val="28"/>
          <w:szCs w:val="28"/>
        </w:rPr>
        <w:t xml:space="preserve">денты возлагают на представителей зарубежных политических и общественных </w:t>
      </w:r>
      <w:r w:rsidRPr="00A90408">
        <w:rPr>
          <w:rFonts w:ascii="Times New Roman" w:hAnsi="Times New Roman" w:cs="Times New Roman"/>
          <w:sz w:val="28"/>
          <w:szCs w:val="28"/>
        </w:rPr>
        <w:lastRenderedPageBreak/>
        <w:t>структур (2,68 балла из 5), зарубежные религиозные центры (2,47), рядовых участников конфликтов (2,14), руководителей религиозных организаций Крыма (2,13), органы власти АРК (2,06) и Украины (2,02)</w:t>
      </w:r>
      <w:r w:rsidR="002244A4" w:rsidRPr="00A90408">
        <w:rPr>
          <w:rFonts w:ascii="Times New Roman" w:hAnsi="Times New Roman" w:cs="Times New Roman"/>
          <w:sz w:val="28"/>
          <w:szCs w:val="28"/>
        </w:rPr>
        <w:t xml:space="preserve"> (Сусп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>льно-пол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>тичн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>, м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>жнациональн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 xml:space="preserve"> та м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>жконфес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>йн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 xml:space="preserve"> в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>дносини в Автономн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>й Республ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>ц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 xml:space="preserve"> Крим... </w:t>
      </w:r>
      <w:hyperlink r:id="rId25" w:history="1">
        <w:r w:rsidR="002244A4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http://www.razumkov.org.ua/ukr/project.php news_id=122</w:t>
        </w:r>
      </w:hyperlink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A90408">
        <w:rPr>
          <w:rFonts w:ascii="Times New Roman" w:hAnsi="Times New Roman" w:cs="Times New Roman"/>
          <w:sz w:val="28"/>
          <w:szCs w:val="28"/>
        </w:rPr>
        <w:t>Готовность лично уч</w:t>
      </w:r>
      <w:r w:rsidRPr="00A90408">
        <w:rPr>
          <w:rFonts w:ascii="Times New Roman" w:hAnsi="Times New Roman" w:cs="Times New Roman"/>
          <w:sz w:val="28"/>
          <w:szCs w:val="28"/>
        </w:rPr>
        <w:t>а</w:t>
      </w:r>
      <w:r w:rsidRPr="00A90408">
        <w:rPr>
          <w:rFonts w:ascii="Times New Roman" w:hAnsi="Times New Roman" w:cs="Times New Roman"/>
          <w:sz w:val="28"/>
          <w:szCs w:val="28"/>
        </w:rPr>
        <w:t>ствовать в конфликтах, тем более – в насильственных формах, низка. Но сфо</w:t>
      </w:r>
      <w:r w:rsidRPr="00A90408">
        <w:rPr>
          <w:rFonts w:ascii="Times New Roman" w:hAnsi="Times New Roman" w:cs="Times New Roman"/>
          <w:sz w:val="28"/>
          <w:szCs w:val="28"/>
        </w:rPr>
        <w:t>р</w:t>
      </w:r>
      <w:r w:rsidRPr="00A90408">
        <w:rPr>
          <w:rFonts w:ascii="Times New Roman" w:hAnsi="Times New Roman" w:cs="Times New Roman"/>
          <w:sz w:val="28"/>
          <w:szCs w:val="28"/>
        </w:rPr>
        <w:t xml:space="preserve">мировался </w:t>
      </w:r>
      <w:r w:rsidR="002244A4" w:rsidRPr="00A90408">
        <w:rPr>
          <w:rFonts w:ascii="Times New Roman" w:hAnsi="Times New Roman" w:cs="Times New Roman"/>
          <w:sz w:val="28"/>
          <w:szCs w:val="28"/>
        </w:rPr>
        <w:t>устойчивы</w:t>
      </w:r>
      <w:r w:rsidRPr="00A90408">
        <w:rPr>
          <w:rFonts w:ascii="Times New Roman" w:hAnsi="Times New Roman" w:cs="Times New Roman"/>
          <w:sz w:val="28"/>
          <w:szCs w:val="28"/>
        </w:rPr>
        <w:t>й конфликт идентичностей. По опросу, проведенному У</w:t>
      </w:r>
      <w:r w:rsidRPr="00A90408">
        <w:rPr>
          <w:rFonts w:ascii="Times New Roman" w:hAnsi="Times New Roman" w:cs="Times New Roman"/>
          <w:sz w:val="28"/>
          <w:szCs w:val="28"/>
        </w:rPr>
        <w:t>к</w:t>
      </w:r>
      <w:r w:rsidRPr="00A90408">
        <w:rPr>
          <w:rFonts w:ascii="Times New Roman" w:hAnsi="Times New Roman" w:cs="Times New Roman"/>
          <w:sz w:val="28"/>
          <w:szCs w:val="28"/>
        </w:rPr>
        <w:t>раинским независимым центром политических исследований в 2007 г., 24,7% татарской молодежи 17-36 лет уверены в том, что наилучшее будущее – незав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 xml:space="preserve">симое государство крымских татар. </w:t>
      </w:r>
      <w:r w:rsidR="00BA7553" w:rsidRPr="00A90408">
        <w:rPr>
          <w:rFonts w:ascii="Times New Roman" w:hAnsi="Times New Roman" w:cs="Times New Roman"/>
          <w:sz w:val="28"/>
          <w:szCs w:val="28"/>
        </w:rPr>
        <w:t>Ч</w:t>
      </w:r>
      <w:r w:rsidRPr="00A90408">
        <w:rPr>
          <w:rFonts w:ascii="Times New Roman" w:hAnsi="Times New Roman" w:cs="Times New Roman"/>
          <w:sz w:val="28"/>
          <w:szCs w:val="28"/>
        </w:rPr>
        <w:t>ерез 20 лет считают такой статус реал</w:t>
      </w:r>
      <w:r w:rsidRPr="00A90408">
        <w:rPr>
          <w:rFonts w:ascii="Times New Roman" w:hAnsi="Times New Roman" w:cs="Times New Roman"/>
          <w:sz w:val="28"/>
          <w:szCs w:val="28"/>
        </w:rPr>
        <w:t>ь</w:t>
      </w:r>
      <w:r w:rsidRPr="00A90408">
        <w:rPr>
          <w:rFonts w:ascii="Times New Roman" w:hAnsi="Times New Roman" w:cs="Times New Roman"/>
          <w:sz w:val="28"/>
          <w:szCs w:val="28"/>
        </w:rPr>
        <w:t>ным 50%</w:t>
      </w:r>
      <w:r w:rsidR="002244A4" w:rsidRPr="00A90408">
        <w:rPr>
          <w:rFonts w:ascii="Times New Roman" w:hAnsi="Times New Roman" w:cs="Times New Roman"/>
          <w:sz w:val="28"/>
          <w:szCs w:val="28"/>
        </w:rPr>
        <w:t xml:space="preserve"> (Тищенко, Халилов, Капуст</w:t>
      </w:r>
      <w:r w:rsidR="002244A4" w:rsidRPr="00A904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44A4" w:rsidRPr="00A90408">
        <w:rPr>
          <w:rFonts w:ascii="Times New Roman" w:hAnsi="Times New Roman" w:cs="Times New Roman"/>
          <w:sz w:val="28"/>
          <w:szCs w:val="28"/>
        </w:rPr>
        <w:t>н, 2008, с. 76)</w:t>
      </w:r>
      <w:r w:rsidRPr="00A90408">
        <w:rPr>
          <w:rFonts w:ascii="Times New Roman" w:hAnsi="Times New Roman" w:cs="Times New Roman"/>
          <w:sz w:val="28"/>
          <w:szCs w:val="28"/>
        </w:rPr>
        <w:t xml:space="preserve">. Опрос татар, проведенный </w:t>
      </w:r>
      <w:r w:rsidR="000244BC" w:rsidRPr="00A90408">
        <w:rPr>
          <w:rFonts w:ascii="Times New Roman" w:hAnsi="Times New Roman" w:cs="Times New Roman"/>
          <w:sz w:val="28"/>
          <w:szCs w:val="28"/>
        </w:rPr>
        <w:t xml:space="preserve">социологами </w:t>
      </w:r>
      <w:r w:rsidRPr="00A90408">
        <w:rPr>
          <w:rFonts w:ascii="Times New Roman" w:hAnsi="Times New Roman" w:cs="Times New Roman"/>
          <w:sz w:val="28"/>
          <w:szCs w:val="28"/>
        </w:rPr>
        <w:t>Тавриче</w:t>
      </w:r>
      <w:r w:rsidR="000244BC" w:rsidRPr="00A90408">
        <w:rPr>
          <w:rFonts w:ascii="Times New Roman" w:hAnsi="Times New Roman" w:cs="Times New Roman"/>
          <w:sz w:val="28"/>
          <w:szCs w:val="28"/>
        </w:rPr>
        <w:t>ского</w:t>
      </w:r>
      <w:r w:rsidRPr="00A90408">
        <w:rPr>
          <w:rFonts w:ascii="Times New Roman" w:hAnsi="Times New Roman" w:cs="Times New Roman"/>
          <w:sz w:val="28"/>
          <w:szCs w:val="28"/>
        </w:rPr>
        <w:t xml:space="preserve"> на</w:t>
      </w:r>
      <w:r w:rsidR="000244BC" w:rsidRPr="00A90408">
        <w:rPr>
          <w:rFonts w:ascii="Times New Roman" w:hAnsi="Times New Roman" w:cs="Times New Roman"/>
          <w:sz w:val="28"/>
          <w:szCs w:val="28"/>
        </w:rPr>
        <w:t>ционального университета</w:t>
      </w:r>
      <w:r w:rsidRPr="00A90408">
        <w:rPr>
          <w:rFonts w:ascii="Times New Roman" w:hAnsi="Times New Roman" w:cs="Times New Roman"/>
          <w:sz w:val="28"/>
          <w:szCs w:val="28"/>
        </w:rPr>
        <w:t xml:space="preserve"> (</w:t>
      </w:r>
      <w:r w:rsidR="000244BC" w:rsidRPr="00A90408">
        <w:rPr>
          <w:rFonts w:ascii="Times New Roman" w:hAnsi="Times New Roman" w:cs="Times New Roman"/>
          <w:sz w:val="28"/>
          <w:szCs w:val="28"/>
        </w:rPr>
        <w:t xml:space="preserve">выборка </w:t>
      </w:r>
      <w:r w:rsidRPr="00A90408">
        <w:rPr>
          <w:rFonts w:ascii="Times New Roman" w:hAnsi="Times New Roman" w:cs="Times New Roman"/>
          <w:sz w:val="28"/>
          <w:szCs w:val="28"/>
        </w:rPr>
        <w:t>600</w:t>
      </w:r>
      <w:r w:rsidR="000244BC" w:rsidRPr="00A90408">
        <w:rPr>
          <w:rFonts w:ascii="Times New Roman" w:hAnsi="Times New Roman" w:cs="Times New Roman"/>
          <w:sz w:val="28"/>
          <w:szCs w:val="28"/>
        </w:rPr>
        <w:t xml:space="preserve"> чел.</w:t>
      </w:r>
      <w:r w:rsidRPr="00A90408">
        <w:rPr>
          <w:rFonts w:ascii="Times New Roman" w:hAnsi="Times New Roman" w:cs="Times New Roman"/>
          <w:sz w:val="28"/>
          <w:szCs w:val="28"/>
        </w:rPr>
        <w:t>, н</w:t>
      </w:r>
      <w:r w:rsidRPr="00A90408">
        <w:rPr>
          <w:rFonts w:ascii="Times New Roman" w:hAnsi="Times New Roman" w:cs="Times New Roman"/>
          <w:sz w:val="28"/>
          <w:szCs w:val="28"/>
        </w:rPr>
        <w:t>о</w:t>
      </w:r>
      <w:r w:rsidRPr="00A90408">
        <w:rPr>
          <w:rFonts w:ascii="Times New Roman" w:hAnsi="Times New Roman" w:cs="Times New Roman"/>
          <w:sz w:val="28"/>
          <w:szCs w:val="28"/>
        </w:rPr>
        <w:t xml:space="preserve">ябрь-декабрь 2008 г.), выявил поддержку сотрудничества конфессий, если оно не нарушает религиозные нормы и чувства (74%). Уровень критики государства не связан с уровнем религиозности. </w:t>
      </w:r>
      <w:r w:rsidR="00D60ECB" w:rsidRPr="00A90408">
        <w:rPr>
          <w:rFonts w:ascii="Times New Roman" w:hAnsi="Times New Roman" w:cs="Times New Roman"/>
          <w:sz w:val="28"/>
          <w:szCs w:val="28"/>
        </w:rPr>
        <w:t xml:space="preserve">Но </w:t>
      </w:r>
      <w:r w:rsidRPr="00A90408">
        <w:rPr>
          <w:rFonts w:ascii="Times New Roman" w:hAnsi="Times New Roman" w:cs="Times New Roman"/>
          <w:sz w:val="28"/>
          <w:szCs w:val="28"/>
        </w:rPr>
        <w:t>1/3 опрошенных не осуждает «нетрад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z w:val="28"/>
          <w:szCs w:val="28"/>
        </w:rPr>
        <w:t>ционные» течения в исламе, что конфликтогенно</w:t>
      </w:r>
      <w:r w:rsidR="002244A4" w:rsidRPr="00A90408">
        <w:rPr>
          <w:rFonts w:ascii="Times New Roman" w:hAnsi="Times New Roman" w:cs="Times New Roman"/>
          <w:sz w:val="28"/>
          <w:szCs w:val="28"/>
        </w:rPr>
        <w:t xml:space="preserve"> (Муратова, 2009, с. 30-32, 39-45).</w:t>
      </w:r>
    </w:p>
    <w:p w:rsidR="00542E16" w:rsidRPr="00A90408" w:rsidRDefault="0058387B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sz w:val="28"/>
          <w:szCs w:val="28"/>
        </w:rPr>
        <w:t xml:space="preserve">Подведём итоги. </w:t>
      </w:r>
      <w:r w:rsidR="00180412" w:rsidRPr="00A90408">
        <w:rPr>
          <w:rFonts w:ascii="Times New Roman" w:hAnsi="Times New Roman" w:cs="Times New Roman"/>
          <w:sz w:val="28"/>
          <w:szCs w:val="28"/>
        </w:rPr>
        <w:t>В Крыму развивается не ряд этнических и конфессионал</w:t>
      </w:r>
      <w:r w:rsidR="00180412" w:rsidRPr="00A90408">
        <w:rPr>
          <w:rFonts w:ascii="Times New Roman" w:hAnsi="Times New Roman" w:cs="Times New Roman"/>
          <w:sz w:val="28"/>
          <w:szCs w:val="28"/>
        </w:rPr>
        <w:t>ь</w:t>
      </w:r>
      <w:r w:rsidR="00180412" w:rsidRPr="00A90408">
        <w:rPr>
          <w:rFonts w:ascii="Times New Roman" w:hAnsi="Times New Roman" w:cs="Times New Roman"/>
          <w:sz w:val="28"/>
          <w:szCs w:val="28"/>
        </w:rPr>
        <w:t>ных конфликтов «по горизонтали» между группами населения, а сложнос</w:t>
      </w:r>
      <w:r w:rsidR="00180412" w:rsidRPr="00A90408">
        <w:rPr>
          <w:rFonts w:ascii="Times New Roman" w:hAnsi="Times New Roman" w:cs="Times New Roman"/>
          <w:sz w:val="28"/>
          <w:szCs w:val="28"/>
        </w:rPr>
        <w:t>о</w:t>
      </w:r>
      <w:r w:rsidR="00180412" w:rsidRPr="00A90408">
        <w:rPr>
          <w:rFonts w:ascii="Times New Roman" w:hAnsi="Times New Roman" w:cs="Times New Roman"/>
          <w:sz w:val="28"/>
          <w:szCs w:val="28"/>
        </w:rPr>
        <w:t>ставной блоковый конфликт. В нем активную роль играют органы государс</w:t>
      </w:r>
      <w:r w:rsidR="00180412" w:rsidRPr="00A90408">
        <w:rPr>
          <w:rFonts w:ascii="Times New Roman" w:hAnsi="Times New Roman" w:cs="Times New Roman"/>
          <w:sz w:val="28"/>
          <w:szCs w:val="28"/>
        </w:rPr>
        <w:t>т</w:t>
      </w:r>
      <w:r w:rsidR="00180412" w:rsidRPr="00A90408">
        <w:rPr>
          <w:rFonts w:ascii="Times New Roman" w:hAnsi="Times New Roman" w:cs="Times New Roman"/>
          <w:sz w:val="28"/>
          <w:szCs w:val="28"/>
        </w:rPr>
        <w:t>венной власти, партии и этнополитические движения Украины и региона. О</w:t>
      </w:r>
      <w:r w:rsidR="00180412" w:rsidRPr="00A90408">
        <w:rPr>
          <w:rFonts w:ascii="Times New Roman" w:hAnsi="Times New Roman" w:cs="Times New Roman"/>
          <w:sz w:val="28"/>
          <w:szCs w:val="28"/>
        </w:rPr>
        <w:t>д</w:t>
      </w:r>
      <w:r w:rsidR="00180412" w:rsidRPr="00A90408">
        <w:rPr>
          <w:rFonts w:ascii="Times New Roman" w:hAnsi="Times New Roman" w:cs="Times New Roman"/>
          <w:sz w:val="28"/>
          <w:szCs w:val="28"/>
        </w:rPr>
        <w:t xml:space="preserve">новременно развиваются внутренние конфликты в религиозных сообществах мусульман и православных. </w:t>
      </w:r>
      <w:r w:rsidR="00257F33" w:rsidRPr="00A90408">
        <w:rPr>
          <w:rFonts w:ascii="Times New Roman" w:hAnsi="Times New Roman" w:cs="Times New Roman"/>
          <w:sz w:val="28"/>
          <w:szCs w:val="28"/>
        </w:rPr>
        <w:t>Крым является многосоставным, глубоко разд</w:t>
      </w:r>
      <w:r w:rsidR="00257F33" w:rsidRPr="00A90408">
        <w:rPr>
          <w:rFonts w:ascii="Times New Roman" w:hAnsi="Times New Roman" w:cs="Times New Roman"/>
          <w:sz w:val="28"/>
          <w:szCs w:val="28"/>
        </w:rPr>
        <w:t>е</w:t>
      </w:r>
      <w:r w:rsidR="00257F33" w:rsidRPr="00A90408">
        <w:rPr>
          <w:rFonts w:ascii="Times New Roman" w:hAnsi="Times New Roman" w:cs="Times New Roman"/>
          <w:sz w:val="28"/>
          <w:szCs w:val="28"/>
        </w:rPr>
        <w:t>лённым сообществом, но этнические, лингвистические и религиозные размеж</w:t>
      </w:r>
      <w:r w:rsidR="00257F33" w:rsidRPr="00A90408">
        <w:rPr>
          <w:rFonts w:ascii="Times New Roman" w:hAnsi="Times New Roman" w:cs="Times New Roman"/>
          <w:sz w:val="28"/>
          <w:szCs w:val="28"/>
        </w:rPr>
        <w:t>е</w:t>
      </w:r>
      <w:r w:rsidR="00257F33" w:rsidRPr="00A90408">
        <w:rPr>
          <w:rFonts w:ascii="Times New Roman" w:hAnsi="Times New Roman" w:cs="Times New Roman"/>
          <w:sz w:val="28"/>
          <w:szCs w:val="28"/>
        </w:rPr>
        <w:t xml:space="preserve">вания отчасти компенсируют друг друга. </w:t>
      </w:r>
      <w:r w:rsidR="00257F33" w:rsidRPr="00A9040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есовпадение этнических, лингвист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 xml:space="preserve">ческих и политических размежеваний </w:t>
      </w:r>
      <w:r w:rsidR="00257F33" w:rsidRPr="00A90408">
        <w:rPr>
          <w:rFonts w:ascii="Times New Roman" w:eastAsia="Times New Roman" w:hAnsi="Times New Roman" w:cs="Times New Roman"/>
          <w:sz w:val="28"/>
          <w:szCs w:val="28"/>
        </w:rPr>
        <w:t xml:space="preserve">многосоставного 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 xml:space="preserve">сообщества </w:t>
      </w:r>
      <w:r w:rsidR="00257F33" w:rsidRPr="00A90408">
        <w:rPr>
          <w:rFonts w:ascii="Times New Roman" w:eastAsia="Times New Roman" w:hAnsi="Times New Roman" w:cs="Times New Roman"/>
          <w:sz w:val="28"/>
          <w:szCs w:val="28"/>
        </w:rPr>
        <w:t xml:space="preserve">отчасти </w:t>
      </w:r>
      <w:r w:rsidR="00180412" w:rsidRPr="00A90408">
        <w:rPr>
          <w:rFonts w:ascii="Times New Roman" w:eastAsia="Times New Roman" w:hAnsi="Times New Roman" w:cs="Times New Roman"/>
          <w:sz w:val="28"/>
          <w:szCs w:val="28"/>
        </w:rPr>
        <w:t xml:space="preserve">сдерживает 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>эскала</w:t>
      </w:r>
      <w:r w:rsidR="00180412" w:rsidRPr="00A90408">
        <w:rPr>
          <w:rFonts w:ascii="Times New Roman" w:eastAsia="Times New Roman" w:hAnsi="Times New Roman" w:cs="Times New Roman"/>
          <w:sz w:val="28"/>
          <w:szCs w:val="28"/>
        </w:rPr>
        <w:t>цию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 xml:space="preserve"> кон</w:t>
      </w:r>
      <w:r w:rsidR="00257F33" w:rsidRPr="00A90408">
        <w:rPr>
          <w:rFonts w:ascii="Times New Roman" w:eastAsia="Times New Roman" w:hAnsi="Times New Roman" w:cs="Times New Roman"/>
          <w:sz w:val="28"/>
          <w:szCs w:val="28"/>
        </w:rPr>
        <w:t>фликта</w:t>
      </w:r>
      <w:r w:rsidR="00D60ECB" w:rsidRPr="00A904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0412" w:rsidRPr="00A90408">
        <w:rPr>
          <w:rFonts w:ascii="Times New Roman" w:hAnsi="Times New Roman" w:cs="Times New Roman"/>
          <w:sz w:val="28"/>
          <w:szCs w:val="28"/>
        </w:rPr>
        <w:t>Ведущими субъектами конфликта в Крыму являются политические партии, органы власти общегосударственного и реги</w:t>
      </w:r>
      <w:r w:rsidR="00180412" w:rsidRPr="00A90408">
        <w:rPr>
          <w:rFonts w:ascii="Times New Roman" w:hAnsi="Times New Roman" w:cs="Times New Roman"/>
          <w:sz w:val="28"/>
          <w:szCs w:val="28"/>
        </w:rPr>
        <w:t>о</w:t>
      </w:r>
      <w:r w:rsidR="00180412" w:rsidRPr="00A90408">
        <w:rPr>
          <w:rFonts w:ascii="Times New Roman" w:hAnsi="Times New Roman" w:cs="Times New Roman"/>
          <w:sz w:val="28"/>
          <w:szCs w:val="28"/>
        </w:rPr>
        <w:t>нального уровней. Их политические стратегии предполагают поэтапное осла</w:t>
      </w:r>
      <w:r w:rsidR="00180412" w:rsidRPr="00A90408">
        <w:rPr>
          <w:rFonts w:ascii="Times New Roman" w:hAnsi="Times New Roman" w:cs="Times New Roman"/>
          <w:sz w:val="28"/>
          <w:szCs w:val="28"/>
        </w:rPr>
        <w:t>б</w:t>
      </w:r>
      <w:r w:rsidR="00180412" w:rsidRPr="00A90408">
        <w:rPr>
          <w:rFonts w:ascii="Times New Roman" w:hAnsi="Times New Roman" w:cs="Times New Roman"/>
          <w:sz w:val="28"/>
          <w:szCs w:val="28"/>
        </w:rPr>
        <w:t>ление ресурсной базы конкурентов, достижение своего доминирования в эко</w:t>
      </w:r>
      <w:r w:rsidR="00180412" w:rsidRPr="00A90408">
        <w:rPr>
          <w:rFonts w:ascii="Times New Roman" w:hAnsi="Times New Roman" w:cs="Times New Roman"/>
          <w:sz w:val="28"/>
          <w:szCs w:val="28"/>
        </w:rPr>
        <w:t>е</w:t>
      </w:r>
      <w:r w:rsidR="00180412" w:rsidRPr="00A90408">
        <w:rPr>
          <w:rFonts w:ascii="Times New Roman" w:hAnsi="Times New Roman" w:cs="Times New Roman"/>
          <w:sz w:val="28"/>
          <w:szCs w:val="28"/>
        </w:rPr>
        <w:lastRenderedPageBreak/>
        <w:t>номическом и информационном пространстве. Повестка дня конфликта вкл</w:t>
      </w:r>
      <w:r w:rsidR="00180412" w:rsidRPr="00A90408">
        <w:rPr>
          <w:rFonts w:ascii="Times New Roman" w:hAnsi="Times New Roman" w:cs="Times New Roman"/>
          <w:sz w:val="28"/>
          <w:szCs w:val="28"/>
        </w:rPr>
        <w:t>ю</w:t>
      </w:r>
      <w:r w:rsidR="00180412" w:rsidRPr="00A90408">
        <w:rPr>
          <w:rFonts w:ascii="Times New Roman" w:hAnsi="Times New Roman" w:cs="Times New Roman"/>
          <w:sz w:val="28"/>
          <w:szCs w:val="28"/>
        </w:rPr>
        <w:t>чает в себя такие приоритетные темы, как политический статус Крыма, этнич</w:t>
      </w:r>
      <w:r w:rsidR="00180412" w:rsidRPr="00A90408">
        <w:rPr>
          <w:rFonts w:ascii="Times New Roman" w:hAnsi="Times New Roman" w:cs="Times New Roman"/>
          <w:sz w:val="28"/>
          <w:szCs w:val="28"/>
        </w:rPr>
        <w:t>е</w:t>
      </w:r>
      <w:r w:rsidR="00180412" w:rsidRPr="00A90408">
        <w:rPr>
          <w:rFonts w:ascii="Times New Roman" w:hAnsi="Times New Roman" w:cs="Times New Roman"/>
          <w:sz w:val="28"/>
          <w:szCs w:val="28"/>
        </w:rPr>
        <w:t xml:space="preserve">ское и религиозное равноправие, многоязычие, представительство в органах власти и местного самоуправления, земельная политика. </w:t>
      </w:r>
      <w:r w:rsidR="00D60ECB" w:rsidRPr="00A90408">
        <w:rPr>
          <w:rFonts w:ascii="Times New Roman" w:hAnsi="Times New Roman" w:cs="Times New Roman"/>
          <w:sz w:val="28"/>
          <w:szCs w:val="28"/>
        </w:rPr>
        <w:t>Преобладают практ</w:t>
      </w:r>
      <w:r w:rsidR="00D60ECB" w:rsidRPr="00A90408">
        <w:rPr>
          <w:rFonts w:ascii="Times New Roman" w:hAnsi="Times New Roman" w:cs="Times New Roman"/>
          <w:sz w:val="28"/>
          <w:szCs w:val="28"/>
        </w:rPr>
        <w:t>и</w:t>
      </w:r>
      <w:r w:rsidR="00D60ECB" w:rsidRPr="00A90408">
        <w:rPr>
          <w:rFonts w:ascii="Times New Roman" w:hAnsi="Times New Roman" w:cs="Times New Roman"/>
          <w:sz w:val="28"/>
          <w:szCs w:val="28"/>
        </w:rPr>
        <w:t xml:space="preserve">ки избегания конфликта и его вербализации. </w:t>
      </w:r>
      <w:r w:rsidR="00180412" w:rsidRPr="00A90408">
        <w:rPr>
          <w:rFonts w:ascii="Times New Roman" w:hAnsi="Times New Roman" w:cs="Times New Roman"/>
          <w:sz w:val="28"/>
          <w:szCs w:val="28"/>
        </w:rPr>
        <w:t>Преобладаю</w:t>
      </w:r>
      <w:r w:rsidR="00D60ECB" w:rsidRPr="00A90408">
        <w:rPr>
          <w:rFonts w:ascii="Times New Roman" w:hAnsi="Times New Roman" w:cs="Times New Roman"/>
          <w:sz w:val="28"/>
          <w:szCs w:val="28"/>
        </w:rPr>
        <w:t>щими</w:t>
      </w:r>
      <w:r w:rsidRPr="00A90408">
        <w:rPr>
          <w:rFonts w:ascii="Times New Roman" w:hAnsi="Times New Roman" w:cs="Times New Roman"/>
          <w:sz w:val="28"/>
          <w:szCs w:val="28"/>
        </w:rPr>
        <w:t xml:space="preserve"> формами ко</w:t>
      </w:r>
      <w:r w:rsidRPr="00A90408">
        <w:rPr>
          <w:rFonts w:ascii="Times New Roman" w:hAnsi="Times New Roman" w:cs="Times New Roman"/>
          <w:sz w:val="28"/>
          <w:szCs w:val="28"/>
        </w:rPr>
        <w:t>м</w:t>
      </w:r>
      <w:r w:rsidRPr="00A90408">
        <w:rPr>
          <w:rFonts w:ascii="Times New Roman" w:hAnsi="Times New Roman" w:cs="Times New Roman"/>
          <w:sz w:val="28"/>
          <w:szCs w:val="28"/>
        </w:rPr>
        <w:t>муникации между движениями русских, крымских татар и украинцев в Крыму выступают: прямые формы давления на власть (демонстрации, митинги, пик</w:t>
      </w:r>
      <w:r w:rsidRPr="00A90408">
        <w:rPr>
          <w:rFonts w:ascii="Times New Roman" w:hAnsi="Times New Roman" w:cs="Times New Roman"/>
          <w:sz w:val="28"/>
          <w:szCs w:val="28"/>
        </w:rPr>
        <w:t>е</w:t>
      </w:r>
      <w:r w:rsidRPr="00A90408">
        <w:rPr>
          <w:rFonts w:ascii="Times New Roman" w:hAnsi="Times New Roman" w:cs="Times New Roman"/>
          <w:sz w:val="28"/>
          <w:szCs w:val="28"/>
        </w:rPr>
        <w:t xml:space="preserve">ты); лоббирование интересов через региональные и местные органы власти; дискуссии в этнически ангажированных СМИ. </w:t>
      </w:r>
      <w:r w:rsidR="00180412" w:rsidRPr="00A90408">
        <w:rPr>
          <w:rFonts w:ascii="Times New Roman" w:hAnsi="Times New Roman" w:cs="Times New Roman"/>
          <w:sz w:val="28"/>
          <w:szCs w:val="28"/>
        </w:rPr>
        <w:t>В Крыму конфликт преимущ</w:t>
      </w:r>
      <w:r w:rsidR="00180412" w:rsidRPr="00A90408">
        <w:rPr>
          <w:rFonts w:ascii="Times New Roman" w:hAnsi="Times New Roman" w:cs="Times New Roman"/>
          <w:sz w:val="28"/>
          <w:szCs w:val="28"/>
        </w:rPr>
        <w:t>е</w:t>
      </w:r>
      <w:r w:rsidR="00180412" w:rsidRPr="00A90408">
        <w:rPr>
          <w:rFonts w:ascii="Times New Roman" w:hAnsi="Times New Roman" w:cs="Times New Roman"/>
          <w:sz w:val="28"/>
          <w:szCs w:val="28"/>
        </w:rPr>
        <w:t>ственно латентен по формам выражения, «отложен на будущее». Но радикал</w:t>
      </w:r>
      <w:r w:rsidR="00180412" w:rsidRPr="00A90408">
        <w:rPr>
          <w:rFonts w:ascii="Times New Roman" w:hAnsi="Times New Roman" w:cs="Times New Roman"/>
          <w:sz w:val="28"/>
          <w:szCs w:val="28"/>
        </w:rPr>
        <w:t>ь</w:t>
      </w:r>
      <w:r w:rsidR="00180412" w:rsidRPr="00A90408">
        <w:rPr>
          <w:rFonts w:ascii="Times New Roman" w:hAnsi="Times New Roman" w:cs="Times New Roman"/>
          <w:sz w:val="28"/>
          <w:szCs w:val="28"/>
        </w:rPr>
        <w:t>но-исламистский проект способен дестабилизировать баланс этноконфесси</w:t>
      </w:r>
      <w:r w:rsidR="00180412" w:rsidRPr="00A90408">
        <w:rPr>
          <w:rFonts w:ascii="Times New Roman" w:hAnsi="Times New Roman" w:cs="Times New Roman"/>
          <w:sz w:val="28"/>
          <w:szCs w:val="28"/>
        </w:rPr>
        <w:t>о</w:t>
      </w:r>
      <w:r w:rsidR="00180412" w:rsidRPr="00A90408">
        <w:rPr>
          <w:rFonts w:ascii="Times New Roman" w:hAnsi="Times New Roman" w:cs="Times New Roman"/>
          <w:sz w:val="28"/>
          <w:szCs w:val="28"/>
        </w:rPr>
        <w:t xml:space="preserve">нальных интересов. С </w:t>
      </w:r>
      <w:r w:rsidR="00257F33" w:rsidRPr="00A90408">
        <w:rPr>
          <w:rFonts w:ascii="Times New Roman" w:hAnsi="Times New Roman" w:cs="Times New Roman"/>
          <w:sz w:val="28"/>
          <w:szCs w:val="28"/>
        </w:rPr>
        <w:t xml:space="preserve">конца </w:t>
      </w:r>
      <w:r w:rsidRPr="00A90408">
        <w:rPr>
          <w:rFonts w:ascii="Times New Roman" w:hAnsi="Times New Roman" w:cs="Times New Roman"/>
          <w:sz w:val="28"/>
          <w:szCs w:val="28"/>
        </w:rPr>
        <w:t xml:space="preserve">2000-х гг. </w:t>
      </w:r>
      <w:r w:rsidR="00257F33" w:rsidRPr="00A90408">
        <w:rPr>
          <w:rFonts w:ascii="Times New Roman" w:hAnsi="Times New Roman" w:cs="Times New Roman"/>
          <w:sz w:val="28"/>
          <w:szCs w:val="28"/>
        </w:rPr>
        <w:t xml:space="preserve">учащаются факты </w:t>
      </w:r>
      <w:r w:rsidR="00DD103F" w:rsidRPr="00A90408">
        <w:rPr>
          <w:rFonts w:ascii="Times New Roman" w:hAnsi="Times New Roman" w:cs="Times New Roman"/>
          <w:sz w:val="28"/>
          <w:szCs w:val="28"/>
        </w:rPr>
        <w:t>насилия («крестоп</w:t>
      </w:r>
      <w:r w:rsidR="00DD103F" w:rsidRPr="00A90408">
        <w:rPr>
          <w:rFonts w:ascii="Times New Roman" w:hAnsi="Times New Roman" w:cs="Times New Roman"/>
          <w:sz w:val="28"/>
          <w:szCs w:val="28"/>
        </w:rPr>
        <w:t>о</w:t>
      </w:r>
      <w:r w:rsidR="00DD103F" w:rsidRPr="00A90408">
        <w:rPr>
          <w:rFonts w:ascii="Times New Roman" w:hAnsi="Times New Roman" w:cs="Times New Roman"/>
          <w:sz w:val="28"/>
          <w:szCs w:val="28"/>
        </w:rPr>
        <w:t>вал», поджоги культовых зданий, столкновения</w:t>
      </w:r>
      <w:r w:rsidR="00180412" w:rsidRPr="00A90408">
        <w:rPr>
          <w:rFonts w:ascii="Times New Roman" w:hAnsi="Times New Roman" w:cs="Times New Roman"/>
          <w:sz w:val="28"/>
          <w:szCs w:val="28"/>
        </w:rPr>
        <w:t xml:space="preserve"> из-за земли</w:t>
      </w:r>
      <w:r w:rsidR="00DD103F" w:rsidRPr="00A90408">
        <w:rPr>
          <w:rFonts w:ascii="Times New Roman" w:hAnsi="Times New Roman" w:cs="Times New Roman"/>
          <w:sz w:val="28"/>
          <w:szCs w:val="28"/>
        </w:rPr>
        <w:t xml:space="preserve">). </w:t>
      </w:r>
      <w:r w:rsidR="00542E16" w:rsidRPr="00A90408">
        <w:rPr>
          <w:rFonts w:ascii="Times New Roman" w:hAnsi="Times New Roman" w:cs="Times New Roman"/>
          <w:sz w:val="28"/>
          <w:szCs w:val="28"/>
        </w:rPr>
        <w:t>Эффективное р</w:t>
      </w:r>
      <w:r w:rsidR="00542E16" w:rsidRPr="00A90408">
        <w:rPr>
          <w:rFonts w:ascii="Times New Roman" w:hAnsi="Times New Roman" w:cs="Times New Roman"/>
          <w:sz w:val="28"/>
          <w:szCs w:val="28"/>
        </w:rPr>
        <w:t>е</w:t>
      </w:r>
      <w:r w:rsidR="00542E16" w:rsidRPr="00A90408">
        <w:rPr>
          <w:rFonts w:ascii="Times New Roman" w:hAnsi="Times New Roman" w:cs="Times New Roman"/>
          <w:sz w:val="28"/>
          <w:szCs w:val="28"/>
        </w:rPr>
        <w:t xml:space="preserve">гулирование конфликта станет возможным на основе политики интеграции </w:t>
      </w:r>
      <w:r w:rsidR="00180412" w:rsidRPr="00A90408">
        <w:rPr>
          <w:rFonts w:ascii="Times New Roman" w:hAnsi="Times New Roman" w:cs="Times New Roman"/>
          <w:sz w:val="28"/>
          <w:szCs w:val="28"/>
        </w:rPr>
        <w:t>э</w:t>
      </w:r>
      <w:r w:rsidR="00180412" w:rsidRPr="00A90408">
        <w:rPr>
          <w:rFonts w:ascii="Times New Roman" w:hAnsi="Times New Roman" w:cs="Times New Roman"/>
          <w:sz w:val="28"/>
          <w:szCs w:val="28"/>
        </w:rPr>
        <w:t>т</w:t>
      </w:r>
      <w:r w:rsidR="00180412" w:rsidRPr="00A90408">
        <w:rPr>
          <w:rFonts w:ascii="Times New Roman" w:hAnsi="Times New Roman" w:cs="Times New Roman"/>
          <w:sz w:val="28"/>
          <w:szCs w:val="28"/>
        </w:rPr>
        <w:t xml:space="preserve">нических и конфессиональных групп </w:t>
      </w:r>
      <w:r w:rsidR="00542E16" w:rsidRPr="00A90408">
        <w:rPr>
          <w:rFonts w:ascii="Times New Roman" w:hAnsi="Times New Roman" w:cs="Times New Roman"/>
          <w:sz w:val="28"/>
          <w:szCs w:val="28"/>
        </w:rPr>
        <w:t>в секулярное государство, строительства механизмов консоциативной демократии</w:t>
      </w:r>
      <w:r w:rsidR="000244BC" w:rsidRPr="00A90408">
        <w:rPr>
          <w:rFonts w:ascii="Times New Roman" w:hAnsi="Times New Roman" w:cs="Times New Roman"/>
          <w:sz w:val="28"/>
          <w:szCs w:val="28"/>
        </w:rPr>
        <w:t xml:space="preserve"> в многосоставном обществе.</w:t>
      </w:r>
    </w:p>
    <w:p w:rsidR="006E46D4" w:rsidRPr="00A90408" w:rsidRDefault="006E46D4" w:rsidP="00A904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0C37" w:rsidRPr="00A90408" w:rsidRDefault="006A6D10" w:rsidP="00A9040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0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A6D10" w:rsidRPr="00A90408" w:rsidRDefault="00737F4B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hyperlink r:id="rId26" w:history="1">
        <w:r w:rsidR="006A6D10" w:rsidRPr="00A90408">
          <w:rPr>
            <w:rStyle w:val="a3"/>
            <w:rFonts w:ascii="Times New Roman" w:hAnsi="Times New Roman"/>
            <w:bCs/>
            <w:i/>
            <w:iCs/>
            <w:color w:val="auto"/>
            <w:sz w:val="28"/>
            <w:szCs w:val="28"/>
            <w:u w:val="none"/>
          </w:rPr>
          <w:t>Афанасьев</w:t>
        </w:r>
      </w:hyperlink>
      <w:r w:rsidR="006A6D10" w:rsidRPr="00A90408">
        <w:rPr>
          <w:rStyle w:val="avtorname"/>
          <w:rFonts w:ascii="Times New Roman" w:hAnsi="Times New Roman"/>
          <w:bCs/>
          <w:i/>
          <w:iCs/>
          <w:sz w:val="28"/>
          <w:szCs w:val="28"/>
        </w:rPr>
        <w:t xml:space="preserve"> В. </w:t>
      </w:r>
      <w:r w:rsidR="006A6D10" w:rsidRPr="00A90408">
        <w:rPr>
          <w:rFonts w:ascii="Times New Roman" w:hAnsi="Times New Roman"/>
          <w:sz w:val="28"/>
          <w:szCs w:val="28"/>
        </w:rPr>
        <w:t>Закон один для всех: самозахват</w:t>
      </w:r>
      <w:r w:rsidR="006C37D5" w:rsidRPr="00A90408">
        <w:rPr>
          <w:rFonts w:ascii="Times New Roman" w:hAnsi="Times New Roman"/>
          <w:sz w:val="28"/>
          <w:szCs w:val="28"/>
        </w:rPr>
        <w:t xml:space="preserve">ов земли в Крыму быть не должно </w:t>
      </w:r>
      <w:r w:rsidR="000F6485" w:rsidRPr="00A90408">
        <w:rPr>
          <w:rFonts w:ascii="Times New Roman" w:hAnsi="Times New Roman"/>
          <w:sz w:val="28"/>
          <w:szCs w:val="28"/>
        </w:rPr>
        <w:t xml:space="preserve">// </w:t>
      </w:r>
      <w:hyperlink r:id="rId27" w:history="1"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ruskline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/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monitoring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smi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/2012/12/07/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zakon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odin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dlya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vseh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samozahvatov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zemli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v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krymu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byt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ne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dolzhno</w:t>
        </w:r>
        <w:r w:rsidR="006C37D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/</w:t>
        </w:r>
      </w:hyperlink>
      <w:r w:rsidR="000F6485" w:rsidRPr="00A90408">
        <w:rPr>
          <w:rFonts w:ascii="Times New Roman" w:hAnsi="Times New Roman"/>
          <w:bCs/>
          <w:sz w:val="28"/>
          <w:szCs w:val="28"/>
        </w:rPr>
        <w:t xml:space="preserve"> (</w:t>
      </w:r>
      <w:r w:rsidR="000F6485" w:rsidRPr="00A90408">
        <w:rPr>
          <w:rFonts w:ascii="Times New Roman" w:hAnsi="Times New Roman"/>
          <w:bCs/>
          <w:i/>
          <w:sz w:val="28"/>
          <w:szCs w:val="28"/>
          <w:lang w:val="en-US"/>
        </w:rPr>
        <w:t>Afanasiev</w:t>
      </w:r>
      <w:r w:rsidR="000F6485" w:rsidRPr="00A9040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F6485" w:rsidRPr="00A90408">
        <w:rPr>
          <w:rFonts w:ascii="Times New Roman" w:hAnsi="Times New Roman"/>
          <w:bCs/>
          <w:i/>
          <w:sz w:val="28"/>
          <w:szCs w:val="28"/>
          <w:lang w:val="en-US"/>
        </w:rPr>
        <w:t>V</w:t>
      </w:r>
      <w:r w:rsidR="000F6485" w:rsidRPr="00A90408">
        <w:rPr>
          <w:rFonts w:ascii="Times New Roman" w:hAnsi="Times New Roman"/>
          <w:bCs/>
          <w:i/>
          <w:sz w:val="28"/>
          <w:szCs w:val="28"/>
        </w:rPr>
        <w:t>.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 </w:t>
      </w:r>
      <w:r w:rsidR="000F6485" w:rsidRPr="00A90408">
        <w:rPr>
          <w:rFonts w:ascii="Times New Roman" w:hAnsi="Times New Roman"/>
          <w:bCs/>
          <w:sz w:val="28"/>
          <w:szCs w:val="28"/>
          <w:lang w:val="en-US"/>
        </w:rPr>
        <w:t>One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 </w:t>
      </w:r>
      <w:r w:rsidR="000F6485" w:rsidRPr="00A90408">
        <w:rPr>
          <w:rFonts w:ascii="Times New Roman" w:hAnsi="Times New Roman"/>
          <w:bCs/>
          <w:sz w:val="28"/>
          <w:szCs w:val="28"/>
          <w:lang w:val="en-US"/>
        </w:rPr>
        <w:t>law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 </w:t>
      </w:r>
      <w:r w:rsidR="000F6485" w:rsidRPr="00A90408">
        <w:rPr>
          <w:rFonts w:ascii="Times New Roman" w:hAnsi="Times New Roman"/>
          <w:bCs/>
          <w:sz w:val="28"/>
          <w:szCs w:val="28"/>
          <w:lang w:val="en-US"/>
        </w:rPr>
        <w:t>for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 </w:t>
      </w:r>
      <w:r w:rsidR="000F6485" w:rsidRPr="00A90408">
        <w:rPr>
          <w:rFonts w:ascii="Times New Roman" w:hAnsi="Times New Roman"/>
          <w:bCs/>
          <w:sz w:val="28"/>
          <w:szCs w:val="28"/>
          <w:lang w:val="en-US"/>
        </w:rPr>
        <w:t>all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: </w:t>
      </w:r>
      <w:r w:rsidR="000F6485" w:rsidRPr="00A90408">
        <w:rPr>
          <w:rFonts w:ascii="Times New Roman" w:hAnsi="Times New Roman"/>
          <w:bCs/>
          <w:sz w:val="28"/>
          <w:szCs w:val="28"/>
          <w:lang w:val="en-US"/>
        </w:rPr>
        <w:t>squatting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 </w:t>
      </w:r>
      <w:r w:rsidR="000F6485" w:rsidRPr="00A90408">
        <w:rPr>
          <w:rFonts w:ascii="Times New Roman" w:hAnsi="Times New Roman"/>
          <w:bCs/>
          <w:sz w:val="28"/>
          <w:szCs w:val="28"/>
          <w:lang w:val="en-US"/>
        </w:rPr>
        <w:t>land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 </w:t>
      </w:r>
      <w:r w:rsidR="000F6485" w:rsidRPr="00A90408">
        <w:rPr>
          <w:rFonts w:ascii="Times New Roman" w:hAnsi="Times New Roman"/>
          <w:bCs/>
          <w:sz w:val="28"/>
          <w:szCs w:val="28"/>
          <w:lang w:val="en-US"/>
        </w:rPr>
        <w:t>in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 </w:t>
      </w:r>
      <w:r w:rsidR="000F6485" w:rsidRPr="00A90408">
        <w:rPr>
          <w:rFonts w:ascii="Times New Roman" w:hAnsi="Times New Roman"/>
          <w:bCs/>
          <w:sz w:val="28"/>
          <w:szCs w:val="28"/>
          <w:lang w:val="en-US"/>
        </w:rPr>
        <w:t>the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 </w:t>
      </w:r>
      <w:r w:rsidR="000F6485" w:rsidRPr="00A90408">
        <w:rPr>
          <w:rFonts w:ascii="Times New Roman" w:hAnsi="Times New Roman"/>
          <w:bCs/>
          <w:sz w:val="28"/>
          <w:szCs w:val="28"/>
          <w:lang w:val="en-US"/>
        </w:rPr>
        <w:t>Crimea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 </w:t>
      </w:r>
      <w:r w:rsidR="000F6485" w:rsidRPr="00A90408">
        <w:rPr>
          <w:rFonts w:ascii="Times New Roman" w:hAnsi="Times New Roman"/>
          <w:bCs/>
          <w:sz w:val="28"/>
          <w:szCs w:val="28"/>
          <w:lang w:val="en-US"/>
        </w:rPr>
        <w:t>should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 </w:t>
      </w:r>
      <w:r w:rsidR="000F6485" w:rsidRPr="00A90408">
        <w:rPr>
          <w:rFonts w:ascii="Times New Roman" w:hAnsi="Times New Roman"/>
          <w:bCs/>
          <w:sz w:val="28"/>
          <w:szCs w:val="28"/>
          <w:lang w:val="en-US"/>
        </w:rPr>
        <w:t>not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 </w:t>
      </w:r>
      <w:r w:rsidR="000F6485" w:rsidRPr="00A90408">
        <w:rPr>
          <w:rFonts w:ascii="Times New Roman" w:hAnsi="Times New Roman"/>
          <w:bCs/>
          <w:sz w:val="28"/>
          <w:szCs w:val="28"/>
          <w:lang w:val="en-US"/>
        </w:rPr>
        <w:t>be</w:t>
      </w:r>
      <w:r w:rsidR="000F6485" w:rsidRPr="00A90408">
        <w:rPr>
          <w:rFonts w:ascii="Times New Roman" w:hAnsi="Times New Roman"/>
          <w:bCs/>
          <w:sz w:val="28"/>
          <w:szCs w:val="28"/>
        </w:rPr>
        <w:t xml:space="preserve"> // </w:t>
      </w:r>
      <w:hyperlink r:id="rId28" w:history="1"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ruskline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/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monitoring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smi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/2012/12/07/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zakon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odin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dlya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vseh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samozahvatov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zemli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v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krymu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byt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ne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dolzhno</w:t>
        </w:r>
        <w:r w:rsidR="000F6485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/</w:t>
        </w:r>
      </w:hyperlink>
      <w:r w:rsidR="000F6485" w:rsidRPr="00A90408">
        <w:rPr>
          <w:rFonts w:ascii="Times New Roman" w:hAnsi="Times New Roman"/>
          <w:bCs/>
          <w:sz w:val="28"/>
          <w:szCs w:val="28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0408">
        <w:rPr>
          <w:rFonts w:ascii="Times New Roman" w:hAnsi="Times New Roman"/>
          <w:i/>
          <w:sz w:val="28"/>
          <w:szCs w:val="28"/>
        </w:rPr>
        <w:t>Брунова-Калисецкая И., Духнич О.</w:t>
      </w:r>
      <w:r w:rsidRPr="00A90408">
        <w:rPr>
          <w:rFonts w:ascii="Times New Roman" w:hAnsi="Times New Roman"/>
          <w:sz w:val="28"/>
          <w:szCs w:val="28"/>
        </w:rPr>
        <w:t xml:space="preserve"> Психологические образы языково-культурных угроз в восприятии городских жителей Крыма // Крымский пол</w:t>
      </w:r>
      <w:r w:rsidRPr="00A90408">
        <w:rPr>
          <w:rFonts w:ascii="Times New Roman" w:hAnsi="Times New Roman"/>
          <w:sz w:val="28"/>
          <w:szCs w:val="28"/>
        </w:rPr>
        <w:t>и</w:t>
      </w:r>
      <w:r w:rsidRPr="00A90408">
        <w:rPr>
          <w:rFonts w:ascii="Times New Roman" w:hAnsi="Times New Roman"/>
          <w:sz w:val="28"/>
          <w:szCs w:val="28"/>
        </w:rPr>
        <w:t>тический диалог 2010</w:t>
      </w:r>
      <w:r w:rsidR="000F6485" w:rsidRPr="00A90408">
        <w:rPr>
          <w:rFonts w:ascii="Times New Roman" w:hAnsi="Times New Roman"/>
          <w:sz w:val="28"/>
          <w:szCs w:val="28"/>
        </w:rPr>
        <w:t>. М</w:t>
      </w:r>
      <w:r w:rsidR="000F6485" w:rsidRPr="00A90408">
        <w:rPr>
          <w:rFonts w:ascii="Times New Roman" w:hAnsi="Times New Roman"/>
          <w:sz w:val="28"/>
          <w:szCs w:val="28"/>
          <w:lang w:val="en-US"/>
        </w:rPr>
        <w:t>.:</w:t>
      </w:r>
      <w:r w:rsidR="00DA3862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A3862" w:rsidRPr="00A90408">
        <w:rPr>
          <w:rFonts w:ascii="Times New Roman" w:hAnsi="Times New Roman"/>
          <w:sz w:val="28"/>
          <w:szCs w:val="28"/>
        </w:rPr>
        <w:t>Институт</w:t>
      </w:r>
      <w:r w:rsidR="00DA3862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A3862" w:rsidRPr="00A90408">
        <w:rPr>
          <w:rFonts w:ascii="Times New Roman" w:hAnsi="Times New Roman"/>
          <w:sz w:val="28"/>
          <w:szCs w:val="28"/>
        </w:rPr>
        <w:t>ПАТРИР</w:t>
      </w:r>
      <w:r w:rsidR="000F6485" w:rsidRPr="00A90408">
        <w:rPr>
          <w:rFonts w:ascii="Times New Roman" w:hAnsi="Times New Roman"/>
          <w:sz w:val="28"/>
          <w:szCs w:val="28"/>
          <w:lang w:val="en-US"/>
        </w:rPr>
        <w:t xml:space="preserve">, 2011. </w:t>
      </w:r>
      <w:r w:rsidRPr="00A90408">
        <w:rPr>
          <w:rFonts w:ascii="Times New Roman" w:hAnsi="Times New Roman"/>
          <w:sz w:val="28"/>
          <w:szCs w:val="28"/>
        </w:rPr>
        <w:t>С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DA3862" w:rsidRPr="00A90408">
        <w:rPr>
          <w:rFonts w:ascii="Times New Roman" w:hAnsi="Times New Roman"/>
          <w:sz w:val="28"/>
          <w:szCs w:val="28"/>
          <w:lang w:val="en-US"/>
        </w:rPr>
        <w:t xml:space="preserve"> 114-156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DA3862" w:rsidRPr="00A9040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DA3862" w:rsidRPr="00A90408">
        <w:rPr>
          <w:rFonts w:ascii="Times New Roman" w:hAnsi="Times New Roman"/>
          <w:i/>
          <w:sz w:val="28"/>
          <w:szCs w:val="28"/>
          <w:lang w:val="en-US"/>
        </w:rPr>
        <w:t>Brunova-Kalisetskaya I., Duhnich O.</w:t>
      </w:r>
      <w:r w:rsidR="00DA3862" w:rsidRPr="00A90408">
        <w:rPr>
          <w:rFonts w:ascii="Times New Roman" w:hAnsi="Times New Roman"/>
          <w:sz w:val="28"/>
          <w:szCs w:val="28"/>
          <w:lang w:val="en-US"/>
        </w:rPr>
        <w:t xml:space="preserve"> Psychological images by linguistic-cultural threats in </w:t>
      </w:r>
      <w:r w:rsidR="00DA3862" w:rsidRPr="00A90408">
        <w:rPr>
          <w:rFonts w:ascii="Times New Roman" w:hAnsi="Times New Roman"/>
          <w:sz w:val="28"/>
          <w:szCs w:val="28"/>
          <w:lang w:val="en-US"/>
        </w:rPr>
        <w:lastRenderedPageBreak/>
        <w:t>perceptions of Crimean urban residents // Crimean political dialogue 2010. Moscow</w:t>
      </w:r>
      <w:r w:rsidR="00DA3862" w:rsidRPr="00A90408">
        <w:rPr>
          <w:rFonts w:ascii="Times New Roman" w:hAnsi="Times New Roman"/>
          <w:sz w:val="28"/>
          <w:szCs w:val="28"/>
        </w:rPr>
        <w:t xml:space="preserve">: </w:t>
      </w:r>
      <w:r w:rsidR="00DA3862" w:rsidRPr="00A90408">
        <w:rPr>
          <w:rFonts w:ascii="Times New Roman" w:hAnsi="Times New Roman"/>
          <w:sz w:val="28"/>
          <w:szCs w:val="28"/>
          <w:lang w:val="en-US"/>
        </w:rPr>
        <w:t>Institute</w:t>
      </w:r>
      <w:r w:rsidR="00DA3862" w:rsidRPr="00A90408">
        <w:rPr>
          <w:rFonts w:ascii="Times New Roman" w:hAnsi="Times New Roman"/>
          <w:sz w:val="28"/>
          <w:szCs w:val="28"/>
        </w:rPr>
        <w:t xml:space="preserve"> </w:t>
      </w:r>
      <w:r w:rsidR="00DA3862" w:rsidRPr="00A90408">
        <w:rPr>
          <w:rFonts w:ascii="Times New Roman" w:hAnsi="Times New Roman"/>
          <w:sz w:val="28"/>
          <w:szCs w:val="28"/>
          <w:lang w:val="en-US"/>
        </w:rPr>
        <w:t>PATRIR</w:t>
      </w:r>
      <w:r w:rsidR="00DA3862" w:rsidRPr="00A90408">
        <w:rPr>
          <w:rFonts w:ascii="Times New Roman" w:hAnsi="Times New Roman"/>
          <w:sz w:val="28"/>
          <w:szCs w:val="28"/>
        </w:rPr>
        <w:t xml:space="preserve">, 2011. </w:t>
      </w:r>
      <w:r w:rsidR="00DA3862" w:rsidRPr="00A90408">
        <w:rPr>
          <w:rFonts w:ascii="Times New Roman" w:hAnsi="Times New Roman"/>
          <w:sz w:val="28"/>
          <w:szCs w:val="28"/>
          <w:lang w:val="en-US"/>
        </w:rPr>
        <w:t>P</w:t>
      </w:r>
      <w:r w:rsidR="00DA3862" w:rsidRPr="00A90408">
        <w:rPr>
          <w:rFonts w:ascii="Times New Roman" w:hAnsi="Times New Roman"/>
          <w:sz w:val="28"/>
          <w:szCs w:val="28"/>
        </w:rPr>
        <w:t>. 114-156).</w:t>
      </w:r>
    </w:p>
    <w:p w:rsidR="006A6D10" w:rsidRPr="00A90408" w:rsidRDefault="00737F4B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hyperlink r:id="rId29" w:tooltip="Постоянная ссылка: В КРЫМУ ГОТОВИТСЯ ЕЩЕ ОДНА ДЕПОРТАЦИЯ ИНАКОМЫСЛЯЩЕГО" w:history="1">
        <w:r w:rsidR="006A6D10"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В Крыму готовится еще одна депортация инакомыслящего</w:t>
        </w:r>
      </w:hyperlink>
      <w:r w:rsidR="006A6D10" w:rsidRPr="00A90408">
        <w:rPr>
          <w:rFonts w:ascii="Times New Roman" w:hAnsi="Times New Roman"/>
          <w:sz w:val="28"/>
          <w:szCs w:val="28"/>
        </w:rPr>
        <w:t xml:space="preserve">. 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Заявление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родного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Фронта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«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Севастополь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-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Крым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-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Россия</w:t>
      </w:r>
      <w:r w:rsidR="006A6D10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» </w:t>
      </w:r>
      <w:r w:rsidR="007A0678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// </w:t>
      </w:r>
      <w:hyperlink r:id="rId30" w:history="1">
        <w:r w:rsidR="006A6D10"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http://www.freetavrida.org/?paged=3</w:t>
        </w:r>
      </w:hyperlink>
      <w:r w:rsidR="006A6D10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A3862" w:rsidRPr="00A90408">
        <w:rPr>
          <w:rFonts w:ascii="Times New Roman" w:hAnsi="Times New Roman"/>
          <w:sz w:val="28"/>
          <w:szCs w:val="28"/>
          <w:lang w:val="en-US"/>
        </w:rPr>
        <w:t xml:space="preserve">(In Crimea is preparing another deportation of dissident. Statement of the People’s Front "Sevastopol-Crimea-Russia" </w:t>
      </w:r>
      <w:r w:rsidR="00DA3862" w:rsidRPr="00A90408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// </w:t>
      </w:r>
      <w:hyperlink r:id="rId31" w:history="1">
        <w:r w:rsidR="00DA3862"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http://www.freetavrida.org/?paged=3</w:t>
        </w:r>
      </w:hyperlink>
      <w:r w:rsidR="00DA3862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408">
        <w:rPr>
          <w:rFonts w:ascii="Times New Roman" w:hAnsi="Times New Roman" w:cs="Times New Roman"/>
          <w:sz w:val="28"/>
          <w:szCs w:val="28"/>
        </w:rPr>
        <w:t>В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органах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власти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Крыма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работает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свыше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7% </w:t>
      </w:r>
      <w:r w:rsidRPr="00A90408">
        <w:rPr>
          <w:rFonts w:ascii="Times New Roman" w:hAnsi="Times New Roman" w:cs="Times New Roman"/>
          <w:sz w:val="28"/>
          <w:szCs w:val="28"/>
        </w:rPr>
        <w:t>крымских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татар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90408">
        <w:rPr>
          <w:rFonts w:ascii="Times New Roman" w:hAnsi="Times New Roman" w:cs="Times New Roman"/>
          <w:sz w:val="28"/>
          <w:szCs w:val="28"/>
        </w:rPr>
        <w:t>информация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Василия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Джарты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hyperlink r:id="rId32" w:history="1">
        <w:r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http://regioncrimea.pp.ua/2010/05/18/v-organax-vlasti-kryma-rabotaet-svyshe-7-krymskix-tatar-%e2%80%93-informaciya-vasiliya-dzharty/</w:t>
        </w:r>
      </w:hyperlink>
      <w:r w:rsidRPr="00A904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A3862" w:rsidRPr="00A904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(In Crimean power organs employs more than 7% of Crimean Tatars – information by Vasiliy Dzharty </w:t>
      </w:r>
      <w:r w:rsidR="00DA3862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hyperlink r:id="rId33" w:history="1">
        <w:r w:rsidR="00DA3862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http://regioncrimea.pp.ua/2010/05/18/v-organax-vlasti-kryma-rabotaet-svyshe-7-krymskix-tatar-%e2%80%93-informaciya-vasiliya-dzharty/</w:t>
        </w:r>
      </w:hyperlink>
      <w:r w:rsidR="00DA3862" w:rsidRPr="00A9040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val="en-US"/>
        </w:rPr>
      </w:pPr>
      <w:r w:rsidRPr="00A90408">
        <w:rPr>
          <w:rFonts w:ascii="Times New Roman" w:hAnsi="Times New Roman" w:cs="Times New Roman"/>
          <w:kern w:val="36"/>
          <w:sz w:val="28"/>
          <w:szCs w:val="28"/>
        </w:rPr>
        <w:t>В</w:t>
      </w:r>
      <w:r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kern w:val="36"/>
          <w:sz w:val="28"/>
          <w:szCs w:val="28"/>
        </w:rPr>
        <w:t>Симферополе</w:t>
      </w:r>
      <w:r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kern w:val="36"/>
          <w:sz w:val="28"/>
          <w:szCs w:val="28"/>
        </w:rPr>
        <w:t>исламисты</w:t>
      </w:r>
      <w:r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kern w:val="36"/>
          <w:sz w:val="28"/>
          <w:szCs w:val="28"/>
        </w:rPr>
        <w:t>провели</w:t>
      </w:r>
      <w:r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kern w:val="36"/>
          <w:sz w:val="28"/>
          <w:szCs w:val="28"/>
        </w:rPr>
        <w:t>митинг</w:t>
      </w:r>
      <w:r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kern w:val="36"/>
          <w:sz w:val="28"/>
          <w:szCs w:val="28"/>
        </w:rPr>
        <w:t>против</w:t>
      </w:r>
      <w:r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 «</w:t>
      </w:r>
      <w:r w:rsidRPr="00A90408">
        <w:rPr>
          <w:rFonts w:ascii="Times New Roman" w:hAnsi="Times New Roman" w:cs="Times New Roman"/>
          <w:kern w:val="36"/>
          <w:sz w:val="28"/>
          <w:szCs w:val="28"/>
        </w:rPr>
        <w:t>Невинности</w:t>
      </w:r>
      <w:r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kern w:val="36"/>
          <w:sz w:val="28"/>
          <w:szCs w:val="28"/>
        </w:rPr>
        <w:t>мусульман</w:t>
      </w:r>
      <w:r w:rsidR="00632858"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» </w:t>
      </w:r>
      <w:r w:rsidR="007A0678"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// </w:t>
      </w:r>
      <w:hyperlink r:id="rId34" w:history="1">
        <w:r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http://www.0654.com.ua/article/196690</w:t>
        </w:r>
      </w:hyperlink>
      <w:r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 </w:t>
      </w:r>
      <w:r w:rsidR="008F31C9"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>(In Simferopol the i</w:t>
      </w:r>
      <w:r w:rsidR="00DA3862"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slamists staged a </w:t>
      </w:r>
      <w:r w:rsidR="008F31C9"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meating </w:t>
      </w:r>
      <w:r w:rsidR="00DA3862"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>against "</w:t>
      </w:r>
      <w:r w:rsidR="008F31C9"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>Innocence</w:t>
      </w:r>
      <w:r w:rsidR="00DA3862"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 </w:t>
      </w:r>
      <w:r w:rsidR="008F31C9"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of </w:t>
      </w:r>
      <w:r w:rsidR="00DA3862"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Muslims" </w:t>
      </w:r>
      <w:r w:rsidR="008F31C9" w:rsidRPr="00A90408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// </w:t>
      </w:r>
      <w:hyperlink r:id="rId35" w:history="1">
        <w:r w:rsidR="008F31C9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http://www.0654.com.ua/article/196690</w:t>
        </w:r>
      </w:hyperlink>
      <w:r w:rsidR="008F31C9" w:rsidRPr="00A9040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val="en-US"/>
        </w:rPr>
      </w:pPr>
      <w:r w:rsidRPr="00A90408">
        <w:rPr>
          <w:rFonts w:ascii="Times New Roman" w:hAnsi="Times New Roman" w:cs="Times New Roman"/>
          <w:i/>
          <w:sz w:val="28"/>
          <w:szCs w:val="28"/>
        </w:rPr>
        <w:t>Велешко Е.</w:t>
      </w:r>
      <w:r w:rsidR="00B42929" w:rsidRPr="00A904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i/>
          <w:sz w:val="28"/>
          <w:szCs w:val="28"/>
        </w:rPr>
        <w:t>Н.</w:t>
      </w:r>
      <w:r w:rsidRPr="00A90408">
        <w:rPr>
          <w:rFonts w:ascii="Times New Roman" w:hAnsi="Times New Roman" w:cs="Times New Roman"/>
          <w:sz w:val="28"/>
          <w:szCs w:val="28"/>
        </w:rPr>
        <w:t xml:space="preserve"> Влияние виктимных факторов на политическое поведение крымскотатарских репатриантов. Дис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. ... </w:t>
      </w:r>
      <w:r w:rsidRPr="00A90408">
        <w:rPr>
          <w:rFonts w:ascii="Times New Roman" w:hAnsi="Times New Roman" w:cs="Times New Roman"/>
          <w:sz w:val="28"/>
          <w:szCs w:val="28"/>
        </w:rPr>
        <w:t>канд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 w:cs="Times New Roman"/>
          <w:sz w:val="28"/>
          <w:szCs w:val="28"/>
        </w:rPr>
        <w:t>полит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 w:cs="Times New Roman"/>
          <w:sz w:val="28"/>
          <w:szCs w:val="28"/>
        </w:rPr>
        <w:t>наук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 w:cs="Times New Roman"/>
          <w:sz w:val="28"/>
          <w:szCs w:val="28"/>
        </w:rPr>
        <w:t>Симферополь</w:t>
      </w:r>
      <w:r w:rsidR="007A0678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, 2007. </w:t>
      </w:r>
      <w:r w:rsidR="008F31C9" w:rsidRPr="00A90408">
        <w:rPr>
          <w:rFonts w:ascii="Times New Roman" w:hAnsi="Times New Roman" w:cs="Times New Roman"/>
          <w:sz w:val="28"/>
          <w:szCs w:val="28"/>
          <w:lang w:val="en-US"/>
        </w:rPr>
        <w:t>305 p. (Veleshko E.</w:t>
      </w:r>
      <w:r w:rsidR="00B42929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31C9" w:rsidRPr="00A90408">
        <w:rPr>
          <w:rFonts w:ascii="Times New Roman" w:hAnsi="Times New Roman" w:cs="Times New Roman"/>
          <w:sz w:val="28"/>
          <w:szCs w:val="28"/>
          <w:lang w:val="en-US"/>
        </w:rPr>
        <w:t>N. Influence of victime factors on Crimean Tatar returnees’ p</w:t>
      </w:r>
      <w:r w:rsidR="008F31C9" w:rsidRPr="00A9040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F31C9" w:rsidRPr="00A90408">
        <w:rPr>
          <w:rFonts w:ascii="Times New Roman" w:hAnsi="Times New Roman" w:cs="Times New Roman"/>
          <w:sz w:val="28"/>
          <w:szCs w:val="28"/>
          <w:lang w:val="en-US"/>
        </w:rPr>
        <w:t>litical behavior</w:t>
      </w:r>
      <w:r w:rsidR="00DB4884" w:rsidRPr="00A90408">
        <w:rPr>
          <w:rFonts w:ascii="Times New Roman" w:hAnsi="Times New Roman" w:cs="Times New Roman"/>
          <w:sz w:val="28"/>
          <w:szCs w:val="28"/>
          <w:lang w:val="en-US"/>
        </w:rPr>
        <w:t>. Dis. ... c</w:t>
      </w:r>
      <w:r w:rsidR="008F31C9" w:rsidRPr="00A90408">
        <w:rPr>
          <w:rFonts w:ascii="Times New Roman" w:hAnsi="Times New Roman" w:cs="Times New Roman"/>
          <w:sz w:val="28"/>
          <w:szCs w:val="28"/>
          <w:lang w:val="en-US"/>
        </w:rPr>
        <w:t>and. polit. sciences. Simferopol, 2007. 305 p.).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0408">
        <w:rPr>
          <w:rFonts w:ascii="Times New Roman" w:hAnsi="Times New Roman"/>
          <w:i/>
          <w:sz w:val="28"/>
          <w:szCs w:val="28"/>
        </w:rPr>
        <w:t>Вишняков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В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.</w:t>
      </w:r>
      <w:r w:rsidR="00B42929"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Г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Крым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A90408">
        <w:rPr>
          <w:rFonts w:ascii="Times New Roman" w:hAnsi="Times New Roman"/>
          <w:sz w:val="28"/>
          <w:szCs w:val="28"/>
        </w:rPr>
        <w:t>право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политика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/>
          <w:sz w:val="28"/>
          <w:szCs w:val="28"/>
        </w:rPr>
        <w:t>М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A90408">
        <w:rPr>
          <w:rFonts w:ascii="Times New Roman" w:hAnsi="Times New Roman"/>
          <w:sz w:val="28"/>
          <w:szCs w:val="28"/>
        </w:rPr>
        <w:t>ЮРКОМПАНИ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, 2011. 620 </w:t>
      </w:r>
      <w:r w:rsidRPr="00A90408">
        <w:rPr>
          <w:rFonts w:ascii="Times New Roman" w:hAnsi="Times New Roman"/>
          <w:sz w:val="28"/>
          <w:szCs w:val="28"/>
        </w:rPr>
        <w:t>с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8F31C9" w:rsidRPr="00A90408">
        <w:rPr>
          <w:rFonts w:ascii="Times New Roman" w:hAnsi="Times New Roman"/>
          <w:i/>
          <w:sz w:val="28"/>
          <w:szCs w:val="28"/>
          <w:lang w:val="en-US"/>
        </w:rPr>
        <w:t>Vishnjakov V.</w:t>
      </w:r>
      <w:r w:rsidR="00B42929"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F31C9" w:rsidRPr="00A90408">
        <w:rPr>
          <w:rFonts w:ascii="Times New Roman" w:hAnsi="Times New Roman"/>
          <w:i/>
          <w:sz w:val="28"/>
          <w:szCs w:val="28"/>
          <w:lang w:val="en-US"/>
        </w:rPr>
        <w:t>G.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 xml:space="preserve"> Crimea: law and policy. M</w:t>
      </w:r>
      <w:r w:rsidR="008F31C9" w:rsidRPr="00A90408">
        <w:rPr>
          <w:rFonts w:ascii="Times New Roman" w:hAnsi="Times New Roman"/>
          <w:sz w:val="28"/>
          <w:szCs w:val="28"/>
        </w:rPr>
        <w:t xml:space="preserve">.: 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>YURCOMPANY</w:t>
      </w:r>
      <w:r w:rsidR="008F31C9" w:rsidRPr="00A90408">
        <w:rPr>
          <w:rFonts w:ascii="Times New Roman" w:hAnsi="Times New Roman"/>
          <w:sz w:val="28"/>
          <w:szCs w:val="28"/>
        </w:rPr>
        <w:t xml:space="preserve">, 2011. 620 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>p</w:t>
      </w:r>
      <w:r w:rsidR="008F31C9" w:rsidRPr="00A90408">
        <w:rPr>
          <w:rFonts w:ascii="Times New Roman" w:hAnsi="Times New Roman"/>
          <w:sz w:val="28"/>
          <w:szCs w:val="28"/>
        </w:rPr>
        <w:t>.).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caps/>
          <w:sz w:val="28"/>
          <w:szCs w:val="28"/>
          <w:lang w:val="en-US"/>
        </w:rPr>
      </w:pPr>
      <w:r w:rsidRPr="00A90408">
        <w:rPr>
          <w:rFonts w:ascii="Times New Roman" w:hAnsi="Times New Roman"/>
          <w:bCs/>
          <w:sz w:val="28"/>
          <w:szCs w:val="28"/>
        </w:rPr>
        <w:t>Всеукраинская перепись населения 2001 г. Численность и состав населения Украины по итогам Всеукраинской переписи населения</w:t>
      </w:r>
      <w:r w:rsidR="00180412" w:rsidRPr="00A90408">
        <w:rPr>
          <w:rFonts w:ascii="Times New Roman" w:hAnsi="Times New Roman"/>
          <w:bCs/>
          <w:sz w:val="28"/>
          <w:szCs w:val="28"/>
        </w:rPr>
        <w:t xml:space="preserve"> 2001 г</w:t>
      </w:r>
      <w:r w:rsidRPr="00A90408">
        <w:rPr>
          <w:rFonts w:ascii="Times New Roman" w:hAnsi="Times New Roman"/>
          <w:bCs/>
          <w:sz w:val="28"/>
          <w:szCs w:val="28"/>
        </w:rPr>
        <w:t xml:space="preserve">. </w:t>
      </w:r>
      <w:r w:rsidR="007A0678" w:rsidRPr="00A90408">
        <w:rPr>
          <w:rFonts w:ascii="Times New Roman" w:hAnsi="Times New Roman"/>
          <w:bCs/>
          <w:sz w:val="28"/>
          <w:szCs w:val="28"/>
        </w:rPr>
        <w:t xml:space="preserve">// </w:t>
      </w:r>
      <w:hyperlink r:id="rId36" w:history="1"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://2001.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ukrcensus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ua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rus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results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general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nationality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A90408">
        <w:rPr>
          <w:rFonts w:ascii="Times New Roman" w:hAnsi="Times New Roman"/>
          <w:sz w:val="28"/>
          <w:szCs w:val="28"/>
        </w:rPr>
        <w:t xml:space="preserve"> </w:t>
      </w:r>
      <w:r w:rsidR="008F31C9" w:rsidRPr="00A90408">
        <w:rPr>
          <w:rFonts w:ascii="Times New Roman" w:hAnsi="Times New Roman"/>
          <w:sz w:val="28"/>
          <w:szCs w:val="28"/>
        </w:rPr>
        <w:t>(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>All</w:t>
      </w:r>
      <w:r w:rsidR="008F31C9" w:rsidRPr="00A90408">
        <w:rPr>
          <w:rFonts w:ascii="Times New Roman" w:hAnsi="Times New Roman"/>
          <w:sz w:val="28"/>
          <w:szCs w:val="28"/>
        </w:rPr>
        <w:t>-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>Ukrainian</w:t>
      </w:r>
      <w:r w:rsidR="008F31C9" w:rsidRPr="00A90408">
        <w:rPr>
          <w:rFonts w:ascii="Times New Roman" w:hAnsi="Times New Roman"/>
          <w:sz w:val="28"/>
          <w:szCs w:val="28"/>
        </w:rPr>
        <w:t xml:space="preserve"> 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>popul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>a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>tion</w:t>
      </w:r>
      <w:r w:rsidR="008F31C9" w:rsidRPr="00A90408">
        <w:rPr>
          <w:rFonts w:ascii="Times New Roman" w:hAnsi="Times New Roman"/>
          <w:sz w:val="28"/>
          <w:szCs w:val="28"/>
        </w:rPr>
        <w:t xml:space="preserve"> 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>census</w:t>
      </w:r>
      <w:r w:rsidR="008F31C9" w:rsidRPr="00A90408">
        <w:rPr>
          <w:rFonts w:ascii="Times New Roman" w:hAnsi="Times New Roman"/>
          <w:sz w:val="28"/>
          <w:szCs w:val="28"/>
        </w:rPr>
        <w:t xml:space="preserve"> 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>in</w:t>
      </w:r>
      <w:r w:rsidR="008F31C9" w:rsidRPr="00A90408">
        <w:rPr>
          <w:rFonts w:ascii="Times New Roman" w:hAnsi="Times New Roman"/>
          <w:sz w:val="28"/>
          <w:szCs w:val="28"/>
        </w:rPr>
        <w:t xml:space="preserve"> 2001. 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>The size and composition of the popul</w:t>
      </w:r>
      <w:r w:rsidR="00D60ECB" w:rsidRPr="00A90408">
        <w:rPr>
          <w:rFonts w:ascii="Times New Roman" w:hAnsi="Times New Roman"/>
          <w:sz w:val="28"/>
          <w:szCs w:val="28"/>
          <w:lang w:val="en-US"/>
        </w:rPr>
        <w:t>ation of Ukraine in Census 2001</w:t>
      </w:r>
      <w:r w:rsidR="008F31C9" w:rsidRPr="00A90408">
        <w:rPr>
          <w:rFonts w:ascii="Times New Roman" w:hAnsi="Times New Roman"/>
          <w:sz w:val="28"/>
          <w:szCs w:val="28"/>
          <w:lang w:val="en-US"/>
        </w:rPr>
        <w:t xml:space="preserve"> // </w:t>
      </w:r>
      <w:hyperlink r:id="rId37" w:history="1">
        <w:r w:rsidR="008F31C9"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http://2001.ukrcensus.gov.ua/rus/results/general/nationality/</w:t>
        </w:r>
      </w:hyperlink>
      <w:r w:rsidR="008F31C9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0408">
        <w:rPr>
          <w:rFonts w:ascii="Times New Roman" w:hAnsi="Times New Roman"/>
          <w:i/>
          <w:sz w:val="28"/>
          <w:szCs w:val="28"/>
        </w:rPr>
        <w:t>Габриэлян О.</w:t>
      </w:r>
      <w:r w:rsidR="00B42929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А.</w:t>
      </w:r>
      <w:r w:rsidRPr="00A90408">
        <w:rPr>
          <w:rFonts w:ascii="Times New Roman" w:hAnsi="Times New Roman"/>
          <w:sz w:val="28"/>
          <w:szCs w:val="28"/>
        </w:rPr>
        <w:t xml:space="preserve"> Система раннего предупреждения межэтнических конфли</w:t>
      </w:r>
      <w:r w:rsidRPr="00A90408">
        <w:rPr>
          <w:rFonts w:ascii="Times New Roman" w:hAnsi="Times New Roman"/>
          <w:sz w:val="28"/>
          <w:szCs w:val="28"/>
        </w:rPr>
        <w:t>к</w:t>
      </w:r>
      <w:r w:rsidRPr="00A90408">
        <w:rPr>
          <w:rFonts w:ascii="Times New Roman" w:hAnsi="Times New Roman"/>
          <w:sz w:val="28"/>
          <w:szCs w:val="28"/>
        </w:rPr>
        <w:t>тов в Крыму: теоретическое обоснование практики предупреждения конфли</w:t>
      </w:r>
      <w:r w:rsidRPr="00A90408">
        <w:rPr>
          <w:rFonts w:ascii="Times New Roman" w:hAnsi="Times New Roman"/>
          <w:sz w:val="28"/>
          <w:szCs w:val="28"/>
        </w:rPr>
        <w:t>к</w:t>
      </w:r>
      <w:r w:rsidRPr="00A90408">
        <w:rPr>
          <w:rFonts w:ascii="Times New Roman" w:hAnsi="Times New Roman"/>
          <w:sz w:val="28"/>
          <w:szCs w:val="28"/>
        </w:rPr>
        <w:lastRenderedPageBreak/>
        <w:t>тов // Учёные записки Таврического национального университета им. В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sz w:val="28"/>
          <w:szCs w:val="28"/>
        </w:rPr>
        <w:t>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/>
          <w:sz w:val="28"/>
          <w:szCs w:val="28"/>
        </w:rPr>
        <w:t>Ве</w:t>
      </w:r>
      <w:r w:rsidRPr="00A90408">
        <w:rPr>
          <w:rFonts w:ascii="Times New Roman" w:hAnsi="Times New Roman"/>
          <w:sz w:val="28"/>
          <w:szCs w:val="28"/>
        </w:rPr>
        <w:t>р</w:t>
      </w:r>
      <w:r w:rsidRPr="00A90408">
        <w:rPr>
          <w:rFonts w:ascii="Times New Roman" w:hAnsi="Times New Roman"/>
          <w:sz w:val="28"/>
          <w:szCs w:val="28"/>
        </w:rPr>
        <w:t>надского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/>
          <w:sz w:val="28"/>
          <w:szCs w:val="28"/>
        </w:rPr>
        <w:t>Серия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A90408">
        <w:rPr>
          <w:rFonts w:ascii="Times New Roman" w:hAnsi="Times New Roman"/>
          <w:sz w:val="28"/>
          <w:szCs w:val="28"/>
        </w:rPr>
        <w:t>Политические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науки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». </w:t>
      </w:r>
      <w:r w:rsidRPr="00A90408">
        <w:rPr>
          <w:rFonts w:ascii="Times New Roman" w:hAnsi="Times New Roman"/>
          <w:sz w:val="28"/>
          <w:szCs w:val="28"/>
        </w:rPr>
        <w:t>Симферополь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, 2003. </w:t>
      </w:r>
      <w:r w:rsidRPr="00A90408">
        <w:rPr>
          <w:rFonts w:ascii="Times New Roman" w:hAnsi="Times New Roman"/>
          <w:sz w:val="28"/>
          <w:szCs w:val="28"/>
        </w:rPr>
        <w:t>Т</w:t>
      </w:r>
      <w:r w:rsidRPr="00A90408">
        <w:rPr>
          <w:rFonts w:ascii="Times New Roman" w:hAnsi="Times New Roman"/>
          <w:sz w:val="28"/>
          <w:szCs w:val="28"/>
          <w:lang w:val="en-US"/>
        </w:rPr>
        <w:t>. 16(55). №</w:t>
      </w:r>
      <w:r w:rsidR="0019303C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A90408">
        <w:rPr>
          <w:rFonts w:ascii="Times New Roman" w:hAnsi="Times New Roman"/>
          <w:sz w:val="28"/>
          <w:szCs w:val="28"/>
        </w:rPr>
        <w:t>С</w:t>
      </w:r>
      <w:r w:rsidRPr="00A90408">
        <w:rPr>
          <w:rFonts w:ascii="Times New Roman" w:hAnsi="Times New Roman"/>
          <w:sz w:val="28"/>
          <w:szCs w:val="28"/>
          <w:lang w:val="en-US"/>
        </w:rPr>
        <w:t>. 3-20.</w:t>
      </w:r>
      <w:r w:rsidR="0019303C" w:rsidRPr="00A9040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19303C" w:rsidRPr="00A90408">
        <w:rPr>
          <w:rFonts w:ascii="Times New Roman" w:hAnsi="Times New Roman"/>
          <w:i/>
          <w:sz w:val="28"/>
          <w:szCs w:val="28"/>
          <w:lang w:val="en-US"/>
        </w:rPr>
        <w:t>Gabrieljan O.</w:t>
      </w:r>
      <w:r w:rsidR="00B42929"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19303C" w:rsidRPr="00A90408">
        <w:rPr>
          <w:rFonts w:ascii="Times New Roman" w:hAnsi="Times New Roman"/>
          <w:i/>
          <w:sz w:val="28"/>
          <w:szCs w:val="28"/>
          <w:lang w:val="en-US"/>
        </w:rPr>
        <w:t>A.</w:t>
      </w:r>
      <w:r w:rsidR="0019303C" w:rsidRPr="00A90408">
        <w:rPr>
          <w:rFonts w:ascii="Times New Roman" w:hAnsi="Times New Roman"/>
          <w:sz w:val="28"/>
          <w:szCs w:val="28"/>
          <w:lang w:val="en-US"/>
        </w:rPr>
        <w:t xml:space="preserve"> An early warning system of ethnic conflicts in Crimea: the theoretical justification for the practice of conflicts’ prevention // Proceedings of the Tauride National V.I.</w:t>
      </w:r>
      <w:r w:rsidR="0064264A" w:rsidRPr="00A90408">
        <w:rPr>
          <w:rFonts w:ascii="Times New Roman" w:hAnsi="Times New Roman"/>
          <w:sz w:val="28"/>
          <w:szCs w:val="28"/>
          <w:lang w:val="en-US"/>
        </w:rPr>
        <w:t xml:space="preserve"> Vernadsky</w:t>
      </w:r>
      <w:r w:rsidR="0019303C" w:rsidRPr="00A90408">
        <w:rPr>
          <w:rFonts w:ascii="Times New Roman" w:hAnsi="Times New Roman"/>
          <w:sz w:val="28"/>
          <w:szCs w:val="28"/>
          <w:lang w:val="en-US"/>
        </w:rPr>
        <w:t xml:space="preserve"> University A serie "Political Science." Simferopol</w:t>
      </w:r>
      <w:r w:rsidR="0019303C" w:rsidRPr="00A90408">
        <w:rPr>
          <w:rFonts w:ascii="Times New Roman" w:hAnsi="Times New Roman"/>
          <w:sz w:val="28"/>
          <w:szCs w:val="28"/>
        </w:rPr>
        <w:t xml:space="preserve">, 2003. </w:t>
      </w:r>
      <w:r w:rsidR="0019303C" w:rsidRPr="00A90408">
        <w:rPr>
          <w:rFonts w:ascii="Times New Roman" w:hAnsi="Times New Roman"/>
          <w:sz w:val="28"/>
          <w:szCs w:val="28"/>
          <w:lang w:val="en-US"/>
        </w:rPr>
        <w:t>T</w:t>
      </w:r>
      <w:r w:rsidR="00180412" w:rsidRPr="00A90408">
        <w:rPr>
          <w:rFonts w:ascii="Times New Roman" w:hAnsi="Times New Roman"/>
          <w:sz w:val="28"/>
          <w:szCs w:val="28"/>
        </w:rPr>
        <w:t>. 16</w:t>
      </w:r>
      <w:r w:rsidR="0019303C" w:rsidRPr="00A90408">
        <w:rPr>
          <w:rFonts w:ascii="Times New Roman" w:hAnsi="Times New Roman"/>
          <w:sz w:val="28"/>
          <w:szCs w:val="28"/>
        </w:rPr>
        <w:t xml:space="preserve">(55). </w:t>
      </w:r>
      <w:r w:rsidR="0019303C" w:rsidRPr="00A90408">
        <w:rPr>
          <w:rFonts w:ascii="Times New Roman" w:hAnsi="Times New Roman"/>
          <w:sz w:val="28"/>
          <w:szCs w:val="28"/>
          <w:lang w:val="en-US"/>
        </w:rPr>
        <w:t>P</w:t>
      </w:r>
      <w:r w:rsidR="0019303C" w:rsidRPr="00A90408">
        <w:rPr>
          <w:rFonts w:ascii="Times New Roman" w:hAnsi="Times New Roman"/>
          <w:sz w:val="28"/>
          <w:szCs w:val="28"/>
        </w:rPr>
        <w:t>. 3-20).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Григорьянц В.</w:t>
      </w:r>
      <w:r w:rsidR="00B42929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Е., Жильцов С.</w:t>
      </w:r>
      <w:r w:rsidR="00B42929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С., Ишин А.</w:t>
      </w:r>
      <w:r w:rsidR="00B42929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В., Мальгин А.</w:t>
      </w:r>
      <w:r w:rsidR="00B42929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 xml:space="preserve">В. </w:t>
      </w:r>
      <w:r w:rsidRPr="00A90408">
        <w:rPr>
          <w:rFonts w:ascii="Times New Roman" w:hAnsi="Times New Roman"/>
          <w:sz w:val="28"/>
          <w:szCs w:val="28"/>
        </w:rPr>
        <w:t>Федерализация Украины: к единству через разнообразие. М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A90408">
        <w:rPr>
          <w:rFonts w:ascii="Times New Roman" w:hAnsi="Times New Roman"/>
          <w:sz w:val="28"/>
          <w:szCs w:val="28"/>
        </w:rPr>
        <w:t>Восток</w:t>
      </w:r>
      <w:r w:rsidRPr="00A90408">
        <w:rPr>
          <w:rFonts w:ascii="Times New Roman" w:hAnsi="Times New Roman"/>
          <w:sz w:val="28"/>
          <w:szCs w:val="28"/>
          <w:lang w:val="en-US"/>
        </w:rPr>
        <w:t>-</w:t>
      </w:r>
      <w:r w:rsidRPr="00A90408">
        <w:rPr>
          <w:rFonts w:ascii="Times New Roman" w:hAnsi="Times New Roman"/>
          <w:sz w:val="28"/>
          <w:szCs w:val="28"/>
        </w:rPr>
        <w:t>Запад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, 2011. 228 </w:t>
      </w:r>
      <w:r w:rsidRPr="00A90408">
        <w:rPr>
          <w:rFonts w:ascii="Times New Roman" w:hAnsi="Times New Roman"/>
          <w:sz w:val="28"/>
          <w:szCs w:val="28"/>
        </w:rPr>
        <w:t>с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64264A" w:rsidRPr="00A9040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64264A" w:rsidRPr="00A90408">
        <w:rPr>
          <w:rFonts w:ascii="Times New Roman" w:hAnsi="Times New Roman"/>
          <w:i/>
          <w:sz w:val="28"/>
          <w:szCs w:val="28"/>
          <w:lang w:val="en-US"/>
        </w:rPr>
        <w:t>Gr</w:t>
      </w:r>
      <w:r w:rsidR="0064264A" w:rsidRPr="00A90408">
        <w:rPr>
          <w:rFonts w:ascii="Times New Roman" w:hAnsi="Times New Roman"/>
          <w:i/>
          <w:sz w:val="28"/>
          <w:szCs w:val="28"/>
          <w:lang w:val="en-US"/>
        </w:rPr>
        <w:t>i</w:t>
      </w:r>
      <w:r w:rsidR="0064264A" w:rsidRPr="00A90408">
        <w:rPr>
          <w:rFonts w:ascii="Times New Roman" w:hAnsi="Times New Roman"/>
          <w:i/>
          <w:sz w:val="28"/>
          <w:szCs w:val="28"/>
          <w:lang w:val="en-US"/>
        </w:rPr>
        <w:t>gor'yants V.</w:t>
      </w:r>
      <w:r w:rsidR="00B42929"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64264A" w:rsidRPr="00A90408">
        <w:rPr>
          <w:rFonts w:ascii="Times New Roman" w:hAnsi="Times New Roman"/>
          <w:i/>
          <w:sz w:val="28"/>
          <w:szCs w:val="28"/>
          <w:lang w:val="en-US"/>
        </w:rPr>
        <w:t>E., Zhil’tsov S.</w:t>
      </w:r>
      <w:r w:rsidR="00B42929"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64264A" w:rsidRPr="00A90408">
        <w:rPr>
          <w:rFonts w:ascii="Times New Roman" w:hAnsi="Times New Roman"/>
          <w:i/>
          <w:sz w:val="28"/>
          <w:szCs w:val="28"/>
          <w:lang w:val="en-US"/>
        </w:rPr>
        <w:t>S., Ishin A.</w:t>
      </w:r>
      <w:r w:rsidR="00B42929"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64264A" w:rsidRPr="00A90408">
        <w:rPr>
          <w:rFonts w:ascii="Times New Roman" w:hAnsi="Times New Roman"/>
          <w:i/>
          <w:sz w:val="28"/>
          <w:szCs w:val="28"/>
          <w:lang w:val="en-US"/>
        </w:rPr>
        <w:t>V., Mal'gin A.</w:t>
      </w:r>
      <w:r w:rsidR="00B42929"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64264A" w:rsidRPr="00A90408">
        <w:rPr>
          <w:rFonts w:ascii="Times New Roman" w:hAnsi="Times New Roman"/>
          <w:i/>
          <w:sz w:val="28"/>
          <w:szCs w:val="28"/>
          <w:lang w:val="en-US"/>
        </w:rPr>
        <w:t>V.</w:t>
      </w:r>
      <w:r w:rsidR="0064264A" w:rsidRPr="00A90408">
        <w:rPr>
          <w:rFonts w:ascii="Times New Roman" w:hAnsi="Times New Roman"/>
          <w:sz w:val="28"/>
          <w:szCs w:val="28"/>
          <w:lang w:val="en-US"/>
        </w:rPr>
        <w:t xml:space="preserve"> Federalization of Ukraine: to unity through diversity. M.: East-West, 2011. 228 p.).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A90408">
        <w:rPr>
          <w:rFonts w:ascii="Times New Roman" w:hAnsi="Times New Roman"/>
          <w:kern w:val="36"/>
          <w:sz w:val="28"/>
          <w:szCs w:val="28"/>
        </w:rPr>
        <w:t>Закон</w:t>
      </w:r>
      <w:r w:rsidRPr="00A90408">
        <w:rPr>
          <w:rFonts w:ascii="Times New Roman" w:hAnsi="Times New Roman"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kern w:val="36"/>
          <w:sz w:val="28"/>
          <w:szCs w:val="28"/>
        </w:rPr>
        <w:t>Украины</w:t>
      </w:r>
      <w:r w:rsidRPr="00A90408">
        <w:rPr>
          <w:rFonts w:ascii="Times New Roman" w:hAnsi="Times New Roman"/>
          <w:kern w:val="36"/>
          <w:sz w:val="28"/>
          <w:szCs w:val="28"/>
          <w:lang w:val="en-US"/>
        </w:rPr>
        <w:t xml:space="preserve"> «</w:t>
      </w:r>
      <w:r w:rsidRPr="00A90408">
        <w:rPr>
          <w:rFonts w:ascii="Times New Roman" w:hAnsi="Times New Roman"/>
          <w:kern w:val="36"/>
          <w:sz w:val="28"/>
          <w:szCs w:val="28"/>
        </w:rPr>
        <w:t>Об</w:t>
      </w:r>
      <w:r w:rsidRPr="00A90408">
        <w:rPr>
          <w:rFonts w:ascii="Times New Roman" w:hAnsi="Times New Roman"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kern w:val="36"/>
          <w:sz w:val="28"/>
          <w:szCs w:val="28"/>
        </w:rPr>
        <w:t>основах</w:t>
      </w:r>
      <w:r w:rsidRPr="00A90408">
        <w:rPr>
          <w:rFonts w:ascii="Times New Roman" w:hAnsi="Times New Roman"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kern w:val="36"/>
          <w:sz w:val="28"/>
          <w:szCs w:val="28"/>
        </w:rPr>
        <w:t>государственной</w:t>
      </w:r>
      <w:r w:rsidRPr="00A90408">
        <w:rPr>
          <w:rFonts w:ascii="Times New Roman" w:hAnsi="Times New Roman"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kern w:val="36"/>
          <w:sz w:val="28"/>
          <w:szCs w:val="28"/>
        </w:rPr>
        <w:t>языковой</w:t>
      </w:r>
      <w:r w:rsidRPr="00A90408">
        <w:rPr>
          <w:rFonts w:ascii="Times New Roman" w:hAnsi="Times New Roman"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kern w:val="36"/>
          <w:sz w:val="28"/>
          <w:szCs w:val="28"/>
        </w:rPr>
        <w:t>политики</w:t>
      </w:r>
      <w:r w:rsidRPr="00A90408">
        <w:rPr>
          <w:rFonts w:ascii="Times New Roman" w:hAnsi="Times New Roman"/>
          <w:kern w:val="36"/>
          <w:sz w:val="28"/>
          <w:szCs w:val="28"/>
          <w:lang w:val="en-US"/>
        </w:rPr>
        <w:t xml:space="preserve">» 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 xml:space="preserve">// </w:t>
      </w:r>
      <w:hyperlink r:id="rId38" w:history="1"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http://www.rada.crimea.ua/bases-of-activity/zakon-o-yazikah</w:t>
        </w:r>
      </w:hyperlink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4264A" w:rsidRPr="00A90408">
        <w:rPr>
          <w:rFonts w:ascii="Times New Roman" w:hAnsi="Times New Roman"/>
          <w:sz w:val="28"/>
          <w:szCs w:val="28"/>
          <w:lang w:val="en-US"/>
        </w:rPr>
        <w:t>(Law of Ukraine "On the Princ</w:t>
      </w:r>
      <w:r w:rsidR="00180412" w:rsidRPr="00A90408">
        <w:rPr>
          <w:rFonts w:ascii="Times New Roman" w:hAnsi="Times New Roman"/>
          <w:sz w:val="28"/>
          <w:szCs w:val="28"/>
          <w:lang w:val="en-US"/>
        </w:rPr>
        <w:t>iples of State Language Policy"</w:t>
      </w:r>
      <w:r w:rsidR="0064264A" w:rsidRPr="00A90408">
        <w:rPr>
          <w:rFonts w:ascii="Times New Roman" w:hAnsi="Times New Roman"/>
          <w:sz w:val="28"/>
          <w:szCs w:val="28"/>
          <w:lang w:val="en-US"/>
        </w:rPr>
        <w:t xml:space="preserve"> // </w:t>
      </w:r>
      <w:hyperlink r:id="rId39" w:history="1">
        <w:r w:rsidR="0064264A"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http://www.rada.crimea.ua/bases-of-activity/zakon-o-yazikah</w:t>
        </w:r>
      </w:hyperlink>
      <w:r w:rsidR="0064264A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Иванов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А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Полуостров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раздора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 xml:space="preserve">// </w:t>
      </w:r>
      <w:hyperlink r:id="rId40" w:anchor="comment" w:history="1">
        <w:r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http://www.stoletie.ru/geopolitica/_poluostrov_razdora_851.htm#comment</w:t>
        </w:r>
      </w:hyperlink>
      <w:r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4264A" w:rsidRPr="00A90408">
        <w:rPr>
          <w:rFonts w:ascii="Times New Roman" w:hAnsi="Times New Roman"/>
          <w:bCs/>
          <w:sz w:val="28"/>
          <w:szCs w:val="28"/>
          <w:lang w:val="en-US"/>
        </w:rPr>
        <w:t>(</w:t>
      </w:r>
      <w:r w:rsidR="0064264A" w:rsidRPr="00A90408">
        <w:rPr>
          <w:rFonts w:ascii="Times New Roman" w:hAnsi="Times New Roman"/>
          <w:bCs/>
          <w:i/>
          <w:sz w:val="28"/>
          <w:szCs w:val="28"/>
          <w:lang w:val="en-US"/>
        </w:rPr>
        <w:t xml:space="preserve">Ivanov A. </w:t>
      </w:r>
      <w:r w:rsidR="0064264A" w:rsidRPr="00A90408">
        <w:rPr>
          <w:rFonts w:ascii="Times New Roman" w:hAnsi="Times New Roman"/>
          <w:bCs/>
          <w:sz w:val="28"/>
          <w:szCs w:val="28"/>
          <w:lang w:val="en-US"/>
        </w:rPr>
        <w:t>Peninsula of</w:t>
      </w:r>
      <w:r w:rsidR="00180412" w:rsidRPr="00A90408">
        <w:rPr>
          <w:rFonts w:ascii="Times New Roman" w:hAnsi="Times New Roman"/>
          <w:bCs/>
          <w:sz w:val="28"/>
          <w:szCs w:val="28"/>
          <w:lang w:val="en-US"/>
        </w:rPr>
        <w:t xml:space="preserve"> contention</w:t>
      </w:r>
      <w:r w:rsidR="0064264A" w:rsidRPr="00A90408">
        <w:rPr>
          <w:rFonts w:ascii="Times New Roman" w:hAnsi="Times New Roman"/>
          <w:bCs/>
          <w:sz w:val="28"/>
          <w:szCs w:val="28"/>
          <w:lang w:val="en-US"/>
        </w:rPr>
        <w:t xml:space="preserve"> // </w:t>
      </w:r>
      <w:hyperlink r:id="rId41" w:anchor="comment" w:history="1">
        <w:r w:rsidR="0064264A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http://www.stoletie.ru/geopolitica/_poluostrov_razdora_851.htm#comment</w:t>
        </w:r>
      </w:hyperlink>
      <w:r w:rsidR="0064264A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Ивженко Т.</w:t>
      </w:r>
      <w:r w:rsidRPr="00A90408">
        <w:rPr>
          <w:rFonts w:ascii="Times New Roman" w:hAnsi="Times New Roman"/>
          <w:sz w:val="28"/>
          <w:szCs w:val="28"/>
        </w:rPr>
        <w:t xml:space="preserve"> </w:t>
      </w:r>
      <w:r w:rsidRPr="00A90408">
        <w:rPr>
          <w:rFonts w:ascii="Times New Roman" w:hAnsi="Times New Roman"/>
          <w:bCs/>
          <w:sz w:val="28"/>
          <w:szCs w:val="28"/>
        </w:rPr>
        <w:t>Атака на</w:t>
      </w:r>
      <w:r w:rsidR="00180412" w:rsidRPr="00A90408">
        <w:rPr>
          <w:rFonts w:ascii="Times New Roman" w:hAnsi="Times New Roman"/>
          <w:bCs/>
          <w:sz w:val="28"/>
          <w:szCs w:val="28"/>
        </w:rPr>
        <w:t xml:space="preserve"> главный символ мусульман Крыма</w:t>
      </w:r>
      <w:r w:rsidRPr="00A90408">
        <w:rPr>
          <w:rFonts w:ascii="Times New Roman" w:hAnsi="Times New Roman"/>
          <w:bCs/>
          <w:sz w:val="28"/>
          <w:szCs w:val="28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// Независи</w:t>
      </w:r>
      <w:r w:rsidR="007A0678" w:rsidRPr="00A90408">
        <w:rPr>
          <w:rFonts w:ascii="Times New Roman" w:hAnsi="Times New Roman"/>
          <w:sz w:val="28"/>
          <w:szCs w:val="28"/>
        </w:rPr>
        <w:t>мая г</w:t>
      </w:r>
      <w:r w:rsidR="007A0678" w:rsidRPr="00A90408">
        <w:rPr>
          <w:rFonts w:ascii="Times New Roman" w:hAnsi="Times New Roman"/>
          <w:sz w:val="28"/>
          <w:szCs w:val="28"/>
        </w:rPr>
        <w:t>а</w:t>
      </w:r>
      <w:r w:rsidR="007A0678" w:rsidRPr="00A90408">
        <w:rPr>
          <w:rFonts w:ascii="Times New Roman" w:hAnsi="Times New Roman"/>
          <w:sz w:val="28"/>
          <w:szCs w:val="28"/>
        </w:rPr>
        <w:t xml:space="preserve">зета. 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>2012.</w:t>
      </w:r>
      <w:r w:rsidR="00CE26BA" w:rsidRPr="00A90408">
        <w:rPr>
          <w:rFonts w:ascii="Times New Roman" w:hAnsi="Times New Roman"/>
          <w:sz w:val="28"/>
          <w:szCs w:val="28"/>
          <w:lang w:val="en-US"/>
        </w:rPr>
        <w:t xml:space="preserve"> 3 </w:t>
      </w:r>
      <w:r w:rsidR="00CE26BA" w:rsidRPr="00A90408">
        <w:rPr>
          <w:rFonts w:ascii="Times New Roman" w:hAnsi="Times New Roman"/>
          <w:sz w:val="28"/>
          <w:szCs w:val="28"/>
        </w:rPr>
        <w:t>декабря</w:t>
      </w:r>
      <w:r w:rsidR="00CE26BA" w:rsidRPr="00A90408">
        <w:rPr>
          <w:rFonts w:ascii="Times New Roman" w:hAnsi="Times New Roman"/>
          <w:sz w:val="28"/>
          <w:szCs w:val="28"/>
          <w:lang w:val="en-US"/>
        </w:rPr>
        <w:t xml:space="preserve">. №254. </w:t>
      </w:r>
      <w:r w:rsidR="00CE26BA" w:rsidRPr="00A90408">
        <w:rPr>
          <w:rFonts w:ascii="Times New Roman" w:hAnsi="Times New Roman"/>
          <w:sz w:val="28"/>
          <w:szCs w:val="28"/>
        </w:rPr>
        <w:t>С</w:t>
      </w:r>
      <w:r w:rsidR="00CE26BA" w:rsidRPr="00A90408">
        <w:rPr>
          <w:rFonts w:ascii="Times New Roman" w:hAnsi="Times New Roman"/>
          <w:sz w:val="28"/>
          <w:szCs w:val="28"/>
          <w:lang w:val="en-US"/>
        </w:rPr>
        <w:t>. 7. (</w:t>
      </w:r>
      <w:r w:rsidR="00CE26BA" w:rsidRPr="00A90408">
        <w:rPr>
          <w:rFonts w:ascii="Times New Roman" w:hAnsi="Times New Roman"/>
          <w:i/>
          <w:sz w:val="28"/>
          <w:szCs w:val="28"/>
          <w:lang w:val="en-US"/>
        </w:rPr>
        <w:t xml:space="preserve">Ivzhenko T. </w:t>
      </w:r>
      <w:r w:rsidR="00CE26BA" w:rsidRPr="00A90408">
        <w:rPr>
          <w:rFonts w:ascii="Times New Roman" w:hAnsi="Times New Roman"/>
          <w:sz w:val="28"/>
          <w:szCs w:val="28"/>
          <w:lang w:val="en-US"/>
        </w:rPr>
        <w:t xml:space="preserve">Friendly on the principal symbol of 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>muslims</w:t>
      </w:r>
      <w:r w:rsidR="00180412" w:rsidRPr="00A90408">
        <w:rPr>
          <w:rFonts w:ascii="Times New Roman" w:hAnsi="Times New Roman"/>
          <w:sz w:val="28"/>
          <w:szCs w:val="28"/>
          <w:lang w:val="en-US"/>
        </w:rPr>
        <w:t xml:space="preserve"> of Crimea</w:t>
      </w:r>
      <w:r w:rsidR="00CE26BA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>/</w:t>
      </w:r>
      <w:r w:rsidR="00CE26BA" w:rsidRPr="00A90408">
        <w:rPr>
          <w:rFonts w:ascii="Times New Roman" w:hAnsi="Times New Roman"/>
          <w:sz w:val="28"/>
          <w:szCs w:val="28"/>
          <w:lang w:val="en-US"/>
        </w:rPr>
        <w:t>/ Nezavisimaya Gazeta. 2012. December 3. N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 xml:space="preserve"> 254. </w:t>
      </w:r>
      <w:r w:rsidR="00892234" w:rsidRPr="00A90408">
        <w:rPr>
          <w:rFonts w:ascii="Times New Roman" w:hAnsi="Times New Roman"/>
          <w:sz w:val="28"/>
          <w:szCs w:val="28"/>
        </w:rPr>
        <w:t>Р</w:t>
      </w:r>
      <w:r w:rsidR="00CE26BA" w:rsidRPr="00A90408">
        <w:rPr>
          <w:rFonts w:ascii="Times New Roman" w:hAnsi="Times New Roman"/>
          <w:sz w:val="28"/>
          <w:szCs w:val="28"/>
          <w:lang w:val="en-US"/>
        </w:rPr>
        <w:t>. 7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>)</w:t>
      </w:r>
      <w:r w:rsidR="00CE26BA" w:rsidRPr="00A90408">
        <w:rPr>
          <w:rFonts w:ascii="Times New Roman" w:hAnsi="Times New Roman"/>
          <w:sz w:val="28"/>
          <w:szCs w:val="28"/>
          <w:lang w:val="en-US"/>
        </w:rPr>
        <w:t>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Киселёв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С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.</w:t>
      </w:r>
      <w:r w:rsidR="00B42929"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Н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42" w:history="1">
        <w:r w:rsidRPr="00A90408">
          <w:rPr>
            <w:rFonts w:ascii="Times New Roman" w:hAnsi="Times New Roman"/>
            <w:sz w:val="28"/>
            <w:szCs w:val="28"/>
          </w:rPr>
          <w:t>Крымская</w:t>
        </w:r>
        <w:r w:rsidRPr="00A90408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A90408">
          <w:rPr>
            <w:rFonts w:ascii="Times New Roman" w:hAnsi="Times New Roman"/>
            <w:sz w:val="28"/>
            <w:szCs w:val="28"/>
          </w:rPr>
          <w:t>русская</w:t>
        </w:r>
        <w:r w:rsidRPr="00A90408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A90408">
          <w:rPr>
            <w:rFonts w:ascii="Times New Roman" w:hAnsi="Times New Roman"/>
            <w:sz w:val="28"/>
            <w:szCs w:val="28"/>
          </w:rPr>
          <w:t>идентичность</w:t>
        </w:r>
        <w:r w:rsidRPr="00A90408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A90408">
          <w:rPr>
            <w:rFonts w:ascii="Times New Roman" w:hAnsi="Times New Roman"/>
            <w:sz w:val="28"/>
            <w:szCs w:val="28"/>
          </w:rPr>
          <w:t>как</w:t>
        </w:r>
        <w:r w:rsidRPr="00A90408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A90408">
          <w:rPr>
            <w:rFonts w:ascii="Times New Roman" w:hAnsi="Times New Roman"/>
            <w:sz w:val="28"/>
            <w:szCs w:val="28"/>
          </w:rPr>
          <w:t>этнополитическая</w:t>
        </w:r>
        <w:r w:rsidRPr="00A90408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A90408">
          <w:rPr>
            <w:rFonts w:ascii="Times New Roman" w:hAnsi="Times New Roman"/>
            <w:sz w:val="28"/>
            <w:szCs w:val="28"/>
          </w:rPr>
          <w:t>реал</w:t>
        </w:r>
        <w:r w:rsidRPr="00A90408">
          <w:rPr>
            <w:rFonts w:ascii="Times New Roman" w:hAnsi="Times New Roman"/>
            <w:sz w:val="28"/>
            <w:szCs w:val="28"/>
          </w:rPr>
          <w:t>ь</w:t>
        </w:r>
        <w:r w:rsidRPr="00A90408">
          <w:rPr>
            <w:rFonts w:ascii="Times New Roman" w:hAnsi="Times New Roman"/>
            <w:sz w:val="28"/>
            <w:szCs w:val="28"/>
          </w:rPr>
          <w:t>ность</w:t>
        </w:r>
      </w:hyperlink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 xml:space="preserve">// </w:t>
      </w:r>
      <w:hyperlink r:id="rId43" w:history="1"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http://clubs.ya.ru/polit/replies.xml?parent_id=136612&amp;item_no= 136534&amp;with_parent=1</w:t>
        </w:r>
      </w:hyperlink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>(</w:t>
      </w:r>
      <w:r w:rsidR="00892234" w:rsidRPr="00A90408">
        <w:rPr>
          <w:rFonts w:ascii="Times New Roman" w:hAnsi="Times New Roman"/>
          <w:i/>
          <w:sz w:val="28"/>
          <w:szCs w:val="28"/>
          <w:lang w:val="en-US"/>
        </w:rPr>
        <w:t>Kiselev S.</w:t>
      </w:r>
      <w:r w:rsidR="00B42929"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92234" w:rsidRPr="00A90408">
        <w:rPr>
          <w:rFonts w:ascii="Times New Roman" w:hAnsi="Times New Roman"/>
          <w:i/>
          <w:sz w:val="28"/>
          <w:szCs w:val="28"/>
          <w:lang w:val="en-US"/>
        </w:rPr>
        <w:t>N.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 xml:space="preserve"> Crimean Russian identity as an ethnopolitical reality // </w:t>
      </w:r>
      <w:hyperlink r:id="rId44" w:history="1">
        <w:r w:rsidR="00892234"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http://clubs.ya.ru/polit/replies.xml?parent_id=136612&amp;item_no= 136534&amp;with_parent=1</w:t>
        </w:r>
      </w:hyperlink>
      <w:r w:rsidR="00892234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0408">
        <w:rPr>
          <w:rFonts w:ascii="Times New Roman" w:hAnsi="Times New Roman"/>
          <w:i/>
          <w:sz w:val="28"/>
          <w:szCs w:val="28"/>
        </w:rPr>
        <w:t>Киселева Н.</w:t>
      </w:r>
      <w:r w:rsidRPr="00A90408">
        <w:rPr>
          <w:rFonts w:ascii="Times New Roman" w:hAnsi="Times New Roman"/>
          <w:sz w:val="28"/>
          <w:szCs w:val="28"/>
        </w:rPr>
        <w:t xml:space="preserve"> Поиски справедливости могут завести в тупик // Крымское вр</w:t>
      </w:r>
      <w:r w:rsidRPr="00A90408">
        <w:rPr>
          <w:rFonts w:ascii="Times New Roman" w:hAnsi="Times New Roman"/>
          <w:sz w:val="28"/>
          <w:szCs w:val="28"/>
        </w:rPr>
        <w:t>е</w:t>
      </w:r>
      <w:r w:rsidRPr="00A90408">
        <w:rPr>
          <w:rFonts w:ascii="Times New Roman" w:hAnsi="Times New Roman"/>
          <w:sz w:val="28"/>
          <w:szCs w:val="28"/>
        </w:rPr>
        <w:t>мя. Симферополь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 xml:space="preserve">2005. 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7 </w:t>
      </w:r>
      <w:r w:rsidRPr="00A90408">
        <w:rPr>
          <w:rFonts w:ascii="Times New Roman" w:hAnsi="Times New Roman"/>
          <w:sz w:val="28"/>
          <w:szCs w:val="28"/>
        </w:rPr>
        <w:t>апр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 xml:space="preserve"> №38. C. 2. (</w:t>
      </w:r>
      <w:r w:rsidR="00892234" w:rsidRPr="00A90408">
        <w:rPr>
          <w:rFonts w:ascii="Times New Roman" w:hAnsi="Times New Roman"/>
          <w:i/>
          <w:sz w:val="28"/>
          <w:szCs w:val="28"/>
          <w:lang w:val="en-US"/>
        </w:rPr>
        <w:t>Kiseleva N.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 xml:space="preserve"> Searches for justice might lead to a deadlock // Krymskoe Vremya. Simferopol</w:t>
      </w:r>
      <w:r w:rsidR="00892234" w:rsidRPr="00A90408">
        <w:rPr>
          <w:rFonts w:ascii="Times New Roman" w:hAnsi="Times New Roman"/>
          <w:sz w:val="28"/>
          <w:szCs w:val="28"/>
        </w:rPr>
        <w:t xml:space="preserve">, 2005. 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>April</w:t>
      </w:r>
      <w:r w:rsidR="00892234" w:rsidRPr="00A90408">
        <w:rPr>
          <w:rFonts w:ascii="Times New Roman" w:hAnsi="Times New Roman"/>
          <w:sz w:val="28"/>
          <w:szCs w:val="28"/>
        </w:rPr>
        <w:t xml:space="preserve"> 7. 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>N</w:t>
      </w:r>
      <w:r w:rsidR="00892234" w:rsidRPr="00A90408">
        <w:rPr>
          <w:rFonts w:ascii="Times New Roman" w:hAnsi="Times New Roman"/>
          <w:sz w:val="28"/>
          <w:szCs w:val="28"/>
        </w:rPr>
        <w:t xml:space="preserve"> 38. 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>C</w:t>
      </w:r>
      <w:r w:rsidR="00892234" w:rsidRPr="00A90408">
        <w:rPr>
          <w:rFonts w:ascii="Times New Roman" w:hAnsi="Times New Roman"/>
          <w:sz w:val="28"/>
          <w:szCs w:val="28"/>
        </w:rPr>
        <w:t>. 2.)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lastRenderedPageBreak/>
        <w:t>Кокин Ю.</w:t>
      </w:r>
      <w:r w:rsidR="00B42929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В.</w:t>
      </w:r>
      <w:r w:rsidRPr="00A90408">
        <w:rPr>
          <w:rFonts w:ascii="Times New Roman" w:hAnsi="Times New Roman"/>
          <w:sz w:val="28"/>
          <w:szCs w:val="28"/>
        </w:rPr>
        <w:t xml:space="preserve"> Функциональные особенности институционализации реги</w:t>
      </w:r>
      <w:r w:rsidRPr="00A90408">
        <w:rPr>
          <w:rFonts w:ascii="Times New Roman" w:hAnsi="Times New Roman"/>
          <w:sz w:val="28"/>
          <w:szCs w:val="28"/>
        </w:rPr>
        <w:t>о</w:t>
      </w:r>
      <w:r w:rsidRPr="00A90408">
        <w:rPr>
          <w:rFonts w:ascii="Times New Roman" w:hAnsi="Times New Roman"/>
          <w:sz w:val="28"/>
          <w:szCs w:val="28"/>
        </w:rPr>
        <w:t>нальных движений на рубеже ХХ-ХХ1 вв. (на материалах Крымской автон</w:t>
      </w:r>
      <w:r w:rsidRPr="00A90408">
        <w:rPr>
          <w:rFonts w:ascii="Times New Roman" w:hAnsi="Times New Roman"/>
          <w:sz w:val="28"/>
          <w:szCs w:val="28"/>
        </w:rPr>
        <w:t>о</w:t>
      </w:r>
      <w:r w:rsidRPr="00A90408">
        <w:rPr>
          <w:rFonts w:ascii="Times New Roman" w:hAnsi="Times New Roman"/>
          <w:sz w:val="28"/>
          <w:szCs w:val="28"/>
        </w:rPr>
        <w:t>мии) // Научная мысль Кавказа. Ростов</w:t>
      </w:r>
      <w:r w:rsidRPr="00F13FE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н</w:t>
      </w:r>
      <w:r w:rsidRPr="00F13FE2">
        <w:rPr>
          <w:rFonts w:ascii="Times New Roman" w:hAnsi="Times New Roman"/>
          <w:sz w:val="28"/>
          <w:szCs w:val="28"/>
          <w:lang w:val="en-US"/>
        </w:rPr>
        <w:t>/</w:t>
      </w:r>
      <w:r w:rsidRPr="00A90408">
        <w:rPr>
          <w:rFonts w:ascii="Times New Roman" w:hAnsi="Times New Roman"/>
          <w:sz w:val="28"/>
          <w:szCs w:val="28"/>
        </w:rPr>
        <w:t>Д</w:t>
      </w:r>
      <w:r w:rsidRPr="00F13FE2">
        <w:rPr>
          <w:rFonts w:ascii="Times New Roman" w:hAnsi="Times New Roman"/>
          <w:sz w:val="28"/>
          <w:szCs w:val="28"/>
          <w:lang w:val="en-US"/>
        </w:rPr>
        <w:t xml:space="preserve">, 2011. 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№3. </w:t>
      </w:r>
      <w:r w:rsidRPr="00A90408">
        <w:rPr>
          <w:rFonts w:ascii="Times New Roman" w:hAnsi="Times New Roman"/>
          <w:sz w:val="28"/>
          <w:szCs w:val="28"/>
        </w:rPr>
        <w:t>С</w:t>
      </w:r>
      <w:r w:rsidRPr="00A90408">
        <w:rPr>
          <w:rFonts w:ascii="Times New Roman" w:hAnsi="Times New Roman"/>
          <w:sz w:val="28"/>
          <w:szCs w:val="28"/>
          <w:lang w:val="en-US"/>
        </w:rPr>
        <w:t>. 54-61.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892234" w:rsidRPr="00A90408">
        <w:rPr>
          <w:rFonts w:ascii="Times New Roman" w:hAnsi="Times New Roman"/>
          <w:i/>
          <w:sz w:val="28"/>
          <w:szCs w:val="28"/>
          <w:lang w:val="en-US"/>
        </w:rPr>
        <w:t>Kokin Y.</w:t>
      </w:r>
      <w:r w:rsidR="00B42929" w:rsidRPr="00A90408">
        <w:rPr>
          <w:rFonts w:ascii="Times New Roman" w:hAnsi="Times New Roman"/>
          <w:i/>
          <w:sz w:val="28"/>
          <w:szCs w:val="28"/>
          <w:lang w:val="en-US"/>
        </w:rPr>
        <w:t xml:space="preserve"> V.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 xml:space="preserve"> Functional features of the </w:t>
      </w:r>
      <w:r w:rsidR="00B42929" w:rsidRPr="00A90408">
        <w:rPr>
          <w:rFonts w:ascii="Times New Roman" w:hAnsi="Times New Roman"/>
          <w:sz w:val="28"/>
          <w:szCs w:val="28"/>
          <w:lang w:val="en-US"/>
        </w:rPr>
        <w:t xml:space="preserve">regional movements’ 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 xml:space="preserve">institutionalization at the turn of the </w:t>
      </w:r>
      <w:r w:rsidR="00B42929" w:rsidRPr="00A90408">
        <w:rPr>
          <w:rFonts w:ascii="Times New Roman" w:hAnsi="Times New Roman"/>
          <w:sz w:val="28"/>
          <w:szCs w:val="28"/>
          <w:lang w:val="en-US"/>
        </w:rPr>
        <w:t>XX-XXI centuries</w:t>
      </w:r>
      <w:r w:rsidR="00892234" w:rsidRPr="00A90408">
        <w:rPr>
          <w:rFonts w:ascii="Times New Roman" w:hAnsi="Times New Roman"/>
          <w:sz w:val="28"/>
          <w:szCs w:val="28"/>
          <w:lang w:val="en-US"/>
        </w:rPr>
        <w:t xml:space="preserve"> (on materials of the Crimean autonomy) // Scientific Thought of Caucasus. Rostov n/D, 2011. N 3. P. 54-61).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Корн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i/>
          <w:sz w:val="28"/>
          <w:szCs w:val="28"/>
        </w:rPr>
        <w:t>эвський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О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Пол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тизован</w:t>
      </w:r>
      <w:r w:rsidRPr="00A90408">
        <w:rPr>
          <w:rFonts w:ascii="Times New Roman" w:hAnsi="Times New Roman"/>
          <w:sz w:val="28"/>
          <w:szCs w:val="28"/>
          <w:lang w:val="en-US"/>
        </w:rPr>
        <w:t>i i</w:t>
      </w:r>
      <w:r w:rsidRPr="00A90408">
        <w:rPr>
          <w:rFonts w:ascii="Times New Roman" w:hAnsi="Times New Roman"/>
          <w:sz w:val="28"/>
          <w:szCs w:val="28"/>
        </w:rPr>
        <w:t>слам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стськ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A90408">
        <w:rPr>
          <w:rFonts w:ascii="Times New Roman" w:hAnsi="Times New Roman"/>
          <w:sz w:val="28"/>
          <w:szCs w:val="28"/>
        </w:rPr>
        <w:t>формування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та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рухи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як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загроза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стаб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льност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A90408">
        <w:rPr>
          <w:rFonts w:ascii="Times New Roman" w:hAnsi="Times New Roman"/>
          <w:sz w:val="28"/>
          <w:szCs w:val="28"/>
        </w:rPr>
        <w:t>та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ц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л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сност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A90408">
        <w:rPr>
          <w:rFonts w:ascii="Times New Roman" w:hAnsi="Times New Roman"/>
          <w:sz w:val="28"/>
          <w:szCs w:val="28"/>
        </w:rPr>
        <w:t>держави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A90408">
        <w:rPr>
          <w:rFonts w:ascii="Times New Roman" w:hAnsi="Times New Roman"/>
          <w:sz w:val="28"/>
          <w:szCs w:val="28"/>
        </w:rPr>
        <w:t>Этничность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власть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/>
          <w:sz w:val="28"/>
          <w:szCs w:val="28"/>
        </w:rPr>
        <w:t>Севастополь</w:t>
      </w:r>
      <w:r w:rsidR="00B42929" w:rsidRPr="00A90408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B42929" w:rsidRPr="00A90408">
        <w:rPr>
          <w:rFonts w:ascii="Times New Roman" w:hAnsi="Times New Roman"/>
          <w:sz w:val="28"/>
          <w:szCs w:val="28"/>
        </w:rPr>
        <w:t>Вебер</w:t>
      </w:r>
      <w:r w:rsidR="00B42929" w:rsidRPr="00A90408">
        <w:rPr>
          <w:rFonts w:ascii="Times New Roman" w:hAnsi="Times New Roman"/>
          <w:sz w:val="28"/>
          <w:szCs w:val="28"/>
          <w:lang w:val="en-US"/>
        </w:rPr>
        <w:t>, 2010. C</w:t>
      </w:r>
      <w:r w:rsidR="006B5C70" w:rsidRPr="00A90408">
        <w:rPr>
          <w:rFonts w:ascii="Times New Roman" w:hAnsi="Times New Roman"/>
          <w:sz w:val="28"/>
          <w:szCs w:val="28"/>
          <w:lang w:val="en-US"/>
        </w:rPr>
        <w:t>. 2</w:t>
      </w:r>
      <w:r w:rsidRPr="00A90408">
        <w:rPr>
          <w:rFonts w:ascii="Times New Roman" w:hAnsi="Times New Roman"/>
          <w:sz w:val="28"/>
          <w:szCs w:val="28"/>
          <w:lang w:val="en-US"/>
        </w:rPr>
        <w:t>0</w:t>
      </w:r>
      <w:r w:rsidR="006B5C70" w:rsidRPr="00A90408">
        <w:rPr>
          <w:rFonts w:ascii="Times New Roman" w:hAnsi="Times New Roman"/>
          <w:sz w:val="28"/>
          <w:szCs w:val="28"/>
          <w:lang w:val="en-US"/>
        </w:rPr>
        <w:t>7-212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B42929" w:rsidRPr="00A9040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B42929" w:rsidRPr="00A90408">
        <w:rPr>
          <w:rFonts w:ascii="Times New Roman" w:hAnsi="Times New Roman"/>
          <w:i/>
          <w:sz w:val="28"/>
          <w:szCs w:val="28"/>
          <w:lang w:val="en-US"/>
        </w:rPr>
        <w:t xml:space="preserve">Kornievskiy O. </w:t>
      </w:r>
      <w:r w:rsidR="00B42929" w:rsidRPr="00A90408">
        <w:rPr>
          <w:rFonts w:ascii="Times New Roman" w:hAnsi="Times New Roman"/>
          <w:sz w:val="28"/>
          <w:szCs w:val="28"/>
          <w:lang w:val="en-US"/>
        </w:rPr>
        <w:t>Politized islamist formations and movements as a threat to the stability and integrity of the state // Ethnicity and Power. Sevastopol: Weber, 2010. P</w:t>
      </w:r>
      <w:r w:rsidR="006B5C70" w:rsidRPr="00A90408">
        <w:rPr>
          <w:rFonts w:ascii="Times New Roman" w:hAnsi="Times New Roman"/>
          <w:sz w:val="28"/>
          <w:szCs w:val="28"/>
          <w:lang w:val="en-US"/>
        </w:rPr>
        <w:t>. 2</w:t>
      </w:r>
      <w:r w:rsidR="00B42929" w:rsidRPr="00A90408">
        <w:rPr>
          <w:rFonts w:ascii="Times New Roman" w:hAnsi="Times New Roman"/>
          <w:sz w:val="28"/>
          <w:szCs w:val="28"/>
          <w:lang w:val="en-US"/>
        </w:rPr>
        <w:t>0</w:t>
      </w:r>
      <w:r w:rsidR="006B5C70" w:rsidRPr="00A90408">
        <w:rPr>
          <w:rFonts w:ascii="Times New Roman" w:hAnsi="Times New Roman"/>
          <w:sz w:val="28"/>
          <w:szCs w:val="28"/>
          <w:lang w:val="en-US"/>
        </w:rPr>
        <w:t>7-212)</w:t>
      </w:r>
      <w:r w:rsidR="00B42929" w:rsidRPr="00A90408">
        <w:rPr>
          <w:rFonts w:ascii="Times New Roman" w:hAnsi="Times New Roman"/>
          <w:sz w:val="28"/>
          <w:szCs w:val="28"/>
          <w:lang w:val="en-US"/>
        </w:rPr>
        <w:t>.</w:t>
      </w:r>
    </w:p>
    <w:p w:rsidR="006A6D10" w:rsidRPr="00A90408" w:rsidRDefault="006A6D10" w:rsidP="00A90408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408">
        <w:rPr>
          <w:rFonts w:ascii="Times New Roman" w:hAnsi="Times New Roman" w:cs="Times New Roman"/>
          <w:sz w:val="28"/>
          <w:szCs w:val="28"/>
        </w:rPr>
        <w:t>Крымская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политика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90408">
        <w:rPr>
          <w:rFonts w:ascii="Times New Roman" w:hAnsi="Times New Roman" w:cs="Times New Roman"/>
          <w:sz w:val="28"/>
          <w:szCs w:val="28"/>
        </w:rPr>
        <w:t>поворот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>–2011...</w:t>
      </w:r>
      <w:r w:rsidRPr="00A904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// </w:t>
      </w:r>
      <w:hyperlink r:id="rId45" w:history="1">
        <w:r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http://www.bigyalta.com.ua/image-397</w:t>
        </w:r>
      </w:hyperlink>
      <w:r w:rsidRPr="00A904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B5C70" w:rsidRPr="00A904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(Crimean policy: turn-2011... // </w:t>
      </w:r>
      <w:hyperlink r:id="rId46" w:history="1">
        <w:r w:rsidR="006B5C70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http://www.bigyalta.com.ua/image-397</w:t>
        </w:r>
      </w:hyperlink>
      <w:r w:rsidR="006B5C70" w:rsidRPr="00A9040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F3CE8" w:rsidRPr="00A904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caps/>
          <w:sz w:val="28"/>
          <w:szCs w:val="28"/>
          <w:lang w:val="en-US"/>
        </w:rPr>
      </w:pPr>
      <w:r w:rsidRPr="00A90408">
        <w:rPr>
          <w:rFonts w:ascii="Times New Roman" w:hAnsi="Times New Roman"/>
          <w:bCs/>
          <w:i/>
          <w:iCs/>
          <w:sz w:val="28"/>
          <w:szCs w:val="28"/>
        </w:rPr>
        <w:t>Кузьмин</w:t>
      </w:r>
      <w:r w:rsidRPr="00A90408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bCs/>
          <w:i/>
          <w:iCs/>
          <w:sz w:val="28"/>
          <w:szCs w:val="28"/>
        </w:rPr>
        <w:t>Н</w:t>
      </w:r>
      <w:r w:rsidRPr="00A90408">
        <w:rPr>
          <w:rFonts w:ascii="Times New Roman" w:hAnsi="Times New Roman"/>
          <w:bCs/>
          <w:i/>
          <w:iCs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В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чем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сила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90408">
        <w:rPr>
          <w:rFonts w:ascii="Times New Roman" w:hAnsi="Times New Roman"/>
          <w:sz w:val="28"/>
          <w:szCs w:val="28"/>
        </w:rPr>
        <w:t>брат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A90408">
        <w:rPr>
          <w:rFonts w:ascii="Times New Roman" w:hAnsi="Times New Roman"/>
          <w:sz w:val="28"/>
          <w:szCs w:val="28"/>
        </w:rPr>
        <w:t>причина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импотенции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русских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национальных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движений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в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Крыму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 xml:space="preserve">// </w:t>
      </w:r>
      <w:hyperlink r:id="rId47" w:history="1"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http://hvylya.org/analytics/politics/v-chem-sila-brat-prichina-impotentsii-russkih-natsionalnyh-dvizhenij-v-krymu.html</w:t>
        </w:r>
      </w:hyperlink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>(</w:t>
      </w:r>
      <w:r w:rsidR="003F3CE8" w:rsidRPr="00A90408">
        <w:rPr>
          <w:rFonts w:ascii="Times New Roman" w:hAnsi="Times New Roman"/>
          <w:i/>
          <w:sz w:val="28"/>
          <w:szCs w:val="28"/>
          <w:lang w:val="en-US"/>
        </w:rPr>
        <w:t>Kuzmin N.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 xml:space="preserve"> What is the force, brother: cause of impotence by Russian national movements in Crimea // </w:t>
      </w:r>
      <w:hyperlink r:id="rId48" w:history="1">
        <w:r w:rsidR="003F3CE8"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http://hvylya.org/analytics/politics/v-chem-sila-brat-prichina-impotentsii-russkih-natsionalnyh-dvizhenij-v-krymu.html</w:t>
        </w:r>
      </w:hyperlink>
      <w:r w:rsidR="003F3CE8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0408">
        <w:rPr>
          <w:rFonts w:ascii="Times New Roman" w:hAnsi="Times New Roman"/>
          <w:i/>
          <w:sz w:val="28"/>
          <w:szCs w:val="28"/>
        </w:rPr>
        <w:t>Куц Н., Муратова Э.</w:t>
      </w:r>
      <w:r w:rsidRPr="00A90408">
        <w:rPr>
          <w:rFonts w:ascii="Times New Roman" w:hAnsi="Times New Roman"/>
          <w:sz w:val="28"/>
          <w:szCs w:val="28"/>
        </w:rPr>
        <w:t xml:space="preserve"> Перспективы трехъязычия в крымских СМИ // Кры</w:t>
      </w:r>
      <w:r w:rsidRPr="00A90408">
        <w:rPr>
          <w:rFonts w:ascii="Times New Roman" w:hAnsi="Times New Roman"/>
          <w:sz w:val="28"/>
          <w:szCs w:val="28"/>
        </w:rPr>
        <w:t>м</w:t>
      </w:r>
      <w:r w:rsidRPr="00A90408">
        <w:rPr>
          <w:rFonts w:ascii="Times New Roman" w:hAnsi="Times New Roman"/>
          <w:sz w:val="28"/>
          <w:szCs w:val="28"/>
        </w:rPr>
        <w:t>ский политический диалог 2010</w:t>
      </w:r>
      <w:r w:rsidR="00534CD9" w:rsidRPr="00A90408">
        <w:rPr>
          <w:rFonts w:ascii="Times New Roman" w:hAnsi="Times New Roman"/>
          <w:sz w:val="28"/>
          <w:szCs w:val="28"/>
        </w:rPr>
        <w:t>. М</w:t>
      </w:r>
      <w:r w:rsidR="00534CD9" w:rsidRPr="00A90408">
        <w:rPr>
          <w:rFonts w:ascii="Times New Roman" w:hAnsi="Times New Roman"/>
          <w:sz w:val="28"/>
          <w:szCs w:val="28"/>
          <w:lang w:val="en-US"/>
        </w:rPr>
        <w:t xml:space="preserve">.: </w:t>
      </w:r>
      <w:r w:rsidR="003F3CE8" w:rsidRPr="00A90408">
        <w:rPr>
          <w:rFonts w:ascii="Times New Roman" w:hAnsi="Times New Roman"/>
          <w:sz w:val="28"/>
          <w:szCs w:val="28"/>
        </w:rPr>
        <w:t>Институт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F3CE8" w:rsidRPr="00A90408">
        <w:rPr>
          <w:rFonts w:ascii="Times New Roman" w:hAnsi="Times New Roman"/>
          <w:sz w:val="28"/>
          <w:szCs w:val="28"/>
        </w:rPr>
        <w:t>ПАТРИР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534CD9" w:rsidRPr="00A90408">
        <w:rPr>
          <w:rFonts w:ascii="Times New Roman" w:hAnsi="Times New Roman"/>
          <w:sz w:val="28"/>
          <w:szCs w:val="28"/>
          <w:lang w:val="en-US"/>
        </w:rPr>
        <w:t xml:space="preserve">2011. </w:t>
      </w:r>
      <w:r w:rsidR="00534CD9" w:rsidRPr="00A90408">
        <w:rPr>
          <w:rFonts w:ascii="Times New Roman" w:hAnsi="Times New Roman"/>
          <w:sz w:val="28"/>
          <w:szCs w:val="28"/>
        </w:rPr>
        <w:t>С</w:t>
      </w:r>
      <w:r w:rsidR="00534CD9" w:rsidRPr="00A90408">
        <w:rPr>
          <w:rFonts w:ascii="Times New Roman" w:hAnsi="Times New Roman"/>
          <w:sz w:val="28"/>
          <w:szCs w:val="28"/>
          <w:lang w:val="en-US"/>
        </w:rPr>
        <w:t>. 84-113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>. (</w:t>
      </w:r>
      <w:r w:rsidR="003F3CE8" w:rsidRPr="00A90408">
        <w:rPr>
          <w:rFonts w:ascii="Times New Roman" w:hAnsi="Times New Roman"/>
          <w:i/>
          <w:sz w:val="28"/>
          <w:szCs w:val="28"/>
          <w:lang w:val="en-US"/>
        </w:rPr>
        <w:t>Kuts N., Muratov</w:t>
      </w:r>
      <w:r w:rsidR="007F647E" w:rsidRPr="00A90408">
        <w:rPr>
          <w:rFonts w:ascii="Times New Roman" w:hAnsi="Times New Roman"/>
          <w:i/>
          <w:sz w:val="28"/>
          <w:szCs w:val="28"/>
          <w:lang w:val="en-US"/>
        </w:rPr>
        <w:t>a</w:t>
      </w:r>
      <w:r w:rsidR="003F3CE8" w:rsidRPr="00A90408">
        <w:rPr>
          <w:rFonts w:ascii="Times New Roman" w:hAnsi="Times New Roman"/>
          <w:i/>
          <w:sz w:val="28"/>
          <w:szCs w:val="28"/>
          <w:lang w:val="en-US"/>
        </w:rPr>
        <w:t xml:space="preserve"> E.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 xml:space="preserve"> Prospects of trilingualism in the Crimean media // Crimean political dialogue 2010. Moscow</w:t>
      </w:r>
      <w:r w:rsidR="003F3CE8" w:rsidRPr="00A90408">
        <w:rPr>
          <w:rFonts w:ascii="Times New Roman" w:hAnsi="Times New Roman"/>
          <w:sz w:val="28"/>
          <w:szCs w:val="28"/>
        </w:rPr>
        <w:t xml:space="preserve">: 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>Institute</w:t>
      </w:r>
      <w:r w:rsidR="003F3CE8" w:rsidRPr="00A90408">
        <w:rPr>
          <w:rFonts w:ascii="Times New Roman" w:hAnsi="Times New Roman"/>
          <w:sz w:val="28"/>
          <w:szCs w:val="28"/>
        </w:rPr>
        <w:t xml:space="preserve"> 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>PATRIR</w:t>
      </w:r>
      <w:r w:rsidR="003F3CE8" w:rsidRPr="00A90408">
        <w:rPr>
          <w:rFonts w:ascii="Times New Roman" w:hAnsi="Times New Roman"/>
          <w:sz w:val="28"/>
          <w:szCs w:val="28"/>
        </w:rPr>
        <w:t xml:space="preserve">, 2011. 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>P</w:t>
      </w:r>
      <w:r w:rsidR="003F3CE8" w:rsidRPr="00A90408">
        <w:rPr>
          <w:rFonts w:ascii="Times New Roman" w:hAnsi="Times New Roman"/>
          <w:sz w:val="28"/>
          <w:szCs w:val="28"/>
        </w:rPr>
        <w:t>. 84-113).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0408">
        <w:rPr>
          <w:rFonts w:ascii="Times New Roman" w:hAnsi="Times New Roman"/>
          <w:i/>
          <w:sz w:val="28"/>
          <w:szCs w:val="28"/>
        </w:rPr>
        <w:t>Маковская Д.</w:t>
      </w:r>
      <w:r w:rsidR="007F647E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В.</w:t>
      </w:r>
      <w:r w:rsidRPr="00A90408">
        <w:rPr>
          <w:rFonts w:ascii="Times New Roman" w:hAnsi="Times New Roman"/>
          <w:sz w:val="28"/>
          <w:szCs w:val="28"/>
        </w:rPr>
        <w:t xml:space="preserve"> Политический статус как составляющая этностатусного п</w:t>
      </w:r>
      <w:r w:rsidRPr="00A90408">
        <w:rPr>
          <w:rFonts w:ascii="Times New Roman" w:hAnsi="Times New Roman"/>
          <w:sz w:val="28"/>
          <w:szCs w:val="28"/>
        </w:rPr>
        <w:t>о</w:t>
      </w:r>
      <w:r w:rsidRPr="00A90408">
        <w:rPr>
          <w:rFonts w:ascii="Times New Roman" w:hAnsi="Times New Roman"/>
          <w:sz w:val="28"/>
          <w:szCs w:val="28"/>
        </w:rPr>
        <w:t>ведения крымских татар: конфликтологический анализ // Этничность и власть. Севастополь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3F3CE8" w:rsidRPr="00A90408">
        <w:rPr>
          <w:rFonts w:ascii="Times New Roman" w:hAnsi="Times New Roman"/>
          <w:sz w:val="28"/>
          <w:szCs w:val="28"/>
        </w:rPr>
        <w:t>Вебер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>, 2012.</w:t>
      </w:r>
      <w:r w:rsidR="00534CD9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34CD9" w:rsidRPr="00A90408">
        <w:rPr>
          <w:rFonts w:ascii="Times New Roman" w:hAnsi="Times New Roman"/>
          <w:sz w:val="28"/>
          <w:szCs w:val="28"/>
        </w:rPr>
        <w:t>С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>. 187-189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3F3CE8" w:rsidRPr="00A90408">
        <w:rPr>
          <w:rFonts w:ascii="Times New Roman" w:hAnsi="Times New Roman"/>
          <w:i/>
          <w:sz w:val="28"/>
          <w:szCs w:val="28"/>
          <w:lang w:val="en-US"/>
        </w:rPr>
        <w:t>Makovskaya D.</w:t>
      </w:r>
      <w:r w:rsidR="007F647E"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3F3CE8" w:rsidRPr="00A90408">
        <w:rPr>
          <w:rFonts w:ascii="Times New Roman" w:hAnsi="Times New Roman"/>
          <w:i/>
          <w:sz w:val="28"/>
          <w:szCs w:val="28"/>
          <w:lang w:val="en-US"/>
        </w:rPr>
        <w:t>V.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 xml:space="preserve"> Political status as a component by ethnostatus’ behavior of Crimean Tatars: conflictological analysis // Ethnicity and Power. Sevastopol</w:t>
      </w:r>
      <w:r w:rsidR="003F3CE8" w:rsidRPr="00A90408">
        <w:rPr>
          <w:rFonts w:ascii="Times New Roman" w:hAnsi="Times New Roman"/>
          <w:sz w:val="28"/>
          <w:szCs w:val="28"/>
        </w:rPr>
        <w:t xml:space="preserve">: 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>Weber</w:t>
      </w:r>
      <w:r w:rsidR="003F3CE8" w:rsidRPr="00A90408">
        <w:rPr>
          <w:rFonts w:ascii="Times New Roman" w:hAnsi="Times New Roman"/>
          <w:sz w:val="28"/>
          <w:szCs w:val="28"/>
        </w:rPr>
        <w:t xml:space="preserve">, 2012. </w:t>
      </w:r>
      <w:r w:rsidR="003F3CE8" w:rsidRPr="00A90408">
        <w:rPr>
          <w:rFonts w:ascii="Times New Roman" w:hAnsi="Times New Roman"/>
          <w:sz w:val="28"/>
          <w:szCs w:val="28"/>
          <w:lang w:val="en-US"/>
        </w:rPr>
        <w:t>P</w:t>
      </w:r>
      <w:r w:rsidR="007F647E" w:rsidRPr="00A90408">
        <w:rPr>
          <w:rFonts w:ascii="Times New Roman" w:hAnsi="Times New Roman"/>
          <w:sz w:val="28"/>
          <w:szCs w:val="28"/>
        </w:rPr>
        <w:t>. 187-189</w:t>
      </w:r>
      <w:r w:rsidR="003F3CE8" w:rsidRPr="00A90408">
        <w:rPr>
          <w:rFonts w:ascii="Times New Roman" w:hAnsi="Times New Roman"/>
          <w:sz w:val="28"/>
          <w:szCs w:val="28"/>
        </w:rPr>
        <w:t>.).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Мащенко А.</w:t>
      </w:r>
      <w:r w:rsidRPr="00A90408">
        <w:rPr>
          <w:rFonts w:ascii="Times New Roman" w:hAnsi="Times New Roman"/>
          <w:sz w:val="28"/>
          <w:szCs w:val="28"/>
        </w:rPr>
        <w:t xml:space="preserve"> В Крыму захвачено больше двух тысяч земельных участков // Кр</w:t>
      </w:r>
      <w:r w:rsidR="007F647E" w:rsidRPr="00A90408">
        <w:rPr>
          <w:rFonts w:ascii="Times New Roman" w:hAnsi="Times New Roman"/>
          <w:sz w:val="28"/>
          <w:szCs w:val="28"/>
        </w:rPr>
        <w:t>ымское время. Симферополь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>, 2006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14 </w:t>
      </w:r>
      <w:r w:rsidRPr="00A90408">
        <w:rPr>
          <w:rFonts w:ascii="Times New Roman" w:hAnsi="Times New Roman"/>
          <w:sz w:val="28"/>
          <w:szCs w:val="28"/>
        </w:rPr>
        <w:t>февр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 xml:space="preserve"> №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 xml:space="preserve">16. C. 2. 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>(</w:t>
      </w:r>
      <w:r w:rsidR="00BE0209" w:rsidRPr="00A90408">
        <w:rPr>
          <w:rFonts w:ascii="Times New Roman" w:hAnsi="Times New Roman"/>
          <w:i/>
          <w:sz w:val="28"/>
          <w:szCs w:val="28"/>
          <w:lang w:val="en-US"/>
        </w:rPr>
        <w:t xml:space="preserve">Mashchenko A. 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 xml:space="preserve">In 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lastRenderedPageBreak/>
        <w:t>Crimea captured more than two thousand plots // Krymskoe Vremya. Simferopol, 2006. February 14. N 16. P. 2).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Муратова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Э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 xml:space="preserve">., </w:t>
      </w:r>
      <w:r w:rsidRPr="00A90408">
        <w:rPr>
          <w:rFonts w:ascii="Times New Roman" w:hAnsi="Times New Roman"/>
          <w:i/>
          <w:sz w:val="28"/>
          <w:szCs w:val="28"/>
        </w:rPr>
        <w:t>Куц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Н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bCs/>
          <w:sz w:val="28"/>
          <w:szCs w:val="28"/>
        </w:rPr>
        <w:t>Политическое</w:t>
      </w:r>
      <w:r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bCs/>
          <w:sz w:val="28"/>
          <w:szCs w:val="28"/>
        </w:rPr>
        <w:t>и</w:t>
      </w:r>
      <w:r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bCs/>
          <w:sz w:val="28"/>
          <w:szCs w:val="28"/>
        </w:rPr>
        <w:t>социальное</w:t>
      </w:r>
      <w:r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bCs/>
          <w:sz w:val="28"/>
          <w:szCs w:val="28"/>
        </w:rPr>
        <w:t>значение</w:t>
      </w:r>
      <w:r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bCs/>
          <w:sz w:val="28"/>
          <w:szCs w:val="28"/>
        </w:rPr>
        <w:t>самозахватов</w:t>
      </w:r>
      <w:r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bCs/>
          <w:sz w:val="28"/>
          <w:szCs w:val="28"/>
        </w:rPr>
        <w:t>для</w:t>
      </w:r>
      <w:r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bCs/>
          <w:sz w:val="28"/>
          <w:szCs w:val="28"/>
        </w:rPr>
        <w:t>крымского</w:t>
      </w:r>
      <w:r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bCs/>
          <w:sz w:val="28"/>
          <w:szCs w:val="28"/>
        </w:rPr>
        <w:t>социума</w:t>
      </w:r>
      <w:r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7603D" w:rsidRPr="00A90408">
        <w:rPr>
          <w:rFonts w:ascii="Times New Roman" w:hAnsi="Times New Roman"/>
          <w:bCs/>
          <w:sz w:val="28"/>
          <w:szCs w:val="28"/>
          <w:lang w:val="en-US"/>
        </w:rPr>
        <w:t xml:space="preserve">// </w:t>
      </w:r>
      <w:hyperlink r:id="rId49" w:history="1"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http://nomos.com.ua/content/view/415/81/</w:t>
        </w:r>
      </w:hyperlink>
      <w:r w:rsidR="0097603D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>(</w:t>
      </w:r>
      <w:r w:rsidR="00BE0209" w:rsidRPr="00A90408">
        <w:rPr>
          <w:rFonts w:ascii="Times New Roman" w:hAnsi="Times New Roman"/>
          <w:i/>
          <w:sz w:val="28"/>
          <w:szCs w:val="28"/>
          <w:lang w:val="en-US"/>
        </w:rPr>
        <w:t>Muratova E., Kutz N.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 xml:space="preserve"> Political and social importance of squatting for Crimean society // </w:t>
      </w:r>
      <w:hyperlink r:id="rId50" w:history="1">
        <w:r w:rsidR="00BE0209"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http://nomos.com.ua/content/view/415/81/</w:t>
        </w:r>
      </w:hyperlink>
      <w:r w:rsidR="00BE0209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0408">
        <w:rPr>
          <w:rFonts w:ascii="Times New Roman" w:hAnsi="Times New Roman"/>
          <w:i/>
          <w:sz w:val="28"/>
          <w:szCs w:val="28"/>
        </w:rPr>
        <w:t>Муратова Э.</w:t>
      </w:r>
      <w:r w:rsidR="007F647E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С.</w:t>
      </w:r>
      <w:r w:rsidR="00BE0209" w:rsidRPr="00A90408">
        <w:rPr>
          <w:rFonts w:ascii="Times New Roman" w:hAnsi="Times New Roman"/>
          <w:sz w:val="28"/>
          <w:szCs w:val="28"/>
        </w:rPr>
        <w:t xml:space="preserve"> Ислам в современном Крыму:</w:t>
      </w:r>
      <w:r w:rsidRPr="00A90408">
        <w:rPr>
          <w:rFonts w:ascii="Times New Roman" w:hAnsi="Times New Roman"/>
          <w:sz w:val="28"/>
          <w:szCs w:val="28"/>
        </w:rPr>
        <w:t xml:space="preserve"> </w:t>
      </w:r>
      <w:r w:rsidR="00BE0209" w:rsidRPr="00A90408">
        <w:rPr>
          <w:rFonts w:ascii="Times New Roman" w:hAnsi="Times New Roman"/>
          <w:sz w:val="28"/>
          <w:szCs w:val="28"/>
        </w:rPr>
        <w:t>индикаторы</w:t>
      </w:r>
      <w:r w:rsidRPr="00A90408">
        <w:rPr>
          <w:rFonts w:ascii="Times New Roman" w:hAnsi="Times New Roman"/>
          <w:sz w:val="28"/>
          <w:szCs w:val="28"/>
        </w:rPr>
        <w:t xml:space="preserve"> и проблемы процесса возрождения. Симферополь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A90408">
        <w:rPr>
          <w:rFonts w:ascii="Times New Roman" w:hAnsi="Times New Roman"/>
          <w:sz w:val="28"/>
          <w:szCs w:val="28"/>
        </w:rPr>
        <w:t>Эльиньо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, 2008. 240 </w:t>
      </w:r>
      <w:r w:rsidRPr="00A90408">
        <w:rPr>
          <w:rFonts w:ascii="Times New Roman" w:hAnsi="Times New Roman"/>
          <w:sz w:val="28"/>
          <w:szCs w:val="28"/>
        </w:rPr>
        <w:t>с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BE0209" w:rsidRPr="00A90408">
        <w:rPr>
          <w:rFonts w:ascii="Times New Roman" w:hAnsi="Times New Roman"/>
          <w:i/>
          <w:sz w:val="28"/>
          <w:szCs w:val="28"/>
          <w:lang w:val="en-US"/>
        </w:rPr>
        <w:t>Muratova E. S.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 xml:space="preserve"> I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>s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 xml:space="preserve">lam in the modern Crimea: indicators and problems 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 xml:space="preserve">of 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>revival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 xml:space="preserve"> process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>. Simferopol</w:t>
      </w:r>
      <w:r w:rsidR="00BE0209" w:rsidRPr="00A90408">
        <w:rPr>
          <w:rFonts w:ascii="Times New Roman" w:hAnsi="Times New Roman"/>
          <w:sz w:val="28"/>
          <w:szCs w:val="28"/>
        </w:rPr>
        <w:t xml:space="preserve">: 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>El</w:t>
      </w:r>
      <w:r w:rsidR="00BE0209" w:rsidRPr="00A90408">
        <w:rPr>
          <w:rFonts w:ascii="Times New Roman" w:hAnsi="Times New Roman"/>
          <w:sz w:val="28"/>
          <w:szCs w:val="28"/>
        </w:rPr>
        <w:t>’</w:t>
      </w:r>
      <w:r w:rsidR="00BE0209" w:rsidRPr="00A90408">
        <w:rPr>
          <w:rFonts w:ascii="Times New Roman" w:hAnsi="Times New Roman"/>
          <w:sz w:val="28"/>
          <w:szCs w:val="28"/>
          <w:lang w:val="en-US"/>
        </w:rPr>
        <w:t>in</w:t>
      </w:r>
      <w:r w:rsidR="0082095E" w:rsidRPr="00A90408">
        <w:rPr>
          <w:rFonts w:ascii="Times New Roman" w:hAnsi="Times New Roman"/>
          <w:sz w:val="28"/>
          <w:szCs w:val="28"/>
        </w:rPr>
        <w:t>’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>o</w:t>
      </w:r>
      <w:r w:rsidR="00BE0209" w:rsidRPr="00A90408">
        <w:rPr>
          <w:rFonts w:ascii="Times New Roman" w:hAnsi="Times New Roman"/>
          <w:sz w:val="28"/>
          <w:szCs w:val="28"/>
        </w:rPr>
        <w:t>, 2008. 240</w:t>
      </w:r>
      <w:r w:rsidR="0082095E" w:rsidRPr="00A90408">
        <w:rPr>
          <w:rFonts w:ascii="Times New Roman" w:hAnsi="Times New Roman"/>
          <w:sz w:val="28"/>
          <w:szCs w:val="28"/>
        </w:rPr>
        <w:t xml:space="preserve"> 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>p</w:t>
      </w:r>
      <w:r w:rsidR="00BE0209" w:rsidRPr="00A90408">
        <w:rPr>
          <w:rFonts w:ascii="Times New Roman" w:hAnsi="Times New Roman"/>
          <w:sz w:val="28"/>
          <w:szCs w:val="28"/>
        </w:rPr>
        <w:t>.</w:t>
      </w:r>
      <w:r w:rsidR="0082095E" w:rsidRPr="00A90408">
        <w:rPr>
          <w:rFonts w:ascii="Times New Roman" w:hAnsi="Times New Roman"/>
          <w:sz w:val="28"/>
          <w:szCs w:val="28"/>
        </w:rPr>
        <w:t>).</w:t>
      </w:r>
    </w:p>
    <w:p w:rsidR="006A6D10" w:rsidRPr="00A90408" w:rsidRDefault="006A6D10" w:rsidP="00A90408">
      <w:pPr>
        <w:pStyle w:val="a9"/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Муратова Э.</w:t>
      </w:r>
      <w:r w:rsidR="007F647E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С.</w:t>
      </w:r>
      <w:r w:rsidRPr="00A90408">
        <w:rPr>
          <w:rFonts w:ascii="Times New Roman" w:hAnsi="Times New Roman"/>
          <w:sz w:val="28"/>
          <w:szCs w:val="28"/>
        </w:rPr>
        <w:t xml:space="preserve"> Крымские мусульмане: взгляд изнутри. Симферополь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A90408">
        <w:rPr>
          <w:rFonts w:ascii="Times New Roman" w:hAnsi="Times New Roman"/>
          <w:sz w:val="28"/>
          <w:szCs w:val="28"/>
        </w:rPr>
        <w:t>Эл</w:t>
      </w:r>
      <w:r w:rsidRPr="00A90408">
        <w:rPr>
          <w:rFonts w:ascii="Times New Roman" w:hAnsi="Times New Roman"/>
          <w:sz w:val="28"/>
          <w:szCs w:val="28"/>
        </w:rPr>
        <w:t>ь</w:t>
      </w:r>
      <w:r w:rsidRPr="00A90408">
        <w:rPr>
          <w:rFonts w:ascii="Times New Roman" w:hAnsi="Times New Roman"/>
          <w:sz w:val="28"/>
          <w:szCs w:val="28"/>
        </w:rPr>
        <w:t>и</w:t>
      </w:r>
      <w:r w:rsidR="007F647E" w:rsidRPr="00A90408">
        <w:rPr>
          <w:rFonts w:ascii="Times New Roman" w:hAnsi="Times New Roman"/>
          <w:sz w:val="28"/>
          <w:szCs w:val="28"/>
        </w:rPr>
        <w:t>ньо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>, 2009.</w:t>
      </w:r>
      <w:r w:rsidR="00534CD9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>52 c. (</w:t>
      </w:r>
      <w:r w:rsidR="0082095E" w:rsidRPr="00A90408">
        <w:rPr>
          <w:rFonts w:ascii="Times New Roman" w:hAnsi="Times New Roman"/>
          <w:i/>
          <w:sz w:val="28"/>
          <w:szCs w:val="28"/>
          <w:lang w:val="en-US"/>
        </w:rPr>
        <w:t>Muratova E. S.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 xml:space="preserve"> Crimean Muslims Insights. Simferopol: El’in’o, 2009. 52 p.).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Никифоров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А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Крымской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власти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не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разрешили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A90408">
        <w:rPr>
          <w:rFonts w:ascii="Times New Roman" w:hAnsi="Times New Roman"/>
          <w:sz w:val="28"/>
          <w:szCs w:val="28"/>
        </w:rPr>
        <w:t>ломать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A90408">
        <w:rPr>
          <w:rFonts w:ascii="Times New Roman" w:hAnsi="Times New Roman"/>
          <w:sz w:val="28"/>
          <w:szCs w:val="28"/>
        </w:rPr>
        <w:t>татар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90408">
        <w:rPr>
          <w:rFonts w:ascii="Times New Roman" w:hAnsi="Times New Roman"/>
          <w:sz w:val="28"/>
          <w:szCs w:val="28"/>
        </w:rPr>
        <w:t>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теперь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она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A90408">
        <w:rPr>
          <w:rFonts w:ascii="Times New Roman" w:hAnsi="Times New Roman"/>
          <w:sz w:val="28"/>
          <w:szCs w:val="28"/>
        </w:rPr>
        <w:t>ломает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A90408">
        <w:rPr>
          <w:rFonts w:ascii="Times New Roman" w:hAnsi="Times New Roman"/>
          <w:sz w:val="28"/>
          <w:szCs w:val="28"/>
        </w:rPr>
        <w:t>русских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7603D" w:rsidRPr="00A90408">
        <w:rPr>
          <w:rFonts w:ascii="Times New Roman" w:hAnsi="Times New Roman"/>
          <w:sz w:val="28"/>
          <w:szCs w:val="28"/>
          <w:lang w:val="en-US"/>
        </w:rPr>
        <w:t>//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51" w:history="1">
        <w:r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http://www.regnum.ru/news/polit/1422195.html</w:t>
        </w:r>
      </w:hyperlink>
      <w:r w:rsidR="007F647E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>(</w:t>
      </w:r>
      <w:r w:rsidR="0082095E" w:rsidRPr="00A90408">
        <w:rPr>
          <w:rFonts w:ascii="Times New Roman" w:hAnsi="Times New Roman"/>
          <w:i/>
          <w:sz w:val="28"/>
          <w:szCs w:val="28"/>
          <w:lang w:val="en-US"/>
        </w:rPr>
        <w:t>Nikiforov A.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 xml:space="preserve"> Crimean authorities are not allowed to "break" the Tatars, and now it "breaks" Ru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>s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 xml:space="preserve">sians // </w:t>
      </w:r>
      <w:hyperlink r:id="rId52" w:history="1">
        <w:r w:rsidR="0082095E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http://www.regnum.ru/news/polit/1422195.html</w:t>
        </w:r>
      </w:hyperlink>
      <w:r w:rsidR="0082095E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705187" w:rsidRPr="00A90408" w:rsidRDefault="0010319F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 xml:space="preserve">Никовская Л. И. </w:t>
      </w:r>
      <w:r w:rsidRPr="00A90408">
        <w:rPr>
          <w:rFonts w:ascii="Times New Roman" w:hAnsi="Times New Roman"/>
          <w:sz w:val="28"/>
          <w:szCs w:val="28"/>
        </w:rPr>
        <w:t xml:space="preserve">Сложносоставной конфликт как инструмент анализа трансформации и кризиса // Полис. </w:t>
      </w:r>
      <w:r w:rsidRPr="00A90408">
        <w:rPr>
          <w:rFonts w:ascii="Times New Roman" w:hAnsi="Times New Roman"/>
          <w:sz w:val="28"/>
          <w:szCs w:val="28"/>
          <w:lang w:val="en-US"/>
        </w:rPr>
        <w:t>2009. №</w:t>
      </w:r>
      <w:r w:rsidR="00E26C83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6. </w:t>
      </w:r>
      <w:r w:rsidRPr="00A90408">
        <w:rPr>
          <w:rFonts w:ascii="Times New Roman" w:hAnsi="Times New Roman"/>
          <w:sz w:val="28"/>
          <w:szCs w:val="28"/>
        </w:rPr>
        <w:t>С</w:t>
      </w:r>
      <w:r w:rsidRPr="00A90408">
        <w:rPr>
          <w:rFonts w:ascii="Times New Roman" w:hAnsi="Times New Roman"/>
          <w:sz w:val="28"/>
          <w:szCs w:val="28"/>
          <w:lang w:val="en-US"/>
        </w:rPr>
        <w:t>. 83-94. (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 xml:space="preserve">Nikovskaya L. I. </w:t>
      </w:r>
      <w:r w:rsidRPr="00A90408">
        <w:rPr>
          <w:rFonts w:ascii="Times New Roman" w:hAnsi="Times New Roman"/>
          <w:sz w:val="28"/>
          <w:szCs w:val="28"/>
          <w:lang w:val="en-US"/>
        </w:rPr>
        <w:t>Co</w:t>
      </w:r>
      <w:r w:rsidRPr="00A90408">
        <w:rPr>
          <w:rFonts w:ascii="Times New Roman" w:hAnsi="Times New Roman"/>
          <w:sz w:val="28"/>
          <w:szCs w:val="28"/>
          <w:lang w:val="en-US"/>
        </w:rPr>
        <w:t>m</w:t>
      </w:r>
      <w:r w:rsidRPr="00A90408">
        <w:rPr>
          <w:rFonts w:ascii="Times New Roman" w:hAnsi="Times New Roman"/>
          <w:sz w:val="28"/>
          <w:szCs w:val="28"/>
          <w:lang w:val="en-US"/>
        </w:rPr>
        <w:t>plex-Compound Conflict as Instrument of Analyzing Transformation and Crisis // P</w:t>
      </w:r>
      <w:r w:rsidRPr="00A90408">
        <w:rPr>
          <w:rFonts w:ascii="Times New Roman" w:hAnsi="Times New Roman"/>
          <w:sz w:val="28"/>
          <w:szCs w:val="28"/>
          <w:lang w:val="en-US"/>
        </w:rPr>
        <w:t>o</w:t>
      </w:r>
      <w:r w:rsidRPr="00A90408">
        <w:rPr>
          <w:rFonts w:ascii="Times New Roman" w:hAnsi="Times New Roman"/>
          <w:sz w:val="28"/>
          <w:szCs w:val="28"/>
          <w:lang w:val="en-US"/>
        </w:rPr>
        <w:t>lis. 2009. №</w:t>
      </w:r>
      <w:r w:rsidR="00E26C83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6. </w:t>
      </w:r>
      <w:r w:rsidRPr="00A90408">
        <w:rPr>
          <w:rFonts w:ascii="Times New Roman" w:hAnsi="Times New Roman"/>
          <w:sz w:val="28"/>
          <w:szCs w:val="28"/>
        </w:rPr>
        <w:t>С</w:t>
      </w:r>
      <w:r w:rsidRPr="00A90408">
        <w:rPr>
          <w:rFonts w:ascii="Times New Roman" w:hAnsi="Times New Roman"/>
          <w:sz w:val="28"/>
          <w:szCs w:val="28"/>
          <w:lang w:val="en-US"/>
        </w:rPr>
        <w:t>. 83-94.).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sz w:val="28"/>
          <w:szCs w:val="28"/>
        </w:rPr>
        <w:t>О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состоянии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тенденциях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развития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религиозной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ситуации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в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Автономной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Республике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Крым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90408">
        <w:rPr>
          <w:rFonts w:ascii="Times New Roman" w:hAnsi="Times New Roman"/>
          <w:sz w:val="28"/>
          <w:szCs w:val="28"/>
        </w:rPr>
        <w:t>государственно</w:t>
      </w:r>
      <w:r w:rsidRPr="00A90408">
        <w:rPr>
          <w:rFonts w:ascii="Times New Roman" w:hAnsi="Times New Roman"/>
          <w:sz w:val="28"/>
          <w:szCs w:val="28"/>
          <w:lang w:val="en-US"/>
        </w:rPr>
        <w:t>-</w:t>
      </w:r>
      <w:r w:rsidRPr="00A90408">
        <w:rPr>
          <w:rFonts w:ascii="Times New Roman" w:hAnsi="Times New Roman"/>
          <w:sz w:val="28"/>
          <w:szCs w:val="28"/>
        </w:rPr>
        <w:t>церковных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отношений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в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автономии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в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2007 </w:t>
      </w:r>
      <w:r w:rsidRPr="00A90408">
        <w:rPr>
          <w:rFonts w:ascii="Times New Roman" w:hAnsi="Times New Roman"/>
          <w:sz w:val="28"/>
          <w:szCs w:val="28"/>
        </w:rPr>
        <w:t>г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/>
          <w:sz w:val="28"/>
          <w:szCs w:val="28"/>
        </w:rPr>
        <w:t>Тезисы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выступления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Председателя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Республиканского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комитета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АРК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по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7603D" w:rsidRPr="00A90408">
        <w:rPr>
          <w:rFonts w:ascii="Times New Roman" w:hAnsi="Times New Roman"/>
          <w:sz w:val="28"/>
          <w:szCs w:val="28"/>
        </w:rPr>
        <w:t>делам</w:t>
      </w:r>
      <w:r w:rsidR="0097603D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7603D" w:rsidRPr="00A90408">
        <w:rPr>
          <w:rFonts w:ascii="Times New Roman" w:hAnsi="Times New Roman"/>
          <w:sz w:val="28"/>
          <w:szCs w:val="28"/>
        </w:rPr>
        <w:t>религий</w:t>
      </w:r>
      <w:r w:rsidR="0097603D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7603D" w:rsidRPr="00A90408">
        <w:rPr>
          <w:rFonts w:ascii="Times New Roman" w:hAnsi="Times New Roman"/>
          <w:sz w:val="28"/>
          <w:szCs w:val="28"/>
        </w:rPr>
        <w:t>В</w:t>
      </w:r>
      <w:r w:rsidR="0097603D"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97603D" w:rsidRPr="00A90408">
        <w:rPr>
          <w:rFonts w:ascii="Times New Roman" w:hAnsi="Times New Roman"/>
          <w:sz w:val="28"/>
          <w:szCs w:val="28"/>
        </w:rPr>
        <w:t>А</w:t>
      </w:r>
      <w:r w:rsidR="0097603D" w:rsidRPr="00A904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7603D" w:rsidRPr="00A90408">
        <w:rPr>
          <w:rFonts w:ascii="Times New Roman" w:hAnsi="Times New Roman"/>
          <w:sz w:val="28"/>
          <w:szCs w:val="28"/>
        </w:rPr>
        <w:t>Малиборского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7603D" w:rsidRPr="00A90408">
        <w:rPr>
          <w:rFonts w:ascii="Times New Roman" w:hAnsi="Times New Roman"/>
          <w:sz w:val="28"/>
          <w:szCs w:val="28"/>
          <w:lang w:val="en-US"/>
        </w:rPr>
        <w:t xml:space="preserve">// </w:t>
      </w:r>
      <w:hyperlink r:id="rId53" w:history="1"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http://old.crimea-portal.gov.ua/index.php?v=13&amp;tek=13&amp;art=9983&amp;f=fr</w:t>
        </w:r>
      </w:hyperlink>
      <w:r w:rsidRPr="00A90408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 </w:t>
      </w:r>
      <w:r w:rsidR="0082095E" w:rsidRPr="00A90408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 xml:space="preserve">(On the status and trends of the religious situation in the Autonomous Republic of Crimea, church-state relations in autonomy in 2007. Abstract of the Chairman of the National Committee of the ARC for Religious Affairs V.A. Maliborskiy // </w:t>
      </w:r>
      <w:hyperlink r:id="rId54" w:history="1">
        <w:r w:rsidR="0082095E"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http://old.crimea-portal.gov.ua/index.php?v=13&amp;tek=13&amp;art=9983&amp;f=fr</w:t>
        </w:r>
      </w:hyperlink>
      <w:r w:rsidR="0082095E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0408">
        <w:rPr>
          <w:rFonts w:ascii="Times New Roman" w:hAnsi="Times New Roman"/>
          <w:sz w:val="28"/>
          <w:szCs w:val="28"/>
        </w:rPr>
        <w:lastRenderedPageBreak/>
        <w:t>Осуществление языковой политики в сфере образования // Крымский пол</w:t>
      </w:r>
      <w:r w:rsidRPr="00A90408">
        <w:rPr>
          <w:rFonts w:ascii="Times New Roman" w:hAnsi="Times New Roman"/>
          <w:sz w:val="28"/>
          <w:szCs w:val="28"/>
        </w:rPr>
        <w:t>и</w:t>
      </w:r>
      <w:r w:rsidRPr="00A90408">
        <w:rPr>
          <w:rFonts w:ascii="Times New Roman" w:hAnsi="Times New Roman"/>
          <w:sz w:val="28"/>
          <w:szCs w:val="28"/>
        </w:rPr>
        <w:t>тический диалог 2010</w:t>
      </w:r>
      <w:r w:rsidR="00534CD9" w:rsidRPr="00A90408">
        <w:rPr>
          <w:rFonts w:ascii="Times New Roman" w:hAnsi="Times New Roman"/>
          <w:sz w:val="28"/>
          <w:szCs w:val="28"/>
        </w:rPr>
        <w:t>. М</w:t>
      </w:r>
      <w:r w:rsidR="00534CD9" w:rsidRPr="00A90408">
        <w:rPr>
          <w:rFonts w:ascii="Times New Roman" w:hAnsi="Times New Roman"/>
          <w:sz w:val="28"/>
          <w:szCs w:val="28"/>
          <w:lang w:val="en-US"/>
        </w:rPr>
        <w:t>.: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F647E" w:rsidRPr="00A90408">
        <w:rPr>
          <w:rFonts w:ascii="Times New Roman" w:hAnsi="Times New Roman"/>
          <w:sz w:val="28"/>
          <w:szCs w:val="28"/>
        </w:rPr>
        <w:t>Институт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F647E" w:rsidRPr="00A90408">
        <w:rPr>
          <w:rFonts w:ascii="Times New Roman" w:hAnsi="Times New Roman"/>
          <w:sz w:val="28"/>
          <w:szCs w:val="28"/>
        </w:rPr>
        <w:t>ПАТРИР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>,</w:t>
      </w:r>
      <w:r w:rsidR="00534CD9" w:rsidRPr="00A90408">
        <w:rPr>
          <w:rFonts w:ascii="Times New Roman" w:hAnsi="Times New Roman"/>
          <w:sz w:val="28"/>
          <w:szCs w:val="28"/>
          <w:lang w:val="en-US"/>
        </w:rPr>
        <w:t xml:space="preserve"> 2011. </w:t>
      </w:r>
      <w:r w:rsidR="0082095E" w:rsidRPr="00A90408">
        <w:rPr>
          <w:rFonts w:ascii="Times New Roman" w:hAnsi="Times New Roman"/>
          <w:sz w:val="28"/>
          <w:szCs w:val="28"/>
        </w:rPr>
        <w:t>С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>. 1</w:t>
      </w:r>
      <w:r w:rsidRPr="00A90408">
        <w:rPr>
          <w:rFonts w:ascii="Times New Roman" w:hAnsi="Times New Roman"/>
          <w:sz w:val="28"/>
          <w:szCs w:val="28"/>
          <w:lang w:val="en-US"/>
        </w:rPr>
        <w:t>5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>7-190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 xml:space="preserve"> (Implementation of the language policy in education // Crimean political dialogue 2010. Moscow</w:t>
      </w:r>
      <w:r w:rsidR="0082095E" w:rsidRPr="00A90408">
        <w:rPr>
          <w:rFonts w:ascii="Times New Roman" w:hAnsi="Times New Roman"/>
          <w:sz w:val="28"/>
          <w:szCs w:val="28"/>
        </w:rPr>
        <w:t xml:space="preserve">: 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>I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>n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>stitute</w:t>
      </w:r>
      <w:r w:rsidR="0082095E" w:rsidRPr="00A90408">
        <w:rPr>
          <w:rFonts w:ascii="Times New Roman" w:hAnsi="Times New Roman"/>
          <w:sz w:val="28"/>
          <w:szCs w:val="28"/>
        </w:rPr>
        <w:t xml:space="preserve"> 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>PATRIR</w:t>
      </w:r>
      <w:r w:rsidR="0082095E" w:rsidRPr="00A90408">
        <w:rPr>
          <w:rFonts w:ascii="Times New Roman" w:hAnsi="Times New Roman"/>
          <w:sz w:val="28"/>
          <w:szCs w:val="28"/>
        </w:rPr>
        <w:t xml:space="preserve">, 2011. </w:t>
      </w:r>
      <w:r w:rsidR="0082095E" w:rsidRPr="00A90408">
        <w:rPr>
          <w:rFonts w:ascii="Times New Roman" w:hAnsi="Times New Roman"/>
          <w:sz w:val="28"/>
          <w:szCs w:val="28"/>
          <w:lang w:val="en-US"/>
        </w:rPr>
        <w:t>P</w:t>
      </w:r>
      <w:r w:rsidR="0082095E" w:rsidRPr="00A90408">
        <w:rPr>
          <w:rFonts w:ascii="Times New Roman" w:hAnsi="Times New Roman"/>
          <w:sz w:val="28"/>
          <w:szCs w:val="28"/>
        </w:rPr>
        <w:t>. 157-190.).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A90408">
        <w:rPr>
          <w:rFonts w:ascii="Times New Roman" w:hAnsi="Times New Roman"/>
          <w:bCs/>
          <w:i/>
          <w:sz w:val="28"/>
          <w:szCs w:val="28"/>
        </w:rPr>
        <w:t>Паин Э.</w:t>
      </w:r>
      <w:r w:rsidR="007F647E" w:rsidRPr="00A9040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bCs/>
          <w:i/>
          <w:sz w:val="28"/>
          <w:szCs w:val="28"/>
        </w:rPr>
        <w:t>А., Простаков С.</w:t>
      </w:r>
      <w:r w:rsidR="007F647E" w:rsidRPr="00A9040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bCs/>
          <w:i/>
          <w:sz w:val="28"/>
          <w:szCs w:val="28"/>
        </w:rPr>
        <w:t>А.</w:t>
      </w:r>
      <w:r w:rsidRPr="00A90408">
        <w:rPr>
          <w:rFonts w:ascii="Times New Roman" w:hAnsi="Times New Roman"/>
          <w:bCs/>
          <w:sz w:val="28"/>
          <w:szCs w:val="28"/>
        </w:rPr>
        <w:t xml:space="preserve"> Политика постсоветской России по отношению к Крыму: имитация имперского могущества (2000–2011</w:t>
      </w:r>
      <w:r w:rsidR="007F647E" w:rsidRPr="00A90408">
        <w:rPr>
          <w:rFonts w:ascii="Times New Roman" w:hAnsi="Times New Roman"/>
          <w:bCs/>
          <w:sz w:val="28"/>
          <w:szCs w:val="28"/>
        </w:rPr>
        <w:t xml:space="preserve"> гг.). Аналитический</w:t>
      </w:r>
      <w:r w:rsidR="007F647E"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7F647E" w:rsidRPr="00A90408">
        <w:rPr>
          <w:rFonts w:ascii="Times New Roman" w:hAnsi="Times New Roman"/>
          <w:bCs/>
          <w:sz w:val="28"/>
          <w:szCs w:val="28"/>
        </w:rPr>
        <w:t>доклад</w:t>
      </w:r>
      <w:r w:rsidR="007F647E" w:rsidRPr="00A90408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="007F647E" w:rsidRPr="00A90408">
        <w:rPr>
          <w:rFonts w:ascii="Times New Roman" w:hAnsi="Times New Roman"/>
          <w:bCs/>
          <w:sz w:val="28"/>
          <w:szCs w:val="28"/>
        </w:rPr>
        <w:t>М</w:t>
      </w:r>
      <w:r w:rsidR="007F647E" w:rsidRPr="00A90408">
        <w:rPr>
          <w:rFonts w:ascii="Times New Roman" w:hAnsi="Times New Roman"/>
          <w:bCs/>
          <w:sz w:val="28"/>
          <w:szCs w:val="28"/>
          <w:lang w:val="en-US"/>
        </w:rPr>
        <w:t>.:</w:t>
      </w:r>
      <w:r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C168A" w:rsidRPr="00A90408">
        <w:rPr>
          <w:rFonts w:ascii="Times New Roman" w:hAnsi="Times New Roman"/>
          <w:bCs/>
          <w:sz w:val="28"/>
          <w:szCs w:val="28"/>
        </w:rPr>
        <w:t>ГУ</w:t>
      </w:r>
      <w:r w:rsidR="006C168A"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C168A" w:rsidRPr="00A90408">
        <w:rPr>
          <w:rFonts w:ascii="Times New Roman" w:hAnsi="Times New Roman"/>
          <w:bCs/>
          <w:sz w:val="28"/>
          <w:szCs w:val="28"/>
        </w:rPr>
        <w:t>ВШЭ</w:t>
      </w:r>
      <w:r w:rsidR="006C168A" w:rsidRPr="00A90408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A90408">
        <w:rPr>
          <w:rFonts w:ascii="Times New Roman" w:hAnsi="Times New Roman"/>
          <w:bCs/>
          <w:sz w:val="28"/>
          <w:szCs w:val="28"/>
          <w:lang w:val="en-US"/>
        </w:rPr>
        <w:t>2011.</w:t>
      </w:r>
      <w:r w:rsidR="007F647E"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C168A" w:rsidRPr="00A90408">
        <w:rPr>
          <w:rFonts w:ascii="Times New Roman" w:hAnsi="Times New Roman"/>
          <w:bCs/>
          <w:sz w:val="28"/>
          <w:szCs w:val="28"/>
          <w:lang w:val="en-US"/>
        </w:rPr>
        <w:t xml:space="preserve">47 </w:t>
      </w:r>
      <w:r w:rsidR="006C168A" w:rsidRPr="00A90408">
        <w:rPr>
          <w:rFonts w:ascii="Times New Roman" w:hAnsi="Times New Roman"/>
          <w:bCs/>
          <w:sz w:val="28"/>
          <w:szCs w:val="28"/>
        </w:rPr>
        <w:t>с</w:t>
      </w:r>
      <w:r w:rsidR="006C168A" w:rsidRPr="00A90408">
        <w:rPr>
          <w:rFonts w:ascii="Times New Roman" w:hAnsi="Times New Roman"/>
          <w:bCs/>
          <w:sz w:val="28"/>
          <w:szCs w:val="28"/>
          <w:lang w:val="en-US"/>
        </w:rPr>
        <w:t>. (</w:t>
      </w:r>
      <w:r w:rsidR="006C168A" w:rsidRPr="00A90408">
        <w:rPr>
          <w:rFonts w:ascii="Times New Roman" w:hAnsi="Times New Roman"/>
          <w:bCs/>
          <w:i/>
          <w:sz w:val="28"/>
          <w:szCs w:val="28"/>
          <w:lang w:val="en-US"/>
        </w:rPr>
        <w:t>Pain E.A., Prostakov S.A.</w:t>
      </w:r>
      <w:r w:rsidR="006C168A" w:rsidRPr="00A90408">
        <w:rPr>
          <w:rFonts w:ascii="Times New Roman" w:hAnsi="Times New Roman"/>
          <w:bCs/>
          <w:sz w:val="28"/>
          <w:szCs w:val="28"/>
          <w:lang w:val="en-US"/>
        </w:rPr>
        <w:t xml:space="preserve"> Policy of post-soviet Russia in relation to the Crimea: imitation of imperial power (2000–2011). Analytical Report. </w:t>
      </w:r>
      <w:r w:rsidR="00E26C83" w:rsidRPr="00A90408">
        <w:rPr>
          <w:rFonts w:ascii="Times New Roman" w:hAnsi="Times New Roman"/>
          <w:bCs/>
          <w:sz w:val="28"/>
          <w:szCs w:val="28"/>
          <w:lang w:val="en-US"/>
        </w:rPr>
        <w:t xml:space="preserve">Moscow: </w:t>
      </w:r>
      <w:r w:rsidR="006C168A" w:rsidRPr="00A90408">
        <w:rPr>
          <w:rFonts w:ascii="Times New Roman" w:hAnsi="Times New Roman"/>
          <w:bCs/>
          <w:sz w:val="28"/>
          <w:szCs w:val="28"/>
          <w:lang w:val="en-US"/>
        </w:rPr>
        <w:t>State University – High School of Economics, 2011. 47 p.).</w:t>
      </w:r>
    </w:p>
    <w:p w:rsidR="006A6D10" w:rsidRPr="00A90408" w:rsidRDefault="006A6D10" w:rsidP="00A90408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A90408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«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</w:rPr>
        <w:t>Поколение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</w:rPr>
        <w:t>Крым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»: 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</w:rPr>
        <w:t>деструктивная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</w:rPr>
        <w:t>позиция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</w:rPr>
        <w:t>меджлиса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</w:rPr>
        <w:t>усугубляет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</w:rPr>
        <w:t>проблемы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</w:rPr>
        <w:t>крымских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</w:rPr>
        <w:t>татар</w:t>
      </w:r>
      <w:r w:rsidRPr="00A90408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// </w:t>
      </w:r>
      <w:hyperlink r:id="rId55" w:history="1">
        <w:r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http://www.nr2.ru/crimea/359545.html</w:t>
        </w:r>
      </w:hyperlink>
      <w:r w:rsidRPr="00A904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 </w:t>
      </w:r>
      <w:r w:rsidR="006C168A" w:rsidRPr="00A90408">
        <w:rPr>
          <w:rFonts w:ascii="Times New Roman" w:hAnsi="Times New Roman" w:cs="Times New Roman"/>
          <w:bCs/>
          <w:sz w:val="28"/>
          <w:szCs w:val="28"/>
          <w:lang w:val="en-US"/>
        </w:rPr>
        <w:t>("Generation Crimea": Majlis’ destructive position exacerb</w:t>
      </w:r>
      <w:r w:rsidR="00180412" w:rsidRPr="00A90408">
        <w:rPr>
          <w:rFonts w:ascii="Times New Roman" w:hAnsi="Times New Roman" w:cs="Times New Roman"/>
          <w:bCs/>
          <w:sz w:val="28"/>
          <w:szCs w:val="28"/>
          <w:lang w:val="en-US"/>
        </w:rPr>
        <w:t>ates problems of Crimean Tatars</w:t>
      </w:r>
      <w:r w:rsidR="006C168A" w:rsidRPr="00A904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</w:t>
      </w:r>
      <w:hyperlink r:id="rId56" w:history="1">
        <w:r w:rsidR="006C168A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http://www.nr2.ru/crimea/359545.html</w:t>
        </w:r>
      </w:hyperlink>
      <w:r w:rsidR="006C168A" w:rsidRPr="00A90408">
        <w:rPr>
          <w:rFonts w:ascii="Times New Roman" w:hAnsi="Times New Roman" w:cs="Times New Roman"/>
          <w:bCs/>
          <w:sz w:val="28"/>
          <w:szCs w:val="28"/>
          <w:lang w:val="en-US"/>
        </w:rPr>
        <w:t>/).</w:t>
      </w:r>
    </w:p>
    <w:p w:rsidR="006A6D10" w:rsidRPr="00A90408" w:rsidRDefault="006A6D10" w:rsidP="00A90408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408">
        <w:rPr>
          <w:rFonts w:ascii="Times New Roman" w:hAnsi="Times New Roman" w:cs="Times New Roman"/>
          <w:sz w:val="28"/>
          <w:szCs w:val="28"/>
        </w:rPr>
        <w:t>Положение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о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Меджлисе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крымскотатарского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народа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hyperlink r:id="rId57" w:history="1">
        <w:r w:rsidR="006C168A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http://cidct.org.ua/polozhenie-o-medzhlise-kryimskotatarskogo-naroda-2/</w:t>
        </w:r>
      </w:hyperlink>
      <w:r w:rsidR="006C168A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A390F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Charter </w:t>
      </w:r>
      <w:r w:rsidR="006C168A" w:rsidRPr="00A9040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A390F" w:rsidRPr="00A904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C168A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Majlis </w:t>
      </w:r>
      <w:r w:rsidR="005A390F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5A390F" w:rsidRPr="00A904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Crimean Tatar </w:t>
      </w:r>
      <w:r w:rsidR="00180412" w:rsidRPr="00A90408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6C168A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390F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hyperlink r:id="rId58" w:history="1">
        <w:r w:rsidR="005A390F" w:rsidRPr="00A904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http://cidct.org.ua/polozhenie-o-medzhlise-kryimskotatarskogo-naroda-2/</w:t>
        </w:r>
      </w:hyperlink>
      <w:r w:rsidR="005A390F" w:rsidRPr="00A9040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0408">
        <w:rPr>
          <w:rFonts w:ascii="Times New Roman" w:hAnsi="Times New Roman"/>
          <w:i/>
          <w:sz w:val="28"/>
          <w:szCs w:val="28"/>
        </w:rPr>
        <w:t>Рябцев О.</w:t>
      </w:r>
      <w:r w:rsidR="007F647E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В.</w:t>
      </w:r>
      <w:r w:rsidRPr="00A90408">
        <w:rPr>
          <w:rFonts w:ascii="Times New Roman" w:hAnsi="Times New Roman"/>
          <w:sz w:val="28"/>
          <w:szCs w:val="28"/>
        </w:rPr>
        <w:t xml:space="preserve"> Крымско-татарское национальное движение: современное с</w:t>
      </w:r>
      <w:r w:rsidRPr="00A90408">
        <w:rPr>
          <w:rFonts w:ascii="Times New Roman" w:hAnsi="Times New Roman"/>
          <w:sz w:val="28"/>
          <w:szCs w:val="28"/>
        </w:rPr>
        <w:t>о</w:t>
      </w:r>
      <w:r w:rsidRPr="00A90408">
        <w:rPr>
          <w:rFonts w:ascii="Times New Roman" w:hAnsi="Times New Roman"/>
          <w:sz w:val="28"/>
          <w:szCs w:val="28"/>
        </w:rPr>
        <w:t>стояние и перспективы развития. Ростов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н</w:t>
      </w:r>
      <w:r w:rsidRPr="00A90408">
        <w:rPr>
          <w:rFonts w:ascii="Times New Roman" w:hAnsi="Times New Roman"/>
          <w:sz w:val="28"/>
          <w:szCs w:val="28"/>
          <w:lang w:val="en-US"/>
        </w:rPr>
        <w:t>/</w:t>
      </w:r>
      <w:r w:rsidRPr="00A90408">
        <w:rPr>
          <w:rFonts w:ascii="Times New Roman" w:hAnsi="Times New Roman"/>
          <w:sz w:val="28"/>
          <w:szCs w:val="28"/>
        </w:rPr>
        <w:t>Д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A90408">
        <w:rPr>
          <w:rFonts w:ascii="Times New Roman" w:hAnsi="Times New Roman"/>
          <w:sz w:val="28"/>
          <w:szCs w:val="28"/>
        </w:rPr>
        <w:t>Изд</w:t>
      </w:r>
      <w:r w:rsidRPr="00A90408">
        <w:rPr>
          <w:rFonts w:ascii="Times New Roman" w:hAnsi="Times New Roman"/>
          <w:sz w:val="28"/>
          <w:szCs w:val="28"/>
          <w:lang w:val="en-US"/>
        </w:rPr>
        <w:t>-</w:t>
      </w:r>
      <w:r w:rsidRPr="00A90408">
        <w:rPr>
          <w:rFonts w:ascii="Times New Roman" w:hAnsi="Times New Roman"/>
          <w:sz w:val="28"/>
          <w:szCs w:val="28"/>
        </w:rPr>
        <w:t>во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СКНЦ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ВШ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ЮФУ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, 2007. 163 </w:t>
      </w:r>
      <w:r w:rsidRPr="00A90408">
        <w:rPr>
          <w:rFonts w:ascii="Times New Roman" w:hAnsi="Times New Roman"/>
          <w:sz w:val="28"/>
          <w:szCs w:val="28"/>
        </w:rPr>
        <w:t>с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390F" w:rsidRPr="00A90408">
        <w:rPr>
          <w:rFonts w:ascii="Times New Roman" w:hAnsi="Times New Roman"/>
          <w:sz w:val="28"/>
          <w:szCs w:val="28"/>
          <w:lang w:val="en-US"/>
        </w:rPr>
        <w:t>(</w:t>
      </w:r>
      <w:r w:rsidR="005A390F" w:rsidRPr="00A90408">
        <w:rPr>
          <w:rFonts w:ascii="Times New Roman" w:hAnsi="Times New Roman"/>
          <w:i/>
          <w:sz w:val="28"/>
          <w:szCs w:val="28"/>
          <w:lang w:val="en-US"/>
        </w:rPr>
        <w:t>Ryabtsev O. V.</w:t>
      </w:r>
      <w:r w:rsidR="005A390F" w:rsidRPr="00A90408">
        <w:rPr>
          <w:rFonts w:ascii="Times New Roman" w:hAnsi="Times New Roman"/>
          <w:sz w:val="28"/>
          <w:szCs w:val="28"/>
          <w:lang w:val="en-US"/>
        </w:rPr>
        <w:t xml:space="preserve"> Crimean Tatar national movement: current situation and d</w:t>
      </w:r>
      <w:r w:rsidR="005A390F" w:rsidRPr="00A90408">
        <w:rPr>
          <w:rFonts w:ascii="Times New Roman" w:hAnsi="Times New Roman"/>
          <w:sz w:val="28"/>
          <w:szCs w:val="28"/>
          <w:lang w:val="en-US"/>
        </w:rPr>
        <w:t>e</w:t>
      </w:r>
      <w:r w:rsidR="005A390F" w:rsidRPr="00A90408">
        <w:rPr>
          <w:rFonts w:ascii="Times New Roman" w:hAnsi="Times New Roman"/>
          <w:sz w:val="28"/>
          <w:szCs w:val="28"/>
          <w:lang w:val="en-US"/>
        </w:rPr>
        <w:t xml:space="preserve">velopment prospects. Rostov n/D: Northern Caucasus Scientific Center of High School by South Federal University Press, 2007. </w:t>
      </w:r>
      <w:r w:rsidR="005A390F" w:rsidRPr="00A90408">
        <w:rPr>
          <w:rFonts w:ascii="Times New Roman" w:hAnsi="Times New Roman"/>
          <w:sz w:val="28"/>
          <w:szCs w:val="28"/>
        </w:rPr>
        <w:t xml:space="preserve">163 </w:t>
      </w:r>
      <w:r w:rsidR="005A390F" w:rsidRPr="00A90408">
        <w:rPr>
          <w:rFonts w:ascii="Times New Roman" w:hAnsi="Times New Roman"/>
          <w:sz w:val="28"/>
          <w:szCs w:val="28"/>
          <w:lang w:val="en-US"/>
        </w:rPr>
        <w:t>p</w:t>
      </w:r>
      <w:r w:rsidR="005A390F" w:rsidRPr="00A90408">
        <w:rPr>
          <w:rFonts w:ascii="Times New Roman" w:hAnsi="Times New Roman"/>
          <w:sz w:val="28"/>
          <w:szCs w:val="28"/>
        </w:rPr>
        <w:t>.).</w:t>
      </w:r>
    </w:p>
    <w:p w:rsidR="006A6D10" w:rsidRPr="00F13FE2" w:rsidRDefault="006A6D10" w:rsidP="00A90408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408">
        <w:rPr>
          <w:rFonts w:ascii="Times New Roman" w:hAnsi="Times New Roman" w:cs="Times New Roman"/>
          <w:i/>
          <w:sz w:val="28"/>
          <w:szCs w:val="28"/>
        </w:rPr>
        <w:t>Рябцев О.</w:t>
      </w:r>
      <w:r w:rsidR="007F647E" w:rsidRPr="00A904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i/>
          <w:sz w:val="28"/>
          <w:szCs w:val="28"/>
        </w:rPr>
        <w:t>В.</w:t>
      </w:r>
      <w:r w:rsidRPr="00A90408">
        <w:rPr>
          <w:rFonts w:ascii="Times New Roman" w:hAnsi="Times New Roman" w:cs="Times New Roman"/>
          <w:sz w:val="28"/>
          <w:szCs w:val="28"/>
        </w:rPr>
        <w:t xml:space="preserve"> Сетевой принцип деятельности организаций закрытого типа в контексте угроз национальной и региональной безопасности России (на прим</w:t>
      </w:r>
      <w:r w:rsidRPr="00A90408">
        <w:rPr>
          <w:rFonts w:ascii="Times New Roman" w:hAnsi="Times New Roman" w:cs="Times New Roman"/>
          <w:sz w:val="28"/>
          <w:szCs w:val="28"/>
        </w:rPr>
        <w:t>е</w:t>
      </w:r>
      <w:r w:rsidRPr="00A90408">
        <w:rPr>
          <w:rFonts w:ascii="Times New Roman" w:hAnsi="Times New Roman" w:cs="Times New Roman"/>
          <w:sz w:val="28"/>
          <w:szCs w:val="28"/>
        </w:rPr>
        <w:t>ре крымско-татарского национального движения). Дис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. ... </w:t>
      </w:r>
      <w:r w:rsidRPr="00A90408">
        <w:rPr>
          <w:rFonts w:ascii="Times New Roman" w:hAnsi="Times New Roman" w:cs="Times New Roman"/>
          <w:sz w:val="28"/>
          <w:szCs w:val="28"/>
        </w:rPr>
        <w:t>канд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 w:cs="Times New Roman"/>
          <w:sz w:val="28"/>
          <w:szCs w:val="28"/>
        </w:rPr>
        <w:t>полит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 w:cs="Times New Roman"/>
          <w:sz w:val="28"/>
          <w:szCs w:val="28"/>
        </w:rPr>
        <w:t>наук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 w:cs="Times New Roman"/>
          <w:sz w:val="28"/>
          <w:szCs w:val="28"/>
        </w:rPr>
        <w:t>Ростов</w:t>
      </w:r>
      <w:r w:rsidR="007A0678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 w:cs="Times New Roman"/>
          <w:sz w:val="28"/>
          <w:szCs w:val="28"/>
        </w:rPr>
        <w:t>н</w:t>
      </w:r>
      <w:r w:rsidR="007A0678" w:rsidRPr="00A9040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A0678" w:rsidRPr="00A90408">
        <w:rPr>
          <w:rFonts w:ascii="Times New Roman" w:hAnsi="Times New Roman" w:cs="Times New Roman"/>
          <w:sz w:val="28"/>
          <w:szCs w:val="28"/>
        </w:rPr>
        <w:t>Д</w:t>
      </w:r>
      <w:r w:rsidR="007A0678" w:rsidRPr="00A90408">
        <w:rPr>
          <w:rFonts w:ascii="Times New Roman" w:hAnsi="Times New Roman" w:cs="Times New Roman"/>
          <w:sz w:val="28"/>
          <w:szCs w:val="28"/>
          <w:lang w:val="en-US"/>
        </w:rPr>
        <w:t>, 2008.</w:t>
      </w:r>
      <w:r w:rsidR="007F647E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664D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182 c. </w:t>
      </w:r>
      <w:r w:rsidR="005A390F" w:rsidRPr="00A9040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A390F" w:rsidRPr="00A90408">
        <w:rPr>
          <w:rFonts w:ascii="Times New Roman" w:hAnsi="Times New Roman" w:cs="Times New Roman"/>
          <w:i/>
          <w:sz w:val="28"/>
          <w:szCs w:val="28"/>
          <w:lang w:val="en-US"/>
        </w:rPr>
        <w:t>Ryabtsev O. V.</w:t>
      </w:r>
      <w:r w:rsidR="005A390F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Network principle of the closed-type o</w:t>
      </w:r>
      <w:r w:rsidR="005A390F" w:rsidRPr="00A9040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A390F" w:rsidRPr="00A90408">
        <w:rPr>
          <w:rFonts w:ascii="Times New Roman" w:hAnsi="Times New Roman" w:cs="Times New Roman"/>
          <w:sz w:val="28"/>
          <w:szCs w:val="28"/>
          <w:lang w:val="en-US"/>
        </w:rPr>
        <w:t>ganizations in the context of threats to national and regional security of Russia (on the example of the Crimean Tatar national movement). Dis. ... Cand. Polit. Sciences. Rostov</w:t>
      </w:r>
      <w:r w:rsidR="005A390F" w:rsidRPr="00F13FE2">
        <w:rPr>
          <w:rFonts w:ascii="Times New Roman" w:hAnsi="Times New Roman" w:cs="Times New Roman"/>
          <w:sz w:val="28"/>
          <w:szCs w:val="28"/>
        </w:rPr>
        <w:t xml:space="preserve"> </w:t>
      </w:r>
      <w:r w:rsidR="005A390F" w:rsidRPr="00A904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A390F" w:rsidRPr="00F13FE2">
        <w:rPr>
          <w:rFonts w:ascii="Times New Roman" w:hAnsi="Times New Roman" w:cs="Times New Roman"/>
          <w:sz w:val="28"/>
          <w:szCs w:val="28"/>
        </w:rPr>
        <w:t>/</w:t>
      </w:r>
      <w:r w:rsidR="005A390F" w:rsidRPr="00A9040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A390F" w:rsidRPr="00F13FE2">
        <w:rPr>
          <w:rFonts w:ascii="Times New Roman" w:hAnsi="Times New Roman" w:cs="Times New Roman"/>
          <w:sz w:val="28"/>
          <w:szCs w:val="28"/>
        </w:rPr>
        <w:t xml:space="preserve">, 2008. </w:t>
      </w:r>
      <w:r w:rsidR="00AF664D" w:rsidRPr="00F13FE2">
        <w:rPr>
          <w:rFonts w:ascii="Times New Roman" w:hAnsi="Times New Roman" w:cs="Times New Roman"/>
          <w:sz w:val="28"/>
          <w:szCs w:val="28"/>
        </w:rPr>
        <w:t xml:space="preserve">182 </w:t>
      </w:r>
      <w:r w:rsidR="00AF664D" w:rsidRPr="00A9040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F664D" w:rsidRPr="00F13FE2">
        <w:rPr>
          <w:rFonts w:ascii="Times New Roman" w:hAnsi="Times New Roman" w:cs="Times New Roman"/>
          <w:sz w:val="28"/>
          <w:szCs w:val="28"/>
        </w:rPr>
        <w:t>.).</w:t>
      </w:r>
    </w:p>
    <w:p w:rsidR="0010319F" w:rsidRPr="00A90408" w:rsidRDefault="0010319F" w:rsidP="00A90408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90408">
        <w:rPr>
          <w:rFonts w:ascii="Times New Roman" w:hAnsi="Times New Roman" w:cs="Times New Roman"/>
          <w:i/>
          <w:sz w:val="28"/>
          <w:szCs w:val="28"/>
        </w:rPr>
        <w:lastRenderedPageBreak/>
        <w:t>Семёнов</w:t>
      </w:r>
      <w:r w:rsidRPr="00F13F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i/>
          <w:sz w:val="28"/>
          <w:szCs w:val="28"/>
        </w:rPr>
        <w:t>В</w:t>
      </w:r>
      <w:r w:rsidRPr="00F13FE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90408">
        <w:rPr>
          <w:rFonts w:ascii="Times New Roman" w:hAnsi="Times New Roman" w:cs="Times New Roman"/>
          <w:i/>
          <w:sz w:val="28"/>
          <w:szCs w:val="28"/>
        </w:rPr>
        <w:t>А</w:t>
      </w:r>
      <w:r w:rsidRPr="00F13FE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90408">
        <w:rPr>
          <w:rFonts w:ascii="Times New Roman" w:hAnsi="Times New Roman" w:cs="Times New Roman"/>
          <w:sz w:val="28"/>
          <w:szCs w:val="28"/>
        </w:rPr>
        <w:t>Крым</w:t>
      </w:r>
      <w:r w:rsidRPr="00F13FE2">
        <w:rPr>
          <w:rFonts w:ascii="Times New Roman" w:hAnsi="Times New Roman" w:cs="Times New Roman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казачий</w:t>
      </w:r>
      <w:r w:rsidRPr="00F13FE2">
        <w:rPr>
          <w:rFonts w:ascii="Times New Roman" w:hAnsi="Times New Roman" w:cs="Times New Roman"/>
          <w:sz w:val="28"/>
          <w:szCs w:val="28"/>
        </w:rPr>
        <w:t xml:space="preserve">. </w:t>
      </w:r>
      <w:r w:rsidRPr="00A90408">
        <w:rPr>
          <w:rFonts w:ascii="Times New Roman" w:hAnsi="Times New Roman" w:cs="Times New Roman"/>
          <w:sz w:val="28"/>
          <w:szCs w:val="28"/>
        </w:rPr>
        <w:t>Симферополь</w:t>
      </w:r>
      <w:r w:rsidRPr="00F13FE2">
        <w:rPr>
          <w:rFonts w:ascii="Times New Roman" w:hAnsi="Times New Roman" w:cs="Times New Roman"/>
          <w:sz w:val="28"/>
          <w:szCs w:val="28"/>
        </w:rPr>
        <w:t xml:space="preserve">: </w:t>
      </w:r>
      <w:r w:rsidR="008A5C2B" w:rsidRPr="00A90408">
        <w:rPr>
          <w:rFonts w:ascii="Times New Roman" w:hAnsi="Times New Roman" w:cs="Times New Roman"/>
          <w:sz w:val="28"/>
          <w:szCs w:val="28"/>
        </w:rPr>
        <w:t>городская</w:t>
      </w:r>
      <w:r w:rsidR="008A5C2B" w:rsidRPr="00F13FE2">
        <w:rPr>
          <w:rFonts w:ascii="Times New Roman" w:hAnsi="Times New Roman" w:cs="Times New Roman"/>
          <w:sz w:val="28"/>
          <w:szCs w:val="28"/>
        </w:rPr>
        <w:t xml:space="preserve"> </w:t>
      </w:r>
      <w:r w:rsidR="008A5C2B" w:rsidRPr="00A90408">
        <w:rPr>
          <w:rFonts w:ascii="Times New Roman" w:hAnsi="Times New Roman" w:cs="Times New Roman"/>
          <w:sz w:val="28"/>
          <w:szCs w:val="28"/>
        </w:rPr>
        <w:t>типо</w:t>
      </w:r>
      <w:r w:rsidR="00E26C83" w:rsidRPr="00A90408">
        <w:rPr>
          <w:rFonts w:ascii="Times New Roman" w:hAnsi="Times New Roman" w:cs="Times New Roman"/>
          <w:sz w:val="28"/>
          <w:szCs w:val="28"/>
        </w:rPr>
        <w:t>графия</w:t>
      </w:r>
      <w:r w:rsidR="008A5C2B" w:rsidRPr="00F13FE2">
        <w:rPr>
          <w:rFonts w:ascii="Times New Roman" w:hAnsi="Times New Roman" w:cs="Times New Roman"/>
          <w:sz w:val="28"/>
          <w:szCs w:val="28"/>
        </w:rPr>
        <w:t xml:space="preserve">, 2012. </w:t>
      </w:r>
      <w:r w:rsidR="008A5C2B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400 </w:t>
      </w:r>
      <w:r w:rsidR="008A5C2B" w:rsidRPr="00A90408">
        <w:rPr>
          <w:rFonts w:ascii="Times New Roman" w:hAnsi="Times New Roman" w:cs="Times New Roman"/>
          <w:sz w:val="28"/>
          <w:szCs w:val="28"/>
        </w:rPr>
        <w:t>с</w:t>
      </w:r>
      <w:r w:rsidR="008A5C2B" w:rsidRPr="00A90408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8A5C2B" w:rsidRPr="00A90408">
        <w:rPr>
          <w:rFonts w:ascii="Times New Roman" w:hAnsi="Times New Roman" w:cs="Times New Roman"/>
          <w:i/>
          <w:sz w:val="28"/>
          <w:szCs w:val="28"/>
          <w:lang w:val="en-US"/>
        </w:rPr>
        <w:t>Semyonov V. A.</w:t>
      </w:r>
      <w:r w:rsidR="00E26C83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Cossack Crimea. Simferopol: city typography</w:t>
      </w:r>
      <w:r w:rsidR="008A5C2B" w:rsidRPr="00A90408">
        <w:rPr>
          <w:rFonts w:ascii="Times New Roman" w:hAnsi="Times New Roman" w:cs="Times New Roman"/>
          <w:sz w:val="28"/>
          <w:szCs w:val="28"/>
          <w:lang w:val="en-US"/>
        </w:rPr>
        <w:t>, 2012. 400 p.).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sz w:val="28"/>
          <w:szCs w:val="28"/>
        </w:rPr>
        <w:t>Сеть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религиозных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организаций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АРК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на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01.01.2007 </w:t>
      </w:r>
      <w:r w:rsidRPr="00A90408">
        <w:rPr>
          <w:rFonts w:ascii="Times New Roman" w:hAnsi="Times New Roman"/>
          <w:sz w:val="28"/>
          <w:szCs w:val="28"/>
        </w:rPr>
        <w:t>г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 xml:space="preserve">// </w:t>
      </w:r>
      <w:hyperlink r:id="rId59" w:history="1">
        <w:r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http://www.comrelig.crimea-portal.gov.ua/rus/index.php?v=1&amp;tck=0&amp;1=&amp;art=34</w:t>
        </w:r>
      </w:hyperlink>
      <w:r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AF664D" w:rsidRPr="00A90408">
        <w:rPr>
          <w:rFonts w:ascii="Times New Roman" w:hAnsi="Times New Roman"/>
          <w:bCs/>
          <w:sz w:val="28"/>
          <w:szCs w:val="28"/>
          <w:lang w:val="en-US"/>
        </w:rPr>
        <w:t xml:space="preserve">(Network of religious organizations in ARC on 01.01.2007 // </w:t>
      </w:r>
      <w:hyperlink r:id="rId60" w:history="1">
        <w:r w:rsidR="00AF664D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http://www.comrelig.crimea-portal.gov.ua/rus/index.php?v=1&amp;tck=0&amp;1=&amp;art=34</w:t>
        </w:r>
      </w:hyperlink>
      <w:r w:rsidR="00AF664D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408">
        <w:rPr>
          <w:rFonts w:ascii="Times New Roman" w:hAnsi="Times New Roman" w:cs="Times New Roman"/>
          <w:i/>
          <w:sz w:val="28"/>
          <w:szCs w:val="28"/>
        </w:rPr>
        <w:t>Сомов М.</w:t>
      </w:r>
      <w:r w:rsidR="007F647E" w:rsidRPr="00A904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i/>
          <w:sz w:val="28"/>
          <w:szCs w:val="28"/>
        </w:rPr>
        <w:t>В.</w:t>
      </w:r>
      <w:r w:rsidRPr="00A90408">
        <w:rPr>
          <w:rFonts w:ascii="Times New Roman" w:hAnsi="Times New Roman" w:cs="Times New Roman"/>
          <w:sz w:val="28"/>
          <w:szCs w:val="28"/>
        </w:rPr>
        <w:t xml:space="preserve"> К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во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90408">
        <w:rPr>
          <w:rFonts w:ascii="Times New Roman" w:hAnsi="Times New Roman" w:cs="Times New Roman"/>
          <w:sz w:val="28"/>
          <w:szCs w:val="28"/>
        </w:rPr>
        <w:t>ро</w:t>
      </w:r>
      <w:r w:rsidRPr="00A90408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A90408">
        <w:rPr>
          <w:rFonts w:ascii="Times New Roman" w:hAnsi="Times New Roman" w:cs="Times New Roman"/>
          <w:sz w:val="28"/>
          <w:szCs w:val="28"/>
        </w:rPr>
        <w:t>у</w:t>
      </w:r>
      <w:r w:rsidRPr="00A9040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об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90408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A9040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90408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90408">
        <w:rPr>
          <w:rFonts w:ascii="Times New Roman" w:hAnsi="Times New Roman" w:cs="Times New Roman"/>
          <w:sz w:val="28"/>
          <w:szCs w:val="28"/>
        </w:rPr>
        <w:t>ол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A90408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A90408">
        <w:rPr>
          <w:rFonts w:ascii="Times New Roman" w:hAnsi="Times New Roman" w:cs="Times New Roman"/>
          <w:sz w:val="28"/>
          <w:szCs w:val="28"/>
        </w:rPr>
        <w:t>ой</w:t>
      </w:r>
      <w:r w:rsidRPr="00A904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A90408">
        <w:rPr>
          <w:rFonts w:ascii="Times New Roman" w:hAnsi="Times New Roman" w:cs="Times New Roman"/>
          <w:sz w:val="28"/>
          <w:szCs w:val="28"/>
        </w:rPr>
        <w:t>о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90408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9040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ник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A90408">
        <w:rPr>
          <w:rFonts w:ascii="Times New Roman" w:hAnsi="Times New Roman" w:cs="Times New Roman"/>
          <w:sz w:val="28"/>
          <w:szCs w:val="28"/>
        </w:rPr>
        <w:t>и</w:t>
      </w:r>
      <w:r w:rsidRPr="00A904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в</w:t>
      </w:r>
      <w:r w:rsidRPr="00A904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Ав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90408">
        <w:rPr>
          <w:rFonts w:ascii="Times New Roman" w:hAnsi="Times New Roman" w:cs="Times New Roman"/>
          <w:sz w:val="28"/>
          <w:szCs w:val="28"/>
        </w:rPr>
        <w:t>о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90408">
        <w:rPr>
          <w:rFonts w:ascii="Times New Roman" w:hAnsi="Times New Roman" w:cs="Times New Roman"/>
          <w:sz w:val="28"/>
          <w:szCs w:val="28"/>
        </w:rPr>
        <w:t>о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90408">
        <w:rPr>
          <w:rFonts w:ascii="Times New Roman" w:hAnsi="Times New Roman" w:cs="Times New Roman"/>
          <w:sz w:val="28"/>
          <w:szCs w:val="28"/>
        </w:rPr>
        <w:t xml:space="preserve">ой 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A90408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A9040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90408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90408">
        <w:rPr>
          <w:rFonts w:ascii="Times New Roman" w:hAnsi="Times New Roman" w:cs="Times New Roman"/>
          <w:sz w:val="28"/>
          <w:szCs w:val="28"/>
        </w:rPr>
        <w:t>л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A90408">
        <w:rPr>
          <w:rFonts w:ascii="Times New Roman" w:hAnsi="Times New Roman" w:cs="Times New Roman"/>
          <w:sz w:val="28"/>
          <w:szCs w:val="28"/>
        </w:rPr>
        <w:t>е</w:t>
      </w:r>
      <w:r w:rsidRPr="00A904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A90408">
        <w:rPr>
          <w:rFonts w:ascii="Times New Roman" w:hAnsi="Times New Roman" w:cs="Times New Roman"/>
          <w:sz w:val="28"/>
          <w:szCs w:val="28"/>
        </w:rPr>
        <w:t>ры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м // Вопросы развития Крыма</w:t>
      </w:r>
      <w:r w:rsidR="00534CD9" w:rsidRPr="00A90408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534CD9" w:rsidRPr="00A90408">
        <w:rPr>
          <w:rFonts w:ascii="Times New Roman" w:hAnsi="Times New Roman" w:cs="Times New Roman"/>
          <w:sz w:val="28"/>
          <w:szCs w:val="28"/>
        </w:rPr>
        <w:t>Симферополь</w:t>
      </w:r>
      <w:r w:rsidR="00534CD9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34CD9" w:rsidRPr="00A90408">
        <w:rPr>
          <w:rFonts w:ascii="Times New Roman" w:hAnsi="Times New Roman" w:cs="Times New Roman"/>
          <w:sz w:val="28"/>
          <w:szCs w:val="28"/>
        </w:rPr>
        <w:t>СОНАТ</w:t>
      </w:r>
      <w:r w:rsidR="00534CD9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, 2012. </w:t>
      </w:r>
      <w:r w:rsidR="00534CD9" w:rsidRPr="00A90408">
        <w:rPr>
          <w:rFonts w:ascii="Times New Roman" w:hAnsi="Times New Roman" w:cs="Times New Roman"/>
          <w:sz w:val="28"/>
          <w:szCs w:val="28"/>
        </w:rPr>
        <w:t>Вып</w:t>
      </w:r>
      <w:r w:rsidR="00534CD9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34CD9" w:rsidRPr="00A90408">
        <w:rPr>
          <w:rFonts w:ascii="Times New Roman" w:hAnsi="Times New Roman" w:cs="Times New Roman"/>
          <w:bCs/>
          <w:iCs/>
          <w:sz w:val="28"/>
          <w:szCs w:val="28"/>
          <w:lang w:val="en-US"/>
        </w:rPr>
        <w:t>16.</w:t>
      </w:r>
      <w:r w:rsidR="00534CD9" w:rsidRPr="00A904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90408">
        <w:rPr>
          <w:rFonts w:ascii="Times New Roman" w:hAnsi="Times New Roman" w:cs="Times New Roman"/>
          <w:spacing w:val="-1"/>
          <w:sz w:val="28"/>
          <w:szCs w:val="28"/>
          <w:lang w:val="en-US"/>
        </w:rPr>
        <w:t>. 158-167.</w:t>
      </w:r>
      <w:r w:rsidR="007F647E" w:rsidRPr="00A90408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AF664D" w:rsidRPr="00A90408">
        <w:rPr>
          <w:rFonts w:ascii="Times New Roman" w:hAnsi="Times New Roman" w:cs="Times New Roman"/>
          <w:spacing w:val="-1"/>
          <w:sz w:val="28"/>
          <w:szCs w:val="28"/>
          <w:lang w:val="en-US"/>
        </w:rPr>
        <w:t>(</w:t>
      </w:r>
      <w:r w:rsidR="00DB4884" w:rsidRPr="00A90408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Somov M. V.</w:t>
      </w:r>
      <w:r w:rsidR="00DB4884" w:rsidRPr="00A90408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On the study of political communication in the Autonomous Republic of Crimea // Problems of Crimea’ Development. Simfer</w:t>
      </w:r>
      <w:r w:rsidR="00DB4884" w:rsidRPr="00A90408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="00DB4884" w:rsidRPr="00A90408">
        <w:rPr>
          <w:rFonts w:ascii="Times New Roman" w:hAnsi="Times New Roman" w:cs="Times New Roman"/>
          <w:spacing w:val="-1"/>
          <w:sz w:val="28"/>
          <w:szCs w:val="28"/>
          <w:lang w:val="en-US"/>
        </w:rPr>
        <w:t>pol: SONAT, 2012. Issue 16. P. 158-167.).</w:t>
      </w:r>
    </w:p>
    <w:p w:rsidR="006A6D10" w:rsidRPr="00A90408" w:rsidRDefault="006A6D10" w:rsidP="00A90408">
      <w:pPr>
        <w:pStyle w:val="a9"/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sz w:val="28"/>
          <w:szCs w:val="28"/>
        </w:rPr>
        <w:t>Сусп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льно</w:t>
      </w:r>
      <w:r w:rsidRPr="00A90408">
        <w:rPr>
          <w:rFonts w:ascii="Times New Roman" w:hAnsi="Times New Roman"/>
          <w:sz w:val="28"/>
          <w:szCs w:val="28"/>
          <w:lang w:val="en-US"/>
        </w:rPr>
        <w:t>-</w:t>
      </w:r>
      <w:r w:rsidRPr="00A90408">
        <w:rPr>
          <w:rFonts w:ascii="Times New Roman" w:hAnsi="Times New Roman"/>
          <w:sz w:val="28"/>
          <w:szCs w:val="28"/>
        </w:rPr>
        <w:t>пол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тичн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i, </w:t>
      </w:r>
      <w:r w:rsidRPr="00A90408">
        <w:rPr>
          <w:rFonts w:ascii="Times New Roman" w:hAnsi="Times New Roman"/>
          <w:sz w:val="28"/>
          <w:szCs w:val="28"/>
        </w:rPr>
        <w:t>м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жнациональн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A90408">
        <w:rPr>
          <w:rFonts w:ascii="Times New Roman" w:hAnsi="Times New Roman"/>
          <w:sz w:val="28"/>
          <w:szCs w:val="28"/>
        </w:rPr>
        <w:t>та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м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жконфес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йн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A90408">
        <w:rPr>
          <w:rFonts w:ascii="Times New Roman" w:hAnsi="Times New Roman"/>
          <w:sz w:val="28"/>
          <w:szCs w:val="28"/>
        </w:rPr>
        <w:t>в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дносини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в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Автономн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й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Республ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ц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A90408">
        <w:rPr>
          <w:rFonts w:ascii="Times New Roman" w:hAnsi="Times New Roman"/>
          <w:sz w:val="28"/>
          <w:szCs w:val="28"/>
        </w:rPr>
        <w:t>Крим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A90408">
        <w:rPr>
          <w:rFonts w:ascii="Times New Roman" w:hAnsi="Times New Roman"/>
          <w:sz w:val="28"/>
          <w:szCs w:val="28"/>
        </w:rPr>
        <w:t>стан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90408">
        <w:rPr>
          <w:rFonts w:ascii="Times New Roman" w:hAnsi="Times New Roman"/>
          <w:sz w:val="28"/>
          <w:szCs w:val="28"/>
        </w:rPr>
        <w:t>проблеми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90408">
        <w:rPr>
          <w:rFonts w:ascii="Times New Roman" w:hAnsi="Times New Roman"/>
          <w:sz w:val="28"/>
          <w:szCs w:val="28"/>
        </w:rPr>
        <w:t>шляхи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вир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шения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 xml:space="preserve">// </w:t>
      </w:r>
      <w:hyperlink r:id="rId61" w:history="1">
        <w:r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http://www.razumkov.org.ua/ukr/project.php news_id=122</w:t>
        </w:r>
      </w:hyperlink>
      <w:r w:rsidRPr="00A9040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DB4884" w:rsidRPr="00A90408">
        <w:rPr>
          <w:rFonts w:ascii="Times New Roman" w:hAnsi="Times New Roman"/>
          <w:bCs/>
          <w:sz w:val="28"/>
          <w:szCs w:val="28"/>
          <w:lang w:val="en-US"/>
        </w:rPr>
        <w:t xml:space="preserve">(Sociopolitical, ethnic and confessional relations in the Autonomous Republic of Crimea: situation, problems and ways of resolving // </w:t>
      </w:r>
      <w:hyperlink r:id="rId62" w:history="1">
        <w:r w:rsidR="00DB4884" w:rsidRPr="00A904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http://www.razumkov.org.ua/ukr/project.php news_id=122</w:t>
        </w:r>
      </w:hyperlink>
      <w:r w:rsidR="00DB4884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Титаренко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Г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/>
          <w:sz w:val="28"/>
          <w:szCs w:val="28"/>
        </w:rPr>
        <w:t>Крым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7A0678" w:rsidRPr="00A90408">
        <w:rPr>
          <w:rFonts w:ascii="Times New Roman" w:hAnsi="Times New Roman"/>
          <w:sz w:val="28"/>
          <w:szCs w:val="28"/>
        </w:rPr>
        <w:t>точка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/>
          <w:sz w:val="28"/>
          <w:szCs w:val="28"/>
        </w:rPr>
        <w:t>возгорания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 xml:space="preserve">// </w:t>
      </w:r>
      <w:hyperlink r:id="rId63" w:history="1"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http://www.segodnia.ru/content/110967</w:t>
        </w:r>
      </w:hyperlink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B4884" w:rsidRPr="00A90408">
        <w:rPr>
          <w:rFonts w:ascii="Times New Roman" w:hAnsi="Times New Roman"/>
          <w:sz w:val="28"/>
          <w:szCs w:val="28"/>
          <w:lang w:val="en-US"/>
        </w:rPr>
        <w:t xml:space="preserve">(Titarenko G. Crimea - flash point // </w:t>
      </w:r>
      <w:hyperlink r:id="rId64" w:history="1">
        <w:r w:rsidR="00DB4884"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http://www.segodnia.ru/content/110967</w:t>
        </w:r>
      </w:hyperlink>
      <w:r w:rsidR="00DB4884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pStyle w:val="a9"/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Тищенко Ю., Халилов Р., Капуст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i/>
          <w:sz w:val="28"/>
          <w:szCs w:val="28"/>
        </w:rPr>
        <w:t>н М.</w:t>
      </w:r>
      <w:r w:rsidRPr="00A90408">
        <w:rPr>
          <w:rFonts w:ascii="Times New Roman" w:hAnsi="Times New Roman"/>
          <w:sz w:val="28"/>
          <w:szCs w:val="28"/>
        </w:rPr>
        <w:t xml:space="preserve"> Сусп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льно-пол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>тичн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 xml:space="preserve"> процеси в АР Крим: основн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 xml:space="preserve"> тенденц</w:t>
      </w:r>
      <w:r w:rsidRPr="00A90408">
        <w:rPr>
          <w:rFonts w:ascii="Times New Roman" w:hAnsi="Times New Roman"/>
          <w:sz w:val="28"/>
          <w:szCs w:val="28"/>
          <w:lang w:val="en-US"/>
        </w:rPr>
        <w:t>ii</w:t>
      </w:r>
      <w:r w:rsidRPr="00A90408">
        <w:rPr>
          <w:rFonts w:ascii="Times New Roman" w:hAnsi="Times New Roman"/>
          <w:sz w:val="28"/>
          <w:szCs w:val="28"/>
        </w:rPr>
        <w:t>. Київ</w:t>
      </w:r>
      <w:r w:rsidR="00D130B7" w:rsidRPr="00A90408">
        <w:rPr>
          <w:rFonts w:ascii="Times New Roman" w:hAnsi="Times New Roman"/>
          <w:sz w:val="28"/>
          <w:szCs w:val="28"/>
          <w:lang w:val="en-US"/>
        </w:rPr>
        <w:t>: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130B7" w:rsidRPr="00A90408">
        <w:rPr>
          <w:rFonts w:ascii="Times New Roman" w:hAnsi="Times New Roman"/>
          <w:sz w:val="28"/>
          <w:szCs w:val="28"/>
        </w:rPr>
        <w:t>Український</w:t>
      </w:r>
      <w:r w:rsidR="00D130B7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130B7" w:rsidRPr="00A90408">
        <w:rPr>
          <w:rFonts w:ascii="Times New Roman" w:hAnsi="Times New Roman"/>
          <w:sz w:val="28"/>
          <w:szCs w:val="28"/>
        </w:rPr>
        <w:t>незалежний</w:t>
      </w:r>
      <w:r w:rsidR="00D130B7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130B7" w:rsidRPr="00A90408">
        <w:rPr>
          <w:rFonts w:ascii="Times New Roman" w:hAnsi="Times New Roman"/>
          <w:sz w:val="28"/>
          <w:szCs w:val="28"/>
        </w:rPr>
        <w:t>центр</w:t>
      </w:r>
      <w:r w:rsidR="00D130B7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130B7" w:rsidRPr="00A90408">
        <w:rPr>
          <w:rFonts w:ascii="Times New Roman" w:hAnsi="Times New Roman"/>
          <w:sz w:val="28"/>
          <w:szCs w:val="28"/>
        </w:rPr>
        <w:t>політичних</w:t>
      </w:r>
      <w:r w:rsidR="00D130B7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130B7" w:rsidRPr="00A90408">
        <w:rPr>
          <w:rFonts w:ascii="Times New Roman" w:hAnsi="Times New Roman"/>
          <w:sz w:val="28"/>
          <w:szCs w:val="28"/>
        </w:rPr>
        <w:t>досліджень</w:t>
      </w:r>
      <w:r w:rsidR="00B87874" w:rsidRPr="00A904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 xml:space="preserve">2008. </w:t>
      </w:r>
      <w:r w:rsidR="00B87874" w:rsidRPr="00A90408">
        <w:rPr>
          <w:rFonts w:ascii="Times New Roman" w:hAnsi="Times New Roman"/>
          <w:sz w:val="28"/>
          <w:szCs w:val="28"/>
          <w:lang w:val="en-US"/>
        </w:rPr>
        <w:t xml:space="preserve">84 c. </w:t>
      </w:r>
      <w:r w:rsidR="00DB4884" w:rsidRPr="00A90408">
        <w:rPr>
          <w:rFonts w:ascii="Times New Roman" w:hAnsi="Times New Roman"/>
          <w:sz w:val="28"/>
          <w:szCs w:val="28"/>
          <w:lang w:val="en-US"/>
        </w:rPr>
        <w:t>(</w:t>
      </w:r>
      <w:r w:rsidR="00DB4884" w:rsidRPr="00A90408">
        <w:rPr>
          <w:rFonts w:ascii="Times New Roman" w:hAnsi="Times New Roman"/>
          <w:i/>
          <w:sz w:val="28"/>
          <w:szCs w:val="28"/>
          <w:lang w:val="en-US"/>
        </w:rPr>
        <w:t>Tishchenko Yu</w:t>
      </w:r>
      <w:r w:rsidR="00D130B7" w:rsidRPr="00A90408">
        <w:rPr>
          <w:rFonts w:ascii="Times New Roman" w:hAnsi="Times New Roman"/>
          <w:i/>
          <w:sz w:val="28"/>
          <w:szCs w:val="28"/>
          <w:lang w:val="en-US"/>
        </w:rPr>
        <w:t>.,</w:t>
      </w:r>
      <w:r w:rsidR="00DB4884" w:rsidRPr="00A90408">
        <w:rPr>
          <w:rFonts w:ascii="Times New Roman" w:hAnsi="Times New Roman"/>
          <w:i/>
          <w:sz w:val="28"/>
          <w:szCs w:val="28"/>
          <w:lang w:val="en-US"/>
        </w:rPr>
        <w:t xml:space="preserve"> Halylov R., Kapustin </w:t>
      </w:r>
      <w:r w:rsidR="00D130B7" w:rsidRPr="00A90408">
        <w:rPr>
          <w:rFonts w:ascii="Times New Roman" w:hAnsi="Times New Roman"/>
          <w:i/>
          <w:sz w:val="28"/>
          <w:szCs w:val="28"/>
          <w:lang w:val="en-US"/>
        </w:rPr>
        <w:t xml:space="preserve">M. </w:t>
      </w:r>
      <w:r w:rsidR="00D130B7" w:rsidRPr="00A90408">
        <w:rPr>
          <w:rFonts w:ascii="Times New Roman" w:hAnsi="Times New Roman"/>
          <w:sz w:val="28"/>
          <w:szCs w:val="28"/>
          <w:lang w:val="en-US"/>
        </w:rPr>
        <w:t>S</w:t>
      </w:r>
      <w:r w:rsidR="00DB4884" w:rsidRPr="00A90408">
        <w:rPr>
          <w:rFonts w:ascii="Times New Roman" w:hAnsi="Times New Roman"/>
          <w:sz w:val="28"/>
          <w:szCs w:val="28"/>
          <w:lang w:val="en-US"/>
        </w:rPr>
        <w:t>oci</w:t>
      </w:r>
      <w:r w:rsidR="00D130B7" w:rsidRPr="00A90408">
        <w:rPr>
          <w:rFonts w:ascii="Times New Roman" w:hAnsi="Times New Roman"/>
          <w:sz w:val="28"/>
          <w:szCs w:val="28"/>
          <w:lang w:val="en-US"/>
        </w:rPr>
        <w:t>o</w:t>
      </w:r>
      <w:r w:rsidR="00DB4884" w:rsidRPr="00A90408">
        <w:rPr>
          <w:rFonts w:ascii="Times New Roman" w:hAnsi="Times New Roman"/>
          <w:sz w:val="28"/>
          <w:szCs w:val="28"/>
          <w:lang w:val="en-US"/>
        </w:rPr>
        <w:t xml:space="preserve">political processes in </w:t>
      </w:r>
      <w:r w:rsidR="00D130B7" w:rsidRPr="00A90408">
        <w:rPr>
          <w:rFonts w:ascii="Times New Roman" w:hAnsi="Times New Roman"/>
          <w:sz w:val="28"/>
          <w:szCs w:val="28"/>
          <w:lang w:val="en-US"/>
        </w:rPr>
        <w:t xml:space="preserve">Autonomic Republic of </w:t>
      </w:r>
      <w:r w:rsidR="00DB4884" w:rsidRPr="00A90408">
        <w:rPr>
          <w:rFonts w:ascii="Times New Roman" w:hAnsi="Times New Roman"/>
          <w:sz w:val="28"/>
          <w:szCs w:val="28"/>
          <w:lang w:val="en-US"/>
        </w:rPr>
        <w:t>Crimea</w:t>
      </w:r>
      <w:r w:rsidR="00D130B7" w:rsidRPr="00A90408">
        <w:rPr>
          <w:rFonts w:ascii="Times New Roman" w:hAnsi="Times New Roman"/>
          <w:sz w:val="28"/>
          <w:szCs w:val="28"/>
          <w:lang w:val="en-US"/>
        </w:rPr>
        <w:t>: basic tendencies</w:t>
      </w:r>
      <w:r w:rsidR="00B87874" w:rsidRPr="00A90408">
        <w:rPr>
          <w:rFonts w:ascii="Times New Roman" w:hAnsi="Times New Roman"/>
          <w:sz w:val="28"/>
          <w:szCs w:val="28"/>
          <w:lang w:val="en-US"/>
        </w:rPr>
        <w:t>. Kyiv: Ukrainian Ce</w:t>
      </w:r>
      <w:r w:rsidR="00B87874" w:rsidRPr="00A90408">
        <w:rPr>
          <w:rFonts w:ascii="Times New Roman" w:hAnsi="Times New Roman"/>
          <w:sz w:val="28"/>
          <w:szCs w:val="28"/>
          <w:lang w:val="en-US"/>
        </w:rPr>
        <w:t>n</w:t>
      </w:r>
      <w:r w:rsidR="00B87874" w:rsidRPr="00A90408">
        <w:rPr>
          <w:rFonts w:ascii="Times New Roman" w:hAnsi="Times New Roman"/>
          <w:sz w:val="28"/>
          <w:szCs w:val="28"/>
          <w:lang w:val="en-US"/>
        </w:rPr>
        <w:t>ter for Independent Political Researches,</w:t>
      </w:r>
      <w:r w:rsidR="00DB4884" w:rsidRPr="00A90408">
        <w:rPr>
          <w:rFonts w:ascii="Times New Roman" w:hAnsi="Times New Roman"/>
          <w:sz w:val="28"/>
          <w:szCs w:val="28"/>
          <w:lang w:val="en-US"/>
        </w:rPr>
        <w:t xml:space="preserve"> 2008.</w:t>
      </w:r>
      <w:r w:rsidR="00D130B7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87874" w:rsidRPr="00A90408">
        <w:rPr>
          <w:rFonts w:ascii="Times New Roman" w:hAnsi="Times New Roman"/>
          <w:sz w:val="28"/>
          <w:szCs w:val="28"/>
          <w:lang w:val="en-US"/>
        </w:rPr>
        <w:t>84 p.).</w:t>
      </w:r>
    </w:p>
    <w:p w:rsidR="006A6D10" w:rsidRPr="00A90408" w:rsidRDefault="006A6D10" w:rsidP="00A90408">
      <w:pPr>
        <w:pStyle w:val="a9"/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sz w:val="28"/>
          <w:szCs w:val="28"/>
        </w:rPr>
        <w:t>Указ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Президента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Украины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A90408">
        <w:rPr>
          <w:rFonts w:ascii="Times New Roman" w:hAnsi="Times New Roman"/>
          <w:sz w:val="28"/>
          <w:szCs w:val="28"/>
        </w:rPr>
        <w:t>О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Совете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представителей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крымскотатарского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народа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» №873/2010 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 xml:space="preserve">// </w:t>
      </w:r>
      <w:r w:rsidR="00B87874" w:rsidRPr="00A90408">
        <w:rPr>
          <w:rFonts w:ascii="Times New Roman" w:hAnsi="Times New Roman"/>
          <w:bCs/>
          <w:sz w:val="28"/>
          <w:szCs w:val="28"/>
          <w:lang w:val="en-US"/>
        </w:rPr>
        <w:t>http://www.president.gov.ua/ru/documents/12259.html (D</w:t>
      </w:r>
      <w:r w:rsidR="00B87874" w:rsidRPr="00A90408">
        <w:rPr>
          <w:rFonts w:ascii="Times New Roman" w:hAnsi="Times New Roman"/>
          <w:bCs/>
          <w:sz w:val="28"/>
          <w:szCs w:val="28"/>
          <w:lang w:val="en-US"/>
        </w:rPr>
        <w:t>e</w:t>
      </w:r>
      <w:r w:rsidR="00B87874" w:rsidRPr="00A90408">
        <w:rPr>
          <w:rFonts w:ascii="Times New Roman" w:hAnsi="Times New Roman"/>
          <w:bCs/>
          <w:sz w:val="28"/>
          <w:szCs w:val="28"/>
          <w:lang w:val="en-US"/>
        </w:rPr>
        <w:t>cree of President of Ukraine "On the Council of Representatives of the Crimean Tatar people» № 873/2010 // http://www.president.gov.ua/ru/documents/12259.html).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0408">
        <w:rPr>
          <w:rFonts w:ascii="Times New Roman" w:hAnsi="Times New Roman"/>
          <w:sz w:val="28"/>
          <w:szCs w:val="28"/>
        </w:rPr>
        <w:t>Украина 2012: как выбирали народных депутатов. Украинские выборы гл</w:t>
      </w:r>
      <w:r w:rsidRPr="00A90408">
        <w:rPr>
          <w:rFonts w:ascii="Times New Roman" w:hAnsi="Times New Roman"/>
          <w:sz w:val="28"/>
          <w:szCs w:val="28"/>
        </w:rPr>
        <w:t>а</w:t>
      </w:r>
      <w:r w:rsidRPr="00A90408">
        <w:rPr>
          <w:rFonts w:ascii="Times New Roman" w:hAnsi="Times New Roman"/>
          <w:sz w:val="28"/>
          <w:szCs w:val="28"/>
        </w:rPr>
        <w:t>зами международных наблюдателей / Редкол.</w:t>
      </w:r>
      <w:r w:rsidR="00187F57" w:rsidRPr="00A90408">
        <w:rPr>
          <w:rFonts w:ascii="Times New Roman" w:hAnsi="Times New Roman"/>
          <w:sz w:val="28"/>
          <w:szCs w:val="28"/>
        </w:rPr>
        <w:t>: А. Кочетков</w:t>
      </w:r>
      <w:r w:rsidRPr="00A90408">
        <w:rPr>
          <w:rFonts w:ascii="Times New Roman" w:hAnsi="Times New Roman"/>
          <w:sz w:val="28"/>
          <w:szCs w:val="28"/>
        </w:rPr>
        <w:t xml:space="preserve"> и др. М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A90408">
        <w:rPr>
          <w:rFonts w:ascii="Times New Roman" w:hAnsi="Times New Roman"/>
          <w:sz w:val="28"/>
          <w:szCs w:val="28"/>
        </w:rPr>
        <w:t>Книжный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lastRenderedPageBreak/>
        <w:t>мир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, 2012. </w:t>
      </w:r>
      <w:r w:rsidR="00B87874" w:rsidRPr="00A90408">
        <w:rPr>
          <w:rFonts w:ascii="Times New Roman" w:hAnsi="Times New Roman"/>
          <w:sz w:val="28"/>
          <w:szCs w:val="28"/>
          <w:lang w:val="en-US"/>
        </w:rPr>
        <w:t>320 c. (Ukraine 2012: how were elected deputies. Ukrainian elections by eyes of international obse</w:t>
      </w:r>
      <w:r w:rsidR="00187F57" w:rsidRPr="00A90408">
        <w:rPr>
          <w:rFonts w:ascii="Times New Roman" w:hAnsi="Times New Roman"/>
          <w:sz w:val="28"/>
          <w:szCs w:val="28"/>
          <w:lang w:val="en-US"/>
        </w:rPr>
        <w:t>rvers / Ed. board: A. Kochetkov</w:t>
      </w:r>
      <w:r w:rsidR="00B87874" w:rsidRPr="00A90408">
        <w:rPr>
          <w:rFonts w:ascii="Times New Roman" w:hAnsi="Times New Roman"/>
          <w:sz w:val="28"/>
          <w:szCs w:val="28"/>
          <w:lang w:val="en-US"/>
        </w:rPr>
        <w:t xml:space="preserve"> et al: World of Books, 2012. </w:t>
      </w:r>
      <w:r w:rsidR="00B87874" w:rsidRPr="00A90408">
        <w:rPr>
          <w:rFonts w:ascii="Times New Roman" w:hAnsi="Times New Roman"/>
          <w:sz w:val="28"/>
          <w:szCs w:val="28"/>
        </w:rPr>
        <w:t xml:space="preserve">320 </w:t>
      </w:r>
      <w:r w:rsidR="00B87874" w:rsidRPr="00A90408">
        <w:rPr>
          <w:rFonts w:ascii="Times New Roman" w:hAnsi="Times New Roman"/>
          <w:sz w:val="28"/>
          <w:szCs w:val="28"/>
          <w:lang w:val="en-US"/>
        </w:rPr>
        <w:t>p</w:t>
      </w:r>
      <w:r w:rsidR="00B87874" w:rsidRPr="00A90408">
        <w:rPr>
          <w:rFonts w:ascii="Times New Roman" w:hAnsi="Times New Roman"/>
          <w:sz w:val="28"/>
          <w:szCs w:val="28"/>
        </w:rPr>
        <w:t>.).</w:t>
      </w:r>
    </w:p>
    <w:p w:rsidR="006A6D10" w:rsidRPr="00A90408" w:rsidRDefault="006A6D10" w:rsidP="00A90408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408">
        <w:rPr>
          <w:rFonts w:ascii="Times New Roman" w:hAnsi="Times New Roman" w:cs="Times New Roman"/>
          <w:i/>
          <w:sz w:val="28"/>
          <w:szCs w:val="28"/>
        </w:rPr>
        <w:t>Ф</w:t>
      </w:r>
      <w:r w:rsidRPr="00A90408">
        <w:rPr>
          <w:rFonts w:ascii="Times New Roman" w:hAnsi="Times New Roman" w:cs="Times New Roman"/>
          <w:i/>
          <w:spacing w:val="1"/>
          <w:sz w:val="28"/>
          <w:szCs w:val="28"/>
        </w:rPr>
        <w:t>и</w:t>
      </w:r>
      <w:r w:rsidRPr="00A90408">
        <w:rPr>
          <w:rFonts w:ascii="Times New Roman" w:hAnsi="Times New Roman" w:cs="Times New Roman"/>
          <w:i/>
          <w:sz w:val="28"/>
          <w:szCs w:val="28"/>
        </w:rPr>
        <w:t>л</w:t>
      </w:r>
      <w:r w:rsidRPr="00A90408">
        <w:rPr>
          <w:rFonts w:ascii="Times New Roman" w:hAnsi="Times New Roman" w:cs="Times New Roman"/>
          <w:i/>
          <w:spacing w:val="-1"/>
          <w:sz w:val="28"/>
          <w:szCs w:val="28"/>
        </w:rPr>
        <w:t>а</w:t>
      </w:r>
      <w:r w:rsidRPr="00A90408">
        <w:rPr>
          <w:rFonts w:ascii="Times New Roman" w:hAnsi="Times New Roman" w:cs="Times New Roman"/>
          <w:i/>
          <w:spacing w:val="1"/>
          <w:sz w:val="28"/>
          <w:szCs w:val="28"/>
        </w:rPr>
        <w:t>т</w:t>
      </w:r>
      <w:r w:rsidRPr="00A90408">
        <w:rPr>
          <w:rFonts w:ascii="Times New Roman" w:hAnsi="Times New Roman" w:cs="Times New Roman"/>
          <w:i/>
          <w:sz w:val="28"/>
          <w:szCs w:val="28"/>
        </w:rPr>
        <w:t>ов</w:t>
      </w:r>
      <w:r w:rsidRPr="00A9040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i/>
          <w:sz w:val="28"/>
          <w:szCs w:val="28"/>
        </w:rPr>
        <w:t>А.</w:t>
      </w:r>
      <w:r w:rsidRPr="00A90408">
        <w:rPr>
          <w:rFonts w:ascii="Times New Roman" w:hAnsi="Times New Roman" w:cs="Times New Roman"/>
          <w:i/>
          <w:spacing w:val="1"/>
          <w:sz w:val="28"/>
          <w:szCs w:val="28"/>
        </w:rPr>
        <w:t>С</w:t>
      </w:r>
      <w:r w:rsidRPr="00A90408">
        <w:rPr>
          <w:rFonts w:ascii="Times New Roman" w:hAnsi="Times New Roman" w:cs="Times New Roman"/>
          <w:i/>
          <w:sz w:val="28"/>
          <w:szCs w:val="28"/>
        </w:rPr>
        <w:t>.</w:t>
      </w:r>
      <w:r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A90408">
        <w:rPr>
          <w:rFonts w:ascii="Times New Roman" w:hAnsi="Times New Roman" w:cs="Times New Roman"/>
          <w:sz w:val="28"/>
          <w:szCs w:val="28"/>
        </w:rPr>
        <w:t>ры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90408">
        <w:rPr>
          <w:rFonts w:ascii="Times New Roman" w:hAnsi="Times New Roman" w:cs="Times New Roman"/>
          <w:sz w:val="28"/>
          <w:szCs w:val="28"/>
        </w:rPr>
        <w:t>: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э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тн</w:t>
      </w:r>
      <w:r w:rsidRPr="00A90408">
        <w:rPr>
          <w:rFonts w:ascii="Times New Roman" w:hAnsi="Times New Roman" w:cs="Times New Roman"/>
          <w:sz w:val="28"/>
          <w:szCs w:val="28"/>
        </w:rPr>
        <w:t>о</w:t>
      </w:r>
      <w:r w:rsidRPr="00A90408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A90408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A90408">
        <w:rPr>
          <w:rFonts w:ascii="Times New Roman" w:hAnsi="Times New Roman" w:cs="Times New Roman"/>
          <w:sz w:val="28"/>
          <w:szCs w:val="28"/>
        </w:rPr>
        <w:t>л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A90408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A9040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90408">
        <w:rPr>
          <w:rFonts w:ascii="Times New Roman" w:hAnsi="Times New Roman" w:cs="Times New Roman"/>
          <w:sz w:val="28"/>
          <w:szCs w:val="28"/>
        </w:rPr>
        <w:t>р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90408">
        <w:rPr>
          <w:rFonts w:ascii="Times New Roman" w:hAnsi="Times New Roman" w:cs="Times New Roman"/>
          <w:sz w:val="28"/>
          <w:szCs w:val="28"/>
        </w:rPr>
        <w:t>ые</w:t>
      </w:r>
      <w:r w:rsidRPr="00A904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ор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нти</w:t>
      </w:r>
      <w:r w:rsidRPr="00A90408">
        <w:rPr>
          <w:rFonts w:ascii="Times New Roman" w:hAnsi="Times New Roman" w:cs="Times New Roman"/>
          <w:sz w:val="28"/>
          <w:szCs w:val="28"/>
        </w:rPr>
        <w:t>ры</w:t>
      </w:r>
      <w:r w:rsidRPr="00A904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 xml:space="preserve">и 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A90408">
        <w:rPr>
          <w:rFonts w:ascii="Times New Roman" w:hAnsi="Times New Roman" w:cs="Times New Roman"/>
          <w:sz w:val="28"/>
          <w:szCs w:val="28"/>
        </w:rPr>
        <w:t>о</w:t>
      </w:r>
      <w:r w:rsidRPr="00A90408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90408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ки</w:t>
      </w:r>
      <w:r w:rsidRPr="00A90408">
        <w:rPr>
          <w:rFonts w:ascii="Times New Roman" w:hAnsi="Times New Roman" w:cs="Times New Roman"/>
          <w:sz w:val="28"/>
          <w:szCs w:val="28"/>
        </w:rPr>
        <w:t xml:space="preserve">е </w:t>
      </w:r>
      <w:r w:rsidRPr="00A9040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A90408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A90408">
        <w:rPr>
          <w:rFonts w:ascii="Times New Roman" w:hAnsi="Times New Roman" w:cs="Times New Roman"/>
          <w:sz w:val="28"/>
          <w:szCs w:val="28"/>
        </w:rPr>
        <w:t>ов</w:t>
      </w:r>
      <w:r w:rsidRPr="00A90408">
        <w:rPr>
          <w:rFonts w:ascii="Times New Roman" w:hAnsi="Times New Roman" w:cs="Times New Roman"/>
          <w:spacing w:val="1"/>
          <w:sz w:val="28"/>
          <w:szCs w:val="28"/>
        </w:rPr>
        <w:t>ки</w:t>
      </w:r>
      <w:r w:rsidRPr="00A90408">
        <w:rPr>
          <w:rFonts w:ascii="Times New Roman" w:hAnsi="Times New Roman" w:cs="Times New Roman"/>
          <w:sz w:val="28"/>
          <w:szCs w:val="28"/>
        </w:rPr>
        <w:t xml:space="preserve"> </w:t>
      </w:r>
      <w:r w:rsidRPr="00A90408">
        <w:rPr>
          <w:rFonts w:ascii="Times New Roman" w:hAnsi="Times New Roman" w:cs="Times New Roman"/>
          <w:spacing w:val="-1"/>
          <w:sz w:val="28"/>
          <w:szCs w:val="28"/>
        </w:rPr>
        <w:t xml:space="preserve">// Вопросы развития Крыма. </w:t>
      </w:r>
      <w:r w:rsidRPr="00A90408">
        <w:rPr>
          <w:rFonts w:ascii="Times New Roman" w:hAnsi="Times New Roman" w:cs="Times New Roman"/>
          <w:sz w:val="28"/>
          <w:szCs w:val="28"/>
        </w:rPr>
        <w:t>Симферополь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90408">
        <w:rPr>
          <w:rFonts w:ascii="Times New Roman" w:hAnsi="Times New Roman" w:cs="Times New Roman"/>
          <w:sz w:val="28"/>
          <w:szCs w:val="28"/>
        </w:rPr>
        <w:t>СОНАТ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, 2012. </w:t>
      </w:r>
      <w:r w:rsidRPr="00A90408">
        <w:rPr>
          <w:rFonts w:ascii="Times New Roman" w:hAnsi="Times New Roman" w:cs="Times New Roman"/>
          <w:sz w:val="28"/>
          <w:szCs w:val="28"/>
        </w:rPr>
        <w:t>Вып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 w:cs="Times New Roman"/>
          <w:bCs/>
          <w:iCs/>
          <w:sz w:val="28"/>
          <w:szCs w:val="28"/>
          <w:lang w:val="en-US"/>
        </w:rPr>
        <w:t>16.</w:t>
      </w:r>
      <w:r w:rsidRPr="00A9040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С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>. 184-194.</w:t>
      </w:r>
      <w:r w:rsidR="00B87874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87874" w:rsidRPr="00A904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Filatov A. S. </w:t>
      </w:r>
      <w:r w:rsidR="00B87874" w:rsidRPr="00A90408">
        <w:rPr>
          <w:rFonts w:ascii="Times New Roman" w:hAnsi="Times New Roman" w:cs="Times New Roman"/>
          <w:sz w:val="28"/>
          <w:szCs w:val="28"/>
          <w:lang w:val="en-US"/>
        </w:rPr>
        <w:t>Crimea: ethnic and cultural orientations and political atti</w:t>
      </w:r>
      <w:r w:rsidR="006E0960" w:rsidRPr="00A90408">
        <w:rPr>
          <w:rFonts w:ascii="Times New Roman" w:hAnsi="Times New Roman" w:cs="Times New Roman"/>
          <w:sz w:val="28"/>
          <w:szCs w:val="28"/>
          <w:lang w:val="en-US"/>
        </w:rPr>
        <w:t>tudes</w:t>
      </w:r>
      <w:r w:rsidR="00B87874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// Pro</w:t>
      </w:r>
      <w:r w:rsidR="00B87874" w:rsidRPr="00A9040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87874" w:rsidRPr="00A90408">
        <w:rPr>
          <w:rFonts w:ascii="Times New Roman" w:hAnsi="Times New Roman" w:cs="Times New Roman"/>
          <w:sz w:val="28"/>
          <w:szCs w:val="28"/>
          <w:lang w:val="en-US"/>
        </w:rPr>
        <w:t>lems of development of the Crimea. Simferopol</w:t>
      </w:r>
      <w:r w:rsidR="00C61087" w:rsidRPr="00A90408">
        <w:rPr>
          <w:rFonts w:ascii="Times New Roman" w:hAnsi="Times New Roman" w:cs="Times New Roman"/>
          <w:sz w:val="28"/>
          <w:szCs w:val="28"/>
          <w:lang w:val="en-US"/>
        </w:rPr>
        <w:t>: SONAT,</w:t>
      </w:r>
      <w:r w:rsidR="00B87874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2012. </w:t>
      </w:r>
      <w:r w:rsidR="00C61087" w:rsidRPr="00A90408">
        <w:rPr>
          <w:rFonts w:ascii="Times New Roman" w:hAnsi="Times New Roman" w:cs="Times New Roman"/>
          <w:sz w:val="28"/>
          <w:szCs w:val="28"/>
          <w:lang w:val="en-US"/>
        </w:rPr>
        <w:t>Issue 16. P</w:t>
      </w:r>
      <w:r w:rsidR="00B87874" w:rsidRPr="00A90408">
        <w:rPr>
          <w:rFonts w:ascii="Times New Roman" w:hAnsi="Times New Roman" w:cs="Times New Roman"/>
          <w:sz w:val="28"/>
          <w:szCs w:val="28"/>
          <w:lang w:val="en-US"/>
        </w:rPr>
        <w:t>. 184-194.</w:t>
      </w:r>
      <w:r w:rsidR="00C61087" w:rsidRPr="00A9040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Филатов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А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.</w:t>
      </w:r>
      <w:r w:rsidR="007F647E" w:rsidRPr="00A9040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С</w:t>
      </w:r>
      <w:r w:rsidRPr="00A90408">
        <w:rPr>
          <w:rFonts w:ascii="Times New Roman" w:hAnsi="Times New Roman"/>
          <w:i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65" w:history="1"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Организации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российских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соотечественников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Крыму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: 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стояние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 xml:space="preserve"> </w:t>
        </w:r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перспективы</w:t>
        </w:r>
      </w:hyperlink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>//</w:t>
      </w:r>
      <w:r w:rsidR="006E0960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66" w:history="1">
        <w:r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http://r-u.org.ua/analit/vk/4235-news.html</w:t>
        </w:r>
      </w:hyperlink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1087" w:rsidRPr="00A90408">
        <w:rPr>
          <w:rFonts w:ascii="Times New Roman" w:hAnsi="Times New Roman"/>
          <w:sz w:val="28"/>
          <w:szCs w:val="28"/>
          <w:lang w:val="en-US"/>
        </w:rPr>
        <w:t>(</w:t>
      </w:r>
      <w:r w:rsidR="00C61087" w:rsidRPr="00A90408">
        <w:rPr>
          <w:rFonts w:ascii="Times New Roman" w:hAnsi="Times New Roman"/>
          <w:i/>
          <w:sz w:val="28"/>
          <w:szCs w:val="28"/>
          <w:lang w:val="en-US"/>
        </w:rPr>
        <w:t>Filatov A. S.</w:t>
      </w:r>
      <w:r w:rsidR="00C61087" w:rsidRPr="00A90408">
        <w:rPr>
          <w:rFonts w:ascii="Times New Roman" w:hAnsi="Times New Roman"/>
          <w:sz w:val="28"/>
          <w:szCs w:val="28"/>
          <w:lang w:val="en-US"/>
        </w:rPr>
        <w:t xml:space="preserve"> Organizations of Russian compatriots in Crimea: the situation and prospects // </w:t>
      </w:r>
      <w:hyperlink r:id="rId67" w:history="1">
        <w:r w:rsidR="00C61087" w:rsidRPr="00A9040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http://r-u.org.ua/analit/vk/4235-news.html</w:t>
        </w:r>
      </w:hyperlink>
      <w:r w:rsidR="00C61087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Цыкуренко С.</w:t>
      </w:r>
      <w:r w:rsidR="007F647E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 xml:space="preserve">Г. </w:t>
      </w:r>
      <w:r w:rsidRPr="00A90408">
        <w:rPr>
          <w:rFonts w:ascii="Times New Roman" w:hAnsi="Times New Roman"/>
          <w:sz w:val="28"/>
          <w:szCs w:val="28"/>
        </w:rPr>
        <w:t>Интеграция крымских татар в украинское общество: о</w:t>
      </w:r>
      <w:r w:rsidRPr="00A90408">
        <w:rPr>
          <w:rFonts w:ascii="Times New Roman" w:hAnsi="Times New Roman"/>
          <w:sz w:val="28"/>
          <w:szCs w:val="28"/>
        </w:rPr>
        <w:t>с</w:t>
      </w:r>
      <w:r w:rsidRPr="00A90408">
        <w:rPr>
          <w:rFonts w:ascii="Times New Roman" w:hAnsi="Times New Roman"/>
          <w:sz w:val="28"/>
          <w:szCs w:val="28"/>
        </w:rPr>
        <w:t>новные достижения и проблемы в политико-правовой сфере // Ученые записки Таврического национального ун-та им. В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sz w:val="28"/>
          <w:szCs w:val="28"/>
        </w:rPr>
        <w:t>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/>
          <w:sz w:val="28"/>
          <w:szCs w:val="28"/>
        </w:rPr>
        <w:t>Вернадского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/>
          <w:sz w:val="28"/>
          <w:szCs w:val="28"/>
        </w:rPr>
        <w:t>Серия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A90408">
        <w:rPr>
          <w:rFonts w:ascii="Times New Roman" w:hAnsi="Times New Roman"/>
          <w:sz w:val="28"/>
          <w:szCs w:val="28"/>
        </w:rPr>
        <w:t>Политич</w:t>
      </w:r>
      <w:r w:rsidRPr="00A90408">
        <w:rPr>
          <w:rFonts w:ascii="Times New Roman" w:hAnsi="Times New Roman"/>
          <w:sz w:val="28"/>
          <w:szCs w:val="28"/>
        </w:rPr>
        <w:t>е</w:t>
      </w:r>
      <w:r w:rsidRPr="00A90408">
        <w:rPr>
          <w:rFonts w:ascii="Times New Roman" w:hAnsi="Times New Roman"/>
          <w:sz w:val="28"/>
          <w:szCs w:val="28"/>
        </w:rPr>
        <w:t>ские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науки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». </w:t>
      </w:r>
      <w:r w:rsidRPr="00A90408">
        <w:rPr>
          <w:rFonts w:ascii="Times New Roman" w:hAnsi="Times New Roman"/>
          <w:sz w:val="28"/>
          <w:szCs w:val="28"/>
        </w:rPr>
        <w:t>Симферополь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 xml:space="preserve">, 2004. </w:t>
      </w:r>
      <w:r w:rsidR="007F647E" w:rsidRPr="00A90408">
        <w:rPr>
          <w:rFonts w:ascii="Times New Roman" w:hAnsi="Times New Roman"/>
          <w:sz w:val="28"/>
          <w:szCs w:val="28"/>
        </w:rPr>
        <w:t>Т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>. 17 (56). № 2. C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171-179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C61087" w:rsidRPr="00A9040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C61087" w:rsidRPr="00A90408">
        <w:rPr>
          <w:rFonts w:ascii="Times New Roman" w:hAnsi="Times New Roman"/>
          <w:i/>
          <w:sz w:val="28"/>
          <w:szCs w:val="28"/>
          <w:lang w:val="en-US"/>
        </w:rPr>
        <w:t>Tsykurenko S. G.</w:t>
      </w:r>
      <w:r w:rsidR="00C61087" w:rsidRPr="00A90408">
        <w:rPr>
          <w:rFonts w:ascii="Times New Roman" w:hAnsi="Times New Roman"/>
          <w:sz w:val="28"/>
          <w:szCs w:val="28"/>
          <w:lang w:val="en-US"/>
        </w:rPr>
        <w:t xml:space="preserve"> Integration of Crimean Tatars into the Ukrainian Society: the main achievements and challenges in the political and legal sphere // </w:t>
      </w:r>
      <w:r w:rsidR="00066C02" w:rsidRPr="00A90408">
        <w:rPr>
          <w:rFonts w:ascii="Times New Roman" w:hAnsi="Times New Roman"/>
          <w:sz w:val="28"/>
          <w:szCs w:val="28"/>
          <w:lang w:val="en-US"/>
        </w:rPr>
        <w:t>Proceedings of the Tauride National V.I. Vernadsky Univers</w:t>
      </w:r>
      <w:r w:rsidR="00187F57" w:rsidRPr="00A90408">
        <w:rPr>
          <w:rFonts w:ascii="Times New Roman" w:hAnsi="Times New Roman"/>
          <w:sz w:val="28"/>
          <w:szCs w:val="28"/>
          <w:lang w:val="en-US"/>
        </w:rPr>
        <w:t>ity</w:t>
      </w:r>
      <w:r w:rsidR="006E0960"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187F57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E0960" w:rsidRPr="00A90408">
        <w:rPr>
          <w:rFonts w:ascii="Times New Roman" w:hAnsi="Times New Roman"/>
          <w:sz w:val="28"/>
          <w:szCs w:val="28"/>
          <w:lang w:val="en-US"/>
        </w:rPr>
        <w:t>Serie</w:t>
      </w:r>
      <w:r w:rsidR="00187F57" w:rsidRPr="00A90408">
        <w:rPr>
          <w:rFonts w:ascii="Times New Roman" w:hAnsi="Times New Roman"/>
          <w:sz w:val="28"/>
          <w:szCs w:val="28"/>
          <w:lang w:val="en-US"/>
        </w:rPr>
        <w:t xml:space="preserve"> "Political Sciences</w:t>
      </w:r>
      <w:r w:rsidR="00066C02" w:rsidRPr="00A90408">
        <w:rPr>
          <w:rFonts w:ascii="Times New Roman" w:hAnsi="Times New Roman"/>
          <w:sz w:val="28"/>
          <w:szCs w:val="28"/>
          <w:lang w:val="en-US"/>
        </w:rPr>
        <w:t>"</w:t>
      </w:r>
      <w:r w:rsidR="00187F57"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066C02" w:rsidRPr="00A90408">
        <w:rPr>
          <w:rFonts w:ascii="Times New Roman" w:hAnsi="Times New Roman"/>
          <w:sz w:val="28"/>
          <w:szCs w:val="28"/>
          <w:lang w:val="en-US"/>
        </w:rPr>
        <w:t xml:space="preserve"> Simferopol, 2003. Vol. 1</w:t>
      </w:r>
      <w:r w:rsidR="00187F57" w:rsidRPr="00A90408">
        <w:rPr>
          <w:rFonts w:ascii="Times New Roman" w:hAnsi="Times New Roman"/>
          <w:sz w:val="28"/>
          <w:szCs w:val="28"/>
          <w:lang w:val="en-US"/>
        </w:rPr>
        <w:t>7</w:t>
      </w:r>
      <w:r w:rsidR="00066C02" w:rsidRPr="00A90408">
        <w:rPr>
          <w:rFonts w:ascii="Times New Roman" w:hAnsi="Times New Roman"/>
          <w:sz w:val="28"/>
          <w:szCs w:val="28"/>
          <w:lang w:val="en-US"/>
        </w:rPr>
        <w:t>(56). № 2. P. 17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1</w:t>
      </w:r>
      <w:r w:rsidR="00066C02" w:rsidRPr="00A90408">
        <w:rPr>
          <w:rFonts w:ascii="Times New Roman" w:hAnsi="Times New Roman"/>
          <w:sz w:val="28"/>
          <w:szCs w:val="28"/>
          <w:lang w:val="en-US"/>
        </w:rPr>
        <w:t>-17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9</w:t>
      </w:r>
      <w:r w:rsidR="00066C02" w:rsidRPr="00A90408">
        <w:rPr>
          <w:rFonts w:ascii="Times New Roman" w:hAnsi="Times New Roman"/>
          <w:sz w:val="28"/>
          <w:szCs w:val="28"/>
          <w:lang w:val="en-US"/>
        </w:rPr>
        <w:t>.</w:t>
      </w:r>
    </w:p>
    <w:p w:rsidR="006A6D10" w:rsidRPr="00A90408" w:rsidRDefault="006A6D10" w:rsidP="00A90408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408">
        <w:rPr>
          <w:rFonts w:ascii="Times New Roman" w:hAnsi="Times New Roman" w:cs="Times New Roman"/>
          <w:sz w:val="28"/>
          <w:szCs w:val="28"/>
        </w:rPr>
        <w:t>Члены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Меджлиса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не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будут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участвовать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в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работе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Совета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представителей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крымскотатарского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народа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90408">
        <w:rPr>
          <w:rFonts w:ascii="Times New Roman" w:hAnsi="Times New Roman" w:cs="Times New Roman"/>
          <w:sz w:val="28"/>
          <w:szCs w:val="28"/>
        </w:rPr>
        <w:t>если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не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будет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изменен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принцип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его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 w:cs="Times New Roman"/>
          <w:sz w:val="28"/>
          <w:szCs w:val="28"/>
        </w:rPr>
        <w:t>формирования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hyperlink r:id="rId68" w:history="1">
        <w:r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http://www.</w:t>
        </w:r>
      </w:hyperlink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interfax.com.ua/rus/main/46980/ </w:t>
      </w:r>
      <w:r w:rsidR="00C61087" w:rsidRPr="00A9040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66C02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Majlis members will not participate in the Council of Representatives of the Crimean Tatar people, unless it has changed the way of its formation // </w:t>
      </w:r>
      <w:hyperlink r:id="rId69" w:history="1">
        <w:r w:rsidR="00066C02" w:rsidRPr="00A904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http://www.</w:t>
        </w:r>
      </w:hyperlink>
      <w:r w:rsidR="00066C02" w:rsidRPr="00A90408">
        <w:rPr>
          <w:rFonts w:ascii="Times New Roman" w:hAnsi="Times New Roman" w:cs="Times New Roman"/>
          <w:sz w:val="28"/>
          <w:szCs w:val="28"/>
          <w:lang w:val="en-US"/>
        </w:rPr>
        <w:t>interfax.com.ua/rus/main/46980/).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0408">
        <w:rPr>
          <w:rFonts w:ascii="Times New Roman" w:hAnsi="Times New Roman"/>
          <w:i/>
          <w:sz w:val="28"/>
          <w:szCs w:val="28"/>
        </w:rPr>
        <w:t>Швец А.</w:t>
      </w:r>
      <w:r w:rsidR="007F647E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Б.</w:t>
      </w:r>
      <w:r w:rsidRPr="00A90408">
        <w:rPr>
          <w:rFonts w:ascii="Times New Roman" w:hAnsi="Times New Roman"/>
          <w:sz w:val="28"/>
          <w:szCs w:val="28"/>
        </w:rPr>
        <w:t xml:space="preserve"> География неустойчивого развития в Крыму // Геополитика и экогеодинамика регио</w:t>
      </w:r>
      <w:r w:rsidR="007A0678" w:rsidRPr="00A90408">
        <w:rPr>
          <w:rFonts w:ascii="Times New Roman" w:hAnsi="Times New Roman"/>
          <w:sz w:val="28"/>
          <w:szCs w:val="28"/>
        </w:rPr>
        <w:t>нов. Симферополь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 xml:space="preserve">, 2007. </w:t>
      </w:r>
      <w:r w:rsidR="007A0678" w:rsidRPr="00A90408">
        <w:rPr>
          <w:rFonts w:ascii="Times New Roman" w:hAnsi="Times New Roman"/>
          <w:sz w:val="28"/>
          <w:szCs w:val="28"/>
        </w:rPr>
        <w:t>В</w:t>
      </w:r>
      <w:r w:rsidRPr="00A90408">
        <w:rPr>
          <w:rFonts w:ascii="Times New Roman" w:hAnsi="Times New Roman"/>
          <w:sz w:val="28"/>
          <w:szCs w:val="28"/>
        </w:rPr>
        <w:t>ып</w:t>
      </w:r>
      <w:r w:rsidRPr="00A90408">
        <w:rPr>
          <w:rFonts w:ascii="Times New Roman" w:hAnsi="Times New Roman"/>
          <w:sz w:val="28"/>
          <w:szCs w:val="28"/>
          <w:lang w:val="en-US"/>
        </w:rPr>
        <w:t>. 2.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 xml:space="preserve"> C</w:t>
      </w:r>
      <w:r w:rsidRPr="00A90408">
        <w:rPr>
          <w:rFonts w:ascii="Times New Roman" w:hAnsi="Times New Roman"/>
          <w:sz w:val="28"/>
          <w:szCs w:val="28"/>
          <w:lang w:val="en-US"/>
        </w:rPr>
        <w:t>. 123-130.</w:t>
      </w:r>
      <w:r w:rsidR="00C61087" w:rsidRPr="00A9040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066C02" w:rsidRPr="00A90408">
        <w:rPr>
          <w:rFonts w:ascii="Times New Roman" w:hAnsi="Times New Roman"/>
          <w:i/>
          <w:sz w:val="28"/>
          <w:szCs w:val="28"/>
          <w:lang w:val="en-US"/>
        </w:rPr>
        <w:t>Shvets A. B.</w:t>
      </w:r>
      <w:r w:rsidR="00066C02" w:rsidRPr="00A90408">
        <w:rPr>
          <w:rFonts w:ascii="Times New Roman" w:hAnsi="Times New Roman"/>
          <w:sz w:val="28"/>
          <w:szCs w:val="28"/>
          <w:lang w:val="en-US"/>
        </w:rPr>
        <w:t xml:space="preserve"> Geography of unsustainable development in Crimea // Geopolitics and Ecogeod</w:t>
      </w:r>
      <w:r w:rsidR="00066C02" w:rsidRPr="00A90408">
        <w:rPr>
          <w:rFonts w:ascii="Times New Roman" w:hAnsi="Times New Roman"/>
          <w:sz w:val="28"/>
          <w:szCs w:val="28"/>
          <w:lang w:val="en-US"/>
        </w:rPr>
        <w:t>y</w:t>
      </w:r>
      <w:r w:rsidR="00066C02" w:rsidRPr="00A90408">
        <w:rPr>
          <w:rFonts w:ascii="Times New Roman" w:hAnsi="Times New Roman"/>
          <w:sz w:val="28"/>
          <w:szCs w:val="28"/>
          <w:lang w:val="en-US"/>
        </w:rPr>
        <w:t>namics</w:t>
      </w:r>
      <w:r w:rsidR="006E0960" w:rsidRPr="00A90408">
        <w:rPr>
          <w:rFonts w:ascii="Times New Roman" w:hAnsi="Times New Roman"/>
          <w:sz w:val="28"/>
          <w:szCs w:val="28"/>
          <w:lang w:val="en-US"/>
        </w:rPr>
        <w:t xml:space="preserve"> of</w:t>
      </w:r>
      <w:r w:rsidR="00066C02" w:rsidRPr="00A90408">
        <w:rPr>
          <w:rFonts w:ascii="Times New Roman" w:hAnsi="Times New Roman"/>
          <w:sz w:val="28"/>
          <w:szCs w:val="28"/>
          <w:lang w:val="en-US"/>
        </w:rPr>
        <w:t xml:space="preserve"> regions. Simferopol</w:t>
      </w:r>
      <w:r w:rsidR="00066C02" w:rsidRPr="00A90408">
        <w:rPr>
          <w:rFonts w:ascii="Times New Roman" w:hAnsi="Times New Roman"/>
          <w:sz w:val="28"/>
          <w:szCs w:val="28"/>
        </w:rPr>
        <w:t xml:space="preserve">, 2007. 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Issue</w:t>
      </w:r>
      <w:r w:rsidR="00A86AE1" w:rsidRPr="00A90408">
        <w:rPr>
          <w:rFonts w:ascii="Times New Roman" w:hAnsi="Times New Roman"/>
          <w:sz w:val="28"/>
          <w:szCs w:val="28"/>
        </w:rPr>
        <w:t xml:space="preserve"> 2. 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P</w:t>
      </w:r>
      <w:r w:rsidR="00066C02" w:rsidRPr="00A90408">
        <w:rPr>
          <w:rFonts w:ascii="Times New Roman" w:hAnsi="Times New Roman"/>
          <w:sz w:val="28"/>
          <w:szCs w:val="28"/>
        </w:rPr>
        <w:t>. 123-130.</w:t>
      </w:r>
      <w:r w:rsidR="00A86AE1" w:rsidRPr="00A90408">
        <w:rPr>
          <w:rFonts w:ascii="Times New Roman" w:hAnsi="Times New Roman"/>
          <w:sz w:val="28"/>
          <w:szCs w:val="28"/>
        </w:rPr>
        <w:t>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90408">
        <w:rPr>
          <w:rFonts w:ascii="Times New Roman" w:hAnsi="Times New Roman"/>
          <w:i/>
          <w:sz w:val="28"/>
          <w:szCs w:val="28"/>
        </w:rPr>
        <w:lastRenderedPageBreak/>
        <w:t>Швец А.</w:t>
      </w:r>
      <w:r w:rsidR="007F647E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Б.</w:t>
      </w:r>
      <w:r w:rsidRPr="00A90408">
        <w:rPr>
          <w:rFonts w:ascii="Times New Roman" w:hAnsi="Times New Roman"/>
          <w:sz w:val="28"/>
          <w:szCs w:val="28"/>
        </w:rPr>
        <w:t xml:space="preserve"> Паспортизация социокультурных противоречий в Крыму // Ге</w:t>
      </w:r>
      <w:r w:rsidRPr="00A90408">
        <w:rPr>
          <w:rFonts w:ascii="Times New Roman" w:hAnsi="Times New Roman"/>
          <w:sz w:val="28"/>
          <w:szCs w:val="28"/>
        </w:rPr>
        <w:t>о</w:t>
      </w:r>
      <w:r w:rsidRPr="00A90408">
        <w:rPr>
          <w:rFonts w:ascii="Times New Roman" w:hAnsi="Times New Roman"/>
          <w:sz w:val="28"/>
          <w:szCs w:val="28"/>
        </w:rPr>
        <w:t>политика и экогеодинамика регионов. Симферо</w:t>
      </w:r>
      <w:r w:rsidR="007F647E" w:rsidRPr="00A90408">
        <w:rPr>
          <w:rFonts w:ascii="Times New Roman" w:hAnsi="Times New Roman"/>
          <w:sz w:val="28"/>
          <w:szCs w:val="28"/>
        </w:rPr>
        <w:t>поль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>, 2008.</w:t>
      </w:r>
      <w:r w:rsidR="00534CD9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F647E" w:rsidRPr="00A90408">
        <w:rPr>
          <w:rFonts w:ascii="Times New Roman" w:hAnsi="Times New Roman"/>
          <w:sz w:val="28"/>
          <w:szCs w:val="28"/>
        </w:rPr>
        <w:t>Вып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>. 1-2. C</w:t>
      </w:r>
      <w:r w:rsidR="001E020D" w:rsidRPr="00A90408">
        <w:rPr>
          <w:rFonts w:ascii="Times New Roman" w:hAnsi="Times New Roman"/>
          <w:sz w:val="28"/>
          <w:szCs w:val="28"/>
          <w:lang w:val="en-US"/>
        </w:rPr>
        <w:t>. 72-79</w:t>
      </w:r>
      <w:r w:rsidRPr="00A90408">
        <w:rPr>
          <w:rFonts w:ascii="Times New Roman" w:hAnsi="Times New Roman"/>
          <w:sz w:val="28"/>
          <w:szCs w:val="28"/>
          <w:lang w:val="en-US"/>
        </w:rPr>
        <w:t>.</w:t>
      </w:r>
      <w:r w:rsidR="00C61087" w:rsidRPr="00A90408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A86AE1" w:rsidRPr="00A90408">
        <w:rPr>
          <w:rFonts w:ascii="Times New Roman" w:hAnsi="Times New Roman"/>
          <w:i/>
          <w:sz w:val="28"/>
          <w:szCs w:val="28"/>
          <w:lang w:val="en-US"/>
        </w:rPr>
        <w:t>Shvets A. B.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 xml:space="preserve"> Certification </w:t>
      </w:r>
      <w:r w:rsidR="00187F57" w:rsidRPr="00A90408">
        <w:rPr>
          <w:rFonts w:ascii="Times New Roman" w:hAnsi="Times New Roman"/>
          <w:sz w:val="28"/>
          <w:szCs w:val="28"/>
          <w:lang w:val="en-US"/>
        </w:rPr>
        <w:t xml:space="preserve">of 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 xml:space="preserve">sociocultural contradictions in Crimea // Geopolitics and </w:t>
      </w:r>
      <w:r w:rsidR="00187F57" w:rsidRPr="00A90408">
        <w:rPr>
          <w:rFonts w:ascii="Times New Roman" w:hAnsi="Times New Roman"/>
          <w:sz w:val="28"/>
          <w:szCs w:val="28"/>
          <w:lang w:val="en-US"/>
        </w:rPr>
        <w:t>ecogeodynamics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 xml:space="preserve"> of regions. Simferopol</w:t>
      </w:r>
      <w:r w:rsidR="00A86AE1" w:rsidRPr="00A90408">
        <w:rPr>
          <w:rFonts w:ascii="Times New Roman" w:hAnsi="Times New Roman"/>
          <w:sz w:val="28"/>
          <w:szCs w:val="28"/>
        </w:rPr>
        <w:t xml:space="preserve">, 2008. 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Issue</w:t>
      </w:r>
      <w:r w:rsidR="00A86AE1" w:rsidRPr="00A90408">
        <w:rPr>
          <w:rFonts w:ascii="Times New Roman" w:hAnsi="Times New Roman"/>
          <w:sz w:val="28"/>
          <w:szCs w:val="28"/>
        </w:rPr>
        <w:t xml:space="preserve"> 1-2. 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P</w:t>
      </w:r>
      <w:r w:rsidR="001E020D" w:rsidRPr="00A90408">
        <w:rPr>
          <w:rFonts w:ascii="Times New Roman" w:hAnsi="Times New Roman"/>
          <w:sz w:val="28"/>
          <w:szCs w:val="28"/>
        </w:rPr>
        <w:t>. 72-79</w:t>
      </w:r>
      <w:r w:rsidR="00A86AE1" w:rsidRPr="00A90408">
        <w:rPr>
          <w:rFonts w:ascii="Times New Roman" w:hAnsi="Times New Roman"/>
          <w:sz w:val="28"/>
          <w:szCs w:val="28"/>
        </w:rPr>
        <w:t>.).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</w:rPr>
        <w:t>Шевчук А.</w:t>
      </w:r>
      <w:r w:rsidR="007F647E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Г., Швец А.</w:t>
      </w:r>
      <w:r w:rsidR="007F647E" w:rsidRPr="00A90408">
        <w:rPr>
          <w:rFonts w:ascii="Times New Roman" w:hAnsi="Times New Roman"/>
          <w:i/>
          <w:sz w:val="28"/>
          <w:szCs w:val="28"/>
        </w:rPr>
        <w:t xml:space="preserve"> </w:t>
      </w:r>
      <w:r w:rsidRPr="00A90408">
        <w:rPr>
          <w:rFonts w:ascii="Times New Roman" w:hAnsi="Times New Roman"/>
          <w:i/>
          <w:sz w:val="28"/>
          <w:szCs w:val="28"/>
        </w:rPr>
        <w:t>Б.</w:t>
      </w:r>
      <w:r w:rsidRPr="00A90408">
        <w:rPr>
          <w:rFonts w:ascii="Times New Roman" w:hAnsi="Times New Roman"/>
          <w:sz w:val="28"/>
          <w:szCs w:val="28"/>
        </w:rPr>
        <w:t xml:space="preserve"> Политико-географический фактор эволюции крымской системы расселения населения в ХХ–начале ХХ</w:t>
      </w:r>
      <w:r w:rsidRPr="00A90408">
        <w:rPr>
          <w:rFonts w:ascii="Times New Roman" w:hAnsi="Times New Roman"/>
          <w:sz w:val="28"/>
          <w:szCs w:val="28"/>
          <w:lang w:val="en-US"/>
        </w:rPr>
        <w:t>I</w:t>
      </w:r>
      <w:r w:rsidRPr="00A90408">
        <w:rPr>
          <w:rFonts w:ascii="Times New Roman" w:hAnsi="Times New Roman"/>
          <w:sz w:val="28"/>
          <w:szCs w:val="28"/>
        </w:rPr>
        <w:t xml:space="preserve"> вв. // Геополитика и экогеодинамика регионов</w:t>
      </w:r>
      <w:r w:rsidR="00534CD9" w:rsidRPr="00A90408">
        <w:rPr>
          <w:rFonts w:ascii="Times New Roman" w:hAnsi="Times New Roman"/>
          <w:sz w:val="28"/>
          <w:szCs w:val="28"/>
        </w:rPr>
        <w:t>. Симферополь</w:t>
      </w:r>
      <w:r w:rsidR="00534CD9" w:rsidRPr="00A904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>2010.</w:t>
      </w:r>
      <w:r w:rsidR="00534CD9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0678" w:rsidRPr="00A90408">
        <w:rPr>
          <w:rFonts w:ascii="Times New Roman" w:hAnsi="Times New Roman"/>
          <w:sz w:val="28"/>
          <w:szCs w:val="28"/>
        </w:rPr>
        <w:t>Вып</w:t>
      </w:r>
      <w:r w:rsidR="007A0678" w:rsidRPr="00A90408">
        <w:rPr>
          <w:rFonts w:ascii="Times New Roman" w:hAnsi="Times New Roman"/>
          <w:sz w:val="28"/>
          <w:szCs w:val="28"/>
          <w:lang w:val="en-US"/>
        </w:rPr>
        <w:t>. 1.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1087" w:rsidRPr="00A90408">
        <w:rPr>
          <w:rFonts w:ascii="Times New Roman" w:hAnsi="Times New Roman"/>
          <w:sz w:val="28"/>
          <w:szCs w:val="28"/>
          <w:lang w:val="en-US"/>
        </w:rPr>
        <w:t xml:space="preserve">C. </w:t>
      </w:r>
      <w:r w:rsidR="001E020D" w:rsidRPr="00A90408">
        <w:rPr>
          <w:rFonts w:ascii="Times New Roman" w:hAnsi="Times New Roman"/>
          <w:sz w:val="28"/>
          <w:szCs w:val="28"/>
          <w:lang w:val="en-US"/>
        </w:rPr>
        <w:t>64-74.</w:t>
      </w:r>
      <w:r w:rsidR="00C61087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(</w:t>
      </w:r>
      <w:r w:rsidR="00A86AE1" w:rsidRPr="00A90408">
        <w:rPr>
          <w:rFonts w:ascii="Times New Roman" w:hAnsi="Times New Roman"/>
          <w:i/>
          <w:sz w:val="28"/>
          <w:szCs w:val="28"/>
          <w:lang w:val="en-US"/>
        </w:rPr>
        <w:t>Shevchuk A. G., Shvets A. B.</w:t>
      </w:r>
      <w:r w:rsidR="00F13FE2">
        <w:rPr>
          <w:rFonts w:ascii="Times New Roman" w:hAnsi="Times New Roman"/>
          <w:sz w:val="28"/>
          <w:szCs w:val="28"/>
          <w:lang w:val="en-US"/>
        </w:rPr>
        <w:t xml:space="preserve"> Political–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geographical</w:t>
      </w:r>
      <w:r w:rsidR="00F13F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factor of the evolution of the Crimean popul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a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 xml:space="preserve">tion distribution system in the XX and early XXI centuries // Geopolitics and </w:t>
      </w:r>
      <w:r w:rsidR="00F13FE2">
        <w:rPr>
          <w:rFonts w:ascii="Times New Roman" w:hAnsi="Times New Roman"/>
          <w:sz w:val="28"/>
          <w:szCs w:val="28"/>
          <w:lang w:val="en-US"/>
        </w:rPr>
        <w:t>E</w:t>
      </w:r>
      <w:r w:rsidR="00187F57" w:rsidRPr="00A90408">
        <w:rPr>
          <w:rFonts w:ascii="Times New Roman" w:hAnsi="Times New Roman"/>
          <w:sz w:val="28"/>
          <w:szCs w:val="28"/>
          <w:lang w:val="en-US"/>
        </w:rPr>
        <w:t>c</w:t>
      </w:r>
      <w:r w:rsidR="00187F57" w:rsidRPr="00A90408">
        <w:rPr>
          <w:rFonts w:ascii="Times New Roman" w:hAnsi="Times New Roman"/>
          <w:sz w:val="28"/>
          <w:szCs w:val="28"/>
          <w:lang w:val="en-US"/>
        </w:rPr>
        <w:t>o</w:t>
      </w:r>
      <w:r w:rsidR="00187F57" w:rsidRPr="00A90408">
        <w:rPr>
          <w:rFonts w:ascii="Times New Roman" w:hAnsi="Times New Roman"/>
          <w:sz w:val="28"/>
          <w:szCs w:val="28"/>
          <w:lang w:val="en-US"/>
        </w:rPr>
        <w:t>geodynamics</w:t>
      </w:r>
      <w:r w:rsidR="00F13FE2">
        <w:rPr>
          <w:rFonts w:ascii="Times New Roman" w:hAnsi="Times New Roman"/>
          <w:sz w:val="28"/>
          <w:szCs w:val="28"/>
          <w:lang w:val="en-US"/>
        </w:rPr>
        <w:t xml:space="preserve"> of R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 xml:space="preserve">egions. Simferopol, 2010. Issue 1. P. </w:t>
      </w:r>
      <w:r w:rsidR="001E020D" w:rsidRPr="00A90408">
        <w:rPr>
          <w:rFonts w:ascii="Times New Roman" w:hAnsi="Times New Roman"/>
          <w:sz w:val="28"/>
          <w:szCs w:val="28"/>
          <w:lang w:val="en-US"/>
        </w:rPr>
        <w:t>64-74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).</w:t>
      </w:r>
    </w:p>
    <w:p w:rsidR="006A6D10" w:rsidRPr="00A90408" w:rsidRDefault="00534CD9" w:rsidP="00A9040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408">
        <w:rPr>
          <w:rFonts w:ascii="Times New Roman" w:hAnsi="Times New Roman" w:cs="Times New Roman"/>
          <w:i/>
          <w:sz w:val="28"/>
          <w:szCs w:val="28"/>
          <w:lang w:val="en-US"/>
        </w:rPr>
        <w:t>Rothschild J.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6D10" w:rsidRPr="00A90408">
        <w:rPr>
          <w:rFonts w:ascii="Times New Roman" w:hAnsi="Times New Roman" w:cs="Times New Roman"/>
          <w:sz w:val="28"/>
          <w:szCs w:val="28"/>
          <w:lang w:val="en-US"/>
        </w:rPr>
        <w:t>Ethnopolitics: A Conceptual Framework. New York: Columbia Universi</w:t>
      </w:r>
      <w:r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ty Press, 1982. </w:t>
      </w:r>
      <w:r w:rsidR="006C37D5" w:rsidRPr="00A90408">
        <w:rPr>
          <w:rFonts w:ascii="Times New Roman" w:hAnsi="Times New Roman" w:cs="Times New Roman"/>
          <w:sz w:val="28"/>
          <w:szCs w:val="28"/>
          <w:lang w:val="en-US"/>
        </w:rPr>
        <w:t xml:space="preserve">290 </w:t>
      </w:r>
      <w:r w:rsidR="006C37D5" w:rsidRPr="00A90408">
        <w:rPr>
          <w:rFonts w:ascii="Times New Roman" w:hAnsi="Times New Roman" w:cs="Times New Roman"/>
          <w:sz w:val="28"/>
          <w:szCs w:val="28"/>
        </w:rPr>
        <w:t>р</w:t>
      </w:r>
      <w:r w:rsidR="006C37D5" w:rsidRPr="00A904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6D10" w:rsidRPr="00A90408" w:rsidRDefault="006A6D10" w:rsidP="00A90408">
      <w:pPr>
        <w:pStyle w:val="a9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A90408">
        <w:rPr>
          <w:rFonts w:ascii="Times New Roman" w:hAnsi="Times New Roman"/>
          <w:i/>
          <w:sz w:val="28"/>
          <w:szCs w:val="28"/>
          <w:lang w:val="en-US"/>
        </w:rPr>
        <w:t xml:space="preserve">Temnenko Z. 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Hizb-ut-Tahrir – Raise of Political Islam in Crimea // </w:t>
      </w:r>
      <w:r w:rsidRPr="00A90408">
        <w:rPr>
          <w:rFonts w:ascii="Times New Roman" w:hAnsi="Times New Roman"/>
          <w:sz w:val="28"/>
          <w:szCs w:val="28"/>
        </w:rPr>
        <w:t>Этничность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и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0408">
        <w:rPr>
          <w:rFonts w:ascii="Times New Roman" w:hAnsi="Times New Roman"/>
          <w:sz w:val="28"/>
          <w:szCs w:val="28"/>
        </w:rPr>
        <w:t>власть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90408">
        <w:rPr>
          <w:rFonts w:ascii="Times New Roman" w:hAnsi="Times New Roman"/>
          <w:sz w:val="28"/>
          <w:szCs w:val="28"/>
        </w:rPr>
        <w:t>Севастополь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A90408">
        <w:rPr>
          <w:rFonts w:ascii="Times New Roman" w:hAnsi="Times New Roman"/>
          <w:sz w:val="28"/>
          <w:szCs w:val="28"/>
        </w:rPr>
        <w:t>Вебер</w:t>
      </w:r>
      <w:r w:rsidRPr="00A90408">
        <w:rPr>
          <w:rFonts w:ascii="Times New Roman" w:hAnsi="Times New Roman"/>
          <w:sz w:val="28"/>
          <w:szCs w:val="28"/>
          <w:lang w:val="en-US"/>
        </w:rPr>
        <w:t>, 2008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>.</w:t>
      </w:r>
      <w:r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>C</w:t>
      </w:r>
      <w:r w:rsidRPr="00A90408">
        <w:rPr>
          <w:rFonts w:ascii="Times New Roman" w:hAnsi="Times New Roman"/>
          <w:sz w:val="28"/>
          <w:szCs w:val="28"/>
          <w:lang w:val="en-US"/>
        </w:rPr>
        <w:t>. 17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4-175</w:t>
      </w:r>
      <w:r w:rsidR="007F647E" w:rsidRPr="00A904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1087" w:rsidRPr="00A90408">
        <w:rPr>
          <w:rFonts w:ascii="Times New Roman" w:hAnsi="Times New Roman"/>
          <w:sz w:val="28"/>
          <w:szCs w:val="28"/>
          <w:lang w:val="en-US"/>
        </w:rPr>
        <w:t>(</w:t>
      </w:r>
      <w:r w:rsidR="00A86AE1" w:rsidRPr="00A90408">
        <w:rPr>
          <w:rFonts w:ascii="Times New Roman" w:hAnsi="Times New Roman"/>
          <w:i/>
          <w:sz w:val="28"/>
          <w:szCs w:val="28"/>
          <w:lang w:val="en-US"/>
        </w:rPr>
        <w:t xml:space="preserve">Temnenko Z. 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Hizb-ut-Tahrir – Raise of Political Islam i</w:t>
      </w:r>
      <w:r w:rsidR="006E0960" w:rsidRPr="00A90408">
        <w:rPr>
          <w:rFonts w:ascii="Times New Roman" w:hAnsi="Times New Roman"/>
          <w:sz w:val="28"/>
          <w:szCs w:val="28"/>
          <w:lang w:val="en-US"/>
        </w:rPr>
        <w:t>n Crimea // Ethnicity and Power</w:t>
      </w:r>
      <w:r w:rsidR="00A86AE1" w:rsidRPr="00A90408">
        <w:rPr>
          <w:rFonts w:ascii="Times New Roman" w:hAnsi="Times New Roman"/>
          <w:sz w:val="28"/>
          <w:szCs w:val="28"/>
          <w:lang w:val="en-US"/>
        </w:rPr>
        <w:t>. Sevastopol: Weber, 2008. P. 174-175).</w:t>
      </w:r>
    </w:p>
    <w:sectPr w:rsidR="006A6D10" w:rsidRPr="00A90408" w:rsidSect="00BB5FC2">
      <w:footerReference w:type="default" r:id="rId7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89" w:rsidRDefault="003C5E89" w:rsidP="006E46D4">
      <w:pPr>
        <w:spacing w:after="0" w:line="240" w:lineRule="auto"/>
      </w:pPr>
      <w:r>
        <w:separator/>
      </w:r>
    </w:p>
  </w:endnote>
  <w:endnote w:type="continuationSeparator" w:id="1">
    <w:p w:rsidR="003C5E89" w:rsidRDefault="003C5E89" w:rsidP="006E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6713"/>
      <w:docPartObj>
        <w:docPartGallery w:val="Page Numbers (Bottom of Page)"/>
        <w:docPartUnique/>
      </w:docPartObj>
    </w:sdtPr>
    <w:sdtContent>
      <w:p w:rsidR="00A90408" w:rsidRDefault="00737F4B">
        <w:pPr>
          <w:pStyle w:val="a6"/>
          <w:jc w:val="center"/>
        </w:pPr>
        <w:fldSimple w:instr=" PAGE   \* MERGEFORMAT ">
          <w:r w:rsidR="00D32D91">
            <w:rPr>
              <w:noProof/>
            </w:rPr>
            <w:t>18</w:t>
          </w:r>
        </w:fldSimple>
      </w:p>
    </w:sdtContent>
  </w:sdt>
  <w:p w:rsidR="00A90408" w:rsidRDefault="00A904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89" w:rsidRDefault="003C5E89" w:rsidP="006E46D4">
      <w:pPr>
        <w:spacing w:after="0" w:line="240" w:lineRule="auto"/>
      </w:pPr>
      <w:r>
        <w:separator/>
      </w:r>
    </w:p>
  </w:footnote>
  <w:footnote w:type="continuationSeparator" w:id="1">
    <w:p w:rsidR="003C5E89" w:rsidRDefault="003C5E89" w:rsidP="006E4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11D7"/>
    <w:rsid w:val="0001196B"/>
    <w:rsid w:val="000244BC"/>
    <w:rsid w:val="00050E60"/>
    <w:rsid w:val="00054AC1"/>
    <w:rsid w:val="00055CF0"/>
    <w:rsid w:val="00066C02"/>
    <w:rsid w:val="00072BDA"/>
    <w:rsid w:val="00095ACF"/>
    <w:rsid w:val="000B57BE"/>
    <w:rsid w:val="000C713F"/>
    <w:rsid w:val="000D370A"/>
    <w:rsid w:val="000F007B"/>
    <w:rsid w:val="000F6485"/>
    <w:rsid w:val="0010319F"/>
    <w:rsid w:val="00116075"/>
    <w:rsid w:val="00127E4E"/>
    <w:rsid w:val="00130843"/>
    <w:rsid w:val="00134536"/>
    <w:rsid w:val="00136578"/>
    <w:rsid w:val="00153C95"/>
    <w:rsid w:val="00154193"/>
    <w:rsid w:val="00156DE1"/>
    <w:rsid w:val="0015778A"/>
    <w:rsid w:val="00180412"/>
    <w:rsid w:val="00186E48"/>
    <w:rsid w:val="00187F57"/>
    <w:rsid w:val="0019303C"/>
    <w:rsid w:val="001A3731"/>
    <w:rsid w:val="001B3AD7"/>
    <w:rsid w:val="001D19AB"/>
    <w:rsid w:val="001E020D"/>
    <w:rsid w:val="001E37C7"/>
    <w:rsid w:val="001F0884"/>
    <w:rsid w:val="001F37AE"/>
    <w:rsid w:val="001F6C3B"/>
    <w:rsid w:val="00200361"/>
    <w:rsid w:val="002244A4"/>
    <w:rsid w:val="0022563E"/>
    <w:rsid w:val="002425C9"/>
    <w:rsid w:val="00244531"/>
    <w:rsid w:val="00257F33"/>
    <w:rsid w:val="00276E44"/>
    <w:rsid w:val="002B100E"/>
    <w:rsid w:val="002C66D3"/>
    <w:rsid w:val="002D3C52"/>
    <w:rsid w:val="002E2092"/>
    <w:rsid w:val="002E244C"/>
    <w:rsid w:val="002F08BB"/>
    <w:rsid w:val="002F3A57"/>
    <w:rsid w:val="003613E8"/>
    <w:rsid w:val="003A597D"/>
    <w:rsid w:val="003B4DDB"/>
    <w:rsid w:val="003C5E89"/>
    <w:rsid w:val="003F1341"/>
    <w:rsid w:val="003F1F3A"/>
    <w:rsid w:val="003F29B1"/>
    <w:rsid w:val="003F3CE8"/>
    <w:rsid w:val="003F61AB"/>
    <w:rsid w:val="00416FB6"/>
    <w:rsid w:val="00425A03"/>
    <w:rsid w:val="00436139"/>
    <w:rsid w:val="00455BDB"/>
    <w:rsid w:val="004925CD"/>
    <w:rsid w:val="00497D1C"/>
    <w:rsid w:val="004C7A31"/>
    <w:rsid w:val="004D5709"/>
    <w:rsid w:val="004F0063"/>
    <w:rsid w:val="00534CD9"/>
    <w:rsid w:val="00542E16"/>
    <w:rsid w:val="0058387B"/>
    <w:rsid w:val="005A14EB"/>
    <w:rsid w:val="005A390F"/>
    <w:rsid w:val="005C36CA"/>
    <w:rsid w:val="00632858"/>
    <w:rsid w:val="006412A3"/>
    <w:rsid w:val="0064264A"/>
    <w:rsid w:val="00654CE2"/>
    <w:rsid w:val="00665046"/>
    <w:rsid w:val="00694DE3"/>
    <w:rsid w:val="006A398E"/>
    <w:rsid w:val="006A6D10"/>
    <w:rsid w:val="006B3659"/>
    <w:rsid w:val="006B5C70"/>
    <w:rsid w:val="006C168A"/>
    <w:rsid w:val="006C37D5"/>
    <w:rsid w:val="006E04DE"/>
    <w:rsid w:val="006E0960"/>
    <w:rsid w:val="006E46D4"/>
    <w:rsid w:val="00705187"/>
    <w:rsid w:val="00714B4E"/>
    <w:rsid w:val="00715A26"/>
    <w:rsid w:val="0072106E"/>
    <w:rsid w:val="00721411"/>
    <w:rsid w:val="00737F4B"/>
    <w:rsid w:val="0074653F"/>
    <w:rsid w:val="00751CD4"/>
    <w:rsid w:val="007A0678"/>
    <w:rsid w:val="007A4886"/>
    <w:rsid w:val="007B33F2"/>
    <w:rsid w:val="007E3E52"/>
    <w:rsid w:val="007F647E"/>
    <w:rsid w:val="008043F0"/>
    <w:rsid w:val="00807925"/>
    <w:rsid w:val="0082095E"/>
    <w:rsid w:val="00831CF0"/>
    <w:rsid w:val="00845B31"/>
    <w:rsid w:val="00861617"/>
    <w:rsid w:val="008658BC"/>
    <w:rsid w:val="00867A5D"/>
    <w:rsid w:val="00882C9F"/>
    <w:rsid w:val="0088633A"/>
    <w:rsid w:val="00891C07"/>
    <w:rsid w:val="00892234"/>
    <w:rsid w:val="008A5C2B"/>
    <w:rsid w:val="008B6B20"/>
    <w:rsid w:val="008D77C1"/>
    <w:rsid w:val="008F2C16"/>
    <w:rsid w:val="008F31C9"/>
    <w:rsid w:val="009064D3"/>
    <w:rsid w:val="00911616"/>
    <w:rsid w:val="009438F1"/>
    <w:rsid w:val="00962729"/>
    <w:rsid w:val="00972DF8"/>
    <w:rsid w:val="0097603D"/>
    <w:rsid w:val="00976502"/>
    <w:rsid w:val="00984A77"/>
    <w:rsid w:val="009B1FA1"/>
    <w:rsid w:val="009B406C"/>
    <w:rsid w:val="009B515B"/>
    <w:rsid w:val="009B6E7A"/>
    <w:rsid w:val="009E1EE2"/>
    <w:rsid w:val="00A134D2"/>
    <w:rsid w:val="00A22801"/>
    <w:rsid w:val="00A54972"/>
    <w:rsid w:val="00A62223"/>
    <w:rsid w:val="00A62BFA"/>
    <w:rsid w:val="00A73CAD"/>
    <w:rsid w:val="00A73F90"/>
    <w:rsid w:val="00A86AE1"/>
    <w:rsid w:val="00A90408"/>
    <w:rsid w:val="00AC0B07"/>
    <w:rsid w:val="00AC23E0"/>
    <w:rsid w:val="00AF027E"/>
    <w:rsid w:val="00AF664D"/>
    <w:rsid w:val="00B31547"/>
    <w:rsid w:val="00B3463A"/>
    <w:rsid w:val="00B42929"/>
    <w:rsid w:val="00B50822"/>
    <w:rsid w:val="00B70C37"/>
    <w:rsid w:val="00B71703"/>
    <w:rsid w:val="00B87874"/>
    <w:rsid w:val="00BA1CEB"/>
    <w:rsid w:val="00BA549E"/>
    <w:rsid w:val="00BA7553"/>
    <w:rsid w:val="00BB5FC2"/>
    <w:rsid w:val="00BC7C17"/>
    <w:rsid w:val="00BE0209"/>
    <w:rsid w:val="00BE4E98"/>
    <w:rsid w:val="00C23F23"/>
    <w:rsid w:val="00C4392D"/>
    <w:rsid w:val="00C44683"/>
    <w:rsid w:val="00C61087"/>
    <w:rsid w:val="00CA703F"/>
    <w:rsid w:val="00CC7CCE"/>
    <w:rsid w:val="00CD6AAE"/>
    <w:rsid w:val="00CE26BA"/>
    <w:rsid w:val="00CF1D62"/>
    <w:rsid w:val="00D11563"/>
    <w:rsid w:val="00D130B7"/>
    <w:rsid w:val="00D32D91"/>
    <w:rsid w:val="00D5563A"/>
    <w:rsid w:val="00D60ECB"/>
    <w:rsid w:val="00D67881"/>
    <w:rsid w:val="00D712C9"/>
    <w:rsid w:val="00D87F8C"/>
    <w:rsid w:val="00DA0704"/>
    <w:rsid w:val="00DA0FF2"/>
    <w:rsid w:val="00DA3862"/>
    <w:rsid w:val="00DB4884"/>
    <w:rsid w:val="00DD103F"/>
    <w:rsid w:val="00DF0E5E"/>
    <w:rsid w:val="00E211D7"/>
    <w:rsid w:val="00E22386"/>
    <w:rsid w:val="00E26C83"/>
    <w:rsid w:val="00E372EE"/>
    <w:rsid w:val="00E42F93"/>
    <w:rsid w:val="00E74F83"/>
    <w:rsid w:val="00EA1204"/>
    <w:rsid w:val="00EA3836"/>
    <w:rsid w:val="00EA76B5"/>
    <w:rsid w:val="00EE4104"/>
    <w:rsid w:val="00F13FE2"/>
    <w:rsid w:val="00F1761D"/>
    <w:rsid w:val="00F8254B"/>
    <w:rsid w:val="00FB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5E"/>
  </w:style>
  <w:style w:type="paragraph" w:styleId="1">
    <w:name w:val="heading 1"/>
    <w:basedOn w:val="a"/>
    <w:link w:val="10"/>
    <w:uiPriority w:val="9"/>
    <w:qFormat/>
    <w:rsid w:val="00542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2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1A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E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46D4"/>
  </w:style>
  <w:style w:type="paragraph" w:styleId="a6">
    <w:name w:val="footer"/>
    <w:basedOn w:val="a"/>
    <w:link w:val="a7"/>
    <w:uiPriority w:val="99"/>
    <w:unhideWhenUsed/>
    <w:rsid w:val="006E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46D4"/>
  </w:style>
  <w:style w:type="character" w:customStyle="1" w:styleId="10">
    <w:name w:val="Заголовок 1 Знак"/>
    <w:basedOn w:val="a0"/>
    <w:link w:val="1"/>
    <w:uiPriority w:val="9"/>
    <w:rsid w:val="00542E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42E16"/>
  </w:style>
  <w:style w:type="character" w:styleId="a8">
    <w:name w:val="Strong"/>
    <w:basedOn w:val="a0"/>
    <w:uiPriority w:val="22"/>
    <w:qFormat/>
    <w:rsid w:val="00542E16"/>
    <w:rPr>
      <w:b/>
      <w:bCs/>
    </w:rPr>
  </w:style>
  <w:style w:type="paragraph" w:styleId="a9">
    <w:name w:val="footnote text"/>
    <w:basedOn w:val="a"/>
    <w:link w:val="aa"/>
    <w:uiPriority w:val="99"/>
    <w:unhideWhenUsed/>
    <w:rsid w:val="00542E16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42E16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42E16"/>
    <w:rPr>
      <w:vertAlign w:val="superscript"/>
    </w:rPr>
  </w:style>
  <w:style w:type="paragraph" w:styleId="ac">
    <w:name w:val="Normal (Web)"/>
    <w:basedOn w:val="a"/>
    <w:uiPriority w:val="99"/>
    <w:unhideWhenUsed/>
    <w:rsid w:val="0054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vtorname">
    <w:name w:val="avtorname"/>
    <w:basedOn w:val="a0"/>
    <w:rsid w:val="00542E16"/>
  </w:style>
  <w:style w:type="paragraph" w:styleId="ad">
    <w:name w:val="Balloon Text"/>
    <w:basedOn w:val="a"/>
    <w:link w:val="ae"/>
    <w:uiPriority w:val="99"/>
    <w:semiHidden/>
    <w:unhideWhenUsed/>
    <w:rsid w:val="00F1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6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82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a0"/>
    <w:rsid w:val="00B87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001.ukrcensus.gov.ua/rus/results/general/nationality/" TargetMode="External"/><Relationship Id="rId18" Type="http://schemas.openxmlformats.org/officeDocument/2006/relationships/hyperlink" Target="http://www.0654.com.ua/article/196690" TargetMode="External"/><Relationship Id="rId26" Type="http://schemas.openxmlformats.org/officeDocument/2006/relationships/hyperlink" Target="http://ruskline.ru/author/a/afanas_ev_viktor/" TargetMode="External"/><Relationship Id="rId39" Type="http://schemas.openxmlformats.org/officeDocument/2006/relationships/hyperlink" Target="http://www.rada.crimea.ua/bases-of-activity/zakon-o-yazikah" TargetMode="External"/><Relationship Id="rId21" Type="http://schemas.openxmlformats.org/officeDocument/2006/relationships/hyperlink" Target="http://www.comrelig.crimea-portal.gov.ua/rus/index.php?v=1&amp;tck=0&amp;1=&amp;art=34" TargetMode="External"/><Relationship Id="rId34" Type="http://schemas.openxmlformats.org/officeDocument/2006/relationships/hyperlink" Target="http://www.0654.com.ua/article/196690" TargetMode="External"/><Relationship Id="rId42" Type="http://schemas.openxmlformats.org/officeDocument/2006/relationships/hyperlink" Target="http://clubs.ya.ru/polit/replies.xml?item_no=136534" TargetMode="External"/><Relationship Id="rId47" Type="http://schemas.openxmlformats.org/officeDocument/2006/relationships/hyperlink" Target="http://hvylya.org/analytics/politics/v-chem-sila-brat-prichina-impotentsii-russkih-natsionalnyh-dvizhenij-v-krymu.html" TargetMode="External"/><Relationship Id="rId50" Type="http://schemas.openxmlformats.org/officeDocument/2006/relationships/hyperlink" Target="http://nomos.com.ua/content/view/415/81/" TargetMode="External"/><Relationship Id="rId55" Type="http://schemas.openxmlformats.org/officeDocument/2006/relationships/hyperlink" Target="http://www.nr2.ru/crimea/359545.html" TargetMode="External"/><Relationship Id="rId63" Type="http://schemas.openxmlformats.org/officeDocument/2006/relationships/hyperlink" Target="http://www.segodnia.ru/content/110967" TargetMode="External"/><Relationship Id="rId68" Type="http://schemas.openxmlformats.org/officeDocument/2006/relationships/hyperlink" Target="http://www.comrelig.crimea-portal.gov.ua/rus/index.php?v=1&amp;tck=0&amp;1=&amp;art=34" TargetMode="External"/><Relationship Id="rId7" Type="http://schemas.openxmlformats.org/officeDocument/2006/relationships/hyperlink" Target="http://2001.ukrcensus.gov.ua/rus/results/general/nationality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skline.ru/monitoring_smi/2012/12/07/zakon_odin_dlya_vseh_samozahvatov_zemli_v_krymu_byt_ne_dolzhno)" TargetMode="External"/><Relationship Id="rId29" Type="http://schemas.openxmlformats.org/officeDocument/2006/relationships/hyperlink" Target="http://www.freetavrida.org/?p=198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-u.org.ua/analit/vk/4235-news.html" TargetMode="External"/><Relationship Id="rId24" Type="http://schemas.openxmlformats.org/officeDocument/2006/relationships/hyperlink" Target="http://www.president.gov.ua/ru/documents/12259.html" TargetMode="External"/><Relationship Id="rId32" Type="http://schemas.openxmlformats.org/officeDocument/2006/relationships/hyperlink" Target="http://regioncrimea.pp.ua/2010/05/18/v-organax-vlasti-kryma-rabotaet-svyshe-7-krymskix-tatar-%e2%80%93-informaciya-vasiliya-dzharty/" TargetMode="External"/><Relationship Id="rId37" Type="http://schemas.openxmlformats.org/officeDocument/2006/relationships/hyperlink" Target="http://2001.ukrcensus.gov.ua/rus/results/general/nationality/" TargetMode="External"/><Relationship Id="rId40" Type="http://schemas.openxmlformats.org/officeDocument/2006/relationships/hyperlink" Target="http://www.stoletie.ru/geopolitica/_poluostrov_razdora_851.htm" TargetMode="External"/><Relationship Id="rId45" Type="http://schemas.openxmlformats.org/officeDocument/2006/relationships/hyperlink" Target="http://www.bigyalta.com.ua/image-397" TargetMode="External"/><Relationship Id="rId53" Type="http://schemas.openxmlformats.org/officeDocument/2006/relationships/hyperlink" Target="http://old.crimea-portal.gov.ua/index.php?v=13&amp;tek=13&amp;art=9983&amp;f=fr" TargetMode="External"/><Relationship Id="rId58" Type="http://schemas.openxmlformats.org/officeDocument/2006/relationships/hyperlink" Target="http://cidct.org.ua/polozhenie-o-medzhlise-kryimskotatarskogo-naroda-2/" TargetMode="External"/><Relationship Id="rId66" Type="http://schemas.openxmlformats.org/officeDocument/2006/relationships/hyperlink" Target="http://r-u.org.ua/analit/vk/4235-new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vylya.org/analytics/politics/v-chem-sila-brat-prichina-impotentsii-russkih-natsionalnyh-dvizhenij-v-krymu.html" TargetMode="External"/><Relationship Id="rId23" Type="http://schemas.openxmlformats.org/officeDocument/2006/relationships/hyperlink" Target="http://regioncrimea.pp.ua/2010/05/18/v-organax-vlasti-kryma-rabotaet-svyshe-7-krymskix-tatar-%e2%80%93-informaciya-vasiliya-dzharty)" TargetMode="External"/><Relationship Id="rId28" Type="http://schemas.openxmlformats.org/officeDocument/2006/relationships/hyperlink" Target="http://ruskline.ru/monitoring_smi/2012/12/07/zakon_odin_dlya_vseh_samozahvatov_zemli_v_krymu_byt_ne_dolzhno/" TargetMode="External"/><Relationship Id="rId36" Type="http://schemas.openxmlformats.org/officeDocument/2006/relationships/hyperlink" Target="http://2001.ukrcensus.gov.ua/rus/results/general/nationality/" TargetMode="External"/><Relationship Id="rId49" Type="http://schemas.openxmlformats.org/officeDocument/2006/relationships/hyperlink" Target="http://nomos.com.ua/content/view/415/81/" TargetMode="External"/><Relationship Id="rId57" Type="http://schemas.openxmlformats.org/officeDocument/2006/relationships/hyperlink" Target="http://cidct.org.ua/polozhenie-o-medzhlise-kryimskotatarskogo-naroda-2/" TargetMode="External"/><Relationship Id="rId61" Type="http://schemas.openxmlformats.org/officeDocument/2006/relationships/hyperlink" Target="http://www.razumkov.org.ua/ukr/project.php%20news_id=122" TargetMode="External"/><Relationship Id="rId10" Type="http://schemas.openxmlformats.org/officeDocument/2006/relationships/hyperlink" Target="http://old.crimea-portal.gov.ua/index.php?v=13&amp;tek=13&amp;art=9983&amp;f=fr" TargetMode="External"/><Relationship Id="rId19" Type="http://schemas.openxmlformats.org/officeDocument/2006/relationships/hyperlink" Target="http://www.nr2.ru/crimea/359545.html" TargetMode="External"/><Relationship Id="rId31" Type="http://schemas.openxmlformats.org/officeDocument/2006/relationships/hyperlink" Target="http://www.freetavrida.org/?paged=3" TargetMode="External"/><Relationship Id="rId44" Type="http://schemas.openxmlformats.org/officeDocument/2006/relationships/hyperlink" Target="http://clubs.ya.ru/polit/replies.xml?parent_id=136612&amp;item_no=%20136534&amp;with_parent=1" TargetMode="External"/><Relationship Id="rId52" Type="http://schemas.openxmlformats.org/officeDocument/2006/relationships/hyperlink" Target="http://www.regnum.ru/news/polit/1422195.html" TargetMode="External"/><Relationship Id="rId60" Type="http://schemas.openxmlformats.org/officeDocument/2006/relationships/hyperlink" Target="http://www.comrelig.crimea-portal.gov.ua/rus/index.php?v=1&amp;tck=0&amp;1=&amp;art=34" TargetMode="External"/><Relationship Id="rId65" Type="http://schemas.openxmlformats.org/officeDocument/2006/relationships/hyperlink" Target="&#1054;&#1088;&#1075;&#1072;&#1085;&#1080;&#1079;&#1072;&#1094;&#1080;&#1080;%20&#1088;&#1086;&#1089;&#1089;&#1080;&#1081;&#1089;&#1082;&#1080;&#1093;%20&#1089;&#1086;&#1086;&#1090;&#1077;&#1095;&#1077;&#1089;&#1090;&#1074;&#1077;&#1085;&#1085;&#1080;&#1082;&#1086;&#1074;%20&#1074;%20&#1050;&#1088;&#1099;&#1084;&#1091;:%20&#1089;&#1086;&#1089;&#1090;&#1086;&#1103;&#1085;&#1080;&#1077;%20&#1080;%20&#1087;&#1077;&#1088;&#1089;&#1087;&#1077;&#1082;&#1090;&#1080;&#1074;&#109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relig.crimea-portal.gov.ua/rus/index.php?v=1&amp;tck=0&amp;1=&amp;art=34" TargetMode="External"/><Relationship Id="rId14" Type="http://schemas.openxmlformats.org/officeDocument/2006/relationships/hyperlink" Target="http://www.uceps.org/ukr/files/category_journal/NSD122_ukr_3.pdf" TargetMode="External"/><Relationship Id="rId22" Type="http://schemas.openxmlformats.org/officeDocument/2006/relationships/hyperlink" Target="http://www.bigyalta.com.ua/image-397" TargetMode="External"/><Relationship Id="rId27" Type="http://schemas.openxmlformats.org/officeDocument/2006/relationships/hyperlink" Target="http://ruskline.ru/monitoring_smi/2012/12/07/zakon_odin_dlya_vseh_samozahvatov_zemli_v_krymu_byt_ne_dolzhno/" TargetMode="External"/><Relationship Id="rId30" Type="http://schemas.openxmlformats.org/officeDocument/2006/relationships/hyperlink" Target="http://www.freetavrida.org/?paged=3" TargetMode="External"/><Relationship Id="rId35" Type="http://schemas.openxmlformats.org/officeDocument/2006/relationships/hyperlink" Target="http://www.0654.com.ua/article/196690" TargetMode="External"/><Relationship Id="rId43" Type="http://schemas.openxmlformats.org/officeDocument/2006/relationships/hyperlink" Target="http://clubs.ya.ru/polit/replies.xml?parent_id=136612&amp;item_no=%20136534&amp;with_parent=1" TargetMode="External"/><Relationship Id="rId48" Type="http://schemas.openxmlformats.org/officeDocument/2006/relationships/hyperlink" Target="http://hvylya.org/analytics/politics/v-chem-sila-brat-prichina-impotentsii-russkih-natsionalnyh-dvizhenij-v-krymu.html" TargetMode="External"/><Relationship Id="rId56" Type="http://schemas.openxmlformats.org/officeDocument/2006/relationships/hyperlink" Target="http://www.nr2.ru/crimea/359545.html" TargetMode="External"/><Relationship Id="rId64" Type="http://schemas.openxmlformats.org/officeDocument/2006/relationships/hyperlink" Target="http://www.segodnia.ru/content/110967" TargetMode="External"/><Relationship Id="rId69" Type="http://schemas.openxmlformats.org/officeDocument/2006/relationships/hyperlink" Target="http://www.comrelig.crimea-portal.gov.ua/rus/index.php?v=1&amp;tck=0&amp;1=&amp;art=34" TargetMode="External"/><Relationship Id="rId8" Type="http://schemas.openxmlformats.org/officeDocument/2006/relationships/hyperlink" Target="http://www.stoletie.ru/geopolitica/_poluostrov_razdora_851.htm" TargetMode="External"/><Relationship Id="rId51" Type="http://schemas.openxmlformats.org/officeDocument/2006/relationships/hyperlink" Target="http://www.regnum.ru/news/polit/1422195.html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freetavrida.org/?paged=3" TargetMode="External"/><Relationship Id="rId17" Type="http://schemas.openxmlformats.org/officeDocument/2006/relationships/hyperlink" Target="http://www.regnum.ru/news/polit/1422195.html" TargetMode="External"/><Relationship Id="rId25" Type="http://schemas.openxmlformats.org/officeDocument/2006/relationships/hyperlink" Target="http://www.razumkov.org.ua/ukr/project.php%20news_id=122" TargetMode="External"/><Relationship Id="rId33" Type="http://schemas.openxmlformats.org/officeDocument/2006/relationships/hyperlink" Target="http://regioncrimea.pp.ua/2010/05/18/v-organax-vlasti-kryma-rabotaet-svyshe-7-krymskix-tatar-%e2%80%93-informaciya-vasiliya-dzharty/" TargetMode="External"/><Relationship Id="rId38" Type="http://schemas.openxmlformats.org/officeDocument/2006/relationships/hyperlink" Target="http://www.rada.crimea.ua/bases-of-activity/zakon-o-yazikah" TargetMode="External"/><Relationship Id="rId46" Type="http://schemas.openxmlformats.org/officeDocument/2006/relationships/hyperlink" Target="http://www.bigyalta.com.ua/image-397" TargetMode="External"/><Relationship Id="rId59" Type="http://schemas.openxmlformats.org/officeDocument/2006/relationships/hyperlink" Target="http://www.comrelig.crimea-portal.gov.ua/rus/index.php?v=1&amp;tck=0&amp;1=&amp;art=34" TargetMode="External"/><Relationship Id="rId67" Type="http://schemas.openxmlformats.org/officeDocument/2006/relationships/hyperlink" Target="http://r-u.org.ua/analit/vk/4235-news.html" TargetMode="External"/><Relationship Id="rId20" Type="http://schemas.openxmlformats.org/officeDocument/2006/relationships/hyperlink" Target="http://cidct.org.ua/polozhenie-o-medzhlise-kryimskotatarskogo-naroda-2/" TargetMode="External"/><Relationship Id="rId41" Type="http://schemas.openxmlformats.org/officeDocument/2006/relationships/hyperlink" Target="http://www.stoletie.ru/geopolitica/_poluostrov_razdora_851.htm" TargetMode="External"/><Relationship Id="rId54" Type="http://schemas.openxmlformats.org/officeDocument/2006/relationships/hyperlink" Target="http://old.crimea-portal.gov.ua/index.php?v=13&amp;tek=13&amp;art=9983&amp;f=fr" TargetMode="External"/><Relationship Id="rId62" Type="http://schemas.openxmlformats.org/officeDocument/2006/relationships/hyperlink" Target="http://www.razumkov.org.ua/ukr/project.php%20news_id=122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E217-45E5-496E-A421-6859FB90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20</Pages>
  <Words>6061</Words>
  <Characters>38489</Characters>
  <Application>Microsoft Office Word</Application>
  <DocSecurity>0</DocSecurity>
  <Lines>663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65</cp:revision>
  <cp:lastPrinted>2013-12-02T20:13:00Z</cp:lastPrinted>
  <dcterms:created xsi:type="dcterms:W3CDTF">2013-08-20T10:37:00Z</dcterms:created>
  <dcterms:modified xsi:type="dcterms:W3CDTF">2014-11-16T17:50:00Z</dcterms:modified>
</cp:coreProperties>
</file>