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5" w:rsidRPr="00D931B5" w:rsidRDefault="00D931B5" w:rsidP="00D931B5">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Andrey</w:t>
      </w:r>
      <w:r w:rsidRPr="0040555A">
        <w:rPr>
          <w:rFonts w:ascii="Times New Roman" w:hAnsi="Times New Roman" w:cs="Times New Roman"/>
          <w:b/>
          <w:sz w:val="28"/>
          <w:szCs w:val="28"/>
          <w:lang w:val="en-US"/>
        </w:rPr>
        <w:t xml:space="preserve"> Baranov</w:t>
      </w:r>
    </w:p>
    <w:p w:rsidR="00D931B5" w:rsidRDefault="00D931B5" w:rsidP="00D931B5">
      <w:pPr>
        <w:pStyle w:val="a5"/>
        <w:spacing w:line="360" w:lineRule="auto"/>
        <w:jc w:val="left"/>
        <w:rPr>
          <w:bCs w:val="0"/>
          <w:sz w:val="28"/>
          <w:szCs w:val="28"/>
        </w:rPr>
      </w:pPr>
    </w:p>
    <w:p w:rsidR="004858C3" w:rsidRPr="00D931B5" w:rsidRDefault="004858C3" w:rsidP="00D931B5">
      <w:pPr>
        <w:pStyle w:val="a5"/>
        <w:spacing w:line="360" w:lineRule="auto"/>
        <w:rPr>
          <w:sz w:val="28"/>
          <w:szCs w:val="28"/>
        </w:rPr>
      </w:pPr>
      <w:r w:rsidRPr="0040555A">
        <w:rPr>
          <w:bCs w:val="0"/>
          <w:sz w:val="28"/>
          <w:szCs w:val="28"/>
        </w:rPr>
        <w:t>HISTO</w:t>
      </w:r>
      <w:r w:rsidR="0040555A">
        <w:rPr>
          <w:bCs w:val="0"/>
          <w:sz w:val="28"/>
          <w:szCs w:val="28"/>
        </w:rPr>
        <w:t>RICAL CONSCIOUSNESS AS A FACTOR</w:t>
      </w:r>
      <w:r w:rsidR="00D931B5">
        <w:rPr>
          <w:bCs w:val="0"/>
          <w:sz w:val="28"/>
          <w:szCs w:val="28"/>
        </w:rPr>
        <w:t xml:space="preserve"> </w:t>
      </w:r>
      <w:r w:rsidRPr="00D931B5">
        <w:rPr>
          <w:sz w:val="28"/>
          <w:szCs w:val="28"/>
        </w:rPr>
        <w:t xml:space="preserve">OF </w:t>
      </w:r>
      <w:r w:rsidR="00316E13">
        <w:rPr>
          <w:sz w:val="28"/>
          <w:szCs w:val="28"/>
        </w:rPr>
        <w:t xml:space="preserve">POLITICAL </w:t>
      </w:r>
      <w:r w:rsidRPr="00D931B5">
        <w:rPr>
          <w:sz w:val="28"/>
          <w:szCs w:val="28"/>
        </w:rPr>
        <w:t xml:space="preserve">IDENTITY </w:t>
      </w:r>
      <w:r w:rsidR="00D931B5">
        <w:rPr>
          <w:sz w:val="28"/>
          <w:szCs w:val="28"/>
        </w:rPr>
        <w:t xml:space="preserve">CONSTRUCTION AT </w:t>
      </w:r>
      <w:r w:rsidRPr="00D931B5">
        <w:rPr>
          <w:sz w:val="28"/>
          <w:szCs w:val="28"/>
        </w:rPr>
        <w:t>THE SOUTH OF RUSSIA</w:t>
      </w:r>
      <w:r w:rsidR="00D931B5" w:rsidRPr="00D931B5">
        <w:rPr>
          <w:sz w:val="28"/>
          <w:szCs w:val="28"/>
        </w:rPr>
        <w:t xml:space="preserve"> AND NO</w:t>
      </w:r>
      <w:r w:rsidR="00316E13">
        <w:rPr>
          <w:sz w:val="28"/>
          <w:szCs w:val="28"/>
        </w:rPr>
        <w:t>R</w:t>
      </w:r>
      <w:r w:rsidR="00D931B5" w:rsidRPr="00D931B5">
        <w:rPr>
          <w:sz w:val="28"/>
          <w:szCs w:val="28"/>
        </w:rPr>
        <w:t>THERN CAUCASUS</w:t>
      </w:r>
    </w:p>
    <w:p w:rsidR="004858C3" w:rsidRPr="0040555A" w:rsidRDefault="004858C3" w:rsidP="004858C3">
      <w:pPr>
        <w:spacing w:after="0" w:line="360" w:lineRule="auto"/>
        <w:jc w:val="center"/>
        <w:rPr>
          <w:rFonts w:ascii="Times New Roman" w:hAnsi="Times New Roman" w:cs="Times New Roman"/>
          <w:b/>
          <w:sz w:val="28"/>
          <w:szCs w:val="28"/>
          <w:lang w:val="en-US"/>
        </w:rPr>
      </w:pPr>
    </w:p>
    <w:p w:rsidR="004858C3" w:rsidRPr="0040555A" w:rsidRDefault="004A4217"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w:t>
      </w:r>
      <w:r w:rsidR="004858C3" w:rsidRPr="0040555A">
        <w:rPr>
          <w:rFonts w:ascii="Times New Roman" w:hAnsi="Times New Roman" w:cs="Times New Roman"/>
          <w:sz w:val="28"/>
          <w:szCs w:val="28"/>
          <w:lang w:val="en-US"/>
        </w:rPr>
        <w:t xml:space="preserve">Who are we on the Planet? What is the sense of our existence? What are we proud of and what do we consider </w:t>
      </w:r>
      <w:r w:rsidR="004858C3" w:rsidRPr="0040555A">
        <w:rPr>
          <w:rFonts w:ascii="Times New Roman" w:hAnsi="Times New Roman" w:cs="Times New Roman"/>
          <w:color w:val="000000"/>
          <w:sz w:val="28"/>
          <w:szCs w:val="28"/>
          <w:lang w:val="en-US"/>
        </w:rPr>
        <w:t>shameful?</w:t>
      </w:r>
      <w:r w:rsidR="004858C3" w:rsidRPr="0040555A">
        <w:rPr>
          <w:rFonts w:ascii="Times New Roman" w:hAnsi="Times New Roman" w:cs="Times New Roman"/>
          <w:sz w:val="28"/>
          <w:szCs w:val="28"/>
          <w:lang w:val="en-US"/>
        </w:rPr>
        <w:t xml:space="preserve"> What are our heroes?</w:t>
      </w:r>
      <w:r w:rsidRPr="0040555A">
        <w:rPr>
          <w:rFonts w:ascii="Times New Roman" w:hAnsi="Times New Roman" w:cs="Times New Roman"/>
          <w:sz w:val="28"/>
          <w:szCs w:val="28"/>
          <w:lang w:val="en-US"/>
        </w:rPr>
        <w:t>”</w:t>
      </w:r>
      <w:r w:rsidR="004858C3" w:rsidRPr="0040555A">
        <w:rPr>
          <w:rFonts w:ascii="Times New Roman" w:hAnsi="Times New Roman" w:cs="Times New Roman"/>
          <w:sz w:val="28"/>
          <w:szCs w:val="28"/>
          <w:lang w:val="en-US"/>
        </w:rPr>
        <w:t xml:space="preserve"> These are ba</w:t>
      </w:r>
      <w:r w:rsidR="004858C3" w:rsidRPr="0040555A">
        <w:rPr>
          <w:rFonts w:ascii="Times New Roman" w:hAnsi="Times New Roman" w:cs="Times New Roman"/>
          <w:sz w:val="28"/>
          <w:szCs w:val="28"/>
          <w:lang w:val="en-US"/>
        </w:rPr>
        <w:t>s</w:t>
      </w:r>
      <w:r w:rsidR="004858C3" w:rsidRPr="0040555A">
        <w:rPr>
          <w:rFonts w:ascii="Times New Roman" w:hAnsi="Times New Roman" w:cs="Times New Roman"/>
          <w:sz w:val="28"/>
          <w:szCs w:val="28"/>
          <w:lang w:val="en-US"/>
        </w:rPr>
        <w:t>ical problems being solved by regional and ethnic communities in their historical consciousness. Notions of the past have their special topicality in traditional or transition societies.</w:t>
      </w:r>
    </w:p>
    <w:p w:rsidR="004858C3" w:rsidRPr="0040555A" w:rsidRDefault="004858C3"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It is history that represents the most visible and tangible values: embodiment of the world traditional picture.</w:t>
      </w:r>
    </w:p>
    <w:p w:rsidR="004858C3" w:rsidRPr="0040555A" w:rsidRDefault="004858C3"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xml:space="preserve">The past does not simply give behavior patterns to such societies; but presents sacralized and mythologized archetype of mass consciousness, supported due to diverse channels of socialization. Historical consciousness becomes also topical during painful crises, accompanied by loss or split of a </w:t>
      </w:r>
      <w:r w:rsidR="004A4217" w:rsidRPr="0040555A">
        <w:rPr>
          <w:rFonts w:ascii="Times New Roman" w:hAnsi="Times New Roman" w:cs="Times New Roman"/>
          <w:sz w:val="28"/>
          <w:szCs w:val="28"/>
          <w:lang w:val="en-US"/>
        </w:rPr>
        <w:t>“</w:t>
      </w:r>
      <w:r w:rsidRPr="0040555A">
        <w:rPr>
          <w:rFonts w:ascii="Times New Roman" w:hAnsi="Times New Roman" w:cs="Times New Roman"/>
          <w:sz w:val="28"/>
          <w:szCs w:val="28"/>
          <w:lang w:val="en-US"/>
        </w:rPr>
        <w:t>spiritual core</w:t>
      </w:r>
      <w:r w:rsidR="004A4217" w:rsidRPr="0040555A">
        <w:rPr>
          <w:rFonts w:ascii="Times New Roman" w:hAnsi="Times New Roman" w:cs="Times New Roman"/>
          <w:sz w:val="28"/>
          <w:szCs w:val="28"/>
          <w:lang w:val="en-US"/>
        </w:rPr>
        <w:t>”</w:t>
      </w:r>
      <w:r w:rsidRPr="0040555A">
        <w:rPr>
          <w:rFonts w:ascii="Times New Roman" w:hAnsi="Times New Roman" w:cs="Times New Roman"/>
          <w:sz w:val="28"/>
          <w:szCs w:val="28"/>
          <w:lang w:val="en-US"/>
        </w:rPr>
        <w:t xml:space="preserve"> in local c</w:t>
      </w:r>
      <w:r w:rsidRPr="0040555A">
        <w:rPr>
          <w:rFonts w:ascii="Times New Roman" w:hAnsi="Times New Roman" w:cs="Times New Roman"/>
          <w:sz w:val="28"/>
          <w:szCs w:val="28"/>
          <w:lang w:val="en-US"/>
        </w:rPr>
        <w:t>i</w:t>
      </w:r>
      <w:r w:rsidRPr="0040555A">
        <w:rPr>
          <w:rFonts w:ascii="Times New Roman" w:hAnsi="Times New Roman" w:cs="Times New Roman"/>
          <w:sz w:val="28"/>
          <w:szCs w:val="28"/>
          <w:lang w:val="en-US"/>
        </w:rPr>
        <w:t xml:space="preserve">vilizations, when inverse perception of the past prevails (either continuous </w:t>
      </w:r>
      <w:r w:rsidR="004A4217" w:rsidRPr="0040555A">
        <w:rPr>
          <w:rFonts w:ascii="Times New Roman" w:hAnsi="Times New Roman" w:cs="Times New Roman"/>
          <w:sz w:val="28"/>
          <w:szCs w:val="28"/>
          <w:lang w:val="en-US"/>
        </w:rPr>
        <w:t>“</w:t>
      </w:r>
      <w:r w:rsidRPr="0040555A">
        <w:rPr>
          <w:rFonts w:ascii="Times New Roman" w:hAnsi="Times New Roman" w:cs="Times New Roman"/>
          <w:sz w:val="28"/>
          <w:szCs w:val="28"/>
          <w:lang w:val="en-US"/>
        </w:rPr>
        <w:t>black hole</w:t>
      </w:r>
      <w:r w:rsidR="004A4217" w:rsidRPr="0040555A">
        <w:rPr>
          <w:rFonts w:ascii="Times New Roman" w:hAnsi="Times New Roman" w:cs="Times New Roman"/>
          <w:sz w:val="28"/>
          <w:szCs w:val="28"/>
          <w:lang w:val="en-US"/>
        </w:rPr>
        <w:t>”</w:t>
      </w:r>
      <w:r w:rsidRPr="0040555A">
        <w:rPr>
          <w:rFonts w:ascii="Times New Roman" w:hAnsi="Times New Roman" w:cs="Times New Roman"/>
          <w:sz w:val="28"/>
          <w:szCs w:val="28"/>
          <w:lang w:val="en-US"/>
        </w:rPr>
        <w:t xml:space="preserve"> or </w:t>
      </w:r>
      <w:r w:rsidR="004A4217" w:rsidRPr="0040555A">
        <w:rPr>
          <w:rFonts w:ascii="Times New Roman" w:hAnsi="Times New Roman" w:cs="Times New Roman"/>
          <w:sz w:val="28"/>
          <w:szCs w:val="28"/>
          <w:lang w:val="en-US"/>
        </w:rPr>
        <w:t>“</w:t>
      </w:r>
      <w:r w:rsidRPr="0040555A">
        <w:rPr>
          <w:rFonts w:ascii="Times New Roman" w:hAnsi="Times New Roman" w:cs="Times New Roman"/>
          <w:sz w:val="28"/>
          <w:szCs w:val="28"/>
          <w:lang w:val="en-US"/>
        </w:rPr>
        <w:t>lost paradise</w:t>
      </w:r>
      <w:r w:rsidR="004A4217" w:rsidRPr="0040555A">
        <w:rPr>
          <w:rFonts w:ascii="Times New Roman" w:hAnsi="Times New Roman" w:cs="Times New Roman"/>
          <w:sz w:val="28"/>
          <w:szCs w:val="28"/>
          <w:lang w:val="en-US"/>
        </w:rPr>
        <w:t>”</w:t>
      </w:r>
      <w:r w:rsidRPr="0040555A">
        <w:rPr>
          <w:rFonts w:ascii="Times New Roman" w:hAnsi="Times New Roman" w:cs="Times New Roman"/>
          <w:sz w:val="28"/>
          <w:szCs w:val="28"/>
          <w:lang w:val="en-US"/>
        </w:rPr>
        <w:t>).</w:t>
      </w:r>
    </w:p>
    <w:p w:rsidR="004858C3" w:rsidRPr="0040555A" w:rsidRDefault="004858C3"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This article goal is to determine the historical consciousness role as a factor of regional identity in the south of Russia. To achieve the goal it is necessary:</w:t>
      </w:r>
    </w:p>
    <w:p w:rsidR="004858C3" w:rsidRPr="0040555A" w:rsidRDefault="004858C3"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to give definition of regional identity as a theoretical category;</w:t>
      </w:r>
    </w:p>
    <w:p w:rsidR="004858C3" w:rsidRPr="0040555A" w:rsidRDefault="004858C3"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to reveal ordinary and scientific levels of historical consciousness on the base of empirical material</w:t>
      </w:r>
      <w:r w:rsidR="004A4217" w:rsidRPr="0040555A">
        <w:rPr>
          <w:rFonts w:ascii="Times New Roman" w:hAnsi="Times New Roman" w:cs="Times New Roman"/>
          <w:sz w:val="28"/>
          <w:szCs w:val="28"/>
          <w:lang w:val="en-US"/>
        </w:rPr>
        <w:t>s</w:t>
      </w:r>
      <w:r w:rsidRPr="0040555A">
        <w:rPr>
          <w:rFonts w:ascii="Times New Roman" w:hAnsi="Times New Roman" w:cs="Times New Roman"/>
          <w:sz w:val="28"/>
          <w:szCs w:val="28"/>
          <w:lang w:val="en-US"/>
        </w:rPr>
        <w:t>;</w:t>
      </w:r>
    </w:p>
    <w:p w:rsidR="004858C3" w:rsidRPr="0040555A" w:rsidRDefault="004858C3"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to explain the reasons of historical myths existence in consciousness. Spatial sample includes the contemporary Southern and Northern Caucasus federal di</w:t>
      </w:r>
      <w:r w:rsidRPr="0040555A">
        <w:rPr>
          <w:rFonts w:ascii="Times New Roman" w:hAnsi="Times New Roman" w:cs="Times New Roman"/>
          <w:sz w:val="28"/>
          <w:szCs w:val="28"/>
          <w:lang w:val="en-US"/>
        </w:rPr>
        <w:t>s</w:t>
      </w:r>
      <w:r w:rsidRPr="0040555A">
        <w:rPr>
          <w:rFonts w:ascii="Times New Roman" w:hAnsi="Times New Roman" w:cs="Times New Roman"/>
          <w:sz w:val="28"/>
          <w:szCs w:val="28"/>
          <w:lang w:val="en-US"/>
        </w:rPr>
        <w:t>tricts. Within it the contradictions and tendencies of regionalism are the most sub</w:t>
      </w:r>
      <w:r w:rsidRPr="0040555A">
        <w:rPr>
          <w:rFonts w:ascii="Times New Roman" w:hAnsi="Times New Roman" w:cs="Times New Roman"/>
          <w:sz w:val="28"/>
          <w:szCs w:val="28"/>
          <w:lang w:val="en-US"/>
        </w:rPr>
        <w:t>s</w:t>
      </w:r>
      <w:r w:rsidRPr="0040555A">
        <w:rPr>
          <w:rFonts w:ascii="Times New Roman" w:hAnsi="Times New Roman" w:cs="Times New Roman"/>
          <w:sz w:val="28"/>
          <w:szCs w:val="28"/>
          <w:lang w:val="en-US"/>
        </w:rPr>
        <w:t>tancially manifested in Russia owing to ethnic and civilizational mosaic. Time frames of this work – since 1987 till present days – cover the whole period of legal pluralism of historical views.</w:t>
      </w:r>
    </w:p>
    <w:p w:rsidR="004858C3" w:rsidRPr="0040555A" w:rsidRDefault="004858C3" w:rsidP="004858C3">
      <w:pPr>
        <w:spacing w:after="0" w:line="360" w:lineRule="auto"/>
        <w:ind w:firstLine="426"/>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lastRenderedPageBreak/>
        <w:t>The theoretical basis of our article is an instrumentalist approach, linking co</w:t>
      </w:r>
      <w:r w:rsidRPr="0040555A">
        <w:rPr>
          <w:rFonts w:ascii="Times New Roman" w:hAnsi="Times New Roman" w:cs="Times New Roman"/>
          <w:sz w:val="28"/>
          <w:szCs w:val="28"/>
          <w:lang w:val="en-US"/>
        </w:rPr>
        <w:t>n</w:t>
      </w:r>
      <w:r w:rsidRPr="0040555A">
        <w:rPr>
          <w:rFonts w:ascii="Times New Roman" w:hAnsi="Times New Roman" w:cs="Times New Roman"/>
          <w:sz w:val="28"/>
          <w:szCs w:val="28"/>
          <w:lang w:val="en-US"/>
        </w:rPr>
        <w:t>sciousness of identity with historical factors of society development. It is su</w:t>
      </w:r>
      <w:r w:rsidRPr="0040555A">
        <w:rPr>
          <w:rFonts w:ascii="Times New Roman" w:hAnsi="Times New Roman" w:cs="Times New Roman"/>
          <w:sz w:val="28"/>
          <w:szCs w:val="28"/>
          <w:lang w:val="en-US"/>
        </w:rPr>
        <w:t>p</w:t>
      </w:r>
      <w:r w:rsidRPr="0040555A">
        <w:rPr>
          <w:rFonts w:ascii="Times New Roman" w:hAnsi="Times New Roman" w:cs="Times New Roman"/>
          <w:sz w:val="28"/>
          <w:szCs w:val="28"/>
          <w:lang w:val="en-US"/>
        </w:rPr>
        <w:t>posed that long-term interests are in the basis of consciousness of individual grou</w:t>
      </w:r>
      <w:r w:rsidR="0059695E">
        <w:rPr>
          <w:rFonts w:ascii="Times New Roman" w:hAnsi="Times New Roman" w:cs="Times New Roman"/>
          <w:sz w:val="28"/>
          <w:szCs w:val="28"/>
          <w:lang w:val="en-US"/>
        </w:rPr>
        <w:t>ps and society [1</w:t>
      </w:r>
      <w:r w:rsidRPr="0040555A">
        <w:rPr>
          <w:rFonts w:ascii="Times New Roman" w:hAnsi="Times New Roman" w:cs="Times New Roman"/>
          <w:sz w:val="28"/>
          <w:szCs w:val="28"/>
          <w:lang w:val="en-US"/>
        </w:rPr>
        <w:t>, p.</w:t>
      </w:r>
      <w:r w:rsidR="00C0005E">
        <w:rPr>
          <w:rFonts w:ascii="Times New Roman" w:hAnsi="Times New Roman" w:cs="Times New Roman"/>
          <w:sz w:val="28"/>
          <w:szCs w:val="28"/>
          <w:lang w:val="en-US"/>
        </w:rPr>
        <w:t xml:space="preserve"> </w:t>
      </w:r>
      <w:r w:rsidRPr="0040555A">
        <w:rPr>
          <w:rFonts w:ascii="Times New Roman" w:hAnsi="Times New Roman" w:cs="Times New Roman"/>
          <w:sz w:val="28"/>
          <w:szCs w:val="28"/>
          <w:lang w:val="en-US"/>
        </w:rPr>
        <w:t>29].</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sz w:val="28"/>
          <w:szCs w:val="28"/>
          <w:lang w:val="en-US"/>
        </w:rPr>
        <w:t>Identity can be defined as stable consciousness in the basis of which is a sense of belonging to own people commonality. Identity, according to the american ps</w:t>
      </w:r>
      <w:r w:rsidRPr="0040555A">
        <w:rPr>
          <w:rFonts w:ascii="Times New Roman" w:hAnsi="Times New Roman" w:cs="Times New Roman"/>
          <w:sz w:val="28"/>
          <w:szCs w:val="28"/>
          <w:lang w:val="en-US"/>
        </w:rPr>
        <w:t>y</w:t>
      </w:r>
      <w:r w:rsidRPr="0040555A">
        <w:rPr>
          <w:rFonts w:ascii="Times New Roman" w:hAnsi="Times New Roman" w:cs="Times New Roman"/>
          <w:sz w:val="28"/>
          <w:szCs w:val="28"/>
          <w:lang w:val="en-US"/>
        </w:rPr>
        <w:t xml:space="preserve">chologist E. Erikson’s views, is the main integrative quality of an individual </w:t>
      </w:r>
      <w:r w:rsidRPr="0040555A">
        <w:rPr>
          <w:rFonts w:ascii="Times New Roman" w:hAnsi="Times New Roman" w:cs="Times New Roman"/>
          <w:color w:val="000000"/>
          <w:sz w:val="28"/>
          <w:szCs w:val="28"/>
          <w:lang w:val="en-US"/>
        </w:rPr>
        <w:t>beh</w:t>
      </w:r>
      <w:r w:rsidRPr="0040555A">
        <w:rPr>
          <w:rFonts w:ascii="Times New Roman" w:hAnsi="Times New Roman" w:cs="Times New Roman"/>
          <w:color w:val="000000"/>
          <w:sz w:val="28"/>
          <w:szCs w:val="28"/>
          <w:lang w:val="en-US"/>
        </w:rPr>
        <w:t>a</w:t>
      </w:r>
      <w:r w:rsidRPr="0040555A">
        <w:rPr>
          <w:rFonts w:ascii="Times New Roman" w:hAnsi="Times New Roman" w:cs="Times New Roman"/>
          <w:color w:val="000000"/>
          <w:sz w:val="28"/>
          <w:szCs w:val="28"/>
          <w:lang w:val="en-US"/>
        </w:rPr>
        <w:t>viour. Identity defines adherence to one's own civilization, religion, outlook, hi</w:t>
      </w:r>
      <w:r w:rsidRPr="0040555A">
        <w:rPr>
          <w:rFonts w:ascii="Times New Roman" w:hAnsi="Times New Roman" w:cs="Times New Roman"/>
          <w:color w:val="000000"/>
          <w:sz w:val="28"/>
          <w:szCs w:val="28"/>
          <w:lang w:val="en-US"/>
        </w:rPr>
        <w:t>s</w:t>
      </w:r>
      <w:r w:rsidRPr="0040555A">
        <w:rPr>
          <w:rFonts w:ascii="Times New Roman" w:hAnsi="Times New Roman" w:cs="Times New Roman"/>
          <w:color w:val="000000"/>
          <w:sz w:val="28"/>
          <w:szCs w:val="28"/>
          <w:lang w:val="en-US"/>
        </w:rPr>
        <w:t>torical «picture of the world», type of behaviour. Identity regulates enviro</w:t>
      </w:r>
      <w:r w:rsidRPr="0040555A">
        <w:rPr>
          <w:rFonts w:ascii="Times New Roman" w:hAnsi="Times New Roman" w:cs="Times New Roman"/>
          <w:color w:val="000000"/>
          <w:sz w:val="28"/>
          <w:szCs w:val="28"/>
          <w:lang w:val="en-US"/>
        </w:rPr>
        <w:t>n</w:t>
      </w:r>
      <w:r w:rsidRPr="0040555A">
        <w:rPr>
          <w:rFonts w:ascii="Times New Roman" w:hAnsi="Times New Roman" w:cs="Times New Roman"/>
          <w:color w:val="000000"/>
          <w:sz w:val="28"/>
          <w:szCs w:val="28"/>
          <w:lang w:val="en-US"/>
        </w:rPr>
        <w:t xml:space="preserve">ment, creating stable complex images of </w:t>
      </w:r>
      <w:r w:rsidR="004A4217" w:rsidRPr="0040555A">
        <w:rPr>
          <w:rFonts w:ascii="Times New Roman" w:hAnsi="Times New Roman" w:cs="Times New Roman"/>
          <w:color w:val="000000"/>
          <w:sz w:val="28"/>
          <w:szCs w:val="28"/>
          <w:lang w:val="en-US"/>
        </w:rPr>
        <w:t>“</w:t>
      </w:r>
      <w:r w:rsidR="003C1327" w:rsidRPr="0040555A">
        <w:rPr>
          <w:rFonts w:ascii="Times New Roman" w:hAnsi="Times New Roman" w:cs="Times New Roman"/>
          <w:color w:val="000000"/>
          <w:sz w:val="28"/>
          <w:szCs w:val="28"/>
          <w:lang w:val="en-US"/>
        </w:rPr>
        <w:t>one’</w:t>
      </w:r>
      <w:r w:rsidRPr="0040555A">
        <w:rPr>
          <w:rFonts w:ascii="Times New Roman" w:hAnsi="Times New Roman" w:cs="Times New Roman"/>
          <w:color w:val="000000"/>
          <w:sz w:val="28"/>
          <w:szCs w:val="28"/>
          <w:lang w:val="en-US"/>
        </w:rPr>
        <w:t>s own</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and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alien</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Identity is formed not only at individual but also at group and social levels [2, p. 41-42]. The meaning of identity is defined by three important people requirements: in belonging to a co</w:t>
      </w:r>
      <w:r w:rsidRPr="0040555A">
        <w:rPr>
          <w:rFonts w:ascii="Times New Roman" w:hAnsi="Times New Roman" w:cs="Times New Roman"/>
          <w:color w:val="000000"/>
          <w:sz w:val="28"/>
          <w:szCs w:val="28"/>
          <w:lang w:val="en-US"/>
        </w:rPr>
        <w:t>m</w:t>
      </w:r>
      <w:r w:rsidRPr="0040555A">
        <w:rPr>
          <w:rFonts w:ascii="Times New Roman" w:hAnsi="Times New Roman" w:cs="Times New Roman"/>
          <w:color w:val="000000"/>
          <w:sz w:val="28"/>
          <w:szCs w:val="28"/>
          <w:lang w:val="en-US"/>
        </w:rPr>
        <w:t>munity, in positive self-estimation and in security. Identity always combines in i</w:t>
      </w:r>
      <w:r w:rsidRPr="0040555A">
        <w:rPr>
          <w:rFonts w:ascii="Times New Roman" w:hAnsi="Times New Roman" w:cs="Times New Roman"/>
          <w:color w:val="000000"/>
          <w:sz w:val="28"/>
          <w:szCs w:val="28"/>
          <w:lang w:val="en-US"/>
        </w:rPr>
        <w:t>t</w:t>
      </w:r>
      <w:r w:rsidRPr="0040555A">
        <w:rPr>
          <w:rFonts w:ascii="Times New Roman" w:hAnsi="Times New Roman" w:cs="Times New Roman"/>
          <w:color w:val="000000"/>
          <w:sz w:val="28"/>
          <w:szCs w:val="28"/>
          <w:lang w:val="en-US"/>
        </w:rPr>
        <w:t>self two complexes of notions: positive and negative. It is explained by its mental operations of differentiation and definition of life phenomena.</w:t>
      </w:r>
      <w:r w:rsidRPr="0040555A">
        <w:rPr>
          <w:rFonts w:ascii="Times New Roman" w:hAnsi="Times New Roman" w:cs="Times New Roman"/>
          <w:color w:val="FF0000"/>
          <w:sz w:val="28"/>
          <w:szCs w:val="28"/>
          <w:lang w:val="en-US"/>
        </w:rPr>
        <w:t xml:space="preserve"> </w:t>
      </w:r>
      <w:r w:rsidRPr="0040555A">
        <w:rPr>
          <w:rFonts w:ascii="Times New Roman" w:hAnsi="Times New Roman" w:cs="Times New Roman"/>
          <w:color w:val="000000"/>
          <w:sz w:val="28"/>
          <w:szCs w:val="28"/>
          <w:lang w:val="en-US"/>
        </w:rPr>
        <w:t xml:space="preserve">Dual oppositions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good – evil</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order – chaos</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one's own – alien</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go back to deep archaic co</w:t>
      </w:r>
      <w:r w:rsidRPr="0040555A">
        <w:rPr>
          <w:rFonts w:ascii="Times New Roman" w:hAnsi="Times New Roman" w:cs="Times New Roman"/>
          <w:color w:val="000000"/>
          <w:sz w:val="28"/>
          <w:szCs w:val="28"/>
          <w:lang w:val="en-US"/>
        </w:rPr>
        <w:t>n</w:t>
      </w:r>
      <w:r w:rsidRPr="0040555A">
        <w:rPr>
          <w:rFonts w:ascii="Times New Roman" w:hAnsi="Times New Roman" w:cs="Times New Roman"/>
          <w:color w:val="000000"/>
          <w:sz w:val="28"/>
          <w:szCs w:val="28"/>
          <w:lang w:val="en-US"/>
        </w:rPr>
        <w:t>sciousness layers. Therefore, identification is impossible without co</w:t>
      </w:r>
      <w:r w:rsidRPr="0040555A">
        <w:rPr>
          <w:rFonts w:ascii="Times New Roman" w:hAnsi="Times New Roman" w:cs="Times New Roman"/>
          <w:color w:val="000000"/>
          <w:sz w:val="28"/>
          <w:szCs w:val="28"/>
          <w:lang w:val="en-US"/>
        </w:rPr>
        <w:t>m</w:t>
      </w:r>
      <w:r w:rsidRPr="0040555A">
        <w:rPr>
          <w:rFonts w:ascii="Times New Roman" w:hAnsi="Times New Roman" w:cs="Times New Roman"/>
          <w:color w:val="000000"/>
          <w:sz w:val="28"/>
          <w:szCs w:val="28"/>
          <w:lang w:val="en-US"/>
        </w:rPr>
        <w:t xml:space="preserve">parison of intercourse partners that permits to have a sense of direction in thus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regulated</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world.</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Depending on a type of stratificational system and socio-cultural conditions, identity can be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strict</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or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weak</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Social groups and individuals show many kinds of identities in their behaviour: ethnic, sexual</w:t>
      </w:r>
      <w:r w:rsidR="00B93C86"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age, religious, political, cultural, te</w:t>
      </w:r>
      <w:r w:rsidRPr="0040555A">
        <w:rPr>
          <w:rFonts w:ascii="Times New Roman" w:hAnsi="Times New Roman" w:cs="Times New Roman"/>
          <w:color w:val="000000"/>
          <w:sz w:val="28"/>
          <w:szCs w:val="28"/>
          <w:lang w:val="en-US"/>
        </w:rPr>
        <w:t>r</w:t>
      </w:r>
      <w:r w:rsidRPr="0040555A">
        <w:rPr>
          <w:rFonts w:ascii="Times New Roman" w:hAnsi="Times New Roman" w:cs="Times New Roman"/>
          <w:color w:val="000000"/>
          <w:sz w:val="28"/>
          <w:szCs w:val="28"/>
          <w:lang w:val="en-US"/>
        </w:rPr>
        <w:t xml:space="preserve">ritorial etc. Identity kinds are interrelated and often </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overlap</w:t>
      </w:r>
      <w:r w:rsidR="004A421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intensifying a sense of originality (ethnic and religious, professional and sexual and others). </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In our article the attention is concentrated on regional identity that has acquired special strength and significance under conditions of globalization and the world political space redistribution caused by it. According to </w:t>
      </w:r>
      <w:r w:rsidR="003C1327" w:rsidRPr="0040555A">
        <w:rPr>
          <w:rFonts w:ascii="Times New Roman" w:hAnsi="Times New Roman" w:cs="Times New Roman"/>
          <w:color w:val="000000"/>
          <w:sz w:val="28"/>
          <w:szCs w:val="28"/>
          <w:lang w:val="en-US"/>
        </w:rPr>
        <w:t>P.A. Sorokin,</w:t>
      </w:r>
      <w:r w:rsidRPr="0040555A">
        <w:rPr>
          <w:rFonts w:ascii="Times New Roman" w:hAnsi="Times New Roman" w:cs="Times New Roman"/>
          <w:color w:val="000000"/>
          <w:sz w:val="28"/>
          <w:szCs w:val="28"/>
          <w:lang w:val="en-US"/>
        </w:rPr>
        <w:t xml:space="preserve"> «ties by l</w:t>
      </w:r>
      <w:r w:rsidRPr="0040555A">
        <w:rPr>
          <w:rFonts w:ascii="Times New Roman" w:hAnsi="Times New Roman" w:cs="Times New Roman"/>
          <w:color w:val="000000"/>
          <w:sz w:val="28"/>
          <w:szCs w:val="28"/>
          <w:lang w:val="en-US"/>
        </w:rPr>
        <w:t>o</w:t>
      </w:r>
      <w:r w:rsidRPr="0040555A">
        <w:rPr>
          <w:rFonts w:ascii="Times New Roman" w:hAnsi="Times New Roman" w:cs="Times New Roman"/>
          <w:color w:val="000000"/>
          <w:sz w:val="28"/>
          <w:szCs w:val="28"/>
          <w:lang w:val="en-US"/>
        </w:rPr>
        <w:t xml:space="preserve">cality are the strongest among all ties uniting people». The same place of residence engenders aspirations’ and interests’ commonality in people and gives them </w:t>
      </w:r>
      <w:r w:rsidR="00597D24"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common character</w:t>
      </w:r>
      <w:r w:rsidR="00597D24" w:rsidRPr="0040555A">
        <w:rPr>
          <w:rFonts w:ascii="Times New Roman" w:hAnsi="Times New Roman" w:cs="Times New Roman"/>
          <w:color w:val="000000"/>
          <w:sz w:val="28"/>
          <w:szCs w:val="28"/>
          <w:lang w:val="en-US"/>
        </w:rPr>
        <w:t>”</w:t>
      </w:r>
      <w:r w:rsidR="0059695E">
        <w:rPr>
          <w:rFonts w:ascii="Times New Roman" w:hAnsi="Times New Roman" w:cs="Times New Roman"/>
          <w:color w:val="000000"/>
          <w:sz w:val="28"/>
          <w:szCs w:val="28"/>
          <w:lang w:val="en-US"/>
        </w:rPr>
        <w:t xml:space="preserve"> [3</w:t>
      </w:r>
      <w:r w:rsidRPr="0040555A">
        <w:rPr>
          <w:rFonts w:ascii="Times New Roman" w:hAnsi="Times New Roman" w:cs="Times New Roman"/>
          <w:color w:val="000000"/>
          <w:sz w:val="28"/>
          <w:szCs w:val="28"/>
          <w:lang w:val="en-US"/>
        </w:rPr>
        <w:t>, p.</w:t>
      </w:r>
      <w:r w:rsidR="003C1327"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210].</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lastRenderedPageBreak/>
        <w:t>A number of civilization features (a type and a level of society religiosity, ind</w:t>
      </w:r>
      <w:r w:rsidRPr="0040555A">
        <w:rPr>
          <w:rFonts w:ascii="Times New Roman" w:hAnsi="Times New Roman" w:cs="Times New Roman"/>
          <w:color w:val="000000"/>
          <w:sz w:val="28"/>
          <w:szCs w:val="28"/>
          <w:lang w:val="en-US"/>
        </w:rPr>
        <w:t>i</w:t>
      </w:r>
      <w:r w:rsidRPr="0040555A">
        <w:rPr>
          <w:rFonts w:ascii="Times New Roman" w:hAnsi="Times New Roman" w:cs="Times New Roman"/>
          <w:color w:val="000000"/>
          <w:sz w:val="28"/>
          <w:szCs w:val="28"/>
          <w:lang w:val="en-US"/>
        </w:rPr>
        <w:t>vidualism or corporativism, rate and type of development, gives rise to long-term differences of regional identities symbols. V.A. Achkasov and S.A. Babayev note that in the process of self-identification a person may be oriented by cultural st</w:t>
      </w:r>
      <w:r w:rsidRPr="0040555A">
        <w:rPr>
          <w:rFonts w:ascii="Times New Roman" w:hAnsi="Times New Roman" w:cs="Times New Roman"/>
          <w:color w:val="000000"/>
          <w:sz w:val="28"/>
          <w:szCs w:val="28"/>
          <w:lang w:val="en-US"/>
        </w:rPr>
        <w:t>e</w:t>
      </w:r>
      <w:r w:rsidRPr="0040555A">
        <w:rPr>
          <w:rFonts w:ascii="Times New Roman" w:hAnsi="Times New Roman" w:cs="Times New Roman"/>
          <w:color w:val="000000"/>
          <w:sz w:val="28"/>
          <w:szCs w:val="28"/>
          <w:lang w:val="en-US"/>
        </w:rPr>
        <w:t>reotypes to an ideal image of the present, the future or the past [2, p.</w:t>
      </w:r>
      <w:r w:rsidR="003C1327"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45-46]. Ai</w:t>
      </w:r>
      <w:r w:rsidRPr="0040555A">
        <w:rPr>
          <w:rFonts w:ascii="Times New Roman" w:hAnsi="Times New Roman" w:cs="Times New Roman"/>
          <w:color w:val="000000"/>
          <w:sz w:val="28"/>
          <w:szCs w:val="28"/>
          <w:lang w:val="en-US"/>
        </w:rPr>
        <w:t>m</w:t>
      </w:r>
      <w:r w:rsidR="00B93C86" w:rsidRPr="0040555A">
        <w:rPr>
          <w:rFonts w:ascii="Times New Roman" w:hAnsi="Times New Roman" w:cs="Times New Roman"/>
          <w:color w:val="000000"/>
          <w:sz w:val="28"/>
          <w:szCs w:val="28"/>
          <w:lang w:val="en-US"/>
        </w:rPr>
        <w:t xml:space="preserve">ing at </w:t>
      </w:r>
      <w:r w:rsidR="00597D24" w:rsidRPr="0040555A">
        <w:rPr>
          <w:rFonts w:ascii="Times New Roman" w:hAnsi="Times New Roman" w:cs="Times New Roman"/>
          <w:color w:val="000000"/>
          <w:sz w:val="28"/>
          <w:szCs w:val="28"/>
          <w:lang w:val="en-US"/>
        </w:rPr>
        <w:t>“</w:t>
      </w:r>
      <w:r w:rsidR="00B93C86" w:rsidRPr="0040555A">
        <w:rPr>
          <w:rFonts w:ascii="Times New Roman" w:hAnsi="Times New Roman" w:cs="Times New Roman"/>
          <w:color w:val="000000"/>
          <w:sz w:val="28"/>
          <w:szCs w:val="28"/>
          <w:lang w:val="en-US"/>
        </w:rPr>
        <w:t>the gold age</w:t>
      </w:r>
      <w:r w:rsidR="00597D24"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in the p</w:t>
      </w:r>
      <w:r w:rsidR="003C1327" w:rsidRPr="0040555A">
        <w:rPr>
          <w:rFonts w:ascii="Times New Roman" w:hAnsi="Times New Roman" w:cs="Times New Roman"/>
          <w:color w:val="000000"/>
          <w:sz w:val="28"/>
          <w:szCs w:val="28"/>
          <w:lang w:val="en-US"/>
        </w:rPr>
        <w:t xml:space="preserve">ast prompts to create identity </w:t>
      </w:r>
      <w:r w:rsidRPr="0040555A">
        <w:rPr>
          <w:rFonts w:ascii="Times New Roman" w:hAnsi="Times New Roman" w:cs="Times New Roman"/>
          <w:color w:val="000000"/>
          <w:sz w:val="28"/>
          <w:szCs w:val="28"/>
          <w:lang w:val="en-US"/>
        </w:rPr>
        <w:t>on the base of ideas of common ethnic or race origin, confession, customs, traditional values.</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Short-term factors as weakness of national identity in the post-soviet Russia, space narrowing of daily living cycle of the majority of</w:t>
      </w:r>
      <w:r w:rsidR="00597D24" w:rsidRPr="0040555A">
        <w:rPr>
          <w:rFonts w:ascii="Times New Roman" w:hAnsi="Times New Roman" w:cs="Times New Roman"/>
          <w:color w:val="000000"/>
          <w:sz w:val="28"/>
          <w:szCs w:val="28"/>
          <w:lang w:val="en-US"/>
        </w:rPr>
        <w:t xml:space="preserve"> population</w:t>
      </w:r>
      <w:r w:rsidRPr="0040555A">
        <w:rPr>
          <w:rFonts w:ascii="Times New Roman" w:hAnsi="Times New Roman" w:cs="Times New Roman"/>
          <w:color w:val="000000"/>
          <w:sz w:val="28"/>
          <w:szCs w:val="28"/>
          <w:lang w:val="en-US"/>
        </w:rPr>
        <w:t>, ambitions of regional elits al</w:t>
      </w:r>
      <w:r w:rsidR="003C1327" w:rsidRPr="0040555A">
        <w:rPr>
          <w:rFonts w:ascii="Times New Roman" w:hAnsi="Times New Roman" w:cs="Times New Roman"/>
          <w:color w:val="000000"/>
          <w:sz w:val="28"/>
          <w:szCs w:val="28"/>
          <w:lang w:val="en-US"/>
        </w:rPr>
        <w:t xml:space="preserve">so exert strong influence upon </w:t>
      </w:r>
      <w:r w:rsidRPr="0040555A">
        <w:rPr>
          <w:rFonts w:ascii="Times New Roman" w:hAnsi="Times New Roman" w:cs="Times New Roman"/>
          <w:color w:val="000000"/>
          <w:sz w:val="28"/>
          <w:szCs w:val="28"/>
          <w:lang w:val="en-US"/>
        </w:rPr>
        <w:t>regional identity type. From the point of view of current state of affai</w:t>
      </w:r>
      <w:r w:rsidR="00597D24" w:rsidRPr="0040555A">
        <w:rPr>
          <w:rFonts w:ascii="Times New Roman" w:hAnsi="Times New Roman" w:cs="Times New Roman"/>
          <w:color w:val="000000"/>
          <w:sz w:val="28"/>
          <w:szCs w:val="28"/>
          <w:lang w:val="en-US"/>
        </w:rPr>
        <w:t>rs identity may be regarded as “</w:t>
      </w:r>
      <w:r w:rsidRPr="0040555A">
        <w:rPr>
          <w:rFonts w:ascii="Times New Roman" w:hAnsi="Times New Roman" w:cs="Times New Roman"/>
          <w:color w:val="000000"/>
          <w:sz w:val="28"/>
          <w:szCs w:val="28"/>
          <w:lang w:val="en-US"/>
        </w:rPr>
        <w:t>a factor of p</w:t>
      </w:r>
      <w:r w:rsidRPr="0040555A">
        <w:rPr>
          <w:rFonts w:ascii="Times New Roman" w:hAnsi="Times New Roman" w:cs="Times New Roman"/>
          <w:color w:val="000000"/>
          <w:sz w:val="28"/>
          <w:szCs w:val="28"/>
          <w:lang w:val="en-US"/>
        </w:rPr>
        <w:t>o</w:t>
      </w:r>
      <w:r w:rsidRPr="0040555A">
        <w:rPr>
          <w:rFonts w:ascii="Times New Roman" w:hAnsi="Times New Roman" w:cs="Times New Roman"/>
          <w:color w:val="000000"/>
          <w:sz w:val="28"/>
          <w:szCs w:val="28"/>
          <w:lang w:val="en-US"/>
        </w:rPr>
        <w:t>litical legitimation of regional power instituti</w:t>
      </w:r>
      <w:r w:rsidR="00597D24" w:rsidRPr="0040555A">
        <w:rPr>
          <w:rFonts w:ascii="Times New Roman" w:hAnsi="Times New Roman" w:cs="Times New Roman"/>
          <w:color w:val="000000"/>
          <w:sz w:val="28"/>
          <w:szCs w:val="28"/>
          <w:lang w:val="en-US"/>
        </w:rPr>
        <w:t>ons outside and inside a region”</w:t>
      </w:r>
      <w:r w:rsidRPr="0040555A">
        <w:rPr>
          <w:rFonts w:ascii="Times New Roman" w:hAnsi="Times New Roman" w:cs="Times New Roman"/>
          <w:color w:val="000000"/>
          <w:sz w:val="28"/>
          <w:szCs w:val="28"/>
          <w:lang w:val="en-US"/>
        </w:rPr>
        <w:t>, as it is done by E.</w:t>
      </w:r>
      <w:r w:rsidR="003C1327" w:rsidRPr="0040555A">
        <w:rPr>
          <w:rFonts w:ascii="Times New Roman" w:hAnsi="Times New Roman" w:cs="Times New Roman"/>
          <w:color w:val="000000"/>
          <w:sz w:val="28"/>
          <w:szCs w:val="28"/>
          <w:lang w:val="en-US"/>
        </w:rPr>
        <w:t>Yu</w:t>
      </w:r>
      <w:r w:rsidR="0059695E">
        <w:rPr>
          <w:rFonts w:ascii="Times New Roman" w:hAnsi="Times New Roman" w:cs="Times New Roman"/>
          <w:color w:val="000000"/>
          <w:sz w:val="28"/>
          <w:szCs w:val="28"/>
          <w:lang w:val="en-US"/>
        </w:rPr>
        <w:t>. Meleshkina [4</w:t>
      </w:r>
      <w:r w:rsidRPr="0040555A">
        <w:rPr>
          <w:rFonts w:ascii="Times New Roman" w:hAnsi="Times New Roman" w:cs="Times New Roman"/>
          <w:color w:val="000000"/>
          <w:sz w:val="28"/>
          <w:szCs w:val="28"/>
          <w:lang w:val="en-US"/>
        </w:rPr>
        <w:t>, p.</w:t>
      </w:r>
      <w:r w:rsidR="00C0005E">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126].</w:t>
      </w:r>
    </w:p>
    <w:p w:rsidR="004858C3" w:rsidRPr="0040555A" w:rsidRDefault="004858C3" w:rsidP="00C0005E">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As a result of interaction of long and short-term factors in many </w:t>
      </w:r>
      <w:r w:rsidR="00597D24" w:rsidRPr="0040555A">
        <w:rPr>
          <w:rFonts w:ascii="Times New Roman" w:hAnsi="Times New Roman" w:cs="Times New Roman"/>
          <w:color w:val="000000"/>
          <w:sz w:val="28"/>
          <w:szCs w:val="28"/>
          <w:lang w:val="en-US"/>
        </w:rPr>
        <w:t>subjects of Russian Federation “</w:t>
      </w:r>
      <w:r w:rsidRPr="0040555A">
        <w:rPr>
          <w:rFonts w:ascii="Times New Roman" w:hAnsi="Times New Roman" w:cs="Times New Roman"/>
          <w:color w:val="000000"/>
          <w:sz w:val="28"/>
          <w:szCs w:val="28"/>
          <w:lang w:val="en-US"/>
        </w:rPr>
        <w:t xml:space="preserve">a </w:t>
      </w:r>
      <w:r w:rsidR="00597D24" w:rsidRPr="0040555A">
        <w:rPr>
          <w:rFonts w:ascii="Times New Roman" w:hAnsi="Times New Roman" w:cs="Times New Roman"/>
          <w:color w:val="000000"/>
          <w:sz w:val="28"/>
          <w:szCs w:val="28"/>
          <w:lang w:val="en-US"/>
        </w:rPr>
        <w:t>pattern of regional development”</w:t>
      </w:r>
      <w:r w:rsidRPr="0040555A">
        <w:rPr>
          <w:rFonts w:ascii="Times New Roman" w:hAnsi="Times New Roman" w:cs="Times New Roman"/>
          <w:color w:val="000000"/>
          <w:sz w:val="28"/>
          <w:szCs w:val="28"/>
          <w:lang w:val="en-US"/>
        </w:rPr>
        <w:t xml:space="preserve"> has been formed: </w:t>
      </w:r>
      <w:r w:rsidR="00597D24"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a hi</w:t>
      </w:r>
      <w:r w:rsidRPr="0040555A">
        <w:rPr>
          <w:rFonts w:ascii="Times New Roman" w:hAnsi="Times New Roman" w:cs="Times New Roman"/>
          <w:color w:val="000000"/>
          <w:sz w:val="28"/>
          <w:szCs w:val="28"/>
          <w:lang w:val="en-US"/>
        </w:rPr>
        <w:t>s</w:t>
      </w:r>
      <w:r w:rsidRPr="0040555A">
        <w:rPr>
          <w:rFonts w:ascii="Times New Roman" w:hAnsi="Times New Roman" w:cs="Times New Roman"/>
          <w:color w:val="000000"/>
          <w:sz w:val="28"/>
          <w:szCs w:val="28"/>
          <w:lang w:val="en-US"/>
        </w:rPr>
        <w:t>torically forming type of</w:t>
      </w:r>
      <w:r w:rsidR="00597D24" w:rsidRPr="0040555A">
        <w:rPr>
          <w:rFonts w:ascii="Times New Roman" w:hAnsi="Times New Roman" w:cs="Times New Roman"/>
          <w:color w:val="000000"/>
          <w:sz w:val="28"/>
          <w:szCs w:val="28"/>
          <w:lang w:val="en-US"/>
        </w:rPr>
        <w:t xml:space="preserve"> regional identity reproduction”</w:t>
      </w:r>
      <w:r w:rsidR="003C1327" w:rsidRPr="0040555A">
        <w:rPr>
          <w:rFonts w:ascii="Times New Roman" w:hAnsi="Times New Roman" w:cs="Times New Roman"/>
          <w:color w:val="000000"/>
          <w:sz w:val="28"/>
          <w:szCs w:val="28"/>
          <w:lang w:val="en-US"/>
        </w:rPr>
        <w:t xml:space="preserve"> (the notion was intr</w:t>
      </w:r>
      <w:r w:rsidR="003C1327" w:rsidRPr="0040555A">
        <w:rPr>
          <w:rFonts w:ascii="Times New Roman" w:hAnsi="Times New Roman" w:cs="Times New Roman"/>
          <w:color w:val="000000"/>
          <w:sz w:val="28"/>
          <w:szCs w:val="28"/>
          <w:lang w:val="en-US"/>
        </w:rPr>
        <w:t>o</w:t>
      </w:r>
      <w:r w:rsidR="003C1327" w:rsidRPr="0040555A">
        <w:rPr>
          <w:rFonts w:ascii="Times New Roman" w:hAnsi="Times New Roman" w:cs="Times New Roman"/>
          <w:color w:val="000000"/>
          <w:sz w:val="28"/>
          <w:szCs w:val="28"/>
          <w:lang w:val="en-US"/>
        </w:rPr>
        <w:t>duced by G</w:t>
      </w:r>
      <w:r w:rsidRPr="0040555A">
        <w:rPr>
          <w:rFonts w:ascii="Times New Roman" w:hAnsi="Times New Roman" w:cs="Times New Roman"/>
          <w:color w:val="000000"/>
          <w:sz w:val="28"/>
          <w:szCs w:val="28"/>
          <w:lang w:val="en-US"/>
        </w:rPr>
        <w:t>. Lukhterkhandt, S. Ryzhenkov and A. Kuzmin).</w:t>
      </w:r>
      <w:r w:rsidR="00C0005E">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 xml:space="preserve">According </w:t>
      </w:r>
      <w:r w:rsidR="003C1327" w:rsidRPr="0040555A">
        <w:rPr>
          <w:rFonts w:ascii="Times New Roman" w:hAnsi="Times New Roman" w:cs="Times New Roman"/>
          <w:color w:val="000000"/>
          <w:sz w:val="28"/>
          <w:szCs w:val="28"/>
          <w:lang w:val="en-US"/>
        </w:rPr>
        <w:t>to these r</w:t>
      </w:r>
      <w:r w:rsidR="003C1327" w:rsidRPr="0040555A">
        <w:rPr>
          <w:rFonts w:ascii="Times New Roman" w:hAnsi="Times New Roman" w:cs="Times New Roman"/>
          <w:color w:val="000000"/>
          <w:sz w:val="28"/>
          <w:szCs w:val="28"/>
          <w:lang w:val="en-US"/>
        </w:rPr>
        <w:t>e</w:t>
      </w:r>
      <w:r w:rsidR="003C1327" w:rsidRPr="0040555A">
        <w:rPr>
          <w:rFonts w:ascii="Times New Roman" w:hAnsi="Times New Roman" w:cs="Times New Roman"/>
          <w:color w:val="000000"/>
          <w:sz w:val="28"/>
          <w:szCs w:val="28"/>
          <w:lang w:val="en-US"/>
        </w:rPr>
        <w:t xml:space="preserve">searchers’ opinion, </w:t>
      </w:r>
      <w:r w:rsidR="00597D24" w:rsidRPr="0040555A">
        <w:rPr>
          <w:rFonts w:ascii="Times New Roman" w:hAnsi="Times New Roman" w:cs="Times New Roman"/>
          <w:color w:val="000000"/>
          <w:sz w:val="28"/>
          <w:szCs w:val="28"/>
          <w:lang w:val="en-US"/>
        </w:rPr>
        <w:t>a pattern becomes peculiar “socio-cultural code”</w:t>
      </w:r>
      <w:r w:rsidRPr="0040555A">
        <w:rPr>
          <w:rFonts w:ascii="Times New Roman" w:hAnsi="Times New Roman" w:cs="Times New Roman"/>
          <w:color w:val="000000"/>
          <w:sz w:val="28"/>
          <w:szCs w:val="28"/>
          <w:lang w:val="en-US"/>
        </w:rPr>
        <w:t xml:space="preserve"> of a region and defin</w:t>
      </w:r>
      <w:r w:rsidR="0059695E">
        <w:rPr>
          <w:rFonts w:ascii="Times New Roman" w:hAnsi="Times New Roman" w:cs="Times New Roman"/>
          <w:color w:val="000000"/>
          <w:sz w:val="28"/>
          <w:szCs w:val="28"/>
          <w:lang w:val="en-US"/>
        </w:rPr>
        <w:t>es a type of its development [5</w:t>
      </w:r>
      <w:r w:rsidRPr="0040555A">
        <w:rPr>
          <w:rFonts w:ascii="Times New Roman" w:hAnsi="Times New Roman" w:cs="Times New Roman"/>
          <w:color w:val="000000"/>
          <w:sz w:val="28"/>
          <w:szCs w:val="28"/>
          <w:lang w:val="en-US"/>
        </w:rPr>
        <w:t>, p.</w:t>
      </w:r>
      <w:r w:rsidR="00C0005E">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13-15].</w:t>
      </w:r>
    </w:p>
    <w:p w:rsidR="004858C3" w:rsidRPr="0040555A" w:rsidRDefault="004858C3" w:rsidP="00A36A4F">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An important reservation should be made: reality is much richer than explan</w:t>
      </w:r>
      <w:r w:rsidRPr="0040555A">
        <w:rPr>
          <w:rFonts w:ascii="Times New Roman" w:hAnsi="Times New Roman" w:cs="Times New Roman"/>
          <w:color w:val="000000"/>
          <w:sz w:val="28"/>
          <w:szCs w:val="28"/>
          <w:lang w:val="en-US"/>
        </w:rPr>
        <w:t>a</w:t>
      </w:r>
      <w:r w:rsidRPr="0040555A">
        <w:rPr>
          <w:rFonts w:ascii="Times New Roman" w:hAnsi="Times New Roman" w:cs="Times New Roman"/>
          <w:color w:val="000000"/>
          <w:sz w:val="28"/>
          <w:szCs w:val="28"/>
          <w:lang w:val="en-US"/>
        </w:rPr>
        <w:t>tory sketches. Plural identity is</w:t>
      </w:r>
      <w:r w:rsidR="003C1327" w:rsidRPr="0040555A">
        <w:rPr>
          <w:rFonts w:ascii="Times New Roman" w:hAnsi="Times New Roman" w:cs="Times New Roman"/>
          <w:color w:val="000000"/>
          <w:sz w:val="28"/>
          <w:szCs w:val="28"/>
          <w:lang w:val="en-US"/>
        </w:rPr>
        <w:t xml:space="preserve"> often encountered (by G. Marks’</w:t>
      </w:r>
      <w:r w:rsidRPr="0040555A">
        <w:rPr>
          <w:rFonts w:ascii="Times New Roman" w:hAnsi="Times New Roman" w:cs="Times New Roman"/>
          <w:color w:val="000000"/>
          <w:sz w:val="28"/>
          <w:szCs w:val="28"/>
          <w:lang w:val="en-US"/>
        </w:rPr>
        <w:t>s definition). An individual may voluntary and sincerely show his adherence to several real or me</w:t>
      </w:r>
      <w:r w:rsidRPr="0040555A">
        <w:rPr>
          <w:rFonts w:ascii="Times New Roman" w:hAnsi="Times New Roman" w:cs="Times New Roman"/>
          <w:color w:val="000000"/>
          <w:sz w:val="28"/>
          <w:szCs w:val="28"/>
          <w:lang w:val="en-US"/>
        </w:rPr>
        <w:t>n</w:t>
      </w:r>
      <w:r w:rsidR="0059695E">
        <w:rPr>
          <w:rFonts w:ascii="Times New Roman" w:hAnsi="Times New Roman" w:cs="Times New Roman"/>
          <w:color w:val="000000"/>
          <w:sz w:val="28"/>
          <w:szCs w:val="28"/>
          <w:lang w:val="en-US"/>
        </w:rPr>
        <w:t>tal communities [6</w:t>
      </w:r>
      <w:r w:rsidRPr="0040555A">
        <w:rPr>
          <w:rFonts w:ascii="Times New Roman" w:hAnsi="Times New Roman" w:cs="Times New Roman"/>
          <w:color w:val="000000"/>
          <w:sz w:val="28"/>
          <w:szCs w:val="28"/>
          <w:lang w:val="en-US"/>
        </w:rPr>
        <w:t>, p.</w:t>
      </w:r>
      <w:r w:rsidR="00C0005E">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71-72, 86]. The south</w:t>
      </w:r>
      <w:r w:rsidR="00597D24" w:rsidRPr="0040555A">
        <w:rPr>
          <w:rFonts w:ascii="Times New Roman" w:hAnsi="Times New Roman" w:cs="Times New Roman"/>
          <w:color w:val="000000"/>
          <w:sz w:val="28"/>
          <w:szCs w:val="28"/>
          <w:lang w:val="en-US"/>
        </w:rPr>
        <w:t xml:space="preserve"> of Russia belongs to numerous “</w:t>
      </w:r>
      <w:r w:rsidRPr="0040555A">
        <w:rPr>
          <w:rFonts w:ascii="Times New Roman" w:hAnsi="Times New Roman" w:cs="Times New Roman"/>
          <w:color w:val="000000"/>
          <w:sz w:val="28"/>
          <w:szCs w:val="28"/>
          <w:lang w:val="en-US"/>
        </w:rPr>
        <w:t>co</w:t>
      </w:r>
      <w:r w:rsidRPr="0040555A">
        <w:rPr>
          <w:rFonts w:ascii="Times New Roman" w:hAnsi="Times New Roman" w:cs="Times New Roman"/>
          <w:color w:val="000000"/>
          <w:sz w:val="28"/>
          <w:szCs w:val="28"/>
          <w:lang w:val="en-US"/>
        </w:rPr>
        <w:t>n</w:t>
      </w:r>
      <w:r w:rsidR="00597D24" w:rsidRPr="0040555A">
        <w:rPr>
          <w:rFonts w:ascii="Times New Roman" w:hAnsi="Times New Roman" w:cs="Times New Roman"/>
          <w:color w:val="000000"/>
          <w:sz w:val="28"/>
          <w:szCs w:val="28"/>
          <w:lang w:val="en-US"/>
        </w:rPr>
        <w:t>tact zones”</w:t>
      </w:r>
      <w:r w:rsidRPr="0040555A">
        <w:rPr>
          <w:rFonts w:ascii="Times New Roman" w:hAnsi="Times New Roman" w:cs="Times New Roman"/>
          <w:color w:val="000000"/>
          <w:sz w:val="28"/>
          <w:szCs w:val="28"/>
          <w:lang w:val="en-US"/>
        </w:rPr>
        <w:t xml:space="preserve"> of civilizations wher</w:t>
      </w:r>
      <w:r w:rsidR="00597D24" w:rsidRPr="0040555A">
        <w:rPr>
          <w:rFonts w:ascii="Times New Roman" w:hAnsi="Times New Roman" w:cs="Times New Roman"/>
          <w:color w:val="000000"/>
          <w:sz w:val="28"/>
          <w:szCs w:val="28"/>
          <w:lang w:val="en-US"/>
        </w:rPr>
        <w:t>e regional identity is usually “deposited”</w:t>
      </w:r>
      <w:r w:rsidRPr="0040555A">
        <w:rPr>
          <w:rFonts w:ascii="Times New Roman" w:hAnsi="Times New Roman" w:cs="Times New Roman"/>
          <w:color w:val="000000"/>
          <w:sz w:val="28"/>
          <w:szCs w:val="28"/>
          <w:lang w:val="en-US"/>
        </w:rPr>
        <w:t xml:space="preserve"> on ethno-cultural and religious ones. As it is noted by D. </w:t>
      </w:r>
      <w:r w:rsidR="00C0005E">
        <w:rPr>
          <w:rFonts w:ascii="Times New Roman" w:hAnsi="Times New Roman" w:cs="Times New Roman"/>
          <w:color w:val="000000"/>
          <w:sz w:val="28"/>
          <w:szCs w:val="28"/>
          <w:lang w:val="en-US"/>
        </w:rPr>
        <w:t>Meiburn-</w:t>
      </w:r>
      <w:r w:rsidR="00597D24" w:rsidRPr="0040555A">
        <w:rPr>
          <w:rFonts w:ascii="Times New Roman" w:hAnsi="Times New Roman" w:cs="Times New Roman"/>
          <w:color w:val="000000"/>
          <w:sz w:val="28"/>
          <w:szCs w:val="28"/>
          <w:lang w:val="en-US"/>
        </w:rPr>
        <w:t xml:space="preserve">Lewis </w:t>
      </w:r>
      <w:r w:rsidRPr="0040555A">
        <w:rPr>
          <w:rFonts w:ascii="Times New Roman" w:hAnsi="Times New Roman" w:cs="Times New Roman"/>
          <w:color w:val="000000"/>
          <w:sz w:val="28"/>
          <w:szCs w:val="28"/>
          <w:lang w:val="en-US"/>
        </w:rPr>
        <w:t xml:space="preserve">and </w:t>
      </w:r>
      <w:r w:rsidR="00DF055E" w:rsidRPr="0040555A">
        <w:rPr>
          <w:rFonts w:ascii="Times New Roman" w:hAnsi="Times New Roman" w:cs="Times New Roman"/>
          <w:bCs/>
          <w:sz w:val="28"/>
          <w:szCs w:val="28"/>
          <w:lang w:val="en-US"/>
        </w:rPr>
        <w:t xml:space="preserve">C.J. Jenkins </w:t>
      </w:r>
      <w:r w:rsidR="003C132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independently from each other </w:t>
      </w:r>
      <w:r w:rsidR="003C132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politiciz</w:t>
      </w:r>
      <w:r w:rsidR="003C1327" w:rsidRPr="0040555A">
        <w:rPr>
          <w:rFonts w:ascii="Times New Roman" w:hAnsi="Times New Roman" w:cs="Times New Roman"/>
          <w:color w:val="000000"/>
          <w:sz w:val="28"/>
          <w:szCs w:val="28"/>
          <w:lang w:val="en-US"/>
        </w:rPr>
        <w:t xml:space="preserve">ation of ethnicity takes place </w:t>
      </w:r>
      <w:r w:rsidRPr="0040555A">
        <w:rPr>
          <w:rFonts w:ascii="Times New Roman" w:hAnsi="Times New Roman" w:cs="Times New Roman"/>
          <w:color w:val="000000"/>
          <w:sz w:val="28"/>
          <w:szCs w:val="28"/>
          <w:lang w:val="en-US"/>
        </w:rPr>
        <w:t>in such s</w:t>
      </w:r>
      <w:r w:rsidRPr="0040555A">
        <w:rPr>
          <w:rFonts w:ascii="Times New Roman" w:hAnsi="Times New Roman" w:cs="Times New Roman"/>
          <w:color w:val="000000"/>
          <w:sz w:val="28"/>
          <w:szCs w:val="28"/>
          <w:lang w:val="en-US"/>
        </w:rPr>
        <w:t>o</w:t>
      </w:r>
      <w:r w:rsidRPr="0040555A">
        <w:rPr>
          <w:rFonts w:ascii="Times New Roman" w:hAnsi="Times New Roman" w:cs="Times New Roman"/>
          <w:color w:val="000000"/>
          <w:sz w:val="28"/>
          <w:szCs w:val="28"/>
          <w:lang w:val="en-US"/>
        </w:rPr>
        <w:t>cial conditions. The latter is used as an important motivation of s</w:t>
      </w:r>
      <w:r w:rsidRPr="0040555A">
        <w:rPr>
          <w:rFonts w:ascii="Times New Roman" w:hAnsi="Times New Roman" w:cs="Times New Roman"/>
          <w:color w:val="000000"/>
          <w:sz w:val="28"/>
          <w:szCs w:val="28"/>
          <w:lang w:val="en-US"/>
        </w:rPr>
        <w:t>o</w:t>
      </w:r>
      <w:r w:rsidRPr="0040555A">
        <w:rPr>
          <w:rFonts w:ascii="Times New Roman" w:hAnsi="Times New Roman" w:cs="Times New Roman"/>
          <w:color w:val="000000"/>
          <w:sz w:val="28"/>
          <w:szCs w:val="28"/>
          <w:lang w:val="en-US"/>
        </w:rPr>
        <w:t>ciety and serves important means for</w:t>
      </w:r>
      <w:r w:rsidR="0059695E">
        <w:rPr>
          <w:rFonts w:ascii="Times New Roman" w:hAnsi="Times New Roman" w:cs="Times New Roman"/>
          <w:color w:val="000000"/>
          <w:sz w:val="28"/>
          <w:szCs w:val="28"/>
          <w:lang w:val="en-US"/>
        </w:rPr>
        <w:t xml:space="preserve"> political goals achievement [7; 8</w:t>
      </w:r>
      <w:r w:rsidRPr="0040555A">
        <w:rPr>
          <w:rFonts w:ascii="Times New Roman" w:hAnsi="Times New Roman" w:cs="Times New Roman"/>
          <w:color w:val="000000"/>
          <w:sz w:val="28"/>
          <w:szCs w:val="28"/>
          <w:lang w:val="en-US"/>
        </w:rPr>
        <w:t>]. In Russian ethnopolit</w:t>
      </w:r>
      <w:r w:rsidR="003C1327" w:rsidRPr="0040555A">
        <w:rPr>
          <w:rFonts w:ascii="Times New Roman" w:hAnsi="Times New Roman" w:cs="Times New Roman"/>
          <w:color w:val="000000"/>
          <w:sz w:val="28"/>
          <w:szCs w:val="28"/>
          <w:lang w:val="en-US"/>
        </w:rPr>
        <w:t>ical studies</w:t>
      </w:r>
      <w:r w:rsidRPr="0040555A">
        <w:rPr>
          <w:rFonts w:ascii="Times New Roman" w:hAnsi="Times New Roman" w:cs="Times New Roman"/>
          <w:color w:val="000000"/>
          <w:sz w:val="28"/>
          <w:szCs w:val="28"/>
          <w:lang w:val="en-US"/>
        </w:rPr>
        <w:t>, political psychology and sociology more systematic researches of the theme were undertaken by M.N. Guboglo</w:t>
      </w:r>
      <w:r w:rsidR="00603BBB">
        <w:rPr>
          <w:rFonts w:ascii="Times New Roman" w:hAnsi="Times New Roman" w:cs="Times New Roman"/>
          <w:color w:val="000000"/>
          <w:sz w:val="28"/>
          <w:szCs w:val="28"/>
          <w:lang w:val="en-US"/>
        </w:rPr>
        <w:t xml:space="preserve"> </w:t>
      </w:r>
      <w:r w:rsidR="00603BBB" w:rsidRPr="0040555A">
        <w:rPr>
          <w:rFonts w:ascii="Times New Roman" w:hAnsi="Times New Roman" w:cs="Times New Roman"/>
          <w:color w:val="000000"/>
          <w:sz w:val="28"/>
          <w:szCs w:val="28"/>
          <w:lang w:val="en-US"/>
        </w:rPr>
        <w:t>[9</w:t>
      </w:r>
      <w:r w:rsidR="00603BBB">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V.A. Achkasov and S.A. Babayev</w:t>
      </w:r>
      <w:r w:rsidR="00603BBB">
        <w:rPr>
          <w:rFonts w:ascii="Times New Roman" w:hAnsi="Times New Roman" w:cs="Times New Roman"/>
          <w:color w:val="000000"/>
          <w:sz w:val="28"/>
          <w:szCs w:val="28"/>
          <w:lang w:val="en-US"/>
        </w:rPr>
        <w:t xml:space="preserve"> </w:t>
      </w:r>
      <w:r w:rsidR="00603BBB">
        <w:rPr>
          <w:rFonts w:ascii="Times New Roman" w:hAnsi="Times New Roman" w:cs="Times New Roman"/>
          <w:color w:val="000000"/>
          <w:sz w:val="28"/>
          <w:szCs w:val="28"/>
          <w:lang w:val="en-US"/>
        </w:rPr>
        <w:lastRenderedPageBreak/>
        <w:t>[2],</w:t>
      </w:r>
      <w:r w:rsidRPr="0040555A">
        <w:rPr>
          <w:rFonts w:ascii="Times New Roman" w:hAnsi="Times New Roman" w:cs="Times New Roman"/>
          <w:color w:val="000000"/>
          <w:sz w:val="28"/>
          <w:szCs w:val="28"/>
          <w:lang w:val="en-US"/>
        </w:rPr>
        <w:t xml:space="preserve"> L.S. Gatagova</w:t>
      </w:r>
      <w:r w:rsidR="00A36A4F">
        <w:rPr>
          <w:rFonts w:ascii="Times New Roman" w:hAnsi="Times New Roman" w:cs="Times New Roman"/>
          <w:color w:val="000000"/>
          <w:sz w:val="28"/>
          <w:szCs w:val="28"/>
          <w:lang w:val="en-US"/>
        </w:rPr>
        <w:t xml:space="preserve"> [10]</w:t>
      </w:r>
      <w:r w:rsidRPr="0040555A">
        <w:rPr>
          <w:rFonts w:ascii="Times New Roman" w:hAnsi="Times New Roman" w:cs="Times New Roman"/>
          <w:color w:val="000000"/>
          <w:sz w:val="28"/>
          <w:szCs w:val="28"/>
          <w:lang w:val="en-US"/>
        </w:rPr>
        <w:t xml:space="preserve">, M.V. Savva </w:t>
      </w:r>
      <w:r w:rsidR="00A36A4F">
        <w:rPr>
          <w:rFonts w:ascii="Times New Roman" w:hAnsi="Times New Roman" w:cs="Times New Roman"/>
          <w:color w:val="000000"/>
          <w:sz w:val="28"/>
          <w:szCs w:val="28"/>
          <w:lang w:val="en-US"/>
        </w:rPr>
        <w:t>[11</w:t>
      </w:r>
      <w:r w:rsidRPr="0040555A">
        <w:rPr>
          <w:rFonts w:ascii="Times New Roman" w:hAnsi="Times New Roman" w:cs="Times New Roman"/>
          <w:color w:val="000000"/>
          <w:sz w:val="28"/>
          <w:szCs w:val="28"/>
          <w:lang w:val="en-US"/>
        </w:rPr>
        <w:t>]. Historical consciousness promotes et</w:t>
      </w:r>
      <w:r w:rsidRPr="0040555A">
        <w:rPr>
          <w:rFonts w:ascii="Times New Roman" w:hAnsi="Times New Roman" w:cs="Times New Roman"/>
          <w:color w:val="000000"/>
          <w:sz w:val="28"/>
          <w:szCs w:val="28"/>
          <w:lang w:val="en-US"/>
        </w:rPr>
        <w:t>h</w:t>
      </w:r>
      <w:r w:rsidRPr="0040555A">
        <w:rPr>
          <w:rFonts w:ascii="Times New Roman" w:hAnsi="Times New Roman" w:cs="Times New Roman"/>
          <w:color w:val="000000"/>
          <w:sz w:val="28"/>
          <w:szCs w:val="28"/>
          <w:lang w:val="en-US"/>
        </w:rPr>
        <w:t>nic identity formation. This task is carried out by means of arbitrary facts sele</w:t>
      </w:r>
      <w:r w:rsidRPr="0040555A">
        <w:rPr>
          <w:rFonts w:ascii="Times New Roman" w:hAnsi="Times New Roman" w:cs="Times New Roman"/>
          <w:color w:val="000000"/>
          <w:sz w:val="28"/>
          <w:szCs w:val="28"/>
          <w:lang w:val="en-US"/>
        </w:rPr>
        <w:t>c</w:t>
      </w:r>
      <w:r w:rsidRPr="0040555A">
        <w:rPr>
          <w:rFonts w:ascii="Times New Roman" w:hAnsi="Times New Roman" w:cs="Times New Roman"/>
          <w:color w:val="000000"/>
          <w:sz w:val="28"/>
          <w:szCs w:val="28"/>
          <w:lang w:val="en-US"/>
        </w:rPr>
        <w:t xml:space="preserve">tion of the past and their biased interpretation for the sake of the current political aims. It is important to note that historical consciousness becomes mythological in this relation and occurs spontaneously </w:t>
      </w:r>
      <w:r w:rsidR="003C132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as</w:t>
      </w:r>
      <w:r w:rsidR="003C1327"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a result of mass self-identificat</w:t>
      </w:r>
      <w:r w:rsidR="00DF055E" w:rsidRPr="0040555A">
        <w:rPr>
          <w:rFonts w:ascii="Times New Roman" w:hAnsi="Times New Roman" w:cs="Times New Roman"/>
          <w:color w:val="000000"/>
          <w:sz w:val="28"/>
          <w:szCs w:val="28"/>
          <w:lang w:val="en-US"/>
        </w:rPr>
        <w:t>ion of “</w:t>
      </w:r>
      <w:r w:rsidRPr="0040555A">
        <w:rPr>
          <w:rFonts w:ascii="Times New Roman" w:hAnsi="Times New Roman" w:cs="Times New Roman"/>
          <w:color w:val="000000"/>
          <w:sz w:val="28"/>
          <w:szCs w:val="28"/>
          <w:lang w:val="en-US"/>
        </w:rPr>
        <w:t>ord</w:t>
      </w:r>
      <w:r w:rsidRPr="0040555A">
        <w:rPr>
          <w:rFonts w:ascii="Times New Roman" w:hAnsi="Times New Roman" w:cs="Times New Roman"/>
          <w:color w:val="000000"/>
          <w:sz w:val="28"/>
          <w:szCs w:val="28"/>
          <w:lang w:val="en-US"/>
        </w:rPr>
        <w:t>i</w:t>
      </w:r>
      <w:r w:rsidR="00DF055E" w:rsidRPr="0040555A">
        <w:rPr>
          <w:rFonts w:ascii="Times New Roman" w:hAnsi="Times New Roman" w:cs="Times New Roman"/>
          <w:color w:val="000000"/>
          <w:sz w:val="28"/>
          <w:szCs w:val="28"/>
          <w:lang w:val="en-US"/>
        </w:rPr>
        <w:t>nary people”</w:t>
      </w:r>
      <w:r w:rsidRPr="0040555A">
        <w:rPr>
          <w:rFonts w:ascii="Times New Roman" w:hAnsi="Times New Roman" w:cs="Times New Roman"/>
          <w:color w:val="000000"/>
          <w:sz w:val="28"/>
          <w:szCs w:val="28"/>
          <w:lang w:val="en-US"/>
        </w:rPr>
        <w:t xml:space="preserve"> at the level of everyday notions and purposefu</w:t>
      </w:r>
      <w:r w:rsidRPr="0040555A">
        <w:rPr>
          <w:rFonts w:ascii="Times New Roman" w:hAnsi="Times New Roman" w:cs="Times New Roman"/>
          <w:color w:val="000000"/>
          <w:sz w:val="28"/>
          <w:szCs w:val="28"/>
          <w:lang w:val="en-US"/>
        </w:rPr>
        <w:t>l</w:t>
      </w:r>
      <w:r w:rsidRPr="0040555A">
        <w:rPr>
          <w:rFonts w:ascii="Times New Roman" w:hAnsi="Times New Roman" w:cs="Times New Roman"/>
          <w:color w:val="000000"/>
          <w:sz w:val="28"/>
          <w:szCs w:val="28"/>
          <w:lang w:val="en-US"/>
        </w:rPr>
        <w:t xml:space="preserve">ly </w:t>
      </w:r>
      <w:r w:rsidR="003C1327"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as a result of self-de</w:t>
      </w:r>
      <w:r w:rsidR="003C1327" w:rsidRPr="0040555A">
        <w:rPr>
          <w:rFonts w:ascii="Times New Roman" w:hAnsi="Times New Roman" w:cs="Times New Roman"/>
          <w:color w:val="000000"/>
          <w:sz w:val="28"/>
          <w:szCs w:val="28"/>
          <w:lang w:val="en-US"/>
        </w:rPr>
        <w:t xml:space="preserve">termination of ethnic movements’ </w:t>
      </w:r>
      <w:r w:rsidR="00B3785C">
        <w:rPr>
          <w:rFonts w:ascii="Times New Roman" w:hAnsi="Times New Roman" w:cs="Times New Roman"/>
          <w:color w:val="000000"/>
          <w:sz w:val="28"/>
          <w:szCs w:val="28"/>
          <w:lang w:val="en-US"/>
        </w:rPr>
        <w:t>elites and their PR-</w:t>
      </w:r>
      <w:r w:rsidRPr="0040555A">
        <w:rPr>
          <w:rFonts w:ascii="Times New Roman" w:hAnsi="Times New Roman" w:cs="Times New Roman"/>
          <w:color w:val="000000"/>
          <w:sz w:val="28"/>
          <w:szCs w:val="28"/>
          <w:lang w:val="en-US"/>
        </w:rPr>
        <w:t>activity. Ethnopolitical mobilization is a process by means of which an ethnic group (real or mental) uses ethnic values, myths and symbols as the main resource for creation of political or national organization and for construction of common identity</w:t>
      </w:r>
      <w:r w:rsidR="003C1327" w:rsidRPr="0040555A">
        <w:rPr>
          <w:rFonts w:ascii="Times New Roman" w:hAnsi="Times New Roman" w:cs="Times New Roman"/>
          <w:color w:val="000000"/>
          <w:sz w:val="28"/>
          <w:szCs w:val="28"/>
          <w:lang w:val="en-US"/>
        </w:rPr>
        <w:t>.</w:t>
      </w:r>
      <w:r w:rsidR="00A36A4F">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The stages of ma</w:t>
      </w:r>
      <w:r w:rsidRPr="0040555A">
        <w:rPr>
          <w:rFonts w:ascii="Times New Roman" w:hAnsi="Times New Roman" w:cs="Times New Roman"/>
          <w:color w:val="000000"/>
          <w:sz w:val="28"/>
          <w:szCs w:val="28"/>
          <w:lang w:val="en-US"/>
        </w:rPr>
        <w:t>s</w:t>
      </w:r>
      <w:r w:rsidRPr="0040555A">
        <w:rPr>
          <w:rFonts w:ascii="Times New Roman" w:hAnsi="Times New Roman" w:cs="Times New Roman"/>
          <w:color w:val="000000"/>
          <w:sz w:val="28"/>
          <w:szCs w:val="28"/>
          <w:lang w:val="en-US"/>
        </w:rPr>
        <w:t>tering internal mobilization resources are the following</w:t>
      </w:r>
      <w:r w:rsidR="00A36A4F">
        <w:rPr>
          <w:rFonts w:ascii="Times New Roman" w:hAnsi="Times New Roman" w:cs="Times New Roman"/>
          <w:color w:val="000000"/>
          <w:sz w:val="28"/>
          <w:szCs w:val="28"/>
          <w:lang w:val="en-US"/>
        </w:rPr>
        <w:t xml:space="preserve"> </w:t>
      </w:r>
      <w:r w:rsidR="00A36A4F" w:rsidRPr="0040555A">
        <w:rPr>
          <w:rFonts w:ascii="Times New Roman" w:hAnsi="Times New Roman" w:cs="Times New Roman"/>
          <w:color w:val="000000"/>
          <w:sz w:val="28"/>
          <w:szCs w:val="28"/>
          <w:lang w:val="en-US"/>
        </w:rPr>
        <w:t>(according to V.A. Achk</w:t>
      </w:r>
      <w:r w:rsidR="00A36A4F" w:rsidRPr="0040555A">
        <w:rPr>
          <w:rFonts w:ascii="Times New Roman" w:hAnsi="Times New Roman" w:cs="Times New Roman"/>
          <w:color w:val="000000"/>
          <w:sz w:val="28"/>
          <w:szCs w:val="28"/>
          <w:lang w:val="en-US"/>
        </w:rPr>
        <w:t>a</w:t>
      </w:r>
      <w:r w:rsidR="00A36A4F" w:rsidRPr="0040555A">
        <w:rPr>
          <w:rFonts w:ascii="Times New Roman" w:hAnsi="Times New Roman" w:cs="Times New Roman"/>
          <w:color w:val="000000"/>
          <w:sz w:val="28"/>
          <w:szCs w:val="28"/>
          <w:lang w:val="en-US"/>
        </w:rPr>
        <w:t>sov and S.A. Babayev)</w:t>
      </w:r>
      <w:r w:rsidRPr="0040555A">
        <w:rPr>
          <w:rFonts w:ascii="Times New Roman" w:hAnsi="Times New Roman" w:cs="Times New Roman"/>
          <w:color w:val="000000"/>
          <w:sz w:val="28"/>
          <w:szCs w:val="28"/>
          <w:lang w:val="en-US"/>
        </w:rPr>
        <w:t>:</w:t>
      </w:r>
    </w:p>
    <w:p w:rsidR="004858C3" w:rsidRPr="0040555A" w:rsidRDefault="003C1327"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construction and mobilization of a "nationality";</w:t>
      </w:r>
    </w:p>
    <w:p w:rsidR="004858C3" w:rsidRPr="0040555A" w:rsidRDefault="003C1327"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 </w:t>
      </w:r>
      <w:r w:rsidR="00DF055E" w:rsidRPr="0040555A">
        <w:rPr>
          <w:rFonts w:ascii="Times New Roman" w:hAnsi="Times New Roman" w:cs="Times New Roman"/>
          <w:color w:val="000000"/>
          <w:sz w:val="28"/>
          <w:szCs w:val="28"/>
          <w:lang w:val="en-US"/>
        </w:rPr>
        <w:t>politi</w:t>
      </w:r>
      <w:r w:rsidR="004858C3" w:rsidRPr="0040555A">
        <w:rPr>
          <w:rFonts w:ascii="Times New Roman" w:hAnsi="Times New Roman" w:cs="Times New Roman"/>
          <w:color w:val="000000"/>
          <w:sz w:val="28"/>
          <w:szCs w:val="28"/>
          <w:lang w:val="en-US"/>
        </w:rPr>
        <w:t>zation of ethnic heritage;</w:t>
      </w:r>
    </w:p>
    <w:p w:rsidR="004858C3" w:rsidRPr="0040555A" w:rsidRDefault="003C1327"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 </w:t>
      </w:r>
      <w:r w:rsidR="00DF055E" w:rsidRPr="0040555A">
        <w:rPr>
          <w:rFonts w:ascii="Times New Roman" w:hAnsi="Times New Roman" w:cs="Times New Roman"/>
          <w:color w:val="000000"/>
          <w:sz w:val="28"/>
          <w:szCs w:val="28"/>
          <w:lang w:val="en-US"/>
        </w:rPr>
        <w:t>ethnic “cleansing”</w:t>
      </w:r>
      <w:r w:rsidR="004858C3" w:rsidRPr="0040555A">
        <w:rPr>
          <w:rFonts w:ascii="Times New Roman" w:hAnsi="Times New Roman" w:cs="Times New Roman"/>
          <w:color w:val="000000"/>
          <w:sz w:val="28"/>
          <w:szCs w:val="28"/>
          <w:lang w:val="en-US"/>
        </w:rPr>
        <w:t xml:space="preserve"> from allegedly alien, other ethnic or common to the world values [2, p.</w:t>
      </w:r>
      <w:r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60-63].</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Ordinary mass consciousness comprises a complex of traditional knowledge, ideas, attitudes to reality, values as well as moods and opinions on current political problems. That is, mass consciousness consists of two components: inertia</w:t>
      </w:r>
      <w:r w:rsidR="003C1327" w:rsidRPr="0040555A">
        <w:rPr>
          <w:rFonts w:ascii="Times New Roman" w:hAnsi="Times New Roman" w:cs="Times New Roman"/>
          <w:color w:val="000000"/>
          <w:sz w:val="28"/>
          <w:szCs w:val="28"/>
          <w:lang w:val="en-US"/>
        </w:rPr>
        <w:t>l</w:t>
      </w:r>
      <w:r w:rsidRPr="0040555A">
        <w:rPr>
          <w:rFonts w:ascii="Times New Roman" w:hAnsi="Times New Roman" w:cs="Times New Roman"/>
          <w:color w:val="000000"/>
          <w:sz w:val="28"/>
          <w:szCs w:val="28"/>
          <w:lang w:val="en-US"/>
        </w:rPr>
        <w:t xml:space="preserve"> long- and dynamic short-term ones. M</w:t>
      </w:r>
      <w:r w:rsidR="00DF055E" w:rsidRPr="0040555A">
        <w:rPr>
          <w:rFonts w:ascii="Times New Roman" w:hAnsi="Times New Roman" w:cs="Times New Roman"/>
          <w:color w:val="000000"/>
          <w:sz w:val="28"/>
          <w:szCs w:val="28"/>
          <w:lang w:val="en-US"/>
        </w:rPr>
        <w:t>ass consciousness has got such “</w:t>
      </w:r>
      <w:r w:rsidRPr="0040555A">
        <w:rPr>
          <w:rFonts w:ascii="Times New Roman" w:hAnsi="Times New Roman" w:cs="Times New Roman"/>
          <w:color w:val="000000"/>
          <w:sz w:val="28"/>
          <w:szCs w:val="28"/>
          <w:lang w:val="en-US"/>
        </w:rPr>
        <w:t>a</w:t>
      </w:r>
      <w:r w:rsidR="00DF055E" w:rsidRPr="0040555A">
        <w:rPr>
          <w:rFonts w:ascii="Times New Roman" w:hAnsi="Times New Roman" w:cs="Times New Roman"/>
          <w:color w:val="000000"/>
          <w:sz w:val="28"/>
          <w:szCs w:val="28"/>
          <w:lang w:val="en-US"/>
        </w:rPr>
        <w:t>ncestral”</w:t>
      </w:r>
      <w:r w:rsidRPr="0040555A">
        <w:rPr>
          <w:rFonts w:ascii="Times New Roman" w:hAnsi="Times New Roman" w:cs="Times New Roman"/>
          <w:color w:val="000000"/>
          <w:sz w:val="28"/>
          <w:szCs w:val="28"/>
          <w:lang w:val="en-US"/>
        </w:rPr>
        <w:t xml:space="preserve"> fe</w:t>
      </w:r>
      <w:r w:rsidRPr="0040555A">
        <w:rPr>
          <w:rFonts w:ascii="Times New Roman" w:hAnsi="Times New Roman" w:cs="Times New Roman"/>
          <w:color w:val="000000"/>
          <w:sz w:val="28"/>
          <w:szCs w:val="28"/>
          <w:lang w:val="en-US"/>
        </w:rPr>
        <w:t>a</w:t>
      </w:r>
      <w:r w:rsidRPr="0040555A">
        <w:rPr>
          <w:rFonts w:ascii="Times New Roman" w:hAnsi="Times New Roman" w:cs="Times New Roman"/>
          <w:color w:val="000000"/>
          <w:sz w:val="28"/>
          <w:szCs w:val="28"/>
          <w:lang w:val="en-US"/>
        </w:rPr>
        <w:t>tures as structural uncertainty, contradiction of reality appreciations, emotionalism, spontaneity and at the same time unprotection in the face of propaganda manipul</w:t>
      </w:r>
      <w:r w:rsidRPr="0040555A">
        <w:rPr>
          <w:rFonts w:ascii="Times New Roman" w:hAnsi="Times New Roman" w:cs="Times New Roman"/>
          <w:color w:val="000000"/>
          <w:sz w:val="28"/>
          <w:szCs w:val="28"/>
          <w:lang w:val="en-US"/>
        </w:rPr>
        <w:t>a</w:t>
      </w:r>
      <w:r w:rsidRPr="0040555A">
        <w:rPr>
          <w:rFonts w:ascii="Times New Roman" w:hAnsi="Times New Roman" w:cs="Times New Roman"/>
          <w:color w:val="000000"/>
          <w:sz w:val="28"/>
          <w:szCs w:val="28"/>
          <w:lang w:val="en-US"/>
        </w:rPr>
        <w:t>tions. Mythology is the core of mass ordinary consciousness. A myth is perceived at a level of feelings, emotions, subconscious and unconscious desires. As V.</w:t>
      </w:r>
      <w:r w:rsidR="00B3785C">
        <w:rPr>
          <w:rFonts w:ascii="Times New Roman" w:hAnsi="Times New Roman" w:cs="Times New Roman"/>
          <w:color w:val="000000"/>
          <w:sz w:val="28"/>
          <w:szCs w:val="28"/>
          <w:lang w:val="en-US"/>
        </w:rPr>
        <w:t>S.</w:t>
      </w:r>
      <w:r w:rsidRPr="0040555A">
        <w:rPr>
          <w:rFonts w:ascii="Times New Roman" w:hAnsi="Times New Roman" w:cs="Times New Roman"/>
          <w:color w:val="000000"/>
          <w:sz w:val="28"/>
          <w:szCs w:val="28"/>
          <w:lang w:val="en-US"/>
        </w:rPr>
        <w:t xml:space="preserve"> P</w:t>
      </w:r>
      <w:r w:rsidRPr="0040555A">
        <w:rPr>
          <w:rFonts w:ascii="Times New Roman" w:hAnsi="Times New Roman" w:cs="Times New Roman"/>
          <w:color w:val="000000"/>
          <w:sz w:val="28"/>
          <w:szCs w:val="28"/>
          <w:lang w:val="en-US"/>
        </w:rPr>
        <w:t>o</w:t>
      </w:r>
      <w:r w:rsidRPr="0040555A">
        <w:rPr>
          <w:rFonts w:ascii="Times New Roman" w:hAnsi="Times New Roman" w:cs="Times New Roman"/>
          <w:color w:val="000000"/>
          <w:sz w:val="28"/>
          <w:szCs w:val="28"/>
          <w:lang w:val="en-US"/>
        </w:rPr>
        <w:t>losin supposes, a political myth comprises the following components:</w:t>
      </w:r>
    </w:p>
    <w:p w:rsidR="004858C3" w:rsidRPr="0040555A" w:rsidRDefault="003C1327"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 xml:space="preserve">an archetype </w:t>
      </w:r>
      <w:r w:rsidR="00AD6609" w:rsidRPr="0040555A">
        <w:rPr>
          <w:rFonts w:ascii="Times New Roman" w:hAnsi="Times New Roman" w:cs="Times New Roman"/>
          <w:color w:val="000000"/>
          <w:sz w:val="28"/>
          <w:szCs w:val="28"/>
          <w:lang w:val="en-US"/>
        </w:rPr>
        <w:t>–</w:t>
      </w:r>
      <w:r w:rsidR="004858C3" w:rsidRPr="0040555A">
        <w:rPr>
          <w:rFonts w:ascii="Times New Roman" w:hAnsi="Times New Roman" w:cs="Times New Roman"/>
          <w:color w:val="000000"/>
          <w:sz w:val="28"/>
          <w:szCs w:val="28"/>
          <w:lang w:val="en-US"/>
        </w:rPr>
        <w:t xml:space="preserve"> development algorithm repeatedly appearing in social life and imprinted in mentality;</w:t>
      </w:r>
    </w:p>
    <w:p w:rsidR="004858C3" w:rsidRPr="0040555A" w:rsidRDefault="003C1327"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 xml:space="preserve">a sense </w:t>
      </w:r>
      <w:r w:rsidR="00AD6609" w:rsidRPr="0040555A">
        <w:rPr>
          <w:rFonts w:ascii="Times New Roman" w:hAnsi="Times New Roman" w:cs="Times New Roman"/>
          <w:color w:val="000000"/>
          <w:sz w:val="28"/>
          <w:szCs w:val="28"/>
          <w:lang w:val="en-US"/>
        </w:rPr>
        <w:t>–</w:t>
      </w:r>
      <w:r w:rsidR="004858C3" w:rsidRPr="0040555A">
        <w:rPr>
          <w:rFonts w:ascii="Times New Roman" w:hAnsi="Times New Roman" w:cs="Times New Roman"/>
          <w:color w:val="000000"/>
          <w:sz w:val="28"/>
          <w:szCs w:val="28"/>
          <w:lang w:val="en-US"/>
        </w:rPr>
        <w:t xml:space="preserve"> empirically</w:t>
      </w:r>
      <w:r w:rsidR="00AD6609"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created in social traditions;</w:t>
      </w:r>
    </w:p>
    <w:p w:rsidR="004858C3" w:rsidRPr="0040555A" w:rsidRDefault="00AD6609"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 xml:space="preserve">a system of image </w:t>
      </w:r>
      <w:r w:rsidRPr="0040555A">
        <w:rPr>
          <w:rFonts w:ascii="Times New Roman" w:hAnsi="Times New Roman" w:cs="Times New Roman"/>
          <w:color w:val="000000"/>
          <w:sz w:val="28"/>
          <w:szCs w:val="28"/>
          <w:lang w:val="en-US"/>
        </w:rPr>
        <w:t>–</w:t>
      </w:r>
      <w:r w:rsidR="004858C3" w:rsidRPr="0040555A">
        <w:rPr>
          <w:rFonts w:ascii="Times New Roman" w:hAnsi="Times New Roman" w:cs="Times New Roman"/>
          <w:color w:val="000000"/>
          <w:sz w:val="28"/>
          <w:szCs w:val="28"/>
          <w:lang w:val="en-US"/>
        </w:rPr>
        <w:t xml:space="preserve"> symbols</w:t>
      </w:r>
      <w:r w:rsidR="00DF055E" w:rsidRPr="0040555A">
        <w:rPr>
          <w:rFonts w:ascii="Times New Roman" w:hAnsi="Times New Roman" w:cs="Times New Roman"/>
          <w:color w:val="000000"/>
          <w:sz w:val="28"/>
          <w:szCs w:val="28"/>
          <w:lang w:val="en-US"/>
        </w:rPr>
        <w:t>, “translating”</w:t>
      </w:r>
      <w:r w:rsidR="004858C3" w:rsidRPr="0040555A">
        <w:rPr>
          <w:rFonts w:ascii="Times New Roman" w:hAnsi="Times New Roman" w:cs="Times New Roman"/>
          <w:color w:val="000000"/>
          <w:sz w:val="28"/>
          <w:szCs w:val="28"/>
          <w:lang w:val="en-US"/>
        </w:rPr>
        <w:t xml:space="preserve"> rational history experience </w:t>
      </w:r>
      <w:r w:rsidR="004858C3" w:rsidRPr="0040555A">
        <w:rPr>
          <w:rFonts w:ascii="Times New Roman" w:hAnsi="Times New Roman" w:cs="Times New Roman"/>
          <w:color w:val="000000"/>
          <w:sz w:val="28"/>
          <w:szCs w:val="28"/>
          <w:u w:val="single"/>
          <w:lang w:val="en-US"/>
        </w:rPr>
        <w:t>into</w:t>
      </w:r>
      <w:r w:rsidR="00DF055E" w:rsidRPr="0040555A">
        <w:rPr>
          <w:rFonts w:ascii="Times New Roman" w:hAnsi="Times New Roman" w:cs="Times New Roman"/>
          <w:color w:val="000000"/>
          <w:sz w:val="28"/>
          <w:szCs w:val="28"/>
          <w:lang w:val="en-US"/>
        </w:rPr>
        <w:t xml:space="preserve"> the “language”</w:t>
      </w:r>
      <w:r w:rsidR="00A36A4F">
        <w:rPr>
          <w:rFonts w:ascii="Times New Roman" w:hAnsi="Times New Roman" w:cs="Times New Roman"/>
          <w:color w:val="000000"/>
          <w:sz w:val="28"/>
          <w:szCs w:val="28"/>
          <w:lang w:val="en-US"/>
        </w:rPr>
        <w:t xml:space="preserve"> of myths [12</w:t>
      </w:r>
      <w:r w:rsidR="004858C3" w:rsidRPr="0040555A">
        <w:rPr>
          <w:rFonts w:ascii="Times New Roman" w:hAnsi="Times New Roman" w:cs="Times New Roman"/>
          <w:color w:val="000000"/>
          <w:sz w:val="28"/>
          <w:szCs w:val="28"/>
          <w:lang w:val="en-US"/>
        </w:rPr>
        <w:t>, p.</w:t>
      </w:r>
      <w:r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47].</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lastRenderedPageBreak/>
        <w:t xml:space="preserve">As a result myths create and support collective identities, in our case </w:t>
      </w:r>
      <w:r w:rsidR="00DF055E"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regional and ethnopo</w:t>
      </w:r>
      <w:r w:rsidR="00AD6609" w:rsidRPr="0040555A">
        <w:rPr>
          <w:rFonts w:ascii="Times New Roman" w:hAnsi="Times New Roman" w:cs="Times New Roman"/>
          <w:color w:val="000000"/>
          <w:sz w:val="28"/>
          <w:szCs w:val="28"/>
          <w:lang w:val="en-US"/>
        </w:rPr>
        <w:t xml:space="preserve">litical ones. Thus, myths make </w:t>
      </w:r>
      <w:r w:rsidRPr="0040555A">
        <w:rPr>
          <w:rFonts w:ascii="Times New Roman" w:hAnsi="Times New Roman" w:cs="Times New Roman"/>
          <w:color w:val="000000"/>
          <w:sz w:val="28"/>
          <w:szCs w:val="28"/>
          <w:lang w:val="en-US"/>
        </w:rPr>
        <w:t>ea</w:t>
      </w:r>
      <w:r w:rsidR="00DF055E" w:rsidRPr="0040555A">
        <w:rPr>
          <w:rFonts w:ascii="Times New Roman" w:hAnsi="Times New Roman" w:cs="Times New Roman"/>
          <w:color w:val="000000"/>
          <w:sz w:val="28"/>
          <w:szCs w:val="28"/>
          <w:lang w:val="en-US"/>
        </w:rPr>
        <w:t>sier creation of an attractive “picture of the world”</w:t>
      </w:r>
      <w:r w:rsidRPr="0040555A">
        <w:rPr>
          <w:rFonts w:ascii="Times New Roman" w:hAnsi="Times New Roman" w:cs="Times New Roman"/>
          <w:color w:val="000000"/>
          <w:sz w:val="28"/>
          <w:szCs w:val="28"/>
          <w:lang w:val="en-US"/>
        </w:rPr>
        <w:t xml:space="preserve">, compensating for possible shame of </w:t>
      </w:r>
      <w:r w:rsidR="00DF055E" w:rsidRPr="0040555A">
        <w:rPr>
          <w:rFonts w:ascii="Times New Roman" w:hAnsi="Times New Roman" w:cs="Times New Roman"/>
          <w:color w:val="000000"/>
          <w:sz w:val="28"/>
          <w:szCs w:val="28"/>
          <w:lang w:val="en-US"/>
        </w:rPr>
        <w:t>groups in the face of its depr</w:t>
      </w:r>
      <w:r w:rsidR="00DF055E" w:rsidRPr="0040555A">
        <w:rPr>
          <w:rFonts w:ascii="Times New Roman" w:hAnsi="Times New Roman" w:cs="Times New Roman"/>
          <w:color w:val="000000"/>
          <w:sz w:val="28"/>
          <w:szCs w:val="28"/>
          <w:lang w:val="en-US"/>
        </w:rPr>
        <w:t>i</w:t>
      </w:r>
      <w:r w:rsidR="00DF055E" w:rsidRPr="0040555A">
        <w:rPr>
          <w:rFonts w:ascii="Times New Roman" w:hAnsi="Times New Roman" w:cs="Times New Roman"/>
          <w:color w:val="000000"/>
          <w:sz w:val="28"/>
          <w:szCs w:val="28"/>
          <w:lang w:val="en-US"/>
        </w:rPr>
        <w:t>vation</w:t>
      </w:r>
      <w:r w:rsidRPr="0040555A">
        <w:rPr>
          <w:rFonts w:ascii="Times New Roman" w:hAnsi="Times New Roman" w:cs="Times New Roman"/>
          <w:color w:val="000000"/>
          <w:sz w:val="28"/>
          <w:szCs w:val="28"/>
          <w:lang w:val="en-US"/>
        </w:rPr>
        <w:t>.</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V.A. Achkasova singles out three trends in mythologiza</w:t>
      </w:r>
      <w:r w:rsidR="00A36A4F">
        <w:rPr>
          <w:rFonts w:ascii="Times New Roman" w:hAnsi="Times New Roman" w:cs="Times New Roman"/>
          <w:color w:val="000000"/>
          <w:sz w:val="28"/>
          <w:szCs w:val="28"/>
          <w:lang w:val="en-US"/>
        </w:rPr>
        <w:t>tion of mass co</w:t>
      </w:r>
      <w:r w:rsidR="00A36A4F">
        <w:rPr>
          <w:rFonts w:ascii="Times New Roman" w:hAnsi="Times New Roman" w:cs="Times New Roman"/>
          <w:color w:val="000000"/>
          <w:sz w:val="28"/>
          <w:szCs w:val="28"/>
          <w:lang w:val="en-US"/>
        </w:rPr>
        <w:t>n</w:t>
      </w:r>
      <w:r w:rsidR="00A36A4F">
        <w:rPr>
          <w:rFonts w:ascii="Times New Roman" w:hAnsi="Times New Roman" w:cs="Times New Roman"/>
          <w:color w:val="000000"/>
          <w:sz w:val="28"/>
          <w:szCs w:val="28"/>
          <w:lang w:val="en-US"/>
        </w:rPr>
        <w:t>sciousness [1</w:t>
      </w:r>
      <w:r w:rsidRPr="0040555A">
        <w:rPr>
          <w:rFonts w:ascii="Times New Roman" w:hAnsi="Times New Roman" w:cs="Times New Roman"/>
          <w:color w:val="000000"/>
          <w:sz w:val="28"/>
          <w:szCs w:val="28"/>
          <w:lang w:val="en-US"/>
        </w:rPr>
        <w:t>, p.</w:t>
      </w:r>
      <w:r w:rsidR="00AD6609"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75-77]. First, a person loses his/her personal iden</w:t>
      </w:r>
      <w:r w:rsidR="00DF055E" w:rsidRPr="0040555A">
        <w:rPr>
          <w:rFonts w:ascii="Times New Roman" w:hAnsi="Times New Roman" w:cs="Times New Roman"/>
          <w:color w:val="000000"/>
          <w:sz w:val="28"/>
          <w:szCs w:val="28"/>
          <w:lang w:val="en-US"/>
        </w:rPr>
        <w:t>tity, “dissolves”</w:t>
      </w:r>
      <w:r w:rsidR="00AD6609" w:rsidRPr="0040555A">
        <w:rPr>
          <w:rFonts w:ascii="Times New Roman" w:hAnsi="Times New Roman" w:cs="Times New Roman"/>
          <w:color w:val="000000"/>
          <w:sz w:val="28"/>
          <w:szCs w:val="28"/>
          <w:lang w:val="en-US"/>
        </w:rPr>
        <w:t xml:space="preserve"> in one’</w:t>
      </w:r>
      <w:r w:rsidRPr="0040555A">
        <w:rPr>
          <w:rFonts w:ascii="Times New Roman" w:hAnsi="Times New Roman" w:cs="Times New Roman"/>
          <w:color w:val="000000"/>
          <w:sz w:val="28"/>
          <w:szCs w:val="28"/>
          <w:lang w:val="en-US"/>
        </w:rPr>
        <w:t>s own group and his/her attitude becomes hostile to the whole enviro</w:t>
      </w:r>
      <w:r w:rsidR="00AD6609" w:rsidRPr="0040555A">
        <w:rPr>
          <w:rFonts w:ascii="Times New Roman" w:hAnsi="Times New Roman" w:cs="Times New Roman"/>
          <w:color w:val="000000"/>
          <w:sz w:val="28"/>
          <w:szCs w:val="28"/>
          <w:lang w:val="en-US"/>
        </w:rPr>
        <w:t>nment. It is ethnic and religiou</w:t>
      </w:r>
      <w:r w:rsidRPr="0040555A">
        <w:rPr>
          <w:rFonts w:ascii="Times New Roman" w:hAnsi="Times New Roman" w:cs="Times New Roman"/>
          <w:color w:val="000000"/>
          <w:sz w:val="28"/>
          <w:szCs w:val="28"/>
          <w:lang w:val="en-US"/>
        </w:rPr>
        <w:t>s indications of a human being that are subjected to such i</w:t>
      </w:r>
      <w:r w:rsidRPr="0040555A">
        <w:rPr>
          <w:rFonts w:ascii="Times New Roman" w:hAnsi="Times New Roman" w:cs="Times New Roman"/>
          <w:color w:val="000000"/>
          <w:sz w:val="28"/>
          <w:szCs w:val="28"/>
          <w:lang w:val="en-US"/>
        </w:rPr>
        <w:t>n</w:t>
      </w:r>
      <w:r w:rsidRPr="0040555A">
        <w:rPr>
          <w:rFonts w:ascii="Times New Roman" w:hAnsi="Times New Roman" w:cs="Times New Roman"/>
          <w:color w:val="000000"/>
          <w:sz w:val="28"/>
          <w:szCs w:val="28"/>
          <w:lang w:val="en-US"/>
        </w:rPr>
        <w:t>tensification in the easiest and quickest way.</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Second, notions about reasons and course of political processes become pers</w:t>
      </w:r>
      <w:r w:rsidRPr="0040555A">
        <w:rPr>
          <w:rFonts w:ascii="Times New Roman" w:hAnsi="Times New Roman" w:cs="Times New Roman"/>
          <w:color w:val="000000"/>
          <w:sz w:val="28"/>
          <w:szCs w:val="28"/>
          <w:lang w:val="en-US"/>
        </w:rPr>
        <w:t>o</w:t>
      </w:r>
      <w:r w:rsidR="00DF055E" w:rsidRPr="0040555A">
        <w:rPr>
          <w:rFonts w:ascii="Times New Roman" w:hAnsi="Times New Roman" w:cs="Times New Roman"/>
          <w:color w:val="000000"/>
          <w:sz w:val="28"/>
          <w:szCs w:val="28"/>
          <w:lang w:val="en-US"/>
        </w:rPr>
        <w:t xml:space="preserve">nalized. Images of excess positive </w:t>
      </w:r>
      <w:r w:rsidRPr="0040555A">
        <w:rPr>
          <w:rFonts w:ascii="Times New Roman" w:hAnsi="Times New Roman" w:cs="Times New Roman"/>
          <w:color w:val="000000"/>
          <w:sz w:val="28"/>
          <w:szCs w:val="28"/>
          <w:lang w:val="en-US"/>
        </w:rPr>
        <w:t>hero</w:t>
      </w:r>
      <w:r w:rsidR="00AD6609" w:rsidRPr="0040555A">
        <w:rPr>
          <w:rFonts w:ascii="Times New Roman" w:hAnsi="Times New Roman" w:cs="Times New Roman"/>
          <w:color w:val="000000"/>
          <w:sz w:val="28"/>
          <w:szCs w:val="28"/>
          <w:lang w:val="en-US"/>
        </w:rPr>
        <w:t>-leader and similarly ideal one’</w:t>
      </w:r>
      <w:r w:rsidR="00DF055E" w:rsidRPr="0040555A">
        <w:rPr>
          <w:rFonts w:ascii="Times New Roman" w:hAnsi="Times New Roman" w:cs="Times New Roman"/>
          <w:color w:val="000000"/>
          <w:sz w:val="28"/>
          <w:szCs w:val="28"/>
          <w:lang w:val="en-US"/>
        </w:rPr>
        <w:t>s own co</w:t>
      </w:r>
      <w:r w:rsidR="00DF055E" w:rsidRPr="0040555A">
        <w:rPr>
          <w:rFonts w:ascii="Times New Roman" w:hAnsi="Times New Roman" w:cs="Times New Roman"/>
          <w:color w:val="000000"/>
          <w:sz w:val="28"/>
          <w:szCs w:val="28"/>
          <w:lang w:val="en-US"/>
        </w:rPr>
        <w:t>m</w:t>
      </w:r>
      <w:r w:rsidR="00DF055E" w:rsidRPr="0040555A">
        <w:rPr>
          <w:rFonts w:ascii="Times New Roman" w:hAnsi="Times New Roman" w:cs="Times New Roman"/>
          <w:color w:val="000000"/>
          <w:sz w:val="28"/>
          <w:szCs w:val="28"/>
          <w:lang w:val="en-US"/>
        </w:rPr>
        <w:t>munity</w:t>
      </w:r>
      <w:r w:rsidRPr="0040555A">
        <w:rPr>
          <w:rFonts w:ascii="Times New Roman" w:hAnsi="Times New Roman" w:cs="Times New Roman"/>
          <w:color w:val="000000"/>
          <w:sz w:val="28"/>
          <w:szCs w:val="28"/>
          <w:lang w:val="en-US"/>
        </w:rPr>
        <w:t xml:space="preserve"> are created. They are opposed to the image of enemy </w:t>
      </w:r>
      <w:r w:rsidR="00AD6609"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a bearer of absolute evil.</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Third, perception of space and time becomes local and cyclic. The present</w:t>
      </w:r>
      <w:r w:rsidR="00DF055E" w:rsidRPr="0040555A">
        <w:rPr>
          <w:rFonts w:ascii="Times New Roman" w:hAnsi="Times New Roman" w:cs="Times New Roman"/>
          <w:color w:val="000000"/>
          <w:sz w:val="28"/>
          <w:szCs w:val="28"/>
          <w:lang w:val="en-US"/>
        </w:rPr>
        <w:t xml:space="preserve"> looks like a weak reminder of “the golden age”</w:t>
      </w:r>
      <w:r w:rsidRPr="0040555A">
        <w:rPr>
          <w:rFonts w:ascii="Times New Roman" w:hAnsi="Times New Roman" w:cs="Times New Roman"/>
          <w:color w:val="000000"/>
          <w:sz w:val="28"/>
          <w:szCs w:val="28"/>
          <w:lang w:val="en-US"/>
        </w:rPr>
        <w:t xml:space="preserve"> of the past heroes. The community territory is provided with sacred features, and even is often </w:t>
      </w:r>
      <w:r w:rsidR="00DF055E" w:rsidRPr="0040555A">
        <w:rPr>
          <w:rFonts w:ascii="Times New Roman" w:hAnsi="Times New Roman" w:cs="Times New Roman"/>
          <w:color w:val="000000"/>
          <w:sz w:val="28"/>
          <w:szCs w:val="28"/>
          <w:lang w:val="en-US"/>
        </w:rPr>
        <w:t>“constructed”</w:t>
      </w:r>
      <w:r w:rsidRPr="0040555A">
        <w:rPr>
          <w:rFonts w:ascii="Times New Roman" w:hAnsi="Times New Roman" w:cs="Times New Roman"/>
          <w:color w:val="000000"/>
          <w:sz w:val="28"/>
          <w:szCs w:val="28"/>
          <w:lang w:val="en-US"/>
        </w:rPr>
        <w:t xml:space="preserve"> due to a</w:t>
      </w:r>
      <w:r w:rsidRPr="0040555A">
        <w:rPr>
          <w:rFonts w:ascii="Times New Roman" w:hAnsi="Times New Roman" w:cs="Times New Roman"/>
          <w:color w:val="000000"/>
          <w:sz w:val="28"/>
          <w:szCs w:val="28"/>
          <w:lang w:val="en-US"/>
        </w:rPr>
        <w:t>r</w:t>
      </w:r>
      <w:r w:rsidRPr="0040555A">
        <w:rPr>
          <w:rFonts w:ascii="Times New Roman" w:hAnsi="Times New Roman" w:cs="Times New Roman"/>
          <w:color w:val="000000"/>
          <w:sz w:val="28"/>
          <w:szCs w:val="28"/>
          <w:lang w:val="en-US"/>
        </w:rPr>
        <w:t>bitrary explained historical factors.</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At the other rational level of consciousness mobilization is manifested in co</w:t>
      </w:r>
      <w:r w:rsidRPr="0040555A">
        <w:rPr>
          <w:rFonts w:ascii="Times New Roman" w:hAnsi="Times New Roman" w:cs="Times New Roman"/>
          <w:color w:val="000000"/>
          <w:sz w:val="28"/>
          <w:szCs w:val="28"/>
          <w:lang w:val="en-US"/>
        </w:rPr>
        <w:t>n</w:t>
      </w:r>
      <w:r w:rsidRPr="0040555A">
        <w:rPr>
          <w:rFonts w:ascii="Times New Roman" w:hAnsi="Times New Roman" w:cs="Times New Roman"/>
          <w:color w:val="000000"/>
          <w:sz w:val="28"/>
          <w:szCs w:val="28"/>
          <w:lang w:val="en-US"/>
        </w:rPr>
        <w:t>ceptions of professional historians, ethnologists and politici</w:t>
      </w:r>
      <w:r w:rsidR="00AD6609" w:rsidRPr="0040555A">
        <w:rPr>
          <w:rFonts w:ascii="Times New Roman" w:hAnsi="Times New Roman" w:cs="Times New Roman"/>
          <w:color w:val="000000"/>
          <w:sz w:val="28"/>
          <w:szCs w:val="28"/>
          <w:lang w:val="en-US"/>
        </w:rPr>
        <w:t xml:space="preserve">ans. Many researchers – from the post-soviet </w:t>
      </w:r>
      <w:r w:rsidRPr="0040555A">
        <w:rPr>
          <w:rFonts w:ascii="Times New Roman" w:hAnsi="Times New Roman" w:cs="Times New Roman"/>
          <w:color w:val="000000"/>
          <w:sz w:val="28"/>
          <w:szCs w:val="28"/>
          <w:lang w:val="en-US"/>
        </w:rPr>
        <w:t xml:space="preserve">space </w:t>
      </w:r>
      <w:r w:rsidR="00AD6609"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confirm</w:t>
      </w:r>
      <w:r w:rsidR="00AD6609"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by thei</w:t>
      </w:r>
      <w:r w:rsidR="00AD6609" w:rsidRPr="0040555A">
        <w:rPr>
          <w:rFonts w:ascii="Times New Roman" w:hAnsi="Times New Roman" w:cs="Times New Roman"/>
          <w:color w:val="000000"/>
          <w:sz w:val="28"/>
          <w:szCs w:val="28"/>
          <w:lang w:val="en-US"/>
        </w:rPr>
        <w:t>r bitter experience E. Hobsbaum’</w:t>
      </w:r>
      <w:r w:rsidR="00DF055E" w:rsidRPr="0040555A">
        <w:rPr>
          <w:rFonts w:ascii="Times New Roman" w:hAnsi="Times New Roman" w:cs="Times New Roman"/>
          <w:color w:val="000000"/>
          <w:sz w:val="28"/>
          <w:szCs w:val="28"/>
          <w:lang w:val="en-US"/>
        </w:rPr>
        <w:t>s warning: “</w:t>
      </w:r>
      <w:r w:rsidRPr="0040555A">
        <w:rPr>
          <w:rFonts w:ascii="Times New Roman" w:hAnsi="Times New Roman" w:cs="Times New Roman"/>
          <w:color w:val="000000"/>
          <w:sz w:val="28"/>
          <w:szCs w:val="28"/>
          <w:lang w:val="en-US"/>
        </w:rPr>
        <w:t>none of serious historians… coned be i</w:t>
      </w:r>
      <w:r w:rsidR="00DF055E" w:rsidRPr="0040555A">
        <w:rPr>
          <w:rFonts w:ascii="Times New Roman" w:hAnsi="Times New Roman" w:cs="Times New Roman"/>
          <w:color w:val="000000"/>
          <w:sz w:val="28"/>
          <w:szCs w:val="28"/>
          <w:lang w:val="en-US"/>
        </w:rPr>
        <w:t>nveterate political nationalist”</w:t>
      </w:r>
      <w:r w:rsidRPr="0040555A">
        <w:rPr>
          <w:rFonts w:ascii="Times New Roman" w:hAnsi="Times New Roman" w:cs="Times New Roman"/>
          <w:color w:val="000000"/>
          <w:sz w:val="28"/>
          <w:szCs w:val="28"/>
          <w:lang w:val="en-US"/>
        </w:rPr>
        <w:t>, be</w:t>
      </w:r>
      <w:r w:rsidR="00DF055E" w:rsidRPr="0040555A">
        <w:rPr>
          <w:rFonts w:ascii="Times New Roman" w:hAnsi="Times New Roman" w:cs="Times New Roman"/>
          <w:color w:val="000000"/>
          <w:sz w:val="28"/>
          <w:szCs w:val="28"/>
          <w:lang w:val="en-US"/>
        </w:rPr>
        <w:t>cause “</w:t>
      </w:r>
      <w:r w:rsidRPr="0040555A">
        <w:rPr>
          <w:rFonts w:ascii="Times New Roman" w:hAnsi="Times New Roman" w:cs="Times New Roman"/>
          <w:color w:val="000000"/>
          <w:sz w:val="28"/>
          <w:szCs w:val="28"/>
          <w:lang w:val="en-US"/>
        </w:rPr>
        <w:t>nationalism demands too much belief in something, which does not o</w:t>
      </w:r>
      <w:r w:rsidRPr="0040555A">
        <w:rPr>
          <w:rFonts w:ascii="Times New Roman" w:hAnsi="Times New Roman" w:cs="Times New Roman"/>
          <w:color w:val="000000"/>
          <w:sz w:val="28"/>
          <w:szCs w:val="28"/>
          <w:lang w:val="en-US"/>
        </w:rPr>
        <w:t>b</w:t>
      </w:r>
      <w:r w:rsidR="00DF055E" w:rsidRPr="0040555A">
        <w:rPr>
          <w:rFonts w:ascii="Times New Roman" w:hAnsi="Times New Roman" w:cs="Times New Roman"/>
          <w:color w:val="000000"/>
          <w:sz w:val="28"/>
          <w:szCs w:val="28"/>
          <w:lang w:val="en-US"/>
        </w:rPr>
        <w:t>viously exist”. To follow nationalism – “</w:t>
      </w:r>
      <w:r w:rsidRPr="0040555A">
        <w:rPr>
          <w:rFonts w:ascii="Times New Roman" w:hAnsi="Times New Roman" w:cs="Times New Roman"/>
          <w:color w:val="000000"/>
          <w:sz w:val="28"/>
          <w:szCs w:val="28"/>
          <w:lang w:val="en-US"/>
        </w:rPr>
        <w:t>means</w:t>
      </w:r>
      <w:r w:rsidR="00DF055E"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 xml:space="preserve">to </w:t>
      </w:r>
      <w:r w:rsidR="00AD6609" w:rsidRPr="0040555A">
        <w:rPr>
          <w:rFonts w:ascii="Times New Roman" w:hAnsi="Times New Roman" w:cs="Times New Roman"/>
          <w:color w:val="000000"/>
          <w:sz w:val="28"/>
          <w:szCs w:val="28"/>
          <w:lang w:val="en-US"/>
        </w:rPr>
        <w:t>have incorrect notion about one’</w:t>
      </w:r>
      <w:r w:rsidR="00DF055E" w:rsidRPr="0040555A">
        <w:rPr>
          <w:rFonts w:ascii="Times New Roman" w:hAnsi="Times New Roman" w:cs="Times New Roman"/>
          <w:color w:val="000000"/>
          <w:sz w:val="28"/>
          <w:szCs w:val="28"/>
          <w:lang w:val="en-US"/>
        </w:rPr>
        <w:t>s own past”</w:t>
      </w:r>
      <w:r w:rsidR="00A36A4F">
        <w:rPr>
          <w:rFonts w:ascii="Times New Roman" w:hAnsi="Times New Roman" w:cs="Times New Roman"/>
          <w:color w:val="000000"/>
          <w:sz w:val="28"/>
          <w:szCs w:val="28"/>
          <w:lang w:val="en-US"/>
        </w:rPr>
        <w:t xml:space="preserve"> [13</w:t>
      </w:r>
      <w:r w:rsidRPr="0040555A">
        <w:rPr>
          <w:rFonts w:ascii="Times New Roman" w:hAnsi="Times New Roman" w:cs="Times New Roman"/>
          <w:color w:val="000000"/>
          <w:sz w:val="28"/>
          <w:szCs w:val="28"/>
          <w:lang w:val="en-US"/>
        </w:rPr>
        <w:t>, p.</w:t>
      </w:r>
      <w:r w:rsidR="00AD6609"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37-38].</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 xml:space="preserve">The </w:t>
      </w:r>
      <w:r w:rsidR="00DF055E" w:rsidRPr="0040555A">
        <w:rPr>
          <w:rFonts w:ascii="Times New Roman" w:hAnsi="Times New Roman" w:cs="Times New Roman"/>
          <w:color w:val="000000"/>
          <w:sz w:val="28"/>
          <w:szCs w:val="28"/>
          <w:lang w:val="en-US"/>
        </w:rPr>
        <w:t>authors of the monography “</w:t>
      </w:r>
      <w:r w:rsidRPr="0040555A">
        <w:rPr>
          <w:rFonts w:ascii="Times New Roman" w:hAnsi="Times New Roman" w:cs="Times New Roman"/>
          <w:color w:val="000000"/>
          <w:sz w:val="28"/>
          <w:szCs w:val="28"/>
          <w:lang w:val="en-US"/>
        </w:rPr>
        <w:t xml:space="preserve">National Histories in Soviet and </w:t>
      </w:r>
      <w:r w:rsidR="00AD6609" w:rsidRPr="0040555A">
        <w:rPr>
          <w:rFonts w:ascii="Times New Roman" w:hAnsi="Times New Roman" w:cs="Times New Roman"/>
          <w:color w:val="000000"/>
          <w:sz w:val="28"/>
          <w:szCs w:val="28"/>
          <w:lang w:val="en-US"/>
        </w:rPr>
        <w:t>Post</w:t>
      </w:r>
      <w:r w:rsidRPr="0040555A">
        <w:rPr>
          <w:rFonts w:ascii="Times New Roman" w:hAnsi="Times New Roman" w:cs="Times New Roman"/>
          <w:color w:val="000000"/>
          <w:sz w:val="28"/>
          <w:szCs w:val="28"/>
          <w:lang w:val="en-US"/>
        </w:rPr>
        <w:t>-Soviet states</w:t>
      </w:r>
      <w:r w:rsidR="00DF055E" w:rsidRPr="0040555A">
        <w:rPr>
          <w:rFonts w:ascii="Times New Roman" w:hAnsi="Times New Roman" w:cs="Times New Roman"/>
          <w:color w:val="000000"/>
          <w:sz w:val="28"/>
          <w:szCs w:val="28"/>
          <w:lang w:val="en-US"/>
        </w:rPr>
        <w:t>”</w:t>
      </w:r>
      <w:r w:rsidR="00AD6609" w:rsidRPr="0040555A">
        <w:rPr>
          <w:rFonts w:ascii="Times New Roman" w:hAnsi="Times New Roman" w:cs="Times New Roman"/>
          <w:color w:val="000000"/>
          <w:sz w:val="28"/>
          <w:szCs w:val="28"/>
          <w:lang w:val="en-US"/>
        </w:rPr>
        <w:t xml:space="preserve"> edited by K</w:t>
      </w:r>
      <w:r w:rsidR="00AD6609" w:rsidRPr="0040555A">
        <w:rPr>
          <w:rFonts w:ascii="Times New Roman" w:hAnsi="Times New Roman" w:cs="Times New Roman"/>
          <w:sz w:val="28"/>
          <w:szCs w:val="28"/>
          <w:lang w:val="en-US"/>
        </w:rPr>
        <w:t xml:space="preserve">. </w:t>
      </w:r>
      <w:r w:rsidR="00AD6609" w:rsidRPr="0040555A">
        <w:rPr>
          <w:rFonts w:ascii="Times New Roman" w:hAnsi="Times New Roman" w:cs="Times New Roman"/>
          <w:sz w:val="28"/>
          <w:szCs w:val="28"/>
          <w:shd w:val="clear" w:color="auto" w:fill="FFFFFF"/>
          <w:lang w:val="en-US"/>
        </w:rPr>
        <w:t>Eimermacher</w:t>
      </w:r>
      <w:r w:rsidR="00AD6609" w:rsidRPr="0040555A">
        <w:rPr>
          <w:rFonts w:ascii="Times New Roman" w:hAnsi="Times New Roman" w:cs="Times New Roman"/>
          <w:color w:val="000000"/>
          <w:sz w:val="28"/>
          <w:szCs w:val="28"/>
          <w:lang w:val="en-US"/>
        </w:rPr>
        <w:t xml:space="preserve"> and G</w:t>
      </w:r>
      <w:r w:rsidRPr="0040555A">
        <w:rPr>
          <w:rFonts w:ascii="Times New Roman" w:hAnsi="Times New Roman" w:cs="Times New Roman"/>
          <w:color w:val="000000"/>
          <w:sz w:val="28"/>
          <w:szCs w:val="28"/>
          <w:lang w:val="en-US"/>
        </w:rPr>
        <w:t xml:space="preserve">.A. Bordyugov (1999) revealed certain general regularities of ethnomobilization in the historic science in the </w:t>
      </w:r>
      <w:r w:rsidR="00DF055E" w:rsidRPr="0040555A">
        <w:rPr>
          <w:rFonts w:ascii="Times New Roman" w:hAnsi="Times New Roman" w:cs="Times New Roman"/>
          <w:color w:val="000000"/>
          <w:sz w:val="28"/>
          <w:szCs w:val="28"/>
          <w:lang w:val="en-US"/>
        </w:rPr>
        <w:t xml:space="preserve">post-socialist </w:t>
      </w:r>
      <w:r w:rsidRPr="0040555A">
        <w:rPr>
          <w:rFonts w:ascii="Times New Roman" w:hAnsi="Times New Roman" w:cs="Times New Roman"/>
          <w:color w:val="000000"/>
          <w:sz w:val="28"/>
          <w:szCs w:val="28"/>
          <w:lang w:val="en-US"/>
        </w:rPr>
        <w:t>countries. The histori</w:t>
      </w:r>
      <w:r w:rsidR="00DF055E" w:rsidRPr="0040555A">
        <w:rPr>
          <w:rFonts w:ascii="Times New Roman" w:hAnsi="Times New Roman" w:cs="Times New Roman"/>
          <w:color w:val="000000"/>
          <w:sz w:val="28"/>
          <w:szCs w:val="28"/>
          <w:lang w:val="en-US"/>
        </w:rPr>
        <w:t>cal past is “rewritten”</w:t>
      </w:r>
      <w:r w:rsidRPr="0040555A">
        <w:rPr>
          <w:rFonts w:ascii="Times New Roman" w:hAnsi="Times New Roman" w:cs="Times New Roman"/>
          <w:color w:val="000000"/>
          <w:sz w:val="28"/>
          <w:szCs w:val="28"/>
          <w:lang w:val="en-US"/>
        </w:rPr>
        <w:t xml:space="preserve"> by stereotype, extolling present natio</w:t>
      </w:r>
      <w:r w:rsidRPr="0040555A">
        <w:rPr>
          <w:rFonts w:ascii="Times New Roman" w:hAnsi="Times New Roman" w:cs="Times New Roman"/>
          <w:color w:val="000000"/>
          <w:sz w:val="28"/>
          <w:szCs w:val="28"/>
          <w:lang w:val="en-US"/>
        </w:rPr>
        <w:t>n</w:t>
      </w:r>
      <w:r w:rsidRPr="0040555A">
        <w:rPr>
          <w:rFonts w:ascii="Times New Roman" w:hAnsi="Times New Roman" w:cs="Times New Roman"/>
          <w:color w:val="000000"/>
          <w:sz w:val="28"/>
          <w:szCs w:val="28"/>
          <w:lang w:val="en-US"/>
        </w:rPr>
        <w:t>al states or regions. Re-writing of the past facts takes place at present to con</w:t>
      </w:r>
      <w:r w:rsidR="00DF055E" w:rsidRPr="0040555A">
        <w:rPr>
          <w:rFonts w:ascii="Times New Roman" w:hAnsi="Times New Roman" w:cs="Times New Roman"/>
          <w:color w:val="000000"/>
          <w:sz w:val="28"/>
          <w:szCs w:val="28"/>
          <w:lang w:val="en-US"/>
        </w:rPr>
        <w:t>struct “</w:t>
      </w:r>
      <w:r w:rsidRPr="0040555A">
        <w:rPr>
          <w:rFonts w:ascii="Times New Roman" w:hAnsi="Times New Roman" w:cs="Times New Roman"/>
          <w:color w:val="000000"/>
          <w:sz w:val="28"/>
          <w:szCs w:val="28"/>
          <w:lang w:val="en-US"/>
        </w:rPr>
        <w:t>great tradi</w:t>
      </w:r>
      <w:r w:rsidR="00DF055E" w:rsidRPr="0040555A">
        <w:rPr>
          <w:rFonts w:ascii="Times New Roman" w:hAnsi="Times New Roman" w:cs="Times New Roman"/>
          <w:color w:val="000000"/>
          <w:sz w:val="28"/>
          <w:szCs w:val="28"/>
          <w:lang w:val="en-US"/>
        </w:rPr>
        <w:t>tions of ancestors”</w:t>
      </w:r>
      <w:r w:rsidRPr="0040555A">
        <w:rPr>
          <w:rFonts w:ascii="Times New Roman" w:hAnsi="Times New Roman" w:cs="Times New Roman"/>
          <w:color w:val="000000"/>
          <w:sz w:val="28"/>
          <w:szCs w:val="28"/>
          <w:lang w:val="en-US"/>
        </w:rPr>
        <w:t xml:space="preserve"> for contemporary ethnic groups (in fact at times </w:t>
      </w:r>
      <w:r w:rsidR="00DF055E" w:rsidRPr="0040555A">
        <w:rPr>
          <w:rFonts w:ascii="Times New Roman" w:hAnsi="Times New Roman" w:cs="Times New Roman"/>
          <w:color w:val="000000"/>
          <w:sz w:val="28"/>
          <w:szCs w:val="28"/>
          <w:lang w:val="en-US"/>
        </w:rPr>
        <w:lastRenderedPageBreak/>
        <w:t>“young”</w:t>
      </w:r>
      <w:r w:rsidRPr="0040555A">
        <w:rPr>
          <w:rFonts w:ascii="Times New Roman" w:hAnsi="Times New Roman" w:cs="Times New Roman"/>
          <w:color w:val="000000"/>
          <w:sz w:val="28"/>
          <w:szCs w:val="28"/>
          <w:lang w:val="en-US"/>
        </w:rPr>
        <w:t xml:space="preserve"> ones)</w:t>
      </w:r>
      <w:r w:rsidR="00A36A4F">
        <w:rPr>
          <w:rFonts w:ascii="Times New Roman" w:hAnsi="Times New Roman" w:cs="Times New Roman"/>
          <w:color w:val="000000"/>
          <w:sz w:val="28"/>
          <w:szCs w:val="28"/>
          <w:lang w:val="en-US"/>
        </w:rPr>
        <w:t xml:space="preserve"> [14]</w:t>
      </w:r>
      <w:r w:rsidRPr="0040555A">
        <w:rPr>
          <w:rFonts w:ascii="Times New Roman" w:hAnsi="Times New Roman" w:cs="Times New Roman"/>
          <w:color w:val="000000"/>
          <w:sz w:val="28"/>
          <w:szCs w:val="28"/>
          <w:lang w:val="en-US"/>
        </w:rPr>
        <w:t xml:space="preserve">. L.S. Gatagova writes about some historians of the Northern Caucasus </w:t>
      </w:r>
      <w:r w:rsidR="00DF055E" w:rsidRPr="0040555A">
        <w:rPr>
          <w:rFonts w:ascii="Times New Roman" w:hAnsi="Times New Roman" w:cs="Times New Roman"/>
          <w:color w:val="000000"/>
          <w:sz w:val="28"/>
          <w:szCs w:val="28"/>
          <w:lang w:val="en-US"/>
        </w:rPr>
        <w:t>republics that their “</w:t>
      </w:r>
      <w:r w:rsidRPr="0040555A">
        <w:rPr>
          <w:rFonts w:ascii="Times New Roman" w:hAnsi="Times New Roman" w:cs="Times New Roman"/>
          <w:color w:val="000000"/>
          <w:sz w:val="28"/>
          <w:szCs w:val="28"/>
          <w:lang w:val="en-US"/>
        </w:rPr>
        <w:t>freedom from party ce</w:t>
      </w:r>
      <w:r w:rsidRPr="0040555A">
        <w:rPr>
          <w:rFonts w:ascii="Times New Roman" w:hAnsi="Times New Roman" w:cs="Times New Roman"/>
          <w:color w:val="000000"/>
          <w:sz w:val="28"/>
          <w:szCs w:val="28"/>
          <w:lang w:val="en-US"/>
        </w:rPr>
        <w:t>n</w:t>
      </w:r>
      <w:r w:rsidRPr="0040555A">
        <w:rPr>
          <w:rFonts w:ascii="Times New Roman" w:hAnsi="Times New Roman" w:cs="Times New Roman"/>
          <w:color w:val="000000"/>
          <w:sz w:val="28"/>
          <w:szCs w:val="28"/>
          <w:lang w:val="en-US"/>
        </w:rPr>
        <w:t>sorship has already turned out to be dependence on nati</w:t>
      </w:r>
      <w:r w:rsidR="00DF055E" w:rsidRPr="0040555A">
        <w:rPr>
          <w:rFonts w:ascii="Times New Roman" w:hAnsi="Times New Roman" w:cs="Times New Roman"/>
          <w:color w:val="000000"/>
          <w:sz w:val="28"/>
          <w:szCs w:val="28"/>
          <w:lang w:val="en-US"/>
        </w:rPr>
        <w:t>onal elites now”</w:t>
      </w:r>
      <w:r w:rsidR="00A36A4F">
        <w:rPr>
          <w:rFonts w:ascii="Times New Roman" w:hAnsi="Times New Roman" w:cs="Times New Roman"/>
          <w:color w:val="000000"/>
          <w:sz w:val="28"/>
          <w:szCs w:val="28"/>
          <w:lang w:val="en-US"/>
        </w:rPr>
        <w:t xml:space="preserve"> [14</w:t>
      </w:r>
      <w:r w:rsidRPr="0040555A">
        <w:rPr>
          <w:rFonts w:ascii="Times New Roman" w:hAnsi="Times New Roman" w:cs="Times New Roman"/>
          <w:color w:val="000000"/>
          <w:sz w:val="28"/>
          <w:szCs w:val="28"/>
          <w:lang w:val="en-US"/>
        </w:rPr>
        <w:t>, p.</w:t>
      </w:r>
      <w:r w:rsidR="0009773F" w:rsidRPr="0040555A">
        <w:rPr>
          <w:rFonts w:ascii="Times New Roman" w:hAnsi="Times New Roman" w:cs="Times New Roman"/>
          <w:color w:val="000000"/>
          <w:sz w:val="28"/>
          <w:szCs w:val="28"/>
          <w:lang w:val="en-US"/>
        </w:rPr>
        <w:t xml:space="preserve"> </w:t>
      </w:r>
      <w:r w:rsidR="00A36A4F">
        <w:rPr>
          <w:rFonts w:ascii="Times New Roman" w:hAnsi="Times New Roman" w:cs="Times New Roman"/>
          <w:color w:val="000000"/>
          <w:sz w:val="28"/>
          <w:szCs w:val="28"/>
          <w:lang w:val="en-US"/>
        </w:rPr>
        <w:t>266].</w:t>
      </w:r>
    </w:p>
    <w:p w:rsidR="004858C3" w:rsidRPr="0040555A" w:rsidRDefault="00DF055E"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Eimermac</w:t>
      </w:r>
      <w:r w:rsidR="004858C3" w:rsidRPr="0040555A">
        <w:rPr>
          <w:rFonts w:ascii="Times New Roman" w:hAnsi="Times New Roman" w:cs="Times New Roman"/>
          <w:color w:val="000000"/>
          <w:sz w:val="28"/>
          <w:szCs w:val="28"/>
          <w:lang w:val="en-US"/>
        </w:rPr>
        <w:t>her and Bordyugov sin</w:t>
      </w:r>
      <w:r w:rsidRPr="0040555A">
        <w:rPr>
          <w:rFonts w:ascii="Times New Roman" w:hAnsi="Times New Roman" w:cs="Times New Roman"/>
          <w:color w:val="000000"/>
          <w:sz w:val="28"/>
          <w:szCs w:val="28"/>
          <w:lang w:val="en-US"/>
        </w:rPr>
        <w:t>gle out certain trends of such “creation” – “</w:t>
      </w:r>
      <w:r w:rsidR="004858C3" w:rsidRPr="0040555A">
        <w:rPr>
          <w:rFonts w:ascii="Times New Roman" w:hAnsi="Times New Roman" w:cs="Times New Roman"/>
          <w:color w:val="000000"/>
          <w:sz w:val="28"/>
          <w:szCs w:val="28"/>
          <w:lang w:val="en-US"/>
        </w:rPr>
        <w:t>composing</w:t>
      </w:r>
      <w:r w:rsidRPr="0040555A">
        <w:rPr>
          <w:rFonts w:ascii="Times New Roman" w:hAnsi="Times New Roman" w:cs="Times New Roman"/>
          <w:color w:val="000000"/>
          <w:sz w:val="28"/>
          <w:szCs w:val="28"/>
          <w:lang w:val="en-US"/>
        </w:rPr>
        <w:t xml:space="preserve"> more ancient history”</w:t>
      </w:r>
      <w:r w:rsidR="004858C3" w:rsidRPr="0040555A">
        <w:rPr>
          <w:rFonts w:ascii="Times New Roman" w:hAnsi="Times New Roman" w:cs="Times New Roman"/>
          <w:color w:val="000000"/>
          <w:sz w:val="28"/>
          <w:szCs w:val="28"/>
          <w:lang w:val="en-US"/>
        </w:rPr>
        <w:t xml:space="preserve"> of their people, extrolling hero</w:t>
      </w:r>
      <w:r w:rsidR="00D04616" w:rsidRPr="0040555A">
        <w:rPr>
          <w:rFonts w:ascii="Times New Roman" w:hAnsi="Times New Roman" w:cs="Times New Roman"/>
          <w:color w:val="000000"/>
          <w:sz w:val="28"/>
          <w:szCs w:val="28"/>
          <w:lang w:val="en-US"/>
        </w:rPr>
        <w:t>es</w:t>
      </w:r>
      <w:r w:rsidR="004858C3" w:rsidRPr="0040555A">
        <w:rPr>
          <w:rFonts w:ascii="Times New Roman" w:hAnsi="Times New Roman" w:cs="Times New Roman"/>
          <w:color w:val="000000"/>
          <w:sz w:val="28"/>
          <w:szCs w:val="28"/>
          <w:lang w:val="en-US"/>
        </w:rPr>
        <w:t>, raising too high level of development concentrating on conflicts with neighbours of other b</w:t>
      </w:r>
      <w:r w:rsidR="004858C3" w:rsidRPr="0040555A">
        <w:rPr>
          <w:rFonts w:ascii="Times New Roman" w:hAnsi="Times New Roman" w:cs="Times New Roman"/>
          <w:color w:val="000000"/>
          <w:sz w:val="28"/>
          <w:szCs w:val="28"/>
          <w:lang w:val="en-US"/>
        </w:rPr>
        <w:t>e</w:t>
      </w:r>
      <w:r w:rsidR="00A36A4F">
        <w:rPr>
          <w:rFonts w:ascii="Times New Roman" w:hAnsi="Times New Roman" w:cs="Times New Roman"/>
          <w:color w:val="000000"/>
          <w:sz w:val="28"/>
          <w:szCs w:val="28"/>
          <w:lang w:val="en-US"/>
        </w:rPr>
        <w:t>lieves [14</w:t>
      </w:r>
      <w:r w:rsidR="004858C3" w:rsidRPr="0040555A">
        <w:rPr>
          <w:rFonts w:ascii="Times New Roman" w:hAnsi="Times New Roman" w:cs="Times New Roman"/>
          <w:color w:val="000000"/>
          <w:sz w:val="28"/>
          <w:szCs w:val="28"/>
          <w:lang w:val="en-US"/>
        </w:rPr>
        <w:t>, p.</w:t>
      </w:r>
      <w:r w:rsidR="00D04616" w:rsidRPr="0040555A">
        <w:rPr>
          <w:rFonts w:ascii="Times New Roman" w:hAnsi="Times New Roman" w:cs="Times New Roman"/>
          <w:color w:val="000000"/>
          <w:sz w:val="28"/>
          <w:szCs w:val="28"/>
          <w:lang w:val="en-US"/>
        </w:rPr>
        <w:t xml:space="preserve"> </w:t>
      </w:r>
      <w:r w:rsidR="004858C3" w:rsidRPr="0040555A">
        <w:rPr>
          <w:rFonts w:ascii="Times New Roman" w:hAnsi="Times New Roman" w:cs="Times New Roman"/>
          <w:color w:val="000000"/>
          <w:sz w:val="28"/>
          <w:szCs w:val="28"/>
          <w:lang w:val="en-US"/>
        </w:rPr>
        <w:t>13-14].</w:t>
      </w:r>
    </w:p>
    <w:p w:rsidR="004858C3" w:rsidRPr="0040555A" w:rsidRDefault="004858C3" w:rsidP="004858C3">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O.Y. Bukhovets, the reviewer of the given monograph, points out especially unceremoniously created myths that the Balkar</w:t>
      </w:r>
      <w:r w:rsidR="00D04616" w:rsidRPr="0040555A">
        <w:rPr>
          <w:rFonts w:ascii="Times New Roman" w:hAnsi="Times New Roman" w:cs="Times New Roman"/>
          <w:color w:val="000000"/>
          <w:sz w:val="28"/>
          <w:szCs w:val="28"/>
          <w:lang w:val="en-US"/>
        </w:rPr>
        <w:t>s and the Karachais are Shumer “</w:t>
      </w:r>
      <w:r w:rsidRPr="0040555A">
        <w:rPr>
          <w:rFonts w:ascii="Times New Roman" w:hAnsi="Times New Roman" w:cs="Times New Roman"/>
          <w:color w:val="000000"/>
          <w:sz w:val="28"/>
          <w:szCs w:val="28"/>
          <w:lang w:val="en-US"/>
        </w:rPr>
        <w:t>in</w:t>
      </w:r>
      <w:r w:rsidR="00D04616" w:rsidRPr="0040555A">
        <w:rPr>
          <w:rFonts w:ascii="Times New Roman" w:hAnsi="Times New Roman" w:cs="Times New Roman"/>
          <w:color w:val="000000"/>
          <w:sz w:val="28"/>
          <w:szCs w:val="28"/>
          <w:lang w:val="en-US"/>
        </w:rPr>
        <w:t>heritors”</w:t>
      </w:r>
      <w:r w:rsidRPr="0040555A">
        <w:rPr>
          <w:rFonts w:ascii="Times New Roman" w:hAnsi="Times New Roman" w:cs="Times New Roman"/>
          <w:color w:val="000000"/>
          <w:sz w:val="28"/>
          <w:szCs w:val="28"/>
          <w:lang w:val="en-US"/>
        </w:rPr>
        <w:t>, the Adygeis are Shumer and Hittites descendants, the Vainakhs are those of ancient Egyptians and Etruscans, the Osset</w:t>
      </w:r>
      <w:r w:rsidR="0059695E">
        <w:rPr>
          <w:rFonts w:ascii="Times New Roman" w:hAnsi="Times New Roman" w:cs="Times New Roman"/>
          <w:color w:val="000000"/>
          <w:sz w:val="28"/>
          <w:szCs w:val="28"/>
          <w:lang w:val="en-US"/>
        </w:rPr>
        <w:t>ian</w:t>
      </w:r>
      <w:r w:rsidRPr="0040555A">
        <w:rPr>
          <w:rFonts w:ascii="Times New Roman" w:hAnsi="Times New Roman" w:cs="Times New Roman"/>
          <w:color w:val="000000"/>
          <w:sz w:val="28"/>
          <w:szCs w:val="28"/>
          <w:lang w:val="en-US"/>
        </w:rPr>
        <w:t xml:space="preserve">s </w:t>
      </w:r>
      <w:r w:rsidR="00D04616" w:rsidRPr="0040555A">
        <w:rPr>
          <w:rFonts w:ascii="Times New Roman" w:hAnsi="Times New Roman" w:cs="Times New Roman"/>
          <w:color w:val="000000"/>
          <w:sz w:val="28"/>
          <w:szCs w:val="28"/>
          <w:lang w:val="en-US"/>
        </w:rPr>
        <w:t>–</w:t>
      </w:r>
      <w:r w:rsidRPr="0040555A">
        <w:rPr>
          <w:rFonts w:ascii="Times New Roman" w:hAnsi="Times New Roman" w:cs="Times New Roman"/>
          <w:color w:val="000000"/>
          <w:sz w:val="28"/>
          <w:szCs w:val="28"/>
          <w:lang w:val="en-US"/>
        </w:rPr>
        <w:t xml:space="preserve"> of</w:t>
      </w:r>
      <w:r w:rsidR="00D04616" w:rsidRPr="0040555A">
        <w:rPr>
          <w:rFonts w:ascii="Times New Roman" w:hAnsi="Times New Roman" w:cs="Times New Roman"/>
          <w:color w:val="000000"/>
          <w:sz w:val="28"/>
          <w:szCs w:val="28"/>
          <w:lang w:val="en-US"/>
        </w:rPr>
        <w:t xml:space="preserve"> </w:t>
      </w:r>
      <w:r w:rsidR="00B3785C">
        <w:rPr>
          <w:rFonts w:ascii="Times New Roman" w:hAnsi="Times New Roman" w:cs="Times New Roman"/>
          <w:color w:val="000000"/>
          <w:sz w:val="28"/>
          <w:szCs w:val="28"/>
          <w:lang w:val="en-US"/>
        </w:rPr>
        <w:t>Indoarie</w:t>
      </w:r>
      <w:r w:rsidRPr="0040555A">
        <w:rPr>
          <w:rFonts w:ascii="Times New Roman" w:hAnsi="Times New Roman" w:cs="Times New Roman"/>
          <w:color w:val="000000"/>
          <w:sz w:val="28"/>
          <w:szCs w:val="28"/>
          <w:lang w:val="en-US"/>
        </w:rPr>
        <w:t>s, the Polov</w:t>
      </w:r>
      <w:r w:rsidRPr="0040555A">
        <w:rPr>
          <w:rFonts w:ascii="Times New Roman" w:hAnsi="Times New Roman" w:cs="Times New Roman"/>
          <w:color w:val="000000"/>
          <w:sz w:val="28"/>
          <w:szCs w:val="28"/>
          <w:lang w:val="en-US"/>
        </w:rPr>
        <w:t>t</w:t>
      </w:r>
      <w:r w:rsidRPr="0040555A">
        <w:rPr>
          <w:rFonts w:ascii="Times New Roman" w:hAnsi="Times New Roman" w:cs="Times New Roman"/>
          <w:color w:val="000000"/>
          <w:sz w:val="28"/>
          <w:szCs w:val="28"/>
          <w:lang w:val="en-US"/>
        </w:rPr>
        <w:t>sians (Kypc</w:t>
      </w:r>
      <w:r w:rsidR="00D04616" w:rsidRPr="0040555A">
        <w:rPr>
          <w:rFonts w:ascii="Times New Roman" w:hAnsi="Times New Roman" w:cs="Times New Roman"/>
          <w:color w:val="000000"/>
          <w:sz w:val="28"/>
          <w:szCs w:val="28"/>
          <w:lang w:val="en-US"/>
        </w:rPr>
        <w:t>haks) were supposedly ancestors</w:t>
      </w:r>
      <w:r w:rsidRPr="0040555A">
        <w:rPr>
          <w:rFonts w:ascii="Times New Roman" w:hAnsi="Times New Roman" w:cs="Times New Roman"/>
          <w:color w:val="000000"/>
          <w:sz w:val="28"/>
          <w:szCs w:val="28"/>
          <w:lang w:val="en-US"/>
        </w:rPr>
        <w:t>… of the Cossacks and even the Ge</w:t>
      </w:r>
      <w:r w:rsidRPr="0040555A">
        <w:rPr>
          <w:rFonts w:ascii="Times New Roman" w:hAnsi="Times New Roman" w:cs="Times New Roman"/>
          <w:color w:val="000000"/>
          <w:sz w:val="28"/>
          <w:szCs w:val="28"/>
          <w:lang w:val="en-US"/>
        </w:rPr>
        <w:t>r</w:t>
      </w:r>
      <w:r w:rsidRPr="0040555A">
        <w:rPr>
          <w:rFonts w:ascii="Times New Roman" w:hAnsi="Times New Roman" w:cs="Times New Roman"/>
          <w:color w:val="000000"/>
          <w:sz w:val="28"/>
          <w:szCs w:val="28"/>
          <w:lang w:val="en-US"/>
        </w:rPr>
        <w:t>mans. The greatest scope for fantastic compositions is provided by the ancient hi</w:t>
      </w:r>
      <w:r w:rsidRPr="0040555A">
        <w:rPr>
          <w:rFonts w:ascii="Times New Roman" w:hAnsi="Times New Roman" w:cs="Times New Roman"/>
          <w:color w:val="000000"/>
          <w:sz w:val="28"/>
          <w:szCs w:val="28"/>
          <w:lang w:val="en-US"/>
        </w:rPr>
        <w:t>s</w:t>
      </w:r>
      <w:r w:rsidRPr="0040555A">
        <w:rPr>
          <w:rFonts w:ascii="Times New Roman" w:hAnsi="Times New Roman" w:cs="Times New Roman"/>
          <w:color w:val="000000"/>
          <w:sz w:val="28"/>
          <w:szCs w:val="28"/>
          <w:lang w:val="en-US"/>
        </w:rPr>
        <w:t>tory and however paradoxical it is, by the</w:t>
      </w:r>
      <w:r w:rsidR="00A36A4F">
        <w:rPr>
          <w:rFonts w:ascii="Times New Roman" w:hAnsi="Times New Roman" w:cs="Times New Roman"/>
          <w:color w:val="000000"/>
          <w:sz w:val="28"/>
          <w:szCs w:val="28"/>
          <w:lang w:val="en-US"/>
        </w:rPr>
        <w:t xml:space="preserve"> history of the Soviet period [15</w:t>
      </w:r>
      <w:r w:rsidRPr="0040555A">
        <w:rPr>
          <w:rFonts w:ascii="Times New Roman" w:hAnsi="Times New Roman" w:cs="Times New Roman"/>
          <w:color w:val="000000"/>
          <w:sz w:val="28"/>
          <w:szCs w:val="28"/>
          <w:lang w:val="en-US"/>
        </w:rPr>
        <w:t>, p.</w:t>
      </w:r>
      <w:r w:rsidR="00D04616"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153-154].</w:t>
      </w:r>
    </w:p>
    <w:p w:rsidR="004858C3" w:rsidRPr="00B3785C" w:rsidRDefault="004858C3" w:rsidP="00B3785C">
      <w:pPr>
        <w:spacing w:after="0" w:line="360" w:lineRule="auto"/>
        <w:ind w:firstLine="426"/>
        <w:jc w:val="both"/>
        <w:rPr>
          <w:rFonts w:ascii="Times New Roman" w:hAnsi="Times New Roman" w:cs="Times New Roman"/>
          <w:color w:val="000000"/>
          <w:sz w:val="28"/>
          <w:szCs w:val="28"/>
          <w:lang w:val="en-US"/>
        </w:rPr>
      </w:pPr>
      <w:r w:rsidRPr="0040555A">
        <w:rPr>
          <w:rFonts w:ascii="Times New Roman" w:hAnsi="Times New Roman" w:cs="Times New Roman"/>
          <w:color w:val="000000"/>
          <w:sz w:val="28"/>
          <w:szCs w:val="28"/>
          <w:lang w:val="en-US"/>
        </w:rPr>
        <w:t>What is a regional specific character of ethnopolitical mobilization in the south of Russia in the aspect of historical consciousness? The South of Russia is a region with predomination of corporative and moderate-conservative orientations of poli</w:t>
      </w:r>
      <w:r w:rsidRPr="0040555A">
        <w:rPr>
          <w:rFonts w:ascii="Times New Roman" w:hAnsi="Times New Roman" w:cs="Times New Roman"/>
          <w:color w:val="000000"/>
          <w:sz w:val="28"/>
          <w:szCs w:val="28"/>
          <w:lang w:val="en-US"/>
        </w:rPr>
        <w:t>t</w:t>
      </w:r>
      <w:r w:rsidRPr="0040555A">
        <w:rPr>
          <w:rFonts w:ascii="Times New Roman" w:hAnsi="Times New Roman" w:cs="Times New Roman"/>
          <w:color w:val="000000"/>
          <w:sz w:val="28"/>
          <w:szCs w:val="28"/>
          <w:lang w:val="en-US"/>
        </w:rPr>
        <w:t>ical culture. Its identity was brilliantly expressed even in the Soviet period, inclu</w:t>
      </w:r>
      <w:r w:rsidRPr="0040555A">
        <w:rPr>
          <w:rFonts w:ascii="Times New Roman" w:hAnsi="Times New Roman" w:cs="Times New Roman"/>
          <w:color w:val="000000"/>
          <w:sz w:val="28"/>
          <w:szCs w:val="28"/>
          <w:lang w:val="en-US"/>
        </w:rPr>
        <w:t>d</w:t>
      </w:r>
      <w:r w:rsidRPr="0040555A">
        <w:rPr>
          <w:rFonts w:ascii="Times New Roman" w:hAnsi="Times New Roman" w:cs="Times New Roman"/>
          <w:color w:val="000000"/>
          <w:sz w:val="28"/>
          <w:szCs w:val="28"/>
          <w:lang w:val="en-US"/>
        </w:rPr>
        <w:t xml:space="preserve">ing Slavic areas </w:t>
      </w:r>
      <w:r w:rsidR="00A36A4F">
        <w:rPr>
          <w:rFonts w:ascii="Times New Roman" w:hAnsi="Times New Roman" w:cs="Times New Roman"/>
          <w:color w:val="000000"/>
          <w:sz w:val="28"/>
          <w:szCs w:val="28"/>
          <w:lang w:val="en-US"/>
        </w:rPr>
        <w:t>with old Cossacks traditions [16</w:t>
      </w:r>
      <w:r w:rsidRPr="0040555A">
        <w:rPr>
          <w:rFonts w:ascii="Times New Roman" w:hAnsi="Times New Roman" w:cs="Times New Roman"/>
          <w:color w:val="000000"/>
          <w:sz w:val="28"/>
          <w:szCs w:val="28"/>
          <w:lang w:val="en-US"/>
        </w:rPr>
        <w:t>, p.</w:t>
      </w:r>
      <w:r w:rsidR="00D04616" w:rsidRPr="0040555A">
        <w:rPr>
          <w:rFonts w:ascii="Times New Roman" w:hAnsi="Times New Roman" w:cs="Times New Roman"/>
          <w:color w:val="000000"/>
          <w:sz w:val="28"/>
          <w:szCs w:val="28"/>
          <w:lang w:val="en-US"/>
        </w:rPr>
        <w:t xml:space="preserve"> </w:t>
      </w:r>
      <w:r w:rsidRPr="0040555A">
        <w:rPr>
          <w:rFonts w:ascii="Times New Roman" w:hAnsi="Times New Roman" w:cs="Times New Roman"/>
          <w:color w:val="000000"/>
          <w:sz w:val="28"/>
          <w:szCs w:val="28"/>
          <w:lang w:val="en-US"/>
        </w:rPr>
        <w:t xml:space="preserve">252-330; </w:t>
      </w:r>
      <w:r w:rsidR="00A36A4F" w:rsidRPr="00A36A4F">
        <w:rPr>
          <w:rFonts w:ascii="Times New Roman" w:hAnsi="Times New Roman" w:cs="Times New Roman"/>
          <w:sz w:val="28"/>
          <w:szCs w:val="28"/>
          <w:lang w:val="en-US"/>
        </w:rPr>
        <w:t>17</w:t>
      </w:r>
      <w:r w:rsidRPr="00A36A4F">
        <w:rPr>
          <w:rFonts w:ascii="Times New Roman" w:hAnsi="Times New Roman" w:cs="Times New Roman"/>
          <w:sz w:val="28"/>
          <w:szCs w:val="28"/>
          <w:lang w:val="en-US"/>
        </w:rPr>
        <w:t>]</w:t>
      </w:r>
      <w:r w:rsidRPr="0040555A">
        <w:rPr>
          <w:rFonts w:ascii="Times New Roman" w:hAnsi="Times New Roman" w:cs="Times New Roman"/>
          <w:color w:val="000000"/>
          <w:sz w:val="28"/>
          <w:szCs w:val="28"/>
          <w:lang w:val="en-US"/>
        </w:rPr>
        <w:t>. Therefore it is impossi</w:t>
      </w:r>
      <w:r w:rsidR="00D04616" w:rsidRPr="0040555A">
        <w:rPr>
          <w:rFonts w:ascii="Times New Roman" w:hAnsi="Times New Roman" w:cs="Times New Roman"/>
          <w:color w:val="000000"/>
          <w:sz w:val="28"/>
          <w:szCs w:val="28"/>
          <w:lang w:val="en-US"/>
        </w:rPr>
        <w:t>ble to agree with I. Malyakin’</w:t>
      </w:r>
      <w:r w:rsidRPr="0040555A">
        <w:rPr>
          <w:rFonts w:ascii="Times New Roman" w:hAnsi="Times New Roman" w:cs="Times New Roman"/>
          <w:color w:val="000000"/>
          <w:sz w:val="28"/>
          <w:szCs w:val="28"/>
          <w:lang w:val="en-US"/>
        </w:rPr>
        <w:t>s opinion, who supposes: the territories and the areas of  Russia had not got their "mythog</w:t>
      </w:r>
      <w:r w:rsidRPr="0040555A">
        <w:rPr>
          <w:rFonts w:ascii="Times New Roman" w:hAnsi="Times New Roman" w:cs="Times New Roman"/>
          <w:color w:val="000000"/>
          <w:sz w:val="28"/>
          <w:szCs w:val="28"/>
          <w:lang w:val="en-US"/>
        </w:rPr>
        <w:t>e</w:t>
      </w:r>
      <w:r w:rsidRPr="0040555A">
        <w:rPr>
          <w:rFonts w:ascii="Times New Roman" w:hAnsi="Times New Roman" w:cs="Times New Roman"/>
          <w:color w:val="000000"/>
          <w:sz w:val="28"/>
          <w:szCs w:val="28"/>
          <w:lang w:val="en-US"/>
        </w:rPr>
        <w:t>netic pot</w:t>
      </w:r>
      <w:r w:rsidR="00D04616" w:rsidRPr="0040555A">
        <w:rPr>
          <w:rFonts w:ascii="Times New Roman" w:hAnsi="Times New Roman" w:cs="Times New Roman"/>
          <w:color w:val="000000"/>
          <w:sz w:val="28"/>
          <w:szCs w:val="28"/>
          <w:lang w:val="en-US"/>
        </w:rPr>
        <w:t>ential" by the time of the USSR’</w:t>
      </w:r>
      <w:r w:rsidRPr="0040555A">
        <w:rPr>
          <w:rFonts w:ascii="Times New Roman" w:hAnsi="Times New Roman" w:cs="Times New Roman"/>
          <w:color w:val="000000"/>
          <w:sz w:val="28"/>
          <w:szCs w:val="28"/>
          <w:lang w:val="en-US"/>
        </w:rPr>
        <w:t>s split.</w:t>
      </w:r>
      <w:r w:rsidR="00B3785C">
        <w:rPr>
          <w:rFonts w:ascii="Times New Roman" w:hAnsi="Times New Roman" w:cs="Times New Roman"/>
          <w:color w:val="000000"/>
          <w:sz w:val="28"/>
          <w:szCs w:val="28"/>
          <w:lang w:val="en-US"/>
        </w:rPr>
        <w:t xml:space="preserve"> </w:t>
      </w:r>
      <w:r w:rsidR="00D04616" w:rsidRPr="0040555A">
        <w:rPr>
          <w:rFonts w:ascii="Times New Roman" w:hAnsi="Times New Roman" w:cs="Times New Roman"/>
          <w:sz w:val="28"/>
          <w:szCs w:val="28"/>
          <w:lang w:val="en-US"/>
        </w:rPr>
        <w:t>At best, they had to rely on “</w:t>
      </w:r>
      <w:r w:rsidRPr="0040555A">
        <w:rPr>
          <w:rFonts w:ascii="Times New Roman" w:hAnsi="Times New Roman" w:cs="Times New Roman"/>
          <w:sz w:val="28"/>
          <w:szCs w:val="28"/>
          <w:lang w:val="en-US"/>
        </w:rPr>
        <w:t>extremely scanty lu</w:t>
      </w:r>
      <w:r w:rsidRPr="0040555A">
        <w:rPr>
          <w:rFonts w:ascii="Times New Roman" w:hAnsi="Times New Roman" w:cs="Times New Roman"/>
          <w:sz w:val="28"/>
          <w:szCs w:val="28"/>
          <w:lang w:val="en-US"/>
        </w:rPr>
        <w:t>g</w:t>
      </w:r>
      <w:r w:rsidRPr="0040555A">
        <w:rPr>
          <w:rFonts w:ascii="Times New Roman" w:hAnsi="Times New Roman" w:cs="Times New Roman"/>
          <w:sz w:val="28"/>
          <w:szCs w:val="28"/>
          <w:lang w:val="en-US"/>
        </w:rPr>
        <w:t>gage of  regional mythology of the Soviet period, as a rule, not deeply implanted in mass consciou</w:t>
      </w:r>
      <w:r w:rsidRPr="0040555A">
        <w:rPr>
          <w:rFonts w:ascii="Times New Roman" w:hAnsi="Times New Roman" w:cs="Times New Roman"/>
          <w:sz w:val="28"/>
          <w:szCs w:val="28"/>
          <w:lang w:val="en-US"/>
        </w:rPr>
        <w:t>s</w:t>
      </w:r>
      <w:r w:rsidRPr="0040555A">
        <w:rPr>
          <w:rFonts w:ascii="Times New Roman" w:hAnsi="Times New Roman" w:cs="Times New Roman"/>
          <w:sz w:val="28"/>
          <w:szCs w:val="28"/>
          <w:lang w:val="en-US"/>
        </w:rPr>
        <w:t>nes</w:t>
      </w:r>
      <w:r w:rsidR="00D04616" w:rsidRPr="0040555A">
        <w:rPr>
          <w:rFonts w:ascii="Times New Roman" w:hAnsi="Times New Roman" w:cs="Times New Roman"/>
          <w:sz w:val="28"/>
          <w:szCs w:val="28"/>
          <w:lang w:val="en-US"/>
        </w:rPr>
        <w:t>s and having official character”</w:t>
      </w:r>
      <w:r w:rsidRPr="0040555A">
        <w:rPr>
          <w:rFonts w:ascii="Times New Roman" w:hAnsi="Times New Roman" w:cs="Times New Roman"/>
          <w:sz w:val="28"/>
          <w:szCs w:val="28"/>
          <w:lang w:val="en-US"/>
        </w:rPr>
        <w:t>. In our opinion, the given quat</w:t>
      </w:r>
      <w:r w:rsidRPr="0040555A">
        <w:rPr>
          <w:rFonts w:ascii="Times New Roman" w:hAnsi="Times New Roman" w:cs="Times New Roman"/>
          <w:sz w:val="28"/>
          <w:szCs w:val="28"/>
          <w:lang w:val="en-US"/>
        </w:rPr>
        <w:t>a</w:t>
      </w:r>
      <w:r w:rsidRPr="0040555A">
        <w:rPr>
          <w:rFonts w:ascii="Times New Roman" w:hAnsi="Times New Roman" w:cs="Times New Roman"/>
          <w:sz w:val="28"/>
          <w:szCs w:val="28"/>
          <w:lang w:val="en-US"/>
        </w:rPr>
        <w:t>tion is close t</w:t>
      </w:r>
      <w:r w:rsidR="00D04616" w:rsidRPr="0040555A">
        <w:rPr>
          <w:rFonts w:ascii="Times New Roman" w:hAnsi="Times New Roman" w:cs="Times New Roman"/>
          <w:sz w:val="28"/>
          <w:szCs w:val="28"/>
          <w:lang w:val="en-US"/>
        </w:rPr>
        <w:t>o the truth only as applied to “young”</w:t>
      </w:r>
      <w:r w:rsidRPr="0040555A">
        <w:rPr>
          <w:rFonts w:ascii="Times New Roman" w:hAnsi="Times New Roman" w:cs="Times New Roman"/>
          <w:sz w:val="28"/>
          <w:szCs w:val="28"/>
          <w:lang w:val="en-US"/>
        </w:rPr>
        <w:t xml:space="preserve"> Siberian regions and, at a stretch, to the Eur</w:t>
      </w:r>
      <w:r w:rsidRPr="0040555A">
        <w:rPr>
          <w:rFonts w:ascii="Times New Roman" w:hAnsi="Times New Roman" w:cs="Times New Roman"/>
          <w:sz w:val="28"/>
          <w:szCs w:val="28"/>
          <w:lang w:val="en-US"/>
        </w:rPr>
        <w:t>o</w:t>
      </w:r>
      <w:r w:rsidRPr="0040555A">
        <w:rPr>
          <w:rFonts w:ascii="Times New Roman" w:hAnsi="Times New Roman" w:cs="Times New Roman"/>
          <w:sz w:val="28"/>
          <w:szCs w:val="28"/>
          <w:lang w:val="en-US"/>
        </w:rPr>
        <w:t xml:space="preserve">pean Russian </w:t>
      </w:r>
      <w:r w:rsidR="00D04616" w:rsidRPr="0040555A">
        <w:rPr>
          <w:rFonts w:ascii="Times New Roman" w:hAnsi="Times New Roman" w:cs="Times New Roman"/>
          <w:sz w:val="28"/>
          <w:szCs w:val="28"/>
          <w:lang w:val="en-US"/>
        </w:rPr>
        <w:t>Centre</w:t>
      </w:r>
      <w:r w:rsidR="00B3785C">
        <w:rPr>
          <w:rFonts w:ascii="Times New Roman" w:hAnsi="Times New Roman" w:cs="Times New Roman"/>
          <w:sz w:val="28"/>
          <w:szCs w:val="28"/>
          <w:lang w:val="en-US"/>
        </w:rPr>
        <w:t xml:space="preserve"> </w:t>
      </w:r>
      <w:r w:rsidR="00B3785C" w:rsidRPr="0040555A">
        <w:rPr>
          <w:rFonts w:ascii="Times New Roman" w:hAnsi="Times New Roman" w:cs="Times New Roman"/>
          <w:color w:val="000000"/>
          <w:sz w:val="28"/>
          <w:szCs w:val="28"/>
          <w:lang w:val="en-US"/>
        </w:rPr>
        <w:t>[18, p.</w:t>
      </w:r>
      <w:r w:rsidR="00B3785C">
        <w:rPr>
          <w:rFonts w:ascii="Times New Roman" w:hAnsi="Times New Roman" w:cs="Times New Roman"/>
          <w:color w:val="000000"/>
          <w:sz w:val="28"/>
          <w:szCs w:val="28"/>
          <w:lang w:val="en-US"/>
        </w:rPr>
        <w:t xml:space="preserve"> </w:t>
      </w:r>
      <w:r w:rsidR="00B3785C" w:rsidRPr="0040555A">
        <w:rPr>
          <w:rFonts w:ascii="Times New Roman" w:hAnsi="Times New Roman" w:cs="Times New Roman"/>
          <w:color w:val="000000"/>
          <w:sz w:val="28"/>
          <w:szCs w:val="28"/>
          <w:lang w:val="en-US"/>
        </w:rPr>
        <w:t>110-111]</w:t>
      </w:r>
      <w:r w:rsidR="00D04616" w:rsidRPr="0040555A">
        <w:rPr>
          <w:rFonts w:ascii="Times New Roman" w:hAnsi="Times New Roman" w:cs="Times New Roman"/>
          <w:sz w:val="28"/>
          <w:szCs w:val="28"/>
          <w:lang w:val="en-US"/>
        </w:rPr>
        <w:t>. On the contrary the Don</w:t>
      </w:r>
      <w:r w:rsidRPr="0040555A">
        <w:rPr>
          <w:rFonts w:ascii="Times New Roman" w:hAnsi="Times New Roman" w:cs="Times New Roman"/>
          <w:sz w:val="28"/>
          <w:szCs w:val="28"/>
          <w:lang w:val="en-US"/>
        </w:rPr>
        <w:t xml:space="preserve"> </w:t>
      </w:r>
      <w:r w:rsidR="00D04616" w:rsidRPr="0040555A">
        <w:rPr>
          <w:rFonts w:ascii="Times New Roman" w:hAnsi="Times New Roman" w:cs="Times New Roman"/>
          <w:sz w:val="28"/>
          <w:szCs w:val="28"/>
          <w:lang w:val="en-US"/>
        </w:rPr>
        <w:t xml:space="preserve">and </w:t>
      </w:r>
      <w:r w:rsidRPr="0040555A">
        <w:rPr>
          <w:rFonts w:ascii="Times New Roman" w:hAnsi="Times New Roman" w:cs="Times New Roman"/>
          <w:sz w:val="28"/>
          <w:szCs w:val="28"/>
          <w:lang w:val="en-US"/>
        </w:rPr>
        <w:t>the Kuban</w:t>
      </w:r>
      <w:r w:rsidR="00D04616" w:rsidRPr="0040555A">
        <w:rPr>
          <w:rFonts w:ascii="Times New Roman" w:hAnsi="Times New Roman" w:cs="Times New Roman"/>
          <w:sz w:val="28"/>
          <w:szCs w:val="28"/>
          <w:lang w:val="en-US"/>
        </w:rPr>
        <w:t xml:space="preserve"> r</w:t>
      </w:r>
      <w:r w:rsidR="00D04616" w:rsidRPr="0040555A">
        <w:rPr>
          <w:rFonts w:ascii="Times New Roman" w:hAnsi="Times New Roman" w:cs="Times New Roman"/>
          <w:sz w:val="28"/>
          <w:szCs w:val="28"/>
          <w:lang w:val="en-US"/>
        </w:rPr>
        <w:t>e</w:t>
      </w:r>
      <w:r w:rsidR="00D04616" w:rsidRPr="0040555A">
        <w:rPr>
          <w:rFonts w:ascii="Times New Roman" w:hAnsi="Times New Roman" w:cs="Times New Roman"/>
          <w:sz w:val="28"/>
          <w:szCs w:val="28"/>
          <w:lang w:val="en-US"/>
        </w:rPr>
        <w:t>gions</w:t>
      </w:r>
      <w:r w:rsidRPr="0040555A">
        <w:rPr>
          <w:rFonts w:ascii="Times New Roman" w:hAnsi="Times New Roman" w:cs="Times New Roman"/>
          <w:sz w:val="28"/>
          <w:szCs w:val="28"/>
          <w:lang w:val="en-US"/>
        </w:rPr>
        <w:t xml:space="preserve">, the </w:t>
      </w:r>
      <w:r w:rsidR="00D04616" w:rsidRPr="0040555A">
        <w:rPr>
          <w:rFonts w:ascii="Times New Roman" w:hAnsi="Times New Roman" w:cs="Times New Roman"/>
          <w:sz w:val="28"/>
          <w:szCs w:val="28"/>
          <w:lang w:val="en-US"/>
        </w:rPr>
        <w:t xml:space="preserve">Northern Caucacus </w:t>
      </w:r>
      <w:r w:rsidRPr="0040555A">
        <w:rPr>
          <w:rFonts w:ascii="Times New Roman" w:hAnsi="Times New Roman" w:cs="Times New Roman"/>
          <w:sz w:val="28"/>
          <w:szCs w:val="28"/>
          <w:lang w:val="en-US"/>
        </w:rPr>
        <w:t xml:space="preserve">have got a system of regional values and </w:t>
      </w:r>
      <w:r w:rsidR="00D04616" w:rsidRPr="0040555A">
        <w:rPr>
          <w:rFonts w:ascii="Times New Roman" w:hAnsi="Times New Roman" w:cs="Times New Roman"/>
          <w:sz w:val="28"/>
          <w:szCs w:val="28"/>
          <w:lang w:val="en-US"/>
        </w:rPr>
        <w:t>myths, deeply implanted in pre-r</w:t>
      </w:r>
      <w:r w:rsidRPr="0040555A">
        <w:rPr>
          <w:rFonts w:ascii="Times New Roman" w:hAnsi="Times New Roman" w:cs="Times New Roman"/>
          <w:sz w:val="28"/>
          <w:szCs w:val="28"/>
          <w:lang w:val="en-US"/>
        </w:rPr>
        <w:t>evolutionary p</w:t>
      </w:r>
      <w:r w:rsidRPr="0040555A">
        <w:rPr>
          <w:rFonts w:ascii="Times New Roman" w:hAnsi="Times New Roman" w:cs="Times New Roman"/>
          <w:sz w:val="28"/>
          <w:szCs w:val="28"/>
          <w:lang w:val="en-US"/>
        </w:rPr>
        <w:t>o</w:t>
      </w:r>
      <w:r w:rsidRPr="0040555A">
        <w:rPr>
          <w:rFonts w:ascii="Times New Roman" w:hAnsi="Times New Roman" w:cs="Times New Roman"/>
          <w:sz w:val="28"/>
          <w:szCs w:val="28"/>
          <w:lang w:val="en-US"/>
        </w:rPr>
        <w:t>litical tradi</w:t>
      </w:r>
      <w:r w:rsidR="00D04616" w:rsidRPr="0040555A">
        <w:rPr>
          <w:rFonts w:ascii="Times New Roman" w:hAnsi="Times New Roman" w:cs="Times New Roman"/>
          <w:sz w:val="28"/>
          <w:szCs w:val="28"/>
          <w:lang w:val="en-US"/>
        </w:rPr>
        <w:t>tion.</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lastRenderedPageBreak/>
        <w:t>The space of the south of Russia is rather sharply divided into two socio-cultural segments, qualitatively diverse and nevertheless politically common: with predominance of Slavic population</w:t>
      </w:r>
      <w:r w:rsidR="00D04616" w:rsidRPr="0040555A">
        <w:rPr>
          <w:rFonts w:ascii="Times New Roman" w:hAnsi="Times New Roman" w:cs="Times New Roman"/>
          <w:sz w:val="28"/>
          <w:szCs w:val="28"/>
          <w:lang w:val="en-US"/>
        </w:rPr>
        <w:t xml:space="preserve"> (Don, Kuban, Terek, Stavropol Region</w:t>
      </w:r>
      <w:r w:rsidRPr="0040555A">
        <w:rPr>
          <w:rFonts w:ascii="Times New Roman" w:hAnsi="Times New Roman" w:cs="Times New Roman"/>
          <w:sz w:val="28"/>
          <w:szCs w:val="28"/>
          <w:lang w:val="en-US"/>
        </w:rPr>
        <w:t xml:space="preserve">, Black Sea </w:t>
      </w:r>
      <w:r w:rsidR="00D04616" w:rsidRPr="0040555A">
        <w:rPr>
          <w:rFonts w:ascii="Times New Roman" w:hAnsi="Times New Roman" w:cs="Times New Roman"/>
          <w:sz w:val="28"/>
          <w:szCs w:val="28"/>
          <w:lang w:val="en-US"/>
        </w:rPr>
        <w:t>C</w:t>
      </w:r>
      <w:r w:rsidRPr="0040555A">
        <w:rPr>
          <w:rFonts w:ascii="Times New Roman" w:hAnsi="Times New Roman" w:cs="Times New Roman"/>
          <w:sz w:val="28"/>
          <w:szCs w:val="28"/>
          <w:lang w:val="en-US"/>
        </w:rPr>
        <w:t>oast, Low Volga) and with predominance of autochthonous peoples of the Northern Caucasus (the republics within the Russian Federation). The present terr</w:t>
      </w:r>
      <w:r w:rsidRPr="0040555A">
        <w:rPr>
          <w:rFonts w:ascii="Times New Roman" w:hAnsi="Times New Roman" w:cs="Times New Roman"/>
          <w:sz w:val="28"/>
          <w:szCs w:val="28"/>
          <w:lang w:val="en-US"/>
        </w:rPr>
        <w:t>i</w:t>
      </w:r>
      <w:r w:rsidRPr="0040555A">
        <w:rPr>
          <w:rFonts w:ascii="Times New Roman" w:hAnsi="Times New Roman" w:cs="Times New Roman"/>
          <w:sz w:val="28"/>
          <w:szCs w:val="28"/>
          <w:lang w:val="en-US"/>
        </w:rPr>
        <w:t>tory of Adygei Republic and a number of urban lacunae in the republics (Vlad</w:t>
      </w:r>
      <w:r w:rsidRPr="0040555A">
        <w:rPr>
          <w:rFonts w:ascii="Times New Roman" w:hAnsi="Times New Roman" w:cs="Times New Roman"/>
          <w:sz w:val="28"/>
          <w:szCs w:val="28"/>
          <w:lang w:val="en-US"/>
        </w:rPr>
        <w:t>i</w:t>
      </w:r>
      <w:r w:rsidRPr="0040555A">
        <w:rPr>
          <w:rFonts w:ascii="Times New Roman" w:hAnsi="Times New Roman" w:cs="Times New Roman"/>
          <w:sz w:val="28"/>
          <w:szCs w:val="28"/>
          <w:lang w:val="en-US"/>
        </w:rPr>
        <w:t>kavkaz, Kaspyisk, Kizlyar cities) are a c</w:t>
      </w:r>
      <w:r w:rsidR="00D04616" w:rsidRPr="0040555A">
        <w:rPr>
          <w:rFonts w:ascii="Times New Roman" w:hAnsi="Times New Roman" w:cs="Times New Roman"/>
          <w:sz w:val="28"/>
          <w:szCs w:val="28"/>
          <w:lang w:val="en-US"/>
        </w:rPr>
        <w:t>ertain contact zone and border “mixture”</w:t>
      </w:r>
      <w:r w:rsidRPr="0040555A">
        <w:rPr>
          <w:rFonts w:ascii="Times New Roman" w:hAnsi="Times New Roman" w:cs="Times New Roman"/>
          <w:sz w:val="28"/>
          <w:szCs w:val="28"/>
          <w:lang w:val="en-US"/>
        </w:rPr>
        <w:t>.</w:t>
      </w:r>
    </w:p>
    <w:p w:rsidR="004858C3" w:rsidRPr="0040555A" w:rsidRDefault="004858C3" w:rsidP="004858C3">
      <w:pPr>
        <w:pStyle w:val="21"/>
        <w:rPr>
          <w:szCs w:val="28"/>
        </w:rPr>
      </w:pPr>
      <w:r w:rsidRPr="0040555A">
        <w:rPr>
          <w:szCs w:val="28"/>
        </w:rPr>
        <w:t>The following statements play a role of basic stereotypes of historical co</w:t>
      </w:r>
      <w:r w:rsidRPr="0040555A">
        <w:rPr>
          <w:szCs w:val="28"/>
        </w:rPr>
        <w:t>n</w:t>
      </w:r>
      <w:r w:rsidRPr="0040555A">
        <w:rPr>
          <w:szCs w:val="28"/>
        </w:rPr>
        <w:t xml:space="preserve">sciousness  for the first areal: </w:t>
      </w:r>
    </w:p>
    <w:p w:rsidR="004858C3" w:rsidRPr="0040555A" w:rsidRDefault="00D04616"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xml:space="preserve">- gravitation of the east slavs </w:t>
      </w:r>
      <w:r w:rsidR="004858C3" w:rsidRPr="0040555A">
        <w:rPr>
          <w:rFonts w:ascii="Times New Roman" w:hAnsi="Times New Roman" w:cs="Times New Roman"/>
          <w:sz w:val="28"/>
          <w:szCs w:val="28"/>
          <w:lang w:val="en-US"/>
        </w:rPr>
        <w:t>from the earliest t</w:t>
      </w:r>
      <w:r w:rsidRPr="0040555A">
        <w:rPr>
          <w:rFonts w:ascii="Times New Roman" w:hAnsi="Times New Roman" w:cs="Times New Roman"/>
          <w:sz w:val="28"/>
          <w:szCs w:val="28"/>
          <w:lang w:val="en-US"/>
        </w:rPr>
        <w:t>imes towards the Black Sea area</w:t>
      </w:r>
      <w:r w:rsidR="004858C3" w:rsidRPr="0040555A">
        <w:rPr>
          <w:rFonts w:ascii="Times New Roman" w:hAnsi="Times New Roman" w:cs="Times New Roman"/>
          <w:sz w:val="28"/>
          <w:szCs w:val="28"/>
          <w:lang w:val="en-US"/>
        </w:rPr>
        <w:t>, as well as Russian presence there stressed events: Tmutarak</w:t>
      </w:r>
      <w:r w:rsidRPr="0040555A">
        <w:rPr>
          <w:rFonts w:ascii="Times New Roman" w:hAnsi="Times New Roman" w:cs="Times New Roman"/>
          <w:sz w:val="28"/>
          <w:szCs w:val="28"/>
          <w:lang w:val="en-US"/>
        </w:rPr>
        <w:t>h</w:t>
      </w:r>
      <w:r w:rsidR="004858C3" w:rsidRPr="0040555A">
        <w:rPr>
          <w:rFonts w:ascii="Times New Roman" w:hAnsi="Times New Roman" w:cs="Times New Roman"/>
          <w:sz w:val="28"/>
          <w:szCs w:val="28"/>
          <w:lang w:val="en-US"/>
        </w:rPr>
        <w:t>an principal</w:t>
      </w:r>
      <w:r w:rsidR="004858C3" w:rsidRPr="0040555A">
        <w:rPr>
          <w:rFonts w:ascii="Times New Roman" w:hAnsi="Times New Roman" w:cs="Times New Roman"/>
          <w:sz w:val="28"/>
          <w:szCs w:val="28"/>
          <w:lang w:val="en-US"/>
        </w:rPr>
        <w:t>i</w:t>
      </w:r>
      <w:r w:rsidR="004858C3" w:rsidRPr="0040555A">
        <w:rPr>
          <w:rFonts w:ascii="Times New Roman" w:hAnsi="Times New Roman" w:cs="Times New Roman"/>
          <w:sz w:val="28"/>
          <w:szCs w:val="28"/>
          <w:lang w:val="en-US"/>
        </w:rPr>
        <w:t>ty, Khazar crushing defeat, Ivan-the-Terri</w:t>
      </w:r>
      <w:r w:rsidRPr="0040555A">
        <w:rPr>
          <w:rFonts w:ascii="Times New Roman" w:hAnsi="Times New Roman" w:cs="Times New Roman"/>
          <w:sz w:val="28"/>
          <w:szCs w:val="28"/>
          <w:lang w:val="en-US"/>
        </w:rPr>
        <w:t xml:space="preserve">ble marriage to the Kabardian </w:t>
      </w:r>
      <w:r w:rsidR="004858C3" w:rsidRPr="0040555A">
        <w:rPr>
          <w:rFonts w:ascii="Times New Roman" w:hAnsi="Times New Roman" w:cs="Times New Roman"/>
          <w:sz w:val="28"/>
          <w:szCs w:val="28"/>
          <w:lang w:val="en-US"/>
        </w:rPr>
        <w:t>princess and so on);</w:t>
      </w:r>
    </w:p>
    <w:p w:rsidR="004858C3" w:rsidRPr="0040555A" w:rsidRDefault="00D04616"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confrontation of “wood” and “steppe”</w:t>
      </w:r>
      <w:r w:rsidR="004858C3" w:rsidRPr="0040555A">
        <w:rPr>
          <w:rFonts w:ascii="Times New Roman" w:hAnsi="Times New Roman" w:cs="Times New Roman"/>
          <w:sz w:val="28"/>
          <w:szCs w:val="28"/>
          <w:lang w:val="en-US"/>
        </w:rPr>
        <w:t>, of peasants and nomads;</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distructive influence of Ottoman Empir</w:t>
      </w:r>
      <w:r w:rsidR="00D04616" w:rsidRPr="0040555A">
        <w:rPr>
          <w:rFonts w:ascii="Times New Roman" w:hAnsi="Times New Roman" w:cs="Times New Roman"/>
          <w:sz w:val="28"/>
          <w:szCs w:val="28"/>
          <w:lang w:val="en-US"/>
        </w:rPr>
        <w:t>e and of Persia in the Caucasus</w:t>
      </w:r>
      <w:r w:rsidRPr="0040555A">
        <w:rPr>
          <w:rFonts w:ascii="Times New Roman" w:hAnsi="Times New Roman" w:cs="Times New Roman"/>
          <w:sz w:val="28"/>
          <w:szCs w:val="28"/>
          <w:lang w:val="en-US"/>
        </w:rPr>
        <w:t xml:space="preserve">; </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civilizing and pacifying role of the Russian Empire in the South of the cou</w:t>
      </w:r>
      <w:r w:rsidRPr="0040555A">
        <w:rPr>
          <w:rFonts w:ascii="Times New Roman" w:hAnsi="Times New Roman" w:cs="Times New Roman"/>
          <w:sz w:val="28"/>
          <w:szCs w:val="28"/>
          <w:lang w:val="en-US"/>
        </w:rPr>
        <w:t>n</w:t>
      </w:r>
      <w:r w:rsidRPr="0040555A">
        <w:rPr>
          <w:rFonts w:ascii="Times New Roman" w:hAnsi="Times New Roman" w:cs="Times New Roman"/>
          <w:sz w:val="28"/>
          <w:szCs w:val="28"/>
          <w:lang w:val="en-US"/>
        </w:rPr>
        <w:t>try, a kind of cultural level rising;</w:t>
      </w:r>
    </w:p>
    <w:p w:rsidR="004858C3" w:rsidRPr="0040555A" w:rsidRDefault="00A36A4F" w:rsidP="004858C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Cossack</w:t>
      </w:r>
      <w:r w:rsidR="00D04616" w:rsidRPr="0040555A">
        <w:rPr>
          <w:rFonts w:ascii="Times New Roman" w:hAnsi="Times New Roman" w:cs="Times New Roman"/>
          <w:sz w:val="28"/>
          <w:szCs w:val="28"/>
          <w:lang w:val="en-US"/>
        </w:rPr>
        <w:t>s</w:t>
      </w:r>
      <w:r>
        <w:rPr>
          <w:rFonts w:ascii="Times New Roman" w:hAnsi="Times New Roman" w:cs="Times New Roman"/>
          <w:sz w:val="28"/>
          <w:szCs w:val="28"/>
          <w:lang w:val="en-US"/>
        </w:rPr>
        <w:t>’</w:t>
      </w:r>
      <w:r w:rsidR="00D04616" w:rsidRPr="0040555A">
        <w:rPr>
          <w:rFonts w:ascii="Times New Roman" w:hAnsi="Times New Roman" w:cs="Times New Roman"/>
          <w:sz w:val="28"/>
          <w:szCs w:val="28"/>
          <w:lang w:val="en-US"/>
        </w:rPr>
        <w:t xml:space="preserve"> role as a “shield holder”</w:t>
      </w:r>
      <w:r w:rsidR="004858C3" w:rsidRPr="0040555A">
        <w:rPr>
          <w:rFonts w:ascii="Times New Roman" w:hAnsi="Times New Roman" w:cs="Times New Roman"/>
          <w:sz w:val="28"/>
          <w:szCs w:val="28"/>
          <w:lang w:val="en-US"/>
        </w:rPr>
        <w:t xml:space="preserve"> at the border of light and darkness, Ru</w:t>
      </w:r>
      <w:r w:rsidR="004858C3" w:rsidRPr="0040555A">
        <w:rPr>
          <w:rFonts w:ascii="Times New Roman" w:hAnsi="Times New Roman" w:cs="Times New Roman"/>
          <w:sz w:val="28"/>
          <w:szCs w:val="28"/>
          <w:lang w:val="en-US"/>
        </w:rPr>
        <w:t>s</w:t>
      </w:r>
      <w:r w:rsidR="004858C3" w:rsidRPr="0040555A">
        <w:rPr>
          <w:rFonts w:ascii="Times New Roman" w:hAnsi="Times New Roman" w:cs="Times New Roman"/>
          <w:sz w:val="28"/>
          <w:szCs w:val="28"/>
          <w:lang w:val="en-US"/>
        </w:rPr>
        <w:t>sia and East [</w:t>
      </w:r>
      <w:r>
        <w:rPr>
          <w:rFonts w:ascii="Times New Roman" w:hAnsi="Times New Roman" w:cs="Times New Roman"/>
          <w:sz w:val="28"/>
          <w:szCs w:val="28"/>
          <w:lang w:val="en-US"/>
        </w:rPr>
        <w:t>19; 20</w:t>
      </w:r>
      <w:r w:rsidR="004858C3" w:rsidRPr="0040555A">
        <w:rPr>
          <w:rFonts w:ascii="Times New Roman" w:hAnsi="Times New Roman" w:cs="Times New Roman"/>
          <w:sz w:val="28"/>
          <w:szCs w:val="28"/>
          <w:lang w:val="en-US"/>
        </w:rPr>
        <w:t>].</w:t>
      </w:r>
    </w:p>
    <w:p w:rsidR="004858C3" w:rsidRPr="0040555A" w:rsidRDefault="004858C3" w:rsidP="0040555A">
      <w:pPr>
        <w:pStyle w:val="2"/>
        <w:spacing w:before="0" w:beforeAutospacing="0" w:after="0" w:afterAutospacing="0" w:line="360" w:lineRule="auto"/>
        <w:ind w:firstLine="567"/>
        <w:jc w:val="both"/>
        <w:rPr>
          <w:b w:val="0"/>
          <w:sz w:val="28"/>
          <w:szCs w:val="28"/>
          <w:lang w:val="en-US"/>
        </w:rPr>
      </w:pPr>
      <w:r w:rsidRPr="0040555A">
        <w:rPr>
          <w:b w:val="0"/>
          <w:sz w:val="28"/>
          <w:szCs w:val="28"/>
          <w:lang w:val="en-US"/>
        </w:rPr>
        <w:t xml:space="preserve">The given arrangement of sense accents is not casual. It consolidates all </w:t>
      </w:r>
      <w:r w:rsidR="00D04616" w:rsidRPr="0040555A">
        <w:rPr>
          <w:b w:val="0"/>
          <w:sz w:val="28"/>
          <w:szCs w:val="28"/>
          <w:lang w:val="en-US"/>
        </w:rPr>
        <w:t>–</w:t>
      </w:r>
      <w:r w:rsidRPr="0040555A">
        <w:rPr>
          <w:b w:val="0"/>
          <w:sz w:val="28"/>
          <w:szCs w:val="28"/>
          <w:lang w:val="en-US"/>
        </w:rPr>
        <w:t>Russian identity in mass consciousness tha</w:t>
      </w:r>
      <w:r w:rsidR="00D04616" w:rsidRPr="0040555A">
        <w:rPr>
          <w:b w:val="0"/>
          <w:sz w:val="28"/>
          <w:szCs w:val="28"/>
          <w:lang w:val="en-US"/>
        </w:rPr>
        <w:t>t is particularly strongly and “</w:t>
      </w:r>
      <w:r w:rsidRPr="0040555A">
        <w:rPr>
          <w:b w:val="0"/>
          <w:sz w:val="28"/>
          <w:szCs w:val="28"/>
          <w:lang w:val="en-US"/>
        </w:rPr>
        <w:t>persona</w:t>
      </w:r>
      <w:r w:rsidRPr="0040555A">
        <w:rPr>
          <w:b w:val="0"/>
          <w:sz w:val="28"/>
          <w:szCs w:val="28"/>
          <w:lang w:val="en-US"/>
        </w:rPr>
        <w:t>l</w:t>
      </w:r>
      <w:r w:rsidR="00D04616" w:rsidRPr="0040555A">
        <w:rPr>
          <w:b w:val="0"/>
          <w:sz w:val="28"/>
          <w:szCs w:val="28"/>
          <w:lang w:val="en-US"/>
        </w:rPr>
        <w:t>ly”</w:t>
      </w:r>
      <w:r w:rsidRPr="0040555A">
        <w:rPr>
          <w:b w:val="0"/>
          <w:sz w:val="28"/>
          <w:szCs w:val="28"/>
          <w:lang w:val="en-US"/>
        </w:rPr>
        <w:t xml:space="preserve"> perceived in conditions of frontier and unstable region. The polit</w:t>
      </w:r>
      <w:r w:rsidR="00D04616" w:rsidRPr="0040555A">
        <w:rPr>
          <w:b w:val="0"/>
          <w:sz w:val="28"/>
          <w:szCs w:val="28"/>
          <w:lang w:val="en-US"/>
        </w:rPr>
        <w:t>ical</w:t>
      </w:r>
      <w:r w:rsidRPr="0040555A">
        <w:rPr>
          <w:b w:val="0"/>
          <w:sz w:val="28"/>
          <w:szCs w:val="28"/>
          <w:lang w:val="en-US"/>
        </w:rPr>
        <w:t xml:space="preserve"> </w:t>
      </w:r>
      <w:r w:rsidR="00D04616" w:rsidRPr="0040555A">
        <w:rPr>
          <w:b w:val="0"/>
          <w:sz w:val="28"/>
          <w:szCs w:val="28"/>
          <w:lang w:val="en-US"/>
        </w:rPr>
        <w:t xml:space="preserve">scientists </w:t>
      </w:r>
      <w:r w:rsidRPr="0040555A">
        <w:rPr>
          <w:b w:val="0"/>
          <w:sz w:val="28"/>
          <w:szCs w:val="28"/>
          <w:lang w:val="en-US"/>
        </w:rPr>
        <w:t xml:space="preserve">have long ago comprehended a phenomenon of </w:t>
      </w:r>
      <w:r w:rsidR="00D04616" w:rsidRPr="0040555A">
        <w:rPr>
          <w:b w:val="0"/>
          <w:sz w:val="28"/>
          <w:szCs w:val="28"/>
          <w:lang w:val="en-US"/>
        </w:rPr>
        <w:t xml:space="preserve">empire </w:t>
      </w:r>
      <w:r w:rsidRPr="0040555A">
        <w:rPr>
          <w:b w:val="0"/>
          <w:sz w:val="28"/>
          <w:szCs w:val="28"/>
          <w:lang w:val="en-US"/>
        </w:rPr>
        <w:t>and  traditionalism of mil</w:t>
      </w:r>
      <w:r w:rsidRPr="0040555A">
        <w:rPr>
          <w:b w:val="0"/>
          <w:sz w:val="28"/>
          <w:szCs w:val="28"/>
          <w:lang w:val="en-US"/>
        </w:rPr>
        <w:t>i</w:t>
      </w:r>
      <w:r w:rsidRPr="0040555A">
        <w:rPr>
          <w:b w:val="0"/>
          <w:sz w:val="28"/>
          <w:szCs w:val="28"/>
          <w:lang w:val="en-US"/>
        </w:rPr>
        <w:t>tary suburbs of civilized areals</w:t>
      </w:r>
      <w:r w:rsidRPr="0040555A">
        <w:rPr>
          <w:sz w:val="28"/>
          <w:szCs w:val="28"/>
          <w:lang w:val="en-US"/>
        </w:rPr>
        <w:t xml:space="preserve"> </w:t>
      </w:r>
      <w:r w:rsidR="00B3785C">
        <w:rPr>
          <w:b w:val="0"/>
          <w:sz w:val="28"/>
          <w:szCs w:val="28"/>
          <w:lang w:val="en-US"/>
        </w:rPr>
        <w:t>(</w:t>
      </w:r>
      <w:r w:rsidR="00D04616" w:rsidRPr="0040555A">
        <w:rPr>
          <w:b w:val="0"/>
          <w:color w:val="000000"/>
          <w:sz w:val="28"/>
          <w:szCs w:val="28"/>
          <w:lang w:val="en-US"/>
        </w:rPr>
        <w:t>D</w:t>
      </w:r>
      <w:r w:rsidR="0040555A" w:rsidRPr="0040555A">
        <w:rPr>
          <w:b w:val="0"/>
          <w:color w:val="000000"/>
          <w:sz w:val="28"/>
          <w:szCs w:val="28"/>
          <w:lang w:val="en-US"/>
        </w:rPr>
        <w:t>.</w:t>
      </w:r>
      <w:r w:rsidR="00D04616" w:rsidRPr="0040555A">
        <w:rPr>
          <w:b w:val="0"/>
          <w:color w:val="000000"/>
          <w:sz w:val="28"/>
          <w:szCs w:val="28"/>
          <w:lang w:val="en-US"/>
        </w:rPr>
        <w:t>J</w:t>
      </w:r>
      <w:r w:rsidR="0040555A" w:rsidRPr="0040555A">
        <w:rPr>
          <w:b w:val="0"/>
          <w:color w:val="000000"/>
          <w:sz w:val="28"/>
          <w:szCs w:val="28"/>
          <w:lang w:val="en-US"/>
        </w:rPr>
        <w:t>.</w:t>
      </w:r>
      <w:r w:rsidR="00D04616" w:rsidRPr="0040555A">
        <w:rPr>
          <w:b w:val="0"/>
          <w:color w:val="000000"/>
          <w:sz w:val="28"/>
          <w:szCs w:val="28"/>
          <w:lang w:val="en-US"/>
        </w:rPr>
        <w:t xml:space="preserve"> Boorsti</w:t>
      </w:r>
      <w:r w:rsidR="0040555A" w:rsidRPr="0040555A">
        <w:rPr>
          <w:b w:val="0"/>
          <w:color w:val="000000"/>
          <w:sz w:val="28"/>
          <w:szCs w:val="28"/>
          <w:lang w:val="en-US"/>
        </w:rPr>
        <w:t>n,</w:t>
      </w:r>
      <w:r w:rsidR="00D04616" w:rsidRPr="0040555A">
        <w:rPr>
          <w:sz w:val="28"/>
          <w:szCs w:val="28"/>
          <w:lang w:val="en-US"/>
        </w:rPr>
        <w:t xml:space="preserve"> </w:t>
      </w:r>
      <w:r w:rsidR="0040555A" w:rsidRPr="0040555A">
        <w:rPr>
          <w:b w:val="0"/>
          <w:sz w:val="28"/>
          <w:szCs w:val="28"/>
          <w:lang w:val="en-US"/>
        </w:rPr>
        <w:t>D.</w:t>
      </w:r>
      <w:r w:rsidR="00B3785C">
        <w:rPr>
          <w:b w:val="0"/>
          <w:sz w:val="28"/>
          <w:szCs w:val="28"/>
          <w:lang w:val="en-US"/>
        </w:rPr>
        <w:t>J.</w:t>
      </w:r>
      <w:r w:rsidR="0040555A" w:rsidRPr="0040555A">
        <w:rPr>
          <w:b w:val="0"/>
          <w:sz w:val="28"/>
          <w:szCs w:val="28"/>
          <w:lang w:val="en-US"/>
        </w:rPr>
        <w:t xml:space="preserve"> Elaz</w:t>
      </w:r>
      <w:r w:rsidR="00B3785C">
        <w:rPr>
          <w:b w:val="0"/>
          <w:sz w:val="28"/>
          <w:szCs w:val="28"/>
          <w:lang w:val="en-US"/>
        </w:rPr>
        <w:t>ar)</w:t>
      </w:r>
      <w:r w:rsidR="00D04616" w:rsidRPr="0040555A">
        <w:rPr>
          <w:b w:val="0"/>
          <w:sz w:val="28"/>
          <w:szCs w:val="28"/>
          <w:lang w:val="en-US"/>
        </w:rPr>
        <w:t xml:space="preserve">. When applied to the </w:t>
      </w:r>
      <w:r w:rsidRPr="0040555A">
        <w:rPr>
          <w:b w:val="0"/>
          <w:sz w:val="28"/>
          <w:szCs w:val="28"/>
          <w:lang w:val="en-US"/>
        </w:rPr>
        <w:t>Russian history, this phenomenon had been deeply studied by M.K. Lyubavski</w:t>
      </w:r>
      <w:r w:rsidR="00A36A4F">
        <w:rPr>
          <w:b w:val="0"/>
          <w:sz w:val="28"/>
          <w:szCs w:val="28"/>
          <w:lang w:val="en-US"/>
        </w:rPr>
        <w:t xml:space="preserve"> </w:t>
      </w:r>
      <w:r w:rsidR="00A36A4F" w:rsidRPr="0040555A">
        <w:rPr>
          <w:b w:val="0"/>
          <w:sz w:val="28"/>
          <w:szCs w:val="28"/>
          <w:lang w:val="en-US"/>
        </w:rPr>
        <w:t>[</w:t>
      </w:r>
      <w:r w:rsidR="00A36A4F">
        <w:rPr>
          <w:b w:val="0"/>
          <w:sz w:val="28"/>
          <w:szCs w:val="28"/>
          <w:lang w:val="en-US"/>
        </w:rPr>
        <w:t>21]</w:t>
      </w:r>
      <w:r w:rsidRPr="0040555A">
        <w:rPr>
          <w:b w:val="0"/>
          <w:sz w:val="28"/>
          <w:szCs w:val="28"/>
          <w:lang w:val="en-US"/>
        </w:rPr>
        <w:t xml:space="preserve">, N.M. Yadrintsev </w:t>
      </w:r>
      <w:r w:rsidR="00A36A4F">
        <w:rPr>
          <w:b w:val="0"/>
          <w:sz w:val="28"/>
          <w:szCs w:val="28"/>
          <w:lang w:val="en-US"/>
        </w:rPr>
        <w:t>[</w:t>
      </w:r>
      <w:r w:rsidR="00A36A4F" w:rsidRPr="0040555A">
        <w:rPr>
          <w:b w:val="0"/>
          <w:sz w:val="28"/>
          <w:szCs w:val="28"/>
          <w:lang w:val="en-US"/>
        </w:rPr>
        <w:t>22</w:t>
      </w:r>
      <w:r w:rsidR="00A36A4F">
        <w:rPr>
          <w:b w:val="0"/>
          <w:sz w:val="28"/>
          <w:szCs w:val="28"/>
          <w:lang w:val="en-US"/>
        </w:rPr>
        <w:t xml:space="preserve">] </w:t>
      </w:r>
      <w:r w:rsidRPr="0040555A">
        <w:rPr>
          <w:b w:val="0"/>
          <w:sz w:val="28"/>
          <w:szCs w:val="28"/>
          <w:lang w:val="en-US"/>
        </w:rPr>
        <w:t>and on the current material of the Russia South – by E.V. Morosova</w:t>
      </w:r>
      <w:r w:rsidR="00A36A4F">
        <w:rPr>
          <w:b w:val="0"/>
          <w:sz w:val="28"/>
          <w:szCs w:val="28"/>
          <w:lang w:val="en-US"/>
        </w:rPr>
        <w:t xml:space="preserve"> [16]</w:t>
      </w:r>
      <w:r w:rsidRPr="0040555A">
        <w:rPr>
          <w:b w:val="0"/>
          <w:sz w:val="28"/>
          <w:szCs w:val="28"/>
          <w:lang w:val="en-US"/>
        </w:rPr>
        <w:t>, O.V. Matveev</w:t>
      </w:r>
      <w:r w:rsidR="00A36A4F">
        <w:rPr>
          <w:b w:val="0"/>
          <w:sz w:val="28"/>
          <w:szCs w:val="28"/>
          <w:lang w:val="en-US"/>
        </w:rPr>
        <w:t xml:space="preserve"> [17]</w:t>
      </w:r>
      <w:r w:rsidRPr="0040555A">
        <w:rPr>
          <w:b w:val="0"/>
          <w:sz w:val="28"/>
          <w:szCs w:val="28"/>
          <w:lang w:val="en-US"/>
        </w:rPr>
        <w:t>, V.A. Kolosov and A.D. Krindach</w:t>
      </w:r>
      <w:r w:rsidR="0040555A" w:rsidRPr="0040555A">
        <w:rPr>
          <w:b w:val="0"/>
          <w:sz w:val="28"/>
          <w:szCs w:val="28"/>
          <w:lang w:val="en-US"/>
        </w:rPr>
        <w:t xml:space="preserve"> </w:t>
      </w:r>
      <w:r w:rsidR="00A36A4F">
        <w:rPr>
          <w:b w:val="0"/>
          <w:sz w:val="28"/>
          <w:szCs w:val="28"/>
          <w:lang w:val="en-US"/>
        </w:rPr>
        <w:t>[23</w:t>
      </w:r>
      <w:r w:rsidRPr="0040555A">
        <w:rPr>
          <w:b w:val="0"/>
          <w:sz w:val="28"/>
          <w:szCs w:val="28"/>
          <w:lang w:val="en-US"/>
        </w:rPr>
        <w:t>].</w:t>
      </w:r>
    </w:p>
    <w:p w:rsidR="004858C3" w:rsidRPr="0040555A" w:rsidRDefault="004858C3" w:rsidP="004858C3">
      <w:pPr>
        <w:pStyle w:val="21"/>
        <w:rPr>
          <w:szCs w:val="28"/>
        </w:rPr>
      </w:pPr>
      <w:r w:rsidRPr="0040555A">
        <w:rPr>
          <w:szCs w:val="28"/>
        </w:rPr>
        <w:t>Simultaneously and due to empire consciousness, however paradoxically it may sound, stereotypes of historical consciousness of the Russians in the South bear stressed regional charact</w:t>
      </w:r>
      <w:r w:rsidR="0040555A" w:rsidRPr="0040555A">
        <w:rPr>
          <w:szCs w:val="28"/>
        </w:rPr>
        <w:t>er. They are: double identity (“</w:t>
      </w:r>
      <w:r w:rsidRPr="0040555A">
        <w:rPr>
          <w:szCs w:val="28"/>
        </w:rPr>
        <w:t xml:space="preserve">we are together with </w:t>
      </w:r>
      <w:r w:rsidR="0040555A" w:rsidRPr="0040555A">
        <w:rPr>
          <w:szCs w:val="28"/>
        </w:rPr>
        <w:lastRenderedPageBreak/>
        <w:t>Russia” instead of “we are Russians”</w:t>
      </w:r>
      <w:r w:rsidRPr="0040555A">
        <w:rPr>
          <w:szCs w:val="28"/>
        </w:rPr>
        <w:t>), hostility to Moscow and autonomism, ap</w:t>
      </w:r>
      <w:r w:rsidRPr="0040555A">
        <w:rPr>
          <w:szCs w:val="28"/>
        </w:rPr>
        <w:t>o</w:t>
      </w:r>
      <w:r w:rsidRPr="0040555A">
        <w:rPr>
          <w:szCs w:val="28"/>
        </w:rPr>
        <w:t>logia of the Cossacks as a bearer of</w:t>
      </w:r>
      <w:r w:rsidR="007F398D">
        <w:rPr>
          <w:szCs w:val="28"/>
        </w:rPr>
        <w:t xml:space="preserve"> a sense core of the culture [19</w:t>
      </w:r>
      <w:r w:rsidRPr="0040555A">
        <w:rPr>
          <w:szCs w:val="28"/>
        </w:rPr>
        <w:t>;</w:t>
      </w:r>
      <w:r w:rsidR="0040555A" w:rsidRPr="0040555A">
        <w:rPr>
          <w:szCs w:val="28"/>
        </w:rPr>
        <w:t xml:space="preserve"> </w:t>
      </w:r>
      <w:r w:rsidR="007F398D">
        <w:rPr>
          <w:szCs w:val="28"/>
        </w:rPr>
        <w:t>20</w:t>
      </w:r>
      <w:r w:rsidRPr="0040555A">
        <w:rPr>
          <w:szCs w:val="28"/>
        </w:rPr>
        <w:t>].</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The stereotypes of histo</w:t>
      </w:r>
      <w:r w:rsidR="007F398D">
        <w:rPr>
          <w:rFonts w:ascii="Times New Roman" w:hAnsi="Times New Roman" w:cs="Times New Roman"/>
          <w:sz w:val="28"/>
          <w:szCs w:val="28"/>
          <w:lang w:val="en-US"/>
        </w:rPr>
        <w:t>rical consciousness in the area</w:t>
      </w:r>
      <w:r w:rsidRPr="0040555A">
        <w:rPr>
          <w:rFonts w:ascii="Times New Roman" w:hAnsi="Times New Roman" w:cs="Times New Roman"/>
          <w:sz w:val="28"/>
          <w:szCs w:val="28"/>
          <w:lang w:val="en-US"/>
        </w:rPr>
        <w:t xml:space="preserve"> of the Northern Cauc</w:t>
      </w:r>
      <w:r w:rsidRPr="0040555A">
        <w:rPr>
          <w:rFonts w:ascii="Times New Roman" w:hAnsi="Times New Roman" w:cs="Times New Roman"/>
          <w:sz w:val="28"/>
          <w:szCs w:val="28"/>
          <w:lang w:val="en-US"/>
        </w:rPr>
        <w:t>a</w:t>
      </w:r>
      <w:r w:rsidRPr="0040555A">
        <w:rPr>
          <w:rFonts w:ascii="Times New Roman" w:hAnsi="Times New Roman" w:cs="Times New Roman"/>
          <w:sz w:val="28"/>
          <w:szCs w:val="28"/>
          <w:lang w:val="en-US"/>
        </w:rPr>
        <w:t>sus Republics bear more traditionalist and homogeneous character than in the terr</w:t>
      </w:r>
      <w:r w:rsidRPr="0040555A">
        <w:rPr>
          <w:rFonts w:ascii="Times New Roman" w:hAnsi="Times New Roman" w:cs="Times New Roman"/>
          <w:sz w:val="28"/>
          <w:szCs w:val="28"/>
          <w:lang w:val="en-US"/>
        </w:rPr>
        <w:t>i</w:t>
      </w:r>
      <w:r w:rsidRPr="0040555A">
        <w:rPr>
          <w:rFonts w:ascii="Times New Roman" w:hAnsi="Times New Roman" w:cs="Times New Roman"/>
          <w:sz w:val="28"/>
          <w:szCs w:val="28"/>
          <w:lang w:val="en-US"/>
        </w:rPr>
        <w:t xml:space="preserve">tories and districts of the region. At the deepest level it is explicable by cyclic rhythm of historical time and socio-cultural changes. Consciousness in the </w:t>
      </w:r>
      <w:r w:rsidR="0040555A" w:rsidRPr="0040555A">
        <w:rPr>
          <w:rFonts w:ascii="Times New Roman" w:hAnsi="Times New Roman" w:cs="Times New Roman"/>
          <w:sz w:val="28"/>
          <w:szCs w:val="28"/>
          <w:lang w:val="en-US"/>
        </w:rPr>
        <w:t>r</w:t>
      </w:r>
      <w:r w:rsidRPr="0040555A">
        <w:rPr>
          <w:rFonts w:ascii="Times New Roman" w:hAnsi="Times New Roman" w:cs="Times New Roman"/>
          <w:sz w:val="28"/>
          <w:szCs w:val="28"/>
          <w:lang w:val="en-US"/>
        </w:rPr>
        <w:t>epu</w:t>
      </w:r>
      <w:r w:rsidRPr="0040555A">
        <w:rPr>
          <w:rFonts w:ascii="Times New Roman" w:hAnsi="Times New Roman" w:cs="Times New Roman"/>
          <w:sz w:val="28"/>
          <w:szCs w:val="28"/>
          <w:lang w:val="en-US"/>
        </w:rPr>
        <w:t>b</w:t>
      </w:r>
      <w:r w:rsidR="0040555A">
        <w:rPr>
          <w:rFonts w:ascii="Times New Roman" w:hAnsi="Times New Roman" w:cs="Times New Roman"/>
          <w:sz w:val="28"/>
          <w:szCs w:val="28"/>
          <w:lang w:val="en-US"/>
        </w:rPr>
        <w:t>lics of this</w:t>
      </w:r>
      <w:r w:rsidRPr="0040555A">
        <w:rPr>
          <w:rFonts w:ascii="Times New Roman" w:hAnsi="Times New Roman" w:cs="Times New Roman"/>
          <w:sz w:val="28"/>
          <w:szCs w:val="28"/>
          <w:lang w:val="en-US"/>
        </w:rPr>
        <w:t xml:space="preserve"> region is relatively more complete and valuable, but not split and pra</w:t>
      </w:r>
      <w:r w:rsidRPr="0040555A">
        <w:rPr>
          <w:rFonts w:ascii="Times New Roman" w:hAnsi="Times New Roman" w:cs="Times New Roman"/>
          <w:sz w:val="28"/>
          <w:szCs w:val="28"/>
          <w:lang w:val="en-US"/>
        </w:rPr>
        <w:t>g</w:t>
      </w:r>
      <w:r w:rsidRPr="0040555A">
        <w:rPr>
          <w:rFonts w:ascii="Times New Roman" w:hAnsi="Times New Roman" w:cs="Times New Roman"/>
          <w:sz w:val="28"/>
          <w:szCs w:val="28"/>
          <w:lang w:val="en-US"/>
        </w:rPr>
        <w:t>matic.</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The observed empiric stereotypes of historical memory follow: from the given features of mentality:</w:t>
      </w:r>
    </w:p>
    <w:p w:rsidR="004858C3" w:rsidRPr="0040555A" w:rsidRDefault="0040555A" w:rsidP="004858C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an idea of mythic “</w:t>
      </w:r>
      <w:r w:rsidR="004858C3" w:rsidRPr="0040555A">
        <w:rPr>
          <w:rFonts w:ascii="Times New Roman" w:hAnsi="Times New Roman" w:cs="Times New Roman"/>
          <w:sz w:val="28"/>
          <w:szCs w:val="28"/>
          <w:lang w:val="en-US"/>
        </w:rPr>
        <w:t>Northern Caucasian civilization</w:t>
      </w:r>
      <w:r>
        <w:rPr>
          <w:rFonts w:ascii="Times New Roman" w:hAnsi="Times New Roman" w:cs="Times New Roman"/>
          <w:sz w:val="28"/>
          <w:szCs w:val="28"/>
          <w:lang w:val="en-US"/>
        </w:rPr>
        <w:t>”</w:t>
      </w:r>
      <w:r w:rsidR="004858C3" w:rsidRPr="0040555A">
        <w:rPr>
          <w:rFonts w:ascii="Times New Roman" w:hAnsi="Times New Roman" w:cs="Times New Roman"/>
          <w:sz w:val="28"/>
          <w:szCs w:val="28"/>
          <w:lang w:val="en-US"/>
        </w:rPr>
        <w:t>, which played a su</w:t>
      </w:r>
      <w:r w:rsidR="004858C3" w:rsidRPr="0040555A">
        <w:rPr>
          <w:rFonts w:ascii="Times New Roman" w:hAnsi="Times New Roman" w:cs="Times New Roman"/>
          <w:sz w:val="28"/>
          <w:szCs w:val="28"/>
          <w:lang w:val="en-US"/>
        </w:rPr>
        <w:t>b</w:t>
      </w:r>
      <w:r w:rsidR="004858C3" w:rsidRPr="0040555A">
        <w:rPr>
          <w:rFonts w:ascii="Times New Roman" w:hAnsi="Times New Roman" w:cs="Times New Roman"/>
          <w:sz w:val="28"/>
          <w:szCs w:val="28"/>
          <w:lang w:val="en-US"/>
        </w:rPr>
        <w:t>stantial role in the world policy and was ethnically related to the primary Schumer, B</w:t>
      </w:r>
      <w:r w:rsidR="004858C3" w:rsidRPr="0040555A">
        <w:rPr>
          <w:rFonts w:ascii="Times New Roman" w:hAnsi="Times New Roman" w:cs="Times New Roman"/>
          <w:sz w:val="28"/>
          <w:szCs w:val="28"/>
          <w:lang w:val="en-US"/>
        </w:rPr>
        <w:t>a</w:t>
      </w:r>
      <w:r w:rsidR="004858C3" w:rsidRPr="0040555A">
        <w:rPr>
          <w:rFonts w:ascii="Times New Roman" w:hAnsi="Times New Roman" w:cs="Times New Roman"/>
          <w:sz w:val="28"/>
          <w:szCs w:val="28"/>
          <w:lang w:val="en-US"/>
        </w:rPr>
        <w:t>bylon, Egypt and others civilizations;</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xml:space="preserve">- the </w:t>
      </w:r>
      <w:r w:rsidR="0040555A">
        <w:rPr>
          <w:rFonts w:ascii="Times New Roman" w:hAnsi="Times New Roman" w:cs="Times New Roman"/>
          <w:sz w:val="28"/>
          <w:szCs w:val="28"/>
          <w:lang w:val="en-US"/>
        </w:rPr>
        <w:t>model of “the lost Paradise”</w:t>
      </w:r>
      <w:r w:rsidRPr="0040555A">
        <w:rPr>
          <w:rFonts w:ascii="Times New Roman" w:hAnsi="Times New Roman" w:cs="Times New Roman"/>
          <w:sz w:val="28"/>
          <w:szCs w:val="28"/>
          <w:lang w:val="en-US"/>
        </w:rPr>
        <w:t xml:space="preserve"> </w:t>
      </w:r>
      <w:r w:rsidR="0040555A">
        <w:rPr>
          <w:rFonts w:ascii="Times New Roman" w:hAnsi="Times New Roman" w:cs="Times New Roman"/>
          <w:sz w:val="28"/>
          <w:szCs w:val="28"/>
          <w:lang w:val="en-US"/>
        </w:rPr>
        <w:t>–</w:t>
      </w:r>
      <w:r w:rsidRPr="0040555A">
        <w:rPr>
          <w:rFonts w:ascii="Times New Roman" w:hAnsi="Times New Roman" w:cs="Times New Roman"/>
          <w:sz w:val="28"/>
          <w:szCs w:val="28"/>
          <w:lang w:val="en-US"/>
        </w:rPr>
        <w:t xml:space="preserve"> a</w:t>
      </w:r>
      <w:r w:rsidR="0040555A">
        <w:rPr>
          <w:rFonts w:ascii="Times New Roman" w:hAnsi="Times New Roman" w:cs="Times New Roman"/>
          <w:sz w:val="28"/>
          <w:szCs w:val="28"/>
          <w:lang w:val="en-US"/>
        </w:rPr>
        <w:t xml:space="preserve"> </w:t>
      </w:r>
      <w:r w:rsidRPr="0040555A">
        <w:rPr>
          <w:rFonts w:ascii="Times New Roman" w:hAnsi="Times New Roman" w:cs="Times New Roman"/>
          <w:sz w:val="28"/>
          <w:szCs w:val="28"/>
          <w:lang w:val="en-US"/>
        </w:rPr>
        <w:t>society of pre Ru</w:t>
      </w:r>
      <w:r w:rsidR="0040555A">
        <w:rPr>
          <w:rFonts w:ascii="Times New Roman" w:hAnsi="Times New Roman" w:cs="Times New Roman"/>
          <w:sz w:val="28"/>
          <w:szCs w:val="28"/>
          <w:lang w:val="en-US"/>
        </w:rPr>
        <w:t>ssian conquest of the Caucasus “with fire and sword”</w:t>
      </w:r>
      <w:r w:rsidRPr="0040555A">
        <w:rPr>
          <w:rFonts w:ascii="Times New Roman" w:hAnsi="Times New Roman" w:cs="Times New Roman"/>
          <w:sz w:val="28"/>
          <w:szCs w:val="28"/>
          <w:lang w:val="en-US"/>
        </w:rPr>
        <w:t>;</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xml:space="preserve">- perception of the Caucasian war </w:t>
      </w:r>
      <w:r w:rsidR="0040555A">
        <w:rPr>
          <w:rFonts w:ascii="Times New Roman" w:hAnsi="Times New Roman" w:cs="Times New Roman"/>
          <w:sz w:val="28"/>
          <w:szCs w:val="28"/>
          <w:lang w:val="en-US"/>
        </w:rPr>
        <w:t xml:space="preserve">of 1817–1864 </w:t>
      </w:r>
      <w:r w:rsidRPr="0040555A">
        <w:rPr>
          <w:rFonts w:ascii="Times New Roman" w:hAnsi="Times New Roman" w:cs="Times New Roman"/>
          <w:sz w:val="28"/>
          <w:szCs w:val="28"/>
          <w:lang w:val="en-US"/>
        </w:rPr>
        <w:t>and Shamil imamat as refe</w:t>
      </w:r>
      <w:r w:rsidRPr="0040555A">
        <w:rPr>
          <w:rFonts w:ascii="Times New Roman" w:hAnsi="Times New Roman" w:cs="Times New Roman"/>
          <w:sz w:val="28"/>
          <w:szCs w:val="28"/>
          <w:lang w:val="en-US"/>
        </w:rPr>
        <w:t>r</w:t>
      </w:r>
      <w:r w:rsidRPr="0040555A">
        <w:rPr>
          <w:rFonts w:ascii="Times New Roman" w:hAnsi="Times New Roman" w:cs="Times New Roman"/>
          <w:sz w:val="28"/>
          <w:szCs w:val="28"/>
          <w:lang w:val="en-US"/>
        </w:rPr>
        <w:t>ence points of national-historic revival;</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accentuating of conflict aspects and manifestations in the contradictory sy</w:t>
      </w:r>
      <w:r w:rsidRPr="0040555A">
        <w:rPr>
          <w:rFonts w:ascii="Times New Roman" w:hAnsi="Times New Roman" w:cs="Times New Roman"/>
          <w:sz w:val="28"/>
          <w:szCs w:val="28"/>
          <w:lang w:val="en-US"/>
        </w:rPr>
        <w:t>s</w:t>
      </w:r>
      <w:r w:rsidRPr="0040555A">
        <w:rPr>
          <w:rFonts w:ascii="Times New Roman" w:hAnsi="Times New Roman" w:cs="Times New Roman"/>
          <w:sz w:val="28"/>
          <w:szCs w:val="28"/>
          <w:lang w:val="en-US"/>
        </w:rPr>
        <w:t>tem of relations between Russia and political formations of the region;</w:t>
      </w:r>
    </w:p>
    <w:p w:rsidR="004858C3" w:rsidRPr="0040555A" w:rsidRDefault="004858C3" w:rsidP="004858C3">
      <w:pPr>
        <w:spacing w:after="0" w:line="360" w:lineRule="auto"/>
        <w:ind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w:t>
      </w:r>
      <w:r w:rsidR="0040555A">
        <w:rPr>
          <w:rFonts w:ascii="Times New Roman" w:hAnsi="Times New Roman" w:cs="Times New Roman"/>
          <w:sz w:val="28"/>
          <w:szCs w:val="28"/>
          <w:lang w:val="en-US"/>
        </w:rPr>
        <w:t xml:space="preserve"> </w:t>
      </w:r>
      <w:r w:rsidRPr="0040555A">
        <w:rPr>
          <w:rFonts w:ascii="Times New Roman" w:hAnsi="Times New Roman" w:cs="Times New Roman"/>
          <w:sz w:val="28"/>
          <w:szCs w:val="28"/>
          <w:lang w:val="en-US"/>
        </w:rPr>
        <w:t>suppression of mosaic and civilized heterogeneity of the Northern Caucasus, constructing the myth of d</w:t>
      </w:r>
      <w:r w:rsidR="0040555A">
        <w:rPr>
          <w:rFonts w:ascii="Times New Roman" w:hAnsi="Times New Roman" w:cs="Times New Roman"/>
          <w:sz w:val="28"/>
          <w:szCs w:val="28"/>
          <w:lang w:val="en-US"/>
        </w:rPr>
        <w:t>ual opposition “Russia – whole the Caucasus”</w:t>
      </w:r>
      <w:r w:rsidR="007F398D">
        <w:rPr>
          <w:rFonts w:ascii="Times New Roman" w:hAnsi="Times New Roman" w:cs="Times New Roman"/>
          <w:sz w:val="28"/>
          <w:szCs w:val="28"/>
          <w:lang w:val="en-US"/>
        </w:rPr>
        <w:t xml:space="preserve"> [24; 25; 26</w:t>
      </w:r>
      <w:r w:rsidRPr="0040555A">
        <w:rPr>
          <w:rFonts w:ascii="Times New Roman" w:hAnsi="Times New Roman" w:cs="Times New Roman"/>
          <w:sz w:val="28"/>
          <w:szCs w:val="28"/>
          <w:lang w:val="en-US"/>
        </w:rPr>
        <w:t>].</w:t>
      </w:r>
    </w:p>
    <w:p w:rsidR="004858C3" w:rsidRPr="0040555A" w:rsidRDefault="004858C3" w:rsidP="004858C3">
      <w:pPr>
        <w:pStyle w:val="a3"/>
        <w:rPr>
          <w:szCs w:val="28"/>
        </w:rPr>
      </w:pPr>
      <w:r w:rsidRPr="0040555A">
        <w:rPr>
          <w:szCs w:val="28"/>
        </w:rPr>
        <w:t>It should be stressed that the mentioned tendency is not the only and predom</w:t>
      </w:r>
      <w:r w:rsidRPr="0040555A">
        <w:rPr>
          <w:szCs w:val="28"/>
        </w:rPr>
        <w:t>i</w:t>
      </w:r>
      <w:r w:rsidRPr="0040555A">
        <w:rPr>
          <w:szCs w:val="28"/>
        </w:rPr>
        <w:t>nating one, and moreover universal in the historic science and in the sociopolitical journalism of the Republics in the region. Documentary substantiated and tolerant appraisals of historic traditions are g</w:t>
      </w:r>
      <w:r w:rsidR="0040555A">
        <w:rPr>
          <w:szCs w:val="28"/>
        </w:rPr>
        <w:t>iven in numerous works by B.M. Dzh</w:t>
      </w:r>
      <w:r w:rsidRPr="0040555A">
        <w:rPr>
          <w:szCs w:val="28"/>
        </w:rPr>
        <w:t>imo</w:t>
      </w:r>
      <w:r w:rsidR="000610D1">
        <w:rPr>
          <w:szCs w:val="28"/>
        </w:rPr>
        <w:t>v</w:t>
      </w:r>
      <w:r w:rsidR="007F398D">
        <w:rPr>
          <w:szCs w:val="28"/>
        </w:rPr>
        <w:t xml:space="preserve"> [27]</w:t>
      </w:r>
      <w:r w:rsidR="000610D1">
        <w:rPr>
          <w:szCs w:val="28"/>
        </w:rPr>
        <w:t>, M.M. Bliev and V.V. Degoyev</w:t>
      </w:r>
      <w:r w:rsidR="007F398D">
        <w:rPr>
          <w:szCs w:val="28"/>
        </w:rPr>
        <w:t xml:space="preserve"> [28]</w:t>
      </w:r>
      <w:r w:rsidR="000610D1">
        <w:rPr>
          <w:szCs w:val="28"/>
        </w:rPr>
        <w:t>,</w:t>
      </w:r>
      <w:r w:rsidRPr="0040555A">
        <w:rPr>
          <w:szCs w:val="28"/>
        </w:rPr>
        <w:t xml:space="preserve"> T.P. Khlynina</w:t>
      </w:r>
      <w:r w:rsidR="007F398D">
        <w:rPr>
          <w:szCs w:val="28"/>
        </w:rPr>
        <w:t xml:space="preserve"> [29]</w:t>
      </w:r>
      <w:r w:rsidRPr="0040555A">
        <w:rPr>
          <w:szCs w:val="28"/>
        </w:rPr>
        <w:t xml:space="preserve">, </w:t>
      </w:r>
      <w:r w:rsidR="000610D1">
        <w:rPr>
          <w:szCs w:val="28"/>
        </w:rPr>
        <w:t>E.F. Krinko</w:t>
      </w:r>
      <w:r w:rsidR="007F398D">
        <w:rPr>
          <w:szCs w:val="28"/>
        </w:rPr>
        <w:t xml:space="preserve"> [30]</w:t>
      </w:r>
      <w:r w:rsidR="00AD0A54">
        <w:rPr>
          <w:szCs w:val="28"/>
        </w:rPr>
        <w:t>,</w:t>
      </w:r>
      <w:r w:rsidR="000610D1">
        <w:rPr>
          <w:szCs w:val="28"/>
        </w:rPr>
        <w:t xml:space="preserve"> </w:t>
      </w:r>
      <w:r w:rsidR="00AD0A54">
        <w:rPr>
          <w:szCs w:val="28"/>
        </w:rPr>
        <w:t xml:space="preserve">K.O. Kazenin </w:t>
      </w:r>
      <w:r w:rsidR="007F398D">
        <w:rPr>
          <w:szCs w:val="28"/>
        </w:rPr>
        <w:t>[31], V.F. Patrakova and V.V. Chernous [32</w:t>
      </w:r>
      <w:r w:rsidRPr="0040555A">
        <w:rPr>
          <w:szCs w:val="28"/>
        </w:rPr>
        <w:t>]. The question is not of an appraisal of personal views, but of the sens</w:t>
      </w:r>
      <w:r w:rsidR="0040555A">
        <w:rPr>
          <w:szCs w:val="28"/>
        </w:rPr>
        <w:t>e of “a main direction”</w:t>
      </w:r>
      <w:r w:rsidRPr="0040555A">
        <w:rPr>
          <w:szCs w:val="28"/>
        </w:rPr>
        <w:t xml:space="preserve"> in histori</w:t>
      </w:r>
      <w:r w:rsidRPr="0040555A">
        <w:rPr>
          <w:szCs w:val="28"/>
        </w:rPr>
        <w:t>o</w:t>
      </w:r>
      <w:r w:rsidRPr="0040555A">
        <w:rPr>
          <w:szCs w:val="28"/>
        </w:rPr>
        <w:t>graphy development that is encouraged and direct by the regional ruling elites.</w:t>
      </w:r>
    </w:p>
    <w:p w:rsidR="004858C3" w:rsidRPr="0040555A" w:rsidRDefault="0040555A" w:rsidP="004858C3">
      <w:pPr>
        <w:spacing w:after="0" w:line="360"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In our opinion </w:t>
      </w:r>
      <w:r w:rsidR="004858C3" w:rsidRPr="0040555A">
        <w:rPr>
          <w:rFonts w:ascii="Times New Roman" w:hAnsi="Times New Roman" w:cs="Times New Roman"/>
          <w:sz w:val="28"/>
          <w:szCs w:val="28"/>
          <w:lang w:val="en-US"/>
        </w:rPr>
        <w:t>imperatives of national security and territorial integrity of Ru</w:t>
      </w:r>
      <w:r w:rsidR="004858C3" w:rsidRPr="0040555A">
        <w:rPr>
          <w:rFonts w:ascii="Times New Roman" w:hAnsi="Times New Roman" w:cs="Times New Roman"/>
          <w:sz w:val="28"/>
          <w:szCs w:val="28"/>
          <w:lang w:val="en-US"/>
        </w:rPr>
        <w:t>s</w:t>
      </w:r>
      <w:r w:rsidR="004858C3" w:rsidRPr="0040555A">
        <w:rPr>
          <w:rFonts w:ascii="Times New Roman" w:hAnsi="Times New Roman" w:cs="Times New Roman"/>
          <w:sz w:val="28"/>
          <w:szCs w:val="28"/>
          <w:lang w:val="en-US"/>
        </w:rPr>
        <w:t>sia put an urgent problem in the face of scientific communities and mass m</w:t>
      </w:r>
      <w:r w:rsidR="004858C3" w:rsidRPr="0040555A">
        <w:rPr>
          <w:rFonts w:ascii="Times New Roman" w:hAnsi="Times New Roman" w:cs="Times New Roman"/>
          <w:sz w:val="28"/>
          <w:szCs w:val="28"/>
          <w:lang w:val="en-US"/>
        </w:rPr>
        <w:t>e</w:t>
      </w:r>
      <w:r w:rsidR="004858C3" w:rsidRPr="0040555A">
        <w:rPr>
          <w:rFonts w:ascii="Times New Roman" w:hAnsi="Times New Roman" w:cs="Times New Roman"/>
          <w:sz w:val="28"/>
          <w:szCs w:val="28"/>
          <w:lang w:val="en-US"/>
        </w:rPr>
        <w:t>dia, forming, historical consciousness to considerable extent – to support integr</w:t>
      </w:r>
      <w:r w:rsidR="004858C3" w:rsidRPr="0040555A">
        <w:rPr>
          <w:rFonts w:ascii="Times New Roman" w:hAnsi="Times New Roman" w:cs="Times New Roman"/>
          <w:sz w:val="28"/>
          <w:szCs w:val="28"/>
          <w:lang w:val="en-US"/>
        </w:rPr>
        <w:t>a</w:t>
      </w:r>
      <w:r w:rsidR="004858C3" w:rsidRPr="0040555A">
        <w:rPr>
          <w:rFonts w:ascii="Times New Roman" w:hAnsi="Times New Roman" w:cs="Times New Roman"/>
          <w:sz w:val="28"/>
          <w:szCs w:val="28"/>
          <w:lang w:val="en-US"/>
        </w:rPr>
        <w:t>tion of histor</w:t>
      </w:r>
      <w:r w:rsidR="0059695E">
        <w:rPr>
          <w:rFonts w:ascii="Times New Roman" w:hAnsi="Times New Roman" w:cs="Times New Roman"/>
          <w:sz w:val="28"/>
          <w:szCs w:val="28"/>
          <w:lang w:val="en-US"/>
        </w:rPr>
        <w:t>ic-ethnic notions, to overcome isolation</w:t>
      </w:r>
      <w:r w:rsidR="004858C3" w:rsidRPr="0040555A">
        <w:rPr>
          <w:rFonts w:ascii="Times New Roman" w:hAnsi="Times New Roman" w:cs="Times New Roman"/>
          <w:sz w:val="28"/>
          <w:szCs w:val="28"/>
          <w:lang w:val="en-US"/>
        </w:rPr>
        <w:t xml:space="preserve"> in the sphere of </w:t>
      </w:r>
      <w:r w:rsidR="0059695E">
        <w:rPr>
          <w:rFonts w:ascii="Times New Roman" w:hAnsi="Times New Roman" w:cs="Times New Roman"/>
          <w:sz w:val="28"/>
          <w:szCs w:val="28"/>
          <w:lang w:val="en-US"/>
        </w:rPr>
        <w:t xml:space="preserve">long-term </w:t>
      </w:r>
      <w:r w:rsidR="004858C3" w:rsidRPr="0040555A">
        <w:rPr>
          <w:rFonts w:ascii="Times New Roman" w:hAnsi="Times New Roman" w:cs="Times New Roman"/>
          <w:sz w:val="28"/>
          <w:szCs w:val="28"/>
          <w:lang w:val="en-US"/>
        </w:rPr>
        <w:t>conflict claims</w:t>
      </w:r>
      <w:r w:rsidR="0059695E">
        <w:rPr>
          <w:rFonts w:ascii="Times New Roman" w:hAnsi="Times New Roman" w:cs="Times New Roman"/>
          <w:sz w:val="28"/>
          <w:szCs w:val="28"/>
          <w:lang w:val="en-US"/>
        </w:rPr>
        <w:t xml:space="preserve"> [33]</w:t>
      </w:r>
      <w:r w:rsidR="004858C3" w:rsidRPr="0040555A">
        <w:rPr>
          <w:rFonts w:ascii="Times New Roman" w:hAnsi="Times New Roman" w:cs="Times New Roman"/>
          <w:sz w:val="28"/>
          <w:szCs w:val="28"/>
          <w:lang w:val="en-US"/>
        </w:rPr>
        <w:t>. It demands purposeful and coordinated activity to create priority va</w:t>
      </w:r>
      <w:r w:rsidR="004858C3" w:rsidRPr="0040555A">
        <w:rPr>
          <w:rFonts w:ascii="Times New Roman" w:hAnsi="Times New Roman" w:cs="Times New Roman"/>
          <w:sz w:val="28"/>
          <w:szCs w:val="28"/>
          <w:lang w:val="en-US"/>
        </w:rPr>
        <w:t>l</w:t>
      </w:r>
      <w:r w:rsidR="004858C3" w:rsidRPr="0040555A">
        <w:rPr>
          <w:rFonts w:ascii="Times New Roman" w:hAnsi="Times New Roman" w:cs="Times New Roman"/>
          <w:sz w:val="28"/>
          <w:szCs w:val="28"/>
          <w:lang w:val="en-US"/>
        </w:rPr>
        <w:t>ues: peace, interethnic</w:t>
      </w:r>
      <w:r w:rsidR="00316E13">
        <w:rPr>
          <w:rFonts w:ascii="Times New Roman" w:hAnsi="Times New Roman" w:cs="Times New Roman"/>
          <w:sz w:val="28"/>
          <w:szCs w:val="28"/>
          <w:lang w:val="en-US"/>
        </w:rPr>
        <w:t xml:space="preserve"> tolerance</w:t>
      </w:r>
      <w:r w:rsidR="004858C3" w:rsidRPr="0040555A">
        <w:rPr>
          <w:rFonts w:ascii="Times New Roman" w:hAnsi="Times New Roman" w:cs="Times New Roman"/>
          <w:sz w:val="28"/>
          <w:szCs w:val="28"/>
          <w:lang w:val="en-US"/>
        </w:rPr>
        <w:t>, mutual respect and recognition of equal dignity o</w:t>
      </w:r>
      <w:r>
        <w:rPr>
          <w:rFonts w:ascii="Times New Roman" w:hAnsi="Times New Roman" w:cs="Times New Roman"/>
          <w:sz w:val="28"/>
          <w:szCs w:val="28"/>
          <w:lang w:val="en-US"/>
        </w:rPr>
        <w:t xml:space="preserve">f each ethnic group. </w:t>
      </w:r>
      <w:r w:rsidR="00316E13" w:rsidRPr="00316E13">
        <w:rPr>
          <w:rFonts w:ascii="Times New Roman" w:hAnsi="Times New Roman" w:cs="Times New Roman"/>
          <w:sz w:val="28"/>
          <w:szCs w:val="28"/>
          <w:lang w:val="en-US"/>
        </w:rPr>
        <w:t>In particular the need to strengthen the role of professional co</w:t>
      </w:r>
      <w:r w:rsidR="00316E13" w:rsidRPr="00316E13">
        <w:rPr>
          <w:rFonts w:ascii="Times New Roman" w:hAnsi="Times New Roman" w:cs="Times New Roman"/>
          <w:sz w:val="28"/>
          <w:szCs w:val="28"/>
          <w:lang w:val="en-US"/>
        </w:rPr>
        <w:t>n</w:t>
      </w:r>
      <w:r w:rsidR="00316E13" w:rsidRPr="00316E13">
        <w:rPr>
          <w:rFonts w:ascii="Times New Roman" w:hAnsi="Times New Roman" w:cs="Times New Roman"/>
          <w:sz w:val="28"/>
          <w:szCs w:val="28"/>
          <w:lang w:val="en-US"/>
        </w:rPr>
        <w:t>flictolo</w:t>
      </w:r>
      <w:r w:rsidR="00316E13" w:rsidRPr="00316E13">
        <w:rPr>
          <w:rFonts w:ascii="Times New Roman" w:hAnsi="Times New Roman" w:cs="Times New Roman"/>
          <w:sz w:val="28"/>
          <w:szCs w:val="28"/>
          <w:lang w:val="en-US"/>
        </w:rPr>
        <w:t>g</w:t>
      </w:r>
      <w:r w:rsidR="00316E13" w:rsidRPr="00316E13">
        <w:rPr>
          <w:rFonts w:ascii="Times New Roman" w:hAnsi="Times New Roman" w:cs="Times New Roman"/>
          <w:sz w:val="28"/>
          <w:szCs w:val="28"/>
          <w:lang w:val="en-US"/>
        </w:rPr>
        <w:t xml:space="preserve">ical expertise </w:t>
      </w:r>
      <w:r w:rsidR="00316E13">
        <w:rPr>
          <w:rFonts w:ascii="Times New Roman" w:hAnsi="Times New Roman" w:cs="Times New Roman"/>
          <w:sz w:val="28"/>
          <w:szCs w:val="28"/>
          <w:lang w:val="en-US"/>
        </w:rPr>
        <w:t xml:space="preserve">of the </w:t>
      </w:r>
      <w:r w:rsidR="00316E13" w:rsidRPr="00316E13">
        <w:rPr>
          <w:rFonts w:ascii="Times New Roman" w:hAnsi="Times New Roman" w:cs="Times New Roman"/>
          <w:sz w:val="28"/>
          <w:szCs w:val="28"/>
          <w:lang w:val="en-US"/>
        </w:rPr>
        <w:t>historical and educational literature, television, radio and the Internet information that forms the historical consciousness. It is qualit</w:t>
      </w:r>
      <w:r w:rsidR="00316E13" w:rsidRPr="00316E13">
        <w:rPr>
          <w:rFonts w:ascii="Times New Roman" w:hAnsi="Times New Roman" w:cs="Times New Roman"/>
          <w:sz w:val="28"/>
          <w:szCs w:val="28"/>
          <w:lang w:val="en-US"/>
        </w:rPr>
        <w:t>a</w:t>
      </w:r>
      <w:r w:rsidR="00316E13" w:rsidRPr="00316E13">
        <w:rPr>
          <w:rFonts w:ascii="Times New Roman" w:hAnsi="Times New Roman" w:cs="Times New Roman"/>
          <w:sz w:val="28"/>
          <w:szCs w:val="28"/>
          <w:lang w:val="en-US"/>
        </w:rPr>
        <w:t>tively increase the funding and organizational support for research centers and r</w:t>
      </w:r>
      <w:r w:rsidR="00316E13" w:rsidRPr="00316E13">
        <w:rPr>
          <w:rFonts w:ascii="Times New Roman" w:hAnsi="Times New Roman" w:cs="Times New Roman"/>
          <w:sz w:val="28"/>
          <w:szCs w:val="28"/>
          <w:lang w:val="en-US"/>
        </w:rPr>
        <w:t>e</w:t>
      </w:r>
      <w:r w:rsidR="00316E13" w:rsidRPr="00316E13">
        <w:rPr>
          <w:rFonts w:ascii="Times New Roman" w:hAnsi="Times New Roman" w:cs="Times New Roman"/>
          <w:sz w:val="28"/>
          <w:szCs w:val="28"/>
          <w:lang w:val="en-US"/>
        </w:rPr>
        <w:t>searchers oppo</w:t>
      </w:r>
      <w:r w:rsidR="00316E13" w:rsidRPr="00316E13">
        <w:rPr>
          <w:rFonts w:ascii="Times New Roman" w:hAnsi="Times New Roman" w:cs="Times New Roman"/>
          <w:sz w:val="28"/>
          <w:szCs w:val="28"/>
          <w:lang w:val="en-US"/>
        </w:rPr>
        <w:t>s</w:t>
      </w:r>
      <w:r w:rsidR="00316E13" w:rsidRPr="00316E13">
        <w:rPr>
          <w:rFonts w:ascii="Times New Roman" w:hAnsi="Times New Roman" w:cs="Times New Roman"/>
          <w:sz w:val="28"/>
          <w:szCs w:val="28"/>
          <w:lang w:val="en-US"/>
        </w:rPr>
        <w:t>ing separatism, ethnic and religious radicalism in the region.</w:t>
      </w:r>
      <w:r w:rsidR="00316E1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This work </w:t>
      </w:r>
      <w:r w:rsidR="004858C3" w:rsidRPr="0040555A">
        <w:rPr>
          <w:rFonts w:ascii="Times New Roman" w:hAnsi="Times New Roman" w:cs="Times New Roman"/>
          <w:sz w:val="28"/>
          <w:szCs w:val="28"/>
          <w:lang w:val="en-US"/>
        </w:rPr>
        <w:t>has to become one of the trends of the ethnic policy of the state and regional gover</w:t>
      </w:r>
      <w:r w:rsidR="004858C3" w:rsidRPr="0040555A">
        <w:rPr>
          <w:rFonts w:ascii="Times New Roman" w:hAnsi="Times New Roman" w:cs="Times New Roman"/>
          <w:sz w:val="28"/>
          <w:szCs w:val="28"/>
          <w:lang w:val="en-US"/>
        </w:rPr>
        <w:t>n</w:t>
      </w:r>
      <w:r w:rsidR="004858C3" w:rsidRPr="0040555A">
        <w:rPr>
          <w:rFonts w:ascii="Times New Roman" w:hAnsi="Times New Roman" w:cs="Times New Roman"/>
          <w:sz w:val="28"/>
          <w:szCs w:val="28"/>
          <w:lang w:val="en-US"/>
        </w:rPr>
        <w:t>ments</w:t>
      </w:r>
      <w:r w:rsidR="00316E13">
        <w:rPr>
          <w:rFonts w:ascii="Times New Roman" w:hAnsi="Times New Roman" w:cs="Times New Roman"/>
          <w:sz w:val="28"/>
          <w:szCs w:val="28"/>
          <w:lang w:val="en-US"/>
        </w:rPr>
        <w:t>, state information policy in this macroregion</w:t>
      </w:r>
      <w:r w:rsidR="004858C3" w:rsidRPr="0040555A">
        <w:rPr>
          <w:rFonts w:ascii="Times New Roman" w:hAnsi="Times New Roman" w:cs="Times New Roman"/>
          <w:sz w:val="28"/>
          <w:szCs w:val="28"/>
          <w:lang w:val="en-US"/>
        </w:rPr>
        <w:t>.</w:t>
      </w:r>
    </w:p>
    <w:p w:rsidR="004858C3" w:rsidRDefault="004858C3" w:rsidP="004858C3">
      <w:pPr>
        <w:pStyle w:val="a5"/>
        <w:spacing w:line="360" w:lineRule="auto"/>
        <w:rPr>
          <w:sz w:val="28"/>
          <w:szCs w:val="28"/>
        </w:rPr>
      </w:pPr>
    </w:p>
    <w:p w:rsidR="00520D5B" w:rsidRDefault="00520D5B" w:rsidP="004858C3">
      <w:pPr>
        <w:pStyle w:val="a5"/>
        <w:spacing w:line="360" w:lineRule="auto"/>
        <w:rPr>
          <w:i/>
          <w:sz w:val="28"/>
          <w:szCs w:val="28"/>
        </w:rPr>
      </w:pPr>
      <w:r w:rsidRPr="00520D5B">
        <w:rPr>
          <w:i/>
          <w:sz w:val="28"/>
          <w:szCs w:val="28"/>
        </w:rPr>
        <w:t>References</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Achkasova V.A., Regionalnyi politicheskiy landshaft Rossii: stolkn</w:t>
      </w:r>
      <w:r w:rsidRPr="0040555A">
        <w:rPr>
          <w:rFonts w:ascii="Times New Roman" w:hAnsi="Times New Roman" w:cs="Times New Roman"/>
          <w:sz w:val="28"/>
          <w:szCs w:val="28"/>
          <w:lang w:val="en-US"/>
        </w:rPr>
        <w:t>o</w:t>
      </w:r>
      <w:r w:rsidRPr="0040555A">
        <w:rPr>
          <w:rFonts w:ascii="Times New Roman" w:hAnsi="Times New Roman" w:cs="Times New Roman"/>
          <w:sz w:val="28"/>
          <w:szCs w:val="28"/>
          <w:lang w:val="en-US"/>
        </w:rPr>
        <w:t>venie interesov. Sankt Peterbourg, 2002.</w:t>
      </w:r>
    </w:p>
    <w:p w:rsidR="004858C3" w:rsidRDefault="004858C3"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7F398D">
        <w:rPr>
          <w:rFonts w:ascii="Times New Roman" w:hAnsi="Times New Roman" w:cs="Times New Roman"/>
          <w:sz w:val="28"/>
          <w:szCs w:val="28"/>
          <w:lang w:val="en-US"/>
        </w:rPr>
        <w:t>Achkasov V.A., Babaev S.A. “Mobilizovannaya etnichnost”: Etnicheskoe izmerenie politicheskoy kulturji sovremennoy Rossii. Sankt Pete</w:t>
      </w:r>
      <w:r w:rsidRPr="007F398D">
        <w:rPr>
          <w:rFonts w:ascii="Times New Roman" w:hAnsi="Times New Roman" w:cs="Times New Roman"/>
          <w:sz w:val="28"/>
          <w:szCs w:val="28"/>
          <w:lang w:val="en-US"/>
        </w:rPr>
        <w:t>r</w:t>
      </w:r>
      <w:r w:rsidRPr="007F398D">
        <w:rPr>
          <w:rFonts w:ascii="Times New Roman" w:hAnsi="Times New Roman" w:cs="Times New Roman"/>
          <w:sz w:val="28"/>
          <w:szCs w:val="28"/>
          <w:lang w:val="en-US"/>
        </w:rPr>
        <w:t>bourg, 2002.</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Sorokin P.A. Sistema sociologii. Moskva, 1993. T. 2.</w:t>
      </w:r>
    </w:p>
    <w:p w:rsidR="007F398D" w:rsidRPr="00520D5B"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Meleshkina E.J. Regionalnaya identichnost kak sostavljajuschaya probl</w:t>
      </w:r>
      <w:r w:rsidRPr="0040555A">
        <w:rPr>
          <w:rFonts w:ascii="Times New Roman" w:hAnsi="Times New Roman" w:cs="Times New Roman"/>
          <w:sz w:val="28"/>
          <w:szCs w:val="28"/>
          <w:lang w:val="en-US"/>
        </w:rPr>
        <w:t>e</w:t>
      </w:r>
      <w:r w:rsidRPr="0040555A">
        <w:rPr>
          <w:rFonts w:ascii="Times New Roman" w:hAnsi="Times New Roman" w:cs="Times New Roman"/>
          <w:sz w:val="28"/>
          <w:szCs w:val="28"/>
          <w:lang w:val="en-US"/>
        </w:rPr>
        <w:t>matiki rossiyskogo politicheskogo prostranstva // Regionalnoye samosozn</w:t>
      </w:r>
      <w:r w:rsidRPr="0040555A">
        <w:rPr>
          <w:rFonts w:ascii="Times New Roman" w:hAnsi="Times New Roman" w:cs="Times New Roman"/>
          <w:sz w:val="28"/>
          <w:szCs w:val="28"/>
          <w:lang w:val="en-US"/>
        </w:rPr>
        <w:t>a</w:t>
      </w:r>
      <w:r w:rsidRPr="0040555A">
        <w:rPr>
          <w:rFonts w:ascii="Times New Roman" w:hAnsi="Times New Roman" w:cs="Times New Roman"/>
          <w:sz w:val="28"/>
          <w:szCs w:val="28"/>
          <w:lang w:val="en-US"/>
        </w:rPr>
        <w:t>nie kak factor formirovanija politicheskoy kulturji v Rossii. Moskva, 1999.</w:t>
      </w:r>
      <w:r>
        <w:rPr>
          <w:rFonts w:ascii="Times New Roman" w:hAnsi="Times New Roman" w:cs="Times New Roman"/>
          <w:sz w:val="28"/>
          <w:szCs w:val="28"/>
          <w:lang w:val="en-US"/>
        </w:rPr>
        <w:t xml:space="preserve"> </w:t>
      </w:r>
      <w:r>
        <w:rPr>
          <w:rFonts w:ascii="Times New Roman" w:hAnsi="Times New Roman" w:cs="Times New Roman"/>
          <w:bCs/>
          <w:sz w:val="28"/>
          <w:szCs w:val="28"/>
          <w:lang w:val="en-US"/>
        </w:rPr>
        <w:t>S</w:t>
      </w:r>
      <w:r w:rsidRPr="00520D5B">
        <w:rPr>
          <w:rFonts w:ascii="Times New Roman" w:hAnsi="Times New Roman" w:cs="Times New Roman"/>
          <w:bCs/>
          <w:sz w:val="28"/>
          <w:szCs w:val="28"/>
        </w:rPr>
        <w:t>. 126-137.</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Ljuhterkhandt G.M., Rjizhen</w:t>
      </w:r>
      <w:r>
        <w:rPr>
          <w:rFonts w:ascii="Times New Roman" w:hAnsi="Times New Roman" w:cs="Times New Roman"/>
          <w:sz w:val="28"/>
          <w:szCs w:val="28"/>
          <w:lang w:val="en-US"/>
        </w:rPr>
        <w:t>kov S.L., Kuzmin A.S. Politika i</w:t>
      </w:r>
      <w:r w:rsidRPr="0040555A">
        <w:rPr>
          <w:rFonts w:ascii="Times New Roman" w:hAnsi="Times New Roman" w:cs="Times New Roman"/>
          <w:sz w:val="28"/>
          <w:szCs w:val="28"/>
          <w:lang w:val="en-US"/>
        </w:rPr>
        <w:t xml:space="preserve"> kultura v rossijskoj provintzii. Moskva; Sankt Peterbourg, 2001.</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bCs/>
          <w:sz w:val="28"/>
          <w:szCs w:val="28"/>
          <w:lang w:val="en-US"/>
        </w:rPr>
        <w:t>Marks G. Territorial Identities in the European Union // Regional Integr</w:t>
      </w:r>
      <w:r w:rsidRPr="0040555A">
        <w:rPr>
          <w:rFonts w:ascii="Times New Roman" w:hAnsi="Times New Roman" w:cs="Times New Roman"/>
          <w:bCs/>
          <w:sz w:val="28"/>
          <w:szCs w:val="28"/>
          <w:lang w:val="en-US"/>
        </w:rPr>
        <w:t>a</w:t>
      </w:r>
      <w:r w:rsidRPr="0040555A">
        <w:rPr>
          <w:rFonts w:ascii="Times New Roman" w:hAnsi="Times New Roman" w:cs="Times New Roman"/>
          <w:bCs/>
          <w:sz w:val="28"/>
          <w:szCs w:val="28"/>
          <w:lang w:val="en-US"/>
        </w:rPr>
        <w:t>tion and Democracy: Expanding on the European Experience</w:t>
      </w:r>
      <w:r>
        <w:rPr>
          <w:rFonts w:ascii="Times New Roman" w:hAnsi="Times New Roman" w:cs="Times New Roman"/>
          <w:bCs/>
          <w:sz w:val="28"/>
          <w:szCs w:val="28"/>
          <w:lang w:val="en-US"/>
        </w:rPr>
        <w:t>. Lanham; Boulder; N.Y.; Oxford:</w:t>
      </w:r>
      <w:r w:rsidRPr="0040555A">
        <w:rPr>
          <w:rFonts w:ascii="Times New Roman" w:hAnsi="Times New Roman" w:cs="Times New Roman"/>
          <w:bCs/>
          <w:sz w:val="28"/>
          <w:szCs w:val="28"/>
          <w:lang w:val="en-US"/>
        </w:rPr>
        <w:t xml:space="preserve"> </w:t>
      </w:r>
      <w:r w:rsidRPr="0040555A">
        <w:rPr>
          <w:rFonts w:ascii="Times New Roman" w:hAnsi="Times New Roman" w:cs="Times New Roman"/>
          <w:sz w:val="28"/>
          <w:szCs w:val="28"/>
          <w:shd w:val="clear" w:color="auto" w:fill="FFFFFF"/>
          <w:lang w:val="en-US"/>
        </w:rPr>
        <w:t>Rowman and Littlefield Publishers,</w:t>
      </w:r>
      <w:r w:rsidRPr="0040555A">
        <w:rPr>
          <w:rStyle w:val="apple-converted-space"/>
          <w:rFonts w:ascii="Arial" w:hAnsi="Arial" w:cs="Arial"/>
          <w:color w:val="444444"/>
          <w:shd w:val="clear" w:color="auto" w:fill="FFFFFF"/>
          <w:lang w:val="en-US"/>
        </w:rPr>
        <w:t xml:space="preserve"> </w:t>
      </w:r>
      <w:r w:rsidRPr="0040555A">
        <w:rPr>
          <w:rFonts w:ascii="Times New Roman" w:hAnsi="Times New Roman" w:cs="Times New Roman"/>
          <w:bCs/>
          <w:sz w:val="28"/>
          <w:szCs w:val="28"/>
          <w:lang w:val="en-US"/>
        </w:rPr>
        <w:t>1999. P. 69</w:t>
      </w:r>
      <w:r>
        <w:rPr>
          <w:rFonts w:ascii="Times New Roman" w:hAnsi="Times New Roman" w:cs="Times New Roman"/>
          <w:bCs/>
          <w:sz w:val="28"/>
          <w:szCs w:val="28"/>
          <w:lang w:val="en-US"/>
        </w:rPr>
        <w:t>-</w:t>
      </w:r>
      <w:r w:rsidRPr="0040555A">
        <w:rPr>
          <w:rFonts w:ascii="Times New Roman" w:hAnsi="Times New Roman" w:cs="Times New Roman"/>
          <w:bCs/>
          <w:sz w:val="28"/>
          <w:szCs w:val="28"/>
          <w:lang w:val="en-US"/>
        </w:rPr>
        <w:t>91.</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Mejbu</w:t>
      </w:r>
      <w:r w:rsidRPr="0040555A">
        <w:rPr>
          <w:rFonts w:ascii="Times New Roman" w:hAnsi="Times New Roman" w:cs="Times New Roman"/>
          <w:sz w:val="28"/>
          <w:szCs w:val="28"/>
          <w:lang w:val="en-US"/>
        </w:rPr>
        <w:t>rn-Lewi</w:t>
      </w:r>
      <w:r>
        <w:rPr>
          <w:rFonts w:ascii="Times New Roman" w:hAnsi="Times New Roman" w:cs="Times New Roman"/>
          <w:sz w:val="28"/>
          <w:szCs w:val="28"/>
          <w:lang w:val="en-US"/>
        </w:rPr>
        <w:t>s D. Demokratija, totalitarizm i</w:t>
      </w:r>
      <w:r w:rsidRPr="0040555A">
        <w:rPr>
          <w:rFonts w:ascii="Times New Roman" w:hAnsi="Times New Roman" w:cs="Times New Roman"/>
          <w:sz w:val="28"/>
          <w:szCs w:val="28"/>
          <w:lang w:val="en-US"/>
        </w:rPr>
        <w:t xml:space="preserve"> etnichesij pluralism // Rasji i narodji. Moskva, 1997. lssue 24.</w:t>
      </w:r>
      <w:r>
        <w:rPr>
          <w:rFonts w:ascii="Times New Roman" w:hAnsi="Times New Roman" w:cs="Times New Roman"/>
          <w:sz w:val="28"/>
          <w:szCs w:val="28"/>
          <w:lang w:val="en-US"/>
        </w:rPr>
        <w:t xml:space="preserve"> S. 18-26.</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bCs/>
          <w:sz w:val="28"/>
          <w:szCs w:val="28"/>
          <w:lang w:val="en-US"/>
        </w:rPr>
        <w:lastRenderedPageBreak/>
        <w:t>Jenkins C.</w:t>
      </w:r>
      <w:r>
        <w:rPr>
          <w:rFonts w:ascii="Times New Roman" w:hAnsi="Times New Roman" w:cs="Times New Roman"/>
          <w:bCs/>
          <w:sz w:val="28"/>
          <w:szCs w:val="28"/>
          <w:lang w:val="en-US"/>
        </w:rPr>
        <w:t>J.</w:t>
      </w:r>
      <w:r w:rsidRPr="0040555A">
        <w:rPr>
          <w:rFonts w:ascii="Times New Roman" w:hAnsi="Times New Roman" w:cs="Times New Roman"/>
          <w:bCs/>
          <w:sz w:val="28"/>
          <w:szCs w:val="28"/>
          <w:lang w:val="en-US"/>
        </w:rPr>
        <w:t xml:space="preserve"> Resource Mobilization: Theory and the Study of Social Movement // Annual Revue Social. </w:t>
      </w:r>
      <w:r>
        <w:rPr>
          <w:rFonts w:ascii="Times New Roman" w:hAnsi="Times New Roman" w:cs="Times New Roman"/>
          <w:bCs/>
          <w:sz w:val="28"/>
          <w:szCs w:val="28"/>
          <w:lang w:val="en-US"/>
        </w:rPr>
        <w:t xml:space="preserve">Palo Alto, </w:t>
      </w:r>
      <w:r w:rsidRPr="0040555A">
        <w:rPr>
          <w:rFonts w:ascii="Times New Roman" w:hAnsi="Times New Roman" w:cs="Times New Roman"/>
          <w:bCs/>
          <w:sz w:val="28"/>
          <w:szCs w:val="28"/>
          <w:lang w:val="en-US"/>
        </w:rPr>
        <w:t>1983. Vol. 9.</w:t>
      </w:r>
      <w:r>
        <w:rPr>
          <w:rFonts w:ascii="Times New Roman" w:hAnsi="Times New Roman" w:cs="Times New Roman"/>
          <w:bCs/>
          <w:sz w:val="28"/>
          <w:szCs w:val="28"/>
          <w:lang w:val="en-US"/>
        </w:rPr>
        <w:t xml:space="preserve"> </w:t>
      </w:r>
      <w:r w:rsidRPr="0040555A">
        <w:rPr>
          <w:rFonts w:ascii="Times New Roman" w:hAnsi="Times New Roman" w:cs="Times New Roman"/>
          <w:bCs/>
          <w:sz w:val="28"/>
          <w:szCs w:val="28"/>
          <w:lang w:val="en-US"/>
        </w:rPr>
        <w:t>P. 527-553.</w:t>
      </w:r>
    </w:p>
    <w:p w:rsidR="007F398D"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Guboglo M.N.</w:t>
      </w:r>
      <w:r>
        <w:rPr>
          <w:rFonts w:ascii="Times New Roman" w:hAnsi="Times New Roman" w:cs="Times New Roman"/>
          <w:sz w:val="28"/>
          <w:szCs w:val="28"/>
          <w:lang w:val="en-US"/>
        </w:rPr>
        <w:t xml:space="preserve"> Identificatsia identichnosti. Moskva, 2003</w:t>
      </w:r>
      <w:r w:rsidRPr="0040555A">
        <w:rPr>
          <w:rFonts w:ascii="Times New Roman" w:hAnsi="Times New Roman" w:cs="Times New Roman"/>
          <w:sz w:val="28"/>
          <w:szCs w:val="28"/>
          <w:lang w:val="en-US"/>
        </w:rPr>
        <w:t>.</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Gatagova L.S. Chemu my uchim // Rodina. 2000. № 1-2. S. 203-206.</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Savva M.V. Mifoideologemji – znamena separatizma // Vestnik Evr</w:t>
      </w:r>
      <w:r w:rsidRPr="0040555A">
        <w:rPr>
          <w:rFonts w:ascii="Times New Roman" w:hAnsi="Times New Roman" w:cs="Times New Roman"/>
          <w:sz w:val="28"/>
          <w:szCs w:val="28"/>
          <w:lang w:val="en-US"/>
        </w:rPr>
        <w:t>a</w:t>
      </w:r>
      <w:r w:rsidRPr="0040555A">
        <w:rPr>
          <w:rFonts w:ascii="Times New Roman" w:hAnsi="Times New Roman" w:cs="Times New Roman"/>
          <w:sz w:val="28"/>
          <w:szCs w:val="28"/>
          <w:lang w:val="en-US"/>
        </w:rPr>
        <w:t>z</w:t>
      </w:r>
      <w:r>
        <w:rPr>
          <w:rFonts w:ascii="Times New Roman" w:hAnsi="Times New Roman" w:cs="Times New Roman"/>
          <w:sz w:val="28"/>
          <w:szCs w:val="28"/>
          <w:lang w:val="en-US"/>
        </w:rPr>
        <w:t>ii. Moskva, 2001. № 3. S. 86-</w:t>
      </w:r>
      <w:r w:rsidRPr="0040555A">
        <w:rPr>
          <w:rFonts w:ascii="Times New Roman" w:hAnsi="Times New Roman" w:cs="Times New Roman"/>
          <w:sz w:val="28"/>
          <w:szCs w:val="28"/>
          <w:lang w:val="en-US"/>
        </w:rPr>
        <w:t>107.</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Polosin V.</w:t>
      </w:r>
      <w:r>
        <w:rPr>
          <w:rFonts w:ascii="Times New Roman" w:hAnsi="Times New Roman" w:cs="Times New Roman"/>
          <w:sz w:val="28"/>
          <w:szCs w:val="28"/>
          <w:lang w:val="en-US"/>
        </w:rPr>
        <w:t>S.</w:t>
      </w:r>
      <w:r w:rsidRPr="0040555A">
        <w:rPr>
          <w:rFonts w:ascii="Times New Roman" w:hAnsi="Times New Roman" w:cs="Times New Roman"/>
          <w:sz w:val="28"/>
          <w:szCs w:val="28"/>
          <w:lang w:val="en-US"/>
        </w:rPr>
        <w:t xml:space="preserve"> Mif. Religija. Gosudarstvo: Issledovanie politicheskoy mif</w:t>
      </w:r>
      <w:r w:rsidRPr="0040555A">
        <w:rPr>
          <w:rFonts w:ascii="Times New Roman" w:hAnsi="Times New Roman" w:cs="Times New Roman"/>
          <w:sz w:val="28"/>
          <w:szCs w:val="28"/>
          <w:lang w:val="en-US"/>
        </w:rPr>
        <w:t>o</w:t>
      </w:r>
      <w:r w:rsidRPr="0040555A">
        <w:rPr>
          <w:rFonts w:ascii="Times New Roman" w:hAnsi="Times New Roman" w:cs="Times New Roman"/>
          <w:sz w:val="28"/>
          <w:szCs w:val="28"/>
          <w:lang w:val="en-US"/>
        </w:rPr>
        <w:t>logii. Moskva, 1999.</w:t>
      </w:r>
    </w:p>
    <w:p w:rsidR="007F398D" w:rsidRPr="0040555A" w:rsidRDefault="007F398D" w:rsidP="007F398D">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xml:space="preserve">Hobsbaum E. Vvedenie </w:t>
      </w:r>
      <w:r>
        <w:rPr>
          <w:rFonts w:ascii="Times New Roman" w:hAnsi="Times New Roman" w:cs="Times New Roman"/>
          <w:sz w:val="28"/>
          <w:szCs w:val="28"/>
          <w:lang w:val="en-US"/>
        </w:rPr>
        <w:t>k knige “Natsii i</w:t>
      </w:r>
      <w:r w:rsidRPr="0040555A">
        <w:rPr>
          <w:rFonts w:ascii="Times New Roman" w:hAnsi="Times New Roman" w:cs="Times New Roman"/>
          <w:sz w:val="28"/>
          <w:szCs w:val="28"/>
          <w:lang w:val="en-US"/>
        </w:rPr>
        <w:t xml:space="preserve"> nationalism posle 1780 goda: Programma, mif, realnost” // Sovremennyie metody prepodavanija novejshey ist</w:t>
      </w:r>
      <w:r w:rsidRPr="0040555A">
        <w:rPr>
          <w:rFonts w:ascii="Times New Roman" w:hAnsi="Times New Roman" w:cs="Times New Roman"/>
          <w:sz w:val="28"/>
          <w:szCs w:val="28"/>
          <w:lang w:val="en-US"/>
        </w:rPr>
        <w:t>o</w:t>
      </w:r>
      <w:r w:rsidRPr="0040555A">
        <w:rPr>
          <w:rFonts w:ascii="Times New Roman" w:hAnsi="Times New Roman" w:cs="Times New Roman"/>
          <w:sz w:val="28"/>
          <w:szCs w:val="28"/>
          <w:lang w:val="en-US"/>
        </w:rPr>
        <w:t>rii. Moskva, 1996.</w:t>
      </w:r>
    </w:p>
    <w:p w:rsidR="0059695E"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Natzionalnjie istorii v sovetskom I postsove</w:t>
      </w:r>
      <w:r>
        <w:rPr>
          <w:rFonts w:ascii="Times New Roman" w:hAnsi="Times New Roman" w:cs="Times New Roman"/>
          <w:sz w:val="28"/>
          <w:szCs w:val="28"/>
          <w:lang w:val="en-US"/>
        </w:rPr>
        <w:t>tskom gosudarstve / Ed. by: K. E</w:t>
      </w:r>
      <w:r w:rsidRPr="0040555A">
        <w:rPr>
          <w:rFonts w:ascii="Times New Roman" w:hAnsi="Times New Roman" w:cs="Times New Roman"/>
          <w:sz w:val="28"/>
          <w:szCs w:val="28"/>
          <w:lang w:val="en-US"/>
        </w:rPr>
        <w:t>imermaher, G.</w:t>
      </w:r>
      <w:r>
        <w:rPr>
          <w:rFonts w:ascii="Times New Roman" w:hAnsi="Times New Roman" w:cs="Times New Roman"/>
          <w:sz w:val="28"/>
          <w:szCs w:val="28"/>
          <w:lang w:val="en-US"/>
        </w:rPr>
        <w:t>A.</w:t>
      </w:r>
      <w:r w:rsidRPr="0040555A">
        <w:rPr>
          <w:rFonts w:ascii="Times New Roman" w:hAnsi="Times New Roman" w:cs="Times New Roman"/>
          <w:sz w:val="28"/>
          <w:szCs w:val="28"/>
          <w:lang w:val="en-US"/>
        </w:rPr>
        <w:t xml:space="preserve"> Bordjugov. Moskva, 1999.</w:t>
      </w:r>
    </w:p>
    <w:p w:rsidR="0059695E"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Buhovetz O.G. Klio na poroge XXI veka: iskushenie nacionali</w:t>
      </w:r>
      <w:r w:rsidRPr="0040555A">
        <w:rPr>
          <w:rFonts w:ascii="Times New Roman" w:hAnsi="Times New Roman" w:cs="Times New Roman"/>
          <w:sz w:val="28"/>
          <w:szCs w:val="28"/>
          <w:lang w:val="en-US"/>
        </w:rPr>
        <w:t>z</w:t>
      </w:r>
      <w:r w:rsidRPr="0040555A">
        <w:rPr>
          <w:rFonts w:ascii="Times New Roman" w:hAnsi="Times New Roman" w:cs="Times New Roman"/>
          <w:sz w:val="28"/>
          <w:szCs w:val="28"/>
          <w:lang w:val="en-US"/>
        </w:rPr>
        <w:t>mom… // Vopro</w:t>
      </w:r>
      <w:r>
        <w:rPr>
          <w:rFonts w:ascii="Times New Roman" w:hAnsi="Times New Roman" w:cs="Times New Roman"/>
          <w:sz w:val="28"/>
          <w:szCs w:val="28"/>
          <w:lang w:val="en-US"/>
        </w:rPr>
        <w:t>sy istorii. 2002. № 3. S. 147-</w:t>
      </w:r>
      <w:r w:rsidRPr="0040555A">
        <w:rPr>
          <w:rFonts w:ascii="Times New Roman" w:hAnsi="Times New Roman" w:cs="Times New Roman"/>
          <w:sz w:val="28"/>
          <w:szCs w:val="28"/>
          <w:lang w:val="en-US"/>
        </w:rPr>
        <w:t>158.</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Morozova E.V. Regionalnaya politicheskaya kultura. Krasnodar, 1998.</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Matveev O.V.</w:t>
      </w:r>
      <w:r>
        <w:rPr>
          <w:rFonts w:ascii="Times New Roman" w:hAnsi="Times New Roman" w:cs="Times New Roman"/>
          <w:sz w:val="28"/>
          <w:szCs w:val="28"/>
          <w:lang w:val="en-US"/>
        </w:rPr>
        <w:t xml:space="preserve"> Istoricheskaya kartina mira kubanskogo kazachestva</w:t>
      </w:r>
      <w:r w:rsidRPr="0040555A">
        <w:rPr>
          <w:rFonts w:ascii="Times New Roman" w:hAnsi="Times New Roman" w:cs="Times New Roman"/>
          <w:sz w:val="28"/>
          <w:szCs w:val="28"/>
          <w:lang w:val="en-US"/>
        </w:rPr>
        <w:t>. Krasno</w:t>
      </w:r>
      <w:r>
        <w:rPr>
          <w:rFonts w:ascii="Times New Roman" w:hAnsi="Times New Roman" w:cs="Times New Roman"/>
          <w:sz w:val="28"/>
          <w:szCs w:val="28"/>
          <w:lang w:val="en-US"/>
        </w:rPr>
        <w:t>dar, 2005</w:t>
      </w:r>
      <w:r w:rsidRPr="0040555A">
        <w:rPr>
          <w:rFonts w:ascii="Times New Roman" w:hAnsi="Times New Roman" w:cs="Times New Roman"/>
          <w:sz w:val="28"/>
          <w:szCs w:val="28"/>
          <w:lang w:val="en-US"/>
        </w:rPr>
        <w:t>.</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 xml:space="preserve">Malyakin I. Rossijskaya regionalnaya mifologia: tri vozrasta // Pro et Contra. </w:t>
      </w:r>
      <w:r>
        <w:rPr>
          <w:rFonts w:ascii="Times New Roman" w:hAnsi="Times New Roman" w:cs="Times New Roman"/>
          <w:sz w:val="28"/>
          <w:szCs w:val="28"/>
          <w:lang w:val="en-US"/>
        </w:rPr>
        <w:t>2002. №3. S. 109-</w:t>
      </w:r>
      <w:r w:rsidRPr="0040555A">
        <w:rPr>
          <w:rFonts w:ascii="Times New Roman" w:hAnsi="Times New Roman" w:cs="Times New Roman"/>
          <w:sz w:val="28"/>
          <w:szCs w:val="28"/>
          <w:lang w:val="en-US"/>
        </w:rPr>
        <w:t>122.</w:t>
      </w:r>
    </w:p>
    <w:p w:rsidR="0059695E"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Koren</w:t>
      </w:r>
      <w:r>
        <w:rPr>
          <w:rFonts w:ascii="Times New Roman" w:hAnsi="Times New Roman" w:cs="Times New Roman"/>
          <w:sz w:val="28"/>
          <w:szCs w:val="28"/>
          <w:lang w:val="en-US"/>
        </w:rPr>
        <w:t>’</w:t>
      </w:r>
      <w:r w:rsidRPr="0040555A">
        <w:rPr>
          <w:rFonts w:ascii="Times New Roman" w:hAnsi="Times New Roman" w:cs="Times New Roman"/>
          <w:sz w:val="28"/>
          <w:szCs w:val="28"/>
          <w:lang w:val="en-US"/>
        </w:rPr>
        <w:t xml:space="preserve"> R.V., Gorelchenko N.N. Az</w:t>
      </w:r>
      <w:r>
        <w:rPr>
          <w:rFonts w:ascii="Times New Roman" w:hAnsi="Times New Roman" w:cs="Times New Roman"/>
          <w:sz w:val="28"/>
          <w:szCs w:val="28"/>
          <w:lang w:val="en-US"/>
        </w:rPr>
        <w:t>buka vozrozhdenija k</w:t>
      </w:r>
      <w:r w:rsidRPr="0040555A">
        <w:rPr>
          <w:rFonts w:ascii="Times New Roman" w:hAnsi="Times New Roman" w:cs="Times New Roman"/>
          <w:sz w:val="28"/>
          <w:szCs w:val="28"/>
          <w:lang w:val="en-US"/>
        </w:rPr>
        <w:t>azachestva. St</w:t>
      </w:r>
      <w:r w:rsidRPr="0040555A">
        <w:rPr>
          <w:rFonts w:ascii="Times New Roman" w:hAnsi="Times New Roman" w:cs="Times New Roman"/>
          <w:sz w:val="28"/>
          <w:szCs w:val="28"/>
          <w:lang w:val="en-US"/>
        </w:rPr>
        <w:t>a</w:t>
      </w:r>
      <w:r w:rsidRPr="0040555A">
        <w:rPr>
          <w:rFonts w:ascii="Times New Roman" w:hAnsi="Times New Roman" w:cs="Times New Roman"/>
          <w:sz w:val="28"/>
          <w:szCs w:val="28"/>
          <w:lang w:val="en-US"/>
        </w:rPr>
        <w:t>vropol, 1998.</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Kutzev G.L. Etnicheskaya istoria kazachestva. Krasnodar, 1996.</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Ly</w:t>
      </w:r>
      <w:r w:rsidRPr="0040555A">
        <w:rPr>
          <w:rFonts w:ascii="Times New Roman" w:hAnsi="Times New Roman" w:cs="Times New Roman"/>
          <w:sz w:val="28"/>
          <w:szCs w:val="28"/>
          <w:lang w:val="en-US"/>
        </w:rPr>
        <w:t>ubavskij M.K. Ocherk russkoj kolonizatzii s drevnejshih vremen I do kontza XX veka. Moskva, 1996.</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bCs/>
          <w:sz w:val="28"/>
          <w:szCs w:val="28"/>
          <w:lang w:val="en-US"/>
        </w:rPr>
      </w:pPr>
      <w:r w:rsidRPr="0040555A">
        <w:rPr>
          <w:rFonts w:ascii="Times New Roman" w:hAnsi="Times New Roman" w:cs="Times New Roman"/>
          <w:sz w:val="28"/>
          <w:szCs w:val="28"/>
          <w:lang w:val="en-US"/>
        </w:rPr>
        <w:t>Jadrintzev N.M. Sobranie sochinenij: v 2 tomah. Tjumen, 2000.</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Kolosov V.A., Krindach A.D. Tendentzii postsovetskogo razvitija mass</w:t>
      </w:r>
      <w:r w:rsidRPr="0040555A">
        <w:rPr>
          <w:rFonts w:ascii="Times New Roman" w:hAnsi="Times New Roman" w:cs="Times New Roman"/>
          <w:sz w:val="28"/>
          <w:szCs w:val="28"/>
          <w:lang w:val="en-US"/>
        </w:rPr>
        <w:t>o</w:t>
      </w:r>
      <w:r>
        <w:rPr>
          <w:rFonts w:ascii="Times New Roman" w:hAnsi="Times New Roman" w:cs="Times New Roman"/>
          <w:sz w:val="28"/>
          <w:szCs w:val="28"/>
          <w:lang w:val="en-US"/>
        </w:rPr>
        <w:t>vogo soznanija i politicheskaya k</w:t>
      </w:r>
      <w:r w:rsidRPr="0040555A">
        <w:rPr>
          <w:rFonts w:ascii="Times New Roman" w:hAnsi="Times New Roman" w:cs="Times New Roman"/>
          <w:sz w:val="28"/>
          <w:szCs w:val="28"/>
          <w:lang w:val="en-US"/>
        </w:rPr>
        <w:t>ultura Juga R</w:t>
      </w:r>
      <w:r>
        <w:rPr>
          <w:rFonts w:ascii="Times New Roman" w:hAnsi="Times New Roman" w:cs="Times New Roman"/>
          <w:sz w:val="28"/>
          <w:szCs w:val="28"/>
          <w:lang w:val="en-US"/>
        </w:rPr>
        <w:t>ossii // Politicheskie issledovania. P</w:t>
      </w:r>
      <w:r>
        <w:rPr>
          <w:rFonts w:ascii="Times New Roman" w:hAnsi="Times New Roman" w:cs="Times New Roman"/>
          <w:sz w:val="28"/>
          <w:szCs w:val="28"/>
          <w:lang w:val="en-US"/>
        </w:rPr>
        <w:t>o</w:t>
      </w:r>
      <w:r>
        <w:rPr>
          <w:rFonts w:ascii="Times New Roman" w:hAnsi="Times New Roman" w:cs="Times New Roman"/>
          <w:sz w:val="28"/>
          <w:szCs w:val="28"/>
          <w:lang w:val="en-US"/>
        </w:rPr>
        <w:t>lis. Moskva, 1994. №</w:t>
      </w:r>
      <w:r w:rsidRPr="0040555A">
        <w:rPr>
          <w:rFonts w:ascii="Times New Roman" w:hAnsi="Times New Roman" w:cs="Times New Roman"/>
          <w:sz w:val="28"/>
          <w:szCs w:val="28"/>
          <w:lang w:val="en-US"/>
        </w:rPr>
        <w:t>6.</w:t>
      </w:r>
    </w:p>
    <w:p w:rsidR="0059695E"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Donog</w:t>
      </w:r>
      <w:r w:rsidRPr="0040555A">
        <w:rPr>
          <w:rFonts w:ascii="Times New Roman" w:hAnsi="Times New Roman" w:cs="Times New Roman"/>
          <w:sz w:val="28"/>
          <w:szCs w:val="28"/>
          <w:lang w:val="en-US"/>
        </w:rPr>
        <w:t>o H.-M. Skazanie o Shamile. Mahachkala, 1997.</w:t>
      </w:r>
    </w:p>
    <w:p w:rsidR="004858C3" w:rsidRDefault="00071022"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59695E">
        <w:rPr>
          <w:rFonts w:ascii="Times New Roman" w:hAnsi="Times New Roman" w:cs="Times New Roman"/>
          <w:sz w:val="28"/>
          <w:szCs w:val="28"/>
          <w:lang w:val="en-US"/>
        </w:rPr>
        <w:lastRenderedPageBreak/>
        <w:t>Bajramkulov A.M. I aziatskie, i</w:t>
      </w:r>
      <w:r w:rsidR="004858C3" w:rsidRPr="0059695E">
        <w:rPr>
          <w:rFonts w:ascii="Times New Roman" w:hAnsi="Times New Roman" w:cs="Times New Roman"/>
          <w:sz w:val="28"/>
          <w:szCs w:val="28"/>
          <w:lang w:val="en-US"/>
        </w:rPr>
        <w:t xml:space="preserve"> evropejskie alanyi byili predkami kar</w:t>
      </w:r>
      <w:r w:rsidR="004858C3" w:rsidRPr="0059695E">
        <w:rPr>
          <w:rFonts w:ascii="Times New Roman" w:hAnsi="Times New Roman" w:cs="Times New Roman"/>
          <w:sz w:val="28"/>
          <w:szCs w:val="28"/>
          <w:lang w:val="en-US"/>
        </w:rPr>
        <w:t>a</w:t>
      </w:r>
      <w:r w:rsidR="004858C3" w:rsidRPr="0059695E">
        <w:rPr>
          <w:rFonts w:ascii="Times New Roman" w:hAnsi="Times New Roman" w:cs="Times New Roman"/>
          <w:sz w:val="28"/>
          <w:szCs w:val="28"/>
          <w:lang w:val="en-US"/>
        </w:rPr>
        <w:t>chaevcev I balkarctzev. Stavropol, 1998.</w:t>
      </w:r>
    </w:p>
    <w:p w:rsidR="0059695E" w:rsidRPr="00071022"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071022">
        <w:rPr>
          <w:rFonts w:ascii="Times New Roman" w:hAnsi="Times New Roman" w:cs="Times New Roman"/>
          <w:sz w:val="28"/>
          <w:szCs w:val="28"/>
          <w:lang w:val="en-US"/>
        </w:rPr>
        <w:t>Polovinkina T.V. Cherkessia – bol</w:t>
      </w:r>
      <w:r>
        <w:rPr>
          <w:rFonts w:ascii="Times New Roman" w:hAnsi="Times New Roman" w:cs="Times New Roman"/>
          <w:sz w:val="28"/>
          <w:szCs w:val="28"/>
          <w:lang w:val="en-US"/>
        </w:rPr>
        <w:t>’</w:t>
      </w:r>
      <w:r w:rsidRPr="00071022">
        <w:rPr>
          <w:rFonts w:ascii="Times New Roman" w:hAnsi="Times New Roman" w:cs="Times New Roman"/>
          <w:sz w:val="28"/>
          <w:szCs w:val="28"/>
          <w:lang w:val="en-US"/>
        </w:rPr>
        <w:t xml:space="preserve"> moya. Maykop, 1999.</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40555A">
        <w:rPr>
          <w:rFonts w:ascii="Times New Roman" w:hAnsi="Times New Roman" w:cs="Times New Roman"/>
          <w:sz w:val="28"/>
          <w:szCs w:val="28"/>
          <w:lang w:val="en-US"/>
        </w:rPr>
        <w:t>Dzhimov M.M. Adyigi v XX veke // Gumanitarnaya nauka Yuga Ro</w:t>
      </w:r>
      <w:r w:rsidRPr="0040555A">
        <w:rPr>
          <w:rFonts w:ascii="Times New Roman" w:hAnsi="Times New Roman" w:cs="Times New Roman"/>
          <w:sz w:val="28"/>
          <w:szCs w:val="28"/>
          <w:lang w:val="en-US"/>
        </w:rPr>
        <w:t>s</w:t>
      </w:r>
      <w:r w:rsidRPr="0040555A">
        <w:rPr>
          <w:rFonts w:ascii="Times New Roman" w:hAnsi="Times New Roman" w:cs="Times New Roman"/>
          <w:sz w:val="28"/>
          <w:szCs w:val="28"/>
          <w:lang w:val="en-US"/>
        </w:rPr>
        <w:t>sii v XX veke. Krasn</w:t>
      </w:r>
      <w:r>
        <w:rPr>
          <w:rFonts w:ascii="Times New Roman" w:hAnsi="Times New Roman" w:cs="Times New Roman"/>
          <w:sz w:val="28"/>
          <w:szCs w:val="28"/>
          <w:lang w:val="en-US"/>
        </w:rPr>
        <w:t>odar, 2000. S. 82-</w:t>
      </w:r>
      <w:r w:rsidRPr="0040555A">
        <w:rPr>
          <w:rFonts w:ascii="Times New Roman" w:hAnsi="Times New Roman" w:cs="Times New Roman"/>
          <w:sz w:val="28"/>
          <w:szCs w:val="28"/>
          <w:lang w:val="en-US"/>
        </w:rPr>
        <w:t>86.</w:t>
      </w:r>
    </w:p>
    <w:p w:rsidR="004858C3" w:rsidRPr="0059695E" w:rsidRDefault="004858C3"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59695E">
        <w:rPr>
          <w:rFonts w:ascii="Times New Roman" w:hAnsi="Times New Roman" w:cs="Times New Roman"/>
          <w:sz w:val="28"/>
          <w:szCs w:val="28"/>
          <w:lang w:val="en-US"/>
        </w:rPr>
        <w:t>Bliev M.M., Degoev V.V. Kavkazskaya voina. Moskva, 1994.</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K</w:t>
      </w:r>
      <w:r w:rsidRPr="0040555A">
        <w:rPr>
          <w:rFonts w:ascii="Times New Roman" w:hAnsi="Times New Roman" w:cs="Times New Roman"/>
          <w:sz w:val="28"/>
          <w:szCs w:val="28"/>
          <w:lang w:val="en-US"/>
        </w:rPr>
        <w:t>hly</w:t>
      </w:r>
      <w:r>
        <w:rPr>
          <w:rFonts w:ascii="Times New Roman" w:hAnsi="Times New Roman" w:cs="Times New Roman"/>
          <w:sz w:val="28"/>
          <w:szCs w:val="28"/>
          <w:lang w:val="en-US"/>
        </w:rPr>
        <w:t>i</w:t>
      </w:r>
      <w:r w:rsidRPr="0040555A">
        <w:rPr>
          <w:rFonts w:ascii="Times New Roman" w:hAnsi="Times New Roman" w:cs="Times New Roman"/>
          <w:sz w:val="28"/>
          <w:szCs w:val="28"/>
          <w:lang w:val="en-US"/>
        </w:rPr>
        <w:t xml:space="preserve">nina T.P. </w:t>
      </w:r>
      <w:r>
        <w:rPr>
          <w:rFonts w:ascii="Times New Roman" w:hAnsi="Times New Roman" w:cs="Times New Roman"/>
          <w:sz w:val="28"/>
          <w:szCs w:val="28"/>
          <w:lang w:val="en-US"/>
        </w:rPr>
        <w:t>Rol’ natsional’nyich istorij v sozdanii novyich etn</w:t>
      </w:r>
      <w:r>
        <w:rPr>
          <w:rFonts w:ascii="Times New Roman" w:hAnsi="Times New Roman" w:cs="Times New Roman"/>
          <w:sz w:val="28"/>
          <w:szCs w:val="28"/>
          <w:lang w:val="en-US"/>
        </w:rPr>
        <w:t>o</w:t>
      </w:r>
      <w:r>
        <w:rPr>
          <w:rFonts w:ascii="Times New Roman" w:hAnsi="Times New Roman" w:cs="Times New Roman"/>
          <w:sz w:val="28"/>
          <w:szCs w:val="28"/>
          <w:lang w:val="en-US"/>
        </w:rPr>
        <w:t>kul’turnyich brendov Severnogo Kavkaza // Kultura i prostranstvo: istoriko-kul’turnyie brendyi I obrazyi territorij, regionov i mest. Rostov-na-Donu, 2012. S. 212-219.</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Krinko E.F. Mezhdu lyubov’yu k “maloj rodine” i konstruirovaniem ide</w:t>
      </w:r>
      <w:r>
        <w:rPr>
          <w:rFonts w:ascii="Times New Roman" w:hAnsi="Times New Roman" w:cs="Times New Roman"/>
          <w:sz w:val="28"/>
          <w:szCs w:val="28"/>
          <w:lang w:val="en-US"/>
        </w:rPr>
        <w:t>n</w:t>
      </w:r>
      <w:r>
        <w:rPr>
          <w:rFonts w:ascii="Times New Roman" w:hAnsi="Times New Roman" w:cs="Times New Roman"/>
          <w:sz w:val="28"/>
          <w:szCs w:val="28"/>
          <w:lang w:val="en-US"/>
        </w:rPr>
        <w:t>tichnosti: uchebniki istorii v respublikah Severnogo Kavkaza // Natsiestroitel’stvo na Severnom Kavkaze: istoricheskij opyit i sovremennyie praktiki: materialyi zaochnogo kruglogo stola. Rostov-na-Donu, 2012. S. 82-97.</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Kazenin K.O. Elementy Kavkaza: Zemlya, vlast’ i ideologija v sever</w:t>
      </w:r>
      <w:r>
        <w:rPr>
          <w:rFonts w:ascii="Times New Roman" w:hAnsi="Times New Roman" w:cs="Times New Roman"/>
          <w:sz w:val="28"/>
          <w:szCs w:val="28"/>
          <w:lang w:val="en-US"/>
        </w:rPr>
        <w:t>o</w:t>
      </w:r>
      <w:r>
        <w:rPr>
          <w:rFonts w:ascii="Times New Roman" w:hAnsi="Times New Roman" w:cs="Times New Roman"/>
          <w:sz w:val="28"/>
          <w:szCs w:val="28"/>
          <w:lang w:val="en-US"/>
        </w:rPr>
        <w:t>kavkazskih respublikah. Moskva, 2012.</w:t>
      </w:r>
    </w:p>
    <w:p w:rsidR="0059695E" w:rsidRPr="0040555A" w:rsidRDefault="0059695E"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Patrakova V.F., Chernous V.V. Kavkazskaya voyna i cherkesskij vopros v istoricheskoj pamjati i mifah istoriografii // Olimpijskie igry i informatsionnyie voynyi. Rostov-na-Donu, 2012. S. 6-28.</w:t>
      </w:r>
    </w:p>
    <w:p w:rsidR="00AD0A54" w:rsidRPr="0059695E" w:rsidRDefault="00AD0A54" w:rsidP="0059695E">
      <w:pPr>
        <w:numPr>
          <w:ilvl w:val="0"/>
          <w:numId w:val="1"/>
        </w:numPr>
        <w:tabs>
          <w:tab w:val="clear" w:pos="720"/>
          <w:tab w:val="num" w:pos="0"/>
          <w:tab w:val="left" w:pos="993"/>
        </w:tabs>
        <w:spacing w:after="0" w:line="360" w:lineRule="auto"/>
        <w:ind w:left="0" w:firstLine="567"/>
        <w:jc w:val="both"/>
        <w:rPr>
          <w:rFonts w:ascii="Times New Roman" w:hAnsi="Times New Roman" w:cs="Times New Roman"/>
          <w:sz w:val="28"/>
          <w:szCs w:val="28"/>
          <w:lang w:val="en-US"/>
        </w:rPr>
      </w:pPr>
      <w:r w:rsidRPr="0059695E">
        <w:rPr>
          <w:rFonts w:ascii="Times New Roman" w:hAnsi="Times New Roman" w:cs="Times New Roman"/>
          <w:sz w:val="28"/>
          <w:szCs w:val="28"/>
          <w:lang w:val="en-US"/>
        </w:rPr>
        <w:t xml:space="preserve">Drobizheva L.M. </w:t>
      </w:r>
      <w:r w:rsidR="002D2FD9" w:rsidRPr="0059695E">
        <w:rPr>
          <w:rFonts w:ascii="Times New Roman" w:hAnsi="Times New Roman" w:cs="Times New Roman"/>
          <w:sz w:val="28"/>
          <w:szCs w:val="28"/>
          <w:lang w:val="en-US"/>
        </w:rPr>
        <w:t>Etnichnost’ v sotsial’no-politicheskom prostranstve Possijskoj Federatsii. Moskva, 2013.</w:t>
      </w:r>
    </w:p>
    <w:sectPr w:rsidR="00AD0A54" w:rsidRPr="0059695E">
      <w:footerReference w:type="default" r:id="rId7"/>
      <w:pgSz w:w="11906" w:h="16838"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F5E" w:rsidRDefault="00B21F5E" w:rsidP="003C1327">
      <w:pPr>
        <w:spacing w:after="0" w:line="240" w:lineRule="auto"/>
      </w:pPr>
      <w:r>
        <w:separator/>
      </w:r>
    </w:p>
  </w:endnote>
  <w:endnote w:type="continuationSeparator" w:id="1">
    <w:p w:rsidR="00B21F5E" w:rsidRDefault="00B21F5E" w:rsidP="003C1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7165"/>
      <w:docPartObj>
        <w:docPartGallery w:val="Page Numbers (Bottom of Page)"/>
        <w:docPartUnique/>
      </w:docPartObj>
    </w:sdtPr>
    <w:sdtContent>
      <w:p w:rsidR="00071022" w:rsidRDefault="00071022">
        <w:pPr>
          <w:pStyle w:val="a9"/>
          <w:jc w:val="center"/>
        </w:pPr>
        <w:fldSimple w:instr=" PAGE   \* MERGEFORMAT ">
          <w:r w:rsidR="0059695E">
            <w:rPr>
              <w:noProof/>
            </w:rPr>
            <w:t>11</w:t>
          </w:r>
        </w:fldSimple>
      </w:p>
    </w:sdtContent>
  </w:sdt>
  <w:p w:rsidR="00071022" w:rsidRDefault="0007102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F5E" w:rsidRDefault="00B21F5E" w:rsidP="003C1327">
      <w:pPr>
        <w:spacing w:after="0" w:line="240" w:lineRule="auto"/>
      </w:pPr>
      <w:r>
        <w:separator/>
      </w:r>
    </w:p>
  </w:footnote>
  <w:footnote w:type="continuationSeparator" w:id="1">
    <w:p w:rsidR="00B21F5E" w:rsidRDefault="00B21F5E" w:rsidP="003C1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2D8"/>
    <w:multiLevelType w:val="hybridMultilevel"/>
    <w:tmpl w:val="249CDD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doNotHyphenateCaps/>
  <w:characterSpacingControl w:val="doNotCompress"/>
  <w:footnotePr>
    <w:footnote w:id="0"/>
    <w:footnote w:id="1"/>
  </w:footnotePr>
  <w:endnotePr>
    <w:endnote w:id="0"/>
    <w:endnote w:id="1"/>
  </w:endnotePr>
  <w:compat>
    <w:useFELayout/>
  </w:compat>
  <w:rsids>
    <w:rsidRoot w:val="004858C3"/>
    <w:rsid w:val="000610D1"/>
    <w:rsid w:val="00071022"/>
    <w:rsid w:val="0009773F"/>
    <w:rsid w:val="002D2FD9"/>
    <w:rsid w:val="00316E13"/>
    <w:rsid w:val="003C1327"/>
    <w:rsid w:val="0040555A"/>
    <w:rsid w:val="004858C3"/>
    <w:rsid w:val="004A4217"/>
    <w:rsid w:val="00520D5B"/>
    <w:rsid w:val="0059695E"/>
    <w:rsid w:val="00597D24"/>
    <w:rsid w:val="00603BBB"/>
    <w:rsid w:val="007F398D"/>
    <w:rsid w:val="00A36A4F"/>
    <w:rsid w:val="00AD0A54"/>
    <w:rsid w:val="00AD6609"/>
    <w:rsid w:val="00B21F5E"/>
    <w:rsid w:val="00B3785C"/>
    <w:rsid w:val="00B93C86"/>
    <w:rsid w:val="00C0005E"/>
    <w:rsid w:val="00C620DE"/>
    <w:rsid w:val="00D04616"/>
    <w:rsid w:val="00D931B5"/>
    <w:rsid w:val="00DF0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46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858C3"/>
    <w:pPr>
      <w:spacing w:after="0" w:line="360" w:lineRule="auto"/>
      <w:ind w:firstLine="540"/>
      <w:jc w:val="both"/>
    </w:pPr>
    <w:rPr>
      <w:rFonts w:ascii="Times New Roman" w:eastAsia="Times New Roman" w:hAnsi="Times New Roman" w:cs="Times New Roman"/>
      <w:sz w:val="28"/>
      <w:szCs w:val="20"/>
      <w:lang w:val="en-US"/>
    </w:rPr>
  </w:style>
  <w:style w:type="character" w:customStyle="1" w:styleId="a4">
    <w:name w:val="Основной текст с отступом Знак"/>
    <w:basedOn w:val="a0"/>
    <w:link w:val="a3"/>
    <w:semiHidden/>
    <w:rsid w:val="004858C3"/>
    <w:rPr>
      <w:rFonts w:ascii="Times New Roman" w:eastAsia="Times New Roman" w:hAnsi="Times New Roman" w:cs="Times New Roman"/>
      <w:sz w:val="28"/>
      <w:szCs w:val="20"/>
      <w:lang w:val="en-US"/>
    </w:rPr>
  </w:style>
  <w:style w:type="paragraph" w:styleId="21">
    <w:name w:val="Body Text Indent 2"/>
    <w:basedOn w:val="a"/>
    <w:link w:val="22"/>
    <w:semiHidden/>
    <w:rsid w:val="004858C3"/>
    <w:pPr>
      <w:spacing w:after="0" w:line="360" w:lineRule="auto"/>
      <w:ind w:firstLine="567"/>
      <w:jc w:val="both"/>
    </w:pPr>
    <w:rPr>
      <w:rFonts w:ascii="Times New Roman" w:eastAsia="Times New Roman" w:hAnsi="Times New Roman" w:cs="Times New Roman"/>
      <w:sz w:val="28"/>
      <w:szCs w:val="20"/>
      <w:lang w:val="en-US"/>
    </w:rPr>
  </w:style>
  <w:style w:type="character" w:customStyle="1" w:styleId="22">
    <w:name w:val="Основной текст с отступом 2 Знак"/>
    <w:basedOn w:val="a0"/>
    <w:link w:val="21"/>
    <w:semiHidden/>
    <w:rsid w:val="004858C3"/>
    <w:rPr>
      <w:rFonts w:ascii="Times New Roman" w:eastAsia="Times New Roman" w:hAnsi="Times New Roman" w:cs="Times New Roman"/>
      <w:sz w:val="28"/>
      <w:szCs w:val="20"/>
      <w:lang w:val="en-US"/>
    </w:rPr>
  </w:style>
  <w:style w:type="paragraph" w:styleId="a5">
    <w:name w:val="Title"/>
    <w:basedOn w:val="a"/>
    <w:link w:val="a6"/>
    <w:qFormat/>
    <w:rsid w:val="004858C3"/>
    <w:pPr>
      <w:spacing w:after="0" w:line="240" w:lineRule="auto"/>
      <w:jc w:val="center"/>
    </w:pPr>
    <w:rPr>
      <w:rFonts w:ascii="Times New Roman" w:eastAsia="Times New Roman" w:hAnsi="Times New Roman" w:cs="Times New Roman"/>
      <w:b/>
      <w:bCs/>
      <w:sz w:val="24"/>
      <w:szCs w:val="24"/>
      <w:lang w:val="en-US"/>
    </w:rPr>
  </w:style>
  <w:style w:type="character" w:customStyle="1" w:styleId="a6">
    <w:name w:val="Название Знак"/>
    <w:basedOn w:val="a0"/>
    <w:link w:val="a5"/>
    <w:rsid w:val="004858C3"/>
    <w:rPr>
      <w:rFonts w:ascii="Times New Roman" w:eastAsia="Times New Roman" w:hAnsi="Times New Roman" w:cs="Times New Roman"/>
      <w:b/>
      <w:bCs/>
      <w:sz w:val="24"/>
      <w:szCs w:val="24"/>
      <w:lang w:val="en-US"/>
    </w:rPr>
  </w:style>
  <w:style w:type="paragraph" w:styleId="a7">
    <w:name w:val="header"/>
    <w:basedOn w:val="a"/>
    <w:link w:val="a8"/>
    <w:uiPriority w:val="99"/>
    <w:semiHidden/>
    <w:unhideWhenUsed/>
    <w:rsid w:val="003C132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C1327"/>
  </w:style>
  <w:style w:type="paragraph" w:styleId="a9">
    <w:name w:val="footer"/>
    <w:basedOn w:val="a"/>
    <w:link w:val="aa"/>
    <w:uiPriority w:val="99"/>
    <w:unhideWhenUsed/>
    <w:rsid w:val="003C13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1327"/>
  </w:style>
  <w:style w:type="character" w:customStyle="1" w:styleId="20">
    <w:name w:val="Заголовок 2 Знак"/>
    <w:basedOn w:val="a0"/>
    <w:link w:val="2"/>
    <w:uiPriority w:val="9"/>
    <w:rsid w:val="00D04616"/>
    <w:rPr>
      <w:rFonts w:ascii="Times New Roman" w:eastAsia="Times New Roman" w:hAnsi="Times New Roman" w:cs="Times New Roman"/>
      <w:b/>
      <w:bCs/>
      <w:sz w:val="36"/>
      <w:szCs w:val="36"/>
    </w:rPr>
  </w:style>
  <w:style w:type="character" w:customStyle="1" w:styleId="apple-converted-space">
    <w:name w:val="apple-converted-space"/>
    <w:basedOn w:val="a0"/>
    <w:rsid w:val="0040555A"/>
  </w:style>
</w:styles>
</file>

<file path=word/webSettings.xml><?xml version="1.0" encoding="utf-8"?>
<w:webSettings xmlns:r="http://schemas.openxmlformats.org/officeDocument/2006/relationships" xmlns:w="http://schemas.openxmlformats.org/wordprocessingml/2006/main">
  <w:divs>
    <w:div w:id="16882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Pages>
  <Words>3281</Words>
  <Characters>18706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8</cp:revision>
  <cp:lastPrinted>2013-07-11T13:49:00Z</cp:lastPrinted>
  <dcterms:created xsi:type="dcterms:W3CDTF">2013-07-11T11:43:00Z</dcterms:created>
  <dcterms:modified xsi:type="dcterms:W3CDTF">2013-07-11T15:28:00Z</dcterms:modified>
</cp:coreProperties>
</file>