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D5" w:rsidRPr="00DD7E46" w:rsidRDefault="006069D5" w:rsidP="006069D5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DD7E46">
        <w:t>МИНИСТЕРСТВО ОБРАЗОВАНИЯ И НАУКИ РОССИЙСКОЙ ФЕДЕРАЦИИ</w:t>
      </w:r>
    </w:p>
    <w:p w:rsidR="006069D5" w:rsidRPr="00DD7E46" w:rsidRDefault="006069D5" w:rsidP="006069D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D7E4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069D5" w:rsidRPr="00DD7E46" w:rsidRDefault="009F09EE" w:rsidP="006069D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</w:t>
      </w:r>
      <w:r w:rsidR="006069D5" w:rsidRPr="00DD7E46">
        <w:rPr>
          <w:sz w:val="28"/>
          <w:szCs w:val="28"/>
        </w:rPr>
        <w:t>образования</w:t>
      </w:r>
    </w:p>
    <w:p w:rsidR="006069D5" w:rsidRPr="008549E6" w:rsidRDefault="006069D5" w:rsidP="006069D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549E6">
        <w:rPr>
          <w:b/>
          <w:sz w:val="28"/>
          <w:szCs w:val="28"/>
        </w:rPr>
        <w:t>КУБАНСКИЙ ГОСУДАРСТВЕННЫЙ УНИВЕРСИТЕТ</w:t>
      </w:r>
      <w:r>
        <w:rPr>
          <w:b/>
          <w:sz w:val="28"/>
          <w:szCs w:val="28"/>
        </w:rPr>
        <w:t>»</w:t>
      </w:r>
    </w:p>
    <w:p w:rsidR="006069D5" w:rsidRPr="00096592" w:rsidRDefault="009F09EE" w:rsidP="006069D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bookmarkStart w:id="0" w:name="_Toc442462511"/>
      <w:r>
        <w:rPr>
          <w:b/>
          <w:sz w:val="28"/>
          <w:szCs w:val="28"/>
        </w:rPr>
        <w:t>(ФГБОУ В</w:t>
      </w:r>
      <w:r w:rsidR="006069D5">
        <w:rPr>
          <w:b/>
          <w:sz w:val="28"/>
          <w:szCs w:val="28"/>
        </w:rPr>
        <w:t>О «КубГУ»)</w:t>
      </w:r>
      <w:bookmarkEnd w:id="0"/>
    </w:p>
    <w:p w:rsidR="006069D5" w:rsidRDefault="006069D5" w:rsidP="006069D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bookmarkStart w:id="1" w:name="_Toc442462512"/>
      <w:r>
        <w:rPr>
          <w:b/>
          <w:sz w:val="28"/>
          <w:szCs w:val="28"/>
        </w:rPr>
        <w:t>Физико-технический факультет</w:t>
      </w:r>
      <w:bookmarkEnd w:id="1"/>
    </w:p>
    <w:p w:rsidR="006069D5" w:rsidRDefault="006069D5" w:rsidP="006069D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6069D5" w:rsidRPr="00DD7E46" w:rsidRDefault="006069D5" w:rsidP="006069D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bookmarkStart w:id="2" w:name="_Toc442462513"/>
      <w:r w:rsidRPr="00586E29">
        <w:rPr>
          <w:b/>
          <w:bCs/>
          <w:sz w:val="28"/>
          <w:szCs w:val="28"/>
        </w:rPr>
        <w:t>Кафедра оптоэлектроники</w:t>
      </w:r>
      <w:bookmarkEnd w:id="2"/>
    </w:p>
    <w:p w:rsidR="006069D5" w:rsidRDefault="006069D5" w:rsidP="006069D5">
      <w:pPr>
        <w:spacing w:line="360" w:lineRule="auto"/>
      </w:pPr>
    </w:p>
    <w:p w:rsidR="006069D5" w:rsidRDefault="006069D5" w:rsidP="005575E2">
      <w:pPr>
        <w:tabs>
          <w:tab w:val="left" w:pos="737"/>
        </w:tabs>
        <w:spacing w:line="360" w:lineRule="auto"/>
        <w:jc w:val="center"/>
      </w:pPr>
    </w:p>
    <w:p w:rsidR="006069D5" w:rsidRPr="009960F1" w:rsidRDefault="006069D5" w:rsidP="005575E2">
      <w:pPr>
        <w:spacing w:line="360" w:lineRule="auto"/>
        <w:jc w:val="center"/>
        <w:rPr>
          <w:b/>
          <w:bCs/>
          <w:spacing w:val="70"/>
          <w:sz w:val="28"/>
          <w:szCs w:val="28"/>
        </w:rPr>
      </w:pPr>
      <w:r w:rsidRPr="009960F1">
        <w:rPr>
          <w:b/>
          <w:bCs/>
          <w:spacing w:val="70"/>
          <w:sz w:val="28"/>
          <w:szCs w:val="28"/>
        </w:rPr>
        <w:t>КУРСОВ</w:t>
      </w:r>
      <w:r w:rsidR="003B4791">
        <w:rPr>
          <w:b/>
          <w:bCs/>
          <w:spacing w:val="70"/>
          <w:sz w:val="28"/>
          <w:szCs w:val="28"/>
        </w:rPr>
        <w:t>ОЙ</w:t>
      </w:r>
      <w:r w:rsidRPr="009960F1">
        <w:rPr>
          <w:b/>
          <w:bCs/>
          <w:spacing w:val="70"/>
          <w:sz w:val="28"/>
          <w:szCs w:val="28"/>
        </w:rPr>
        <w:t xml:space="preserve"> </w:t>
      </w:r>
      <w:r w:rsidR="003B4791">
        <w:rPr>
          <w:b/>
          <w:bCs/>
          <w:spacing w:val="70"/>
          <w:sz w:val="28"/>
          <w:szCs w:val="28"/>
        </w:rPr>
        <w:t>ПРОЕКТ</w:t>
      </w:r>
    </w:p>
    <w:p w:rsidR="006069D5" w:rsidRPr="00586E29" w:rsidRDefault="006069D5" w:rsidP="005575E2">
      <w:pPr>
        <w:spacing w:line="360" w:lineRule="auto"/>
        <w:jc w:val="center"/>
        <w:rPr>
          <w:sz w:val="28"/>
          <w:szCs w:val="28"/>
        </w:rPr>
      </w:pPr>
    </w:p>
    <w:p w:rsidR="006069D5" w:rsidRPr="00B03478" w:rsidRDefault="002F2DEB" w:rsidP="005575E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ФИЗИЧЕСКИЕ КАНАЛЫ ПЕРЕДАЧИ ИНФОРМАЦИИ В КВАНТОВО-КРИПТОГРАФИЧЕСКИХ СИСТЕМАХ</w:t>
      </w:r>
    </w:p>
    <w:p w:rsidR="006069D5" w:rsidRDefault="006069D5" w:rsidP="005575E2">
      <w:pPr>
        <w:spacing w:line="360" w:lineRule="auto"/>
        <w:jc w:val="center"/>
      </w:pPr>
    </w:p>
    <w:p w:rsidR="006069D5" w:rsidRDefault="006069D5" w:rsidP="006069D5">
      <w:pPr>
        <w:spacing w:line="360" w:lineRule="auto"/>
      </w:pPr>
    </w:p>
    <w:p w:rsidR="006069D5" w:rsidRDefault="006069D5" w:rsidP="006069D5">
      <w:pPr>
        <w:spacing w:line="360" w:lineRule="auto"/>
      </w:pPr>
    </w:p>
    <w:p w:rsidR="006069D5" w:rsidRPr="00B41B59" w:rsidRDefault="006069D5" w:rsidP="006069D5">
      <w:pPr>
        <w:spacing w:line="360" w:lineRule="auto"/>
      </w:pPr>
    </w:p>
    <w:p w:rsidR="006069D5" w:rsidRPr="000329D0" w:rsidRDefault="006069D5" w:rsidP="006069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Работу выполнил</w:t>
      </w:r>
      <w:r w:rsidRPr="000329D0">
        <w:rPr>
          <w:sz w:val="28"/>
          <w:szCs w:val="28"/>
        </w:rPr>
        <w:t xml:space="preserve"> </w:t>
      </w:r>
      <w:r w:rsidRPr="001F2EC3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</w:t>
      </w:r>
      <w:r w:rsidR="00BC438D">
        <w:rPr>
          <w:sz w:val="28"/>
          <w:szCs w:val="28"/>
        </w:rPr>
        <w:t>Василенко Андрей Андреевич</w:t>
      </w:r>
    </w:p>
    <w:p w:rsidR="006069D5" w:rsidRPr="00BF02EB" w:rsidRDefault="006069D5" w:rsidP="006069D5">
      <w:pPr>
        <w:spacing w:line="360" w:lineRule="auto"/>
        <w:rPr>
          <w:sz w:val="28"/>
          <w:szCs w:val="28"/>
        </w:rPr>
      </w:pPr>
      <w:r w:rsidRPr="00BF02EB">
        <w:rPr>
          <w:sz w:val="28"/>
          <w:szCs w:val="28"/>
        </w:rPr>
        <w:t xml:space="preserve">Курс </w:t>
      </w:r>
      <w:r>
        <w:rPr>
          <w:sz w:val="28"/>
          <w:szCs w:val="28"/>
        </w:rPr>
        <w:t>2</w:t>
      </w:r>
    </w:p>
    <w:p w:rsidR="006069D5" w:rsidRPr="007F27A4" w:rsidRDefault="006069D5" w:rsidP="006069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="00BC438D">
        <w:rPr>
          <w:sz w:val="28"/>
          <w:szCs w:val="28"/>
        </w:rPr>
        <w:t>03</w:t>
      </w:r>
      <w:r>
        <w:rPr>
          <w:sz w:val="28"/>
          <w:szCs w:val="28"/>
        </w:rPr>
        <w:t>.03.0</w:t>
      </w:r>
      <w:r w:rsidR="007F607E">
        <w:rPr>
          <w:sz w:val="28"/>
          <w:szCs w:val="28"/>
        </w:rPr>
        <w:t xml:space="preserve">3  </w:t>
      </w:r>
      <w:r w:rsidR="00BC438D">
        <w:rPr>
          <w:sz w:val="28"/>
          <w:szCs w:val="28"/>
        </w:rPr>
        <w:t>Радиофизика</w:t>
      </w:r>
    </w:p>
    <w:p w:rsidR="006069D5" w:rsidRDefault="006069D5" w:rsidP="006069D5">
      <w:pPr>
        <w:spacing w:line="360" w:lineRule="auto"/>
        <w:rPr>
          <w:sz w:val="28"/>
          <w:szCs w:val="28"/>
        </w:rPr>
      </w:pPr>
      <w:r w:rsidRPr="00BF02EB">
        <w:rPr>
          <w:sz w:val="28"/>
          <w:szCs w:val="28"/>
        </w:rPr>
        <w:t>Научный</w:t>
      </w:r>
      <w:r>
        <w:rPr>
          <w:sz w:val="28"/>
          <w:szCs w:val="28"/>
        </w:rPr>
        <w:t xml:space="preserve"> </w:t>
      </w:r>
      <w:r w:rsidRPr="00BF02EB">
        <w:rPr>
          <w:sz w:val="28"/>
          <w:szCs w:val="28"/>
        </w:rPr>
        <w:t xml:space="preserve">руководитель </w:t>
      </w:r>
    </w:p>
    <w:p w:rsidR="006069D5" w:rsidRPr="00BF02EB" w:rsidRDefault="006069D5" w:rsidP="006069D5">
      <w:pPr>
        <w:spacing w:line="360" w:lineRule="auto"/>
        <w:rPr>
          <w:sz w:val="28"/>
          <w:szCs w:val="28"/>
        </w:rPr>
      </w:pPr>
      <w:r w:rsidRPr="001F2EC3">
        <w:rPr>
          <w:sz w:val="28"/>
          <w:szCs w:val="28"/>
        </w:rPr>
        <w:t>канд. физ.-мат. наук, доц</w:t>
      </w:r>
      <w:r>
        <w:rPr>
          <w:sz w:val="28"/>
          <w:szCs w:val="28"/>
        </w:rPr>
        <w:t>ент</w:t>
      </w:r>
      <w:r w:rsidRPr="00BF02EB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1F2EC3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_________ </w:t>
      </w:r>
      <w:r w:rsidR="00BC438D">
        <w:rPr>
          <w:sz w:val="28"/>
          <w:szCs w:val="28"/>
        </w:rPr>
        <w:t>О. А. Кулиш</w:t>
      </w:r>
    </w:p>
    <w:p w:rsidR="006069D5" w:rsidRPr="00BF02EB" w:rsidRDefault="006069D5" w:rsidP="006069D5">
      <w:pPr>
        <w:spacing w:line="360" w:lineRule="auto"/>
        <w:rPr>
          <w:sz w:val="28"/>
          <w:szCs w:val="28"/>
        </w:rPr>
      </w:pPr>
    </w:p>
    <w:p w:rsidR="006069D5" w:rsidRPr="00BF02EB" w:rsidRDefault="006069D5" w:rsidP="006069D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Нормо</w:t>
      </w:r>
      <w:r w:rsidR="009F09EE">
        <w:rPr>
          <w:sz w:val="28"/>
          <w:szCs w:val="28"/>
        </w:rPr>
        <w:t>контролер</w:t>
      </w:r>
      <w:proofErr w:type="spellEnd"/>
      <w:r w:rsidR="009F09EE">
        <w:rPr>
          <w:sz w:val="28"/>
          <w:szCs w:val="28"/>
        </w:rPr>
        <w:t xml:space="preserve"> преподаватель</w:t>
      </w:r>
      <w:r w:rsidRPr="00BF02EB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="003876FC">
        <w:rPr>
          <w:sz w:val="28"/>
          <w:szCs w:val="28"/>
        </w:rPr>
        <w:t>__________ В</w:t>
      </w:r>
      <w:r w:rsidRPr="00BF02E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876FC">
        <w:rPr>
          <w:sz w:val="28"/>
          <w:szCs w:val="28"/>
        </w:rPr>
        <w:t>Е</w:t>
      </w:r>
      <w:r w:rsidRPr="00BF02E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876FC">
        <w:rPr>
          <w:sz w:val="28"/>
          <w:szCs w:val="28"/>
        </w:rPr>
        <w:t>Лысенко</w:t>
      </w:r>
    </w:p>
    <w:p w:rsidR="006069D5" w:rsidRPr="00787278" w:rsidRDefault="006069D5" w:rsidP="006069D5">
      <w:pPr>
        <w:tabs>
          <w:tab w:val="left" w:pos="737"/>
        </w:tabs>
        <w:spacing w:line="360" w:lineRule="auto"/>
      </w:pPr>
    </w:p>
    <w:p w:rsidR="006069D5" w:rsidRPr="00787278" w:rsidRDefault="006069D5" w:rsidP="006069D5">
      <w:pPr>
        <w:tabs>
          <w:tab w:val="left" w:pos="737"/>
        </w:tabs>
        <w:spacing w:line="360" w:lineRule="auto"/>
      </w:pPr>
    </w:p>
    <w:p w:rsidR="006069D5" w:rsidRPr="00091AD6" w:rsidRDefault="006069D5" w:rsidP="006069D5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6069D5" w:rsidRDefault="006069D5" w:rsidP="006069D5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6069D5" w:rsidRPr="001160EF" w:rsidRDefault="006069D5" w:rsidP="006069D5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3876FC" w:rsidRDefault="00A454F5" w:rsidP="003B4791">
      <w:pPr>
        <w:pStyle w:val="23"/>
        <w:spacing w:line="360" w:lineRule="auto"/>
        <w:jc w:val="center"/>
        <w:rPr>
          <w:bCs/>
        </w:rPr>
      </w:pPr>
      <w:r>
        <w:rPr>
          <w:bCs/>
        </w:rPr>
        <w:t>Краснодар 201</w:t>
      </w:r>
      <w:r w:rsidR="00BC438D">
        <w:rPr>
          <w:bCs/>
        </w:rPr>
        <w:t>7</w:t>
      </w:r>
    </w:p>
    <w:p w:rsidR="006069D5" w:rsidRDefault="006069D5" w:rsidP="0026001D">
      <w:pPr>
        <w:pStyle w:val="23"/>
        <w:spacing w:line="360" w:lineRule="auto"/>
        <w:ind w:right="282"/>
        <w:jc w:val="center"/>
        <w:rPr>
          <w:b/>
          <w:caps/>
        </w:rPr>
      </w:pPr>
      <w:r w:rsidRPr="003876FC">
        <w:rPr>
          <w:b/>
          <w:caps/>
        </w:rPr>
        <w:lastRenderedPageBreak/>
        <w:t>Реферат</w:t>
      </w:r>
    </w:p>
    <w:p w:rsidR="005575E2" w:rsidRPr="003876FC" w:rsidRDefault="005575E2" w:rsidP="0026001D">
      <w:pPr>
        <w:pStyle w:val="23"/>
        <w:spacing w:line="360" w:lineRule="auto"/>
        <w:ind w:right="282"/>
        <w:jc w:val="center"/>
        <w:rPr>
          <w:b/>
          <w:bCs/>
        </w:rPr>
      </w:pPr>
    </w:p>
    <w:p w:rsidR="006069D5" w:rsidRPr="00477F24" w:rsidRDefault="006069D5" w:rsidP="0026001D">
      <w:pPr>
        <w:spacing w:line="360" w:lineRule="auto"/>
        <w:ind w:right="282" w:firstLine="680"/>
        <w:jc w:val="both"/>
        <w:rPr>
          <w:sz w:val="28"/>
          <w:szCs w:val="28"/>
        </w:rPr>
      </w:pPr>
      <w:r>
        <w:rPr>
          <w:sz w:val="28"/>
          <w:szCs w:val="28"/>
        </w:rPr>
        <w:t>Кур</w:t>
      </w:r>
      <w:r w:rsidR="00247C94">
        <w:rPr>
          <w:sz w:val="28"/>
          <w:szCs w:val="28"/>
        </w:rPr>
        <w:t>совой</w:t>
      </w:r>
      <w:r w:rsidR="00216B30">
        <w:rPr>
          <w:sz w:val="28"/>
          <w:szCs w:val="28"/>
        </w:rPr>
        <w:t xml:space="preserve"> </w:t>
      </w:r>
      <w:r w:rsidR="000443F2">
        <w:rPr>
          <w:sz w:val="28"/>
          <w:szCs w:val="28"/>
        </w:rPr>
        <w:t>проект</w:t>
      </w:r>
      <w:r w:rsidR="00E61268" w:rsidRPr="00E61268">
        <w:rPr>
          <w:sz w:val="28"/>
          <w:szCs w:val="28"/>
        </w:rPr>
        <w:t xml:space="preserve"> </w:t>
      </w:r>
      <w:r w:rsidR="00216B30">
        <w:rPr>
          <w:sz w:val="28"/>
          <w:szCs w:val="28"/>
        </w:rPr>
        <w:t xml:space="preserve"> </w:t>
      </w:r>
      <w:r w:rsidR="00BA7CF0">
        <w:rPr>
          <w:sz w:val="28"/>
          <w:szCs w:val="28"/>
        </w:rPr>
        <w:t>22</w:t>
      </w:r>
      <w:r w:rsidR="00216B30">
        <w:rPr>
          <w:sz w:val="28"/>
          <w:szCs w:val="28"/>
        </w:rPr>
        <w:t xml:space="preserve"> с., </w:t>
      </w:r>
      <w:r w:rsidR="00BA7CF0">
        <w:rPr>
          <w:sz w:val="28"/>
          <w:szCs w:val="28"/>
        </w:rPr>
        <w:t>3</w:t>
      </w:r>
      <w:r w:rsidR="005B3984">
        <w:rPr>
          <w:sz w:val="28"/>
          <w:szCs w:val="28"/>
        </w:rPr>
        <w:t xml:space="preserve"> рис., </w:t>
      </w:r>
      <w:r w:rsidR="0006489F">
        <w:rPr>
          <w:sz w:val="28"/>
          <w:szCs w:val="28"/>
        </w:rPr>
        <w:t>7</w:t>
      </w:r>
      <w:r>
        <w:rPr>
          <w:sz w:val="28"/>
          <w:szCs w:val="28"/>
        </w:rPr>
        <w:t xml:space="preserve"> источников. </w:t>
      </w:r>
    </w:p>
    <w:p w:rsidR="00477F24" w:rsidRPr="00477F24" w:rsidRDefault="00477F24" w:rsidP="00477F24">
      <w:pPr>
        <w:spacing w:line="360" w:lineRule="auto"/>
        <w:ind w:right="282" w:firstLine="851"/>
        <w:rPr>
          <w:sz w:val="28"/>
          <w:szCs w:val="28"/>
        </w:rPr>
      </w:pPr>
      <w:r>
        <w:rPr>
          <w:sz w:val="28"/>
          <w:szCs w:val="28"/>
        </w:rPr>
        <w:t>КВАНТОВАЯ КРИПТОГРАФИЯ, ОПТОВОЛКНО, ОПТИЧЕСКИЕ СИСТЕМЫ, ПОЛЯРИЗАЦИЯ, ИНТЕРФЕРЕНЦИЯ</w:t>
      </w:r>
      <w:bookmarkStart w:id="3" w:name="_GoBack"/>
      <w:bookmarkEnd w:id="3"/>
    </w:p>
    <w:p w:rsidR="006069D5" w:rsidRPr="00376A18" w:rsidRDefault="006069D5" w:rsidP="0026001D">
      <w:pPr>
        <w:spacing w:line="360" w:lineRule="auto"/>
        <w:ind w:right="282" w:firstLine="680"/>
        <w:jc w:val="both"/>
        <w:rPr>
          <w:sz w:val="28"/>
          <w:szCs w:val="28"/>
        </w:rPr>
      </w:pPr>
      <w:r w:rsidRPr="008B7637">
        <w:rPr>
          <w:sz w:val="28"/>
          <w:szCs w:val="28"/>
        </w:rPr>
        <w:t>Объектом ра</w:t>
      </w:r>
      <w:r>
        <w:rPr>
          <w:sz w:val="28"/>
          <w:szCs w:val="28"/>
        </w:rPr>
        <w:t>ссмотрения</w:t>
      </w:r>
      <w:r w:rsidRPr="008B7637">
        <w:rPr>
          <w:sz w:val="28"/>
          <w:szCs w:val="28"/>
        </w:rPr>
        <w:t xml:space="preserve"> данно</w:t>
      </w:r>
      <w:r w:rsidR="003A5143">
        <w:rPr>
          <w:sz w:val="28"/>
          <w:szCs w:val="28"/>
        </w:rPr>
        <w:t xml:space="preserve">го курсового проекта </w:t>
      </w:r>
      <w:r w:rsidRPr="008B763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9468A">
        <w:rPr>
          <w:sz w:val="28"/>
          <w:szCs w:val="28"/>
        </w:rPr>
        <w:t>п</w:t>
      </w:r>
      <w:r w:rsidRPr="0089468A">
        <w:rPr>
          <w:color w:val="252525"/>
          <w:sz w:val="28"/>
          <w:szCs w:val="28"/>
          <w:shd w:val="clear" w:color="auto" w:fill="FFFFFF"/>
        </w:rPr>
        <w:t xml:space="preserve">роцесс </w:t>
      </w:r>
      <w:r w:rsidR="00A40AF3" w:rsidRPr="00A40AF3">
        <w:rPr>
          <w:color w:val="252525"/>
          <w:sz w:val="28"/>
          <w:szCs w:val="28"/>
          <w:shd w:val="clear" w:color="auto" w:fill="FFFFFF"/>
        </w:rPr>
        <w:t xml:space="preserve">передачи </w:t>
      </w:r>
      <w:r w:rsidR="00A40AF3" w:rsidRPr="00376A18">
        <w:rPr>
          <w:color w:val="252525"/>
          <w:sz w:val="28"/>
          <w:szCs w:val="28"/>
          <w:shd w:val="clear" w:color="auto" w:fill="FFFFFF"/>
        </w:rPr>
        <w:t>информации в квантово-криптографических системах.</w:t>
      </w:r>
    </w:p>
    <w:p w:rsidR="006069D5" w:rsidRDefault="006069D5" w:rsidP="0026001D">
      <w:pPr>
        <w:spacing w:line="360" w:lineRule="auto"/>
        <w:ind w:right="282" w:firstLine="680"/>
        <w:jc w:val="both"/>
        <w:rPr>
          <w:sz w:val="28"/>
          <w:szCs w:val="28"/>
        </w:rPr>
      </w:pPr>
      <w:r w:rsidRPr="00376A18">
        <w:rPr>
          <w:sz w:val="28"/>
          <w:szCs w:val="28"/>
        </w:rPr>
        <w:t xml:space="preserve">Целью </w:t>
      </w:r>
      <w:r w:rsidR="003A5143" w:rsidRPr="00376A18">
        <w:rPr>
          <w:sz w:val="28"/>
          <w:szCs w:val="28"/>
        </w:rPr>
        <w:t>проекта</w:t>
      </w:r>
      <w:r w:rsidRPr="00376A18">
        <w:rPr>
          <w:sz w:val="28"/>
          <w:szCs w:val="28"/>
        </w:rPr>
        <w:t xml:space="preserve"> является</w:t>
      </w:r>
      <w:r w:rsidR="00D214B5" w:rsidRPr="00376A18">
        <w:rPr>
          <w:sz w:val="28"/>
          <w:szCs w:val="28"/>
        </w:rPr>
        <w:t xml:space="preserve"> рассмотрение</w:t>
      </w:r>
      <w:r w:rsidRPr="00376A18">
        <w:rPr>
          <w:sz w:val="28"/>
          <w:szCs w:val="28"/>
        </w:rPr>
        <w:t xml:space="preserve"> </w:t>
      </w:r>
      <w:r w:rsidR="003B4791" w:rsidRPr="00376A18">
        <w:rPr>
          <w:sz w:val="28"/>
          <w:szCs w:val="28"/>
        </w:rPr>
        <w:t>принципов</w:t>
      </w:r>
      <w:r w:rsidR="00767EF0" w:rsidRPr="00376A18">
        <w:rPr>
          <w:sz w:val="28"/>
          <w:szCs w:val="28"/>
        </w:rPr>
        <w:t xml:space="preserve"> передачи информ</w:t>
      </w:r>
      <w:r w:rsidR="00767EF0" w:rsidRPr="00376A18">
        <w:rPr>
          <w:sz w:val="28"/>
          <w:szCs w:val="28"/>
        </w:rPr>
        <w:t>а</w:t>
      </w:r>
      <w:r w:rsidR="00767EF0" w:rsidRPr="00376A18">
        <w:rPr>
          <w:sz w:val="28"/>
          <w:szCs w:val="28"/>
        </w:rPr>
        <w:t>ции в квантово-криптографических системах.</w:t>
      </w:r>
    </w:p>
    <w:p w:rsidR="0073217D" w:rsidRPr="0062273A" w:rsidRDefault="0073217D" w:rsidP="0026001D">
      <w:pPr>
        <w:spacing w:line="360" w:lineRule="auto"/>
        <w:ind w:right="282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выполнения проекта </w:t>
      </w:r>
      <w:r w:rsidR="0062273A">
        <w:rPr>
          <w:sz w:val="28"/>
          <w:szCs w:val="28"/>
        </w:rPr>
        <w:t xml:space="preserve">были получены знания о квантовой криптографии, как средство </w:t>
      </w:r>
      <w:r w:rsidR="0062273A" w:rsidRPr="0062273A">
        <w:rPr>
          <w:sz w:val="28"/>
          <w:szCs w:val="28"/>
        </w:rPr>
        <w:t>защиты коммуникаций</w:t>
      </w:r>
      <w:r w:rsidR="0062273A">
        <w:rPr>
          <w:sz w:val="28"/>
          <w:szCs w:val="28"/>
        </w:rPr>
        <w:t>, а также изучен процесс передачи квантовой информации.</w:t>
      </w:r>
    </w:p>
    <w:p w:rsidR="00376A18" w:rsidRPr="008B7637" w:rsidRDefault="00376A18" w:rsidP="0026001D">
      <w:pPr>
        <w:spacing w:line="360" w:lineRule="auto"/>
        <w:ind w:right="282" w:firstLine="680"/>
        <w:jc w:val="both"/>
        <w:rPr>
          <w:sz w:val="28"/>
          <w:szCs w:val="28"/>
        </w:rPr>
      </w:pPr>
    </w:p>
    <w:p w:rsidR="006069D5" w:rsidRPr="008B7637" w:rsidRDefault="006069D5" w:rsidP="0026001D">
      <w:pPr>
        <w:spacing w:line="360" w:lineRule="auto"/>
        <w:ind w:right="282" w:firstLine="680"/>
        <w:jc w:val="both"/>
        <w:rPr>
          <w:sz w:val="28"/>
          <w:szCs w:val="28"/>
        </w:rPr>
      </w:pPr>
    </w:p>
    <w:p w:rsidR="00E61268" w:rsidRDefault="00E61268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069D5" w:rsidRDefault="006069D5" w:rsidP="005575E2">
      <w:pPr>
        <w:pStyle w:val="ae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0135D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Содержание</w:t>
      </w:r>
    </w:p>
    <w:p w:rsidR="005575E2" w:rsidRDefault="005575E2" w:rsidP="00943BC9">
      <w:pPr>
        <w:pStyle w:val="ae"/>
        <w:widowControl w:val="0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</w:tabs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968"/>
        <w:gridCol w:w="499"/>
      </w:tblGrid>
      <w:tr w:rsidR="007A577F" w:rsidRPr="008B7637" w:rsidTr="002A4FB0">
        <w:tc>
          <w:tcPr>
            <w:tcW w:w="8968" w:type="dxa"/>
          </w:tcPr>
          <w:p w:rsidR="007A577F" w:rsidRPr="008B7637" w:rsidRDefault="007A577F" w:rsidP="00BF0EED">
            <w:pPr>
              <w:spacing w:line="360" w:lineRule="auto"/>
              <w:rPr>
                <w:sz w:val="28"/>
                <w:szCs w:val="28"/>
              </w:rPr>
            </w:pPr>
            <w:r w:rsidRPr="008B7637">
              <w:rPr>
                <w:sz w:val="28"/>
                <w:szCs w:val="28"/>
              </w:rPr>
              <w:t>Введение</w:t>
            </w:r>
            <w:proofErr w:type="gramStart"/>
            <w:r w:rsidRPr="008B7637">
              <w:rPr>
                <w:sz w:val="28"/>
                <w:szCs w:val="28"/>
              </w:rPr>
              <w:t xml:space="preserve"> .</w:t>
            </w:r>
            <w:proofErr w:type="gramEnd"/>
            <w:r w:rsidRPr="008B7637">
              <w:rPr>
                <w:sz w:val="28"/>
                <w:szCs w:val="28"/>
              </w:rPr>
              <w:t xml:space="preserve"> . . . . . . . . . . . . . . . . .</w:t>
            </w:r>
            <w:r>
              <w:rPr>
                <w:sz w:val="28"/>
                <w:szCs w:val="28"/>
              </w:rPr>
              <w:t xml:space="preserve"> </w:t>
            </w:r>
            <w:r w:rsidRPr="008B7637">
              <w:rPr>
                <w:sz w:val="28"/>
                <w:szCs w:val="28"/>
              </w:rPr>
              <w:t>. . . . . . . . . . . . . . . . . . . . . . . . . . . . . . . .</w:t>
            </w:r>
          </w:p>
        </w:tc>
        <w:tc>
          <w:tcPr>
            <w:tcW w:w="499" w:type="dxa"/>
          </w:tcPr>
          <w:p w:rsidR="007A577F" w:rsidRPr="008B7637" w:rsidRDefault="007A577F" w:rsidP="007A57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7637">
              <w:rPr>
                <w:sz w:val="28"/>
                <w:szCs w:val="28"/>
              </w:rPr>
              <w:t>4</w:t>
            </w:r>
          </w:p>
        </w:tc>
      </w:tr>
      <w:tr w:rsidR="007A577F" w:rsidRPr="008B7637" w:rsidTr="002A4FB0">
        <w:tc>
          <w:tcPr>
            <w:tcW w:w="8968" w:type="dxa"/>
          </w:tcPr>
          <w:p w:rsidR="007A577F" w:rsidRPr="008B7637" w:rsidRDefault="007A577F" w:rsidP="007A577F">
            <w:pPr>
              <w:spacing w:line="360" w:lineRule="auto"/>
              <w:ind w:left="374" w:hanging="425"/>
              <w:rPr>
                <w:sz w:val="28"/>
                <w:szCs w:val="28"/>
              </w:rPr>
            </w:pPr>
            <w:r w:rsidRPr="008B763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Квантовая криптография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8B7637">
              <w:rPr>
                <w:sz w:val="28"/>
                <w:szCs w:val="28"/>
              </w:rPr>
              <w:t xml:space="preserve"> . .</w:t>
            </w:r>
            <w:r>
              <w:rPr>
                <w:sz w:val="28"/>
                <w:szCs w:val="28"/>
              </w:rPr>
              <w:t xml:space="preserve"> . . . . . . . . . . . . . . . . . . . . . . . . . . . . . . . . .</w:t>
            </w:r>
          </w:p>
        </w:tc>
        <w:tc>
          <w:tcPr>
            <w:tcW w:w="499" w:type="dxa"/>
          </w:tcPr>
          <w:p w:rsidR="007A577F" w:rsidRPr="008B7637" w:rsidRDefault="007A577F" w:rsidP="007A57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7637">
              <w:rPr>
                <w:sz w:val="28"/>
                <w:szCs w:val="28"/>
              </w:rPr>
              <w:t>5</w:t>
            </w:r>
          </w:p>
        </w:tc>
      </w:tr>
      <w:tr w:rsidR="007A577F" w:rsidRPr="008B7637" w:rsidTr="002A4FB0">
        <w:tc>
          <w:tcPr>
            <w:tcW w:w="8968" w:type="dxa"/>
          </w:tcPr>
          <w:p w:rsidR="007A577F" w:rsidRPr="008B7637" w:rsidRDefault="007A577F" w:rsidP="007A577F">
            <w:pPr>
              <w:spacing w:line="360" w:lineRule="auto"/>
              <w:ind w:left="233" w:hanging="284"/>
              <w:rPr>
                <w:sz w:val="28"/>
                <w:szCs w:val="28"/>
              </w:rPr>
            </w:pPr>
            <w:r w:rsidRPr="008B7637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Передача </w:t>
            </w:r>
            <w:r w:rsidRPr="00145948">
              <w:rPr>
                <w:sz w:val="28"/>
                <w:szCs w:val="28"/>
              </w:rPr>
              <w:t>квантовой информации</w:t>
            </w:r>
            <w:r w:rsidR="001D7638">
              <w:rPr>
                <w:sz w:val="28"/>
                <w:szCs w:val="28"/>
              </w:rPr>
              <w:t xml:space="preserve"> через канал связи</w:t>
            </w:r>
            <w:proofErr w:type="gramStart"/>
            <w:r w:rsidR="001D7638">
              <w:rPr>
                <w:sz w:val="28"/>
                <w:szCs w:val="28"/>
              </w:rPr>
              <w:t xml:space="preserve"> </w:t>
            </w:r>
            <w:r w:rsidRPr="008B7637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. . . . . . . . . . . . </w:t>
            </w:r>
          </w:p>
        </w:tc>
        <w:tc>
          <w:tcPr>
            <w:tcW w:w="499" w:type="dxa"/>
          </w:tcPr>
          <w:p w:rsidR="007A577F" w:rsidRPr="008B7637" w:rsidRDefault="007A577F" w:rsidP="007A57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7637">
              <w:rPr>
                <w:sz w:val="28"/>
                <w:szCs w:val="28"/>
              </w:rPr>
              <w:t>9</w:t>
            </w:r>
          </w:p>
        </w:tc>
      </w:tr>
      <w:tr w:rsidR="007A577F" w:rsidRPr="008B7637" w:rsidTr="002A4FB0">
        <w:tc>
          <w:tcPr>
            <w:tcW w:w="8968" w:type="dxa"/>
          </w:tcPr>
          <w:p w:rsidR="007A577F" w:rsidRPr="008B7637" w:rsidRDefault="007A577F" w:rsidP="007A577F">
            <w:pPr>
              <w:spacing w:line="360" w:lineRule="auto"/>
              <w:ind w:left="374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B7637">
              <w:rPr>
                <w:sz w:val="28"/>
                <w:szCs w:val="28"/>
              </w:rPr>
              <w:t xml:space="preserve"> </w:t>
            </w:r>
            <w:r w:rsidRPr="006136D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ередача</w:t>
            </w:r>
            <w:r w:rsidRPr="006136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квантовой</w:t>
            </w:r>
            <w:r w:rsidRPr="006136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 w:rsidRPr="006136D1">
              <w:rPr>
                <w:sz w:val="28"/>
                <w:szCs w:val="28"/>
              </w:rPr>
              <w:t xml:space="preserve"> </w:t>
            </w:r>
            <w:r w:rsidR="001D7638">
              <w:rPr>
                <w:sz w:val="28"/>
                <w:szCs w:val="28"/>
              </w:rPr>
              <w:t>через атмосферу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8B7637">
              <w:rPr>
                <w:sz w:val="28"/>
                <w:szCs w:val="28"/>
              </w:rPr>
              <w:t xml:space="preserve"> . .</w:t>
            </w:r>
            <w:r>
              <w:rPr>
                <w:sz w:val="28"/>
                <w:szCs w:val="28"/>
              </w:rPr>
              <w:t xml:space="preserve"> . . . . . . . . . .</w:t>
            </w:r>
            <w:r w:rsidR="001D7638">
              <w:rPr>
                <w:sz w:val="28"/>
                <w:szCs w:val="28"/>
              </w:rPr>
              <w:t xml:space="preserve"> 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</w:tcPr>
          <w:p w:rsidR="007A577F" w:rsidRPr="008B7637" w:rsidRDefault="007A577F" w:rsidP="00BF0E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A4FB0" w:rsidRPr="008B7637" w:rsidTr="002A4FB0">
        <w:tc>
          <w:tcPr>
            <w:tcW w:w="8968" w:type="dxa"/>
          </w:tcPr>
          <w:p w:rsidR="002A4FB0" w:rsidRDefault="002A4FB0" w:rsidP="002A4FB0">
            <w:pPr>
              <w:spacing w:line="360" w:lineRule="auto"/>
              <w:ind w:left="374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Применение оптического волокна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8B7637">
              <w:rPr>
                <w:sz w:val="28"/>
                <w:szCs w:val="28"/>
              </w:rPr>
              <w:t xml:space="preserve"> . .</w:t>
            </w:r>
            <w:r>
              <w:rPr>
                <w:sz w:val="28"/>
                <w:szCs w:val="28"/>
              </w:rPr>
              <w:t xml:space="preserve"> . . . . . . . . . . .</w:t>
            </w:r>
            <w:r w:rsidRPr="008B7637">
              <w:rPr>
                <w:sz w:val="28"/>
                <w:szCs w:val="28"/>
              </w:rPr>
              <w:t xml:space="preserve"> . .</w:t>
            </w:r>
            <w:r>
              <w:rPr>
                <w:sz w:val="28"/>
                <w:szCs w:val="28"/>
              </w:rPr>
              <w:t xml:space="preserve"> . . . . . . . . . . . .</w:t>
            </w:r>
          </w:p>
        </w:tc>
        <w:tc>
          <w:tcPr>
            <w:tcW w:w="499" w:type="dxa"/>
          </w:tcPr>
          <w:p w:rsidR="002A4FB0" w:rsidRDefault="002A4FB0" w:rsidP="00BF0E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A4FB0" w:rsidRPr="008B7637" w:rsidTr="002A4FB0">
        <w:tc>
          <w:tcPr>
            <w:tcW w:w="8968" w:type="dxa"/>
          </w:tcPr>
          <w:p w:rsidR="002A4FB0" w:rsidRDefault="002A4FB0" w:rsidP="007A577F">
            <w:pPr>
              <w:spacing w:line="360" w:lineRule="auto"/>
              <w:ind w:left="374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8B7637">
              <w:rPr>
                <w:sz w:val="28"/>
                <w:szCs w:val="28"/>
              </w:rPr>
              <w:t xml:space="preserve"> . .</w:t>
            </w:r>
            <w:r>
              <w:rPr>
                <w:sz w:val="28"/>
                <w:szCs w:val="28"/>
              </w:rPr>
              <w:t xml:space="preserve"> . . . . . . . . . . .</w:t>
            </w:r>
            <w:r w:rsidRPr="008B7637">
              <w:rPr>
                <w:sz w:val="28"/>
                <w:szCs w:val="28"/>
              </w:rPr>
              <w:t xml:space="preserve"> . .</w:t>
            </w:r>
            <w:r>
              <w:rPr>
                <w:sz w:val="28"/>
                <w:szCs w:val="28"/>
              </w:rPr>
              <w:t xml:space="preserve"> . . . . . . . . . . .</w:t>
            </w:r>
            <w:r w:rsidRPr="008B7637">
              <w:rPr>
                <w:sz w:val="28"/>
                <w:szCs w:val="28"/>
              </w:rPr>
              <w:t xml:space="preserve"> . .</w:t>
            </w:r>
            <w:r>
              <w:rPr>
                <w:sz w:val="28"/>
                <w:szCs w:val="28"/>
              </w:rPr>
              <w:t xml:space="preserve"> . . . . . . . . . . .</w:t>
            </w:r>
            <w:r w:rsidRPr="008B7637">
              <w:rPr>
                <w:sz w:val="28"/>
                <w:szCs w:val="28"/>
              </w:rPr>
              <w:t xml:space="preserve"> . .</w:t>
            </w:r>
            <w:r>
              <w:rPr>
                <w:sz w:val="28"/>
                <w:szCs w:val="28"/>
              </w:rPr>
              <w:t xml:space="preserve"> . . . . . .</w:t>
            </w:r>
          </w:p>
        </w:tc>
        <w:tc>
          <w:tcPr>
            <w:tcW w:w="499" w:type="dxa"/>
          </w:tcPr>
          <w:p w:rsidR="002A4FB0" w:rsidRDefault="002A4FB0" w:rsidP="00BF0E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A4FB0" w:rsidRPr="008B7637" w:rsidTr="002A4FB0">
        <w:tc>
          <w:tcPr>
            <w:tcW w:w="8968" w:type="dxa"/>
          </w:tcPr>
          <w:p w:rsidR="002A4FB0" w:rsidRDefault="002A4FB0" w:rsidP="007A577F">
            <w:pPr>
              <w:spacing w:line="360" w:lineRule="auto"/>
              <w:ind w:left="374" w:hanging="425"/>
              <w:rPr>
                <w:sz w:val="28"/>
                <w:szCs w:val="28"/>
              </w:rPr>
            </w:pPr>
            <w:r w:rsidRPr="00775192">
              <w:rPr>
                <w:sz w:val="28"/>
                <w:szCs w:val="28"/>
              </w:rPr>
              <w:t>Список используемых источников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8B7637">
              <w:rPr>
                <w:sz w:val="28"/>
                <w:szCs w:val="28"/>
              </w:rPr>
              <w:t xml:space="preserve"> . .</w:t>
            </w:r>
            <w:r>
              <w:rPr>
                <w:sz w:val="28"/>
                <w:szCs w:val="28"/>
              </w:rPr>
              <w:t xml:space="preserve"> . . . . . . . . . . .</w:t>
            </w:r>
            <w:r w:rsidRPr="008B7637">
              <w:rPr>
                <w:sz w:val="28"/>
                <w:szCs w:val="28"/>
              </w:rPr>
              <w:t xml:space="preserve"> . .</w:t>
            </w:r>
            <w:r>
              <w:rPr>
                <w:sz w:val="28"/>
                <w:szCs w:val="28"/>
              </w:rPr>
              <w:t xml:space="preserve"> . . . . . . . . . .</w:t>
            </w:r>
            <w:r w:rsidR="00045991">
              <w:rPr>
                <w:sz w:val="28"/>
                <w:szCs w:val="28"/>
              </w:rPr>
              <w:t xml:space="preserve"> . . .</w:t>
            </w:r>
          </w:p>
        </w:tc>
        <w:tc>
          <w:tcPr>
            <w:tcW w:w="499" w:type="dxa"/>
          </w:tcPr>
          <w:p w:rsidR="002A4FB0" w:rsidRDefault="002A4FB0" w:rsidP="00BF0E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6069D5" w:rsidRDefault="006069D5" w:rsidP="002A4FB0">
      <w:pPr>
        <w:pStyle w:val="a5"/>
        <w:spacing w:line="360" w:lineRule="auto"/>
        <w:jc w:val="left"/>
        <w:rPr>
          <w:caps/>
          <w:sz w:val="28"/>
          <w:szCs w:val="28"/>
        </w:rPr>
      </w:pPr>
    </w:p>
    <w:p w:rsidR="00E61268" w:rsidRDefault="00E61268">
      <w:pPr>
        <w:spacing w:after="160" w:line="259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481792" w:rsidRPr="007D47B8" w:rsidRDefault="008D161B" w:rsidP="0026001D">
      <w:pPr>
        <w:tabs>
          <w:tab w:val="left" w:pos="0"/>
        </w:tabs>
        <w:ind w:right="282" w:firstLine="680"/>
        <w:jc w:val="center"/>
        <w:rPr>
          <w:b/>
          <w:bCs/>
          <w:sz w:val="28"/>
          <w:szCs w:val="28"/>
        </w:rPr>
      </w:pPr>
      <w:r w:rsidRPr="007D47B8">
        <w:rPr>
          <w:b/>
          <w:bCs/>
          <w:sz w:val="28"/>
          <w:szCs w:val="28"/>
        </w:rPr>
        <w:lastRenderedPageBreak/>
        <w:t>ВВЕДЕНИЕ</w:t>
      </w:r>
    </w:p>
    <w:p w:rsidR="00481792" w:rsidRPr="00481792" w:rsidRDefault="00481792" w:rsidP="0026001D">
      <w:pPr>
        <w:tabs>
          <w:tab w:val="left" w:pos="0"/>
        </w:tabs>
        <w:spacing w:line="360" w:lineRule="auto"/>
        <w:ind w:right="282" w:firstLine="680"/>
        <w:jc w:val="both"/>
        <w:rPr>
          <w:sz w:val="28"/>
          <w:szCs w:val="28"/>
        </w:rPr>
      </w:pPr>
    </w:p>
    <w:p w:rsidR="005E568C" w:rsidRPr="005E568C" w:rsidRDefault="00F07CEC" w:rsidP="0026001D">
      <w:pPr>
        <w:tabs>
          <w:tab w:val="left" w:pos="0"/>
        </w:tabs>
        <w:spacing w:line="360" w:lineRule="auto"/>
        <w:ind w:right="282" w:firstLine="680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73217D">
        <w:rPr>
          <w:sz w:val="28"/>
          <w:szCs w:val="28"/>
        </w:rPr>
        <w:t xml:space="preserve"> принципов</w:t>
      </w:r>
      <w:r w:rsidR="00767EF0" w:rsidRPr="00767EF0">
        <w:rPr>
          <w:sz w:val="28"/>
          <w:szCs w:val="28"/>
        </w:rPr>
        <w:t xml:space="preserve"> передачи квантовой информации</w:t>
      </w:r>
      <w:r w:rsidR="00481792" w:rsidRPr="00481792">
        <w:rPr>
          <w:sz w:val="28"/>
          <w:szCs w:val="28"/>
        </w:rPr>
        <w:t xml:space="preserve"> связано с ра</w:t>
      </w:r>
      <w:r w:rsidR="00481792" w:rsidRPr="00481792">
        <w:rPr>
          <w:sz w:val="28"/>
          <w:szCs w:val="28"/>
        </w:rPr>
        <w:t>с</w:t>
      </w:r>
      <w:r w:rsidR="00481792" w:rsidRPr="00481792">
        <w:rPr>
          <w:sz w:val="28"/>
          <w:szCs w:val="28"/>
        </w:rPr>
        <w:t xml:space="preserve">смотрением </w:t>
      </w:r>
      <w:r w:rsidR="00767EF0">
        <w:rPr>
          <w:sz w:val="28"/>
          <w:szCs w:val="28"/>
        </w:rPr>
        <w:t>квантово</w:t>
      </w:r>
      <w:r w:rsidR="0055696E">
        <w:rPr>
          <w:sz w:val="28"/>
          <w:szCs w:val="28"/>
        </w:rPr>
        <w:t>й криптографии</w:t>
      </w:r>
      <w:r>
        <w:rPr>
          <w:sz w:val="28"/>
          <w:szCs w:val="28"/>
        </w:rPr>
        <w:t xml:space="preserve"> </w:t>
      </w:r>
      <w:r w:rsidR="00481792" w:rsidRPr="004817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3217D">
        <w:rPr>
          <w:sz w:val="28"/>
          <w:szCs w:val="28"/>
        </w:rPr>
        <w:t>каналов связи</w:t>
      </w:r>
      <w:r w:rsidR="00481792" w:rsidRPr="00481792">
        <w:rPr>
          <w:sz w:val="28"/>
          <w:szCs w:val="28"/>
        </w:rPr>
        <w:t xml:space="preserve">. </w:t>
      </w:r>
    </w:p>
    <w:p w:rsidR="005E568C" w:rsidRPr="005E568C" w:rsidRDefault="005E568C" w:rsidP="0026001D">
      <w:pPr>
        <w:tabs>
          <w:tab w:val="left" w:pos="0"/>
        </w:tabs>
        <w:spacing w:line="360" w:lineRule="auto"/>
        <w:ind w:right="282" w:firstLine="680"/>
        <w:jc w:val="both"/>
        <w:rPr>
          <w:sz w:val="28"/>
          <w:szCs w:val="28"/>
        </w:rPr>
      </w:pPr>
      <w:r w:rsidRPr="005E568C">
        <w:rPr>
          <w:sz w:val="28"/>
          <w:szCs w:val="28"/>
        </w:rPr>
        <w:t>Криптография - это наука о шифрах. Она представляет собой огромное количество методов изменения открытого сообщения для того, чтобы пер</w:t>
      </w:r>
      <w:r w:rsidRPr="005E568C">
        <w:rPr>
          <w:sz w:val="28"/>
          <w:szCs w:val="28"/>
        </w:rPr>
        <w:t>е</w:t>
      </w:r>
      <w:r w:rsidRPr="005E568C">
        <w:rPr>
          <w:sz w:val="28"/>
          <w:szCs w:val="28"/>
        </w:rPr>
        <w:t xml:space="preserve">даваемое сообщение стало бесполезным для </w:t>
      </w:r>
      <w:proofErr w:type="spellStart"/>
      <w:r w:rsidRPr="005E568C">
        <w:rPr>
          <w:sz w:val="28"/>
          <w:szCs w:val="28"/>
        </w:rPr>
        <w:t>криптоаналитика</w:t>
      </w:r>
      <w:proofErr w:type="spellEnd"/>
      <w:r w:rsidRPr="005E568C">
        <w:rPr>
          <w:sz w:val="28"/>
          <w:szCs w:val="28"/>
        </w:rPr>
        <w:t xml:space="preserve">, специалиста по </w:t>
      </w:r>
      <w:proofErr w:type="spellStart"/>
      <w:r w:rsidRPr="005E568C">
        <w:rPr>
          <w:sz w:val="28"/>
          <w:szCs w:val="28"/>
        </w:rPr>
        <w:t>криптоанализу</w:t>
      </w:r>
      <w:proofErr w:type="spellEnd"/>
      <w:r w:rsidRPr="005E568C">
        <w:rPr>
          <w:sz w:val="28"/>
          <w:szCs w:val="28"/>
        </w:rPr>
        <w:t xml:space="preserve">. </w:t>
      </w:r>
      <w:proofErr w:type="spellStart"/>
      <w:r w:rsidRPr="005E568C">
        <w:rPr>
          <w:sz w:val="28"/>
          <w:szCs w:val="28"/>
        </w:rPr>
        <w:t>Криптоанализ</w:t>
      </w:r>
      <w:proofErr w:type="spellEnd"/>
      <w:r w:rsidRPr="005E568C">
        <w:rPr>
          <w:sz w:val="28"/>
          <w:szCs w:val="28"/>
        </w:rPr>
        <w:t xml:space="preserve"> </w:t>
      </w:r>
      <w:r w:rsidR="009C5EEA">
        <w:rPr>
          <w:sz w:val="28"/>
          <w:szCs w:val="28"/>
        </w:rPr>
        <w:t>–</w:t>
      </w:r>
      <w:r w:rsidRPr="005E568C">
        <w:rPr>
          <w:sz w:val="28"/>
          <w:szCs w:val="28"/>
        </w:rPr>
        <w:t xml:space="preserve"> наука о вскрытии шифров. Криптограф</w:t>
      </w:r>
      <w:r w:rsidRPr="005E568C">
        <w:rPr>
          <w:sz w:val="28"/>
          <w:szCs w:val="28"/>
        </w:rPr>
        <w:t>и</w:t>
      </w:r>
      <w:r w:rsidRPr="005E568C">
        <w:rPr>
          <w:sz w:val="28"/>
          <w:szCs w:val="28"/>
        </w:rPr>
        <w:t>ческие преобразования служат для достижения двух целей по защите и</w:t>
      </w:r>
      <w:r w:rsidRPr="005E568C">
        <w:rPr>
          <w:sz w:val="28"/>
          <w:szCs w:val="28"/>
        </w:rPr>
        <w:t>н</w:t>
      </w:r>
      <w:r w:rsidRPr="005E568C">
        <w:rPr>
          <w:sz w:val="28"/>
          <w:szCs w:val="28"/>
        </w:rPr>
        <w:t>формации. Во-первых, они обеспечивают недоступность ее для лиц, не имеющих ключа, и, во-вторых, поддерживают с требуемой надежностью о</w:t>
      </w:r>
      <w:r w:rsidRPr="005E568C">
        <w:rPr>
          <w:sz w:val="28"/>
          <w:szCs w:val="28"/>
        </w:rPr>
        <w:t>б</w:t>
      </w:r>
      <w:r w:rsidRPr="005E568C">
        <w:rPr>
          <w:sz w:val="28"/>
          <w:szCs w:val="28"/>
        </w:rPr>
        <w:t>наружение несанкционированных искажений. Важным понятием в</w:t>
      </w:r>
      <w:r w:rsidR="0073217D">
        <w:rPr>
          <w:sz w:val="28"/>
          <w:szCs w:val="28"/>
        </w:rPr>
        <w:t xml:space="preserve"> квант</w:t>
      </w:r>
      <w:r w:rsidR="0073217D">
        <w:rPr>
          <w:sz w:val="28"/>
          <w:szCs w:val="28"/>
        </w:rPr>
        <w:t>о</w:t>
      </w:r>
      <w:r w:rsidR="0073217D">
        <w:rPr>
          <w:sz w:val="28"/>
          <w:szCs w:val="28"/>
        </w:rPr>
        <w:t>вой</w:t>
      </w:r>
      <w:r w:rsidRPr="005E568C">
        <w:rPr>
          <w:sz w:val="28"/>
          <w:szCs w:val="28"/>
        </w:rPr>
        <w:t xml:space="preserve"> криптографии является ключ </w:t>
      </w:r>
      <w:r w:rsidR="009C5EEA">
        <w:rPr>
          <w:sz w:val="28"/>
          <w:szCs w:val="28"/>
        </w:rPr>
        <w:t>–</w:t>
      </w:r>
      <w:r w:rsidRPr="005E568C">
        <w:rPr>
          <w:sz w:val="28"/>
          <w:szCs w:val="28"/>
        </w:rPr>
        <w:t xml:space="preserve"> сменный элемент шифра, который пр</w:t>
      </w:r>
      <w:r w:rsidRPr="005E568C">
        <w:rPr>
          <w:sz w:val="28"/>
          <w:szCs w:val="28"/>
        </w:rPr>
        <w:t>и</w:t>
      </w:r>
      <w:r w:rsidRPr="005E568C">
        <w:rPr>
          <w:sz w:val="28"/>
          <w:szCs w:val="28"/>
        </w:rPr>
        <w:t>меняется для шифрования конкретного сообщения.</w:t>
      </w:r>
    </w:p>
    <w:p w:rsidR="005E568C" w:rsidRPr="005E568C" w:rsidRDefault="005E568C" w:rsidP="0026001D">
      <w:pPr>
        <w:tabs>
          <w:tab w:val="left" w:pos="0"/>
        </w:tabs>
        <w:spacing w:line="360" w:lineRule="auto"/>
        <w:ind w:right="282" w:firstLine="680"/>
        <w:jc w:val="both"/>
        <w:rPr>
          <w:sz w:val="28"/>
          <w:szCs w:val="28"/>
        </w:rPr>
      </w:pPr>
      <w:r w:rsidRPr="005E568C">
        <w:rPr>
          <w:sz w:val="28"/>
          <w:szCs w:val="28"/>
        </w:rPr>
        <w:t>Привлекательность криптографических методов состоит в том, что в отличие от других подходов они основаны на преобразовании самой инфо</w:t>
      </w:r>
      <w:r w:rsidRPr="005E568C">
        <w:rPr>
          <w:sz w:val="28"/>
          <w:szCs w:val="28"/>
        </w:rPr>
        <w:t>р</w:t>
      </w:r>
      <w:r w:rsidRPr="005E568C">
        <w:rPr>
          <w:sz w:val="28"/>
          <w:szCs w:val="28"/>
        </w:rPr>
        <w:t>мации и никак не связаны с характеристиками ее материальных носителей, вследствие чего наиболее универсальны и потенциально дешевы в реализ</w:t>
      </w:r>
      <w:r w:rsidRPr="005E568C">
        <w:rPr>
          <w:sz w:val="28"/>
          <w:szCs w:val="28"/>
        </w:rPr>
        <w:t>а</w:t>
      </w:r>
      <w:r w:rsidRPr="005E568C">
        <w:rPr>
          <w:sz w:val="28"/>
          <w:szCs w:val="28"/>
        </w:rPr>
        <w:t>ции.</w:t>
      </w:r>
    </w:p>
    <w:p w:rsidR="005E568C" w:rsidRDefault="005E568C" w:rsidP="0026001D">
      <w:pPr>
        <w:tabs>
          <w:tab w:val="left" w:pos="0"/>
        </w:tabs>
        <w:spacing w:line="360" w:lineRule="auto"/>
        <w:ind w:right="282" w:firstLine="680"/>
        <w:jc w:val="both"/>
        <w:rPr>
          <w:sz w:val="28"/>
          <w:szCs w:val="28"/>
        </w:rPr>
      </w:pPr>
      <w:r w:rsidRPr="005E568C">
        <w:rPr>
          <w:sz w:val="28"/>
          <w:szCs w:val="28"/>
        </w:rPr>
        <w:t xml:space="preserve"> </w:t>
      </w:r>
      <w:r w:rsidR="00481792" w:rsidRPr="00481792">
        <w:rPr>
          <w:sz w:val="28"/>
          <w:szCs w:val="28"/>
        </w:rPr>
        <w:t xml:space="preserve"> Целью данной работы является исследование </w:t>
      </w:r>
      <w:r w:rsidRPr="005E568C">
        <w:rPr>
          <w:sz w:val="28"/>
          <w:szCs w:val="28"/>
        </w:rPr>
        <w:t>вид</w:t>
      </w:r>
      <w:r w:rsidR="00B54292">
        <w:rPr>
          <w:sz w:val="28"/>
          <w:szCs w:val="28"/>
        </w:rPr>
        <w:t>ов</w:t>
      </w:r>
      <w:r w:rsidRPr="005E568C">
        <w:rPr>
          <w:sz w:val="28"/>
          <w:szCs w:val="28"/>
        </w:rPr>
        <w:t xml:space="preserve"> физических кан</w:t>
      </w:r>
      <w:r w:rsidRPr="005E568C">
        <w:rPr>
          <w:sz w:val="28"/>
          <w:szCs w:val="28"/>
        </w:rPr>
        <w:t>а</w:t>
      </w:r>
      <w:r w:rsidRPr="005E568C">
        <w:rPr>
          <w:sz w:val="28"/>
          <w:szCs w:val="28"/>
        </w:rPr>
        <w:t>лов передачи информации в квантово-криптографических системах</w:t>
      </w:r>
      <w:r>
        <w:rPr>
          <w:sz w:val="28"/>
          <w:szCs w:val="28"/>
        </w:rPr>
        <w:t>.</w:t>
      </w:r>
    </w:p>
    <w:p w:rsidR="00481792" w:rsidRPr="00481792" w:rsidRDefault="00481792" w:rsidP="0026001D">
      <w:pPr>
        <w:tabs>
          <w:tab w:val="left" w:pos="0"/>
        </w:tabs>
        <w:spacing w:line="360" w:lineRule="auto"/>
        <w:ind w:right="282" w:firstLine="680"/>
        <w:jc w:val="both"/>
        <w:rPr>
          <w:sz w:val="28"/>
          <w:szCs w:val="28"/>
        </w:rPr>
      </w:pPr>
      <w:r w:rsidRPr="00481792">
        <w:rPr>
          <w:sz w:val="28"/>
          <w:szCs w:val="28"/>
        </w:rPr>
        <w:t xml:space="preserve">При этом </w:t>
      </w:r>
      <w:proofErr w:type="gramStart"/>
      <w:r w:rsidRPr="00481792">
        <w:rPr>
          <w:sz w:val="28"/>
          <w:szCs w:val="28"/>
        </w:rPr>
        <w:t>существенно важным</w:t>
      </w:r>
      <w:proofErr w:type="gramEnd"/>
      <w:r w:rsidRPr="00481792">
        <w:rPr>
          <w:sz w:val="28"/>
          <w:szCs w:val="28"/>
        </w:rPr>
        <w:t xml:space="preserve"> является решение следующих задач:</w:t>
      </w:r>
    </w:p>
    <w:p w:rsidR="00481792" w:rsidRPr="00481792" w:rsidRDefault="009C5EEA" w:rsidP="0026001D">
      <w:pPr>
        <w:tabs>
          <w:tab w:val="left" w:pos="0"/>
        </w:tabs>
        <w:spacing w:line="360" w:lineRule="auto"/>
        <w:ind w:right="282" w:firstLine="6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575E2">
        <w:rPr>
          <w:sz w:val="28"/>
          <w:szCs w:val="28"/>
        </w:rPr>
        <w:t xml:space="preserve"> </w:t>
      </w:r>
      <w:r w:rsidR="00D06C07">
        <w:rPr>
          <w:sz w:val="28"/>
          <w:szCs w:val="28"/>
        </w:rPr>
        <w:t>изучить принципы передачи квантовой информации</w:t>
      </w:r>
      <w:r w:rsidR="00481792" w:rsidRPr="00481792">
        <w:rPr>
          <w:sz w:val="28"/>
          <w:szCs w:val="28"/>
        </w:rPr>
        <w:t>;</w:t>
      </w:r>
    </w:p>
    <w:p w:rsidR="00481792" w:rsidRDefault="009C5EEA" w:rsidP="0026001D">
      <w:pPr>
        <w:tabs>
          <w:tab w:val="left" w:pos="0"/>
        </w:tabs>
        <w:spacing w:line="360" w:lineRule="auto"/>
        <w:ind w:right="282" w:firstLine="6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575E2">
        <w:rPr>
          <w:sz w:val="28"/>
          <w:szCs w:val="28"/>
        </w:rPr>
        <w:t xml:space="preserve"> </w:t>
      </w:r>
      <w:r w:rsidR="00770858">
        <w:rPr>
          <w:sz w:val="28"/>
          <w:szCs w:val="28"/>
        </w:rPr>
        <w:t>р</w:t>
      </w:r>
      <w:r w:rsidR="00770858" w:rsidRPr="00770858">
        <w:rPr>
          <w:sz w:val="28"/>
          <w:szCs w:val="28"/>
        </w:rPr>
        <w:t>ассмотреть возможности применения оптических волноводов в си</w:t>
      </w:r>
      <w:r w:rsidR="00770858" w:rsidRPr="00770858">
        <w:rPr>
          <w:sz w:val="28"/>
          <w:szCs w:val="28"/>
        </w:rPr>
        <w:t>с</w:t>
      </w:r>
      <w:r w:rsidR="00770858" w:rsidRPr="00770858">
        <w:rPr>
          <w:sz w:val="28"/>
          <w:szCs w:val="28"/>
        </w:rPr>
        <w:t>темах квантовой криптографии.</w:t>
      </w:r>
    </w:p>
    <w:p w:rsidR="00E61268" w:rsidRDefault="00E61268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481792" w:rsidRDefault="001F5B20" w:rsidP="0026001D">
      <w:pPr>
        <w:tabs>
          <w:tab w:val="left" w:pos="0"/>
        </w:tabs>
        <w:spacing w:line="360" w:lineRule="auto"/>
        <w:ind w:right="282" w:firstLine="68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1 </w:t>
      </w:r>
      <w:r w:rsidR="008C50DF">
        <w:rPr>
          <w:b/>
          <w:bCs/>
          <w:sz w:val="32"/>
          <w:szCs w:val="32"/>
        </w:rPr>
        <w:t>К</w:t>
      </w:r>
      <w:r w:rsidR="00DF59D5">
        <w:rPr>
          <w:b/>
          <w:bCs/>
          <w:sz w:val="32"/>
          <w:szCs w:val="32"/>
        </w:rPr>
        <w:t>вантовая криптография</w:t>
      </w:r>
    </w:p>
    <w:p w:rsidR="00481D1C" w:rsidRDefault="00481D1C" w:rsidP="0026001D">
      <w:pPr>
        <w:tabs>
          <w:tab w:val="left" w:pos="0"/>
        </w:tabs>
        <w:spacing w:line="360" w:lineRule="auto"/>
        <w:ind w:right="282" w:firstLine="680"/>
        <w:jc w:val="both"/>
        <w:rPr>
          <w:b/>
          <w:bCs/>
          <w:sz w:val="32"/>
          <w:szCs w:val="32"/>
        </w:rPr>
      </w:pPr>
    </w:p>
    <w:p w:rsidR="008C50DF" w:rsidRDefault="008C50DF" w:rsidP="0026001D">
      <w:pPr>
        <w:tabs>
          <w:tab w:val="left" w:pos="0"/>
        </w:tabs>
        <w:spacing w:line="360" w:lineRule="auto"/>
        <w:ind w:right="282" w:firstLine="709"/>
        <w:jc w:val="both"/>
        <w:rPr>
          <w:sz w:val="28"/>
          <w:szCs w:val="28"/>
        </w:rPr>
      </w:pPr>
      <w:r w:rsidRPr="008C50DF">
        <w:rPr>
          <w:sz w:val="28"/>
          <w:szCs w:val="28"/>
        </w:rPr>
        <w:t xml:space="preserve">Квантовая криптография </w:t>
      </w:r>
      <w:r w:rsidR="009C5EEA">
        <w:rPr>
          <w:sz w:val="28"/>
          <w:szCs w:val="28"/>
        </w:rPr>
        <w:t>–</w:t>
      </w:r>
      <w:r w:rsidRPr="008C50DF">
        <w:rPr>
          <w:sz w:val="28"/>
          <w:szCs w:val="28"/>
        </w:rPr>
        <w:t xml:space="preserve"> метод защиты коммуникаций, основанный на определенных явлениях квантовой физики.</w:t>
      </w:r>
      <w:r>
        <w:rPr>
          <w:sz w:val="28"/>
          <w:szCs w:val="28"/>
        </w:rPr>
        <w:t xml:space="preserve"> </w:t>
      </w:r>
      <w:r w:rsidRPr="008C50DF">
        <w:rPr>
          <w:sz w:val="28"/>
          <w:szCs w:val="28"/>
        </w:rPr>
        <w:t>В отличие от традиционной криптографии, которая использует математические методы, чтобы обесп</w:t>
      </w:r>
      <w:r w:rsidRPr="008C50DF">
        <w:rPr>
          <w:sz w:val="28"/>
          <w:szCs w:val="28"/>
        </w:rPr>
        <w:t>е</w:t>
      </w:r>
      <w:r w:rsidRPr="008C50DF">
        <w:rPr>
          <w:sz w:val="28"/>
          <w:szCs w:val="28"/>
        </w:rPr>
        <w:t>чить</w:t>
      </w:r>
      <w:r>
        <w:rPr>
          <w:sz w:val="28"/>
          <w:szCs w:val="28"/>
        </w:rPr>
        <w:t xml:space="preserve"> </w:t>
      </w:r>
      <w:r w:rsidRPr="008C50DF">
        <w:rPr>
          <w:sz w:val="28"/>
          <w:szCs w:val="28"/>
        </w:rPr>
        <w:t>секретность информации, квантовая криптография сосредоточена на физике информации, так как рассматривает</w:t>
      </w:r>
      <w:r>
        <w:rPr>
          <w:sz w:val="28"/>
          <w:szCs w:val="28"/>
        </w:rPr>
        <w:t xml:space="preserve"> </w:t>
      </w:r>
      <w:r w:rsidRPr="008C50DF">
        <w:rPr>
          <w:sz w:val="28"/>
          <w:szCs w:val="28"/>
        </w:rPr>
        <w:t>случаи, когда информация пер</w:t>
      </w:r>
      <w:r w:rsidRPr="008C50DF">
        <w:rPr>
          <w:sz w:val="28"/>
          <w:szCs w:val="28"/>
        </w:rPr>
        <w:t>е</w:t>
      </w:r>
      <w:r w:rsidRPr="008C50DF">
        <w:rPr>
          <w:sz w:val="28"/>
          <w:szCs w:val="28"/>
        </w:rPr>
        <w:t>носится с по</w:t>
      </w:r>
      <w:r>
        <w:rPr>
          <w:sz w:val="28"/>
          <w:szCs w:val="28"/>
        </w:rPr>
        <w:t>мо</w:t>
      </w:r>
      <w:r w:rsidRPr="008C50DF">
        <w:rPr>
          <w:sz w:val="28"/>
          <w:szCs w:val="28"/>
        </w:rPr>
        <w:t>щью объектов квантовой механики. Процесс отправки и приёма</w:t>
      </w:r>
      <w:r>
        <w:rPr>
          <w:sz w:val="28"/>
          <w:szCs w:val="28"/>
        </w:rPr>
        <w:t xml:space="preserve"> </w:t>
      </w:r>
      <w:r w:rsidRPr="008C50DF">
        <w:rPr>
          <w:sz w:val="28"/>
          <w:szCs w:val="28"/>
        </w:rPr>
        <w:t>информации всегда выполняется физическими средствами, напр</w:t>
      </w:r>
      <w:r w:rsidRPr="008C50DF">
        <w:rPr>
          <w:sz w:val="28"/>
          <w:szCs w:val="28"/>
        </w:rPr>
        <w:t>и</w:t>
      </w:r>
      <w:r w:rsidRPr="008C50DF">
        <w:rPr>
          <w:sz w:val="28"/>
          <w:szCs w:val="28"/>
        </w:rPr>
        <w:t>мер, при помощи электронов в электрическом токе,</w:t>
      </w:r>
      <w:r>
        <w:rPr>
          <w:sz w:val="28"/>
          <w:szCs w:val="28"/>
        </w:rPr>
        <w:t xml:space="preserve"> </w:t>
      </w:r>
      <w:r w:rsidRPr="008C50DF">
        <w:rPr>
          <w:sz w:val="28"/>
          <w:szCs w:val="28"/>
        </w:rPr>
        <w:t>или фотонов в лин</w:t>
      </w:r>
      <w:r>
        <w:rPr>
          <w:sz w:val="28"/>
          <w:szCs w:val="28"/>
        </w:rPr>
        <w:t xml:space="preserve">иях волоконно-оптической связи. </w:t>
      </w:r>
      <w:r w:rsidRPr="008C50DF">
        <w:rPr>
          <w:sz w:val="28"/>
          <w:szCs w:val="28"/>
        </w:rPr>
        <w:t>А подслушивание может рассматриваться, как измерение</w:t>
      </w:r>
      <w:r>
        <w:rPr>
          <w:sz w:val="28"/>
          <w:szCs w:val="28"/>
        </w:rPr>
        <w:t xml:space="preserve"> </w:t>
      </w:r>
      <w:r w:rsidRPr="008C50DF">
        <w:rPr>
          <w:sz w:val="28"/>
          <w:szCs w:val="28"/>
        </w:rPr>
        <w:t xml:space="preserve">определенных параметров физических объектов </w:t>
      </w:r>
      <w:r w:rsidR="009C5EEA">
        <w:rPr>
          <w:sz w:val="28"/>
          <w:szCs w:val="28"/>
        </w:rPr>
        <w:t>–</w:t>
      </w:r>
      <w:r w:rsidRPr="008C50DF">
        <w:rPr>
          <w:sz w:val="28"/>
          <w:szCs w:val="28"/>
        </w:rPr>
        <w:t xml:space="preserve"> в нашем сл</w:t>
      </w:r>
      <w:r w:rsidRPr="008C50DF">
        <w:rPr>
          <w:sz w:val="28"/>
          <w:szCs w:val="28"/>
        </w:rPr>
        <w:t>у</w:t>
      </w:r>
      <w:r w:rsidRPr="008C50DF">
        <w:rPr>
          <w:sz w:val="28"/>
          <w:szCs w:val="28"/>
        </w:rPr>
        <w:t>чае, переносчиков информации.</w:t>
      </w:r>
    </w:p>
    <w:p w:rsidR="00FA311E" w:rsidRDefault="00C74069" w:rsidP="0026001D">
      <w:pPr>
        <w:tabs>
          <w:tab w:val="left" w:pos="0"/>
        </w:tabs>
        <w:spacing w:line="360" w:lineRule="auto"/>
        <w:ind w:right="282" w:firstLine="709"/>
        <w:jc w:val="both"/>
        <w:rPr>
          <w:sz w:val="28"/>
          <w:szCs w:val="28"/>
        </w:rPr>
      </w:pPr>
      <w:r w:rsidRPr="00C74069">
        <w:rPr>
          <w:sz w:val="28"/>
          <w:szCs w:val="28"/>
        </w:rPr>
        <w:t>Одним из направлений квантовой информации, наиболее продвинутых в область практических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>приложений, является квантовая криптография. З</w:t>
      </w:r>
      <w:r w:rsidRPr="00C74069">
        <w:rPr>
          <w:sz w:val="28"/>
          <w:szCs w:val="28"/>
        </w:rPr>
        <w:t>а</w:t>
      </w:r>
      <w:r w:rsidRPr="00C74069">
        <w:rPr>
          <w:sz w:val="28"/>
          <w:szCs w:val="28"/>
        </w:rPr>
        <w:t>дача криптографии состоит в передаче информации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>между двумя сторонами так, чтобы попытка перехватить передачу или узнать секретный код была обречена</w:t>
      </w:r>
      <w:r w:rsidR="00FA311E">
        <w:rPr>
          <w:sz w:val="28"/>
          <w:szCs w:val="28"/>
        </w:rPr>
        <w:t xml:space="preserve"> на неудачу. </w:t>
      </w:r>
      <w:r w:rsidRPr="00C74069">
        <w:rPr>
          <w:sz w:val="28"/>
          <w:szCs w:val="28"/>
        </w:rPr>
        <w:t>Современными методами классической криптографии эта задача почти решается, например, в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>рамках «симметричной» криптос</w:t>
      </w:r>
      <w:r w:rsidRPr="00C74069">
        <w:rPr>
          <w:sz w:val="28"/>
          <w:szCs w:val="28"/>
        </w:rPr>
        <w:t>и</w:t>
      </w:r>
      <w:r w:rsidRPr="00C74069">
        <w:rPr>
          <w:sz w:val="28"/>
          <w:szCs w:val="28"/>
        </w:rPr>
        <w:t>стемы, опирающейся на создание секретного кода.</w:t>
      </w:r>
    </w:p>
    <w:p w:rsidR="00FA311E" w:rsidRDefault="00C74069" w:rsidP="0026001D">
      <w:pPr>
        <w:tabs>
          <w:tab w:val="left" w:pos="0"/>
        </w:tabs>
        <w:spacing w:line="360" w:lineRule="auto"/>
        <w:ind w:right="282" w:firstLine="709"/>
        <w:jc w:val="both"/>
        <w:rPr>
          <w:sz w:val="28"/>
          <w:szCs w:val="28"/>
        </w:rPr>
      </w:pPr>
      <w:r w:rsidRPr="00C74069">
        <w:rPr>
          <w:sz w:val="28"/>
          <w:szCs w:val="28"/>
        </w:rPr>
        <w:t>Технология квантовой криптографии опирается на принципиальную неопределенность поведения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 xml:space="preserve">квантовой системы </w:t>
      </w:r>
      <w:r w:rsidR="009C5EEA">
        <w:rPr>
          <w:sz w:val="28"/>
          <w:szCs w:val="28"/>
        </w:rPr>
        <w:t>–</w:t>
      </w:r>
      <w:r w:rsidRPr="00C74069">
        <w:rPr>
          <w:sz w:val="28"/>
          <w:szCs w:val="28"/>
        </w:rPr>
        <w:t xml:space="preserve"> невозможно одновреме</w:t>
      </w:r>
      <w:r w:rsidRPr="00C74069">
        <w:rPr>
          <w:sz w:val="28"/>
          <w:szCs w:val="28"/>
        </w:rPr>
        <w:t>н</w:t>
      </w:r>
      <w:r w:rsidRPr="00C74069">
        <w:rPr>
          <w:sz w:val="28"/>
          <w:szCs w:val="28"/>
        </w:rPr>
        <w:t>но получить координаты и импульс частицы, невозможно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>измерить один п</w:t>
      </w:r>
      <w:r w:rsidRPr="00C74069">
        <w:rPr>
          <w:sz w:val="28"/>
          <w:szCs w:val="28"/>
        </w:rPr>
        <w:t>а</w:t>
      </w:r>
      <w:r w:rsidRPr="00C74069">
        <w:rPr>
          <w:sz w:val="28"/>
          <w:szCs w:val="28"/>
        </w:rPr>
        <w:t>раметр фотона, не исказив другой</w:t>
      </w:r>
      <w:r w:rsidR="00FA70D5" w:rsidRPr="00FA70D5">
        <w:rPr>
          <w:sz w:val="28"/>
          <w:szCs w:val="28"/>
        </w:rPr>
        <w:t xml:space="preserve"> [5]</w:t>
      </w:r>
      <w:r w:rsidRPr="00C74069">
        <w:rPr>
          <w:sz w:val="28"/>
          <w:szCs w:val="28"/>
        </w:rPr>
        <w:t>. Это фундаментальное свойство пр</w:t>
      </w:r>
      <w:r w:rsidRPr="00C74069">
        <w:rPr>
          <w:sz w:val="28"/>
          <w:szCs w:val="28"/>
        </w:rPr>
        <w:t>и</w:t>
      </w:r>
      <w:r w:rsidRPr="00C74069">
        <w:rPr>
          <w:sz w:val="28"/>
          <w:szCs w:val="28"/>
        </w:rPr>
        <w:t>роды в физике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>известно как принцип неопределённости Гейзенберга (1927). Используя квантовые явления, можно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>спроектировать и создать такую си</w:t>
      </w:r>
      <w:r w:rsidRPr="00C74069">
        <w:rPr>
          <w:sz w:val="28"/>
          <w:szCs w:val="28"/>
        </w:rPr>
        <w:t>с</w:t>
      </w:r>
      <w:r w:rsidRPr="00C74069">
        <w:rPr>
          <w:sz w:val="28"/>
          <w:szCs w:val="28"/>
        </w:rPr>
        <w:t>тему связи, которая всегда может обнаруживать подслушивание. Это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>обе</w:t>
      </w:r>
      <w:r w:rsidRPr="00C74069">
        <w:rPr>
          <w:sz w:val="28"/>
          <w:szCs w:val="28"/>
        </w:rPr>
        <w:t>с</w:t>
      </w:r>
      <w:r w:rsidRPr="00C74069">
        <w:rPr>
          <w:sz w:val="28"/>
          <w:szCs w:val="28"/>
        </w:rPr>
        <w:t>печивается тем, что попытка измерения взаимосвязанных параметров в квантовой системе вносит в неё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 xml:space="preserve">нарушения, разрушая исходные сигналы, а </w:t>
      </w:r>
      <w:r w:rsidRPr="00C74069">
        <w:rPr>
          <w:sz w:val="28"/>
          <w:szCs w:val="28"/>
        </w:rPr>
        <w:lastRenderedPageBreak/>
        <w:t>значит, по уровню шума в канале легитимные пользователи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>могут расп</w:t>
      </w:r>
      <w:r w:rsidRPr="00C74069">
        <w:rPr>
          <w:sz w:val="28"/>
          <w:szCs w:val="28"/>
        </w:rPr>
        <w:t>о</w:t>
      </w:r>
      <w:r w:rsidRPr="00C74069">
        <w:rPr>
          <w:sz w:val="28"/>
          <w:szCs w:val="28"/>
        </w:rPr>
        <w:t>знать степень активности перехватчика.</w:t>
      </w:r>
    </w:p>
    <w:p w:rsidR="00060F51" w:rsidRDefault="00C74069" w:rsidP="0026001D">
      <w:pPr>
        <w:tabs>
          <w:tab w:val="left" w:pos="0"/>
        </w:tabs>
        <w:spacing w:line="360" w:lineRule="auto"/>
        <w:ind w:right="282" w:firstLine="709"/>
        <w:jc w:val="both"/>
        <w:rPr>
          <w:sz w:val="28"/>
          <w:szCs w:val="28"/>
        </w:rPr>
      </w:pPr>
      <w:r w:rsidRPr="00C74069">
        <w:rPr>
          <w:sz w:val="28"/>
          <w:szCs w:val="28"/>
        </w:rPr>
        <w:t xml:space="preserve">В этой системе Алиса и Боб, и только они, имеют секретный код </w:t>
      </w:r>
      <w:r w:rsidR="009C5EEA">
        <w:rPr>
          <w:sz w:val="28"/>
          <w:szCs w:val="28"/>
        </w:rPr>
        <w:t>–</w:t>
      </w:r>
      <w:r w:rsidRPr="00C74069">
        <w:rPr>
          <w:sz w:val="28"/>
          <w:szCs w:val="28"/>
        </w:rPr>
        <w:t xml:space="preserve"> п</w:t>
      </w:r>
      <w:r w:rsidRPr="00C74069">
        <w:rPr>
          <w:sz w:val="28"/>
          <w:szCs w:val="28"/>
        </w:rPr>
        <w:t>о</w:t>
      </w:r>
      <w:r w:rsidRPr="00C74069">
        <w:rPr>
          <w:sz w:val="28"/>
          <w:szCs w:val="28"/>
        </w:rPr>
        <w:t>следовательность случайных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 xml:space="preserve">чисел, например, десятичных: </w:t>
      </w:r>
      <w:proofErr w:type="gramStart"/>
      <w:r w:rsidRPr="00C74069">
        <w:rPr>
          <w:sz w:val="28"/>
          <w:szCs w:val="28"/>
        </w:rPr>
        <w:t>К={12</w:t>
      </w:r>
      <w:proofErr w:type="gramEnd"/>
    </w:p>
    <w:p w:rsidR="00A302B2" w:rsidRDefault="00C74069" w:rsidP="0026001D">
      <w:pPr>
        <w:tabs>
          <w:tab w:val="left" w:pos="0"/>
        </w:tabs>
        <w:spacing w:line="360" w:lineRule="auto"/>
        <w:ind w:right="282" w:firstLine="709"/>
        <w:jc w:val="both"/>
        <w:rPr>
          <w:sz w:val="28"/>
          <w:szCs w:val="28"/>
        </w:rPr>
      </w:pPr>
      <w:proofErr w:type="gramStart"/>
      <w:r w:rsidRPr="00C74069">
        <w:rPr>
          <w:sz w:val="28"/>
          <w:szCs w:val="28"/>
        </w:rPr>
        <w:t>93 41169 42357...}.</w:t>
      </w:r>
      <w:proofErr w:type="gramEnd"/>
      <w:r w:rsidRPr="00C74069">
        <w:rPr>
          <w:sz w:val="28"/>
          <w:szCs w:val="28"/>
        </w:rPr>
        <w:t xml:space="preserve"> По заданному правилу каждой букве алфавита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>ст</w:t>
      </w:r>
      <w:r w:rsidRPr="00C74069">
        <w:rPr>
          <w:sz w:val="28"/>
          <w:szCs w:val="28"/>
        </w:rPr>
        <w:t>а</w:t>
      </w:r>
      <w:r w:rsidRPr="00C74069">
        <w:rPr>
          <w:sz w:val="28"/>
          <w:szCs w:val="28"/>
        </w:rPr>
        <w:t>вится в соотве</w:t>
      </w:r>
      <w:r w:rsidRPr="00C74069">
        <w:rPr>
          <w:sz w:val="28"/>
          <w:szCs w:val="28"/>
        </w:rPr>
        <w:t>т</w:t>
      </w:r>
      <w:r w:rsidRPr="00C74069">
        <w:rPr>
          <w:sz w:val="28"/>
          <w:szCs w:val="28"/>
        </w:rPr>
        <w:t>ствие десятичное число и Алиса, желающая переслать Бобу послание, зам</w:t>
      </w:r>
      <w:r w:rsidRPr="00C74069">
        <w:rPr>
          <w:sz w:val="28"/>
          <w:szCs w:val="28"/>
        </w:rPr>
        <w:t>е</w:t>
      </w:r>
      <w:r w:rsidRPr="00C74069">
        <w:rPr>
          <w:sz w:val="28"/>
          <w:szCs w:val="28"/>
        </w:rPr>
        <w:t>няет в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>послании каждую букву соответствующей ей цифрой. Сама по себе эта процедура не имеет защиты и легко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>дешифруется. Пол</w:t>
      </w:r>
      <w:r w:rsidRPr="00C74069">
        <w:rPr>
          <w:sz w:val="28"/>
          <w:szCs w:val="28"/>
        </w:rPr>
        <w:t>у</w:t>
      </w:r>
      <w:r w:rsidRPr="00C74069">
        <w:rPr>
          <w:sz w:val="28"/>
          <w:szCs w:val="28"/>
        </w:rPr>
        <w:t xml:space="preserve">чающаяся последовательность чисел </w:t>
      </w:r>
      <w:proofErr w:type="gramStart"/>
      <w:r w:rsidRPr="00C74069">
        <w:rPr>
          <w:sz w:val="28"/>
          <w:szCs w:val="28"/>
        </w:rPr>
        <w:t>Р</w:t>
      </w:r>
      <w:proofErr w:type="gramEnd"/>
      <w:r w:rsidRPr="00C74069">
        <w:rPr>
          <w:sz w:val="28"/>
          <w:szCs w:val="28"/>
        </w:rPr>
        <w:t>={739976827965867…}, послание, з</w:t>
      </w:r>
      <w:r w:rsidRPr="00C74069">
        <w:rPr>
          <w:sz w:val="28"/>
          <w:szCs w:val="28"/>
        </w:rPr>
        <w:t>а</w:t>
      </w:r>
      <w:r w:rsidRPr="00C74069">
        <w:rPr>
          <w:sz w:val="28"/>
          <w:szCs w:val="28"/>
        </w:rPr>
        <w:t>тем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 xml:space="preserve">шифруется </w:t>
      </w:r>
      <w:r w:rsidR="009C5EEA">
        <w:rPr>
          <w:sz w:val="28"/>
          <w:szCs w:val="28"/>
        </w:rPr>
        <w:t>–</w:t>
      </w:r>
      <w:r w:rsidRPr="00C74069">
        <w:rPr>
          <w:sz w:val="28"/>
          <w:szCs w:val="28"/>
        </w:rPr>
        <w:t xml:space="preserve"> к каждому числу послания прибавляется число из кода и получающиеся цифры в разряде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>единиц представляют собой криптограмму C={85680 09338 07114...}, которую можно пересылать по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>открытому каналу (телефону и пр.). Боб, получив криптограмму и зная код K, расшифровывает её, получая</w:t>
      </w:r>
      <w:r w:rsidR="00FA311E">
        <w:rPr>
          <w:sz w:val="28"/>
          <w:szCs w:val="28"/>
        </w:rPr>
        <w:t xml:space="preserve"> </w:t>
      </w:r>
      <w:r w:rsidRPr="00C74069">
        <w:rPr>
          <w:sz w:val="28"/>
          <w:szCs w:val="28"/>
        </w:rPr>
        <w:t>п</w:t>
      </w:r>
      <w:r w:rsidRPr="00C74069">
        <w:rPr>
          <w:sz w:val="28"/>
          <w:szCs w:val="28"/>
        </w:rPr>
        <w:t>о</w:t>
      </w:r>
      <w:r w:rsidRPr="00C74069">
        <w:rPr>
          <w:sz w:val="28"/>
          <w:szCs w:val="28"/>
        </w:rPr>
        <w:t>слание С.</w:t>
      </w:r>
    </w:p>
    <w:p w:rsidR="00FA311E" w:rsidRDefault="00FA311E" w:rsidP="0026001D">
      <w:pPr>
        <w:tabs>
          <w:tab w:val="left" w:pos="0"/>
        </w:tabs>
        <w:spacing w:line="360" w:lineRule="auto"/>
        <w:ind w:right="282"/>
        <w:jc w:val="both"/>
        <w:rPr>
          <w:sz w:val="28"/>
          <w:szCs w:val="28"/>
        </w:rPr>
      </w:pPr>
    </w:p>
    <w:p w:rsidR="00FA311E" w:rsidRDefault="00FA311E" w:rsidP="0026001D">
      <w:pPr>
        <w:tabs>
          <w:tab w:val="left" w:pos="0"/>
        </w:tabs>
        <w:spacing w:line="360" w:lineRule="auto"/>
        <w:ind w:right="28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67100" cy="260985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11E" w:rsidRDefault="00FA311E" w:rsidP="0026001D">
      <w:pPr>
        <w:tabs>
          <w:tab w:val="left" w:pos="0"/>
        </w:tabs>
        <w:spacing w:line="360" w:lineRule="auto"/>
        <w:ind w:right="282"/>
        <w:jc w:val="center"/>
        <w:rPr>
          <w:sz w:val="28"/>
          <w:szCs w:val="28"/>
        </w:rPr>
      </w:pPr>
    </w:p>
    <w:p w:rsidR="00FA311E" w:rsidRDefault="00FA311E" w:rsidP="0026001D">
      <w:pPr>
        <w:tabs>
          <w:tab w:val="left" w:pos="0"/>
        </w:tabs>
        <w:spacing w:line="360" w:lineRule="auto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– </w:t>
      </w:r>
      <w:r w:rsidRPr="00FA311E">
        <w:rPr>
          <w:sz w:val="28"/>
          <w:szCs w:val="28"/>
        </w:rPr>
        <w:t>Последовательность действий для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квантовой криптографии при использовании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коди</w:t>
      </w:r>
      <w:r>
        <w:rPr>
          <w:sz w:val="28"/>
          <w:szCs w:val="28"/>
        </w:rPr>
        <w:t>ровки поляризационных состояний</w:t>
      </w:r>
    </w:p>
    <w:p w:rsidR="00FA311E" w:rsidRDefault="00FA311E" w:rsidP="0026001D">
      <w:pPr>
        <w:tabs>
          <w:tab w:val="left" w:pos="0"/>
        </w:tabs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905" w:rsidRDefault="00FA311E" w:rsidP="0026001D">
      <w:pPr>
        <w:tabs>
          <w:tab w:val="left" w:pos="0"/>
        </w:tabs>
        <w:spacing w:line="360" w:lineRule="auto"/>
        <w:ind w:right="282" w:firstLine="709"/>
        <w:jc w:val="both"/>
        <w:rPr>
          <w:sz w:val="28"/>
          <w:szCs w:val="28"/>
        </w:rPr>
      </w:pPr>
      <w:r w:rsidRPr="00FA311E">
        <w:rPr>
          <w:sz w:val="28"/>
          <w:szCs w:val="28"/>
        </w:rPr>
        <w:t>В 1949 Шеннон, опираясь на разработанную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им теорию информации, доказал теорему, что данная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 xml:space="preserve">криптосистема является абсолютно секретной, </w:t>
      </w:r>
      <w:r w:rsidRPr="00FA311E">
        <w:rPr>
          <w:sz w:val="28"/>
          <w:szCs w:val="28"/>
        </w:rPr>
        <w:lastRenderedPageBreak/>
        <w:t>если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секретный код истинно случайный и он используется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только один раз. Однако на практике реализация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данной системы наталкивается на серьёзные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 xml:space="preserve">трудности. Одна из них </w:t>
      </w:r>
      <w:r w:rsidR="009C5EEA">
        <w:rPr>
          <w:sz w:val="28"/>
          <w:szCs w:val="28"/>
        </w:rPr>
        <w:t>–</w:t>
      </w:r>
      <w:r w:rsidRPr="00FA311E">
        <w:rPr>
          <w:sz w:val="28"/>
          <w:szCs w:val="28"/>
        </w:rPr>
        <w:t xml:space="preserve"> создание и передача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большого секретного кода, необходимого каждый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раз, когда посылается новое сообщение. Избежать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этой сложности можно было бы при наличии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физического канала, секре</w:t>
      </w:r>
      <w:r w:rsidRPr="00FA311E">
        <w:rPr>
          <w:sz w:val="28"/>
          <w:szCs w:val="28"/>
        </w:rPr>
        <w:t>т</w:t>
      </w:r>
      <w:r w:rsidRPr="00FA311E">
        <w:rPr>
          <w:sz w:val="28"/>
          <w:szCs w:val="28"/>
        </w:rPr>
        <w:t>ность которого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обеспечивалась бы физическими законами. Именно такой канал и представляет квантовая физика.</w:t>
      </w:r>
      <w:r>
        <w:rPr>
          <w:sz w:val="28"/>
          <w:szCs w:val="28"/>
        </w:rPr>
        <w:t xml:space="preserve"> </w:t>
      </w:r>
      <w:r w:rsidR="00A35055">
        <w:rPr>
          <w:sz w:val="28"/>
          <w:szCs w:val="28"/>
        </w:rPr>
        <w:t xml:space="preserve">Квантовая криптография </w:t>
      </w:r>
      <w:r w:rsidRPr="00FA311E">
        <w:rPr>
          <w:sz w:val="28"/>
          <w:szCs w:val="28"/>
        </w:rPr>
        <w:t>опирается на невозможность клонирования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отдельного квантового объекта. Если в к</w:t>
      </w:r>
      <w:r w:rsidRPr="00FA311E">
        <w:rPr>
          <w:sz w:val="28"/>
          <w:szCs w:val="28"/>
        </w:rPr>
        <w:t>а</w:t>
      </w:r>
      <w:r w:rsidRPr="00FA311E">
        <w:rPr>
          <w:sz w:val="28"/>
          <w:szCs w:val="28"/>
        </w:rPr>
        <w:t>честве передатчика секретного кода выступают состояния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отдельных частиц, то при попытке зарегистрировать эти состояния внешним наблюдателем они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разрушаются. Факт попытки перехвата можно обнаружить, используя опр</w:t>
      </w:r>
      <w:r w:rsidRPr="00FA311E">
        <w:rPr>
          <w:sz w:val="28"/>
          <w:szCs w:val="28"/>
        </w:rPr>
        <w:t>е</w:t>
      </w:r>
      <w:r w:rsidRPr="00FA311E">
        <w:rPr>
          <w:sz w:val="28"/>
          <w:szCs w:val="28"/>
        </w:rPr>
        <w:t>деленное соглашение (протокол)</w:t>
      </w:r>
      <w:r>
        <w:rPr>
          <w:sz w:val="28"/>
          <w:szCs w:val="28"/>
        </w:rPr>
        <w:t xml:space="preserve"> между Алисой и Бобом</w:t>
      </w:r>
      <w:r w:rsidR="001D27D8" w:rsidRPr="001D27D8">
        <w:rPr>
          <w:sz w:val="28"/>
          <w:szCs w:val="28"/>
        </w:rPr>
        <w:t xml:space="preserve"> [3]</w:t>
      </w:r>
      <w:r>
        <w:rPr>
          <w:sz w:val="28"/>
          <w:szCs w:val="28"/>
        </w:rPr>
        <w:t xml:space="preserve">. </w:t>
      </w:r>
    </w:p>
    <w:p w:rsidR="00BB2905" w:rsidRDefault="00FA311E" w:rsidP="0026001D">
      <w:pPr>
        <w:tabs>
          <w:tab w:val="left" w:pos="0"/>
        </w:tabs>
        <w:spacing w:line="360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311E">
        <w:rPr>
          <w:sz w:val="28"/>
          <w:szCs w:val="28"/>
        </w:rPr>
        <w:t>дин из таких протоколов связан с кодировкой поляризационных с</w:t>
      </w:r>
      <w:r w:rsidRPr="00FA311E">
        <w:rPr>
          <w:sz w:val="28"/>
          <w:szCs w:val="28"/>
        </w:rPr>
        <w:t>о</w:t>
      </w:r>
      <w:r w:rsidRPr="00FA311E">
        <w:rPr>
          <w:sz w:val="28"/>
          <w:szCs w:val="28"/>
        </w:rPr>
        <w:t>стояний фотонов в двух</w:t>
      </w:r>
      <w:r>
        <w:rPr>
          <w:sz w:val="28"/>
          <w:szCs w:val="28"/>
        </w:rPr>
        <w:t xml:space="preserve"> ал</w:t>
      </w:r>
      <w:r w:rsidRPr="00FA311E">
        <w:rPr>
          <w:sz w:val="28"/>
          <w:szCs w:val="28"/>
        </w:rPr>
        <w:t>ьтернативных базисах, не ортогональных друг другу</w:t>
      </w:r>
      <w:r>
        <w:rPr>
          <w:sz w:val="28"/>
          <w:szCs w:val="28"/>
        </w:rPr>
        <w:t xml:space="preserve">. </w:t>
      </w:r>
    </w:p>
    <w:p w:rsidR="00BB2905" w:rsidRDefault="00FA311E" w:rsidP="0026001D">
      <w:pPr>
        <w:tabs>
          <w:tab w:val="left" w:pos="0"/>
        </w:tabs>
        <w:spacing w:line="360" w:lineRule="auto"/>
        <w:ind w:right="282" w:firstLine="709"/>
        <w:jc w:val="both"/>
        <w:rPr>
          <w:sz w:val="28"/>
          <w:szCs w:val="28"/>
        </w:rPr>
      </w:pPr>
      <w:r w:rsidRPr="00FA311E">
        <w:rPr>
          <w:sz w:val="28"/>
          <w:szCs w:val="28"/>
        </w:rPr>
        <w:t>Передача секретного кода осуществляется в несколько этапов (</w:t>
      </w:r>
      <w:r w:rsidR="00C40738">
        <w:rPr>
          <w:sz w:val="28"/>
          <w:szCs w:val="28"/>
        </w:rPr>
        <w:t>р</w:t>
      </w:r>
      <w:r w:rsidRPr="00FA311E">
        <w:rPr>
          <w:sz w:val="28"/>
          <w:szCs w:val="28"/>
        </w:rPr>
        <w:t>ис</w:t>
      </w:r>
      <w:r w:rsidR="00C40738">
        <w:rPr>
          <w:sz w:val="28"/>
          <w:szCs w:val="28"/>
        </w:rPr>
        <w:t>унок 1</w:t>
      </w:r>
      <w:r w:rsidRPr="00FA311E">
        <w:rPr>
          <w:sz w:val="28"/>
          <w:szCs w:val="28"/>
        </w:rPr>
        <w:t>). Предварительно Алиса и Боб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договариваются о кодировке (фотоны с п</w:t>
      </w:r>
      <w:r w:rsidRPr="00FA311E">
        <w:rPr>
          <w:sz w:val="28"/>
          <w:szCs w:val="28"/>
        </w:rPr>
        <w:t>о</w:t>
      </w:r>
      <w:r w:rsidRPr="00FA311E">
        <w:rPr>
          <w:sz w:val="28"/>
          <w:szCs w:val="28"/>
        </w:rPr>
        <w:t>ляр</w:t>
      </w:r>
      <w:r>
        <w:rPr>
          <w:sz w:val="28"/>
          <w:szCs w:val="28"/>
        </w:rPr>
        <w:t xml:space="preserve">изацией 0° и 45° кодируют число </w:t>
      </w:r>
      <w:r w:rsidRPr="00FA311E">
        <w:rPr>
          <w:sz w:val="28"/>
          <w:szCs w:val="28"/>
        </w:rPr>
        <w:t>0, фотоны с поляризацией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 xml:space="preserve">90° и 135° </w:t>
      </w:r>
      <w:r w:rsidR="009C5EEA">
        <w:rPr>
          <w:sz w:val="28"/>
          <w:szCs w:val="28"/>
        </w:rPr>
        <w:t>–</w:t>
      </w:r>
      <w:r w:rsidRPr="00FA311E">
        <w:rPr>
          <w:sz w:val="28"/>
          <w:szCs w:val="28"/>
        </w:rPr>
        <w:t xml:space="preserve"> единицу). Затем Алиса случайным образом меняет поляризацию фотонов, посылаемых по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квантовому каналу Бобу. Боб измеряет поляризацию пол</w:t>
      </w:r>
      <w:r w:rsidRPr="00FA311E">
        <w:rPr>
          <w:sz w:val="28"/>
          <w:szCs w:val="28"/>
        </w:rPr>
        <w:t>у</w:t>
      </w:r>
      <w:r w:rsidRPr="00FA311E">
        <w:rPr>
          <w:sz w:val="28"/>
          <w:szCs w:val="28"/>
        </w:rPr>
        <w:t>чаемых фотонов, случайным образом меняя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 xml:space="preserve">ориентацию анализатора для распознавания поляризации 0° и 90° или </w:t>
      </w:r>
      <w:r>
        <w:rPr>
          <w:sz w:val="28"/>
          <w:szCs w:val="28"/>
        </w:rPr>
        <w:t xml:space="preserve">45° и 135°. Криптосистема будет </w:t>
      </w:r>
      <w:r w:rsidRPr="00FA311E">
        <w:rPr>
          <w:sz w:val="28"/>
          <w:szCs w:val="28"/>
        </w:rPr>
        <w:t>секретной только в случае, если используемый код случайный. Именно сл</w:t>
      </w:r>
      <w:r w:rsidRPr="00FA311E">
        <w:rPr>
          <w:sz w:val="28"/>
          <w:szCs w:val="28"/>
        </w:rPr>
        <w:t>у</w:t>
      </w:r>
      <w:r>
        <w:rPr>
          <w:sz w:val="28"/>
          <w:szCs w:val="28"/>
        </w:rPr>
        <w:t xml:space="preserve">чайности кода и добиваются </w:t>
      </w:r>
      <w:r w:rsidRPr="00FA311E">
        <w:rPr>
          <w:sz w:val="28"/>
          <w:szCs w:val="28"/>
        </w:rPr>
        <w:t>Алиса и Боб, случайно меняя поляризаторы. По открытому каналу Боб сооб</w:t>
      </w:r>
      <w:r>
        <w:rPr>
          <w:sz w:val="28"/>
          <w:szCs w:val="28"/>
        </w:rPr>
        <w:t xml:space="preserve">щает Алисе, какой тип </w:t>
      </w:r>
      <w:r w:rsidRPr="00FA311E">
        <w:rPr>
          <w:sz w:val="28"/>
          <w:szCs w:val="28"/>
        </w:rPr>
        <w:t xml:space="preserve">измерения он выполнял для каждого фотона, а Алиса подтверждает, </w:t>
      </w:r>
      <w:proofErr w:type="gramStart"/>
      <w:r w:rsidRPr="00FA311E">
        <w:rPr>
          <w:sz w:val="28"/>
          <w:szCs w:val="28"/>
        </w:rPr>
        <w:t>в</w:t>
      </w:r>
      <w:r>
        <w:rPr>
          <w:sz w:val="28"/>
          <w:szCs w:val="28"/>
        </w:rPr>
        <w:t>ерно</w:t>
      </w:r>
      <w:proofErr w:type="gramEnd"/>
      <w:r>
        <w:rPr>
          <w:sz w:val="28"/>
          <w:szCs w:val="28"/>
        </w:rPr>
        <w:t xml:space="preserve"> или нет он выбрал его. От </w:t>
      </w:r>
      <w:r w:rsidRPr="00FA311E">
        <w:rPr>
          <w:sz w:val="28"/>
          <w:szCs w:val="28"/>
        </w:rPr>
        <w:t xml:space="preserve">всей </w:t>
      </w:r>
      <w:proofErr w:type="gramStart"/>
      <w:r w:rsidRPr="00FA311E">
        <w:rPr>
          <w:sz w:val="28"/>
          <w:szCs w:val="28"/>
        </w:rPr>
        <w:t>последовательности</w:t>
      </w:r>
      <w:proofErr w:type="gramEnd"/>
      <w:r w:rsidRPr="00FA311E">
        <w:rPr>
          <w:sz w:val="28"/>
          <w:szCs w:val="28"/>
        </w:rPr>
        <w:t xml:space="preserve"> только верно выбранные измерения, Ал</w:t>
      </w:r>
      <w:r>
        <w:rPr>
          <w:sz w:val="28"/>
          <w:szCs w:val="28"/>
        </w:rPr>
        <w:t>иса и Боб создают секретный код</w:t>
      </w:r>
      <w:r w:rsidR="00A34230" w:rsidRPr="00A34230">
        <w:rPr>
          <w:sz w:val="28"/>
          <w:szCs w:val="28"/>
        </w:rPr>
        <w:t xml:space="preserve"> [7]</w:t>
      </w:r>
      <w:r>
        <w:rPr>
          <w:sz w:val="28"/>
          <w:szCs w:val="28"/>
        </w:rPr>
        <w:t xml:space="preserve">. </w:t>
      </w:r>
    </w:p>
    <w:p w:rsidR="00FA311E" w:rsidRPr="002C5239" w:rsidRDefault="00FA311E" w:rsidP="0026001D">
      <w:pPr>
        <w:tabs>
          <w:tab w:val="left" w:pos="0"/>
        </w:tabs>
        <w:spacing w:line="360" w:lineRule="auto"/>
        <w:ind w:right="282" w:firstLine="709"/>
        <w:jc w:val="both"/>
        <w:rPr>
          <w:sz w:val="28"/>
          <w:szCs w:val="28"/>
        </w:rPr>
      </w:pPr>
      <w:r w:rsidRPr="00FA311E">
        <w:rPr>
          <w:sz w:val="28"/>
          <w:szCs w:val="28"/>
        </w:rPr>
        <w:t>Внешний наблюдатель, пытаясь узнать секретный код, обязат</w:t>
      </w:r>
      <w:r>
        <w:rPr>
          <w:sz w:val="28"/>
          <w:szCs w:val="28"/>
        </w:rPr>
        <w:t xml:space="preserve">ельно должен пытаться считывать </w:t>
      </w:r>
      <w:r w:rsidRPr="00FA311E">
        <w:rPr>
          <w:sz w:val="28"/>
          <w:szCs w:val="28"/>
        </w:rPr>
        <w:t xml:space="preserve">информацию и квантового канала. Но при этом </w:t>
      </w:r>
      <w:r w:rsidRPr="00FA311E">
        <w:rPr>
          <w:sz w:val="28"/>
          <w:szCs w:val="28"/>
        </w:rPr>
        <w:lastRenderedPageBreak/>
        <w:t>он вызовет несовпадения в ко</w:t>
      </w:r>
      <w:r>
        <w:rPr>
          <w:sz w:val="28"/>
          <w:szCs w:val="28"/>
        </w:rPr>
        <w:t xml:space="preserve">дах, которые получат Алиса и </w:t>
      </w:r>
      <w:r w:rsidRPr="00FA311E">
        <w:rPr>
          <w:sz w:val="28"/>
          <w:szCs w:val="28"/>
        </w:rPr>
        <w:t>Боб, так как и</w:t>
      </w:r>
      <w:r w:rsidRPr="00FA311E">
        <w:rPr>
          <w:sz w:val="28"/>
          <w:szCs w:val="28"/>
        </w:rPr>
        <w:t>з</w:t>
      </w:r>
      <w:r w:rsidRPr="00FA311E">
        <w:rPr>
          <w:sz w:val="28"/>
          <w:szCs w:val="28"/>
        </w:rPr>
        <w:t>мерения внешнего наблюдателя необратимым образом разру</w:t>
      </w:r>
      <w:r>
        <w:rPr>
          <w:sz w:val="28"/>
          <w:szCs w:val="28"/>
        </w:rPr>
        <w:t>шают поляриз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ционные </w:t>
      </w:r>
      <w:r w:rsidRPr="00FA311E">
        <w:rPr>
          <w:sz w:val="28"/>
          <w:szCs w:val="28"/>
        </w:rPr>
        <w:t>состояния фотонов, передаваемых по квантовому каналу. Делая проверку совпадений по случайной выборке,</w:t>
      </w:r>
      <w:r>
        <w:rPr>
          <w:sz w:val="28"/>
          <w:szCs w:val="28"/>
        </w:rPr>
        <w:t xml:space="preserve"> </w:t>
      </w:r>
      <w:r w:rsidRPr="00FA311E">
        <w:rPr>
          <w:sz w:val="28"/>
          <w:szCs w:val="28"/>
        </w:rPr>
        <w:t>Алиса и Боб обнаружат пр</w:t>
      </w:r>
      <w:r w:rsidRPr="00FA311E">
        <w:rPr>
          <w:sz w:val="28"/>
          <w:szCs w:val="28"/>
        </w:rPr>
        <w:t>е</w:t>
      </w:r>
      <w:r w:rsidRPr="00FA311E">
        <w:rPr>
          <w:sz w:val="28"/>
          <w:szCs w:val="28"/>
        </w:rPr>
        <w:t>вышение уровня ошибок по сравнению с уровнем ошибок</w:t>
      </w:r>
      <w:r>
        <w:rPr>
          <w:sz w:val="28"/>
          <w:szCs w:val="28"/>
        </w:rPr>
        <w:t xml:space="preserve">, генерируемых </w:t>
      </w:r>
      <w:r w:rsidRPr="00FA311E">
        <w:rPr>
          <w:sz w:val="28"/>
          <w:szCs w:val="28"/>
        </w:rPr>
        <w:t>д</w:t>
      </w:r>
      <w:r w:rsidRPr="00FA311E">
        <w:rPr>
          <w:sz w:val="28"/>
          <w:szCs w:val="28"/>
        </w:rPr>
        <w:t>е</w:t>
      </w:r>
      <w:r w:rsidRPr="00FA311E">
        <w:rPr>
          <w:sz w:val="28"/>
          <w:szCs w:val="28"/>
        </w:rPr>
        <w:t>текторами. Тем са</w:t>
      </w:r>
      <w:r>
        <w:rPr>
          <w:sz w:val="28"/>
          <w:szCs w:val="28"/>
        </w:rPr>
        <w:t>мым будет установл</w:t>
      </w:r>
      <w:r w:rsidRPr="00FA311E">
        <w:rPr>
          <w:sz w:val="28"/>
          <w:szCs w:val="28"/>
        </w:rPr>
        <w:t>ен факт попытки нарушения секретн</w:t>
      </w:r>
      <w:r w:rsidRPr="00FA311E">
        <w:rPr>
          <w:sz w:val="28"/>
          <w:szCs w:val="28"/>
        </w:rPr>
        <w:t>о</w:t>
      </w:r>
      <w:r>
        <w:rPr>
          <w:sz w:val="28"/>
          <w:szCs w:val="28"/>
        </w:rPr>
        <w:t xml:space="preserve">сти. Другим протоколом, </w:t>
      </w:r>
      <w:r w:rsidRPr="00FA311E">
        <w:rPr>
          <w:sz w:val="28"/>
          <w:szCs w:val="28"/>
        </w:rPr>
        <w:t>который может использоваться при передаче ква</w:t>
      </w:r>
      <w:r w:rsidRPr="00FA311E">
        <w:rPr>
          <w:sz w:val="28"/>
          <w:szCs w:val="28"/>
        </w:rPr>
        <w:t>н</w:t>
      </w:r>
      <w:r w:rsidRPr="00FA311E">
        <w:rPr>
          <w:sz w:val="28"/>
          <w:szCs w:val="28"/>
        </w:rPr>
        <w:t>тового кода, является фазо</w:t>
      </w:r>
      <w:r>
        <w:rPr>
          <w:sz w:val="28"/>
          <w:szCs w:val="28"/>
        </w:rPr>
        <w:t xml:space="preserve">вая модуляция с </w:t>
      </w:r>
      <w:r w:rsidRPr="00FA311E">
        <w:rPr>
          <w:sz w:val="28"/>
          <w:szCs w:val="28"/>
        </w:rPr>
        <w:t>интерферометрическим детект</w:t>
      </w:r>
      <w:r w:rsidRPr="00FA311E">
        <w:rPr>
          <w:sz w:val="28"/>
          <w:szCs w:val="28"/>
        </w:rPr>
        <w:t>и</w:t>
      </w:r>
      <w:r w:rsidRPr="00FA311E">
        <w:rPr>
          <w:sz w:val="28"/>
          <w:szCs w:val="28"/>
        </w:rPr>
        <w:t>рованием, основанным на интерференции</w:t>
      </w:r>
      <w:r w:rsidR="002C5239" w:rsidRPr="002C5239">
        <w:rPr>
          <w:sz w:val="28"/>
          <w:szCs w:val="28"/>
        </w:rPr>
        <w:t>.</w:t>
      </w:r>
    </w:p>
    <w:p w:rsidR="0026001D" w:rsidRPr="00295EDF" w:rsidRDefault="00376A18" w:rsidP="00376A18">
      <w:pPr>
        <w:spacing w:after="160"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775192" w:rsidRDefault="00775192" w:rsidP="00842515">
      <w:pPr>
        <w:tabs>
          <w:tab w:val="left" w:pos="0"/>
        </w:tabs>
        <w:spacing w:line="360" w:lineRule="auto"/>
        <w:ind w:right="282" w:firstLine="284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2 </w:t>
      </w:r>
      <w:r w:rsidR="006136D1">
        <w:rPr>
          <w:b/>
          <w:bCs/>
          <w:sz w:val="32"/>
          <w:szCs w:val="32"/>
        </w:rPr>
        <w:t>П</w:t>
      </w:r>
      <w:r w:rsidR="00DF59D5">
        <w:rPr>
          <w:b/>
          <w:bCs/>
          <w:sz w:val="32"/>
          <w:szCs w:val="32"/>
        </w:rPr>
        <w:t>ередача квантовой информации</w:t>
      </w:r>
      <w:r w:rsidR="006136D1">
        <w:rPr>
          <w:b/>
          <w:bCs/>
          <w:sz w:val="32"/>
          <w:szCs w:val="32"/>
        </w:rPr>
        <w:t xml:space="preserve"> </w:t>
      </w:r>
      <w:r w:rsidR="00DF59D5">
        <w:rPr>
          <w:b/>
          <w:bCs/>
          <w:sz w:val="32"/>
          <w:szCs w:val="32"/>
        </w:rPr>
        <w:t>через канал связи</w:t>
      </w:r>
    </w:p>
    <w:p w:rsidR="00775192" w:rsidRDefault="00775192" w:rsidP="0026001D">
      <w:pPr>
        <w:tabs>
          <w:tab w:val="left" w:pos="0"/>
        </w:tabs>
        <w:spacing w:line="360" w:lineRule="auto"/>
        <w:ind w:right="282" w:firstLine="709"/>
        <w:jc w:val="both"/>
        <w:rPr>
          <w:b/>
          <w:bCs/>
          <w:sz w:val="32"/>
          <w:szCs w:val="32"/>
        </w:rPr>
      </w:pPr>
    </w:p>
    <w:p w:rsidR="00145948" w:rsidRDefault="00775192" w:rsidP="0026001D">
      <w:pPr>
        <w:tabs>
          <w:tab w:val="left" w:pos="0"/>
        </w:tabs>
        <w:spacing w:line="360" w:lineRule="auto"/>
        <w:ind w:right="282" w:firstLine="709"/>
        <w:jc w:val="both"/>
        <w:rPr>
          <w:bCs/>
          <w:sz w:val="28"/>
          <w:szCs w:val="28"/>
        </w:rPr>
      </w:pPr>
      <w:r w:rsidRPr="00775192">
        <w:rPr>
          <w:bCs/>
          <w:sz w:val="28"/>
          <w:szCs w:val="28"/>
        </w:rPr>
        <w:t>Любая схема передачи информации состоит из передатчика (возмо</w:t>
      </w:r>
      <w:r w:rsidRPr="00775192">
        <w:rPr>
          <w:bCs/>
          <w:sz w:val="28"/>
          <w:szCs w:val="28"/>
        </w:rPr>
        <w:t>ж</w:t>
      </w:r>
      <w:r w:rsidRPr="00775192">
        <w:rPr>
          <w:bCs/>
          <w:sz w:val="28"/>
          <w:szCs w:val="28"/>
        </w:rPr>
        <w:t>но, включающего в себя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устройство, кодирующее сообщения), канала связи и приёмника (с декодирующим устройством). Обычно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все три названные компоненты описываются на языке классической физики и статистики. П</w:t>
      </w:r>
      <w:r w:rsidRPr="00775192">
        <w:rPr>
          <w:bCs/>
          <w:sz w:val="28"/>
          <w:szCs w:val="28"/>
        </w:rPr>
        <w:t>о</w:t>
      </w:r>
      <w:r w:rsidRPr="00775192">
        <w:rPr>
          <w:bCs/>
          <w:sz w:val="28"/>
          <w:szCs w:val="28"/>
        </w:rPr>
        <w:t>сылаемый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передатчиком сигнал (для простоты 0 или 1) подвергается в кан</w:t>
      </w:r>
      <w:r w:rsidRPr="00775192">
        <w:rPr>
          <w:bCs/>
          <w:sz w:val="28"/>
          <w:szCs w:val="28"/>
        </w:rPr>
        <w:t>а</w:t>
      </w:r>
      <w:r w:rsidRPr="00775192">
        <w:rPr>
          <w:bCs/>
          <w:sz w:val="28"/>
          <w:szCs w:val="28"/>
        </w:rPr>
        <w:t>ле случайным помехам и может исказиться.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Поэтому сигнал на выходе пр</w:t>
      </w:r>
      <w:r w:rsidRPr="00775192">
        <w:rPr>
          <w:bCs/>
          <w:sz w:val="28"/>
          <w:szCs w:val="28"/>
        </w:rPr>
        <w:t>и</w:t>
      </w:r>
      <w:r w:rsidRPr="00775192">
        <w:rPr>
          <w:bCs/>
          <w:sz w:val="28"/>
          <w:szCs w:val="28"/>
        </w:rPr>
        <w:t>ёмника не обязательно совпадает с посланным сигналом, а качество связи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характеризуется вероятностью ошибки. Обычно требуется разработать т</w:t>
      </w:r>
      <w:r w:rsidRPr="00775192">
        <w:rPr>
          <w:bCs/>
          <w:sz w:val="28"/>
          <w:szCs w:val="28"/>
        </w:rPr>
        <w:t>а</w:t>
      </w:r>
      <w:r w:rsidRPr="00775192">
        <w:rPr>
          <w:bCs/>
          <w:sz w:val="28"/>
          <w:szCs w:val="28"/>
        </w:rPr>
        <w:t>кую конструкцию приёмника,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которая обеспечивала бы оптимальное обн</w:t>
      </w:r>
      <w:r w:rsidRPr="00775192">
        <w:rPr>
          <w:bCs/>
          <w:sz w:val="28"/>
          <w:szCs w:val="28"/>
        </w:rPr>
        <w:t>а</w:t>
      </w:r>
      <w:r w:rsidRPr="00775192">
        <w:rPr>
          <w:bCs/>
          <w:sz w:val="28"/>
          <w:szCs w:val="28"/>
        </w:rPr>
        <w:t>ружение или оценивание посланного сигнала для заданного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канала и метода передачи. Подобные задачи решаются методами теории статистических р</w:t>
      </w:r>
      <w:r w:rsidRPr="00775192">
        <w:rPr>
          <w:bCs/>
          <w:sz w:val="28"/>
          <w:szCs w:val="28"/>
        </w:rPr>
        <w:t>е</w:t>
      </w:r>
      <w:r w:rsidRPr="00775192">
        <w:rPr>
          <w:bCs/>
          <w:sz w:val="28"/>
          <w:szCs w:val="28"/>
        </w:rPr>
        <w:t>шений. Теория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информации преследует цель: для заданного канала с пом</w:t>
      </w:r>
      <w:r w:rsidRPr="00775192">
        <w:rPr>
          <w:bCs/>
          <w:sz w:val="28"/>
          <w:szCs w:val="28"/>
        </w:rPr>
        <w:t>е</w:t>
      </w:r>
      <w:r w:rsidRPr="00775192">
        <w:rPr>
          <w:bCs/>
          <w:sz w:val="28"/>
          <w:szCs w:val="28"/>
        </w:rPr>
        <w:t>хами разработать методы кодирования и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декодирования сигнала, которые позволили бы передавать за единицу времени большие сообщения,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практ</w:t>
      </w:r>
      <w:r w:rsidRPr="00775192">
        <w:rPr>
          <w:bCs/>
          <w:sz w:val="28"/>
          <w:szCs w:val="28"/>
        </w:rPr>
        <w:t>и</w:t>
      </w:r>
      <w:r w:rsidRPr="00775192">
        <w:rPr>
          <w:bCs/>
          <w:sz w:val="28"/>
          <w:szCs w:val="28"/>
        </w:rPr>
        <w:t>чески неуязвимые для помех.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В квантовом мире передатчик приготовляет квантовое состояние носителя информации в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зависимости от поступающего сообщения. Например, передатчиком может быть лазер, который излучает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либо вертикально, либо горизонтально поляризованные фотоны. Посыла</w:t>
      </w:r>
      <w:r w:rsidRPr="00775192">
        <w:rPr>
          <w:bCs/>
          <w:sz w:val="28"/>
          <w:szCs w:val="28"/>
        </w:rPr>
        <w:t>е</w:t>
      </w:r>
      <w:r w:rsidRPr="00775192">
        <w:rPr>
          <w:bCs/>
          <w:sz w:val="28"/>
          <w:szCs w:val="28"/>
        </w:rPr>
        <w:t>мый двоичный сигнал кодируется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соответствующим состоянием поля изл</w:t>
      </w:r>
      <w:r w:rsidRPr="00775192">
        <w:rPr>
          <w:bCs/>
          <w:sz w:val="28"/>
          <w:szCs w:val="28"/>
        </w:rPr>
        <w:t>у</w:t>
      </w:r>
      <w:r w:rsidRPr="00775192">
        <w:rPr>
          <w:bCs/>
          <w:sz w:val="28"/>
          <w:szCs w:val="28"/>
        </w:rPr>
        <w:t>чения. В канале связи он искажается, и на приёмник поступают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 xml:space="preserve">состояния, отличные от </w:t>
      </w:r>
      <w:proofErr w:type="gramStart"/>
      <w:r w:rsidRPr="00775192">
        <w:rPr>
          <w:bCs/>
          <w:sz w:val="28"/>
          <w:szCs w:val="28"/>
        </w:rPr>
        <w:t>посланных</w:t>
      </w:r>
      <w:proofErr w:type="gramEnd"/>
      <w:r w:rsidRPr="00775192">
        <w:rPr>
          <w:bCs/>
          <w:sz w:val="28"/>
          <w:szCs w:val="28"/>
        </w:rPr>
        <w:t xml:space="preserve"> передатчиком. Приёмник осуществляет квантовое измерение той или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иной физической величины, возможно, с последующей обработкой получаемой классической информации.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Конечный результат т</w:t>
      </w:r>
      <w:r w:rsidRPr="00775192">
        <w:rPr>
          <w:bCs/>
          <w:sz w:val="28"/>
          <w:szCs w:val="28"/>
        </w:rPr>
        <w:t>а</w:t>
      </w:r>
      <w:r w:rsidRPr="00775192">
        <w:rPr>
          <w:bCs/>
          <w:sz w:val="28"/>
          <w:szCs w:val="28"/>
        </w:rPr>
        <w:t xml:space="preserve">кого измерения </w:t>
      </w:r>
      <w:r w:rsidR="009C5EEA">
        <w:rPr>
          <w:bCs/>
          <w:sz w:val="28"/>
          <w:szCs w:val="28"/>
        </w:rPr>
        <w:t>–</w:t>
      </w:r>
      <w:r w:rsidRPr="00775192">
        <w:rPr>
          <w:bCs/>
          <w:sz w:val="28"/>
          <w:szCs w:val="28"/>
        </w:rPr>
        <w:t xml:space="preserve"> выходной сигнал 0 или 1, дающий более или менее дост</w:t>
      </w:r>
      <w:r w:rsidRPr="00775192">
        <w:rPr>
          <w:bCs/>
          <w:sz w:val="28"/>
          <w:szCs w:val="28"/>
        </w:rPr>
        <w:t>о</w:t>
      </w:r>
      <w:r w:rsidRPr="00775192">
        <w:rPr>
          <w:bCs/>
          <w:sz w:val="28"/>
          <w:szCs w:val="28"/>
        </w:rPr>
        <w:t>верную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оценку посланного исходного сигнала, причём качество линии связи вновь характеризуется вероятностью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ошибки. Аналогия с классической л</w:t>
      </w:r>
      <w:r w:rsidRPr="00775192">
        <w:rPr>
          <w:bCs/>
          <w:sz w:val="28"/>
          <w:szCs w:val="28"/>
        </w:rPr>
        <w:t>и</w:t>
      </w:r>
      <w:r w:rsidRPr="00775192">
        <w:rPr>
          <w:bCs/>
          <w:sz w:val="28"/>
          <w:szCs w:val="28"/>
        </w:rPr>
        <w:t>нией связи очевидна.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Рассмотрение понятия квантового измерения с инфо</w:t>
      </w:r>
      <w:r w:rsidRPr="00775192">
        <w:rPr>
          <w:bCs/>
          <w:sz w:val="28"/>
          <w:szCs w:val="28"/>
        </w:rPr>
        <w:t>р</w:t>
      </w:r>
      <w:r w:rsidRPr="00775192">
        <w:rPr>
          <w:bCs/>
          <w:sz w:val="28"/>
          <w:szCs w:val="28"/>
        </w:rPr>
        <w:t>мационно-статистической точки зрения привело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 xml:space="preserve">к парадоксальному выводу: </w:t>
      </w:r>
      <w:r w:rsidRPr="00775192">
        <w:rPr>
          <w:bCs/>
          <w:sz w:val="28"/>
          <w:szCs w:val="28"/>
        </w:rPr>
        <w:lastRenderedPageBreak/>
        <w:t>добавление независимого квантового шума в наблюдения позволяет увел</w:t>
      </w:r>
      <w:r w:rsidRPr="00775192">
        <w:rPr>
          <w:bCs/>
          <w:sz w:val="28"/>
          <w:szCs w:val="28"/>
        </w:rPr>
        <w:t>и</w:t>
      </w:r>
      <w:r w:rsidRPr="00775192">
        <w:rPr>
          <w:bCs/>
          <w:sz w:val="28"/>
          <w:szCs w:val="28"/>
        </w:rPr>
        <w:t>чить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количество получаемой информации. Парадокс в том, что такого ник</w:t>
      </w:r>
      <w:r w:rsidRPr="00775192">
        <w:rPr>
          <w:bCs/>
          <w:sz w:val="28"/>
          <w:szCs w:val="28"/>
        </w:rPr>
        <w:t>о</w:t>
      </w:r>
      <w:r w:rsidRPr="00775192">
        <w:rPr>
          <w:bCs/>
          <w:sz w:val="28"/>
          <w:szCs w:val="28"/>
        </w:rPr>
        <w:t>гда не бывает в классической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статистике: добавление шума только портит качество наблюдений.</w:t>
      </w:r>
      <w:r w:rsidR="00145948">
        <w:rPr>
          <w:bCs/>
          <w:sz w:val="28"/>
          <w:szCs w:val="28"/>
        </w:rPr>
        <w:t xml:space="preserve"> </w:t>
      </w:r>
    </w:p>
    <w:p w:rsidR="00822329" w:rsidRDefault="00775192" w:rsidP="0026001D">
      <w:pPr>
        <w:tabs>
          <w:tab w:val="left" w:pos="0"/>
        </w:tabs>
        <w:spacing w:line="360" w:lineRule="auto"/>
        <w:ind w:right="282" w:firstLine="709"/>
        <w:jc w:val="both"/>
        <w:rPr>
          <w:bCs/>
          <w:sz w:val="28"/>
          <w:szCs w:val="28"/>
        </w:rPr>
      </w:pPr>
      <w:r w:rsidRPr="00775192">
        <w:rPr>
          <w:bCs/>
          <w:sz w:val="28"/>
          <w:szCs w:val="28"/>
        </w:rPr>
        <w:t xml:space="preserve">Важнейшая характеристика квантового канала </w:t>
      </w:r>
      <w:r w:rsidR="009C5EEA">
        <w:rPr>
          <w:bCs/>
          <w:sz w:val="28"/>
          <w:szCs w:val="28"/>
        </w:rPr>
        <w:t>–</w:t>
      </w:r>
      <w:r w:rsidRPr="00775192">
        <w:rPr>
          <w:bCs/>
          <w:sz w:val="28"/>
          <w:szCs w:val="28"/>
        </w:rPr>
        <w:t xml:space="preserve"> его классическая пр</w:t>
      </w:r>
      <w:r w:rsidRPr="00775192">
        <w:rPr>
          <w:bCs/>
          <w:sz w:val="28"/>
          <w:szCs w:val="28"/>
        </w:rPr>
        <w:t>о</w:t>
      </w:r>
      <w:r w:rsidRPr="00775192">
        <w:rPr>
          <w:bCs/>
          <w:sz w:val="28"/>
          <w:szCs w:val="28"/>
        </w:rPr>
        <w:t>пускная способность, т.е.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предельная максимальная скорость безошибочной передачи классических сообщений при использовании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оптимального код</w:t>
      </w:r>
      <w:r w:rsidRPr="00775192">
        <w:rPr>
          <w:bCs/>
          <w:sz w:val="28"/>
          <w:szCs w:val="28"/>
        </w:rPr>
        <w:t>и</w:t>
      </w:r>
      <w:r w:rsidRPr="00775192">
        <w:rPr>
          <w:bCs/>
          <w:sz w:val="28"/>
          <w:szCs w:val="28"/>
        </w:rPr>
        <w:t xml:space="preserve">рования/декодирования длинных сообщений. Из известного </w:t>
      </w:r>
      <w:proofErr w:type="spellStart"/>
      <w:r w:rsidRPr="00775192">
        <w:rPr>
          <w:bCs/>
          <w:sz w:val="28"/>
          <w:szCs w:val="28"/>
        </w:rPr>
        <w:t>энтропийного</w:t>
      </w:r>
      <w:proofErr w:type="spellEnd"/>
      <w:r w:rsidRPr="00775192">
        <w:rPr>
          <w:bCs/>
          <w:sz w:val="28"/>
          <w:szCs w:val="28"/>
        </w:rPr>
        <w:t xml:space="preserve"> неравенства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вытекает, что количество передаваемой классической информ</w:t>
      </w:r>
      <w:r w:rsidRPr="00775192">
        <w:rPr>
          <w:bCs/>
          <w:sz w:val="28"/>
          <w:szCs w:val="28"/>
        </w:rPr>
        <w:t>а</w:t>
      </w:r>
      <w:r w:rsidRPr="00775192">
        <w:rPr>
          <w:bCs/>
          <w:sz w:val="28"/>
          <w:szCs w:val="28"/>
        </w:rPr>
        <w:t xml:space="preserve">ции не может быть больше, чем </w:t>
      </w:r>
      <w:proofErr w:type="spellStart"/>
      <w:r w:rsidRPr="00775192">
        <w:rPr>
          <w:bCs/>
          <w:sz w:val="28"/>
          <w:szCs w:val="28"/>
        </w:rPr>
        <w:t>log</w:t>
      </w:r>
      <w:proofErr w:type="spellEnd"/>
      <w:r w:rsidR="00145948">
        <w:rPr>
          <w:bCs/>
          <w:sz w:val="28"/>
          <w:szCs w:val="28"/>
        </w:rPr>
        <w:t xml:space="preserve"> </w:t>
      </w:r>
      <w:proofErr w:type="spellStart"/>
      <w:r w:rsidRPr="00775192">
        <w:rPr>
          <w:bCs/>
          <w:sz w:val="28"/>
          <w:szCs w:val="28"/>
        </w:rPr>
        <w:t>d</w:t>
      </w:r>
      <w:proofErr w:type="spellEnd"/>
      <w:r w:rsidRPr="00775192">
        <w:rPr>
          <w:bCs/>
          <w:sz w:val="28"/>
          <w:szCs w:val="28"/>
        </w:rPr>
        <w:t xml:space="preserve">, где </w:t>
      </w:r>
      <w:proofErr w:type="spellStart"/>
      <w:r w:rsidRPr="00775192">
        <w:rPr>
          <w:bCs/>
          <w:sz w:val="28"/>
          <w:szCs w:val="28"/>
        </w:rPr>
        <w:t>d</w:t>
      </w:r>
      <w:proofErr w:type="spellEnd"/>
      <w:r w:rsidRPr="00775192">
        <w:rPr>
          <w:bCs/>
          <w:sz w:val="28"/>
          <w:szCs w:val="28"/>
        </w:rPr>
        <w:t xml:space="preserve"> </w:t>
      </w:r>
      <w:r w:rsidR="009C5EEA">
        <w:rPr>
          <w:bCs/>
          <w:sz w:val="28"/>
          <w:szCs w:val="28"/>
        </w:rPr>
        <w:t>–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размерность пространства квантового носителя информации. То обстоятельство, что любое гильберт</w:t>
      </w:r>
      <w:r w:rsidRPr="00775192">
        <w:rPr>
          <w:bCs/>
          <w:sz w:val="28"/>
          <w:szCs w:val="28"/>
        </w:rPr>
        <w:t>о</w:t>
      </w:r>
      <w:r w:rsidRPr="00775192">
        <w:rPr>
          <w:bCs/>
          <w:sz w:val="28"/>
          <w:szCs w:val="28"/>
        </w:rPr>
        <w:t>во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пространство содержит бесконечно много различных векторов состояний, не помогает передать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неограниченное количество информации: чем больше состояний используется для передачи, тем они ближе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друг к другу и, след</w:t>
      </w:r>
      <w:r w:rsidRPr="00775192">
        <w:rPr>
          <w:bCs/>
          <w:sz w:val="28"/>
          <w:szCs w:val="28"/>
        </w:rPr>
        <w:t>о</w:t>
      </w:r>
      <w:r w:rsidRPr="00775192">
        <w:rPr>
          <w:bCs/>
          <w:sz w:val="28"/>
          <w:szCs w:val="28"/>
        </w:rPr>
        <w:t>вательно, неразличимее</w:t>
      </w:r>
      <w:r w:rsidR="00E864D5" w:rsidRPr="00E864D5">
        <w:rPr>
          <w:bCs/>
          <w:sz w:val="28"/>
          <w:szCs w:val="28"/>
        </w:rPr>
        <w:t xml:space="preserve"> [5]</w:t>
      </w:r>
      <w:r w:rsidRPr="00775192">
        <w:rPr>
          <w:bCs/>
          <w:sz w:val="28"/>
          <w:szCs w:val="28"/>
        </w:rPr>
        <w:t>.</w:t>
      </w:r>
    </w:p>
    <w:p w:rsidR="00822329" w:rsidRDefault="00775192" w:rsidP="0026001D">
      <w:pPr>
        <w:tabs>
          <w:tab w:val="left" w:pos="0"/>
        </w:tabs>
        <w:spacing w:line="360" w:lineRule="auto"/>
        <w:ind w:right="282" w:firstLine="709"/>
        <w:jc w:val="both"/>
        <w:rPr>
          <w:bCs/>
          <w:sz w:val="28"/>
          <w:szCs w:val="28"/>
        </w:rPr>
      </w:pPr>
      <w:r w:rsidRPr="00775192">
        <w:rPr>
          <w:bCs/>
          <w:sz w:val="28"/>
          <w:szCs w:val="28"/>
        </w:rPr>
        <w:t xml:space="preserve"> Однако</w:t>
      </w:r>
      <w:proofErr w:type="gramStart"/>
      <w:r w:rsidRPr="00775192">
        <w:rPr>
          <w:bCs/>
          <w:sz w:val="28"/>
          <w:szCs w:val="28"/>
        </w:rPr>
        <w:t>,</w:t>
      </w:r>
      <w:proofErr w:type="gramEnd"/>
      <w:r w:rsidRPr="00775192">
        <w:rPr>
          <w:bCs/>
          <w:sz w:val="28"/>
          <w:szCs w:val="28"/>
        </w:rPr>
        <w:t xml:space="preserve"> классическая пропускная способность канала может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 xml:space="preserve">быть увеличена путем использования дополнительной </w:t>
      </w:r>
      <w:proofErr w:type="spellStart"/>
      <w:r w:rsidRPr="00775192">
        <w:rPr>
          <w:bCs/>
          <w:sz w:val="28"/>
          <w:szCs w:val="28"/>
        </w:rPr>
        <w:t>сцеплённости</w:t>
      </w:r>
      <w:proofErr w:type="spellEnd"/>
      <w:r w:rsidRPr="00775192">
        <w:rPr>
          <w:bCs/>
          <w:sz w:val="28"/>
          <w:szCs w:val="28"/>
        </w:rPr>
        <w:t xml:space="preserve"> между вх</w:t>
      </w:r>
      <w:r w:rsidRPr="00775192">
        <w:rPr>
          <w:bCs/>
          <w:sz w:val="28"/>
          <w:szCs w:val="28"/>
        </w:rPr>
        <w:t>о</w:t>
      </w:r>
      <w:r w:rsidRPr="00775192">
        <w:rPr>
          <w:bCs/>
          <w:sz w:val="28"/>
          <w:szCs w:val="28"/>
        </w:rPr>
        <w:t>дом и выходом канала.</w:t>
      </w:r>
      <w:r w:rsidR="00145948">
        <w:rPr>
          <w:bCs/>
          <w:sz w:val="28"/>
          <w:szCs w:val="28"/>
        </w:rPr>
        <w:t xml:space="preserve"> </w:t>
      </w:r>
      <w:proofErr w:type="spellStart"/>
      <w:r w:rsidRPr="00775192">
        <w:rPr>
          <w:bCs/>
          <w:sz w:val="28"/>
          <w:szCs w:val="28"/>
        </w:rPr>
        <w:t>Сцеплённость</w:t>
      </w:r>
      <w:proofErr w:type="spellEnd"/>
      <w:r w:rsidRPr="00775192">
        <w:rPr>
          <w:bCs/>
          <w:sz w:val="28"/>
          <w:szCs w:val="28"/>
        </w:rPr>
        <w:t xml:space="preserve"> играет роль «катализатора», выя</w:t>
      </w:r>
      <w:r w:rsidRPr="00775192">
        <w:rPr>
          <w:bCs/>
          <w:sz w:val="28"/>
          <w:szCs w:val="28"/>
        </w:rPr>
        <w:t>в</w:t>
      </w:r>
      <w:r w:rsidRPr="00775192">
        <w:rPr>
          <w:bCs/>
          <w:sz w:val="28"/>
          <w:szCs w:val="28"/>
        </w:rPr>
        <w:t>ляющего скрытые информационные ресурсы квантовой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системы, но сама по себе не позволяет передавать информацию: это означало бы мгновенную п</w:t>
      </w:r>
      <w:r w:rsidRPr="00775192">
        <w:rPr>
          <w:bCs/>
          <w:sz w:val="28"/>
          <w:szCs w:val="28"/>
        </w:rPr>
        <w:t>е</w:t>
      </w:r>
      <w:r w:rsidRPr="00775192">
        <w:rPr>
          <w:bCs/>
          <w:sz w:val="28"/>
          <w:szCs w:val="28"/>
        </w:rPr>
        <w:t>редачу на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конечное расстояние. Если канал без шума, то выигрыш в проп</w:t>
      </w:r>
      <w:r w:rsidRPr="00775192">
        <w:rPr>
          <w:bCs/>
          <w:sz w:val="28"/>
          <w:szCs w:val="28"/>
        </w:rPr>
        <w:t>у</w:t>
      </w:r>
      <w:r w:rsidRPr="00775192">
        <w:rPr>
          <w:bCs/>
          <w:sz w:val="28"/>
          <w:szCs w:val="28"/>
        </w:rPr>
        <w:t>скной способности, обеспечиваемый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сверхплотным кодированием, двукр</w:t>
      </w:r>
      <w:r w:rsidRPr="00775192">
        <w:rPr>
          <w:bCs/>
          <w:sz w:val="28"/>
          <w:szCs w:val="28"/>
        </w:rPr>
        <w:t>а</w:t>
      </w:r>
      <w:r w:rsidRPr="00775192">
        <w:rPr>
          <w:bCs/>
          <w:sz w:val="28"/>
          <w:szCs w:val="28"/>
        </w:rPr>
        <w:t xml:space="preserve">тен. Чем сильнее канал отличается от </w:t>
      </w:r>
      <w:proofErr w:type="gramStart"/>
      <w:r w:rsidRPr="00775192">
        <w:rPr>
          <w:bCs/>
          <w:sz w:val="28"/>
          <w:szCs w:val="28"/>
        </w:rPr>
        <w:t>идеального</w:t>
      </w:r>
      <w:proofErr w:type="gramEnd"/>
      <w:r w:rsidRPr="00775192">
        <w:rPr>
          <w:bCs/>
          <w:sz w:val="28"/>
          <w:szCs w:val="28"/>
        </w:rPr>
        <w:t>, тем выигрыш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больше, и для каналов с очень большим шумом может быть сколь угодно велик. Кла</w:t>
      </w:r>
      <w:r w:rsidRPr="00775192">
        <w:rPr>
          <w:bCs/>
          <w:sz w:val="28"/>
          <w:szCs w:val="28"/>
        </w:rPr>
        <w:t>с</w:t>
      </w:r>
      <w:r w:rsidRPr="00775192">
        <w:rPr>
          <w:bCs/>
          <w:sz w:val="28"/>
          <w:szCs w:val="28"/>
        </w:rPr>
        <w:t>сическая пропускная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 xml:space="preserve">способность с использованием сцеплённого состояния </w:t>
      </w:r>
      <w:r w:rsidR="009C5EEA">
        <w:rPr>
          <w:bCs/>
          <w:sz w:val="28"/>
          <w:szCs w:val="28"/>
        </w:rPr>
        <w:t>–</w:t>
      </w:r>
      <w:r w:rsidRPr="00775192">
        <w:rPr>
          <w:bCs/>
          <w:sz w:val="28"/>
          <w:szCs w:val="28"/>
        </w:rPr>
        <w:t xml:space="preserve"> самая большая.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При передаче классической информации по квантовому каналу сообщение записывается в квантовом</w:t>
      </w:r>
      <w:r w:rsidR="00145948"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состоянии. Однако вся полнота информационного содержания не может быть сведена к классическому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с</w:t>
      </w:r>
      <w:r w:rsidRPr="00775192">
        <w:rPr>
          <w:bCs/>
          <w:sz w:val="28"/>
          <w:szCs w:val="28"/>
        </w:rPr>
        <w:t>о</w:t>
      </w:r>
      <w:r w:rsidRPr="00775192">
        <w:rPr>
          <w:bCs/>
          <w:sz w:val="28"/>
          <w:szCs w:val="28"/>
        </w:rPr>
        <w:t xml:space="preserve">общению и заслуживает специального термина </w:t>
      </w:r>
      <w:r w:rsidR="009B1E7B">
        <w:rPr>
          <w:bCs/>
          <w:sz w:val="28"/>
          <w:szCs w:val="28"/>
        </w:rPr>
        <w:t>–</w:t>
      </w:r>
      <w:r w:rsidRPr="00775192">
        <w:rPr>
          <w:bCs/>
          <w:sz w:val="28"/>
          <w:szCs w:val="28"/>
        </w:rPr>
        <w:t xml:space="preserve"> квантовая информация, т.к. квантовое состояние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содержит в себе информацию о статистике всевозмо</w:t>
      </w:r>
      <w:r w:rsidRPr="00775192">
        <w:rPr>
          <w:bCs/>
          <w:sz w:val="28"/>
          <w:szCs w:val="28"/>
        </w:rPr>
        <w:t>ж</w:t>
      </w:r>
      <w:r w:rsidRPr="00775192">
        <w:rPr>
          <w:bCs/>
          <w:sz w:val="28"/>
          <w:szCs w:val="28"/>
        </w:rPr>
        <w:lastRenderedPageBreak/>
        <w:t>ных, в том числе и взаимоисключающих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(дополнительных) измерений си</w:t>
      </w:r>
      <w:r w:rsidRPr="00775192">
        <w:rPr>
          <w:bCs/>
          <w:sz w:val="28"/>
          <w:szCs w:val="28"/>
        </w:rPr>
        <w:t>с</w:t>
      </w:r>
      <w:r w:rsidRPr="00775192">
        <w:rPr>
          <w:bCs/>
          <w:sz w:val="28"/>
          <w:szCs w:val="28"/>
        </w:rPr>
        <w:t>темы. Количество квантовой информации измеряется величиной энтропии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 xml:space="preserve">состояния. </w:t>
      </w:r>
    </w:p>
    <w:p w:rsidR="00775192" w:rsidRPr="00775192" w:rsidRDefault="00775192" w:rsidP="0026001D">
      <w:pPr>
        <w:tabs>
          <w:tab w:val="left" w:pos="0"/>
        </w:tabs>
        <w:spacing w:line="360" w:lineRule="auto"/>
        <w:ind w:right="282" w:firstLine="709"/>
        <w:jc w:val="both"/>
        <w:rPr>
          <w:bCs/>
          <w:sz w:val="28"/>
          <w:szCs w:val="28"/>
        </w:rPr>
      </w:pPr>
      <w:proofErr w:type="gramStart"/>
      <w:r w:rsidRPr="00775192">
        <w:rPr>
          <w:bCs/>
          <w:sz w:val="28"/>
          <w:szCs w:val="28"/>
        </w:rPr>
        <w:t>Принципиальное отличие квантовой информации от классической з</w:t>
      </w:r>
      <w:r w:rsidRPr="00775192">
        <w:rPr>
          <w:bCs/>
          <w:sz w:val="28"/>
          <w:szCs w:val="28"/>
        </w:rPr>
        <w:t>а</w:t>
      </w:r>
      <w:r w:rsidRPr="00775192">
        <w:rPr>
          <w:bCs/>
          <w:sz w:val="28"/>
          <w:szCs w:val="28"/>
        </w:rPr>
        <w:t>ключается в невозможности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копирования: не существует «квантового кс</w:t>
      </w:r>
      <w:r w:rsidRPr="00775192">
        <w:rPr>
          <w:bCs/>
          <w:sz w:val="28"/>
          <w:szCs w:val="28"/>
        </w:rPr>
        <w:t>е</w:t>
      </w:r>
      <w:r w:rsidRPr="00775192">
        <w:rPr>
          <w:bCs/>
          <w:sz w:val="28"/>
          <w:szCs w:val="28"/>
        </w:rPr>
        <w:t>рокса», т.е. физического устройства, позволяющего копировать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произвол</w:t>
      </w:r>
      <w:r w:rsidRPr="00775192">
        <w:rPr>
          <w:bCs/>
          <w:sz w:val="28"/>
          <w:szCs w:val="28"/>
        </w:rPr>
        <w:t>ь</w:t>
      </w:r>
      <w:r w:rsidRPr="00775192">
        <w:rPr>
          <w:bCs/>
          <w:sz w:val="28"/>
          <w:szCs w:val="28"/>
        </w:rPr>
        <w:t>ное квантовое состояние.</w:t>
      </w:r>
      <w:proofErr w:type="gramEnd"/>
      <w:r w:rsidRPr="00775192">
        <w:rPr>
          <w:bCs/>
          <w:sz w:val="28"/>
          <w:szCs w:val="28"/>
        </w:rPr>
        <w:t xml:space="preserve"> Теория предсказывает возможность нетривиальн</w:t>
      </w:r>
      <w:r w:rsidRPr="00775192">
        <w:rPr>
          <w:bCs/>
          <w:sz w:val="28"/>
          <w:szCs w:val="28"/>
        </w:rPr>
        <w:t>о</w:t>
      </w:r>
      <w:r w:rsidRPr="00775192">
        <w:rPr>
          <w:bCs/>
          <w:sz w:val="28"/>
          <w:szCs w:val="28"/>
        </w:rPr>
        <w:t>го способа передачи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квантовой информации, при котором носитель состо</w:t>
      </w:r>
      <w:r w:rsidRPr="00775192">
        <w:rPr>
          <w:bCs/>
          <w:sz w:val="28"/>
          <w:szCs w:val="28"/>
        </w:rPr>
        <w:t>я</w:t>
      </w:r>
      <w:r w:rsidRPr="00775192">
        <w:rPr>
          <w:bCs/>
          <w:sz w:val="28"/>
          <w:szCs w:val="28"/>
        </w:rPr>
        <w:t>ния физически не передаётся, а пересылается лишь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некоторая классическая информация. Необходимым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 xml:space="preserve">дополнительным ресурсом вновь становится </w:t>
      </w:r>
      <w:proofErr w:type="spellStart"/>
      <w:r w:rsidRPr="00775192">
        <w:rPr>
          <w:bCs/>
          <w:sz w:val="28"/>
          <w:szCs w:val="28"/>
        </w:rPr>
        <w:t>сцеплённость</w:t>
      </w:r>
      <w:proofErr w:type="spellEnd"/>
      <w:r w:rsidRPr="00775192">
        <w:rPr>
          <w:bCs/>
          <w:sz w:val="28"/>
          <w:szCs w:val="28"/>
        </w:rPr>
        <w:t xml:space="preserve"> между входом и выходом канала связи. Свести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передачу пр</w:t>
      </w:r>
      <w:r w:rsidRPr="00775192">
        <w:rPr>
          <w:bCs/>
          <w:sz w:val="28"/>
          <w:szCs w:val="28"/>
        </w:rPr>
        <w:t>о</w:t>
      </w:r>
      <w:r w:rsidRPr="00775192">
        <w:rPr>
          <w:bCs/>
          <w:sz w:val="28"/>
          <w:szCs w:val="28"/>
        </w:rPr>
        <w:t>извольного квантового состояния только к передаче классической информ</w:t>
      </w:r>
      <w:r w:rsidRPr="00775192">
        <w:rPr>
          <w:bCs/>
          <w:sz w:val="28"/>
          <w:szCs w:val="28"/>
        </w:rPr>
        <w:t>а</w:t>
      </w:r>
      <w:r w:rsidRPr="00775192">
        <w:rPr>
          <w:bCs/>
          <w:sz w:val="28"/>
          <w:szCs w:val="28"/>
        </w:rPr>
        <w:t>ции без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использования дополнительного квантового ресурса невозможно: поскольку классическая информация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копируема, это означало бы возмо</w:t>
      </w:r>
      <w:r w:rsidRPr="00775192">
        <w:rPr>
          <w:bCs/>
          <w:sz w:val="28"/>
          <w:szCs w:val="28"/>
        </w:rPr>
        <w:t>ж</w:t>
      </w:r>
      <w:r w:rsidRPr="00775192">
        <w:rPr>
          <w:bCs/>
          <w:sz w:val="28"/>
          <w:szCs w:val="28"/>
        </w:rPr>
        <w:t>ность копирования и квантовой информации. Квантовая пропускная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спосо</w:t>
      </w:r>
      <w:r w:rsidRPr="00775192">
        <w:rPr>
          <w:bCs/>
          <w:sz w:val="28"/>
          <w:szCs w:val="28"/>
        </w:rPr>
        <w:t>б</w:t>
      </w:r>
      <w:r w:rsidRPr="00775192">
        <w:rPr>
          <w:bCs/>
          <w:sz w:val="28"/>
          <w:szCs w:val="28"/>
        </w:rPr>
        <w:t xml:space="preserve">ность </w:t>
      </w:r>
      <w:r w:rsidR="009B1E7B">
        <w:rPr>
          <w:bCs/>
          <w:sz w:val="28"/>
          <w:szCs w:val="28"/>
        </w:rPr>
        <w:t>–</w:t>
      </w:r>
      <w:r w:rsidRPr="00775192">
        <w:rPr>
          <w:bCs/>
          <w:sz w:val="28"/>
          <w:szCs w:val="28"/>
        </w:rPr>
        <w:t xml:space="preserve"> предельное максимальное количество квантовой информации, кот</w:t>
      </w:r>
      <w:r w:rsidRPr="00775192">
        <w:rPr>
          <w:bCs/>
          <w:sz w:val="28"/>
          <w:szCs w:val="28"/>
        </w:rPr>
        <w:t>о</w:t>
      </w:r>
      <w:r w:rsidRPr="00775192">
        <w:rPr>
          <w:bCs/>
          <w:sz w:val="28"/>
          <w:szCs w:val="28"/>
        </w:rPr>
        <w:t>рое может быть сколь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угодно точно передано каналом.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Есть глубокая анал</w:t>
      </w:r>
      <w:r w:rsidRPr="00775192">
        <w:rPr>
          <w:bCs/>
          <w:sz w:val="28"/>
          <w:szCs w:val="28"/>
        </w:rPr>
        <w:t>о</w:t>
      </w:r>
      <w:r w:rsidRPr="00775192">
        <w:rPr>
          <w:bCs/>
          <w:sz w:val="28"/>
          <w:szCs w:val="28"/>
        </w:rPr>
        <w:t xml:space="preserve">гия между квантовым каналом и каналом с </w:t>
      </w:r>
      <w:proofErr w:type="spellStart"/>
      <w:r w:rsidRPr="00775192">
        <w:rPr>
          <w:bCs/>
          <w:sz w:val="28"/>
          <w:szCs w:val="28"/>
        </w:rPr>
        <w:t>подслушивателем</w:t>
      </w:r>
      <w:proofErr w:type="spellEnd"/>
      <w:r w:rsidRPr="00775192">
        <w:rPr>
          <w:bCs/>
          <w:sz w:val="28"/>
          <w:szCs w:val="28"/>
        </w:rPr>
        <w:t>, причём в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квантовом случае роль перехватчика информации играет окружение ра</w:t>
      </w:r>
      <w:r w:rsidRPr="00775192">
        <w:rPr>
          <w:bCs/>
          <w:sz w:val="28"/>
          <w:szCs w:val="28"/>
        </w:rPr>
        <w:t>с</w:t>
      </w:r>
      <w:r w:rsidRPr="00775192">
        <w:rPr>
          <w:bCs/>
          <w:sz w:val="28"/>
          <w:szCs w:val="28"/>
        </w:rPr>
        <w:t>сматриваемой системы.</w:t>
      </w:r>
      <w:r>
        <w:rPr>
          <w:bCs/>
          <w:sz w:val="28"/>
          <w:szCs w:val="28"/>
        </w:rPr>
        <w:t xml:space="preserve"> </w:t>
      </w:r>
      <w:r w:rsidRPr="00775192">
        <w:rPr>
          <w:bCs/>
          <w:sz w:val="28"/>
          <w:szCs w:val="28"/>
        </w:rPr>
        <w:t>Криптографические характеристики канала: проп</w:t>
      </w:r>
      <w:r w:rsidRPr="00775192">
        <w:rPr>
          <w:bCs/>
          <w:sz w:val="28"/>
          <w:szCs w:val="28"/>
        </w:rPr>
        <w:t>у</w:t>
      </w:r>
      <w:r w:rsidRPr="00775192">
        <w:rPr>
          <w:bCs/>
          <w:sz w:val="28"/>
          <w:szCs w:val="28"/>
        </w:rPr>
        <w:t>скная способность для се</w:t>
      </w:r>
      <w:r>
        <w:rPr>
          <w:bCs/>
          <w:sz w:val="28"/>
          <w:szCs w:val="28"/>
        </w:rPr>
        <w:t xml:space="preserve">кретной передачи классической </w:t>
      </w:r>
      <w:r w:rsidRPr="00775192">
        <w:rPr>
          <w:bCs/>
          <w:sz w:val="28"/>
          <w:szCs w:val="28"/>
        </w:rPr>
        <w:t>информации и ск</w:t>
      </w:r>
      <w:r w:rsidRPr="00775192">
        <w:rPr>
          <w:bCs/>
          <w:sz w:val="28"/>
          <w:szCs w:val="28"/>
        </w:rPr>
        <w:t>о</w:t>
      </w:r>
      <w:r w:rsidRPr="00775192">
        <w:rPr>
          <w:bCs/>
          <w:sz w:val="28"/>
          <w:szCs w:val="28"/>
        </w:rPr>
        <w:t>рость распределения случайного ключа.</w:t>
      </w:r>
    </w:p>
    <w:p w:rsidR="001D7638" w:rsidRDefault="00376A18" w:rsidP="00376A18">
      <w:pPr>
        <w:spacing w:after="160"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481792" w:rsidRPr="00481792" w:rsidRDefault="00775192" w:rsidP="00510615">
      <w:pPr>
        <w:tabs>
          <w:tab w:val="left" w:pos="0"/>
        </w:tabs>
        <w:spacing w:line="360" w:lineRule="auto"/>
        <w:ind w:right="28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t>3</w:t>
      </w:r>
      <w:r w:rsidR="00481792" w:rsidRPr="00885C2E">
        <w:rPr>
          <w:b/>
          <w:bCs/>
          <w:sz w:val="32"/>
          <w:szCs w:val="32"/>
        </w:rPr>
        <w:t xml:space="preserve"> </w:t>
      </w:r>
      <w:r w:rsidR="006136D1">
        <w:rPr>
          <w:b/>
          <w:bCs/>
          <w:sz w:val="32"/>
          <w:szCs w:val="32"/>
        </w:rPr>
        <w:t>П</w:t>
      </w:r>
      <w:r w:rsidR="00DF59D5">
        <w:rPr>
          <w:b/>
          <w:bCs/>
          <w:sz w:val="32"/>
          <w:szCs w:val="32"/>
        </w:rPr>
        <w:t>ередача квантовой</w:t>
      </w:r>
      <w:r w:rsidR="006136D1">
        <w:rPr>
          <w:b/>
          <w:bCs/>
          <w:sz w:val="32"/>
          <w:szCs w:val="32"/>
        </w:rPr>
        <w:t xml:space="preserve"> </w:t>
      </w:r>
      <w:r w:rsidR="00DF59D5">
        <w:rPr>
          <w:b/>
          <w:bCs/>
          <w:sz w:val="32"/>
          <w:szCs w:val="32"/>
        </w:rPr>
        <w:t>информации</w:t>
      </w:r>
      <w:r w:rsidR="006136D1">
        <w:rPr>
          <w:b/>
          <w:bCs/>
          <w:sz w:val="32"/>
          <w:szCs w:val="32"/>
        </w:rPr>
        <w:t xml:space="preserve"> </w:t>
      </w:r>
      <w:r w:rsidR="00DF59D5">
        <w:rPr>
          <w:b/>
          <w:bCs/>
          <w:sz w:val="32"/>
          <w:szCs w:val="32"/>
        </w:rPr>
        <w:t>через атмосферу</w:t>
      </w:r>
    </w:p>
    <w:p w:rsidR="004368CE" w:rsidRDefault="004368CE" w:rsidP="0026001D">
      <w:pPr>
        <w:tabs>
          <w:tab w:val="left" w:pos="0"/>
        </w:tabs>
        <w:spacing w:line="360" w:lineRule="auto"/>
        <w:ind w:right="282" w:firstLine="680"/>
        <w:jc w:val="both"/>
        <w:rPr>
          <w:b/>
          <w:bCs/>
          <w:sz w:val="28"/>
          <w:szCs w:val="28"/>
        </w:rPr>
      </w:pPr>
      <w:bookmarkStart w:id="4" w:name="_Toc442462514"/>
    </w:p>
    <w:p w:rsidR="00865249" w:rsidRPr="00D214B5" w:rsidRDefault="006136D1" w:rsidP="0026001D">
      <w:pPr>
        <w:tabs>
          <w:tab w:val="left" w:pos="0"/>
        </w:tabs>
        <w:spacing w:line="360" w:lineRule="auto"/>
        <w:ind w:right="282" w:firstLine="680"/>
        <w:jc w:val="both"/>
        <w:rPr>
          <w:bCs/>
          <w:sz w:val="28"/>
          <w:szCs w:val="28"/>
        </w:rPr>
      </w:pPr>
      <w:r w:rsidRPr="006136D1">
        <w:rPr>
          <w:bCs/>
          <w:sz w:val="28"/>
          <w:szCs w:val="28"/>
        </w:rPr>
        <w:t>Фотоны, распространяющиеся в открытом пространстве,</w:t>
      </w:r>
      <w:r w:rsidR="00865249" w:rsidRPr="00865249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не испыт</w:t>
      </w:r>
      <w:r w:rsidRPr="006136D1">
        <w:rPr>
          <w:bCs/>
          <w:sz w:val="28"/>
          <w:szCs w:val="28"/>
        </w:rPr>
        <w:t>ы</w:t>
      </w:r>
      <w:r w:rsidRPr="006136D1">
        <w:rPr>
          <w:bCs/>
          <w:sz w:val="28"/>
          <w:szCs w:val="28"/>
        </w:rPr>
        <w:t xml:space="preserve">вают явления </w:t>
      </w:r>
      <w:proofErr w:type="spellStart"/>
      <w:r w:rsidR="005E6176">
        <w:rPr>
          <w:bCs/>
          <w:sz w:val="28"/>
          <w:szCs w:val="28"/>
        </w:rPr>
        <w:t>двулучепреломления</w:t>
      </w:r>
      <w:proofErr w:type="spellEnd"/>
      <w:r w:rsidRPr="006136D1">
        <w:rPr>
          <w:bCs/>
          <w:sz w:val="28"/>
          <w:szCs w:val="28"/>
        </w:rPr>
        <w:t>. Поэтому эти</w:t>
      </w:r>
      <w:r w:rsidR="00865249" w:rsidRPr="00865249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среды лучше, чем оптов</w:t>
      </w:r>
      <w:r w:rsidRPr="006136D1">
        <w:rPr>
          <w:bCs/>
          <w:sz w:val="28"/>
          <w:szCs w:val="28"/>
        </w:rPr>
        <w:t>о</w:t>
      </w:r>
      <w:r w:rsidR="00865249">
        <w:rPr>
          <w:bCs/>
          <w:sz w:val="28"/>
          <w:szCs w:val="28"/>
        </w:rPr>
        <w:t>локно подходят для поляризацион</w:t>
      </w:r>
      <w:r w:rsidRPr="006136D1">
        <w:rPr>
          <w:bCs/>
          <w:sz w:val="28"/>
          <w:szCs w:val="28"/>
        </w:rPr>
        <w:t>ного кодирования. Однако</w:t>
      </w:r>
      <w:r w:rsidR="00865249">
        <w:rPr>
          <w:bCs/>
          <w:sz w:val="28"/>
          <w:szCs w:val="28"/>
        </w:rPr>
        <w:t xml:space="preserve"> атмосфера пр</w:t>
      </w:r>
      <w:r w:rsidR="00865249">
        <w:rPr>
          <w:bCs/>
          <w:sz w:val="28"/>
          <w:szCs w:val="28"/>
        </w:rPr>
        <w:t>и</w:t>
      </w:r>
      <w:r w:rsidR="00865249">
        <w:rPr>
          <w:bCs/>
          <w:sz w:val="28"/>
          <w:szCs w:val="28"/>
        </w:rPr>
        <w:t>водит к другим шу</w:t>
      </w:r>
      <w:r w:rsidRPr="006136D1">
        <w:rPr>
          <w:bCs/>
          <w:sz w:val="28"/>
          <w:szCs w:val="28"/>
        </w:rPr>
        <w:t>мовым воздействиям. Ниже рассмотрены некоторые из этих</w:t>
      </w:r>
      <w:r w:rsidR="00865249" w:rsidRPr="00865249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особенностей.</w:t>
      </w:r>
      <w:r w:rsidR="00865249" w:rsidRPr="00865249">
        <w:rPr>
          <w:bCs/>
          <w:sz w:val="28"/>
          <w:szCs w:val="28"/>
        </w:rPr>
        <w:t xml:space="preserve"> </w:t>
      </w:r>
    </w:p>
    <w:p w:rsidR="00865249" w:rsidRPr="00D214B5" w:rsidRDefault="006136D1" w:rsidP="0026001D">
      <w:pPr>
        <w:tabs>
          <w:tab w:val="left" w:pos="0"/>
        </w:tabs>
        <w:spacing w:line="360" w:lineRule="auto"/>
        <w:ind w:right="282" w:firstLine="680"/>
        <w:jc w:val="both"/>
        <w:rPr>
          <w:bCs/>
          <w:sz w:val="28"/>
          <w:szCs w:val="28"/>
        </w:rPr>
      </w:pPr>
      <w:r w:rsidRPr="006136D1">
        <w:rPr>
          <w:bCs/>
          <w:sz w:val="28"/>
          <w:szCs w:val="28"/>
        </w:rPr>
        <w:t>Открытое пространство (земная атмосфера) предоставляет</w:t>
      </w:r>
      <w:r w:rsidR="00E06D1C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широкие возможности для передачи фотонов различных длин</w:t>
      </w:r>
      <w:r w:rsidR="00865249" w:rsidRPr="00865249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волн, являясь альтерн</w:t>
      </w:r>
      <w:r w:rsidRPr="006136D1">
        <w:rPr>
          <w:bCs/>
          <w:sz w:val="28"/>
          <w:szCs w:val="28"/>
        </w:rPr>
        <w:t>а</w:t>
      </w:r>
      <w:r w:rsidRPr="006136D1">
        <w:rPr>
          <w:bCs/>
          <w:sz w:val="28"/>
          <w:szCs w:val="28"/>
        </w:rPr>
        <w:t>тивой оптическому волокну. В качестве</w:t>
      </w:r>
      <w:r w:rsidR="00865249" w:rsidRPr="00865249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генераторов и приемников излуч</w:t>
      </w:r>
      <w:r w:rsidRPr="006136D1">
        <w:rPr>
          <w:bCs/>
          <w:sz w:val="28"/>
          <w:szCs w:val="28"/>
        </w:rPr>
        <w:t>е</w:t>
      </w:r>
      <w:r w:rsidRPr="006136D1">
        <w:rPr>
          <w:bCs/>
          <w:sz w:val="28"/>
          <w:szCs w:val="28"/>
        </w:rPr>
        <w:t>ния в данном случае также</w:t>
      </w:r>
      <w:r w:rsidR="00865249" w:rsidRPr="00865249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используются лазеры и фотодетекторы (пр</w:t>
      </w:r>
      <w:r w:rsidRPr="006136D1">
        <w:rPr>
          <w:bCs/>
          <w:sz w:val="28"/>
          <w:szCs w:val="28"/>
        </w:rPr>
        <w:t>о</w:t>
      </w:r>
      <w:r w:rsidRPr="006136D1">
        <w:rPr>
          <w:bCs/>
          <w:sz w:val="28"/>
          <w:szCs w:val="28"/>
        </w:rPr>
        <w:t>стейший пример</w:t>
      </w:r>
      <w:r w:rsidR="00865249" w:rsidRPr="00865249">
        <w:rPr>
          <w:bCs/>
          <w:sz w:val="28"/>
          <w:szCs w:val="28"/>
        </w:rPr>
        <w:t xml:space="preserve"> –</w:t>
      </w:r>
      <w:r w:rsidRPr="006136D1">
        <w:rPr>
          <w:bCs/>
          <w:sz w:val="28"/>
          <w:szCs w:val="28"/>
        </w:rPr>
        <w:t xml:space="preserve"> пульт дистанционного управления). Современные сист</w:t>
      </w:r>
      <w:r w:rsidRPr="006136D1">
        <w:rPr>
          <w:bCs/>
          <w:sz w:val="28"/>
          <w:szCs w:val="28"/>
        </w:rPr>
        <w:t>е</w:t>
      </w:r>
      <w:r w:rsidRPr="006136D1">
        <w:rPr>
          <w:bCs/>
          <w:sz w:val="28"/>
          <w:szCs w:val="28"/>
        </w:rPr>
        <w:t>мы</w:t>
      </w:r>
      <w:r w:rsidR="00865249" w:rsidRPr="00865249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беспроводной передачи данных способны передавать световые</w:t>
      </w:r>
      <w:r w:rsidR="00865249" w:rsidRPr="00865249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сигналы на расстояние в несколько километров со скоростью</w:t>
      </w:r>
      <w:r w:rsidR="00865249" w:rsidRPr="00865249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до 160 Гбит/с (комме</w:t>
      </w:r>
      <w:r w:rsidRPr="006136D1">
        <w:rPr>
          <w:bCs/>
          <w:sz w:val="28"/>
          <w:szCs w:val="28"/>
        </w:rPr>
        <w:t>р</w:t>
      </w:r>
      <w:r w:rsidRPr="006136D1">
        <w:rPr>
          <w:bCs/>
          <w:sz w:val="28"/>
          <w:szCs w:val="28"/>
        </w:rPr>
        <w:t>ческие системы — до 2,5 Гбит/с).</w:t>
      </w:r>
      <w:r w:rsidR="00865249" w:rsidRPr="00865249">
        <w:rPr>
          <w:bCs/>
          <w:sz w:val="28"/>
          <w:szCs w:val="28"/>
        </w:rPr>
        <w:t xml:space="preserve"> </w:t>
      </w:r>
    </w:p>
    <w:p w:rsidR="00865249" w:rsidRDefault="006136D1" w:rsidP="0026001D">
      <w:pPr>
        <w:tabs>
          <w:tab w:val="left" w:pos="0"/>
        </w:tabs>
        <w:spacing w:line="360" w:lineRule="auto"/>
        <w:ind w:right="282" w:firstLine="680"/>
        <w:jc w:val="both"/>
        <w:rPr>
          <w:bCs/>
          <w:sz w:val="28"/>
          <w:szCs w:val="28"/>
        </w:rPr>
      </w:pPr>
      <w:r w:rsidRPr="006136D1">
        <w:rPr>
          <w:bCs/>
          <w:sz w:val="28"/>
          <w:szCs w:val="28"/>
        </w:rPr>
        <w:t>Как и в случае с опт</w:t>
      </w:r>
      <w:r w:rsidR="00865249">
        <w:rPr>
          <w:bCs/>
          <w:sz w:val="28"/>
          <w:szCs w:val="28"/>
        </w:rPr>
        <w:t>ическим волокном, наибольшая эф</w:t>
      </w:r>
      <w:r w:rsidRPr="006136D1">
        <w:rPr>
          <w:bCs/>
          <w:sz w:val="28"/>
          <w:szCs w:val="28"/>
        </w:rPr>
        <w:t>фективность п</w:t>
      </w:r>
      <w:r w:rsidRPr="006136D1">
        <w:rPr>
          <w:bCs/>
          <w:sz w:val="28"/>
          <w:szCs w:val="28"/>
        </w:rPr>
        <w:t>е</w:t>
      </w:r>
      <w:r w:rsidRPr="006136D1">
        <w:rPr>
          <w:bCs/>
          <w:sz w:val="28"/>
          <w:szCs w:val="28"/>
        </w:rPr>
        <w:t>редачи до</w:t>
      </w:r>
      <w:r w:rsidR="00865249">
        <w:rPr>
          <w:bCs/>
          <w:sz w:val="28"/>
          <w:szCs w:val="28"/>
        </w:rPr>
        <w:t>стигается для фотонов определен</w:t>
      </w:r>
      <w:r w:rsidRPr="006136D1">
        <w:rPr>
          <w:bCs/>
          <w:sz w:val="28"/>
          <w:szCs w:val="28"/>
        </w:rPr>
        <w:t>ных энергий (</w:t>
      </w:r>
      <w:r w:rsidR="005C06C1">
        <w:rPr>
          <w:bCs/>
          <w:sz w:val="28"/>
          <w:szCs w:val="28"/>
        </w:rPr>
        <w:t>рисунок 2</w:t>
      </w:r>
      <w:r w:rsidR="00865249">
        <w:rPr>
          <w:bCs/>
          <w:sz w:val="28"/>
          <w:szCs w:val="28"/>
        </w:rPr>
        <w:t xml:space="preserve">). </w:t>
      </w:r>
      <w:proofErr w:type="gramStart"/>
      <w:r w:rsidR="00865249">
        <w:rPr>
          <w:bCs/>
          <w:sz w:val="28"/>
          <w:szCs w:val="28"/>
        </w:rPr>
        <w:t>Наиб</w:t>
      </w:r>
      <w:r w:rsidR="00865249">
        <w:rPr>
          <w:bCs/>
          <w:sz w:val="28"/>
          <w:szCs w:val="28"/>
        </w:rPr>
        <w:t>о</w:t>
      </w:r>
      <w:r w:rsidR="00865249">
        <w:rPr>
          <w:bCs/>
          <w:sz w:val="28"/>
          <w:szCs w:val="28"/>
        </w:rPr>
        <w:t>лее прозрачна земная ат</w:t>
      </w:r>
      <w:r w:rsidRPr="006136D1">
        <w:rPr>
          <w:bCs/>
          <w:sz w:val="28"/>
          <w:szCs w:val="28"/>
        </w:rPr>
        <w:t>мосфера для излучения с длиной волны более 1 см. К со</w:t>
      </w:r>
      <w:r w:rsidR="00865249">
        <w:rPr>
          <w:bCs/>
          <w:sz w:val="28"/>
          <w:szCs w:val="28"/>
        </w:rPr>
        <w:t>жале</w:t>
      </w:r>
      <w:r w:rsidRPr="006136D1">
        <w:rPr>
          <w:bCs/>
          <w:sz w:val="28"/>
          <w:szCs w:val="28"/>
        </w:rPr>
        <w:t>нию, практическая реализа</w:t>
      </w:r>
      <w:r w:rsidR="00865249">
        <w:rPr>
          <w:bCs/>
          <w:sz w:val="28"/>
          <w:szCs w:val="28"/>
        </w:rPr>
        <w:t>ция протоколов квантовой крипто</w:t>
      </w:r>
      <w:r w:rsidRPr="006136D1">
        <w:rPr>
          <w:bCs/>
          <w:sz w:val="28"/>
          <w:szCs w:val="28"/>
        </w:rPr>
        <w:t>графии с использованием фотонов сантиметрового диапазона</w:t>
      </w:r>
      <w:r w:rsidR="00865249" w:rsidRPr="00865249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невозможна из-за малой ве</w:t>
      </w:r>
      <w:r w:rsidR="00865249">
        <w:rPr>
          <w:bCs/>
          <w:sz w:val="28"/>
          <w:szCs w:val="28"/>
        </w:rPr>
        <w:t>личины энергии фотона и, следо</w:t>
      </w:r>
      <w:r w:rsidRPr="006136D1">
        <w:rPr>
          <w:bCs/>
          <w:sz w:val="28"/>
          <w:szCs w:val="28"/>
        </w:rPr>
        <w:t>вательно, невозможности его эффективн</w:t>
      </w:r>
      <w:r w:rsidRPr="006136D1">
        <w:rPr>
          <w:bCs/>
          <w:sz w:val="28"/>
          <w:szCs w:val="28"/>
        </w:rPr>
        <w:t>о</w:t>
      </w:r>
      <w:r w:rsidRPr="006136D1">
        <w:rPr>
          <w:bCs/>
          <w:sz w:val="28"/>
          <w:szCs w:val="28"/>
        </w:rPr>
        <w:t>го детектирования,</w:t>
      </w:r>
      <w:r w:rsidR="00865249" w:rsidRPr="00865249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поэтому наиболее подходящими являются два спе</w:t>
      </w:r>
      <w:r w:rsidRPr="006136D1">
        <w:rPr>
          <w:bCs/>
          <w:sz w:val="28"/>
          <w:szCs w:val="28"/>
        </w:rPr>
        <w:t>к</w:t>
      </w:r>
      <w:r w:rsidRPr="006136D1">
        <w:rPr>
          <w:bCs/>
          <w:sz w:val="28"/>
          <w:szCs w:val="28"/>
        </w:rPr>
        <w:t>тральных</w:t>
      </w:r>
      <w:r w:rsidR="00865249" w:rsidRPr="00865249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окна: 0,3–1,3 мкм и 1,5–1,8 мкм, тем более что генераторы и</w:t>
      </w:r>
      <w:r w:rsidR="00865249" w:rsidRPr="00865249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пр</w:t>
      </w:r>
      <w:r w:rsidRPr="006136D1">
        <w:rPr>
          <w:bCs/>
          <w:sz w:val="28"/>
          <w:szCs w:val="28"/>
        </w:rPr>
        <w:t>и</w:t>
      </w:r>
      <w:r w:rsidRPr="006136D1">
        <w:rPr>
          <w:bCs/>
          <w:sz w:val="28"/>
          <w:szCs w:val="28"/>
        </w:rPr>
        <w:t>емники фотонов в дан</w:t>
      </w:r>
      <w:r w:rsidR="00865249">
        <w:rPr>
          <w:bCs/>
          <w:sz w:val="28"/>
          <w:szCs w:val="28"/>
        </w:rPr>
        <w:t>ных диапазонах</w:t>
      </w:r>
      <w:proofErr w:type="gramEnd"/>
      <w:r w:rsidR="00865249">
        <w:rPr>
          <w:bCs/>
          <w:sz w:val="28"/>
          <w:szCs w:val="28"/>
        </w:rPr>
        <w:t xml:space="preserve"> </w:t>
      </w:r>
      <w:proofErr w:type="gramStart"/>
      <w:r w:rsidR="00865249">
        <w:rPr>
          <w:bCs/>
          <w:sz w:val="28"/>
          <w:szCs w:val="28"/>
        </w:rPr>
        <w:t>хорошо разработа</w:t>
      </w:r>
      <w:r w:rsidRPr="006136D1">
        <w:rPr>
          <w:bCs/>
          <w:sz w:val="28"/>
          <w:szCs w:val="28"/>
        </w:rPr>
        <w:t>ны и широко пр</w:t>
      </w:r>
      <w:r w:rsidRPr="006136D1">
        <w:rPr>
          <w:bCs/>
          <w:sz w:val="28"/>
          <w:szCs w:val="28"/>
        </w:rPr>
        <w:t>и</w:t>
      </w:r>
      <w:r w:rsidRPr="006136D1">
        <w:rPr>
          <w:bCs/>
          <w:sz w:val="28"/>
          <w:szCs w:val="28"/>
        </w:rPr>
        <w:t>меняются при передаче фотонов посредством</w:t>
      </w:r>
      <w:r w:rsidR="00865249" w:rsidRPr="00865249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оптического волокна</w:t>
      </w:r>
      <w:r w:rsidR="00DD2051" w:rsidRPr="00DD2051">
        <w:rPr>
          <w:bCs/>
          <w:sz w:val="28"/>
          <w:szCs w:val="28"/>
        </w:rPr>
        <w:t xml:space="preserve"> [4]</w:t>
      </w:r>
      <w:r w:rsidRPr="006136D1">
        <w:rPr>
          <w:bCs/>
          <w:sz w:val="28"/>
          <w:szCs w:val="28"/>
        </w:rPr>
        <w:t>.</w:t>
      </w:r>
      <w:proofErr w:type="gramEnd"/>
    </w:p>
    <w:p w:rsidR="005C222C" w:rsidRDefault="005C222C" w:rsidP="0026001D">
      <w:pPr>
        <w:tabs>
          <w:tab w:val="left" w:pos="0"/>
        </w:tabs>
        <w:spacing w:line="360" w:lineRule="auto"/>
        <w:ind w:right="282" w:firstLine="680"/>
        <w:jc w:val="both"/>
        <w:rPr>
          <w:bCs/>
          <w:sz w:val="28"/>
          <w:szCs w:val="28"/>
        </w:rPr>
      </w:pPr>
    </w:p>
    <w:p w:rsidR="00046716" w:rsidRDefault="00046716" w:rsidP="0026001D">
      <w:pPr>
        <w:tabs>
          <w:tab w:val="left" w:pos="0"/>
        </w:tabs>
        <w:spacing w:line="360" w:lineRule="auto"/>
        <w:ind w:right="282" w:firstLine="68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4486275" cy="1257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1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6C1" w:rsidRPr="005C06C1" w:rsidRDefault="005C06C1" w:rsidP="0026001D">
      <w:pPr>
        <w:tabs>
          <w:tab w:val="left" w:pos="0"/>
        </w:tabs>
        <w:spacing w:line="360" w:lineRule="auto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 – </w:t>
      </w:r>
      <w:r w:rsidRPr="005C06C1">
        <w:rPr>
          <w:sz w:val="28"/>
          <w:szCs w:val="28"/>
        </w:rPr>
        <w:t>Прозрачность земной атмосферы для</w:t>
      </w:r>
      <w:r>
        <w:rPr>
          <w:sz w:val="28"/>
          <w:szCs w:val="28"/>
        </w:rPr>
        <w:t xml:space="preserve"> </w:t>
      </w:r>
      <w:r w:rsidRPr="005C06C1">
        <w:rPr>
          <w:sz w:val="28"/>
          <w:szCs w:val="28"/>
        </w:rPr>
        <w:t>излучения</w:t>
      </w:r>
      <w:r w:rsidR="0023529F">
        <w:rPr>
          <w:sz w:val="28"/>
          <w:szCs w:val="28"/>
        </w:rPr>
        <w:t xml:space="preserve"> </w:t>
      </w:r>
      <w:r w:rsidRPr="005C06C1">
        <w:rPr>
          <w:sz w:val="28"/>
          <w:szCs w:val="28"/>
        </w:rPr>
        <w:t>различной</w:t>
      </w:r>
    </w:p>
    <w:p w:rsidR="005C06C1" w:rsidRDefault="005C06C1" w:rsidP="0026001D">
      <w:pPr>
        <w:tabs>
          <w:tab w:val="left" w:pos="0"/>
        </w:tabs>
        <w:spacing w:line="360" w:lineRule="auto"/>
        <w:ind w:right="282"/>
        <w:jc w:val="center"/>
        <w:rPr>
          <w:sz w:val="28"/>
          <w:szCs w:val="28"/>
        </w:rPr>
      </w:pPr>
      <w:r w:rsidRPr="005C06C1">
        <w:rPr>
          <w:sz w:val="28"/>
          <w:szCs w:val="28"/>
        </w:rPr>
        <w:t>длины волны</w:t>
      </w:r>
    </w:p>
    <w:p w:rsidR="005C06C1" w:rsidRDefault="005C06C1" w:rsidP="0026001D">
      <w:pPr>
        <w:tabs>
          <w:tab w:val="left" w:pos="0"/>
        </w:tabs>
        <w:spacing w:line="360" w:lineRule="auto"/>
        <w:ind w:right="282"/>
        <w:jc w:val="both"/>
        <w:rPr>
          <w:sz w:val="28"/>
          <w:szCs w:val="28"/>
        </w:rPr>
      </w:pPr>
    </w:p>
    <w:p w:rsidR="006136D1" w:rsidRPr="006136D1" w:rsidRDefault="006136D1" w:rsidP="0026001D">
      <w:pPr>
        <w:tabs>
          <w:tab w:val="left" w:pos="0"/>
        </w:tabs>
        <w:spacing w:line="360" w:lineRule="auto"/>
        <w:ind w:right="282"/>
        <w:jc w:val="both"/>
        <w:rPr>
          <w:bCs/>
          <w:sz w:val="28"/>
          <w:szCs w:val="28"/>
        </w:rPr>
      </w:pPr>
      <w:r w:rsidRPr="006136D1">
        <w:rPr>
          <w:bCs/>
          <w:sz w:val="28"/>
          <w:szCs w:val="28"/>
        </w:rPr>
        <w:t xml:space="preserve">При передаче фотонов </w:t>
      </w:r>
      <w:r w:rsidR="00865249">
        <w:rPr>
          <w:bCs/>
          <w:sz w:val="28"/>
          <w:szCs w:val="28"/>
        </w:rPr>
        <w:t>через атмосферу существуют четы</w:t>
      </w:r>
      <w:r w:rsidRPr="006136D1">
        <w:rPr>
          <w:bCs/>
          <w:sz w:val="28"/>
          <w:szCs w:val="28"/>
        </w:rPr>
        <w:t>ре основных вида потерь</w:t>
      </w:r>
      <w:r w:rsidR="00865249">
        <w:rPr>
          <w:bCs/>
          <w:sz w:val="28"/>
          <w:szCs w:val="28"/>
        </w:rPr>
        <w:t>: дифракционные потери, стати</w:t>
      </w:r>
      <w:r w:rsidRPr="006136D1">
        <w:rPr>
          <w:bCs/>
          <w:sz w:val="28"/>
          <w:szCs w:val="28"/>
        </w:rPr>
        <w:t>ческие атмосферные потер</w:t>
      </w:r>
      <w:r w:rsidR="00865249">
        <w:rPr>
          <w:bCs/>
          <w:sz w:val="28"/>
          <w:szCs w:val="28"/>
        </w:rPr>
        <w:t>и (ра</w:t>
      </w:r>
      <w:r w:rsidR="00865249">
        <w:rPr>
          <w:bCs/>
          <w:sz w:val="28"/>
          <w:szCs w:val="28"/>
        </w:rPr>
        <w:t>с</w:t>
      </w:r>
      <w:r w:rsidR="00865249">
        <w:rPr>
          <w:bCs/>
          <w:sz w:val="28"/>
          <w:szCs w:val="28"/>
        </w:rPr>
        <w:t>сеяние и поглощение), тур</w:t>
      </w:r>
      <w:r w:rsidRPr="006136D1">
        <w:rPr>
          <w:bCs/>
          <w:sz w:val="28"/>
          <w:szCs w:val="28"/>
        </w:rPr>
        <w:t>булентность атмосферы, оптические потери.</w:t>
      </w:r>
    </w:p>
    <w:p w:rsidR="006136D1" w:rsidRPr="006136D1" w:rsidRDefault="00865249" w:rsidP="0026001D">
      <w:pPr>
        <w:tabs>
          <w:tab w:val="left" w:pos="0"/>
        </w:tabs>
        <w:spacing w:line="360" w:lineRule="auto"/>
        <w:ind w:right="282" w:firstLine="709"/>
        <w:jc w:val="both"/>
        <w:rPr>
          <w:bCs/>
          <w:sz w:val="28"/>
          <w:szCs w:val="28"/>
        </w:rPr>
      </w:pPr>
      <w:r w:rsidRPr="00865249">
        <w:rPr>
          <w:bCs/>
          <w:sz w:val="28"/>
          <w:szCs w:val="28"/>
        </w:rPr>
        <w:t>–</w:t>
      </w:r>
      <w:r w:rsidR="006136D1" w:rsidRPr="006136D1">
        <w:rPr>
          <w:bCs/>
          <w:sz w:val="28"/>
          <w:szCs w:val="28"/>
        </w:rPr>
        <w:t xml:space="preserve"> Дифракционные пот</w:t>
      </w:r>
      <w:r>
        <w:rPr>
          <w:bCs/>
          <w:sz w:val="28"/>
          <w:szCs w:val="28"/>
        </w:rPr>
        <w:t>ери приводят к увеличению</w:t>
      </w:r>
      <w:r w:rsidRPr="008652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диамет</w:t>
      </w:r>
      <w:r w:rsidR="006136D1" w:rsidRPr="006136D1">
        <w:rPr>
          <w:bCs/>
          <w:sz w:val="28"/>
          <w:szCs w:val="28"/>
        </w:rPr>
        <w:t>ра светового пучка с увеличением расстояния передачи.</w:t>
      </w:r>
    </w:p>
    <w:p w:rsidR="006136D1" w:rsidRPr="006136D1" w:rsidRDefault="00865249" w:rsidP="0026001D">
      <w:pPr>
        <w:tabs>
          <w:tab w:val="left" w:pos="0"/>
        </w:tabs>
        <w:spacing w:line="360" w:lineRule="auto"/>
        <w:ind w:right="282" w:firstLine="709"/>
        <w:jc w:val="both"/>
        <w:rPr>
          <w:bCs/>
          <w:sz w:val="28"/>
          <w:szCs w:val="28"/>
        </w:rPr>
      </w:pPr>
      <w:r w:rsidRPr="00865249">
        <w:rPr>
          <w:bCs/>
          <w:sz w:val="28"/>
          <w:szCs w:val="28"/>
        </w:rPr>
        <w:t>–</w:t>
      </w:r>
      <w:r w:rsidR="006136D1" w:rsidRPr="006136D1">
        <w:rPr>
          <w:bCs/>
          <w:sz w:val="28"/>
          <w:szCs w:val="28"/>
        </w:rPr>
        <w:t xml:space="preserve"> Статические атмосф</w:t>
      </w:r>
      <w:r>
        <w:rPr>
          <w:bCs/>
          <w:sz w:val="28"/>
          <w:szCs w:val="28"/>
        </w:rPr>
        <w:t>ерные потери возникают и при от</w:t>
      </w:r>
      <w:r w:rsidR="006136D1" w:rsidRPr="006136D1">
        <w:rPr>
          <w:bCs/>
          <w:sz w:val="28"/>
          <w:szCs w:val="28"/>
        </w:rPr>
        <w:t>сутствии ту</w:t>
      </w:r>
      <w:r w:rsidR="006136D1" w:rsidRPr="006136D1">
        <w:rPr>
          <w:bCs/>
          <w:sz w:val="28"/>
          <w:szCs w:val="28"/>
        </w:rPr>
        <w:t>р</w:t>
      </w:r>
      <w:r w:rsidR="006136D1" w:rsidRPr="006136D1">
        <w:rPr>
          <w:bCs/>
          <w:sz w:val="28"/>
          <w:szCs w:val="28"/>
        </w:rPr>
        <w:t>булентно</w:t>
      </w:r>
      <w:r>
        <w:rPr>
          <w:bCs/>
          <w:sz w:val="28"/>
          <w:szCs w:val="28"/>
        </w:rPr>
        <w:t>сти атмосферы и представляют со</w:t>
      </w:r>
      <w:r w:rsidR="006136D1" w:rsidRPr="006136D1">
        <w:rPr>
          <w:bCs/>
          <w:sz w:val="28"/>
          <w:szCs w:val="28"/>
        </w:rPr>
        <w:t>бой процессы рассеяния и погл</w:t>
      </w:r>
      <w:r w:rsidR="006136D1" w:rsidRPr="006136D1">
        <w:rPr>
          <w:bCs/>
          <w:sz w:val="28"/>
          <w:szCs w:val="28"/>
        </w:rPr>
        <w:t>о</w:t>
      </w:r>
      <w:r w:rsidR="006136D1" w:rsidRPr="006136D1">
        <w:rPr>
          <w:bCs/>
          <w:sz w:val="28"/>
          <w:szCs w:val="28"/>
        </w:rPr>
        <w:t>ще</w:t>
      </w:r>
      <w:r>
        <w:rPr>
          <w:bCs/>
          <w:sz w:val="28"/>
          <w:szCs w:val="28"/>
        </w:rPr>
        <w:t>ния полезного сигна</w:t>
      </w:r>
      <w:r w:rsidR="006136D1" w:rsidRPr="006136D1">
        <w:rPr>
          <w:bCs/>
          <w:sz w:val="28"/>
          <w:szCs w:val="28"/>
        </w:rPr>
        <w:t xml:space="preserve">ла. Причем дождь или </w:t>
      </w:r>
      <w:r>
        <w:rPr>
          <w:bCs/>
          <w:sz w:val="28"/>
          <w:szCs w:val="28"/>
        </w:rPr>
        <w:t>легкий туман затрудняет, или да</w:t>
      </w:r>
      <w:r w:rsidR="006136D1" w:rsidRPr="006136D1">
        <w:rPr>
          <w:bCs/>
          <w:sz w:val="28"/>
          <w:szCs w:val="28"/>
        </w:rPr>
        <w:t>же делает практически невозможной, передачу сигнала.</w:t>
      </w:r>
      <w:r w:rsidRPr="00865249">
        <w:rPr>
          <w:bCs/>
          <w:sz w:val="28"/>
          <w:szCs w:val="28"/>
        </w:rPr>
        <w:t xml:space="preserve"> </w:t>
      </w:r>
      <w:r w:rsidR="006136D1" w:rsidRPr="006136D1">
        <w:rPr>
          <w:bCs/>
          <w:sz w:val="28"/>
          <w:szCs w:val="28"/>
        </w:rPr>
        <w:t>Затухание сигнала в данном случае зависит также и от</w:t>
      </w:r>
      <w:r w:rsidRPr="00865249">
        <w:rPr>
          <w:bCs/>
          <w:sz w:val="28"/>
          <w:szCs w:val="28"/>
        </w:rPr>
        <w:t xml:space="preserve"> </w:t>
      </w:r>
      <w:r w:rsidR="006136D1" w:rsidRPr="006136D1">
        <w:rPr>
          <w:bCs/>
          <w:sz w:val="28"/>
          <w:szCs w:val="28"/>
        </w:rPr>
        <w:t>угла его распростра</w:t>
      </w:r>
      <w:r>
        <w:rPr>
          <w:bCs/>
          <w:sz w:val="28"/>
          <w:szCs w:val="28"/>
        </w:rPr>
        <w:t>нения по отношению</w:t>
      </w:r>
      <w:r w:rsidR="00660D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зениту и из</w:t>
      </w:r>
      <w:r w:rsidR="006136D1" w:rsidRPr="006136D1">
        <w:rPr>
          <w:bCs/>
          <w:sz w:val="28"/>
          <w:szCs w:val="28"/>
        </w:rPr>
        <w:t xml:space="preserve">меняется на 3–5 % при изменении угла от </w:t>
      </w:r>
      <w:r w:rsidR="00060F51">
        <w:rPr>
          <w:sz w:val="28"/>
          <w:szCs w:val="28"/>
        </w:rPr>
        <w:t>0</w:t>
      </w:r>
      <w:r w:rsidR="00060F51" w:rsidRPr="00060F51">
        <w:rPr>
          <w:sz w:val="28"/>
          <w:szCs w:val="28"/>
        </w:rPr>
        <w:t>°</w:t>
      </w:r>
      <w:r w:rsidR="00060F51">
        <w:rPr>
          <w:sz w:val="28"/>
          <w:szCs w:val="28"/>
        </w:rPr>
        <w:t xml:space="preserve"> </w:t>
      </w:r>
      <w:r w:rsidR="006136D1" w:rsidRPr="006136D1">
        <w:rPr>
          <w:bCs/>
          <w:sz w:val="28"/>
          <w:szCs w:val="28"/>
        </w:rPr>
        <w:t xml:space="preserve">до </w:t>
      </w:r>
      <w:r w:rsidR="00060F51">
        <w:rPr>
          <w:sz w:val="28"/>
          <w:szCs w:val="28"/>
        </w:rPr>
        <w:t>50°</w:t>
      </w:r>
      <w:r w:rsidR="006136D1" w:rsidRPr="006136D1">
        <w:rPr>
          <w:bCs/>
          <w:sz w:val="28"/>
          <w:szCs w:val="28"/>
        </w:rPr>
        <w:t>.</w:t>
      </w:r>
    </w:p>
    <w:p w:rsidR="00865249" w:rsidRDefault="00865249" w:rsidP="0026001D">
      <w:pPr>
        <w:tabs>
          <w:tab w:val="left" w:pos="0"/>
        </w:tabs>
        <w:spacing w:line="360" w:lineRule="auto"/>
        <w:ind w:right="282" w:firstLine="709"/>
        <w:jc w:val="both"/>
        <w:rPr>
          <w:bCs/>
          <w:sz w:val="28"/>
          <w:szCs w:val="28"/>
        </w:rPr>
      </w:pPr>
      <w:r w:rsidRPr="00865249">
        <w:rPr>
          <w:bCs/>
          <w:sz w:val="28"/>
          <w:szCs w:val="28"/>
        </w:rPr>
        <w:t>–</w:t>
      </w:r>
      <w:r w:rsidR="006136D1" w:rsidRPr="006136D1">
        <w:rPr>
          <w:bCs/>
          <w:sz w:val="28"/>
          <w:szCs w:val="28"/>
        </w:rPr>
        <w:t xml:space="preserve"> Турбулентность атмосферы может приводить к ряду</w:t>
      </w:r>
      <w:r w:rsidRPr="00865249">
        <w:rPr>
          <w:bCs/>
          <w:sz w:val="28"/>
          <w:szCs w:val="28"/>
        </w:rPr>
        <w:t xml:space="preserve"> </w:t>
      </w:r>
      <w:r w:rsidR="006136D1" w:rsidRPr="006136D1">
        <w:rPr>
          <w:bCs/>
          <w:sz w:val="28"/>
          <w:szCs w:val="28"/>
        </w:rPr>
        <w:t>негативных э</w:t>
      </w:r>
      <w:r w:rsidR="006136D1" w:rsidRPr="006136D1">
        <w:rPr>
          <w:bCs/>
          <w:sz w:val="28"/>
          <w:szCs w:val="28"/>
        </w:rPr>
        <w:t>ф</w:t>
      </w:r>
      <w:r w:rsidR="006136D1" w:rsidRPr="006136D1">
        <w:rPr>
          <w:bCs/>
          <w:sz w:val="28"/>
          <w:szCs w:val="28"/>
        </w:rPr>
        <w:t>фектов: увеличение диаметра светового</w:t>
      </w:r>
      <w:r w:rsidRPr="00865249">
        <w:rPr>
          <w:bCs/>
          <w:sz w:val="28"/>
          <w:szCs w:val="28"/>
        </w:rPr>
        <w:t xml:space="preserve"> </w:t>
      </w:r>
      <w:r w:rsidR="006136D1" w:rsidRPr="006136D1">
        <w:rPr>
          <w:bCs/>
          <w:sz w:val="28"/>
          <w:szCs w:val="28"/>
        </w:rPr>
        <w:t>пучка подобно тому, как это прои</w:t>
      </w:r>
      <w:r w:rsidR="006136D1" w:rsidRPr="006136D1">
        <w:rPr>
          <w:bCs/>
          <w:sz w:val="28"/>
          <w:szCs w:val="28"/>
        </w:rPr>
        <w:t>с</w:t>
      </w:r>
      <w:r w:rsidR="006136D1" w:rsidRPr="006136D1">
        <w:rPr>
          <w:bCs/>
          <w:sz w:val="28"/>
          <w:szCs w:val="28"/>
        </w:rPr>
        <w:t>хо</w:t>
      </w:r>
      <w:r>
        <w:rPr>
          <w:bCs/>
          <w:sz w:val="28"/>
          <w:szCs w:val="28"/>
        </w:rPr>
        <w:t>дит вследствие ди</w:t>
      </w:r>
      <w:r w:rsidR="006136D1" w:rsidRPr="006136D1">
        <w:rPr>
          <w:bCs/>
          <w:sz w:val="28"/>
          <w:szCs w:val="28"/>
        </w:rPr>
        <w:t>фракционных потерь, о</w:t>
      </w:r>
      <w:r>
        <w:rPr>
          <w:bCs/>
          <w:sz w:val="28"/>
          <w:szCs w:val="28"/>
        </w:rPr>
        <w:t>тклонение светового пучка, ког</w:t>
      </w:r>
      <w:r>
        <w:rPr>
          <w:bCs/>
          <w:sz w:val="28"/>
          <w:szCs w:val="28"/>
        </w:rPr>
        <w:t>е</w:t>
      </w:r>
      <w:r w:rsidR="006136D1" w:rsidRPr="006136D1">
        <w:rPr>
          <w:bCs/>
          <w:sz w:val="28"/>
          <w:szCs w:val="28"/>
        </w:rPr>
        <w:t>рентные потери, колебание интенсивности пучка около</w:t>
      </w:r>
      <w:r w:rsidRPr="00865249">
        <w:rPr>
          <w:bCs/>
          <w:sz w:val="28"/>
          <w:szCs w:val="28"/>
        </w:rPr>
        <w:t xml:space="preserve"> </w:t>
      </w:r>
      <w:r w:rsidR="006136D1" w:rsidRPr="006136D1">
        <w:rPr>
          <w:bCs/>
          <w:sz w:val="28"/>
          <w:szCs w:val="28"/>
        </w:rPr>
        <w:t>его среднего знач</w:t>
      </w:r>
      <w:r w:rsidR="006136D1" w:rsidRPr="006136D1">
        <w:rPr>
          <w:bCs/>
          <w:sz w:val="28"/>
          <w:szCs w:val="28"/>
        </w:rPr>
        <w:t>е</w:t>
      </w:r>
      <w:r w:rsidR="006136D1" w:rsidRPr="006136D1">
        <w:rPr>
          <w:bCs/>
          <w:sz w:val="28"/>
          <w:szCs w:val="28"/>
        </w:rPr>
        <w:t>ния.</w:t>
      </w:r>
    </w:p>
    <w:p w:rsidR="006136D1" w:rsidRPr="00865249" w:rsidRDefault="00865249" w:rsidP="0026001D">
      <w:pPr>
        <w:tabs>
          <w:tab w:val="left" w:pos="0"/>
        </w:tabs>
        <w:spacing w:line="360" w:lineRule="auto"/>
        <w:ind w:right="28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6136D1" w:rsidRPr="00865249">
        <w:rPr>
          <w:bCs/>
          <w:sz w:val="28"/>
          <w:szCs w:val="28"/>
        </w:rPr>
        <w:t>Оптические потери связаны с использованием телескоп</w:t>
      </w:r>
      <w:r w:rsidRPr="00865249">
        <w:rPr>
          <w:bCs/>
          <w:sz w:val="28"/>
          <w:szCs w:val="28"/>
        </w:rPr>
        <w:t>ов для при</w:t>
      </w:r>
      <w:r w:rsidRPr="00865249">
        <w:rPr>
          <w:bCs/>
          <w:sz w:val="28"/>
          <w:szCs w:val="28"/>
        </w:rPr>
        <w:t>е</w:t>
      </w:r>
      <w:r w:rsidRPr="00865249">
        <w:rPr>
          <w:bCs/>
          <w:sz w:val="28"/>
          <w:szCs w:val="28"/>
        </w:rPr>
        <w:t>ма-</w:t>
      </w:r>
      <w:r w:rsidR="006136D1" w:rsidRPr="00865249">
        <w:rPr>
          <w:bCs/>
          <w:sz w:val="28"/>
          <w:szCs w:val="28"/>
        </w:rPr>
        <w:t>перед</w:t>
      </w:r>
      <w:r>
        <w:rPr>
          <w:bCs/>
          <w:sz w:val="28"/>
          <w:szCs w:val="28"/>
        </w:rPr>
        <w:t>ачи сигнала: диаметр принимаемо</w:t>
      </w:r>
      <w:r w:rsidR="006136D1" w:rsidRPr="00865249">
        <w:rPr>
          <w:bCs/>
          <w:sz w:val="28"/>
          <w:szCs w:val="28"/>
        </w:rPr>
        <w:t>го пучка может быть слишком в</w:t>
      </w:r>
      <w:r w:rsidR="006136D1" w:rsidRPr="00865249">
        <w:rPr>
          <w:bCs/>
          <w:sz w:val="28"/>
          <w:szCs w:val="28"/>
        </w:rPr>
        <w:t>е</w:t>
      </w:r>
      <w:r w:rsidR="006136D1" w:rsidRPr="00865249">
        <w:rPr>
          <w:bCs/>
          <w:sz w:val="28"/>
          <w:szCs w:val="28"/>
        </w:rPr>
        <w:t>лик, в результате чего</w:t>
      </w:r>
      <w:r>
        <w:rPr>
          <w:bCs/>
          <w:sz w:val="28"/>
          <w:szCs w:val="28"/>
        </w:rPr>
        <w:t xml:space="preserve"> </w:t>
      </w:r>
      <w:r w:rsidR="006136D1" w:rsidRPr="006136D1">
        <w:rPr>
          <w:bCs/>
          <w:sz w:val="28"/>
          <w:szCs w:val="28"/>
        </w:rPr>
        <w:t>возможны потери.</w:t>
      </w:r>
    </w:p>
    <w:p w:rsidR="0060082F" w:rsidRDefault="006136D1" w:rsidP="0026001D">
      <w:pPr>
        <w:tabs>
          <w:tab w:val="left" w:pos="0"/>
        </w:tabs>
        <w:spacing w:line="360" w:lineRule="auto"/>
        <w:ind w:right="282" w:firstLine="680"/>
        <w:jc w:val="both"/>
        <w:rPr>
          <w:bCs/>
          <w:sz w:val="28"/>
          <w:szCs w:val="28"/>
        </w:rPr>
      </w:pPr>
      <w:r w:rsidRPr="006136D1">
        <w:rPr>
          <w:bCs/>
          <w:sz w:val="28"/>
          <w:szCs w:val="28"/>
        </w:rPr>
        <w:t>В случае одиночных фото</w:t>
      </w:r>
      <w:r w:rsidR="0060082F">
        <w:rPr>
          <w:bCs/>
          <w:sz w:val="28"/>
          <w:szCs w:val="28"/>
        </w:rPr>
        <w:t>нов дополнительной проблемой яв</w:t>
      </w:r>
      <w:r w:rsidRPr="006136D1">
        <w:rPr>
          <w:bCs/>
          <w:sz w:val="28"/>
          <w:szCs w:val="28"/>
        </w:rPr>
        <w:t>ляется ф</w:t>
      </w:r>
      <w:r w:rsidRPr="006136D1">
        <w:rPr>
          <w:bCs/>
          <w:sz w:val="28"/>
          <w:szCs w:val="28"/>
        </w:rPr>
        <w:t>о</w:t>
      </w:r>
      <w:r w:rsidRPr="006136D1">
        <w:rPr>
          <w:bCs/>
          <w:sz w:val="28"/>
          <w:szCs w:val="28"/>
        </w:rPr>
        <w:t>новое излучение (Солнце, Луна, свет звезд), поэтому</w:t>
      </w:r>
      <w:r w:rsidR="0060082F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важным элементом практи</w:t>
      </w:r>
      <w:r w:rsidR="0060082F">
        <w:rPr>
          <w:bCs/>
          <w:sz w:val="28"/>
          <w:szCs w:val="28"/>
        </w:rPr>
        <w:t>ческих схем является синхрониза</w:t>
      </w:r>
      <w:r w:rsidRPr="006136D1">
        <w:rPr>
          <w:bCs/>
          <w:sz w:val="28"/>
          <w:szCs w:val="28"/>
        </w:rPr>
        <w:t>ция между приемником и переда</w:t>
      </w:r>
      <w:r w:rsidRPr="006136D1">
        <w:rPr>
          <w:bCs/>
          <w:sz w:val="28"/>
          <w:szCs w:val="28"/>
        </w:rPr>
        <w:t>т</w:t>
      </w:r>
      <w:r w:rsidRPr="006136D1">
        <w:rPr>
          <w:bCs/>
          <w:sz w:val="28"/>
          <w:szCs w:val="28"/>
        </w:rPr>
        <w:t>чиком, чтобы фотодетектор</w:t>
      </w:r>
      <w:r w:rsidR="0060082F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включался только на коро</w:t>
      </w:r>
      <w:r w:rsidR="0060082F">
        <w:rPr>
          <w:bCs/>
          <w:sz w:val="28"/>
          <w:szCs w:val="28"/>
        </w:rPr>
        <w:t xml:space="preserve">ткое время в момент </w:t>
      </w:r>
      <w:r w:rsidR="0060082F">
        <w:rPr>
          <w:bCs/>
          <w:sz w:val="28"/>
          <w:szCs w:val="28"/>
        </w:rPr>
        <w:lastRenderedPageBreak/>
        <w:t>прихода оче</w:t>
      </w:r>
      <w:r w:rsidRPr="006136D1">
        <w:rPr>
          <w:bCs/>
          <w:sz w:val="28"/>
          <w:szCs w:val="28"/>
        </w:rPr>
        <w:t>редного фотона для уменьш</w:t>
      </w:r>
      <w:r w:rsidR="0060082F">
        <w:rPr>
          <w:bCs/>
          <w:sz w:val="28"/>
          <w:szCs w:val="28"/>
        </w:rPr>
        <w:t>ения вероятности регистрации п</w:t>
      </w:r>
      <w:r w:rsidR="0060082F">
        <w:rPr>
          <w:bCs/>
          <w:sz w:val="28"/>
          <w:szCs w:val="28"/>
        </w:rPr>
        <w:t>о</w:t>
      </w:r>
      <w:r w:rsidR="0060082F">
        <w:rPr>
          <w:bCs/>
          <w:sz w:val="28"/>
          <w:szCs w:val="28"/>
        </w:rPr>
        <w:t>с</w:t>
      </w:r>
      <w:r w:rsidRPr="006136D1">
        <w:rPr>
          <w:bCs/>
          <w:sz w:val="28"/>
          <w:szCs w:val="28"/>
        </w:rPr>
        <w:t>торонних фотонов.</w:t>
      </w:r>
    </w:p>
    <w:p w:rsidR="0060082F" w:rsidRPr="0098753D" w:rsidRDefault="006136D1" w:rsidP="0026001D">
      <w:pPr>
        <w:tabs>
          <w:tab w:val="left" w:pos="0"/>
        </w:tabs>
        <w:spacing w:line="360" w:lineRule="auto"/>
        <w:ind w:right="282" w:firstLine="680"/>
        <w:jc w:val="both"/>
        <w:rPr>
          <w:bCs/>
          <w:sz w:val="28"/>
          <w:szCs w:val="28"/>
        </w:rPr>
      </w:pPr>
      <w:r w:rsidRPr="006136D1">
        <w:rPr>
          <w:bCs/>
          <w:sz w:val="28"/>
          <w:szCs w:val="28"/>
        </w:rPr>
        <w:t>Очевидно, что слабые о</w:t>
      </w:r>
      <w:r w:rsidR="0060082F">
        <w:rPr>
          <w:bCs/>
          <w:sz w:val="28"/>
          <w:szCs w:val="28"/>
        </w:rPr>
        <w:t>днофотонные сигналы будут в зна</w:t>
      </w:r>
      <w:r w:rsidRPr="006136D1">
        <w:rPr>
          <w:bCs/>
          <w:sz w:val="28"/>
          <w:szCs w:val="28"/>
        </w:rPr>
        <w:t>чительной мере подвержены</w:t>
      </w:r>
      <w:r w:rsidR="0060082F">
        <w:rPr>
          <w:bCs/>
          <w:sz w:val="28"/>
          <w:szCs w:val="28"/>
        </w:rPr>
        <w:t xml:space="preserve"> описанным помехам, поэтому рез</w:t>
      </w:r>
      <w:r w:rsidRPr="006136D1">
        <w:rPr>
          <w:bCs/>
          <w:sz w:val="28"/>
          <w:szCs w:val="28"/>
        </w:rPr>
        <w:t>ко снизится скорость и расстояние эффективной передачи.</w:t>
      </w:r>
      <w:r w:rsidR="0060082F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Чтобы разрешить эту проб</w:t>
      </w:r>
      <w:r w:rsidR="0060082F">
        <w:rPr>
          <w:bCs/>
          <w:sz w:val="28"/>
          <w:szCs w:val="28"/>
        </w:rPr>
        <w:t>лему были предложены схемы кван</w:t>
      </w:r>
      <w:r w:rsidRPr="006136D1">
        <w:rPr>
          <w:bCs/>
          <w:sz w:val="28"/>
          <w:szCs w:val="28"/>
        </w:rPr>
        <w:t>товой криптографии, использующие спутники на различных</w:t>
      </w:r>
      <w:r w:rsidR="0060082F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орбитах от 300 до 30 000 к</w:t>
      </w:r>
      <w:r w:rsidR="0060082F">
        <w:rPr>
          <w:bCs/>
          <w:sz w:val="28"/>
          <w:szCs w:val="28"/>
        </w:rPr>
        <w:t>м. Эффективность передачи в дан</w:t>
      </w:r>
      <w:r w:rsidRPr="006136D1">
        <w:rPr>
          <w:bCs/>
          <w:sz w:val="28"/>
          <w:szCs w:val="28"/>
        </w:rPr>
        <w:t>ном случае возрастает из-за того, что плотность атмосферы</w:t>
      </w:r>
      <w:r w:rsidR="0060082F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падает с ростом в</w:t>
      </w:r>
      <w:r w:rsidRPr="006136D1">
        <w:rPr>
          <w:bCs/>
          <w:sz w:val="28"/>
          <w:szCs w:val="28"/>
        </w:rPr>
        <w:t>ы</w:t>
      </w:r>
      <w:r w:rsidRPr="006136D1">
        <w:rPr>
          <w:bCs/>
          <w:sz w:val="28"/>
          <w:szCs w:val="28"/>
        </w:rPr>
        <w:t>соты над Землей и потери при достижении</w:t>
      </w:r>
      <w:r w:rsidR="0060082F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фотоном спутника, находящегося на 300-километровой орбите</w:t>
      </w:r>
      <w:r w:rsidR="0060082F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 xml:space="preserve">сравнимы с потерями при </w:t>
      </w:r>
      <w:r w:rsidR="0060082F">
        <w:rPr>
          <w:bCs/>
          <w:sz w:val="28"/>
          <w:szCs w:val="28"/>
        </w:rPr>
        <w:t>прохождении 10–15 км у поверхно</w:t>
      </w:r>
      <w:r w:rsidRPr="006136D1">
        <w:rPr>
          <w:bCs/>
          <w:sz w:val="28"/>
          <w:szCs w:val="28"/>
        </w:rPr>
        <w:t>сти планеты. На сегодняшний день нескольким группам уже</w:t>
      </w:r>
      <w:r w:rsidR="0060082F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удалось достаточно эффективно передать одиночные фотоны</w:t>
      </w:r>
      <w:r w:rsidR="0060082F">
        <w:rPr>
          <w:bCs/>
          <w:sz w:val="28"/>
          <w:szCs w:val="28"/>
        </w:rPr>
        <w:t xml:space="preserve"> </w:t>
      </w:r>
      <w:r w:rsidRPr="006136D1">
        <w:rPr>
          <w:bCs/>
          <w:sz w:val="28"/>
          <w:szCs w:val="28"/>
        </w:rPr>
        <w:t>в открытом пространстве на 7,8 км и 13 км</w:t>
      </w:r>
      <w:r w:rsidR="0098753D" w:rsidRPr="0098753D">
        <w:rPr>
          <w:bCs/>
          <w:sz w:val="28"/>
          <w:szCs w:val="28"/>
        </w:rPr>
        <w:t xml:space="preserve"> [7].</w:t>
      </w:r>
    </w:p>
    <w:p w:rsidR="004368CE" w:rsidRDefault="006136D1" w:rsidP="0026001D">
      <w:pPr>
        <w:tabs>
          <w:tab w:val="left" w:pos="0"/>
        </w:tabs>
        <w:spacing w:line="360" w:lineRule="auto"/>
        <w:ind w:right="282" w:firstLine="680"/>
        <w:jc w:val="both"/>
        <w:rPr>
          <w:bCs/>
          <w:sz w:val="28"/>
          <w:szCs w:val="28"/>
        </w:rPr>
      </w:pPr>
      <w:r w:rsidRPr="006136D1">
        <w:rPr>
          <w:bCs/>
          <w:sz w:val="28"/>
          <w:szCs w:val="28"/>
        </w:rPr>
        <w:t>Использование атмосфе</w:t>
      </w:r>
      <w:r w:rsidR="0060082F">
        <w:rPr>
          <w:bCs/>
          <w:sz w:val="28"/>
          <w:szCs w:val="28"/>
        </w:rPr>
        <w:t>ры в качестве среды передачи фо</w:t>
      </w:r>
      <w:r w:rsidRPr="006136D1">
        <w:rPr>
          <w:bCs/>
          <w:sz w:val="28"/>
          <w:szCs w:val="28"/>
        </w:rPr>
        <w:t>тонов прив</w:t>
      </w:r>
      <w:r w:rsidRPr="006136D1">
        <w:rPr>
          <w:bCs/>
          <w:sz w:val="28"/>
          <w:szCs w:val="28"/>
        </w:rPr>
        <w:t>о</w:t>
      </w:r>
      <w:r w:rsidRPr="006136D1">
        <w:rPr>
          <w:bCs/>
          <w:sz w:val="28"/>
          <w:szCs w:val="28"/>
        </w:rPr>
        <w:t>дит к необходим</w:t>
      </w:r>
      <w:r w:rsidR="0060082F">
        <w:rPr>
          <w:bCs/>
          <w:sz w:val="28"/>
          <w:szCs w:val="28"/>
        </w:rPr>
        <w:t>ости использования в эксперимен</w:t>
      </w:r>
      <w:r w:rsidRPr="006136D1">
        <w:rPr>
          <w:bCs/>
          <w:sz w:val="28"/>
          <w:szCs w:val="28"/>
        </w:rPr>
        <w:t>тальных установках тел</w:t>
      </w:r>
      <w:r w:rsidRPr="006136D1">
        <w:rPr>
          <w:bCs/>
          <w:sz w:val="28"/>
          <w:szCs w:val="28"/>
        </w:rPr>
        <w:t>е</w:t>
      </w:r>
      <w:r w:rsidRPr="006136D1">
        <w:rPr>
          <w:bCs/>
          <w:sz w:val="28"/>
          <w:szCs w:val="28"/>
        </w:rPr>
        <w:t>ск</w:t>
      </w:r>
      <w:r w:rsidR="0060082F">
        <w:rPr>
          <w:bCs/>
          <w:sz w:val="28"/>
          <w:szCs w:val="28"/>
        </w:rPr>
        <w:t>опов для передачи и приема опти</w:t>
      </w:r>
      <w:r w:rsidRPr="006136D1">
        <w:rPr>
          <w:bCs/>
          <w:sz w:val="28"/>
          <w:szCs w:val="28"/>
        </w:rPr>
        <w:t>ческих сигналов.</w:t>
      </w:r>
    </w:p>
    <w:p w:rsidR="000A6A68" w:rsidRPr="00376A18" w:rsidRDefault="00376A18" w:rsidP="00376A18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10550" w:rsidRDefault="00910550" w:rsidP="0026001D">
      <w:pPr>
        <w:tabs>
          <w:tab w:val="left" w:pos="0"/>
        </w:tabs>
        <w:spacing w:line="360" w:lineRule="auto"/>
        <w:ind w:right="282" w:firstLine="68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</w:t>
      </w:r>
      <w:r w:rsidRPr="00885C2E">
        <w:rPr>
          <w:b/>
          <w:bCs/>
          <w:sz w:val="32"/>
          <w:szCs w:val="32"/>
        </w:rPr>
        <w:t xml:space="preserve"> </w:t>
      </w:r>
      <w:r w:rsidR="005C222C" w:rsidRPr="005C222C">
        <w:rPr>
          <w:b/>
          <w:bCs/>
          <w:sz w:val="32"/>
          <w:szCs w:val="32"/>
        </w:rPr>
        <w:t>Применение оптического волокна</w:t>
      </w:r>
    </w:p>
    <w:p w:rsidR="005C222C" w:rsidRDefault="005C222C" w:rsidP="0026001D">
      <w:pPr>
        <w:tabs>
          <w:tab w:val="left" w:pos="0"/>
        </w:tabs>
        <w:spacing w:line="360" w:lineRule="auto"/>
        <w:ind w:right="282"/>
        <w:jc w:val="both"/>
        <w:rPr>
          <w:b/>
          <w:bCs/>
          <w:sz w:val="32"/>
          <w:szCs w:val="32"/>
        </w:rPr>
      </w:pPr>
    </w:p>
    <w:p w:rsidR="00852E64" w:rsidRDefault="003F6226" w:rsidP="0026001D">
      <w:pPr>
        <w:tabs>
          <w:tab w:val="left" w:pos="0"/>
        </w:tabs>
        <w:spacing w:line="360" w:lineRule="auto"/>
        <w:ind w:right="282" w:firstLine="851"/>
        <w:jc w:val="both"/>
        <w:rPr>
          <w:bCs/>
          <w:sz w:val="28"/>
          <w:szCs w:val="28"/>
        </w:rPr>
      </w:pPr>
      <w:r w:rsidRPr="003F6226">
        <w:rPr>
          <w:bCs/>
          <w:sz w:val="28"/>
          <w:szCs w:val="28"/>
        </w:rPr>
        <w:t>Поскольку оптоволоконная оптика явл</w:t>
      </w:r>
      <w:r w:rsidR="00852E64">
        <w:rPr>
          <w:bCs/>
          <w:sz w:val="28"/>
          <w:szCs w:val="28"/>
        </w:rPr>
        <w:t>яется относительно новой те</w:t>
      </w:r>
      <w:r w:rsidR="00852E64">
        <w:rPr>
          <w:bCs/>
          <w:sz w:val="28"/>
          <w:szCs w:val="28"/>
        </w:rPr>
        <w:t>х</w:t>
      </w:r>
      <w:r w:rsidR="00852E64">
        <w:rPr>
          <w:bCs/>
          <w:sz w:val="28"/>
          <w:szCs w:val="28"/>
        </w:rPr>
        <w:t>но</w:t>
      </w:r>
      <w:r w:rsidRPr="003F6226">
        <w:rPr>
          <w:bCs/>
          <w:sz w:val="28"/>
          <w:szCs w:val="28"/>
        </w:rPr>
        <w:t>логией, на данный момент не сущест</w:t>
      </w:r>
      <w:r w:rsidR="00852E64">
        <w:rPr>
          <w:bCs/>
          <w:sz w:val="28"/>
          <w:szCs w:val="28"/>
        </w:rPr>
        <w:t>вует каких либо жест</w:t>
      </w:r>
      <w:r w:rsidRPr="003F6226">
        <w:rPr>
          <w:bCs/>
          <w:sz w:val="28"/>
          <w:szCs w:val="28"/>
        </w:rPr>
        <w:t>ких стандартов на ее характеристики. Они не появятся до тех пор, пока рынок не склон</w:t>
      </w:r>
      <w:r w:rsidR="00852E64">
        <w:rPr>
          <w:bCs/>
          <w:sz w:val="28"/>
          <w:szCs w:val="28"/>
        </w:rPr>
        <w:t>ится к определенному кругу про</w:t>
      </w:r>
      <w:r w:rsidRPr="003F6226">
        <w:rPr>
          <w:bCs/>
          <w:sz w:val="28"/>
          <w:szCs w:val="28"/>
        </w:rPr>
        <w:t>дуктов. Тем не менее</w:t>
      </w:r>
      <w:r w:rsidR="003E72BD">
        <w:rPr>
          <w:bCs/>
          <w:sz w:val="28"/>
          <w:szCs w:val="28"/>
        </w:rPr>
        <w:t>,</w:t>
      </w:r>
      <w:r w:rsidRPr="003F6226">
        <w:rPr>
          <w:bCs/>
          <w:sz w:val="28"/>
          <w:szCs w:val="28"/>
        </w:rPr>
        <w:t xml:space="preserve"> существуют определенные стандарты на размеры оптоволокна, измерительную</w:t>
      </w:r>
      <w:r w:rsidR="00852E64">
        <w:rPr>
          <w:bCs/>
          <w:sz w:val="28"/>
          <w:szCs w:val="28"/>
        </w:rPr>
        <w:t xml:space="preserve"> </w:t>
      </w:r>
      <w:r w:rsidRPr="003F6226">
        <w:rPr>
          <w:bCs/>
          <w:sz w:val="28"/>
          <w:szCs w:val="28"/>
        </w:rPr>
        <w:t>технику и два стандарта телекоммуникационных оптических сетей</w:t>
      </w:r>
      <w:r w:rsidR="00852E64">
        <w:rPr>
          <w:bCs/>
          <w:sz w:val="28"/>
          <w:szCs w:val="28"/>
        </w:rPr>
        <w:t xml:space="preserve">. </w:t>
      </w:r>
      <w:r w:rsidRPr="003F6226">
        <w:rPr>
          <w:bCs/>
          <w:sz w:val="28"/>
          <w:szCs w:val="28"/>
        </w:rPr>
        <w:t>Ниже приводятся некоторые о</w:t>
      </w:r>
      <w:r w:rsidR="00852E64">
        <w:rPr>
          <w:bCs/>
          <w:sz w:val="28"/>
          <w:szCs w:val="28"/>
        </w:rPr>
        <w:t>с</w:t>
      </w:r>
      <w:r w:rsidR="00852E64">
        <w:rPr>
          <w:bCs/>
          <w:sz w:val="28"/>
          <w:szCs w:val="28"/>
        </w:rPr>
        <w:t>о</w:t>
      </w:r>
      <w:r w:rsidR="00852E64">
        <w:rPr>
          <w:bCs/>
          <w:sz w:val="28"/>
          <w:szCs w:val="28"/>
        </w:rPr>
        <w:t>бенности оптических во</w:t>
      </w:r>
      <w:r w:rsidRPr="003F6226">
        <w:rPr>
          <w:bCs/>
          <w:sz w:val="28"/>
          <w:szCs w:val="28"/>
        </w:rPr>
        <w:t>локон, которые необходимо у</w:t>
      </w:r>
      <w:r w:rsidR="00852E64">
        <w:rPr>
          <w:bCs/>
          <w:sz w:val="28"/>
          <w:szCs w:val="28"/>
        </w:rPr>
        <w:t>читывать при разр</w:t>
      </w:r>
      <w:r w:rsidR="00852E64">
        <w:rPr>
          <w:bCs/>
          <w:sz w:val="28"/>
          <w:szCs w:val="28"/>
        </w:rPr>
        <w:t>а</w:t>
      </w:r>
      <w:r w:rsidR="00852E64">
        <w:rPr>
          <w:bCs/>
          <w:sz w:val="28"/>
          <w:szCs w:val="28"/>
        </w:rPr>
        <w:t>ботке кванто</w:t>
      </w:r>
      <w:r w:rsidRPr="003F6226">
        <w:rPr>
          <w:bCs/>
          <w:sz w:val="28"/>
          <w:szCs w:val="28"/>
        </w:rPr>
        <w:t>вых криптографических систем.</w:t>
      </w:r>
    </w:p>
    <w:p w:rsidR="00852E64" w:rsidRDefault="003F6226" w:rsidP="0026001D">
      <w:pPr>
        <w:tabs>
          <w:tab w:val="left" w:pos="0"/>
        </w:tabs>
        <w:spacing w:line="360" w:lineRule="auto"/>
        <w:ind w:right="282" w:firstLine="851"/>
        <w:jc w:val="both"/>
        <w:rPr>
          <w:bCs/>
          <w:sz w:val="28"/>
          <w:szCs w:val="28"/>
        </w:rPr>
      </w:pPr>
      <w:r w:rsidRPr="003F6226">
        <w:rPr>
          <w:bCs/>
          <w:sz w:val="28"/>
          <w:szCs w:val="28"/>
        </w:rPr>
        <w:t xml:space="preserve"> Излучение распространяется в во</w:t>
      </w:r>
      <w:r w:rsidR="00852E64">
        <w:rPr>
          <w:bCs/>
          <w:sz w:val="28"/>
          <w:szCs w:val="28"/>
        </w:rPr>
        <w:t>локне благодаря нали</w:t>
      </w:r>
      <w:r w:rsidRPr="003F6226">
        <w:rPr>
          <w:bCs/>
          <w:sz w:val="28"/>
          <w:szCs w:val="28"/>
        </w:rPr>
        <w:t>чию</w:t>
      </w:r>
      <w:r w:rsidR="00852E64">
        <w:rPr>
          <w:bCs/>
          <w:sz w:val="28"/>
          <w:szCs w:val="28"/>
        </w:rPr>
        <w:t xml:space="preserve"> </w:t>
      </w:r>
      <w:r w:rsidRPr="003F6226">
        <w:rPr>
          <w:bCs/>
          <w:sz w:val="28"/>
          <w:szCs w:val="28"/>
        </w:rPr>
        <w:t>профиля показателя преломления поперек сечен</w:t>
      </w:r>
      <w:r w:rsidR="00852E64">
        <w:rPr>
          <w:bCs/>
          <w:sz w:val="28"/>
          <w:szCs w:val="28"/>
        </w:rPr>
        <w:t>ия опто</w:t>
      </w:r>
      <w:r w:rsidRPr="003F6226">
        <w:rPr>
          <w:bCs/>
          <w:sz w:val="28"/>
          <w:szCs w:val="28"/>
        </w:rPr>
        <w:t>волокна. Свет удерживается в в</w:t>
      </w:r>
      <w:r w:rsidR="00852E64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>лок</w:t>
      </w:r>
      <w:r w:rsidR="00481D1C">
        <w:rPr>
          <w:bCs/>
          <w:sz w:val="28"/>
          <w:szCs w:val="28"/>
        </w:rPr>
        <w:t>не за счет эффекта пол</w:t>
      </w:r>
      <w:r w:rsidRPr="003F6226">
        <w:rPr>
          <w:bCs/>
          <w:sz w:val="28"/>
          <w:szCs w:val="28"/>
        </w:rPr>
        <w:t>ного внутреннего отражения. В волокне может с</w:t>
      </w:r>
      <w:r w:rsidR="00852E64">
        <w:rPr>
          <w:bCs/>
          <w:sz w:val="28"/>
          <w:szCs w:val="28"/>
        </w:rPr>
        <w:t>у</w:t>
      </w:r>
      <w:r w:rsidRPr="003F6226">
        <w:rPr>
          <w:bCs/>
          <w:sz w:val="28"/>
          <w:szCs w:val="28"/>
        </w:rPr>
        <w:t>ществовать несколько мод (режимов распространения). Моды, по сути, являются различными решениями уравнения Максвелла для волновода и о</w:t>
      </w:r>
      <w:r w:rsidRPr="003F6226">
        <w:rPr>
          <w:bCs/>
          <w:sz w:val="28"/>
          <w:szCs w:val="28"/>
        </w:rPr>
        <w:t>п</w:t>
      </w:r>
      <w:r w:rsidRPr="003F6226">
        <w:rPr>
          <w:bCs/>
          <w:sz w:val="28"/>
          <w:szCs w:val="28"/>
        </w:rPr>
        <w:t xml:space="preserve">ределяются частотой и поляризацией света. </w:t>
      </w:r>
    </w:p>
    <w:p w:rsidR="00852E64" w:rsidRDefault="00852E64" w:rsidP="0026001D">
      <w:pPr>
        <w:tabs>
          <w:tab w:val="left" w:pos="0"/>
        </w:tabs>
        <w:spacing w:line="360" w:lineRule="auto"/>
        <w:ind w:right="282" w:firstLine="68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2543175" cy="12096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E64" w:rsidRDefault="00852E64" w:rsidP="0026001D">
      <w:pPr>
        <w:tabs>
          <w:tab w:val="left" w:pos="0"/>
        </w:tabs>
        <w:spacing w:line="360" w:lineRule="auto"/>
        <w:ind w:right="282" w:firstLine="680"/>
        <w:jc w:val="center"/>
        <w:rPr>
          <w:bCs/>
          <w:sz w:val="28"/>
          <w:szCs w:val="28"/>
        </w:rPr>
      </w:pPr>
    </w:p>
    <w:p w:rsidR="00852E64" w:rsidRDefault="00852E64" w:rsidP="0026001D">
      <w:pPr>
        <w:tabs>
          <w:tab w:val="left" w:pos="0"/>
        </w:tabs>
        <w:spacing w:line="360" w:lineRule="auto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 – </w:t>
      </w:r>
      <w:r w:rsidRPr="00852E64">
        <w:rPr>
          <w:sz w:val="28"/>
          <w:szCs w:val="28"/>
        </w:rPr>
        <w:t>Типичное оптическое волокно</w:t>
      </w:r>
    </w:p>
    <w:p w:rsidR="00852E64" w:rsidRDefault="00852E64" w:rsidP="0026001D">
      <w:pPr>
        <w:tabs>
          <w:tab w:val="left" w:pos="0"/>
        </w:tabs>
        <w:spacing w:line="360" w:lineRule="auto"/>
        <w:ind w:right="282"/>
        <w:jc w:val="both"/>
        <w:rPr>
          <w:sz w:val="28"/>
          <w:szCs w:val="28"/>
        </w:rPr>
      </w:pPr>
    </w:p>
    <w:p w:rsidR="00871181" w:rsidRDefault="003F6226" w:rsidP="0026001D">
      <w:pPr>
        <w:tabs>
          <w:tab w:val="left" w:pos="0"/>
        </w:tabs>
        <w:spacing w:line="360" w:lineRule="auto"/>
        <w:ind w:right="282" w:firstLine="426"/>
        <w:jc w:val="both"/>
        <w:rPr>
          <w:bCs/>
          <w:sz w:val="28"/>
          <w:szCs w:val="28"/>
        </w:rPr>
      </w:pPr>
      <w:r w:rsidRPr="003F6226">
        <w:rPr>
          <w:bCs/>
          <w:sz w:val="28"/>
          <w:szCs w:val="28"/>
        </w:rPr>
        <w:t xml:space="preserve"> На </w:t>
      </w:r>
      <w:r w:rsidR="00871181">
        <w:rPr>
          <w:bCs/>
          <w:sz w:val="28"/>
          <w:szCs w:val="28"/>
        </w:rPr>
        <w:t>р</w:t>
      </w:r>
      <w:r w:rsidR="00852E64">
        <w:rPr>
          <w:bCs/>
          <w:sz w:val="28"/>
          <w:szCs w:val="28"/>
        </w:rPr>
        <w:t>исунке 3</w:t>
      </w:r>
      <w:r w:rsidRPr="003F6226">
        <w:rPr>
          <w:bCs/>
          <w:sz w:val="28"/>
          <w:szCs w:val="28"/>
        </w:rPr>
        <w:t xml:space="preserve"> приведено сеч</w:t>
      </w:r>
      <w:r w:rsidR="00871181">
        <w:rPr>
          <w:bCs/>
          <w:sz w:val="28"/>
          <w:szCs w:val="28"/>
        </w:rPr>
        <w:t>ение обычного оптоволокна. Цен</w:t>
      </w:r>
      <w:r w:rsidRPr="003F6226">
        <w:rPr>
          <w:bCs/>
          <w:sz w:val="28"/>
          <w:szCs w:val="28"/>
        </w:rPr>
        <w:t>тральная об</w:t>
      </w:r>
      <w:r w:rsidR="00871181">
        <w:rPr>
          <w:bCs/>
          <w:sz w:val="28"/>
          <w:szCs w:val="28"/>
        </w:rPr>
        <w:t xml:space="preserve">ласть </w:t>
      </w:r>
      <w:r w:rsidRPr="003F6226">
        <w:rPr>
          <w:bCs/>
          <w:sz w:val="28"/>
          <w:szCs w:val="28"/>
        </w:rPr>
        <w:t>волокна называется сердцеви</w:t>
      </w:r>
      <w:r w:rsidR="00871181">
        <w:rPr>
          <w:bCs/>
          <w:sz w:val="28"/>
          <w:szCs w:val="28"/>
        </w:rPr>
        <w:t>ной. Если серд</w:t>
      </w:r>
      <w:r w:rsidRPr="003F6226">
        <w:rPr>
          <w:bCs/>
          <w:sz w:val="28"/>
          <w:szCs w:val="28"/>
        </w:rPr>
        <w:t xml:space="preserve">цевина достаточно большая, то в волокне может существовать много волноводных мод. Такие волокна называют </w:t>
      </w:r>
      <w:proofErr w:type="spellStart"/>
      <w:r w:rsidRPr="003F6226">
        <w:rPr>
          <w:bCs/>
          <w:sz w:val="28"/>
          <w:szCs w:val="28"/>
        </w:rPr>
        <w:t>много</w:t>
      </w:r>
      <w:r w:rsidR="00871181">
        <w:rPr>
          <w:bCs/>
          <w:sz w:val="28"/>
          <w:szCs w:val="28"/>
        </w:rPr>
        <w:t>модо</w:t>
      </w:r>
      <w:r w:rsidRPr="003F6226">
        <w:rPr>
          <w:bCs/>
          <w:sz w:val="28"/>
          <w:szCs w:val="28"/>
        </w:rPr>
        <w:t>выми</w:t>
      </w:r>
      <w:proofErr w:type="spellEnd"/>
      <w:r w:rsidRPr="003F6226">
        <w:rPr>
          <w:bCs/>
          <w:sz w:val="28"/>
          <w:szCs w:val="28"/>
        </w:rPr>
        <w:t xml:space="preserve"> и диаметр их сердцевины обычно равен 50 мкм. О</w:t>
      </w:r>
      <w:r w:rsidR="00871181">
        <w:rPr>
          <w:bCs/>
          <w:sz w:val="28"/>
          <w:szCs w:val="28"/>
        </w:rPr>
        <w:t>т</w:t>
      </w:r>
      <w:r w:rsidRPr="003F6226">
        <w:rPr>
          <w:bCs/>
          <w:sz w:val="28"/>
          <w:szCs w:val="28"/>
        </w:rPr>
        <w:t xml:space="preserve">дельный фотон взаимодействует </w:t>
      </w:r>
      <w:r w:rsidR="00871181">
        <w:rPr>
          <w:bCs/>
          <w:sz w:val="28"/>
          <w:szCs w:val="28"/>
        </w:rPr>
        <w:t>с таким набором мод как с н</w:t>
      </w:r>
      <w:r w:rsidR="00871181">
        <w:rPr>
          <w:bCs/>
          <w:sz w:val="28"/>
          <w:szCs w:val="28"/>
        </w:rPr>
        <w:t>е</w:t>
      </w:r>
      <w:r w:rsidR="00871181">
        <w:rPr>
          <w:bCs/>
          <w:sz w:val="28"/>
          <w:szCs w:val="28"/>
        </w:rPr>
        <w:t>за</w:t>
      </w:r>
      <w:r w:rsidRPr="003F6226">
        <w:rPr>
          <w:bCs/>
          <w:sz w:val="28"/>
          <w:szCs w:val="28"/>
        </w:rPr>
        <w:t>мкнутой систе</w:t>
      </w:r>
      <w:r w:rsidR="00871181">
        <w:rPr>
          <w:bCs/>
          <w:sz w:val="28"/>
          <w:szCs w:val="28"/>
        </w:rPr>
        <w:t xml:space="preserve">мой. </w:t>
      </w:r>
      <w:r w:rsidRPr="003F6226">
        <w:rPr>
          <w:bCs/>
          <w:sz w:val="28"/>
          <w:szCs w:val="28"/>
        </w:rPr>
        <w:t xml:space="preserve">Следовательно, </w:t>
      </w:r>
      <w:proofErr w:type="spellStart"/>
      <w:r w:rsidRPr="003F6226">
        <w:rPr>
          <w:bCs/>
          <w:sz w:val="28"/>
          <w:szCs w:val="28"/>
        </w:rPr>
        <w:t>многомодовое</w:t>
      </w:r>
      <w:proofErr w:type="spellEnd"/>
      <w:r w:rsidRPr="003F6226">
        <w:rPr>
          <w:bCs/>
          <w:sz w:val="28"/>
          <w:szCs w:val="28"/>
        </w:rPr>
        <w:t xml:space="preserve"> волокно не является </w:t>
      </w:r>
      <w:r w:rsidRPr="003F6226">
        <w:rPr>
          <w:bCs/>
          <w:sz w:val="28"/>
          <w:szCs w:val="28"/>
        </w:rPr>
        <w:lastRenderedPageBreak/>
        <w:t>подходящим квантовым каналом. Если же диаметр сердцевины мал по сра</w:t>
      </w:r>
      <w:r w:rsidRPr="003F6226">
        <w:rPr>
          <w:bCs/>
          <w:sz w:val="28"/>
          <w:szCs w:val="28"/>
        </w:rPr>
        <w:t>в</w:t>
      </w:r>
      <w:r w:rsidRPr="003F6226">
        <w:rPr>
          <w:bCs/>
          <w:sz w:val="28"/>
          <w:szCs w:val="28"/>
        </w:rPr>
        <w:t>нению</w:t>
      </w:r>
      <w:r w:rsidR="00E90215" w:rsidRPr="00E90215">
        <w:rPr>
          <w:bCs/>
          <w:sz w:val="28"/>
          <w:szCs w:val="28"/>
        </w:rPr>
        <w:t xml:space="preserve"> </w:t>
      </w:r>
      <w:r w:rsidRPr="003F6226">
        <w:rPr>
          <w:bCs/>
          <w:sz w:val="28"/>
          <w:szCs w:val="28"/>
        </w:rPr>
        <w:t>с длиной волны, то в волокне распространяется одна волноводная мо</w:t>
      </w:r>
      <w:r w:rsidR="00E90215">
        <w:rPr>
          <w:bCs/>
          <w:sz w:val="28"/>
          <w:szCs w:val="28"/>
        </w:rPr>
        <w:t>да. Для телекоммуни</w:t>
      </w:r>
      <w:r w:rsidRPr="003F6226">
        <w:rPr>
          <w:bCs/>
          <w:sz w:val="28"/>
          <w:szCs w:val="28"/>
        </w:rPr>
        <w:t xml:space="preserve">кационных длин волн (т. е. 1,3, 1,5 мкм) типичный диаметр сердцевины равен 8 мкм. </w:t>
      </w:r>
      <w:proofErr w:type="spellStart"/>
      <w:r w:rsidRPr="003F6226">
        <w:rPr>
          <w:bCs/>
          <w:sz w:val="28"/>
          <w:szCs w:val="28"/>
        </w:rPr>
        <w:t>Одномодовые</w:t>
      </w:r>
      <w:proofErr w:type="spellEnd"/>
      <w:r w:rsidRPr="003F6226">
        <w:rPr>
          <w:bCs/>
          <w:sz w:val="28"/>
          <w:szCs w:val="28"/>
        </w:rPr>
        <w:t xml:space="preserve"> волокна хо</w:t>
      </w:r>
      <w:r w:rsidR="00871181">
        <w:rPr>
          <w:bCs/>
          <w:sz w:val="28"/>
          <w:szCs w:val="28"/>
        </w:rPr>
        <w:t>рошо подхо</w:t>
      </w:r>
      <w:r w:rsidRPr="003F6226">
        <w:rPr>
          <w:bCs/>
          <w:sz w:val="28"/>
          <w:szCs w:val="28"/>
        </w:rPr>
        <w:t>дят для передачи одиночных фотонов. Например, оптическая фаза на выходе в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 xml:space="preserve">локна может устойчиво зависеть от фазы на входе. Таким образом, </w:t>
      </w:r>
      <w:proofErr w:type="spellStart"/>
      <w:r w:rsidRPr="003F6226">
        <w:rPr>
          <w:bCs/>
          <w:sz w:val="28"/>
          <w:szCs w:val="28"/>
        </w:rPr>
        <w:t>од</w:t>
      </w:r>
      <w:r w:rsidR="00871181">
        <w:rPr>
          <w:bCs/>
          <w:sz w:val="28"/>
          <w:szCs w:val="28"/>
        </w:rPr>
        <w:t>ном</w:t>
      </w:r>
      <w:r w:rsidR="00871181">
        <w:rPr>
          <w:bCs/>
          <w:sz w:val="28"/>
          <w:szCs w:val="28"/>
        </w:rPr>
        <w:t>о</w:t>
      </w:r>
      <w:r w:rsidR="00871181">
        <w:rPr>
          <w:bCs/>
          <w:sz w:val="28"/>
          <w:szCs w:val="28"/>
        </w:rPr>
        <w:t>довое</w:t>
      </w:r>
      <w:proofErr w:type="spellEnd"/>
      <w:r w:rsidR="00871181">
        <w:rPr>
          <w:bCs/>
          <w:sz w:val="28"/>
          <w:szCs w:val="28"/>
        </w:rPr>
        <w:t xml:space="preserve"> волокно с цилиндриче</w:t>
      </w:r>
      <w:r w:rsidRPr="003F6226">
        <w:rPr>
          <w:bCs/>
          <w:sz w:val="28"/>
          <w:szCs w:val="28"/>
        </w:rPr>
        <w:t>ской симметрией может являться идеаль</w:t>
      </w:r>
      <w:r w:rsidR="00871181">
        <w:rPr>
          <w:bCs/>
          <w:sz w:val="28"/>
          <w:szCs w:val="28"/>
        </w:rPr>
        <w:t>ным квантовым кана</w:t>
      </w:r>
      <w:r w:rsidRPr="003F6226">
        <w:rPr>
          <w:bCs/>
          <w:sz w:val="28"/>
          <w:szCs w:val="28"/>
        </w:rPr>
        <w:t>лом. В действительности оптические волокна обладают о</w:t>
      </w:r>
      <w:r w:rsidRPr="003F6226">
        <w:rPr>
          <w:bCs/>
          <w:sz w:val="28"/>
          <w:szCs w:val="28"/>
        </w:rPr>
        <w:t>п</w:t>
      </w:r>
      <w:r w:rsidRPr="003F6226">
        <w:rPr>
          <w:bCs/>
          <w:sz w:val="28"/>
          <w:szCs w:val="28"/>
        </w:rPr>
        <w:t>ределенными нарушениями симметрии. Это приводит к снятию вырождения мод по поляризации и приоб</w:t>
      </w:r>
      <w:r w:rsidR="00871181">
        <w:rPr>
          <w:bCs/>
          <w:sz w:val="28"/>
          <w:szCs w:val="28"/>
        </w:rPr>
        <w:t>ретению ими раз</w:t>
      </w:r>
      <w:r w:rsidRPr="003F6226">
        <w:rPr>
          <w:bCs/>
          <w:sz w:val="28"/>
          <w:szCs w:val="28"/>
        </w:rPr>
        <w:t>личных постоянных распр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>странения. Подобный эф</w:t>
      </w:r>
      <w:r w:rsidR="00871181">
        <w:rPr>
          <w:bCs/>
          <w:sz w:val="28"/>
          <w:szCs w:val="28"/>
        </w:rPr>
        <w:t>фект вы</w:t>
      </w:r>
      <w:r w:rsidRPr="003F6226">
        <w:rPr>
          <w:bCs/>
          <w:sz w:val="28"/>
          <w:szCs w:val="28"/>
        </w:rPr>
        <w:t>зывается хроматической дисперсией (зав</w:t>
      </w:r>
      <w:r w:rsidRPr="003F6226">
        <w:rPr>
          <w:bCs/>
          <w:sz w:val="28"/>
          <w:szCs w:val="28"/>
        </w:rPr>
        <w:t>и</w:t>
      </w:r>
      <w:r w:rsidRPr="003F6226">
        <w:rPr>
          <w:bCs/>
          <w:sz w:val="28"/>
          <w:szCs w:val="28"/>
        </w:rPr>
        <w:t>симостью</w:t>
      </w:r>
      <w:r w:rsidR="00871181">
        <w:rPr>
          <w:bCs/>
          <w:sz w:val="28"/>
          <w:szCs w:val="28"/>
        </w:rPr>
        <w:t xml:space="preserve"> </w:t>
      </w:r>
      <w:r w:rsidRPr="003F6226">
        <w:rPr>
          <w:bCs/>
          <w:sz w:val="28"/>
          <w:szCs w:val="28"/>
        </w:rPr>
        <w:t xml:space="preserve">групповой скорости от частоты). Поляризационные эффекты в </w:t>
      </w:r>
      <w:proofErr w:type="spellStart"/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>д</w:t>
      </w:r>
      <w:r w:rsidRPr="003F6226">
        <w:rPr>
          <w:bCs/>
          <w:sz w:val="28"/>
          <w:szCs w:val="28"/>
        </w:rPr>
        <w:t>номодо</w:t>
      </w:r>
      <w:r w:rsidR="00871181">
        <w:rPr>
          <w:bCs/>
          <w:sz w:val="28"/>
          <w:szCs w:val="28"/>
        </w:rPr>
        <w:t>вых</w:t>
      </w:r>
      <w:proofErr w:type="spellEnd"/>
      <w:r w:rsidR="00871181">
        <w:rPr>
          <w:bCs/>
          <w:sz w:val="28"/>
          <w:szCs w:val="28"/>
        </w:rPr>
        <w:t xml:space="preserve"> волок</w:t>
      </w:r>
      <w:r w:rsidRPr="003F6226">
        <w:rPr>
          <w:bCs/>
          <w:sz w:val="28"/>
          <w:szCs w:val="28"/>
        </w:rPr>
        <w:t>нах. Поляризационные э</w:t>
      </w:r>
      <w:r w:rsidR="00871181">
        <w:rPr>
          <w:bCs/>
          <w:sz w:val="28"/>
          <w:szCs w:val="28"/>
        </w:rPr>
        <w:t xml:space="preserve">ффекты являются источником ошибок для </w:t>
      </w:r>
      <w:r w:rsidRPr="003F6226">
        <w:rPr>
          <w:bCs/>
          <w:sz w:val="28"/>
          <w:szCs w:val="28"/>
        </w:rPr>
        <w:t>любых коммуникационных схем, как классических, так и ква</w:t>
      </w:r>
      <w:r w:rsidRPr="003F6226">
        <w:rPr>
          <w:bCs/>
          <w:sz w:val="28"/>
          <w:szCs w:val="28"/>
        </w:rPr>
        <w:t>н</w:t>
      </w:r>
      <w:r w:rsidRPr="003F6226">
        <w:rPr>
          <w:bCs/>
          <w:sz w:val="28"/>
          <w:szCs w:val="28"/>
        </w:rPr>
        <w:t>то</w:t>
      </w:r>
      <w:r w:rsidR="00871181">
        <w:rPr>
          <w:bCs/>
          <w:sz w:val="28"/>
          <w:szCs w:val="28"/>
        </w:rPr>
        <w:t>вых</w:t>
      </w:r>
      <w:r w:rsidR="00860500" w:rsidRPr="00860500">
        <w:rPr>
          <w:bCs/>
          <w:sz w:val="28"/>
          <w:szCs w:val="28"/>
        </w:rPr>
        <w:t xml:space="preserve"> [4]</w:t>
      </w:r>
      <w:r w:rsidR="00871181">
        <w:rPr>
          <w:bCs/>
          <w:sz w:val="28"/>
          <w:szCs w:val="28"/>
        </w:rPr>
        <w:t>.</w:t>
      </w:r>
    </w:p>
    <w:p w:rsidR="00D21139" w:rsidRDefault="003F6226" w:rsidP="0026001D">
      <w:pPr>
        <w:tabs>
          <w:tab w:val="left" w:pos="0"/>
        </w:tabs>
        <w:spacing w:line="360" w:lineRule="auto"/>
        <w:ind w:right="282" w:firstLine="426"/>
        <w:jc w:val="both"/>
        <w:rPr>
          <w:bCs/>
          <w:sz w:val="28"/>
          <w:szCs w:val="28"/>
        </w:rPr>
      </w:pPr>
      <w:r w:rsidRPr="003F6226">
        <w:rPr>
          <w:bCs/>
          <w:sz w:val="28"/>
          <w:szCs w:val="28"/>
        </w:rPr>
        <w:t xml:space="preserve">Эффект </w:t>
      </w:r>
      <w:proofErr w:type="spellStart"/>
      <w:r w:rsidRPr="003F6226">
        <w:rPr>
          <w:bCs/>
          <w:sz w:val="28"/>
          <w:szCs w:val="28"/>
        </w:rPr>
        <w:t>двулучепреломления</w:t>
      </w:r>
      <w:proofErr w:type="spellEnd"/>
      <w:r w:rsidRPr="003F6226">
        <w:rPr>
          <w:bCs/>
          <w:sz w:val="28"/>
          <w:szCs w:val="28"/>
        </w:rPr>
        <w:t xml:space="preserve"> в </w:t>
      </w:r>
      <w:proofErr w:type="gramStart"/>
      <w:r w:rsidRPr="003F6226">
        <w:rPr>
          <w:bCs/>
          <w:sz w:val="28"/>
          <w:szCs w:val="28"/>
        </w:rPr>
        <w:t>современных</w:t>
      </w:r>
      <w:proofErr w:type="gramEnd"/>
      <w:r w:rsidRPr="003F6226">
        <w:rPr>
          <w:bCs/>
          <w:sz w:val="28"/>
          <w:szCs w:val="28"/>
        </w:rPr>
        <w:t xml:space="preserve"> </w:t>
      </w:r>
      <w:proofErr w:type="spellStart"/>
      <w:r w:rsidRPr="003F6226">
        <w:rPr>
          <w:bCs/>
          <w:sz w:val="28"/>
          <w:szCs w:val="28"/>
        </w:rPr>
        <w:t>оптоволокнах</w:t>
      </w:r>
      <w:proofErr w:type="spellEnd"/>
      <w:r w:rsidRPr="003F6226">
        <w:rPr>
          <w:bCs/>
          <w:sz w:val="28"/>
          <w:szCs w:val="28"/>
        </w:rPr>
        <w:t xml:space="preserve"> достаточно мал, чтобы оказывать влияние на классический канал связи. Для квантового канала даже очень малое </w:t>
      </w:r>
      <w:proofErr w:type="spellStart"/>
      <w:r w:rsidRPr="003F6226">
        <w:rPr>
          <w:bCs/>
          <w:sz w:val="28"/>
          <w:szCs w:val="28"/>
        </w:rPr>
        <w:t>двулучепреломление</w:t>
      </w:r>
      <w:proofErr w:type="spellEnd"/>
      <w:r w:rsidRPr="003F6226">
        <w:rPr>
          <w:bCs/>
          <w:sz w:val="28"/>
          <w:szCs w:val="28"/>
        </w:rPr>
        <w:t xml:space="preserve"> необходимо принимать во вни</w:t>
      </w:r>
      <w:r w:rsidR="00871181">
        <w:rPr>
          <w:bCs/>
          <w:sz w:val="28"/>
          <w:szCs w:val="28"/>
        </w:rPr>
        <w:t xml:space="preserve">мание. </w:t>
      </w:r>
      <w:r w:rsidRPr="003F6226">
        <w:rPr>
          <w:bCs/>
          <w:sz w:val="28"/>
          <w:szCs w:val="28"/>
        </w:rPr>
        <w:t>Все реализации квантов</w:t>
      </w:r>
      <w:r w:rsidR="00D21139">
        <w:rPr>
          <w:bCs/>
          <w:sz w:val="28"/>
          <w:szCs w:val="28"/>
        </w:rPr>
        <w:t>ой связи, основанные на оптово</w:t>
      </w:r>
      <w:r w:rsidRPr="003F6226">
        <w:rPr>
          <w:bCs/>
          <w:sz w:val="28"/>
          <w:szCs w:val="28"/>
        </w:rPr>
        <w:t>локне, сталкиваются с этой проблемой. Учет поляриза</w:t>
      </w:r>
      <w:r w:rsidR="00D21139">
        <w:rPr>
          <w:bCs/>
          <w:sz w:val="28"/>
          <w:szCs w:val="28"/>
        </w:rPr>
        <w:t>цион</w:t>
      </w:r>
      <w:r w:rsidRPr="003F6226">
        <w:rPr>
          <w:bCs/>
          <w:sz w:val="28"/>
          <w:szCs w:val="28"/>
        </w:rPr>
        <w:t>ных эффектов важен не только для систем, основанных на кодировании поляризации, но и для си</w:t>
      </w:r>
      <w:r w:rsidRPr="003F6226">
        <w:rPr>
          <w:bCs/>
          <w:sz w:val="28"/>
          <w:szCs w:val="28"/>
        </w:rPr>
        <w:t>с</w:t>
      </w:r>
      <w:r w:rsidRPr="003F6226">
        <w:rPr>
          <w:bCs/>
          <w:sz w:val="28"/>
          <w:szCs w:val="28"/>
        </w:rPr>
        <w:t>тем, основанных на кодировании фазы. Рассмотрим в деталях четыре ра</w:t>
      </w:r>
      <w:r w:rsidRPr="003F6226">
        <w:rPr>
          <w:bCs/>
          <w:sz w:val="28"/>
          <w:szCs w:val="28"/>
        </w:rPr>
        <w:t>з</w:t>
      </w:r>
      <w:r w:rsidRPr="003F6226">
        <w:rPr>
          <w:bCs/>
          <w:sz w:val="28"/>
          <w:szCs w:val="28"/>
        </w:rPr>
        <w:t xml:space="preserve">личных поляризационных эффекта: эффект геометрической фазы, </w:t>
      </w:r>
      <w:proofErr w:type="spellStart"/>
      <w:r w:rsidRPr="003F6226">
        <w:rPr>
          <w:bCs/>
          <w:sz w:val="28"/>
          <w:szCs w:val="28"/>
        </w:rPr>
        <w:t>двулуч</w:t>
      </w:r>
      <w:r w:rsidRPr="003F6226">
        <w:rPr>
          <w:bCs/>
          <w:sz w:val="28"/>
          <w:szCs w:val="28"/>
        </w:rPr>
        <w:t>е</w:t>
      </w:r>
      <w:r w:rsidRPr="003F6226">
        <w:rPr>
          <w:bCs/>
          <w:sz w:val="28"/>
          <w:szCs w:val="28"/>
        </w:rPr>
        <w:t>преломление</w:t>
      </w:r>
      <w:proofErr w:type="spellEnd"/>
      <w:r w:rsidRPr="003F6226">
        <w:rPr>
          <w:bCs/>
          <w:sz w:val="28"/>
          <w:szCs w:val="28"/>
        </w:rPr>
        <w:t>, дисперсию</w:t>
      </w:r>
      <w:r w:rsidR="00D21139">
        <w:rPr>
          <w:bCs/>
          <w:sz w:val="28"/>
          <w:szCs w:val="28"/>
        </w:rPr>
        <w:t xml:space="preserve"> </w:t>
      </w:r>
      <w:r w:rsidRPr="003F6226">
        <w:rPr>
          <w:bCs/>
          <w:sz w:val="28"/>
          <w:szCs w:val="28"/>
        </w:rPr>
        <w:t>мод по поляризации, зависимость потерь от пол</w:t>
      </w:r>
      <w:r w:rsidRPr="003F6226">
        <w:rPr>
          <w:bCs/>
          <w:sz w:val="28"/>
          <w:szCs w:val="28"/>
        </w:rPr>
        <w:t>я</w:t>
      </w:r>
      <w:r w:rsidRPr="003F6226">
        <w:rPr>
          <w:bCs/>
          <w:sz w:val="28"/>
          <w:szCs w:val="28"/>
        </w:rPr>
        <w:t>ризации. Геометрическая фаза является раз</w:t>
      </w:r>
      <w:r w:rsidR="00D21139">
        <w:rPr>
          <w:bCs/>
          <w:sz w:val="28"/>
          <w:szCs w:val="28"/>
        </w:rPr>
        <w:t>новидностью фазы Бер</w:t>
      </w:r>
      <w:r w:rsidRPr="003F6226">
        <w:rPr>
          <w:bCs/>
          <w:sz w:val="28"/>
          <w:szCs w:val="28"/>
        </w:rPr>
        <w:t>ри и может возникать при адиабатическом изменении параметров системы, осущест</w:t>
      </w:r>
      <w:r w:rsidRPr="003F6226">
        <w:rPr>
          <w:bCs/>
          <w:sz w:val="28"/>
          <w:szCs w:val="28"/>
        </w:rPr>
        <w:t>в</w:t>
      </w:r>
      <w:r w:rsidRPr="003F6226">
        <w:rPr>
          <w:bCs/>
          <w:sz w:val="28"/>
          <w:szCs w:val="28"/>
        </w:rPr>
        <w:t>ляющей движение по циклу. При распространении поляризованного света по волокну, замкнутому в петлю, адиабатическому изменению подвержен во</w:t>
      </w:r>
      <w:r w:rsidRPr="003F6226">
        <w:rPr>
          <w:bCs/>
          <w:sz w:val="28"/>
          <w:szCs w:val="28"/>
        </w:rPr>
        <w:t>л</w:t>
      </w:r>
      <w:r w:rsidRPr="003F6226">
        <w:rPr>
          <w:bCs/>
          <w:sz w:val="28"/>
          <w:szCs w:val="28"/>
        </w:rPr>
        <w:t>новой вектор. Например, если в</w:t>
      </w:r>
      <w:r w:rsidR="009B1E7B">
        <w:rPr>
          <w:bCs/>
          <w:sz w:val="28"/>
          <w:szCs w:val="28"/>
        </w:rPr>
        <w:t xml:space="preserve"> волокно ввести вертикально по</w:t>
      </w:r>
      <w:r w:rsidRPr="003F6226">
        <w:rPr>
          <w:bCs/>
          <w:sz w:val="28"/>
          <w:szCs w:val="28"/>
        </w:rPr>
        <w:t>ляризова</w:t>
      </w:r>
      <w:r w:rsidRPr="003F6226">
        <w:rPr>
          <w:bCs/>
          <w:sz w:val="28"/>
          <w:szCs w:val="28"/>
        </w:rPr>
        <w:t>н</w:t>
      </w:r>
      <w:r w:rsidRPr="003F6226">
        <w:rPr>
          <w:bCs/>
          <w:sz w:val="28"/>
          <w:szCs w:val="28"/>
        </w:rPr>
        <w:t>ный свет, то сохранится ли на выходе направление поляризации? В принц</w:t>
      </w:r>
      <w:r w:rsidRPr="003F6226">
        <w:rPr>
          <w:bCs/>
          <w:sz w:val="28"/>
          <w:szCs w:val="28"/>
        </w:rPr>
        <w:t>и</w:t>
      </w:r>
      <w:r w:rsidRPr="003F6226">
        <w:rPr>
          <w:bCs/>
          <w:sz w:val="28"/>
          <w:szCs w:val="28"/>
        </w:rPr>
        <w:lastRenderedPageBreak/>
        <w:t>пе мож</w:t>
      </w:r>
      <w:r w:rsidR="00D21139">
        <w:rPr>
          <w:bCs/>
          <w:sz w:val="28"/>
          <w:szCs w:val="28"/>
        </w:rPr>
        <w:t>но проследить изменение ли</w:t>
      </w:r>
      <w:r w:rsidRPr="003F6226">
        <w:rPr>
          <w:bCs/>
          <w:sz w:val="28"/>
          <w:szCs w:val="28"/>
        </w:rPr>
        <w:t>нейной поляризации вдоль такого воло</w:t>
      </w:r>
      <w:r w:rsidRPr="003F6226">
        <w:rPr>
          <w:bCs/>
          <w:sz w:val="28"/>
          <w:szCs w:val="28"/>
        </w:rPr>
        <w:t>к</w:t>
      </w:r>
      <w:r w:rsidRPr="003F6226">
        <w:rPr>
          <w:bCs/>
          <w:sz w:val="28"/>
          <w:szCs w:val="28"/>
        </w:rPr>
        <w:t>на и определить угол, на который поворачивается вектор поляризации. Если петля остается на плоскости, то поляризация не меняется. Если же петля з</w:t>
      </w:r>
      <w:r w:rsidRPr="003F6226">
        <w:rPr>
          <w:bCs/>
          <w:sz w:val="28"/>
          <w:szCs w:val="28"/>
        </w:rPr>
        <w:t>а</w:t>
      </w:r>
      <w:r w:rsidRPr="003F6226">
        <w:rPr>
          <w:bCs/>
          <w:sz w:val="28"/>
          <w:szCs w:val="28"/>
        </w:rPr>
        <w:t>мыкается вследствие трехмерной конфигурации, то при параллельном пер</w:t>
      </w:r>
      <w:r w:rsidRPr="003F6226">
        <w:rPr>
          <w:bCs/>
          <w:sz w:val="28"/>
          <w:szCs w:val="28"/>
        </w:rPr>
        <w:t>е</w:t>
      </w:r>
      <w:r w:rsidRPr="003F6226">
        <w:rPr>
          <w:bCs/>
          <w:sz w:val="28"/>
          <w:szCs w:val="28"/>
        </w:rPr>
        <w:t xml:space="preserve">носе </w:t>
      </w:r>
      <w:r w:rsidR="009B1E7B">
        <w:rPr>
          <w:bCs/>
          <w:sz w:val="28"/>
          <w:szCs w:val="28"/>
        </w:rPr>
        <w:t>поляризация изменяется на вели</w:t>
      </w:r>
      <w:r w:rsidRPr="003F6226">
        <w:rPr>
          <w:bCs/>
          <w:sz w:val="28"/>
          <w:szCs w:val="28"/>
        </w:rPr>
        <w:t>чину очерченного телесного у</w:t>
      </w:r>
      <w:r w:rsidR="00D21139">
        <w:rPr>
          <w:bCs/>
          <w:sz w:val="28"/>
          <w:szCs w:val="28"/>
        </w:rPr>
        <w:t>гла, к</w:t>
      </w:r>
      <w:r w:rsidR="00D21139">
        <w:rPr>
          <w:bCs/>
          <w:sz w:val="28"/>
          <w:szCs w:val="28"/>
        </w:rPr>
        <w:t>о</w:t>
      </w:r>
      <w:r w:rsidR="00D21139">
        <w:rPr>
          <w:bCs/>
          <w:sz w:val="28"/>
          <w:szCs w:val="28"/>
        </w:rPr>
        <w:t>торая и есть геометриче</w:t>
      </w:r>
      <w:r w:rsidRPr="003F6226">
        <w:rPr>
          <w:bCs/>
          <w:sz w:val="28"/>
          <w:szCs w:val="28"/>
        </w:rPr>
        <w:t>ская фаза. Схожие соображ</w:t>
      </w:r>
      <w:r w:rsidR="00D21139">
        <w:rPr>
          <w:bCs/>
          <w:sz w:val="28"/>
          <w:szCs w:val="28"/>
        </w:rPr>
        <w:t>ения сохраняются и для эллипти</w:t>
      </w:r>
      <w:r w:rsidRPr="003F6226">
        <w:rPr>
          <w:bCs/>
          <w:sz w:val="28"/>
          <w:szCs w:val="28"/>
        </w:rPr>
        <w:t>ческой поляризации. По мере распространения две круговые пол</w:t>
      </w:r>
      <w:r w:rsidRPr="003F6226">
        <w:rPr>
          <w:bCs/>
          <w:sz w:val="28"/>
          <w:szCs w:val="28"/>
        </w:rPr>
        <w:t>я</w:t>
      </w:r>
      <w:r w:rsidRPr="003F6226">
        <w:rPr>
          <w:bCs/>
          <w:sz w:val="28"/>
          <w:szCs w:val="28"/>
        </w:rPr>
        <w:t>ризации, являющиеся собственными состояниями, приобретают противоп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>ложные геометриче</w:t>
      </w:r>
      <w:r w:rsidR="00D21139">
        <w:rPr>
          <w:bCs/>
          <w:sz w:val="28"/>
          <w:szCs w:val="28"/>
        </w:rPr>
        <w:t>ские фазы. Наличие гео</w:t>
      </w:r>
      <w:r w:rsidRPr="003F6226">
        <w:rPr>
          <w:bCs/>
          <w:sz w:val="28"/>
          <w:szCs w:val="28"/>
        </w:rPr>
        <w:t>метрической фазы не является критичным для квантовой коммуникации. Для ее преодоления Алисе и Бо</w:t>
      </w:r>
      <w:r w:rsidR="00D21139">
        <w:rPr>
          <w:bCs/>
          <w:sz w:val="28"/>
          <w:szCs w:val="28"/>
        </w:rPr>
        <w:t>бу необходимо из</w:t>
      </w:r>
      <w:r w:rsidRPr="003F6226">
        <w:rPr>
          <w:bCs/>
          <w:sz w:val="28"/>
          <w:szCs w:val="28"/>
        </w:rPr>
        <w:t xml:space="preserve">начально повернуть свои системы на некоторый угол. Если изменения геометрической фазы происходят медленно, то </w:t>
      </w:r>
      <w:proofErr w:type="gramStart"/>
      <w:r w:rsidRPr="003F6226">
        <w:rPr>
          <w:bCs/>
          <w:sz w:val="28"/>
          <w:szCs w:val="28"/>
        </w:rPr>
        <w:t>их</w:t>
      </w:r>
      <w:proofErr w:type="gramEnd"/>
      <w:r w:rsidRPr="003F6226">
        <w:rPr>
          <w:bCs/>
          <w:sz w:val="28"/>
          <w:szCs w:val="28"/>
        </w:rPr>
        <w:t xml:space="preserve"> возможно о</w:t>
      </w:r>
      <w:r w:rsidRPr="003F6226">
        <w:rPr>
          <w:bCs/>
          <w:sz w:val="28"/>
          <w:szCs w:val="28"/>
        </w:rPr>
        <w:t>т</w:t>
      </w:r>
      <w:r w:rsidRPr="003F6226">
        <w:rPr>
          <w:bCs/>
          <w:sz w:val="28"/>
          <w:szCs w:val="28"/>
        </w:rPr>
        <w:t>следить и ввес</w:t>
      </w:r>
      <w:r w:rsidR="00D21139">
        <w:rPr>
          <w:bCs/>
          <w:sz w:val="28"/>
          <w:szCs w:val="28"/>
        </w:rPr>
        <w:t>ти в схему коммуникации с помо</w:t>
      </w:r>
      <w:r w:rsidRPr="003F6226">
        <w:rPr>
          <w:bCs/>
          <w:sz w:val="28"/>
          <w:szCs w:val="28"/>
        </w:rPr>
        <w:t>щью</w:t>
      </w:r>
      <w:r w:rsidR="00D21139">
        <w:rPr>
          <w:bCs/>
          <w:sz w:val="28"/>
          <w:szCs w:val="28"/>
        </w:rPr>
        <w:t xml:space="preserve"> </w:t>
      </w:r>
      <w:r w:rsidRPr="003F6226">
        <w:rPr>
          <w:bCs/>
          <w:sz w:val="28"/>
          <w:szCs w:val="28"/>
        </w:rPr>
        <w:t>активной обратной св</w:t>
      </w:r>
      <w:r w:rsidRPr="003F6226">
        <w:rPr>
          <w:bCs/>
          <w:sz w:val="28"/>
          <w:szCs w:val="28"/>
        </w:rPr>
        <w:t>я</w:t>
      </w:r>
      <w:r w:rsidRPr="003F6226">
        <w:rPr>
          <w:bCs/>
          <w:sz w:val="28"/>
          <w:szCs w:val="28"/>
        </w:rPr>
        <w:t xml:space="preserve">зи. Однако если изменения происходят слишком быстро, то </w:t>
      </w:r>
      <w:r w:rsidR="00D21139">
        <w:rPr>
          <w:bCs/>
          <w:sz w:val="28"/>
          <w:szCs w:val="28"/>
        </w:rPr>
        <w:t>связь может быть прервана. Сле</w:t>
      </w:r>
      <w:r w:rsidRPr="003F6226">
        <w:rPr>
          <w:bCs/>
          <w:sz w:val="28"/>
          <w:szCs w:val="28"/>
        </w:rPr>
        <w:t xml:space="preserve">довательно, натянутые кабели, качающиеся на ветру, не являются подходящими. </w:t>
      </w:r>
      <w:proofErr w:type="spellStart"/>
      <w:r w:rsidRPr="003F6226">
        <w:rPr>
          <w:bCs/>
          <w:sz w:val="28"/>
          <w:szCs w:val="28"/>
        </w:rPr>
        <w:t>Двулучепреломление</w:t>
      </w:r>
      <w:proofErr w:type="spellEnd"/>
      <w:r w:rsidRPr="003F6226">
        <w:rPr>
          <w:bCs/>
          <w:sz w:val="28"/>
          <w:szCs w:val="28"/>
        </w:rPr>
        <w:t xml:space="preserve">. Даже </w:t>
      </w:r>
      <w:proofErr w:type="spellStart"/>
      <w:r w:rsidRPr="003F6226">
        <w:rPr>
          <w:bCs/>
          <w:sz w:val="28"/>
          <w:szCs w:val="28"/>
        </w:rPr>
        <w:t>одномодовый</w:t>
      </w:r>
      <w:proofErr w:type="spellEnd"/>
      <w:r w:rsidRPr="003F6226">
        <w:rPr>
          <w:bCs/>
          <w:sz w:val="28"/>
          <w:szCs w:val="28"/>
        </w:rPr>
        <w:t xml:space="preserve"> волн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 xml:space="preserve">вод, строго говоря, не является </w:t>
      </w:r>
      <w:proofErr w:type="spellStart"/>
      <w:r w:rsidRPr="003F6226">
        <w:rPr>
          <w:bCs/>
          <w:sz w:val="28"/>
          <w:szCs w:val="28"/>
        </w:rPr>
        <w:t>одно</w:t>
      </w:r>
      <w:r w:rsidR="009B1E7B">
        <w:rPr>
          <w:bCs/>
          <w:sz w:val="28"/>
          <w:szCs w:val="28"/>
        </w:rPr>
        <w:t>модовым</w:t>
      </w:r>
      <w:proofErr w:type="spellEnd"/>
      <w:r w:rsidR="009B1E7B">
        <w:rPr>
          <w:bCs/>
          <w:sz w:val="28"/>
          <w:szCs w:val="28"/>
        </w:rPr>
        <w:t>, поскольку он может под</w:t>
      </w:r>
      <w:r w:rsidRPr="003F6226">
        <w:rPr>
          <w:bCs/>
          <w:sz w:val="28"/>
          <w:szCs w:val="28"/>
        </w:rPr>
        <w:t>де</w:t>
      </w:r>
      <w:r w:rsidRPr="003F6226">
        <w:rPr>
          <w:bCs/>
          <w:sz w:val="28"/>
          <w:szCs w:val="28"/>
        </w:rPr>
        <w:t>р</w:t>
      </w:r>
      <w:r w:rsidRPr="003F6226">
        <w:rPr>
          <w:bCs/>
          <w:sz w:val="28"/>
          <w:szCs w:val="28"/>
        </w:rPr>
        <w:t>живать две вырожденн</w:t>
      </w:r>
      <w:r w:rsidR="009B1E7B">
        <w:rPr>
          <w:bCs/>
          <w:sz w:val="28"/>
          <w:szCs w:val="28"/>
        </w:rPr>
        <w:t>ые моды, которые преимуществен</w:t>
      </w:r>
      <w:r w:rsidRPr="003F6226">
        <w:rPr>
          <w:bCs/>
          <w:sz w:val="28"/>
          <w:szCs w:val="28"/>
        </w:rPr>
        <w:t>но поляризованы в двух ортогональных направлениях. При идеальных условиях совершенной цилиндрической геометрии и изотропии вещества</w:t>
      </w:r>
      <w:r w:rsidR="004C6E77">
        <w:rPr>
          <w:bCs/>
          <w:sz w:val="28"/>
          <w:szCs w:val="28"/>
        </w:rPr>
        <w:t>,</w:t>
      </w:r>
      <w:r w:rsidRPr="003F6226">
        <w:rPr>
          <w:bCs/>
          <w:sz w:val="28"/>
          <w:szCs w:val="28"/>
        </w:rPr>
        <w:t xml:space="preserve"> ортогонально поляриз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>ванные моды не взаимодействуют. Однако в реальных условиях малые о</w:t>
      </w:r>
      <w:r w:rsidRPr="003F6226">
        <w:rPr>
          <w:bCs/>
          <w:sz w:val="28"/>
          <w:szCs w:val="28"/>
        </w:rPr>
        <w:t>т</w:t>
      </w:r>
      <w:r w:rsidRPr="003F6226">
        <w:rPr>
          <w:bCs/>
          <w:sz w:val="28"/>
          <w:szCs w:val="28"/>
        </w:rPr>
        <w:t>клонения от цилиндрической геометрии или малые флуктуации в анизотр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>пии вещества (н</w:t>
      </w:r>
      <w:r w:rsidR="009B1E7B">
        <w:rPr>
          <w:bCs/>
          <w:sz w:val="28"/>
          <w:szCs w:val="28"/>
        </w:rPr>
        <w:t>апример, вызываемые статически</w:t>
      </w:r>
      <w:r w:rsidR="00833C96">
        <w:rPr>
          <w:bCs/>
          <w:sz w:val="28"/>
          <w:szCs w:val="28"/>
        </w:rPr>
        <w:t>м</w:t>
      </w:r>
      <w:r w:rsidRPr="003F6226">
        <w:rPr>
          <w:bCs/>
          <w:sz w:val="28"/>
          <w:szCs w:val="28"/>
        </w:rPr>
        <w:t xml:space="preserve"> напряжением в сердц</w:t>
      </w:r>
      <w:r w:rsidRPr="003F6226">
        <w:rPr>
          <w:bCs/>
          <w:sz w:val="28"/>
          <w:szCs w:val="28"/>
        </w:rPr>
        <w:t>е</w:t>
      </w:r>
      <w:r w:rsidRPr="003F6226">
        <w:rPr>
          <w:bCs/>
          <w:sz w:val="28"/>
          <w:szCs w:val="28"/>
        </w:rPr>
        <w:t>вине волокна) приводят к смешиванию</w:t>
      </w:r>
      <w:r w:rsidR="00D21139">
        <w:rPr>
          <w:bCs/>
          <w:sz w:val="28"/>
          <w:szCs w:val="28"/>
        </w:rPr>
        <w:t xml:space="preserve"> </w:t>
      </w:r>
      <w:r w:rsidRPr="003F6226">
        <w:rPr>
          <w:bCs/>
          <w:sz w:val="28"/>
          <w:szCs w:val="28"/>
        </w:rPr>
        <w:t>двух поляризационных состояний, снимая вырож</w:t>
      </w:r>
      <w:r w:rsidR="009B1E7B">
        <w:rPr>
          <w:bCs/>
          <w:sz w:val="28"/>
          <w:szCs w:val="28"/>
        </w:rPr>
        <w:t>де</w:t>
      </w:r>
      <w:r w:rsidRPr="003F6226">
        <w:rPr>
          <w:bCs/>
          <w:sz w:val="28"/>
          <w:szCs w:val="28"/>
        </w:rPr>
        <w:t>ние мод. Постоянные распространения становятся разли</w:t>
      </w:r>
      <w:r w:rsidRPr="003F6226">
        <w:rPr>
          <w:bCs/>
          <w:sz w:val="28"/>
          <w:szCs w:val="28"/>
        </w:rPr>
        <w:t>ч</w:t>
      </w:r>
      <w:r w:rsidRPr="003F6226">
        <w:rPr>
          <w:bCs/>
          <w:sz w:val="28"/>
          <w:szCs w:val="28"/>
        </w:rPr>
        <w:t>ными для мод, поляризованных в x- и y-направлениях. Это свойство назыв</w:t>
      </w:r>
      <w:r w:rsidRPr="003F6226">
        <w:rPr>
          <w:bCs/>
          <w:sz w:val="28"/>
          <w:szCs w:val="28"/>
        </w:rPr>
        <w:t>а</w:t>
      </w:r>
      <w:r w:rsidRPr="003F6226">
        <w:rPr>
          <w:bCs/>
          <w:sz w:val="28"/>
          <w:szCs w:val="28"/>
        </w:rPr>
        <w:t xml:space="preserve">ется </w:t>
      </w:r>
      <w:proofErr w:type="spellStart"/>
      <w:r w:rsidRPr="003F6226">
        <w:rPr>
          <w:bCs/>
          <w:sz w:val="28"/>
          <w:szCs w:val="28"/>
        </w:rPr>
        <w:t>двулучепреломление</w:t>
      </w:r>
      <w:proofErr w:type="spellEnd"/>
      <w:r w:rsidRPr="003F6226">
        <w:rPr>
          <w:bCs/>
          <w:sz w:val="28"/>
          <w:szCs w:val="28"/>
        </w:rPr>
        <w:t xml:space="preserve"> мод</w:t>
      </w:r>
      <w:r w:rsidR="006033BB">
        <w:rPr>
          <w:bCs/>
          <w:sz w:val="28"/>
          <w:szCs w:val="28"/>
          <w:lang w:val="en-US"/>
        </w:rPr>
        <w:t xml:space="preserve"> [5]</w:t>
      </w:r>
      <w:r w:rsidRPr="003F6226">
        <w:rPr>
          <w:bCs/>
          <w:sz w:val="28"/>
          <w:szCs w:val="28"/>
        </w:rPr>
        <w:t xml:space="preserve">. </w:t>
      </w:r>
    </w:p>
    <w:p w:rsidR="00226E8D" w:rsidRDefault="003F6226" w:rsidP="0026001D">
      <w:pPr>
        <w:tabs>
          <w:tab w:val="left" w:pos="0"/>
        </w:tabs>
        <w:spacing w:line="360" w:lineRule="auto"/>
        <w:ind w:right="282" w:firstLine="426"/>
        <w:jc w:val="both"/>
        <w:rPr>
          <w:bCs/>
          <w:sz w:val="28"/>
          <w:szCs w:val="28"/>
        </w:rPr>
      </w:pPr>
      <w:r w:rsidRPr="003F6226">
        <w:rPr>
          <w:bCs/>
          <w:sz w:val="28"/>
          <w:szCs w:val="28"/>
        </w:rPr>
        <w:t xml:space="preserve">Существуют оптоволокна, сохраняющие состояние поляризации. В них преднамеренно создается сильное </w:t>
      </w:r>
      <w:proofErr w:type="spellStart"/>
      <w:r w:rsidR="009B1E7B">
        <w:rPr>
          <w:bCs/>
          <w:sz w:val="28"/>
          <w:szCs w:val="28"/>
        </w:rPr>
        <w:t>двулучепреломление</w:t>
      </w:r>
      <w:proofErr w:type="spellEnd"/>
      <w:r w:rsidR="009B1E7B">
        <w:rPr>
          <w:bCs/>
          <w:sz w:val="28"/>
          <w:szCs w:val="28"/>
        </w:rPr>
        <w:t>, так что ма</w:t>
      </w:r>
      <w:r w:rsidRPr="003F6226">
        <w:rPr>
          <w:bCs/>
          <w:sz w:val="28"/>
          <w:szCs w:val="28"/>
        </w:rPr>
        <w:t>лые сл</w:t>
      </w:r>
      <w:r w:rsidRPr="003F6226">
        <w:rPr>
          <w:bCs/>
          <w:sz w:val="28"/>
          <w:szCs w:val="28"/>
        </w:rPr>
        <w:t>у</w:t>
      </w:r>
      <w:r w:rsidRPr="003F6226">
        <w:rPr>
          <w:bCs/>
          <w:sz w:val="28"/>
          <w:szCs w:val="28"/>
        </w:rPr>
        <w:t xml:space="preserve">чайные флуктуации </w:t>
      </w:r>
      <w:proofErr w:type="spellStart"/>
      <w:r w:rsidRPr="003F6226">
        <w:rPr>
          <w:bCs/>
          <w:sz w:val="28"/>
          <w:szCs w:val="28"/>
        </w:rPr>
        <w:t>двулучепреломления</w:t>
      </w:r>
      <w:proofErr w:type="spellEnd"/>
      <w:r w:rsidRPr="003F6226">
        <w:rPr>
          <w:bCs/>
          <w:sz w:val="28"/>
          <w:szCs w:val="28"/>
        </w:rPr>
        <w:t xml:space="preserve"> суще</w:t>
      </w:r>
      <w:r w:rsidR="00207881">
        <w:rPr>
          <w:bCs/>
          <w:sz w:val="28"/>
          <w:szCs w:val="28"/>
        </w:rPr>
        <w:t>ствен</w:t>
      </w:r>
      <w:r w:rsidRPr="003F6226">
        <w:rPr>
          <w:bCs/>
          <w:sz w:val="28"/>
          <w:szCs w:val="28"/>
        </w:rPr>
        <w:t>но не влияют на поляр</w:t>
      </w:r>
      <w:r w:rsidRPr="003F6226">
        <w:rPr>
          <w:bCs/>
          <w:sz w:val="28"/>
          <w:szCs w:val="28"/>
        </w:rPr>
        <w:t>и</w:t>
      </w:r>
      <w:r w:rsidRPr="003F6226">
        <w:rPr>
          <w:bCs/>
          <w:sz w:val="28"/>
          <w:szCs w:val="28"/>
        </w:rPr>
        <w:lastRenderedPageBreak/>
        <w:t xml:space="preserve">зацию света. Один из способов создания сильного </w:t>
      </w:r>
      <w:proofErr w:type="spellStart"/>
      <w:r w:rsidRPr="003F6226">
        <w:rPr>
          <w:bCs/>
          <w:sz w:val="28"/>
          <w:szCs w:val="28"/>
        </w:rPr>
        <w:t>двулучепреломления</w:t>
      </w:r>
      <w:proofErr w:type="spellEnd"/>
      <w:r w:rsidRPr="003F6226">
        <w:rPr>
          <w:bCs/>
          <w:sz w:val="28"/>
          <w:szCs w:val="28"/>
        </w:rPr>
        <w:t xml:space="preserve"> с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 xml:space="preserve">стоит в нарушении цилиндрической симметрии и создания </w:t>
      </w:r>
      <w:proofErr w:type="spellStart"/>
      <w:r w:rsidRPr="003F6226">
        <w:rPr>
          <w:bCs/>
          <w:sz w:val="28"/>
          <w:szCs w:val="28"/>
        </w:rPr>
        <w:t>оптоволокон</w:t>
      </w:r>
      <w:proofErr w:type="spellEnd"/>
      <w:r w:rsidRPr="003F6226">
        <w:rPr>
          <w:bCs/>
          <w:sz w:val="28"/>
          <w:szCs w:val="28"/>
        </w:rPr>
        <w:t xml:space="preserve"> с эллип</w:t>
      </w:r>
      <w:r w:rsidR="00207881">
        <w:rPr>
          <w:bCs/>
          <w:sz w:val="28"/>
          <w:szCs w:val="28"/>
        </w:rPr>
        <w:t>ти</w:t>
      </w:r>
      <w:r w:rsidRPr="003F6226">
        <w:rPr>
          <w:bCs/>
          <w:sz w:val="28"/>
          <w:szCs w:val="28"/>
        </w:rPr>
        <w:t xml:space="preserve">ческой формой сердцевины либо подкладки. В другом методе </w:t>
      </w:r>
      <w:proofErr w:type="spellStart"/>
      <w:r w:rsidRPr="003F6226">
        <w:rPr>
          <w:bCs/>
          <w:sz w:val="28"/>
          <w:szCs w:val="28"/>
        </w:rPr>
        <w:t>дв</w:t>
      </w:r>
      <w:r w:rsidRPr="003F6226">
        <w:rPr>
          <w:bCs/>
          <w:sz w:val="28"/>
          <w:szCs w:val="28"/>
        </w:rPr>
        <w:t>у</w:t>
      </w:r>
      <w:r w:rsidRPr="003F6226">
        <w:rPr>
          <w:bCs/>
          <w:sz w:val="28"/>
          <w:szCs w:val="28"/>
        </w:rPr>
        <w:t>лучепреломление</w:t>
      </w:r>
      <w:proofErr w:type="spellEnd"/>
      <w:r w:rsidRPr="003F6226">
        <w:rPr>
          <w:bCs/>
          <w:sz w:val="28"/>
          <w:szCs w:val="28"/>
        </w:rPr>
        <w:t xml:space="preserve"> вызывается статическими упругими напряжениями. Если эффект </w:t>
      </w:r>
      <w:proofErr w:type="spellStart"/>
      <w:r w:rsidRPr="003F6226">
        <w:rPr>
          <w:bCs/>
          <w:sz w:val="28"/>
          <w:szCs w:val="28"/>
        </w:rPr>
        <w:t>двулучепреломления</w:t>
      </w:r>
      <w:proofErr w:type="spellEnd"/>
      <w:r w:rsidRPr="003F6226">
        <w:rPr>
          <w:bCs/>
          <w:sz w:val="28"/>
          <w:szCs w:val="28"/>
        </w:rPr>
        <w:t xml:space="preserve"> является устойчивым во времени, то А</w:t>
      </w:r>
      <w:r w:rsidR="00D21139">
        <w:rPr>
          <w:bCs/>
          <w:sz w:val="28"/>
          <w:szCs w:val="28"/>
        </w:rPr>
        <w:t>лиса и Боб могут его скомпенси</w:t>
      </w:r>
      <w:r w:rsidRPr="003F6226">
        <w:rPr>
          <w:bCs/>
          <w:sz w:val="28"/>
          <w:szCs w:val="28"/>
        </w:rPr>
        <w:t xml:space="preserve">ровать. Так, эффект </w:t>
      </w:r>
      <w:proofErr w:type="spellStart"/>
      <w:r w:rsidRPr="003F6226">
        <w:rPr>
          <w:bCs/>
          <w:sz w:val="28"/>
          <w:szCs w:val="28"/>
        </w:rPr>
        <w:t>двулучепреломления</w:t>
      </w:r>
      <w:proofErr w:type="spellEnd"/>
      <w:r w:rsidRPr="003F6226">
        <w:rPr>
          <w:bCs/>
          <w:sz w:val="28"/>
          <w:szCs w:val="28"/>
        </w:rPr>
        <w:t xml:space="preserve"> является схожим с эффектом геометрической фазы и в дополнение к нему может ок</w:t>
      </w:r>
      <w:r w:rsidRPr="003F6226">
        <w:rPr>
          <w:bCs/>
          <w:sz w:val="28"/>
          <w:szCs w:val="28"/>
        </w:rPr>
        <w:t>а</w:t>
      </w:r>
      <w:r w:rsidRPr="003F6226">
        <w:rPr>
          <w:bCs/>
          <w:sz w:val="28"/>
          <w:szCs w:val="28"/>
        </w:rPr>
        <w:t>зывать влияние на эллиптичность света. Устойчивость эффекта требует ме</w:t>
      </w:r>
      <w:r w:rsidRPr="003F6226">
        <w:rPr>
          <w:bCs/>
          <w:sz w:val="28"/>
          <w:szCs w:val="28"/>
        </w:rPr>
        <w:t>д</w:t>
      </w:r>
      <w:r w:rsidRPr="003F6226">
        <w:rPr>
          <w:bCs/>
          <w:sz w:val="28"/>
          <w:szCs w:val="28"/>
        </w:rPr>
        <w:t>ленного изменения температурного режима и механических напряжений. Дисперсия мод по поляризации приводит к наличию</w:t>
      </w:r>
      <w:r w:rsidR="00226E8D">
        <w:rPr>
          <w:bCs/>
          <w:sz w:val="28"/>
          <w:szCs w:val="28"/>
        </w:rPr>
        <w:t xml:space="preserve"> </w:t>
      </w:r>
      <w:r w:rsidRPr="003F6226">
        <w:rPr>
          <w:bCs/>
          <w:sz w:val="28"/>
          <w:szCs w:val="28"/>
        </w:rPr>
        <w:t>двух различных гру</w:t>
      </w:r>
      <w:r w:rsidRPr="003F6226">
        <w:rPr>
          <w:bCs/>
          <w:sz w:val="28"/>
          <w:szCs w:val="28"/>
        </w:rPr>
        <w:t>п</w:t>
      </w:r>
      <w:r w:rsidRPr="003F6226">
        <w:rPr>
          <w:bCs/>
          <w:sz w:val="28"/>
          <w:szCs w:val="28"/>
        </w:rPr>
        <w:t xml:space="preserve">повых скоростей для ортогонально поляризованных мод. Две групповые скорости локально создаются </w:t>
      </w:r>
      <w:proofErr w:type="spellStart"/>
      <w:r w:rsidRPr="003F6226">
        <w:rPr>
          <w:bCs/>
          <w:sz w:val="28"/>
          <w:szCs w:val="28"/>
        </w:rPr>
        <w:t>двулучепреломлением</w:t>
      </w:r>
      <w:proofErr w:type="spellEnd"/>
      <w:r w:rsidRPr="003F6226">
        <w:rPr>
          <w:bCs/>
          <w:sz w:val="28"/>
          <w:szCs w:val="28"/>
        </w:rPr>
        <w:t>. В оптических волокнах локальная дисп</w:t>
      </w:r>
      <w:r w:rsidR="00226E8D">
        <w:rPr>
          <w:bCs/>
          <w:sz w:val="28"/>
          <w:szCs w:val="28"/>
        </w:rPr>
        <w:t>ер</w:t>
      </w:r>
      <w:r w:rsidRPr="003F6226">
        <w:rPr>
          <w:bCs/>
          <w:sz w:val="28"/>
          <w:szCs w:val="28"/>
        </w:rPr>
        <w:t>сия приблизительно равна фазовой дисперсии. По порядку она составляет несколько пикосекунд на километр. Оптический импульс л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 xml:space="preserve">кально распределяется по “быстрой” и “медленной” моде. Но так как </w:t>
      </w:r>
      <w:proofErr w:type="spellStart"/>
      <w:r w:rsidRPr="003F6226">
        <w:rPr>
          <w:bCs/>
          <w:sz w:val="28"/>
          <w:szCs w:val="28"/>
        </w:rPr>
        <w:t>двул</w:t>
      </w:r>
      <w:r w:rsidRPr="003F6226">
        <w:rPr>
          <w:bCs/>
          <w:sz w:val="28"/>
          <w:szCs w:val="28"/>
        </w:rPr>
        <w:t>у</w:t>
      </w:r>
      <w:r w:rsidRPr="003F6226">
        <w:rPr>
          <w:bCs/>
          <w:sz w:val="28"/>
          <w:szCs w:val="28"/>
        </w:rPr>
        <w:t>чепреломление</w:t>
      </w:r>
      <w:proofErr w:type="spellEnd"/>
      <w:r w:rsidRPr="003F6226">
        <w:rPr>
          <w:bCs/>
          <w:sz w:val="28"/>
          <w:szCs w:val="28"/>
        </w:rPr>
        <w:t xml:space="preserve"> мало, эти моды слабо взаимодействуют. Даже малые нео</w:t>
      </w:r>
      <w:r w:rsidRPr="003F6226">
        <w:rPr>
          <w:bCs/>
          <w:sz w:val="28"/>
          <w:szCs w:val="28"/>
        </w:rPr>
        <w:t>д</w:t>
      </w:r>
      <w:r w:rsidRPr="003F6226">
        <w:rPr>
          <w:bCs/>
          <w:sz w:val="28"/>
          <w:szCs w:val="28"/>
        </w:rPr>
        <w:t xml:space="preserve">нородности в волноводе вызывают перекачку энергии из быстрой моды </w:t>
      </w:r>
      <w:proofErr w:type="gramStart"/>
      <w:r w:rsidRPr="003F6226">
        <w:rPr>
          <w:bCs/>
          <w:sz w:val="28"/>
          <w:szCs w:val="28"/>
        </w:rPr>
        <w:t>в</w:t>
      </w:r>
      <w:proofErr w:type="gramEnd"/>
      <w:r w:rsidRPr="003F6226">
        <w:rPr>
          <w:bCs/>
          <w:sz w:val="28"/>
          <w:szCs w:val="28"/>
        </w:rPr>
        <w:t xml:space="preserve"> медленную и наоборот. Дисперсия мод по поляризации схожа со случайным блужданием и нарастает пропорцио</w:t>
      </w:r>
      <w:r w:rsidR="00226E8D">
        <w:rPr>
          <w:bCs/>
          <w:sz w:val="28"/>
          <w:szCs w:val="28"/>
        </w:rPr>
        <w:t>нально квадратному кор</w:t>
      </w:r>
      <w:r w:rsidRPr="003F6226">
        <w:rPr>
          <w:bCs/>
          <w:sz w:val="28"/>
          <w:szCs w:val="28"/>
        </w:rPr>
        <w:t>ню</w:t>
      </w:r>
      <w:r w:rsidR="00226E8D">
        <w:rPr>
          <w:bCs/>
          <w:sz w:val="28"/>
          <w:szCs w:val="28"/>
        </w:rPr>
        <w:t xml:space="preserve"> </w:t>
      </w:r>
      <w:r w:rsidRPr="003F6226">
        <w:rPr>
          <w:bCs/>
          <w:sz w:val="28"/>
          <w:szCs w:val="28"/>
        </w:rPr>
        <w:t>из длины в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>локна</w:t>
      </w:r>
      <w:r w:rsidR="00601E73" w:rsidRPr="00601E73">
        <w:rPr>
          <w:bCs/>
          <w:sz w:val="28"/>
          <w:szCs w:val="28"/>
        </w:rPr>
        <w:t xml:space="preserve"> [6]</w:t>
      </w:r>
      <w:r w:rsidRPr="003F6226">
        <w:rPr>
          <w:bCs/>
          <w:sz w:val="28"/>
          <w:szCs w:val="28"/>
        </w:rPr>
        <w:t>.</w:t>
      </w:r>
    </w:p>
    <w:p w:rsidR="00207881" w:rsidRDefault="003F6226" w:rsidP="0026001D">
      <w:pPr>
        <w:tabs>
          <w:tab w:val="left" w:pos="0"/>
        </w:tabs>
        <w:spacing w:line="360" w:lineRule="auto"/>
        <w:ind w:right="282" w:firstLine="426"/>
        <w:jc w:val="both"/>
        <w:rPr>
          <w:bCs/>
          <w:sz w:val="28"/>
          <w:szCs w:val="28"/>
        </w:rPr>
      </w:pPr>
      <w:r w:rsidRPr="003F6226">
        <w:rPr>
          <w:bCs/>
          <w:sz w:val="28"/>
          <w:szCs w:val="28"/>
        </w:rPr>
        <w:t xml:space="preserve"> Длина взаимодействия мод варьируется от нескольких до сотен метр</w:t>
      </w:r>
      <w:r w:rsidR="009B1E7B">
        <w:rPr>
          <w:bCs/>
          <w:sz w:val="28"/>
          <w:szCs w:val="28"/>
        </w:rPr>
        <w:t>ов в зависимости от типа волок</w:t>
      </w:r>
      <w:r w:rsidRPr="003F6226">
        <w:rPr>
          <w:bCs/>
          <w:sz w:val="28"/>
          <w:szCs w:val="28"/>
        </w:rPr>
        <w:t>на. При сильном взаимодействии мод уменьшае</w:t>
      </w:r>
      <w:r w:rsidRPr="003F6226">
        <w:rPr>
          <w:bCs/>
          <w:sz w:val="28"/>
          <w:szCs w:val="28"/>
        </w:rPr>
        <w:t>т</w:t>
      </w:r>
      <w:r w:rsidRPr="003F6226">
        <w:rPr>
          <w:bCs/>
          <w:sz w:val="28"/>
          <w:szCs w:val="28"/>
        </w:rPr>
        <w:t xml:space="preserve">ся дисперсия мод по поляризации, поскольку моды не успевают далеко уйти друг от друга. </w:t>
      </w:r>
      <w:proofErr w:type="gramStart"/>
      <w:r w:rsidRPr="003F6226">
        <w:rPr>
          <w:bCs/>
          <w:sz w:val="28"/>
          <w:szCs w:val="28"/>
        </w:rPr>
        <w:t>В</w:t>
      </w:r>
      <w:proofErr w:type="gramEnd"/>
      <w:r w:rsidRPr="003F6226">
        <w:rPr>
          <w:bCs/>
          <w:sz w:val="28"/>
          <w:szCs w:val="28"/>
        </w:rPr>
        <w:t xml:space="preserve"> </w:t>
      </w:r>
      <w:proofErr w:type="gramStart"/>
      <w:r w:rsidRPr="003F6226">
        <w:rPr>
          <w:bCs/>
          <w:sz w:val="28"/>
          <w:szCs w:val="28"/>
        </w:rPr>
        <w:t>современных</w:t>
      </w:r>
      <w:proofErr w:type="gramEnd"/>
      <w:r w:rsidRPr="003F6226">
        <w:rPr>
          <w:bCs/>
          <w:sz w:val="28"/>
          <w:szCs w:val="28"/>
        </w:rPr>
        <w:t xml:space="preserve"> </w:t>
      </w:r>
      <w:proofErr w:type="spellStart"/>
      <w:r w:rsidRPr="003F6226">
        <w:rPr>
          <w:bCs/>
          <w:sz w:val="28"/>
          <w:szCs w:val="28"/>
        </w:rPr>
        <w:t>оптоволокнах</w:t>
      </w:r>
      <w:proofErr w:type="spellEnd"/>
      <w:r w:rsidRPr="003F6226">
        <w:rPr>
          <w:bCs/>
          <w:sz w:val="28"/>
          <w:szCs w:val="28"/>
        </w:rPr>
        <w:t xml:space="preserve"> взаимодействие мод увеличив</w:t>
      </w:r>
      <w:r w:rsidRPr="003F6226">
        <w:rPr>
          <w:bCs/>
          <w:sz w:val="28"/>
          <w:szCs w:val="28"/>
        </w:rPr>
        <w:t>а</w:t>
      </w:r>
      <w:r w:rsidRPr="003F6226">
        <w:rPr>
          <w:bCs/>
          <w:sz w:val="28"/>
          <w:szCs w:val="28"/>
        </w:rPr>
        <w:t>ется искусственно в процессе изготовления. Вызываемая этим эффектом д</w:t>
      </w:r>
      <w:r w:rsidRPr="003F6226">
        <w:rPr>
          <w:bCs/>
          <w:sz w:val="28"/>
          <w:szCs w:val="28"/>
        </w:rPr>
        <w:t>е</w:t>
      </w:r>
      <w:r w:rsidRPr="003F6226">
        <w:rPr>
          <w:bCs/>
          <w:sz w:val="28"/>
          <w:szCs w:val="28"/>
        </w:rPr>
        <w:t>поляризация схожа с процессом потери когерентности. Чтобы избежать эт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>го эффекта, в квантовых каналах связи используются лазерные импульсы со временем когерентности большим, чем наибольшее из времен задержки. З</w:t>
      </w:r>
      <w:r w:rsidRPr="003F6226">
        <w:rPr>
          <w:bCs/>
          <w:sz w:val="28"/>
          <w:szCs w:val="28"/>
        </w:rPr>
        <w:t>а</w:t>
      </w:r>
      <w:r w:rsidRPr="003F6226">
        <w:rPr>
          <w:bCs/>
          <w:sz w:val="28"/>
          <w:szCs w:val="28"/>
        </w:rPr>
        <w:t xml:space="preserve">висимостью потерь от поляризации можно пренебречь для </w:t>
      </w:r>
      <w:proofErr w:type="spellStart"/>
      <w:r w:rsidRPr="003F6226">
        <w:rPr>
          <w:bCs/>
          <w:sz w:val="28"/>
          <w:szCs w:val="28"/>
        </w:rPr>
        <w:t>оптоволокон</w:t>
      </w:r>
      <w:proofErr w:type="spellEnd"/>
      <w:r w:rsidRPr="003F6226">
        <w:rPr>
          <w:bCs/>
          <w:sz w:val="28"/>
          <w:szCs w:val="28"/>
        </w:rPr>
        <w:t>, но она может оказаться существенной в таких оптических компонентах, как ф</w:t>
      </w:r>
      <w:r w:rsidRPr="003F6226">
        <w:rPr>
          <w:bCs/>
          <w:sz w:val="28"/>
          <w:szCs w:val="28"/>
        </w:rPr>
        <w:t>а</w:t>
      </w:r>
      <w:r w:rsidRPr="003F6226">
        <w:rPr>
          <w:bCs/>
          <w:sz w:val="28"/>
          <w:szCs w:val="28"/>
        </w:rPr>
        <w:lastRenderedPageBreak/>
        <w:t>зовые модуляторы. В частности, некоторые оптические волноводы подде</w:t>
      </w:r>
      <w:r w:rsidRPr="003F6226">
        <w:rPr>
          <w:bCs/>
          <w:sz w:val="28"/>
          <w:szCs w:val="28"/>
        </w:rPr>
        <w:t>р</w:t>
      </w:r>
      <w:r w:rsidRPr="003F6226">
        <w:rPr>
          <w:bCs/>
          <w:sz w:val="28"/>
          <w:szCs w:val="28"/>
        </w:rPr>
        <w:t>живают только одну поляризацию. Сама по себе зависимость потерь от п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 xml:space="preserve">ляризации является устойчивой, но при наложении </w:t>
      </w:r>
      <w:proofErr w:type="spellStart"/>
      <w:r w:rsidRPr="003F6226">
        <w:rPr>
          <w:bCs/>
          <w:sz w:val="28"/>
          <w:szCs w:val="28"/>
        </w:rPr>
        <w:t>двулучепреломления</w:t>
      </w:r>
      <w:proofErr w:type="spellEnd"/>
      <w:r w:rsidRPr="003F6226">
        <w:rPr>
          <w:bCs/>
          <w:sz w:val="28"/>
          <w:szCs w:val="28"/>
        </w:rPr>
        <w:t xml:space="preserve"> м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>гут возникнуть флук</w:t>
      </w:r>
      <w:r w:rsidR="00226E8D">
        <w:rPr>
          <w:bCs/>
          <w:sz w:val="28"/>
          <w:szCs w:val="28"/>
        </w:rPr>
        <w:t>туации</w:t>
      </w:r>
      <w:proofErr w:type="gramStart"/>
      <w:r w:rsidR="00226E8D">
        <w:rPr>
          <w:bCs/>
          <w:sz w:val="28"/>
          <w:szCs w:val="28"/>
        </w:rPr>
        <w:t xml:space="preserve"> </w:t>
      </w:r>
      <w:r w:rsidRPr="003F6226">
        <w:rPr>
          <w:bCs/>
          <w:sz w:val="28"/>
          <w:szCs w:val="28"/>
        </w:rPr>
        <w:t>.</w:t>
      </w:r>
      <w:proofErr w:type="gramEnd"/>
      <w:r w:rsidRPr="003F6226">
        <w:rPr>
          <w:bCs/>
          <w:sz w:val="28"/>
          <w:szCs w:val="28"/>
        </w:rPr>
        <w:t xml:space="preserve"> Зависимость потерь от поляризаци</w:t>
      </w:r>
      <w:r w:rsidR="001F4510">
        <w:rPr>
          <w:bCs/>
          <w:sz w:val="28"/>
          <w:szCs w:val="28"/>
        </w:rPr>
        <w:t>и не опис</w:t>
      </w:r>
      <w:r w:rsidR="001F4510">
        <w:rPr>
          <w:bCs/>
          <w:sz w:val="28"/>
          <w:szCs w:val="28"/>
        </w:rPr>
        <w:t>ы</w:t>
      </w:r>
      <w:r w:rsidR="001F4510">
        <w:rPr>
          <w:bCs/>
          <w:sz w:val="28"/>
          <w:szCs w:val="28"/>
        </w:rPr>
        <w:t>вается унитарным пре</w:t>
      </w:r>
      <w:r w:rsidRPr="003F6226">
        <w:rPr>
          <w:bCs/>
          <w:sz w:val="28"/>
          <w:szCs w:val="28"/>
        </w:rPr>
        <w:t>образованием в пространстве состояний поляризации. Также не сохраняется скалярное произведение. В част</w:t>
      </w:r>
      <w:r w:rsidR="001F4510">
        <w:rPr>
          <w:bCs/>
          <w:sz w:val="28"/>
          <w:szCs w:val="28"/>
        </w:rPr>
        <w:t xml:space="preserve">ности, </w:t>
      </w:r>
      <w:proofErr w:type="spellStart"/>
      <w:r w:rsidR="001F4510">
        <w:rPr>
          <w:bCs/>
          <w:sz w:val="28"/>
          <w:szCs w:val="28"/>
        </w:rPr>
        <w:t>неорто</w:t>
      </w:r>
      <w:r w:rsidRPr="003F6226">
        <w:rPr>
          <w:bCs/>
          <w:sz w:val="28"/>
          <w:szCs w:val="28"/>
        </w:rPr>
        <w:t>гонал</w:t>
      </w:r>
      <w:r w:rsidRPr="003F6226">
        <w:rPr>
          <w:bCs/>
          <w:sz w:val="28"/>
          <w:szCs w:val="28"/>
        </w:rPr>
        <w:t>ь</w:t>
      </w:r>
      <w:r w:rsidRPr="003F6226">
        <w:rPr>
          <w:bCs/>
          <w:sz w:val="28"/>
          <w:szCs w:val="28"/>
        </w:rPr>
        <w:t>ные</w:t>
      </w:r>
      <w:proofErr w:type="spellEnd"/>
      <w:r w:rsidRPr="003F6226">
        <w:rPr>
          <w:bCs/>
          <w:sz w:val="28"/>
          <w:szCs w:val="28"/>
        </w:rPr>
        <w:t xml:space="preserve"> состояния могут перейти </w:t>
      </w:r>
      <w:proofErr w:type="gramStart"/>
      <w:r w:rsidRPr="003F6226">
        <w:rPr>
          <w:bCs/>
          <w:sz w:val="28"/>
          <w:szCs w:val="28"/>
        </w:rPr>
        <w:t>в</w:t>
      </w:r>
      <w:proofErr w:type="gramEnd"/>
      <w:r w:rsidRPr="003F6226">
        <w:rPr>
          <w:bCs/>
          <w:sz w:val="28"/>
          <w:szCs w:val="28"/>
        </w:rPr>
        <w:t xml:space="preserve"> ортогональные с некоторыми потерями. О</w:t>
      </w:r>
      <w:r w:rsidRPr="003F6226">
        <w:rPr>
          <w:bCs/>
          <w:sz w:val="28"/>
          <w:szCs w:val="28"/>
        </w:rPr>
        <w:t>т</w:t>
      </w:r>
      <w:r w:rsidRPr="003F6226">
        <w:rPr>
          <w:bCs/>
          <w:sz w:val="28"/>
          <w:szCs w:val="28"/>
        </w:rPr>
        <w:t>метим, что это обстоятельство может быть использовано для перехвата и</w:t>
      </w:r>
      <w:r w:rsidRPr="003F6226">
        <w:rPr>
          <w:bCs/>
          <w:sz w:val="28"/>
          <w:szCs w:val="28"/>
        </w:rPr>
        <w:t>н</w:t>
      </w:r>
      <w:r w:rsidRPr="003F6226">
        <w:rPr>
          <w:bCs/>
          <w:sz w:val="28"/>
          <w:szCs w:val="28"/>
        </w:rPr>
        <w:t>формации. Как было отмечено выше, воздействие поляризационных эффе</w:t>
      </w:r>
      <w:r w:rsidRPr="003F6226">
        <w:rPr>
          <w:bCs/>
          <w:sz w:val="28"/>
          <w:szCs w:val="28"/>
        </w:rPr>
        <w:t>к</w:t>
      </w:r>
      <w:r w:rsidRPr="003F6226">
        <w:rPr>
          <w:bCs/>
          <w:sz w:val="28"/>
          <w:szCs w:val="28"/>
        </w:rPr>
        <w:t>тов может быть ском</w:t>
      </w:r>
      <w:r w:rsidR="001F4510">
        <w:rPr>
          <w:bCs/>
          <w:sz w:val="28"/>
          <w:szCs w:val="28"/>
        </w:rPr>
        <w:t>пенсировано. Рассмотрим вна</w:t>
      </w:r>
      <w:r w:rsidRPr="003F6226">
        <w:rPr>
          <w:bCs/>
          <w:sz w:val="28"/>
          <w:szCs w:val="28"/>
        </w:rPr>
        <w:t>чале, что произойдет с с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>стояние поляризаци</w:t>
      </w:r>
      <w:r w:rsidR="001F4510">
        <w:rPr>
          <w:bCs/>
          <w:sz w:val="28"/>
          <w:szCs w:val="28"/>
        </w:rPr>
        <w:t>и света, отра</w:t>
      </w:r>
      <w:r w:rsidRPr="003F6226">
        <w:rPr>
          <w:bCs/>
          <w:sz w:val="28"/>
          <w:szCs w:val="28"/>
        </w:rPr>
        <w:t>женного от обычного зеркала. Пусть зерк</w:t>
      </w:r>
      <w:r w:rsidRPr="003F6226">
        <w:rPr>
          <w:bCs/>
          <w:sz w:val="28"/>
          <w:szCs w:val="28"/>
        </w:rPr>
        <w:t>а</w:t>
      </w:r>
      <w:r w:rsidRPr="003F6226">
        <w:rPr>
          <w:bCs/>
          <w:sz w:val="28"/>
          <w:szCs w:val="28"/>
        </w:rPr>
        <w:t xml:space="preserve">ло расположено в плоскости </w:t>
      </w:r>
      <w:proofErr w:type="spellStart"/>
      <w:r w:rsidRPr="003F6226">
        <w:rPr>
          <w:bCs/>
          <w:sz w:val="28"/>
          <w:szCs w:val="28"/>
        </w:rPr>
        <w:t>xy</w:t>
      </w:r>
      <w:proofErr w:type="spellEnd"/>
      <w:r w:rsidRPr="003F6226">
        <w:rPr>
          <w:bCs/>
          <w:sz w:val="28"/>
          <w:szCs w:val="28"/>
        </w:rPr>
        <w:t>, а импульс падает на него перпендикулярно. Ясно, что линейно поляризован</w:t>
      </w:r>
      <w:r w:rsidR="009B1E7B">
        <w:rPr>
          <w:bCs/>
          <w:sz w:val="28"/>
          <w:szCs w:val="28"/>
        </w:rPr>
        <w:t>ный свет не испытает каких-</w:t>
      </w:r>
      <w:r w:rsidRPr="003F6226">
        <w:rPr>
          <w:bCs/>
          <w:sz w:val="28"/>
          <w:szCs w:val="28"/>
        </w:rPr>
        <w:t>либо изменений. Но две кру</w:t>
      </w:r>
      <w:r w:rsidR="001F4510">
        <w:rPr>
          <w:bCs/>
          <w:sz w:val="28"/>
          <w:szCs w:val="28"/>
        </w:rPr>
        <w:t>говые поляризации света поменя</w:t>
      </w:r>
      <w:r w:rsidRPr="003F6226">
        <w:rPr>
          <w:bCs/>
          <w:sz w:val="28"/>
          <w:szCs w:val="28"/>
        </w:rPr>
        <w:t xml:space="preserve">ются местами: </w:t>
      </w:r>
      <w:proofErr w:type="gramStart"/>
      <w:r w:rsidRPr="003F6226">
        <w:rPr>
          <w:bCs/>
          <w:sz w:val="28"/>
          <w:szCs w:val="28"/>
        </w:rPr>
        <w:t>правая</w:t>
      </w:r>
      <w:proofErr w:type="gramEnd"/>
      <w:r w:rsidRPr="003F6226">
        <w:rPr>
          <w:bCs/>
          <w:sz w:val="28"/>
          <w:szCs w:val="28"/>
        </w:rPr>
        <w:t xml:space="preserve"> перейдет в левую и наоборот. То же самое выполняется для эллиптически поляризова</w:t>
      </w:r>
      <w:r w:rsidRPr="003F6226">
        <w:rPr>
          <w:bCs/>
          <w:sz w:val="28"/>
          <w:szCs w:val="28"/>
        </w:rPr>
        <w:t>н</w:t>
      </w:r>
      <w:r w:rsidRPr="003F6226">
        <w:rPr>
          <w:bCs/>
          <w:sz w:val="28"/>
          <w:szCs w:val="28"/>
        </w:rPr>
        <w:t>ного света. Соответственно, на сфере Пуанкаре подобное преобразование. Эволюция состояния поляри</w:t>
      </w:r>
      <w:r w:rsidR="001F4510">
        <w:rPr>
          <w:bCs/>
          <w:sz w:val="28"/>
          <w:szCs w:val="28"/>
        </w:rPr>
        <w:t>зации светового импульса на сфе</w:t>
      </w:r>
      <w:r w:rsidRPr="003F6226">
        <w:rPr>
          <w:bCs/>
          <w:sz w:val="28"/>
          <w:szCs w:val="28"/>
        </w:rPr>
        <w:t>ре Пуанкаре при распространении импульса по оптоволокну, на одном из концов котор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 xml:space="preserve">го установлено </w:t>
      </w:r>
      <w:proofErr w:type="spellStart"/>
      <w:r w:rsidRPr="003F6226">
        <w:rPr>
          <w:bCs/>
          <w:sz w:val="28"/>
          <w:szCs w:val="28"/>
        </w:rPr>
        <w:t>Фарадеевское</w:t>
      </w:r>
      <w:proofErr w:type="spellEnd"/>
      <w:r w:rsidRPr="003F6226">
        <w:rPr>
          <w:bCs/>
          <w:sz w:val="28"/>
          <w:szCs w:val="28"/>
        </w:rPr>
        <w:t xml:space="preserve"> зеркало. Начальное состояние поляризации вследствие распространения</w:t>
      </w:r>
      <w:r w:rsidR="003C4EB3">
        <w:rPr>
          <w:bCs/>
          <w:sz w:val="28"/>
          <w:szCs w:val="28"/>
        </w:rPr>
        <w:t xml:space="preserve"> по волокну переходит в состоя</w:t>
      </w:r>
      <w:r w:rsidRPr="003F6226">
        <w:rPr>
          <w:bCs/>
          <w:sz w:val="28"/>
          <w:szCs w:val="28"/>
        </w:rPr>
        <w:t>ние 1. Прохо</w:t>
      </w:r>
      <w:r w:rsidRPr="003F6226">
        <w:rPr>
          <w:bCs/>
          <w:sz w:val="28"/>
          <w:szCs w:val="28"/>
        </w:rPr>
        <w:t>ж</w:t>
      </w:r>
      <w:r w:rsidRPr="003F6226">
        <w:rPr>
          <w:bCs/>
          <w:sz w:val="28"/>
          <w:szCs w:val="28"/>
        </w:rPr>
        <w:t>дение через среду, осу</w:t>
      </w:r>
      <w:r w:rsidR="003C4EB3">
        <w:rPr>
          <w:bCs/>
          <w:sz w:val="28"/>
          <w:szCs w:val="28"/>
        </w:rPr>
        <w:t xml:space="preserve">ществляющую </w:t>
      </w:r>
      <w:proofErr w:type="spellStart"/>
      <w:r w:rsidR="003C4EB3">
        <w:rPr>
          <w:bCs/>
          <w:sz w:val="28"/>
          <w:szCs w:val="28"/>
        </w:rPr>
        <w:t>Фарадеевское</w:t>
      </w:r>
      <w:proofErr w:type="spellEnd"/>
      <w:r w:rsidR="003C4EB3">
        <w:rPr>
          <w:bCs/>
          <w:sz w:val="28"/>
          <w:szCs w:val="28"/>
        </w:rPr>
        <w:t xml:space="preserve"> враще</w:t>
      </w:r>
      <w:r w:rsidRPr="003F6226">
        <w:rPr>
          <w:bCs/>
          <w:sz w:val="28"/>
          <w:szCs w:val="28"/>
        </w:rPr>
        <w:t>ние, приво</w:t>
      </w:r>
      <w:r w:rsidR="003C4EB3">
        <w:rPr>
          <w:bCs/>
          <w:sz w:val="28"/>
          <w:szCs w:val="28"/>
        </w:rPr>
        <w:t xml:space="preserve">дит к вращению 1 </w:t>
      </w:r>
      <w:r w:rsidRPr="003F6226">
        <w:rPr>
          <w:bCs/>
          <w:sz w:val="28"/>
          <w:szCs w:val="28"/>
        </w:rPr>
        <w:t>→ 2. Отражение от зеркала описывается преобразовани</w:t>
      </w:r>
      <w:r w:rsidR="003C4EB3">
        <w:rPr>
          <w:bCs/>
          <w:sz w:val="28"/>
          <w:szCs w:val="28"/>
        </w:rPr>
        <w:t xml:space="preserve">ем 2 </w:t>
      </w:r>
      <w:r w:rsidRPr="003F6226">
        <w:rPr>
          <w:bCs/>
          <w:sz w:val="28"/>
          <w:szCs w:val="28"/>
        </w:rPr>
        <w:t xml:space="preserve">→ 3. Второе прохождение через </w:t>
      </w:r>
      <w:proofErr w:type="spellStart"/>
      <w:r w:rsidRPr="003F6226">
        <w:rPr>
          <w:bCs/>
          <w:sz w:val="28"/>
          <w:szCs w:val="28"/>
        </w:rPr>
        <w:t>Фарадеевскую</w:t>
      </w:r>
      <w:proofErr w:type="spellEnd"/>
      <w:r w:rsidRPr="003F6226">
        <w:rPr>
          <w:bCs/>
          <w:sz w:val="28"/>
          <w:szCs w:val="28"/>
        </w:rPr>
        <w:t xml:space="preserve"> среду отображается</w:t>
      </w:r>
      <w:r w:rsidR="003C4EB3">
        <w:rPr>
          <w:bCs/>
          <w:sz w:val="28"/>
          <w:szCs w:val="28"/>
        </w:rPr>
        <w:t xml:space="preserve"> </w:t>
      </w:r>
      <w:r w:rsidRPr="003F6226">
        <w:rPr>
          <w:bCs/>
          <w:sz w:val="28"/>
          <w:szCs w:val="28"/>
        </w:rPr>
        <w:t>как поворот на π/2. Обратное прохождение через волокно приводит к конечной поляр</w:t>
      </w:r>
      <w:r w:rsidRPr="003F6226">
        <w:rPr>
          <w:bCs/>
          <w:sz w:val="28"/>
          <w:szCs w:val="28"/>
        </w:rPr>
        <w:t>и</w:t>
      </w:r>
      <w:r w:rsidRPr="003F6226">
        <w:rPr>
          <w:bCs/>
          <w:sz w:val="28"/>
          <w:szCs w:val="28"/>
        </w:rPr>
        <w:t>зации, ортогональной начальн</w:t>
      </w:r>
      <w:r w:rsidR="003C4EB3">
        <w:rPr>
          <w:bCs/>
          <w:sz w:val="28"/>
          <w:szCs w:val="28"/>
        </w:rPr>
        <w:t xml:space="preserve">ой </w:t>
      </w:r>
      <w:r w:rsidRPr="003F6226">
        <w:rPr>
          <w:bCs/>
          <w:sz w:val="28"/>
          <w:szCs w:val="28"/>
        </w:rPr>
        <w:t>описывается симметричным отображением относи</w:t>
      </w:r>
      <w:r w:rsidR="003C4EB3">
        <w:rPr>
          <w:bCs/>
          <w:sz w:val="28"/>
          <w:szCs w:val="28"/>
        </w:rPr>
        <w:t>тельно эк</w:t>
      </w:r>
      <w:r w:rsidRPr="003F6226">
        <w:rPr>
          <w:bCs/>
          <w:sz w:val="28"/>
          <w:szCs w:val="28"/>
        </w:rPr>
        <w:t xml:space="preserve">ваториальной плоскости. Причем, это преобразование </w:t>
      </w:r>
      <w:r w:rsidR="003C4EB3">
        <w:rPr>
          <w:bCs/>
          <w:sz w:val="28"/>
          <w:szCs w:val="28"/>
        </w:rPr>
        <w:t>не я</w:t>
      </w:r>
      <w:r w:rsidR="003C4EB3">
        <w:rPr>
          <w:bCs/>
          <w:sz w:val="28"/>
          <w:szCs w:val="28"/>
        </w:rPr>
        <w:t>в</w:t>
      </w:r>
      <w:r w:rsidR="003C4EB3">
        <w:rPr>
          <w:bCs/>
          <w:sz w:val="28"/>
          <w:szCs w:val="28"/>
        </w:rPr>
        <w:t>ляется унитарным. Рассмот</w:t>
      </w:r>
      <w:r w:rsidRPr="003F6226">
        <w:rPr>
          <w:bCs/>
          <w:sz w:val="28"/>
          <w:szCs w:val="28"/>
        </w:rPr>
        <w:t xml:space="preserve">рим далее воздействие </w:t>
      </w:r>
      <w:proofErr w:type="spellStart"/>
      <w:r w:rsidRPr="003F6226">
        <w:rPr>
          <w:bCs/>
          <w:sz w:val="28"/>
          <w:szCs w:val="28"/>
        </w:rPr>
        <w:t>Фарадеевского</w:t>
      </w:r>
      <w:proofErr w:type="spellEnd"/>
      <w:r w:rsidRPr="003F6226">
        <w:rPr>
          <w:bCs/>
          <w:sz w:val="28"/>
          <w:szCs w:val="28"/>
        </w:rPr>
        <w:t xml:space="preserve"> </w:t>
      </w:r>
      <w:proofErr w:type="spellStart"/>
      <w:r w:rsidRPr="003F6226">
        <w:rPr>
          <w:bCs/>
          <w:sz w:val="28"/>
          <w:szCs w:val="28"/>
        </w:rPr>
        <w:t>вращателя</w:t>
      </w:r>
      <w:proofErr w:type="spellEnd"/>
      <w:r w:rsidRPr="003F6226">
        <w:rPr>
          <w:bCs/>
          <w:sz w:val="28"/>
          <w:szCs w:val="28"/>
        </w:rPr>
        <w:t>. Он вызывает поворот вектора поляр</w:t>
      </w:r>
      <w:r w:rsidR="003C4EB3">
        <w:rPr>
          <w:bCs/>
          <w:sz w:val="28"/>
          <w:szCs w:val="28"/>
        </w:rPr>
        <w:t>изации на сфере Пуанкаре относи</w:t>
      </w:r>
      <w:r w:rsidRPr="003F6226">
        <w:rPr>
          <w:bCs/>
          <w:sz w:val="28"/>
          <w:szCs w:val="28"/>
        </w:rPr>
        <w:t>тельно вертикальной оси на угол π/2. Эффект Фараде</w:t>
      </w:r>
      <w:r w:rsidR="00E52545">
        <w:rPr>
          <w:bCs/>
          <w:sz w:val="28"/>
          <w:szCs w:val="28"/>
        </w:rPr>
        <w:t>я не является взаимным, и, сле</w:t>
      </w:r>
      <w:r w:rsidRPr="003F6226">
        <w:rPr>
          <w:bCs/>
          <w:sz w:val="28"/>
          <w:szCs w:val="28"/>
        </w:rPr>
        <w:t>довательно, направление вращения не за</w:t>
      </w:r>
      <w:r w:rsidR="00E52545">
        <w:rPr>
          <w:bCs/>
          <w:sz w:val="28"/>
          <w:szCs w:val="28"/>
        </w:rPr>
        <w:t>висит от направле</w:t>
      </w:r>
      <w:r w:rsidRPr="003F6226">
        <w:rPr>
          <w:bCs/>
          <w:sz w:val="28"/>
          <w:szCs w:val="28"/>
        </w:rPr>
        <w:t>ния распр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lastRenderedPageBreak/>
        <w:t>странения света. Соответственно, после отражения на зеркале и после втор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 xml:space="preserve">го прохождения через </w:t>
      </w:r>
      <w:proofErr w:type="spellStart"/>
      <w:r w:rsidRPr="003F6226">
        <w:rPr>
          <w:bCs/>
          <w:sz w:val="28"/>
          <w:szCs w:val="28"/>
        </w:rPr>
        <w:t>Фарадеевский</w:t>
      </w:r>
      <w:proofErr w:type="spellEnd"/>
      <w:r w:rsidRPr="003F6226">
        <w:rPr>
          <w:bCs/>
          <w:sz w:val="28"/>
          <w:szCs w:val="28"/>
        </w:rPr>
        <w:t xml:space="preserve"> </w:t>
      </w:r>
      <w:proofErr w:type="spellStart"/>
      <w:r w:rsidRPr="003F6226">
        <w:rPr>
          <w:bCs/>
          <w:sz w:val="28"/>
          <w:szCs w:val="28"/>
        </w:rPr>
        <w:t>вращатель</w:t>
      </w:r>
      <w:proofErr w:type="spellEnd"/>
      <w:r w:rsidRPr="003F6226">
        <w:rPr>
          <w:bCs/>
          <w:sz w:val="28"/>
          <w:szCs w:val="28"/>
        </w:rPr>
        <w:t xml:space="preserve"> поляризация осуществляет поворот на π/2 в том же направлении</w:t>
      </w:r>
      <w:r w:rsidR="00E52545">
        <w:rPr>
          <w:bCs/>
          <w:sz w:val="28"/>
          <w:szCs w:val="28"/>
        </w:rPr>
        <w:t>. В ито</w:t>
      </w:r>
      <w:r w:rsidRPr="003F6226">
        <w:rPr>
          <w:bCs/>
          <w:sz w:val="28"/>
          <w:szCs w:val="28"/>
        </w:rPr>
        <w:t>ге выходное состояние поляр</w:t>
      </w:r>
      <w:r w:rsidRPr="003F6226">
        <w:rPr>
          <w:bCs/>
          <w:sz w:val="28"/>
          <w:szCs w:val="28"/>
        </w:rPr>
        <w:t>и</w:t>
      </w:r>
      <w:r w:rsidRPr="003F6226">
        <w:rPr>
          <w:bCs/>
          <w:sz w:val="28"/>
          <w:szCs w:val="28"/>
        </w:rPr>
        <w:t>зации, после прохож</w:t>
      </w:r>
      <w:r w:rsidR="00207881">
        <w:rPr>
          <w:bCs/>
          <w:sz w:val="28"/>
          <w:szCs w:val="28"/>
        </w:rPr>
        <w:t>дения то</w:t>
      </w:r>
      <w:r w:rsidRPr="003F6226">
        <w:rPr>
          <w:bCs/>
          <w:sz w:val="28"/>
          <w:szCs w:val="28"/>
        </w:rPr>
        <w:t xml:space="preserve">го же оптоволокна, оказывается ортогональным </w:t>
      </w:r>
      <w:proofErr w:type="gramStart"/>
      <w:r w:rsidRPr="003F6226">
        <w:rPr>
          <w:bCs/>
          <w:sz w:val="28"/>
          <w:szCs w:val="28"/>
        </w:rPr>
        <w:t>начальному</w:t>
      </w:r>
      <w:proofErr w:type="gramEnd"/>
      <w:r w:rsidR="00814AD6" w:rsidRPr="00814AD6">
        <w:rPr>
          <w:bCs/>
          <w:sz w:val="28"/>
          <w:szCs w:val="28"/>
        </w:rPr>
        <w:t xml:space="preserve"> [1]</w:t>
      </w:r>
      <w:r w:rsidR="00E52545">
        <w:rPr>
          <w:bCs/>
          <w:sz w:val="28"/>
          <w:szCs w:val="28"/>
        </w:rPr>
        <w:t>.</w:t>
      </w:r>
      <w:r w:rsidRPr="003F6226">
        <w:rPr>
          <w:bCs/>
          <w:sz w:val="28"/>
          <w:szCs w:val="28"/>
        </w:rPr>
        <w:t xml:space="preserve"> </w:t>
      </w:r>
    </w:p>
    <w:p w:rsidR="00376A18" w:rsidRPr="00295EDF" w:rsidRDefault="003F6226" w:rsidP="00376A18">
      <w:pPr>
        <w:tabs>
          <w:tab w:val="left" w:pos="0"/>
        </w:tabs>
        <w:spacing w:line="360" w:lineRule="auto"/>
        <w:ind w:right="282" w:firstLine="426"/>
        <w:jc w:val="both"/>
        <w:rPr>
          <w:bCs/>
          <w:sz w:val="28"/>
          <w:szCs w:val="28"/>
        </w:rPr>
      </w:pPr>
      <w:r w:rsidRPr="003F6226">
        <w:rPr>
          <w:bCs/>
          <w:sz w:val="28"/>
          <w:szCs w:val="28"/>
        </w:rPr>
        <w:t>В дополнение к поляризационным эффектам хромати</w:t>
      </w:r>
      <w:r w:rsidR="00871181">
        <w:rPr>
          <w:bCs/>
          <w:sz w:val="28"/>
          <w:szCs w:val="28"/>
        </w:rPr>
        <w:t>че</w:t>
      </w:r>
      <w:r w:rsidRPr="003F6226">
        <w:rPr>
          <w:bCs/>
          <w:sz w:val="28"/>
          <w:szCs w:val="28"/>
        </w:rPr>
        <w:t>ская дисперсия также може</w:t>
      </w:r>
      <w:r w:rsidR="00871181">
        <w:rPr>
          <w:bCs/>
          <w:sz w:val="28"/>
          <w:szCs w:val="28"/>
        </w:rPr>
        <w:t>т вызывать определенные пробле</w:t>
      </w:r>
      <w:r w:rsidRPr="003F6226">
        <w:rPr>
          <w:bCs/>
          <w:sz w:val="28"/>
          <w:szCs w:val="28"/>
        </w:rPr>
        <w:t>мы. Например, схемы фа</w:t>
      </w:r>
      <w:r w:rsidR="00871181">
        <w:rPr>
          <w:bCs/>
          <w:sz w:val="28"/>
          <w:szCs w:val="28"/>
        </w:rPr>
        <w:t xml:space="preserve">зового и </w:t>
      </w:r>
      <w:proofErr w:type="spellStart"/>
      <w:r w:rsidR="00871181">
        <w:rPr>
          <w:bCs/>
          <w:sz w:val="28"/>
          <w:szCs w:val="28"/>
        </w:rPr>
        <w:t>фазо</w:t>
      </w:r>
      <w:r w:rsidR="00E52545">
        <w:rPr>
          <w:bCs/>
          <w:sz w:val="28"/>
          <w:szCs w:val="28"/>
        </w:rPr>
        <w:t>временного</w:t>
      </w:r>
      <w:proofErr w:type="spellEnd"/>
      <w:r w:rsidR="00E52545">
        <w:rPr>
          <w:bCs/>
          <w:sz w:val="28"/>
          <w:szCs w:val="28"/>
        </w:rPr>
        <w:t xml:space="preserve"> </w:t>
      </w:r>
      <w:r w:rsidRPr="003F6226">
        <w:rPr>
          <w:bCs/>
          <w:sz w:val="28"/>
          <w:szCs w:val="28"/>
        </w:rPr>
        <w:t>кодирования основываются на предпо</w:t>
      </w:r>
      <w:r w:rsidR="00871181">
        <w:rPr>
          <w:bCs/>
          <w:sz w:val="28"/>
          <w:szCs w:val="28"/>
        </w:rPr>
        <w:t>ложении, что фот</w:t>
      </w:r>
      <w:r w:rsidR="00871181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>ны локализованы в пространстве и приходят в определенные моменты вр</w:t>
      </w:r>
      <w:r w:rsidRPr="003F6226">
        <w:rPr>
          <w:bCs/>
          <w:sz w:val="28"/>
          <w:szCs w:val="28"/>
        </w:rPr>
        <w:t>е</w:t>
      </w:r>
      <w:r w:rsidRPr="003F6226">
        <w:rPr>
          <w:bCs/>
          <w:sz w:val="28"/>
          <w:szCs w:val="28"/>
        </w:rPr>
        <w:t>мени. Однако в дисперсионной среде, такой как оптоволокно, различные групповые скорости действуют как шум. Следовательно, спектр</w:t>
      </w:r>
      <w:r w:rsidR="00871181">
        <w:rPr>
          <w:bCs/>
          <w:sz w:val="28"/>
          <w:szCs w:val="28"/>
        </w:rPr>
        <w:t>альная ш</w:t>
      </w:r>
      <w:r w:rsidR="00871181">
        <w:rPr>
          <w:bCs/>
          <w:sz w:val="28"/>
          <w:szCs w:val="28"/>
        </w:rPr>
        <w:t>и</w:t>
      </w:r>
      <w:r w:rsidR="00871181">
        <w:rPr>
          <w:bCs/>
          <w:sz w:val="28"/>
          <w:szCs w:val="28"/>
        </w:rPr>
        <w:t>рина фотонов и их про</w:t>
      </w:r>
      <w:r w:rsidRPr="003F6226">
        <w:rPr>
          <w:bCs/>
          <w:sz w:val="28"/>
          <w:szCs w:val="28"/>
        </w:rPr>
        <w:t>странственное размытие связаны. Это подразумева</w:t>
      </w:r>
      <w:r w:rsidR="00871181">
        <w:rPr>
          <w:bCs/>
          <w:sz w:val="28"/>
          <w:szCs w:val="28"/>
        </w:rPr>
        <w:t>ет исполь</w:t>
      </w:r>
      <w:r w:rsidRPr="003F6226">
        <w:rPr>
          <w:bCs/>
          <w:sz w:val="28"/>
          <w:szCs w:val="28"/>
        </w:rPr>
        <w:t xml:space="preserve">зование фотонов, спектральная ширина которых мала, или фотонов в области малой хроматической дисперсии. Для стандартных </w:t>
      </w:r>
      <w:proofErr w:type="spellStart"/>
      <w:r w:rsidRPr="003F6226">
        <w:rPr>
          <w:bCs/>
          <w:sz w:val="28"/>
          <w:szCs w:val="28"/>
        </w:rPr>
        <w:t>оптоволокон</w:t>
      </w:r>
      <w:proofErr w:type="spellEnd"/>
      <w:r w:rsidRPr="003F6226">
        <w:rPr>
          <w:bCs/>
          <w:sz w:val="28"/>
          <w:szCs w:val="28"/>
        </w:rPr>
        <w:t xml:space="preserve"> это область расположена около 1310 нм (второе телекоммуникационное окно). Потери на этой длине волны относительно малы и составляют </w:t>
      </w:r>
      <w:r w:rsidRPr="003F6226">
        <w:rPr>
          <w:rFonts w:ascii="Cambria Math" w:hAnsi="Cambria Math" w:cs="Cambria Math"/>
          <w:bCs/>
          <w:sz w:val="28"/>
          <w:szCs w:val="28"/>
        </w:rPr>
        <w:t>∼</w:t>
      </w:r>
      <w:r w:rsidRPr="003F6226">
        <w:rPr>
          <w:bCs/>
          <w:sz w:val="28"/>
          <w:szCs w:val="28"/>
        </w:rPr>
        <w:t>0,35 дБ/км. Третье телекоммуникационное окно находится вблизи 1550 нм, где потери достигают своего абсолютного минимума (0,25 дБ/км). Первое телекомм</w:t>
      </w:r>
      <w:r w:rsidRPr="003F6226">
        <w:rPr>
          <w:bCs/>
          <w:sz w:val="28"/>
          <w:szCs w:val="28"/>
        </w:rPr>
        <w:t>у</w:t>
      </w:r>
      <w:r w:rsidRPr="003F6226">
        <w:rPr>
          <w:bCs/>
          <w:sz w:val="28"/>
          <w:szCs w:val="28"/>
        </w:rPr>
        <w:t>никационное окно (800 нм) не используется, поскольку для этого требуются специфические источники и детекторы. Хроматическая дисперсия так</w:t>
      </w:r>
      <w:r w:rsidR="00E52545">
        <w:rPr>
          <w:bCs/>
          <w:sz w:val="28"/>
          <w:szCs w:val="28"/>
        </w:rPr>
        <w:t>же з</w:t>
      </w:r>
      <w:r w:rsidR="00E52545">
        <w:rPr>
          <w:bCs/>
          <w:sz w:val="28"/>
          <w:szCs w:val="28"/>
        </w:rPr>
        <w:t>а</w:t>
      </w:r>
      <w:r w:rsidR="00E52545">
        <w:rPr>
          <w:bCs/>
          <w:sz w:val="28"/>
          <w:szCs w:val="28"/>
        </w:rPr>
        <w:t>висит от пара</w:t>
      </w:r>
      <w:r w:rsidRPr="003F6226">
        <w:rPr>
          <w:bCs/>
          <w:sz w:val="28"/>
          <w:szCs w:val="28"/>
        </w:rPr>
        <w:t>метров волокна: диаметра сердцевины и разности показателей преломления сердцевины и подкладки. Это можно использовать для смещ</w:t>
      </w:r>
      <w:r w:rsidRPr="003F6226">
        <w:rPr>
          <w:bCs/>
          <w:sz w:val="28"/>
          <w:szCs w:val="28"/>
        </w:rPr>
        <w:t>е</w:t>
      </w:r>
      <w:r w:rsidRPr="003F6226">
        <w:rPr>
          <w:bCs/>
          <w:sz w:val="28"/>
          <w:szCs w:val="28"/>
        </w:rPr>
        <w:t>ния длин</w:t>
      </w:r>
      <w:r w:rsidR="00871181">
        <w:rPr>
          <w:bCs/>
          <w:sz w:val="28"/>
          <w:szCs w:val="28"/>
        </w:rPr>
        <w:t>ы волны нулевой дисперсии. Хрома</w:t>
      </w:r>
      <w:r w:rsidRPr="003F6226">
        <w:rPr>
          <w:bCs/>
          <w:sz w:val="28"/>
          <w:szCs w:val="28"/>
        </w:rPr>
        <w:t>тическая дисперсия не пре</w:t>
      </w:r>
      <w:r w:rsidRPr="003F6226">
        <w:rPr>
          <w:bCs/>
          <w:sz w:val="28"/>
          <w:szCs w:val="28"/>
        </w:rPr>
        <w:t>д</w:t>
      </w:r>
      <w:r w:rsidRPr="003F6226">
        <w:rPr>
          <w:bCs/>
          <w:sz w:val="28"/>
          <w:szCs w:val="28"/>
        </w:rPr>
        <w:t>ставляет серьезной проблемы для ослабленных лазерных импульсов, п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>скольку их спектральная ширина мала. Однако она становится пробле</w:t>
      </w:r>
      <w:r w:rsidR="00871181">
        <w:rPr>
          <w:bCs/>
          <w:sz w:val="28"/>
          <w:szCs w:val="28"/>
        </w:rPr>
        <w:t>мой при использо</w:t>
      </w:r>
      <w:r w:rsidRPr="003F6226">
        <w:rPr>
          <w:bCs/>
          <w:sz w:val="28"/>
          <w:szCs w:val="28"/>
        </w:rPr>
        <w:t>вании фотонов, полученных в ходе параметрического распада. Для компенсации размывания фотонов могут использоваться перепутанные по времени фотоны. Также для компенсации хроматической дисперсии м</w:t>
      </w:r>
      <w:r w:rsidRPr="003F6226">
        <w:rPr>
          <w:bCs/>
          <w:sz w:val="28"/>
          <w:szCs w:val="28"/>
        </w:rPr>
        <w:t>о</w:t>
      </w:r>
      <w:r w:rsidRPr="003F6226">
        <w:rPr>
          <w:bCs/>
          <w:sz w:val="28"/>
          <w:szCs w:val="28"/>
        </w:rPr>
        <w:t>гут использоваться дополни</w:t>
      </w:r>
      <w:r w:rsidR="00871181">
        <w:rPr>
          <w:bCs/>
          <w:sz w:val="28"/>
          <w:szCs w:val="28"/>
        </w:rPr>
        <w:t>тель</w:t>
      </w:r>
      <w:r w:rsidRPr="003F6226">
        <w:rPr>
          <w:bCs/>
          <w:sz w:val="28"/>
          <w:szCs w:val="28"/>
        </w:rPr>
        <w:t>ные волокна с отрицательной дисперсией.</w:t>
      </w:r>
    </w:p>
    <w:p w:rsidR="001B753F" w:rsidRPr="00295EDF" w:rsidRDefault="001B753F" w:rsidP="00376A18">
      <w:pPr>
        <w:tabs>
          <w:tab w:val="left" w:pos="0"/>
        </w:tabs>
        <w:spacing w:line="360" w:lineRule="auto"/>
        <w:ind w:right="282" w:firstLine="426"/>
        <w:jc w:val="both"/>
        <w:rPr>
          <w:bCs/>
          <w:sz w:val="28"/>
          <w:szCs w:val="28"/>
        </w:rPr>
      </w:pPr>
    </w:p>
    <w:p w:rsidR="00277C14" w:rsidRPr="00481792" w:rsidRDefault="00277C14" w:rsidP="00277C14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ЗАКЛЮЧЕНИЕ</w:t>
      </w: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4D27DD" w:rsidRPr="004D27DD" w:rsidRDefault="004D27DD" w:rsidP="00907C1F">
      <w:pPr>
        <w:tabs>
          <w:tab w:val="left" w:pos="0"/>
        </w:tabs>
        <w:spacing w:line="360" w:lineRule="auto"/>
        <w:ind w:right="282" w:firstLine="851"/>
        <w:jc w:val="both"/>
        <w:rPr>
          <w:bCs/>
          <w:sz w:val="28"/>
          <w:szCs w:val="28"/>
        </w:rPr>
      </w:pPr>
      <w:r w:rsidRPr="004D27DD">
        <w:rPr>
          <w:bCs/>
          <w:sz w:val="28"/>
          <w:szCs w:val="28"/>
        </w:rPr>
        <w:t>Основные результаты курсов</w:t>
      </w:r>
      <w:r w:rsidR="002716D8">
        <w:rPr>
          <w:bCs/>
          <w:sz w:val="28"/>
          <w:szCs w:val="28"/>
        </w:rPr>
        <w:t xml:space="preserve">ого проекта </w:t>
      </w:r>
      <w:r w:rsidRPr="004D27DD">
        <w:rPr>
          <w:bCs/>
          <w:sz w:val="28"/>
          <w:szCs w:val="28"/>
        </w:rPr>
        <w:t>состоят в следующем:</w:t>
      </w:r>
    </w:p>
    <w:p w:rsidR="0087480D" w:rsidRDefault="0087480D" w:rsidP="00907C1F">
      <w:pPr>
        <w:tabs>
          <w:tab w:val="left" w:pos="0"/>
        </w:tabs>
        <w:spacing w:line="360" w:lineRule="auto"/>
        <w:ind w:right="28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</w:t>
      </w:r>
      <w:r w:rsidR="0088008B">
        <w:rPr>
          <w:bCs/>
          <w:sz w:val="28"/>
          <w:szCs w:val="28"/>
        </w:rPr>
        <w:t>Изучена литература, посвященная квантовой криптографии</w:t>
      </w:r>
      <w:r w:rsidR="004D27DD" w:rsidRPr="004D27DD">
        <w:rPr>
          <w:bCs/>
          <w:sz w:val="28"/>
          <w:szCs w:val="28"/>
        </w:rPr>
        <w:t>.</w:t>
      </w:r>
    </w:p>
    <w:p w:rsidR="0087480D" w:rsidRDefault="0087480D" w:rsidP="00907C1F">
      <w:pPr>
        <w:tabs>
          <w:tab w:val="left" w:pos="0"/>
        </w:tabs>
        <w:spacing w:line="360" w:lineRule="auto"/>
        <w:ind w:right="28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proofErr w:type="gramStart"/>
      <w:r>
        <w:rPr>
          <w:bCs/>
          <w:sz w:val="28"/>
          <w:szCs w:val="28"/>
        </w:rPr>
        <w:t xml:space="preserve"> Б</w:t>
      </w:r>
      <w:proofErr w:type="gramEnd"/>
      <w:r>
        <w:rPr>
          <w:bCs/>
          <w:sz w:val="28"/>
          <w:szCs w:val="28"/>
        </w:rPr>
        <w:t>ыли рассмотрены методы, используемые для построения физич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ского канала передачи информации, а также протоколы квантовой крипт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графии.</w:t>
      </w:r>
    </w:p>
    <w:p w:rsidR="004D27DD" w:rsidRPr="004D27DD" w:rsidRDefault="0087480D" w:rsidP="00907C1F">
      <w:pPr>
        <w:tabs>
          <w:tab w:val="left" w:pos="0"/>
        </w:tabs>
        <w:spacing w:line="360" w:lineRule="auto"/>
        <w:ind w:right="28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r w:rsidR="004D27DD" w:rsidRPr="004D27DD">
        <w:rPr>
          <w:bCs/>
          <w:sz w:val="28"/>
          <w:szCs w:val="28"/>
        </w:rPr>
        <w:t xml:space="preserve">Исследована применимость </w:t>
      </w:r>
      <w:r w:rsidR="00907C1F">
        <w:rPr>
          <w:bCs/>
          <w:sz w:val="28"/>
          <w:szCs w:val="28"/>
        </w:rPr>
        <w:t>оптич</w:t>
      </w:r>
      <w:r w:rsidR="0088008B">
        <w:rPr>
          <w:bCs/>
          <w:sz w:val="28"/>
          <w:szCs w:val="28"/>
        </w:rPr>
        <w:t>еского волокна, как канал</w:t>
      </w:r>
      <w:r w:rsidR="00382B5A">
        <w:rPr>
          <w:bCs/>
          <w:sz w:val="28"/>
          <w:szCs w:val="28"/>
        </w:rPr>
        <w:t>а</w:t>
      </w:r>
      <w:r w:rsidR="0088008B">
        <w:rPr>
          <w:bCs/>
          <w:sz w:val="28"/>
          <w:szCs w:val="28"/>
        </w:rPr>
        <w:t xml:space="preserve"> для передачи квантовой информации</w:t>
      </w:r>
      <w:r w:rsidR="004D27DD" w:rsidRPr="004D27DD">
        <w:rPr>
          <w:bCs/>
          <w:sz w:val="28"/>
          <w:szCs w:val="28"/>
        </w:rPr>
        <w:t>.</w:t>
      </w:r>
    </w:p>
    <w:p w:rsidR="00277C14" w:rsidRDefault="0087480D" w:rsidP="00382B5A">
      <w:pPr>
        <w:tabs>
          <w:tab w:val="left" w:pos="0"/>
          <w:tab w:val="left" w:pos="3261"/>
        </w:tabs>
        <w:spacing w:line="360" w:lineRule="auto"/>
        <w:ind w:right="28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proofErr w:type="gramStart"/>
      <w:r>
        <w:rPr>
          <w:bCs/>
          <w:sz w:val="28"/>
          <w:szCs w:val="28"/>
        </w:rPr>
        <w:t xml:space="preserve"> Б</w:t>
      </w:r>
      <w:proofErr w:type="gramEnd"/>
      <w:r>
        <w:rPr>
          <w:bCs/>
          <w:sz w:val="28"/>
          <w:szCs w:val="28"/>
        </w:rPr>
        <w:t>ыли изучены принципы передачи квантовой информации</w:t>
      </w:r>
      <w:r w:rsidR="00907C1F">
        <w:rPr>
          <w:bCs/>
          <w:sz w:val="28"/>
          <w:szCs w:val="28"/>
        </w:rPr>
        <w:t xml:space="preserve"> в ква</w:t>
      </w:r>
      <w:r w:rsidR="00907C1F">
        <w:rPr>
          <w:bCs/>
          <w:sz w:val="28"/>
          <w:szCs w:val="28"/>
        </w:rPr>
        <w:t>н</w:t>
      </w:r>
      <w:r w:rsidR="00907C1F">
        <w:rPr>
          <w:bCs/>
          <w:sz w:val="28"/>
          <w:szCs w:val="28"/>
        </w:rPr>
        <w:t>тово-криптографических системах</w:t>
      </w:r>
      <w:r>
        <w:rPr>
          <w:bCs/>
          <w:sz w:val="28"/>
          <w:szCs w:val="28"/>
        </w:rPr>
        <w:t>.</w:t>
      </w:r>
      <w:r w:rsidR="00382B5A">
        <w:rPr>
          <w:bCs/>
          <w:sz w:val="28"/>
          <w:szCs w:val="28"/>
        </w:rPr>
        <w:t xml:space="preserve"> </w:t>
      </w:r>
      <w:r w:rsidR="0088008B">
        <w:rPr>
          <w:bCs/>
          <w:sz w:val="28"/>
          <w:szCs w:val="28"/>
        </w:rPr>
        <w:t>При изучении принципов передачи и</w:t>
      </w:r>
      <w:r w:rsidR="0088008B">
        <w:rPr>
          <w:bCs/>
          <w:sz w:val="28"/>
          <w:szCs w:val="28"/>
        </w:rPr>
        <w:t>н</w:t>
      </w:r>
      <w:r w:rsidR="0088008B">
        <w:rPr>
          <w:bCs/>
          <w:sz w:val="28"/>
          <w:szCs w:val="28"/>
        </w:rPr>
        <w:t>формации были рассмотрены два способа</w:t>
      </w:r>
      <w:r w:rsidR="00E55DDC">
        <w:rPr>
          <w:bCs/>
          <w:sz w:val="28"/>
          <w:szCs w:val="28"/>
        </w:rPr>
        <w:t xml:space="preserve"> ее</w:t>
      </w:r>
      <w:r w:rsidR="0088008B">
        <w:rPr>
          <w:bCs/>
          <w:sz w:val="28"/>
          <w:szCs w:val="28"/>
        </w:rPr>
        <w:t xml:space="preserve"> передачи</w:t>
      </w:r>
      <w:r w:rsidR="0088008B" w:rsidRPr="0088008B">
        <w:rPr>
          <w:bCs/>
          <w:sz w:val="28"/>
          <w:szCs w:val="28"/>
        </w:rPr>
        <w:t xml:space="preserve">: </w:t>
      </w:r>
      <w:r w:rsidR="0088008B">
        <w:rPr>
          <w:bCs/>
          <w:sz w:val="28"/>
          <w:szCs w:val="28"/>
        </w:rPr>
        <w:t>через физический к</w:t>
      </w:r>
      <w:r w:rsidR="0088008B">
        <w:rPr>
          <w:bCs/>
          <w:sz w:val="28"/>
          <w:szCs w:val="28"/>
        </w:rPr>
        <w:t>а</w:t>
      </w:r>
      <w:r w:rsidR="0088008B">
        <w:rPr>
          <w:bCs/>
          <w:sz w:val="28"/>
          <w:szCs w:val="28"/>
        </w:rPr>
        <w:t xml:space="preserve">нал и через атмосферу. </w:t>
      </w:r>
      <w:r w:rsidR="00CF238C">
        <w:rPr>
          <w:bCs/>
          <w:sz w:val="28"/>
          <w:szCs w:val="28"/>
        </w:rPr>
        <w:t>В обоих случаях посылаемая информация будет о</w:t>
      </w:r>
      <w:r w:rsidR="00CF238C">
        <w:rPr>
          <w:bCs/>
          <w:sz w:val="28"/>
          <w:szCs w:val="28"/>
        </w:rPr>
        <w:t>т</w:t>
      </w:r>
      <w:r w:rsidR="00CF238C">
        <w:rPr>
          <w:bCs/>
          <w:sz w:val="28"/>
          <w:szCs w:val="28"/>
        </w:rPr>
        <w:t xml:space="preserve">личаться </w:t>
      </w:r>
      <w:proofErr w:type="gramStart"/>
      <w:r w:rsidR="00CF238C">
        <w:rPr>
          <w:bCs/>
          <w:sz w:val="28"/>
          <w:szCs w:val="28"/>
        </w:rPr>
        <w:t>от</w:t>
      </w:r>
      <w:proofErr w:type="gramEnd"/>
      <w:r w:rsidR="00CF238C">
        <w:rPr>
          <w:bCs/>
          <w:sz w:val="28"/>
          <w:szCs w:val="28"/>
        </w:rPr>
        <w:t xml:space="preserve"> полученной. В физич</w:t>
      </w:r>
      <w:r w:rsidR="00CF238C">
        <w:rPr>
          <w:bCs/>
          <w:sz w:val="28"/>
          <w:szCs w:val="28"/>
        </w:rPr>
        <w:t>е</w:t>
      </w:r>
      <w:r w:rsidR="00CF238C">
        <w:rPr>
          <w:bCs/>
          <w:sz w:val="28"/>
          <w:szCs w:val="28"/>
        </w:rPr>
        <w:t>ском канале это связано со случайными помехами самого канала, также н</w:t>
      </w:r>
      <w:r w:rsidR="00CF238C">
        <w:rPr>
          <w:bCs/>
          <w:sz w:val="28"/>
          <w:szCs w:val="28"/>
        </w:rPr>
        <w:t>е</w:t>
      </w:r>
      <w:r w:rsidR="00CF238C">
        <w:rPr>
          <w:bCs/>
          <w:sz w:val="28"/>
          <w:szCs w:val="28"/>
        </w:rPr>
        <w:t>мало важную роль играет качество этого канала. При передач</w:t>
      </w:r>
      <w:r w:rsidR="00382B5A">
        <w:rPr>
          <w:bCs/>
          <w:sz w:val="28"/>
          <w:szCs w:val="28"/>
        </w:rPr>
        <w:t>е</w:t>
      </w:r>
      <w:r w:rsidR="00862808">
        <w:rPr>
          <w:bCs/>
          <w:sz w:val="28"/>
          <w:szCs w:val="28"/>
        </w:rPr>
        <w:t xml:space="preserve"> квантовой</w:t>
      </w:r>
      <w:r w:rsidR="00CF238C">
        <w:rPr>
          <w:bCs/>
          <w:sz w:val="28"/>
          <w:szCs w:val="28"/>
        </w:rPr>
        <w:t xml:space="preserve"> информации через атмосферу </w:t>
      </w:r>
      <w:r w:rsidR="00862808">
        <w:rPr>
          <w:bCs/>
          <w:sz w:val="28"/>
          <w:szCs w:val="28"/>
        </w:rPr>
        <w:t>существуют четыре вида потерь</w:t>
      </w:r>
      <w:r w:rsidR="00862808" w:rsidRPr="00862808">
        <w:rPr>
          <w:bCs/>
          <w:sz w:val="28"/>
          <w:szCs w:val="28"/>
        </w:rPr>
        <w:t>:</w:t>
      </w:r>
      <w:r w:rsidR="00862808">
        <w:rPr>
          <w:bCs/>
          <w:sz w:val="28"/>
          <w:szCs w:val="28"/>
        </w:rPr>
        <w:t xml:space="preserve"> дифракционные потери, стати</w:t>
      </w:r>
      <w:r w:rsidR="00862808" w:rsidRPr="006136D1">
        <w:rPr>
          <w:bCs/>
          <w:sz w:val="28"/>
          <w:szCs w:val="28"/>
        </w:rPr>
        <w:t>ческие атмосферные п</w:t>
      </w:r>
      <w:r w:rsidR="00862808" w:rsidRPr="006136D1">
        <w:rPr>
          <w:bCs/>
          <w:sz w:val="28"/>
          <w:szCs w:val="28"/>
        </w:rPr>
        <w:t>о</w:t>
      </w:r>
      <w:r w:rsidR="00862808" w:rsidRPr="006136D1">
        <w:rPr>
          <w:bCs/>
          <w:sz w:val="28"/>
          <w:szCs w:val="28"/>
        </w:rPr>
        <w:t>тер</w:t>
      </w:r>
      <w:r w:rsidR="00862808">
        <w:rPr>
          <w:bCs/>
          <w:sz w:val="28"/>
          <w:szCs w:val="28"/>
        </w:rPr>
        <w:t>и (рассеяние и поглощение), тур</w:t>
      </w:r>
      <w:r w:rsidR="00862808" w:rsidRPr="006136D1">
        <w:rPr>
          <w:bCs/>
          <w:sz w:val="28"/>
          <w:szCs w:val="28"/>
        </w:rPr>
        <w:t>булентность атмосферы, оптические п</w:t>
      </w:r>
      <w:r w:rsidR="00862808" w:rsidRPr="006136D1">
        <w:rPr>
          <w:bCs/>
          <w:sz w:val="28"/>
          <w:szCs w:val="28"/>
        </w:rPr>
        <w:t>о</w:t>
      </w:r>
      <w:r w:rsidR="00862808" w:rsidRPr="006136D1">
        <w:rPr>
          <w:bCs/>
          <w:sz w:val="28"/>
          <w:szCs w:val="28"/>
        </w:rPr>
        <w:t>тери.</w:t>
      </w: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277C14" w:rsidRDefault="00277C14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</w:p>
    <w:p w:rsidR="00481792" w:rsidRPr="00277C14" w:rsidRDefault="00481792" w:rsidP="00277C14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  <w:r w:rsidRPr="00481792">
        <w:rPr>
          <w:b/>
          <w:bCs/>
          <w:sz w:val="28"/>
          <w:szCs w:val="28"/>
        </w:rPr>
        <w:t>С</w:t>
      </w:r>
      <w:bookmarkEnd w:id="4"/>
      <w:r w:rsidRPr="00481792">
        <w:rPr>
          <w:b/>
          <w:bCs/>
          <w:sz w:val="28"/>
          <w:szCs w:val="28"/>
        </w:rPr>
        <w:t>ПИСОК ИСПОЛЬЗУЕМЫХ ИСТОЧНИКОВ</w:t>
      </w:r>
    </w:p>
    <w:p w:rsidR="000D0868" w:rsidRDefault="000D0868" w:rsidP="00234C0C">
      <w:pPr>
        <w:pStyle w:val="a7"/>
        <w:widowControl w:val="0"/>
        <w:autoSpaceDE w:val="0"/>
        <w:autoSpaceDN w:val="0"/>
        <w:adjustRightInd w:val="0"/>
        <w:jc w:val="both"/>
      </w:pPr>
    </w:p>
    <w:p w:rsidR="000D0868" w:rsidRPr="001C2E52" w:rsidRDefault="000D0868" w:rsidP="00842515">
      <w:pPr>
        <w:pStyle w:val="a7"/>
        <w:widowControl w:val="0"/>
        <w:autoSpaceDE w:val="0"/>
        <w:autoSpaceDN w:val="0"/>
        <w:adjustRightInd w:val="0"/>
        <w:spacing w:line="360" w:lineRule="auto"/>
        <w:ind w:right="282" w:firstLine="425"/>
        <w:jc w:val="both"/>
      </w:pPr>
      <w:r>
        <w:t xml:space="preserve">1 </w:t>
      </w:r>
      <w:r w:rsidRPr="001C2E52">
        <w:t xml:space="preserve">Физика квантовой информации / Д. </w:t>
      </w:r>
      <w:proofErr w:type="spellStart"/>
      <w:r w:rsidRPr="001C2E52">
        <w:t>Бауместер</w:t>
      </w:r>
      <w:proofErr w:type="spellEnd"/>
      <w:r w:rsidRPr="001C2E52">
        <w:t xml:space="preserve"> [и др.] − М.</w:t>
      </w:r>
      <w:proofErr w:type="gramStart"/>
      <w:r w:rsidRPr="001C2E52">
        <w:t xml:space="preserve"> :</w:t>
      </w:r>
      <w:proofErr w:type="gramEnd"/>
      <w:r w:rsidRPr="001C2E52">
        <w:t xml:space="preserve"> </w:t>
      </w:r>
      <w:proofErr w:type="spellStart"/>
      <w:r w:rsidRPr="001C2E52">
        <w:t>Постма</w:t>
      </w:r>
      <w:r w:rsidRPr="001C2E52">
        <w:t>р</w:t>
      </w:r>
      <w:r w:rsidRPr="001C2E52">
        <w:t>кет</w:t>
      </w:r>
      <w:proofErr w:type="spellEnd"/>
      <w:r w:rsidRPr="001C2E52">
        <w:t>, 2003. − 375 с.</w:t>
      </w:r>
    </w:p>
    <w:p w:rsidR="000D0868" w:rsidRPr="006262C1" w:rsidRDefault="000D0868" w:rsidP="00842515">
      <w:pPr>
        <w:pStyle w:val="a7"/>
        <w:widowControl w:val="0"/>
        <w:autoSpaceDE w:val="0"/>
        <w:autoSpaceDN w:val="0"/>
        <w:adjustRightInd w:val="0"/>
        <w:spacing w:line="360" w:lineRule="auto"/>
        <w:ind w:right="282" w:firstLine="425"/>
        <w:jc w:val="both"/>
      </w:pPr>
      <w:r>
        <w:t xml:space="preserve">2 </w:t>
      </w:r>
      <w:proofErr w:type="spellStart"/>
      <w:r w:rsidRPr="001C2E52">
        <w:t>Чмора</w:t>
      </w:r>
      <w:proofErr w:type="spellEnd"/>
      <w:r w:rsidRPr="001C2E52">
        <w:t xml:space="preserve">, А. Л. Современная прикладная </w:t>
      </w:r>
      <w:r w:rsidR="000A6A68">
        <w:t xml:space="preserve">криптография / А. Л. </w:t>
      </w:r>
      <w:proofErr w:type="spellStart"/>
      <w:r w:rsidR="000A6A68">
        <w:t>Чмора</w:t>
      </w:r>
      <w:proofErr w:type="spellEnd"/>
      <w:r w:rsidR="000A6A68">
        <w:t xml:space="preserve"> − М.</w:t>
      </w:r>
      <w:r w:rsidRPr="001C2E52">
        <w:t>: Г</w:t>
      </w:r>
      <w:r w:rsidR="0047000C">
        <w:t>е</w:t>
      </w:r>
      <w:r w:rsidRPr="001C2E52">
        <w:t>лиос АРВ, 2002. − 244 с.</w:t>
      </w:r>
    </w:p>
    <w:p w:rsidR="000D0868" w:rsidRPr="005A361E" w:rsidRDefault="000D0868" w:rsidP="00842515">
      <w:pPr>
        <w:pStyle w:val="a7"/>
        <w:widowControl w:val="0"/>
        <w:autoSpaceDE w:val="0"/>
        <w:autoSpaceDN w:val="0"/>
        <w:adjustRightInd w:val="0"/>
        <w:spacing w:line="360" w:lineRule="auto"/>
        <w:ind w:right="282" w:firstLine="425"/>
        <w:jc w:val="both"/>
      </w:pPr>
      <w:r>
        <w:t xml:space="preserve">3 </w:t>
      </w:r>
      <w:proofErr w:type="spellStart"/>
      <w:r w:rsidR="005A361E">
        <w:t>Килин</w:t>
      </w:r>
      <w:proofErr w:type="spellEnd"/>
      <w:r w:rsidRPr="001C2E52">
        <w:t xml:space="preserve"> С. Я. Квантовая информация / С. Я. </w:t>
      </w:r>
      <w:proofErr w:type="spellStart"/>
      <w:r w:rsidRPr="001C2E52">
        <w:t>Килин</w:t>
      </w:r>
      <w:proofErr w:type="spellEnd"/>
      <w:r w:rsidRPr="001C2E52">
        <w:t xml:space="preserve"> // Успехи физических наук. − 1999. − Т.169, № 5. − С. 507</w:t>
      </w:r>
      <w:r w:rsidRPr="006262C1">
        <w:t>−</w:t>
      </w:r>
      <w:r w:rsidRPr="001C2E52">
        <w:t>525.</w:t>
      </w:r>
    </w:p>
    <w:p w:rsidR="009F4D73" w:rsidRDefault="009F4D73" w:rsidP="00842515">
      <w:pPr>
        <w:pStyle w:val="a7"/>
        <w:widowControl w:val="0"/>
        <w:autoSpaceDE w:val="0"/>
        <w:autoSpaceDN w:val="0"/>
        <w:adjustRightInd w:val="0"/>
        <w:spacing w:line="360" w:lineRule="auto"/>
        <w:ind w:right="282" w:firstLine="425"/>
        <w:jc w:val="both"/>
      </w:pPr>
      <w:r w:rsidRPr="009F4D73">
        <w:t>4</w:t>
      </w:r>
      <w:r>
        <w:t xml:space="preserve"> </w:t>
      </w:r>
      <w:proofErr w:type="spellStart"/>
      <w:r w:rsidR="005A361E">
        <w:t>Килин</w:t>
      </w:r>
      <w:proofErr w:type="spellEnd"/>
      <w:r w:rsidRPr="001C2E52">
        <w:t xml:space="preserve"> С. Я. Квантовая </w:t>
      </w:r>
      <w:r>
        <w:t>криптография</w:t>
      </w:r>
      <w:r w:rsidRPr="009F4D73">
        <w:t>:</w:t>
      </w:r>
      <w:r>
        <w:t xml:space="preserve"> идеи и практика</w:t>
      </w:r>
      <w:r w:rsidR="0047000C">
        <w:t xml:space="preserve"> / С. Я. </w:t>
      </w:r>
      <w:proofErr w:type="spellStart"/>
      <w:r w:rsidR="0047000C">
        <w:t>Килин</w:t>
      </w:r>
      <w:proofErr w:type="spellEnd"/>
      <w:r w:rsidR="0047000C">
        <w:t xml:space="preserve">, Д.Б. </w:t>
      </w:r>
      <w:proofErr w:type="spellStart"/>
      <w:r w:rsidR="0047000C" w:rsidRPr="0047000C">
        <w:t>Хорошко</w:t>
      </w:r>
      <w:proofErr w:type="spellEnd"/>
      <w:r w:rsidR="0047000C">
        <w:t xml:space="preserve"> – </w:t>
      </w:r>
      <w:r>
        <w:t xml:space="preserve">Минск: </w:t>
      </w:r>
      <w:proofErr w:type="spellStart"/>
      <w:r>
        <w:t>Беларуская</w:t>
      </w:r>
      <w:proofErr w:type="spellEnd"/>
      <w:r>
        <w:t xml:space="preserve"> на</w:t>
      </w:r>
      <w:r w:rsidRPr="009F4D73">
        <w:t>ука, 2007</w:t>
      </w:r>
      <w:r w:rsidR="0047000C">
        <w:t>. –</w:t>
      </w:r>
      <w:r w:rsidR="0047000C" w:rsidRPr="0047000C">
        <w:t xml:space="preserve"> 391 с.</w:t>
      </w:r>
    </w:p>
    <w:p w:rsidR="0047000C" w:rsidRDefault="0047000C" w:rsidP="00842515">
      <w:pPr>
        <w:pStyle w:val="a7"/>
        <w:widowControl w:val="0"/>
        <w:autoSpaceDE w:val="0"/>
        <w:autoSpaceDN w:val="0"/>
        <w:adjustRightInd w:val="0"/>
        <w:spacing w:line="360" w:lineRule="auto"/>
        <w:ind w:right="282" w:firstLine="425"/>
        <w:jc w:val="both"/>
      </w:pPr>
      <w:r>
        <w:t>5</w:t>
      </w:r>
      <w:r w:rsidRPr="0047000C">
        <w:t xml:space="preserve"> </w:t>
      </w:r>
      <w:r>
        <w:t>Альбов А</w:t>
      </w:r>
      <w:r w:rsidRPr="0047000C">
        <w:t xml:space="preserve">. </w:t>
      </w:r>
      <w:r>
        <w:t>Квантовая криптография</w:t>
      </w:r>
      <w:r w:rsidRPr="0047000C">
        <w:t xml:space="preserve"> / </w:t>
      </w:r>
      <w:r>
        <w:t>А</w:t>
      </w:r>
      <w:r w:rsidRPr="0047000C">
        <w:t>.</w:t>
      </w:r>
      <w:r>
        <w:t xml:space="preserve"> Альбов</w:t>
      </w:r>
      <w:r w:rsidRPr="0047000C">
        <w:t xml:space="preserve"> – Страта, 20</w:t>
      </w:r>
      <w:r>
        <w:t>16</w:t>
      </w:r>
      <w:r w:rsidRPr="0047000C">
        <w:t xml:space="preserve">.– </w:t>
      </w:r>
      <w:r>
        <w:t>236</w:t>
      </w:r>
      <w:r w:rsidRPr="0047000C">
        <w:t xml:space="preserve"> с.</w:t>
      </w:r>
    </w:p>
    <w:p w:rsidR="005845DC" w:rsidRPr="003B510E" w:rsidRDefault="00072DD8" w:rsidP="00842515">
      <w:pPr>
        <w:tabs>
          <w:tab w:val="left" w:pos="0"/>
        </w:tabs>
        <w:spacing w:line="360" w:lineRule="auto"/>
        <w:ind w:right="282" w:firstLine="425"/>
        <w:jc w:val="both"/>
      </w:pPr>
      <w:r>
        <w:rPr>
          <w:sz w:val="28"/>
          <w:szCs w:val="28"/>
        </w:rPr>
        <w:t xml:space="preserve">6 </w:t>
      </w:r>
      <w:proofErr w:type="spellStart"/>
      <w:r w:rsidRPr="00072DD8">
        <w:rPr>
          <w:sz w:val="28"/>
          <w:szCs w:val="28"/>
        </w:rPr>
        <w:t>Килин</w:t>
      </w:r>
      <w:proofErr w:type="spellEnd"/>
      <w:r w:rsidRPr="00072DD8">
        <w:rPr>
          <w:sz w:val="28"/>
          <w:szCs w:val="28"/>
        </w:rPr>
        <w:t>, С. Я. Квантовая оптика: поля и их детектирование / С. Я. К</w:t>
      </w:r>
      <w:r w:rsidRPr="00072DD8">
        <w:rPr>
          <w:sz w:val="28"/>
          <w:szCs w:val="28"/>
        </w:rPr>
        <w:t>и</w:t>
      </w:r>
      <w:r w:rsidRPr="00072DD8">
        <w:rPr>
          <w:sz w:val="28"/>
          <w:szCs w:val="28"/>
        </w:rPr>
        <w:t xml:space="preserve">лин. </w:t>
      </w:r>
      <w:r w:rsidR="00BA7CF0">
        <w:rPr>
          <w:sz w:val="28"/>
          <w:szCs w:val="28"/>
        </w:rPr>
        <w:t xml:space="preserve">– </w:t>
      </w:r>
      <w:r w:rsidRPr="00072DD8">
        <w:rPr>
          <w:sz w:val="28"/>
          <w:szCs w:val="28"/>
        </w:rPr>
        <w:t xml:space="preserve">М.: </w:t>
      </w:r>
      <w:proofErr w:type="spellStart"/>
      <w:r w:rsidRPr="00072DD8">
        <w:rPr>
          <w:sz w:val="28"/>
          <w:szCs w:val="28"/>
        </w:rPr>
        <w:t>Едиториал</w:t>
      </w:r>
      <w:proofErr w:type="spellEnd"/>
      <w:r w:rsidRPr="00072DD8">
        <w:rPr>
          <w:sz w:val="28"/>
          <w:szCs w:val="28"/>
        </w:rPr>
        <w:t xml:space="preserve"> УРСС, 2003.</w:t>
      </w:r>
      <w:r w:rsidR="003B510E">
        <w:rPr>
          <w:sz w:val="28"/>
          <w:szCs w:val="28"/>
        </w:rPr>
        <w:t xml:space="preserve"> – 176 с.</w:t>
      </w:r>
    </w:p>
    <w:p w:rsidR="003B510E" w:rsidRDefault="003B510E" w:rsidP="00842515">
      <w:pPr>
        <w:tabs>
          <w:tab w:val="left" w:pos="0"/>
        </w:tabs>
        <w:spacing w:line="360" w:lineRule="auto"/>
        <w:ind w:right="28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3B510E">
        <w:rPr>
          <w:sz w:val="28"/>
          <w:szCs w:val="28"/>
        </w:rPr>
        <w:t xml:space="preserve">Харин, Ю. С. Математические основы </w:t>
      </w:r>
      <w:proofErr w:type="spellStart"/>
      <w:r w:rsidRPr="003B510E">
        <w:rPr>
          <w:sz w:val="28"/>
          <w:szCs w:val="28"/>
        </w:rPr>
        <w:t>криптологии</w:t>
      </w:r>
      <w:proofErr w:type="spellEnd"/>
      <w:r w:rsidRPr="003B510E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3B510E">
        <w:rPr>
          <w:sz w:val="28"/>
          <w:szCs w:val="28"/>
        </w:rPr>
        <w:t xml:space="preserve">Ю. С. Харин, В. И. </w:t>
      </w:r>
      <w:proofErr w:type="spellStart"/>
      <w:r w:rsidRPr="003B510E">
        <w:rPr>
          <w:sz w:val="28"/>
          <w:szCs w:val="28"/>
        </w:rPr>
        <w:t>Бе</w:t>
      </w:r>
      <w:r>
        <w:rPr>
          <w:sz w:val="28"/>
          <w:szCs w:val="28"/>
        </w:rPr>
        <w:t>р</w:t>
      </w:r>
      <w:r w:rsidRPr="003B510E">
        <w:rPr>
          <w:sz w:val="28"/>
          <w:szCs w:val="28"/>
        </w:rPr>
        <w:t>ник</w:t>
      </w:r>
      <w:proofErr w:type="spellEnd"/>
      <w:r w:rsidRPr="003B510E">
        <w:rPr>
          <w:sz w:val="28"/>
          <w:szCs w:val="28"/>
        </w:rPr>
        <w:t xml:space="preserve">, Г. В. Матвеев. </w:t>
      </w:r>
      <w:r w:rsidR="00BA7CF0">
        <w:rPr>
          <w:sz w:val="28"/>
          <w:szCs w:val="28"/>
        </w:rPr>
        <w:t>–</w:t>
      </w:r>
      <w:r w:rsidRPr="003B510E">
        <w:rPr>
          <w:sz w:val="28"/>
          <w:szCs w:val="28"/>
        </w:rPr>
        <w:t xml:space="preserve"> Минск:</w:t>
      </w:r>
      <w:r>
        <w:rPr>
          <w:sz w:val="28"/>
          <w:szCs w:val="28"/>
        </w:rPr>
        <w:t xml:space="preserve"> </w:t>
      </w:r>
      <w:r w:rsidRPr="003B510E">
        <w:rPr>
          <w:sz w:val="28"/>
          <w:szCs w:val="28"/>
        </w:rPr>
        <w:t>БГУ, 1999.</w:t>
      </w:r>
      <w:r>
        <w:rPr>
          <w:sz w:val="28"/>
          <w:szCs w:val="28"/>
        </w:rPr>
        <w:t xml:space="preserve"> –</w:t>
      </w:r>
      <w:r w:rsidRPr="003B510E">
        <w:rPr>
          <w:sz w:val="28"/>
          <w:szCs w:val="28"/>
        </w:rPr>
        <w:t xml:space="preserve"> 319 с.</w:t>
      </w:r>
    </w:p>
    <w:p w:rsidR="00072DD8" w:rsidRPr="00CF0501" w:rsidRDefault="00072DD8" w:rsidP="00842515">
      <w:pPr>
        <w:tabs>
          <w:tab w:val="left" w:pos="0"/>
        </w:tabs>
        <w:spacing w:line="360" w:lineRule="auto"/>
        <w:ind w:right="282"/>
        <w:jc w:val="both"/>
        <w:rPr>
          <w:sz w:val="28"/>
          <w:szCs w:val="28"/>
        </w:rPr>
      </w:pPr>
    </w:p>
    <w:p w:rsidR="002F2DEB" w:rsidRPr="00CF0501" w:rsidRDefault="002F2DEB" w:rsidP="00376A18">
      <w:pPr>
        <w:spacing w:after="160" w:line="259" w:lineRule="auto"/>
        <w:rPr>
          <w:sz w:val="28"/>
          <w:szCs w:val="28"/>
        </w:rPr>
      </w:pPr>
    </w:p>
    <w:sectPr w:rsidR="002F2DEB" w:rsidRPr="00CF0501" w:rsidSect="00A64DF5"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A5" w:rsidRDefault="00B40BA5">
      <w:r>
        <w:separator/>
      </w:r>
    </w:p>
  </w:endnote>
  <w:endnote w:type="continuationSeparator" w:id="0">
    <w:p w:rsidR="00B40BA5" w:rsidRDefault="00B4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16" w:rsidRPr="00D81913" w:rsidRDefault="00D23EE7" w:rsidP="00031507">
    <w:pPr>
      <w:pStyle w:val="ac"/>
      <w:framePr w:wrap="auto" w:vAnchor="text" w:hAnchor="margin" w:xAlign="center" w:y="1"/>
      <w:rPr>
        <w:rStyle w:val="ab"/>
      </w:rPr>
    </w:pPr>
    <w:r w:rsidRPr="00D81913">
      <w:rPr>
        <w:rStyle w:val="ab"/>
      </w:rPr>
      <w:fldChar w:fldCharType="begin"/>
    </w:r>
    <w:r w:rsidR="00046716" w:rsidRPr="00D81913">
      <w:rPr>
        <w:rStyle w:val="ab"/>
      </w:rPr>
      <w:instrText xml:space="preserve">PAGE  </w:instrText>
    </w:r>
    <w:r w:rsidRPr="00D81913">
      <w:rPr>
        <w:rStyle w:val="ab"/>
      </w:rPr>
      <w:fldChar w:fldCharType="separate"/>
    </w:r>
    <w:r w:rsidR="00366510">
      <w:rPr>
        <w:rStyle w:val="ab"/>
        <w:noProof/>
      </w:rPr>
      <w:t>2</w:t>
    </w:r>
    <w:r w:rsidRPr="00D81913">
      <w:rPr>
        <w:rStyle w:val="ab"/>
      </w:rPr>
      <w:fldChar w:fldCharType="end"/>
    </w:r>
  </w:p>
  <w:p w:rsidR="00046716" w:rsidRDefault="00046716" w:rsidP="0003150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16" w:rsidRDefault="00046716" w:rsidP="00031507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A5" w:rsidRDefault="00B40BA5">
      <w:r>
        <w:separator/>
      </w:r>
    </w:p>
  </w:footnote>
  <w:footnote w:type="continuationSeparator" w:id="0">
    <w:p w:rsidR="00B40BA5" w:rsidRDefault="00B40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4823"/>
    <w:multiLevelType w:val="multilevel"/>
    <w:tmpl w:val="CE24F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4247684"/>
    <w:multiLevelType w:val="hybridMultilevel"/>
    <w:tmpl w:val="965E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11CC2"/>
    <w:multiLevelType w:val="hybridMultilevel"/>
    <w:tmpl w:val="6CA2E700"/>
    <w:lvl w:ilvl="0" w:tplc="FFFFFFF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9D5457"/>
    <w:multiLevelType w:val="hybridMultilevel"/>
    <w:tmpl w:val="A9546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CE15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621BF9"/>
    <w:multiLevelType w:val="hybridMultilevel"/>
    <w:tmpl w:val="B69E5E24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6572ED"/>
    <w:multiLevelType w:val="hybridMultilevel"/>
    <w:tmpl w:val="8DF0CDF2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32525B"/>
    <w:multiLevelType w:val="hybridMultilevel"/>
    <w:tmpl w:val="CC067ED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DF4208"/>
    <w:multiLevelType w:val="hybridMultilevel"/>
    <w:tmpl w:val="9B1E710C"/>
    <w:lvl w:ilvl="0" w:tplc="24701DD4">
      <w:start w:val="1"/>
      <w:numFmt w:val="decimal"/>
      <w:lvlText w:val="%1."/>
      <w:lvlJc w:val="left"/>
      <w:pPr>
        <w:ind w:left="3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  <w:rPr>
        <w:rFonts w:cs="Times New Roman"/>
      </w:rPr>
    </w:lvl>
  </w:abstractNum>
  <w:abstractNum w:abstractNumId="10">
    <w:nsid w:val="290E25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CB67990"/>
    <w:multiLevelType w:val="multilevel"/>
    <w:tmpl w:val="AD029336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38123FA3"/>
    <w:multiLevelType w:val="hybridMultilevel"/>
    <w:tmpl w:val="E8CA1B64"/>
    <w:lvl w:ilvl="0" w:tplc="2F16C3FA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DD1977"/>
    <w:multiLevelType w:val="hybridMultilevel"/>
    <w:tmpl w:val="D00E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1D7576"/>
    <w:multiLevelType w:val="multilevel"/>
    <w:tmpl w:val="EA92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0379EA"/>
    <w:multiLevelType w:val="multilevel"/>
    <w:tmpl w:val="CE0A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756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A171049"/>
    <w:multiLevelType w:val="hybridMultilevel"/>
    <w:tmpl w:val="4A20415A"/>
    <w:lvl w:ilvl="0" w:tplc="7E6A1718">
      <w:start w:val="1"/>
      <w:numFmt w:val="decimal"/>
      <w:lvlText w:val="%1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8">
    <w:nsid w:val="4B985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6071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6C921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7EB08A2"/>
    <w:multiLevelType w:val="multilevel"/>
    <w:tmpl w:val="DDF0EC2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9F13B4F"/>
    <w:multiLevelType w:val="hybridMultilevel"/>
    <w:tmpl w:val="1610BEA6"/>
    <w:lvl w:ilvl="0" w:tplc="D6368E1E">
      <w:numFmt w:val="bullet"/>
      <w:lvlText w:val="-"/>
      <w:lvlJc w:val="left"/>
      <w:pPr>
        <w:tabs>
          <w:tab w:val="num" w:pos="709"/>
        </w:tabs>
        <w:ind w:left="822" w:hanging="11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9FD077F"/>
    <w:multiLevelType w:val="singleLevel"/>
    <w:tmpl w:val="68D88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4">
    <w:nsid w:val="5A4130CC"/>
    <w:multiLevelType w:val="singleLevel"/>
    <w:tmpl w:val="799E4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>
    <w:nsid w:val="5D2E0A87"/>
    <w:multiLevelType w:val="hybridMultilevel"/>
    <w:tmpl w:val="F3BC0BBA"/>
    <w:lvl w:ilvl="0" w:tplc="AC7CB2F6">
      <w:start w:val="3"/>
      <w:numFmt w:val="decimal"/>
      <w:lvlText w:val="%1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26">
    <w:nsid w:val="644024F7"/>
    <w:multiLevelType w:val="hybridMultilevel"/>
    <w:tmpl w:val="DAFC9194"/>
    <w:lvl w:ilvl="0" w:tplc="BB6E0CA8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7">
    <w:nsid w:val="647D4EC0"/>
    <w:multiLevelType w:val="singleLevel"/>
    <w:tmpl w:val="AEB4D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64E204B5"/>
    <w:multiLevelType w:val="singleLevel"/>
    <w:tmpl w:val="88602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6766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6CF712D"/>
    <w:multiLevelType w:val="multilevel"/>
    <w:tmpl w:val="2A1E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935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D4E11D1"/>
    <w:multiLevelType w:val="singleLevel"/>
    <w:tmpl w:val="482659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>
    <w:nsid w:val="6D6A4858"/>
    <w:multiLevelType w:val="multilevel"/>
    <w:tmpl w:val="4974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9A6F0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6DAA66B0"/>
    <w:multiLevelType w:val="hybridMultilevel"/>
    <w:tmpl w:val="4B4E532A"/>
    <w:lvl w:ilvl="0" w:tplc="76BA59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DC3198"/>
    <w:multiLevelType w:val="hybridMultilevel"/>
    <w:tmpl w:val="579A09EE"/>
    <w:lvl w:ilvl="0" w:tplc="45F4F408">
      <w:start w:val="2"/>
      <w:numFmt w:val="bullet"/>
      <w:lvlText w:val="–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7">
    <w:nsid w:val="704F4EBF"/>
    <w:multiLevelType w:val="multilevel"/>
    <w:tmpl w:val="1BB20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3" w:hanging="2160"/>
      </w:pPr>
      <w:rPr>
        <w:rFonts w:cs="Times New Roman" w:hint="default"/>
      </w:rPr>
    </w:lvl>
  </w:abstractNum>
  <w:abstractNum w:abstractNumId="38">
    <w:nsid w:val="704F63A7"/>
    <w:multiLevelType w:val="multilevel"/>
    <w:tmpl w:val="7D9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5B1D30"/>
    <w:multiLevelType w:val="hybridMultilevel"/>
    <w:tmpl w:val="6F6ACE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601335"/>
    <w:multiLevelType w:val="multilevel"/>
    <w:tmpl w:val="3D3C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2"/>
  </w:num>
  <w:num w:numId="3">
    <w:abstractNumId w:val="24"/>
  </w:num>
  <w:num w:numId="4">
    <w:abstractNumId w:val="16"/>
  </w:num>
  <w:num w:numId="5">
    <w:abstractNumId w:val="20"/>
  </w:num>
  <w:num w:numId="6">
    <w:abstractNumId w:val="23"/>
  </w:num>
  <w:num w:numId="7">
    <w:abstractNumId w:val="27"/>
  </w:num>
  <w:num w:numId="8">
    <w:abstractNumId w:val="18"/>
  </w:num>
  <w:num w:numId="9">
    <w:abstractNumId w:val="19"/>
  </w:num>
  <w:num w:numId="10">
    <w:abstractNumId w:val="5"/>
  </w:num>
  <w:num w:numId="11">
    <w:abstractNumId w:val="31"/>
  </w:num>
  <w:num w:numId="12">
    <w:abstractNumId w:val="34"/>
  </w:num>
  <w:num w:numId="13">
    <w:abstractNumId w:val="10"/>
  </w:num>
  <w:num w:numId="14">
    <w:abstractNumId w:val="3"/>
  </w:num>
  <w:num w:numId="15">
    <w:abstractNumId w:val="29"/>
  </w:num>
  <w:num w:numId="16">
    <w:abstractNumId w:val="25"/>
  </w:num>
  <w:num w:numId="17">
    <w:abstractNumId w:val="8"/>
  </w:num>
  <w:num w:numId="18">
    <w:abstractNumId w:val="12"/>
  </w:num>
  <w:num w:numId="19">
    <w:abstractNumId w:val="7"/>
  </w:num>
  <w:num w:numId="20">
    <w:abstractNumId w:val="30"/>
  </w:num>
  <w:num w:numId="21">
    <w:abstractNumId w:val="40"/>
  </w:num>
  <w:num w:numId="22">
    <w:abstractNumId w:val="22"/>
  </w:num>
  <w:num w:numId="23">
    <w:abstractNumId w:val="0"/>
  </w:num>
  <w:num w:numId="24">
    <w:abstractNumId w:val="39"/>
  </w:num>
  <w:num w:numId="25">
    <w:abstractNumId w:val="35"/>
  </w:num>
  <w:num w:numId="26">
    <w:abstractNumId w:val="2"/>
  </w:num>
  <w:num w:numId="27">
    <w:abstractNumId w:val="4"/>
  </w:num>
  <w:num w:numId="28">
    <w:abstractNumId w:val="13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7"/>
  </w:num>
  <w:num w:numId="32">
    <w:abstractNumId w:val="21"/>
  </w:num>
  <w:num w:numId="33">
    <w:abstractNumId w:val="9"/>
  </w:num>
  <w:num w:numId="34">
    <w:abstractNumId w:val="26"/>
  </w:num>
  <w:num w:numId="35">
    <w:abstractNumId w:val="11"/>
  </w:num>
  <w:num w:numId="36">
    <w:abstractNumId w:val="15"/>
  </w:num>
  <w:num w:numId="37">
    <w:abstractNumId w:val="33"/>
  </w:num>
  <w:num w:numId="38">
    <w:abstractNumId w:val="38"/>
  </w:num>
  <w:num w:numId="39">
    <w:abstractNumId w:val="14"/>
  </w:num>
  <w:num w:numId="40">
    <w:abstractNumId w:val="36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3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E96136"/>
    <w:rsid w:val="0000535F"/>
    <w:rsid w:val="0000646B"/>
    <w:rsid w:val="0000712E"/>
    <w:rsid w:val="0000754B"/>
    <w:rsid w:val="0000759C"/>
    <w:rsid w:val="00010A6F"/>
    <w:rsid w:val="00010C8C"/>
    <w:rsid w:val="00010E7D"/>
    <w:rsid w:val="0001179E"/>
    <w:rsid w:val="00012651"/>
    <w:rsid w:val="000220A8"/>
    <w:rsid w:val="00023D68"/>
    <w:rsid w:val="00024291"/>
    <w:rsid w:val="00025E2E"/>
    <w:rsid w:val="00025E82"/>
    <w:rsid w:val="00026250"/>
    <w:rsid w:val="00027B2E"/>
    <w:rsid w:val="00031325"/>
    <w:rsid w:val="00031507"/>
    <w:rsid w:val="00031742"/>
    <w:rsid w:val="000329D0"/>
    <w:rsid w:val="00033665"/>
    <w:rsid w:val="000361D6"/>
    <w:rsid w:val="000369C9"/>
    <w:rsid w:val="00036B20"/>
    <w:rsid w:val="0004064B"/>
    <w:rsid w:val="00043925"/>
    <w:rsid w:val="000443F2"/>
    <w:rsid w:val="00045885"/>
    <w:rsid w:val="00045991"/>
    <w:rsid w:val="00046141"/>
    <w:rsid w:val="00046716"/>
    <w:rsid w:val="000474C2"/>
    <w:rsid w:val="000512F0"/>
    <w:rsid w:val="00051CE2"/>
    <w:rsid w:val="00053CAF"/>
    <w:rsid w:val="000541A6"/>
    <w:rsid w:val="00054DC2"/>
    <w:rsid w:val="00054DFF"/>
    <w:rsid w:val="00056BF7"/>
    <w:rsid w:val="0006060F"/>
    <w:rsid w:val="00060F51"/>
    <w:rsid w:val="000610E8"/>
    <w:rsid w:val="00062A35"/>
    <w:rsid w:val="0006489F"/>
    <w:rsid w:val="00065215"/>
    <w:rsid w:val="0007233B"/>
    <w:rsid w:val="00072638"/>
    <w:rsid w:val="00072DD8"/>
    <w:rsid w:val="0007318B"/>
    <w:rsid w:val="00073EF7"/>
    <w:rsid w:val="00074204"/>
    <w:rsid w:val="00074CAF"/>
    <w:rsid w:val="00074F40"/>
    <w:rsid w:val="0007720D"/>
    <w:rsid w:val="00080B86"/>
    <w:rsid w:val="00081452"/>
    <w:rsid w:val="00083ED4"/>
    <w:rsid w:val="000853B5"/>
    <w:rsid w:val="000870CB"/>
    <w:rsid w:val="00087870"/>
    <w:rsid w:val="00087EF9"/>
    <w:rsid w:val="00091AD6"/>
    <w:rsid w:val="000932FA"/>
    <w:rsid w:val="00094B25"/>
    <w:rsid w:val="00094E7C"/>
    <w:rsid w:val="00094F0E"/>
    <w:rsid w:val="00096592"/>
    <w:rsid w:val="000A0967"/>
    <w:rsid w:val="000A158B"/>
    <w:rsid w:val="000A373F"/>
    <w:rsid w:val="000A4DAD"/>
    <w:rsid w:val="000A4FDD"/>
    <w:rsid w:val="000A6955"/>
    <w:rsid w:val="000A6A68"/>
    <w:rsid w:val="000A7A4B"/>
    <w:rsid w:val="000A7B3F"/>
    <w:rsid w:val="000A7D4C"/>
    <w:rsid w:val="000B02F4"/>
    <w:rsid w:val="000B3636"/>
    <w:rsid w:val="000B488F"/>
    <w:rsid w:val="000B4A41"/>
    <w:rsid w:val="000B6B02"/>
    <w:rsid w:val="000B77E4"/>
    <w:rsid w:val="000B77F6"/>
    <w:rsid w:val="000C0D9E"/>
    <w:rsid w:val="000C3085"/>
    <w:rsid w:val="000C3F78"/>
    <w:rsid w:val="000C4F3B"/>
    <w:rsid w:val="000C5E09"/>
    <w:rsid w:val="000C6076"/>
    <w:rsid w:val="000D0868"/>
    <w:rsid w:val="000D0F86"/>
    <w:rsid w:val="000D1D1B"/>
    <w:rsid w:val="000D343D"/>
    <w:rsid w:val="000D51FC"/>
    <w:rsid w:val="000D6D6E"/>
    <w:rsid w:val="000E1C4C"/>
    <w:rsid w:val="000E3ECB"/>
    <w:rsid w:val="000E669E"/>
    <w:rsid w:val="000E6EC2"/>
    <w:rsid w:val="000E6F76"/>
    <w:rsid w:val="000E7577"/>
    <w:rsid w:val="000F0E92"/>
    <w:rsid w:val="000F265A"/>
    <w:rsid w:val="000F48EA"/>
    <w:rsid w:val="000F5654"/>
    <w:rsid w:val="001002AB"/>
    <w:rsid w:val="00100F79"/>
    <w:rsid w:val="0010135D"/>
    <w:rsid w:val="0010478C"/>
    <w:rsid w:val="00104D44"/>
    <w:rsid w:val="00106EB9"/>
    <w:rsid w:val="001070BA"/>
    <w:rsid w:val="001108A9"/>
    <w:rsid w:val="00110E69"/>
    <w:rsid w:val="00112D53"/>
    <w:rsid w:val="00114B56"/>
    <w:rsid w:val="00115A1B"/>
    <w:rsid w:val="001160EF"/>
    <w:rsid w:val="0012167A"/>
    <w:rsid w:val="001218B1"/>
    <w:rsid w:val="001219E8"/>
    <w:rsid w:val="001235CD"/>
    <w:rsid w:val="00124192"/>
    <w:rsid w:val="0012699B"/>
    <w:rsid w:val="00127412"/>
    <w:rsid w:val="001301A9"/>
    <w:rsid w:val="00130734"/>
    <w:rsid w:val="001328B1"/>
    <w:rsid w:val="001344E5"/>
    <w:rsid w:val="0013488E"/>
    <w:rsid w:val="00137024"/>
    <w:rsid w:val="001376BD"/>
    <w:rsid w:val="001377DA"/>
    <w:rsid w:val="001378D3"/>
    <w:rsid w:val="001416BF"/>
    <w:rsid w:val="00141762"/>
    <w:rsid w:val="00141E44"/>
    <w:rsid w:val="001444D2"/>
    <w:rsid w:val="001457B8"/>
    <w:rsid w:val="00145948"/>
    <w:rsid w:val="00146AE0"/>
    <w:rsid w:val="00150BBC"/>
    <w:rsid w:val="001515F7"/>
    <w:rsid w:val="00152162"/>
    <w:rsid w:val="00152C13"/>
    <w:rsid w:val="00152CDD"/>
    <w:rsid w:val="00152DD0"/>
    <w:rsid w:val="00153C21"/>
    <w:rsid w:val="0015548F"/>
    <w:rsid w:val="001579A9"/>
    <w:rsid w:val="00162877"/>
    <w:rsid w:val="00162E12"/>
    <w:rsid w:val="001633D6"/>
    <w:rsid w:val="00170168"/>
    <w:rsid w:val="00170DEB"/>
    <w:rsid w:val="001713D2"/>
    <w:rsid w:val="001728F5"/>
    <w:rsid w:val="001729EF"/>
    <w:rsid w:val="00176DD8"/>
    <w:rsid w:val="00176E2F"/>
    <w:rsid w:val="001823AE"/>
    <w:rsid w:val="001835CC"/>
    <w:rsid w:val="001838AB"/>
    <w:rsid w:val="00185946"/>
    <w:rsid w:val="00187BA8"/>
    <w:rsid w:val="00187DF2"/>
    <w:rsid w:val="001909DA"/>
    <w:rsid w:val="00191555"/>
    <w:rsid w:val="0019711E"/>
    <w:rsid w:val="0019781A"/>
    <w:rsid w:val="001A124D"/>
    <w:rsid w:val="001A12E5"/>
    <w:rsid w:val="001A1C04"/>
    <w:rsid w:val="001A37A1"/>
    <w:rsid w:val="001A51AC"/>
    <w:rsid w:val="001A56B6"/>
    <w:rsid w:val="001A6F51"/>
    <w:rsid w:val="001A6FBA"/>
    <w:rsid w:val="001A7A19"/>
    <w:rsid w:val="001B07BC"/>
    <w:rsid w:val="001B1C6B"/>
    <w:rsid w:val="001B1E80"/>
    <w:rsid w:val="001B532F"/>
    <w:rsid w:val="001B73B5"/>
    <w:rsid w:val="001B753F"/>
    <w:rsid w:val="001C0301"/>
    <w:rsid w:val="001C0441"/>
    <w:rsid w:val="001C1A19"/>
    <w:rsid w:val="001C2BF6"/>
    <w:rsid w:val="001C3A4E"/>
    <w:rsid w:val="001C4CD8"/>
    <w:rsid w:val="001C4D37"/>
    <w:rsid w:val="001C5B5E"/>
    <w:rsid w:val="001C6155"/>
    <w:rsid w:val="001C71D9"/>
    <w:rsid w:val="001D271D"/>
    <w:rsid w:val="001D27D8"/>
    <w:rsid w:val="001D4E95"/>
    <w:rsid w:val="001D57B2"/>
    <w:rsid w:val="001D7638"/>
    <w:rsid w:val="001E23C5"/>
    <w:rsid w:val="001E4230"/>
    <w:rsid w:val="001F2EC3"/>
    <w:rsid w:val="001F386D"/>
    <w:rsid w:val="001F4510"/>
    <w:rsid w:val="001F5B20"/>
    <w:rsid w:val="001F75C8"/>
    <w:rsid w:val="00200327"/>
    <w:rsid w:val="00200B24"/>
    <w:rsid w:val="0020388F"/>
    <w:rsid w:val="00204494"/>
    <w:rsid w:val="00207881"/>
    <w:rsid w:val="00212349"/>
    <w:rsid w:val="0021581D"/>
    <w:rsid w:val="0021621D"/>
    <w:rsid w:val="00216B30"/>
    <w:rsid w:val="002175C4"/>
    <w:rsid w:val="002176F8"/>
    <w:rsid w:val="00220E90"/>
    <w:rsid w:val="00222972"/>
    <w:rsid w:val="0022355D"/>
    <w:rsid w:val="0022369C"/>
    <w:rsid w:val="00224739"/>
    <w:rsid w:val="00225ED2"/>
    <w:rsid w:val="00226E8D"/>
    <w:rsid w:val="0023242C"/>
    <w:rsid w:val="0023324C"/>
    <w:rsid w:val="002345EA"/>
    <w:rsid w:val="00234C0C"/>
    <w:rsid w:val="0023529F"/>
    <w:rsid w:val="00235526"/>
    <w:rsid w:val="00236D33"/>
    <w:rsid w:val="00237809"/>
    <w:rsid w:val="00240F7A"/>
    <w:rsid w:val="002418A4"/>
    <w:rsid w:val="00243381"/>
    <w:rsid w:val="0024479C"/>
    <w:rsid w:val="00244918"/>
    <w:rsid w:val="00245DB8"/>
    <w:rsid w:val="00247C94"/>
    <w:rsid w:val="00250738"/>
    <w:rsid w:val="00253E0B"/>
    <w:rsid w:val="0025474E"/>
    <w:rsid w:val="00254F2F"/>
    <w:rsid w:val="002567A7"/>
    <w:rsid w:val="002568E0"/>
    <w:rsid w:val="0026001D"/>
    <w:rsid w:val="00262525"/>
    <w:rsid w:val="0026528D"/>
    <w:rsid w:val="002654C5"/>
    <w:rsid w:val="0026573C"/>
    <w:rsid w:val="002664B6"/>
    <w:rsid w:val="002711B6"/>
    <w:rsid w:val="002716D8"/>
    <w:rsid w:val="002724C0"/>
    <w:rsid w:val="002725BD"/>
    <w:rsid w:val="00272CEB"/>
    <w:rsid w:val="00272E7D"/>
    <w:rsid w:val="00274AAF"/>
    <w:rsid w:val="00275708"/>
    <w:rsid w:val="002766D6"/>
    <w:rsid w:val="00277C14"/>
    <w:rsid w:val="00281BC1"/>
    <w:rsid w:val="002837BF"/>
    <w:rsid w:val="002847EC"/>
    <w:rsid w:val="0028564B"/>
    <w:rsid w:val="00285CB1"/>
    <w:rsid w:val="002907FF"/>
    <w:rsid w:val="00292540"/>
    <w:rsid w:val="002933EA"/>
    <w:rsid w:val="002938FB"/>
    <w:rsid w:val="00295EDF"/>
    <w:rsid w:val="002A365A"/>
    <w:rsid w:val="002A444C"/>
    <w:rsid w:val="002A4FB0"/>
    <w:rsid w:val="002A6D61"/>
    <w:rsid w:val="002A782D"/>
    <w:rsid w:val="002B0084"/>
    <w:rsid w:val="002B0BD5"/>
    <w:rsid w:val="002B299B"/>
    <w:rsid w:val="002B52DE"/>
    <w:rsid w:val="002B5D68"/>
    <w:rsid w:val="002B6C5E"/>
    <w:rsid w:val="002B70AC"/>
    <w:rsid w:val="002B79E8"/>
    <w:rsid w:val="002B7EFA"/>
    <w:rsid w:val="002C2D0F"/>
    <w:rsid w:val="002C400A"/>
    <w:rsid w:val="002C5239"/>
    <w:rsid w:val="002C55F1"/>
    <w:rsid w:val="002C5E7C"/>
    <w:rsid w:val="002D105E"/>
    <w:rsid w:val="002D164F"/>
    <w:rsid w:val="002D1675"/>
    <w:rsid w:val="002D216F"/>
    <w:rsid w:val="002D356F"/>
    <w:rsid w:val="002D4BD7"/>
    <w:rsid w:val="002D4E03"/>
    <w:rsid w:val="002D5A76"/>
    <w:rsid w:val="002D7639"/>
    <w:rsid w:val="002D79EC"/>
    <w:rsid w:val="002E15F9"/>
    <w:rsid w:val="002E1963"/>
    <w:rsid w:val="002E1A13"/>
    <w:rsid w:val="002E21C5"/>
    <w:rsid w:val="002E4CFE"/>
    <w:rsid w:val="002E758D"/>
    <w:rsid w:val="002F01EB"/>
    <w:rsid w:val="002F1977"/>
    <w:rsid w:val="002F2DEB"/>
    <w:rsid w:val="002F6D93"/>
    <w:rsid w:val="002F705F"/>
    <w:rsid w:val="00301766"/>
    <w:rsid w:val="00302990"/>
    <w:rsid w:val="00302CF2"/>
    <w:rsid w:val="003041E4"/>
    <w:rsid w:val="00304419"/>
    <w:rsid w:val="00306696"/>
    <w:rsid w:val="003114DB"/>
    <w:rsid w:val="00312A6F"/>
    <w:rsid w:val="00312AF0"/>
    <w:rsid w:val="00314568"/>
    <w:rsid w:val="003159DC"/>
    <w:rsid w:val="00315B8F"/>
    <w:rsid w:val="00317DBF"/>
    <w:rsid w:val="00317F42"/>
    <w:rsid w:val="0032103F"/>
    <w:rsid w:val="00322458"/>
    <w:rsid w:val="0032338C"/>
    <w:rsid w:val="00323862"/>
    <w:rsid w:val="00323D51"/>
    <w:rsid w:val="00324811"/>
    <w:rsid w:val="003248BA"/>
    <w:rsid w:val="00324EC6"/>
    <w:rsid w:val="00330CDB"/>
    <w:rsid w:val="0033209E"/>
    <w:rsid w:val="003328F0"/>
    <w:rsid w:val="00332AAF"/>
    <w:rsid w:val="00335210"/>
    <w:rsid w:val="00335491"/>
    <w:rsid w:val="00335F31"/>
    <w:rsid w:val="00336CD2"/>
    <w:rsid w:val="00337994"/>
    <w:rsid w:val="00340C43"/>
    <w:rsid w:val="00342A70"/>
    <w:rsid w:val="00345498"/>
    <w:rsid w:val="003455F0"/>
    <w:rsid w:val="00345D01"/>
    <w:rsid w:val="003472A1"/>
    <w:rsid w:val="00350165"/>
    <w:rsid w:val="00350A97"/>
    <w:rsid w:val="00350DB0"/>
    <w:rsid w:val="00351A03"/>
    <w:rsid w:val="00351EB4"/>
    <w:rsid w:val="0035314B"/>
    <w:rsid w:val="003534AE"/>
    <w:rsid w:val="0035410B"/>
    <w:rsid w:val="00354841"/>
    <w:rsid w:val="0035574D"/>
    <w:rsid w:val="00360F0E"/>
    <w:rsid w:val="0036260C"/>
    <w:rsid w:val="00363543"/>
    <w:rsid w:val="003639DA"/>
    <w:rsid w:val="003639F5"/>
    <w:rsid w:val="003642FB"/>
    <w:rsid w:val="00366510"/>
    <w:rsid w:val="003676DB"/>
    <w:rsid w:val="003702F0"/>
    <w:rsid w:val="0037046A"/>
    <w:rsid w:val="0037190B"/>
    <w:rsid w:val="00372340"/>
    <w:rsid w:val="00372855"/>
    <w:rsid w:val="00372BA8"/>
    <w:rsid w:val="00373820"/>
    <w:rsid w:val="00373F3A"/>
    <w:rsid w:val="003766FB"/>
    <w:rsid w:val="00376A18"/>
    <w:rsid w:val="00377554"/>
    <w:rsid w:val="00380B82"/>
    <w:rsid w:val="00382B5A"/>
    <w:rsid w:val="00382CB3"/>
    <w:rsid w:val="0038392C"/>
    <w:rsid w:val="00384D60"/>
    <w:rsid w:val="003876FC"/>
    <w:rsid w:val="00390DDA"/>
    <w:rsid w:val="003935D5"/>
    <w:rsid w:val="00394679"/>
    <w:rsid w:val="00394742"/>
    <w:rsid w:val="003952EA"/>
    <w:rsid w:val="00396337"/>
    <w:rsid w:val="00396BF7"/>
    <w:rsid w:val="00397B5A"/>
    <w:rsid w:val="003A180C"/>
    <w:rsid w:val="003A2A4E"/>
    <w:rsid w:val="003A5143"/>
    <w:rsid w:val="003A663D"/>
    <w:rsid w:val="003A7E88"/>
    <w:rsid w:val="003B2056"/>
    <w:rsid w:val="003B4791"/>
    <w:rsid w:val="003B510E"/>
    <w:rsid w:val="003B5D0C"/>
    <w:rsid w:val="003C13F1"/>
    <w:rsid w:val="003C4EB3"/>
    <w:rsid w:val="003C7BE2"/>
    <w:rsid w:val="003D1D21"/>
    <w:rsid w:val="003D2A92"/>
    <w:rsid w:val="003D3B47"/>
    <w:rsid w:val="003D3E37"/>
    <w:rsid w:val="003D7F02"/>
    <w:rsid w:val="003E0341"/>
    <w:rsid w:val="003E1A62"/>
    <w:rsid w:val="003E3497"/>
    <w:rsid w:val="003E3D69"/>
    <w:rsid w:val="003E60A1"/>
    <w:rsid w:val="003E6F9C"/>
    <w:rsid w:val="003E72BD"/>
    <w:rsid w:val="003E78C2"/>
    <w:rsid w:val="003F0865"/>
    <w:rsid w:val="003F21AD"/>
    <w:rsid w:val="003F32C7"/>
    <w:rsid w:val="003F3EA3"/>
    <w:rsid w:val="003F5F2C"/>
    <w:rsid w:val="003F6226"/>
    <w:rsid w:val="004002BF"/>
    <w:rsid w:val="00402188"/>
    <w:rsid w:val="00403895"/>
    <w:rsid w:val="00403A3A"/>
    <w:rsid w:val="00405A56"/>
    <w:rsid w:val="00407174"/>
    <w:rsid w:val="00410EBC"/>
    <w:rsid w:val="00413319"/>
    <w:rsid w:val="004139C6"/>
    <w:rsid w:val="0041410F"/>
    <w:rsid w:val="0041539D"/>
    <w:rsid w:val="00416C93"/>
    <w:rsid w:val="00422252"/>
    <w:rsid w:val="004226DA"/>
    <w:rsid w:val="004237B8"/>
    <w:rsid w:val="00423C27"/>
    <w:rsid w:val="00425D4D"/>
    <w:rsid w:val="00426E66"/>
    <w:rsid w:val="00430BFF"/>
    <w:rsid w:val="00431A66"/>
    <w:rsid w:val="00434106"/>
    <w:rsid w:val="0043484E"/>
    <w:rsid w:val="004350B6"/>
    <w:rsid w:val="004352CC"/>
    <w:rsid w:val="004368CE"/>
    <w:rsid w:val="0044003E"/>
    <w:rsid w:val="00445269"/>
    <w:rsid w:val="00446540"/>
    <w:rsid w:val="0044678B"/>
    <w:rsid w:val="00446CFB"/>
    <w:rsid w:val="00446F2B"/>
    <w:rsid w:val="004513EC"/>
    <w:rsid w:val="00451A23"/>
    <w:rsid w:val="00451B09"/>
    <w:rsid w:val="0045239F"/>
    <w:rsid w:val="004542E8"/>
    <w:rsid w:val="00454844"/>
    <w:rsid w:val="004549E0"/>
    <w:rsid w:val="00454A6C"/>
    <w:rsid w:val="00454E46"/>
    <w:rsid w:val="00456920"/>
    <w:rsid w:val="00457C95"/>
    <w:rsid w:val="00461DA2"/>
    <w:rsid w:val="0046256A"/>
    <w:rsid w:val="00463E83"/>
    <w:rsid w:val="00463FE9"/>
    <w:rsid w:val="00465559"/>
    <w:rsid w:val="00465565"/>
    <w:rsid w:val="00465F4A"/>
    <w:rsid w:val="004664CA"/>
    <w:rsid w:val="00467195"/>
    <w:rsid w:val="00467765"/>
    <w:rsid w:val="0047000C"/>
    <w:rsid w:val="0047270A"/>
    <w:rsid w:val="00473A66"/>
    <w:rsid w:val="004755A8"/>
    <w:rsid w:val="00476492"/>
    <w:rsid w:val="0047709C"/>
    <w:rsid w:val="00477AEB"/>
    <w:rsid w:val="00477F24"/>
    <w:rsid w:val="00480360"/>
    <w:rsid w:val="004814FF"/>
    <w:rsid w:val="00481792"/>
    <w:rsid w:val="00481D1C"/>
    <w:rsid w:val="00483521"/>
    <w:rsid w:val="00483B47"/>
    <w:rsid w:val="00484418"/>
    <w:rsid w:val="0048625D"/>
    <w:rsid w:val="00487285"/>
    <w:rsid w:val="0049291B"/>
    <w:rsid w:val="004940A0"/>
    <w:rsid w:val="0049424C"/>
    <w:rsid w:val="004A077B"/>
    <w:rsid w:val="004A0BA8"/>
    <w:rsid w:val="004A21EB"/>
    <w:rsid w:val="004A60F7"/>
    <w:rsid w:val="004A64A0"/>
    <w:rsid w:val="004B059E"/>
    <w:rsid w:val="004B09D9"/>
    <w:rsid w:val="004B0DF2"/>
    <w:rsid w:val="004B5559"/>
    <w:rsid w:val="004C01CE"/>
    <w:rsid w:val="004C0B8F"/>
    <w:rsid w:val="004C3ED5"/>
    <w:rsid w:val="004C4592"/>
    <w:rsid w:val="004C6532"/>
    <w:rsid w:val="004C6E77"/>
    <w:rsid w:val="004C76B4"/>
    <w:rsid w:val="004D1032"/>
    <w:rsid w:val="004D1533"/>
    <w:rsid w:val="004D27DD"/>
    <w:rsid w:val="004D321A"/>
    <w:rsid w:val="004D467F"/>
    <w:rsid w:val="004D513D"/>
    <w:rsid w:val="004E04FA"/>
    <w:rsid w:val="004E33EC"/>
    <w:rsid w:val="004E3ECC"/>
    <w:rsid w:val="004E5A29"/>
    <w:rsid w:val="004E65F1"/>
    <w:rsid w:val="004E7A48"/>
    <w:rsid w:val="004F097D"/>
    <w:rsid w:val="004F09AF"/>
    <w:rsid w:val="004F1414"/>
    <w:rsid w:val="004F2BD1"/>
    <w:rsid w:val="004F420D"/>
    <w:rsid w:val="004F4A63"/>
    <w:rsid w:val="004F4C81"/>
    <w:rsid w:val="004F53AD"/>
    <w:rsid w:val="004F65DA"/>
    <w:rsid w:val="004F69E8"/>
    <w:rsid w:val="004F6EFB"/>
    <w:rsid w:val="00500354"/>
    <w:rsid w:val="00501250"/>
    <w:rsid w:val="00501CBA"/>
    <w:rsid w:val="00503E75"/>
    <w:rsid w:val="0050434B"/>
    <w:rsid w:val="00504FCF"/>
    <w:rsid w:val="00506100"/>
    <w:rsid w:val="005104A9"/>
    <w:rsid w:val="00510615"/>
    <w:rsid w:val="0051484B"/>
    <w:rsid w:val="00514E7C"/>
    <w:rsid w:val="00517A0F"/>
    <w:rsid w:val="00517A48"/>
    <w:rsid w:val="0052029E"/>
    <w:rsid w:val="00520365"/>
    <w:rsid w:val="005219C3"/>
    <w:rsid w:val="005219D5"/>
    <w:rsid w:val="00522D20"/>
    <w:rsid w:val="00523260"/>
    <w:rsid w:val="00524BFB"/>
    <w:rsid w:val="0052670D"/>
    <w:rsid w:val="00526F16"/>
    <w:rsid w:val="005278A9"/>
    <w:rsid w:val="005300F3"/>
    <w:rsid w:val="00530DBC"/>
    <w:rsid w:val="005312AF"/>
    <w:rsid w:val="00531D65"/>
    <w:rsid w:val="0053271E"/>
    <w:rsid w:val="005348AE"/>
    <w:rsid w:val="005353F2"/>
    <w:rsid w:val="00537374"/>
    <w:rsid w:val="00542FEF"/>
    <w:rsid w:val="00543605"/>
    <w:rsid w:val="00544C46"/>
    <w:rsid w:val="00545001"/>
    <w:rsid w:val="0054538A"/>
    <w:rsid w:val="00545E15"/>
    <w:rsid w:val="00546F54"/>
    <w:rsid w:val="0054758E"/>
    <w:rsid w:val="005503E3"/>
    <w:rsid w:val="005509EE"/>
    <w:rsid w:val="00551119"/>
    <w:rsid w:val="0055199E"/>
    <w:rsid w:val="005525F0"/>
    <w:rsid w:val="00552EA7"/>
    <w:rsid w:val="0055696E"/>
    <w:rsid w:val="005575E2"/>
    <w:rsid w:val="00557C79"/>
    <w:rsid w:val="00564DD5"/>
    <w:rsid w:val="00565161"/>
    <w:rsid w:val="005665AD"/>
    <w:rsid w:val="005719D9"/>
    <w:rsid w:val="0057299A"/>
    <w:rsid w:val="005730D7"/>
    <w:rsid w:val="00573316"/>
    <w:rsid w:val="00577091"/>
    <w:rsid w:val="00577B0C"/>
    <w:rsid w:val="00577B60"/>
    <w:rsid w:val="00577CF0"/>
    <w:rsid w:val="0058086E"/>
    <w:rsid w:val="005828C5"/>
    <w:rsid w:val="005828F3"/>
    <w:rsid w:val="005845DC"/>
    <w:rsid w:val="00586E29"/>
    <w:rsid w:val="00586F69"/>
    <w:rsid w:val="005872E5"/>
    <w:rsid w:val="005876D9"/>
    <w:rsid w:val="00587B73"/>
    <w:rsid w:val="005907FA"/>
    <w:rsid w:val="005914EE"/>
    <w:rsid w:val="005917A7"/>
    <w:rsid w:val="00593172"/>
    <w:rsid w:val="0059321E"/>
    <w:rsid w:val="00594A76"/>
    <w:rsid w:val="00595B12"/>
    <w:rsid w:val="005963D0"/>
    <w:rsid w:val="00597C55"/>
    <w:rsid w:val="00597F0D"/>
    <w:rsid w:val="005A036B"/>
    <w:rsid w:val="005A0F4B"/>
    <w:rsid w:val="005A1962"/>
    <w:rsid w:val="005A361E"/>
    <w:rsid w:val="005A36A1"/>
    <w:rsid w:val="005A39DA"/>
    <w:rsid w:val="005A487D"/>
    <w:rsid w:val="005A4BF0"/>
    <w:rsid w:val="005A5C05"/>
    <w:rsid w:val="005A65BB"/>
    <w:rsid w:val="005A6C31"/>
    <w:rsid w:val="005B0598"/>
    <w:rsid w:val="005B3659"/>
    <w:rsid w:val="005B3984"/>
    <w:rsid w:val="005B3F2A"/>
    <w:rsid w:val="005B4F82"/>
    <w:rsid w:val="005B690D"/>
    <w:rsid w:val="005B71EC"/>
    <w:rsid w:val="005B7538"/>
    <w:rsid w:val="005B7FC0"/>
    <w:rsid w:val="005C028E"/>
    <w:rsid w:val="005C04D8"/>
    <w:rsid w:val="005C06C1"/>
    <w:rsid w:val="005C222C"/>
    <w:rsid w:val="005C29F5"/>
    <w:rsid w:val="005C2AA2"/>
    <w:rsid w:val="005C5C20"/>
    <w:rsid w:val="005C65B9"/>
    <w:rsid w:val="005D3AC9"/>
    <w:rsid w:val="005D4723"/>
    <w:rsid w:val="005D4FAE"/>
    <w:rsid w:val="005D69C4"/>
    <w:rsid w:val="005E0A5D"/>
    <w:rsid w:val="005E2428"/>
    <w:rsid w:val="005E3C6E"/>
    <w:rsid w:val="005E3F23"/>
    <w:rsid w:val="005E55C4"/>
    <w:rsid w:val="005E568C"/>
    <w:rsid w:val="005E6176"/>
    <w:rsid w:val="005E69DE"/>
    <w:rsid w:val="005E76F6"/>
    <w:rsid w:val="005F0D24"/>
    <w:rsid w:val="005F1043"/>
    <w:rsid w:val="005F200D"/>
    <w:rsid w:val="005F3748"/>
    <w:rsid w:val="005F4D4D"/>
    <w:rsid w:val="005F77A2"/>
    <w:rsid w:val="005F78E0"/>
    <w:rsid w:val="0060082F"/>
    <w:rsid w:val="00601830"/>
    <w:rsid w:val="00601E73"/>
    <w:rsid w:val="00602374"/>
    <w:rsid w:val="006033BB"/>
    <w:rsid w:val="006035A7"/>
    <w:rsid w:val="0060388F"/>
    <w:rsid w:val="006069D5"/>
    <w:rsid w:val="006075D4"/>
    <w:rsid w:val="00610A00"/>
    <w:rsid w:val="00610EE9"/>
    <w:rsid w:val="00611961"/>
    <w:rsid w:val="00612016"/>
    <w:rsid w:val="006136D1"/>
    <w:rsid w:val="00614F6F"/>
    <w:rsid w:val="00617150"/>
    <w:rsid w:val="00620A9B"/>
    <w:rsid w:val="00620D54"/>
    <w:rsid w:val="00620F11"/>
    <w:rsid w:val="0062273A"/>
    <w:rsid w:val="00630858"/>
    <w:rsid w:val="00630A28"/>
    <w:rsid w:val="0063117E"/>
    <w:rsid w:val="00631369"/>
    <w:rsid w:val="0063277C"/>
    <w:rsid w:val="00632EB2"/>
    <w:rsid w:val="006331C2"/>
    <w:rsid w:val="00633F9C"/>
    <w:rsid w:val="00634CD1"/>
    <w:rsid w:val="00634F11"/>
    <w:rsid w:val="006401DA"/>
    <w:rsid w:val="00643F51"/>
    <w:rsid w:val="00644AC2"/>
    <w:rsid w:val="00644AFF"/>
    <w:rsid w:val="0064535B"/>
    <w:rsid w:val="00645800"/>
    <w:rsid w:val="00645BF8"/>
    <w:rsid w:val="00647BFD"/>
    <w:rsid w:val="00647E43"/>
    <w:rsid w:val="0065221B"/>
    <w:rsid w:val="006522DC"/>
    <w:rsid w:val="006536FC"/>
    <w:rsid w:val="006556A4"/>
    <w:rsid w:val="00656F2E"/>
    <w:rsid w:val="00657126"/>
    <w:rsid w:val="006573E0"/>
    <w:rsid w:val="00660500"/>
    <w:rsid w:val="00660DEA"/>
    <w:rsid w:val="00661D30"/>
    <w:rsid w:val="00662D62"/>
    <w:rsid w:val="00664E3A"/>
    <w:rsid w:val="00665E43"/>
    <w:rsid w:val="00665EE8"/>
    <w:rsid w:val="00670E9E"/>
    <w:rsid w:val="00671430"/>
    <w:rsid w:val="00672578"/>
    <w:rsid w:val="00673B50"/>
    <w:rsid w:val="006762FB"/>
    <w:rsid w:val="00677811"/>
    <w:rsid w:val="00677A07"/>
    <w:rsid w:val="00680853"/>
    <w:rsid w:val="006811DE"/>
    <w:rsid w:val="006817B0"/>
    <w:rsid w:val="006820ED"/>
    <w:rsid w:val="00691DF2"/>
    <w:rsid w:val="00696D10"/>
    <w:rsid w:val="006976D8"/>
    <w:rsid w:val="006978E4"/>
    <w:rsid w:val="006A0C6B"/>
    <w:rsid w:val="006A13E3"/>
    <w:rsid w:val="006A1CA9"/>
    <w:rsid w:val="006A26BB"/>
    <w:rsid w:val="006A2AEC"/>
    <w:rsid w:val="006A2C90"/>
    <w:rsid w:val="006A2EFB"/>
    <w:rsid w:val="006A3AA7"/>
    <w:rsid w:val="006A3F76"/>
    <w:rsid w:val="006A401A"/>
    <w:rsid w:val="006A4870"/>
    <w:rsid w:val="006A51F0"/>
    <w:rsid w:val="006A5652"/>
    <w:rsid w:val="006A60E3"/>
    <w:rsid w:val="006A6493"/>
    <w:rsid w:val="006B02F5"/>
    <w:rsid w:val="006B0CFA"/>
    <w:rsid w:val="006B11EF"/>
    <w:rsid w:val="006B1B45"/>
    <w:rsid w:val="006B1E76"/>
    <w:rsid w:val="006B6A11"/>
    <w:rsid w:val="006C0FFB"/>
    <w:rsid w:val="006C1E9E"/>
    <w:rsid w:val="006C276A"/>
    <w:rsid w:val="006C2ED2"/>
    <w:rsid w:val="006C4FF8"/>
    <w:rsid w:val="006D1775"/>
    <w:rsid w:val="006D56F1"/>
    <w:rsid w:val="006E1E9C"/>
    <w:rsid w:val="006E21AF"/>
    <w:rsid w:val="006E2AF5"/>
    <w:rsid w:val="006E3D16"/>
    <w:rsid w:val="006E723A"/>
    <w:rsid w:val="006F07AE"/>
    <w:rsid w:val="006F1B7C"/>
    <w:rsid w:val="006F2ABC"/>
    <w:rsid w:val="006F3616"/>
    <w:rsid w:val="006F40CE"/>
    <w:rsid w:val="006F452A"/>
    <w:rsid w:val="006F46D4"/>
    <w:rsid w:val="006F56AD"/>
    <w:rsid w:val="006F6949"/>
    <w:rsid w:val="006F7D0C"/>
    <w:rsid w:val="007009B2"/>
    <w:rsid w:val="00703059"/>
    <w:rsid w:val="0070783C"/>
    <w:rsid w:val="00712447"/>
    <w:rsid w:val="00713DAC"/>
    <w:rsid w:val="00714880"/>
    <w:rsid w:val="00715A79"/>
    <w:rsid w:val="00717047"/>
    <w:rsid w:val="007172D9"/>
    <w:rsid w:val="00721CFA"/>
    <w:rsid w:val="00722B12"/>
    <w:rsid w:val="00730C3F"/>
    <w:rsid w:val="00731370"/>
    <w:rsid w:val="00731755"/>
    <w:rsid w:val="0073217D"/>
    <w:rsid w:val="007323A4"/>
    <w:rsid w:val="007323DC"/>
    <w:rsid w:val="007350FB"/>
    <w:rsid w:val="007358B2"/>
    <w:rsid w:val="00735A61"/>
    <w:rsid w:val="007363C2"/>
    <w:rsid w:val="00736679"/>
    <w:rsid w:val="00740515"/>
    <w:rsid w:val="00741481"/>
    <w:rsid w:val="00743E55"/>
    <w:rsid w:val="0074458C"/>
    <w:rsid w:val="007478D1"/>
    <w:rsid w:val="0075174F"/>
    <w:rsid w:val="00751773"/>
    <w:rsid w:val="00753C02"/>
    <w:rsid w:val="00755633"/>
    <w:rsid w:val="00756B31"/>
    <w:rsid w:val="0076139C"/>
    <w:rsid w:val="007613CB"/>
    <w:rsid w:val="00761FCA"/>
    <w:rsid w:val="00762885"/>
    <w:rsid w:val="00762D34"/>
    <w:rsid w:val="00763286"/>
    <w:rsid w:val="00763FCF"/>
    <w:rsid w:val="007678C9"/>
    <w:rsid w:val="00767EF0"/>
    <w:rsid w:val="00770858"/>
    <w:rsid w:val="00772902"/>
    <w:rsid w:val="00775192"/>
    <w:rsid w:val="007772DC"/>
    <w:rsid w:val="00781984"/>
    <w:rsid w:val="00781BC7"/>
    <w:rsid w:val="00782CB8"/>
    <w:rsid w:val="00782E09"/>
    <w:rsid w:val="00786070"/>
    <w:rsid w:val="0078716E"/>
    <w:rsid w:val="00787278"/>
    <w:rsid w:val="007916AA"/>
    <w:rsid w:val="0079289F"/>
    <w:rsid w:val="00795589"/>
    <w:rsid w:val="007964AA"/>
    <w:rsid w:val="00797349"/>
    <w:rsid w:val="007A1025"/>
    <w:rsid w:val="007A3257"/>
    <w:rsid w:val="007A577F"/>
    <w:rsid w:val="007A6F3F"/>
    <w:rsid w:val="007A79E2"/>
    <w:rsid w:val="007B00B8"/>
    <w:rsid w:val="007B0919"/>
    <w:rsid w:val="007B29B8"/>
    <w:rsid w:val="007B2B03"/>
    <w:rsid w:val="007B45B7"/>
    <w:rsid w:val="007B5273"/>
    <w:rsid w:val="007B5A38"/>
    <w:rsid w:val="007C0435"/>
    <w:rsid w:val="007C330C"/>
    <w:rsid w:val="007C745D"/>
    <w:rsid w:val="007C7FD3"/>
    <w:rsid w:val="007D03EF"/>
    <w:rsid w:val="007D0407"/>
    <w:rsid w:val="007D0EDC"/>
    <w:rsid w:val="007D1844"/>
    <w:rsid w:val="007D3C35"/>
    <w:rsid w:val="007D3EFA"/>
    <w:rsid w:val="007D45EF"/>
    <w:rsid w:val="007D47B8"/>
    <w:rsid w:val="007D5CEE"/>
    <w:rsid w:val="007D61F2"/>
    <w:rsid w:val="007D67CF"/>
    <w:rsid w:val="007D6C59"/>
    <w:rsid w:val="007D74CA"/>
    <w:rsid w:val="007E00CA"/>
    <w:rsid w:val="007E2382"/>
    <w:rsid w:val="007E390D"/>
    <w:rsid w:val="007E542B"/>
    <w:rsid w:val="007E5895"/>
    <w:rsid w:val="007E725F"/>
    <w:rsid w:val="007F0A5C"/>
    <w:rsid w:val="007F0ACA"/>
    <w:rsid w:val="007F25AC"/>
    <w:rsid w:val="007F27A4"/>
    <w:rsid w:val="007F58CE"/>
    <w:rsid w:val="007F5BE3"/>
    <w:rsid w:val="007F607E"/>
    <w:rsid w:val="007F6475"/>
    <w:rsid w:val="007F76C5"/>
    <w:rsid w:val="00800696"/>
    <w:rsid w:val="008009BE"/>
    <w:rsid w:val="00800CF0"/>
    <w:rsid w:val="00800CFC"/>
    <w:rsid w:val="00801C2C"/>
    <w:rsid w:val="00802584"/>
    <w:rsid w:val="008026B4"/>
    <w:rsid w:val="00802B73"/>
    <w:rsid w:val="00802FAA"/>
    <w:rsid w:val="00803215"/>
    <w:rsid w:val="00803F1F"/>
    <w:rsid w:val="00807C0D"/>
    <w:rsid w:val="008107E1"/>
    <w:rsid w:val="00811513"/>
    <w:rsid w:val="00811D4F"/>
    <w:rsid w:val="00813431"/>
    <w:rsid w:val="00813BD3"/>
    <w:rsid w:val="00814AD6"/>
    <w:rsid w:val="00815579"/>
    <w:rsid w:val="008159E8"/>
    <w:rsid w:val="00816722"/>
    <w:rsid w:val="00816946"/>
    <w:rsid w:val="00820335"/>
    <w:rsid w:val="0082099C"/>
    <w:rsid w:val="00821236"/>
    <w:rsid w:val="00821CAC"/>
    <w:rsid w:val="00822329"/>
    <w:rsid w:val="00822561"/>
    <w:rsid w:val="00823094"/>
    <w:rsid w:val="00823649"/>
    <w:rsid w:val="0082520F"/>
    <w:rsid w:val="00826C73"/>
    <w:rsid w:val="0082759B"/>
    <w:rsid w:val="008275F8"/>
    <w:rsid w:val="00827647"/>
    <w:rsid w:val="00830100"/>
    <w:rsid w:val="008315B1"/>
    <w:rsid w:val="00833C96"/>
    <w:rsid w:val="00834026"/>
    <w:rsid w:val="00834B30"/>
    <w:rsid w:val="00835824"/>
    <w:rsid w:val="00836A59"/>
    <w:rsid w:val="0083709E"/>
    <w:rsid w:val="00837A60"/>
    <w:rsid w:val="00837AEA"/>
    <w:rsid w:val="00841945"/>
    <w:rsid w:val="008419E0"/>
    <w:rsid w:val="0084205C"/>
    <w:rsid w:val="00842515"/>
    <w:rsid w:val="0084266B"/>
    <w:rsid w:val="008435F0"/>
    <w:rsid w:val="00843C99"/>
    <w:rsid w:val="00844A6B"/>
    <w:rsid w:val="008459C3"/>
    <w:rsid w:val="0084795D"/>
    <w:rsid w:val="0085077F"/>
    <w:rsid w:val="00851D8A"/>
    <w:rsid w:val="00852E64"/>
    <w:rsid w:val="00853287"/>
    <w:rsid w:val="008549E6"/>
    <w:rsid w:val="00855237"/>
    <w:rsid w:val="00856821"/>
    <w:rsid w:val="00857CAD"/>
    <w:rsid w:val="00860500"/>
    <w:rsid w:val="00861988"/>
    <w:rsid w:val="00862808"/>
    <w:rsid w:val="008642EC"/>
    <w:rsid w:val="00865249"/>
    <w:rsid w:val="00865E0D"/>
    <w:rsid w:val="008670A1"/>
    <w:rsid w:val="00867834"/>
    <w:rsid w:val="0087054E"/>
    <w:rsid w:val="00870B0B"/>
    <w:rsid w:val="00870CD4"/>
    <w:rsid w:val="00871181"/>
    <w:rsid w:val="00871BA5"/>
    <w:rsid w:val="00873BB8"/>
    <w:rsid w:val="0087480D"/>
    <w:rsid w:val="00875986"/>
    <w:rsid w:val="008764B8"/>
    <w:rsid w:val="0088008B"/>
    <w:rsid w:val="00882D9E"/>
    <w:rsid w:val="0088380F"/>
    <w:rsid w:val="00883FDD"/>
    <w:rsid w:val="00885057"/>
    <w:rsid w:val="00885C2E"/>
    <w:rsid w:val="008873C7"/>
    <w:rsid w:val="0088748F"/>
    <w:rsid w:val="0089468A"/>
    <w:rsid w:val="0089474E"/>
    <w:rsid w:val="00895EED"/>
    <w:rsid w:val="00896FD7"/>
    <w:rsid w:val="008A0738"/>
    <w:rsid w:val="008A2064"/>
    <w:rsid w:val="008A2C49"/>
    <w:rsid w:val="008A429C"/>
    <w:rsid w:val="008A4A2C"/>
    <w:rsid w:val="008A4D97"/>
    <w:rsid w:val="008A5989"/>
    <w:rsid w:val="008B0892"/>
    <w:rsid w:val="008B26ED"/>
    <w:rsid w:val="008B3D3E"/>
    <w:rsid w:val="008B5924"/>
    <w:rsid w:val="008B7637"/>
    <w:rsid w:val="008C0425"/>
    <w:rsid w:val="008C101B"/>
    <w:rsid w:val="008C34C4"/>
    <w:rsid w:val="008C4868"/>
    <w:rsid w:val="008C50DF"/>
    <w:rsid w:val="008C5E65"/>
    <w:rsid w:val="008D0ED8"/>
    <w:rsid w:val="008D161B"/>
    <w:rsid w:val="008D19B3"/>
    <w:rsid w:val="008D3ADC"/>
    <w:rsid w:val="008D4EEF"/>
    <w:rsid w:val="008D6732"/>
    <w:rsid w:val="008D6EB3"/>
    <w:rsid w:val="008E1D19"/>
    <w:rsid w:val="008F2864"/>
    <w:rsid w:val="008F50D1"/>
    <w:rsid w:val="009056A4"/>
    <w:rsid w:val="00906B83"/>
    <w:rsid w:val="00907C1F"/>
    <w:rsid w:val="0091022E"/>
    <w:rsid w:val="00910550"/>
    <w:rsid w:val="009115AA"/>
    <w:rsid w:val="00911A9A"/>
    <w:rsid w:val="00912547"/>
    <w:rsid w:val="00913D49"/>
    <w:rsid w:val="00915317"/>
    <w:rsid w:val="00915F49"/>
    <w:rsid w:val="00916885"/>
    <w:rsid w:val="00916EB9"/>
    <w:rsid w:val="00923417"/>
    <w:rsid w:val="00923609"/>
    <w:rsid w:val="009246C4"/>
    <w:rsid w:val="00925BBD"/>
    <w:rsid w:val="00926DC6"/>
    <w:rsid w:val="009271E1"/>
    <w:rsid w:val="00927624"/>
    <w:rsid w:val="0093127D"/>
    <w:rsid w:val="009316E6"/>
    <w:rsid w:val="009341CC"/>
    <w:rsid w:val="0093529E"/>
    <w:rsid w:val="00936484"/>
    <w:rsid w:val="00936FC8"/>
    <w:rsid w:val="0094021B"/>
    <w:rsid w:val="00943BC9"/>
    <w:rsid w:val="00944081"/>
    <w:rsid w:val="00945C1B"/>
    <w:rsid w:val="00946038"/>
    <w:rsid w:val="009461CD"/>
    <w:rsid w:val="009466C3"/>
    <w:rsid w:val="00946FEF"/>
    <w:rsid w:val="0094744A"/>
    <w:rsid w:val="0095212A"/>
    <w:rsid w:val="0095218A"/>
    <w:rsid w:val="00953707"/>
    <w:rsid w:val="009549A5"/>
    <w:rsid w:val="00956FF4"/>
    <w:rsid w:val="00957EFE"/>
    <w:rsid w:val="0096056A"/>
    <w:rsid w:val="009618B8"/>
    <w:rsid w:val="0096377F"/>
    <w:rsid w:val="00964205"/>
    <w:rsid w:val="0097230B"/>
    <w:rsid w:val="00973F97"/>
    <w:rsid w:val="009758E4"/>
    <w:rsid w:val="0098161C"/>
    <w:rsid w:val="00981FC6"/>
    <w:rsid w:val="0098514D"/>
    <w:rsid w:val="0098753D"/>
    <w:rsid w:val="00987991"/>
    <w:rsid w:val="00990998"/>
    <w:rsid w:val="00990BDC"/>
    <w:rsid w:val="00991CC0"/>
    <w:rsid w:val="00992EDE"/>
    <w:rsid w:val="00993112"/>
    <w:rsid w:val="00994486"/>
    <w:rsid w:val="009960F1"/>
    <w:rsid w:val="0099686A"/>
    <w:rsid w:val="00996B9E"/>
    <w:rsid w:val="009A51DD"/>
    <w:rsid w:val="009A7C34"/>
    <w:rsid w:val="009B1DA2"/>
    <w:rsid w:val="009B1E7B"/>
    <w:rsid w:val="009B2755"/>
    <w:rsid w:val="009B3D2F"/>
    <w:rsid w:val="009B4008"/>
    <w:rsid w:val="009B4F04"/>
    <w:rsid w:val="009B527A"/>
    <w:rsid w:val="009B5CE0"/>
    <w:rsid w:val="009B7DA4"/>
    <w:rsid w:val="009C0728"/>
    <w:rsid w:val="009C2116"/>
    <w:rsid w:val="009C2774"/>
    <w:rsid w:val="009C2B4E"/>
    <w:rsid w:val="009C2F4C"/>
    <w:rsid w:val="009C5EEA"/>
    <w:rsid w:val="009C67E4"/>
    <w:rsid w:val="009C757F"/>
    <w:rsid w:val="009C77EC"/>
    <w:rsid w:val="009D1C31"/>
    <w:rsid w:val="009D519A"/>
    <w:rsid w:val="009D6046"/>
    <w:rsid w:val="009D7F0A"/>
    <w:rsid w:val="009E16CC"/>
    <w:rsid w:val="009E249E"/>
    <w:rsid w:val="009E2A56"/>
    <w:rsid w:val="009E3BCF"/>
    <w:rsid w:val="009E4F0D"/>
    <w:rsid w:val="009E52EF"/>
    <w:rsid w:val="009E7C67"/>
    <w:rsid w:val="009F024F"/>
    <w:rsid w:val="009F09EE"/>
    <w:rsid w:val="009F0F60"/>
    <w:rsid w:val="009F2BE0"/>
    <w:rsid w:val="009F3FA6"/>
    <w:rsid w:val="009F4D73"/>
    <w:rsid w:val="009F510B"/>
    <w:rsid w:val="009F6D5C"/>
    <w:rsid w:val="009F77D5"/>
    <w:rsid w:val="009F7FFE"/>
    <w:rsid w:val="00A0039D"/>
    <w:rsid w:val="00A024E2"/>
    <w:rsid w:val="00A02F0F"/>
    <w:rsid w:val="00A03079"/>
    <w:rsid w:val="00A04C01"/>
    <w:rsid w:val="00A06D68"/>
    <w:rsid w:val="00A06D81"/>
    <w:rsid w:val="00A07E47"/>
    <w:rsid w:val="00A108E6"/>
    <w:rsid w:val="00A12E8F"/>
    <w:rsid w:val="00A15087"/>
    <w:rsid w:val="00A21E54"/>
    <w:rsid w:val="00A226E4"/>
    <w:rsid w:val="00A231EB"/>
    <w:rsid w:val="00A236CC"/>
    <w:rsid w:val="00A247BD"/>
    <w:rsid w:val="00A25020"/>
    <w:rsid w:val="00A25857"/>
    <w:rsid w:val="00A26FBE"/>
    <w:rsid w:val="00A2705C"/>
    <w:rsid w:val="00A302B2"/>
    <w:rsid w:val="00A315A3"/>
    <w:rsid w:val="00A333A3"/>
    <w:rsid w:val="00A3394C"/>
    <w:rsid w:val="00A33AC6"/>
    <w:rsid w:val="00A34230"/>
    <w:rsid w:val="00A35055"/>
    <w:rsid w:val="00A40AF3"/>
    <w:rsid w:val="00A40F65"/>
    <w:rsid w:val="00A41C73"/>
    <w:rsid w:val="00A42199"/>
    <w:rsid w:val="00A42593"/>
    <w:rsid w:val="00A443F6"/>
    <w:rsid w:val="00A454F5"/>
    <w:rsid w:val="00A47EF1"/>
    <w:rsid w:val="00A503BB"/>
    <w:rsid w:val="00A505E7"/>
    <w:rsid w:val="00A5106C"/>
    <w:rsid w:val="00A54B02"/>
    <w:rsid w:val="00A54E2D"/>
    <w:rsid w:val="00A555C1"/>
    <w:rsid w:val="00A60A87"/>
    <w:rsid w:val="00A63804"/>
    <w:rsid w:val="00A63FFE"/>
    <w:rsid w:val="00A64081"/>
    <w:rsid w:val="00A64DF5"/>
    <w:rsid w:val="00A66AF8"/>
    <w:rsid w:val="00A67E10"/>
    <w:rsid w:val="00A67FFE"/>
    <w:rsid w:val="00A7163D"/>
    <w:rsid w:val="00A73891"/>
    <w:rsid w:val="00A74AF7"/>
    <w:rsid w:val="00A805C2"/>
    <w:rsid w:val="00A80656"/>
    <w:rsid w:val="00A806A0"/>
    <w:rsid w:val="00A83164"/>
    <w:rsid w:val="00A84183"/>
    <w:rsid w:val="00A84316"/>
    <w:rsid w:val="00A846F1"/>
    <w:rsid w:val="00A8499F"/>
    <w:rsid w:val="00A86A6C"/>
    <w:rsid w:val="00A8711D"/>
    <w:rsid w:val="00A904EB"/>
    <w:rsid w:val="00A929F6"/>
    <w:rsid w:val="00A92A5A"/>
    <w:rsid w:val="00A93222"/>
    <w:rsid w:val="00A93B96"/>
    <w:rsid w:val="00A94F4A"/>
    <w:rsid w:val="00AA19CB"/>
    <w:rsid w:val="00AA4E50"/>
    <w:rsid w:val="00AA4ED6"/>
    <w:rsid w:val="00AB2A63"/>
    <w:rsid w:val="00AC0CAB"/>
    <w:rsid w:val="00AC1B78"/>
    <w:rsid w:val="00AC3685"/>
    <w:rsid w:val="00AC42C2"/>
    <w:rsid w:val="00AC4926"/>
    <w:rsid w:val="00AC56B5"/>
    <w:rsid w:val="00AC57A7"/>
    <w:rsid w:val="00AC5DF2"/>
    <w:rsid w:val="00AC7DFA"/>
    <w:rsid w:val="00AD2082"/>
    <w:rsid w:val="00AD27CA"/>
    <w:rsid w:val="00AD40C2"/>
    <w:rsid w:val="00AD6B0A"/>
    <w:rsid w:val="00AE317B"/>
    <w:rsid w:val="00AE4864"/>
    <w:rsid w:val="00AE6A7F"/>
    <w:rsid w:val="00AE6D4B"/>
    <w:rsid w:val="00AE6E52"/>
    <w:rsid w:val="00AE7422"/>
    <w:rsid w:val="00AE76A6"/>
    <w:rsid w:val="00AF0274"/>
    <w:rsid w:val="00AF1AD6"/>
    <w:rsid w:val="00AF1B5C"/>
    <w:rsid w:val="00AF3F48"/>
    <w:rsid w:val="00AF5726"/>
    <w:rsid w:val="00AF6328"/>
    <w:rsid w:val="00AF668C"/>
    <w:rsid w:val="00B00C01"/>
    <w:rsid w:val="00B01C07"/>
    <w:rsid w:val="00B02035"/>
    <w:rsid w:val="00B03478"/>
    <w:rsid w:val="00B0574B"/>
    <w:rsid w:val="00B0745D"/>
    <w:rsid w:val="00B10779"/>
    <w:rsid w:val="00B109FB"/>
    <w:rsid w:val="00B12CBC"/>
    <w:rsid w:val="00B134B3"/>
    <w:rsid w:val="00B16007"/>
    <w:rsid w:val="00B20327"/>
    <w:rsid w:val="00B23358"/>
    <w:rsid w:val="00B258F6"/>
    <w:rsid w:val="00B303F7"/>
    <w:rsid w:val="00B30682"/>
    <w:rsid w:val="00B30BDD"/>
    <w:rsid w:val="00B313A3"/>
    <w:rsid w:val="00B32054"/>
    <w:rsid w:val="00B33B79"/>
    <w:rsid w:val="00B373FA"/>
    <w:rsid w:val="00B37806"/>
    <w:rsid w:val="00B37CED"/>
    <w:rsid w:val="00B37EC8"/>
    <w:rsid w:val="00B37F1D"/>
    <w:rsid w:val="00B37F99"/>
    <w:rsid w:val="00B40BA5"/>
    <w:rsid w:val="00B41929"/>
    <w:rsid w:val="00B41B59"/>
    <w:rsid w:val="00B422D6"/>
    <w:rsid w:val="00B434F1"/>
    <w:rsid w:val="00B46B92"/>
    <w:rsid w:val="00B47A88"/>
    <w:rsid w:val="00B51275"/>
    <w:rsid w:val="00B51AA6"/>
    <w:rsid w:val="00B529B9"/>
    <w:rsid w:val="00B54292"/>
    <w:rsid w:val="00B542BC"/>
    <w:rsid w:val="00B54957"/>
    <w:rsid w:val="00B54AD9"/>
    <w:rsid w:val="00B54D56"/>
    <w:rsid w:val="00B62EDC"/>
    <w:rsid w:val="00B63806"/>
    <w:rsid w:val="00B64CE0"/>
    <w:rsid w:val="00B652F1"/>
    <w:rsid w:val="00B6540C"/>
    <w:rsid w:val="00B662FA"/>
    <w:rsid w:val="00B66523"/>
    <w:rsid w:val="00B66540"/>
    <w:rsid w:val="00B66856"/>
    <w:rsid w:val="00B66A6F"/>
    <w:rsid w:val="00B67A6B"/>
    <w:rsid w:val="00B70827"/>
    <w:rsid w:val="00B70A00"/>
    <w:rsid w:val="00B71F50"/>
    <w:rsid w:val="00B71F7D"/>
    <w:rsid w:val="00B754BE"/>
    <w:rsid w:val="00B7761D"/>
    <w:rsid w:val="00B830C1"/>
    <w:rsid w:val="00B8681E"/>
    <w:rsid w:val="00B86EFF"/>
    <w:rsid w:val="00B87EC2"/>
    <w:rsid w:val="00B9013C"/>
    <w:rsid w:val="00B9127E"/>
    <w:rsid w:val="00B92777"/>
    <w:rsid w:val="00B92B93"/>
    <w:rsid w:val="00B930C0"/>
    <w:rsid w:val="00B935A1"/>
    <w:rsid w:val="00B948C5"/>
    <w:rsid w:val="00B95741"/>
    <w:rsid w:val="00BA0E89"/>
    <w:rsid w:val="00BA1D96"/>
    <w:rsid w:val="00BA210F"/>
    <w:rsid w:val="00BA26E9"/>
    <w:rsid w:val="00BA2C8A"/>
    <w:rsid w:val="00BA36F5"/>
    <w:rsid w:val="00BA5193"/>
    <w:rsid w:val="00BA58DC"/>
    <w:rsid w:val="00BA6574"/>
    <w:rsid w:val="00BA6A30"/>
    <w:rsid w:val="00BA7CF0"/>
    <w:rsid w:val="00BB0AA4"/>
    <w:rsid w:val="00BB0CC9"/>
    <w:rsid w:val="00BB0E20"/>
    <w:rsid w:val="00BB10F7"/>
    <w:rsid w:val="00BB1C1D"/>
    <w:rsid w:val="00BB24A8"/>
    <w:rsid w:val="00BB2905"/>
    <w:rsid w:val="00BB3984"/>
    <w:rsid w:val="00BB3FC1"/>
    <w:rsid w:val="00BB6230"/>
    <w:rsid w:val="00BB79A8"/>
    <w:rsid w:val="00BB7DE0"/>
    <w:rsid w:val="00BC290A"/>
    <w:rsid w:val="00BC29C8"/>
    <w:rsid w:val="00BC2B0C"/>
    <w:rsid w:val="00BC438D"/>
    <w:rsid w:val="00BC473F"/>
    <w:rsid w:val="00BC5786"/>
    <w:rsid w:val="00BC64FA"/>
    <w:rsid w:val="00BD04FC"/>
    <w:rsid w:val="00BD1B68"/>
    <w:rsid w:val="00BD5100"/>
    <w:rsid w:val="00BD54B6"/>
    <w:rsid w:val="00BD775C"/>
    <w:rsid w:val="00BE1D72"/>
    <w:rsid w:val="00BE21A1"/>
    <w:rsid w:val="00BE22CD"/>
    <w:rsid w:val="00BE2388"/>
    <w:rsid w:val="00BE2437"/>
    <w:rsid w:val="00BE35B1"/>
    <w:rsid w:val="00BE44AB"/>
    <w:rsid w:val="00BE4E0B"/>
    <w:rsid w:val="00BE5F64"/>
    <w:rsid w:val="00BE70A4"/>
    <w:rsid w:val="00BF02EB"/>
    <w:rsid w:val="00BF2D17"/>
    <w:rsid w:val="00BF5D61"/>
    <w:rsid w:val="00C00F64"/>
    <w:rsid w:val="00C06804"/>
    <w:rsid w:val="00C10250"/>
    <w:rsid w:val="00C103BE"/>
    <w:rsid w:val="00C120AB"/>
    <w:rsid w:val="00C122F3"/>
    <w:rsid w:val="00C14DF6"/>
    <w:rsid w:val="00C16590"/>
    <w:rsid w:val="00C170E2"/>
    <w:rsid w:val="00C211F7"/>
    <w:rsid w:val="00C2122F"/>
    <w:rsid w:val="00C21790"/>
    <w:rsid w:val="00C217E2"/>
    <w:rsid w:val="00C21F20"/>
    <w:rsid w:val="00C228E9"/>
    <w:rsid w:val="00C23905"/>
    <w:rsid w:val="00C243CB"/>
    <w:rsid w:val="00C248CB"/>
    <w:rsid w:val="00C26A84"/>
    <w:rsid w:val="00C276B2"/>
    <w:rsid w:val="00C31DDE"/>
    <w:rsid w:val="00C33953"/>
    <w:rsid w:val="00C34D63"/>
    <w:rsid w:val="00C35329"/>
    <w:rsid w:val="00C35BA3"/>
    <w:rsid w:val="00C364B7"/>
    <w:rsid w:val="00C40009"/>
    <w:rsid w:val="00C40738"/>
    <w:rsid w:val="00C4447B"/>
    <w:rsid w:val="00C44A00"/>
    <w:rsid w:val="00C452C8"/>
    <w:rsid w:val="00C47404"/>
    <w:rsid w:val="00C509DB"/>
    <w:rsid w:val="00C5191D"/>
    <w:rsid w:val="00C523E5"/>
    <w:rsid w:val="00C54777"/>
    <w:rsid w:val="00C55D83"/>
    <w:rsid w:val="00C566EE"/>
    <w:rsid w:val="00C56CEC"/>
    <w:rsid w:val="00C573AF"/>
    <w:rsid w:val="00C607D0"/>
    <w:rsid w:val="00C630FA"/>
    <w:rsid w:val="00C63746"/>
    <w:rsid w:val="00C644C0"/>
    <w:rsid w:val="00C64E14"/>
    <w:rsid w:val="00C713AE"/>
    <w:rsid w:val="00C71514"/>
    <w:rsid w:val="00C74069"/>
    <w:rsid w:val="00C74108"/>
    <w:rsid w:val="00C75972"/>
    <w:rsid w:val="00C76C39"/>
    <w:rsid w:val="00C7774F"/>
    <w:rsid w:val="00C80AD5"/>
    <w:rsid w:val="00C80ED5"/>
    <w:rsid w:val="00C826FE"/>
    <w:rsid w:val="00C82DC4"/>
    <w:rsid w:val="00C83AF0"/>
    <w:rsid w:val="00C83B37"/>
    <w:rsid w:val="00C85167"/>
    <w:rsid w:val="00C85621"/>
    <w:rsid w:val="00C85FA2"/>
    <w:rsid w:val="00C87258"/>
    <w:rsid w:val="00C87F8A"/>
    <w:rsid w:val="00C90D32"/>
    <w:rsid w:val="00C917F8"/>
    <w:rsid w:val="00C92F2A"/>
    <w:rsid w:val="00C939EE"/>
    <w:rsid w:val="00C9499C"/>
    <w:rsid w:val="00C955B6"/>
    <w:rsid w:val="00C95897"/>
    <w:rsid w:val="00C96766"/>
    <w:rsid w:val="00C969E5"/>
    <w:rsid w:val="00C973E1"/>
    <w:rsid w:val="00CA06EF"/>
    <w:rsid w:val="00CA0804"/>
    <w:rsid w:val="00CA0C8B"/>
    <w:rsid w:val="00CA2078"/>
    <w:rsid w:val="00CA211A"/>
    <w:rsid w:val="00CA22A0"/>
    <w:rsid w:val="00CA3514"/>
    <w:rsid w:val="00CA3BF6"/>
    <w:rsid w:val="00CA3EAC"/>
    <w:rsid w:val="00CA4052"/>
    <w:rsid w:val="00CA5577"/>
    <w:rsid w:val="00CA7120"/>
    <w:rsid w:val="00CA7571"/>
    <w:rsid w:val="00CA77F1"/>
    <w:rsid w:val="00CA7F8D"/>
    <w:rsid w:val="00CB0771"/>
    <w:rsid w:val="00CB12AB"/>
    <w:rsid w:val="00CB1930"/>
    <w:rsid w:val="00CB2BA2"/>
    <w:rsid w:val="00CB3376"/>
    <w:rsid w:val="00CB6F28"/>
    <w:rsid w:val="00CB7647"/>
    <w:rsid w:val="00CB7B89"/>
    <w:rsid w:val="00CB7EBE"/>
    <w:rsid w:val="00CC015D"/>
    <w:rsid w:val="00CC227A"/>
    <w:rsid w:val="00CC242A"/>
    <w:rsid w:val="00CC2736"/>
    <w:rsid w:val="00CC2ED3"/>
    <w:rsid w:val="00CC449B"/>
    <w:rsid w:val="00CC51F4"/>
    <w:rsid w:val="00CC5647"/>
    <w:rsid w:val="00CC7B74"/>
    <w:rsid w:val="00CC7BE5"/>
    <w:rsid w:val="00CD230B"/>
    <w:rsid w:val="00CD2710"/>
    <w:rsid w:val="00CD2C43"/>
    <w:rsid w:val="00CD41CE"/>
    <w:rsid w:val="00CD718A"/>
    <w:rsid w:val="00CE000A"/>
    <w:rsid w:val="00CE0B62"/>
    <w:rsid w:val="00CE0D11"/>
    <w:rsid w:val="00CE1D54"/>
    <w:rsid w:val="00CE452E"/>
    <w:rsid w:val="00CE6584"/>
    <w:rsid w:val="00CE7364"/>
    <w:rsid w:val="00CE76C0"/>
    <w:rsid w:val="00CF0501"/>
    <w:rsid w:val="00CF0B56"/>
    <w:rsid w:val="00CF171B"/>
    <w:rsid w:val="00CF238C"/>
    <w:rsid w:val="00CF62C7"/>
    <w:rsid w:val="00CF7634"/>
    <w:rsid w:val="00D006E9"/>
    <w:rsid w:val="00D00A56"/>
    <w:rsid w:val="00D014B6"/>
    <w:rsid w:val="00D01D1E"/>
    <w:rsid w:val="00D02259"/>
    <w:rsid w:val="00D02CF7"/>
    <w:rsid w:val="00D03396"/>
    <w:rsid w:val="00D05578"/>
    <w:rsid w:val="00D064FA"/>
    <w:rsid w:val="00D06C07"/>
    <w:rsid w:val="00D13855"/>
    <w:rsid w:val="00D142E2"/>
    <w:rsid w:val="00D17760"/>
    <w:rsid w:val="00D2050E"/>
    <w:rsid w:val="00D21139"/>
    <w:rsid w:val="00D214B5"/>
    <w:rsid w:val="00D22871"/>
    <w:rsid w:val="00D2307F"/>
    <w:rsid w:val="00D23EE7"/>
    <w:rsid w:val="00D255E9"/>
    <w:rsid w:val="00D3196E"/>
    <w:rsid w:val="00D32646"/>
    <w:rsid w:val="00D32C54"/>
    <w:rsid w:val="00D34066"/>
    <w:rsid w:val="00D34B75"/>
    <w:rsid w:val="00D34C4F"/>
    <w:rsid w:val="00D35632"/>
    <w:rsid w:val="00D357C9"/>
    <w:rsid w:val="00D37192"/>
    <w:rsid w:val="00D402AE"/>
    <w:rsid w:val="00D42065"/>
    <w:rsid w:val="00D423D4"/>
    <w:rsid w:val="00D430FC"/>
    <w:rsid w:val="00D4327D"/>
    <w:rsid w:val="00D4699F"/>
    <w:rsid w:val="00D51077"/>
    <w:rsid w:val="00D55437"/>
    <w:rsid w:val="00D56E4C"/>
    <w:rsid w:val="00D57B4C"/>
    <w:rsid w:val="00D57CE6"/>
    <w:rsid w:val="00D57DD8"/>
    <w:rsid w:val="00D616FC"/>
    <w:rsid w:val="00D61A41"/>
    <w:rsid w:val="00D633EA"/>
    <w:rsid w:val="00D63979"/>
    <w:rsid w:val="00D65CBC"/>
    <w:rsid w:val="00D66F78"/>
    <w:rsid w:val="00D67F3B"/>
    <w:rsid w:val="00D7046C"/>
    <w:rsid w:val="00D747D0"/>
    <w:rsid w:val="00D74A21"/>
    <w:rsid w:val="00D750D1"/>
    <w:rsid w:val="00D75BAE"/>
    <w:rsid w:val="00D765B5"/>
    <w:rsid w:val="00D7694E"/>
    <w:rsid w:val="00D76E49"/>
    <w:rsid w:val="00D776F7"/>
    <w:rsid w:val="00D81913"/>
    <w:rsid w:val="00D82032"/>
    <w:rsid w:val="00D82949"/>
    <w:rsid w:val="00D83291"/>
    <w:rsid w:val="00D83DA8"/>
    <w:rsid w:val="00D847CC"/>
    <w:rsid w:val="00D84A74"/>
    <w:rsid w:val="00D8573D"/>
    <w:rsid w:val="00D863C0"/>
    <w:rsid w:val="00D864C5"/>
    <w:rsid w:val="00D90C72"/>
    <w:rsid w:val="00D951BB"/>
    <w:rsid w:val="00D96738"/>
    <w:rsid w:val="00D96832"/>
    <w:rsid w:val="00D97AD3"/>
    <w:rsid w:val="00DA0E66"/>
    <w:rsid w:val="00DA581B"/>
    <w:rsid w:val="00DA5972"/>
    <w:rsid w:val="00DA6F52"/>
    <w:rsid w:val="00DA77C9"/>
    <w:rsid w:val="00DA78D8"/>
    <w:rsid w:val="00DA7A54"/>
    <w:rsid w:val="00DA7BBD"/>
    <w:rsid w:val="00DB1608"/>
    <w:rsid w:val="00DB1AF6"/>
    <w:rsid w:val="00DB2FDB"/>
    <w:rsid w:val="00DB36B4"/>
    <w:rsid w:val="00DB3745"/>
    <w:rsid w:val="00DB4453"/>
    <w:rsid w:val="00DB5976"/>
    <w:rsid w:val="00DB5CAD"/>
    <w:rsid w:val="00DB5F0C"/>
    <w:rsid w:val="00DB79A9"/>
    <w:rsid w:val="00DC255E"/>
    <w:rsid w:val="00DC2BB7"/>
    <w:rsid w:val="00DC30DC"/>
    <w:rsid w:val="00DD0D0E"/>
    <w:rsid w:val="00DD16F7"/>
    <w:rsid w:val="00DD1A15"/>
    <w:rsid w:val="00DD1D4E"/>
    <w:rsid w:val="00DD2051"/>
    <w:rsid w:val="00DD4EA8"/>
    <w:rsid w:val="00DD5C05"/>
    <w:rsid w:val="00DD6901"/>
    <w:rsid w:val="00DD7E46"/>
    <w:rsid w:val="00DD7E61"/>
    <w:rsid w:val="00DE017A"/>
    <w:rsid w:val="00DE2F0B"/>
    <w:rsid w:val="00DE3521"/>
    <w:rsid w:val="00DE39CE"/>
    <w:rsid w:val="00DE6469"/>
    <w:rsid w:val="00DE7874"/>
    <w:rsid w:val="00DF1D84"/>
    <w:rsid w:val="00DF21B0"/>
    <w:rsid w:val="00DF5095"/>
    <w:rsid w:val="00DF52FD"/>
    <w:rsid w:val="00DF59D5"/>
    <w:rsid w:val="00DF7A80"/>
    <w:rsid w:val="00E04429"/>
    <w:rsid w:val="00E045A9"/>
    <w:rsid w:val="00E064B4"/>
    <w:rsid w:val="00E06D1C"/>
    <w:rsid w:val="00E07795"/>
    <w:rsid w:val="00E07B0E"/>
    <w:rsid w:val="00E10AA6"/>
    <w:rsid w:val="00E13058"/>
    <w:rsid w:val="00E151AD"/>
    <w:rsid w:val="00E16A75"/>
    <w:rsid w:val="00E24F29"/>
    <w:rsid w:val="00E252A0"/>
    <w:rsid w:val="00E26C6D"/>
    <w:rsid w:val="00E26F0C"/>
    <w:rsid w:val="00E3082D"/>
    <w:rsid w:val="00E31151"/>
    <w:rsid w:val="00E32CCC"/>
    <w:rsid w:val="00E340B0"/>
    <w:rsid w:val="00E35D65"/>
    <w:rsid w:val="00E360B1"/>
    <w:rsid w:val="00E36A23"/>
    <w:rsid w:val="00E37F1E"/>
    <w:rsid w:val="00E41717"/>
    <w:rsid w:val="00E4371D"/>
    <w:rsid w:val="00E44E29"/>
    <w:rsid w:val="00E46E2E"/>
    <w:rsid w:val="00E474DF"/>
    <w:rsid w:val="00E47B4E"/>
    <w:rsid w:val="00E511D7"/>
    <w:rsid w:val="00E52545"/>
    <w:rsid w:val="00E52949"/>
    <w:rsid w:val="00E52B74"/>
    <w:rsid w:val="00E53E56"/>
    <w:rsid w:val="00E547AC"/>
    <w:rsid w:val="00E54817"/>
    <w:rsid w:val="00E54EEC"/>
    <w:rsid w:val="00E55AF1"/>
    <w:rsid w:val="00E55DDC"/>
    <w:rsid w:val="00E61268"/>
    <w:rsid w:val="00E62552"/>
    <w:rsid w:val="00E62759"/>
    <w:rsid w:val="00E636AE"/>
    <w:rsid w:val="00E6607A"/>
    <w:rsid w:val="00E67087"/>
    <w:rsid w:val="00E67434"/>
    <w:rsid w:val="00E70902"/>
    <w:rsid w:val="00E70C37"/>
    <w:rsid w:val="00E71409"/>
    <w:rsid w:val="00E72820"/>
    <w:rsid w:val="00E7502F"/>
    <w:rsid w:val="00E774CA"/>
    <w:rsid w:val="00E80373"/>
    <w:rsid w:val="00E82BEF"/>
    <w:rsid w:val="00E831C4"/>
    <w:rsid w:val="00E8437D"/>
    <w:rsid w:val="00E84A0A"/>
    <w:rsid w:val="00E8559B"/>
    <w:rsid w:val="00E85A47"/>
    <w:rsid w:val="00E85EA9"/>
    <w:rsid w:val="00E864D5"/>
    <w:rsid w:val="00E876D4"/>
    <w:rsid w:val="00E879A6"/>
    <w:rsid w:val="00E90215"/>
    <w:rsid w:val="00E90D9F"/>
    <w:rsid w:val="00E92325"/>
    <w:rsid w:val="00E92683"/>
    <w:rsid w:val="00E92AB3"/>
    <w:rsid w:val="00E92FC3"/>
    <w:rsid w:val="00E933B5"/>
    <w:rsid w:val="00E938CA"/>
    <w:rsid w:val="00E94219"/>
    <w:rsid w:val="00E948F2"/>
    <w:rsid w:val="00E9557A"/>
    <w:rsid w:val="00E96136"/>
    <w:rsid w:val="00E96776"/>
    <w:rsid w:val="00EA04E4"/>
    <w:rsid w:val="00EA0639"/>
    <w:rsid w:val="00EA28FA"/>
    <w:rsid w:val="00EA3E52"/>
    <w:rsid w:val="00EA4CC2"/>
    <w:rsid w:val="00EA61D4"/>
    <w:rsid w:val="00EB1A09"/>
    <w:rsid w:val="00EB230F"/>
    <w:rsid w:val="00EB4F1C"/>
    <w:rsid w:val="00EC48D1"/>
    <w:rsid w:val="00EC5DE2"/>
    <w:rsid w:val="00EC7E3C"/>
    <w:rsid w:val="00ED02A0"/>
    <w:rsid w:val="00ED0729"/>
    <w:rsid w:val="00ED0C7B"/>
    <w:rsid w:val="00ED5D40"/>
    <w:rsid w:val="00ED69B1"/>
    <w:rsid w:val="00ED6EEF"/>
    <w:rsid w:val="00EE0D45"/>
    <w:rsid w:val="00EE103C"/>
    <w:rsid w:val="00EE1432"/>
    <w:rsid w:val="00EE1D81"/>
    <w:rsid w:val="00EE1DCC"/>
    <w:rsid w:val="00EE5727"/>
    <w:rsid w:val="00EE5C43"/>
    <w:rsid w:val="00EE6A63"/>
    <w:rsid w:val="00EF090F"/>
    <w:rsid w:val="00EF12E1"/>
    <w:rsid w:val="00EF33C6"/>
    <w:rsid w:val="00EF3C4F"/>
    <w:rsid w:val="00EF4419"/>
    <w:rsid w:val="00EF7586"/>
    <w:rsid w:val="00EF7EB7"/>
    <w:rsid w:val="00F004A2"/>
    <w:rsid w:val="00F007F2"/>
    <w:rsid w:val="00F01C72"/>
    <w:rsid w:val="00F02CD2"/>
    <w:rsid w:val="00F03680"/>
    <w:rsid w:val="00F03F03"/>
    <w:rsid w:val="00F04844"/>
    <w:rsid w:val="00F048D2"/>
    <w:rsid w:val="00F07CEC"/>
    <w:rsid w:val="00F112FE"/>
    <w:rsid w:val="00F11EB6"/>
    <w:rsid w:val="00F13258"/>
    <w:rsid w:val="00F14BD6"/>
    <w:rsid w:val="00F1505B"/>
    <w:rsid w:val="00F1519C"/>
    <w:rsid w:val="00F1673F"/>
    <w:rsid w:val="00F168BC"/>
    <w:rsid w:val="00F200EE"/>
    <w:rsid w:val="00F2119A"/>
    <w:rsid w:val="00F21244"/>
    <w:rsid w:val="00F22AFD"/>
    <w:rsid w:val="00F230D2"/>
    <w:rsid w:val="00F249E2"/>
    <w:rsid w:val="00F25958"/>
    <w:rsid w:val="00F27377"/>
    <w:rsid w:val="00F2777E"/>
    <w:rsid w:val="00F27789"/>
    <w:rsid w:val="00F30FAF"/>
    <w:rsid w:val="00F32FC9"/>
    <w:rsid w:val="00F3505F"/>
    <w:rsid w:val="00F37546"/>
    <w:rsid w:val="00F376BE"/>
    <w:rsid w:val="00F42987"/>
    <w:rsid w:val="00F43761"/>
    <w:rsid w:val="00F43F98"/>
    <w:rsid w:val="00F44E2E"/>
    <w:rsid w:val="00F4554E"/>
    <w:rsid w:val="00F474AA"/>
    <w:rsid w:val="00F47D40"/>
    <w:rsid w:val="00F50448"/>
    <w:rsid w:val="00F50B9B"/>
    <w:rsid w:val="00F512FB"/>
    <w:rsid w:val="00F536B9"/>
    <w:rsid w:val="00F547B4"/>
    <w:rsid w:val="00F575EB"/>
    <w:rsid w:val="00F60454"/>
    <w:rsid w:val="00F6054A"/>
    <w:rsid w:val="00F6120F"/>
    <w:rsid w:val="00F61FA6"/>
    <w:rsid w:val="00F61FB3"/>
    <w:rsid w:val="00F6348F"/>
    <w:rsid w:val="00F665C4"/>
    <w:rsid w:val="00F66E3F"/>
    <w:rsid w:val="00F67106"/>
    <w:rsid w:val="00F67915"/>
    <w:rsid w:val="00F709EE"/>
    <w:rsid w:val="00F70FD7"/>
    <w:rsid w:val="00F71AB9"/>
    <w:rsid w:val="00F7319C"/>
    <w:rsid w:val="00F73353"/>
    <w:rsid w:val="00F73CD7"/>
    <w:rsid w:val="00F73D4C"/>
    <w:rsid w:val="00F74974"/>
    <w:rsid w:val="00F76008"/>
    <w:rsid w:val="00F76A25"/>
    <w:rsid w:val="00F77791"/>
    <w:rsid w:val="00F812B2"/>
    <w:rsid w:val="00F81687"/>
    <w:rsid w:val="00F81A64"/>
    <w:rsid w:val="00F81BB5"/>
    <w:rsid w:val="00F8357B"/>
    <w:rsid w:val="00F836DC"/>
    <w:rsid w:val="00F84589"/>
    <w:rsid w:val="00F87106"/>
    <w:rsid w:val="00F87467"/>
    <w:rsid w:val="00F902B1"/>
    <w:rsid w:val="00F9067A"/>
    <w:rsid w:val="00F92250"/>
    <w:rsid w:val="00F93BAF"/>
    <w:rsid w:val="00F94D2C"/>
    <w:rsid w:val="00FA19DF"/>
    <w:rsid w:val="00FA311E"/>
    <w:rsid w:val="00FA65C9"/>
    <w:rsid w:val="00FA700F"/>
    <w:rsid w:val="00FA70D5"/>
    <w:rsid w:val="00FA737B"/>
    <w:rsid w:val="00FA7F2A"/>
    <w:rsid w:val="00FB0777"/>
    <w:rsid w:val="00FB0913"/>
    <w:rsid w:val="00FB0A52"/>
    <w:rsid w:val="00FB175B"/>
    <w:rsid w:val="00FB178E"/>
    <w:rsid w:val="00FB4250"/>
    <w:rsid w:val="00FB48CF"/>
    <w:rsid w:val="00FB6561"/>
    <w:rsid w:val="00FB6FE8"/>
    <w:rsid w:val="00FC1CE9"/>
    <w:rsid w:val="00FC231C"/>
    <w:rsid w:val="00FC417E"/>
    <w:rsid w:val="00FC5266"/>
    <w:rsid w:val="00FC67AF"/>
    <w:rsid w:val="00FD1D0C"/>
    <w:rsid w:val="00FD2228"/>
    <w:rsid w:val="00FD5BF6"/>
    <w:rsid w:val="00FD7A3C"/>
    <w:rsid w:val="00FD7B91"/>
    <w:rsid w:val="00FE1314"/>
    <w:rsid w:val="00FE1384"/>
    <w:rsid w:val="00FE3381"/>
    <w:rsid w:val="00FE5033"/>
    <w:rsid w:val="00FE611C"/>
    <w:rsid w:val="00FF0F9F"/>
    <w:rsid w:val="00FF2488"/>
    <w:rsid w:val="00FF24D7"/>
    <w:rsid w:val="00FF5EF1"/>
    <w:rsid w:val="00FF6C8D"/>
    <w:rsid w:val="00FF7993"/>
    <w:rsid w:val="00FF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879A6"/>
    <w:pPr>
      <w:spacing w:after="0" w:line="240" w:lineRule="auto"/>
    </w:pPr>
    <w:rPr>
      <w:color w:val="000000"/>
      <w:spacing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79A6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879A6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879A6"/>
    <w:pPr>
      <w:keepNext/>
      <w:jc w:val="right"/>
      <w:outlineLvl w:val="2"/>
    </w:pPr>
    <w:rPr>
      <w:caps/>
    </w:rPr>
  </w:style>
  <w:style w:type="paragraph" w:styleId="4">
    <w:name w:val="heading 4"/>
    <w:basedOn w:val="a"/>
    <w:next w:val="a"/>
    <w:link w:val="40"/>
    <w:uiPriority w:val="99"/>
    <w:qFormat/>
    <w:rsid w:val="00E879A6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E879A6"/>
    <w:pPr>
      <w:keepNext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E879A6"/>
    <w:pPr>
      <w:keepNext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879A6"/>
    <w:pPr>
      <w:keepNext/>
      <w:outlineLvl w:val="6"/>
    </w:pPr>
    <w:rPr>
      <w:b/>
      <w:bCs/>
      <w:caps/>
    </w:rPr>
  </w:style>
  <w:style w:type="paragraph" w:styleId="8">
    <w:name w:val="heading 8"/>
    <w:basedOn w:val="a"/>
    <w:next w:val="a"/>
    <w:link w:val="80"/>
    <w:uiPriority w:val="99"/>
    <w:qFormat/>
    <w:rsid w:val="00E879A6"/>
    <w:pPr>
      <w:keepNext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200B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879A6"/>
    <w:rPr>
      <w:rFonts w:ascii="Calibri Light" w:hAnsi="Calibri Light" w:cs="Times New Roman"/>
      <w:b/>
      <w:bCs/>
      <w:color w:val="000000"/>
      <w:spacing w:val="1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879A6"/>
    <w:rPr>
      <w:rFonts w:ascii="Calibri Light" w:hAnsi="Calibri Light" w:cs="Times New Roman"/>
      <w:b/>
      <w:bCs/>
      <w:i/>
      <w:iCs/>
      <w:color w:val="000000"/>
      <w:spacing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79A6"/>
    <w:rPr>
      <w:rFonts w:ascii="Calibri Light" w:hAnsi="Calibri Light" w:cs="Times New Roman"/>
      <w:b/>
      <w:bCs/>
      <w:color w:val="000000"/>
      <w:spacing w:val="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79A6"/>
    <w:rPr>
      <w:rFonts w:ascii="Calibri" w:hAnsi="Calibri" w:cs="Times New Roman"/>
      <w:b/>
      <w:bCs/>
      <w:color w:val="000000"/>
      <w:spacing w:val="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E879A6"/>
    <w:rPr>
      <w:rFonts w:ascii="Calibri" w:hAnsi="Calibri" w:cs="Times New Roman"/>
      <w:b/>
      <w:bCs/>
      <w:i/>
      <w:iCs/>
      <w:color w:val="000000"/>
      <w:spacing w:val="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879A6"/>
    <w:rPr>
      <w:rFonts w:ascii="Calibri" w:hAnsi="Calibri" w:cs="Times New Roman"/>
      <w:b/>
      <w:bCs/>
      <w:color w:val="000000"/>
      <w:spacing w:val="1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879A6"/>
    <w:rPr>
      <w:rFonts w:ascii="Calibri" w:hAnsi="Calibri" w:cs="Times New Roman"/>
      <w:color w:val="000000"/>
      <w:spacing w:val="1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879A6"/>
    <w:rPr>
      <w:rFonts w:ascii="Calibri" w:hAnsi="Calibri" w:cs="Times New Roman"/>
      <w:i/>
      <w:iCs/>
      <w:color w:val="000000"/>
      <w:spacing w:val="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879A6"/>
    <w:rPr>
      <w:rFonts w:ascii="Calibri Light" w:hAnsi="Calibri Light" w:cs="Times New Roman"/>
      <w:color w:val="000000"/>
      <w:spacing w:val="1"/>
    </w:rPr>
  </w:style>
  <w:style w:type="paragraph" w:styleId="a3">
    <w:name w:val="Body Text Indent"/>
    <w:basedOn w:val="a"/>
    <w:link w:val="a4"/>
    <w:uiPriority w:val="99"/>
    <w:rsid w:val="00E879A6"/>
    <w:pPr>
      <w:ind w:left="284" w:firstLine="436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879A6"/>
    <w:rPr>
      <w:rFonts w:cs="Times New Roman"/>
      <w:color w:val="000000"/>
      <w:spacing w:val="1"/>
      <w:sz w:val="24"/>
      <w:szCs w:val="24"/>
    </w:rPr>
  </w:style>
  <w:style w:type="paragraph" w:styleId="21">
    <w:name w:val="Body Text Indent 2"/>
    <w:basedOn w:val="a"/>
    <w:link w:val="22"/>
    <w:uiPriority w:val="99"/>
    <w:rsid w:val="00E879A6"/>
    <w:pPr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879A6"/>
    <w:rPr>
      <w:rFonts w:cs="Times New Roman"/>
      <w:color w:val="000000"/>
      <w:spacing w:val="1"/>
      <w:sz w:val="24"/>
      <w:szCs w:val="24"/>
    </w:rPr>
  </w:style>
  <w:style w:type="paragraph" w:styleId="31">
    <w:name w:val="Body Text Indent 3"/>
    <w:basedOn w:val="a"/>
    <w:link w:val="32"/>
    <w:uiPriority w:val="99"/>
    <w:rsid w:val="00E879A6"/>
    <w:pPr>
      <w:ind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82949"/>
    <w:rPr>
      <w:rFonts w:cs="Times New Roman"/>
      <w:color w:val="000000"/>
      <w:spacing w:val="1"/>
      <w:sz w:val="24"/>
      <w:szCs w:val="24"/>
      <w:lang w:val="ru-RU" w:eastAsia="ru-RU" w:bidi="ar-SA"/>
    </w:rPr>
  </w:style>
  <w:style w:type="paragraph" w:styleId="a5">
    <w:name w:val="Title"/>
    <w:basedOn w:val="a"/>
    <w:link w:val="a6"/>
    <w:uiPriority w:val="99"/>
    <w:qFormat/>
    <w:rsid w:val="00E879A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0"/>
    <w:locked/>
    <w:rsid w:val="00E879A6"/>
    <w:rPr>
      <w:rFonts w:ascii="Calibri Light" w:hAnsi="Calibri Light" w:cs="Times New Roman"/>
      <w:b/>
      <w:bCs/>
      <w:color w:val="000000"/>
      <w:spacing w:val="1"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E879A6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879A6"/>
    <w:rPr>
      <w:rFonts w:cs="Times New Roman"/>
      <w:color w:val="000000"/>
      <w:spacing w:val="1"/>
      <w:sz w:val="24"/>
      <w:szCs w:val="24"/>
    </w:rPr>
  </w:style>
  <w:style w:type="paragraph" w:styleId="a9">
    <w:name w:val="header"/>
    <w:basedOn w:val="a"/>
    <w:link w:val="aa"/>
    <w:uiPriority w:val="99"/>
    <w:rsid w:val="00E879A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879A6"/>
    <w:rPr>
      <w:rFonts w:cs="Times New Roman"/>
      <w:color w:val="000000"/>
      <w:spacing w:val="1"/>
      <w:sz w:val="24"/>
      <w:szCs w:val="24"/>
    </w:rPr>
  </w:style>
  <w:style w:type="character" w:styleId="ab">
    <w:name w:val="page number"/>
    <w:basedOn w:val="a0"/>
    <w:uiPriority w:val="99"/>
    <w:rsid w:val="00E879A6"/>
    <w:rPr>
      <w:rFonts w:cs="Times New Roman"/>
    </w:rPr>
  </w:style>
  <w:style w:type="paragraph" w:styleId="ac">
    <w:name w:val="footer"/>
    <w:basedOn w:val="a"/>
    <w:link w:val="ad"/>
    <w:uiPriority w:val="99"/>
    <w:rsid w:val="00E879A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879A6"/>
    <w:rPr>
      <w:rFonts w:cs="Times New Roman"/>
      <w:color w:val="000000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rsid w:val="00E879A6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locked/>
    <w:rsid w:val="00E879A6"/>
    <w:rPr>
      <w:rFonts w:ascii="Courier New" w:hAnsi="Courier New" w:cs="Courier New"/>
      <w:color w:val="000000"/>
      <w:spacing w:val="1"/>
      <w:sz w:val="20"/>
      <w:szCs w:val="20"/>
    </w:rPr>
  </w:style>
  <w:style w:type="paragraph" w:styleId="33">
    <w:name w:val="Body Text 3"/>
    <w:basedOn w:val="a"/>
    <w:link w:val="34"/>
    <w:uiPriority w:val="99"/>
    <w:rsid w:val="00E879A6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879A6"/>
    <w:rPr>
      <w:rFonts w:cs="Times New Roman"/>
      <w:color w:val="000000"/>
      <w:spacing w:val="1"/>
      <w:sz w:val="16"/>
      <w:szCs w:val="16"/>
    </w:rPr>
  </w:style>
  <w:style w:type="paragraph" w:styleId="af0">
    <w:name w:val="Subtitle"/>
    <w:basedOn w:val="a"/>
    <w:link w:val="af1"/>
    <w:uiPriority w:val="99"/>
    <w:qFormat/>
    <w:rsid w:val="00E879A6"/>
    <w:pPr>
      <w:jc w:val="center"/>
    </w:pPr>
    <w:rPr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99"/>
    <w:locked/>
    <w:rsid w:val="00E879A6"/>
    <w:rPr>
      <w:rFonts w:ascii="Calibri Light" w:hAnsi="Calibri Light" w:cs="Times New Roman"/>
      <w:color w:val="000000"/>
      <w:spacing w:val="1"/>
      <w:sz w:val="24"/>
      <w:szCs w:val="24"/>
    </w:rPr>
  </w:style>
  <w:style w:type="paragraph" w:styleId="23">
    <w:name w:val="Body Text 2"/>
    <w:basedOn w:val="a"/>
    <w:link w:val="24"/>
    <w:uiPriority w:val="99"/>
    <w:rsid w:val="00E879A6"/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879A6"/>
    <w:rPr>
      <w:rFonts w:cs="Times New Roman"/>
      <w:color w:val="000000"/>
      <w:spacing w:val="1"/>
      <w:sz w:val="24"/>
      <w:szCs w:val="24"/>
    </w:rPr>
  </w:style>
  <w:style w:type="paragraph" w:styleId="af2">
    <w:name w:val="Document Map"/>
    <w:basedOn w:val="a"/>
    <w:link w:val="af3"/>
    <w:uiPriority w:val="99"/>
    <w:semiHidden/>
    <w:rsid w:val="00E879A6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E879A6"/>
    <w:rPr>
      <w:rFonts w:ascii="Segoe UI" w:hAnsi="Segoe UI" w:cs="Segoe UI"/>
      <w:color w:val="000000"/>
      <w:spacing w:val="1"/>
      <w:sz w:val="16"/>
      <w:szCs w:val="16"/>
    </w:rPr>
  </w:style>
  <w:style w:type="character" w:customStyle="1" w:styleId="MTEquationSection">
    <w:name w:val="MTEquationSection"/>
    <w:basedOn w:val="a0"/>
    <w:uiPriority w:val="99"/>
    <w:rsid w:val="00E879A6"/>
    <w:rPr>
      <w:rFonts w:cs="Times New Roman"/>
      <w:vanish/>
      <w:sz w:val="28"/>
      <w:szCs w:val="28"/>
      <w:lang w:val="en-US"/>
    </w:rPr>
  </w:style>
  <w:style w:type="character" w:styleId="af4">
    <w:name w:val="Hyperlink"/>
    <w:basedOn w:val="a0"/>
    <w:uiPriority w:val="99"/>
    <w:rsid w:val="00A7163D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4F1414"/>
    <w:rPr>
      <w:rFonts w:cs="Times New Roman"/>
      <w:color w:val="800080"/>
      <w:u w:val="single"/>
    </w:rPr>
  </w:style>
  <w:style w:type="table" w:styleId="af6">
    <w:name w:val="Table Grid"/>
    <w:basedOn w:val="a1"/>
    <w:uiPriority w:val="99"/>
    <w:rsid w:val="00A8711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rsid w:val="00F007F2"/>
    <w:pPr>
      <w:spacing w:before="100" w:beforeAutospacing="1" w:after="100" w:afterAutospacing="1"/>
    </w:pPr>
  </w:style>
  <w:style w:type="character" w:styleId="af8">
    <w:name w:val="Strong"/>
    <w:basedOn w:val="a0"/>
    <w:uiPriority w:val="99"/>
    <w:qFormat/>
    <w:rsid w:val="00D67F3B"/>
    <w:rPr>
      <w:rFonts w:cs="Times New Roman"/>
      <w:b/>
      <w:bCs/>
    </w:rPr>
  </w:style>
  <w:style w:type="paragraph" w:customStyle="1" w:styleId="a10">
    <w:name w:val="a1"/>
    <w:basedOn w:val="a"/>
    <w:uiPriority w:val="99"/>
    <w:rsid w:val="009A7C34"/>
    <w:pPr>
      <w:ind w:firstLine="709"/>
      <w:jc w:val="both"/>
    </w:pPr>
    <w:rPr>
      <w:sz w:val="32"/>
      <w:szCs w:val="32"/>
    </w:rPr>
  </w:style>
  <w:style w:type="paragraph" w:customStyle="1" w:styleId="Iauiue">
    <w:name w:val="Iau?iue"/>
    <w:uiPriority w:val="99"/>
    <w:rsid w:val="00DF7A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  <w:lang w:val="en-GB"/>
    </w:rPr>
  </w:style>
  <w:style w:type="character" w:styleId="af9">
    <w:name w:val="footnote reference"/>
    <w:basedOn w:val="a0"/>
    <w:uiPriority w:val="99"/>
    <w:semiHidden/>
    <w:rsid w:val="0004064B"/>
    <w:rPr>
      <w:rFonts w:cs="Times New Roman"/>
      <w:vertAlign w:val="superscript"/>
    </w:rPr>
  </w:style>
  <w:style w:type="paragraph" w:customStyle="1" w:styleId="17">
    <w:name w:val="Формула 17"/>
    <w:basedOn w:val="a"/>
    <w:next w:val="a"/>
    <w:uiPriority w:val="99"/>
    <w:rsid w:val="00CA3514"/>
    <w:pPr>
      <w:widowControl w:val="0"/>
      <w:tabs>
        <w:tab w:val="center" w:pos="4820"/>
        <w:tab w:val="right" w:pos="9639"/>
      </w:tabs>
      <w:spacing w:before="120" w:after="120" w:line="360" w:lineRule="auto"/>
      <w:contextualSpacing/>
      <w:jc w:val="both"/>
    </w:pPr>
    <w:rPr>
      <w:color w:val="auto"/>
      <w:spacing w:val="0"/>
      <w:szCs w:val="28"/>
    </w:rPr>
  </w:style>
  <w:style w:type="paragraph" w:styleId="afa">
    <w:name w:val="Balloon Text"/>
    <w:basedOn w:val="a"/>
    <w:link w:val="afb"/>
    <w:uiPriority w:val="99"/>
    <w:semiHidden/>
    <w:locked/>
    <w:rsid w:val="00481792"/>
    <w:rPr>
      <w:rFonts w:ascii="Tahoma" w:hAnsi="Tahoma" w:cs="Tahoma"/>
      <w:color w:val="auto"/>
      <w:spacing w:val="0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4817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81792"/>
  </w:style>
  <w:style w:type="character" w:customStyle="1" w:styleId="Exact">
    <w:name w:val="Подпись к картинке Exact"/>
    <w:link w:val="afc"/>
    <w:locked/>
    <w:rsid w:val="00481792"/>
    <w:rPr>
      <w:sz w:val="26"/>
      <w:shd w:val="clear" w:color="auto" w:fill="FFFFFF"/>
    </w:rPr>
  </w:style>
  <w:style w:type="character" w:customStyle="1" w:styleId="Exact0">
    <w:name w:val="Подпись к картинке + Курсив Exact"/>
    <w:rsid w:val="00481792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afc">
    <w:name w:val="Подпись к картинке"/>
    <w:basedOn w:val="a"/>
    <w:link w:val="Exact"/>
    <w:rsid w:val="00481792"/>
    <w:pPr>
      <w:widowControl w:val="0"/>
      <w:shd w:val="clear" w:color="auto" w:fill="FFFFFF"/>
      <w:spacing w:line="240" w:lineRule="atLeast"/>
    </w:pPr>
    <w:rPr>
      <w:color w:val="auto"/>
      <w:spacing w:val="0"/>
      <w:sz w:val="26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481792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</w:rPr>
  </w:style>
  <w:style w:type="paragraph" w:styleId="25">
    <w:name w:val="toc 2"/>
    <w:basedOn w:val="a"/>
    <w:next w:val="a"/>
    <w:autoRedefine/>
    <w:uiPriority w:val="39"/>
    <w:unhideWhenUsed/>
    <w:qFormat/>
    <w:locked/>
    <w:rsid w:val="00481792"/>
    <w:pPr>
      <w:spacing w:after="100" w:line="276" w:lineRule="auto"/>
      <w:ind w:left="220"/>
    </w:pPr>
    <w:rPr>
      <w:rFonts w:ascii="Calibri" w:hAnsi="Calibri"/>
      <w:color w:val="auto"/>
      <w:spacing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481792"/>
    <w:pPr>
      <w:spacing w:after="100" w:line="276" w:lineRule="auto"/>
    </w:pPr>
    <w:rPr>
      <w:rFonts w:ascii="Calibri" w:hAnsi="Calibri"/>
      <w:color w:val="auto"/>
      <w:spacing w:val="0"/>
      <w:sz w:val="22"/>
      <w:szCs w:val="22"/>
    </w:rPr>
  </w:style>
  <w:style w:type="paragraph" w:styleId="35">
    <w:name w:val="toc 3"/>
    <w:basedOn w:val="a"/>
    <w:next w:val="a"/>
    <w:autoRedefine/>
    <w:uiPriority w:val="39"/>
    <w:semiHidden/>
    <w:unhideWhenUsed/>
    <w:qFormat/>
    <w:locked/>
    <w:rsid w:val="00481792"/>
    <w:pPr>
      <w:spacing w:after="100" w:line="276" w:lineRule="auto"/>
      <w:ind w:left="440"/>
    </w:pPr>
    <w:rPr>
      <w:rFonts w:ascii="Calibri" w:hAnsi="Calibri"/>
      <w:color w:val="auto"/>
      <w:spacing w:val="0"/>
      <w:sz w:val="22"/>
      <w:szCs w:val="22"/>
    </w:rPr>
  </w:style>
  <w:style w:type="paragraph" w:styleId="afe">
    <w:name w:val="footnote text"/>
    <w:basedOn w:val="a"/>
    <w:link w:val="aff"/>
    <w:uiPriority w:val="99"/>
    <w:semiHidden/>
    <w:unhideWhenUsed/>
    <w:locked/>
    <w:rsid w:val="00481792"/>
    <w:rPr>
      <w:color w:val="auto"/>
      <w:spacing w:val="0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481792"/>
    <w:rPr>
      <w:rFonts w:cs="Times New Roman"/>
      <w:sz w:val="20"/>
      <w:szCs w:val="20"/>
    </w:rPr>
  </w:style>
  <w:style w:type="character" w:customStyle="1" w:styleId="translation-chunk">
    <w:name w:val="translation-chunk"/>
    <w:rsid w:val="00481792"/>
  </w:style>
  <w:style w:type="paragraph" w:styleId="z-">
    <w:name w:val="HTML Top of Form"/>
    <w:basedOn w:val="a"/>
    <w:next w:val="a"/>
    <w:link w:val="z-0"/>
    <w:hidden/>
    <w:uiPriority w:val="99"/>
    <w:semiHidden/>
    <w:unhideWhenUsed/>
    <w:locked/>
    <w:rsid w:val="0048179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pacing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817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locked/>
    <w:rsid w:val="0048179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pacing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81792"/>
    <w:rPr>
      <w:rFonts w:ascii="Arial" w:hAnsi="Arial" w:cs="Arial"/>
      <w:vanish/>
      <w:sz w:val="16"/>
      <w:szCs w:val="16"/>
    </w:rPr>
  </w:style>
  <w:style w:type="character" w:styleId="aff0">
    <w:name w:val="Placeholder Text"/>
    <w:basedOn w:val="a0"/>
    <w:uiPriority w:val="99"/>
    <w:semiHidden/>
    <w:rsid w:val="00481792"/>
    <w:rPr>
      <w:rFonts w:cs="Times New Roman"/>
      <w:color w:val="808080"/>
    </w:rPr>
  </w:style>
  <w:style w:type="paragraph" w:styleId="aff1">
    <w:name w:val="List Paragraph"/>
    <w:basedOn w:val="a"/>
    <w:uiPriority w:val="34"/>
    <w:qFormat/>
    <w:rsid w:val="00481792"/>
    <w:pPr>
      <w:ind w:left="720"/>
      <w:contextualSpacing/>
    </w:pPr>
    <w:rPr>
      <w:color w:val="auto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pacing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cap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bCs/>
      <w:caps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200B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bCs/>
      <w:color w:val="000000"/>
      <w:spacing w:val="1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bCs/>
      <w:i/>
      <w:iCs/>
      <w:color w:val="000000"/>
      <w:spacing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Times New Roman"/>
      <w:b/>
      <w:bCs/>
      <w:color w:val="000000"/>
      <w:spacing w:val="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color w:val="000000"/>
      <w:spacing w:val="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color w:val="000000"/>
      <w:spacing w:val="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  <w:color w:val="000000"/>
      <w:spacing w:val="1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color w:val="000000"/>
      <w:spacing w:val="1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color w:val="000000"/>
      <w:spacing w:val="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libri Light" w:hAnsi="Calibri Light" w:cs="Times New Roman"/>
      <w:color w:val="000000"/>
      <w:spacing w:val="1"/>
    </w:rPr>
  </w:style>
  <w:style w:type="paragraph" w:styleId="a3">
    <w:name w:val="Body Text Indent"/>
    <w:basedOn w:val="a"/>
    <w:link w:val="a4"/>
    <w:uiPriority w:val="99"/>
    <w:pPr>
      <w:ind w:left="284" w:firstLine="436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82949"/>
    <w:rPr>
      <w:rFonts w:cs="Times New Roman"/>
      <w:color w:val="000000"/>
      <w:spacing w:val="1"/>
      <w:sz w:val="24"/>
      <w:szCs w:val="24"/>
      <w:lang w:val="ru-RU" w:eastAsia="ru-RU" w:bidi="ar-SA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0"/>
    <w:locked/>
    <w:rPr>
      <w:rFonts w:ascii="Calibri Light" w:hAnsi="Calibri Light" w:cs="Times New Roman"/>
      <w:b/>
      <w:bCs/>
      <w:color w:val="000000"/>
      <w:spacing w:val="1"/>
      <w:kern w:val="28"/>
      <w:sz w:val="32"/>
      <w:szCs w:val="32"/>
    </w:rPr>
  </w:style>
  <w:style w:type="paragraph" w:styleId="a7">
    <w:name w:val="Body Text"/>
    <w:basedOn w:val="a"/>
    <w:link w:val="a8"/>
    <w:uiPriority w:val="99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cs="Times New Roman"/>
      <w:color w:val="000000"/>
      <w:spacing w:val="1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  <w:color w:val="000000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locked/>
    <w:rPr>
      <w:rFonts w:ascii="Courier New" w:hAnsi="Courier New" w:cs="Courier New"/>
      <w:color w:val="000000"/>
      <w:spacing w:val="1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color w:val="000000"/>
      <w:spacing w:val="1"/>
      <w:sz w:val="16"/>
      <w:szCs w:val="16"/>
    </w:rPr>
  </w:style>
  <w:style w:type="paragraph" w:styleId="af0">
    <w:name w:val="Subtitle"/>
    <w:basedOn w:val="a"/>
    <w:link w:val="af1"/>
    <w:uiPriority w:val="99"/>
    <w:qFormat/>
    <w:pPr>
      <w:jc w:val="center"/>
    </w:pPr>
    <w:rPr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99"/>
    <w:locked/>
    <w:rPr>
      <w:rFonts w:ascii="Calibri Light" w:hAnsi="Calibri Light" w:cs="Times New Roman"/>
      <w:color w:val="000000"/>
      <w:spacing w:val="1"/>
      <w:sz w:val="24"/>
      <w:szCs w:val="24"/>
    </w:rPr>
  </w:style>
  <w:style w:type="paragraph" w:styleId="23">
    <w:name w:val="Body Text 2"/>
    <w:basedOn w:val="a"/>
    <w:link w:val="24"/>
    <w:uiPriority w:val="99"/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paragraph" w:styleId="af2">
    <w:name w:val="Document Map"/>
    <w:basedOn w:val="a"/>
    <w:link w:val="af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Pr>
      <w:rFonts w:ascii="Segoe UI" w:hAnsi="Segoe UI" w:cs="Segoe UI"/>
      <w:color w:val="000000"/>
      <w:spacing w:val="1"/>
      <w:sz w:val="16"/>
      <w:szCs w:val="16"/>
    </w:rPr>
  </w:style>
  <w:style w:type="character" w:customStyle="1" w:styleId="MTEquationSection">
    <w:name w:val="MTEquationSection"/>
    <w:basedOn w:val="a0"/>
    <w:uiPriority w:val="99"/>
    <w:rPr>
      <w:rFonts w:cs="Times New Roman"/>
      <w:vanish/>
      <w:sz w:val="28"/>
      <w:szCs w:val="28"/>
      <w:lang w:val="en-US" w:eastAsia="x-none"/>
    </w:rPr>
  </w:style>
  <w:style w:type="character" w:styleId="af4">
    <w:name w:val="Hyperlink"/>
    <w:basedOn w:val="a0"/>
    <w:uiPriority w:val="99"/>
    <w:rsid w:val="00A7163D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4F1414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A871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F007F2"/>
    <w:pPr>
      <w:spacing w:before="100" w:beforeAutospacing="1" w:after="100" w:afterAutospacing="1"/>
    </w:pPr>
  </w:style>
  <w:style w:type="character" w:styleId="af8">
    <w:name w:val="Strong"/>
    <w:basedOn w:val="a0"/>
    <w:uiPriority w:val="99"/>
    <w:qFormat/>
    <w:rsid w:val="00D67F3B"/>
    <w:rPr>
      <w:rFonts w:cs="Times New Roman"/>
      <w:b/>
      <w:bCs/>
    </w:rPr>
  </w:style>
  <w:style w:type="paragraph" w:customStyle="1" w:styleId="a10">
    <w:name w:val="a1"/>
    <w:basedOn w:val="a"/>
    <w:uiPriority w:val="99"/>
    <w:rsid w:val="009A7C34"/>
    <w:pPr>
      <w:ind w:firstLine="709"/>
      <w:jc w:val="both"/>
    </w:pPr>
    <w:rPr>
      <w:sz w:val="32"/>
      <w:szCs w:val="32"/>
    </w:rPr>
  </w:style>
  <w:style w:type="paragraph" w:customStyle="1" w:styleId="Iauiue">
    <w:name w:val="Iau?iue"/>
    <w:uiPriority w:val="99"/>
    <w:rsid w:val="00DF7A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  <w:lang w:val="en-GB"/>
    </w:rPr>
  </w:style>
  <w:style w:type="character" w:styleId="af9">
    <w:name w:val="footnote reference"/>
    <w:basedOn w:val="a0"/>
    <w:uiPriority w:val="99"/>
    <w:semiHidden/>
    <w:rsid w:val="0004064B"/>
    <w:rPr>
      <w:rFonts w:cs="Times New Roman"/>
      <w:vertAlign w:val="superscript"/>
    </w:rPr>
  </w:style>
  <w:style w:type="paragraph" w:customStyle="1" w:styleId="17">
    <w:name w:val="Формула 17"/>
    <w:basedOn w:val="a"/>
    <w:next w:val="a"/>
    <w:uiPriority w:val="99"/>
    <w:rsid w:val="00CA3514"/>
    <w:pPr>
      <w:widowControl w:val="0"/>
      <w:tabs>
        <w:tab w:val="center" w:pos="4820"/>
        <w:tab w:val="right" w:pos="9639"/>
      </w:tabs>
      <w:spacing w:before="120" w:after="120" w:line="360" w:lineRule="auto"/>
      <w:contextualSpacing/>
      <w:jc w:val="both"/>
    </w:pPr>
    <w:rPr>
      <w:color w:val="auto"/>
      <w:spacing w:val="0"/>
      <w:szCs w:val="28"/>
    </w:rPr>
  </w:style>
  <w:style w:type="paragraph" w:styleId="afa">
    <w:name w:val="Balloon Text"/>
    <w:basedOn w:val="a"/>
    <w:link w:val="afb"/>
    <w:uiPriority w:val="99"/>
    <w:semiHidden/>
    <w:locked/>
    <w:rsid w:val="00481792"/>
    <w:rPr>
      <w:rFonts w:ascii="Tahoma" w:hAnsi="Tahoma" w:cs="Tahoma"/>
      <w:color w:val="auto"/>
      <w:spacing w:val="0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4817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81792"/>
  </w:style>
  <w:style w:type="character" w:customStyle="1" w:styleId="Exact">
    <w:name w:val="Подпись к картинке Exact"/>
    <w:link w:val="afc"/>
    <w:locked/>
    <w:rsid w:val="00481792"/>
    <w:rPr>
      <w:sz w:val="26"/>
      <w:shd w:val="clear" w:color="auto" w:fill="FFFFFF"/>
    </w:rPr>
  </w:style>
  <w:style w:type="character" w:customStyle="1" w:styleId="Exact0">
    <w:name w:val="Подпись к картинке + Курсив Exact"/>
    <w:rsid w:val="00481792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afc">
    <w:name w:val="Подпись к картинке"/>
    <w:basedOn w:val="a"/>
    <w:link w:val="Exact"/>
    <w:rsid w:val="00481792"/>
    <w:pPr>
      <w:widowControl w:val="0"/>
      <w:shd w:val="clear" w:color="auto" w:fill="FFFFFF"/>
      <w:spacing w:line="240" w:lineRule="atLeast"/>
    </w:pPr>
    <w:rPr>
      <w:color w:val="auto"/>
      <w:spacing w:val="0"/>
      <w:sz w:val="26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481792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</w:rPr>
  </w:style>
  <w:style w:type="paragraph" w:styleId="25">
    <w:name w:val="toc 2"/>
    <w:basedOn w:val="a"/>
    <w:next w:val="a"/>
    <w:autoRedefine/>
    <w:uiPriority w:val="39"/>
    <w:unhideWhenUsed/>
    <w:qFormat/>
    <w:locked/>
    <w:rsid w:val="00481792"/>
    <w:pPr>
      <w:spacing w:after="100" w:line="276" w:lineRule="auto"/>
      <w:ind w:left="220"/>
    </w:pPr>
    <w:rPr>
      <w:rFonts w:ascii="Calibri" w:hAnsi="Calibri"/>
      <w:color w:val="auto"/>
      <w:spacing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481792"/>
    <w:pPr>
      <w:spacing w:after="100" w:line="276" w:lineRule="auto"/>
    </w:pPr>
    <w:rPr>
      <w:rFonts w:ascii="Calibri" w:hAnsi="Calibri"/>
      <w:color w:val="auto"/>
      <w:spacing w:val="0"/>
      <w:sz w:val="22"/>
      <w:szCs w:val="22"/>
    </w:rPr>
  </w:style>
  <w:style w:type="paragraph" w:styleId="35">
    <w:name w:val="toc 3"/>
    <w:basedOn w:val="a"/>
    <w:next w:val="a"/>
    <w:autoRedefine/>
    <w:uiPriority w:val="39"/>
    <w:semiHidden/>
    <w:unhideWhenUsed/>
    <w:qFormat/>
    <w:locked/>
    <w:rsid w:val="00481792"/>
    <w:pPr>
      <w:spacing w:after="100" w:line="276" w:lineRule="auto"/>
      <w:ind w:left="440"/>
    </w:pPr>
    <w:rPr>
      <w:rFonts w:ascii="Calibri" w:hAnsi="Calibri"/>
      <w:color w:val="auto"/>
      <w:spacing w:val="0"/>
      <w:sz w:val="22"/>
      <w:szCs w:val="22"/>
    </w:rPr>
  </w:style>
  <w:style w:type="paragraph" w:styleId="afe">
    <w:name w:val="footnote text"/>
    <w:basedOn w:val="a"/>
    <w:link w:val="aff"/>
    <w:uiPriority w:val="99"/>
    <w:semiHidden/>
    <w:unhideWhenUsed/>
    <w:locked/>
    <w:rsid w:val="00481792"/>
    <w:rPr>
      <w:color w:val="auto"/>
      <w:spacing w:val="0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481792"/>
    <w:rPr>
      <w:rFonts w:cs="Times New Roman"/>
      <w:sz w:val="20"/>
      <w:szCs w:val="20"/>
    </w:rPr>
  </w:style>
  <w:style w:type="character" w:customStyle="1" w:styleId="translation-chunk">
    <w:name w:val="translation-chunk"/>
    <w:rsid w:val="00481792"/>
  </w:style>
  <w:style w:type="paragraph" w:styleId="z-">
    <w:name w:val="HTML Top of Form"/>
    <w:basedOn w:val="a"/>
    <w:next w:val="a"/>
    <w:link w:val="z-0"/>
    <w:hidden/>
    <w:uiPriority w:val="99"/>
    <w:semiHidden/>
    <w:unhideWhenUsed/>
    <w:locked/>
    <w:rsid w:val="0048179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pacing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817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locked/>
    <w:rsid w:val="0048179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pacing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81792"/>
    <w:rPr>
      <w:rFonts w:ascii="Arial" w:hAnsi="Arial" w:cs="Arial"/>
      <w:vanish/>
      <w:sz w:val="16"/>
      <w:szCs w:val="16"/>
    </w:rPr>
  </w:style>
  <w:style w:type="character" w:styleId="aff0">
    <w:name w:val="Placeholder Text"/>
    <w:basedOn w:val="a0"/>
    <w:uiPriority w:val="99"/>
    <w:semiHidden/>
    <w:rsid w:val="00481792"/>
    <w:rPr>
      <w:rFonts w:cs="Times New Roman"/>
      <w:color w:val="808080"/>
    </w:rPr>
  </w:style>
  <w:style w:type="paragraph" w:styleId="aff1">
    <w:name w:val="List Paragraph"/>
    <w:basedOn w:val="a"/>
    <w:uiPriority w:val="34"/>
    <w:qFormat/>
    <w:rsid w:val="00481792"/>
    <w:pPr>
      <w:ind w:left="720"/>
      <w:contextualSpacing/>
    </w:pPr>
    <w:rPr>
      <w:color w:val="auto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8333">
                  <w:marLeft w:val="0"/>
                  <w:marRight w:val="0"/>
                  <w:marTop w:val="0"/>
                  <w:marBottom w:val="300"/>
                  <w:divBdr>
                    <w:top w:val="single" w:sz="6" w:space="4" w:color="E3E3E3"/>
                    <w:left w:val="single" w:sz="6" w:space="4" w:color="E3E3E3"/>
                    <w:bottom w:val="single" w:sz="6" w:space="4" w:color="E3E3E3"/>
                    <w:right w:val="single" w:sz="6" w:space="4" w:color="E3E3E3"/>
                  </w:divBdr>
                </w:div>
              </w:divsChild>
            </w:div>
            <w:div w:id="10221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05185">
                  <w:marLeft w:val="0"/>
                  <w:marRight w:val="0"/>
                  <w:marTop w:val="0"/>
                  <w:marBottom w:val="300"/>
                  <w:divBdr>
                    <w:top w:val="single" w:sz="6" w:space="4" w:color="E3E3E3"/>
                    <w:left w:val="single" w:sz="6" w:space="4" w:color="E3E3E3"/>
                    <w:bottom w:val="single" w:sz="6" w:space="4" w:color="E3E3E3"/>
                    <w:right w:val="single" w:sz="6" w:space="4" w:color="E3E3E3"/>
                  </w:divBdr>
                </w:div>
              </w:divsChild>
            </w:div>
            <w:div w:id="20919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58882">
                  <w:marLeft w:val="0"/>
                  <w:marRight w:val="0"/>
                  <w:marTop w:val="0"/>
                  <w:marBottom w:val="300"/>
                  <w:divBdr>
                    <w:top w:val="single" w:sz="6" w:space="4" w:color="E3E3E3"/>
                    <w:left w:val="single" w:sz="6" w:space="4" w:color="E3E3E3"/>
                    <w:bottom w:val="single" w:sz="6" w:space="4" w:color="E3E3E3"/>
                    <w:right w:val="single" w:sz="6" w:space="4" w:color="E3E3E3"/>
                  </w:divBdr>
                </w:div>
              </w:divsChild>
            </w:div>
            <w:div w:id="13676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2367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3E3E3"/>
                        <w:left w:val="single" w:sz="6" w:space="4" w:color="E3E3E3"/>
                        <w:bottom w:val="single" w:sz="6" w:space="4" w:color="E3E3E3"/>
                        <w:right w:val="single" w:sz="6" w:space="4" w:color="E3E3E3"/>
                      </w:divBdr>
                    </w:div>
                  </w:divsChild>
                </w:div>
              </w:divsChild>
            </w:div>
          </w:divsChild>
        </w:div>
        <w:div w:id="2143764302">
          <w:marLeft w:val="3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7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6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79745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1F29-54E4-4339-8027-EA1AB751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22</Pages>
  <Words>3995</Words>
  <Characters>27481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31414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cp:lastModifiedBy>Axel</cp:lastModifiedBy>
  <cp:revision>84</cp:revision>
  <cp:lastPrinted>2017-05-24T08:36:00Z</cp:lastPrinted>
  <dcterms:created xsi:type="dcterms:W3CDTF">2017-05-12T08:12:00Z</dcterms:created>
  <dcterms:modified xsi:type="dcterms:W3CDTF">2017-05-24T08:43:00Z</dcterms:modified>
</cp:coreProperties>
</file>