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66B" w:rsidRPr="0070593A" w:rsidRDefault="00C4566B" w:rsidP="00C4566B">
      <w:pPr>
        <w:pStyle w:val="1"/>
        <w:keepNext w:val="0"/>
        <w:keepLines w:val="0"/>
        <w:widowControl w:val="0"/>
        <w:spacing w:before="0" w:after="0" w:line="240" w:lineRule="auto"/>
        <w:jc w:val="center"/>
        <w:rPr>
          <w:rFonts w:ascii="Times New Roman" w:hAnsi="Times New Roman" w:cs="Times New Roman"/>
          <w:b/>
          <w:caps/>
          <w:color w:val="auto"/>
          <w:sz w:val="26"/>
          <w:szCs w:val="26"/>
        </w:rPr>
      </w:pPr>
      <w:bookmarkStart w:id="0" w:name="_oyn1efhdwyb5" w:colFirst="0" w:colLast="0"/>
      <w:bookmarkEnd w:id="0"/>
      <w:r w:rsidRPr="0070593A">
        <w:rPr>
          <w:rFonts w:ascii="Times New Roman" w:hAnsi="Times New Roman" w:cs="Times New Roman"/>
          <w:caps/>
          <w:color w:val="auto"/>
          <w:sz w:val="26"/>
          <w:szCs w:val="26"/>
        </w:rPr>
        <w:t>Министерство образования и науки Российской Федерации</w:t>
      </w:r>
    </w:p>
    <w:p w:rsidR="00C4566B" w:rsidRPr="0070593A" w:rsidRDefault="00C4566B" w:rsidP="00C4566B">
      <w:pPr>
        <w:widowControl w:val="0"/>
        <w:spacing w:after="0" w:line="240" w:lineRule="auto"/>
        <w:jc w:val="center"/>
        <w:rPr>
          <w:rFonts w:ascii="Times New Roman" w:hAnsi="Times New Roman" w:cs="Times New Roman"/>
          <w:sz w:val="28"/>
          <w:szCs w:val="28"/>
        </w:rPr>
      </w:pPr>
      <w:r w:rsidRPr="0070593A">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C4566B" w:rsidRPr="0070593A" w:rsidRDefault="00C4566B" w:rsidP="00C4566B">
      <w:pPr>
        <w:pStyle w:val="1"/>
        <w:keepNext w:val="0"/>
        <w:keepLines w:val="0"/>
        <w:widowControl w:val="0"/>
        <w:spacing w:before="0" w:after="0" w:line="240" w:lineRule="auto"/>
        <w:jc w:val="center"/>
        <w:rPr>
          <w:rFonts w:ascii="Times New Roman" w:hAnsi="Times New Roman" w:cs="Times New Roman"/>
          <w:b/>
          <w:color w:val="auto"/>
          <w:sz w:val="28"/>
          <w:szCs w:val="28"/>
        </w:rPr>
      </w:pPr>
      <w:r w:rsidRPr="0070593A">
        <w:rPr>
          <w:rFonts w:ascii="Times New Roman" w:hAnsi="Times New Roman" w:cs="Times New Roman"/>
          <w:b/>
          <w:color w:val="auto"/>
          <w:sz w:val="28"/>
          <w:szCs w:val="28"/>
        </w:rPr>
        <w:t>«КУБАНСКИЙ ГОСУДАРСТВЕННЫЙ УНИВЕРСИТЕТ»</w:t>
      </w:r>
    </w:p>
    <w:p w:rsidR="00C4566B" w:rsidRPr="0070593A" w:rsidRDefault="00C4566B" w:rsidP="00C4566B">
      <w:pPr>
        <w:widowControl w:val="0"/>
        <w:spacing w:after="0" w:line="240" w:lineRule="auto"/>
        <w:jc w:val="center"/>
        <w:rPr>
          <w:rFonts w:ascii="Times New Roman" w:hAnsi="Times New Roman" w:cs="Times New Roman"/>
          <w:b/>
          <w:sz w:val="28"/>
          <w:szCs w:val="28"/>
        </w:rPr>
      </w:pPr>
      <w:r w:rsidRPr="0070593A">
        <w:rPr>
          <w:rFonts w:ascii="Times New Roman" w:hAnsi="Times New Roman" w:cs="Times New Roman"/>
          <w:b/>
          <w:sz w:val="28"/>
          <w:szCs w:val="28"/>
        </w:rPr>
        <w:t>(ФГБОУ ВО «</w:t>
      </w:r>
      <w:proofErr w:type="spellStart"/>
      <w:r w:rsidRPr="0070593A">
        <w:rPr>
          <w:rFonts w:ascii="Times New Roman" w:hAnsi="Times New Roman" w:cs="Times New Roman"/>
          <w:b/>
          <w:sz w:val="28"/>
          <w:szCs w:val="28"/>
        </w:rPr>
        <w:t>КубГУ</w:t>
      </w:r>
      <w:proofErr w:type="spellEnd"/>
      <w:r w:rsidRPr="0070593A">
        <w:rPr>
          <w:rFonts w:ascii="Times New Roman" w:hAnsi="Times New Roman" w:cs="Times New Roman"/>
          <w:b/>
          <w:sz w:val="28"/>
          <w:szCs w:val="28"/>
        </w:rPr>
        <w:t>»)</w:t>
      </w:r>
    </w:p>
    <w:p w:rsidR="00C4566B" w:rsidRPr="0070593A" w:rsidRDefault="00C4566B" w:rsidP="00C4566B">
      <w:pPr>
        <w:widowControl w:val="0"/>
        <w:spacing w:after="0" w:line="240" w:lineRule="auto"/>
        <w:jc w:val="center"/>
        <w:rPr>
          <w:rFonts w:ascii="Times New Roman" w:hAnsi="Times New Roman" w:cs="Times New Roman"/>
          <w:b/>
          <w:sz w:val="28"/>
          <w:szCs w:val="28"/>
        </w:rPr>
      </w:pPr>
    </w:p>
    <w:p w:rsidR="00C4566B" w:rsidRPr="0070593A" w:rsidRDefault="00C4566B" w:rsidP="00C4566B">
      <w:pPr>
        <w:widowControl w:val="0"/>
        <w:spacing w:after="0" w:line="240" w:lineRule="auto"/>
        <w:jc w:val="center"/>
        <w:rPr>
          <w:rFonts w:ascii="Times New Roman" w:hAnsi="Times New Roman" w:cs="Times New Roman"/>
          <w:b/>
          <w:sz w:val="28"/>
          <w:szCs w:val="28"/>
        </w:rPr>
      </w:pPr>
      <w:r w:rsidRPr="0070593A">
        <w:rPr>
          <w:rFonts w:ascii="Times New Roman" w:hAnsi="Times New Roman" w:cs="Times New Roman"/>
          <w:b/>
          <w:sz w:val="28"/>
          <w:szCs w:val="28"/>
        </w:rPr>
        <w:t>Кафедра педагогики и методики начального образования</w:t>
      </w:r>
    </w:p>
    <w:p w:rsidR="00C4566B" w:rsidRPr="0070593A" w:rsidRDefault="00C4566B" w:rsidP="00C4566B">
      <w:pPr>
        <w:widowControl w:val="0"/>
        <w:spacing w:after="0" w:line="240" w:lineRule="auto"/>
        <w:jc w:val="center"/>
        <w:rPr>
          <w:rFonts w:ascii="Times New Roman" w:hAnsi="Times New Roman" w:cs="Times New Roman"/>
        </w:rPr>
      </w:pPr>
    </w:p>
    <w:p w:rsidR="00C4566B" w:rsidRPr="0070593A" w:rsidRDefault="00C4566B" w:rsidP="00C4566B">
      <w:pPr>
        <w:widowControl w:val="0"/>
        <w:spacing w:after="0" w:line="240" w:lineRule="auto"/>
        <w:jc w:val="center"/>
        <w:rPr>
          <w:rFonts w:ascii="Times New Roman" w:hAnsi="Times New Roman" w:cs="Times New Roman"/>
        </w:rPr>
      </w:pPr>
    </w:p>
    <w:tbl>
      <w:tblPr>
        <w:tblW w:w="9747" w:type="dxa"/>
        <w:tblLook w:val="01E0"/>
      </w:tblPr>
      <w:tblGrid>
        <w:gridCol w:w="4928"/>
        <w:gridCol w:w="4819"/>
      </w:tblGrid>
      <w:tr w:rsidR="00C4566B" w:rsidRPr="0070593A" w:rsidTr="0070593A">
        <w:tc>
          <w:tcPr>
            <w:tcW w:w="4928" w:type="dxa"/>
          </w:tcPr>
          <w:p w:rsidR="00C4566B" w:rsidRPr="0070593A" w:rsidRDefault="00C4566B" w:rsidP="0070593A">
            <w:pPr>
              <w:widowControl w:val="0"/>
              <w:spacing w:after="0" w:line="240" w:lineRule="auto"/>
              <w:rPr>
                <w:rFonts w:ascii="Times New Roman" w:hAnsi="Times New Roman" w:cs="Times New Roman"/>
                <w:sz w:val="24"/>
                <w:szCs w:val="28"/>
              </w:rPr>
            </w:pPr>
            <w:proofErr w:type="spellStart"/>
            <w:r w:rsidRPr="0070593A">
              <w:rPr>
                <w:rFonts w:ascii="Times New Roman" w:hAnsi="Times New Roman" w:cs="Times New Roman"/>
                <w:sz w:val="24"/>
                <w:szCs w:val="28"/>
              </w:rPr>
              <w:t>Рег</w:t>
            </w:r>
            <w:proofErr w:type="spellEnd"/>
            <w:r w:rsidRPr="0070593A">
              <w:rPr>
                <w:rFonts w:ascii="Times New Roman" w:hAnsi="Times New Roman" w:cs="Times New Roman"/>
                <w:sz w:val="24"/>
                <w:szCs w:val="28"/>
              </w:rPr>
              <w:t>. № _____________</w:t>
            </w:r>
          </w:p>
          <w:p w:rsidR="00C4566B" w:rsidRPr="0070593A" w:rsidRDefault="00C4566B" w:rsidP="0070593A">
            <w:pPr>
              <w:widowControl w:val="0"/>
              <w:spacing w:after="0" w:line="240" w:lineRule="auto"/>
              <w:rPr>
                <w:rFonts w:ascii="Times New Roman" w:hAnsi="Times New Roman" w:cs="Times New Roman"/>
                <w:sz w:val="24"/>
                <w:szCs w:val="28"/>
              </w:rPr>
            </w:pPr>
            <w:r w:rsidRPr="0070593A">
              <w:rPr>
                <w:rFonts w:ascii="Times New Roman" w:hAnsi="Times New Roman" w:cs="Times New Roman"/>
                <w:sz w:val="24"/>
                <w:szCs w:val="28"/>
              </w:rPr>
              <w:t>Оценка по результатам</w:t>
            </w:r>
          </w:p>
          <w:p w:rsidR="00C4566B" w:rsidRPr="0070593A" w:rsidRDefault="00C4566B" w:rsidP="0070593A">
            <w:pPr>
              <w:widowControl w:val="0"/>
              <w:spacing w:after="0" w:line="240" w:lineRule="auto"/>
              <w:rPr>
                <w:rFonts w:ascii="Times New Roman" w:hAnsi="Times New Roman" w:cs="Times New Roman"/>
                <w:sz w:val="24"/>
                <w:szCs w:val="28"/>
              </w:rPr>
            </w:pPr>
            <w:r w:rsidRPr="0070593A">
              <w:rPr>
                <w:rFonts w:ascii="Times New Roman" w:hAnsi="Times New Roman" w:cs="Times New Roman"/>
                <w:sz w:val="24"/>
                <w:szCs w:val="28"/>
              </w:rPr>
              <w:t>защиты ____________</w:t>
            </w:r>
          </w:p>
          <w:p w:rsidR="00C4566B" w:rsidRPr="0070593A" w:rsidRDefault="00C4566B" w:rsidP="0070593A">
            <w:pPr>
              <w:widowControl w:val="0"/>
              <w:spacing w:after="0" w:line="240" w:lineRule="auto"/>
              <w:rPr>
                <w:rFonts w:ascii="Times New Roman" w:hAnsi="Times New Roman" w:cs="Times New Roman"/>
                <w:sz w:val="24"/>
                <w:szCs w:val="28"/>
              </w:rPr>
            </w:pPr>
            <w:r w:rsidRPr="0070593A">
              <w:rPr>
                <w:rFonts w:ascii="Times New Roman" w:hAnsi="Times New Roman" w:cs="Times New Roman"/>
                <w:sz w:val="24"/>
                <w:szCs w:val="28"/>
              </w:rPr>
              <w:t>Секретарь комиссии</w:t>
            </w:r>
          </w:p>
          <w:p w:rsidR="00C4566B" w:rsidRPr="0070593A" w:rsidRDefault="00C4566B" w:rsidP="0070593A">
            <w:pPr>
              <w:widowControl w:val="0"/>
              <w:spacing w:after="0" w:line="240" w:lineRule="auto"/>
              <w:rPr>
                <w:rFonts w:ascii="Times New Roman" w:hAnsi="Times New Roman" w:cs="Times New Roman"/>
                <w:sz w:val="24"/>
                <w:szCs w:val="28"/>
              </w:rPr>
            </w:pPr>
            <w:r w:rsidRPr="0070593A">
              <w:rPr>
                <w:rFonts w:ascii="Times New Roman" w:hAnsi="Times New Roman" w:cs="Times New Roman"/>
                <w:sz w:val="24"/>
                <w:szCs w:val="28"/>
              </w:rPr>
              <w:t>___________________</w:t>
            </w:r>
          </w:p>
          <w:p w:rsidR="00C4566B" w:rsidRPr="0070593A" w:rsidRDefault="00C4566B" w:rsidP="0070593A">
            <w:pPr>
              <w:widowControl w:val="0"/>
              <w:spacing w:after="0" w:line="240" w:lineRule="auto"/>
              <w:rPr>
                <w:rFonts w:ascii="Times New Roman" w:hAnsi="Times New Roman" w:cs="Times New Roman"/>
                <w:sz w:val="24"/>
                <w:szCs w:val="28"/>
              </w:rPr>
            </w:pPr>
            <w:r w:rsidRPr="0070593A">
              <w:rPr>
                <w:rFonts w:ascii="Times New Roman" w:hAnsi="Times New Roman" w:cs="Times New Roman"/>
                <w:sz w:val="24"/>
                <w:szCs w:val="28"/>
              </w:rPr>
              <w:t>«____» __________2018 г.</w:t>
            </w:r>
          </w:p>
        </w:tc>
        <w:tc>
          <w:tcPr>
            <w:tcW w:w="4819" w:type="dxa"/>
          </w:tcPr>
          <w:p w:rsidR="00C4566B" w:rsidRPr="0070593A" w:rsidRDefault="00C4566B" w:rsidP="0070593A">
            <w:pPr>
              <w:pStyle w:val="a3"/>
              <w:widowControl w:val="0"/>
              <w:tabs>
                <w:tab w:val="clear" w:pos="4677"/>
                <w:tab w:val="clear" w:pos="9355"/>
                <w:tab w:val="center" w:pos="2443"/>
                <w:tab w:val="right" w:pos="9720"/>
              </w:tabs>
              <w:rPr>
                <w:rFonts w:ascii="Times New Roman" w:hAnsi="Times New Roman" w:cs="Times New Roman"/>
                <w:sz w:val="24"/>
              </w:rPr>
            </w:pPr>
          </w:p>
        </w:tc>
      </w:tr>
    </w:tbl>
    <w:p w:rsidR="00C4566B" w:rsidRPr="0070593A" w:rsidRDefault="00C4566B" w:rsidP="00C4566B">
      <w:pPr>
        <w:widowControl w:val="0"/>
        <w:spacing w:after="0" w:line="240" w:lineRule="auto"/>
        <w:rPr>
          <w:rFonts w:ascii="Times New Roman" w:hAnsi="Times New Roman" w:cs="Times New Roman"/>
        </w:rPr>
      </w:pPr>
    </w:p>
    <w:p w:rsidR="00C4566B" w:rsidRPr="0070593A" w:rsidRDefault="00C4566B" w:rsidP="00C4566B">
      <w:pPr>
        <w:widowControl w:val="0"/>
        <w:spacing w:after="0" w:line="240" w:lineRule="auto"/>
        <w:rPr>
          <w:rFonts w:ascii="Times New Roman" w:hAnsi="Times New Roman" w:cs="Times New Roman"/>
        </w:rPr>
      </w:pPr>
    </w:p>
    <w:p w:rsidR="00C4566B" w:rsidRPr="0070593A" w:rsidRDefault="00C4566B" w:rsidP="00C4566B">
      <w:pPr>
        <w:widowControl w:val="0"/>
        <w:spacing w:after="0" w:line="240" w:lineRule="auto"/>
        <w:rPr>
          <w:rFonts w:ascii="Times New Roman" w:hAnsi="Times New Roman" w:cs="Times New Roman"/>
        </w:rPr>
      </w:pPr>
    </w:p>
    <w:p w:rsidR="00C4566B" w:rsidRPr="0070593A" w:rsidRDefault="00C4566B" w:rsidP="00C4566B">
      <w:pPr>
        <w:pStyle w:val="5"/>
        <w:keepNext w:val="0"/>
        <w:keepLines w:val="0"/>
        <w:widowControl w:val="0"/>
        <w:spacing w:before="0" w:after="0" w:line="360" w:lineRule="auto"/>
        <w:jc w:val="center"/>
        <w:rPr>
          <w:rFonts w:ascii="Times New Roman" w:hAnsi="Times New Roman" w:cs="Times New Roman"/>
          <w:b/>
          <w:color w:val="auto"/>
          <w:sz w:val="28"/>
          <w:szCs w:val="28"/>
        </w:rPr>
      </w:pPr>
      <w:r w:rsidRPr="0070593A">
        <w:rPr>
          <w:rFonts w:ascii="Times New Roman" w:hAnsi="Times New Roman" w:cs="Times New Roman"/>
          <w:b/>
          <w:color w:val="auto"/>
          <w:sz w:val="28"/>
          <w:szCs w:val="28"/>
        </w:rPr>
        <w:t>КУРСОВАЯ РАБОТА</w:t>
      </w:r>
    </w:p>
    <w:p w:rsidR="00C4566B" w:rsidRPr="0070593A" w:rsidRDefault="00C4566B" w:rsidP="00C4566B">
      <w:pPr>
        <w:pStyle w:val="1"/>
        <w:keepNext w:val="0"/>
        <w:keepLines w:val="0"/>
        <w:widowControl w:val="0"/>
        <w:spacing w:before="0" w:after="0" w:line="360" w:lineRule="auto"/>
        <w:jc w:val="center"/>
        <w:rPr>
          <w:rFonts w:ascii="Times New Roman" w:hAnsi="Times New Roman" w:cs="Times New Roman"/>
          <w:color w:val="auto"/>
          <w:sz w:val="28"/>
          <w:szCs w:val="28"/>
        </w:rPr>
      </w:pPr>
    </w:p>
    <w:p w:rsidR="00C4566B" w:rsidRPr="0070593A" w:rsidRDefault="00C4566B" w:rsidP="00C4566B">
      <w:pPr>
        <w:pStyle w:val="1"/>
        <w:keepNext w:val="0"/>
        <w:keepLines w:val="0"/>
        <w:widowControl w:val="0"/>
        <w:spacing w:before="0" w:after="0" w:line="360" w:lineRule="auto"/>
        <w:jc w:val="center"/>
        <w:rPr>
          <w:rFonts w:ascii="Times New Roman" w:hAnsi="Times New Roman" w:cs="Times New Roman"/>
          <w:b/>
          <w:caps/>
          <w:color w:val="auto"/>
          <w:sz w:val="28"/>
        </w:rPr>
      </w:pPr>
      <w:r w:rsidRPr="0070593A">
        <w:rPr>
          <w:rFonts w:ascii="Times New Roman" w:hAnsi="Times New Roman" w:cs="Times New Roman"/>
          <w:b/>
          <w:caps/>
          <w:color w:val="auto"/>
          <w:sz w:val="28"/>
        </w:rPr>
        <w:t xml:space="preserve">Исправление недостатков письма </w:t>
      </w:r>
    </w:p>
    <w:p w:rsidR="00C4566B" w:rsidRPr="0070593A" w:rsidRDefault="00C4566B" w:rsidP="00C4566B">
      <w:pPr>
        <w:pStyle w:val="1"/>
        <w:keepNext w:val="0"/>
        <w:keepLines w:val="0"/>
        <w:widowControl w:val="0"/>
        <w:spacing w:before="0" w:after="0" w:line="360" w:lineRule="auto"/>
        <w:jc w:val="center"/>
        <w:rPr>
          <w:rFonts w:ascii="Times New Roman" w:hAnsi="Times New Roman" w:cs="Times New Roman"/>
          <w:b/>
          <w:caps/>
          <w:color w:val="auto"/>
          <w:sz w:val="28"/>
          <w:szCs w:val="28"/>
        </w:rPr>
      </w:pPr>
      <w:r w:rsidRPr="0070593A">
        <w:rPr>
          <w:rFonts w:ascii="Times New Roman" w:hAnsi="Times New Roman" w:cs="Times New Roman"/>
          <w:b/>
          <w:caps/>
          <w:color w:val="auto"/>
          <w:sz w:val="28"/>
        </w:rPr>
        <w:t>учащихся начальных классов</w:t>
      </w:r>
    </w:p>
    <w:p w:rsidR="00C4566B" w:rsidRPr="0070593A" w:rsidRDefault="00C4566B" w:rsidP="00C4566B">
      <w:pPr>
        <w:widowControl w:val="0"/>
        <w:spacing w:after="0"/>
        <w:rPr>
          <w:rFonts w:ascii="Times New Roman" w:hAnsi="Times New Roman" w:cs="Times New Roman"/>
          <w:sz w:val="28"/>
          <w:szCs w:val="28"/>
        </w:rPr>
      </w:pPr>
    </w:p>
    <w:p w:rsidR="00C4566B" w:rsidRPr="0070593A" w:rsidRDefault="00C4566B" w:rsidP="00C4566B">
      <w:pPr>
        <w:pStyle w:val="a7"/>
        <w:spacing w:line="240" w:lineRule="auto"/>
        <w:jc w:val="left"/>
        <w:rPr>
          <w:color w:val="auto"/>
          <w:szCs w:val="28"/>
        </w:rPr>
      </w:pPr>
      <w:r w:rsidRPr="0070593A">
        <w:rPr>
          <w:color w:val="auto"/>
          <w:szCs w:val="28"/>
        </w:rPr>
        <w:t xml:space="preserve">Работу выполнила ______________________________ О.Е. </w:t>
      </w:r>
      <w:proofErr w:type="spellStart"/>
      <w:r w:rsidRPr="0070593A">
        <w:rPr>
          <w:color w:val="auto"/>
          <w:szCs w:val="28"/>
        </w:rPr>
        <w:t>Домрачева</w:t>
      </w:r>
      <w:proofErr w:type="spellEnd"/>
    </w:p>
    <w:p w:rsidR="00C4566B" w:rsidRPr="0070593A" w:rsidRDefault="00C4566B" w:rsidP="00C4566B">
      <w:pPr>
        <w:pStyle w:val="a7"/>
        <w:spacing w:line="240" w:lineRule="auto"/>
        <w:ind w:left="3686"/>
        <w:jc w:val="left"/>
        <w:rPr>
          <w:color w:val="auto"/>
          <w:sz w:val="20"/>
        </w:rPr>
      </w:pPr>
      <w:r w:rsidRPr="0070593A">
        <w:rPr>
          <w:color w:val="auto"/>
          <w:sz w:val="20"/>
        </w:rPr>
        <w:t>(подпись, дата)</w:t>
      </w:r>
    </w:p>
    <w:p w:rsidR="00C4566B" w:rsidRPr="0070593A" w:rsidRDefault="00C4566B" w:rsidP="00C4566B">
      <w:pPr>
        <w:pStyle w:val="a7"/>
        <w:spacing w:line="240" w:lineRule="auto"/>
        <w:ind w:left="3686"/>
        <w:jc w:val="left"/>
        <w:rPr>
          <w:color w:val="auto"/>
          <w:sz w:val="20"/>
        </w:rPr>
      </w:pPr>
    </w:p>
    <w:p w:rsidR="00C4566B" w:rsidRPr="0070593A" w:rsidRDefault="00C4566B" w:rsidP="00C4566B">
      <w:pPr>
        <w:pStyle w:val="a7"/>
        <w:spacing w:line="240" w:lineRule="auto"/>
        <w:jc w:val="left"/>
        <w:rPr>
          <w:color w:val="auto"/>
        </w:rPr>
      </w:pPr>
      <w:r w:rsidRPr="0070593A">
        <w:rPr>
          <w:color w:val="auto"/>
        </w:rPr>
        <w:t xml:space="preserve">Факультет педагогики, психологии и </w:t>
      </w:r>
      <w:proofErr w:type="spellStart"/>
      <w:r w:rsidRPr="0070593A">
        <w:rPr>
          <w:color w:val="auto"/>
        </w:rPr>
        <w:t>коммуникативистики</w:t>
      </w:r>
      <w:proofErr w:type="spellEnd"/>
      <w:r w:rsidRPr="0070593A">
        <w:rPr>
          <w:color w:val="auto"/>
        </w:rPr>
        <w:t xml:space="preserve">, </w:t>
      </w:r>
      <w:r w:rsidRPr="0070593A">
        <w:rPr>
          <w:color w:val="auto"/>
          <w:lang w:val="en-US"/>
        </w:rPr>
        <w:t>IV</w:t>
      </w:r>
      <w:r w:rsidRPr="0070593A">
        <w:rPr>
          <w:color w:val="auto"/>
        </w:rPr>
        <w:t xml:space="preserve"> курс ОФО</w:t>
      </w:r>
    </w:p>
    <w:p w:rsidR="00C4566B" w:rsidRPr="0070593A" w:rsidRDefault="00C4566B" w:rsidP="00C4566B">
      <w:pPr>
        <w:pStyle w:val="a7"/>
        <w:tabs>
          <w:tab w:val="left" w:pos="4140"/>
        </w:tabs>
        <w:spacing w:line="240" w:lineRule="auto"/>
        <w:jc w:val="left"/>
        <w:rPr>
          <w:color w:val="auto"/>
          <w:szCs w:val="27"/>
        </w:rPr>
      </w:pPr>
    </w:p>
    <w:p w:rsidR="00C4566B" w:rsidRPr="0070593A" w:rsidRDefault="00C4566B" w:rsidP="00C4566B">
      <w:pPr>
        <w:pStyle w:val="a7"/>
        <w:tabs>
          <w:tab w:val="left" w:pos="4140"/>
        </w:tabs>
        <w:spacing w:line="240" w:lineRule="auto"/>
        <w:jc w:val="left"/>
        <w:rPr>
          <w:color w:val="auto"/>
          <w:szCs w:val="27"/>
        </w:rPr>
      </w:pPr>
      <w:r w:rsidRPr="0070593A">
        <w:rPr>
          <w:color w:val="auto"/>
          <w:szCs w:val="27"/>
        </w:rPr>
        <w:t>Направление 44.03.05 Педагогическое образование</w:t>
      </w:r>
    </w:p>
    <w:p w:rsidR="00C4566B" w:rsidRPr="0070593A" w:rsidRDefault="00C4566B" w:rsidP="00C4566B">
      <w:pPr>
        <w:pStyle w:val="a7"/>
        <w:tabs>
          <w:tab w:val="left" w:pos="4140"/>
        </w:tabs>
        <w:spacing w:line="240" w:lineRule="auto"/>
        <w:ind w:right="-284"/>
        <w:jc w:val="left"/>
        <w:rPr>
          <w:color w:val="auto"/>
          <w:szCs w:val="27"/>
        </w:rPr>
      </w:pPr>
      <w:r w:rsidRPr="0070593A">
        <w:rPr>
          <w:color w:val="auto"/>
          <w:szCs w:val="27"/>
        </w:rPr>
        <w:t>Направленность (профиль) «Начальное образование. Дошкольное образование»</w:t>
      </w:r>
    </w:p>
    <w:p w:rsidR="00C4566B" w:rsidRPr="0070593A" w:rsidRDefault="00C4566B" w:rsidP="00C4566B">
      <w:pPr>
        <w:pStyle w:val="a3"/>
        <w:widowControl w:val="0"/>
        <w:tabs>
          <w:tab w:val="clear" w:pos="4677"/>
          <w:tab w:val="clear" w:pos="9355"/>
          <w:tab w:val="center" w:pos="-90"/>
          <w:tab w:val="right" w:pos="9720"/>
        </w:tabs>
        <w:rPr>
          <w:rFonts w:ascii="Times New Roman" w:hAnsi="Times New Roman"/>
        </w:rPr>
      </w:pPr>
    </w:p>
    <w:p w:rsidR="00C4566B" w:rsidRPr="0070593A" w:rsidRDefault="00C4566B" w:rsidP="00C4566B">
      <w:pPr>
        <w:pStyle w:val="a3"/>
        <w:widowControl w:val="0"/>
        <w:tabs>
          <w:tab w:val="clear" w:pos="4677"/>
          <w:tab w:val="clear" w:pos="9355"/>
          <w:tab w:val="center" w:pos="-90"/>
          <w:tab w:val="right" w:pos="9720"/>
        </w:tabs>
        <w:rPr>
          <w:rFonts w:ascii="Times New Roman" w:hAnsi="Times New Roman" w:cs="Times New Roman"/>
          <w:sz w:val="28"/>
        </w:rPr>
      </w:pPr>
      <w:r w:rsidRPr="0070593A">
        <w:rPr>
          <w:rFonts w:ascii="Times New Roman" w:hAnsi="Times New Roman" w:cs="Times New Roman"/>
          <w:sz w:val="28"/>
        </w:rPr>
        <w:t xml:space="preserve">Научный руководитель </w:t>
      </w:r>
    </w:p>
    <w:p w:rsidR="00C4566B" w:rsidRPr="0070593A" w:rsidRDefault="00C4566B" w:rsidP="00C4566B">
      <w:pPr>
        <w:pStyle w:val="a3"/>
        <w:widowControl w:val="0"/>
        <w:tabs>
          <w:tab w:val="clear" w:pos="4677"/>
          <w:tab w:val="clear" w:pos="9355"/>
          <w:tab w:val="center" w:pos="-90"/>
          <w:tab w:val="right" w:pos="9720"/>
        </w:tabs>
        <w:rPr>
          <w:rFonts w:ascii="Times New Roman" w:hAnsi="Times New Roman" w:cs="Times New Roman"/>
          <w:sz w:val="28"/>
        </w:rPr>
      </w:pPr>
      <w:r w:rsidRPr="0070593A">
        <w:rPr>
          <w:rFonts w:ascii="Times New Roman" w:hAnsi="Times New Roman" w:cs="Times New Roman"/>
          <w:sz w:val="28"/>
          <w:szCs w:val="28"/>
        </w:rPr>
        <w:t>ст. преп.</w:t>
      </w:r>
      <w:r w:rsidRPr="0070593A">
        <w:rPr>
          <w:rFonts w:ascii="Times New Roman" w:hAnsi="Times New Roman" w:cs="Times New Roman"/>
          <w:sz w:val="28"/>
        </w:rPr>
        <w:t xml:space="preserve"> ________________________________________ </w:t>
      </w:r>
      <w:r w:rsidRPr="0070593A">
        <w:rPr>
          <w:rFonts w:ascii="Times New Roman" w:hAnsi="Times New Roman" w:cs="Times New Roman"/>
          <w:sz w:val="28"/>
          <w:szCs w:val="28"/>
        </w:rPr>
        <w:t xml:space="preserve">Г.Б. </w:t>
      </w:r>
      <w:proofErr w:type="spellStart"/>
      <w:r w:rsidRPr="0070593A">
        <w:rPr>
          <w:rFonts w:ascii="Times New Roman" w:hAnsi="Times New Roman" w:cs="Times New Roman"/>
          <w:sz w:val="28"/>
          <w:szCs w:val="28"/>
        </w:rPr>
        <w:t>Мардиросова</w:t>
      </w:r>
      <w:proofErr w:type="spellEnd"/>
    </w:p>
    <w:p w:rsidR="00C4566B" w:rsidRPr="0070593A" w:rsidRDefault="00C4566B" w:rsidP="00C4566B">
      <w:pPr>
        <w:pStyle w:val="a7"/>
        <w:spacing w:line="240" w:lineRule="auto"/>
        <w:ind w:left="3686"/>
        <w:jc w:val="left"/>
        <w:rPr>
          <w:color w:val="auto"/>
          <w:sz w:val="20"/>
        </w:rPr>
      </w:pPr>
      <w:r w:rsidRPr="0070593A">
        <w:rPr>
          <w:color w:val="auto"/>
          <w:sz w:val="20"/>
        </w:rPr>
        <w:t>(подпись, дата)</w:t>
      </w:r>
    </w:p>
    <w:p w:rsidR="00C4566B" w:rsidRPr="0070593A" w:rsidRDefault="00C4566B" w:rsidP="00C4566B">
      <w:pPr>
        <w:pStyle w:val="a7"/>
        <w:spacing w:line="240" w:lineRule="auto"/>
        <w:ind w:left="3686"/>
        <w:jc w:val="left"/>
        <w:rPr>
          <w:color w:val="auto"/>
          <w:sz w:val="20"/>
        </w:rPr>
      </w:pPr>
    </w:p>
    <w:p w:rsidR="00C4566B" w:rsidRPr="0070593A" w:rsidRDefault="00C4566B" w:rsidP="00C4566B">
      <w:pPr>
        <w:widowControl w:val="0"/>
        <w:spacing w:after="0" w:line="240" w:lineRule="auto"/>
        <w:rPr>
          <w:rFonts w:ascii="Times New Roman" w:hAnsi="Times New Roman" w:cs="Times New Roman"/>
          <w:sz w:val="28"/>
          <w:szCs w:val="28"/>
        </w:rPr>
      </w:pPr>
      <w:proofErr w:type="spellStart"/>
      <w:r w:rsidRPr="0070593A">
        <w:rPr>
          <w:rFonts w:ascii="Times New Roman" w:hAnsi="Times New Roman" w:cs="Times New Roman"/>
          <w:sz w:val="28"/>
          <w:szCs w:val="28"/>
        </w:rPr>
        <w:t>Нормоконтролер</w:t>
      </w:r>
      <w:proofErr w:type="spellEnd"/>
      <w:r w:rsidRPr="0070593A">
        <w:rPr>
          <w:rFonts w:ascii="Times New Roman" w:hAnsi="Times New Roman" w:cs="Times New Roman"/>
          <w:sz w:val="28"/>
          <w:szCs w:val="28"/>
        </w:rPr>
        <w:t xml:space="preserve"> </w:t>
      </w:r>
    </w:p>
    <w:p w:rsidR="00C4566B" w:rsidRPr="0070593A" w:rsidRDefault="00C4566B" w:rsidP="00C4566B">
      <w:pPr>
        <w:pStyle w:val="a3"/>
        <w:widowControl w:val="0"/>
        <w:tabs>
          <w:tab w:val="clear" w:pos="4677"/>
          <w:tab w:val="clear" w:pos="9355"/>
          <w:tab w:val="center" w:pos="-90"/>
          <w:tab w:val="right" w:pos="9720"/>
        </w:tabs>
        <w:rPr>
          <w:rFonts w:ascii="Times New Roman" w:hAnsi="Times New Roman" w:cs="Times New Roman"/>
          <w:sz w:val="28"/>
          <w:szCs w:val="28"/>
        </w:rPr>
      </w:pPr>
      <w:r w:rsidRPr="0070593A">
        <w:rPr>
          <w:rFonts w:ascii="Times New Roman" w:hAnsi="Times New Roman" w:cs="Times New Roman"/>
          <w:sz w:val="28"/>
          <w:szCs w:val="28"/>
        </w:rPr>
        <w:t xml:space="preserve">ст. преп. ________________________________________ Г.Б. </w:t>
      </w:r>
      <w:proofErr w:type="spellStart"/>
      <w:r w:rsidRPr="0070593A">
        <w:rPr>
          <w:rFonts w:ascii="Times New Roman" w:hAnsi="Times New Roman" w:cs="Times New Roman"/>
          <w:sz w:val="28"/>
          <w:szCs w:val="28"/>
        </w:rPr>
        <w:t>Мардиросова</w:t>
      </w:r>
      <w:proofErr w:type="spellEnd"/>
    </w:p>
    <w:p w:rsidR="00C4566B" w:rsidRPr="0070593A" w:rsidRDefault="00C4566B" w:rsidP="00C4566B">
      <w:pPr>
        <w:pStyle w:val="a7"/>
        <w:spacing w:line="240" w:lineRule="auto"/>
        <w:ind w:left="3686"/>
        <w:jc w:val="left"/>
        <w:rPr>
          <w:color w:val="auto"/>
          <w:sz w:val="20"/>
        </w:rPr>
      </w:pPr>
      <w:r w:rsidRPr="0070593A">
        <w:rPr>
          <w:color w:val="auto"/>
          <w:sz w:val="20"/>
        </w:rPr>
        <w:t>(подпись, дата)</w:t>
      </w:r>
    </w:p>
    <w:p w:rsidR="00C4566B" w:rsidRPr="0070593A" w:rsidRDefault="00C4566B" w:rsidP="00C4566B">
      <w:pPr>
        <w:widowControl w:val="0"/>
        <w:spacing w:after="0" w:line="240" w:lineRule="auto"/>
        <w:jc w:val="center"/>
        <w:rPr>
          <w:rFonts w:ascii="Times New Roman" w:hAnsi="Times New Roman" w:cs="Times New Roman"/>
          <w:sz w:val="28"/>
          <w:szCs w:val="28"/>
        </w:rPr>
      </w:pPr>
    </w:p>
    <w:p w:rsidR="00C4566B" w:rsidRPr="0070593A" w:rsidRDefault="00C4566B" w:rsidP="00C4566B">
      <w:pPr>
        <w:widowControl w:val="0"/>
        <w:spacing w:after="0" w:line="240" w:lineRule="auto"/>
        <w:rPr>
          <w:rFonts w:ascii="Times New Roman" w:hAnsi="Times New Roman"/>
          <w:sz w:val="28"/>
          <w:szCs w:val="28"/>
        </w:rPr>
      </w:pPr>
    </w:p>
    <w:p w:rsidR="00C4566B" w:rsidRPr="0070593A" w:rsidRDefault="00C4566B" w:rsidP="00C4566B">
      <w:pPr>
        <w:widowControl w:val="0"/>
        <w:spacing w:after="0" w:line="240" w:lineRule="auto"/>
        <w:jc w:val="center"/>
        <w:rPr>
          <w:rFonts w:ascii="Times New Roman" w:hAnsi="Times New Roman"/>
          <w:sz w:val="28"/>
          <w:szCs w:val="28"/>
        </w:rPr>
      </w:pPr>
    </w:p>
    <w:p w:rsidR="00C4566B" w:rsidRPr="0070593A" w:rsidRDefault="00C4566B" w:rsidP="00C4566B">
      <w:pPr>
        <w:widowControl w:val="0"/>
        <w:spacing w:after="0" w:line="240" w:lineRule="auto"/>
        <w:rPr>
          <w:rFonts w:ascii="Times New Roman" w:hAnsi="Times New Roman"/>
          <w:sz w:val="28"/>
          <w:szCs w:val="28"/>
        </w:rPr>
      </w:pPr>
    </w:p>
    <w:p w:rsidR="00C4566B" w:rsidRPr="0070593A" w:rsidRDefault="00C4566B" w:rsidP="00C4566B">
      <w:pPr>
        <w:widowControl w:val="0"/>
        <w:spacing w:after="0" w:line="240" w:lineRule="auto"/>
        <w:jc w:val="center"/>
        <w:rPr>
          <w:rFonts w:ascii="Times New Roman" w:hAnsi="Times New Roman"/>
          <w:sz w:val="28"/>
          <w:szCs w:val="28"/>
        </w:rPr>
      </w:pPr>
      <w:r w:rsidRPr="0070593A">
        <w:rPr>
          <w:rFonts w:ascii="Times New Roman" w:hAnsi="Times New Roman"/>
          <w:sz w:val="28"/>
          <w:szCs w:val="28"/>
        </w:rPr>
        <w:t>Краснодар 2018</w:t>
      </w:r>
      <w:r w:rsidRPr="0070593A">
        <w:rPr>
          <w:rFonts w:ascii="Times New Roman" w:hAnsi="Times New Roman"/>
          <w:sz w:val="28"/>
          <w:szCs w:val="28"/>
        </w:rPr>
        <w:br w:type="page"/>
      </w:r>
    </w:p>
    <w:p w:rsidR="00C4566B" w:rsidRPr="0070593A" w:rsidRDefault="00C4566B" w:rsidP="00C4566B">
      <w:pPr>
        <w:widowControl w:val="0"/>
        <w:spacing w:after="0" w:line="360" w:lineRule="auto"/>
        <w:jc w:val="center"/>
        <w:rPr>
          <w:rFonts w:ascii="Times New Roman" w:hAnsi="Times New Roman" w:cs="Times New Roman"/>
          <w:caps/>
          <w:sz w:val="28"/>
          <w:szCs w:val="28"/>
        </w:rPr>
      </w:pPr>
      <w:r w:rsidRPr="0070593A">
        <w:rPr>
          <w:rFonts w:ascii="Times New Roman" w:hAnsi="Times New Roman" w:cs="Times New Roman"/>
          <w:caps/>
          <w:sz w:val="28"/>
          <w:szCs w:val="28"/>
        </w:rPr>
        <w:lastRenderedPageBreak/>
        <w:t>Содержание</w:t>
      </w:r>
    </w:p>
    <w:p w:rsidR="00C4566B" w:rsidRPr="0070593A" w:rsidRDefault="00C4566B" w:rsidP="00C4566B">
      <w:pPr>
        <w:widowControl w:val="0"/>
        <w:spacing w:after="0" w:line="360" w:lineRule="auto"/>
        <w:jc w:val="center"/>
        <w:rPr>
          <w:rFonts w:ascii="Times New Roman" w:hAnsi="Times New Roman" w:cs="Times New Roman"/>
          <w:sz w:val="28"/>
        </w:rPr>
      </w:pPr>
    </w:p>
    <w:p w:rsidR="00C4566B" w:rsidRPr="0070593A" w:rsidRDefault="00C4566B" w:rsidP="00C4566B">
      <w:pPr>
        <w:widowControl w:val="0"/>
        <w:tabs>
          <w:tab w:val="right" w:leader="dot" w:pos="9356"/>
        </w:tabs>
        <w:spacing w:after="0" w:line="360" w:lineRule="auto"/>
        <w:rPr>
          <w:rFonts w:ascii="Times New Roman" w:hAnsi="Times New Roman" w:cs="Times New Roman"/>
          <w:sz w:val="28"/>
        </w:rPr>
      </w:pPr>
      <w:r w:rsidRPr="0070593A">
        <w:rPr>
          <w:rFonts w:ascii="Times New Roman" w:hAnsi="Times New Roman" w:cs="Times New Roman"/>
          <w:sz w:val="28"/>
        </w:rPr>
        <w:t>Введение</w:t>
      </w:r>
      <w:r w:rsidRPr="0070593A">
        <w:rPr>
          <w:rFonts w:ascii="Times New Roman" w:hAnsi="Times New Roman" w:cs="Times New Roman"/>
          <w:sz w:val="28"/>
        </w:rPr>
        <w:tab/>
      </w:r>
    </w:p>
    <w:p w:rsidR="00C4566B" w:rsidRPr="0070593A" w:rsidRDefault="00C4566B" w:rsidP="00C4566B">
      <w:pPr>
        <w:widowControl w:val="0"/>
        <w:tabs>
          <w:tab w:val="right" w:leader="dot" w:pos="9356"/>
        </w:tabs>
        <w:spacing w:after="0" w:line="360" w:lineRule="auto"/>
        <w:ind w:left="340" w:hanging="340"/>
        <w:rPr>
          <w:rFonts w:ascii="Times New Roman" w:hAnsi="Times New Roman" w:cs="Times New Roman"/>
          <w:sz w:val="28"/>
        </w:rPr>
      </w:pPr>
      <w:r w:rsidRPr="0070593A">
        <w:rPr>
          <w:rFonts w:ascii="Times New Roman" w:hAnsi="Times New Roman" w:cs="Times New Roman"/>
          <w:sz w:val="28"/>
        </w:rPr>
        <w:t>1</w:t>
      </w:r>
      <w:r w:rsidRPr="0070593A">
        <w:rPr>
          <w:rFonts w:ascii="Times New Roman" w:hAnsi="Times New Roman" w:cs="Times New Roman"/>
          <w:sz w:val="28"/>
        </w:rPr>
        <w:tab/>
        <w:t>Проблема нарушения письма у детей младшего школьного возраста</w:t>
      </w:r>
      <w:r w:rsidRPr="0070593A">
        <w:rPr>
          <w:rFonts w:ascii="Times New Roman" w:hAnsi="Times New Roman" w:cs="Times New Roman"/>
          <w:sz w:val="28"/>
        </w:rPr>
        <w:tab/>
      </w:r>
    </w:p>
    <w:p w:rsidR="00C4566B" w:rsidRPr="0070593A" w:rsidRDefault="00C4566B" w:rsidP="00C4566B">
      <w:pPr>
        <w:widowControl w:val="0"/>
        <w:tabs>
          <w:tab w:val="right" w:leader="dot" w:pos="9356"/>
        </w:tabs>
        <w:spacing w:after="0" w:line="360" w:lineRule="auto"/>
        <w:ind w:left="850" w:hanging="510"/>
        <w:rPr>
          <w:rFonts w:ascii="Times New Roman" w:hAnsi="Times New Roman" w:cs="Times New Roman"/>
          <w:sz w:val="28"/>
        </w:rPr>
      </w:pPr>
      <w:r w:rsidRPr="0070593A">
        <w:rPr>
          <w:rFonts w:ascii="Times New Roman" w:hAnsi="Times New Roman" w:cs="Times New Roman"/>
          <w:sz w:val="28"/>
        </w:rPr>
        <w:t>1.1</w:t>
      </w:r>
      <w:r w:rsidRPr="0070593A">
        <w:rPr>
          <w:rFonts w:ascii="Times New Roman" w:hAnsi="Times New Roman" w:cs="Times New Roman"/>
          <w:sz w:val="28"/>
        </w:rPr>
        <w:tab/>
        <w:t xml:space="preserve">Исторический аспект причин нарушений письма </w:t>
      </w:r>
      <w:r w:rsidRPr="0070593A">
        <w:rPr>
          <w:rFonts w:ascii="Times New Roman" w:hAnsi="Times New Roman" w:cs="Times New Roman"/>
          <w:sz w:val="28"/>
        </w:rPr>
        <w:br/>
        <w:t>у младших школьников</w:t>
      </w:r>
      <w:r w:rsidRPr="0070593A">
        <w:rPr>
          <w:rFonts w:ascii="Times New Roman" w:hAnsi="Times New Roman" w:cs="Times New Roman"/>
          <w:sz w:val="28"/>
        </w:rPr>
        <w:tab/>
      </w:r>
    </w:p>
    <w:p w:rsidR="00C4566B" w:rsidRPr="0070593A" w:rsidRDefault="00C4566B" w:rsidP="00C4566B">
      <w:pPr>
        <w:widowControl w:val="0"/>
        <w:tabs>
          <w:tab w:val="right" w:leader="dot" w:pos="9356"/>
        </w:tabs>
        <w:spacing w:after="0" w:line="360" w:lineRule="auto"/>
        <w:ind w:left="850" w:hanging="510"/>
        <w:rPr>
          <w:rFonts w:ascii="Times New Roman" w:hAnsi="Times New Roman" w:cs="Times New Roman"/>
          <w:sz w:val="28"/>
        </w:rPr>
      </w:pPr>
      <w:r w:rsidRPr="0070593A">
        <w:rPr>
          <w:rFonts w:ascii="Times New Roman" w:hAnsi="Times New Roman" w:cs="Times New Roman"/>
          <w:sz w:val="28"/>
        </w:rPr>
        <w:t>1.2</w:t>
      </w:r>
      <w:r w:rsidRPr="0070593A">
        <w:rPr>
          <w:rFonts w:ascii="Times New Roman" w:hAnsi="Times New Roman" w:cs="Times New Roman"/>
          <w:sz w:val="28"/>
        </w:rPr>
        <w:tab/>
        <w:t>Психолого-физиологические основы процесса письма</w:t>
      </w:r>
      <w:r w:rsidRPr="0070593A">
        <w:rPr>
          <w:rFonts w:ascii="Times New Roman" w:hAnsi="Times New Roman" w:cs="Times New Roman"/>
          <w:sz w:val="28"/>
        </w:rPr>
        <w:tab/>
      </w:r>
    </w:p>
    <w:p w:rsidR="00C4566B" w:rsidRPr="0070593A" w:rsidRDefault="00C4566B" w:rsidP="00C4566B">
      <w:pPr>
        <w:widowControl w:val="0"/>
        <w:tabs>
          <w:tab w:val="right" w:leader="dot" w:pos="9356"/>
        </w:tabs>
        <w:spacing w:after="0" w:line="360" w:lineRule="auto"/>
        <w:ind w:left="850" w:hanging="510"/>
        <w:rPr>
          <w:rFonts w:ascii="Times New Roman" w:hAnsi="Times New Roman" w:cs="Times New Roman"/>
          <w:sz w:val="28"/>
        </w:rPr>
      </w:pPr>
      <w:r w:rsidRPr="0070593A">
        <w:rPr>
          <w:rFonts w:ascii="Times New Roman" w:hAnsi="Times New Roman" w:cs="Times New Roman"/>
          <w:sz w:val="28"/>
        </w:rPr>
        <w:t>1.3</w:t>
      </w:r>
      <w:r w:rsidRPr="0070593A">
        <w:rPr>
          <w:rFonts w:ascii="Times New Roman" w:hAnsi="Times New Roman" w:cs="Times New Roman"/>
          <w:sz w:val="28"/>
        </w:rPr>
        <w:tab/>
        <w:t xml:space="preserve">Методические аспекты предупреждения и коррекции </w:t>
      </w:r>
      <w:proofErr w:type="spellStart"/>
      <w:r w:rsidRPr="0070593A">
        <w:rPr>
          <w:rFonts w:ascii="Times New Roman" w:hAnsi="Times New Roman" w:cs="Times New Roman"/>
          <w:sz w:val="28"/>
        </w:rPr>
        <w:t>дисграфии</w:t>
      </w:r>
      <w:proofErr w:type="spellEnd"/>
      <w:r w:rsidRPr="0070593A">
        <w:rPr>
          <w:rFonts w:ascii="Times New Roman" w:hAnsi="Times New Roman" w:cs="Times New Roman"/>
          <w:sz w:val="28"/>
        </w:rPr>
        <w:t xml:space="preserve"> в начальной школе</w:t>
      </w:r>
      <w:r w:rsidRPr="0070593A">
        <w:rPr>
          <w:rFonts w:ascii="Times New Roman" w:hAnsi="Times New Roman" w:cs="Times New Roman"/>
          <w:sz w:val="28"/>
        </w:rPr>
        <w:tab/>
      </w:r>
    </w:p>
    <w:p w:rsidR="00C4566B" w:rsidRPr="0070593A" w:rsidRDefault="00C4566B" w:rsidP="00C4566B">
      <w:pPr>
        <w:widowControl w:val="0"/>
        <w:tabs>
          <w:tab w:val="right" w:leader="dot" w:pos="9356"/>
        </w:tabs>
        <w:spacing w:after="0" w:line="360" w:lineRule="auto"/>
        <w:ind w:left="340" w:hanging="340"/>
        <w:rPr>
          <w:rFonts w:ascii="Times New Roman" w:hAnsi="Times New Roman" w:cs="Times New Roman"/>
          <w:sz w:val="28"/>
        </w:rPr>
      </w:pPr>
      <w:r w:rsidRPr="0070593A">
        <w:rPr>
          <w:rFonts w:ascii="Times New Roman" w:hAnsi="Times New Roman" w:cs="Times New Roman"/>
          <w:sz w:val="28"/>
        </w:rPr>
        <w:t>2</w:t>
      </w:r>
      <w:r w:rsidRPr="0070593A">
        <w:rPr>
          <w:rFonts w:ascii="Times New Roman" w:hAnsi="Times New Roman" w:cs="Times New Roman"/>
          <w:sz w:val="28"/>
        </w:rPr>
        <w:tab/>
        <w:t>Эмпирическое исследование недостатков письма у учащихся начальной школы</w:t>
      </w:r>
      <w:r w:rsidRPr="0070593A">
        <w:rPr>
          <w:rFonts w:ascii="Times New Roman" w:hAnsi="Times New Roman" w:cs="Times New Roman"/>
          <w:sz w:val="28"/>
        </w:rPr>
        <w:tab/>
      </w:r>
    </w:p>
    <w:p w:rsidR="00C4566B" w:rsidRPr="0070593A" w:rsidRDefault="00C4566B" w:rsidP="00C4566B">
      <w:pPr>
        <w:widowControl w:val="0"/>
        <w:tabs>
          <w:tab w:val="right" w:leader="dot" w:pos="9356"/>
        </w:tabs>
        <w:spacing w:after="0" w:line="360" w:lineRule="auto"/>
        <w:ind w:left="850" w:hanging="510"/>
        <w:rPr>
          <w:rFonts w:ascii="Times New Roman" w:hAnsi="Times New Roman" w:cs="Times New Roman"/>
          <w:sz w:val="28"/>
        </w:rPr>
      </w:pPr>
      <w:r w:rsidRPr="0070593A">
        <w:rPr>
          <w:rFonts w:ascii="Times New Roman" w:hAnsi="Times New Roman" w:cs="Times New Roman"/>
          <w:sz w:val="28"/>
        </w:rPr>
        <w:t>2.1</w:t>
      </w:r>
      <w:r w:rsidRPr="0070593A">
        <w:rPr>
          <w:rFonts w:ascii="Times New Roman" w:hAnsi="Times New Roman" w:cs="Times New Roman"/>
          <w:sz w:val="28"/>
        </w:rPr>
        <w:tab/>
        <w:t>Выявление видов и причин нарушений письма учащихся начальных классов на констатирующем этапе эксперимента</w:t>
      </w:r>
      <w:r w:rsidRPr="0070593A">
        <w:rPr>
          <w:rFonts w:ascii="Times New Roman" w:hAnsi="Times New Roman" w:cs="Times New Roman"/>
          <w:sz w:val="28"/>
        </w:rPr>
        <w:tab/>
      </w:r>
    </w:p>
    <w:p w:rsidR="00C4566B" w:rsidRPr="0070593A" w:rsidRDefault="00C4566B" w:rsidP="00C4566B">
      <w:pPr>
        <w:widowControl w:val="0"/>
        <w:tabs>
          <w:tab w:val="right" w:leader="dot" w:pos="9356"/>
        </w:tabs>
        <w:spacing w:after="0" w:line="360" w:lineRule="auto"/>
        <w:ind w:left="850" w:hanging="510"/>
        <w:rPr>
          <w:rFonts w:ascii="Times New Roman" w:hAnsi="Times New Roman" w:cs="Times New Roman"/>
          <w:sz w:val="28"/>
        </w:rPr>
      </w:pPr>
      <w:r w:rsidRPr="0070593A">
        <w:rPr>
          <w:rFonts w:ascii="Times New Roman" w:hAnsi="Times New Roman" w:cs="Times New Roman"/>
          <w:sz w:val="28"/>
        </w:rPr>
        <w:t>2.2</w:t>
      </w:r>
      <w:r w:rsidRPr="0070593A">
        <w:rPr>
          <w:rFonts w:ascii="Times New Roman" w:hAnsi="Times New Roman" w:cs="Times New Roman"/>
          <w:sz w:val="28"/>
        </w:rPr>
        <w:tab/>
        <w:t xml:space="preserve">Составление и описание комплекса методических приемов по профилактике и коррекции нарушений письма </w:t>
      </w:r>
      <w:r w:rsidRPr="0070593A">
        <w:rPr>
          <w:rFonts w:ascii="Times New Roman" w:hAnsi="Times New Roman" w:cs="Times New Roman"/>
          <w:sz w:val="28"/>
        </w:rPr>
        <w:br/>
        <w:t>младших школьников</w:t>
      </w:r>
      <w:r w:rsidRPr="0070593A">
        <w:rPr>
          <w:rFonts w:ascii="Times New Roman" w:hAnsi="Times New Roman" w:cs="Times New Roman"/>
          <w:sz w:val="28"/>
        </w:rPr>
        <w:tab/>
      </w:r>
    </w:p>
    <w:p w:rsidR="00C4566B" w:rsidRPr="0070593A" w:rsidRDefault="00C4566B" w:rsidP="00C4566B">
      <w:pPr>
        <w:widowControl w:val="0"/>
        <w:tabs>
          <w:tab w:val="right" w:leader="dot" w:pos="9356"/>
        </w:tabs>
        <w:spacing w:after="0" w:line="360" w:lineRule="auto"/>
        <w:rPr>
          <w:rFonts w:ascii="Times New Roman" w:hAnsi="Times New Roman" w:cs="Times New Roman"/>
          <w:sz w:val="28"/>
        </w:rPr>
      </w:pPr>
      <w:r w:rsidRPr="0070593A">
        <w:rPr>
          <w:rFonts w:ascii="Times New Roman" w:hAnsi="Times New Roman" w:cs="Times New Roman"/>
          <w:sz w:val="28"/>
        </w:rPr>
        <w:t>Заключение</w:t>
      </w:r>
      <w:r w:rsidRPr="0070593A">
        <w:rPr>
          <w:rFonts w:ascii="Times New Roman" w:hAnsi="Times New Roman" w:cs="Times New Roman"/>
          <w:sz w:val="28"/>
        </w:rPr>
        <w:tab/>
      </w:r>
    </w:p>
    <w:p w:rsidR="00C4566B" w:rsidRPr="0070593A" w:rsidRDefault="00C4566B" w:rsidP="00C4566B">
      <w:pPr>
        <w:widowControl w:val="0"/>
        <w:tabs>
          <w:tab w:val="right" w:leader="dot" w:pos="9356"/>
        </w:tabs>
        <w:spacing w:after="0" w:line="360" w:lineRule="auto"/>
        <w:rPr>
          <w:rFonts w:ascii="Times New Roman" w:hAnsi="Times New Roman" w:cs="Times New Roman"/>
          <w:sz w:val="28"/>
        </w:rPr>
      </w:pPr>
      <w:r w:rsidRPr="0070593A">
        <w:rPr>
          <w:rFonts w:ascii="Times New Roman" w:hAnsi="Times New Roman" w:cs="Times New Roman"/>
          <w:sz w:val="28"/>
        </w:rPr>
        <w:t>Список использованных источников</w:t>
      </w:r>
      <w:r w:rsidRPr="0070593A">
        <w:rPr>
          <w:rFonts w:ascii="Times New Roman" w:hAnsi="Times New Roman" w:cs="Times New Roman"/>
          <w:sz w:val="28"/>
        </w:rPr>
        <w:tab/>
      </w:r>
    </w:p>
    <w:p w:rsidR="00C4566B" w:rsidRPr="0070593A" w:rsidRDefault="00C4566B" w:rsidP="00C4566B">
      <w:pPr>
        <w:widowControl w:val="0"/>
        <w:spacing w:after="0" w:line="360" w:lineRule="auto"/>
        <w:rPr>
          <w:rFonts w:ascii="Times New Roman" w:hAnsi="Times New Roman" w:cs="Times New Roman"/>
          <w:sz w:val="28"/>
          <w:szCs w:val="28"/>
        </w:rPr>
      </w:pPr>
    </w:p>
    <w:p w:rsidR="00C4566B" w:rsidRPr="0070593A" w:rsidRDefault="00C4566B" w:rsidP="00C4566B">
      <w:pPr>
        <w:widowControl w:val="0"/>
        <w:spacing w:after="0" w:line="360" w:lineRule="auto"/>
        <w:rPr>
          <w:rFonts w:ascii="Times New Roman" w:hAnsi="Times New Roman" w:cs="Times New Roman"/>
          <w:sz w:val="28"/>
          <w:szCs w:val="28"/>
        </w:rPr>
      </w:pPr>
    </w:p>
    <w:p w:rsidR="00C4566B" w:rsidRPr="0070593A" w:rsidRDefault="00C4566B" w:rsidP="00C4566B">
      <w:pPr>
        <w:widowControl w:val="0"/>
        <w:spacing w:after="0" w:line="360" w:lineRule="auto"/>
        <w:rPr>
          <w:rFonts w:ascii="Times New Roman" w:hAnsi="Times New Roman" w:cs="Times New Roman"/>
          <w:sz w:val="28"/>
          <w:szCs w:val="28"/>
        </w:rPr>
      </w:pPr>
    </w:p>
    <w:p w:rsidR="00C4566B" w:rsidRPr="0070593A" w:rsidRDefault="00C4566B" w:rsidP="00C4566B">
      <w:pPr>
        <w:widowControl w:val="0"/>
        <w:spacing w:after="0" w:line="360" w:lineRule="auto"/>
        <w:rPr>
          <w:rFonts w:ascii="Times New Roman" w:hAnsi="Times New Roman" w:cs="Times New Roman"/>
          <w:sz w:val="28"/>
          <w:szCs w:val="28"/>
        </w:rPr>
      </w:pPr>
      <w:r w:rsidRPr="0070593A">
        <w:rPr>
          <w:rFonts w:ascii="Times New Roman" w:hAnsi="Times New Roman" w:cs="Times New Roman"/>
          <w:sz w:val="28"/>
          <w:szCs w:val="28"/>
        </w:rPr>
        <w:br w:type="page"/>
      </w:r>
    </w:p>
    <w:p w:rsidR="00C4566B" w:rsidRPr="0070593A" w:rsidRDefault="00C4566B" w:rsidP="00C4566B">
      <w:pPr>
        <w:widowControl w:val="0"/>
        <w:spacing w:after="0" w:line="360" w:lineRule="auto"/>
        <w:jc w:val="center"/>
        <w:rPr>
          <w:rFonts w:ascii="Times New Roman" w:hAnsi="Times New Roman" w:cs="Times New Roman"/>
          <w:caps/>
          <w:sz w:val="28"/>
          <w:szCs w:val="28"/>
        </w:rPr>
      </w:pPr>
      <w:r w:rsidRPr="0070593A">
        <w:rPr>
          <w:rFonts w:ascii="Times New Roman" w:hAnsi="Times New Roman" w:cs="Times New Roman"/>
          <w:caps/>
          <w:sz w:val="28"/>
          <w:szCs w:val="28"/>
        </w:rPr>
        <w:lastRenderedPageBreak/>
        <w:t>Введение</w:t>
      </w:r>
    </w:p>
    <w:p w:rsidR="00C4566B" w:rsidRPr="0070593A" w:rsidRDefault="00C4566B" w:rsidP="00C4566B">
      <w:pPr>
        <w:widowControl w:val="0"/>
        <w:spacing w:after="0" w:line="360" w:lineRule="auto"/>
        <w:jc w:val="center"/>
        <w:rPr>
          <w:rFonts w:ascii="Times New Roman" w:hAnsi="Times New Roman" w:cs="Times New Roman"/>
          <w:caps/>
          <w:sz w:val="28"/>
          <w:szCs w:val="28"/>
        </w:rPr>
      </w:pP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Овладение письменной речью – сложная умственная деятельность, требующая определённой степени зрелости многих психических функций и взаимодействия различных анализаторов: речеслухового, </w:t>
      </w:r>
      <w:proofErr w:type="spellStart"/>
      <w:r w:rsidRPr="0070593A">
        <w:rPr>
          <w:rFonts w:ascii="Times New Roman" w:hAnsi="Times New Roman" w:cs="Times New Roman"/>
          <w:sz w:val="28"/>
          <w:szCs w:val="28"/>
        </w:rPr>
        <w:t>речедвигательного</w:t>
      </w:r>
      <w:proofErr w:type="spellEnd"/>
      <w:r w:rsidRPr="0070593A">
        <w:rPr>
          <w:rFonts w:ascii="Times New Roman" w:hAnsi="Times New Roman" w:cs="Times New Roman"/>
          <w:sz w:val="28"/>
          <w:szCs w:val="28"/>
        </w:rPr>
        <w:t xml:space="preserve">, зрительного, двигательного. </w:t>
      </w:r>
      <w:proofErr w:type="spellStart"/>
      <w:r w:rsidRPr="0070593A">
        <w:rPr>
          <w:rFonts w:ascii="Times New Roman" w:hAnsi="Times New Roman" w:cs="Times New Roman"/>
          <w:sz w:val="28"/>
          <w:szCs w:val="28"/>
        </w:rPr>
        <w:t>Несформированность</w:t>
      </w:r>
      <w:proofErr w:type="spellEnd"/>
      <w:r w:rsidRPr="0070593A">
        <w:rPr>
          <w:rFonts w:ascii="Times New Roman" w:hAnsi="Times New Roman" w:cs="Times New Roman"/>
          <w:sz w:val="28"/>
          <w:szCs w:val="28"/>
        </w:rPr>
        <w:t xml:space="preserve"> одного из анализаторов может привести к </w:t>
      </w:r>
      <w:proofErr w:type="spellStart"/>
      <w:r w:rsidRPr="0070593A">
        <w:rPr>
          <w:rFonts w:ascii="Times New Roman" w:hAnsi="Times New Roman" w:cs="Times New Roman"/>
          <w:sz w:val="28"/>
          <w:szCs w:val="28"/>
        </w:rPr>
        <w:t>дисграфии</w:t>
      </w:r>
      <w:proofErr w:type="spellEnd"/>
      <w:r w:rsidRPr="0070593A">
        <w:rPr>
          <w:rFonts w:ascii="Times New Roman" w:hAnsi="Times New Roman" w:cs="Times New Roman"/>
          <w:sz w:val="28"/>
          <w:szCs w:val="28"/>
        </w:rPr>
        <w:t xml:space="preserve"> (частичному нарушению процесса письма).</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Освоение навыка письма у учащихся начальной школы вызывает трудности достаточно часто. Этому свидетельствуют ряд работ, посвященных коррекции нарушений письма учащихся общеобразовательных школ (И.Н. </w:t>
      </w:r>
      <w:proofErr w:type="spellStart"/>
      <w:r w:rsidRPr="0070593A">
        <w:rPr>
          <w:rFonts w:ascii="Times New Roman" w:hAnsi="Times New Roman" w:cs="Times New Roman"/>
          <w:sz w:val="28"/>
          <w:szCs w:val="28"/>
        </w:rPr>
        <w:t>Садовникова</w:t>
      </w:r>
      <w:proofErr w:type="spellEnd"/>
      <w:r w:rsidRPr="0070593A">
        <w:rPr>
          <w:rFonts w:ascii="Times New Roman" w:hAnsi="Times New Roman" w:cs="Times New Roman"/>
          <w:sz w:val="28"/>
          <w:szCs w:val="28"/>
        </w:rPr>
        <w:t xml:space="preserve">, А.Ф. Спирова, А.В. </w:t>
      </w:r>
      <w:proofErr w:type="spellStart"/>
      <w:r w:rsidRPr="0070593A">
        <w:rPr>
          <w:rFonts w:ascii="Times New Roman" w:hAnsi="Times New Roman" w:cs="Times New Roman"/>
          <w:sz w:val="28"/>
          <w:szCs w:val="28"/>
        </w:rPr>
        <w:t>Ястребова</w:t>
      </w:r>
      <w:proofErr w:type="spellEnd"/>
      <w:r w:rsidRPr="0070593A">
        <w:rPr>
          <w:rFonts w:ascii="Times New Roman" w:hAnsi="Times New Roman" w:cs="Times New Roman"/>
          <w:sz w:val="28"/>
          <w:szCs w:val="28"/>
        </w:rPr>
        <w:t>), анализу некоторых механизмов нарушения письма (О.Б. Иншакова, А.Н. Корнев, Р.Е. Левина) [13]. Однако многие теоретические вопросы затруднения обучения письму остаются малоисследованными, а формирование навыка письма изучено недостаточно.</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b/>
          <w:sz w:val="28"/>
          <w:szCs w:val="28"/>
        </w:rPr>
        <w:t>Актуальность исследования</w:t>
      </w:r>
      <w:r w:rsidRPr="0070593A">
        <w:rPr>
          <w:rFonts w:ascii="Times New Roman" w:hAnsi="Times New Roman" w:cs="Times New Roman"/>
          <w:sz w:val="28"/>
          <w:szCs w:val="28"/>
        </w:rPr>
        <w:t xml:space="preserve"> обусловлена потребностью учителей начальных классов в обосновании методических приемов профилактики и коррекции письма младших школьников.</w:t>
      </w:r>
    </w:p>
    <w:p w:rsidR="00C4566B" w:rsidRPr="0070593A" w:rsidRDefault="00C4566B" w:rsidP="00C4566B">
      <w:pPr>
        <w:widowControl w:val="0"/>
        <w:spacing w:after="0" w:line="360" w:lineRule="auto"/>
        <w:ind w:firstLine="709"/>
        <w:jc w:val="both"/>
        <w:rPr>
          <w:rFonts w:ascii="Times New Roman" w:hAnsi="Times New Roman" w:cs="Times New Roman"/>
          <w:strike/>
          <w:sz w:val="28"/>
          <w:szCs w:val="28"/>
        </w:rPr>
      </w:pPr>
      <w:r w:rsidRPr="0070593A">
        <w:rPr>
          <w:rFonts w:ascii="Times New Roman" w:hAnsi="Times New Roman" w:cs="Times New Roman"/>
          <w:b/>
          <w:sz w:val="28"/>
          <w:szCs w:val="28"/>
        </w:rPr>
        <w:t xml:space="preserve">Проблема исследования </w:t>
      </w:r>
      <w:r w:rsidRPr="0070593A">
        <w:rPr>
          <w:rFonts w:ascii="Times New Roman" w:hAnsi="Times New Roman" w:cs="Times New Roman"/>
          <w:sz w:val="28"/>
          <w:szCs w:val="28"/>
        </w:rPr>
        <w:t xml:space="preserve">заключается в выявленном противоречии между требованиями ФГОС НОО к уровню овладения письменной речью учащимися и недостаточным вниманием к имеющимся трудностям при письме в практике начальной школы. Фактом, подтверждающим данное противоречие, является и то, что не только младшие школьники, но и многие выпускники школ не могут самостоятельно выразить свои чувства и мысли вербально. </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b/>
          <w:sz w:val="28"/>
          <w:szCs w:val="28"/>
        </w:rPr>
        <w:t>Цель исследования</w:t>
      </w:r>
      <w:r w:rsidRPr="0070593A">
        <w:rPr>
          <w:rFonts w:ascii="Times New Roman" w:hAnsi="Times New Roman" w:cs="Times New Roman"/>
          <w:sz w:val="28"/>
          <w:szCs w:val="28"/>
        </w:rPr>
        <w:t>: отобрать и структурировать методические приемы профилактики и коррекции письма учащихся начальных классов на основе выявленных нарушений.</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b/>
          <w:sz w:val="28"/>
          <w:szCs w:val="28"/>
        </w:rPr>
        <w:t>Объект исследования</w:t>
      </w:r>
      <w:r w:rsidRPr="0070593A">
        <w:rPr>
          <w:rFonts w:ascii="Times New Roman" w:hAnsi="Times New Roman" w:cs="Times New Roman"/>
          <w:sz w:val="28"/>
          <w:szCs w:val="28"/>
        </w:rPr>
        <w:t>: процесс обучения письму в начальных классах.</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b/>
          <w:sz w:val="28"/>
          <w:szCs w:val="28"/>
        </w:rPr>
        <w:t>Предмет исследования</w:t>
      </w:r>
      <w:r w:rsidRPr="0070593A">
        <w:rPr>
          <w:rFonts w:ascii="Times New Roman" w:hAnsi="Times New Roman" w:cs="Times New Roman"/>
          <w:sz w:val="28"/>
          <w:szCs w:val="28"/>
        </w:rPr>
        <w:t xml:space="preserve">: методические приемы профилактики и </w:t>
      </w:r>
      <w:r w:rsidRPr="0070593A">
        <w:rPr>
          <w:rFonts w:ascii="Times New Roman" w:hAnsi="Times New Roman" w:cs="Times New Roman"/>
          <w:sz w:val="28"/>
          <w:szCs w:val="28"/>
        </w:rPr>
        <w:lastRenderedPageBreak/>
        <w:t xml:space="preserve">коррекции </w:t>
      </w:r>
      <w:proofErr w:type="spellStart"/>
      <w:r w:rsidRPr="0070593A">
        <w:rPr>
          <w:rFonts w:ascii="Times New Roman" w:hAnsi="Times New Roman" w:cs="Times New Roman"/>
          <w:sz w:val="28"/>
          <w:szCs w:val="28"/>
        </w:rPr>
        <w:t>дисграфии</w:t>
      </w:r>
      <w:proofErr w:type="spellEnd"/>
      <w:r w:rsidRPr="0070593A">
        <w:rPr>
          <w:rFonts w:ascii="Times New Roman" w:hAnsi="Times New Roman" w:cs="Times New Roman"/>
          <w:sz w:val="28"/>
          <w:szCs w:val="28"/>
        </w:rPr>
        <w:t xml:space="preserve"> у детей младшего школьного возраста.</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b/>
          <w:sz w:val="28"/>
          <w:szCs w:val="28"/>
        </w:rPr>
        <w:t>Гипотеза исследования</w:t>
      </w:r>
      <w:r w:rsidRPr="0070593A">
        <w:rPr>
          <w:rFonts w:ascii="Times New Roman" w:hAnsi="Times New Roman" w:cs="Times New Roman"/>
          <w:sz w:val="28"/>
          <w:szCs w:val="28"/>
        </w:rPr>
        <w:t>: вероятно, есть необходимость отбора и структуризации методических приемов профилактики и коррекции нарушений письма учащихся начальных классов.</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b/>
          <w:sz w:val="28"/>
          <w:szCs w:val="28"/>
        </w:rPr>
        <w:t>Задачи исследования</w:t>
      </w:r>
      <w:r w:rsidRPr="0070593A">
        <w:rPr>
          <w:rFonts w:ascii="Times New Roman" w:hAnsi="Times New Roman" w:cs="Times New Roman"/>
          <w:sz w:val="28"/>
          <w:szCs w:val="28"/>
        </w:rPr>
        <w:t>:</w:t>
      </w:r>
    </w:p>
    <w:p w:rsidR="00C4566B" w:rsidRPr="0070593A" w:rsidRDefault="00C4566B" w:rsidP="00C4566B">
      <w:pPr>
        <w:pStyle w:val="a9"/>
        <w:widowControl w:val="0"/>
        <w:numPr>
          <w:ilvl w:val="0"/>
          <w:numId w:val="1"/>
        </w:numPr>
        <w:tabs>
          <w:tab w:val="left" w:pos="1134"/>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t>Проанализировать психолого-педагогическую литературу по проблеме нарушений письма и их причин у младших школьников.</w:t>
      </w:r>
    </w:p>
    <w:p w:rsidR="00C4566B" w:rsidRPr="0070593A" w:rsidRDefault="00C4566B" w:rsidP="00C4566B">
      <w:pPr>
        <w:pStyle w:val="a9"/>
        <w:widowControl w:val="0"/>
        <w:numPr>
          <w:ilvl w:val="0"/>
          <w:numId w:val="1"/>
        </w:numPr>
        <w:tabs>
          <w:tab w:val="left" w:pos="1134"/>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t>Выявить состояние письма у детей младшего школьного возраста.</w:t>
      </w:r>
    </w:p>
    <w:p w:rsidR="00C4566B" w:rsidRPr="0070593A" w:rsidRDefault="00C4566B" w:rsidP="00C4566B">
      <w:pPr>
        <w:pStyle w:val="a9"/>
        <w:widowControl w:val="0"/>
        <w:numPr>
          <w:ilvl w:val="0"/>
          <w:numId w:val="1"/>
        </w:numPr>
        <w:tabs>
          <w:tab w:val="left" w:pos="1134"/>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t>Определить и структурировать методические приемы профилактики и коррекции нарушений письма в начальных классах.</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b/>
          <w:sz w:val="28"/>
          <w:szCs w:val="28"/>
        </w:rPr>
        <w:t xml:space="preserve">Методы исследования: </w:t>
      </w:r>
      <w:r w:rsidRPr="0070593A">
        <w:rPr>
          <w:rFonts w:ascii="Times New Roman" w:hAnsi="Times New Roman" w:cs="Times New Roman"/>
          <w:sz w:val="28"/>
          <w:szCs w:val="28"/>
        </w:rPr>
        <w:t xml:space="preserve">анализ психолого-педагогической литературы по проблеме исследования, констатирующий этап эксперимента, тестирование, математическая обработка результатов. </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b/>
          <w:sz w:val="28"/>
          <w:szCs w:val="28"/>
        </w:rPr>
        <w:t>База исследования:</w:t>
      </w:r>
      <w:r w:rsidRPr="0070593A">
        <w:rPr>
          <w:rFonts w:ascii="Times New Roman" w:hAnsi="Times New Roman" w:cs="Times New Roman"/>
          <w:sz w:val="28"/>
          <w:szCs w:val="28"/>
        </w:rPr>
        <w:t xml:space="preserve"> школа № 10, г. Апшеронск, 2 класс, в количестве 20 учащихся.</w:t>
      </w:r>
    </w:p>
    <w:p w:rsidR="00C4566B" w:rsidRPr="0070593A" w:rsidRDefault="00C4566B" w:rsidP="00C4566B">
      <w:pPr>
        <w:widowControl w:val="0"/>
        <w:tabs>
          <w:tab w:val="right" w:leader="dot" w:pos="9356"/>
        </w:tabs>
        <w:spacing w:after="0" w:line="360" w:lineRule="auto"/>
        <w:ind w:left="340" w:firstLine="709"/>
        <w:jc w:val="both"/>
        <w:rPr>
          <w:rFonts w:ascii="Times New Roman" w:hAnsi="Times New Roman" w:cs="Times New Roman"/>
          <w:sz w:val="28"/>
        </w:rPr>
      </w:pPr>
      <w:r w:rsidRPr="0070593A">
        <w:rPr>
          <w:rFonts w:ascii="Times New Roman" w:hAnsi="Times New Roman" w:cs="Times New Roman"/>
          <w:sz w:val="28"/>
        </w:rPr>
        <w:br w:type="page"/>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rPr>
      </w:pPr>
      <w:r w:rsidRPr="0070593A">
        <w:rPr>
          <w:rFonts w:ascii="Times New Roman" w:hAnsi="Times New Roman" w:cs="Times New Roman"/>
          <w:sz w:val="28"/>
        </w:rPr>
        <w:lastRenderedPageBreak/>
        <w:t>1</w:t>
      </w:r>
      <w:r w:rsidRPr="0070593A">
        <w:rPr>
          <w:rFonts w:ascii="Times New Roman" w:hAnsi="Times New Roman" w:cs="Times New Roman"/>
          <w:sz w:val="28"/>
        </w:rPr>
        <w:tab/>
        <w:t>Проблема нарушения письма у детей младшего школьного возраста</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rPr>
      </w:pPr>
    </w:p>
    <w:p w:rsidR="00C4566B" w:rsidRPr="0070593A" w:rsidRDefault="00C4566B" w:rsidP="00C4566B">
      <w:pPr>
        <w:widowControl w:val="0"/>
        <w:tabs>
          <w:tab w:val="left" w:pos="1276"/>
        </w:tabs>
        <w:spacing w:after="0" w:line="360" w:lineRule="auto"/>
        <w:ind w:firstLine="709"/>
        <w:jc w:val="both"/>
        <w:rPr>
          <w:rFonts w:ascii="Times New Roman" w:hAnsi="Times New Roman" w:cs="Times New Roman"/>
          <w:sz w:val="28"/>
        </w:rPr>
      </w:pPr>
      <w:r w:rsidRPr="0070593A">
        <w:rPr>
          <w:rFonts w:ascii="Times New Roman" w:hAnsi="Times New Roman" w:cs="Times New Roman"/>
          <w:sz w:val="28"/>
        </w:rPr>
        <w:t>1.1</w:t>
      </w:r>
      <w:r w:rsidRPr="0070593A">
        <w:rPr>
          <w:rFonts w:ascii="Times New Roman" w:hAnsi="Times New Roman" w:cs="Times New Roman"/>
          <w:sz w:val="28"/>
        </w:rPr>
        <w:tab/>
        <w:t>Исторический аспект причин нарушений письма у младших школьников</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Содержание термина «</w:t>
      </w:r>
      <w:proofErr w:type="spellStart"/>
      <w:r w:rsidRPr="0070593A">
        <w:rPr>
          <w:rFonts w:ascii="Times New Roman" w:hAnsi="Times New Roman" w:cs="Times New Roman"/>
          <w:sz w:val="28"/>
          <w:szCs w:val="28"/>
        </w:rPr>
        <w:t>дисграфия</w:t>
      </w:r>
      <w:proofErr w:type="spellEnd"/>
      <w:r w:rsidRPr="0070593A">
        <w:rPr>
          <w:rFonts w:ascii="Times New Roman" w:hAnsi="Times New Roman" w:cs="Times New Roman"/>
          <w:sz w:val="28"/>
          <w:szCs w:val="28"/>
        </w:rPr>
        <w:t xml:space="preserve">» в современной научной литературе определяется по-разному. Приведем несколько наиболее известных определений. Р.И. </w:t>
      </w:r>
      <w:proofErr w:type="spellStart"/>
      <w:r w:rsidRPr="0070593A">
        <w:rPr>
          <w:rFonts w:ascii="Times New Roman" w:hAnsi="Times New Roman" w:cs="Times New Roman"/>
          <w:sz w:val="28"/>
          <w:szCs w:val="28"/>
        </w:rPr>
        <w:t>Лалаева</w:t>
      </w:r>
      <w:proofErr w:type="spellEnd"/>
      <w:r w:rsidRPr="0070593A">
        <w:rPr>
          <w:rFonts w:ascii="Times New Roman" w:hAnsi="Times New Roman" w:cs="Times New Roman"/>
          <w:sz w:val="28"/>
          <w:szCs w:val="28"/>
        </w:rPr>
        <w:t xml:space="preserve"> дает следующее определение [4], </w:t>
      </w:r>
      <w:proofErr w:type="spellStart"/>
      <w:r w:rsidRPr="0070593A">
        <w:rPr>
          <w:rFonts w:ascii="Times New Roman" w:hAnsi="Times New Roman" w:cs="Times New Roman"/>
          <w:sz w:val="28"/>
          <w:szCs w:val="28"/>
        </w:rPr>
        <w:t>дисграфия</w:t>
      </w:r>
      <w:proofErr w:type="spellEnd"/>
      <w:r w:rsidRPr="0070593A">
        <w:rPr>
          <w:rFonts w:ascii="Times New Roman" w:hAnsi="Times New Roman" w:cs="Times New Roman"/>
          <w:sz w:val="28"/>
          <w:szCs w:val="28"/>
        </w:rPr>
        <w:t xml:space="preserve"> – это частичное нарушение процесса письма, проявляющееся в стойких, повторяющихся ошибках, обусловленных </w:t>
      </w:r>
      <w:proofErr w:type="spellStart"/>
      <w:r w:rsidRPr="0070593A">
        <w:rPr>
          <w:rFonts w:ascii="Times New Roman" w:hAnsi="Times New Roman" w:cs="Times New Roman"/>
          <w:sz w:val="28"/>
          <w:szCs w:val="28"/>
        </w:rPr>
        <w:t>несформированностью</w:t>
      </w:r>
      <w:proofErr w:type="spellEnd"/>
      <w:r w:rsidRPr="0070593A">
        <w:rPr>
          <w:rFonts w:ascii="Times New Roman" w:hAnsi="Times New Roman" w:cs="Times New Roman"/>
          <w:sz w:val="28"/>
          <w:szCs w:val="28"/>
        </w:rPr>
        <w:t xml:space="preserve"> высших психических функций, участвующих в процессе письма. И.Н. </w:t>
      </w:r>
      <w:proofErr w:type="spellStart"/>
      <w:r w:rsidRPr="0070593A">
        <w:rPr>
          <w:rFonts w:ascii="Times New Roman" w:hAnsi="Times New Roman" w:cs="Times New Roman"/>
          <w:sz w:val="28"/>
          <w:szCs w:val="28"/>
        </w:rPr>
        <w:t>Садовникова</w:t>
      </w:r>
      <w:proofErr w:type="spellEnd"/>
      <w:r w:rsidRPr="0070593A">
        <w:rPr>
          <w:rFonts w:ascii="Times New Roman" w:hAnsi="Times New Roman" w:cs="Times New Roman"/>
          <w:sz w:val="28"/>
          <w:szCs w:val="28"/>
        </w:rPr>
        <w:t xml:space="preserve"> [9, с.312] определяет </w:t>
      </w:r>
      <w:proofErr w:type="spellStart"/>
      <w:r w:rsidRPr="0070593A">
        <w:rPr>
          <w:rFonts w:ascii="Times New Roman" w:hAnsi="Times New Roman" w:cs="Times New Roman"/>
          <w:sz w:val="28"/>
          <w:szCs w:val="28"/>
        </w:rPr>
        <w:t>дисграфию</w:t>
      </w:r>
      <w:proofErr w:type="spellEnd"/>
      <w:r w:rsidRPr="0070593A">
        <w:rPr>
          <w:rFonts w:ascii="Times New Roman" w:hAnsi="Times New Roman" w:cs="Times New Roman"/>
          <w:sz w:val="28"/>
          <w:szCs w:val="28"/>
        </w:rPr>
        <w:t xml:space="preserve"> как частичное расстройство письма (у младших школьников – трудности овладения письменной речью), основным симптомом которого является наличие стойких специфических ошибок. Возникновение таких ошибок у учеников общеобразовательной школы не связано ни со снижением интеллектуального развития, ни с выраженными нарушениями слуха и зрения, ни с нерегулярностью школьного обучения. А.Н. Корнев [2] называет </w:t>
      </w:r>
      <w:proofErr w:type="spellStart"/>
      <w:r w:rsidRPr="0070593A">
        <w:rPr>
          <w:rFonts w:ascii="Times New Roman" w:hAnsi="Times New Roman" w:cs="Times New Roman"/>
          <w:sz w:val="28"/>
          <w:szCs w:val="28"/>
        </w:rPr>
        <w:t>дисграфией</w:t>
      </w:r>
      <w:proofErr w:type="spellEnd"/>
      <w:r w:rsidRPr="0070593A">
        <w:rPr>
          <w:rFonts w:ascii="Times New Roman" w:hAnsi="Times New Roman" w:cs="Times New Roman"/>
          <w:sz w:val="28"/>
          <w:szCs w:val="28"/>
        </w:rPr>
        <w:t xml:space="preserve"> стойкую неспособность овладеть навыками письма по правилам графики (т.е. руководствуясь фонетическим принципом письма) несмотря на достаточный уровень интеллектуального и речевого развития и отсутствие грубых нарушений зрения и слуха.</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Разделение понятий «затруднения в овладении письмом» и «</w:t>
      </w:r>
      <w:proofErr w:type="spellStart"/>
      <w:r w:rsidRPr="0070593A">
        <w:rPr>
          <w:rFonts w:ascii="Times New Roman" w:hAnsi="Times New Roman" w:cs="Times New Roman"/>
          <w:sz w:val="28"/>
          <w:szCs w:val="28"/>
        </w:rPr>
        <w:t>дисграфия</w:t>
      </w:r>
      <w:proofErr w:type="spellEnd"/>
      <w:r w:rsidRPr="0070593A">
        <w:rPr>
          <w:rFonts w:ascii="Times New Roman" w:hAnsi="Times New Roman" w:cs="Times New Roman"/>
          <w:sz w:val="28"/>
          <w:szCs w:val="28"/>
        </w:rPr>
        <w:t xml:space="preserve">», </w:t>
      </w:r>
      <w:proofErr w:type="gramStart"/>
      <w:r w:rsidRPr="0070593A">
        <w:rPr>
          <w:rFonts w:ascii="Times New Roman" w:hAnsi="Times New Roman" w:cs="Times New Roman"/>
          <w:sz w:val="28"/>
          <w:szCs w:val="28"/>
        </w:rPr>
        <w:t>понимаемая</w:t>
      </w:r>
      <w:proofErr w:type="gramEnd"/>
      <w:r w:rsidRPr="0070593A">
        <w:rPr>
          <w:rFonts w:ascii="Times New Roman" w:hAnsi="Times New Roman" w:cs="Times New Roman"/>
          <w:sz w:val="28"/>
          <w:szCs w:val="28"/>
        </w:rPr>
        <w:t xml:space="preserve"> как стойкое нарушение у ребенка процесса реализации письма на этапе школьного обучения, когда овладение «техникой» письма считается завершенным. Более корректно как с точки зрения понимания сути </w:t>
      </w:r>
      <w:proofErr w:type="spellStart"/>
      <w:r w:rsidRPr="0070593A">
        <w:rPr>
          <w:rFonts w:ascii="Times New Roman" w:hAnsi="Times New Roman" w:cs="Times New Roman"/>
          <w:sz w:val="28"/>
          <w:szCs w:val="28"/>
        </w:rPr>
        <w:t>дисграфии</w:t>
      </w:r>
      <w:proofErr w:type="spellEnd"/>
      <w:r w:rsidRPr="0070593A">
        <w:rPr>
          <w:rFonts w:ascii="Times New Roman" w:hAnsi="Times New Roman" w:cs="Times New Roman"/>
          <w:sz w:val="28"/>
          <w:szCs w:val="28"/>
        </w:rPr>
        <w:t>, так и в плане организации педагогических мероприятий по предупреждению или преодолению данного нарушения.</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Ошибки в письме соотносятся с тем или иным видом </w:t>
      </w:r>
      <w:proofErr w:type="spellStart"/>
      <w:r w:rsidRPr="0070593A">
        <w:rPr>
          <w:rFonts w:ascii="Times New Roman" w:hAnsi="Times New Roman" w:cs="Times New Roman"/>
          <w:sz w:val="28"/>
          <w:szCs w:val="28"/>
        </w:rPr>
        <w:t>дисграфии</w:t>
      </w:r>
      <w:proofErr w:type="spellEnd"/>
      <w:r w:rsidRPr="0070593A">
        <w:rPr>
          <w:rFonts w:ascii="Times New Roman" w:hAnsi="Times New Roman" w:cs="Times New Roman"/>
          <w:sz w:val="28"/>
          <w:szCs w:val="28"/>
        </w:rPr>
        <w:t xml:space="preserve">. Так, </w:t>
      </w:r>
      <w:proofErr w:type="spellStart"/>
      <w:r w:rsidRPr="0070593A">
        <w:rPr>
          <w:rFonts w:ascii="Times New Roman" w:hAnsi="Times New Roman" w:cs="Times New Roman"/>
          <w:sz w:val="28"/>
          <w:szCs w:val="28"/>
        </w:rPr>
        <w:lastRenderedPageBreak/>
        <w:t>артикуляторно-акустическая</w:t>
      </w:r>
      <w:proofErr w:type="spellEnd"/>
      <w:r w:rsidRPr="0070593A">
        <w:rPr>
          <w:rFonts w:ascii="Times New Roman" w:hAnsi="Times New Roman" w:cs="Times New Roman"/>
          <w:sz w:val="28"/>
          <w:szCs w:val="28"/>
        </w:rPr>
        <w:t xml:space="preserve"> </w:t>
      </w:r>
      <w:proofErr w:type="spellStart"/>
      <w:r w:rsidRPr="0070593A">
        <w:rPr>
          <w:rFonts w:ascii="Times New Roman" w:hAnsi="Times New Roman" w:cs="Times New Roman"/>
          <w:sz w:val="28"/>
          <w:szCs w:val="28"/>
        </w:rPr>
        <w:t>дисграфия</w:t>
      </w:r>
      <w:proofErr w:type="spellEnd"/>
      <w:r w:rsidRPr="0070593A">
        <w:rPr>
          <w:rFonts w:ascii="Times New Roman" w:hAnsi="Times New Roman" w:cs="Times New Roman"/>
          <w:sz w:val="28"/>
          <w:szCs w:val="28"/>
        </w:rPr>
        <w:t xml:space="preserve"> проявляется в заменах, пропусках букв, соответствующих заменам и пропускам звуков в устной речи. Для </w:t>
      </w:r>
      <w:proofErr w:type="spellStart"/>
      <w:r w:rsidRPr="0070593A">
        <w:rPr>
          <w:rFonts w:ascii="Times New Roman" w:hAnsi="Times New Roman" w:cs="Times New Roman"/>
          <w:sz w:val="28"/>
          <w:szCs w:val="28"/>
        </w:rPr>
        <w:t>дисграфии</w:t>
      </w:r>
      <w:proofErr w:type="spellEnd"/>
      <w:r w:rsidRPr="0070593A">
        <w:rPr>
          <w:rFonts w:ascii="Times New Roman" w:hAnsi="Times New Roman" w:cs="Times New Roman"/>
          <w:sz w:val="28"/>
          <w:szCs w:val="28"/>
        </w:rPr>
        <w:t xml:space="preserve"> на основе нарушений фонемного распознавания характерны ошибки в виде замен букв, соответствующих фонетически близким звукам, замен гласных звуков, ошибки обозначения на письме мягкости согласных. </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proofErr w:type="spellStart"/>
      <w:r w:rsidRPr="0070593A">
        <w:rPr>
          <w:rFonts w:ascii="Times New Roman" w:hAnsi="Times New Roman" w:cs="Times New Roman"/>
          <w:sz w:val="28"/>
          <w:szCs w:val="28"/>
        </w:rPr>
        <w:t>Дисграфия</w:t>
      </w:r>
      <w:proofErr w:type="spellEnd"/>
      <w:r w:rsidRPr="0070593A">
        <w:rPr>
          <w:rFonts w:ascii="Times New Roman" w:hAnsi="Times New Roman" w:cs="Times New Roman"/>
          <w:sz w:val="28"/>
          <w:szCs w:val="28"/>
        </w:rPr>
        <w:t xml:space="preserve"> на почве нарушения языкового анализа и синтеза выражается в пропусках согласных при их стечении, пропусках гласных, перестановках и добавлениях букв; пропусках, перестановках и добавлении слогов; слитном написании слов и их разрывах. </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proofErr w:type="spellStart"/>
      <w:r w:rsidRPr="0070593A">
        <w:rPr>
          <w:rFonts w:ascii="Times New Roman" w:hAnsi="Times New Roman" w:cs="Times New Roman"/>
          <w:sz w:val="28"/>
          <w:szCs w:val="28"/>
        </w:rPr>
        <w:t>Аграмматическая</w:t>
      </w:r>
      <w:proofErr w:type="spellEnd"/>
      <w:r w:rsidRPr="0070593A">
        <w:rPr>
          <w:rFonts w:ascii="Times New Roman" w:hAnsi="Times New Roman" w:cs="Times New Roman"/>
          <w:sz w:val="28"/>
          <w:szCs w:val="28"/>
        </w:rPr>
        <w:t xml:space="preserve"> </w:t>
      </w:r>
      <w:proofErr w:type="spellStart"/>
      <w:r w:rsidRPr="0070593A">
        <w:rPr>
          <w:rFonts w:ascii="Times New Roman" w:hAnsi="Times New Roman" w:cs="Times New Roman"/>
          <w:sz w:val="28"/>
          <w:szCs w:val="28"/>
        </w:rPr>
        <w:t>дисграфия</w:t>
      </w:r>
      <w:proofErr w:type="spellEnd"/>
      <w:r w:rsidRPr="0070593A">
        <w:rPr>
          <w:rFonts w:ascii="Times New Roman" w:hAnsi="Times New Roman" w:cs="Times New Roman"/>
          <w:sz w:val="28"/>
          <w:szCs w:val="28"/>
        </w:rPr>
        <w:t xml:space="preserve"> проявляется в искажениях морфологической структуры слов (неправильное написание приставок, суффиксов, падежных окончаний; нарушение предложных конструкций, изменение падежа местоимений, числа существительных; нарушение согласования) и нарушениях синтаксического оформления речи (трудности конструирования сложных предложений, пропуски членов предложения, нарушения последовательности слов в предложении). </w:t>
      </w:r>
      <w:proofErr w:type="gramStart"/>
      <w:r w:rsidRPr="0070593A">
        <w:rPr>
          <w:rFonts w:ascii="Times New Roman" w:hAnsi="Times New Roman" w:cs="Times New Roman"/>
          <w:sz w:val="28"/>
          <w:szCs w:val="28"/>
        </w:rPr>
        <w:t xml:space="preserve">Для оптической </w:t>
      </w:r>
      <w:proofErr w:type="spellStart"/>
      <w:r w:rsidRPr="0070593A">
        <w:rPr>
          <w:rFonts w:ascii="Times New Roman" w:hAnsi="Times New Roman" w:cs="Times New Roman"/>
          <w:sz w:val="28"/>
          <w:szCs w:val="28"/>
        </w:rPr>
        <w:t>дисграфии</w:t>
      </w:r>
      <w:proofErr w:type="spellEnd"/>
      <w:r w:rsidRPr="0070593A">
        <w:rPr>
          <w:rFonts w:ascii="Times New Roman" w:hAnsi="Times New Roman" w:cs="Times New Roman"/>
          <w:sz w:val="28"/>
          <w:szCs w:val="28"/>
        </w:rPr>
        <w:t xml:space="preserve"> характерны ошибки в виде замен графически сходных букв, зеркального написания букв, пропусков элементов букв и их неправильного расположения [3].</w:t>
      </w:r>
      <w:proofErr w:type="gramEnd"/>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Е.А. </w:t>
      </w:r>
      <w:proofErr w:type="spellStart"/>
      <w:r w:rsidRPr="0070593A">
        <w:rPr>
          <w:rFonts w:ascii="Times New Roman" w:hAnsi="Times New Roman" w:cs="Times New Roman"/>
          <w:sz w:val="28"/>
          <w:szCs w:val="28"/>
        </w:rPr>
        <w:t>Яструбинская</w:t>
      </w:r>
      <w:proofErr w:type="spellEnd"/>
      <w:r w:rsidRPr="0070593A">
        <w:rPr>
          <w:rFonts w:ascii="Times New Roman" w:hAnsi="Times New Roman" w:cs="Times New Roman"/>
          <w:sz w:val="28"/>
          <w:szCs w:val="28"/>
        </w:rPr>
        <w:t xml:space="preserve"> отмечает, что в основе возникновения часто повторяющихся ошибок лежат серьезные объективные причины [12, с. 60].</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Из наиболее частых причин стойких нарушений письма и чтения можно выделить:</w:t>
      </w:r>
    </w:p>
    <w:p w:rsidR="00C4566B" w:rsidRPr="0070593A" w:rsidRDefault="00C4566B" w:rsidP="00C4566B">
      <w:pPr>
        <w:pStyle w:val="a9"/>
        <w:widowControl w:val="0"/>
        <w:numPr>
          <w:ilvl w:val="0"/>
          <w:numId w:val="4"/>
        </w:numPr>
        <w:tabs>
          <w:tab w:val="left" w:pos="1134"/>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t>Социально-экономического характера:</w:t>
      </w:r>
    </w:p>
    <w:p w:rsidR="00C4566B" w:rsidRPr="0070593A" w:rsidRDefault="00C4566B" w:rsidP="00C4566B">
      <w:pPr>
        <w:pStyle w:val="a9"/>
        <w:widowControl w:val="0"/>
        <w:numPr>
          <w:ilvl w:val="0"/>
          <w:numId w:val="3"/>
        </w:numPr>
        <w:tabs>
          <w:tab w:val="left" w:pos="993"/>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t>слабая готовность ребенка к школе;</w:t>
      </w:r>
    </w:p>
    <w:p w:rsidR="00C4566B" w:rsidRPr="0070593A" w:rsidRDefault="00C4566B" w:rsidP="00C4566B">
      <w:pPr>
        <w:pStyle w:val="a9"/>
        <w:widowControl w:val="0"/>
        <w:numPr>
          <w:ilvl w:val="0"/>
          <w:numId w:val="3"/>
        </w:numPr>
        <w:tabs>
          <w:tab w:val="left" w:pos="993"/>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t>нерегулярность школьного обучения;</w:t>
      </w:r>
    </w:p>
    <w:p w:rsidR="00C4566B" w:rsidRPr="0070593A" w:rsidRDefault="00C4566B" w:rsidP="00C4566B">
      <w:pPr>
        <w:pStyle w:val="a9"/>
        <w:widowControl w:val="0"/>
        <w:numPr>
          <w:ilvl w:val="0"/>
          <w:numId w:val="3"/>
        </w:numPr>
        <w:tabs>
          <w:tab w:val="left" w:pos="993"/>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t>недостаточное внимание к развитию ребенка в семье;</w:t>
      </w:r>
    </w:p>
    <w:p w:rsidR="00C4566B" w:rsidRPr="0070593A" w:rsidRDefault="00C4566B" w:rsidP="00C4566B">
      <w:pPr>
        <w:pStyle w:val="a9"/>
        <w:widowControl w:val="0"/>
        <w:numPr>
          <w:ilvl w:val="0"/>
          <w:numId w:val="3"/>
        </w:numPr>
        <w:tabs>
          <w:tab w:val="left" w:pos="993"/>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t>двуязычие в семье;</w:t>
      </w:r>
    </w:p>
    <w:p w:rsidR="00C4566B" w:rsidRPr="0070593A" w:rsidRDefault="00C4566B" w:rsidP="00C4566B">
      <w:pPr>
        <w:pStyle w:val="a9"/>
        <w:widowControl w:val="0"/>
        <w:numPr>
          <w:ilvl w:val="0"/>
          <w:numId w:val="3"/>
        </w:numPr>
        <w:tabs>
          <w:tab w:val="left" w:pos="993"/>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t>неправильная речь окружающих,</w:t>
      </w:r>
      <w:r w:rsidRPr="0070593A">
        <w:rPr>
          <w:rFonts w:ascii="Times New Roman" w:hAnsi="Times New Roman"/>
          <w:sz w:val="28"/>
        </w:rPr>
        <w:t xml:space="preserve"> </w:t>
      </w:r>
      <w:r w:rsidRPr="0070593A">
        <w:rPr>
          <w:rFonts w:ascii="Times New Roman" w:hAnsi="Times New Roman" w:cs="Times New Roman"/>
          <w:sz w:val="28"/>
          <w:szCs w:val="28"/>
        </w:rPr>
        <w:t>нарушение речи, проявляющееся в трудностях при порождении или восприятии предложений;</w:t>
      </w:r>
    </w:p>
    <w:p w:rsidR="00C4566B" w:rsidRPr="0070593A" w:rsidRDefault="00C4566B" w:rsidP="00C4566B">
      <w:pPr>
        <w:pStyle w:val="a9"/>
        <w:widowControl w:val="0"/>
        <w:numPr>
          <w:ilvl w:val="0"/>
          <w:numId w:val="3"/>
        </w:numPr>
        <w:tabs>
          <w:tab w:val="left" w:pos="993"/>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lastRenderedPageBreak/>
        <w:t>неблагоприятная семейная обстановка;</w:t>
      </w:r>
    </w:p>
    <w:p w:rsidR="00C4566B" w:rsidRPr="0070593A" w:rsidRDefault="00C4566B" w:rsidP="00C4566B">
      <w:pPr>
        <w:widowControl w:val="0"/>
        <w:tabs>
          <w:tab w:val="left" w:pos="1134"/>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2)</w:t>
      </w:r>
      <w:r w:rsidRPr="0070593A">
        <w:rPr>
          <w:rFonts w:ascii="Times New Roman" w:hAnsi="Times New Roman" w:cs="Times New Roman"/>
          <w:sz w:val="28"/>
          <w:szCs w:val="28"/>
        </w:rPr>
        <w:tab/>
        <w:t>Психофизического характера:</w:t>
      </w:r>
    </w:p>
    <w:p w:rsidR="00C4566B" w:rsidRPr="0070593A" w:rsidRDefault="00C4566B" w:rsidP="00C4566B">
      <w:pPr>
        <w:pStyle w:val="a9"/>
        <w:widowControl w:val="0"/>
        <w:numPr>
          <w:ilvl w:val="0"/>
          <w:numId w:val="3"/>
        </w:numPr>
        <w:tabs>
          <w:tab w:val="left" w:pos="993"/>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t>нарушения обусловлены органическим повреждением корковых зон головного мозга, участвующих в процессе письма и чтения;</w:t>
      </w:r>
    </w:p>
    <w:p w:rsidR="00C4566B" w:rsidRPr="0070593A" w:rsidRDefault="00C4566B" w:rsidP="00C4566B">
      <w:pPr>
        <w:pStyle w:val="a9"/>
        <w:widowControl w:val="0"/>
        <w:numPr>
          <w:ilvl w:val="0"/>
          <w:numId w:val="3"/>
        </w:numPr>
        <w:tabs>
          <w:tab w:val="left" w:pos="993"/>
        </w:tabs>
        <w:spacing w:after="0" w:line="360" w:lineRule="auto"/>
        <w:ind w:left="0" w:firstLine="709"/>
        <w:contextualSpacing w:val="0"/>
        <w:jc w:val="both"/>
        <w:rPr>
          <w:rFonts w:ascii="Times New Roman" w:hAnsi="Times New Roman" w:cs="Times New Roman"/>
          <w:sz w:val="28"/>
          <w:szCs w:val="28"/>
        </w:rPr>
      </w:pPr>
      <w:proofErr w:type="spellStart"/>
      <w:r w:rsidRPr="0070593A">
        <w:rPr>
          <w:rFonts w:ascii="Times New Roman" w:hAnsi="Times New Roman" w:cs="Times New Roman"/>
          <w:sz w:val="28"/>
          <w:szCs w:val="28"/>
        </w:rPr>
        <w:t>несформированность</w:t>
      </w:r>
      <w:proofErr w:type="spellEnd"/>
      <w:r w:rsidRPr="0070593A">
        <w:rPr>
          <w:rFonts w:ascii="Times New Roman" w:hAnsi="Times New Roman" w:cs="Times New Roman"/>
          <w:sz w:val="28"/>
          <w:szCs w:val="28"/>
        </w:rPr>
        <w:t xml:space="preserve"> слухового внимания и памяти. Трудности во время переключения с одного вида деятельности на другой, дети с трудом удерживают в памяти ряд из 5–6 слов, трудности в воспроизведении предложения из 4–5 слов, практически недоступным является письмо по памяти. Ученики плохо воспринимают речь учителя, обращенную ко всему классу, сложную инструкцию;</w:t>
      </w:r>
    </w:p>
    <w:p w:rsidR="00C4566B" w:rsidRPr="0070593A" w:rsidRDefault="00C4566B" w:rsidP="00C4566B">
      <w:pPr>
        <w:pStyle w:val="a9"/>
        <w:widowControl w:val="0"/>
        <w:numPr>
          <w:ilvl w:val="0"/>
          <w:numId w:val="3"/>
        </w:numPr>
        <w:tabs>
          <w:tab w:val="left" w:pos="993"/>
        </w:tabs>
        <w:spacing w:after="0" w:line="360" w:lineRule="auto"/>
        <w:ind w:left="0" w:firstLine="709"/>
        <w:contextualSpacing w:val="0"/>
        <w:jc w:val="both"/>
        <w:rPr>
          <w:rFonts w:ascii="Times New Roman" w:hAnsi="Times New Roman" w:cs="Times New Roman"/>
          <w:sz w:val="28"/>
          <w:szCs w:val="28"/>
        </w:rPr>
      </w:pPr>
      <w:proofErr w:type="spellStart"/>
      <w:r w:rsidRPr="0070593A">
        <w:rPr>
          <w:rFonts w:ascii="Times New Roman" w:hAnsi="Times New Roman" w:cs="Times New Roman"/>
          <w:sz w:val="28"/>
          <w:szCs w:val="28"/>
        </w:rPr>
        <w:t>несформированность</w:t>
      </w:r>
      <w:proofErr w:type="spellEnd"/>
      <w:r w:rsidRPr="0070593A">
        <w:rPr>
          <w:rFonts w:ascii="Times New Roman" w:hAnsi="Times New Roman" w:cs="Times New Roman"/>
          <w:sz w:val="28"/>
          <w:szCs w:val="28"/>
        </w:rPr>
        <w:t xml:space="preserve"> зрительного внимания, восприятия и памяти. Дети допускают большое количество ошибок при списывании, затрудняются при нахождении ошибок во время проверки своей письменной работы, не умеют пользоваться таблицами, плакатами, образцами, данными на доске или в учебнике. Большой вред на развитие зрительного анализатора оказывают компьютерные игры. Для чтения и письма губительно развитие бокового зрения, быстро устают глаза. Ребенок теряет слово, слог, строчку;</w:t>
      </w:r>
    </w:p>
    <w:p w:rsidR="00C4566B" w:rsidRPr="0070593A" w:rsidRDefault="00C4566B" w:rsidP="00C4566B">
      <w:pPr>
        <w:pStyle w:val="a9"/>
        <w:widowControl w:val="0"/>
        <w:numPr>
          <w:ilvl w:val="0"/>
          <w:numId w:val="3"/>
        </w:numPr>
        <w:tabs>
          <w:tab w:val="left" w:pos="993"/>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t>недостаточность моторного развития;</w:t>
      </w:r>
    </w:p>
    <w:p w:rsidR="00C4566B" w:rsidRPr="0070593A" w:rsidRDefault="00C4566B" w:rsidP="00C4566B">
      <w:pPr>
        <w:pStyle w:val="a9"/>
        <w:widowControl w:val="0"/>
        <w:numPr>
          <w:ilvl w:val="0"/>
          <w:numId w:val="3"/>
        </w:numPr>
        <w:tabs>
          <w:tab w:val="left" w:pos="993"/>
        </w:tabs>
        <w:spacing w:after="0" w:line="360" w:lineRule="auto"/>
        <w:ind w:left="0" w:firstLine="709"/>
        <w:contextualSpacing w:val="0"/>
        <w:jc w:val="both"/>
        <w:rPr>
          <w:rFonts w:ascii="Times New Roman" w:hAnsi="Times New Roman" w:cs="Times New Roman"/>
          <w:sz w:val="28"/>
          <w:szCs w:val="28"/>
        </w:rPr>
      </w:pPr>
      <w:proofErr w:type="spellStart"/>
      <w:r w:rsidRPr="0070593A">
        <w:rPr>
          <w:rFonts w:ascii="Times New Roman" w:hAnsi="Times New Roman" w:cs="Times New Roman"/>
          <w:sz w:val="28"/>
          <w:szCs w:val="28"/>
        </w:rPr>
        <w:t>несформированность</w:t>
      </w:r>
      <w:proofErr w:type="spellEnd"/>
      <w:r w:rsidRPr="0070593A">
        <w:rPr>
          <w:rFonts w:ascii="Times New Roman" w:hAnsi="Times New Roman" w:cs="Times New Roman"/>
          <w:sz w:val="28"/>
          <w:szCs w:val="28"/>
        </w:rPr>
        <w:t xml:space="preserve"> пространственного восприятия. Плохая ориентировка на собственном теле, в помещении, на листе бумаги. Ошибки на письме, смешение элементов некоторых букв (</w:t>
      </w:r>
      <w:proofErr w:type="spellStart"/>
      <w:r w:rsidRPr="0070593A">
        <w:rPr>
          <w:rFonts w:ascii="Times New Roman" w:hAnsi="Times New Roman" w:cs="Times New Roman"/>
          <w:sz w:val="28"/>
          <w:szCs w:val="28"/>
        </w:rPr>
        <w:t>б-д</w:t>
      </w:r>
      <w:proofErr w:type="spellEnd"/>
      <w:r w:rsidRPr="0070593A">
        <w:rPr>
          <w:rFonts w:ascii="Times New Roman" w:hAnsi="Times New Roman" w:cs="Times New Roman"/>
          <w:sz w:val="28"/>
          <w:szCs w:val="28"/>
        </w:rPr>
        <w:t xml:space="preserve">, </w:t>
      </w:r>
      <w:proofErr w:type="spellStart"/>
      <w:r w:rsidRPr="0070593A">
        <w:rPr>
          <w:rFonts w:ascii="Times New Roman" w:hAnsi="Times New Roman" w:cs="Times New Roman"/>
          <w:sz w:val="28"/>
          <w:szCs w:val="28"/>
        </w:rPr>
        <w:t>т-н</w:t>
      </w:r>
      <w:proofErr w:type="spellEnd"/>
      <w:r w:rsidRPr="0070593A">
        <w:rPr>
          <w:rFonts w:ascii="Times New Roman" w:hAnsi="Times New Roman" w:cs="Times New Roman"/>
          <w:sz w:val="28"/>
          <w:szCs w:val="28"/>
        </w:rPr>
        <w:t xml:space="preserve">, </w:t>
      </w:r>
      <w:proofErr w:type="spellStart"/>
      <w:proofErr w:type="gramStart"/>
      <w:r w:rsidRPr="0070593A">
        <w:rPr>
          <w:rFonts w:ascii="Times New Roman" w:hAnsi="Times New Roman" w:cs="Times New Roman"/>
          <w:sz w:val="28"/>
          <w:szCs w:val="28"/>
        </w:rPr>
        <w:t>и-у</w:t>
      </w:r>
      <w:proofErr w:type="spellEnd"/>
      <w:proofErr w:type="gramEnd"/>
      <w:r w:rsidRPr="0070593A">
        <w:rPr>
          <w:rFonts w:ascii="Times New Roman" w:hAnsi="Times New Roman" w:cs="Times New Roman"/>
          <w:sz w:val="28"/>
          <w:szCs w:val="28"/>
        </w:rPr>
        <w:t xml:space="preserve"> потянул ветерок – </w:t>
      </w:r>
      <w:proofErr w:type="spellStart"/>
      <w:r w:rsidRPr="0070593A">
        <w:rPr>
          <w:rFonts w:ascii="Times New Roman" w:hAnsi="Times New Roman" w:cs="Times New Roman"/>
          <w:sz w:val="28"/>
          <w:szCs w:val="28"/>
        </w:rPr>
        <w:t>попинул</w:t>
      </w:r>
      <w:proofErr w:type="spellEnd"/>
      <w:r w:rsidRPr="0070593A">
        <w:rPr>
          <w:rFonts w:ascii="Times New Roman" w:hAnsi="Times New Roman" w:cs="Times New Roman"/>
          <w:sz w:val="28"/>
          <w:szCs w:val="28"/>
        </w:rPr>
        <w:t xml:space="preserve"> </w:t>
      </w:r>
      <w:proofErr w:type="spellStart"/>
      <w:r w:rsidRPr="0070593A">
        <w:rPr>
          <w:rFonts w:ascii="Times New Roman" w:hAnsi="Times New Roman" w:cs="Times New Roman"/>
          <w:sz w:val="28"/>
          <w:szCs w:val="28"/>
        </w:rPr>
        <w:t>веперок</w:t>
      </w:r>
      <w:proofErr w:type="spellEnd"/>
      <w:r w:rsidRPr="0070593A">
        <w:rPr>
          <w:rFonts w:ascii="Times New Roman" w:hAnsi="Times New Roman" w:cs="Times New Roman"/>
          <w:sz w:val="28"/>
          <w:szCs w:val="28"/>
        </w:rPr>
        <w:t>);</w:t>
      </w:r>
    </w:p>
    <w:p w:rsidR="00C4566B" w:rsidRPr="0070593A" w:rsidRDefault="00C4566B" w:rsidP="00C4566B">
      <w:pPr>
        <w:pStyle w:val="a9"/>
        <w:widowControl w:val="0"/>
        <w:numPr>
          <w:ilvl w:val="0"/>
          <w:numId w:val="3"/>
        </w:numPr>
        <w:tabs>
          <w:tab w:val="left" w:pos="993"/>
        </w:tabs>
        <w:spacing w:after="0" w:line="360" w:lineRule="auto"/>
        <w:ind w:left="0" w:firstLine="709"/>
        <w:contextualSpacing w:val="0"/>
        <w:jc w:val="both"/>
        <w:rPr>
          <w:rFonts w:ascii="Times New Roman" w:hAnsi="Times New Roman" w:cs="Times New Roman"/>
          <w:sz w:val="28"/>
          <w:szCs w:val="28"/>
        </w:rPr>
      </w:pPr>
      <w:proofErr w:type="spellStart"/>
      <w:r w:rsidRPr="0070593A">
        <w:rPr>
          <w:rFonts w:ascii="Times New Roman" w:hAnsi="Times New Roman" w:cs="Times New Roman"/>
          <w:sz w:val="28"/>
          <w:szCs w:val="28"/>
        </w:rPr>
        <w:t>несформированность</w:t>
      </w:r>
      <w:proofErr w:type="spellEnd"/>
      <w:r w:rsidRPr="0070593A">
        <w:rPr>
          <w:rFonts w:ascii="Times New Roman" w:hAnsi="Times New Roman" w:cs="Times New Roman"/>
          <w:sz w:val="28"/>
          <w:szCs w:val="28"/>
        </w:rPr>
        <w:t xml:space="preserve"> фонематического восприятия. </w:t>
      </w:r>
      <w:proofErr w:type="gramStart"/>
      <w:r w:rsidRPr="0070593A">
        <w:rPr>
          <w:rFonts w:ascii="Times New Roman" w:hAnsi="Times New Roman" w:cs="Times New Roman"/>
          <w:sz w:val="28"/>
          <w:szCs w:val="28"/>
        </w:rPr>
        <w:t xml:space="preserve">Дети затрудняются в овладении слоговым и звукобуквенным анализом (пропуски букв: город – </w:t>
      </w:r>
      <w:proofErr w:type="spellStart"/>
      <w:r w:rsidRPr="0070593A">
        <w:rPr>
          <w:rFonts w:ascii="Times New Roman" w:hAnsi="Times New Roman" w:cs="Times New Roman"/>
          <w:sz w:val="28"/>
          <w:szCs w:val="28"/>
        </w:rPr>
        <w:t>грод</w:t>
      </w:r>
      <w:proofErr w:type="spellEnd"/>
      <w:r w:rsidRPr="0070593A">
        <w:rPr>
          <w:rFonts w:ascii="Times New Roman" w:hAnsi="Times New Roman" w:cs="Times New Roman"/>
          <w:sz w:val="28"/>
          <w:szCs w:val="28"/>
        </w:rPr>
        <w:t xml:space="preserve">, </w:t>
      </w:r>
      <w:proofErr w:type="spellStart"/>
      <w:r w:rsidRPr="0070593A">
        <w:rPr>
          <w:rFonts w:ascii="Times New Roman" w:hAnsi="Times New Roman" w:cs="Times New Roman"/>
          <w:sz w:val="28"/>
          <w:szCs w:val="28"/>
        </w:rPr>
        <w:t>недописывание</w:t>
      </w:r>
      <w:proofErr w:type="spellEnd"/>
      <w:r w:rsidRPr="0070593A">
        <w:rPr>
          <w:rFonts w:ascii="Times New Roman" w:hAnsi="Times New Roman" w:cs="Times New Roman"/>
          <w:sz w:val="28"/>
          <w:szCs w:val="28"/>
        </w:rPr>
        <w:t xml:space="preserve"> букв и слогов, наращивание слов лишними буквами и слогами: глубокая – </w:t>
      </w:r>
      <w:proofErr w:type="spellStart"/>
      <w:r w:rsidRPr="0070593A">
        <w:rPr>
          <w:rFonts w:ascii="Times New Roman" w:hAnsi="Times New Roman" w:cs="Times New Roman"/>
          <w:sz w:val="28"/>
          <w:szCs w:val="28"/>
        </w:rPr>
        <w:t>голобокая</w:t>
      </w:r>
      <w:proofErr w:type="spellEnd"/>
      <w:r w:rsidRPr="0070593A">
        <w:rPr>
          <w:rFonts w:ascii="Times New Roman" w:hAnsi="Times New Roman" w:cs="Times New Roman"/>
          <w:sz w:val="28"/>
          <w:szCs w:val="28"/>
        </w:rPr>
        <w:t xml:space="preserve">, перестановки букв или слогов внутри слова: иногда – </w:t>
      </w:r>
      <w:proofErr w:type="spellStart"/>
      <w:r w:rsidRPr="0070593A">
        <w:rPr>
          <w:rFonts w:ascii="Times New Roman" w:hAnsi="Times New Roman" w:cs="Times New Roman"/>
          <w:sz w:val="28"/>
          <w:szCs w:val="28"/>
        </w:rPr>
        <w:t>игонда</w:t>
      </w:r>
      <w:proofErr w:type="spellEnd"/>
      <w:r w:rsidRPr="0070593A">
        <w:rPr>
          <w:rFonts w:ascii="Times New Roman" w:hAnsi="Times New Roman" w:cs="Times New Roman"/>
          <w:sz w:val="28"/>
          <w:szCs w:val="28"/>
        </w:rPr>
        <w:t xml:space="preserve">, глубокое искажение слова, слитное написание слов: он влез на дерево – </w:t>
      </w:r>
      <w:proofErr w:type="spellStart"/>
      <w:r w:rsidRPr="0070593A">
        <w:rPr>
          <w:rFonts w:ascii="Times New Roman" w:hAnsi="Times New Roman" w:cs="Times New Roman"/>
          <w:sz w:val="28"/>
          <w:szCs w:val="28"/>
        </w:rPr>
        <w:t>онлезнадер</w:t>
      </w:r>
      <w:proofErr w:type="spellEnd"/>
      <w:r w:rsidRPr="0070593A">
        <w:rPr>
          <w:rFonts w:ascii="Times New Roman" w:hAnsi="Times New Roman" w:cs="Times New Roman"/>
          <w:sz w:val="28"/>
          <w:szCs w:val="28"/>
        </w:rPr>
        <w:t xml:space="preserve">, произвольное деление слов: вскочил на ветку – </w:t>
      </w:r>
      <w:proofErr w:type="spellStart"/>
      <w:r w:rsidRPr="0070593A">
        <w:rPr>
          <w:rFonts w:ascii="Times New Roman" w:hAnsi="Times New Roman" w:cs="Times New Roman"/>
          <w:sz w:val="28"/>
          <w:szCs w:val="28"/>
        </w:rPr>
        <w:t>вско</w:t>
      </w:r>
      <w:proofErr w:type="spellEnd"/>
      <w:r w:rsidRPr="0070593A">
        <w:rPr>
          <w:rFonts w:ascii="Times New Roman" w:hAnsi="Times New Roman" w:cs="Times New Roman"/>
          <w:sz w:val="28"/>
          <w:szCs w:val="28"/>
        </w:rPr>
        <w:t xml:space="preserve"> </w:t>
      </w:r>
      <w:proofErr w:type="spellStart"/>
      <w:r w:rsidRPr="0070593A">
        <w:rPr>
          <w:rFonts w:ascii="Times New Roman" w:hAnsi="Times New Roman" w:cs="Times New Roman"/>
          <w:sz w:val="28"/>
          <w:szCs w:val="28"/>
        </w:rPr>
        <w:t>чилна</w:t>
      </w:r>
      <w:proofErr w:type="spellEnd"/>
      <w:r w:rsidRPr="0070593A">
        <w:rPr>
          <w:rFonts w:ascii="Times New Roman" w:hAnsi="Times New Roman" w:cs="Times New Roman"/>
          <w:sz w:val="28"/>
          <w:szCs w:val="28"/>
        </w:rPr>
        <w:t xml:space="preserve"> ветку);</w:t>
      </w:r>
      <w:proofErr w:type="gramEnd"/>
    </w:p>
    <w:p w:rsidR="00C4566B" w:rsidRPr="0070593A" w:rsidRDefault="00C4566B" w:rsidP="00C4566B">
      <w:pPr>
        <w:pStyle w:val="a9"/>
        <w:widowControl w:val="0"/>
        <w:numPr>
          <w:ilvl w:val="0"/>
          <w:numId w:val="3"/>
        </w:numPr>
        <w:tabs>
          <w:tab w:val="left" w:pos="993"/>
        </w:tabs>
        <w:spacing w:after="0" w:line="360" w:lineRule="auto"/>
        <w:ind w:left="0" w:firstLine="709"/>
        <w:contextualSpacing w:val="0"/>
        <w:jc w:val="both"/>
        <w:rPr>
          <w:rFonts w:ascii="Times New Roman" w:hAnsi="Times New Roman" w:cs="Times New Roman"/>
          <w:sz w:val="28"/>
          <w:szCs w:val="28"/>
        </w:rPr>
      </w:pPr>
      <w:proofErr w:type="spellStart"/>
      <w:r w:rsidRPr="0070593A">
        <w:rPr>
          <w:rFonts w:ascii="Times New Roman" w:hAnsi="Times New Roman" w:cs="Times New Roman"/>
          <w:sz w:val="28"/>
          <w:szCs w:val="28"/>
        </w:rPr>
        <w:t>несформированность</w:t>
      </w:r>
      <w:proofErr w:type="spellEnd"/>
      <w:r w:rsidRPr="0070593A">
        <w:rPr>
          <w:rFonts w:ascii="Times New Roman" w:hAnsi="Times New Roman" w:cs="Times New Roman"/>
          <w:sz w:val="28"/>
          <w:szCs w:val="28"/>
        </w:rPr>
        <w:t xml:space="preserve"> фонематического слуха. Трудности в </w:t>
      </w:r>
      <w:r w:rsidRPr="0070593A">
        <w:rPr>
          <w:rFonts w:ascii="Times New Roman" w:hAnsi="Times New Roman" w:cs="Times New Roman"/>
          <w:sz w:val="28"/>
          <w:szCs w:val="28"/>
        </w:rPr>
        <w:lastRenderedPageBreak/>
        <w:t xml:space="preserve">различении звуков родного языка, на письме и при чтении это проявляется в виде смешения букв по звонкости и глухости (бабушка – </w:t>
      </w:r>
      <w:proofErr w:type="spellStart"/>
      <w:r w:rsidRPr="0070593A">
        <w:rPr>
          <w:rFonts w:ascii="Times New Roman" w:hAnsi="Times New Roman" w:cs="Times New Roman"/>
          <w:sz w:val="28"/>
          <w:szCs w:val="28"/>
        </w:rPr>
        <w:t>папушка</w:t>
      </w:r>
      <w:proofErr w:type="spellEnd"/>
      <w:r w:rsidRPr="0070593A">
        <w:rPr>
          <w:rFonts w:ascii="Times New Roman" w:hAnsi="Times New Roman" w:cs="Times New Roman"/>
          <w:sz w:val="28"/>
          <w:szCs w:val="28"/>
        </w:rPr>
        <w:t xml:space="preserve">), по </w:t>
      </w:r>
      <w:proofErr w:type="spellStart"/>
      <w:proofErr w:type="gramStart"/>
      <w:r w:rsidRPr="0070593A">
        <w:rPr>
          <w:rFonts w:ascii="Times New Roman" w:hAnsi="Times New Roman" w:cs="Times New Roman"/>
          <w:sz w:val="28"/>
          <w:szCs w:val="28"/>
        </w:rPr>
        <w:t>акустико</w:t>
      </w:r>
      <w:proofErr w:type="spellEnd"/>
      <w:r w:rsidRPr="0070593A">
        <w:rPr>
          <w:rFonts w:ascii="Times New Roman" w:hAnsi="Times New Roman" w:cs="Times New Roman"/>
          <w:sz w:val="28"/>
          <w:szCs w:val="28"/>
        </w:rPr>
        <w:t xml:space="preserve"> - артикуляторному</w:t>
      </w:r>
      <w:proofErr w:type="gramEnd"/>
      <w:r w:rsidRPr="0070593A">
        <w:rPr>
          <w:rFonts w:ascii="Times New Roman" w:hAnsi="Times New Roman" w:cs="Times New Roman"/>
          <w:sz w:val="28"/>
          <w:szCs w:val="28"/>
        </w:rPr>
        <w:t xml:space="preserve"> сходству (сушка – </w:t>
      </w:r>
      <w:proofErr w:type="spellStart"/>
      <w:r w:rsidRPr="0070593A">
        <w:rPr>
          <w:rFonts w:ascii="Times New Roman" w:hAnsi="Times New Roman" w:cs="Times New Roman"/>
          <w:sz w:val="28"/>
          <w:szCs w:val="28"/>
        </w:rPr>
        <w:t>суса</w:t>
      </w:r>
      <w:proofErr w:type="spellEnd"/>
      <w:r w:rsidRPr="0070593A">
        <w:rPr>
          <w:rFonts w:ascii="Times New Roman" w:hAnsi="Times New Roman" w:cs="Times New Roman"/>
          <w:sz w:val="28"/>
          <w:szCs w:val="28"/>
        </w:rPr>
        <w:t xml:space="preserve">), допускают ошибки при подборе проверочных слов (столб – </w:t>
      </w:r>
      <w:proofErr w:type="spellStart"/>
      <w:r w:rsidRPr="0070593A">
        <w:rPr>
          <w:rFonts w:ascii="Times New Roman" w:hAnsi="Times New Roman" w:cs="Times New Roman"/>
          <w:sz w:val="28"/>
          <w:szCs w:val="28"/>
        </w:rPr>
        <w:t>столпик</w:t>
      </w:r>
      <w:proofErr w:type="spellEnd"/>
      <w:r w:rsidRPr="0070593A">
        <w:rPr>
          <w:rFonts w:ascii="Times New Roman" w:hAnsi="Times New Roman" w:cs="Times New Roman"/>
          <w:sz w:val="28"/>
          <w:szCs w:val="28"/>
        </w:rPr>
        <w:t>);</w:t>
      </w:r>
    </w:p>
    <w:p w:rsidR="00C4566B" w:rsidRPr="0070593A" w:rsidRDefault="00C4566B" w:rsidP="00C4566B">
      <w:pPr>
        <w:pStyle w:val="a9"/>
        <w:widowControl w:val="0"/>
        <w:numPr>
          <w:ilvl w:val="0"/>
          <w:numId w:val="3"/>
        </w:numPr>
        <w:tabs>
          <w:tab w:val="left" w:pos="993"/>
        </w:tabs>
        <w:spacing w:after="0" w:line="360" w:lineRule="auto"/>
        <w:ind w:left="0" w:firstLine="709"/>
        <w:contextualSpacing w:val="0"/>
        <w:jc w:val="both"/>
        <w:rPr>
          <w:rFonts w:ascii="Times New Roman" w:hAnsi="Times New Roman" w:cs="Times New Roman"/>
          <w:sz w:val="28"/>
          <w:szCs w:val="28"/>
        </w:rPr>
      </w:pPr>
      <w:proofErr w:type="spellStart"/>
      <w:r w:rsidRPr="0070593A">
        <w:rPr>
          <w:rFonts w:ascii="Times New Roman" w:hAnsi="Times New Roman" w:cs="Times New Roman"/>
          <w:sz w:val="28"/>
          <w:szCs w:val="28"/>
        </w:rPr>
        <w:t>несформированность</w:t>
      </w:r>
      <w:proofErr w:type="spellEnd"/>
      <w:r w:rsidRPr="0070593A">
        <w:rPr>
          <w:rFonts w:ascii="Times New Roman" w:hAnsi="Times New Roman" w:cs="Times New Roman"/>
          <w:sz w:val="28"/>
          <w:szCs w:val="28"/>
        </w:rPr>
        <w:t xml:space="preserve"> слухового восприятия. Дети не могут использовать заученное правило на письме;</w:t>
      </w:r>
    </w:p>
    <w:p w:rsidR="00C4566B" w:rsidRPr="0070593A" w:rsidRDefault="00C4566B" w:rsidP="00C4566B">
      <w:pPr>
        <w:pStyle w:val="a9"/>
        <w:widowControl w:val="0"/>
        <w:numPr>
          <w:ilvl w:val="0"/>
          <w:numId w:val="3"/>
        </w:numPr>
        <w:tabs>
          <w:tab w:val="left" w:pos="993"/>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t xml:space="preserve">при отставании в развитии лексико-грамматической стороны речи. Трудности в структурном построении предложения (Коля выпил </w:t>
      </w:r>
      <w:proofErr w:type="gramStart"/>
      <w:r w:rsidRPr="0070593A">
        <w:rPr>
          <w:rFonts w:ascii="Times New Roman" w:hAnsi="Times New Roman" w:cs="Times New Roman"/>
          <w:sz w:val="28"/>
          <w:szCs w:val="28"/>
        </w:rPr>
        <w:t>из</w:t>
      </w:r>
      <w:proofErr w:type="gramEnd"/>
      <w:r w:rsidRPr="0070593A">
        <w:rPr>
          <w:rFonts w:ascii="Times New Roman" w:hAnsi="Times New Roman" w:cs="Times New Roman"/>
          <w:sz w:val="28"/>
          <w:szCs w:val="28"/>
        </w:rPr>
        <w:t xml:space="preserve"> </w:t>
      </w:r>
      <w:proofErr w:type="gramStart"/>
      <w:r w:rsidRPr="0070593A">
        <w:rPr>
          <w:rFonts w:ascii="Times New Roman" w:hAnsi="Times New Roman" w:cs="Times New Roman"/>
          <w:sz w:val="28"/>
          <w:szCs w:val="28"/>
        </w:rPr>
        <w:t>кувшин</w:t>
      </w:r>
      <w:proofErr w:type="gramEnd"/>
      <w:r w:rsidRPr="0070593A">
        <w:rPr>
          <w:rFonts w:ascii="Times New Roman" w:hAnsi="Times New Roman" w:cs="Times New Roman"/>
          <w:sz w:val="28"/>
          <w:szCs w:val="28"/>
        </w:rPr>
        <w:t xml:space="preserve"> молока), не формируется умение пользоваться грамматическими связями слов в предложении (согласованием и управлением). Лексический запас очень беден и ограничен обиходно бытовыми рамками (стулья – </w:t>
      </w:r>
      <w:proofErr w:type="spellStart"/>
      <w:r w:rsidRPr="0070593A">
        <w:rPr>
          <w:rFonts w:ascii="Times New Roman" w:hAnsi="Times New Roman" w:cs="Times New Roman"/>
          <w:sz w:val="28"/>
          <w:szCs w:val="28"/>
        </w:rPr>
        <w:t>стулы</w:t>
      </w:r>
      <w:proofErr w:type="spellEnd"/>
      <w:r w:rsidRPr="0070593A">
        <w:rPr>
          <w:rFonts w:ascii="Times New Roman" w:hAnsi="Times New Roman" w:cs="Times New Roman"/>
          <w:sz w:val="28"/>
          <w:szCs w:val="28"/>
        </w:rPr>
        <w:t xml:space="preserve">). Неумение правильно образовывать новые слова (ведерко – маленькое ведро). Трудности при образовании прилагательных от существительных даже при опоре на образец (мясной – </w:t>
      </w:r>
      <w:proofErr w:type="spellStart"/>
      <w:r w:rsidRPr="0070593A">
        <w:rPr>
          <w:rFonts w:ascii="Times New Roman" w:hAnsi="Times New Roman" w:cs="Times New Roman"/>
          <w:sz w:val="28"/>
          <w:szCs w:val="28"/>
        </w:rPr>
        <w:t>мясный</w:t>
      </w:r>
      <w:proofErr w:type="spellEnd"/>
      <w:r w:rsidRPr="0070593A">
        <w:rPr>
          <w:rFonts w:ascii="Times New Roman" w:hAnsi="Times New Roman" w:cs="Times New Roman"/>
          <w:sz w:val="28"/>
          <w:szCs w:val="28"/>
        </w:rPr>
        <w:t>, кожаный – кожный).</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Ни одна из причин не является решающей, но каждая имеет значение в совокупности.</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Для компенсации выявленных нарушений нужны благоприятные внутренние и внешние условия, отмечает Е.А. </w:t>
      </w:r>
      <w:proofErr w:type="spellStart"/>
      <w:r w:rsidRPr="0070593A">
        <w:rPr>
          <w:rFonts w:ascii="Times New Roman" w:hAnsi="Times New Roman" w:cs="Times New Roman"/>
          <w:sz w:val="28"/>
          <w:szCs w:val="28"/>
        </w:rPr>
        <w:t>Яструбинская</w:t>
      </w:r>
      <w:proofErr w:type="spellEnd"/>
      <w:r w:rsidRPr="0070593A">
        <w:rPr>
          <w:rFonts w:ascii="Times New Roman" w:hAnsi="Times New Roman" w:cs="Times New Roman"/>
          <w:sz w:val="28"/>
          <w:szCs w:val="28"/>
        </w:rPr>
        <w:t xml:space="preserve"> [12].</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Внутренние условия:</w:t>
      </w:r>
    </w:p>
    <w:p w:rsidR="00C4566B" w:rsidRPr="0070593A" w:rsidRDefault="00C4566B" w:rsidP="00C4566B">
      <w:pPr>
        <w:pStyle w:val="a9"/>
        <w:widowControl w:val="0"/>
        <w:numPr>
          <w:ilvl w:val="0"/>
          <w:numId w:val="5"/>
        </w:numPr>
        <w:tabs>
          <w:tab w:val="left" w:pos="1134"/>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t>Высокое общее умственное развитие ребенка.</w:t>
      </w:r>
    </w:p>
    <w:p w:rsidR="00C4566B" w:rsidRPr="0070593A" w:rsidRDefault="00C4566B" w:rsidP="00C4566B">
      <w:pPr>
        <w:pStyle w:val="a9"/>
        <w:widowControl w:val="0"/>
        <w:numPr>
          <w:ilvl w:val="0"/>
          <w:numId w:val="5"/>
        </w:numPr>
        <w:tabs>
          <w:tab w:val="left" w:pos="1134"/>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t>Высокий или нормальный уровень развития психофизических функций.</w:t>
      </w:r>
    </w:p>
    <w:p w:rsidR="00C4566B" w:rsidRPr="0070593A" w:rsidRDefault="00C4566B" w:rsidP="00C4566B">
      <w:pPr>
        <w:pStyle w:val="a9"/>
        <w:widowControl w:val="0"/>
        <w:numPr>
          <w:ilvl w:val="0"/>
          <w:numId w:val="5"/>
        </w:numPr>
        <w:tabs>
          <w:tab w:val="left" w:pos="1134"/>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t>Хорошее состояние здоровья и высокая общая работоспособность.</w:t>
      </w:r>
    </w:p>
    <w:p w:rsidR="00C4566B" w:rsidRPr="0070593A" w:rsidRDefault="00C4566B" w:rsidP="00C4566B">
      <w:pPr>
        <w:pStyle w:val="a9"/>
        <w:widowControl w:val="0"/>
        <w:numPr>
          <w:ilvl w:val="0"/>
          <w:numId w:val="5"/>
        </w:numPr>
        <w:tabs>
          <w:tab w:val="left" w:pos="1134"/>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t>Сбалансированность нервных процессов.</w:t>
      </w:r>
    </w:p>
    <w:p w:rsidR="00C4566B" w:rsidRPr="0070593A" w:rsidRDefault="00C4566B" w:rsidP="00C4566B">
      <w:pPr>
        <w:pStyle w:val="a9"/>
        <w:widowControl w:val="0"/>
        <w:numPr>
          <w:ilvl w:val="0"/>
          <w:numId w:val="5"/>
        </w:numPr>
        <w:tabs>
          <w:tab w:val="left" w:pos="1134"/>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t>Нормальное развитие эмоционально-мотивационной сферы.</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Внешние условия:</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1. Хорошие социально-экономические условия.</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2. Нормальный эмоциональный климат в семье.</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3. Высокий уровень преподавание в школе.</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4. Доброжелательное отношение учителя и сверстников.</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lastRenderedPageBreak/>
        <w:t>5. Ранняя диагностика и выявление школьных трудностей.</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6. Своевременная коррекционная работа.</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Таким образом, мы определили, что </w:t>
      </w:r>
      <w:proofErr w:type="spellStart"/>
      <w:r w:rsidRPr="0070593A">
        <w:rPr>
          <w:rFonts w:ascii="Times New Roman" w:hAnsi="Times New Roman" w:cs="Times New Roman"/>
          <w:sz w:val="28"/>
          <w:szCs w:val="28"/>
        </w:rPr>
        <w:t>дисграфия</w:t>
      </w:r>
      <w:proofErr w:type="spellEnd"/>
      <w:r w:rsidRPr="0070593A">
        <w:rPr>
          <w:rFonts w:ascii="Times New Roman" w:hAnsi="Times New Roman" w:cs="Times New Roman"/>
          <w:sz w:val="28"/>
          <w:szCs w:val="28"/>
        </w:rPr>
        <w:t xml:space="preserve"> – это</w:t>
      </w:r>
      <w:r w:rsidRPr="0070593A">
        <w:t xml:space="preserve"> </w:t>
      </w:r>
      <w:r w:rsidRPr="0070593A">
        <w:rPr>
          <w:rFonts w:ascii="Times New Roman" w:hAnsi="Times New Roman" w:cs="Times New Roman"/>
          <w:sz w:val="28"/>
          <w:szCs w:val="28"/>
        </w:rPr>
        <w:t xml:space="preserve">стойкое нарушение у ребенка процесса реализации письма на этапе школьного обучения, когда овладение «техникой» письма считается завершенным. К </w:t>
      </w:r>
      <w:proofErr w:type="spellStart"/>
      <w:r w:rsidRPr="0070593A">
        <w:rPr>
          <w:rFonts w:ascii="Times New Roman" w:hAnsi="Times New Roman" w:cs="Times New Roman"/>
          <w:sz w:val="28"/>
          <w:szCs w:val="28"/>
        </w:rPr>
        <w:t>дисграфии</w:t>
      </w:r>
      <w:proofErr w:type="spellEnd"/>
      <w:r w:rsidRPr="0070593A">
        <w:rPr>
          <w:rFonts w:ascii="Times New Roman" w:hAnsi="Times New Roman" w:cs="Times New Roman"/>
          <w:sz w:val="28"/>
          <w:szCs w:val="28"/>
        </w:rPr>
        <w:t xml:space="preserve"> могут привести как внешние, так и внутренние причины.</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rPr>
      </w:pP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rPr>
      </w:pPr>
      <w:r w:rsidRPr="0070593A">
        <w:rPr>
          <w:rFonts w:ascii="Times New Roman" w:hAnsi="Times New Roman" w:cs="Times New Roman"/>
          <w:sz w:val="28"/>
        </w:rPr>
        <w:t>1.2</w:t>
      </w:r>
      <w:r w:rsidRPr="0070593A">
        <w:rPr>
          <w:rFonts w:ascii="Times New Roman" w:hAnsi="Times New Roman" w:cs="Times New Roman"/>
          <w:sz w:val="28"/>
        </w:rPr>
        <w:tab/>
        <w:t>Психолого-физиологические основы процесса письма</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В современной психологии письмо рассматривается как сложная осознанная форма речевой деятельности. Процессы письма и устной речи во многом отличаются: по происхождению, способу формирования и протекания, психологическому содержанию и функциям. Так, устная речь возникает на 2-м году жизни, а письменная речь формируется на 5–7 году; устная речь возникает в процессе общения </w:t>
      </w:r>
      <w:proofErr w:type="gramStart"/>
      <w:r w:rsidRPr="0070593A">
        <w:rPr>
          <w:rFonts w:ascii="Times New Roman" w:hAnsi="Times New Roman" w:cs="Times New Roman"/>
          <w:sz w:val="28"/>
          <w:szCs w:val="28"/>
        </w:rPr>
        <w:t>со</w:t>
      </w:r>
      <w:proofErr w:type="gramEnd"/>
      <w:r w:rsidRPr="0070593A">
        <w:rPr>
          <w:rFonts w:ascii="Times New Roman" w:hAnsi="Times New Roman" w:cs="Times New Roman"/>
          <w:sz w:val="28"/>
          <w:szCs w:val="28"/>
        </w:rPr>
        <w:t xml:space="preserve"> взрослым и сверстниками, а письменная – формируется намеренно, в процессе сознательного обучения. Способы возникновения и развития письма с самого начала ступают как осознанные действия, и только постепенно письмо автоматизируется и превращается в плавно протекающий навык [11, с. 57].</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Самостоятельный процесс письма представляет собой сложную деятельность, которая включает в свой состав ряд психофизиологических компонентов. А.Р. </w:t>
      </w:r>
      <w:proofErr w:type="spellStart"/>
      <w:r w:rsidRPr="0070593A">
        <w:rPr>
          <w:rFonts w:ascii="Times New Roman" w:hAnsi="Times New Roman" w:cs="Times New Roman"/>
          <w:sz w:val="28"/>
          <w:szCs w:val="28"/>
        </w:rPr>
        <w:t>Лурия</w:t>
      </w:r>
      <w:proofErr w:type="spellEnd"/>
      <w:r w:rsidRPr="0070593A">
        <w:rPr>
          <w:rFonts w:ascii="Times New Roman" w:hAnsi="Times New Roman" w:cs="Times New Roman"/>
          <w:sz w:val="28"/>
          <w:szCs w:val="28"/>
        </w:rPr>
        <w:t xml:space="preserve"> [6, </w:t>
      </w:r>
      <w:proofErr w:type="spellStart"/>
      <w:r w:rsidRPr="0070593A">
        <w:rPr>
          <w:rFonts w:ascii="Times New Roman" w:hAnsi="Times New Roman" w:cs="Times New Roman"/>
          <w:sz w:val="28"/>
          <w:szCs w:val="28"/>
        </w:rPr>
        <w:t>c</w:t>
      </w:r>
      <w:proofErr w:type="spellEnd"/>
      <w:r w:rsidRPr="0070593A">
        <w:rPr>
          <w:rFonts w:ascii="Times New Roman" w:hAnsi="Times New Roman" w:cs="Times New Roman"/>
          <w:sz w:val="28"/>
          <w:szCs w:val="28"/>
        </w:rPr>
        <w:t>. 40] выделяет три этапа процесса письма.</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i/>
          <w:sz w:val="28"/>
          <w:szCs w:val="28"/>
        </w:rPr>
        <w:t>Первым этапом</w:t>
      </w:r>
      <w:r w:rsidRPr="0070593A">
        <w:rPr>
          <w:rFonts w:ascii="Times New Roman" w:hAnsi="Times New Roman" w:cs="Times New Roman"/>
          <w:sz w:val="28"/>
          <w:szCs w:val="28"/>
        </w:rPr>
        <w:t xml:space="preserve"> самого процесса письма является анализ звукового состава того слова, которое подлежит написанию. </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За звуковым анализом, следует </w:t>
      </w:r>
      <w:r w:rsidRPr="0070593A">
        <w:rPr>
          <w:rFonts w:ascii="Times New Roman" w:hAnsi="Times New Roman" w:cs="Times New Roman"/>
          <w:i/>
          <w:sz w:val="28"/>
          <w:szCs w:val="28"/>
        </w:rPr>
        <w:t>второй этап</w:t>
      </w:r>
      <w:r w:rsidRPr="0070593A">
        <w:rPr>
          <w:rFonts w:ascii="Times New Roman" w:hAnsi="Times New Roman" w:cs="Times New Roman"/>
          <w:sz w:val="28"/>
          <w:szCs w:val="28"/>
        </w:rPr>
        <w:t>: выделенные фонемы или их комплексы должны быть переведены в зрительную графическую схему. Каждая фонема должна быть переведена в соответствующую букву, которая и должна быть в дальнейшем написана. Обучение письму показывает, что это звено навыка усваивается легко, и лишь в редких случаях учителю приходится посвящать ему специальную работу.</w:t>
      </w:r>
    </w:p>
    <w:p w:rsidR="00C4566B" w:rsidRPr="0070593A" w:rsidRDefault="00C4566B" w:rsidP="00C4566B">
      <w:pPr>
        <w:widowControl w:val="0"/>
        <w:tabs>
          <w:tab w:val="left" w:pos="993"/>
        </w:tabs>
        <w:spacing w:after="0" w:line="360" w:lineRule="auto"/>
        <w:ind w:firstLine="709"/>
        <w:jc w:val="both"/>
        <w:rPr>
          <w:rFonts w:ascii="Times New Roman" w:hAnsi="Times New Roman"/>
          <w:sz w:val="28"/>
          <w:szCs w:val="21"/>
          <w:shd w:val="clear" w:color="auto" w:fill="FFFFFF"/>
        </w:rPr>
      </w:pPr>
      <w:r w:rsidRPr="0070593A">
        <w:rPr>
          <w:rFonts w:ascii="Times New Roman" w:hAnsi="Times New Roman" w:cs="Times New Roman"/>
          <w:i/>
          <w:sz w:val="28"/>
          <w:szCs w:val="28"/>
        </w:rPr>
        <w:lastRenderedPageBreak/>
        <w:t>Третьим</w:t>
      </w:r>
      <w:r w:rsidRPr="0070593A">
        <w:rPr>
          <w:rFonts w:ascii="Times New Roman" w:hAnsi="Times New Roman" w:cs="Times New Roman"/>
          <w:sz w:val="28"/>
          <w:szCs w:val="28"/>
        </w:rPr>
        <w:t xml:space="preserve"> заключительным </w:t>
      </w:r>
      <w:r w:rsidRPr="0070593A">
        <w:rPr>
          <w:rFonts w:ascii="Times New Roman" w:hAnsi="Times New Roman" w:cs="Times New Roman"/>
          <w:i/>
          <w:sz w:val="28"/>
          <w:szCs w:val="28"/>
        </w:rPr>
        <w:t>этапом</w:t>
      </w:r>
      <w:r w:rsidRPr="0070593A">
        <w:rPr>
          <w:rFonts w:ascii="Times New Roman" w:hAnsi="Times New Roman" w:cs="Times New Roman"/>
          <w:sz w:val="28"/>
          <w:szCs w:val="28"/>
        </w:rPr>
        <w:t xml:space="preserve"> в процессе письма является превращение подлежащих написанию оптических знаков – букв – в нужные графические начертания </w:t>
      </w:r>
      <w:r w:rsidRPr="0070593A">
        <w:rPr>
          <w:rFonts w:ascii="Times New Roman" w:hAnsi="Times New Roman" w:cs="Times New Roman"/>
          <w:sz w:val="28"/>
          <w:szCs w:val="28"/>
          <w:shd w:val="clear" w:color="auto" w:fill="FFFFFF"/>
        </w:rPr>
        <w:t xml:space="preserve">[1, </w:t>
      </w:r>
      <w:proofErr w:type="spellStart"/>
      <w:r w:rsidRPr="0070593A">
        <w:rPr>
          <w:rFonts w:ascii="Times New Roman" w:hAnsi="Times New Roman" w:cs="Times New Roman"/>
          <w:sz w:val="28"/>
          <w:szCs w:val="28"/>
          <w:shd w:val="clear" w:color="auto" w:fill="FFFFFF"/>
        </w:rPr>
        <w:t>c</w:t>
      </w:r>
      <w:proofErr w:type="spellEnd"/>
      <w:r w:rsidRPr="0070593A">
        <w:rPr>
          <w:rFonts w:ascii="Times New Roman" w:hAnsi="Times New Roman" w:cs="Times New Roman"/>
          <w:sz w:val="28"/>
          <w:szCs w:val="28"/>
          <w:shd w:val="clear" w:color="auto" w:fill="FFFFFF"/>
        </w:rPr>
        <w:t>. 29].</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shd w:val="clear" w:color="auto" w:fill="FFFFFF"/>
        </w:rPr>
        <w:t xml:space="preserve">Современной наукой установлено, что каждая область головного мозга имеет свое строение и ее работа связана со специальными функциями. </w:t>
      </w:r>
      <w:r w:rsidRPr="0070593A">
        <w:rPr>
          <w:rFonts w:ascii="Times New Roman" w:hAnsi="Times New Roman" w:cs="Times New Roman"/>
          <w:sz w:val="28"/>
          <w:szCs w:val="28"/>
        </w:rPr>
        <w:t xml:space="preserve">Процесс письма в данном </w:t>
      </w:r>
      <w:proofErr w:type="gramStart"/>
      <w:r w:rsidRPr="0070593A">
        <w:rPr>
          <w:rFonts w:ascii="Times New Roman" w:hAnsi="Times New Roman" w:cs="Times New Roman"/>
          <w:sz w:val="28"/>
          <w:szCs w:val="28"/>
        </w:rPr>
        <w:t>аспекте</w:t>
      </w:r>
      <w:proofErr w:type="gramEnd"/>
      <w:r w:rsidRPr="0070593A">
        <w:rPr>
          <w:rFonts w:ascii="Times New Roman" w:hAnsi="Times New Roman" w:cs="Times New Roman"/>
          <w:sz w:val="28"/>
          <w:szCs w:val="28"/>
        </w:rPr>
        <w:t xml:space="preserve"> несомненно сложен и включает в себя столько разнообразных компонентов, что с самого начала толкает предполагать, что размещать его строго в ограниченном участке коры головного мозга нельзя и что выполнение этого сложного процесса обеспечивается сложными функциональными системами взаимно связанных мозговых зон, иными словами – совместной работой ряда участков мозговой коры, каждый из которых имеет свою функцию и обеспечивает то или иное условие, необходимое для процесса осуществления письма. </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В многочисленных исследованиях морфологов, физиологов и клиницистов находим, что наружная поверхность височной области левого полушария включает в себя те «вторичные» зоны коры головного мозга, разрушение которых неизбежно приводит к распаду возможности звукового анализа и синтеза [5, с. 326]. Кроме того, наблюдения над начальными ступенями обучения грамоте показывают, что ученик никогда не пишет, молча, и что он проговаривает каждое слово, которое пишет. Сначала такое повторение записываемого слова производиться вслух, вполголоса, затем оно переходит в шепот и, казалось бы, исчезает. Однако опыт выявляет, что еще очень долго, почти каждое письмо сопровождается скрытым внутренним проговариванием; регистрация сопровождающих письмо тонких движений гортани показывает, что и в развитом навыке письма эти движения продолжают еще участвовать. Проговаривание записываемого слова оказывается непросто сопровождающим письмо, но существенным и составной частью. </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Следующей фазой письма является перешифровка подлежащих написанию бу</w:t>
      </w:r>
      <w:proofErr w:type="gramStart"/>
      <w:r w:rsidRPr="0070593A">
        <w:rPr>
          <w:rFonts w:ascii="Times New Roman" w:hAnsi="Times New Roman" w:cs="Times New Roman"/>
          <w:sz w:val="28"/>
          <w:szCs w:val="28"/>
        </w:rPr>
        <w:t>кв в гр</w:t>
      </w:r>
      <w:proofErr w:type="gramEnd"/>
      <w:r w:rsidRPr="0070593A">
        <w:rPr>
          <w:rFonts w:ascii="Times New Roman" w:hAnsi="Times New Roman" w:cs="Times New Roman"/>
          <w:sz w:val="28"/>
          <w:szCs w:val="28"/>
        </w:rPr>
        <w:t xml:space="preserve">афические образы, иначе говоря, перешифровка </w:t>
      </w:r>
      <w:r w:rsidRPr="0070593A">
        <w:rPr>
          <w:rFonts w:ascii="Times New Roman" w:hAnsi="Times New Roman" w:cs="Times New Roman"/>
          <w:sz w:val="28"/>
          <w:szCs w:val="28"/>
        </w:rPr>
        <w:lastRenderedPageBreak/>
        <w:t xml:space="preserve">«фонем» в «графем». Затылочная и затылочно-теменная области коры головного мозга являются тем центральным аппаратом, который позволяет осуществлять целостное зрительное восприятие человека, переводя зрительные ощущения в сложные оптические образы, сохранять и дифференцировать зрительное представление и в конечном итоге реализовать наиболее сложные и обобщенные формы зрительного и пространственного познания. «Единицей» письма является не обозначение звука или буквы, а обозначение последовательных звуков, которые составляют слог и комплекс слогов, образующих целое слово [10]. Совершенно естественно, что следующим шагом в анализе психофизиологических процессов, необходимых для осуществления письма, является выделение тех из них, которые принимают участие в интеграции гораздо более сложных составных частей письма. </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proofErr w:type="gramStart"/>
      <w:r w:rsidRPr="0070593A">
        <w:rPr>
          <w:rFonts w:ascii="Times New Roman" w:hAnsi="Times New Roman" w:cs="Times New Roman"/>
          <w:sz w:val="28"/>
          <w:szCs w:val="28"/>
        </w:rPr>
        <w:t>Функциональные системы, которые специально приспособлены к интегрированию последовательности серий возбуждений, сливать отдельные импульсы в плавные «кинетические мелодии» связанны с работой передних отделов мозговой коры, которые, по всем данным, надстроены над двигательной областью мозговой коры и позволяют превращать движения в протекающие во времени, организованные, последовательные двигательные навыки.</w:t>
      </w:r>
      <w:proofErr w:type="gramEnd"/>
      <w:r w:rsidRPr="0070593A">
        <w:rPr>
          <w:rFonts w:ascii="Times New Roman" w:hAnsi="Times New Roman" w:cs="Times New Roman"/>
          <w:sz w:val="28"/>
          <w:szCs w:val="28"/>
        </w:rPr>
        <w:t xml:space="preserve"> Центральное место в интеграции таких серийно организованных двигательных навыков занимает </w:t>
      </w:r>
      <w:proofErr w:type="spellStart"/>
      <w:r w:rsidRPr="0070593A">
        <w:rPr>
          <w:rFonts w:ascii="Times New Roman" w:hAnsi="Times New Roman" w:cs="Times New Roman"/>
          <w:sz w:val="28"/>
          <w:szCs w:val="28"/>
        </w:rPr>
        <w:t>премоторная</w:t>
      </w:r>
      <w:proofErr w:type="spellEnd"/>
      <w:r w:rsidRPr="0070593A">
        <w:rPr>
          <w:rFonts w:ascii="Times New Roman" w:hAnsi="Times New Roman" w:cs="Times New Roman"/>
          <w:sz w:val="28"/>
          <w:szCs w:val="28"/>
        </w:rPr>
        <w:t xml:space="preserve"> зона коры головного мозга [7, с. 46]. </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Таким образом, можно отметить, что процесс письма представляет собой сложную деятельность, которая включает в свой состав ряд психофизиологических компонентов: анализ звукового состава слова, выделение фонемы или их комплексы должны быть переведены в зрительную графическую фонему, превращение подлежащих написанию оптических знаков, букв в нужные графические начертания.</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rPr>
      </w:pP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rPr>
      </w:pPr>
      <w:r w:rsidRPr="0070593A">
        <w:rPr>
          <w:rFonts w:ascii="Times New Roman" w:hAnsi="Times New Roman" w:cs="Times New Roman"/>
          <w:sz w:val="28"/>
        </w:rPr>
        <w:lastRenderedPageBreak/>
        <w:t xml:space="preserve">1.3 Методические аспекты предупреждения и коррекции </w:t>
      </w:r>
      <w:proofErr w:type="spellStart"/>
      <w:r w:rsidRPr="0070593A">
        <w:rPr>
          <w:rFonts w:ascii="Times New Roman" w:hAnsi="Times New Roman" w:cs="Times New Roman"/>
          <w:sz w:val="28"/>
        </w:rPr>
        <w:t>дисграфии</w:t>
      </w:r>
      <w:proofErr w:type="spellEnd"/>
      <w:r w:rsidRPr="0070593A">
        <w:rPr>
          <w:rFonts w:ascii="Times New Roman" w:hAnsi="Times New Roman" w:cs="Times New Roman"/>
          <w:sz w:val="28"/>
        </w:rPr>
        <w:t xml:space="preserve"> начальной школы</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Мы выяснили, что наличие </w:t>
      </w:r>
      <w:proofErr w:type="spellStart"/>
      <w:r w:rsidRPr="0070593A">
        <w:rPr>
          <w:rFonts w:ascii="Times New Roman" w:hAnsi="Times New Roman" w:cs="Times New Roman"/>
          <w:sz w:val="28"/>
          <w:szCs w:val="28"/>
        </w:rPr>
        <w:t>дисграфии</w:t>
      </w:r>
      <w:proofErr w:type="spellEnd"/>
      <w:r w:rsidRPr="0070593A">
        <w:rPr>
          <w:rFonts w:ascii="Times New Roman" w:hAnsi="Times New Roman" w:cs="Times New Roman"/>
          <w:sz w:val="28"/>
          <w:szCs w:val="28"/>
        </w:rPr>
        <w:t xml:space="preserve"> является одной из основных известных причин </w:t>
      </w:r>
      <w:proofErr w:type="spellStart"/>
      <w:r w:rsidRPr="0070593A">
        <w:rPr>
          <w:rFonts w:ascii="Times New Roman" w:hAnsi="Times New Roman" w:cs="Times New Roman"/>
          <w:sz w:val="28"/>
          <w:szCs w:val="28"/>
        </w:rPr>
        <w:t>дезадаптации</w:t>
      </w:r>
      <w:proofErr w:type="spellEnd"/>
      <w:r w:rsidRPr="0070593A">
        <w:rPr>
          <w:rFonts w:ascii="Times New Roman" w:hAnsi="Times New Roman" w:cs="Times New Roman"/>
          <w:sz w:val="28"/>
          <w:szCs w:val="28"/>
        </w:rPr>
        <w:t xml:space="preserve"> и неуспеваемости младших школьников. Следовательно, таким учащимся нужна своевременная помощь. И, безусловно, такая работа должна вестись с первого класса [8].</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Вместе с тем, некоторые учителя считают </w:t>
      </w:r>
      <w:proofErr w:type="spellStart"/>
      <w:r w:rsidRPr="0070593A">
        <w:rPr>
          <w:rFonts w:ascii="Times New Roman" w:hAnsi="Times New Roman" w:cs="Times New Roman"/>
          <w:sz w:val="28"/>
          <w:szCs w:val="28"/>
        </w:rPr>
        <w:t>дисграфические</w:t>
      </w:r>
      <w:proofErr w:type="spellEnd"/>
      <w:r w:rsidRPr="0070593A">
        <w:rPr>
          <w:rFonts w:ascii="Times New Roman" w:hAnsi="Times New Roman" w:cs="Times New Roman"/>
          <w:sz w:val="28"/>
          <w:szCs w:val="28"/>
        </w:rPr>
        <w:t xml:space="preserve"> ошибки нелепыми, вызванными личностными качествами учеников: неумением слушать объяснение учителя, невнимательностью при письме, небрежным отношением к учебе, но это ошибочно.</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Основными показателями </w:t>
      </w:r>
      <w:proofErr w:type="spellStart"/>
      <w:r w:rsidRPr="0070593A">
        <w:rPr>
          <w:rFonts w:ascii="Times New Roman" w:hAnsi="Times New Roman" w:cs="Times New Roman"/>
          <w:sz w:val="28"/>
          <w:szCs w:val="28"/>
        </w:rPr>
        <w:t>дисграфии</w:t>
      </w:r>
      <w:proofErr w:type="spellEnd"/>
      <w:r w:rsidRPr="0070593A">
        <w:rPr>
          <w:rFonts w:ascii="Times New Roman" w:hAnsi="Times New Roman" w:cs="Times New Roman"/>
          <w:sz w:val="28"/>
          <w:szCs w:val="28"/>
        </w:rPr>
        <w:t xml:space="preserve"> по Р.И. </w:t>
      </w:r>
      <w:proofErr w:type="spellStart"/>
      <w:r w:rsidRPr="0070593A">
        <w:rPr>
          <w:rFonts w:ascii="Times New Roman" w:hAnsi="Times New Roman" w:cs="Times New Roman"/>
          <w:sz w:val="28"/>
          <w:szCs w:val="28"/>
        </w:rPr>
        <w:t>Лалаевой</w:t>
      </w:r>
      <w:proofErr w:type="spellEnd"/>
      <w:r w:rsidRPr="0070593A">
        <w:rPr>
          <w:rFonts w:ascii="Times New Roman" w:hAnsi="Times New Roman" w:cs="Times New Roman"/>
          <w:sz w:val="28"/>
          <w:szCs w:val="28"/>
        </w:rPr>
        <w:t xml:space="preserve"> [</w:t>
      </w:r>
      <w:r w:rsidRPr="0070593A">
        <w:rPr>
          <w:rFonts w:ascii="Times New Roman" w:eastAsia="Times New Roman" w:hAnsi="Times New Roman" w:cs="Times New Roman"/>
          <w:sz w:val="28"/>
          <w:szCs w:val="30"/>
          <w:lang w:eastAsia="ru-RU"/>
        </w:rPr>
        <w:t>3</w:t>
      </w:r>
      <w:r w:rsidRPr="0070593A">
        <w:rPr>
          <w:rFonts w:ascii="Times New Roman" w:hAnsi="Times New Roman" w:cs="Times New Roman"/>
          <w:sz w:val="28"/>
          <w:szCs w:val="28"/>
        </w:rPr>
        <w:t xml:space="preserve">] являются своеобразные ошибки, т.е. те ошибки, которые не упорядочиваются применением орфографических правил, носят стойкий </w:t>
      </w:r>
      <w:proofErr w:type="gramStart"/>
      <w:r w:rsidRPr="0070593A">
        <w:rPr>
          <w:rFonts w:ascii="Times New Roman" w:hAnsi="Times New Roman" w:cs="Times New Roman"/>
          <w:sz w:val="28"/>
          <w:szCs w:val="28"/>
        </w:rPr>
        <w:t>характер</w:t>
      </w:r>
      <w:proofErr w:type="gramEnd"/>
      <w:r w:rsidRPr="0070593A">
        <w:rPr>
          <w:rFonts w:ascii="Times New Roman" w:hAnsi="Times New Roman" w:cs="Times New Roman"/>
          <w:sz w:val="28"/>
          <w:szCs w:val="28"/>
        </w:rPr>
        <w:t xml:space="preserve"> и появление которых не связано с нарушениями умственного или сенсорного развития ребенка. Иными словами, в основе возникновения устойчивых «нелепых», часто повторяющихся ошибок лежат не личностные особенности школьника, а серьезные объективные причины.</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В особенности распространенными видами </w:t>
      </w:r>
      <w:proofErr w:type="spellStart"/>
      <w:r w:rsidRPr="0070593A">
        <w:rPr>
          <w:rFonts w:ascii="Times New Roman" w:hAnsi="Times New Roman" w:cs="Times New Roman"/>
          <w:sz w:val="28"/>
          <w:szCs w:val="28"/>
        </w:rPr>
        <w:t>дисграфии</w:t>
      </w:r>
      <w:proofErr w:type="spellEnd"/>
      <w:r w:rsidRPr="0070593A">
        <w:rPr>
          <w:rFonts w:ascii="Times New Roman" w:hAnsi="Times New Roman" w:cs="Times New Roman"/>
          <w:sz w:val="28"/>
          <w:szCs w:val="28"/>
        </w:rPr>
        <w:t xml:space="preserve"> являются: акустическая; оптическая; </w:t>
      </w:r>
      <w:proofErr w:type="spellStart"/>
      <w:r w:rsidRPr="0070593A">
        <w:rPr>
          <w:rFonts w:ascii="Times New Roman" w:hAnsi="Times New Roman" w:cs="Times New Roman"/>
          <w:sz w:val="28"/>
          <w:szCs w:val="28"/>
        </w:rPr>
        <w:t>аграмматическая</w:t>
      </w:r>
      <w:proofErr w:type="spellEnd"/>
      <w:r w:rsidRPr="0070593A">
        <w:rPr>
          <w:rFonts w:ascii="Times New Roman" w:hAnsi="Times New Roman" w:cs="Times New Roman"/>
          <w:sz w:val="28"/>
          <w:szCs w:val="28"/>
        </w:rPr>
        <w:t>.</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Причиной </w:t>
      </w:r>
      <w:r w:rsidRPr="0070593A">
        <w:rPr>
          <w:rFonts w:ascii="Times New Roman" w:hAnsi="Times New Roman" w:cs="Times New Roman"/>
          <w:i/>
          <w:sz w:val="28"/>
          <w:szCs w:val="28"/>
        </w:rPr>
        <w:t xml:space="preserve">акустической </w:t>
      </w:r>
      <w:proofErr w:type="spellStart"/>
      <w:r w:rsidRPr="0070593A">
        <w:rPr>
          <w:rFonts w:ascii="Times New Roman" w:hAnsi="Times New Roman" w:cs="Times New Roman"/>
          <w:i/>
          <w:sz w:val="28"/>
          <w:szCs w:val="28"/>
        </w:rPr>
        <w:t>дисграфии</w:t>
      </w:r>
      <w:proofErr w:type="spellEnd"/>
      <w:r w:rsidRPr="0070593A">
        <w:rPr>
          <w:rFonts w:ascii="Times New Roman" w:hAnsi="Times New Roman" w:cs="Times New Roman"/>
          <w:sz w:val="28"/>
          <w:szCs w:val="28"/>
        </w:rPr>
        <w:t xml:space="preserve"> является недостаточное развитие звукового анализа и синтеза. Частыми являются смешения и пропуски, замены букв, обозначающих звуки, сходные по артикуляции и звучанию, а также отражение неправильного звукопроизношения на письме. дети путают, смешивают на письме такие буквы, как: [</w:t>
      </w:r>
      <w:proofErr w:type="spellStart"/>
      <w:proofErr w:type="gramStart"/>
      <w:r w:rsidRPr="0070593A">
        <w:rPr>
          <w:rFonts w:ascii="Times New Roman" w:hAnsi="Times New Roman" w:cs="Times New Roman"/>
          <w:sz w:val="28"/>
          <w:szCs w:val="28"/>
        </w:rPr>
        <w:t>п</w:t>
      </w:r>
      <w:proofErr w:type="spellEnd"/>
      <w:proofErr w:type="gramEnd"/>
      <w:r w:rsidRPr="0070593A">
        <w:rPr>
          <w:rFonts w:ascii="Times New Roman" w:hAnsi="Times New Roman" w:cs="Times New Roman"/>
          <w:sz w:val="28"/>
          <w:szCs w:val="28"/>
        </w:rPr>
        <w:t xml:space="preserve"> – б], [с – </w:t>
      </w:r>
      <w:proofErr w:type="spellStart"/>
      <w:r w:rsidRPr="0070593A">
        <w:rPr>
          <w:rFonts w:ascii="Times New Roman" w:hAnsi="Times New Roman" w:cs="Times New Roman"/>
          <w:sz w:val="28"/>
          <w:szCs w:val="28"/>
        </w:rPr>
        <w:t>з</w:t>
      </w:r>
      <w:proofErr w:type="spellEnd"/>
      <w:r w:rsidRPr="0070593A">
        <w:rPr>
          <w:rFonts w:ascii="Times New Roman" w:hAnsi="Times New Roman" w:cs="Times New Roman"/>
          <w:sz w:val="28"/>
          <w:szCs w:val="28"/>
        </w:rPr>
        <w:t xml:space="preserve">], [к – </w:t>
      </w:r>
      <w:proofErr w:type="spellStart"/>
      <w:r w:rsidRPr="0070593A">
        <w:rPr>
          <w:rFonts w:ascii="Times New Roman" w:hAnsi="Times New Roman" w:cs="Times New Roman"/>
          <w:sz w:val="28"/>
          <w:szCs w:val="28"/>
        </w:rPr>
        <w:t>кь</w:t>
      </w:r>
      <w:proofErr w:type="spellEnd"/>
      <w:r w:rsidRPr="0070593A">
        <w:rPr>
          <w:rFonts w:ascii="Times New Roman" w:hAnsi="Times New Roman" w:cs="Times New Roman"/>
          <w:sz w:val="28"/>
          <w:szCs w:val="28"/>
        </w:rPr>
        <w:t xml:space="preserve">], [с – </w:t>
      </w:r>
      <w:proofErr w:type="spellStart"/>
      <w:r w:rsidRPr="0070593A">
        <w:rPr>
          <w:rFonts w:ascii="Times New Roman" w:hAnsi="Times New Roman" w:cs="Times New Roman"/>
          <w:sz w:val="28"/>
          <w:szCs w:val="28"/>
        </w:rPr>
        <w:t>ш</w:t>
      </w:r>
      <w:proofErr w:type="spellEnd"/>
      <w:r w:rsidRPr="0070593A">
        <w:rPr>
          <w:rFonts w:ascii="Times New Roman" w:hAnsi="Times New Roman" w:cs="Times New Roman"/>
          <w:sz w:val="28"/>
          <w:szCs w:val="28"/>
        </w:rPr>
        <w:t xml:space="preserve">], [ч – </w:t>
      </w:r>
      <w:proofErr w:type="spellStart"/>
      <w:r w:rsidRPr="0070593A">
        <w:rPr>
          <w:rFonts w:ascii="Times New Roman" w:hAnsi="Times New Roman" w:cs="Times New Roman"/>
          <w:sz w:val="28"/>
          <w:szCs w:val="28"/>
        </w:rPr>
        <w:t>щ</w:t>
      </w:r>
      <w:proofErr w:type="spellEnd"/>
      <w:r w:rsidRPr="0070593A">
        <w:rPr>
          <w:rFonts w:ascii="Times New Roman" w:hAnsi="Times New Roman" w:cs="Times New Roman"/>
          <w:sz w:val="28"/>
          <w:szCs w:val="28"/>
        </w:rPr>
        <w:t xml:space="preserve">], [с – </w:t>
      </w:r>
      <w:proofErr w:type="spellStart"/>
      <w:r w:rsidRPr="0070593A">
        <w:rPr>
          <w:rFonts w:ascii="Times New Roman" w:hAnsi="Times New Roman" w:cs="Times New Roman"/>
          <w:sz w:val="28"/>
          <w:szCs w:val="28"/>
        </w:rPr>
        <w:t>з</w:t>
      </w:r>
      <w:proofErr w:type="spellEnd"/>
      <w:r w:rsidRPr="0070593A">
        <w:rPr>
          <w:rFonts w:ascii="Times New Roman" w:hAnsi="Times New Roman" w:cs="Times New Roman"/>
          <w:sz w:val="28"/>
          <w:szCs w:val="28"/>
        </w:rPr>
        <w:t xml:space="preserve">] (козочка – </w:t>
      </w:r>
      <w:proofErr w:type="spellStart"/>
      <w:r w:rsidRPr="0070593A">
        <w:rPr>
          <w:rFonts w:ascii="Times New Roman" w:hAnsi="Times New Roman" w:cs="Times New Roman"/>
          <w:sz w:val="28"/>
          <w:szCs w:val="28"/>
        </w:rPr>
        <w:t>косочка</w:t>
      </w:r>
      <w:proofErr w:type="spellEnd"/>
      <w:r w:rsidRPr="0070593A">
        <w:rPr>
          <w:rFonts w:ascii="Times New Roman" w:hAnsi="Times New Roman" w:cs="Times New Roman"/>
          <w:sz w:val="28"/>
          <w:szCs w:val="28"/>
        </w:rPr>
        <w:t xml:space="preserve">, дуб – </w:t>
      </w:r>
      <w:proofErr w:type="spellStart"/>
      <w:r w:rsidRPr="0070593A">
        <w:rPr>
          <w:rFonts w:ascii="Times New Roman" w:hAnsi="Times New Roman" w:cs="Times New Roman"/>
          <w:sz w:val="28"/>
          <w:szCs w:val="28"/>
        </w:rPr>
        <w:t>дуп</w:t>
      </w:r>
      <w:proofErr w:type="spellEnd"/>
      <w:r w:rsidRPr="0070593A">
        <w:rPr>
          <w:rFonts w:ascii="Times New Roman" w:hAnsi="Times New Roman" w:cs="Times New Roman"/>
          <w:sz w:val="28"/>
          <w:szCs w:val="28"/>
        </w:rPr>
        <w:t xml:space="preserve">, кит – </w:t>
      </w:r>
      <w:proofErr w:type="spellStart"/>
      <w:r w:rsidRPr="0070593A">
        <w:rPr>
          <w:rFonts w:ascii="Times New Roman" w:hAnsi="Times New Roman" w:cs="Times New Roman"/>
          <w:sz w:val="28"/>
          <w:szCs w:val="28"/>
        </w:rPr>
        <w:t>кыт</w:t>
      </w:r>
      <w:proofErr w:type="spellEnd"/>
      <w:r w:rsidRPr="0070593A">
        <w:rPr>
          <w:rFonts w:ascii="Times New Roman" w:hAnsi="Times New Roman" w:cs="Times New Roman"/>
          <w:sz w:val="28"/>
          <w:szCs w:val="28"/>
        </w:rPr>
        <w:t xml:space="preserve">, щука – </w:t>
      </w:r>
      <w:proofErr w:type="spellStart"/>
      <w:r w:rsidRPr="0070593A">
        <w:rPr>
          <w:rFonts w:ascii="Times New Roman" w:hAnsi="Times New Roman" w:cs="Times New Roman"/>
          <w:sz w:val="28"/>
          <w:szCs w:val="28"/>
        </w:rPr>
        <w:t>чука</w:t>
      </w:r>
      <w:proofErr w:type="spellEnd"/>
      <w:r w:rsidRPr="0070593A">
        <w:rPr>
          <w:rFonts w:ascii="Times New Roman" w:hAnsi="Times New Roman" w:cs="Times New Roman"/>
          <w:sz w:val="28"/>
          <w:szCs w:val="28"/>
        </w:rPr>
        <w:t>).</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Профилактической работой будет являться работа по различению парных звуков, например [К] – [Г]; сначала каждый из звуков выбранной пары отрабатывается отдельно, затем даются упражнения для различения этих двух звуков в словах и предложениях.</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proofErr w:type="gramStart"/>
      <w:r w:rsidRPr="0070593A">
        <w:rPr>
          <w:rFonts w:ascii="Times New Roman" w:hAnsi="Times New Roman" w:cs="Times New Roman"/>
          <w:sz w:val="28"/>
          <w:szCs w:val="28"/>
        </w:rPr>
        <w:lastRenderedPageBreak/>
        <w:t>Также действенным будет тест Бурдона «Корректурная проба», когда дается любой текст из выбранного учителем абзаца, в котором необходимо найти (подчеркнуть, обвести, зачеркнуть) указанную букву (например, букву [Д]).</w:t>
      </w:r>
      <w:proofErr w:type="gramEnd"/>
      <w:r w:rsidRPr="0070593A">
        <w:rPr>
          <w:rFonts w:ascii="Times New Roman" w:hAnsi="Times New Roman" w:cs="Times New Roman"/>
          <w:sz w:val="28"/>
          <w:szCs w:val="28"/>
        </w:rPr>
        <w:t xml:space="preserve"> После этого в следующем абзаце таким же способом отмечаем букву [Т]. Со временем задание можно усложнять: букву [Д] подчеркнуть, а букву [Т] обвести или давать это упражнение на скорость. </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Учитывая возраст учащихся начальных классов целесообразно говорить о дидактических играх. Например:</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1)  Игра «Поймай звук». Учитель зачитывает перечень слов, когда дети слышат слово со звуком [Д] (или любым другим) хлопают в ладоши. </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2)  Игра «Камень и подушка». Оборудование: Карточки с изображением камня и подушки. Учитель называет слова, а учащиеся показывают карточку с изображением подушки, если слышат мягкий звук, или с изображением камня, если твердый звук.</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proofErr w:type="gramStart"/>
      <w:r w:rsidRPr="0070593A">
        <w:rPr>
          <w:rFonts w:ascii="Times New Roman" w:hAnsi="Times New Roman" w:cs="Times New Roman"/>
          <w:i/>
          <w:sz w:val="28"/>
          <w:szCs w:val="28"/>
        </w:rPr>
        <w:t>Оптическая</w:t>
      </w:r>
      <w:proofErr w:type="gramEnd"/>
      <w:r w:rsidRPr="0070593A">
        <w:rPr>
          <w:rFonts w:ascii="Times New Roman" w:hAnsi="Times New Roman" w:cs="Times New Roman"/>
          <w:i/>
          <w:sz w:val="28"/>
          <w:szCs w:val="28"/>
        </w:rPr>
        <w:t xml:space="preserve"> </w:t>
      </w:r>
      <w:proofErr w:type="spellStart"/>
      <w:r w:rsidRPr="0070593A">
        <w:rPr>
          <w:rFonts w:ascii="Times New Roman" w:hAnsi="Times New Roman" w:cs="Times New Roman"/>
          <w:i/>
          <w:sz w:val="28"/>
          <w:szCs w:val="28"/>
        </w:rPr>
        <w:t>дисграфия</w:t>
      </w:r>
      <w:proofErr w:type="spellEnd"/>
      <w:r w:rsidRPr="0070593A">
        <w:rPr>
          <w:rFonts w:ascii="Times New Roman" w:hAnsi="Times New Roman" w:cs="Times New Roman"/>
          <w:sz w:val="28"/>
          <w:szCs w:val="28"/>
        </w:rPr>
        <w:t xml:space="preserve"> связана с недоразвитием пространственных представлений, нарушением зрительного образа букв и </w:t>
      </w:r>
      <w:proofErr w:type="spellStart"/>
      <w:r w:rsidRPr="0070593A">
        <w:rPr>
          <w:rFonts w:ascii="Times New Roman" w:hAnsi="Times New Roman" w:cs="Times New Roman"/>
          <w:sz w:val="28"/>
          <w:szCs w:val="28"/>
        </w:rPr>
        <w:t>графомоторных</w:t>
      </w:r>
      <w:proofErr w:type="spellEnd"/>
      <w:r w:rsidRPr="0070593A">
        <w:rPr>
          <w:rFonts w:ascii="Times New Roman" w:hAnsi="Times New Roman" w:cs="Times New Roman"/>
          <w:sz w:val="28"/>
          <w:szCs w:val="28"/>
        </w:rPr>
        <w:t xml:space="preserve"> навыков. Симптомами оптической </w:t>
      </w:r>
      <w:proofErr w:type="spellStart"/>
      <w:r w:rsidRPr="0070593A">
        <w:rPr>
          <w:rFonts w:ascii="Times New Roman" w:hAnsi="Times New Roman" w:cs="Times New Roman"/>
          <w:sz w:val="28"/>
          <w:szCs w:val="28"/>
        </w:rPr>
        <w:t>дисграфии</w:t>
      </w:r>
      <w:proofErr w:type="spellEnd"/>
      <w:r w:rsidRPr="0070593A">
        <w:rPr>
          <w:rFonts w:ascii="Times New Roman" w:hAnsi="Times New Roman" w:cs="Times New Roman"/>
          <w:sz w:val="28"/>
          <w:szCs w:val="28"/>
        </w:rPr>
        <w:t xml:space="preserve"> являются трудности в усвоении букв и неправильное изображение их на письме: пропуски элементов букв, добавление лишних элементов, зеркальное написание букв. Для устранения и предотвращения </w:t>
      </w:r>
      <w:proofErr w:type="gramStart"/>
      <w:r w:rsidRPr="0070593A">
        <w:rPr>
          <w:rFonts w:ascii="Times New Roman" w:hAnsi="Times New Roman" w:cs="Times New Roman"/>
          <w:sz w:val="28"/>
          <w:szCs w:val="28"/>
        </w:rPr>
        <w:t>оптической</w:t>
      </w:r>
      <w:proofErr w:type="gramEnd"/>
      <w:r w:rsidRPr="0070593A">
        <w:rPr>
          <w:rFonts w:ascii="Times New Roman" w:hAnsi="Times New Roman" w:cs="Times New Roman"/>
          <w:sz w:val="28"/>
          <w:szCs w:val="28"/>
        </w:rPr>
        <w:t xml:space="preserve"> </w:t>
      </w:r>
      <w:proofErr w:type="spellStart"/>
      <w:r w:rsidRPr="0070593A">
        <w:rPr>
          <w:rFonts w:ascii="Times New Roman" w:hAnsi="Times New Roman" w:cs="Times New Roman"/>
          <w:sz w:val="28"/>
          <w:szCs w:val="28"/>
        </w:rPr>
        <w:t>дисграфии</w:t>
      </w:r>
      <w:proofErr w:type="spellEnd"/>
      <w:r w:rsidRPr="0070593A">
        <w:rPr>
          <w:rFonts w:ascii="Times New Roman" w:hAnsi="Times New Roman" w:cs="Times New Roman"/>
          <w:sz w:val="28"/>
          <w:szCs w:val="28"/>
        </w:rPr>
        <w:t>, предлагается вместе с учащимися выполнять следующие действия:</w:t>
      </w:r>
    </w:p>
    <w:p w:rsidR="00C4566B" w:rsidRPr="0070593A" w:rsidRDefault="00C4566B" w:rsidP="00C4566B">
      <w:pPr>
        <w:pStyle w:val="a9"/>
        <w:widowControl w:val="0"/>
        <w:numPr>
          <w:ilvl w:val="0"/>
          <w:numId w:val="6"/>
        </w:numPr>
        <w:tabs>
          <w:tab w:val="left" w:pos="993"/>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t>рисовать;</w:t>
      </w:r>
    </w:p>
    <w:p w:rsidR="00C4566B" w:rsidRPr="0070593A" w:rsidRDefault="00C4566B" w:rsidP="00C4566B">
      <w:pPr>
        <w:pStyle w:val="a9"/>
        <w:widowControl w:val="0"/>
        <w:numPr>
          <w:ilvl w:val="0"/>
          <w:numId w:val="6"/>
        </w:numPr>
        <w:tabs>
          <w:tab w:val="left" w:pos="993"/>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t>складывать буквы из счетных палочек или спичек;</w:t>
      </w:r>
    </w:p>
    <w:p w:rsidR="00C4566B" w:rsidRPr="0070593A" w:rsidRDefault="00C4566B" w:rsidP="00C4566B">
      <w:pPr>
        <w:pStyle w:val="a9"/>
        <w:widowControl w:val="0"/>
        <w:numPr>
          <w:ilvl w:val="0"/>
          <w:numId w:val="6"/>
        </w:numPr>
        <w:tabs>
          <w:tab w:val="left" w:pos="993"/>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t>лепить буквы из пластилина, обводить их и дорисовывать;</w:t>
      </w:r>
    </w:p>
    <w:p w:rsidR="00C4566B" w:rsidRPr="0070593A" w:rsidRDefault="00C4566B" w:rsidP="00C4566B">
      <w:pPr>
        <w:pStyle w:val="a9"/>
        <w:widowControl w:val="0"/>
        <w:numPr>
          <w:ilvl w:val="0"/>
          <w:numId w:val="6"/>
        </w:numPr>
        <w:tabs>
          <w:tab w:val="left" w:pos="993"/>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t>угадывать буквы по написанию в воздухе или на ладошке ребенка;</w:t>
      </w:r>
    </w:p>
    <w:p w:rsidR="00C4566B" w:rsidRPr="0070593A" w:rsidRDefault="00C4566B" w:rsidP="00C4566B">
      <w:pPr>
        <w:pStyle w:val="a9"/>
        <w:widowControl w:val="0"/>
        <w:numPr>
          <w:ilvl w:val="0"/>
          <w:numId w:val="6"/>
        </w:numPr>
        <w:tabs>
          <w:tab w:val="left" w:pos="993"/>
        </w:tabs>
        <w:spacing w:after="0" w:line="360" w:lineRule="auto"/>
        <w:ind w:left="0" w:firstLine="709"/>
        <w:contextualSpacing w:val="0"/>
        <w:jc w:val="both"/>
        <w:rPr>
          <w:rFonts w:ascii="Times New Roman" w:hAnsi="Times New Roman" w:cs="Times New Roman"/>
          <w:sz w:val="28"/>
          <w:szCs w:val="28"/>
        </w:rPr>
      </w:pPr>
      <w:r w:rsidRPr="0070593A">
        <w:rPr>
          <w:rFonts w:ascii="Times New Roman" w:hAnsi="Times New Roman" w:cs="Times New Roman"/>
          <w:sz w:val="28"/>
          <w:szCs w:val="28"/>
        </w:rPr>
        <w:t>заучивать небольшие стихотворения о буквах, в которых описываются элементы букв и их направление, например,</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Вот два столба наискосок, </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А между ними – поясок. </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Эту букву знаешь? А? </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lastRenderedPageBreak/>
        <w:t>Перед тобою буква «А». (С.Я. Маршак);</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1) Игра «Зачеркни неправильные буквы». Дается текст, в котором в словах некоторые буквы написаны в зеркальном отражении, с лишними или недостающими элементами, а детям предлагается зачеркнуть данные буквы.  </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2) </w:t>
      </w:r>
      <w:proofErr w:type="gramStart"/>
      <w:r w:rsidRPr="0070593A">
        <w:rPr>
          <w:rFonts w:ascii="Times New Roman" w:hAnsi="Times New Roman" w:cs="Times New Roman"/>
          <w:sz w:val="28"/>
          <w:szCs w:val="28"/>
        </w:rPr>
        <w:t>Игра</w:t>
      </w:r>
      <w:proofErr w:type="gramEnd"/>
      <w:r w:rsidRPr="0070593A">
        <w:rPr>
          <w:rFonts w:ascii="Times New Roman" w:hAnsi="Times New Roman" w:cs="Times New Roman"/>
          <w:sz w:val="28"/>
          <w:szCs w:val="28"/>
        </w:rPr>
        <w:t xml:space="preserve"> «Какие буквы ты видишь?». Дается «коврик»  с начертанием букв и предлагается детям ответить на </w:t>
      </w:r>
      <w:proofErr w:type="gramStart"/>
      <w:r w:rsidRPr="0070593A">
        <w:rPr>
          <w:rFonts w:ascii="Times New Roman" w:hAnsi="Times New Roman" w:cs="Times New Roman"/>
          <w:sz w:val="28"/>
          <w:szCs w:val="28"/>
        </w:rPr>
        <w:t>вопрос</w:t>
      </w:r>
      <w:proofErr w:type="gramEnd"/>
      <w:r w:rsidRPr="0070593A">
        <w:rPr>
          <w:rFonts w:ascii="Times New Roman" w:hAnsi="Times New Roman" w:cs="Times New Roman"/>
          <w:sz w:val="28"/>
          <w:szCs w:val="28"/>
        </w:rPr>
        <w:t xml:space="preserve"> «Какие буквы можно сделать из этих заготовок?», «Переделай одни буквы в другие», «Подчеркни «правильные» буквы и прочти слово» и другие вариации данных игр.</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proofErr w:type="spellStart"/>
      <w:r w:rsidRPr="0070593A">
        <w:rPr>
          <w:rFonts w:ascii="Times New Roman" w:hAnsi="Times New Roman" w:cs="Times New Roman"/>
          <w:i/>
          <w:sz w:val="28"/>
          <w:szCs w:val="28"/>
        </w:rPr>
        <w:t>Аграмматическая</w:t>
      </w:r>
      <w:proofErr w:type="spellEnd"/>
      <w:r w:rsidRPr="0070593A">
        <w:rPr>
          <w:rFonts w:ascii="Times New Roman" w:hAnsi="Times New Roman" w:cs="Times New Roman"/>
          <w:i/>
          <w:sz w:val="28"/>
          <w:szCs w:val="28"/>
        </w:rPr>
        <w:t xml:space="preserve"> </w:t>
      </w:r>
      <w:proofErr w:type="spellStart"/>
      <w:r w:rsidRPr="0070593A">
        <w:rPr>
          <w:rFonts w:ascii="Times New Roman" w:hAnsi="Times New Roman" w:cs="Times New Roman"/>
          <w:i/>
          <w:sz w:val="28"/>
          <w:szCs w:val="28"/>
        </w:rPr>
        <w:t>дисграфия</w:t>
      </w:r>
      <w:proofErr w:type="spellEnd"/>
      <w:r w:rsidRPr="0070593A">
        <w:rPr>
          <w:rFonts w:ascii="Times New Roman" w:hAnsi="Times New Roman" w:cs="Times New Roman"/>
          <w:sz w:val="28"/>
          <w:szCs w:val="28"/>
        </w:rPr>
        <w:t xml:space="preserve"> </w:t>
      </w:r>
      <w:proofErr w:type="gramStart"/>
      <w:r w:rsidRPr="0070593A">
        <w:rPr>
          <w:rFonts w:ascii="Times New Roman" w:hAnsi="Times New Roman" w:cs="Times New Roman"/>
          <w:sz w:val="28"/>
          <w:szCs w:val="28"/>
        </w:rPr>
        <w:t>связана</w:t>
      </w:r>
      <w:proofErr w:type="gramEnd"/>
      <w:r w:rsidRPr="0070593A">
        <w:rPr>
          <w:rFonts w:ascii="Times New Roman" w:hAnsi="Times New Roman" w:cs="Times New Roman"/>
          <w:sz w:val="28"/>
          <w:szCs w:val="28"/>
        </w:rPr>
        <w:t xml:space="preserve"> с недоразвитием грамматического строя речи. Ребенок пишет </w:t>
      </w:r>
      <w:proofErr w:type="spellStart"/>
      <w:r w:rsidRPr="0070593A">
        <w:rPr>
          <w:rFonts w:ascii="Times New Roman" w:hAnsi="Times New Roman" w:cs="Times New Roman"/>
          <w:sz w:val="28"/>
          <w:szCs w:val="28"/>
        </w:rPr>
        <w:t>аграмматично</w:t>
      </w:r>
      <w:proofErr w:type="spellEnd"/>
      <w:r w:rsidRPr="0070593A">
        <w:rPr>
          <w:rFonts w:ascii="Times New Roman" w:hAnsi="Times New Roman" w:cs="Times New Roman"/>
          <w:sz w:val="28"/>
          <w:szCs w:val="28"/>
        </w:rPr>
        <w:t xml:space="preserve">, т.е. как </w:t>
      </w:r>
      <w:proofErr w:type="gramStart"/>
      <w:r w:rsidRPr="0070593A">
        <w:rPr>
          <w:rFonts w:ascii="Times New Roman" w:hAnsi="Times New Roman" w:cs="Times New Roman"/>
          <w:sz w:val="28"/>
          <w:szCs w:val="28"/>
        </w:rPr>
        <w:t>бы</w:t>
      </w:r>
      <w:proofErr w:type="gramEnd"/>
      <w:r w:rsidRPr="0070593A">
        <w:rPr>
          <w:rFonts w:ascii="Times New Roman" w:hAnsi="Times New Roman" w:cs="Times New Roman"/>
          <w:sz w:val="28"/>
          <w:szCs w:val="28"/>
        </w:rPr>
        <w:t xml:space="preserve"> несмотря на правила грамматики. </w:t>
      </w:r>
      <w:proofErr w:type="gramStart"/>
      <w:r w:rsidRPr="0070593A">
        <w:rPr>
          <w:rFonts w:ascii="Times New Roman" w:hAnsi="Times New Roman" w:cs="Times New Roman"/>
          <w:sz w:val="28"/>
          <w:szCs w:val="28"/>
        </w:rPr>
        <w:t xml:space="preserve">Частые ошибки у детей с </w:t>
      </w:r>
      <w:proofErr w:type="spellStart"/>
      <w:r w:rsidRPr="0070593A">
        <w:rPr>
          <w:rFonts w:ascii="Times New Roman" w:hAnsi="Times New Roman" w:cs="Times New Roman"/>
          <w:sz w:val="28"/>
          <w:szCs w:val="28"/>
        </w:rPr>
        <w:t>аграмматической</w:t>
      </w:r>
      <w:proofErr w:type="spellEnd"/>
      <w:r w:rsidRPr="0070593A">
        <w:rPr>
          <w:rFonts w:ascii="Times New Roman" w:hAnsi="Times New Roman" w:cs="Times New Roman"/>
          <w:sz w:val="28"/>
          <w:szCs w:val="28"/>
        </w:rPr>
        <w:t xml:space="preserve"> </w:t>
      </w:r>
      <w:proofErr w:type="spellStart"/>
      <w:r w:rsidRPr="0070593A">
        <w:rPr>
          <w:rFonts w:ascii="Times New Roman" w:hAnsi="Times New Roman" w:cs="Times New Roman"/>
          <w:sz w:val="28"/>
          <w:szCs w:val="28"/>
        </w:rPr>
        <w:t>дисграфией</w:t>
      </w:r>
      <w:proofErr w:type="spellEnd"/>
      <w:r w:rsidRPr="0070593A">
        <w:rPr>
          <w:rFonts w:ascii="Times New Roman" w:hAnsi="Times New Roman" w:cs="Times New Roman"/>
          <w:sz w:val="28"/>
          <w:szCs w:val="28"/>
        </w:rPr>
        <w:t>: изменение падежных окончаний; неправильное употребление рода, числа; ошибки согласования имен существительных с прилагательными; пропуски и замены предлогов; неправильное согласование слов в словосочетании и предложении, например, «мокрая ребенок», «хорошие класс»)</w:t>
      </w:r>
      <w:proofErr w:type="gramEnd"/>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Для профилактики и коррекции предлагается использовать следующие виды заданий:</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1)  К названию большого предмета подобрать название маленького предмета. </w:t>
      </w:r>
      <w:proofErr w:type="gramStart"/>
      <w:r w:rsidRPr="0070593A">
        <w:rPr>
          <w:rFonts w:ascii="Times New Roman" w:hAnsi="Times New Roman" w:cs="Times New Roman"/>
          <w:sz w:val="28"/>
          <w:szCs w:val="28"/>
        </w:rPr>
        <w:t>Доска – дощечка, шарф – шарфик, нога – ножка, сумка – сумочка, картина – картиночка, стул – стульчик, и т.д.</w:t>
      </w:r>
      <w:proofErr w:type="gramEnd"/>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2)  Образовать от данных слов новые слова, обозначающие профессии. Поет </w:t>
      </w:r>
      <w:proofErr w:type="gramStart"/>
      <w:r w:rsidRPr="0070593A">
        <w:rPr>
          <w:rFonts w:ascii="Times New Roman" w:hAnsi="Times New Roman" w:cs="Times New Roman"/>
          <w:sz w:val="28"/>
          <w:szCs w:val="28"/>
        </w:rPr>
        <w:t>–п</w:t>
      </w:r>
      <w:proofErr w:type="gramEnd"/>
      <w:r w:rsidRPr="0070593A">
        <w:rPr>
          <w:rFonts w:ascii="Times New Roman" w:hAnsi="Times New Roman" w:cs="Times New Roman"/>
          <w:sz w:val="28"/>
          <w:szCs w:val="28"/>
        </w:rPr>
        <w:t>евец, учит – учитель, штукатурит – штукатур, носит – носильщик, шьёт – швея, фотографирует – фотограф.</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3)  Заменить словосочетания из существительных словосочетаниями из прилагательных. </w:t>
      </w:r>
      <w:proofErr w:type="gramStart"/>
      <w:r w:rsidRPr="0070593A">
        <w:rPr>
          <w:rFonts w:ascii="Times New Roman" w:hAnsi="Times New Roman" w:cs="Times New Roman"/>
          <w:sz w:val="28"/>
          <w:szCs w:val="28"/>
        </w:rPr>
        <w:t>Ветка сосны – сосновая ветка; кора дуба – дубовая кора; поля картофеля – картофельные поля; зверь леса – лесной зверь; цветок поля – полевой цветок.</w:t>
      </w:r>
      <w:proofErr w:type="gramEnd"/>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4)  К названию одного предмета подобрать названия двух, шести предметов. </w:t>
      </w:r>
      <w:proofErr w:type="gramStart"/>
      <w:r w:rsidRPr="0070593A">
        <w:rPr>
          <w:rFonts w:ascii="Times New Roman" w:hAnsi="Times New Roman" w:cs="Times New Roman"/>
          <w:sz w:val="28"/>
          <w:szCs w:val="28"/>
        </w:rPr>
        <w:t xml:space="preserve">Например: стул – два стула, шесть стульев; зеркало – два …, </w:t>
      </w:r>
      <w:r w:rsidRPr="0070593A">
        <w:rPr>
          <w:rFonts w:ascii="Times New Roman" w:hAnsi="Times New Roman" w:cs="Times New Roman"/>
          <w:sz w:val="28"/>
          <w:szCs w:val="28"/>
        </w:rPr>
        <w:lastRenderedPageBreak/>
        <w:t>шесть…; карандаш – два …, шесть … и т.д.</w:t>
      </w:r>
      <w:proofErr w:type="gramEnd"/>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5)  К названию предмета подобрать слово, отвечающее на вопрос: Какой? Какая? Какие? Ваза из стекла – стеклянная, стул из дерева – деревянный, компот из клюквы – клюквенный, сумка из кожи – кожаная.</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В выборе канцелярских принадлежностей для детей с </w:t>
      </w:r>
      <w:proofErr w:type="spellStart"/>
      <w:r w:rsidRPr="0070593A">
        <w:rPr>
          <w:rFonts w:ascii="Times New Roman" w:hAnsi="Times New Roman" w:cs="Times New Roman"/>
          <w:sz w:val="28"/>
          <w:szCs w:val="28"/>
        </w:rPr>
        <w:t>дисграфией</w:t>
      </w:r>
      <w:proofErr w:type="spellEnd"/>
      <w:r w:rsidRPr="0070593A">
        <w:rPr>
          <w:rFonts w:ascii="Times New Roman" w:hAnsi="Times New Roman" w:cs="Times New Roman"/>
          <w:sz w:val="28"/>
          <w:szCs w:val="28"/>
        </w:rPr>
        <w:t xml:space="preserve"> так же есть свои особенности. Такие ручки и карандаши для </w:t>
      </w:r>
      <w:proofErr w:type="spellStart"/>
      <w:r w:rsidRPr="0070593A">
        <w:rPr>
          <w:rFonts w:ascii="Times New Roman" w:hAnsi="Times New Roman" w:cs="Times New Roman"/>
          <w:sz w:val="28"/>
          <w:szCs w:val="28"/>
        </w:rPr>
        <w:t>дисграфиков</w:t>
      </w:r>
      <w:proofErr w:type="spellEnd"/>
      <w:r w:rsidRPr="0070593A">
        <w:rPr>
          <w:rFonts w:ascii="Times New Roman" w:hAnsi="Times New Roman" w:cs="Times New Roman"/>
          <w:sz w:val="28"/>
          <w:szCs w:val="28"/>
        </w:rPr>
        <w:t xml:space="preserve"> с тройным сечением для опоры трех держащих пальцев, выпускает, например, фирма </w:t>
      </w:r>
      <w:proofErr w:type="spellStart"/>
      <w:r w:rsidRPr="0070593A">
        <w:rPr>
          <w:rFonts w:ascii="Times New Roman" w:hAnsi="Times New Roman" w:cs="Times New Roman"/>
          <w:sz w:val="28"/>
          <w:szCs w:val="28"/>
        </w:rPr>
        <w:t>Staedtler</w:t>
      </w:r>
      <w:proofErr w:type="spellEnd"/>
      <w:r w:rsidRPr="0070593A">
        <w:rPr>
          <w:rFonts w:ascii="Times New Roman" w:hAnsi="Times New Roman" w:cs="Times New Roman"/>
          <w:sz w:val="28"/>
          <w:szCs w:val="28"/>
        </w:rPr>
        <w:t xml:space="preserve">. Есть трехгранные карандаши и фломастеры фирмы </w:t>
      </w:r>
      <w:proofErr w:type="spellStart"/>
      <w:r w:rsidRPr="0070593A">
        <w:rPr>
          <w:rFonts w:ascii="Times New Roman" w:hAnsi="Times New Roman" w:cs="Times New Roman"/>
          <w:sz w:val="28"/>
          <w:szCs w:val="28"/>
        </w:rPr>
        <w:t>Centropen</w:t>
      </w:r>
      <w:proofErr w:type="spellEnd"/>
      <w:r w:rsidRPr="0070593A">
        <w:rPr>
          <w:rFonts w:ascii="Times New Roman" w:hAnsi="Times New Roman" w:cs="Times New Roman"/>
          <w:sz w:val="28"/>
          <w:szCs w:val="28"/>
        </w:rPr>
        <w:t xml:space="preserve">. </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Кроме того, для правильной работы мозга при письме важен массаж подушечек пальцев. Это советую все логопеды. Поэтому хорошо если место «хватки» пишущего предмета (ручки или карандаша) покрыто ребрышками или точечками. Но еще лучше, если ученику эту самую ручку удобно держать, тогда почерк скорее стабилизируется. А для этого корпус ручки должен быть трехгранным.</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Подводя итог, можно сказать, что учащимся с </w:t>
      </w:r>
      <w:proofErr w:type="spellStart"/>
      <w:r w:rsidRPr="0070593A">
        <w:rPr>
          <w:rFonts w:ascii="Times New Roman" w:hAnsi="Times New Roman" w:cs="Times New Roman"/>
          <w:sz w:val="28"/>
          <w:szCs w:val="28"/>
        </w:rPr>
        <w:t>дисграфией</w:t>
      </w:r>
      <w:proofErr w:type="spellEnd"/>
      <w:r w:rsidRPr="0070593A">
        <w:rPr>
          <w:rFonts w:ascii="Times New Roman" w:hAnsi="Times New Roman" w:cs="Times New Roman"/>
          <w:sz w:val="28"/>
          <w:szCs w:val="28"/>
        </w:rPr>
        <w:t xml:space="preserve"> необходима своевременная помощь, которая должна проводиться с первого класса с учетом возрастных особенностей детей начальной школы.</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Таким образом, исходя из выше сказанного, можно сделать вывод, что комплексность, систематичность и дифференцированный подход в коррекционной работе позволит достичь желаемой цели. </w:t>
      </w:r>
    </w:p>
    <w:p w:rsidR="00C4566B" w:rsidRPr="0070593A" w:rsidRDefault="00C4566B" w:rsidP="00C4566B">
      <w:pPr>
        <w:widowControl w:val="0"/>
        <w:tabs>
          <w:tab w:val="left" w:pos="993"/>
        </w:tabs>
        <w:spacing w:after="0" w:line="360" w:lineRule="auto"/>
        <w:ind w:firstLine="709"/>
        <w:jc w:val="both"/>
        <w:rPr>
          <w:rFonts w:ascii="Times New Roman" w:hAnsi="Times New Roman"/>
          <w:sz w:val="28"/>
        </w:rPr>
      </w:pPr>
    </w:p>
    <w:p w:rsidR="00C4566B" w:rsidRPr="0070593A" w:rsidRDefault="00C4566B" w:rsidP="00C4566B">
      <w:pPr>
        <w:widowControl w:val="0"/>
        <w:tabs>
          <w:tab w:val="left" w:pos="993"/>
        </w:tabs>
        <w:spacing w:after="0" w:line="360" w:lineRule="auto"/>
        <w:ind w:firstLine="709"/>
        <w:jc w:val="both"/>
        <w:rPr>
          <w:rFonts w:ascii="Times New Roman" w:hAnsi="Times New Roman"/>
          <w:sz w:val="28"/>
        </w:rPr>
      </w:pP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rPr>
      </w:pPr>
      <w:r w:rsidRPr="0070593A">
        <w:rPr>
          <w:rFonts w:ascii="Times New Roman" w:hAnsi="Times New Roman" w:cs="Times New Roman"/>
          <w:sz w:val="28"/>
        </w:rPr>
        <w:br w:type="page"/>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rPr>
      </w:pPr>
      <w:r w:rsidRPr="0070593A">
        <w:rPr>
          <w:rFonts w:ascii="Times New Roman" w:hAnsi="Times New Roman" w:cs="Times New Roman"/>
          <w:sz w:val="28"/>
        </w:rPr>
        <w:lastRenderedPageBreak/>
        <w:t>2</w:t>
      </w:r>
      <w:r w:rsidRPr="0070593A">
        <w:rPr>
          <w:rFonts w:ascii="Times New Roman" w:hAnsi="Times New Roman" w:cs="Times New Roman"/>
          <w:sz w:val="28"/>
        </w:rPr>
        <w:tab/>
        <w:t>Эмпирическое исследование недостатков письма у учащихся начальной школы</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rPr>
      </w:pP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rPr>
        <w:t>2.1</w:t>
      </w:r>
      <w:r w:rsidRPr="0070593A">
        <w:rPr>
          <w:rFonts w:ascii="Times New Roman" w:hAnsi="Times New Roman" w:cs="Times New Roman"/>
          <w:sz w:val="28"/>
        </w:rPr>
        <w:tab/>
        <w:t>Выявление видов и причин нарушений письма учащихся начальных классов на констатирующем этапе эксперимента</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Экспериментальная работа проводилась на базе муниципальной общеобразовательной школы № 10 г. Апшеронска. В эксперименте приняли участие 20 учащихся вторых классов. У всех детей правая рука является ведущей. Возраст детей 8–9 лет. </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Целью констатирующего этапа эксперимента стало выявление </w:t>
      </w:r>
      <w:proofErr w:type="spellStart"/>
      <w:r w:rsidRPr="0070593A">
        <w:rPr>
          <w:rFonts w:ascii="Times New Roman" w:hAnsi="Times New Roman" w:cs="Times New Roman"/>
          <w:sz w:val="28"/>
          <w:szCs w:val="28"/>
        </w:rPr>
        <w:t>дисграфии</w:t>
      </w:r>
      <w:proofErr w:type="spellEnd"/>
      <w:r w:rsidRPr="0070593A">
        <w:rPr>
          <w:rFonts w:ascii="Times New Roman" w:hAnsi="Times New Roman" w:cs="Times New Roman"/>
          <w:sz w:val="28"/>
          <w:szCs w:val="28"/>
        </w:rPr>
        <w:t xml:space="preserve"> у учащихся второго класса начальной школы. Исследование по выявлению </w:t>
      </w:r>
      <w:proofErr w:type="spellStart"/>
      <w:r w:rsidRPr="0070593A">
        <w:rPr>
          <w:rFonts w:ascii="Times New Roman" w:hAnsi="Times New Roman" w:cs="Times New Roman"/>
          <w:sz w:val="28"/>
          <w:szCs w:val="28"/>
        </w:rPr>
        <w:t>дисграфии</w:t>
      </w:r>
      <w:proofErr w:type="spellEnd"/>
      <w:r w:rsidRPr="0070593A">
        <w:rPr>
          <w:rFonts w:ascii="Times New Roman" w:hAnsi="Times New Roman" w:cs="Times New Roman"/>
          <w:sz w:val="28"/>
          <w:szCs w:val="28"/>
        </w:rPr>
        <w:t xml:space="preserve"> у младших школьников проводилось в естественных условиях учебно-воспитательного процесса. </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Для выявления </w:t>
      </w:r>
      <w:proofErr w:type="spellStart"/>
      <w:r w:rsidRPr="0070593A">
        <w:rPr>
          <w:rFonts w:ascii="Times New Roman" w:hAnsi="Times New Roman" w:cs="Times New Roman"/>
          <w:sz w:val="28"/>
          <w:szCs w:val="28"/>
        </w:rPr>
        <w:t>дисграфии</w:t>
      </w:r>
      <w:proofErr w:type="spellEnd"/>
      <w:r w:rsidRPr="0070593A">
        <w:rPr>
          <w:rFonts w:ascii="Times New Roman" w:hAnsi="Times New Roman" w:cs="Times New Roman"/>
          <w:sz w:val="28"/>
          <w:szCs w:val="28"/>
        </w:rPr>
        <w:t xml:space="preserve"> была использована методика «Диагностика и коррекция нарушений письма у младших школьников» (авторы Р.И. </w:t>
      </w:r>
      <w:proofErr w:type="spellStart"/>
      <w:r w:rsidRPr="0070593A">
        <w:rPr>
          <w:rFonts w:ascii="Times New Roman" w:hAnsi="Times New Roman" w:cs="Times New Roman"/>
          <w:sz w:val="28"/>
          <w:szCs w:val="28"/>
        </w:rPr>
        <w:t>Лалаева</w:t>
      </w:r>
      <w:proofErr w:type="spellEnd"/>
      <w:r w:rsidRPr="0070593A">
        <w:rPr>
          <w:rFonts w:ascii="Times New Roman" w:hAnsi="Times New Roman" w:cs="Times New Roman"/>
          <w:sz w:val="28"/>
          <w:szCs w:val="28"/>
        </w:rPr>
        <w:t xml:space="preserve">, Л.В. </w:t>
      </w:r>
      <w:proofErr w:type="spellStart"/>
      <w:r w:rsidRPr="0070593A">
        <w:rPr>
          <w:rFonts w:ascii="Times New Roman" w:hAnsi="Times New Roman" w:cs="Times New Roman"/>
          <w:sz w:val="28"/>
          <w:szCs w:val="28"/>
        </w:rPr>
        <w:t>Венедиктова</w:t>
      </w:r>
      <w:proofErr w:type="spellEnd"/>
      <w:r w:rsidRPr="0070593A">
        <w:rPr>
          <w:rFonts w:ascii="Times New Roman" w:hAnsi="Times New Roman" w:cs="Times New Roman"/>
          <w:sz w:val="28"/>
          <w:szCs w:val="28"/>
        </w:rPr>
        <w:t xml:space="preserve">), тесты </w:t>
      </w:r>
      <w:proofErr w:type="spellStart"/>
      <w:r w:rsidRPr="0070593A">
        <w:rPr>
          <w:rFonts w:ascii="Times New Roman" w:hAnsi="Times New Roman" w:cs="Times New Roman"/>
          <w:sz w:val="28"/>
          <w:szCs w:val="28"/>
        </w:rPr>
        <w:t>мотометрической</w:t>
      </w:r>
      <w:proofErr w:type="spellEnd"/>
      <w:r w:rsidRPr="0070593A">
        <w:rPr>
          <w:rFonts w:ascii="Times New Roman" w:hAnsi="Times New Roman" w:cs="Times New Roman"/>
          <w:sz w:val="28"/>
          <w:szCs w:val="28"/>
        </w:rPr>
        <w:t xml:space="preserve"> шкалы </w:t>
      </w:r>
      <w:proofErr w:type="spellStart"/>
      <w:r w:rsidRPr="0070593A">
        <w:rPr>
          <w:rFonts w:ascii="Times New Roman" w:hAnsi="Times New Roman" w:cs="Times New Roman"/>
          <w:sz w:val="28"/>
          <w:szCs w:val="28"/>
        </w:rPr>
        <w:t>Озерецкого-Гельнитца</w:t>
      </w:r>
      <w:proofErr w:type="spellEnd"/>
      <w:r w:rsidRPr="0070593A">
        <w:rPr>
          <w:rFonts w:ascii="Times New Roman" w:hAnsi="Times New Roman" w:cs="Times New Roman"/>
          <w:sz w:val="28"/>
          <w:szCs w:val="28"/>
        </w:rPr>
        <w:t>.</w:t>
      </w:r>
      <w:r w:rsidRPr="0070593A">
        <w:rPr>
          <w:rFonts w:ascii="Times New Roman" w:hAnsi="Times New Roman"/>
          <w:sz w:val="28"/>
          <w:szCs w:val="28"/>
        </w:rPr>
        <w:t xml:space="preserve"> Данная диагностическая методика позволяет оценить развитие тонкого движения пальцев рук испытуемого.</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Перед началом обследования, учащимся зачитывалась инструкция: «Вам необходимо сжать пальцы в кулак, затем каждый из пальцев по очереди, то на правой, то на левой руке. После выполнения этих действий вам нужно соединить кончики пальцев одной руки с кончиками пальцев другой».</w:t>
      </w:r>
    </w:p>
    <w:p w:rsidR="00C4566B" w:rsidRPr="0070593A" w:rsidRDefault="00C4566B" w:rsidP="00C4566B">
      <w:pPr>
        <w:widowControl w:val="0"/>
        <w:tabs>
          <w:tab w:val="left" w:pos="993"/>
        </w:tabs>
        <w:spacing w:after="0" w:line="360" w:lineRule="auto"/>
        <w:ind w:firstLine="709"/>
        <w:jc w:val="both"/>
        <w:rPr>
          <w:rFonts w:ascii="Times New Roman" w:hAnsi="Times New Roman"/>
          <w:sz w:val="28"/>
          <w:szCs w:val="28"/>
        </w:rPr>
      </w:pPr>
      <w:r w:rsidRPr="0070593A">
        <w:rPr>
          <w:rFonts w:ascii="Times New Roman" w:hAnsi="Times New Roman" w:cs="Times New Roman"/>
          <w:sz w:val="28"/>
          <w:szCs w:val="28"/>
        </w:rPr>
        <w:t xml:space="preserve">После прочтения каждого задания учащимся делалась пауза (5 секунд). В это время ученик должен был выполнить задание. </w:t>
      </w:r>
      <w:r w:rsidRPr="0070593A">
        <w:rPr>
          <w:rFonts w:ascii="Times New Roman" w:hAnsi="Times New Roman"/>
          <w:sz w:val="28"/>
          <w:szCs w:val="28"/>
        </w:rPr>
        <w:t xml:space="preserve">За каждое правильно выполненное задание ученик получал 1 балл. </w:t>
      </w:r>
    </w:p>
    <w:p w:rsidR="00C4566B" w:rsidRPr="0070593A" w:rsidRDefault="00C4566B" w:rsidP="00C4566B">
      <w:pPr>
        <w:pStyle w:val="aa"/>
        <w:widowControl w:val="0"/>
        <w:tabs>
          <w:tab w:val="left" w:pos="993"/>
        </w:tabs>
        <w:spacing w:before="0" w:beforeAutospacing="0" w:after="0" w:afterAutospacing="0" w:line="360" w:lineRule="auto"/>
        <w:ind w:firstLine="709"/>
        <w:jc w:val="both"/>
        <w:rPr>
          <w:sz w:val="28"/>
          <w:szCs w:val="28"/>
        </w:rPr>
      </w:pPr>
      <w:r w:rsidRPr="0070593A">
        <w:rPr>
          <w:sz w:val="28"/>
          <w:szCs w:val="28"/>
        </w:rPr>
        <w:t xml:space="preserve">При точном выполнении всех заданий учащийся зарабатывал 3 балла. При невыполнении одного задания учащемуся давалось 2 балла. Если учащийся выполнил одно задание и меньше – 1 балл. Максимальная оценка, </w:t>
      </w:r>
      <w:r w:rsidRPr="0070593A">
        <w:rPr>
          <w:sz w:val="28"/>
          <w:szCs w:val="28"/>
        </w:rPr>
        <w:lastRenderedPageBreak/>
        <w:t xml:space="preserve">которую мог заработать учащийся это 3 балла, минимально возможная оценка 0 баллов. Она соответствует тому случаю, если ребенок не выполнил ни одного задания. </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Таким образом, </w:t>
      </w:r>
      <w:proofErr w:type="spellStart"/>
      <w:r w:rsidRPr="0070593A">
        <w:rPr>
          <w:rFonts w:ascii="Times New Roman" w:hAnsi="Times New Roman" w:cs="Times New Roman"/>
          <w:sz w:val="28"/>
          <w:szCs w:val="28"/>
        </w:rPr>
        <w:t>балльно-уровневая</w:t>
      </w:r>
      <w:proofErr w:type="spellEnd"/>
      <w:r w:rsidRPr="0070593A">
        <w:rPr>
          <w:rFonts w:ascii="Times New Roman" w:hAnsi="Times New Roman" w:cs="Times New Roman"/>
          <w:sz w:val="28"/>
          <w:szCs w:val="28"/>
        </w:rPr>
        <w:t xml:space="preserve"> шкала развития</w:t>
      </w:r>
      <w:r w:rsidRPr="0070593A">
        <w:rPr>
          <w:rFonts w:ascii="Times New Roman" w:hAnsi="Times New Roman"/>
          <w:sz w:val="28"/>
        </w:rPr>
        <w:t xml:space="preserve"> </w:t>
      </w:r>
      <w:r w:rsidRPr="0070593A">
        <w:rPr>
          <w:rFonts w:ascii="Times New Roman" w:hAnsi="Times New Roman" w:cs="Times New Roman"/>
          <w:sz w:val="28"/>
          <w:szCs w:val="28"/>
        </w:rPr>
        <w:t>тонкого движения пальцев рук  выглядит так:</w:t>
      </w:r>
    </w:p>
    <w:p w:rsidR="00C4566B" w:rsidRPr="0070593A" w:rsidRDefault="00C4566B" w:rsidP="00C4566B">
      <w:pPr>
        <w:pStyle w:val="aa"/>
        <w:widowControl w:val="0"/>
        <w:numPr>
          <w:ilvl w:val="0"/>
          <w:numId w:val="6"/>
        </w:numPr>
        <w:tabs>
          <w:tab w:val="left" w:pos="993"/>
        </w:tabs>
        <w:spacing w:before="0" w:beforeAutospacing="0" w:after="0" w:afterAutospacing="0" w:line="360" w:lineRule="auto"/>
        <w:ind w:left="0" w:firstLine="709"/>
        <w:jc w:val="both"/>
        <w:rPr>
          <w:sz w:val="28"/>
          <w:szCs w:val="28"/>
        </w:rPr>
      </w:pPr>
      <w:r w:rsidRPr="0070593A">
        <w:rPr>
          <w:sz w:val="28"/>
          <w:szCs w:val="28"/>
        </w:rPr>
        <w:t>высокий уровень (3 балла) – точное выполнение задания;</w:t>
      </w:r>
    </w:p>
    <w:p w:rsidR="00C4566B" w:rsidRPr="0070593A" w:rsidRDefault="00C4566B" w:rsidP="00C4566B">
      <w:pPr>
        <w:pStyle w:val="aa"/>
        <w:widowControl w:val="0"/>
        <w:numPr>
          <w:ilvl w:val="0"/>
          <w:numId w:val="6"/>
        </w:numPr>
        <w:tabs>
          <w:tab w:val="left" w:pos="993"/>
        </w:tabs>
        <w:spacing w:before="0" w:beforeAutospacing="0" w:after="0" w:afterAutospacing="0" w:line="360" w:lineRule="auto"/>
        <w:ind w:left="0" w:firstLine="709"/>
        <w:jc w:val="both"/>
        <w:rPr>
          <w:sz w:val="28"/>
          <w:szCs w:val="28"/>
        </w:rPr>
      </w:pPr>
      <w:r w:rsidRPr="0070593A">
        <w:rPr>
          <w:sz w:val="28"/>
          <w:szCs w:val="28"/>
        </w:rPr>
        <w:t>средний уровень (2 балла) – не выполнение одного задания;</w:t>
      </w:r>
    </w:p>
    <w:p w:rsidR="00C4566B" w:rsidRPr="0070593A" w:rsidRDefault="00C4566B" w:rsidP="00C4566B">
      <w:pPr>
        <w:pStyle w:val="aa"/>
        <w:widowControl w:val="0"/>
        <w:numPr>
          <w:ilvl w:val="0"/>
          <w:numId w:val="6"/>
        </w:numPr>
        <w:tabs>
          <w:tab w:val="left" w:pos="993"/>
        </w:tabs>
        <w:spacing w:before="0" w:beforeAutospacing="0" w:after="0" w:afterAutospacing="0" w:line="360" w:lineRule="auto"/>
        <w:ind w:left="0" w:firstLine="709"/>
        <w:jc w:val="both"/>
        <w:rPr>
          <w:sz w:val="28"/>
          <w:szCs w:val="28"/>
        </w:rPr>
      </w:pPr>
      <w:r w:rsidRPr="0070593A">
        <w:rPr>
          <w:sz w:val="28"/>
          <w:szCs w:val="28"/>
        </w:rPr>
        <w:t>низкий уровень (1–0 балл) – не выполнение более одного задания.</w:t>
      </w: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В результате качественной и количественной обработки полученных результатов учащихся вторых классов были получены следующие данные, обобщенно представленные на рисунке 1.</w:t>
      </w:r>
    </w:p>
    <w:p w:rsidR="00C4566B" w:rsidRPr="0070593A" w:rsidRDefault="00C4566B" w:rsidP="00C4566B">
      <w:pPr>
        <w:widowControl w:val="0"/>
        <w:spacing w:after="0"/>
        <w:jc w:val="center"/>
        <w:rPr>
          <w:rFonts w:ascii="Times New Roman" w:hAnsi="Times New Roman" w:cs="Times New Roman"/>
          <w:sz w:val="28"/>
          <w:szCs w:val="28"/>
        </w:rPr>
      </w:pPr>
      <w:r w:rsidRPr="0070593A">
        <w:rPr>
          <w:rFonts w:ascii="Times New Roman" w:hAnsi="Times New Roman" w:cs="Times New Roman"/>
          <w:noProof/>
          <w:sz w:val="28"/>
          <w:szCs w:val="28"/>
          <w:lang w:eastAsia="ru-RU"/>
        </w:rPr>
        <w:drawing>
          <wp:inline distT="0" distB="0" distL="0" distR="0">
            <wp:extent cx="5305425" cy="288000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4566B" w:rsidRPr="0070593A" w:rsidRDefault="00C4566B" w:rsidP="00C4566B">
      <w:pPr>
        <w:widowControl w:val="0"/>
        <w:spacing w:after="0" w:line="360" w:lineRule="auto"/>
        <w:jc w:val="center"/>
        <w:rPr>
          <w:rFonts w:ascii="Times New Roman" w:hAnsi="Times New Roman" w:cs="Times New Roman"/>
          <w:sz w:val="28"/>
          <w:szCs w:val="28"/>
        </w:rPr>
      </w:pPr>
      <w:r w:rsidRPr="0070593A">
        <w:rPr>
          <w:rFonts w:ascii="Times New Roman" w:hAnsi="Times New Roman" w:cs="Times New Roman"/>
          <w:sz w:val="28"/>
          <w:szCs w:val="28"/>
        </w:rPr>
        <w:t xml:space="preserve">Рисунок 1 – Результаты исследования </w:t>
      </w:r>
      <w:proofErr w:type="spellStart"/>
      <w:r w:rsidRPr="0070593A">
        <w:rPr>
          <w:rFonts w:ascii="Times New Roman" w:hAnsi="Times New Roman" w:cs="Times New Roman"/>
          <w:sz w:val="28"/>
          <w:szCs w:val="28"/>
        </w:rPr>
        <w:t>сформированности</w:t>
      </w:r>
      <w:proofErr w:type="spellEnd"/>
      <w:r w:rsidRPr="0070593A">
        <w:rPr>
          <w:rFonts w:ascii="Times New Roman" w:hAnsi="Times New Roman" w:cs="Times New Roman"/>
          <w:sz w:val="28"/>
          <w:szCs w:val="28"/>
        </w:rPr>
        <w:t xml:space="preserve"> уровня тонкого движения пальцев рук учащихся</w:t>
      </w:r>
    </w:p>
    <w:p w:rsidR="00C4566B" w:rsidRPr="0070593A" w:rsidRDefault="00C4566B" w:rsidP="00C4566B">
      <w:pPr>
        <w:widowControl w:val="0"/>
        <w:spacing w:after="0" w:line="360" w:lineRule="auto"/>
        <w:jc w:val="center"/>
        <w:rPr>
          <w:rFonts w:ascii="Times New Roman" w:hAnsi="Times New Roman" w:cs="Times New Roman"/>
          <w:sz w:val="28"/>
          <w:szCs w:val="28"/>
        </w:rPr>
      </w:pPr>
    </w:p>
    <w:p w:rsidR="00C4566B" w:rsidRPr="0070593A" w:rsidRDefault="00C4566B" w:rsidP="00C4566B">
      <w:pPr>
        <w:widowControl w:val="0"/>
        <w:tabs>
          <w:tab w:val="left" w:pos="993"/>
        </w:tabs>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Анализ результатов показал, что развитие тонкого движения пальцев рук: высокий уровень вторых классов отмечен у 11 учащихся (55%); средний уровень у 7 учащихся (35%); низкий уровень составил наименьший показатель 2 учащихся, что составило 10%. </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Определение общей произвольной моторики производилось с помощью тестов </w:t>
      </w:r>
      <w:proofErr w:type="spellStart"/>
      <w:r w:rsidRPr="0070593A">
        <w:rPr>
          <w:rFonts w:ascii="Times New Roman" w:hAnsi="Times New Roman" w:cs="Times New Roman"/>
          <w:sz w:val="28"/>
          <w:szCs w:val="28"/>
        </w:rPr>
        <w:t>мотометрической</w:t>
      </w:r>
      <w:proofErr w:type="spellEnd"/>
      <w:r w:rsidRPr="0070593A">
        <w:rPr>
          <w:rFonts w:ascii="Times New Roman" w:hAnsi="Times New Roman" w:cs="Times New Roman"/>
          <w:sz w:val="28"/>
          <w:szCs w:val="28"/>
        </w:rPr>
        <w:t xml:space="preserve"> шкалы </w:t>
      </w:r>
      <w:proofErr w:type="spellStart"/>
      <w:r w:rsidRPr="0070593A">
        <w:rPr>
          <w:rFonts w:ascii="Times New Roman" w:hAnsi="Times New Roman" w:cs="Times New Roman"/>
          <w:sz w:val="28"/>
          <w:szCs w:val="28"/>
        </w:rPr>
        <w:t>Озерецкого-Гальнитца</w:t>
      </w:r>
      <w:proofErr w:type="spellEnd"/>
      <w:r w:rsidRPr="0070593A">
        <w:rPr>
          <w:rFonts w:ascii="Times New Roman" w:hAnsi="Times New Roman" w:cs="Times New Roman"/>
          <w:sz w:val="28"/>
          <w:szCs w:val="28"/>
        </w:rPr>
        <w:t xml:space="preserve">, которые позволили выявить статическую и динамическую координацию движений, их </w:t>
      </w:r>
      <w:r w:rsidRPr="0070593A">
        <w:rPr>
          <w:rFonts w:ascii="Times New Roman" w:hAnsi="Times New Roman" w:cs="Times New Roman"/>
          <w:sz w:val="28"/>
          <w:szCs w:val="28"/>
        </w:rPr>
        <w:lastRenderedPageBreak/>
        <w:t xml:space="preserve">одновременность и отчетливость (уверенность). </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Учащимся зачитывалась инструкция к выполнению заданий: «Вам необходимо простоять с открытыми глазами в течение 10 секунд поочередно на правой и левой ноге. Одна нога должна быть согнута в коленном суставе (в коленке) под прямым углом, руки вытянуты по швам (т.е. вдоль туловища). Задание считалось не выполненным, если испытуемый опустил приподнятую ногу, коснулся пола подогнутой ногой, сошёл с места. Учитывается и приподнимание подогнутой ноги, балансирование, подпрыгивание.</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После выполнения читалась инструкция следующего задания: «Учащиеся должны кинуть мяч диаметром 8 см с «развернутого плеча» сначала правой, затем левой рукой».</w:t>
      </w:r>
      <w:r w:rsidRPr="0070593A">
        <w:t xml:space="preserve"> </w:t>
      </w:r>
      <w:r w:rsidRPr="0070593A">
        <w:rPr>
          <w:rFonts w:ascii="Times New Roman" w:hAnsi="Times New Roman" w:cs="Times New Roman"/>
          <w:sz w:val="28"/>
          <w:szCs w:val="28"/>
        </w:rPr>
        <w:t xml:space="preserve">Задание считалось выполненным, если из трех метаний правой рукой мальчики два раза попадут в цель (девочки – два раза из 4 метаний). </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После выполнения заданий, зачитывали инструкцию следующего упражнения: «Вам необходимо перепрыгнуть с места без разбега через веревку, протянутую на высоте 20 см от пола. При прыжке необходимо сгибать обе ноги и одновременно отделять их от земли». Из трёх проб испытуемый должен два раза перепрыгнуть веревку, не задев её. Задание считается не выполненным при касании руками пола, падении.</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Далее зачитывалась инструкция по выполнению четвертого задания: «Сейчас вы будете маршировать по классу </w:t>
      </w:r>
      <w:proofErr w:type="gramStart"/>
      <w:r w:rsidRPr="0070593A">
        <w:rPr>
          <w:rFonts w:ascii="Times New Roman" w:hAnsi="Times New Roman" w:cs="Times New Roman"/>
          <w:sz w:val="28"/>
          <w:szCs w:val="28"/>
        </w:rPr>
        <w:t>в</w:t>
      </w:r>
      <w:proofErr w:type="gramEnd"/>
      <w:r w:rsidRPr="0070593A">
        <w:rPr>
          <w:rFonts w:ascii="Times New Roman" w:hAnsi="Times New Roman" w:cs="Times New Roman"/>
          <w:sz w:val="28"/>
          <w:szCs w:val="28"/>
        </w:rPr>
        <w:t xml:space="preserve"> лбом темпе, маршируя вы должны взять катушку в левую руку, сматывать с неё нитку и наматывать её на указательный палец правой руки пока мы вам не скажем остановиться (в течение 15 секунд). После перерыва в 5–10 секунд предложили взять катушку в правую руку и также маршируя проделать ту же самую работу, только наматывать катушку на левую руку». Задание считается не выполненным, если обследуемый во время маршировки более трех раз менял темп или проделывал задание разновременно (отмечается, для какой руки выполнение не удалось).</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lastRenderedPageBreak/>
        <w:t>После этого зачитывалась инструкция к последнему заданию: «Сейчас вы возьмете в руки перкуссионный молоток и несколько раз с силой ударить им по столу». Наблюдатели следили за тем, чтобы не было лишних движений.</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Выполнение задания оценивалось по пятибалльной системе:</w:t>
      </w:r>
    </w:p>
    <w:p w:rsidR="00C4566B" w:rsidRPr="0070593A" w:rsidRDefault="00C4566B" w:rsidP="00C4566B">
      <w:pPr>
        <w:pStyle w:val="aa"/>
        <w:widowControl w:val="0"/>
        <w:numPr>
          <w:ilvl w:val="0"/>
          <w:numId w:val="6"/>
        </w:numPr>
        <w:tabs>
          <w:tab w:val="left" w:pos="993"/>
        </w:tabs>
        <w:spacing w:before="0" w:beforeAutospacing="0" w:after="0" w:afterAutospacing="0" w:line="360" w:lineRule="auto"/>
        <w:ind w:left="0" w:firstLine="709"/>
        <w:jc w:val="both"/>
        <w:rPr>
          <w:sz w:val="28"/>
          <w:szCs w:val="28"/>
        </w:rPr>
      </w:pPr>
      <w:r w:rsidRPr="0070593A">
        <w:rPr>
          <w:sz w:val="28"/>
          <w:szCs w:val="28"/>
        </w:rPr>
        <w:t>высокий уровень (5 баллов) – точное выполнение всех заданий;</w:t>
      </w:r>
    </w:p>
    <w:p w:rsidR="00C4566B" w:rsidRPr="0070593A" w:rsidRDefault="00C4566B" w:rsidP="00C4566B">
      <w:pPr>
        <w:pStyle w:val="aa"/>
        <w:widowControl w:val="0"/>
        <w:numPr>
          <w:ilvl w:val="0"/>
          <w:numId w:val="6"/>
        </w:numPr>
        <w:tabs>
          <w:tab w:val="left" w:pos="993"/>
        </w:tabs>
        <w:spacing w:before="0" w:beforeAutospacing="0" w:after="0" w:afterAutospacing="0" w:line="360" w:lineRule="auto"/>
        <w:ind w:left="0" w:firstLine="709"/>
        <w:jc w:val="both"/>
        <w:rPr>
          <w:sz w:val="28"/>
          <w:szCs w:val="28"/>
        </w:rPr>
      </w:pPr>
      <w:r w:rsidRPr="0070593A">
        <w:rPr>
          <w:sz w:val="28"/>
          <w:szCs w:val="28"/>
        </w:rPr>
        <w:t>средний уровень (4–3 балла) – не выполнение одного-двух заданий;</w:t>
      </w:r>
    </w:p>
    <w:p w:rsidR="00C4566B" w:rsidRPr="0070593A" w:rsidRDefault="00C4566B" w:rsidP="00C4566B">
      <w:pPr>
        <w:pStyle w:val="aa"/>
        <w:widowControl w:val="0"/>
        <w:numPr>
          <w:ilvl w:val="0"/>
          <w:numId w:val="6"/>
        </w:numPr>
        <w:tabs>
          <w:tab w:val="left" w:pos="993"/>
        </w:tabs>
        <w:spacing w:before="0" w:beforeAutospacing="0" w:after="0" w:afterAutospacing="0" w:line="360" w:lineRule="auto"/>
        <w:ind w:left="0" w:firstLine="709"/>
        <w:jc w:val="both"/>
        <w:rPr>
          <w:sz w:val="28"/>
          <w:szCs w:val="28"/>
        </w:rPr>
      </w:pPr>
      <w:r w:rsidRPr="0070593A">
        <w:rPr>
          <w:sz w:val="28"/>
          <w:szCs w:val="28"/>
        </w:rPr>
        <w:t>низкий уровень (2–0 балла) – не выполнение более двух заданий.</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В результате качественной и количественной обработки полученных результатов учащихся вторых классов были получены следующие данные, обобщенно представленные на рисунке 2.</w:t>
      </w:r>
    </w:p>
    <w:p w:rsidR="00C4566B" w:rsidRPr="0070593A" w:rsidRDefault="00C4566B" w:rsidP="00C4566B">
      <w:pPr>
        <w:widowControl w:val="0"/>
        <w:spacing w:after="0" w:line="360" w:lineRule="auto"/>
        <w:jc w:val="center"/>
        <w:rPr>
          <w:rFonts w:ascii="Times New Roman" w:hAnsi="Times New Roman" w:cs="Times New Roman"/>
          <w:sz w:val="28"/>
          <w:szCs w:val="28"/>
        </w:rPr>
      </w:pPr>
      <w:r w:rsidRPr="0070593A">
        <w:rPr>
          <w:rFonts w:ascii="Times New Roman" w:hAnsi="Times New Roman" w:cs="Times New Roman"/>
          <w:noProof/>
          <w:sz w:val="28"/>
          <w:szCs w:val="28"/>
          <w:lang w:eastAsia="ru-RU"/>
        </w:rPr>
        <w:drawing>
          <wp:inline distT="0" distB="0" distL="0" distR="0">
            <wp:extent cx="5486400" cy="28800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566B" w:rsidRPr="0070593A" w:rsidRDefault="00C4566B" w:rsidP="00C4566B">
      <w:pPr>
        <w:pStyle w:val="aa"/>
        <w:widowControl w:val="0"/>
        <w:spacing w:before="0" w:beforeAutospacing="0" w:after="0" w:afterAutospacing="0" w:line="360" w:lineRule="auto"/>
        <w:jc w:val="center"/>
        <w:rPr>
          <w:sz w:val="28"/>
          <w:szCs w:val="28"/>
        </w:rPr>
      </w:pPr>
      <w:r w:rsidRPr="0070593A">
        <w:rPr>
          <w:sz w:val="28"/>
          <w:szCs w:val="28"/>
        </w:rPr>
        <w:t xml:space="preserve">Рисунок 2 – Результаты исследования </w:t>
      </w:r>
      <w:proofErr w:type="spellStart"/>
      <w:r w:rsidRPr="0070593A">
        <w:rPr>
          <w:sz w:val="28"/>
          <w:szCs w:val="28"/>
        </w:rPr>
        <w:t>сформированности</w:t>
      </w:r>
      <w:proofErr w:type="spellEnd"/>
      <w:r w:rsidRPr="0070593A">
        <w:rPr>
          <w:sz w:val="28"/>
          <w:szCs w:val="28"/>
        </w:rPr>
        <w:t xml:space="preserve"> уровня общей произвольной моторики учащихся</w:t>
      </w:r>
    </w:p>
    <w:p w:rsidR="00C4566B" w:rsidRPr="0070593A" w:rsidRDefault="00C4566B" w:rsidP="00C4566B">
      <w:pPr>
        <w:pStyle w:val="aa"/>
        <w:widowControl w:val="0"/>
        <w:spacing w:before="0" w:beforeAutospacing="0" w:after="0" w:afterAutospacing="0" w:line="360" w:lineRule="auto"/>
        <w:jc w:val="center"/>
        <w:rPr>
          <w:sz w:val="28"/>
          <w:szCs w:val="28"/>
        </w:rPr>
      </w:pP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Анализ результатов показал, что у вторых классов уровень общей произвольной моторики отмечен: высокий у 5 учащихся (25%); средний уровень составил наивысший показатель у 14 учащихся (70%); низкий уровень составил наименьший показатель 1 учащийся, что составило 5%. </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 xml:space="preserve">Следующим объектом нашего исследования является состояние звукопроизношения. Материалом, необходимым для проведения методики </w:t>
      </w:r>
      <w:r w:rsidRPr="0070593A">
        <w:rPr>
          <w:sz w:val="28"/>
          <w:szCs w:val="28"/>
        </w:rPr>
        <w:lastRenderedPageBreak/>
        <w:t xml:space="preserve">служили фразы, включающие звук, произношение которого исследуется и предметные картинки с положением исследуемого звука в начале, средине и конце слова. Перед началом обследования учащимся зачитывалась инструкция: «Сейчас я буду читать вам </w:t>
      </w:r>
      <w:proofErr w:type="gramStart"/>
      <w:r w:rsidRPr="0070593A">
        <w:rPr>
          <w:sz w:val="28"/>
          <w:szCs w:val="28"/>
        </w:rPr>
        <w:t>стихотворения</w:t>
      </w:r>
      <w:proofErr w:type="gramEnd"/>
      <w:r w:rsidRPr="0070593A">
        <w:rPr>
          <w:sz w:val="28"/>
          <w:szCs w:val="28"/>
        </w:rPr>
        <w:t xml:space="preserve"> и после этого делать паузу, а вы будете повторять».</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Упражнения выполнялись по инструкции «Повтори за мной» и «Назови, что видишь на картинке».</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w:t>
      </w:r>
      <w:proofErr w:type="gramStart"/>
      <w:r w:rsidRPr="0070593A">
        <w:rPr>
          <w:sz w:val="28"/>
          <w:szCs w:val="28"/>
        </w:rPr>
        <w:t>Ш</w:t>
      </w:r>
      <w:proofErr w:type="gramEnd"/>
      <w:r w:rsidRPr="0070593A">
        <w:rPr>
          <w:sz w:val="28"/>
          <w:szCs w:val="28"/>
        </w:rPr>
        <w:t>]</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Шмель и шершень шумно жили,</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На машинке швейной шили</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Шубки, шапочки, штаны</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Небывалой ширины.</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w:t>
      </w:r>
      <w:proofErr w:type="gramStart"/>
      <w:r w:rsidRPr="0070593A">
        <w:rPr>
          <w:sz w:val="28"/>
          <w:szCs w:val="28"/>
        </w:rPr>
        <w:t>Щ</w:t>
      </w:r>
      <w:proofErr w:type="gramEnd"/>
      <w:r w:rsidRPr="0070593A">
        <w:rPr>
          <w:sz w:val="28"/>
          <w:szCs w:val="28"/>
        </w:rPr>
        <w:t>]</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Два щенка, щека к щеке,</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Щиплют щетку в уголке.</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[Ч]</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Это кто разбил мячом</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Чашку на буфете?</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 xml:space="preserve">Петя был тут ни </w:t>
      </w:r>
      <w:proofErr w:type="gramStart"/>
      <w:r w:rsidRPr="0070593A">
        <w:rPr>
          <w:sz w:val="28"/>
          <w:szCs w:val="28"/>
        </w:rPr>
        <w:t>при чём</w:t>
      </w:r>
      <w:proofErr w:type="gramEnd"/>
      <w:r w:rsidRPr="0070593A">
        <w:rPr>
          <w:sz w:val="28"/>
          <w:szCs w:val="28"/>
        </w:rPr>
        <w:t>,</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proofErr w:type="spellStart"/>
      <w:r w:rsidRPr="0070593A">
        <w:rPr>
          <w:sz w:val="28"/>
          <w:szCs w:val="28"/>
        </w:rPr>
        <w:t>Апопало</w:t>
      </w:r>
      <w:proofErr w:type="spellEnd"/>
      <w:r w:rsidRPr="0070593A">
        <w:rPr>
          <w:sz w:val="28"/>
          <w:szCs w:val="28"/>
        </w:rPr>
        <w:t xml:space="preserve"> Пете.</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[С]</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Спит спокойно старый сом,</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Смотрит сладко сотый сон.</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[С’]</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 xml:space="preserve">На рассвете </w:t>
      </w:r>
      <w:proofErr w:type="spellStart"/>
      <w:r w:rsidRPr="0070593A">
        <w:rPr>
          <w:sz w:val="28"/>
          <w:szCs w:val="28"/>
        </w:rPr>
        <w:t>Евсей</w:t>
      </w:r>
      <w:proofErr w:type="spellEnd"/>
      <w:r w:rsidRPr="0070593A">
        <w:rPr>
          <w:sz w:val="28"/>
          <w:szCs w:val="28"/>
        </w:rPr>
        <w:t xml:space="preserve"> ловил овсянку в овсе.</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[З–З’]</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Зеленая берёза стоит в лесу,</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Зоя под берёзой поймала стрекозу.</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w:t>
      </w:r>
      <w:proofErr w:type="gramStart"/>
      <w:r w:rsidRPr="0070593A">
        <w:rPr>
          <w:sz w:val="28"/>
          <w:szCs w:val="28"/>
        </w:rPr>
        <w:t>Ц</w:t>
      </w:r>
      <w:proofErr w:type="gramEnd"/>
      <w:r w:rsidRPr="0070593A">
        <w:rPr>
          <w:sz w:val="28"/>
          <w:szCs w:val="28"/>
        </w:rPr>
        <w:t>]</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Цветёт у птичника цветок –</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lastRenderedPageBreak/>
        <w:t>Цветёт на паре тонких ног.</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proofErr w:type="gramStart"/>
      <w:r w:rsidRPr="0070593A">
        <w:rPr>
          <w:sz w:val="28"/>
          <w:szCs w:val="28"/>
        </w:rPr>
        <w:t>Цветёт</w:t>
      </w:r>
      <w:proofErr w:type="gramEnd"/>
      <w:r w:rsidRPr="0070593A">
        <w:rPr>
          <w:sz w:val="28"/>
          <w:szCs w:val="28"/>
        </w:rPr>
        <w:t xml:space="preserve"> пушист и звонок.</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 Цветок, ты кто?</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 Цыплёнок.</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w:t>
      </w:r>
      <w:proofErr w:type="gramStart"/>
      <w:r w:rsidRPr="0070593A">
        <w:rPr>
          <w:sz w:val="28"/>
          <w:szCs w:val="28"/>
        </w:rPr>
        <w:t>Ж</w:t>
      </w:r>
      <w:proofErr w:type="gramEnd"/>
      <w:r w:rsidRPr="0070593A">
        <w:rPr>
          <w:sz w:val="28"/>
          <w:szCs w:val="28"/>
        </w:rPr>
        <w:t>]</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Ужу на ужин жук не нужен.</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[Л]</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Чтоб кормили лапы волка</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И зимой не мёрзли долго,</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Волк у волка шерсть чесал –</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Волчьи варежки вязал.</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[Л’]</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Емельян пельмени ел –</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Целый день сидел, потел.</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w:t>
      </w:r>
      <w:proofErr w:type="gramStart"/>
      <w:r w:rsidRPr="0070593A">
        <w:rPr>
          <w:sz w:val="28"/>
          <w:szCs w:val="28"/>
        </w:rPr>
        <w:t>Р</w:t>
      </w:r>
      <w:proofErr w:type="gramEnd"/>
      <w:r w:rsidRPr="0070593A">
        <w:rPr>
          <w:sz w:val="28"/>
          <w:szCs w:val="28"/>
        </w:rPr>
        <w:t>]</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Две сестрицы–озорницы</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Потеряли рукавицы,</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красную и синюю</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С вышивкой красивою.</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w:t>
      </w:r>
      <w:proofErr w:type="gramStart"/>
      <w:r w:rsidRPr="0070593A">
        <w:rPr>
          <w:sz w:val="28"/>
          <w:szCs w:val="28"/>
        </w:rPr>
        <w:t>Р</w:t>
      </w:r>
      <w:proofErr w:type="gramEnd"/>
      <w:r w:rsidRPr="0070593A">
        <w:rPr>
          <w:sz w:val="28"/>
          <w:szCs w:val="28"/>
        </w:rPr>
        <w:t>’]</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В аквариуме у Харитона</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Четыре рака и три тритона.</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Критерии оценки:</w:t>
      </w:r>
    </w:p>
    <w:p w:rsidR="00C4566B" w:rsidRPr="0070593A" w:rsidRDefault="00C4566B" w:rsidP="00C4566B">
      <w:pPr>
        <w:pStyle w:val="aa"/>
        <w:widowControl w:val="0"/>
        <w:numPr>
          <w:ilvl w:val="0"/>
          <w:numId w:val="6"/>
        </w:numPr>
        <w:tabs>
          <w:tab w:val="left" w:pos="993"/>
        </w:tabs>
        <w:spacing w:before="0" w:beforeAutospacing="0" w:after="0" w:afterAutospacing="0" w:line="360" w:lineRule="auto"/>
        <w:ind w:left="0" w:firstLine="709"/>
        <w:jc w:val="both"/>
        <w:rPr>
          <w:sz w:val="28"/>
          <w:szCs w:val="28"/>
        </w:rPr>
      </w:pPr>
      <w:r w:rsidRPr="0070593A">
        <w:rPr>
          <w:sz w:val="28"/>
          <w:szCs w:val="28"/>
        </w:rPr>
        <w:t>высокий уровень (3 балла) – нормативное произношение всех групп звуков;</w:t>
      </w:r>
    </w:p>
    <w:p w:rsidR="00C4566B" w:rsidRPr="0070593A" w:rsidRDefault="00C4566B" w:rsidP="00C4566B">
      <w:pPr>
        <w:pStyle w:val="aa"/>
        <w:widowControl w:val="0"/>
        <w:numPr>
          <w:ilvl w:val="0"/>
          <w:numId w:val="6"/>
        </w:numPr>
        <w:tabs>
          <w:tab w:val="left" w:pos="993"/>
        </w:tabs>
        <w:spacing w:before="0" w:beforeAutospacing="0" w:after="0" w:afterAutospacing="0" w:line="360" w:lineRule="auto"/>
        <w:ind w:left="0" w:firstLine="709"/>
        <w:jc w:val="both"/>
        <w:rPr>
          <w:sz w:val="28"/>
          <w:szCs w:val="28"/>
        </w:rPr>
      </w:pPr>
      <w:r w:rsidRPr="0070593A">
        <w:rPr>
          <w:sz w:val="28"/>
          <w:szCs w:val="28"/>
        </w:rPr>
        <w:t>средний уровень (2 балла) – искажение или замена одного или двух звуков во всех речевых ситуациях;</w:t>
      </w:r>
    </w:p>
    <w:p w:rsidR="00C4566B" w:rsidRPr="0070593A" w:rsidRDefault="00C4566B" w:rsidP="00C4566B">
      <w:pPr>
        <w:pStyle w:val="aa"/>
        <w:widowControl w:val="0"/>
        <w:numPr>
          <w:ilvl w:val="0"/>
          <w:numId w:val="6"/>
        </w:numPr>
        <w:tabs>
          <w:tab w:val="left" w:pos="993"/>
        </w:tabs>
        <w:spacing w:before="0" w:beforeAutospacing="0" w:after="0" w:afterAutospacing="0" w:line="360" w:lineRule="auto"/>
        <w:ind w:left="0" w:firstLine="709"/>
        <w:jc w:val="both"/>
        <w:rPr>
          <w:sz w:val="28"/>
          <w:szCs w:val="28"/>
        </w:rPr>
      </w:pPr>
      <w:r w:rsidRPr="0070593A">
        <w:rPr>
          <w:sz w:val="28"/>
          <w:szCs w:val="28"/>
        </w:rPr>
        <w:t>низкий уровень (1 балл) – искажение или замена всех или более двух звуков.</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 xml:space="preserve">В результате качественной и количественной обработки полученных </w:t>
      </w:r>
      <w:r w:rsidRPr="0070593A">
        <w:rPr>
          <w:sz w:val="28"/>
          <w:szCs w:val="28"/>
        </w:rPr>
        <w:lastRenderedPageBreak/>
        <w:t>результатов учащихся вторых классов были получены следующие данные, обобщенно представленные на рисунке 3.</w:t>
      </w:r>
    </w:p>
    <w:p w:rsidR="00C4566B" w:rsidRPr="0070593A" w:rsidRDefault="00C4566B" w:rsidP="00C4566B">
      <w:pPr>
        <w:pStyle w:val="aa"/>
        <w:widowControl w:val="0"/>
        <w:spacing w:before="0" w:beforeAutospacing="0" w:after="0" w:afterAutospacing="0" w:line="360" w:lineRule="auto"/>
        <w:jc w:val="center"/>
        <w:rPr>
          <w:sz w:val="28"/>
          <w:szCs w:val="28"/>
        </w:rPr>
      </w:pPr>
      <w:r w:rsidRPr="0070593A">
        <w:rPr>
          <w:noProof/>
          <w:sz w:val="28"/>
          <w:szCs w:val="28"/>
        </w:rPr>
        <w:drawing>
          <wp:inline distT="0" distB="0" distL="0" distR="0">
            <wp:extent cx="5486400" cy="2880000"/>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4566B" w:rsidRPr="0070593A" w:rsidRDefault="00C4566B" w:rsidP="00C4566B">
      <w:pPr>
        <w:pStyle w:val="aa"/>
        <w:widowControl w:val="0"/>
        <w:spacing w:before="0" w:beforeAutospacing="0" w:after="0" w:afterAutospacing="0" w:line="360" w:lineRule="auto"/>
        <w:jc w:val="center"/>
        <w:rPr>
          <w:sz w:val="28"/>
          <w:szCs w:val="28"/>
        </w:rPr>
      </w:pPr>
      <w:r w:rsidRPr="0070593A">
        <w:rPr>
          <w:sz w:val="28"/>
          <w:szCs w:val="28"/>
        </w:rPr>
        <w:t xml:space="preserve">Рисунок 3 – Результаты исследования </w:t>
      </w:r>
      <w:proofErr w:type="spellStart"/>
      <w:r w:rsidRPr="0070593A">
        <w:rPr>
          <w:sz w:val="28"/>
          <w:szCs w:val="28"/>
        </w:rPr>
        <w:t>сформированности</w:t>
      </w:r>
      <w:proofErr w:type="spellEnd"/>
      <w:r w:rsidRPr="0070593A">
        <w:rPr>
          <w:sz w:val="28"/>
          <w:szCs w:val="28"/>
        </w:rPr>
        <w:t xml:space="preserve"> уровня состояния звукопроизношения младших школьников</w:t>
      </w:r>
    </w:p>
    <w:p w:rsidR="00C4566B" w:rsidRPr="0070593A" w:rsidRDefault="00C4566B" w:rsidP="00C4566B">
      <w:pPr>
        <w:pStyle w:val="aa"/>
        <w:widowControl w:val="0"/>
        <w:spacing w:before="0" w:beforeAutospacing="0" w:after="0" w:afterAutospacing="0" w:line="360" w:lineRule="auto"/>
        <w:jc w:val="center"/>
        <w:rPr>
          <w:sz w:val="28"/>
          <w:szCs w:val="28"/>
        </w:rPr>
      </w:pP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Анализ результатов показал, что у вторых классов уровень состояние звукопроизношения отмечен: высокий у 6 учащихся (30%); средний уровень у 12 учащихся (60%); низкий уровень составил наименьший показатель 2 учащихся, что составило 10%. </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Исследование звукового анализа и синтеза.</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Перед началом исследования звукового анализа зачитывали инструкцию к выполнению упражнения: «Сейчас мы будем зачитывать предложения, а вам необходимо определить количество слов в предложении. Далее будем зачитывать слова, вам необходимо определить количество слогов в слове, на следующем этапе мы зачитаем перечень слов, а вам необходимо определить количество звуков в слове и на последнем этапе вам нужно будет определить место звука по отношению к другим звукам слова.</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Материал для проведения исследования:</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 xml:space="preserve">1. Вот утка. А это её утята. Они бегут к кустам. Там их гнездо. Тут тихо. Трава и ветки укрывают их от ветра. Это защита от врагов. В таком </w:t>
      </w:r>
      <w:r w:rsidRPr="0070593A">
        <w:rPr>
          <w:sz w:val="28"/>
          <w:szCs w:val="28"/>
        </w:rPr>
        <w:lastRenderedPageBreak/>
        <w:t>укрытии хищникам трудно заметить уток.</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2. Машина, шинель, кольцо, щенок, дружнее.</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3. Дом, берёза, кошка, крыса, дедушка, решето, каштан, зверь, поляна, заколка.</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4. [</w:t>
      </w:r>
      <w:proofErr w:type="gramStart"/>
      <w:r w:rsidRPr="0070593A">
        <w:rPr>
          <w:sz w:val="28"/>
          <w:szCs w:val="28"/>
        </w:rPr>
        <w:t>Щ</w:t>
      </w:r>
      <w:proofErr w:type="gramEnd"/>
      <w:r w:rsidRPr="0070593A">
        <w:rPr>
          <w:sz w:val="28"/>
          <w:szCs w:val="28"/>
        </w:rPr>
        <w:t>] Щётка – пещера – лещ, [М] Машина – компас – замок – сом, [Л] Лодка – плот – ёлка – стол, [Б] Банан – арбуз – собака – дуб.</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 xml:space="preserve">В результате качественной и количественной обработки полученных результатов учащихся вторых классов были получены следующие данные, обобщенно представленные на рисунке 4. </w:t>
      </w:r>
    </w:p>
    <w:p w:rsidR="00C4566B" w:rsidRPr="0070593A" w:rsidRDefault="00C4566B" w:rsidP="00C4566B">
      <w:pPr>
        <w:widowControl w:val="0"/>
        <w:spacing w:after="0" w:line="360" w:lineRule="auto"/>
        <w:jc w:val="center"/>
        <w:rPr>
          <w:rFonts w:ascii="Times New Roman" w:hAnsi="Times New Roman" w:cs="Times New Roman"/>
          <w:sz w:val="28"/>
          <w:szCs w:val="28"/>
        </w:rPr>
      </w:pPr>
      <w:r w:rsidRPr="0070593A">
        <w:rPr>
          <w:rFonts w:ascii="Times New Roman" w:hAnsi="Times New Roman" w:cs="Times New Roman"/>
          <w:noProof/>
          <w:sz w:val="28"/>
          <w:szCs w:val="28"/>
          <w:lang w:eastAsia="ru-RU"/>
        </w:rPr>
        <w:drawing>
          <wp:inline distT="0" distB="0" distL="0" distR="0">
            <wp:extent cx="5486400" cy="2880000"/>
            <wp:effectExtent l="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566B" w:rsidRPr="0070593A" w:rsidRDefault="00C4566B" w:rsidP="00C4566B">
      <w:pPr>
        <w:pStyle w:val="aa"/>
        <w:widowControl w:val="0"/>
        <w:spacing w:before="0" w:beforeAutospacing="0" w:after="0" w:afterAutospacing="0" w:line="360" w:lineRule="auto"/>
        <w:jc w:val="center"/>
        <w:rPr>
          <w:sz w:val="28"/>
          <w:szCs w:val="28"/>
        </w:rPr>
      </w:pPr>
      <w:r w:rsidRPr="0070593A">
        <w:rPr>
          <w:sz w:val="28"/>
          <w:szCs w:val="28"/>
        </w:rPr>
        <w:t xml:space="preserve">Рисунок 4 – Результаты исследования </w:t>
      </w:r>
      <w:proofErr w:type="spellStart"/>
      <w:r w:rsidRPr="0070593A">
        <w:rPr>
          <w:sz w:val="28"/>
          <w:szCs w:val="28"/>
        </w:rPr>
        <w:t>сформированности</w:t>
      </w:r>
      <w:proofErr w:type="spellEnd"/>
      <w:r w:rsidRPr="0070593A">
        <w:rPr>
          <w:sz w:val="28"/>
          <w:szCs w:val="28"/>
        </w:rPr>
        <w:t xml:space="preserve"> уровня </w:t>
      </w:r>
    </w:p>
    <w:p w:rsidR="00C4566B" w:rsidRPr="0070593A" w:rsidRDefault="00C4566B" w:rsidP="00C4566B">
      <w:pPr>
        <w:pStyle w:val="aa"/>
        <w:widowControl w:val="0"/>
        <w:spacing w:before="0" w:beforeAutospacing="0" w:after="0" w:afterAutospacing="0" w:line="360" w:lineRule="auto"/>
        <w:jc w:val="center"/>
        <w:rPr>
          <w:sz w:val="28"/>
          <w:szCs w:val="28"/>
        </w:rPr>
      </w:pPr>
      <w:r w:rsidRPr="0070593A">
        <w:rPr>
          <w:sz w:val="28"/>
          <w:szCs w:val="28"/>
        </w:rPr>
        <w:t>звукового анализа у младших школьников</w:t>
      </w:r>
    </w:p>
    <w:p w:rsidR="00C4566B" w:rsidRPr="0070593A" w:rsidRDefault="00C4566B" w:rsidP="00C4566B">
      <w:pPr>
        <w:pStyle w:val="aa"/>
        <w:widowControl w:val="0"/>
        <w:spacing w:before="0" w:beforeAutospacing="0" w:after="0" w:afterAutospacing="0" w:line="360" w:lineRule="auto"/>
        <w:jc w:val="center"/>
        <w:rPr>
          <w:sz w:val="28"/>
          <w:szCs w:val="28"/>
        </w:rPr>
      </w:pP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Анализ результатов показал, что у вторых классов уровень</w:t>
      </w:r>
      <w:r w:rsidRPr="0070593A">
        <w:t xml:space="preserve"> </w:t>
      </w:r>
      <w:r w:rsidRPr="0070593A">
        <w:rPr>
          <w:rFonts w:ascii="Times New Roman" w:hAnsi="Times New Roman" w:cs="Times New Roman"/>
          <w:sz w:val="28"/>
          <w:szCs w:val="28"/>
        </w:rPr>
        <w:t xml:space="preserve">состояния звукового анализа отмечен: высокий у 9 учащихся (45%); средний уровень у 10 учащихся (50%); низкий уровень составил наименьший показатель 1 учащийся, что составило 5%. </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 xml:space="preserve">Перед исследованием языкового синтеза мы зачитывали инструкцию: «Сейчас мы вам зачитаем предложения по слогам. Вам необходимо </w:t>
      </w:r>
      <w:proofErr w:type="gramStart"/>
      <w:r w:rsidRPr="0070593A">
        <w:rPr>
          <w:sz w:val="28"/>
          <w:szCs w:val="28"/>
        </w:rPr>
        <w:t>будет</w:t>
      </w:r>
      <w:proofErr w:type="gramEnd"/>
      <w:r w:rsidRPr="0070593A">
        <w:rPr>
          <w:sz w:val="28"/>
          <w:szCs w:val="28"/>
        </w:rPr>
        <w:t xml:space="preserve"> произнеси предложение слитно, произнесённое по слогам, далее назвать слово, произнесённое с паузами после каждого звука и отобрать картинки, в </w:t>
      </w:r>
      <w:r w:rsidRPr="0070593A">
        <w:rPr>
          <w:sz w:val="28"/>
          <w:szCs w:val="28"/>
        </w:rPr>
        <w:lastRenderedPageBreak/>
        <w:t>названии которых только 4 звука.</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Материал для проведения исследования:</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1. </w:t>
      </w:r>
      <w:proofErr w:type="spellStart"/>
      <w:proofErr w:type="gramStart"/>
      <w:r w:rsidRPr="0070593A">
        <w:rPr>
          <w:sz w:val="28"/>
          <w:szCs w:val="28"/>
        </w:rPr>
        <w:t>Ди</w:t>
      </w:r>
      <w:proofErr w:type="spellEnd"/>
      <w:r w:rsidRPr="0070593A">
        <w:rPr>
          <w:sz w:val="28"/>
          <w:szCs w:val="28"/>
        </w:rPr>
        <w:t>–</w:t>
      </w:r>
      <w:proofErr w:type="spellStart"/>
      <w:r w:rsidRPr="0070593A">
        <w:rPr>
          <w:sz w:val="28"/>
          <w:szCs w:val="28"/>
        </w:rPr>
        <w:t>ма</w:t>
      </w:r>
      <w:proofErr w:type="spellEnd"/>
      <w:proofErr w:type="gramEnd"/>
      <w:r w:rsidRPr="0070593A">
        <w:rPr>
          <w:sz w:val="28"/>
          <w:szCs w:val="28"/>
        </w:rPr>
        <w:t xml:space="preserve"> и Во–</w:t>
      </w:r>
      <w:proofErr w:type="spellStart"/>
      <w:r w:rsidRPr="0070593A">
        <w:rPr>
          <w:sz w:val="28"/>
          <w:szCs w:val="28"/>
        </w:rPr>
        <w:t>ло</w:t>
      </w:r>
      <w:proofErr w:type="spellEnd"/>
      <w:r w:rsidRPr="0070593A">
        <w:rPr>
          <w:sz w:val="28"/>
          <w:szCs w:val="28"/>
        </w:rPr>
        <w:t>–</w:t>
      </w:r>
      <w:proofErr w:type="spellStart"/>
      <w:r w:rsidRPr="0070593A">
        <w:rPr>
          <w:sz w:val="28"/>
          <w:szCs w:val="28"/>
        </w:rPr>
        <w:t>дя</w:t>
      </w:r>
      <w:proofErr w:type="spellEnd"/>
      <w:r w:rsidRPr="0070593A">
        <w:rPr>
          <w:sz w:val="28"/>
          <w:szCs w:val="28"/>
        </w:rPr>
        <w:t xml:space="preserve"> хо–</w:t>
      </w:r>
      <w:proofErr w:type="spellStart"/>
      <w:r w:rsidRPr="0070593A">
        <w:rPr>
          <w:sz w:val="28"/>
          <w:szCs w:val="28"/>
        </w:rPr>
        <w:t>ди</w:t>
      </w:r>
      <w:proofErr w:type="spellEnd"/>
      <w:r w:rsidRPr="0070593A">
        <w:rPr>
          <w:sz w:val="28"/>
          <w:szCs w:val="28"/>
        </w:rPr>
        <w:t xml:space="preserve">–ли в </w:t>
      </w:r>
      <w:proofErr w:type="spellStart"/>
      <w:r w:rsidRPr="0070593A">
        <w:rPr>
          <w:sz w:val="28"/>
          <w:szCs w:val="28"/>
        </w:rPr>
        <w:t>ро</w:t>
      </w:r>
      <w:proofErr w:type="spellEnd"/>
      <w:r w:rsidRPr="0070593A">
        <w:rPr>
          <w:sz w:val="28"/>
          <w:szCs w:val="28"/>
        </w:rPr>
        <w:t>–</w:t>
      </w:r>
      <w:proofErr w:type="spellStart"/>
      <w:r w:rsidRPr="0070593A">
        <w:rPr>
          <w:sz w:val="28"/>
          <w:szCs w:val="28"/>
        </w:rPr>
        <w:t>щу</w:t>
      </w:r>
      <w:proofErr w:type="spellEnd"/>
      <w:r w:rsidRPr="0070593A">
        <w:rPr>
          <w:sz w:val="28"/>
          <w:szCs w:val="28"/>
        </w:rPr>
        <w:t xml:space="preserve">. </w:t>
      </w:r>
      <w:proofErr w:type="gramStart"/>
      <w:r w:rsidRPr="0070593A">
        <w:rPr>
          <w:sz w:val="28"/>
          <w:szCs w:val="28"/>
        </w:rPr>
        <w:t>Во–да</w:t>
      </w:r>
      <w:proofErr w:type="gramEnd"/>
      <w:r w:rsidRPr="0070593A">
        <w:rPr>
          <w:sz w:val="28"/>
          <w:szCs w:val="28"/>
        </w:rPr>
        <w:t xml:space="preserve"> в род–ни–</w:t>
      </w:r>
      <w:proofErr w:type="spellStart"/>
      <w:r w:rsidRPr="0070593A">
        <w:rPr>
          <w:sz w:val="28"/>
          <w:szCs w:val="28"/>
        </w:rPr>
        <w:t>ке</w:t>
      </w:r>
      <w:proofErr w:type="spellEnd"/>
      <w:r w:rsidRPr="0070593A">
        <w:rPr>
          <w:sz w:val="28"/>
          <w:szCs w:val="28"/>
        </w:rPr>
        <w:t xml:space="preserve"> хо–</w:t>
      </w:r>
      <w:proofErr w:type="spellStart"/>
      <w:r w:rsidRPr="0070593A">
        <w:rPr>
          <w:sz w:val="28"/>
          <w:szCs w:val="28"/>
        </w:rPr>
        <w:t>лод</w:t>
      </w:r>
      <w:proofErr w:type="spellEnd"/>
      <w:r w:rsidRPr="0070593A">
        <w:rPr>
          <w:sz w:val="28"/>
          <w:szCs w:val="28"/>
        </w:rPr>
        <w:t xml:space="preserve">–на–я и вкус–на–я. </w:t>
      </w:r>
      <w:proofErr w:type="gramStart"/>
      <w:r w:rsidRPr="0070593A">
        <w:rPr>
          <w:sz w:val="28"/>
          <w:szCs w:val="28"/>
        </w:rPr>
        <w:t>То–ля</w:t>
      </w:r>
      <w:proofErr w:type="gramEnd"/>
      <w:r w:rsidRPr="0070593A">
        <w:rPr>
          <w:sz w:val="28"/>
          <w:szCs w:val="28"/>
        </w:rPr>
        <w:t xml:space="preserve"> ста–нет </w:t>
      </w:r>
      <w:proofErr w:type="spellStart"/>
      <w:r w:rsidRPr="0070593A">
        <w:rPr>
          <w:sz w:val="28"/>
          <w:szCs w:val="28"/>
        </w:rPr>
        <w:t>сол</w:t>
      </w:r>
      <w:proofErr w:type="spellEnd"/>
      <w:r w:rsidRPr="0070593A">
        <w:rPr>
          <w:sz w:val="28"/>
          <w:szCs w:val="28"/>
        </w:rPr>
        <w:t xml:space="preserve">–да–том. Он </w:t>
      </w:r>
      <w:proofErr w:type="spellStart"/>
      <w:proofErr w:type="gramStart"/>
      <w:r w:rsidRPr="0070593A">
        <w:rPr>
          <w:sz w:val="28"/>
          <w:szCs w:val="28"/>
        </w:rPr>
        <w:t>лю</w:t>
      </w:r>
      <w:proofErr w:type="spellEnd"/>
      <w:r w:rsidRPr="0070593A">
        <w:rPr>
          <w:sz w:val="28"/>
          <w:szCs w:val="28"/>
        </w:rPr>
        <w:t>–бит</w:t>
      </w:r>
      <w:proofErr w:type="gramEnd"/>
      <w:r w:rsidRPr="0070593A">
        <w:rPr>
          <w:sz w:val="28"/>
          <w:szCs w:val="28"/>
        </w:rPr>
        <w:t xml:space="preserve"> </w:t>
      </w:r>
      <w:proofErr w:type="spellStart"/>
      <w:r w:rsidRPr="0070593A">
        <w:rPr>
          <w:sz w:val="28"/>
          <w:szCs w:val="28"/>
        </w:rPr>
        <w:t>иг</w:t>
      </w:r>
      <w:proofErr w:type="spellEnd"/>
      <w:r w:rsidRPr="0070593A">
        <w:rPr>
          <w:sz w:val="28"/>
          <w:szCs w:val="28"/>
        </w:rPr>
        <w:t>–рать с тан–</w:t>
      </w:r>
      <w:proofErr w:type="spellStart"/>
      <w:r w:rsidRPr="0070593A">
        <w:rPr>
          <w:sz w:val="28"/>
          <w:szCs w:val="28"/>
        </w:rPr>
        <w:t>ка</w:t>
      </w:r>
      <w:proofErr w:type="spellEnd"/>
      <w:r w:rsidRPr="0070593A">
        <w:rPr>
          <w:sz w:val="28"/>
          <w:szCs w:val="28"/>
        </w:rPr>
        <w:t>–ми и вин–</w:t>
      </w:r>
      <w:proofErr w:type="spellStart"/>
      <w:r w:rsidRPr="0070593A">
        <w:rPr>
          <w:sz w:val="28"/>
          <w:szCs w:val="28"/>
        </w:rPr>
        <w:t>тов</w:t>
      </w:r>
      <w:proofErr w:type="spellEnd"/>
      <w:r w:rsidRPr="0070593A">
        <w:rPr>
          <w:sz w:val="28"/>
          <w:szCs w:val="28"/>
        </w:rPr>
        <w:t>–</w:t>
      </w:r>
      <w:proofErr w:type="spellStart"/>
      <w:r w:rsidRPr="0070593A">
        <w:rPr>
          <w:sz w:val="28"/>
          <w:szCs w:val="28"/>
        </w:rPr>
        <w:t>ка</w:t>
      </w:r>
      <w:proofErr w:type="spellEnd"/>
      <w:r w:rsidRPr="0070593A">
        <w:rPr>
          <w:sz w:val="28"/>
          <w:szCs w:val="28"/>
        </w:rPr>
        <w:t>–ми.</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2. Л–у–</w:t>
      </w:r>
      <w:proofErr w:type="spellStart"/>
      <w:r w:rsidRPr="0070593A">
        <w:rPr>
          <w:sz w:val="28"/>
          <w:szCs w:val="28"/>
        </w:rPr>
        <w:t>н</w:t>
      </w:r>
      <w:proofErr w:type="spellEnd"/>
      <w:r w:rsidRPr="0070593A">
        <w:rPr>
          <w:sz w:val="28"/>
          <w:szCs w:val="28"/>
        </w:rPr>
        <w:t>–а, к–о–т, к–у–к–л–а, а–</w:t>
      </w:r>
      <w:proofErr w:type="spellStart"/>
      <w:r w:rsidRPr="0070593A">
        <w:rPr>
          <w:sz w:val="28"/>
          <w:szCs w:val="28"/>
        </w:rPr>
        <w:t>р</w:t>
      </w:r>
      <w:proofErr w:type="spellEnd"/>
      <w:r w:rsidRPr="0070593A">
        <w:rPr>
          <w:sz w:val="28"/>
          <w:szCs w:val="28"/>
        </w:rPr>
        <w:t>–б–у–</w:t>
      </w:r>
      <w:proofErr w:type="spellStart"/>
      <w:r w:rsidRPr="0070593A">
        <w:rPr>
          <w:sz w:val="28"/>
          <w:szCs w:val="28"/>
        </w:rPr>
        <w:t>з</w:t>
      </w:r>
      <w:proofErr w:type="spellEnd"/>
      <w:r w:rsidRPr="0070593A">
        <w:rPr>
          <w:sz w:val="28"/>
          <w:szCs w:val="28"/>
        </w:rPr>
        <w:t>, а–л–</w:t>
      </w:r>
      <w:proofErr w:type="spellStart"/>
      <w:r w:rsidRPr="0070593A">
        <w:rPr>
          <w:sz w:val="28"/>
          <w:szCs w:val="28"/>
        </w:rPr>
        <w:t>ф</w:t>
      </w:r>
      <w:proofErr w:type="spellEnd"/>
      <w:r w:rsidRPr="0070593A">
        <w:rPr>
          <w:sz w:val="28"/>
          <w:szCs w:val="28"/>
        </w:rPr>
        <w:t>–а–в’</w:t>
      </w:r>
      <w:proofErr w:type="gramStart"/>
      <w:r w:rsidRPr="0070593A">
        <w:rPr>
          <w:sz w:val="28"/>
          <w:szCs w:val="28"/>
        </w:rPr>
        <w:t>–и</w:t>
      </w:r>
      <w:proofErr w:type="gramEnd"/>
      <w:r w:rsidRPr="0070593A">
        <w:rPr>
          <w:sz w:val="28"/>
          <w:szCs w:val="28"/>
        </w:rPr>
        <w:t>–т, ч–е–</w:t>
      </w:r>
      <w:proofErr w:type="spellStart"/>
      <w:r w:rsidRPr="0070593A">
        <w:rPr>
          <w:sz w:val="28"/>
          <w:szCs w:val="28"/>
        </w:rPr>
        <w:t>р</w:t>
      </w:r>
      <w:proofErr w:type="spellEnd"/>
      <w:r w:rsidRPr="0070593A">
        <w:rPr>
          <w:sz w:val="28"/>
          <w:szCs w:val="28"/>
        </w:rPr>
        <w:t>’–е–</w:t>
      </w:r>
      <w:proofErr w:type="spellStart"/>
      <w:r w:rsidRPr="0070593A">
        <w:rPr>
          <w:sz w:val="28"/>
          <w:szCs w:val="28"/>
        </w:rPr>
        <w:t>п</w:t>
      </w:r>
      <w:proofErr w:type="spellEnd"/>
      <w:r w:rsidRPr="0070593A">
        <w:rPr>
          <w:sz w:val="28"/>
          <w:szCs w:val="28"/>
        </w:rPr>
        <w:t>–а–</w:t>
      </w:r>
      <w:proofErr w:type="spellStart"/>
      <w:r w:rsidRPr="0070593A">
        <w:rPr>
          <w:sz w:val="28"/>
          <w:szCs w:val="28"/>
        </w:rPr>
        <w:t>х-а</w:t>
      </w:r>
      <w:proofErr w:type="spellEnd"/>
      <w:r w:rsidRPr="0070593A">
        <w:rPr>
          <w:sz w:val="28"/>
          <w:szCs w:val="28"/>
        </w:rPr>
        <w:t xml:space="preserve">, с–о–л’, </w:t>
      </w:r>
      <w:proofErr w:type="spellStart"/>
      <w:r w:rsidRPr="0070593A">
        <w:rPr>
          <w:sz w:val="28"/>
          <w:szCs w:val="28"/>
        </w:rPr>
        <w:t>п</w:t>
      </w:r>
      <w:proofErr w:type="spellEnd"/>
      <w:r w:rsidRPr="0070593A">
        <w:rPr>
          <w:sz w:val="28"/>
          <w:szCs w:val="28"/>
        </w:rPr>
        <w:t>–</w:t>
      </w:r>
      <w:proofErr w:type="spellStart"/>
      <w:r w:rsidRPr="0070593A">
        <w:rPr>
          <w:sz w:val="28"/>
          <w:szCs w:val="28"/>
        </w:rPr>
        <w:t>р</w:t>
      </w:r>
      <w:proofErr w:type="spellEnd"/>
      <w:r w:rsidRPr="0070593A">
        <w:rPr>
          <w:sz w:val="28"/>
          <w:szCs w:val="28"/>
        </w:rPr>
        <w:t>–о–к–а–</w:t>
      </w:r>
      <w:proofErr w:type="spellStart"/>
      <w:r w:rsidRPr="0070593A">
        <w:rPr>
          <w:sz w:val="28"/>
          <w:szCs w:val="28"/>
        </w:rPr>
        <w:t>з</w:t>
      </w:r>
      <w:proofErr w:type="spellEnd"/>
      <w:r w:rsidRPr="0070593A">
        <w:rPr>
          <w:sz w:val="28"/>
          <w:szCs w:val="28"/>
        </w:rPr>
        <w:t>–</w:t>
      </w:r>
      <w:proofErr w:type="spellStart"/>
      <w:r w:rsidRPr="0070593A">
        <w:rPr>
          <w:sz w:val="28"/>
          <w:szCs w:val="28"/>
        </w:rPr>
        <w:t>н</w:t>
      </w:r>
      <w:proofErr w:type="spellEnd"/>
      <w:r w:rsidRPr="0070593A">
        <w:rPr>
          <w:sz w:val="28"/>
          <w:szCs w:val="28"/>
        </w:rPr>
        <w:t>’–и–к, к–о–</w:t>
      </w:r>
      <w:proofErr w:type="spellStart"/>
      <w:r w:rsidRPr="0070593A">
        <w:rPr>
          <w:sz w:val="28"/>
          <w:szCs w:val="28"/>
        </w:rPr>
        <w:t>н</w:t>
      </w:r>
      <w:proofErr w:type="spellEnd"/>
      <w:r w:rsidRPr="0070593A">
        <w:rPr>
          <w:sz w:val="28"/>
          <w:szCs w:val="28"/>
        </w:rPr>
        <w:t>’–к’–и.</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3. </w:t>
      </w:r>
      <w:proofErr w:type="gramStart"/>
      <w:r w:rsidRPr="0070593A">
        <w:rPr>
          <w:sz w:val="28"/>
          <w:szCs w:val="28"/>
        </w:rPr>
        <w:t>Паук, панда, попугай, бык, кабан, бабочка, гусь, синица, сова, заяц, коза, кузнечик, кот, утка, енот, мышь, хомяк, медведь, лев, волк, лягушка, рак, курица.</w:t>
      </w:r>
      <w:proofErr w:type="gramEnd"/>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Критерии оценки:</w:t>
      </w:r>
    </w:p>
    <w:p w:rsidR="00C4566B" w:rsidRPr="0070593A" w:rsidRDefault="00C4566B" w:rsidP="00C4566B">
      <w:pPr>
        <w:pStyle w:val="aa"/>
        <w:widowControl w:val="0"/>
        <w:numPr>
          <w:ilvl w:val="0"/>
          <w:numId w:val="6"/>
        </w:numPr>
        <w:tabs>
          <w:tab w:val="left" w:pos="993"/>
        </w:tabs>
        <w:spacing w:before="0" w:beforeAutospacing="0" w:after="0" w:afterAutospacing="0" w:line="360" w:lineRule="auto"/>
        <w:ind w:left="0" w:firstLine="709"/>
        <w:jc w:val="both"/>
        <w:rPr>
          <w:sz w:val="28"/>
          <w:szCs w:val="28"/>
        </w:rPr>
      </w:pPr>
      <w:r w:rsidRPr="0070593A">
        <w:rPr>
          <w:sz w:val="28"/>
          <w:szCs w:val="28"/>
        </w:rPr>
        <w:t>высокий уровень (3 балла) – правильное выполнение всех заданий без ошибок;</w:t>
      </w:r>
    </w:p>
    <w:p w:rsidR="00C4566B" w:rsidRPr="0070593A" w:rsidRDefault="00C4566B" w:rsidP="00C4566B">
      <w:pPr>
        <w:pStyle w:val="aa"/>
        <w:widowControl w:val="0"/>
        <w:numPr>
          <w:ilvl w:val="0"/>
          <w:numId w:val="6"/>
        </w:numPr>
        <w:tabs>
          <w:tab w:val="left" w:pos="993"/>
        </w:tabs>
        <w:spacing w:before="0" w:beforeAutospacing="0" w:after="0" w:afterAutospacing="0" w:line="360" w:lineRule="auto"/>
        <w:ind w:left="0" w:firstLine="709"/>
        <w:jc w:val="both"/>
        <w:rPr>
          <w:sz w:val="28"/>
          <w:szCs w:val="28"/>
        </w:rPr>
      </w:pPr>
      <w:r w:rsidRPr="0070593A">
        <w:rPr>
          <w:sz w:val="28"/>
          <w:szCs w:val="28"/>
        </w:rPr>
        <w:t>средний уровень (2 балла) – при выполнении заданий допущено не более двух ошибок;</w:t>
      </w:r>
    </w:p>
    <w:p w:rsidR="00C4566B" w:rsidRPr="0070593A" w:rsidRDefault="00C4566B" w:rsidP="00C4566B">
      <w:pPr>
        <w:pStyle w:val="aa"/>
        <w:widowControl w:val="0"/>
        <w:numPr>
          <w:ilvl w:val="0"/>
          <w:numId w:val="6"/>
        </w:numPr>
        <w:tabs>
          <w:tab w:val="left" w:pos="993"/>
        </w:tabs>
        <w:spacing w:before="0" w:beforeAutospacing="0" w:after="0" w:afterAutospacing="0" w:line="360" w:lineRule="auto"/>
        <w:ind w:left="0" w:firstLine="709"/>
        <w:jc w:val="both"/>
        <w:rPr>
          <w:sz w:val="28"/>
          <w:szCs w:val="28"/>
        </w:rPr>
      </w:pPr>
      <w:r w:rsidRPr="0070593A">
        <w:rPr>
          <w:sz w:val="28"/>
          <w:szCs w:val="28"/>
        </w:rPr>
        <w:t>низкий уровень (1 балл) – при выполнении заданий допущено 3 и более ошибок.</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Анализ результатов показал, что у вторых классов уровень</w:t>
      </w:r>
      <w:r w:rsidRPr="0070593A">
        <w:t xml:space="preserve"> </w:t>
      </w:r>
      <w:r w:rsidRPr="0070593A">
        <w:rPr>
          <w:rFonts w:ascii="Times New Roman" w:hAnsi="Times New Roman" w:cs="Times New Roman"/>
          <w:sz w:val="28"/>
          <w:szCs w:val="28"/>
        </w:rPr>
        <w:t xml:space="preserve">состояния звукового синтеза отмечен: высокий у 8 учащихся (40%); средний уровень у 10 учащихся (50%); низкий уровень составил наименьший показатель 2 учащихся, что составило 10%. </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В результате качественной и количественной обработки полученных результатов учащихся вторых классов были получены следующие данные, обобщенно представленные на рисунке 5.</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p>
    <w:p w:rsidR="00C4566B" w:rsidRPr="0070593A" w:rsidRDefault="00C4566B" w:rsidP="00C4566B">
      <w:pPr>
        <w:widowControl w:val="0"/>
        <w:spacing w:after="0" w:line="360" w:lineRule="auto"/>
        <w:jc w:val="center"/>
        <w:rPr>
          <w:rFonts w:ascii="Times New Roman" w:hAnsi="Times New Roman" w:cs="Times New Roman"/>
          <w:sz w:val="28"/>
          <w:szCs w:val="28"/>
        </w:rPr>
      </w:pPr>
      <w:r w:rsidRPr="0070593A">
        <w:rPr>
          <w:rFonts w:ascii="Times New Roman" w:hAnsi="Times New Roman" w:cs="Times New Roman"/>
          <w:noProof/>
          <w:sz w:val="28"/>
          <w:szCs w:val="28"/>
          <w:lang w:eastAsia="ru-RU"/>
        </w:rPr>
        <w:lastRenderedPageBreak/>
        <w:drawing>
          <wp:inline distT="0" distB="0" distL="0" distR="0">
            <wp:extent cx="5486400" cy="2880000"/>
            <wp:effectExtent l="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4566B" w:rsidRPr="0070593A" w:rsidRDefault="00C4566B" w:rsidP="00C4566B">
      <w:pPr>
        <w:pStyle w:val="aa"/>
        <w:widowControl w:val="0"/>
        <w:spacing w:before="0" w:beforeAutospacing="0" w:after="0" w:afterAutospacing="0" w:line="360" w:lineRule="auto"/>
        <w:jc w:val="center"/>
        <w:rPr>
          <w:sz w:val="28"/>
          <w:szCs w:val="28"/>
        </w:rPr>
      </w:pPr>
      <w:r w:rsidRPr="0070593A">
        <w:rPr>
          <w:sz w:val="28"/>
          <w:szCs w:val="28"/>
        </w:rPr>
        <w:t xml:space="preserve">Рисунок 5 – Результаты исследования </w:t>
      </w:r>
      <w:proofErr w:type="spellStart"/>
      <w:r w:rsidRPr="0070593A">
        <w:rPr>
          <w:sz w:val="28"/>
          <w:szCs w:val="28"/>
        </w:rPr>
        <w:t>сформированности</w:t>
      </w:r>
      <w:proofErr w:type="spellEnd"/>
      <w:r w:rsidRPr="0070593A">
        <w:rPr>
          <w:sz w:val="28"/>
          <w:szCs w:val="28"/>
        </w:rPr>
        <w:t xml:space="preserve"> уровня </w:t>
      </w:r>
    </w:p>
    <w:p w:rsidR="00C4566B" w:rsidRPr="0070593A" w:rsidRDefault="00C4566B" w:rsidP="00C4566B">
      <w:pPr>
        <w:pStyle w:val="aa"/>
        <w:widowControl w:val="0"/>
        <w:spacing w:before="0" w:beforeAutospacing="0" w:after="0" w:afterAutospacing="0" w:line="360" w:lineRule="auto"/>
        <w:jc w:val="center"/>
        <w:rPr>
          <w:sz w:val="28"/>
          <w:szCs w:val="28"/>
        </w:rPr>
      </w:pPr>
      <w:r w:rsidRPr="0070593A">
        <w:rPr>
          <w:sz w:val="28"/>
          <w:szCs w:val="28"/>
        </w:rPr>
        <w:t>звукового синтеза младшими школьниками</w:t>
      </w:r>
    </w:p>
    <w:p w:rsidR="00C4566B" w:rsidRPr="0070593A" w:rsidRDefault="00C4566B" w:rsidP="00C4566B">
      <w:pPr>
        <w:pStyle w:val="aa"/>
        <w:widowControl w:val="0"/>
        <w:spacing w:before="0" w:beforeAutospacing="0" w:after="0" w:afterAutospacing="0" w:line="360" w:lineRule="auto"/>
        <w:jc w:val="center"/>
        <w:rPr>
          <w:sz w:val="28"/>
          <w:szCs w:val="28"/>
        </w:rPr>
      </w:pP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6. Слуховой диктант. Материал для проведения исследования: текст.</w:t>
      </w:r>
    </w:p>
    <w:p w:rsidR="00C4566B" w:rsidRPr="0070593A" w:rsidRDefault="00C4566B" w:rsidP="00C4566B">
      <w:pPr>
        <w:pStyle w:val="aa"/>
        <w:widowControl w:val="0"/>
        <w:spacing w:before="0" w:beforeAutospacing="0" w:after="0" w:afterAutospacing="0" w:line="360" w:lineRule="auto"/>
        <w:jc w:val="center"/>
        <w:rPr>
          <w:sz w:val="28"/>
          <w:szCs w:val="28"/>
        </w:rPr>
      </w:pPr>
      <w:r w:rsidRPr="0070593A">
        <w:rPr>
          <w:sz w:val="28"/>
          <w:szCs w:val="28"/>
        </w:rPr>
        <w:t>Грибы.</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В лесной тиши слышен птичий щебет. Хорошо идти по тропинке в тени лип и осин!</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 xml:space="preserve">Дети пришли в лес собирать грибы. Нина ищет лисички, а Лида – рыжики. Не каждый гриб найдёт место в корзинке. Поганки ядовиты. Они </w:t>
      </w:r>
      <w:proofErr w:type="gramStart"/>
      <w:r w:rsidRPr="0070593A">
        <w:rPr>
          <w:sz w:val="28"/>
          <w:szCs w:val="28"/>
        </w:rPr>
        <w:t>бывают</w:t>
      </w:r>
      <w:proofErr w:type="gramEnd"/>
      <w:r w:rsidRPr="0070593A">
        <w:rPr>
          <w:sz w:val="28"/>
          <w:szCs w:val="28"/>
        </w:rPr>
        <w:t xml:space="preserve"> похожи на хорошие грибы.</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 xml:space="preserve">Списывание с печатного текста. </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Материал для проведения исследования: текст.</w:t>
      </w:r>
    </w:p>
    <w:p w:rsidR="00C4566B" w:rsidRPr="0070593A" w:rsidRDefault="00C4566B" w:rsidP="00C4566B">
      <w:pPr>
        <w:pStyle w:val="aa"/>
        <w:widowControl w:val="0"/>
        <w:spacing w:before="0" w:beforeAutospacing="0" w:after="0" w:afterAutospacing="0" w:line="360" w:lineRule="auto"/>
        <w:jc w:val="center"/>
        <w:rPr>
          <w:sz w:val="28"/>
          <w:szCs w:val="28"/>
        </w:rPr>
      </w:pPr>
      <w:r w:rsidRPr="0070593A">
        <w:rPr>
          <w:sz w:val="28"/>
          <w:szCs w:val="28"/>
        </w:rPr>
        <w:t>Скоро лето!</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Наступила весна. Какие чудные стоят дни! Весело чирикают воробьи. Они рады теплу и свету. Летят с юга ласточки, стрижи и другие птицы. Грачи уже свили гнезда.</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На улицах много ребят. Мальчики пускают в ручьях кораблики, строят запруды. Девочки вывели на прогулку своих кукол. Скоро лето!</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Самостоятельное письмо (сочинение-рассказ по сюжетной картинке). Материал для проведения исследования: сюжетная картинка «Лето».</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lastRenderedPageBreak/>
        <w:t>Критерии оценки:</w:t>
      </w:r>
    </w:p>
    <w:p w:rsidR="00C4566B" w:rsidRPr="0070593A" w:rsidRDefault="00C4566B" w:rsidP="00C4566B">
      <w:pPr>
        <w:pStyle w:val="aa"/>
        <w:widowControl w:val="0"/>
        <w:numPr>
          <w:ilvl w:val="0"/>
          <w:numId w:val="10"/>
        </w:numPr>
        <w:tabs>
          <w:tab w:val="left" w:pos="993"/>
        </w:tabs>
        <w:spacing w:before="0" w:beforeAutospacing="0" w:after="0" w:afterAutospacing="0" w:line="360" w:lineRule="auto"/>
        <w:ind w:left="0" w:firstLine="709"/>
        <w:jc w:val="both"/>
        <w:rPr>
          <w:sz w:val="28"/>
          <w:szCs w:val="28"/>
        </w:rPr>
      </w:pPr>
      <w:r w:rsidRPr="0070593A">
        <w:rPr>
          <w:sz w:val="28"/>
          <w:szCs w:val="28"/>
        </w:rPr>
        <w:t>высокий уровень (6 баллов) – выполнение работ без ошибок;</w:t>
      </w:r>
    </w:p>
    <w:p w:rsidR="00C4566B" w:rsidRPr="0070593A" w:rsidRDefault="00C4566B" w:rsidP="00C4566B">
      <w:pPr>
        <w:pStyle w:val="aa"/>
        <w:widowControl w:val="0"/>
        <w:numPr>
          <w:ilvl w:val="0"/>
          <w:numId w:val="10"/>
        </w:numPr>
        <w:tabs>
          <w:tab w:val="left" w:pos="993"/>
        </w:tabs>
        <w:spacing w:before="0" w:beforeAutospacing="0" w:after="0" w:afterAutospacing="0" w:line="360" w:lineRule="auto"/>
        <w:ind w:left="0" w:firstLine="709"/>
        <w:jc w:val="both"/>
        <w:rPr>
          <w:sz w:val="28"/>
          <w:szCs w:val="28"/>
        </w:rPr>
      </w:pPr>
      <w:r w:rsidRPr="0070593A">
        <w:rPr>
          <w:sz w:val="28"/>
          <w:szCs w:val="28"/>
        </w:rPr>
        <w:t>средний уровень (2 балла) – выполнение работ с 1–5 ошибками;</w:t>
      </w:r>
    </w:p>
    <w:p w:rsidR="00C4566B" w:rsidRPr="0070593A" w:rsidRDefault="00C4566B" w:rsidP="00C4566B">
      <w:pPr>
        <w:pStyle w:val="aa"/>
        <w:widowControl w:val="0"/>
        <w:numPr>
          <w:ilvl w:val="0"/>
          <w:numId w:val="10"/>
        </w:numPr>
        <w:tabs>
          <w:tab w:val="left" w:pos="993"/>
        </w:tabs>
        <w:spacing w:before="0" w:beforeAutospacing="0" w:after="0" w:afterAutospacing="0" w:line="360" w:lineRule="auto"/>
        <w:ind w:left="0" w:firstLine="709"/>
        <w:jc w:val="both"/>
        <w:rPr>
          <w:sz w:val="28"/>
          <w:szCs w:val="28"/>
        </w:rPr>
      </w:pPr>
      <w:r w:rsidRPr="0070593A">
        <w:rPr>
          <w:sz w:val="28"/>
          <w:szCs w:val="28"/>
        </w:rPr>
        <w:t>низкий уровень (1 балл) – выполнение работ с 6 и более ошибками.</w:t>
      </w:r>
    </w:p>
    <w:p w:rsidR="00C4566B" w:rsidRPr="0070593A" w:rsidRDefault="00C4566B" w:rsidP="00C4566B">
      <w:pPr>
        <w:pStyle w:val="aa"/>
        <w:widowControl w:val="0"/>
        <w:spacing w:before="0" w:beforeAutospacing="0" w:after="0" w:afterAutospacing="0" w:line="360" w:lineRule="auto"/>
        <w:ind w:firstLine="709"/>
        <w:jc w:val="both"/>
        <w:rPr>
          <w:sz w:val="28"/>
          <w:szCs w:val="28"/>
        </w:rPr>
      </w:pPr>
      <w:r w:rsidRPr="0070593A">
        <w:rPr>
          <w:sz w:val="28"/>
          <w:szCs w:val="28"/>
        </w:rPr>
        <w:t>В результате качественной и количественной обработки полученных результатов учащихся вторых классов были получены следующие данные, обобщенно представленные на рисунке 6.</w:t>
      </w:r>
    </w:p>
    <w:p w:rsidR="00C4566B" w:rsidRPr="0070593A" w:rsidRDefault="00C4566B" w:rsidP="00C4566B">
      <w:pPr>
        <w:widowControl w:val="0"/>
        <w:spacing w:after="0" w:line="360" w:lineRule="auto"/>
        <w:jc w:val="center"/>
        <w:rPr>
          <w:rFonts w:ascii="Times New Roman" w:hAnsi="Times New Roman" w:cs="Times New Roman"/>
          <w:sz w:val="28"/>
          <w:szCs w:val="28"/>
        </w:rPr>
      </w:pPr>
      <w:r w:rsidRPr="0070593A">
        <w:rPr>
          <w:rFonts w:ascii="Times New Roman" w:hAnsi="Times New Roman" w:cs="Times New Roman"/>
          <w:noProof/>
          <w:sz w:val="28"/>
          <w:szCs w:val="28"/>
          <w:lang w:eastAsia="ru-RU"/>
        </w:rPr>
        <w:drawing>
          <wp:inline distT="0" distB="0" distL="0" distR="0">
            <wp:extent cx="5486400" cy="28800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566B" w:rsidRPr="0070593A" w:rsidRDefault="00C4566B" w:rsidP="00C4566B">
      <w:pPr>
        <w:widowControl w:val="0"/>
        <w:spacing w:after="0" w:line="360" w:lineRule="auto"/>
        <w:jc w:val="center"/>
        <w:rPr>
          <w:rFonts w:ascii="Times New Roman" w:hAnsi="Times New Roman" w:cs="Times New Roman"/>
          <w:sz w:val="28"/>
          <w:szCs w:val="28"/>
        </w:rPr>
      </w:pPr>
      <w:r w:rsidRPr="0070593A">
        <w:rPr>
          <w:rFonts w:ascii="Times New Roman" w:hAnsi="Times New Roman" w:cs="Times New Roman"/>
          <w:sz w:val="28"/>
          <w:szCs w:val="28"/>
        </w:rPr>
        <w:t xml:space="preserve">Рисунок 6 – Результат исследования </w:t>
      </w:r>
      <w:proofErr w:type="spellStart"/>
      <w:r w:rsidRPr="0070593A">
        <w:rPr>
          <w:rFonts w:ascii="Times New Roman" w:hAnsi="Times New Roman" w:cs="Times New Roman"/>
          <w:sz w:val="28"/>
          <w:szCs w:val="28"/>
        </w:rPr>
        <w:t>сформированности</w:t>
      </w:r>
      <w:proofErr w:type="spellEnd"/>
      <w:r w:rsidRPr="0070593A">
        <w:rPr>
          <w:rFonts w:ascii="Times New Roman" w:hAnsi="Times New Roman" w:cs="Times New Roman"/>
          <w:sz w:val="28"/>
          <w:szCs w:val="28"/>
        </w:rPr>
        <w:t xml:space="preserve"> уровня выполнения письменных работ младшими школьниками</w:t>
      </w:r>
    </w:p>
    <w:p w:rsidR="00C4566B" w:rsidRPr="0070593A" w:rsidRDefault="00C4566B" w:rsidP="00C4566B">
      <w:pPr>
        <w:widowControl w:val="0"/>
        <w:spacing w:after="0" w:line="360" w:lineRule="auto"/>
        <w:jc w:val="center"/>
        <w:rPr>
          <w:rFonts w:ascii="Times New Roman" w:hAnsi="Times New Roman" w:cs="Times New Roman"/>
          <w:sz w:val="28"/>
          <w:szCs w:val="28"/>
        </w:rPr>
      </w:pP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Анализ результатов показал, что у вторых классов отмечен: высокий у 7 учащихся (35%); средний уровень у 10 учащихся (50%); низкий уровень составил наименьший показатель 3 учащихся, что составило 15%. </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Исходя из данных полученных в ходе исследования, можно сделать вывод о том, что во втором классе из 20 учащихся не имеют отклонений от нормы – 5 учащихся (25%), в зоне риска – 12 учащихся (60%), с </w:t>
      </w:r>
      <w:proofErr w:type="spellStart"/>
      <w:r w:rsidRPr="0070593A">
        <w:rPr>
          <w:rFonts w:ascii="Times New Roman" w:hAnsi="Times New Roman" w:cs="Times New Roman"/>
          <w:sz w:val="28"/>
          <w:szCs w:val="28"/>
        </w:rPr>
        <w:t>диграфией</w:t>
      </w:r>
      <w:proofErr w:type="spellEnd"/>
      <w:r w:rsidRPr="0070593A">
        <w:rPr>
          <w:rFonts w:ascii="Times New Roman" w:hAnsi="Times New Roman" w:cs="Times New Roman"/>
          <w:sz w:val="28"/>
          <w:szCs w:val="28"/>
        </w:rPr>
        <w:t xml:space="preserve"> – 3 учащихся (15%). </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Протокол исследования нарушений письма учащихся начальных классов представлен в приложение Б.</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Таким образом, расширенное исследование </w:t>
      </w:r>
      <w:proofErr w:type="spellStart"/>
      <w:r w:rsidRPr="0070593A">
        <w:rPr>
          <w:rFonts w:ascii="Times New Roman" w:hAnsi="Times New Roman" w:cs="Times New Roman"/>
          <w:sz w:val="28"/>
          <w:szCs w:val="28"/>
        </w:rPr>
        <w:t>сформированности</w:t>
      </w:r>
      <w:proofErr w:type="spellEnd"/>
      <w:r w:rsidRPr="0070593A">
        <w:rPr>
          <w:rFonts w:ascii="Times New Roman" w:hAnsi="Times New Roman" w:cs="Times New Roman"/>
          <w:sz w:val="28"/>
          <w:szCs w:val="28"/>
        </w:rPr>
        <w:t xml:space="preserve"> таких </w:t>
      </w:r>
      <w:r w:rsidRPr="0070593A">
        <w:rPr>
          <w:rFonts w:ascii="Times New Roman" w:hAnsi="Times New Roman" w:cs="Times New Roman"/>
          <w:sz w:val="28"/>
          <w:szCs w:val="28"/>
        </w:rPr>
        <w:lastRenderedPageBreak/>
        <w:t>показателей к качественной письменной речи, как: тонкое движение пальцев рук; общая произвольная моторика; состояние звукопроизношения; звуковой анализ и синтез; выполнение письменных работ показал, что в результате проведенного обследования были выявлены недостаточно сформированные тонкие движения пальцев рук и общая произвольная моторика. Они так же оказывают негативное влияние на формирование процессов письма.</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rPr>
        <w:t xml:space="preserve">2.2 Составление и описание комплекса методических приемов по профилактике и коррекции нарушений письма </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Качественный анализ полученных данных позволяет сделать вывод, что работа по профилактике нарушений письма должна проводиться с первого класса, особенно у детей с речевыми нарушениями, с задержкой психического развития, умственно отсталых и других категорий аномальных детей. Кроме того, необходимо осуществлять работу по развитию зрительно-пространственных функций, памяти, внимания, аналитико-синтетической деятельности, по формированию языкового анализа и синтеза, лексики, грамматического строя, по устранению нарушений устной речи.</w:t>
      </w:r>
    </w:p>
    <w:p w:rsidR="00C4566B" w:rsidRPr="0070593A" w:rsidRDefault="00C4566B" w:rsidP="00C4566B">
      <w:pPr>
        <w:widowControl w:val="0"/>
        <w:spacing w:after="0" w:line="360" w:lineRule="auto"/>
        <w:ind w:firstLine="709"/>
        <w:jc w:val="both"/>
        <w:rPr>
          <w:rFonts w:ascii="Times New Roman" w:hAnsi="Times New Roman" w:cs="Times New Roman"/>
          <w:sz w:val="28"/>
        </w:rPr>
      </w:pPr>
      <w:r w:rsidRPr="0070593A">
        <w:rPr>
          <w:rFonts w:ascii="Times New Roman" w:hAnsi="Times New Roman" w:cs="Times New Roman"/>
          <w:sz w:val="28"/>
          <w:szCs w:val="28"/>
        </w:rPr>
        <w:t xml:space="preserve">В данном направлении был структурирован примерный комплекс методических </w:t>
      </w:r>
      <w:r w:rsidRPr="0070593A">
        <w:rPr>
          <w:rFonts w:ascii="Times New Roman" w:hAnsi="Times New Roman" w:cs="Times New Roman"/>
          <w:sz w:val="28"/>
        </w:rPr>
        <w:t>приемов по профилактике и коррекции нарушений письма учащихся начальных классов. Основополагающим принципом комплекса является преодоление всех возможных видов нарушений письма в начальной школе.</w:t>
      </w:r>
    </w:p>
    <w:p w:rsidR="00C4566B" w:rsidRPr="0070593A" w:rsidRDefault="00C4566B" w:rsidP="00C4566B">
      <w:pPr>
        <w:widowControl w:val="0"/>
        <w:spacing w:after="0" w:line="360" w:lineRule="auto"/>
        <w:jc w:val="both"/>
        <w:rPr>
          <w:rFonts w:ascii="Times New Roman" w:hAnsi="Times New Roman" w:cs="Times New Roman"/>
          <w:sz w:val="28"/>
          <w:szCs w:val="28"/>
        </w:rPr>
      </w:pPr>
      <w:r w:rsidRPr="0070593A">
        <w:rPr>
          <w:rFonts w:ascii="Times New Roman" w:hAnsi="Times New Roman" w:cs="Times New Roman"/>
          <w:sz w:val="28"/>
          <w:szCs w:val="28"/>
        </w:rPr>
        <w:t>Таблица 1 – Комплекс методических приемов по профилактике и коррекции нарушений письма младших школьников</w:t>
      </w:r>
    </w:p>
    <w:tbl>
      <w:tblPr>
        <w:tblStyle w:val="ab"/>
        <w:tblW w:w="9809" w:type="dxa"/>
        <w:jc w:val="center"/>
        <w:tblLook w:val="04A0"/>
      </w:tblPr>
      <w:tblGrid>
        <w:gridCol w:w="2252"/>
        <w:gridCol w:w="2026"/>
        <w:gridCol w:w="2877"/>
        <w:gridCol w:w="2654"/>
      </w:tblGrid>
      <w:tr w:rsidR="00C4566B" w:rsidRPr="0070593A" w:rsidTr="0070593A">
        <w:trPr>
          <w:jc w:val="center"/>
        </w:trPr>
        <w:tc>
          <w:tcPr>
            <w:tcW w:w="2326" w:type="dxa"/>
            <w:vMerge w:val="restart"/>
          </w:tcPr>
          <w:p w:rsidR="00C4566B" w:rsidRPr="0070593A" w:rsidRDefault="00C4566B" w:rsidP="0070593A">
            <w:pPr>
              <w:widowControl w:val="0"/>
              <w:spacing w:line="340" w:lineRule="exact"/>
              <w:jc w:val="center"/>
              <w:rPr>
                <w:rFonts w:ascii="Times New Roman" w:hAnsi="Times New Roman" w:cs="Times New Roman"/>
                <w:sz w:val="24"/>
                <w:szCs w:val="24"/>
              </w:rPr>
            </w:pPr>
            <w:r w:rsidRPr="0070593A">
              <w:rPr>
                <w:rFonts w:ascii="Times New Roman" w:hAnsi="Times New Roman" w:cs="Times New Roman"/>
                <w:sz w:val="24"/>
                <w:szCs w:val="24"/>
              </w:rPr>
              <w:t>Трудности письма (причины)</w:t>
            </w:r>
          </w:p>
        </w:tc>
        <w:tc>
          <w:tcPr>
            <w:tcW w:w="2026" w:type="dxa"/>
            <w:vMerge w:val="restart"/>
          </w:tcPr>
          <w:p w:rsidR="00C4566B" w:rsidRPr="0070593A" w:rsidRDefault="00C4566B" w:rsidP="0070593A">
            <w:pPr>
              <w:widowControl w:val="0"/>
              <w:spacing w:line="340" w:lineRule="exact"/>
              <w:jc w:val="center"/>
              <w:rPr>
                <w:rFonts w:ascii="Times New Roman" w:hAnsi="Times New Roman" w:cs="Times New Roman"/>
                <w:sz w:val="24"/>
                <w:szCs w:val="24"/>
              </w:rPr>
            </w:pPr>
            <w:r w:rsidRPr="0070593A">
              <w:rPr>
                <w:rFonts w:ascii="Times New Roman" w:hAnsi="Times New Roman" w:cs="Times New Roman"/>
                <w:sz w:val="24"/>
                <w:szCs w:val="24"/>
              </w:rPr>
              <w:t>Виды нарушений</w:t>
            </w:r>
          </w:p>
        </w:tc>
        <w:tc>
          <w:tcPr>
            <w:tcW w:w="5751" w:type="dxa"/>
            <w:gridSpan w:val="2"/>
          </w:tcPr>
          <w:p w:rsidR="00C4566B" w:rsidRPr="0070593A" w:rsidRDefault="00C4566B" w:rsidP="0070593A">
            <w:pPr>
              <w:widowControl w:val="0"/>
              <w:spacing w:line="340" w:lineRule="exact"/>
              <w:jc w:val="center"/>
              <w:rPr>
                <w:rFonts w:ascii="Times New Roman" w:hAnsi="Times New Roman" w:cs="Times New Roman"/>
                <w:sz w:val="24"/>
                <w:szCs w:val="24"/>
              </w:rPr>
            </w:pPr>
            <w:r w:rsidRPr="0070593A">
              <w:rPr>
                <w:rFonts w:ascii="Times New Roman" w:hAnsi="Times New Roman" w:cs="Times New Roman"/>
                <w:sz w:val="24"/>
                <w:szCs w:val="24"/>
              </w:rPr>
              <w:t>Методические приемы</w:t>
            </w:r>
          </w:p>
        </w:tc>
      </w:tr>
      <w:tr w:rsidR="00C4566B" w:rsidRPr="0070593A" w:rsidTr="0070593A">
        <w:trPr>
          <w:jc w:val="center"/>
        </w:trPr>
        <w:tc>
          <w:tcPr>
            <w:tcW w:w="2326" w:type="dxa"/>
            <w:vMerge/>
          </w:tcPr>
          <w:p w:rsidR="00C4566B" w:rsidRPr="0070593A" w:rsidRDefault="00C4566B" w:rsidP="0070593A">
            <w:pPr>
              <w:widowControl w:val="0"/>
              <w:spacing w:line="340" w:lineRule="exact"/>
              <w:jc w:val="center"/>
              <w:rPr>
                <w:rFonts w:ascii="Times New Roman" w:hAnsi="Times New Roman" w:cs="Times New Roman"/>
                <w:sz w:val="24"/>
                <w:szCs w:val="24"/>
              </w:rPr>
            </w:pPr>
          </w:p>
        </w:tc>
        <w:tc>
          <w:tcPr>
            <w:tcW w:w="2026" w:type="dxa"/>
            <w:vMerge/>
          </w:tcPr>
          <w:p w:rsidR="00C4566B" w:rsidRPr="0070593A" w:rsidRDefault="00C4566B" w:rsidP="0070593A">
            <w:pPr>
              <w:widowControl w:val="0"/>
              <w:spacing w:line="340" w:lineRule="exact"/>
              <w:jc w:val="center"/>
              <w:rPr>
                <w:rFonts w:ascii="Times New Roman" w:hAnsi="Times New Roman" w:cs="Times New Roman"/>
                <w:sz w:val="24"/>
                <w:szCs w:val="24"/>
              </w:rPr>
            </w:pPr>
          </w:p>
        </w:tc>
        <w:tc>
          <w:tcPr>
            <w:tcW w:w="3029" w:type="dxa"/>
          </w:tcPr>
          <w:p w:rsidR="00C4566B" w:rsidRPr="0070593A" w:rsidRDefault="00C4566B" w:rsidP="0070593A">
            <w:pPr>
              <w:widowControl w:val="0"/>
              <w:spacing w:line="340" w:lineRule="exact"/>
              <w:jc w:val="center"/>
              <w:rPr>
                <w:rFonts w:ascii="Times New Roman" w:hAnsi="Times New Roman" w:cs="Times New Roman"/>
                <w:sz w:val="24"/>
                <w:szCs w:val="24"/>
              </w:rPr>
            </w:pPr>
            <w:r w:rsidRPr="0070593A">
              <w:rPr>
                <w:rFonts w:ascii="Times New Roman" w:hAnsi="Times New Roman" w:cs="Times New Roman"/>
                <w:sz w:val="24"/>
                <w:szCs w:val="24"/>
              </w:rPr>
              <w:t>профилактики</w:t>
            </w:r>
          </w:p>
        </w:tc>
        <w:tc>
          <w:tcPr>
            <w:tcW w:w="2722" w:type="dxa"/>
          </w:tcPr>
          <w:p w:rsidR="00C4566B" w:rsidRPr="0070593A" w:rsidRDefault="00C4566B" w:rsidP="0070593A">
            <w:pPr>
              <w:widowControl w:val="0"/>
              <w:spacing w:line="340" w:lineRule="exact"/>
              <w:jc w:val="center"/>
              <w:rPr>
                <w:rFonts w:ascii="Times New Roman" w:hAnsi="Times New Roman" w:cs="Times New Roman"/>
                <w:sz w:val="24"/>
                <w:szCs w:val="24"/>
              </w:rPr>
            </w:pPr>
            <w:r w:rsidRPr="0070593A">
              <w:rPr>
                <w:rFonts w:ascii="Times New Roman" w:hAnsi="Times New Roman" w:cs="Times New Roman"/>
                <w:sz w:val="24"/>
                <w:szCs w:val="24"/>
              </w:rPr>
              <w:t>коррекции</w:t>
            </w:r>
          </w:p>
        </w:tc>
      </w:tr>
      <w:tr w:rsidR="00C4566B" w:rsidRPr="0070593A" w:rsidTr="0070593A">
        <w:trPr>
          <w:jc w:val="center"/>
        </w:trPr>
        <w:tc>
          <w:tcPr>
            <w:tcW w:w="2326" w:type="dxa"/>
          </w:tcPr>
          <w:p w:rsidR="00C4566B" w:rsidRPr="0070593A" w:rsidRDefault="00C4566B" w:rsidP="0070593A">
            <w:pPr>
              <w:widowControl w:val="0"/>
              <w:spacing w:line="340" w:lineRule="exact"/>
              <w:rPr>
                <w:rFonts w:ascii="Times New Roman" w:hAnsi="Times New Roman" w:cs="Times New Roman"/>
                <w:sz w:val="24"/>
                <w:szCs w:val="24"/>
              </w:rPr>
            </w:pPr>
            <w:r w:rsidRPr="0070593A">
              <w:rPr>
                <w:rFonts w:ascii="Times New Roman" w:hAnsi="Times New Roman" w:cs="Times New Roman"/>
                <w:sz w:val="24"/>
                <w:szCs w:val="24"/>
                <w:shd w:val="clear" w:color="auto" w:fill="FFFFFF"/>
              </w:rPr>
              <w:t>Нарушена работа речевого, слухового анализаторов</w:t>
            </w:r>
          </w:p>
        </w:tc>
        <w:tc>
          <w:tcPr>
            <w:tcW w:w="2026" w:type="dxa"/>
          </w:tcPr>
          <w:p w:rsidR="00C4566B" w:rsidRPr="0070593A" w:rsidRDefault="00C4566B" w:rsidP="0070593A">
            <w:pPr>
              <w:widowControl w:val="0"/>
              <w:spacing w:line="340" w:lineRule="exact"/>
              <w:rPr>
                <w:rFonts w:ascii="Times New Roman" w:hAnsi="Times New Roman" w:cs="Times New Roman"/>
                <w:sz w:val="24"/>
                <w:szCs w:val="24"/>
              </w:rPr>
            </w:pPr>
            <w:proofErr w:type="spellStart"/>
            <w:r w:rsidRPr="0070593A">
              <w:rPr>
                <w:rFonts w:ascii="Times New Roman" w:hAnsi="Times New Roman" w:cs="Times New Roman"/>
                <w:sz w:val="24"/>
                <w:szCs w:val="24"/>
              </w:rPr>
              <w:t>Артикуляторно-акустическая</w:t>
            </w:r>
            <w:proofErr w:type="spellEnd"/>
          </w:p>
        </w:tc>
        <w:tc>
          <w:tcPr>
            <w:tcW w:w="3029" w:type="dxa"/>
          </w:tcPr>
          <w:p w:rsidR="00C4566B" w:rsidRPr="0070593A" w:rsidRDefault="00C4566B" w:rsidP="0070593A">
            <w:pPr>
              <w:pStyle w:val="a9"/>
              <w:widowControl w:val="0"/>
              <w:numPr>
                <w:ilvl w:val="0"/>
                <w:numId w:val="7"/>
              </w:numPr>
              <w:spacing w:line="340" w:lineRule="exact"/>
              <w:ind w:left="229" w:hanging="229"/>
              <w:contextualSpacing w:val="0"/>
              <w:rPr>
                <w:rFonts w:ascii="Times New Roman" w:hAnsi="Times New Roman" w:cs="Times New Roman"/>
                <w:sz w:val="24"/>
                <w:szCs w:val="24"/>
              </w:rPr>
            </w:pPr>
            <w:r w:rsidRPr="0070593A">
              <w:rPr>
                <w:rFonts w:ascii="Times New Roman" w:hAnsi="Times New Roman" w:cs="Times New Roman"/>
                <w:sz w:val="24"/>
                <w:szCs w:val="24"/>
              </w:rPr>
              <w:t xml:space="preserve">поиск предметов на заданный звук, </w:t>
            </w:r>
          </w:p>
          <w:p w:rsidR="00C4566B" w:rsidRPr="0070593A" w:rsidRDefault="00C4566B" w:rsidP="0070593A">
            <w:pPr>
              <w:pStyle w:val="a9"/>
              <w:widowControl w:val="0"/>
              <w:numPr>
                <w:ilvl w:val="0"/>
                <w:numId w:val="7"/>
              </w:numPr>
              <w:spacing w:line="340" w:lineRule="exact"/>
              <w:ind w:left="229" w:hanging="229"/>
              <w:contextualSpacing w:val="0"/>
              <w:rPr>
                <w:rFonts w:ascii="Times New Roman" w:hAnsi="Times New Roman" w:cs="Times New Roman"/>
                <w:sz w:val="24"/>
                <w:szCs w:val="24"/>
              </w:rPr>
            </w:pPr>
            <w:r w:rsidRPr="0070593A">
              <w:rPr>
                <w:rFonts w:ascii="Times New Roman" w:hAnsi="Times New Roman" w:cs="Times New Roman"/>
                <w:sz w:val="24"/>
                <w:szCs w:val="24"/>
              </w:rPr>
              <w:t xml:space="preserve">определить место звука в слове, </w:t>
            </w:r>
          </w:p>
          <w:p w:rsidR="00C4566B" w:rsidRPr="0070593A" w:rsidRDefault="00C4566B" w:rsidP="0070593A">
            <w:pPr>
              <w:pStyle w:val="a9"/>
              <w:widowControl w:val="0"/>
              <w:numPr>
                <w:ilvl w:val="0"/>
                <w:numId w:val="7"/>
              </w:numPr>
              <w:spacing w:line="340" w:lineRule="exact"/>
              <w:ind w:left="229" w:hanging="229"/>
              <w:contextualSpacing w:val="0"/>
              <w:rPr>
                <w:rFonts w:ascii="Times New Roman" w:hAnsi="Times New Roman" w:cs="Times New Roman"/>
                <w:sz w:val="24"/>
                <w:szCs w:val="24"/>
              </w:rPr>
            </w:pPr>
            <w:r w:rsidRPr="0070593A">
              <w:rPr>
                <w:rFonts w:ascii="Times New Roman" w:hAnsi="Times New Roman" w:cs="Times New Roman"/>
                <w:sz w:val="24"/>
                <w:szCs w:val="24"/>
              </w:rPr>
              <w:t xml:space="preserve">придумать слова, </w:t>
            </w:r>
            <w:r w:rsidRPr="0070593A">
              <w:rPr>
                <w:rFonts w:ascii="Times New Roman" w:hAnsi="Times New Roman" w:cs="Times New Roman"/>
                <w:sz w:val="24"/>
                <w:szCs w:val="24"/>
              </w:rPr>
              <w:lastRenderedPageBreak/>
              <w:t xml:space="preserve">предложения на заданный звук, </w:t>
            </w:r>
          </w:p>
          <w:p w:rsidR="00C4566B" w:rsidRPr="0070593A" w:rsidRDefault="00C4566B" w:rsidP="0070593A">
            <w:pPr>
              <w:pStyle w:val="a9"/>
              <w:widowControl w:val="0"/>
              <w:numPr>
                <w:ilvl w:val="0"/>
                <w:numId w:val="7"/>
              </w:numPr>
              <w:spacing w:line="340" w:lineRule="exact"/>
              <w:ind w:left="229" w:hanging="229"/>
              <w:contextualSpacing w:val="0"/>
              <w:rPr>
                <w:rFonts w:ascii="Times New Roman" w:hAnsi="Times New Roman" w:cs="Times New Roman"/>
                <w:sz w:val="24"/>
                <w:szCs w:val="24"/>
              </w:rPr>
            </w:pPr>
            <w:r w:rsidRPr="0070593A">
              <w:rPr>
                <w:rFonts w:ascii="Times New Roman" w:hAnsi="Times New Roman" w:cs="Times New Roman"/>
                <w:sz w:val="24"/>
                <w:szCs w:val="24"/>
              </w:rPr>
              <w:t>выучить стихи и скороговорки</w:t>
            </w:r>
          </w:p>
        </w:tc>
        <w:tc>
          <w:tcPr>
            <w:tcW w:w="2722" w:type="dxa"/>
          </w:tcPr>
          <w:p w:rsidR="00C4566B" w:rsidRPr="0070593A" w:rsidRDefault="00C4566B" w:rsidP="0070593A">
            <w:pPr>
              <w:widowControl w:val="0"/>
              <w:spacing w:line="340" w:lineRule="exact"/>
              <w:rPr>
                <w:rFonts w:ascii="Times New Roman" w:hAnsi="Times New Roman" w:cs="Times New Roman"/>
                <w:sz w:val="24"/>
                <w:szCs w:val="24"/>
              </w:rPr>
            </w:pPr>
            <w:r w:rsidRPr="0070593A">
              <w:rPr>
                <w:rFonts w:ascii="Times New Roman" w:hAnsi="Times New Roman" w:cs="Times New Roman"/>
                <w:sz w:val="24"/>
                <w:szCs w:val="24"/>
              </w:rPr>
              <w:lastRenderedPageBreak/>
              <w:t xml:space="preserve">-  постановка звуков, </w:t>
            </w:r>
          </w:p>
          <w:p w:rsidR="00C4566B" w:rsidRPr="0070593A" w:rsidRDefault="00C4566B" w:rsidP="0070593A">
            <w:pPr>
              <w:pStyle w:val="a9"/>
              <w:widowControl w:val="0"/>
              <w:numPr>
                <w:ilvl w:val="0"/>
                <w:numId w:val="8"/>
              </w:numPr>
              <w:spacing w:line="340" w:lineRule="exact"/>
              <w:ind w:left="175" w:hanging="175"/>
              <w:contextualSpacing w:val="0"/>
              <w:rPr>
                <w:rFonts w:ascii="Times New Roman" w:hAnsi="Times New Roman" w:cs="Times New Roman"/>
                <w:sz w:val="24"/>
                <w:szCs w:val="24"/>
              </w:rPr>
            </w:pPr>
            <w:r w:rsidRPr="0070593A">
              <w:rPr>
                <w:rFonts w:ascii="Times New Roman" w:hAnsi="Times New Roman" w:cs="Times New Roman"/>
                <w:sz w:val="24"/>
                <w:szCs w:val="24"/>
              </w:rPr>
              <w:t>автоматизация их в речи (например, «Сбежавшие гласные»).</w:t>
            </w:r>
          </w:p>
          <w:p w:rsidR="00C4566B" w:rsidRPr="0070593A" w:rsidRDefault="00C4566B" w:rsidP="0070593A">
            <w:pPr>
              <w:pStyle w:val="a9"/>
              <w:widowControl w:val="0"/>
              <w:numPr>
                <w:ilvl w:val="0"/>
                <w:numId w:val="8"/>
              </w:numPr>
              <w:spacing w:line="340" w:lineRule="exact"/>
              <w:ind w:left="175" w:hanging="175"/>
              <w:contextualSpacing w:val="0"/>
              <w:rPr>
                <w:rFonts w:ascii="Times New Roman" w:hAnsi="Times New Roman" w:cs="Times New Roman"/>
                <w:sz w:val="24"/>
                <w:szCs w:val="24"/>
              </w:rPr>
            </w:pPr>
            <w:r w:rsidRPr="0070593A">
              <w:rPr>
                <w:rFonts w:ascii="Times New Roman" w:hAnsi="Times New Roman" w:cs="Times New Roman"/>
                <w:sz w:val="24"/>
                <w:szCs w:val="24"/>
              </w:rPr>
              <w:lastRenderedPageBreak/>
              <w:t>дифференциация со схожими в произношении звуками</w:t>
            </w:r>
          </w:p>
        </w:tc>
      </w:tr>
      <w:tr w:rsidR="00C4566B" w:rsidRPr="0070593A" w:rsidTr="0070593A">
        <w:trPr>
          <w:jc w:val="center"/>
        </w:trPr>
        <w:tc>
          <w:tcPr>
            <w:tcW w:w="2326" w:type="dxa"/>
          </w:tcPr>
          <w:p w:rsidR="00C4566B" w:rsidRPr="0070593A" w:rsidRDefault="00C4566B" w:rsidP="0070593A">
            <w:pPr>
              <w:widowControl w:val="0"/>
              <w:spacing w:line="340" w:lineRule="exact"/>
              <w:rPr>
                <w:rFonts w:ascii="Times New Roman" w:hAnsi="Times New Roman" w:cs="Times New Roman"/>
                <w:sz w:val="24"/>
                <w:szCs w:val="24"/>
              </w:rPr>
            </w:pPr>
            <w:r w:rsidRPr="0070593A">
              <w:rPr>
                <w:rFonts w:ascii="Times New Roman" w:hAnsi="Times New Roman" w:cs="Times New Roman"/>
                <w:sz w:val="24"/>
                <w:szCs w:val="24"/>
              </w:rPr>
              <w:lastRenderedPageBreak/>
              <w:t>Нарушена работа слухового анализатора</w:t>
            </w:r>
          </w:p>
        </w:tc>
        <w:tc>
          <w:tcPr>
            <w:tcW w:w="2026" w:type="dxa"/>
          </w:tcPr>
          <w:p w:rsidR="00C4566B" w:rsidRPr="0070593A" w:rsidRDefault="00C4566B" w:rsidP="0070593A">
            <w:pPr>
              <w:widowControl w:val="0"/>
              <w:spacing w:line="340" w:lineRule="exact"/>
              <w:rPr>
                <w:rFonts w:ascii="Times New Roman" w:hAnsi="Times New Roman" w:cs="Times New Roman"/>
                <w:sz w:val="24"/>
                <w:szCs w:val="24"/>
              </w:rPr>
            </w:pPr>
            <w:r w:rsidRPr="0070593A">
              <w:rPr>
                <w:rFonts w:ascii="Times New Roman" w:hAnsi="Times New Roman" w:cs="Times New Roman"/>
                <w:sz w:val="24"/>
                <w:szCs w:val="24"/>
              </w:rPr>
              <w:t>Акустическая</w:t>
            </w:r>
          </w:p>
        </w:tc>
        <w:tc>
          <w:tcPr>
            <w:tcW w:w="3029" w:type="dxa"/>
          </w:tcPr>
          <w:p w:rsidR="00C4566B" w:rsidRPr="0070593A" w:rsidRDefault="00C4566B" w:rsidP="0070593A">
            <w:pPr>
              <w:pStyle w:val="a9"/>
              <w:widowControl w:val="0"/>
              <w:numPr>
                <w:ilvl w:val="0"/>
                <w:numId w:val="8"/>
              </w:numPr>
              <w:spacing w:line="340" w:lineRule="exact"/>
              <w:ind w:left="229" w:hanging="229"/>
              <w:contextualSpacing w:val="0"/>
              <w:rPr>
                <w:rFonts w:ascii="Times New Roman" w:hAnsi="Times New Roman" w:cs="Times New Roman"/>
                <w:sz w:val="24"/>
                <w:szCs w:val="24"/>
              </w:rPr>
            </w:pPr>
            <w:r w:rsidRPr="0070593A">
              <w:rPr>
                <w:rFonts w:ascii="Times New Roman" w:hAnsi="Times New Roman" w:cs="Times New Roman"/>
                <w:sz w:val="24"/>
                <w:szCs w:val="24"/>
              </w:rPr>
              <w:t>определить  места звука (в начале, в середине, в конце);</w:t>
            </w:r>
          </w:p>
          <w:p w:rsidR="00C4566B" w:rsidRPr="0070593A" w:rsidRDefault="00C4566B" w:rsidP="0070593A">
            <w:pPr>
              <w:pStyle w:val="a9"/>
              <w:widowControl w:val="0"/>
              <w:numPr>
                <w:ilvl w:val="0"/>
                <w:numId w:val="8"/>
              </w:numPr>
              <w:spacing w:line="340" w:lineRule="exact"/>
              <w:ind w:left="229" w:hanging="229"/>
              <w:contextualSpacing w:val="0"/>
              <w:rPr>
                <w:rFonts w:ascii="Times New Roman" w:hAnsi="Times New Roman" w:cs="Times New Roman"/>
                <w:sz w:val="24"/>
                <w:szCs w:val="24"/>
              </w:rPr>
            </w:pPr>
            <w:r w:rsidRPr="0070593A">
              <w:rPr>
                <w:rFonts w:ascii="Times New Roman" w:hAnsi="Times New Roman" w:cs="Times New Roman"/>
                <w:sz w:val="24"/>
                <w:szCs w:val="24"/>
              </w:rPr>
              <w:t xml:space="preserve">прием «Тексты с пропусками гласных»; </w:t>
            </w:r>
          </w:p>
          <w:p w:rsidR="00C4566B" w:rsidRPr="0070593A" w:rsidRDefault="00C4566B" w:rsidP="0070593A">
            <w:pPr>
              <w:pStyle w:val="a9"/>
              <w:widowControl w:val="0"/>
              <w:numPr>
                <w:ilvl w:val="0"/>
                <w:numId w:val="8"/>
              </w:numPr>
              <w:spacing w:line="340" w:lineRule="exact"/>
              <w:ind w:left="229" w:hanging="229"/>
              <w:contextualSpacing w:val="0"/>
              <w:rPr>
                <w:rFonts w:ascii="Times New Roman" w:hAnsi="Times New Roman" w:cs="Times New Roman"/>
                <w:sz w:val="24"/>
                <w:szCs w:val="24"/>
              </w:rPr>
            </w:pPr>
            <w:r w:rsidRPr="0070593A">
              <w:rPr>
                <w:rFonts w:ascii="Times New Roman" w:hAnsi="Times New Roman" w:cs="Times New Roman"/>
                <w:sz w:val="24"/>
                <w:szCs w:val="24"/>
              </w:rPr>
              <w:t>игровой прием «Сбежавшие гласные»</w:t>
            </w:r>
          </w:p>
        </w:tc>
        <w:tc>
          <w:tcPr>
            <w:tcW w:w="2722" w:type="dxa"/>
          </w:tcPr>
          <w:p w:rsidR="00C4566B" w:rsidRPr="0070593A" w:rsidRDefault="00C4566B" w:rsidP="0070593A">
            <w:pPr>
              <w:pStyle w:val="a9"/>
              <w:widowControl w:val="0"/>
              <w:numPr>
                <w:ilvl w:val="0"/>
                <w:numId w:val="8"/>
              </w:numPr>
              <w:spacing w:line="340" w:lineRule="exact"/>
              <w:ind w:left="229" w:hanging="229"/>
              <w:contextualSpacing w:val="0"/>
              <w:rPr>
                <w:rFonts w:ascii="Times New Roman" w:hAnsi="Times New Roman" w:cs="Times New Roman"/>
                <w:sz w:val="24"/>
                <w:szCs w:val="24"/>
              </w:rPr>
            </w:pPr>
            <w:r w:rsidRPr="0070593A">
              <w:rPr>
                <w:rFonts w:ascii="Times New Roman" w:hAnsi="Times New Roman" w:cs="Times New Roman"/>
                <w:sz w:val="24"/>
                <w:szCs w:val="24"/>
              </w:rPr>
              <w:t>приемы формирования фонемного распознавания на уровне звуков, букв, слогов, слов, словосочетаний, предложений и текстов</w:t>
            </w:r>
          </w:p>
        </w:tc>
      </w:tr>
      <w:tr w:rsidR="00C4566B" w:rsidRPr="0070593A" w:rsidTr="0070593A">
        <w:trPr>
          <w:jc w:val="center"/>
        </w:trPr>
        <w:tc>
          <w:tcPr>
            <w:tcW w:w="2326" w:type="dxa"/>
          </w:tcPr>
          <w:p w:rsidR="00C4566B" w:rsidRPr="0070593A" w:rsidRDefault="00C4566B" w:rsidP="0070593A">
            <w:pPr>
              <w:widowControl w:val="0"/>
              <w:spacing w:line="340" w:lineRule="exact"/>
              <w:rPr>
                <w:rFonts w:ascii="Times New Roman" w:hAnsi="Times New Roman" w:cs="Times New Roman"/>
                <w:sz w:val="24"/>
                <w:szCs w:val="24"/>
              </w:rPr>
            </w:pPr>
            <w:r w:rsidRPr="0070593A">
              <w:rPr>
                <w:rFonts w:ascii="Times New Roman" w:hAnsi="Times New Roman" w:cs="Times New Roman"/>
                <w:sz w:val="24"/>
                <w:szCs w:val="24"/>
              </w:rPr>
              <w:t xml:space="preserve">Нарушена работа </w:t>
            </w:r>
            <w:r w:rsidRPr="0070593A">
              <w:rPr>
                <w:rFonts w:ascii="Times New Roman" w:hAnsi="Times New Roman" w:cs="Times New Roman"/>
                <w:sz w:val="24"/>
                <w:szCs w:val="24"/>
                <w:shd w:val="clear" w:color="auto" w:fill="FFFFFF"/>
              </w:rPr>
              <w:t>двигательного анализатора</w:t>
            </w:r>
          </w:p>
        </w:tc>
        <w:tc>
          <w:tcPr>
            <w:tcW w:w="2026" w:type="dxa"/>
          </w:tcPr>
          <w:p w:rsidR="00C4566B" w:rsidRPr="0070593A" w:rsidRDefault="00C4566B" w:rsidP="0070593A">
            <w:pPr>
              <w:widowControl w:val="0"/>
              <w:spacing w:line="340" w:lineRule="exact"/>
              <w:rPr>
                <w:rFonts w:ascii="Times New Roman" w:hAnsi="Times New Roman" w:cs="Times New Roman"/>
                <w:sz w:val="24"/>
                <w:szCs w:val="24"/>
              </w:rPr>
            </w:pPr>
            <w:r w:rsidRPr="0070593A">
              <w:rPr>
                <w:rFonts w:ascii="Times New Roman" w:hAnsi="Times New Roman" w:cs="Times New Roman"/>
                <w:sz w:val="24"/>
                <w:szCs w:val="24"/>
                <w:shd w:val="clear" w:color="auto" w:fill="FFFFFF"/>
              </w:rPr>
              <w:t>О</w:t>
            </w:r>
            <w:r w:rsidRPr="0070593A">
              <w:rPr>
                <w:rFonts w:ascii="Times New Roman" w:hAnsi="Times New Roman" w:cs="Times New Roman"/>
                <w:i/>
                <w:sz w:val="24"/>
                <w:szCs w:val="24"/>
                <w:shd w:val="clear" w:color="auto" w:fill="FFFFFF"/>
              </w:rPr>
              <w:t xml:space="preserve">птическая </w:t>
            </w:r>
            <w:proofErr w:type="spellStart"/>
            <w:r w:rsidRPr="0070593A">
              <w:rPr>
                <w:rFonts w:ascii="Times New Roman" w:hAnsi="Times New Roman" w:cs="Times New Roman"/>
                <w:i/>
                <w:sz w:val="24"/>
                <w:szCs w:val="24"/>
                <w:shd w:val="clear" w:color="auto" w:fill="FFFFFF"/>
              </w:rPr>
              <w:t>дисграфия</w:t>
            </w:r>
            <w:proofErr w:type="spellEnd"/>
          </w:p>
        </w:tc>
        <w:tc>
          <w:tcPr>
            <w:tcW w:w="3029" w:type="dxa"/>
          </w:tcPr>
          <w:p w:rsidR="00C4566B" w:rsidRPr="0070593A" w:rsidRDefault="00C4566B" w:rsidP="0070593A">
            <w:pPr>
              <w:pStyle w:val="a9"/>
              <w:widowControl w:val="0"/>
              <w:numPr>
                <w:ilvl w:val="0"/>
                <w:numId w:val="8"/>
              </w:numPr>
              <w:spacing w:line="340" w:lineRule="exact"/>
              <w:ind w:left="229" w:hanging="229"/>
              <w:contextualSpacing w:val="0"/>
              <w:rPr>
                <w:rFonts w:ascii="Times New Roman" w:hAnsi="Times New Roman" w:cs="Times New Roman"/>
                <w:sz w:val="24"/>
                <w:szCs w:val="24"/>
              </w:rPr>
            </w:pPr>
            <w:r w:rsidRPr="0070593A">
              <w:rPr>
                <w:rFonts w:ascii="Times New Roman" w:hAnsi="Times New Roman" w:cs="Times New Roman"/>
                <w:sz w:val="24"/>
                <w:szCs w:val="24"/>
              </w:rPr>
              <w:t xml:space="preserve">приемы развития мелкой и крупной моторики </w:t>
            </w:r>
          </w:p>
        </w:tc>
        <w:tc>
          <w:tcPr>
            <w:tcW w:w="2722" w:type="dxa"/>
          </w:tcPr>
          <w:p w:rsidR="00C4566B" w:rsidRPr="0070593A" w:rsidRDefault="00C4566B" w:rsidP="0070593A">
            <w:pPr>
              <w:pStyle w:val="a9"/>
              <w:widowControl w:val="0"/>
              <w:numPr>
                <w:ilvl w:val="0"/>
                <w:numId w:val="8"/>
              </w:numPr>
              <w:spacing w:line="340" w:lineRule="exact"/>
              <w:ind w:left="229" w:hanging="229"/>
              <w:contextualSpacing w:val="0"/>
              <w:rPr>
                <w:rFonts w:ascii="Times New Roman" w:hAnsi="Times New Roman" w:cs="Times New Roman"/>
                <w:sz w:val="24"/>
                <w:szCs w:val="24"/>
              </w:rPr>
            </w:pPr>
            <w:r w:rsidRPr="0070593A">
              <w:rPr>
                <w:rFonts w:ascii="Times New Roman" w:hAnsi="Times New Roman" w:cs="Times New Roman"/>
                <w:sz w:val="24"/>
                <w:szCs w:val="24"/>
              </w:rPr>
              <w:t>«Отличаем похожие буквы»;</w:t>
            </w:r>
          </w:p>
          <w:p w:rsidR="00C4566B" w:rsidRPr="0070593A" w:rsidRDefault="00C4566B" w:rsidP="0070593A">
            <w:pPr>
              <w:pStyle w:val="a9"/>
              <w:widowControl w:val="0"/>
              <w:numPr>
                <w:ilvl w:val="0"/>
                <w:numId w:val="8"/>
              </w:numPr>
              <w:spacing w:line="340" w:lineRule="exact"/>
              <w:ind w:left="229" w:hanging="229"/>
              <w:contextualSpacing w:val="0"/>
              <w:rPr>
                <w:rFonts w:ascii="Times New Roman" w:hAnsi="Times New Roman" w:cs="Times New Roman"/>
                <w:sz w:val="24"/>
                <w:szCs w:val="24"/>
              </w:rPr>
            </w:pPr>
            <w:r w:rsidRPr="0070593A">
              <w:rPr>
                <w:rFonts w:ascii="Times New Roman" w:hAnsi="Times New Roman" w:cs="Times New Roman"/>
                <w:sz w:val="24"/>
                <w:szCs w:val="24"/>
              </w:rPr>
              <w:t xml:space="preserve">«Морской бой» </w:t>
            </w:r>
          </w:p>
        </w:tc>
      </w:tr>
      <w:tr w:rsidR="00C4566B" w:rsidRPr="0070593A" w:rsidTr="0070593A">
        <w:trPr>
          <w:jc w:val="center"/>
        </w:trPr>
        <w:tc>
          <w:tcPr>
            <w:tcW w:w="2326" w:type="dxa"/>
          </w:tcPr>
          <w:p w:rsidR="00C4566B" w:rsidRPr="0070593A" w:rsidRDefault="00C4566B" w:rsidP="0070593A">
            <w:pPr>
              <w:widowControl w:val="0"/>
              <w:spacing w:line="340" w:lineRule="exact"/>
              <w:rPr>
                <w:rFonts w:ascii="Times New Roman" w:hAnsi="Times New Roman" w:cs="Times New Roman"/>
                <w:sz w:val="24"/>
                <w:szCs w:val="24"/>
              </w:rPr>
            </w:pPr>
            <w:r w:rsidRPr="0070593A">
              <w:rPr>
                <w:rFonts w:ascii="Times New Roman" w:hAnsi="Times New Roman" w:cs="Times New Roman"/>
                <w:sz w:val="24"/>
                <w:szCs w:val="24"/>
              </w:rPr>
              <w:t>Учащийся не может обрабатывать информацию (синтез и анализ)</w:t>
            </w:r>
          </w:p>
        </w:tc>
        <w:tc>
          <w:tcPr>
            <w:tcW w:w="2026" w:type="dxa"/>
          </w:tcPr>
          <w:p w:rsidR="00C4566B" w:rsidRPr="0070593A" w:rsidRDefault="00C4566B" w:rsidP="0070593A">
            <w:pPr>
              <w:widowControl w:val="0"/>
              <w:spacing w:line="340" w:lineRule="exact"/>
              <w:rPr>
                <w:rFonts w:ascii="Times New Roman" w:hAnsi="Times New Roman" w:cs="Times New Roman"/>
                <w:sz w:val="24"/>
                <w:szCs w:val="24"/>
              </w:rPr>
            </w:pPr>
            <w:proofErr w:type="spellStart"/>
            <w:r w:rsidRPr="0070593A">
              <w:rPr>
                <w:rFonts w:ascii="Times New Roman" w:hAnsi="Times New Roman" w:cs="Times New Roman"/>
                <w:sz w:val="24"/>
                <w:szCs w:val="24"/>
              </w:rPr>
              <w:t>Дисграфия</w:t>
            </w:r>
            <w:proofErr w:type="spellEnd"/>
            <w:r w:rsidRPr="0070593A">
              <w:rPr>
                <w:rFonts w:ascii="Times New Roman" w:hAnsi="Times New Roman" w:cs="Times New Roman"/>
                <w:sz w:val="24"/>
                <w:szCs w:val="24"/>
              </w:rPr>
              <w:t xml:space="preserve"> из-за проблем языкового анализа и синтеза</w:t>
            </w:r>
          </w:p>
        </w:tc>
        <w:tc>
          <w:tcPr>
            <w:tcW w:w="3029" w:type="dxa"/>
          </w:tcPr>
          <w:p w:rsidR="00C4566B" w:rsidRPr="0070593A" w:rsidRDefault="00C4566B" w:rsidP="0070593A">
            <w:pPr>
              <w:pStyle w:val="a9"/>
              <w:widowControl w:val="0"/>
              <w:numPr>
                <w:ilvl w:val="0"/>
                <w:numId w:val="8"/>
              </w:numPr>
              <w:spacing w:line="340" w:lineRule="exact"/>
              <w:ind w:left="229" w:hanging="229"/>
              <w:contextualSpacing w:val="0"/>
              <w:rPr>
                <w:rFonts w:ascii="Times New Roman" w:hAnsi="Times New Roman" w:cs="Times New Roman"/>
                <w:sz w:val="24"/>
                <w:szCs w:val="24"/>
              </w:rPr>
            </w:pPr>
            <w:r w:rsidRPr="0070593A">
              <w:rPr>
                <w:rFonts w:ascii="Times New Roman" w:hAnsi="Times New Roman" w:cs="Times New Roman"/>
                <w:sz w:val="24"/>
                <w:szCs w:val="24"/>
              </w:rPr>
              <w:t>«</w:t>
            </w:r>
            <w:proofErr w:type="spellStart"/>
            <w:r w:rsidRPr="0070593A">
              <w:rPr>
                <w:rFonts w:ascii="Times New Roman" w:hAnsi="Times New Roman" w:cs="Times New Roman"/>
                <w:sz w:val="24"/>
                <w:szCs w:val="24"/>
              </w:rPr>
              <w:t>Филворд</w:t>
            </w:r>
            <w:proofErr w:type="spellEnd"/>
            <w:r w:rsidRPr="0070593A">
              <w:rPr>
                <w:rFonts w:ascii="Times New Roman" w:hAnsi="Times New Roman" w:cs="Times New Roman"/>
                <w:sz w:val="24"/>
                <w:szCs w:val="24"/>
              </w:rPr>
              <w:t>»;</w:t>
            </w:r>
          </w:p>
          <w:p w:rsidR="00C4566B" w:rsidRPr="0070593A" w:rsidRDefault="00C4566B" w:rsidP="0070593A">
            <w:pPr>
              <w:pStyle w:val="a9"/>
              <w:widowControl w:val="0"/>
              <w:numPr>
                <w:ilvl w:val="0"/>
                <w:numId w:val="8"/>
              </w:numPr>
              <w:spacing w:line="340" w:lineRule="exact"/>
              <w:ind w:left="229" w:hanging="229"/>
              <w:contextualSpacing w:val="0"/>
              <w:rPr>
                <w:rFonts w:ascii="Times New Roman" w:hAnsi="Times New Roman" w:cs="Times New Roman"/>
                <w:sz w:val="24"/>
                <w:szCs w:val="24"/>
              </w:rPr>
            </w:pPr>
            <w:r w:rsidRPr="0070593A">
              <w:rPr>
                <w:rFonts w:ascii="Times New Roman" w:hAnsi="Times New Roman" w:cs="Times New Roman"/>
                <w:sz w:val="24"/>
                <w:szCs w:val="24"/>
              </w:rPr>
              <w:t>«Буквы-прилипалы»;</w:t>
            </w:r>
          </w:p>
          <w:p w:rsidR="00C4566B" w:rsidRPr="0070593A" w:rsidRDefault="00C4566B" w:rsidP="0070593A">
            <w:pPr>
              <w:pStyle w:val="a9"/>
              <w:widowControl w:val="0"/>
              <w:numPr>
                <w:ilvl w:val="0"/>
                <w:numId w:val="8"/>
              </w:numPr>
              <w:spacing w:line="340" w:lineRule="exact"/>
              <w:ind w:left="229" w:hanging="229"/>
              <w:contextualSpacing w:val="0"/>
              <w:rPr>
                <w:rFonts w:ascii="Times New Roman" w:hAnsi="Times New Roman" w:cs="Times New Roman"/>
                <w:sz w:val="24"/>
                <w:szCs w:val="24"/>
              </w:rPr>
            </w:pPr>
            <w:r w:rsidRPr="0070593A">
              <w:rPr>
                <w:rFonts w:ascii="Times New Roman" w:hAnsi="Times New Roman" w:cs="Times New Roman"/>
                <w:sz w:val="24"/>
                <w:szCs w:val="24"/>
              </w:rPr>
              <w:t>приемы развития мышления у учащихся</w:t>
            </w:r>
          </w:p>
        </w:tc>
        <w:tc>
          <w:tcPr>
            <w:tcW w:w="2722" w:type="dxa"/>
          </w:tcPr>
          <w:p w:rsidR="00C4566B" w:rsidRPr="0070593A" w:rsidRDefault="00C4566B" w:rsidP="0070593A">
            <w:pPr>
              <w:pStyle w:val="a9"/>
              <w:widowControl w:val="0"/>
              <w:numPr>
                <w:ilvl w:val="0"/>
                <w:numId w:val="8"/>
              </w:numPr>
              <w:spacing w:line="340" w:lineRule="exact"/>
              <w:ind w:left="229" w:hanging="229"/>
              <w:contextualSpacing w:val="0"/>
              <w:rPr>
                <w:rFonts w:ascii="Times New Roman" w:hAnsi="Times New Roman" w:cs="Times New Roman"/>
                <w:sz w:val="24"/>
                <w:szCs w:val="24"/>
              </w:rPr>
            </w:pPr>
            <w:r w:rsidRPr="0070593A">
              <w:rPr>
                <w:rFonts w:ascii="Times New Roman" w:hAnsi="Times New Roman" w:cs="Times New Roman"/>
                <w:sz w:val="24"/>
                <w:szCs w:val="24"/>
              </w:rPr>
              <w:t>игровые приемы: «Наборщик», «Лесенка», «Речевая арифметика», «Тексты без границ слов»</w:t>
            </w:r>
          </w:p>
        </w:tc>
      </w:tr>
      <w:tr w:rsidR="00C4566B" w:rsidRPr="0070593A" w:rsidTr="0070593A">
        <w:trPr>
          <w:jc w:val="center"/>
        </w:trPr>
        <w:tc>
          <w:tcPr>
            <w:tcW w:w="2326" w:type="dxa"/>
          </w:tcPr>
          <w:p w:rsidR="00C4566B" w:rsidRPr="0070593A" w:rsidRDefault="00C4566B" w:rsidP="0070593A">
            <w:pPr>
              <w:widowControl w:val="0"/>
              <w:spacing w:line="340" w:lineRule="exact"/>
              <w:rPr>
                <w:rFonts w:ascii="Times New Roman" w:hAnsi="Times New Roman" w:cs="Times New Roman"/>
                <w:sz w:val="24"/>
                <w:szCs w:val="24"/>
              </w:rPr>
            </w:pPr>
            <w:r w:rsidRPr="0070593A">
              <w:rPr>
                <w:rFonts w:ascii="Times New Roman" w:hAnsi="Times New Roman" w:cs="Times New Roman"/>
                <w:sz w:val="24"/>
                <w:szCs w:val="24"/>
              </w:rPr>
              <w:t>Учащийся из двуязычной семьи, а также когда обучается на неродном языке</w:t>
            </w:r>
          </w:p>
        </w:tc>
        <w:tc>
          <w:tcPr>
            <w:tcW w:w="2026" w:type="dxa"/>
          </w:tcPr>
          <w:p w:rsidR="00C4566B" w:rsidRPr="0070593A" w:rsidRDefault="00C4566B" w:rsidP="0070593A">
            <w:pPr>
              <w:widowControl w:val="0"/>
              <w:spacing w:line="340" w:lineRule="exact"/>
              <w:rPr>
                <w:rFonts w:ascii="Times New Roman" w:hAnsi="Times New Roman" w:cs="Times New Roman"/>
                <w:sz w:val="24"/>
                <w:szCs w:val="24"/>
              </w:rPr>
            </w:pPr>
            <w:proofErr w:type="spellStart"/>
            <w:r w:rsidRPr="0070593A">
              <w:rPr>
                <w:rFonts w:ascii="Times New Roman" w:hAnsi="Times New Roman" w:cs="Times New Roman"/>
                <w:sz w:val="24"/>
                <w:szCs w:val="24"/>
              </w:rPr>
              <w:t>Аграмматическая</w:t>
            </w:r>
            <w:proofErr w:type="spellEnd"/>
            <w:r w:rsidRPr="0070593A">
              <w:rPr>
                <w:rFonts w:ascii="Times New Roman" w:hAnsi="Times New Roman" w:cs="Times New Roman"/>
                <w:sz w:val="24"/>
                <w:szCs w:val="24"/>
              </w:rPr>
              <w:t xml:space="preserve"> </w:t>
            </w:r>
            <w:proofErr w:type="spellStart"/>
            <w:r w:rsidRPr="0070593A">
              <w:rPr>
                <w:rFonts w:ascii="Times New Roman" w:hAnsi="Times New Roman" w:cs="Times New Roman"/>
                <w:sz w:val="24"/>
                <w:szCs w:val="24"/>
              </w:rPr>
              <w:t>дисграфия</w:t>
            </w:r>
            <w:proofErr w:type="spellEnd"/>
          </w:p>
        </w:tc>
        <w:tc>
          <w:tcPr>
            <w:tcW w:w="3029" w:type="dxa"/>
          </w:tcPr>
          <w:p w:rsidR="00C4566B" w:rsidRPr="0070593A" w:rsidRDefault="00C4566B" w:rsidP="0070593A">
            <w:pPr>
              <w:pStyle w:val="a9"/>
              <w:widowControl w:val="0"/>
              <w:numPr>
                <w:ilvl w:val="0"/>
                <w:numId w:val="8"/>
              </w:numPr>
              <w:spacing w:line="340" w:lineRule="exact"/>
              <w:ind w:left="229" w:hanging="229"/>
              <w:contextualSpacing w:val="0"/>
              <w:rPr>
                <w:rFonts w:ascii="Times New Roman" w:hAnsi="Times New Roman" w:cs="Times New Roman"/>
                <w:sz w:val="24"/>
                <w:szCs w:val="24"/>
              </w:rPr>
            </w:pPr>
            <w:r w:rsidRPr="0070593A">
              <w:rPr>
                <w:rFonts w:ascii="Times New Roman" w:hAnsi="Times New Roman" w:cs="Times New Roman"/>
                <w:sz w:val="24"/>
                <w:szCs w:val="24"/>
              </w:rPr>
              <w:t xml:space="preserve">«Скажи наоборот»; </w:t>
            </w:r>
          </w:p>
          <w:p w:rsidR="00C4566B" w:rsidRPr="0070593A" w:rsidRDefault="00C4566B" w:rsidP="0070593A">
            <w:pPr>
              <w:pStyle w:val="a9"/>
              <w:widowControl w:val="0"/>
              <w:numPr>
                <w:ilvl w:val="0"/>
                <w:numId w:val="8"/>
              </w:numPr>
              <w:spacing w:line="340" w:lineRule="exact"/>
              <w:ind w:left="229" w:hanging="229"/>
              <w:contextualSpacing w:val="0"/>
              <w:rPr>
                <w:rFonts w:ascii="Times New Roman" w:hAnsi="Times New Roman" w:cs="Times New Roman"/>
                <w:sz w:val="24"/>
                <w:szCs w:val="24"/>
              </w:rPr>
            </w:pPr>
            <w:r w:rsidRPr="0070593A">
              <w:rPr>
                <w:rFonts w:ascii="Times New Roman" w:hAnsi="Times New Roman" w:cs="Times New Roman"/>
                <w:sz w:val="24"/>
                <w:szCs w:val="24"/>
              </w:rPr>
              <w:t xml:space="preserve">«Найди целое», </w:t>
            </w:r>
          </w:p>
          <w:p w:rsidR="00C4566B" w:rsidRPr="0070593A" w:rsidRDefault="00C4566B" w:rsidP="0070593A">
            <w:pPr>
              <w:pStyle w:val="a9"/>
              <w:widowControl w:val="0"/>
              <w:numPr>
                <w:ilvl w:val="0"/>
                <w:numId w:val="8"/>
              </w:numPr>
              <w:spacing w:line="340" w:lineRule="exact"/>
              <w:ind w:left="229" w:hanging="229"/>
              <w:contextualSpacing w:val="0"/>
              <w:rPr>
                <w:rFonts w:ascii="Times New Roman" w:hAnsi="Times New Roman" w:cs="Times New Roman"/>
                <w:sz w:val="24"/>
                <w:szCs w:val="24"/>
              </w:rPr>
            </w:pPr>
            <w:r w:rsidRPr="0070593A">
              <w:rPr>
                <w:rFonts w:ascii="Times New Roman" w:hAnsi="Times New Roman" w:cs="Times New Roman"/>
                <w:sz w:val="24"/>
                <w:szCs w:val="24"/>
              </w:rPr>
              <w:t>отгадывание загадок</w:t>
            </w:r>
          </w:p>
        </w:tc>
        <w:tc>
          <w:tcPr>
            <w:tcW w:w="2722" w:type="dxa"/>
          </w:tcPr>
          <w:p w:rsidR="00C4566B" w:rsidRPr="0070593A" w:rsidRDefault="00C4566B" w:rsidP="0070593A">
            <w:pPr>
              <w:pStyle w:val="a9"/>
              <w:widowControl w:val="0"/>
              <w:numPr>
                <w:ilvl w:val="0"/>
                <w:numId w:val="8"/>
              </w:numPr>
              <w:spacing w:line="340" w:lineRule="exact"/>
              <w:ind w:left="229" w:hanging="229"/>
              <w:contextualSpacing w:val="0"/>
              <w:rPr>
                <w:rFonts w:ascii="Times New Roman" w:hAnsi="Times New Roman" w:cs="Times New Roman"/>
                <w:sz w:val="24"/>
                <w:szCs w:val="24"/>
              </w:rPr>
            </w:pPr>
            <w:r w:rsidRPr="0070593A">
              <w:rPr>
                <w:rFonts w:ascii="Times New Roman" w:hAnsi="Times New Roman" w:cs="Times New Roman"/>
                <w:kern w:val="28"/>
                <w:sz w:val="24"/>
                <w:szCs w:val="28"/>
              </w:rPr>
              <w:t>«Подружи слова»</w:t>
            </w:r>
          </w:p>
        </w:tc>
      </w:tr>
    </w:tbl>
    <w:p w:rsidR="00C4566B" w:rsidRPr="0070593A" w:rsidRDefault="00C4566B" w:rsidP="00C4566B">
      <w:pPr>
        <w:widowControl w:val="0"/>
        <w:spacing w:after="0" w:line="360" w:lineRule="auto"/>
        <w:ind w:firstLine="709"/>
        <w:jc w:val="both"/>
        <w:rPr>
          <w:rFonts w:ascii="Times New Roman" w:hAnsi="Times New Roman" w:cs="Times New Roman"/>
          <w:sz w:val="28"/>
        </w:rPr>
      </w:pPr>
    </w:p>
    <w:p w:rsidR="002A004B" w:rsidRDefault="00C4566B" w:rsidP="002A004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В коррекционную и профилактическую  работу должны быть включены задания разных уровней, где отрабатываются п</w:t>
      </w:r>
      <w:r w:rsidR="002A004B">
        <w:rPr>
          <w:rFonts w:ascii="Times New Roman" w:hAnsi="Times New Roman" w:cs="Times New Roman"/>
          <w:sz w:val="28"/>
          <w:szCs w:val="28"/>
        </w:rPr>
        <w:t xml:space="preserve">риемы для всех видов </w:t>
      </w:r>
      <w:proofErr w:type="spellStart"/>
      <w:r w:rsidR="002A004B">
        <w:rPr>
          <w:rFonts w:ascii="Times New Roman" w:hAnsi="Times New Roman" w:cs="Times New Roman"/>
          <w:sz w:val="28"/>
          <w:szCs w:val="28"/>
        </w:rPr>
        <w:t>дисграфии</w:t>
      </w:r>
      <w:proofErr w:type="spellEnd"/>
      <w:r w:rsidR="002A004B">
        <w:rPr>
          <w:rFonts w:ascii="Times New Roman" w:hAnsi="Times New Roman" w:cs="Times New Roman"/>
          <w:sz w:val="28"/>
          <w:szCs w:val="28"/>
        </w:rPr>
        <w:t xml:space="preserve">. </w:t>
      </w:r>
    </w:p>
    <w:p w:rsidR="00C4566B" w:rsidRPr="002A004B" w:rsidRDefault="002A004B" w:rsidP="002A004B">
      <w:pPr>
        <w:widowControl w:val="0"/>
        <w:spacing w:after="0" w:line="360" w:lineRule="auto"/>
        <w:ind w:firstLine="709"/>
        <w:jc w:val="both"/>
        <w:rPr>
          <w:rFonts w:ascii="Times New Roman" w:hAnsi="Times New Roman" w:cs="Times New Roman"/>
          <w:sz w:val="28"/>
          <w:szCs w:val="28"/>
        </w:rPr>
      </w:pPr>
      <w:r w:rsidRPr="002A004B">
        <w:rPr>
          <w:rFonts w:ascii="Times New Roman" w:hAnsi="Times New Roman" w:cs="Times New Roman"/>
          <w:sz w:val="28"/>
          <w:szCs w:val="28"/>
        </w:rPr>
        <w:t xml:space="preserve"> </w:t>
      </w:r>
      <w:r w:rsidRPr="0070593A">
        <w:rPr>
          <w:rFonts w:ascii="Times New Roman" w:hAnsi="Times New Roman" w:cs="Times New Roman"/>
          <w:sz w:val="28"/>
          <w:szCs w:val="28"/>
        </w:rPr>
        <w:t>Покажем на примерах использование методических приемов.</w:t>
      </w:r>
      <w:r>
        <w:rPr>
          <w:rFonts w:ascii="Times New Roman" w:hAnsi="Times New Roman" w:cs="Times New Roman"/>
          <w:sz w:val="28"/>
          <w:szCs w:val="28"/>
        </w:rPr>
        <w:t xml:space="preserve"> </w:t>
      </w:r>
      <w:proofErr w:type="gramStart"/>
      <w:r w:rsidR="00C4566B" w:rsidRPr="0070593A">
        <w:rPr>
          <w:rFonts w:ascii="Times New Roman" w:hAnsi="Times New Roman" w:cs="Times New Roman"/>
          <w:sz w:val="28"/>
          <w:szCs w:val="28"/>
        </w:rPr>
        <w:t>Т</w:t>
      </w:r>
      <w:proofErr w:type="gramEnd"/>
      <w:r w:rsidR="00C4566B" w:rsidRPr="0070593A">
        <w:rPr>
          <w:rFonts w:ascii="Times New Roman" w:hAnsi="Times New Roman" w:cs="Times New Roman"/>
          <w:sz w:val="28"/>
          <w:szCs w:val="28"/>
        </w:rPr>
        <w:t>ак при имеющихся нарушениях работы двигательного анализатора, которые выражаются в ошибках правильного написания букв целесообразно использовать для профилактики такие приемы, которые развивают крупную и мелкую моторику учащихся, для коррекции примером заданий будут: «Отличаем похожие буквы»</w:t>
      </w:r>
    </w:p>
    <w:p w:rsidR="00C4566B" w:rsidRPr="0070593A" w:rsidRDefault="00C4566B" w:rsidP="0070593A">
      <w:pPr>
        <w:widowControl w:val="0"/>
        <w:spacing w:after="0" w:line="360" w:lineRule="auto"/>
        <w:jc w:val="both"/>
        <w:rPr>
          <w:rFonts w:ascii="Times New Roman" w:hAnsi="Times New Roman" w:cs="Times New Roman"/>
          <w:kern w:val="28"/>
          <w:sz w:val="28"/>
          <w:szCs w:val="28"/>
        </w:rPr>
      </w:pPr>
      <w:r w:rsidRPr="0070593A">
        <w:rPr>
          <w:rFonts w:ascii="Times New Roman" w:hAnsi="Times New Roman" w:cs="Times New Roman"/>
          <w:kern w:val="28"/>
          <w:sz w:val="28"/>
          <w:szCs w:val="28"/>
        </w:rPr>
        <w:t xml:space="preserve"> Расшифруй эти глаголы. Следи за написанием букв, обозначение шифровки: </w:t>
      </w:r>
      <w:r w:rsidRPr="0070593A">
        <w:rPr>
          <w:rFonts w:ascii="Times New Roman" w:hAnsi="Times New Roman" w:cs="Times New Roman"/>
          <w:kern w:val="28"/>
          <w:sz w:val="28"/>
          <w:szCs w:val="28"/>
        </w:rPr>
        <w:lastRenderedPageBreak/>
        <w:t>п-3 , т-2</w:t>
      </w:r>
    </w:p>
    <w:p w:rsidR="00C4566B" w:rsidRPr="0070593A" w:rsidRDefault="00C4566B" w:rsidP="00C4566B">
      <w:pPr>
        <w:widowControl w:val="0"/>
        <w:spacing w:after="0" w:line="360" w:lineRule="auto"/>
        <w:ind w:firstLine="709"/>
        <w:jc w:val="both"/>
        <w:rPr>
          <w:rFonts w:ascii="Times New Roman" w:hAnsi="Times New Roman" w:cs="Times New Roman"/>
          <w:kern w:val="28"/>
          <w:sz w:val="28"/>
          <w:szCs w:val="28"/>
        </w:rPr>
      </w:pPr>
      <w:r w:rsidRPr="0070593A">
        <w:rPr>
          <w:rFonts w:ascii="Times New Roman" w:hAnsi="Times New Roman" w:cs="Times New Roman"/>
          <w:kern w:val="28"/>
          <w:sz w:val="28"/>
          <w:szCs w:val="28"/>
        </w:rPr>
        <w:t>3о2и3ь ко23и3ь с</w:t>
      </w:r>
      <w:proofErr w:type="gramStart"/>
      <w:r w:rsidRPr="0070593A">
        <w:rPr>
          <w:rFonts w:ascii="Times New Roman" w:hAnsi="Times New Roman" w:cs="Times New Roman"/>
          <w:kern w:val="28"/>
          <w:sz w:val="28"/>
          <w:szCs w:val="28"/>
        </w:rPr>
        <w:t>2</w:t>
      </w:r>
      <w:proofErr w:type="gramEnd"/>
      <w:r w:rsidRPr="0070593A">
        <w:rPr>
          <w:rFonts w:ascii="Times New Roman" w:hAnsi="Times New Roman" w:cs="Times New Roman"/>
          <w:kern w:val="28"/>
          <w:sz w:val="28"/>
          <w:szCs w:val="28"/>
        </w:rPr>
        <w:t xml:space="preserve"> е3ь 3олс3е3ь 3о23а3ь ки2я3и3ь 2омни3ь 2о2и3ь.</w:t>
      </w:r>
    </w:p>
    <w:p w:rsidR="00C4566B" w:rsidRPr="0070593A" w:rsidRDefault="00C4566B" w:rsidP="00C4566B">
      <w:pPr>
        <w:widowControl w:val="0"/>
        <w:spacing w:after="0" w:line="360" w:lineRule="auto"/>
        <w:ind w:firstLine="709"/>
        <w:jc w:val="both"/>
        <w:rPr>
          <w:rFonts w:ascii="Times New Roman" w:hAnsi="Times New Roman" w:cs="Times New Roman"/>
          <w:kern w:val="28"/>
          <w:sz w:val="28"/>
          <w:szCs w:val="28"/>
        </w:rPr>
      </w:pPr>
      <w:r w:rsidRPr="0070593A">
        <w:rPr>
          <w:rFonts w:ascii="Times New Roman" w:hAnsi="Times New Roman" w:cs="Times New Roman"/>
          <w:kern w:val="28"/>
          <w:sz w:val="28"/>
          <w:szCs w:val="28"/>
        </w:rPr>
        <w:t>Расшифруй и запиши предложения.</w:t>
      </w:r>
    </w:p>
    <w:p w:rsidR="00C4566B" w:rsidRPr="0070593A" w:rsidRDefault="00C4566B" w:rsidP="00C4566B">
      <w:pPr>
        <w:widowControl w:val="0"/>
        <w:spacing w:after="0" w:line="360" w:lineRule="auto"/>
        <w:ind w:firstLine="709"/>
        <w:jc w:val="both"/>
        <w:rPr>
          <w:rFonts w:ascii="Times New Roman" w:hAnsi="Times New Roman" w:cs="Times New Roman"/>
          <w:kern w:val="28"/>
          <w:sz w:val="28"/>
          <w:szCs w:val="28"/>
        </w:rPr>
      </w:pPr>
      <w:r w:rsidRPr="0070593A">
        <w:rPr>
          <w:rFonts w:ascii="Times New Roman" w:hAnsi="Times New Roman" w:cs="Times New Roman"/>
          <w:kern w:val="28"/>
          <w:sz w:val="28"/>
          <w:szCs w:val="28"/>
        </w:rPr>
        <w:t>О3 3о2о3а ко2ы3 2ыль 2о 2олю ле3и3</w:t>
      </w:r>
    </w:p>
    <w:p w:rsidR="00C4566B" w:rsidRPr="0070593A" w:rsidRDefault="00C4566B" w:rsidP="00C4566B">
      <w:pPr>
        <w:widowControl w:val="0"/>
        <w:spacing w:after="0" w:line="360" w:lineRule="auto"/>
        <w:ind w:firstLine="709"/>
        <w:jc w:val="both"/>
        <w:rPr>
          <w:rFonts w:ascii="Times New Roman" w:hAnsi="Times New Roman" w:cs="Times New Roman"/>
          <w:kern w:val="28"/>
          <w:sz w:val="28"/>
          <w:szCs w:val="28"/>
        </w:rPr>
      </w:pPr>
      <w:r w:rsidRPr="0070593A">
        <w:rPr>
          <w:rFonts w:ascii="Times New Roman" w:hAnsi="Times New Roman" w:cs="Times New Roman"/>
          <w:kern w:val="28"/>
          <w:sz w:val="28"/>
          <w:szCs w:val="28"/>
        </w:rPr>
        <w:t>3о2ор и 2ила-инструмен3ы</w:t>
      </w:r>
    </w:p>
    <w:p w:rsidR="00C4566B" w:rsidRPr="0070593A" w:rsidRDefault="00C4566B" w:rsidP="00C4566B">
      <w:pPr>
        <w:widowControl w:val="0"/>
        <w:spacing w:after="0" w:line="360" w:lineRule="auto"/>
        <w:ind w:firstLine="709"/>
        <w:jc w:val="both"/>
        <w:rPr>
          <w:rFonts w:ascii="Times New Roman" w:hAnsi="Times New Roman" w:cs="Times New Roman"/>
          <w:kern w:val="28"/>
          <w:sz w:val="28"/>
          <w:szCs w:val="28"/>
        </w:rPr>
      </w:pPr>
      <w:r w:rsidRPr="0070593A">
        <w:rPr>
          <w:rFonts w:ascii="Times New Roman" w:hAnsi="Times New Roman" w:cs="Times New Roman"/>
          <w:kern w:val="28"/>
          <w:sz w:val="28"/>
          <w:szCs w:val="28"/>
        </w:rPr>
        <w:t>До 2оры ос3ры 3о2оры.</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«Морской бой»</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Прочитай шифр и напиши слова. </w:t>
      </w:r>
    </w:p>
    <w:tbl>
      <w:tblPr>
        <w:tblStyle w:val="ab"/>
        <w:tblW w:w="0" w:type="auto"/>
        <w:jc w:val="center"/>
        <w:tblLook w:val="04A0"/>
      </w:tblPr>
      <w:tblGrid>
        <w:gridCol w:w="622"/>
        <w:gridCol w:w="1080"/>
        <w:gridCol w:w="1080"/>
        <w:gridCol w:w="1080"/>
        <w:gridCol w:w="1078"/>
      </w:tblGrid>
      <w:tr w:rsidR="00C4566B" w:rsidRPr="0070593A" w:rsidTr="0070593A">
        <w:trPr>
          <w:trHeight w:val="452"/>
          <w:jc w:val="center"/>
        </w:trPr>
        <w:tc>
          <w:tcPr>
            <w:tcW w:w="622" w:type="dxa"/>
          </w:tcPr>
          <w:p w:rsidR="00C4566B" w:rsidRPr="0070593A" w:rsidRDefault="00C4566B" w:rsidP="0070593A">
            <w:pPr>
              <w:widowControl w:val="0"/>
              <w:spacing w:line="360" w:lineRule="auto"/>
              <w:jc w:val="center"/>
              <w:rPr>
                <w:rFonts w:ascii="Times New Roman" w:hAnsi="Times New Roman" w:cs="Times New Roman"/>
                <w:sz w:val="28"/>
                <w:szCs w:val="28"/>
              </w:rPr>
            </w:pPr>
          </w:p>
        </w:tc>
        <w:tc>
          <w:tcPr>
            <w:tcW w:w="1080" w:type="dxa"/>
          </w:tcPr>
          <w:p w:rsidR="00C4566B" w:rsidRPr="0070593A" w:rsidRDefault="00C4566B" w:rsidP="0070593A">
            <w:pPr>
              <w:widowControl w:val="0"/>
              <w:spacing w:line="360" w:lineRule="auto"/>
              <w:jc w:val="center"/>
              <w:rPr>
                <w:rFonts w:ascii="Times New Roman" w:hAnsi="Times New Roman" w:cs="Times New Roman"/>
                <w:sz w:val="28"/>
                <w:szCs w:val="28"/>
              </w:rPr>
            </w:pPr>
            <w:r w:rsidRPr="0070593A">
              <w:rPr>
                <w:rFonts w:ascii="Times New Roman" w:hAnsi="Times New Roman" w:cs="Times New Roman"/>
                <w:sz w:val="28"/>
                <w:szCs w:val="28"/>
              </w:rPr>
              <w:t>А</w:t>
            </w:r>
          </w:p>
        </w:tc>
        <w:tc>
          <w:tcPr>
            <w:tcW w:w="1080" w:type="dxa"/>
          </w:tcPr>
          <w:p w:rsidR="00C4566B" w:rsidRPr="0070593A" w:rsidRDefault="00C4566B" w:rsidP="0070593A">
            <w:pPr>
              <w:widowControl w:val="0"/>
              <w:spacing w:line="360" w:lineRule="auto"/>
              <w:jc w:val="center"/>
              <w:rPr>
                <w:rFonts w:ascii="Times New Roman" w:hAnsi="Times New Roman" w:cs="Times New Roman"/>
                <w:sz w:val="28"/>
                <w:szCs w:val="28"/>
              </w:rPr>
            </w:pPr>
            <w:r w:rsidRPr="0070593A">
              <w:rPr>
                <w:rFonts w:ascii="Times New Roman" w:hAnsi="Times New Roman" w:cs="Times New Roman"/>
                <w:sz w:val="28"/>
                <w:szCs w:val="28"/>
              </w:rPr>
              <w:t>Б</w:t>
            </w:r>
          </w:p>
        </w:tc>
        <w:tc>
          <w:tcPr>
            <w:tcW w:w="1080" w:type="dxa"/>
          </w:tcPr>
          <w:p w:rsidR="00C4566B" w:rsidRPr="0070593A" w:rsidRDefault="00C4566B" w:rsidP="0070593A">
            <w:pPr>
              <w:widowControl w:val="0"/>
              <w:spacing w:line="360" w:lineRule="auto"/>
              <w:jc w:val="center"/>
              <w:rPr>
                <w:rFonts w:ascii="Times New Roman" w:hAnsi="Times New Roman" w:cs="Times New Roman"/>
                <w:sz w:val="28"/>
                <w:szCs w:val="28"/>
              </w:rPr>
            </w:pPr>
            <w:r w:rsidRPr="0070593A">
              <w:rPr>
                <w:rFonts w:ascii="Times New Roman" w:hAnsi="Times New Roman" w:cs="Times New Roman"/>
                <w:sz w:val="28"/>
                <w:szCs w:val="28"/>
              </w:rPr>
              <w:t>Г</w:t>
            </w:r>
          </w:p>
        </w:tc>
        <w:tc>
          <w:tcPr>
            <w:tcW w:w="1078" w:type="dxa"/>
          </w:tcPr>
          <w:p w:rsidR="00C4566B" w:rsidRPr="0070593A" w:rsidRDefault="00C4566B" w:rsidP="0070593A">
            <w:pPr>
              <w:widowControl w:val="0"/>
              <w:spacing w:line="360" w:lineRule="auto"/>
              <w:jc w:val="center"/>
              <w:rPr>
                <w:rFonts w:ascii="Times New Roman" w:hAnsi="Times New Roman" w:cs="Times New Roman"/>
                <w:sz w:val="28"/>
                <w:szCs w:val="28"/>
              </w:rPr>
            </w:pPr>
            <w:r w:rsidRPr="0070593A">
              <w:rPr>
                <w:rFonts w:ascii="Times New Roman" w:hAnsi="Times New Roman" w:cs="Times New Roman"/>
                <w:sz w:val="28"/>
                <w:szCs w:val="28"/>
              </w:rPr>
              <w:t>Д</w:t>
            </w:r>
          </w:p>
        </w:tc>
      </w:tr>
      <w:tr w:rsidR="00C4566B" w:rsidRPr="0070593A" w:rsidTr="0070593A">
        <w:trPr>
          <w:trHeight w:val="452"/>
          <w:jc w:val="center"/>
        </w:trPr>
        <w:tc>
          <w:tcPr>
            <w:tcW w:w="622" w:type="dxa"/>
          </w:tcPr>
          <w:p w:rsidR="00C4566B" w:rsidRPr="0070593A" w:rsidRDefault="00C4566B" w:rsidP="0070593A">
            <w:pPr>
              <w:widowControl w:val="0"/>
              <w:spacing w:line="360" w:lineRule="auto"/>
              <w:jc w:val="center"/>
              <w:rPr>
                <w:rFonts w:ascii="Times New Roman" w:hAnsi="Times New Roman" w:cs="Times New Roman"/>
                <w:sz w:val="28"/>
                <w:szCs w:val="28"/>
              </w:rPr>
            </w:pPr>
            <w:r w:rsidRPr="0070593A">
              <w:rPr>
                <w:rFonts w:ascii="Times New Roman" w:hAnsi="Times New Roman" w:cs="Times New Roman"/>
                <w:sz w:val="28"/>
                <w:szCs w:val="28"/>
              </w:rPr>
              <w:t>1</w:t>
            </w:r>
          </w:p>
        </w:tc>
        <w:tc>
          <w:tcPr>
            <w:tcW w:w="1080" w:type="dxa"/>
          </w:tcPr>
          <w:p w:rsidR="00C4566B" w:rsidRPr="0070593A" w:rsidRDefault="00C4566B" w:rsidP="0070593A">
            <w:pPr>
              <w:widowControl w:val="0"/>
              <w:spacing w:line="360" w:lineRule="auto"/>
              <w:jc w:val="center"/>
              <w:rPr>
                <w:rFonts w:ascii="Times New Roman" w:hAnsi="Times New Roman" w:cs="Times New Roman"/>
                <w:sz w:val="28"/>
                <w:szCs w:val="28"/>
              </w:rPr>
            </w:pPr>
            <w:r w:rsidRPr="0070593A">
              <w:rPr>
                <w:rFonts w:ascii="Times New Roman" w:hAnsi="Times New Roman" w:cs="Times New Roman"/>
                <w:sz w:val="28"/>
                <w:szCs w:val="28"/>
              </w:rPr>
              <w:t>Фар</w:t>
            </w:r>
          </w:p>
        </w:tc>
        <w:tc>
          <w:tcPr>
            <w:tcW w:w="1080" w:type="dxa"/>
          </w:tcPr>
          <w:p w:rsidR="00C4566B" w:rsidRPr="0070593A" w:rsidRDefault="00C4566B" w:rsidP="0070593A">
            <w:pPr>
              <w:widowControl w:val="0"/>
              <w:spacing w:line="360" w:lineRule="auto"/>
              <w:jc w:val="center"/>
              <w:rPr>
                <w:rFonts w:ascii="Times New Roman" w:hAnsi="Times New Roman" w:cs="Times New Roman"/>
                <w:sz w:val="28"/>
                <w:szCs w:val="28"/>
              </w:rPr>
            </w:pPr>
            <w:r w:rsidRPr="0070593A">
              <w:rPr>
                <w:rFonts w:ascii="Times New Roman" w:hAnsi="Times New Roman" w:cs="Times New Roman"/>
                <w:sz w:val="28"/>
                <w:szCs w:val="28"/>
              </w:rPr>
              <w:t>Мо</w:t>
            </w:r>
          </w:p>
        </w:tc>
        <w:tc>
          <w:tcPr>
            <w:tcW w:w="1080" w:type="dxa"/>
          </w:tcPr>
          <w:p w:rsidR="00C4566B" w:rsidRPr="0070593A" w:rsidRDefault="00C4566B" w:rsidP="0070593A">
            <w:pPr>
              <w:widowControl w:val="0"/>
              <w:spacing w:line="360" w:lineRule="auto"/>
              <w:jc w:val="center"/>
              <w:rPr>
                <w:rFonts w:ascii="Times New Roman" w:hAnsi="Times New Roman" w:cs="Times New Roman"/>
                <w:sz w:val="28"/>
                <w:szCs w:val="28"/>
              </w:rPr>
            </w:pPr>
            <w:r w:rsidRPr="0070593A">
              <w:rPr>
                <w:rFonts w:ascii="Times New Roman" w:hAnsi="Times New Roman" w:cs="Times New Roman"/>
                <w:sz w:val="28"/>
                <w:szCs w:val="28"/>
              </w:rPr>
              <w:t xml:space="preserve">Ток </w:t>
            </w:r>
          </w:p>
        </w:tc>
        <w:tc>
          <w:tcPr>
            <w:tcW w:w="1078" w:type="dxa"/>
          </w:tcPr>
          <w:p w:rsidR="00C4566B" w:rsidRPr="0070593A" w:rsidRDefault="00C4566B" w:rsidP="0070593A">
            <w:pPr>
              <w:widowControl w:val="0"/>
              <w:spacing w:line="360" w:lineRule="auto"/>
              <w:jc w:val="center"/>
              <w:rPr>
                <w:rFonts w:ascii="Times New Roman" w:hAnsi="Times New Roman" w:cs="Times New Roman"/>
                <w:sz w:val="28"/>
                <w:szCs w:val="28"/>
              </w:rPr>
            </w:pPr>
            <w:proofErr w:type="spellStart"/>
            <w:r w:rsidRPr="0070593A">
              <w:rPr>
                <w:rFonts w:ascii="Times New Roman" w:hAnsi="Times New Roman" w:cs="Times New Roman"/>
                <w:sz w:val="28"/>
                <w:szCs w:val="28"/>
              </w:rPr>
              <w:t>Сун</w:t>
            </w:r>
            <w:proofErr w:type="spellEnd"/>
          </w:p>
        </w:tc>
      </w:tr>
      <w:tr w:rsidR="00C4566B" w:rsidRPr="0070593A" w:rsidTr="0070593A">
        <w:trPr>
          <w:trHeight w:val="452"/>
          <w:jc w:val="center"/>
        </w:trPr>
        <w:tc>
          <w:tcPr>
            <w:tcW w:w="622" w:type="dxa"/>
          </w:tcPr>
          <w:p w:rsidR="00C4566B" w:rsidRPr="0070593A" w:rsidRDefault="00C4566B" w:rsidP="0070593A">
            <w:pPr>
              <w:widowControl w:val="0"/>
              <w:spacing w:line="360" w:lineRule="auto"/>
              <w:jc w:val="center"/>
              <w:rPr>
                <w:rFonts w:ascii="Times New Roman" w:hAnsi="Times New Roman" w:cs="Times New Roman"/>
                <w:sz w:val="28"/>
                <w:szCs w:val="28"/>
              </w:rPr>
            </w:pPr>
            <w:r w:rsidRPr="0070593A">
              <w:rPr>
                <w:rFonts w:ascii="Times New Roman" w:hAnsi="Times New Roman" w:cs="Times New Roman"/>
                <w:sz w:val="28"/>
                <w:szCs w:val="28"/>
              </w:rPr>
              <w:t>2</w:t>
            </w:r>
          </w:p>
        </w:tc>
        <w:tc>
          <w:tcPr>
            <w:tcW w:w="1080" w:type="dxa"/>
          </w:tcPr>
          <w:p w:rsidR="00C4566B" w:rsidRPr="0070593A" w:rsidRDefault="00C4566B" w:rsidP="0070593A">
            <w:pPr>
              <w:widowControl w:val="0"/>
              <w:spacing w:line="360" w:lineRule="auto"/>
              <w:jc w:val="center"/>
              <w:rPr>
                <w:rFonts w:ascii="Times New Roman" w:hAnsi="Times New Roman" w:cs="Times New Roman"/>
                <w:sz w:val="28"/>
                <w:szCs w:val="28"/>
              </w:rPr>
            </w:pPr>
            <w:r w:rsidRPr="0070593A">
              <w:rPr>
                <w:rFonts w:ascii="Times New Roman" w:hAnsi="Times New Roman" w:cs="Times New Roman"/>
                <w:sz w:val="28"/>
                <w:szCs w:val="28"/>
              </w:rPr>
              <w:t>Тер</w:t>
            </w:r>
          </w:p>
        </w:tc>
        <w:tc>
          <w:tcPr>
            <w:tcW w:w="1080" w:type="dxa"/>
          </w:tcPr>
          <w:p w:rsidR="00C4566B" w:rsidRPr="0070593A" w:rsidRDefault="00C4566B" w:rsidP="0070593A">
            <w:pPr>
              <w:widowControl w:val="0"/>
              <w:spacing w:line="360" w:lineRule="auto"/>
              <w:jc w:val="center"/>
              <w:rPr>
                <w:rFonts w:ascii="Times New Roman" w:hAnsi="Times New Roman" w:cs="Times New Roman"/>
                <w:sz w:val="28"/>
                <w:szCs w:val="28"/>
              </w:rPr>
            </w:pPr>
            <w:proofErr w:type="spellStart"/>
            <w:r w:rsidRPr="0070593A">
              <w:rPr>
                <w:rFonts w:ascii="Times New Roman" w:hAnsi="Times New Roman" w:cs="Times New Roman"/>
                <w:sz w:val="28"/>
                <w:szCs w:val="28"/>
              </w:rPr>
              <w:t>Дук</w:t>
            </w:r>
            <w:proofErr w:type="spellEnd"/>
          </w:p>
        </w:tc>
        <w:tc>
          <w:tcPr>
            <w:tcW w:w="1080" w:type="dxa"/>
          </w:tcPr>
          <w:p w:rsidR="00C4566B" w:rsidRPr="0070593A" w:rsidRDefault="00C4566B" w:rsidP="0070593A">
            <w:pPr>
              <w:widowControl w:val="0"/>
              <w:spacing w:line="360" w:lineRule="auto"/>
              <w:jc w:val="center"/>
              <w:rPr>
                <w:rFonts w:ascii="Times New Roman" w:hAnsi="Times New Roman" w:cs="Times New Roman"/>
                <w:sz w:val="28"/>
                <w:szCs w:val="28"/>
              </w:rPr>
            </w:pPr>
            <w:r w:rsidRPr="0070593A">
              <w:rPr>
                <w:rFonts w:ascii="Times New Roman" w:hAnsi="Times New Roman" w:cs="Times New Roman"/>
                <w:sz w:val="28"/>
                <w:szCs w:val="28"/>
              </w:rPr>
              <w:t>Ра</w:t>
            </w:r>
          </w:p>
        </w:tc>
        <w:tc>
          <w:tcPr>
            <w:tcW w:w="1078" w:type="dxa"/>
          </w:tcPr>
          <w:p w:rsidR="00C4566B" w:rsidRPr="0070593A" w:rsidRDefault="00C4566B" w:rsidP="0070593A">
            <w:pPr>
              <w:widowControl w:val="0"/>
              <w:spacing w:line="360" w:lineRule="auto"/>
              <w:jc w:val="center"/>
              <w:rPr>
                <w:rFonts w:ascii="Times New Roman" w:hAnsi="Times New Roman" w:cs="Times New Roman"/>
                <w:sz w:val="28"/>
                <w:szCs w:val="28"/>
              </w:rPr>
            </w:pPr>
            <w:proofErr w:type="spellStart"/>
            <w:r w:rsidRPr="0070593A">
              <w:rPr>
                <w:rFonts w:ascii="Times New Roman" w:hAnsi="Times New Roman" w:cs="Times New Roman"/>
                <w:sz w:val="28"/>
                <w:szCs w:val="28"/>
              </w:rPr>
              <w:t>Тюг</w:t>
            </w:r>
            <w:proofErr w:type="spellEnd"/>
          </w:p>
        </w:tc>
      </w:tr>
      <w:tr w:rsidR="00C4566B" w:rsidRPr="0070593A" w:rsidTr="0070593A">
        <w:trPr>
          <w:trHeight w:val="452"/>
          <w:jc w:val="center"/>
        </w:trPr>
        <w:tc>
          <w:tcPr>
            <w:tcW w:w="622" w:type="dxa"/>
          </w:tcPr>
          <w:p w:rsidR="00C4566B" w:rsidRPr="0070593A" w:rsidRDefault="00C4566B" w:rsidP="0070593A">
            <w:pPr>
              <w:widowControl w:val="0"/>
              <w:spacing w:line="360" w:lineRule="auto"/>
              <w:jc w:val="center"/>
              <w:rPr>
                <w:rFonts w:ascii="Times New Roman" w:hAnsi="Times New Roman" w:cs="Times New Roman"/>
                <w:sz w:val="28"/>
                <w:szCs w:val="28"/>
              </w:rPr>
            </w:pPr>
            <w:r w:rsidRPr="0070593A">
              <w:rPr>
                <w:rFonts w:ascii="Times New Roman" w:hAnsi="Times New Roman" w:cs="Times New Roman"/>
                <w:sz w:val="28"/>
                <w:szCs w:val="28"/>
              </w:rPr>
              <w:t>3</w:t>
            </w:r>
          </w:p>
        </w:tc>
        <w:tc>
          <w:tcPr>
            <w:tcW w:w="1080" w:type="dxa"/>
          </w:tcPr>
          <w:p w:rsidR="00C4566B" w:rsidRPr="0070593A" w:rsidRDefault="00C4566B" w:rsidP="0070593A">
            <w:pPr>
              <w:widowControl w:val="0"/>
              <w:spacing w:line="360" w:lineRule="auto"/>
              <w:jc w:val="center"/>
              <w:rPr>
                <w:rFonts w:ascii="Times New Roman" w:hAnsi="Times New Roman" w:cs="Times New Roman"/>
                <w:sz w:val="28"/>
                <w:szCs w:val="28"/>
              </w:rPr>
            </w:pPr>
            <w:proofErr w:type="spellStart"/>
            <w:r w:rsidRPr="0070593A">
              <w:rPr>
                <w:rFonts w:ascii="Times New Roman" w:hAnsi="Times New Roman" w:cs="Times New Roman"/>
                <w:sz w:val="28"/>
                <w:szCs w:val="28"/>
              </w:rPr>
              <w:t>Ло</w:t>
            </w:r>
            <w:proofErr w:type="spellEnd"/>
          </w:p>
        </w:tc>
        <w:tc>
          <w:tcPr>
            <w:tcW w:w="1080" w:type="dxa"/>
          </w:tcPr>
          <w:p w:rsidR="00C4566B" w:rsidRPr="0070593A" w:rsidRDefault="00C4566B" w:rsidP="0070593A">
            <w:pPr>
              <w:widowControl w:val="0"/>
              <w:spacing w:line="360" w:lineRule="auto"/>
              <w:jc w:val="center"/>
              <w:rPr>
                <w:rFonts w:ascii="Times New Roman" w:hAnsi="Times New Roman" w:cs="Times New Roman"/>
                <w:sz w:val="28"/>
                <w:szCs w:val="28"/>
              </w:rPr>
            </w:pPr>
            <w:r w:rsidRPr="0070593A">
              <w:rPr>
                <w:rFonts w:ascii="Times New Roman" w:hAnsi="Times New Roman" w:cs="Times New Roman"/>
                <w:sz w:val="28"/>
                <w:szCs w:val="28"/>
              </w:rPr>
              <w:t>У</w:t>
            </w:r>
          </w:p>
        </w:tc>
        <w:tc>
          <w:tcPr>
            <w:tcW w:w="1080" w:type="dxa"/>
          </w:tcPr>
          <w:p w:rsidR="00C4566B" w:rsidRPr="0070593A" w:rsidRDefault="00C4566B" w:rsidP="0070593A">
            <w:pPr>
              <w:widowControl w:val="0"/>
              <w:spacing w:line="360" w:lineRule="auto"/>
              <w:jc w:val="center"/>
              <w:rPr>
                <w:rFonts w:ascii="Times New Roman" w:hAnsi="Times New Roman" w:cs="Times New Roman"/>
                <w:sz w:val="28"/>
                <w:szCs w:val="28"/>
              </w:rPr>
            </w:pPr>
            <w:r w:rsidRPr="0070593A">
              <w:rPr>
                <w:rFonts w:ascii="Times New Roman" w:hAnsi="Times New Roman" w:cs="Times New Roman"/>
                <w:sz w:val="28"/>
                <w:szCs w:val="28"/>
              </w:rPr>
              <w:t>Тук</w:t>
            </w:r>
          </w:p>
        </w:tc>
        <w:tc>
          <w:tcPr>
            <w:tcW w:w="1078" w:type="dxa"/>
          </w:tcPr>
          <w:p w:rsidR="00C4566B" w:rsidRPr="0070593A" w:rsidRDefault="00C4566B" w:rsidP="0070593A">
            <w:pPr>
              <w:widowControl w:val="0"/>
              <w:spacing w:line="360" w:lineRule="auto"/>
              <w:jc w:val="center"/>
              <w:rPr>
                <w:rFonts w:ascii="Times New Roman" w:hAnsi="Times New Roman" w:cs="Times New Roman"/>
                <w:sz w:val="28"/>
                <w:szCs w:val="28"/>
              </w:rPr>
            </w:pPr>
            <w:r w:rsidRPr="0070593A">
              <w:rPr>
                <w:rFonts w:ascii="Times New Roman" w:hAnsi="Times New Roman" w:cs="Times New Roman"/>
                <w:sz w:val="28"/>
                <w:szCs w:val="28"/>
              </w:rPr>
              <w:t>КА</w:t>
            </w:r>
          </w:p>
        </w:tc>
      </w:tr>
      <w:tr w:rsidR="00C4566B" w:rsidRPr="0070593A" w:rsidTr="0070593A">
        <w:trPr>
          <w:trHeight w:val="473"/>
          <w:jc w:val="center"/>
        </w:trPr>
        <w:tc>
          <w:tcPr>
            <w:tcW w:w="622" w:type="dxa"/>
          </w:tcPr>
          <w:p w:rsidR="00C4566B" w:rsidRPr="0070593A" w:rsidRDefault="00C4566B" w:rsidP="0070593A">
            <w:pPr>
              <w:widowControl w:val="0"/>
              <w:spacing w:line="360" w:lineRule="auto"/>
              <w:jc w:val="center"/>
              <w:rPr>
                <w:rFonts w:ascii="Times New Roman" w:hAnsi="Times New Roman" w:cs="Times New Roman"/>
                <w:sz w:val="28"/>
                <w:szCs w:val="28"/>
              </w:rPr>
            </w:pPr>
            <w:r w:rsidRPr="0070593A">
              <w:rPr>
                <w:rFonts w:ascii="Times New Roman" w:hAnsi="Times New Roman" w:cs="Times New Roman"/>
                <w:sz w:val="28"/>
                <w:szCs w:val="28"/>
              </w:rPr>
              <w:t>4</w:t>
            </w:r>
          </w:p>
        </w:tc>
        <w:tc>
          <w:tcPr>
            <w:tcW w:w="1080" w:type="dxa"/>
          </w:tcPr>
          <w:p w:rsidR="00C4566B" w:rsidRPr="0070593A" w:rsidRDefault="00C4566B" w:rsidP="0070593A">
            <w:pPr>
              <w:widowControl w:val="0"/>
              <w:spacing w:line="360" w:lineRule="auto"/>
              <w:jc w:val="center"/>
              <w:rPr>
                <w:rFonts w:ascii="Times New Roman" w:hAnsi="Times New Roman" w:cs="Times New Roman"/>
                <w:sz w:val="28"/>
                <w:szCs w:val="28"/>
              </w:rPr>
            </w:pPr>
            <w:r w:rsidRPr="0070593A">
              <w:rPr>
                <w:rFonts w:ascii="Times New Roman" w:hAnsi="Times New Roman" w:cs="Times New Roman"/>
                <w:sz w:val="28"/>
                <w:szCs w:val="28"/>
              </w:rPr>
              <w:t>куш</w:t>
            </w:r>
          </w:p>
        </w:tc>
        <w:tc>
          <w:tcPr>
            <w:tcW w:w="1080" w:type="dxa"/>
          </w:tcPr>
          <w:p w:rsidR="00C4566B" w:rsidRPr="0070593A" w:rsidRDefault="00C4566B" w:rsidP="0070593A">
            <w:pPr>
              <w:widowControl w:val="0"/>
              <w:spacing w:line="360" w:lineRule="auto"/>
              <w:jc w:val="center"/>
              <w:rPr>
                <w:rFonts w:ascii="Times New Roman" w:hAnsi="Times New Roman" w:cs="Times New Roman"/>
                <w:sz w:val="28"/>
                <w:szCs w:val="28"/>
              </w:rPr>
            </w:pPr>
            <w:proofErr w:type="spellStart"/>
            <w:r w:rsidRPr="0070593A">
              <w:rPr>
                <w:rFonts w:ascii="Times New Roman" w:hAnsi="Times New Roman" w:cs="Times New Roman"/>
                <w:sz w:val="28"/>
                <w:szCs w:val="28"/>
              </w:rPr>
              <w:t>сви</w:t>
            </w:r>
            <w:proofErr w:type="spellEnd"/>
          </w:p>
        </w:tc>
        <w:tc>
          <w:tcPr>
            <w:tcW w:w="1080" w:type="dxa"/>
          </w:tcPr>
          <w:p w:rsidR="00C4566B" w:rsidRPr="0070593A" w:rsidRDefault="00C4566B" w:rsidP="0070593A">
            <w:pPr>
              <w:widowControl w:val="0"/>
              <w:spacing w:line="360" w:lineRule="auto"/>
              <w:jc w:val="center"/>
              <w:rPr>
                <w:rFonts w:ascii="Times New Roman" w:hAnsi="Times New Roman" w:cs="Times New Roman"/>
                <w:sz w:val="28"/>
                <w:szCs w:val="28"/>
              </w:rPr>
            </w:pPr>
            <w:r w:rsidRPr="0070593A">
              <w:rPr>
                <w:rFonts w:ascii="Times New Roman" w:hAnsi="Times New Roman" w:cs="Times New Roman"/>
                <w:sz w:val="28"/>
                <w:szCs w:val="28"/>
              </w:rPr>
              <w:t>об</w:t>
            </w:r>
          </w:p>
        </w:tc>
        <w:tc>
          <w:tcPr>
            <w:tcW w:w="1078" w:type="dxa"/>
          </w:tcPr>
          <w:p w:rsidR="00C4566B" w:rsidRPr="0070593A" w:rsidRDefault="00C4566B" w:rsidP="0070593A">
            <w:pPr>
              <w:widowControl w:val="0"/>
              <w:spacing w:line="360" w:lineRule="auto"/>
              <w:jc w:val="center"/>
              <w:rPr>
                <w:rFonts w:ascii="Times New Roman" w:hAnsi="Times New Roman" w:cs="Times New Roman"/>
                <w:sz w:val="28"/>
                <w:szCs w:val="28"/>
              </w:rPr>
            </w:pPr>
            <w:proofErr w:type="spellStart"/>
            <w:r w:rsidRPr="0070593A">
              <w:rPr>
                <w:rFonts w:ascii="Times New Roman" w:hAnsi="Times New Roman" w:cs="Times New Roman"/>
                <w:sz w:val="28"/>
                <w:szCs w:val="28"/>
              </w:rPr>
              <w:t>руч</w:t>
            </w:r>
            <w:proofErr w:type="spellEnd"/>
          </w:p>
        </w:tc>
      </w:tr>
    </w:tbl>
    <w:p w:rsidR="00C4566B" w:rsidRPr="0070593A" w:rsidRDefault="00C4566B" w:rsidP="00C4566B">
      <w:pPr>
        <w:widowControl w:val="0"/>
        <w:spacing w:after="0" w:line="360" w:lineRule="auto"/>
        <w:jc w:val="center"/>
        <w:rPr>
          <w:rFonts w:ascii="Times New Roman" w:hAnsi="Times New Roman" w:cs="Times New Roman"/>
          <w:sz w:val="28"/>
          <w:szCs w:val="28"/>
        </w:rPr>
      </w:pPr>
      <w:r w:rsidRPr="0070593A">
        <w:rPr>
          <w:rFonts w:ascii="Times New Roman" w:hAnsi="Times New Roman" w:cs="Times New Roman"/>
          <w:sz w:val="28"/>
          <w:szCs w:val="28"/>
        </w:rPr>
        <w:t>Рисунок 3 – Морской бой</w:t>
      </w:r>
    </w:p>
    <w:p w:rsidR="0070593A" w:rsidRPr="00D542C2" w:rsidRDefault="0070593A" w:rsidP="0070593A">
      <w:pPr>
        <w:widowControl w:val="0"/>
        <w:spacing w:after="0" w:line="360" w:lineRule="auto"/>
        <w:ind w:firstLine="709"/>
        <w:rPr>
          <w:rFonts w:ascii="Times New Roman" w:hAnsi="Times New Roman" w:cs="Times New Roman"/>
          <w:kern w:val="28"/>
          <w:sz w:val="28"/>
          <w:szCs w:val="28"/>
        </w:rPr>
      </w:pPr>
      <w:r w:rsidRPr="00D542C2">
        <w:rPr>
          <w:rFonts w:ascii="Times New Roman" w:hAnsi="Times New Roman" w:cs="Times New Roman"/>
          <w:kern w:val="28"/>
          <w:sz w:val="28"/>
          <w:szCs w:val="28"/>
        </w:rPr>
        <w:t xml:space="preserve">А1Г3 –     </w:t>
      </w:r>
      <w:r>
        <w:rPr>
          <w:rFonts w:ascii="Times New Roman" w:hAnsi="Times New Roman" w:cs="Times New Roman"/>
          <w:kern w:val="28"/>
          <w:sz w:val="28"/>
          <w:szCs w:val="28"/>
        </w:rPr>
        <w:tab/>
      </w:r>
      <w:r>
        <w:rPr>
          <w:rFonts w:ascii="Times New Roman" w:hAnsi="Times New Roman" w:cs="Times New Roman"/>
          <w:kern w:val="28"/>
          <w:sz w:val="28"/>
          <w:szCs w:val="28"/>
        </w:rPr>
        <w:tab/>
      </w:r>
      <w:r>
        <w:rPr>
          <w:rFonts w:ascii="Times New Roman" w:hAnsi="Times New Roman" w:cs="Times New Roman"/>
          <w:kern w:val="28"/>
          <w:sz w:val="28"/>
          <w:szCs w:val="28"/>
        </w:rPr>
        <w:tab/>
      </w:r>
      <w:r w:rsidRPr="00D542C2">
        <w:rPr>
          <w:rFonts w:ascii="Times New Roman" w:hAnsi="Times New Roman" w:cs="Times New Roman"/>
          <w:kern w:val="28"/>
          <w:sz w:val="28"/>
          <w:szCs w:val="28"/>
        </w:rPr>
        <w:t>Г2А4Д3 –</w:t>
      </w:r>
    </w:p>
    <w:p w:rsidR="0070593A" w:rsidRPr="00D542C2" w:rsidRDefault="0070593A" w:rsidP="0070593A">
      <w:pPr>
        <w:widowControl w:val="0"/>
        <w:spacing w:after="0" w:line="360" w:lineRule="auto"/>
        <w:ind w:firstLine="709"/>
        <w:rPr>
          <w:rFonts w:ascii="Times New Roman" w:hAnsi="Times New Roman" w:cs="Times New Roman"/>
          <w:kern w:val="28"/>
          <w:sz w:val="28"/>
          <w:szCs w:val="28"/>
        </w:rPr>
      </w:pPr>
      <w:r w:rsidRPr="00D542C2">
        <w:rPr>
          <w:rFonts w:ascii="Times New Roman" w:hAnsi="Times New Roman" w:cs="Times New Roman"/>
          <w:kern w:val="28"/>
          <w:sz w:val="28"/>
          <w:szCs w:val="28"/>
        </w:rPr>
        <w:t xml:space="preserve">Д1Б2 –     </w:t>
      </w:r>
      <w:r>
        <w:rPr>
          <w:rFonts w:ascii="Times New Roman" w:hAnsi="Times New Roman" w:cs="Times New Roman"/>
          <w:kern w:val="28"/>
          <w:sz w:val="28"/>
          <w:szCs w:val="28"/>
        </w:rPr>
        <w:tab/>
      </w:r>
      <w:r>
        <w:rPr>
          <w:rFonts w:ascii="Times New Roman" w:hAnsi="Times New Roman" w:cs="Times New Roman"/>
          <w:kern w:val="28"/>
          <w:sz w:val="28"/>
          <w:szCs w:val="28"/>
        </w:rPr>
        <w:tab/>
      </w:r>
      <w:r>
        <w:rPr>
          <w:rFonts w:ascii="Times New Roman" w:hAnsi="Times New Roman" w:cs="Times New Roman"/>
          <w:kern w:val="28"/>
          <w:sz w:val="28"/>
          <w:szCs w:val="28"/>
        </w:rPr>
        <w:tab/>
      </w:r>
      <w:r w:rsidRPr="00D542C2">
        <w:rPr>
          <w:rFonts w:ascii="Times New Roman" w:hAnsi="Times New Roman" w:cs="Times New Roman"/>
          <w:kern w:val="28"/>
          <w:sz w:val="28"/>
          <w:szCs w:val="28"/>
        </w:rPr>
        <w:t>Б3Д2 –</w:t>
      </w:r>
    </w:p>
    <w:p w:rsidR="00C4566B" w:rsidRPr="00E8136F" w:rsidRDefault="0070593A" w:rsidP="00E8136F">
      <w:pPr>
        <w:widowControl w:val="0"/>
        <w:spacing w:after="0" w:line="360" w:lineRule="auto"/>
        <w:ind w:firstLine="709"/>
        <w:rPr>
          <w:rFonts w:ascii="Times New Roman" w:hAnsi="Times New Roman" w:cs="Times New Roman"/>
          <w:kern w:val="28"/>
          <w:sz w:val="28"/>
          <w:szCs w:val="28"/>
        </w:rPr>
      </w:pPr>
      <w:r w:rsidRPr="0013527B">
        <w:rPr>
          <w:rFonts w:ascii="Times New Roman" w:hAnsi="Times New Roman" w:cs="Times New Roman"/>
          <w:kern w:val="28"/>
          <w:sz w:val="28"/>
          <w:szCs w:val="28"/>
        </w:rPr>
        <w:t>Г4Д4 –</w:t>
      </w:r>
      <w:r w:rsidRPr="00D542C2">
        <w:rPr>
          <w:rFonts w:ascii="Times New Roman" w:hAnsi="Times New Roman" w:cs="Times New Roman"/>
          <w:kern w:val="28"/>
          <w:sz w:val="28"/>
          <w:szCs w:val="28"/>
        </w:rPr>
        <w:t xml:space="preserve">     </w:t>
      </w:r>
      <w:r>
        <w:rPr>
          <w:rFonts w:ascii="Times New Roman" w:hAnsi="Times New Roman" w:cs="Times New Roman"/>
          <w:kern w:val="28"/>
          <w:sz w:val="28"/>
          <w:szCs w:val="28"/>
        </w:rPr>
        <w:tab/>
      </w:r>
      <w:r>
        <w:rPr>
          <w:rFonts w:ascii="Times New Roman" w:hAnsi="Times New Roman" w:cs="Times New Roman"/>
          <w:kern w:val="28"/>
          <w:sz w:val="28"/>
          <w:szCs w:val="28"/>
        </w:rPr>
        <w:tab/>
      </w:r>
      <w:r>
        <w:rPr>
          <w:rFonts w:ascii="Times New Roman" w:hAnsi="Times New Roman" w:cs="Times New Roman"/>
          <w:kern w:val="28"/>
          <w:sz w:val="28"/>
          <w:szCs w:val="28"/>
        </w:rPr>
        <w:tab/>
      </w:r>
      <w:r w:rsidRPr="00D542C2">
        <w:rPr>
          <w:rFonts w:ascii="Times New Roman" w:hAnsi="Times New Roman" w:cs="Times New Roman"/>
          <w:kern w:val="28"/>
          <w:sz w:val="28"/>
          <w:szCs w:val="28"/>
        </w:rPr>
        <w:t xml:space="preserve"> Б4А2 –</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При нарушениях языкового анализа и синтеза</w:t>
      </w:r>
      <w:r w:rsidRPr="0070593A">
        <w:t xml:space="preserve"> </w:t>
      </w:r>
      <w:r w:rsidRPr="0070593A">
        <w:rPr>
          <w:rFonts w:ascii="Times New Roman" w:hAnsi="Times New Roman" w:cs="Times New Roman"/>
          <w:sz w:val="28"/>
          <w:szCs w:val="28"/>
        </w:rPr>
        <w:t xml:space="preserve">ученику сложно определить есть определённый звук в слоге, слове или нет, назвать его место в слове, указать его цифрой, назвать последовательно все звуки в слове. При таком виде </w:t>
      </w:r>
      <w:proofErr w:type="spellStart"/>
      <w:r w:rsidRPr="0070593A">
        <w:rPr>
          <w:rFonts w:ascii="Times New Roman" w:hAnsi="Times New Roman" w:cs="Times New Roman"/>
          <w:sz w:val="28"/>
          <w:szCs w:val="28"/>
        </w:rPr>
        <w:t>дисграфии</w:t>
      </w:r>
      <w:proofErr w:type="spellEnd"/>
      <w:r w:rsidRPr="0070593A">
        <w:rPr>
          <w:rFonts w:ascii="Times New Roman" w:hAnsi="Times New Roman" w:cs="Times New Roman"/>
          <w:sz w:val="28"/>
          <w:szCs w:val="28"/>
        </w:rPr>
        <w:t xml:space="preserve"> целесообразно использовать такие приемы для профилактики такие приемы, как </w:t>
      </w:r>
      <w:r w:rsidRPr="0070593A">
        <w:rPr>
          <w:rFonts w:ascii="Times New Roman" w:hAnsi="Times New Roman" w:cs="Times New Roman"/>
          <w:sz w:val="28"/>
          <w:szCs w:val="28"/>
        </w:rPr>
        <w:tab/>
        <w:t>«</w:t>
      </w:r>
      <w:proofErr w:type="spellStart"/>
      <w:r w:rsidRPr="0070593A">
        <w:rPr>
          <w:rFonts w:ascii="Times New Roman" w:hAnsi="Times New Roman" w:cs="Times New Roman"/>
          <w:sz w:val="28"/>
          <w:szCs w:val="28"/>
        </w:rPr>
        <w:t>Филворд</w:t>
      </w:r>
      <w:proofErr w:type="spellEnd"/>
      <w:r w:rsidRPr="0070593A">
        <w:rPr>
          <w:rFonts w:ascii="Times New Roman" w:hAnsi="Times New Roman" w:cs="Times New Roman"/>
          <w:sz w:val="28"/>
          <w:szCs w:val="28"/>
        </w:rPr>
        <w:t xml:space="preserve">» </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 а. Найди и подчеркни названия насекомых (читая буквы по вертикали и горизонтали) </w:t>
      </w:r>
    </w:p>
    <w:tbl>
      <w:tblPr>
        <w:tblStyle w:val="ab"/>
        <w:tblW w:w="0" w:type="auto"/>
        <w:jc w:val="center"/>
        <w:tblLook w:val="04A0"/>
      </w:tblPr>
      <w:tblGrid>
        <w:gridCol w:w="399"/>
        <w:gridCol w:w="399"/>
        <w:gridCol w:w="399"/>
        <w:gridCol w:w="399"/>
        <w:gridCol w:w="399"/>
        <w:gridCol w:w="399"/>
        <w:gridCol w:w="399"/>
      </w:tblGrid>
      <w:tr w:rsidR="00C4566B" w:rsidRPr="0070593A" w:rsidTr="0070593A">
        <w:trPr>
          <w:trHeight w:val="399"/>
          <w:jc w:val="center"/>
        </w:trPr>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ж</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у</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б</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о</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ч</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м</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о</w:t>
            </w:r>
          </w:p>
        </w:tc>
      </w:tr>
      <w:tr w:rsidR="00C4566B" w:rsidRPr="0070593A" w:rsidTr="0070593A">
        <w:trPr>
          <w:trHeight w:val="399"/>
          <w:jc w:val="center"/>
        </w:trPr>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б</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к</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а</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б</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к</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а</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л</w:t>
            </w:r>
          </w:p>
        </w:tc>
      </w:tr>
      <w:tr w:rsidR="00C4566B" w:rsidRPr="0070593A" w:rsidTr="0070593A">
        <w:trPr>
          <w:trHeight w:val="399"/>
          <w:jc w:val="center"/>
        </w:trPr>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о</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г</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с</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о</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proofErr w:type="spellStart"/>
            <w:r w:rsidRPr="0070593A">
              <w:rPr>
                <w:rFonts w:ascii="Times New Roman" w:hAnsi="Times New Roman" w:cs="Times New Roman"/>
                <w:sz w:val="24"/>
                <w:szCs w:val="24"/>
              </w:rPr>
              <w:t>з</w:t>
            </w:r>
            <w:proofErr w:type="spellEnd"/>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а</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proofErr w:type="spellStart"/>
            <w:r w:rsidRPr="0070593A">
              <w:rPr>
                <w:rFonts w:ascii="Times New Roman" w:hAnsi="Times New Roman" w:cs="Times New Roman"/>
                <w:sz w:val="24"/>
                <w:szCs w:val="24"/>
              </w:rPr>
              <w:t>ь</w:t>
            </w:r>
            <w:proofErr w:type="spellEnd"/>
          </w:p>
        </w:tc>
      </w:tr>
      <w:tr w:rsidR="00C4566B" w:rsidRPr="0070593A" w:rsidTr="0070593A">
        <w:trPr>
          <w:trHeight w:val="399"/>
          <w:jc w:val="center"/>
        </w:trPr>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м</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о</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т</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к</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г</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е</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proofErr w:type="spellStart"/>
            <w:r w:rsidRPr="0070593A">
              <w:rPr>
                <w:rFonts w:ascii="Times New Roman" w:hAnsi="Times New Roman" w:cs="Times New Roman"/>
                <w:sz w:val="24"/>
                <w:szCs w:val="24"/>
              </w:rPr>
              <w:t>н</w:t>
            </w:r>
            <w:proofErr w:type="spellEnd"/>
          </w:p>
        </w:tc>
      </w:tr>
      <w:tr w:rsidR="00C4566B" w:rsidRPr="0070593A" w:rsidTr="0070593A">
        <w:trPr>
          <w:trHeight w:val="399"/>
          <w:jc w:val="center"/>
        </w:trPr>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о</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л</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proofErr w:type="spellStart"/>
            <w:proofErr w:type="gramStart"/>
            <w:r w:rsidRPr="0070593A">
              <w:rPr>
                <w:rFonts w:ascii="Times New Roman" w:hAnsi="Times New Roman" w:cs="Times New Roman"/>
                <w:sz w:val="24"/>
                <w:szCs w:val="24"/>
              </w:rPr>
              <w:t>р</w:t>
            </w:r>
            <w:proofErr w:type="spellEnd"/>
            <w:proofErr w:type="gramEnd"/>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е</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у</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с</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и</w:t>
            </w:r>
          </w:p>
        </w:tc>
      </w:tr>
      <w:tr w:rsidR="00C4566B" w:rsidRPr="0070593A" w:rsidTr="0070593A">
        <w:trPr>
          <w:trHeight w:val="399"/>
          <w:jc w:val="center"/>
        </w:trPr>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proofErr w:type="spellStart"/>
            <w:proofErr w:type="gramStart"/>
            <w:r w:rsidRPr="0070593A">
              <w:rPr>
                <w:rFonts w:ascii="Times New Roman" w:hAnsi="Times New Roman" w:cs="Times New Roman"/>
                <w:sz w:val="24"/>
                <w:szCs w:val="24"/>
              </w:rPr>
              <w:t>п</w:t>
            </w:r>
            <w:proofErr w:type="spellEnd"/>
            <w:proofErr w:type="gramEnd"/>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л</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а</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proofErr w:type="spellStart"/>
            <w:proofErr w:type="gramStart"/>
            <w:r w:rsidRPr="0070593A">
              <w:rPr>
                <w:rFonts w:ascii="Times New Roman" w:hAnsi="Times New Roman" w:cs="Times New Roman"/>
                <w:sz w:val="24"/>
                <w:szCs w:val="24"/>
              </w:rPr>
              <w:t>р</w:t>
            </w:r>
            <w:proofErr w:type="spellEnd"/>
            <w:proofErr w:type="gramEnd"/>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а</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а</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proofErr w:type="spellStart"/>
            <w:r w:rsidRPr="0070593A">
              <w:rPr>
                <w:rFonts w:ascii="Times New Roman" w:hAnsi="Times New Roman" w:cs="Times New Roman"/>
                <w:sz w:val="24"/>
                <w:szCs w:val="24"/>
              </w:rPr>
              <w:t>ц</w:t>
            </w:r>
            <w:proofErr w:type="spellEnd"/>
          </w:p>
        </w:tc>
      </w:tr>
      <w:tr w:rsidR="00C4566B" w:rsidRPr="0070593A" w:rsidTr="0070593A">
        <w:trPr>
          <w:trHeight w:val="399"/>
          <w:jc w:val="center"/>
        </w:trPr>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lastRenderedPageBreak/>
              <w:t>ч</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у</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м</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у</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в</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r w:rsidRPr="0070593A">
              <w:rPr>
                <w:rFonts w:ascii="Times New Roman" w:hAnsi="Times New Roman" w:cs="Times New Roman"/>
                <w:sz w:val="24"/>
                <w:szCs w:val="24"/>
              </w:rPr>
              <w:t>е</w:t>
            </w:r>
          </w:p>
        </w:tc>
        <w:tc>
          <w:tcPr>
            <w:tcW w:w="399" w:type="dxa"/>
            <w:vAlign w:val="center"/>
          </w:tcPr>
          <w:p w:rsidR="00C4566B" w:rsidRPr="0070593A" w:rsidRDefault="00C4566B" w:rsidP="0070593A">
            <w:pPr>
              <w:widowControl w:val="0"/>
              <w:spacing w:line="360" w:lineRule="auto"/>
              <w:jc w:val="center"/>
              <w:rPr>
                <w:rFonts w:ascii="Times New Roman" w:hAnsi="Times New Roman" w:cs="Times New Roman"/>
                <w:sz w:val="24"/>
                <w:szCs w:val="24"/>
              </w:rPr>
            </w:pPr>
            <w:proofErr w:type="spellStart"/>
            <w:r w:rsidRPr="0070593A">
              <w:rPr>
                <w:rFonts w:ascii="Times New Roman" w:hAnsi="Times New Roman" w:cs="Times New Roman"/>
                <w:sz w:val="24"/>
                <w:szCs w:val="24"/>
              </w:rPr>
              <w:t>й</w:t>
            </w:r>
            <w:proofErr w:type="spellEnd"/>
          </w:p>
        </w:tc>
      </w:tr>
    </w:tbl>
    <w:p w:rsidR="00C4566B" w:rsidRPr="0070593A" w:rsidRDefault="00C4566B" w:rsidP="00E8136F">
      <w:pPr>
        <w:widowControl w:val="0"/>
        <w:spacing w:after="0" w:line="360" w:lineRule="auto"/>
        <w:jc w:val="center"/>
        <w:rPr>
          <w:rFonts w:ascii="Times New Roman" w:hAnsi="Times New Roman" w:cs="Times New Roman"/>
          <w:sz w:val="28"/>
          <w:szCs w:val="28"/>
        </w:rPr>
      </w:pPr>
      <w:r w:rsidRPr="0070593A">
        <w:rPr>
          <w:rFonts w:ascii="Times New Roman" w:hAnsi="Times New Roman" w:cs="Times New Roman"/>
          <w:sz w:val="28"/>
          <w:szCs w:val="28"/>
        </w:rPr>
        <w:t xml:space="preserve">Рисунок 7 – </w:t>
      </w:r>
      <w:proofErr w:type="spellStart"/>
      <w:r w:rsidRPr="0070593A">
        <w:rPr>
          <w:rFonts w:ascii="Times New Roman" w:hAnsi="Times New Roman" w:cs="Times New Roman"/>
          <w:sz w:val="28"/>
          <w:szCs w:val="28"/>
        </w:rPr>
        <w:t>Филворд</w:t>
      </w:r>
      <w:proofErr w:type="spellEnd"/>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Б) Вопросы – загадки.</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1. Она из раков меньше всех,</w:t>
      </w:r>
      <w:r w:rsidRPr="0070593A">
        <w:rPr>
          <w:rFonts w:ascii="Times New Roman" w:hAnsi="Times New Roman" w:cs="Times New Roman"/>
          <w:sz w:val="28"/>
          <w:szCs w:val="28"/>
        </w:rPr>
        <w:tab/>
      </w:r>
      <w:r w:rsidRPr="0070593A">
        <w:rPr>
          <w:rFonts w:ascii="Times New Roman" w:hAnsi="Times New Roman" w:cs="Times New Roman"/>
          <w:sz w:val="28"/>
          <w:szCs w:val="28"/>
        </w:rPr>
        <w:tab/>
        <w:t>7. Добродушный умный взгляд</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proofErr w:type="gramStart"/>
      <w:r w:rsidRPr="0070593A">
        <w:rPr>
          <w:rFonts w:ascii="Times New Roman" w:hAnsi="Times New Roman" w:cs="Times New Roman"/>
          <w:sz w:val="28"/>
          <w:szCs w:val="28"/>
        </w:rPr>
        <w:t>Но</w:t>
      </w:r>
      <w:proofErr w:type="gramEnd"/>
      <w:r w:rsidRPr="0070593A">
        <w:rPr>
          <w:rFonts w:ascii="Times New Roman" w:hAnsi="Times New Roman" w:cs="Times New Roman"/>
          <w:sz w:val="28"/>
          <w:szCs w:val="28"/>
        </w:rPr>
        <w:t xml:space="preserve"> несмотря на малый рост,</w:t>
      </w:r>
      <w:r w:rsidRPr="0070593A">
        <w:rPr>
          <w:rFonts w:ascii="Times New Roman" w:hAnsi="Times New Roman" w:cs="Times New Roman"/>
          <w:sz w:val="28"/>
          <w:szCs w:val="28"/>
        </w:rPr>
        <w:tab/>
      </w:r>
      <w:r w:rsidRPr="0070593A">
        <w:rPr>
          <w:rFonts w:ascii="Times New Roman" w:hAnsi="Times New Roman" w:cs="Times New Roman"/>
          <w:sz w:val="28"/>
          <w:szCs w:val="28"/>
        </w:rPr>
        <w:tab/>
        <w:t>Говорит, что вам он рад.</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proofErr w:type="gramStart"/>
      <w:r w:rsidRPr="0070593A">
        <w:rPr>
          <w:rFonts w:ascii="Times New Roman" w:hAnsi="Times New Roman" w:cs="Times New Roman"/>
          <w:sz w:val="28"/>
          <w:szCs w:val="28"/>
        </w:rPr>
        <w:t>Имеет признанный успех</w:t>
      </w:r>
      <w:r w:rsidRPr="0070593A">
        <w:rPr>
          <w:rFonts w:ascii="Times New Roman" w:hAnsi="Times New Roman" w:cs="Times New Roman"/>
          <w:sz w:val="28"/>
          <w:szCs w:val="28"/>
        </w:rPr>
        <w:tab/>
      </w:r>
      <w:r w:rsidRPr="0070593A">
        <w:rPr>
          <w:rFonts w:ascii="Times New Roman" w:hAnsi="Times New Roman" w:cs="Times New Roman"/>
          <w:sz w:val="28"/>
          <w:szCs w:val="28"/>
        </w:rPr>
        <w:tab/>
        <w:t>Счастлив будет</w:t>
      </w:r>
      <w:proofErr w:type="gramEnd"/>
      <w:r w:rsidRPr="0070593A">
        <w:rPr>
          <w:rFonts w:ascii="Times New Roman" w:hAnsi="Times New Roman" w:cs="Times New Roman"/>
          <w:sz w:val="28"/>
          <w:szCs w:val="28"/>
        </w:rPr>
        <w:t xml:space="preserve"> он вдвойне</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За нежный вкус и веер-хвост.</w:t>
      </w:r>
      <w:r w:rsidRPr="0070593A">
        <w:rPr>
          <w:rFonts w:ascii="Times New Roman" w:hAnsi="Times New Roman" w:cs="Times New Roman"/>
          <w:sz w:val="28"/>
          <w:szCs w:val="28"/>
        </w:rPr>
        <w:tab/>
      </w:r>
      <w:r w:rsidRPr="0070593A">
        <w:rPr>
          <w:rFonts w:ascii="Times New Roman" w:hAnsi="Times New Roman" w:cs="Times New Roman"/>
          <w:sz w:val="28"/>
          <w:szCs w:val="28"/>
        </w:rPr>
        <w:tab/>
        <w:t>Покатать вас на спине.</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2. Она лежит на дне морском,</w:t>
      </w:r>
      <w:r w:rsidRPr="0070593A">
        <w:rPr>
          <w:rFonts w:ascii="Times New Roman" w:hAnsi="Times New Roman" w:cs="Times New Roman"/>
          <w:sz w:val="28"/>
          <w:szCs w:val="28"/>
        </w:rPr>
        <w:tab/>
        <w:t>8. Среди жителей глубин</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Передвигается ползком.</w:t>
      </w:r>
      <w:r w:rsidRPr="0070593A">
        <w:rPr>
          <w:rFonts w:ascii="Times New Roman" w:hAnsi="Times New Roman" w:cs="Times New Roman"/>
          <w:sz w:val="28"/>
          <w:szCs w:val="28"/>
        </w:rPr>
        <w:tab/>
      </w:r>
      <w:r w:rsidRPr="0070593A">
        <w:rPr>
          <w:rFonts w:ascii="Times New Roman" w:hAnsi="Times New Roman" w:cs="Times New Roman"/>
          <w:sz w:val="28"/>
          <w:szCs w:val="28"/>
        </w:rPr>
        <w:tab/>
        <w:t>Боком ходит он один.</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Взгляни же на небесный свод –</w:t>
      </w:r>
      <w:r w:rsidRPr="0070593A">
        <w:rPr>
          <w:rFonts w:ascii="Times New Roman" w:hAnsi="Times New Roman" w:cs="Times New Roman"/>
          <w:sz w:val="28"/>
          <w:szCs w:val="28"/>
        </w:rPr>
        <w:tab/>
        <w:t>Есть клешни, но нет усов…</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Ведь там такая же живет.</w:t>
      </w:r>
      <w:r w:rsidRPr="0070593A">
        <w:rPr>
          <w:rFonts w:ascii="Times New Roman" w:hAnsi="Times New Roman" w:cs="Times New Roman"/>
          <w:sz w:val="28"/>
          <w:szCs w:val="28"/>
        </w:rPr>
        <w:tab/>
      </w:r>
      <w:r w:rsidRPr="0070593A">
        <w:rPr>
          <w:rFonts w:ascii="Times New Roman" w:hAnsi="Times New Roman" w:cs="Times New Roman"/>
          <w:sz w:val="28"/>
          <w:szCs w:val="28"/>
        </w:rPr>
        <w:tab/>
        <w:t>Угадайте, кто таков?</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3. </w:t>
      </w:r>
      <w:r w:rsidRPr="0070593A">
        <w:rPr>
          <w:rFonts w:ascii="Times New Roman" w:hAnsi="Times New Roman" w:cs="Times New Roman"/>
          <w:spacing w:val="-10"/>
          <w:sz w:val="28"/>
          <w:szCs w:val="28"/>
        </w:rPr>
        <w:t>Любит на солнышке греть он бока</w:t>
      </w:r>
      <w:r w:rsidRPr="0070593A">
        <w:rPr>
          <w:rFonts w:ascii="Times New Roman" w:hAnsi="Times New Roman" w:cs="Times New Roman"/>
          <w:sz w:val="28"/>
          <w:szCs w:val="28"/>
        </w:rPr>
        <w:t>,</w:t>
      </w:r>
      <w:r w:rsidRPr="0070593A">
        <w:rPr>
          <w:rFonts w:ascii="Times New Roman" w:hAnsi="Times New Roman" w:cs="Times New Roman"/>
          <w:sz w:val="28"/>
          <w:szCs w:val="28"/>
        </w:rPr>
        <w:tab/>
        <w:t>9. Полна зубов большая пасть –</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Лежа у моря на льдине.</w:t>
      </w:r>
      <w:r w:rsidRPr="0070593A">
        <w:rPr>
          <w:rFonts w:ascii="Times New Roman" w:hAnsi="Times New Roman" w:cs="Times New Roman"/>
          <w:sz w:val="28"/>
          <w:szCs w:val="28"/>
        </w:rPr>
        <w:tab/>
      </w:r>
      <w:r w:rsidRPr="0070593A">
        <w:rPr>
          <w:rFonts w:ascii="Times New Roman" w:hAnsi="Times New Roman" w:cs="Times New Roman"/>
          <w:sz w:val="28"/>
          <w:szCs w:val="28"/>
        </w:rPr>
        <w:tab/>
      </w:r>
      <w:r w:rsidRPr="0070593A">
        <w:rPr>
          <w:rFonts w:ascii="Times New Roman" w:hAnsi="Times New Roman" w:cs="Times New Roman"/>
          <w:sz w:val="28"/>
          <w:szCs w:val="28"/>
        </w:rPr>
        <w:tab/>
        <w:t>Легко купальщику пропасть.</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Сможет себя защитить от врага</w:t>
      </w:r>
      <w:proofErr w:type="gramStart"/>
      <w:r w:rsidRPr="0070593A">
        <w:rPr>
          <w:rFonts w:ascii="Times New Roman" w:hAnsi="Times New Roman" w:cs="Times New Roman"/>
          <w:sz w:val="28"/>
          <w:szCs w:val="28"/>
        </w:rPr>
        <w:tab/>
        <w:t>И</w:t>
      </w:r>
      <w:proofErr w:type="gramEnd"/>
      <w:r w:rsidRPr="0070593A">
        <w:rPr>
          <w:rFonts w:ascii="Times New Roman" w:hAnsi="Times New Roman" w:cs="Times New Roman"/>
          <w:sz w:val="28"/>
          <w:szCs w:val="28"/>
        </w:rPr>
        <w:t xml:space="preserve"> кровожадна, и сильна,</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С помощью собственных бивней.</w:t>
      </w:r>
      <w:r w:rsidRPr="0070593A">
        <w:rPr>
          <w:rFonts w:ascii="Times New Roman" w:hAnsi="Times New Roman" w:cs="Times New Roman"/>
          <w:sz w:val="28"/>
          <w:szCs w:val="28"/>
        </w:rPr>
        <w:tab/>
        <w:t>На всех наводит страх она.</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4. Два щупальца и восемь ног,</w:t>
      </w:r>
      <w:r w:rsidRPr="0070593A">
        <w:rPr>
          <w:rFonts w:ascii="Times New Roman" w:hAnsi="Times New Roman" w:cs="Times New Roman"/>
          <w:sz w:val="28"/>
          <w:szCs w:val="28"/>
        </w:rPr>
        <w:tab/>
        <w:t>10. Среди жителей морей</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Но он совсем не осьминог.</w:t>
      </w:r>
      <w:r w:rsidRPr="0070593A">
        <w:rPr>
          <w:rFonts w:ascii="Times New Roman" w:hAnsi="Times New Roman" w:cs="Times New Roman"/>
          <w:sz w:val="28"/>
          <w:szCs w:val="28"/>
        </w:rPr>
        <w:tab/>
      </w:r>
      <w:r w:rsidRPr="0070593A">
        <w:rPr>
          <w:rFonts w:ascii="Times New Roman" w:hAnsi="Times New Roman" w:cs="Times New Roman"/>
          <w:sz w:val="28"/>
          <w:szCs w:val="28"/>
        </w:rPr>
        <w:tab/>
        <w:t>Только он один и смог</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Живет в соленой он воде,</w:t>
      </w:r>
      <w:r w:rsidRPr="0070593A">
        <w:rPr>
          <w:rFonts w:ascii="Times New Roman" w:hAnsi="Times New Roman" w:cs="Times New Roman"/>
          <w:sz w:val="28"/>
          <w:szCs w:val="28"/>
        </w:rPr>
        <w:tab/>
      </w:r>
      <w:r w:rsidRPr="0070593A">
        <w:rPr>
          <w:rFonts w:ascii="Times New Roman" w:hAnsi="Times New Roman" w:cs="Times New Roman"/>
          <w:sz w:val="28"/>
          <w:szCs w:val="28"/>
        </w:rPr>
        <w:tab/>
        <w:t>Отрастить на голове</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Святиться может в темноте.</w:t>
      </w:r>
      <w:r w:rsidRPr="0070593A">
        <w:rPr>
          <w:rFonts w:ascii="Times New Roman" w:hAnsi="Times New Roman" w:cs="Times New Roman"/>
          <w:sz w:val="28"/>
          <w:szCs w:val="28"/>
        </w:rPr>
        <w:tab/>
      </w:r>
      <w:r w:rsidRPr="0070593A">
        <w:rPr>
          <w:rFonts w:ascii="Times New Roman" w:hAnsi="Times New Roman" w:cs="Times New Roman"/>
          <w:sz w:val="28"/>
          <w:szCs w:val="28"/>
        </w:rPr>
        <w:tab/>
        <w:t>Целых восемь сильных ног.</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5. На рыб обычных не </w:t>
      </w:r>
      <w:proofErr w:type="gramStart"/>
      <w:r w:rsidRPr="0070593A">
        <w:rPr>
          <w:rFonts w:ascii="Times New Roman" w:hAnsi="Times New Roman" w:cs="Times New Roman"/>
          <w:sz w:val="28"/>
          <w:szCs w:val="28"/>
        </w:rPr>
        <w:t>похож</w:t>
      </w:r>
      <w:proofErr w:type="gramEnd"/>
      <w:r w:rsidRPr="0070593A">
        <w:rPr>
          <w:rFonts w:ascii="Times New Roman" w:hAnsi="Times New Roman" w:cs="Times New Roman"/>
          <w:sz w:val="28"/>
          <w:szCs w:val="28"/>
        </w:rPr>
        <w:tab/>
      </w:r>
      <w:r w:rsidRPr="0070593A">
        <w:rPr>
          <w:rFonts w:ascii="Times New Roman" w:hAnsi="Times New Roman" w:cs="Times New Roman"/>
          <w:sz w:val="28"/>
          <w:szCs w:val="28"/>
        </w:rPr>
        <w:tab/>
        <w:t>11. Смешнее рыбы не найдешь –</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С фигурой шахматною </w:t>
      </w:r>
      <w:proofErr w:type="gramStart"/>
      <w:r w:rsidRPr="0070593A">
        <w:rPr>
          <w:rFonts w:ascii="Times New Roman" w:hAnsi="Times New Roman" w:cs="Times New Roman"/>
          <w:sz w:val="28"/>
          <w:szCs w:val="28"/>
        </w:rPr>
        <w:t>схож</w:t>
      </w:r>
      <w:proofErr w:type="gramEnd"/>
      <w:r w:rsidRPr="0070593A">
        <w:rPr>
          <w:rFonts w:ascii="Times New Roman" w:hAnsi="Times New Roman" w:cs="Times New Roman"/>
          <w:sz w:val="28"/>
          <w:szCs w:val="28"/>
        </w:rPr>
        <w:t>.</w:t>
      </w:r>
      <w:r w:rsidRPr="0070593A">
        <w:rPr>
          <w:rFonts w:ascii="Times New Roman" w:hAnsi="Times New Roman" w:cs="Times New Roman"/>
          <w:sz w:val="28"/>
          <w:szCs w:val="28"/>
        </w:rPr>
        <w:tab/>
      </w:r>
      <w:r w:rsidRPr="0070593A">
        <w:rPr>
          <w:rFonts w:ascii="Times New Roman" w:hAnsi="Times New Roman" w:cs="Times New Roman"/>
          <w:sz w:val="28"/>
          <w:szCs w:val="28"/>
        </w:rPr>
        <w:tab/>
        <w:t>На шар с шипами он похож.</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В морской повозке он хорош,</w:t>
      </w:r>
      <w:r w:rsidRPr="0070593A">
        <w:rPr>
          <w:rFonts w:ascii="Times New Roman" w:hAnsi="Times New Roman" w:cs="Times New Roman"/>
          <w:sz w:val="28"/>
          <w:szCs w:val="28"/>
        </w:rPr>
        <w:tab/>
      </w:r>
      <w:r w:rsidRPr="0070593A">
        <w:rPr>
          <w:rFonts w:ascii="Times New Roman" w:hAnsi="Times New Roman" w:cs="Times New Roman"/>
          <w:sz w:val="28"/>
          <w:szCs w:val="28"/>
        </w:rPr>
        <w:tab/>
        <w:t>Обязан именем своим</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Но ты его не запряжешь.</w:t>
      </w:r>
      <w:r w:rsidRPr="0070593A">
        <w:rPr>
          <w:rFonts w:ascii="Times New Roman" w:hAnsi="Times New Roman" w:cs="Times New Roman"/>
          <w:sz w:val="28"/>
          <w:szCs w:val="28"/>
        </w:rPr>
        <w:tab/>
      </w:r>
      <w:r w:rsidRPr="0070593A">
        <w:rPr>
          <w:rFonts w:ascii="Times New Roman" w:hAnsi="Times New Roman" w:cs="Times New Roman"/>
          <w:sz w:val="28"/>
          <w:szCs w:val="28"/>
        </w:rPr>
        <w:tab/>
        <w:t>Колючим жителям лесным.</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6. Головой вот этой рыбы</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Подковать коня могли бы.</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Незадача только в том –</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Нет гвоздей на дне морском.</w:t>
      </w:r>
    </w:p>
    <w:p w:rsidR="00C4566B" w:rsidRPr="0070593A" w:rsidRDefault="00C4566B" w:rsidP="00C4566B">
      <w:pPr>
        <w:widowControl w:val="0"/>
        <w:spacing w:after="0" w:line="360" w:lineRule="auto"/>
        <w:jc w:val="center"/>
        <w:rPr>
          <w:rFonts w:ascii="Times New Roman" w:hAnsi="Times New Roman" w:cs="Times New Roman"/>
          <w:sz w:val="28"/>
          <w:szCs w:val="28"/>
        </w:rPr>
      </w:pPr>
      <w:r w:rsidRPr="0070593A">
        <w:rPr>
          <w:noProof/>
          <w:lang w:eastAsia="ru-RU"/>
        </w:rPr>
        <w:lastRenderedPageBreak/>
        <w:drawing>
          <wp:inline distT="0" distB="0" distL="0" distR="0">
            <wp:extent cx="2828925" cy="2060327"/>
            <wp:effectExtent l="19050" t="0" r="9525" b="0"/>
            <wp:docPr id="1" name="Рисунок 1" descr="http://pochemu4ka.ru/_ld/101/939684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chemu4ka.ru/_ld/101/93968453.png"/>
                    <pic:cNvPicPr>
                      <a:picLocks noChangeAspect="1" noChangeArrowheads="1"/>
                    </pic:cNvPicPr>
                  </pic:nvPicPr>
                  <pic:blipFill>
                    <a:blip r:embed="rId13" cstate="print"/>
                    <a:srcRect/>
                    <a:stretch>
                      <a:fillRect/>
                    </a:stretch>
                  </pic:blipFill>
                  <pic:spPr bwMode="auto">
                    <a:xfrm>
                      <a:off x="0" y="0"/>
                      <a:ext cx="2833099" cy="2063367"/>
                    </a:xfrm>
                    <a:prstGeom prst="rect">
                      <a:avLst/>
                    </a:prstGeom>
                    <a:noFill/>
                    <a:ln w="9525">
                      <a:noFill/>
                      <a:miter lim="800000"/>
                      <a:headEnd/>
                      <a:tailEnd/>
                    </a:ln>
                  </pic:spPr>
                </pic:pic>
              </a:graphicData>
            </a:graphic>
          </wp:inline>
        </w:drawing>
      </w:r>
    </w:p>
    <w:p w:rsidR="00C4566B" w:rsidRPr="0070593A" w:rsidRDefault="00C4566B" w:rsidP="00C4566B">
      <w:pPr>
        <w:widowControl w:val="0"/>
        <w:spacing w:after="0" w:line="360" w:lineRule="auto"/>
        <w:jc w:val="center"/>
        <w:rPr>
          <w:rFonts w:ascii="Times New Roman" w:hAnsi="Times New Roman" w:cs="Times New Roman"/>
          <w:sz w:val="28"/>
          <w:szCs w:val="28"/>
        </w:rPr>
      </w:pPr>
      <w:r w:rsidRPr="0070593A">
        <w:rPr>
          <w:rFonts w:ascii="Times New Roman" w:hAnsi="Times New Roman" w:cs="Times New Roman"/>
          <w:sz w:val="28"/>
          <w:szCs w:val="28"/>
        </w:rPr>
        <w:t xml:space="preserve">Рисунок 2 – </w:t>
      </w:r>
      <w:proofErr w:type="spellStart"/>
      <w:r w:rsidRPr="0070593A">
        <w:rPr>
          <w:rFonts w:ascii="Times New Roman" w:hAnsi="Times New Roman" w:cs="Times New Roman"/>
          <w:sz w:val="28"/>
          <w:szCs w:val="28"/>
        </w:rPr>
        <w:t>Филворд</w:t>
      </w:r>
      <w:proofErr w:type="spellEnd"/>
    </w:p>
    <w:p w:rsidR="00C4566B" w:rsidRPr="0070593A" w:rsidRDefault="00C4566B" w:rsidP="00C4566B">
      <w:pPr>
        <w:widowControl w:val="0"/>
        <w:spacing w:after="0" w:line="360" w:lineRule="auto"/>
        <w:ind w:firstLine="709"/>
        <w:jc w:val="both"/>
        <w:rPr>
          <w:rFonts w:ascii="Times New Roman" w:hAnsi="Times New Roman" w:cs="Times New Roman"/>
          <w:kern w:val="28"/>
          <w:sz w:val="28"/>
          <w:szCs w:val="28"/>
        </w:rPr>
      </w:pPr>
      <w:r w:rsidRPr="0070593A">
        <w:rPr>
          <w:rFonts w:ascii="Times New Roman" w:hAnsi="Times New Roman" w:cs="Times New Roman"/>
          <w:sz w:val="28"/>
          <w:szCs w:val="28"/>
        </w:rPr>
        <w:t>«Буквы-прилипалы»:</w:t>
      </w:r>
      <w:r w:rsidRPr="0070593A">
        <w:rPr>
          <w:rFonts w:ascii="Times New Roman" w:hAnsi="Times New Roman" w:cs="Times New Roman"/>
          <w:kern w:val="28"/>
          <w:sz w:val="28"/>
          <w:szCs w:val="28"/>
        </w:rPr>
        <w:t xml:space="preserve"> Вычеркни повторяющиеся буквы, составь предложения. Прочти рассказ (запиши).</w:t>
      </w:r>
    </w:p>
    <w:p w:rsidR="00C4566B" w:rsidRPr="0070593A" w:rsidRDefault="00C4566B" w:rsidP="00C4566B">
      <w:pPr>
        <w:widowControl w:val="0"/>
        <w:spacing w:after="0" w:line="360" w:lineRule="auto"/>
        <w:ind w:firstLine="709"/>
        <w:jc w:val="both"/>
        <w:rPr>
          <w:rFonts w:ascii="Times New Roman" w:hAnsi="Times New Roman" w:cs="Times New Roman"/>
          <w:kern w:val="28"/>
          <w:sz w:val="28"/>
          <w:szCs w:val="28"/>
        </w:rPr>
      </w:pPr>
      <w:proofErr w:type="spellStart"/>
      <w:r w:rsidRPr="0070593A">
        <w:rPr>
          <w:rFonts w:ascii="Times New Roman" w:hAnsi="Times New Roman" w:cs="Times New Roman"/>
          <w:kern w:val="28"/>
          <w:sz w:val="28"/>
          <w:szCs w:val="28"/>
        </w:rPr>
        <w:t>Слклолро</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нлаллстлулплилт</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злиллмлал</w:t>
      </w:r>
      <w:proofErr w:type="spellEnd"/>
      <w:r w:rsidRPr="0070593A">
        <w:rPr>
          <w:rFonts w:ascii="Times New Roman" w:hAnsi="Times New Roman" w:cs="Times New Roman"/>
          <w:kern w:val="28"/>
          <w:sz w:val="28"/>
          <w:szCs w:val="28"/>
        </w:rPr>
        <w:t>.</w:t>
      </w:r>
    </w:p>
    <w:p w:rsidR="00C4566B" w:rsidRPr="0070593A" w:rsidRDefault="00C4566B" w:rsidP="00C4566B">
      <w:pPr>
        <w:widowControl w:val="0"/>
        <w:spacing w:after="0" w:line="360" w:lineRule="auto"/>
        <w:ind w:firstLine="709"/>
        <w:jc w:val="both"/>
        <w:rPr>
          <w:rFonts w:ascii="Times New Roman" w:hAnsi="Times New Roman" w:cs="Times New Roman"/>
          <w:kern w:val="28"/>
          <w:sz w:val="28"/>
          <w:szCs w:val="28"/>
        </w:rPr>
      </w:pPr>
      <w:proofErr w:type="spellStart"/>
      <w:r w:rsidRPr="0070593A">
        <w:rPr>
          <w:rFonts w:ascii="Times New Roman" w:hAnsi="Times New Roman" w:cs="Times New Roman"/>
          <w:kern w:val="28"/>
          <w:sz w:val="28"/>
          <w:szCs w:val="28"/>
        </w:rPr>
        <w:t>Уыпыадуыты</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ныа</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зыемылыю</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сывыерыкыаыюыщыиые</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сынеыжыинкыи</w:t>
      </w:r>
      <w:proofErr w:type="spellEnd"/>
    </w:p>
    <w:p w:rsidR="00C4566B" w:rsidRPr="0070593A" w:rsidRDefault="00C4566B" w:rsidP="00C4566B">
      <w:pPr>
        <w:widowControl w:val="0"/>
        <w:spacing w:after="0" w:line="360" w:lineRule="auto"/>
        <w:ind w:firstLine="709"/>
        <w:jc w:val="both"/>
        <w:rPr>
          <w:rFonts w:ascii="Times New Roman" w:hAnsi="Times New Roman" w:cs="Times New Roman"/>
          <w:kern w:val="28"/>
          <w:sz w:val="28"/>
          <w:szCs w:val="28"/>
        </w:rPr>
      </w:pPr>
      <w:proofErr w:type="spellStart"/>
      <w:r w:rsidRPr="0070593A">
        <w:rPr>
          <w:rFonts w:ascii="Times New Roman" w:hAnsi="Times New Roman" w:cs="Times New Roman"/>
          <w:kern w:val="28"/>
          <w:sz w:val="28"/>
          <w:szCs w:val="28"/>
        </w:rPr>
        <w:t>Лаеса</w:t>
      </w:r>
      <w:proofErr w:type="spellEnd"/>
      <w:r w:rsidRPr="0070593A">
        <w:rPr>
          <w:rFonts w:ascii="Times New Roman" w:hAnsi="Times New Roman" w:cs="Times New Roman"/>
          <w:kern w:val="28"/>
          <w:sz w:val="28"/>
          <w:szCs w:val="28"/>
        </w:rPr>
        <w:t xml:space="preserve"> аи </w:t>
      </w:r>
      <w:proofErr w:type="spellStart"/>
      <w:r w:rsidRPr="0070593A">
        <w:rPr>
          <w:rFonts w:ascii="Times New Roman" w:hAnsi="Times New Roman" w:cs="Times New Roman"/>
          <w:kern w:val="28"/>
          <w:sz w:val="28"/>
          <w:szCs w:val="28"/>
        </w:rPr>
        <w:t>паолае</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баудауата</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баеалыамаи</w:t>
      </w:r>
      <w:proofErr w:type="spellEnd"/>
      <w:r w:rsidRPr="0070593A">
        <w:rPr>
          <w:rFonts w:ascii="Times New Roman" w:hAnsi="Times New Roman" w:cs="Times New Roman"/>
          <w:kern w:val="28"/>
          <w:sz w:val="28"/>
          <w:szCs w:val="28"/>
        </w:rPr>
        <w:t>.</w:t>
      </w:r>
    </w:p>
    <w:p w:rsidR="00C4566B" w:rsidRPr="0070593A" w:rsidRDefault="00C4566B" w:rsidP="00C4566B">
      <w:pPr>
        <w:widowControl w:val="0"/>
        <w:spacing w:after="0" w:line="360" w:lineRule="auto"/>
        <w:ind w:firstLine="709"/>
        <w:jc w:val="both"/>
        <w:rPr>
          <w:rFonts w:ascii="Times New Roman" w:hAnsi="Times New Roman" w:cs="Times New Roman"/>
          <w:kern w:val="28"/>
          <w:sz w:val="28"/>
          <w:szCs w:val="28"/>
        </w:rPr>
      </w:pPr>
      <w:proofErr w:type="spellStart"/>
      <w:r w:rsidRPr="0070593A">
        <w:rPr>
          <w:rFonts w:ascii="Times New Roman" w:hAnsi="Times New Roman" w:cs="Times New Roman"/>
          <w:kern w:val="28"/>
          <w:sz w:val="28"/>
          <w:szCs w:val="28"/>
        </w:rPr>
        <w:t>Сльн</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мрз</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згн</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млкх</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зврй</w:t>
      </w:r>
      <w:proofErr w:type="spellEnd"/>
      <w:r w:rsidRPr="0070593A">
        <w:rPr>
          <w:rFonts w:ascii="Times New Roman" w:hAnsi="Times New Roman" w:cs="Times New Roman"/>
          <w:kern w:val="28"/>
          <w:sz w:val="28"/>
          <w:szCs w:val="28"/>
        </w:rPr>
        <w:t xml:space="preserve"> в </w:t>
      </w:r>
      <w:proofErr w:type="spellStart"/>
      <w:r w:rsidRPr="0070593A">
        <w:rPr>
          <w:rFonts w:ascii="Times New Roman" w:hAnsi="Times New Roman" w:cs="Times New Roman"/>
          <w:kern w:val="28"/>
          <w:sz w:val="28"/>
          <w:szCs w:val="28"/>
        </w:rPr>
        <w:t>нрк</w:t>
      </w:r>
      <w:proofErr w:type="spellEnd"/>
      <w:r w:rsidRPr="0070593A">
        <w:rPr>
          <w:rFonts w:ascii="Times New Roman" w:hAnsi="Times New Roman" w:cs="Times New Roman"/>
          <w:kern w:val="28"/>
          <w:sz w:val="28"/>
          <w:szCs w:val="28"/>
        </w:rPr>
        <w:t>.</w:t>
      </w:r>
    </w:p>
    <w:p w:rsidR="00C4566B" w:rsidRPr="0070593A" w:rsidRDefault="00C4566B" w:rsidP="00C4566B">
      <w:pPr>
        <w:widowControl w:val="0"/>
        <w:spacing w:after="0" w:line="360" w:lineRule="auto"/>
        <w:ind w:firstLine="709"/>
        <w:jc w:val="both"/>
        <w:rPr>
          <w:rFonts w:ascii="Times New Roman" w:hAnsi="Times New Roman" w:cs="Times New Roman"/>
          <w:kern w:val="28"/>
          <w:sz w:val="28"/>
          <w:szCs w:val="28"/>
        </w:rPr>
      </w:pPr>
      <w:r w:rsidRPr="0070593A">
        <w:rPr>
          <w:rFonts w:ascii="Times New Roman" w:hAnsi="Times New Roman" w:cs="Times New Roman"/>
          <w:sz w:val="28"/>
          <w:szCs w:val="28"/>
        </w:rPr>
        <w:t xml:space="preserve"> Для коррекции примером заданий будут: «Речевая арифметика»</w:t>
      </w:r>
      <w:r w:rsidR="002A004B">
        <w:rPr>
          <w:rFonts w:ascii="Times New Roman" w:hAnsi="Times New Roman" w:cs="Times New Roman"/>
          <w:sz w:val="28"/>
          <w:szCs w:val="28"/>
        </w:rPr>
        <w:t>:</w:t>
      </w:r>
      <w:r w:rsidRPr="0070593A">
        <w:t xml:space="preserve"> </w:t>
      </w:r>
      <w:r w:rsidRPr="0070593A">
        <w:rPr>
          <w:rFonts w:ascii="Times New Roman" w:hAnsi="Times New Roman" w:cs="Times New Roman"/>
          <w:sz w:val="28"/>
          <w:szCs w:val="28"/>
        </w:rPr>
        <w:t>на доске написан пример 25-12. Далее мы просим</w:t>
      </w:r>
      <w:r w:rsidR="002A004B">
        <w:rPr>
          <w:rFonts w:ascii="Times New Roman" w:hAnsi="Times New Roman" w:cs="Times New Roman"/>
          <w:sz w:val="28"/>
          <w:szCs w:val="28"/>
        </w:rPr>
        <w:t xml:space="preserve"> детей проговорить пример вслух;</w:t>
      </w:r>
      <w:r w:rsidRPr="0070593A">
        <w:rPr>
          <w:rFonts w:ascii="Times New Roman" w:hAnsi="Times New Roman" w:cs="Times New Roman"/>
          <w:sz w:val="28"/>
          <w:szCs w:val="28"/>
        </w:rPr>
        <w:t xml:space="preserve"> «Тексты без границ слов»:</w:t>
      </w:r>
      <w:r w:rsidR="002A004B">
        <w:rPr>
          <w:rFonts w:ascii="Times New Roman" w:hAnsi="Times New Roman" w:cs="Times New Roman"/>
          <w:kern w:val="28"/>
          <w:sz w:val="28"/>
          <w:szCs w:val="28"/>
        </w:rPr>
        <w:t xml:space="preserve"> Учащимся необходимо найти</w:t>
      </w:r>
      <w:r w:rsidRPr="0070593A">
        <w:rPr>
          <w:rFonts w:ascii="Times New Roman" w:hAnsi="Times New Roman" w:cs="Times New Roman"/>
          <w:kern w:val="28"/>
          <w:sz w:val="28"/>
          <w:szCs w:val="28"/>
        </w:rPr>
        <w:t xml:space="preserve"> слова в предложении, раздели</w:t>
      </w:r>
      <w:r w:rsidR="002A004B">
        <w:rPr>
          <w:rFonts w:ascii="Times New Roman" w:hAnsi="Times New Roman" w:cs="Times New Roman"/>
          <w:kern w:val="28"/>
          <w:sz w:val="28"/>
          <w:szCs w:val="28"/>
        </w:rPr>
        <w:t>ть</w:t>
      </w:r>
      <w:r w:rsidRPr="0070593A">
        <w:rPr>
          <w:rFonts w:ascii="Times New Roman" w:hAnsi="Times New Roman" w:cs="Times New Roman"/>
          <w:kern w:val="28"/>
          <w:sz w:val="28"/>
          <w:szCs w:val="28"/>
        </w:rPr>
        <w:t xml:space="preserve"> их. </w:t>
      </w:r>
      <w:r w:rsidR="002A004B">
        <w:rPr>
          <w:rFonts w:ascii="Times New Roman" w:hAnsi="Times New Roman" w:cs="Times New Roman"/>
          <w:kern w:val="28"/>
          <w:sz w:val="28"/>
          <w:szCs w:val="28"/>
        </w:rPr>
        <w:t>Записать</w:t>
      </w:r>
      <w:r w:rsidRPr="0070593A">
        <w:rPr>
          <w:rFonts w:ascii="Times New Roman" w:hAnsi="Times New Roman" w:cs="Times New Roman"/>
          <w:kern w:val="28"/>
          <w:sz w:val="28"/>
          <w:szCs w:val="28"/>
        </w:rPr>
        <w:t xml:space="preserve"> верно.</w:t>
      </w:r>
    </w:p>
    <w:p w:rsidR="00C4566B" w:rsidRPr="0070593A" w:rsidRDefault="00C4566B" w:rsidP="00C4566B">
      <w:pPr>
        <w:widowControl w:val="0"/>
        <w:spacing w:after="0" w:line="360" w:lineRule="auto"/>
        <w:jc w:val="center"/>
        <w:rPr>
          <w:rFonts w:ascii="Times New Roman" w:hAnsi="Times New Roman" w:cs="Times New Roman"/>
          <w:kern w:val="28"/>
          <w:sz w:val="28"/>
          <w:szCs w:val="28"/>
        </w:rPr>
      </w:pPr>
      <w:r w:rsidRPr="0070593A">
        <w:rPr>
          <w:rFonts w:ascii="Times New Roman" w:hAnsi="Times New Roman" w:cs="Times New Roman"/>
          <w:kern w:val="28"/>
          <w:sz w:val="28"/>
          <w:szCs w:val="28"/>
        </w:rPr>
        <w:t>Белки.</w:t>
      </w:r>
    </w:p>
    <w:p w:rsidR="00C4566B" w:rsidRPr="0070593A" w:rsidRDefault="00C4566B" w:rsidP="00C4566B">
      <w:pPr>
        <w:widowControl w:val="0"/>
        <w:spacing w:after="0" w:line="360" w:lineRule="auto"/>
        <w:rPr>
          <w:rFonts w:ascii="Times New Roman" w:hAnsi="Times New Roman" w:cs="Times New Roman"/>
          <w:sz w:val="28"/>
          <w:szCs w:val="28"/>
        </w:rPr>
      </w:pPr>
      <w:r w:rsidRPr="0070593A">
        <w:rPr>
          <w:rFonts w:ascii="Times New Roman" w:hAnsi="Times New Roman" w:cs="Times New Roman"/>
          <w:kern w:val="28"/>
          <w:sz w:val="28"/>
          <w:szCs w:val="28"/>
        </w:rPr>
        <w:t>Душистойсмолойпахнетбор</w:t>
      </w:r>
      <w:proofErr w:type="gramStart"/>
      <w:r w:rsidRPr="0070593A">
        <w:rPr>
          <w:rFonts w:ascii="Times New Roman" w:hAnsi="Times New Roman" w:cs="Times New Roman"/>
          <w:kern w:val="28"/>
          <w:sz w:val="28"/>
          <w:szCs w:val="28"/>
        </w:rPr>
        <w:t>.У</w:t>
      </w:r>
      <w:proofErr w:type="gramEnd"/>
      <w:r w:rsidRPr="0070593A">
        <w:rPr>
          <w:rFonts w:ascii="Times New Roman" w:hAnsi="Times New Roman" w:cs="Times New Roman"/>
          <w:kern w:val="28"/>
          <w:sz w:val="28"/>
          <w:szCs w:val="28"/>
        </w:rPr>
        <w:t>старойсосныпрыгаютбелки.Снялизверькипушистыесерыешубки.Рыжимисталиунихспинки,пышныехвосты.Всюдолгуюзимубелкижиливлесу.Ответраистужипряталисьвтѐпломгнезде.Онирадысветлойвесне.</w:t>
      </w:r>
    </w:p>
    <w:p w:rsidR="00C4566B" w:rsidRPr="0070593A" w:rsidRDefault="00C4566B" w:rsidP="00C4566B">
      <w:pPr>
        <w:widowControl w:val="0"/>
        <w:spacing w:after="0" w:line="360" w:lineRule="auto"/>
        <w:ind w:firstLine="709"/>
        <w:jc w:val="both"/>
        <w:rPr>
          <w:rFonts w:ascii="Times New Roman" w:hAnsi="Times New Roman" w:cs="Times New Roman"/>
          <w:kern w:val="28"/>
          <w:sz w:val="28"/>
          <w:szCs w:val="28"/>
        </w:rPr>
      </w:pPr>
      <w:r w:rsidRPr="0070593A">
        <w:rPr>
          <w:rFonts w:ascii="Times New Roman" w:hAnsi="Times New Roman" w:cs="Times New Roman"/>
          <w:sz w:val="28"/>
          <w:szCs w:val="28"/>
        </w:rPr>
        <w:t>При нарушениях</w:t>
      </w:r>
      <w:r w:rsidRPr="0070593A">
        <w:t xml:space="preserve"> </w:t>
      </w:r>
      <w:r w:rsidRPr="0070593A">
        <w:rPr>
          <w:rFonts w:ascii="Times New Roman" w:hAnsi="Times New Roman" w:cs="Times New Roman"/>
          <w:sz w:val="28"/>
          <w:szCs w:val="28"/>
        </w:rPr>
        <w:t xml:space="preserve">работы слухового анализатора </w:t>
      </w:r>
      <w:r w:rsidRPr="0070593A">
        <w:t xml:space="preserve"> </w:t>
      </w:r>
      <w:r w:rsidRPr="0070593A">
        <w:rPr>
          <w:rFonts w:ascii="Times New Roman" w:hAnsi="Times New Roman" w:cs="Times New Roman"/>
          <w:sz w:val="28"/>
          <w:szCs w:val="28"/>
        </w:rPr>
        <w:t xml:space="preserve">ученик допускает ошибки в смешении и замене согласных оппозиционных букв, искажении </w:t>
      </w:r>
      <w:proofErr w:type="spellStart"/>
      <w:r w:rsidRPr="0070593A">
        <w:rPr>
          <w:rFonts w:ascii="Times New Roman" w:hAnsi="Times New Roman" w:cs="Times New Roman"/>
          <w:sz w:val="28"/>
          <w:szCs w:val="28"/>
        </w:rPr>
        <w:t>звуко</w:t>
      </w:r>
      <w:proofErr w:type="spellEnd"/>
      <w:r w:rsidRPr="0070593A">
        <w:rPr>
          <w:rFonts w:ascii="Times New Roman" w:hAnsi="Times New Roman" w:cs="Times New Roman"/>
          <w:sz w:val="28"/>
          <w:szCs w:val="28"/>
        </w:rPr>
        <w:t xml:space="preserve"> слоговой структуры, нарушении слитности написания отдельных слов в предложении. При таком виде </w:t>
      </w:r>
      <w:proofErr w:type="spellStart"/>
      <w:r w:rsidRPr="0070593A">
        <w:rPr>
          <w:rFonts w:ascii="Times New Roman" w:hAnsi="Times New Roman" w:cs="Times New Roman"/>
          <w:sz w:val="28"/>
          <w:szCs w:val="28"/>
        </w:rPr>
        <w:t>дисграфии</w:t>
      </w:r>
      <w:proofErr w:type="spellEnd"/>
      <w:r w:rsidRPr="0070593A">
        <w:rPr>
          <w:rFonts w:ascii="Times New Roman" w:hAnsi="Times New Roman" w:cs="Times New Roman"/>
          <w:sz w:val="28"/>
          <w:szCs w:val="28"/>
        </w:rPr>
        <w:t xml:space="preserve"> целесообразно использовать такие приемы, как: определить  места звука (в начале, в середине, в конце);  «Тексты с пропусками гласных»</w:t>
      </w:r>
      <w:r w:rsidRPr="0070593A">
        <w:rPr>
          <w:rFonts w:ascii="Times New Roman" w:hAnsi="Times New Roman" w:cs="Times New Roman"/>
          <w:kern w:val="28"/>
          <w:sz w:val="28"/>
          <w:szCs w:val="28"/>
        </w:rPr>
        <w:t xml:space="preserve">, например: </w:t>
      </w:r>
      <w:proofErr w:type="spellStart"/>
      <w:proofErr w:type="gramStart"/>
      <w:r w:rsidRPr="0070593A">
        <w:rPr>
          <w:rFonts w:ascii="Times New Roman" w:hAnsi="Times New Roman" w:cs="Times New Roman"/>
          <w:kern w:val="28"/>
          <w:sz w:val="28"/>
          <w:szCs w:val="28"/>
        </w:rPr>
        <w:t>Б</w:t>
      </w:r>
      <w:proofErr w:type="gramEnd"/>
      <w:r w:rsidRPr="0070593A">
        <w:rPr>
          <w:rFonts w:ascii="Times New Roman" w:hAnsi="Times New Roman" w:cs="Times New Roman"/>
          <w:kern w:val="28"/>
          <w:sz w:val="28"/>
          <w:szCs w:val="28"/>
        </w:rPr>
        <w:t>_лк_</w:t>
      </w:r>
      <w:proofErr w:type="spellEnd"/>
      <w:r w:rsidRPr="0070593A">
        <w:rPr>
          <w:rFonts w:ascii="Times New Roman" w:hAnsi="Times New Roman" w:cs="Times New Roman"/>
          <w:kern w:val="28"/>
          <w:sz w:val="28"/>
          <w:szCs w:val="28"/>
        </w:rPr>
        <w:t>.</w:t>
      </w:r>
    </w:p>
    <w:p w:rsidR="00C4566B" w:rsidRPr="0070593A" w:rsidRDefault="00C4566B" w:rsidP="00C4566B">
      <w:pPr>
        <w:widowControl w:val="0"/>
        <w:spacing w:after="0" w:line="360" w:lineRule="auto"/>
        <w:ind w:firstLine="709"/>
        <w:jc w:val="both"/>
        <w:rPr>
          <w:rFonts w:ascii="Times New Roman" w:hAnsi="Times New Roman" w:cs="Times New Roman"/>
          <w:kern w:val="28"/>
          <w:sz w:val="28"/>
          <w:szCs w:val="28"/>
        </w:rPr>
      </w:pPr>
      <w:proofErr w:type="spellStart"/>
      <w:r w:rsidRPr="0070593A">
        <w:rPr>
          <w:rFonts w:ascii="Times New Roman" w:hAnsi="Times New Roman" w:cs="Times New Roman"/>
          <w:kern w:val="28"/>
          <w:sz w:val="28"/>
          <w:szCs w:val="28"/>
        </w:rPr>
        <w:t>Б_лк</w:t>
      </w:r>
      <w:proofErr w:type="spellEnd"/>
      <w:r w:rsidRPr="0070593A">
        <w:rPr>
          <w:rFonts w:ascii="Times New Roman" w:hAnsi="Times New Roman" w:cs="Times New Roman"/>
          <w:kern w:val="28"/>
          <w:sz w:val="28"/>
          <w:szCs w:val="28"/>
        </w:rPr>
        <w:t xml:space="preserve">_ </w:t>
      </w:r>
      <w:proofErr w:type="spellStart"/>
      <w:r w:rsidRPr="0070593A">
        <w:rPr>
          <w:rFonts w:ascii="Times New Roman" w:hAnsi="Times New Roman" w:cs="Times New Roman"/>
          <w:kern w:val="28"/>
          <w:sz w:val="28"/>
          <w:szCs w:val="28"/>
        </w:rPr>
        <w:t>ж_в_т</w:t>
      </w:r>
      <w:proofErr w:type="spellEnd"/>
      <w:r w:rsidRPr="0070593A">
        <w:rPr>
          <w:rFonts w:ascii="Times New Roman" w:hAnsi="Times New Roman" w:cs="Times New Roman"/>
          <w:kern w:val="28"/>
          <w:sz w:val="28"/>
          <w:szCs w:val="28"/>
        </w:rPr>
        <w:t xml:space="preserve"> в </w:t>
      </w:r>
      <w:proofErr w:type="spellStart"/>
      <w:r w:rsidRPr="0070593A">
        <w:rPr>
          <w:rFonts w:ascii="Times New Roman" w:hAnsi="Times New Roman" w:cs="Times New Roman"/>
          <w:kern w:val="28"/>
          <w:sz w:val="28"/>
          <w:szCs w:val="28"/>
        </w:rPr>
        <w:t>д_пл_</w:t>
      </w:r>
      <w:proofErr w:type="spellEnd"/>
      <w:r w:rsidRPr="0070593A">
        <w:rPr>
          <w:rFonts w:ascii="Times New Roman" w:hAnsi="Times New Roman" w:cs="Times New Roman"/>
          <w:kern w:val="28"/>
          <w:sz w:val="28"/>
          <w:szCs w:val="28"/>
        </w:rPr>
        <w:t xml:space="preserve">. _ </w:t>
      </w:r>
      <w:proofErr w:type="spellStart"/>
      <w:r w:rsidRPr="0070593A">
        <w:rPr>
          <w:rFonts w:ascii="Times New Roman" w:hAnsi="Times New Roman" w:cs="Times New Roman"/>
          <w:kern w:val="28"/>
          <w:sz w:val="28"/>
          <w:szCs w:val="28"/>
        </w:rPr>
        <w:t>б_лк</w:t>
      </w:r>
      <w:proofErr w:type="spellEnd"/>
      <w:r w:rsidRPr="0070593A">
        <w:rPr>
          <w:rFonts w:ascii="Times New Roman" w:hAnsi="Times New Roman" w:cs="Times New Roman"/>
          <w:kern w:val="28"/>
          <w:sz w:val="28"/>
          <w:szCs w:val="28"/>
        </w:rPr>
        <w:t xml:space="preserve">_ </w:t>
      </w:r>
      <w:proofErr w:type="spellStart"/>
      <w:proofErr w:type="gramStart"/>
      <w:r w:rsidRPr="0070593A">
        <w:rPr>
          <w:rFonts w:ascii="Times New Roman" w:hAnsi="Times New Roman" w:cs="Times New Roman"/>
          <w:kern w:val="28"/>
          <w:sz w:val="28"/>
          <w:szCs w:val="28"/>
        </w:rPr>
        <w:t>п</w:t>
      </w:r>
      <w:proofErr w:type="gramEnd"/>
      <w:r w:rsidRPr="0070593A">
        <w:rPr>
          <w:rFonts w:ascii="Times New Roman" w:hAnsi="Times New Roman" w:cs="Times New Roman"/>
          <w:kern w:val="28"/>
          <w:sz w:val="28"/>
          <w:szCs w:val="28"/>
        </w:rPr>
        <w:t>_ш_ст_й</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хв_ст</w:t>
      </w:r>
      <w:proofErr w:type="spellEnd"/>
      <w:r w:rsidRPr="0070593A">
        <w:rPr>
          <w:rFonts w:ascii="Times New Roman" w:hAnsi="Times New Roman" w:cs="Times New Roman"/>
          <w:kern w:val="28"/>
          <w:sz w:val="28"/>
          <w:szCs w:val="28"/>
        </w:rPr>
        <w:t xml:space="preserve"> . _ </w:t>
      </w:r>
      <w:proofErr w:type="spellStart"/>
      <w:r w:rsidRPr="0070593A">
        <w:rPr>
          <w:rFonts w:ascii="Times New Roman" w:hAnsi="Times New Roman" w:cs="Times New Roman"/>
          <w:kern w:val="28"/>
          <w:sz w:val="28"/>
          <w:szCs w:val="28"/>
        </w:rPr>
        <w:t>б_лк</w:t>
      </w:r>
      <w:proofErr w:type="spellEnd"/>
      <w:r w:rsidRPr="0070593A">
        <w:rPr>
          <w:rFonts w:ascii="Times New Roman" w:hAnsi="Times New Roman" w:cs="Times New Roman"/>
          <w:kern w:val="28"/>
          <w:sz w:val="28"/>
          <w:szCs w:val="28"/>
        </w:rPr>
        <w:t xml:space="preserve">_ </w:t>
      </w:r>
      <w:proofErr w:type="spellStart"/>
      <w:r w:rsidRPr="0070593A">
        <w:rPr>
          <w:rFonts w:ascii="Times New Roman" w:hAnsi="Times New Roman" w:cs="Times New Roman"/>
          <w:kern w:val="28"/>
          <w:sz w:val="28"/>
          <w:szCs w:val="28"/>
        </w:rPr>
        <w:t>т_пл</w:t>
      </w:r>
      <w:proofErr w:type="spellEnd"/>
      <w:r w:rsidRPr="0070593A">
        <w:rPr>
          <w:rFonts w:ascii="Times New Roman" w:hAnsi="Times New Roman" w:cs="Times New Roman"/>
          <w:kern w:val="28"/>
          <w:sz w:val="28"/>
          <w:szCs w:val="28"/>
        </w:rPr>
        <w:t xml:space="preserve">__ </w:t>
      </w:r>
      <w:proofErr w:type="spellStart"/>
      <w:r w:rsidRPr="0070593A">
        <w:rPr>
          <w:rFonts w:ascii="Times New Roman" w:hAnsi="Times New Roman" w:cs="Times New Roman"/>
          <w:kern w:val="28"/>
          <w:sz w:val="28"/>
          <w:szCs w:val="28"/>
        </w:rPr>
        <w:t>шк_рк_</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lastRenderedPageBreak/>
        <w:t>_й</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з_м_й</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т_пл_</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_н</w:t>
      </w:r>
      <w:proofErr w:type="spellEnd"/>
      <w:r w:rsidRPr="0070593A">
        <w:rPr>
          <w:rFonts w:ascii="Times New Roman" w:hAnsi="Times New Roman" w:cs="Times New Roman"/>
          <w:kern w:val="28"/>
          <w:sz w:val="28"/>
          <w:szCs w:val="28"/>
        </w:rPr>
        <w:t xml:space="preserve">_ </w:t>
      </w:r>
      <w:proofErr w:type="spellStart"/>
      <w:r w:rsidRPr="0070593A">
        <w:rPr>
          <w:rFonts w:ascii="Times New Roman" w:hAnsi="Times New Roman" w:cs="Times New Roman"/>
          <w:kern w:val="28"/>
          <w:sz w:val="28"/>
          <w:szCs w:val="28"/>
        </w:rPr>
        <w:t>ч_ст</w:t>
      </w:r>
      <w:proofErr w:type="spellEnd"/>
      <w:r w:rsidRPr="0070593A">
        <w:rPr>
          <w:rFonts w:ascii="Times New Roman" w:hAnsi="Times New Roman" w:cs="Times New Roman"/>
          <w:kern w:val="28"/>
          <w:sz w:val="28"/>
          <w:szCs w:val="28"/>
        </w:rPr>
        <w:t xml:space="preserve">_ </w:t>
      </w:r>
      <w:proofErr w:type="spellStart"/>
      <w:r w:rsidRPr="0070593A">
        <w:rPr>
          <w:rFonts w:ascii="Times New Roman" w:hAnsi="Times New Roman" w:cs="Times New Roman"/>
          <w:kern w:val="28"/>
          <w:sz w:val="28"/>
          <w:szCs w:val="28"/>
        </w:rPr>
        <w:t>с_д_т</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н</w:t>
      </w:r>
      <w:proofErr w:type="spellEnd"/>
      <w:r w:rsidRPr="0070593A">
        <w:rPr>
          <w:rFonts w:ascii="Times New Roman" w:hAnsi="Times New Roman" w:cs="Times New Roman"/>
          <w:kern w:val="28"/>
          <w:sz w:val="28"/>
          <w:szCs w:val="28"/>
        </w:rPr>
        <w:t xml:space="preserve">_ </w:t>
      </w:r>
      <w:proofErr w:type="spellStart"/>
      <w:r w:rsidRPr="0070593A">
        <w:rPr>
          <w:rFonts w:ascii="Times New Roman" w:hAnsi="Times New Roman" w:cs="Times New Roman"/>
          <w:kern w:val="28"/>
          <w:sz w:val="28"/>
          <w:szCs w:val="28"/>
        </w:rPr>
        <w:t>с_чк_</w:t>
      </w:r>
      <w:proofErr w:type="spellEnd"/>
      <w:r w:rsidRPr="0070593A">
        <w:rPr>
          <w:rFonts w:ascii="Times New Roman" w:hAnsi="Times New Roman" w:cs="Times New Roman"/>
          <w:kern w:val="28"/>
          <w:sz w:val="28"/>
          <w:szCs w:val="28"/>
        </w:rPr>
        <w:t xml:space="preserve">; </w:t>
      </w:r>
      <w:r w:rsidRPr="0070593A">
        <w:rPr>
          <w:rFonts w:ascii="Times New Roman" w:hAnsi="Times New Roman" w:cs="Times New Roman"/>
          <w:sz w:val="28"/>
          <w:szCs w:val="28"/>
        </w:rPr>
        <w:t>игровой прием</w:t>
      </w:r>
      <w:r w:rsidRPr="0070593A">
        <w:rPr>
          <w:rFonts w:ascii="Times New Roman" w:hAnsi="Times New Roman" w:cs="Times New Roman"/>
          <w:kern w:val="28"/>
          <w:sz w:val="28"/>
          <w:szCs w:val="28"/>
        </w:rPr>
        <w:t xml:space="preserve"> «Сбежавшие гласные</w:t>
      </w:r>
      <w:r w:rsidRPr="0070593A">
        <w:rPr>
          <w:rFonts w:ascii="Times New Roman" w:hAnsi="Times New Roman" w:cs="Times New Roman"/>
          <w:sz w:val="28"/>
          <w:szCs w:val="28"/>
        </w:rPr>
        <w:t xml:space="preserve">». Пример задания для данного приема: </w:t>
      </w:r>
      <w:r w:rsidRPr="0070593A">
        <w:rPr>
          <w:rFonts w:ascii="Times New Roman" w:hAnsi="Times New Roman" w:cs="Times New Roman"/>
          <w:kern w:val="28"/>
          <w:sz w:val="28"/>
          <w:szCs w:val="28"/>
        </w:rPr>
        <w:t>Вставь в набор из согласных слева гласные, стоящие справа:</w:t>
      </w:r>
    </w:p>
    <w:p w:rsidR="00C4566B" w:rsidRPr="0070593A" w:rsidRDefault="00C4566B" w:rsidP="00C4566B">
      <w:pPr>
        <w:widowControl w:val="0"/>
        <w:spacing w:after="0" w:line="360" w:lineRule="auto"/>
        <w:ind w:firstLine="709"/>
        <w:jc w:val="both"/>
        <w:rPr>
          <w:rFonts w:ascii="Times New Roman" w:hAnsi="Times New Roman" w:cs="Times New Roman"/>
          <w:kern w:val="28"/>
          <w:sz w:val="28"/>
          <w:szCs w:val="28"/>
        </w:rPr>
      </w:pPr>
      <w:proofErr w:type="spellStart"/>
      <w:r w:rsidRPr="0070593A">
        <w:rPr>
          <w:rFonts w:ascii="Times New Roman" w:hAnsi="Times New Roman" w:cs="Times New Roman"/>
          <w:kern w:val="28"/>
          <w:sz w:val="28"/>
          <w:szCs w:val="28"/>
        </w:rPr>
        <w:t>Смь</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рз</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тмрь</w:t>
      </w:r>
      <w:proofErr w:type="spellEnd"/>
      <w:r w:rsidRPr="0070593A">
        <w:rPr>
          <w:rFonts w:ascii="Times New Roman" w:hAnsi="Times New Roman" w:cs="Times New Roman"/>
          <w:kern w:val="28"/>
          <w:sz w:val="28"/>
          <w:szCs w:val="28"/>
        </w:rPr>
        <w:t xml:space="preserve"> </w:t>
      </w:r>
      <w:proofErr w:type="gramStart"/>
      <w:r w:rsidRPr="0070593A">
        <w:rPr>
          <w:rFonts w:ascii="Times New Roman" w:hAnsi="Times New Roman" w:cs="Times New Roman"/>
          <w:kern w:val="28"/>
          <w:sz w:val="28"/>
          <w:szCs w:val="28"/>
        </w:rPr>
        <w:t>–</w:t>
      </w:r>
      <w:proofErr w:type="spellStart"/>
      <w:r w:rsidRPr="0070593A">
        <w:rPr>
          <w:rFonts w:ascii="Times New Roman" w:hAnsi="Times New Roman" w:cs="Times New Roman"/>
          <w:kern w:val="28"/>
          <w:sz w:val="28"/>
          <w:szCs w:val="28"/>
        </w:rPr>
        <w:t>д</w:t>
      </w:r>
      <w:proofErr w:type="gramEnd"/>
      <w:r w:rsidRPr="0070593A">
        <w:rPr>
          <w:rFonts w:ascii="Times New Roman" w:hAnsi="Times New Roman" w:cs="Times New Roman"/>
          <w:kern w:val="28"/>
          <w:sz w:val="28"/>
          <w:szCs w:val="28"/>
        </w:rPr>
        <w:t>н</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рз</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тржь</w:t>
      </w:r>
      <w:proofErr w:type="spellEnd"/>
      <w:r w:rsidRPr="0070593A">
        <w:rPr>
          <w:rFonts w:ascii="Times New Roman" w:hAnsi="Times New Roman" w:cs="Times New Roman"/>
          <w:kern w:val="28"/>
          <w:sz w:val="28"/>
          <w:szCs w:val="28"/>
        </w:rPr>
        <w:t>.</w:t>
      </w:r>
      <w:r w:rsidRPr="0070593A">
        <w:rPr>
          <w:rFonts w:ascii="Times New Roman" w:hAnsi="Times New Roman" w:cs="Times New Roman"/>
          <w:kern w:val="28"/>
          <w:sz w:val="28"/>
          <w:szCs w:val="28"/>
        </w:rPr>
        <w:tab/>
      </w:r>
      <w:r w:rsidRPr="0070593A">
        <w:rPr>
          <w:rFonts w:ascii="Times New Roman" w:hAnsi="Times New Roman" w:cs="Times New Roman"/>
          <w:kern w:val="28"/>
          <w:sz w:val="28"/>
          <w:szCs w:val="28"/>
        </w:rPr>
        <w:tab/>
        <w:t>е а о е о и а о е</w:t>
      </w:r>
    </w:p>
    <w:p w:rsidR="00C4566B" w:rsidRPr="0070593A" w:rsidRDefault="00C4566B" w:rsidP="00C4566B">
      <w:pPr>
        <w:widowControl w:val="0"/>
        <w:spacing w:after="0" w:line="360" w:lineRule="auto"/>
        <w:ind w:firstLine="709"/>
        <w:jc w:val="both"/>
        <w:rPr>
          <w:rFonts w:ascii="Times New Roman" w:hAnsi="Times New Roman" w:cs="Times New Roman"/>
          <w:kern w:val="28"/>
          <w:sz w:val="28"/>
          <w:szCs w:val="28"/>
        </w:rPr>
      </w:pPr>
      <w:proofErr w:type="spellStart"/>
      <w:r w:rsidRPr="0070593A">
        <w:rPr>
          <w:rFonts w:ascii="Times New Roman" w:hAnsi="Times New Roman" w:cs="Times New Roman"/>
          <w:kern w:val="28"/>
          <w:sz w:val="28"/>
          <w:szCs w:val="28"/>
        </w:rPr>
        <w:t>Бз</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трд</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н</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втщшь</w:t>
      </w:r>
      <w:proofErr w:type="spellEnd"/>
      <w:r w:rsidRPr="0070593A">
        <w:rPr>
          <w:rFonts w:ascii="Times New Roman" w:hAnsi="Times New Roman" w:cs="Times New Roman"/>
          <w:kern w:val="28"/>
          <w:sz w:val="28"/>
          <w:szCs w:val="28"/>
        </w:rPr>
        <w:t xml:space="preserve"> - </w:t>
      </w:r>
      <w:proofErr w:type="spellStart"/>
      <w:proofErr w:type="gramStart"/>
      <w:r w:rsidRPr="0070593A">
        <w:rPr>
          <w:rFonts w:ascii="Times New Roman" w:hAnsi="Times New Roman" w:cs="Times New Roman"/>
          <w:kern w:val="28"/>
          <w:sz w:val="28"/>
          <w:szCs w:val="28"/>
        </w:rPr>
        <w:t>p</w:t>
      </w:r>
      <w:proofErr w:type="gramEnd"/>
      <w:r w:rsidRPr="0070593A">
        <w:rPr>
          <w:rFonts w:ascii="Times New Roman" w:hAnsi="Times New Roman" w:cs="Times New Roman"/>
          <w:kern w:val="28"/>
          <w:sz w:val="28"/>
          <w:szCs w:val="28"/>
        </w:rPr>
        <w:t>бк</w:t>
      </w:r>
      <w:proofErr w:type="spellEnd"/>
      <w:r w:rsidRPr="0070593A">
        <w:rPr>
          <w:rFonts w:ascii="Times New Roman" w:hAnsi="Times New Roman" w:cs="Times New Roman"/>
          <w:kern w:val="28"/>
          <w:sz w:val="28"/>
          <w:szCs w:val="28"/>
        </w:rPr>
        <w:t xml:space="preserve"> </w:t>
      </w:r>
      <w:proofErr w:type="spellStart"/>
      <w:r w:rsidRPr="0070593A">
        <w:rPr>
          <w:rFonts w:ascii="Times New Roman" w:hAnsi="Times New Roman" w:cs="Times New Roman"/>
          <w:kern w:val="28"/>
          <w:sz w:val="28"/>
          <w:szCs w:val="28"/>
        </w:rPr>
        <w:t>прд</w:t>
      </w:r>
      <w:proofErr w:type="spellEnd"/>
      <w:r w:rsidRPr="0070593A">
        <w:rPr>
          <w:rFonts w:ascii="Times New Roman" w:hAnsi="Times New Roman" w:cs="Times New Roman"/>
          <w:kern w:val="28"/>
          <w:sz w:val="28"/>
          <w:szCs w:val="28"/>
        </w:rPr>
        <w:t>.</w:t>
      </w:r>
      <w:r w:rsidRPr="0070593A">
        <w:rPr>
          <w:rFonts w:ascii="Times New Roman" w:hAnsi="Times New Roman" w:cs="Times New Roman"/>
          <w:kern w:val="28"/>
          <w:sz w:val="28"/>
          <w:szCs w:val="28"/>
        </w:rPr>
        <w:tab/>
      </w:r>
      <w:r w:rsidRPr="0070593A">
        <w:rPr>
          <w:rFonts w:ascii="Times New Roman" w:hAnsi="Times New Roman" w:cs="Times New Roman"/>
          <w:kern w:val="28"/>
          <w:sz w:val="28"/>
          <w:szCs w:val="28"/>
        </w:rPr>
        <w:tab/>
        <w:t xml:space="preserve">Е уа е </w:t>
      </w:r>
      <w:proofErr w:type="spellStart"/>
      <w:r w:rsidRPr="0070593A">
        <w:rPr>
          <w:rFonts w:ascii="Times New Roman" w:hAnsi="Times New Roman" w:cs="Times New Roman"/>
          <w:kern w:val="28"/>
          <w:sz w:val="28"/>
          <w:szCs w:val="28"/>
        </w:rPr>
        <w:t>ыаи</w:t>
      </w:r>
      <w:proofErr w:type="spellEnd"/>
      <w:r w:rsidRPr="0070593A">
        <w:rPr>
          <w:rFonts w:ascii="Times New Roman" w:hAnsi="Times New Roman" w:cs="Times New Roman"/>
          <w:kern w:val="28"/>
          <w:sz w:val="28"/>
          <w:szCs w:val="28"/>
        </w:rPr>
        <w:t xml:space="preserve"> и </w:t>
      </w:r>
      <w:proofErr w:type="spellStart"/>
      <w:r w:rsidRPr="0070593A">
        <w:rPr>
          <w:rFonts w:ascii="Times New Roman" w:hAnsi="Times New Roman" w:cs="Times New Roman"/>
          <w:kern w:val="28"/>
          <w:sz w:val="28"/>
          <w:szCs w:val="28"/>
        </w:rPr>
        <w:t>ыу</w:t>
      </w:r>
      <w:proofErr w:type="spellEnd"/>
      <w:r w:rsidRPr="0070593A">
        <w:rPr>
          <w:rFonts w:ascii="Times New Roman" w:hAnsi="Times New Roman" w:cs="Times New Roman"/>
          <w:kern w:val="28"/>
          <w:sz w:val="28"/>
          <w:szCs w:val="28"/>
        </w:rPr>
        <w:t xml:space="preserve"> и уа</w:t>
      </w:r>
    </w:p>
    <w:p w:rsidR="00C4566B" w:rsidRPr="002A004B" w:rsidRDefault="00C4566B" w:rsidP="002A004B">
      <w:pPr>
        <w:widowControl w:val="0"/>
        <w:tabs>
          <w:tab w:val="left" w:pos="1134"/>
        </w:tabs>
        <w:spacing w:after="0" w:line="360" w:lineRule="auto"/>
        <w:ind w:firstLine="709"/>
        <w:jc w:val="both"/>
        <w:rPr>
          <w:rFonts w:ascii="Times New Roman" w:hAnsi="Times New Roman" w:cs="Times New Roman"/>
          <w:kern w:val="28"/>
          <w:sz w:val="28"/>
          <w:szCs w:val="28"/>
        </w:rPr>
      </w:pPr>
      <w:r w:rsidRPr="002A004B">
        <w:rPr>
          <w:rFonts w:ascii="Times New Roman" w:hAnsi="Times New Roman" w:cs="Times New Roman"/>
          <w:kern w:val="28"/>
          <w:sz w:val="28"/>
          <w:szCs w:val="28"/>
        </w:rPr>
        <w:t>Также, п</w:t>
      </w:r>
      <w:r w:rsidRPr="002A004B">
        <w:rPr>
          <w:rFonts w:ascii="Times New Roman" w:hAnsi="Times New Roman" w:cs="Times New Roman"/>
          <w:sz w:val="28"/>
          <w:szCs w:val="28"/>
        </w:rPr>
        <w:t>ри нарушениях</w:t>
      </w:r>
      <w:r w:rsidRPr="0070593A">
        <w:t xml:space="preserve"> </w:t>
      </w:r>
      <w:r w:rsidRPr="002A004B">
        <w:rPr>
          <w:rFonts w:ascii="Times New Roman" w:hAnsi="Times New Roman" w:cs="Times New Roman"/>
          <w:sz w:val="28"/>
          <w:szCs w:val="28"/>
        </w:rPr>
        <w:t xml:space="preserve">работы слухового анализатора </w:t>
      </w:r>
      <w:r w:rsidRPr="0070593A">
        <w:t xml:space="preserve"> </w:t>
      </w:r>
      <w:r w:rsidRPr="002A004B">
        <w:rPr>
          <w:rFonts w:ascii="Times New Roman" w:hAnsi="Times New Roman" w:cs="Times New Roman"/>
          <w:sz w:val="28"/>
          <w:szCs w:val="28"/>
        </w:rPr>
        <w:t>ученик пропускает  буквы, слоги, слова, переставляет их; заменяет  буквы, близкие по акустико-артикуляторным;  смешивают буквы</w:t>
      </w:r>
      <w:proofErr w:type="gramStart"/>
      <w:r w:rsidRPr="002A004B">
        <w:rPr>
          <w:rFonts w:ascii="Times New Roman" w:hAnsi="Times New Roman" w:cs="Times New Roman"/>
          <w:sz w:val="28"/>
          <w:szCs w:val="28"/>
        </w:rPr>
        <w:t xml:space="preserve"> ,</w:t>
      </w:r>
      <w:proofErr w:type="gramEnd"/>
      <w:r w:rsidRPr="002A004B">
        <w:rPr>
          <w:rFonts w:ascii="Times New Roman" w:hAnsi="Times New Roman" w:cs="Times New Roman"/>
          <w:sz w:val="28"/>
          <w:szCs w:val="28"/>
        </w:rPr>
        <w:t xml:space="preserve"> сходные по начертанию; нарушают грамматическое согласования и управление слов в предложении; неправильное </w:t>
      </w:r>
      <w:proofErr w:type="spellStart"/>
      <w:r w:rsidRPr="002A004B">
        <w:rPr>
          <w:rFonts w:ascii="Times New Roman" w:hAnsi="Times New Roman" w:cs="Times New Roman"/>
          <w:sz w:val="28"/>
          <w:szCs w:val="28"/>
        </w:rPr>
        <w:t>простраивают</w:t>
      </w:r>
      <w:proofErr w:type="spellEnd"/>
      <w:r w:rsidRPr="002A004B">
        <w:rPr>
          <w:rFonts w:ascii="Times New Roman" w:hAnsi="Times New Roman" w:cs="Times New Roman"/>
          <w:sz w:val="28"/>
          <w:szCs w:val="28"/>
        </w:rPr>
        <w:t xml:space="preserve"> свою речь. При таком виде </w:t>
      </w:r>
      <w:proofErr w:type="spellStart"/>
      <w:r w:rsidRPr="002A004B">
        <w:rPr>
          <w:rFonts w:ascii="Times New Roman" w:hAnsi="Times New Roman" w:cs="Times New Roman"/>
          <w:sz w:val="28"/>
          <w:szCs w:val="28"/>
        </w:rPr>
        <w:t>дисграфии</w:t>
      </w:r>
      <w:proofErr w:type="spellEnd"/>
      <w:r w:rsidRPr="002A004B">
        <w:rPr>
          <w:rFonts w:ascii="Times New Roman" w:hAnsi="Times New Roman" w:cs="Times New Roman"/>
          <w:sz w:val="28"/>
          <w:szCs w:val="28"/>
        </w:rPr>
        <w:t xml:space="preserve"> для профилактики целесообразно  использовать такие приемы, как:</w:t>
      </w:r>
      <w:r w:rsidRPr="0070593A">
        <w:t xml:space="preserve"> </w:t>
      </w:r>
      <w:r w:rsidRPr="002A004B">
        <w:rPr>
          <w:rFonts w:ascii="Times New Roman" w:hAnsi="Times New Roman" w:cs="Times New Roman"/>
          <w:sz w:val="28"/>
          <w:szCs w:val="28"/>
        </w:rPr>
        <w:t xml:space="preserve"> «Скажи наоборот»;  «Найди целое»,  отгадывание загадок, для коррекции данного вида </w:t>
      </w:r>
      <w:proofErr w:type="spellStart"/>
      <w:r w:rsidRPr="002A004B">
        <w:rPr>
          <w:rFonts w:ascii="Times New Roman" w:hAnsi="Times New Roman" w:cs="Times New Roman"/>
          <w:sz w:val="28"/>
          <w:szCs w:val="28"/>
        </w:rPr>
        <w:t>дисграфии</w:t>
      </w:r>
      <w:proofErr w:type="spellEnd"/>
      <w:r w:rsidRPr="002A004B">
        <w:rPr>
          <w:rFonts w:ascii="Times New Roman" w:hAnsi="Times New Roman" w:cs="Times New Roman"/>
          <w:sz w:val="28"/>
          <w:szCs w:val="28"/>
        </w:rPr>
        <w:t xml:space="preserve"> можно использовать прием  «Подружи слова». Пример задания в данной работе:</w:t>
      </w:r>
      <w:r w:rsidRPr="002A004B">
        <w:rPr>
          <w:rFonts w:ascii="Times New Roman" w:hAnsi="Times New Roman" w:cs="Times New Roman"/>
          <w:kern w:val="28"/>
          <w:sz w:val="28"/>
          <w:szCs w:val="28"/>
        </w:rPr>
        <w:t xml:space="preserve"> Найди ошибки в употреблении слов и предлогов (маленьких слов). Прочти правильно, запиши.</w:t>
      </w:r>
    </w:p>
    <w:p w:rsidR="00C4566B" w:rsidRPr="0070593A" w:rsidRDefault="00C4566B" w:rsidP="00C4566B">
      <w:pPr>
        <w:widowControl w:val="0"/>
        <w:spacing w:after="0" w:line="360" w:lineRule="auto"/>
        <w:ind w:firstLine="709"/>
        <w:jc w:val="both"/>
        <w:rPr>
          <w:rFonts w:ascii="Times New Roman" w:hAnsi="Times New Roman" w:cs="Times New Roman"/>
          <w:kern w:val="28"/>
          <w:sz w:val="28"/>
          <w:szCs w:val="28"/>
        </w:rPr>
      </w:pPr>
      <w:r w:rsidRPr="0070593A">
        <w:rPr>
          <w:rFonts w:ascii="Times New Roman" w:hAnsi="Times New Roman" w:cs="Times New Roman"/>
          <w:kern w:val="28"/>
          <w:sz w:val="28"/>
          <w:szCs w:val="28"/>
        </w:rPr>
        <w:t>Птица летит над небом.</w:t>
      </w:r>
    </w:p>
    <w:p w:rsidR="00C4566B" w:rsidRPr="0070593A" w:rsidRDefault="00C4566B" w:rsidP="00C4566B">
      <w:pPr>
        <w:widowControl w:val="0"/>
        <w:spacing w:after="0" w:line="360" w:lineRule="auto"/>
        <w:ind w:firstLine="709"/>
        <w:jc w:val="both"/>
        <w:rPr>
          <w:rFonts w:ascii="Times New Roman" w:hAnsi="Times New Roman" w:cs="Times New Roman"/>
          <w:kern w:val="28"/>
          <w:sz w:val="28"/>
          <w:szCs w:val="28"/>
        </w:rPr>
      </w:pPr>
      <w:r w:rsidRPr="0070593A">
        <w:rPr>
          <w:rFonts w:ascii="Times New Roman" w:hAnsi="Times New Roman" w:cs="Times New Roman"/>
          <w:kern w:val="28"/>
          <w:sz w:val="28"/>
          <w:szCs w:val="28"/>
        </w:rPr>
        <w:t xml:space="preserve">На столе лежит </w:t>
      </w:r>
      <w:proofErr w:type="gramStart"/>
      <w:r w:rsidRPr="0070593A">
        <w:rPr>
          <w:rFonts w:ascii="Times New Roman" w:hAnsi="Times New Roman" w:cs="Times New Roman"/>
          <w:kern w:val="28"/>
          <w:sz w:val="28"/>
          <w:szCs w:val="28"/>
        </w:rPr>
        <w:t>красная</w:t>
      </w:r>
      <w:proofErr w:type="gramEnd"/>
      <w:r w:rsidRPr="0070593A">
        <w:rPr>
          <w:rFonts w:ascii="Times New Roman" w:hAnsi="Times New Roman" w:cs="Times New Roman"/>
          <w:kern w:val="28"/>
          <w:sz w:val="28"/>
          <w:szCs w:val="28"/>
        </w:rPr>
        <w:t xml:space="preserve"> яблоко.</w:t>
      </w:r>
    </w:p>
    <w:p w:rsidR="00C4566B" w:rsidRPr="0070593A" w:rsidRDefault="00C4566B" w:rsidP="00C4566B">
      <w:pPr>
        <w:widowControl w:val="0"/>
        <w:spacing w:after="0" w:line="360" w:lineRule="auto"/>
        <w:ind w:firstLine="709"/>
        <w:jc w:val="both"/>
        <w:rPr>
          <w:rFonts w:ascii="Times New Roman" w:hAnsi="Times New Roman" w:cs="Times New Roman"/>
          <w:kern w:val="28"/>
          <w:sz w:val="28"/>
          <w:szCs w:val="28"/>
        </w:rPr>
      </w:pPr>
      <w:r w:rsidRPr="0070593A">
        <w:rPr>
          <w:rFonts w:ascii="Times New Roman" w:hAnsi="Times New Roman" w:cs="Times New Roman"/>
          <w:kern w:val="28"/>
          <w:sz w:val="28"/>
          <w:szCs w:val="28"/>
        </w:rPr>
        <w:t xml:space="preserve">На дереве выросли </w:t>
      </w:r>
      <w:proofErr w:type="gramStart"/>
      <w:r w:rsidRPr="0070593A">
        <w:rPr>
          <w:rFonts w:ascii="Times New Roman" w:hAnsi="Times New Roman" w:cs="Times New Roman"/>
          <w:kern w:val="28"/>
          <w:sz w:val="28"/>
          <w:szCs w:val="28"/>
        </w:rPr>
        <w:t>сладкие</w:t>
      </w:r>
      <w:proofErr w:type="gramEnd"/>
      <w:r w:rsidRPr="0070593A">
        <w:rPr>
          <w:rFonts w:ascii="Times New Roman" w:hAnsi="Times New Roman" w:cs="Times New Roman"/>
          <w:kern w:val="28"/>
          <w:sz w:val="28"/>
          <w:szCs w:val="28"/>
        </w:rPr>
        <w:t xml:space="preserve"> слива.</w:t>
      </w:r>
    </w:p>
    <w:p w:rsidR="00C4566B" w:rsidRPr="0070593A" w:rsidRDefault="00C4566B" w:rsidP="00C4566B">
      <w:pPr>
        <w:widowControl w:val="0"/>
        <w:spacing w:after="0" w:line="360" w:lineRule="auto"/>
        <w:ind w:firstLine="709"/>
        <w:jc w:val="both"/>
        <w:rPr>
          <w:rFonts w:ascii="Times New Roman" w:hAnsi="Times New Roman" w:cs="Times New Roman"/>
          <w:kern w:val="28"/>
          <w:sz w:val="28"/>
          <w:szCs w:val="28"/>
        </w:rPr>
      </w:pPr>
      <w:r w:rsidRPr="0070593A">
        <w:rPr>
          <w:rFonts w:ascii="Times New Roman" w:hAnsi="Times New Roman" w:cs="Times New Roman"/>
          <w:kern w:val="28"/>
          <w:sz w:val="28"/>
          <w:szCs w:val="28"/>
        </w:rPr>
        <w:t>И Аллы зацвел роза.</w:t>
      </w:r>
    </w:p>
    <w:p w:rsidR="00C4566B" w:rsidRPr="0070593A" w:rsidRDefault="00C4566B" w:rsidP="00C4566B">
      <w:pPr>
        <w:widowControl w:val="0"/>
        <w:spacing w:after="0" w:line="360" w:lineRule="auto"/>
        <w:ind w:firstLine="709"/>
        <w:jc w:val="both"/>
        <w:rPr>
          <w:rFonts w:ascii="Times New Roman" w:hAnsi="Times New Roman" w:cs="Times New Roman"/>
          <w:kern w:val="28"/>
          <w:sz w:val="28"/>
          <w:szCs w:val="28"/>
        </w:rPr>
      </w:pPr>
      <w:r w:rsidRPr="0070593A">
        <w:rPr>
          <w:rFonts w:ascii="Times New Roman" w:hAnsi="Times New Roman" w:cs="Times New Roman"/>
          <w:kern w:val="28"/>
          <w:sz w:val="28"/>
          <w:szCs w:val="28"/>
        </w:rPr>
        <w:t>Учитель пишет в доске.</w:t>
      </w:r>
    </w:p>
    <w:p w:rsidR="00C4566B" w:rsidRPr="0070593A" w:rsidRDefault="00C4566B" w:rsidP="002A004B">
      <w:pPr>
        <w:widowControl w:val="0"/>
        <w:spacing w:after="0" w:line="360" w:lineRule="auto"/>
        <w:ind w:firstLine="709"/>
        <w:rPr>
          <w:rFonts w:ascii="Times New Roman" w:hAnsi="Times New Roman" w:cs="Times New Roman"/>
          <w:sz w:val="28"/>
          <w:szCs w:val="28"/>
        </w:rPr>
      </w:pPr>
      <w:r w:rsidRPr="0070593A">
        <w:rPr>
          <w:rFonts w:ascii="Times New Roman" w:hAnsi="Times New Roman" w:cs="Times New Roman"/>
          <w:sz w:val="28"/>
          <w:szCs w:val="28"/>
        </w:rPr>
        <w:t>При нарушениях</w:t>
      </w:r>
      <w:r w:rsidRPr="0070593A">
        <w:t xml:space="preserve"> </w:t>
      </w:r>
      <w:r w:rsidRPr="0070593A">
        <w:rPr>
          <w:rFonts w:ascii="Times New Roman" w:hAnsi="Times New Roman" w:cs="Times New Roman"/>
          <w:sz w:val="28"/>
          <w:szCs w:val="28"/>
        </w:rPr>
        <w:t>работы</w:t>
      </w:r>
      <w:r w:rsidRPr="0070593A">
        <w:t xml:space="preserve"> </w:t>
      </w:r>
      <w:r w:rsidRPr="0070593A">
        <w:rPr>
          <w:rFonts w:ascii="Times New Roman" w:hAnsi="Times New Roman" w:cs="Times New Roman"/>
          <w:sz w:val="28"/>
          <w:szCs w:val="28"/>
        </w:rPr>
        <w:t xml:space="preserve"> речевого и слухового анализаторов ученик пропускает и добавляет буквы и слоги; искажает графический образ букв; смешивает парные согласные; ошибается в написании гласной в ударной позиции. При таком виде </w:t>
      </w:r>
      <w:proofErr w:type="spellStart"/>
      <w:r w:rsidRPr="0070593A">
        <w:rPr>
          <w:rFonts w:ascii="Times New Roman" w:hAnsi="Times New Roman" w:cs="Times New Roman"/>
          <w:sz w:val="28"/>
          <w:szCs w:val="28"/>
        </w:rPr>
        <w:t>дисграфии</w:t>
      </w:r>
      <w:proofErr w:type="spellEnd"/>
      <w:r w:rsidRPr="0070593A">
        <w:rPr>
          <w:rFonts w:ascii="Times New Roman" w:hAnsi="Times New Roman" w:cs="Times New Roman"/>
          <w:sz w:val="28"/>
          <w:szCs w:val="28"/>
        </w:rPr>
        <w:t xml:space="preserve"> для профилактики  целесообразно использовать такие приемы, как: поиск предметов на заданный звук; определить место звука в слове; придумать слова, предложения на заданный звук.</w:t>
      </w:r>
    </w:p>
    <w:p w:rsidR="00C4566B" w:rsidRPr="0070593A" w:rsidRDefault="00C4566B" w:rsidP="002A004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Таким образом, изучение имеющихся методических приемов и структурирование их в виде комплекса работы по профилактике и коррекции нарушений письма у младших школьников дает стартовую основу для </w:t>
      </w:r>
      <w:r w:rsidRPr="0070593A">
        <w:rPr>
          <w:rFonts w:ascii="Times New Roman" w:hAnsi="Times New Roman" w:cs="Times New Roman"/>
          <w:sz w:val="28"/>
          <w:szCs w:val="28"/>
        </w:rPr>
        <w:lastRenderedPageBreak/>
        <w:t>продолжения работы по его реализации.</w:t>
      </w:r>
    </w:p>
    <w:p w:rsidR="00C4566B" w:rsidRPr="0070593A" w:rsidRDefault="00C4566B" w:rsidP="002A004B">
      <w:pPr>
        <w:widowControl w:val="0"/>
        <w:spacing w:after="0" w:line="360" w:lineRule="auto"/>
        <w:ind w:firstLine="709"/>
        <w:jc w:val="both"/>
        <w:rPr>
          <w:rFonts w:ascii="Times New Roman" w:hAnsi="Times New Roman" w:cs="Times New Roman"/>
          <w:sz w:val="28"/>
        </w:rPr>
      </w:pPr>
      <w:r w:rsidRPr="0070593A">
        <w:rPr>
          <w:rFonts w:ascii="Times New Roman" w:hAnsi="Times New Roman" w:cs="Times New Roman"/>
          <w:sz w:val="28"/>
        </w:rPr>
        <w:br w:type="page"/>
      </w:r>
    </w:p>
    <w:p w:rsidR="00C4566B" w:rsidRPr="0070593A" w:rsidRDefault="00C4566B" w:rsidP="00C4566B">
      <w:pPr>
        <w:widowControl w:val="0"/>
        <w:spacing w:after="0" w:line="360" w:lineRule="auto"/>
        <w:jc w:val="center"/>
        <w:rPr>
          <w:rFonts w:ascii="Times New Roman" w:hAnsi="Times New Roman" w:cs="Times New Roman"/>
          <w:sz w:val="28"/>
        </w:rPr>
      </w:pPr>
      <w:r w:rsidRPr="0070593A">
        <w:rPr>
          <w:rFonts w:ascii="Times New Roman" w:hAnsi="Times New Roman" w:cs="Times New Roman"/>
          <w:sz w:val="28"/>
        </w:rPr>
        <w:lastRenderedPageBreak/>
        <w:t>ЗАКЛЮЧЕНИЕ</w:t>
      </w:r>
    </w:p>
    <w:p w:rsidR="00C4566B" w:rsidRPr="0070593A" w:rsidRDefault="00C4566B" w:rsidP="00C4566B">
      <w:pPr>
        <w:widowControl w:val="0"/>
        <w:spacing w:after="0" w:line="360" w:lineRule="auto"/>
        <w:jc w:val="center"/>
        <w:rPr>
          <w:rFonts w:ascii="Times New Roman" w:hAnsi="Times New Roman" w:cs="Times New Roman"/>
          <w:sz w:val="28"/>
        </w:rPr>
      </w:pP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rPr>
        <w:t xml:space="preserve">В теоретической части исследования было определено, </w:t>
      </w:r>
      <w:r w:rsidRPr="0070593A">
        <w:rPr>
          <w:rFonts w:ascii="Times New Roman" w:hAnsi="Times New Roman" w:cs="Times New Roman"/>
          <w:sz w:val="28"/>
          <w:szCs w:val="28"/>
        </w:rPr>
        <w:t>что</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 xml:space="preserve">1.  </w:t>
      </w:r>
      <w:proofErr w:type="spellStart"/>
      <w:r w:rsidRPr="0070593A">
        <w:rPr>
          <w:rFonts w:ascii="Times New Roman" w:hAnsi="Times New Roman" w:cs="Times New Roman"/>
          <w:sz w:val="28"/>
          <w:szCs w:val="28"/>
        </w:rPr>
        <w:t>Дисграфия</w:t>
      </w:r>
      <w:proofErr w:type="spellEnd"/>
      <w:r w:rsidRPr="0070593A">
        <w:rPr>
          <w:rFonts w:ascii="Times New Roman" w:hAnsi="Times New Roman" w:cs="Times New Roman"/>
          <w:sz w:val="28"/>
          <w:szCs w:val="28"/>
        </w:rPr>
        <w:t xml:space="preserve"> – это</w:t>
      </w:r>
      <w:r w:rsidRPr="0070593A">
        <w:t xml:space="preserve"> </w:t>
      </w:r>
      <w:r w:rsidRPr="0070593A">
        <w:rPr>
          <w:rFonts w:ascii="Times New Roman" w:hAnsi="Times New Roman" w:cs="Times New Roman"/>
          <w:sz w:val="28"/>
          <w:szCs w:val="28"/>
        </w:rPr>
        <w:t xml:space="preserve">стойкое нарушение у ребенка процесса реализации письма на этапе школьного обучения, когда овладение «техникой» письма считается завершенным. К </w:t>
      </w:r>
      <w:proofErr w:type="spellStart"/>
      <w:r w:rsidRPr="0070593A">
        <w:rPr>
          <w:rFonts w:ascii="Times New Roman" w:hAnsi="Times New Roman" w:cs="Times New Roman"/>
          <w:sz w:val="28"/>
          <w:szCs w:val="28"/>
        </w:rPr>
        <w:t>дисграфии</w:t>
      </w:r>
      <w:proofErr w:type="spellEnd"/>
      <w:r w:rsidRPr="0070593A">
        <w:rPr>
          <w:rFonts w:ascii="Times New Roman" w:hAnsi="Times New Roman" w:cs="Times New Roman"/>
          <w:sz w:val="28"/>
          <w:szCs w:val="28"/>
        </w:rPr>
        <w:t xml:space="preserve"> могут привести как внешние, так и внутренние причины.</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szCs w:val="28"/>
        </w:rPr>
        <w:t>2.</w:t>
      </w:r>
      <w:r w:rsidRPr="0070593A">
        <w:t xml:space="preserve">   </w:t>
      </w:r>
      <w:r w:rsidRPr="0070593A">
        <w:rPr>
          <w:rFonts w:ascii="Times New Roman" w:hAnsi="Times New Roman" w:cs="Times New Roman"/>
          <w:sz w:val="28"/>
          <w:szCs w:val="28"/>
        </w:rPr>
        <w:t xml:space="preserve">Процесс письма представляет собой сложную деятельность, которая включает в свой состав ряд психофизиологических компонентов: анализ звукового состава слова, выделение фонемы или их комплексы должны быть переведены в зрительную графическую фонему, превращение подлежащих написанию оптических знаков, букв в нужные графические начертания.  </w:t>
      </w:r>
    </w:p>
    <w:p w:rsidR="00C4566B" w:rsidRPr="0070593A" w:rsidRDefault="00C4566B" w:rsidP="00C4566B">
      <w:pPr>
        <w:widowControl w:val="0"/>
        <w:spacing w:after="0" w:line="360" w:lineRule="auto"/>
        <w:jc w:val="both"/>
        <w:rPr>
          <w:rFonts w:ascii="Times New Roman" w:hAnsi="Times New Roman" w:cs="Times New Roman"/>
          <w:sz w:val="28"/>
          <w:szCs w:val="28"/>
        </w:rPr>
      </w:pPr>
      <w:r w:rsidRPr="0070593A">
        <w:rPr>
          <w:rFonts w:ascii="Times New Roman" w:hAnsi="Times New Roman" w:cs="Times New Roman"/>
          <w:sz w:val="28"/>
          <w:szCs w:val="28"/>
        </w:rPr>
        <w:t xml:space="preserve">          3. Комплексность, систематичность и дифференцированный подход в коррекционной работе позволит достичь желаемой цели.</w:t>
      </w:r>
    </w:p>
    <w:p w:rsidR="00C4566B" w:rsidRPr="0070593A" w:rsidRDefault="00C4566B" w:rsidP="00C4566B">
      <w:pPr>
        <w:widowControl w:val="0"/>
        <w:spacing w:after="0" w:line="360" w:lineRule="auto"/>
        <w:ind w:firstLine="709"/>
        <w:jc w:val="both"/>
      </w:pPr>
      <w:r w:rsidRPr="0070593A">
        <w:rPr>
          <w:rFonts w:ascii="Times New Roman" w:hAnsi="Times New Roman" w:cs="Times New Roman"/>
          <w:sz w:val="28"/>
        </w:rPr>
        <w:t>В практической части исследования</w:t>
      </w:r>
      <w:r w:rsidRPr="0070593A">
        <w:t xml:space="preserve"> </w:t>
      </w:r>
      <w:r w:rsidRPr="0070593A">
        <w:rPr>
          <w:rFonts w:ascii="Times New Roman" w:hAnsi="Times New Roman" w:cs="Times New Roman"/>
          <w:sz w:val="28"/>
        </w:rPr>
        <w:t xml:space="preserve">были выявлены учащиеся второго класса с </w:t>
      </w:r>
      <w:proofErr w:type="spellStart"/>
      <w:r w:rsidRPr="0070593A">
        <w:rPr>
          <w:rFonts w:ascii="Times New Roman" w:hAnsi="Times New Roman" w:cs="Times New Roman"/>
          <w:sz w:val="28"/>
        </w:rPr>
        <w:t>диграфией</w:t>
      </w:r>
      <w:proofErr w:type="spellEnd"/>
      <w:r w:rsidRPr="0070593A">
        <w:rPr>
          <w:rFonts w:ascii="Times New Roman" w:hAnsi="Times New Roman" w:cs="Times New Roman"/>
          <w:sz w:val="28"/>
        </w:rPr>
        <w:t xml:space="preserve">, результаты которых показали, </w:t>
      </w:r>
      <w:r w:rsidRPr="0070593A">
        <w:rPr>
          <w:rFonts w:ascii="Times New Roman" w:hAnsi="Times New Roman" w:cs="Times New Roman"/>
          <w:sz w:val="28"/>
          <w:szCs w:val="28"/>
        </w:rPr>
        <w:t xml:space="preserve">что в классе более 50% учащихся находятся в зоне риска и 15% – с </w:t>
      </w:r>
      <w:proofErr w:type="spellStart"/>
      <w:r w:rsidRPr="0070593A">
        <w:rPr>
          <w:rFonts w:ascii="Times New Roman" w:hAnsi="Times New Roman" w:cs="Times New Roman"/>
          <w:sz w:val="28"/>
          <w:szCs w:val="28"/>
        </w:rPr>
        <w:t>диграфией</w:t>
      </w:r>
      <w:proofErr w:type="spellEnd"/>
      <w:r w:rsidRPr="0070593A">
        <w:rPr>
          <w:rFonts w:ascii="Times New Roman" w:hAnsi="Times New Roman" w:cs="Times New Roman"/>
          <w:sz w:val="28"/>
          <w:szCs w:val="28"/>
        </w:rPr>
        <w:t xml:space="preserve">. </w:t>
      </w:r>
      <w:r w:rsidRPr="0070593A">
        <w:rPr>
          <w:rFonts w:ascii="Times New Roman" w:hAnsi="Times New Roman" w:cs="Times New Roman"/>
          <w:sz w:val="28"/>
        </w:rPr>
        <w:t>Данное обстоятельство позволило сделать вывод, что</w:t>
      </w:r>
      <w:r w:rsidRPr="0070593A">
        <w:t xml:space="preserve"> </w:t>
      </w:r>
      <w:r w:rsidRPr="0070593A">
        <w:rPr>
          <w:rFonts w:ascii="Times New Roman" w:hAnsi="Times New Roman" w:cs="Times New Roman"/>
          <w:sz w:val="28"/>
          <w:szCs w:val="28"/>
        </w:rPr>
        <w:t>в результате проведенного обследования были выявлены недостаточно сформированные тонкие движения пальцев рук и общая произвольная моторика. Они так же оказывают негативное влияние на формирование процессов письма.</w:t>
      </w:r>
    </w:p>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r w:rsidRPr="0070593A">
        <w:rPr>
          <w:rFonts w:ascii="Times New Roman" w:hAnsi="Times New Roman" w:cs="Times New Roman"/>
          <w:sz w:val="28"/>
        </w:rPr>
        <w:t xml:space="preserve">Полученные выводы позволяют считать гипотезу о том, что </w:t>
      </w:r>
      <w:r w:rsidRPr="0070593A">
        <w:rPr>
          <w:rFonts w:ascii="Times New Roman" w:hAnsi="Times New Roman" w:cs="Times New Roman"/>
          <w:sz w:val="28"/>
          <w:szCs w:val="28"/>
        </w:rPr>
        <w:t>существует необходимость отбора и структуризации методических приемов профилактики и коррекции нарушений письма учащихся начальных классов</w:t>
      </w:r>
      <w:r w:rsidRPr="0070593A">
        <w:rPr>
          <w:rFonts w:ascii="Times New Roman" w:hAnsi="Times New Roman" w:cs="Times New Roman"/>
          <w:sz w:val="28"/>
        </w:rPr>
        <w:t xml:space="preserve">, подтвержденной, задачи – </w:t>
      </w:r>
      <w:proofErr w:type="gramStart"/>
      <w:r w:rsidRPr="0070593A">
        <w:rPr>
          <w:rFonts w:ascii="Times New Roman" w:hAnsi="Times New Roman" w:cs="Times New Roman"/>
          <w:sz w:val="28"/>
        </w:rPr>
        <w:t>выполненными</w:t>
      </w:r>
      <w:proofErr w:type="gramEnd"/>
      <w:r w:rsidRPr="0070593A">
        <w:rPr>
          <w:rFonts w:ascii="Times New Roman" w:hAnsi="Times New Roman" w:cs="Times New Roman"/>
          <w:sz w:val="28"/>
        </w:rPr>
        <w:t>, а цель исследования – достигнутой.</w:t>
      </w:r>
    </w:p>
    <w:p w:rsidR="00C4566B" w:rsidRPr="0070593A" w:rsidRDefault="00C4566B" w:rsidP="00C4566B">
      <w:pPr>
        <w:widowControl w:val="0"/>
        <w:spacing w:after="0"/>
        <w:jc w:val="center"/>
        <w:rPr>
          <w:rFonts w:ascii="Times New Roman" w:hAnsi="Times New Roman" w:cs="Times New Roman"/>
          <w:sz w:val="28"/>
        </w:rPr>
      </w:pPr>
      <w:r w:rsidRPr="0070593A">
        <w:rPr>
          <w:rFonts w:ascii="Times New Roman" w:hAnsi="Times New Roman" w:cs="Times New Roman"/>
          <w:sz w:val="28"/>
        </w:rPr>
        <w:br w:type="page"/>
      </w:r>
    </w:p>
    <w:p w:rsidR="00C4566B" w:rsidRPr="0070593A" w:rsidRDefault="00C4566B" w:rsidP="00C4566B">
      <w:pPr>
        <w:widowControl w:val="0"/>
        <w:spacing w:after="0" w:line="360" w:lineRule="auto"/>
        <w:jc w:val="center"/>
        <w:rPr>
          <w:rFonts w:ascii="Times New Roman" w:hAnsi="Times New Roman" w:cs="Times New Roman"/>
          <w:caps/>
          <w:sz w:val="28"/>
        </w:rPr>
      </w:pPr>
      <w:r w:rsidRPr="0070593A">
        <w:rPr>
          <w:rFonts w:ascii="Times New Roman" w:hAnsi="Times New Roman" w:cs="Times New Roman"/>
          <w:caps/>
          <w:sz w:val="28"/>
        </w:rPr>
        <w:lastRenderedPageBreak/>
        <w:t>Список использованных источников</w:t>
      </w:r>
    </w:p>
    <w:p w:rsidR="00C4566B" w:rsidRPr="0070593A" w:rsidRDefault="00C4566B" w:rsidP="00C4566B">
      <w:pPr>
        <w:widowControl w:val="0"/>
        <w:spacing w:after="0" w:line="360" w:lineRule="auto"/>
        <w:jc w:val="center"/>
        <w:rPr>
          <w:rFonts w:ascii="Times New Roman" w:hAnsi="Times New Roman" w:cs="Times New Roman"/>
          <w:caps/>
          <w:sz w:val="28"/>
        </w:rPr>
      </w:pPr>
    </w:p>
    <w:p w:rsidR="00C4566B" w:rsidRPr="0070593A" w:rsidRDefault="00C4566B" w:rsidP="00C4566B">
      <w:pPr>
        <w:pStyle w:val="a9"/>
        <w:widowControl w:val="0"/>
        <w:numPr>
          <w:ilvl w:val="1"/>
          <w:numId w:val="4"/>
        </w:numPr>
        <w:tabs>
          <w:tab w:val="left" w:pos="1134"/>
        </w:tabs>
        <w:spacing w:after="0" w:line="360" w:lineRule="auto"/>
        <w:ind w:left="0" w:firstLine="709"/>
        <w:contextualSpacing w:val="0"/>
        <w:jc w:val="both"/>
        <w:rPr>
          <w:rFonts w:ascii="Times New Roman" w:hAnsi="Times New Roman" w:cs="Times New Roman"/>
          <w:sz w:val="28"/>
        </w:rPr>
      </w:pPr>
      <w:proofErr w:type="spellStart"/>
      <w:r w:rsidRPr="0070593A">
        <w:rPr>
          <w:rFonts w:ascii="Times New Roman" w:hAnsi="Times New Roman" w:cs="Times New Roman"/>
          <w:sz w:val="28"/>
        </w:rPr>
        <w:t>Ахутина</w:t>
      </w:r>
      <w:proofErr w:type="spellEnd"/>
      <w:r w:rsidRPr="0070593A">
        <w:rPr>
          <w:rFonts w:ascii="Times New Roman" w:hAnsi="Times New Roman" w:cs="Times New Roman"/>
          <w:sz w:val="28"/>
        </w:rPr>
        <w:t xml:space="preserve"> Т.В. Нарушение письма: диагностика и коррекция / Т.В. </w:t>
      </w:r>
      <w:proofErr w:type="spellStart"/>
      <w:r w:rsidRPr="0070593A">
        <w:rPr>
          <w:rFonts w:ascii="Times New Roman" w:hAnsi="Times New Roman" w:cs="Times New Roman"/>
          <w:sz w:val="28"/>
        </w:rPr>
        <w:t>Ахутина</w:t>
      </w:r>
      <w:proofErr w:type="spellEnd"/>
      <w:r w:rsidRPr="0070593A">
        <w:rPr>
          <w:rFonts w:ascii="Times New Roman" w:hAnsi="Times New Roman" w:cs="Times New Roman"/>
          <w:sz w:val="28"/>
        </w:rPr>
        <w:t>. – СПб</w:t>
      </w:r>
      <w:proofErr w:type="gramStart"/>
      <w:r w:rsidRPr="0070593A">
        <w:rPr>
          <w:rFonts w:ascii="Times New Roman" w:hAnsi="Times New Roman" w:cs="Times New Roman"/>
          <w:sz w:val="28"/>
        </w:rPr>
        <w:t xml:space="preserve">., </w:t>
      </w:r>
      <w:proofErr w:type="gramEnd"/>
      <w:r w:rsidRPr="0070593A">
        <w:rPr>
          <w:rFonts w:ascii="Times New Roman" w:hAnsi="Times New Roman" w:cs="Times New Roman"/>
          <w:sz w:val="28"/>
        </w:rPr>
        <w:t>2004.</w:t>
      </w:r>
    </w:p>
    <w:p w:rsidR="00C4566B" w:rsidRPr="0070593A" w:rsidRDefault="00C4566B" w:rsidP="00C4566B">
      <w:pPr>
        <w:pStyle w:val="a9"/>
        <w:widowControl w:val="0"/>
        <w:numPr>
          <w:ilvl w:val="1"/>
          <w:numId w:val="4"/>
        </w:numPr>
        <w:tabs>
          <w:tab w:val="left" w:pos="1134"/>
        </w:tabs>
        <w:spacing w:after="0" w:line="360" w:lineRule="auto"/>
        <w:ind w:left="0" w:firstLine="709"/>
        <w:contextualSpacing w:val="0"/>
        <w:jc w:val="both"/>
        <w:rPr>
          <w:rFonts w:ascii="Times New Roman" w:hAnsi="Times New Roman" w:cs="Times New Roman"/>
          <w:sz w:val="28"/>
        </w:rPr>
      </w:pPr>
      <w:r w:rsidRPr="0070593A">
        <w:rPr>
          <w:rFonts w:ascii="Times New Roman" w:hAnsi="Times New Roman" w:cs="Times New Roman"/>
          <w:sz w:val="28"/>
        </w:rPr>
        <w:t xml:space="preserve">Городилова В.И. Сборник упражнений по исправлению недостатков письма и чтения </w:t>
      </w:r>
      <w:proofErr w:type="spellStart"/>
      <w:r w:rsidRPr="0070593A">
        <w:rPr>
          <w:rFonts w:ascii="Times New Roman" w:hAnsi="Times New Roman" w:cs="Times New Roman"/>
          <w:sz w:val="28"/>
        </w:rPr>
        <w:t>онлайн</w:t>
      </w:r>
      <w:proofErr w:type="spellEnd"/>
      <w:r w:rsidRPr="0070593A">
        <w:rPr>
          <w:rFonts w:ascii="Times New Roman" w:hAnsi="Times New Roman" w:cs="Times New Roman"/>
          <w:sz w:val="28"/>
        </w:rPr>
        <w:t xml:space="preserve"> / В.И. Городилова. – М.: Аквариум, 2005– 100 </w:t>
      </w:r>
      <w:proofErr w:type="gramStart"/>
      <w:r w:rsidRPr="0070593A">
        <w:rPr>
          <w:rFonts w:ascii="Times New Roman" w:hAnsi="Times New Roman" w:cs="Times New Roman"/>
          <w:sz w:val="28"/>
        </w:rPr>
        <w:t>с</w:t>
      </w:r>
      <w:proofErr w:type="gramEnd"/>
      <w:r w:rsidRPr="0070593A">
        <w:rPr>
          <w:rFonts w:ascii="Times New Roman" w:hAnsi="Times New Roman" w:cs="Times New Roman"/>
          <w:sz w:val="28"/>
        </w:rPr>
        <w:t>.</w:t>
      </w:r>
    </w:p>
    <w:p w:rsidR="00C4566B" w:rsidRPr="0070593A" w:rsidRDefault="00C4566B" w:rsidP="00C4566B">
      <w:pPr>
        <w:pStyle w:val="a9"/>
        <w:widowControl w:val="0"/>
        <w:numPr>
          <w:ilvl w:val="1"/>
          <w:numId w:val="4"/>
        </w:numPr>
        <w:tabs>
          <w:tab w:val="left" w:pos="1134"/>
        </w:tabs>
        <w:spacing w:after="0" w:line="360" w:lineRule="auto"/>
        <w:ind w:left="0" w:firstLine="709"/>
        <w:contextualSpacing w:val="0"/>
        <w:jc w:val="both"/>
        <w:rPr>
          <w:rFonts w:ascii="Times New Roman" w:hAnsi="Times New Roman" w:cs="Times New Roman"/>
          <w:sz w:val="28"/>
        </w:rPr>
      </w:pPr>
      <w:r w:rsidRPr="0070593A">
        <w:rPr>
          <w:rFonts w:ascii="Times New Roman" w:hAnsi="Times New Roman" w:cs="Times New Roman"/>
          <w:sz w:val="28"/>
        </w:rPr>
        <w:t>Гурьянов М.С. Нарушение письма у младших школьников / М.С. Гурьянов // Начальная школа. – 1989. – № 2. – С. 35.</w:t>
      </w:r>
    </w:p>
    <w:p w:rsidR="00C4566B" w:rsidRPr="0070593A" w:rsidRDefault="00C4566B" w:rsidP="00C4566B">
      <w:pPr>
        <w:pStyle w:val="a9"/>
        <w:widowControl w:val="0"/>
        <w:numPr>
          <w:ilvl w:val="1"/>
          <w:numId w:val="4"/>
        </w:numPr>
        <w:tabs>
          <w:tab w:val="left" w:pos="1134"/>
        </w:tabs>
        <w:spacing w:after="0" w:line="360" w:lineRule="auto"/>
        <w:ind w:left="0" w:firstLine="709"/>
        <w:contextualSpacing w:val="0"/>
        <w:jc w:val="both"/>
        <w:rPr>
          <w:rFonts w:ascii="Times New Roman" w:hAnsi="Times New Roman" w:cs="Times New Roman"/>
          <w:sz w:val="28"/>
        </w:rPr>
      </w:pPr>
      <w:r w:rsidRPr="0070593A">
        <w:rPr>
          <w:rFonts w:ascii="Times New Roman" w:hAnsi="Times New Roman" w:cs="Times New Roman"/>
          <w:sz w:val="28"/>
        </w:rPr>
        <w:t xml:space="preserve">Зубарева Л.В. Коррекция письма на уроках (1–4 классы) / Л.В. Зубарева. – Волгоград, 2005. </w:t>
      </w:r>
    </w:p>
    <w:p w:rsidR="00C4566B" w:rsidRPr="0070593A" w:rsidRDefault="00C4566B" w:rsidP="00C4566B">
      <w:pPr>
        <w:pStyle w:val="a9"/>
        <w:widowControl w:val="0"/>
        <w:numPr>
          <w:ilvl w:val="1"/>
          <w:numId w:val="4"/>
        </w:numPr>
        <w:tabs>
          <w:tab w:val="left" w:pos="1134"/>
        </w:tabs>
        <w:spacing w:after="0" w:line="360" w:lineRule="auto"/>
        <w:ind w:left="0" w:firstLine="709"/>
        <w:contextualSpacing w:val="0"/>
        <w:jc w:val="both"/>
        <w:rPr>
          <w:rFonts w:ascii="Times New Roman" w:hAnsi="Times New Roman" w:cs="Times New Roman"/>
          <w:sz w:val="28"/>
        </w:rPr>
      </w:pPr>
      <w:r w:rsidRPr="0070593A">
        <w:rPr>
          <w:rFonts w:ascii="Times New Roman" w:hAnsi="Times New Roman" w:cs="Times New Roman"/>
          <w:sz w:val="28"/>
        </w:rPr>
        <w:t>Корнев А.Н. Нарушение чтения и письма у детей / А.Н. Корнев. – СПб</w:t>
      </w:r>
      <w:proofErr w:type="gramStart"/>
      <w:r w:rsidRPr="0070593A">
        <w:rPr>
          <w:rFonts w:ascii="Times New Roman" w:hAnsi="Times New Roman" w:cs="Times New Roman"/>
          <w:sz w:val="28"/>
        </w:rPr>
        <w:t xml:space="preserve">., </w:t>
      </w:r>
      <w:proofErr w:type="gramEnd"/>
      <w:r w:rsidRPr="0070593A">
        <w:rPr>
          <w:rFonts w:ascii="Times New Roman" w:hAnsi="Times New Roman" w:cs="Times New Roman"/>
          <w:sz w:val="28"/>
        </w:rPr>
        <w:t>1997.</w:t>
      </w:r>
    </w:p>
    <w:p w:rsidR="00C4566B" w:rsidRPr="0070593A" w:rsidRDefault="00C4566B" w:rsidP="00C4566B">
      <w:pPr>
        <w:pStyle w:val="a9"/>
        <w:widowControl w:val="0"/>
        <w:numPr>
          <w:ilvl w:val="1"/>
          <w:numId w:val="4"/>
        </w:numPr>
        <w:tabs>
          <w:tab w:val="left" w:pos="1134"/>
        </w:tabs>
        <w:spacing w:after="0" w:line="360" w:lineRule="auto"/>
        <w:ind w:left="0" w:firstLine="709"/>
        <w:contextualSpacing w:val="0"/>
        <w:jc w:val="both"/>
        <w:rPr>
          <w:rFonts w:ascii="Times New Roman" w:hAnsi="Times New Roman" w:cs="Times New Roman"/>
          <w:sz w:val="28"/>
        </w:rPr>
      </w:pPr>
      <w:proofErr w:type="spellStart"/>
      <w:r w:rsidRPr="0070593A">
        <w:rPr>
          <w:rFonts w:ascii="Times New Roman" w:hAnsi="Times New Roman" w:cs="Times New Roman"/>
          <w:sz w:val="28"/>
        </w:rPr>
        <w:t>Лалаева</w:t>
      </w:r>
      <w:proofErr w:type="spellEnd"/>
      <w:r w:rsidRPr="0070593A">
        <w:rPr>
          <w:rFonts w:ascii="Times New Roman" w:hAnsi="Times New Roman" w:cs="Times New Roman"/>
          <w:sz w:val="28"/>
        </w:rPr>
        <w:t xml:space="preserve"> Р.И., </w:t>
      </w:r>
      <w:proofErr w:type="spellStart"/>
      <w:r w:rsidRPr="0070593A">
        <w:rPr>
          <w:rFonts w:ascii="Times New Roman" w:hAnsi="Times New Roman" w:cs="Times New Roman"/>
          <w:sz w:val="28"/>
        </w:rPr>
        <w:t>Венедиктова</w:t>
      </w:r>
      <w:proofErr w:type="spellEnd"/>
      <w:r w:rsidRPr="0070593A">
        <w:rPr>
          <w:rFonts w:ascii="Times New Roman" w:hAnsi="Times New Roman" w:cs="Times New Roman"/>
          <w:sz w:val="28"/>
        </w:rPr>
        <w:t xml:space="preserve"> Л.Д. Диагностика и коррекция нарушений чтения и письма у младших школьников / Р.И. </w:t>
      </w:r>
      <w:proofErr w:type="spellStart"/>
      <w:r w:rsidRPr="0070593A">
        <w:rPr>
          <w:rFonts w:ascii="Times New Roman" w:hAnsi="Times New Roman" w:cs="Times New Roman"/>
          <w:sz w:val="28"/>
        </w:rPr>
        <w:t>Лалаева</w:t>
      </w:r>
      <w:proofErr w:type="spellEnd"/>
      <w:r w:rsidRPr="0070593A">
        <w:rPr>
          <w:rFonts w:ascii="Times New Roman" w:hAnsi="Times New Roman" w:cs="Times New Roman"/>
          <w:sz w:val="28"/>
        </w:rPr>
        <w:t xml:space="preserve"> </w:t>
      </w:r>
    </w:p>
    <w:p w:rsidR="00C4566B" w:rsidRPr="0070593A" w:rsidRDefault="00C4566B" w:rsidP="00C4566B">
      <w:pPr>
        <w:widowControl w:val="0"/>
        <w:tabs>
          <w:tab w:val="left" w:pos="1134"/>
        </w:tabs>
        <w:spacing w:after="0" w:line="360" w:lineRule="auto"/>
        <w:jc w:val="both"/>
        <w:rPr>
          <w:rFonts w:ascii="Times New Roman" w:hAnsi="Times New Roman" w:cs="Times New Roman"/>
          <w:sz w:val="28"/>
        </w:rPr>
      </w:pPr>
      <w:r w:rsidRPr="0070593A">
        <w:rPr>
          <w:rFonts w:ascii="Times New Roman" w:hAnsi="Times New Roman" w:cs="Times New Roman"/>
          <w:sz w:val="28"/>
        </w:rPr>
        <w:t xml:space="preserve">Л.Д. </w:t>
      </w:r>
      <w:proofErr w:type="spellStart"/>
      <w:r w:rsidRPr="0070593A">
        <w:rPr>
          <w:rFonts w:ascii="Times New Roman" w:hAnsi="Times New Roman" w:cs="Times New Roman"/>
          <w:sz w:val="28"/>
        </w:rPr>
        <w:t>Венедиктова</w:t>
      </w:r>
      <w:proofErr w:type="spellEnd"/>
      <w:r w:rsidRPr="0070593A">
        <w:rPr>
          <w:rFonts w:ascii="Times New Roman" w:hAnsi="Times New Roman" w:cs="Times New Roman"/>
          <w:sz w:val="28"/>
        </w:rPr>
        <w:t>.  – СПб</w:t>
      </w:r>
      <w:proofErr w:type="gramStart"/>
      <w:r w:rsidRPr="0070593A">
        <w:rPr>
          <w:rFonts w:ascii="Times New Roman" w:hAnsi="Times New Roman" w:cs="Times New Roman"/>
          <w:sz w:val="28"/>
        </w:rPr>
        <w:t xml:space="preserve">., </w:t>
      </w:r>
      <w:proofErr w:type="gramEnd"/>
      <w:r w:rsidRPr="0070593A">
        <w:rPr>
          <w:rFonts w:ascii="Times New Roman" w:hAnsi="Times New Roman" w:cs="Times New Roman"/>
          <w:sz w:val="28"/>
        </w:rPr>
        <w:t>2001.</w:t>
      </w:r>
    </w:p>
    <w:p w:rsidR="00C4566B" w:rsidRPr="0070593A" w:rsidRDefault="00C4566B" w:rsidP="00C4566B">
      <w:pPr>
        <w:pStyle w:val="a9"/>
        <w:widowControl w:val="0"/>
        <w:numPr>
          <w:ilvl w:val="1"/>
          <w:numId w:val="4"/>
        </w:numPr>
        <w:tabs>
          <w:tab w:val="left" w:pos="1134"/>
        </w:tabs>
        <w:spacing w:after="0" w:line="360" w:lineRule="auto"/>
        <w:ind w:left="0" w:firstLine="709"/>
        <w:contextualSpacing w:val="0"/>
        <w:jc w:val="both"/>
        <w:rPr>
          <w:rFonts w:ascii="Times New Roman" w:hAnsi="Times New Roman" w:cs="Times New Roman"/>
          <w:sz w:val="28"/>
          <w:highlight w:val="yellow"/>
        </w:rPr>
      </w:pPr>
      <w:r w:rsidRPr="0070593A">
        <w:rPr>
          <w:rFonts w:ascii="Times New Roman" w:hAnsi="Times New Roman" w:cs="Times New Roman"/>
          <w:sz w:val="28"/>
        </w:rPr>
        <w:t>Логинова Е.А. Волковой Л. С., Нарушения письма. Особенности их проявления и коррекции у младших школьников с задержкой психического развития</w:t>
      </w:r>
      <w:r w:rsidR="002A004B">
        <w:rPr>
          <w:rFonts w:ascii="Times New Roman" w:hAnsi="Times New Roman" w:cs="Times New Roman"/>
          <w:sz w:val="28"/>
        </w:rPr>
        <w:t xml:space="preserve"> / Е.А. Логинова Л.С. Волковой.</w:t>
      </w:r>
      <w:r w:rsidRPr="0070593A">
        <w:rPr>
          <w:rFonts w:ascii="Times New Roman" w:hAnsi="Times New Roman" w:cs="Times New Roman"/>
          <w:sz w:val="28"/>
        </w:rPr>
        <w:t xml:space="preserve"> – СПб., 2004.</w:t>
      </w:r>
    </w:p>
    <w:p w:rsidR="00C4566B" w:rsidRPr="0070593A" w:rsidRDefault="00C4566B" w:rsidP="00C4566B">
      <w:pPr>
        <w:pStyle w:val="a9"/>
        <w:widowControl w:val="0"/>
        <w:numPr>
          <w:ilvl w:val="1"/>
          <w:numId w:val="4"/>
        </w:numPr>
        <w:tabs>
          <w:tab w:val="left" w:pos="1134"/>
        </w:tabs>
        <w:spacing w:after="0" w:line="360" w:lineRule="auto"/>
        <w:ind w:left="0" w:firstLine="709"/>
        <w:contextualSpacing w:val="0"/>
        <w:jc w:val="both"/>
        <w:rPr>
          <w:rFonts w:ascii="Times New Roman" w:hAnsi="Times New Roman" w:cs="Times New Roman"/>
          <w:sz w:val="28"/>
        </w:rPr>
      </w:pPr>
      <w:proofErr w:type="spellStart"/>
      <w:r w:rsidRPr="0070593A">
        <w:rPr>
          <w:rFonts w:ascii="Times New Roman" w:hAnsi="Times New Roman" w:cs="Times New Roman"/>
          <w:sz w:val="28"/>
        </w:rPr>
        <w:t>Лурия</w:t>
      </w:r>
      <w:proofErr w:type="spellEnd"/>
      <w:r w:rsidRPr="0070593A">
        <w:rPr>
          <w:rFonts w:ascii="Times New Roman" w:hAnsi="Times New Roman" w:cs="Times New Roman"/>
          <w:sz w:val="28"/>
        </w:rPr>
        <w:t xml:space="preserve"> А.Р. Основы нейропсихологии / А.Р. </w:t>
      </w:r>
      <w:proofErr w:type="spellStart"/>
      <w:r w:rsidRPr="0070593A">
        <w:rPr>
          <w:rFonts w:ascii="Times New Roman" w:hAnsi="Times New Roman" w:cs="Times New Roman"/>
          <w:sz w:val="28"/>
        </w:rPr>
        <w:t>Лурия</w:t>
      </w:r>
      <w:proofErr w:type="spellEnd"/>
      <w:r w:rsidRPr="0070593A">
        <w:rPr>
          <w:rFonts w:ascii="Times New Roman" w:hAnsi="Times New Roman" w:cs="Times New Roman"/>
          <w:sz w:val="28"/>
        </w:rPr>
        <w:t xml:space="preserve">.  – М.: Академия, 2003. – С. 384 </w:t>
      </w:r>
    </w:p>
    <w:p w:rsidR="00C4566B" w:rsidRPr="0070593A" w:rsidRDefault="00C4566B" w:rsidP="00C4566B">
      <w:pPr>
        <w:pStyle w:val="a9"/>
        <w:widowControl w:val="0"/>
        <w:numPr>
          <w:ilvl w:val="1"/>
          <w:numId w:val="4"/>
        </w:numPr>
        <w:tabs>
          <w:tab w:val="left" w:pos="1134"/>
        </w:tabs>
        <w:spacing w:after="0" w:line="360" w:lineRule="auto"/>
        <w:ind w:left="0" w:firstLine="709"/>
        <w:contextualSpacing w:val="0"/>
        <w:jc w:val="both"/>
        <w:rPr>
          <w:rFonts w:ascii="Times New Roman" w:hAnsi="Times New Roman" w:cs="Times New Roman"/>
          <w:sz w:val="28"/>
        </w:rPr>
      </w:pPr>
      <w:proofErr w:type="spellStart"/>
      <w:r w:rsidRPr="0070593A">
        <w:rPr>
          <w:rFonts w:ascii="Times New Roman" w:hAnsi="Times New Roman" w:cs="Times New Roman"/>
          <w:sz w:val="28"/>
        </w:rPr>
        <w:t>Лурия</w:t>
      </w:r>
      <w:proofErr w:type="spellEnd"/>
      <w:r w:rsidRPr="0070593A">
        <w:rPr>
          <w:rFonts w:ascii="Times New Roman" w:hAnsi="Times New Roman" w:cs="Times New Roman"/>
          <w:sz w:val="28"/>
        </w:rPr>
        <w:t xml:space="preserve"> А.Р. Психологическое содержание процесса письма // Хрестоматия по логопедии / А.Р. </w:t>
      </w:r>
      <w:proofErr w:type="spellStart"/>
      <w:r w:rsidRPr="0070593A">
        <w:rPr>
          <w:rFonts w:ascii="Times New Roman" w:hAnsi="Times New Roman" w:cs="Times New Roman"/>
          <w:sz w:val="28"/>
        </w:rPr>
        <w:t>Лурия</w:t>
      </w:r>
      <w:proofErr w:type="spellEnd"/>
      <w:r w:rsidRPr="0070593A">
        <w:rPr>
          <w:rFonts w:ascii="Times New Roman" w:hAnsi="Times New Roman" w:cs="Times New Roman"/>
          <w:sz w:val="28"/>
        </w:rPr>
        <w:t>. – М., 1997. – С. 326.</w:t>
      </w:r>
    </w:p>
    <w:p w:rsidR="00C4566B" w:rsidRPr="0070593A" w:rsidRDefault="00C4566B" w:rsidP="00C4566B">
      <w:pPr>
        <w:pStyle w:val="a9"/>
        <w:widowControl w:val="0"/>
        <w:numPr>
          <w:ilvl w:val="1"/>
          <w:numId w:val="4"/>
        </w:numPr>
        <w:tabs>
          <w:tab w:val="left" w:pos="1134"/>
        </w:tabs>
        <w:spacing w:after="0" w:line="360" w:lineRule="auto"/>
        <w:ind w:left="0" w:firstLine="709"/>
        <w:contextualSpacing w:val="0"/>
        <w:jc w:val="both"/>
        <w:rPr>
          <w:rFonts w:ascii="Times New Roman" w:hAnsi="Times New Roman" w:cs="Times New Roman"/>
          <w:sz w:val="28"/>
        </w:rPr>
      </w:pPr>
      <w:r w:rsidRPr="0070593A">
        <w:rPr>
          <w:rFonts w:ascii="Times New Roman" w:hAnsi="Times New Roman" w:cs="Times New Roman"/>
          <w:sz w:val="28"/>
        </w:rPr>
        <w:t>Никашина Н.А. Устранение недостатков произношения и письма у младших школьников// Недостатки речи у учащихся начальных классов массовой школы / Н.А. Никашина. – М.: Просвещение. – 1965. – С. 46.</w:t>
      </w:r>
    </w:p>
    <w:p w:rsidR="00C4566B" w:rsidRPr="0070593A" w:rsidRDefault="00C4566B" w:rsidP="00C4566B">
      <w:pPr>
        <w:pStyle w:val="a9"/>
        <w:widowControl w:val="0"/>
        <w:numPr>
          <w:ilvl w:val="1"/>
          <w:numId w:val="4"/>
        </w:numPr>
        <w:tabs>
          <w:tab w:val="left" w:pos="1134"/>
        </w:tabs>
        <w:spacing w:after="0" w:line="360" w:lineRule="auto"/>
        <w:ind w:left="0" w:firstLine="709"/>
        <w:contextualSpacing w:val="0"/>
        <w:jc w:val="both"/>
        <w:rPr>
          <w:rFonts w:ascii="Times New Roman" w:hAnsi="Times New Roman" w:cs="Times New Roman"/>
          <w:sz w:val="28"/>
        </w:rPr>
      </w:pPr>
      <w:proofErr w:type="spellStart"/>
      <w:r w:rsidRPr="0070593A">
        <w:rPr>
          <w:rFonts w:ascii="Times New Roman" w:hAnsi="Times New Roman" w:cs="Times New Roman"/>
          <w:sz w:val="28"/>
        </w:rPr>
        <w:t>Садовникова</w:t>
      </w:r>
      <w:proofErr w:type="spellEnd"/>
      <w:r w:rsidRPr="0070593A">
        <w:rPr>
          <w:rFonts w:ascii="Times New Roman" w:hAnsi="Times New Roman" w:cs="Times New Roman"/>
          <w:sz w:val="28"/>
        </w:rPr>
        <w:t xml:space="preserve"> И.Н. Нарушение письма и речи// Их предупреждение у младших школьников / И.Н. </w:t>
      </w:r>
      <w:proofErr w:type="spellStart"/>
      <w:r w:rsidRPr="0070593A">
        <w:rPr>
          <w:rFonts w:ascii="Times New Roman" w:hAnsi="Times New Roman" w:cs="Times New Roman"/>
          <w:sz w:val="28"/>
        </w:rPr>
        <w:t>Садовникова</w:t>
      </w:r>
      <w:proofErr w:type="spellEnd"/>
      <w:r w:rsidRPr="0070593A">
        <w:rPr>
          <w:rFonts w:ascii="Times New Roman" w:hAnsi="Times New Roman" w:cs="Times New Roman"/>
          <w:sz w:val="28"/>
        </w:rPr>
        <w:t xml:space="preserve">.  – М: Просвещение. – 1995. – </w:t>
      </w:r>
    </w:p>
    <w:p w:rsidR="00C4566B" w:rsidRPr="0070593A" w:rsidRDefault="00C4566B" w:rsidP="00C4566B">
      <w:pPr>
        <w:widowControl w:val="0"/>
        <w:tabs>
          <w:tab w:val="left" w:pos="1134"/>
        </w:tabs>
        <w:spacing w:after="0" w:line="360" w:lineRule="auto"/>
        <w:jc w:val="both"/>
        <w:rPr>
          <w:rFonts w:ascii="Times New Roman" w:hAnsi="Times New Roman" w:cs="Times New Roman"/>
          <w:sz w:val="28"/>
        </w:rPr>
      </w:pPr>
      <w:r w:rsidRPr="0070593A">
        <w:rPr>
          <w:rFonts w:ascii="Times New Roman" w:hAnsi="Times New Roman" w:cs="Times New Roman"/>
          <w:sz w:val="28"/>
        </w:rPr>
        <w:t>С. 312.</w:t>
      </w:r>
    </w:p>
    <w:p w:rsidR="00C4566B" w:rsidRPr="0070593A" w:rsidRDefault="00C4566B" w:rsidP="00C4566B">
      <w:pPr>
        <w:pStyle w:val="a9"/>
        <w:widowControl w:val="0"/>
        <w:numPr>
          <w:ilvl w:val="1"/>
          <w:numId w:val="4"/>
        </w:numPr>
        <w:tabs>
          <w:tab w:val="left" w:pos="1134"/>
        </w:tabs>
        <w:spacing w:after="0" w:line="360" w:lineRule="auto"/>
        <w:ind w:left="0" w:firstLine="709"/>
        <w:contextualSpacing w:val="0"/>
        <w:jc w:val="both"/>
        <w:rPr>
          <w:rFonts w:ascii="Times New Roman" w:hAnsi="Times New Roman" w:cs="Times New Roman"/>
          <w:sz w:val="28"/>
        </w:rPr>
      </w:pPr>
      <w:proofErr w:type="spellStart"/>
      <w:r w:rsidRPr="0070593A">
        <w:rPr>
          <w:rFonts w:ascii="Times New Roman" w:hAnsi="Times New Roman" w:cs="Times New Roman"/>
          <w:sz w:val="28"/>
        </w:rPr>
        <w:t>Садовникова</w:t>
      </w:r>
      <w:proofErr w:type="spellEnd"/>
      <w:r w:rsidRPr="0070593A">
        <w:rPr>
          <w:rFonts w:ascii="Times New Roman" w:hAnsi="Times New Roman" w:cs="Times New Roman"/>
          <w:sz w:val="28"/>
        </w:rPr>
        <w:t xml:space="preserve"> И.Н. О работе с </w:t>
      </w:r>
      <w:proofErr w:type="spellStart"/>
      <w:r w:rsidRPr="0070593A">
        <w:rPr>
          <w:rFonts w:ascii="Times New Roman" w:hAnsi="Times New Roman" w:cs="Times New Roman"/>
          <w:sz w:val="28"/>
        </w:rPr>
        <w:t>дисграфиками</w:t>
      </w:r>
      <w:proofErr w:type="spellEnd"/>
      <w:r w:rsidRPr="0070593A">
        <w:rPr>
          <w:rFonts w:ascii="Times New Roman" w:hAnsi="Times New Roman" w:cs="Times New Roman"/>
          <w:sz w:val="28"/>
        </w:rPr>
        <w:t xml:space="preserve"> / И.Н. </w:t>
      </w:r>
      <w:proofErr w:type="spellStart"/>
      <w:r w:rsidRPr="0070593A">
        <w:rPr>
          <w:rFonts w:ascii="Times New Roman" w:hAnsi="Times New Roman" w:cs="Times New Roman"/>
          <w:sz w:val="28"/>
        </w:rPr>
        <w:t>Садовникова</w:t>
      </w:r>
      <w:proofErr w:type="spellEnd"/>
      <w:r w:rsidRPr="0070593A">
        <w:rPr>
          <w:rFonts w:ascii="Times New Roman" w:hAnsi="Times New Roman" w:cs="Times New Roman"/>
          <w:sz w:val="28"/>
        </w:rPr>
        <w:t xml:space="preserve"> // Начальная школа. – М., 1974 – С. 32.</w:t>
      </w:r>
    </w:p>
    <w:p w:rsidR="00C4566B" w:rsidRPr="0070593A" w:rsidRDefault="00C4566B" w:rsidP="00C4566B">
      <w:pPr>
        <w:pStyle w:val="a9"/>
        <w:widowControl w:val="0"/>
        <w:numPr>
          <w:ilvl w:val="1"/>
          <w:numId w:val="4"/>
        </w:numPr>
        <w:tabs>
          <w:tab w:val="left" w:pos="1134"/>
        </w:tabs>
        <w:spacing w:after="0" w:line="360" w:lineRule="auto"/>
        <w:ind w:left="0" w:firstLine="709"/>
        <w:contextualSpacing w:val="0"/>
        <w:jc w:val="both"/>
        <w:rPr>
          <w:rFonts w:ascii="Times New Roman" w:hAnsi="Times New Roman" w:cs="Times New Roman"/>
          <w:sz w:val="28"/>
        </w:rPr>
      </w:pPr>
      <w:r w:rsidRPr="0070593A">
        <w:rPr>
          <w:rFonts w:ascii="Times New Roman" w:hAnsi="Times New Roman" w:cs="Times New Roman"/>
          <w:sz w:val="28"/>
        </w:rPr>
        <w:lastRenderedPageBreak/>
        <w:t>Токарева О.А. Расстройства чтения и письма// Хрестоматия по логопедии / О.А. Токарева. – М., 1997. – С. 456.</w:t>
      </w:r>
    </w:p>
    <w:p w:rsidR="00C4566B" w:rsidRPr="0070593A" w:rsidRDefault="00C4566B" w:rsidP="00C4566B">
      <w:pPr>
        <w:pStyle w:val="a9"/>
        <w:widowControl w:val="0"/>
        <w:numPr>
          <w:ilvl w:val="1"/>
          <w:numId w:val="4"/>
        </w:numPr>
        <w:tabs>
          <w:tab w:val="left" w:pos="1134"/>
        </w:tabs>
        <w:spacing w:after="0" w:line="360" w:lineRule="auto"/>
        <w:ind w:left="0" w:firstLine="709"/>
        <w:contextualSpacing w:val="0"/>
        <w:jc w:val="both"/>
        <w:rPr>
          <w:rFonts w:ascii="Times New Roman" w:hAnsi="Times New Roman" w:cs="Times New Roman"/>
          <w:sz w:val="28"/>
        </w:rPr>
      </w:pPr>
      <w:r w:rsidRPr="0070593A">
        <w:rPr>
          <w:rFonts w:ascii="Times New Roman" w:hAnsi="Times New Roman" w:cs="Times New Roman"/>
          <w:sz w:val="28"/>
        </w:rPr>
        <w:t>Цветкова Л.С.</w:t>
      </w:r>
      <w:r w:rsidRPr="0070593A">
        <w:t xml:space="preserve"> </w:t>
      </w:r>
      <w:r w:rsidRPr="0070593A">
        <w:rPr>
          <w:rFonts w:ascii="Times New Roman" w:hAnsi="Times New Roman" w:cs="Times New Roman"/>
          <w:sz w:val="28"/>
        </w:rPr>
        <w:t xml:space="preserve">Аграфии// Нарушение и восстановление письма /  </w:t>
      </w:r>
    </w:p>
    <w:p w:rsidR="00C4566B" w:rsidRPr="0070593A" w:rsidRDefault="00C4566B" w:rsidP="00C4566B">
      <w:pPr>
        <w:widowControl w:val="0"/>
        <w:tabs>
          <w:tab w:val="left" w:pos="1134"/>
        </w:tabs>
        <w:spacing w:after="0" w:line="360" w:lineRule="auto"/>
        <w:jc w:val="both"/>
        <w:rPr>
          <w:rFonts w:ascii="Times New Roman" w:hAnsi="Times New Roman" w:cs="Times New Roman"/>
          <w:sz w:val="28"/>
        </w:rPr>
      </w:pPr>
      <w:r w:rsidRPr="0070593A">
        <w:rPr>
          <w:rFonts w:ascii="Times New Roman" w:hAnsi="Times New Roman" w:cs="Times New Roman"/>
          <w:sz w:val="28"/>
        </w:rPr>
        <w:t>Л. С. Цветкова. – М.: Просвещение. – СПб</w:t>
      </w:r>
      <w:proofErr w:type="gramStart"/>
      <w:r w:rsidRPr="0070593A">
        <w:rPr>
          <w:rFonts w:ascii="Times New Roman" w:hAnsi="Times New Roman" w:cs="Times New Roman"/>
          <w:sz w:val="28"/>
        </w:rPr>
        <w:t xml:space="preserve">., </w:t>
      </w:r>
      <w:proofErr w:type="gramEnd"/>
      <w:r w:rsidRPr="0070593A">
        <w:rPr>
          <w:rFonts w:ascii="Times New Roman" w:hAnsi="Times New Roman" w:cs="Times New Roman"/>
          <w:sz w:val="28"/>
        </w:rPr>
        <w:t>1988. – С. 151.</w:t>
      </w:r>
    </w:p>
    <w:p w:rsidR="00C4566B" w:rsidRPr="0070593A" w:rsidRDefault="00C4566B" w:rsidP="00C4566B">
      <w:pPr>
        <w:pStyle w:val="a9"/>
        <w:widowControl w:val="0"/>
        <w:numPr>
          <w:ilvl w:val="1"/>
          <w:numId w:val="4"/>
        </w:numPr>
        <w:tabs>
          <w:tab w:val="left" w:pos="1134"/>
        </w:tabs>
        <w:spacing w:after="0" w:line="360" w:lineRule="auto"/>
        <w:ind w:left="0" w:firstLine="709"/>
        <w:contextualSpacing w:val="0"/>
        <w:jc w:val="both"/>
        <w:rPr>
          <w:rFonts w:ascii="Times New Roman" w:hAnsi="Times New Roman" w:cs="Times New Roman"/>
          <w:sz w:val="28"/>
        </w:rPr>
      </w:pPr>
      <w:proofErr w:type="spellStart"/>
      <w:r w:rsidRPr="0070593A">
        <w:rPr>
          <w:rFonts w:ascii="Times New Roman" w:hAnsi="Times New Roman" w:cs="Times New Roman"/>
          <w:sz w:val="28"/>
        </w:rPr>
        <w:t>Яструбиннская</w:t>
      </w:r>
      <w:proofErr w:type="spellEnd"/>
      <w:r w:rsidRPr="0070593A">
        <w:rPr>
          <w:rFonts w:ascii="Times New Roman" w:hAnsi="Times New Roman" w:cs="Times New Roman"/>
          <w:sz w:val="28"/>
        </w:rPr>
        <w:t xml:space="preserve"> Е.А. Профилактика и коррекция </w:t>
      </w:r>
      <w:proofErr w:type="spellStart"/>
      <w:r w:rsidRPr="0070593A">
        <w:rPr>
          <w:rFonts w:ascii="Times New Roman" w:hAnsi="Times New Roman" w:cs="Times New Roman"/>
          <w:sz w:val="28"/>
        </w:rPr>
        <w:t>дисграфии</w:t>
      </w:r>
      <w:proofErr w:type="spellEnd"/>
      <w:r w:rsidRPr="0070593A">
        <w:rPr>
          <w:rFonts w:ascii="Times New Roman" w:hAnsi="Times New Roman" w:cs="Times New Roman"/>
          <w:sz w:val="28"/>
        </w:rPr>
        <w:t xml:space="preserve"> и </w:t>
      </w:r>
      <w:proofErr w:type="spellStart"/>
      <w:r w:rsidRPr="0070593A">
        <w:rPr>
          <w:rFonts w:ascii="Times New Roman" w:hAnsi="Times New Roman" w:cs="Times New Roman"/>
          <w:sz w:val="28"/>
        </w:rPr>
        <w:t>дислексии</w:t>
      </w:r>
      <w:proofErr w:type="spellEnd"/>
      <w:r w:rsidRPr="0070593A">
        <w:rPr>
          <w:rFonts w:ascii="Times New Roman" w:hAnsi="Times New Roman" w:cs="Times New Roman"/>
          <w:sz w:val="28"/>
        </w:rPr>
        <w:t xml:space="preserve"> у детей младшего школьного возраста / Е.А. </w:t>
      </w:r>
      <w:proofErr w:type="spellStart"/>
      <w:r w:rsidRPr="0070593A">
        <w:rPr>
          <w:rFonts w:ascii="Times New Roman" w:hAnsi="Times New Roman" w:cs="Times New Roman"/>
          <w:sz w:val="28"/>
        </w:rPr>
        <w:t>Яструбиннская</w:t>
      </w:r>
      <w:proofErr w:type="spellEnd"/>
      <w:r w:rsidRPr="0070593A">
        <w:rPr>
          <w:rFonts w:ascii="Times New Roman" w:hAnsi="Times New Roman" w:cs="Times New Roman"/>
          <w:sz w:val="28"/>
        </w:rPr>
        <w:t>. –  М.: Логопедия</w:t>
      </w:r>
      <w:r w:rsidR="002A004B">
        <w:rPr>
          <w:rFonts w:ascii="Times New Roman" w:hAnsi="Times New Roman" w:cs="Times New Roman"/>
          <w:sz w:val="28"/>
        </w:rPr>
        <w:t>.</w:t>
      </w:r>
      <w:r w:rsidRPr="0070593A">
        <w:rPr>
          <w:rFonts w:ascii="Times New Roman" w:hAnsi="Times New Roman" w:cs="Times New Roman"/>
          <w:sz w:val="28"/>
        </w:rPr>
        <w:t xml:space="preserve"> –  2004. – С.60.</w:t>
      </w:r>
    </w:p>
    <w:p w:rsidR="00C4566B" w:rsidRPr="0070593A" w:rsidRDefault="00C4566B" w:rsidP="00C4566B">
      <w:pPr>
        <w:pStyle w:val="a9"/>
        <w:widowControl w:val="0"/>
        <w:tabs>
          <w:tab w:val="left" w:pos="1134"/>
        </w:tabs>
        <w:spacing w:after="0" w:line="360" w:lineRule="auto"/>
        <w:ind w:left="709"/>
        <w:contextualSpacing w:val="0"/>
        <w:jc w:val="both"/>
        <w:rPr>
          <w:rFonts w:ascii="Times New Roman" w:hAnsi="Times New Roman" w:cs="Times New Roman"/>
          <w:sz w:val="28"/>
        </w:rPr>
      </w:pPr>
    </w:p>
    <w:p w:rsidR="00C4566B" w:rsidRPr="0070593A" w:rsidRDefault="00C4566B" w:rsidP="00C4566B">
      <w:pPr>
        <w:pStyle w:val="a9"/>
        <w:widowControl w:val="0"/>
        <w:tabs>
          <w:tab w:val="left" w:pos="1134"/>
        </w:tabs>
        <w:spacing w:after="0" w:line="360" w:lineRule="auto"/>
        <w:ind w:left="709"/>
        <w:contextualSpacing w:val="0"/>
        <w:jc w:val="both"/>
        <w:rPr>
          <w:rFonts w:ascii="Times New Roman" w:hAnsi="Times New Roman" w:cs="Times New Roman"/>
          <w:sz w:val="28"/>
        </w:rPr>
      </w:pPr>
      <w:r w:rsidRPr="0070593A">
        <w:rPr>
          <w:rFonts w:ascii="Times New Roman" w:hAnsi="Times New Roman" w:cs="Times New Roman"/>
          <w:sz w:val="28"/>
        </w:rPr>
        <w:br w:type="page"/>
      </w:r>
    </w:p>
    <w:p w:rsidR="00C4566B" w:rsidRPr="0070593A" w:rsidRDefault="00C4566B" w:rsidP="00C4566B">
      <w:pPr>
        <w:pStyle w:val="a9"/>
        <w:widowControl w:val="0"/>
        <w:tabs>
          <w:tab w:val="left" w:pos="1134"/>
        </w:tabs>
        <w:spacing w:after="0" w:line="360" w:lineRule="auto"/>
        <w:ind w:left="0"/>
        <w:contextualSpacing w:val="0"/>
        <w:jc w:val="center"/>
        <w:rPr>
          <w:rFonts w:ascii="Times New Roman" w:hAnsi="Times New Roman" w:cs="Times New Roman"/>
          <w:caps/>
          <w:sz w:val="28"/>
        </w:rPr>
      </w:pPr>
      <w:r w:rsidRPr="0070593A">
        <w:rPr>
          <w:rFonts w:ascii="Times New Roman" w:hAnsi="Times New Roman" w:cs="Times New Roman"/>
          <w:caps/>
          <w:sz w:val="28"/>
        </w:rPr>
        <w:lastRenderedPageBreak/>
        <w:t>приложение а</w:t>
      </w:r>
    </w:p>
    <w:p w:rsidR="00C4566B" w:rsidRPr="0070593A" w:rsidRDefault="00C336A3" w:rsidP="00C4566B">
      <w:pPr>
        <w:pStyle w:val="a9"/>
        <w:widowControl w:val="0"/>
        <w:tabs>
          <w:tab w:val="left" w:pos="1134"/>
        </w:tabs>
        <w:spacing w:after="0" w:line="360" w:lineRule="auto"/>
        <w:ind w:left="0"/>
        <w:contextualSpacing w:val="0"/>
        <w:jc w:val="center"/>
        <w:rPr>
          <w:rFonts w:ascii="Times New Roman" w:hAnsi="Times New Roman" w:cs="Times New Roman"/>
          <w:sz w:val="28"/>
          <w:szCs w:val="28"/>
        </w:rPr>
      </w:pPr>
      <w:r w:rsidRPr="0070593A">
        <w:rPr>
          <w:rFonts w:ascii="Times New Roman" w:hAnsi="Times New Roman" w:cs="Times New Roman"/>
          <w:sz w:val="28"/>
          <w:szCs w:val="28"/>
        </w:rPr>
        <w:t>«Коврик» с начертанием букв</w:t>
      </w:r>
    </w:p>
    <w:p w:rsidR="00C336A3" w:rsidRPr="0070593A" w:rsidRDefault="00C336A3" w:rsidP="00C4566B">
      <w:pPr>
        <w:pStyle w:val="a9"/>
        <w:widowControl w:val="0"/>
        <w:tabs>
          <w:tab w:val="left" w:pos="1134"/>
        </w:tabs>
        <w:spacing w:after="0" w:line="360" w:lineRule="auto"/>
        <w:ind w:left="0"/>
        <w:contextualSpacing w:val="0"/>
        <w:jc w:val="center"/>
        <w:rPr>
          <w:rFonts w:ascii="Times New Roman" w:hAnsi="Times New Roman" w:cs="Times New Roman"/>
          <w:sz w:val="28"/>
        </w:rPr>
      </w:pPr>
    </w:p>
    <w:p w:rsidR="00C336A3" w:rsidRPr="0070593A" w:rsidRDefault="00C336A3" w:rsidP="00C336A3">
      <w:pPr>
        <w:pStyle w:val="a9"/>
        <w:widowControl w:val="0"/>
        <w:tabs>
          <w:tab w:val="left" w:pos="1134"/>
        </w:tabs>
        <w:spacing w:after="0" w:line="360" w:lineRule="auto"/>
        <w:ind w:left="0"/>
        <w:contextualSpacing w:val="0"/>
        <w:jc w:val="both"/>
        <w:rPr>
          <w:rFonts w:ascii="Times New Roman" w:hAnsi="Times New Roman" w:cs="Times New Roman"/>
          <w:caps/>
          <w:sz w:val="28"/>
        </w:rPr>
      </w:pPr>
      <w:bookmarkStart w:id="1" w:name="_GoBack"/>
      <w:bookmarkEnd w:id="1"/>
      <w:r w:rsidRPr="0070593A">
        <w:rPr>
          <w:noProof/>
          <w:lang w:eastAsia="ru-RU"/>
        </w:rPr>
        <w:drawing>
          <wp:inline distT="0" distB="0" distL="0" distR="0">
            <wp:extent cx="5756354" cy="3257550"/>
            <wp:effectExtent l="19050" t="0" r="0" b="0"/>
            <wp:docPr id="8" name="Рисунок 1" descr="C:\Users\expert\Desktop\ФППК НОДО\4 курс\Курсач\igry-s-bukvami-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pert\Desktop\ФППК НОДО\4 курс\Курсач\igry-s-bukvami-7.gif"/>
                    <pic:cNvPicPr>
                      <a:picLocks noChangeAspect="1" noChangeArrowheads="1"/>
                    </pic:cNvPicPr>
                  </pic:nvPicPr>
                  <pic:blipFill>
                    <a:blip r:embed="rId14" cstate="print"/>
                    <a:srcRect/>
                    <a:stretch>
                      <a:fillRect/>
                    </a:stretch>
                  </pic:blipFill>
                  <pic:spPr bwMode="auto">
                    <a:xfrm>
                      <a:off x="0" y="0"/>
                      <a:ext cx="5756354" cy="3257550"/>
                    </a:xfrm>
                    <a:prstGeom prst="rect">
                      <a:avLst/>
                    </a:prstGeom>
                    <a:noFill/>
                    <a:ln w="9525">
                      <a:noFill/>
                      <a:miter lim="800000"/>
                      <a:headEnd/>
                      <a:tailEnd/>
                    </a:ln>
                  </pic:spPr>
                </pic:pic>
              </a:graphicData>
            </a:graphic>
          </wp:inline>
        </w:drawing>
      </w:r>
      <w:r w:rsidRPr="0070593A">
        <w:rPr>
          <w:rFonts w:ascii="Times New Roman" w:hAnsi="Times New Roman" w:cs="Times New Roman"/>
          <w:caps/>
          <w:sz w:val="28"/>
        </w:rPr>
        <w:t xml:space="preserve"> </w:t>
      </w:r>
    </w:p>
    <w:p w:rsidR="0070593A" w:rsidRPr="0070593A" w:rsidRDefault="0070593A" w:rsidP="0070593A">
      <w:pPr>
        <w:pStyle w:val="a9"/>
        <w:widowControl w:val="0"/>
        <w:tabs>
          <w:tab w:val="left" w:pos="1134"/>
        </w:tabs>
        <w:spacing w:after="0" w:line="360" w:lineRule="auto"/>
        <w:ind w:left="0"/>
        <w:contextualSpacing w:val="0"/>
        <w:jc w:val="center"/>
        <w:rPr>
          <w:rFonts w:ascii="Times New Roman" w:hAnsi="Times New Roman" w:cs="Times New Roman"/>
          <w:sz w:val="28"/>
        </w:rPr>
      </w:pPr>
      <w:r w:rsidRPr="0070593A">
        <w:rPr>
          <w:rFonts w:ascii="Times New Roman" w:hAnsi="Times New Roman" w:cs="Times New Roman"/>
          <w:sz w:val="28"/>
        </w:rPr>
        <w:t>Рисунок – А.1</w:t>
      </w:r>
    </w:p>
    <w:p w:rsidR="00C4566B" w:rsidRPr="0070593A" w:rsidRDefault="00C4566B" w:rsidP="000C7881">
      <w:pPr>
        <w:pStyle w:val="a9"/>
        <w:widowControl w:val="0"/>
        <w:tabs>
          <w:tab w:val="left" w:pos="1134"/>
        </w:tabs>
        <w:spacing w:after="0" w:line="360" w:lineRule="auto"/>
        <w:ind w:left="0"/>
        <w:contextualSpacing w:val="0"/>
        <w:rPr>
          <w:rFonts w:ascii="Times New Roman" w:hAnsi="Times New Roman" w:cs="Times New Roman"/>
          <w:caps/>
          <w:sz w:val="28"/>
        </w:rPr>
      </w:pPr>
    </w:p>
    <w:p w:rsidR="0070593A" w:rsidRPr="0070593A" w:rsidRDefault="0070593A" w:rsidP="000C7881">
      <w:pPr>
        <w:pStyle w:val="a9"/>
        <w:widowControl w:val="0"/>
        <w:tabs>
          <w:tab w:val="left" w:pos="1134"/>
        </w:tabs>
        <w:spacing w:after="0" w:line="360" w:lineRule="auto"/>
        <w:ind w:left="0"/>
        <w:contextualSpacing w:val="0"/>
        <w:rPr>
          <w:rFonts w:ascii="Times New Roman" w:hAnsi="Times New Roman" w:cs="Times New Roman"/>
          <w:caps/>
          <w:sz w:val="28"/>
        </w:rPr>
      </w:pPr>
    </w:p>
    <w:p w:rsidR="0070593A" w:rsidRPr="0070593A" w:rsidRDefault="0070593A" w:rsidP="000C7881">
      <w:pPr>
        <w:pStyle w:val="a9"/>
        <w:widowControl w:val="0"/>
        <w:tabs>
          <w:tab w:val="left" w:pos="1134"/>
        </w:tabs>
        <w:spacing w:after="0" w:line="360" w:lineRule="auto"/>
        <w:ind w:left="0"/>
        <w:contextualSpacing w:val="0"/>
        <w:rPr>
          <w:rFonts w:ascii="Times New Roman" w:hAnsi="Times New Roman" w:cs="Times New Roman"/>
          <w:caps/>
          <w:sz w:val="28"/>
        </w:rPr>
      </w:pPr>
    </w:p>
    <w:p w:rsidR="0070593A" w:rsidRPr="0070593A" w:rsidRDefault="0070593A" w:rsidP="000C7881">
      <w:pPr>
        <w:pStyle w:val="a9"/>
        <w:widowControl w:val="0"/>
        <w:tabs>
          <w:tab w:val="left" w:pos="1134"/>
        </w:tabs>
        <w:spacing w:after="0" w:line="360" w:lineRule="auto"/>
        <w:ind w:left="0"/>
        <w:contextualSpacing w:val="0"/>
        <w:rPr>
          <w:rFonts w:ascii="Times New Roman" w:hAnsi="Times New Roman" w:cs="Times New Roman"/>
          <w:caps/>
          <w:sz w:val="28"/>
        </w:rPr>
      </w:pPr>
    </w:p>
    <w:p w:rsidR="0070593A" w:rsidRPr="0070593A" w:rsidRDefault="0070593A" w:rsidP="000C7881">
      <w:pPr>
        <w:pStyle w:val="a9"/>
        <w:widowControl w:val="0"/>
        <w:tabs>
          <w:tab w:val="left" w:pos="1134"/>
        </w:tabs>
        <w:spacing w:after="0" w:line="360" w:lineRule="auto"/>
        <w:ind w:left="0"/>
        <w:contextualSpacing w:val="0"/>
        <w:rPr>
          <w:rFonts w:ascii="Times New Roman" w:hAnsi="Times New Roman" w:cs="Times New Roman"/>
          <w:caps/>
          <w:sz w:val="28"/>
        </w:rPr>
      </w:pPr>
    </w:p>
    <w:p w:rsidR="0070593A" w:rsidRPr="0070593A" w:rsidRDefault="0070593A" w:rsidP="000C7881">
      <w:pPr>
        <w:pStyle w:val="a9"/>
        <w:widowControl w:val="0"/>
        <w:tabs>
          <w:tab w:val="left" w:pos="1134"/>
        </w:tabs>
        <w:spacing w:after="0" w:line="360" w:lineRule="auto"/>
        <w:ind w:left="0"/>
        <w:contextualSpacing w:val="0"/>
        <w:rPr>
          <w:rFonts w:ascii="Times New Roman" w:hAnsi="Times New Roman" w:cs="Times New Roman"/>
          <w:caps/>
          <w:sz w:val="28"/>
        </w:rPr>
      </w:pPr>
    </w:p>
    <w:p w:rsidR="0070593A" w:rsidRPr="0070593A" w:rsidRDefault="0070593A" w:rsidP="000C7881">
      <w:pPr>
        <w:pStyle w:val="a9"/>
        <w:widowControl w:val="0"/>
        <w:tabs>
          <w:tab w:val="left" w:pos="1134"/>
        </w:tabs>
        <w:spacing w:after="0" w:line="360" w:lineRule="auto"/>
        <w:ind w:left="0"/>
        <w:contextualSpacing w:val="0"/>
        <w:rPr>
          <w:rFonts w:ascii="Times New Roman" w:hAnsi="Times New Roman" w:cs="Times New Roman"/>
          <w:caps/>
          <w:sz w:val="28"/>
        </w:rPr>
      </w:pPr>
    </w:p>
    <w:p w:rsidR="0070593A" w:rsidRPr="0070593A" w:rsidRDefault="0070593A" w:rsidP="000C7881">
      <w:pPr>
        <w:pStyle w:val="a9"/>
        <w:widowControl w:val="0"/>
        <w:tabs>
          <w:tab w:val="left" w:pos="1134"/>
        </w:tabs>
        <w:spacing w:after="0" w:line="360" w:lineRule="auto"/>
        <w:ind w:left="0"/>
        <w:contextualSpacing w:val="0"/>
        <w:rPr>
          <w:rFonts w:ascii="Times New Roman" w:hAnsi="Times New Roman" w:cs="Times New Roman"/>
          <w:caps/>
          <w:sz w:val="28"/>
        </w:rPr>
      </w:pPr>
    </w:p>
    <w:p w:rsidR="0070593A" w:rsidRPr="0070593A" w:rsidRDefault="0070593A" w:rsidP="000C7881">
      <w:pPr>
        <w:pStyle w:val="a9"/>
        <w:widowControl w:val="0"/>
        <w:tabs>
          <w:tab w:val="left" w:pos="1134"/>
        </w:tabs>
        <w:spacing w:after="0" w:line="360" w:lineRule="auto"/>
        <w:ind w:left="0"/>
        <w:contextualSpacing w:val="0"/>
        <w:rPr>
          <w:rFonts w:ascii="Times New Roman" w:hAnsi="Times New Roman" w:cs="Times New Roman"/>
          <w:caps/>
          <w:sz w:val="28"/>
        </w:rPr>
      </w:pPr>
    </w:p>
    <w:p w:rsidR="0070593A" w:rsidRPr="0070593A" w:rsidRDefault="0070593A" w:rsidP="000C7881">
      <w:pPr>
        <w:pStyle w:val="a9"/>
        <w:widowControl w:val="0"/>
        <w:tabs>
          <w:tab w:val="left" w:pos="1134"/>
        </w:tabs>
        <w:spacing w:after="0" w:line="360" w:lineRule="auto"/>
        <w:ind w:left="0"/>
        <w:contextualSpacing w:val="0"/>
        <w:rPr>
          <w:rFonts w:ascii="Times New Roman" w:hAnsi="Times New Roman" w:cs="Times New Roman"/>
          <w:caps/>
          <w:sz w:val="28"/>
        </w:rPr>
      </w:pPr>
    </w:p>
    <w:p w:rsidR="0070593A" w:rsidRPr="0070593A" w:rsidRDefault="0070593A" w:rsidP="000C7881">
      <w:pPr>
        <w:pStyle w:val="a9"/>
        <w:widowControl w:val="0"/>
        <w:tabs>
          <w:tab w:val="left" w:pos="1134"/>
        </w:tabs>
        <w:spacing w:after="0" w:line="360" w:lineRule="auto"/>
        <w:ind w:left="0"/>
        <w:contextualSpacing w:val="0"/>
        <w:rPr>
          <w:rFonts w:ascii="Times New Roman" w:hAnsi="Times New Roman" w:cs="Times New Roman"/>
          <w:caps/>
          <w:sz w:val="28"/>
        </w:rPr>
      </w:pPr>
    </w:p>
    <w:p w:rsidR="0070593A" w:rsidRPr="0070593A" w:rsidRDefault="0070593A" w:rsidP="000C7881">
      <w:pPr>
        <w:pStyle w:val="a9"/>
        <w:widowControl w:val="0"/>
        <w:tabs>
          <w:tab w:val="left" w:pos="1134"/>
        </w:tabs>
        <w:spacing w:after="0" w:line="360" w:lineRule="auto"/>
        <w:ind w:left="0"/>
        <w:contextualSpacing w:val="0"/>
        <w:rPr>
          <w:rFonts w:ascii="Times New Roman" w:hAnsi="Times New Roman" w:cs="Times New Roman"/>
          <w:caps/>
          <w:sz w:val="28"/>
        </w:rPr>
      </w:pPr>
    </w:p>
    <w:p w:rsidR="0070593A" w:rsidRPr="0070593A" w:rsidRDefault="0070593A" w:rsidP="000C7881">
      <w:pPr>
        <w:pStyle w:val="a9"/>
        <w:widowControl w:val="0"/>
        <w:tabs>
          <w:tab w:val="left" w:pos="1134"/>
        </w:tabs>
        <w:spacing w:after="0" w:line="360" w:lineRule="auto"/>
        <w:ind w:left="0"/>
        <w:contextualSpacing w:val="0"/>
        <w:rPr>
          <w:rFonts w:ascii="Times New Roman" w:hAnsi="Times New Roman" w:cs="Times New Roman"/>
          <w:caps/>
          <w:sz w:val="28"/>
        </w:rPr>
      </w:pPr>
    </w:p>
    <w:p w:rsidR="0070593A" w:rsidRPr="0070593A" w:rsidRDefault="0070593A" w:rsidP="000C7881">
      <w:pPr>
        <w:pStyle w:val="a9"/>
        <w:widowControl w:val="0"/>
        <w:tabs>
          <w:tab w:val="left" w:pos="1134"/>
        </w:tabs>
        <w:spacing w:after="0" w:line="360" w:lineRule="auto"/>
        <w:ind w:left="0"/>
        <w:contextualSpacing w:val="0"/>
        <w:rPr>
          <w:rFonts w:ascii="Times New Roman" w:hAnsi="Times New Roman" w:cs="Times New Roman"/>
          <w:caps/>
          <w:sz w:val="28"/>
        </w:rPr>
      </w:pPr>
    </w:p>
    <w:p w:rsidR="0070593A" w:rsidRPr="0070593A" w:rsidRDefault="0070593A" w:rsidP="000C7881">
      <w:pPr>
        <w:pStyle w:val="a9"/>
        <w:widowControl w:val="0"/>
        <w:tabs>
          <w:tab w:val="left" w:pos="1134"/>
        </w:tabs>
        <w:spacing w:after="0" w:line="360" w:lineRule="auto"/>
        <w:ind w:left="0"/>
        <w:contextualSpacing w:val="0"/>
        <w:rPr>
          <w:rFonts w:ascii="Times New Roman" w:hAnsi="Times New Roman" w:cs="Times New Roman"/>
          <w:caps/>
          <w:sz w:val="28"/>
        </w:rPr>
      </w:pPr>
    </w:p>
    <w:p w:rsidR="00C4566B" w:rsidRPr="0070593A" w:rsidRDefault="00C4566B" w:rsidP="00C4566B">
      <w:pPr>
        <w:pStyle w:val="a9"/>
        <w:widowControl w:val="0"/>
        <w:tabs>
          <w:tab w:val="left" w:pos="1134"/>
        </w:tabs>
        <w:spacing w:after="0" w:line="360" w:lineRule="auto"/>
        <w:ind w:left="0"/>
        <w:contextualSpacing w:val="0"/>
        <w:jc w:val="center"/>
        <w:rPr>
          <w:rFonts w:ascii="Times New Roman" w:hAnsi="Times New Roman" w:cs="Times New Roman"/>
          <w:caps/>
          <w:sz w:val="28"/>
        </w:rPr>
      </w:pPr>
      <w:r w:rsidRPr="0070593A">
        <w:rPr>
          <w:rFonts w:ascii="Times New Roman" w:hAnsi="Times New Roman" w:cs="Times New Roman"/>
          <w:caps/>
          <w:sz w:val="28"/>
        </w:rPr>
        <w:lastRenderedPageBreak/>
        <w:t>Приложение Б</w:t>
      </w:r>
    </w:p>
    <w:p w:rsidR="00C4566B" w:rsidRPr="0070593A" w:rsidRDefault="0070593A" w:rsidP="0070593A">
      <w:pPr>
        <w:pStyle w:val="a9"/>
        <w:widowControl w:val="0"/>
        <w:tabs>
          <w:tab w:val="left" w:pos="1134"/>
        </w:tabs>
        <w:spacing w:after="0" w:line="360" w:lineRule="auto"/>
        <w:ind w:left="0"/>
        <w:contextualSpacing w:val="0"/>
        <w:jc w:val="center"/>
        <w:rPr>
          <w:rFonts w:ascii="Times New Roman" w:hAnsi="Times New Roman" w:cs="Times New Roman"/>
          <w:sz w:val="28"/>
        </w:rPr>
      </w:pPr>
      <w:r w:rsidRPr="0070593A">
        <w:rPr>
          <w:rFonts w:ascii="Times New Roman" w:hAnsi="Times New Roman" w:cs="Times New Roman"/>
          <w:sz w:val="28"/>
          <w:szCs w:val="28"/>
        </w:rPr>
        <w:t>Протокол исследования нарушений письма учащихся начальных классов</w:t>
      </w:r>
    </w:p>
    <w:p w:rsidR="00C336A3" w:rsidRPr="0070593A" w:rsidRDefault="00C336A3" w:rsidP="00C4566B">
      <w:pPr>
        <w:pStyle w:val="a9"/>
        <w:widowControl w:val="0"/>
        <w:tabs>
          <w:tab w:val="left" w:pos="1134"/>
        </w:tabs>
        <w:spacing w:after="0" w:line="360" w:lineRule="auto"/>
        <w:ind w:left="0"/>
        <w:contextualSpacing w:val="0"/>
        <w:jc w:val="center"/>
        <w:rPr>
          <w:rFonts w:ascii="Times New Roman" w:hAnsi="Times New Roman" w:cs="Times New Roman"/>
          <w:sz w:val="28"/>
        </w:rPr>
      </w:pPr>
    </w:p>
    <w:p w:rsidR="00C4566B" w:rsidRPr="0070593A" w:rsidRDefault="00C4566B" w:rsidP="00C4566B">
      <w:pPr>
        <w:widowControl w:val="0"/>
        <w:spacing w:after="0" w:line="360" w:lineRule="auto"/>
        <w:jc w:val="both"/>
        <w:rPr>
          <w:rFonts w:ascii="Times New Roman" w:hAnsi="Times New Roman" w:cs="Times New Roman"/>
          <w:sz w:val="28"/>
          <w:szCs w:val="28"/>
        </w:rPr>
      </w:pPr>
      <w:r w:rsidRPr="0070593A">
        <w:rPr>
          <w:rFonts w:ascii="Times New Roman" w:hAnsi="Times New Roman" w:cs="Times New Roman"/>
          <w:sz w:val="28"/>
          <w:szCs w:val="28"/>
        </w:rPr>
        <w:t xml:space="preserve">Таблица Б.1 – Протокол исследования нарушений письма учащихся начальных классов </w:t>
      </w:r>
    </w:p>
    <w:tbl>
      <w:tblPr>
        <w:tblStyle w:val="ab"/>
        <w:tblW w:w="9858" w:type="dxa"/>
        <w:tblLook w:val="04A0"/>
      </w:tblPr>
      <w:tblGrid>
        <w:gridCol w:w="3085"/>
        <w:gridCol w:w="971"/>
        <w:gridCol w:w="971"/>
        <w:gridCol w:w="971"/>
        <w:gridCol w:w="745"/>
        <w:gridCol w:w="757"/>
        <w:gridCol w:w="1563"/>
        <w:gridCol w:w="795"/>
      </w:tblGrid>
      <w:tr w:rsidR="00C4566B" w:rsidRPr="0070593A" w:rsidTr="0070593A">
        <w:tc>
          <w:tcPr>
            <w:tcW w:w="3085" w:type="dxa"/>
            <w:vMerge w:val="restart"/>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ИФ уч-ся</w:t>
            </w:r>
          </w:p>
        </w:tc>
        <w:tc>
          <w:tcPr>
            <w:tcW w:w="971" w:type="dxa"/>
          </w:tcPr>
          <w:p w:rsidR="00C4566B" w:rsidRPr="0070593A" w:rsidRDefault="00C4566B" w:rsidP="0070593A">
            <w:pPr>
              <w:widowControl w:val="0"/>
              <w:spacing w:line="320" w:lineRule="exact"/>
              <w:jc w:val="center"/>
              <w:rPr>
                <w:rFonts w:ascii="Times New Roman" w:hAnsi="Times New Roman" w:cs="Times New Roman"/>
                <w:sz w:val="24"/>
                <w:szCs w:val="24"/>
              </w:rPr>
            </w:pPr>
          </w:p>
        </w:tc>
        <w:tc>
          <w:tcPr>
            <w:tcW w:w="5007" w:type="dxa"/>
            <w:gridSpan w:val="5"/>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 xml:space="preserve">Виды нарушений при письме </w:t>
            </w:r>
          </w:p>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(количество ошибок)</w:t>
            </w:r>
          </w:p>
        </w:tc>
        <w:tc>
          <w:tcPr>
            <w:tcW w:w="795" w:type="dxa"/>
            <w:vMerge w:val="restart"/>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Зона риска</w:t>
            </w:r>
          </w:p>
        </w:tc>
      </w:tr>
      <w:tr w:rsidR="00C4566B" w:rsidRPr="0070593A" w:rsidTr="0070593A">
        <w:trPr>
          <w:cantSplit/>
          <w:trHeight w:val="2598"/>
        </w:trPr>
        <w:tc>
          <w:tcPr>
            <w:tcW w:w="3085" w:type="dxa"/>
            <w:vMerge/>
          </w:tcPr>
          <w:p w:rsidR="00C4566B" w:rsidRPr="0070593A" w:rsidRDefault="00C4566B" w:rsidP="0070593A">
            <w:pPr>
              <w:widowControl w:val="0"/>
              <w:spacing w:line="320" w:lineRule="exact"/>
              <w:jc w:val="center"/>
              <w:rPr>
                <w:rFonts w:ascii="Times New Roman" w:hAnsi="Times New Roman" w:cs="Times New Roman"/>
                <w:sz w:val="24"/>
                <w:szCs w:val="24"/>
              </w:rPr>
            </w:pPr>
          </w:p>
        </w:tc>
        <w:tc>
          <w:tcPr>
            <w:tcW w:w="971" w:type="dxa"/>
            <w:textDirection w:val="btLr"/>
            <w:vAlign w:val="center"/>
          </w:tcPr>
          <w:p w:rsidR="00C4566B" w:rsidRPr="0070593A" w:rsidRDefault="00C4566B" w:rsidP="0070593A">
            <w:pPr>
              <w:widowControl w:val="0"/>
              <w:spacing w:line="320" w:lineRule="exact"/>
              <w:ind w:left="113" w:right="113"/>
              <w:rPr>
                <w:rFonts w:ascii="Times New Roman" w:hAnsi="Times New Roman" w:cs="Times New Roman"/>
                <w:szCs w:val="24"/>
              </w:rPr>
            </w:pPr>
            <w:r w:rsidRPr="0070593A">
              <w:rPr>
                <w:rFonts w:ascii="Times New Roman" w:hAnsi="Times New Roman" w:cs="Times New Roman"/>
                <w:szCs w:val="24"/>
              </w:rPr>
              <w:t>Развитие тонкого движения пальцев рук</w:t>
            </w:r>
          </w:p>
        </w:tc>
        <w:tc>
          <w:tcPr>
            <w:tcW w:w="971" w:type="dxa"/>
            <w:textDirection w:val="btLr"/>
            <w:vAlign w:val="center"/>
          </w:tcPr>
          <w:p w:rsidR="00C4566B" w:rsidRPr="0070593A" w:rsidRDefault="00C4566B" w:rsidP="0070593A">
            <w:pPr>
              <w:widowControl w:val="0"/>
              <w:spacing w:line="320" w:lineRule="exact"/>
              <w:ind w:left="113" w:right="113"/>
              <w:rPr>
                <w:rFonts w:ascii="Times New Roman" w:hAnsi="Times New Roman" w:cs="Times New Roman"/>
                <w:szCs w:val="24"/>
              </w:rPr>
            </w:pPr>
            <w:r w:rsidRPr="0070593A">
              <w:rPr>
                <w:rFonts w:ascii="Times New Roman" w:hAnsi="Times New Roman" w:cs="Times New Roman"/>
                <w:szCs w:val="24"/>
              </w:rPr>
              <w:t>Развитие общей произвольной моторики</w:t>
            </w:r>
          </w:p>
        </w:tc>
        <w:tc>
          <w:tcPr>
            <w:tcW w:w="971" w:type="dxa"/>
            <w:textDirection w:val="btLr"/>
            <w:vAlign w:val="center"/>
          </w:tcPr>
          <w:p w:rsidR="00C4566B" w:rsidRPr="0070593A" w:rsidRDefault="00C4566B" w:rsidP="0070593A">
            <w:pPr>
              <w:widowControl w:val="0"/>
              <w:spacing w:line="320" w:lineRule="exact"/>
              <w:ind w:left="113" w:right="113"/>
              <w:rPr>
                <w:rFonts w:ascii="Times New Roman" w:hAnsi="Times New Roman" w:cs="Times New Roman"/>
                <w:szCs w:val="24"/>
              </w:rPr>
            </w:pPr>
            <w:r w:rsidRPr="0070593A">
              <w:rPr>
                <w:rFonts w:ascii="Times New Roman" w:hAnsi="Times New Roman" w:cs="Times New Roman"/>
                <w:szCs w:val="24"/>
              </w:rPr>
              <w:t>Состояние звукопроизношения</w:t>
            </w:r>
          </w:p>
        </w:tc>
        <w:tc>
          <w:tcPr>
            <w:tcW w:w="745" w:type="dxa"/>
            <w:textDirection w:val="btLr"/>
            <w:vAlign w:val="center"/>
          </w:tcPr>
          <w:p w:rsidR="00C4566B" w:rsidRPr="0070593A" w:rsidRDefault="00C4566B" w:rsidP="0070593A">
            <w:pPr>
              <w:widowControl w:val="0"/>
              <w:spacing w:line="320" w:lineRule="exact"/>
              <w:ind w:left="113" w:right="113"/>
              <w:rPr>
                <w:rFonts w:ascii="Times New Roman" w:hAnsi="Times New Roman" w:cs="Times New Roman"/>
                <w:szCs w:val="24"/>
              </w:rPr>
            </w:pPr>
            <w:r w:rsidRPr="0070593A">
              <w:rPr>
                <w:rFonts w:ascii="Times New Roman" w:hAnsi="Times New Roman" w:cs="Times New Roman"/>
                <w:szCs w:val="24"/>
              </w:rPr>
              <w:t xml:space="preserve">Звукового анализа </w:t>
            </w:r>
          </w:p>
        </w:tc>
        <w:tc>
          <w:tcPr>
            <w:tcW w:w="757" w:type="dxa"/>
            <w:textDirection w:val="btLr"/>
            <w:vAlign w:val="center"/>
          </w:tcPr>
          <w:p w:rsidR="00C4566B" w:rsidRPr="0070593A" w:rsidRDefault="00C4566B" w:rsidP="0070593A">
            <w:pPr>
              <w:widowControl w:val="0"/>
              <w:spacing w:line="320" w:lineRule="exact"/>
              <w:ind w:left="113" w:right="113"/>
              <w:rPr>
                <w:rFonts w:ascii="Times New Roman" w:hAnsi="Times New Roman" w:cs="Times New Roman"/>
                <w:szCs w:val="24"/>
              </w:rPr>
            </w:pPr>
            <w:r w:rsidRPr="0070593A">
              <w:rPr>
                <w:rFonts w:ascii="Times New Roman" w:hAnsi="Times New Roman" w:cs="Times New Roman"/>
                <w:szCs w:val="24"/>
              </w:rPr>
              <w:t>Звукового  синтеза</w:t>
            </w:r>
          </w:p>
        </w:tc>
        <w:tc>
          <w:tcPr>
            <w:tcW w:w="1563" w:type="dxa"/>
            <w:textDirection w:val="btLr"/>
            <w:vAlign w:val="center"/>
          </w:tcPr>
          <w:p w:rsidR="00C4566B" w:rsidRPr="0070593A" w:rsidRDefault="00C4566B" w:rsidP="0070593A">
            <w:pPr>
              <w:widowControl w:val="0"/>
              <w:spacing w:line="320" w:lineRule="exact"/>
              <w:ind w:left="113" w:right="113"/>
              <w:rPr>
                <w:rFonts w:ascii="Times New Roman" w:hAnsi="Times New Roman" w:cs="Times New Roman"/>
                <w:szCs w:val="24"/>
              </w:rPr>
            </w:pPr>
            <w:r w:rsidRPr="0070593A">
              <w:rPr>
                <w:rFonts w:ascii="Times New Roman" w:hAnsi="Times New Roman" w:cs="Times New Roman"/>
                <w:szCs w:val="24"/>
              </w:rPr>
              <w:t>Диктант, списывание и самостоятельное письмо</w:t>
            </w:r>
          </w:p>
        </w:tc>
        <w:tc>
          <w:tcPr>
            <w:tcW w:w="795" w:type="dxa"/>
            <w:vMerge/>
          </w:tcPr>
          <w:p w:rsidR="00C4566B" w:rsidRPr="0070593A" w:rsidRDefault="00C4566B" w:rsidP="0070593A">
            <w:pPr>
              <w:widowControl w:val="0"/>
              <w:spacing w:line="320" w:lineRule="exact"/>
              <w:jc w:val="center"/>
              <w:rPr>
                <w:rFonts w:ascii="Times New Roman" w:hAnsi="Times New Roman" w:cs="Times New Roman"/>
                <w:sz w:val="24"/>
                <w:szCs w:val="24"/>
              </w:rPr>
            </w:pPr>
          </w:p>
        </w:tc>
      </w:tr>
      <w:tr w:rsidR="00C4566B" w:rsidRPr="0070593A" w:rsidTr="0070593A">
        <w:tc>
          <w:tcPr>
            <w:tcW w:w="3085" w:type="dxa"/>
          </w:tcPr>
          <w:p w:rsidR="00C4566B" w:rsidRPr="0070593A" w:rsidRDefault="00C4566B" w:rsidP="0070593A">
            <w:pPr>
              <w:pStyle w:val="a9"/>
              <w:widowControl w:val="0"/>
              <w:numPr>
                <w:ilvl w:val="0"/>
                <w:numId w:val="2"/>
              </w:numPr>
              <w:spacing w:line="320" w:lineRule="exact"/>
              <w:ind w:left="447" w:hanging="447"/>
              <w:contextualSpacing w:val="0"/>
              <w:rPr>
                <w:rFonts w:ascii="Times New Roman" w:hAnsi="Times New Roman" w:cs="Times New Roman"/>
                <w:sz w:val="24"/>
                <w:szCs w:val="24"/>
              </w:rPr>
            </w:pPr>
            <w:r w:rsidRPr="0070593A">
              <w:rPr>
                <w:rFonts w:ascii="Times New Roman" w:hAnsi="Times New Roman" w:cs="Times New Roman"/>
                <w:sz w:val="24"/>
                <w:szCs w:val="24"/>
              </w:rPr>
              <w:t>Артюшин Дмитрий</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4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57" w:type="dxa"/>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1563"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9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w:t>
            </w:r>
          </w:p>
        </w:tc>
      </w:tr>
      <w:tr w:rsidR="00C4566B" w:rsidRPr="0070593A" w:rsidTr="0070593A">
        <w:tc>
          <w:tcPr>
            <w:tcW w:w="3085" w:type="dxa"/>
          </w:tcPr>
          <w:p w:rsidR="00C4566B" w:rsidRPr="0070593A" w:rsidRDefault="00C4566B" w:rsidP="0070593A">
            <w:pPr>
              <w:pStyle w:val="a9"/>
              <w:widowControl w:val="0"/>
              <w:numPr>
                <w:ilvl w:val="0"/>
                <w:numId w:val="2"/>
              </w:numPr>
              <w:spacing w:line="320" w:lineRule="exact"/>
              <w:ind w:left="447" w:hanging="447"/>
              <w:contextualSpacing w:val="0"/>
              <w:rPr>
                <w:rFonts w:ascii="Times New Roman" w:hAnsi="Times New Roman" w:cs="Times New Roman"/>
                <w:sz w:val="24"/>
                <w:szCs w:val="24"/>
              </w:rPr>
            </w:pPr>
            <w:r w:rsidRPr="0070593A">
              <w:rPr>
                <w:rFonts w:ascii="Times New Roman" w:hAnsi="Times New Roman" w:cs="Times New Roman"/>
                <w:sz w:val="24"/>
                <w:szCs w:val="24"/>
              </w:rPr>
              <w:t>Асеева Алина</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4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57" w:type="dxa"/>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1563"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9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w:t>
            </w:r>
          </w:p>
        </w:tc>
      </w:tr>
      <w:tr w:rsidR="00C4566B" w:rsidRPr="0070593A" w:rsidTr="0070593A">
        <w:tc>
          <w:tcPr>
            <w:tcW w:w="3085" w:type="dxa"/>
          </w:tcPr>
          <w:p w:rsidR="00C4566B" w:rsidRPr="0070593A" w:rsidRDefault="00C4566B" w:rsidP="0070593A">
            <w:pPr>
              <w:pStyle w:val="a9"/>
              <w:widowControl w:val="0"/>
              <w:numPr>
                <w:ilvl w:val="0"/>
                <w:numId w:val="2"/>
              </w:numPr>
              <w:spacing w:line="320" w:lineRule="exact"/>
              <w:ind w:left="447" w:hanging="447"/>
              <w:contextualSpacing w:val="0"/>
              <w:rPr>
                <w:rFonts w:ascii="Times New Roman" w:hAnsi="Times New Roman" w:cs="Times New Roman"/>
                <w:sz w:val="24"/>
                <w:szCs w:val="24"/>
              </w:rPr>
            </w:pPr>
            <w:proofErr w:type="spellStart"/>
            <w:r w:rsidRPr="0070593A">
              <w:rPr>
                <w:rFonts w:ascii="Times New Roman" w:hAnsi="Times New Roman" w:cs="Times New Roman"/>
                <w:sz w:val="24"/>
                <w:szCs w:val="24"/>
              </w:rPr>
              <w:t>Булекова</w:t>
            </w:r>
            <w:proofErr w:type="spellEnd"/>
            <w:r w:rsidRPr="0070593A">
              <w:rPr>
                <w:rFonts w:ascii="Times New Roman" w:hAnsi="Times New Roman" w:cs="Times New Roman"/>
                <w:sz w:val="24"/>
                <w:szCs w:val="24"/>
              </w:rPr>
              <w:t xml:space="preserve"> Елена</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4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57" w:type="dxa"/>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1563"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9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w:t>
            </w:r>
          </w:p>
        </w:tc>
      </w:tr>
      <w:tr w:rsidR="00C4566B" w:rsidRPr="0070593A" w:rsidTr="0070593A">
        <w:tc>
          <w:tcPr>
            <w:tcW w:w="3085" w:type="dxa"/>
          </w:tcPr>
          <w:p w:rsidR="00C4566B" w:rsidRPr="0070593A" w:rsidRDefault="00C4566B" w:rsidP="0070593A">
            <w:pPr>
              <w:pStyle w:val="a9"/>
              <w:widowControl w:val="0"/>
              <w:numPr>
                <w:ilvl w:val="0"/>
                <w:numId w:val="2"/>
              </w:numPr>
              <w:spacing w:line="320" w:lineRule="exact"/>
              <w:ind w:left="447" w:hanging="447"/>
              <w:contextualSpacing w:val="0"/>
              <w:rPr>
                <w:rFonts w:ascii="Times New Roman" w:hAnsi="Times New Roman" w:cs="Times New Roman"/>
                <w:sz w:val="24"/>
                <w:szCs w:val="24"/>
              </w:rPr>
            </w:pPr>
            <w:proofErr w:type="spellStart"/>
            <w:r w:rsidRPr="0070593A">
              <w:rPr>
                <w:rFonts w:ascii="Times New Roman" w:hAnsi="Times New Roman" w:cs="Times New Roman"/>
                <w:sz w:val="24"/>
                <w:szCs w:val="24"/>
              </w:rPr>
              <w:t>Беломынцев</w:t>
            </w:r>
            <w:proofErr w:type="spellEnd"/>
            <w:r w:rsidRPr="0070593A">
              <w:rPr>
                <w:rFonts w:ascii="Times New Roman" w:hAnsi="Times New Roman" w:cs="Times New Roman"/>
                <w:sz w:val="24"/>
                <w:szCs w:val="24"/>
              </w:rPr>
              <w:t xml:space="preserve"> Денис</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4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57" w:type="dxa"/>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1563"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9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w:t>
            </w:r>
          </w:p>
        </w:tc>
      </w:tr>
      <w:tr w:rsidR="00C4566B" w:rsidRPr="0070593A" w:rsidTr="0070593A">
        <w:tc>
          <w:tcPr>
            <w:tcW w:w="3085" w:type="dxa"/>
          </w:tcPr>
          <w:p w:rsidR="00C4566B" w:rsidRPr="0070593A" w:rsidRDefault="00C4566B" w:rsidP="0070593A">
            <w:pPr>
              <w:pStyle w:val="a9"/>
              <w:widowControl w:val="0"/>
              <w:numPr>
                <w:ilvl w:val="0"/>
                <w:numId w:val="2"/>
              </w:numPr>
              <w:spacing w:line="320" w:lineRule="exact"/>
              <w:ind w:left="447" w:hanging="447"/>
              <w:contextualSpacing w:val="0"/>
              <w:rPr>
                <w:rFonts w:ascii="Times New Roman" w:hAnsi="Times New Roman" w:cs="Times New Roman"/>
                <w:sz w:val="24"/>
                <w:szCs w:val="24"/>
              </w:rPr>
            </w:pPr>
            <w:proofErr w:type="spellStart"/>
            <w:r w:rsidRPr="0070593A">
              <w:rPr>
                <w:rFonts w:ascii="Times New Roman" w:hAnsi="Times New Roman" w:cs="Times New Roman"/>
                <w:sz w:val="24"/>
                <w:szCs w:val="24"/>
              </w:rPr>
              <w:t>Богославиц</w:t>
            </w:r>
            <w:proofErr w:type="spellEnd"/>
            <w:r w:rsidRPr="0070593A">
              <w:rPr>
                <w:rFonts w:ascii="Times New Roman" w:hAnsi="Times New Roman" w:cs="Times New Roman"/>
                <w:sz w:val="24"/>
                <w:szCs w:val="24"/>
              </w:rPr>
              <w:t xml:space="preserve"> Виталий</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4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57" w:type="dxa"/>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1563"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9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w:t>
            </w:r>
          </w:p>
        </w:tc>
      </w:tr>
      <w:tr w:rsidR="00C4566B" w:rsidRPr="0070593A" w:rsidTr="0070593A">
        <w:tc>
          <w:tcPr>
            <w:tcW w:w="3085" w:type="dxa"/>
          </w:tcPr>
          <w:p w:rsidR="00C4566B" w:rsidRPr="0070593A" w:rsidRDefault="00C4566B" w:rsidP="0070593A">
            <w:pPr>
              <w:pStyle w:val="a9"/>
              <w:widowControl w:val="0"/>
              <w:numPr>
                <w:ilvl w:val="0"/>
                <w:numId w:val="2"/>
              </w:numPr>
              <w:spacing w:line="320" w:lineRule="exact"/>
              <w:ind w:left="447" w:hanging="447"/>
              <w:contextualSpacing w:val="0"/>
              <w:rPr>
                <w:rFonts w:ascii="Times New Roman" w:hAnsi="Times New Roman" w:cs="Times New Roman"/>
                <w:sz w:val="24"/>
                <w:szCs w:val="24"/>
              </w:rPr>
            </w:pPr>
            <w:proofErr w:type="spellStart"/>
            <w:r w:rsidRPr="0070593A">
              <w:rPr>
                <w:rFonts w:ascii="Times New Roman" w:hAnsi="Times New Roman" w:cs="Times New Roman"/>
                <w:sz w:val="24"/>
                <w:szCs w:val="24"/>
              </w:rPr>
              <w:t>Вережникова</w:t>
            </w:r>
            <w:proofErr w:type="spellEnd"/>
            <w:r w:rsidRPr="0070593A">
              <w:rPr>
                <w:rFonts w:ascii="Times New Roman" w:hAnsi="Times New Roman" w:cs="Times New Roman"/>
                <w:sz w:val="24"/>
                <w:szCs w:val="24"/>
              </w:rPr>
              <w:t xml:space="preserve"> Светлана</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4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57" w:type="dxa"/>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1563"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9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w:t>
            </w:r>
          </w:p>
        </w:tc>
      </w:tr>
      <w:tr w:rsidR="00C4566B" w:rsidRPr="0070593A" w:rsidTr="0070593A">
        <w:tc>
          <w:tcPr>
            <w:tcW w:w="3085" w:type="dxa"/>
          </w:tcPr>
          <w:p w:rsidR="00C4566B" w:rsidRPr="0070593A" w:rsidRDefault="00C4566B" w:rsidP="0070593A">
            <w:pPr>
              <w:pStyle w:val="a9"/>
              <w:widowControl w:val="0"/>
              <w:numPr>
                <w:ilvl w:val="0"/>
                <w:numId w:val="2"/>
              </w:numPr>
              <w:spacing w:line="320" w:lineRule="exact"/>
              <w:ind w:left="447" w:hanging="447"/>
              <w:contextualSpacing w:val="0"/>
              <w:rPr>
                <w:rFonts w:ascii="Times New Roman" w:hAnsi="Times New Roman" w:cs="Times New Roman"/>
                <w:sz w:val="24"/>
                <w:szCs w:val="24"/>
              </w:rPr>
            </w:pPr>
            <w:proofErr w:type="spellStart"/>
            <w:r w:rsidRPr="0070593A">
              <w:rPr>
                <w:rFonts w:ascii="Times New Roman" w:hAnsi="Times New Roman" w:cs="Times New Roman"/>
                <w:sz w:val="24"/>
                <w:szCs w:val="24"/>
              </w:rPr>
              <w:t>Гадицкая</w:t>
            </w:r>
            <w:proofErr w:type="spellEnd"/>
            <w:r w:rsidRPr="0070593A">
              <w:rPr>
                <w:rFonts w:ascii="Times New Roman" w:hAnsi="Times New Roman" w:cs="Times New Roman"/>
                <w:sz w:val="24"/>
                <w:szCs w:val="24"/>
              </w:rPr>
              <w:t xml:space="preserve"> Мария</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4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57" w:type="dxa"/>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1563"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9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w:t>
            </w:r>
          </w:p>
        </w:tc>
      </w:tr>
      <w:tr w:rsidR="00C4566B" w:rsidRPr="0070593A" w:rsidTr="0070593A">
        <w:tc>
          <w:tcPr>
            <w:tcW w:w="3085" w:type="dxa"/>
          </w:tcPr>
          <w:p w:rsidR="00C4566B" w:rsidRPr="0070593A" w:rsidRDefault="00C4566B" w:rsidP="0070593A">
            <w:pPr>
              <w:pStyle w:val="a9"/>
              <w:widowControl w:val="0"/>
              <w:numPr>
                <w:ilvl w:val="0"/>
                <w:numId w:val="2"/>
              </w:numPr>
              <w:spacing w:line="320" w:lineRule="exact"/>
              <w:ind w:left="447" w:hanging="447"/>
              <w:contextualSpacing w:val="0"/>
              <w:rPr>
                <w:rFonts w:ascii="Times New Roman" w:hAnsi="Times New Roman" w:cs="Times New Roman"/>
                <w:sz w:val="24"/>
                <w:szCs w:val="24"/>
              </w:rPr>
            </w:pPr>
            <w:r w:rsidRPr="0070593A">
              <w:rPr>
                <w:rFonts w:ascii="Times New Roman" w:hAnsi="Times New Roman" w:cs="Times New Roman"/>
                <w:sz w:val="24"/>
                <w:szCs w:val="24"/>
              </w:rPr>
              <w:t>Денисенко Виктор</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4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57" w:type="dxa"/>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1563"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9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w:t>
            </w:r>
          </w:p>
        </w:tc>
      </w:tr>
      <w:tr w:rsidR="00C4566B" w:rsidRPr="0070593A" w:rsidTr="0070593A">
        <w:tc>
          <w:tcPr>
            <w:tcW w:w="3085" w:type="dxa"/>
          </w:tcPr>
          <w:p w:rsidR="00C4566B" w:rsidRPr="0070593A" w:rsidRDefault="00C4566B" w:rsidP="0070593A">
            <w:pPr>
              <w:pStyle w:val="a9"/>
              <w:widowControl w:val="0"/>
              <w:numPr>
                <w:ilvl w:val="0"/>
                <w:numId w:val="2"/>
              </w:numPr>
              <w:spacing w:line="320" w:lineRule="exact"/>
              <w:ind w:left="447" w:hanging="447"/>
              <w:contextualSpacing w:val="0"/>
              <w:rPr>
                <w:rFonts w:ascii="Times New Roman" w:hAnsi="Times New Roman" w:cs="Times New Roman"/>
                <w:sz w:val="24"/>
                <w:szCs w:val="24"/>
              </w:rPr>
            </w:pPr>
            <w:r w:rsidRPr="0070593A">
              <w:rPr>
                <w:rFonts w:ascii="Times New Roman" w:hAnsi="Times New Roman" w:cs="Times New Roman"/>
                <w:sz w:val="24"/>
                <w:szCs w:val="24"/>
              </w:rPr>
              <w:t>Жуков Иван</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4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57" w:type="dxa"/>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1563"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9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w:t>
            </w:r>
          </w:p>
        </w:tc>
      </w:tr>
      <w:tr w:rsidR="00C4566B" w:rsidRPr="0070593A" w:rsidTr="0070593A">
        <w:tc>
          <w:tcPr>
            <w:tcW w:w="3085" w:type="dxa"/>
          </w:tcPr>
          <w:p w:rsidR="00C4566B" w:rsidRPr="0070593A" w:rsidRDefault="00C4566B" w:rsidP="0070593A">
            <w:pPr>
              <w:pStyle w:val="a9"/>
              <w:widowControl w:val="0"/>
              <w:numPr>
                <w:ilvl w:val="0"/>
                <w:numId w:val="2"/>
              </w:numPr>
              <w:spacing w:line="320" w:lineRule="exact"/>
              <w:ind w:left="447" w:hanging="447"/>
              <w:contextualSpacing w:val="0"/>
              <w:rPr>
                <w:rFonts w:ascii="Times New Roman" w:hAnsi="Times New Roman" w:cs="Times New Roman"/>
                <w:sz w:val="24"/>
                <w:szCs w:val="24"/>
              </w:rPr>
            </w:pPr>
            <w:r w:rsidRPr="0070593A">
              <w:rPr>
                <w:rFonts w:ascii="Times New Roman" w:hAnsi="Times New Roman" w:cs="Times New Roman"/>
                <w:sz w:val="24"/>
                <w:szCs w:val="24"/>
              </w:rPr>
              <w:t>Зубкова Виктория</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4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57" w:type="dxa"/>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1563"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9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w:t>
            </w:r>
          </w:p>
        </w:tc>
      </w:tr>
      <w:tr w:rsidR="00C4566B" w:rsidRPr="0070593A" w:rsidTr="0070593A">
        <w:tc>
          <w:tcPr>
            <w:tcW w:w="3085" w:type="dxa"/>
          </w:tcPr>
          <w:p w:rsidR="00C4566B" w:rsidRPr="0070593A" w:rsidRDefault="00C4566B" w:rsidP="0070593A">
            <w:pPr>
              <w:pStyle w:val="a9"/>
              <w:widowControl w:val="0"/>
              <w:numPr>
                <w:ilvl w:val="0"/>
                <w:numId w:val="2"/>
              </w:numPr>
              <w:spacing w:line="320" w:lineRule="exact"/>
              <w:ind w:left="447" w:hanging="447"/>
              <w:contextualSpacing w:val="0"/>
              <w:rPr>
                <w:rFonts w:ascii="Times New Roman" w:hAnsi="Times New Roman" w:cs="Times New Roman"/>
                <w:sz w:val="24"/>
                <w:szCs w:val="24"/>
              </w:rPr>
            </w:pPr>
            <w:r w:rsidRPr="0070593A">
              <w:rPr>
                <w:rFonts w:ascii="Times New Roman" w:hAnsi="Times New Roman" w:cs="Times New Roman"/>
                <w:sz w:val="24"/>
                <w:szCs w:val="24"/>
              </w:rPr>
              <w:t>Костенко Николай</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4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57" w:type="dxa"/>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2</w:t>
            </w:r>
          </w:p>
        </w:tc>
        <w:tc>
          <w:tcPr>
            <w:tcW w:w="1563"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2</w:t>
            </w:r>
          </w:p>
        </w:tc>
        <w:tc>
          <w:tcPr>
            <w:tcW w:w="79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w:t>
            </w:r>
          </w:p>
        </w:tc>
      </w:tr>
      <w:tr w:rsidR="00C4566B" w:rsidRPr="0070593A" w:rsidTr="0070593A">
        <w:tc>
          <w:tcPr>
            <w:tcW w:w="3085" w:type="dxa"/>
          </w:tcPr>
          <w:p w:rsidR="00C4566B" w:rsidRPr="0070593A" w:rsidRDefault="00C4566B" w:rsidP="0070593A">
            <w:pPr>
              <w:pStyle w:val="a9"/>
              <w:widowControl w:val="0"/>
              <w:numPr>
                <w:ilvl w:val="0"/>
                <w:numId w:val="2"/>
              </w:numPr>
              <w:spacing w:line="320" w:lineRule="exact"/>
              <w:ind w:left="447" w:hanging="447"/>
              <w:contextualSpacing w:val="0"/>
              <w:rPr>
                <w:rFonts w:ascii="Times New Roman" w:hAnsi="Times New Roman" w:cs="Times New Roman"/>
                <w:sz w:val="24"/>
                <w:szCs w:val="24"/>
              </w:rPr>
            </w:pPr>
            <w:r w:rsidRPr="0070593A">
              <w:rPr>
                <w:rFonts w:ascii="Times New Roman" w:hAnsi="Times New Roman" w:cs="Times New Roman"/>
                <w:sz w:val="24"/>
                <w:szCs w:val="24"/>
              </w:rPr>
              <w:t>Комаров Андрей</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2</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4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57" w:type="dxa"/>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1563"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9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w:t>
            </w:r>
          </w:p>
        </w:tc>
      </w:tr>
      <w:tr w:rsidR="00C4566B" w:rsidRPr="0070593A" w:rsidTr="0070593A">
        <w:tc>
          <w:tcPr>
            <w:tcW w:w="3085" w:type="dxa"/>
          </w:tcPr>
          <w:p w:rsidR="00C4566B" w:rsidRPr="0070593A" w:rsidRDefault="00C4566B" w:rsidP="0070593A">
            <w:pPr>
              <w:pStyle w:val="a9"/>
              <w:widowControl w:val="0"/>
              <w:numPr>
                <w:ilvl w:val="0"/>
                <w:numId w:val="2"/>
              </w:numPr>
              <w:spacing w:line="320" w:lineRule="exact"/>
              <w:ind w:left="447" w:hanging="447"/>
              <w:contextualSpacing w:val="0"/>
              <w:rPr>
                <w:rFonts w:ascii="Times New Roman" w:hAnsi="Times New Roman" w:cs="Times New Roman"/>
                <w:sz w:val="24"/>
                <w:szCs w:val="24"/>
              </w:rPr>
            </w:pPr>
            <w:proofErr w:type="spellStart"/>
            <w:r w:rsidRPr="0070593A">
              <w:rPr>
                <w:rFonts w:ascii="Times New Roman" w:hAnsi="Times New Roman" w:cs="Times New Roman"/>
                <w:sz w:val="24"/>
                <w:szCs w:val="24"/>
              </w:rPr>
              <w:t>Легенкина</w:t>
            </w:r>
            <w:proofErr w:type="spellEnd"/>
            <w:r w:rsidRPr="0070593A">
              <w:rPr>
                <w:rFonts w:ascii="Times New Roman" w:hAnsi="Times New Roman" w:cs="Times New Roman"/>
                <w:sz w:val="24"/>
                <w:szCs w:val="24"/>
              </w:rPr>
              <w:t xml:space="preserve"> Нина</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4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57" w:type="dxa"/>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1563"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9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w:t>
            </w:r>
          </w:p>
        </w:tc>
      </w:tr>
      <w:tr w:rsidR="00C4566B" w:rsidRPr="0070593A" w:rsidTr="0070593A">
        <w:tc>
          <w:tcPr>
            <w:tcW w:w="3085" w:type="dxa"/>
          </w:tcPr>
          <w:p w:rsidR="00C4566B" w:rsidRPr="0070593A" w:rsidRDefault="00C4566B" w:rsidP="0070593A">
            <w:pPr>
              <w:pStyle w:val="a9"/>
              <w:widowControl w:val="0"/>
              <w:numPr>
                <w:ilvl w:val="0"/>
                <w:numId w:val="2"/>
              </w:numPr>
              <w:spacing w:line="320" w:lineRule="exact"/>
              <w:ind w:left="447" w:hanging="447"/>
              <w:contextualSpacing w:val="0"/>
              <w:rPr>
                <w:rFonts w:ascii="Times New Roman" w:hAnsi="Times New Roman" w:cs="Times New Roman"/>
                <w:sz w:val="24"/>
                <w:szCs w:val="24"/>
              </w:rPr>
            </w:pPr>
            <w:proofErr w:type="spellStart"/>
            <w:r w:rsidRPr="0070593A">
              <w:rPr>
                <w:rFonts w:ascii="Times New Roman" w:hAnsi="Times New Roman" w:cs="Times New Roman"/>
                <w:sz w:val="24"/>
                <w:szCs w:val="24"/>
              </w:rPr>
              <w:t>Мамро</w:t>
            </w:r>
            <w:proofErr w:type="spellEnd"/>
            <w:r w:rsidRPr="0070593A">
              <w:rPr>
                <w:rFonts w:ascii="Times New Roman" w:hAnsi="Times New Roman" w:cs="Times New Roman"/>
                <w:sz w:val="24"/>
                <w:szCs w:val="24"/>
              </w:rPr>
              <w:t xml:space="preserve"> Максим</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4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57" w:type="dxa"/>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1563"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9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w:t>
            </w:r>
          </w:p>
        </w:tc>
      </w:tr>
      <w:tr w:rsidR="00C4566B" w:rsidRPr="0070593A" w:rsidTr="0070593A">
        <w:tc>
          <w:tcPr>
            <w:tcW w:w="3085" w:type="dxa"/>
          </w:tcPr>
          <w:p w:rsidR="00C4566B" w:rsidRPr="0070593A" w:rsidRDefault="00C4566B" w:rsidP="0070593A">
            <w:pPr>
              <w:pStyle w:val="a9"/>
              <w:widowControl w:val="0"/>
              <w:numPr>
                <w:ilvl w:val="0"/>
                <w:numId w:val="2"/>
              </w:numPr>
              <w:spacing w:line="320" w:lineRule="exact"/>
              <w:ind w:left="447" w:hanging="447"/>
              <w:contextualSpacing w:val="0"/>
              <w:rPr>
                <w:rFonts w:ascii="Times New Roman" w:hAnsi="Times New Roman" w:cs="Times New Roman"/>
                <w:sz w:val="24"/>
                <w:szCs w:val="24"/>
              </w:rPr>
            </w:pPr>
            <w:proofErr w:type="spellStart"/>
            <w:r w:rsidRPr="0070593A">
              <w:rPr>
                <w:rFonts w:ascii="Times New Roman" w:hAnsi="Times New Roman" w:cs="Times New Roman"/>
                <w:sz w:val="24"/>
                <w:szCs w:val="24"/>
              </w:rPr>
              <w:t>Пикавцов</w:t>
            </w:r>
            <w:proofErr w:type="spellEnd"/>
            <w:r w:rsidRPr="0070593A">
              <w:rPr>
                <w:rFonts w:ascii="Times New Roman" w:hAnsi="Times New Roman" w:cs="Times New Roman"/>
                <w:sz w:val="24"/>
                <w:szCs w:val="24"/>
              </w:rPr>
              <w:t xml:space="preserve"> Игорь</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4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57" w:type="dxa"/>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1563"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9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w:t>
            </w:r>
          </w:p>
        </w:tc>
      </w:tr>
      <w:tr w:rsidR="00C4566B" w:rsidRPr="0070593A" w:rsidTr="0070593A">
        <w:tc>
          <w:tcPr>
            <w:tcW w:w="3085" w:type="dxa"/>
          </w:tcPr>
          <w:p w:rsidR="00C4566B" w:rsidRPr="0070593A" w:rsidRDefault="00C4566B" w:rsidP="0070593A">
            <w:pPr>
              <w:pStyle w:val="a9"/>
              <w:widowControl w:val="0"/>
              <w:numPr>
                <w:ilvl w:val="0"/>
                <w:numId w:val="2"/>
              </w:numPr>
              <w:spacing w:line="320" w:lineRule="exact"/>
              <w:ind w:left="447" w:hanging="447"/>
              <w:contextualSpacing w:val="0"/>
              <w:rPr>
                <w:rFonts w:ascii="Times New Roman" w:hAnsi="Times New Roman" w:cs="Times New Roman"/>
                <w:sz w:val="24"/>
                <w:szCs w:val="24"/>
              </w:rPr>
            </w:pPr>
            <w:proofErr w:type="spellStart"/>
            <w:r w:rsidRPr="0070593A">
              <w:rPr>
                <w:rFonts w:ascii="Times New Roman" w:hAnsi="Times New Roman" w:cs="Times New Roman"/>
                <w:sz w:val="24"/>
                <w:szCs w:val="24"/>
              </w:rPr>
              <w:t>Олещенко</w:t>
            </w:r>
            <w:proofErr w:type="spellEnd"/>
            <w:r w:rsidRPr="0070593A">
              <w:rPr>
                <w:rFonts w:ascii="Times New Roman" w:hAnsi="Times New Roman" w:cs="Times New Roman"/>
                <w:sz w:val="24"/>
                <w:szCs w:val="24"/>
              </w:rPr>
              <w:t xml:space="preserve"> Оля</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4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57" w:type="dxa"/>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1563"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9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w:t>
            </w:r>
          </w:p>
        </w:tc>
      </w:tr>
      <w:tr w:rsidR="00C4566B" w:rsidRPr="0070593A" w:rsidTr="0070593A">
        <w:tc>
          <w:tcPr>
            <w:tcW w:w="3085" w:type="dxa"/>
          </w:tcPr>
          <w:p w:rsidR="00C4566B" w:rsidRPr="0070593A" w:rsidRDefault="00C4566B" w:rsidP="0070593A">
            <w:pPr>
              <w:pStyle w:val="a9"/>
              <w:widowControl w:val="0"/>
              <w:numPr>
                <w:ilvl w:val="0"/>
                <w:numId w:val="2"/>
              </w:numPr>
              <w:spacing w:line="320" w:lineRule="exact"/>
              <w:ind w:left="447" w:hanging="447"/>
              <w:contextualSpacing w:val="0"/>
              <w:rPr>
                <w:rFonts w:ascii="Times New Roman" w:hAnsi="Times New Roman" w:cs="Times New Roman"/>
                <w:sz w:val="24"/>
                <w:szCs w:val="24"/>
              </w:rPr>
            </w:pPr>
            <w:r w:rsidRPr="0070593A">
              <w:rPr>
                <w:rFonts w:ascii="Times New Roman" w:hAnsi="Times New Roman" w:cs="Times New Roman"/>
                <w:sz w:val="24"/>
                <w:szCs w:val="24"/>
              </w:rPr>
              <w:t>Смирнова Юлия</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2</w:t>
            </w:r>
          </w:p>
        </w:tc>
        <w:tc>
          <w:tcPr>
            <w:tcW w:w="74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57" w:type="dxa"/>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1563"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2</w:t>
            </w:r>
          </w:p>
        </w:tc>
        <w:tc>
          <w:tcPr>
            <w:tcW w:w="79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w:t>
            </w:r>
          </w:p>
        </w:tc>
      </w:tr>
      <w:tr w:rsidR="00C4566B" w:rsidRPr="0070593A" w:rsidTr="0070593A">
        <w:tc>
          <w:tcPr>
            <w:tcW w:w="3085" w:type="dxa"/>
          </w:tcPr>
          <w:p w:rsidR="00C4566B" w:rsidRPr="0070593A" w:rsidRDefault="00C4566B" w:rsidP="0070593A">
            <w:pPr>
              <w:pStyle w:val="a9"/>
              <w:widowControl w:val="0"/>
              <w:numPr>
                <w:ilvl w:val="0"/>
                <w:numId w:val="2"/>
              </w:numPr>
              <w:spacing w:line="320" w:lineRule="exact"/>
              <w:ind w:left="447" w:hanging="447"/>
              <w:contextualSpacing w:val="0"/>
              <w:rPr>
                <w:rFonts w:ascii="Times New Roman" w:hAnsi="Times New Roman" w:cs="Times New Roman"/>
                <w:sz w:val="24"/>
                <w:szCs w:val="24"/>
              </w:rPr>
            </w:pPr>
            <w:r w:rsidRPr="0070593A">
              <w:rPr>
                <w:rFonts w:ascii="Times New Roman" w:hAnsi="Times New Roman" w:cs="Times New Roman"/>
                <w:sz w:val="24"/>
                <w:szCs w:val="24"/>
              </w:rPr>
              <w:t>Токарев Александр</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4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57" w:type="dxa"/>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1563"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9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w:t>
            </w:r>
          </w:p>
        </w:tc>
      </w:tr>
      <w:tr w:rsidR="00C4566B" w:rsidRPr="0070593A" w:rsidTr="0070593A">
        <w:tc>
          <w:tcPr>
            <w:tcW w:w="3085" w:type="dxa"/>
          </w:tcPr>
          <w:p w:rsidR="00C4566B" w:rsidRPr="0070593A" w:rsidRDefault="00C4566B" w:rsidP="0070593A">
            <w:pPr>
              <w:pStyle w:val="a9"/>
              <w:widowControl w:val="0"/>
              <w:numPr>
                <w:ilvl w:val="0"/>
                <w:numId w:val="2"/>
              </w:numPr>
              <w:spacing w:line="320" w:lineRule="exact"/>
              <w:ind w:left="447" w:hanging="447"/>
              <w:contextualSpacing w:val="0"/>
              <w:rPr>
                <w:rFonts w:ascii="Times New Roman" w:hAnsi="Times New Roman" w:cs="Times New Roman"/>
                <w:sz w:val="24"/>
                <w:szCs w:val="24"/>
              </w:rPr>
            </w:pPr>
            <w:proofErr w:type="spellStart"/>
            <w:r w:rsidRPr="0070593A">
              <w:rPr>
                <w:rFonts w:ascii="Times New Roman" w:hAnsi="Times New Roman" w:cs="Times New Roman"/>
                <w:sz w:val="24"/>
                <w:szCs w:val="24"/>
              </w:rPr>
              <w:t>Теремизова</w:t>
            </w:r>
            <w:proofErr w:type="spellEnd"/>
            <w:r w:rsidRPr="0070593A">
              <w:rPr>
                <w:rFonts w:ascii="Times New Roman" w:hAnsi="Times New Roman" w:cs="Times New Roman"/>
                <w:sz w:val="24"/>
                <w:szCs w:val="24"/>
              </w:rPr>
              <w:t xml:space="preserve"> Оксана</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1</w:t>
            </w:r>
          </w:p>
        </w:tc>
        <w:tc>
          <w:tcPr>
            <w:tcW w:w="74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57" w:type="dxa"/>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1563"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0</w:t>
            </w:r>
          </w:p>
        </w:tc>
        <w:tc>
          <w:tcPr>
            <w:tcW w:w="79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w:t>
            </w:r>
          </w:p>
        </w:tc>
      </w:tr>
      <w:tr w:rsidR="00C4566B" w:rsidRPr="0070593A" w:rsidTr="0070593A">
        <w:tc>
          <w:tcPr>
            <w:tcW w:w="3085" w:type="dxa"/>
          </w:tcPr>
          <w:p w:rsidR="00C4566B" w:rsidRPr="0070593A" w:rsidRDefault="00C4566B" w:rsidP="0070593A">
            <w:pPr>
              <w:pStyle w:val="a9"/>
              <w:widowControl w:val="0"/>
              <w:numPr>
                <w:ilvl w:val="0"/>
                <w:numId w:val="2"/>
              </w:numPr>
              <w:spacing w:line="320" w:lineRule="exact"/>
              <w:ind w:left="447" w:hanging="447"/>
              <w:contextualSpacing w:val="0"/>
              <w:rPr>
                <w:rFonts w:ascii="Times New Roman" w:hAnsi="Times New Roman" w:cs="Times New Roman"/>
                <w:sz w:val="24"/>
                <w:szCs w:val="24"/>
              </w:rPr>
            </w:pPr>
            <w:proofErr w:type="spellStart"/>
            <w:r w:rsidRPr="0070593A">
              <w:rPr>
                <w:rFonts w:ascii="Times New Roman" w:hAnsi="Times New Roman" w:cs="Times New Roman"/>
                <w:sz w:val="24"/>
                <w:szCs w:val="24"/>
              </w:rPr>
              <w:t>Ярошкевич</w:t>
            </w:r>
            <w:proofErr w:type="spellEnd"/>
            <w:r w:rsidRPr="0070593A">
              <w:rPr>
                <w:rFonts w:ascii="Times New Roman" w:hAnsi="Times New Roman" w:cs="Times New Roman"/>
                <w:sz w:val="24"/>
                <w:szCs w:val="24"/>
              </w:rPr>
              <w:t xml:space="preserve"> Екатерина</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2</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3</w:t>
            </w:r>
          </w:p>
        </w:tc>
        <w:tc>
          <w:tcPr>
            <w:tcW w:w="971"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3</w:t>
            </w:r>
          </w:p>
        </w:tc>
        <w:tc>
          <w:tcPr>
            <w:tcW w:w="74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2</w:t>
            </w:r>
          </w:p>
        </w:tc>
        <w:tc>
          <w:tcPr>
            <w:tcW w:w="757" w:type="dxa"/>
          </w:tcPr>
          <w:p w:rsidR="00C4566B" w:rsidRPr="0070593A" w:rsidRDefault="00C4566B" w:rsidP="0070593A">
            <w:pPr>
              <w:widowControl w:val="0"/>
              <w:spacing w:line="320" w:lineRule="exact"/>
              <w:rPr>
                <w:rFonts w:ascii="Times New Roman" w:hAnsi="Times New Roman" w:cs="Times New Roman"/>
                <w:sz w:val="24"/>
                <w:szCs w:val="24"/>
              </w:rPr>
            </w:pPr>
            <w:r w:rsidRPr="0070593A">
              <w:rPr>
                <w:rFonts w:ascii="Times New Roman" w:hAnsi="Times New Roman" w:cs="Times New Roman"/>
                <w:sz w:val="24"/>
                <w:szCs w:val="24"/>
              </w:rPr>
              <w:t xml:space="preserve">      2</w:t>
            </w:r>
          </w:p>
        </w:tc>
        <w:tc>
          <w:tcPr>
            <w:tcW w:w="1563"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3</w:t>
            </w:r>
          </w:p>
        </w:tc>
        <w:tc>
          <w:tcPr>
            <w:tcW w:w="795" w:type="dxa"/>
            <w:vAlign w:val="center"/>
          </w:tcPr>
          <w:p w:rsidR="00C4566B" w:rsidRPr="0070593A" w:rsidRDefault="00C4566B" w:rsidP="0070593A">
            <w:pPr>
              <w:widowControl w:val="0"/>
              <w:spacing w:line="320" w:lineRule="exact"/>
              <w:jc w:val="center"/>
              <w:rPr>
                <w:rFonts w:ascii="Times New Roman" w:hAnsi="Times New Roman" w:cs="Times New Roman"/>
                <w:sz w:val="24"/>
                <w:szCs w:val="24"/>
              </w:rPr>
            </w:pPr>
            <w:r w:rsidRPr="0070593A">
              <w:rPr>
                <w:rFonts w:ascii="Times New Roman" w:hAnsi="Times New Roman" w:cs="Times New Roman"/>
                <w:sz w:val="24"/>
                <w:szCs w:val="24"/>
              </w:rPr>
              <w:t>+</w:t>
            </w:r>
          </w:p>
        </w:tc>
      </w:tr>
    </w:tbl>
    <w:p w:rsidR="00C4566B" w:rsidRPr="0070593A" w:rsidRDefault="00C4566B" w:rsidP="00C4566B">
      <w:pPr>
        <w:widowControl w:val="0"/>
        <w:spacing w:after="0" w:line="360" w:lineRule="auto"/>
        <w:ind w:firstLine="709"/>
        <w:jc w:val="both"/>
        <w:rPr>
          <w:rFonts w:ascii="Times New Roman" w:hAnsi="Times New Roman" w:cs="Times New Roman"/>
          <w:sz w:val="28"/>
          <w:szCs w:val="28"/>
        </w:rPr>
      </w:pPr>
    </w:p>
    <w:p w:rsidR="00C4566B" w:rsidRPr="0070593A" w:rsidRDefault="00C4566B" w:rsidP="00C4566B">
      <w:pPr>
        <w:pStyle w:val="a9"/>
        <w:widowControl w:val="0"/>
        <w:tabs>
          <w:tab w:val="left" w:pos="1134"/>
        </w:tabs>
        <w:spacing w:after="0" w:line="360" w:lineRule="auto"/>
        <w:ind w:left="709"/>
        <w:contextualSpacing w:val="0"/>
        <w:jc w:val="both"/>
        <w:rPr>
          <w:rFonts w:ascii="Times New Roman" w:hAnsi="Times New Roman" w:cs="Times New Roman"/>
          <w:sz w:val="28"/>
        </w:rPr>
      </w:pPr>
    </w:p>
    <w:p w:rsidR="00802504" w:rsidRPr="0070593A" w:rsidRDefault="00802504"/>
    <w:sectPr w:rsidR="00802504" w:rsidRPr="0070593A" w:rsidSect="00C4566B">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427" w:rsidRDefault="00EC5427" w:rsidP="001A35E6">
      <w:pPr>
        <w:spacing w:after="0" w:line="240" w:lineRule="auto"/>
      </w:pPr>
      <w:r>
        <w:separator/>
      </w:r>
    </w:p>
  </w:endnote>
  <w:endnote w:type="continuationSeparator" w:id="0">
    <w:p w:rsidR="00EC5427" w:rsidRDefault="00EC5427" w:rsidP="001A35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335856"/>
      <w:docPartObj>
        <w:docPartGallery w:val="Page Numbers (Bottom of Page)"/>
        <w:docPartUnique/>
      </w:docPartObj>
    </w:sdtPr>
    <w:sdtEndPr>
      <w:rPr>
        <w:rFonts w:ascii="Times New Roman" w:hAnsi="Times New Roman"/>
        <w:sz w:val="24"/>
        <w:szCs w:val="28"/>
      </w:rPr>
    </w:sdtEndPr>
    <w:sdtContent>
      <w:p w:rsidR="0070593A" w:rsidRPr="008D19E1" w:rsidRDefault="0070593A" w:rsidP="0070593A">
        <w:pPr>
          <w:pStyle w:val="a5"/>
          <w:widowControl w:val="0"/>
          <w:jc w:val="center"/>
          <w:rPr>
            <w:rFonts w:ascii="Times New Roman" w:hAnsi="Times New Roman"/>
            <w:sz w:val="24"/>
            <w:szCs w:val="28"/>
          </w:rPr>
        </w:pPr>
        <w:r w:rsidRPr="008D19E1">
          <w:rPr>
            <w:rFonts w:ascii="Times New Roman" w:hAnsi="Times New Roman"/>
            <w:sz w:val="24"/>
            <w:szCs w:val="28"/>
          </w:rPr>
          <w:fldChar w:fldCharType="begin"/>
        </w:r>
        <w:r w:rsidRPr="008D19E1">
          <w:rPr>
            <w:rFonts w:ascii="Times New Roman" w:hAnsi="Times New Roman"/>
            <w:sz w:val="24"/>
            <w:szCs w:val="28"/>
          </w:rPr>
          <w:instrText>PAGE   \* MERGEFORMAT</w:instrText>
        </w:r>
        <w:r w:rsidRPr="008D19E1">
          <w:rPr>
            <w:rFonts w:ascii="Times New Roman" w:hAnsi="Times New Roman"/>
            <w:sz w:val="24"/>
            <w:szCs w:val="28"/>
          </w:rPr>
          <w:fldChar w:fldCharType="separate"/>
        </w:r>
        <w:r w:rsidR="00E8136F">
          <w:rPr>
            <w:rFonts w:ascii="Times New Roman" w:hAnsi="Times New Roman"/>
            <w:noProof/>
            <w:sz w:val="24"/>
            <w:szCs w:val="28"/>
          </w:rPr>
          <w:t>25</w:t>
        </w:r>
        <w:r w:rsidRPr="008D19E1">
          <w:rPr>
            <w:rFonts w:ascii="Times New Roman" w:hAnsi="Times New Roman"/>
            <w:sz w:val="24"/>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427" w:rsidRDefault="00EC5427" w:rsidP="001A35E6">
      <w:pPr>
        <w:spacing w:after="0" w:line="240" w:lineRule="auto"/>
      </w:pPr>
      <w:r>
        <w:separator/>
      </w:r>
    </w:p>
  </w:footnote>
  <w:footnote w:type="continuationSeparator" w:id="0">
    <w:p w:rsidR="00EC5427" w:rsidRDefault="00EC5427" w:rsidP="001A35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250E"/>
    <w:multiLevelType w:val="hybridMultilevel"/>
    <w:tmpl w:val="6F8A97B0"/>
    <w:lvl w:ilvl="0" w:tplc="3404E3D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364A67"/>
    <w:multiLevelType w:val="hybridMultilevel"/>
    <w:tmpl w:val="51943300"/>
    <w:lvl w:ilvl="0" w:tplc="3404E3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C27B43"/>
    <w:multiLevelType w:val="hybridMultilevel"/>
    <w:tmpl w:val="3B743E18"/>
    <w:lvl w:ilvl="0" w:tplc="24CE5794">
      <w:start w:val="1"/>
      <w:numFmt w:val="decimal"/>
      <w:lvlText w:val="%1)"/>
      <w:lvlJc w:val="left"/>
      <w:pPr>
        <w:ind w:left="1069" w:hanging="360"/>
      </w:pPr>
      <w:rPr>
        <w:rFonts w:hint="default"/>
      </w:rPr>
    </w:lvl>
    <w:lvl w:ilvl="1" w:tplc="AD10DD0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D458B2"/>
    <w:multiLevelType w:val="hybridMultilevel"/>
    <w:tmpl w:val="46E29C9C"/>
    <w:lvl w:ilvl="0" w:tplc="803CE4AE">
      <w:start w:val="1"/>
      <w:numFmt w:val="decimal"/>
      <w:lvlText w:val="%1)"/>
      <w:lvlJc w:val="left"/>
      <w:pPr>
        <w:ind w:left="1069" w:hanging="360"/>
      </w:pPr>
      <w:rPr>
        <w:rFonts w:hint="default"/>
      </w:rPr>
    </w:lvl>
    <w:lvl w:ilvl="1" w:tplc="AD10DD0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602084"/>
    <w:multiLevelType w:val="hybridMultilevel"/>
    <w:tmpl w:val="B912687E"/>
    <w:lvl w:ilvl="0" w:tplc="3404E3D8">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5C65427"/>
    <w:multiLevelType w:val="hybridMultilevel"/>
    <w:tmpl w:val="5BC04F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B40635"/>
    <w:multiLevelType w:val="hybridMultilevel"/>
    <w:tmpl w:val="834C5A9A"/>
    <w:lvl w:ilvl="0" w:tplc="D5AA6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DA7CF2"/>
    <w:multiLevelType w:val="hybridMultilevel"/>
    <w:tmpl w:val="5A4699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DCA29B9"/>
    <w:multiLevelType w:val="hybridMultilevel"/>
    <w:tmpl w:val="BB623248"/>
    <w:lvl w:ilvl="0" w:tplc="3404E3D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3A7190E"/>
    <w:multiLevelType w:val="hybridMultilevel"/>
    <w:tmpl w:val="988A7132"/>
    <w:lvl w:ilvl="0" w:tplc="3404E3D8">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2"/>
  </w:num>
  <w:num w:numId="6">
    <w:abstractNumId w:val="9"/>
  </w:num>
  <w:num w:numId="7">
    <w:abstractNumId w:val="8"/>
  </w:num>
  <w:num w:numId="8">
    <w:abstractNumId w:val="0"/>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4566B"/>
    <w:rsid w:val="0000015A"/>
    <w:rsid w:val="000019C8"/>
    <w:rsid w:val="00001A0C"/>
    <w:rsid w:val="0000504B"/>
    <w:rsid w:val="00005A8F"/>
    <w:rsid w:val="000104DB"/>
    <w:rsid w:val="000106D2"/>
    <w:rsid w:val="000114F0"/>
    <w:rsid w:val="00011EE4"/>
    <w:rsid w:val="000134A0"/>
    <w:rsid w:val="00013649"/>
    <w:rsid w:val="000136CD"/>
    <w:rsid w:val="00015CD6"/>
    <w:rsid w:val="000200F3"/>
    <w:rsid w:val="00020125"/>
    <w:rsid w:val="00022105"/>
    <w:rsid w:val="00023624"/>
    <w:rsid w:val="00024C07"/>
    <w:rsid w:val="00024F2F"/>
    <w:rsid w:val="00026767"/>
    <w:rsid w:val="00026833"/>
    <w:rsid w:val="000279D9"/>
    <w:rsid w:val="00030254"/>
    <w:rsid w:val="000302BE"/>
    <w:rsid w:val="00030DB3"/>
    <w:rsid w:val="000330BE"/>
    <w:rsid w:val="0003514B"/>
    <w:rsid w:val="00040849"/>
    <w:rsid w:val="00040AC5"/>
    <w:rsid w:val="000413ED"/>
    <w:rsid w:val="00042850"/>
    <w:rsid w:val="00044DF9"/>
    <w:rsid w:val="00044FD6"/>
    <w:rsid w:val="0004507A"/>
    <w:rsid w:val="000459E8"/>
    <w:rsid w:val="00045E78"/>
    <w:rsid w:val="0005051D"/>
    <w:rsid w:val="00050AFB"/>
    <w:rsid w:val="00053092"/>
    <w:rsid w:val="000536A8"/>
    <w:rsid w:val="000539AB"/>
    <w:rsid w:val="00053F6B"/>
    <w:rsid w:val="00056E41"/>
    <w:rsid w:val="00057528"/>
    <w:rsid w:val="0005769E"/>
    <w:rsid w:val="0006381E"/>
    <w:rsid w:val="00064D0C"/>
    <w:rsid w:val="000670B2"/>
    <w:rsid w:val="00067724"/>
    <w:rsid w:val="000678C9"/>
    <w:rsid w:val="0007024F"/>
    <w:rsid w:val="0007107E"/>
    <w:rsid w:val="00073D77"/>
    <w:rsid w:val="000744A4"/>
    <w:rsid w:val="00074ED4"/>
    <w:rsid w:val="00075254"/>
    <w:rsid w:val="0007568A"/>
    <w:rsid w:val="00075966"/>
    <w:rsid w:val="00077BEB"/>
    <w:rsid w:val="00080212"/>
    <w:rsid w:val="0008076B"/>
    <w:rsid w:val="00081CD4"/>
    <w:rsid w:val="000820A4"/>
    <w:rsid w:val="00082276"/>
    <w:rsid w:val="000838E3"/>
    <w:rsid w:val="0008586F"/>
    <w:rsid w:val="00086576"/>
    <w:rsid w:val="0008675A"/>
    <w:rsid w:val="00087237"/>
    <w:rsid w:val="00091184"/>
    <w:rsid w:val="00092068"/>
    <w:rsid w:val="00094179"/>
    <w:rsid w:val="000949AE"/>
    <w:rsid w:val="00094B0A"/>
    <w:rsid w:val="00095349"/>
    <w:rsid w:val="000958C2"/>
    <w:rsid w:val="00095D51"/>
    <w:rsid w:val="00096247"/>
    <w:rsid w:val="00096CB4"/>
    <w:rsid w:val="000A0122"/>
    <w:rsid w:val="000A0702"/>
    <w:rsid w:val="000A084F"/>
    <w:rsid w:val="000A1A75"/>
    <w:rsid w:val="000A20B4"/>
    <w:rsid w:val="000A3E71"/>
    <w:rsid w:val="000A42E0"/>
    <w:rsid w:val="000A5429"/>
    <w:rsid w:val="000A64C1"/>
    <w:rsid w:val="000A65AC"/>
    <w:rsid w:val="000A6BF8"/>
    <w:rsid w:val="000A7DC8"/>
    <w:rsid w:val="000B1236"/>
    <w:rsid w:val="000B2E5F"/>
    <w:rsid w:val="000B3107"/>
    <w:rsid w:val="000B44F8"/>
    <w:rsid w:val="000B7C6C"/>
    <w:rsid w:val="000B7F80"/>
    <w:rsid w:val="000C0028"/>
    <w:rsid w:val="000C13BD"/>
    <w:rsid w:val="000C1995"/>
    <w:rsid w:val="000C1A07"/>
    <w:rsid w:val="000C3DD3"/>
    <w:rsid w:val="000C3EA0"/>
    <w:rsid w:val="000C616D"/>
    <w:rsid w:val="000C6464"/>
    <w:rsid w:val="000C6DFF"/>
    <w:rsid w:val="000C722C"/>
    <w:rsid w:val="000C7881"/>
    <w:rsid w:val="000C7EDB"/>
    <w:rsid w:val="000D42AC"/>
    <w:rsid w:val="000E00D1"/>
    <w:rsid w:val="000E03FE"/>
    <w:rsid w:val="000E3934"/>
    <w:rsid w:val="000E4124"/>
    <w:rsid w:val="000E41A0"/>
    <w:rsid w:val="000E51EF"/>
    <w:rsid w:val="000E652F"/>
    <w:rsid w:val="000E73C1"/>
    <w:rsid w:val="000F0E46"/>
    <w:rsid w:val="000F1383"/>
    <w:rsid w:val="000F1E52"/>
    <w:rsid w:val="000F240E"/>
    <w:rsid w:val="000F409E"/>
    <w:rsid w:val="000F4113"/>
    <w:rsid w:val="00100368"/>
    <w:rsid w:val="001006A2"/>
    <w:rsid w:val="001007CF"/>
    <w:rsid w:val="001011A7"/>
    <w:rsid w:val="00102A5B"/>
    <w:rsid w:val="0010331B"/>
    <w:rsid w:val="00103993"/>
    <w:rsid w:val="001055FE"/>
    <w:rsid w:val="0010621E"/>
    <w:rsid w:val="0011042D"/>
    <w:rsid w:val="00111648"/>
    <w:rsid w:val="0011411E"/>
    <w:rsid w:val="00116A13"/>
    <w:rsid w:val="00117977"/>
    <w:rsid w:val="001179B9"/>
    <w:rsid w:val="0012070D"/>
    <w:rsid w:val="00123E2E"/>
    <w:rsid w:val="001240C4"/>
    <w:rsid w:val="001257F2"/>
    <w:rsid w:val="00125E2A"/>
    <w:rsid w:val="00126A63"/>
    <w:rsid w:val="00126FC7"/>
    <w:rsid w:val="0012781F"/>
    <w:rsid w:val="00127F57"/>
    <w:rsid w:val="00133099"/>
    <w:rsid w:val="0013388B"/>
    <w:rsid w:val="00134ABE"/>
    <w:rsid w:val="001400DB"/>
    <w:rsid w:val="00141654"/>
    <w:rsid w:val="00145FD6"/>
    <w:rsid w:val="00147076"/>
    <w:rsid w:val="00147E82"/>
    <w:rsid w:val="0015008C"/>
    <w:rsid w:val="00151F44"/>
    <w:rsid w:val="00153293"/>
    <w:rsid w:val="001545EB"/>
    <w:rsid w:val="0015553D"/>
    <w:rsid w:val="00155CD1"/>
    <w:rsid w:val="0015600A"/>
    <w:rsid w:val="00156595"/>
    <w:rsid w:val="0015740A"/>
    <w:rsid w:val="00163539"/>
    <w:rsid w:val="00163C11"/>
    <w:rsid w:val="0016524B"/>
    <w:rsid w:val="0016641B"/>
    <w:rsid w:val="00166943"/>
    <w:rsid w:val="00170374"/>
    <w:rsid w:val="00171322"/>
    <w:rsid w:val="00171C06"/>
    <w:rsid w:val="0017246A"/>
    <w:rsid w:val="00172709"/>
    <w:rsid w:val="00173654"/>
    <w:rsid w:val="001739FA"/>
    <w:rsid w:val="00173A23"/>
    <w:rsid w:val="001803C9"/>
    <w:rsid w:val="00180863"/>
    <w:rsid w:val="00180BE1"/>
    <w:rsid w:val="00181944"/>
    <w:rsid w:val="001823B9"/>
    <w:rsid w:val="00182923"/>
    <w:rsid w:val="00183E04"/>
    <w:rsid w:val="0018539E"/>
    <w:rsid w:val="00186298"/>
    <w:rsid w:val="00187A33"/>
    <w:rsid w:val="001902D5"/>
    <w:rsid w:val="00192100"/>
    <w:rsid w:val="00193C76"/>
    <w:rsid w:val="0019476B"/>
    <w:rsid w:val="00197043"/>
    <w:rsid w:val="00197A28"/>
    <w:rsid w:val="001A0035"/>
    <w:rsid w:val="001A0B54"/>
    <w:rsid w:val="001A0E73"/>
    <w:rsid w:val="001A0EC6"/>
    <w:rsid w:val="001A148A"/>
    <w:rsid w:val="001A1E52"/>
    <w:rsid w:val="001A35E6"/>
    <w:rsid w:val="001A5262"/>
    <w:rsid w:val="001A5CC6"/>
    <w:rsid w:val="001B1260"/>
    <w:rsid w:val="001B28D7"/>
    <w:rsid w:val="001B32D2"/>
    <w:rsid w:val="001B420F"/>
    <w:rsid w:val="001B5B5A"/>
    <w:rsid w:val="001B7235"/>
    <w:rsid w:val="001B7861"/>
    <w:rsid w:val="001C1D1E"/>
    <w:rsid w:val="001C23FE"/>
    <w:rsid w:val="001C2547"/>
    <w:rsid w:val="001C2EE8"/>
    <w:rsid w:val="001C6CC4"/>
    <w:rsid w:val="001D17B3"/>
    <w:rsid w:val="001D4680"/>
    <w:rsid w:val="001D4784"/>
    <w:rsid w:val="001D5007"/>
    <w:rsid w:val="001D580D"/>
    <w:rsid w:val="001D640C"/>
    <w:rsid w:val="001D7B8A"/>
    <w:rsid w:val="001E017E"/>
    <w:rsid w:val="001E15E9"/>
    <w:rsid w:val="001E5036"/>
    <w:rsid w:val="001E5DCE"/>
    <w:rsid w:val="001E6063"/>
    <w:rsid w:val="001E61B9"/>
    <w:rsid w:val="001F01C6"/>
    <w:rsid w:val="001F09C6"/>
    <w:rsid w:val="001F2C99"/>
    <w:rsid w:val="001F31AA"/>
    <w:rsid w:val="001F3F9B"/>
    <w:rsid w:val="001F65C9"/>
    <w:rsid w:val="002007E0"/>
    <w:rsid w:val="00200D45"/>
    <w:rsid w:val="002016C1"/>
    <w:rsid w:val="00202A73"/>
    <w:rsid w:val="00203957"/>
    <w:rsid w:val="00206772"/>
    <w:rsid w:val="00206852"/>
    <w:rsid w:val="002073E6"/>
    <w:rsid w:val="002077C6"/>
    <w:rsid w:val="002109C6"/>
    <w:rsid w:val="002114BA"/>
    <w:rsid w:val="00211894"/>
    <w:rsid w:val="0021239E"/>
    <w:rsid w:val="002123B6"/>
    <w:rsid w:val="002141F0"/>
    <w:rsid w:val="00214251"/>
    <w:rsid w:val="00214CA2"/>
    <w:rsid w:val="002154C9"/>
    <w:rsid w:val="00216BB1"/>
    <w:rsid w:val="00217FA5"/>
    <w:rsid w:val="002206FD"/>
    <w:rsid w:val="0022169E"/>
    <w:rsid w:val="002252D3"/>
    <w:rsid w:val="00225786"/>
    <w:rsid w:val="00225B28"/>
    <w:rsid w:val="00226503"/>
    <w:rsid w:val="002330FC"/>
    <w:rsid w:val="002332BE"/>
    <w:rsid w:val="00236588"/>
    <w:rsid w:val="00236DC7"/>
    <w:rsid w:val="00237B5C"/>
    <w:rsid w:val="0024043E"/>
    <w:rsid w:val="002406E4"/>
    <w:rsid w:val="00240F48"/>
    <w:rsid w:val="002426EE"/>
    <w:rsid w:val="00242FD0"/>
    <w:rsid w:val="00243507"/>
    <w:rsid w:val="00243513"/>
    <w:rsid w:val="002437AF"/>
    <w:rsid w:val="00243965"/>
    <w:rsid w:val="00244641"/>
    <w:rsid w:val="00244AEB"/>
    <w:rsid w:val="0024530B"/>
    <w:rsid w:val="00250F5D"/>
    <w:rsid w:val="00251B00"/>
    <w:rsid w:val="002523A7"/>
    <w:rsid w:val="00254D6A"/>
    <w:rsid w:val="0025773B"/>
    <w:rsid w:val="00257B1C"/>
    <w:rsid w:val="00260A55"/>
    <w:rsid w:val="00261C5F"/>
    <w:rsid w:val="002667D9"/>
    <w:rsid w:val="00266EE0"/>
    <w:rsid w:val="00270969"/>
    <w:rsid w:val="002711C5"/>
    <w:rsid w:val="002714EA"/>
    <w:rsid w:val="00271F12"/>
    <w:rsid w:val="00272B22"/>
    <w:rsid w:val="00273807"/>
    <w:rsid w:val="00280767"/>
    <w:rsid w:val="0028337C"/>
    <w:rsid w:val="002837F8"/>
    <w:rsid w:val="002872EB"/>
    <w:rsid w:val="0029361C"/>
    <w:rsid w:val="002939F4"/>
    <w:rsid w:val="00293D4E"/>
    <w:rsid w:val="00294794"/>
    <w:rsid w:val="00295A47"/>
    <w:rsid w:val="0029683D"/>
    <w:rsid w:val="0029749F"/>
    <w:rsid w:val="002A004B"/>
    <w:rsid w:val="002A025A"/>
    <w:rsid w:val="002A1604"/>
    <w:rsid w:val="002A1880"/>
    <w:rsid w:val="002A1B9A"/>
    <w:rsid w:val="002A1D8B"/>
    <w:rsid w:val="002A3962"/>
    <w:rsid w:val="002A3A40"/>
    <w:rsid w:val="002A4FF2"/>
    <w:rsid w:val="002A52C7"/>
    <w:rsid w:val="002A6757"/>
    <w:rsid w:val="002A7910"/>
    <w:rsid w:val="002B0198"/>
    <w:rsid w:val="002B4176"/>
    <w:rsid w:val="002B4E2B"/>
    <w:rsid w:val="002B6CC5"/>
    <w:rsid w:val="002B6DE3"/>
    <w:rsid w:val="002C0B9B"/>
    <w:rsid w:val="002C26BF"/>
    <w:rsid w:val="002C2B35"/>
    <w:rsid w:val="002C3400"/>
    <w:rsid w:val="002C3574"/>
    <w:rsid w:val="002C40B2"/>
    <w:rsid w:val="002C568A"/>
    <w:rsid w:val="002C5AFA"/>
    <w:rsid w:val="002C7F0F"/>
    <w:rsid w:val="002D0A02"/>
    <w:rsid w:val="002D194E"/>
    <w:rsid w:val="002D1C39"/>
    <w:rsid w:val="002D3B1D"/>
    <w:rsid w:val="002D7F89"/>
    <w:rsid w:val="002E046D"/>
    <w:rsid w:val="002E1126"/>
    <w:rsid w:val="002E30CA"/>
    <w:rsid w:val="002E3BEC"/>
    <w:rsid w:val="002E660A"/>
    <w:rsid w:val="002E6CA1"/>
    <w:rsid w:val="002E7151"/>
    <w:rsid w:val="002E7A3F"/>
    <w:rsid w:val="002F0685"/>
    <w:rsid w:val="002F1CA2"/>
    <w:rsid w:val="002F3C33"/>
    <w:rsid w:val="002F56D2"/>
    <w:rsid w:val="002F5B3E"/>
    <w:rsid w:val="002F76B3"/>
    <w:rsid w:val="002F7C67"/>
    <w:rsid w:val="00300946"/>
    <w:rsid w:val="00300B23"/>
    <w:rsid w:val="00301DBA"/>
    <w:rsid w:val="00302DA0"/>
    <w:rsid w:val="0030332E"/>
    <w:rsid w:val="00306877"/>
    <w:rsid w:val="003105A5"/>
    <w:rsid w:val="00310FF3"/>
    <w:rsid w:val="00311AE4"/>
    <w:rsid w:val="00312512"/>
    <w:rsid w:val="00313625"/>
    <w:rsid w:val="0031630C"/>
    <w:rsid w:val="0031658F"/>
    <w:rsid w:val="0031755C"/>
    <w:rsid w:val="003176F6"/>
    <w:rsid w:val="00320666"/>
    <w:rsid w:val="00323C79"/>
    <w:rsid w:val="00324953"/>
    <w:rsid w:val="0032521F"/>
    <w:rsid w:val="00326810"/>
    <w:rsid w:val="0032795C"/>
    <w:rsid w:val="003300FD"/>
    <w:rsid w:val="003306F6"/>
    <w:rsid w:val="0033102D"/>
    <w:rsid w:val="003334F1"/>
    <w:rsid w:val="00333F9B"/>
    <w:rsid w:val="00335BC1"/>
    <w:rsid w:val="003374CB"/>
    <w:rsid w:val="00341A92"/>
    <w:rsid w:val="00341B60"/>
    <w:rsid w:val="00343506"/>
    <w:rsid w:val="00343B55"/>
    <w:rsid w:val="00346B25"/>
    <w:rsid w:val="00346BA0"/>
    <w:rsid w:val="0034705D"/>
    <w:rsid w:val="00350A57"/>
    <w:rsid w:val="003521AF"/>
    <w:rsid w:val="003530D1"/>
    <w:rsid w:val="00354AFF"/>
    <w:rsid w:val="00355451"/>
    <w:rsid w:val="003568E8"/>
    <w:rsid w:val="00357392"/>
    <w:rsid w:val="003575A2"/>
    <w:rsid w:val="0035775B"/>
    <w:rsid w:val="003604C5"/>
    <w:rsid w:val="00361E12"/>
    <w:rsid w:val="003653C2"/>
    <w:rsid w:val="00365FC7"/>
    <w:rsid w:val="00367EEF"/>
    <w:rsid w:val="00372297"/>
    <w:rsid w:val="00372774"/>
    <w:rsid w:val="00372D42"/>
    <w:rsid w:val="00374979"/>
    <w:rsid w:val="00374DA0"/>
    <w:rsid w:val="0037531B"/>
    <w:rsid w:val="003765E6"/>
    <w:rsid w:val="003840B5"/>
    <w:rsid w:val="0038498F"/>
    <w:rsid w:val="00386278"/>
    <w:rsid w:val="0038694B"/>
    <w:rsid w:val="0039064D"/>
    <w:rsid w:val="00392046"/>
    <w:rsid w:val="00392BA2"/>
    <w:rsid w:val="00394D68"/>
    <w:rsid w:val="003A1392"/>
    <w:rsid w:val="003A1D18"/>
    <w:rsid w:val="003A32F4"/>
    <w:rsid w:val="003A3A99"/>
    <w:rsid w:val="003A4B24"/>
    <w:rsid w:val="003A59BF"/>
    <w:rsid w:val="003A6ACB"/>
    <w:rsid w:val="003B1B04"/>
    <w:rsid w:val="003B359B"/>
    <w:rsid w:val="003B399D"/>
    <w:rsid w:val="003B48C6"/>
    <w:rsid w:val="003B656D"/>
    <w:rsid w:val="003B6892"/>
    <w:rsid w:val="003C0A18"/>
    <w:rsid w:val="003C1FEA"/>
    <w:rsid w:val="003C5508"/>
    <w:rsid w:val="003D145A"/>
    <w:rsid w:val="003D21A7"/>
    <w:rsid w:val="003D21BB"/>
    <w:rsid w:val="003D37F6"/>
    <w:rsid w:val="003D4434"/>
    <w:rsid w:val="003D4FBC"/>
    <w:rsid w:val="003D6755"/>
    <w:rsid w:val="003D71C3"/>
    <w:rsid w:val="003D72F6"/>
    <w:rsid w:val="003D7689"/>
    <w:rsid w:val="003D7F5A"/>
    <w:rsid w:val="003E0134"/>
    <w:rsid w:val="003E0A93"/>
    <w:rsid w:val="003E0FB1"/>
    <w:rsid w:val="003E368C"/>
    <w:rsid w:val="003E4943"/>
    <w:rsid w:val="003E67D2"/>
    <w:rsid w:val="003E6CB6"/>
    <w:rsid w:val="003F188F"/>
    <w:rsid w:val="003F1EE9"/>
    <w:rsid w:val="003F27B9"/>
    <w:rsid w:val="003F2EF2"/>
    <w:rsid w:val="003F42F5"/>
    <w:rsid w:val="003F6E44"/>
    <w:rsid w:val="003F6E9E"/>
    <w:rsid w:val="004014F6"/>
    <w:rsid w:val="00402AF6"/>
    <w:rsid w:val="004051D7"/>
    <w:rsid w:val="00405264"/>
    <w:rsid w:val="004053D2"/>
    <w:rsid w:val="00405E71"/>
    <w:rsid w:val="00407DF2"/>
    <w:rsid w:val="00410BF2"/>
    <w:rsid w:val="0041251F"/>
    <w:rsid w:val="00412CC3"/>
    <w:rsid w:val="00413153"/>
    <w:rsid w:val="00417465"/>
    <w:rsid w:val="0041783F"/>
    <w:rsid w:val="00417F35"/>
    <w:rsid w:val="004213CB"/>
    <w:rsid w:val="004239E8"/>
    <w:rsid w:val="0042493C"/>
    <w:rsid w:val="00424F0E"/>
    <w:rsid w:val="00425F2E"/>
    <w:rsid w:val="00426DC8"/>
    <w:rsid w:val="00426F17"/>
    <w:rsid w:val="004275AD"/>
    <w:rsid w:val="00431AA1"/>
    <w:rsid w:val="00432F47"/>
    <w:rsid w:val="00433785"/>
    <w:rsid w:val="00434F0B"/>
    <w:rsid w:val="00435056"/>
    <w:rsid w:val="0043697B"/>
    <w:rsid w:val="00440CF6"/>
    <w:rsid w:val="0044220D"/>
    <w:rsid w:val="00442F85"/>
    <w:rsid w:val="00444DFF"/>
    <w:rsid w:val="0044574B"/>
    <w:rsid w:val="004476D0"/>
    <w:rsid w:val="00447B5E"/>
    <w:rsid w:val="004528B3"/>
    <w:rsid w:val="00453765"/>
    <w:rsid w:val="0045556D"/>
    <w:rsid w:val="0045569B"/>
    <w:rsid w:val="0045596E"/>
    <w:rsid w:val="0045677C"/>
    <w:rsid w:val="00460914"/>
    <w:rsid w:val="00462133"/>
    <w:rsid w:val="004632DB"/>
    <w:rsid w:val="0046475E"/>
    <w:rsid w:val="00466026"/>
    <w:rsid w:val="0047105E"/>
    <w:rsid w:val="004720D9"/>
    <w:rsid w:val="004734C1"/>
    <w:rsid w:val="00473C90"/>
    <w:rsid w:val="00473CE9"/>
    <w:rsid w:val="00473FF9"/>
    <w:rsid w:val="00474E64"/>
    <w:rsid w:val="00475EFD"/>
    <w:rsid w:val="0047642B"/>
    <w:rsid w:val="00476927"/>
    <w:rsid w:val="00476EA8"/>
    <w:rsid w:val="00481F5E"/>
    <w:rsid w:val="00483CC8"/>
    <w:rsid w:val="00484E43"/>
    <w:rsid w:val="00484F37"/>
    <w:rsid w:val="004859DB"/>
    <w:rsid w:val="0048624E"/>
    <w:rsid w:val="00487329"/>
    <w:rsid w:val="00490534"/>
    <w:rsid w:val="0049179C"/>
    <w:rsid w:val="00491D72"/>
    <w:rsid w:val="00492B6C"/>
    <w:rsid w:val="00493E8B"/>
    <w:rsid w:val="00494AD6"/>
    <w:rsid w:val="00496899"/>
    <w:rsid w:val="004971D6"/>
    <w:rsid w:val="004A08BA"/>
    <w:rsid w:val="004A1331"/>
    <w:rsid w:val="004A24F2"/>
    <w:rsid w:val="004A2F2E"/>
    <w:rsid w:val="004A57E5"/>
    <w:rsid w:val="004B015A"/>
    <w:rsid w:val="004B0331"/>
    <w:rsid w:val="004B0F30"/>
    <w:rsid w:val="004B209D"/>
    <w:rsid w:val="004B34D0"/>
    <w:rsid w:val="004B7265"/>
    <w:rsid w:val="004C1A51"/>
    <w:rsid w:val="004C23EB"/>
    <w:rsid w:val="004C2507"/>
    <w:rsid w:val="004C56E3"/>
    <w:rsid w:val="004C57C4"/>
    <w:rsid w:val="004C6EA6"/>
    <w:rsid w:val="004D1A5C"/>
    <w:rsid w:val="004D1E4A"/>
    <w:rsid w:val="004D3EBF"/>
    <w:rsid w:val="004D4ADF"/>
    <w:rsid w:val="004D5727"/>
    <w:rsid w:val="004D5CC6"/>
    <w:rsid w:val="004E0A15"/>
    <w:rsid w:val="004E4535"/>
    <w:rsid w:val="004E5468"/>
    <w:rsid w:val="004E7C36"/>
    <w:rsid w:val="004E7D36"/>
    <w:rsid w:val="004F0990"/>
    <w:rsid w:val="004F1118"/>
    <w:rsid w:val="004F13B0"/>
    <w:rsid w:val="004F162D"/>
    <w:rsid w:val="004F1B11"/>
    <w:rsid w:val="004F226A"/>
    <w:rsid w:val="004F471D"/>
    <w:rsid w:val="004F52D9"/>
    <w:rsid w:val="004F574E"/>
    <w:rsid w:val="004F66F7"/>
    <w:rsid w:val="004F6958"/>
    <w:rsid w:val="004F7545"/>
    <w:rsid w:val="004F7FD4"/>
    <w:rsid w:val="005000B9"/>
    <w:rsid w:val="00500F44"/>
    <w:rsid w:val="00502228"/>
    <w:rsid w:val="00502D13"/>
    <w:rsid w:val="005040A7"/>
    <w:rsid w:val="00504731"/>
    <w:rsid w:val="00507171"/>
    <w:rsid w:val="00510F1F"/>
    <w:rsid w:val="00511557"/>
    <w:rsid w:val="00511B61"/>
    <w:rsid w:val="00515452"/>
    <w:rsid w:val="00515E21"/>
    <w:rsid w:val="005176F3"/>
    <w:rsid w:val="005201C5"/>
    <w:rsid w:val="005226B2"/>
    <w:rsid w:val="00524186"/>
    <w:rsid w:val="00525F13"/>
    <w:rsid w:val="0052658F"/>
    <w:rsid w:val="005272D7"/>
    <w:rsid w:val="00530B30"/>
    <w:rsid w:val="005316ED"/>
    <w:rsid w:val="00531DF6"/>
    <w:rsid w:val="00535721"/>
    <w:rsid w:val="00536D4B"/>
    <w:rsid w:val="00540762"/>
    <w:rsid w:val="005411F0"/>
    <w:rsid w:val="00543310"/>
    <w:rsid w:val="00543851"/>
    <w:rsid w:val="005443AB"/>
    <w:rsid w:val="00545618"/>
    <w:rsid w:val="0054767D"/>
    <w:rsid w:val="00550496"/>
    <w:rsid w:val="00551017"/>
    <w:rsid w:val="00551CDF"/>
    <w:rsid w:val="0055591A"/>
    <w:rsid w:val="005579D4"/>
    <w:rsid w:val="00563ECD"/>
    <w:rsid w:val="005647F6"/>
    <w:rsid w:val="00565323"/>
    <w:rsid w:val="005704CE"/>
    <w:rsid w:val="0057053F"/>
    <w:rsid w:val="00570A53"/>
    <w:rsid w:val="0057346A"/>
    <w:rsid w:val="005739CA"/>
    <w:rsid w:val="0057513A"/>
    <w:rsid w:val="005759CD"/>
    <w:rsid w:val="00575A59"/>
    <w:rsid w:val="00576063"/>
    <w:rsid w:val="00576A1B"/>
    <w:rsid w:val="005773EA"/>
    <w:rsid w:val="00577401"/>
    <w:rsid w:val="00577F87"/>
    <w:rsid w:val="005807FE"/>
    <w:rsid w:val="00582DB3"/>
    <w:rsid w:val="00583F44"/>
    <w:rsid w:val="005844F3"/>
    <w:rsid w:val="00584FD4"/>
    <w:rsid w:val="0058503E"/>
    <w:rsid w:val="00585E8B"/>
    <w:rsid w:val="0058756F"/>
    <w:rsid w:val="00590BEC"/>
    <w:rsid w:val="0059275A"/>
    <w:rsid w:val="00592CC3"/>
    <w:rsid w:val="005932F5"/>
    <w:rsid w:val="00595796"/>
    <w:rsid w:val="00595B9B"/>
    <w:rsid w:val="005A020A"/>
    <w:rsid w:val="005A0439"/>
    <w:rsid w:val="005A0505"/>
    <w:rsid w:val="005A1732"/>
    <w:rsid w:val="005A2D04"/>
    <w:rsid w:val="005A4A65"/>
    <w:rsid w:val="005A5016"/>
    <w:rsid w:val="005A51C4"/>
    <w:rsid w:val="005A7BFF"/>
    <w:rsid w:val="005B13C8"/>
    <w:rsid w:val="005B1E97"/>
    <w:rsid w:val="005B275E"/>
    <w:rsid w:val="005B2D5E"/>
    <w:rsid w:val="005B3131"/>
    <w:rsid w:val="005B362E"/>
    <w:rsid w:val="005B7C7A"/>
    <w:rsid w:val="005C12C0"/>
    <w:rsid w:val="005C1AAE"/>
    <w:rsid w:val="005C22E7"/>
    <w:rsid w:val="005C2B4B"/>
    <w:rsid w:val="005C32EE"/>
    <w:rsid w:val="005C729D"/>
    <w:rsid w:val="005D0A3A"/>
    <w:rsid w:val="005D132F"/>
    <w:rsid w:val="005D1417"/>
    <w:rsid w:val="005D3F67"/>
    <w:rsid w:val="005D41BE"/>
    <w:rsid w:val="005D4720"/>
    <w:rsid w:val="005D5DD3"/>
    <w:rsid w:val="005D7E03"/>
    <w:rsid w:val="005E29C1"/>
    <w:rsid w:val="005E326A"/>
    <w:rsid w:val="005E32B6"/>
    <w:rsid w:val="005E3F8F"/>
    <w:rsid w:val="005F006A"/>
    <w:rsid w:val="005F1374"/>
    <w:rsid w:val="005F51A1"/>
    <w:rsid w:val="00600E2C"/>
    <w:rsid w:val="006020E5"/>
    <w:rsid w:val="006046B4"/>
    <w:rsid w:val="0060525D"/>
    <w:rsid w:val="00605906"/>
    <w:rsid w:val="00605CBC"/>
    <w:rsid w:val="006077A3"/>
    <w:rsid w:val="00612182"/>
    <w:rsid w:val="006147CE"/>
    <w:rsid w:val="006154D0"/>
    <w:rsid w:val="00620000"/>
    <w:rsid w:val="0062197C"/>
    <w:rsid w:val="00625564"/>
    <w:rsid w:val="00625691"/>
    <w:rsid w:val="00625F1A"/>
    <w:rsid w:val="00626113"/>
    <w:rsid w:val="006276CC"/>
    <w:rsid w:val="0063046A"/>
    <w:rsid w:val="00630683"/>
    <w:rsid w:val="0063228F"/>
    <w:rsid w:val="00632FAA"/>
    <w:rsid w:val="00634645"/>
    <w:rsid w:val="00634FAE"/>
    <w:rsid w:val="006364D6"/>
    <w:rsid w:val="006378B6"/>
    <w:rsid w:val="00637959"/>
    <w:rsid w:val="00637F86"/>
    <w:rsid w:val="00641A84"/>
    <w:rsid w:val="00641C79"/>
    <w:rsid w:val="00641D14"/>
    <w:rsid w:val="00642BEC"/>
    <w:rsid w:val="00643D33"/>
    <w:rsid w:val="0064452A"/>
    <w:rsid w:val="00644A39"/>
    <w:rsid w:val="00645D7B"/>
    <w:rsid w:val="00646A00"/>
    <w:rsid w:val="00646F5C"/>
    <w:rsid w:val="006524BF"/>
    <w:rsid w:val="00652B48"/>
    <w:rsid w:val="00653897"/>
    <w:rsid w:val="006553BE"/>
    <w:rsid w:val="00655422"/>
    <w:rsid w:val="00656209"/>
    <w:rsid w:val="00660A3F"/>
    <w:rsid w:val="00661D88"/>
    <w:rsid w:val="0066211B"/>
    <w:rsid w:val="006624C9"/>
    <w:rsid w:val="00662DEE"/>
    <w:rsid w:val="00666AA4"/>
    <w:rsid w:val="00667301"/>
    <w:rsid w:val="006726FD"/>
    <w:rsid w:val="00674B97"/>
    <w:rsid w:val="006776C4"/>
    <w:rsid w:val="00677C1A"/>
    <w:rsid w:val="00680BAE"/>
    <w:rsid w:val="00680D19"/>
    <w:rsid w:val="00682B83"/>
    <w:rsid w:val="00683B85"/>
    <w:rsid w:val="006850AC"/>
    <w:rsid w:val="0068644C"/>
    <w:rsid w:val="0068760C"/>
    <w:rsid w:val="006905DF"/>
    <w:rsid w:val="006911B3"/>
    <w:rsid w:val="006912C4"/>
    <w:rsid w:val="006917EA"/>
    <w:rsid w:val="006918A4"/>
    <w:rsid w:val="00692791"/>
    <w:rsid w:val="00693CD0"/>
    <w:rsid w:val="00694DFD"/>
    <w:rsid w:val="00696E2E"/>
    <w:rsid w:val="006A0C4D"/>
    <w:rsid w:val="006A447B"/>
    <w:rsid w:val="006A6D26"/>
    <w:rsid w:val="006A717D"/>
    <w:rsid w:val="006B07E3"/>
    <w:rsid w:val="006B0A47"/>
    <w:rsid w:val="006B0F2B"/>
    <w:rsid w:val="006B1C68"/>
    <w:rsid w:val="006B20F3"/>
    <w:rsid w:val="006B2A01"/>
    <w:rsid w:val="006B40BD"/>
    <w:rsid w:val="006B59CA"/>
    <w:rsid w:val="006B7F3A"/>
    <w:rsid w:val="006C3009"/>
    <w:rsid w:val="006C309E"/>
    <w:rsid w:val="006C38A0"/>
    <w:rsid w:val="006C535C"/>
    <w:rsid w:val="006D1C20"/>
    <w:rsid w:val="006D60B2"/>
    <w:rsid w:val="006D6468"/>
    <w:rsid w:val="006D6F50"/>
    <w:rsid w:val="006D7F6B"/>
    <w:rsid w:val="006E054B"/>
    <w:rsid w:val="006E1463"/>
    <w:rsid w:val="006E25AD"/>
    <w:rsid w:val="006E5481"/>
    <w:rsid w:val="006F094F"/>
    <w:rsid w:val="006F2430"/>
    <w:rsid w:val="006F37A6"/>
    <w:rsid w:val="006F4991"/>
    <w:rsid w:val="006F5096"/>
    <w:rsid w:val="006F538B"/>
    <w:rsid w:val="006F5DFD"/>
    <w:rsid w:val="006F667D"/>
    <w:rsid w:val="006F722B"/>
    <w:rsid w:val="006F77A3"/>
    <w:rsid w:val="0070073A"/>
    <w:rsid w:val="00701FFA"/>
    <w:rsid w:val="00702975"/>
    <w:rsid w:val="00703510"/>
    <w:rsid w:val="007038C4"/>
    <w:rsid w:val="00704847"/>
    <w:rsid w:val="0070511A"/>
    <w:rsid w:val="0070593A"/>
    <w:rsid w:val="00706220"/>
    <w:rsid w:val="00707C19"/>
    <w:rsid w:val="00710105"/>
    <w:rsid w:val="00713DD4"/>
    <w:rsid w:val="0071522A"/>
    <w:rsid w:val="00715345"/>
    <w:rsid w:val="007163A8"/>
    <w:rsid w:val="00717505"/>
    <w:rsid w:val="0071780B"/>
    <w:rsid w:val="007222AA"/>
    <w:rsid w:val="007253D7"/>
    <w:rsid w:val="00726176"/>
    <w:rsid w:val="00726934"/>
    <w:rsid w:val="00726F57"/>
    <w:rsid w:val="0073026B"/>
    <w:rsid w:val="007322AF"/>
    <w:rsid w:val="00732513"/>
    <w:rsid w:val="00733B0C"/>
    <w:rsid w:val="00733FF8"/>
    <w:rsid w:val="00734392"/>
    <w:rsid w:val="00734EA7"/>
    <w:rsid w:val="007363C9"/>
    <w:rsid w:val="0073778E"/>
    <w:rsid w:val="00737A16"/>
    <w:rsid w:val="00742200"/>
    <w:rsid w:val="0074280E"/>
    <w:rsid w:val="00743119"/>
    <w:rsid w:val="00744588"/>
    <w:rsid w:val="007451B5"/>
    <w:rsid w:val="0074592C"/>
    <w:rsid w:val="00746F40"/>
    <w:rsid w:val="0074704B"/>
    <w:rsid w:val="00747B6F"/>
    <w:rsid w:val="00751097"/>
    <w:rsid w:val="00753F08"/>
    <w:rsid w:val="00755282"/>
    <w:rsid w:val="00755492"/>
    <w:rsid w:val="00760548"/>
    <w:rsid w:val="0076127B"/>
    <w:rsid w:val="00762667"/>
    <w:rsid w:val="007628A7"/>
    <w:rsid w:val="00762CAF"/>
    <w:rsid w:val="00765ACC"/>
    <w:rsid w:val="00766B70"/>
    <w:rsid w:val="00767211"/>
    <w:rsid w:val="00770D05"/>
    <w:rsid w:val="00771949"/>
    <w:rsid w:val="007719D2"/>
    <w:rsid w:val="00771B50"/>
    <w:rsid w:val="00772267"/>
    <w:rsid w:val="00772414"/>
    <w:rsid w:val="00772CFA"/>
    <w:rsid w:val="0077337F"/>
    <w:rsid w:val="0077430C"/>
    <w:rsid w:val="007752AC"/>
    <w:rsid w:val="00776057"/>
    <w:rsid w:val="007766E0"/>
    <w:rsid w:val="00780F29"/>
    <w:rsid w:val="007840A1"/>
    <w:rsid w:val="007852EE"/>
    <w:rsid w:val="007858F0"/>
    <w:rsid w:val="00786339"/>
    <w:rsid w:val="00791781"/>
    <w:rsid w:val="00791ABD"/>
    <w:rsid w:val="00792447"/>
    <w:rsid w:val="007939AF"/>
    <w:rsid w:val="007944F2"/>
    <w:rsid w:val="00795FD6"/>
    <w:rsid w:val="00797DFC"/>
    <w:rsid w:val="007A3B47"/>
    <w:rsid w:val="007A4B69"/>
    <w:rsid w:val="007A5343"/>
    <w:rsid w:val="007A6362"/>
    <w:rsid w:val="007A7498"/>
    <w:rsid w:val="007A789B"/>
    <w:rsid w:val="007A7E45"/>
    <w:rsid w:val="007B0173"/>
    <w:rsid w:val="007B1648"/>
    <w:rsid w:val="007B1D23"/>
    <w:rsid w:val="007B43FC"/>
    <w:rsid w:val="007B4B2B"/>
    <w:rsid w:val="007C03C9"/>
    <w:rsid w:val="007C06CC"/>
    <w:rsid w:val="007C135D"/>
    <w:rsid w:val="007C2003"/>
    <w:rsid w:val="007C23E4"/>
    <w:rsid w:val="007C346B"/>
    <w:rsid w:val="007C4538"/>
    <w:rsid w:val="007C4DEB"/>
    <w:rsid w:val="007C4E6B"/>
    <w:rsid w:val="007C54EA"/>
    <w:rsid w:val="007C5532"/>
    <w:rsid w:val="007D0C0E"/>
    <w:rsid w:val="007D3615"/>
    <w:rsid w:val="007D3CFF"/>
    <w:rsid w:val="007D4076"/>
    <w:rsid w:val="007D51D9"/>
    <w:rsid w:val="007E0528"/>
    <w:rsid w:val="007E1A69"/>
    <w:rsid w:val="007E3A44"/>
    <w:rsid w:val="007E63BD"/>
    <w:rsid w:val="007F0638"/>
    <w:rsid w:val="007F1187"/>
    <w:rsid w:val="007F1643"/>
    <w:rsid w:val="007F1BEF"/>
    <w:rsid w:val="007F2108"/>
    <w:rsid w:val="007F2364"/>
    <w:rsid w:val="007F36CA"/>
    <w:rsid w:val="007F3948"/>
    <w:rsid w:val="007F3C45"/>
    <w:rsid w:val="007F5FE5"/>
    <w:rsid w:val="007F70EC"/>
    <w:rsid w:val="0080036D"/>
    <w:rsid w:val="00802504"/>
    <w:rsid w:val="00802B88"/>
    <w:rsid w:val="00802BCD"/>
    <w:rsid w:val="008032E0"/>
    <w:rsid w:val="008036F5"/>
    <w:rsid w:val="00804034"/>
    <w:rsid w:val="00804D24"/>
    <w:rsid w:val="008055D4"/>
    <w:rsid w:val="0081147D"/>
    <w:rsid w:val="00812FB2"/>
    <w:rsid w:val="008133C3"/>
    <w:rsid w:val="00815440"/>
    <w:rsid w:val="0081593C"/>
    <w:rsid w:val="00816381"/>
    <w:rsid w:val="0081765F"/>
    <w:rsid w:val="00820FE9"/>
    <w:rsid w:val="0082224E"/>
    <w:rsid w:val="00822666"/>
    <w:rsid w:val="008229C1"/>
    <w:rsid w:val="00822D1C"/>
    <w:rsid w:val="00826C5C"/>
    <w:rsid w:val="008313C4"/>
    <w:rsid w:val="008321A0"/>
    <w:rsid w:val="00832C21"/>
    <w:rsid w:val="00832D61"/>
    <w:rsid w:val="008331BD"/>
    <w:rsid w:val="008337DE"/>
    <w:rsid w:val="00833D3A"/>
    <w:rsid w:val="00833DF7"/>
    <w:rsid w:val="00834ED8"/>
    <w:rsid w:val="00840236"/>
    <w:rsid w:val="00841B52"/>
    <w:rsid w:val="0084289C"/>
    <w:rsid w:val="008437BE"/>
    <w:rsid w:val="00843FCC"/>
    <w:rsid w:val="00844F54"/>
    <w:rsid w:val="00845081"/>
    <w:rsid w:val="0084535D"/>
    <w:rsid w:val="008455BE"/>
    <w:rsid w:val="00846BCB"/>
    <w:rsid w:val="00847C9D"/>
    <w:rsid w:val="00850772"/>
    <w:rsid w:val="008513BB"/>
    <w:rsid w:val="00852714"/>
    <w:rsid w:val="00855659"/>
    <w:rsid w:val="00855861"/>
    <w:rsid w:val="0085662E"/>
    <w:rsid w:val="00860AFB"/>
    <w:rsid w:val="00861342"/>
    <w:rsid w:val="0086143B"/>
    <w:rsid w:val="0086338A"/>
    <w:rsid w:val="0086342E"/>
    <w:rsid w:val="00864FEE"/>
    <w:rsid w:val="00865705"/>
    <w:rsid w:val="00866279"/>
    <w:rsid w:val="00866387"/>
    <w:rsid w:val="00870223"/>
    <w:rsid w:val="008702DE"/>
    <w:rsid w:val="00871D3C"/>
    <w:rsid w:val="00872102"/>
    <w:rsid w:val="008734D1"/>
    <w:rsid w:val="00874CCF"/>
    <w:rsid w:val="008752D6"/>
    <w:rsid w:val="00876B91"/>
    <w:rsid w:val="0087701A"/>
    <w:rsid w:val="00882013"/>
    <w:rsid w:val="00882602"/>
    <w:rsid w:val="00882C61"/>
    <w:rsid w:val="0088302D"/>
    <w:rsid w:val="00883539"/>
    <w:rsid w:val="0088416D"/>
    <w:rsid w:val="00886D97"/>
    <w:rsid w:val="0089094D"/>
    <w:rsid w:val="00890E72"/>
    <w:rsid w:val="0089149F"/>
    <w:rsid w:val="008918E6"/>
    <w:rsid w:val="0089519F"/>
    <w:rsid w:val="008953EE"/>
    <w:rsid w:val="00895DA1"/>
    <w:rsid w:val="00896134"/>
    <w:rsid w:val="00896A61"/>
    <w:rsid w:val="00896B0E"/>
    <w:rsid w:val="00897323"/>
    <w:rsid w:val="008A0222"/>
    <w:rsid w:val="008A13AB"/>
    <w:rsid w:val="008A20FA"/>
    <w:rsid w:val="008A24F5"/>
    <w:rsid w:val="008A2564"/>
    <w:rsid w:val="008A29FD"/>
    <w:rsid w:val="008A5687"/>
    <w:rsid w:val="008A69CF"/>
    <w:rsid w:val="008B03DE"/>
    <w:rsid w:val="008B7835"/>
    <w:rsid w:val="008C0002"/>
    <w:rsid w:val="008C3279"/>
    <w:rsid w:val="008C49ED"/>
    <w:rsid w:val="008C4F5D"/>
    <w:rsid w:val="008C4FA2"/>
    <w:rsid w:val="008C52E6"/>
    <w:rsid w:val="008C5DD0"/>
    <w:rsid w:val="008C6DB3"/>
    <w:rsid w:val="008D04B0"/>
    <w:rsid w:val="008D0C95"/>
    <w:rsid w:val="008D1789"/>
    <w:rsid w:val="008D1869"/>
    <w:rsid w:val="008D2331"/>
    <w:rsid w:val="008D3DA3"/>
    <w:rsid w:val="008D406A"/>
    <w:rsid w:val="008D4161"/>
    <w:rsid w:val="008D4C44"/>
    <w:rsid w:val="008D4C46"/>
    <w:rsid w:val="008D4C92"/>
    <w:rsid w:val="008D6840"/>
    <w:rsid w:val="008D74C5"/>
    <w:rsid w:val="008E031E"/>
    <w:rsid w:val="008E1662"/>
    <w:rsid w:val="008E1C4C"/>
    <w:rsid w:val="008E6C4C"/>
    <w:rsid w:val="008F27C7"/>
    <w:rsid w:val="008F2B05"/>
    <w:rsid w:val="008F5DEF"/>
    <w:rsid w:val="008F6167"/>
    <w:rsid w:val="008F76A1"/>
    <w:rsid w:val="008F7BC1"/>
    <w:rsid w:val="009013F9"/>
    <w:rsid w:val="0090149A"/>
    <w:rsid w:val="0090278C"/>
    <w:rsid w:val="0090422F"/>
    <w:rsid w:val="00904A86"/>
    <w:rsid w:val="009062D8"/>
    <w:rsid w:val="00906368"/>
    <w:rsid w:val="0091075A"/>
    <w:rsid w:val="00910A6C"/>
    <w:rsid w:val="00913336"/>
    <w:rsid w:val="00916767"/>
    <w:rsid w:val="00916874"/>
    <w:rsid w:val="00917DC5"/>
    <w:rsid w:val="009212B2"/>
    <w:rsid w:val="00921661"/>
    <w:rsid w:val="00926589"/>
    <w:rsid w:val="0093098A"/>
    <w:rsid w:val="00930DEB"/>
    <w:rsid w:val="00931B31"/>
    <w:rsid w:val="00932650"/>
    <w:rsid w:val="0093393E"/>
    <w:rsid w:val="009367F9"/>
    <w:rsid w:val="009376BD"/>
    <w:rsid w:val="00941150"/>
    <w:rsid w:val="00943E01"/>
    <w:rsid w:val="00943FC3"/>
    <w:rsid w:val="0094449A"/>
    <w:rsid w:val="009458C5"/>
    <w:rsid w:val="00945C27"/>
    <w:rsid w:val="00946B68"/>
    <w:rsid w:val="00947478"/>
    <w:rsid w:val="00951387"/>
    <w:rsid w:val="009517C5"/>
    <w:rsid w:val="00953479"/>
    <w:rsid w:val="00953649"/>
    <w:rsid w:val="00960045"/>
    <w:rsid w:val="0096039B"/>
    <w:rsid w:val="0096180E"/>
    <w:rsid w:val="00963A22"/>
    <w:rsid w:val="00964908"/>
    <w:rsid w:val="00967DE6"/>
    <w:rsid w:val="00970E96"/>
    <w:rsid w:val="00971DA0"/>
    <w:rsid w:val="00972543"/>
    <w:rsid w:val="00974AFE"/>
    <w:rsid w:val="00975CFF"/>
    <w:rsid w:val="009762F5"/>
    <w:rsid w:val="00976D1B"/>
    <w:rsid w:val="00980BC6"/>
    <w:rsid w:val="009853CA"/>
    <w:rsid w:val="00985867"/>
    <w:rsid w:val="009873B2"/>
    <w:rsid w:val="00987D3A"/>
    <w:rsid w:val="00992658"/>
    <w:rsid w:val="00993469"/>
    <w:rsid w:val="00993906"/>
    <w:rsid w:val="00993E5E"/>
    <w:rsid w:val="00993EA7"/>
    <w:rsid w:val="00994C03"/>
    <w:rsid w:val="00995C84"/>
    <w:rsid w:val="00997D9E"/>
    <w:rsid w:val="009A4473"/>
    <w:rsid w:val="009A6667"/>
    <w:rsid w:val="009A79B8"/>
    <w:rsid w:val="009A7E2F"/>
    <w:rsid w:val="009B22B8"/>
    <w:rsid w:val="009B3DD8"/>
    <w:rsid w:val="009B57B2"/>
    <w:rsid w:val="009B5C09"/>
    <w:rsid w:val="009B7946"/>
    <w:rsid w:val="009C0FD7"/>
    <w:rsid w:val="009C20CA"/>
    <w:rsid w:val="009C248F"/>
    <w:rsid w:val="009C3A9D"/>
    <w:rsid w:val="009C3B2B"/>
    <w:rsid w:val="009C3E55"/>
    <w:rsid w:val="009C754D"/>
    <w:rsid w:val="009D1DBF"/>
    <w:rsid w:val="009D227F"/>
    <w:rsid w:val="009D3964"/>
    <w:rsid w:val="009D397B"/>
    <w:rsid w:val="009D581B"/>
    <w:rsid w:val="009E0782"/>
    <w:rsid w:val="009E153C"/>
    <w:rsid w:val="009E1DCD"/>
    <w:rsid w:val="009E27BD"/>
    <w:rsid w:val="009E2E37"/>
    <w:rsid w:val="009E416B"/>
    <w:rsid w:val="009E641D"/>
    <w:rsid w:val="009E69CF"/>
    <w:rsid w:val="009E6DB8"/>
    <w:rsid w:val="009E7370"/>
    <w:rsid w:val="009E7826"/>
    <w:rsid w:val="009F2782"/>
    <w:rsid w:val="009F2E2F"/>
    <w:rsid w:val="009F31D2"/>
    <w:rsid w:val="009F47CB"/>
    <w:rsid w:val="009F7121"/>
    <w:rsid w:val="009F799B"/>
    <w:rsid w:val="009F7E72"/>
    <w:rsid w:val="00A00370"/>
    <w:rsid w:val="00A01C10"/>
    <w:rsid w:val="00A02D81"/>
    <w:rsid w:val="00A07627"/>
    <w:rsid w:val="00A078D7"/>
    <w:rsid w:val="00A07EA8"/>
    <w:rsid w:val="00A10CA6"/>
    <w:rsid w:val="00A10CC2"/>
    <w:rsid w:val="00A10F7B"/>
    <w:rsid w:val="00A10FE4"/>
    <w:rsid w:val="00A1267A"/>
    <w:rsid w:val="00A145DB"/>
    <w:rsid w:val="00A14FE2"/>
    <w:rsid w:val="00A155A0"/>
    <w:rsid w:val="00A165DE"/>
    <w:rsid w:val="00A17A91"/>
    <w:rsid w:val="00A21F3F"/>
    <w:rsid w:val="00A22F5C"/>
    <w:rsid w:val="00A25459"/>
    <w:rsid w:val="00A25CCF"/>
    <w:rsid w:val="00A25D6A"/>
    <w:rsid w:val="00A26A60"/>
    <w:rsid w:val="00A26AC8"/>
    <w:rsid w:val="00A27224"/>
    <w:rsid w:val="00A27B79"/>
    <w:rsid w:val="00A306B1"/>
    <w:rsid w:val="00A32EFB"/>
    <w:rsid w:val="00A33EBD"/>
    <w:rsid w:val="00A3485B"/>
    <w:rsid w:val="00A34999"/>
    <w:rsid w:val="00A378DE"/>
    <w:rsid w:val="00A41777"/>
    <w:rsid w:val="00A41CAE"/>
    <w:rsid w:val="00A41DD0"/>
    <w:rsid w:val="00A42B26"/>
    <w:rsid w:val="00A44D13"/>
    <w:rsid w:val="00A453FA"/>
    <w:rsid w:val="00A454EE"/>
    <w:rsid w:val="00A45973"/>
    <w:rsid w:val="00A501BB"/>
    <w:rsid w:val="00A50EE2"/>
    <w:rsid w:val="00A522D7"/>
    <w:rsid w:val="00A5258F"/>
    <w:rsid w:val="00A548B7"/>
    <w:rsid w:val="00A55383"/>
    <w:rsid w:val="00A56AE9"/>
    <w:rsid w:val="00A56D45"/>
    <w:rsid w:val="00A57474"/>
    <w:rsid w:val="00A57539"/>
    <w:rsid w:val="00A62B96"/>
    <w:rsid w:val="00A6344F"/>
    <w:rsid w:val="00A65976"/>
    <w:rsid w:val="00A6723F"/>
    <w:rsid w:val="00A70C05"/>
    <w:rsid w:val="00A717BE"/>
    <w:rsid w:val="00A71A65"/>
    <w:rsid w:val="00A73A93"/>
    <w:rsid w:val="00A7461A"/>
    <w:rsid w:val="00A750C5"/>
    <w:rsid w:val="00A75359"/>
    <w:rsid w:val="00A757D0"/>
    <w:rsid w:val="00A762EC"/>
    <w:rsid w:val="00A76D8B"/>
    <w:rsid w:val="00A77356"/>
    <w:rsid w:val="00A77491"/>
    <w:rsid w:val="00A775AC"/>
    <w:rsid w:val="00A77BC5"/>
    <w:rsid w:val="00A808CF"/>
    <w:rsid w:val="00A8141D"/>
    <w:rsid w:val="00A828D9"/>
    <w:rsid w:val="00A838B3"/>
    <w:rsid w:val="00A84371"/>
    <w:rsid w:val="00A84A02"/>
    <w:rsid w:val="00A85CC2"/>
    <w:rsid w:val="00A86129"/>
    <w:rsid w:val="00A86346"/>
    <w:rsid w:val="00A86866"/>
    <w:rsid w:val="00A908A4"/>
    <w:rsid w:val="00A913C1"/>
    <w:rsid w:val="00A92712"/>
    <w:rsid w:val="00A927C4"/>
    <w:rsid w:val="00A95A5F"/>
    <w:rsid w:val="00A96850"/>
    <w:rsid w:val="00A96A09"/>
    <w:rsid w:val="00A96B23"/>
    <w:rsid w:val="00A96FE0"/>
    <w:rsid w:val="00A97478"/>
    <w:rsid w:val="00A97487"/>
    <w:rsid w:val="00AA1348"/>
    <w:rsid w:val="00AA3164"/>
    <w:rsid w:val="00AA478F"/>
    <w:rsid w:val="00AA50C2"/>
    <w:rsid w:val="00AA6B36"/>
    <w:rsid w:val="00AA7334"/>
    <w:rsid w:val="00AB22B1"/>
    <w:rsid w:val="00AB3620"/>
    <w:rsid w:val="00AB383F"/>
    <w:rsid w:val="00AB54EE"/>
    <w:rsid w:val="00AB571E"/>
    <w:rsid w:val="00AB67E9"/>
    <w:rsid w:val="00AB73B9"/>
    <w:rsid w:val="00AB76AA"/>
    <w:rsid w:val="00AC0A62"/>
    <w:rsid w:val="00AC20C8"/>
    <w:rsid w:val="00AC2EDF"/>
    <w:rsid w:val="00AC42DE"/>
    <w:rsid w:val="00AC47B6"/>
    <w:rsid w:val="00AC5879"/>
    <w:rsid w:val="00AD3866"/>
    <w:rsid w:val="00AD3EBE"/>
    <w:rsid w:val="00AD605A"/>
    <w:rsid w:val="00AE7A9E"/>
    <w:rsid w:val="00AF4427"/>
    <w:rsid w:val="00B003EE"/>
    <w:rsid w:val="00B0451E"/>
    <w:rsid w:val="00B04905"/>
    <w:rsid w:val="00B075C7"/>
    <w:rsid w:val="00B07C48"/>
    <w:rsid w:val="00B10BB8"/>
    <w:rsid w:val="00B119A8"/>
    <w:rsid w:val="00B13180"/>
    <w:rsid w:val="00B162BB"/>
    <w:rsid w:val="00B16895"/>
    <w:rsid w:val="00B21E55"/>
    <w:rsid w:val="00B22BA6"/>
    <w:rsid w:val="00B23776"/>
    <w:rsid w:val="00B25202"/>
    <w:rsid w:val="00B25980"/>
    <w:rsid w:val="00B271BE"/>
    <w:rsid w:val="00B27B87"/>
    <w:rsid w:val="00B30B1E"/>
    <w:rsid w:val="00B3177C"/>
    <w:rsid w:val="00B3231A"/>
    <w:rsid w:val="00B32816"/>
    <w:rsid w:val="00B32E4C"/>
    <w:rsid w:val="00B33F16"/>
    <w:rsid w:val="00B344E2"/>
    <w:rsid w:val="00B353B6"/>
    <w:rsid w:val="00B356C7"/>
    <w:rsid w:val="00B35827"/>
    <w:rsid w:val="00B3797D"/>
    <w:rsid w:val="00B41F3C"/>
    <w:rsid w:val="00B428C0"/>
    <w:rsid w:val="00B42F3D"/>
    <w:rsid w:val="00B4549A"/>
    <w:rsid w:val="00B4582E"/>
    <w:rsid w:val="00B467ED"/>
    <w:rsid w:val="00B470E0"/>
    <w:rsid w:val="00B4755F"/>
    <w:rsid w:val="00B511AD"/>
    <w:rsid w:val="00B512A0"/>
    <w:rsid w:val="00B52042"/>
    <w:rsid w:val="00B52BAF"/>
    <w:rsid w:val="00B55587"/>
    <w:rsid w:val="00B55883"/>
    <w:rsid w:val="00B56130"/>
    <w:rsid w:val="00B5719D"/>
    <w:rsid w:val="00B5731F"/>
    <w:rsid w:val="00B61611"/>
    <w:rsid w:val="00B65D41"/>
    <w:rsid w:val="00B67D4B"/>
    <w:rsid w:val="00B7177D"/>
    <w:rsid w:val="00B735D2"/>
    <w:rsid w:val="00B73C39"/>
    <w:rsid w:val="00B74A46"/>
    <w:rsid w:val="00B75A32"/>
    <w:rsid w:val="00B82B6C"/>
    <w:rsid w:val="00B83379"/>
    <w:rsid w:val="00B83B6B"/>
    <w:rsid w:val="00B85247"/>
    <w:rsid w:val="00B85BAB"/>
    <w:rsid w:val="00B86B44"/>
    <w:rsid w:val="00B86CAD"/>
    <w:rsid w:val="00B87B57"/>
    <w:rsid w:val="00B91097"/>
    <w:rsid w:val="00B9204D"/>
    <w:rsid w:val="00B92A89"/>
    <w:rsid w:val="00B943D8"/>
    <w:rsid w:val="00B95756"/>
    <w:rsid w:val="00B96091"/>
    <w:rsid w:val="00BA0123"/>
    <w:rsid w:val="00BA327E"/>
    <w:rsid w:val="00BA4FE1"/>
    <w:rsid w:val="00BA57A3"/>
    <w:rsid w:val="00BA6A77"/>
    <w:rsid w:val="00BA7BFF"/>
    <w:rsid w:val="00BB11B6"/>
    <w:rsid w:val="00BB17A3"/>
    <w:rsid w:val="00BB18F6"/>
    <w:rsid w:val="00BB1D73"/>
    <w:rsid w:val="00BB1DE2"/>
    <w:rsid w:val="00BB1F1B"/>
    <w:rsid w:val="00BB1F45"/>
    <w:rsid w:val="00BB2150"/>
    <w:rsid w:val="00BB2264"/>
    <w:rsid w:val="00BB2D0C"/>
    <w:rsid w:val="00BB2D4B"/>
    <w:rsid w:val="00BB3E53"/>
    <w:rsid w:val="00BB3F7B"/>
    <w:rsid w:val="00BB53DE"/>
    <w:rsid w:val="00BB65FA"/>
    <w:rsid w:val="00BC513F"/>
    <w:rsid w:val="00BC7380"/>
    <w:rsid w:val="00BD168B"/>
    <w:rsid w:val="00BD1913"/>
    <w:rsid w:val="00BD1ECF"/>
    <w:rsid w:val="00BD27B8"/>
    <w:rsid w:val="00BD6B58"/>
    <w:rsid w:val="00BD7D50"/>
    <w:rsid w:val="00BD7E74"/>
    <w:rsid w:val="00BE0420"/>
    <w:rsid w:val="00BE30F1"/>
    <w:rsid w:val="00BE3749"/>
    <w:rsid w:val="00BE3D4E"/>
    <w:rsid w:val="00BE58DD"/>
    <w:rsid w:val="00BE75CC"/>
    <w:rsid w:val="00BF1686"/>
    <w:rsid w:val="00BF37CE"/>
    <w:rsid w:val="00BF5357"/>
    <w:rsid w:val="00BF5E9A"/>
    <w:rsid w:val="00BF609E"/>
    <w:rsid w:val="00BF7506"/>
    <w:rsid w:val="00C00BB0"/>
    <w:rsid w:val="00C05337"/>
    <w:rsid w:val="00C0566B"/>
    <w:rsid w:val="00C06CD5"/>
    <w:rsid w:val="00C073C7"/>
    <w:rsid w:val="00C07F47"/>
    <w:rsid w:val="00C104FC"/>
    <w:rsid w:val="00C1200D"/>
    <w:rsid w:val="00C12D74"/>
    <w:rsid w:val="00C1414F"/>
    <w:rsid w:val="00C1480D"/>
    <w:rsid w:val="00C17FB8"/>
    <w:rsid w:val="00C20592"/>
    <w:rsid w:val="00C20A94"/>
    <w:rsid w:val="00C20E7B"/>
    <w:rsid w:val="00C21624"/>
    <w:rsid w:val="00C21F16"/>
    <w:rsid w:val="00C223F5"/>
    <w:rsid w:val="00C25A7A"/>
    <w:rsid w:val="00C3102E"/>
    <w:rsid w:val="00C336A3"/>
    <w:rsid w:val="00C34984"/>
    <w:rsid w:val="00C34A2C"/>
    <w:rsid w:val="00C35983"/>
    <w:rsid w:val="00C36970"/>
    <w:rsid w:val="00C36D62"/>
    <w:rsid w:val="00C41B40"/>
    <w:rsid w:val="00C41EDF"/>
    <w:rsid w:val="00C431B0"/>
    <w:rsid w:val="00C43423"/>
    <w:rsid w:val="00C43725"/>
    <w:rsid w:val="00C4566B"/>
    <w:rsid w:val="00C45BF2"/>
    <w:rsid w:val="00C472B7"/>
    <w:rsid w:val="00C52C2B"/>
    <w:rsid w:val="00C53FDE"/>
    <w:rsid w:val="00C55886"/>
    <w:rsid w:val="00C55B31"/>
    <w:rsid w:val="00C5646E"/>
    <w:rsid w:val="00C6346E"/>
    <w:rsid w:val="00C64013"/>
    <w:rsid w:val="00C65F22"/>
    <w:rsid w:val="00C65FD4"/>
    <w:rsid w:val="00C6606B"/>
    <w:rsid w:val="00C71700"/>
    <w:rsid w:val="00C71EBE"/>
    <w:rsid w:val="00C7235D"/>
    <w:rsid w:val="00C733C1"/>
    <w:rsid w:val="00C74898"/>
    <w:rsid w:val="00C74FDB"/>
    <w:rsid w:val="00C76CC9"/>
    <w:rsid w:val="00C8288F"/>
    <w:rsid w:val="00C84743"/>
    <w:rsid w:val="00C87FA7"/>
    <w:rsid w:val="00C92042"/>
    <w:rsid w:val="00C94A8B"/>
    <w:rsid w:val="00C95399"/>
    <w:rsid w:val="00C95C04"/>
    <w:rsid w:val="00C96A30"/>
    <w:rsid w:val="00C96B72"/>
    <w:rsid w:val="00C97B2D"/>
    <w:rsid w:val="00CA3D3D"/>
    <w:rsid w:val="00CA7EBC"/>
    <w:rsid w:val="00CB37A9"/>
    <w:rsid w:val="00CB3FC6"/>
    <w:rsid w:val="00CC0D6F"/>
    <w:rsid w:val="00CC0FD3"/>
    <w:rsid w:val="00CC14F0"/>
    <w:rsid w:val="00CC206C"/>
    <w:rsid w:val="00CC3011"/>
    <w:rsid w:val="00CC48FF"/>
    <w:rsid w:val="00CC5D40"/>
    <w:rsid w:val="00CD1C1F"/>
    <w:rsid w:val="00CD57E4"/>
    <w:rsid w:val="00CD6B19"/>
    <w:rsid w:val="00CD7D3A"/>
    <w:rsid w:val="00CE016C"/>
    <w:rsid w:val="00CE01CB"/>
    <w:rsid w:val="00CE01F2"/>
    <w:rsid w:val="00CE2BF7"/>
    <w:rsid w:val="00CE59F3"/>
    <w:rsid w:val="00CE74D4"/>
    <w:rsid w:val="00CF01C6"/>
    <w:rsid w:val="00CF0BC9"/>
    <w:rsid w:val="00CF1794"/>
    <w:rsid w:val="00CF1964"/>
    <w:rsid w:val="00CF5688"/>
    <w:rsid w:val="00CF6C6B"/>
    <w:rsid w:val="00CF7424"/>
    <w:rsid w:val="00D005BF"/>
    <w:rsid w:val="00D007FE"/>
    <w:rsid w:val="00D01A53"/>
    <w:rsid w:val="00D0368A"/>
    <w:rsid w:val="00D03C6B"/>
    <w:rsid w:val="00D04519"/>
    <w:rsid w:val="00D052CD"/>
    <w:rsid w:val="00D05336"/>
    <w:rsid w:val="00D063C2"/>
    <w:rsid w:val="00D11E2C"/>
    <w:rsid w:val="00D15991"/>
    <w:rsid w:val="00D15A23"/>
    <w:rsid w:val="00D162F5"/>
    <w:rsid w:val="00D23047"/>
    <w:rsid w:val="00D25104"/>
    <w:rsid w:val="00D27B89"/>
    <w:rsid w:val="00D27BC5"/>
    <w:rsid w:val="00D31259"/>
    <w:rsid w:val="00D317F3"/>
    <w:rsid w:val="00D31827"/>
    <w:rsid w:val="00D31914"/>
    <w:rsid w:val="00D31B5C"/>
    <w:rsid w:val="00D356FD"/>
    <w:rsid w:val="00D40105"/>
    <w:rsid w:val="00D4061A"/>
    <w:rsid w:val="00D41472"/>
    <w:rsid w:val="00D42AA5"/>
    <w:rsid w:val="00D42D2E"/>
    <w:rsid w:val="00D45FCD"/>
    <w:rsid w:val="00D46B91"/>
    <w:rsid w:val="00D5084F"/>
    <w:rsid w:val="00D510F2"/>
    <w:rsid w:val="00D517C0"/>
    <w:rsid w:val="00D51A2B"/>
    <w:rsid w:val="00D52789"/>
    <w:rsid w:val="00D53F74"/>
    <w:rsid w:val="00D54305"/>
    <w:rsid w:val="00D54F3F"/>
    <w:rsid w:val="00D574E6"/>
    <w:rsid w:val="00D610D1"/>
    <w:rsid w:val="00D61A6B"/>
    <w:rsid w:val="00D63786"/>
    <w:rsid w:val="00D64A10"/>
    <w:rsid w:val="00D65057"/>
    <w:rsid w:val="00D65315"/>
    <w:rsid w:val="00D65537"/>
    <w:rsid w:val="00D65FF5"/>
    <w:rsid w:val="00D66C24"/>
    <w:rsid w:val="00D67B47"/>
    <w:rsid w:val="00D67D7A"/>
    <w:rsid w:val="00D74792"/>
    <w:rsid w:val="00D75F17"/>
    <w:rsid w:val="00D768EB"/>
    <w:rsid w:val="00D76A6F"/>
    <w:rsid w:val="00D76C67"/>
    <w:rsid w:val="00D8144C"/>
    <w:rsid w:val="00D81F17"/>
    <w:rsid w:val="00D82E87"/>
    <w:rsid w:val="00D835FE"/>
    <w:rsid w:val="00D84AC6"/>
    <w:rsid w:val="00D84BE1"/>
    <w:rsid w:val="00D84EA9"/>
    <w:rsid w:val="00D870D1"/>
    <w:rsid w:val="00D87148"/>
    <w:rsid w:val="00D904FD"/>
    <w:rsid w:val="00D92A8B"/>
    <w:rsid w:val="00D9396E"/>
    <w:rsid w:val="00D959D2"/>
    <w:rsid w:val="00D96602"/>
    <w:rsid w:val="00D96F26"/>
    <w:rsid w:val="00D972F0"/>
    <w:rsid w:val="00DA0252"/>
    <w:rsid w:val="00DA04F7"/>
    <w:rsid w:val="00DA4001"/>
    <w:rsid w:val="00DA5CA2"/>
    <w:rsid w:val="00DA6EE3"/>
    <w:rsid w:val="00DB01BA"/>
    <w:rsid w:val="00DB09AA"/>
    <w:rsid w:val="00DB10E0"/>
    <w:rsid w:val="00DB1DA7"/>
    <w:rsid w:val="00DB260F"/>
    <w:rsid w:val="00DB3C03"/>
    <w:rsid w:val="00DB4BBA"/>
    <w:rsid w:val="00DB54C9"/>
    <w:rsid w:val="00DB5A1A"/>
    <w:rsid w:val="00DB6973"/>
    <w:rsid w:val="00DB7B59"/>
    <w:rsid w:val="00DC15D4"/>
    <w:rsid w:val="00DC2A79"/>
    <w:rsid w:val="00DC2E72"/>
    <w:rsid w:val="00DC4359"/>
    <w:rsid w:val="00DC62F9"/>
    <w:rsid w:val="00DC6A83"/>
    <w:rsid w:val="00DC6AC1"/>
    <w:rsid w:val="00DC750E"/>
    <w:rsid w:val="00DD0029"/>
    <w:rsid w:val="00DD0231"/>
    <w:rsid w:val="00DD2738"/>
    <w:rsid w:val="00DD3CE9"/>
    <w:rsid w:val="00DD45F8"/>
    <w:rsid w:val="00DE0E3C"/>
    <w:rsid w:val="00DE1616"/>
    <w:rsid w:val="00DE172C"/>
    <w:rsid w:val="00DE1CCF"/>
    <w:rsid w:val="00DE2944"/>
    <w:rsid w:val="00DE3857"/>
    <w:rsid w:val="00DE4F69"/>
    <w:rsid w:val="00DE4FC4"/>
    <w:rsid w:val="00DE65DA"/>
    <w:rsid w:val="00DE68A0"/>
    <w:rsid w:val="00DE7298"/>
    <w:rsid w:val="00DF0EE7"/>
    <w:rsid w:val="00DF11D0"/>
    <w:rsid w:val="00DF1501"/>
    <w:rsid w:val="00DF5376"/>
    <w:rsid w:val="00E02E67"/>
    <w:rsid w:val="00E037FF"/>
    <w:rsid w:val="00E04995"/>
    <w:rsid w:val="00E05F36"/>
    <w:rsid w:val="00E1258F"/>
    <w:rsid w:val="00E12C0E"/>
    <w:rsid w:val="00E14251"/>
    <w:rsid w:val="00E15EF7"/>
    <w:rsid w:val="00E160A9"/>
    <w:rsid w:val="00E16370"/>
    <w:rsid w:val="00E1676F"/>
    <w:rsid w:val="00E1680D"/>
    <w:rsid w:val="00E1717C"/>
    <w:rsid w:val="00E17558"/>
    <w:rsid w:val="00E20542"/>
    <w:rsid w:val="00E2171C"/>
    <w:rsid w:val="00E22961"/>
    <w:rsid w:val="00E22EAF"/>
    <w:rsid w:val="00E234BA"/>
    <w:rsid w:val="00E242FC"/>
    <w:rsid w:val="00E24551"/>
    <w:rsid w:val="00E2657E"/>
    <w:rsid w:val="00E3088A"/>
    <w:rsid w:val="00E31424"/>
    <w:rsid w:val="00E318A1"/>
    <w:rsid w:val="00E33F8E"/>
    <w:rsid w:val="00E34F22"/>
    <w:rsid w:val="00E366FF"/>
    <w:rsid w:val="00E37C5B"/>
    <w:rsid w:val="00E4013E"/>
    <w:rsid w:val="00E40D25"/>
    <w:rsid w:val="00E41A52"/>
    <w:rsid w:val="00E423B5"/>
    <w:rsid w:val="00E4525D"/>
    <w:rsid w:val="00E456EC"/>
    <w:rsid w:val="00E4627C"/>
    <w:rsid w:val="00E55F2B"/>
    <w:rsid w:val="00E56158"/>
    <w:rsid w:val="00E60FD8"/>
    <w:rsid w:val="00E6123D"/>
    <w:rsid w:val="00E61DE9"/>
    <w:rsid w:val="00E63512"/>
    <w:rsid w:val="00E6411D"/>
    <w:rsid w:val="00E6428C"/>
    <w:rsid w:val="00E702B1"/>
    <w:rsid w:val="00E71563"/>
    <w:rsid w:val="00E71B01"/>
    <w:rsid w:val="00E723D9"/>
    <w:rsid w:val="00E7241C"/>
    <w:rsid w:val="00E74822"/>
    <w:rsid w:val="00E74BFD"/>
    <w:rsid w:val="00E74E9E"/>
    <w:rsid w:val="00E8025E"/>
    <w:rsid w:val="00E802F8"/>
    <w:rsid w:val="00E8128A"/>
    <w:rsid w:val="00E8136F"/>
    <w:rsid w:val="00E81790"/>
    <w:rsid w:val="00E82652"/>
    <w:rsid w:val="00E827A2"/>
    <w:rsid w:val="00E8325A"/>
    <w:rsid w:val="00E8578C"/>
    <w:rsid w:val="00E85896"/>
    <w:rsid w:val="00E8659F"/>
    <w:rsid w:val="00E86C90"/>
    <w:rsid w:val="00E86D24"/>
    <w:rsid w:val="00E93012"/>
    <w:rsid w:val="00E93CD6"/>
    <w:rsid w:val="00E96089"/>
    <w:rsid w:val="00E968A7"/>
    <w:rsid w:val="00EA0A58"/>
    <w:rsid w:val="00EA3085"/>
    <w:rsid w:val="00EA3700"/>
    <w:rsid w:val="00EA4664"/>
    <w:rsid w:val="00EA65E4"/>
    <w:rsid w:val="00EA7E7B"/>
    <w:rsid w:val="00EA7EDC"/>
    <w:rsid w:val="00EB0495"/>
    <w:rsid w:val="00EB10D7"/>
    <w:rsid w:val="00EB290D"/>
    <w:rsid w:val="00EB2CC6"/>
    <w:rsid w:val="00EB4159"/>
    <w:rsid w:val="00EB52ED"/>
    <w:rsid w:val="00EB5630"/>
    <w:rsid w:val="00EB5832"/>
    <w:rsid w:val="00EB5FD0"/>
    <w:rsid w:val="00EB7B2E"/>
    <w:rsid w:val="00EC07B7"/>
    <w:rsid w:val="00EC4708"/>
    <w:rsid w:val="00EC4A21"/>
    <w:rsid w:val="00EC4B2F"/>
    <w:rsid w:val="00EC4C5E"/>
    <w:rsid w:val="00EC52F1"/>
    <w:rsid w:val="00EC5427"/>
    <w:rsid w:val="00ED055C"/>
    <w:rsid w:val="00ED0B07"/>
    <w:rsid w:val="00ED0D1F"/>
    <w:rsid w:val="00ED295E"/>
    <w:rsid w:val="00ED5516"/>
    <w:rsid w:val="00ED5AD5"/>
    <w:rsid w:val="00ED6855"/>
    <w:rsid w:val="00ED6DAF"/>
    <w:rsid w:val="00ED6F8A"/>
    <w:rsid w:val="00ED7491"/>
    <w:rsid w:val="00EE0EBF"/>
    <w:rsid w:val="00EE4136"/>
    <w:rsid w:val="00EE59CD"/>
    <w:rsid w:val="00EE7D6E"/>
    <w:rsid w:val="00EF123E"/>
    <w:rsid w:val="00EF1983"/>
    <w:rsid w:val="00EF4C32"/>
    <w:rsid w:val="00EF650D"/>
    <w:rsid w:val="00EF7585"/>
    <w:rsid w:val="00EF79E1"/>
    <w:rsid w:val="00EF7C18"/>
    <w:rsid w:val="00F00AE5"/>
    <w:rsid w:val="00F00FAA"/>
    <w:rsid w:val="00F016C7"/>
    <w:rsid w:val="00F01D83"/>
    <w:rsid w:val="00F02B31"/>
    <w:rsid w:val="00F0304F"/>
    <w:rsid w:val="00F03126"/>
    <w:rsid w:val="00F05977"/>
    <w:rsid w:val="00F05F0F"/>
    <w:rsid w:val="00F068ED"/>
    <w:rsid w:val="00F10C01"/>
    <w:rsid w:val="00F10CAD"/>
    <w:rsid w:val="00F1525B"/>
    <w:rsid w:val="00F157B5"/>
    <w:rsid w:val="00F17876"/>
    <w:rsid w:val="00F17887"/>
    <w:rsid w:val="00F206CE"/>
    <w:rsid w:val="00F208B1"/>
    <w:rsid w:val="00F21383"/>
    <w:rsid w:val="00F21D8B"/>
    <w:rsid w:val="00F23CF7"/>
    <w:rsid w:val="00F241B8"/>
    <w:rsid w:val="00F247CB"/>
    <w:rsid w:val="00F2572A"/>
    <w:rsid w:val="00F310CD"/>
    <w:rsid w:val="00F328A2"/>
    <w:rsid w:val="00F33188"/>
    <w:rsid w:val="00F33322"/>
    <w:rsid w:val="00F3486E"/>
    <w:rsid w:val="00F355DD"/>
    <w:rsid w:val="00F36078"/>
    <w:rsid w:val="00F368AD"/>
    <w:rsid w:val="00F37907"/>
    <w:rsid w:val="00F37AF3"/>
    <w:rsid w:val="00F37E95"/>
    <w:rsid w:val="00F40023"/>
    <w:rsid w:val="00F41EE4"/>
    <w:rsid w:val="00F424E7"/>
    <w:rsid w:val="00F429B8"/>
    <w:rsid w:val="00F42A35"/>
    <w:rsid w:val="00F43D76"/>
    <w:rsid w:val="00F43E1A"/>
    <w:rsid w:val="00F4556B"/>
    <w:rsid w:val="00F4698A"/>
    <w:rsid w:val="00F47378"/>
    <w:rsid w:val="00F503A2"/>
    <w:rsid w:val="00F52B14"/>
    <w:rsid w:val="00F541F8"/>
    <w:rsid w:val="00F549E1"/>
    <w:rsid w:val="00F54A63"/>
    <w:rsid w:val="00F54C57"/>
    <w:rsid w:val="00F56837"/>
    <w:rsid w:val="00F61247"/>
    <w:rsid w:val="00F612D4"/>
    <w:rsid w:val="00F637FD"/>
    <w:rsid w:val="00F638D0"/>
    <w:rsid w:val="00F63C57"/>
    <w:rsid w:val="00F64D76"/>
    <w:rsid w:val="00F66BDD"/>
    <w:rsid w:val="00F67B48"/>
    <w:rsid w:val="00F75664"/>
    <w:rsid w:val="00F75E06"/>
    <w:rsid w:val="00F82893"/>
    <w:rsid w:val="00F83A17"/>
    <w:rsid w:val="00F83A1E"/>
    <w:rsid w:val="00F84F60"/>
    <w:rsid w:val="00F85179"/>
    <w:rsid w:val="00F8586C"/>
    <w:rsid w:val="00F86617"/>
    <w:rsid w:val="00F87624"/>
    <w:rsid w:val="00F8784D"/>
    <w:rsid w:val="00F87C98"/>
    <w:rsid w:val="00F87EC9"/>
    <w:rsid w:val="00F905A5"/>
    <w:rsid w:val="00F90652"/>
    <w:rsid w:val="00F910F5"/>
    <w:rsid w:val="00F918DE"/>
    <w:rsid w:val="00F91B42"/>
    <w:rsid w:val="00F9299A"/>
    <w:rsid w:val="00F94E82"/>
    <w:rsid w:val="00F957E3"/>
    <w:rsid w:val="00F95954"/>
    <w:rsid w:val="00F95D1C"/>
    <w:rsid w:val="00F96FA8"/>
    <w:rsid w:val="00F96FD9"/>
    <w:rsid w:val="00F979F7"/>
    <w:rsid w:val="00FA000D"/>
    <w:rsid w:val="00FA0AB1"/>
    <w:rsid w:val="00FA2170"/>
    <w:rsid w:val="00FA45C2"/>
    <w:rsid w:val="00FA6F29"/>
    <w:rsid w:val="00FA76F0"/>
    <w:rsid w:val="00FA77CD"/>
    <w:rsid w:val="00FB0782"/>
    <w:rsid w:val="00FB3484"/>
    <w:rsid w:val="00FB4088"/>
    <w:rsid w:val="00FB61B1"/>
    <w:rsid w:val="00FB6273"/>
    <w:rsid w:val="00FB7D9B"/>
    <w:rsid w:val="00FC13DC"/>
    <w:rsid w:val="00FC1CFC"/>
    <w:rsid w:val="00FC34D7"/>
    <w:rsid w:val="00FC5678"/>
    <w:rsid w:val="00FC6283"/>
    <w:rsid w:val="00FD1BCD"/>
    <w:rsid w:val="00FD2518"/>
    <w:rsid w:val="00FD34EB"/>
    <w:rsid w:val="00FD396D"/>
    <w:rsid w:val="00FD3D39"/>
    <w:rsid w:val="00FD52EE"/>
    <w:rsid w:val="00FD6CE0"/>
    <w:rsid w:val="00FD6EFF"/>
    <w:rsid w:val="00FD7806"/>
    <w:rsid w:val="00FE1C76"/>
    <w:rsid w:val="00FE23A5"/>
    <w:rsid w:val="00FE70BF"/>
    <w:rsid w:val="00FE72A7"/>
    <w:rsid w:val="00FE7C48"/>
    <w:rsid w:val="00FF1939"/>
    <w:rsid w:val="00FF199F"/>
    <w:rsid w:val="00FF1BE1"/>
    <w:rsid w:val="00FF2703"/>
    <w:rsid w:val="00FF3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66B"/>
  </w:style>
  <w:style w:type="paragraph" w:styleId="1">
    <w:name w:val="heading 1"/>
    <w:basedOn w:val="a"/>
    <w:next w:val="a"/>
    <w:link w:val="10"/>
    <w:rsid w:val="00C4566B"/>
    <w:pPr>
      <w:keepNext/>
      <w:keepLines/>
      <w:pBdr>
        <w:top w:val="nil"/>
        <w:left w:val="nil"/>
        <w:bottom w:val="nil"/>
        <w:right w:val="nil"/>
        <w:between w:val="nil"/>
      </w:pBdr>
      <w:spacing w:before="400" w:after="120"/>
      <w:outlineLvl w:val="0"/>
    </w:pPr>
    <w:rPr>
      <w:rFonts w:ascii="Arial" w:eastAsia="Arial" w:hAnsi="Arial" w:cs="Arial"/>
      <w:color w:val="000000"/>
      <w:sz w:val="40"/>
      <w:szCs w:val="40"/>
      <w:lang w:eastAsia="ru-RU"/>
    </w:rPr>
  </w:style>
  <w:style w:type="paragraph" w:styleId="5">
    <w:name w:val="heading 5"/>
    <w:basedOn w:val="a"/>
    <w:next w:val="a"/>
    <w:link w:val="50"/>
    <w:rsid w:val="00C4566B"/>
    <w:pPr>
      <w:keepNext/>
      <w:keepLines/>
      <w:pBdr>
        <w:top w:val="nil"/>
        <w:left w:val="nil"/>
        <w:bottom w:val="nil"/>
        <w:right w:val="nil"/>
        <w:between w:val="nil"/>
      </w:pBdr>
      <w:spacing w:before="240" w:after="80"/>
      <w:outlineLvl w:val="4"/>
    </w:pPr>
    <w:rPr>
      <w:rFonts w:ascii="Arial" w:eastAsia="Arial" w:hAnsi="Arial" w:cs="Arial"/>
      <w:color w:val="66666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566B"/>
    <w:rPr>
      <w:rFonts w:ascii="Arial" w:eastAsia="Arial" w:hAnsi="Arial" w:cs="Arial"/>
      <w:color w:val="000000"/>
      <w:sz w:val="40"/>
      <w:szCs w:val="40"/>
      <w:lang w:eastAsia="ru-RU"/>
    </w:rPr>
  </w:style>
  <w:style w:type="character" w:customStyle="1" w:styleId="50">
    <w:name w:val="Заголовок 5 Знак"/>
    <w:basedOn w:val="a0"/>
    <w:link w:val="5"/>
    <w:rsid w:val="00C4566B"/>
    <w:rPr>
      <w:rFonts w:ascii="Arial" w:eastAsia="Arial" w:hAnsi="Arial" w:cs="Arial"/>
      <w:color w:val="666666"/>
      <w:lang w:eastAsia="ru-RU"/>
    </w:rPr>
  </w:style>
  <w:style w:type="paragraph" w:styleId="a3">
    <w:name w:val="header"/>
    <w:basedOn w:val="a"/>
    <w:link w:val="a4"/>
    <w:unhideWhenUsed/>
    <w:rsid w:val="00C4566B"/>
    <w:pPr>
      <w:tabs>
        <w:tab w:val="center" w:pos="4677"/>
        <w:tab w:val="right" w:pos="9355"/>
      </w:tabs>
      <w:spacing w:after="0" w:line="240" w:lineRule="auto"/>
    </w:pPr>
  </w:style>
  <w:style w:type="character" w:customStyle="1" w:styleId="a4">
    <w:name w:val="Верхний колонтитул Знак"/>
    <w:basedOn w:val="a0"/>
    <w:link w:val="a3"/>
    <w:rsid w:val="00C4566B"/>
  </w:style>
  <w:style w:type="paragraph" w:styleId="a5">
    <w:name w:val="footer"/>
    <w:basedOn w:val="a"/>
    <w:link w:val="a6"/>
    <w:uiPriority w:val="99"/>
    <w:unhideWhenUsed/>
    <w:rsid w:val="00C456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566B"/>
  </w:style>
  <w:style w:type="paragraph" w:styleId="a7">
    <w:name w:val="Body Text"/>
    <w:basedOn w:val="a"/>
    <w:link w:val="a8"/>
    <w:semiHidden/>
    <w:rsid w:val="00C4566B"/>
    <w:pPr>
      <w:widowControl w:val="0"/>
      <w:shd w:val="clear" w:color="auto" w:fill="FFFFFF"/>
      <w:autoSpaceDE w:val="0"/>
      <w:autoSpaceDN w:val="0"/>
      <w:adjustRightInd w:val="0"/>
      <w:spacing w:after="0" w:line="360" w:lineRule="auto"/>
      <w:jc w:val="both"/>
    </w:pPr>
    <w:rPr>
      <w:rFonts w:ascii="Times New Roman" w:eastAsia="Times New Roman" w:hAnsi="Times New Roman" w:cs="Times New Roman"/>
      <w:color w:val="000000"/>
      <w:sz w:val="28"/>
      <w:szCs w:val="20"/>
      <w:lang w:eastAsia="ru-RU"/>
    </w:rPr>
  </w:style>
  <w:style w:type="character" w:customStyle="1" w:styleId="a8">
    <w:name w:val="Основной текст Знак"/>
    <w:basedOn w:val="a0"/>
    <w:link w:val="a7"/>
    <w:semiHidden/>
    <w:rsid w:val="00C4566B"/>
    <w:rPr>
      <w:rFonts w:ascii="Times New Roman" w:eastAsia="Times New Roman" w:hAnsi="Times New Roman" w:cs="Times New Roman"/>
      <w:color w:val="000000"/>
      <w:sz w:val="28"/>
      <w:szCs w:val="20"/>
      <w:shd w:val="clear" w:color="auto" w:fill="FFFFFF"/>
      <w:lang w:eastAsia="ru-RU"/>
    </w:rPr>
  </w:style>
  <w:style w:type="paragraph" w:styleId="a9">
    <w:name w:val="List Paragraph"/>
    <w:basedOn w:val="a"/>
    <w:uiPriority w:val="34"/>
    <w:qFormat/>
    <w:rsid w:val="00C4566B"/>
    <w:pPr>
      <w:ind w:left="720"/>
      <w:contextualSpacing/>
    </w:pPr>
  </w:style>
  <w:style w:type="paragraph" w:styleId="aa">
    <w:name w:val="Normal (Web)"/>
    <w:basedOn w:val="a"/>
    <w:uiPriority w:val="99"/>
    <w:unhideWhenUsed/>
    <w:rsid w:val="00C4566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C45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C4566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456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2.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6733221183976891"/>
          <c:y val="0.12682079017961767"/>
          <c:w val="0.46772916401607789"/>
          <c:h val="0.86171492069555444"/>
        </c:manualLayout>
      </c:layout>
      <c:pieChart>
        <c:varyColors val="1"/>
        <c:ser>
          <c:idx val="0"/>
          <c:order val="0"/>
          <c:tx>
            <c:strRef>
              <c:f>Лист1!$B$1</c:f>
              <c:strCache>
                <c:ptCount val="1"/>
                <c:pt idx="0">
                  <c:v>Продажи</c:v>
                </c:pt>
              </c:strCache>
            </c:strRef>
          </c:tx>
          <c:dLbls>
            <c:dLbl>
              <c:idx val="0"/>
              <c:layout>
                <c:manualLayout>
                  <c:x val="-0.16958509450232637"/>
                  <c:y val="-1.799305555555559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C56-4FD3-9F2E-BD313091B57D}"/>
                </c:ext>
              </c:extLst>
            </c:dLbl>
            <c:dLbl>
              <c:idx val="1"/>
              <c:layout>
                <c:manualLayout>
                  <c:x val="0.1652889259578639"/>
                  <c:y val="-0.1449312500000005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C56-4FD3-9F2E-BD313091B57D}"/>
                </c:ext>
              </c:extLst>
            </c:dLbl>
            <c:dLbl>
              <c:idx val="2"/>
              <c:layout>
                <c:manualLayout>
                  <c:x val="8.6446797381925039E-2"/>
                  <c:y val="0.2421034722222227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C56-4FD3-9F2E-BD313091B57D}"/>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C56-4FD3-9F2E-BD313091B57D}"/>
                </c:ext>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Лист1!$A$2:$A$5</c:f>
              <c:strCache>
                <c:ptCount val="3"/>
                <c:pt idx="0">
                  <c:v>высокий </c:v>
                </c:pt>
                <c:pt idx="1">
                  <c:v>средний</c:v>
                </c:pt>
                <c:pt idx="2">
                  <c:v>низкий</c:v>
                </c:pt>
              </c:strCache>
            </c:strRef>
          </c:cat>
          <c:val>
            <c:numRef>
              <c:f>Лист1!$B$2:$B$5</c:f>
              <c:numCache>
                <c:formatCode>General</c:formatCode>
                <c:ptCount val="4"/>
                <c:pt idx="0">
                  <c:v>55</c:v>
                </c:pt>
                <c:pt idx="1">
                  <c:v>35</c:v>
                </c:pt>
                <c:pt idx="2">
                  <c:v>16.7</c:v>
                </c:pt>
              </c:numCache>
            </c:numRef>
          </c:val>
          <c:extLst xmlns:c16r2="http://schemas.microsoft.com/office/drawing/2015/06/chart">
            <c:ext xmlns:c16="http://schemas.microsoft.com/office/drawing/2014/chart" uri="{C3380CC4-5D6E-409C-BE32-E72D297353CC}">
              <c16:uniqueId val="{00000000-CE07-4ED3-A0C7-EDBF0E2EC064}"/>
            </c:ext>
          </c:extLst>
        </c:ser>
        <c:dLbls>
          <c:showVal val="1"/>
        </c:dLbls>
        <c:firstSliceAng val="0"/>
      </c:pieChart>
    </c:plotArea>
    <c:legend>
      <c:legendPos val="t"/>
      <c:legendEntry>
        <c:idx val="3"/>
        <c:delete val="1"/>
      </c:legendEntry>
    </c:legend>
    <c:plotVisOnly val="1"/>
    <c:dispBlanksAs val="zero"/>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8658118256051335"/>
          <c:y val="0.14887150682790889"/>
          <c:w val="0.43146726450860406"/>
          <c:h val="0.82202363072862861"/>
        </c:manualLayout>
      </c:layout>
      <c:pieChart>
        <c:varyColors val="1"/>
        <c:ser>
          <c:idx val="0"/>
          <c:order val="0"/>
          <c:tx>
            <c:strRef>
              <c:f>Лист1!$B$1</c:f>
              <c:strCache>
                <c:ptCount val="1"/>
                <c:pt idx="0">
                  <c:v>Столбец1</c:v>
                </c:pt>
              </c:strCache>
            </c:strRef>
          </c:tx>
          <c:dLbls>
            <c:dLbl>
              <c:idx val="2"/>
              <c:layout>
                <c:manualLayout>
                  <c:x val="2.5318970545348488E-2"/>
                  <c:y val="0.19890868055555574"/>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219-4B8F-85CD-34521EC1259D}"/>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219-4B8F-85CD-34521EC1259D}"/>
                </c:ext>
              </c:extLst>
            </c:dLbl>
            <c:spPr>
              <a:noFill/>
              <a:ln>
                <a:noFill/>
              </a:ln>
              <a:effectLst/>
            </c:spPr>
            <c:dLblPos val="ctr"/>
            <c:showVal val="1"/>
            <c:showLeaderLines val="1"/>
            <c:extLst xmlns:c16r2="http://schemas.microsoft.com/office/drawing/2015/06/chart">
              <c:ext xmlns:c15="http://schemas.microsoft.com/office/drawing/2012/chart" uri="{CE6537A1-D6FC-4f65-9D91-7224C49458BB}"/>
            </c:extLst>
          </c:dLbls>
          <c:cat>
            <c:strRef>
              <c:f>Лист1!$A$2:$A$5</c:f>
              <c:strCache>
                <c:ptCount val="3"/>
                <c:pt idx="0">
                  <c:v>высокй </c:v>
                </c:pt>
                <c:pt idx="1">
                  <c:v>средний</c:v>
                </c:pt>
                <c:pt idx="2">
                  <c:v>низкий</c:v>
                </c:pt>
              </c:strCache>
            </c:strRef>
          </c:cat>
          <c:val>
            <c:numRef>
              <c:f>Лист1!$B$2:$B$5</c:f>
              <c:numCache>
                <c:formatCode>General</c:formatCode>
                <c:ptCount val="4"/>
                <c:pt idx="0">
                  <c:v>25</c:v>
                </c:pt>
                <c:pt idx="1">
                  <c:v>70</c:v>
                </c:pt>
                <c:pt idx="2">
                  <c:v>5</c:v>
                </c:pt>
              </c:numCache>
            </c:numRef>
          </c:val>
          <c:extLst xmlns:c16r2="http://schemas.microsoft.com/office/drawing/2015/06/chart">
            <c:ext xmlns:c16="http://schemas.microsoft.com/office/drawing/2014/chart" uri="{C3380CC4-5D6E-409C-BE32-E72D297353CC}">
              <c16:uniqueId val="{00000000-2EA4-427C-B0C1-295A2369D62A}"/>
            </c:ext>
          </c:extLst>
        </c:ser>
        <c:dLbls>
          <c:showVal val="1"/>
        </c:dLbls>
        <c:firstSliceAng val="0"/>
      </c:pieChart>
    </c:plotArea>
    <c:legend>
      <c:legendPos val="t"/>
    </c:legend>
    <c:plotVisOnly val="1"/>
    <c:dispBlanksAs val="zero"/>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782489428404783"/>
          <c:y val="0.10653621439547178"/>
          <c:w val="0.45739100320793236"/>
          <c:h val="0.87141306895623438"/>
        </c:manualLayout>
      </c:layout>
      <c:pieChart>
        <c:varyColors val="1"/>
        <c:ser>
          <c:idx val="0"/>
          <c:order val="0"/>
          <c:tx>
            <c:strRef>
              <c:f>Лист1!$B$1</c:f>
              <c:strCache>
                <c:ptCount val="1"/>
                <c:pt idx="0">
                  <c:v>Продажи</c:v>
                </c:pt>
              </c:strCache>
            </c:strRef>
          </c:tx>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B64-4F2F-975E-6A05968F52C5}"/>
                </c:ext>
              </c:extLst>
            </c:dLbl>
            <c:spPr>
              <a:noFill/>
              <a:ln>
                <a:noFill/>
              </a:ln>
              <a:effectLst/>
            </c:spPr>
            <c:dLblPos val="ctr"/>
            <c:showVal val="1"/>
            <c:showLeaderLines val="1"/>
            <c:extLst xmlns:c16r2="http://schemas.microsoft.com/office/drawing/2015/06/chart">
              <c:ext xmlns:c15="http://schemas.microsoft.com/office/drawing/2012/chart" uri="{CE6537A1-D6FC-4f65-9D91-7224C49458BB}"/>
            </c:extLst>
          </c:dLbls>
          <c:cat>
            <c:strRef>
              <c:f>Лист1!$A$2:$A$5</c:f>
              <c:strCache>
                <c:ptCount val="3"/>
                <c:pt idx="0">
                  <c:v>высокий</c:v>
                </c:pt>
                <c:pt idx="1">
                  <c:v>средний</c:v>
                </c:pt>
                <c:pt idx="2">
                  <c:v>низкий</c:v>
                </c:pt>
              </c:strCache>
            </c:strRef>
          </c:cat>
          <c:val>
            <c:numRef>
              <c:f>Лист1!$B$2:$B$5</c:f>
              <c:numCache>
                <c:formatCode>General</c:formatCode>
                <c:ptCount val="4"/>
                <c:pt idx="0">
                  <c:v>30</c:v>
                </c:pt>
                <c:pt idx="1">
                  <c:v>60</c:v>
                </c:pt>
                <c:pt idx="2">
                  <c:v>10</c:v>
                </c:pt>
              </c:numCache>
            </c:numRef>
          </c:val>
          <c:extLst xmlns:c16r2="http://schemas.microsoft.com/office/drawing/2015/06/chart">
            <c:ext xmlns:c16="http://schemas.microsoft.com/office/drawing/2014/chart" uri="{C3380CC4-5D6E-409C-BE32-E72D297353CC}">
              <c16:uniqueId val="{00000000-BFDD-4913-A3B5-78420D0DFD5C}"/>
            </c:ext>
          </c:extLst>
        </c:ser>
        <c:dLbls>
          <c:showVal val="1"/>
        </c:dLbls>
        <c:firstSliceAng val="0"/>
      </c:pieChart>
    </c:plotArea>
    <c:legend>
      <c:legendPos val="t"/>
    </c:legend>
    <c:plotVisOnly val="1"/>
    <c:dispBlanksAs val="zero"/>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7697707057451182"/>
          <c:y val="0.11933014437142461"/>
          <c:w val="0.45067567074949055"/>
          <c:h val="0.85861913898028464"/>
        </c:manualLayout>
      </c:layout>
      <c:pieChart>
        <c:varyColors val="1"/>
        <c:ser>
          <c:idx val="0"/>
          <c:order val="0"/>
          <c:tx>
            <c:strRef>
              <c:f>Лист1!$B$1</c:f>
              <c:strCache>
                <c:ptCount val="1"/>
                <c:pt idx="0">
                  <c:v>Продажи</c:v>
                </c:pt>
              </c:strCache>
            </c:strRef>
          </c:tx>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D1F-4308-B687-3B2BD9CA36B1}"/>
                </c:ext>
              </c:extLst>
            </c:dLbl>
            <c:spPr>
              <a:noFill/>
              <a:ln>
                <a:noFill/>
              </a:ln>
              <a:effectLst/>
            </c:spPr>
            <c:dLblPos val="ctr"/>
            <c:showVal val="1"/>
            <c:showLeaderLines val="1"/>
            <c:extLst xmlns:c16r2="http://schemas.microsoft.com/office/drawing/2015/06/chart">
              <c:ext xmlns:c15="http://schemas.microsoft.com/office/drawing/2012/chart" uri="{CE6537A1-D6FC-4f65-9D91-7224C49458BB}"/>
            </c:extLst>
          </c:dLbls>
          <c:cat>
            <c:strRef>
              <c:f>Лист1!$A$2:$A$5</c:f>
              <c:strCache>
                <c:ptCount val="3"/>
                <c:pt idx="0">
                  <c:v>высокий</c:v>
                </c:pt>
                <c:pt idx="1">
                  <c:v>средний</c:v>
                </c:pt>
                <c:pt idx="2">
                  <c:v>низкий</c:v>
                </c:pt>
              </c:strCache>
            </c:strRef>
          </c:cat>
          <c:val>
            <c:numRef>
              <c:f>Лист1!$B$2:$B$5</c:f>
              <c:numCache>
                <c:formatCode>General</c:formatCode>
                <c:ptCount val="4"/>
                <c:pt idx="0">
                  <c:v>45</c:v>
                </c:pt>
                <c:pt idx="1">
                  <c:v>50</c:v>
                </c:pt>
                <c:pt idx="2">
                  <c:v>5</c:v>
                </c:pt>
              </c:numCache>
            </c:numRef>
          </c:val>
          <c:extLst xmlns:c16r2="http://schemas.microsoft.com/office/drawing/2015/06/chart">
            <c:ext xmlns:c16="http://schemas.microsoft.com/office/drawing/2014/chart" uri="{C3380CC4-5D6E-409C-BE32-E72D297353CC}">
              <c16:uniqueId val="{00000000-AD9C-4664-9DC2-561F5A68DF3D}"/>
            </c:ext>
          </c:extLst>
        </c:ser>
        <c:dLbls>
          <c:showVal val="1"/>
        </c:dLbls>
        <c:firstSliceAng val="0"/>
      </c:pieChart>
    </c:plotArea>
    <c:legend>
      <c:legendPos val="t"/>
    </c:legend>
    <c:plotVisOnly val="1"/>
    <c:dispBlanksAs val="zero"/>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782489428404783"/>
          <c:y val="9.7715927736155353E-2"/>
          <c:w val="0.46202063283756295"/>
          <c:h val="0.88023335561555349"/>
        </c:manualLayout>
      </c:layout>
      <c:pieChart>
        <c:varyColors val="1"/>
        <c:ser>
          <c:idx val="0"/>
          <c:order val="0"/>
          <c:tx>
            <c:strRef>
              <c:f>Лист1!$B$1</c:f>
              <c:strCache>
                <c:ptCount val="1"/>
                <c:pt idx="0">
                  <c:v>Продажи</c:v>
                </c:pt>
              </c:strCache>
            </c:strRef>
          </c:tx>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7B9-4E83-83CE-A3B2C3072D4D}"/>
                </c:ext>
              </c:extLst>
            </c:dLbl>
            <c:spPr>
              <a:noFill/>
              <a:ln>
                <a:noFill/>
              </a:ln>
              <a:effectLst/>
            </c:spPr>
            <c:dLblPos val="ctr"/>
            <c:showVal val="1"/>
            <c:showLeaderLines val="1"/>
            <c:extLst xmlns:c16r2="http://schemas.microsoft.com/office/drawing/2015/06/chart">
              <c:ext xmlns:c15="http://schemas.microsoft.com/office/drawing/2012/chart" uri="{CE6537A1-D6FC-4f65-9D91-7224C49458BB}"/>
            </c:extLst>
          </c:dLbls>
          <c:cat>
            <c:strRef>
              <c:f>Лист1!$A$2:$A$5</c:f>
              <c:strCache>
                <c:ptCount val="3"/>
                <c:pt idx="0">
                  <c:v>высокий</c:v>
                </c:pt>
                <c:pt idx="1">
                  <c:v>средний</c:v>
                </c:pt>
                <c:pt idx="2">
                  <c:v>низкий</c:v>
                </c:pt>
              </c:strCache>
            </c:strRef>
          </c:cat>
          <c:val>
            <c:numRef>
              <c:f>Лист1!$B$2:$B$5</c:f>
              <c:numCache>
                <c:formatCode>General</c:formatCode>
                <c:ptCount val="4"/>
                <c:pt idx="0">
                  <c:v>40</c:v>
                </c:pt>
                <c:pt idx="1">
                  <c:v>50</c:v>
                </c:pt>
                <c:pt idx="2">
                  <c:v>10</c:v>
                </c:pt>
              </c:numCache>
            </c:numRef>
          </c:val>
          <c:extLst xmlns:c16r2="http://schemas.microsoft.com/office/drawing/2015/06/chart">
            <c:ext xmlns:c16="http://schemas.microsoft.com/office/drawing/2014/chart" uri="{C3380CC4-5D6E-409C-BE32-E72D297353CC}">
              <c16:uniqueId val="{00000000-C038-4FD4-8E2C-F1E91ADDD222}"/>
            </c:ext>
          </c:extLst>
        </c:ser>
        <c:dLbls>
          <c:showVal val="1"/>
        </c:dLbls>
        <c:firstSliceAng val="0"/>
      </c:pieChart>
    </c:plotArea>
    <c:legend>
      <c:legendPos val="t"/>
    </c:legend>
    <c:plotVisOnly val="1"/>
    <c:dispBlanksAs val="zero"/>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8160670020414236"/>
          <c:y val="0.12374028770108304"/>
          <c:w val="0.44373122630504519"/>
          <c:h val="0.84538870899130958"/>
        </c:manualLayout>
      </c:layout>
      <c:pieChart>
        <c:varyColors val="1"/>
        <c:ser>
          <c:idx val="0"/>
          <c:order val="0"/>
          <c:tx>
            <c:strRef>
              <c:f>Лист1!$B$1</c:f>
              <c:strCache>
                <c:ptCount val="1"/>
                <c:pt idx="0">
                  <c:v>Продажи</c:v>
                </c:pt>
              </c:strCache>
            </c:strRef>
          </c:tx>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DCA-475F-A90A-B75058119BA2}"/>
                </c:ext>
              </c:extLst>
            </c:dLbl>
            <c:spPr>
              <a:noFill/>
              <a:ln>
                <a:noFill/>
              </a:ln>
              <a:effectLst/>
            </c:spPr>
            <c:dLblPos val="ctr"/>
            <c:showVal val="1"/>
            <c:showLeaderLines val="1"/>
            <c:extLst xmlns:c16r2="http://schemas.microsoft.com/office/drawing/2015/06/chart">
              <c:ext xmlns:c15="http://schemas.microsoft.com/office/drawing/2012/chart" uri="{CE6537A1-D6FC-4f65-9D91-7224C49458BB}"/>
            </c:extLst>
          </c:dLbls>
          <c:cat>
            <c:strRef>
              <c:f>Лист1!$A$2:$A$5</c:f>
              <c:strCache>
                <c:ptCount val="3"/>
                <c:pt idx="0">
                  <c:v>высокий</c:v>
                </c:pt>
                <c:pt idx="1">
                  <c:v>средний</c:v>
                </c:pt>
                <c:pt idx="2">
                  <c:v>низкий</c:v>
                </c:pt>
              </c:strCache>
            </c:strRef>
          </c:cat>
          <c:val>
            <c:numRef>
              <c:f>Лист1!$B$2:$B$5</c:f>
              <c:numCache>
                <c:formatCode>General</c:formatCode>
                <c:ptCount val="4"/>
                <c:pt idx="0">
                  <c:v>35</c:v>
                </c:pt>
                <c:pt idx="1">
                  <c:v>50</c:v>
                </c:pt>
                <c:pt idx="2">
                  <c:v>15</c:v>
                </c:pt>
              </c:numCache>
            </c:numRef>
          </c:val>
          <c:extLst xmlns:c16r2="http://schemas.microsoft.com/office/drawing/2015/06/chart">
            <c:ext xmlns:c16="http://schemas.microsoft.com/office/drawing/2014/chart" uri="{C3380CC4-5D6E-409C-BE32-E72D297353CC}">
              <c16:uniqueId val="{00000000-AEA4-4367-91CA-322BA7543D8F}"/>
            </c:ext>
          </c:extLst>
        </c:ser>
        <c:dLbls>
          <c:showVal val="1"/>
        </c:dLbls>
        <c:firstSliceAng val="0"/>
      </c:pieChart>
    </c:plotArea>
    <c:legend>
      <c:legendPos val="t"/>
    </c:legend>
    <c:plotVisOnly val="1"/>
    <c:dispBlanksAs val="zero"/>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38</Pages>
  <Words>7191</Words>
  <Characters>40990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expert</cp:lastModifiedBy>
  <cp:revision>4</cp:revision>
  <cp:lastPrinted>2018-05-15T22:20:00Z</cp:lastPrinted>
  <dcterms:created xsi:type="dcterms:W3CDTF">2018-05-15T21:25:00Z</dcterms:created>
  <dcterms:modified xsi:type="dcterms:W3CDTF">2018-05-15T22:26:00Z</dcterms:modified>
</cp:coreProperties>
</file>