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77" w:rsidRPr="005A2FC3" w:rsidRDefault="00397477" w:rsidP="005A2FC3">
      <w:pPr>
        <w:spacing w:after="0"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СОДЕРЖАНИЕ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В</w:t>
      </w:r>
      <w:r>
        <w:rPr>
          <w:rFonts w:ascii="Times New Roman" w:hAnsi="Times New Roman"/>
          <w:color w:val="0D0D0D"/>
          <w:sz w:val="28"/>
          <w:szCs w:val="28"/>
        </w:rPr>
        <w:t>ведение………………………………………………………………..</w:t>
      </w:r>
      <w:r w:rsidRPr="005A2FC3">
        <w:rPr>
          <w:rFonts w:ascii="Times New Roman" w:hAnsi="Times New Roman"/>
          <w:color w:val="0D0D0D"/>
          <w:sz w:val="28"/>
          <w:szCs w:val="28"/>
        </w:rPr>
        <w:t>……</w:t>
      </w:r>
      <w:r>
        <w:rPr>
          <w:rFonts w:ascii="Times New Roman" w:hAnsi="Times New Roman"/>
          <w:color w:val="0D0D0D"/>
          <w:sz w:val="28"/>
          <w:szCs w:val="28"/>
        </w:rPr>
        <w:t>……</w:t>
      </w:r>
      <w:r w:rsidRPr="005A2FC3">
        <w:rPr>
          <w:rFonts w:ascii="Times New Roman" w:hAnsi="Times New Roman"/>
          <w:color w:val="0D0D0D"/>
          <w:sz w:val="28"/>
          <w:szCs w:val="28"/>
        </w:rPr>
        <w:tab/>
        <w:t>3</w:t>
      </w:r>
    </w:p>
    <w:p w:rsidR="00397477" w:rsidRPr="005A2FC3" w:rsidRDefault="00397477" w:rsidP="005A2FC3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1 Теоретические аспекты активизации познавательной деятельности </w:t>
      </w:r>
    </w:p>
    <w:p w:rsidR="00397477" w:rsidRPr="005A2FC3" w:rsidRDefault="00397477" w:rsidP="005A2FC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   учащихся    на уроках технологии……………...</w:t>
      </w:r>
      <w:r>
        <w:rPr>
          <w:rFonts w:ascii="Times New Roman" w:hAnsi="Times New Roman"/>
          <w:color w:val="0D0D0D"/>
          <w:sz w:val="28"/>
          <w:szCs w:val="28"/>
        </w:rPr>
        <w:t>……………………..</w:t>
      </w:r>
      <w:r w:rsidRPr="005A2FC3">
        <w:rPr>
          <w:rFonts w:ascii="Times New Roman" w:hAnsi="Times New Roman"/>
          <w:color w:val="0D0D0D"/>
          <w:sz w:val="28"/>
          <w:szCs w:val="28"/>
        </w:rPr>
        <w:t>…</w:t>
      </w:r>
      <w:r>
        <w:rPr>
          <w:rFonts w:ascii="Times New Roman" w:hAnsi="Times New Roman"/>
          <w:color w:val="0D0D0D"/>
          <w:sz w:val="28"/>
          <w:szCs w:val="28"/>
        </w:rPr>
        <w:t>……</w:t>
      </w:r>
      <w:r w:rsidRPr="005A2FC3">
        <w:rPr>
          <w:rFonts w:ascii="Times New Roman" w:hAnsi="Times New Roman"/>
          <w:color w:val="0D0D0D"/>
          <w:sz w:val="28"/>
          <w:szCs w:val="28"/>
        </w:rPr>
        <w:tab/>
        <w:t>5</w:t>
      </w:r>
    </w:p>
    <w:p w:rsidR="00397477" w:rsidRPr="005A2FC3" w:rsidRDefault="00397477" w:rsidP="005A2FC3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    1.1 Сущность, уровни и средства активизации познавательной </w:t>
      </w:r>
    </w:p>
    <w:p w:rsidR="00397477" w:rsidRPr="005A2FC3" w:rsidRDefault="00397477" w:rsidP="005A2FC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          деятельности учащихся………………….</w:t>
      </w:r>
      <w:r>
        <w:rPr>
          <w:rFonts w:ascii="Times New Roman" w:hAnsi="Times New Roman"/>
          <w:color w:val="0D0D0D"/>
          <w:sz w:val="28"/>
          <w:szCs w:val="28"/>
        </w:rPr>
        <w:t>………………………….…….</w:t>
      </w:r>
      <w:r w:rsidRPr="005A2FC3">
        <w:rPr>
          <w:rFonts w:ascii="Times New Roman" w:hAnsi="Times New Roman"/>
          <w:color w:val="0D0D0D"/>
          <w:sz w:val="28"/>
          <w:szCs w:val="28"/>
        </w:rPr>
        <w:tab/>
        <w:t>5</w:t>
      </w:r>
    </w:p>
    <w:p w:rsidR="00397477" w:rsidRPr="005A2FC3" w:rsidRDefault="00397477" w:rsidP="003D423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    1.2 Факторы, пути и условия побуждающие к активности изучения…</w:t>
      </w:r>
      <w:r>
        <w:rPr>
          <w:rFonts w:ascii="Times New Roman" w:hAnsi="Times New Roman"/>
          <w:color w:val="0D0D0D"/>
          <w:sz w:val="28"/>
          <w:szCs w:val="28"/>
        </w:rPr>
        <w:t>.......</w:t>
      </w:r>
      <w:r>
        <w:rPr>
          <w:rFonts w:ascii="Times New Roman" w:hAnsi="Times New Roman"/>
          <w:color w:val="0D0D0D"/>
          <w:sz w:val="28"/>
          <w:szCs w:val="28"/>
        </w:rPr>
        <w:tab/>
        <w:t>13</w:t>
      </w:r>
    </w:p>
    <w:p w:rsidR="00397477" w:rsidRPr="005A2FC3" w:rsidRDefault="00397477" w:rsidP="005A2FC3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2 Практическое использование проведения олимпиад </w:t>
      </w:r>
      <w:r>
        <w:rPr>
          <w:rFonts w:ascii="Times New Roman" w:hAnsi="Times New Roman"/>
          <w:color w:val="0D0D0D"/>
          <w:sz w:val="28"/>
          <w:szCs w:val="28"/>
        </w:rPr>
        <w:t>по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технологии</w:t>
      </w:r>
    </w:p>
    <w:p w:rsidR="00397477" w:rsidRPr="005A2FC3" w:rsidRDefault="00397477" w:rsidP="003D423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   для активизации познавательной деятельности учащихся….</w:t>
      </w:r>
      <w:r>
        <w:rPr>
          <w:rFonts w:ascii="Times New Roman" w:hAnsi="Times New Roman"/>
          <w:color w:val="0D0D0D"/>
          <w:sz w:val="28"/>
          <w:szCs w:val="28"/>
        </w:rPr>
        <w:tab/>
        <w:t>18</w:t>
      </w:r>
    </w:p>
    <w:p w:rsidR="00397477" w:rsidRPr="005A2FC3" w:rsidRDefault="00397477" w:rsidP="003D423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    2.1 Особенности проведения олимпиад на уроках технологии</w:t>
      </w:r>
      <w:r>
        <w:rPr>
          <w:rFonts w:ascii="Times New Roman" w:hAnsi="Times New Roman"/>
          <w:color w:val="0D0D0D"/>
          <w:sz w:val="28"/>
          <w:szCs w:val="28"/>
        </w:rPr>
        <w:t>….</w:t>
      </w:r>
      <w:r w:rsidRPr="005A2FC3">
        <w:rPr>
          <w:rFonts w:ascii="Times New Roman" w:hAnsi="Times New Roman"/>
          <w:color w:val="0D0D0D"/>
          <w:sz w:val="28"/>
          <w:szCs w:val="28"/>
        </w:rPr>
        <w:t>……</w:t>
      </w:r>
      <w:r>
        <w:rPr>
          <w:rFonts w:ascii="Times New Roman" w:hAnsi="Times New Roman"/>
          <w:color w:val="0D0D0D"/>
          <w:sz w:val="28"/>
          <w:szCs w:val="28"/>
        </w:rPr>
        <w:t>…...</w:t>
      </w:r>
      <w:r>
        <w:rPr>
          <w:rFonts w:ascii="Times New Roman" w:hAnsi="Times New Roman"/>
          <w:color w:val="0D0D0D"/>
          <w:sz w:val="28"/>
          <w:szCs w:val="28"/>
        </w:rPr>
        <w:tab/>
        <w:t>18</w:t>
      </w:r>
    </w:p>
    <w:p w:rsidR="00397477" w:rsidRDefault="00397477" w:rsidP="006E4784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    2.2 </w:t>
      </w:r>
      <w:r>
        <w:rPr>
          <w:rFonts w:ascii="Times New Roman" w:hAnsi="Times New Roman"/>
          <w:color w:val="0D0D0D"/>
          <w:sz w:val="28"/>
          <w:szCs w:val="28"/>
        </w:rPr>
        <w:t xml:space="preserve">Разработка проведения олимпиады на уроках технологии в </w:t>
      </w:r>
    </w:p>
    <w:p w:rsidR="00397477" w:rsidRDefault="00397477" w:rsidP="003D423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 седьмых классах общеобразовательной школы……………….….........</w:t>
      </w:r>
      <w:r>
        <w:rPr>
          <w:rFonts w:ascii="Times New Roman" w:hAnsi="Times New Roman"/>
          <w:color w:val="0D0D0D"/>
          <w:sz w:val="28"/>
          <w:szCs w:val="28"/>
        </w:rPr>
        <w:tab/>
        <w:t>21</w:t>
      </w:r>
    </w:p>
    <w:p w:rsidR="00397477" w:rsidRPr="005A2FC3" w:rsidRDefault="00397477" w:rsidP="003D423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Заключение……………………………………………………………….</w:t>
      </w:r>
      <w:r>
        <w:rPr>
          <w:rFonts w:ascii="Times New Roman" w:hAnsi="Times New Roman"/>
          <w:color w:val="0D0D0D"/>
          <w:sz w:val="28"/>
          <w:szCs w:val="28"/>
        </w:rPr>
        <w:t>.</w:t>
      </w:r>
      <w:r w:rsidRPr="005A2FC3">
        <w:rPr>
          <w:rFonts w:ascii="Times New Roman" w:hAnsi="Times New Roman"/>
          <w:color w:val="0D0D0D"/>
          <w:sz w:val="28"/>
          <w:szCs w:val="28"/>
        </w:rPr>
        <w:t>…</w:t>
      </w:r>
      <w:r>
        <w:rPr>
          <w:rFonts w:ascii="Times New Roman" w:hAnsi="Times New Roman"/>
          <w:color w:val="0D0D0D"/>
          <w:sz w:val="28"/>
          <w:szCs w:val="28"/>
        </w:rPr>
        <w:t>….</w:t>
      </w:r>
      <w:r w:rsidRPr="005A2FC3">
        <w:rPr>
          <w:rFonts w:ascii="Times New Roman" w:hAnsi="Times New Roman"/>
          <w:color w:val="0D0D0D"/>
          <w:sz w:val="28"/>
          <w:szCs w:val="28"/>
        </w:rPr>
        <w:t>.</w:t>
      </w:r>
      <w:r>
        <w:rPr>
          <w:rFonts w:ascii="Times New Roman" w:hAnsi="Times New Roman"/>
          <w:color w:val="0D0D0D"/>
          <w:sz w:val="28"/>
          <w:szCs w:val="28"/>
        </w:rPr>
        <w:tab/>
        <w:t>25</w:t>
      </w:r>
    </w:p>
    <w:p w:rsidR="00397477" w:rsidRPr="005A2FC3" w:rsidRDefault="00397477" w:rsidP="003D423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Список использованных источников…………..</w:t>
      </w:r>
      <w:r>
        <w:rPr>
          <w:rFonts w:ascii="Times New Roman" w:hAnsi="Times New Roman"/>
          <w:color w:val="0D0D0D"/>
          <w:sz w:val="28"/>
          <w:szCs w:val="28"/>
        </w:rPr>
        <w:t>……………………………...</w:t>
      </w:r>
      <w:r w:rsidRPr="005A2FC3">
        <w:rPr>
          <w:rFonts w:ascii="Times New Roman" w:hAnsi="Times New Roman"/>
          <w:color w:val="0D0D0D"/>
          <w:sz w:val="28"/>
          <w:szCs w:val="28"/>
        </w:rPr>
        <w:t>.</w:t>
      </w:r>
      <w:r>
        <w:rPr>
          <w:rFonts w:ascii="Times New Roman" w:hAnsi="Times New Roman"/>
          <w:color w:val="0D0D0D"/>
          <w:sz w:val="28"/>
          <w:szCs w:val="28"/>
        </w:rPr>
        <w:tab/>
        <w:t>27</w:t>
      </w:r>
    </w:p>
    <w:p w:rsidR="00397477" w:rsidRDefault="00397477" w:rsidP="005E51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А  Инструкция проведения олимпиады на уроке </w:t>
      </w:r>
    </w:p>
    <w:p w:rsidR="00397477" w:rsidRPr="005A2FC3" w:rsidRDefault="00397477" w:rsidP="003D423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технологии в седьмом классе общеобразовательной школы….</w:t>
      </w:r>
      <w:r>
        <w:rPr>
          <w:rFonts w:ascii="Times New Roman" w:hAnsi="Times New Roman"/>
          <w:sz w:val="28"/>
          <w:szCs w:val="28"/>
        </w:rPr>
        <w:tab/>
        <w:t>29</w:t>
      </w:r>
    </w:p>
    <w:p w:rsidR="00397477" w:rsidRDefault="00397477" w:rsidP="005E51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5C24">
        <w:rPr>
          <w:rFonts w:ascii="Times New Roman" w:hAnsi="Times New Roman"/>
          <w:sz w:val="28"/>
          <w:szCs w:val="28"/>
        </w:rPr>
        <w:t xml:space="preserve">Приложение Б Задания для теоретической части олимпиады </w:t>
      </w:r>
    </w:p>
    <w:p w:rsidR="00397477" w:rsidRPr="005A2FC3" w:rsidRDefault="00397477" w:rsidP="003D423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F5C24">
        <w:rPr>
          <w:rFonts w:ascii="Times New Roman" w:hAnsi="Times New Roman"/>
          <w:sz w:val="28"/>
          <w:szCs w:val="28"/>
        </w:rPr>
        <w:t>на уроках технологии в седьмых классах</w:t>
      </w:r>
      <w:r>
        <w:rPr>
          <w:rFonts w:ascii="Times New Roman" w:hAnsi="Times New Roman"/>
          <w:sz w:val="28"/>
          <w:szCs w:val="28"/>
        </w:rPr>
        <w:t>………………….……</w:t>
      </w:r>
      <w:r>
        <w:rPr>
          <w:rFonts w:ascii="Times New Roman" w:hAnsi="Times New Roman"/>
          <w:sz w:val="28"/>
          <w:szCs w:val="28"/>
        </w:rPr>
        <w:tab/>
        <w:t>30</w:t>
      </w:r>
    </w:p>
    <w:p w:rsidR="00397477" w:rsidRDefault="00397477" w:rsidP="005E51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B1B">
        <w:rPr>
          <w:rFonts w:ascii="Times New Roman" w:hAnsi="Times New Roman"/>
          <w:sz w:val="28"/>
          <w:szCs w:val="28"/>
        </w:rPr>
        <w:t xml:space="preserve">Приложение В Задания для практической части олимпиады </w:t>
      </w:r>
    </w:p>
    <w:p w:rsidR="00397477" w:rsidRPr="005A2FC3" w:rsidRDefault="00397477" w:rsidP="003D4233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65B1B">
        <w:rPr>
          <w:rFonts w:ascii="Times New Roman" w:hAnsi="Times New Roman"/>
          <w:sz w:val="28"/>
          <w:szCs w:val="28"/>
        </w:rPr>
        <w:t>на уроках технологии в седьмых классах</w:t>
      </w:r>
      <w:r>
        <w:rPr>
          <w:rFonts w:ascii="Times New Roman" w:hAnsi="Times New Roman"/>
          <w:sz w:val="28"/>
          <w:szCs w:val="28"/>
        </w:rPr>
        <w:t>……………..……….</w:t>
      </w:r>
      <w:r>
        <w:rPr>
          <w:rFonts w:ascii="Times New Roman" w:hAnsi="Times New Roman"/>
          <w:sz w:val="28"/>
          <w:szCs w:val="28"/>
        </w:rPr>
        <w:tab/>
        <w:t>36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lastRenderedPageBreak/>
        <w:t>ВВЕДЕНИЕ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5A2FC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Специфика образования в начале третьего тысячелетия предъявляет особые требования к использованию разнообразных технологий, поскольку их продукт направлен на качество образования. В связи с этим неизбежен процесс гуманизации образовательной деятельности, которая предполагает создание условий, направленных на раскрытие и развитие способностей школьника, его позитивную самореализацию. В современных условиях важно подготовить подрастающее поколение к самостоятельной жизни, связанной в дальнейшем с трудовой деятельностью, наполненной творчеством, инициативой, самостоятельностью. Уроки технологии помогают решить эту проблему.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Принятые в последние годы Федеральные государственные образовательные стандарты общего образования задают направление таких изменений. В основу стандартов положен системно-деятельностный подход, предполагающий, в частности, обеспечение активности учебно-познавательной деятельности обучающихся.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6D1A">
        <w:rPr>
          <w:i/>
          <w:color w:val="0D0D0D"/>
          <w:sz w:val="28"/>
          <w:szCs w:val="28"/>
        </w:rPr>
        <w:t>Актуальность</w:t>
      </w:r>
      <w:r w:rsidRPr="005A2FC3">
        <w:rPr>
          <w:color w:val="0D0D0D"/>
          <w:sz w:val="28"/>
          <w:szCs w:val="28"/>
        </w:rPr>
        <w:t xml:space="preserve"> данной темы курсовой работы, состоит в том, что проведение олимпиад на уроках технологии позволяет усовершенствовать учебный процесс. Успех обучения на уроках технологии во многом зависит не только от того какой материал усваивается, но и от того, как усваивается: индивидуально или коллективно, в авторитарных или гуманистических условиях, с опорой на внимание, восприятие, память или на весь личностный потенциал человека, с помощью репродуктивных или активных методов обучения. 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6D1A">
        <w:rPr>
          <w:bCs/>
          <w:i/>
          <w:color w:val="0D0D0D"/>
          <w:sz w:val="28"/>
          <w:szCs w:val="28"/>
        </w:rPr>
        <w:t>Объект исследования</w:t>
      </w:r>
      <w:r w:rsidRPr="005A2FC3">
        <w:rPr>
          <w:bCs/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- активизация познавательной деятельности учащихся общеобразовательной школы на уроках технологии.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6D1A">
        <w:rPr>
          <w:bCs/>
          <w:i/>
          <w:color w:val="0D0D0D"/>
          <w:sz w:val="28"/>
          <w:szCs w:val="28"/>
        </w:rPr>
        <w:t>Предмет</w:t>
      </w:r>
      <w:r w:rsidRPr="005A2FC3">
        <w:rPr>
          <w:bCs/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- возможности проведения олимпиад, как средства активизации познавательной деятельности учащихся на уроках технологии.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6D1A">
        <w:rPr>
          <w:i/>
          <w:color w:val="0D0D0D"/>
          <w:sz w:val="28"/>
          <w:szCs w:val="28"/>
        </w:rPr>
        <w:t>Целью</w:t>
      </w:r>
      <w:r w:rsidRPr="005A2FC3">
        <w:rPr>
          <w:color w:val="0D0D0D"/>
          <w:sz w:val="28"/>
          <w:szCs w:val="28"/>
        </w:rPr>
        <w:t xml:space="preserve"> данной работы является рассмотреть активизацию познавательной деятельности учащихся на уроках технологии, через проведение олимпиад.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lastRenderedPageBreak/>
        <w:t xml:space="preserve">В соответствии с поставленной целью, были определены следующие </w:t>
      </w:r>
      <w:r w:rsidRPr="00E56D1A">
        <w:rPr>
          <w:i/>
          <w:color w:val="0D0D0D"/>
          <w:sz w:val="28"/>
          <w:szCs w:val="28"/>
        </w:rPr>
        <w:t>задачи: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- изучить сущность, уровни и средства активизации познавательной деятельности учащихся;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- определить факторы, пути и условия побуждающие к активности изучения;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- выделить особенности проведения олимпиад на уроках технологии;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- </w:t>
      </w:r>
      <w:r>
        <w:rPr>
          <w:color w:val="0D0D0D"/>
          <w:sz w:val="28"/>
          <w:szCs w:val="28"/>
        </w:rPr>
        <w:t>разработать методику</w:t>
      </w:r>
      <w:r w:rsidRPr="005A2FC3">
        <w:rPr>
          <w:color w:val="0D0D0D"/>
          <w:sz w:val="28"/>
          <w:szCs w:val="28"/>
        </w:rPr>
        <w:t xml:space="preserve"> проведения олимпиад</w:t>
      </w:r>
      <w:r>
        <w:rPr>
          <w:color w:val="0D0D0D"/>
          <w:sz w:val="28"/>
          <w:szCs w:val="28"/>
        </w:rPr>
        <w:t>ы</w:t>
      </w:r>
      <w:r w:rsidRPr="005A2FC3">
        <w:rPr>
          <w:color w:val="0D0D0D"/>
          <w:sz w:val="28"/>
          <w:szCs w:val="28"/>
        </w:rPr>
        <w:t xml:space="preserve"> на уроках технологии.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6D1A">
        <w:rPr>
          <w:bCs/>
          <w:i/>
          <w:color w:val="0D0D0D"/>
          <w:sz w:val="28"/>
          <w:szCs w:val="28"/>
        </w:rPr>
        <w:t>Теоретико-методологическую основу</w:t>
      </w:r>
      <w:r w:rsidRPr="00E56D1A">
        <w:rPr>
          <w:i/>
          <w:sz w:val="28"/>
          <w:szCs w:val="28"/>
        </w:rPr>
        <w:t xml:space="preserve"> </w:t>
      </w:r>
      <w:r w:rsidRPr="00E56D1A">
        <w:rPr>
          <w:i/>
          <w:color w:val="0D0D0D"/>
          <w:sz w:val="28"/>
          <w:szCs w:val="28"/>
        </w:rPr>
        <w:t>исследования</w:t>
      </w:r>
      <w:r w:rsidRPr="005A2FC3">
        <w:rPr>
          <w:color w:val="0D0D0D"/>
          <w:sz w:val="28"/>
          <w:szCs w:val="28"/>
        </w:rPr>
        <w:t xml:space="preserve"> составили важнейшие положения теории учебной деятельности и деятельностного подхода в обучении (В.В. Давыдов, А.Н. Леонтьев, С.Л. Рубинштейн, Н.Ф. Талызина В.Д., Д.Б. Эльконин и др.); теории активизации познавательной деятельности обучаемых (Л.П. Аристова, М.А. Данилов, Б.П. Есипов, П.И. Пидкасистый, Т.И. Шамова, Щукина и др.).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Для достижения цели исследования и решения поставленных задач были использованы </w:t>
      </w:r>
      <w:r w:rsidRPr="00E56D1A">
        <w:rPr>
          <w:i/>
          <w:color w:val="0D0D0D"/>
          <w:sz w:val="28"/>
          <w:szCs w:val="28"/>
        </w:rPr>
        <w:t>методы</w:t>
      </w:r>
      <w:r w:rsidRPr="005A2FC3">
        <w:rPr>
          <w:color w:val="0D0D0D"/>
          <w:sz w:val="28"/>
          <w:szCs w:val="28"/>
        </w:rPr>
        <w:t>, взаимопроверяющие и дополняющие друг друга:</w:t>
      </w:r>
      <w:r w:rsidRPr="005A2FC3">
        <w:rPr>
          <w:iCs/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анализ литературы по изучаемой проблеме; методы статистического анализа экспериментальных данных; теоретическое обобщение результатов опытно-экспериментальной работы;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6D1A">
        <w:rPr>
          <w:bCs/>
          <w:i/>
          <w:color w:val="0D0D0D"/>
          <w:sz w:val="28"/>
          <w:szCs w:val="28"/>
        </w:rPr>
        <w:t>Теоретическая значимость</w:t>
      </w:r>
      <w:r w:rsidRPr="00E56D1A">
        <w:rPr>
          <w:b/>
          <w:bCs/>
          <w:i/>
          <w:color w:val="0D0D0D"/>
          <w:sz w:val="28"/>
          <w:szCs w:val="28"/>
        </w:rPr>
        <w:t xml:space="preserve"> </w:t>
      </w:r>
      <w:r w:rsidRPr="00E56D1A">
        <w:rPr>
          <w:i/>
          <w:color w:val="0D0D0D"/>
          <w:sz w:val="28"/>
          <w:szCs w:val="28"/>
        </w:rPr>
        <w:t>исследования</w:t>
      </w:r>
      <w:r w:rsidRPr="005A2FC3">
        <w:rPr>
          <w:color w:val="0D0D0D"/>
          <w:sz w:val="28"/>
          <w:szCs w:val="28"/>
        </w:rPr>
        <w:t xml:space="preserve"> заключается в том, что в нем на основе теоретического анализа выявлены потенциальные возможности использования проведения олимпиад, как средства активизации познавательной деятельности учащихся на уроках технологии.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6D1A">
        <w:rPr>
          <w:bCs/>
          <w:i/>
          <w:color w:val="0D0D0D"/>
          <w:sz w:val="28"/>
          <w:szCs w:val="28"/>
        </w:rPr>
        <w:t>Практическая значимость</w:t>
      </w:r>
      <w:r w:rsidRPr="00E56D1A">
        <w:rPr>
          <w:i/>
          <w:sz w:val="28"/>
          <w:szCs w:val="28"/>
        </w:rPr>
        <w:t xml:space="preserve"> </w:t>
      </w:r>
      <w:r w:rsidRPr="00E56D1A">
        <w:rPr>
          <w:i/>
          <w:color w:val="0D0D0D"/>
          <w:sz w:val="28"/>
          <w:szCs w:val="28"/>
        </w:rPr>
        <w:t>исследования</w:t>
      </w:r>
      <w:r w:rsidRPr="005A2FC3">
        <w:rPr>
          <w:color w:val="0D0D0D"/>
          <w:sz w:val="28"/>
          <w:szCs w:val="28"/>
        </w:rPr>
        <w:t xml:space="preserve"> заключается в том, что в нем описаны и предложены рекомендации по использованию проведения олимпиад как средства активизации познавательной деятельности учащихся на уроках технологии, которые будут полезны учителям при выборе и использовании средств активизации познавательной деятельности учащихся, расширят их представления о возможностях использования олимпиад в процессе обучения.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lastRenderedPageBreak/>
        <w:t>1 Теоретические аспекты активизации познавательной деятельности учащихся на уроках технологии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1.1 Сущность, уровни и средства активизации познавательной деятельности учащихся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Понятие «</w:t>
      </w:r>
      <w:r w:rsidRPr="00E56D1A">
        <w:rPr>
          <w:i/>
          <w:color w:val="0D0D0D"/>
          <w:sz w:val="28"/>
          <w:szCs w:val="28"/>
        </w:rPr>
        <w:t>деятельность</w:t>
      </w:r>
      <w:r w:rsidRPr="005A2FC3">
        <w:rPr>
          <w:color w:val="0D0D0D"/>
          <w:sz w:val="28"/>
          <w:szCs w:val="28"/>
        </w:rPr>
        <w:t>» является одним из основных, базовых в психологии, поэтому ему трудно дать однозначное определение. Большой вклад в разработку понятия «</w:t>
      </w:r>
      <w:r w:rsidRPr="00E56D1A">
        <w:rPr>
          <w:i/>
          <w:color w:val="0D0D0D"/>
          <w:sz w:val="28"/>
          <w:szCs w:val="28"/>
        </w:rPr>
        <w:t>деятельность</w:t>
      </w:r>
      <w:r w:rsidRPr="005A2FC3">
        <w:rPr>
          <w:color w:val="0D0D0D"/>
          <w:sz w:val="28"/>
          <w:szCs w:val="28"/>
        </w:rPr>
        <w:t xml:space="preserve">» в отечественной психологии внесли С.Л. Рубинштейн и А.Н. Леонтьев исследуя проблему соотношения созерцания и деятельности человека, они пришли к выводу, что психика человека складывается в процессе деятельности. </w:t>
      </w:r>
      <w:r w:rsidRPr="00E56D1A">
        <w:rPr>
          <w:i/>
          <w:color w:val="0D0D0D"/>
          <w:sz w:val="28"/>
          <w:szCs w:val="28"/>
        </w:rPr>
        <w:t>Деятельность</w:t>
      </w:r>
      <w:r w:rsidRPr="005A2FC3">
        <w:rPr>
          <w:color w:val="0D0D0D"/>
          <w:sz w:val="28"/>
          <w:szCs w:val="28"/>
        </w:rPr>
        <w:t xml:space="preserve"> - это не реакция и не совокупность реакций, а система, имеющая строение и превращения, свое развитие.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По утверждению С.Л. Рубинштейна, психическое явление возникает и существует в процессе непрерывного взаимодействия индивида с окружающим миром, непрекращающегося потока воздействий окружающего мира на индивида и его ответных действий, причем каждое действие обусловлено внутренними условиями, сложившимися у данного индивида в зависимости от внешних условий, определяющих его историю.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Одним из основных видов деятельности человека является </w:t>
      </w:r>
      <w:r w:rsidRPr="00E56D1A">
        <w:rPr>
          <w:i/>
          <w:color w:val="0D0D0D"/>
          <w:sz w:val="28"/>
          <w:szCs w:val="28"/>
        </w:rPr>
        <w:t>познавательная деятельность</w:t>
      </w:r>
      <w:r w:rsidRPr="005A2FC3">
        <w:rPr>
          <w:color w:val="0D0D0D"/>
          <w:sz w:val="28"/>
          <w:szCs w:val="28"/>
        </w:rPr>
        <w:t xml:space="preserve">. Это деятельность особого рода и она взаимосвязана с любой другой деятельностью. </w:t>
      </w:r>
      <w:r w:rsidRPr="00E56D1A">
        <w:rPr>
          <w:i/>
          <w:color w:val="0D0D0D"/>
          <w:sz w:val="28"/>
          <w:szCs w:val="28"/>
        </w:rPr>
        <w:t>Познавательная деятельность</w:t>
      </w:r>
      <w:r w:rsidRPr="005A2FC3">
        <w:rPr>
          <w:color w:val="0D0D0D"/>
          <w:sz w:val="28"/>
          <w:szCs w:val="28"/>
        </w:rPr>
        <w:t xml:space="preserve"> - это единство чувственного восприятия, теоретического мышления и практической деятельности. Она осуществляется на каждом жизненном шагу, во всех видах деятельности и социальных взаимоотношений учащихся (производительный и общественно полезный труд, ценностно-ориентационная и художественно-эстетическая деятельность, общение), а также путем выполнения различных предметно - практических действий в учебном процессе (экспериментирование, конструирование, решение исследовательских задач и т.п.).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6D1A">
        <w:rPr>
          <w:i/>
          <w:color w:val="0D0D0D"/>
          <w:sz w:val="28"/>
          <w:szCs w:val="28"/>
        </w:rPr>
        <w:lastRenderedPageBreak/>
        <w:t>Познавательная деятельность</w:t>
      </w:r>
      <w:r w:rsidRPr="005A2FC3">
        <w:rPr>
          <w:color w:val="0D0D0D"/>
          <w:sz w:val="28"/>
          <w:szCs w:val="28"/>
        </w:rPr>
        <w:t xml:space="preserve"> в целом складывается из внутренних взаимосвязанных действий, логическая последовательность которых и определяет ее структуру.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Т. И. Шамова выделяет </w:t>
      </w:r>
      <w:r w:rsidRPr="00E56D1A">
        <w:rPr>
          <w:i/>
          <w:color w:val="0D0D0D"/>
          <w:sz w:val="28"/>
          <w:szCs w:val="28"/>
        </w:rPr>
        <w:t>типы познавательного действия</w:t>
      </w:r>
      <w:r w:rsidRPr="005A2FC3">
        <w:rPr>
          <w:color w:val="0D0D0D"/>
          <w:sz w:val="28"/>
          <w:szCs w:val="28"/>
        </w:rPr>
        <w:t>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1. Действия, подводящие к осознанию необходимости нового познания: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>· предварительные практические действия, подводящие к осознанию недостаточности известных теоретических знаний, объяснения новых фактов, явлений, процессов;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>· действия по осознанию практической и теоретической значимости изучаемого вопроса;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>· действия, по анализу и сопоставлению фактов, явлений;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>· выдвижение гипотез и привлечение имеющихся у школьников теоретических знаний для их обоснования.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2. Действия по созданию фактической базы для дальнейших теоретических обобщений: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>· актуализация известных фактов;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>· накопление новых фактов.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3. Действия по обобщению фактического материала: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>· первичные обобщения на основе сравнения (сопоставления и противопоставления фактов);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>· новые обобщения, основанные на предшествующих обобщениях (обобщения второго и т.д. порядка).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Этот ряд обобщений приводит к итоговым обобщениям урока, темы. Обобщения должны включать стержневую идею курса.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Виды познавательной деятельности делятся на два класса: общие виды познавательной деятельности (общие приемы) и специфические виды познавательной деятельности.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6D1A">
        <w:rPr>
          <w:i/>
          <w:color w:val="0D0D0D"/>
          <w:sz w:val="28"/>
          <w:szCs w:val="28"/>
        </w:rPr>
        <w:t>Общие виды познавательной деятельности (общие приемы)</w:t>
      </w:r>
      <w:r w:rsidRPr="005A2FC3">
        <w:rPr>
          <w:color w:val="0D0D0D"/>
          <w:sz w:val="28"/>
          <w:szCs w:val="28"/>
        </w:rPr>
        <w:t xml:space="preserve"> используются в различных областях, при работе с разными знаниями. К общим видам познавательной деятельности относятся все приемы логического мышления (сравнение, подведение под понятие, выведение следствий, приемы </w:t>
      </w:r>
      <w:r w:rsidRPr="005A2FC3">
        <w:rPr>
          <w:color w:val="0D0D0D"/>
          <w:sz w:val="28"/>
          <w:szCs w:val="28"/>
        </w:rPr>
        <w:lastRenderedPageBreak/>
        <w:t>доказательства, классификации и др.). Они независимы от конкретного материала, хотя всегда выполняются с использованием каких-то предметных (специфических) знаний.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К </w:t>
      </w:r>
      <w:r w:rsidRPr="00E56D1A">
        <w:rPr>
          <w:i/>
          <w:color w:val="0D0D0D"/>
          <w:sz w:val="28"/>
          <w:szCs w:val="28"/>
        </w:rPr>
        <w:t>специфическим видам познавательной деятельности</w:t>
      </w:r>
      <w:r w:rsidRPr="005A2FC3">
        <w:rPr>
          <w:color w:val="0D0D0D"/>
          <w:sz w:val="28"/>
          <w:szCs w:val="28"/>
        </w:rPr>
        <w:t xml:space="preserve"> относятся такие, которые используются только в данной области знания.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Содержание, как тех, так и других видов познавательной деятельности должно выделяться и фиксироваться в процессе обучения. Без этого нельзя целенаправленно формировать познавательную деятельность.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В основе учебной деятельности </w:t>
      </w:r>
      <w:r>
        <w:rPr>
          <w:color w:val="0D0D0D"/>
          <w:sz w:val="28"/>
          <w:szCs w:val="28"/>
        </w:rPr>
        <w:t xml:space="preserve">любого </w:t>
      </w:r>
      <w:r w:rsidRPr="005A2FC3">
        <w:rPr>
          <w:color w:val="0D0D0D"/>
          <w:sz w:val="28"/>
          <w:szCs w:val="28"/>
        </w:rPr>
        <w:t xml:space="preserve">школьника на всех возрастных этапах его развития лежит </w:t>
      </w:r>
      <w:r w:rsidRPr="00E56D1A">
        <w:rPr>
          <w:i/>
          <w:color w:val="0D0D0D"/>
          <w:sz w:val="28"/>
          <w:szCs w:val="28"/>
        </w:rPr>
        <w:t>познавательная активность</w:t>
      </w:r>
      <w:r w:rsidRPr="005A2FC3">
        <w:rPr>
          <w:color w:val="0D0D0D"/>
          <w:sz w:val="28"/>
          <w:szCs w:val="28"/>
        </w:rPr>
        <w:t>. Без достаточно высокого уровня данной активности невозможна эффективная организация образовательного процесса.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Существуют</w:t>
      </w:r>
      <w:r w:rsidRPr="005A2FC3">
        <w:rPr>
          <w:color w:val="0D0D0D"/>
          <w:sz w:val="28"/>
          <w:szCs w:val="28"/>
        </w:rPr>
        <w:t xml:space="preserve"> следующие </w:t>
      </w:r>
      <w:r w:rsidRPr="00DB0918">
        <w:rPr>
          <w:i/>
          <w:color w:val="0D0D0D"/>
          <w:sz w:val="28"/>
          <w:szCs w:val="28"/>
        </w:rPr>
        <w:t>компоненты познавательной активности</w:t>
      </w:r>
      <w:r w:rsidRPr="005A2FC3">
        <w:rPr>
          <w:color w:val="0D0D0D"/>
          <w:sz w:val="28"/>
          <w:szCs w:val="28"/>
        </w:rPr>
        <w:t>: познавательный интерес, «общ</w:t>
      </w:r>
      <w:r>
        <w:rPr>
          <w:color w:val="0D0D0D"/>
          <w:sz w:val="28"/>
          <w:szCs w:val="28"/>
        </w:rPr>
        <w:t>ая</w:t>
      </w:r>
      <w:r w:rsidRPr="005A2FC3">
        <w:rPr>
          <w:color w:val="0D0D0D"/>
          <w:sz w:val="28"/>
          <w:szCs w:val="28"/>
        </w:rPr>
        <w:t>» психическ</w:t>
      </w:r>
      <w:r>
        <w:rPr>
          <w:color w:val="0D0D0D"/>
          <w:sz w:val="28"/>
          <w:szCs w:val="28"/>
        </w:rPr>
        <w:t>ая</w:t>
      </w:r>
      <w:r w:rsidRPr="005A2FC3">
        <w:rPr>
          <w:color w:val="0D0D0D"/>
          <w:sz w:val="28"/>
          <w:szCs w:val="28"/>
        </w:rPr>
        <w:t xml:space="preserve"> активность и волевое усилие. </w:t>
      </w:r>
      <w:r w:rsidRPr="00DB0918">
        <w:rPr>
          <w:i/>
          <w:color w:val="0D0D0D"/>
          <w:sz w:val="28"/>
          <w:szCs w:val="28"/>
        </w:rPr>
        <w:t>Познавательный интерес</w:t>
      </w:r>
      <w:r w:rsidRPr="005A2FC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показывает</w:t>
      </w:r>
      <w:r w:rsidRPr="005A2FC3">
        <w:rPr>
          <w:color w:val="0D0D0D"/>
          <w:sz w:val="28"/>
          <w:szCs w:val="28"/>
        </w:rPr>
        <w:t xml:space="preserve"> эмоциональное предпочтение познавательной деятельности перед другими видами деятельности. </w:t>
      </w:r>
      <w:r w:rsidRPr="00DB0918">
        <w:rPr>
          <w:i/>
          <w:color w:val="0D0D0D"/>
          <w:sz w:val="28"/>
          <w:szCs w:val="28"/>
        </w:rPr>
        <w:t>Психическая активность</w:t>
      </w:r>
      <w:r w:rsidRPr="005A2FC3">
        <w:rPr>
          <w:color w:val="0D0D0D"/>
          <w:sz w:val="28"/>
          <w:szCs w:val="28"/>
        </w:rPr>
        <w:t xml:space="preserve"> обеспечивает на нейрофизиологическом уровне энергетическое, скоростное, вариационное сопровождение умственной деятельности, а </w:t>
      </w:r>
      <w:r w:rsidRPr="00DB0918">
        <w:rPr>
          <w:i/>
          <w:color w:val="0D0D0D"/>
          <w:sz w:val="28"/>
          <w:szCs w:val="28"/>
        </w:rPr>
        <w:t>волевое усилие</w:t>
      </w:r>
      <w:r w:rsidRPr="005A2FC3">
        <w:rPr>
          <w:color w:val="0D0D0D"/>
          <w:sz w:val="28"/>
          <w:szCs w:val="28"/>
        </w:rPr>
        <w:t xml:space="preserve"> - это сознательный, произвольный аспект мобилизации возможностей личности.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Некоторые авторы, </w:t>
      </w:r>
      <w:r w:rsidRPr="005A2FC3">
        <w:rPr>
          <w:color w:val="0D0D0D"/>
          <w:sz w:val="28"/>
          <w:szCs w:val="28"/>
        </w:rPr>
        <w:t>вместо термина «</w:t>
      </w:r>
      <w:r w:rsidRPr="00DB0918">
        <w:rPr>
          <w:i/>
          <w:color w:val="0D0D0D"/>
          <w:sz w:val="28"/>
          <w:szCs w:val="28"/>
        </w:rPr>
        <w:t>познавательная активность</w:t>
      </w:r>
      <w:r w:rsidRPr="005A2FC3">
        <w:rPr>
          <w:color w:val="0D0D0D"/>
          <w:sz w:val="28"/>
          <w:szCs w:val="28"/>
        </w:rPr>
        <w:t>» использует термин «</w:t>
      </w:r>
      <w:r w:rsidRPr="00DB0918">
        <w:rPr>
          <w:i/>
          <w:color w:val="0D0D0D"/>
          <w:sz w:val="28"/>
          <w:szCs w:val="28"/>
        </w:rPr>
        <w:t>интеллектуальная активность</w:t>
      </w:r>
      <w:r w:rsidRPr="005A2FC3">
        <w:rPr>
          <w:color w:val="0D0D0D"/>
          <w:sz w:val="28"/>
          <w:szCs w:val="28"/>
        </w:rPr>
        <w:t xml:space="preserve">», понимая под ней чисто личностное свойство, выступающее в единстве познавательных и мотивационных факторов. </w:t>
      </w:r>
      <w:r w:rsidRPr="00DB0918">
        <w:rPr>
          <w:i/>
          <w:color w:val="0D0D0D"/>
          <w:sz w:val="28"/>
          <w:szCs w:val="28"/>
        </w:rPr>
        <w:t>Интеллектуальная активность</w:t>
      </w:r>
      <w:r w:rsidRPr="005A2FC3">
        <w:rPr>
          <w:color w:val="0D0D0D"/>
          <w:sz w:val="28"/>
          <w:szCs w:val="28"/>
        </w:rPr>
        <w:t xml:space="preserve"> по </w:t>
      </w:r>
      <w:r>
        <w:rPr>
          <w:color w:val="0D0D0D"/>
          <w:sz w:val="28"/>
          <w:szCs w:val="28"/>
        </w:rPr>
        <w:t>их</w:t>
      </w:r>
      <w:r w:rsidRPr="005A2FC3">
        <w:rPr>
          <w:color w:val="0D0D0D"/>
          <w:sz w:val="28"/>
          <w:szCs w:val="28"/>
        </w:rPr>
        <w:t xml:space="preserve"> определению это </w:t>
      </w:r>
      <w:r w:rsidRPr="00DB0918">
        <w:rPr>
          <w:i/>
          <w:color w:val="0D0D0D"/>
          <w:sz w:val="28"/>
          <w:szCs w:val="28"/>
        </w:rPr>
        <w:t>мера интеллектуальной инициативы</w:t>
      </w:r>
      <w:r w:rsidRPr="005A2FC3">
        <w:rPr>
          <w:color w:val="0D0D0D"/>
          <w:sz w:val="28"/>
          <w:szCs w:val="28"/>
        </w:rPr>
        <w:t>, понимаемая как продолжение мыслительной деятельности за пределами ситуативной заданности.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В работах A.M. Матюшкина  выделено несколько </w:t>
      </w:r>
      <w:r w:rsidRPr="00DB0918">
        <w:rPr>
          <w:i/>
          <w:color w:val="0D0D0D"/>
          <w:sz w:val="28"/>
          <w:szCs w:val="28"/>
        </w:rPr>
        <w:t>видов интеллектуальной активности</w:t>
      </w:r>
      <w:r w:rsidRPr="005A2FC3">
        <w:rPr>
          <w:color w:val="0D0D0D"/>
          <w:sz w:val="28"/>
          <w:szCs w:val="28"/>
        </w:rPr>
        <w:t xml:space="preserve">: </w:t>
      </w:r>
      <w:r w:rsidRPr="00DB0918">
        <w:rPr>
          <w:i/>
          <w:color w:val="0D0D0D"/>
          <w:sz w:val="28"/>
          <w:szCs w:val="28"/>
        </w:rPr>
        <w:t>поисковая активность</w:t>
      </w:r>
      <w:r w:rsidRPr="005A2FC3">
        <w:rPr>
          <w:color w:val="0D0D0D"/>
          <w:sz w:val="28"/>
          <w:szCs w:val="28"/>
        </w:rPr>
        <w:t xml:space="preserve">, проявляющаяся на ранних этапах развития индивида в форме реагирования на новые ситуации; </w:t>
      </w:r>
      <w:r w:rsidRPr="00DB0918">
        <w:rPr>
          <w:i/>
          <w:color w:val="0D0D0D"/>
          <w:sz w:val="28"/>
          <w:szCs w:val="28"/>
        </w:rPr>
        <w:t>исследовательская активность</w:t>
      </w:r>
      <w:r w:rsidRPr="005A2FC3">
        <w:rPr>
          <w:color w:val="0D0D0D"/>
          <w:sz w:val="28"/>
          <w:szCs w:val="28"/>
        </w:rPr>
        <w:t xml:space="preserve">, выступающая как предпосылка эффективности </w:t>
      </w:r>
      <w:r w:rsidRPr="005A2FC3">
        <w:rPr>
          <w:color w:val="0D0D0D"/>
          <w:sz w:val="28"/>
          <w:szCs w:val="28"/>
        </w:rPr>
        <w:lastRenderedPageBreak/>
        <w:t xml:space="preserve">усвоения нового учебного материала, развития умственных способностей; творческая активность, которая составляет основу и условие личностного роста подростка и юноши, открытие им самого себя. 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Т.И. Шамова рассматривает познавательную активность как </w:t>
      </w:r>
      <w:r w:rsidRPr="00DB0918">
        <w:rPr>
          <w:i/>
          <w:color w:val="0D0D0D"/>
          <w:sz w:val="28"/>
          <w:szCs w:val="28"/>
        </w:rPr>
        <w:t>качество личности</w:t>
      </w:r>
      <w:r w:rsidRPr="005A2FC3">
        <w:rPr>
          <w:color w:val="0D0D0D"/>
          <w:sz w:val="28"/>
          <w:szCs w:val="28"/>
        </w:rPr>
        <w:t>, проявляющееся в отношении к содержанию и процессу деятельности, в стремлении к эффективному овладению знаниями и способами их получения, в мобилизации волевых усилий в достижении цели обучения.</w:t>
      </w:r>
    </w:p>
    <w:p w:rsidR="00397477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DB0918">
        <w:rPr>
          <w:i/>
          <w:color w:val="0D0D0D"/>
          <w:sz w:val="28"/>
          <w:szCs w:val="28"/>
        </w:rPr>
        <w:t>Активность</w:t>
      </w:r>
      <w:r w:rsidRPr="005A2FC3">
        <w:rPr>
          <w:color w:val="0D0D0D"/>
          <w:sz w:val="28"/>
          <w:szCs w:val="28"/>
        </w:rPr>
        <w:t xml:space="preserve"> </w:t>
      </w:r>
      <w:r w:rsidRPr="00DB0918">
        <w:rPr>
          <w:i/>
          <w:color w:val="0D0D0D"/>
          <w:sz w:val="28"/>
          <w:szCs w:val="28"/>
        </w:rPr>
        <w:t xml:space="preserve">как качество деятельности </w:t>
      </w:r>
      <w:r w:rsidRPr="00DB0918">
        <w:rPr>
          <w:color w:val="0D0D0D"/>
          <w:sz w:val="28"/>
          <w:szCs w:val="28"/>
        </w:rPr>
        <w:t>и личностное свойство</w:t>
      </w:r>
      <w:r w:rsidRPr="005A2FC3">
        <w:rPr>
          <w:color w:val="0D0D0D"/>
          <w:sz w:val="28"/>
          <w:szCs w:val="28"/>
        </w:rPr>
        <w:t xml:space="preserve"> формируется в процессе обучения, прежде всего как познавательная активность. При этом она проявляется не столько во внешней активности, сколько во внутренней активности. 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В зависимости от характера мыслительной деятельности учащихся выделяет</w:t>
      </w:r>
      <w:r>
        <w:rPr>
          <w:color w:val="0D0D0D"/>
          <w:sz w:val="28"/>
          <w:szCs w:val="28"/>
        </w:rPr>
        <w:t>ся</w:t>
      </w:r>
      <w:r w:rsidRPr="005A2FC3">
        <w:rPr>
          <w:color w:val="0D0D0D"/>
          <w:sz w:val="28"/>
          <w:szCs w:val="28"/>
        </w:rPr>
        <w:t xml:space="preserve"> </w:t>
      </w:r>
      <w:r w:rsidRPr="00DB0918">
        <w:rPr>
          <w:i/>
          <w:color w:val="0D0D0D"/>
          <w:sz w:val="28"/>
          <w:szCs w:val="28"/>
        </w:rPr>
        <w:t>три уровня познавательной активности</w:t>
      </w:r>
      <w:r w:rsidRPr="005A2FC3">
        <w:rPr>
          <w:color w:val="0D0D0D"/>
          <w:sz w:val="28"/>
          <w:szCs w:val="28"/>
        </w:rPr>
        <w:t>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DB0918">
        <w:rPr>
          <w:i/>
          <w:iCs/>
          <w:color w:val="0D0D0D"/>
          <w:sz w:val="28"/>
          <w:szCs w:val="28"/>
        </w:rPr>
        <w:t>Воспроизводящий уровень</w:t>
      </w:r>
      <w:r>
        <w:t xml:space="preserve"> </w:t>
      </w:r>
      <w:r w:rsidRPr="005A2FC3">
        <w:rPr>
          <w:color w:val="0D0D0D"/>
          <w:sz w:val="28"/>
          <w:szCs w:val="28"/>
        </w:rPr>
        <w:t>- характеризуется стремлением учащегося понять, запомнить и воспроизвести знания и способы деятельности.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DB0918">
        <w:rPr>
          <w:i/>
          <w:iCs/>
          <w:color w:val="0D0D0D"/>
          <w:sz w:val="28"/>
          <w:szCs w:val="28"/>
        </w:rPr>
        <w:t>Интерпретирующий уровень</w:t>
      </w:r>
      <w:r>
        <w:t xml:space="preserve"> </w:t>
      </w:r>
      <w:r w:rsidRPr="005A2FC3">
        <w:rPr>
          <w:color w:val="0D0D0D"/>
          <w:sz w:val="28"/>
          <w:szCs w:val="28"/>
        </w:rPr>
        <w:t>- стремление к выявлению смысла изучаемого содержания, к проникновению в сущность явления, к овладению способами применения знаний в изменяющихся условиях.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DB0918">
        <w:rPr>
          <w:i/>
          <w:iCs/>
          <w:color w:val="0D0D0D"/>
          <w:sz w:val="28"/>
          <w:szCs w:val="28"/>
        </w:rPr>
        <w:t>Творческий уровень</w:t>
      </w:r>
      <w:r>
        <w:rPr>
          <w:iCs/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- характеризуется стремлением учащихся не только проникнуть в сущность явления, но и найти для этого новый способ решения, применить знания в новой ситуации.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Известно, что познавательная активность развивается из потребности в новых впечатлениях и знаниях, которые присущи каждому человеку от рождения. Формирование познавательной активности </w:t>
      </w:r>
      <w:r>
        <w:rPr>
          <w:color w:val="0D0D0D"/>
          <w:sz w:val="28"/>
          <w:szCs w:val="28"/>
        </w:rPr>
        <w:t xml:space="preserve">всегда </w:t>
      </w:r>
      <w:r w:rsidRPr="005A2FC3">
        <w:rPr>
          <w:color w:val="0D0D0D"/>
          <w:sz w:val="28"/>
          <w:szCs w:val="28"/>
        </w:rPr>
        <w:t xml:space="preserve">носит поэтапный характер. </w:t>
      </w:r>
      <w:r>
        <w:rPr>
          <w:color w:val="0D0D0D"/>
          <w:sz w:val="28"/>
          <w:szCs w:val="28"/>
        </w:rPr>
        <w:t>Вот эти этапы: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1.</w:t>
      </w:r>
      <w:r>
        <w:rPr>
          <w:color w:val="0D0D0D"/>
          <w:sz w:val="28"/>
          <w:szCs w:val="28"/>
        </w:rPr>
        <w:t xml:space="preserve"> </w:t>
      </w:r>
      <w:r w:rsidRPr="00DB0918">
        <w:rPr>
          <w:i/>
          <w:color w:val="0D0D0D"/>
          <w:sz w:val="28"/>
          <w:szCs w:val="28"/>
        </w:rPr>
        <w:t>Начальная познавательная активность</w:t>
      </w:r>
      <w:r w:rsidRPr="005A2FC3">
        <w:rPr>
          <w:color w:val="0D0D0D"/>
          <w:sz w:val="28"/>
          <w:szCs w:val="28"/>
        </w:rPr>
        <w:t xml:space="preserve"> - характеризуется наличием познавательного интереса, мотивов и воли, при помощи и посредством которых ученик будет получать, и добывать новые знания.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lastRenderedPageBreak/>
        <w:t>2.</w:t>
      </w:r>
      <w:r>
        <w:rPr>
          <w:color w:val="0D0D0D"/>
          <w:sz w:val="28"/>
          <w:szCs w:val="28"/>
        </w:rPr>
        <w:t xml:space="preserve"> </w:t>
      </w:r>
      <w:r w:rsidRPr="00DB0918">
        <w:rPr>
          <w:i/>
          <w:color w:val="0D0D0D"/>
          <w:sz w:val="28"/>
          <w:szCs w:val="28"/>
        </w:rPr>
        <w:t>Поисковая познавательная активность</w:t>
      </w:r>
      <w:r w:rsidRPr="005A2FC3">
        <w:rPr>
          <w:color w:val="0D0D0D"/>
          <w:sz w:val="28"/>
          <w:szCs w:val="28"/>
        </w:rPr>
        <w:t xml:space="preserve"> - характеризуется наличием и постановкой проблемы, способами и алгоритмами получения новых знаний, процессом получения этих знаний.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3.</w:t>
      </w:r>
      <w:r>
        <w:rPr>
          <w:color w:val="0D0D0D"/>
          <w:sz w:val="28"/>
          <w:szCs w:val="28"/>
        </w:rPr>
        <w:t xml:space="preserve"> </w:t>
      </w:r>
      <w:r w:rsidRPr="00DB0918">
        <w:rPr>
          <w:i/>
          <w:color w:val="0D0D0D"/>
          <w:sz w:val="28"/>
          <w:szCs w:val="28"/>
        </w:rPr>
        <w:t>Испытательная познавательная активность</w:t>
      </w:r>
      <w:r w:rsidRPr="005A2FC3">
        <w:rPr>
          <w:color w:val="0D0D0D"/>
          <w:sz w:val="28"/>
          <w:szCs w:val="28"/>
        </w:rPr>
        <w:t xml:space="preserve"> - характеризуется результатом и применением полученных знаний.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Следует отметить, что данный процесс имеет циклический характер, то есть с получением определенного результата может снова возникнуть потребность в получении новых знаний.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Обобщая подходы различных авторов познавательную активность можно определить единством четырех составляющих ее компонентов: мотивационного, содержательно-операционного, эмоционально-волевого, личностного.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3BC2">
        <w:rPr>
          <w:iCs/>
          <w:color w:val="0D0D0D"/>
          <w:sz w:val="28"/>
          <w:szCs w:val="28"/>
        </w:rPr>
        <w:t>Мотивационная составляющая</w:t>
      </w:r>
      <w:r w:rsidRPr="009B5220">
        <w:rPr>
          <w:color w:val="0D0D0D"/>
          <w:sz w:val="28"/>
          <w:szCs w:val="28"/>
        </w:rPr>
        <w:t xml:space="preserve">. </w:t>
      </w:r>
      <w:r w:rsidRPr="00E53BC2">
        <w:rPr>
          <w:i/>
          <w:color w:val="0D0D0D"/>
          <w:sz w:val="28"/>
          <w:szCs w:val="28"/>
        </w:rPr>
        <w:t>Положительная мотивация</w:t>
      </w:r>
      <w:r w:rsidRPr="005A2FC3">
        <w:rPr>
          <w:color w:val="0D0D0D"/>
          <w:sz w:val="28"/>
          <w:szCs w:val="28"/>
        </w:rPr>
        <w:t xml:space="preserve"> оказывает непосредственное </w:t>
      </w:r>
      <w:r w:rsidRPr="00E53BC2">
        <w:rPr>
          <w:i/>
          <w:color w:val="0D0D0D"/>
          <w:sz w:val="28"/>
          <w:szCs w:val="28"/>
        </w:rPr>
        <w:t>коррелирующее воздействие</w:t>
      </w:r>
      <w:r w:rsidRPr="005A2FC3">
        <w:rPr>
          <w:color w:val="0D0D0D"/>
          <w:sz w:val="28"/>
          <w:szCs w:val="28"/>
        </w:rPr>
        <w:t xml:space="preserve"> на активность познавательной деятельности учащихся. При этом на учебную активность школьников оказывают влияние множество неравнозначных мотивов. Степень их влияния на личность различна: одни и</w:t>
      </w:r>
      <w:r>
        <w:rPr>
          <w:color w:val="0D0D0D"/>
          <w:sz w:val="28"/>
          <w:szCs w:val="28"/>
        </w:rPr>
        <w:t xml:space="preserve">з них, </w:t>
      </w:r>
      <w:r w:rsidRPr="005A2FC3">
        <w:rPr>
          <w:color w:val="0D0D0D"/>
          <w:sz w:val="28"/>
          <w:szCs w:val="28"/>
        </w:rPr>
        <w:t xml:space="preserve">играют доминирующую роль, другие - подчинённую, иные - слабозаметную. Именно </w:t>
      </w:r>
      <w:r w:rsidRPr="00E53BC2">
        <w:rPr>
          <w:i/>
          <w:color w:val="0D0D0D"/>
          <w:sz w:val="28"/>
          <w:szCs w:val="28"/>
        </w:rPr>
        <w:t>личностно - значимые</w:t>
      </w:r>
      <w:r w:rsidRPr="005A2FC3">
        <w:rPr>
          <w:color w:val="0D0D0D"/>
          <w:sz w:val="28"/>
          <w:szCs w:val="28"/>
        </w:rPr>
        <w:t xml:space="preserve"> мотивы определяют отношение школьника к учению, побуждают, или, наоборот, тормозят его познавательную активность. </w:t>
      </w:r>
      <w:r w:rsidRPr="00E53BC2">
        <w:rPr>
          <w:i/>
          <w:iCs/>
          <w:color w:val="0D0D0D"/>
          <w:sz w:val="28"/>
          <w:szCs w:val="28"/>
        </w:rPr>
        <w:t>Содержательно - операционная</w:t>
      </w:r>
      <w:r>
        <w:rPr>
          <w:iCs/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составляющая включает в себя владение школьниками системой знаний, умений и навыков, способами и опытом их приобретения, устойчивым стремлением к пополнению знаний и овладению новыми способами действия.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3BC2">
        <w:rPr>
          <w:i/>
          <w:iCs/>
          <w:color w:val="0D0D0D"/>
          <w:sz w:val="28"/>
          <w:szCs w:val="28"/>
        </w:rPr>
        <w:t>Эмоционально - волевой</w:t>
      </w:r>
      <w:r>
        <w:rPr>
          <w:iCs/>
          <w:color w:val="0D0D0D"/>
          <w:sz w:val="28"/>
          <w:szCs w:val="28"/>
        </w:rPr>
        <w:t>,</w:t>
      </w:r>
      <w:r>
        <w:t xml:space="preserve"> </w:t>
      </w:r>
      <w:r w:rsidRPr="005A2FC3">
        <w:rPr>
          <w:color w:val="0D0D0D"/>
          <w:sz w:val="28"/>
          <w:szCs w:val="28"/>
        </w:rPr>
        <w:t>характеризуется способностью и стремлением к преодолению школьниками трудностей в учении и наличием определенного эмоционального настроя, связанного с успешностью учения.</w:t>
      </w:r>
      <w:r>
        <w:rPr>
          <w:color w:val="0D0D0D"/>
          <w:sz w:val="28"/>
          <w:szCs w:val="28"/>
        </w:rPr>
        <w:t xml:space="preserve"> </w:t>
      </w:r>
      <w:r w:rsidRPr="00E53BC2">
        <w:rPr>
          <w:i/>
          <w:iCs/>
          <w:color w:val="0D0D0D"/>
          <w:sz w:val="28"/>
          <w:szCs w:val="28"/>
        </w:rPr>
        <w:t>Личностный</w:t>
      </w:r>
      <w:r>
        <w:t xml:space="preserve"> </w:t>
      </w:r>
      <w:r w:rsidRPr="009B5220">
        <w:rPr>
          <w:sz w:val="28"/>
          <w:szCs w:val="28"/>
        </w:rPr>
        <w:t>же</w:t>
      </w:r>
      <w:r>
        <w:t xml:space="preserve">, </w:t>
      </w:r>
      <w:r w:rsidRPr="005A2FC3">
        <w:rPr>
          <w:color w:val="0D0D0D"/>
          <w:sz w:val="28"/>
          <w:szCs w:val="28"/>
        </w:rPr>
        <w:t xml:space="preserve"> определяет субъектный характер познавательной деятельности школьника, складывающийся под воздействием индивидуальных особенностей его личности, поэтому эта деятельность приобретает личностный характер.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lastRenderedPageBreak/>
        <w:t xml:space="preserve">К </w:t>
      </w:r>
      <w:r w:rsidRPr="00E53BC2">
        <w:rPr>
          <w:i/>
          <w:color w:val="0D0D0D"/>
          <w:sz w:val="28"/>
          <w:szCs w:val="28"/>
        </w:rPr>
        <w:t>показателям познавательной активности учащихся</w:t>
      </w:r>
      <w:r w:rsidRPr="005A2FC3">
        <w:rPr>
          <w:color w:val="0D0D0D"/>
          <w:sz w:val="28"/>
          <w:szCs w:val="28"/>
        </w:rPr>
        <w:t xml:space="preserve"> в учебной деятельности разные авторы относят: </w:t>
      </w:r>
      <w:r w:rsidRPr="00E53BC2">
        <w:rPr>
          <w:i/>
          <w:color w:val="0D0D0D"/>
          <w:sz w:val="28"/>
          <w:szCs w:val="28"/>
        </w:rPr>
        <w:t>вопросы</w:t>
      </w:r>
      <w:r w:rsidRPr="005A2FC3">
        <w:rPr>
          <w:color w:val="0D0D0D"/>
          <w:sz w:val="28"/>
          <w:szCs w:val="28"/>
        </w:rPr>
        <w:t xml:space="preserve"> учащихся </w:t>
      </w:r>
      <w:r w:rsidRPr="00E53BC2">
        <w:rPr>
          <w:i/>
          <w:color w:val="0D0D0D"/>
          <w:sz w:val="28"/>
          <w:szCs w:val="28"/>
        </w:rPr>
        <w:t>к учителю</w:t>
      </w:r>
      <w:r w:rsidRPr="005A2FC3">
        <w:rPr>
          <w:color w:val="0D0D0D"/>
          <w:sz w:val="28"/>
          <w:szCs w:val="28"/>
        </w:rPr>
        <w:t xml:space="preserve">; </w:t>
      </w:r>
      <w:r w:rsidRPr="00E53BC2">
        <w:rPr>
          <w:i/>
          <w:color w:val="0D0D0D"/>
          <w:sz w:val="28"/>
          <w:szCs w:val="28"/>
        </w:rPr>
        <w:t xml:space="preserve">стремление </w:t>
      </w:r>
      <w:r w:rsidRPr="005A2FC3">
        <w:rPr>
          <w:color w:val="0D0D0D"/>
          <w:sz w:val="28"/>
          <w:szCs w:val="28"/>
        </w:rPr>
        <w:t xml:space="preserve">учащихся по собственному желанию </w:t>
      </w:r>
      <w:r w:rsidRPr="00E53BC2">
        <w:rPr>
          <w:i/>
          <w:color w:val="0D0D0D"/>
          <w:sz w:val="28"/>
          <w:szCs w:val="28"/>
        </w:rPr>
        <w:t>участвовать в</w:t>
      </w:r>
      <w:r w:rsidRPr="005A2FC3">
        <w:rPr>
          <w:color w:val="0D0D0D"/>
          <w:sz w:val="28"/>
          <w:szCs w:val="28"/>
        </w:rPr>
        <w:t xml:space="preserve"> учебной </w:t>
      </w:r>
      <w:r w:rsidRPr="00E53BC2">
        <w:rPr>
          <w:i/>
          <w:color w:val="0D0D0D"/>
          <w:sz w:val="28"/>
          <w:szCs w:val="28"/>
        </w:rPr>
        <w:t>деятельности</w:t>
      </w:r>
      <w:r w:rsidRPr="005A2FC3">
        <w:rPr>
          <w:color w:val="0D0D0D"/>
          <w:sz w:val="28"/>
          <w:szCs w:val="28"/>
        </w:rPr>
        <w:t xml:space="preserve">; активное </w:t>
      </w:r>
      <w:r w:rsidRPr="00E53BC2">
        <w:rPr>
          <w:i/>
          <w:color w:val="0D0D0D"/>
          <w:sz w:val="28"/>
          <w:szCs w:val="28"/>
        </w:rPr>
        <w:t>оперирование</w:t>
      </w:r>
      <w:r w:rsidRPr="005A2FC3">
        <w:rPr>
          <w:color w:val="0D0D0D"/>
          <w:sz w:val="28"/>
          <w:szCs w:val="28"/>
        </w:rPr>
        <w:t xml:space="preserve"> школьниками имеющимися </w:t>
      </w:r>
      <w:r w:rsidRPr="00E53BC2">
        <w:rPr>
          <w:i/>
          <w:color w:val="0D0D0D"/>
          <w:sz w:val="28"/>
          <w:szCs w:val="28"/>
        </w:rPr>
        <w:t>знаниями</w:t>
      </w:r>
      <w:r w:rsidRPr="005A2FC3">
        <w:rPr>
          <w:color w:val="0D0D0D"/>
          <w:sz w:val="28"/>
          <w:szCs w:val="28"/>
        </w:rPr>
        <w:t xml:space="preserve">, </w:t>
      </w:r>
      <w:r w:rsidRPr="00E53BC2">
        <w:rPr>
          <w:i/>
          <w:color w:val="0D0D0D"/>
          <w:sz w:val="28"/>
          <w:szCs w:val="28"/>
        </w:rPr>
        <w:t>умениями и навыками</w:t>
      </w:r>
      <w:r w:rsidRPr="005A2FC3">
        <w:rPr>
          <w:color w:val="0D0D0D"/>
          <w:sz w:val="28"/>
          <w:szCs w:val="28"/>
        </w:rPr>
        <w:t xml:space="preserve">; </w:t>
      </w:r>
      <w:r w:rsidRPr="00E53BC2">
        <w:rPr>
          <w:i/>
          <w:color w:val="0D0D0D"/>
          <w:sz w:val="28"/>
          <w:szCs w:val="28"/>
        </w:rPr>
        <w:t>критичность;</w:t>
      </w:r>
      <w:r w:rsidRPr="005A2FC3">
        <w:rPr>
          <w:color w:val="0D0D0D"/>
          <w:sz w:val="28"/>
          <w:szCs w:val="28"/>
        </w:rPr>
        <w:t xml:space="preserve"> </w:t>
      </w:r>
      <w:r w:rsidRPr="00E53BC2">
        <w:rPr>
          <w:i/>
          <w:color w:val="0D0D0D"/>
          <w:sz w:val="28"/>
          <w:szCs w:val="28"/>
        </w:rPr>
        <w:t>склонность к анализу</w:t>
      </w:r>
      <w:r w:rsidRPr="005A2FC3">
        <w:rPr>
          <w:color w:val="0D0D0D"/>
          <w:sz w:val="28"/>
          <w:szCs w:val="28"/>
        </w:rPr>
        <w:t xml:space="preserve"> допущенных ошибок в процессе выполнения учебной задачи; </w:t>
      </w:r>
      <w:r w:rsidRPr="00E53BC2">
        <w:rPr>
          <w:i/>
          <w:color w:val="0D0D0D"/>
          <w:sz w:val="28"/>
          <w:szCs w:val="28"/>
        </w:rPr>
        <w:t>стремление уяснить причину</w:t>
      </w:r>
      <w:r w:rsidRPr="005A2FC3">
        <w:rPr>
          <w:color w:val="0D0D0D"/>
          <w:sz w:val="28"/>
          <w:szCs w:val="28"/>
        </w:rPr>
        <w:t xml:space="preserve"> изучаемого явления; </w:t>
      </w:r>
      <w:r w:rsidRPr="00E53BC2">
        <w:rPr>
          <w:i/>
          <w:color w:val="0D0D0D"/>
          <w:sz w:val="28"/>
          <w:szCs w:val="28"/>
        </w:rPr>
        <w:t>выбор</w:t>
      </w:r>
      <w:r w:rsidRPr="005A2FC3">
        <w:rPr>
          <w:color w:val="0D0D0D"/>
          <w:sz w:val="28"/>
          <w:szCs w:val="28"/>
        </w:rPr>
        <w:t xml:space="preserve"> сложных </w:t>
      </w:r>
      <w:r w:rsidRPr="00E53BC2">
        <w:rPr>
          <w:i/>
          <w:color w:val="0D0D0D"/>
          <w:sz w:val="28"/>
          <w:szCs w:val="28"/>
        </w:rPr>
        <w:t>заданий</w:t>
      </w:r>
      <w:r w:rsidRPr="005A2FC3">
        <w:rPr>
          <w:color w:val="0D0D0D"/>
          <w:sz w:val="28"/>
          <w:szCs w:val="28"/>
        </w:rPr>
        <w:t xml:space="preserve">; </w:t>
      </w:r>
      <w:r w:rsidRPr="00E53BC2">
        <w:rPr>
          <w:i/>
          <w:color w:val="0D0D0D"/>
          <w:sz w:val="28"/>
          <w:szCs w:val="28"/>
        </w:rPr>
        <w:t>самоконтроль, самоанализ и самооценка</w:t>
      </w:r>
      <w:r w:rsidRPr="005A2FC3">
        <w:rPr>
          <w:color w:val="0D0D0D"/>
          <w:sz w:val="28"/>
          <w:szCs w:val="28"/>
        </w:rPr>
        <w:t xml:space="preserve"> собственных познавательных и практичных действий; активное </w:t>
      </w:r>
      <w:r w:rsidRPr="00E53BC2">
        <w:rPr>
          <w:i/>
          <w:color w:val="0D0D0D"/>
          <w:sz w:val="28"/>
          <w:szCs w:val="28"/>
        </w:rPr>
        <w:t>участие в коллективной работе</w:t>
      </w:r>
      <w:r w:rsidRPr="005A2FC3">
        <w:rPr>
          <w:color w:val="0D0D0D"/>
          <w:sz w:val="28"/>
          <w:szCs w:val="28"/>
        </w:rPr>
        <w:t xml:space="preserve"> класса (дополнение, исправление ответов одноклассников, стремление высказать собственную точку зрения и т. д. ). Показатели волевых проявлений, по мнению ряда авторов, проявляются в особенностях протекания познавательной деятельности учащихся (сосредоточенность внимания и слабая отвлекаемость; применение различных способов для разрешения сложной задачи; стремление к завершенности учебных действий; реакция учащихся на звонок, а также свободный выбор деятельности).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К </w:t>
      </w:r>
      <w:r w:rsidRPr="00E53BC2">
        <w:rPr>
          <w:i/>
          <w:color w:val="0D0D0D"/>
          <w:sz w:val="28"/>
          <w:szCs w:val="28"/>
        </w:rPr>
        <w:t>показателям сформированности</w:t>
      </w:r>
      <w:r w:rsidRPr="005A2FC3">
        <w:rPr>
          <w:color w:val="0D0D0D"/>
          <w:sz w:val="28"/>
          <w:szCs w:val="28"/>
        </w:rPr>
        <w:t xml:space="preserve"> познавательной активности также относят состав и качество выполняемых операций, их осознанность, полнота и развернутость, последовательность, степень сложности, степень обобщенности, степень самостоятельности, время выполнения. </w:t>
      </w:r>
      <w:r w:rsidRPr="00E53BC2">
        <w:rPr>
          <w:i/>
          <w:color w:val="0D0D0D"/>
          <w:sz w:val="28"/>
          <w:szCs w:val="28"/>
        </w:rPr>
        <w:t>Познавательная активность</w:t>
      </w:r>
      <w:r w:rsidRPr="005A2FC3">
        <w:rPr>
          <w:color w:val="0D0D0D"/>
          <w:sz w:val="28"/>
          <w:szCs w:val="28"/>
        </w:rPr>
        <w:t xml:space="preserve"> проявляется в тесной взаимосвязи с такими качествами личности, как самостоятельность, инициативность, творчество, что позволяет считать ее одним из детерминантов творческого саморазвития личности школьника.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3BC2">
        <w:rPr>
          <w:i/>
          <w:color w:val="0D0D0D"/>
          <w:sz w:val="28"/>
          <w:szCs w:val="28"/>
        </w:rPr>
        <w:t>Проблема активизации познавательной деятельности</w:t>
      </w:r>
      <w:r w:rsidRPr="005A2FC3">
        <w:rPr>
          <w:color w:val="0D0D0D"/>
          <w:sz w:val="28"/>
          <w:szCs w:val="28"/>
        </w:rPr>
        <w:t xml:space="preserve"> стояла перед педагогами всегда. Еще Сократ учил своих слушателей умению логически мыслить, искать истину, размышляя. Ж.-Ж. Руссо, чтобы ученик захотел узнать и найти новое знание, создавал для него специальные ситуации, вынуждающие к познавательному поиску. Песталоцци, Дистервег и другие педагоги учили так, чтобы школьник не только получал, но и искал знание. Однако в полной мере эта проблема получила разработку в педагогике Д. Дьюи и ученых XX </w:t>
      </w:r>
      <w:r w:rsidRPr="005A2FC3">
        <w:rPr>
          <w:color w:val="0D0D0D"/>
          <w:sz w:val="28"/>
          <w:szCs w:val="28"/>
        </w:rPr>
        <w:lastRenderedPageBreak/>
        <w:t>века. Дьюи выступал с критикой словесной, книжной школы, которая дает ребенку готовые знания, пренебрегая его способностями к деятельности и познанию. Он предлагал обучение, при котором учитель организует деятельность детей, в ходе которой они решают возникающие у них проблемы и получают необходимые им знания, учатся ставить задачи, находить решения, применять полученные знания.</w:t>
      </w:r>
    </w:p>
    <w:p w:rsidR="00397477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3BC2">
        <w:rPr>
          <w:i/>
          <w:color w:val="0D0D0D"/>
          <w:sz w:val="28"/>
          <w:szCs w:val="28"/>
        </w:rPr>
        <w:t>Саморегуляция активной деятельности</w:t>
      </w:r>
      <w:r w:rsidRPr="005A2FC3">
        <w:rPr>
          <w:color w:val="0D0D0D"/>
          <w:sz w:val="28"/>
          <w:szCs w:val="28"/>
        </w:rPr>
        <w:t xml:space="preserve"> учащегося происходит в ситуациях, побуждающих его к самостоятельным решениям и действиям, к свободному выбору заданий, к творческой деятельности. В процессе активизации формируются ценнейшие свойства личности учащегося, его активный отклик на окружающее, его творческие устремления. Становление учащегося субъектом деятельности обеспечит его активную жизненную позицию. </w:t>
      </w:r>
    </w:p>
    <w:p w:rsidR="00397477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 другой стороны,</w:t>
      </w:r>
      <w:r w:rsidRPr="005A2FC3">
        <w:rPr>
          <w:color w:val="0D0D0D"/>
          <w:sz w:val="28"/>
          <w:szCs w:val="28"/>
        </w:rPr>
        <w:t xml:space="preserve"> </w:t>
      </w:r>
      <w:r w:rsidRPr="00E53BC2">
        <w:rPr>
          <w:i/>
          <w:color w:val="0D0D0D"/>
          <w:sz w:val="28"/>
          <w:szCs w:val="28"/>
        </w:rPr>
        <w:t>средства активизации</w:t>
      </w:r>
      <w:r w:rsidRPr="005A2FC3">
        <w:rPr>
          <w:color w:val="0D0D0D"/>
          <w:sz w:val="28"/>
          <w:szCs w:val="28"/>
        </w:rPr>
        <w:t xml:space="preserve"> выступают как система только тогда, когда их отбор осуществляется с учетом конкретной цели каждого этапа учебного познания и в своем единстве они воздействуют на каждый компонент учения. 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При построении и функционировании такой системы должны учитываться следующие </w:t>
      </w:r>
      <w:r w:rsidRPr="00E53BC2">
        <w:rPr>
          <w:i/>
          <w:color w:val="0D0D0D"/>
          <w:sz w:val="28"/>
          <w:szCs w:val="28"/>
        </w:rPr>
        <w:t>дидактические условия</w:t>
      </w:r>
      <w:r w:rsidRPr="005A2FC3">
        <w:rPr>
          <w:color w:val="0D0D0D"/>
          <w:sz w:val="28"/>
          <w:szCs w:val="28"/>
        </w:rPr>
        <w:t>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6B347E">
        <w:rPr>
          <w:iCs/>
          <w:color w:val="0D0D0D"/>
          <w:sz w:val="28"/>
          <w:szCs w:val="28"/>
        </w:rPr>
        <w:t>1.</w:t>
      </w:r>
      <w:r w:rsidRPr="006B347E">
        <w:rPr>
          <w:rStyle w:val="apple-converted-space"/>
          <w:color w:val="0D0D0D"/>
          <w:sz w:val="28"/>
          <w:szCs w:val="28"/>
        </w:rPr>
        <w:t> </w:t>
      </w:r>
      <w:r w:rsidRPr="006B347E">
        <w:rPr>
          <w:iCs/>
          <w:color w:val="0D0D0D"/>
          <w:sz w:val="28"/>
          <w:szCs w:val="28"/>
        </w:rPr>
        <w:t>Формирование мотива деятельности обеспечивается если:</w:t>
      </w:r>
      <w:r>
        <w:rPr>
          <w:iCs/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формируются познавательные потребности; воспитываются познавательные интересы; в обучении сочетаются рациональное и эмоциональное.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6B347E">
        <w:rPr>
          <w:iCs/>
          <w:color w:val="0D0D0D"/>
          <w:sz w:val="28"/>
          <w:szCs w:val="28"/>
        </w:rPr>
        <w:t>2. Успешное формирование системы знаний на основе самоуправления процессом учения возможно если:</w:t>
      </w:r>
      <w:r>
        <w:rPr>
          <w:iCs/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формируются интеллектуальные умения, связанные с переработкой информации; формируются умения самостоятельно осуществлять планирование, самоорганизацию и самоконтроль в процессе учения.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6B347E">
        <w:rPr>
          <w:iCs/>
          <w:color w:val="0D0D0D"/>
          <w:sz w:val="28"/>
          <w:szCs w:val="28"/>
        </w:rPr>
        <w:t>Включение каждого ученика в процесс активного учения возможно, если:</w:t>
      </w:r>
      <w:r w:rsidRPr="005A2FC3">
        <w:rPr>
          <w:color w:val="0D0D0D"/>
          <w:sz w:val="28"/>
          <w:szCs w:val="28"/>
        </w:rPr>
        <w:t xml:space="preserve"> осуществляется индивидуализация и дифференциация в условиях коллективной </w:t>
      </w:r>
      <w:r w:rsidRPr="005A2FC3">
        <w:rPr>
          <w:color w:val="0D0D0D"/>
          <w:sz w:val="28"/>
          <w:szCs w:val="28"/>
        </w:rPr>
        <w:lastRenderedPageBreak/>
        <w:t>работы;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осуществляется контроль и самоконтроль за ходом и результатами учебно-познавательной деятельности учащихся.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3BC2">
        <w:rPr>
          <w:i/>
          <w:color w:val="0D0D0D"/>
          <w:sz w:val="28"/>
          <w:szCs w:val="28"/>
        </w:rPr>
        <w:t>Функции</w:t>
      </w:r>
      <w:r w:rsidRPr="005A2FC3">
        <w:rPr>
          <w:color w:val="0D0D0D"/>
          <w:sz w:val="28"/>
          <w:szCs w:val="28"/>
        </w:rPr>
        <w:t xml:space="preserve">, которыми должны обладать средства </w:t>
      </w:r>
      <w:r w:rsidRPr="00E53BC2">
        <w:rPr>
          <w:i/>
          <w:color w:val="0D0D0D"/>
          <w:sz w:val="28"/>
          <w:szCs w:val="28"/>
        </w:rPr>
        <w:t>активизации</w:t>
      </w:r>
      <w:r w:rsidRPr="005A2FC3">
        <w:rPr>
          <w:color w:val="0D0D0D"/>
          <w:sz w:val="28"/>
          <w:szCs w:val="28"/>
        </w:rPr>
        <w:t>: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 xml:space="preserve"> </w:t>
      </w:r>
      <w:r w:rsidRPr="00E53BC2">
        <w:rPr>
          <w:color w:val="0D0D0D"/>
          <w:sz w:val="28"/>
          <w:szCs w:val="28"/>
        </w:rPr>
        <w:t xml:space="preserve">стимулирование </w:t>
      </w:r>
      <w:r w:rsidRPr="005A2FC3">
        <w:rPr>
          <w:color w:val="0D0D0D"/>
          <w:sz w:val="28"/>
          <w:szCs w:val="28"/>
        </w:rPr>
        <w:t>учебно - познавательной и практической активности, самостоятельности обучающихся; увеличение эвристических возможностей обучения, обеспечение перехода от информирования учащихся, предполагающего лишь передачу им знаний, умений и навыков, к управлению и самоуправлению учащимися процессом усвоения учебного материала и опыта практической деятельности; повышение востребованности знаний, умений, навыков, системы отношений учащихся на каждом этапе их усвоения.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3BC2">
        <w:rPr>
          <w:i/>
          <w:color w:val="0D0D0D"/>
          <w:sz w:val="28"/>
          <w:szCs w:val="28"/>
        </w:rPr>
        <w:t>Средства активизации</w:t>
      </w:r>
      <w:r w:rsidRPr="005A2FC3">
        <w:rPr>
          <w:color w:val="0D0D0D"/>
          <w:sz w:val="28"/>
          <w:szCs w:val="28"/>
        </w:rPr>
        <w:t xml:space="preserve"> познавательной деятельности учащихся</w:t>
      </w:r>
      <w:r>
        <w:rPr>
          <w:color w:val="0D0D0D"/>
          <w:sz w:val="28"/>
          <w:szCs w:val="28"/>
        </w:rPr>
        <w:t>,</w:t>
      </w:r>
      <w:r w:rsidRPr="005A2FC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рассматриваются как </w:t>
      </w:r>
      <w:r w:rsidRPr="005A2FC3">
        <w:rPr>
          <w:color w:val="0D0D0D"/>
          <w:sz w:val="28"/>
          <w:szCs w:val="28"/>
        </w:rPr>
        <w:t>активные методы и формы обучения, реализующие следующие тенденции: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 xml:space="preserve"> широкое использование творческих задач, заданий, проблемных ситуаций; интеграция различных форм организации обучения; увеличение доли самостоятельных работ учащихся; совершенствование техники педагогического сотрудничества; уплотнение информации, изложение материала крупными блоками; усиление внутрипредметных и межпредметных связей в понятиях, теориях, практических умениях и навыках учащихся.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1.2 Факторы, пути и условия побуждающие к активности изучения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Основные </w:t>
      </w:r>
      <w:r w:rsidRPr="00E53BC2">
        <w:rPr>
          <w:i/>
          <w:color w:val="0D0D0D"/>
          <w:sz w:val="28"/>
          <w:szCs w:val="28"/>
        </w:rPr>
        <w:t>факторы</w:t>
      </w:r>
      <w:r w:rsidRPr="005A2FC3">
        <w:rPr>
          <w:color w:val="0D0D0D"/>
          <w:sz w:val="28"/>
          <w:szCs w:val="28"/>
        </w:rPr>
        <w:t>, побуждающие учащихся к активизации познавательной деятельности при изучении фактического материала: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1. </w:t>
      </w:r>
      <w:r w:rsidRPr="00E53BC2">
        <w:rPr>
          <w:i/>
          <w:color w:val="0D0D0D"/>
          <w:sz w:val="28"/>
          <w:szCs w:val="28"/>
        </w:rPr>
        <w:t>Профессиональный интерес</w:t>
      </w:r>
      <w:r w:rsidRPr="005A2FC3">
        <w:rPr>
          <w:color w:val="0D0D0D"/>
          <w:sz w:val="28"/>
          <w:szCs w:val="28"/>
        </w:rPr>
        <w:t xml:space="preserve">: является главным мотивом активизации учащихся. Данный фактор преподавателю необходимо учитывать уже при формировании фактического материала. Учащийся никогда не станет изучать конкретную ситуацию, если она надуманна и не отражает реальной действительности, и не будет активно обсуждать проблему, которая к нему не имеет никакого отношения. И наоборот, интерес его резко возрастает, если материал содержит характерные проблемы, которые ему приходится встречать, а порой и решать в повседневной жизни. Тут его познавательная активность </w:t>
      </w:r>
      <w:r w:rsidRPr="005A2FC3">
        <w:rPr>
          <w:color w:val="0D0D0D"/>
          <w:sz w:val="28"/>
          <w:szCs w:val="28"/>
        </w:rPr>
        <w:lastRenderedPageBreak/>
        <w:t>будет обусловлена заинтересованностью в исследовании данной проблемы, изучения опыта её решения.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2. </w:t>
      </w:r>
      <w:r w:rsidRPr="00E53BC2">
        <w:rPr>
          <w:i/>
          <w:color w:val="0D0D0D"/>
          <w:sz w:val="28"/>
          <w:szCs w:val="28"/>
        </w:rPr>
        <w:t>Творческий характер</w:t>
      </w:r>
      <w:r w:rsidRPr="005A2FC3">
        <w:rPr>
          <w:color w:val="0D0D0D"/>
          <w:sz w:val="28"/>
          <w:szCs w:val="28"/>
        </w:rPr>
        <w:t xml:space="preserve"> учебно-познавательной деятельности сам по себе является мощным стимулом к познанию. Исследовательский характер учебно-познавательной деятельности позволяет пробудить у учащихся творческий интерес, а это в свою очередь побуждает их к активному самостоятельному и коллективному поиску новых знаний.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3. </w:t>
      </w:r>
      <w:r w:rsidRPr="00E53BC2">
        <w:rPr>
          <w:i/>
          <w:color w:val="0D0D0D"/>
          <w:sz w:val="28"/>
          <w:szCs w:val="28"/>
        </w:rPr>
        <w:t>Состязательность</w:t>
      </w:r>
      <w:r w:rsidRPr="005A2FC3">
        <w:rPr>
          <w:color w:val="0D0D0D"/>
          <w:sz w:val="28"/>
          <w:szCs w:val="28"/>
        </w:rPr>
        <w:t xml:space="preserve"> также является одним из главных побудителей к активной деятельности учащихся. Особенно проявляется на занятиях, проводимых в игровой форме.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4. </w:t>
      </w:r>
      <w:r w:rsidRPr="00E53BC2">
        <w:rPr>
          <w:i/>
          <w:color w:val="0D0D0D"/>
          <w:sz w:val="28"/>
          <w:szCs w:val="28"/>
        </w:rPr>
        <w:t>Игровой характер</w:t>
      </w:r>
      <w:r w:rsidRPr="005A2FC3">
        <w:rPr>
          <w:color w:val="0D0D0D"/>
          <w:sz w:val="28"/>
          <w:szCs w:val="28"/>
        </w:rPr>
        <w:t xml:space="preserve"> проведения занятий включает в себя и фактор профессионального интереса, и фактор состязательности, но независимо от этого представляет собой эффективный мотивационный процесс мыслительной активности учащегося. Хорошо организованное игровое занятие должно содержать «</w:t>
      </w:r>
      <w:r w:rsidRPr="00E53BC2">
        <w:rPr>
          <w:i/>
          <w:color w:val="0D0D0D"/>
          <w:sz w:val="28"/>
          <w:szCs w:val="28"/>
        </w:rPr>
        <w:t>пружину</w:t>
      </w:r>
      <w:r w:rsidRPr="005A2FC3">
        <w:rPr>
          <w:color w:val="0D0D0D"/>
          <w:sz w:val="28"/>
          <w:szCs w:val="28"/>
        </w:rPr>
        <w:t>» для саморазвития. Любая игра побуждает её участника к действию.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Учитывая перечисленные факторы, преподаватель может безошибочно активизировать деятельность учащихся, так как различный подход к занятиям, а не однообразный подход, это, прежде всего у учащихся вызовет интерес к занятиям, учащиеся будут с радостью идти на занятия, так как предугадать преподавателя не возможно. Эмоциональное воздействие вышеназванных факторов на учащегося оказывает и игра, и состязательность, и творческий характер, и профессиональный интерес. Эмоциональное воздействие также существует, как самостоятельный фактор и является методом, который пробуждает желание активно включится в коллективный процесс учения, заинтересованность, приводящая в движение.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Физиологической основой познавательной активности является рассогласование между наличной ситуацией и прошлым опытом. Особое значение на этапе включения учащегося в активную познавательную деятельность имеет ориентировочно-</w:t>
      </w:r>
      <w:r w:rsidRPr="005A2FC3">
        <w:rPr>
          <w:color w:val="0D0D0D"/>
          <w:sz w:val="28"/>
          <w:szCs w:val="28"/>
        </w:rPr>
        <w:lastRenderedPageBreak/>
        <w:t>исследовательский рефлекс, представляющий собой реакцию организма на необычные изменения во внешней среде.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Приёмы изучения фактического материала: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1) Одним из приемов изложения фактического материала является </w:t>
      </w:r>
      <w:r w:rsidRPr="00E53BC2">
        <w:rPr>
          <w:i/>
          <w:color w:val="0D0D0D"/>
          <w:sz w:val="28"/>
          <w:szCs w:val="28"/>
        </w:rPr>
        <w:t>повествование</w:t>
      </w:r>
      <w:r w:rsidRPr="005A2FC3">
        <w:rPr>
          <w:color w:val="0D0D0D"/>
          <w:sz w:val="28"/>
          <w:szCs w:val="28"/>
        </w:rPr>
        <w:t>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2) </w:t>
      </w:r>
      <w:r w:rsidRPr="00E53BC2">
        <w:rPr>
          <w:i/>
          <w:color w:val="0D0D0D"/>
          <w:sz w:val="28"/>
          <w:szCs w:val="28"/>
        </w:rPr>
        <w:t>Сюжетный повествовательный рассказ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 xml:space="preserve">- это подробное эмоциональное повествование, имеющее определенный сюжет. </w:t>
      </w:r>
    </w:p>
    <w:p w:rsidR="00397477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3) </w:t>
      </w:r>
      <w:r w:rsidRPr="00E53BC2">
        <w:rPr>
          <w:i/>
          <w:color w:val="0D0D0D"/>
          <w:sz w:val="28"/>
          <w:szCs w:val="28"/>
        </w:rPr>
        <w:t>Образное повествование</w:t>
      </w:r>
      <w:r w:rsidRPr="005A2FC3">
        <w:rPr>
          <w:color w:val="0D0D0D"/>
          <w:sz w:val="28"/>
          <w:szCs w:val="28"/>
        </w:rPr>
        <w:t xml:space="preserve">, при котором главные факты излагаются с использованием графической наглядности. В отличие от сюжетного повествования, имеющего конкретную фабулу, образное повествование содержит больше теоретических идей и передает главные факты в спокойной бесконфликтной форме. 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</w:t>
      </w:r>
      <w:r w:rsidRPr="005A2FC3">
        <w:rPr>
          <w:color w:val="0D0D0D"/>
          <w:sz w:val="28"/>
          <w:szCs w:val="28"/>
        </w:rPr>
        <w:t xml:space="preserve">) </w:t>
      </w:r>
      <w:r w:rsidRPr="00E53BC2">
        <w:rPr>
          <w:i/>
          <w:color w:val="0D0D0D"/>
          <w:sz w:val="28"/>
          <w:szCs w:val="28"/>
        </w:rPr>
        <w:t>Ролевая игра</w:t>
      </w:r>
      <w:r w:rsidRPr="005A2FC3">
        <w:rPr>
          <w:color w:val="0D0D0D"/>
          <w:sz w:val="28"/>
          <w:szCs w:val="28"/>
        </w:rPr>
        <w:t xml:space="preserve"> - прием и одновременно форма организации познавательной деятельности учащихся, она основана на прямом «участии» школьников в </w:t>
      </w:r>
      <w:r>
        <w:rPr>
          <w:color w:val="0D0D0D"/>
          <w:sz w:val="28"/>
          <w:szCs w:val="28"/>
        </w:rPr>
        <w:t>определенных</w:t>
      </w:r>
      <w:r w:rsidRPr="005A2FC3">
        <w:rPr>
          <w:color w:val="0D0D0D"/>
          <w:sz w:val="28"/>
          <w:szCs w:val="28"/>
        </w:rPr>
        <w:t xml:space="preserve"> событиях. 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3BC2">
        <w:rPr>
          <w:i/>
          <w:color w:val="0D0D0D"/>
          <w:sz w:val="28"/>
          <w:szCs w:val="28"/>
        </w:rPr>
        <w:t>Нетрадиционными формами</w:t>
      </w:r>
      <w:r w:rsidRPr="005A2FC3">
        <w:rPr>
          <w:color w:val="0D0D0D"/>
          <w:sz w:val="28"/>
          <w:szCs w:val="28"/>
        </w:rPr>
        <w:t xml:space="preserve"> сюжетного повествования являются </w:t>
      </w:r>
      <w:r w:rsidRPr="00E53BC2">
        <w:rPr>
          <w:color w:val="0D0D0D"/>
          <w:sz w:val="28"/>
          <w:szCs w:val="28"/>
        </w:rPr>
        <w:t>персонификация и драматизация</w:t>
      </w:r>
      <w:r w:rsidRPr="005A2FC3">
        <w:rPr>
          <w:color w:val="0D0D0D"/>
          <w:sz w:val="28"/>
          <w:szCs w:val="28"/>
        </w:rPr>
        <w:t xml:space="preserve">. </w:t>
      </w:r>
      <w:r w:rsidRPr="00E53BC2">
        <w:rPr>
          <w:i/>
          <w:color w:val="0D0D0D"/>
          <w:sz w:val="28"/>
          <w:szCs w:val="28"/>
        </w:rPr>
        <w:t>Персонификацией</w:t>
      </w:r>
      <w:r w:rsidRPr="005A2FC3">
        <w:rPr>
          <w:color w:val="0D0D0D"/>
          <w:sz w:val="28"/>
          <w:szCs w:val="28"/>
        </w:rPr>
        <w:t xml:space="preserve"> называется форма сюжетного повествования о действиях вымышленного человека. В ее основе придуманный сюжет о его судьбе, условиях жизни, поступках, диалогах и т.д. Рассказ о положении отдельного человека, его делах дает возможность понять типичные явления жизни общества. При </w:t>
      </w:r>
      <w:r w:rsidRPr="00E53BC2">
        <w:rPr>
          <w:i/>
          <w:color w:val="0D0D0D"/>
          <w:sz w:val="28"/>
          <w:szCs w:val="28"/>
        </w:rPr>
        <w:t>драматизации</w:t>
      </w:r>
      <w:r w:rsidRPr="005A2FC3">
        <w:rPr>
          <w:color w:val="0D0D0D"/>
          <w:sz w:val="28"/>
          <w:szCs w:val="28"/>
        </w:rPr>
        <w:t xml:space="preserve"> повествование ведется в виде диалогов двух лиц, пытающихся разрешить конфликтную ситуацию. В ходе диалога раскрывается сущность типичного социального явления. Часто сами учащиеся бывают участниками этих диалогов. Ведь всегда лучше уясняется все то, что выявлено при активном личном участии.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Также используются </w:t>
      </w:r>
      <w:r w:rsidRPr="00E53BC2">
        <w:rPr>
          <w:i/>
          <w:color w:val="0D0D0D"/>
          <w:sz w:val="28"/>
          <w:szCs w:val="28"/>
        </w:rPr>
        <w:t>приемы управления</w:t>
      </w:r>
      <w:r w:rsidRPr="005A2FC3">
        <w:rPr>
          <w:color w:val="0D0D0D"/>
          <w:sz w:val="28"/>
          <w:szCs w:val="28"/>
        </w:rPr>
        <w:t xml:space="preserve"> познавательной </w:t>
      </w:r>
      <w:r w:rsidRPr="00E53BC2">
        <w:rPr>
          <w:i/>
          <w:color w:val="0D0D0D"/>
          <w:sz w:val="28"/>
          <w:szCs w:val="28"/>
        </w:rPr>
        <w:t>деятельностью</w:t>
      </w:r>
      <w:r w:rsidRPr="005A2FC3">
        <w:rPr>
          <w:color w:val="0D0D0D"/>
          <w:sz w:val="28"/>
          <w:szCs w:val="28"/>
        </w:rPr>
        <w:t xml:space="preserve"> учащихся, активизирующие интерес к изучаемому фактическому материалу: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1) Активизирующие деятельность учащихся на этапе </w:t>
      </w:r>
      <w:r w:rsidRPr="00E53BC2">
        <w:rPr>
          <w:i/>
          <w:color w:val="0D0D0D"/>
          <w:sz w:val="28"/>
          <w:szCs w:val="28"/>
        </w:rPr>
        <w:t>восприятия</w:t>
      </w:r>
      <w:r w:rsidRPr="005A2FC3">
        <w:rPr>
          <w:color w:val="0D0D0D"/>
          <w:sz w:val="28"/>
          <w:szCs w:val="28"/>
        </w:rPr>
        <w:t xml:space="preserve"> и сопутствующие </w:t>
      </w:r>
      <w:r w:rsidRPr="00E53BC2">
        <w:rPr>
          <w:i/>
          <w:color w:val="0D0D0D"/>
          <w:sz w:val="28"/>
          <w:szCs w:val="28"/>
        </w:rPr>
        <w:t>пробуждению интереса</w:t>
      </w:r>
      <w:r w:rsidRPr="005A2FC3">
        <w:rPr>
          <w:color w:val="0D0D0D"/>
          <w:sz w:val="28"/>
          <w:szCs w:val="28"/>
        </w:rPr>
        <w:t xml:space="preserve"> к из</w:t>
      </w:r>
      <w:r>
        <w:rPr>
          <w:color w:val="0D0D0D"/>
          <w:sz w:val="28"/>
          <w:szCs w:val="28"/>
        </w:rPr>
        <w:t>учаемому фактическому материалу: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lastRenderedPageBreak/>
        <w:t xml:space="preserve">а) </w:t>
      </w:r>
      <w:r w:rsidRPr="00E53BC2">
        <w:rPr>
          <w:i/>
          <w:color w:val="0D0D0D"/>
          <w:sz w:val="28"/>
          <w:szCs w:val="28"/>
        </w:rPr>
        <w:t>прием новизны</w:t>
      </w:r>
      <w:r w:rsidRPr="005A2FC3">
        <w:rPr>
          <w:color w:val="0D0D0D"/>
          <w:sz w:val="28"/>
          <w:szCs w:val="28"/>
        </w:rPr>
        <w:t xml:space="preserve"> - включение в содержание учебного материала интересных сведений и фактов;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б) </w:t>
      </w:r>
      <w:r w:rsidRPr="00E53BC2">
        <w:rPr>
          <w:i/>
          <w:color w:val="0D0D0D"/>
          <w:sz w:val="28"/>
          <w:szCs w:val="28"/>
        </w:rPr>
        <w:t>прием семантизации</w:t>
      </w:r>
      <w:r w:rsidRPr="005A2FC3">
        <w:rPr>
          <w:color w:val="0D0D0D"/>
          <w:sz w:val="28"/>
          <w:szCs w:val="28"/>
        </w:rPr>
        <w:t xml:space="preserve"> - в основе лежит возбуждение интереса благодаря раскрытию смыслового значения </w:t>
      </w:r>
      <w:r>
        <w:rPr>
          <w:color w:val="0D0D0D"/>
          <w:sz w:val="28"/>
          <w:szCs w:val="28"/>
        </w:rPr>
        <w:t>определенных</w:t>
      </w:r>
      <w:r w:rsidRPr="005A2FC3">
        <w:rPr>
          <w:color w:val="0D0D0D"/>
          <w:sz w:val="28"/>
          <w:szCs w:val="28"/>
        </w:rPr>
        <w:t xml:space="preserve"> понятий;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в) </w:t>
      </w:r>
      <w:r w:rsidRPr="00E53BC2">
        <w:rPr>
          <w:i/>
          <w:color w:val="0D0D0D"/>
          <w:sz w:val="28"/>
          <w:szCs w:val="28"/>
        </w:rPr>
        <w:t>прием динамичности</w:t>
      </w:r>
      <w:r w:rsidRPr="005A2FC3">
        <w:rPr>
          <w:color w:val="0D0D0D"/>
          <w:sz w:val="28"/>
          <w:szCs w:val="28"/>
        </w:rPr>
        <w:t xml:space="preserve"> - создание установки на изучение процессов и явлений в динамике и развитии;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г) </w:t>
      </w:r>
      <w:r w:rsidRPr="00E53BC2">
        <w:rPr>
          <w:i/>
          <w:color w:val="0D0D0D"/>
          <w:sz w:val="28"/>
          <w:szCs w:val="28"/>
        </w:rPr>
        <w:t>прием значимости</w:t>
      </w:r>
      <w:r w:rsidRPr="005A2FC3">
        <w:rPr>
          <w:color w:val="0D0D0D"/>
          <w:sz w:val="28"/>
          <w:szCs w:val="28"/>
        </w:rPr>
        <w:t xml:space="preserve"> - создание установки на необходимость изучения фактического материала в связи с его ценностью.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2) Приемы активизации деятельности учащихся на этапе </w:t>
      </w:r>
      <w:r w:rsidRPr="00E53BC2">
        <w:rPr>
          <w:i/>
          <w:color w:val="0D0D0D"/>
          <w:sz w:val="28"/>
          <w:szCs w:val="28"/>
        </w:rPr>
        <w:t>усвоения изучаемого материала</w:t>
      </w:r>
      <w:r w:rsidRPr="005A2FC3">
        <w:rPr>
          <w:color w:val="0D0D0D"/>
          <w:sz w:val="28"/>
          <w:szCs w:val="28"/>
        </w:rPr>
        <w:t xml:space="preserve"> -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а) </w:t>
      </w:r>
      <w:r w:rsidRPr="00E53BC2">
        <w:rPr>
          <w:i/>
          <w:color w:val="0D0D0D"/>
          <w:sz w:val="28"/>
          <w:szCs w:val="28"/>
        </w:rPr>
        <w:t>эвристический прием</w:t>
      </w:r>
      <w:r w:rsidRPr="005A2FC3">
        <w:rPr>
          <w:color w:val="0D0D0D"/>
          <w:sz w:val="28"/>
          <w:szCs w:val="28"/>
        </w:rPr>
        <w:t xml:space="preserve"> - задаются трудные вопросы и с помощью наводящих вопросов приводят к ответу.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б) </w:t>
      </w:r>
      <w:r w:rsidRPr="00E53BC2">
        <w:rPr>
          <w:i/>
          <w:color w:val="0D0D0D"/>
          <w:sz w:val="28"/>
          <w:szCs w:val="28"/>
        </w:rPr>
        <w:t>исследовательский прием</w:t>
      </w:r>
      <w:r w:rsidRPr="005A2FC3">
        <w:rPr>
          <w:color w:val="0D0D0D"/>
          <w:sz w:val="28"/>
          <w:szCs w:val="28"/>
        </w:rPr>
        <w:t xml:space="preserve"> - учащиеся на основе изученного фактического материала должны сформулировать динамичные целостные или статичные целостные образы, образы материальных предметов, образы материально-пространственной среды, образ целостного исторического явления или процесса.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Формирование эмоционально-положительного и сознательного отношения к изучению материала по </w:t>
      </w:r>
      <w:r>
        <w:rPr>
          <w:color w:val="0D0D0D"/>
          <w:sz w:val="28"/>
          <w:szCs w:val="28"/>
        </w:rPr>
        <w:t>технологии</w:t>
      </w:r>
      <w:r w:rsidRPr="005A2FC3">
        <w:rPr>
          <w:color w:val="0D0D0D"/>
          <w:sz w:val="28"/>
          <w:szCs w:val="28"/>
        </w:rPr>
        <w:t xml:space="preserve"> является предшественником познавательного интереса, который в свою очередь ведет к активизации познавательной деятельности учащихся.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Воспитание познавательного интереса.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Приступить к формированию интереса сразу, без подготовки соответствующей почвы - значит обречь свою работу на неудачу, так же как начать сеять даже отборное зерно в необработанную землю. На основании анализа литературы необходимо выявить предварительные условия для формирования познавательного интереса.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Самая первая необходимость, которая возникает у учителя, желающего воспитать у учеников познавательный интерес, это создание материальных условий для успешного обучения. Это заботливое оборудование урока, без </w:t>
      </w:r>
      <w:r w:rsidRPr="005A2FC3">
        <w:rPr>
          <w:color w:val="0D0D0D"/>
          <w:sz w:val="28"/>
          <w:szCs w:val="28"/>
        </w:rPr>
        <w:lastRenderedPageBreak/>
        <w:t>которого не может осуществляться нормально обучение, в том числе хорошо оборудованные кабинеты. Это и обстановка, располагающая к занятиям, организация жизни класса, упорядоченность работы - отсутствие спешки и одновременно потерь драгоценного времени, плотность урока и т.д.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Воспитание эмоционально-положительного отношения к изучению фактического материала.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Один путь </w:t>
      </w: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 xml:space="preserve"> создание положительных переживаний, связанных со всем тем, что сопровождает изучение фактического материала данного предмета, раздела, темы, то есть формирование эмоционально-положительного отношения к учению.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Этот путь особенно важен при полном отсутствии интереса к учению или к какой-либо области знания. Он является также существенным и даже основным на раннем этапе школьного обучения. </w:t>
      </w:r>
      <w:r w:rsidRPr="00E53BC2">
        <w:rPr>
          <w:i/>
          <w:color w:val="0D0D0D"/>
          <w:sz w:val="28"/>
          <w:szCs w:val="28"/>
        </w:rPr>
        <w:t>Положительное эмоциональное отношение</w:t>
      </w:r>
      <w:r w:rsidRPr="005A2FC3">
        <w:rPr>
          <w:color w:val="0D0D0D"/>
          <w:sz w:val="28"/>
          <w:szCs w:val="28"/>
        </w:rPr>
        <w:t xml:space="preserve"> обязательно должно быть связано со школой в целом. В его создании велика роль родителей. Особенное значение в создании положительного отношения к учению вообще, к школьным учебным предметам в частности приобретает </w:t>
      </w:r>
      <w:r w:rsidRPr="00E53BC2">
        <w:rPr>
          <w:i/>
          <w:color w:val="0D0D0D"/>
          <w:sz w:val="28"/>
          <w:szCs w:val="28"/>
        </w:rPr>
        <w:t>личность учителя</w:t>
      </w:r>
      <w:r w:rsidRPr="005A2FC3">
        <w:rPr>
          <w:color w:val="0D0D0D"/>
          <w:sz w:val="28"/>
          <w:szCs w:val="28"/>
        </w:rPr>
        <w:t>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E53BC2">
        <w:rPr>
          <w:i/>
          <w:color w:val="0D0D0D"/>
          <w:sz w:val="28"/>
          <w:szCs w:val="28"/>
        </w:rPr>
        <w:t>Положительные эмоции</w:t>
      </w:r>
      <w:r w:rsidRPr="005A2FC3">
        <w:rPr>
          <w:color w:val="0D0D0D"/>
          <w:sz w:val="28"/>
          <w:szCs w:val="28"/>
        </w:rPr>
        <w:t xml:space="preserve">, которые окрашивают все встречи и всю работу с учителем, делают его уроки праздником для учащихся. Но этого недостаточно для самостоятельной активизации познавательной деятельности учащихся. Огромную роль в создании положительного эмоционального отношения к учению, а в частности и к изучению фактического материала играет </w:t>
      </w:r>
      <w:r w:rsidRPr="00E53BC2">
        <w:rPr>
          <w:i/>
          <w:color w:val="0D0D0D"/>
          <w:sz w:val="28"/>
          <w:szCs w:val="28"/>
        </w:rPr>
        <w:t>коллектив</w:t>
      </w:r>
      <w:r w:rsidRPr="005A2FC3">
        <w:rPr>
          <w:color w:val="0D0D0D"/>
          <w:sz w:val="28"/>
          <w:szCs w:val="28"/>
        </w:rPr>
        <w:t>. Опираясь на него, учитель может привлечь к учению учеников, «выпадающих» из общей работы класса, равнодушных к учебному труду.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 xml:space="preserve">Немалую роль играет и отношение родителей к деятельности детей, подростков. Внимание старших, своевременная помощь, поддержка, одобрение содействуют развитию увлечения, успеху деятельности. А </w:t>
      </w:r>
      <w:r w:rsidRPr="00E53BC2">
        <w:rPr>
          <w:i/>
          <w:color w:val="0D0D0D"/>
          <w:sz w:val="28"/>
          <w:szCs w:val="28"/>
        </w:rPr>
        <w:t>успех</w:t>
      </w:r>
      <w:r w:rsidRPr="005A2FC3">
        <w:rPr>
          <w:color w:val="0D0D0D"/>
          <w:sz w:val="28"/>
          <w:szCs w:val="28"/>
        </w:rPr>
        <w:t xml:space="preserve"> - сильнейший помощник познавательного интереса, он создаёт положительные переживания, становясь побудителем познавательной деятельности. </w:t>
      </w:r>
    </w:p>
    <w:p w:rsidR="00397477" w:rsidRPr="005A2FC3" w:rsidRDefault="00397477" w:rsidP="00F33E41">
      <w:pPr>
        <w:pStyle w:val="a4"/>
        <w:shd w:val="clear" w:color="auto" w:fill="FFFFFF"/>
        <w:tabs>
          <w:tab w:val="left" w:pos="7064"/>
        </w:tabs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lastRenderedPageBreak/>
        <w:t>Создание сознательного отношения к учению.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 xml:space="preserve">Другой путь подготовки почвы для познавательного интереса </w:t>
      </w:r>
      <w:r>
        <w:rPr>
          <w:color w:val="0D0D0D"/>
          <w:sz w:val="28"/>
          <w:szCs w:val="28"/>
        </w:rPr>
        <w:t>-</w:t>
      </w:r>
      <w:r w:rsidRPr="005A2FC3">
        <w:rPr>
          <w:color w:val="0D0D0D"/>
          <w:sz w:val="28"/>
          <w:szCs w:val="28"/>
        </w:rPr>
        <w:t xml:space="preserve"> воспитание сознательного отношения к учению, в частности к изучению фактического материала, понимание его значимости, его личного и общественного смысла. Этот путь идёт иногда вслед за первым путём - путём создания эмоционально-положительного отношения, а чаще в тесном взаимодействии и содружестве с ним.</w:t>
      </w:r>
    </w:p>
    <w:p w:rsidR="00397477" w:rsidRPr="005A2FC3" w:rsidRDefault="00397477" w:rsidP="005A2F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5A2FC3">
        <w:rPr>
          <w:color w:val="0D0D0D"/>
          <w:sz w:val="28"/>
          <w:szCs w:val="28"/>
        </w:rPr>
        <w:t>Существуют основные способы активизации познавательной деятельности: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опираться на интересы учащихся и одновременно формировать мотивы учения, среди которых на первом месте выступают познавательные интересы;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использовать дидактические игры и дискуссии;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использовать такие методы обучения, как беседа, пример, наглядный показ;</w:t>
      </w:r>
      <w:r>
        <w:rPr>
          <w:color w:val="0D0D0D"/>
          <w:sz w:val="28"/>
          <w:szCs w:val="28"/>
        </w:rPr>
        <w:t xml:space="preserve"> </w:t>
      </w:r>
      <w:r w:rsidRPr="005A2FC3">
        <w:rPr>
          <w:color w:val="0D0D0D"/>
          <w:sz w:val="28"/>
          <w:szCs w:val="28"/>
        </w:rPr>
        <w:t>стимулировать коллективные формы работы, взаимодействие учеников в изучении фактического материала.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2 Практическое использование проведения олимпиад </w:t>
      </w:r>
      <w:r>
        <w:rPr>
          <w:rFonts w:ascii="Times New Roman" w:hAnsi="Times New Roman"/>
          <w:color w:val="0D0D0D"/>
          <w:sz w:val="28"/>
          <w:szCs w:val="28"/>
        </w:rPr>
        <w:t>на уроках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технологии для активизации познавательной деятельности учащихся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2.1 Особенности проведения олимпиад на уроках технологии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9542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Образовательная область «Технология», введенная в Базисный учебный план общеобразовательных учреждений в 1993 году, способствует созданию полноценной обучающей и развивающей среды, которая позволяет сформировать у учащихся жизненно важные основы технологических знаний и умение применять их в различных видах практической деятельности с учетом экономической, экологической и предпринимательской целесообразности, социального опыта. 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4A0EE6">
        <w:rPr>
          <w:rFonts w:ascii="Times New Roman" w:hAnsi="Times New Roman"/>
          <w:i/>
          <w:color w:val="0D0D0D"/>
          <w:sz w:val="28"/>
          <w:szCs w:val="28"/>
        </w:rPr>
        <w:t>Олимпиада по технологии</w:t>
      </w:r>
      <w:r>
        <w:rPr>
          <w:rFonts w:ascii="Times New Roman" w:hAnsi="Times New Roman"/>
          <w:color w:val="0D0D0D"/>
          <w:sz w:val="28"/>
          <w:szCs w:val="28"/>
        </w:rPr>
        <w:t xml:space="preserve"> -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состязание учащихся, требующее от участников демонстрации знаний и навыков в области одной или нескольких изучаемых дисциплин.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Основной </w:t>
      </w:r>
      <w:r w:rsidRPr="004A0EE6">
        <w:rPr>
          <w:rFonts w:ascii="Times New Roman" w:hAnsi="Times New Roman"/>
          <w:i/>
          <w:color w:val="0D0D0D"/>
          <w:sz w:val="28"/>
          <w:szCs w:val="28"/>
        </w:rPr>
        <w:t>целью олимпиады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являются: повышение уровня технологических знаний и умений школьников, привлечение учащихся к </w:t>
      </w:r>
      <w:r w:rsidRPr="005A2FC3">
        <w:rPr>
          <w:rFonts w:ascii="Times New Roman" w:hAnsi="Times New Roman"/>
          <w:color w:val="0D0D0D"/>
          <w:sz w:val="28"/>
          <w:szCs w:val="28"/>
        </w:rPr>
        <w:lastRenderedPageBreak/>
        <w:t>выполнению значимых проектных заданий, выявление и поощрение талантливых учащихся и творчески работающих учителей технологии.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Олимпиада по технологии включает: теоретическую часть (тестирование учащихся), выполнение практических работ и защиту творческих проектов.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Олимпиада </w:t>
      </w:r>
      <w:r>
        <w:rPr>
          <w:rFonts w:ascii="Times New Roman" w:hAnsi="Times New Roman"/>
          <w:color w:val="0D0D0D"/>
          <w:sz w:val="28"/>
          <w:szCs w:val="28"/>
        </w:rPr>
        <w:t xml:space="preserve">может </w:t>
      </w:r>
      <w:r w:rsidRPr="005A2FC3">
        <w:rPr>
          <w:rFonts w:ascii="Times New Roman" w:hAnsi="Times New Roman"/>
          <w:color w:val="0D0D0D"/>
          <w:sz w:val="28"/>
          <w:szCs w:val="28"/>
        </w:rPr>
        <w:t>проводится по двум номинациям «Техника и техническое творчество» (юноши), «Культура дома и декоративно-прикладное искусство» (девушки).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В содержании тестов и практических заданий </w:t>
      </w:r>
      <w:r>
        <w:rPr>
          <w:rFonts w:ascii="Times New Roman" w:hAnsi="Times New Roman"/>
          <w:color w:val="0D0D0D"/>
          <w:sz w:val="28"/>
          <w:szCs w:val="28"/>
        </w:rPr>
        <w:t>представляются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основные разделы программы образовательной области «Технология», в соответствии с обязательным объемом знаний и умений, определенным в Федеральном компоненте государственного образовательного стандарта общего образования по технологии.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При определении количества тестовых заданий и контрольных вопросов по каждому разделу учитывается время, отводимое на изучение данного раздела в программе, а также значение проверяемых знаний и умений для дальнейшего изучения предмета «Технология».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Участник выполняет задания теоретической части в течение </w:t>
      </w:r>
      <w:r>
        <w:rPr>
          <w:rFonts w:ascii="Times New Roman" w:hAnsi="Times New Roman"/>
          <w:color w:val="0D0D0D"/>
          <w:sz w:val="28"/>
          <w:szCs w:val="28"/>
        </w:rPr>
        <w:t>определенного педагогом</w:t>
      </w:r>
      <w:r w:rsidRPr="005A2FC3">
        <w:rPr>
          <w:rFonts w:ascii="Times New Roman" w:hAnsi="Times New Roman"/>
          <w:color w:val="0D0D0D"/>
          <w:sz w:val="28"/>
          <w:szCs w:val="28"/>
        </w:rPr>
        <w:t>. Перед началом выполнения тестов школьникам разъясняют правила работы с тестами и оценивание выполненных работ. Тест считается выполненным, если в нем отмечены все правильные ответы и не отмечено ни одного неправильного ответа. За каждый правильно выполненный тест участник конкурса получает 1 балл. Если тест выполнен неправильно или только частично — ноль баллов.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4A0EE6">
        <w:rPr>
          <w:rFonts w:ascii="Times New Roman" w:hAnsi="Times New Roman"/>
          <w:i/>
          <w:color w:val="0D0D0D"/>
          <w:sz w:val="28"/>
          <w:szCs w:val="28"/>
        </w:rPr>
        <w:t>Анализ ответов на вопросы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тестовых заданий позволяет сделать определенные выводы об уровне теоретической подготовки школьников по отдельным разделам программы по технологии.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 качестве аудитории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для теоретической части использу</w:t>
      </w:r>
      <w:r>
        <w:rPr>
          <w:rFonts w:ascii="Times New Roman" w:hAnsi="Times New Roman"/>
          <w:color w:val="0D0D0D"/>
          <w:sz w:val="28"/>
          <w:szCs w:val="28"/>
        </w:rPr>
        <w:t>е</w:t>
      </w:r>
      <w:r w:rsidRPr="005A2FC3">
        <w:rPr>
          <w:rFonts w:ascii="Times New Roman" w:hAnsi="Times New Roman"/>
          <w:color w:val="0D0D0D"/>
          <w:sz w:val="28"/>
          <w:szCs w:val="28"/>
        </w:rPr>
        <w:t>тся школьны</w:t>
      </w:r>
      <w:r>
        <w:rPr>
          <w:rFonts w:ascii="Times New Roman" w:hAnsi="Times New Roman"/>
          <w:color w:val="0D0D0D"/>
          <w:sz w:val="28"/>
          <w:szCs w:val="28"/>
        </w:rPr>
        <w:t>й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кабинет</w:t>
      </w:r>
      <w:r>
        <w:rPr>
          <w:rFonts w:ascii="Times New Roman" w:hAnsi="Times New Roman"/>
          <w:color w:val="0D0D0D"/>
          <w:sz w:val="28"/>
          <w:szCs w:val="28"/>
        </w:rPr>
        <w:t xml:space="preserve"> по курсу технологии</w:t>
      </w:r>
      <w:r w:rsidRPr="005A2FC3">
        <w:rPr>
          <w:rFonts w:ascii="Times New Roman" w:hAnsi="Times New Roman"/>
          <w:color w:val="0D0D0D"/>
          <w:sz w:val="28"/>
          <w:szCs w:val="28"/>
        </w:rPr>
        <w:t>, обстановка котор</w:t>
      </w:r>
      <w:r>
        <w:rPr>
          <w:rFonts w:ascii="Times New Roman" w:hAnsi="Times New Roman"/>
          <w:color w:val="0D0D0D"/>
          <w:sz w:val="28"/>
          <w:szCs w:val="28"/>
        </w:rPr>
        <w:t>ого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привычна участникам и настраивает их на работу. Каждому участнику </w:t>
      </w:r>
      <w:r>
        <w:rPr>
          <w:rFonts w:ascii="Times New Roman" w:hAnsi="Times New Roman"/>
          <w:color w:val="0D0D0D"/>
          <w:sz w:val="28"/>
          <w:szCs w:val="28"/>
        </w:rPr>
        <w:t xml:space="preserve">по возможности, 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должен быть предоставлен отдельный стол или парта. 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lastRenderedPageBreak/>
        <w:t>Практические задания строят таким образом, чтобы при их выполнении школьник максимально использовал весь набор знаний и умений, полученный им в процессе обучения</w:t>
      </w:r>
      <w:r>
        <w:rPr>
          <w:rFonts w:ascii="Times New Roman" w:hAnsi="Times New Roman"/>
          <w:color w:val="0D0D0D"/>
          <w:sz w:val="28"/>
          <w:szCs w:val="28"/>
        </w:rPr>
        <w:t xml:space="preserve"> за оцениваемый период времени</w:t>
      </w:r>
      <w:r w:rsidRPr="005A2FC3">
        <w:rPr>
          <w:rFonts w:ascii="Times New Roman" w:hAnsi="Times New Roman"/>
          <w:color w:val="0D0D0D"/>
          <w:sz w:val="28"/>
          <w:szCs w:val="28"/>
        </w:rPr>
        <w:t>. Степень сложности задания соответствует уровню теоретической и практической подготовки учащихся в данной возрастной группе.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В номинации «Техника и техническое творчество» для выполнения практических работ участниками олимпиады должны быть подготовлены мастерские по ручной и станочной обработке древесины и металла и выполнению электротехнических работ. Учащимся предоставляется рабочая одежда, материалы для обработки, инструменты, станочное и электромонтажное оборудование, измерительные приборы и инструменты.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В номинации «Культура дома и декоративно-прикладное искусство» - практическая работа по технологии обработки швейных изделий.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Задания второго конкурса участники выполняют строго по технологическим картам с иллюстрациями. Накануне проведения практической части олимпиады выполняют заготовки задания для каждого участника.</w:t>
      </w:r>
    </w:p>
    <w:p w:rsidR="00397477" w:rsidRPr="005A2FC3" w:rsidRDefault="00397477" w:rsidP="005A2FC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На третий конкурс – защиту учебных творческих проектов – каждый участник олимпиады представляет выполненное изделие и пояснительную записку - развернутое описание деятельности учащегося при выполнении проекта.</w:t>
      </w:r>
    </w:p>
    <w:p w:rsidR="00397477" w:rsidRPr="005A2FC3" w:rsidRDefault="00397477" w:rsidP="0008389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 xml:space="preserve">Оценка </w:t>
      </w:r>
      <w:r w:rsidRPr="005A2FC3">
        <w:rPr>
          <w:rStyle w:val="a5"/>
          <w:b w:val="0"/>
          <w:bCs/>
          <w:color w:val="0D0D0D"/>
          <w:sz w:val="28"/>
          <w:szCs w:val="28"/>
        </w:rPr>
        <w:t>творческих проектов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 осуществляется по следующим критериям: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2FC3">
        <w:rPr>
          <w:rFonts w:ascii="Times New Roman" w:hAnsi="Times New Roman"/>
          <w:color w:val="0D0D0D"/>
          <w:sz w:val="28"/>
          <w:szCs w:val="28"/>
        </w:rPr>
        <w:t>пояснительная записка: общее оформление, обоснование проекта и формулировка задачи, разработка опорной схемы размышления, анализ идей, описание технологии изготовления изделия, экономическая и экологическая оценка изделия, описание окончательного варианта проекта;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2FC3">
        <w:rPr>
          <w:rFonts w:ascii="Times New Roman" w:hAnsi="Times New Roman"/>
          <w:color w:val="0D0D0D"/>
          <w:sz w:val="28"/>
          <w:szCs w:val="28"/>
        </w:rPr>
        <w:t>изделие: оригинальность конструкции, качество выполнения, практическая и социальная значимость;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2FC3">
        <w:rPr>
          <w:rFonts w:ascii="Times New Roman" w:hAnsi="Times New Roman"/>
          <w:color w:val="0D0D0D"/>
          <w:sz w:val="28"/>
          <w:szCs w:val="28"/>
        </w:rPr>
        <w:t>презентация проекта: формулировка проблемы, четкость, ясность и убедительность изложения, глубина знаний и эрудиция, ответы на вопросы.</w:t>
      </w:r>
    </w:p>
    <w:p w:rsidR="00397477" w:rsidRPr="005A2FC3" w:rsidRDefault="00397477" w:rsidP="005A2FC3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Обычно, з</w:t>
      </w:r>
      <w:r w:rsidRPr="005A2FC3">
        <w:rPr>
          <w:rFonts w:ascii="Times New Roman" w:hAnsi="Times New Roman"/>
          <w:color w:val="0D0D0D"/>
          <w:sz w:val="28"/>
          <w:szCs w:val="28"/>
        </w:rPr>
        <w:t xml:space="preserve">адания для школьных олимпиад разрабатывает предметно-методическая комиссия муниципального этапа с учетом требований, </w:t>
      </w:r>
      <w:r w:rsidRPr="005A2FC3">
        <w:rPr>
          <w:rFonts w:ascii="Times New Roman" w:hAnsi="Times New Roman"/>
          <w:color w:val="0D0D0D"/>
          <w:sz w:val="28"/>
          <w:szCs w:val="28"/>
        </w:rPr>
        <w:lastRenderedPageBreak/>
        <w:t>предъявляемым к олимпиадным заданиям. В олимпиаде может отсутствовать третий конкурс – защита творческих проектов.</w:t>
      </w:r>
      <w:r>
        <w:rPr>
          <w:rFonts w:ascii="Times New Roman" w:hAnsi="Times New Roman"/>
          <w:color w:val="0D0D0D"/>
          <w:sz w:val="28"/>
          <w:szCs w:val="28"/>
        </w:rPr>
        <w:t xml:space="preserve"> Для проведения олимпиады на уроках технологии, преподаватель исходя существующих требований и изученного материала за определенный период времени, сам составляет тестовые и практические задания.</w:t>
      </w:r>
    </w:p>
    <w:p w:rsidR="00397477" w:rsidRPr="005A2FC3" w:rsidRDefault="00397477" w:rsidP="0026373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Проведение олимпиады на уроках «Технологии» включает в себя несколько этапов: подготовительный, проведение олимпиады, подведение итогов.</w:t>
      </w:r>
    </w:p>
    <w:p w:rsidR="00397477" w:rsidRPr="005A2FC3" w:rsidRDefault="00397477" w:rsidP="0026373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EE6">
        <w:rPr>
          <w:rStyle w:val="af2"/>
          <w:rFonts w:ascii="Times New Roman" w:hAnsi="Times New Roman"/>
          <w:b w:val="0"/>
          <w:bCs/>
          <w:i/>
          <w:sz w:val="28"/>
          <w:szCs w:val="28"/>
        </w:rPr>
        <w:t>Цель</w:t>
      </w:r>
      <w:r w:rsidRPr="005A2FC3">
        <w:rPr>
          <w:rStyle w:val="af2"/>
          <w:rFonts w:ascii="Times New Roman" w:hAnsi="Times New Roman"/>
          <w:b w:val="0"/>
          <w:bCs/>
          <w:sz w:val="28"/>
          <w:szCs w:val="28"/>
        </w:rPr>
        <w:t xml:space="preserve">: </w:t>
      </w:r>
      <w:r w:rsidRPr="005A2FC3">
        <w:rPr>
          <w:rFonts w:ascii="Times New Roman" w:hAnsi="Times New Roman"/>
          <w:sz w:val="28"/>
          <w:szCs w:val="28"/>
        </w:rPr>
        <w:t>повысить уровень интереса учащихся к предмету «Технология».</w:t>
      </w:r>
    </w:p>
    <w:p w:rsidR="00397477" w:rsidRPr="005A2FC3" w:rsidRDefault="00397477" w:rsidP="00263736">
      <w:pPr>
        <w:pStyle w:val="ae"/>
        <w:widowControl w:val="0"/>
        <w:tabs>
          <w:tab w:val="left" w:pos="3885"/>
        </w:tabs>
        <w:spacing w:line="360" w:lineRule="auto"/>
        <w:ind w:firstLine="567"/>
        <w:jc w:val="both"/>
        <w:rPr>
          <w:rStyle w:val="af2"/>
          <w:b w:val="0"/>
          <w:bCs/>
          <w:szCs w:val="28"/>
        </w:rPr>
      </w:pPr>
      <w:r w:rsidRPr="004A0EE6">
        <w:rPr>
          <w:bCs/>
          <w:i/>
          <w:szCs w:val="28"/>
        </w:rPr>
        <w:t>Задачи</w:t>
      </w:r>
      <w:r w:rsidRPr="005A2FC3">
        <w:rPr>
          <w:rStyle w:val="af2"/>
          <w:b w:val="0"/>
          <w:bCs/>
          <w:szCs w:val="28"/>
        </w:rPr>
        <w:t>:</w:t>
      </w:r>
    </w:p>
    <w:p w:rsidR="00397477" w:rsidRPr="005A2FC3" w:rsidRDefault="00397477" w:rsidP="00263736">
      <w:pPr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2FC3">
        <w:rPr>
          <w:rFonts w:ascii="Times New Roman" w:hAnsi="Times New Roman"/>
          <w:sz w:val="28"/>
          <w:szCs w:val="28"/>
        </w:rPr>
        <w:t>овлечение учащихся в самостоятельную творческую деятельность;</w:t>
      </w:r>
    </w:p>
    <w:p w:rsidR="00397477" w:rsidRPr="005A2FC3" w:rsidRDefault="00397477" w:rsidP="00263736">
      <w:pPr>
        <w:pStyle w:val="ae"/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>
        <w:rPr>
          <w:bCs/>
          <w:szCs w:val="28"/>
        </w:rPr>
        <w:t>Ф</w:t>
      </w:r>
      <w:r w:rsidRPr="005A2FC3">
        <w:rPr>
          <w:bCs/>
          <w:szCs w:val="28"/>
        </w:rPr>
        <w:t>ормирование</w:t>
      </w:r>
      <w:r w:rsidRPr="005A2FC3">
        <w:rPr>
          <w:szCs w:val="28"/>
        </w:rPr>
        <w:t xml:space="preserve"> коммуникативных качеств учащихся.</w:t>
      </w: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2.2 Разработка проведения олимпиады на уроках технологии в седьмых классах общеобразовательной школы</w:t>
      </w:r>
    </w:p>
    <w:p w:rsidR="00397477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D92E66" w:rsidRDefault="00397477" w:rsidP="00D92E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4A0EE6">
        <w:rPr>
          <w:rFonts w:ascii="Times New Roman" w:hAnsi="Times New Roman"/>
          <w:i/>
          <w:color w:val="262626"/>
          <w:sz w:val="28"/>
          <w:szCs w:val="28"/>
          <w:lang w:eastAsia="ru-RU"/>
        </w:rPr>
        <w:t>Беда современной школы</w:t>
      </w:r>
      <w:r w:rsidRPr="00D92E66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– потеря многими учащимися интереса к учению. Причины этого явления неоднозначны. Это и перегрузка учебным материалом, и несовершенство методов, приемов и форм организации учебного процесса, и недостаточная объективность оценки знаний и умений учащихся, и не сложившиеся межличностные отношения, и утомляющая детей неорганизованность учебного процесса.</w:t>
      </w:r>
    </w:p>
    <w:p w:rsidR="00397477" w:rsidRPr="00D92E66" w:rsidRDefault="00397477" w:rsidP="00D92E66">
      <w:pPr>
        <w:spacing w:after="0"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92E66">
        <w:rPr>
          <w:rFonts w:ascii="Times New Roman" w:hAnsi="Times New Roman"/>
          <w:color w:val="262626"/>
          <w:sz w:val="28"/>
          <w:szCs w:val="28"/>
          <w:lang w:eastAsia="ru-RU"/>
        </w:rPr>
        <w:t>Для осмысленного усвоения знаний и умений учащимся необходима собственная познавательная деятельность. Активизация ее – важнейшая задача учителя. Поэтому особое внимание в своей педагогической деятельности необходимо уделить , такому методу стимулирования учебно-познавательной деятельности, как олимпиада.</w:t>
      </w:r>
    </w:p>
    <w:p w:rsidR="00397477" w:rsidRDefault="00397477" w:rsidP="00D92E66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D92E66">
        <w:rPr>
          <w:rFonts w:ascii="Times New Roman" w:hAnsi="Times New Roman"/>
          <w:color w:val="0D0D0D"/>
          <w:sz w:val="28"/>
          <w:szCs w:val="28"/>
        </w:rPr>
        <w:t>Проведение олимпиады по технологии, позволяет систематизировать и</w:t>
      </w:r>
      <w:r>
        <w:rPr>
          <w:rFonts w:ascii="Times New Roman" w:hAnsi="Times New Roman"/>
          <w:color w:val="0D0D0D"/>
          <w:sz w:val="28"/>
          <w:szCs w:val="28"/>
        </w:rPr>
        <w:t xml:space="preserve"> проверить качество усвоения учащимися теоретических сведений, оценить уровень сформированности практических умений и навыков, повысить мотивацию школьников к трудовому обучению.</w:t>
      </w:r>
    </w:p>
    <w:p w:rsidR="00397477" w:rsidRPr="005A2FC3" w:rsidRDefault="00397477" w:rsidP="00D0324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отмечалось выше, п</w:t>
      </w:r>
      <w:r w:rsidRPr="005A2FC3">
        <w:rPr>
          <w:rFonts w:ascii="Times New Roman" w:hAnsi="Times New Roman"/>
          <w:sz w:val="28"/>
          <w:szCs w:val="28"/>
        </w:rPr>
        <w:t>роведение олимпиады на уроках «Технологии» включает в себя несколько этапов: подготовительный, проведение олимпиады, подведение итогов.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4A0EE6">
        <w:rPr>
          <w:rFonts w:ascii="Times New Roman" w:hAnsi="Times New Roman"/>
          <w:i/>
          <w:color w:val="0D0D0D"/>
          <w:sz w:val="28"/>
          <w:szCs w:val="28"/>
        </w:rPr>
        <w:t>Подготовительный этап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 ходе подготовки к олимпиаде учитель должен выполнить следующую работу: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 Конкретизировать цели и задачи проведения олимпиады.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2. Определить место проведения олимпиады в системе изучения курса.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3. Выполнить отбор содержания теоретического материала олимпиады. 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4. Разработать задания и задачи для проведения теоретического этапа олимпиады.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5. Определить содержание трудового задания.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6. Разработать структуру и сценарий проведения олимпиады на уроках технологии.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7. Разработать критерии и системы оценки выполнения учащимися теоретических и практических заданий.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8. Подобрать членов конкурсной комиссии.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9. Выбрать методы и средства поощрения участникам олимпиады.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10. Подготовить материалы, оборудование и инструменты для практического задания.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11. Заранее проинструктировать школьников о примерном содержании заданий, критериях и системе оценки, а также о времени и порядке проведения олимпиады.</w:t>
      </w:r>
    </w:p>
    <w:p w:rsidR="00397477" w:rsidRDefault="00397477" w:rsidP="005B7F88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Олимпиаду по технологии лучше всего проводить внутри одного класса. При подготовке к олимпиаде особое внимание следует обращать на разработку критериев и системы оценок теоретических решений и практических умений школьников, чтобы обеспечить равнозначность теоретической и практической подготовки школьников.</w:t>
      </w:r>
    </w:p>
    <w:p w:rsidR="00397477" w:rsidRDefault="00397477" w:rsidP="007C781D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lastRenderedPageBreak/>
        <w:t xml:space="preserve">Объем и сложность заданий выбирают такими, чтобы на их выполнение 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учащиеся со средними способностями могли потратить не более 30 минут учебного времени. </w:t>
      </w:r>
    </w:p>
    <w:p w:rsidR="00397477" w:rsidRDefault="00397477" w:rsidP="008147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 xml:space="preserve">Большое внимание следует уделить </w:t>
      </w:r>
      <w:r>
        <w:rPr>
          <w:rFonts w:ascii="Times New Roman" w:hAnsi="Times New Roman"/>
          <w:sz w:val="28"/>
          <w:szCs w:val="28"/>
        </w:rPr>
        <w:t xml:space="preserve">оформлению кабинета технологии для </w:t>
      </w:r>
      <w:r w:rsidRPr="005A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олимпиады</w:t>
      </w:r>
      <w:r w:rsidRPr="005A2FC3">
        <w:rPr>
          <w:rFonts w:ascii="Times New Roman" w:hAnsi="Times New Roman"/>
          <w:sz w:val="28"/>
          <w:szCs w:val="28"/>
        </w:rPr>
        <w:t>. Рядом с кабинетом технологии можно установить специальный стенд - «</w:t>
      </w:r>
      <w:r>
        <w:rPr>
          <w:rFonts w:ascii="Times New Roman" w:hAnsi="Times New Roman"/>
          <w:sz w:val="28"/>
          <w:szCs w:val="28"/>
        </w:rPr>
        <w:t>Олимпиада по</w:t>
      </w:r>
      <w:r w:rsidRPr="005A2FC3">
        <w:rPr>
          <w:rFonts w:ascii="Times New Roman" w:hAnsi="Times New Roman"/>
          <w:sz w:val="28"/>
          <w:szCs w:val="28"/>
        </w:rPr>
        <w:t xml:space="preserve"> «Технологии», на котором поместить план проведения </w:t>
      </w:r>
      <w:r>
        <w:rPr>
          <w:rFonts w:ascii="Times New Roman" w:hAnsi="Times New Roman"/>
          <w:sz w:val="28"/>
          <w:szCs w:val="28"/>
        </w:rPr>
        <w:t>олимпиады</w:t>
      </w:r>
      <w:r w:rsidRPr="005A2FC3">
        <w:rPr>
          <w:rFonts w:ascii="Times New Roman" w:hAnsi="Times New Roman"/>
          <w:sz w:val="28"/>
          <w:szCs w:val="28"/>
        </w:rPr>
        <w:t>, условия проведения отдельных конкурсов.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A2FC3">
        <w:rPr>
          <w:rFonts w:ascii="Times New Roman" w:hAnsi="Times New Roman"/>
          <w:sz w:val="28"/>
          <w:szCs w:val="28"/>
        </w:rPr>
        <w:t xml:space="preserve">формляется уголок класса в </w:t>
      </w:r>
      <w:r>
        <w:rPr>
          <w:rFonts w:ascii="Times New Roman" w:hAnsi="Times New Roman"/>
          <w:sz w:val="28"/>
          <w:szCs w:val="28"/>
        </w:rPr>
        <w:t xml:space="preserve">самом </w:t>
      </w:r>
      <w:r w:rsidRPr="005A2FC3">
        <w:rPr>
          <w:rFonts w:ascii="Times New Roman" w:hAnsi="Times New Roman"/>
          <w:sz w:val="28"/>
          <w:szCs w:val="28"/>
        </w:rPr>
        <w:t>кабинете «Технологии»</w:t>
      </w:r>
      <w:r>
        <w:rPr>
          <w:rFonts w:ascii="Times New Roman" w:hAnsi="Times New Roman"/>
          <w:sz w:val="28"/>
          <w:szCs w:val="28"/>
        </w:rPr>
        <w:t>.</w:t>
      </w:r>
    </w:p>
    <w:p w:rsidR="00397477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EE6">
        <w:rPr>
          <w:rFonts w:ascii="Times New Roman" w:hAnsi="Times New Roman"/>
          <w:i/>
          <w:sz w:val="28"/>
          <w:szCs w:val="28"/>
        </w:rPr>
        <w:t>Проведение олимпиады</w:t>
      </w:r>
      <w:r>
        <w:rPr>
          <w:rFonts w:ascii="Times New Roman" w:hAnsi="Times New Roman"/>
          <w:sz w:val="28"/>
          <w:szCs w:val="28"/>
        </w:rPr>
        <w:t>.</w:t>
      </w:r>
    </w:p>
    <w:p w:rsidR="00397477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первую очередь, педагог предупреждает учащихся о проводимой олимпиаде. Например, мы проводим олимпиаду на уроке технологии в конце учебного года, подводя итог изученного за данный период материала. Учитель готовит для каждого ученика листок инструкцию, и придя на урок сообщает, через неделю будет проводиться олимпиада. Затем учитель раздает листки-инструкции каждому ученику для ознакомления и подготовки. Примерная инструкция представлена в приложении А. </w:t>
      </w:r>
    </w:p>
    <w:p w:rsidR="00397477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Далее, учитель готовит тестовые задания, на основании изученного материала за прошедший учебный год. Можно подготовить тестовые задания для седьмых классов из двух блоков:</w:t>
      </w:r>
    </w:p>
    <w:p w:rsidR="00397477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Обслуживающий труд;</w:t>
      </w:r>
    </w:p>
    <w:p w:rsidR="00397477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Технический труд.</w:t>
      </w:r>
    </w:p>
    <w:p w:rsidR="00397477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заданий представлены в приложении Б, и включают в себя 20 вопросов. Для девочек это вопросы по обслуживающему труду, для мальчиков – по техническому труду.</w:t>
      </w:r>
    </w:p>
    <w:p w:rsidR="00397477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следующий урок педагог готовит материалы для практического задания. Для девочек это выполнение односторонней складки. Для мальчиков это изготовление из мягкой породы древесины плечиков для вешалки по неполной технологической карте, с применением ручного столярного инструмента. Задания для практической части олимпиады на уроках по технологии, представлены в приложении В.</w:t>
      </w:r>
    </w:p>
    <w:p w:rsidR="00397477" w:rsidRPr="006E4784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784">
        <w:rPr>
          <w:rFonts w:ascii="Times New Roman" w:hAnsi="Times New Roman"/>
          <w:sz w:val="28"/>
          <w:szCs w:val="28"/>
        </w:rPr>
        <w:lastRenderedPageBreak/>
        <w:t xml:space="preserve">Так же, можно включить третий блок – </w:t>
      </w:r>
      <w:r w:rsidRPr="004A0EE6">
        <w:rPr>
          <w:rFonts w:ascii="Times New Roman" w:hAnsi="Times New Roman"/>
          <w:i/>
          <w:sz w:val="28"/>
          <w:szCs w:val="28"/>
        </w:rPr>
        <w:t>самостоятельную работу</w:t>
      </w:r>
      <w:r w:rsidRPr="006E4784">
        <w:rPr>
          <w:rFonts w:ascii="Times New Roman" w:hAnsi="Times New Roman"/>
          <w:sz w:val="28"/>
          <w:szCs w:val="28"/>
        </w:rPr>
        <w:t xml:space="preserve">. Учащиеся выполняют внеклассное задание по определенной тематике, например составить коллаж </w:t>
      </w:r>
      <w:r>
        <w:rPr>
          <w:rFonts w:ascii="Times New Roman" w:hAnsi="Times New Roman"/>
          <w:sz w:val="28"/>
          <w:szCs w:val="28"/>
        </w:rPr>
        <w:t>на тему «Здравствуй, лето!», используя различные материалы.</w:t>
      </w:r>
      <w:r w:rsidRPr="006E4784">
        <w:rPr>
          <w:rFonts w:ascii="Times New Roman" w:hAnsi="Times New Roman"/>
          <w:sz w:val="28"/>
          <w:szCs w:val="28"/>
        </w:rPr>
        <w:t xml:space="preserve"> В таком случае, </w:t>
      </w:r>
      <w:r w:rsidRPr="005A2FC3">
        <w:rPr>
          <w:rFonts w:ascii="Times New Roman" w:hAnsi="Times New Roman"/>
          <w:color w:val="0D0D0D"/>
          <w:sz w:val="28"/>
          <w:szCs w:val="28"/>
        </w:rPr>
        <w:t>каждый участник олимпиады представляет выполненное изделие и пояснительную записку - развернутое описание деятельности учащегося при выполнении проекта.</w:t>
      </w:r>
    </w:p>
    <w:p w:rsidR="00397477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EE6">
        <w:rPr>
          <w:rFonts w:ascii="Times New Roman" w:hAnsi="Times New Roman"/>
          <w:i/>
          <w:sz w:val="28"/>
          <w:szCs w:val="28"/>
        </w:rPr>
        <w:t>Подведение итогов</w:t>
      </w:r>
      <w:r>
        <w:rPr>
          <w:rFonts w:ascii="Times New Roman" w:hAnsi="Times New Roman"/>
          <w:sz w:val="28"/>
          <w:szCs w:val="28"/>
        </w:rPr>
        <w:t>.</w:t>
      </w:r>
    </w:p>
    <w:p w:rsidR="00397477" w:rsidRDefault="00397477" w:rsidP="00C11F7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осуществляется путем суммирования полученных учеником баллов за выполнение теоретического и практического материала, и возможно самостоятельно выполненного проекта.</w:t>
      </w:r>
    </w:p>
    <w:p w:rsidR="00397477" w:rsidRPr="007C781D" w:rsidRDefault="00397477" w:rsidP="007C781D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7C781D">
        <w:rPr>
          <w:rFonts w:ascii="Times New Roman" w:hAnsi="Times New Roman"/>
          <w:color w:val="0D0D0D"/>
          <w:sz w:val="28"/>
          <w:szCs w:val="28"/>
        </w:rPr>
        <w:t xml:space="preserve">Предельно важное значение для </w:t>
      </w:r>
      <w:r>
        <w:rPr>
          <w:rFonts w:ascii="Times New Roman" w:hAnsi="Times New Roman"/>
          <w:color w:val="0D0D0D"/>
          <w:sz w:val="28"/>
          <w:szCs w:val="28"/>
        </w:rPr>
        <w:t>школьников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 7 классов имеют </w:t>
      </w:r>
      <w:r w:rsidRPr="004A0EE6">
        <w:rPr>
          <w:rFonts w:ascii="Times New Roman" w:hAnsi="Times New Roman"/>
          <w:i/>
          <w:color w:val="0D0D0D"/>
          <w:sz w:val="28"/>
          <w:szCs w:val="28"/>
        </w:rPr>
        <w:t>формы и средства награждения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 победителей олимпиады. Этот возраст </w:t>
      </w:r>
      <w:r>
        <w:rPr>
          <w:rFonts w:ascii="Times New Roman" w:hAnsi="Times New Roman"/>
          <w:color w:val="0D0D0D"/>
          <w:sz w:val="28"/>
          <w:szCs w:val="28"/>
        </w:rPr>
        <w:t>характеризуется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 осознанным самоутверждением и утверждением в коллективе, обостренной </w:t>
      </w:r>
      <w:r>
        <w:rPr>
          <w:rFonts w:ascii="Times New Roman" w:hAnsi="Times New Roman"/>
          <w:color w:val="0D0D0D"/>
          <w:sz w:val="28"/>
          <w:szCs w:val="28"/>
        </w:rPr>
        <w:t>реакцией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 на внешнюю оценку их </w:t>
      </w:r>
      <w:r>
        <w:rPr>
          <w:rFonts w:ascii="Times New Roman" w:hAnsi="Times New Roman"/>
          <w:color w:val="0D0D0D"/>
          <w:sz w:val="28"/>
          <w:szCs w:val="28"/>
        </w:rPr>
        <w:t>деятельности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. Поэтому правильный выбор </w:t>
      </w:r>
      <w:r>
        <w:rPr>
          <w:rFonts w:ascii="Times New Roman" w:hAnsi="Times New Roman"/>
          <w:color w:val="0D0D0D"/>
          <w:sz w:val="28"/>
          <w:szCs w:val="28"/>
        </w:rPr>
        <w:t>средств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 и форм поощрен</w:t>
      </w:r>
      <w:r>
        <w:rPr>
          <w:rFonts w:ascii="Times New Roman" w:hAnsi="Times New Roman"/>
          <w:color w:val="0D0D0D"/>
          <w:sz w:val="28"/>
          <w:szCs w:val="28"/>
        </w:rPr>
        <w:t>ия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 играют весомую роль в формиров</w:t>
      </w:r>
      <w:r>
        <w:rPr>
          <w:rFonts w:ascii="Times New Roman" w:hAnsi="Times New Roman"/>
          <w:color w:val="0D0D0D"/>
          <w:sz w:val="28"/>
          <w:szCs w:val="28"/>
        </w:rPr>
        <w:t>ани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и у </w:t>
      </w:r>
      <w:r>
        <w:rPr>
          <w:rFonts w:ascii="Times New Roman" w:hAnsi="Times New Roman"/>
          <w:color w:val="0D0D0D"/>
          <w:sz w:val="28"/>
          <w:szCs w:val="28"/>
        </w:rPr>
        <w:t>школьников положительной</w:t>
      </w:r>
      <w:r w:rsidRPr="007C781D">
        <w:rPr>
          <w:rFonts w:ascii="Times New Roman" w:hAnsi="Times New Roman"/>
          <w:color w:val="0D0D0D"/>
          <w:sz w:val="28"/>
          <w:szCs w:val="28"/>
        </w:rPr>
        <w:t xml:space="preserve"> мотивации, к обучению технологии и к учёбе в целом.</w:t>
      </w:r>
    </w:p>
    <w:p w:rsidR="00397477" w:rsidRDefault="00397477" w:rsidP="007C78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7C781D">
        <w:rPr>
          <w:color w:val="0D0D0D"/>
          <w:sz w:val="28"/>
          <w:szCs w:val="28"/>
        </w:rPr>
        <w:t xml:space="preserve">Награждение должно быть гласным. О </w:t>
      </w:r>
      <w:r>
        <w:rPr>
          <w:color w:val="0D0D0D"/>
          <w:sz w:val="28"/>
          <w:szCs w:val="28"/>
        </w:rPr>
        <w:t>результатах</w:t>
      </w:r>
      <w:r w:rsidRPr="007C781D">
        <w:rPr>
          <w:color w:val="0D0D0D"/>
          <w:sz w:val="28"/>
          <w:szCs w:val="28"/>
        </w:rPr>
        <w:t xml:space="preserve"> олимпиады следует объявить по </w:t>
      </w:r>
      <w:r>
        <w:rPr>
          <w:color w:val="0D0D0D"/>
          <w:sz w:val="28"/>
          <w:szCs w:val="28"/>
        </w:rPr>
        <w:t>школьному</w:t>
      </w:r>
      <w:r w:rsidRPr="007C781D">
        <w:rPr>
          <w:color w:val="0D0D0D"/>
          <w:sz w:val="28"/>
          <w:szCs w:val="28"/>
        </w:rPr>
        <w:t xml:space="preserve"> радио, написать в стенной газете, сообщить родителям и т. д. </w:t>
      </w:r>
    </w:p>
    <w:p w:rsidR="00397477" w:rsidRDefault="00397477" w:rsidP="007C78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7C781D">
        <w:rPr>
          <w:color w:val="0D0D0D"/>
          <w:sz w:val="28"/>
          <w:szCs w:val="28"/>
        </w:rPr>
        <w:t xml:space="preserve">В </w:t>
      </w:r>
      <w:r>
        <w:rPr>
          <w:color w:val="0D0D0D"/>
          <w:sz w:val="28"/>
          <w:szCs w:val="28"/>
        </w:rPr>
        <w:t xml:space="preserve">качестве </w:t>
      </w:r>
      <w:r w:rsidRPr="004A0EE6">
        <w:rPr>
          <w:i/>
          <w:color w:val="0D0D0D"/>
          <w:sz w:val="28"/>
          <w:szCs w:val="28"/>
        </w:rPr>
        <w:t>средств поощрения</w:t>
      </w:r>
      <w:r w:rsidRPr="007C781D">
        <w:rPr>
          <w:color w:val="0D0D0D"/>
          <w:sz w:val="28"/>
          <w:szCs w:val="28"/>
        </w:rPr>
        <w:t xml:space="preserve"> можно использовать: </w:t>
      </w:r>
    </w:p>
    <w:p w:rsidR="00397477" w:rsidRDefault="00397477" w:rsidP="007C78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7C781D">
        <w:rPr>
          <w:color w:val="0D0D0D"/>
          <w:sz w:val="28"/>
          <w:szCs w:val="28"/>
        </w:rPr>
        <w:t>1.</w:t>
      </w:r>
      <w:r>
        <w:rPr>
          <w:color w:val="0D0D0D"/>
          <w:sz w:val="28"/>
          <w:szCs w:val="28"/>
        </w:rPr>
        <w:t xml:space="preserve"> </w:t>
      </w:r>
      <w:r w:rsidRPr="007C781D">
        <w:rPr>
          <w:color w:val="0D0D0D"/>
          <w:sz w:val="28"/>
          <w:szCs w:val="28"/>
        </w:rPr>
        <w:t xml:space="preserve">Присвоение звания «Лучший по профессии» с выдачей символических удостоверений, вымпелов, лент. </w:t>
      </w:r>
    </w:p>
    <w:p w:rsidR="00397477" w:rsidRDefault="00397477" w:rsidP="007C78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7C781D">
        <w:rPr>
          <w:color w:val="0D0D0D"/>
          <w:sz w:val="28"/>
          <w:szCs w:val="28"/>
        </w:rPr>
        <w:t>2.</w:t>
      </w:r>
      <w:r>
        <w:rPr>
          <w:color w:val="0D0D0D"/>
          <w:sz w:val="28"/>
          <w:szCs w:val="28"/>
        </w:rPr>
        <w:t xml:space="preserve"> </w:t>
      </w:r>
      <w:r w:rsidRPr="007C781D">
        <w:rPr>
          <w:color w:val="0D0D0D"/>
          <w:sz w:val="28"/>
          <w:szCs w:val="28"/>
        </w:rPr>
        <w:t xml:space="preserve">Занесение фамилии победителей в почётную книгу победителей олимпиад. </w:t>
      </w:r>
    </w:p>
    <w:p w:rsidR="00397477" w:rsidRDefault="00397477" w:rsidP="007C78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7C781D">
        <w:rPr>
          <w:color w:val="0D0D0D"/>
          <w:sz w:val="28"/>
          <w:szCs w:val="28"/>
        </w:rPr>
        <w:t>3.</w:t>
      </w:r>
      <w:r>
        <w:rPr>
          <w:color w:val="0D0D0D"/>
          <w:sz w:val="28"/>
          <w:szCs w:val="28"/>
        </w:rPr>
        <w:t xml:space="preserve"> </w:t>
      </w:r>
      <w:r w:rsidRPr="007C781D">
        <w:rPr>
          <w:color w:val="0D0D0D"/>
          <w:sz w:val="28"/>
          <w:szCs w:val="28"/>
        </w:rPr>
        <w:t xml:space="preserve">Занесение фамилий, фотографий на почётную доску победителей. </w:t>
      </w:r>
    </w:p>
    <w:p w:rsidR="00397477" w:rsidRDefault="00397477" w:rsidP="007C78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7C781D">
        <w:rPr>
          <w:color w:val="0D0D0D"/>
          <w:sz w:val="28"/>
          <w:szCs w:val="28"/>
        </w:rPr>
        <w:t>4.</w:t>
      </w:r>
      <w:r>
        <w:rPr>
          <w:color w:val="0D0D0D"/>
          <w:sz w:val="28"/>
          <w:szCs w:val="28"/>
        </w:rPr>
        <w:t xml:space="preserve"> </w:t>
      </w:r>
      <w:r w:rsidRPr="007C781D">
        <w:rPr>
          <w:color w:val="0D0D0D"/>
          <w:sz w:val="28"/>
          <w:szCs w:val="28"/>
        </w:rPr>
        <w:t xml:space="preserve">Награждение грамотой, символической медалью (деревянной), ценными подарками (книги, набор инструментов, учебные и </w:t>
      </w:r>
      <w:r>
        <w:rPr>
          <w:color w:val="0D0D0D"/>
          <w:sz w:val="28"/>
          <w:szCs w:val="28"/>
        </w:rPr>
        <w:t>спортивные</w:t>
      </w:r>
      <w:r w:rsidRPr="007C781D">
        <w:rPr>
          <w:color w:val="0D0D0D"/>
          <w:sz w:val="28"/>
          <w:szCs w:val="28"/>
        </w:rPr>
        <w:t xml:space="preserve"> принадлежности и т. д.). </w:t>
      </w:r>
    </w:p>
    <w:p w:rsidR="00397477" w:rsidRDefault="00397477" w:rsidP="007C78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7C781D">
        <w:rPr>
          <w:color w:val="0D0D0D"/>
          <w:sz w:val="28"/>
          <w:szCs w:val="28"/>
        </w:rPr>
        <w:lastRenderedPageBreak/>
        <w:t>5.</w:t>
      </w:r>
      <w:r>
        <w:rPr>
          <w:color w:val="0D0D0D"/>
          <w:sz w:val="28"/>
          <w:szCs w:val="28"/>
        </w:rPr>
        <w:t xml:space="preserve"> </w:t>
      </w:r>
      <w:r w:rsidRPr="007C781D">
        <w:rPr>
          <w:color w:val="0D0D0D"/>
          <w:sz w:val="28"/>
          <w:szCs w:val="28"/>
        </w:rPr>
        <w:t xml:space="preserve">Представление права </w:t>
      </w:r>
      <w:r>
        <w:rPr>
          <w:color w:val="0D0D0D"/>
          <w:sz w:val="28"/>
          <w:szCs w:val="28"/>
        </w:rPr>
        <w:t>защищать</w:t>
      </w:r>
      <w:r w:rsidRPr="007C781D">
        <w:rPr>
          <w:color w:val="0D0D0D"/>
          <w:sz w:val="28"/>
          <w:szCs w:val="28"/>
        </w:rPr>
        <w:t xml:space="preserve"> честь класса или школы на олимпиадах более </w:t>
      </w:r>
      <w:r>
        <w:rPr>
          <w:color w:val="0D0D0D"/>
          <w:sz w:val="28"/>
          <w:szCs w:val="28"/>
        </w:rPr>
        <w:t>высокого</w:t>
      </w:r>
      <w:r w:rsidRPr="007C781D">
        <w:rPr>
          <w:color w:val="0D0D0D"/>
          <w:sz w:val="28"/>
          <w:szCs w:val="28"/>
        </w:rPr>
        <w:t xml:space="preserve"> уровня. </w:t>
      </w:r>
    </w:p>
    <w:p w:rsidR="00397477" w:rsidRDefault="00397477" w:rsidP="007C78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7C781D">
        <w:rPr>
          <w:color w:val="0D0D0D"/>
          <w:sz w:val="28"/>
          <w:szCs w:val="28"/>
        </w:rPr>
        <w:t>6.</w:t>
      </w:r>
      <w:r>
        <w:rPr>
          <w:color w:val="0D0D0D"/>
          <w:sz w:val="28"/>
          <w:szCs w:val="28"/>
        </w:rPr>
        <w:t xml:space="preserve"> </w:t>
      </w:r>
      <w:r w:rsidRPr="007C781D">
        <w:rPr>
          <w:color w:val="0D0D0D"/>
          <w:sz w:val="28"/>
          <w:szCs w:val="28"/>
        </w:rPr>
        <w:t>Выставл</w:t>
      </w:r>
      <w:r>
        <w:rPr>
          <w:color w:val="0D0D0D"/>
          <w:sz w:val="28"/>
          <w:szCs w:val="28"/>
        </w:rPr>
        <w:t>ени</w:t>
      </w:r>
      <w:r w:rsidRPr="007C781D">
        <w:rPr>
          <w:color w:val="0D0D0D"/>
          <w:sz w:val="28"/>
          <w:szCs w:val="28"/>
        </w:rPr>
        <w:t xml:space="preserve">е итоговой оценки в журнал успеваемости. </w:t>
      </w:r>
    </w:p>
    <w:p w:rsidR="00397477" w:rsidRPr="007C781D" w:rsidRDefault="00397477" w:rsidP="007C78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/>
          <w:sz w:val="28"/>
          <w:szCs w:val="28"/>
        </w:rPr>
      </w:pPr>
      <w:r w:rsidRPr="007C781D">
        <w:rPr>
          <w:color w:val="0D0D0D"/>
          <w:sz w:val="28"/>
          <w:szCs w:val="28"/>
        </w:rPr>
        <w:t>Состав конкурсной комиссии должен быть представит</w:t>
      </w:r>
      <w:r>
        <w:rPr>
          <w:color w:val="0D0D0D"/>
          <w:sz w:val="28"/>
          <w:szCs w:val="28"/>
        </w:rPr>
        <w:t>ель</w:t>
      </w:r>
      <w:r w:rsidRPr="007C781D">
        <w:rPr>
          <w:color w:val="0D0D0D"/>
          <w:sz w:val="28"/>
          <w:szCs w:val="28"/>
        </w:rPr>
        <w:t>ным. В него желательно включать директора или завуча школы.</w:t>
      </w:r>
    </w:p>
    <w:p w:rsidR="00397477" w:rsidRPr="00D44988" w:rsidRDefault="00397477" w:rsidP="00D44988">
      <w:pPr>
        <w:pStyle w:val="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D44988">
        <w:rPr>
          <w:rFonts w:ascii="Times New Roman" w:hAnsi="Times New Roman"/>
          <w:color w:val="0D0D0D"/>
          <w:sz w:val="28"/>
          <w:szCs w:val="28"/>
        </w:rPr>
        <w:t>Каждая предложенная ученику задача, каждое его учебное действие вызывает множество психологических процессов, от характера протекания которых часто зависит эффект обучения и учения. При наличии познавательных интересов учение становится близкой, жизненно значимой деятельностью, в которой школьник заинтересован.</w:t>
      </w:r>
    </w:p>
    <w:p w:rsidR="00397477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0E161B">
      <w:pPr>
        <w:spacing w:after="0"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ЗАКЛЮЧЕНИЕ</w:t>
      </w:r>
    </w:p>
    <w:p w:rsidR="00397477" w:rsidRPr="005A2FC3" w:rsidRDefault="00397477" w:rsidP="005A2FC3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</w:p>
    <w:p w:rsidR="00397477" w:rsidRPr="00E616EC" w:rsidRDefault="00397477" w:rsidP="00E616E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16EC">
        <w:rPr>
          <w:color w:val="000000"/>
          <w:sz w:val="28"/>
          <w:szCs w:val="28"/>
        </w:rPr>
        <w:t>На основе проведенного теоретического анализа, обобщения и интеграции различных подходов и основных положений может быть сформулировано принятое в данном исследовании определение понятий «познавательная активность» и «активизация познавательной деятельности».</w:t>
      </w:r>
    </w:p>
    <w:p w:rsidR="00397477" w:rsidRPr="00E616EC" w:rsidRDefault="00397477" w:rsidP="00E616E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16EC">
        <w:rPr>
          <w:color w:val="000000"/>
          <w:sz w:val="28"/>
          <w:szCs w:val="28"/>
        </w:rPr>
        <w:t>Под познавательной активностью будем понимать:</w:t>
      </w:r>
    </w:p>
    <w:p w:rsidR="00397477" w:rsidRPr="00E616EC" w:rsidRDefault="00397477" w:rsidP="00E616E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16EC">
        <w:rPr>
          <w:color w:val="000000"/>
          <w:sz w:val="28"/>
          <w:szCs w:val="28"/>
        </w:rPr>
        <w:t>- качество познавательной деятельности личности, которое проявляется в отношении ученика к содержанию и процессу познания, в стремлении его к эффективному овладению знаниями и способами деятельности за оптимальное время, в мобилизации его нравственно - волевых, интеллектуальных и физических усилий на достижение учебно - познавательной цели;</w:t>
      </w:r>
    </w:p>
    <w:p w:rsidR="00397477" w:rsidRPr="00E616EC" w:rsidRDefault="00397477" w:rsidP="00E616E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16EC">
        <w:rPr>
          <w:color w:val="000000"/>
          <w:sz w:val="28"/>
          <w:szCs w:val="28"/>
        </w:rPr>
        <w:t xml:space="preserve">- состояние готовности к самостоятельной познавательной деятельности, характеризующееся совокупностью мотивационного, содержательно-операционного, эмоционально-волевого и личностного компонентов, </w:t>
      </w:r>
      <w:r w:rsidRPr="00E616EC">
        <w:rPr>
          <w:color w:val="000000"/>
          <w:sz w:val="28"/>
          <w:szCs w:val="28"/>
        </w:rPr>
        <w:lastRenderedPageBreak/>
        <w:t>проявляющееся в направленности на усвоение индивидом общественного опыта, добытых человечеством знаний и способов деятельности и реализующегося поэтапно, начиная с постановки проблемы и завершаясь ее решением и использованием полученных знаний.</w:t>
      </w:r>
    </w:p>
    <w:p w:rsidR="00397477" w:rsidRPr="00E616EC" w:rsidRDefault="00397477" w:rsidP="004117C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16EC">
        <w:rPr>
          <w:color w:val="000000"/>
          <w:sz w:val="28"/>
          <w:szCs w:val="28"/>
        </w:rPr>
        <w:t>Под «</w:t>
      </w:r>
      <w:r w:rsidRPr="004A0EE6">
        <w:rPr>
          <w:i/>
          <w:color w:val="000000"/>
          <w:sz w:val="28"/>
          <w:szCs w:val="28"/>
        </w:rPr>
        <w:t>активизацией познавательной деятельности</w:t>
      </w:r>
      <w:r w:rsidRPr="00E616EC">
        <w:rPr>
          <w:color w:val="000000"/>
          <w:sz w:val="28"/>
          <w:szCs w:val="28"/>
        </w:rPr>
        <w:t>» будем понимать совершенствование методов, форм и средств обучения, обеспечивающих активную и самостоятельную теоретическую и практическую познавательную деятельность учащихся, проявляющуюся в мобилизации ими нравственно - волевых, интеллектуальных и физических сил, направленных на достижение цели познавательной деятельности.</w:t>
      </w:r>
    </w:p>
    <w:p w:rsidR="00397477" w:rsidRPr="00E51D9D" w:rsidRDefault="00397477" w:rsidP="004117C6">
      <w:pPr>
        <w:pStyle w:val="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1D9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учебном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EE6">
        <w:rPr>
          <w:rFonts w:ascii="Times New Roman" w:hAnsi="Times New Roman"/>
          <w:i/>
          <w:sz w:val="28"/>
          <w:szCs w:val="28"/>
        </w:rPr>
        <w:t>истоки развития познавательной деятельности</w:t>
      </w:r>
      <w:r w:rsidRPr="00E51D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процесс,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обладая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определенным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содержанием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предметов,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организуя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операционные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учащихся,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значительными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объективными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познавательной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D9D">
        <w:rPr>
          <w:rFonts w:ascii="Times New Roman" w:hAnsi="Times New Roman"/>
          <w:sz w:val="28"/>
          <w:szCs w:val="28"/>
        </w:rPr>
        <w:t>деятельности.</w:t>
      </w:r>
    </w:p>
    <w:p w:rsidR="00397477" w:rsidRDefault="00397477" w:rsidP="00C3064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D44988">
        <w:rPr>
          <w:rFonts w:ascii="Times New Roman" w:hAnsi="Times New Roman"/>
          <w:color w:val="0D0D0D"/>
          <w:sz w:val="28"/>
          <w:szCs w:val="28"/>
        </w:rPr>
        <w:t xml:space="preserve">Благодаря направленности личности школьника вся его познавательная деятельность приобретает избирательный характер, что создает устойчивое внимание к предмету познания. Под влиянием устойчивого внимания к объекту познания совершенствуется и сложившаяся </w:t>
      </w:r>
      <w:r w:rsidRPr="004A0EE6">
        <w:rPr>
          <w:rFonts w:ascii="Times New Roman" w:hAnsi="Times New Roman"/>
          <w:i/>
          <w:color w:val="0D0D0D"/>
          <w:sz w:val="28"/>
          <w:szCs w:val="28"/>
        </w:rPr>
        <w:t>динамическая система психических процессов</w:t>
      </w:r>
      <w:r w:rsidRPr="00D44988">
        <w:rPr>
          <w:rFonts w:ascii="Times New Roman" w:hAnsi="Times New Roman"/>
          <w:color w:val="0D0D0D"/>
          <w:sz w:val="28"/>
          <w:szCs w:val="28"/>
        </w:rPr>
        <w:t xml:space="preserve">, обеспечивающая развитие познавательной активности и самостоятельности личности. </w:t>
      </w:r>
    </w:p>
    <w:p w:rsidR="00397477" w:rsidRPr="00D44988" w:rsidRDefault="00397477" w:rsidP="00C3064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D44988">
        <w:rPr>
          <w:rFonts w:ascii="Times New Roman" w:hAnsi="Times New Roman"/>
          <w:color w:val="0D0D0D"/>
          <w:sz w:val="28"/>
          <w:szCs w:val="28"/>
        </w:rPr>
        <w:t>В самом деле, нет, и не может быть активной познавательной деятельности человека без устойчивого внимания с его стороны к законам и явлениям окружающего мира.</w:t>
      </w:r>
    </w:p>
    <w:p w:rsidR="00397477" w:rsidRPr="00E51D9D" w:rsidRDefault="00397477" w:rsidP="00C30643">
      <w:pPr>
        <w:pStyle w:val="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0EE6">
        <w:rPr>
          <w:rFonts w:ascii="Times New Roman" w:hAnsi="Times New Roman"/>
          <w:i/>
          <w:color w:val="0D0D0D"/>
          <w:sz w:val="28"/>
          <w:szCs w:val="28"/>
        </w:rPr>
        <w:t>Познавательная деятельность</w:t>
      </w:r>
      <w:r w:rsidRPr="00D44988">
        <w:rPr>
          <w:rFonts w:ascii="Times New Roman" w:hAnsi="Times New Roman"/>
          <w:color w:val="0D0D0D"/>
          <w:sz w:val="28"/>
          <w:szCs w:val="28"/>
        </w:rPr>
        <w:t xml:space="preserve"> личности всегда связана с каким-нибудь объектом, задачи всегда целенаправленна. В первую очередь на те объекты и явления, которые имеют жизненное значение и интересны для личности.</w:t>
      </w:r>
    </w:p>
    <w:p w:rsidR="00397477" w:rsidRPr="005A2FC3" w:rsidRDefault="00397477" w:rsidP="004117C6">
      <w:pPr>
        <w:pStyle w:val="ae"/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E616EC">
        <w:rPr>
          <w:szCs w:val="28"/>
        </w:rPr>
        <w:t>рименив</w:t>
      </w:r>
      <w:r w:rsidRPr="005A2FC3">
        <w:rPr>
          <w:szCs w:val="28"/>
        </w:rPr>
        <w:t xml:space="preserve"> полученные знания на практике можно сделать вывод, что </w:t>
      </w:r>
      <w:r>
        <w:rPr>
          <w:szCs w:val="28"/>
        </w:rPr>
        <w:t>проведение олимпиад на уроках технологии,</w:t>
      </w:r>
      <w:r w:rsidRPr="005A2FC3">
        <w:rPr>
          <w:szCs w:val="28"/>
        </w:rPr>
        <w:t xml:space="preserve"> вносит огромный вклад, так как способствует решению важных задач в образовании и воспитании школьников.</w:t>
      </w:r>
    </w:p>
    <w:p w:rsidR="00397477" w:rsidRPr="005A2FC3" w:rsidRDefault="00397477" w:rsidP="00E616EC">
      <w:pPr>
        <w:pStyle w:val="ae"/>
        <w:widowControl w:val="0"/>
        <w:spacing w:line="360" w:lineRule="auto"/>
        <w:ind w:firstLine="567"/>
        <w:jc w:val="both"/>
        <w:rPr>
          <w:szCs w:val="28"/>
        </w:rPr>
      </w:pPr>
      <w:r w:rsidRPr="005A2FC3">
        <w:rPr>
          <w:szCs w:val="28"/>
        </w:rPr>
        <w:lastRenderedPageBreak/>
        <w:t>Олимпиада предназначена для определения уровня знаний и умений учащихся, выявления творческих способностей школьников. Данн</w:t>
      </w:r>
      <w:r>
        <w:rPr>
          <w:szCs w:val="28"/>
        </w:rPr>
        <w:t>ый</w:t>
      </w:r>
      <w:r w:rsidRPr="005A2FC3">
        <w:rPr>
          <w:szCs w:val="28"/>
        </w:rPr>
        <w:t xml:space="preserve"> вид мероприятия состоит из трех частей – теоретическая (тестирование учащихся), практическая и защита творческих проектов.</w:t>
      </w:r>
    </w:p>
    <w:p w:rsidR="00397477" w:rsidRPr="006C639A" w:rsidRDefault="00397477" w:rsidP="00956E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39A">
        <w:rPr>
          <w:rFonts w:ascii="Times New Roman" w:hAnsi="Times New Roman"/>
          <w:sz w:val="28"/>
          <w:szCs w:val="28"/>
        </w:rPr>
        <w:t>Разработанные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по проведению олимпиады на уроках технологии в седьмых классах общеобразовательной школы,</w:t>
      </w:r>
      <w:r w:rsidRPr="006C639A">
        <w:rPr>
          <w:rFonts w:ascii="Times New Roman" w:hAnsi="Times New Roman"/>
          <w:sz w:val="28"/>
          <w:szCs w:val="28"/>
        </w:rPr>
        <w:t xml:space="preserve"> </w:t>
      </w:r>
      <w:r w:rsidRPr="006C639A">
        <w:rPr>
          <w:rFonts w:ascii="Times New Roman" w:hAnsi="Times New Roman"/>
          <w:sz w:val="28"/>
          <w:szCs w:val="28"/>
          <w:lang w:eastAsia="ru-RU"/>
        </w:rPr>
        <w:t>продемонстрировали возможности</w:t>
      </w:r>
      <w:r w:rsidRPr="006C639A">
        <w:rPr>
          <w:rFonts w:ascii="Times New Roman" w:hAnsi="Times New Roman"/>
          <w:sz w:val="28"/>
          <w:szCs w:val="28"/>
        </w:rPr>
        <w:t xml:space="preserve"> использования </w:t>
      </w:r>
      <w:r>
        <w:rPr>
          <w:rFonts w:ascii="Times New Roman" w:hAnsi="Times New Roman"/>
          <w:sz w:val="28"/>
          <w:szCs w:val="28"/>
        </w:rPr>
        <w:t>олимпиады,</w:t>
      </w:r>
      <w:r w:rsidRPr="006C639A">
        <w:rPr>
          <w:rFonts w:ascii="Times New Roman" w:hAnsi="Times New Roman"/>
          <w:sz w:val="28"/>
          <w:szCs w:val="28"/>
        </w:rPr>
        <w:t xml:space="preserve"> как средства повышения познавательной активности учащихся</w:t>
      </w:r>
      <w:r w:rsidRPr="006C639A">
        <w:rPr>
          <w:rFonts w:ascii="Times New Roman" w:hAnsi="Times New Roman"/>
          <w:sz w:val="28"/>
          <w:szCs w:val="28"/>
          <w:lang w:eastAsia="ru-RU"/>
        </w:rPr>
        <w:t xml:space="preserve">: формирование познавательной мотивации, возбуждение интереса к изучению предмета; развитие наглядно-образного мышления; формирование умения создавать, применять и преобразовывать модели и схемы для решения учебных и познавательных задач; организация самостоятельной </w:t>
      </w:r>
      <w:r>
        <w:rPr>
          <w:rFonts w:ascii="Times New Roman" w:hAnsi="Times New Roman"/>
          <w:sz w:val="28"/>
          <w:szCs w:val="28"/>
          <w:lang w:eastAsia="ru-RU"/>
        </w:rPr>
        <w:t>деятельности учащихся</w:t>
      </w:r>
      <w:r w:rsidRPr="006C639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97477" w:rsidRPr="00D44988" w:rsidRDefault="00397477" w:rsidP="00C3064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D44988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397477" w:rsidRDefault="00397477" w:rsidP="005A2FC3">
      <w:pPr>
        <w:spacing w:after="0" w:line="360" w:lineRule="auto"/>
        <w:ind w:firstLine="567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5A2FC3">
      <w:pPr>
        <w:spacing w:after="0" w:line="360" w:lineRule="auto"/>
        <w:ind w:firstLine="567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AC78D5">
      <w:pPr>
        <w:spacing w:after="0" w:line="36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A2FC3">
        <w:rPr>
          <w:rFonts w:ascii="Times New Roman" w:hAnsi="Times New Roman"/>
          <w:color w:val="0D0D0D"/>
          <w:sz w:val="28"/>
          <w:szCs w:val="28"/>
        </w:rPr>
        <w:t>СПИСОК ИСПОЛЬЗОВАННЫХ ИСТОЧНИКОВ</w:t>
      </w:r>
    </w:p>
    <w:p w:rsidR="00397477" w:rsidRPr="005A2FC3" w:rsidRDefault="00397477" w:rsidP="005A2FC3">
      <w:pPr>
        <w:spacing w:after="0" w:line="360" w:lineRule="auto"/>
        <w:ind w:firstLine="567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Аристова Л.</w:t>
      </w:r>
      <w:r>
        <w:rPr>
          <w:rFonts w:ascii="Times New Roman" w:hAnsi="Times New Roman"/>
          <w:sz w:val="28"/>
          <w:szCs w:val="28"/>
        </w:rPr>
        <w:t xml:space="preserve">П. Активность учения школьника.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М.: Академия, 201, </w:t>
      </w:r>
      <w:r w:rsidRPr="005A2FC3">
        <w:rPr>
          <w:rFonts w:ascii="Times New Roman" w:hAnsi="Times New Roman"/>
          <w:sz w:val="28"/>
          <w:szCs w:val="28"/>
        </w:rPr>
        <w:t xml:space="preserve"> 347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934A79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Бабанский Ю.К. Методы обучения в современ</w:t>
      </w:r>
      <w:r>
        <w:rPr>
          <w:rFonts w:ascii="Times New Roman" w:hAnsi="Times New Roman"/>
          <w:sz w:val="28"/>
          <w:szCs w:val="28"/>
        </w:rPr>
        <w:t xml:space="preserve">ной общеобразовательной школе. 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М.: Просвещение, 2012, </w:t>
      </w:r>
      <w:r w:rsidRPr="005A2FC3">
        <w:rPr>
          <w:rFonts w:ascii="Times New Roman" w:hAnsi="Times New Roman"/>
          <w:sz w:val="28"/>
          <w:szCs w:val="28"/>
        </w:rPr>
        <w:t>208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Бабанский Ю.К. Методы обучения в современ</w:t>
      </w:r>
      <w:r>
        <w:rPr>
          <w:rFonts w:ascii="Times New Roman" w:hAnsi="Times New Roman"/>
          <w:sz w:val="28"/>
          <w:szCs w:val="28"/>
        </w:rPr>
        <w:t xml:space="preserve">ной общеобразовательной школе. </w:t>
      </w:r>
      <w:r w:rsidRPr="005A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5A2FC3">
        <w:rPr>
          <w:rFonts w:ascii="Times New Roman" w:hAnsi="Times New Roman"/>
          <w:sz w:val="28"/>
          <w:szCs w:val="28"/>
        </w:rPr>
        <w:t>М.: Просвещение, 2012, 564с.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Глинский А. С. Развитие познавательной активности учащихся с применением акмеологического подхода: диссертация ... кандидата п</w:t>
      </w:r>
      <w:r>
        <w:rPr>
          <w:rFonts w:ascii="Times New Roman" w:hAnsi="Times New Roman"/>
          <w:sz w:val="28"/>
          <w:szCs w:val="28"/>
        </w:rPr>
        <w:t xml:space="preserve">едагогических наук: </w:t>
      </w:r>
      <w:r w:rsidRPr="006E64E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Омск, 2015, </w:t>
      </w:r>
      <w:r w:rsidRPr="005A2FC3">
        <w:rPr>
          <w:rFonts w:ascii="Times New Roman" w:hAnsi="Times New Roman"/>
          <w:sz w:val="28"/>
          <w:szCs w:val="28"/>
        </w:rPr>
        <w:t xml:space="preserve"> 169 с</w:t>
      </w:r>
      <w:r>
        <w:rPr>
          <w:rFonts w:ascii="Times New Roman" w:hAnsi="Times New Roman"/>
          <w:sz w:val="28"/>
          <w:szCs w:val="28"/>
        </w:rPr>
        <w:t>.]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Давыдов В. В. Проблемы развивающего о</w:t>
      </w:r>
      <w:r>
        <w:rPr>
          <w:rFonts w:ascii="Times New Roman" w:hAnsi="Times New Roman"/>
          <w:sz w:val="28"/>
          <w:szCs w:val="28"/>
        </w:rPr>
        <w:t xml:space="preserve">бучения.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М.: Педагогика, 2016, </w:t>
      </w:r>
      <w:r w:rsidRPr="005A2FC3">
        <w:rPr>
          <w:rFonts w:ascii="Times New Roman" w:hAnsi="Times New Roman"/>
          <w:sz w:val="28"/>
          <w:szCs w:val="28"/>
        </w:rPr>
        <w:t xml:space="preserve"> 327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 xml:space="preserve">Давыдов В.В. Проблемы развивающего обучения: Опыт теоретического и экспериментального </w:t>
      </w:r>
      <w:r>
        <w:rPr>
          <w:rFonts w:ascii="Times New Roman" w:hAnsi="Times New Roman"/>
          <w:sz w:val="28"/>
          <w:szCs w:val="28"/>
        </w:rPr>
        <w:t xml:space="preserve">психологического исследования. 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М.: </w:t>
      </w:r>
      <w:r>
        <w:rPr>
          <w:rFonts w:ascii="Times New Roman" w:hAnsi="Times New Roman"/>
          <w:sz w:val="28"/>
          <w:szCs w:val="28"/>
        </w:rPr>
        <w:lastRenderedPageBreak/>
        <w:t>Педагогика, 2015,</w:t>
      </w:r>
      <w:r w:rsidRPr="005A2FC3">
        <w:rPr>
          <w:rFonts w:ascii="Times New Roman" w:hAnsi="Times New Roman"/>
          <w:sz w:val="28"/>
          <w:szCs w:val="28"/>
        </w:rPr>
        <w:t xml:space="preserve"> 240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Жарова JI.B. Учить самостоятельн</w:t>
      </w:r>
      <w:r>
        <w:rPr>
          <w:rFonts w:ascii="Times New Roman" w:hAnsi="Times New Roman"/>
          <w:sz w:val="28"/>
          <w:szCs w:val="28"/>
        </w:rPr>
        <w:t xml:space="preserve">ости. 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М.: Просвещение, 2015, </w:t>
      </w:r>
      <w:r w:rsidRPr="005A2FC3">
        <w:rPr>
          <w:rFonts w:ascii="Times New Roman" w:hAnsi="Times New Roman"/>
          <w:sz w:val="28"/>
          <w:szCs w:val="28"/>
        </w:rPr>
        <w:t xml:space="preserve"> 205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Иващенко Ф.И. Труд и развитие лично</w:t>
      </w:r>
      <w:r>
        <w:rPr>
          <w:rFonts w:ascii="Times New Roman" w:hAnsi="Times New Roman"/>
          <w:sz w:val="28"/>
          <w:szCs w:val="28"/>
        </w:rPr>
        <w:t>сти школьника.</w:t>
      </w:r>
      <w:r w:rsidRPr="005A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5A2FC3">
        <w:rPr>
          <w:rFonts w:ascii="Times New Roman" w:hAnsi="Times New Roman"/>
          <w:sz w:val="28"/>
          <w:szCs w:val="28"/>
        </w:rPr>
        <w:t>М.: Просвещение, 2014, 437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 xml:space="preserve">Калмыкова З.И. Зависимость уровня усвоения знаний от активности учащихся в обучении // </w:t>
      </w:r>
      <w:r w:rsidRPr="006E64EA">
        <w:rPr>
          <w:rFonts w:ascii="Times New Roman" w:hAnsi="Times New Roman"/>
          <w:sz w:val="28"/>
          <w:szCs w:val="28"/>
        </w:rPr>
        <w:t>[</w:t>
      </w:r>
      <w:r w:rsidRPr="005A2FC3">
        <w:rPr>
          <w:rFonts w:ascii="Times New Roman" w:hAnsi="Times New Roman"/>
          <w:sz w:val="28"/>
          <w:szCs w:val="28"/>
        </w:rPr>
        <w:t>Современная педагогика. 2010. № 7. с.38.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Конышева Н.М</w:t>
      </w:r>
      <w:r>
        <w:rPr>
          <w:rFonts w:ascii="Times New Roman" w:hAnsi="Times New Roman"/>
          <w:sz w:val="28"/>
          <w:szCs w:val="28"/>
        </w:rPr>
        <w:t>. Методика трудового обучения.</w:t>
      </w:r>
      <w:r w:rsidRPr="005A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5A2FC3">
        <w:rPr>
          <w:rFonts w:ascii="Times New Roman" w:hAnsi="Times New Roman"/>
          <w:sz w:val="28"/>
          <w:szCs w:val="28"/>
        </w:rPr>
        <w:t>М.: Академия, 2013, 481с.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 xml:space="preserve">Леонтьев А.Н. Деятельность. Сознание. Личность. // </w:t>
      </w:r>
      <w:r w:rsidRPr="006E64EA">
        <w:rPr>
          <w:rFonts w:ascii="Times New Roman" w:hAnsi="Times New Roman"/>
          <w:sz w:val="28"/>
          <w:szCs w:val="28"/>
        </w:rPr>
        <w:t>[</w:t>
      </w:r>
      <w:r w:rsidRPr="005A2FC3">
        <w:rPr>
          <w:rFonts w:ascii="Times New Roman" w:hAnsi="Times New Roman"/>
          <w:sz w:val="28"/>
          <w:szCs w:val="28"/>
        </w:rPr>
        <w:t>URL: http://www.infoliolib.info/psih/leontyev/leontmain.html</w:t>
      </w:r>
      <w:r w:rsidRPr="006E64EA">
        <w:rPr>
          <w:rFonts w:ascii="Times New Roman" w:hAnsi="Times New Roman"/>
          <w:sz w:val="28"/>
          <w:szCs w:val="28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 xml:space="preserve">Маклаков А.г. Общая </w:t>
      </w:r>
      <w:r>
        <w:rPr>
          <w:rFonts w:ascii="Times New Roman" w:hAnsi="Times New Roman"/>
          <w:sz w:val="28"/>
          <w:szCs w:val="28"/>
        </w:rPr>
        <w:t>психология: Учебник для вузов.</w:t>
      </w:r>
      <w:r w:rsidRPr="005A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5A2FC3">
        <w:rPr>
          <w:rFonts w:ascii="Times New Roman" w:hAnsi="Times New Roman"/>
          <w:sz w:val="28"/>
          <w:szCs w:val="28"/>
        </w:rPr>
        <w:t>СПб.: Питер, 2015, 583с.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Матюшкин А.М. Психология мышления. Мышление как разрешение проблемных ситуаций: учебное пособие / А.М. Матюш</w:t>
      </w:r>
      <w:r>
        <w:rPr>
          <w:rFonts w:ascii="Times New Roman" w:hAnsi="Times New Roman"/>
          <w:sz w:val="28"/>
          <w:szCs w:val="28"/>
        </w:rPr>
        <w:t xml:space="preserve">кин. </w:t>
      </w:r>
      <w:r w:rsidRPr="006E64E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М.: Университет, 2009, </w:t>
      </w:r>
      <w:r w:rsidRPr="005A2FC3">
        <w:rPr>
          <w:rFonts w:ascii="Times New Roman" w:hAnsi="Times New Roman"/>
          <w:sz w:val="28"/>
          <w:szCs w:val="28"/>
        </w:rPr>
        <w:t>190 с.</w:t>
      </w:r>
      <w:r w:rsidRPr="006E64EA">
        <w:rPr>
          <w:rFonts w:ascii="Times New Roman" w:hAnsi="Times New Roman"/>
          <w:sz w:val="28"/>
          <w:szCs w:val="28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Пашнев Б.К. Изучение познавательной деятельности учащихся. Психодиагностика.//</w:t>
      </w:r>
      <w:r w:rsidRPr="006E64EA">
        <w:rPr>
          <w:rFonts w:ascii="Times New Roman" w:hAnsi="Times New Roman"/>
          <w:sz w:val="28"/>
          <w:szCs w:val="28"/>
        </w:rPr>
        <w:t>[</w:t>
      </w:r>
      <w:r w:rsidRPr="005A2FC3">
        <w:rPr>
          <w:rFonts w:ascii="Times New Roman" w:hAnsi="Times New Roman"/>
          <w:sz w:val="28"/>
          <w:szCs w:val="28"/>
        </w:rPr>
        <w:t>URL: http://www.psihologu.info/content/category/2/80/16/</w:t>
      </w:r>
      <w:r w:rsidRPr="006E64EA">
        <w:rPr>
          <w:rFonts w:ascii="Times New Roman" w:hAnsi="Times New Roman"/>
          <w:sz w:val="28"/>
          <w:szCs w:val="28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Пидкасистый</w:t>
      </w:r>
      <w:r>
        <w:rPr>
          <w:rFonts w:ascii="Times New Roman" w:hAnsi="Times New Roman"/>
          <w:sz w:val="28"/>
          <w:szCs w:val="28"/>
        </w:rPr>
        <w:t xml:space="preserve"> П.И. Педагогика. </w:t>
      </w:r>
      <w:r w:rsidRPr="006E64E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Учеб. пособ.</w:t>
      </w:r>
      <w:r w:rsidRPr="005A2FC3">
        <w:rPr>
          <w:rFonts w:ascii="Times New Roman" w:hAnsi="Times New Roman"/>
          <w:sz w:val="28"/>
          <w:szCs w:val="28"/>
        </w:rPr>
        <w:t xml:space="preserve"> М.: </w:t>
      </w:r>
      <w:r w:rsidRPr="005A2FC3">
        <w:rPr>
          <w:rStyle w:val="apple-style-span"/>
          <w:rFonts w:ascii="Times New Roman" w:hAnsi="Times New Roman"/>
          <w:sz w:val="28"/>
          <w:szCs w:val="28"/>
        </w:rPr>
        <w:t>Просвещение</w:t>
      </w:r>
      <w:r>
        <w:rPr>
          <w:rFonts w:ascii="Times New Roman" w:hAnsi="Times New Roman"/>
          <w:sz w:val="28"/>
          <w:szCs w:val="28"/>
        </w:rPr>
        <w:t xml:space="preserve"> 2013, </w:t>
      </w:r>
      <w:r w:rsidRPr="005A2FC3">
        <w:rPr>
          <w:rFonts w:ascii="Times New Roman" w:hAnsi="Times New Roman"/>
          <w:sz w:val="28"/>
          <w:szCs w:val="28"/>
        </w:rPr>
        <w:t xml:space="preserve"> 238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Рубинштейн</w:t>
      </w:r>
      <w:r>
        <w:rPr>
          <w:rFonts w:ascii="Times New Roman" w:hAnsi="Times New Roman"/>
          <w:sz w:val="28"/>
          <w:szCs w:val="28"/>
        </w:rPr>
        <w:t xml:space="preserve"> С.Л. Основы общей психологии. </w:t>
      </w:r>
      <w:r w:rsidRPr="006E64E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2-е изд. (1946г.) СПб.: 2012,</w:t>
      </w:r>
      <w:r w:rsidRPr="005A2FC3">
        <w:rPr>
          <w:rFonts w:ascii="Times New Roman" w:hAnsi="Times New Roman"/>
          <w:sz w:val="28"/>
          <w:szCs w:val="28"/>
        </w:rPr>
        <w:t xml:space="preserve"> 720 с.</w:t>
      </w:r>
      <w:r w:rsidRPr="006E64EA">
        <w:rPr>
          <w:rFonts w:ascii="Times New Roman" w:hAnsi="Times New Roman"/>
          <w:sz w:val="28"/>
          <w:szCs w:val="28"/>
        </w:rPr>
        <w:t>]</w:t>
      </w:r>
      <w:r w:rsidRPr="005A2FC3">
        <w:rPr>
          <w:rFonts w:ascii="Times New Roman" w:hAnsi="Times New Roman"/>
          <w:sz w:val="28"/>
          <w:szCs w:val="28"/>
        </w:rPr>
        <w:t xml:space="preserve"> 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Селевко Г. К. Современные образовательны</w:t>
      </w:r>
      <w:r>
        <w:rPr>
          <w:rFonts w:ascii="Times New Roman" w:hAnsi="Times New Roman"/>
          <w:sz w:val="28"/>
          <w:szCs w:val="28"/>
        </w:rPr>
        <w:t xml:space="preserve">е технологии: Учебное пособие.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М.: Академия, 2013,</w:t>
      </w:r>
      <w:r w:rsidRPr="005A2FC3">
        <w:rPr>
          <w:rFonts w:ascii="Times New Roman" w:hAnsi="Times New Roman"/>
          <w:sz w:val="28"/>
          <w:szCs w:val="28"/>
        </w:rPr>
        <w:t xml:space="preserve"> 256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Талызина Н</w:t>
      </w:r>
      <w:r>
        <w:rPr>
          <w:rFonts w:ascii="Times New Roman" w:hAnsi="Times New Roman"/>
          <w:sz w:val="28"/>
          <w:szCs w:val="28"/>
        </w:rPr>
        <w:t>.Ф. Педагогическая психология.</w:t>
      </w:r>
      <w:r w:rsidRPr="005A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5A2FC3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 Академия, 2014,</w:t>
      </w:r>
      <w:r w:rsidRPr="005A2FC3">
        <w:rPr>
          <w:rFonts w:ascii="Times New Roman" w:hAnsi="Times New Roman"/>
          <w:sz w:val="28"/>
          <w:szCs w:val="28"/>
        </w:rPr>
        <w:t xml:space="preserve"> 288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Талызина Н.Ф. Формирование познавательной деятельности школ</w:t>
      </w:r>
      <w:r>
        <w:rPr>
          <w:rFonts w:ascii="Times New Roman" w:hAnsi="Times New Roman"/>
          <w:sz w:val="28"/>
          <w:szCs w:val="28"/>
        </w:rPr>
        <w:t xml:space="preserve">ьников.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М.: Просвещение, 2013, </w:t>
      </w:r>
      <w:r w:rsidRPr="005A2FC3">
        <w:rPr>
          <w:rFonts w:ascii="Times New Roman" w:hAnsi="Times New Roman"/>
          <w:sz w:val="28"/>
          <w:szCs w:val="28"/>
        </w:rPr>
        <w:t>315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Технология. Обслуживающий труд: 7 класс: учебник для учащихся о</w:t>
      </w:r>
      <w:r>
        <w:rPr>
          <w:rFonts w:ascii="Times New Roman" w:hAnsi="Times New Roman"/>
          <w:sz w:val="28"/>
          <w:szCs w:val="28"/>
        </w:rPr>
        <w:t>бщеобразовательных учреждений.</w:t>
      </w:r>
      <w:r w:rsidRPr="005A2FC3">
        <w:rPr>
          <w:rFonts w:ascii="Times New Roman" w:hAnsi="Times New Roman"/>
          <w:sz w:val="28"/>
          <w:szCs w:val="28"/>
        </w:rPr>
        <w:t xml:space="preserve"> </w:t>
      </w:r>
      <w:r w:rsidRPr="006E64EA">
        <w:rPr>
          <w:rFonts w:ascii="Times New Roman" w:hAnsi="Times New Roman"/>
          <w:sz w:val="28"/>
          <w:szCs w:val="28"/>
        </w:rPr>
        <w:t>[</w:t>
      </w:r>
      <w:r w:rsidRPr="005A2FC3">
        <w:rPr>
          <w:rFonts w:ascii="Times New Roman" w:hAnsi="Times New Roman"/>
          <w:sz w:val="28"/>
          <w:szCs w:val="28"/>
        </w:rPr>
        <w:t>4-е изд./ под редакцией В.Д Симонен</w:t>
      </w:r>
      <w:r>
        <w:rPr>
          <w:rFonts w:ascii="Times New Roman" w:hAnsi="Times New Roman"/>
          <w:sz w:val="28"/>
          <w:szCs w:val="28"/>
        </w:rPr>
        <w:t xml:space="preserve">ко. </w:t>
      </w:r>
      <w:r>
        <w:rPr>
          <w:rFonts w:ascii="Times New Roman" w:hAnsi="Times New Roman"/>
          <w:sz w:val="28"/>
          <w:szCs w:val="28"/>
        </w:rPr>
        <w:lastRenderedPageBreak/>
        <w:t>М.: Вентана  Граф, 2008,</w:t>
      </w:r>
      <w:r w:rsidRPr="005A2FC3">
        <w:rPr>
          <w:rFonts w:ascii="Times New Roman" w:hAnsi="Times New Roman"/>
          <w:sz w:val="28"/>
          <w:szCs w:val="28"/>
        </w:rPr>
        <w:t xml:space="preserve"> 192 с.</w:t>
      </w:r>
      <w:r w:rsidRPr="006E64EA">
        <w:rPr>
          <w:rFonts w:ascii="Times New Roman" w:hAnsi="Times New Roman"/>
          <w:sz w:val="28"/>
          <w:szCs w:val="28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Хромов А.</w:t>
      </w:r>
      <w:r w:rsidRPr="005A2FC3">
        <w:rPr>
          <w:rFonts w:ascii="Times New Roman" w:hAnsi="Times New Roman"/>
          <w:sz w:val="28"/>
          <w:szCs w:val="28"/>
        </w:rPr>
        <w:t>А. Методические о</w:t>
      </w:r>
      <w:r>
        <w:rPr>
          <w:rFonts w:ascii="Times New Roman" w:hAnsi="Times New Roman"/>
          <w:sz w:val="28"/>
          <w:szCs w:val="28"/>
        </w:rPr>
        <w:t xml:space="preserve">сновы преподавания технологии.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М.: Просвещение 2011,</w:t>
      </w:r>
      <w:r w:rsidRPr="005A2FC3">
        <w:rPr>
          <w:rFonts w:ascii="Times New Roman" w:hAnsi="Times New Roman"/>
          <w:sz w:val="28"/>
          <w:szCs w:val="28"/>
        </w:rPr>
        <w:t xml:space="preserve">  367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Шамова, Т.</w:t>
      </w:r>
      <w:r w:rsidRPr="005A2FC3">
        <w:rPr>
          <w:rFonts w:ascii="Times New Roman" w:hAnsi="Times New Roman"/>
          <w:sz w:val="28"/>
          <w:szCs w:val="28"/>
        </w:rPr>
        <w:t xml:space="preserve">И. Активизация учения школьников / </w:t>
      </w:r>
      <w:r w:rsidRPr="006E64EA">
        <w:rPr>
          <w:rFonts w:ascii="Times New Roman" w:hAnsi="Times New Roman"/>
          <w:sz w:val="28"/>
          <w:szCs w:val="28"/>
        </w:rPr>
        <w:t>[</w:t>
      </w:r>
      <w:r w:rsidRPr="005A2FC3">
        <w:rPr>
          <w:rFonts w:ascii="Times New Roman" w:hAnsi="Times New Roman"/>
          <w:sz w:val="28"/>
          <w:szCs w:val="28"/>
        </w:rPr>
        <w:t>Т.И. Ш</w:t>
      </w:r>
      <w:r>
        <w:rPr>
          <w:rFonts w:ascii="Times New Roman" w:hAnsi="Times New Roman"/>
          <w:sz w:val="28"/>
          <w:szCs w:val="28"/>
        </w:rPr>
        <w:t>амова. М.: Педагогика, 2015,</w:t>
      </w:r>
      <w:r w:rsidRPr="005A2FC3">
        <w:rPr>
          <w:rFonts w:ascii="Times New Roman" w:hAnsi="Times New Roman"/>
          <w:sz w:val="28"/>
          <w:szCs w:val="28"/>
        </w:rPr>
        <w:t xml:space="preserve"> 208 с.</w:t>
      </w:r>
      <w:r w:rsidRPr="006E64EA">
        <w:rPr>
          <w:rFonts w:ascii="Times New Roman" w:hAnsi="Times New Roman"/>
          <w:sz w:val="28"/>
          <w:szCs w:val="28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Щукина Г.И. Активизация познавательной деятельности учащихся в учебном пр</w:t>
      </w:r>
      <w:r>
        <w:rPr>
          <w:rFonts w:ascii="Times New Roman" w:hAnsi="Times New Roman"/>
          <w:sz w:val="28"/>
          <w:szCs w:val="28"/>
        </w:rPr>
        <w:t xml:space="preserve">оцессе.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М.: Просвещение. 2012,</w:t>
      </w:r>
      <w:r w:rsidRPr="005A2FC3">
        <w:rPr>
          <w:rFonts w:ascii="Times New Roman" w:hAnsi="Times New Roman"/>
          <w:sz w:val="28"/>
          <w:szCs w:val="28"/>
        </w:rPr>
        <w:t xml:space="preserve"> 160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>Щукина, Г.И. Педагогические проблемы формирования познавательных инт</w:t>
      </w:r>
      <w:r>
        <w:rPr>
          <w:rFonts w:ascii="Times New Roman" w:hAnsi="Times New Roman"/>
          <w:sz w:val="28"/>
          <w:szCs w:val="28"/>
        </w:rPr>
        <w:t xml:space="preserve">ересов учащихся / </w:t>
      </w:r>
      <w:r w:rsidRPr="006E64E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Г.И. Щукина. М.: Педагогика, 2012,</w:t>
      </w:r>
      <w:r w:rsidRPr="005A2FC3">
        <w:rPr>
          <w:rFonts w:ascii="Times New Roman" w:hAnsi="Times New Roman"/>
          <w:sz w:val="28"/>
          <w:szCs w:val="28"/>
        </w:rPr>
        <w:t xml:space="preserve"> 208 с.</w:t>
      </w:r>
      <w:r>
        <w:rPr>
          <w:rFonts w:ascii="Times New Roman" w:hAnsi="Times New Roman"/>
          <w:sz w:val="28"/>
          <w:szCs w:val="28"/>
          <w:lang w:val="en-US"/>
        </w:rPr>
        <w:t>]</w:t>
      </w:r>
      <w:r w:rsidRPr="005A2FC3">
        <w:rPr>
          <w:rFonts w:ascii="Times New Roman" w:hAnsi="Times New Roman"/>
          <w:sz w:val="28"/>
          <w:szCs w:val="28"/>
        </w:rPr>
        <w:t xml:space="preserve"> </w:t>
      </w:r>
    </w:p>
    <w:p w:rsidR="00397477" w:rsidRPr="005A2FC3" w:rsidRDefault="00397477" w:rsidP="005A2FC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FC3">
        <w:rPr>
          <w:rFonts w:ascii="Times New Roman" w:hAnsi="Times New Roman"/>
          <w:sz w:val="28"/>
          <w:szCs w:val="28"/>
        </w:rPr>
        <w:t xml:space="preserve">Эльконин Д. Б. Избранные психологические труды. </w:t>
      </w:r>
      <w:r w:rsidRPr="006E64EA">
        <w:rPr>
          <w:rFonts w:ascii="Times New Roman" w:hAnsi="Times New Roman"/>
          <w:sz w:val="28"/>
          <w:szCs w:val="28"/>
        </w:rPr>
        <w:t>[</w:t>
      </w:r>
      <w:r w:rsidRPr="005A2FC3">
        <w:rPr>
          <w:rFonts w:ascii="Times New Roman" w:hAnsi="Times New Roman"/>
          <w:sz w:val="28"/>
          <w:szCs w:val="28"/>
        </w:rPr>
        <w:t xml:space="preserve">Под редакцией </w:t>
      </w:r>
      <w:r>
        <w:rPr>
          <w:rFonts w:ascii="Times New Roman" w:hAnsi="Times New Roman"/>
          <w:sz w:val="28"/>
          <w:szCs w:val="28"/>
        </w:rPr>
        <w:t>В. В. Давыдова, В. П. Зинченко М.: ЭКСМО, 2011,</w:t>
      </w:r>
      <w:r w:rsidRPr="005A2FC3">
        <w:rPr>
          <w:rFonts w:ascii="Times New Roman" w:hAnsi="Times New Roman"/>
          <w:sz w:val="28"/>
          <w:szCs w:val="28"/>
        </w:rPr>
        <w:t xml:space="preserve"> 479 с.</w:t>
      </w:r>
      <w:r w:rsidRPr="006E64EA">
        <w:rPr>
          <w:rFonts w:ascii="Times New Roman" w:hAnsi="Times New Roman"/>
          <w:sz w:val="28"/>
          <w:szCs w:val="28"/>
        </w:rPr>
        <w:t>]</w:t>
      </w:r>
    </w:p>
    <w:p w:rsidR="00397477" w:rsidRPr="005A2FC3" w:rsidRDefault="00397477" w:rsidP="005A2F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477" w:rsidRPr="005A2FC3" w:rsidRDefault="00397477" w:rsidP="005A2FC3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E3624F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</w:t>
      </w:r>
    </w:p>
    <w:p w:rsidR="00397477" w:rsidRPr="00E57372" w:rsidRDefault="00397477" w:rsidP="00E3624F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проведения олимпиады на уроке технологии в седьмом классе общеобразовательной школы</w:t>
      </w:r>
    </w:p>
    <w:p w:rsidR="00397477" w:rsidRDefault="00397477" w:rsidP="00E3624F">
      <w:pPr>
        <w:shd w:val="clear" w:color="auto" w:fill="FFFFFF"/>
        <w:spacing w:after="0" w:line="360" w:lineRule="auto"/>
        <w:ind w:firstLine="567"/>
        <w:jc w:val="center"/>
        <w:rPr>
          <w:rFonts w:ascii="Monotype Corsiva" w:hAnsi="Monotype Corsiva"/>
          <w:b/>
          <w:i/>
          <w:sz w:val="60"/>
          <w:szCs w:val="60"/>
        </w:rPr>
      </w:pPr>
    </w:p>
    <w:p w:rsidR="00397477" w:rsidRPr="007260D7" w:rsidRDefault="00397477" w:rsidP="00E3624F">
      <w:pPr>
        <w:shd w:val="clear" w:color="auto" w:fill="FFFFFF"/>
        <w:spacing w:after="0" w:line="360" w:lineRule="auto"/>
        <w:ind w:firstLine="567"/>
        <w:jc w:val="center"/>
        <w:rPr>
          <w:rFonts w:ascii="Monotype Corsiva" w:hAnsi="Monotype Corsiva"/>
          <w:b/>
          <w:i/>
          <w:sz w:val="60"/>
          <w:szCs w:val="60"/>
        </w:rPr>
      </w:pPr>
      <w:r w:rsidRPr="007260D7">
        <w:rPr>
          <w:rFonts w:ascii="Monotype Corsiva" w:hAnsi="Monotype Corsiva"/>
          <w:b/>
          <w:i/>
          <w:sz w:val="60"/>
          <w:szCs w:val="60"/>
        </w:rPr>
        <w:t xml:space="preserve">Внимание!!! </w:t>
      </w:r>
    </w:p>
    <w:p w:rsidR="00397477" w:rsidRDefault="00397477" w:rsidP="00E3624F">
      <w:pPr>
        <w:shd w:val="clear" w:color="auto" w:fill="FFFFFF"/>
        <w:spacing w:after="0" w:line="360" w:lineRule="auto"/>
        <w:ind w:firstLine="567"/>
        <w:jc w:val="center"/>
        <w:rPr>
          <w:rFonts w:ascii="Comic Sans MS" w:hAnsi="Comic Sans MS"/>
          <w:sz w:val="28"/>
          <w:szCs w:val="72"/>
        </w:rPr>
      </w:pPr>
    </w:p>
    <w:p w:rsidR="00397477" w:rsidRPr="007260D7" w:rsidRDefault="00397477" w:rsidP="00E3624F">
      <w:pPr>
        <w:shd w:val="clear" w:color="auto" w:fill="FFFFFF"/>
        <w:spacing w:after="0" w:line="360" w:lineRule="auto"/>
        <w:ind w:firstLine="567"/>
        <w:jc w:val="center"/>
        <w:rPr>
          <w:rFonts w:ascii="Comic Sans MS" w:hAnsi="Comic Sans MS"/>
          <w:sz w:val="28"/>
          <w:szCs w:val="72"/>
        </w:rPr>
      </w:pPr>
      <w:r w:rsidRPr="007260D7">
        <w:rPr>
          <w:rFonts w:ascii="Comic Sans MS" w:hAnsi="Comic Sans MS"/>
          <w:sz w:val="28"/>
          <w:szCs w:val="72"/>
        </w:rPr>
        <w:t xml:space="preserve">В нашем классе </w:t>
      </w:r>
    </w:p>
    <w:p w:rsidR="00397477" w:rsidRPr="007260D7" w:rsidRDefault="00397477" w:rsidP="00E3624F">
      <w:pPr>
        <w:shd w:val="clear" w:color="auto" w:fill="FFFFFF"/>
        <w:spacing w:after="0" w:line="360" w:lineRule="auto"/>
        <w:ind w:firstLine="567"/>
        <w:jc w:val="center"/>
        <w:rPr>
          <w:rFonts w:ascii="Comic Sans MS" w:hAnsi="Comic Sans MS"/>
          <w:sz w:val="28"/>
          <w:szCs w:val="72"/>
        </w:rPr>
      </w:pPr>
      <w:r w:rsidRPr="007260D7">
        <w:rPr>
          <w:rFonts w:ascii="Comic Sans MS" w:hAnsi="Comic Sans MS"/>
          <w:sz w:val="28"/>
          <w:szCs w:val="72"/>
        </w:rPr>
        <w:t xml:space="preserve">на следующей неделе </w:t>
      </w:r>
    </w:p>
    <w:p w:rsidR="00397477" w:rsidRPr="007260D7" w:rsidRDefault="00397477" w:rsidP="00E3624F">
      <w:pPr>
        <w:shd w:val="clear" w:color="auto" w:fill="FFFFFF"/>
        <w:spacing w:after="0" w:line="360" w:lineRule="auto"/>
        <w:ind w:firstLine="567"/>
        <w:jc w:val="center"/>
        <w:rPr>
          <w:rFonts w:ascii="Comic Sans MS" w:hAnsi="Comic Sans MS"/>
          <w:bCs/>
          <w:color w:val="000000"/>
          <w:sz w:val="28"/>
          <w:szCs w:val="28"/>
          <w:lang w:eastAsia="ru-RU"/>
        </w:rPr>
      </w:pPr>
      <w:r w:rsidRPr="007260D7">
        <w:rPr>
          <w:rFonts w:ascii="Comic Sans MS" w:hAnsi="Comic Sans MS"/>
          <w:sz w:val="28"/>
          <w:szCs w:val="72"/>
        </w:rPr>
        <w:t>будет проводиться олимпиада по технологии!!!</w:t>
      </w:r>
    </w:p>
    <w:p w:rsidR="00397477" w:rsidRDefault="00397477" w:rsidP="00E3624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97477" w:rsidRDefault="00397477" w:rsidP="00E3624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Инструкция проведения</w:t>
      </w:r>
    </w:p>
    <w:p w:rsidR="00397477" w:rsidRDefault="00397477" w:rsidP="00E362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7477" w:rsidRDefault="00397477" w:rsidP="00E362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7477" w:rsidRPr="00E57372" w:rsidRDefault="00397477" w:rsidP="00E362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7372">
        <w:rPr>
          <w:rFonts w:ascii="Times New Roman" w:hAnsi="Times New Roman"/>
          <w:color w:val="000000"/>
          <w:sz w:val="24"/>
          <w:szCs w:val="24"/>
          <w:lang w:eastAsia="ru-RU"/>
        </w:rPr>
        <w:t>Первый этап – тестовое задание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(первый урок</w:t>
      </w:r>
      <w:r w:rsidRPr="00E573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397477" w:rsidRPr="00E57372" w:rsidRDefault="00397477" w:rsidP="00E362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73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 начала выполнения тестового задания внимательно прочитайте полностью задание.</w:t>
      </w:r>
    </w:p>
    <w:p w:rsidR="00397477" w:rsidRPr="00E57372" w:rsidRDefault="00397477" w:rsidP="00E3624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73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Выполняйте задания в предложенной последовательности.</w:t>
      </w:r>
    </w:p>
    <w:p w:rsidR="00397477" w:rsidRPr="00E57372" w:rsidRDefault="00397477" w:rsidP="00E3624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73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задерживайтесь слишком долго, если не сможете выполнить определенное задание, переходите к следующему, лучше вернуться к нему в конце, если останется время.</w:t>
      </w:r>
    </w:p>
    <w:p w:rsidR="00397477" w:rsidRPr="00E57372" w:rsidRDefault="00397477" w:rsidP="00E3624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73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тестовом задании с выбором, правильных ответов может быть один ответ. Знак «+» или «V» поставьте напротив правильного ответа.</w:t>
      </w:r>
    </w:p>
    <w:p w:rsidR="00397477" w:rsidRPr="00E57372" w:rsidRDefault="00397477" w:rsidP="00E3624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7372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Тестовое задание считается выполненным, если в нем отмечены или записаны все правильные ответы и не отмечено ни одного неправильного ответа.</w:t>
      </w:r>
    </w:p>
    <w:p w:rsidR="00397477" w:rsidRPr="00E57372" w:rsidRDefault="00397477" w:rsidP="00E3624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73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 каждое правильно выполненное тестовое задание участник конкурса получает  - 1 балл, если неправильно выполнено – 0 баллов.</w:t>
      </w:r>
    </w:p>
    <w:p w:rsidR="00397477" w:rsidRPr="00E57372" w:rsidRDefault="00397477" w:rsidP="00E3624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73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Общее время выполнения работы – 30 мин.</w:t>
      </w:r>
    </w:p>
    <w:p w:rsidR="00397477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477" w:rsidRPr="00E57372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372">
        <w:rPr>
          <w:rFonts w:ascii="Times New Roman" w:hAnsi="Times New Roman"/>
          <w:sz w:val="24"/>
          <w:szCs w:val="24"/>
        </w:rPr>
        <w:t>Второй этап – практическое задание (</w:t>
      </w:r>
      <w:r>
        <w:rPr>
          <w:rFonts w:ascii="Times New Roman" w:hAnsi="Times New Roman"/>
          <w:sz w:val="24"/>
          <w:szCs w:val="24"/>
        </w:rPr>
        <w:t>второй урок</w:t>
      </w:r>
      <w:r w:rsidRPr="00E57372">
        <w:rPr>
          <w:rFonts w:ascii="Times New Roman" w:hAnsi="Times New Roman"/>
          <w:sz w:val="24"/>
          <w:szCs w:val="24"/>
        </w:rPr>
        <w:t>).</w:t>
      </w:r>
    </w:p>
    <w:p w:rsidR="00397477" w:rsidRPr="00E57372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372">
        <w:rPr>
          <w:rFonts w:ascii="Times New Roman" w:hAnsi="Times New Roman"/>
          <w:sz w:val="24"/>
          <w:szCs w:val="24"/>
        </w:rPr>
        <w:t xml:space="preserve">Вам будет предложено </w:t>
      </w:r>
      <w:r>
        <w:rPr>
          <w:rFonts w:ascii="Times New Roman" w:hAnsi="Times New Roman"/>
          <w:sz w:val="24"/>
          <w:szCs w:val="24"/>
        </w:rPr>
        <w:t xml:space="preserve">выполнить практическое задание. </w:t>
      </w:r>
    </w:p>
    <w:p w:rsidR="00397477" w:rsidRDefault="00397477" w:rsidP="00E3624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Тщательно изучите задание.</w:t>
      </w:r>
    </w:p>
    <w:p w:rsidR="00397477" w:rsidRDefault="00397477" w:rsidP="00E3624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Продумайте как правильно его выполнить.</w:t>
      </w:r>
    </w:p>
    <w:p w:rsidR="00397477" w:rsidRDefault="00397477" w:rsidP="00E3624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Приступите к выполнению.</w:t>
      </w:r>
    </w:p>
    <w:p w:rsidR="00397477" w:rsidRPr="00E57372" w:rsidRDefault="00397477" w:rsidP="00E3624F">
      <w:pPr>
        <w:pStyle w:val="a3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правильное и качественное выполнение практического задания, каждый участник получит 10 баллов.</w:t>
      </w:r>
    </w:p>
    <w:p w:rsidR="00397477" w:rsidRDefault="00397477" w:rsidP="00E362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97477" w:rsidRPr="00E57372" w:rsidRDefault="00397477" w:rsidP="00E362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73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Желаем удачи!</w:t>
      </w:r>
    </w:p>
    <w:p w:rsidR="00397477" w:rsidRPr="00B30EDA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7477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E362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F5C24">
        <w:rPr>
          <w:rFonts w:ascii="Times New Roman" w:hAnsi="Times New Roman"/>
          <w:sz w:val="28"/>
          <w:szCs w:val="28"/>
        </w:rPr>
        <w:t>ПРИЛОЖЕНИЕ Б</w:t>
      </w:r>
    </w:p>
    <w:p w:rsidR="00397477" w:rsidRDefault="00397477" w:rsidP="00E362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F5C24">
        <w:rPr>
          <w:rFonts w:ascii="Times New Roman" w:hAnsi="Times New Roman"/>
          <w:sz w:val="28"/>
          <w:szCs w:val="28"/>
        </w:rPr>
        <w:t xml:space="preserve">Задания для теоретической части олимпиады </w:t>
      </w:r>
    </w:p>
    <w:p w:rsidR="00397477" w:rsidRPr="00EF5C24" w:rsidRDefault="00397477" w:rsidP="00E362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F5C24">
        <w:rPr>
          <w:rFonts w:ascii="Times New Roman" w:hAnsi="Times New Roman"/>
          <w:sz w:val="28"/>
          <w:szCs w:val="28"/>
        </w:rPr>
        <w:t>на урок</w:t>
      </w:r>
      <w:r>
        <w:rPr>
          <w:rFonts w:ascii="Times New Roman" w:hAnsi="Times New Roman"/>
          <w:sz w:val="28"/>
          <w:szCs w:val="28"/>
        </w:rPr>
        <w:t>ах технологии в седьмых классах</w:t>
      </w:r>
    </w:p>
    <w:p w:rsidR="00397477" w:rsidRPr="00EF5C24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«Обслуживающий труд»</w:t>
      </w:r>
      <w:r>
        <w:rPr>
          <w:rFonts w:ascii="Times New Roman" w:hAnsi="Times New Roman"/>
          <w:sz w:val="24"/>
          <w:szCs w:val="24"/>
        </w:rPr>
        <w:t>. Задания для девочек.</w:t>
      </w:r>
    </w:p>
    <w:p w:rsidR="00397477" w:rsidRPr="00EF5C24" w:rsidRDefault="00397477" w:rsidP="00E3624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Кисломолочными продуктами являются: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</w:t>
      </w:r>
      <w:r w:rsidRPr="00EF5C24">
        <w:rPr>
          <w:sz w:val="24"/>
          <w:szCs w:val="24"/>
          <w:lang w:val="en-US"/>
        </w:rPr>
        <w:t xml:space="preserve">) </w:t>
      </w:r>
      <w:r w:rsidRPr="00EF5C24">
        <w:rPr>
          <w:sz w:val="24"/>
          <w:szCs w:val="24"/>
        </w:rPr>
        <w:t>молоко;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простокваша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сливки;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кефир.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bCs/>
          <w:iCs/>
          <w:sz w:val="24"/>
          <w:szCs w:val="24"/>
        </w:rPr>
      </w:pPr>
      <w:r w:rsidRPr="00EF5C24">
        <w:rPr>
          <w:bCs/>
          <w:sz w:val="24"/>
          <w:szCs w:val="24"/>
        </w:rPr>
        <w:t>К корнеплодным овощам относятся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свекла;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горох;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морковь;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огурец.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</w:rPr>
      </w:pPr>
      <w:r w:rsidRPr="00EF5C24">
        <w:rPr>
          <w:bCs/>
          <w:sz w:val="24"/>
          <w:szCs w:val="24"/>
        </w:rPr>
        <w:t>К натуральным волокнам относятся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шерсть;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капрон;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натуральный шелк;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лен;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д) эластан;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е) хлопок.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</w:rPr>
      </w:pPr>
      <w:r w:rsidRPr="00EF5C24">
        <w:rPr>
          <w:bCs/>
          <w:sz w:val="24"/>
          <w:szCs w:val="24"/>
        </w:rPr>
        <w:t>К гигиеническим свойствам тканей относятся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гигроскопичность;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раздвижка нитей;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осыпаемость;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теплозащитность;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д) воздухопроницаемость;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е) прочность.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F5C24">
        <w:rPr>
          <w:bCs/>
          <w:sz w:val="24"/>
          <w:szCs w:val="24"/>
        </w:rPr>
        <w:t>Тонкие</w:t>
      </w:r>
      <w:r w:rsidRPr="00EF5C24">
        <w:rPr>
          <w:iCs/>
          <w:sz w:val="24"/>
          <w:szCs w:val="24"/>
        </w:rPr>
        <w:t xml:space="preserve"> нити, которые получают при размотке коконов гусеницы, </w:t>
      </w:r>
      <w:r w:rsidRPr="00EF5C24">
        <w:rPr>
          <w:sz w:val="24"/>
          <w:szCs w:val="24"/>
        </w:rPr>
        <w:t>называются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шерсть;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натуральный шелк;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хлопок;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искусственный шелк.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F5C24">
        <w:rPr>
          <w:bCs/>
          <w:sz w:val="24"/>
          <w:szCs w:val="24"/>
        </w:rPr>
        <w:t>Укажите</w:t>
      </w:r>
      <w:r w:rsidRPr="00EF5C24">
        <w:rPr>
          <w:sz w:val="24"/>
          <w:szCs w:val="24"/>
        </w:rPr>
        <w:t xml:space="preserve"> названия конструктивных элементов швейной машины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_____________________________________________________________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F5C24">
        <w:rPr>
          <w:bCs/>
          <w:sz w:val="24"/>
          <w:szCs w:val="24"/>
        </w:rPr>
        <w:t>Мерка</w:t>
      </w:r>
      <w:r w:rsidRPr="00EF5C24">
        <w:rPr>
          <w:sz w:val="24"/>
          <w:szCs w:val="24"/>
        </w:rPr>
        <w:t>, которая измеряется по самой узкой части туловища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полуобхват бедер;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полуобхват талии;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lastRenderedPageBreak/>
        <w:t>в) полуобхват шеи;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длина спины до талии;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д) обхват под грудью.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</w:rPr>
      </w:pPr>
      <w:r w:rsidRPr="00EF5C24">
        <w:rPr>
          <w:sz w:val="24"/>
          <w:szCs w:val="24"/>
        </w:rPr>
        <w:t>Юбки</w:t>
      </w:r>
      <w:r w:rsidRPr="00EF5C24">
        <w:rPr>
          <w:bCs/>
          <w:sz w:val="24"/>
          <w:szCs w:val="24"/>
        </w:rPr>
        <w:t xml:space="preserve"> по конструкции бывают: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прямые;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клиньевые;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диагональные;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конические;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д) прямоугольные.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</w:rPr>
      </w:pPr>
      <w:r w:rsidRPr="00EF5C24">
        <w:rPr>
          <w:bCs/>
          <w:sz w:val="24"/>
          <w:szCs w:val="24"/>
        </w:rPr>
        <w:t>К поясным швейным изделиям относятся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брюки;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сарафан;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куртка;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юбка;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д) шорты;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е) фартук;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ж) халат.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iCs/>
          <w:sz w:val="24"/>
          <w:szCs w:val="24"/>
        </w:rPr>
      </w:pPr>
      <w:r w:rsidRPr="00EF5C24">
        <w:rPr>
          <w:iCs/>
          <w:sz w:val="24"/>
          <w:szCs w:val="24"/>
        </w:rPr>
        <w:t xml:space="preserve">Результаты </w:t>
      </w:r>
      <w:r w:rsidRPr="00EF5C24">
        <w:rPr>
          <w:bCs/>
          <w:sz w:val="24"/>
          <w:szCs w:val="24"/>
        </w:rPr>
        <w:t>измерения</w:t>
      </w:r>
      <w:r w:rsidRPr="00EF5C24">
        <w:rPr>
          <w:iCs/>
          <w:sz w:val="24"/>
          <w:szCs w:val="24"/>
        </w:rPr>
        <w:t xml:space="preserve"> нужно разделить пополам при записи мерок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Ст;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Дю;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Сб;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Днч.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</w:rPr>
      </w:pPr>
      <w:r w:rsidRPr="00EF5C24">
        <w:rPr>
          <w:iCs/>
          <w:sz w:val="24"/>
          <w:szCs w:val="24"/>
        </w:rPr>
        <w:t>Прямыми</w:t>
      </w:r>
      <w:r w:rsidRPr="00EF5C24">
        <w:rPr>
          <w:bCs/>
          <w:sz w:val="24"/>
          <w:szCs w:val="24"/>
        </w:rPr>
        <w:t xml:space="preserve"> ручными стежками выполняют строчки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смёточные;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обмёточные;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копировальные;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подшивочные;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д) наметочные.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</w:rPr>
      </w:pPr>
      <w:r w:rsidRPr="00EF5C24">
        <w:rPr>
          <w:bCs/>
          <w:sz w:val="24"/>
          <w:szCs w:val="24"/>
        </w:rPr>
        <w:t>Установите соответствие между названием ручных стежков и их изображением.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20"/>
        <w:gridCol w:w="4425"/>
      </w:tblGrid>
      <w:tr w:rsidR="00397477" w:rsidRPr="00766A37" w:rsidTr="00E3624F">
        <w:trPr>
          <w:trHeight w:val="360"/>
          <w:jc w:val="center"/>
        </w:trPr>
        <w:tc>
          <w:tcPr>
            <w:tcW w:w="2268" w:type="dxa"/>
          </w:tcPr>
          <w:p w:rsidR="00397477" w:rsidRPr="00766A37" w:rsidRDefault="00397477" w:rsidP="00E3624F">
            <w:pPr>
              <w:widowControl w:val="0"/>
              <w:tabs>
                <w:tab w:val="left" w:pos="0"/>
                <w:tab w:val="left" w:pos="993"/>
                <w:tab w:val="left" w:pos="3780"/>
              </w:tabs>
              <w:spacing w:after="0" w:line="36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1. Вперед иголку</w:t>
            </w:r>
          </w:p>
        </w:tc>
        <w:tc>
          <w:tcPr>
            <w:tcW w:w="720" w:type="dxa"/>
          </w:tcPr>
          <w:p w:rsidR="00397477" w:rsidRPr="00766A37" w:rsidRDefault="00397477" w:rsidP="00E3624F">
            <w:pPr>
              <w:widowControl w:val="0"/>
              <w:tabs>
                <w:tab w:val="left" w:pos="0"/>
                <w:tab w:val="left" w:pos="993"/>
              </w:tabs>
              <w:spacing w:after="0" w:line="36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Toc304895829"/>
            <w:bookmarkStart w:id="1" w:name="_Toc304896197"/>
            <w:r w:rsidRPr="00766A37">
              <w:rPr>
                <w:rFonts w:ascii="Times New Roman" w:hAnsi="Times New Roman"/>
                <w:sz w:val="24"/>
                <w:szCs w:val="24"/>
              </w:rPr>
              <w:t>А</w:t>
            </w:r>
            <w:bookmarkEnd w:id="0"/>
            <w:bookmarkEnd w:id="1"/>
          </w:p>
        </w:tc>
        <w:tc>
          <w:tcPr>
            <w:tcW w:w="4425" w:type="dxa"/>
          </w:tcPr>
          <w:p w:rsidR="00397477" w:rsidRPr="00766A37" w:rsidRDefault="00083D91" w:rsidP="00E3624F">
            <w:pPr>
              <w:widowControl w:val="0"/>
              <w:tabs>
                <w:tab w:val="left" w:pos="0"/>
                <w:tab w:val="left" w:pos="993"/>
                <w:tab w:val="left" w:pos="3780"/>
              </w:tabs>
              <w:spacing w:after="0" w:line="360" w:lineRule="auto"/>
              <w:ind w:firstLine="5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8990" cy="32766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477" w:rsidRPr="00766A37" w:rsidTr="00E3624F">
        <w:trPr>
          <w:trHeight w:val="360"/>
          <w:jc w:val="center"/>
        </w:trPr>
        <w:tc>
          <w:tcPr>
            <w:tcW w:w="2268" w:type="dxa"/>
          </w:tcPr>
          <w:p w:rsidR="00397477" w:rsidRPr="00766A37" w:rsidRDefault="00397477" w:rsidP="00E3624F">
            <w:pPr>
              <w:widowControl w:val="0"/>
              <w:tabs>
                <w:tab w:val="left" w:pos="0"/>
                <w:tab w:val="left" w:pos="993"/>
                <w:tab w:val="left" w:pos="3780"/>
              </w:tabs>
              <w:spacing w:after="0" w:line="36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2. Стебельчатый</w:t>
            </w:r>
          </w:p>
        </w:tc>
        <w:tc>
          <w:tcPr>
            <w:tcW w:w="720" w:type="dxa"/>
          </w:tcPr>
          <w:p w:rsidR="00397477" w:rsidRPr="00766A37" w:rsidRDefault="00397477" w:rsidP="00E3624F">
            <w:pPr>
              <w:widowControl w:val="0"/>
              <w:tabs>
                <w:tab w:val="left" w:pos="0"/>
                <w:tab w:val="left" w:pos="993"/>
                <w:tab w:val="left" w:pos="3780"/>
              </w:tabs>
              <w:spacing w:after="0" w:line="36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425" w:type="dxa"/>
          </w:tcPr>
          <w:p w:rsidR="00397477" w:rsidRPr="00766A37" w:rsidRDefault="00083D91" w:rsidP="00E3624F">
            <w:pPr>
              <w:widowControl w:val="0"/>
              <w:tabs>
                <w:tab w:val="left" w:pos="0"/>
                <w:tab w:val="left" w:pos="993"/>
                <w:tab w:val="left" w:pos="3780"/>
              </w:tabs>
              <w:spacing w:after="0" w:line="360" w:lineRule="auto"/>
              <w:ind w:firstLine="5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9695" cy="491490"/>
                  <wp:effectExtent l="19050" t="0" r="825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477" w:rsidRPr="00766A37" w:rsidTr="00E3624F">
        <w:trPr>
          <w:trHeight w:val="360"/>
          <w:jc w:val="center"/>
        </w:trPr>
        <w:tc>
          <w:tcPr>
            <w:tcW w:w="2268" w:type="dxa"/>
          </w:tcPr>
          <w:p w:rsidR="00397477" w:rsidRPr="00766A37" w:rsidRDefault="00397477" w:rsidP="00E3624F">
            <w:pPr>
              <w:widowControl w:val="0"/>
              <w:tabs>
                <w:tab w:val="left" w:pos="0"/>
                <w:tab w:val="left" w:pos="993"/>
                <w:tab w:val="left" w:pos="3780"/>
              </w:tabs>
              <w:spacing w:after="0" w:line="36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lastRenderedPageBreak/>
              <w:t>3. Тамбурный</w:t>
            </w:r>
          </w:p>
        </w:tc>
        <w:tc>
          <w:tcPr>
            <w:tcW w:w="720" w:type="dxa"/>
          </w:tcPr>
          <w:p w:rsidR="00397477" w:rsidRPr="00766A37" w:rsidRDefault="00397477" w:rsidP="00E3624F">
            <w:pPr>
              <w:widowControl w:val="0"/>
              <w:tabs>
                <w:tab w:val="left" w:pos="0"/>
                <w:tab w:val="left" w:pos="993"/>
                <w:tab w:val="left" w:pos="3780"/>
              </w:tabs>
              <w:spacing w:after="0" w:line="36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25" w:type="dxa"/>
          </w:tcPr>
          <w:p w:rsidR="00397477" w:rsidRPr="00766A37" w:rsidRDefault="00083D91" w:rsidP="00E3624F">
            <w:pPr>
              <w:widowControl w:val="0"/>
              <w:tabs>
                <w:tab w:val="left" w:pos="0"/>
                <w:tab w:val="left" w:pos="993"/>
                <w:tab w:val="left" w:pos="3780"/>
              </w:tabs>
              <w:spacing w:after="0" w:line="360" w:lineRule="auto"/>
              <w:ind w:firstLine="5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5080" cy="457200"/>
                  <wp:effectExtent l="19050" t="0" r="762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EF5C24">
        <w:rPr>
          <w:bCs/>
          <w:iCs/>
          <w:sz w:val="24"/>
          <w:szCs w:val="24"/>
        </w:rPr>
        <w:t>Ответ: 1 - ………, 2 - ………, 3 - ……..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iCs/>
          <w:sz w:val="24"/>
          <w:szCs w:val="24"/>
        </w:rPr>
      </w:pPr>
      <w:r w:rsidRPr="00EF5C24">
        <w:rPr>
          <w:iCs/>
          <w:sz w:val="24"/>
          <w:szCs w:val="24"/>
        </w:rPr>
        <w:t>Какой вид шва используется для обработки низа юбки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настрочной;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шов вподгибку;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стачной;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окантовочный.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iCs/>
          <w:sz w:val="24"/>
          <w:szCs w:val="24"/>
        </w:rPr>
      </w:pPr>
      <w:r w:rsidRPr="00EF5C24">
        <w:rPr>
          <w:iCs/>
          <w:sz w:val="24"/>
          <w:szCs w:val="24"/>
        </w:rPr>
        <w:t>Временное соединение деталей, наложенных одна на другую, называется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приметывание;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заметывание;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наметывание;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сметывание.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iCs/>
          <w:sz w:val="24"/>
          <w:szCs w:val="24"/>
        </w:rPr>
      </w:pPr>
      <w:r w:rsidRPr="00EF5C24">
        <w:rPr>
          <w:iCs/>
          <w:sz w:val="24"/>
          <w:szCs w:val="24"/>
        </w:rPr>
        <w:t>Какое приспособление защищает пальцы от прокола иглой при выполнении ручных швейных работ?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Ответ:_____________________________________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iCs/>
          <w:sz w:val="24"/>
          <w:szCs w:val="24"/>
        </w:rPr>
      </w:pPr>
      <w:r w:rsidRPr="00EF5C24">
        <w:rPr>
          <w:iCs/>
          <w:sz w:val="24"/>
          <w:szCs w:val="24"/>
        </w:rPr>
        <w:t>Определите по рисунку вид вышивки</w:t>
      </w:r>
    </w:p>
    <w:p w:rsidR="00397477" w:rsidRPr="00EF5C24" w:rsidRDefault="00083D91" w:rsidP="00E3624F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5160" cy="974725"/>
            <wp:effectExtent l="19050" t="0" r="889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77" w:rsidRPr="00EF5C24" w:rsidRDefault="00397477" w:rsidP="00E3624F">
      <w:pPr>
        <w:widowControl w:val="0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Ответ: _____________________________________________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iCs/>
          <w:sz w:val="24"/>
          <w:szCs w:val="24"/>
        </w:rPr>
      </w:pPr>
      <w:r w:rsidRPr="00EF5C24">
        <w:rPr>
          <w:iCs/>
          <w:sz w:val="24"/>
          <w:szCs w:val="24"/>
        </w:rPr>
        <w:t>Какие виды вышивки применяют при отделке швейных изделий: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батик;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крест;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гладь;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мережка.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iCs/>
          <w:sz w:val="24"/>
          <w:szCs w:val="24"/>
        </w:rPr>
      </w:pPr>
      <w:r w:rsidRPr="00EF5C24">
        <w:rPr>
          <w:iCs/>
          <w:sz w:val="24"/>
          <w:szCs w:val="24"/>
        </w:rPr>
        <w:t>Рисунок или украшение, изготовленное из нашитых или наклеенных на основу лоскутов ткани, называется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вышивка;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аппликация;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мозаика;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витраж.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 xml:space="preserve">Вынимать </w:t>
      </w:r>
      <w:r w:rsidRPr="00EF5C24">
        <w:rPr>
          <w:iCs/>
          <w:sz w:val="24"/>
          <w:szCs w:val="24"/>
        </w:rPr>
        <w:t>вилку</w:t>
      </w:r>
      <w:r w:rsidRPr="00EF5C24">
        <w:rPr>
          <w:sz w:val="24"/>
          <w:szCs w:val="24"/>
        </w:rPr>
        <w:t xml:space="preserve"> из розетки нужно: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сухими руками, держась за сетевой шнур;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lastRenderedPageBreak/>
        <w:t>б) в диэлектрических перчатках, держась за сетевой шнур;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влажными руками, держась за сетевой шнур;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сухими руками, держась за корпус вилки.</w:t>
      </w:r>
    </w:p>
    <w:p w:rsidR="00397477" w:rsidRPr="00EF5C24" w:rsidRDefault="00397477" w:rsidP="00E3624F">
      <w:pPr>
        <w:pStyle w:val="ae"/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</w:rPr>
      </w:pPr>
      <w:r w:rsidRPr="00EF5C24">
        <w:rPr>
          <w:bCs/>
          <w:sz w:val="24"/>
          <w:szCs w:val="24"/>
        </w:rPr>
        <w:t xml:space="preserve">К </w:t>
      </w:r>
      <w:r w:rsidRPr="00EF5C24">
        <w:rPr>
          <w:iCs/>
          <w:sz w:val="24"/>
          <w:szCs w:val="24"/>
        </w:rPr>
        <w:t>светильникам</w:t>
      </w:r>
      <w:r w:rsidRPr="00EF5C24">
        <w:rPr>
          <w:bCs/>
          <w:sz w:val="24"/>
          <w:szCs w:val="24"/>
        </w:rPr>
        <w:t xml:space="preserve"> местного освещения относятся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бра;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торшер;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люстра;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настольная лампа.</w:t>
      </w:r>
    </w:p>
    <w:p w:rsidR="00397477" w:rsidRPr="00EF5C24" w:rsidRDefault="00397477" w:rsidP="00E3624F">
      <w:pPr>
        <w:pStyle w:val="ae"/>
        <w:widowControl w:val="0"/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172"/>
      </w:tblGrid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б; г.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а; в.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а; в; г; е.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а; г; д.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2" w:type="dxa"/>
          </w:tcPr>
          <w:p w:rsidR="00397477" w:rsidRPr="00EF5C24" w:rsidRDefault="00397477" w:rsidP="00E3624F">
            <w:pPr>
              <w:pStyle w:val="ae"/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F5C24">
              <w:rPr>
                <w:sz w:val="24"/>
                <w:szCs w:val="24"/>
              </w:rPr>
              <w:t>1) фронтовая доска, 2) задвижная пластина, 3) платформа, 4) рукав, 5) маховое колесо, 6) рукоятка.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а; б; г.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а; г; д.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а; в.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tabs>
                <w:tab w:val="left" w:pos="-14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а; в; д.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72" w:type="dxa"/>
          </w:tcPr>
          <w:p w:rsidR="00397477" w:rsidRPr="00EF5C24" w:rsidRDefault="00397477" w:rsidP="00E3624F">
            <w:pPr>
              <w:pStyle w:val="ae"/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F5C24">
              <w:rPr>
                <w:sz w:val="24"/>
                <w:szCs w:val="24"/>
              </w:rPr>
              <w:t>1-б, 2-в, 3-а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наперсток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б; в; г.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7477" w:rsidRPr="00766A37" w:rsidTr="00E3624F">
        <w:trPr>
          <w:trHeight w:val="20"/>
        </w:trPr>
        <w:tc>
          <w:tcPr>
            <w:tcW w:w="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72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а; б; г.</w:t>
            </w:r>
          </w:p>
        </w:tc>
      </w:tr>
    </w:tbl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42D5">
        <w:rPr>
          <w:rFonts w:ascii="Times New Roman" w:hAnsi="Times New Roman"/>
          <w:sz w:val="24"/>
          <w:szCs w:val="24"/>
        </w:rPr>
        <w:t>«Технический труд»</w:t>
      </w:r>
      <w:r>
        <w:rPr>
          <w:rFonts w:ascii="Times New Roman" w:hAnsi="Times New Roman"/>
          <w:sz w:val="24"/>
          <w:szCs w:val="24"/>
        </w:rPr>
        <w:t>. Задания для мальчиков.</w:t>
      </w:r>
    </w:p>
    <w:p w:rsidR="00397477" w:rsidRPr="00AC42D5" w:rsidRDefault="00397477" w:rsidP="00E3624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В рамках предмета «Технология» изучаются: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технологии производства мебели;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технологии создания медицинских инструментов;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технологии создания самолетов;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технологии преобразования материалов, энергии, информации.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Мотоциклы относятся к машинам: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энергетическим;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транспортным;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технологическим.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Из приведенных примеров изделием является: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полка для книг;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яблоко;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древесина.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Сведения о процессе изготовления изделия приведены: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в технологической карте;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на техническом рисунке;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на чертеже детали;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на сборочном чертеже.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Какой признак является основным при отличии хвойных пород от лиственных?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форма кроны;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строение листьев;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цвет коры;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вид плодов.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Из перечисленных пород самой твердой является: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береза;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lastRenderedPageBreak/>
        <w:t>б) сосна;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осина;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кедр.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Для изготовления резной разделочной доски используют: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лиственницу;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кедр;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сосну;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березу.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Что такое пиломатериалы?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древесные материалы, которые подвергают пилению;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материалы, которые изготавливают из опилок;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древесные материалы, которые получаются при распиливании ствола дерева вдоль.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При строгании в начале движения рубанок прижимают к заготовке: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левой рукой;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правой рукой;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обеими руками одинаково.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Для чего предназначены клинья верстака?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для придания жесткости верстачной доске;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для крепления заготовки при строгании и долблении;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для крепления заготовки при пилении поперек волокон.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Резьбу на стержне нарезают: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метчиком;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воротком;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плашкодержателем;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плашкой.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Чему равна длина изделия, эскиз которого приведен?</w:t>
      </w:r>
    </w:p>
    <w:p w:rsidR="00397477" w:rsidRPr="00EF5C24" w:rsidRDefault="00083D91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98395" cy="1380490"/>
            <wp:effectExtent l="19050" t="0" r="1905" b="0"/>
            <wp:docPr id="5" name="Рисунок 1" descr="к-з-6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-з-6-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60 мм"/>
        </w:smartTagPr>
        <w:r w:rsidRPr="00EF5C24">
          <w:rPr>
            <w:sz w:val="24"/>
            <w:szCs w:val="24"/>
          </w:rPr>
          <w:t>60 мм</w:t>
        </w:r>
      </w:smartTag>
      <w:r w:rsidRPr="00EF5C24">
        <w:rPr>
          <w:sz w:val="24"/>
          <w:szCs w:val="24"/>
        </w:rPr>
        <w:t>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260 мм"/>
        </w:smartTagPr>
        <w:r w:rsidRPr="00EF5C24">
          <w:rPr>
            <w:sz w:val="24"/>
            <w:szCs w:val="24"/>
          </w:rPr>
          <w:t>260 мм</w:t>
        </w:r>
      </w:smartTag>
      <w:r w:rsidRPr="00EF5C24">
        <w:rPr>
          <w:sz w:val="24"/>
          <w:szCs w:val="24"/>
        </w:rPr>
        <w:t>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lastRenderedPageBreak/>
        <w:t xml:space="preserve">в) </w:t>
      </w:r>
      <w:smartTag w:uri="urn:schemas-microsoft-com:office:smarttags" w:element="metricconverter">
        <w:smartTagPr>
          <w:attr w:name="ProductID" w:val="200 мм"/>
        </w:smartTagPr>
        <w:r w:rsidRPr="00EF5C24">
          <w:rPr>
            <w:sz w:val="24"/>
            <w:szCs w:val="24"/>
          </w:rPr>
          <w:t>200 мм</w:t>
        </w:r>
      </w:smartTag>
      <w:r w:rsidRPr="00EF5C24">
        <w:rPr>
          <w:sz w:val="24"/>
          <w:szCs w:val="24"/>
        </w:rPr>
        <w:t>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Металлы и сплавы обладают: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лучшими свойствами;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вкусовыми качествами;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механическими и технологическими свойствами.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Как называется обозначенный цифрой 1 элемент детали?</w:t>
      </w:r>
    </w:p>
    <w:p w:rsidR="00397477" w:rsidRPr="00EF5C24" w:rsidRDefault="00083D91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61105" cy="1354455"/>
            <wp:effectExtent l="19050" t="0" r="0" b="0"/>
            <wp:docPr id="6" name="Рисунок 6" descr="к-з-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-з-6-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уступ;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фаска;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паз;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шип.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Сколько отверстий изображено на эскизе детали?</w:t>
      </w:r>
    </w:p>
    <w:p w:rsidR="00397477" w:rsidRPr="00EF5C24" w:rsidRDefault="00083D91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20290" cy="1569720"/>
            <wp:effectExtent l="19050" t="0" r="3810" b="0"/>
            <wp:docPr id="7" name="Рисунок 7" descr="База учебника 05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за учебника 050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477" w:rsidRPr="00EF5C24">
        <w:rPr>
          <w:sz w:val="24"/>
          <w:szCs w:val="24"/>
        </w:rPr>
        <w:t>а) 3;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4;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5;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2.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Металл режут…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ножницами;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топором;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слесарной ножовкой.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Ученический штангенциркуль позволяет проводить измерения размеров с точностью: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 xml:space="preserve">а) до </w:t>
      </w:r>
      <w:smartTag w:uri="urn:schemas-microsoft-com:office:smarttags" w:element="metricconverter">
        <w:smartTagPr>
          <w:attr w:name="ProductID" w:val="1 мм"/>
        </w:smartTagPr>
        <w:r w:rsidRPr="00EF5C24">
          <w:rPr>
            <w:sz w:val="24"/>
            <w:szCs w:val="24"/>
          </w:rPr>
          <w:t>1 мм</w:t>
        </w:r>
      </w:smartTag>
      <w:r w:rsidRPr="00EF5C24">
        <w:rPr>
          <w:sz w:val="24"/>
          <w:szCs w:val="24"/>
        </w:rPr>
        <w:t>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 xml:space="preserve">б) до </w:t>
      </w:r>
      <w:smartTag w:uri="urn:schemas-microsoft-com:office:smarttags" w:element="metricconverter">
        <w:smartTagPr>
          <w:attr w:name="ProductID" w:val="0,1 см"/>
        </w:smartTagPr>
        <w:r w:rsidRPr="00EF5C24">
          <w:rPr>
            <w:sz w:val="24"/>
            <w:szCs w:val="24"/>
          </w:rPr>
          <w:t>0,1 см</w:t>
        </w:r>
      </w:smartTag>
      <w:r w:rsidRPr="00EF5C24">
        <w:rPr>
          <w:sz w:val="24"/>
          <w:szCs w:val="24"/>
        </w:rPr>
        <w:t>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 xml:space="preserve">в) до </w:t>
      </w:r>
      <w:smartTag w:uri="urn:schemas-microsoft-com:office:smarttags" w:element="metricconverter">
        <w:smartTagPr>
          <w:attr w:name="ProductID" w:val="0,1 мм"/>
        </w:smartTagPr>
        <w:r w:rsidRPr="00EF5C24">
          <w:rPr>
            <w:sz w:val="24"/>
            <w:szCs w:val="24"/>
          </w:rPr>
          <w:t>0,1 мм</w:t>
        </w:r>
      </w:smartTag>
      <w:r w:rsidRPr="00EF5C24">
        <w:rPr>
          <w:sz w:val="24"/>
          <w:szCs w:val="24"/>
        </w:rPr>
        <w:t>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lastRenderedPageBreak/>
        <w:t xml:space="preserve">г) до </w:t>
      </w:r>
      <w:smartTag w:uri="urn:schemas-microsoft-com:office:smarttags" w:element="metricconverter">
        <w:smartTagPr>
          <w:attr w:name="ProductID" w:val="0,01 мм"/>
        </w:smartTagPr>
        <w:r w:rsidRPr="00EF5C24">
          <w:rPr>
            <w:sz w:val="24"/>
            <w:szCs w:val="24"/>
          </w:rPr>
          <w:t>0,01 мм</w:t>
        </w:r>
      </w:smartTag>
      <w:r w:rsidRPr="00EF5C24">
        <w:rPr>
          <w:sz w:val="24"/>
          <w:szCs w:val="24"/>
        </w:rPr>
        <w:t>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Безопасным является напряжение: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380 В;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220 В;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127 В;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36 В.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Какое изделие можно изготовить из деталей, показанных на рисунке?</w:t>
      </w:r>
    </w:p>
    <w:p w:rsidR="00397477" w:rsidRPr="00EF5C24" w:rsidRDefault="00083D91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45945" cy="1164590"/>
            <wp:effectExtent l="19050" t="0" r="1905" b="0"/>
            <wp:docPr id="8" name="Рисунок 10" descr="База учебника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аза учебника 18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ложку;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савок;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вилку.</w:t>
      </w:r>
    </w:p>
    <w:p w:rsidR="00397477" w:rsidRPr="00EF5C24" w:rsidRDefault="00397477" w:rsidP="00E3624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Основная часть электроэнергии человечество получает на тепловых станциях, сжигая углеродсодержащее топливо. Это приводит к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а) понижению средней температуры Земли;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б) появлению озоновых дыр;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в) усилению парникового эффекта;</w:t>
      </w:r>
    </w:p>
    <w:p w:rsidR="00397477" w:rsidRPr="00EF5C24" w:rsidRDefault="00397477" w:rsidP="00E3624F">
      <w:pPr>
        <w:pStyle w:val="ae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EF5C24">
        <w:rPr>
          <w:sz w:val="24"/>
          <w:szCs w:val="24"/>
        </w:rPr>
        <w:t>г) загрязнению Мирового океана.</w:t>
      </w:r>
    </w:p>
    <w:p w:rsidR="00397477" w:rsidRPr="00EF5C24" w:rsidRDefault="00397477" w:rsidP="00E3624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C24">
        <w:rPr>
          <w:rFonts w:ascii="Times New Roman" w:hAnsi="Times New Roman"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7654"/>
      </w:tblGrid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397477" w:rsidRPr="00766A37" w:rsidTr="00E3624F">
        <w:trPr>
          <w:trHeight w:val="20"/>
        </w:trPr>
        <w:tc>
          <w:tcPr>
            <w:tcW w:w="1101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397477" w:rsidRPr="00766A37" w:rsidRDefault="00397477" w:rsidP="00E3624F">
            <w:pPr>
              <w:pStyle w:val="a3"/>
              <w:widowControl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</w:tbl>
    <w:p w:rsidR="00397477" w:rsidRPr="00EF5C24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97477" w:rsidRDefault="00397477" w:rsidP="00E3624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B1B">
        <w:rPr>
          <w:rFonts w:ascii="Times New Roman" w:hAnsi="Times New Roman"/>
          <w:sz w:val="28"/>
          <w:szCs w:val="28"/>
        </w:rPr>
        <w:t>ПРИЛОЖЕНИЕ В</w:t>
      </w:r>
    </w:p>
    <w:p w:rsidR="00397477" w:rsidRDefault="00397477" w:rsidP="00E3624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B1B">
        <w:rPr>
          <w:rFonts w:ascii="Times New Roman" w:hAnsi="Times New Roman"/>
          <w:sz w:val="28"/>
          <w:szCs w:val="28"/>
        </w:rPr>
        <w:t xml:space="preserve">Задания для практической части олимпиады </w:t>
      </w:r>
    </w:p>
    <w:p w:rsidR="00397477" w:rsidRPr="00465B1B" w:rsidRDefault="00397477" w:rsidP="00E3624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B1B">
        <w:rPr>
          <w:rFonts w:ascii="Times New Roman" w:hAnsi="Times New Roman"/>
          <w:sz w:val="28"/>
          <w:szCs w:val="28"/>
        </w:rPr>
        <w:t>на уроках технологии в седьмых классах</w:t>
      </w:r>
    </w:p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1B">
        <w:rPr>
          <w:rFonts w:ascii="Times New Roman" w:hAnsi="Times New Roman"/>
          <w:sz w:val="24"/>
          <w:szCs w:val="24"/>
        </w:rPr>
        <w:t>Задание для девочек.</w:t>
      </w: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1B">
        <w:rPr>
          <w:rFonts w:ascii="Times New Roman" w:hAnsi="Times New Roman"/>
          <w:sz w:val="24"/>
          <w:szCs w:val="24"/>
        </w:rPr>
        <w:t>Выполните одностороннюю складку.</w:t>
      </w: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1B">
        <w:rPr>
          <w:rFonts w:ascii="Times New Roman" w:hAnsi="Times New Roman"/>
          <w:sz w:val="24"/>
          <w:szCs w:val="24"/>
        </w:rPr>
        <w:t>Технологическая карта</w:t>
      </w:r>
    </w:p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4870"/>
        <w:gridCol w:w="3438"/>
      </w:tblGrid>
      <w:tr w:rsidR="00397477" w:rsidRPr="00766A37" w:rsidTr="00E3624F">
        <w:trPr>
          <w:trHeight w:val="20"/>
        </w:trPr>
        <w:tc>
          <w:tcPr>
            <w:tcW w:w="100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7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Вид операции</w:t>
            </w:r>
          </w:p>
        </w:tc>
        <w:tc>
          <w:tcPr>
            <w:tcW w:w="3438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</w:tr>
      <w:tr w:rsidR="00397477" w:rsidRPr="00766A37" w:rsidTr="00E3624F">
        <w:trPr>
          <w:trHeight w:val="20"/>
        </w:trPr>
        <w:tc>
          <w:tcPr>
            <w:tcW w:w="100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Наметить на изнаночной стороне детали середину и глубину складки (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66A37">
                <w:rPr>
                  <w:rFonts w:ascii="Times New Roman" w:hAnsi="Times New Roman"/>
                  <w:sz w:val="24"/>
                  <w:szCs w:val="24"/>
                </w:rPr>
                <w:t>8 см</w:t>
              </w:r>
            </w:smartTag>
            <w:r w:rsidRPr="00766A37">
              <w:rPr>
                <w:rFonts w:ascii="Times New Roman" w:hAnsi="Times New Roman"/>
                <w:sz w:val="24"/>
                <w:szCs w:val="24"/>
              </w:rPr>
              <w:t>), конец стачивания.</w:t>
            </w:r>
          </w:p>
        </w:tc>
        <w:tc>
          <w:tcPr>
            <w:tcW w:w="3438" w:type="dxa"/>
          </w:tcPr>
          <w:p w:rsidR="00397477" w:rsidRPr="00766A37" w:rsidRDefault="009D4541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41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65pt;margin-top:29pt;width:36pt;height:18pt;z-index:251658240;mso-position-horizontal-relative:text;mso-position-vertical-relative:text" filled="f" stroked="f">
                  <v:textbox style="mso-next-textbox:#_x0000_s1026">
                    <w:txbxContent>
                      <w:p w:rsidR="00397477" w:rsidRPr="00911C88" w:rsidRDefault="00397477" w:rsidP="001F1A44">
                        <w:pPr>
                          <w:rPr>
                            <w:sz w:val="20"/>
                            <w:szCs w:val="20"/>
                          </w:rPr>
                        </w:pPr>
                        <w:r w:rsidRPr="00911C88">
                          <w:rPr>
                            <w:sz w:val="20"/>
                            <w:szCs w:val="20"/>
                          </w:rPr>
                          <w:t>н.о</w:t>
                        </w:r>
                      </w:p>
                    </w:txbxContent>
                  </v:textbox>
                </v:shape>
              </w:pict>
            </w:r>
            <w:r w:rsidRPr="009D4541">
              <w:rPr>
                <w:noProof/>
                <w:lang w:eastAsia="ru-RU"/>
              </w:rPr>
              <w:pict>
                <v:line id="_x0000_s1027" style="position:absolute;left:0;text-align:left;z-index:251659264;mso-position-horizontal-relative:text;mso-position-vertical-relative:text" from="89.9pt,29.5pt" to="89.9pt,47.5pt">
                  <v:stroke startarrow="block" endarrow="block"/>
                </v:line>
              </w:pict>
            </w:r>
            <w:r w:rsidR="00397477"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505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84.75pt" o:ole="">
                  <v:imagedata r:id="rId15" o:title=""/>
                </v:shape>
                <o:OLEObject Type="Embed" ProgID="PBrush" ShapeID="_x0000_i1025" DrawAspect="Content" ObjectID="_1615148769" r:id="rId16"/>
              </w:object>
            </w:r>
          </w:p>
        </w:tc>
      </w:tr>
      <w:tr w:rsidR="00397477" w:rsidRPr="00766A37" w:rsidTr="00E3624F">
        <w:trPr>
          <w:trHeight w:val="20"/>
        </w:trPr>
        <w:tc>
          <w:tcPr>
            <w:tcW w:w="100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Сложить деталь посередине складки лицевой стороной внутрь.</w:t>
            </w:r>
          </w:p>
        </w:tc>
        <w:tc>
          <w:tcPr>
            <w:tcW w:w="3438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3075" w:dyaOrig="3735">
                <v:shape id="_x0000_i1026" type="#_x0000_t75" style="width:81.75pt;height:91.5pt" o:ole="">
                  <v:imagedata r:id="rId17" o:title=""/>
                </v:shape>
                <o:OLEObject Type="Embed" ProgID="PBrush" ShapeID="_x0000_i1026" DrawAspect="Content" ObjectID="_1615148770" r:id="rId18"/>
              </w:object>
            </w:r>
          </w:p>
        </w:tc>
      </w:tr>
      <w:tr w:rsidR="00397477" w:rsidRPr="00766A37" w:rsidTr="00E3624F">
        <w:trPr>
          <w:trHeight w:val="20"/>
        </w:trPr>
        <w:tc>
          <w:tcPr>
            <w:tcW w:w="100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Сметать складку по намеченным меловым линиям.</w:t>
            </w:r>
          </w:p>
        </w:tc>
        <w:tc>
          <w:tcPr>
            <w:tcW w:w="3438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477" w:rsidRPr="00766A37" w:rsidTr="00E3624F">
        <w:trPr>
          <w:trHeight w:val="20"/>
        </w:trPr>
        <w:tc>
          <w:tcPr>
            <w:tcW w:w="100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7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Проложить машинную строчку, выполнить закрепку.</w:t>
            </w:r>
          </w:p>
        </w:tc>
        <w:tc>
          <w:tcPr>
            <w:tcW w:w="3438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477" w:rsidRPr="00766A37" w:rsidTr="00E3624F">
        <w:trPr>
          <w:trHeight w:val="20"/>
        </w:trPr>
        <w:tc>
          <w:tcPr>
            <w:tcW w:w="100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Удалить сметочные стежки.</w:t>
            </w:r>
          </w:p>
        </w:tc>
        <w:tc>
          <w:tcPr>
            <w:tcW w:w="3438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477" w:rsidRPr="00766A37" w:rsidTr="00E3624F">
        <w:trPr>
          <w:trHeight w:val="20"/>
        </w:trPr>
        <w:tc>
          <w:tcPr>
            <w:tcW w:w="100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7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Заутюжить складку на одну сторону.</w:t>
            </w:r>
          </w:p>
        </w:tc>
        <w:tc>
          <w:tcPr>
            <w:tcW w:w="3438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4095" w:dyaOrig="3060">
                <v:shape id="_x0000_i1027" type="#_x0000_t75" style="width:108.75pt;height:79.5pt" o:ole="">
                  <v:imagedata r:id="rId19" o:title=""/>
                </v:shape>
                <o:OLEObject Type="Embed" ProgID="PBrush" ShapeID="_x0000_i1027" DrawAspect="Content" ObjectID="_1615148771" r:id="rId20"/>
              </w:object>
            </w:r>
          </w:p>
        </w:tc>
      </w:tr>
      <w:tr w:rsidR="00397477" w:rsidRPr="00766A37" w:rsidTr="00E3624F">
        <w:trPr>
          <w:trHeight w:val="20"/>
        </w:trPr>
        <w:tc>
          <w:tcPr>
            <w:tcW w:w="100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7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 xml:space="preserve">Проложить отделочную строчку 5 –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766A37">
                <w:rPr>
                  <w:rFonts w:ascii="Times New Roman" w:hAnsi="Times New Roman"/>
                  <w:sz w:val="24"/>
                  <w:szCs w:val="24"/>
                </w:rPr>
                <w:t>7 мм</w:t>
              </w:r>
            </w:smartTag>
            <w:r w:rsidRPr="00766A37">
              <w:rPr>
                <w:rFonts w:ascii="Times New Roman" w:hAnsi="Times New Roman"/>
                <w:sz w:val="24"/>
                <w:szCs w:val="24"/>
              </w:rPr>
              <w:t xml:space="preserve"> по лицевой стороне.</w:t>
            </w:r>
          </w:p>
        </w:tc>
        <w:tc>
          <w:tcPr>
            <w:tcW w:w="3438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4065" w:dyaOrig="3225">
                <v:shape id="_x0000_i1028" type="#_x0000_t75" style="width:87.75pt;height:64.5pt" o:ole="">
                  <v:imagedata r:id="rId21" o:title=""/>
                </v:shape>
                <o:OLEObject Type="Embed" ProgID="PBrush" ShapeID="_x0000_i1028" DrawAspect="Content" ObjectID="_1615148772" r:id="rId22"/>
              </w:object>
            </w:r>
          </w:p>
        </w:tc>
      </w:tr>
      <w:tr w:rsidR="00397477" w:rsidRPr="00766A37" w:rsidTr="00E3624F">
        <w:trPr>
          <w:trHeight w:val="20"/>
        </w:trPr>
        <w:tc>
          <w:tcPr>
            <w:tcW w:w="100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Приутюжить складку.</w:t>
            </w:r>
          </w:p>
        </w:tc>
        <w:tc>
          <w:tcPr>
            <w:tcW w:w="3438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для мальчиков.</w:t>
      </w:r>
    </w:p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1B">
        <w:rPr>
          <w:rFonts w:ascii="Times New Roman" w:hAnsi="Times New Roman"/>
          <w:sz w:val="24"/>
          <w:szCs w:val="24"/>
        </w:rPr>
        <w:t>Изготовить из мягкой породы древесины плечики для вешалки по не полной технологической карте (в столбце таблицы «инструменты и приспособления» отсутствуют). При изготовлении применять ручной столярный инструмент.</w:t>
      </w:r>
    </w:p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1B">
        <w:rPr>
          <w:rFonts w:ascii="Times New Roman" w:hAnsi="Times New Roman"/>
          <w:sz w:val="24"/>
          <w:szCs w:val="24"/>
        </w:rPr>
        <w:t>Технологическая карта</w:t>
      </w:r>
    </w:p>
    <w:p w:rsidR="00397477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1B">
        <w:rPr>
          <w:rFonts w:ascii="Times New Roman" w:hAnsi="Times New Roman"/>
          <w:sz w:val="24"/>
          <w:szCs w:val="24"/>
        </w:rPr>
        <w:t>на изготовление плечиков для вешалки</w:t>
      </w:r>
    </w:p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700"/>
        <w:gridCol w:w="3420"/>
        <w:gridCol w:w="1959"/>
      </w:tblGrid>
      <w:tr w:rsidR="00397477" w:rsidRPr="00766A37" w:rsidTr="00E3624F">
        <w:trPr>
          <w:trHeight w:val="20"/>
        </w:trPr>
        <w:tc>
          <w:tcPr>
            <w:tcW w:w="993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70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342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1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Инструменты и приспособления</w:t>
            </w:r>
          </w:p>
        </w:tc>
      </w:tr>
      <w:tr w:rsidR="00397477" w:rsidRPr="00766A37" w:rsidTr="00E3624F">
        <w:trPr>
          <w:trHeight w:val="20"/>
        </w:trPr>
        <w:tc>
          <w:tcPr>
            <w:tcW w:w="993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0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Выбрать и отпилить заготовку</w:t>
            </w:r>
          </w:p>
        </w:tc>
        <w:tc>
          <w:tcPr>
            <w:tcW w:w="342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5235" w:dyaOrig="2280">
                <v:shape id="_x0000_i1029" type="#_x0000_t75" style="width:133.5pt;height:60.75pt" o:ole="">
                  <v:imagedata r:id="rId23" o:title=""/>
                </v:shape>
                <o:OLEObject Type="Embed" ProgID="PBrush" ShapeID="_x0000_i1029" DrawAspect="Content" ObjectID="_1615148773" r:id="rId24"/>
              </w:object>
            </w:r>
          </w:p>
        </w:tc>
        <w:tc>
          <w:tcPr>
            <w:tcW w:w="1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97477" w:rsidRPr="00766A37" w:rsidTr="00E3624F">
        <w:trPr>
          <w:trHeight w:val="20"/>
        </w:trPr>
        <w:tc>
          <w:tcPr>
            <w:tcW w:w="993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Отстрогать одну пласть (сделать базу)</w:t>
            </w:r>
          </w:p>
        </w:tc>
        <w:tc>
          <w:tcPr>
            <w:tcW w:w="342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5445" w:dyaOrig="2595">
                <v:shape id="_x0000_i1030" type="#_x0000_t75" style="width:98.25pt;height:58.5pt" o:ole="">
                  <v:imagedata r:id="rId25" o:title=""/>
                </v:shape>
                <o:OLEObject Type="Embed" ProgID="PBrush" ShapeID="_x0000_i1030" DrawAspect="Content" ObjectID="_1615148774" r:id="rId26"/>
              </w:object>
            </w:r>
          </w:p>
        </w:tc>
        <w:tc>
          <w:tcPr>
            <w:tcW w:w="1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97477" w:rsidRPr="00766A37" w:rsidTr="00E3624F">
        <w:trPr>
          <w:trHeight w:val="20"/>
        </w:trPr>
        <w:tc>
          <w:tcPr>
            <w:tcW w:w="993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Отстрогать вторую пласть в размер</w:t>
            </w:r>
          </w:p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766A37">
                <w:rPr>
                  <w:rFonts w:ascii="Times New Roman" w:hAnsi="Times New Roman"/>
                  <w:sz w:val="24"/>
                  <w:szCs w:val="24"/>
                </w:rPr>
                <w:t>20 мм</w:t>
              </w:r>
            </w:smartTag>
          </w:p>
        </w:tc>
        <w:tc>
          <w:tcPr>
            <w:tcW w:w="342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4905" w:dyaOrig="2445">
                <v:shape id="_x0000_i1031" type="#_x0000_t75" style="width:115.5pt;height:57.75pt" o:ole="">
                  <v:imagedata r:id="rId27" o:title=""/>
                </v:shape>
                <o:OLEObject Type="Embed" ProgID="PBrush" ShapeID="_x0000_i1031" DrawAspect="Content" ObjectID="_1615148775" r:id="rId28"/>
              </w:object>
            </w:r>
          </w:p>
        </w:tc>
        <w:tc>
          <w:tcPr>
            <w:tcW w:w="1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97477" w:rsidRPr="00766A37" w:rsidTr="00E3624F">
        <w:trPr>
          <w:trHeight w:val="20"/>
        </w:trPr>
        <w:tc>
          <w:tcPr>
            <w:tcW w:w="993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Отстрогать одну кромку (сделать базу)</w:t>
            </w:r>
          </w:p>
        </w:tc>
        <w:tc>
          <w:tcPr>
            <w:tcW w:w="342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3735" w:dyaOrig="2235">
                <v:shape id="_x0000_i1032" type="#_x0000_t75" style="width:121.5pt;height:72.75pt" o:ole="">
                  <v:imagedata r:id="rId29" o:title=""/>
                </v:shape>
                <o:OLEObject Type="Embed" ProgID="PBrush" ShapeID="_x0000_i1032" DrawAspect="Content" ObjectID="_1615148776" r:id="rId30"/>
              </w:object>
            </w:r>
          </w:p>
        </w:tc>
        <w:tc>
          <w:tcPr>
            <w:tcW w:w="1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97477" w:rsidRPr="00766A37" w:rsidTr="00E3624F">
        <w:trPr>
          <w:trHeight w:val="20"/>
        </w:trPr>
        <w:tc>
          <w:tcPr>
            <w:tcW w:w="993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Отстрогать вторую кромку в размер</w:t>
            </w:r>
          </w:p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 мм"/>
              </w:smartTagPr>
              <w:r w:rsidRPr="00766A37">
                <w:rPr>
                  <w:rFonts w:ascii="Times New Roman" w:hAnsi="Times New Roman"/>
                  <w:sz w:val="24"/>
                  <w:szCs w:val="24"/>
                </w:rPr>
                <w:t>23 мм</w:t>
              </w:r>
            </w:smartTag>
          </w:p>
        </w:tc>
        <w:tc>
          <w:tcPr>
            <w:tcW w:w="342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5040" w:dyaOrig="2490">
                <v:shape id="_x0000_i1033" type="#_x0000_t75" style="width:141pt;height:69.75pt" o:ole="">
                  <v:imagedata r:id="rId31" o:title=""/>
                </v:shape>
                <o:OLEObject Type="Embed" ProgID="PBrush" ShapeID="_x0000_i1033" DrawAspect="Content" ObjectID="_1615148777" r:id="rId32"/>
              </w:object>
            </w:r>
          </w:p>
        </w:tc>
        <w:tc>
          <w:tcPr>
            <w:tcW w:w="1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97477" w:rsidRPr="00766A37" w:rsidTr="00E3624F">
        <w:trPr>
          <w:trHeight w:val="20"/>
        </w:trPr>
        <w:tc>
          <w:tcPr>
            <w:tcW w:w="993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Одну из кромок заготовки закруглить</w:t>
            </w:r>
          </w:p>
        </w:tc>
        <w:tc>
          <w:tcPr>
            <w:tcW w:w="342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eastAsia="Times New Roman" w:hAnsi="Times New Roman"/>
                <w:sz w:val="24"/>
                <w:szCs w:val="24"/>
              </w:rPr>
              <w:object w:dxaOrig="3900" w:dyaOrig="1545">
                <v:shape id="_x0000_i1034" type="#_x0000_t75" style="width:129pt;height:51pt" o:ole="">
                  <v:imagedata r:id="rId33" o:title=""/>
                </v:shape>
                <o:OLEObject Type="Embed" ProgID="PBrush" ShapeID="_x0000_i1034" DrawAspect="Content" ObjectID="_1615148778" r:id="rId34"/>
              </w:object>
            </w:r>
          </w:p>
        </w:tc>
        <w:tc>
          <w:tcPr>
            <w:tcW w:w="1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97477" w:rsidRPr="00766A37" w:rsidTr="00E3624F">
        <w:trPr>
          <w:trHeight w:val="20"/>
        </w:trPr>
        <w:tc>
          <w:tcPr>
            <w:tcW w:w="993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Деталь зачистить</w:t>
            </w:r>
          </w:p>
        </w:tc>
        <w:tc>
          <w:tcPr>
            <w:tcW w:w="3420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3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97477" w:rsidRPr="00766A37" w:rsidRDefault="00397477" w:rsidP="00E36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477" w:rsidRPr="00465B1B" w:rsidRDefault="00397477" w:rsidP="00E362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477" w:rsidRPr="00465B1B" w:rsidRDefault="00397477" w:rsidP="00E362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7477" w:rsidRPr="005A2FC3" w:rsidRDefault="00397477" w:rsidP="00E3624F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sectPr w:rsidR="00397477" w:rsidRPr="005A2FC3" w:rsidSect="00E3624F">
      <w:footerReference w:type="default" r:id="rId35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FB" w:rsidRDefault="00C628FB" w:rsidP="0053705A">
      <w:pPr>
        <w:spacing w:after="0" w:line="240" w:lineRule="auto"/>
      </w:pPr>
      <w:r>
        <w:separator/>
      </w:r>
    </w:p>
  </w:endnote>
  <w:endnote w:type="continuationSeparator" w:id="0">
    <w:p w:rsidR="00C628FB" w:rsidRDefault="00C628FB" w:rsidP="0053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477" w:rsidRDefault="009D4541">
    <w:pPr>
      <w:pStyle w:val="ac"/>
      <w:jc w:val="center"/>
    </w:pPr>
    <w:fldSimple w:instr=" PAGE   \* MERGEFORMAT ">
      <w:r w:rsidR="00083D91">
        <w:rPr>
          <w:noProof/>
        </w:rPr>
        <w:t>2</w:t>
      </w:r>
    </w:fldSimple>
  </w:p>
  <w:p w:rsidR="00397477" w:rsidRDefault="003974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FB" w:rsidRDefault="00C628FB" w:rsidP="0053705A">
      <w:pPr>
        <w:spacing w:after="0" w:line="240" w:lineRule="auto"/>
      </w:pPr>
      <w:r>
        <w:separator/>
      </w:r>
    </w:p>
  </w:footnote>
  <w:footnote w:type="continuationSeparator" w:id="0">
    <w:p w:rsidR="00C628FB" w:rsidRDefault="00C628FB" w:rsidP="0053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F0"/>
    <w:multiLevelType w:val="multilevel"/>
    <w:tmpl w:val="461E4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863DE5"/>
    <w:multiLevelType w:val="hybridMultilevel"/>
    <w:tmpl w:val="640C9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A2922"/>
    <w:multiLevelType w:val="multilevel"/>
    <w:tmpl w:val="67187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6438B1"/>
    <w:multiLevelType w:val="hybridMultilevel"/>
    <w:tmpl w:val="C820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B58FF"/>
    <w:multiLevelType w:val="hybridMultilevel"/>
    <w:tmpl w:val="0B12EE90"/>
    <w:lvl w:ilvl="0" w:tplc="DF1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1D46"/>
    <w:multiLevelType w:val="singleLevel"/>
    <w:tmpl w:val="8D0C92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960222A"/>
    <w:multiLevelType w:val="hybridMultilevel"/>
    <w:tmpl w:val="D9F0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B1B1D"/>
    <w:multiLevelType w:val="hybridMultilevel"/>
    <w:tmpl w:val="B56A283E"/>
    <w:lvl w:ilvl="0" w:tplc="F9EA27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8F30E2A"/>
    <w:multiLevelType w:val="hybridMultilevel"/>
    <w:tmpl w:val="0BAE8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52123B"/>
    <w:multiLevelType w:val="hybridMultilevel"/>
    <w:tmpl w:val="47DA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8A2276"/>
    <w:multiLevelType w:val="multilevel"/>
    <w:tmpl w:val="8C9220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51380C0E"/>
    <w:multiLevelType w:val="multilevel"/>
    <w:tmpl w:val="3BFA4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D27E22"/>
    <w:multiLevelType w:val="hybridMultilevel"/>
    <w:tmpl w:val="4C48FCAC"/>
    <w:lvl w:ilvl="0" w:tplc="DF1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6632B"/>
    <w:multiLevelType w:val="multilevel"/>
    <w:tmpl w:val="438A8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D6D2D08"/>
    <w:multiLevelType w:val="multilevel"/>
    <w:tmpl w:val="791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6EEF224C"/>
    <w:multiLevelType w:val="multilevel"/>
    <w:tmpl w:val="E070E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036DE0"/>
    <w:multiLevelType w:val="multilevel"/>
    <w:tmpl w:val="D728D4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12E4E9A"/>
    <w:multiLevelType w:val="hybridMultilevel"/>
    <w:tmpl w:val="801AFFAA"/>
    <w:lvl w:ilvl="0" w:tplc="DF1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33646"/>
    <w:multiLevelType w:val="hybridMultilevel"/>
    <w:tmpl w:val="922E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981D25"/>
    <w:multiLevelType w:val="hybridMultilevel"/>
    <w:tmpl w:val="7B723D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8"/>
  </w:num>
  <w:num w:numId="5">
    <w:abstractNumId w:val="6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19"/>
  </w:num>
  <w:num w:numId="11">
    <w:abstractNumId w:val="12"/>
  </w:num>
  <w:num w:numId="12">
    <w:abstractNumId w:val="4"/>
  </w:num>
  <w:num w:numId="13">
    <w:abstractNumId w:val="17"/>
  </w:num>
  <w:num w:numId="14">
    <w:abstractNumId w:val="11"/>
  </w:num>
  <w:num w:numId="15">
    <w:abstractNumId w:val="0"/>
  </w:num>
  <w:num w:numId="16">
    <w:abstractNumId w:val="13"/>
  </w:num>
  <w:num w:numId="17">
    <w:abstractNumId w:val="15"/>
  </w:num>
  <w:num w:numId="18">
    <w:abstractNumId w:val="16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F0B"/>
    <w:rsid w:val="00083899"/>
    <w:rsid w:val="00083D91"/>
    <w:rsid w:val="00085733"/>
    <w:rsid w:val="000B6C7C"/>
    <w:rsid w:val="000B7007"/>
    <w:rsid w:val="000D600D"/>
    <w:rsid w:val="000E161B"/>
    <w:rsid w:val="00140609"/>
    <w:rsid w:val="00142534"/>
    <w:rsid w:val="0018670C"/>
    <w:rsid w:val="001B0469"/>
    <w:rsid w:val="001F1A44"/>
    <w:rsid w:val="00223307"/>
    <w:rsid w:val="002476E2"/>
    <w:rsid w:val="00263736"/>
    <w:rsid w:val="002A3568"/>
    <w:rsid w:val="003018C1"/>
    <w:rsid w:val="003274D7"/>
    <w:rsid w:val="0035168E"/>
    <w:rsid w:val="003943F6"/>
    <w:rsid w:val="00397477"/>
    <w:rsid w:val="003D4233"/>
    <w:rsid w:val="003D57F9"/>
    <w:rsid w:val="0040186F"/>
    <w:rsid w:val="004117C6"/>
    <w:rsid w:val="00465B1B"/>
    <w:rsid w:val="00473A0B"/>
    <w:rsid w:val="004A0EE6"/>
    <w:rsid w:val="004D122D"/>
    <w:rsid w:val="004E0D68"/>
    <w:rsid w:val="00500110"/>
    <w:rsid w:val="00514C8F"/>
    <w:rsid w:val="0053705A"/>
    <w:rsid w:val="00552765"/>
    <w:rsid w:val="00554255"/>
    <w:rsid w:val="005A2FC3"/>
    <w:rsid w:val="005B46DC"/>
    <w:rsid w:val="005B66FD"/>
    <w:rsid w:val="005B7F88"/>
    <w:rsid w:val="005E51B3"/>
    <w:rsid w:val="006B347E"/>
    <w:rsid w:val="006C639A"/>
    <w:rsid w:val="006E4784"/>
    <w:rsid w:val="006E64EA"/>
    <w:rsid w:val="00723FFB"/>
    <w:rsid w:val="007260D7"/>
    <w:rsid w:val="00766A37"/>
    <w:rsid w:val="007C781D"/>
    <w:rsid w:val="007D1540"/>
    <w:rsid w:val="007D499E"/>
    <w:rsid w:val="007E7DB8"/>
    <w:rsid w:val="008048B0"/>
    <w:rsid w:val="00806578"/>
    <w:rsid w:val="0081477D"/>
    <w:rsid w:val="00816F8B"/>
    <w:rsid w:val="00862E1A"/>
    <w:rsid w:val="0086654C"/>
    <w:rsid w:val="0089764B"/>
    <w:rsid w:val="008A010F"/>
    <w:rsid w:val="008E0568"/>
    <w:rsid w:val="00904777"/>
    <w:rsid w:val="00911C88"/>
    <w:rsid w:val="00914ECA"/>
    <w:rsid w:val="00927502"/>
    <w:rsid w:val="00934A79"/>
    <w:rsid w:val="00956E4D"/>
    <w:rsid w:val="00957E4E"/>
    <w:rsid w:val="00963A66"/>
    <w:rsid w:val="0098045E"/>
    <w:rsid w:val="00980561"/>
    <w:rsid w:val="009B12F5"/>
    <w:rsid w:val="009B5220"/>
    <w:rsid w:val="009D4541"/>
    <w:rsid w:val="00A052F8"/>
    <w:rsid w:val="00A72DEA"/>
    <w:rsid w:val="00A9542C"/>
    <w:rsid w:val="00AA09D4"/>
    <w:rsid w:val="00AC42D5"/>
    <w:rsid w:val="00AC78D5"/>
    <w:rsid w:val="00B30EDA"/>
    <w:rsid w:val="00B55EDC"/>
    <w:rsid w:val="00B833AB"/>
    <w:rsid w:val="00B83B1E"/>
    <w:rsid w:val="00B964FF"/>
    <w:rsid w:val="00BA05DB"/>
    <w:rsid w:val="00C001F2"/>
    <w:rsid w:val="00C045CE"/>
    <w:rsid w:val="00C11F7D"/>
    <w:rsid w:val="00C26A33"/>
    <w:rsid w:val="00C30643"/>
    <w:rsid w:val="00C628FB"/>
    <w:rsid w:val="00C80081"/>
    <w:rsid w:val="00CC4F0B"/>
    <w:rsid w:val="00CE0442"/>
    <w:rsid w:val="00D0324A"/>
    <w:rsid w:val="00D44988"/>
    <w:rsid w:val="00D54D09"/>
    <w:rsid w:val="00D92E66"/>
    <w:rsid w:val="00DB0918"/>
    <w:rsid w:val="00DE593B"/>
    <w:rsid w:val="00E32C1B"/>
    <w:rsid w:val="00E3624F"/>
    <w:rsid w:val="00E51D9D"/>
    <w:rsid w:val="00E53BC2"/>
    <w:rsid w:val="00E56D1A"/>
    <w:rsid w:val="00E57372"/>
    <w:rsid w:val="00E6120B"/>
    <w:rsid w:val="00E616EC"/>
    <w:rsid w:val="00E74422"/>
    <w:rsid w:val="00E83583"/>
    <w:rsid w:val="00EB107F"/>
    <w:rsid w:val="00EB6C83"/>
    <w:rsid w:val="00ED722D"/>
    <w:rsid w:val="00EE48C2"/>
    <w:rsid w:val="00EF5AD7"/>
    <w:rsid w:val="00EF5C24"/>
    <w:rsid w:val="00F33E41"/>
    <w:rsid w:val="00F40BDA"/>
    <w:rsid w:val="00F4748E"/>
    <w:rsid w:val="00F71B34"/>
    <w:rsid w:val="00F87218"/>
    <w:rsid w:val="00F95172"/>
    <w:rsid w:val="00FA4BE4"/>
    <w:rsid w:val="00FC4129"/>
    <w:rsid w:val="00FE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4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3B1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3B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3B1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3B1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C4F0B"/>
    <w:pPr>
      <w:ind w:left="720"/>
      <w:contextualSpacing/>
    </w:pPr>
  </w:style>
  <w:style w:type="paragraph" w:styleId="a4">
    <w:name w:val="Normal (Web)"/>
    <w:basedOn w:val="a"/>
    <w:uiPriority w:val="99"/>
    <w:rsid w:val="00CE0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E0442"/>
    <w:rPr>
      <w:rFonts w:cs="Times New Roman"/>
    </w:rPr>
  </w:style>
  <w:style w:type="character" w:customStyle="1" w:styleId="a5">
    <w:name w:val="Стиль полужирный"/>
    <w:uiPriority w:val="99"/>
    <w:rsid w:val="0053705A"/>
    <w:rPr>
      <w:rFonts w:ascii="Times New Roman" w:hAnsi="Times New Roman"/>
      <w:b/>
    </w:rPr>
  </w:style>
  <w:style w:type="paragraph" w:styleId="a6">
    <w:name w:val="footnote text"/>
    <w:basedOn w:val="a"/>
    <w:link w:val="a7"/>
    <w:uiPriority w:val="99"/>
    <w:rsid w:val="005370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locked/>
    <w:rsid w:val="0053705A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53705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53705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F4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40BDA"/>
    <w:rPr>
      <w:rFonts w:cs="Times New Roman"/>
    </w:rPr>
  </w:style>
  <w:style w:type="paragraph" w:styleId="ac">
    <w:name w:val="footer"/>
    <w:basedOn w:val="a"/>
    <w:link w:val="ad"/>
    <w:uiPriority w:val="99"/>
    <w:rsid w:val="00F4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40BDA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E0D68"/>
    <w:rPr>
      <w:rFonts w:cs="Times New Roman"/>
    </w:rPr>
  </w:style>
  <w:style w:type="paragraph" w:styleId="ae">
    <w:name w:val="Body Text"/>
    <w:basedOn w:val="a"/>
    <w:link w:val="af"/>
    <w:uiPriority w:val="99"/>
    <w:rsid w:val="00B83B1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B83B1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B8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83B1E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99"/>
    <w:qFormat/>
    <w:rsid w:val="00B83B1E"/>
    <w:rPr>
      <w:rFonts w:cs="Times New Roman"/>
      <w:b/>
    </w:rPr>
  </w:style>
  <w:style w:type="paragraph" w:styleId="3">
    <w:name w:val="Body Text Indent 3"/>
    <w:basedOn w:val="a"/>
    <w:link w:val="30"/>
    <w:uiPriority w:val="99"/>
    <w:rsid w:val="004117C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117C6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oleObject" Target="embeddings/oleObject10.bin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5.png"/><Relationship Id="rId30" Type="http://schemas.openxmlformats.org/officeDocument/2006/relationships/oleObject" Target="embeddings/oleObject8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7962</Words>
  <Characters>45387</Characters>
  <Application>Microsoft Office Word</Application>
  <DocSecurity>0</DocSecurity>
  <Lines>378</Lines>
  <Paragraphs>106</Paragraphs>
  <ScaleCrop>false</ScaleCrop>
  <Company>Microsoft</Company>
  <LinksUpToDate>false</LinksUpToDate>
  <CharactersWithSpaces>53243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2019-03-26T20:40:00Z</dcterms:created>
  <dcterms:modified xsi:type="dcterms:W3CDTF">2019-03-26T20:40:00Z</dcterms:modified>
</cp:coreProperties>
</file>