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B0" w:rsidRDefault="00967EEF" w:rsidP="00967EEF">
      <w:pPr>
        <w:pStyle w:val="a3"/>
        <w:spacing w:after="0" w:line="240" w:lineRule="auto"/>
        <w:ind w:left="0"/>
        <w:jc w:val="center"/>
        <w:rPr>
          <w:rFonts w:ascii="Times New Roman" w:hAnsi="Times New Roman" w:cs="Times New Roman"/>
          <w:sz w:val="28"/>
        </w:rPr>
      </w:pPr>
      <w:bookmarkStart w:id="0" w:name="_GoBack"/>
      <w:r>
        <w:rPr>
          <w:rFonts w:ascii="Times New Roman" w:hAnsi="Times New Roman" w:cs="Times New Roman"/>
          <w:noProof/>
          <w:sz w:val="28"/>
          <w:lang w:eastAsia="ru-RU"/>
        </w:rPr>
        <w:drawing>
          <wp:inline distT="0" distB="0" distL="0" distR="0">
            <wp:extent cx="6120130" cy="841692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Попова 2 курс.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inline>
        </w:drawing>
      </w:r>
      <w:bookmarkEnd w:id="0"/>
    </w:p>
    <w:p w:rsidR="00967EEF" w:rsidRDefault="00967EEF" w:rsidP="00967EEF">
      <w:pPr>
        <w:pStyle w:val="a3"/>
        <w:spacing w:after="0" w:line="240" w:lineRule="auto"/>
        <w:ind w:left="0"/>
        <w:jc w:val="center"/>
        <w:rPr>
          <w:rFonts w:ascii="Times New Roman" w:hAnsi="Times New Roman" w:cs="Times New Roman"/>
          <w:sz w:val="28"/>
        </w:rPr>
      </w:pPr>
    </w:p>
    <w:p w:rsidR="00967EEF" w:rsidRDefault="00967EEF" w:rsidP="00967EEF">
      <w:pPr>
        <w:pStyle w:val="a3"/>
        <w:spacing w:after="0" w:line="240" w:lineRule="auto"/>
        <w:ind w:left="0"/>
        <w:jc w:val="center"/>
        <w:rPr>
          <w:rFonts w:ascii="Times New Roman" w:hAnsi="Times New Roman" w:cs="Times New Roman"/>
          <w:sz w:val="28"/>
        </w:rPr>
      </w:pPr>
    </w:p>
    <w:p w:rsidR="00967EEF" w:rsidRDefault="00967EEF" w:rsidP="00967EEF">
      <w:pPr>
        <w:pStyle w:val="a3"/>
        <w:spacing w:after="0" w:line="240" w:lineRule="auto"/>
        <w:ind w:left="0"/>
        <w:jc w:val="center"/>
        <w:rPr>
          <w:rFonts w:ascii="Times New Roman" w:hAnsi="Times New Roman" w:cs="Times New Roman"/>
          <w:sz w:val="28"/>
        </w:rPr>
      </w:pPr>
      <w:r>
        <w:rPr>
          <w:rFonts w:ascii="Times New Roman" w:hAnsi="Times New Roman" w:cs="Times New Roman"/>
          <w:sz w:val="28"/>
        </w:rPr>
        <w:br w:type="page"/>
      </w:r>
    </w:p>
    <w:p w:rsidR="00967EEF" w:rsidRPr="003E452A" w:rsidRDefault="00967EEF" w:rsidP="00967EEF">
      <w:pPr>
        <w:pStyle w:val="a3"/>
        <w:spacing w:after="0" w:line="240" w:lineRule="auto"/>
        <w:ind w:left="0"/>
        <w:jc w:val="center"/>
        <w:rPr>
          <w:rFonts w:ascii="Times New Roman" w:hAnsi="Times New Roman" w:cs="Times New Roman"/>
          <w:b/>
          <w:sz w:val="28"/>
        </w:rPr>
      </w:pPr>
    </w:p>
    <w:p w:rsidR="00CD5818" w:rsidRDefault="00CD5818" w:rsidP="00A47C2C">
      <w:pPr>
        <w:pStyle w:val="a3"/>
        <w:spacing w:after="0" w:line="360" w:lineRule="auto"/>
        <w:ind w:left="-426"/>
        <w:jc w:val="center"/>
        <w:rPr>
          <w:rFonts w:ascii="Times New Roman" w:hAnsi="Times New Roman" w:cs="Times New Roman"/>
          <w:sz w:val="28"/>
        </w:rPr>
      </w:pPr>
      <w:r w:rsidRPr="00D95C09">
        <w:rPr>
          <w:rFonts w:ascii="Times New Roman" w:hAnsi="Times New Roman" w:cs="Times New Roman"/>
          <w:sz w:val="28"/>
        </w:rPr>
        <w:t>СОДЕРЖАНИЕ</w:t>
      </w:r>
    </w:p>
    <w:p w:rsidR="00A84726" w:rsidRDefault="00A84726" w:rsidP="00A47C2C">
      <w:pPr>
        <w:pStyle w:val="a3"/>
        <w:spacing w:after="0" w:line="360" w:lineRule="auto"/>
        <w:ind w:left="-426"/>
        <w:jc w:val="center"/>
        <w:rPr>
          <w:rFonts w:ascii="Times New Roman" w:hAnsi="Times New Roman" w:cs="Times New Roman"/>
          <w:sz w:val="28"/>
        </w:rPr>
      </w:pPr>
    </w:p>
    <w:p w:rsidR="00A84726" w:rsidRPr="00D95C09" w:rsidRDefault="00A84726" w:rsidP="00A47C2C">
      <w:pPr>
        <w:pStyle w:val="a3"/>
        <w:spacing w:after="0" w:line="360" w:lineRule="auto"/>
        <w:ind w:left="-426"/>
        <w:jc w:val="center"/>
        <w:rPr>
          <w:rFonts w:ascii="Times New Roman" w:hAnsi="Times New Roman" w:cs="Times New Roman"/>
          <w:sz w:val="28"/>
        </w:rPr>
      </w:pPr>
    </w:p>
    <w:p w:rsidR="00AE2D91" w:rsidRPr="00CD5818" w:rsidRDefault="00AE2D91" w:rsidP="00A47C2C">
      <w:pPr>
        <w:spacing w:after="0" w:line="360" w:lineRule="auto"/>
        <w:rPr>
          <w:rFonts w:ascii="Times New Roman" w:hAnsi="Times New Roman" w:cs="Times New Roman"/>
          <w:sz w:val="28"/>
        </w:rPr>
      </w:pPr>
      <w:r w:rsidRPr="00CD5818">
        <w:rPr>
          <w:rFonts w:ascii="Times New Roman" w:hAnsi="Times New Roman" w:cs="Times New Roman"/>
          <w:sz w:val="28"/>
        </w:rPr>
        <w:t xml:space="preserve">Введение </w:t>
      </w:r>
      <w:r w:rsidR="00E81E04">
        <w:rPr>
          <w:rFonts w:ascii="Times New Roman" w:hAnsi="Times New Roman" w:cs="Times New Roman"/>
          <w:sz w:val="28"/>
        </w:rPr>
        <w:t>……………………………………………………………………</w:t>
      </w:r>
      <w:proofErr w:type="gramStart"/>
      <w:r w:rsidR="00E81E04">
        <w:rPr>
          <w:rFonts w:ascii="Times New Roman" w:hAnsi="Times New Roman" w:cs="Times New Roman"/>
          <w:sz w:val="28"/>
        </w:rPr>
        <w:t>……</w:t>
      </w:r>
      <w:r w:rsidR="0036322A">
        <w:rPr>
          <w:rFonts w:ascii="Times New Roman" w:hAnsi="Times New Roman" w:cs="Times New Roman"/>
          <w:sz w:val="28"/>
        </w:rPr>
        <w:t>.</w:t>
      </w:r>
      <w:proofErr w:type="gramEnd"/>
      <w:r w:rsidR="00E744B8">
        <w:rPr>
          <w:rFonts w:ascii="Times New Roman" w:hAnsi="Times New Roman" w:cs="Times New Roman"/>
          <w:sz w:val="28"/>
        </w:rPr>
        <w:t>.</w:t>
      </w:r>
      <w:r w:rsidR="00E81E04">
        <w:rPr>
          <w:rFonts w:ascii="Times New Roman" w:hAnsi="Times New Roman" w:cs="Times New Roman"/>
          <w:sz w:val="28"/>
        </w:rPr>
        <w:t>3</w:t>
      </w:r>
    </w:p>
    <w:p w:rsidR="00AE2D91" w:rsidRPr="00CD5818" w:rsidRDefault="00AE2D91" w:rsidP="00A47C2C">
      <w:pPr>
        <w:spacing w:after="0" w:line="360" w:lineRule="auto"/>
        <w:rPr>
          <w:rFonts w:ascii="Times New Roman" w:hAnsi="Times New Roman" w:cs="Times New Roman"/>
          <w:sz w:val="28"/>
        </w:rPr>
      </w:pPr>
      <w:r w:rsidRPr="00CD5818">
        <w:rPr>
          <w:rFonts w:ascii="Times New Roman" w:hAnsi="Times New Roman" w:cs="Times New Roman"/>
          <w:sz w:val="28"/>
        </w:rPr>
        <w:t xml:space="preserve">Глава 1 Современные технологии в верстке издания </w:t>
      </w:r>
      <w:r w:rsidR="00E744B8">
        <w:rPr>
          <w:rFonts w:ascii="Times New Roman" w:hAnsi="Times New Roman" w:cs="Times New Roman"/>
          <w:sz w:val="28"/>
        </w:rPr>
        <w:t>……………………</w:t>
      </w:r>
      <w:proofErr w:type="gramStart"/>
      <w:r w:rsidR="00E744B8">
        <w:rPr>
          <w:rFonts w:ascii="Times New Roman" w:hAnsi="Times New Roman" w:cs="Times New Roman"/>
          <w:sz w:val="28"/>
        </w:rPr>
        <w:t>…....</w:t>
      </w:r>
      <w:proofErr w:type="gramEnd"/>
      <w:r w:rsidR="0036322A">
        <w:rPr>
          <w:rFonts w:ascii="Times New Roman" w:hAnsi="Times New Roman" w:cs="Times New Roman"/>
          <w:sz w:val="28"/>
        </w:rPr>
        <w:t>.</w:t>
      </w:r>
      <w:r w:rsidR="00E744B8">
        <w:rPr>
          <w:rFonts w:ascii="Times New Roman" w:hAnsi="Times New Roman" w:cs="Times New Roman"/>
          <w:sz w:val="28"/>
        </w:rPr>
        <w:t>6</w:t>
      </w:r>
    </w:p>
    <w:p w:rsidR="00AE2D91" w:rsidRPr="0040614A" w:rsidRDefault="0040614A" w:rsidP="00A47C2C">
      <w:pPr>
        <w:spacing w:after="0" w:line="360" w:lineRule="auto"/>
        <w:ind w:left="454"/>
        <w:rPr>
          <w:rFonts w:ascii="Times New Roman" w:hAnsi="Times New Roman" w:cs="Times New Roman"/>
          <w:sz w:val="28"/>
        </w:rPr>
      </w:pPr>
      <w:r>
        <w:rPr>
          <w:rFonts w:ascii="Times New Roman" w:hAnsi="Times New Roman" w:cs="Times New Roman"/>
          <w:sz w:val="28"/>
        </w:rPr>
        <w:t>1.1</w:t>
      </w:r>
      <w:r w:rsidR="00AE2D91" w:rsidRPr="0040614A">
        <w:rPr>
          <w:rFonts w:ascii="Times New Roman" w:hAnsi="Times New Roman" w:cs="Times New Roman"/>
          <w:sz w:val="28"/>
        </w:rPr>
        <w:t xml:space="preserve">Традиционные подходы верстки периодического издания </w:t>
      </w:r>
      <w:r w:rsidR="00E744B8">
        <w:rPr>
          <w:rFonts w:ascii="Times New Roman" w:hAnsi="Times New Roman" w:cs="Times New Roman"/>
          <w:sz w:val="28"/>
        </w:rPr>
        <w:t>……</w:t>
      </w:r>
      <w:r w:rsidR="003E452A">
        <w:rPr>
          <w:rFonts w:ascii="Times New Roman" w:hAnsi="Times New Roman" w:cs="Times New Roman"/>
          <w:sz w:val="28"/>
        </w:rPr>
        <w:t>…</w:t>
      </w:r>
      <w:r w:rsidR="00E744B8">
        <w:rPr>
          <w:rFonts w:ascii="Times New Roman" w:hAnsi="Times New Roman" w:cs="Times New Roman"/>
          <w:sz w:val="28"/>
        </w:rPr>
        <w:t>……6</w:t>
      </w:r>
    </w:p>
    <w:p w:rsidR="00864DA1" w:rsidRDefault="00AE2D91" w:rsidP="00A47C2C">
      <w:pPr>
        <w:spacing w:after="0" w:line="360" w:lineRule="auto"/>
        <w:ind w:firstLine="454"/>
        <w:rPr>
          <w:rFonts w:ascii="Times New Roman" w:hAnsi="Times New Roman" w:cs="Times New Roman"/>
          <w:sz w:val="28"/>
        </w:rPr>
      </w:pPr>
      <w:r w:rsidRPr="00CD5818">
        <w:rPr>
          <w:rFonts w:ascii="Times New Roman" w:hAnsi="Times New Roman" w:cs="Times New Roman"/>
          <w:sz w:val="28"/>
        </w:rPr>
        <w:t xml:space="preserve">1.2 Технологическая составляющая работы дизайнера (верстальщика) </w:t>
      </w:r>
      <w:r w:rsidR="003E452A">
        <w:rPr>
          <w:rFonts w:ascii="Times New Roman" w:hAnsi="Times New Roman" w:cs="Times New Roman"/>
          <w:sz w:val="28"/>
        </w:rPr>
        <w:t>…</w:t>
      </w:r>
      <w:r w:rsidR="0036322A">
        <w:rPr>
          <w:rFonts w:ascii="Times New Roman" w:hAnsi="Times New Roman" w:cs="Times New Roman"/>
          <w:sz w:val="28"/>
        </w:rPr>
        <w:t>8</w:t>
      </w:r>
    </w:p>
    <w:p w:rsidR="00AE2D91" w:rsidRDefault="00CD5818" w:rsidP="00A47C2C">
      <w:pPr>
        <w:spacing w:after="0" w:line="360" w:lineRule="auto"/>
        <w:ind w:firstLine="454"/>
        <w:rPr>
          <w:rFonts w:ascii="Times New Roman" w:hAnsi="Times New Roman" w:cs="Times New Roman"/>
          <w:sz w:val="28"/>
        </w:rPr>
      </w:pPr>
      <w:r w:rsidRPr="00864DA1">
        <w:rPr>
          <w:rFonts w:ascii="Times New Roman" w:hAnsi="Times New Roman" w:cs="Times New Roman"/>
          <w:sz w:val="28"/>
        </w:rPr>
        <w:t>1.3</w:t>
      </w:r>
      <w:r w:rsidR="00AE2D91" w:rsidRPr="00864DA1">
        <w:rPr>
          <w:rFonts w:ascii="Times New Roman" w:hAnsi="Times New Roman" w:cs="Times New Roman"/>
          <w:sz w:val="28"/>
        </w:rPr>
        <w:t xml:space="preserve"> </w:t>
      </w:r>
      <w:r w:rsidR="00864DA1" w:rsidRPr="00864DA1">
        <w:rPr>
          <w:rFonts w:ascii="Times New Roman" w:hAnsi="Times New Roman" w:cs="Times New Roman"/>
          <w:sz w:val="28"/>
        </w:rPr>
        <w:t>Психология восприятия дизайна периодических изданий</w:t>
      </w:r>
      <w:r w:rsidR="003E452A">
        <w:rPr>
          <w:rFonts w:ascii="Times New Roman" w:hAnsi="Times New Roman" w:cs="Times New Roman"/>
          <w:sz w:val="28"/>
        </w:rPr>
        <w:t>………</w:t>
      </w:r>
      <w:proofErr w:type="gramStart"/>
      <w:r w:rsidR="003E452A">
        <w:rPr>
          <w:rFonts w:ascii="Times New Roman" w:hAnsi="Times New Roman" w:cs="Times New Roman"/>
          <w:sz w:val="28"/>
        </w:rPr>
        <w:t>…</w:t>
      </w:r>
      <w:r w:rsidR="00E744B8">
        <w:rPr>
          <w:rFonts w:ascii="Times New Roman" w:hAnsi="Times New Roman" w:cs="Times New Roman"/>
          <w:sz w:val="28"/>
        </w:rPr>
        <w:t>.</w:t>
      </w:r>
      <w:r w:rsidR="0036322A">
        <w:rPr>
          <w:rFonts w:ascii="Times New Roman" w:hAnsi="Times New Roman" w:cs="Times New Roman"/>
          <w:sz w:val="28"/>
        </w:rPr>
        <w:t>.</w:t>
      </w:r>
      <w:r w:rsidR="00D95C09">
        <w:rPr>
          <w:rFonts w:ascii="Times New Roman" w:hAnsi="Times New Roman" w:cs="Times New Roman"/>
          <w:sz w:val="28"/>
        </w:rPr>
        <w:t>.</w:t>
      </w:r>
      <w:r w:rsidR="0036322A">
        <w:rPr>
          <w:rFonts w:ascii="Times New Roman" w:hAnsi="Times New Roman" w:cs="Times New Roman"/>
          <w:sz w:val="28"/>
        </w:rPr>
        <w:t>.</w:t>
      </w:r>
      <w:proofErr w:type="gramEnd"/>
      <w:r w:rsidR="00E744B8">
        <w:rPr>
          <w:rFonts w:ascii="Times New Roman" w:hAnsi="Times New Roman" w:cs="Times New Roman"/>
          <w:sz w:val="28"/>
        </w:rPr>
        <w:t>1</w:t>
      </w:r>
      <w:r w:rsidR="0036322A">
        <w:rPr>
          <w:rFonts w:ascii="Times New Roman" w:hAnsi="Times New Roman" w:cs="Times New Roman"/>
          <w:sz w:val="28"/>
        </w:rPr>
        <w:t>0</w:t>
      </w:r>
    </w:p>
    <w:p w:rsidR="004468E0" w:rsidRPr="00CD5818" w:rsidRDefault="00877D86" w:rsidP="00D95C09">
      <w:pPr>
        <w:spacing w:after="0" w:line="360" w:lineRule="auto"/>
        <w:ind w:left="454"/>
        <w:rPr>
          <w:rFonts w:ascii="Times New Roman" w:hAnsi="Times New Roman" w:cs="Times New Roman"/>
          <w:sz w:val="28"/>
        </w:rPr>
      </w:pPr>
      <w:r>
        <w:rPr>
          <w:rFonts w:ascii="Times New Roman" w:hAnsi="Times New Roman" w:cs="Times New Roman"/>
          <w:sz w:val="28"/>
        </w:rPr>
        <w:t>1.4</w:t>
      </w:r>
      <w:r w:rsidR="0029516D">
        <w:rPr>
          <w:rFonts w:ascii="Times New Roman" w:hAnsi="Times New Roman" w:cs="Times New Roman"/>
          <w:sz w:val="28"/>
        </w:rPr>
        <w:t xml:space="preserve"> Субъективные и объективные факторы, определяющие дизайн </w:t>
      </w:r>
      <w:r w:rsidR="0029516D">
        <w:rPr>
          <w:rFonts w:ascii="Times New Roman" w:hAnsi="Times New Roman" w:cs="Times New Roman"/>
          <w:sz w:val="28"/>
        </w:rPr>
        <w:br/>
        <w:t xml:space="preserve">газеты и </w:t>
      </w:r>
      <w:r w:rsidR="00D95C09">
        <w:rPr>
          <w:rFonts w:ascii="Times New Roman" w:hAnsi="Times New Roman" w:cs="Times New Roman"/>
          <w:sz w:val="28"/>
        </w:rPr>
        <w:t>журнала………………………………</w:t>
      </w:r>
      <w:proofErr w:type="gramStart"/>
      <w:r w:rsidR="00D95C09">
        <w:rPr>
          <w:rFonts w:ascii="Times New Roman" w:hAnsi="Times New Roman" w:cs="Times New Roman"/>
          <w:sz w:val="28"/>
        </w:rPr>
        <w:t>…….</w:t>
      </w:r>
      <w:proofErr w:type="gramEnd"/>
      <w:r w:rsidR="0036322A">
        <w:rPr>
          <w:rFonts w:ascii="Times New Roman" w:hAnsi="Times New Roman" w:cs="Times New Roman"/>
          <w:sz w:val="28"/>
        </w:rPr>
        <w:t>………………………</w:t>
      </w:r>
      <w:r w:rsidR="0029516D">
        <w:rPr>
          <w:rFonts w:ascii="Times New Roman" w:hAnsi="Times New Roman" w:cs="Times New Roman"/>
          <w:sz w:val="28"/>
        </w:rPr>
        <w:t>.</w:t>
      </w:r>
      <w:r w:rsidR="00E744B8">
        <w:rPr>
          <w:rFonts w:ascii="Times New Roman" w:hAnsi="Times New Roman" w:cs="Times New Roman"/>
          <w:sz w:val="28"/>
        </w:rPr>
        <w:t>12</w:t>
      </w:r>
    </w:p>
    <w:p w:rsidR="00AE2D91" w:rsidRPr="00CD5818" w:rsidRDefault="00AE2D91" w:rsidP="00A47C2C">
      <w:pPr>
        <w:spacing w:after="0" w:line="360" w:lineRule="auto"/>
        <w:rPr>
          <w:rFonts w:ascii="Times New Roman" w:hAnsi="Times New Roman" w:cs="Times New Roman"/>
          <w:sz w:val="28"/>
        </w:rPr>
      </w:pPr>
      <w:r w:rsidRPr="00CD5818">
        <w:rPr>
          <w:rFonts w:ascii="Times New Roman" w:hAnsi="Times New Roman" w:cs="Times New Roman"/>
          <w:sz w:val="28"/>
        </w:rPr>
        <w:t>Глава 2 Творческие возможности верстки периодического издания</w:t>
      </w:r>
      <w:r w:rsidR="0036322A">
        <w:rPr>
          <w:rFonts w:ascii="Times New Roman" w:hAnsi="Times New Roman" w:cs="Times New Roman"/>
          <w:sz w:val="28"/>
        </w:rPr>
        <w:t>…………</w:t>
      </w:r>
      <w:r w:rsidR="00E744B8">
        <w:rPr>
          <w:rFonts w:ascii="Times New Roman" w:hAnsi="Times New Roman" w:cs="Times New Roman"/>
          <w:sz w:val="28"/>
        </w:rPr>
        <w:t>1</w:t>
      </w:r>
      <w:r w:rsidR="0036322A">
        <w:rPr>
          <w:rFonts w:ascii="Times New Roman" w:hAnsi="Times New Roman" w:cs="Times New Roman"/>
          <w:sz w:val="28"/>
        </w:rPr>
        <w:t>5</w:t>
      </w:r>
    </w:p>
    <w:p w:rsidR="00AE2D91" w:rsidRPr="00CD5818" w:rsidRDefault="00AE2D91" w:rsidP="00A47C2C">
      <w:pPr>
        <w:spacing w:after="0" w:line="360" w:lineRule="auto"/>
        <w:ind w:firstLine="454"/>
        <w:rPr>
          <w:rFonts w:ascii="Times New Roman" w:hAnsi="Times New Roman" w:cs="Times New Roman"/>
          <w:sz w:val="28"/>
        </w:rPr>
      </w:pPr>
      <w:r w:rsidRPr="00CD5818">
        <w:rPr>
          <w:rFonts w:ascii="Times New Roman" w:hAnsi="Times New Roman" w:cs="Times New Roman"/>
          <w:sz w:val="28"/>
        </w:rPr>
        <w:t xml:space="preserve">2.1 Цветовые подходы </w:t>
      </w:r>
      <w:r w:rsidR="003E452A">
        <w:rPr>
          <w:rFonts w:ascii="Times New Roman" w:hAnsi="Times New Roman" w:cs="Times New Roman"/>
          <w:sz w:val="28"/>
        </w:rPr>
        <w:t>………………………………………………………</w:t>
      </w:r>
      <w:r w:rsidR="00E744B8">
        <w:rPr>
          <w:rFonts w:ascii="Times New Roman" w:hAnsi="Times New Roman" w:cs="Times New Roman"/>
          <w:sz w:val="28"/>
        </w:rPr>
        <w:t>1</w:t>
      </w:r>
      <w:r w:rsidR="0036322A">
        <w:rPr>
          <w:rFonts w:ascii="Times New Roman" w:hAnsi="Times New Roman" w:cs="Times New Roman"/>
          <w:sz w:val="28"/>
        </w:rPr>
        <w:t>5</w:t>
      </w:r>
    </w:p>
    <w:p w:rsidR="00AE2D91" w:rsidRDefault="007E5E90" w:rsidP="00D95C09">
      <w:pPr>
        <w:spacing w:after="0" w:line="360" w:lineRule="auto"/>
        <w:ind w:left="454"/>
        <w:rPr>
          <w:rFonts w:ascii="Times New Roman" w:hAnsi="Times New Roman" w:cs="Times New Roman"/>
          <w:sz w:val="28"/>
        </w:rPr>
      </w:pPr>
      <w:r>
        <w:rPr>
          <w:rFonts w:ascii="Times New Roman" w:hAnsi="Times New Roman" w:cs="Times New Roman"/>
          <w:sz w:val="28"/>
        </w:rPr>
        <w:t>2.2</w:t>
      </w:r>
      <w:r w:rsidR="00AE2D91" w:rsidRPr="00CD5818">
        <w:rPr>
          <w:rFonts w:ascii="Times New Roman" w:hAnsi="Times New Roman" w:cs="Times New Roman"/>
          <w:sz w:val="28"/>
        </w:rPr>
        <w:t xml:space="preserve"> Использование разных форматов предоставления информации:</w:t>
      </w:r>
      <w:r>
        <w:rPr>
          <w:rFonts w:ascii="Times New Roman" w:hAnsi="Times New Roman" w:cs="Times New Roman"/>
          <w:sz w:val="28"/>
        </w:rPr>
        <w:t xml:space="preserve"> </w:t>
      </w:r>
      <w:r w:rsidR="00C35D72">
        <w:rPr>
          <w:rFonts w:ascii="Times New Roman" w:hAnsi="Times New Roman" w:cs="Times New Roman"/>
          <w:sz w:val="28"/>
        </w:rPr>
        <w:t>фотографии</w:t>
      </w:r>
      <w:r w:rsidR="00552E33">
        <w:rPr>
          <w:rFonts w:ascii="Times New Roman" w:hAnsi="Times New Roman" w:cs="Times New Roman"/>
          <w:sz w:val="28"/>
        </w:rPr>
        <w:t xml:space="preserve">, </w:t>
      </w:r>
      <w:proofErr w:type="spellStart"/>
      <w:r w:rsidR="00552E33">
        <w:rPr>
          <w:rFonts w:ascii="Times New Roman" w:hAnsi="Times New Roman" w:cs="Times New Roman"/>
          <w:sz w:val="28"/>
        </w:rPr>
        <w:t>инфографика</w:t>
      </w:r>
      <w:proofErr w:type="spellEnd"/>
      <w:r w:rsidR="00552E33">
        <w:rPr>
          <w:rFonts w:ascii="Times New Roman" w:hAnsi="Times New Roman" w:cs="Times New Roman"/>
          <w:sz w:val="28"/>
        </w:rPr>
        <w:t xml:space="preserve"> и </w:t>
      </w:r>
      <w:r w:rsidR="00AE2D91" w:rsidRPr="00CD5818">
        <w:rPr>
          <w:rFonts w:ascii="Times New Roman" w:hAnsi="Times New Roman" w:cs="Times New Roman"/>
          <w:sz w:val="28"/>
        </w:rPr>
        <w:t xml:space="preserve">рисунок </w:t>
      </w:r>
      <w:r w:rsidR="003E452A">
        <w:rPr>
          <w:rFonts w:ascii="Times New Roman" w:hAnsi="Times New Roman" w:cs="Times New Roman"/>
          <w:sz w:val="28"/>
        </w:rPr>
        <w:t>…………………………………</w:t>
      </w:r>
      <w:r w:rsidR="00C35D72">
        <w:rPr>
          <w:rFonts w:ascii="Times New Roman" w:hAnsi="Times New Roman" w:cs="Times New Roman"/>
          <w:sz w:val="28"/>
        </w:rPr>
        <w:t>…</w:t>
      </w:r>
      <w:r w:rsidR="00D95C09">
        <w:rPr>
          <w:rFonts w:ascii="Times New Roman" w:hAnsi="Times New Roman" w:cs="Times New Roman"/>
          <w:sz w:val="28"/>
        </w:rPr>
        <w:t>..</w:t>
      </w:r>
      <w:r>
        <w:rPr>
          <w:rFonts w:ascii="Times New Roman" w:hAnsi="Times New Roman" w:cs="Times New Roman"/>
          <w:sz w:val="28"/>
        </w:rPr>
        <w:t>.</w:t>
      </w:r>
      <w:r w:rsidR="00E744B8">
        <w:rPr>
          <w:rFonts w:ascii="Times New Roman" w:hAnsi="Times New Roman" w:cs="Times New Roman"/>
          <w:sz w:val="28"/>
        </w:rPr>
        <w:t>1</w:t>
      </w:r>
      <w:r w:rsidR="0036322A">
        <w:rPr>
          <w:rFonts w:ascii="Times New Roman" w:hAnsi="Times New Roman" w:cs="Times New Roman"/>
          <w:sz w:val="28"/>
        </w:rPr>
        <w:t>7</w:t>
      </w:r>
    </w:p>
    <w:p w:rsidR="006A7602" w:rsidRDefault="007E5E90" w:rsidP="00A47C2C">
      <w:pPr>
        <w:spacing w:after="0" w:line="360" w:lineRule="auto"/>
        <w:ind w:firstLine="454"/>
        <w:rPr>
          <w:rFonts w:ascii="Times New Roman" w:hAnsi="Times New Roman" w:cs="Times New Roman"/>
          <w:sz w:val="28"/>
        </w:rPr>
      </w:pPr>
      <w:r>
        <w:rPr>
          <w:rFonts w:ascii="Times New Roman" w:hAnsi="Times New Roman" w:cs="Times New Roman"/>
          <w:sz w:val="28"/>
        </w:rPr>
        <w:t xml:space="preserve">2.3 </w:t>
      </w:r>
      <w:r w:rsidR="00AF572E">
        <w:rPr>
          <w:rFonts w:ascii="Times New Roman" w:hAnsi="Times New Roman" w:cs="Times New Roman"/>
          <w:sz w:val="28"/>
        </w:rPr>
        <w:t>Средства ориентации и выделения………………………………</w:t>
      </w:r>
      <w:proofErr w:type="gramStart"/>
      <w:r w:rsidR="00AF572E">
        <w:rPr>
          <w:rFonts w:ascii="Times New Roman" w:hAnsi="Times New Roman" w:cs="Times New Roman"/>
          <w:sz w:val="28"/>
        </w:rPr>
        <w:t>…</w:t>
      </w:r>
      <w:r w:rsidR="0036322A">
        <w:rPr>
          <w:rFonts w:ascii="Times New Roman" w:hAnsi="Times New Roman" w:cs="Times New Roman"/>
          <w:sz w:val="28"/>
        </w:rPr>
        <w:t>….</w:t>
      </w:r>
      <w:proofErr w:type="gramEnd"/>
      <w:r w:rsidR="00E744B8">
        <w:rPr>
          <w:rFonts w:ascii="Times New Roman" w:hAnsi="Times New Roman" w:cs="Times New Roman"/>
          <w:sz w:val="28"/>
        </w:rPr>
        <w:t>.</w:t>
      </w:r>
      <w:r w:rsidR="0036322A">
        <w:rPr>
          <w:rFonts w:ascii="Times New Roman" w:hAnsi="Times New Roman" w:cs="Times New Roman"/>
          <w:sz w:val="28"/>
        </w:rPr>
        <w:t>19</w:t>
      </w:r>
    </w:p>
    <w:p w:rsidR="006A7602" w:rsidRPr="00CD5818" w:rsidRDefault="006A7602" w:rsidP="00A47C2C">
      <w:pPr>
        <w:spacing w:after="0" w:line="360" w:lineRule="auto"/>
        <w:ind w:firstLine="454"/>
        <w:rPr>
          <w:rFonts w:ascii="Times New Roman" w:hAnsi="Times New Roman" w:cs="Times New Roman"/>
          <w:sz w:val="28"/>
        </w:rPr>
      </w:pPr>
      <w:r>
        <w:rPr>
          <w:rFonts w:ascii="Times New Roman" w:hAnsi="Times New Roman" w:cs="Times New Roman"/>
          <w:sz w:val="28"/>
        </w:rPr>
        <w:t>2.4 Критический анализ журнала «</w:t>
      </w:r>
      <w:proofErr w:type="gramStart"/>
      <w:r>
        <w:rPr>
          <w:rFonts w:ascii="Times New Roman" w:hAnsi="Times New Roman" w:cs="Times New Roman"/>
          <w:sz w:val="28"/>
          <w:lang w:val="en-US"/>
        </w:rPr>
        <w:t>Vogue</w:t>
      </w:r>
      <w:r>
        <w:rPr>
          <w:rFonts w:ascii="Times New Roman" w:hAnsi="Times New Roman" w:cs="Times New Roman"/>
          <w:sz w:val="28"/>
        </w:rPr>
        <w:t>»…</w:t>
      </w:r>
      <w:proofErr w:type="gramEnd"/>
      <w:r>
        <w:rPr>
          <w:rFonts w:ascii="Times New Roman" w:hAnsi="Times New Roman" w:cs="Times New Roman"/>
          <w:sz w:val="28"/>
        </w:rPr>
        <w:t>…………………</w:t>
      </w:r>
      <w:r w:rsidR="00E744B8">
        <w:rPr>
          <w:rFonts w:ascii="Times New Roman" w:hAnsi="Times New Roman" w:cs="Times New Roman"/>
          <w:sz w:val="28"/>
        </w:rPr>
        <w:t>………..</w:t>
      </w:r>
      <w:r>
        <w:rPr>
          <w:rFonts w:ascii="Times New Roman" w:hAnsi="Times New Roman" w:cs="Times New Roman"/>
          <w:sz w:val="28"/>
        </w:rPr>
        <w:t>…</w:t>
      </w:r>
      <w:r w:rsidR="0036322A">
        <w:rPr>
          <w:rFonts w:ascii="Times New Roman" w:hAnsi="Times New Roman" w:cs="Times New Roman"/>
          <w:sz w:val="28"/>
        </w:rPr>
        <w:t>.</w:t>
      </w:r>
      <w:r w:rsidR="00E744B8">
        <w:rPr>
          <w:rFonts w:ascii="Times New Roman" w:hAnsi="Times New Roman" w:cs="Times New Roman"/>
          <w:sz w:val="28"/>
        </w:rPr>
        <w:t>2</w:t>
      </w:r>
      <w:r w:rsidR="0036322A">
        <w:rPr>
          <w:rFonts w:ascii="Times New Roman" w:hAnsi="Times New Roman" w:cs="Times New Roman"/>
          <w:sz w:val="28"/>
        </w:rPr>
        <w:t>2</w:t>
      </w:r>
    </w:p>
    <w:p w:rsidR="00AE2D91" w:rsidRDefault="00AE2D91" w:rsidP="00A47C2C">
      <w:pPr>
        <w:spacing w:after="0" w:line="360" w:lineRule="auto"/>
        <w:rPr>
          <w:rFonts w:ascii="Times New Roman" w:hAnsi="Times New Roman" w:cs="Times New Roman"/>
          <w:sz w:val="28"/>
        </w:rPr>
      </w:pPr>
      <w:r w:rsidRPr="00CD5818">
        <w:rPr>
          <w:rFonts w:ascii="Times New Roman" w:hAnsi="Times New Roman" w:cs="Times New Roman"/>
          <w:sz w:val="28"/>
        </w:rPr>
        <w:t xml:space="preserve">Заключение </w:t>
      </w:r>
      <w:r w:rsidR="003E452A">
        <w:rPr>
          <w:rFonts w:ascii="Times New Roman" w:hAnsi="Times New Roman" w:cs="Times New Roman"/>
          <w:sz w:val="28"/>
        </w:rPr>
        <w:t>………………………………………………………………</w:t>
      </w:r>
      <w:r w:rsidR="00C35D72">
        <w:rPr>
          <w:rFonts w:ascii="Times New Roman" w:hAnsi="Times New Roman" w:cs="Times New Roman"/>
          <w:sz w:val="28"/>
        </w:rPr>
        <w:t>……</w:t>
      </w:r>
      <w:r w:rsidR="00E744B8">
        <w:rPr>
          <w:rFonts w:ascii="Times New Roman" w:hAnsi="Times New Roman" w:cs="Times New Roman"/>
          <w:sz w:val="28"/>
        </w:rPr>
        <w:t>…2</w:t>
      </w:r>
      <w:r w:rsidR="0036322A">
        <w:rPr>
          <w:rFonts w:ascii="Times New Roman" w:hAnsi="Times New Roman" w:cs="Times New Roman"/>
          <w:sz w:val="28"/>
        </w:rPr>
        <w:t>4</w:t>
      </w:r>
    </w:p>
    <w:p w:rsidR="00992BF4" w:rsidRDefault="00212172" w:rsidP="00A47C2C">
      <w:pPr>
        <w:spacing w:after="0" w:line="360" w:lineRule="auto"/>
        <w:rPr>
          <w:rFonts w:ascii="Times New Roman" w:hAnsi="Times New Roman" w:cs="Times New Roman"/>
          <w:sz w:val="28"/>
        </w:rPr>
      </w:pPr>
      <w:r>
        <w:rPr>
          <w:rFonts w:ascii="Times New Roman" w:hAnsi="Times New Roman" w:cs="Times New Roman"/>
          <w:sz w:val="28"/>
        </w:rPr>
        <w:t xml:space="preserve">Список </w:t>
      </w:r>
      <w:r w:rsidR="00A47C2C">
        <w:rPr>
          <w:rFonts w:ascii="Times New Roman" w:hAnsi="Times New Roman" w:cs="Times New Roman"/>
          <w:sz w:val="28"/>
        </w:rPr>
        <w:t>использованных источников</w:t>
      </w:r>
      <w:r w:rsidR="00CB662D">
        <w:rPr>
          <w:rFonts w:ascii="Times New Roman" w:hAnsi="Times New Roman" w:cs="Times New Roman"/>
          <w:sz w:val="28"/>
        </w:rPr>
        <w:t>…………………………………………..</w:t>
      </w:r>
      <w:r w:rsidR="0036322A">
        <w:rPr>
          <w:rFonts w:ascii="Times New Roman" w:hAnsi="Times New Roman" w:cs="Times New Roman"/>
          <w:sz w:val="28"/>
        </w:rPr>
        <w:t>.</w:t>
      </w:r>
      <w:r w:rsidR="00E744B8">
        <w:rPr>
          <w:rFonts w:ascii="Times New Roman" w:hAnsi="Times New Roman" w:cs="Times New Roman"/>
          <w:sz w:val="28"/>
        </w:rPr>
        <w:t>2</w:t>
      </w:r>
      <w:r w:rsidR="0036322A">
        <w:rPr>
          <w:rFonts w:ascii="Times New Roman" w:hAnsi="Times New Roman" w:cs="Times New Roman"/>
          <w:sz w:val="28"/>
        </w:rPr>
        <w:t>6</w:t>
      </w:r>
    </w:p>
    <w:p w:rsidR="00E744B8" w:rsidRDefault="00E744B8" w:rsidP="00A47C2C">
      <w:pPr>
        <w:spacing w:after="0" w:line="360" w:lineRule="auto"/>
        <w:rPr>
          <w:rFonts w:ascii="Times New Roman" w:hAnsi="Times New Roman" w:cs="Times New Roman"/>
          <w:sz w:val="28"/>
        </w:rPr>
      </w:pPr>
      <w:r>
        <w:rPr>
          <w:rFonts w:ascii="Times New Roman" w:hAnsi="Times New Roman" w:cs="Times New Roman"/>
          <w:sz w:val="28"/>
        </w:rPr>
        <w:t>Прило</w:t>
      </w:r>
      <w:r w:rsidR="004278B0">
        <w:rPr>
          <w:rFonts w:ascii="Times New Roman" w:hAnsi="Times New Roman" w:cs="Times New Roman"/>
          <w:sz w:val="28"/>
        </w:rPr>
        <w:t>жение А</w:t>
      </w:r>
      <w:r w:rsidR="00CB662D">
        <w:rPr>
          <w:rFonts w:ascii="Times New Roman" w:hAnsi="Times New Roman" w:cs="Times New Roman"/>
          <w:sz w:val="28"/>
        </w:rPr>
        <w:t>………………………………………………………………</w:t>
      </w:r>
      <w:proofErr w:type="gramStart"/>
      <w:r w:rsidR="00CB662D">
        <w:rPr>
          <w:rFonts w:ascii="Times New Roman" w:hAnsi="Times New Roman" w:cs="Times New Roman"/>
          <w:sz w:val="28"/>
        </w:rPr>
        <w:t>…....</w:t>
      </w:r>
      <w:proofErr w:type="gramEnd"/>
      <w:r w:rsidR="0036322A">
        <w:rPr>
          <w:rFonts w:ascii="Times New Roman" w:hAnsi="Times New Roman" w:cs="Times New Roman"/>
          <w:sz w:val="28"/>
        </w:rPr>
        <w:t>28</w:t>
      </w:r>
    </w:p>
    <w:p w:rsidR="004278B0" w:rsidRDefault="004278B0" w:rsidP="00A47C2C">
      <w:pPr>
        <w:spacing w:after="0" w:line="360" w:lineRule="auto"/>
        <w:rPr>
          <w:rFonts w:ascii="Times New Roman" w:hAnsi="Times New Roman" w:cs="Times New Roman"/>
          <w:sz w:val="28"/>
        </w:rPr>
      </w:pPr>
      <w:r w:rsidRPr="004278B0">
        <w:rPr>
          <w:rFonts w:ascii="Times New Roman" w:hAnsi="Times New Roman" w:cs="Times New Roman"/>
          <w:sz w:val="28"/>
        </w:rPr>
        <w:t>Приложение</w:t>
      </w:r>
      <w:r w:rsidR="00CB662D">
        <w:rPr>
          <w:rFonts w:ascii="Times New Roman" w:hAnsi="Times New Roman" w:cs="Times New Roman"/>
          <w:sz w:val="28"/>
        </w:rPr>
        <w:t xml:space="preserve"> Б……………………………………………………………………</w:t>
      </w:r>
      <w:r w:rsidR="00E66F2A">
        <w:rPr>
          <w:rFonts w:ascii="Times New Roman" w:hAnsi="Times New Roman" w:cs="Times New Roman"/>
          <w:sz w:val="28"/>
        </w:rPr>
        <w:t>29</w:t>
      </w:r>
    </w:p>
    <w:p w:rsidR="004278B0" w:rsidRDefault="004278B0" w:rsidP="00A47C2C">
      <w:pPr>
        <w:spacing w:after="0" w:line="360" w:lineRule="auto"/>
        <w:rPr>
          <w:rFonts w:ascii="Times New Roman" w:hAnsi="Times New Roman" w:cs="Times New Roman"/>
          <w:sz w:val="28"/>
        </w:rPr>
      </w:pPr>
      <w:r>
        <w:rPr>
          <w:rFonts w:ascii="Times New Roman" w:hAnsi="Times New Roman" w:cs="Times New Roman"/>
          <w:sz w:val="28"/>
        </w:rPr>
        <w:t>Прилож</w:t>
      </w:r>
      <w:r w:rsidR="00CB662D">
        <w:rPr>
          <w:rFonts w:ascii="Times New Roman" w:hAnsi="Times New Roman" w:cs="Times New Roman"/>
          <w:sz w:val="28"/>
        </w:rPr>
        <w:t>ение В………………………………………………………………</w:t>
      </w:r>
      <w:proofErr w:type="gramStart"/>
      <w:r w:rsidR="00CB662D">
        <w:rPr>
          <w:rFonts w:ascii="Times New Roman" w:hAnsi="Times New Roman" w:cs="Times New Roman"/>
          <w:sz w:val="28"/>
        </w:rPr>
        <w:t>…...</w:t>
      </w:r>
      <w:r w:rsidR="00E66F2A">
        <w:rPr>
          <w:rFonts w:ascii="Times New Roman" w:hAnsi="Times New Roman" w:cs="Times New Roman"/>
          <w:sz w:val="28"/>
        </w:rPr>
        <w:t>.</w:t>
      </w:r>
      <w:proofErr w:type="gramEnd"/>
      <w:r w:rsidR="00E66F2A">
        <w:rPr>
          <w:rFonts w:ascii="Times New Roman" w:hAnsi="Times New Roman" w:cs="Times New Roman"/>
          <w:sz w:val="28"/>
        </w:rPr>
        <w:t>32</w:t>
      </w:r>
    </w:p>
    <w:p w:rsidR="004278B0" w:rsidRDefault="004278B0" w:rsidP="00A47C2C">
      <w:pPr>
        <w:spacing w:after="0" w:line="360" w:lineRule="auto"/>
        <w:rPr>
          <w:rFonts w:ascii="Times New Roman" w:hAnsi="Times New Roman" w:cs="Times New Roman"/>
          <w:sz w:val="28"/>
        </w:rPr>
      </w:pPr>
      <w:r>
        <w:rPr>
          <w:rFonts w:ascii="Times New Roman" w:hAnsi="Times New Roman" w:cs="Times New Roman"/>
          <w:sz w:val="28"/>
        </w:rPr>
        <w:t>Прилож</w:t>
      </w:r>
      <w:r w:rsidR="00CB662D">
        <w:rPr>
          <w:rFonts w:ascii="Times New Roman" w:hAnsi="Times New Roman" w:cs="Times New Roman"/>
          <w:sz w:val="28"/>
        </w:rPr>
        <w:t>ение Г………………………………………………………………</w:t>
      </w:r>
      <w:proofErr w:type="gramStart"/>
      <w:r w:rsidR="00CB662D">
        <w:rPr>
          <w:rFonts w:ascii="Times New Roman" w:hAnsi="Times New Roman" w:cs="Times New Roman"/>
          <w:sz w:val="28"/>
        </w:rPr>
        <w:t>…...</w:t>
      </w:r>
      <w:r w:rsidR="00E66F2A">
        <w:rPr>
          <w:rFonts w:ascii="Times New Roman" w:hAnsi="Times New Roman" w:cs="Times New Roman"/>
          <w:sz w:val="28"/>
        </w:rPr>
        <w:t>.</w:t>
      </w:r>
      <w:proofErr w:type="gramEnd"/>
      <w:r w:rsidR="00E66F2A">
        <w:rPr>
          <w:rFonts w:ascii="Times New Roman" w:hAnsi="Times New Roman" w:cs="Times New Roman"/>
          <w:sz w:val="28"/>
        </w:rPr>
        <w:t>34</w:t>
      </w:r>
    </w:p>
    <w:p w:rsidR="004278B0" w:rsidRDefault="004278B0" w:rsidP="00A47C2C">
      <w:pPr>
        <w:spacing w:after="0" w:line="360" w:lineRule="auto"/>
        <w:rPr>
          <w:rFonts w:ascii="Times New Roman" w:hAnsi="Times New Roman" w:cs="Times New Roman"/>
          <w:sz w:val="28"/>
        </w:rPr>
      </w:pPr>
      <w:r>
        <w:rPr>
          <w:rFonts w:ascii="Times New Roman" w:hAnsi="Times New Roman" w:cs="Times New Roman"/>
          <w:sz w:val="28"/>
        </w:rPr>
        <w:t xml:space="preserve">Приложение </w:t>
      </w:r>
      <w:r w:rsidR="00CB662D">
        <w:rPr>
          <w:rFonts w:ascii="Times New Roman" w:hAnsi="Times New Roman" w:cs="Times New Roman"/>
          <w:sz w:val="28"/>
        </w:rPr>
        <w:t>Д………………………………………………………………</w:t>
      </w:r>
      <w:proofErr w:type="gramStart"/>
      <w:r w:rsidR="00CB662D">
        <w:rPr>
          <w:rFonts w:ascii="Times New Roman" w:hAnsi="Times New Roman" w:cs="Times New Roman"/>
          <w:sz w:val="28"/>
        </w:rPr>
        <w:t>…...</w:t>
      </w:r>
      <w:r w:rsidR="00E66F2A">
        <w:rPr>
          <w:rFonts w:ascii="Times New Roman" w:hAnsi="Times New Roman" w:cs="Times New Roman"/>
          <w:sz w:val="28"/>
        </w:rPr>
        <w:t>.</w:t>
      </w:r>
      <w:proofErr w:type="gramEnd"/>
      <w:r w:rsidR="00E66F2A">
        <w:rPr>
          <w:rFonts w:ascii="Times New Roman" w:hAnsi="Times New Roman" w:cs="Times New Roman"/>
          <w:sz w:val="28"/>
        </w:rPr>
        <w:t>36</w:t>
      </w:r>
    </w:p>
    <w:p w:rsidR="004278B0" w:rsidRPr="00864DA1" w:rsidRDefault="004278B0" w:rsidP="00A47C2C">
      <w:pPr>
        <w:spacing w:after="0" w:line="360" w:lineRule="auto"/>
        <w:rPr>
          <w:rFonts w:ascii="Times New Roman" w:hAnsi="Times New Roman" w:cs="Times New Roman"/>
          <w:sz w:val="28"/>
        </w:rPr>
      </w:pPr>
      <w:r>
        <w:rPr>
          <w:rFonts w:ascii="Times New Roman" w:hAnsi="Times New Roman" w:cs="Times New Roman"/>
          <w:sz w:val="28"/>
        </w:rPr>
        <w:t>Приложение Е…………………………………………………………</w:t>
      </w:r>
      <w:r w:rsidR="00CB662D">
        <w:rPr>
          <w:rFonts w:ascii="Times New Roman" w:hAnsi="Times New Roman" w:cs="Times New Roman"/>
          <w:sz w:val="28"/>
        </w:rPr>
        <w:t>……</w:t>
      </w:r>
      <w:proofErr w:type="gramStart"/>
      <w:r w:rsidR="00CB662D">
        <w:rPr>
          <w:rFonts w:ascii="Times New Roman" w:hAnsi="Times New Roman" w:cs="Times New Roman"/>
          <w:sz w:val="28"/>
        </w:rPr>
        <w:t>…....</w:t>
      </w:r>
      <w:proofErr w:type="gramEnd"/>
      <w:r w:rsidR="00E66F2A">
        <w:rPr>
          <w:rFonts w:ascii="Times New Roman" w:hAnsi="Times New Roman" w:cs="Times New Roman"/>
          <w:sz w:val="28"/>
        </w:rPr>
        <w:t>38</w:t>
      </w:r>
    </w:p>
    <w:p w:rsidR="00A47C2C" w:rsidRDefault="00A47C2C" w:rsidP="00A47C2C">
      <w:pPr>
        <w:spacing w:line="360" w:lineRule="auto"/>
        <w:rPr>
          <w:rFonts w:ascii="Times New Roman" w:hAnsi="Times New Roman" w:cs="Times New Roman"/>
          <w:sz w:val="28"/>
        </w:rPr>
      </w:pPr>
      <w:r>
        <w:rPr>
          <w:rFonts w:ascii="Times New Roman" w:hAnsi="Times New Roman" w:cs="Times New Roman"/>
          <w:sz w:val="28"/>
        </w:rPr>
        <w:br w:type="page"/>
      </w:r>
    </w:p>
    <w:p w:rsidR="00CD5818" w:rsidRDefault="00690505" w:rsidP="00CD5818">
      <w:pPr>
        <w:spacing w:line="360" w:lineRule="auto"/>
        <w:jc w:val="center"/>
        <w:rPr>
          <w:rFonts w:ascii="Times New Roman" w:hAnsi="Times New Roman" w:cs="Times New Roman"/>
          <w:sz w:val="28"/>
        </w:rPr>
      </w:pPr>
      <w:r w:rsidRPr="00690505">
        <w:rPr>
          <w:rFonts w:ascii="Times New Roman" w:hAnsi="Times New Roman" w:cs="Times New Roman"/>
          <w:sz w:val="28"/>
        </w:rPr>
        <w:lastRenderedPageBreak/>
        <w:t>ВВЕДЕНИЕ</w:t>
      </w:r>
    </w:p>
    <w:p w:rsidR="00B03283" w:rsidRDefault="00B03283" w:rsidP="00CC56A7">
      <w:pPr>
        <w:spacing w:after="0" w:line="360" w:lineRule="auto"/>
        <w:rPr>
          <w:rFonts w:ascii="Times New Roman" w:hAnsi="Times New Roman" w:cs="Times New Roman"/>
          <w:sz w:val="28"/>
        </w:rPr>
      </w:pPr>
    </w:p>
    <w:p w:rsidR="00A84726" w:rsidRPr="00690505" w:rsidRDefault="00A84726" w:rsidP="00CC56A7">
      <w:pPr>
        <w:spacing w:after="0" w:line="360" w:lineRule="auto"/>
        <w:rPr>
          <w:rFonts w:ascii="Times New Roman" w:hAnsi="Times New Roman" w:cs="Times New Roman"/>
          <w:sz w:val="28"/>
        </w:rPr>
      </w:pPr>
    </w:p>
    <w:p w:rsidR="00CD5818" w:rsidRDefault="00A9671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Периодическое издание является воплощением творческой деятельности редакционной коллегии. Оно создается для </w:t>
      </w:r>
      <w:r w:rsidR="009C1592">
        <w:rPr>
          <w:rFonts w:ascii="Times New Roman" w:hAnsi="Times New Roman" w:cs="Times New Roman"/>
          <w:sz w:val="28"/>
        </w:rPr>
        <w:t xml:space="preserve">конкретной </w:t>
      </w:r>
      <w:r>
        <w:rPr>
          <w:rFonts w:ascii="Times New Roman" w:hAnsi="Times New Roman" w:cs="Times New Roman"/>
          <w:sz w:val="28"/>
        </w:rPr>
        <w:t>аудитории и служит определенным задачам и целям. Каждое издани</w:t>
      </w:r>
      <w:r w:rsidRPr="00493F27">
        <w:rPr>
          <w:rFonts w:ascii="Times New Roman" w:hAnsi="Times New Roman" w:cs="Times New Roman"/>
          <w:sz w:val="28"/>
        </w:rPr>
        <w:t>е</w:t>
      </w:r>
      <w:r>
        <w:rPr>
          <w:rFonts w:ascii="Times New Roman" w:hAnsi="Times New Roman" w:cs="Times New Roman"/>
          <w:sz w:val="28"/>
        </w:rPr>
        <w:t>, будь то газета или журнал, явля</w:t>
      </w:r>
      <w:r w:rsidR="00493F27">
        <w:rPr>
          <w:rFonts w:ascii="Times New Roman" w:hAnsi="Times New Roman" w:cs="Times New Roman"/>
          <w:sz w:val="28"/>
        </w:rPr>
        <w:t>е</w:t>
      </w:r>
      <w:r>
        <w:rPr>
          <w:rFonts w:ascii="Times New Roman" w:hAnsi="Times New Roman" w:cs="Times New Roman"/>
          <w:sz w:val="28"/>
        </w:rPr>
        <w:t>тся</w:t>
      </w:r>
      <w:r w:rsidR="00493F27">
        <w:rPr>
          <w:rFonts w:ascii="Times New Roman" w:hAnsi="Times New Roman" w:cs="Times New Roman"/>
          <w:sz w:val="28"/>
        </w:rPr>
        <w:t xml:space="preserve"> </w:t>
      </w:r>
      <w:r>
        <w:rPr>
          <w:rFonts w:ascii="Times New Roman" w:hAnsi="Times New Roman" w:cs="Times New Roman"/>
          <w:sz w:val="28"/>
        </w:rPr>
        <w:t>уникальн</w:t>
      </w:r>
      <w:r w:rsidR="00493F27" w:rsidRPr="00493F27">
        <w:rPr>
          <w:rFonts w:ascii="Times New Roman" w:hAnsi="Times New Roman" w:cs="Times New Roman"/>
          <w:sz w:val="28"/>
        </w:rPr>
        <w:t>ым</w:t>
      </w:r>
      <w:r w:rsidR="00493F27">
        <w:rPr>
          <w:rFonts w:ascii="Times New Roman" w:hAnsi="Times New Roman" w:cs="Times New Roman"/>
          <w:sz w:val="28"/>
        </w:rPr>
        <w:t xml:space="preserve"> </w:t>
      </w:r>
      <w:r>
        <w:rPr>
          <w:rFonts w:ascii="Times New Roman" w:hAnsi="Times New Roman" w:cs="Times New Roman"/>
          <w:sz w:val="28"/>
        </w:rPr>
        <w:t>по своему оформлению. При этом становится все сложней сравнивать периодические издания</w:t>
      </w:r>
      <w:r w:rsidR="00D87841">
        <w:rPr>
          <w:rFonts w:ascii="Times New Roman" w:hAnsi="Times New Roman" w:cs="Times New Roman"/>
          <w:sz w:val="28"/>
        </w:rPr>
        <w:t xml:space="preserve">. </w:t>
      </w:r>
      <w:r w:rsidR="009C1592">
        <w:rPr>
          <w:rFonts w:ascii="Times New Roman" w:hAnsi="Times New Roman" w:cs="Times New Roman"/>
          <w:sz w:val="28"/>
        </w:rPr>
        <w:t xml:space="preserve">Необходимость в таком </w:t>
      </w:r>
      <w:r w:rsidR="003562DB">
        <w:rPr>
          <w:rFonts w:ascii="Times New Roman" w:hAnsi="Times New Roman" w:cs="Times New Roman"/>
          <w:sz w:val="28"/>
        </w:rPr>
        <w:t>анализе</w:t>
      </w:r>
      <w:r w:rsidR="009C1592">
        <w:rPr>
          <w:rFonts w:ascii="Times New Roman" w:hAnsi="Times New Roman" w:cs="Times New Roman"/>
          <w:sz w:val="28"/>
        </w:rPr>
        <w:t xml:space="preserve"> появилась</w:t>
      </w:r>
      <w:r w:rsidR="003562DB">
        <w:rPr>
          <w:rFonts w:ascii="Times New Roman" w:hAnsi="Times New Roman" w:cs="Times New Roman"/>
          <w:sz w:val="28"/>
        </w:rPr>
        <w:t>, когда</w:t>
      </w:r>
      <w:r w:rsidR="009C1592">
        <w:rPr>
          <w:rFonts w:ascii="Times New Roman" w:hAnsi="Times New Roman" w:cs="Times New Roman"/>
          <w:sz w:val="28"/>
        </w:rPr>
        <w:t xml:space="preserve"> дизайн в современном мире стал основным типологическим признаком газеты и журнала. </w:t>
      </w:r>
      <w:r w:rsidR="00A60D40">
        <w:rPr>
          <w:rFonts w:ascii="Times New Roman" w:hAnsi="Times New Roman" w:cs="Times New Roman"/>
          <w:sz w:val="28"/>
        </w:rPr>
        <w:t xml:space="preserve">Также растет необходимость не только преподносить читателю информацию, но и визуализировать ее. </w:t>
      </w:r>
      <w:r w:rsidR="009C1592">
        <w:rPr>
          <w:rFonts w:ascii="Times New Roman" w:hAnsi="Times New Roman" w:cs="Times New Roman"/>
          <w:sz w:val="28"/>
        </w:rPr>
        <w:t xml:space="preserve">Эта проблема требует пристального внимания и изучения. </w:t>
      </w:r>
    </w:p>
    <w:p w:rsidR="001010A5" w:rsidRDefault="003562D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Для</w:t>
      </w:r>
      <w:r w:rsidR="001010A5">
        <w:rPr>
          <w:rFonts w:ascii="Times New Roman" w:hAnsi="Times New Roman" w:cs="Times New Roman"/>
          <w:sz w:val="28"/>
        </w:rPr>
        <w:t xml:space="preserve"> специалиста не составит труда найти нужную ему информацию. Однако начинающему верстальщику будет сложно сориентироваться в огромном потоке информации при том, что тенденции постоянно меняются</w:t>
      </w:r>
      <w:r w:rsidR="00A84726">
        <w:rPr>
          <w:rFonts w:ascii="Times New Roman" w:hAnsi="Times New Roman" w:cs="Times New Roman"/>
          <w:sz w:val="28"/>
        </w:rPr>
        <w:t>.</w:t>
      </w:r>
      <w:r w:rsidR="001010A5">
        <w:rPr>
          <w:rFonts w:ascii="Times New Roman" w:hAnsi="Times New Roman" w:cs="Times New Roman"/>
          <w:sz w:val="28"/>
        </w:rPr>
        <w:t xml:space="preserve"> </w:t>
      </w:r>
    </w:p>
    <w:p w:rsidR="00006D3C" w:rsidRDefault="00006D3C" w:rsidP="00A47C2C">
      <w:pPr>
        <w:spacing w:after="0" w:line="360" w:lineRule="auto"/>
        <w:ind w:firstLine="709"/>
        <w:jc w:val="both"/>
        <w:rPr>
          <w:rFonts w:ascii="Times New Roman" w:hAnsi="Times New Roman" w:cs="Times New Roman"/>
          <w:sz w:val="28"/>
        </w:rPr>
      </w:pPr>
      <w:r w:rsidRPr="00690505">
        <w:rPr>
          <w:rFonts w:ascii="Times New Roman" w:hAnsi="Times New Roman" w:cs="Times New Roman"/>
          <w:i/>
          <w:sz w:val="28"/>
        </w:rPr>
        <w:t>Актуальность исследования</w:t>
      </w:r>
      <w:r>
        <w:rPr>
          <w:rFonts w:ascii="Times New Roman" w:hAnsi="Times New Roman" w:cs="Times New Roman"/>
          <w:sz w:val="28"/>
        </w:rPr>
        <w:t>: каждое периодическое издание должно иметь свой неповторимый вид, стиль и индивидуальность, поэтому работники данной сферы должны иметь представления и владеть информацией о создании своего продукта.</w:t>
      </w:r>
    </w:p>
    <w:p w:rsidR="003A2BE4" w:rsidRDefault="00D95C09" w:rsidP="00D95C09">
      <w:pPr>
        <w:spacing w:after="0" w:line="360" w:lineRule="auto"/>
        <w:ind w:firstLine="709"/>
        <w:jc w:val="both"/>
        <w:rPr>
          <w:rFonts w:ascii="Times New Roman" w:hAnsi="Times New Roman" w:cs="Times New Roman"/>
          <w:sz w:val="28"/>
        </w:rPr>
      </w:pPr>
      <w:r w:rsidRPr="00493F27">
        <w:rPr>
          <w:rFonts w:ascii="Times New Roman" w:hAnsi="Times New Roman" w:cs="Times New Roman"/>
          <w:i/>
          <w:color w:val="000000" w:themeColor="text1"/>
          <w:sz w:val="28"/>
        </w:rPr>
        <w:t xml:space="preserve">Степень </w:t>
      </w:r>
      <w:r w:rsidR="00493F27" w:rsidRPr="00493F27">
        <w:rPr>
          <w:rFonts w:ascii="Times New Roman" w:hAnsi="Times New Roman" w:cs="Times New Roman"/>
          <w:i/>
          <w:color w:val="000000" w:themeColor="text1"/>
          <w:sz w:val="28"/>
        </w:rPr>
        <w:t>разработанности</w:t>
      </w:r>
      <w:r w:rsidRPr="00493F27">
        <w:rPr>
          <w:rFonts w:ascii="Times New Roman" w:hAnsi="Times New Roman" w:cs="Times New Roman"/>
          <w:i/>
          <w:color w:val="000000" w:themeColor="text1"/>
          <w:sz w:val="28"/>
        </w:rPr>
        <w:t xml:space="preserve"> </w:t>
      </w:r>
      <w:r w:rsidRPr="00690505">
        <w:rPr>
          <w:rFonts w:ascii="Times New Roman" w:hAnsi="Times New Roman" w:cs="Times New Roman"/>
          <w:i/>
          <w:sz w:val="28"/>
        </w:rPr>
        <w:t>темы:</w:t>
      </w:r>
      <w:r>
        <w:rPr>
          <w:rFonts w:ascii="Times New Roman" w:hAnsi="Times New Roman" w:cs="Times New Roman"/>
          <w:b/>
          <w:sz w:val="28"/>
        </w:rPr>
        <w:t xml:space="preserve"> </w:t>
      </w:r>
      <w:r>
        <w:rPr>
          <w:rFonts w:ascii="Times New Roman" w:hAnsi="Times New Roman" w:cs="Times New Roman"/>
          <w:sz w:val="28"/>
        </w:rPr>
        <w:t>н</w:t>
      </w:r>
      <w:r w:rsidRPr="004B7258">
        <w:rPr>
          <w:rFonts w:ascii="Times New Roman" w:hAnsi="Times New Roman" w:cs="Times New Roman"/>
          <w:sz w:val="28"/>
        </w:rPr>
        <w:t>а данную тему существует огромное количество трудов практиков и теоретиков. В Интернете можно приобрести различную литературу с необходимыми правилами, самоучители по программам, предназначенным для верстки, прочитать блоги профессиональных верстальщиков и дизайнеров.</w:t>
      </w:r>
      <w:r w:rsidR="0014512B">
        <w:rPr>
          <w:rFonts w:ascii="Times New Roman" w:hAnsi="Times New Roman" w:cs="Times New Roman"/>
          <w:sz w:val="28"/>
        </w:rPr>
        <w:t xml:space="preserve"> </w:t>
      </w:r>
      <w:r w:rsidR="0014512B" w:rsidRPr="0014512B">
        <w:rPr>
          <w:rFonts w:ascii="Times New Roman" w:hAnsi="Times New Roman" w:cs="Times New Roman"/>
          <w:sz w:val="28"/>
        </w:rPr>
        <w:t xml:space="preserve">При работе над </w:t>
      </w:r>
      <w:r w:rsidR="0014512B">
        <w:rPr>
          <w:rFonts w:ascii="Times New Roman" w:hAnsi="Times New Roman" w:cs="Times New Roman"/>
          <w:sz w:val="28"/>
        </w:rPr>
        <w:t>курсовой</w:t>
      </w:r>
      <w:r w:rsidR="0014512B" w:rsidRPr="0014512B">
        <w:rPr>
          <w:rFonts w:ascii="Times New Roman" w:hAnsi="Times New Roman" w:cs="Times New Roman"/>
          <w:sz w:val="28"/>
        </w:rPr>
        <w:t xml:space="preserve"> работой были изучены коллективные труды и отдельные монографии российских ученых</w:t>
      </w:r>
      <w:r w:rsidR="0014512B">
        <w:rPr>
          <w:rFonts w:ascii="Times New Roman" w:hAnsi="Times New Roman" w:cs="Times New Roman"/>
          <w:sz w:val="28"/>
        </w:rPr>
        <w:t xml:space="preserve">. К числу </w:t>
      </w:r>
      <w:r w:rsidR="003A2BE4">
        <w:rPr>
          <w:rFonts w:ascii="Times New Roman" w:hAnsi="Times New Roman" w:cs="Times New Roman"/>
          <w:sz w:val="28"/>
        </w:rPr>
        <w:t>ученых относится книга Галкина С.</w:t>
      </w:r>
      <w:r w:rsidR="0014512B">
        <w:rPr>
          <w:rFonts w:ascii="Times New Roman" w:hAnsi="Times New Roman" w:cs="Times New Roman"/>
          <w:sz w:val="28"/>
        </w:rPr>
        <w:t>И. «Техника и технология СМИ. Художественное конструирование газеты</w:t>
      </w:r>
      <w:r w:rsidR="00076A2C">
        <w:rPr>
          <w:rFonts w:ascii="Times New Roman" w:hAnsi="Times New Roman" w:cs="Times New Roman"/>
          <w:sz w:val="28"/>
        </w:rPr>
        <w:t xml:space="preserve"> и журнала».</w:t>
      </w:r>
      <w:r w:rsidR="0014512B">
        <w:rPr>
          <w:rFonts w:ascii="Times New Roman" w:hAnsi="Times New Roman" w:cs="Times New Roman"/>
          <w:sz w:val="28"/>
        </w:rPr>
        <w:t xml:space="preserve"> </w:t>
      </w:r>
      <w:r w:rsidR="00076A2C" w:rsidRPr="00076A2C">
        <w:rPr>
          <w:rFonts w:ascii="Times New Roman" w:hAnsi="Times New Roman" w:cs="Times New Roman"/>
          <w:sz w:val="28"/>
        </w:rPr>
        <w:t xml:space="preserve">В учебном пособии отражены современные тенденции дизайна периодических изданий. Особенностью книги является прикладной характер: теоретические положения </w:t>
      </w:r>
      <w:r w:rsidR="00076A2C" w:rsidRPr="00076A2C">
        <w:rPr>
          <w:rFonts w:ascii="Times New Roman" w:hAnsi="Times New Roman" w:cs="Times New Roman"/>
          <w:sz w:val="28"/>
        </w:rPr>
        <w:lastRenderedPageBreak/>
        <w:t>подкрепляются примерами из практики.</w:t>
      </w:r>
      <w:r w:rsidR="003A2BE4">
        <w:rPr>
          <w:rFonts w:ascii="Times New Roman" w:hAnsi="Times New Roman" w:cs="Times New Roman"/>
          <w:sz w:val="28"/>
        </w:rPr>
        <w:t xml:space="preserve"> Также в </w:t>
      </w:r>
      <w:r w:rsidR="003A2BE4" w:rsidRPr="003A2BE4">
        <w:rPr>
          <w:rFonts w:ascii="Times New Roman" w:hAnsi="Times New Roman" w:cs="Times New Roman"/>
          <w:sz w:val="28"/>
        </w:rPr>
        <w:t>работе были использованы идеи</w:t>
      </w:r>
      <w:r w:rsidR="0014512B">
        <w:rPr>
          <w:rFonts w:ascii="Times New Roman" w:hAnsi="Times New Roman" w:cs="Times New Roman"/>
          <w:sz w:val="28"/>
        </w:rPr>
        <w:t xml:space="preserve"> </w:t>
      </w:r>
      <w:r w:rsidR="003A2BE4">
        <w:rPr>
          <w:rFonts w:ascii="Times New Roman" w:hAnsi="Times New Roman" w:cs="Times New Roman"/>
          <w:sz w:val="28"/>
        </w:rPr>
        <w:t>Ситника В.П., изложенные в книге «</w:t>
      </w:r>
      <w:r w:rsidR="003A2BE4" w:rsidRPr="00A84726">
        <w:rPr>
          <w:rFonts w:ascii="Times New Roman" w:hAnsi="Times New Roman" w:cs="Times New Roman"/>
          <w:sz w:val="28"/>
        </w:rPr>
        <w:t>Техника и технология СМИ: Периодическая печать</w:t>
      </w:r>
      <w:r w:rsidR="003A2BE4">
        <w:rPr>
          <w:rFonts w:ascii="Times New Roman" w:hAnsi="Times New Roman" w:cs="Times New Roman"/>
          <w:sz w:val="28"/>
        </w:rPr>
        <w:t xml:space="preserve">». </w:t>
      </w:r>
    </w:p>
    <w:p w:rsidR="00D95C09" w:rsidRDefault="00A84726" w:rsidP="00D95C09">
      <w:pPr>
        <w:spacing w:after="0" w:line="360" w:lineRule="auto"/>
        <w:ind w:firstLine="709"/>
        <w:jc w:val="both"/>
        <w:rPr>
          <w:rFonts w:ascii="Times New Roman" w:hAnsi="Times New Roman" w:cs="Times New Roman"/>
          <w:sz w:val="28"/>
        </w:rPr>
      </w:pPr>
      <w:r>
        <w:rPr>
          <w:rFonts w:ascii="Times New Roman" w:hAnsi="Times New Roman" w:cs="Times New Roman"/>
          <w:i/>
          <w:sz w:val="28"/>
        </w:rPr>
        <w:t xml:space="preserve">Новизна работы </w:t>
      </w:r>
      <w:r>
        <w:rPr>
          <w:rFonts w:ascii="Times New Roman" w:hAnsi="Times New Roman" w:cs="Times New Roman"/>
          <w:sz w:val="28"/>
        </w:rPr>
        <w:t>состоит в том, что</w:t>
      </w:r>
      <w:r w:rsidR="00D95C09">
        <w:rPr>
          <w:rFonts w:ascii="Times New Roman" w:hAnsi="Times New Roman" w:cs="Times New Roman"/>
          <w:sz w:val="28"/>
        </w:rPr>
        <w:t xml:space="preserve"> при написании курсовой были использованы примеры цветовых моделей</w:t>
      </w:r>
      <w:r w:rsidR="00D95C09" w:rsidRPr="00E07E7A">
        <w:rPr>
          <w:rFonts w:ascii="Times New Roman" w:hAnsi="Times New Roman" w:cs="Times New Roman"/>
          <w:sz w:val="28"/>
        </w:rPr>
        <w:t xml:space="preserve"> современных российских журналов</w:t>
      </w:r>
      <w:r w:rsidR="00D95C09">
        <w:rPr>
          <w:rFonts w:ascii="Times New Roman" w:hAnsi="Times New Roman" w:cs="Times New Roman"/>
          <w:sz w:val="28"/>
        </w:rPr>
        <w:t>, были рассмотрены основные существующие цветовые палитры, приведены примеры правильного использования иллюстративного сопровождения текста, что является отличным помощником и наглядным примером при работе с версткой и дизайном периодических изданий.</w:t>
      </w:r>
    </w:p>
    <w:p w:rsidR="00690505" w:rsidRDefault="00690505" w:rsidP="00A47C2C">
      <w:pPr>
        <w:spacing w:after="0" w:line="360" w:lineRule="auto"/>
        <w:ind w:firstLine="709"/>
        <w:jc w:val="both"/>
        <w:rPr>
          <w:rFonts w:ascii="Times New Roman" w:hAnsi="Times New Roman" w:cs="Times New Roman"/>
          <w:sz w:val="28"/>
        </w:rPr>
      </w:pPr>
      <w:r>
        <w:rPr>
          <w:rFonts w:ascii="Times New Roman" w:hAnsi="Times New Roman" w:cs="Times New Roman"/>
          <w:i/>
          <w:sz w:val="28"/>
        </w:rPr>
        <w:t>Цель</w:t>
      </w:r>
      <w:r w:rsidR="001010A5" w:rsidRPr="00690505">
        <w:rPr>
          <w:rFonts w:ascii="Times New Roman" w:hAnsi="Times New Roman" w:cs="Times New Roman"/>
          <w:i/>
          <w:sz w:val="28"/>
        </w:rPr>
        <w:t xml:space="preserve"> </w:t>
      </w:r>
      <w:r w:rsidR="00006D3C" w:rsidRPr="00690505">
        <w:rPr>
          <w:rFonts w:ascii="Times New Roman" w:hAnsi="Times New Roman" w:cs="Times New Roman"/>
          <w:i/>
          <w:sz w:val="28"/>
        </w:rPr>
        <w:t>исследования</w:t>
      </w:r>
      <w:r w:rsidR="00A84726">
        <w:rPr>
          <w:rFonts w:ascii="Times New Roman" w:hAnsi="Times New Roman" w:cs="Times New Roman"/>
          <w:sz w:val="28"/>
        </w:rPr>
        <w:t xml:space="preserve"> –</w:t>
      </w:r>
      <w:r>
        <w:rPr>
          <w:rFonts w:ascii="Times New Roman" w:hAnsi="Times New Roman" w:cs="Times New Roman"/>
          <w:sz w:val="28"/>
        </w:rPr>
        <w:t xml:space="preserve"> </w:t>
      </w:r>
      <w:r w:rsidR="00777AB5">
        <w:rPr>
          <w:rFonts w:ascii="Times New Roman" w:hAnsi="Times New Roman" w:cs="Times New Roman"/>
          <w:sz w:val="28"/>
        </w:rPr>
        <w:t xml:space="preserve">систематизация основ верстки и дизайна периодического издания и анализ современных тенденций </w:t>
      </w:r>
      <w:r w:rsidR="00891D3F">
        <w:rPr>
          <w:rFonts w:ascii="Times New Roman" w:hAnsi="Times New Roman" w:cs="Times New Roman"/>
          <w:sz w:val="28"/>
        </w:rPr>
        <w:t xml:space="preserve">и используемых технологий. </w:t>
      </w:r>
    </w:p>
    <w:p w:rsidR="00D317E5" w:rsidRPr="00690505" w:rsidRDefault="00006D3C" w:rsidP="00A47C2C">
      <w:pPr>
        <w:spacing w:after="0" w:line="360" w:lineRule="auto"/>
        <w:ind w:firstLine="709"/>
        <w:jc w:val="both"/>
        <w:rPr>
          <w:rFonts w:ascii="Times New Roman" w:hAnsi="Times New Roman" w:cs="Times New Roman"/>
          <w:i/>
          <w:sz w:val="28"/>
        </w:rPr>
      </w:pPr>
      <w:r w:rsidRPr="00690505">
        <w:rPr>
          <w:rFonts w:ascii="Times New Roman" w:hAnsi="Times New Roman" w:cs="Times New Roman"/>
          <w:i/>
          <w:sz w:val="28"/>
        </w:rPr>
        <w:t>Для достижения цели были поставлены следующие задачи:</w:t>
      </w:r>
    </w:p>
    <w:p w:rsidR="00891D3F" w:rsidRDefault="00891D3F" w:rsidP="00A47C2C">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Проанализировать теоретическую базу</w:t>
      </w:r>
      <w:r w:rsidR="00E81E04">
        <w:rPr>
          <w:rFonts w:ascii="Times New Roman" w:hAnsi="Times New Roman" w:cs="Times New Roman"/>
          <w:sz w:val="28"/>
        </w:rPr>
        <w:t xml:space="preserve"> верстки</w:t>
      </w:r>
      <w:r>
        <w:rPr>
          <w:rFonts w:ascii="Times New Roman" w:hAnsi="Times New Roman" w:cs="Times New Roman"/>
          <w:sz w:val="28"/>
        </w:rPr>
        <w:t>;</w:t>
      </w:r>
    </w:p>
    <w:p w:rsidR="00891D3F" w:rsidRDefault="00891D3F" w:rsidP="00A47C2C">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Установить тенденции современной верстки</w:t>
      </w:r>
      <w:r w:rsidR="00E81E04">
        <w:rPr>
          <w:rFonts w:ascii="Times New Roman" w:hAnsi="Times New Roman" w:cs="Times New Roman"/>
          <w:sz w:val="28"/>
        </w:rPr>
        <w:t>;</w:t>
      </w:r>
    </w:p>
    <w:p w:rsidR="00891D3F" w:rsidRDefault="00891D3F" w:rsidP="00A47C2C">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Изучить новые технологии верстки, работы с иллюстративным наполнением и т</w:t>
      </w:r>
      <w:r w:rsidR="00A84726">
        <w:rPr>
          <w:rFonts w:ascii="Times New Roman" w:hAnsi="Times New Roman" w:cs="Times New Roman"/>
          <w:sz w:val="28"/>
        </w:rPr>
        <w:t>.</w:t>
      </w:r>
      <w:r>
        <w:rPr>
          <w:rFonts w:ascii="Times New Roman" w:hAnsi="Times New Roman" w:cs="Times New Roman"/>
          <w:sz w:val="28"/>
        </w:rPr>
        <w:t>д.;</w:t>
      </w:r>
    </w:p>
    <w:p w:rsidR="00891D3F" w:rsidRDefault="00891D3F" w:rsidP="00A47C2C">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Проанализировать психологию</w:t>
      </w:r>
      <w:r w:rsidRPr="00891D3F">
        <w:rPr>
          <w:rFonts w:ascii="Times New Roman" w:hAnsi="Times New Roman" w:cs="Times New Roman"/>
          <w:sz w:val="28"/>
        </w:rPr>
        <w:t xml:space="preserve"> восприятия дизайна периодических изданий</w:t>
      </w:r>
      <w:r w:rsidR="00700689">
        <w:rPr>
          <w:rFonts w:ascii="Times New Roman" w:hAnsi="Times New Roman" w:cs="Times New Roman"/>
          <w:sz w:val="28"/>
        </w:rPr>
        <w:t>;</w:t>
      </w:r>
    </w:p>
    <w:p w:rsidR="00700689" w:rsidRDefault="00700689" w:rsidP="00A47C2C">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Проанализировать факторы, влияющие на дизайн журнала и газеты;</w:t>
      </w:r>
    </w:p>
    <w:p w:rsidR="000315DF" w:rsidRPr="00891D3F" w:rsidRDefault="00864DA1" w:rsidP="00A47C2C">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Рассмотреть творческие возможности, используемые при верстке</w:t>
      </w:r>
      <w:r w:rsidR="00AF572E">
        <w:rPr>
          <w:rFonts w:ascii="Times New Roman" w:hAnsi="Times New Roman" w:cs="Times New Roman"/>
          <w:sz w:val="28"/>
        </w:rPr>
        <w:t>.</w:t>
      </w:r>
    </w:p>
    <w:p w:rsidR="00777AB5" w:rsidRDefault="00D317E5" w:rsidP="00A47C2C">
      <w:pPr>
        <w:spacing w:after="0" w:line="360" w:lineRule="auto"/>
        <w:ind w:firstLine="709"/>
        <w:jc w:val="both"/>
        <w:rPr>
          <w:rFonts w:ascii="Times New Roman" w:hAnsi="Times New Roman" w:cs="Times New Roman"/>
          <w:sz w:val="28"/>
        </w:rPr>
      </w:pPr>
      <w:r w:rsidRPr="00690505">
        <w:rPr>
          <w:rFonts w:ascii="Times New Roman" w:hAnsi="Times New Roman" w:cs="Times New Roman"/>
          <w:i/>
          <w:sz w:val="28"/>
        </w:rPr>
        <w:t>Объект исследования</w:t>
      </w:r>
      <w:r w:rsidR="00006D3C">
        <w:rPr>
          <w:rFonts w:ascii="Times New Roman" w:hAnsi="Times New Roman" w:cs="Times New Roman"/>
          <w:sz w:val="28"/>
        </w:rPr>
        <w:t xml:space="preserve">: </w:t>
      </w:r>
      <w:r>
        <w:rPr>
          <w:rFonts w:ascii="Times New Roman" w:hAnsi="Times New Roman" w:cs="Times New Roman"/>
          <w:sz w:val="28"/>
        </w:rPr>
        <w:t>верстка и дизайн периодического издания.</w:t>
      </w:r>
    </w:p>
    <w:p w:rsidR="0032111D" w:rsidRDefault="00D317E5" w:rsidP="00A47C2C">
      <w:pPr>
        <w:spacing w:after="0" w:line="360" w:lineRule="auto"/>
        <w:ind w:firstLine="709"/>
        <w:jc w:val="both"/>
        <w:rPr>
          <w:rFonts w:ascii="Times New Roman" w:hAnsi="Times New Roman" w:cs="Times New Roman"/>
          <w:sz w:val="28"/>
        </w:rPr>
      </w:pPr>
      <w:r w:rsidRPr="00690505">
        <w:rPr>
          <w:rFonts w:ascii="Times New Roman" w:hAnsi="Times New Roman" w:cs="Times New Roman"/>
          <w:i/>
          <w:sz w:val="28"/>
        </w:rPr>
        <w:t>Предмет исследования</w:t>
      </w:r>
      <w:r w:rsidR="00006D3C">
        <w:rPr>
          <w:rFonts w:ascii="Times New Roman" w:hAnsi="Times New Roman" w:cs="Times New Roman"/>
          <w:sz w:val="28"/>
        </w:rPr>
        <w:t xml:space="preserve">: </w:t>
      </w:r>
      <w:r>
        <w:rPr>
          <w:rFonts w:ascii="Times New Roman" w:hAnsi="Times New Roman" w:cs="Times New Roman"/>
          <w:sz w:val="28"/>
        </w:rPr>
        <w:t xml:space="preserve">творческие составляющие </w:t>
      </w:r>
      <w:r w:rsidR="00E81E04">
        <w:rPr>
          <w:rFonts w:ascii="Times New Roman" w:hAnsi="Times New Roman" w:cs="Times New Roman"/>
          <w:sz w:val="28"/>
        </w:rPr>
        <w:t xml:space="preserve">верстки журнала и </w:t>
      </w:r>
      <w:r w:rsidR="008C5BEB">
        <w:rPr>
          <w:rFonts w:ascii="Times New Roman" w:hAnsi="Times New Roman" w:cs="Times New Roman"/>
          <w:sz w:val="28"/>
        </w:rPr>
        <w:t xml:space="preserve">газеты. </w:t>
      </w:r>
    </w:p>
    <w:p w:rsidR="00D95C09" w:rsidRDefault="00A84726" w:rsidP="00D95C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процессе исследования были использованы следующие </w:t>
      </w:r>
      <w:r w:rsidRPr="00A84726">
        <w:rPr>
          <w:rFonts w:ascii="Times New Roman" w:hAnsi="Times New Roman" w:cs="Times New Roman"/>
          <w:i/>
          <w:sz w:val="28"/>
        </w:rPr>
        <w:t>методы</w:t>
      </w:r>
      <w:r w:rsidR="00D95C09" w:rsidRPr="00690505">
        <w:rPr>
          <w:rFonts w:ascii="Times New Roman" w:hAnsi="Times New Roman" w:cs="Times New Roman"/>
          <w:i/>
          <w:sz w:val="28"/>
        </w:rPr>
        <w:t>:</w:t>
      </w:r>
      <w:r w:rsidR="00D95C09">
        <w:rPr>
          <w:rFonts w:ascii="Times New Roman" w:hAnsi="Times New Roman" w:cs="Times New Roman"/>
          <w:sz w:val="28"/>
        </w:rPr>
        <w:t xml:space="preserve"> анализ материала, </w:t>
      </w:r>
      <w:r>
        <w:rPr>
          <w:rFonts w:ascii="Times New Roman" w:hAnsi="Times New Roman" w:cs="Times New Roman"/>
          <w:sz w:val="28"/>
        </w:rPr>
        <w:t xml:space="preserve">метод обобщения, </w:t>
      </w:r>
      <w:r w:rsidR="00D95C09">
        <w:rPr>
          <w:rFonts w:ascii="Times New Roman" w:hAnsi="Times New Roman" w:cs="Times New Roman"/>
          <w:sz w:val="28"/>
        </w:rPr>
        <w:t xml:space="preserve">синтезирующий </w:t>
      </w:r>
      <w:r>
        <w:rPr>
          <w:rFonts w:ascii="Times New Roman" w:hAnsi="Times New Roman" w:cs="Times New Roman"/>
          <w:sz w:val="28"/>
        </w:rPr>
        <w:t>и индуктивный метод.</w:t>
      </w:r>
      <w:r w:rsidR="00D95C09">
        <w:rPr>
          <w:rFonts w:ascii="Times New Roman" w:hAnsi="Times New Roman" w:cs="Times New Roman"/>
          <w:sz w:val="28"/>
        </w:rPr>
        <w:t xml:space="preserve"> </w:t>
      </w:r>
    </w:p>
    <w:p w:rsidR="00D95C09" w:rsidRDefault="00D95C09" w:rsidP="00D95C09">
      <w:pPr>
        <w:spacing w:after="0" w:line="360" w:lineRule="auto"/>
        <w:ind w:firstLine="709"/>
        <w:jc w:val="both"/>
        <w:rPr>
          <w:rFonts w:ascii="Times New Roman" w:hAnsi="Times New Roman" w:cs="Times New Roman"/>
          <w:sz w:val="28"/>
        </w:rPr>
      </w:pPr>
      <w:r w:rsidRPr="00690505">
        <w:rPr>
          <w:rFonts w:ascii="Times New Roman" w:hAnsi="Times New Roman" w:cs="Times New Roman"/>
          <w:i/>
          <w:sz w:val="28"/>
        </w:rPr>
        <w:t>Описание структуры работы:</w:t>
      </w:r>
      <w:r>
        <w:rPr>
          <w:rFonts w:ascii="Times New Roman" w:hAnsi="Times New Roman" w:cs="Times New Roman"/>
          <w:sz w:val="28"/>
        </w:rPr>
        <w:t xml:space="preserve"> к</w:t>
      </w:r>
      <w:r w:rsidRPr="0032111D">
        <w:rPr>
          <w:rFonts w:ascii="Times New Roman" w:hAnsi="Times New Roman" w:cs="Times New Roman"/>
          <w:sz w:val="28"/>
        </w:rPr>
        <w:t xml:space="preserve">урсовая работа </w:t>
      </w:r>
      <w:r w:rsidRPr="00006D3C">
        <w:rPr>
          <w:rFonts w:ascii="Times New Roman" w:hAnsi="Times New Roman" w:cs="Times New Roman"/>
          <w:sz w:val="28"/>
        </w:rPr>
        <w:t>состоит</w:t>
      </w:r>
      <w:r w:rsidRPr="0032111D">
        <w:rPr>
          <w:rFonts w:ascii="Times New Roman" w:hAnsi="Times New Roman" w:cs="Times New Roman"/>
          <w:sz w:val="28"/>
        </w:rPr>
        <w:t xml:space="preserve"> из введения, </w:t>
      </w:r>
      <w:r>
        <w:rPr>
          <w:rFonts w:ascii="Times New Roman" w:hAnsi="Times New Roman" w:cs="Times New Roman"/>
          <w:sz w:val="28"/>
        </w:rPr>
        <w:t>двух глав, заключения,</w:t>
      </w:r>
      <w:r w:rsidRPr="0032111D">
        <w:rPr>
          <w:rFonts w:ascii="Times New Roman" w:hAnsi="Times New Roman" w:cs="Times New Roman"/>
          <w:sz w:val="28"/>
        </w:rPr>
        <w:t xml:space="preserve"> списка использованных </w:t>
      </w:r>
      <w:r>
        <w:rPr>
          <w:rFonts w:ascii="Times New Roman" w:hAnsi="Times New Roman" w:cs="Times New Roman"/>
          <w:sz w:val="28"/>
        </w:rPr>
        <w:t>источников</w:t>
      </w:r>
      <w:r w:rsidR="00A84726">
        <w:rPr>
          <w:rFonts w:ascii="Times New Roman" w:hAnsi="Times New Roman" w:cs="Times New Roman"/>
          <w:sz w:val="28"/>
        </w:rPr>
        <w:t xml:space="preserve">, который </w:t>
      </w:r>
      <w:r w:rsidR="00A60D40">
        <w:rPr>
          <w:rFonts w:ascii="Times New Roman" w:hAnsi="Times New Roman" w:cs="Times New Roman"/>
          <w:sz w:val="28"/>
        </w:rPr>
        <w:t xml:space="preserve">включает </w:t>
      </w:r>
      <w:r w:rsidR="00A60D40">
        <w:rPr>
          <w:rFonts w:ascii="Times New Roman" w:hAnsi="Times New Roman" w:cs="Times New Roman"/>
          <w:sz w:val="28"/>
        </w:rPr>
        <w:softHyphen/>
      </w:r>
      <w:r w:rsidR="00A60D40">
        <w:rPr>
          <w:rFonts w:ascii="Times New Roman" w:hAnsi="Times New Roman" w:cs="Times New Roman"/>
          <w:sz w:val="28"/>
        </w:rPr>
        <w:softHyphen/>
      </w:r>
      <w:r w:rsidR="00A60D40">
        <w:rPr>
          <w:rFonts w:ascii="Times New Roman" w:hAnsi="Times New Roman" w:cs="Times New Roman"/>
          <w:sz w:val="28"/>
        </w:rPr>
        <w:softHyphen/>
      </w:r>
      <w:r w:rsidR="00A60D40">
        <w:rPr>
          <w:rFonts w:ascii="Times New Roman" w:hAnsi="Times New Roman" w:cs="Times New Roman"/>
          <w:sz w:val="28"/>
        </w:rPr>
        <w:softHyphen/>
        <w:t>19</w:t>
      </w:r>
      <w:r w:rsidR="00A84726">
        <w:rPr>
          <w:rFonts w:ascii="Times New Roman" w:hAnsi="Times New Roman" w:cs="Times New Roman"/>
          <w:sz w:val="28"/>
        </w:rPr>
        <w:t xml:space="preserve"> наименований, и </w:t>
      </w:r>
      <w:r w:rsidR="00A60D40">
        <w:rPr>
          <w:rFonts w:ascii="Times New Roman" w:hAnsi="Times New Roman" w:cs="Times New Roman"/>
          <w:sz w:val="28"/>
        </w:rPr>
        <w:t xml:space="preserve">6 </w:t>
      </w:r>
      <w:r w:rsidR="00A84726">
        <w:rPr>
          <w:rFonts w:ascii="Times New Roman" w:hAnsi="Times New Roman" w:cs="Times New Roman"/>
          <w:sz w:val="28"/>
        </w:rPr>
        <w:t>приложений</w:t>
      </w:r>
      <w:r>
        <w:rPr>
          <w:rFonts w:ascii="Times New Roman" w:hAnsi="Times New Roman" w:cs="Times New Roman"/>
          <w:sz w:val="28"/>
        </w:rPr>
        <w:t xml:space="preserve">. </w:t>
      </w:r>
    </w:p>
    <w:p w:rsidR="000B0F9F" w:rsidRDefault="000B0F9F" w:rsidP="00A47C2C">
      <w:pPr>
        <w:spacing w:after="0" w:line="360" w:lineRule="auto"/>
        <w:ind w:firstLine="709"/>
        <w:jc w:val="both"/>
        <w:rPr>
          <w:rFonts w:ascii="Times New Roman" w:hAnsi="Times New Roman" w:cs="Times New Roman"/>
          <w:sz w:val="28"/>
        </w:rPr>
      </w:pPr>
      <w:r w:rsidRPr="000B0F9F">
        <w:rPr>
          <w:rFonts w:ascii="Times New Roman" w:hAnsi="Times New Roman" w:cs="Times New Roman"/>
          <w:i/>
          <w:sz w:val="28"/>
        </w:rPr>
        <w:lastRenderedPageBreak/>
        <w:t>Теоретическая значимость</w:t>
      </w:r>
      <w:r>
        <w:rPr>
          <w:rFonts w:ascii="Times New Roman" w:hAnsi="Times New Roman" w:cs="Times New Roman"/>
          <w:sz w:val="28"/>
        </w:rPr>
        <w:t xml:space="preserve">: </w:t>
      </w:r>
      <w:r w:rsidR="002018D9" w:rsidRPr="002018D9">
        <w:rPr>
          <w:rFonts w:ascii="Times New Roman" w:hAnsi="Times New Roman" w:cs="Times New Roman"/>
          <w:sz w:val="28"/>
        </w:rPr>
        <w:t>проанализированная и систематизированная нами информация может пригодиться начинающему дизайнеру или верстальщику в освоении творческих основ своей деятельности.</w:t>
      </w:r>
    </w:p>
    <w:p w:rsidR="002018D9" w:rsidRPr="004B7258" w:rsidRDefault="002018D9" w:rsidP="00A47C2C">
      <w:pPr>
        <w:tabs>
          <w:tab w:val="left" w:pos="4530"/>
        </w:tabs>
        <w:spacing w:after="0" w:line="360" w:lineRule="auto"/>
        <w:ind w:firstLine="709"/>
        <w:jc w:val="both"/>
        <w:rPr>
          <w:rFonts w:ascii="Times New Roman" w:hAnsi="Times New Roman" w:cs="Times New Roman"/>
          <w:sz w:val="28"/>
        </w:rPr>
      </w:pPr>
      <w:r w:rsidRPr="002018D9">
        <w:rPr>
          <w:rFonts w:ascii="Times New Roman" w:hAnsi="Times New Roman" w:cs="Times New Roman"/>
          <w:i/>
          <w:sz w:val="28"/>
        </w:rPr>
        <w:t>Практическая значимость</w:t>
      </w:r>
      <w:r>
        <w:rPr>
          <w:rFonts w:ascii="Times New Roman" w:hAnsi="Times New Roman" w:cs="Times New Roman"/>
          <w:sz w:val="28"/>
        </w:rPr>
        <w:t>: данная исследовательская работа будет полезна начинающим специалистам в сфере издательского дела, так как помимо теоретических основ в работе представлено множество практических примеров.</w:t>
      </w:r>
    </w:p>
    <w:p w:rsidR="00690505" w:rsidRDefault="00690505" w:rsidP="00A47C2C">
      <w:pPr>
        <w:tabs>
          <w:tab w:val="left" w:pos="4230"/>
        </w:tabs>
        <w:spacing w:line="360" w:lineRule="auto"/>
        <w:rPr>
          <w:rFonts w:ascii="Times New Roman" w:hAnsi="Times New Roman" w:cs="Times New Roman"/>
          <w:sz w:val="28"/>
        </w:rPr>
      </w:pPr>
      <w:r>
        <w:rPr>
          <w:rFonts w:ascii="Times New Roman" w:hAnsi="Times New Roman" w:cs="Times New Roman"/>
          <w:sz w:val="28"/>
        </w:rPr>
        <w:br w:type="page"/>
      </w:r>
    </w:p>
    <w:p w:rsidR="00FF19FB" w:rsidRDefault="00CD5818" w:rsidP="00A47C2C">
      <w:pPr>
        <w:spacing w:after="0" w:line="360" w:lineRule="auto"/>
        <w:ind w:firstLine="450"/>
        <w:rPr>
          <w:rFonts w:ascii="Times New Roman" w:hAnsi="Times New Roman" w:cs="Times New Roman"/>
          <w:sz w:val="28"/>
        </w:rPr>
      </w:pPr>
      <w:r w:rsidRPr="00CD5818">
        <w:rPr>
          <w:rFonts w:ascii="Times New Roman" w:hAnsi="Times New Roman" w:cs="Times New Roman"/>
          <w:sz w:val="28"/>
        </w:rPr>
        <w:lastRenderedPageBreak/>
        <w:t>Глава 1 Современные технологии в верстке издания</w:t>
      </w:r>
    </w:p>
    <w:p w:rsidR="00A47C2C" w:rsidRDefault="00A47C2C" w:rsidP="00A47C2C">
      <w:pPr>
        <w:spacing w:after="0" w:line="360" w:lineRule="auto"/>
        <w:rPr>
          <w:rFonts w:ascii="Times New Roman" w:hAnsi="Times New Roman" w:cs="Times New Roman"/>
          <w:sz w:val="28"/>
        </w:rPr>
      </w:pPr>
    </w:p>
    <w:p w:rsidR="00A47C2C" w:rsidRDefault="00A47C2C" w:rsidP="00A47C2C">
      <w:pPr>
        <w:spacing w:after="0" w:line="360" w:lineRule="auto"/>
        <w:rPr>
          <w:rFonts w:ascii="Times New Roman" w:hAnsi="Times New Roman" w:cs="Times New Roman"/>
          <w:sz w:val="28"/>
        </w:rPr>
      </w:pPr>
    </w:p>
    <w:p w:rsidR="005B6008" w:rsidRPr="00690505" w:rsidRDefault="00690505" w:rsidP="00A47C2C">
      <w:pPr>
        <w:pStyle w:val="a3"/>
        <w:numPr>
          <w:ilvl w:val="1"/>
          <w:numId w:val="13"/>
        </w:numPr>
        <w:spacing w:after="0" w:line="360" w:lineRule="auto"/>
        <w:rPr>
          <w:rFonts w:ascii="Times New Roman" w:hAnsi="Times New Roman" w:cs="Times New Roman"/>
          <w:sz w:val="28"/>
        </w:rPr>
      </w:pPr>
      <w:r>
        <w:rPr>
          <w:rFonts w:ascii="Times New Roman" w:hAnsi="Times New Roman" w:cs="Times New Roman"/>
          <w:sz w:val="28"/>
        </w:rPr>
        <w:t xml:space="preserve"> </w:t>
      </w:r>
      <w:r w:rsidR="00CD5818" w:rsidRPr="00690505">
        <w:rPr>
          <w:rFonts w:ascii="Times New Roman" w:hAnsi="Times New Roman" w:cs="Times New Roman"/>
          <w:sz w:val="28"/>
        </w:rPr>
        <w:t>Традиционные подходы верстки периодического издания</w:t>
      </w:r>
    </w:p>
    <w:p w:rsidR="00594D3F" w:rsidRDefault="00594D3F" w:rsidP="00A47C2C">
      <w:pPr>
        <w:spacing w:after="0" w:line="360" w:lineRule="auto"/>
        <w:rPr>
          <w:rFonts w:ascii="Times New Roman" w:hAnsi="Times New Roman" w:cs="Times New Roman"/>
          <w:sz w:val="28"/>
        </w:rPr>
      </w:pPr>
    </w:p>
    <w:p w:rsidR="00A47C2C" w:rsidRPr="00FF19FB" w:rsidRDefault="00A47C2C" w:rsidP="00A47C2C">
      <w:pPr>
        <w:spacing w:after="0" w:line="360" w:lineRule="auto"/>
        <w:rPr>
          <w:rFonts w:ascii="Times New Roman" w:hAnsi="Times New Roman" w:cs="Times New Roman"/>
          <w:sz w:val="28"/>
        </w:rPr>
      </w:pPr>
    </w:p>
    <w:p w:rsidR="005B6008" w:rsidRDefault="00AD470A"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Творческое начало имеет большое значение в процессе создания периодического издания. </w:t>
      </w:r>
      <w:r w:rsidR="0040614A">
        <w:rPr>
          <w:rFonts w:ascii="Times New Roman" w:hAnsi="Times New Roman" w:cs="Times New Roman"/>
          <w:sz w:val="28"/>
        </w:rPr>
        <w:t>Над выпуском каждого журнала и каждой газеты работают дизайнеры и верстальщики, либо же один человек</w:t>
      </w:r>
      <w:r w:rsidR="00FF19FB">
        <w:rPr>
          <w:rFonts w:ascii="Times New Roman" w:hAnsi="Times New Roman" w:cs="Times New Roman"/>
          <w:sz w:val="28"/>
        </w:rPr>
        <w:t>, выполняющий несколько функций сразу.</w:t>
      </w:r>
      <w:r w:rsidR="0040614A">
        <w:rPr>
          <w:rFonts w:ascii="Times New Roman" w:hAnsi="Times New Roman" w:cs="Times New Roman"/>
          <w:sz w:val="28"/>
        </w:rPr>
        <w:t xml:space="preserve"> </w:t>
      </w:r>
      <w:r w:rsidR="00BE7F18">
        <w:rPr>
          <w:rFonts w:ascii="Times New Roman" w:hAnsi="Times New Roman" w:cs="Times New Roman"/>
          <w:sz w:val="28"/>
        </w:rPr>
        <w:t xml:space="preserve">При этом </w:t>
      </w:r>
      <w:r w:rsidR="00FF19FB">
        <w:rPr>
          <w:rFonts w:ascii="Times New Roman" w:hAnsi="Times New Roman" w:cs="Times New Roman"/>
          <w:sz w:val="28"/>
        </w:rPr>
        <w:t xml:space="preserve">существуют </w:t>
      </w:r>
      <w:r w:rsidR="00D63DEE">
        <w:rPr>
          <w:rFonts w:ascii="Times New Roman" w:hAnsi="Times New Roman" w:cs="Times New Roman"/>
          <w:sz w:val="28"/>
        </w:rPr>
        <w:t>нек</w:t>
      </w:r>
      <w:r w:rsidR="00BE7F18">
        <w:rPr>
          <w:rFonts w:ascii="Times New Roman" w:hAnsi="Times New Roman" w:cs="Times New Roman"/>
          <w:sz w:val="28"/>
        </w:rPr>
        <w:t>оторые</w:t>
      </w:r>
      <w:r w:rsidR="00D63DEE">
        <w:rPr>
          <w:rFonts w:ascii="Times New Roman" w:hAnsi="Times New Roman" w:cs="Times New Roman"/>
          <w:sz w:val="28"/>
        </w:rPr>
        <w:t xml:space="preserve"> правила, которых придерживается каждый специалист, работающий с версткой периодического издания.</w:t>
      </w:r>
    </w:p>
    <w:p w:rsidR="005F20F2" w:rsidRDefault="005F20F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Оформление издания в первую очередь зависит от потребностей аудитории. Именно это создает отличительный стиль журнала или газеты, </w:t>
      </w:r>
      <w:r w:rsidR="00C341C6">
        <w:rPr>
          <w:rFonts w:ascii="Times New Roman" w:hAnsi="Times New Roman" w:cs="Times New Roman"/>
          <w:sz w:val="28"/>
        </w:rPr>
        <w:t>ориентирующийся</w:t>
      </w:r>
      <w:r>
        <w:rPr>
          <w:rFonts w:ascii="Times New Roman" w:hAnsi="Times New Roman" w:cs="Times New Roman"/>
          <w:sz w:val="28"/>
        </w:rPr>
        <w:t xml:space="preserve"> на читателя, ведь характер оформления издания долж</w:t>
      </w:r>
      <w:r w:rsidR="00C341C6">
        <w:rPr>
          <w:rFonts w:ascii="Times New Roman" w:hAnsi="Times New Roman" w:cs="Times New Roman"/>
          <w:sz w:val="28"/>
        </w:rPr>
        <w:t>ен быть совместим</w:t>
      </w:r>
      <w:r>
        <w:rPr>
          <w:rFonts w:ascii="Times New Roman" w:hAnsi="Times New Roman" w:cs="Times New Roman"/>
          <w:sz w:val="28"/>
        </w:rPr>
        <w:t xml:space="preserve"> с предпочтениями аудитории, которой она адресована.</w:t>
      </w:r>
    </w:p>
    <w:p w:rsidR="0091214A" w:rsidRDefault="00A8014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 верстке издания важно учитывать связь с читателем и </w:t>
      </w:r>
      <w:r w:rsidR="00C341C6">
        <w:rPr>
          <w:rFonts w:ascii="Times New Roman" w:hAnsi="Times New Roman" w:cs="Times New Roman"/>
          <w:sz w:val="28"/>
        </w:rPr>
        <w:t>комфорт</w:t>
      </w:r>
      <w:r>
        <w:rPr>
          <w:rFonts w:ascii="Times New Roman" w:hAnsi="Times New Roman" w:cs="Times New Roman"/>
          <w:sz w:val="28"/>
        </w:rPr>
        <w:t xml:space="preserve">. </w:t>
      </w:r>
      <w:r w:rsidR="005E4AF9">
        <w:rPr>
          <w:rFonts w:ascii="Times New Roman" w:hAnsi="Times New Roman" w:cs="Times New Roman"/>
          <w:sz w:val="28"/>
        </w:rPr>
        <w:t xml:space="preserve"> </w:t>
      </w:r>
      <w:r w:rsidR="005E4AF9" w:rsidRPr="005E4AF9">
        <w:rPr>
          <w:rFonts w:ascii="Times New Roman" w:hAnsi="Times New Roman" w:cs="Times New Roman"/>
          <w:sz w:val="28"/>
        </w:rPr>
        <w:t>Они имеют большое значение в оформлении и дизайне всех элементов периодического издания. Таким образом создается обратная связь с читателем.</w:t>
      </w:r>
      <w:r w:rsidR="005E4AF9">
        <w:rPr>
          <w:rFonts w:ascii="Times New Roman" w:hAnsi="Times New Roman" w:cs="Times New Roman"/>
          <w:sz w:val="28"/>
        </w:rPr>
        <w:t xml:space="preserve"> </w:t>
      </w:r>
      <w:r w:rsidR="006C4DB6">
        <w:rPr>
          <w:rFonts w:ascii="Times New Roman" w:hAnsi="Times New Roman" w:cs="Times New Roman"/>
          <w:sz w:val="28"/>
        </w:rPr>
        <w:t>Используемые при верстке элементы влияют на навигацию, инте</w:t>
      </w:r>
      <w:r w:rsidR="005E4AF9">
        <w:rPr>
          <w:rFonts w:ascii="Times New Roman" w:hAnsi="Times New Roman" w:cs="Times New Roman"/>
          <w:sz w:val="28"/>
        </w:rPr>
        <w:t>рактивность и композицию газеты и журнала.</w:t>
      </w:r>
    </w:p>
    <w:p w:rsidR="0091214A" w:rsidRDefault="006C4DB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Например, навигация, кроме заголовочного комплекса, осуществляется и за счет шрифтов, иллюстраций,</w:t>
      </w:r>
      <w:r w:rsidR="005E4AF9">
        <w:rPr>
          <w:rFonts w:ascii="Times New Roman" w:hAnsi="Times New Roman" w:cs="Times New Roman"/>
          <w:sz w:val="28"/>
        </w:rPr>
        <w:t xml:space="preserve"> графических элементов и цвета. Все они</w:t>
      </w:r>
      <w:r>
        <w:rPr>
          <w:rFonts w:ascii="Times New Roman" w:hAnsi="Times New Roman" w:cs="Times New Roman"/>
          <w:sz w:val="28"/>
        </w:rPr>
        <w:t xml:space="preserve"> играют разделительную, выделительную и соединительную роли навигации.</w:t>
      </w:r>
    </w:p>
    <w:p w:rsidR="006B0104" w:rsidRDefault="006C4DB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Влияние шрифтов на стиль и ко</w:t>
      </w:r>
      <w:r w:rsidR="005E4AF9">
        <w:rPr>
          <w:rFonts w:ascii="Times New Roman" w:hAnsi="Times New Roman" w:cs="Times New Roman"/>
          <w:sz w:val="28"/>
        </w:rPr>
        <w:t>мпозицию периодического издания велико</w:t>
      </w:r>
      <w:r>
        <w:rPr>
          <w:rFonts w:ascii="Times New Roman" w:hAnsi="Times New Roman" w:cs="Times New Roman"/>
          <w:sz w:val="28"/>
        </w:rPr>
        <w:t xml:space="preserve">. </w:t>
      </w:r>
      <w:r w:rsidR="005E4AF9">
        <w:rPr>
          <w:rFonts w:ascii="Times New Roman" w:hAnsi="Times New Roman" w:cs="Times New Roman"/>
          <w:sz w:val="28"/>
        </w:rPr>
        <w:t>Ч</w:t>
      </w:r>
      <w:r w:rsidR="006B0104">
        <w:rPr>
          <w:rFonts w:ascii="Times New Roman" w:hAnsi="Times New Roman" w:cs="Times New Roman"/>
          <w:sz w:val="28"/>
        </w:rPr>
        <w:t xml:space="preserve">итатели не замечают шрифт, они видят только слова. Однако выбранный дизайнером шрифт </w:t>
      </w:r>
      <w:r w:rsidR="005E4AF9">
        <w:rPr>
          <w:rFonts w:ascii="Times New Roman" w:hAnsi="Times New Roman" w:cs="Times New Roman"/>
          <w:sz w:val="28"/>
        </w:rPr>
        <w:t>ускоряет или тормозит</w:t>
      </w:r>
      <w:r w:rsidR="006B0104">
        <w:rPr>
          <w:rFonts w:ascii="Times New Roman" w:hAnsi="Times New Roman" w:cs="Times New Roman"/>
          <w:sz w:val="28"/>
        </w:rPr>
        <w:t xml:space="preserve"> процесс чтения. Разборчивость и удобочитаемость – термины, без которых не обойтись при верстке текста.</w:t>
      </w:r>
      <w:r w:rsidR="00E71F76">
        <w:rPr>
          <w:rStyle w:val="aa"/>
          <w:rFonts w:ascii="Times New Roman" w:hAnsi="Times New Roman" w:cs="Times New Roman"/>
          <w:sz w:val="28"/>
        </w:rPr>
        <w:footnoteReference w:id="1"/>
      </w:r>
      <w:r w:rsidR="006B0104">
        <w:rPr>
          <w:rFonts w:ascii="Times New Roman" w:hAnsi="Times New Roman" w:cs="Times New Roman"/>
          <w:sz w:val="28"/>
        </w:rPr>
        <w:t xml:space="preserve"> </w:t>
      </w:r>
    </w:p>
    <w:p w:rsidR="006B0104" w:rsidRDefault="006B0104"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Основную часть издания занимает шрифт в виде текста и заголовков. Поэтому дизайнеры стремятся выбрать одну гарнитуру шрифта, и использовать только ее. Всем известно, что использование более двух гарнитур </w:t>
      </w:r>
      <w:r w:rsidR="00B62D3E">
        <w:rPr>
          <w:rFonts w:ascii="Times New Roman" w:hAnsi="Times New Roman" w:cs="Times New Roman"/>
          <w:sz w:val="28"/>
        </w:rPr>
        <w:t>приводит к излишней пестроте, что плохо сказывается на общем восприятии издания.</w:t>
      </w:r>
    </w:p>
    <w:p w:rsidR="00B62D3E" w:rsidRDefault="001D7CBD"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Говоря о шрифте, стоит отметить несколько постулат в верстке текста.</w:t>
      </w:r>
    </w:p>
    <w:p w:rsidR="00D17158" w:rsidRDefault="00D17158" w:rsidP="00A47C2C">
      <w:pPr>
        <w:spacing w:after="0" w:line="360" w:lineRule="auto"/>
        <w:ind w:firstLine="709"/>
        <w:jc w:val="both"/>
        <w:rPr>
          <w:rFonts w:ascii="Times New Roman" w:hAnsi="Times New Roman" w:cs="Times New Roman"/>
          <w:sz w:val="28"/>
        </w:rPr>
      </w:pPr>
      <w:r w:rsidRPr="00D17158">
        <w:rPr>
          <w:rFonts w:ascii="Times New Roman" w:hAnsi="Times New Roman" w:cs="Times New Roman"/>
          <w:sz w:val="28"/>
        </w:rPr>
        <w:t>●</w:t>
      </w:r>
      <w:r>
        <w:rPr>
          <w:rFonts w:ascii="Times New Roman" w:hAnsi="Times New Roman" w:cs="Times New Roman"/>
          <w:sz w:val="28"/>
        </w:rPr>
        <w:t xml:space="preserve"> Страницы, заполненные текстом с небольшим числом разрывов и набранные средним шрифтом, рекомендуется ограничивать строкой в 60 символов. При этом, если снизить величину до 50, общее впечатление от страницы только улучшится.</w:t>
      </w:r>
    </w:p>
    <w:p w:rsidR="001D7CBD" w:rsidRDefault="008A7DFE"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sidR="001D7CBD" w:rsidRPr="008A7DFE">
        <w:rPr>
          <w:rFonts w:ascii="Times New Roman" w:hAnsi="Times New Roman" w:cs="Times New Roman"/>
          <w:sz w:val="28"/>
        </w:rPr>
        <w:t xml:space="preserve">Интерлиньяж – расстояние </w:t>
      </w:r>
      <w:r w:rsidRPr="008A7DFE">
        <w:rPr>
          <w:rFonts w:ascii="Times New Roman" w:hAnsi="Times New Roman" w:cs="Times New Roman"/>
          <w:sz w:val="28"/>
        </w:rPr>
        <w:t xml:space="preserve">между базовыми линиями соседних </w:t>
      </w:r>
      <w:r w:rsidR="001D7CBD" w:rsidRPr="008A7DFE">
        <w:rPr>
          <w:rFonts w:ascii="Times New Roman" w:hAnsi="Times New Roman" w:cs="Times New Roman"/>
          <w:sz w:val="28"/>
        </w:rPr>
        <w:t xml:space="preserve">строк. </w:t>
      </w:r>
      <w:r w:rsidRPr="008A7DFE">
        <w:rPr>
          <w:rFonts w:ascii="Times New Roman" w:hAnsi="Times New Roman" w:cs="Times New Roman"/>
          <w:sz w:val="28"/>
        </w:rPr>
        <w:t xml:space="preserve">Интерлиньяж называется отрицательным, когда он меньше, чем размер шрифта в строке. Если интерлиньяж у текста увеличен по сравнению со сплошным набором, то он называется набранным со шпонами. </w:t>
      </w:r>
      <w:r>
        <w:rPr>
          <w:rFonts w:ascii="Times New Roman" w:hAnsi="Times New Roman" w:cs="Times New Roman"/>
          <w:sz w:val="28"/>
        </w:rPr>
        <w:t xml:space="preserve">Отрицательный интерлиньяж используется редко, но его использование безусловно полезно при оформлении заголовков, колонтитулов и иллюстраций. </w:t>
      </w:r>
    </w:p>
    <w:p w:rsidR="008A7DFE" w:rsidRDefault="008A7DFE" w:rsidP="00A47C2C">
      <w:pPr>
        <w:spacing w:after="0" w:line="360" w:lineRule="auto"/>
        <w:ind w:firstLine="708"/>
        <w:jc w:val="both"/>
        <w:rPr>
          <w:rFonts w:ascii="Times New Roman" w:hAnsi="Times New Roman" w:cs="Times New Roman"/>
          <w:sz w:val="28"/>
        </w:rPr>
      </w:pPr>
      <w:r w:rsidRPr="008A7DFE">
        <w:rPr>
          <w:rFonts w:ascii="Times New Roman" w:hAnsi="Times New Roman" w:cs="Times New Roman"/>
          <w:sz w:val="28"/>
        </w:rPr>
        <w:t>●</w:t>
      </w:r>
      <w:r>
        <w:rPr>
          <w:rFonts w:ascii="Times New Roman" w:hAnsi="Times New Roman" w:cs="Times New Roman"/>
          <w:sz w:val="28"/>
        </w:rPr>
        <w:t xml:space="preserve"> </w:t>
      </w:r>
      <w:r w:rsidR="00D17158">
        <w:rPr>
          <w:rFonts w:ascii="Times New Roman" w:hAnsi="Times New Roman" w:cs="Times New Roman"/>
          <w:sz w:val="28"/>
        </w:rPr>
        <w:t xml:space="preserve">Операция, которая </w:t>
      </w:r>
      <w:r w:rsidR="00037FB6">
        <w:rPr>
          <w:rFonts w:ascii="Times New Roman" w:hAnsi="Times New Roman" w:cs="Times New Roman"/>
          <w:sz w:val="28"/>
        </w:rPr>
        <w:t xml:space="preserve">определяет </w:t>
      </w:r>
      <w:proofErr w:type="spellStart"/>
      <w:r w:rsidR="00037FB6">
        <w:rPr>
          <w:rFonts w:ascii="Times New Roman" w:hAnsi="Times New Roman" w:cs="Times New Roman"/>
          <w:sz w:val="28"/>
        </w:rPr>
        <w:t>межбуквенные</w:t>
      </w:r>
      <w:proofErr w:type="spellEnd"/>
      <w:r w:rsidR="00037FB6">
        <w:rPr>
          <w:rFonts w:ascii="Times New Roman" w:hAnsi="Times New Roman" w:cs="Times New Roman"/>
          <w:sz w:val="28"/>
        </w:rPr>
        <w:t xml:space="preserve"> просветы для определенных пар литер называется кернингом. Данная коррекция просветов некоторых пар символом дает положительный результат. При верстке в больших кеглях следует особое внимание обращать на внешний вид текста и регулировать его кернинг.</w:t>
      </w:r>
      <w:r w:rsidR="0046341D">
        <w:rPr>
          <w:rFonts w:ascii="Times New Roman" w:hAnsi="Times New Roman" w:cs="Times New Roman"/>
          <w:sz w:val="28"/>
        </w:rPr>
        <w:t xml:space="preserve"> </w:t>
      </w:r>
    </w:p>
    <w:p w:rsidR="005D6FCB" w:rsidRDefault="00502D4E"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Еще одно составляющее удачного дизайна печатной продукции – графические элементы. На первый взгляд они кажутся наиболее незначительными, но именно графические элементы играют в</w:t>
      </w:r>
      <w:r w:rsidR="00076F3F">
        <w:rPr>
          <w:rFonts w:ascii="Times New Roman" w:hAnsi="Times New Roman" w:cs="Times New Roman"/>
          <w:sz w:val="28"/>
        </w:rPr>
        <w:t xml:space="preserve">ажную роль в формировании стиля, они делают издание динамичным, насыщенным. </w:t>
      </w:r>
      <w:r w:rsidR="00967AA2">
        <w:rPr>
          <w:rFonts w:ascii="Times New Roman" w:hAnsi="Times New Roman" w:cs="Times New Roman"/>
          <w:sz w:val="28"/>
        </w:rPr>
        <w:t xml:space="preserve">Расположение их на полосе зависит от </w:t>
      </w:r>
      <w:r w:rsidR="005D6FCB">
        <w:rPr>
          <w:rFonts w:ascii="Times New Roman" w:hAnsi="Times New Roman" w:cs="Times New Roman"/>
          <w:sz w:val="28"/>
        </w:rPr>
        <w:t xml:space="preserve">предпочтений верстальщика или дизайнера. </w:t>
      </w:r>
    </w:p>
    <w:p w:rsidR="0046341D" w:rsidRDefault="005D6FCB"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Однако отсутствие сопроводительных иллюстраций, или же их количественная перенасыщенность может испортить впечатление обо всем издании.</w:t>
      </w:r>
    </w:p>
    <w:p w:rsidR="004B7B6D" w:rsidRDefault="004B7B6D"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Нельзя оставить без внимания иллюстрации в связи с их высокой ролью в дизайне периодического издания. В настоящее время они являются основой верстки как газетных, так и журнальных полос, они выражают всю композицию издания. </w:t>
      </w:r>
      <w:r w:rsidR="00E70A09">
        <w:rPr>
          <w:rFonts w:ascii="Times New Roman" w:hAnsi="Times New Roman" w:cs="Times New Roman"/>
          <w:sz w:val="28"/>
        </w:rPr>
        <w:t>Иллюстрации привлекают и акцентируют внимание читателя, служат навигатором среди потока информации и, конечно же, являются средством художественной выразительности периодического издания.</w:t>
      </w:r>
    </w:p>
    <w:p w:rsidR="005D6FCB" w:rsidRDefault="004B7B6D"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При верстке иллюстраций также существуют уже устоявшиеся правила.</w:t>
      </w:r>
    </w:p>
    <w:p w:rsidR="004B7B6D" w:rsidRDefault="004B7B6D" w:rsidP="00A47C2C">
      <w:pPr>
        <w:spacing w:after="0" w:line="360" w:lineRule="auto"/>
        <w:ind w:firstLine="708"/>
        <w:jc w:val="both"/>
        <w:rPr>
          <w:rFonts w:ascii="Times New Roman" w:hAnsi="Times New Roman" w:cs="Times New Roman"/>
          <w:sz w:val="28"/>
        </w:rPr>
      </w:pPr>
      <w:r w:rsidRPr="004B7B6D">
        <w:rPr>
          <w:rFonts w:ascii="Times New Roman" w:hAnsi="Times New Roman" w:cs="Times New Roman"/>
          <w:sz w:val="28"/>
        </w:rPr>
        <w:t>●</w:t>
      </w:r>
      <w:r>
        <w:rPr>
          <w:rFonts w:ascii="Times New Roman" w:hAnsi="Times New Roman" w:cs="Times New Roman"/>
          <w:sz w:val="28"/>
        </w:rPr>
        <w:t xml:space="preserve"> Все иллюстрации в периодическом издании </w:t>
      </w:r>
      <w:r w:rsidR="0081685E">
        <w:rPr>
          <w:rFonts w:ascii="Times New Roman" w:hAnsi="Times New Roman" w:cs="Times New Roman"/>
          <w:sz w:val="28"/>
        </w:rPr>
        <w:t>верстают</w:t>
      </w:r>
      <w:r>
        <w:rPr>
          <w:rFonts w:ascii="Times New Roman" w:hAnsi="Times New Roman" w:cs="Times New Roman"/>
          <w:sz w:val="28"/>
        </w:rPr>
        <w:t xml:space="preserve"> единообразно по размещению, структурированность должна присутствовать даже здесь.</w:t>
      </w:r>
    </w:p>
    <w:p w:rsidR="0081685E" w:rsidRDefault="0081685E" w:rsidP="00A47C2C">
      <w:pPr>
        <w:spacing w:after="0" w:line="360" w:lineRule="auto"/>
        <w:ind w:firstLine="708"/>
        <w:jc w:val="both"/>
        <w:rPr>
          <w:rFonts w:ascii="Times New Roman" w:hAnsi="Times New Roman" w:cs="Times New Roman"/>
          <w:sz w:val="28"/>
        </w:rPr>
      </w:pPr>
      <w:r w:rsidRPr="0081685E">
        <w:rPr>
          <w:rFonts w:ascii="Times New Roman" w:hAnsi="Times New Roman" w:cs="Times New Roman"/>
          <w:sz w:val="28"/>
        </w:rPr>
        <w:t>●</w:t>
      </w:r>
      <w:r>
        <w:rPr>
          <w:rFonts w:ascii="Times New Roman" w:hAnsi="Times New Roman" w:cs="Times New Roman"/>
          <w:sz w:val="28"/>
        </w:rPr>
        <w:t xml:space="preserve"> </w:t>
      </w:r>
      <w:proofErr w:type="gramStart"/>
      <w:r>
        <w:rPr>
          <w:rFonts w:ascii="Times New Roman" w:hAnsi="Times New Roman" w:cs="Times New Roman"/>
          <w:sz w:val="28"/>
        </w:rPr>
        <w:t>В</w:t>
      </w:r>
      <w:proofErr w:type="gramEnd"/>
      <w:r>
        <w:rPr>
          <w:rFonts w:ascii="Times New Roman" w:hAnsi="Times New Roman" w:cs="Times New Roman"/>
          <w:sz w:val="28"/>
        </w:rPr>
        <w:t xml:space="preserve"> зависимости от того, как иллюстрации располагаются по отношению к тексту различают следующие основные виды верстки: </w:t>
      </w:r>
      <w:r w:rsidRPr="0081685E">
        <w:rPr>
          <w:rFonts w:ascii="Times New Roman" w:hAnsi="Times New Roman" w:cs="Times New Roman"/>
          <w:sz w:val="28"/>
        </w:rPr>
        <w:t xml:space="preserve">открытая верстка, «глухая» верстка, </w:t>
      </w:r>
      <w:r w:rsidR="00E70A09" w:rsidRPr="00E70A09">
        <w:rPr>
          <w:rFonts w:ascii="Times New Roman" w:hAnsi="Times New Roman" w:cs="Times New Roman"/>
          <w:sz w:val="28"/>
        </w:rPr>
        <w:t>закрытая верстка</w:t>
      </w:r>
      <w:r w:rsidR="00E70A09">
        <w:rPr>
          <w:rFonts w:ascii="Times New Roman" w:hAnsi="Times New Roman" w:cs="Times New Roman"/>
          <w:sz w:val="28"/>
        </w:rPr>
        <w:t xml:space="preserve">, </w:t>
      </w:r>
      <w:r w:rsidRPr="0081685E">
        <w:rPr>
          <w:rFonts w:ascii="Times New Roman" w:hAnsi="Times New Roman" w:cs="Times New Roman"/>
          <w:sz w:val="28"/>
        </w:rPr>
        <w:t>верстка под обрез и верстка с выходом на поле</w:t>
      </w:r>
      <w:r w:rsidR="00E70A09">
        <w:rPr>
          <w:rFonts w:ascii="Times New Roman" w:hAnsi="Times New Roman" w:cs="Times New Roman"/>
          <w:sz w:val="28"/>
        </w:rPr>
        <w:t>.</w:t>
      </w:r>
    </w:p>
    <w:p w:rsidR="004B7B6D" w:rsidRDefault="004B7B6D" w:rsidP="00A47C2C">
      <w:pPr>
        <w:spacing w:after="0" w:line="360" w:lineRule="auto"/>
        <w:ind w:firstLine="708"/>
        <w:jc w:val="both"/>
        <w:rPr>
          <w:rFonts w:ascii="Times New Roman" w:hAnsi="Times New Roman" w:cs="Times New Roman"/>
          <w:sz w:val="28"/>
        </w:rPr>
      </w:pPr>
      <w:r w:rsidRPr="004B7B6D">
        <w:rPr>
          <w:rFonts w:ascii="Times New Roman" w:hAnsi="Times New Roman" w:cs="Times New Roman"/>
          <w:sz w:val="28"/>
        </w:rPr>
        <w:t>●</w:t>
      </w:r>
      <w:r>
        <w:rPr>
          <w:rFonts w:ascii="Times New Roman" w:hAnsi="Times New Roman" w:cs="Times New Roman"/>
          <w:sz w:val="28"/>
        </w:rPr>
        <w:t xml:space="preserve"> При</w:t>
      </w:r>
      <w:r w:rsidR="0081685E">
        <w:rPr>
          <w:rFonts w:ascii="Times New Roman" w:hAnsi="Times New Roman" w:cs="Times New Roman"/>
          <w:sz w:val="28"/>
        </w:rPr>
        <w:t xml:space="preserve"> верстке иллюстраций в углу или в край полосы внешние контуры размещают по линиям текста полосы.</w:t>
      </w:r>
    </w:p>
    <w:p w:rsidR="00B06CA8" w:rsidRDefault="0081685E" w:rsidP="00A47C2C">
      <w:pPr>
        <w:spacing w:after="0" w:line="360" w:lineRule="auto"/>
        <w:ind w:firstLine="708"/>
        <w:jc w:val="both"/>
        <w:rPr>
          <w:rFonts w:ascii="Times New Roman" w:hAnsi="Times New Roman" w:cs="Times New Roman"/>
          <w:sz w:val="28"/>
        </w:rPr>
      </w:pPr>
      <w:r w:rsidRPr="0081685E">
        <w:rPr>
          <w:rFonts w:ascii="Times New Roman" w:hAnsi="Times New Roman" w:cs="Times New Roman"/>
          <w:sz w:val="28"/>
        </w:rPr>
        <w:t>●</w:t>
      </w:r>
      <w:r>
        <w:rPr>
          <w:rFonts w:ascii="Times New Roman" w:hAnsi="Times New Roman" w:cs="Times New Roman"/>
          <w:sz w:val="28"/>
        </w:rPr>
        <w:t xml:space="preserve"> Иллюстративное сопровождение статьи верстают внутри текста, или же рядом с ним, но обязательно таким образом, чтобы статья и иллюстрация </w:t>
      </w:r>
      <w:r w:rsidR="00E70A09">
        <w:rPr>
          <w:rFonts w:ascii="Times New Roman" w:hAnsi="Times New Roman" w:cs="Times New Roman"/>
          <w:sz w:val="28"/>
        </w:rPr>
        <w:t>представляли собой единство, усиливали друг друга.</w:t>
      </w:r>
    </w:p>
    <w:p w:rsidR="00B06CA8" w:rsidRDefault="00B06CA8" w:rsidP="00A47C2C">
      <w:pPr>
        <w:spacing w:after="0" w:line="360" w:lineRule="auto"/>
        <w:ind w:firstLine="708"/>
        <w:jc w:val="both"/>
        <w:rPr>
          <w:rFonts w:ascii="Times New Roman" w:hAnsi="Times New Roman" w:cs="Times New Roman"/>
          <w:sz w:val="28"/>
        </w:rPr>
      </w:pPr>
    </w:p>
    <w:p w:rsidR="00A47C2C" w:rsidRPr="0074254B" w:rsidRDefault="00A47C2C" w:rsidP="00A47C2C">
      <w:pPr>
        <w:spacing w:after="0" w:line="360" w:lineRule="auto"/>
        <w:ind w:firstLine="708"/>
        <w:jc w:val="both"/>
        <w:rPr>
          <w:rFonts w:ascii="Times New Roman" w:hAnsi="Times New Roman" w:cs="Times New Roman"/>
          <w:sz w:val="28"/>
        </w:rPr>
      </w:pPr>
    </w:p>
    <w:p w:rsidR="00594D3F" w:rsidRPr="00690505" w:rsidRDefault="00690505" w:rsidP="00A47C2C">
      <w:pPr>
        <w:spacing w:after="0" w:line="360" w:lineRule="auto"/>
        <w:ind w:firstLine="708"/>
        <w:rPr>
          <w:rFonts w:ascii="Times New Roman" w:hAnsi="Times New Roman" w:cs="Times New Roman"/>
          <w:sz w:val="28"/>
        </w:rPr>
      </w:pPr>
      <w:r>
        <w:rPr>
          <w:rFonts w:ascii="Times New Roman" w:hAnsi="Times New Roman" w:cs="Times New Roman"/>
          <w:sz w:val="28"/>
        </w:rPr>
        <w:t xml:space="preserve">1.2 </w:t>
      </w:r>
      <w:r w:rsidR="00D63DEE" w:rsidRPr="00690505">
        <w:rPr>
          <w:rFonts w:ascii="Times New Roman" w:hAnsi="Times New Roman" w:cs="Times New Roman"/>
          <w:sz w:val="28"/>
        </w:rPr>
        <w:t>Технологическая составляющая работы дизайнера (верстальщика)</w:t>
      </w:r>
    </w:p>
    <w:p w:rsidR="00916481" w:rsidRDefault="00916481" w:rsidP="00A47C2C">
      <w:pPr>
        <w:spacing w:after="0" w:line="360" w:lineRule="auto"/>
        <w:rPr>
          <w:rFonts w:ascii="Times New Roman" w:hAnsi="Times New Roman" w:cs="Times New Roman"/>
          <w:sz w:val="28"/>
        </w:rPr>
      </w:pPr>
    </w:p>
    <w:p w:rsidR="00B06CA8" w:rsidRDefault="00B06CA8" w:rsidP="00A47C2C">
      <w:pPr>
        <w:spacing w:after="0" w:line="360" w:lineRule="auto"/>
        <w:rPr>
          <w:rFonts w:ascii="Times New Roman" w:hAnsi="Times New Roman" w:cs="Times New Roman"/>
          <w:sz w:val="28"/>
        </w:rPr>
      </w:pPr>
    </w:p>
    <w:p w:rsidR="00B11B51" w:rsidRDefault="00B11B51"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Творчество дизайнера и верстальщика тесно связано с использованием технологий. </w:t>
      </w:r>
      <w:r w:rsidR="00D04A04">
        <w:rPr>
          <w:rFonts w:ascii="Times New Roman" w:hAnsi="Times New Roman" w:cs="Times New Roman"/>
          <w:sz w:val="28"/>
        </w:rPr>
        <w:t>К</w:t>
      </w:r>
      <w:r>
        <w:rPr>
          <w:rFonts w:ascii="Times New Roman" w:hAnsi="Times New Roman" w:cs="Times New Roman"/>
          <w:sz w:val="28"/>
        </w:rPr>
        <w:t xml:space="preserve">омпьютерные технологии служат верстальщику, работающему с дизайном периодического издания, универсальным инструментом </w:t>
      </w:r>
      <w:r w:rsidRPr="00B11B51">
        <w:rPr>
          <w:rFonts w:ascii="Times New Roman" w:hAnsi="Times New Roman" w:cs="Times New Roman"/>
          <w:sz w:val="28"/>
        </w:rPr>
        <w:t>художественно-эстетического оформления</w:t>
      </w:r>
      <w:r>
        <w:rPr>
          <w:rFonts w:ascii="Times New Roman" w:hAnsi="Times New Roman" w:cs="Times New Roman"/>
          <w:sz w:val="28"/>
        </w:rPr>
        <w:t>. Сегодня невозможно представить верстку без использования технологий, это неотъемлемая часть создания нового продукта.</w:t>
      </w:r>
    </w:p>
    <w:p w:rsidR="000305C8" w:rsidRDefault="00161EA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Вместе с развитием цифровых технологий на компьютерах стали появляться специальные программы для осуществления верстки. Самыми известными, начиная с 1990-х и до настоящего времени, были </w:t>
      </w:r>
      <w:proofErr w:type="spellStart"/>
      <w:r>
        <w:rPr>
          <w:rFonts w:ascii="Times New Roman" w:hAnsi="Times New Roman" w:cs="Times New Roman"/>
          <w:sz w:val="28"/>
        </w:rPr>
        <w:t>Adobe</w:t>
      </w:r>
      <w:proofErr w:type="spellEnd"/>
      <w:r>
        <w:rPr>
          <w:rFonts w:ascii="Times New Roman" w:hAnsi="Times New Roman" w:cs="Times New Roman"/>
          <w:sz w:val="28"/>
        </w:rPr>
        <w:t xml:space="preserve"> </w:t>
      </w:r>
      <w:proofErr w:type="spellStart"/>
      <w:r>
        <w:rPr>
          <w:rFonts w:ascii="Times New Roman" w:hAnsi="Times New Roman" w:cs="Times New Roman"/>
          <w:sz w:val="28"/>
        </w:rPr>
        <w:t>PageMaker</w:t>
      </w:r>
      <w:proofErr w:type="spellEnd"/>
      <w:r>
        <w:rPr>
          <w:rFonts w:ascii="Times New Roman" w:hAnsi="Times New Roman" w:cs="Times New Roman"/>
          <w:sz w:val="28"/>
        </w:rPr>
        <w:t xml:space="preserve">, </w:t>
      </w:r>
      <w:r>
        <w:rPr>
          <w:rFonts w:ascii="Times New Roman" w:hAnsi="Times New Roman" w:cs="Times New Roman"/>
          <w:sz w:val="28"/>
          <w:lang w:val="en-US"/>
        </w:rPr>
        <w:t>Adobe</w:t>
      </w:r>
      <w:r w:rsidRPr="00D63DEE">
        <w:rPr>
          <w:rFonts w:ascii="Times New Roman" w:hAnsi="Times New Roman" w:cs="Times New Roman"/>
          <w:sz w:val="28"/>
        </w:rPr>
        <w:t xml:space="preserve"> </w:t>
      </w:r>
      <w:r>
        <w:rPr>
          <w:rFonts w:ascii="Times New Roman" w:hAnsi="Times New Roman" w:cs="Times New Roman"/>
          <w:sz w:val="28"/>
          <w:lang w:val="en-US"/>
        </w:rPr>
        <w:t>InDesign</w:t>
      </w:r>
      <w:r>
        <w:rPr>
          <w:rFonts w:ascii="Times New Roman" w:hAnsi="Times New Roman" w:cs="Times New Roman"/>
          <w:sz w:val="28"/>
        </w:rPr>
        <w:t xml:space="preserve">, </w:t>
      </w:r>
      <w:r>
        <w:rPr>
          <w:rFonts w:ascii="Times New Roman" w:hAnsi="Times New Roman" w:cs="Times New Roman"/>
          <w:sz w:val="28"/>
          <w:lang w:val="en-US"/>
        </w:rPr>
        <w:t>Ventura</w:t>
      </w:r>
      <w:r w:rsidRPr="00D63DEE">
        <w:rPr>
          <w:rFonts w:ascii="Times New Roman" w:hAnsi="Times New Roman" w:cs="Times New Roman"/>
          <w:sz w:val="28"/>
        </w:rPr>
        <w:t xml:space="preserve"> </w:t>
      </w:r>
      <w:r>
        <w:rPr>
          <w:rFonts w:ascii="Times New Roman" w:hAnsi="Times New Roman" w:cs="Times New Roman"/>
          <w:sz w:val="28"/>
          <w:lang w:val="en-US"/>
        </w:rPr>
        <w:t>Publisher</w:t>
      </w:r>
      <w:r>
        <w:rPr>
          <w:rFonts w:ascii="Times New Roman" w:hAnsi="Times New Roman" w:cs="Times New Roman"/>
          <w:sz w:val="28"/>
        </w:rPr>
        <w:t xml:space="preserve">, </w:t>
      </w:r>
      <w:proofErr w:type="spellStart"/>
      <w:r>
        <w:rPr>
          <w:rFonts w:ascii="Times New Roman" w:hAnsi="Times New Roman" w:cs="Times New Roman"/>
          <w:sz w:val="28"/>
        </w:rPr>
        <w:t>Microsoft</w:t>
      </w:r>
      <w:proofErr w:type="spellEnd"/>
      <w:r>
        <w:rPr>
          <w:rFonts w:ascii="Times New Roman" w:hAnsi="Times New Roman" w:cs="Times New Roman"/>
          <w:sz w:val="28"/>
        </w:rPr>
        <w:t xml:space="preserve"> </w:t>
      </w:r>
      <w:proofErr w:type="spellStart"/>
      <w:r>
        <w:rPr>
          <w:rFonts w:ascii="Times New Roman" w:hAnsi="Times New Roman" w:cs="Times New Roman"/>
          <w:sz w:val="28"/>
        </w:rPr>
        <w:t>Publisher</w:t>
      </w:r>
      <w:proofErr w:type="spellEnd"/>
      <w:r>
        <w:rPr>
          <w:rFonts w:ascii="Times New Roman" w:hAnsi="Times New Roman" w:cs="Times New Roman"/>
          <w:sz w:val="28"/>
        </w:rPr>
        <w:t xml:space="preserve"> и </w:t>
      </w:r>
      <w:proofErr w:type="spellStart"/>
      <w:r>
        <w:rPr>
          <w:rFonts w:ascii="Times New Roman" w:hAnsi="Times New Roman" w:cs="Times New Roman"/>
          <w:sz w:val="28"/>
        </w:rPr>
        <w:t>QuarkXPress</w:t>
      </w:r>
      <w:proofErr w:type="spellEnd"/>
      <w:r>
        <w:rPr>
          <w:rFonts w:ascii="Times New Roman" w:hAnsi="Times New Roman" w:cs="Times New Roman"/>
          <w:sz w:val="28"/>
        </w:rPr>
        <w:t>.</w:t>
      </w:r>
    </w:p>
    <w:p w:rsidR="003C2D52" w:rsidRPr="003C2D52" w:rsidRDefault="00161EA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Наиболее популярная программа – </w:t>
      </w:r>
      <w:proofErr w:type="spellStart"/>
      <w:r w:rsidRPr="00161EAB">
        <w:rPr>
          <w:rFonts w:ascii="Times New Roman" w:hAnsi="Times New Roman" w:cs="Times New Roman"/>
          <w:sz w:val="28"/>
        </w:rPr>
        <w:t>Adobe</w:t>
      </w:r>
      <w:proofErr w:type="spellEnd"/>
      <w:r w:rsidRPr="00161EAB">
        <w:rPr>
          <w:rFonts w:ascii="Times New Roman" w:hAnsi="Times New Roman" w:cs="Times New Roman"/>
          <w:sz w:val="28"/>
        </w:rPr>
        <w:t xml:space="preserve"> </w:t>
      </w:r>
      <w:proofErr w:type="spellStart"/>
      <w:r w:rsidRPr="00161EAB">
        <w:rPr>
          <w:rFonts w:ascii="Times New Roman" w:hAnsi="Times New Roman" w:cs="Times New Roman"/>
          <w:sz w:val="28"/>
        </w:rPr>
        <w:t>InDesign</w:t>
      </w:r>
      <w:proofErr w:type="spellEnd"/>
      <w:r>
        <w:rPr>
          <w:rFonts w:ascii="Times New Roman" w:hAnsi="Times New Roman" w:cs="Times New Roman"/>
          <w:sz w:val="28"/>
        </w:rPr>
        <w:t xml:space="preserve">. Она идеально подходит </w:t>
      </w:r>
      <w:r w:rsidR="00916481">
        <w:rPr>
          <w:rFonts w:ascii="Times New Roman" w:hAnsi="Times New Roman" w:cs="Times New Roman"/>
          <w:sz w:val="28"/>
        </w:rPr>
        <w:t>для работы</w:t>
      </w:r>
      <w:r>
        <w:rPr>
          <w:rFonts w:ascii="Times New Roman" w:hAnsi="Times New Roman" w:cs="Times New Roman"/>
          <w:sz w:val="28"/>
        </w:rPr>
        <w:t xml:space="preserve"> с большим количеством картинок и колонок, что при верстке периодического иллюстрированного издания упрощает работу верстальщика. Программа обладает всеми необходимыми функциями и при этом проста в освоении. </w:t>
      </w:r>
      <w:r w:rsidR="003C2D52">
        <w:rPr>
          <w:rFonts w:ascii="Times New Roman" w:hAnsi="Times New Roman" w:cs="Times New Roman"/>
          <w:sz w:val="28"/>
        </w:rPr>
        <w:t xml:space="preserve">Также разработчики </w:t>
      </w:r>
      <w:proofErr w:type="spellStart"/>
      <w:r w:rsidR="003C2D52">
        <w:rPr>
          <w:rFonts w:ascii="Times New Roman" w:hAnsi="Times New Roman" w:cs="Times New Roman"/>
          <w:sz w:val="28"/>
        </w:rPr>
        <w:t>Adob</w:t>
      </w:r>
      <w:proofErr w:type="spellEnd"/>
      <w:r w:rsidR="003C2D52">
        <w:rPr>
          <w:rFonts w:ascii="Times New Roman" w:hAnsi="Times New Roman" w:cs="Times New Roman"/>
          <w:sz w:val="28"/>
          <w:lang w:val="en-US"/>
        </w:rPr>
        <w:t>e</w:t>
      </w:r>
      <w:r w:rsidR="003C2D52">
        <w:rPr>
          <w:rFonts w:ascii="Times New Roman" w:hAnsi="Times New Roman" w:cs="Times New Roman"/>
          <w:sz w:val="28"/>
        </w:rPr>
        <w:t xml:space="preserve"> предлагают пользователю параллельно использовать </w:t>
      </w:r>
      <w:proofErr w:type="spellStart"/>
      <w:r w:rsidR="003C2D52" w:rsidRPr="003C2D52">
        <w:rPr>
          <w:rFonts w:ascii="Times New Roman" w:hAnsi="Times New Roman" w:cs="Times New Roman"/>
          <w:sz w:val="28"/>
        </w:rPr>
        <w:t>Adobe</w:t>
      </w:r>
      <w:proofErr w:type="spellEnd"/>
      <w:r w:rsidR="003C2D52" w:rsidRPr="003C2D52">
        <w:rPr>
          <w:rFonts w:ascii="Times New Roman" w:hAnsi="Times New Roman" w:cs="Times New Roman"/>
          <w:sz w:val="28"/>
        </w:rPr>
        <w:t xml:space="preserve"> </w:t>
      </w:r>
      <w:proofErr w:type="spellStart"/>
      <w:r w:rsidR="003C2D52" w:rsidRPr="003C2D52">
        <w:rPr>
          <w:rFonts w:ascii="Times New Roman" w:hAnsi="Times New Roman" w:cs="Times New Roman"/>
          <w:sz w:val="28"/>
        </w:rPr>
        <w:t>Illustrator</w:t>
      </w:r>
      <w:proofErr w:type="spellEnd"/>
      <w:r w:rsidR="003C2D52" w:rsidRPr="003C2D52">
        <w:rPr>
          <w:rFonts w:ascii="Times New Roman" w:hAnsi="Times New Roman" w:cs="Times New Roman"/>
          <w:sz w:val="28"/>
        </w:rPr>
        <w:t xml:space="preserve"> или </w:t>
      </w:r>
      <w:proofErr w:type="spellStart"/>
      <w:r w:rsidR="003C2D52" w:rsidRPr="003C2D52">
        <w:rPr>
          <w:rFonts w:ascii="Times New Roman" w:hAnsi="Times New Roman" w:cs="Times New Roman"/>
          <w:sz w:val="28"/>
        </w:rPr>
        <w:t>Adobe</w:t>
      </w:r>
      <w:proofErr w:type="spellEnd"/>
      <w:r w:rsidR="003C2D52" w:rsidRPr="003C2D52">
        <w:rPr>
          <w:rFonts w:ascii="Times New Roman" w:hAnsi="Times New Roman" w:cs="Times New Roman"/>
          <w:sz w:val="28"/>
        </w:rPr>
        <w:t xml:space="preserve"> </w:t>
      </w:r>
      <w:proofErr w:type="spellStart"/>
      <w:r w:rsidR="003C2D52" w:rsidRPr="003C2D52">
        <w:rPr>
          <w:rFonts w:ascii="Times New Roman" w:hAnsi="Times New Roman" w:cs="Times New Roman"/>
          <w:sz w:val="28"/>
        </w:rPr>
        <w:t>Photoshop</w:t>
      </w:r>
      <w:proofErr w:type="spellEnd"/>
      <w:r w:rsidR="003C2D52">
        <w:rPr>
          <w:rFonts w:ascii="Times New Roman" w:hAnsi="Times New Roman" w:cs="Times New Roman"/>
          <w:sz w:val="28"/>
        </w:rPr>
        <w:t>, что очень удобно при работе с фотографиями и иллюстрациями. А в последней версии программы поя</w:t>
      </w:r>
      <w:r w:rsidR="00966BE3">
        <w:rPr>
          <w:rFonts w:ascii="Times New Roman" w:hAnsi="Times New Roman" w:cs="Times New Roman"/>
          <w:sz w:val="28"/>
        </w:rPr>
        <w:t>вилась возможность создавать «жидкий макет», что упрощает верстку страниц различных по формату.</w:t>
      </w:r>
    </w:p>
    <w:p w:rsidR="00966BE3" w:rsidRDefault="00966BE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Еще одна известная </w:t>
      </w:r>
      <w:r w:rsidR="00D04A04">
        <w:rPr>
          <w:rFonts w:ascii="Times New Roman" w:hAnsi="Times New Roman" w:cs="Times New Roman"/>
          <w:sz w:val="28"/>
        </w:rPr>
        <w:t>в мире дизайна</w:t>
      </w:r>
      <w:r>
        <w:rPr>
          <w:rFonts w:ascii="Times New Roman" w:hAnsi="Times New Roman" w:cs="Times New Roman"/>
          <w:sz w:val="28"/>
        </w:rPr>
        <w:t xml:space="preserve"> программа для верстки – </w:t>
      </w:r>
      <w:r>
        <w:rPr>
          <w:rFonts w:ascii="Times New Roman" w:hAnsi="Times New Roman" w:cs="Times New Roman"/>
          <w:sz w:val="28"/>
          <w:lang w:val="en-US"/>
        </w:rPr>
        <w:t>QuarkXPress</w:t>
      </w:r>
      <w:r>
        <w:rPr>
          <w:rFonts w:ascii="Times New Roman" w:hAnsi="Times New Roman" w:cs="Times New Roman"/>
          <w:sz w:val="28"/>
        </w:rPr>
        <w:t xml:space="preserve">. Кроме верстки в программе можно создавать векторные иллюстрации, размещать текст по заданным кривым, использовать </w:t>
      </w:r>
      <w:r w:rsidR="00D04A04">
        <w:rPr>
          <w:rFonts w:ascii="Times New Roman" w:hAnsi="Times New Roman" w:cs="Times New Roman"/>
          <w:sz w:val="28"/>
        </w:rPr>
        <w:t>различные стили и осуществлять</w:t>
      </w:r>
      <w:r>
        <w:rPr>
          <w:rFonts w:ascii="Times New Roman" w:hAnsi="Times New Roman" w:cs="Times New Roman"/>
          <w:sz w:val="28"/>
        </w:rPr>
        <w:t xml:space="preserve"> цветоделение</w:t>
      </w:r>
      <w:r w:rsidR="00010BDE">
        <w:rPr>
          <w:rFonts w:ascii="Times New Roman" w:hAnsi="Times New Roman" w:cs="Times New Roman"/>
          <w:sz w:val="28"/>
        </w:rPr>
        <w:t xml:space="preserve">. В последней версии программы появилась возможность работать с планшетами и мобильными устройствами. </w:t>
      </w:r>
      <w:r w:rsidR="00D04A04">
        <w:rPr>
          <w:rFonts w:ascii="Times New Roman" w:hAnsi="Times New Roman" w:cs="Times New Roman"/>
          <w:sz w:val="28"/>
        </w:rPr>
        <w:t>Эта</w:t>
      </w:r>
      <w:r w:rsidR="00010BDE">
        <w:rPr>
          <w:rFonts w:ascii="Times New Roman" w:hAnsi="Times New Roman" w:cs="Times New Roman"/>
          <w:sz w:val="28"/>
        </w:rPr>
        <w:t xml:space="preserve"> функция является единственной в издательской области и очень полезной для создания электронных периодических изданий.</w:t>
      </w:r>
    </w:p>
    <w:p w:rsidR="00010BDE" w:rsidRDefault="00010BDE"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Нельзя пройти стороной мимо программ для создания и обработки иллюстраций, графики и фотографий. Это</w:t>
      </w:r>
      <w:r w:rsidRPr="00010BDE">
        <w:rPr>
          <w:rFonts w:ascii="Times New Roman" w:hAnsi="Times New Roman" w:cs="Times New Roman"/>
          <w:sz w:val="28"/>
          <w:lang w:val="en-US"/>
        </w:rPr>
        <w:t xml:space="preserve"> </w:t>
      </w:r>
      <w:r>
        <w:rPr>
          <w:rFonts w:ascii="Times New Roman" w:hAnsi="Times New Roman" w:cs="Times New Roman"/>
          <w:sz w:val="28"/>
        </w:rPr>
        <w:t>такие</w:t>
      </w:r>
      <w:r w:rsidRPr="00010BDE">
        <w:rPr>
          <w:rFonts w:ascii="Times New Roman" w:hAnsi="Times New Roman" w:cs="Times New Roman"/>
          <w:sz w:val="28"/>
          <w:lang w:val="en-US"/>
        </w:rPr>
        <w:t xml:space="preserve"> </w:t>
      </w:r>
      <w:r>
        <w:rPr>
          <w:rFonts w:ascii="Times New Roman" w:hAnsi="Times New Roman" w:cs="Times New Roman"/>
          <w:sz w:val="28"/>
        </w:rPr>
        <w:t>программы</w:t>
      </w:r>
      <w:r w:rsidRPr="00010BDE">
        <w:rPr>
          <w:rFonts w:ascii="Times New Roman" w:hAnsi="Times New Roman" w:cs="Times New Roman"/>
          <w:sz w:val="28"/>
          <w:lang w:val="en-US"/>
        </w:rPr>
        <w:t xml:space="preserve">, </w:t>
      </w:r>
      <w:r>
        <w:rPr>
          <w:rFonts w:ascii="Times New Roman" w:hAnsi="Times New Roman" w:cs="Times New Roman"/>
          <w:sz w:val="28"/>
        </w:rPr>
        <w:t>как</w:t>
      </w:r>
      <w:r w:rsidRPr="00010BDE">
        <w:rPr>
          <w:rFonts w:ascii="Times New Roman" w:hAnsi="Times New Roman" w:cs="Times New Roman"/>
          <w:sz w:val="28"/>
          <w:lang w:val="en-US"/>
        </w:rPr>
        <w:t xml:space="preserve"> </w:t>
      </w:r>
      <w:r>
        <w:rPr>
          <w:rFonts w:ascii="Times New Roman" w:hAnsi="Times New Roman" w:cs="Times New Roman"/>
          <w:sz w:val="28"/>
          <w:lang w:val="en-US"/>
        </w:rPr>
        <w:t xml:space="preserve">Adobe Photoshop, Adobe Illustrator </w:t>
      </w:r>
      <w:r>
        <w:rPr>
          <w:rFonts w:ascii="Times New Roman" w:hAnsi="Times New Roman" w:cs="Times New Roman"/>
          <w:sz w:val="28"/>
        </w:rPr>
        <w:t>и</w:t>
      </w:r>
      <w:r>
        <w:rPr>
          <w:rFonts w:ascii="Times New Roman" w:hAnsi="Times New Roman" w:cs="Times New Roman"/>
          <w:sz w:val="28"/>
          <w:lang w:val="en-US"/>
        </w:rPr>
        <w:t xml:space="preserve"> CorelDraw</w:t>
      </w:r>
      <w:r w:rsidRPr="00010BDE">
        <w:rPr>
          <w:rFonts w:ascii="Times New Roman" w:hAnsi="Times New Roman" w:cs="Times New Roman"/>
          <w:sz w:val="28"/>
          <w:lang w:val="en-US"/>
        </w:rPr>
        <w:t xml:space="preserve">. </w:t>
      </w:r>
      <w:r>
        <w:rPr>
          <w:rFonts w:ascii="Times New Roman" w:hAnsi="Times New Roman" w:cs="Times New Roman"/>
          <w:sz w:val="28"/>
        </w:rPr>
        <w:t xml:space="preserve">Как уже говорилось выше, все программы </w:t>
      </w:r>
      <w:r>
        <w:rPr>
          <w:rFonts w:ascii="Times New Roman" w:hAnsi="Times New Roman" w:cs="Times New Roman"/>
          <w:sz w:val="28"/>
          <w:lang w:val="en-US"/>
        </w:rPr>
        <w:t>Adobe</w:t>
      </w:r>
      <w:r w:rsidRPr="00010BDE">
        <w:rPr>
          <w:rFonts w:ascii="Times New Roman" w:hAnsi="Times New Roman" w:cs="Times New Roman"/>
          <w:sz w:val="28"/>
        </w:rPr>
        <w:t xml:space="preserve"> </w:t>
      </w:r>
      <w:r>
        <w:rPr>
          <w:rFonts w:ascii="Times New Roman" w:hAnsi="Times New Roman" w:cs="Times New Roman"/>
          <w:sz w:val="28"/>
        </w:rPr>
        <w:t xml:space="preserve">тесно связаны между собой, что очень удобно при верстке многостраничных изданий. </w:t>
      </w:r>
    </w:p>
    <w:p w:rsidR="00010BDE" w:rsidRDefault="00010BDE"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Например, создавая графические элементы в </w:t>
      </w:r>
      <w:r>
        <w:rPr>
          <w:rFonts w:ascii="Times New Roman" w:hAnsi="Times New Roman" w:cs="Times New Roman"/>
          <w:sz w:val="28"/>
          <w:lang w:val="en-US"/>
        </w:rPr>
        <w:t>Adobe</w:t>
      </w:r>
      <w:r w:rsidRPr="00010BDE">
        <w:rPr>
          <w:rFonts w:ascii="Times New Roman" w:hAnsi="Times New Roman" w:cs="Times New Roman"/>
          <w:sz w:val="28"/>
        </w:rPr>
        <w:t xml:space="preserve"> </w:t>
      </w:r>
      <w:r>
        <w:rPr>
          <w:rFonts w:ascii="Times New Roman" w:hAnsi="Times New Roman" w:cs="Times New Roman"/>
          <w:sz w:val="28"/>
          <w:lang w:val="en-US"/>
        </w:rPr>
        <w:t>Illustrator</w:t>
      </w:r>
      <w:r>
        <w:rPr>
          <w:rFonts w:ascii="Times New Roman" w:hAnsi="Times New Roman" w:cs="Times New Roman"/>
          <w:sz w:val="28"/>
        </w:rPr>
        <w:t xml:space="preserve"> их можно сразу же поместить на полосы в </w:t>
      </w:r>
      <w:r>
        <w:rPr>
          <w:rFonts w:ascii="Times New Roman" w:hAnsi="Times New Roman" w:cs="Times New Roman"/>
          <w:sz w:val="28"/>
          <w:lang w:val="en-US"/>
        </w:rPr>
        <w:t>InDesign</w:t>
      </w:r>
      <w:r>
        <w:rPr>
          <w:rFonts w:ascii="Times New Roman" w:hAnsi="Times New Roman" w:cs="Times New Roman"/>
          <w:sz w:val="28"/>
        </w:rPr>
        <w:t xml:space="preserve"> и в дальнейшем менять цвет или размер иллюстрации не возвращаясь в другую программу. Это значительно ускоряе</w:t>
      </w:r>
      <w:r w:rsidR="00FE4706">
        <w:rPr>
          <w:rFonts w:ascii="Times New Roman" w:hAnsi="Times New Roman" w:cs="Times New Roman"/>
          <w:sz w:val="28"/>
        </w:rPr>
        <w:t>т работу дизайнера.</w:t>
      </w:r>
    </w:p>
    <w:p w:rsidR="00FE4706" w:rsidRDefault="002B548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 некоторых периодических изданиях</w:t>
      </w:r>
      <w:r w:rsidR="00FE4706">
        <w:rPr>
          <w:rFonts w:ascii="Times New Roman" w:hAnsi="Times New Roman" w:cs="Times New Roman"/>
          <w:sz w:val="28"/>
        </w:rPr>
        <w:t xml:space="preserve"> упор идет на иллюстративное составляющее, а текст остается вторичным. Для верстки таких </w:t>
      </w:r>
      <w:r>
        <w:rPr>
          <w:rFonts w:ascii="Times New Roman" w:hAnsi="Times New Roman" w:cs="Times New Roman"/>
          <w:sz w:val="28"/>
        </w:rPr>
        <w:t>журналов и газет</w:t>
      </w:r>
      <w:r w:rsidR="00FE4706">
        <w:rPr>
          <w:rFonts w:ascii="Times New Roman" w:hAnsi="Times New Roman" w:cs="Times New Roman"/>
          <w:sz w:val="28"/>
        </w:rPr>
        <w:t xml:space="preserve"> идеально подойдут программы </w:t>
      </w:r>
      <w:r w:rsidR="00FE4706">
        <w:rPr>
          <w:rFonts w:ascii="Times New Roman" w:hAnsi="Times New Roman" w:cs="Times New Roman"/>
          <w:sz w:val="28"/>
          <w:lang w:val="en-US"/>
        </w:rPr>
        <w:t>Adobe</w:t>
      </w:r>
      <w:r w:rsidR="00FE4706" w:rsidRPr="00FE4706">
        <w:rPr>
          <w:rFonts w:ascii="Times New Roman" w:hAnsi="Times New Roman" w:cs="Times New Roman"/>
          <w:sz w:val="28"/>
        </w:rPr>
        <w:t xml:space="preserve"> </w:t>
      </w:r>
      <w:r w:rsidR="00FE4706">
        <w:rPr>
          <w:rFonts w:ascii="Times New Roman" w:hAnsi="Times New Roman" w:cs="Times New Roman"/>
          <w:sz w:val="28"/>
          <w:lang w:val="en-US"/>
        </w:rPr>
        <w:t>Photoshop</w:t>
      </w:r>
      <w:r w:rsidR="00FE4706" w:rsidRPr="00FE4706">
        <w:rPr>
          <w:rFonts w:ascii="Times New Roman" w:hAnsi="Times New Roman" w:cs="Times New Roman"/>
          <w:sz w:val="28"/>
        </w:rPr>
        <w:t xml:space="preserve"> </w:t>
      </w:r>
      <w:r w:rsidR="00FE4706">
        <w:rPr>
          <w:rFonts w:ascii="Times New Roman" w:hAnsi="Times New Roman" w:cs="Times New Roman"/>
          <w:sz w:val="28"/>
        </w:rPr>
        <w:t>и</w:t>
      </w:r>
      <w:r w:rsidR="00FE4706" w:rsidRPr="00FE4706">
        <w:rPr>
          <w:rFonts w:ascii="Times New Roman" w:hAnsi="Times New Roman" w:cs="Times New Roman"/>
          <w:sz w:val="28"/>
        </w:rPr>
        <w:t xml:space="preserve"> </w:t>
      </w:r>
      <w:r w:rsidR="00FE4706">
        <w:rPr>
          <w:rFonts w:ascii="Times New Roman" w:hAnsi="Times New Roman" w:cs="Times New Roman"/>
          <w:sz w:val="28"/>
          <w:lang w:val="en-US"/>
        </w:rPr>
        <w:t>CorelDraw</w:t>
      </w:r>
      <w:r w:rsidR="00FE4706">
        <w:rPr>
          <w:rFonts w:ascii="Times New Roman" w:hAnsi="Times New Roman" w:cs="Times New Roman"/>
          <w:sz w:val="28"/>
        </w:rPr>
        <w:t xml:space="preserve">. </w:t>
      </w:r>
    </w:p>
    <w:p w:rsidR="00FE4706" w:rsidRDefault="00FE470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w:t>
      </w:r>
      <w:r w:rsidR="002B5486">
        <w:rPr>
          <w:rFonts w:ascii="Times New Roman" w:hAnsi="Times New Roman" w:cs="Times New Roman"/>
          <w:sz w:val="28"/>
        </w:rPr>
        <w:t>отметим</w:t>
      </w:r>
      <w:r>
        <w:rPr>
          <w:rFonts w:ascii="Times New Roman" w:hAnsi="Times New Roman" w:cs="Times New Roman"/>
          <w:sz w:val="28"/>
        </w:rPr>
        <w:t xml:space="preserve"> ресурсы, которые значительно упрощают работу дизайнера в плане художественного оформления. </w:t>
      </w:r>
      <w:r w:rsidR="002B5486">
        <w:rPr>
          <w:rFonts w:ascii="Times New Roman" w:hAnsi="Times New Roman" w:cs="Times New Roman"/>
          <w:sz w:val="28"/>
        </w:rPr>
        <w:t>В Интернете</w:t>
      </w:r>
      <w:r>
        <w:rPr>
          <w:rFonts w:ascii="Times New Roman" w:hAnsi="Times New Roman" w:cs="Times New Roman"/>
          <w:sz w:val="28"/>
        </w:rPr>
        <w:t xml:space="preserve"> можно найти огромное количество сайтов, предоставляющих готовую графику, иллюстрации и фотографии в высоком </w:t>
      </w:r>
      <w:r w:rsidR="002B5486">
        <w:rPr>
          <w:rFonts w:ascii="Times New Roman" w:hAnsi="Times New Roman" w:cs="Times New Roman"/>
          <w:sz w:val="28"/>
        </w:rPr>
        <w:t>разрешении</w:t>
      </w:r>
      <w:r>
        <w:rPr>
          <w:rFonts w:ascii="Times New Roman" w:hAnsi="Times New Roman" w:cs="Times New Roman"/>
          <w:sz w:val="28"/>
        </w:rPr>
        <w:t>, они называются «</w:t>
      </w:r>
      <w:proofErr w:type="spellStart"/>
      <w:r>
        <w:rPr>
          <w:rFonts w:ascii="Times New Roman" w:hAnsi="Times New Roman" w:cs="Times New Roman"/>
          <w:sz w:val="28"/>
        </w:rPr>
        <w:t>микростоки</w:t>
      </w:r>
      <w:proofErr w:type="spellEnd"/>
      <w:r>
        <w:rPr>
          <w:rFonts w:ascii="Times New Roman" w:hAnsi="Times New Roman" w:cs="Times New Roman"/>
          <w:sz w:val="28"/>
        </w:rPr>
        <w:t xml:space="preserve">». Самый популярный среди дизайнеров сайт - </w:t>
      </w:r>
      <w:r w:rsidRPr="00FE4706">
        <w:rPr>
          <w:rFonts w:ascii="Times New Roman" w:hAnsi="Times New Roman" w:cs="Times New Roman"/>
          <w:sz w:val="28"/>
        </w:rPr>
        <w:t>Shutterstock.com</w:t>
      </w:r>
      <w:r>
        <w:rPr>
          <w:rFonts w:ascii="Times New Roman" w:hAnsi="Times New Roman" w:cs="Times New Roman"/>
          <w:sz w:val="28"/>
        </w:rPr>
        <w:t xml:space="preserve">. </w:t>
      </w:r>
      <w:r w:rsidR="006D02CB">
        <w:rPr>
          <w:rFonts w:ascii="Times New Roman" w:hAnsi="Times New Roman" w:cs="Times New Roman"/>
          <w:sz w:val="28"/>
        </w:rPr>
        <w:t xml:space="preserve">Дизайнер </w:t>
      </w:r>
      <w:r w:rsidR="002B5486">
        <w:rPr>
          <w:rFonts w:ascii="Times New Roman" w:hAnsi="Times New Roman" w:cs="Times New Roman"/>
          <w:sz w:val="28"/>
        </w:rPr>
        <w:t>оплачивает</w:t>
      </w:r>
      <w:r w:rsidR="006D02CB">
        <w:rPr>
          <w:rFonts w:ascii="Times New Roman" w:hAnsi="Times New Roman" w:cs="Times New Roman"/>
          <w:sz w:val="28"/>
        </w:rPr>
        <w:t xml:space="preserve"> подписку на месяц и свободно скачива</w:t>
      </w:r>
      <w:r w:rsidR="002B5486">
        <w:rPr>
          <w:rFonts w:ascii="Times New Roman" w:hAnsi="Times New Roman" w:cs="Times New Roman"/>
          <w:sz w:val="28"/>
        </w:rPr>
        <w:t>ет</w:t>
      </w:r>
      <w:r w:rsidR="006D02CB">
        <w:rPr>
          <w:rFonts w:ascii="Times New Roman" w:hAnsi="Times New Roman" w:cs="Times New Roman"/>
          <w:sz w:val="28"/>
        </w:rPr>
        <w:t xml:space="preserve"> необходимые ему элементы дизайна. На сайте </w:t>
      </w:r>
      <w:r w:rsidR="002B5486">
        <w:rPr>
          <w:rFonts w:ascii="Times New Roman" w:hAnsi="Times New Roman" w:cs="Times New Roman"/>
          <w:sz w:val="28"/>
        </w:rPr>
        <w:t>представлен большой выбор иллюстраций</w:t>
      </w:r>
      <w:r w:rsidR="006D02CB">
        <w:rPr>
          <w:rFonts w:ascii="Times New Roman" w:hAnsi="Times New Roman" w:cs="Times New Roman"/>
          <w:sz w:val="28"/>
        </w:rPr>
        <w:t xml:space="preserve"> – от логотипа, до фотографии младенца, что является очень удобным для дизайнера, ведь это огромная экономия времени. </w:t>
      </w:r>
    </w:p>
    <w:p w:rsidR="00A26223" w:rsidRDefault="006D02C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Среди подобных сайтов </w:t>
      </w:r>
      <w:r w:rsidR="002B5486">
        <w:rPr>
          <w:rFonts w:ascii="Times New Roman" w:hAnsi="Times New Roman" w:cs="Times New Roman"/>
          <w:sz w:val="28"/>
        </w:rPr>
        <w:t>выделим</w:t>
      </w:r>
      <w:r>
        <w:rPr>
          <w:rFonts w:ascii="Times New Roman" w:hAnsi="Times New Roman" w:cs="Times New Roman"/>
          <w:sz w:val="28"/>
        </w:rPr>
        <w:t xml:space="preserve"> Fotolia.com, Dreamstime.com StockXpert.com</w:t>
      </w:r>
      <w:r w:rsidR="00916481">
        <w:rPr>
          <w:rFonts w:ascii="Times New Roman" w:hAnsi="Times New Roman" w:cs="Times New Roman"/>
          <w:sz w:val="28"/>
        </w:rPr>
        <w:t xml:space="preserve">. </w:t>
      </w:r>
      <w:r w:rsidR="002B5486">
        <w:rPr>
          <w:rFonts w:ascii="Times New Roman" w:hAnsi="Times New Roman" w:cs="Times New Roman"/>
          <w:sz w:val="28"/>
        </w:rPr>
        <w:t>Они также</w:t>
      </w:r>
      <w:r>
        <w:rPr>
          <w:rFonts w:ascii="Times New Roman" w:hAnsi="Times New Roman" w:cs="Times New Roman"/>
          <w:sz w:val="28"/>
        </w:rPr>
        <w:t xml:space="preserve"> являются платными. Что касается бесплатных </w:t>
      </w:r>
      <w:r w:rsidR="002B5486">
        <w:rPr>
          <w:rFonts w:ascii="Times New Roman" w:hAnsi="Times New Roman" w:cs="Times New Roman"/>
          <w:sz w:val="28"/>
        </w:rPr>
        <w:t>«</w:t>
      </w:r>
      <w:proofErr w:type="spellStart"/>
      <w:r w:rsidR="002B5486">
        <w:rPr>
          <w:rFonts w:ascii="Times New Roman" w:hAnsi="Times New Roman" w:cs="Times New Roman"/>
          <w:sz w:val="28"/>
        </w:rPr>
        <w:t>микростоков</w:t>
      </w:r>
      <w:proofErr w:type="spellEnd"/>
      <w:r w:rsidR="002B5486">
        <w:rPr>
          <w:rFonts w:ascii="Times New Roman" w:hAnsi="Times New Roman" w:cs="Times New Roman"/>
          <w:sz w:val="28"/>
        </w:rPr>
        <w:t>»</w:t>
      </w:r>
      <w:r>
        <w:rPr>
          <w:rFonts w:ascii="Times New Roman" w:hAnsi="Times New Roman" w:cs="Times New Roman"/>
          <w:sz w:val="28"/>
        </w:rPr>
        <w:t xml:space="preserve">, то здесь можно </w:t>
      </w:r>
      <w:r w:rsidR="00916481">
        <w:rPr>
          <w:rFonts w:ascii="Times New Roman" w:hAnsi="Times New Roman" w:cs="Times New Roman"/>
          <w:sz w:val="28"/>
        </w:rPr>
        <w:t xml:space="preserve">выделить </w:t>
      </w:r>
      <w:proofErr w:type="spellStart"/>
      <w:r>
        <w:rPr>
          <w:rFonts w:ascii="Times New Roman" w:hAnsi="Times New Roman" w:cs="Times New Roman"/>
          <w:sz w:val="28"/>
          <w:lang w:val="en-US"/>
        </w:rPr>
        <w:t>Freepic</w:t>
      </w:r>
      <w:proofErr w:type="spellEnd"/>
      <w:r w:rsidRPr="006D02CB">
        <w:rPr>
          <w:rFonts w:ascii="Times New Roman" w:hAnsi="Times New Roman" w:cs="Times New Roman"/>
          <w:sz w:val="28"/>
        </w:rPr>
        <w:t>.</w:t>
      </w:r>
      <w:r>
        <w:rPr>
          <w:rFonts w:ascii="Times New Roman" w:hAnsi="Times New Roman" w:cs="Times New Roman"/>
          <w:sz w:val="28"/>
          <w:lang w:val="en-US"/>
        </w:rPr>
        <w:t>com</w:t>
      </w:r>
      <w:r w:rsidRPr="006D02CB">
        <w:rPr>
          <w:rFonts w:ascii="Times New Roman" w:hAnsi="Times New Roman" w:cs="Times New Roman"/>
          <w:sz w:val="28"/>
        </w:rPr>
        <w:t xml:space="preserve">. </w:t>
      </w:r>
    </w:p>
    <w:p w:rsidR="00A47C2C" w:rsidRDefault="00A47C2C" w:rsidP="00A47C2C">
      <w:pPr>
        <w:spacing w:after="0" w:line="360" w:lineRule="auto"/>
        <w:ind w:firstLine="709"/>
        <w:jc w:val="both"/>
        <w:rPr>
          <w:rFonts w:ascii="Times New Roman" w:hAnsi="Times New Roman" w:cs="Times New Roman"/>
          <w:sz w:val="28"/>
        </w:rPr>
      </w:pPr>
    </w:p>
    <w:p w:rsidR="00A26223" w:rsidRDefault="00A26223" w:rsidP="00A47C2C">
      <w:pPr>
        <w:spacing w:after="0" w:line="360" w:lineRule="auto"/>
        <w:ind w:firstLine="709"/>
        <w:jc w:val="both"/>
        <w:rPr>
          <w:rFonts w:ascii="Times New Roman" w:hAnsi="Times New Roman" w:cs="Times New Roman"/>
          <w:sz w:val="28"/>
        </w:rPr>
      </w:pPr>
    </w:p>
    <w:p w:rsidR="00916481" w:rsidRPr="00690505" w:rsidRDefault="00690505"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1.3 </w:t>
      </w:r>
      <w:r w:rsidR="00916481" w:rsidRPr="00690505">
        <w:rPr>
          <w:rFonts w:ascii="Times New Roman" w:hAnsi="Times New Roman" w:cs="Times New Roman"/>
          <w:sz w:val="28"/>
        </w:rPr>
        <w:t>Психология восприятия дизайна периодических изданий</w:t>
      </w:r>
    </w:p>
    <w:p w:rsidR="00916481" w:rsidRDefault="00916481" w:rsidP="00A47C2C">
      <w:pPr>
        <w:spacing w:after="0" w:line="360" w:lineRule="auto"/>
        <w:ind w:firstLine="709"/>
        <w:jc w:val="both"/>
        <w:rPr>
          <w:rFonts w:ascii="Times New Roman" w:hAnsi="Times New Roman" w:cs="Times New Roman"/>
          <w:sz w:val="28"/>
        </w:rPr>
      </w:pPr>
    </w:p>
    <w:p w:rsidR="00B06CA8" w:rsidRDefault="00B06CA8" w:rsidP="00A47C2C">
      <w:pPr>
        <w:spacing w:after="0" w:line="360" w:lineRule="auto"/>
        <w:ind w:firstLine="709"/>
        <w:jc w:val="both"/>
        <w:rPr>
          <w:rFonts w:ascii="Times New Roman" w:hAnsi="Times New Roman" w:cs="Times New Roman"/>
          <w:sz w:val="28"/>
        </w:rPr>
      </w:pPr>
    </w:p>
    <w:p w:rsidR="001740E0" w:rsidRDefault="00632B6D"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Дизайнеры</w:t>
      </w:r>
      <w:r w:rsidR="000E1FC8">
        <w:rPr>
          <w:rFonts w:ascii="Times New Roman" w:hAnsi="Times New Roman" w:cs="Times New Roman"/>
          <w:sz w:val="28"/>
        </w:rPr>
        <w:t xml:space="preserve">, работающие с периодическими изданиями знают, </w:t>
      </w:r>
      <w:r w:rsidR="00772495">
        <w:rPr>
          <w:rFonts w:ascii="Times New Roman" w:hAnsi="Times New Roman" w:cs="Times New Roman"/>
          <w:sz w:val="28"/>
        </w:rPr>
        <w:t>что мало содержательно написать статью, заметку, корреспонденцию – важно качественно преподнести их читателю. В</w:t>
      </w:r>
      <w:r w:rsidR="000E1FC8">
        <w:rPr>
          <w:rFonts w:ascii="Times New Roman" w:hAnsi="Times New Roman" w:cs="Times New Roman"/>
          <w:sz w:val="28"/>
        </w:rPr>
        <w:t xml:space="preserve">нешний вид и верстка издания </w:t>
      </w:r>
      <w:r w:rsidR="00772495">
        <w:rPr>
          <w:rFonts w:ascii="Times New Roman" w:hAnsi="Times New Roman" w:cs="Times New Roman"/>
          <w:sz w:val="28"/>
        </w:rPr>
        <w:t>стоя</w:t>
      </w:r>
      <w:r>
        <w:rPr>
          <w:rFonts w:ascii="Times New Roman" w:hAnsi="Times New Roman" w:cs="Times New Roman"/>
          <w:sz w:val="28"/>
        </w:rPr>
        <w:t xml:space="preserve">т </w:t>
      </w:r>
      <w:r w:rsidR="00772495">
        <w:rPr>
          <w:rFonts w:ascii="Times New Roman" w:hAnsi="Times New Roman" w:cs="Times New Roman"/>
          <w:sz w:val="28"/>
        </w:rPr>
        <w:t xml:space="preserve">почти на </w:t>
      </w:r>
      <w:r>
        <w:rPr>
          <w:rFonts w:ascii="Times New Roman" w:hAnsi="Times New Roman" w:cs="Times New Roman"/>
          <w:sz w:val="28"/>
        </w:rPr>
        <w:t>первом месте</w:t>
      </w:r>
      <w:r w:rsidR="000E1FC8">
        <w:rPr>
          <w:rFonts w:ascii="Times New Roman" w:hAnsi="Times New Roman" w:cs="Times New Roman"/>
          <w:sz w:val="28"/>
        </w:rPr>
        <w:t xml:space="preserve">. </w:t>
      </w:r>
      <w:r>
        <w:rPr>
          <w:rFonts w:ascii="Times New Roman" w:hAnsi="Times New Roman" w:cs="Times New Roman"/>
          <w:sz w:val="28"/>
        </w:rPr>
        <w:t>Поэтому п</w:t>
      </w:r>
      <w:r w:rsidR="000E1FC8">
        <w:rPr>
          <w:rFonts w:ascii="Times New Roman" w:hAnsi="Times New Roman" w:cs="Times New Roman"/>
          <w:sz w:val="28"/>
        </w:rPr>
        <w:t>ренебрегать дизайном периодического издания нельзя, ведь эмоциональное воздействие на читателя создается благодаря «мелочам» художественного оформления. Современный читатель отбирает лишь те визуальные единицы, которые вызывают у него интерес. Он неосознанно обращает внимание на шрифты, цветовое сочетание</w:t>
      </w:r>
      <w:r>
        <w:rPr>
          <w:rFonts w:ascii="Times New Roman" w:hAnsi="Times New Roman" w:cs="Times New Roman"/>
          <w:sz w:val="28"/>
        </w:rPr>
        <w:t xml:space="preserve">, формат и др. Поэтому главная задача дизайнера (верстальщика) - исходя из интересов </w:t>
      </w:r>
      <w:r>
        <w:rPr>
          <w:rFonts w:ascii="Times New Roman" w:hAnsi="Times New Roman" w:cs="Times New Roman"/>
          <w:sz w:val="28"/>
        </w:rPr>
        <w:lastRenderedPageBreak/>
        <w:t>читателей, сделать периодическое издание наиболее привлекательным, интересным и особенным.</w:t>
      </w:r>
    </w:p>
    <w:p w:rsidR="00632B6D" w:rsidRDefault="00382A4D"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Итак, в первую очередь читателем воспринимается визуальная информация. Но текст в журнале и газете тоже задает определенный порядок чтения. Например, привлекает к себе внимание курсив, он воспринимается как рукописный текст, выражение личного мнения, особенно если курсивом выделено письмо редакции, или же письмо читателя. </w:t>
      </w:r>
    </w:p>
    <w:p w:rsidR="00382A4D" w:rsidRDefault="00382A4D"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Отдельно рассматривается первая страница периодического издания. Правильно и интересно оформленное название журнала обязательно привлечет внимание покупателей, </w:t>
      </w:r>
      <w:r w:rsidR="009F006C">
        <w:rPr>
          <w:rFonts w:ascii="Times New Roman" w:hAnsi="Times New Roman" w:cs="Times New Roman"/>
          <w:sz w:val="28"/>
        </w:rPr>
        <w:t>и они сразу обратят внимание на него</w:t>
      </w:r>
      <w:r>
        <w:rPr>
          <w:rFonts w:ascii="Times New Roman" w:hAnsi="Times New Roman" w:cs="Times New Roman"/>
          <w:sz w:val="28"/>
        </w:rPr>
        <w:t xml:space="preserve"> среди остальных изданий на прилавке. Поэтому </w:t>
      </w:r>
      <w:r w:rsidR="009F006C">
        <w:rPr>
          <w:rFonts w:ascii="Times New Roman" w:hAnsi="Times New Roman" w:cs="Times New Roman"/>
          <w:sz w:val="28"/>
        </w:rPr>
        <w:t xml:space="preserve">для верстальщика важно уметь создать неповторимый образ всего издания, </w:t>
      </w:r>
      <w:r w:rsidR="00155170">
        <w:rPr>
          <w:rFonts w:ascii="Times New Roman" w:hAnsi="Times New Roman" w:cs="Times New Roman"/>
          <w:sz w:val="28"/>
        </w:rPr>
        <w:t>его «лицо».</w:t>
      </w:r>
    </w:p>
    <w:p w:rsidR="00772495" w:rsidRDefault="00772495"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Сейчас </w:t>
      </w:r>
      <w:r w:rsidR="002E1DDE">
        <w:rPr>
          <w:rFonts w:ascii="Times New Roman" w:hAnsi="Times New Roman" w:cs="Times New Roman"/>
          <w:sz w:val="28"/>
        </w:rPr>
        <w:t xml:space="preserve">все </w:t>
      </w:r>
      <w:r>
        <w:rPr>
          <w:rFonts w:ascii="Times New Roman" w:hAnsi="Times New Roman" w:cs="Times New Roman"/>
          <w:sz w:val="28"/>
        </w:rPr>
        <w:t xml:space="preserve">верстальщики используют цвет, </w:t>
      </w:r>
      <w:r w:rsidR="00500BAE">
        <w:rPr>
          <w:rFonts w:ascii="Times New Roman" w:hAnsi="Times New Roman" w:cs="Times New Roman"/>
          <w:sz w:val="28"/>
        </w:rPr>
        <w:t>однако не</w:t>
      </w:r>
      <w:r>
        <w:rPr>
          <w:rFonts w:ascii="Times New Roman" w:hAnsi="Times New Roman" w:cs="Times New Roman"/>
          <w:sz w:val="28"/>
        </w:rPr>
        <w:t xml:space="preserve"> всегда он применяется продуманно и эффективно. </w:t>
      </w:r>
      <w:r w:rsidR="00500BAE">
        <w:rPr>
          <w:rFonts w:ascii="Times New Roman" w:hAnsi="Times New Roman" w:cs="Times New Roman"/>
          <w:sz w:val="28"/>
        </w:rPr>
        <w:t xml:space="preserve">Наименее привлекательно применение цвета в шрифтах и в фоне для текстов. А максимальный эффект от применения </w:t>
      </w:r>
      <w:r w:rsidR="00155170">
        <w:rPr>
          <w:rFonts w:ascii="Times New Roman" w:hAnsi="Times New Roman" w:cs="Times New Roman"/>
          <w:sz w:val="28"/>
        </w:rPr>
        <w:t xml:space="preserve">цвета дают иллюстрация и </w:t>
      </w:r>
      <w:r w:rsidR="00500BAE">
        <w:rPr>
          <w:rFonts w:ascii="Times New Roman" w:hAnsi="Times New Roman" w:cs="Times New Roman"/>
          <w:sz w:val="28"/>
        </w:rPr>
        <w:t>реклама</w:t>
      </w:r>
      <w:r w:rsidR="00B5497C">
        <w:rPr>
          <w:rFonts w:ascii="Times New Roman" w:hAnsi="Times New Roman" w:cs="Times New Roman"/>
          <w:sz w:val="28"/>
        </w:rPr>
        <w:t>. Также отметим, что по своему воздействию цветные иллюстрации могут стать отдельным материалом.</w:t>
      </w:r>
    </w:p>
    <w:p w:rsidR="00B5497C" w:rsidRDefault="00B5497C"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Что касается выбора цвета в дизайне журнала, то для женской аудитории лучше не использовать красный, зеленый и синий цвета. Красный считается резким и агрессивным, зеленый</w:t>
      </w:r>
      <w:r w:rsidR="00EA1BFF">
        <w:rPr>
          <w:rFonts w:ascii="Times New Roman" w:hAnsi="Times New Roman" w:cs="Times New Roman"/>
          <w:sz w:val="28"/>
        </w:rPr>
        <w:t xml:space="preserve"> слишком</w:t>
      </w:r>
      <w:r>
        <w:rPr>
          <w:rFonts w:ascii="Times New Roman" w:hAnsi="Times New Roman" w:cs="Times New Roman"/>
          <w:sz w:val="28"/>
        </w:rPr>
        <w:t xml:space="preserve"> консервативен, а синий – серьезен и строг. </w:t>
      </w:r>
      <w:r w:rsidR="00EA1BFF">
        <w:rPr>
          <w:rFonts w:ascii="Times New Roman" w:hAnsi="Times New Roman" w:cs="Times New Roman"/>
          <w:sz w:val="28"/>
        </w:rPr>
        <w:t>Лучше всего воспринимаются светлые насыщенные тона, например, розовый, голубой и жёлтый.</w:t>
      </w:r>
      <w:r w:rsidR="00BF24B3">
        <w:rPr>
          <w:rFonts w:ascii="Times New Roman" w:hAnsi="Times New Roman" w:cs="Times New Roman"/>
          <w:sz w:val="28"/>
        </w:rPr>
        <w:t xml:space="preserve"> </w:t>
      </w:r>
      <w:r w:rsidR="00155170">
        <w:rPr>
          <w:rFonts w:ascii="Times New Roman" w:hAnsi="Times New Roman" w:cs="Times New Roman"/>
          <w:sz w:val="28"/>
        </w:rPr>
        <w:t>В</w:t>
      </w:r>
      <w:r w:rsidR="00BF24B3">
        <w:rPr>
          <w:rFonts w:ascii="Times New Roman" w:hAnsi="Times New Roman" w:cs="Times New Roman"/>
          <w:sz w:val="28"/>
        </w:rPr>
        <w:t xml:space="preserve"> женском журнале «Космополитен» три названных цве</w:t>
      </w:r>
      <w:r w:rsidR="00C10A97">
        <w:rPr>
          <w:rFonts w:ascii="Times New Roman" w:hAnsi="Times New Roman" w:cs="Times New Roman"/>
          <w:sz w:val="28"/>
        </w:rPr>
        <w:t>та встречаются на каждой полосе</w:t>
      </w:r>
      <w:r w:rsidR="003552A9">
        <w:rPr>
          <w:rFonts w:ascii="Times New Roman" w:hAnsi="Times New Roman" w:cs="Times New Roman"/>
          <w:sz w:val="28"/>
        </w:rPr>
        <w:t xml:space="preserve"> (см.  приложение А</w:t>
      </w:r>
      <w:r w:rsidR="00AC4628">
        <w:rPr>
          <w:rFonts w:ascii="Times New Roman" w:hAnsi="Times New Roman" w:cs="Times New Roman"/>
          <w:sz w:val="28"/>
        </w:rPr>
        <w:t>, рисунок 1</w:t>
      </w:r>
      <w:r w:rsidR="00BF24B3">
        <w:rPr>
          <w:rFonts w:ascii="Times New Roman" w:hAnsi="Times New Roman" w:cs="Times New Roman"/>
          <w:sz w:val="28"/>
        </w:rPr>
        <w:t>)</w:t>
      </w:r>
      <w:r w:rsidR="00C10A97">
        <w:rPr>
          <w:rFonts w:ascii="Times New Roman" w:hAnsi="Times New Roman" w:cs="Times New Roman"/>
          <w:sz w:val="28"/>
        </w:rPr>
        <w:t>.</w:t>
      </w:r>
    </w:p>
    <w:p w:rsidR="00EA1BFF" w:rsidRDefault="00EA1BF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Для мужск</w:t>
      </w:r>
      <w:r w:rsidR="00BF24B3">
        <w:rPr>
          <w:rFonts w:ascii="Times New Roman" w:hAnsi="Times New Roman" w:cs="Times New Roman"/>
          <w:sz w:val="28"/>
        </w:rPr>
        <w:t xml:space="preserve">их же журналов свойственна </w:t>
      </w:r>
      <w:r>
        <w:rPr>
          <w:rFonts w:ascii="Times New Roman" w:hAnsi="Times New Roman" w:cs="Times New Roman"/>
          <w:sz w:val="28"/>
        </w:rPr>
        <w:t xml:space="preserve">яркая, насыщенная цветовая гамма. Сюда подойдут красный, оранжевый, желтый цвета. </w:t>
      </w:r>
      <w:r w:rsidR="008E2832">
        <w:rPr>
          <w:rFonts w:ascii="Times New Roman" w:hAnsi="Times New Roman" w:cs="Times New Roman"/>
          <w:sz w:val="28"/>
        </w:rPr>
        <w:t xml:space="preserve">Дизайн журнала </w:t>
      </w:r>
      <w:r w:rsidR="008E2832" w:rsidRPr="008E2832">
        <w:rPr>
          <w:rFonts w:ascii="Times New Roman" w:hAnsi="Times New Roman" w:cs="Times New Roman"/>
          <w:sz w:val="28"/>
        </w:rPr>
        <w:t>«</w:t>
      </w:r>
      <w:proofErr w:type="spellStart"/>
      <w:r w:rsidR="008E2832" w:rsidRPr="008E2832">
        <w:rPr>
          <w:rFonts w:ascii="Times New Roman" w:hAnsi="Times New Roman" w:cs="Times New Roman"/>
          <w:sz w:val="28"/>
        </w:rPr>
        <w:t>Менсхэлс</w:t>
      </w:r>
      <w:proofErr w:type="spellEnd"/>
      <w:r w:rsidR="008E2832" w:rsidRPr="008E2832">
        <w:rPr>
          <w:rFonts w:ascii="Times New Roman" w:hAnsi="Times New Roman" w:cs="Times New Roman"/>
          <w:sz w:val="28"/>
        </w:rPr>
        <w:t>»</w:t>
      </w:r>
      <w:r w:rsidR="008E2832">
        <w:rPr>
          <w:rFonts w:ascii="Times New Roman" w:hAnsi="Times New Roman" w:cs="Times New Roman"/>
          <w:sz w:val="28"/>
        </w:rPr>
        <w:t xml:space="preserve"> в цвето</w:t>
      </w:r>
      <w:r w:rsidR="00C10A97">
        <w:rPr>
          <w:rFonts w:ascii="Times New Roman" w:hAnsi="Times New Roman" w:cs="Times New Roman"/>
          <w:sz w:val="28"/>
        </w:rPr>
        <w:t>вом решении выполнен безупречно</w:t>
      </w:r>
      <w:r w:rsidR="008E2832">
        <w:rPr>
          <w:rFonts w:ascii="Times New Roman" w:hAnsi="Times New Roman" w:cs="Times New Roman"/>
          <w:sz w:val="28"/>
        </w:rPr>
        <w:t xml:space="preserve"> (см. приложение </w:t>
      </w:r>
      <w:r w:rsidR="007766BD">
        <w:rPr>
          <w:rFonts w:ascii="Times New Roman" w:hAnsi="Times New Roman" w:cs="Times New Roman"/>
          <w:sz w:val="28"/>
        </w:rPr>
        <w:t>А, рисунок 2</w:t>
      </w:r>
      <w:r w:rsidR="008E2832">
        <w:rPr>
          <w:rFonts w:ascii="Times New Roman" w:hAnsi="Times New Roman" w:cs="Times New Roman"/>
          <w:sz w:val="28"/>
        </w:rPr>
        <w:t>)</w:t>
      </w:r>
      <w:r w:rsidR="00C10A97">
        <w:rPr>
          <w:rFonts w:ascii="Times New Roman" w:hAnsi="Times New Roman" w:cs="Times New Roman"/>
          <w:sz w:val="28"/>
        </w:rPr>
        <w:t>.</w:t>
      </w:r>
    </w:p>
    <w:p w:rsidR="008E2832" w:rsidRDefault="003F54D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Немаловажную роль в восприятии дизайна играет качество печати, если говорить о печатном периодическом издании. Плохой оттиск способен вызвать у читателя негативные эмоции и раздражение, затруднить чтение, испортить </w:t>
      </w:r>
      <w:r>
        <w:rPr>
          <w:rFonts w:ascii="Times New Roman" w:hAnsi="Times New Roman" w:cs="Times New Roman"/>
          <w:sz w:val="28"/>
        </w:rPr>
        <w:lastRenderedPageBreak/>
        <w:t xml:space="preserve">целостность макета и отображение иллюстраций. Лучше всего воспринимается бумага теплого оттенка, желтоватая и даже розоватая, но никак не холодного оттенка. </w:t>
      </w:r>
    </w:p>
    <w:p w:rsidR="00B06CA8" w:rsidRDefault="00B06CA8" w:rsidP="00A47C2C">
      <w:pPr>
        <w:tabs>
          <w:tab w:val="left" w:pos="1695"/>
        </w:tabs>
        <w:spacing w:after="0" w:line="360" w:lineRule="auto"/>
        <w:jc w:val="both"/>
        <w:rPr>
          <w:rFonts w:ascii="Times New Roman" w:hAnsi="Times New Roman" w:cs="Times New Roman"/>
          <w:sz w:val="28"/>
        </w:rPr>
      </w:pPr>
    </w:p>
    <w:p w:rsidR="00A47C2C" w:rsidRDefault="00A47C2C" w:rsidP="00E60AA0">
      <w:pPr>
        <w:spacing w:after="0" w:line="360" w:lineRule="auto"/>
        <w:rPr>
          <w:rFonts w:ascii="Times New Roman" w:hAnsi="Times New Roman" w:cs="Times New Roman"/>
          <w:sz w:val="28"/>
        </w:rPr>
      </w:pPr>
    </w:p>
    <w:p w:rsidR="00877D86" w:rsidRPr="00877D86" w:rsidRDefault="00877D86" w:rsidP="00A47C2C">
      <w:pPr>
        <w:spacing w:after="0" w:line="360" w:lineRule="auto"/>
        <w:ind w:firstLine="709"/>
        <w:rPr>
          <w:rFonts w:ascii="Times New Roman" w:hAnsi="Times New Roman" w:cs="Times New Roman"/>
          <w:sz w:val="28"/>
        </w:rPr>
      </w:pPr>
      <w:r w:rsidRPr="00877D86">
        <w:rPr>
          <w:rFonts w:ascii="Times New Roman" w:hAnsi="Times New Roman" w:cs="Times New Roman"/>
          <w:sz w:val="28"/>
        </w:rPr>
        <w:t>1.4 Субъективные и объективные факторы, определяющие дизайн</w:t>
      </w:r>
    </w:p>
    <w:p w:rsidR="00877D86" w:rsidRDefault="00877D86" w:rsidP="00A47C2C">
      <w:pPr>
        <w:spacing w:after="0" w:line="360" w:lineRule="auto"/>
        <w:ind w:firstLine="709"/>
        <w:rPr>
          <w:rFonts w:ascii="Times New Roman" w:hAnsi="Times New Roman" w:cs="Times New Roman"/>
          <w:sz w:val="28"/>
        </w:rPr>
      </w:pPr>
      <w:r w:rsidRPr="00877D86">
        <w:rPr>
          <w:rFonts w:ascii="Times New Roman" w:hAnsi="Times New Roman" w:cs="Times New Roman"/>
          <w:sz w:val="28"/>
        </w:rPr>
        <w:t>газеты и журнала</w:t>
      </w:r>
    </w:p>
    <w:p w:rsidR="00760A97" w:rsidRDefault="00760A97" w:rsidP="00A47C2C">
      <w:pPr>
        <w:spacing w:after="0" w:line="360" w:lineRule="auto"/>
        <w:ind w:firstLine="709"/>
        <w:jc w:val="both"/>
        <w:rPr>
          <w:rFonts w:ascii="Times New Roman" w:hAnsi="Times New Roman" w:cs="Times New Roman"/>
          <w:sz w:val="28"/>
        </w:rPr>
      </w:pPr>
    </w:p>
    <w:p w:rsidR="00A47C2C" w:rsidRDefault="00A47C2C" w:rsidP="00A47C2C">
      <w:pPr>
        <w:spacing w:after="0" w:line="360" w:lineRule="auto"/>
        <w:ind w:firstLine="709"/>
        <w:jc w:val="both"/>
        <w:rPr>
          <w:rFonts w:ascii="Times New Roman" w:hAnsi="Times New Roman" w:cs="Times New Roman"/>
          <w:sz w:val="28"/>
        </w:rPr>
      </w:pPr>
    </w:p>
    <w:p w:rsidR="0001613C" w:rsidRDefault="00877D8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Типологический формообразующий фактор в первую очередь связан с содержанием изданий. Как у газеты, так и у журнала есть свои особенности, в том числе и оформительские: разные форматы, объемы, ширина и высота колонок, даже разная технология изготовления. Журналы выделяются высоким качеством печати, качественной бумагой и хорошей краской, ярким художественным оформлением.</w:t>
      </w:r>
    </w:p>
    <w:p w:rsidR="00877D86" w:rsidRDefault="00877D8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каждого вида периодических изданий соотношение текстового, иллюстрационного материала и заголовочного комплекса расходятся. Журналы являются более </w:t>
      </w:r>
      <w:proofErr w:type="spellStart"/>
      <w:r>
        <w:rPr>
          <w:rFonts w:ascii="Times New Roman" w:hAnsi="Times New Roman" w:cs="Times New Roman"/>
          <w:sz w:val="28"/>
        </w:rPr>
        <w:t>аналитичными</w:t>
      </w:r>
      <w:proofErr w:type="spellEnd"/>
      <w:r>
        <w:rPr>
          <w:rFonts w:ascii="Times New Roman" w:hAnsi="Times New Roman" w:cs="Times New Roman"/>
          <w:sz w:val="28"/>
        </w:rPr>
        <w:t>, имеют преимущественно крупные публикации</w:t>
      </w:r>
      <w:r w:rsidR="008A764B">
        <w:rPr>
          <w:rFonts w:ascii="Times New Roman" w:hAnsi="Times New Roman" w:cs="Times New Roman"/>
          <w:sz w:val="28"/>
        </w:rPr>
        <w:t xml:space="preserve"> и поэтому в черно-белом варианте выглядят вполне спокойными и уравновешенными. Газеты же, как правило, являются информационными, поэтому,</w:t>
      </w:r>
      <w:r w:rsidR="009B03CA">
        <w:rPr>
          <w:rFonts w:ascii="Times New Roman" w:hAnsi="Times New Roman" w:cs="Times New Roman"/>
          <w:sz w:val="28"/>
        </w:rPr>
        <w:t xml:space="preserve"> из-за множества материалов</w:t>
      </w:r>
      <w:r w:rsidR="008A764B">
        <w:rPr>
          <w:rFonts w:ascii="Times New Roman" w:hAnsi="Times New Roman" w:cs="Times New Roman"/>
          <w:sz w:val="28"/>
        </w:rPr>
        <w:t xml:space="preserve"> и заголовков, обладают динамичной композицией. </w:t>
      </w:r>
    </w:p>
    <w:p w:rsidR="009B03CA" w:rsidRDefault="009B03CA"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Итак, в первую очередь при оформлении изданий учитывается их принадлежность к той или иной разновидности. При этом возможно заимствование оформительских приемов одного издания у другого. </w:t>
      </w:r>
    </w:p>
    <w:p w:rsidR="00FB57B0" w:rsidRDefault="00FB57B0"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мировой журналистике все печатные издания рассматриваются с точки зрения оформительского уровня, общественной полезности и достоверности </w:t>
      </w:r>
      <w:r>
        <w:rPr>
          <w:rFonts w:ascii="Times New Roman" w:hAnsi="Times New Roman" w:cs="Times New Roman"/>
          <w:sz w:val="28"/>
        </w:rPr>
        <w:lastRenderedPageBreak/>
        <w:t>публикуемой информации.</w:t>
      </w:r>
      <w:r w:rsidR="00E3007F">
        <w:rPr>
          <w:rStyle w:val="aa"/>
          <w:rFonts w:ascii="Times New Roman" w:hAnsi="Times New Roman" w:cs="Times New Roman"/>
          <w:sz w:val="28"/>
        </w:rPr>
        <w:footnoteReference w:id="2"/>
      </w:r>
      <w:r>
        <w:rPr>
          <w:rFonts w:ascii="Times New Roman" w:hAnsi="Times New Roman" w:cs="Times New Roman"/>
          <w:sz w:val="28"/>
        </w:rPr>
        <w:t xml:space="preserve"> Таким образом все газеты делятся на качественные, массовые и бульварные. В зависимости от прина</w:t>
      </w:r>
      <w:r w:rsidR="00B15DB6">
        <w:rPr>
          <w:rFonts w:ascii="Times New Roman" w:hAnsi="Times New Roman" w:cs="Times New Roman"/>
          <w:sz w:val="28"/>
        </w:rPr>
        <w:t>длежности к той или иной группе меняется и графическое оформление газеты. Например, в деловых изданиях дизайн выдержан в умеренных тонах, а в молодежных газетах и журналах</w:t>
      </w:r>
      <w:r w:rsidR="00775E68">
        <w:rPr>
          <w:rFonts w:ascii="Times New Roman" w:hAnsi="Times New Roman" w:cs="Times New Roman"/>
          <w:sz w:val="28"/>
        </w:rPr>
        <w:t xml:space="preserve"> дизайн экспрессивен и эмоционален. В данных примерах наглядно видно действие типологического фактора.</w:t>
      </w:r>
    </w:p>
    <w:p w:rsidR="00775E68" w:rsidRDefault="00775E6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Однако не одно лишь содержание, но и метод его воплощения в периодическое издание имеет огромное воздействие на </w:t>
      </w:r>
      <w:r w:rsidR="00D8785B">
        <w:rPr>
          <w:rFonts w:ascii="Times New Roman" w:hAnsi="Times New Roman" w:cs="Times New Roman"/>
          <w:sz w:val="28"/>
        </w:rPr>
        <w:t>форму журнала и газеты. Тепер</w:t>
      </w:r>
      <w:r w:rsidR="0099443D">
        <w:rPr>
          <w:rFonts w:ascii="Times New Roman" w:hAnsi="Times New Roman" w:cs="Times New Roman"/>
          <w:sz w:val="28"/>
        </w:rPr>
        <w:t xml:space="preserve">ь мы переходим к технологическому формообразующему фактору. Его роль растет вместе с темпом оснащения редакций компьютерной техникой и электронным оборудованием.  </w:t>
      </w:r>
      <w:r w:rsidR="001B526D">
        <w:rPr>
          <w:rFonts w:ascii="Times New Roman" w:hAnsi="Times New Roman" w:cs="Times New Roman"/>
          <w:sz w:val="28"/>
        </w:rPr>
        <w:t>С развитием информационных технологий у редакций появилась возможность весь допечатный процесс осуществлять самостоятельно. Это</w:t>
      </w:r>
      <w:r w:rsidR="005F511D">
        <w:rPr>
          <w:rFonts w:ascii="Times New Roman" w:hAnsi="Times New Roman" w:cs="Times New Roman"/>
          <w:sz w:val="28"/>
        </w:rPr>
        <w:t xml:space="preserve"> ускорило</w:t>
      </w:r>
      <w:r w:rsidR="001B526D">
        <w:rPr>
          <w:rFonts w:ascii="Times New Roman" w:hAnsi="Times New Roman" w:cs="Times New Roman"/>
          <w:sz w:val="28"/>
        </w:rPr>
        <w:t xml:space="preserve"> сам процесс выпуска номеров</w:t>
      </w:r>
      <w:r w:rsidR="005F511D">
        <w:rPr>
          <w:rFonts w:ascii="Times New Roman" w:hAnsi="Times New Roman" w:cs="Times New Roman"/>
          <w:sz w:val="28"/>
        </w:rPr>
        <w:t xml:space="preserve">, и расширило возможности дизайна. </w:t>
      </w:r>
    </w:p>
    <w:p w:rsidR="005F511D" w:rsidRDefault="005F511D"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Большое воздействие на дизайн оказывает рекламный фактор. На страницах газет и журналов можно заметить большое количество рекламы. Она </w:t>
      </w:r>
      <w:r w:rsidR="00342EAF">
        <w:rPr>
          <w:rFonts w:ascii="Times New Roman" w:hAnsi="Times New Roman" w:cs="Times New Roman"/>
          <w:sz w:val="28"/>
        </w:rPr>
        <w:t>значительно влияет</w:t>
      </w:r>
      <w:r>
        <w:rPr>
          <w:rFonts w:ascii="Times New Roman" w:hAnsi="Times New Roman" w:cs="Times New Roman"/>
          <w:sz w:val="28"/>
        </w:rPr>
        <w:t xml:space="preserve"> на форму периодического издания. Реклама смогла потеснить статьи, изменить внешний вид полос, заполнила страницы яркими «пятнами». </w:t>
      </w:r>
      <w:r w:rsidR="00342EAF">
        <w:rPr>
          <w:rFonts w:ascii="Times New Roman" w:hAnsi="Times New Roman" w:cs="Times New Roman"/>
          <w:sz w:val="28"/>
        </w:rPr>
        <w:t>Для того, чтобы доля журналистской информации не уменьшалась, редакция увеличивает объем газеты и журнала до шести и более страниц. При этом дизайнер должен учитывать чередование журналистских и рекламных полос.</w:t>
      </w:r>
    </w:p>
    <w:p w:rsidR="008A764B" w:rsidRDefault="00E61EB1"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Периодические издания, вне зависимости от страны, в которой они выходят, похожи друг на друга и по идее, и по формальным признакам. Это объясняется их смежным назначением, психологией чтения, одинаковой технологией производства. </w:t>
      </w:r>
      <w:r w:rsidR="00894391">
        <w:rPr>
          <w:rFonts w:ascii="Times New Roman" w:hAnsi="Times New Roman" w:cs="Times New Roman"/>
          <w:sz w:val="28"/>
        </w:rPr>
        <w:t xml:space="preserve">Однако, можно отметить отчетливо выраженные национальные стили оформления, обусловленные особенностями исторического </w:t>
      </w:r>
      <w:r w:rsidR="00894391">
        <w:rPr>
          <w:rFonts w:ascii="Times New Roman" w:hAnsi="Times New Roman" w:cs="Times New Roman"/>
          <w:sz w:val="28"/>
        </w:rPr>
        <w:lastRenderedPageBreak/>
        <w:t>развития стран, наличием своеобразных шрифтов, приверженностью к традициям.</w:t>
      </w:r>
    </w:p>
    <w:p w:rsidR="00877D86" w:rsidRDefault="00894391"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Национальные стили оформления находятся в постоянном взаимодействии между собой.</w:t>
      </w:r>
      <w:r w:rsidR="00B16DA8">
        <w:rPr>
          <w:rFonts w:ascii="Times New Roman" w:hAnsi="Times New Roman" w:cs="Times New Roman"/>
          <w:sz w:val="28"/>
        </w:rPr>
        <w:t xml:space="preserve"> Благодаря влиянию одних стилей на печать других стран с</w:t>
      </w:r>
      <w:r>
        <w:rPr>
          <w:rFonts w:ascii="Times New Roman" w:hAnsi="Times New Roman" w:cs="Times New Roman"/>
          <w:sz w:val="28"/>
        </w:rPr>
        <w:t>оздаютс</w:t>
      </w:r>
      <w:r w:rsidR="00B16DA8">
        <w:rPr>
          <w:rFonts w:ascii="Times New Roman" w:hAnsi="Times New Roman" w:cs="Times New Roman"/>
          <w:sz w:val="28"/>
        </w:rPr>
        <w:t>я международные школы оформления. Таким образом можно сказать о еще двух формообразующих факторах – международном, вобравшем опыт мировой журналистики, и национально-традиционном, отражающем традиции и привычки своих читателей.</w:t>
      </w:r>
    </w:p>
    <w:p w:rsidR="00B16DA8" w:rsidRDefault="00B16DA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Влияние традиций и привычек читателей на внешний облик периодического издания можно рассматривать как читательский формообразующий фактор, который прямо или косвенно отражает мнения аудитории о содержании и форме его подачи, предложения об изменениях в структуре журнала или газеты, в выборе шрифтов и др. </w:t>
      </w:r>
    </w:p>
    <w:p w:rsidR="00B16DA8" w:rsidRDefault="00B16DA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Особенности оформления периодического издания во много определяет сам характер читательской аудитории, ее возрастной, социальный </w:t>
      </w:r>
      <w:r w:rsidR="00ED45B9">
        <w:rPr>
          <w:rFonts w:ascii="Times New Roman" w:hAnsi="Times New Roman" w:cs="Times New Roman"/>
          <w:sz w:val="28"/>
        </w:rPr>
        <w:t>состав</w:t>
      </w:r>
      <w:r>
        <w:rPr>
          <w:rFonts w:ascii="Times New Roman" w:hAnsi="Times New Roman" w:cs="Times New Roman"/>
          <w:sz w:val="28"/>
        </w:rPr>
        <w:t xml:space="preserve">. </w:t>
      </w:r>
      <w:r w:rsidR="00ED45B9">
        <w:rPr>
          <w:rFonts w:ascii="Times New Roman" w:hAnsi="Times New Roman" w:cs="Times New Roman"/>
          <w:sz w:val="28"/>
        </w:rPr>
        <w:t>Как внешние, так и внутренние формообразующие факторы воздействуют на графическую форму периодического издания через сотрудников редакции, художников, технических редакторов.</w:t>
      </w:r>
    </w:p>
    <w:p w:rsidR="0001613C" w:rsidRDefault="00ED45B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Роль субъективного фактора тем плодотворнее, чем выше профессионализм дизайнеров и верстальщиков периодического издания, чем лучше они владеют компьютерной графикой. </w:t>
      </w:r>
    </w:p>
    <w:p w:rsidR="00690505" w:rsidRDefault="00690505" w:rsidP="00A47C2C">
      <w:pPr>
        <w:spacing w:after="0" w:line="360" w:lineRule="auto"/>
        <w:rPr>
          <w:rFonts w:ascii="Times New Roman" w:hAnsi="Times New Roman" w:cs="Times New Roman"/>
          <w:sz w:val="28"/>
        </w:rPr>
      </w:pPr>
      <w:r>
        <w:rPr>
          <w:rFonts w:ascii="Times New Roman" w:hAnsi="Times New Roman" w:cs="Times New Roman"/>
          <w:sz w:val="28"/>
        </w:rPr>
        <w:br w:type="page"/>
      </w:r>
    </w:p>
    <w:p w:rsidR="0001613C" w:rsidRDefault="0001613C" w:rsidP="00A47C2C">
      <w:pPr>
        <w:spacing w:after="0" w:line="360" w:lineRule="auto"/>
        <w:ind w:firstLine="709"/>
        <w:rPr>
          <w:rFonts w:ascii="Times New Roman" w:hAnsi="Times New Roman" w:cs="Times New Roman"/>
          <w:sz w:val="28"/>
        </w:rPr>
      </w:pPr>
      <w:r w:rsidRPr="0001613C">
        <w:rPr>
          <w:rFonts w:ascii="Times New Roman" w:hAnsi="Times New Roman" w:cs="Times New Roman"/>
          <w:sz w:val="28"/>
        </w:rPr>
        <w:lastRenderedPageBreak/>
        <w:t>Глава 2 Творческие возможности верстки периодического издания</w:t>
      </w:r>
    </w:p>
    <w:p w:rsidR="0001613C" w:rsidRDefault="0001613C" w:rsidP="00A47C2C">
      <w:pPr>
        <w:spacing w:after="0" w:line="360" w:lineRule="auto"/>
        <w:ind w:firstLine="709"/>
        <w:jc w:val="both"/>
        <w:rPr>
          <w:rFonts w:ascii="Times New Roman" w:hAnsi="Times New Roman" w:cs="Times New Roman"/>
          <w:sz w:val="28"/>
        </w:rPr>
      </w:pPr>
    </w:p>
    <w:p w:rsidR="00A47C2C" w:rsidRDefault="00A47C2C" w:rsidP="00A47C2C">
      <w:pPr>
        <w:spacing w:after="0" w:line="360" w:lineRule="auto"/>
        <w:ind w:firstLine="709"/>
        <w:jc w:val="both"/>
        <w:rPr>
          <w:rFonts w:ascii="Times New Roman" w:hAnsi="Times New Roman" w:cs="Times New Roman"/>
          <w:sz w:val="28"/>
        </w:rPr>
      </w:pPr>
    </w:p>
    <w:p w:rsidR="0001613C" w:rsidRDefault="0001613C" w:rsidP="00A47C2C">
      <w:pPr>
        <w:spacing w:after="0" w:line="360" w:lineRule="auto"/>
        <w:ind w:firstLine="708"/>
        <w:rPr>
          <w:rFonts w:ascii="Times New Roman" w:hAnsi="Times New Roman" w:cs="Times New Roman"/>
          <w:sz w:val="28"/>
        </w:rPr>
      </w:pPr>
      <w:r w:rsidRPr="0001613C">
        <w:rPr>
          <w:rFonts w:ascii="Times New Roman" w:hAnsi="Times New Roman" w:cs="Times New Roman"/>
          <w:sz w:val="28"/>
        </w:rPr>
        <w:t>2.1 Цветовые подходы</w:t>
      </w:r>
    </w:p>
    <w:p w:rsidR="00690505" w:rsidRDefault="00690505" w:rsidP="00A47C2C">
      <w:pPr>
        <w:spacing w:after="0" w:line="360" w:lineRule="auto"/>
        <w:ind w:firstLine="708"/>
        <w:rPr>
          <w:rFonts w:ascii="Times New Roman" w:hAnsi="Times New Roman" w:cs="Times New Roman"/>
          <w:sz w:val="28"/>
        </w:rPr>
      </w:pPr>
    </w:p>
    <w:p w:rsidR="00A47C2C" w:rsidRDefault="00A47C2C" w:rsidP="00A47C2C">
      <w:pPr>
        <w:spacing w:after="0" w:line="360" w:lineRule="auto"/>
        <w:ind w:firstLine="708"/>
        <w:rPr>
          <w:rFonts w:ascii="Times New Roman" w:hAnsi="Times New Roman" w:cs="Times New Roman"/>
          <w:sz w:val="28"/>
        </w:rPr>
      </w:pPr>
    </w:p>
    <w:p w:rsidR="0001613C" w:rsidRDefault="003C7BA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век цифровых технологий дизайнер не ограничен в выборе палитр красок. Однако появляется другая проблема: выбрать необходимые оттенки из миллионов существующих. </w:t>
      </w:r>
    </w:p>
    <w:p w:rsidR="003C7BA3" w:rsidRDefault="003C7BA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Дизайнеру нельзя руководствоваться только лишь личными предпочтениями.  Цвет в дизайне влияет на настроение читателя, его эмоции и восприятие. Чтобы добиться нужного эффекта в своей работе, дизайнер и верстальщик долж</w:t>
      </w:r>
      <w:r w:rsidR="00512563">
        <w:rPr>
          <w:rFonts w:ascii="Times New Roman" w:hAnsi="Times New Roman" w:cs="Times New Roman"/>
          <w:sz w:val="28"/>
        </w:rPr>
        <w:t>ны понимать базовую теорию цвета</w:t>
      </w:r>
      <w:r>
        <w:rPr>
          <w:rFonts w:ascii="Times New Roman" w:hAnsi="Times New Roman" w:cs="Times New Roman"/>
          <w:sz w:val="28"/>
        </w:rPr>
        <w:t xml:space="preserve"> и уметь использовать ее на практике. </w:t>
      </w:r>
    </w:p>
    <w:p w:rsidR="003C7BA3" w:rsidRDefault="003C7BA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Взаимодействие цветов можно проследить на цветовом круге</w:t>
      </w:r>
      <w:r w:rsidR="005D417C">
        <w:rPr>
          <w:rFonts w:ascii="Times New Roman" w:hAnsi="Times New Roman" w:cs="Times New Roman"/>
          <w:sz w:val="28"/>
        </w:rPr>
        <w:t>. При соединении трех основных цветов (красный, желтый и синий) получаются дополнительные (зеленый, фиолетовый и оранжевый). А при смешение получившихся цветов с основными, образуются третичные цвета (</w:t>
      </w:r>
      <w:r w:rsidR="005D417C" w:rsidRPr="005D417C">
        <w:rPr>
          <w:rFonts w:ascii="Times New Roman" w:hAnsi="Times New Roman" w:cs="Times New Roman"/>
          <w:sz w:val="28"/>
        </w:rPr>
        <w:t>красно-оранжевый, желто-оранжевый, желто-зеленый, сине-зеленый, сине</w:t>
      </w:r>
      <w:r w:rsidR="005D417C">
        <w:rPr>
          <w:rFonts w:ascii="Times New Roman" w:hAnsi="Times New Roman" w:cs="Times New Roman"/>
          <w:sz w:val="28"/>
        </w:rPr>
        <w:t>-</w:t>
      </w:r>
      <w:r w:rsidR="00C10A97">
        <w:rPr>
          <w:rFonts w:ascii="Times New Roman" w:hAnsi="Times New Roman" w:cs="Times New Roman"/>
          <w:sz w:val="28"/>
        </w:rPr>
        <w:t>фиолетовый и красно-фиолетовый)</w:t>
      </w:r>
      <w:r w:rsidR="005D417C">
        <w:rPr>
          <w:rFonts w:ascii="Times New Roman" w:hAnsi="Times New Roman" w:cs="Times New Roman"/>
          <w:sz w:val="28"/>
        </w:rPr>
        <w:t xml:space="preserve"> </w:t>
      </w:r>
      <w:r w:rsidR="00061962">
        <w:rPr>
          <w:rFonts w:ascii="Times New Roman" w:hAnsi="Times New Roman" w:cs="Times New Roman"/>
          <w:sz w:val="28"/>
        </w:rPr>
        <w:t>(см. приложение Б</w:t>
      </w:r>
      <w:r w:rsidR="007766BD">
        <w:rPr>
          <w:rFonts w:ascii="Times New Roman" w:hAnsi="Times New Roman" w:cs="Times New Roman"/>
          <w:sz w:val="28"/>
        </w:rPr>
        <w:t>, рисунок 1</w:t>
      </w:r>
      <w:r w:rsidR="005D417C" w:rsidRPr="005D417C">
        <w:rPr>
          <w:rFonts w:ascii="Times New Roman" w:hAnsi="Times New Roman" w:cs="Times New Roman"/>
          <w:sz w:val="28"/>
        </w:rPr>
        <w:t>)</w:t>
      </w:r>
      <w:r w:rsidR="00C10A97">
        <w:rPr>
          <w:rFonts w:ascii="Times New Roman" w:hAnsi="Times New Roman" w:cs="Times New Roman"/>
          <w:sz w:val="28"/>
        </w:rPr>
        <w:t>.</w:t>
      </w:r>
    </w:p>
    <w:p w:rsidR="008E4638" w:rsidRDefault="005D417C"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Используя данный цветовой круг можно подобрать идеальное сочетание цветов для периодического издания. Дизайнеры в своей деятельности используют классические палитры, которые чаще всего имеют один доминирующий цвет.</w:t>
      </w:r>
      <w:r w:rsidR="002C5303">
        <w:rPr>
          <w:rFonts w:ascii="Times New Roman" w:hAnsi="Times New Roman" w:cs="Times New Roman"/>
          <w:sz w:val="28"/>
        </w:rPr>
        <w:t xml:space="preserve"> </w:t>
      </w:r>
      <w:r w:rsidR="0096745D">
        <w:rPr>
          <w:rFonts w:ascii="Times New Roman" w:hAnsi="Times New Roman" w:cs="Times New Roman"/>
          <w:sz w:val="28"/>
        </w:rPr>
        <w:t>Рассмотрим основные палитры.</w:t>
      </w:r>
    </w:p>
    <w:p w:rsidR="00A47C2C" w:rsidRDefault="008E4638" w:rsidP="00A47C2C">
      <w:pPr>
        <w:spacing w:after="0" w:line="360" w:lineRule="auto"/>
        <w:ind w:firstLine="709"/>
        <w:jc w:val="both"/>
        <w:rPr>
          <w:rFonts w:ascii="Times New Roman" w:hAnsi="Times New Roman" w:cs="Times New Roman"/>
          <w:sz w:val="28"/>
        </w:rPr>
      </w:pPr>
      <w:r w:rsidRPr="008E4638">
        <w:rPr>
          <w:rFonts w:ascii="Times New Roman" w:hAnsi="Times New Roman" w:cs="Times New Roman"/>
          <w:sz w:val="28"/>
        </w:rPr>
        <w:t>1.</w:t>
      </w:r>
      <w:r>
        <w:rPr>
          <w:rFonts w:ascii="Times New Roman" w:hAnsi="Times New Roman" w:cs="Times New Roman"/>
          <w:sz w:val="28"/>
        </w:rPr>
        <w:t xml:space="preserve">  </w:t>
      </w:r>
      <w:r w:rsidR="002C5303" w:rsidRPr="008E4638">
        <w:rPr>
          <w:rFonts w:ascii="Times New Roman" w:hAnsi="Times New Roman" w:cs="Times New Roman"/>
          <w:sz w:val="28"/>
        </w:rPr>
        <w:t>Монохром</w:t>
      </w:r>
      <w:r w:rsidR="00BB6E6D" w:rsidRPr="008E4638">
        <w:rPr>
          <w:rFonts w:ascii="Times New Roman" w:hAnsi="Times New Roman" w:cs="Times New Roman"/>
          <w:sz w:val="28"/>
        </w:rPr>
        <w:t>ная</w:t>
      </w:r>
      <w:r w:rsidR="002C5303" w:rsidRPr="008E4638">
        <w:rPr>
          <w:rFonts w:ascii="Times New Roman" w:hAnsi="Times New Roman" w:cs="Times New Roman"/>
          <w:sz w:val="28"/>
        </w:rPr>
        <w:t xml:space="preserve"> палитра состоит из различных тонов, полутонов и оттенков одного цвета. </w:t>
      </w:r>
      <w:r w:rsidR="00BB6E6D" w:rsidRPr="008E4638">
        <w:rPr>
          <w:rFonts w:ascii="Times New Roman" w:hAnsi="Times New Roman" w:cs="Times New Roman"/>
          <w:sz w:val="28"/>
        </w:rPr>
        <w:t>Например, красного, начиная со светлого, заканчивая темным оттенк</w:t>
      </w:r>
      <w:r w:rsidR="00C10A97">
        <w:rPr>
          <w:rFonts w:ascii="Times New Roman" w:hAnsi="Times New Roman" w:cs="Times New Roman"/>
          <w:sz w:val="28"/>
        </w:rPr>
        <w:t>ом</w:t>
      </w:r>
      <w:r w:rsidR="003552A9">
        <w:rPr>
          <w:rFonts w:ascii="Times New Roman" w:hAnsi="Times New Roman" w:cs="Times New Roman"/>
          <w:sz w:val="28"/>
        </w:rPr>
        <w:t xml:space="preserve"> (см. приложение Б</w:t>
      </w:r>
      <w:r w:rsidR="000666D4">
        <w:rPr>
          <w:rFonts w:ascii="Times New Roman" w:hAnsi="Times New Roman" w:cs="Times New Roman"/>
          <w:sz w:val="28"/>
        </w:rPr>
        <w:t>, рисунок 2</w:t>
      </w:r>
      <w:r w:rsidR="00BB6E6D" w:rsidRPr="008E4638">
        <w:rPr>
          <w:rFonts w:ascii="Times New Roman" w:hAnsi="Times New Roman" w:cs="Times New Roman"/>
          <w:sz w:val="28"/>
        </w:rPr>
        <w:t>)</w:t>
      </w:r>
      <w:r w:rsidR="00C10A97">
        <w:rPr>
          <w:rFonts w:ascii="Times New Roman" w:hAnsi="Times New Roman" w:cs="Times New Roman"/>
          <w:sz w:val="28"/>
        </w:rPr>
        <w:t>.</w:t>
      </w:r>
    </w:p>
    <w:p w:rsidR="008E4638" w:rsidRDefault="008E463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Аналоговая или последовательная палитра сочетает цвета, которые располагаются в непосредственном соседстве на цветовом круге. Такую палитру </w:t>
      </w:r>
      <w:r>
        <w:rPr>
          <w:rFonts w:ascii="Times New Roman" w:hAnsi="Times New Roman" w:cs="Times New Roman"/>
          <w:sz w:val="28"/>
        </w:rPr>
        <w:lastRenderedPageBreak/>
        <w:t>можно использовать в любом дизай</w:t>
      </w:r>
      <w:r w:rsidR="00C10A97">
        <w:rPr>
          <w:rFonts w:ascii="Times New Roman" w:hAnsi="Times New Roman" w:cs="Times New Roman"/>
          <w:sz w:val="28"/>
        </w:rPr>
        <w:t>нерском проекте</w:t>
      </w:r>
      <w:r>
        <w:rPr>
          <w:rFonts w:ascii="Times New Roman" w:hAnsi="Times New Roman" w:cs="Times New Roman"/>
          <w:sz w:val="28"/>
        </w:rPr>
        <w:t xml:space="preserve"> (см. приложение </w:t>
      </w:r>
      <w:r w:rsidR="000666D4">
        <w:rPr>
          <w:rFonts w:ascii="Times New Roman" w:hAnsi="Times New Roman" w:cs="Times New Roman"/>
          <w:sz w:val="28"/>
        </w:rPr>
        <w:t xml:space="preserve">Б, </w:t>
      </w:r>
      <w:r w:rsidR="000666D4">
        <w:rPr>
          <w:rFonts w:ascii="Times New Roman" w:hAnsi="Times New Roman" w:cs="Times New Roman"/>
          <w:sz w:val="28"/>
        </w:rPr>
        <w:br/>
        <w:t>рисунок 3</w:t>
      </w:r>
      <w:r>
        <w:rPr>
          <w:rFonts w:ascii="Times New Roman" w:hAnsi="Times New Roman" w:cs="Times New Roman"/>
          <w:sz w:val="28"/>
        </w:rPr>
        <w:t>)</w:t>
      </w:r>
      <w:r w:rsidR="00C10A97">
        <w:rPr>
          <w:rFonts w:ascii="Times New Roman" w:hAnsi="Times New Roman" w:cs="Times New Roman"/>
          <w:sz w:val="28"/>
        </w:rPr>
        <w:t>.</w:t>
      </w:r>
    </w:p>
    <w:p w:rsidR="008E4638" w:rsidRDefault="008E463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Комплементарная палитра сочетает цвета, </w:t>
      </w:r>
      <w:r w:rsidR="0096745D">
        <w:rPr>
          <w:rFonts w:ascii="Times New Roman" w:hAnsi="Times New Roman" w:cs="Times New Roman"/>
          <w:sz w:val="28"/>
        </w:rPr>
        <w:t>расположенные в цветовом круге</w:t>
      </w:r>
      <w:r>
        <w:rPr>
          <w:rFonts w:ascii="Times New Roman" w:hAnsi="Times New Roman" w:cs="Times New Roman"/>
          <w:sz w:val="28"/>
        </w:rPr>
        <w:t xml:space="preserve"> </w:t>
      </w:r>
      <w:r w:rsidR="0096745D">
        <w:rPr>
          <w:rFonts w:ascii="Times New Roman" w:hAnsi="Times New Roman" w:cs="Times New Roman"/>
          <w:sz w:val="28"/>
        </w:rPr>
        <w:t>друг напротив друга</w:t>
      </w:r>
      <w:r w:rsidR="00860070">
        <w:rPr>
          <w:rFonts w:ascii="Times New Roman" w:hAnsi="Times New Roman" w:cs="Times New Roman"/>
          <w:sz w:val="28"/>
        </w:rPr>
        <w:t>, например, синий и желтый. Такие цвета смотрятся ярко, но их сложно га</w:t>
      </w:r>
      <w:r w:rsidR="00C10A97">
        <w:rPr>
          <w:rFonts w:ascii="Times New Roman" w:hAnsi="Times New Roman" w:cs="Times New Roman"/>
          <w:sz w:val="28"/>
        </w:rPr>
        <w:t>рмонично использовать в дизайне</w:t>
      </w:r>
      <w:r w:rsidR="00860070">
        <w:rPr>
          <w:rFonts w:ascii="Times New Roman" w:hAnsi="Times New Roman" w:cs="Times New Roman"/>
          <w:sz w:val="28"/>
        </w:rPr>
        <w:t xml:space="preserve"> (см. приложение </w:t>
      </w:r>
      <w:r w:rsidR="003552A9">
        <w:rPr>
          <w:rFonts w:ascii="Times New Roman" w:hAnsi="Times New Roman" w:cs="Times New Roman"/>
          <w:sz w:val="28"/>
        </w:rPr>
        <w:t>Б</w:t>
      </w:r>
      <w:r w:rsidR="000666D4">
        <w:rPr>
          <w:rFonts w:ascii="Times New Roman" w:hAnsi="Times New Roman" w:cs="Times New Roman"/>
          <w:sz w:val="28"/>
        </w:rPr>
        <w:t>, рисунок 4</w:t>
      </w:r>
      <w:r w:rsidR="00860070">
        <w:rPr>
          <w:rFonts w:ascii="Times New Roman" w:hAnsi="Times New Roman" w:cs="Times New Roman"/>
          <w:sz w:val="28"/>
        </w:rPr>
        <w:t>)</w:t>
      </w:r>
      <w:r w:rsidR="00C10A97">
        <w:rPr>
          <w:rFonts w:ascii="Times New Roman" w:hAnsi="Times New Roman" w:cs="Times New Roman"/>
          <w:sz w:val="28"/>
        </w:rPr>
        <w:t>.</w:t>
      </w:r>
    </w:p>
    <w:p w:rsidR="00860070" w:rsidRDefault="00860070"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proofErr w:type="spellStart"/>
      <w:r w:rsidR="008F2D08">
        <w:rPr>
          <w:rFonts w:ascii="Times New Roman" w:hAnsi="Times New Roman" w:cs="Times New Roman"/>
          <w:sz w:val="28"/>
        </w:rPr>
        <w:t>Триадная</w:t>
      </w:r>
      <w:proofErr w:type="spellEnd"/>
      <w:r w:rsidR="008F2D08">
        <w:rPr>
          <w:rFonts w:ascii="Times New Roman" w:hAnsi="Times New Roman" w:cs="Times New Roman"/>
          <w:sz w:val="28"/>
        </w:rPr>
        <w:t xml:space="preserve"> палитра сочетает в себе</w:t>
      </w:r>
      <w:r w:rsidR="00EB6AF0">
        <w:rPr>
          <w:rFonts w:ascii="Times New Roman" w:hAnsi="Times New Roman" w:cs="Times New Roman"/>
          <w:sz w:val="28"/>
        </w:rPr>
        <w:t xml:space="preserve"> три любые цвета,</w:t>
      </w:r>
      <w:r w:rsidR="008F2D08">
        <w:rPr>
          <w:rFonts w:ascii="Times New Roman" w:hAnsi="Times New Roman" w:cs="Times New Roman"/>
          <w:sz w:val="28"/>
        </w:rPr>
        <w:t xml:space="preserve"> находящиеся на равном расстоянии друг от друга в цветовом круге</w:t>
      </w:r>
      <w:r w:rsidR="00EB6AF0">
        <w:rPr>
          <w:rFonts w:ascii="Times New Roman" w:hAnsi="Times New Roman" w:cs="Times New Roman"/>
          <w:sz w:val="28"/>
        </w:rPr>
        <w:t xml:space="preserve"> (см. приложение </w:t>
      </w:r>
      <w:r w:rsidR="003552A9">
        <w:rPr>
          <w:rFonts w:ascii="Times New Roman" w:hAnsi="Times New Roman" w:cs="Times New Roman"/>
          <w:sz w:val="28"/>
        </w:rPr>
        <w:t>Б</w:t>
      </w:r>
      <w:r w:rsidR="000666D4">
        <w:rPr>
          <w:rFonts w:ascii="Times New Roman" w:hAnsi="Times New Roman" w:cs="Times New Roman"/>
          <w:sz w:val="28"/>
        </w:rPr>
        <w:t xml:space="preserve">, </w:t>
      </w:r>
      <w:r w:rsidR="000666D4">
        <w:rPr>
          <w:rFonts w:ascii="Times New Roman" w:hAnsi="Times New Roman" w:cs="Times New Roman"/>
          <w:sz w:val="28"/>
        </w:rPr>
        <w:br/>
        <w:t>рисунок 5</w:t>
      </w:r>
      <w:r w:rsidR="00EB6AF0">
        <w:rPr>
          <w:rFonts w:ascii="Times New Roman" w:hAnsi="Times New Roman" w:cs="Times New Roman"/>
          <w:sz w:val="28"/>
        </w:rPr>
        <w:t>)</w:t>
      </w:r>
      <w:r w:rsidR="00C10A97">
        <w:rPr>
          <w:rFonts w:ascii="Times New Roman" w:hAnsi="Times New Roman" w:cs="Times New Roman"/>
          <w:sz w:val="28"/>
        </w:rPr>
        <w:t>.</w:t>
      </w:r>
      <w:r w:rsidR="00EB6AF0">
        <w:rPr>
          <w:rFonts w:ascii="Times New Roman" w:hAnsi="Times New Roman" w:cs="Times New Roman"/>
          <w:sz w:val="28"/>
        </w:rPr>
        <w:t xml:space="preserve"> </w:t>
      </w:r>
    </w:p>
    <w:p w:rsidR="00C10A97" w:rsidRDefault="00C10A97"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Помимо цветовых комбинаций, дизайнеры черпают вдохновение в окружающей их природе и в интерьере (см. приложение </w:t>
      </w:r>
      <w:r w:rsidR="000666D4">
        <w:rPr>
          <w:rFonts w:ascii="Times New Roman" w:hAnsi="Times New Roman" w:cs="Times New Roman"/>
          <w:sz w:val="28"/>
        </w:rPr>
        <w:t>Б, рисунок 6</w:t>
      </w:r>
      <w:r>
        <w:rPr>
          <w:rFonts w:ascii="Times New Roman" w:hAnsi="Times New Roman" w:cs="Times New Roman"/>
          <w:sz w:val="28"/>
        </w:rPr>
        <w:t>). Существует множество сайтов и программ, которые позволяют загружать изображения и создавать цветовые схемы</w:t>
      </w:r>
      <w:r w:rsidR="00830294">
        <w:rPr>
          <w:rFonts w:ascii="Times New Roman" w:hAnsi="Times New Roman" w:cs="Times New Roman"/>
          <w:sz w:val="28"/>
        </w:rPr>
        <w:t xml:space="preserve"> (см. приложение </w:t>
      </w:r>
      <w:r w:rsidR="000666D4">
        <w:rPr>
          <w:rFonts w:ascii="Times New Roman" w:hAnsi="Times New Roman" w:cs="Times New Roman"/>
          <w:sz w:val="28"/>
        </w:rPr>
        <w:t>Б, рисунок 7</w:t>
      </w:r>
      <w:r w:rsidR="00830294">
        <w:rPr>
          <w:rFonts w:ascii="Times New Roman" w:hAnsi="Times New Roman" w:cs="Times New Roman"/>
          <w:sz w:val="28"/>
        </w:rPr>
        <w:t xml:space="preserve">). </w:t>
      </w:r>
      <w:r>
        <w:rPr>
          <w:rFonts w:ascii="Times New Roman" w:hAnsi="Times New Roman" w:cs="Times New Roman"/>
          <w:sz w:val="28"/>
        </w:rPr>
        <w:t xml:space="preserve"> </w:t>
      </w:r>
      <w:r w:rsidR="00830294">
        <w:rPr>
          <w:rFonts w:ascii="Times New Roman" w:hAnsi="Times New Roman" w:cs="Times New Roman"/>
          <w:sz w:val="28"/>
        </w:rPr>
        <w:t xml:space="preserve">Самой удобной и понятной из таких программ является </w:t>
      </w:r>
      <w:proofErr w:type="spellStart"/>
      <w:r w:rsidR="00830294" w:rsidRPr="00830294">
        <w:rPr>
          <w:rFonts w:ascii="Times New Roman" w:hAnsi="Times New Roman" w:cs="Times New Roman"/>
          <w:sz w:val="28"/>
        </w:rPr>
        <w:t>Adobe</w:t>
      </w:r>
      <w:proofErr w:type="spellEnd"/>
      <w:r w:rsidR="00830294" w:rsidRPr="00830294">
        <w:rPr>
          <w:rFonts w:ascii="Times New Roman" w:hAnsi="Times New Roman" w:cs="Times New Roman"/>
          <w:sz w:val="28"/>
        </w:rPr>
        <w:t xml:space="preserve"> </w:t>
      </w:r>
      <w:proofErr w:type="spellStart"/>
      <w:r w:rsidR="00830294" w:rsidRPr="00830294">
        <w:rPr>
          <w:rFonts w:ascii="Times New Roman" w:hAnsi="Times New Roman" w:cs="Times New Roman"/>
          <w:sz w:val="28"/>
        </w:rPr>
        <w:t>Color</w:t>
      </w:r>
      <w:proofErr w:type="spellEnd"/>
      <w:r w:rsidR="00830294" w:rsidRPr="00830294">
        <w:rPr>
          <w:rFonts w:ascii="Times New Roman" w:hAnsi="Times New Roman" w:cs="Times New Roman"/>
          <w:sz w:val="28"/>
        </w:rPr>
        <w:t xml:space="preserve"> CC</w:t>
      </w:r>
      <w:r w:rsidR="00830294">
        <w:rPr>
          <w:rFonts w:ascii="Times New Roman" w:hAnsi="Times New Roman" w:cs="Times New Roman"/>
          <w:sz w:val="28"/>
        </w:rPr>
        <w:t>.</w:t>
      </w:r>
    </w:p>
    <w:p w:rsidR="00512563" w:rsidRDefault="0051256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Появление инструментов, помогающих дизайнеру и верстальщику с выбором цвета, во многом упростило их труд. В интернете можно найти созданные другими дизайнерами цветовые палитры от теплых и нежных оттенков, до контрастных и ярких. Одним из таких сайтов является </w:t>
      </w:r>
      <w:r w:rsidRPr="00512563">
        <w:rPr>
          <w:rFonts w:ascii="Times New Roman" w:hAnsi="Times New Roman" w:cs="Times New Roman"/>
          <w:sz w:val="28"/>
        </w:rPr>
        <w:t>colourlovers.com</w:t>
      </w:r>
      <w:r>
        <w:rPr>
          <w:rFonts w:ascii="Times New Roman" w:hAnsi="Times New Roman" w:cs="Times New Roman"/>
          <w:sz w:val="28"/>
        </w:rPr>
        <w:t xml:space="preserve"> (см. приложение </w:t>
      </w:r>
      <w:r w:rsidR="003552A9">
        <w:rPr>
          <w:rFonts w:ascii="Times New Roman" w:hAnsi="Times New Roman" w:cs="Times New Roman"/>
          <w:sz w:val="28"/>
        </w:rPr>
        <w:t>Б</w:t>
      </w:r>
      <w:r w:rsidR="000666D4">
        <w:rPr>
          <w:rFonts w:ascii="Times New Roman" w:hAnsi="Times New Roman" w:cs="Times New Roman"/>
          <w:sz w:val="28"/>
        </w:rPr>
        <w:t>, рисунок 8</w:t>
      </w:r>
      <w:r>
        <w:rPr>
          <w:rFonts w:ascii="Times New Roman" w:hAnsi="Times New Roman" w:cs="Times New Roman"/>
          <w:sz w:val="28"/>
        </w:rPr>
        <w:t>).</w:t>
      </w:r>
    </w:p>
    <w:p w:rsidR="007C6C9B" w:rsidRDefault="007C6C9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последнем разделе предыдущей главы мы говорили о влиянии целевой аудитории </w:t>
      </w:r>
      <w:r w:rsidR="009E7920">
        <w:rPr>
          <w:rFonts w:ascii="Times New Roman" w:hAnsi="Times New Roman" w:cs="Times New Roman"/>
          <w:sz w:val="28"/>
        </w:rPr>
        <w:t xml:space="preserve">на </w:t>
      </w:r>
      <w:r>
        <w:rPr>
          <w:rFonts w:ascii="Times New Roman" w:hAnsi="Times New Roman" w:cs="Times New Roman"/>
          <w:sz w:val="28"/>
        </w:rPr>
        <w:t xml:space="preserve">выбор цветовой палитры при верстке. Однако на выбор цветового решения также влияет вся технологическая цепочка подготовки издания – допечатная подготовка, способ печати, вид бумаги, тип красок.  </w:t>
      </w:r>
    </w:p>
    <w:p w:rsidR="009E7920" w:rsidRDefault="009E7920"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Если рассматривать цветовые модели современных российских журналов, то можно выделить несколько основных групп.</w:t>
      </w:r>
    </w:p>
    <w:p w:rsidR="009E7920" w:rsidRDefault="007C4D19" w:rsidP="00A47C2C">
      <w:pPr>
        <w:spacing w:after="0" w:line="360" w:lineRule="auto"/>
        <w:ind w:firstLine="709"/>
        <w:jc w:val="both"/>
        <w:rPr>
          <w:rFonts w:ascii="Times New Roman" w:hAnsi="Times New Roman" w:cs="Times New Roman"/>
          <w:sz w:val="28"/>
        </w:rPr>
      </w:pPr>
      <w:r w:rsidRPr="007C4D19">
        <w:rPr>
          <w:rFonts w:ascii="Times New Roman" w:hAnsi="Times New Roman" w:cs="Times New Roman"/>
          <w:sz w:val="28"/>
        </w:rPr>
        <w:t>1.</w:t>
      </w:r>
      <w:r>
        <w:rPr>
          <w:rFonts w:ascii="Times New Roman" w:hAnsi="Times New Roman" w:cs="Times New Roman"/>
          <w:sz w:val="28"/>
        </w:rPr>
        <w:t xml:space="preserve"> </w:t>
      </w:r>
      <w:r w:rsidR="009E7920" w:rsidRPr="007C4D19">
        <w:rPr>
          <w:rFonts w:ascii="Times New Roman" w:hAnsi="Times New Roman" w:cs="Times New Roman"/>
          <w:sz w:val="28"/>
        </w:rPr>
        <w:t>Традиционные</w:t>
      </w:r>
      <w:r w:rsidR="00A77BE6" w:rsidRPr="007C4D19">
        <w:rPr>
          <w:rFonts w:ascii="Times New Roman" w:hAnsi="Times New Roman" w:cs="Times New Roman"/>
          <w:sz w:val="28"/>
        </w:rPr>
        <w:t xml:space="preserve"> («Юность», «Вокруг света»)</w:t>
      </w:r>
      <w:r w:rsidR="00901111" w:rsidRPr="007C4D19">
        <w:rPr>
          <w:rFonts w:ascii="Times New Roman" w:hAnsi="Times New Roman" w:cs="Times New Roman"/>
          <w:sz w:val="28"/>
        </w:rPr>
        <w:t xml:space="preserve">. Дизайн этих журналов сформировался еще в советское время. Выделяется шрифтовое решение и целесообразность верстки, однако используется достаточно скудная цветовая палитра (см. приложение </w:t>
      </w:r>
      <w:r w:rsidR="00061962">
        <w:rPr>
          <w:rFonts w:ascii="Times New Roman" w:hAnsi="Times New Roman" w:cs="Times New Roman"/>
          <w:sz w:val="28"/>
        </w:rPr>
        <w:t>В</w:t>
      </w:r>
      <w:r w:rsidR="00885E63">
        <w:rPr>
          <w:rFonts w:ascii="Times New Roman" w:hAnsi="Times New Roman" w:cs="Times New Roman"/>
          <w:sz w:val="28"/>
        </w:rPr>
        <w:t>, рисунок 1</w:t>
      </w:r>
      <w:r w:rsidR="00901111" w:rsidRPr="007C4D19">
        <w:rPr>
          <w:rFonts w:ascii="Times New Roman" w:hAnsi="Times New Roman" w:cs="Times New Roman"/>
          <w:sz w:val="28"/>
        </w:rPr>
        <w:t>).</w:t>
      </w:r>
    </w:p>
    <w:p w:rsidR="007C4D19" w:rsidRDefault="007C4D1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2. </w:t>
      </w:r>
      <w:r w:rsidRPr="007C4D19">
        <w:rPr>
          <w:rFonts w:ascii="Times New Roman" w:hAnsi="Times New Roman" w:cs="Times New Roman"/>
          <w:sz w:val="28"/>
        </w:rPr>
        <w:t>Обновленные («Работница», «Техника – молодежи»). Дизайн этих журналов перешел от черно-белого с цветными иллюстрациями к настоящим цветным журналам. Издания привлекают внимание яркими, но в то же время уместными красками, при этом на достаточно высоком</w:t>
      </w:r>
      <w:r>
        <w:rPr>
          <w:rFonts w:ascii="Times New Roman" w:hAnsi="Times New Roman" w:cs="Times New Roman"/>
          <w:sz w:val="28"/>
        </w:rPr>
        <w:t xml:space="preserve"> художественном уровне </w:t>
      </w:r>
      <w:r w:rsidRPr="007C4D19">
        <w:rPr>
          <w:rFonts w:ascii="Times New Roman" w:hAnsi="Times New Roman" w:cs="Times New Roman"/>
          <w:sz w:val="28"/>
        </w:rPr>
        <w:t xml:space="preserve">(см. приложение </w:t>
      </w:r>
      <w:r w:rsidR="00885E63">
        <w:rPr>
          <w:rFonts w:ascii="Times New Roman" w:hAnsi="Times New Roman" w:cs="Times New Roman"/>
          <w:sz w:val="28"/>
        </w:rPr>
        <w:t>В, рисунок 2</w:t>
      </w:r>
      <w:r w:rsidRPr="007C4D19">
        <w:rPr>
          <w:rFonts w:ascii="Times New Roman" w:hAnsi="Times New Roman" w:cs="Times New Roman"/>
          <w:sz w:val="28"/>
        </w:rPr>
        <w:t>).</w:t>
      </w:r>
    </w:p>
    <w:p w:rsidR="007C4D19" w:rsidRDefault="007C4D1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3. Преображенные («Ровесник»).</w:t>
      </w:r>
      <w:r w:rsidR="00B052F0">
        <w:rPr>
          <w:rFonts w:ascii="Times New Roman" w:hAnsi="Times New Roman" w:cs="Times New Roman"/>
          <w:sz w:val="28"/>
        </w:rPr>
        <w:t xml:space="preserve"> Дизайн выполнен по западным лекалам, причем не самым лучшим. Журналы изобилуют компьютерными «наворотами», подложками в виде фотографий, снижающих читабельность текста. Цветовое решение крайне агрессивно (см. приложение </w:t>
      </w:r>
      <w:r w:rsidR="00061962">
        <w:rPr>
          <w:rFonts w:ascii="Times New Roman" w:hAnsi="Times New Roman" w:cs="Times New Roman"/>
          <w:sz w:val="28"/>
        </w:rPr>
        <w:t>В</w:t>
      </w:r>
      <w:r w:rsidR="00885E63">
        <w:rPr>
          <w:rFonts w:ascii="Times New Roman" w:hAnsi="Times New Roman" w:cs="Times New Roman"/>
          <w:sz w:val="28"/>
        </w:rPr>
        <w:t>, рисунок 3</w:t>
      </w:r>
      <w:r w:rsidR="00B052F0">
        <w:rPr>
          <w:rFonts w:ascii="Times New Roman" w:hAnsi="Times New Roman" w:cs="Times New Roman"/>
          <w:sz w:val="28"/>
        </w:rPr>
        <w:t>).</w:t>
      </w:r>
    </w:p>
    <w:p w:rsidR="00B052F0" w:rsidRPr="00B052F0" w:rsidRDefault="00B052F0" w:rsidP="00A47C2C">
      <w:pPr>
        <w:tabs>
          <w:tab w:val="center" w:pos="5173"/>
        </w:tabs>
        <w:spacing w:after="0" w:line="360" w:lineRule="auto"/>
        <w:ind w:firstLine="709"/>
        <w:jc w:val="both"/>
        <w:rPr>
          <w:rFonts w:ascii="Times New Roman" w:hAnsi="Times New Roman" w:cs="Times New Roman"/>
          <w:sz w:val="28"/>
        </w:rPr>
      </w:pPr>
      <w:r w:rsidRPr="00B052F0">
        <w:rPr>
          <w:rFonts w:ascii="Times New Roman" w:hAnsi="Times New Roman" w:cs="Times New Roman"/>
          <w:sz w:val="28"/>
        </w:rPr>
        <w:t xml:space="preserve">4. </w:t>
      </w:r>
      <w:r>
        <w:rPr>
          <w:rFonts w:ascii="Times New Roman" w:hAnsi="Times New Roman" w:cs="Times New Roman"/>
          <w:sz w:val="28"/>
        </w:rPr>
        <w:t>Иностранные</w:t>
      </w:r>
      <w:r w:rsidRPr="00B052F0">
        <w:rPr>
          <w:rFonts w:ascii="Times New Roman" w:hAnsi="Times New Roman" w:cs="Times New Roman"/>
          <w:sz w:val="28"/>
        </w:rPr>
        <w:t xml:space="preserve"> («</w:t>
      </w:r>
      <w:r>
        <w:rPr>
          <w:rFonts w:ascii="Times New Roman" w:hAnsi="Times New Roman" w:cs="Times New Roman"/>
          <w:sz w:val="28"/>
          <w:lang w:val="en-US"/>
        </w:rPr>
        <w:t>Cosmopolitan</w:t>
      </w:r>
      <w:r w:rsidRPr="00B052F0">
        <w:rPr>
          <w:rFonts w:ascii="Times New Roman" w:hAnsi="Times New Roman" w:cs="Times New Roman"/>
          <w:sz w:val="28"/>
        </w:rPr>
        <w:t>», «</w:t>
      </w:r>
      <w:r>
        <w:rPr>
          <w:rFonts w:ascii="Times New Roman" w:hAnsi="Times New Roman" w:cs="Times New Roman"/>
          <w:sz w:val="28"/>
          <w:lang w:val="en-US"/>
        </w:rPr>
        <w:t>Playboy</w:t>
      </w:r>
      <w:r w:rsidRPr="00B052F0">
        <w:rPr>
          <w:rFonts w:ascii="Times New Roman" w:hAnsi="Times New Roman" w:cs="Times New Roman"/>
          <w:sz w:val="28"/>
        </w:rPr>
        <w:t>», «</w:t>
      </w:r>
      <w:r>
        <w:rPr>
          <w:rFonts w:ascii="Times New Roman" w:hAnsi="Times New Roman" w:cs="Times New Roman"/>
          <w:sz w:val="28"/>
          <w:lang w:val="en-US"/>
        </w:rPr>
        <w:t>Marie</w:t>
      </w:r>
      <w:r w:rsidRPr="00B052F0">
        <w:rPr>
          <w:rFonts w:ascii="Times New Roman" w:hAnsi="Times New Roman" w:cs="Times New Roman"/>
          <w:sz w:val="28"/>
        </w:rPr>
        <w:t xml:space="preserve"> </w:t>
      </w:r>
      <w:r>
        <w:rPr>
          <w:rFonts w:ascii="Times New Roman" w:hAnsi="Times New Roman" w:cs="Times New Roman"/>
          <w:sz w:val="28"/>
          <w:lang w:val="en-US"/>
        </w:rPr>
        <w:t>Claire</w:t>
      </w:r>
      <w:r w:rsidRPr="00B052F0">
        <w:rPr>
          <w:rFonts w:ascii="Times New Roman" w:hAnsi="Times New Roman" w:cs="Times New Roman"/>
          <w:sz w:val="28"/>
        </w:rPr>
        <w:t>», «</w:t>
      </w:r>
      <w:r>
        <w:rPr>
          <w:rFonts w:ascii="Times New Roman" w:hAnsi="Times New Roman" w:cs="Times New Roman"/>
          <w:sz w:val="28"/>
          <w:lang w:val="en-US"/>
        </w:rPr>
        <w:t>Newsweek</w:t>
      </w:r>
      <w:r w:rsidRPr="00B052F0">
        <w:rPr>
          <w:rFonts w:ascii="Times New Roman" w:hAnsi="Times New Roman" w:cs="Times New Roman"/>
          <w:sz w:val="28"/>
        </w:rPr>
        <w:t>»)</w:t>
      </w:r>
      <w:r>
        <w:rPr>
          <w:rFonts w:ascii="Times New Roman" w:hAnsi="Times New Roman" w:cs="Times New Roman"/>
          <w:sz w:val="28"/>
        </w:rPr>
        <w:t>. Дизайн выполнен по шаблонам западных</w:t>
      </w:r>
      <w:r w:rsidR="00551DF1">
        <w:rPr>
          <w:rFonts w:ascii="Times New Roman" w:hAnsi="Times New Roman" w:cs="Times New Roman"/>
          <w:sz w:val="28"/>
        </w:rPr>
        <w:t xml:space="preserve"> прародителей</w:t>
      </w:r>
      <w:r w:rsidR="008749D9">
        <w:rPr>
          <w:rFonts w:ascii="Times New Roman" w:hAnsi="Times New Roman" w:cs="Times New Roman"/>
          <w:sz w:val="28"/>
        </w:rPr>
        <w:t xml:space="preserve">. Цвета гармонично сочетаются и притягивают к себе внимание (см. приложение </w:t>
      </w:r>
      <w:r w:rsidR="00061962">
        <w:rPr>
          <w:rFonts w:ascii="Times New Roman" w:hAnsi="Times New Roman" w:cs="Times New Roman"/>
          <w:sz w:val="28"/>
        </w:rPr>
        <w:t>В</w:t>
      </w:r>
      <w:r w:rsidR="00885E63">
        <w:rPr>
          <w:rFonts w:ascii="Times New Roman" w:hAnsi="Times New Roman" w:cs="Times New Roman"/>
          <w:sz w:val="28"/>
        </w:rPr>
        <w:t>, рисунок 4</w:t>
      </w:r>
      <w:r w:rsidR="008749D9">
        <w:rPr>
          <w:rFonts w:ascii="Times New Roman" w:hAnsi="Times New Roman" w:cs="Times New Roman"/>
          <w:sz w:val="28"/>
        </w:rPr>
        <w:t>).</w:t>
      </w:r>
    </w:p>
    <w:p w:rsidR="002018D9" w:rsidRDefault="00FA6BA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Газеты также активно переходят на цвет. Однако поскольку подавляющее большинство из них печатается на газетной бумаге, которая впитывает краску, добиться приличной цветопередачи очень сложно. Поэтому некоторые издания (например, «Новые известия») используют цвет очень сдержанно и добиваются довольно пристойного качества (см. приложение </w:t>
      </w:r>
      <w:r w:rsidR="00061962">
        <w:rPr>
          <w:rFonts w:ascii="Times New Roman" w:hAnsi="Times New Roman" w:cs="Times New Roman"/>
          <w:sz w:val="28"/>
        </w:rPr>
        <w:t>В</w:t>
      </w:r>
      <w:r w:rsidR="00885E63">
        <w:rPr>
          <w:rFonts w:ascii="Times New Roman" w:hAnsi="Times New Roman" w:cs="Times New Roman"/>
          <w:sz w:val="28"/>
        </w:rPr>
        <w:t>, рисунок 5</w:t>
      </w:r>
      <w:r>
        <w:rPr>
          <w:rFonts w:ascii="Times New Roman" w:hAnsi="Times New Roman" w:cs="Times New Roman"/>
          <w:sz w:val="28"/>
        </w:rPr>
        <w:t xml:space="preserve">). </w:t>
      </w:r>
    </w:p>
    <w:p w:rsidR="00A47C2C" w:rsidRDefault="00A47C2C" w:rsidP="00A47C2C">
      <w:pPr>
        <w:spacing w:after="0" w:line="360" w:lineRule="auto"/>
        <w:ind w:firstLine="709"/>
        <w:jc w:val="both"/>
        <w:rPr>
          <w:rFonts w:ascii="Times New Roman" w:hAnsi="Times New Roman" w:cs="Times New Roman"/>
          <w:sz w:val="28"/>
        </w:rPr>
      </w:pPr>
    </w:p>
    <w:p w:rsidR="00A47C2C" w:rsidRDefault="00A47C2C" w:rsidP="00A47C2C">
      <w:pPr>
        <w:spacing w:after="0" w:line="360" w:lineRule="auto"/>
        <w:ind w:firstLine="709"/>
        <w:jc w:val="both"/>
        <w:rPr>
          <w:rFonts w:ascii="Times New Roman" w:hAnsi="Times New Roman" w:cs="Times New Roman"/>
          <w:sz w:val="28"/>
        </w:rPr>
      </w:pPr>
    </w:p>
    <w:p w:rsidR="00BF0FFD" w:rsidRPr="00BF0FFD" w:rsidRDefault="007E5E90" w:rsidP="00A47C2C">
      <w:pPr>
        <w:spacing w:after="0" w:line="360" w:lineRule="auto"/>
        <w:ind w:firstLine="709"/>
        <w:rPr>
          <w:rFonts w:ascii="Times New Roman" w:hAnsi="Times New Roman" w:cs="Times New Roman"/>
          <w:sz w:val="28"/>
        </w:rPr>
      </w:pPr>
      <w:r>
        <w:rPr>
          <w:rFonts w:ascii="Times New Roman" w:hAnsi="Times New Roman" w:cs="Times New Roman"/>
          <w:sz w:val="28"/>
        </w:rPr>
        <w:t>2</w:t>
      </w:r>
      <w:r w:rsidR="00535C9C">
        <w:rPr>
          <w:rFonts w:ascii="Times New Roman" w:hAnsi="Times New Roman" w:cs="Times New Roman"/>
          <w:sz w:val="28"/>
        </w:rPr>
        <w:t>.2</w:t>
      </w:r>
      <w:r w:rsidR="00BF0FFD">
        <w:rPr>
          <w:rFonts w:ascii="Times New Roman" w:hAnsi="Times New Roman" w:cs="Times New Roman"/>
          <w:sz w:val="28"/>
        </w:rPr>
        <w:t xml:space="preserve"> </w:t>
      </w:r>
      <w:r w:rsidR="00BF0FFD" w:rsidRPr="00BF0FFD">
        <w:rPr>
          <w:rFonts w:ascii="Times New Roman" w:hAnsi="Times New Roman" w:cs="Times New Roman"/>
          <w:sz w:val="28"/>
        </w:rPr>
        <w:t>Использование разных форматов предоставления информации:</w:t>
      </w:r>
    </w:p>
    <w:p w:rsidR="00BF0FFD" w:rsidRDefault="00BF0FFD" w:rsidP="00A47C2C">
      <w:pPr>
        <w:spacing w:after="0" w:line="360" w:lineRule="auto"/>
        <w:ind w:firstLine="709"/>
        <w:rPr>
          <w:rFonts w:ascii="Times New Roman" w:hAnsi="Times New Roman" w:cs="Times New Roman"/>
          <w:sz w:val="28"/>
        </w:rPr>
      </w:pPr>
      <w:r w:rsidRPr="00BF0FFD">
        <w:rPr>
          <w:rFonts w:ascii="Times New Roman" w:hAnsi="Times New Roman" w:cs="Times New Roman"/>
          <w:sz w:val="28"/>
        </w:rPr>
        <w:t>ф</w:t>
      </w:r>
      <w:r w:rsidR="007E5E90">
        <w:rPr>
          <w:rFonts w:ascii="Times New Roman" w:hAnsi="Times New Roman" w:cs="Times New Roman"/>
          <w:sz w:val="28"/>
        </w:rPr>
        <w:t>отография</w:t>
      </w:r>
      <w:r w:rsidR="00552E33">
        <w:rPr>
          <w:rFonts w:ascii="Times New Roman" w:hAnsi="Times New Roman" w:cs="Times New Roman"/>
          <w:sz w:val="28"/>
        </w:rPr>
        <w:t xml:space="preserve">, </w:t>
      </w:r>
      <w:proofErr w:type="spellStart"/>
      <w:r w:rsidR="00552E33">
        <w:rPr>
          <w:rFonts w:ascii="Times New Roman" w:hAnsi="Times New Roman" w:cs="Times New Roman"/>
          <w:sz w:val="28"/>
        </w:rPr>
        <w:t>инфографика</w:t>
      </w:r>
      <w:proofErr w:type="spellEnd"/>
      <w:r w:rsidR="00552E33">
        <w:rPr>
          <w:rFonts w:ascii="Times New Roman" w:hAnsi="Times New Roman" w:cs="Times New Roman"/>
          <w:sz w:val="28"/>
        </w:rPr>
        <w:t xml:space="preserve"> и рисунок.</w:t>
      </w:r>
    </w:p>
    <w:p w:rsidR="00552E33" w:rsidRDefault="00552E33" w:rsidP="00A47C2C">
      <w:pPr>
        <w:spacing w:after="0" w:line="360" w:lineRule="auto"/>
        <w:ind w:firstLine="709"/>
        <w:jc w:val="center"/>
        <w:rPr>
          <w:rFonts w:ascii="Times New Roman" w:hAnsi="Times New Roman" w:cs="Times New Roman"/>
          <w:sz w:val="28"/>
        </w:rPr>
      </w:pPr>
    </w:p>
    <w:p w:rsidR="00B03283" w:rsidRDefault="00B03283" w:rsidP="00A47C2C">
      <w:pPr>
        <w:spacing w:after="0" w:line="360" w:lineRule="auto"/>
        <w:ind w:firstLine="709"/>
        <w:jc w:val="center"/>
        <w:rPr>
          <w:rFonts w:ascii="Times New Roman" w:hAnsi="Times New Roman" w:cs="Times New Roman"/>
          <w:sz w:val="28"/>
        </w:rPr>
      </w:pPr>
    </w:p>
    <w:p w:rsidR="001B253F" w:rsidRDefault="001B253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Знакомство с периодическим изданием начинается с </w:t>
      </w:r>
      <w:proofErr w:type="spellStart"/>
      <w:r>
        <w:rPr>
          <w:rFonts w:ascii="Times New Roman" w:hAnsi="Times New Roman" w:cs="Times New Roman"/>
          <w:sz w:val="28"/>
        </w:rPr>
        <w:t>фотопубликаций</w:t>
      </w:r>
      <w:proofErr w:type="spellEnd"/>
      <w:r>
        <w:rPr>
          <w:rFonts w:ascii="Times New Roman" w:hAnsi="Times New Roman" w:cs="Times New Roman"/>
          <w:sz w:val="28"/>
        </w:rPr>
        <w:t xml:space="preserve">, </w:t>
      </w:r>
      <w:proofErr w:type="spellStart"/>
      <w:r>
        <w:rPr>
          <w:rFonts w:ascii="Times New Roman" w:hAnsi="Times New Roman" w:cs="Times New Roman"/>
          <w:sz w:val="28"/>
        </w:rPr>
        <w:t>инфографики</w:t>
      </w:r>
      <w:proofErr w:type="spellEnd"/>
      <w:r>
        <w:rPr>
          <w:rFonts w:ascii="Times New Roman" w:hAnsi="Times New Roman" w:cs="Times New Roman"/>
          <w:sz w:val="28"/>
        </w:rPr>
        <w:t xml:space="preserve"> и рисованных изображений. Именно на них в первую очередь обращает внимание читатель. Поэтому без сомнений можно говорить о том, что иллюстрирование информации играет важную роль в коммуникативном процессе. </w:t>
      </w:r>
    </w:p>
    <w:p w:rsidR="001B253F" w:rsidRDefault="001B253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w:t>
      </w:r>
      <w:r w:rsidR="006715E4">
        <w:rPr>
          <w:rFonts w:ascii="Times New Roman" w:hAnsi="Times New Roman" w:cs="Times New Roman"/>
          <w:sz w:val="28"/>
        </w:rPr>
        <w:t>еречисленные выше виды иллюстрации</w:t>
      </w:r>
      <w:r>
        <w:rPr>
          <w:rFonts w:ascii="Times New Roman" w:hAnsi="Times New Roman" w:cs="Times New Roman"/>
          <w:sz w:val="28"/>
        </w:rPr>
        <w:t xml:space="preserve"> используются для различных целей и выполняют специфические функции. Подробней остановимся на каждом </w:t>
      </w:r>
      <w:r w:rsidR="006715E4">
        <w:rPr>
          <w:rFonts w:ascii="Times New Roman" w:hAnsi="Times New Roman" w:cs="Times New Roman"/>
          <w:sz w:val="28"/>
        </w:rPr>
        <w:t>из видов иллюстрирования информации.</w:t>
      </w:r>
    </w:p>
    <w:p w:rsidR="006715E4" w:rsidRDefault="006715E4"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Сегодня в дизайне периодических изданий вновь появляется высокий интерес к рисунку. Фотографии почти полностью вытеснили рисунки с журнальных и газетных полос, при этом не привнеся в оформление ничего качественно нового. Поэтому хорошо выполненные рисунки, такие как зарисовки, карикатуры, иллюстрации – ценятся гораздо больше. Читатель воспринимает рисунки чувствительнее, чем </w:t>
      </w:r>
      <w:proofErr w:type="spellStart"/>
      <w:r>
        <w:rPr>
          <w:rFonts w:ascii="Times New Roman" w:hAnsi="Times New Roman" w:cs="Times New Roman"/>
          <w:sz w:val="28"/>
        </w:rPr>
        <w:t>фотопубликации</w:t>
      </w:r>
      <w:proofErr w:type="spellEnd"/>
      <w:r>
        <w:rPr>
          <w:rFonts w:ascii="Times New Roman" w:hAnsi="Times New Roman" w:cs="Times New Roman"/>
          <w:sz w:val="28"/>
        </w:rPr>
        <w:t xml:space="preserve">. </w:t>
      </w:r>
      <w:r w:rsidR="0056093F">
        <w:rPr>
          <w:rFonts w:ascii="Times New Roman" w:hAnsi="Times New Roman" w:cs="Times New Roman"/>
          <w:sz w:val="28"/>
        </w:rPr>
        <w:t xml:space="preserve">Благодаря рисункам можно выразить то, что недоступно фотографии (см. приложение </w:t>
      </w:r>
      <w:r w:rsidR="0081661A">
        <w:rPr>
          <w:rFonts w:ascii="Times New Roman" w:hAnsi="Times New Roman" w:cs="Times New Roman"/>
          <w:sz w:val="28"/>
        </w:rPr>
        <w:t>Г</w:t>
      </w:r>
      <w:r w:rsidR="00C61035">
        <w:rPr>
          <w:rFonts w:ascii="Times New Roman" w:hAnsi="Times New Roman" w:cs="Times New Roman"/>
          <w:sz w:val="28"/>
        </w:rPr>
        <w:t>, рисунок 1</w:t>
      </w:r>
      <w:r w:rsidR="0056093F">
        <w:rPr>
          <w:rFonts w:ascii="Times New Roman" w:hAnsi="Times New Roman" w:cs="Times New Roman"/>
          <w:sz w:val="28"/>
        </w:rPr>
        <w:t>).</w:t>
      </w:r>
    </w:p>
    <w:p w:rsidR="0056093F" w:rsidRDefault="0056093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Используя современные технологии и программы, дизайнер имеет возможность преобразовать растровое изображение в векторную графику, что во многом улучшает качество отображения рисунка. Например, в программе </w:t>
      </w:r>
      <w:r>
        <w:rPr>
          <w:rFonts w:ascii="Times New Roman" w:hAnsi="Times New Roman" w:cs="Times New Roman"/>
          <w:sz w:val="28"/>
          <w:lang w:val="en-US"/>
        </w:rPr>
        <w:t>Adobe</w:t>
      </w:r>
      <w:r w:rsidRPr="00C56AF9">
        <w:rPr>
          <w:rFonts w:ascii="Times New Roman" w:hAnsi="Times New Roman" w:cs="Times New Roman"/>
          <w:sz w:val="28"/>
        </w:rPr>
        <w:t xml:space="preserve"> </w:t>
      </w:r>
      <w:r>
        <w:rPr>
          <w:rFonts w:ascii="Times New Roman" w:hAnsi="Times New Roman" w:cs="Times New Roman"/>
          <w:sz w:val="28"/>
          <w:lang w:val="en-US"/>
        </w:rPr>
        <w:t>Illustrator</w:t>
      </w:r>
      <w:r w:rsidRPr="00C56AF9">
        <w:rPr>
          <w:rFonts w:ascii="Times New Roman" w:hAnsi="Times New Roman" w:cs="Times New Roman"/>
          <w:sz w:val="28"/>
        </w:rPr>
        <w:t xml:space="preserve"> </w:t>
      </w:r>
      <w:r>
        <w:rPr>
          <w:rFonts w:ascii="Times New Roman" w:hAnsi="Times New Roman" w:cs="Times New Roman"/>
          <w:sz w:val="28"/>
        </w:rPr>
        <w:t>есть функция «трассировка изображения»</w:t>
      </w:r>
      <w:r w:rsidR="00C56AF9">
        <w:rPr>
          <w:rFonts w:ascii="Times New Roman" w:hAnsi="Times New Roman" w:cs="Times New Roman"/>
          <w:sz w:val="28"/>
        </w:rPr>
        <w:t xml:space="preserve">, при помощи которой любой растровый рисунок становится векторным и может без проблем использоваться в дизайне (см. приложение </w:t>
      </w:r>
      <w:r w:rsidR="00EB112C">
        <w:rPr>
          <w:rFonts w:ascii="Times New Roman" w:hAnsi="Times New Roman" w:cs="Times New Roman"/>
          <w:sz w:val="28"/>
        </w:rPr>
        <w:t>Г, рисунок 2</w:t>
      </w:r>
      <w:r w:rsidR="00C56AF9">
        <w:rPr>
          <w:rFonts w:ascii="Times New Roman" w:hAnsi="Times New Roman" w:cs="Times New Roman"/>
          <w:sz w:val="28"/>
        </w:rPr>
        <w:t>).</w:t>
      </w:r>
    </w:p>
    <w:p w:rsidR="00C56AF9" w:rsidRDefault="00C56AF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Следующий вид иллюстрации – </w:t>
      </w:r>
      <w:proofErr w:type="spellStart"/>
      <w:r>
        <w:rPr>
          <w:rFonts w:ascii="Times New Roman" w:hAnsi="Times New Roman" w:cs="Times New Roman"/>
          <w:sz w:val="28"/>
        </w:rPr>
        <w:t>инфографика</w:t>
      </w:r>
      <w:proofErr w:type="spellEnd"/>
      <w:r>
        <w:rPr>
          <w:rFonts w:ascii="Times New Roman" w:hAnsi="Times New Roman" w:cs="Times New Roman"/>
          <w:sz w:val="28"/>
        </w:rPr>
        <w:t xml:space="preserve">. Являясь графическим способом подачи информации, она быстро и четко преподносит сложную информацию до читателя. По информативности </w:t>
      </w:r>
      <w:proofErr w:type="spellStart"/>
      <w:r>
        <w:rPr>
          <w:rFonts w:ascii="Times New Roman" w:hAnsi="Times New Roman" w:cs="Times New Roman"/>
          <w:sz w:val="28"/>
        </w:rPr>
        <w:t>инфографика</w:t>
      </w:r>
      <w:proofErr w:type="spellEnd"/>
      <w:r>
        <w:rPr>
          <w:rFonts w:ascii="Times New Roman" w:hAnsi="Times New Roman" w:cs="Times New Roman"/>
          <w:sz w:val="28"/>
        </w:rPr>
        <w:t xml:space="preserve"> порой опережает даже самую совершенную </w:t>
      </w:r>
      <w:proofErr w:type="spellStart"/>
      <w:r>
        <w:rPr>
          <w:rFonts w:ascii="Times New Roman" w:hAnsi="Times New Roman" w:cs="Times New Roman"/>
          <w:sz w:val="28"/>
        </w:rPr>
        <w:t>фотопубликацию</w:t>
      </w:r>
      <w:proofErr w:type="spellEnd"/>
      <w:r>
        <w:rPr>
          <w:rFonts w:ascii="Times New Roman" w:hAnsi="Times New Roman" w:cs="Times New Roman"/>
          <w:sz w:val="28"/>
        </w:rPr>
        <w:t xml:space="preserve"> (см. приложение </w:t>
      </w:r>
      <w:r w:rsidR="0081661A">
        <w:rPr>
          <w:rFonts w:ascii="Times New Roman" w:hAnsi="Times New Roman" w:cs="Times New Roman"/>
          <w:sz w:val="28"/>
        </w:rPr>
        <w:t>Г</w:t>
      </w:r>
      <w:r w:rsidR="00EB112C">
        <w:rPr>
          <w:rFonts w:ascii="Times New Roman" w:hAnsi="Times New Roman" w:cs="Times New Roman"/>
          <w:sz w:val="28"/>
        </w:rPr>
        <w:t>, рисунок 3</w:t>
      </w:r>
      <w:r>
        <w:rPr>
          <w:rFonts w:ascii="Times New Roman" w:hAnsi="Times New Roman" w:cs="Times New Roman"/>
          <w:sz w:val="28"/>
        </w:rPr>
        <w:t>).</w:t>
      </w:r>
    </w:p>
    <w:p w:rsidR="00C56AF9" w:rsidRDefault="00C56AF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Дизайнеры создают </w:t>
      </w:r>
      <w:proofErr w:type="spellStart"/>
      <w:r>
        <w:rPr>
          <w:rFonts w:ascii="Times New Roman" w:hAnsi="Times New Roman" w:cs="Times New Roman"/>
          <w:sz w:val="28"/>
        </w:rPr>
        <w:t>инфографику</w:t>
      </w:r>
      <w:proofErr w:type="spellEnd"/>
      <w:r>
        <w:rPr>
          <w:rFonts w:ascii="Times New Roman" w:hAnsi="Times New Roman" w:cs="Times New Roman"/>
          <w:sz w:val="28"/>
        </w:rPr>
        <w:t xml:space="preserve"> как в простых программах (</w:t>
      </w:r>
      <w:r>
        <w:rPr>
          <w:rFonts w:ascii="Times New Roman" w:hAnsi="Times New Roman" w:cs="Times New Roman"/>
          <w:sz w:val="28"/>
          <w:lang w:val="en-US"/>
        </w:rPr>
        <w:t>MS</w:t>
      </w:r>
      <w:r w:rsidRPr="00C56AF9">
        <w:rPr>
          <w:rFonts w:ascii="Times New Roman" w:hAnsi="Times New Roman" w:cs="Times New Roman"/>
          <w:sz w:val="28"/>
        </w:rPr>
        <w:t xml:space="preserve"> </w:t>
      </w:r>
      <w:r>
        <w:rPr>
          <w:rFonts w:ascii="Times New Roman" w:hAnsi="Times New Roman" w:cs="Times New Roman"/>
          <w:sz w:val="28"/>
          <w:lang w:val="en-US"/>
        </w:rPr>
        <w:t>Excel</w:t>
      </w:r>
      <w:r w:rsidRPr="00C56AF9">
        <w:rPr>
          <w:rFonts w:ascii="Times New Roman" w:hAnsi="Times New Roman" w:cs="Times New Roman"/>
          <w:sz w:val="28"/>
        </w:rPr>
        <w:t>)</w:t>
      </w:r>
      <w:r>
        <w:rPr>
          <w:rFonts w:ascii="Times New Roman" w:hAnsi="Times New Roman" w:cs="Times New Roman"/>
          <w:sz w:val="28"/>
        </w:rPr>
        <w:t>, так и в сложных (</w:t>
      </w:r>
      <w:proofErr w:type="spellStart"/>
      <w:r w:rsidR="00552E33">
        <w:rPr>
          <w:rFonts w:ascii="Times New Roman" w:hAnsi="Times New Roman" w:cs="Times New Roman"/>
          <w:sz w:val="28"/>
        </w:rPr>
        <w:t>Adobe</w:t>
      </w:r>
      <w:proofErr w:type="spellEnd"/>
      <w:r w:rsidR="00552E33">
        <w:rPr>
          <w:rFonts w:ascii="Times New Roman" w:hAnsi="Times New Roman" w:cs="Times New Roman"/>
          <w:sz w:val="28"/>
        </w:rPr>
        <w:t xml:space="preserve"> </w:t>
      </w:r>
      <w:proofErr w:type="spellStart"/>
      <w:r w:rsidR="00552E33">
        <w:rPr>
          <w:rFonts w:ascii="Times New Roman" w:hAnsi="Times New Roman" w:cs="Times New Roman"/>
          <w:sz w:val="28"/>
        </w:rPr>
        <w:t>Illustrator</w:t>
      </w:r>
      <w:proofErr w:type="spellEnd"/>
      <w:r w:rsidR="00552E33">
        <w:rPr>
          <w:rFonts w:ascii="Times New Roman" w:hAnsi="Times New Roman" w:cs="Times New Roman"/>
          <w:sz w:val="28"/>
        </w:rPr>
        <w:t xml:space="preserve">, </w:t>
      </w:r>
      <w:proofErr w:type="spellStart"/>
      <w:r w:rsidR="00552E33">
        <w:rPr>
          <w:rFonts w:ascii="Times New Roman" w:hAnsi="Times New Roman" w:cs="Times New Roman"/>
          <w:sz w:val="28"/>
        </w:rPr>
        <w:t>Corel</w:t>
      </w:r>
      <w:r>
        <w:rPr>
          <w:rFonts w:ascii="Times New Roman" w:hAnsi="Times New Roman" w:cs="Times New Roman"/>
          <w:sz w:val="28"/>
        </w:rPr>
        <w:t>Draw</w:t>
      </w:r>
      <w:proofErr w:type="spellEnd"/>
      <w:r w:rsidR="00552E33" w:rsidRPr="00552E33">
        <w:rPr>
          <w:rFonts w:ascii="Times New Roman" w:hAnsi="Times New Roman" w:cs="Times New Roman"/>
          <w:sz w:val="28"/>
        </w:rPr>
        <w:t>)</w:t>
      </w:r>
      <w:r w:rsidR="00552E33">
        <w:rPr>
          <w:rFonts w:ascii="Times New Roman" w:hAnsi="Times New Roman" w:cs="Times New Roman"/>
          <w:sz w:val="28"/>
        </w:rPr>
        <w:t xml:space="preserve">. Главным ее качеством является доходчивость, а не художественность. Удачная </w:t>
      </w:r>
      <w:proofErr w:type="spellStart"/>
      <w:r w:rsidR="00552E33">
        <w:rPr>
          <w:rFonts w:ascii="Times New Roman" w:hAnsi="Times New Roman" w:cs="Times New Roman"/>
          <w:sz w:val="28"/>
        </w:rPr>
        <w:t>инфографика</w:t>
      </w:r>
      <w:proofErr w:type="spellEnd"/>
      <w:r w:rsidR="00552E33">
        <w:rPr>
          <w:rFonts w:ascii="Times New Roman" w:hAnsi="Times New Roman" w:cs="Times New Roman"/>
          <w:sz w:val="28"/>
        </w:rPr>
        <w:t xml:space="preserve"> должна быть легкой, простой и понятной для читателя. </w:t>
      </w:r>
      <w:proofErr w:type="spellStart"/>
      <w:r w:rsidR="00552E33">
        <w:rPr>
          <w:rFonts w:ascii="Times New Roman" w:hAnsi="Times New Roman" w:cs="Times New Roman"/>
          <w:sz w:val="28"/>
        </w:rPr>
        <w:t>Инфографика</w:t>
      </w:r>
      <w:proofErr w:type="spellEnd"/>
      <w:r w:rsidR="00552E33">
        <w:rPr>
          <w:rFonts w:ascii="Times New Roman" w:hAnsi="Times New Roman" w:cs="Times New Roman"/>
          <w:sz w:val="28"/>
        </w:rPr>
        <w:t xml:space="preserve"> бесполезна, если без сопроводительной статьи ее невозможно понять. </w:t>
      </w:r>
    </w:p>
    <w:p w:rsidR="00552E33" w:rsidRDefault="00552E3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Третий вид иллюстрации – фотография. </w:t>
      </w:r>
      <w:r w:rsidR="00F92F8B">
        <w:rPr>
          <w:rFonts w:ascii="Times New Roman" w:hAnsi="Times New Roman" w:cs="Times New Roman"/>
          <w:sz w:val="28"/>
        </w:rPr>
        <w:t xml:space="preserve">Она является преобладающей в дизайне газет и журналов. </w:t>
      </w:r>
      <w:proofErr w:type="spellStart"/>
      <w:r w:rsidR="00F92F8B">
        <w:rPr>
          <w:rFonts w:ascii="Times New Roman" w:hAnsi="Times New Roman" w:cs="Times New Roman"/>
          <w:sz w:val="28"/>
        </w:rPr>
        <w:t>Фотопубликация</w:t>
      </w:r>
      <w:proofErr w:type="spellEnd"/>
      <w:r w:rsidR="00F92F8B">
        <w:rPr>
          <w:rFonts w:ascii="Times New Roman" w:hAnsi="Times New Roman" w:cs="Times New Roman"/>
          <w:sz w:val="28"/>
        </w:rPr>
        <w:t xml:space="preserve"> дает представление о современной действительности в наглядном виде, позволяет читателю увидеть и оценить события вслед за фотожурналистом. </w:t>
      </w:r>
    </w:p>
    <w:p w:rsidR="00F92F8B" w:rsidRDefault="00F92F8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Фотография является многогранной, поэтому занимает особое место среди других видов иллюстрирования текста. Следует отметить, что</w:t>
      </w:r>
      <w:r w:rsidR="00535C9C">
        <w:rPr>
          <w:rFonts w:ascii="Times New Roman" w:hAnsi="Times New Roman" w:cs="Times New Roman"/>
          <w:sz w:val="28"/>
        </w:rPr>
        <w:t xml:space="preserve"> в газетной верстке</w:t>
      </w:r>
      <w:r>
        <w:rPr>
          <w:rFonts w:ascii="Times New Roman" w:hAnsi="Times New Roman" w:cs="Times New Roman"/>
          <w:sz w:val="28"/>
        </w:rPr>
        <w:t xml:space="preserve"> существуют </w:t>
      </w:r>
      <w:r w:rsidR="00535C9C">
        <w:rPr>
          <w:rFonts w:ascii="Times New Roman" w:hAnsi="Times New Roman" w:cs="Times New Roman"/>
          <w:sz w:val="28"/>
        </w:rPr>
        <w:t>разные</w:t>
      </w:r>
      <w:r>
        <w:rPr>
          <w:rFonts w:ascii="Times New Roman" w:hAnsi="Times New Roman" w:cs="Times New Roman"/>
          <w:sz w:val="28"/>
        </w:rPr>
        <w:t xml:space="preserve"> жанры фотожурналистики. Наиболее востребованными являются фоторепортаж, фотоиллюстрация и новостная фотография.</w:t>
      </w:r>
    </w:p>
    <w:p w:rsidR="00F92F8B" w:rsidRDefault="00EA08D3"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Новостной фотографией называется съемка текущих событий в конкретном месте. Каждый день существует необходимость снимать самые разнообразные сюжеты – от политических мероприятий и городских событий до происшествий мирового масштаба. </w:t>
      </w:r>
      <w:r w:rsidRPr="00EA08D3">
        <w:rPr>
          <w:rFonts w:ascii="Times New Roman" w:hAnsi="Times New Roman" w:cs="Times New Roman"/>
          <w:sz w:val="28"/>
        </w:rPr>
        <w:t>Такой вид иллюстрирования информирует о т</w:t>
      </w:r>
      <w:r w:rsidR="007209D6">
        <w:rPr>
          <w:rFonts w:ascii="Times New Roman" w:hAnsi="Times New Roman" w:cs="Times New Roman"/>
          <w:sz w:val="28"/>
        </w:rPr>
        <w:t xml:space="preserve">ом, что было в действительности (см. приложение </w:t>
      </w:r>
      <w:r w:rsidR="0081661A">
        <w:rPr>
          <w:rFonts w:ascii="Times New Roman" w:hAnsi="Times New Roman" w:cs="Times New Roman"/>
          <w:sz w:val="28"/>
        </w:rPr>
        <w:t>Г</w:t>
      </w:r>
      <w:r w:rsidR="00EB112C">
        <w:rPr>
          <w:rFonts w:ascii="Times New Roman" w:hAnsi="Times New Roman" w:cs="Times New Roman"/>
          <w:sz w:val="28"/>
        </w:rPr>
        <w:t>, рисунок 4</w:t>
      </w:r>
      <w:r w:rsidR="007209D6">
        <w:rPr>
          <w:rFonts w:ascii="Times New Roman" w:hAnsi="Times New Roman" w:cs="Times New Roman"/>
          <w:sz w:val="28"/>
        </w:rPr>
        <w:t>).</w:t>
      </w:r>
    </w:p>
    <w:p w:rsidR="007209D6" w:rsidRDefault="007209D6"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Репортаж </w:t>
      </w:r>
      <w:r w:rsidR="00535C9C">
        <w:rPr>
          <w:rFonts w:ascii="Times New Roman" w:hAnsi="Times New Roman" w:cs="Times New Roman"/>
          <w:sz w:val="28"/>
        </w:rPr>
        <w:t>–</w:t>
      </w:r>
      <w:r>
        <w:rPr>
          <w:rFonts w:ascii="Times New Roman" w:hAnsi="Times New Roman" w:cs="Times New Roman"/>
          <w:sz w:val="28"/>
        </w:rPr>
        <w:t xml:space="preserve"> </w:t>
      </w:r>
      <w:r w:rsidR="00535C9C">
        <w:rPr>
          <w:rFonts w:ascii="Times New Roman" w:hAnsi="Times New Roman" w:cs="Times New Roman"/>
          <w:sz w:val="28"/>
        </w:rPr>
        <w:t xml:space="preserve">более развернутое коммуникативное действие. Это та же работа с новостями, однако растянутая во времени и освещающая многосоставное событие. Фоторепортаж может состоять из серии снимков, показывающих событие в разных фазах его развития (см. приложение </w:t>
      </w:r>
      <w:r w:rsidR="0081661A">
        <w:rPr>
          <w:rFonts w:ascii="Times New Roman" w:hAnsi="Times New Roman" w:cs="Times New Roman"/>
          <w:sz w:val="28"/>
        </w:rPr>
        <w:t>Г</w:t>
      </w:r>
      <w:r w:rsidR="00EB112C">
        <w:rPr>
          <w:rFonts w:ascii="Times New Roman" w:hAnsi="Times New Roman" w:cs="Times New Roman"/>
          <w:sz w:val="28"/>
        </w:rPr>
        <w:t xml:space="preserve">, </w:t>
      </w:r>
      <w:r w:rsidR="00EB112C">
        <w:rPr>
          <w:rFonts w:ascii="Times New Roman" w:hAnsi="Times New Roman" w:cs="Times New Roman"/>
          <w:sz w:val="28"/>
        </w:rPr>
        <w:br/>
        <w:t>рисунок 5</w:t>
      </w:r>
      <w:r w:rsidR="00535C9C">
        <w:rPr>
          <w:rFonts w:ascii="Times New Roman" w:hAnsi="Times New Roman" w:cs="Times New Roman"/>
          <w:sz w:val="28"/>
        </w:rPr>
        <w:t>)</w:t>
      </w:r>
      <w:r w:rsidR="007E5E90">
        <w:rPr>
          <w:rFonts w:ascii="Times New Roman" w:hAnsi="Times New Roman" w:cs="Times New Roman"/>
          <w:sz w:val="28"/>
        </w:rPr>
        <w:t>.</w:t>
      </w:r>
    </w:p>
    <w:p w:rsidR="007E5E90" w:rsidRDefault="007E5E90"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Фотоиллюстрация –</w:t>
      </w:r>
      <w:r w:rsidRPr="007E5E90">
        <w:rPr>
          <w:rFonts w:ascii="Times New Roman" w:hAnsi="Times New Roman" w:cs="Times New Roman"/>
          <w:sz w:val="28"/>
        </w:rPr>
        <w:t xml:space="preserve"> визуальный, вторичный по отношению к тексту жанр отображения действительности, дающий ее зримый образ на момент осуществления вербального коммуникативного действия. Назначение ее заложено в названии.</w:t>
      </w:r>
    </w:p>
    <w:p w:rsidR="00700689" w:rsidRDefault="00700689" w:rsidP="00A47C2C">
      <w:pPr>
        <w:spacing w:after="0" w:line="360" w:lineRule="auto"/>
        <w:rPr>
          <w:rFonts w:ascii="Times New Roman" w:hAnsi="Times New Roman" w:cs="Times New Roman"/>
          <w:sz w:val="28"/>
        </w:rPr>
      </w:pPr>
    </w:p>
    <w:p w:rsidR="00B06CA8" w:rsidRDefault="00B06CA8" w:rsidP="00A47C2C">
      <w:pPr>
        <w:spacing w:after="0" w:line="360" w:lineRule="auto"/>
        <w:rPr>
          <w:rFonts w:ascii="Times New Roman" w:hAnsi="Times New Roman" w:cs="Times New Roman"/>
          <w:sz w:val="28"/>
        </w:rPr>
      </w:pPr>
    </w:p>
    <w:p w:rsidR="007E5E90" w:rsidRDefault="007E5E90" w:rsidP="00A47C2C">
      <w:pPr>
        <w:spacing w:after="0" w:line="360" w:lineRule="auto"/>
        <w:ind w:firstLine="709"/>
        <w:rPr>
          <w:rFonts w:ascii="Times New Roman" w:hAnsi="Times New Roman" w:cs="Times New Roman"/>
          <w:sz w:val="28"/>
        </w:rPr>
      </w:pPr>
      <w:r>
        <w:rPr>
          <w:rFonts w:ascii="Times New Roman" w:hAnsi="Times New Roman" w:cs="Times New Roman"/>
          <w:sz w:val="28"/>
        </w:rPr>
        <w:t xml:space="preserve">2.3 </w:t>
      </w:r>
      <w:r w:rsidR="00336F3F">
        <w:rPr>
          <w:rFonts w:ascii="Times New Roman" w:hAnsi="Times New Roman" w:cs="Times New Roman"/>
          <w:sz w:val="28"/>
        </w:rPr>
        <w:t>Средства ориентации и выделения</w:t>
      </w:r>
    </w:p>
    <w:p w:rsidR="00336F3F" w:rsidRDefault="00336F3F" w:rsidP="00A47C2C">
      <w:pPr>
        <w:spacing w:after="0" w:line="360" w:lineRule="auto"/>
        <w:ind w:firstLine="709"/>
        <w:jc w:val="both"/>
        <w:rPr>
          <w:rFonts w:ascii="Times New Roman" w:hAnsi="Times New Roman" w:cs="Times New Roman"/>
          <w:sz w:val="28"/>
        </w:rPr>
      </w:pPr>
    </w:p>
    <w:p w:rsidR="00B03283" w:rsidRDefault="00B03283" w:rsidP="00A47C2C">
      <w:pPr>
        <w:spacing w:after="0" w:line="360" w:lineRule="auto"/>
        <w:ind w:firstLine="709"/>
        <w:jc w:val="both"/>
        <w:rPr>
          <w:rFonts w:ascii="Times New Roman" w:hAnsi="Times New Roman" w:cs="Times New Roman"/>
          <w:sz w:val="28"/>
        </w:rPr>
      </w:pPr>
    </w:p>
    <w:p w:rsidR="00336F3F" w:rsidRDefault="00336F3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дизайне периодического издания всегда ценится простота и ясность внешней формы, удобочитаемость, привлекательность внешнего вида. Современные дизайнеры осваивают предшествующий оформительский опыт и внедряют более выразительные способы художественного конструирования газетных и журнальных полос. </w:t>
      </w:r>
    </w:p>
    <w:p w:rsidR="00336F3F" w:rsidRDefault="00336F3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Удобство пользования периодическим изданием предполагает легкость первоначального ознакомления с содержанием. Читатель после беглого </w:t>
      </w:r>
      <w:r>
        <w:rPr>
          <w:rFonts w:ascii="Times New Roman" w:hAnsi="Times New Roman" w:cs="Times New Roman"/>
          <w:sz w:val="28"/>
        </w:rPr>
        <w:lastRenderedPageBreak/>
        <w:t xml:space="preserve">изучения журнала или газеты должен </w:t>
      </w:r>
      <w:r w:rsidR="00C779DB">
        <w:rPr>
          <w:rFonts w:ascii="Times New Roman" w:hAnsi="Times New Roman" w:cs="Times New Roman"/>
          <w:sz w:val="28"/>
        </w:rPr>
        <w:t>составить полное представление как об общем тематическом и жанровом наполнении номера, так и об отдельных его частях. Нередко такой просмотр определяет решение читателя о покупке издания. Поэтому дизайнер или верстальщик обязан знать основные средства ориентации и выделения.</w:t>
      </w:r>
    </w:p>
    <w:p w:rsidR="00C779DB" w:rsidRDefault="00C779D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Главным средством ориентации можно назвать заглавную часть. Индивидуальность названия определяется специфическим начертанием шрифта, который служит возникновению предварительных ассоциаций. Заглавная часть в периодических изданиях, как правило, заверстывается на ширину всей первой полосы. </w:t>
      </w:r>
      <w:r w:rsidR="00FC547B">
        <w:rPr>
          <w:rFonts w:ascii="Times New Roman" w:hAnsi="Times New Roman" w:cs="Times New Roman"/>
          <w:sz w:val="28"/>
        </w:rPr>
        <w:t>Задачей дизайнера здесь является создание неповторимого заглавия журнала, отличным примером служат обложки «</w:t>
      </w:r>
      <w:r w:rsidR="00FC547B">
        <w:rPr>
          <w:rFonts w:ascii="Times New Roman" w:hAnsi="Times New Roman" w:cs="Times New Roman"/>
          <w:sz w:val="28"/>
          <w:lang w:val="en-US"/>
        </w:rPr>
        <w:t>Vogue</w:t>
      </w:r>
      <w:r w:rsidR="00FC547B">
        <w:rPr>
          <w:rFonts w:ascii="Times New Roman" w:hAnsi="Times New Roman" w:cs="Times New Roman"/>
          <w:sz w:val="28"/>
        </w:rPr>
        <w:t>» и</w:t>
      </w:r>
      <w:r w:rsidR="00FC547B" w:rsidRPr="00FC547B">
        <w:rPr>
          <w:rFonts w:ascii="Times New Roman" w:hAnsi="Times New Roman" w:cs="Times New Roman"/>
          <w:sz w:val="28"/>
        </w:rPr>
        <w:t xml:space="preserve"> </w:t>
      </w:r>
      <w:r w:rsidR="00FC547B">
        <w:rPr>
          <w:rFonts w:ascii="Times New Roman" w:hAnsi="Times New Roman" w:cs="Times New Roman"/>
          <w:sz w:val="28"/>
        </w:rPr>
        <w:t>«</w:t>
      </w:r>
      <w:r w:rsidR="00FC547B">
        <w:rPr>
          <w:rFonts w:ascii="Times New Roman" w:hAnsi="Times New Roman" w:cs="Times New Roman"/>
          <w:sz w:val="28"/>
          <w:lang w:val="en-US"/>
        </w:rPr>
        <w:t>Esquire</w:t>
      </w:r>
      <w:r w:rsidR="00FC547B">
        <w:rPr>
          <w:rFonts w:ascii="Times New Roman" w:hAnsi="Times New Roman" w:cs="Times New Roman"/>
          <w:sz w:val="28"/>
        </w:rPr>
        <w:t xml:space="preserve">» (см. приложение </w:t>
      </w:r>
      <w:r w:rsidR="00277A35">
        <w:rPr>
          <w:rFonts w:ascii="Times New Roman" w:hAnsi="Times New Roman" w:cs="Times New Roman"/>
          <w:sz w:val="28"/>
        </w:rPr>
        <w:t>Д</w:t>
      </w:r>
      <w:r w:rsidR="00893C02">
        <w:rPr>
          <w:rFonts w:ascii="Times New Roman" w:hAnsi="Times New Roman" w:cs="Times New Roman"/>
          <w:sz w:val="28"/>
        </w:rPr>
        <w:t>, рисунок 1</w:t>
      </w:r>
      <w:r w:rsidR="00FC547B">
        <w:rPr>
          <w:rFonts w:ascii="Times New Roman" w:hAnsi="Times New Roman" w:cs="Times New Roman"/>
          <w:sz w:val="28"/>
        </w:rPr>
        <w:t>).</w:t>
      </w:r>
    </w:p>
    <w:p w:rsidR="00F36848" w:rsidRPr="00FC547B" w:rsidRDefault="00F36848"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Еще одним способом ориентации является указатель содержания, располагаемый на видных местах первой полосы</w:t>
      </w:r>
      <w:r w:rsidR="00287A29">
        <w:rPr>
          <w:rFonts w:ascii="Times New Roman" w:hAnsi="Times New Roman" w:cs="Times New Roman"/>
          <w:sz w:val="28"/>
        </w:rPr>
        <w:t>. Часто содержание сопровождается заголовками: «Сегодня в номере», «Читайте в этом выпуске» и т.п. Также, для акцентирования внимания, текстовая часть содержания дополняется иллюстрациями и эле</w:t>
      </w:r>
      <w:r w:rsidR="0081661A">
        <w:rPr>
          <w:rFonts w:ascii="Times New Roman" w:hAnsi="Times New Roman" w:cs="Times New Roman"/>
          <w:sz w:val="28"/>
        </w:rPr>
        <w:t xml:space="preserve">ментами графики (см. приложение </w:t>
      </w:r>
      <w:r w:rsidR="00277A35">
        <w:rPr>
          <w:rFonts w:ascii="Times New Roman" w:hAnsi="Times New Roman" w:cs="Times New Roman"/>
          <w:sz w:val="28"/>
        </w:rPr>
        <w:t>Д</w:t>
      </w:r>
      <w:r w:rsidR="00893C02">
        <w:rPr>
          <w:rFonts w:ascii="Times New Roman" w:hAnsi="Times New Roman" w:cs="Times New Roman"/>
          <w:sz w:val="28"/>
        </w:rPr>
        <w:t>,</w:t>
      </w:r>
      <w:r w:rsidR="00893C02">
        <w:rPr>
          <w:rFonts w:ascii="Times New Roman" w:hAnsi="Times New Roman" w:cs="Times New Roman"/>
          <w:sz w:val="28"/>
        </w:rPr>
        <w:br/>
        <w:t xml:space="preserve"> рисунок 2</w:t>
      </w:r>
      <w:r w:rsidR="00287A29">
        <w:rPr>
          <w:rFonts w:ascii="Times New Roman" w:hAnsi="Times New Roman" w:cs="Times New Roman"/>
          <w:sz w:val="28"/>
        </w:rPr>
        <w:t>).</w:t>
      </w:r>
    </w:p>
    <w:p w:rsidR="00287A29" w:rsidRDefault="00287A2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Еще одна новинка периодических изданий в способах ориентации – «</w:t>
      </w:r>
      <w:proofErr w:type="gramStart"/>
      <w:r>
        <w:rPr>
          <w:rFonts w:ascii="Times New Roman" w:hAnsi="Times New Roman" w:cs="Times New Roman"/>
          <w:sz w:val="28"/>
        </w:rPr>
        <w:t>шапка»-</w:t>
      </w:r>
      <w:proofErr w:type="gramEnd"/>
      <w:r>
        <w:rPr>
          <w:rFonts w:ascii="Times New Roman" w:hAnsi="Times New Roman" w:cs="Times New Roman"/>
          <w:sz w:val="28"/>
        </w:rPr>
        <w:t>анонс, которую размещают над заглавной частью во всю длину полосы. Как правило, в «шапке» крупным шрифтом сообщается о том, что является самым сенсационным в номере. Данный способ ориентации больше свойственен массовым газетам.</w:t>
      </w:r>
    </w:p>
    <w:p w:rsidR="00C56AF9" w:rsidRPr="0056093F" w:rsidRDefault="00287A2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9838EA">
        <w:rPr>
          <w:rFonts w:ascii="Times New Roman" w:hAnsi="Times New Roman" w:cs="Times New Roman"/>
          <w:sz w:val="28"/>
        </w:rPr>
        <w:t xml:space="preserve">В любом издании найдутся более и менее актуальные статьи, что обязывает дизайнеров одним публикациям придавать броскость, а другие преподносить в приглушенных тонах. По расстановке акцентов читатель определяет, чему отдать предпочтение. Дифференциация выделительных средств в зависимости от степени важности публикаций направлена на повышение удобочитаемости изданий, на экономию читательского времени. </w:t>
      </w:r>
    </w:p>
    <w:p w:rsidR="0056093F" w:rsidRDefault="005514BC"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Первым среди способов выделения считается композиционный способ, который определяет место расположения статей и иллюстраций в номере. Читатель начинает свое знакомство с номером с первой полосы, поэтому лучше всего помещать самые значительные публикации именно здесь.</w:t>
      </w:r>
    </w:p>
    <w:p w:rsidR="005514BC" w:rsidRDefault="005514BC"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На внутренних страницах значимость публикаций выделяется последовательностью расположения тематических разделов. Поскольку чтение начинается сверху, то логично располагать наиболее важные тексты и иллюстрации</w:t>
      </w:r>
      <w:r w:rsidR="00D015AB">
        <w:rPr>
          <w:rFonts w:ascii="Times New Roman" w:hAnsi="Times New Roman" w:cs="Times New Roman"/>
          <w:sz w:val="28"/>
        </w:rPr>
        <w:t xml:space="preserve"> на открытии полос, в верхней части. </w:t>
      </w:r>
    </w:p>
    <w:p w:rsidR="00D015AB" w:rsidRDefault="00D015AB"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Заголовки публикаций должны выделяться на фоне остального текста. Дизайнеры работают над тем, чтобы заголовок был броским и выразительным как в литературном, так и в графическом плане (см. приложение </w:t>
      </w:r>
      <w:r w:rsidR="00277A35">
        <w:rPr>
          <w:rFonts w:ascii="Times New Roman" w:hAnsi="Times New Roman" w:cs="Times New Roman"/>
          <w:sz w:val="28"/>
        </w:rPr>
        <w:t>Д</w:t>
      </w:r>
      <w:r w:rsidR="00A6265B">
        <w:rPr>
          <w:rFonts w:ascii="Times New Roman" w:hAnsi="Times New Roman" w:cs="Times New Roman"/>
          <w:sz w:val="28"/>
        </w:rPr>
        <w:t>, рисунок 3)</w:t>
      </w:r>
      <w:r>
        <w:rPr>
          <w:rFonts w:ascii="Times New Roman" w:hAnsi="Times New Roman" w:cs="Times New Roman"/>
          <w:sz w:val="28"/>
        </w:rPr>
        <w:t>.</w:t>
      </w:r>
    </w:p>
    <w:p w:rsidR="00660D2F" w:rsidRDefault="00660D2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Заголовок выделит публикацию, если он набран необычным по начертанию шрифтом, отличным от традиционных гарнитур, используемых в данном издании (см. приложение </w:t>
      </w:r>
      <w:r w:rsidR="00277A35">
        <w:rPr>
          <w:rFonts w:ascii="Times New Roman" w:hAnsi="Times New Roman" w:cs="Times New Roman"/>
          <w:sz w:val="28"/>
        </w:rPr>
        <w:t>Д</w:t>
      </w:r>
      <w:r w:rsidR="00A6265B">
        <w:rPr>
          <w:rFonts w:ascii="Times New Roman" w:hAnsi="Times New Roman" w:cs="Times New Roman"/>
          <w:sz w:val="28"/>
        </w:rPr>
        <w:t>, рисунок 4</w:t>
      </w:r>
      <w:r>
        <w:rPr>
          <w:rFonts w:ascii="Times New Roman" w:hAnsi="Times New Roman" w:cs="Times New Roman"/>
          <w:sz w:val="28"/>
        </w:rPr>
        <w:t>).</w:t>
      </w:r>
    </w:p>
    <w:p w:rsidR="00660D2F" w:rsidRDefault="00C411C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Дизайнеры используют выделительные шрифты, чтобы придать повышенную значимость публикации и ее отдельным частям. Однако нельзя забывать про излишнюю пестроту, которая рассеивает внимание читателя. </w:t>
      </w:r>
    </w:p>
    <w:p w:rsidR="00C411C2" w:rsidRDefault="00C411C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Еще одним средством выделения могут служить линейки, обрамляющие публикации. Линейки считаются выделительными, если они используются избирательно, выделяют публикацию среди других</w:t>
      </w:r>
      <w:r w:rsidR="00412ADF">
        <w:rPr>
          <w:rFonts w:ascii="Times New Roman" w:hAnsi="Times New Roman" w:cs="Times New Roman"/>
          <w:sz w:val="28"/>
        </w:rPr>
        <w:t xml:space="preserve">. В остальных же случаях такие рамки считаются разделительными и декоративными (см. приложение </w:t>
      </w:r>
      <w:r w:rsidR="00277A35">
        <w:rPr>
          <w:rFonts w:ascii="Times New Roman" w:hAnsi="Times New Roman" w:cs="Times New Roman"/>
          <w:sz w:val="28"/>
        </w:rPr>
        <w:t>Д</w:t>
      </w:r>
      <w:r w:rsidR="00A6265B">
        <w:rPr>
          <w:rFonts w:ascii="Times New Roman" w:hAnsi="Times New Roman" w:cs="Times New Roman"/>
          <w:sz w:val="28"/>
        </w:rPr>
        <w:t>, рисунок 5</w:t>
      </w:r>
      <w:r w:rsidR="00412ADF">
        <w:rPr>
          <w:rFonts w:ascii="Times New Roman" w:hAnsi="Times New Roman" w:cs="Times New Roman"/>
          <w:sz w:val="28"/>
        </w:rPr>
        <w:t>).</w:t>
      </w:r>
    </w:p>
    <w:p w:rsidR="00412ADF" w:rsidRDefault="00412ADF"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Заметно выделит материал его набор на нестандартный формат колонки. Но каждое отступление от стандартных форматов должно оправдываться тематической или жанровой особенностью публикации. </w:t>
      </w:r>
    </w:p>
    <w:p w:rsidR="00A47C2C" w:rsidRDefault="005446B1" w:rsidP="00E60AA0">
      <w:pPr>
        <w:spacing w:after="0" w:line="360" w:lineRule="auto"/>
        <w:ind w:firstLine="709"/>
        <w:jc w:val="both"/>
        <w:rPr>
          <w:rFonts w:ascii="Times New Roman" w:hAnsi="Times New Roman" w:cs="Times New Roman"/>
          <w:sz w:val="28"/>
        </w:rPr>
      </w:pPr>
      <w:r>
        <w:rPr>
          <w:rFonts w:ascii="Times New Roman" w:hAnsi="Times New Roman" w:cs="Times New Roman"/>
          <w:sz w:val="28"/>
        </w:rPr>
        <w:t>Сильным средством выделения является дополнительный цвет. Кроме того, что он создает яркий акцент в некоторых местах газетных и журнальных полос, дополнительный цвет в значительной мере формирует их эстетику. Цветные заголовки, рамки, подложки способны одновременно и выделить публикации на черно-белом фоне полос, и украсить их.</w:t>
      </w:r>
    </w:p>
    <w:p w:rsidR="00700689" w:rsidRDefault="00700689" w:rsidP="00A47C2C">
      <w:pPr>
        <w:spacing w:after="0" w:line="360" w:lineRule="auto"/>
        <w:ind w:firstLine="709"/>
        <w:rPr>
          <w:rFonts w:ascii="Times New Roman" w:hAnsi="Times New Roman" w:cs="Times New Roman"/>
          <w:sz w:val="28"/>
        </w:rPr>
      </w:pPr>
      <w:r>
        <w:rPr>
          <w:rFonts w:ascii="Times New Roman" w:hAnsi="Times New Roman" w:cs="Times New Roman"/>
          <w:sz w:val="28"/>
        </w:rPr>
        <w:lastRenderedPageBreak/>
        <w:t>2.4 Критический анализ журнала «</w:t>
      </w:r>
      <w:r>
        <w:rPr>
          <w:rFonts w:ascii="Times New Roman" w:hAnsi="Times New Roman" w:cs="Times New Roman"/>
          <w:sz w:val="28"/>
          <w:lang w:val="en-US"/>
        </w:rPr>
        <w:t>Vogue</w:t>
      </w:r>
      <w:r>
        <w:rPr>
          <w:rFonts w:ascii="Times New Roman" w:hAnsi="Times New Roman" w:cs="Times New Roman"/>
          <w:sz w:val="28"/>
        </w:rPr>
        <w:t>»</w:t>
      </w:r>
    </w:p>
    <w:p w:rsidR="00C7327C" w:rsidRDefault="00C7327C" w:rsidP="00A47C2C">
      <w:pPr>
        <w:spacing w:after="0" w:line="360" w:lineRule="auto"/>
        <w:ind w:firstLine="709"/>
        <w:rPr>
          <w:rFonts w:ascii="Times New Roman" w:hAnsi="Times New Roman" w:cs="Times New Roman"/>
          <w:sz w:val="28"/>
        </w:rPr>
      </w:pPr>
    </w:p>
    <w:p w:rsidR="003B7191" w:rsidRDefault="003B7191" w:rsidP="00A47C2C">
      <w:pPr>
        <w:spacing w:after="0" w:line="360" w:lineRule="auto"/>
        <w:ind w:firstLine="709"/>
        <w:rPr>
          <w:rFonts w:ascii="Times New Roman" w:hAnsi="Times New Roman" w:cs="Times New Roman"/>
          <w:sz w:val="28"/>
        </w:rPr>
      </w:pPr>
    </w:p>
    <w:p w:rsidR="00700689" w:rsidRDefault="00C7327C"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Анализ дизайна журнала поможет в большей степени раскрыть тему нашего исследования.</w:t>
      </w:r>
    </w:p>
    <w:p w:rsidR="00CC1C82" w:rsidRDefault="00C7327C"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Журнал «</w:t>
      </w:r>
      <w:r>
        <w:rPr>
          <w:rFonts w:ascii="Times New Roman" w:hAnsi="Times New Roman" w:cs="Times New Roman"/>
          <w:sz w:val="28"/>
          <w:lang w:val="en-US"/>
        </w:rPr>
        <w:t>Vogue</w:t>
      </w:r>
      <w:r>
        <w:rPr>
          <w:rFonts w:ascii="Times New Roman" w:hAnsi="Times New Roman" w:cs="Times New Roman"/>
          <w:sz w:val="28"/>
        </w:rPr>
        <w:t xml:space="preserve">» основан в 1892 году. Это ежемесячный женский журнал о моде, являющийся самым </w:t>
      </w:r>
      <w:r w:rsidR="00CC1C82">
        <w:rPr>
          <w:rFonts w:ascii="Times New Roman" w:hAnsi="Times New Roman" w:cs="Times New Roman"/>
          <w:sz w:val="28"/>
        </w:rPr>
        <w:t>авторитетным изданием в модной индустрии. В настоящее время аудиторией «</w:t>
      </w:r>
      <w:r w:rsidR="00CC1C82">
        <w:rPr>
          <w:rFonts w:ascii="Times New Roman" w:hAnsi="Times New Roman" w:cs="Times New Roman"/>
          <w:sz w:val="28"/>
          <w:lang w:val="en-US"/>
        </w:rPr>
        <w:t>Vogue</w:t>
      </w:r>
      <w:r w:rsidR="00CC1C82">
        <w:rPr>
          <w:rFonts w:ascii="Times New Roman" w:hAnsi="Times New Roman" w:cs="Times New Roman"/>
          <w:sz w:val="28"/>
        </w:rPr>
        <w:t>» являются женщины в возрасте от 20-ти до 45-ти лет. Тираж американской версии журнала составляет 1,3 миллиона экземпляров, русской – 150 тысяч копий.  В</w:t>
      </w:r>
      <w:r w:rsidR="00CC1C82" w:rsidRPr="00CC1C82">
        <w:rPr>
          <w:rFonts w:ascii="Times New Roman" w:hAnsi="Times New Roman" w:cs="Times New Roman"/>
          <w:sz w:val="28"/>
        </w:rPr>
        <w:t xml:space="preserve"> журнале освещаются модные тенденции сезона, </w:t>
      </w:r>
      <w:r w:rsidR="00CC1C82">
        <w:rPr>
          <w:rFonts w:ascii="Times New Roman" w:hAnsi="Times New Roman" w:cs="Times New Roman"/>
          <w:sz w:val="28"/>
        </w:rPr>
        <w:t>демонстрируются</w:t>
      </w:r>
      <w:r w:rsidR="00CC1C82" w:rsidRPr="00CC1C82">
        <w:rPr>
          <w:rFonts w:ascii="Times New Roman" w:hAnsi="Times New Roman" w:cs="Times New Roman"/>
          <w:sz w:val="28"/>
        </w:rPr>
        <w:t xml:space="preserve"> показы </w:t>
      </w:r>
      <w:r w:rsidR="00CC1C82">
        <w:rPr>
          <w:rFonts w:ascii="Times New Roman" w:hAnsi="Times New Roman" w:cs="Times New Roman"/>
          <w:sz w:val="28"/>
        </w:rPr>
        <w:t>мировых подиумов</w:t>
      </w:r>
      <w:r w:rsidR="00CC1C82" w:rsidRPr="00CC1C82">
        <w:rPr>
          <w:rFonts w:ascii="Times New Roman" w:hAnsi="Times New Roman" w:cs="Times New Roman"/>
          <w:sz w:val="28"/>
        </w:rPr>
        <w:t xml:space="preserve">, публикуются интервью с дизайнерами, </w:t>
      </w:r>
      <w:r w:rsidR="00CC1C82">
        <w:rPr>
          <w:rFonts w:ascii="Times New Roman" w:hAnsi="Times New Roman" w:cs="Times New Roman"/>
          <w:sz w:val="28"/>
        </w:rPr>
        <w:t>предоставляются</w:t>
      </w:r>
      <w:r w:rsidR="00CC1C82" w:rsidRPr="00CC1C82">
        <w:rPr>
          <w:rFonts w:ascii="Times New Roman" w:hAnsi="Times New Roman" w:cs="Times New Roman"/>
          <w:sz w:val="28"/>
        </w:rPr>
        <w:t xml:space="preserve"> новинки косметики и парфюмерии. Также издание содержит материалы</w:t>
      </w:r>
      <w:r w:rsidR="00CC1C82">
        <w:rPr>
          <w:rFonts w:ascii="Times New Roman" w:hAnsi="Times New Roman" w:cs="Times New Roman"/>
          <w:sz w:val="28"/>
        </w:rPr>
        <w:t xml:space="preserve"> на темы красоты, здоровья и</w:t>
      </w:r>
      <w:r w:rsidR="00CC1C82" w:rsidRPr="00CC1C82">
        <w:rPr>
          <w:rFonts w:ascii="Times New Roman" w:hAnsi="Times New Roman" w:cs="Times New Roman"/>
          <w:sz w:val="28"/>
        </w:rPr>
        <w:t xml:space="preserve"> путешествий</w:t>
      </w:r>
      <w:r w:rsidR="00CC1C82">
        <w:rPr>
          <w:rFonts w:ascii="Times New Roman" w:hAnsi="Times New Roman" w:cs="Times New Roman"/>
          <w:sz w:val="28"/>
        </w:rPr>
        <w:t>.</w:t>
      </w:r>
    </w:p>
    <w:p w:rsidR="00CC1C82" w:rsidRDefault="00CC1C8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Первым и самым главным элементом фирменного стиля журнала «</w:t>
      </w:r>
      <w:r>
        <w:rPr>
          <w:rFonts w:ascii="Times New Roman" w:hAnsi="Times New Roman" w:cs="Times New Roman"/>
          <w:sz w:val="28"/>
          <w:lang w:val="en-US"/>
        </w:rPr>
        <w:t>Vogue</w:t>
      </w:r>
      <w:r>
        <w:rPr>
          <w:rFonts w:ascii="Times New Roman" w:hAnsi="Times New Roman" w:cs="Times New Roman"/>
          <w:sz w:val="28"/>
        </w:rPr>
        <w:t>»</w:t>
      </w:r>
      <w:r w:rsidR="000E772A">
        <w:rPr>
          <w:rFonts w:ascii="Times New Roman" w:hAnsi="Times New Roman" w:cs="Times New Roman"/>
          <w:sz w:val="28"/>
        </w:rPr>
        <w:t xml:space="preserve"> является его название, оригинальное написание которого отражено на обложке (см. приложение </w:t>
      </w:r>
      <w:r w:rsidR="00277A35">
        <w:rPr>
          <w:rFonts w:ascii="Times New Roman" w:hAnsi="Times New Roman" w:cs="Times New Roman"/>
          <w:sz w:val="28"/>
        </w:rPr>
        <w:t>Е</w:t>
      </w:r>
      <w:r w:rsidR="00A6265B">
        <w:rPr>
          <w:rFonts w:ascii="Times New Roman" w:hAnsi="Times New Roman" w:cs="Times New Roman"/>
          <w:sz w:val="28"/>
        </w:rPr>
        <w:t>, рисунок 1</w:t>
      </w:r>
      <w:r w:rsidR="000E772A">
        <w:rPr>
          <w:rFonts w:ascii="Times New Roman" w:hAnsi="Times New Roman" w:cs="Times New Roman"/>
          <w:sz w:val="28"/>
        </w:rPr>
        <w:t>). Уже здесь стоит отметить тот факт, что дизайнеры используют в оформлении номера розовый цвет, о котором мы говорили в разделе 1.3 Психология восприятия цвета. Следовательно, в журнале работают опытные специалисты, которые знают какие цветовые палитры подходят к целевой аудитории журнала «</w:t>
      </w:r>
      <w:r w:rsidR="000E772A">
        <w:rPr>
          <w:rFonts w:ascii="Times New Roman" w:hAnsi="Times New Roman" w:cs="Times New Roman"/>
          <w:sz w:val="28"/>
          <w:lang w:val="en-US"/>
        </w:rPr>
        <w:t>Vogue</w:t>
      </w:r>
      <w:r w:rsidR="000E772A">
        <w:rPr>
          <w:rFonts w:ascii="Times New Roman" w:hAnsi="Times New Roman" w:cs="Times New Roman"/>
          <w:sz w:val="28"/>
        </w:rPr>
        <w:t>».</w:t>
      </w:r>
    </w:p>
    <w:p w:rsidR="000E772A" w:rsidRDefault="000E772A"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Именно по названию читатель узнает издание в местах, где распространяется журнал. Также проанализировав обложки нескольких выпусков, можно сделать вывод, что дизайнеры используют два подхода к оформлению названия журнала. В первом случае имя журнала расположено на переднем плане, перекрывая верхнюю часть фотографии модели (см. приложение </w:t>
      </w:r>
      <w:r w:rsidR="00277A35">
        <w:rPr>
          <w:rFonts w:ascii="Times New Roman" w:hAnsi="Times New Roman" w:cs="Times New Roman"/>
          <w:sz w:val="28"/>
        </w:rPr>
        <w:t>Е</w:t>
      </w:r>
      <w:r w:rsidR="00027D78">
        <w:rPr>
          <w:rFonts w:ascii="Times New Roman" w:hAnsi="Times New Roman" w:cs="Times New Roman"/>
          <w:sz w:val="28"/>
        </w:rPr>
        <w:t>, рисунок 2</w:t>
      </w:r>
      <w:r>
        <w:rPr>
          <w:rFonts w:ascii="Times New Roman" w:hAnsi="Times New Roman" w:cs="Times New Roman"/>
          <w:sz w:val="28"/>
        </w:rPr>
        <w:t>)</w:t>
      </w:r>
      <w:r w:rsidR="00674E75">
        <w:rPr>
          <w:rFonts w:ascii="Times New Roman" w:hAnsi="Times New Roman" w:cs="Times New Roman"/>
          <w:sz w:val="28"/>
        </w:rPr>
        <w:t>. Во втором же случае название расположено за фотографией модели. С одной стороны, дизайнеры нарушают читабельность имени журнала, но с другой стороны этот прием является «фишкой» издания и привлекает внимание.</w:t>
      </w:r>
    </w:p>
    <w:p w:rsidR="00674E75" w:rsidRDefault="00674E75"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Композиционная структура издания переходит из номера в номер, почти не изменяясь. Первые 40-50 страниц занимает реклама в виде фотографий. Затем идет содержание, выходные данные, раздел «для нас работали» и наконец письмо редактора. Стоит отметить, что реклама присутствует на протяжении всего номера, однако подход к ее подаче действительно заслуживает внимания</w:t>
      </w:r>
      <w:r w:rsidR="008C5752">
        <w:rPr>
          <w:rFonts w:ascii="Times New Roman" w:hAnsi="Times New Roman" w:cs="Times New Roman"/>
          <w:sz w:val="28"/>
        </w:rPr>
        <w:t>.</w:t>
      </w:r>
    </w:p>
    <w:p w:rsidR="008C5752" w:rsidRPr="00CC1C82" w:rsidRDefault="008C575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общем представлении </w:t>
      </w:r>
      <w:proofErr w:type="spellStart"/>
      <w:r>
        <w:rPr>
          <w:rFonts w:ascii="Times New Roman" w:hAnsi="Times New Roman" w:cs="Times New Roman"/>
          <w:sz w:val="28"/>
        </w:rPr>
        <w:t>фотопубликации</w:t>
      </w:r>
      <w:proofErr w:type="spellEnd"/>
      <w:r>
        <w:rPr>
          <w:rFonts w:ascii="Times New Roman" w:hAnsi="Times New Roman" w:cs="Times New Roman"/>
          <w:sz w:val="28"/>
        </w:rPr>
        <w:t>, заголовки и текст гармонично сочетаются и взаимодействуют друг с другом</w:t>
      </w:r>
      <w:r w:rsidR="00753B01">
        <w:rPr>
          <w:rFonts w:ascii="Times New Roman" w:hAnsi="Times New Roman" w:cs="Times New Roman"/>
          <w:sz w:val="28"/>
        </w:rPr>
        <w:t xml:space="preserve"> (см. приложение </w:t>
      </w:r>
      <w:r w:rsidR="00277A35">
        <w:rPr>
          <w:rFonts w:ascii="Times New Roman" w:hAnsi="Times New Roman" w:cs="Times New Roman"/>
          <w:sz w:val="28"/>
        </w:rPr>
        <w:t>Е</w:t>
      </w:r>
      <w:r w:rsidR="00027D78">
        <w:rPr>
          <w:rFonts w:ascii="Times New Roman" w:hAnsi="Times New Roman" w:cs="Times New Roman"/>
          <w:sz w:val="28"/>
        </w:rPr>
        <w:t>, рисунок 3</w:t>
      </w:r>
      <w:r w:rsidR="00753B01">
        <w:rPr>
          <w:rFonts w:ascii="Times New Roman" w:hAnsi="Times New Roman" w:cs="Times New Roman"/>
          <w:sz w:val="28"/>
        </w:rPr>
        <w:t>)</w:t>
      </w:r>
    </w:p>
    <w:p w:rsidR="00CC1C82" w:rsidRDefault="006A760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Текстовый материал в основном отделяется друг от друга пустым пространством, в чем прослеживается соблюдение дизайнерами последних тенденций в верстке. </w:t>
      </w:r>
    </w:p>
    <w:p w:rsidR="006A7602" w:rsidRPr="006A7602" w:rsidRDefault="006A760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заметно, что дизайнеры журнала </w:t>
      </w:r>
      <w:r w:rsidR="007A5A10">
        <w:rPr>
          <w:rFonts w:ascii="Times New Roman" w:hAnsi="Times New Roman" w:cs="Times New Roman"/>
          <w:sz w:val="28"/>
        </w:rPr>
        <w:t>умело</w:t>
      </w:r>
      <w:r>
        <w:rPr>
          <w:rFonts w:ascii="Times New Roman" w:hAnsi="Times New Roman" w:cs="Times New Roman"/>
          <w:sz w:val="28"/>
        </w:rPr>
        <w:t xml:space="preserve"> используют компьютерные программы обработки фотографий, </w:t>
      </w:r>
      <w:r w:rsidR="007A5A10">
        <w:rPr>
          <w:rFonts w:ascii="Times New Roman" w:hAnsi="Times New Roman" w:cs="Times New Roman"/>
          <w:sz w:val="28"/>
        </w:rPr>
        <w:t>например,</w:t>
      </w:r>
      <w:r>
        <w:rPr>
          <w:rFonts w:ascii="Times New Roman" w:hAnsi="Times New Roman" w:cs="Times New Roman"/>
          <w:sz w:val="28"/>
        </w:rPr>
        <w:t xml:space="preserve"> </w:t>
      </w:r>
      <w:r>
        <w:rPr>
          <w:rFonts w:ascii="Times New Roman" w:hAnsi="Times New Roman" w:cs="Times New Roman"/>
          <w:sz w:val="28"/>
          <w:lang w:val="en-US"/>
        </w:rPr>
        <w:t>Photoshop</w:t>
      </w:r>
      <w:r>
        <w:rPr>
          <w:rFonts w:ascii="Times New Roman" w:hAnsi="Times New Roman" w:cs="Times New Roman"/>
          <w:sz w:val="28"/>
        </w:rPr>
        <w:t>.</w:t>
      </w:r>
    </w:p>
    <w:p w:rsidR="00700689" w:rsidRDefault="007A5A10"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журнал «</w:t>
      </w:r>
      <w:r>
        <w:rPr>
          <w:rFonts w:ascii="Times New Roman" w:hAnsi="Times New Roman" w:cs="Times New Roman"/>
          <w:sz w:val="28"/>
          <w:lang w:val="en-US"/>
        </w:rPr>
        <w:t>Vogue</w:t>
      </w:r>
      <w:r>
        <w:rPr>
          <w:rFonts w:ascii="Times New Roman" w:hAnsi="Times New Roman" w:cs="Times New Roman"/>
          <w:sz w:val="28"/>
        </w:rPr>
        <w:t>» является прекрасным примером качественной и профессиональной работы дизайнера и верстальщика</w:t>
      </w:r>
      <w:r w:rsidR="00277A35">
        <w:rPr>
          <w:rFonts w:ascii="Times New Roman" w:hAnsi="Times New Roman" w:cs="Times New Roman"/>
          <w:sz w:val="28"/>
        </w:rPr>
        <w:t>,</w:t>
      </w:r>
      <w:r>
        <w:rPr>
          <w:rFonts w:ascii="Times New Roman" w:hAnsi="Times New Roman" w:cs="Times New Roman"/>
          <w:sz w:val="28"/>
        </w:rPr>
        <w:t xml:space="preserve"> на которую нужно ровняться. </w:t>
      </w:r>
      <w:r w:rsidR="00212172">
        <w:rPr>
          <w:rFonts w:ascii="Times New Roman" w:hAnsi="Times New Roman" w:cs="Times New Roman"/>
          <w:sz w:val="28"/>
        </w:rPr>
        <w:br w:type="page"/>
      </w:r>
    </w:p>
    <w:p w:rsidR="00091249" w:rsidRDefault="00212172" w:rsidP="00A47C2C">
      <w:pPr>
        <w:spacing w:after="0" w:line="360" w:lineRule="auto"/>
        <w:ind w:firstLine="709"/>
        <w:jc w:val="center"/>
        <w:rPr>
          <w:rFonts w:ascii="Times New Roman" w:hAnsi="Times New Roman" w:cs="Times New Roman"/>
          <w:sz w:val="28"/>
        </w:rPr>
      </w:pPr>
      <w:r>
        <w:rPr>
          <w:rFonts w:ascii="Times New Roman" w:hAnsi="Times New Roman" w:cs="Times New Roman"/>
          <w:sz w:val="28"/>
        </w:rPr>
        <w:lastRenderedPageBreak/>
        <w:t>ЗАКЛЮЧЕНИЕ</w:t>
      </w:r>
    </w:p>
    <w:p w:rsidR="00091249" w:rsidRDefault="00091249" w:rsidP="00A47C2C">
      <w:pPr>
        <w:spacing w:after="0" w:line="360" w:lineRule="auto"/>
        <w:ind w:firstLine="709"/>
        <w:jc w:val="center"/>
        <w:rPr>
          <w:rFonts w:ascii="Times New Roman" w:hAnsi="Times New Roman" w:cs="Times New Roman"/>
          <w:sz w:val="28"/>
        </w:rPr>
      </w:pPr>
    </w:p>
    <w:p w:rsidR="00A47C2C" w:rsidRDefault="00A47C2C" w:rsidP="00A47C2C">
      <w:pPr>
        <w:spacing w:after="0" w:line="360" w:lineRule="auto"/>
        <w:ind w:firstLine="709"/>
        <w:jc w:val="center"/>
        <w:rPr>
          <w:rFonts w:ascii="Times New Roman" w:hAnsi="Times New Roman" w:cs="Times New Roman"/>
          <w:sz w:val="28"/>
        </w:rPr>
      </w:pPr>
    </w:p>
    <w:p w:rsidR="00091249" w:rsidRDefault="00091249"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проведённых исследований, можно сделать вывод</w:t>
      </w:r>
      <w:r w:rsidR="008D2EBA">
        <w:rPr>
          <w:rFonts w:ascii="Times New Roman" w:hAnsi="Times New Roman" w:cs="Times New Roman"/>
          <w:sz w:val="28"/>
        </w:rPr>
        <w:t>, что образ периодического издания без учета конкретных творческих способностей дизайнера и верстальщика невозможен. Д</w:t>
      </w:r>
      <w:r w:rsidR="008D2EBA" w:rsidRPr="008D2EBA">
        <w:rPr>
          <w:rFonts w:ascii="Times New Roman" w:hAnsi="Times New Roman" w:cs="Times New Roman"/>
          <w:sz w:val="28"/>
        </w:rPr>
        <w:t xml:space="preserve">изайн в современном мире </w:t>
      </w:r>
      <w:r w:rsidR="008D2EBA">
        <w:rPr>
          <w:rFonts w:ascii="Times New Roman" w:hAnsi="Times New Roman" w:cs="Times New Roman"/>
          <w:sz w:val="28"/>
        </w:rPr>
        <w:t xml:space="preserve">является </w:t>
      </w:r>
      <w:r w:rsidR="008D2EBA" w:rsidRPr="008D2EBA">
        <w:rPr>
          <w:rFonts w:ascii="Times New Roman" w:hAnsi="Times New Roman" w:cs="Times New Roman"/>
          <w:sz w:val="28"/>
        </w:rPr>
        <w:t>основным типологическим признаком газеты и журнала.</w:t>
      </w:r>
      <w:r w:rsidR="007A3422">
        <w:rPr>
          <w:rFonts w:ascii="Times New Roman" w:hAnsi="Times New Roman" w:cs="Times New Roman"/>
          <w:sz w:val="28"/>
        </w:rPr>
        <w:t xml:space="preserve"> Поэтому каждый </w:t>
      </w:r>
      <w:proofErr w:type="spellStart"/>
      <w:r w:rsidR="005B535A">
        <w:rPr>
          <w:rFonts w:ascii="Times New Roman" w:hAnsi="Times New Roman" w:cs="Times New Roman"/>
          <w:sz w:val="28"/>
        </w:rPr>
        <w:t>медиа</w:t>
      </w:r>
      <w:r w:rsidR="007A3422">
        <w:rPr>
          <w:rFonts w:ascii="Times New Roman" w:hAnsi="Times New Roman" w:cs="Times New Roman"/>
          <w:sz w:val="28"/>
        </w:rPr>
        <w:t>специалист</w:t>
      </w:r>
      <w:proofErr w:type="spellEnd"/>
      <w:r w:rsidR="007A3422">
        <w:rPr>
          <w:rFonts w:ascii="Times New Roman" w:hAnsi="Times New Roman" w:cs="Times New Roman"/>
          <w:sz w:val="28"/>
        </w:rPr>
        <w:t>, работающий над оформлением издания</w:t>
      </w:r>
      <w:r w:rsidR="00E966A6">
        <w:rPr>
          <w:rFonts w:ascii="Times New Roman" w:hAnsi="Times New Roman" w:cs="Times New Roman"/>
          <w:sz w:val="28"/>
        </w:rPr>
        <w:t>,</w:t>
      </w:r>
      <w:r w:rsidR="007A3422">
        <w:rPr>
          <w:rFonts w:ascii="Times New Roman" w:hAnsi="Times New Roman" w:cs="Times New Roman"/>
          <w:sz w:val="28"/>
        </w:rPr>
        <w:t xml:space="preserve"> должен четко представлять, как будет выглядеть в конечном результате выполненный им дизайн, чем он сможет привлечь внимание потенциального читателя. </w:t>
      </w:r>
    </w:p>
    <w:p w:rsidR="00B06CA8" w:rsidRDefault="007A3422" w:rsidP="00A47C2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Периодическое издание должно быть удобочитаемым, структурированным и ярким. И журнал, и газета должны иметь то, что будет выделять их среди других изданий. Именно поэтому целью нашего исследования была систематизация основ верстки и дизайна, а также анализ тенденций и используемых технологий. </w:t>
      </w:r>
    </w:p>
    <w:p w:rsidR="00B06CA8" w:rsidRDefault="00B06CA8"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В теоретической части работы нами проанализирова</w:t>
      </w:r>
      <w:r w:rsidR="00E966A6">
        <w:rPr>
          <w:rFonts w:ascii="Times New Roman" w:hAnsi="Times New Roman" w:cs="Times New Roman"/>
          <w:sz w:val="28"/>
        </w:rPr>
        <w:t>ли</w:t>
      </w:r>
      <w:r>
        <w:rPr>
          <w:rFonts w:ascii="Times New Roman" w:hAnsi="Times New Roman" w:cs="Times New Roman"/>
          <w:sz w:val="28"/>
        </w:rPr>
        <w:t xml:space="preserve"> традиционные подходы верстки. Анализ дизайна газет и журналов по рассмотренным нами «стандартам» верстки дает возможность выявить достоинства и недостатки разнообразных вариантов оформления изданий. Итоги такого анализа </w:t>
      </w:r>
      <w:r w:rsidR="00411BC9">
        <w:rPr>
          <w:rFonts w:ascii="Times New Roman" w:hAnsi="Times New Roman" w:cs="Times New Roman"/>
          <w:sz w:val="28"/>
        </w:rPr>
        <w:t>выявляют</w:t>
      </w:r>
      <w:r>
        <w:rPr>
          <w:rFonts w:ascii="Times New Roman" w:hAnsi="Times New Roman" w:cs="Times New Roman"/>
          <w:sz w:val="28"/>
        </w:rPr>
        <w:t xml:space="preserve"> проблемы, сложившиеся в общей картине состояния современного дизайна периодических изданий.</w:t>
      </w:r>
    </w:p>
    <w:p w:rsidR="00A26223" w:rsidRDefault="00A26223"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Также были рассмотрены лучшие компьютерные программы, используемые для работы с текстом и иллюстрациями. Современный специалист, работающий в сфере дизайна и верстки должен владеть последними версиями перечисленных нами программ, без освоения которых невозможно создать качественное издание. </w:t>
      </w:r>
    </w:p>
    <w:p w:rsidR="00F75BCC" w:rsidRDefault="00F75BCC"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Наше исследование не оставило без внимания психологию восприятия дизайна читателем, что имеет высокое значение при оформлении периодического издания. Специалист должен учитывать влияние тех или иных используемых средств подачи информации, восприятие цвета и качества </w:t>
      </w:r>
      <w:r>
        <w:rPr>
          <w:rFonts w:ascii="Times New Roman" w:hAnsi="Times New Roman" w:cs="Times New Roman"/>
          <w:sz w:val="28"/>
        </w:rPr>
        <w:lastRenderedPageBreak/>
        <w:t xml:space="preserve">печатного издания. Благодаря некоторым специфическим особенностям можно </w:t>
      </w:r>
      <w:r w:rsidR="00411BC9">
        <w:rPr>
          <w:rFonts w:ascii="Times New Roman" w:hAnsi="Times New Roman" w:cs="Times New Roman"/>
          <w:sz w:val="28"/>
        </w:rPr>
        <w:t xml:space="preserve">оказать влияние </w:t>
      </w:r>
      <w:r>
        <w:rPr>
          <w:rFonts w:ascii="Times New Roman" w:hAnsi="Times New Roman" w:cs="Times New Roman"/>
          <w:sz w:val="28"/>
        </w:rPr>
        <w:t xml:space="preserve">на выбор читателя конкретного издания, среди огромного количества журналов и газет. </w:t>
      </w:r>
    </w:p>
    <w:p w:rsidR="00F75BCC" w:rsidRDefault="00F75BCC"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Таким образом можно сказать, что задачи нашего исследования </w:t>
      </w:r>
      <w:r w:rsidR="00E966A6">
        <w:rPr>
          <w:rFonts w:ascii="Times New Roman" w:hAnsi="Times New Roman" w:cs="Times New Roman"/>
          <w:sz w:val="28"/>
        </w:rPr>
        <w:t>в теоретическом плане выполнены.</w:t>
      </w:r>
    </w:p>
    <w:p w:rsidR="00F75BCC" w:rsidRDefault="00F75BCC"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Касательно практической части, можно отметить, что нами также выполнены все задачи. На конкретных примерах</w:t>
      </w:r>
      <w:r w:rsidR="000B0F9F">
        <w:rPr>
          <w:rFonts w:ascii="Times New Roman" w:hAnsi="Times New Roman" w:cs="Times New Roman"/>
          <w:sz w:val="28"/>
        </w:rPr>
        <w:t xml:space="preserve"> мы рассмотрели тенденции в плане цветового подхода в дизайне периодических изданий. Нами были изучены стандартные цветовые палитры и </w:t>
      </w:r>
      <w:r w:rsidR="000B0F9F" w:rsidRPr="000B0F9F">
        <w:rPr>
          <w:rFonts w:ascii="Times New Roman" w:hAnsi="Times New Roman" w:cs="Times New Roman"/>
          <w:sz w:val="28"/>
        </w:rPr>
        <w:t>цветовые модели современных российских журналов</w:t>
      </w:r>
      <w:r w:rsidR="000B0F9F">
        <w:rPr>
          <w:rFonts w:ascii="Times New Roman" w:hAnsi="Times New Roman" w:cs="Times New Roman"/>
          <w:sz w:val="28"/>
        </w:rPr>
        <w:t xml:space="preserve">. Анализ вышеперечисленного дает возможность дизайнеру умело ориентироваться в выборе цветовых палитр для дизайна и верстки конкретного издания, при этом опираясь на опыт предшествующих специалистов в данной сфере. </w:t>
      </w:r>
    </w:p>
    <w:p w:rsidR="000B0F9F" w:rsidRDefault="00E966A6"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В</w:t>
      </w:r>
      <w:r w:rsidR="003B7191">
        <w:rPr>
          <w:rFonts w:ascii="Times New Roman" w:hAnsi="Times New Roman" w:cs="Times New Roman"/>
          <w:sz w:val="28"/>
        </w:rPr>
        <w:t xml:space="preserve"> практической части нами рассмотрены варианты оформления издания при помощи вспомогательных средств, таких как иллюстрирование или выделение значительной информации. </w:t>
      </w:r>
      <w:r w:rsidR="00D1371D">
        <w:rPr>
          <w:rFonts w:ascii="Times New Roman" w:hAnsi="Times New Roman" w:cs="Times New Roman"/>
          <w:sz w:val="28"/>
        </w:rPr>
        <w:t xml:space="preserve">Используя конкретные примеры нам удалось коротко и ясно продемонстрировать возможности, которые верстальщик или дизайнер могут использовать в своей деятельности для более качественного донесения информации до читателя. </w:t>
      </w:r>
    </w:p>
    <w:p w:rsidR="00A26223" w:rsidRDefault="00D1371D"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При написании данной работы мы столкнулись с большим количеством научных трудов, статей и книг по верстке и дизайну. Следовательно, можно сделать вывод, что выбранная тема действительно является актуальной. Учитывая факт стремительного развития компьютерных технологий, от дизайнера требуется владение определенными знаниями и навыками. </w:t>
      </w:r>
    </w:p>
    <w:p w:rsidR="008769BB" w:rsidRPr="008769BB" w:rsidRDefault="005B535A" w:rsidP="00A47C2C">
      <w:pPr>
        <w:spacing w:after="0" w:line="360" w:lineRule="auto"/>
        <w:ind w:firstLine="708"/>
        <w:jc w:val="both"/>
        <w:rPr>
          <w:rFonts w:ascii="Times New Roman" w:hAnsi="Times New Roman" w:cs="Times New Roman"/>
          <w:sz w:val="28"/>
        </w:rPr>
      </w:pPr>
      <w:r>
        <w:rPr>
          <w:rFonts w:ascii="Times New Roman" w:hAnsi="Times New Roman" w:cs="Times New Roman"/>
          <w:sz w:val="28"/>
        </w:rPr>
        <w:t>Таким образом</w:t>
      </w:r>
      <w:r w:rsidR="00E966A6">
        <w:rPr>
          <w:rFonts w:ascii="Times New Roman" w:hAnsi="Times New Roman" w:cs="Times New Roman"/>
          <w:sz w:val="28"/>
        </w:rPr>
        <w:t>,</w:t>
      </w:r>
      <w:r>
        <w:rPr>
          <w:rFonts w:ascii="Times New Roman" w:hAnsi="Times New Roman" w:cs="Times New Roman"/>
          <w:sz w:val="28"/>
        </w:rPr>
        <w:t xml:space="preserve"> поставленные</w:t>
      </w:r>
      <w:r w:rsidR="006D5FA4">
        <w:rPr>
          <w:rFonts w:ascii="Times New Roman" w:hAnsi="Times New Roman" w:cs="Times New Roman"/>
          <w:sz w:val="28"/>
        </w:rPr>
        <w:t xml:space="preserve"> задачи выполнены и цель достигнута. В нашем исследовании четко систематизированы основные правила верстки и дизайна периодического издания, совершен анализ современных тенденций и компьютерных технологий. </w:t>
      </w:r>
      <w:r w:rsidR="008769BB">
        <w:rPr>
          <w:rFonts w:ascii="Times New Roman" w:hAnsi="Times New Roman" w:cs="Times New Roman"/>
          <w:sz w:val="28"/>
        </w:rPr>
        <w:br w:type="page"/>
      </w:r>
    </w:p>
    <w:p w:rsidR="008769BB" w:rsidRDefault="00A47C2C" w:rsidP="008769BB">
      <w:pPr>
        <w:spacing w:line="360" w:lineRule="auto"/>
        <w:ind w:firstLine="720"/>
        <w:jc w:val="center"/>
        <w:rPr>
          <w:rFonts w:ascii="Times New Roman" w:hAnsi="Times New Roman"/>
          <w:sz w:val="28"/>
          <w:szCs w:val="28"/>
        </w:rPr>
      </w:pPr>
      <w:r>
        <w:rPr>
          <w:rFonts w:ascii="Times New Roman" w:hAnsi="Times New Roman"/>
          <w:sz w:val="28"/>
          <w:szCs w:val="28"/>
        </w:rPr>
        <w:lastRenderedPageBreak/>
        <w:t>СПИСОК ИСПОЛЬЗОВАННЫХ ИСТОЧНИКОВ</w:t>
      </w:r>
    </w:p>
    <w:p w:rsidR="003552A9" w:rsidRDefault="003552A9" w:rsidP="00CB662D">
      <w:pPr>
        <w:spacing w:after="0" w:line="360" w:lineRule="auto"/>
        <w:ind w:firstLine="720"/>
        <w:jc w:val="center"/>
        <w:rPr>
          <w:rFonts w:ascii="Times New Roman" w:hAnsi="Times New Roman"/>
          <w:sz w:val="28"/>
          <w:szCs w:val="28"/>
        </w:rPr>
      </w:pPr>
    </w:p>
    <w:p w:rsidR="003552A9" w:rsidRDefault="003552A9" w:rsidP="00CB662D">
      <w:pPr>
        <w:spacing w:after="0" w:line="360" w:lineRule="auto"/>
        <w:ind w:firstLine="720"/>
        <w:jc w:val="center"/>
        <w:rPr>
          <w:rFonts w:ascii="Times New Roman" w:hAnsi="Times New Roman"/>
          <w:sz w:val="28"/>
          <w:szCs w:val="28"/>
        </w:rPr>
      </w:pPr>
    </w:p>
    <w:p w:rsidR="003552A9" w:rsidRPr="0091001F" w:rsidRDefault="00E60AA0" w:rsidP="0091001F">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Волкова</w:t>
      </w:r>
      <w:r w:rsidR="003552A9" w:rsidRPr="00A84726">
        <w:rPr>
          <w:rFonts w:ascii="Times New Roman" w:hAnsi="Times New Roman" w:cs="Times New Roman"/>
          <w:sz w:val="28"/>
        </w:rPr>
        <w:t xml:space="preserve"> Л.А., Решетникова Е.Р. Технология обработки текстовой информации: Ч. 1. Основы технологии издательских и наборных процессов / Под ред. Л.А. Волковой. — М.: Изд-во МГУП, 1999. </w:t>
      </w:r>
      <w:r w:rsidR="0091001F">
        <w:rPr>
          <w:rFonts w:ascii="Times New Roman" w:hAnsi="Times New Roman" w:cs="Times New Roman"/>
          <w:sz w:val="28"/>
        </w:rPr>
        <w:t xml:space="preserve">– </w:t>
      </w:r>
      <w:r w:rsidR="0091001F" w:rsidRPr="0091001F">
        <w:rPr>
          <w:rFonts w:ascii="Times New Roman" w:hAnsi="Times New Roman" w:cs="Times New Roman"/>
          <w:sz w:val="28"/>
        </w:rPr>
        <w:t xml:space="preserve">256 </w:t>
      </w:r>
      <w:r w:rsidR="00A84726" w:rsidRPr="0091001F">
        <w:rPr>
          <w:rFonts w:ascii="Times New Roman" w:hAnsi="Times New Roman" w:cs="Times New Roman"/>
          <w:sz w:val="28"/>
        </w:rPr>
        <w:t>с.</w:t>
      </w:r>
    </w:p>
    <w:p w:rsidR="003552A9" w:rsidRPr="00A84726" w:rsidRDefault="00E60AA0" w:rsidP="00A84726">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Ворошилов В.</w:t>
      </w:r>
      <w:r w:rsidR="003552A9" w:rsidRPr="00A84726">
        <w:rPr>
          <w:rFonts w:ascii="Times New Roman" w:hAnsi="Times New Roman" w:cs="Times New Roman"/>
          <w:sz w:val="28"/>
        </w:rPr>
        <w:t xml:space="preserve">В. Техника и технология СМИ. Конспект лекций. — М.: Издательство Михайлова В. А., 2000. </w:t>
      </w:r>
      <w:r w:rsidR="0091001F" w:rsidRPr="00A84726">
        <w:rPr>
          <w:rFonts w:ascii="Times New Roman" w:hAnsi="Times New Roman" w:cs="Times New Roman"/>
          <w:sz w:val="28"/>
        </w:rPr>
        <w:t>–</w:t>
      </w:r>
      <w:r w:rsidR="0091001F">
        <w:rPr>
          <w:rFonts w:ascii="Times New Roman" w:hAnsi="Times New Roman" w:cs="Times New Roman"/>
          <w:sz w:val="28"/>
        </w:rPr>
        <w:t xml:space="preserve"> 48 </w:t>
      </w:r>
      <w:r w:rsidR="00A84726" w:rsidRPr="00A84726">
        <w:rPr>
          <w:rFonts w:ascii="Times New Roman" w:hAnsi="Times New Roman" w:cs="Times New Roman"/>
          <w:sz w:val="28"/>
        </w:rPr>
        <w:t>с.</w:t>
      </w:r>
    </w:p>
    <w:p w:rsidR="003552A9" w:rsidRPr="00A84726" w:rsidRDefault="00E60AA0" w:rsidP="00A84726">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Галкин</w:t>
      </w:r>
      <w:r w:rsidR="003552A9" w:rsidRPr="00A84726">
        <w:rPr>
          <w:rFonts w:ascii="Times New Roman" w:hAnsi="Times New Roman" w:cs="Times New Roman"/>
          <w:sz w:val="28"/>
        </w:rPr>
        <w:t xml:space="preserve"> </w:t>
      </w:r>
      <w:r>
        <w:rPr>
          <w:rFonts w:ascii="Times New Roman" w:hAnsi="Times New Roman" w:cs="Times New Roman"/>
          <w:sz w:val="28"/>
        </w:rPr>
        <w:t>С.</w:t>
      </w:r>
      <w:r w:rsidR="001D70C4">
        <w:rPr>
          <w:rFonts w:ascii="Times New Roman" w:hAnsi="Times New Roman" w:cs="Times New Roman"/>
          <w:sz w:val="28"/>
        </w:rPr>
        <w:t xml:space="preserve">И. Техника и технология СМИ: </w:t>
      </w:r>
      <w:r w:rsidR="003552A9" w:rsidRPr="00A84726">
        <w:rPr>
          <w:rFonts w:ascii="Times New Roman" w:hAnsi="Times New Roman" w:cs="Times New Roman"/>
          <w:sz w:val="28"/>
        </w:rPr>
        <w:t xml:space="preserve">Художественное конструирование газеты и журнала. — М.: Аспект Пресс, 2008. </w:t>
      </w:r>
      <w:r w:rsidR="0091001F" w:rsidRPr="00A84726">
        <w:rPr>
          <w:rFonts w:ascii="Times New Roman" w:hAnsi="Times New Roman" w:cs="Times New Roman"/>
          <w:sz w:val="28"/>
        </w:rPr>
        <w:t>–</w:t>
      </w:r>
      <w:r w:rsidR="0091001F">
        <w:rPr>
          <w:rFonts w:ascii="Times New Roman" w:hAnsi="Times New Roman" w:cs="Times New Roman"/>
          <w:sz w:val="28"/>
        </w:rPr>
        <w:t xml:space="preserve"> 215</w:t>
      </w:r>
      <w:r w:rsidR="00A84726" w:rsidRPr="00A84726">
        <w:rPr>
          <w:rFonts w:ascii="Times New Roman" w:hAnsi="Times New Roman" w:cs="Times New Roman"/>
          <w:sz w:val="28"/>
        </w:rPr>
        <w:t>с.</w:t>
      </w:r>
    </w:p>
    <w:p w:rsidR="003552A9"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t xml:space="preserve">Графическая модель районной газеты: Методическое пособие для операторов верстки, дизайнеров, ответственных секретарей газет / Департамент по делам СМИ, печати, телерадиовещания и средств массовых коммуникаций Краснодарского края; под ред. Е.Ф. Семенченко. – Краснодар: Тип. "Краснодарские известия", </w:t>
      </w:r>
      <w:proofErr w:type="spellStart"/>
      <w:r w:rsidRPr="00A84726">
        <w:rPr>
          <w:rFonts w:ascii="Times New Roman" w:hAnsi="Times New Roman" w:cs="Times New Roman"/>
          <w:sz w:val="28"/>
        </w:rPr>
        <w:t>Вып</w:t>
      </w:r>
      <w:proofErr w:type="spellEnd"/>
      <w:r w:rsidRPr="00A84726">
        <w:rPr>
          <w:rFonts w:ascii="Times New Roman" w:hAnsi="Times New Roman" w:cs="Times New Roman"/>
          <w:sz w:val="28"/>
        </w:rPr>
        <w:t>. 9 – 2006.</w:t>
      </w:r>
      <w:r w:rsidR="00A84726" w:rsidRPr="00A84726">
        <w:rPr>
          <w:rFonts w:ascii="Times New Roman" w:hAnsi="Times New Roman" w:cs="Times New Roman"/>
          <w:sz w:val="28"/>
        </w:rPr>
        <w:t xml:space="preserve"> </w:t>
      </w:r>
      <w:r w:rsidR="0091001F" w:rsidRPr="00A84726">
        <w:rPr>
          <w:rFonts w:ascii="Times New Roman" w:hAnsi="Times New Roman" w:cs="Times New Roman"/>
          <w:sz w:val="28"/>
        </w:rPr>
        <w:t>–</w:t>
      </w:r>
      <w:r w:rsidR="0091001F">
        <w:rPr>
          <w:rFonts w:ascii="Times New Roman" w:hAnsi="Times New Roman" w:cs="Times New Roman"/>
          <w:sz w:val="28"/>
        </w:rPr>
        <w:t xml:space="preserve"> 68 </w:t>
      </w:r>
      <w:r w:rsidR="00A84726" w:rsidRPr="00A84726">
        <w:rPr>
          <w:rFonts w:ascii="Times New Roman" w:hAnsi="Times New Roman" w:cs="Times New Roman"/>
          <w:sz w:val="28"/>
        </w:rPr>
        <w:t>с.</w:t>
      </w:r>
    </w:p>
    <w:p w:rsidR="00E3007F" w:rsidRPr="00E3007F" w:rsidRDefault="00E3007F" w:rsidP="00E3007F">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Дизайн периодических изданий: Учебное пособие для студентов факультетов и отделений журналистики университетов. Под ред. Э.А. Лазаревич. 2-е изд. – М.: МГУ им. М.В. Ломоносова, ф-т журналистики, 2004. – 120с.</w:t>
      </w:r>
    </w:p>
    <w:p w:rsidR="003552A9" w:rsidRPr="00A84726" w:rsidRDefault="00E60AA0" w:rsidP="00A84726">
      <w:pPr>
        <w:pStyle w:val="a3"/>
        <w:numPr>
          <w:ilvl w:val="0"/>
          <w:numId w:val="15"/>
        </w:numPr>
        <w:spacing w:line="360" w:lineRule="auto"/>
        <w:jc w:val="both"/>
        <w:rPr>
          <w:rFonts w:ascii="Times New Roman" w:hAnsi="Times New Roman" w:cs="Times New Roman"/>
          <w:sz w:val="28"/>
        </w:rPr>
      </w:pPr>
      <w:proofErr w:type="spellStart"/>
      <w:r>
        <w:rPr>
          <w:rFonts w:ascii="Times New Roman" w:hAnsi="Times New Roman" w:cs="Times New Roman"/>
          <w:sz w:val="28"/>
        </w:rPr>
        <w:t>Кихтан</w:t>
      </w:r>
      <w:proofErr w:type="spellEnd"/>
      <w:r>
        <w:rPr>
          <w:rFonts w:ascii="Times New Roman" w:hAnsi="Times New Roman" w:cs="Times New Roman"/>
          <w:sz w:val="28"/>
        </w:rPr>
        <w:t xml:space="preserve"> В.</w:t>
      </w:r>
      <w:r w:rsidR="003552A9" w:rsidRPr="00A84726">
        <w:rPr>
          <w:rFonts w:ascii="Times New Roman" w:hAnsi="Times New Roman" w:cs="Times New Roman"/>
          <w:sz w:val="28"/>
        </w:rPr>
        <w:t xml:space="preserve">В. Информационные технологии в журналистике. – Ростов н/Д: Феникс, 2004. </w:t>
      </w:r>
      <w:r w:rsidR="0091001F" w:rsidRPr="00A84726">
        <w:rPr>
          <w:rFonts w:ascii="Times New Roman" w:hAnsi="Times New Roman" w:cs="Times New Roman"/>
          <w:sz w:val="28"/>
        </w:rPr>
        <w:t>–</w:t>
      </w:r>
      <w:r w:rsidR="0091001F">
        <w:rPr>
          <w:rFonts w:ascii="Times New Roman" w:hAnsi="Times New Roman" w:cs="Times New Roman"/>
          <w:sz w:val="28"/>
        </w:rPr>
        <w:t xml:space="preserve"> 160</w:t>
      </w:r>
      <w:r w:rsidR="00A84726" w:rsidRPr="00A84726">
        <w:rPr>
          <w:rFonts w:ascii="Times New Roman" w:hAnsi="Times New Roman" w:cs="Times New Roman"/>
          <w:sz w:val="28"/>
        </w:rPr>
        <w:t>с.</w:t>
      </w:r>
    </w:p>
    <w:p w:rsidR="003552A9" w:rsidRPr="00A84726" w:rsidRDefault="00E60AA0" w:rsidP="00A84726">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 xml:space="preserve">Матвеева </w:t>
      </w:r>
      <w:r w:rsidR="003552A9" w:rsidRPr="00A84726">
        <w:rPr>
          <w:rFonts w:ascii="Times New Roman" w:hAnsi="Times New Roman" w:cs="Times New Roman"/>
          <w:sz w:val="28"/>
        </w:rPr>
        <w:t xml:space="preserve">Р.В., </w:t>
      </w:r>
      <w:proofErr w:type="spellStart"/>
      <w:r w:rsidR="003552A9" w:rsidRPr="00A84726">
        <w:rPr>
          <w:rFonts w:ascii="Times New Roman" w:hAnsi="Times New Roman" w:cs="Times New Roman"/>
          <w:sz w:val="28"/>
        </w:rPr>
        <w:t>Трубникова</w:t>
      </w:r>
      <w:proofErr w:type="spellEnd"/>
      <w:r w:rsidR="003552A9" w:rsidRPr="00A84726">
        <w:rPr>
          <w:rFonts w:ascii="Times New Roman" w:hAnsi="Times New Roman" w:cs="Times New Roman"/>
          <w:sz w:val="28"/>
        </w:rPr>
        <w:t xml:space="preserve"> П.Г., Шифрина Д.А. Основы полиграфического производства. — М.: Книга, 1994. </w:t>
      </w:r>
      <w:r w:rsidR="0091001F" w:rsidRPr="00A84726">
        <w:rPr>
          <w:rFonts w:ascii="Times New Roman" w:hAnsi="Times New Roman" w:cs="Times New Roman"/>
          <w:sz w:val="28"/>
        </w:rPr>
        <w:t>–</w:t>
      </w:r>
      <w:r w:rsidR="0014512B">
        <w:rPr>
          <w:rFonts w:ascii="Times New Roman" w:hAnsi="Times New Roman" w:cs="Times New Roman"/>
          <w:sz w:val="28"/>
        </w:rPr>
        <w:t xml:space="preserve"> </w:t>
      </w:r>
      <w:r w:rsidR="0091001F">
        <w:rPr>
          <w:rFonts w:ascii="Times New Roman" w:hAnsi="Times New Roman" w:cs="Times New Roman"/>
          <w:sz w:val="28"/>
        </w:rPr>
        <w:t xml:space="preserve">68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proofErr w:type="spellStart"/>
      <w:r w:rsidRPr="00A84726">
        <w:rPr>
          <w:rFonts w:ascii="Times New Roman" w:hAnsi="Times New Roman" w:cs="Times New Roman"/>
          <w:sz w:val="28"/>
        </w:rPr>
        <w:t>Мильчин</w:t>
      </w:r>
      <w:proofErr w:type="spellEnd"/>
      <w:r w:rsidRPr="00A84726">
        <w:rPr>
          <w:rFonts w:ascii="Times New Roman" w:hAnsi="Times New Roman" w:cs="Times New Roman"/>
          <w:sz w:val="28"/>
        </w:rPr>
        <w:t xml:space="preserve"> А.Э. Издательский словарь-справочник. — М.: </w:t>
      </w:r>
      <w:proofErr w:type="spellStart"/>
      <w:r w:rsidRPr="00A84726">
        <w:rPr>
          <w:rFonts w:ascii="Times New Roman" w:hAnsi="Times New Roman" w:cs="Times New Roman"/>
          <w:sz w:val="28"/>
        </w:rPr>
        <w:t>Юристъ</w:t>
      </w:r>
      <w:proofErr w:type="spellEnd"/>
      <w:r w:rsidRPr="00A84726">
        <w:rPr>
          <w:rFonts w:ascii="Times New Roman" w:hAnsi="Times New Roman" w:cs="Times New Roman"/>
          <w:sz w:val="28"/>
        </w:rPr>
        <w:t xml:space="preserve">, 1998. </w:t>
      </w:r>
      <w:r w:rsidR="0091001F" w:rsidRPr="00A84726">
        <w:rPr>
          <w:rFonts w:ascii="Times New Roman" w:hAnsi="Times New Roman" w:cs="Times New Roman"/>
          <w:sz w:val="28"/>
        </w:rPr>
        <w:t>–</w:t>
      </w:r>
      <w:r w:rsidR="0014512B">
        <w:rPr>
          <w:rFonts w:ascii="Times New Roman" w:hAnsi="Times New Roman" w:cs="Times New Roman"/>
          <w:sz w:val="28"/>
        </w:rPr>
        <w:t xml:space="preserve"> 98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lastRenderedPageBreak/>
        <w:t xml:space="preserve">Набор и верстка книжных, журнальных и газетных изданий с использованием компьютерных технологий: Технологическая инструкция. – М.: ВНИИ полиграфии, 1999. </w:t>
      </w:r>
      <w:r w:rsidR="0014512B" w:rsidRPr="00A84726">
        <w:rPr>
          <w:rFonts w:ascii="Times New Roman" w:hAnsi="Times New Roman" w:cs="Times New Roman"/>
          <w:sz w:val="28"/>
        </w:rPr>
        <w:t>–</w:t>
      </w:r>
      <w:r w:rsidR="0014512B">
        <w:rPr>
          <w:rFonts w:ascii="Times New Roman" w:hAnsi="Times New Roman" w:cs="Times New Roman"/>
          <w:sz w:val="28"/>
        </w:rPr>
        <w:t xml:space="preserve"> 82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proofErr w:type="spellStart"/>
      <w:r w:rsidRPr="00A84726">
        <w:rPr>
          <w:rFonts w:ascii="Times New Roman" w:hAnsi="Times New Roman" w:cs="Times New Roman"/>
          <w:sz w:val="28"/>
        </w:rPr>
        <w:t>Пикок</w:t>
      </w:r>
      <w:proofErr w:type="spellEnd"/>
      <w:r w:rsidRPr="00A84726">
        <w:rPr>
          <w:rFonts w:ascii="Times New Roman" w:hAnsi="Times New Roman" w:cs="Times New Roman"/>
          <w:sz w:val="28"/>
        </w:rPr>
        <w:t xml:space="preserve"> Дж. Издательское дело. Книга – от замысла до упаковки. – М.: ЭКОМ, 1998. </w:t>
      </w:r>
      <w:r w:rsidR="0014512B" w:rsidRPr="00A84726">
        <w:rPr>
          <w:rFonts w:ascii="Times New Roman" w:hAnsi="Times New Roman" w:cs="Times New Roman"/>
          <w:sz w:val="28"/>
        </w:rPr>
        <w:t>–</w:t>
      </w:r>
      <w:r w:rsidR="0014512B">
        <w:rPr>
          <w:rFonts w:ascii="Times New Roman" w:hAnsi="Times New Roman" w:cs="Times New Roman"/>
          <w:sz w:val="28"/>
        </w:rPr>
        <w:t xml:space="preserve"> 112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t xml:space="preserve">Полянский Н.Н. Основы полиграфического производства. – 2-е изд., </w:t>
      </w:r>
      <w:proofErr w:type="spellStart"/>
      <w:r w:rsidRPr="00A84726">
        <w:rPr>
          <w:rFonts w:ascii="Times New Roman" w:hAnsi="Times New Roman" w:cs="Times New Roman"/>
          <w:sz w:val="28"/>
        </w:rPr>
        <w:t>перераб</w:t>
      </w:r>
      <w:proofErr w:type="spellEnd"/>
      <w:r w:rsidRPr="00A84726">
        <w:rPr>
          <w:rFonts w:ascii="Times New Roman" w:hAnsi="Times New Roman" w:cs="Times New Roman"/>
          <w:sz w:val="28"/>
        </w:rPr>
        <w:t xml:space="preserve">. — М.: Книга, 1991. </w:t>
      </w:r>
      <w:r w:rsidR="0014512B" w:rsidRPr="00A84726">
        <w:rPr>
          <w:rFonts w:ascii="Times New Roman" w:hAnsi="Times New Roman" w:cs="Times New Roman"/>
          <w:sz w:val="28"/>
        </w:rPr>
        <w:t>–</w:t>
      </w:r>
      <w:r w:rsidR="0014512B">
        <w:rPr>
          <w:rFonts w:ascii="Times New Roman" w:hAnsi="Times New Roman" w:cs="Times New Roman"/>
          <w:sz w:val="28"/>
        </w:rPr>
        <w:t xml:space="preserve"> 234 </w:t>
      </w:r>
      <w:r w:rsidR="00A84726" w:rsidRPr="00A84726">
        <w:rPr>
          <w:rFonts w:ascii="Times New Roman" w:hAnsi="Times New Roman" w:cs="Times New Roman"/>
          <w:sz w:val="28"/>
        </w:rPr>
        <w:t>с.</w:t>
      </w:r>
    </w:p>
    <w:p w:rsidR="003552A9" w:rsidRPr="00A84726" w:rsidRDefault="00E60AA0" w:rsidP="00A84726">
      <w:pPr>
        <w:pStyle w:val="a3"/>
        <w:numPr>
          <w:ilvl w:val="0"/>
          <w:numId w:val="15"/>
        </w:numPr>
        <w:spacing w:line="360" w:lineRule="auto"/>
        <w:jc w:val="both"/>
        <w:rPr>
          <w:rFonts w:ascii="Times New Roman" w:hAnsi="Times New Roman" w:cs="Times New Roman"/>
          <w:sz w:val="28"/>
        </w:rPr>
      </w:pPr>
      <w:proofErr w:type="spellStart"/>
      <w:r>
        <w:rPr>
          <w:rFonts w:ascii="Times New Roman" w:hAnsi="Times New Roman" w:cs="Times New Roman"/>
          <w:sz w:val="28"/>
        </w:rPr>
        <w:t>Понзин</w:t>
      </w:r>
      <w:proofErr w:type="spellEnd"/>
      <w:r>
        <w:rPr>
          <w:rFonts w:ascii="Times New Roman" w:hAnsi="Times New Roman" w:cs="Times New Roman"/>
          <w:sz w:val="28"/>
        </w:rPr>
        <w:t xml:space="preserve"> В.</w:t>
      </w:r>
      <w:r w:rsidR="003552A9" w:rsidRPr="00A84726">
        <w:rPr>
          <w:rFonts w:ascii="Times New Roman" w:hAnsi="Times New Roman" w:cs="Times New Roman"/>
          <w:sz w:val="28"/>
        </w:rPr>
        <w:t xml:space="preserve">Ф. От пиктограммы до Интернета. Краткий очерк развития средств информации и коммуникации. </w:t>
      </w:r>
      <w:proofErr w:type="gramStart"/>
      <w:r w:rsidR="003552A9" w:rsidRPr="00A84726">
        <w:rPr>
          <w:rFonts w:ascii="Times New Roman" w:hAnsi="Times New Roman" w:cs="Times New Roman"/>
          <w:sz w:val="28"/>
        </w:rPr>
        <w:t>–  СПб.,</w:t>
      </w:r>
      <w:proofErr w:type="gramEnd"/>
      <w:r w:rsidR="003552A9" w:rsidRPr="00A84726">
        <w:rPr>
          <w:rFonts w:ascii="Times New Roman" w:hAnsi="Times New Roman" w:cs="Times New Roman"/>
          <w:sz w:val="28"/>
        </w:rPr>
        <w:t xml:space="preserve"> 2001. </w:t>
      </w:r>
      <w:r w:rsidR="0014512B" w:rsidRPr="00A84726">
        <w:rPr>
          <w:rFonts w:ascii="Times New Roman" w:hAnsi="Times New Roman" w:cs="Times New Roman"/>
          <w:sz w:val="28"/>
        </w:rPr>
        <w:t>–</w:t>
      </w:r>
      <w:r w:rsidR="0014512B">
        <w:rPr>
          <w:rFonts w:ascii="Times New Roman" w:hAnsi="Times New Roman" w:cs="Times New Roman"/>
          <w:sz w:val="28"/>
        </w:rPr>
        <w:t xml:space="preserve"> 115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t xml:space="preserve">Рабочая книга ректора районной газеты: Опыт. Методика. Рекомендации / Под ред. Я.Н. </w:t>
      </w:r>
      <w:proofErr w:type="spellStart"/>
      <w:r w:rsidRPr="00A84726">
        <w:rPr>
          <w:rFonts w:ascii="Times New Roman" w:hAnsi="Times New Roman" w:cs="Times New Roman"/>
          <w:sz w:val="28"/>
        </w:rPr>
        <w:t>Засурского</w:t>
      </w:r>
      <w:proofErr w:type="spellEnd"/>
      <w:r w:rsidRPr="00A84726">
        <w:rPr>
          <w:rFonts w:ascii="Times New Roman" w:hAnsi="Times New Roman" w:cs="Times New Roman"/>
          <w:sz w:val="28"/>
        </w:rPr>
        <w:t xml:space="preserve">. </w:t>
      </w:r>
      <w:proofErr w:type="gramStart"/>
      <w:r w:rsidRPr="00A84726">
        <w:rPr>
          <w:rFonts w:ascii="Times New Roman" w:hAnsi="Times New Roman" w:cs="Times New Roman"/>
          <w:sz w:val="28"/>
        </w:rPr>
        <w:t>–  М.</w:t>
      </w:r>
      <w:proofErr w:type="gramEnd"/>
      <w:r w:rsidRPr="00A84726">
        <w:rPr>
          <w:rFonts w:ascii="Times New Roman" w:hAnsi="Times New Roman" w:cs="Times New Roman"/>
          <w:sz w:val="28"/>
        </w:rPr>
        <w:t>: Мысль, 1988.</w:t>
      </w:r>
      <w:r w:rsidR="0014512B" w:rsidRPr="0014512B">
        <w:rPr>
          <w:rFonts w:ascii="Times New Roman" w:hAnsi="Times New Roman" w:cs="Times New Roman"/>
          <w:sz w:val="28"/>
        </w:rPr>
        <w:t xml:space="preserve"> </w:t>
      </w:r>
      <w:r w:rsidR="0014512B" w:rsidRPr="00A84726">
        <w:rPr>
          <w:rFonts w:ascii="Times New Roman" w:hAnsi="Times New Roman" w:cs="Times New Roman"/>
          <w:sz w:val="28"/>
        </w:rPr>
        <w:t>–</w:t>
      </w:r>
      <w:r w:rsidR="0014512B">
        <w:rPr>
          <w:rFonts w:ascii="Times New Roman" w:hAnsi="Times New Roman" w:cs="Times New Roman"/>
          <w:sz w:val="28"/>
        </w:rPr>
        <w:t xml:space="preserve"> 496 </w:t>
      </w:r>
      <w:r w:rsidR="00A84726" w:rsidRPr="00A84726">
        <w:rPr>
          <w:rFonts w:ascii="Times New Roman" w:hAnsi="Times New Roman" w:cs="Times New Roman"/>
          <w:sz w:val="28"/>
        </w:rPr>
        <w:t>с.</w:t>
      </w:r>
    </w:p>
    <w:p w:rsidR="003552A9" w:rsidRPr="00A84726" w:rsidRDefault="00E60AA0" w:rsidP="00A84726">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Ситников В.</w:t>
      </w:r>
      <w:r w:rsidR="003552A9" w:rsidRPr="00A84726">
        <w:rPr>
          <w:rFonts w:ascii="Times New Roman" w:hAnsi="Times New Roman" w:cs="Times New Roman"/>
          <w:sz w:val="28"/>
        </w:rPr>
        <w:t xml:space="preserve">П. Техника и технология СМИ: Периодическая печать. – М.: </w:t>
      </w:r>
      <w:proofErr w:type="gramStart"/>
      <w:r w:rsidR="003552A9" w:rsidRPr="00A84726">
        <w:rPr>
          <w:rFonts w:ascii="Times New Roman" w:hAnsi="Times New Roman" w:cs="Times New Roman"/>
          <w:sz w:val="28"/>
        </w:rPr>
        <w:t>Фак-т</w:t>
      </w:r>
      <w:proofErr w:type="gramEnd"/>
      <w:r w:rsidR="003552A9" w:rsidRPr="00A84726">
        <w:rPr>
          <w:rFonts w:ascii="Times New Roman" w:hAnsi="Times New Roman" w:cs="Times New Roman"/>
          <w:sz w:val="28"/>
        </w:rPr>
        <w:t xml:space="preserve"> </w:t>
      </w:r>
      <w:proofErr w:type="spellStart"/>
      <w:r w:rsidR="003552A9" w:rsidRPr="00A84726">
        <w:rPr>
          <w:rFonts w:ascii="Times New Roman" w:hAnsi="Times New Roman" w:cs="Times New Roman"/>
          <w:sz w:val="28"/>
        </w:rPr>
        <w:t>жур-ки</w:t>
      </w:r>
      <w:proofErr w:type="spellEnd"/>
      <w:r w:rsidR="003552A9" w:rsidRPr="00A84726">
        <w:rPr>
          <w:rFonts w:ascii="Times New Roman" w:hAnsi="Times New Roman" w:cs="Times New Roman"/>
          <w:sz w:val="28"/>
        </w:rPr>
        <w:t xml:space="preserve"> МГУ, 2002. </w:t>
      </w:r>
      <w:r w:rsidR="0014512B" w:rsidRPr="00A84726">
        <w:rPr>
          <w:rFonts w:ascii="Times New Roman" w:hAnsi="Times New Roman" w:cs="Times New Roman"/>
          <w:sz w:val="28"/>
        </w:rPr>
        <w:t>–</w:t>
      </w:r>
      <w:r w:rsidR="0014512B">
        <w:rPr>
          <w:rFonts w:ascii="Times New Roman" w:hAnsi="Times New Roman" w:cs="Times New Roman"/>
          <w:sz w:val="28"/>
        </w:rPr>
        <w:t xml:space="preserve"> 186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t>Ситников В.П. Издательское дело: Основы. История. Взаимосвязь техники и технологии. – М.: Филологическое общество «СОАВО» – АСТ, 2002.</w:t>
      </w:r>
      <w:r w:rsidR="0014512B" w:rsidRPr="0014512B">
        <w:rPr>
          <w:rFonts w:ascii="Times New Roman" w:hAnsi="Times New Roman" w:cs="Times New Roman"/>
          <w:sz w:val="28"/>
        </w:rPr>
        <w:t xml:space="preserve"> </w:t>
      </w:r>
      <w:r w:rsidR="0014512B" w:rsidRPr="00A84726">
        <w:rPr>
          <w:rFonts w:ascii="Times New Roman" w:hAnsi="Times New Roman" w:cs="Times New Roman"/>
          <w:sz w:val="28"/>
        </w:rPr>
        <w:t>–</w:t>
      </w:r>
      <w:r w:rsidR="0014512B">
        <w:rPr>
          <w:rFonts w:ascii="Times New Roman" w:hAnsi="Times New Roman" w:cs="Times New Roman"/>
          <w:sz w:val="28"/>
        </w:rPr>
        <w:t xml:space="preserve"> 368 </w:t>
      </w:r>
      <w:r w:rsidR="00A84726" w:rsidRPr="00A84726">
        <w:rPr>
          <w:rFonts w:ascii="Times New Roman" w:hAnsi="Times New Roman" w:cs="Times New Roman"/>
          <w:sz w:val="28"/>
        </w:rPr>
        <w:t>с.</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t>Ситников В.П. Техника и технология средств массовой информации: Периодическая печать. – М.: Факультет журналистики МГУ, 2002.</w:t>
      </w:r>
      <w:r w:rsidR="0014512B" w:rsidRPr="0014512B">
        <w:rPr>
          <w:rFonts w:ascii="Times New Roman" w:hAnsi="Times New Roman" w:cs="Times New Roman"/>
          <w:sz w:val="28"/>
        </w:rPr>
        <w:t xml:space="preserve"> </w:t>
      </w:r>
      <w:r w:rsidR="0014512B" w:rsidRPr="00A84726">
        <w:rPr>
          <w:rFonts w:ascii="Times New Roman" w:hAnsi="Times New Roman" w:cs="Times New Roman"/>
          <w:sz w:val="28"/>
        </w:rPr>
        <w:t>–</w:t>
      </w:r>
      <w:r w:rsidR="0014512B">
        <w:rPr>
          <w:rFonts w:ascii="Times New Roman" w:hAnsi="Times New Roman" w:cs="Times New Roman"/>
          <w:sz w:val="28"/>
        </w:rPr>
        <w:t xml:space="preserve"> 374 </w:t>
      </w:r>
      <w:r w:rsidR="00A84726" w:rsidRPr="00A84726">
        <w:rPr>
          <w:rFonts w:ascii="Times New Roman" w:hAnsi="Times New Roman" w:cs="Times New Roman"/>
          <w:sz w:val="28"/>
        </w:rPr>
        <w:t>с.</w:t>
      </w:r>
    </w:p>
    <w:p w:rsidR="00E3007F" w:rsidRDefault="00E60AA0" w:rsidP="00E3007F">
      <w:pPr>
        <w:pStyle w:val="a3"/>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Ситников В.</w:t>
      </w:r>
      <w:r w:rsidR="003552A9" w:rsidRPr="00A84726">
        <w:rPr>
          <w:rFonts w:ascii="Times New Roman" w:hAnsi="Times New Roman" w:cs="Times New Roman"/>
          <w:sz w:val="28"/>
        </w:rPr>
        <w:t xml:space="preserve">П. Техника и технология СМИ: печать, телевидение, радиовещание. – М.: Филологическое общество «Слово», </w:t>
      </w:r>
      <w:proofErr w:type="spellStart"/>
      <w:r w:rsidR="003552A9" w:rsidRPr="00A84726">
        <w:rPr>
          <w:rFonts w:ascii="Times New Roman" w:hAnsi="Times New Roman" w:cs="Times New Roman"/>
          <w:sz w:val="28"/>
        </w:rPr>
        <w:t>Эксмо</w:t>
      </w:r>
      <w:proofErr w:type="spellEnd"/>
      <w:r w:rsidR="003552A9" w:rsidRPr="00A84726">
        <w:rPr>
          <w:rFonts w:ascii="Times New Roman" w:hAnsi="Times New Roman" w:cs="Times New Roman"/>
          <w:sz w:val="28"/>
        </w:rPr>
        <w:t xml:space="preserve">, 2004. </w:t>
      </w:r>
      <w:r w:rsidR="0014512B" w:rsidRPr="00A84726">
        <w:rPr>
          <w:rFonts w:ascii="Times New Roman" w:hAnsi="Times New Roman" w:cs="Times New Roman"/>
          <w:sz w:val="28"/>
        </w:rPr>
        <w:t>–</w:t>
      </w:r>
      <w:r w:rsidR="0014512B">
        <w:rPr>
          <w:rFonts w:ascii="Times New Roman" w:hAnsi="Times New Roman" w:cs="Times New Roman"/>
          <w:sz w:val="28"/>
        </w:rPr>
        <w:t xml:space="preserve"> 416 </w:t>
      </w:r>
      <w:r w:rsidR="00A84726" w:rsidRPr="00A84726">
        <w:rPr>
          <w:rFonts w:ascii="Times New Roman" w:hAnsi="Times New Roman" w:cs="Times New Roman"/>
          <w:sz w:val="28"/>
        </w:rPr>
        <w:t>с.</w:t>
      </w:r>
    </w:p>
    <w:p w:rsidR="001D70C4" w:rsidRDefault="001D70C4" w:rsidP="00A84726">
      <w:pPr>
        <w:pStyle w:val="a3"/>
        <w:numPr>
          <w:ilvl w:val="0"/>
          <w:numId w:val="15"/>
        </w:numPr>
        <w:spacing w:line="360" w:lineRule="auto"/>
        <w:jc w:val="both"/>
        <w:rPr>
          <w:rFonts w:ascii="Times New Roman" w:hAnsi="Times New Roman" w:cs="Times New Roman"/>
          <w:sz w:val="28"/>
        </w:rPr>
      </w:pPr>
      <w:proofErr w:type="spellStart"/>
      <w:r>
        <w:rPr>
          <w:rFonts w:ascii="Times New Roman" w:hAnsi="Times New Roman" w:cs="Times New Roman"/>
          <w:sz w:val="28"/>
        </w:rPr>
        <w:t>Феличи</w:t>
      </w:r>
      <w:proofErr w:type="spellEnd"/>
      <w:r>
        <w:rPr>
          <w:rFonts w:ascii="Times New Roman" w:hAnsi="Times New Roman" w:cs="Times New Roman"/>
          <w:sz w:val="28"/>
        </w:rPr>
        <w:t xml:space="preserve"> Дж. </w:t>
      </w:r>
      <w:proofErr w:type="spellStart"/>
      <w:r>
        <w:rPr>
          <w:rFonts w:ascii="Times New Roman" w:hAnsi="Times New Roman" w:cs="Times New Roman"/>
          <w:sz w:val="28"/>
        </w:rPr>
        <w:t>Типографика</w:t>
      </w:r>
      <w:proofErr w:type="spellEnd"/>
      <w:r>
        <w:rPr>
          <w:rFonts w:ascii="Times New Roman" w:hAnsi="Times New Roman" w:cs="Times New Roman"/>
          <w:sz w:val="28"/>
        </w:rPr>
        <w:t xml:space="preserve">: шрифт, верстка, дизайн / </w:t>
      </w:r>
      <w:r w:rsidR="00E60AA0">
        <w:rPr>
          <w:rFonts w:ascii="Times New Roman" w:hAnsi="Times New Roman" w:cs="Times New Roman"/>
          <w:sz w:val="28"/>
        </w:rPr>
        <w:t xml:space="preserve">Пер. с англ. и </w:t>
      </w:r>
      <w:proofErr w:type="spellStart"/>
      <w:r w:rsidR="00E60AA0">
        <w:rPr>
          <w:rFonts w:ascii="Times New Roman" w:hAnsi="Times New Roman" w:cs="Times New Roman"/>
          <w:sz w:val="28"/>
        </w:rPr>
        <w:t>коммент</w:t>
      </w:r>
      <w:proofErr w:type="spellEnd"/>
      <w:r w:rsidR="00E60AA0">
        <w:rPr>
          <w:rFonts w:ascii="Times New Roman" w:hAnsi="Times New Roman" w:cs="Times New Roman"/>
          <w:sz w:val="28"/>
        </w:rPr>
        <w:t>. С.</w:t>
      </w:r>
      <w:r w:rsidR="00E71F76">
        <w:rPr>
          <w:rFonts w:ascii="Times New Roman" w:hAnsi="Times New Roman" w:cs="Times New Roman"/>
          <w:sz w:val="28"/>
        </w:rPr>
        <w:t xml:space="preserve">И. Пономаренко. – </w:t>
      </w:r>
      <w:proofErr w:type="gramStart"/>
      <w:r w:rsidR="00E71F76">
        <w:rPr>
          <w:rFonts w:ascii="Times New Roman" w:hAnsi="Times New Roman" w:cs="Times New Roman"/>
          <w:sz w:val="28"/>
        </w:rPr>
        <w:t>СПб.:</w:t>
      </w:r>
      <w:proofErr w:type="gramEnd"/>
      <w:r w:rsidR="00E71F76">
        <w:rPr>
          <w:rFonts w:ascii="Times New Roman" w:hAnsi="Times New Roman" w:cs="Times New Roman"/>
          <w:sz w:val="28"/>
        </w:rPr>
        <w:t xml:space="preserve"> БХВ-Петербург,  2004. – 496.</w:t>
      </w:r>
    </w:p>
    <w:p w:rsidR="003552A9" w:rsidRPr="00A84726" w:rsidRDefault="003552A9" w:rsidP="00A84726">
      <w:pPr>
        <w:pStyle w:val="a3"/>
        <w:numPr>
          <w:ilvl w:val="0"/>
          <w:numId w:val="15"/>
        </w:numPr>
        <w:spacing w:line="360" w:lineRule="auto"/>
        <w:jc w:val="both"/>
        <w:rPr>
          <w:rFonts w:ascii="Times New Roman" w:hAnsi="Times New Roman" w:cs="Times New Roman"/>
          <w:sz w:val="28"/>
        </w:rPr>
      </w:pPr>
      <w:r w:rsidRPr="00A84726">
        <w:rPr>
          <w:rFonts w:ascii="Times New Roman" w:hAnsi="Times New Roman" w:cs="Times New Roman"/>
          <w:sz w:val="28"/>
        </w:rPr>
        <w:t xml:space="preserve">Энциклопедия книжного дела / Под ред. Ю.Ф. </w:t>
      </w:r>
      <w:proofErr w:type="spellStart"/>
      <w:r w:rsidRPr="00A84726">
        <w:rPr>
          <w:rFonts w:ascii="Times New Roman" w:hAnsi="Times New Roman" w:cs="Times New Roman"/>
          <w:sz w:val="28"/>
        </w:rPr>
        <w:t>Майсурадзе</w:t>
      </w:r>
      <w:proofErr w:type="spellEnd"/>
      <w:r w:rsidRPr="00A84726">
        <w:rPr>
          <w:rFonts w:ascii="Times New Roman" w:hAnsi="Times New Roman" w:cs="Times New Roman"/>
          <w:sz w:val="28"/>
        </w:rPr>
        <w:t xml:space="preserve">, А.Э. </w:t>
      </w:r>
      <w:proofErr w:type="spellStart"/>
      <w:r w:rsidRPr="00A84726">
        <w:rPr>
          <w:rFonts w:ascii="Times New Roman" w:hAnsi="Times New Roman" w:cs="Times New Roman"/>
          <w:sz w:val="28"/>
        </w:rPr>
        <w:t>Мильчина</w:t>
      </w:r>
      <w:proofErr w:type="spellEnd"/>
      <w:r w:rsidRPr="00A84726">
        <w:rPr>
          <w:rFonts w:ascii="Times New Roman" w:hAnsi="Times New Roman" w:cs="Times New Roman"/>
          <w:sz w:val="28"/>
        </w:rPr>
        <w:t xml:space="preserve"> и др. – М.: </w:t>
      </w:r>
      <w:proofErr w:type="spellStart"/>
      <w:r w:rsidRPr="00A84726">
        <w:rPr>
          <w:rFonts w:ascii="Times New Roman" w:hAnsi="Times New Roman" w:cs="Times New Roman"/>
          <w:sz w:val="28"/>
        </w:rPr>
        <w:t>Юристъ</w:t>
      </w:r>
      <w:proofErr w:type="spellEnd"/>
      <w:r w:rsidRPr="00A84726">
        <w:rPr>
          <w:rFonts w:ascii="Times New Roman" w:hAnsi="Times New Roman" w:cs="Times New Roman"/>
          <w:sz w:val="28"/>
        </w:rPr>
        <w:t>, 1998.</w:t>
      </w:r>
      <w:r w:rsidR="00A84726" w:rsidRPr="00A84726">
        <w:t xml:space="preserve"> </w:t>
      </w:r>
      <w:r w:rsidR="0014512B" w:rsidRPr="00A84726">
        <w:rPr>
          <w:rFonts w:ascii="Times New Roman" w:hAnsi="Times New Roman" w:cs="Times New Roman"/>
          <w:sz w:val="28"/>
        </w:rPr>
        <w:t>–</w:t>
      </w:r>
      <w:r w:rsidR="0014512B">
        <w:rPr>
          <w:rFonts w:ascii="Times New Roman" w:hAnsi="Times New Roman" w:cs="Times New Roman"/>
          <w:sz w:val="28"/>
        </w:rPr>
        <w:t xml:space="preserve"> 320 </w:t>
      </w:r>
      <w:r w:rsidR="00A84726" w:rsidRPr="00A84726">
        <w:rPr>
          <w:rFonts w:ascii="Times New Roman" w:hAnsi="Times New Roman" w:cs="Times New Roman"/>
          <w:sz w:val="28"/>
        </w:rPr>
        <w:t>с.</w:t>
      </w:r>
      <w:r w:rsidRPr="00A84726">
        <w:rPr>
          <w:rFonts w:ascii="Times New Roman" w:hAnsi="Times New Roman" w:cs="Times New Roman"/>
          <w:sz w:val="28"/>
        </w:rPr>
        <w:br w:type="page"/>
      </w:r>
    </w:p>
    <w:p w:rsidR="003552A9" w:rsidRDefault="003552A9" w:rsidP="003552A9">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Приложение А</w:t>
      </w:r>
    </w:p>
    <w:p w:rsidR="003552A9" w:rsidRPr="003552A9" w:rsidRDefault="00AC4628" w:rsidP="003552A9">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40" behindDoc="1" locked="0" layoutInCell="1" allowOverlap="1" wp14:anchorId="3206B55E" wp14:editId="466897E3">
            <wp:simplePos x="0" y="0"/>
            <wp:positionH relativeFrom="column">
              <wp:posOffset>596265</wp:posOffset>
            </wp:positionH>
            <wp:positionV relativeFrom="paragraph">
              <wp:posOffset>14605</wp:posOffset>
            </wp:positionV>
            <wp:extent cx="4524375" cy="3116580"/>
            <wp:effectExtent l="0" t="0" r="9525" b="7620"/>
            <wp:wrapTight wrapText="bothSides">
              <wp:wrapPolygon edited="0">
                <wp:start x="0" y="0"/>
                <wp:lineTo x="0" y="21521"/>
                <wp:lineTo x="21555" y="21521"/>
                <wp:lineTo x="2155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ложение Б.png"/>
                    <pic:cNvPicPr/>
                  </pic:nvPicPr>
                  <pic:blipFill>
                    <a:blip r:embed="rId9">
                      <a:extLst>
                        <a:ext uri="{28A0092B-C50C-407E-A947-70E740481C1C}">
                          <a14:useLocalDpi xmlns:a14="http://schemas.microsoft.com/office/drawing/2010/main" val="0"/>
                        </a:ext>
                      </a:extLst>
                    </a:blip>
                    <a:stretch>
                      <a:fillRect/>
                    </a:stretch>
                  </pic:blipFill>
                  <pic:spPr>
                    <a:xfrm>
                      <a:off x="0" y="0"/>
                      <a:ext cx="4524375" cy="3116580"/>
                    </a:xfrm>
                    <a:prstGeom prst="rect">
                      <a:avLst/>
                    </a:prstGeom>
                  </pic:spPr>
                </pic:pic>
              </a:graphicData>
            </a:graphic>
            <wp14:sizeRelH relativeFrom="page">
              <wp14:pctWidth>0</wp14:pctWidth>
            </wp14:sizeRelH>
            <wp14:sizeRelV relativeFrom="page">
              <wp14:pctHeight>0</wp14:pctHeight>
            </wp14:sizeRelV>
          </wp:anchor>
        </w:drawing>
      </w:r>
    </w:p>
    <w:p w:rsidR="009E7920" w:rsidRPr="00B052F0" w:rsidRDefault="009E7920" w:rsidP="00C10A97">
      <w:pPr>
        <w:spacing w:line="360" w:lineRule="auto"/>
        <w:ind w:firstLine="709"/>
        <w:jc w:val="both"/>
        <w:rPr>
          <w:rFonts w:ascii="Times New Roman" w:hAnsi="Times New Roman" w:cs="Times New Roman"/>
          <w:sz w:val="28"/>
        </w:rPr>
      </w:pPr>
    </w:p>
    <w:p w:rsidR="008E4638" w:rsidRPr="00B052F0" w:rsidRDefault="008E4638" w:rsidP="008E4638"/>
    <w:p w:rsidR="00BB6E6D" w:rsidRPr="00B052F0" w:rsidRDefault="00BB6E6D" w:rsidP="002C5303">
      <w:pPr>
        <w:spacing w:line="360" w:lineRule="auto"/>
        <w:ind w:firstLine="709"/>
        <w:jc w:val="both"/>
        <w:rPr>
          <w:rFonts w:ascii="Times New Roman" w:hAnsi="Times New Roman" w:cs="Times New Roman"/>
          <w:sz w:val="28"/>
        </w:rPr>
      </w:pPr>
    </w:p>
    <w:p w:rsidR="005D417C" w:rsidRPr="00B052F0" w:rsidRDefault="005D417C" w:rsidP="00916481">
      <w:pPr>
        <w:spacing w:line="360" w:lineRule="auto"/>
        <w:ind w:firstLine="709"/>
        <w:jc w:val="both"/>
        <w:rPr>
          <w:rFonts w:ascii="Times New Roman" w:hAnsi="Times New Roman" w:cs="Times New Roman"/>
          <w:sz w:val="28"/>
        </w:rPr>
      </w:pPr>
    </w:p>
    <w:p w:rsidR="005D417C" w:rsidRPr="00B052F0" w:rsidRDefault="005D417C" w:rsidP="00916481">
      <w:pPr>
        <w:spacing w:line="360" w:lineRule="auto"/>
        <w:ind w:firstLine="709"/>
        <w:jc w:val="both"/>
        <w:rPr>
          <w:rFonts w:ascii="Times New Roman" w:hAnsi="Times New Roman" w:cs="Times New Roman"/>
          <w:sz w:val="28"/>
        </w:rPr>
      </w:pPr>
    </w:p>
    <w:p w:rsidR="009F006C" w:rsidRPr="00B052F0" w:rsidRDefault="009F006C" w:rsidP="00916481">
      <w:pPr>
        <w:spacing w:line="360" w:lineRule="auto"/>
        <w:ind w:firstLine="709"/>
        <w:jc w:val="both"/>
        <w:rPr>
          <w:rFonts w:ascii="Times New Roman" w:hAnsi="Times New Roman" w:cs="Times New Roman"/>
          <w:sz w:val="28"/>
        </w:rPr>
      </w:pPr>
    </w:p>
    <w:p w:rsidR="003552A9" w:rsidRPr="00AC4628" w:rsidRDefault="003552A9" w:rsidP="00AC4628">
      <w:pPr>
        <w:tabs>
          <w:tab w:val="left" w:pos="7800"/>
        </w:tabs>
        <w:spacing w:line="360" w:lineRule="auto"/>
        <w:rPr>
          <w:rFonts w:ascii="Times New Roman" w:hAnsi="Times New Roman" w:cs="Times New Roman"/>
          <w:sz w:val="28"/>
        </w:rPr>
      </w:pPr>
    </w:p>
    <w:p w:rsidR="003552A9" w:rsidRDefault="00544DDA" w:rsidP="00544DDA">
      <w:pPr>
        <w:spacing w:line="360" w:lineRule="auto"/>
        <w:jc w:val="center"/>
        <w:rPr>
          <w:rFonts w:ascii="Times New Roman" w:hAnsi="Times New Roman" w:cs="Times New Roman"/>
          <w:sz w:val="28"/>
        </w:rPr>
      </w:pPr>
      <w:r>
        <w:rPr>
          <w:rFonts w:ascii="Times New Roman" w:hAnsi="Times New Roman" w:cs="Times New Roman"/>
          <w:sz w:val="28"/>
        </w:rPr>
        <w:t xml:space="preserve">Рисунок 1. </w:t>
      </w:r>
      <w:r w:rsidR="000666D4">
        <w:rPr>
          <w:rFonts w:ascii="Times New Roman" w:hAnsi="Times New Roman" w:cs="Times New Roman"/>
          <w:i/>
          <w:sz w:val="28"/>
        </w:rPr>
        <w:t>Цветовое решение для дизайна женского журнала</w:t>
      </w:r>
    </w:p>
    <w:p w:rsidR="003552A9" w:rsidRDefault="003552A9" w:rsidP="00AC4628">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9264" behindDoc="1" locked="0" layoutInCell="1" allowOverlap="1" wp14:anchorId="4E93249D" wp14:editId="7DF072EC">
            <wp:simplePos x="0" y="0"/>
            <wp:positionH relativeFrom="column">
              <wp:posOffset>358140</wp:posOffset>
            </wp:positionH>
            <wp:positionV relativeFrom="paragraph">
              <wp:posOffset>73025</wp:posOffset>
            </wp:positionV>
            <wp:extent cx="5276850" cy="3517265"/>
            <wp:effectExtent l="0" t="0" r="0" b="6985"/>
            <wp:wrapTight wrapText="bothSides">
              <wp:wrapPolygon edited="0">
                <wp:start x="0" y="0"/>
                <wp:lineTo x="0" y="21526"/>
                <wp:lineTo x="21522" y="21526"/>
                <wp:lineTo x="215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В.jpg"/>
                    <pic:cNvPicPr/>
                  </pic:nvPicPr>
                  <pic:blipFill>
                    <a:blip r:embed="rId10">
                      <a:extLst>
                        <a:ext uri="{28A0092B-C50C-407E-A947-70E740481C1C}">
                          <a14:useLocalDpi xmlns:a14="http://schemas.microsoft.com/office/drawing/2010/main" val="0"/>
                        </a:ext>
                      </a:extLst>
                    </a:blip>
                    <a:stretch>
                      <a:fillRect/>
                    </a:stretch>
                  </pic:blipFill>
                  <pic:spPr>
                    <a:xfrm>
                      <a:off x="0" y="0"/>
                      <a:ext cx="5276850" cy="3517265"/>
                    </a:xfrm>
                    <a:prstGeom prst="rect">
                      <a:avLst/>
                    </a:prstGeom>
                  </pic:spPr>
                </pic:pic>
              </a:graphicData>
            </a:graphic>
            <wp14:sizeRelH relativeFrom="page">
              <wp14:pctWidth>0</wp14:pctWidth>
            </wp14:sizeRelH>
            <wp14:sizeRelV relativeFrom="page">
              <wp14:pctHeight>0</wp14:pctHeight>
            </wp14:sizeRelV>
          </wp:anchor>
        </w:drawing>
      </w:r>
    </w:p>
    <w:p w:rsidR="00AC4628" w:rsidRDefault="00AC4628" w:rsidP="00AC4628">
      <w:pPr>
        <w:spacing w:line="360" w:lineRule="auto"/>
        <w:jc w:val="both"/>
        <w:rPr>
          <w:rFonts w:ascii="Times New Roman" w:hAnsi="Times New Roman" w:cs="Times New Roman"/>
          <w:sz w:val="28"/>
        </w:rPr>
      </w:pPr>
    </w:p>
    <w:p w:rsidR="00AC4628" w:rsidRDefault="00AC4628" w:rsidP="00AC4628">
      <w:pPr>
        <w:spacing w:line="360" w:lineRule="auto"/>
        <w:jc w:val="both"/>
        <w:rPr>
          <w:rFonts w:ascii="Times New Roman" w:hAnsi="Times New Roman" w:cs="Times New Roman"/>
          <w:sz w:val="28"/>
        </w:rPr>
      </w:pPr>
    </w:p>
    <w:p w:rsidR="00AC4628" w:rsidRDefault="00AC4628" w:rsidP="00AC4628">
      <w:pPr>
        <w:spacing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666D4">
        <w:rPr>
          <w:rFonts w:ascii="Times New Roman" w:hAnsi="Times New Roman" w:cs="Times New Roman"/>
          <w:sz w:val="28"/>
        </w:rPr>
        <w:t xml:space="preserve"> </w:t>
      </w:r>
      <w:r w:rsidR="000666D4">
        <w:rPr>
          <w:rFonts w:ascii="Times New Roman" w:hAnsi="Times New Roman" w:cs="Times New Roman"/>
          <w:i/>
          <w:sz w:val="28"/>
        </w:rPr>
        <w:t>Цветовое решение для дизайна мужского журнала</w:t>
      </w:r>
    </w:p>
    <w:p w:rsidR="00AC4628" w:rsidRDefault="00AC4628" w:rsidP="00AC4628">
      <w:pPr>
        <w:spacing w:line="360" w:lineRule="auto"/>
        <w:ind w:firstLine="709"/>
        <w:jc w:val="both"/>
        <w:rPr>
          <w:rFonts w:ascii="Times New Roman" w:hAnsi="Times New Roman" w:cs="Times New Roman"/>
          <w:sz w:val="28"/>
        </w:rPr>
      </w:pPr>
      <w:r>
        <w:rPr>
          <w:rFonts w:ascii="Times New Roman" w:hAnsi="Times New Roman" w:cs="Times New Roman"/>
          <w:sz w:val="28"/>
        </w:rPr>
        <w:br w:type="page"/>
      </w:r>
    </w:p>
    <w:p w:rsidR="005900C3" w:rsidRDefault="003552A9" w:rsidP="006329C1">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Приложение Б</w:t>
      </w:r>
    </w:p>
    <w:p w:rsidR="003552A9" w:rsidRDefault="00AC4628" w:rsidP="006329C1">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0288" behindDoc="1" locked="0" layoutInCell="1" allowOverlap="1" wp14:anchorId="340265B2" wp14:editId="5B04401E">
            <wp:simplePos x="0" y="0"/>
            <wp:positionH relativeFrom="column">
              <wp:posOffset>1889125</wp:posOffset>
            </wp:positionH>
            <wp:positionV relativeFrom="paragraph">
              <wp:posOffset>27305</wp:posOffset>
            </wp:positionV>
            <wp:extent cx="1943100" cy="1943100"/>
            <wp:effectExtent l="0" t="0" r="0" b="0"/>
            <wp:wrapTight wrapText="bothSides">
              <wp:wrapPolygon edited="0">
                <wp:start x="0" y="0"/>
                <wp:lineTo x="0" y="21388"/>
                <wp:lineTo x="21388" y="21388"/>
                <wp:lineTo x="2138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p>
    <w:p w:rsidR="003552A9" w:rsidRDefault="003552A9" w:rsidP="006329C1">
      <w:pPr>
        <w:spacing w:line="360" w:lineRule="auto"/>
        <w:ind w:firstLine="709"/>
        <w:jc w:val="both"/>
        <w:rPr>
          <w:rFonts w:ascii="Times New Roman" w:hAnsi="Times New Roman" w:cs="Times New Roman"/>
          <w:sz w:val="28"/>
        </w:rPr>
      </w:pPr>
    </w:p>
    <w:p w:rsidR="003552A9" w:rsidRDefault="003552A9" w:rsidP="006329C1">
      <w:pPr>
        <w:spacing w:line="360" w:lineRule="auto"/>
        <w:ind w:firstLine="709"/>
        <w:jc w:val="both"/>
        <w:rPr>
          <w:rFonts w:ascii="Times New Roman" w:hAnsi="Times New Roman" w:cs="Times New Roman"/>
          <w:sz w:val="28"/>
        </w:rPr>
      </w:pPr>
    </w:p>
    <w:p w:rsidR="003552A9" w:rsidRDefault="003552A9" w:rsidP="006329C1">
      <w:pPr>
        <w:spacing w:line="360" w:lineRule="auto"/>
        <w:ind w:firstLine="709"/>
        <w:jc w:val="both"/>
        <w:rPr>
          <w:rFonts w:ascii="Times New Roman" w:hAnsi="Times New Roman" w:cs="Times New Roman"/>
          <w:sz w:val="28"/>
        </w:rPr>
      </w:pPr>
    </w:p>
    <w:p w:rsidR="003552A9" w:rsidRPr="003552A9" w:rsidRDefault="003552A9" w:rsidP="003552A9">
      <w:pPr>
        <w:rPr>
          <w:rFonts w:ascii="Times New Roman" w:hAnsi="Times New Roman" w:cs="Times New Roman"/>
          <w:sz w:val="28"/>
        </w:rPr>
      </w:pPr>
    </w:p>
    <w:p w:rsidR="003552A9" w:rsidRPr="000666D4" w:rsidRDefault="00AC4628" w:rsidP="00AC4628">
      <w:pPr>
        <w:jc w:val="center"/>
        <w:rPr>
          <w:rFonts w:ascii="Times New Roman" w:hAnsi="Times New Roman" w:cs="Times New Roman"/>
          <w:i/>
          <w:sz w:val="28"/>
        </w:rPr>
      </w:pPr>
      <w:r>
        <w:rPr>
          <w:rFonts w:ascii="Times New Roman" w:hAnsi="Times New Roman" w:cs="Times New Roman"/>
          <w:sz w:val="28"/>
        </w:rPr>
        <w:t>Рисунок 1</w:t>
      </w:r>
      <w:r w:rsidR="00233921">
        <w:rPr>
          <w:rFonts w:ascii="Times New Roman" w:hAnsi="Times New Roman" w:cs="Times New Roman"/>
          <w:sz w:val="28"/>
        </w:rPr>
        <w:t xml:space="preserve">. </w:t>
      </w:r>
      <w:r w:rsidR="000666D4">
        <w:rPr>
          <w:rFonts w:ascii="Times New Roman" w:hAnsi="Times New Roman" w:cs="Times New Roman"/>
          <w:i/>
          <w:sz w:val="28"/>
        </w:rPr>
        <w:t>Цветовой круг</w:t>
      </w:r>
    </w:p>
    <w:p w:rsidR="00061962" w:rsidRDefault="00AC4628" w:rsidP="003552A9">
      <w:pPr>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1312" behindDoc="1" locked="0" layoutInCell="1" allowOverlap="1" wp14:anchorId="7D8AA0C1" wp14:editId="4A46141C">
            <wp:simplePos x="0" y="0"/>
            <wp:positionH relativeFrom="column">
              <wp:posOffset>691515</wp:posOffset>
            </wp:positionH>
            <wp:positionV relativeFrom="paragraph">
              <wp:posOffset>149225</wp:posOffset>
            </wp:positionV>
            <wp:extent cx="4258945" cy="2094865"/>
            <wp:effectExtent l="0" t="0" r="8255" b="635"/>
            <wp:wrapTight wrapText="bothSides">
              <wp:wrapPolygon edited="0">
                <wp:start x="0" y="0"/>
                <wp:lineTo x="0" y="21410"/>
                <wp:lineTo x="21545" y="21410"/>
                <wp:lineTo x="2154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Д.JPG"/>
                    <pic:cNvPicPr/>
                  </pic:nvPicPr>
                  <pic:blipFill>
                    <a:blip r:embed="rId12">
                      <a:extLst>
                        <a:ext uri="{28A0092B-C50C-407E-A947-70E740481C1C}">
                          <a14:useLocalDpi xmlns:a14="http://schemas.microsoft.com/office/drawing/2010/main" val="0"/>
                        </a:ext>
                      </a:extLst>
                    </a:blip>
                    <a:stretch>
                      <a:fillRect/>
                    </a:stretch>
                  </pic:blipFill>
                  <pic:spPr>
                    <a:xfrm>
                      <a:off x="0" y="0"/>
                      <a:ext cx="4258945" cy="2094865"/>
                    </a:xfrm>
                    <a:prstGeom prst="rect">
                      <a:avLst/>
                    </a:prstGeom>
                  </pic:spPr>
                </pic:pic>
              </a:graphicData>
            </a:graphic>
            <wp14:sizeRelH relativeFrom="page">
              <wp14:pctWidth>0</wp14:pctWidth>
            </wp14:sizeRelH>
            <wp14:sizeRelV relativeFrom="page">
              <wp14:pctHeight>0</wp14:pctHeight>
            </wp14:sizeRelV>
          </wp:anchor>
        </w:drawing>
      </w: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Default="00061962" w:rsidP="00061962">
      <w:pPr>
        <w:rPr>
          <w:rFonts w:ascii="Times New Roman" w:hAnsi="Times New Roman" w:cs="Times New Roman"/>
          <w:sz w:val="28"/>
        </w:rPr>
      </w:pPr>
    </w:p>
    <w:p w:rsidR="003552A9" w:rsidRDefault="00233921" w:rsidP="00233921">
      <w:pPr>
        <w:ind w:firstLine="708"/>
        <w:jc w:val="center"/>
        <w:rPr>
          <w:rFonts w:ascii="Times New Roman" w:hAnsi="Times New Roman" w:cs="Times New Roman"/>
          <w:sz w:val="28"/>
        </w:rPr>
      </w:pPr>
      <w:r>
        <w:rPr>
          <w:rFonts w:ascii="Times New Roman" w:hAnsi="Times New Roman" w:cs="Times New Roman"/>
          <w:sz w:val="28"/>
        </w:rPr>
        <w:t xml:space="preserve">Рисунок </w:t>
      </w:r>
      <w:r w:rsidR="00061962">
        <w:rPr>
          <w:rFonts w:ascii="Times New Roman" w:hAnsi="Times New Roman" w:cs="Times New Roman"/>
          <w:sz w:val="28"/>
        </w:rPr>
        <w:t>2</w:t>
      </w:r>
      <w:r>
        <w:rPr>
          <w:rFonts w:ascii="Times New Roman" w:hAnsi="Times New Roman" w:cs="Times New Roman"/>
          <w:sz w:val="28"/>
        </w:rPr>
        <w:t>.</w:t>
      </w:r>
      <w:r w:rsidR="000666D4">
        <w:rPr>
          <w:rFonts w:ascii="Times New Roman" w:hAnsi="Times New Roman" w:cs="Times New Roman"/>
          <w:sz w:val="28"/>
        </w:rPr>
        <w:t xml:space="preserve"> </w:t>
      </w:r>
      <w:r w:rsidR="000666D4" w:rsidRPr="000666D4">
        <w:rPr>
          <w:rFonts w:ascii="Times New Roman" w:hAnsi="Times New Roman" w:cs="Times New Roman"/>
          <w:i/>
          <w:sz w:val="28"/>
        </w:rPr>
        <w:t>Монохромная палитра</w:t>
      </w:r>
    </w:p>
    <w:p w:rsidR="00061962" w:rsidRDefault="00061962" w:rsidP="00061962">
      <w:pPr>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2336" behindDoc="1" locked="0" layoutInCell="1" allowOverlap="1" wp14:anchorId="70134F9A" wp14:editId="2FE1BBC3">
            <wp:simplePos x="0" y="0"/>
            <wp:positionH relativeFrom="column">
              <wp:posOffset>691515</wp:posOffset>
            </wp:positionH>
            <wp:positionV relativeFrom="paragraph">
              <wp:posOffset>314960</wp:posOffset>
            </wp:positionV>
            <wp:extent cx="4533900" cy="2233295"/>
            <wp:effectExtent l="0" t="0" r="0" b="0"/>
            <wp:wrapTight wrapText="bothSides">
              <wp:wrapPolygon edited="0">
                <wp:start x="0" y="0"/>
                <wp:lineTo x="0" y="21373"/>
                <wp:lineTo x="21509" y="21373"/>
                <wp:lineTo x="2150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Е.JPG"/>
                    <pic:cNvPicPr/>
                  </pic:nvPicPr>
                  <pic:blipFill>
                    <a:blip r:embed="rId13">
                      <a:extLst>
                        <a:ext uri="{28A0092B-C50C-407E-A947-70E740481C1C}">
                          <a14:useLocalDpi xmlns:a14="http://schemas.microsoft.com/office/drawing/2010/main" val="0"/>
                        </a:ext>
                      </a:extLst>
                    </a:blip>
                    <a:stretch>
                      <a:fillRect/>
                    </a:stretch>
                  </pic:blipFill>
                  <pic:spPr>
                    <a:xfrm>
                      <a:off x="0" y="0"/>
                      <a:ext cx="4533900" cy="2233295"/>
                    </a:xfrm>
                    <a:prstGeom prst="rect">
                      <a:avLst/>
                    </a:prstGeom>
                  </pic:spPr>
                </pic:pic>
              </a:graphicData>
            </a:graphic>
            <wp14:sizeRelH relativeFrom="page">
              <wp14:pctWidth>0</wp14:pctWidth>
            </wp14:sizeRelH>
            <wp14:sizeRelV relativeFrom="page">
              <wp14:pctHeight>0</wp14:pctHeight>
            </wp14:sizeRelV>
          </wp:anchor>
        </w:drawing>
      </w: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Default="00061962" w:rsidP="00061962">
      <w:pPr>
        <w:rPr>
          <w:rFonts w:ascii="Times New Roman" w:hAnsi="Times New Roman" w:cs="Times New Roman"/>
          <w:sz w:val="28"/>
        </w:rPr>
      </w:pPr>
    </w:p>
    <w:p w:rsidR="00061962" w:rsidRDefault="00233921" w:rsidP="00233921">
      <w:pPr>
        <w:tabs>
          <w:tab w:val="left" w:pos="7050"/>
        </w:tabs>
        <w:jc w:val="center"/>
        <w:rPr>
          <w:rFonts w:ascii="Times New Roman" w:hAnsi="Times New Roman" w:cs="Times New Roman"/>
          <w:sz w:val="28"/>
        </w:rPr>
      </w:pPr>
      <w:r>
        <w:rPr>
          <w:rFonts w:ascii="Times New Roman" w:hAnsi="Times New Roman" w:cs="Times New Roman"/>
          <w:sz w:val="28"/>
        </w:rPr>
        <w:t>Рисунок 3.</w:t>
      </w:r>
      <w:r w:rsidR="000666D4">
        <w:rPr>
          <w:rFonts w:ascii="Times New Roman" w:hAnsi="Times New Roman" w:cs="Times New Roman"/>
          <w:sz w:val="28"/>
        </w:rPr>
        <w:t xml:space="preserve"> </w:t>
      </w:r>
      <w:r w:rsidR="000666D4" w:rsidRPr="000666D4">
        <w:rPr>
          <w:rFonts w:ascii="Times New Roman" w:hAnsi="Times New Roman" w:cs="Times New Roman"/>
          <w:i/>
          <w:sz w:val="28"/>
        </w:rPr>
        <w:t>Аналоговая палитра</w:t>
      </w:r>
    </w:p>
    <w:p w:rsidR="00233921" w:rsidRDefault="00233921" w:rsidP="00061962">
      <w:pPr>
        <w:tabs>
          <w:tab w:val="left" w:pos="7050"/>
        </w:tabs>
        <w:ind w:firstLine="709"/>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3360" behindDoc="1" locked="0" layoutInCell="1" allowOverlap="1" wp14:anchorId="30E7D1A4" wp14:editId="48625D6A">
            <wp:simplePos x="0" y="0"/>
            <wp:positionH relativeFrom="column">
              <wp:posOffset>596265</wp:posOffset>
            </wp:positionH>
            <wp:positionV relativeFrom="paragraph">
              <wp:posOffset>0</wp:posOffset>
            </wp:positionV>
            <wp:extent cx="4400550" cy="2105025"/>
            <wp:effectExtent l="0" t="0" r="0" b="9525"/>
            <wp:wrapTight wrapText="bothSides">
              <wp:wrapPolygon edited="0">
                <wp:start x="0" y="0"/>
                <wp:lineTo x="0" y="21502"/>
                <wp:lineTo x="21506" y="21502"/>
                <wp:lineTo x="2150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ложение Ж.JPG"/>
                    <pic:cNvPicPr/>
                  </pic:nvPicPr>
                  <pic:blipFill>
                    <a:blip r:embed="rId14">
                      <a:extLst>
                        <a:ext uri="{28A0092B-C50C-407E-A947-70E740481C1C}">
                          <a14:useLocalDpi xmlns:a14="http://schemas.microsoft.com/office/drawing/2010/main" val="0"/>
                        </a:ext>
                      </a:extLst>
                    </a:blip>
                    <a:stretch>
                      <a:fillRect/>
                    </a:stretch>
                  </pic:blipFill>
                  <pic:spPr>
                    <a:xfrm>
                      <a:off x="0" y="0"/>
                      <a:ext cx="4400550" cy="2105025"/>
                    </a:xfrm>
                    <a:prstGeom prst="rect">
                      <a:avLst/>
                    </a:prstGeom>
                  </pic:spPr>
                </pic:pic>
              </a:graphicData>
            </a:graphic>
            <wp14:sizeRelH relativeFrom="page">
              <wp14:pctWidth>0</wp14:pctWidth>
            </wp14:sizeRelH>
            <wp14:sizeRelV relativeFrom="page">
              <wp14:pctHeight>0</wp14:pctHeight>
            </wp14:sizeRelV>
          </wp:anchor>
        </w:drawing>
      </w:r>
    </w:p>
    <w:p w:rsidR="00233921" w:rsidRDefault="00233921" w:rsidP="00061962">
      <w:pPr>
        <w:tabs>
          <w:tab w:val="left" w:pos="7050"/>
        </w:tabs>
        <w:ind w:firstLine="709"/>
        <w:rPr>
          <w:rFonts w:ascii="Times New Roman" w:hAnsi="Times New Roman" w:cs="Times New Roman"/>
          <w:sz w:val="28"/>
        </w:rPr>
      </w:pPr>
    </w:p>
    <w:p w:rsidR="00233921" w:rsidRDefault="00233921" w:rsidP="00061962">
      <w:pPr>
        <w:tabs>
          <w:tab w:val="left" w:pos="7050"/>
        </w:tabs>
        <w:ind w:firstLine="709"/>
        <w:rPr>
          <w:rFonts w:ascii="Times New Roman" w:hAnsi="Times New Roman" w:cs="Times New Roman"/>
          <w:sz w:val="28"/>
        </w:rPr>
      </w:pPr>
    </w:p>
    <w:p w:rsidR="00233921" w:rsidRDefault="00233921" w:rsidP="00061962">
      <w:pPr>
        <w:tabs>
          <w:tab w:val="left" w:pos="7050"/>
        </w:tabs>
        <w:ind w:firstLine="709"/>
        <w:rPr>
          <w:rFonts w:ascii="Times New Roman" w:hAnsi="Times New Roman" w:cs="Times New Roman"/>
          <w:sz w:val="28"/>
        </w:rPr>
      </w:pPr>
    </w:p>
    <w:p w:rsidR="00233921" w:rsidRDefault="00233921" w:rsidP="00061962">
      <w:pPr>
        <w:tabs>
          <w:tab w:val="left" w:pos="7050"/>
        </w:tabs>
        <w:ind w:firstLine="709"/>
        <w:rPr>
          <w:rFonts w:ascii="Times New Roman" w:hAnsi="Times New Roman" w:cs="Times New Roman"/>
          <w:sz w:val="28"/>
        </w:rPr>
      </w:pPr>
    </w:p>
    <w:p w:rsidR="00233921" w:rsidRDefault="00233921" w:rsidP="00061962">
      <w:pPr>
        <w:tabs>
          <w:tab w:val="left" w:pos="7050"/>
        </w:tabs>
        <w:ind w:firstLine="709"/>
        <w:rPr>
          <w:rFonts w:ascii="Times New Roman" w:hAnsi="Times New Roman" w:cs="Times New Roman"/>
          <w:sz w:val="28"/>
        </w:rPr>
      </w:pPr>
    </w:p>
    <w:p w:rsidR="00233921" w:rsidRDefault="00233921" w:rsidP="00061962">
      <w:pPr>
        <w:tabs>
          <w:tab w:val="left" w:pos="7050"/>
        </w:tabs>
        <w:ind w:firstLine="709"/>
        <w:rPr>
          <w:rFonts w:ascii="Times New Roman" w:hAnsi="Times New Roman" w:cs="Times New Roman"/>
          <w:sz w:val="28"/>
        </w:rPr>
      </w:pPr>
    </w:p>
    <w:p w:rsidR="00061962" w:rsidRDefault="00233921" w:rsidP="00233921">
      <w:pPr>
        <w:tabs>
          <w:tab w:val="left" w:pos="7050"/>
        </w:tabs>
        <w:ind w:firstLine="709"/>
        <w:jc w:val="center"/>
        <w:rPr>
          <w:rFonts w:ascii="Times New Roman" w:hAnsi="Times New Roman" w:cs="Times New Roman"/>
          <w:sz w:val="28"/>
        </w:rPr>
      </w:pPr>
      <w:r>
        <w:rPr>
          <w:rFonts w:ascii="Times New Roman" w:hAnsi="Times New Roman" w:cs="Times New Roman"/>
          <w:sz w:val="28"/>
        </w:rPr>
        <w:t>Рисунок 4.</w:t>
      </w:r>
      <w:r w:rsidR="000666D4">
        <w:rPr>
          <w:rFonts w:ascii="Times New Roman" w:hAnsi="Times New Roman" w:cs="Times New Roman"/>
          <w:sz w:val="28"/>
        </w:rPr>
        <w:t xml:space="preserve"> </w:t>
      </w:r>
      <w:r w:rsidR="000666D4" w:rsidRPr="000666D4">
        <w:rPr>
          <w:rFonts w:ascii="Times New Roman" w:hAnsi="Times New Roman" w:cs="Times New Roman"/>
          <w:i/>
          <w:sz w:val="28"/>
        </w:rPr>
        <w:t>Комплементарная палитра</w:t>
      </w:r>
    </w:p>
    <w:p w:rsidR="00061962" w:rsidRDefault="00233921" w:rsidP="00061962">
      <w:pPr>
        <w:tabs>
          <w:tab w:val="left" w:pos="945"/>
        </w:tabs>
        <w:spacing w:line="360" w:lineRule="auto"/>
        <w:contextualSpacing/>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4384" behindDoc="1" locked="0" layoutInCell="1" allowOverlap="1" wp14:anchorId="302B1BC0" wp14:editId="00D451AC">
            <wp:simplePos x="0" y="0"/>
            <wp:positionH relativeFrom="column">
              <wp:posOffset>463550</wp:posOffset>
            </wp:positionH>
            <wp:positionV relativeFrom="paragraph">
              <wp:posOffset>198120</wp:posOffset>
            </wp:positionV>
            <wp:extent cx="4533265" cy="2205355"/>
            <wp:effectExtent l="0" t="0" r="635" b="4445"/>
            <wp:wrapTight wrapText="bothSides">
              <wp:wrapPolygon edited="0">
                <wp:start x="0" y="0"/>
                <wp:lineTo x="0" y="21457"/>
                <wp:lineTo x="21512" y="21457"/>
                <wp:lineTo x="2151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ложение З.JPG"/>
                    <pic:cNvPicPr/>
                  </pic:nvPicPr>
                  <pic:blipFill>
                    <a:blip r:embed="rId15">
                      <a:extLst>
                        <a:ext uri="{28A0092B-C50C-407E-A947-70E740481C1C}">
                          <a14:useLocalDpi xmlns:a14="http://schemas.microsoft.com/office/drawing/2010/main" val="0"/>
                        </a:ext>
                      </a:extLst>
                    </a:blip>
                    <a:stretch>
                      <a:fillRect/>
                    </a:stretch>
                  </pic:blipFill>
                  <pic:spPr>
                    <a:xfrm>
                      <a:off x="0" y="0"/>
                      <a:ext cx="4533265" cy="2205355"/>
                    </a:xfrm>
                    <a:prstGeom prst="rect">
                      <a:avLst/>
                    </a:prstGeom>
                  </pic:spPr>
                </pic:pic>
              </a:graphicData>
            </a:graphic>
            <wp14:sizeRelH relativeFrom="page">
              <wp14:pctWidth>0</wp14:pctWidth>
            </wp14:sizeRelH>
            <wp14:sizeRelV relativeFrom="page">
              <wp14:pctHeight>0</wp14:pctHeight>
            </wp14:sizeRelV>
          </wp:anchor>
        </w:drawing>
      </w: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233921" w:rsidRDefault="00233921" w:rsidP="00061962">
      <w:pPr>
        <w:tabs>
          <w:tab w:val="left" w:pos="945"/>
        </w:tabs>
        <w:spacing w:line="360" w:lineRule="auto"/>
        <w:ind w:firstLine="709"/>
        <w:contextualSpacing/>
        <w:rPr>
          <w:rFonts w:ascii="Times New Roman" w:hAnsi="Times New Roman" w:cs="Times New Roman"/>
          <w:sz w:val="28"/>
        </w:rPr>
      </w:pPr>
    </w:p>
    <w:p w:rsidR="00061962" w:rsidRDefault="00233921" w:rsidP="00233921">
      <w:pPr>
        <w:tabs>
          <w:tab w:val="left" w:pos="945"/>
        </w:tabs>
        <w:spacing w:line="360" w:lineRule="auto"/>
        <w:ind w:firstLine="709"/>
        <w:contextualSpacing/>
        <w:jc w:val="center"/>
        <w:rPr>
          <w:rFonts w:ascii="Times New Roman" w:hAnsi="Times New Roman" w:cs="Times New Roman"/>
          <w:sz w:val="28"/>
        </w:rPr>
      </w:pPr>
      <w:r>
        <w:rPr>
          <w:rFonts w:ascii="Times New Roman" w:hAnsi="Times New Roman" w:cs="Times New Roman"/>
          <w:sz w:val="28"/>
        </w:rPr>
        <w:t>Рисунок 5.</w:t>
      </w:r>
      <w:r w:rsidR="000666D4">
        <w:rPr>
          <w:rFonts w:ascii="Times New Roman" w:hAnsi="Times New Roman" w:cs="Times New Roman"/>
          <w:sz w:val="28"/>
        </w:rPr>
        <w:t xml:space="preserve"> </w:t>
      </w:r>
      <w:proofErr w:type="spellStart"/>
      <w:r w:rsidR="000666D4" w:rsidRPr="000666D4">
        <w:rPr>
          <w:rFonts w:ascii="Times New Roman" w:hAnsi="Times New Roman" w:cs="Times New Roman"/>
          <w:i/>
          <w:sz w:val="28"/>
        </w:rPr>
        <w:t>Триадная</w:t>
      </w:r>
      <w:proofErr w:type="spellEnd"/>
      <w:r w:rsidR="000666D4" w:rsidRPr="000666D4">
        <w:rPr>
          <w:rFonts w:ascii="Times New Roman" w:hAnsi="Times New Roman" w:cs="Times New Roman"/>
          <w:i/>
          <w:sz w:val="28"/>
        </w:rPr>
        <w:t xml:space="preserve"> палитра</w:t>
      </w:r>
    </w:p>
    <w:p w:rsidR="00061962" w:rsidRDefault="00233921" w:rsidP="00061962">
      <w:pPr>
        <w:tabs>
          <w:tab w:val="left" w:pos="945"/>
        </w:tabs>
        <w:spacing w:line="360" w:lineRule="auto"/>
        <w:ind w:firstLine="709"/>
        <w:contextualSpacing/>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1" locked="0" layoutInCell="1" allowOverlap="1" wp14:anchorId="57500381" wp14:editId="33A35510">
            <wp:simplePos x="0" y="0"/>
            <wp:positionH relativeFrom="column">
              <wp:posOffset>1405890</wp:posOffset>
            </wp:positionH>
            <wp:positionV relativeFrom="paragraph">
              <wp:posOffset>159385</wp:posOffset>
            </wp:positionV>
            <wp:extent cx="2876550" cy="2880360"/>
            <wp:effectExtent l="0" t="0" r="0" b="0"/>
            <wp:wrapTight wrapText="bothSides">
              <wp:wrapPolygon edited="0">
                <wp:start x="0" y="0"/>
                <wp:lineTo x="0" y="21429"/>
                <wp:lineTo x="21457" y="21429"/>
                <wp:lineTo x="2145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ложение И.jpg"/>
                    <pic:cNvPicPr/>
                  </pic:nvPicPr>
                  <pic:blipFill>
                    <a:blip r:embed="rId16">
                      <a:extLst>
                        <a:ext uri="{28A0092B-C50C-407E-A947-70E740481C1C}">
                          <a14:useLocalDpi xmlns:a14="http://schemas.microsoft.com/office/drawing/2010/main" val="0"/>
                        </a:ext>
                      </a:extLst>
                    </a:blip>
                    <a:stretch>
                      <a:fillRect/>
                    </a:stretch>
                  </pic:blipFill>
                  <pic:spPr>
                    <a:xfrm>
                      <a:off x="0" y="0"/>
                      <a:ext cx="2876550" cy="2880360"/>
                    </a:xfrm>
                    <a:prstGeom prst="rect">
                      <a:avLst/>
                    </a:prstGeom>
                  </pic:spPr>
                </pic:pic>
              </a:graphicData>
            </a:graphic>
            <wp14:sizeRelH relativeFrom="page">
              <wp14:pctWidth>0</wp14:pctWidth>
            </wp14:sizeRelH>
            <wp14:sizeRelV relativeFrom="page">
              <wp14:pctHeight>0</wp14:pctHeight>
            </wp14:sizeRelV>
          </wp:anchor>
        </w:drawing>
      </w:r>
    </w:p>
    <w:p w:rsidR="00061962" w:rsidRDefault="00061962" w:rsidP="00061962">
      <w:pPr>
        <w:tabs>
          <w:tab w:val="left" w:pos="945"/>
        </w:tabs>
        <w:spacing w:line="360" w:lineRule="auto"/>
        <w:ind w:firstLine="709"/>
        <w:contextualSpacing/>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Default="00061962" w:rsidP="00061962">
      <w:pPr>
        <w:rPr>
          <w:rFonts w:ascii="Times New Roman" w:hAnsi="Times New Roman" w:cs="Times New Roman"/>
          <w:sz w:val="28"/>
        </w:rPr>
      </w:pPr>
    </w:p>
    <w:p w:rsidR="00233921" w:rsidRDefault="00233921" w:rsidP="00061962">
      <w:pPr>
        <w:ind w:firstLine="708"/>
        <w:rPr>
          <w:rFonts w:ascii="Times New Roman" w:hAnsi="Times New Roman" w:cs="Times New Roman"/>
          <w:sz w:val="28"/>
        </w:rPr>
      </w:pPr>
    </w:p>
    <w:p w:rsidR="00233921" w:rsidRDefault="00233921" w:rsidP="00061962">
      <w:pPr>
        <w:ind w:firstLine="708"/>
        <w:rPr>
          <w:rFonts w:ascii="Times New Roman" w:hAnsi="Times New Roman" w:cs="Times New Roman"/>
          <w:sz w:val="28"/>
        </w:rPr>
      </w:pPr>
    </w:p>
    <w:p w:rsidR="00061962" w:rsidRDefault="00233921" w:rsidP="00233921">
      <w:pPr>
        <w:ind w:firstLine="708"/>
        <w:jc w:val="center"/>
        <w:rPr>
          <w:rFonts w:ascii="Times New Roman" w:hAnsi="Times New Roman" w:cs="Times New Roman"/>
          <w:sz w:val="28"/>
        </w:rPr>
      </w:pPr>
      <w:r>
        <w:rPr>
          <w:rFonts w:ascii="Times New Roman" w:hAnsi="Times New Roman" w:cs="Times New Roman"/>
          <w:sz w:val="28"/>
        </w:rPr>
        <w:t>Рисунок 6.</w:t>
      </w:r>
      <w:r w:rsidR="00885E63">
        <w:rPr>
          <w:rFonts w:ascii="Times New Roman" w:hAnsi="Times New Roman" w:cs="Times New Roman"/>
          <w:sz w:val="28"/>
        </w:rPr>
        <w:t xml:space="preserve"> </w:t>
      </w:r>
      <w:r w:rsidR="00885E63" w:rsidRPr="00885E63">
        <w:rPr>
          <w:rFonts w:ascii="Times New Roman" w:hAnsi="Times New Roman" w:cs="Times New Roman"/>
          <w:i/>
          <w:sz w:val="28"/>
        </w:rPr>
        <w:t>Цветовые палитры на основе фотографий</w:t>
      </w:r>
    </w:p>
    <w:p w:rsidR="00061962" w:rsidRDefault="00061962" w:rsidP="00233921">
      <w:pPr>
        <w:rPr>
          <w:rFonts w:ascii="Times New Roman" w:hAnsi="Times New Roman" w:cs="Times New Roman"/>
          <w:sz w:val="28"/>
        </w:rPr>
      </w:pPr>
    </w:p>
    <w:p w:rsidR="00061962" w:rsidRDefault="00061962" w:rsidP="00061962">
      <w:pPr>
        <w:ind w:firstLine="708"/>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6432" behindDoc="1" locked="0" layoutInCell="1" allowOverlap="1" wp14:anchorId="163AA48C" wp14:editId="62C73F56">
            <wp:simplePos x="0" y="0"/>
            <wp:positionH relativeFrom="column">
              <wp:posOffset>1082040</wp:posOffset>
            </wp:positionH>
            <wp:positionV relativeFrom="paragraph">
              <wp:posOffset>318135</wp:posOffset>
            </wp:positionV>
            <wp:extent cx="4143611" cy="2416175"/>
            <wp:effectExtent l="0" t="0" r="9525" b="3175"/>
            <wp:wrapTight wrapText="bothSides">
              <wp:wrapPolygon edited="0">
                <wp:start x="0" y="0"/>
                <wp:lineTo x="0" y="21458"/>
                <wp:lineTo x="21550" y="21458"/>
                <wp:lineTo x="2155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ожениеК.JPG"/>
                    <pic:cNvPicPr/>
                  </pic:nvPicPr>
                  <pic:blipFill>
                    <a:blip r:embed="rId17">
                      <a:extLst>
                        <a:ext uri="{28A0092B-C50C-407E-A947-70E740481C1C}">
                          <a14:useLocalDpi xmlns:a14="http://schemas.microsoft.com/office/drawing/2010/main" val="0"/>
                        </a:ext>
                      </a:extLst>
                    </a:blip>
                    <a:stretch>
                      <a:fillRect/>
                    </a:stretch>
                  </pic:blipFill>
                  <pic:spPr>
                    <a:xfrm>
                      <a:off x="0" y="0"/>
                      <a:ext cx="4143611" cy="2416175"/>
                    </a:xfrm>
                    <a:prstGeom prst="rect">
                      <a:avLst/>
                    </a:prstGeom>
                  </pic:spPr>
                </pic:pic>
              </a:graphicData>
            </a:graphic>
            <wp14:sizeRelH relativeFrom="page">
              <wp14:pctWidth>0</wp14:pctWidth>
            </wp14:sizeRelH>
            <wp14:sizeRelV relativeFrom="page">
              <wp14:pctHeight>0</wp14:pctHeight>
            </wp14:sizeRelV>
          </wp:anchor>
        </w:drawing>
      </w:r>
    </w:p>
    <w:p w:rsidR="00061962" w:rsidRDefault="00061962" w:rsidP="00061962">
      <w:pPr>
        <w:ind w:firstLine="708"/>
        <w:rPr>
          <w:rFonts w:ascii="Times New Roman" w:hAnsi="Times New Roman" w:cs="Times New Roman"/>
          <w:sz w:val="28"/>
        </w:rPr>
      </w:pPr>
    </w:p>
    <w:p w:rsidR="00061962" w:rsidRDefault="00061962" w:rsidP="00061962">
      <w:pPr>
        <w:ind w:firstLine="708"/>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Default="00061962" w:rsidP="00233921">
      <w:pPr>
        <w:rPr>
          <w:rFonts w:ascii="Times New Roman" w:hAnsi="Times New Roman" w:cs="Times New Roman"/>
          <w:sz w:val="28"/>
        </w:rPr>
      </w:pPr>
    </w:p>
    <w:p w:rsidR="00061962" w:rsidRDefault="00233921" w:rsidP="00233921">
      <w:pPr>
        <w:ind w:firstLine="708"/>
        <w:jc w:val="center"/>
        <w:rPr>
          <w:rFonts w:ascii="Times New Roman" w:hAnsi="Times New Roman" w:cs="Times New Roman"/>
          <w:sz w:val="28"/>
        </w:rPr>
      </w:pPr>
      <w:r>
        <w:rPr>
          <w:rFonts w:ascii="Times New Roman" w:hAnsi="Times New Roman" w:cs="Times New Roman"/>
          <w:sz w:val="28"/>
        </w:rPr>
        <w:t>Рисунок 7</w:t>
      </w:r>
      <w:r w:rsidR="00885E63">
        <w:rPr>
          <w:rFonts w:ascii="Times New Roman" w:hAnsi="Times New Roman" w:cs="Times New Roman"/>
          <w:sz w:val="28"/>
        </w:rPr>
        <w:t xml:space="preserve">. </w:t>
      </w:r>
      <w:r w:rsidR="00885E63" w:rsidRPr="00885E63">
        <w:rPr>
          <w:rFonts w:ascii="Times New Roman" w:hAnsi="Times New Roman" w:cs="Times New Roman"/>
          <w:i/>
          <w:sz w:val="28"/>
        </w:rPr>
        <w:t>Создание цветовой палитры при помощи фотографии</w:t>
      </w:r>
    </w:p>
    <w:p w:rsidR="00061962" w:rsidRDefault="00061962" w:rsidP="00061962">
      <w:pPr>
        <w:ind w:firstLine="708"/>
        <w:rPr>
          <w:rFonts w:ascii="Times New Roman" w:hAnsi="Times New Roman" w:cs="Times New Roman"/>
          <w:sz w:val="28"/>
        </w:rPr>
      </w:pPr>
    </w:p>
    <w:p w:rsidR="00061962" w:rsidRPr="00061962" w:rsidRDefault="00233921" w:rsidP="00061962">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7456" behindDoc="1" locked="0" layoutInCell="1" allowOverlap="1" wp14:anchorId="78C303EC" wp14:editId="6C7A6067">
            <wp:simplePos x="0" y="0"/>
            <wp:positionH relativeFrom="column">
              <wp:posOffset>1329690</wp:posOffset>
            </wp:positionH>
            <wp:positionV relativeFrom="paragraph">
              <wp:posOffset>231140</wp:posOffset>
            </wp:positionV>
            <wp:extent cx="3429000" cy="4235450"/>
            <wp:effectExtent l="0" t="0" r="0" b="0"/>
            <wp:wrapTight wrapText="bothSides">
              <wp:wrapPolygon edited="0">
                <wp:start x="0" y="0"/>
                <wp:lineTo x="0" y="21470"/>
                <wp:lineTo x="21480" y="21470"/>
                <wp:lineTo x="2148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иложение Л.JPG"/>
                    <pic:cNvPicPr/>
                  </pic:nvPicPr>
                  <pic:blipFill>
                    <a:blip r:embed="rId18">
                      <a:extLst>
                        <a:ext uri="{28A0092B-C50C-407E-A947-70E740481C1C}">
                          <a14:useLocalDpi xmlns:a14="http://schemas.microsoft.com/office/drawing/2010/main" val="0"/>
                        </a:ext>
                      </a:extLst>
                    </a:blip>
                    <a:stretch>
                      <a:fillRect/>
                    </a:stretch>
                  </pic:blipFill>
                  <pic:spPr>
                    <a:xfrm>
                      <a:off x="0" y="0"/>
                      <a:ext cx="3429000" cy="4235450"/>
                    </a:xfrm>
                    <a:prstGeom prst="rect">
                      <a:avLst/>
                    </a:prstGeom>
                  </pic:spPr>
                </pic:pic>
              </a:graphicData>
            </a:graphic>
            <wp14:sizeRelH relativeFrom="page">
              <wp14:pctWidth>0</wp14:pctWidth>
            </wp14:sizeRelH>
            <wp14:sizeRelV relativeFrom="page">
              <wp14:pctHeight>0</wp14:pctHeight>
            </wp14:sizeRelV>
          </wp:anchor>
        </w:drawing>
      </w: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061962" w:rsidRPr="00061962" w:rsidRDefault="00061962" w:rsidP="00061962">
      <w:pPr>
        <w:rPr>
          <w:rFonts w:ascii="Times New Roman" w:hAnsi="Times New Roman" w:cs="Times New Roman"/>
          <w:sz w:val="28"/>
        </w:rPr>
      </w:pPr>
    </w:p>
    <w:p w:rsidR="00233921" w:rsidRDefault="00233921" w:rsidP="00233921">
      <w:pPr>
        <w:tabs>
          <w:tab w:val="left" w:pos="2805"/>
          <w:tab w:val="left" w:pos="3105"/>
        </w:tabs>
        <w:rPr>
          <w:rFonts w:ascii="Times New Roman" w:hAnsi="Times New Roman" w:cs="Times New Roman"/>
          <w:sz w:val="28"/>
        </w:rPr>
      </w:pPr>
    </w:p>
    <w:p w:rsidR="00233921" w:rsidRDefault="00233921" w:rsidP="00233921">
      <w:pPr>
        <w:tabs>
          <w:tab w:val="left" w:pos="2805"/>
          <w:tab w:val="left" w:pos="3105"/>
        </w:tabs>
        <w:rPr>
          <w:rFonts w:ascii="Times New Roman" w:hAnsi="Times New Roman" w:cs="Times New Roman"/>
          <w:sz w:val="28"/>
        </w:rPr>
      </w:pPr>
    </w:p>
    <w:p w:rsidR="00233921" w:rsidRDefault="00233921" w:rsidP="00233921">
      <w:pPr>
        <w:tabs>
          <w:tab w:val="left" w:pos="2805"/>
          <w:tab w:val="left" w:pos="3105"/>
        </w:tabs>
        <w:jc w:val="center"/>
        <w:rPr>
          <w:rFonts w:ascii="Times New Roman" w:hAnsi="Times New Roman" w:cs="Times New Roman"/>
          <w:sz w:val="28"/>
        </w:rPr>
      </w:pPr>
    </w:p>
    <w:p w:rsidR="00233921" w:rsidRDefault="00233921" w:rsidP="00233921">
      <w:pPr>
        <w:tabs>
          <w:tab w:val="left" w:pos="2805"/>
          <w:tab w:val="left" w:pos="3105"/>
        </w:tabs>
        <w:jc w:val="center"/>
        <w:rPr>
          <w:rFonts w:ascii="Times New Roman" w:hAnsi="Times New Roman" w:cs="Times New Roman"/>
          <w:sz w:val="28"/>
        </w:rPr>
      </w:pPr>
    </w:p>
    <w:p w:rsidR="00233921" w:rsidRDefault="00233921" w:rsidP="00233921">
      <w:pPr>
        <w:tabs>
          <w:tab w:val="left" w:pos="2805"/>
          <w:tab w:val="left" w:pos="3105"/>
        </w:tabs>
        <w:jc w:val="center"/>
        <w:rPr>
          <w:rFonts w:ascii="Times New Roman" w:hAnsi="Times New Roman" w:cs="Times New Roman"/>
          <w:sz w:val="28"/>
        </w:rPr>
      </w:pPr>
    </w:p>
    <w:p w:rsidR="00061962" w:rsidRDefault="00233921" w:rsidP="00233921">
      <w:pPr>
        <w:tabs>
          <w:tab w:val="left" w:pos="2805"/>
          <w:tab w:val="left" w:pos="3105"/>
        </w:tabs>
        <w:jc w:val="center"/>
        <w:rPr>
          <w:rFonts w:ascii="Times New Roman" w:hAnsi="Times New Roman" w:cs="Times New Roman"/>
          <w:sz w:val="28"/>
        </w:rPr>
      </w:pPr>
      <w:r>
        <w:rPr>
          <w:rFonts w:ascii="Times New Roman" w:hAnsi="Times New Roman" w:cs="Times New Roman"/>
          <w:sz w:val="28"/>
        </w:rPr>
        <w:t>Рисунок 8</w:t>
      </w:r>
      <w:r w:rsidR="00885E63">
        <w:rPr>
          <w:rFonts w:ascii="Times New Roman" w:hAnsi="Times New Roman" w:cs="Times New Roman"/>
          <w:sz w:val="28"/>
        </w:rPr>
        <w:t xml:space="preserve">. </w:t>
      </w:r>
      <w:r w:rsidR="00885E63" w:rsidRPr="00885E63">
        <w:rPr>
          <w:rFonts w:ascii="Times New Roman" w:hAnsi="Times New Roman" w:cs="Times New Roman"/>
          <w:i/>
          <w:sz w:val="28"/>
        </w:rPr>
        <w:t>Примеры цветовых палитр на сайте colourlovers.com</w:t>
      </w:r>
    </w:p>
    <w:p w:rsidR="00233921" w:rsidRDefault="00233921" w:rsidP="00233921">
      <w:pPr>
        <w:tabs>
          <w:tab w:val="left" w:pos="2805"/>
          <w:tab w:val="left" w:pos="3105"/>
        </w:tabs>
        <w:rPr>
          <w:rFonts w:ascii="Times New Roman" w:hAnsi="Times New Roman" w:cs="Times New Roman"/>
          <w:sz w:val="28"/>
        </w:rPr>
      </w:pPr>
    </w:p>
    <w:p w:rsidR="00061962" w:rsidRDefault="00061962" w:rsidP="0081661A">
      <w:pPr>
        <w:tabs>
          <w:tab w:val="left" w:pos="2805"/>
          <w:tab w:val="left" w:pos="3105"/>
        </w:tabs>
        <w:ind w:firstLine="709"/>
        <w:rPr>
          <w:rFonts w:ascii="Times New Roman" w:hAnsi="Times New Roman" w:cs="Times New Roman"/>
          <w:sz w:val="28"/>
        </w:rPr>
      </w:pPr>
      <w:r>
        <w:rPr>
          <w:rFonts w:ascii="Times New Roman" w:hAnsi="Times New Roman" w:cs="Times New Roman"/>
          <w:sz w:val="28"/>
        </w:rPr>
        <w:lastRenderedPageBreak/>
        <w:t>Приложение В</w:t>
      </w:r>
    </w:p>
    <w:p w:rsidR="0081661A" w:rsidRDefault="0081661A" w:rsidP="00061962">
      <w:pPr>
        <w:tabs>
          <w:tab w:val="left" w:pos="2805"/>
          <w:tab w:val="left" w:pos="3105"/>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8480" behindDoc="0" locked="0" layoutInCell="1" allowOverlap="1" wp14:anchorId="5D6C6FB9" wp14:editId="2406FBB4">
            <wp:simplePos x="0" y="0"/>
            <wp:positionH relativeFrom="column">
              <wp:posOffset>1405255</wp:posOffset>
            </wp:positionH>
            <wp:positionV relativeFrom="paragraph">
              <wp:posOffset>5080</wp:posOffset>
            </wp:positionV>
            <wp:extent cx="2600325" cy="348996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риложение м.jpg"/>
                    <pic:cNvPicPr/>
                  </pic:nvPicPr>
                  <pic:blipFill>
                    <a:blip r:embed="rId19">
                      <a:extLst>
                        <a:ext uri="{28A0092B-C50C-407E-A947-70E740481C1C}">
                          <a14:useLocalDpi xmlns:a14="http://schemas.microsoft.com/office/drawing/2010/main" val="0"/>
                        </a:ext>
                      </a:extLst>
                    </a:blip>
                    <a:stretch>
                      <a:fillRect/>
                    </a:stretch>
                  </pic:blipFill>
                  <pic:spPr>
                    <a:xfrm>
                      <a:off x="0" y="0"/>
                      <a:ext cx="2600325" cy="3489960"/>
                    </a:xfrm>
                    <a:prstGeom prst="rect">
                      <a:avLst/>
                    </a:prstGeom>
                  </pic:spPr>
                </pic:pic>
              </a:graphicData>
            </a:graphic>
            <wp14:sizeRelH relativeFrom="page">
              <wp14:pctWidth>0</wp14:pctWidth>
            </wp14:sizeRelH>
            <wp14:sizeRelV relativeFrom="page">
              <wp14:pctHeight>0</wp14:pctHeight>
            </wp14:sizeRelV>
          </wp:anchor>
        </w:drawing>
      </w:r>
      <w:r w:rsidR="00061962">
        <w:rPr>
          <w:rFonts w:ascii="Times New Roman" w:hAnsi="Times New Roman" w:cs="Times New Roman"/>
          <w:sz w:val="28"/>
        </w:rPr>
        <w:tab/>
      </w: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Default="0081661A" w:rsidP="00233921">
      <w:pPr>
        <w:tabs>
          <w:tab w:val="left" w:pos="1395"/>
        </w:tabs>
        <w:rPr>
          <w:rFonts w:ascii="Times New Roman" w:hAnsi="Times New Roman" w:cs="Times New Roman"/>
          <w:sz w:val="28"/>
        </w:rPr>
      </w:pPr>
    </w:p>
    <w:p w:rsidR="0081661A" w:rsidRDefault="00233921" w:rsidP="00233921">
      <w:pPr>
        <w:tabs>
          <w:tab w:val="left" w:pos="1395"/>
        </w:tabs>
        <w:ind w:firstLine="709"/>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0528" behindDoc="1" locked="0" layoutInCell="1" allowOverlap="1" wp14:anchorId="7048DD9E" wp14:editId="366AD7F5">
            <wp:simplePos x="0" y="0"/>
            <wp:positionH relativeFrom="column">
              <wp:posOffset>2701290</wp:posOffset>
            </wp:positionH>
            <wp:positionV relativeFrom="paragraph">
              <wp:posOffset>367665</wp:posOffset>
            </wp:positionV>
            <wp:extent cx="2781300" cy="3743325"/>
            <wp:effectExtent l="0" t="0" r="0" b="9525"/>
            <wp:wrapTight wrapText="bothSides">
              <wp:wrapPolygon edited="0">
                <wp:start x="0" y="0"/>
                <wp:lineTo x="0" y="21545"/>
                <wp:lineTo x="21452" y="21545"/>
                <wp:lineTo x="214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иложение Н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3743325"/>
                    </a:xfrm>
                    <a:prstGeom prst="rect">
                      <a:avLst/>
                    </a:prstGeom>
                  </pic:spPr>
                </pic:pic>
              </a:graphicData>
            </a:graphic>
            <wp14:sizeRelH relativeFrom="page">
              <wp14:pctWidth>0</wp14:pctWidth>
            </wp14:sizeRelH>
            <wp14:sizeRelV relativeFrom="page">
              <wp14:pctHeight>0</wp14:pctHeight>
            </wp14:sizeRelV>
          </wp:anchor>
        </w:drawing>
      </w:r>
      <w:r w:rsidR="00EB112C">
        <w:rPr>
          <w:rFonts w:ascii="Times New Roman" w:hAnsi="Times New Roman" w:cs="Times New Roman"/>
          <w:sz w:val="28"/>
        </w:rPr>
        <w:t>Рисунок1. «</w:t>
      </w:r>
      <w:r w:rsidR="00EB112C" w:rsidRPr="00EB112C">
        <w:rPr>
          <w:rFonts w:ascii="Times New Roman" w:hAnsi="Times New Roman" w:cs="Times New Roman"/>
          <w:i/>
          <w:sz w:val="28"/>
        </w:rPr>
        <w:t>Традиционная</w:t>
      </w:r>
      <w:r w:rsidR="00EB112C">
        <w:rPr>
          <w:rFonts w:ascii="Times New Roman" w:hAnsi="Times New Roman" w:cs="Times New Roman"/>
          <w:i/>
          <w:sz w:val="28"/>
        </w:rPr>
        <w:t>»</w:t>
      </w:r>
      <w:r w:rsidR="00EB112C" w:rsidRPr="00EB112C">
        <w:rPr>
          <w:rFonts w:ascii="Times New Roman" w:hAnsi="Times New Roman" w:cs="Times New Roman"/>
          <w:i/>
          <w:sz w:val="28"/>
        </w:rPr>
        <w:t xml:space="preserve"> модель журнала</w:t>
      </w:r>
    </w:p>
    <w:p w:rsidR="0081661A" w:rsidRPr="00EB112C" w:rsidRDefault="00233921" w:rsidP="00233921">
      <w:pPr>
        <w:tabs>
          <w:tab w:val="left" w:pos="1395"/>
        </w:tabs>
        <w:ind w:firstLine="709"/>
        <w:jc w:val="center"/>
        <w:rPr>
          <w:rFonts w:ascii="Times New Roman" w:hAnsi="Times New Roman" w:cs="Times New Roman"/>
          <w:i/>
          <w:sz w:val="28"/>
        </w:rPr>
      </w:pPr>
      <w:r>
        <w:rPr>
          <w:rFonts w:ascii="Times New Roman" w:hAnsi="Times New Roman" w:cs="Times New Roman"/>
          <w:noProof/>
          <w:sz w:val="28"/>
          <w:lang w:eastAsia="ru-RU"/>
        </w:rPr>
        <w:drawing>
          <wp:anchor distT="0" distB="0" distL="114300" distR="114300" simplePos="0" relativeHeight="251669504" behindDoc="1" locked="0" layoutInCell="1" allowOverlap="1" wp14:anchorId="15C0E2B4" wp14:editId="23C5C4FF">
            <wp:simplePos x="0" y="0"/>
            <wp:positionH relativeFrom="column">
              <wp:posOffset>-38735</wp:posOffset>
            </wp:positionH>
            <wp:positionV relativeFrom="paragraph">
              <wp:posOffset>45085</wp:posOffset>
            </wp:positionV>
            <wp:extent cx="2740025" cy="3724275"/>
            <wp:effectExtent l="0" t="0" r="3175" b="9525"/>
            <wp:wrapTight wrapText="bothSides">
              <wp:wrapPolygon edited="0">
                <wp:start x="0" y="0"/>
                <wp:lineTo x="0" y="21545"/>
                <wp:lineTo x="21475" y="21545"/>
                <wp:lineTo x="2147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риложение Н.png"/>
                    <pic:cNvPicPr/>
                  </pic:nvPicPr>
                  <pic:blipFill>
                    <a:blip r:embed="rId21">
                      <a:extLst>
                        <a:ext uri="{28A0092B-C50C-407E-A947-70E740481C1C}">
                          <a14:useLocalDpi xmlns:a14="http://schemas.microsoft.com/office/drawing/2010/main" val="0"/>
                        </a:ext>
                      </a:extLst>
                    </a:blip>
                    <a:stretch>
                      <a:fillRect/>
                    </a:stretch>
                  </pic:blipFill>
                  <pic:spPr>
                    <a:xfrm>
                      <a:off x="0" y="0"/>
                      <a:ext cx="2740025" cy="3724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Рисунок 2.</w:t>
      </w:r>
      <w:r w:rsidR="00EB112C">
        <w:rPr>
          <w:rFonts w:ascii="Times New Roman" w:hAnsi="Times New Roman" w:cs="Times New Roman"/>
          <w:sz w:val="28"/>
        </w:rPr>
        <w:t xml:space="preserve"> «</w:t>
      </w:r>
      <w:r w:rsidR="00EB112C">
        <w:rPr>
          <w:rFonts w:ascii="Times New Roman" w:hAnsi="Times New Roman" w:cs="Times New Roman"/>
          <w:i/>
          <w:sz w:val="28"/>
        </w:rPr>
        <w:t>Обновленная» модель журнала</w:t>
      </w:r>
    </w:p>
    <w:p w:rsidR="0081661A" w:rsidRDefault="0081661A" w:rsidP="0081661A">
      <w:pPr>
        <w:rPr>
          <w:rFonts w:ascii="Times New Roman" w:hAnsi="Times New Roman" w:cs="Times New Roman"/>
          <w:sz w:val="28"/>
        </w:rPr>
      </w:pPr>
    </w:p>
    <w:p w:rsidR="0081661A" w:rsidRDefault="0081661A" w:rsidP="0081661A">
      <w:pPr>
        <w:tabs>
          <w:tab w:val="left" w:pos="945"/>
        </w:tabs>
        <w:rPr>
          <w:rFonts w:ascii="Times New Roman" w:hAnsi="Times New Roman" w:cs="Times New Roman"/>
          <w:sz w:val="28"/>
        </w:rPr>
      </w:pPr>
      <w:r>
        <w:rPr>
          <w:rFonts w:ascii="Times New Roman" w:hAnsi="Times New Roman" w:cs="Times New Roman"/>
          <w:sz w:val="28"/>
        </w:rPr>
        <w:br w:type="page"/>
      </w:r>
    </w:p>
    <w:p w:rsidR="0081661A" w:rsidRDefault="0081661A" w:rsidP="0081661A">
      <w:pPr>
        <w:tabs>
          <w:tab w:val="left" w:pos="945"/>
        </w:tabs>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1552" behindDoc="1" locked="0" layoutInCell="1" allowOverlap="1" wp14:anchorId="4A6FB122" wp14:editId="39EB3A62">
            <wp:simplePos x="0" y="0"/>
            <wp:positionH relativeFrom="column">
              <wp:posOffset>1663065</wp:posOffset>
            </wp:positionH>
            <wp:positionV relativeFrom="paragraph">
              <wp:posOffset>0</wp:posOffset>
            </wp:positionV>
            <wp:extent cx="1845945" cy="2524125"/>
            <wp:effectExtent l="0" t="0" r="1905" b="9525"/>
            <wp:wrapTight wrapText="bothSides">
              <wp:wrapPolygon edited="0">
                <wp:start x="0" y="0"/>
                <wp:lineTo x="0" y="21518"/>
                <wp:lineTo x="21399" y="21518"/>
                <wp:lineTo x="2139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иложение О.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5945" cy="2524125"/>
                    </a:xfrm>
                    <a:prstGeom prst="rect">
                      <a:avLst/>
                    </a:prstGeom>
                  </pic:spPr>
                </pic:pic>
              </a:graphicData>
            </a:graphic>
            <wp14:sizeRelH relativeFrom="page">
              <wp14:pctWidth>0</wp14:pctWidth>
            </wp14:sizeRelH>
            <wp14:sizeRelV relativeFrom="page">
              <wp14:pctHeight>0</wp14:pctHeight>
            </wp14:sizeRelV>
          </wp:anchor>
        </w:drawing>
      </w: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4953ED" w:rsidRDefault="004953ED" w:rsidP="0081661A">
      <w:pPr>
        <w:tabs>
          <w:tab w:val="left" w:pos="675"/>
          <w:tab w:val="left" w:pos="1035"/>
        </w:tabs>
        <w:rPr>
          <w:rFonts w:ascii="Times New Roman" w:hAnsi="Times New Roman" w:cs="Times New Roman"/>
          <w:sz w:val="28"/>
        </w:rPr>
      </w:pPr>
    </w:p>
    <w:p w:rsidR="0081661A" w:rsidRPr="00EB112C" w:rsidRDefault="004953ED" w:rsidP="004953ED">
      <w:pPr>
        <w:tabs>
          <w:tab w:val="left" w:pos="675"/>
          <w:tab w:val="left" w:pos="1035"/>
        </w:tabs>
        <w:jc w:val="center"/>
        <w:rPr>
          <w:rFonts w:ascii="Times New Roman" w:hAnsi="Times New Roman" w:cs="Times New Roman"/>
          <w:i/>
          <w:sz w:val="28"/>
        </w:rPr>
      </w:pPr>
      <w:r>
        <w:rPr>
          <w:rFonts w:ascii="Times New Roman" w:hAnsi="Times New Roman" w:cs="Times New Roman"/>
          <w:sz w:val="28"/>
        </w:rPr>
        <w:t>Рисунок 3.</w:t>
      </w:r>
      <w:r w:rsidR="00EB112C">
        <w:rPr>
          <w:rFonts w:ascii="Times New Roman" w:hAnsi="Times New Roman" w:cs="Times New Roman"/>
          <w:sz w:val="28"/>
        </w:rPr>
        <w:t xml:space="preserve"> «</w:t>
      </w:r>
      <w:r w:rsidR="00EB112C">
        <w:rPr>
          <w:rFonts w:ascii="Times New Roman" w:hAnsi="Times New Roman" w:cs="Times New Roman"/>
          <w:i/>
          <w:sz w:val="28"/>
        </w:rPr>
        <w:t>Преображенная» модель журнала</w:t>
      </w:r>
    </w:p>
    <w:p w:rsidR="0081661A" w:rsidRDefault="004953ED" w:rsidP="0081661A">
      <w:pPr>
        <w:tabs>
          <w:tab w:val="left" w:pos="675"/>
          <w:tab w:val="left" w:pos="1035"/>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3600" behindDoc="1" locked="0" layoutInCell="1" allowOverlap="1" wp14:anchorId="0298BBBA" wp14:editId="3866742F">
            <wp:simplePos x="0" y="0"/>
            <wp:positionH relativeFrom="column">
              <wp:posOffset>3099435</wp:posOffset>
            </wp:positionH>
            <wp:positionV relativeFrom="paragraph">
              <wp:posOffset>107315</wp:posOffset>
            </wp:positionV>
            <wp:extent cx="1707515" cy="2281555"/>
            <wp:effectExtent l="0" t="0" r="6985" b="4445"/>
            <wp:wrapTight wrapText="bothSides">
              <wp:wrapPolygon edited="0">
                <wp:start x="0" y="0"/>
                <wp:lineTo x="0" y="21462"/>
                <wp:lineTo x="21447" y="21462"/>
                <wp:lineTo x="2144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риложение П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7515" cy="22815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72576" behindDoc="1" locked="0" layoutInCell="1" allowOverlap="1" wp14:anchorId="4A9F9626" wp14:editId="6750011A">
            <wp:simplePos x="0" y="0"/>
            <wp:positionH relativeFrom="column">
              <wp:posOffset>920115</wp:posOffset>
            </wp:positionH>
            <wp:positionV relativeFrom="paragraph">
              <wp:posOffset>50165</wp:posOffset>
            </wp:positionV>
            <wp:extent cx="1828800" cy="2338705"/>
            <wp:effectExtent l="0" t="0" r="0" b="4445"/>
            <wp:wrapTight wrapText="bothSides">
              <wp:wrapPolygon edited="0">
                <wp:start x="0" y="0"/>
                <wp:lineTo x="0" y="21465"/>
                <wp:lineTo x="21375" y="21465"/>
                <wp:lineTo x="2137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риложение П.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2338705"/>
                    </a:xfrm>
                    <a:prstGeom prst="rect">
                      <a:avLst/>
                    </a:prstGeom>
                  </pic:spPr>
                </pic:pic>
              </a:graphicData>
            </a:graphic>
            <wp14:sizeRelH relativeFrom="page">
              <wp14:pctWidth>0</wp14:pctWidth>
            </wp14:sizeRelH>
            <wp14:sizeRelV relativeFrom="page">
              <wp14:pctHeight>0</wp14:pctHeight>
            </wp14:sizeRelV>
          </wp:anchor>
        </w:drawing>
      </w: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Default="0081661A" w:rsidP="0081661A">
      <w:pPr>
        <w:rPr>
          <w:rFonts w:ascii="Times New Roman" w:hAnsi="Times New Roman" w:cs="Times New Roman"/>
          <w:sz w:val="28"/>
        </w:rPr>
      </w:pPr>
    </w:p>
    <w:p w:rsidR="0081661A" w:rsidRDefault="004953ED" w:rsidP="004953ED">
      <w:pPr>
        <w:tabs>
          <w:tab w:val="left" w:pos="720"/>
          <w:tab w:val="left" w:pos="1395"/>
        </w:tabs>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4624" behindDoc="1" locked="0" layoutInCell="1" allowOverlap="1" wp14:anchorId="15904BE9" wp14:editId="5BBCEB5B">
            <wp:simplePos x="0" y="0"/>
            <wp:positionH relativeFrom="column">
              <wp:posOffset>1977390</wp:posOffset>
            </wp:positionH>
            <wp:positionV relativeFrom="paragraph">
              <wp:posOffset>253365</wp:posOffset>
            </wp:positionV>
            <wp:extent cx="1895475" cy="2607310"/>
            <wp:effectExtent l="0" t="0" r="9525" b="2540"/>
            <wp:wrapTight wrapText="bothSides">
              <wp:wrapPolygon edited="0">
                <wp:start x="0" y="0"/>
                <wp:lineTo x="0" y="21463"/>
                <wp:lineTo x="21491" y="21463"/>
                <wp:lineTo x="2149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риложение Р.jpg"/>
                    <pic:cNvPicPr/>
                  </pic:nvPicPr>
                  <pic:blipFill>
                    <a:blip r:embed="rId25">
                      <a:extLst>
                        <a:ext uri="{28A0092B-C50C-407E-A947-70E740481C1C}">
                          <a14:useLocalDpi xmlns:a14="http://schemas.microsoft.com/office/drawing/2010/main" val="0"/>
                        </a:ext>
                      </a:extLst>
                    </a:blip>
                    <a:stretch>
                      <a:fillRect/>
                    </a:stretch>
                  </pic:blipFill>
                  <pic:spPr>
                    <a:xfrm>
                      <a:off x="0" y="0"/>
                      <a:ext cx="1895475" cy="2607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Рисунок 4</w:t>
      </w:r>
      <w:r w:rsidR="00893C02">
        <w:rPr>
          <w:rFonts w:ascii="Times New Roman" w:hAnsi="Times New Roman" w:cs="Times New Roman"/>
          <w:sz w:val="28"/>
        </w:rPr>
        <w:t xml:space="preserve"> </w:t>
      </w:r>
      <w:r w:rsidR="00893C02" w:rsidRPr="00893C02">
        <w:rPr>
          <w:rFonts w:ascii="Times New Roman" w:hAnsi="Times New Roman" w:cs="Times New Roman"/>
          <w:i/>
          <w:sz w:val="28"/>
        </w:rPr>
        <w:t>«</w:t>
      </w:r>
      <w:r w:rsidR="00893C02">
        <w:rPr>
          <w:rFonts w:ascii="Times New Roman" w:hAnsi="Times New Roman" w:cs="Times New Roman"/>
          <w:i/>
          <w:sz w:val="28"/>
        </w:rPr>
        <w:t>Иностранная» модель журнала</w:t>
      </w:r>
    </w:p>
    <w:p w:rsidR="0081661A" w:rsidRDefault="0081661A" w:rsidP="0081661A">
      <w:pPr>
        <w:tabs>
          <w:tab w:val="left" w:pos="720"/>
          <w:tab w:val="left" w:pos="1395"/>
        </w:tabs>
        <w:rPr>
          <w:rFonts w:ascii="Times New Roman" w:hAnsi="Times New Roman" w:cs="Times New Roman"/>
          <w:sz w:val="28"/>
        </w:rPr>
      </w:pPr>
      <w:r>
        <w:rPr>
          <w:rFonts w:ascii="Times New Roman" w:hAnsi="Times New Roman" w:cs="Times New Roman"/>
          <w:sz w:val="28"/>
        </w:rPr>
        <w:tab/>
      </w: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Pr="0081661A" w:rsidRDefault="0081661A" w:rsidP="0081661A">
      <w:pPr>
        <w:rPr>
          <w:rFonts w:ascii="Times New Roman" w:hAnsi="Times New Roman" w:cs="Times New Roman"/>
          <w:sz w:val="28"/>
        </w:rPr>
      </w:pPr>
    </w:p>
    <w:p w:rsidR="0081661A" w:rsidRDefault="0081661A" w:rsidP="0081661A">
      <w:pPr>
        <w:rPr>
          <w:rFonts w:ascii="Times New Roman" w:hAnsi="Times New Roman" w:cs="Times New Roman"/>
          <w:sz w:val="28"/>
        </w:rPr>
      </w:pPr>
    </w:p>
    <w:p w:rsidR="004953ED" w:rsidRDefault="004953ED" w:rsidP="0081661A">
      <w:pPr>
        <w:rPr>
          <w:rFonts w:ascii="Times New Roman" w:hAnsi="Times New Roman" w:cs="Times New Roman"/>
          <w:sz w:val="28"/>
        </w:rPr>
      </w:pPr>
    </w:p>
    <w:p w:rsidR="004953ED" w:rsidRPr="00893C02" w:rsidRDefault="004953ED" w:rsidP="004953ED">
      <w:pPr>
        <w:jc w:val="center"/>
        <w:rPr>
          <w:rFonts w:ascii="Times New Roman" w:hAnsi="Times New Roman" w:cs="Times New Roman"/>
          <w:i/>
          <w:sz w:val="28"/>
        </w:rPr>
      </w:pPr>
      <w:r>
        <w:rPr>
          <w:rFonts w:ascii="Times New Roman" w:hAnsi="Times New Roman" w:cs="Times New Roman"/>
          <w:sz w:val="28"/>
        </w:rPr>
        <w:t>Рисунок 5</w:t>
      </w:r>
      <w:r w:rsidR="00893C02">
        <w:rPr>
          <w:rFonts w:ascii="Times New Roman" w:hAnsi="Times New Roman" w:cs="Times New Roman"/>
          <w:sz w:val="28"/>
        </w:rPr>
        <w:t xml:space="preserve"> </w:t>
      </w:r>
      <w:r w:rsidR="00893C02">
        <w:rPr>
          <w:rFonts w:ascii="Times New Roman" w:hAnsi="Times New Roman" w:cs="Times New Roman"/>
          <w:i/>
          <w:sz w:val="28"/>
        </w:rPr>
        <w:t>Использование цвета в газетном дизайне</w:t>
      </w:r>
    </w:p>
    <w:p w:rsidR="004953ED" w:rsidRPr="0081661A" w:rsidRDefault="004953ED" w:rsidP="0081661A">
      <w:pPr>
        <w:rPr>
          <w:rFonts w:ascii="Times New Roman" w:hAnsi="Times New Roman" w:cs="Times New Roman"/>
          <w:sz w:val="28"/>
        </w:rPr>
      </w:pPr>
    </w:p>
    <w:p w:rsidR="0081661A" w:rsidRDefault="0081661A" w:rsidP="0049459A">
      <w:pPr>
        <w:ind w:firstLine="709"/>
        <w:rPr>
          <w:rFonts w:ascii="Times New Roman" w:hAnsi="Times New Roman" w:cs="Times New Roman"/>
          <w:sz w:val="28"/>
        </w:rPr>
      </w:pPr>
      <w:r>
        <w:rPr>
          <w:rFonts w:ascii="Times New Roman" w:hAnsi="Times New Roman" w:cs="Times New Roman"/>
          <w:sz w:val="28"/>
        </w:rPr>
        <w:br w:type="page"/>
      </w:r>
      <w:r w:rsidR="0049459A">
        <w:rPr>
          <w:rFonts w:ascii="Times New Roman" w:hAnsi="Times New Roman" w:cs="Times New Roman"/>
          <w:noProof/>
          <w:sz w:val="28"/>
          <w:lang w:eastAsia="ru-RU"/>
        </w:rPr>
        <w:lastRenderedPageBreak/>
        <w:drawing>
          <wp:anchor distT="0" distB="0" distL="114300" distR="114300" simplePos="0" relativeHeight="251675648" behindDoc="1" locked="0" layoutInCell="1" allowOverlap="1" wp14:anchorId="4FE4A493" wp14:editId="118A7B50">
            <wp:simplePos x="0" y="0"/>
            <wp:positionH relativeFrom="column">
              <wp:posOffset>1291590</wp:posOffset>
            </wp:positionH>
            <wp:positionV relativeFrom="paragraph">
              <wp:posOffset>317500</wp:posOffset>
            </wp:positionV>
            <wp:extent cx="3962400" cy="2472690"/>
            <wp:effectExtent l="0" t="0" r="0" b="3810"/>
            <wp:wrapTight wrapText="bothSides">
              <wp:wrapPolygon edited="0">
                <wp:start x="0" y="0"/>
                <wp:lineTo x="0" y="21467"/>
                <wp:lineTo x="21496" y="21467"/>
                <wp:lineTo x="2149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риложение С.png"/>
                    <pic:cNvPicPr/>
                  </pic:nvPicPr>
                  <pic:blipFill>
                    <a:blip r:embed="rId26">
                      <a:extLst>
                        <a:ext uri="{28A0092B-C50C-407E-A947-70E740481C1C}">
                          <a14:useLocalDpi xmlns:a14="http://schemas.microsoft.com/office/drawing/2010/main" val="0"/>
                        </a:ext>
                      </a:extLst>
                    </a:blip>
                    <a:stretch>
                      <a:fillRect/>
                    </a:stretch>
                  </pic:blipFill>
                  <pic:spPr>
                    <a:xfrm>
                      <a:off x="0" y="0"/>
                      <a:ext cx="3962400" cy="2472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Приложение Г</w:t>
      </w:r>
    </w:p>
    <w:p w:rsidR="0081661A" w:rsidRDefault="0081661A" w:rsidP="0081661A">
      <w:pPr>
        <w:rPr>
          <w:rFonts w:ascii="Times New Roman" w:hAnsi="Times New Roman" w:cs="Times New Roman"/>
          <w:sz w:val="28"/>
        </w:rPr>
      </w:pPr>
    </w:p>
    <w:p w:rsidR="0049459A" w:rsidRDefault="0049459A" w:rsidP="0081661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Default="0049459A" w:rsidP="0049459A">
      <w:pPr>
        <w:rPr>
          <w:rFonts w:ascii="Times New Roman" w:hAnsi="Times New Roman" w:cs="Times New Roman"/>
          <w:sz w:val="28"/>
        </w:rPr>
      </w:pPr>
    </w:p>
    <w:p w:rsidR="0081661A" w:rsidRPr="00893C02" w:rsidRDefault="004953ED" w:rsidP="004953ED">
      <w:pPr>
        <w:tabs>
          <w:tab w:val="left" w:pos="1035"/>
        </w:tabs>
        <w:ind w:firstLine="709"/>
        <w:jc w:val="center"/>
        <w:rPr>
          <w:rFonts w:ascii="Times New Roman" w:hAnsi="Times New Roman" w:cs="Times New Roman"/>
          <w:i/>
          <w:sz w:val="28"/>
        </w:rPr>
      </w:pPr>
      <w:r>
        <w:rPr>
          <w:rFonts w:ascii="Times New Roman" w:hAnsi="Times New Roman" w:cs="Times New Roman"/>
          <w:noProof/>
          <w:sz w:val="28"/>
          <w:lang w:eastAsia="ru-RU"/>
        </w:rPr>
        <w:drawing>
          <wp:anchor distT="0" distB="0" distL="114300" distR="114300" simplePos="0" relativeHeight="251676672" behindDoc="1" locked="0" layoutInCell="1" allowOverlap="1" wp14:anchorId="4FB5408B" wp14:editId="7779EB7C">
            <wp:simplePos x="0" y="0"/>
            <wp:positionH relativeFrom="column">
              <wp:posOffset>120015</wp:posOffset>
            </wp:positionH>
            <wp:positionV relativeFrom="paragraph">
              <wp:posOffset>303530</wp:posOffset>
            </wp:positionV>
            <wp:extent cx="2527300" cy="2257425"/>
            <wp:effectExtent l="0" t="0" r="6350" b="9525"/>
            <wp:wrapTight wrapText="bothSides">
              <wp:wrapPolygon edited="0">
                <wp:start x="0" y="0"/>
                <wp:lineTo x="0" y="21509"/>
                <wp:lineTo x="21491" y="21509"/>
                <wp:lineTo x="2149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риложение т.JPG"/>
                    <pic:cNvPicPr/>
                  </pic:nvPicPr>
                  <pic:blipFill rotWithShape="1">
                    <a:blip r:embed="rId27" cstate="print">
                      <a:extLst>
                        <a:ext uri="{28A0092B-C50C-407E-A947-70E740481C1C}">
                          <a14:useLocalDpi xmlns:a14="http://schemas.microsoft.com/office/drawing/2010/main" val="0"/>
                        </a:ext>
                      </a:extLst>
                    </a:blip>
                    <a:srcRect l="6686" r="9361"/>
                    <a:stretch/>
                  </pic:blipFill>
                  <pic:spPr bwMode="auto">
                    <a:xfrm>
                      <a:off x="0" y="0"/>
                      <a:ext cx="252730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59A">
        <w:rPr>
          <w:rFonts w:ascii="Times New Roman" w:hAnsi="Times New Roman" w:cs="Times New Roman"/>
          <w:noProof/>
          <w:sz w:val="28"/>
          <w:lang w:eastAsia="ru-RU"/>
        </w:rPr>
        <w:drawing>
          <wp:anchor distT="0" distB="0" distL="114300" distR="114300" simplePos="0" relativeHeight="251677696" behindDoc="1" locked="0" layoutInCell="1" allowOverlap="1" wp14:anchorId="0D2BECAA" wp14:editId="6922F9DE">
            <wp:simplePos x="0" y="0"/>
            <wp:positionH relativeFrom="column">
              <wp:posOffset>2977515</wp:posOffset>
            </wp:positionH>
            <wp:positionV relativeFrom="paragraph">
              <wp:posOffset>226695</wp:posOffset>
            </wp:positionV>
            <wp:extent cx="2895600" cy="2505710"/>
            <wp:effectExtent l="0" t="0" r="0" b="8890"/>
            <wp:wrapTight wrapText="bothSides">
              <wp:wrapPolygon edited="0">
                <wp:start x="0" y="0"/>
                <wp:lineTo x="0" y="21512"/>
                <wp:lineTo x="21458" y="21512"/>
                <wp:lineTo x="2145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риложение т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5600" cy="25057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t>Рисунок 1.</w:t>
      </w:r>
      <w:r w:rsidR="00893C02">
        <w:rPr>
          <w:rFonts w:ascii="Times New Roman" w:hAnsi="Times New Roman" w:cs="Times New Roman"/>
          <w:noProof/>
          <w:sz w:val="28"/>
          <w:lang w:eastAsia="ru-RU"/>
        </w:rPr>
        <w:t xml:space="preserve"> </w:t>
      </w:r>
      <w:r w:rsidR="00893C02">
        <w:rPr>
          <w:rFonts w:ascii="Times New Roman" w:hAnsi="Times New Roman" w:cs="Times New Roman"/>
          <w:i/>
          <w:noProof/>
          <w:sz w:val="28"/>
          <w:lang w:eastAsia="ru-RU"/>
        </w:rPr>
        <w:t>Использование рисунка в дизайне</w:t>
      </w:r>
    </w:p>
    <w:p w:rsidR="0049459A" w:rsidRDefault="0049459A" w:rsidP="004953ED">
      <w:pPr>
        <w:rPr>
          <w:rFonts w:ascii="Times New Roman" w:hAnsi="Times New Roman" w:cs="Times New Roman"/>
          <w:sz w:val="28"/>
        </w:rPr>
      </w:pPr>
    </w:p>
    <w:p w:rsidR="0049459A" w:rsidRDefault="0049459A" w:rsidP="004953ED">
      <w:pPr>
        <w:ind w:firstLine="708"/>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8720" behindDoc="1" locked="0" layoutInCell="1" allowOverlap="1" wp14:anchorId="3777A30C" wp14:editId="03B6DBEE">
            <wp:simplePos x="0" y="0"/>
            <wp:positionH relativeFrom="column">
              <wp:posOffset>529590</wp:posOffset>
            </wp:positionH>
            <wp:positionV relativeFrom="paragraph">
              <wp:posOffset>234315</wp:posOffset>
            </wp:positionV>
            <wp:extent cx="4021455" cy="2609850"/>
            <wp:effectExtent l="0" t="0" r="0" b="0"/>
            <wp:wrapTight wrapText="bothSides">
              <wp:wrapPolygon edited="0">
                <wp:start x="0" y="0"/>
                <wp:lineTo x="0" y="21442"/>
                <wp:lineTo x="21487" y="21442"/>
                <wp:lineTo x="2148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риложение У.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1455" cy="2609850"/>
                    </a:xfrm>
                    <a:prstGeom prst="rect">
                      <a:avLst/>
                    </a:prstGeom>
                  </pic:spPr>
                </pic:pic>
              </a:graphicData>
            </a:graphic>
            <wp14:sizeRelH relativeFrom="page">
              <wp14:pctWidth>0</wp14:pctWidth>
            </wp14:sizeRelH>
            <wp14:sizeRelV relativeFrom="page">
              <wp14:pctHeight>0</wp14:pctHeight>
            </wp14:sizeRelV>
          </wp:anchor>
        </w:drawing>
      </w:r>
      <w:r w:rsidR="004953ED">
        <w:rPr>
          <w:rFonts w:ascii="Times New Roman" w:hAnsi="Times New Roman" w:cs="Times New Roman"/>
          <w:sz w:val="28"/>
        </w:rPr>
        <w:t xml:space="preserve">Рисунок </w:t>
      </w:r>
      <w:r>
        <w:rPr>
          <w:rFonts w:ascii="Times New Roman" w:hAnsi="Times New Roman" w:cs="Times New Roman"/>
          <w:sz w:val="28"/>
        </w:rPr>
        <w:t>.2</w:t>
      </w:r>
      <w:r w:rsidR="00893C02">
        <w:rPr>
          <w:rFonts w:ascii="Times New Roman" w:hAnsi="Times New Roman" w:cs="Times New Roman"/>
          <w:sz w:val="28"/>
        </w:rPr>
        <w:t xml:space="preserve"> </w:t>
      </w:r>
      <w:r w:rsidR="00893C02">
        <w:rPr>
          <w:rFonts w:ascii="Times New Roman" w:hAnsi="Times New Roman" w:cs="Times New Roman"/>
          <w:i/>
          <w:sz w:val="28"/>
        </w:rPr>
        <w:t>Преобразование растрового изображения в векторное</w:t>
      </w: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53ED">
      <w:pPr>
        <w:ind w:firstLine="708"/>
        <w:jc w:val="center"/>
        <w:rPr>
          <w:rFonts w:ascii="Times New Roman" w:hAnsi="Times New Roman" w:cs="Times New Roman"/>
          <w:sz w:val="28"/>
        </w:rPr>
      </w:pPr>
      <w:r>
        <w:rPr>
          <w:rFonts w:ascii="Times New Roman" w:hAnsi="Times New Roman" w:cs="Times New Roman"/>
          <w:sz w:val="28"/>
        </w:rPr>
        <w:t>Рисунок 3.</w:t>
      </w:r>
      <w:r w:rsidR="00893C02">
        <w:rPr>
          <w:rFonts w:ascii="Times New Roman" w:hAnsi="Times New Roman" w:cs="Times New Roman"/>
          <w:sz w:val="28"/>
        </w:rPr>
        <w:t xml:space="preserve"> </w:t>
      </w:r>
      <w:r w:rsidR="00893C02" w:rsidRPr="00893C02">
        <w:rPr>
          <w:rFonts w:ascii="Times New Roman" w:hAnsi="Times New Roman" w:cs="Times New Roman"/>
          <w:i/>
          <w:sz w:val="28"/>
        </w:rPr>
        <w:t xml:space="preserve">Использование </w:t>
      </w:r>
      <w:proofErr w:type="spellStart"/>
      <w:r w:rsidR="00893C02" w:rsidRPr="00893C02">
        <w:rPr>
          <w:rFonts w:ascii="Times New Roman" w:hAnsi="Times New Roman" w:cs="Times New Roman"/>
          <w:i/>
          <w:sz w:val="28"/>
        </w:rPr>
        <w:t>инфографики</w:t>
      </w:r>
      <w:proofErr w:type="spellEnd"/>
      <w:r w:rsidR="00893C02">
        <w:rPr>
          <w:rFonts w:ascii="Times New Roman" w:hAnsi="Times New Roman" w:cs="Times New Roman"/>
          <w:i/>
          <w:sz w:val="28"/>
        </w:rPr>
        <w:t xml:space="preserve"> в дизайне</w:t>
      </w:r>
    </w:p>
    <w:p w:rsidR="0049459A" w:rsidRDefault="0049459A" w:rsidP="0049459A">
      <w:pPr>
        <w:ind w:firstLine="708"/>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79744" behindDoc="1" locked="0" layoutInCell="1" allowOverlap="1" wp14:anchorId="33DFB38E" wp14:editId="27F821AF">
            <wp:simplePos x="0" y="0"/>
            <wp:positionH relativeFrom="column">
              <wp:posOffset>1663065</wp:posOffset>
            </wp:positionH>
            <wp:positionV relativeFrom="paragraph">
              <wp:posOffset>0</wp:posOffset>
            </wp:positionV>
            <wp:extent cx="2856865" cy="3952875"/>
            <wp:effectExtent l="0" t="0" r="635" b="9525"/>
            <wp:wrapTight wrapText="bothSides">
              <wp:wrapPolygon edited="0">
                <wp:start x="0" y="0"/>
                <wp:lineTo x="0" y="21548"/>
                <wp:lineTo x="21461" y="21548"/>
                <wp:lineTo x="2146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риложение Ф.png"/>
                    <pic:cNvPicPr/>
                  </pic:nvPicPr>
                  <pic:blipFill>
                    <a:blip r:embed="rId30">
                      <a:extLst>
                        <a:ext uri="{28A0092B-C50C-407E-A947-70E740481C1C}">
                          <a14:useLocalDpi xmlns:a14="http://schemas.microsoft.com/office/drawing/2010/main" val="0"/>
                        </a:ext>
                      </a:extLst>
                    </a:blip>
                    <a:stretch>
                      <a:fillRect/>
                    </a:stretch>
                  </pic:blipFill>
                  <pic:spPr>
                    <a:xfrm>
                      <a:off x="0" y="0"/>
                      <a:ext cx="2856865" cy="3952875"/>
                    </a:xfrm>
                    <a:prstGeom prst="rect">
                      <a:avLst/>
                    </a:prstGeom>
                  </pic:spPr>
                </pic:pic>
              </a:graphicData>
            </a:graphic>
            <wp14:sizeRelH relativeFrom="page">
              <wp14:pctWidth>0</wp14:pctWidth>
            </wp14:sizeRelH>
            <wp14:sizeRelV relativeFrom="page">
              <wp14:pctHeight>0</wp14:pctHeight>
            </wp14:sizeRelV>
          </wp:anchor>
        </w:drawing>
      </w: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Default="0049459A" w:rsidP="004953ED">
      <w:pPr>
        <w:rPr>
          <w:rFonts w:ascii="Times New Roman" w:hAnsi="Times New Roman" w:cs="Times New Roman"/>
          <w:sz w:val="28"/>
        </w:rPr>
      </w:pPr>
    </w:p>
    <w:p w:rsidR="004953ED" w:rsidRDefault="004953ED" w:rsidP="004953ED">
      <w:pPr>
        <w:rPr>
          <w:rFonts w:ascii="Times New Roman" w:hAnsi="Times New Roman" w:cs="Times New Roman"/>
          <w:sz w:val="28"/>
        </w:rPr>
      </w:pPr>
    </w:p>
    <w:p w:rsidR="0049459A" w:rsidRPr="00893C02" w:rsidRDefault="004953ED" w:rsidP="004953ED">
      <w:pPr>
        <w:jc w:val="center"/>
        <w:rPr>
          <w:rFonts w:ascii="Times New Roman" w:hAnsi="Times New Roman" w:cs="Times New Roman"/>
          <w:i/>
          <w:sz w:val="28"/>
        </w:rPr>
      </w:pPr>
      <w:r>
        <w:rPr>
          <w:rFonts w:ascii="Times New Roman" w:hAnsi="Times New Roman" w:cs="Times New Roman"/>
          <w:sz w:val="28"/>
        </w:rPr>
        <w:t>Рисунок 4</w:t>
      </w:r>
      <w:r w:rsidR="00893C02">
        <w:rPr>
          <w:rFonts w:ascii="Times New Roman" w:hAnsi="Times New Roman" w:cs="Times New Roman"/>
          <w:sz w:val="28"/>
        </w:rPr>
        <w:t xml:space="preserve"> </w:t>
      </w:r>
      <w:r w:rsidR="00893C02">
        <w:rPr>
          <w:rFonts w:ascii="Times New Roman" w:hAnsi="Times New Roman" w:cs="Times New Roman"/>
          <w:i/>
          <w:sz w:val="28"/>
        </w:rPr>
        <w:t>Использование новостной фотографии в газете</w:t>
      </w:r>
    </w:p>
    <w:p w:rsidR="0049459A" w:rsidRDefault="0049459A" w:rsidP="0049459A">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0768" behindDoc="1" locked="0" layoutInCell="1" allowOverlap="1" wp14:anchorId="6C96E14F" wp14:editId="734E9626">
            <wp:simplePos x="0" y="0"/>
            <wp:positionH relativeFrom="column">
              <wp:posOffset>872490</wp:posOffset>
            </wp:positionH>
            <wp:positionV relativeFrom="paragraph">
              <wp:posOffset>179705</wp:posOffset>
            </wp:positionV>
            <wp:extent cx="3711575" cy="3724275"/>
            <wp:effectExtent l="0" t="0" r="3175" b="9525"/>
            <wp:wrapTight wrapText="bothSides">
              <wp:wrapPolygon edited="0">
                <wp:start x="0" y="0"/>
                <wp:lineTo x="0" y="21545"/>
                <wp:lineTo x="21508" y="21545"/>
                <wp:lineTo x="2150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риложение Х.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1575" cy="3724275"/>
                    </a:xfrm>
                    <a:prstGeom prst="rect">
                      <a:avLst/>
                    </a:prstGeom>
                  </pic:spPr>
                </pic:pic>
              </a:graphicData>
            </a:graphic>
            <wp14:sizeRelH relativeFrom="page">
              <wp14:pctWidth>0</wp14:pctWidth>
            </wp14:sizeRelH>
            <wp14:sizeRelV relativeFrom="page">
              <wp14:pctHeight>0</wp14:pctHeight>
            </wp14:sizeRelV>
          </wp:anchor>
        </w:drawing>
      </w: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Default="0049459A" w:rsidP="0049459A">
      <w:pPr>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Pr="00893C02" w:rsidRDefault="004953ED" w:rsidP="004953ED">
      <w:pPr>
        <w:ind w:firstLine="708"/>
        <w:jc w:val="center"/>
        <w:rPr>
          <w:rFonts w:ascii="Times New Roman" w:hAnsi="Times New Roman" w:cs="Times New Roman"/>
          <w:i/>
          <w:sz w:val="28"/>
        </w:rPr>
      </w:pPr>
      <w:r>
        <w:rPr>
          <w:rFonts w:ascii="Times New Roman" w:hAnsi="Times New Roman" w:cs="Times New Roman"/>
          <w:sz w:val="28"/>
        </w:rPr>
        <w:t>Рисунок 5.</w:t>
      </w:r>
      <w:r w:rsidR="00893C02">
        <w:rPr>
          <w:rFonts w:ascii="Times New Roman" w:hAnsi="Times New Roman" w:cs="Times New Roman"/>
          <w:sz w:val="28"/>
        </w:rPr>
        <w:t xml:space="preserve"> </w:t>
      </w:r>
      <w:r w:rsidR="00893C02">
        <w:rPr>
          <w:rFonts w:ascii="Times New Roman" w:hAnsi="Times New Roman" w:cs="Times New Roman"/>
          <w:i/>
          <w:sz w:val="28"/>
        </w:rPr>
        <w:t>Фоторепортаж в дизайне газеты</w:t>
      </w:r>
    </w:p>
    <w:p w:rsidR="0049459A" w:rsidRDefault="0036322A" w:rsidP="0049459A">
      <w:pPr>
        <w:ind w:firstLine="708"/>
        <w:rPr>
          <w:rFonts w:ascii="Times New Roman" w:hAnsi="Times New Roman" w:cs="Times New Roman"/>
          <w:sz w:val="28"/>
        </w:rPr>
      </w:pPr>
      <w:r>
        <w:rPr>
          <w:rFonts w:ascii="Times New Roman" w:hAnsi="Times New Roman" w:cs="Times New Roman"/>
          <w:sz w:val="28"/>
        </w:rPr>
        <w:lastRenderedPageBreak/>
        <w:t>Приложение Д</w:t>
      </w:r>
    </w:p>
    <w:p w:rsidR="0049459A" w:rsidRDefault="0049459A" w:rsidP="0049459A">
      <w:pPr>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3840" behindDoc="1" locked="0" layoutInCell="1" allowOverlap="1" wp14:anchorId="3ED6EBB5" wp14:editId="561D4722">
            <wp:simplePos x="0" y="0"/>
            <wp:positionH relativeFrom="column">
              <wp:posOffset>2700655</wp:posOffset>
            </wp:positionH>
            <wp:positionV relativeFrom="paragraph">
              <wp:posOffset>5080</wp:posOffset>
            </wp:positionV>
            <wp:extent cx="2795905" cy="3667125"/>
            <wp:effectExtent l="0" t="0" r="4445" b="9525"/>
            <wp:wrapTight wrapText="bothSides">
              <wp:wrapPolygon edited="0">
                <wp:start x="0" y="0"/>
                <wp:lineTo x="0" y="21544"/>
                <wp:lineTo x="21487" y="21544"/>
                <wp:lineTo x="2148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риложение Ц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5905" cy="3667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1792" behindDoc="1" locked="0" layoutInCell="1" allowOverlap="1" wp14:anchorId="26900DF5" wp14:editId="7F74444B">
            <wp:simplePos x="0" y="0"/>
            <wp:positionH relativeFrom="column">
              <wp:posOffset>15240</wp:posOffset>
            </wp:positionH>
            <wp:positionV relativeFrom="paragraph">
              <wp:posOffset>5715</wp:posOffset>
            </wp:positionV>
            <wp:extent cx="2584450" cy="3667125"/>
            <wp:effectExtent l="0" t="0" r="6350" b="9525"/>
            <wp:wrapTight wrapText="bothSides">
              <wp:wrapPolygon edited="0">
                <wp:start x="0" y="0"/>
                <wp:lineTo x="0" y="21544"/>
                <wp:lineTo x="21494" y="21544"/>
                <wp:lineTo x="2149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риложение Ц.jpg"/>
                    <pic:cNvPicPr/>
                  </pic:nvPicPr>
                  <pic:blipFill>
                    <a:blip r:embed="rId33">
                      <a:extLst>
                        <a:ext uri="{28A0092B-C50C-407E-A947-70E740481C1C}">
                          <a14:useLocalDpi xmlns:a14="http://schemas.microsoft.com/office/drawing/2010/main" val="0"/>
                        </a:ext>
                      </a:extLst>
                    </a:blip>
                    <a:stretch>
                      <a:fillRect/>
                    </a:stretch>
                  </pic:blipFill>
                  <pic:spPr>
                    <a:xfrm>
                      <a:off x="0" y="0"/>
                      <a:ext cx="2584450" cy="3667125"/>
                    </a:xfrm>
                    <a:prstGeom prst="rect">
                      <a:avLst/>
                    </a:prstGeom>
                  </pic:spPr>
                </pic:pic>
              </a:graphicData>
            </a:graphic>
            <wp14:sizeRelH relativeFrom="page">
              <wp14:pctWidth>0</wp14:pctWidth>
            </wp14:sizeRelH>
            <wp14:sizeRelV relativeFrom="page">
              <wp14:pctHeight>0</wp14:pctHeight>
            </wp14:sizeRelV>
          </wp:anchor>
        </w:drawing>
      </w: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Default="0049459A" w:rsidP="0049459A">
      <w:pPr>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459A">
      <w:pPr>
        <w:ind w:firstLine="708"/>
        <w:rPr>
          <w:rFonts w:ascii="Times New Roman" w:hAnsi="Times New Roman" w:cs="Times New Roman"/>
          <w:sz w:val="28"/>
        </w:rPr>
      </w:pPr>
    </w:p>
    <w:p w:rsidR="0049459A" w:rsidRDefault="0049459A" w:rsidP="004953ED">
      <w:pPr>
        <w:rPr>
          <w:rFonts w:ascii="Times New Roman" w:hAnsi="Times New Roman" w:cs="Times New Roman"/>
          <w:sz w:val="28"/>
        </w:rPr>
      </w:pPr>
    </w:p>
    <w:p w:rsidR="0049459A" w:rsidRPr="00027D78" w:rsidRDefault="004953ED" w:rsidP="004953ED">
      <w:pPr>
        <w:ind w:firstLine="708"/>
        <w:jc w:val="center"/>
        <w:rPr>
          <w:rFonts w:ascii="Times New Roman" w:hAnsi="Times New Roman" w:cs="Times New Roman"/>
          <w:i/>
          <w:sz w:val="28"/>
        </w:rPr>
      </w:pPr>
      <w:r>
        <w:rPr>
          <w:rFonts w:ascii="Times New Roman" w:hAnsi="Times New Roman" w:cs="Times New Roman"/>
          <w:sz w:val="28"/>
        </w:rPr>
        <w:t xml:space="preserve">Рисунок </w:t>
      </w:r>
      <w:r w:rsidR="0049459A">
        <w:rPr>
          <w:rFonts w:ascii="Times New Roman" w:hAnsi="Times New Roman" w:cs="Times New Roman"/>
          <w:sz w:val="28"/>
        </w:rPr>
        <w:t>1</w:t>
      </w:r>
      <w:r>
        <w:rPr>
          <w:rFonts w:ascii="Times New Roman" w:hAnsi="Times New Roman" w:cs="Times New Roman"/>
          <w:sz w:val="28"/>
        </w:rPr>
        <w:t>.</w:t>
      </w:r>
      <w:r w:rsidR="00027D78">
        <w:rPr>
          <w:rFonts w:ascii="Times New Roman" w:hAnsi="Times New Roman" w:cs="Times New Roman"/>
          <w:sz w:val="28"/>
        </w:rPr>
        <w:t xml:space="preserve"> </w:t>
      </w:r>
      <w:r w:rsidR="00027D78">
        <w:rPr>
          <w:rFonts w:ascii="Times New Roman" w:hAnsi="Times New Roman" w:cs="Times New Roman"/>
          <w:i/>
          <w:sz w:val="28"/>
        </w:rPr>
        <w:t>Пример удачно выполненного дизайна заголовка журнала</w:t>
      </w:r>
    </w:p>
    <w:p w:rsidR="0049459A" w:rsidRDefault="0049459A" w:rsidP="0049459A">
      <w:pPr>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2816" behindDoc="1" locked="0" layoutInCell="1" allowOverlap="1" wp14:anchorId="237D8AE2" wp14:editId="2245CA6F">
            <wp:simplePos x="0" y="0"/>
            <wp:positionH relativeFrom="column">
              <wp:posOffset>1548765</wp:posOffset>
            </wp:positionH>
            <wp:positionV relativeFrom="paragraph">
              <wp:posOffset>8890</wp:posOffset>
            </wp:positionV>
            <wp:extent cx="2821940" cy="4038600"/>
            <wp:effectExtent l="0" t="0" r="0" b="0"/>
            <wp:wrapTight wrapText="bothSides">
              <wp:wrapPolygon edited="0">
                <wp:start x="0" y="0"/>
                <wp:lineTo x="0" y="21498"/>
                <wp:lineTo x="21435" y="21498"/>
                <wp:lineTo x="2143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риложение Ш.jpg"/>
                    <pic:cNvPicPr/>
                  </pic:nvPicPr>
                  <pic:blipFill>
                    <a:blip r:embed="rId34">
                      <a:extLst>
                        <a:ext uri="{28A0092B-C50C-407E-A947-70E740481C1C}">
                          <a14:useLocalDpi xmlns:a14="http://schemas.microsoft.com/office/drawing/2010/main" val="0"/>
                        </a:ext>
                      </a:extLst>
                    </a:blip>
                    <a:stretch>
                      <a:fillRect/>
                    </a:stretch>
                  </pic:blipFill>
                  <pic:spPr>
                    <a:xfrm>
                      <a:off x="0" y="0"/>
                      <a:ext cx="2821940" cy="4038600"/>
                    </a:xfrm>
                    <a:prstGeom prst="rect">
                      <a:avLst/>
                    </a:prstGeom>
                  </pic:spPr>
                </pic:pic>
              </a:graphicData>
            </a:graphic>
            <wp14:sizeRelH relativeFrom="page">
              <wp14:pctWidth>0</wp14:pctWidth>
            </wp14:sizeRelH>
            <wp14:sizeRelV relativeFrom="page">
              <wp14:pctHeight>0</wp14:pctHeight>
            </wp14:sizeRelV>
          </wp:anchor>
        </w:drawing>
      </w: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Default="0049459A" w:rsidP="0049459A">
      <w:pPr>
        <w:rPr>
          <w:rFonts w:ascii="Times New Roman" w:hAnsi="Times New Roman" w:cs="Times New Roman"/>
          <w:sz w:val="28"/>
        </w:rPr>
      </w:pPr>
    </w:p>
    <w:p w:rsidR="004953ED" w:rsidRDefault="004953ED" w:rsidP="0049459A">
      <w:pPr>
        <w:ind w:firstLine="708"/>
        <w:rPr>
          <w:rFonts w:ascii="Times New Roman" w:hAnsi="Times New Roman" w:cs="Times New Roman"/>
          <w:sz w:val="28"/>
        </w:rPr>
      </w:pPr>
    </w:p>
    <w:p w:rsidR="004953ED" w:rsidRDefault="004953ED" w:rsidP="004953ED">
      <w:pPr>
        <w:ind w:firstLine="708"/>
        <w:jc w:val="center"/>
        <w:rPr>
          <w:rFonts w:ascii="Times New Roman" w:hAnsi="Times New Roman" w:cs="Times New Roman"/>
          <w:sz w:val="28"/>
        </w:rPr>
      </w:pPr>
      <w:r>
        <w:rPr>
          <w:rFonts w:ascii="Times New Roman" w:hAnsi="Times New Roman" w:cs="Times New Roman"/>
          <w:sz w:val="28"/>
        </w:rPr>
        <w:t>Рисунок 2</w:t>
      </w:r>
      <w:r w:rsidR="00027D78">
        <w:rPr>
          <w:rFonts w:ascii="Times New Roman" w:hAnsi="Times New Roman" w:cs="Times New Roman"/>
          <w:sz w:val="28"/>
        </w:rPr>
        <w:t xml:space="preserve"> </w:t>
      </w:r>
      <w:r w:rsidR="00027D78" w:rsidRPr="00027D78">
        <w:rPr>
          <w:rFonts w:ascii="Times New Roman" w:hAnsi="Times New Roman" w:cs="Times New Roman"/>
          <w:i/>
          <w:sz w:val="28"/>
        </w:rPr>
        <w:t>Содержание, как один из способов ориентации</w:t>
      </w:r>
    </w:p>
    <w:p w:rsidR="0049459A" w:rsidRDefault="0049459A" w:rsidP="0049459A">
      <w:pPr>
        <w:ind w:firstLine="708"/>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84864" behindDoc="1" locked="0" layoutInCell="1" allowOverlap="1" wp14:anchorId="42ECABCC" wp14:editId="0C878D46">
            <wp:simplePos x="0" y="0"/>
            <wp:positionH relativeFrom="column">
              <wp:posOffset>1548130</wp:posOffset>
            </wp:positionH>
            <wp:positionV relativeFrom="paragraph">
              <wp:posOffset>0</wp:posOffset>
            </wp:positionV>
            <wp:extent cx="3706495" cy="2419350"/>
            <wp:effectExtent l="0" t="0" r="8255" b="0"/>
            <wp:wrapTight wrapText="bothSides">
              <wp:wrapPolygon edited="0">
                <wp:start x="0" y="0"/>
                <wp:lineTo x="0" y="21430"/>
                <wp:lineTo x="21537" y="21430"/>
                <wp:lineTo x="2153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риложение Щ.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6495" cy="2419350"/>
                    </a:xfrm>
                    <a:prstGeom prst="rect">
                      <a:avLst/>
                    </a:prstGeom>
                  </pic:spPr>
                </pic:pic>
              </a:graphicData>
            </a:graphic>
            <wp14:sizeRelH relativeFrom="page">
              <wp14:pctWidth>0</wp14:pctWidth>
            </wp14:sizeRelH>
            <wp14:sizeRelV relativeFrom="page">
              <wp14:pctHeight>0</wp14:pctHeight>
            </wp14:sizeRelV>
          </wp:anchor>
        </w:drawing>
      </w: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Pr="0049459A" w:rsidRDefault="0049459A" w:rsidP="0049459A">
      <w:pPr>
        <w:rPr>
          <w:rFonts w:ascii="Times New Roman" w:hAnsi="Times New Roman" w:cs="Times New Roman"/>
          <w:sz w:val="28"/>
        </w:rPr>
      </w:pPr>
    </w:p>
    <w:p w:rsidR="0049459A" w:rsidRDefault="0049459A" w:rsidP="0049459A">
      <w:pPr>
        <w:tabs>
          <w:tab w:val="left" w:pos="945"/>
        </w:tabs>
        <w:ind w:firstLine="709"/>
        <w:rPr>
          <w:rFonts w:ascii="Times New Roman" w:hAnsi="Times New Roman" w:cs="Times New Roman"/>
          <w:sz w:val="28"/>
        </w:rPr>
      </w:pPr>
    </w:p>
    <w:p w:rsidR="0049459A" w:rsidRDefault="004953ED" w:rsidP="004953ED">
      <w:pPr>
        <w:tabs>
          <w:tab w:val="left" w:pos="945"/>
        </w:tabs>
        <w:ind w:firstLine="709"/>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9984" behindDoc="0" locked="0" layoutInCell="1" allowOverlap="1" wp14:anchorId="0BEAF40A" wp14:editId="4FA0E2F2">
            <wp:simplePos x="0" y="0"/>
            <wp:positionH relativeFrom="column">
              <wp:posOffset>1432560</wp:posOffset>
            </wp:positionH>
            <wp:positionV relativeFrom="paragraph">
              <wp:posOffset>321310</wp:posOffset>
            </wp:positionV>
            <wp:extent cx="3716020" cy="247713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приложение Э.jpg"/>
                    <pic:cNvPicPr/>
                  </pic:nvPicPr>
                  <pic:blipFill>
                    <a:blip r:embed="rId36">
                      <a:extLst>
                        <a:ext uri="{28A0092B-C50C-407E-A947-70E740481C1C}">
                          <a14:useLocalDpi xmlns:a14="http://schemas.microsoft.com/office/drawing/2010/main" val="0"/>
                        </a:ext>
                      </a:extLst>
                    </a:blip>
                    <a:stretch>
                      <a:fillRect/>
                    </a:stretch>
                  </pic:blipFill>
                  <pic:spPr>
                    <a:xfrm>
                      <a:off x="0" y="0"/>
                      <a:ext cx="3716020" cy="2477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Рисунок 3.</w:t>
      </w:r>
      <w:r w:rsidR="00027D78">
        <w:rPr>
          <w:rFonts w:ascii="Times New Roman" w:hAnsi="Times New Roman" w:cs="Times New Roman"/>
          <w:sz w:val="28"/>
        </w:rPr>
        <w:t xml:space="preserve"> </w:t>
      </w:r>
      <w:r w:rsidR="00027D78" w:rsidRPr="00027D78">
        <w:rPr>
          <w:rFonts w:ascii="Times New Roman" w:hAnsi="Times New Roman" w:cs="Times New Roman"/>
          <w:i/>
          <w:sz w:val="28"/>
        </w:rPr>
        <w:t>Выделение заголовка на фоне текста</w:t>
      </w:r>
    </w:p>
    <w:p w:rsidR="0049459A" w:rsidRDefault="0049459A" w:rsidP="0049459A">
      <w:pPr>
        <w:tabs>
          <w:tab w:val="left" w:pos="945"/>
        </w:tabs>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Default="004953ED" w:rsidP="004953ED">
      <w:pPr>
        <w:tabs>
          <w:tab w:val="left" w:pos="1530"/>
        </w:tabs>
        <w:ind w:firstLine="709"/>
        <w:jc w:val="center"/>
        <w:rPr>
          <w:rFonts w:ascii="Times New Roman" w:hAnsi="Times New Roman" w:cs="Times New Roman"/>
          <w:sz w:val="28"/>
        </w:rPr>
      </w:pPr>
    </w:p>
    <w:p w:rsidR="004953ED" w:rsidRPr="00027D78" w:rsidRDefault="004953ED" w:rsidP="004953ED">
      <w:pPr>
        <w:tabs>
          <w:tab w:val="left" w:pos="1530"/>
        </w:tabs>
        <w:ind w:firstLine="709"/>
        <w:jc w:val="center"/>
        <w:rPr>
          <w:rFonts w:ascii="Times New Roman" w:hAnsi="Times New Roman" w:cs="Times New Roman"/>
          <w:i/>
          <w:sz w:val="28"/>
        </w:rPr>
      </w:pPr>
      <w:r>
        <w:rPr>
          <w:rFonts w:ascii="Times New Roman" w:hAnsi="Times New Roman" w:cs="Times New Roman"/>
          <w:sz w:val="28"/>
        </w:rPr>
        <w:t>Рисунок 4.</w:t>
      </w:r>
      <w:r w:rsidR="00027D78">
        <w:rPr>
          <w:rFonts w:ascii="Times New Roman" w:hAnsi="Times New Roman" w:cs="Times New Roman"/>
          <w:sz w:val="28"/>
        </w:rPr>
        <w:t xml:space="preserve"> </w:t>
      </w:r>
      <w:r w:rsidR="00027D78" w:rsidRPr="00027D78">
        <w:rPr>
          <w:rFonts w:ascii="Times New Roman" w:hAnsi="Times New Roman" w:cs="Times New Roman"/>
          <w:i/>
          <w:sz w:val="28"/>
        </w:rPr>
        <w:t>Использование необычного шрифта в дизайне</w:t>
      </w:r>
    </w:p>
    <w:p w:rsidR="0049459A" w:rsidRDefault="004953ED" w:rsidP="004953ED">
      <w:pPr>
        <w:ind w:firstLine="708"/>
        <w:jc w:val="center"/>
        <w:rPr>
          <w:rFonts w:ascii="Times New Roman" w:hAnsi="Times New Roman" w:cs="Times New Roman"/>
          <w:sz w:val="28"/>
        </w:rPr>
      </w:pPr>
      <w:r>
        <w:rPr>
          <w:rFonts w:ascii="Times New Roman" w:hAnsi="Times New Roman" w:cs="Times New Roman"/>
          <w:sz w:val="28"/>
        </w:rPr>
        <w:t>Рисунок 5.</w:t>
      </w:r>
      <w:r>
        <w:rPr>
          <w:rFonts w:ascii="Times New Roman" w:hAnsi="Times New Roman" w:cs="Times New Roman"/>
          <w:noProof/>
          <w:sz w:val="28"/>
          <w:lang w:eastAsia="ru-RU"/>
        </w:rPr>
        <w:drawing>
          <wp:anchor distT="0" distB="0" distL="114300" distR="114300" simplePos="0" relativeHeight="251685888" behindDoc="1" locked="0" layoutInCell="1" allowOverlap="1" wp14:anchorId="4267AAE5" wp14:editId="1E13DE32">
            <wp:simplePos x="0" y="0"/>
            <wp:positionH relativeFrom="column">
              <wp:posOffset>1109980</wp:posOffset>
            </wp:positionH>
            <wp:positionV relativeFrom="paragraph">
              <wp:posOffset>118110</wp:posOffset>
            </wp:positionV>
            <wp:extent cx="4037965" cy="2514600"/>
            <wp:effectExtent l="0" t="0" r="635" b="0"/>
            <wp:wrapTight wrapText="bothSides">
              <wp:wrapPolygon edited="0">
                <wp:start x="0" y="0"/>
                <wp:lineTo x="0" y="21436"/>
                <wp:lineTo x="21501" y="21436"/>
                <wp:lineTo x="2150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риложение Ю.jpg"/>
                    <pic:cNvPicPr/>
                  </pic:nvPicPr>
                  <pic:blipFill>
                    <a:blip r:embed="rId37">
                      <a:extLst>
                        <a:ext uri="{28A0092B-C50C-407E-A947-70E740481C1C}">
                          <a14:useLocalDpi xmlns:a14="http://schemas.microsoft.com/office/drawing/2010/main" val="0"/>
                        </a:ext>
                      </a:extLst>
                    </a:blip>
                    <a:stretch>
                      <a:fillRect/>
                    </a:stretch>
                  </pic:blipFill>
                  <pic:spPr>
                    <a:xfrm>
                      <a:off x="0" y="0"/>
                      <a:ext cx="4037965" cy="2514600"/>
                    </a:xfrm>
                    <a:prstGeom prst="rect">
                      <a:avLst/>
                    </a:prstGeom>
                  </pic:spPr>
                </pic:pic>
              </a:graphicData>
            </a:graphic>
            <wp14:sizeRelH relativeFrom="page">
              <wp14:pctWidth>0</wp14:pctWidth>
            </wp14:sizeRelH>
            <wp14:sizeRelV relativeFrom="page">
              <wp14:pctHeight>0</wp14:pctHeight>
            </wp14:sizeRelV>
          </wp:anchor>
        </w:drawing>
      </w:r>
      <w:r w:rsidR="00027D78">
        <w:rPr>
          <w:rFonts w:ascii="Times New Roman" w:hAnsi="Times New Roman" w:cs="Times New Roman"/>
          <w:sz w:val="28"/>
        </w:rPr>
        <w:t xml:space="preserve"> </w:t>
      </w:r>
      <w:r w:rsidR="00027D78" w:rsidRPr="00027D78">
        <w:rPr>
          <w:rFonts w:ascii="Times New Roman" w:hAnsi="Times New Roman" w:cs="Times New Roman"/>
          <w:i/>
          <w:sz w:val="28"/>
        </w:rPr>
        <w:t>Использование рамок и линеек с целью разделения</w:t>
      </w:r>
    </w:p>
    <w:p w:rsidR="00027D78" w:rsidRDefault="00027D78" w:rsidP="004953ED">
      <w:pPr>
        <w:ind w:firstLine="708"/>
        <w:jc w:val="center"/>
        <w:rPr>
          <w:rFonts w:ascii="Times New Roman" w:hAnsi="Times New Roman" w:cs="Times New Roman"/>
          <w:sz w:val="28"/>
        </w:rPr>
      </w:pPr>
    </w:p>
    <w:p w:rsidR="0049459A" w:rsidRDefault="00D34824" w:rsidP="0049459A">
      <w:pPr>
        <w:ind w:firstLine="708"/>
        <w:rPr>
          <w:rFonts w:ascii="Times New Roman" w:hAnsi="Times New Roman" w:cs="Times New Roman"/>
          <w:sz w:val="28"/>
        </w:rPr>
      </w:pPr>
      <w:r>
        <w:rPr>
          <w:rFonts w:ascii="Times New Roman" w:hAnsi="Times New Roman" w:cs="Times New Roman"/>
          <w:sz w:val="28"/>
        </w:rPr>
        <w:lastRenderedPageBreak/>
        <w:t xml:space="preserve">Приложение </w:t>
      </w:r>
      <w:r w:rsidR="0036322A">
        <w:rPr>
          <w:rFonts w:ascii="Times New Roman" w:hAnsi="Times New Roman" w:cs="Times New Roman"/>
          <w:sz w:val="28"/>
        </w:rPr>
        <w:t>Е</w:t>
      </w:r>
    </w:p>
    <w:p w:rsidR="00D34824" w:rsidRDefault="000C7C7B" w:rsidP="0049459A">
      <w:pPr>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6912" behindDoc="1" locked="0" layoutInCell="1" allowOverlap="1" wp14:anchorId="6AA4BDD6" wp14:editId="4D1397BA">
            <wp:simplePos x="0" y="0"/>
            <wp:positionH relativeFrom="column">
              <wp:posOffset>1529715</wp:posOffset>
            </wp:positionH>
            <wp:positionV relativeFrom="paragraph">
              <wp:posOffset>81915</wp:posOffset>
            </wp:positionV>
            <wp:extent cx="2714625" cy="3566160"/>
            <wp:effectExtent l="0" t="0" r="9525" b="0"/>
            <wp:wrapTight wrapText="bothSides">
              <wp:wrapPolygon edited="0">
                <wp:start x="0" y="0"/>
                <wp:lineTo x="0" y="21462"/>
                <wp:lineTo x="21524" y="21462"/>
                <wp:lineTo x="21524" y="0"/>
                <wp:lineTo x="0" y="0"/>
              </wp:wrapPolygon>
            </wp:wrapTight>
            <wp:docPr id="31" name="Рисунок 31" descr="C:\Users\Dasha\Desktop\курсовая\Приложение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sha\Desktop\курсовая\Приложение 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824" w:rsidRPr="00D34824" w:rsidRDefault="00D34824" w:rsidP="00D34824">
      <w:pPr>
        <w:rPr>
          <w:rFonts w:ascii="Times New Roman" w:hAnsi="Times New Roman" w:cs="Times New Roman"/>
          <w:sz w:val="28"/>
        </w:rPr>
      </w:pPr>
    </w:p>
    <w:p w:rsidR="00D34824" w:rsidRPr="00D34824" w:rsidRDefault="00D34824" w:rsidP="00D34824">
      <w:pPr>
        <w:rPr>
          <w:rFonts w:ascii="Times New Roman" w:hAnsi="Times New Roman" w:cs="Times New Roman"/>
          <w:sz w:val="28"/>
        </w:rPr>
      </w:pPr>
    </w:p>
    <w:p w:rsidR="00D34824" w:rsidRPr="00D34824" w:rsidRDefault="00D34824" w:rsidP="00D34824">
      <w:pPr>
        <w:rPr>
          <w:rFonts w:ascii="Times New Roman" w:hAnsi="Times New Roman" w:cs="Times New Roman"/>
          <w:sz w:val="28"/>
        </w:rPr>
      </w:pPr>
    </w:p>
    <w:p w:rsidR="00D34824" w:rsidRPr="00D34824" w:rsidRDefault="00D34824" w:rsidP="00D34824">
      <w:pPr>
        <w:rPr>
          <w:rFonts w:ascii="Times New Roman" w:hAnsi="Times New Roman" w:cs="Times New Roman"/>
          <w:sz w:val="28"/>
        </w:rPr>
      </w:pPr>
    </w:p>
    <w:p w:rsidR="00D34824" w:rsidRPr="00D34824" w:rsidRDefault="00D34824" w:rsidP="00D34824">
      <w:pPr>
        <w:rPr>
          <w:rFonts w:ascii="Times New Roman" w:hAnsi="Times New Roman" w:cs="Times New Roman"/>
          <w:sz w:val="28"/>
        </w:rPr>
      </w:pPr>
    </w:p>
    <w:p w:rsidR="00D34824" w:rsidRDefault="00D34824" w:rsidP="00D34824">
      <w:pPr>
        <w:rPr>
          <w:rFonts w:ascii="Times New Roman" w:hAnsi="Times New Roman" w:cs="Times New Roman"/>
          <w:sz w:val="28"/>
        </w:rPr>
      </w:pPr>
    </w:p>
    <w:p w:rsidR="00D34824" w:rsidRDefault="00D34824" w:rsidP="00D34824">
      <w:pPr>
        <w:tabs>
          <w:tab w:val="left" w:pos="930"/>
        </w:tabs>
        <w:ind w:firstLine="709"/>
        <w:rPr>
          <w:rFonts w:ascii="Times New Roman" w:hAnsi="Times New Roman" w:cs="Times New Roman"/>
          <w:sz w:val="28"/>
        </w:rPr>
      </w:pPr>
    </w:p>
    <w:p w:rsidR="007766BD" w:rsidRDefault="007766BD" w:rsidP="007766BD">
      <w:pPr>
        <w:tabs>
          <w:tab w:val="left" w:pos="930"/>
        </w:tabs>
        <w:jc w:val="center"/>
        <w:rPr>
          <w:rFonts w:ascii="Times New Roman" w:hAnsi="Times New Roman" w:cs="Times New Roman"/>
          <w:sz w:val="28"/>
        </w:rPr>
      </w:pPr>
    </w:p>
    <w:p w:rsidR="007766BD" w:rsidRDefault="007766BD" w:rsidP="007766BD">
      <w:pPr>
        <w:tabs>
          <w:tab w:val="left" w:pos="930"/>
        </w:tabs>
        <w:jc w:val="center"/>
        <w:rPr>
          <w:rFonts w:ascii="Times New Roman" w:hAnsi="Times New Roman" w:cs="Times New Roman"/>
          <w:sz w:val="28"/>
        </w:rPr>
      </w:pPr>
    </w:p>
    <w:p w:rsidR="007766BD" w:rsidRDefault="007766BD" w:rsidP="007766BD">
      <w:pPr>
        <w:tabs>
          <w:tab w:val="left" w:pos="930"/>
        </w:tabs>
        <w:jc w:val="center"/>
        <w:rPr>
          <w:rFonts w:ascii="Times New Roman" w:hAnsi="Times New Roman" w:cs="Times New Roman"/>
          <w:sz w:val="28"/>
        </w:rPr>
      </w:pPr>
    </w:p>
    <w:p w:rsidR="007766BD" w:rsidRDefault="007766BD" w:rsidP="007766BD">
      <w:pPr>
        <w:tabs>
          <w:tab w:val="left" w:pos="930"/>
        </w:tabs>
        <w:jc w:val="center"/>
        <w:rPr>
          <w:rFonts w:ascii="Times New Roman" w:hAnsi="Times New Roman" w:cs="Times New Roman"/>
          <w:sz w:val="28"/>
        </w:rPr>
      </w:pPr>
    </w:p>
    <w:p w:rsidR="00D34824" w:rsidRPr="00027D78" w:rsidRDefault="007766BD" w:rsidP="007766BD">
      <w:pPr>
        <w:tabs>
          <w:tab w:val="left" w:pos="930"/>
        </w:tabs>
        <w:jc w:val="center"/>
        <w:rPr>
          <w:rFonts w:ascii="Times New Roman" w:hAnsi="Times New Roman" w:cs="Times New Roman"/>
          <w:sz w:val="28"/>
        </w:rPr>
      </w:pPr>
      <w:r>
        <w:rPr>
          <w:rFonts w:ascii="Times New Roman" w:hAnsi="Times New Roman" w:cs="Times New Roman"/>
          <w:sz w:val="28"/>
        </w:rPr>
        <w:t xml:space="preserve">Рисунок </w:t>
      </w:r>
      <w:r w:rsidR="00027D78">
        <w:rPr>
          <w:rFonts w:ascii="Times New Roman" w:hAnsi="Times New Roman" w:cs="Times New Roman"/>
          <w:sz w:val="28"/>
        </w:rPr>
        <w:t xml:space="preserve">1. </w:t>
      </w:r>
      <w:r w:rsidR="00027D78" w:rsidRPr="00027D78">
        <w:rPr>
          <w:rFonts w:ascii="Times New Roman" w:hAnsi="Times New Roman" w:cs="Times New Roman"/>
          <w:i/>
          <w:sz w:val="28"/>
        </w:rPr>
        <w:t xml:space="preserve">Заглавие, как элемент фирменного стиля журнала </w:t>
      </w:r>
      <w:r w:rsidR="00027D78" w:rsidRPr="00027D78">
        <w:rPr>
          <w:rFonts w:ascii="Times New Roman" w:hAnsi="Times New Roman" w:cs="Times New Roman"/>
          <w:i/>
          <w:sz w:val="28"/>
          <w:lang w:val="en-US"/>
        </w:rPr>
        <w:t>VOGUE</w:t>
      </w:r>
    </w:p>
    <w:p w:rsidR="00D34824" w:rsidRDefault="000C7C7B" w:rsidP="00D34824">
      <w:pPr>
        <w:tabs>
          <w:tab w:val="left" w:pos="930"/>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7936" behindDoc="1" locked="0" layoutInCell="1" allowOverlap="1" wp14:anchorId="17617009" wp14:editId="1013C9B6">
            <wp:simplePos x="0" y="0"/>
            <wp:positionH relativeFrom="column">
              <wp:posOffset>1682115</wp:posOffset>
            </wp:positionH>
            <wp:positionV relativeFrom="paragraph">
              <wp:posOffset>38100</wp:posOffset>
            </wp:positionV>
            <wp:extent cx="2628900" cy="3534410"/>
            <wp:effectExtent l="0" t="0" r="0" b="8890"/>
            <wp:wrapTight wrapText="bothSides">
              <wp:wrapPolygon edited="0">
                <wp:start x="0" y="0"/>
                <wp:lineTo x="0" y="21538"/>
                <wp:lineTo x="21443" y="21538"/>
                <wp:lineTo x="21443" y="0"/>
                <wp:lineTo x="0" y="0"/>
              </wp:wrapPolygon>
            </wp:wrapTight>
            <wp:docPr id="32" name="Рисунок 32" descr="C:\Users\Dasha\Desktop\курсовая\приложение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ha\Desktop\курсовая\приложение 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824" w:rsidRPr="00D34824" w:rsidRDefault="00D34824" w:rsidP="00D34824">
      <w:pPr>
        <w:rPr>
          <w:rFonts w:ascii="Times New Roman" w:hAnsi="Times New Roman" w:cs="Times New Roman"/>
          <w:sz w:val="28"/>
        </w:rPr>
      </w:pPr>
    </w:p>
    <w:p w:rsidR="00D34824" w:rsidRPr="00D34824" w:rsidRDefault="00D34824" w:rsidP="00D34824">
      <w:pPr>
        <w:rPr>
          <w:rFonts w:ascii="Times New Roman" w:hAnsi="Times New Roman" w:cs="Times New Roman"/>
          <w:sz w:val="28"/>
        </w:rPr>
      </w:pPr>
    </w:p>
    <w:p w:rsidR="00D34824" w:rsidRPr="00D34824" w:rsidRDefault="00D34824" w:rsidP="00D34824">
      <w:pP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7766BD" w:rsidRDefault="007766BD" w:rsidP="007766BD">
      <w:pPr>
        <w:ind w:firstLine="708"/>
        <w:jc w:val="center"/>
        <w:rPr>
          <w:rFonts w:ascii="Times New Roman" w:hAnsi="Times New Roman" w:cs="Times New Roman"/>
          <w:sz w:val="28"/>
        </w:rPr>
      </w:pPr>
    </w:p>
    <w:p w:rsidR="00D34824" w:rsidRDefault="007766BD" w:rsidP="007766BD">
      <w:pPr>
        <w:ind w:firstLine="708"/>
        <w:jc w:val="center"/>
        <w:rPr>
          <w:rFonts w:ascii="Times New Roman" w:hAnsi="Times New Roman" w:cs="Times New Roman"/>
          <w:sz w:val="28"/>
        </w:rPr>
      </w:pPr>
      <w:r>
        <w:rPr>
          <w:rFonts w:ascii="Times New Roman" w:hAnsi="Times New Roman" w:cs="Times New Roman"/>
          <w:sz w:val="28"/>
        </w:rPr>
        <w:t xml:space="preserve">Рисунок </w:t>
      </w:r>
      <w:r w:rsidR="00D34824">
        <w:rPr>
          <w:rFonts w:ascii="Times New Roman" w:hAnsi="Times New Roman" w:cs="Times New Roman"/>
          <w:sz w:val="28"/>
        </w:rPr>
        <w:t>2</w:t>
      </w:r>
      <w:r w:rsidR="00027D78">
        <w:rPr>
          <w:rFonts w:ascii="Times New Roman" w:hAnsi="Times New Roman" w:cs="Times New Roman"/>
          <w:sz w:val="28"/>
        </w:rPr>
        <w:t xml:space="preserve">. </w:t>
      </w:r>
      <w:r w:rsidR="00027D78" w:rsidRPr="00027D78">
        <w:rPr>
          <w:rFonts w:ascii="Times New Roman" w:hAnsi="Times New Roman" w:cs="Times New Roman"/>
          <w:i/>
          <w:sz w:val="28"/>
        </w:rPr>
        <w:t>Один из подходов оформления названия журнала</w:t>
      </w:r>
      <w:r w:rsidR="00A201D8">
        <w:rPr>
          <w:rFonts w:ascii="Times New Roman" w:hAnsi="Times New Roman" w:cs="Times New Roman"/>
          <w:i/>
          <w:sz w:val="28"/>
        </w:rPr>
        <w:t xml:space="preserve"> </w:t>
      </w:r>
      <w:r w:rsidR="00027D78" w:rsidRPr="00027D78">
        <w:rPr>
          <w:rFonts w:ascii="Times New Roman" w:hAnsi="Times New Roman" w:cs="Times New Roman"/>
          <w:i/>
          <w:sz w:val="28"/>
        </w:rPr>
        <w:t xml:space="preserve">- </w:t>
      </w:r>
      <w:r w:rsidR="00027D78" w:rsidRPr="00027D78">
        <w:rPr>
          <w:rFonts w:ascii="Times New Roman" w:hAnsi="Times New Roman" w:cs="Times New Roman"/>
          <w:i/>
          <w:sz w:val="28"/>
        </w:rPr>
        <w:br/>
        <w:t>за фотографией модели</w:t>
      </w:r>
    </w:p>
    <w:p w:rsidR="007766BD" w:rsidRDefault="007766BD" w:rsidP="007766BD">
      <w:pPr>
        <w:rPr>
          <w:rFonts w:ascii="Times New Roman" w:hAnsi="Times New Roman" w:cs="Times New Roman"/>
          <w:sz w:val="28"/>
        </w:rPr>
      </w:pPr>
    </w:p>
    <w:p w:rsidR="007766BD" w:rsidRDefault="000C7C7B" w:rsidP="007766BD">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91008" behindDoc="1" locked="0" layoutInCell="1" allowOverlap="1">
            <wp:simplePos x="0" y="0"/>
            <wp:positionH relativeFrom="column">
              <wp:posOffset>-51435</wp:posOffset>
            </wp:positionH>
            <wp:positionV relativeFrom="paragraph">
              <wp:posOffset>0</wp:posOffset>
            </wp:positionV>
            <wp:extent cx="6105525" cy="3438525"/>
            <wp:effectExtent l="0" t="0" r="9525" b="9525"/>
            <wp:wrapTight wrapText="bothSides">
              <wp:wrapPolygon edited="0">
                <wp:start x="0" y="0"/>
                <wp:lineTo x="0" y="21540"/>
                <wp:lineTo x="21566" y="21540"/>
                <wp:lineTo x="21566" y="0"/>
                <wp:lineTo x="0" y="0"/>
              </wp:wrapPolygon>
            </wp:wrapTight>
            <wp:docPr id="1" name="Рисунок 1" descr="C:\Users\Dasha\Desktop\курсовая\приложение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ha\Desktop\курсовая\приложение 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824" w:rsidRPr="00027D78" w:rsidRDefault="007766BD" w:rsidP="00027D78">
      <w:pPr>
        <w:tabs>
          <w:tab w:val="left" w:pos="3975"/>
        </w:tabs>
        <w:jc w:val="center"/>
        <w:rPr>
          <w:rFonts w:ascii="Times New Roman" w:hAnsi="Times New Roman" w:cs="Times New Roman"/>
          <w:i/>
          <w:sz w:val="28"/>
        </w:rPr>
      </w:pPr>
      <w:r>
        <w:rPr>
          <w:rFonts w:ascii="Times New Roman" w:hAnsi="Times New Roman" w:cs="Times New Roman"/>
          <w:sz w:val="28"/>
        </w:rPr>
        <w:t>Рисунок 3.</w:t>
      </w:r>
      <w:r w:rsidR="00027D78">
        <w:rPr>
          <w:rFonts w:ascii="Times New Roman" w:hAnsi="Times New Roman" w:cs="Times New Roman"/>
          <w:sz w:val="28"/>
        </w:rPr>
        <w:t xml:space="preserve"> </w:t>
      </w:r>
      <w:r w:rsidR="00027D78">
        <w:rPr>
          <w:rFonts w:ascii="Times New Roman" w:hAnsi="Times New Roman" w:cs="Times New Roman"/>
          <w:i/>
          <w:sz w:val="28"/>
        </w:rPr>
        <w:t>Гармоничное сочетание элементов оформления</w:t>
      </w:r>
    </w:p>
    <w:sectPr w:rsidR="00D34824" w:rsidRPr="00027D78" w:rsidSect="00992BF4">
      <w:footerReference w:type="default" r:id="rId4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431" w:rsidRDefault="008E1431" w:rsidP="00992BF4">
      <w:pPr>
        <w:spacing w:after="0" w:line="240" w:lineRule="auto"/>
      </w:pPr>
      <w:r>
        <w:separator/>
      </w:r>
    </w:p>
  </w:endnote>
  <w:endnote w:type="continuationSeparator" w:id="0">
    <w:p w:rsidR="008E1431" w:rsidRDefault="008E1431" w:rsidP="00992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221558"/>
      <w:docPartObj>
        <w:docPartGallery w:val="Page Numbers (Bottom of Page)"/>
        <w:docPartUnique/>
      </w:docPartObj>
    </w:sdtPr>
    <w:sdtEndPr/>
    <w:sdtContent>
      <w:p w:rsidR="00992BF4" w:rsidRDefault="00992BF4">
        <w:pPr>
          <w:pStyle w:val="a6"/>
          <w:jc w:val="center"/>
        </w:pPr>
        <w:r>
          <w:fldChar w:fldCharType="begin"/>
        </w:r>
        <w:r>
          <w:instrText>PAGE   \* MERGEFORMAT</w:instrText>
        </w:r>
        <w:r>
          <w:fldChar w:fldCharType="separate"/>
        </w:r>
        <w:r w:rsidR="00967EEF">
          <w:rPr>
            <w:noProof/>
          </w:rPr>
          <w:t>39</w:t>
        </w:r>
        <w:r>
          <w:fldChar w:fldCharType="end"/>
        </w:r>
      </w:p>
    </w:sdtContent>
  </w:sdt>
  <w:p w:rsidR="00992BF4" w:rsidRDefault="00992BF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431" w:rsidRDefault="008E1431" w:rsidP="00992BF4">
      <w:pPr>
        <w:spacing w:after="0" w:line="240" w:lineRule="auto"/>
      </w:pPr>
      <w:r>
        <w:separator/>
      </w:r>
    </w:p>
  </w:footnote>
  <w:footnote w:type="continuationSeparator" w:id="0">
    <w:p w:rsidR="008E1431" w:rsidRDefault="008E1431" w:rsidP="00992BF4">
      <w:pPr>
        <w:spacing w:after="0" w:line="240" w:lineRule="auto"/>
      </w:pPr>
      <w:r>
        <w:continuationSeparator/>
      </w:r>
    </w:p>
  </w:footnote>
  <w:footnote w:id="1">
    <w:p w:rsidR="00E71F76" w:rsidRDefault="00E71F76" w:rsidP="00E71F76">
      <w:pPr>
        <w:pStyle w:val="a8"/>
        <w:ind w:firstLine="708"/>
      </w:pPr>
      <w:r>
        <w:rPr>
          <w:rStyle w:val="aa"/>
        </w:rPr>
        <w:footnoteRef/>
      </w:r>
      <w:r>
        <w:t xml:space="preserve"> </w:t>
      </w:r>
      <w:proofErr w:type="spellStart"/>
      <w:r w:rsidRPr="00E71F76">
        <w:t>Феличи</w:t>
      </w:r>
      <w:proofErr w:type="spellEnd"/>
      <w:r w:rsidRPr="00E71F76">
        <w:t xml:space="preserve"> Дж. </w:t>
      </w:r>
      <w:proofErr w:type="spellStart"/>
      <w:r w:rsidRPr="00E71F76">
        <w:t>Типографика</w:t>
      </w:r>
      <w:proofErr w:type="spellEnd"/>
      <w:r w:rsidRPr="00E71F76">
        <w:t xml:space="preserve">: шрифт, верстка, дизайн / Пер. с англ. и </w:t>
      </w:r>
      <w:proofErr w:type="spellStart"/>
      <w:r w:rsidRPr="00E71F76">
        <w:t>коммент</w:t>
      </w:r>
      <w:proofErr w:type="spellEnd"/>
      <w:r w:rsidRPr="00E71F76">
        <w:t xml:space="preserve">. С. И. Пономаренко. – </w:t>
      </w:r>
      <w:proofErr w:type="gramStart"/>
      <w:r w:rsidRPr="00E71F76">
        <w:t>СП</w:t>
      </w:r>
      <w:r>
        <w:t>б.:</w:t>
      </w:r>
      <w:proofErr w:type="gramEnd"/>
      <w:r>
        <w:t xml:space="preserve"> БХВ-Петербург,  2004. С. 154.</w:t>
      </w:r>
    </w:p>
  </w:footnote>
  <w:footnote w:id="2">
    <w:p w:rsidR="00E3007F" w:rsidRDefault="00E3007F" w:rsidP="001D70C4">
      <w:pPr>
        <w:pStyle w:val="a8"/>
        <w:ind w:firstLine="708"/>
      </w:pPr>
      <w:r>
        <w:rPr>
          <w:rStyle w:val="aa"/>
        </w:rPr>
        <w:footnoteRef/>
      </w:r>
      <w:r>
        <w:t xml:space="preserve"> </w:t>
      </w:r>
      <w:r w:rsidR="001D70C4" w:rsidRPr="001D70C4">
        <w:t>Дизайн периодических изданий: Учебное пособие для студентов факультетов и отделений журналистики университетов. Под ред. Э.А. Лазаревич. 2-е изд. – М.: МГУ им. М.В. Ломоно</w:t>
      </w:r>
      <w:r w:rsidR="00E71F76">
        <w:t>сова, ф-т журналистики, 2004. С.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4FDD"/>
    <w:multiLevelType w:val="hybridMultilevel"/>
    <w:tmpl w:val="73AC2F12"/>
    <w:lvl w:ilvl="0" w:tplc="C400ACA2">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
    <w:nsid w:val="0CD7402F"/>
    <w:multiLevelType w:val="multilevel"/>
    <w:tmpl w:val="A8A2C8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1674567"/>
    <w:multiLevelType w:val="multilevel"/>
    <w:tmpl w:val="62C6AC16"/>
    <w:lvl w:ilvl="0">
      <w:start w:val="1"/>
      <w:numFmt w:val="decimal"/>
      <w:lvlText w:val="%1"/>
      <w:lvlJc w:val="left"/>
      <w:pPr>
        <w:ind w:left="375" w:hanging="375"/>
      </w:pPr>
      <w:rPr>
        <w:rFonts w:hint="default"/>
      </w:rPr>
    </w:lvl>
    <w:lvl w:ilvl="1">
      <w:start w:val="1"/>
      <w:numFmt w:val="decimal"/>
      <w:lvlText w:val="%1.%2"/>
      <w:lvlJc w:val="left"/>
      <w:pPr>
        <w:ind w:left="1449" w:hanging="375"/>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
    <w:nsid w:val="142330F8"/>
    <w:multiLevelType w:val="hybridMultilevel"/>
    <w:tmpl w:val="11043904"/>
    <w:lvl w:ilvl="0" w:tplc="A382647A">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6020E9F"/>
    <w:multiLevelType w:val="multilevel"/>
    <w:tmpl w:val="541E8058"/>
    <w:lvl w:ilvl="0">
      <w:start w:val="1"/>
      <w:numFmt w:val="decimal"/>
      <w:lvlText w:val="%1"/>
      <w:lvlJc w:val="left"/>
      <w:pPr>
        <w:ind w:left="375" w:hanging="375"/>
      </w:pPr>
      <w:rPr>
        <w:rFonts w:hint="default"/>
      </w:rPr>
    </w:lvl>
    <w:lvl w:ilvl="1">
      <w:start w:val="2"/>
      <w:numFmt w:val="decimal"/>
      <w:lvlText w:val="%1.%2"/>
      <w:lvlJc w:val="left"/>
      <w:pPr>
        <w:ind w:left="829" w:hanging="37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5">
    <w:nsid w:val="24767B9E"/>
    <w:multiLevelType w:val="hybridMultilevel"/>
    <w:tmpl w:val="F9E0C2EE"/>
    <w:lvl w:ilvl="0" w:tplc="66B46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4B32FC3"/>
    <w:multiLevelType w:val="hybridMultilevel"/>
    <w:tmpl w:val="5964DB92"/>
    <w:lvl w:ilvl="0" w:tplc="35EE4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B907A04"/>
    <w:multiLevelType w:val="hybridMultilevel"/>
    <w:tmpl w:val="63182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E51CCA"/>
    <w:multiLevelType w:val="hybridMultilevel"/>
    <w:tmpl w:val="3828E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4D0075"/>
    <w:multiLevelType w:val="hybridMultilevel"/>
    <w:tmpl w:val="5F3027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EA51E64"/>
    <w:multiLevelType w:val="multilevel"/>
    <w:tmpl w:val="1D80261E"/>
    <w:lvl w:ilvl="0">
      <w:start w:val="1"/>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
    <w:nsid w:val="624A7AE8"/>
    <w:multiLevelType w:val="multilevel"/>
    <w:tmpl w:val="C34CD7E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8CB123F"/>
    <w:multiLevelType w:val="hybridMultilevel"/>
    <w:tmpl w:val="9F44787C"/>
    <w:lvl w:ilvl="0" w:tplc="F140E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C024A0B"/>
    <w:multiLevelType w:val="hybridMultilevel"/>
    <w:tmpl w:val="B44678CA"/>
    <w:lvl w:ilvl="0" w:tplc="83D888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DC43A91"/>
    <w:multiLevelType w:val="hybridMultilevel"/>
    <w:tmpl w:val="A05457CE"/>
    <w:lvl w:ilvl="0" w:tplc="10446C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 w:numId="4">
    <w:abstractNumId w:val="8"/>
  </w:num>
  <w:num w:numId="5">
    <w:abstractNumId w:val="4"/>
  </w:num>
  <w:num w:numId="6">
    <w:abstractNumId w:val="11"/>
  </w:num>
  <w:num w:numId="7">
    <w:abstractNumId w:val="7"/>
  </w:num>
  <w:num w:numId="8">
    <w:abstractNumId w:val="13"/>
  </w:num>
  <w:num w:numId="9">
    <w:abstractNumId w:val="3"/>
  </w:num>
  <w:num w:numId="10">
    <w:abstractNumId w:val="6"/>
  </w:num>
  <w:num w:numId="11">
    <w:abstractNumId w:val="14"/>
  </w:num>
  <w:num w:numId="12">
    <w:abstractNumId w:val="5"/>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EA"/>
    <w:rsid w:val="00006D3C"/>
    <w:rsid w:val="00010BDE"/>
    <w:rsid w:val="0001613C"/>
    <w:rsid w:val="00027D78"/>
    <w:rsid w:val="000305C8"/>
    <w:rsid w:val="000315DF"/>
    <w:rsid w:val="00037FB6"/>
    <w:rsid w:val="0006049C"/>
    <w:rsid w:val="00061962"/>
    <w:rsid w:val="000666D4"/>
    <w:rsid w:val="00076A2C"/>
    <w:rsid w:val="00076F3F"/>
    <w:rsid w:val="00091249"/>
    <w:rsid w:val="00096EEA"/>
    <w:rsid w:val="000A671F"/>
    <w:rsid w:val="000B0F9F"/>
    <w:rsid w:val="000C7C7B"/>
    <w:rsid w:val="000E1FC8"/>
    <w:rsid w:val="000E772A"/>
    <w:rsid w:val="001010A5"/>
    <w:rsid w:val="00126D39"/>
    <w:rsid w:val="0014512B"/>
    <w:rsid w:val="00155170"/>
    <w:rsid w:val="00161EAB"/>
    <w:rsid w:val="001740E0"/>
    <w:rsid w:val="00180DF3"/>
    <w:rsid w:val="001B253F"/>
    <w:rsid w:val="001B526D"/>
    <w:rsid w:val="001D70C4"/>
    <w:rsid w:val="001D7CBD"/>
    <w:rsid w:val="002018D9"/>
    <w:rsid w:val="00212172"/>
    <w:rsid w:val="00215F05"/>
    <w:rsid w:val="00233921"/>
    <w:rsid w:val="00277A35"/>
    <w:rsid w:val="00287A29"/>
    <w:rsid w:val="0029516D"/>
    <w:rsid w:val="002A38D7"/>
    <w:rsid w:val="002B5486"/>
    <w:rsid w:val="002C1FEB"/>
    <w:rsid w:val="002C5303"/>
    <w:rsid w:val="002E1DDE"/>
    <w:rsid w:val="002F5459"/>
    <w:rsid w:val="0032111D"/>
    <w:rsid w:val="00332AB3"/>
    <w:rsid w:val="00336F3F"/>
    <w:rsid w:val="00342EAF"/>
    <w:rsid w:val="003552A9"/>
    <w:rsid w:val="003562DB"/>
    <w:rsid w:val="0036322A"/>
    <w:rsid w:val="00382A4D"/>
    <w:rsid w:val="00391296"/>
    <w:rsid w:val="003A2BE4"/>
    <w:rsid w:val="003A73B5"/>
    <w:rsid w:val="003B7191"/>
    <w:rsid w:val="003C2D52"/>
    <w:rsid w:val="003C7BA3"/>
    <w:rsid w:val="003E452A"/>
    <w:rsid w:val="003F54D3"/>
    <w:rsid w:val="0040614A"/>
    <w:rsid w:val="00410D87"/>
    <w:rsid w:val="00411BC9"/>
    <w:rsid w:val="00412ADF"/>
    <w:rsid w:val="00421A14"/>
    <w:rsid w:val="004278B0"/>
    <w:rsid w:val="00430BA0"/>
    <w:rsid w:val="00436C1F"/>
    <w:rsid w:val="00440AC3"/>
    <w:rsid w:val="004468E0"/>
    <w:rsid w:val="0046341D"/>
    <w:rsid w:val="00493F27"/>
    <w:rsid w:val="0049459A"/>
    <w:rsid w:val="004953ED"/>
    <w:rsid w:val="004B7258"/>
    <w:rsid w:val="004B7B6D"/>
    <w:rsid w:val="00500BAE"/>
    <w:rsid w:val="00502D4E"/>
    <w:rsid w:val="00512563"/>
    <w:rsid w:val="00526131"/>
    <w:rsid w:val="00535C9C"/>
    <w:rsid w:val="005446B1"/>
    <w:rsid w:val="00544DDA"/>
    <w:rsid w:val="005514BC"/>
    <w:rsid w:val="00551DF1"/>
    <w:rsid w:val="00552E33"/>
    <w:rsid w:val="0056093F"/>
    <w:rsid w:val="005661DA"/>
    <w:rsid w:val="005900C3"/>
    <w:rsid w:val="00594D3F"/>
    <w:rsid w:val="005A58E3"/>
    <w:rsid w:val="005B535A"/>
    <w:rsid w:val="005B6008"/>
    <w:rsid w:val="005D417C"/>
    <w:rsid w:val="005D6FCB"/>
    <w:rsid w:val="005E4AF9"/>
    <w:rsid w:val="005F20F2"/>
    <w:rsid w:val="005F511D"/>
    <w:rsid w:val="00615908"/>
    <w:rsid w:val="006329C1"/>
    <w:rsid w:val="00632B6D"/>
    <w:rsid w:val="00660D2F"/>
    <w:rsid w:val="006715E4"/>
    <w:rsid w:val="00674E75"/>
    <w:rsid w:val="00690505"/>
    <w:rsid w:val="006A7602"/>
    <w:rsid w:val="006B0104"/>
    <w:rsid w:val="006C4DB6"/>
    <w:rsid w:val="006D02CB"/>
    <w:rsid w:val="006D5FA4"/>
    <w:rsid w:val="00700689"/>
    <w:rsid w:val="007209D6"/>
    <w:rsid w:val="00720F2D"/>
    <w:rsid w:val="0074254B"/>
    <w:rsid w:val="00753B01"/>
    <w:rsid w:val="00760A97"/>
    <w:rsid w:val="00772495"/>
    <w:rsid w:val="00775E68"/>
    <w:rsid w:val="007766BD"/>
    <w:rsid w:val="00777AB5"/>
    <w:rsid w:val="00781B4D"/>
    <w:rsid w:val="007A3422"/>
    <w:rsid w:val="007A5A10"/>
    <w:rsid w:val="007C4D19"/>
    <w:rsid w:val="007C6C9B"/>
    <w:rsid w:val="007E5E90"/>
    <w:rsid w:val="007F1B5C"/>
    <w:rsid w:val="0081661A"/>
    <w:rsid w:val="0081685E"/>
    <w:rsid w:val="00830294"/>
    <w:rsid w:val="00860070"/>
    <w:rsid w:val="00864DA1"/>
    <w:rsid w:val="008749D9"/>
    <w:rsid w:val="008769BB"/>
    <w:rsid w:val="00877D86"/>
    <w:rsid w:val="00885E63"/>
    <w:rsid w:val="00891D3F"/>
    <w:rsid w:val="00893C02"/>
    <w:rsid w:val="00894391"/>
    <w:rsid w:val="008A764B"/>
    <w:rsid w:val="008A7DFE"/>
    <w:rsid w:val="008C5752"/>
    <w:rsid w:val="008C5BEB"/>
    <w:rsid w:val="008D2EBA"/>
    <w:rsid w:val="008D52A5"/>
    <w:rsid w:val="008D7D13"/>
    <w:rsid w:val="008E1431"/>
    <w:rsid w:val="008E2832"/>
    <w:rsid w:val="008E4638"/>
    <w:rsid w:val="008F2D08"/>
    <w:rsid w:val="008F70CC"/>
    <w:rsid w:val="00901111"/>
    <w:rsid w:val="0091001F"/>
    <w:rsid w:val="0091214A"/>
    <w:rsid w:val="00916481"/>
    <w:rsid w:val="00926A7E"/>
    <w:rsid w:val="00966BE3"/>
    <w:rsid w:val="0096745D"/>
    <w:rsid w:val="00967AA2"/>
    <w:rsid w:val="00967EEF"/>
    <w:rsid w:val="009838EA"/>
    <w:rsid w:val="00992BF4"/>
    <w:rsid w:val="0099443D"/>
    <w:rsid w:val="00995FA5"/>
    <w:rsid w:val="009B03CA"/>
    <w:rsid w:val="009C1592"/>
    <w:rsid w:val="009E3C73"/>
    <w:rsid w:val="009E7920"/>
    <w:rsid w:val="009F006C"/>
    <w:rsid w:val="00A201D8"/>
    <w:rsid w:val="00A26223"/>
    <w:rsid w:val="00A323E4"/>
    <w:rsid w:val="00A47C2C"/>
    <w:rsid w:val="00A60D40"/>
    <w:rsid w:val="00A6265B"/>
    <w:rsid w:val="00A77BE6"/>
    <w:rsid w:val="00A80149"/>
    <w:rsid w:val="00A84726"/>
    <w:rsid w:val="00A96719"/>
    <w:rsid w:val="00AC4628"/>
    <w:rsid w:val="00AD470A"/>
    <w:rsid w:val="00AE2D91"/>
    <w:rsid w:val="00AF572E"/>
    <w:rsid w:val="00B03283"/>
    <w:rsid w:val="00B03831"/>
    <w:rsid w:val="00B052F0"/>
    <w:rsid w:val="00B06CA8"/>
    <w:rsid w:val="00B0700C"/>
    <w:rsid w:val="00B11B51"/>
    <w:rsid w:val="00B15DB6"/>
    <w:rsid w:val="00B16DA8"/>
    <w:rsid w:val="00B43E16"/>
    <w:rsid w:val="00B5497C"/>
    <w:rsid w:val="00B62D3E"/>
    <w:rsid w:val="00BA5FB0"/>
    <w:rsid w:val="00BB263A"/>
    <w:rsid w:val="00BB6E6D"/>
    <w:rsid w:val="00BC54ED"/>
    <w:rsid w:val="00BE5DF5"/>
    <w:rsid w:val="00BE7F18"/>
    <w:rsid w:val="00BF0FFD"/>
    <w:rsid w:val="00BF24B3"/>
    <w:rsid w:val="00C10A97"/>
    <w:rsid w:val="00C326CF"/>
    <w:rsid w:val="00C341C6"/>
    <w:rsid w:val="00C35D72"/>
    <w:rsid w:val="00C36D9B"/>
    <w:rsid w:val="00C411C2"/>
    <w:rsid w:val="00C5057D"/>
    <w:rsid w:val="00C56AF9"/>
    <w:rsid w:val="00C61035"/>
    <w:rsid w:val="00C675C8"/>
    <w:rsid w:val="00C7327C"/>
    <w:rsid w:val="00C779DB"/>
    <w:rsid w:val="00C812D8"/>
    <w:rsid w:val="00CB662D"/>
    <w:rsid w:val="00CC1C82"/>
    <w:rsid w:val="00CC56A7"/>
    <w:rsid w:val="00CD5818"/>
    <w:rsid w:val="00CF06F4"/>
    <w:rsid w:val="00CF4244"/>
    <w:rsid w:val="00D015AB"/>
    <w:rsid w:val="00D04A04"/>
    <w:rsid w:val="00D1371D"/>
    <w:rsid w:val="00D17158"/>
    <w:rsid w:val="00D317E5"/>
    <w:rsid w:val="00D32172"/>
    <w:rsid w:val="00D34824"/>
    <w:rsid w:val="00D63DEE"/>
    <w:rsid w:val="00D87841"/>
    <w:rsid w:val="00D8785B"/>
    <w:rsid w:val="00D95C09"/>
    <w:rsid w:val="00DA474D"/>
    <w:rsid w:val="00E07E7A"/>
    <w:rsid w:val="00E3007F"/>
    <w:rsid w:val="00E3183A"/>
    <w:rsid w:val="00E60AA0"/>
    <w:rsid w:val="00E61D2E"/>
    <w:rsid w:val="00E61EB1"/>
    <w:rsid w:val="00E66F2A"/>
    <w:rsid w:val="00E70A09"/>
    <w:rsid w:val="00E71F76"/>
    <w:rsid w:val="00E744B8"/>
    <w:rsid w:val="00E81E04"/>
    <w:rsid w:val="00E966A6"/>
    <w:rsid w:val="00EA08D3"/>
    <w:rsid w:val="00EA1BFF"/>
    <w:rsid w:val="00EB112C"/>
    <w:rsid w:val="00EB6AF0"/>
    <w:rsid w:val="00ED25D1"/>
    <w:rsid w:val="00ED45B9"/>
    <w:rsid w:val="00F36848"/>
    <w:rsid w:val="00F7599B"/>
    <w:rsid w:val="00F75BCC"/>
    <w:rsid w:val="00F92F8B"/>
    <w:rsid w:val="00FA6BA8"/>
    <w:rsid w:val="00FB57B0"/>
    <w:rsid w:val="00FC547B"/>
    <w:rsid w:val="00FE4706"/>
    <w:rsid w:val="00FF1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D1D348-8987-4730-A60B-01F52F50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76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474D"/>
    <w:pPr>
      <w:ind w:left="720"/>
      <w:contextualSpacing/>
    </w:pPr>
  </w:style>
  <w:style w:type="paragraph" w:styleId="a4">
    <w:name w:val="header"/>
    <w:basedOn w:val="a"/>
    <w:link w:val="a5"/>
    <w:uiPriority w:val="99"/>
    <w:unhideWhenUsed/>
    <w:rsid w:val="00992BF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92BF4"/>
  </w:style>
  <w:style w:type="paragraph" w:styleId="a6">
    <w:name w:val="footer"/>
    <w:basedOn w:val="a"/>
    <w:link w:val="a7"/>
    <w:uiPriority w:val="99"/>
    <w:unhideWhenUsed/>
    <w:rsid w:val="00992BF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92BF4"/>
  </w:style>
  <w:style w:type="paragraph" w:styleId="a8">
    <w:name w:val="footnote text"/>
    <w:basedOn w:val="a"/>
    <w:link w:val="a9"/>
    <w:uiPriority w:val="99"/>
    <w:semiHidden/>
    <w:unhideWhenUsed/>
    <w:rsid w:val="00E3007F"/>
    <w:pPr>
      <w:spacing w:after="0" w:line="240" w:lineRule="auto"/>
    </w:pPr>
    <w:rPr>
      <w:sz w:val="20"/>
      <w:szCs w:val="20"/>
    </w:rPr>
  </w:style>
  <w:style w:type="character" w:customStyle="1" w:styleId="a9">
    <w:name w:val="Текст сноски Знак"/>
    <w:basedOn w:val="a0"/>
    <w:link w:val="a8"/>
    <w:uiPriority w:val="99"/>
    <w:semiHidden/>
    <w:rsid w:val="00E3007F"/>
    <w:rPr>
      <w:sz w:val="20"/>
      <w:szCs w:val="20"/>
    </w:rPr>
  </w:style>
  <w:style w:type="character" w:styleId="aa">
    <w:name w:val="footnote reference"/>
    <w:basedOn w:val="a0"/>
    <w:uiPriority w:val="99"/>
    <w:semiHidden/>
    <w:unhideWhenUsed/>
    <w:rsid w:val="00E300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055314">
      <w:bodyDiv w:val="1"/>
      <w:marLeft w:val="0"/>
      <w:marRight w:val="0"/>
      <w:marTop w:val="0"/>
      <w:marBottom w:val="0"/>
      <w:divBdr>
        <w:top w:val="none" w:sz="0" w:space="0" w:color="auto"/>
        <w:left w:val="none" w:sz="0" w:space="0" w:color="auto"/>
        <w:bottom w:val="none" w:sz="0" w:space="0" w:color="auto"/>
        <w:right w:val="none" w:sz="0" w:space="0" w:color="auto"/>
      </w:divBdr>
    </w:div>
    <w:div w:id="1476753612">
      <w:bodyDiv w:val="1"/>
      <w:marLeft w:val="0"/>
      <w:marRight w:val="0"/>
      <w:marTop w:val="0"/>
      <w:marBottom w:val="0"/>
      <w:divBdr>
        <w:top w:val="none" w:sz="0" w:space="0" w:color="auto"/>
        <w:left w:val="none" w:sz="0" w:space="0" w:color="auto"/>
        <w:bottom w:val="none" w:sz="0" w:space="0" w:color="auto"/>
        <w:right w:val="none" w:sz="0" w:space="0" w:color="auto"/>
      </w:divBdr>
    </w:div>
    <w:div w:id="149449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C3F33-EC1F-4E7D-9751-8E545AF0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3307</TotalTime>
  <Pages>39</Pages>
  <Words>6231</Words>
  <Characters>35519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Dasha</dc:creator>
  <cp:keywords/>
  <dc:description/>
  <cp:lastModifiedBy>Dasha</cp:lastModifiedBy>
  <cp:revision>35</cp:revision>
  <cp:lastPrinted>2017-05-18T07:09:00Z</cp:lastPrinted>
  <dcterms:created xsi:type="dcterms:W3CDTF">2017-04-24T08:52:00Z</dcterms:created>
  <dcterms:modified xsi:type="dcterms:W3CDTF">2019-03-03T18:13:00Z</dcterms:modified>
</cp:coreProperties>
</file>