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13" w:rsidRDefault="00C25B13" w:rsidP="00C25B13">
      <w:pPr>
        <w:shd w:val="clear" w:color="auto" w:fill="FFFFFF"/>
        <w:spacing w:line="360" w:lineRule="auto"/>
        <w:ind w:right="-195"/>
        <w:jc w:val="center"/>
        <w:rPr>
          <w:bCs/>
          <w:spacing w:val="-2"/>
          <w:sz w:val="28"/>
          <w:szCs w:val="28"/>
        </w:rPr>
      </w:pPr>
      <w:r>
        <w:rPr>
          <w:bCs/>
          <w:spacing w:val="-2"/>
          <w:sz w:val="28"/>
          <w:szCs w:val="28"/>
        </w:rPr>
        <w:t>МИНИСТЕРСТВО ОБРАЗОВАНИЯ И НАУКИ РОССИЙСКОЙ ФЕДЕРАЦИИ</w:t>
      </w:r>
    </w:p>
    <w:p w:rsidR="00C25B13" w:rsidRDefault="00C25B13" w:rsidP="002F6E2C">
      <w:pPr>
        <w:shd w:val="clear" w:color="auto" w:fill="FFFFFF"/>
        <w:spacing w:line="240" w:lineRule="auto"/>
        <w:jc w:val="center"/>
        <w:rPr>
          <w:bCs/>
          <w:spacing w:val="-2"/>
          <w:sz w:val="28"/>
          <w:szCs w:val="28"/>
        </w:rPr>
      </w:pPr>
      <w:r>
        <w:rPr>
          <w:bCs/>
          <w:spacing w:val="-2"/>
          <w:sz w:val="28"/>
          <w:szCs w:val="28"/>
        </w:rPr>
        <w:t>Федеральное государственное бюджетное образовательное учреждение</w:t>
      </w:r>
    </w:p>
    <w:p w:rsidR="00C25B13" w:rsidRDefault="00C25B13" w:rsidP="002F6E2C">
      <w:pPr>
        <w:shd w:val="clear" w:color="auto" w:fill="FFFFFF"/>
        <w:spacing w:line="240" w:lineRule="auto"/>
        <w:jc w:val="center"/>
        <w:rPr>
          <w:bCs/>
          <w:sz w:val="28"/>
          <w:szCs w:val="28"/>
        </w:rPr>
      </w:pPr>
      <w:r>
        <w:rPr>
          <w:bCs/>
          <w:spacing w:val="-2"/>
          <w:sz w:val="28"/>
          <w:szCs w:val="28"/>
        </w:rPr>
        <w:t>Высшего образования</w:t>
      </w:r>
    </w:p>
    <w:p w:rsidR="00C25B13" w:rsidRDefault="00C25B13" w:rsidP="00C25B13">
      <w:pPr>
        <w:shd w:val="clear" w:color="auto" w:fill="FFFFFF"/>
        <w:spacing w:line="360" w:lineRule="auto"/>
        <w:jc w:val="center"/>
        <w:rPr>
          <w:bCs/>
          <w:spacing w:val="-1"/>
          <w:sz w:val="28"/>
          <w:szCs w:val="28"/>
        </w:rPr>
      </w:pPr>
      <w:r>
        <w:rPr>
          <w:bCs/>
          <w:spacing w:val="-1"/>
          <w:sz w:val="28"/>
          <w:szCs w:val="28"/>
        </w:rPr>
        <w:t>«КУБАНСКИЙ ГОСУДАРСТВЕННЫЙ УНИВЕРСИТЕТ»</w:t>
      </w:r>
    </w:p>
    <w:p w:rsidR="00C25B13" w:rsidRDefault="00F93B32" w:rsidP="00C25B13">
      <w:pPr>
        <w:shd w:val="clear" w:color="auto" w:fill="FFFFFF"/>
        <w:tabs>
          <w:tab w:val="left" w:leader="underscore" w:pos="8143"/>
        </w:tabs>
        <w:spacing w:line="360" w:lineRule="auto"/>
        <w:jc w:val="center"/>
        <w:rPr>
          <w:spacing w:val="-2"/>
          <w:sz w:val="28"/>
          <w:szCs w:val="28"/>
        </w:rPr>
      </w:pPr>
      <w:r>
        <w:rPr>
          <w:spacing w:val="-2"/>
          <w:sz w:val="28"/>
          <w:szCs w:val="28"/>
        </w:rPr>
        <w:t>(ФГБОУ В</w:t>
      </w:r>
      <w:r w:rsidR="00C25B13">
        <w:rPr>
          <w:spacing w:val="-2"/>
          <w:sz w:val="28"/>
          <w:szCs w:val="28"/>
        </w:rPr>
        <w:t>О КубГУ)</w:t>
      </w:r>
    </w:p>
    <w:p w:rsidR="00C25B13" w:rsidRDefault="00C25B13" w:rsidP="00C25B13">
      <w:pPr>
        <w:rPr>
          <w:sz w:val="28"/>
          <w:szCs w:val="28"/>
        </w:rPr>
      </w:pPr>
    </w:p>
    <w:p w:rsidR="00C25B13" w:rsidRDefault="00C25B13" w:rsidP="00C25B13">
      <w:pPr>
        <w:pStyle w:val="6"/>
        <w:numPr>
          <w:ilvl w:val="5"/>
          <w:numId w:val="4"/>
        </w:numPr>
        <w:tabs>
          <w:tab w:val="left" w:pos="0"/>
        </w:tabs>
        <w:jc w:val="center"/>
      </w:pPr>
      <w:r>
        <w:t>Факультет журналистики</w:t>
      </w:r>
    </w:p>
    <w:p w:rsidR="00C25B13" w:rsidRPr="001346D0" w:rsidRDefault="00C25B13" w:rsidP="00C25B13">
      <w:pPr>
        <w:jc w:val="center"/>
        <w:rPr>
          <w:sz w:val="28"/>
          <w:szCs w:val="28"/>
        </w:rPr>
      </w:pPr>
      <w:r w:rsidRPr="001346D0">
        <w:rPr>
          <w:sz w:val="28"/>
          <w:szCs w:val="28"/>
        </w:rPr>
        <w:t>Кафедра</w:t>
      </w:r>
      <w:r>
        <w:rPr>
          <w:sz w:val="28"/>
          <w:szCs w:val="28"/>
        </w:rPr>
        <w:t xml:space="preserve"> публицистики и журналистского мастерства</w:t>
      </w:r>
    </w:p>
    <w:p w:rsidR="00C25B13" w:rsidRDefault="00C25B13" w:rsidP="002F6E2C">
      <w:pPr>
        <w:rPr>
          <w:sz w:val="28"/>
          <w:szCs w:val="28"/>
        </w:rPr>
      </w:pPr>
    </w:p>
    <w:p w:rsidR="00C25B13" w:rsidRPr="00895361" w:rsidRDefault="00C25B13" w:rsidP="00C25B13">
      <w:pPr>
        <w:pStyle w:val="1"/>
        <w:numPr>
          <w:ilvl w:val="0"/>
          <w:numId w:val="4"/>
        </w:numPr>
        <w:tabs>
          <w:tab w:val="left" w:pos="0"/>
        </w:tabs>
        <w:rPr>
          <w:b/>
          <w:sz w:val="36"/>
          <w:szCs w:val="36"/>
        </w:rPr>
      </w:pPr>
      <w:r w:rsidRPr="00895361">
        <w:rPr>
          <w:b/>
          <w:sz w:val="36"/>
          <w:szCs w:val="36"/>
        </w:rPr>
        <w:t>КУРСОВАЯ РАБОТА</w:t>
      </w:r>
    </w:p>
    <w:p w:rsidR="00C25B13" w:rsidRDefault="00C25B13" w:rsidP="00C25B13">
      <w:pPr>
        <w:jc w:val="center"/>
        <w:rPr>
          <w:sz w:val="28"/>
          <w:szCs w:val="28"/>
        </w:rPr>
      </w:pPr>
      <w:r>
        <w:rPr>
          <w:sz w:val="28"/>
          <w:szCs w:val="28"/>
        </w:rPr>
        <w:t>По дисциплине «Основы теории журналистики»</w:t>
      </w:r>
    </w:p>
    <w:p w:rsidR="00C25B13" w:rsidRDefault="00C25B13" w:rsidP="00EB503B">
      <w:pPr>
        <w:spacing w:line="360" w:lineRule="auto"/>
        <w:jc w:val="center"/>
        <w:rPr>
          <w:sz w:val="28"/>
          <w:szCs w:val="28"/>
        </w:rPr>
      </w:pPr>
    </w:p>
    <w:p w:rsidR="00C25B13" w:rsidRDefault="00C25B13" w:rsidP="00C25B13">
      <w:pPr>
        <w:rPr>
          <w:sz w:val="28"/>
          <w:szCs w:val="28"/>
        </w:rPr>
      </w:pPr>
      <w:r>
        <w:rPr>
          <w:sz w:val="28"/>
          <w:szCs w:val="28"/>
        </w:rPr>
        <w:t xml:space="preserve">На тему: </w:t>
      </w:r>
      <w:r w:rsidRPr="00895361">
        <w:rPr>
          <w:sz w:val="36"/>
          <w:szCs w:val="36"/>
        </w:rPr>
        <w:t>«</w:t>
      </w:r>
      <w:r w:rsidRPr="00895361">
        <w:rPr>
          <w:b/>
          <w:sz w:val="32"/>
          <w:szCs w:val="32"/>
        </w:rPr>
        <w:t>Экстремальные темы в современных российских СМИ (катастрофы, социальные катаклизмы и пр.)</w:t>
      </w:r>
      <w:r w:rsidRPr="00895361">
        <w:rPr>
          <w:sz w:val="36"/>
          <w:szCs w:val="36"/>
        </w:rPr>
        <w:t>»</w:t>
      </w:r>
    </w:p>
    <w:p w:rsidR="00C25B13" w:rsidRDefault="00C25B13" w:rsidP="00C25B13">
      <w:pPr>
        <w:jc w:val="center"/>
        <w:rPr>
          <w:sz w:val="28"/>
          <w:szCs w:val="28"/>
        </w:rPr>
      </w:pPr>
    </w:p>
    <w:p w:rsidR="00C25B13" w:rsidRDefault="00C25B13" w:rsidP="00C25B13">
      <w:pPr>
        <w:rPr>
          <w:sz w:val="28"/>
          <w:szCs w:val="28"/>
        </w:rPr>
      </w:pPr>
    </w:p>
    <w:p w:rsidR="00C25B13" w:rsidRPr="00A6015F" w:rsidRDefault="00C25B13" w:rsidP="00C25B13">
      <w:pPr>
        <w:jc w:val="center"/>
        <w:rPr>
          <w:sz w:val="28"/>
          <w:szCs w:val="28"/>
        </w:rPr>
      </w:pPr>
      <w:r>
        <w:rPr>
          <w:sz w:val="28"/>
          <w:szCs w:val="28"/>
        </w:rPr>
        <w:t xml:space="preserve">                                                                                   Студентка </w:t>
      </w:r>
      <w:r>
        <w:rPr>
          <w:b/>
          <w:sz w:val="28"/>
          <w:szCs w:val="28"/>
        </w:rPr>
        <w:t>А.В. Антипова</w:t>
      </w:r>
    </w:p>
    <w:p w:rsidR="00C25B13" w:rsidRDefault="00C25B13" w:rsidP="00C25B13">
      <w:pPr>
        <w:ind w:firstLine="5400"/>
        <w:rPr>
          <w:sz w:val="28"/>
          <w:szCs w:val="28"/>
        </w:rPr>
      </w:pPr>
      <w:r>
        <w:rPr>
          <w:sz w:val="28"/>
          <w:szCs w:val="28"/>
        </w:rPr>
        <w:t xml:space="preserve">                                  1курс ОФО,</w:t>
      </w:r>
    </w:p>
    <w:p w:rsidR="00C25B13" w:rsidRDefault="00C25B13" w:rsidP="00C25B13">
      <w:pPr>
        <w:rPr>
          <w:sz w:val="28"/>
          <w:szCs w:val="28"/>
        </w:rPr>
      </w:pPr>
      <w:r>
        <w:rPr>
          <w:sz w:val="28"/>
          <w:szCs w:val="28"/>
        </w:rPr>
        <w:t xml:space="preserve">                                                                    Направление 42.03.02 Журналистика</w:t>
      </w:r>
    </w:p>
    <w:p w:rsidR="00C25B13" w:rsidRDefault="00C25B13" w:rsidP="00C25B13">
      <w:pPr>
        <w:pStyle w:val="3"/>
        <w:numPr>
          <w:ilvl w:val="2"/>
          <w:numId w:val="4"/>
        </w:numPr>
        <w:tabs>
          <w:tab w:val="left" w:pos="4248"/>
        </w:tabs>
        <w:ind w:left="1416" w:firstLine="3885"/>
        <w:jc w:val="left"/>
      </w:pPr>
    </w:p>
    <w:p w:rsidR="00C25B13" w:rsidRDefault="00C25B13" w:rsidP="00C25B13">
      <w:pPr>
        <w:jc w:val="center"/>
        <w:rPr>
          <w:b/>
          <w:sz w:val="28"/>
          <w:szCs w:val="28"/>
        </w:rPr>
      </w:pPr>
      <w:r>
        <w:rPr>
          <w:b/>
          <w:sz w:val="28"/>
          <w:szCs w:val="28"/>
        </w:rPr>
        <w:t xml:space="preserve">                                                                                    Научный руководитель:</w:t>
      </w:r>
    </w:p>
    <w:p w:rsidR="00C25B13" w:rsidRDefault="00C25B13" w:rsidP="00C25B13">
      <w:pPr>
        <w:jc w:val="center"/>
        <w:rPr>
          <w:b/>
          <w:sz w:val="28"/>
          <w:szCs w:val="28"/>
        </w:rPr>
      </w:pPr>
      <w:r>
        <w:rPr>
          <w:sz w:val="28"/>
          <w:szCs w:val="28"/>
        </w:rPr>
        <w:t xml:space="preserve">                                                               канд. филол. наук, проф. </w:t>
      </w:r>
      <w:r>
        <w:rPr>
          <w:b/>
          <w:sz w:val="28"/>
          <w:szCs w:val="28"/>
        </w:rPr>
        <w:t>П.Т. Сопкин</w:t>
      </w:r>
    </w:p>
    <w:p w:rsidR="00C25B13" w:rsidRDefault="00C25B13" w:rsidP="00C25B13">
      <w:pPr>
        <w:jc w:val="center"/>
        <w:rPr>
          <w:sz w:val="28"/>
          <w:szCs w:val="28"/>
          <w:u w:val="single"/>
        </w:rPr>
      </w:pPr>
      <w:r>
        <w:rPr>
          <w:sz w:val="28"/>
          <w:szCs w:val="28"/>
        </w:rPr>
        <w:t xml:space="preserve">                            </w:t>
      </w:r>
      <w:r>
        <w:rPr>
          <w:sz w:val="28"/>
          <w:szCs w:val="28"/>
        </w:rPr>
        <w:tab/>
      </w:r>
      <w:r>
        <w:rPr>
          <w:sz w:val="28"/>
          <w:szCs w:val="28"/>
        </w:rPr>
        <w:tab/>
      </w:r>
      <w:r>
        <w:rPr>
          <w:sz w:val="28"/>
          <w:szCs w:val="28"/>
        </w:rPr>
        <w:tab/>
      </w:r>
      <w:r>
        <w:rPr>
          <w:sz w:val="28"/>
          <w:szCs w:val="28"/>
        </w:rPr>
        <w:tab/>
        <w:t>оценка за курсовую работу:</w:t>
      </w:r>
      <w:r>
        <w:rPr>
          <w:sz w:val="28"/>
          <w:szCs w:val="28"/>
          <w:u w:val="single"/>
        </w:rPr>
        <w:tab/>
      </w:r>
      <w:r>
        <w:rPr>
          <w:sz w:val="28"/>
          <w:szCs w:val="28"/>
          <w:u w:val="single"/>
        </w:rPr>
        <w:tab/>
      </w:r>
    </w:p>
    <w:p w:rsidR="00C25B13" w:rsidRDefault="001329BA" w:rsidP="001329BA">
      <w:pPr>
        <w:spacing w:line="120" w:lineRule="auto"/>
        <w:jc w:val="right"/>
        <w:rPr>
          <w:smallCaps/>
          <w:sz w:val="16"/>
          <w:szCs w:val="16"/>
          <w:u w:val="single"/>
        </w:rPr>
      </w:pPr>
      <w:r>
        <w:rPr>
          <w:smallCaps/>
          <w:sz w:val="16"/>
          <w:szCs w:val="16"/>
          <w:u w:val="single"/>
        </w:rPr>
        <w:tab/>
      </w:r>
      <w:r w:rsidR="00C25B13">
        <w:rPr>
          <w:smallCaps/>
          <w:sz w:val="16"/>
          <w:szCs w:val="16"/>
          <w:u w:val="single"/>
        </w:rPr>
        <w:tab/>
      </w:r>
      <w:r w:rsidR="00C25B13">
        <w:rPr>
          <w:smallCaps/>
          <w:sz w:val="16"/>
          <w:szCs w:val="16"/>
          <w:u w:val="single"/>
        </w:rPr>
        <w:tab/>
      </w:r>
      <w:r w:rsidR="00C25B13">
        <w:rPr>
          <w:smallCaps/>
          <w:sz w:val="16"/>
          <w:szCs w:val="16"/>
          <w:u w:val="single"/>
        </w:rPr>
        <w:tab/>
      </w:r>
      <w:r w:rsidR="00C25B13">
        <w:rPr>
          <w:smallCaps/>
          <w:sz w:val="16"/>
          <w:szCs w:val="16"/>
          <w:u w:val="single"/>
        </w:rPr>
        <w:tab/>
      </w:r>
      <w:r w:rsidR="00C25B13">
        <w:rPr>
          <w:smallCaps/>
          <w:sz w:val="16"/>
          <w:szCs w:val="16"/>
          <w:u w:val="single"/>
        </w:rPr>
        <w:tab/>
      </w:r>
      <w:r w:rsidR="00C25B13">
        <w:rPr>
          <w:smallCaps/>
          <w:sz w:val="16"/>
          <w:szCs w:val="16"/>
          <w:u w:val="single"/>
        </w:rPr>
        <w:tab/>
      </w:r>
    </w:p>
    <w:p w:rsidR="001329BA" w:rsidRPr="001329BA" w:rsidRDefault="001329BA" w:rsidP="001329BA">
      <w:pPr>
        <w:spacing w:line="120" w:lineRule="auto"/>
        <w:rPr>
          <w:rFonts w:ascii="Times New Roman" w:hAnsi="Times New Roman" w:cs="Times New Roman"/>
          <w:sz w:val="24"/>
          <w:szCs w:val="24"/>
          <w:vertAlign w:val="subscript"/>
        </w:rPr>
      </w:pPr>
      <w:r>
        <w:rPr>
          <w:rFonts w:ascii="Times New Roman" w:hAnsi="Times New Roman" w:cs="Times New Roman"/>
          <w:vertAlign w:val="subscript"/>
        </w:rPr>
        <w:t xml:space="preserve">                                                                                                                                                                                               </w:t>
      </w:r>
      <w:r w:rsidRPr="001329BA">
        <w:rPr>
          <w:rFonts w:ascii="Times New Roman" w:hAnsi="Times New Roman" w:cs="Times New Roman"/>
          <w:sz w:val="24"/>
          <w:szCs w:val="24"/>
          <w:vertAlign w:val="subscript"/>
        </w:rPr>
        <w:t>дата и подпись</w:t>
      </w:r>
    </w:p>
    <w:p w:rsidR="002F6E2C" w:rsidRDefault="002F6E2C" w:rsidP="001329BA">
      <w:pPr>
        <w:rPr>
          <w:sz w:val="28"/>
          <w:szCs w:val="28"/>
        </w:rPr>
      </w:pPr>
    </w:p>
    <w:p w:rsidR="00C25B13" w:rsidRDefault="00C25B13" w:rsidP="00C25B13">
      <w:pPr>
        <w:pStyle w:val="5"/>
        <w:numPr>
          <w:ilvl w:val="4"/>
          <w:numId w:val="4"/>
        </w:numPr>
        <w:tabs>
          <w:tab w:val="left" w:pos="0"/>
        </w:tabs>
        <w:jc w:val="center"/>
      </w:pPr>
      <w:r>
        <w:t>Краснодар</w:t>
      </w:r>
    </w:p>
    <w:p w:rsidR="00C25B13" w:rsidRDefault="00C25B13" w:rsidP="00C25B13">
      <w:pPr>
        <w:ind w:firstLine="3960"/>
        <w:rPr>
          <w:sz w:val="28"/>
          <w:szCs w:val="28"/>
        </w:rPr>
      </w:pPr>
      <w:r>
        <w:rPr>
          <w:sz w:val="28"/>
          <w:szCs w:val="28"/>
        </w:rPr>
        <w:t xml:space="preserve"> 2016г.</w:t>
      </w:r>
    </w:p>
    <w:p w:rsidR="00F92770" w:rsidRDefault="00F92770" w:rsidP="00C25B13">
      <w:pPr>
        <w:ind w:firstLine="3960"/>
        <w:rPr>
          <w:sz w:val="28"/>
          <w:szCs w:val="28"/>
        </w:rPr>
      </w:pPr>
    </w:p>
    <w:p w:rsidR="00C25B13" w:rsidRDefault="00C25B13" w:rsidP="00C25B13">
      <w:pPr>
        <w:ind w:firstLine="3960"/>
        <w:rPr>
          <w:sz w:val="28"/>
          <w:szCs w:val="28"/>
        </w:rPr>
      </w:pPr>
      <w:r>
        <w:rPr>
          <w:sz w:val="28"/>
          <w:szCs w:val="28"/>
        </w:rPr>
        <w:lastRenderedPageBreak/>
        <w:t>СОДЕРЖАНИЕ</w:t>
      </w:r>
    </w:p>
    <w:p w:rsidR="00C25B13" w:rsidRDefault="00C25B13" w:rsidP="00C25B13">
      <w:pPr>
        <w:ind w:firstLine="3960"/>
        <w:rPr>
          <w:sz w:val="28"/>
          <w:szCs w:val="28"/>
        </w:rPr>
      </w:pPr>
    </w:p>
    <w:p w:rsidR="00C25B13" w:rsidRPr="00E223A6" w:rsidRDefault="00C25B13" w:rsidP="00C25B13">
      <w:pPr>
        <w:jc w:val="both"/>
        <w:rPr>
          <w:sz w:val="28"/>
          <w:szCs w:val="28"/>
          <w:u w:val="dottedHeavy"/>
        </w:rPr>
      </w:pPr>
      <w:r>
        <w:rPr>
          <w:sz w:val="28"/>
          <w:szCs w:val="28"/>
        </w:rPr>
        <w:t>Введение</w:t>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t>3</w:t>
      </w:r>
    </w:p>
    <w:p w:rsidR="00C25B13" w:rsidRDefault="00C25B13" w:rsidP="00C25B13">
      <w:pPr>
        <w:numPr>
          <w:ilvl w:val="0"/>
          <w:numId w:val="5"/>
        </w:numPr>
        <w:suppressAutoHyphens/>
        <w:spacing w:after="0" w:line="240" w:lineRule="auto"/>
        <w:jc w:val="both"/>
        <w:rPr>
          <w:sz w:val="28"/>
          <w:szCs w:val="28"/>
        </w:rPr>
      </w:pPr>
      <w:r>
        <w:rPr>
          <w:sz w:val="28"/>
          <w:szCs w:val="28"/>
        </w:rPr>
        <w:t>Современный терроризм и освещение экстремальных ситуаций в СМИ</w:t>
      </w:r>
      <w:r w:rsidR="00E223A6">
        <w:rPr>
          <w:sz w:val="28"/>
          <w:szCs w:val="28"/>
          <w:u w:val="dottedHeavy"/>
        </w:rPr>
        <w:tab/>
        <w:t>6</w:t>
      </w:r>
    </w:p>
    <w:p w:rsidR="009E5329" w:rsidRDefault="00C25B13" w:rsidP="009E5329">
      <w:pPr>
        <w:numPr>
          <w:ilvl w:val="1"/>
          <w:numId w:val="5"/>
        </w:numPr>
        <w:suppressAutoHyphens/>
        <w:spacing w:after="0" w:line="240" w:lineRule="auto"/>
        <w:jc w:val="both"/>
        <w:rPr>
          <w:sz w:val="28"/>
          <w:szCs w:val="28"/>
        </w:rPr>
      </w:pPr>
      <w:r>
        <w:rPr>
          <w:sz w:val="28"/>
          <w:szCs w:val="28"/>
        </w:rPr>
        <w:t xml:space="preserve"> Особенности современного терроризма и роль СМИ</w:t>
      </w:r>
      <w:r w:rsidR="00E223A6">
        <w:rPr>
          <w:sz w:val="28"/>
          <w:szCs w:val="28"/>
          <w:u w:val="dottedHeavy"/>
        </w:rPr>
        <w:tab/>
      </w:r>
      <w:r w:rsidR="00E223A6">
        <w:rPr>
          <w:sz w:val="28"/>
          <w:szCs w:val="28"/>
          <w:u w:val="dottedHeavy"/>
        </w:rPr>
        <w:tab/>
      </w:r>
      <w:r w:rsidR="00E223A6">
        <w:rPr>
          <w:sz w:val="28"/>
          <w:szCs w:val="28"/>
          <w:u w:val="dottedHeavy"/>
        </w:rPr>
        <w:tab/>
        <w:t>6</w:t>
      </w:r>
    </w:p>
    <w:p w:rsidR="009E5329" w:rsidRPr="009E5329" w:rsidRDefault="009E5329" w:rsidP="009E5329">
      <w:pPr>
        <w:pStyle w:val="a3"/>
        <w:numPr>
          <w:ilvl w:val="2"/>
          <w:numId w:val="5"/>
        </w:numPr>
        <w:suppressAutoHyphens/>
        <w:spacing w:after="0" w:line="240" w:lineRule="auto"/>
        <w:jc w:val="both"/>
        <w:rPr>
          <w:sz w:val="28"/>
          <w:szCs w:val="28"/>
        </w:rPr>
      </w:pPr>
      <w:r>
        <w:rPr>
          <w:sz w:val="28"/>
          <w:szCs w:val="28"/>
        </w:rPr>
        <w:t>Э</w:t>
      </w:r>
      <w:r w:rsidR="00CE2D3F">
        <w:rPr>
          <w:sz w:val="28"/>
          <w:szCs w:val="28"/>
        </w:rPr>
        <w:t xml:space="preserve">тико-правовые нормы журналиста, </w:t>
      </w:r>
      <w:r>
        <w:rPr>
          <w:sz w:val="28"/>
          <w:szCs w:val="28"/>
        </w:rPr>
        <w:t>освещающего террористический акт</w:t>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t xml:space="preserve">         13</w:t>
      </w:r>
    </w:p>
    <w:p w:rsidR="00C25B13" w:rsidRDefault="00C25B13" w:rsidP="00C25B13">
      <w:pPr>
        <w:numPr>
          <w:ilvl w:val="1"/>
          <w:numId w:val="5"/>
        </w:numPr>
        <w:suppressAutoHyphens/>
        <w:spacing w:after="0" w:line="240" w:lineRule="auto"/>
        <w:jc w:val="both"/>
        <w:rPr>
          <w:sz w:val="28"/>
          <w:szCs w:val="28"/>
        </w:rPr>
      </w:pPr>
      <w:r>
        <w:rPr>
          <w:sz w:val="28"/>
          <w:szCs w:val="28"/>
        </w:rPr>
        <w:t xml:space="preserve"> Особенности экстремальных ситуаций и роль СМИ</w:t>
      </w:r>
      <w:r w:rsidR="00E223A6">
        <w:rPr>
          <w:sz w:val="28"/>
          <w:szCs w:val="28"/>
          <w:u w:val="dottedHeavy"/>
        </w:rPr>
        <w:tab/>
      </w:r>
      <w:r w:rsidR="00E223A6">
        <w:rPr>
          <w:sz w:val="28"/>
          <w:szCs w:val="28"/>
          <w:u w:val="dottedHeavy"/>
        </w:rPr>
        <w:tab/>
      </w:r>
      <w:r w:rsidR="00E223A6">
        <w:rPr>
          <w:sz w:val="28"/>
          <w:szCs w:val="28"/>
          <w:u w:val="dottedHeavy"/>
        </w:rPr>
        <w:tab/>
        <w:t xml:space="preserve">         14</w:t>
      </w:r>
    </w:p>
    <w:p w:rsidR="00CE2D3F" w:rsidRDefault="00CE2D3F" w:rsidP="00CE2D3F">
      <w:pPr>
        <w:pStyle w:val="a3"/>
        <w:numPr>
          <w:ilvl w:val="2"/>
          <w:numId w:val="5"/>
        </w:numPr>
        <w:suppressAutoHyphens/>
        <w:spacing w:after="0" w:line="240" w:lineRule="auto"/>
        <w:jc w:val="both"/>
        <w:rPr>
          <w:sz w:val="28"/>
          <w:szCs w:val="28"/>
        </w:rPr>
      </w:pPr>
      <w:r>
        <w:rPr>
          <w:sz w:val="28"/>
          <w:szCs w:val="28"/>
        </w:rPr>
        <w:t>Правовые аспекты журналиста при освещении всевозможных экстремальных ситуаций</w:t>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t xml:space="preserve">         15 </w:t>
      </w:r>
    </w:p>
    <w:p w:rsidR="00BA0064" w:rsidRPr="00CE2D3F" w:rsidRDefault="00BA0064" w:rsidP="00CE2D3F">
      <w:pPr>
        <w:pStyle w:val="a3"/>
        <w:numPr>
          <w:ilvl w:val="2"/>
          <w:numId w:val="5"/>
        </w:numPr>
        <w:suppressAutoHyphens/>
        <w:spacing w:after="0" w:line="240" w:lineRule="auto"/>
        <w:jc w:val="both"/>
        <w:rPr>
          <w:sz w:val="28"/>
          <w:szCs w:val="28"/>
        </w:rPr>
      </w:pPr>
      <w:r>
        <w:rPr>
          <w:sz w:val="28"/>
          <w:szCs w:val="28"/>
        </w:rPr>
        <w:t xml:space="preserve">Этические принципы журналиста, освещающего экстремальные ситуации </w:t>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t xml:space="preserve">         17</w:t>
      </w:r>
    </w:p>
    <w:p w:rsidR="00C25B13" w:rsidRPr="00004C7B" w:rsidRDefault="00C25B13" w:rsidP="00C25B13">
      <w:pPr>
        <w:numPr>
          <w:ilvl w:val="0"/>
          <w:numId w:val="5"/>
        </w:numPr>
        <w:suppressAutoHyphens/>
        <w:spacing w:after="0" w:line="240" w:lineRule="auto"/>
        <w:jc w:val="both"/>
        <w:rPr>
          <w:sz w:val="28"/>
          <w:szCs w:val="28"/>
        </w:rPr>
      </w:pPr>
      <w:r>
        <w:rPr>
          <w:sz w:val="28"/>
          <w:szCs w:val="28"/>
        </w:rPr>
        <w:t>Практическая часть</w:t>
      </w:r>
      <w:r w:rsidR="00004C7B">
        <w:rPr>
          <w:sz w:val="28"/>
          <w:szCs w:val="28"/>
        </w:rPr>
        <w:t>: Анализ освещения террористических актов и (или) катастроф в российских СМИ</w:t>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r>
      <w:r w:rsidR="00E223A6">
        <w:rPr>
          <w:sz w:val="28"/>
          <w:szCs w:val="28"/>
          <w:u w:val="dottedHeavy"/>
        </w:rPr>
        <w:tab/>
        <w:t xml:space="preserve">         18</w:t>
      </w:r>
    </w:p>
    <w:p w:rsidR="00004C7B" w:rsidRPr="00580673" w:rsidRDefault="00004C7B" w:rsidP="00004C7B">
      <w:pPr>
        <w:suppressAutoHyphens/>
        <w:spacing w:after="0" w:line="240" w:lineRule="auto"/>
        <w:jc w:val="both"/>
        <w:rPr>
          <w:sz w:val="28"/>
          <w:szCs w:val="28"/>
        </w:rPr>
      </w:pPr>
      <w:r>
        <w:rPr>
          <w:sz w:val="28"/>
          <w:szCs w:val="28"/>
        </w:rPr>
        <w:t>Заключение</w:t>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1E0591">
        <w:rPr>
          <w:sz w:val="28"/>
          <w:szCs w:val="28"/>
          <w:u w:val="dottedHeavy"/>
        </w:rPr>
        <w:t xml:space="preserve">         </w:t>
      </w:r>
      <w:r w:rsidR="00CB4CFE">
        <w:rPr>
          <w:sz w:val="28"/>
          <w:szCs w:val="28"/>
          <w:u w:val="dottedHeavy"/>
        </w:rPr>
        <w:t>25</w:t>
      </w:r>
    </w:p>
    <w:p w:rsidR="0045644A" w:rsidRPr="00580673" w:rsidRDefault="0045644A" w:rsidP="00004C7B">
      <w:pPr>
        <w:suppressAutoHyphens/>
        <w:spacing w:after="0" w:line="240" w:lineRule="auto"/>
        <w:jc w:val="both"/>
        <w:rPr>
          <w:sz w:val="28"/>
          <w:szCs w:val="28"/>
          <w:u w:val="dottedHeavy"/>
        </w:rPr>
      </w:pPr>
      <w:r>
        <w:rPr>
          <w:sz w:val="28"/>
          <w:szCs w:val="28"/>
        </w:rPr>
        <w:t xml:space="preserve">Список использованной </w:t>
      </w:r>
      <w:r w:rsidR="00580673">
        <w:rPr>
          <w:sz w:val="28"/>
          <w:szCs w:val="28"/>
        </w:rPr>
        <w:t>литературы</w:t>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580673">
        <w:rPr>
          <w:sz w:val="28"/>
          <w:szCs w:val="28"/>
          <w:u w:val="dottedHeavy"/>
        </w:rPr>
        <w:tab/>
      </w:r>
      <w:r w:rsidR="00E35E1E">
        <w:rPr>
          <w:sz w:val="28"/>
          <w:szCs w:val="28"/>
          <w:u w:val="dottedHeavy"/>
        </w:rPr>
        <w:t xml:space="preserve">         26</w:t>
      </w:r>
    </w:p>
    <w:p w:rsidR="00C25B13" w:rsidRDefault="00C25B13">
      <w:pPr>
        <w:rPr>
          <w:rFonts w:ascii="Times New Roman" w:hAnsi="Times New Roman" w:cs="Times New Roman"/>
          <w:b/>
          <w:sz w:val="28"/>
          <w:szCs w:val="28"/>
        </w:rPr>
      </w:pPr>
    </w:p>
    <w:p w:rsidR="00C25B13" w:rsidRDefault="00C25B13" w:rsidP="00975F8C">
      <w:pPr>
        <w:spacing w:before="100" w:beforeAutospacing="1" w:line="360" w:lineRule="auto"/>
        <w:rPr>
          <w:rFonts w:ascii="Times New Roman" w:hAnsi="Times New Roman" w:cs="Times New Roman"/>
          <w:b/>
          <w:sz w:val="28"/>
          <w:szCs w:val="28"/>
        </w:rPr>
      </w:pPr>
    </w:p>
    <w:p w:rsidR="00C25B13" w:rsidRDefault="00C25B13">
      <w:pPr>
        <w:rPr>
          <w:rFonts w:ascii="Times New Roman" w:hAnsi="Times New Roman" w:cs="Times New Roman"/>
          <w:b/>
          <w:sz w:val="28"/>
          <w:szCs w:val="28"/>
        </w:rPr>
      </w:pPr>
      <w:r>
        <w:rPr>
          <w:rFonts w:ascii="Times New Roman" w:hAnsi="Times New Roman" w:cs="Times New Roman"/>
          <w:b/>
          <w:sz w:val="28"/>
          <w:szCs w:val="28"/>
        </w:rPr>
        <w:br w:type="page"/>
      </w:r>
    </w:p>
    <w:p w:rsidR="00B42031" w:rsidRPr="005C0755" w:rsidRDefault="00975F8C" w:rsidP="00975F8C">
      <w:pPr>
        <w:spacing w:before="100" w:beforeAutospacing="1" w:line="360" w:lineRule="auto"/>
        <w:rPr>
          <w:rFonts w:ascii="Times New Roman" w:hAnsi="Times New Roman" w:cs="Times New Roman"/>
          <w:b/>
          <w:sz w:val="32"/>
          <w:szCs w:val="32"/>
        </w:rPr>
      </w:pPr>
      <w:bookmarkStart w:id="0" w:name="_GoBack"/>
      <w:r w:rsidRPr="005C0755">
        <w:rPr>
          <w:rFonts w:ascii="Times New Roman" w:hAnsi="Times New Roman" w:cs="Times New Roman"/>
          <w:b/>
          <w:sz w:val="32"/>
          <w:szCs w:val="32"/>
        </w:rPr>
        <w:lastRenderedPageBreak/>
        <w:t>Введение</w:t>
      </w:r>
    </w:p>
    <w:bookmarkEnd w:id="0"/>
    <w:p w:rsidR="00043261" w:rsidRDefault="00975F8C" w:rsidP="00F12EED">
      <w:pPr>
        <w:spacing w:before="100" w:beforeAutospacing="1" w:line="360" w:lineRule="auto"/>
        <w:rPr>
          <w:rFonts w:ascii="Times New Roman" w:hAnsi="Times New Roman" w:cs="Times New Roman"/>
          <w:sz w:val="28"/>
          <w:szCs w:val="28"/>
        </w:rPr>
      </w:pPr>
      <w:r>
        <w:rPr>
          <w:rFonts w:ascii="Times New Roman" w:hAnsi="Times New Roman" w:cs="Times New Roman"/>
          <w:b/>
          <w:sz w:val="28"/>
          <w:szCs w:val="28"/>
        </w:rPr>
        <w:t xml:space="preserve">Актуальность темы. </w:t>
      </w:r>
      <w:r>
        <w:rPr>
          <w:rFonts w:ascii="Times New Roman" w:hAnsi="Times New Roman" w:cs="Times New Roman"/>
          <w:sz w:val="28"/>
          <w:szCs w:val="28"/>
        </w:rPr>
        <w:t xml:space="preserve">С недавних пор понятие «экстремальная ситуация» прочно укрепилось в массовом и индивидуальном сознании. Сообщения о них постоянно фигурируют в сводках информационных агентств, а данная тема </w:t>
      </w:r>
      <w:r w:rsidR="001F3E58">
        <w:rPr>
          <w:rFonts w:ascii="Times New Roman" w:hAnsi="Times New Roman" w:cs="Times New Roman"/>
          <w:sz w:val="28"/>
          <w:szCs w:val="28"/>
        </w:rPr>
        <w:t>получает развитие в многочисленных публикациях средств массовой информации (СМИ).</w:t>
      </w:r>
      <w:r w:rsidR="00043261">
        <w:rPr>
          <w:rFonts w:ascii="Times New Roman" w:hAnsi="Times New Roman" w:cs="Times New Roman"/>
          <w:sz w:val="28"/>
          <w:szCs w:val="28"/>
        </w:rPr>
        <w:t xml:space="preserve"> </w:t>
      </w:r>
    </w:p>
    <w:p w:rsidR="00F12EED" w:rsidRDefault="00F12EED" w:rsidP="00F12EED">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Актуальность заявленной темы связана с высокой частотой повторения и масштабностью экстремальных ситуаций, который происходят на территории России с начала 90х гг., а именно террористических актов.</w:t>
      </w:r>
      <w:r w:rsidR="00F97461">
        <w:rPr>
          <w:rFonts w:ascii="Times New Roman" w:hAnsi="Times New Roman" w:cs="Times New Roman"/>
          <w:sz w:val="28"/>
          <w:szCs w:val="28"/>
        </w:rPr>
        <w:t xml:space="preserve"> В настоящее время проблема международного терроризма и национальной безопасности лидирует в списке наиболее актуальных проблем современности.</w:t>
      </w:r>
      <w:r>
        <w:rPr>
          <w:rFonts w:ascii="Times New Roman" w:hAnsi="Times New Roman" w:cs="Times New Roman"/>
          <w:sz w:val="28"/>
          <w:szCs w:val="28"/>
        </w:rPr>
        <w:t xml:space="preserve">  Объектом террористического нападения является не отдельная личность, организация или политическая элита, а государство в целом.</w:t>
      </w:r>
      <w:r w:rsidR="00415258">
        <w:rPr>
          <w:rFonts w:ascii="Times New Roman" w:hAnsi="Times New Roman" w:cs="Times New Roman"/>
          <w:sz w:val="28"/>
          <w:szCs w:val="28"/>
        </w:rPr>
        <w:t xml:space="preserve"> </w:t>
      </w:r>
      <w:r w:rsidR="00F97461">
        <w:rPr>
          <w:rFonts w:ascii="Times New Roman" w:hAnsi="Times New Roman" w:cs="Times New Roman"/>
          <w:sz w:val="28"/>
          <w:szCs w:val="28"/>
        </w:rPr>
        <w:t>СМИ рассказывают о гло</w:t>
      </w:r>
      <w:r w:rsidR="00FD18A9">
        <w:rPr>
          <w:rFonts w:ascii="Times New Roman" w:hAnsi="Times New Roman" w:cs="Times New Roman"/>
          <w:sz w:val="28"/>
          <w:szCs w:val="28"/>
        </w:rPr>
        <w:t xml:space="preserve">бальном характере терроризма и необходимости борьбы с ним. </w:t>
      </w:r>
    </w:p>
    <w:p w:rsidR="00FD18A9" w:rsidRDefault="00FD18A9" w:rsidP="00F12EED">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Проблема СМИ в борьбе с терроризмом, а также с другими видами экстремальных ситуаций, ныне актуальна не только для России, но и для всего мира. Острота этой темы прежде всего связана со стремлением террористов использовать средства массовой информации для осуществления дополнительного «напора» на власть. Обсуждая данную проблему ученые пришли к выводу, что именно на СМИ нередко лежит доля ответственности за успешность терактов. В рамках действия законов рыночной экономики, СМИ заинтересованы привлекать массовую аудиторию, что ориентирует их на сверхбыструю подачу информации. Следствием чего становится неспособность СМИ учитывать социальные последствия распространяемое информации. В связи с тем, что СМИ имеют наибольшую силу воздействия на аудиторию в такой экстремальной ситуации, как теракт, СМИ могут способствовать продвижению интересов </w:t>
      </w:r>
      <w:r>
        <w:rPr>
          <w:rFonts w:ascii="Times New Roman" w:hAnsi="Times New Roman" w:cs="Times New Roman"/>
          <w:sz w:val="28"/>
          <w:szCs w:val="28"/>
        </w:rPr>
        <w:lastRenderedPageBreak/>
        <w:t>как общества в целом, так и интересов конкретных социальных групп, в том числе и террористов.</w:t>
      </w:r>
    </w:p>
    <w:p w:rsidR="001F00B8" w:rsidRDefault="001F00B8" w:rsidP="00F12EED">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Отечественные масс-медиа, как показывает практика последних нескольких лет, не всегда способны адекватно реагировать на критические ситуации, а также своевременно и в полном объеме информировать о них общество. В свою очередь аудитория масс-медиа за</w:t>
      </w:r>
      <w:r w:rsidR="007948CE">
        <w:rPr>
          <w:rFonts w:ascii="Times New Roman" w:hAnsi="Times New Roman" w:cs="Times New Roman"/>
          <w:sz w:val="28"/>
          <w:szCs w:val="28"/>
        </w:rPr>
        <w:t>интересована в компетентном анализе события и по возможности прогноза развития тех или иных действий.</w:t>
      </w:r>
    </w:p>
    <w:p w:rsidR="00CB68DD" w:rsidRDefault="00CB68DD" w:rsidP="00F12EED">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К экстремальным ситуациям относятся не только террористические акты, но и чрезвычайные ситуации. Не смотря на то что количество чрезвычайных ситуаций (ЧС) в России снизилось, но масштабы ущербов от них остались. Люди вовлечённые в эти ситуации подвергаются </w:t>
      </w:r>
      <w:r w:rsidR="00D76F47">
        <w:rPr>
          <w:rFonts w:ascii="Times New Roman" w:hAnsi="Times New Roman" w:cs="Times New Roman"/>
          <w:sz w:val="28"/>
          <w:szCs w:val="28"/>
        </w:rPr>
        <w:t>воздействию поражающих факторов и испытывают психологический стресс.</w:t>
      </w:r>
      <w:r w:rsidR="0060020E" w:rsidRPr="0060020E">
        <w:rPr>
          <w:rFonts w:ascii="Times New Roman" w:hAnsi="Times New Roman" w:cs="Times New Roman"/>
          <w:sz w:val="28"/>
          <w:szCs w:val="28"/>
        </w:rPr>
        <w:t xml:space="preserve"> </w:t>
      </w:r>
      <w:r w:rsidR="0060020E">
        <w:rPr>
          <w:rFonts w:ascii="Times New Roman" w:hAnsi="Times New Roman" w:cs="Times New Roman"/>
          <w:sz w:val="28"/>
          <w:szCs w:val="28"/>
        </w:rPr>
        <w:t>За 2015 год на территории Российской Федерации произошло 201 ЧС, в которых погибло 538 человека, суммарный материальный ущерб от них составил более 100 млрд. рублей.</w:t>
      </w:r>
    </w:p>
    <w:p w:rsidR="0060020E" w:rsidRDefault="0060020E" w:rsidP="00F12EED">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СМИ в условиях ЧС выступает в роли важного фактора социального управления. В такой ситуации СМИ должно оказывать положительное воздействие на психоэмоциональное и физическое состояние людей. Информация о ЧС, как правило, доминирует над освещением остальн</w:t>
      </w:r>
      <w:r w:rsidR="00412E4D">
        <w:rPr>
          <w:rFonts w:ascii="Times New Roman" w:hAnsi="Times New Roman" w:cs="Times New Roman"/>
          <w:sz w:val="28"/>
          <w:szCs w:val="28"/>
        </w:rPr>
        <w:t xml:space="preserve">ых событий повседневной жизни. </w:t>
      </w:r>
    </w:p>
    <w:p w:rsidR="007F3760" w:rsidRDefault="00977793" w:rsidP="00977793">
      <w:pPr>
        <w:spacing w:before="100" w:beforeAutospacing="1" w:line="360" w:lineRule="auto"/>
        <w:rPr>
          <w:rFonts w:ascii="Times New Roman" w:hAnsi="Times New Roman" w:cs="Times New Roman"/>
          <w:sz w:val="28"/>
          <w:szCs w:val="28"/>
        </w:rPr>
      </w:pPr>
      <w:r w:rsidRPr="00977793">
        <w:rPr>
          <w:rFonts w:ascii="Times New Roman" w:hAnsi="Times New Roman" w:cs="Times New Roman"/>
          <w:b/>
          <w:sz w:val="28"/>
          <w:szCs w:val="28"/>
        </w:rPr>
        <w:t>Цель исследования:</w:t>
      </w:r>
      <w:r>
        <w:rPr>
          <w:rFonts w:ascii="Times New Roman" w:hAnsi="Times New Roman" w:cs="Times New Roman"/>
          <w:sz w:val="28"/>
          <w:szCs w:val="28"/>
        </w:rPr>
        <w:t xml:space="preserve"> на основе анализа выявить специфику террористических актов и экстремальных ситуаций российскими СМИ; описать основные противоречия, характеризующие этико-правовые и творческие составляющие данного вида деятельности.</w:t>
      </w:r>
    </w:p>
    <w:p w:rsidR="00977793" w:rsidRDefault="00977793" w:rsidP="00977793">
      <w:pPr>
        <w:spacing w:before="100" w:beforeAutospacing="1" w:line="360" w:lineRule="auto"/>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977793" w:rsidRDefault="00977793" w:rsidP="00951E07">
      <w:pPr>
        <w:pStyle w:val="a3"/>
        <w:numPr>
          <w:ilvl w:val="0"/>
          <w:numId w:val="7"/>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Уточнить содержание понятий «экстремальная ситуация» и «терроризм»;</w:t>
      </w:r>
    </w:p>
    <w:p w:rsidR="00977793" w:rsidRDefault="00977793" w:rsidP="00951E07">
      <w:pPr>
        <w:pStyle w:val="a3"/>
        <w:numPr>
          <w:ilvl w:val="0"/>
          <w:numId w:val="7"/>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Определить актуальные проблемы и </w:t>
      </w:r>
      <w:r w:rsidR="00C46EAD">
        <w:rPr>
          <w:rFonts w:ascii="Times New Roman" w:hAnsi="Times New Roman" w:cs="Times New Roman"/>
          <w:sz w:val="28"/>
          <w:szCs w:val="28"/>
        </w:rPr>
        <w:t>основные противоречия,</w:t>
      </w:r>
      <w:r>
        <w:rPr>
          <w:rFonts w:ascii="Times New Roman" w:hAnsi="Times New Roman" w:cs="Times New Roman"/>
          <w:sz w:val="28"/>
          <w:szCs w:val="28"/>
        </w:rPr>
        <w:t xml:space="preserve"> характеризующие работу журналиста;</w:t>
      </w:r>
    </w:p>
    <w:p w:rsidR="00977793" w:rsidRDefault="00C46EAD" w:rsidP="00951E07">
      <w:pPr>
        <w:pStyle w:val="a3"/>
        <w:numPr>
          <w:ilvl w:val="0"/>
          <w:numId w:val="7"/>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Определить факторы, влияющие на профессиональную деятельность;</w:t>
      </w:r>
    </w:p>
    <w:p w:rsidR="00C46EAD" w:rsidRDefault="00C46EAD" w:rsidP="00951E07">
      <w:pPr>
        <w:pStyle w:val="a3"/>
        <w:numPr>
          <w:ilvl w:val="0"/>
          <w:numId w:val="7"/>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На основании анализа описать специфику освещения террористических </w:t>
      </w:r>
      <w:r w:rsidR="00004C7B">
        <w:rPr>
          <w:rFonts w:ascii="Times New Roman" w:hAnsi="Times New Roman" w:cs="Times New Roman"/>
          <w:sz w:val="28"/>
          <w:szCs w:val="28"/>
        </w:rPr>
        <w:t xml:space="preserve">актов и (или) катастроф </w:t>
      </w:r>
      <w:r>
        <w:rPr>
          <w:rFonts w:ascii="Times New Roman" w:hAnsi="Times New Roman" w:cs="Times New Roman"/>
          <w:sz w:val="28"/>
          <w:szCs w:val="28"/>
        </w:rPr>
        <w:t>российскими СМИ;</w:t>
      </w:r>
    </w:p>
    <w:p w:rsidR="00C46EAD" w:rsidRDefault="00C46EAD" w:rsidP="00C46EAD">
      <w:pPr>
        <w:spacing w:before="100" w:beforeAutospacing="1" w:line="360" w:lineRule="auto"/>
        <w:rPr>
          <w:rFonts w:ascii="Times New Roman" w:hAnsi="Times New Roman" w:cs="Times New Roman"/>
          <w:sz w:val="28"/>
          <w:szCs w:val="28"/>
        </w:rPr>
      </w:pPr>
      <w:r>
        <w:rPr>
          <w:rFonts w:ascii="Times New Roman" w:hAnsi="Times New Roman" w:cs="Times New Roman"/>
          <w:b/>
          <w:sz w:val="28"/>
          <w:szCs w:val="28"/>
        </w:rPr>
        <w:t xml:space="preserve">Объекты и предмет исследования: </w:t>
      </w:r>
      <w:r>
        <w:rPr>
          <w:rFonts w:ascii="Times New Roman" w:hAnsi="Times New Roman" w:cs="Times New Roman"/>
          <w:sz w:val="28"/>
          <w:szCs w:val="28"/>
        </w:rPr>
        <w:t xml:space="preserve">Качественная пресса России, в частности такие издания: «Наша Версия», «Аргументы и Факты», «Комсомольская Правда». Именно данный тип прессы позволяет в полной мере оценить степень профессионализма журналистов. Репортеры этих изданий склоны анализировать события. Также предметом исследования является </w:t>
      </w:r>
      <w:r w:rsidR="00AA07D9">
        <w:rPr>
          <w:rFonts w:ascii="Times New Roman" w:hAnsi="Times New Roman" w:cs="Times New Roman"/>
          <w:sz w:val="28"/>
          <w:szCs w:val="28"/>
        </w:rPr>
        <w:t>специфика деятельности качественной прессы во время освещения конкретных ситуаций.</w:t>
      </w:r>
    </w:p>
    <w:p w:rsidR="00AA07D9" w:rsidRDefault="00AA07D9" w:rsidP="00C46EAD">
      <w:pPr>
        <w:spacing w:before="100" w:beforeAutospacing="1" w:line="360" w:lineRule="auto"/>
        <w:rPr>
          <w:rFonts w:ascii="Times New Roman" w:hAnsi="Times New Roman" w:cs="Times New Roman"/>
          <w:sz w:val="28"/>
          <w:szCs w:val="28"/>
        </w:rPr>
      </w:pPr>
      <w:r>
        <w:rPr>
          <w:rFonts w:ascii="Times New Roman" w:hAnsi="Times New Roman" w:cs="Times New Roman"/>
          <w:b/>
          <w:sz w:val="28"/>
          <w:szCs w:val="28"/>
        </w:rPr>
        <w:t xml:space="preserve">Методы исследования: </w:t>
      </w:r>
      <w:r>
        <w:rPr>
          <w:rFonts w:ascii="Times New Roman" w:hAnsi="Times New Roman" w:cs="Times New Roman"/>
          <w:sz w:val="28"/>
          <w:szCs w:val="28"/>
        </w:rPr>
        <w:t xml:space="preserve">в своей работе руководствовалась методом, направленным на выявление объективных результатов исследуемой проблемы. </w:t>
      </w:r>
    </w:p>
    <w:p w:rsidR="00AA07D9" w:rsidRPr="00AA07D9" w:rsidRDefault="00AA07D9" w:rsidP="00C46EAD">
      <w:pPr>
        <w:spacing w:before="100" w:beforeAutospacing="1" w:line="360" w:lineRule="auto"/>
        <w:rPr>
          <w:rFonts w:ascii="Times New Roman" w:hAnsi="Times New Roman" w:cs="Times New Roman"/>
          <w:sz w:val="28"/>
          <w:szCs w:val="28"/>
        </w:rPr>
      </w:pPr>
      <w:r>
        <w:rPr>
          <w:rFonts w:ascii="Times New Roman" w:hAnsi="Times New Roman" w:cs="Times New Roman"/>
          <w:b/>
          <w:sz w:val="28"/>
          <w:szCs w:val="28"/>
        </w:rPr>
        <w:t xml:space="preserve">Структура работы: </w:t>
      </w:r>
      <w:r>
        <w:rPr>
          <w:rFonts w:ascii="Times New Roman" w:hAnsi="Times New Roman" w:cs="Times New Roman"/>
          <w:sz w:val="28"/>
          <w:szCs w:val="28"/>
        </w:rPr>
        <w:t>работа состоит из введения, двух глав</w:t>
      </w:r>
      <w:r w:rsidR="007F7E00">
        <w:rPr>
          <w:rFonts w:ascii="Times New Roman" w:hAnsi="Times New Roman" w:cs="Times New Roman"/>
          <w:sz w:val="28"/>
          <w:szCs w:val="28"/>
        </w:rPr>
        <w:t xml:space="preserve"> (одной теоретической и одной практической)</w:t>
      </w:r>
      <w:r>
        <w:rPr>
          <w:rFonts w:ascii="Times New Roman" w:hAnsi="Times New Roman" w:cs="Times New Roman"/>
          <w:sz w:val="28"/>
          <w:szCs w:val="28"/>
        </w:rPr>
        <w:t>, заключительной части и списка литературы</w:t>
      </w:r>
      <w:r w:rsidR="007F7E00">
        <w:rPr>
          <w:rFonts w:ascii="Times New Roman" w:hAnsi="Times New Roman" w:cs="Times New Roman"/>
          <w:sz w:val="28"/>
          <w:szCs w:val="28"/>
        </w:rPr>
        <w:t xml:space="preserve">. </w:t>
      </w:r>
      <w:r w:rsidR="00AA6C86">
        <w:rPr>
          <w:rFonts w:ascii="Times New Roman" w:hAnsi="Times New Roman" w:cs="Times New Roman"/>
          <w:sz w:val="28"/>
          <w:szCs w:val="28"/>
        </w:rPr>
        <w:t xml:space="preserve">Общий текст работы изложен на 20 страницах. </w:t>
      </w:r>
    </w:p>
    <w:p w:rsidR="00977793" w:rsidRDefault="00977793">
      <w:pPr>
        <w:rPr>
          <w:rFonts w:ascii="Times New Roman" w:hAnsi="Times New Roman" w:cs="Times New Roman"/>
          <w:sz w:val="28"/>
          <w:szCs w:val="28"/>
        </w:rPr>
      </w:pPr>
      <w:r>
        <w:rPr>
          <w:rFonts w:ascii="Times New Roman" w:hAnsi="Times New Roman" w:cs="Times New Roman"/>
          <w:sz w:val="28"/>
          <w:szCs w:val="28"/>
        </w:rPr>
        <w:br w:type="page"/>
      </w:r>
    </w:p>
    <w:p w:rsidR="00412E4D" w:rsidRPr="00977793" w:rsidRDefault="00412E4D" w:rsidP="00977793">
      <w:pPr>
        <w:spacing w:before="100" w:beforeAutospacing="1" w:line="360" w:lineRule="auto"/>
        <w:rPr>
          <w:rFonts w:ascii="Times New Roman" w:hAnsi="Times New Roman" w:cs="Times New Roman"/>
          <w:sz w:val="28"/>
          <w:szCs w:val="28"/>
        </w:rPr>
      </w:pPr>
    </w:p>
    <w:p w:rsidR="00951E07" w:rsidRPr="00AA07D9" w:rsidRDefault="00951E07" w:rsidP="00951E07">
      <w:pPr>
        <w:pStyle w:val="a3"/>
        <w:numPr>
          <w:ilvl w:val="0"/>
          <w:numId w:val="2"/>
        </w:numPr>
        <w:spacing w:before="100" w:beforeAutospacing="1" w:line="360" w:lineRule="auto"/>
        <w:rPr>
          <w:rFonts w:ascii="Times New Roman" w:hAnsi="Times New Roman" w:cs="Times New Roman"/>
          <w:sz w:val="32"/>
          <w:szCs w:val="32"/>
        </w:rPr>
      </w:pPr>
      <w:r w:rsidRPr="00AA07D9">
        <w:rPr>
          <w:rFonts w:ascii="Times New Roman" w:hAnsi="Times New Roman" w:cs="Times New Roman"/>
          <w:sz w:val="32"/>
          <w:szCs w:val="32"/>
        </w:rPr>
        <w:t>Современный терроризм и освещение экстремальных ситуаций в СМИ</w:t>
      </w:r>
    </w:p>
    <w:p w:rsidR="00951E07" w:rsidRDefault="001259A8" w:rsidP="001259A8">
      <w:pPr>
        <w:pStyle w:val="a3"/>
        <w:numPr>
          <w:ilvl w:val="1"/>
          <w:numId w:val="3"/>
        </w:numPr>
        <w:spacing w:before="100" w:beforeAutospacing="1" w:line="360" w:lineRule="auto"/>
        <w:rPr>
          <w:rFonts w:ascii="Times New Roman" w:hAnsi="Times New Roman" w:cs="Times New Roman"/>
          <w:b/>
          <w:sz w:val="28"/>
          <w:szCs w:val="28"/>
        </w:rPr>
      </w:pPr>
      <w:r w:rsidRPr="00AA07D9">
        <w:rPr>
          <w:rFonts w:ascii="Times New Roman" w:hAnsi="Times New Roman" w:cs="Times New Roman"/>
          <w:b/>
          <w:sz w:val="28"/>
          <w:szCs w:val="28"/>
        </w:rPr>
        <w:t xml:space="preserve"> Особенности сов</w:t>
      </w:r>
      <w:r w:rsidR="00E223A6">
        <w:rPr>
          <w:rFonts w:ascii="Times New Roman" w:hAnsi="Times New Roman" w:cs="Times New Roman"/>
          <w:b/>
          <w:sz w:val="28"/>
          <w:szCs w:val="28"/>
        </w:rPr>
        <w:t>ременного терроризма и роль СМИ</w:t>
      </w:r>
    </w:p>
    <w:p w:rsidR="00AC304C" w:rsidRDefault="00FD6EA3" w:rsidP="00AC304C">
      <w:pPr>
        <w:spacing w:before="100" w:beforeAutospacing="1" w:line="360"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D6EA3" w:rsidRPr="00FD6EA3" w:rsidRDefault="00FD6EA3" w:rsidP="00FD6EA3">
      <w:pPr>
        <w:spacing w:before="100" w:beforeAutospacing="1" w:line="360" w:lineRule="auto"/>
        <w:jc w:val="right"/>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(ст. 2 Федерального закона «О противодействии терроризму» от 06.03.2006 года.)</w:t>
      </w:r>
    </w:p>
    <w:p w:rsidR="008C6F00" w:rsidRDefault="00AC304C" w:rsidP="00AC304C">
      <w:pPr>
        <w:widowControl w:val="0"/>
        <w:autoSpaceDE w:val="0"/>
        <w:autoSpaceDN w:val="0"/>
        <w:adjustRightInd w:val="0"/>
        <w:spacing w:line="480" w:lineRule="auto"/>
        <w:jc w:val="both"/>
        <w:rPr>
          <w:rFonts w:ascii="Times New Roman CYR" w:hAnsi="Times New Roman CYR" w:cs="Times New Roman CYR"/>
          <w:b/>
          <w:bCs/>
          <w:sz w:val="28"/>
          <w:szCs w:val="28"/>
        </w:rPr>
      </w:pPr>
      <w:r>
        <w:rPr>
          <w:rFonts w:ascii="Times New Roman" w:hAnsi="Times New Roman" w:cs="Times New Roman"/>
          <w:sz w:val="28"/>
          <w:szCs w:val="28"/>
        </w:rPr>
        <w:t>Т</w:t>
      </w:r>
      <w:r w:rsidR="00F2498F" w:rsidRPr="00AA07D9">
        <w:rPr>
          <w:rFonts w:ascii="Times New Roman" w:hAnsi="Times New Roman" w:cs="Times New Roman"/>
          <w:sz w:val="28"/>
          <w:szCs w:val="28"/>
        </w:rPr>
        <w:t xml:space="preserve">ерроризм, стал повседневной реальностью современного мира, угрожающей мировому сообществу в целом и человеку в отдельности, которые становятся либо прямой жертвой террористических актов, либо подвергаются опосредованной психологической атаке через средства массовой информации. Не последнюю роль в процессе организации террористических действий и достижения преследуемой террористами цели играют средства массовой информации, которые в условиях глобализации и научно-технического прогресса приобрели совершенно иной статус. Терроризм процветает только тогда, когда он на слуху. </w:t>
      </w:r>
      <w:r w:rsidR="00F2498F" w:rsidRPr="00AA07D9">
        <w:rPr>
          <w:rFonts w:ascii="Times New Roman" w:hAnsi="Times New Roman" w:cs="Times New Roman"/>
          <w:bCs/>
          <w:i/>
          <w:sz w:val="28"/>
          <w:szCs w:val="28"/>
        </w:rPr>
        <w:t>Маргарет Тэтчер</w:t>
      </w:r>
      <w:r w:rsidR="00F2498F" w:rsidRPr="00AA07D9">
        <w:rPr>
          <w:rFonts w:ascii="Times New Roman" w:hAnsi="Times New Roman" w:cs="Times New Roman"/>
          <w:bCs/>
          <w:sz w:val="28"/>
          <w:szCs w:val="28"/>
        </w:rPr>
        <w:t xml:space="preserve"> красноречиво говорила о том, что </w:t>
      </w:r>
      <w:r w:rsidR="00F2498F" w:rsidRPr="00AA07D9">
        <w:rPr>
          <w:rFonts w:ascii="Times New Roman" w:hAnsi="Times New Roman" w:cs="Times New Roman"/>
          <w:bCs/>
          <w:i/>
          <w:sz w:val="28"/>
          <w:szCs w:val="28"/>
        </w:rPr>
        <w:t>«освещение терроризма – это его кислород»</w:t>
      </w:r>
      <w:r w:rsidR="00F2498F" w:rsidRPr="00AA07D9">
        <w:rPr>
          <w:rFonts w:ascii="Times New Roman" w:hAnsi="Times New Roman" w:cs="Times New Roman"/>
          <w:bCs/>
          <w:sz w:val="28"/>
          <w:szCs w:val="28"/>
        </w:rPr>
        <w:t xml:space="preserve">. Поэтому совершенно не удивительно, что террористы используют СМИ в своих целях. </w:t>
      </w:r>
      <w:r w:rsidR="00E67049" w:rsidRPr="00AA07D9">
        <w:rPr>
          <w:rFonts w:ascii="Times New Roman" w:hAnsi="Times New Roman" w:cs="Times New Roman"/>
          <w:bCs/>
          <w:sz w:val="28"/>
          <w:szCs w:val="28"/>
        </w:rPr>
        <w:t xml:space="preserve">В связи с эти СМИ всегда будут создавать благоприятные условия, привлекающие </w:t>
      </w:r>
      <w:r w:rsidR="00E67049" w:rsidRPr="00AA07D9">
        <w:rPr>
          <w:rFonts w:ascii="Times New Roman" w:hAnsi="Times New Roman" w:cs="Times New Roman"/>
          <w:bCs/>
          <w:sz w:val="28"/>
          <w:szCs w:val="28"/>
        </w:rPr>
        <w:lastRenderedPageBreak/>
        <w:t>внимание со стороны терроризма и удовлетворяющие его требования.</w:t>
      </w:r>
      <w:r w:rsidR="00E67049">
        <w:rPr>
          <w:bCs/>
          <w:sz w:val="28"/>
          <w:szCs w:val="28"/>
        </w:rPr>
        <w:t xml:space="preserve"> </w:t>
      </w:r>
      <w:r w:rsidR="00E67049">
        <w:rPr>
          <w:rFonts w:ascii="Times New Roman CYR" w:hAnsi="Times New Roman CYR" w:cs="Times New Roman CYR"/>
          <w:bCs/>
          <w:sz w:val="28"/>
          <w:szCs w:val="28"/>
        </w:rPr>
        <w:t>Террористические атаки</w:t>
      </w:r>
      <w:r w:rsidR="00E67049" w:rsidRPr="00E67049">
        <w:rPr>
          <w:rFonts w:ascii="Times New Roman CYR" w:hAnsi="Times New Roman CYR" w:cs="Times New Roman CYR"/>
          <w:bCs/>
          <w:sz w:val="28"/>
          <w:szCs w:val="28"/>
        </w:rPr>
        <w:t>, где бы они ни происходили, неизбежно становятся темой, заслуживающей освещения в СМИ, как описание человеческой трагедии, драмы и безысходности. Однако, эти акты, подобно другим событиям, как катастрофы, войны, кризисы и т.п., характеризуются не только тем, что они автоматически становятся важными информационными событиями, но отличаются тем, что для достижения своей цели они должны получить освещение в СМИ.</w:t>
      </w:r>
      <w:r w:rsidR="00E67049">
        <w:rPr>
          <w:rFonts w:ascii="Times New Roman CYR" w:hAnsi="Times New Roman CYR" w:cs="Times New Roman CYR"/>
          <w:b/>
          <w:bCs/>
          <w:sz w:val="28"/>
          <w:szCs w:val="28"/>
        </w:rPr>
        <w:t xml:space="preserve"> </w:t>
      </w:r>
    </w:p>
    <w:p w:rsidR="008C6F00" w:rsidRDefault="008C6F00" w:rsidP="008C6F00">
      <w:pPr>
        <w:widowControl w:val="0"/>
        <w:autoSpaceDE w:val="0"/>
        <w:autoSpaceDN w:val="0"/>
        <w:adjustRightInd w:val="0"/>
        <w:spacing w:line="480" w:lineRule="auto"/>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Бытует мнение, что именно СМИ сыграли решающую роль в становлении терроризма. Связь между терроризмом и медиа имеет давнюю историю: использование печатных изданий и постеров для распространения своих идей анархистами в конце 19 века; с приходом радио и телевидения распространение информации и пропаганды облегчилось. СМИ придали явлению – терроризма, новый характер, они наделили его информационной составляющей и обеспечили его популярность в мировом масштабе. Но </w:t>
      </w:r>
      <w:r w:rsidR="003B723F">
        <w:rPr>
          <w:rFonts w:ascii="Times New Roman CYR" w:hAnsi="Times New Roman CYR" w:cs="Times New Roman CYR"/>
          <w:bCs/>
          <w:sz w:val="28"/>
          <w:szCs w:val="28"/>
        </w:rPr>
        <w:t>популярность,</w:t>
      </w:r>
      <w:r>
        <w:rPr>
          <w:rFonts w:ascii="Times New Roman CYR" w:hAnsi="Times New Roman CYR" w:cs="Times New Roman CYR"/>
          <w:bCs/>
          <w:sz w:val="28"/>
          <w:szCs w:val="28"/>
        </w:rPr>
        <w:t xml:space="preserve"> не </w:t>
      </w:r>
      <w:r w:rsidR="003B723F">
        <w:rPr>
          <w:rFonts w:ascii="Times New Roman CYR" w:hAnsi="Times New Roman CYR" w:cs="Times New Roman CYR"/>
          <w:bCs/>
          <w:sz w:val="28"/>
          <w:szCs w:val="28"/>
        </w:rPr>
        <w:t>выражающуюся</w:t>
      </w:r>
      <w:r>
        <w:rPr>
          <w:rFonts w:ascii="Times New Roman CYR" w:hAnsi="Times New Roman CYR" w:cs="Times New Roman CYR"/>
          <w:bCs/>
          <w:sz w:val="28"/>
          <w:szCs w:val="28"/>
        </w:rPr>
        <w:t xml:space="preserve"> в одобрении и поклонении, а в широких дискуссиях о его истоках, целях, средствах и </w:t>
      </w:r>
      <w:r w:rsidR="003B723F">
        <w:rPr>
          <w:rFonts w:ascii="Times New Roman CYR" w:hAnsi="Times New Roman CYR" w:cs="Times New Roman CYR"/>
          <w:bCs/>
          <w:sz w:val="28"/>
          <w:szCs w:val="28"/>
        </w:rPr>
        <w:t>структуре</w:t>
      </w:r>
      <w:r>
        <w:rPr>
          <w:rFonts w:ascii="Times New Roman CYR" w:hAnsi="Times New Roman CYR" w:cs="Times New Roman CYR"/>
          <w:bCs/>
          <w:sz w:val="28"/>
          <w:szCs w:val="28"/>
        </w:rPr>
        <w:t xml:space="preserve">. </w:t>
      </w:r>
    </w:p>
    <w:p w:rsidR="003B723F" w:rsidRDefault="003B723F" w:rsidP="008C6F00">
      <w:pPr>
        <w:widowControl w:val="0"/>
        <w:autoSpaceDE w:val="0"/>
        <w:autoSpaceDN w:val="0"/>
        <w:adjustRightInd w:val="0"/>
        <w:spacing w:line="480" w:lineRule="auto"/>
        <w:ind w:firstLine="720"/>
        <w:jc w:val="both"/>
        <w:rPr>
          <w:sz w:val="28"/>
          <w:szCs w:val="28"/>
        </w:rPr>
      </w:pPr>
      <w:r>
        <w:rPr>
          <w:rFonts w:ascii="Times New Roman CYR" w:hAnsi="Times New Roman CYR" w:cs="Times New Roman CYR"/>
          <w:bCs/>
          <w:sz w:val="28"/>
          <w:szCs w:val="28"/>
        </w:rPr>
        <w:t>Средства массовой информации составляют неотъемлемую часть стратегии террористов.</w:t>
      </w:r>
      <w:r w:rsidR="00C6258D">
        <w:rPr>
          <w:rFonts w:ascii="Times New Roman CYR" w:hAnsi="Times New Roman CYR" w:cs="Times New Roman CYR"/>
          <w:bCs/>
          <w:sz w:val="28"/>
          <w:szCs w:val="28"/>
        </w:rPr>
        <w:t xml:space="preserve"> </w:t>
      </w:r>
      <w:r w:rsidR="00C6258D" w:rsidRPr="00AA07D9">
        <w:rPr>
          <w:rFonts w:ascii="Times New Roman CYR" w:hAnsi="Times New Roman CYR" w:cs="Times New Roman CYR"/>
          <w:i/>
          <w:sz w:val="28"/>
          <w:szCs w:val="28"/>
        </w:rPr>
        <w:t>Робин Джерритс</w:t>
      </w:r>
      <w:r w:rsidR="00C6258D">
        <w:rPr>
          <w:rFonts w:ascii="Times New Roman CYR" w:hAnsi="Times New Roman CYR" w:cs="Times New Roman CYR"/>
          <w:sz w:val="28"/>
          <w:szCs w:val="28"/>
        </w:rPr>
        <w:t xml:space="preserve">, например, указывает на то, что </w:t>
      </w:r>
      <w:r w:rsidR="00C6258D" w:rsidRPr="00AA07D9">
        <w:rPr>
          <w:bCs/>
          <w:i/>
          <w:sz w:val="28"/>
          <w:szCs w:val="28"/>
        </w:rPr>
        <w:t>«</w:t>
      </w:r>
      <w:r w:rsidR="00C6258D" w:rsidRPr="00AA07D9">
        <w:rPr>
          <w:rFonts w:ascii="Times New Roman CYR" w:hAnsi="Times New Roman CYR" w:cs="Times New Roman CYR"/>
          <w:bCs/>
          <w:i/>
          <w:sz w:val="28"/>
          <w:szCs w:val="28"/>
        </w:rPr>
        <w:t>объем освещения в средствах массовой информации, который террористам удается заполучить своими действиями, является критерием того, удалась их акция или провалилась</w:t>
      </w:r>
      <w:r w:rsidR="00C6258D" w:rsidRPr="00AA07D9">
        <w:rPr>
          <w:i/>
          <w:sz w:val="28"/>
          <w:szCs w:val="28"/>
        </w:rPr>
        <w:t>».</w:t>
      </w:r>
      <w:r w:rsidR="005567DE">
        <w:rPr>
          <w:sz w:val="28"/>
          <w:szCs w:val="28"/>
        </w:rPr>
        <w:t xml:space="preserve"> </w:t>
      </w:r>
    </w:p>
    <w:p w:rsidR="005567DE" w:rsidRDefault="00BC77EB" w:rsidP="008C6F00">
      <w:pPr>
        <w:widowControl w:val="0"/>
        <w:autoSpaceDE w:val="0"/>
        <w:autoSpaceDN w:val="0"/>
        <w:adjustRightInd w:val="0"/>
        <w:spacing w:line="480" w:lineRule="auto"/>
        <w:ind w:firstLine="720"/>
        <w:jc w:val="both"/>
        <w:rPr>
          <w:rFonts w:ascii="Times New Roman CYR" w:hAnsi="Times New Roman CYR" w:cs="Times New Roman CYR"/>
          <w:sz w:val="28"/>
          <w:szCs w:val="28"/>
        </w:rPr>
      </w:pPr>
      <w:r>
        <w:rPr>
          <w:rFonts w:ascii="Times New Roman CYR" w:hAnsi="Times New Roman CYR" w:cs="Times New Roman CYR"/>
          <w:bCs/>
          <w:sz w:val="28"/>
          <w:szCs w:val="28"/>
        </w:rPr>
        <w:lastRenderedPageBreak/>
        <w:t>В связи с тем, что</w:t>
      </w:r>
      <w:r w:rsidR="005567DE">
        <w:rPr>
          <w:rFonts w:ascii="Times New Roman CYR" w:hAnsi="Times New Roman CYR" w:cs="Times New Roman CYR"/>
          <w:bCs/>
          <w:sz w:val="28"/>
          <w:szCs w:val="28"/>
        </w:rPr>
        <w:t xml:space="preserve"> СМИ являются </w:t>
      </w:r>
      <w:r>
        <w:rPr>
          <w:rFonts w:ascii="Times New Roman CYR" w:hAnsi="Times New Roman CYR" w:cs="Times New Roman CYR"/>
          <w:bCs/>
          <w:sz w:val="28"/>
          <w:szCs w:val="28"/>
        </w:rPr>
        <w:t xml:space="preserve">как институт, то они формируют общественное мнение, а террористы стремятся посредством глобальных медиа-пространств добиться желаемого понимания если не действий так причин или мотивов. Сам террористический акт не может встретить одобрения или понимания, но вот общественное мнение способно проявить сочувствие к тому что заставило террориста пойти на это преступление. Подобное сочувствие возможно встречается и редко, но не стоит </w:t>
      </w:r>
      <w:r w:rsidR="00867528">
        <w:rPr>
          <w:rFonts w:ascii="Times New Roman CYR" w:hAnsi="Times New Roman CYR" w:cs="Times New Roman CYR"/>
          <w:bCs/>
          <w:sz w:val="28"/>
          <w:szCs w:val="28"/>
        </w:rPr>
        <w:t>забывать,</w:t>
      </w:r>
      <w:r>
        <w:rPr>
          <w:rFonts w:ascii="Times New Roman CYR" w:hAnsi="Times New Roman CYR" w:cs="Times New Roman CYR"/>
          <w:bCs/>
          <w:sz w:val="28"/>
          <w:szCs w:val="28"/>
        </w:rPr>
        <w:t xml:space="preserve"> что на протяжении многих лет террористы поддерживают хорошие отношения со средствами массовой информации: вспомните лишь тот факт, что за частую именно через журналистов осуществляется передача взаимных требований между государством и террористом. Можно сделать уже один не большой, но существенный вывод: террористы определенным образом доверяют СМИ. В свою очередь журналист или репортер также имеет свою выгоду в </w:t>
      </w:r>
      <w:r w:rsidR="00867528">
        <w:rPr>
          <w:rFonts w:ascii="Times New Roman CYR" w:hAnsi="Times New Roman CYR" w:cs="Times New Roman CYR"/>
          <w:bCs/>
          <w:sz w:val="28"/>
          <w:szCs w:val="28"/>
        </w:rPr>
        <w:t>том,</w:t>
      </w:r>
      <w:r>
        <w:rPr>
          <w:rFonts w:ascii="Times New Roman CYR" w:hAnsi="Times New Roman CYR" w:cs="Times New Roman CYR"/>
          <w:bCs/>
          <w:sz w:val="28"/>
          <w:szCs w:val="28"/>
        </w:rPr>
        <w:t xml:space="preserve"> ч</w:t>
      </w:r>
      <w:r w:rsidR="00867528">
        <w:rPr>
          <w:rFonts w:ascii="Times New Roman CYR" w:hAnsi="Times New Roman CYR" w:cs="Times New Roman CYR"/>
          <w:bCs/>
          <w:sz w:val="28"/>
          <w:szCs w:val="28"/>
        </w:rPr>
        <w:t xml:space="preserve">тобы сотрудничать с террористом, у него есть возможность заполучить горячие новости, которые выдадут в эфир, или опубликуют интервью с тем или иным лидером террористов. Такие случаи встречаются в журналистской практике, например, телекомпания </w:t>
      </w:r>
      <w:r w:rsidR="00867528">
        <w:rPr>
          <w:rFonts w:ascii="Times New Roman CYR" w:hAnsi="Times New Roman CYR" w:cs="Times New Roman CYR"/>
          <w:bCs/>
          <w:sz w:val="28"/>
          <w:szCs w:val="28"/>
          <w:lang w:val="en-US"/>
        </w:rPr>
        <w:t>Al</w:t>
      </w:r>
      <w:r w:rsidR="00867528" w:rsidRPr="00867528">
        <w:rPr>
          <w:rFonts w:ascii="Times New Roman CYR" w:hAnsi="Times New Roman CYR" w:cs="Times New Roman CYR"/>
          <w:bCs/>
          <w:sz w:val="28"/>
          <w:szCs w:val="28"/>
        </w:rPr>
        <w:t>-</w:t>
      </w:r>
      <w:r w:rsidR="00867528">
        <w:rPr>
          <w:rFonts w:ascii="Times New Roman CYR" w:hAnsi="Times New Roman CYR" w:cs="Times New Roman CYR"/>
          <w:bCs/>
          <w:sz w:val="28"/>
          <w:szCs w:val="28"/>
          <w:lang w:val="en-US"/>
        </w:rPr>
        <w:t>Jazeera</w:t>
      </w:r>
      <w:r w:rsidR="00867528">
        <w:rPr>
          <w:rFonts w:ascii="Times New Roman CYR" w:hAnsi="Times New Roman CYR" w:cs="Times New Roman CYR"/>
          <w:bCs/>
          <w:sz w:val="28"/>
          <w:szCs w:val="28"/>
        </w:rPr>
        <w:t xml:space="preserve"> в октябре 2001 года опубликовала видеозапись с интервью террориста №1 Усамы Бен Ладена. Но такая практика </w:t>
      </w:r>
      <w:r w:rsidR="00867528" w:rsidRPr="00867528">
        <w:rPr>
          <w:rFonts w:ascii="Times New Roman CYR" w:hAnsi="Times New Roman CYR" w:cs="Times New Roman CYR"/>
          <w:bCs/>
          <w:sz w:val="28"/>
          <w:szCs w:val="28"/>
        </w:rPr>
        <w:t>приносит</w:t>
      </w:r>
      <w:r w:rsidR="00867528">
        <w:rPr>
          <w:rFonts w:ascii="Times New Roman CYR" w:hAnsi="Times New Roman CYR" w:cs="Times New Roman CYR"/>
          <w:bCs/>
          <w:sz w:val="28"/>
          <w:szCs w:val="28"/>
        </w:rPr>
        <w:t xml:space="preserve"> свои противоречия в работу СМИ: с одной стороны, необходимость предоставлять обществу информацию, а с другой стороны опасность оказаться плацдармом для террористической пропаганды. </w:t>
      </w:r>
      <w:r w:rsidR="00867528">
        <w:rPr>
          <w:rFonts w:ascii="Times New Roman CYR" w:hAnsi="Times New Roman CYR" w:cs="Times New Roman CYR"/>
          <w:sz w:val="28"/>
          <w:szCs w:val="28"/>
        </w:rPr>
        <w:t xml:space="preserve">Данный факт спровоцировал выступление американского президента Джорджа В. Буша с призывом ко всем </w:t>
      </w:r>
      <w:r w:rsidR="00867528">
        <w:rPr>
          <w:rFonts w:ascii="Times New Roman CYR" w:hAnsi="Times New Roman CYR" w:cs="Times New Roman CYR"/>
          <w:sz w:val="28"/>
          <w:szCs w:val="28"/>
        </w:rPr>
        <w:lastRenderedPageBreak/>
        <w:t xml:space="preserve">мировым СМИ отказаться от трансляции вышеупомянутого выступления Усамы Бен Ладена, а также любых выступлений членов Аль Каиды и лидеров движения «Талибан», его аргументация строилась на возможности использования закодированной информации в данной речи сторонниками новых террористических актов. В международном праве существуют нормы о запрете </w:t>
      </w:r>
      <w:r w:rsidR="002064F3">
        <w:rPr>
          <w:rFonts w:ascii="Times New Roman CYR" w:hAnsi="Times New Roman CYR" w:cs="Times New Roman CYR"/>
          <w:sz w:val="28"/>
          <w:szCs w:val="28"/>
        </w:rPr>
        <w:t>пропаганды</w:t>
      </w:r>
      <w:r w:rsidR="00867528">
        <w:rPr>
          <w:rFonts w:ascii="Times New Roman CYR" w:hAnsi="Times New Roman CYR" w:cs="Times New Roman CYR"/>
          <w:sz w:val="28"/>
          <w:szCs w:val="28"/>
        </w:rPr>
        <w:t xml:space="preserve"> войны, выступлений в пользу национальной расовой или религиозно</w:t>
      </w:r>
      <w:r w:rsidR="002064F3">
        <w:rPr>
          <w:rFonts w:ascii="Times New Roman CYR" w:hAnsi="Times New Roman CYR" w:cs="Times New Roman CYR"/>
          <w:sz w:val="28"/>
          <w:szCs w:val="28"/>
        </w:rPr>
        <w:t>й ненависти, способных усилить и обострить дискриминацию и вражду, что создает правовую базу контртеррористической деятельности.</w:t>
      </w:r>
    </w:p>
    <w:p w:rsidR="00C21B4A" w:rsidRDefault="00C21B4A" w:rsidP="00C21B4A">
      <w:pPr>
        <w:widowControl w:val="0"/>
        <w:autoSpaceDE w:val="0"/>
        <w:autoSpaceDN w:val="0"/>
        <w:adjustRightInd w:val="0"/>
        <w:spacing w:line="480" w:lineRule="auto"/>
        <w:jc w:val="both"/>
        <w:rPr>
          <w:bCs/>
          <w:sz w:val="28"/>
          <w:szCs w:val="28"/>
        </w:rPr>
      </w:pPr>
      <w:r>
        <w:rPr>
          <w:rFonts w:ascii="Times New Roman CYR" w:hAnsi="Times New Roman CYR" w:cs="Times New Roman CYR"/>
          <w:bCs/>
          <w:sz w:val="28"/>
          <w:szCs w:val="28"/>
        </w:rPr>
        <w:t xml:space="preserve">Также в сознании телеаудитории или читателей может сформироваться образ террориста, являющегося борцом и великомучеником против любых форм насилия. </w:t>
      </w:r>
      <w:r w:rsidRPr="00C21B4A">
        <w:rPr>
          <w:rFonts w:ascii="Times New Roman CYR" w:hAnsi="Times New Roman CYR" w:cs="Times New Roman CYR"/>
          <w:bCs/>
          <w:sz w:val="28"/>
          <w:szCs w:val="28"/>
        </w:rPr>
        <w:t>Подчеркивая информационную составл</w:t>
      </w:r>
      <w:r>
        <w:rPr>
          <w:rFonts w:ascii="Times New Roman CYR" w:hAnsi="Times New Roman CYR" w:cs="Times New Roman CYR"/>
          <w:bCs/>
          <w:sz w:val="28"/>
          <w:szCs w:val="28"/>
        </w:rPr>
        <w:t>яющую современного терроризма</w:t>
      </w:r>
      <w:r w:rsidRPr="00AA07D9">
        <w:rPr>
          <w:rFonts w:ascii="Times New Roman CYR" w:hAnsi="Times New Roman CYR" w:cs="Times New Roman CYR"/>
          <w:bCs/>
          <w:i/>
          <w:sz w:val="28"/>
          <w:szCs w:val="28"/>
        </w:rPr>
        <w:t>, Г.Г. Почепцов пишет: «Террорист порождает «плохое событие», которое всегда является «хорошей новостью».</w:t>
      </w:r>
      <w:r w:rsidRPr="00C21B4A">
        <w:rPr>
          <w:rFonts w:ascii="Times New Roman CYR" w:hAnsi="Times New Roman CYR" w:cs="Times New Roman CYR"/>
          <w:bCs/>
          <w:sz w:val="28"/>
          <w:szCs w:val="28"/>
        </w:rPr>
        <w:t xml:space="preserve"> </w:t>
      </w:r>
      <w:r w:rsidRPr="00AA07D9">
        <w:rPr>
          <w:rFonts w:ascii="Times New Roman CYR" w:hAnsi="Times New Roman CYR" w:cs="Times New Roman CYR"/>
          <w:bCs/>
          <w:i/>
          <w:sz w:val="28"/>
          <w:szCs w:val="28"/>
        </w:rPr>
        <w:t>Присоединяясь к событию, он делает себя ньюсмейкером, что позволяет ему повествовать о том, что он считает важным»</w:t>
      </w:r>
      <w:r w:rsidRPr="00AA07D9">
        <w:rPr>
          <w:bCs/>
          <w:i/>
          <w:sz w:val="28"/>
          <w:szCs w:val="28"/>
        </w:rPr>
        <w:t>.</w:t>
      </w:r>
      <w:r>
        <w:rPr>
          <w:bCs/>
          <w:sz w:val="28"/>
          <w:szCs w:val="28"/>
        </w:rPr>
        <w:t xml:space="preserve"> Очевидным становится то, что любое, даже самое поверхностное, освещение терроризма и деятельности его лидеров создает основания для обеспечения легитимности их деятельности, что как нельзя тесно связано со стремлением террористов добиваться с помощью СМИ желаемого понимания их мотивов. </w:t>
      </w:r>
    </w:p>
    <w:p w:rsidR="00687BD9" w:rsidRDefault="00687BD9" w:rsidP="00C21B4A">
      <w:pPr>
        <w:widowControl w:val="0"/>
        <w:autoSpaceDE w:val="0"/>
        <w:autoSpaceDN w:val="0"/>
        <w:adjustRightInd w:val="0"/>
        <w:spacing w:line="480" w:lineRule="auto"/>
        <w:jc w:val="both"/>
        <w:rPr>
          <w:rFonts w:ascii="Times New Roman CYR" w:hAnsi="Times New Roman CYR" w:cs="Times New Roman CYR"/>
          <w:sz w:val="28"/>
          <w:szCs w:val="28"/>
        </w:rPr>
      </w:pPr>
      <w:r>
        <w:rPr>
          <w:bCs/>
          <w:sz w:val="28"/>
          <w:szCs w:val="28"/>
        </w:rPr>
        <w:t xml:space="preserve">Вернемся к стратегиям террористов. </w:t>
      </w:r>
      <w:r>
        <w:rPr>
          <w:rFonts w:ascii="Times New Roman CYR" w:hAnsi="Times New Roman CYR" w:cs="Times New Roman CYR"/>
          <w:sz w:val="28"/>
          <w:szCs w:val="28"/>
        </w:rPr>
        <w:t xml:space="preserve">В качестве одного из инструментов, формирующих основу стратегии международного терроризма по отношению к масс-медиа, террористы проявляют стремление, осуществлять контроль над </w:t>
      </w:r>
      <w:r>
        <w:rPr>
          <w:rFonts w:ascii="Times New Roman CYR" w:hAnsi="Times New Roman CYR" w:cs="Times New Roman CYR"/>
          <w:sz w:val="28"/>
          <w:szCs w:val="28"/>
        </w:rPr>
        <w:lastRenderedPageBreak/>
        <w:t>какими-либо печатными или вещательными средствами массовой информации путем их финансовой поддержки, либо, размещать в СМИ людей, симпатизирующих им и готовых освещать террористическую деятельность в том ракурсе, который соответствовал бы их намерениям и желаниям.</w:t>
      </w:r>
      <w:r w:rsidRPr="00687BD9">
        <w:rPr>
          <w:rFonts w:ascii="Times New Roman CYR" w:hAnsi="Times New Roman CYR" w:cs="Times New Roman CYR"/>
          <w:sz w:val="28"/>
          <w:szCs w:val="28"/>
        </w:rPr>
        <w:t xml:space="preserve"> </w:t>
      </w:r>
      <w:r>
        <w:rPr>
          <w:rFonts w:ascii="Times New Roman CYR" w:hAnsi="Times New Roman CYR" w:cs="Times New Roman CYR"/>
          <w:sz w:val="28"/>
          <w:szCs w:val="28"/>
        </w:rPr>
        <w:t>Будучи зависимыми от характера отношений с симпатизирующими им журналистами, террористы рассчитывают, в большей или меньшей степени, на публичное озвучивание своих идей в прессе, на радио или телевидении. Многие журналисты нежелающие сотрудничать с террористами подвергаются атакам, запугиваниям и даже убийствам. По данным Комитета по Защите Журналистов</w:t>
      </w:r>
      <w:r w:rsidRPr="00687BD9">
        <w:rPr>
          <w:sz w:val="28"/>
          <w:szCs w:val="28"/>
        </w:rPr>
        <w:t xml:space="preserve">, </w:t>
      </w:r>
      <w:r>
        <w:rPr>
          <w:rFonts w:ascii="Times New Roman CYR" w:hAnsi="Times New Roman CYR" w:cs="Times New Roman CYR"/>
          <w:sz w:val="28"/>
          <w:szCs w:val="28"/>
        </w:rPr>
        <w:t>с 2010 года более 300 журналистов были убиты вследствие своей профессиональной деятельности, большинство случаев имели место в Алжире, Мексике, России, Великобритании.</w:t>
      </w:r>
    </w:p>
    <w:p w:rsidR="00687BD9" w:rsidRDefault="00687BD9" w:rsidP="00C21B4A">
      <w:pPr>
        <w:widowControl w:val="0"/>
        <w:autoSpaceDE w:val="0"/>
        <w:autoSpaceDN w:val="0"/>
        <w:adjustRightInd w:val="0"/>
        <w:spacing w:line="480" w:lineRule="auto"/>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Информационные технологии с каждым годом все облегчают условия террористам. </w:t>
      </w:r>
      <w:r w:rsidR="007F3819">
        <w:rPr>
          <w:rFonts w:ascii="Times New Roman CYR" w:hAnsi="Times New Roman CYR" w:cs="Times New Roman CYR"/>
          <w:sz w:val="28"/>
          <w:szCs w:val="28"/>
        </w:rPr>
        <w:t xml:space="preserve">Взять, например, </w:t>
      </w:r>
      <w:r>
        <w:rPr>
          <w:rFonts w:ascii="Times New Roman CYR" w:hAnsi="Times New Roman CYR" w:cs="Times New Roman CYR"/>
          <w:sz w:val="28"/>
          <w:szCs w:val="28"/>
        </w:rPr>
        <w:t xml:space="preserve">Интернет. </w:t>
      </w:r>
      <w:r w:rsidR="007F3819" w:rsidRPr="007F3819">
        <w:rPr>
          <w:rFonts w:ascii="Times New Roman CYR" w:hAnsi="Times New Roman CYR" w:cs="Times New Roman CYR"/>
          <w:bCs/>
          <w:sz w:val="28"/>
          <w:szCs w:val="28"/>
        </w:rPr>
        <w:t>Интернет стал плацдармом протеррористической идеологической борьбы и выражения идей и взглядов террористов, способом проведения обмена оперативной информацией между террористами: будучи практически неконтролируемым, Интернет содержит мощнейший поток информации о международных террористических синдикатах, лидерах террористов, описания особенностей проведения терактов и т.д. Крупнейшие международные террористические организации имеют в своем арсенале множество официальных веб-сайтов</w:t>
      </w:r>
      <w:r w:rsidR="007F3819" w:rsidRPr="007F3819">
        <w:rPr>
          <w:bCs/>
          <w:sz w:val="28"/>
          <w:szCs w:val="28"/>
        </w:rPr>
        <w:t xml:space="preserve">, </w:t>
      </w:r>
      <w:r w:rsidR="007F3819" w:rsidRPr="007F3819">
        <w:rPr>
          <w:rFonts w:ascii="Times New Roman CYR" w:hAnsi="Times New Roman CYR" w:cs="Times New Roman CYR"/>
          <w:bCs/>
          <w:sz w:val="28"/>
          <w:szCs w:val="28"/>
        </w:rPr>
        <w:t xml:space="preserve">что свидетельствует об активном практическом использовании международным </w:t>
      </w:r>
      <w:r w:rsidR="007F3819" w:rsidRPr="007F3819">
        <w:rPr>
          <w:rFonts w:ascii="Times New Roman CYR" w:hAnsi="Times New Roman CYR" w:cs="Times New Roman CYR"/>
          <w:bCs/>
          <w:sz w:val="28"/>
          <w:szCs w:val="28"/>
        </w:rPr>
        <w:lastRenderedPageBreak/>
        <w:t>терроризмом не только давно существующих печатных и вещательных СМИ, но и электронных масс-медиа.</w:t>
      </w:r>
    </w:p>
    <w:p w:rsidR="007F3819" w:rsidRDefault="007F3819" w:rsidP="007F3819">
      <w:pPr>
        <w:widowControl w:val="0"/>
        <w:autoSpaceDE w:val="0"/>
        <w:autoSpaceDN w:val="0"/>
        <w:adjustRightInd w:val="0"/>
        <w:spacing w:line="480" w:lineRule="auto"/>
        <w:jc w:val="both"/>
        <w:rPr>
          <w:rFonts w:ascii="Times New Roman CYR" w:hAnsi="Times New Roman CYR" w:cs="Times New Roman CYR"/>
          <w:sz w:val="28"/>
          <w:szCs w:val="28"/>
        </w:rPr>
      </w:pPr>
      <w:r>
        <w:rPr>
          <w:rFonts w:ascii="Times New Roman CYR" w:hAnsi="Times New Roman CYR" w:cs="Times New Roman CYR"/>
          <w:sz w:val="28"/>
          <w:szCs w:val="28"/>
        </w:rPr>
        <w:t>Вышеперечисленные составляющие стратегии международного терроризма по отношению к средствам массовой информации используются террористами, как по отдельности, так и в сочетаниях. Данные особенности вызывают негативную реакцию со стороны государства, обеспокоенного снижением уровня безопасности своих граждан из-за угрозы терроризма.</w:t>
      </w:r>
    </w:p>
    <w:p w:rsidR="007F3819" w:rsidRDefault="007F3819" w:rsidP="00C21B4A">
      <w:pPr>
        <w:widowControl w:val="0"/>
        <w:autoSpaceDE w:val="0"/>
        <w:autoSpaceDN w:val="0"/>
        <w:adjustRightInd w:val="0"/>
        <w:spacing w:line="480" w:lineRule="auto"/>
        <w:jc w:val="both"/>
        <w:rPr>
          <w:rFonts w:ascii="Times New Roman CYR" w:hAnsi="Times New Roman CYR" w:cs="Times New Roman CYR"/>
          <w:sz w:val="28"/>
          <w:szCs w:val="28"/>
        </w:rPr>
      </w:pPr>
      <w:r>
        <w:rPr>
          <w:rFonts w:ascii="Times New Roman CYR" w:hAnsi="Times New Roman CYR" w:cs="Times New Roman CYR"/>
          <w:sz w:val="28"/>
          <w:szCs w:val="28"/>
        </w:rPr>
        <w:t>Государство как основной гарант безопасности современного общества и его единства стремится к тому, чтобы средства массовой информации в своих ресурсах представляли террористов как преступников и не пособничали им, создавая добродетельный образ и восхищаясь их решительностью и настойчивостью: какими бы ни были мотивы террористов при похищениях людей, организациях взрывов или захватах самолетов, эти действия должны быть незамедлительно осуждены, и не должно создаваться никакого поля для их морального оправдания и сочувствия, выражаемых в СМИ.</w:t>
      </w:r>
    </w:p>
    <w:p w:rsidR="007F3819" w:rsidRDefault="007F3819" w:rsidP="00C21B4A">
      <w:pPr>
        <w:widowControl w:val="0"/>
        <w:autoSpaceDE w:val="0"/>
        <w:autoSpaceDN w:val="0"/>
        <w:adjustRightInd w:val="0"/>
        <w:spacing w:line="480" w:lineRule="auto"/>
        <w:jc w:val="both"/>
        <w:rPr>
          <w:rFonts w:ascii="Times New Roman CYR" w:hAnsi="Times New Roman CYR" w:cs="Times New Roman CYR"/>
          <w:sz w:val="28"/>
          <w:szCs w:val="28"/>
        </w:rPr>
      </w:pPr>
      <w:r w:rsidRPr="007F3819">
        <w:rPr>
          <w:rFonts w:ascii="Times New Roman CYR" w:hAnsi="Times New Roman CYR" w:cs="Times New Roman CYR"/>
          <w:bCs/>
          <w:sz w:val="28"/>
          <w:szCs w:val="28"/>
        </w:rPr>
        <w:t>В ситуациях с захватами заложников, государство стрем</w:t>
      </w:r>
      <w:r>
        <w:rPr>
          <w:rFonts w:ascii="Times New Roman CYR" w:hAnsi="Times New Roman CYR" w:cs="Times New Roman CYR"/>
          <w:bCs/>
          <w:sz w:val="28"/>
          <w:szCs w:val="28"/>
        </w:rPr>
        <w:t>ится ограничить доступ журналистов</w:t>
      </w:r>
      <w:r w:rsidRPr="007F3819">
        <w:rPr>
          <w:rFonts w:ascii="Times New Roman CYR" w:hAnsi="Times New Roman CYR" w:cs="Times New Roman CYR"/>
          <w:bCs/>
          <w:sz w:val="28"/>
          <w:szCs w:val="28"/>
        </w:rPr>
        <w:t xml:space="preserve"> к непосредственному месту происшествия, но одновременно требует от них предоставлять властным структурам любую новую информацию о событии, полученную из собственных источников.</w:t>
      </w:r>
      <w:r>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Полное и откровенное освещение СМИ захвата заложников находит раздражение со стороны военных ведомств и государственных органов в целом, поскольку представляет угрозу срыва секретных операций по </w:t>
      </w:r>
      <w:r>
        <w:rPr>
          <w:rFonts w:ascii="Times New Roman CYR" w:hAnsi="Times New Roman CYR" w:cs="Times New Roman CYR"/>
          <w:sz w:val="28"/>
          <w:szCs w:val="28"/>
        </w:rPr>
        <w:lastRenderedPageBreak/>
        <w:t xml:space="preserve">освобождению заложников.  Хорошим примером такого случая является </w:t>
      </w:r>
      <w:r w:rsidR="00C25B13">
        <w:rPr>
          <w:rFonts w:ascii="Times New Roman CYR" w:hAnsi="Times New Roman CYR" w:cs="Times New Roman CYR"/>
          <w:sz w:val="28"/>
          <w:szCs w:val="28"/>
        </w:rPr>
        <w:t>событие,</w:t>
      </w:r>
      <w:r>
        <w:rPr>
          <w:rFonts w:ascii="Times New Roman CYR" w:hAnsi="Times New Roman CYR" w:cs="Times New Roman CYR"/>
          <w:sz w:val="28"/>
          <w:szCs w:val="28"/>
        </w:rPr>
        <w:t xml:space="preserve"> произошедшее в Театральном Центре на Дубровке в Москве в октябре 2002 года, когда террористы свободно могли наблюдать по телевизионным каналам </w:t>
      </w:r>
      <w:r w:rsidR="00C25B13">
        <w:rPr>
          <w:rFonts w:ascii="Times New Roman CYR" w:hAnsi="Times New Roman CYR" w:cs="Times New Roman CYR"/>
          <w:sz w:val="28"/>
          <w:szCs w:val="28"/>
        </w:rPr>
        <w:t>рассредоточение</w:t>
      </w:r>
      <w:r>
        <w:rPr>
          <w:rFonts w:ascii="Times New Roman CYR" w:hAnsi="Times New Roman CYR" w:cs="Times New Roman CYR"/>
          <w:sz w:val="28"/>
          <w:szCs w:val="28"/>
        </w:rPr>
        <w:t xml:space="preserve"> агентов российских спецслужб, тем самым, заранее быть готовым к ответным действиям</w:t>
      </w:r>
      <w:r w:rsidR="00C25B13">
        <w:rPr>
          <w:rFonts w:ascii="Times New Roman CYR" w:hAnsi="Times New Roman CYR" w:cs="Times New Roman CYR"/>
          <w:sz w:val="28"/>
          <w:szCs w:val="28"/>
        </w:rPr>
        <w:t xml:space="preserve">. Очевидно, что в кризисных ситуациях действия работников </w:t>
      </w:r>
      <w:r w:rsidR="00F82A3C">
        <w:rPr>
          <w:rFonts w:ascii="Times New Roman CYR" w:hAnsi="Times New Roman CYR" w:cs="Times New Roman CYR"/>
          <w:sz w:val="28"/>
          <w:szCs w:val="28"/>
        </w:rPr>
        <w:t>СМИ должны</w:t>
      </w:r>
      <w:r w:rsidR="00C25B13">
        <w:rPr>
          <w:rFonts w:ascii="Times New Roman CYR" w:hAnsi="Times New Roman CYR" w:cs="Times New Roman CYR"/>
          <w:sz w:val="28"/>
          <w:szCs w:val="28"/>
        </w:rPr>
        <w:t xml:space="preserve"> быть тщательно продуманы, проводиться в соответствии с текущим законодательством и не подвергать опасности жизни и безопасность мирного населения, руководствоваться при этом не только правом обеспечения открытой и полной информацией, но также некими нормами профессиональной этики журналистов. С точки зрения проведения политики безопасности в обществе и обеспечения его единства, представители государства требуют от средств массовой информации при освещении террористических действий не накалять обстановку, а, наоборот, способствовать разрядке напряженности и снижению обеспокоенности международным терроризмом в обществе, избегать эмоционального освещения ситуаций, интервью с родственниками жертв, так как это формирует в обществе нарастающее давление на государство, чтобы последнее пошло на уступки террористам, что противоречит самой идее сильного и бескомпромиссного государства – гаранта общественной безопасности. </w:t>
      </w:r>
    </w:p>
    <w:p w:rsidR="00C25B13" w:rsidRDefault="00C25B13" w:rsidP="00C21B4A">
      <w:pPr>
        <w:widowControl w:val="0"/>
        <w:autoSpaceDE w:val="0"/>
        <w:autoSpaceDN w:val="0"/>
        <w:adjustRightInd w:val="0"/>
        <w:spacing w:line="480" w:lineRule="auto"/>
        <w:jc w:val="both"/>
        <w:rPr>
          <w:sz w:val="28"/>
          <w:szCs w:val="28"/>
        </w:rPr>
      </w:pPr>
      <w:r w:rsidRPr="00C25B13">
        <w:rPr>
          <w:rFonts w:ascii="Times New Roman CYR" w:hAnsi="Times New Roman CYR" w:cs="Times New Roman CYR"/>
          <w:bCs/>
          <w:sz w:val="28"/>
          <w:szCs w:val="28"/>
        </w:rPr>
        <w:t xml:space="preserve">На поведение террористов, реакцию и ответ государства, общественное мнение существенное влияние оказывает то, какие именно террористические </w:t>
      </w:r>
      <w:r w:rsidRPr="00C25B13">
        <w:rPr>
          <w:rFonts w:ascii="Times New Roman CYR" w:hAnsi="Times New Roman CYR" w:cs="Times New Roman CYR"/>
          <w:bCs/>
          <w:sz w:val="28"/>
          <w:szCs w:val="28"/>
        </w:rPr>
        <w:lastRenderedPageBreak/>
        <w:t>действия находят освещение в СМИ, каким образом подаются факты, на чем делается акцент и чьи точки зрения и интересы доминируют в процессе работы глобальных сетей масс-медиа</w:t>
      </w:r>
      <w:r w:rsidRPr="00C25B13">
        <w:rPr>
          <w:sz w:val="28"/>
          <w:szCs w:val="28"/>
        </w:rPr>
        <w:t>.</w:t>
      </w:r>
    </w:p>
    <w:p w:rsidR="009E5329" w:rsidRDefault="009E5329" w:rsidP="009E5329">
      <w:pPr>
        <w:pStyle w:val="a3"/>
        <w:widowControl w:val="0"/>
        <w:numPr>
          <w:ilvl w:val="2"/>
          <w:numId w:val="3"/>
        </w:numPr>
        <w:autoSpaceDE w:val="0"/>
        <w:autoSpaceDN w:val="0"/>
        <w:adjustRightInd w:val="0"/>
        <w:spacing w:line="480" w:lineRule="auto"/>
        <w:jc w:val="both"/>
        <w:rPr>
          <w:rFonts w:ascii="Times New Roman" w:hAnsi="Times New Roman" w:cs="Times New Roman"/>
          <w:b/>
          <w:bCs/>
          <w:sz w:val="28"/>
          <w:szCs w:val="28"/>
        </w:rPr>
      </w:pPr>
      <w:r w:rsidRPr="009E5329">
        <w:rPr>
          <w:rFonts w:ascii="Times New Roman" w:hAnsi="Times New Roman" w:cs="Times New Roman"/>
          <w:b/>
          <w:bCs/>
          <w:sz w:val="28"/>
          <w:szCs w:val="28"/>
        </w:rPr>
        <w:t>Этико-правовые нормы журналиста, освещающего террористические акты.</w:t>
      </w:r>
    </w:p>
    <w:p w:rsidR="009E5329" w:rsidRDefault="009E5329" w:rsidP="009E5329">
      <w:pPr>
        <w:widowControl w:val="0"/>
        <w:autoSpaceDE w:val="0"/>
        <w:autoSpaceDN w:val="0"/>
        <w:adjustRightInd w:val="0"/>
        <w:spacing w:line="480" w:lineRule="auto"/>
        <w:jc w:val="both"/>
        <w:rPr>
          <w:rFonts w:ascii="Times New Roman" w:hAnsi="Times New Roman" w:cs="Times New Roman"/>
          <w:bCs/>
          <w:sz w:val="28"/>
          <w:szCs w:val="28"/>
        </w:rPr>
      </w:pPr>
      <w:r>
        <w:rPr>
          <w:rFonts w:ascii="Times New Roman" w:hAnsi="Times New Roman" w:cs="Times New Roman"/>
          <w:bCs/>
          <w:sz w:val="28"/>
          <w:szCs w:val="28"/>
        </w:rPr>
        <w:t>Работа журналиста регулируется правовыми и этическими нормами не зависимо</w:t>
      </w:r>
      <w:r w:rsidR="000805F8">
        <w:rPr>
          <w:rFonts w:ascii="Times New Roman" w:hAnsi="Times New Roman" w:cs="Times New Roman"/>
          <w:bCs/>
          <w:sz w:val="28"/>
          <w:szCs w:val="28"/>
        </w:rPr>
        <w:t xml:space="preserve"> от того в какой ситуации он работает и какую тему освещает. Особое внимание уделяется правам журналиста при освещение террористических актов. </w:t>
      </w:r>
    </w:p>
    <w:p w:rsidR="000805F8" w:rsidRDefault="000805F8" w:rsidP="009E5329">
      <w:pPr>
        <w:widowControl w:val="0"/>
        <w:autoSpaceDE w:val="0"/>
        <w:autoSpaceDN w:val="0"/>
        <w:adjustRightInd w:val="0"/>
        <w:spacing w:line="48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освещении теракта журналисты пользуются правами, установленными в ст. 47 Закона РФ со следующими изъятиями:</w:t>
      </w:r>
    </w:p>
    <w:p w:rsidR="000805F8" w:rsidRDefault="000805F8" w:rsidP="000805F8">
      <w:pPr>
        <w:pStyle w:val="a3"/>
        <w:widowControl w:val="0"/>
        <w:numPr>
          <w:ilvl w:val="0"/>
          <w:numId w:val="9"/>
        </w:numPr>
        <w:autoSpaceDE w:val="0"/>
        <w:autoSpaceDN w:val="0"/>
        <w:adjustRightInd w:val="0"/>
        <w:spacing w:line="480" w:lineRule="auto"/>
        <w:jc w:val="both"/>
        <w:rPr>
          <w:rFonts w:ascii="Times New Roman" w:hAnsi="Times New Roman" w:cs="Times New Roman"/>
          <w:bCs/>
          <w:sz w:val="28"/>
          <w:szCs w:val="28"/>
        </w:rPr>
      </w:pPr>
      <w:r>
        <w:rPr>
          <w:rFonts w:ascii="Times New Roman" w:hAnsi="Times New Roman" w:cs="Times New Roman"/>
          <w:bCs/>
          <w:sz w:val="28"/>
          <w:szCs w:val="28"/>
        </w:rPr>
        <w:t>Ограничение права на распространение информации (ч. 4 ст. 29 Конституции РФ, ст. 47 Закона РФ «О СМИ»)</w:t>
      </w:r>
    </w:p>
    <w:p w:rsidR="000805F8" w:rsidRDefault="00A779F2" w:rsidP="000805F8">
      <w:pPr>
        <w:pStyle w:val="a3"/>
        <w:widowControl w:val="0"/>
        <w:numPr>
          <w:ilvl w:val="0"/>
          <w:numId w:val="9"/>
        </w:numPr>
        <w:autoSpaceDE w:val="0"/>
        <w:autoSpaceDN w:val="0"/>
        <w:adjustRightInd w:val="0"/>
        <w:spacing w:line="480" w:lineRule="auto"/>
        <w:jc w:val="both"/>
        <w:rPr>
          <w:rFonts w:ascii="Times New Roman" w:hAnsi="Times New Roman" w:cs="Times New Roman"/>
          <w:bCs/>
          <w:sz w:val="28"/>
          <w:szCs w:val="28"/>
        </w:rPr>
      </w:pPr>
      <w:r>
        <w:rPr>
          <w:rFonts w:ascii="Times New Roman" w:hAnsi="Times New Roman" w:cs="Times New Roman"/>
          <w:bCs/>
          <w:sz w:val="28"/>
          <w:szCs w:val="28"/>
        </w:rPr>
        <w:t>Ограничение права излагать и распространять свои мнения, суждения и оценки в сообщениях и материалах, (ч. 1, 3 ст. 29 Конституции РФ, ст. 47 Закона РФ «О СМИ»)</w:t>
      </w:r>
    </w:p>
    <w:p w:rsidR="00A779F2" w:rsidRDefault="00A779F2" w:rsidP="000805F8">
      <w:pPr>
        <w:pStyle w:val="a3"/>
        <w:widowControl w:val="0"/>
        <w:numPr>
          <w:ilvl w:val="0"/>
          <w:numId w:val="9"/>
        </w:numPr>
        <w:autoSpaceDE w:val="0"/>
        <w:autoSpaceDN w:val="0"/>
        <w:adjustRightInd w:val="0"/>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Ограничения прав, которые распространяются на всех граждан, в том </w:t>
      </w:r>
      <w:r w:rsidR="00FD6EA3">
        <w:rPr>
          <w:rFonts w:ascii="Times New Roman" w:hAnsi="Times New Roman" w:cs="Times New Roman"/>
          <w:bCs/>
          <w:sz w:val="28"/>
          <w:szCs w:val="28"/>
        </w:rPr>
        <w:t>числе</w:t>
      </w:r>
      <w:r>
        <w:rPr>
          <w:rFonts w:ascii="Times New Roman" w:hAnsi="Times New Roman" w:cs="Times New Roman"/>
          <w:bCs/>
          <w:sz w:val="28"/>
          <w:szCs w:val="28"/>
        </w:rPr>
        <w:t xml:space="preserve"> журналистов. Эти ограничения связаны с тем что предоставление законодательством органам ФСБ дополнительных полномочий, также ограничивающих права.</w:t>
      </w:r>
    </w:p>
    <w:p w:rsidR="00A779F2" w:rsidRDefault="00A779F2" w:rsidP="000805F8">
      <w:pPr>
        <w:pStyle w:val="a3"/>
        <w:widowControl w:val="0"/>
        <w:numPr>
          <w:ilvl w:val="0"/>
          <w:numId w:val="9"/>
        </w:numPr>
        <w:autoSpaceDE w:val="0"/>
        <w:autoSpaceDN w:val="0"/>
        <w:adjustRightInd w:val="0"/>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Дополнительные ограничения прав, действующие в условиях режима </w:t>
      </w:r>
      <w:r>
        <w:rPr>
          <w:rFonts w:ascii="Times New Roman" w:hAnsi="Times New Roman" w:cs="Times New Roman"/>
          <w:bCs/>
          <w:sz w:val="28"/>
          <w:szCs w:val="28"/>
        </w:rPr>
        <w:lastRenderedPageBreak/>
        <w:t>контртеррористической операции. Эти ограничения установлены статьей 11 Федерального закона «О противодействии терроризму».</w:t>
      </w:r>
    </w:p>
    <w:p w:rsidR="000A46DC" w:rsidRPr="00331518" w:rsidRDefault="000A46DC" w:rsidP="000A46DC">
      <w:pPr>
        <w:jc w:val="both"/>
        <w:rPr>
          <w:rFonts w:ascii="Times New Roman" w:hAnsi="Times New Roman" w:cs="Times New Roman"/>
          <w:color w:val="000000"/>
          <w:sz w:val="28"/>
          <w:szCs w:val="28"/>
        </w:rPr>
      </w:pPr>
      <w:r w:rsidRPr="00331518">
        <w:rPr>
          <w:rFonts w:ascii="Times New Roman" w:hAnsi="Times New Roman" w:cs="Times New Roman"/>
          <w:color w:val="000000"/>
          <w:sz w:val="28"/>
          <w:szCs w:val="28"/>
        </w:rPr>
        <w:t>Удовлетворяя естественную потребность общества в информации, СМИ при освещении теракта становятся заложниками этических норм. Одной из ведущих этических проблем при освещении терактов остается погоня за рейтингом. Преобладание развлекательной функции приводит к утрате нравственных ценностей общества, фрагментарности восприятия, потребления поверхностной и бессодержательной информации и разрушению моральных принципов. В виду этой «зашоренности мышления» террорист может воспринимать обывателем как «герой, ищущий правду».</w:t>
      </w:r>
    </w:p>
    <w:p w:rsidR="00331518" w:rsidRDefault="000A46DC" w:rsidP="000A46DC">
      <w:pPr>
        <w:jc w:val="both"/>
        <w:rPr>
          <w:rFonts w:ascii="Times New Roman" w:hAnsi="Times New Roman" w:cs="Times New Roman"/>
          <w:color w:val="000000"/>
          <w:sz w:val="28"/>
          <w:szCs w:val="28"/>
        </w:rPr>
      </w:pPr>
      <w:r w:rsidRPr="00331518">
        <w:rPr>
          <w:rFonts w:ascii="Times New Roman" w:hAnsi="Times New Roman" w:cs="Times New Roman"/>
          <w:color w:val="000000"/>
          <w:sz w:val="28"/>
          <w:szCs w:val="28"/>
        </w:rPr>
        <w:t xml:space="preserve">Учитывая стремление СМИ находиться в центре событий, в 2001 году был создан проект, одобренный Федеративным Советом Союза журналистов об этических принципах профессионального поведения журналистов, освещающих акты терроризма и контртеррористические операции. Основными аспектами деятельности СМИ в контексте антитеррористической действий является следующее: </w:t>
      </w:r>
    </w:p>
    <w:p w:rsidR="00331518" w:rsidRPr="00331518" w:rsidRDefault="000A46DC" w:rsidP="00331518">
      <w:pPr>
        <w:pStyle w:val="a3"/>
        <w:numPr>
          <w:ilvl w:val="0"/>
          <w:numId w:val="10"/>
        </w:numPr>
        <w:jc w:val="both"/>
        <w:rPr>
          <w:rFonts w:ascii="Times New Roman" w:hAnsi="Times New Roman" w:cs="Times New Roman"/>
          <w:sz w:val="28"/>
          <w:szCs w:val="28"/>
        </w:rPr>
      </w:pPr>
      <w:r w:rsidRPr="00331518">
        <w:rPr>
          <w:rFonts w:ascii="Times New Roman" w:hAnsi="Times New Roman" w:cs="Times New Roman"/>
          <w:color w:val="000000"/>
          <w:sz w:val="28"/>
          <w:szCs w:val="28"/>
        </w:rPr>
        <w:t xml:space="preserve">не быть рупором для выражения идей и программы действия террористов; </w:t>
      </w:r>
    </w:p>
    <w:p w:rsidR="00331518" w:rsidRPr="00331518" w:rsidRDefault="000A46DC" w:rsidP="00331518">
      <w:pPr>
        <w:pStyle w:val="a3"/>
        <w:numPr>
          <w:ilvl w:val="0"/>
          <w:numId w:val="10"/>
        </w:numPr>
        <w:jc w:val="both"/>
        <w:rPr>
          <w:rFonts w:ascii="Times New Roman" w:hAnsi="Times New Roman" w:cs="Times New Roman"/>
          <w:sz w:val="28"/>
          <w:szCs w:val="28"/>
        </w:rPr>
      </w:pPr>
      <w:r w:rsidRPr="00331518">
        <w:rPr>
          <w:rFonts w:ascii="Times New Roman" w:hAnsi="Times New Roman" w:cs="Times New Roman"/>
          <w:color w:val="000000"/>
          <w:sz w:val="28"/>
          <w:szCs w:val="28"/>
        </w:rPr>
        <w:t xml:space="preserve">не допускать прямого интервью с террористами; </w:t>
      </w:r>
    </w:p>
    <w:p w:rsidR="00331518" w:rsidRPr="00331518" w:rsidRDefault="000A46DC" w:rsidP="00331518">
      <w:pPr>
        <w:pStyle w:val="a3"/>
        <w:numPr>
          <w:ilvl w:val="0"/>
          <w:numId w:val="10"/>
        </w:numPr>
        <w:jc w:val="both"/>
        <w:rPr>
          <w:rFonts w:ascii="Times New Roman" w:hAnsi="Times New Roman" w:cs="Times New Roman"/>
          <w:sz w:val="28"/>
          <w:szCs w:val="28"/>
        </w:rPr>
      </w:pPr>
      <w:r w:rsidRPr="00331518">
        <w:rPr>
          <w:rFonts w:ascii="Times New Roman" w:hAnsi="Times New Roman" w:cs="Times New Roman"/>
          <w:color w:val="000000"/>
          <w:sz w:val="28"/>
          <w:szCs w:val="28"/>
        </w:rPr>
        <w:t xml:space="preserve">журналист должен излагать требования свободно от пропаганды терроризма; </w:t>
      </w:r>
    </w:p>
    <w:p w:rsidR="00331518" w:rsidRPr="00331518" w:rsidRDefault="000A46DC" w:rsidP="00331518">
      <w:pPr>
        <w:pStyle w:val="a3"/>
        <w:numPr>
          <w:ilvl w:val="0"/>
          <w:numId w:val="10"/>
        </w:numPr>
        <w:jc w:val="both"/>
        <w:rPr>
          <w:rFonts w:ascii="Times New Roman" w:hAnsi="Times New Roman" w:cs="Times New Roman"/>
          <w:sz w:val="28"/>
          <w:szCs w:val="28"/>
        </w:rPr>
      </w:pPr>
      <w:r w:rsidRPr="00331518">
        <w:rPr>
          <w:rFonts w:ascii="Times New Roman" w:hAnsi="Times New Roman" w:cs="Times New Roman"/>
          <w:color w:val="000000"/>
          <w:sz w:val="28"/>
          <w:szCs w:val="28"/>
        </w:rPr>
        <w:t xml:space="preserve">предоставлять точную информацию о событии; </w:t>
      </w:r>
    </w:p>
    <w:p w:rsidR="000A46DC" w:rsidRPr="00331518" w:rsidRDefault="000A46DC" w:rsidP="00331518">
      <w:pPr>
        <w:pStyle w:val="a3"/>
        <w:numPr>
          <w:ilvl w:val="0"/>
          <w:numId w:val="10"/>
        </w:numPr>
        <w:jc w:val="both"/>
        <w:rPr>
          <w:rStyle w:val="apple-converted-space"/>
          <w:rFonts w:ascii="Times New Roman" w:hAnsi="Times New Roman" w:cs="Times New Roman"/>
          <w:sz w:val="28"/>
          <w:szCs w:val="28"/>
        </w:rPr>
      </w:pPr>
      <w:r w:rsidRPr="00331518">
        <w:rPr>
          <w:rFonts w:ascii="Times New Roman" w:hAnsi="Times New Roman" w:cs="Times New Roman"/>
          <w:color w:val="000000"/>
          <w:sz w:val="28"/>
          <w:szCs w:val="28"/>
        </w:rPr>
        <w:t>не допускать сенсационности при освещении жестокости со стороны террористов</w:t>
      </w:r>
      <w:r w:rsidR="00331518" w:rsidRPr="00331518">
        <w:rPr>
          <w:rStyle w:val="apple-converted-space"/>
          <w:rFonts w:ascii="Times New Roman" w:hAnsi="Times New Roman" w:cs="Times New Roman"/>
          <w:color w:val="000000"/>
          <w:sz w:val="28"/>
          <w:szCs w:val="28"/>
        </w:rPr>
        <w:t>.</w:t>
      </w:r>
    </w:p>
    <w:p w:rsidR="00331518" w:rsidRPr="00331518" w:rsidRDefault="00331518" w:rsidP="00331518">
      <w:pPr>
        <w:pStyle w:val="a3"/>
        <w:numPr>
          <w:ilvl w:val="1"/>
          <w:numId w:val="3"/>
        </w:numPr>
        <w:jc w:val="both"/>
        <w:rPr>
          <w:rFonts w:ascii="Times New Roman" w:hAnsi="Times New Roman" w:cs="Times New Roman"/>
          <w:sz w:val="28"/>
          <w:szCs w:val="28"/>
        </w:rPr>
      </w:pPr>
      <w:r w:rsidRPr="00331518">
        <w:rPr>
          <w:rFonts w:ascii="Times New Roman" w:hAnsi="Times New Roman" w:cs="Times New Roman"/>
          <w:b/>
          <w:sz w:val="28"/>
          <w:szCs w:val="28"/>
        </w:rPr>
        <w:t xml:space="preserve"> Особенности экстремальных ситуаций и роль СМИ</w:t>
      </w:r>
    </w:p>
    <w:p w:rsidR="00331518" w:rsidRDefault="00331518" w:rsidP="00331518">
      <w:pPr>
        <w:jc w:val="both"/>
        <w:rPr>
          <w:rFonts w:ascii="Times New Roman" w:hAnsi="Times New Roman" w:cs="Times New Roman"/>
          <w:sz w:val="28"/>
          <w:szCs w:val="28"/>
        </w:rPr>
      </w:pPr>
      <w:r>
        <w:rPr>
          <w:rFonts w:ascii="Times New Roman" w:hAnsi="Times New Roman" w:cs="Times New Roman"/>
          <w:sz w:val="28"/>
          <w:szCs w:val="28"/>
        </w:rPr>
        <w:t xml:space="preserve">Понятие экстремальной ситуации довольно обширно, поэтому является разумным обозначить какие обстановки являются экстремальными. Итак, экстремальная ситуация – это обстановка отличная от нормального течения событий и создает угрозу жизни и здоровью гражданского населения: </w:t>
      </w:r>
      <w:r w:rsidRPr="00510449">
        <w:rPr>
          <w:rFonts w:ascii="Times New Roman" w:hAnsi="Times New Roman" w:cs="Times New Roman"/>
          <w:sz w:val="28"/>
          <w:szCs w:val="28"/>
          <w:u w:val="single"/>
        </w:rPr>
        <w:t>террористические акты, аварии, катастрофы, военные конфликты, массовые беспорядки и столкновения и т.п.</w:t>
      </w:r>
      <w:r>
        <w:rPr>
          <w:rFonts w:ascii="Times New Roman" w:hAnsi="Times New Roman" w:cs="Times New Roman"/>
          <w:sz w:val="28"/>
          <w:szCs w:val="28"/>
        </w:rPr>
        <w:t xml:space="preserve"> </w:t>
      </w:r>
    </w:p>
    <w:p w:rsidR="006A5B14" w:rsidRDefault="00331518" w:rsidP="00331518">
      <w:pPr>
        <w:jc w:val="both"/>
        <w:rPr>
          <w:rFonts w:ascii="Times New Roman" w:hAnsi="Times New Roman" w:cs="Times New Roman"/>
          <w:sz w:val="28"/>
          <w:szCs w:val="28"/>
        </w:rPr>
      </w:pPr>
      <w:r>
        <w:rPr>
          <w:rFonts w:ascii="Times New Roman" w:hAnsi="Times New Roman" w:cs="Times New Roman"/>
          <w:sz w:val="28"/>
          <w:szCs w:val="28"/>
        </w:rPr>
        <w:t xml:space="preserve">Все эти ситуации объединяет одно – все они небезопасны для гражданского населения и само собой для работы журналиста, освещающего их. </w:t>
      </w:r>
    </w:p>
    <w:p w:rsidR="006A5B14" w:rsidRDefault="006A5B14" w:rsidP="00331518">
      <w:pPr>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В поисках материала про экстремальные ситуации я наткнулась на просторах интернета на довольно интересный социальный опрос. </w:t>
      </w:r>
      <w:r w:rsidR="00CB6791">
        <w:rPr>
          <w:rFonts w:ascii="Times New Roman" w:hAnsi="Times New Roman" w:cs="Times New Roman"/>
          <w:sz w:val="28"/>
          <w:szCs w:val="28"/>
        </w:rPr>
        <w:t xml:space="preserve">Опрос назывался: «Освещение чрезвычайных ситуаций в СМИ». Результат опроса таков: </w:t>
      </w:r>
      <w:r w:rsidR="00CB6791" w:rsidRPr="00CB6791">
        <w:rPr>
          <w:rFonts w:ascii="Times New Roman" w:hAnsi="Times New Roman" w:cs="Times New Roman"/>
          <w:color w:val="333333"/>
          <w:sz w:val="28"/>
          <w:szCs w:val="28"/>
          <w:shd w:val="clear" w:color="auto" w:fill="FFFFFF"/>
        </w:rPr>
        <w:t xml:space="preserve">49% </w:t>
      </w:r>
      <w:r w:rsidR="00CB6791" w:rsidRPr="00CB6791">
        <w:rPr>
          <w:rFonts w:ascii="Times New Roman" w:hAnsi="Times New Roman" w:cs="Times New Roman"/>
          <w:color w:val="333333"/>
          <w:sz w:val="28"/>
          <w:szCs w:val="28"/>
          <w:shd w:val="clear" w:color="auto" w:fill="FFFFFF"/>
        </w:rPr>
        <w:lastRenderedPageBreak/>
        <w:t>россиян считают, что при освещении чрезвычайных ситуаций журналист обязан сообщать всю доступную ему информацию («люди должны все знать: и хорошее, и плохое»), 22% полагают, что он вправе что-то скрыть («чтобы не будоражить людей попусту»). Полагают, что сегодня российские СМИ дают всю доступную им информацию, 28% респондентов; 56% считают, что это не так. Шокирующие кадры с мест чрезвычайных происшествий не хотят видеть 48% россиян, полагают, что такие кадры показывать следует, 42%.</w:t>
      </w:r>
    </w:p>
    <w:p w:rsidR="00BD6C2F" w:rsidRDefault="00CB6791" w:rsidP="00331518">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Как мы можем увидеть результат оказался не однозначным т.к. одна часть настроена на то чтобы ей показывали «голую правду», а другая, что шокирующие кадры нам видеть лучше не стоит. </w:t>
      </w:r>
    </w:p>
    <w:p w:rsidR="00CB6791" w:rsidRDefault="00BD6C2F" w:rsidP="00331518">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 как же тогда СМИ освещать данную тему?!</w:t>
      </w:r>
    </w:p>
    <w:p w:rsidR="00BD6C2F" w:rsidRDefault="00BD6C2F" w:rsidP="00331518">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Для начала журналисты при освещении такого события должны придерживать </w:t>
      </w:r>
      <w:r w:rsidRPr="00BD6C2F">
        <w:rPr>
          <w:rFonts w:ascii="Times New Roman" w:hAnsi="Times New Roman" w:cs="Times New Roman"/>
          <w:b/>
          <w:color w:val="333333"/>
          <w:sz w:val="28"/>
          <w:szCs w:val="28"/>
          <w:shd w:val="clear" w:color="auto" w:fill="FFFFFF"/>
        </w:rPr>
        <w:t>правовых норм</w:t>
      </w:r>
      <w:r>
        <w:rPr>
          <w:rFonts w:ascii="Times New Roman" w:hAnsi="Times New Roman" w:cs="Times New Roman"/>
          <w:color w:val="333333"/>
          <w:sz w:val="28"/>
          <w:szCs w:val="28"/>
          <w:shd w:val="clear" w:color="auto" w:fill="FFFFFF"/>
        </w:rPr>
        <w:t xml:space="preserve"> независимо от того чего хочет зритель, увидеть «голые факты» или получить сдержанную заметку. </w:t>
      </w:r>
    </w:p>
    <w:p w:rsidR="00BD6C2F" w:rsidRDefault="00BD6C2F" w:rsidP="00BD6C2F">
      <w:pPr>
        <w:pStyle w:val="a3"/>
        <w:numPr>
          <w:ilvl w:val="2"/>
          <w:numId w:val="3"/>
        </w:numPr>
        <w:jc w:val="both"/>
        <w:rPr>
          <w:rFonts w:ascii="Times New Roman" w:hAnsi="Times New Roman" w:cs="Times New Roman"/>
          <w:b/>
          <w:color w:val="333333"/>
          <w:sz w:val="28"/>
          <w:szCs w:val="28"/>
          <w:shd w:val="clear" w:color="auto" w:fill="FFFFFF"/>
        </w:rPr>
      </w:pPr>
      <w:r w:rsidRPr="00BD6C2F">
        <w:rPr>
          <w:rFonts w:ascii="Times New Roman" w:hAnsi="Times New Roman" w:cs="Times New Roman"/>
          <w:b/>
          <w:color w:val="333333"/>
          <w:sz w:val="28"/>
          <w:szCs w:val="28"/>
          <w:shd w:val="clear" w:color="auto" w:fill="FFFFFF"/>
        </w:rPr>
        <w:t xml:space="preserve">Правовые </w:t>
      </w:r>
      <w:r w:rsidR="00462710">
        <w:rPr>
          <w:rFonts w:ascii="Times New Roman" w:hAnsi="Times New Roman" w:cs="Times New Roman"/>
          <w:b/>
          <w:color w:val="333333"/>
          <w:sz w:val="28"/>
          <w:szCs w:val="28"/>
          <w:shd w:val="clear" w:color="auto" w:fill="FFFFFF"/>
        </w:rPr>
        <w:t>аспекты</w:t>
      </w:r>
      <w:r w:rsidRPr="00BD6C2F">
        <w:rPr>
          <w:rFonts w:ascii="Times New Roman" w:hAnsi="Times New Roman" w:cs="Times New Roman"/>
          <w:b/>
          <w:color w:val="333333"/>
          <w:sz w:val="28"/>
          <w:szCs w:val="28"/>
          <w:shd w:val="clear" w:color="auto" w:fill="FFFFFF"/>
        </w:rPr>
        <w:t xml:space="preserve"> журналиста при освещении всевозможных экстремальных ситуаций</w:t>
      </w:r>
    </w:p>
    <w:p w:rsidR="00BD6C2F" w:rsidRPr="00510449" w:rsidRDefault="00BD6C2F" w:rsidP="00BD6C2F">
      <w:pPr>
        <w:jc w:val="both"/>
        <w:rPr>
          <w:rFonts w:ascii="Times New Roman" w:hAnsi="Times New Roman" w:cs="Times New Roman"/>
          <w:b/>
          <w:i/>
          <w:color w:val="333333"/>
          <w:sz w:val="28"/>
          <w:szCs w:val="28"/>
          <w:shd w:val="clear" w:color="auto" w:fill="FFFFFF"/>
        </w:rPr>
      </w:pPr>
      <w:r w:rsidRPr="00510449">
        <w:rPr>
          <w:rFonts w:ascii="Times New Roman" w:hAnsi="Times New Roman" w:cs="Times New Roman"/>
          <w:b/>
          <w:i/>
          <w:color w:val="333333"/>
          <w:sz w:val="28"/>
          <w:szCs w:val="28"/>
          <w:shd w:val="clear" w:color="auto" w:fill="FFFFFF"/>
        </w:rPr>
        <w:t xml:space="preserve">При освещении чрезвычайных ситуаций журналист руководствуется такими </w:t>
      </w:r>
      <w:r w:rsidR="00462710" w:rsidRPr="00510449">
        <w:rPr>
          <w:rFonts w:ascii="Times New Roman" w:hAnsi="Times New Roman" w:cs="Times New Roman"/>
          <w:b/>
          <w:i/>
          <w:color w:val="333333"/>
          <w:sz w:val="28"/>
          <w:szCs w:val="28"/>
          <w:shd w:val="clear" w:color="auto" w:fill="FFFFFF"/>
        </w:rPr>
        <w:t>правовыми аспектами</w:t>
      </w:r>
      <w:r w:rsidRPr="00510449">
        <w:rPr>
          <w:rFonts w:ascii="Times New Roman" w:hAnsi="Times New Roman" w:cs="Times New Roman"/>
          <w:b/>
          <w:i/>
          <w:color w:val="333333"/>
          <w:sz w:val="28"/>
          <w:szCs w:val="28"/>
          <w:shd w:val="clear" w:color="auto" w:fill="FFFFFF"/>
        </w:rPr>
        <w:t xml:space="preserve">: </w:t>
      </w:r>
    </w:p>
    <w:p w:rsidR="00462710" w:rsidRPr="00462710" w:rsidRDefault="00462710" w:rsidP="00462710">
      <w:pPr>
        <w:pStyle w:val="a3"/>
        <w:numPr>
          <w:ilvl w:val="0"/>
          <w:numId w:val="12"/>
        </w:numPr>
        <w:rPr>
          <w:rFonts w:ascii="Times New Roman" w:hAnsi="Times New Roman" w:cs="Times New Roman"/>
          <w:sz w:val="28"/>
          <w:szCs w:val="28"/>
        </w:rPr>
      </w:pPr>
      <w:r w:rsidRPr="00462710">
        <w:rPr>
          <w:rFonts w:ascii="Times New Roman" w:hAnsi="Times New Roman" w:cs="Times New Roman"/>
          <w:sz w:val="28"/>
          <w:szCs w:val="28"/>
        </w:rPr>
        <w:t>Объем прав и обязанностей журналиста, установленных статьями 47 и 49 З</w:t>
      </w:r>
      <w:r>
        <w:rPr>
          <w:rFonts w:ascii="Times New Roman" w:hAnsi="Times New Roman" w:cs="Times New Roman"/>
          <w:sz w:val="28"/>
          <w:szCs w:val="28"/>
        </w:rPr>
        <w:t xml:space="preserve">акона РФ «О СМИ» не изменяется и </w:t>
      </w:r>
      <w:r w:rsidRPr="00462710">
        <w:rPr>
          <w:rFonts w:ascii="Times New Roman" w:hAnsi="Times New Roman" w:cs="Times New Roman"/>
          <w:sz w:val="28"/>
          <w:szCs w:val="28"/>
        </w:rPr>
        <w:t xml:space="preserve">каких-то специальных ограничений не накладывается. </w:t>
      </w:r>
    </w:p>
    <w:p w:rsidR="00462710" w:rsidRDefault="00462710" w:rsidP="00462710">
      <w:pPr>
        <w:rPr>
          <w:rFonts w:ascii="Times New Roman" w:hAnsi="Times New Roman" w:cs="Times New Roman"/>
          <w:sz w:val="28"/>
          <w:szCs w:val="28"/>
        </w:rPr>
      </w:pPr>
      <w:r w:rsidRPr="00462710">
        <w:rPr>
          <w:rFonts w:ascii="Times New Roman" w:hAnsi="Times New Roman" w:cs="Times New Roman"/>
          <w:sz w:val="28"/>
          <w:szCs w:val="28"/>
        </w:rPr>
        <w:t>В том числе, журналисты имеют право посещать специально охраняемые места стихийных бедствий, аварий и катастроф.</w:t>
      </w:r>
    </w:p>
    <w:p w:rsidR="00462710" w:rsidRDefault="00462710" w:rsidP="00462710">
      <w:pPr>
        <w:pStyle w:val="a3"/>
        <w:numPr>
          <w:ilvl w:val="0"/>
          <w:numId w:val="12"/>
        </w:numPr>
        <w:rPr>
          <w:rFonts w:ascii="Times New Roman" w:hAnsi="Times New Roman" w:cs="Times New Roman"/>
          <w:sz w:val="28"/>
          <w:szCs w:val="28"/>
        </w:rPr>
      </w:pPr>
      <w:r w:rsidRPr="00462710">
        <w:rPr>
          <w:rFonts w:ascii="Times New Roman" w:hAnsi="Times New Roman" w:cs="Times New Roman"/>
          <w:sz w:val="28"/>
          <w:szCs w:val="28"/>
        </w:rPr>
        <w:t xml:space="preserve">Закон «О СМИ» (ст. 47) особо оговорил право журналистов посещать специально охраняемые места стихийных бедствий, аварий и катастроф (в том числе если они вызвали введение чрезвычайной ситуации). Федеральный закон «О полиции» разрешает производить по решению руководителя территориального органа полиции или лица, его замещающего, оцепление (блокирование) участков местности при ликвидации последствий аварий, катастроф природного и техногенного характера и других чрезвычайных ситуаций (ст. 16 (ч.2) Федерального закона «О полиции»). </w:t>
      </w:r>
    </w:p>
    <w:p w:rsidR="00462710" w:rsidRDefault="00462710" w:rsidP="00462710">
      <w:pPr>
        <w:rPr>
          <w:rFonts w:ascii="Times New Roman" w:hAnsi="Times New Roman" w:cs="Times New Roman"/>
          <w:sz w:val="28"/>
          <w:szCs w:val="28"/>
        </w:rPr>
      </w:pPr>
      <w:r w:rsidRPr="00462710">
        <w:rPr>
          <w:rFonts w:ascii="Times New Roman" w:hAnsi="Times New Roman" w:cs="Times New Roman"/>
          <w:sz w:val="28"/>
          <w:szCs w:val="28"/>
        </w:rPr>
        <w:t>Несмотря на оцепление, журналисты должны быть допущены сотрудниками органов внутренних дел на место стихийного</w:t>
      </w:r>
      <w:r>
        <w:rPr>
          <w:rFonts w:ascii="Times New Roman" w:hAnsi="Times New Roman" w:cs="Times New Roman"/>
          <w:sz w:val="28"/>
          <w:szCs w:val="28"/>
        </w:rPr>
        <w:t>.</w:t>
      </w:r>
    </w:p>
    <w:p w:rsidR="00462710" w:rsidRDefault="00462710" w:rsidP="00462710">
      <w:pPr>
        <w:pStyle w:val="a3"/>
        <w:numPr>
          <w:ilvl w:val="0"/>
          <w:numId w:val="12"/>
        </w:numPr>
        <w:rPr>
          <w:rFonts w:ascii="Times New Roman" w:hAnsi="Times New Roman" w:cs="Times New Roman"/>
          <w:sz w:val="28"/>
          <w:szCs w:val="28"/>
        </w:rPr>
      </w:pPr>
      <w:r w:rsidRPr="00462710">
        <w:rPr>
          <w:rFonts w:ascii="Times New Roman" w:hAnsi="Times New Roman" w:cs="Times New Roman"/>
          <w:sz w:val="28"/>
          <w:szCs w:val="28"/>
        </w:rPr>
        <w:lastRenderedPageBreak/>
        <w:t>Деятельность органов государственной власти, органов местного самоуправления при чрезвычайной ситуации должна подчиняться принципу информационной открытости.</w:t>
      </w:r>
    </w:p>
    <w:p w:rsidR="00462710" w:rsidRDefault="00462710" w:rsidP="00462710">
      <w:pPr>
        <w:rPr>
          <w:rFonts w:ascii="Times New Roman" w:hAnsi="Times New Roman" w:cs="Times New Roman"/>
          <w:sz w:val="28"/>
          <w:szCs w:val="28"/>
        </w:rPr>
      </w:pPr>
      <w:r w:rsidRPr="00462710">
        <w:rPr>
          <w:rFonts w:ascii="Times New Roman" w:hAnsi="Times New Roman" w:cs="Times New Roman"/>
          <w:sz w:val="28"/>
          <w:szCs w:val="28"/>
        </w:rPr>
        <w:t>Информация о прогнозируемых и возникших чрезвычайных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 является открытой (ст. 6 ФЗ «О защите населения и территорий от чрезвычайных ситуаций природного и техногенного характера»).</w:t>
      </w:r>
    </w:p>
    <w:p w:rsidR="00462710" w:rsidRPr="00462710" w:rsidRDefault="00462710" w:rsidP="00462710">
      <w:pPr>
        <w:rPr>
          <w:rFonts w:ascii="Times New Roman" w:hAnsi="Times New Roman" w:cs="Times New Roman"/>
          <w:sz w:val="28"/>
          <w:szCs w:val="28"/>
        </w:rPr>
      </w:pPr>
      <w:r w:rsidRPr="00462710">
        <w:rPr>
          <w:rFonts w:ascii="Times New Roman" w:hAnsi="Times New Roman" w:cs="Times New Roman"/>
          <w:sz w:val="28"/>
          <w:szCs w:val="28"/>
        </w:rPr>
        <w:t>На государственные органы возлагается обязанности, в том числе через СМИ:</w:t>
      </w:r>
    </w:p>
    <w:p w:rsidR="00462710" w:rsidRPr="00462710" w:rsidRDefault="00462710" w:rsidP="00462710">
      <w:pPr>
        <w:pStyle w:val="a3"/>
        <w:numPr>
          <w:ilvl w:val="0"/>
          <w:numId w:val="12"/>
        </w:numPr>
        <w:rPr>
          <w:rFonts w:ascii="Times New Roman" w:hAnsi="Times New Roman" w:cs="Times New Roman"/>
          <w:sz w:val="28"/>
          <w:szCs w:val="28"/>
        </w:rPr>
      </w:pPr>
      <w:r w:rsidRPr="00462710">
        <w:rPr>
          <w:rFonts w:ascii="Times New Roman" w:hAnsi="Times New Roman" w:cs="Times New Roman"/>
          <w:sz w:val="28"/>
          <w:szCs w:val="28"/>
        </w:rPr>
        <w:t>оперативно и достоверно информировать население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(ст. 6 ФЗ «О защите населения и территорий от чрезвычайных ситуаций природного и техногенного характера»);</w:t>
      </w:r>
    </w:p>
    <w:p w:rsidR="00462710" w:rsidRDefault="00462710" w:rsidP="00462710">
      <w:pPr>
        <w:pStyle w:val="a3"/>
        <w:numPr>
          <w:ilvl w:val="0"/>
          <w:numId w:val="12"/>
        </w:numPr>
        <w:rPr>
          <w:rFonts w:ascii="Times New Roman" w:hAnsi="Times New Roman" w:cs="Times New Roman"/>
          <w:sz w:val="28"/>
          <w:szCs w:val="28"/>
        </w:rPr>
      </w:pPr>
      <w:r w:rsidRPr="00462710">
        <w:rPr>
          <w:rFonts w:ascii="Times New Roman" w:hAnsi="Times New Roman" w:cs="Times New Roman"/>
          <w:sz w:val="28"/>
          <w:szCs w:val="28"/>
        </w:rPr>
        <w:t>пропагандировать знания в области защиты населения и территорий от чрезвычайных ситуаций (ст. 21 этого же закона).</w:t>
      </w:r>
    </w:p>
    <w:p w:rsidR="00510449" w:rsidRDefault="00510449" w:rsidP="00510449">
      <w:pPr>
        <w:rPr>
          <w:rFonts w:ascii="Times New Roman" w:hAnsi="Times New Roman" w:cs="Times New Roman"/>
          <w:sz w:val="28"/>
          <w:szCs w:val="28"/>
        </w:rPr>
      </w:pPr>
      <w:r>
        <w:rPr>
          <w:rFonts w:ascii="Times New Roman" w:hAnsi="Times New Roman" w:cs="Times New Roman"/>
          <w:sz w:val="28"/>
          <w:szCs w:val="28"/>
        </w:rPr>
        <w:t>Выше мной были перечислены какие события относятся к экстремальным ситуациям, среди них был и военный конфликт. Поскольку последние несколько лет ситуация в стране довольно нестабильная есть смысл также описать правовые аспекты журналиста в таком случае.</w:t>
      </w:r>
    </w:p>
    <w:p w:rsidR="00510449" w:rsidRDefault="00510449" w:rsidP="00510449">
      <w:pPr>
        <w:rPr>
          <w:rFonts w:ascii="Times New Roman" w:hAnsi="Times New Roman" w:cs="Times New Roman"/>
          <w:b/>
          <w:i/>
          <w:color w:val="333333"/>
          <w:sz w:val="28"/>
          <w:szCs w:val="28"/>
          <w:shd w:val="clear" w:color="auto" w:fill="FFFFFF"/>
        </w:rPr>
      </w:pPr>
      <w:r w:rsidRPr="00510449">
        <w:rPr>
          <w:rFonts w:ascii="Times New Roman" w:hAnsi="Times New Roman" w:cs="Times New Roman"/>
          <w:b/>
          <w:i/>
          <w:color w:val="333333"/>
          <w:sz w:val="28"/>
          <w:szCs w:val="28"/>
          <w:shd w:val="clear" w:color="auto" w:fill="FFFFFF"/>
        </w:rPr>
        <w:t>При освещении военного конфликта журналист руководствуется такими правовыми аспектами:</w:t>
      </w:r>
    </w:p>
    <w:p w:rsidR="00510449" w:rsidRPr="00510449" w:rsidRDefault="00510449" w:rsidP="00510449">
      <w:pPr>
        <w:rPr>
          <w:rFonts w:ascii="Times New Roman" w:hAnsi="Times New Roman" w:cs="Times New Roman"/>
          <w:sz w:val="28"/>
          <w:szCs w:val="28"/>
        </w:rPr>
      </w:pPr>
      <w:r w:rsidRPr="00510449">
        <w:rPr>
          <w:rFonts w:ascii="Times New Roman" w:hAnsi="Times New Roman" w:cs="Times New Roman"/>
          <w:sz w:val="28"/>
          <w:szCs w:val="28"/>
        </w:rPr>
        <w:t>Журналисты имеют право посещать территорию военного конфликта, искать, получать, распространять информацию о нем, направлять запросы в государственные органы в связи с вооруженным конфликтом, требовать приема должностных лиц.</w:t>
      </w:r>
    </w:p>
    <w:p w:rsidR="00510449" w:rsidRPr="00510449" w:rsidRDefault="00510449" w:rsidP="00510449">
      <w:pPr>
        <w:rPr>
          <w:rFonts w:ascii="Times New Roman" w:hAnsi="Times New Roman" w:cs="Times New Roman"/>
          <w:sz w:val="28"/>
          <w:szCs w:val="28"/>
        </w:rPr>
      </w:pPr>
      <w:r w:rsidRPr="00510449">
        <w:rPr>
          <w:rFonts w:ascii="Times New Roman" w:hAnsi="Times New Roman" w:cs="Times New Roman"/>
          <w:sz w:val="28"/>
          <w:szCs w:val="28"/>
        </w:rPr>
        <w:t>Журналисты не имеют права распространять определенную информацию о внутренних войсках МВД:</w:t>
      </w:r>
    </w:p>
    <w:p w:rsidR="00510449" w:rsidRPr="00510449" w:rsidRDefault="00510449" w:rsidP="00510449">
      <w:pPr>
        <w:pStyle w:val="a3"/>
        <w:numPr>
          <w:ilvl w:val="0"/>
          <w:numId w:val="14"/>
        </w:numPr>
        <w:rPr>
          <w:rFonts w:ascii="Times New Roman" w:hAnsi="Times New Roman" w:cs="Times New Roman"/>
          <w:sz w:val="28"/>
          <w:szCs w:val="28"/>
        </w:rPr>
      </w:pPr>
      <w:r w:rsidRPr="00510449">
        <w:rPr>
          <w:rFonts w:ascii="Times New Roman" w:hAnsi="Times New Roman" w:cs="Times New Roman"/>
          <w:sz w:val="28"/>
          <w:szCs w:val="28"/>
        </w:rPr>
        <w:t xml:space="preserve">информацию о местах дислокации или о передислокации соединений и воинских частей внутренних войск, </w:t>
      </w:r>
    </w:p>
    <w:p w:rsidR="00510449" w:rsidRPr="00510449" w:rsidRDefault="00510449" w:rsidP="00510449">
      <w:pPr>
        <w:pStyle w:val="a3"/>
        <w:numPr>
          <w:ilvl w:val="0"/>
          <w:numId w:val="14"/>
        </w:numPr>
        <w:rPr>
          <w:rFonts w:ascii="Times New Roman" w:hAnsi="Times New Roman" w:cs="Times New Roman"/>
          <w:sz w:val="28"/>
          <w:szCs w:val="28"/>
        </w:rPr>
      </w:pPr>
      <w:r w:rsidRPr="00510449">
        <w:rPr>
          <w:rFonts w:ascii="Times New Roman" w:hAnsi="Times New Roman" w:cs="Times New Roman"/>
          <w:sz w:val="28"/>
          <w:szCs w:val="28"/>
        </w:rPr>
        <w:t>информацию о военнослужащих внутренних войсках, принимавших участие в пресечении деятельности вооруженных преступников, незаконных вооруженных формирований и иных организованных</w:t>
      </w:r>
      <w:r w:rsidR="00CE2D3F">
        <w:rPr>
          <w:rFonts w:ascii="Times New Roman" w:hAnsi="Times New Roman" w:cs="Times New Roman"/>
          <w:sz w:val="28"/>
          <w:szCs w:val="28"/>
        </w:rPr>
        <w:t xml:space="preserve"> </w:t>
      </w:r>
      <w:r w:rsidRPr="00510449">
        <w:rPr>
          <w:rFonts w:ascii="Times New Roman" w:hAnsi="Times New Roman" w:cs="Times New Roman"/>
          <w:sz w:val="28"/>
          <w:szCs w:val="28"/>
        </w:rPr>
        <w:lastRenderedPageBreak/>
        <w:t>преступных групп, а также о членах их семей (ст. 30 Федерального закона «О внутренних войсках МВД РФ»).</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t>Журналисту запрещается, в том числе при освещении военных конфликтов:</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сокрытие или фальсификация общественно-значимых сведений; </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распространять слухи под видом достоверных сообщений; </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собирать информации в пользу постороннего лица или организации, не являющейся СМИ;</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t xml:space="preserve"> </w:t>
      </w: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 (ст. 51 Закона РФ «О СМИ»)</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t>Кроме того, редакциям СМИ и журналистам запрещено злоупотреблять свободой массовой информации:</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разглашать государственную и иную охраняемые законом тайны;</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t xml:space="preserve"> </w:t>
      </w: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призывать через СМИ к захвату власти, насильственному изменению конституционного строя и целостности государства; </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разжигать национальную, классовую, социальную, религиозную нетерпимость или рознь; </w:t>
      </w:r>
    </w:p>
    <w:p w:rsidR="00510449" w:rsidRPr="00510449" w:rsidRDefault="00510449" w:rsidP="00510449">
      <w:pPr>
        <w:ind w:left="360"/>
        <w:rPr>
          <w:rFonts w:ascii="Times New Roman" w:hAnsi="Times New Roman" w:cs="Times New Roman"/>
          <w:sz w:val="28"/>
          <w:szCs w:val="28"/>
        </w:rPr>
      </w:pPr>
      <w:r w:rsidRPr="00510449">
        <w:rPr>
          <w:rFonts w:ascii="Times New Roman" w:hAnsi="Times New Roman" w:cs="Times New Roman"/>
          <w:sz w:val="28"/>
          <w:szCs w:val="28"/>
        </w:rPr>
        <w:sym w:font="Symbol" w:char="F0B7"/>
      </w:r>
      <w:r w:rsidRPr="00510449">
        <w:rPr>
          <w:rFonts w:ascii="Times New Roman" w:hAnsi="Times New Roman" w:cs="Times New Roman"/>
          <w:sz w:val="28"/>
          <w:szCs w:val="28"/>
        </w:rPr>
        <w:t xml:space="preserve"> пропагандировать войну, распространять передачи, пропагандирующие культ насилия и жестокости.</w:t>
      </w:r>
    </w:p>
    <w:p w:rsidR="00510449" w:rsidRPr="00510449" w:rsidRDefault="00510449" w:rsidP="00510449">
      <w:pPr>
        <w:rPr>
          <w:rFonts w:ascii="Times New Roman" w:hAnsi="Times New Roman" w:cs="Times New Roman"/>
          <w:sz w:val="28"/>
          <w:szCs w:val="28"/>
        </w:rPr>
      </w:pPr>
    </w:p>
    <w:p w:rsidR="00462710" w:rsidRDefault="00CE2D3F" w:rsidP="00CE2D3F">
      <w:pPr>
        <w:pStyle w:val="a3"/>
        <w:numPr>
          <w:ilvl w:val="2"/>
          <w:numId w:val="3"/>
        </w:numPr>
        <w:rPr>
          <w:rFonts w:ascii="Times New Roman" w:hAnsi="Times New Roman" w:cs="Times New Roman"/>
          <w:b/>
          <w:sz w:val="28"/>
          <w:szCs w:val="28"/>
        </w:rPr>
      </w:pPr>
      <w:r>
        <w:rPr>
          <w:rFonts w:ascii="Times New Roman" w:hAnsi="Times New Roman" w:cs="Times New Roman"/>
          <w:b/>
          <w:sz w:val="28"/>
          <w:szCs w:val="28"/>
        </w:rPr>
        <w:t>Этические принципы журналиста, освещающего экстремальные ситуации</w:t>
      </w:r>
    </w:p>
    <w:p w:rsidR="00CE2D3F" w:rsidRPr="00E223A6" w:rsidRDefault="00CE2D3F" w:rsidP="00CE2D3F">
      <w:pPr>
        <w:rPr>
          <w:rFonts w:ascii="Times New Roman" w:hAnsi="Times New Roman" w:cs="Times New Roman"/>
          <w:sz w:val="28"/>
          <w:szCs w:val="28"/>
        </w:rPr>
      </w:pPr>
      <w:r w:rsidRPr="00E223A6">
        <w:rPr>
          <w:rFonts w:ascii="Times New Roman" w:hAnsi="Times New Roman" w:cs="Times New Roman"/>
          <w:sz w:val="28"/>
          <w:szCs w:val="28"/>
        </w:rPr>
        <w:t>При сборе информации журналист должен прежде всего думать о жизни заложников и потенциальных жертв. Вот почему он должен:</w:t>
      </w:r>
    </w:p>
    <w:p w:rsidR="00CE2D3F" w:rsidRPr="00E223A6" w:rsidRDefault="00CE2D3F" w:rsidP="00CE2D3F">
      <w:pPr>
        <w:pStyle w:val="a3"/>
        <w:numPr>
          <w:ilvl w:val="0"/>
          <w:numId w:val="15"/>
        </w:numPr>
        <w:rPr>
          <w:rFonts w:ascii="Times New Roman" w:hAnsi="Times New Roman" w:cs="Times New Roman"/>
          <w:sz w:val="28"/>
          <w:szCs w:val="28"/>
        </w:rPr>
      </w:pPr>
      <w:r w:rsidRPr="00E223A6">
        <w:rPr>
          <w:rFonts w:ascii="Times New Roman" w:hAnsi="Times New Roman" w:cs="Times New Roman"/>
          <w:sz w:val="28"/>
          <w:szCs w:val="28"/>
        </w:rPr>
        <w:t>не предпринимать никаких действий, которые реально и непосредственно могу подвергнуть жизнь заложников и потенциальных жертв еще большему риску;</w:t>
      </w:r>
    </w:p>
    <w:p w:rsidR="00CE2D3F" w:rsidRPr="00E223A6" w:rsidRDefault="00CE2D3F" w:rsidP="00CE2D3F">
      <w:pPr>
        <w:pStyle w:val="a3"/>
        <w:numPr>
          <w:ilvl w:val="0"/>
          <w:numId w:val="15"/>
        </w:numPr>
        <w:rPr>
          <w:rFonts w:ascii="Times New Roman" w:hAnsi="Times New Roman" w:cs="Times New Roman"/>
          <w:sz w:val="28"/>
          <w:szCs w:val="28"/>
        </w:rPr>
      </w:pPr>
      <w:r w:rsidRPr="00E223A6">
        <w:rPr>
          <w:rFonts w:ascii="Times New Roman" w:hAnsi="Times New Roman" w:cs="Times New Roman"/>
          <w:sz w:val="28"/>
          <w:szCs w:val="28"/>
        </w:rPr>
        <w:t>избегать прямых контактов с террористами, если это может подвергнуть еще большей опасности жизнь заложников и потенциальных жертв, а также создать угроз жизни самого журналиста;</w:t>
      </w:r>
    </w:p>
    <w:p w:rsidR="00CE2D3F" w:rsidRPr="00E223A6" w:rsidRDefault="00CE2D3F" w:rsidP="00CE2D3F">
      <w:pPr>
        <w:pStyle w:val="a3"/>
        <w:numPr>
          <w:ilvl w:val="0"/>
          <w:numId w:val="15"/>
        </w:numPr>
        <w:rPr>
          <w:rFonts w:ascii="Times New Roman" w:hAnsi="Times New Roman" w:cs="Times New Roman"/>
          <w:sz w:val="28"/>
          <w:szCs w:val="28"/>
        </w:rPr>
      </w:pPr>
      <w:r w:rsidRPr="00E223A6">
        <w:rPr>
          <w:rFonts w:ascii="Times New Roman" w:hAnsi="Times New Roman" w:cs="Times New Roman"/>
          <w:sz w:val="28"/>
          <w:szCs w:val="28"/>
        </w:rPr>
        <w:lastRenderedPageBreak/>
        <w:t>проявлять особую чуткость к очевидцам событий как к источникам информации, особенности, в отношении детей, женщин, пожилых, а также беженцев;</w:t>
      </w:r>
    </w:p>
    <w:p w:rsidR="00CE2D3F" w:rsidRPr="00E223A6" w:rsidRDefault="00CE2D3F" w:rsidP="00CE2D3F">
      <w:pPr>
        <w:pStyle w:val="a3"/>
        <w:numPr>
          <w:ilvl w:val="0"/>
          <w:numId w:val="15"/>
        </w:numPr>
        <w:rPr>
          <w:rFonts w:ascii="Times New Roman" w:hAnsi="Times New Roman" w:cs="Times New Roman"/>
          <w:sz w:val="28"/>
          <w:szCs w:val="28"/>
        </w:rPr>
      </w:pPr>
      <w:r w:rsidRPr="00E223A6">
        <w:rPr>
          <w:rFonts w:ascii="Times New Roman" w:hAnsi="Times New Roman" w:cs="Times New Roman"/>
          <w:sz w:val="28"/>
          <w:szCs w:val="28"/>
        </w:rPr>
        <w:t xml:space="preserve">избегать идентификации родственников и друзей заложников и потенциальны жертв без их согласия; </w:t>
      </w:r>
    </w:p>
    <w:p w:rsidR="00CE2D3F" w:rsidRPr="00E223A6" w:rsidRDefault="00CE2D3F" w:rsidP="00CE2D3F">
      <w:pPr>
        <w:pStyle w:val="a3"/>
        <w:numPr>
          <w:ilvl w:val="0"/>
          <w:numId w:val="15"/>
        </w:numPr>
        <w:rPr>
          <w:rFonts w:ascii="Times New Roman" w:hAnsi="Times New Roman" w:cs="Times New Roman"/>
          <w:sz w:val="28"/>
          <w:szCs w:val="28"/>
        </w:rPr>
      </w:pPr>
      <w:r w:rsidRPr="00E223A6">
        <w:rPr>
          <w:rFonts w:ascii="Times New Roman" w:hAnsi="Times New Roman" w:cs="Times New Roman"/>
          <w:sz w:val="28"/>
          <w:szCs w:val="28"/>
        </w:rPr>
        <w:t>помнить, что спасение раненых и пострадавших, а также освобождение заложнике имеют приоритет перед правом информирования общественности;</w:t>
      </w:r>
    </w:p>
    <w:p w:rsidR="00CE2D3F" w:rsidRPr="00E223A6" w:rsidRDefault="00CE2D3F" w:rsidP="00CE2D3F">
      <w:pPr>
        <w:pStyle w:val="a3"/>
        <w:numPr>
          <w:ilvl w:val="0"/>
          <w:numId w:val="15"/>
        </w:numPr>
        <w:rPr>
          <w:rFonts w:ascii="Times New Roman" w:hAnsi="Times New Roman" w:cs="Times New Roman"/>
          <w:b/>
          <w:sz w:val="28"/>
          <w:szCs w:val="28"/>
        </w:rPr>
      </w:pPr>
      <w:r w:rsidRPr="00E223A6">
        <w:rPr>
          <w:rFonts w:ascii="Times New Roman" w:hAnsi="Times New Roman" w:cs="Times New Roman"/>
          <w:sz w:val="28"/>
          <w:szCs w:val="28"/>
        </w:rPr>
        <w:t>собирать, анализировать и сопоставлять информацию из всех возможны источников, согласовывая свои действия с правоохранительными органами только в то случае, если в результате действий журналиста жизнь заложников и потенциальных жертв могут быть реально и непосредственно подвергнуты опасности;</w:t>
      </w:r>
    </w:p>
    <w:p w:rsidR="00CE2D3F" w:rsidRPr="00E223A6" w:rsidRDefault="00CE2D3F" w:rsidP="00CE2D3F">
      <w:pPr>
        <w:pStyle w:val="a3"/>
        <w:numPr>
          <w:ilvl w:val="0"/>
          <w:numId w:val="15"/>
        </w:numPr>
        <w:rPr>
          <w:rFonts w:ascii="Times New Roman" w:hAnsi="Times New Roman" w:cs="Times New Roman"/>
          <w:b/>
          <w:sz w:val="28"/>
          <w:szCs w:val="28"/>
        </w:rPr>
      </w:pPr>
      <w:r w:rsidRPr="00E223A6">
        <w:rPr>
          <w:rFonts w:ascii="Times New Roman" w:hAnsi="Times New Roman" w:cs="Times New Roman"/>
          <w:sz w:val="28"/>
          <w:szCs w:val="28"/>
        </w:rPr>
        <w:t xml:space="preserve">не брать на себя роль посредника между террористами и правоохранительными органами; </w:t>
      </w:r>
    </w:p>
    <w:p w:rsidR="00BA0064" w:rsidRPr="00E223A6" w:rsidRDefault="00CE2D3F" w:rsidP="00CE2D3F">
      <w:pPr>
        <w:pStyle w:val="a3"/>
        <w:numPr>
          <w:ilvl w:val="0"/>
          <w:numId w:val="15"/>
        </w:numPr>
        <w:rPr>
          <w:rFonts w:ascii="Times New Roman" w:hAnsi="Times New Roman" w:cs="Times New Roman"/>
          <w:b/>
          <w:sz w:val="28"/>
          <w:szCs w:val="28"/>
        </w:rPr>
      </w:pPr>
      <w:r w:rsidRPr="00E223A6">
        <w:rPr>
          <w:rFonts w:ascii="Times New Roman" w:hAnsi="Times New Roman" w:cs="Times New Roman"/>
          <w:sz w:val="28"/>
          <w:szCs w:val="28"/>
        </w:rPr>
        <w:t>не предлагать террористам, заложникам, беженцам, другим вовлеченным в конфликт лицам предпринимать какие-либо действия для получения</w:t>
      </w:r>
      <w:r w:rsidR="00BA0064" w:rsidRPr="00E223A6">
        <w:rPr>
          <w:rFonts w:ascii="Times New Roman" w:hAnsi="Times New Roman" w:cs="Times New Roman"/>
          <w:sz w:val="28"/>
          <w:szCs w:val="28"/>
        </w:rPr>
        <w:t xml:space="preserve"> удачных видео- и фотокадров; </w:t>
      </w:r>
    </w:p>
    <w:p w:rsidR="00BA0064" w:rsidRPr="00E223A6" w:rsidRDefault="00CE2D3F" w:rsidP="00CE2D3F">
      <w:pPr>
        <w:pStyle w:val="a3"/>
        <w:numPr>
          <w:ilvl w:val="0"/>
          <w:numId w:val="15"/>
        </w:numPr>
        <w:rPr>
          <w:rFonts w:ascii="Times New Roman" w:hAnsi="Times New Roman" w:cs="Times New Roman"/>
          <w:b/>
          <w:sz w:val="28"/>
          <w:szCs w:val="28"/>
        </w:rPr>
      </w:pPr>
      <w:r w:rsidRPr="00E223A6">
        <w:rPr>
          <w:rFonts w:ascii="Times New Roman" w:hAnsi="Times New Roman" w:cs="Times New Roman"/>
          <w:sz w:val="28"/>
          <w:szCs w:val="28"/>
        </w:rPr>
        <w:t xml:space="preserve">не брать интервью у террористов во время совершения ими террористического акт; </w:t>
      </w:r>
    </w:p>
    <w:p w:rsidR="00CE2D3F" w:rsidRPr="00E223A6" w:rsidRDefault="00CE2D3F" w:rsidP="00CE2D3F">
      <w:pPr>
        <w:pStyle w:val="a3"/>
        <w:numPr>
          <w:ilvl w:val="0"/>
          <w:numId w:val="15"/>
        </w:numPr>
        <w:rPr>
          <w:rFonts w:ascii="Times New Roman" w:hAnsi="Times New Roman" w:cs="Times New Roman"/>
          <w:b/>
          <w:sz w:val="28"/>
          <w:szCs w:val="28"/>
        </w:rPr>
      </w:pPr>
      <w:r w:rsidRPr="00E223A6">
        <w:rPr>
          <w:rFonts w:ascii="Times New Roman" w:hAnsi="Times New Roman" w:cs="Times New Roman"/>
          <w:sz w:val="28"/>
          <w:szCs w:val="28"/>
        </w:rPr>
        <w:t>незамедлительно предать гласности ставшую ему известной информацию о готовящемся террористическом акте или об иной угрозе, исходящей от террористов.</w:t>
      </w:r>
    </w:p>
    <w:p w:rsidR="00C233A4" w:rsidRPr="00580673" w:rsidRDefault="00C233A4" w:rsidP="00C233A4">
      <w:pPr>
        <w:pStyle w:val="a3"/>
        <w:numPr>
          <w:ilvl w:val="0"/>
          <w:numId w:val="3"/>
        </w:numPr>
        <w:spacing w:line="360" w:lineRule="auto"/>
        <w:ind w:left="357" w:hanging="357"/>
        <w:rPr>
          <w:rFonts w:ascii="Times New Roman" w:hAnsi="Times New Roman" w:cs="Times New Roman"/>
          <w:sz w:val="32"/>
          <w:szCs w:val="32"/>
        </w:rPr>
      </w:pPr>
      <w:r w:rsidRPr="00C233A4">
        <w:rPr>
          <w:sz w:val="32"/>
          <w:szCs w:val="32"/>
        </w:rPr>
        <w:t>Практическая часть: Анализ освещения террористических актов и (или) катастроф в российских СМИ</w:t>
      </w:r>
    </w:p>
    <w:p w:rsidR="00580673" w:rsidRPr="005F4CF5" w:rsidRDefault="00580673" w:rsidP="00580673">
      <w:pPr>
        <w:spacing w:line="360" w:lineRule="auto"/>
        <w:rPr>
          <w:rFonts w:ascii="Times New Roman" w:hAnsi="Times New Roman" w:cs="Times New Roman"/>
          <w:sz w:val="28"/>
          <w:szCs w:val="28"/>
        </w:rPr>
      </w:pPr>
      <w:r w:rsidRPr="005F4CF5">
        <w:rPr>
          <w:rFonts w:ascii="Times New Roman" w:hAnsi="Times New Roman" w:cs="Times New Roman"/>
          <w:sz w:val="28"/>
          <w:szCs w:val="28"/>
        </w:rPr>
        <w:t>Для анализа были выбраны такие издания: «Наша Версия», «Комсомольская Правда» и «Аргументы и Факты».</w:t>
      </w:r>
    </w:p>
    <w:p w:rsidR="00580673" w:rsidRPr="005F4CF5" w:rsidRDefault="00580673" w:rsidP="00580673">
      <w:pPr>
        <w:spacing w:line="360" w:lineRule="auto"/>
        <w:rPr>
          <w:rFonts w:ascii="Times New Roman" w:hAnsi="Times New Roman" w:cs="Times New Roman"/>
          <w:sz w:val="28"/>
          <w:szCs w:val="28"/>
        </w:rPr>
      </w:pPr>
      <w:r w:rsidRPr="005F4CF5">
        <w:rPr>
          <w:rFonts w:ascii="Times New Roman" w:hAnsi="Times New Roman" w:cs="Times New Roman"/>
          <w:sz w:val="28"/>
          <w:szCs w:val="28"/>
        </w:rPr>
        <w:t xml:space="preserve">В начале пару слов о самих изданиях. </w:t>
      </w:r>
    </w:p>
    <w:p w:rsidR="00580673" w:rsidRPr="005F4CF5" w:rsidRDefault="00580673" w:rsidP="00580673">
      <w:pPr>
        <w:spacing w:line="360" w:lineRule="auto"/>
        <w:rPr>
          <w:rFonts w:ascii="Times New Roman" w:hAnsi="Times New Roman" w:cs="Times New Roman"/>
          <w:sz w:val="28"/>
          <w:szCs w:val="28"/>
        </w:rPr>
      </w:pPr>
      <w:r w:rsidRPr="005F4CF5">
        <w:rPr>
          <w:rFonts w:ascii="Times New Roman" w:hAnsi="Times New Roman" w:cs="Times New Roman"/>
          <w:sz w:val="28"/>
          <w:szCs w:val="28"/>
        </w:rPr>
        <w:t>Еженедельная газета «Наша Версия»</w:t>
      </w:r>
      <w:r w:rsidR="005F4CF5" w:rsidRPr="005F4CF5">
        <w:rPr>
          <w:rFonts w:ascii="Times New Roman" w:hAnsi="Times New Roman" w:cs="Times New Roman"/>
          <w:sz w:val="28"/>
          <w:szCs w:val="28"/>
        </w:rPr>
        <w:t xml:space="preserve"> («НВ»)</w:t>
      </w:r>
      <w:r w:rsidRPr="005F4CF5">
        <w:rPr>
          <w:rFonts w:ascii="Times New Roman" w:hAnsi="Times New Roman" w:cs="Times New Roman"/>
          <w:sz w:val="28"/>
          <w:szCs w:val="28"/>
        </w:rPr>
        <w:t xml:space="preserve">, выпуск №12 от 28.03 – 03.04.2016. </w:t>
      </w:r>
      <w:r w:rsidR="00BC5647" w:rsidRPr="005F4CF5">
        <w:rPr>
          <w:rFonts w:ascii="Times New Roman" w:hAnsi="Times New Roman" w:cs="Times New Roman"/>
          <w:sz w:val="28"/>
          <w:szCs w:val="28"/>
        </w:rPr>
        <w:t xml:space="preserve">Общероссийская газета независимых журналистских расследований. Издания прославилось рядом громких расследований; публикаций сенсационных материалов, аналитических статей по различным политико-экономическим проблемам российской действительности. </w:t>
      </w:r>
    </w:p>
    <w:p w:rsidR="00BC5647" w:rsidRPr="005F4CF5" w:rsidRDefault="00BC5647" w:rsidP="00580673">
      <w:pPr>
        <w:spacing w:line="360" w:lineRule="auto"/>
        <w:rPr>
          <w:rFonts w:ascii="Times New Roman" w:hAnsi="Times New Roman" w:cs="Times New Roman"/>
          <w:sz w:val="28"/>
          <w:szCs w:val="28"/>
        </w:rPr>
      </w:pPr>
      <w:r w:rsidRPr="005F4CF5">
        <w:rPr>
          <w:rFonts w:ascii="Times New Roman" w:hAnsi="Times New Roman" w:cs="Times New Roman"/>
          <w:sz w:val="28"/>
          <w:szCs w:val="28"/>
        </w:rPr>
        <w:lastRenderedPageBreak/>
        <w:t>Также еженедельная газета «Комсомольская правда</w:t>
      </w:r>
      <w:r w:rsidR="00B31DB0" w:rsidRPr="005F4CF5">
        <w:rPr>
          <w:rFonts w:ascii="Times New Roman" w:hAnsi="Times New Roman" w:cs="Times New Roman"/>
          <w:sz w:val="28"/>
          <w:szCs w:val="28"/>
        </w:rPr>
        <w:t xml:space="preserve">» </w:t>
      </w:r>
      <w:r w:rsidR="005F4CF5" w:rsidRPr="005F4CF5">
        <w:rPr>
          <w:rFonts w:ascii="Times New Roman" w:hAnsi="Times New Roman" w:cs="Times New Roman"/>
          <w:sz w:val="28"/>
          <w:szCs w:val="28"/>
        </w:rPr>
        <w:t xml:space="preserve">(«КП»), </w:t>
      </w:r>
      <w:r w:rsidR="00B31DB0" w:rsidRPr="005F4CF5">
        <w:rPr>
          <w:rFonts w:ascii="Times New Roman" w:hAnsi="Times New Roman" w:cs="Times New Roman"/>
          <w:sz w:val="28"/>
          <w:szCs w:val="28"/>
        </w:rPr>
        <w:t>выпуск №12 от 28.03 – 03.04.2016. Позиционирует себя как самая популярная газета в стране, входит в тройку самых популярных интернет СМИ – России.</w:t>
      </w:r>
    </w:p>
    <w:p w:rsidR="00B31DB0" w:rsidRPr="005F4CF5" w:rsidRDefault="00B31DB0" w:rsidP="005F4CF5">
      <w:pPr>
        <w:spacing w:after="0" w:line="360" w:lineRule="auto"/>
        <w:rPr>
          <w:rFonts w:ascii="Times New Roman" w:hAnsi="Times New Roman" w:cs="Times New Roman"/>
          <w:color w:val="141823"/>
          <w:sz w:val="28"/>
          <w:szCs w:val="28"/>
          <w:shd w:val="clear" w:color="auto" w:fill="FFFFFF"/>
        </w:rPr>
      </w:pPr>
      <w:r w:rsidRPr="005F4CF5">
        <w:rPr>
          <w:rFonts w:ascii="Times New Roman" w:hAnsi="Times New Roman" w:cs="Times New Roman"/>
          <w:sz w:val="28"/>
          <w:szCs w:val="28"/>
        </w:rPr>
        <w:t>Ну и последняя газета, это «Аргументы и Факты» («АиФ»)</w:t>
      </w:r>
      <w:r w:rsidR="005F4CF5" w:rsidRPr="005F4CF5">
        <w:rPr>
          <w:rFonts w:ascii="Times New Roman" w:hAnsi="Times New Roman" w:cs="Times New Roman"/>
          <w:sz w:val="28"/>
          <w:szCs w:val="28"/>
        </w:rPr>
        <w:t>,</w:t>
      </w:r>
      <w:r w:rsidRPr="005F4CF5">
        <w:rPr>
          <w:rFonts w:ascii="Times New Roman" w:hAnsi="Times New Roman" w:cs="Times New Roman"/>
          <w:sz w:val="28"/>
          <w:szCs w:val="28"/>
        </w:rPr>
        <w:t xml:space="preserve"> выпуск № 12 от 23.03 – 29.03.2016. Одна из самых популярных и известных газет. Слоган «АиФ»: «</w:t>
      </w:r>
      <w:r w:rsidRPr="005F4CF5">
        <w:rPr>
          <w:rFonts w:ascii="Times New Roman" w:hAnsi="Times New Roman" w:cs="Times New Roman"/>
          <w:color w:val="141823"/>
          <w:sz w:val="28"/>
          <w:szCs w:val="28"/>
          <w:shd w:val="clear" w:color="auto" w:fill="FFFFFF"/>
        </w:rPr>
        <w:t xml:space="preserve">Объясняем, </w:t>
      </w:r>
      <w:r w:rsidR="005F4CF5" w:rsidRPr="005F4CF5">
        <w:rPr>
          <w:rFonts w:ascii="Times New Roman" w:hAnsi="Times New Roman" w:cs="Times New Roman"/>
          <w:color w:val="141823"/>
          <w:sz w:val="28"/>
          <w:szCs w:val="28"/>
          <w:shd w:val="clear" w:color="auto" w:fill="FFFFFF"/>
        </w:rPr>
        <w:t xml:space="preserve">что происходит. Рассказываем об </w:t>
      </w:r>
      <w:r w:rsidRPr="005F4CF5">
        <w:rPr>
          <w:rFonts w:ascii="Times New Roman" w:hAnsi="Times New Roman" w:cs="Times New Roman"/>
          <w:color w:val="141823"/>
          <w:sz w:val="28"/>
          <w:szCs w:val="28"/>
          <w:shd w:val="clear" w:color="auto" w:fill="FFFFFF"/>
        </w:rPr>
        <w:t>удивительных людях.».</w:t>
      </w:r>
    </w:p>
    <w:p w:rsidR="00B31DB0" w:rsidRPr="005F4CF5" w:rsidRDefault="005F4CF5" w:rsidP="005F4CF5">
      <w:pPr>
        <w:spacing w:after="0" w:line="360" w:lineRule="auto"/>
        <w:rPr>
          <w:rFonts w:ascii="Times New Roman" w:hAnsi="Times New Roman" w:cs="Times New Roman"/>
          <w:color w:val="141823"/>
          <w:sz w:val="28"/>
          <w:szCs w:val="28"/>
          <w:shd w:val="clear" w:color="auto" w:fill="FFFFFF"/>
        </w:rPr>
      </w:pPr>
      <w:r w:rsidRPr="005F4CF5">
        <w:rPr>
          <w:rFonts w:ascii="Times New Roman" w:hAnsi="Times New Roman" w:cs="Times New Roman"/>
          <w:color w:val="141823"/>
          <w:sz w:val="28"/>
          <w:szCs w:val="28"/>
          <w:shd w:val="clear" w:color="auto" w:fill="FFFFFF"/>
        </w:rPr>
        <w:t>Итак, теперь к самому главному. Мной были рассмотрены три газеты.</w:t>
      </w:r>
    </w:p>
    <w:p w:rsidR="00462710" w:rsidRDefault="005F4CF5" w:rsidP="005F4CF5">
      <w:pPr>
        <w:rPr>
          <w:rFonts w:ascii="Times New Roman" w:hAnsi="Times New Roman" w:cs="Times New Roman"/>
          <w:color w:val="141823"/>
          <w:sz w:val="28"/>
          <w:szCs w:val="28"/>
          <w:shd w:val="clear" w:color="auto" w:fill="FFFFFF"/>
        </w:rPr>
      </w:pPr>
      <w:r w:rsidRPr="005F4CF5">
        <w:rPr>
          <w:rFonts w:ascii="Times New Roman" w:hAnsi="Times New Roman" w:cs="Times New Roman"/>
          <w:color w:val="141823"/>
          <w:sz w:val="28"/>
          <w:szCs w:val="28"/>
          <w:shd w:val="clear" w:color="auto" w:fill="FFFFFF"/>
        </w:rPr>
        <w:t>Отличаются они не только по подаче материала, но и по дизайну</w:t>
      </w:r>
      <w:r>
        <w:rPr>
          <w:rFonts w:ascii="Times New Roman" w:hAnsi="Times New Roman" w:cs="Times New Roman"/>
          <w:color w:val="141823"/>
          <w:sz w:val="28"/>
          <w:szCs w:val="28"/>
          <w:shd w:val="clear" w:color="auto" w:fill="FFFFFF"/>
        </w:rPr>
        <w:t>.</w:t>
      </w:r>
    </w:p>
    <w:p w:rsidR="005F4CF5" w:rsidRDefault="005F4CF5" w:rsidP="005F4CF5">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На первой полосе у </w:t>
      </w:r>
      <w:r w:rsidR="00977B15">
        <w:rPr>
          <w:rFonts w:ascii="Times New Roman" w:hAnsi="Times New Roman" w:cs="Times New Roman"/>
          <w:color w:val="141823"/>
          <w:sz w:val="28"/>
          <w:szCs w:val="28"/>
          <w:shd w:val="clear" w:color="auto" w:fill="FFFFFF"/>
        </w:rPr>
        <w:t>всех</w:t>
      </w:r>
      <w:r>
        <w:rPr>
          <w:rFonts w:ascii="Times New Roman" w:hAnsi="Times New Roman" w:cs="Times New Roman"/>
          <w:color w:val="141823"/>
          <w:sz w:val="28"/>
          <w:szCs w:val="28"/>
          <w:shd w:val="clear" w:color="auto" w:fill="FFFFFF"/>
        </w:rPr>
        <w:t xml:space="preserve"> т</w:t>
      </w:r>
      <w:r w:rsidR="00EB1DAF">
        <w:rPr>
          <w:rFonts w:ascii="Times New Roman" w:hAnsi="Times New Roman" w:cs="Times New Roman"/>
          <w:color w:val="141823"/>
          <w:sz w:val="28"/>
          <w:szCs w:val="28"/>
          <w:shd w:val="clear" w:color="auto" w:fill="FFFFFF"/>
        </w:rPr>
        <w:t xml:space="preserve">рех </w:t>
      </w:r>
      <w:r w:rsidR="00977B15">
        <w:rPr>
          <w:rFonts w:ascii="Times New Roman" w:hAnsi="Times New Roman" w:cs="Times New Roman"/>
          <w:color w:val="141823"/>
          <w:sz w:val="28"/>
          <w:szCs w:val="28"/>
          <w:shd w:val="clear" w:color="auto" w:fill="FFFFFF"/>
        </w:rPr>
        <w:t xml:space="preserve">газет </w:t>
      </w:r>
      <w:r w:rsidR="00EB1DAF">
        <w:rPr>
          <w:rFonts w:ascii="Times New Roman" w:hAnsi="Times New Roman" w:cs="Times New Roman"/>
          <w:color w:val="141823"/>
          <w:sz w:val="28"/>
          <w:szCs w:val="28"/>
          <w:shd w:val="clear" w:color="auto" w:fill="FFFFFF"/>
        </w:rPr>
        <w:t xml:space="preserve">большая часть места отведена для материала с темой экстремальных ситуаций или терроризмом. У «НВ» - это материал, посвящённый падению лайнера в Ростове-на-Дону с довольно большим заголовком, бросающимся в глаза «УБОИНГ»; «АиФ» главным материалом этой полосы делает статью, посвященную ИГИЛу, здесь же в глаза бросается не заголовок «ПРИШЕЛ, УВИДЕЛ, ПОБЕДИЛ», а изображение, на котором показан </w:t>
      </w:r>
      <w:r w:rsidR="00E030B0">
        <w:rPr>
          <w:rFonts w:ascii="Times New Roman" w:hAnsi="Times New Roman" w:cs="Times New Roman"/>
          <w:color w:val="141823"/>
          <w:sz w:val="28"/>
          <w:szCs w:val="28"/>
          <w:shd w:val="clear" w:color="auto" w:fill="FFFFFF"/>
        </w:rPr>
        <w:t>солдат сбивающий прикладом автомата Калашникова (АК) табличку с надписью ИГИЛ</w:t>
      </w:r>
      <w:r w:rsidR="0028234E">
        <w:rPr>
          <w:rFonts w:ascii="Times New Roman" w:hAnsi="Times New Roman" w:cs="Times New Roman"/>
          <w:color w:val="141823"/>
          <w:sz w:val="28"/>
          <w:szCs w:val="28"/>
          <w:shd w:val="clear" w:color="auto" w:fill="FFFFFF"/>
        </w:rPr>
        <w:t>. «КП» главным материалом дает статью с заголовком «НА КАКИХ УЛИЦАХ КРАСНОДАРА ЧАЩЕ ВСЕГО БЬЮТСЯ АВТО», он также посвящён экстремальным ситуациям так как мной уже было оговорено, что аварии также создают угрозу жизни и автоматически становятся экстремальными ситуациями. Но на первой полосе «КП» есть заметка на которую я хотела бы обратить внимание; посвящена она падению лайнера под Ростовом. Из этого уже можно сделать вывод, что</w:t>
      </w:r>
      <w:r w:rsidR="00E030B0">
        <w:rPr>
          <w:rFonts w:ascii="Times New Roman" w:hAnsi="Times New Roman" w:cs="Times New Roman"/>
          <w:color w:val="141823"/>
          <w:sz w:val="28"/>
          <w:szCs w:val="28"/>
          <w:shd w:val="clear" w:color="auto" w:fill="FFFFFF"/>
        </w:rPr>
        <w:t xml:space="preserve"> «НВ» и «АиФ» стремятся давать читателю «жесткую» правду в отличии от «КП» которая старается акцентировать внимание на более мелких происшествиях, не так травмирующих психику читателя. </w:t>
      </w:r>
    </w:p>
    <w:p w:rsidR="00F00AD1" w:rsidRPr="00F00AD1" w:rsidRDefault="00F00AD1" w:rsidP="005F4CF5">
      <w:pPr>
        <w:rPr>
          <w:rFonts w:ascii="Times New Roman" w:hAnsi="Times New Roman" w:cs="Times New Roman"/>
          <w:i/>
          <w:color w:val="141823"/>
          <w:sz w:val="28"/>
          <w:szCs w:val="28"/>
          <w:shd w:val="clear" w:color="auto" w:fill="FFFFFF"/>
        </w:rPr>
      </w:pPr>
      <w:r w:rsidRPr="00F00AD1">
        <w:rPr>
          <w:rFonts w:ascii="Times New Roman" w:hAnsi="Times New Roman" w:cs="Times New Roman"/>
          <w:i/>
          <w:color w:val="141823"/>
          <w:sz w:val="28"/>
          <w:szCs w:val="28"/>
          <w:shd w:val="clear" w:color="auto" w:fill="FFFFFF"/>
        </w:rPr>
        <w:t>Анализ газеты «Наша Версия»</w:t>
      </w:r>
      <w:r>
        <w:rPr>
          <w:rFonts w:ascii="Times New Roman" w:hAnsi="Times New Roman" w:cs="Times New Roman"/>
          <w:i/>
          <w:color w:val="141823"/>
          <w:sz w:val="28"/>
          <w:szCs w:val="28"/>
          <w:shd w:val="clear" w:color="auto" w:fill="FFFFFF"/>
        </w:rPr>
        <w:t>:</w:t>
      </w:r>
    </w:p>
    <w:p w:rsidR="00E030B0" w:rsidRDefault="00E030B0" w:rsidP="005F4CF5">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Всего в газете «НВ» материала, посвященного ЭС и (или) терроризму выявлено:</w:t>
      </w:r>
      <w:r w:rsidR="002F7917">
        <w:rPr>
          <w:rFonts w:ascii="Times New Roman" w:hAnsi="Times New Roman" w:cs="Times New Roman"/>
          <w:color w:val="141823"/>
          <w:sz w:val="28"/>
          <w:szCs w:val="28"/>
          <w:shd w:val="clear" w:color="auto" w:fill="FFFFFF"/>
        </w:rPr>
        <w:t xml:space="preserve"> 2 заметки, 4 статьи, одна из которых является гвоздем номера.</w:t>
      </w:r>
    </w:p>
    <w:p w:rsidR="00860402" w:rsidRDefault="00B240C3" w:rsidP="005F4CF5">
      <w:pPr>
        <w:rPr>
          <w:rFonts w:ascii="Times New Roman" w:hAnsi="Times New Roman" w:cs="Times New Roman"/>
          <w:color w:val="141823"/>
          <w:sz w:val="28"/>
          <w:szCs w:val="28"/>
          <w:shd w:val="clear" w:color="auto" w:fill="FFFFFF"/>
          <w:lang w:val="en-US"/>
        </w:rPr>
      </w:pPr>
      <w:r>
        <w:rPr>
          <w:rFonts w:ascii="Times New Roman" w:hAnsi="Times New Roman" w:cs="Times New Roman"/>
          <w:color w:val="141823"/>
          <w:sz w:val="28"/>
          <w:szCs w:val="28"/>
          <w:shd w:val="clear" w:color="auto" w:fill="FFFFFF"/>
        </w:rPr>
        <w:t xml:space="preserve">Особое внимание хочется уделить главной статье номера с заголовком «УБОИНГ» и статье с названием «ЕВРОШОК», которая посвящена теракту в Брюсселе. </w:t>
      </w:r>
    </w:p>
    <w:p w:rsidR="00650C51" w:rsidRDefault="00860402" w:rsidP="00650C51">
      <w:pPr>
        <w:rPr>
          <w:rFonts w:ascii="Times New Roman" w:hAnsi="Times New Roman" w:cs="Times New Roman"/>
          <w:color w:val="141823"/>
          <w:sz w:val="28"/>
          <w:szCs w:val="28"/>
          <w:shd w:val="clear" w:color="auto" w:fill="FFFFFF"/>
        </w:rPr>
      </w:pPr>
      <w:r w:rsidRPr="00650C51">
        <w:rPr>
          <w:rFonts w:ascii="Times New Roman" w:hAnsi="Times New Roman" w:cs="Times New Roman"/>
          <w:color w:val="141823"/>
          <w:sz w:val="28"/>
          <w:szCs w:val="28"/>
          <w:shd w:val="clear" w:color="auto" w:fill="FFFFFF"/>
        </w:rPr>
        <w:t xml:space="preserve">Статья «УБОИНГ» написана Кириллом Ашотовым. Имеет подзаголовок «Дубайским лайнером управлял усталый пилот». ЛИД выделен жирным шрифтом </w:t>
      </w:r>
      <w:r w:rsidR="00E83F36" w:rsidRPr="00650C51">
        <w:rPr>
          <w:rFonts w:ascii="Times New Roman" w:hAnsi="Times New Roman" w:cs="Times New Roman"/>
          <w:color w:val="141823"/>
          <w:sz w:val="28"/>
          <w:szCs w:val="28"/>
          <w:shd w:val="clear" w:color="auto" w:fill="FFFFFF"/>
        </w:rPr>
        <w:t xml:space="preserve">и находится сразу под заголовком. Статья занимает целую полосу </w:t>
      </w:r>
      <w:r w:rsidR="00E83F36" w:rsidRPr="00650C51">
        <w:rPr>
          <w:rFonts w:ascii="Times New Roman" w:hAnsi="Times New Roman" w:cs="Times New Roman"/>
          <w:color w:val="141823"/>
          <w:sz w:val="28"/>
          <w:szCs w:val="28"/>
          <w:shd w:val="clear" w:color="auto" w:fill="FFFFFF"/>
        </w:rPr>
        <w:lastRenderedPageBreak/>
        <w:t>так как является гвозде</w:t>
      </w:r>
      <w:r w:rsidR="006E43FB">
        <w:rPr>
          <w:rFonts w:ascii="Times New Roman" w:hAnsi="Times New Roman" w:cs="Times New Roman"/>
          <w:color w:val="141823"/>
          <w:sz w:val="28"/>
          <w:szCs w:val="28"/>
          <w:shd w:val="clear" w:color="auto" w:fill="FFFFFF"/>
        </w:rPr>
        <w:t>м номера и расположена в разделе</w:t>
      </w:r>
      <w:r w:rsidR="00E83F36" w:rsidRPr="00650C51">
        <w:rPr>
          <w:rFonts w:ascii="Times New Roman" w:hAnsi="Times New Roman" w:cs="Times New Roman"/>
          <w:color w:val="141823"/>
          <w:sz w:val="28"/>
          <w:szCs w:val="28"/>
          <w:shd w:val="clear" w:color="auto" w:fill="FFFFFF"/>
        </w:rPr>
        <w:t xml:space="preserve"> «Главная Версия». Материал подкреплен двумя цитатами: «Как известно, авиакомпания </w:t>
      </w:r>
      <w:r w:rsidR="00E83F36" w:rsidRPr="00650C51">
        <w:rPr>
          <w:rFonts w:ascii="Times New Roman" w:hAnsi="Times New Roman" w:cs="Times New Roman"/>
          <w:color w:val="141823"/>
          <w:sz w:val="28"/>
          <w:szCs w:val="28"/>
          <w:shd w:val="clear" w:color="auto" w:fill="FFFFFF"/>
          <w:lang w:val="en-US"/>
        </w:rPr>
        <w:t>FLYDUBAI</w:t>
      </w:r>
      <w:r w:rsidR="00E83F36" w:rsidRPr="00650C51">
        <w:rPr>
          <w:rFonts w:ascii="Times New Roman" w:hAnsi="Times New Roman" w:cs="Times New Roman"/>
          <w:color w:val="141823"/>
          <w:sz w:val="28"/>
          <w:szCs w:val="28"/>
          <w:shd w:val="clear" w:color="auto" w:fill="FFFFFF"/>
        </w:rPr>
        <w:t xml:space="preserve"> – лоукостер, то есть дешевизну билетов она </w:t>
      </w:r>
      <w:r w:rsidR="00650C51" w:rsidRPr="00650C51">
        <w:rPr>
          <w:rFonts w:ascii="Times New Roman" w:hAnsi="Times New Roman" w:cs="Times New Roman"/>
          <w:color w:val="141823"/>
          <w:sz w:val="28"/>
          <w:szCs w:val="28"/>
          <w:shd w:val="clear" w:color="auto" w:fill="FFFFFF"/>
        </w:rPr>
        <w:t>компенсирует</w:t>
      </w:r>
      <w:r w:rsidR="00E83F36" w:rsidRPr="00650C51">
        <w:rPr>
          <w:rFonts w:ascii="Times New Roman" w:hAnsi="Times New Roman" w:cs="Times New Roman"/>
          <w:color w:val="141823"/>
          <w:sz w:val="28"/>
          <w:szCs w:val="28"/>
          <w:shd w:val="clear" w:color="auto" w:fill="FFFFFF"/>
        </w:rPr>
        <w:t xml:space="preserve"> сокращением своих расходов. «они на всем </w:t>
      </w:r>
      <w:r w:rsidR="00650C51" w:rsidRPr="00650C51">
        <w:rPr>
          <w:rFonts w:ascii="Times New Roman" w:hAnsi="Times New Roman" w:cs="Times New Roman"/>
          <w:color w:val="141823"/>
          <w:sz w:val="28"/>
          <w:szCs w:val="28"/>
          <w:shd w:val="clear" w:color="auto" w:fill="FFFFFF"/>
        </w:rPr>
        <w:t>экономят</w:t>
      </w:r>
      <w:r w:rsidR="00E83F36" w:rsidRPr="00650C51">
        <w:rPr>
          <w:rFonts w:ascii="Times New Roman" w:hAnsi="Times New Roman" w:cs="Times New Roman"/>
          <w:color w:val="141823"/>
          <w:sz w:val="28"/>
          <w:szCs w:val="28"/>
          <w:shd w:val="clear" w:color="auto" w:fill="FFFFFF"/>
        </w:rPr>
        <w:t xml:space="preserve">, на запасные аэродромы не хотят. Сэкономили», - написал Алексей Пушков.» и «Летчики из </w:t>
      </w:r>
      <w:r w:rsidR="00E83F36" w:rsidRPr="00650C51">
        <w:rPr>
          <w:rFonts w:ascii="Times New Roman" w:hAnsi="Times New Roman" w:cs="Times New Roman"/>
          <w:color w:val="141823"/>
          <w:sz w:val="28"/>
          <w:szCs w:val="28"/>
          <w:shd w:val="clear" w:color="auto" w:fill="FFFFFF"/>
          <w:lang w:val="en-US"/>
        </w:rPr>
        <w:t>FLYDUBAI</w:t>
      </w:r>
      <w:r w:rsidR="00650C51" w:rsidRPr="00650C51">
        <w:rPr>
          <w:rFonts w:ascii="Times New Roman" w:hAnsi="Times New Roman" w:cs="Times New Roman"/>
          <w:color w:val="141823"/>
          <w:sz w:val="28"/>
          <w:szCs w:val="28"/>
          <w:shd w:val="clear" w:color="auto" w:fill="FFFFFF"/>
        </w:rPr>
        <w:t xml:space="preserve"> увольняются один за другим, поскольку не могут работать в таких условиях. «экипажи перерабатывают и страдают от переутомления», - приводит ТАСС слова одного из пилотов.».</w:t>
      </w:r>
    </w:p>
    <w:p w:rsidR="001259A8" w:rsidRDefault="00650C51" w:rsidP="00650C51">
      <w:pPr>
        <w:rPr>
          <w:rFonts w:ascii="Times New Roman" w:hAnsi="Times New Roman" w:cs="Times New Roman"/>
          <w:color w:val="141823"/>
          <w:sz w:val="28"/>
          <w:szCs w:val="28"/>
          <w:shd w:val="clear" w:color="auto" w:fill="FFFFFF"/>
        </w:rPr>
      </w:pPr>
      <w:r w:rsidRPr="00650C51">
        <w:rPr>
          <w:rFonts w:ascii="Times New Roman" w:hAnsi="Times New Roman" w:cs="Times New Roman"/>
          <w:color w:val="141823"/>
          <w:sz w:val="28"/>
          <w:szCs w:val="28"/>
          <w:shd w:val="clear" w:color="auto" w:fill="FFFFFF"/>
        </w:rPr>
        <w:t xml:space="preserve">Статья поделена на три части: </w:t>
      </w:r>
    </w:p>
    <w:p w:rsidR="00650C51" w:rsidRDefault="00650C51" w:rsidP="00650C51">
      <w:pPr>
        <w:pStyle w:val="a3"/>
        <w:numPr>
          <w:ilvl w:val="0"/>
          <w:numId w:val="1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 первой приводится информация о том, когда в последний раз Ростов видел подобного рода катастрофу, перечисляются пострадавшие и приводится слова человека из правоохранительных органов, который участвовал в сборе обломков.</w:t>
      </w:r>
    </w:p>
    <w:p w:rsidR="00650C51" w:rsidRDefault="00650C51" w:rsidP="00650C51">
      <w:pPr>
        <w:pStyle w:val="a3"/>
        <w:numPr>
          <w:ilvl w:val="0"/>
          <w:numId w:val="1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Вторая часть озаглавлена словами Алексея Пушкова «Они на всем экономят, на запасные аэродромы не хотят». Здесь приводятся три версии крушения – технические неполадки лайнера, плохие метеоусловия и роковая ошибка пилота.</w:t>
      </w:r>
    </w:p>
    <w:p w:rsidR="006E43FB" w:rsidRDefault="006E43FB" w:rsidP="00650C51">
      <w:pPr>
        <w:pStyle w:val="a3"/>
        <w:numPr>
          <w:ilvl w:val="0"/>
          <w:numId w:val="1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И третья часть озаглавлена словами «Пилоты покидают </w:t>
      </w:r>
      <w:r>
        <w:rPr>
          <w:rFonts w:ascii="Times New Roman" w:hAnsi="Times New Roman" w:cs="Times New Roman"/>
          <w:color w:val="141823"/>
          <w:sz w:val="28"/>
          <w:szCs w:val="28"/>
          <w:shd w:val="clear" w:color="auto" w:fill="FFFFFF"/>
          <w:lang w:val="en-US"/>
        </w:rPr>
        <w:t>FLYDUBAI</w:t>
      </w:r>
      <w:r>
        <w:rPr>
          <w:rFonts w:ascii="Times New Roman" w:hAnsi="Times New Roman" w:cs="Times New Roman"/>
          <w:color w:val="141823"/>
          <w:sz w:val="28"/>
          <w:szCs w:val="28"/>
          <w:shd w:val="clear" w:color="auto" w:fill="FFFFFF"/>
        </w:rPr>
        <w:t xml:space="preserve"> из-за усталости». В этой части речь идет о режимах работы пилотов, также говорится о петиции адресованной министру транспорта Максиму Соколову. Цель петиции: запретить пилотам самостоятельно принимать решение о посадке в тяжелых погодных условиях. Петицию уже поддержал Владимир Жириновский.</w:t>
      </w:r>
    </w:p>
    <w:p w:rsidR="006E43FB" w:rsidRDefault="006E43FB" w:rsidP="006E43F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Материал подкрепляется рубрикой </w:t>
      </w:r>
      <w:r w:rsidRPr="006E43FB">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 xml:space="preserve">Кстати» в которой говорится о процессе выплаты компенсаций родственникам погибших. Также </w:t>
      </w:r>
      <w:r w:rsidR="00C5351A">
        <w:rPr>
          <w:rFonts w:ascii="Times New Roman" w:hAnsi="Times New Roman" w:cs="Times New Roman"/>
          <w:color w:val="141823"/>
          <w:sz w:val="28"/>
          <w:szCs w:val="28"/>
          <w:shd w:val="clear" w:color="auto" w:fill="FFFFFF"/>
        </w:rPr>
        <w:t>присутствует рубрика</w:t>
      </w:r>
      <w:r>
        <w:rPr>
          <w:rFonts w:ascii="Times New Roman" w:hAnsi="Times New Roman" w:cs="Times New Roman"/>
          <w:color w:val="141823"/>
          <w:sz w:val="28"/>
          <w:szCs w:val="28"/>
          <w:shd w:val="clear" w:color="auto" w:fill="FFFFFF"/>
        </w:rPr>
        <w:t xml:space="preserve"> «Мнение» и приводится мнение Юрия Батагова – вице-президента Федерального профсоюза авиадиспетчеров России. </w:t>
      </w:r>
      <w:r w:rsidR="00C5351A">
        <w:rPr>
          <w:rFonts w:ascii="Times New Roman" w:hAnsi="Times New Roman" w:cs="Times New Roman"/>
          <w:color w:val="141823"/>
          <w:sz w:val="28"/>
          <w:szCs w:val="28"/>
          <w:shd w:val="clear" w:color="auto" w:fill="FFFFFF"/>
        </w:rPr>
        <w:t>Статья подкрепляется расширенной заметкой, размещенной в рубрике «Тем временем» в которой рассказывается о возможной проверке Ростовского аэропорта.</w:t>
      </w:r>
    </w:p>
    <w:p w:rsidR="00C5351A" w:rsidRDefault="00C5351A" w:rsidP="006E43F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Весь материал сопровождается одной фотографией и одной иллюстрацией. Информация подана доступным языком, представляющиеся факты не травмируют психику человека и при написании материала этические нормы нарушены небыли. </w:t>
      </w:r>
    </w:p>
    <w:p w:rsidR="00977B15" w:rsidRDefault="00C5351A" w:rsidP="006E43F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Второй материал из газеты «НВ» расположен на 5 полосе под заголовком «ЕВРОШОК». </w:t>
      </w:r>
      <w:r w:rsidR="00DB3C65">
        <w:rPr>
          <w:rFonts w:ascii="Times New Roman" w:hAnsi="Times New Roman" w:cs="Times New Roman"/>
          <w:color w:val="141823"/>
          <w:sz w:val="28"/>
          <w:szCs w:val="28"/>
          <w:shd w:val="clear" w:color="auto" w:fill="FFFFFF"/>
        </w:rPr>
        <w:t>Располагается в разделе «Подробности». Эта</w:t>
      </w:r>
      <w:r>
        <w:rPr>
          <w:rFonts w:ascii="Times New Roman" w:hAnsi="Times New Roman" w:cs="Times New Roman"/>
          <w:color w:val="141823"/>
          <w:sz w:val="28"/>
          <w:szCs w:val="28"/>
          <w:shd w:val="clear" w:color="auto" w:fill="FFFFFF"/>
        </w:rPr>
        <w:t xml:space="preserve"> статья также имеет и подзаголовок «От взрыва в Брюсселе сдетонирует Евросоюз»</w:t>
      </w:r>
      <w:r w:rsidR="00B55230">
        <w:rPr>
          <w:rFonts w:ascii="Times New Roman" w:hAnsi="Times New Roman" w:cs="Times New Roman"/>
          <w:color w:val="141823"/>
          <w:sz w:val="28"/>
          <w:szCs w:val="28"/>
          <w:shd w:val="clear" w:color="auto" w:fill="FFFFFF"/>
        </w:rPr>
        <w:t xml:space="preserve">. Материал написан Ксенией Веретенниковой. ЛИД также выделен жирным шрифтом и находится под заголовком. </w:t>
      </w:r>
    </w:p>
    <w:p w:rsidR="00C5351A" w:rsidRDefault="00B55230" w:rsidP="006E43F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lastRenderedPageBreak/>
        <w:t>Эта статья тоже состоит из трех частей</w:t>
      </w:r>
      <w:r w:rsidR="00977B15">
        <w:rPr>
          <w:rFonts w:ascii="Times New Roman" w:hAnsi="Times New Roman" w:cs="Times New Roman"/>
          <w:color w:val="141823"/>
          <w:sz w:val="28"/>
          <w:szCs w:val="28"/>
          <w:shd w:val="clear" w:color="auto" w:fill="FFFFFF"/>
        </w:rPr>
        <w:t>:</w:t>
      </w:r>
    </w:p>
    <w:p w:rsidR="00977B15" w:rsidRDefault="00D71BBF" w:rsidP="00977B15">
      <w:pPr>
        <w:pStyle w:val="a3"/>
        <w:numPr>
          <w:ilvl w:val="0"/>
          <w:numId w:val="18"/>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 первой части говорится о том где произошла серия терактов, сколько погибших и пострадавших. Упоминается, что террористическая группировка «Исламское государство» взяла на себя </w:t>
      </w:r>
      <w:r w:rsidR="005A567C">
        <w:rPr>
          <w:rFonts w:ascii="Times New Roman" w:hAnsi="Times New Roman" w:cs="Times New Roman"/>
          <w:color w:val="141823"/>
          <w:sz w:val="28"/>
          <w:szCs w:val="28"/>
          <w:shd w:val="clear" w:color="auto" w:fill="FFFFFF"/>
        </w:rPr>
        <w:t>ответственность за совещённые теракты</w:t>
      </w:r>
      <w:r>
        <w:rPr>
          <w:rFonts w:ascii="Times New Roman" w:hAnsi="Times New Roman" w:cs="Times New Roman"/>
          <w:color w:val="141823"/>
          <w:sz w:val="28"/>
          <w:szCs w:val="28"/>
          <w:shd w:val="clear" w:color="auto" w:fill="FFFFFF"/>
        </w:rPr>
        <w:t xml:space="preserve">. Именно в этой части оправдывается подзаголовок так как приводится информация, которая дает нам понять почему из-за взрыва сдетонирует Евросоюз. </w:t>
      </w:r>
    </w:p>
    <w:p w:rsidR="00D71BBF" w:rsidRDefault="00D71BBF" w:rsidP="00977B15">
      <w:pPr>
        <w:pStyle w:val="a3"/>
        <w:numPr>
          <w:ilvl w:val="0"/>
          <w:numId w:val="18"/>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Вторая часть озаглавлена словами «Пригрели змею». Здесь рассказывается о сложных взаимоотношениях Евросоюза и Турции. Приводятся слова президента Турции Реджепа Тайипа Эрдрогана. </w:t>
      </w:r>
      <w:r w:rsidR="005A567C">
        <w:rPr>
          <w:rFonts w:ascii="Times New Roman" w:hAnsi="Times New Roman" w:cs="Times New Roman"/>
          <w:color w:val="141823"/>
          <w:sz w:val="28"/>
          <w:szCs w:val="28"/>
          <w:shd w:val="clear" w:color="auto" w:fill="FFFFFF"/>
        </w:rPr>
        <w:t xml:space="preserve">Упоминаются названия таких террористических организаций: «РПК», «Хизбаллу» и «ХАМАС». Также приводятся прогнозы аналитиков по поводу дальнейшей ситуации в Евросоюзе. </w:t>
      </w:r>
    </w:p>
    <w:p w:rsidR="005A567C" w:rsidRDefault="005A567C" w:rsidP="00977B15">
      <w:pPr>
        <w:pStyle w:val="a3"/>
        <w:numPr>
          <w:ilvl w:val="0"/>
          <w:numId w:val="18"/>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Третья часть имеет заглавие «Кризис Еврозоны». Начинается эта часть со слов Константина Душенова директора агентства аналитической информации «Русь православная».  Также упоминается информация о референдуме посвящённому выходу Великобритании из ЕС. Упоминается также финансовая ситуация в ЕС и приводятся слова таких политиков: Марин Ле Пен</w:t>
      </w:r>
      <w:r w:rsidR="00DB3C65">
        <w:rPr>
          <w:rFonts w:ascii="Times New Roman" w:hAnsi="Times New Roman" w:cs="Times New Roman"/>
          <w:color w:val="141823"/>
          <w:sz w:val="28"/>
          <w:szCs w:val="28"/>
          <w:shd w:val="clear" w:color="auto" w:fill="FFFFFF"/>
        </w:rPr>
        <w:t xml:space="preserve"> (лидер французского Национального фронта), Ангелы Меркель (канцлер ФРГ), Беатрикс Шторх (член Европарламента от «Альтернативы для Германии»).</w:t>
      </w:r>
    </w:p>
    <w:p w:rsidR="00DB3C65" w:rsidRDefault="00DB3C65" w:rsidP="00DB3C65">
      <w:pPr>
        <w:ind w:left="360"/>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Материал подкрепляется рубрикой «Тем временем» с заголовком «Придурок и дегенерат» в которой обсуждается заявление главы украинской Службы безопасности Василия Грицака. Также присутствует рубрика «Мнение» где приводится мнение Евгения Минченко президента коммуникационного холдинга </w:t>
      </w:r>
      <w:r>
        <w:rPr>
          <w:rFonts w:ascii="Times New Roman" w:hAnsi="Times New Roman" w:cs="Times New Roman"/>
          <w:color w:val="141823"/>
          <w:sz w:val="28"/>
          <w:szCs w:val="28"/>
          <w:shd w:val="clear" w:color="auto" w:fill="FFFFFF"/>
          <w:lang w:val="en-US"/>
        </w:rPr>
        <w:t>Minchenko</w:t>
      </w:r>
      <w:r w:rsidRPr="00DB3C65">
        <w:rPr>
          <w:rFonts w:ascii="Times New Roman" w:hAnsi="Times New Roman" w:cs="Times New Roman"/>
          <w:color w:val="141823"/>
          <w:sz w:val="28"/>
          <w:szCs w:val="28"/>
          <w:shd w:val="clear" w:color="auto" w:fill="FFFFFF"/>
        </w:rPr>
        <w:t xml:space="preserve"> </w:t>
      </w:r>
      <w:r>
        <w:rPr>
          <w:rFonts w:ascii="Times New Roman" w:hAnsi="Times New Roman" w:cs="Times New Roman"/>
          <w:color w:val="141823"/>
          <w:sz w:val="28"/>
          <w:szCs w:val="28"/>
          <w:shd w:val="clear" w:color="auto" w:fill="FFFFFF"/>
          <w:lang w:val="en-US"/>
        </w:rPr>
        <w:t>consulting</w:t>
      </w:r>
      <w:r w:rsidRPr="00DB3C65">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 xml:space="preserve"> </w:t>
      </w:r>
    </w:p>
    <w:p w:rsidR="00DB3C65" w:rsidRDefault="00DB3C65" w:rsidP="00DB3C65">
      <w:pPr>
        <w:ind w:left="360"/>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Сопровождается материал двумя фотографиями на одной из которых </w:t>
      </w:r>
      <w:r w:rsidR="00310139">
        <w:rPr>
          <w:rFonts w:ascii="Times New Roman" w:hAnsi="Times New Roman" w:cs="Times New Roman"/>
          <w:color w:val="141823"/>
          <w:sz w:val="28"/>
          <w:szCs w:val="28"/>
          <w:shd w:val="clear" w:color="auto" w:fill="FFFFFF"/>
        </w:rPr>
        <w:t xml:space="preserve">запечатлен террорист. Информация поддана доступным языком, содержание материала не травмирует психику читателя, этические нормы не нарушены. Цепляет читателя главная фотография, на которой изображен вход в здание метро к которому возложены цветы и черный крест. </w:t>
      </w:r>
    </w:p>
    <w:p w:rsidR="00650C51" w:rsidRDefault="008E7F0B"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Из анализа газеты «Наша Версия» можно подвести итог, в котором будет сказано о том, что у газеты есть собственный стиль как в оформлении, так и в подачи материала; журналисты и корреспонденты выполняют свою работу качественно и подают читателю полный обзор информации о случ</w:t>
      </w:r>
      <w:r w:rsidR="00D671F1">
        <w:rPr>
          <w:rFonts w:ascii="Times New Roman" w:hAnsi="Times New Roman" w:cs="Times New Roman"/>
          <w:color w:val="141823"/>
          <w:sz w:val="28"/>
          <w:szCs w:val="28"/>
          <w:shd w:val="clear" w:color="auto" w:fill="FFFFFF"/>
        </w:rPr>
        <w:t xml:space="preserve">ившихся </w:t>
      </w:r>
      <w:r w:rsidR="00F00AD1">
        <w:rPr>
          <w:rFonts w:ascii="Times New Roman" w:hAnsi="Times New Roman" w:cs="Times New Roman"/>
          <w:color w:val="141823"/>
          <w:sz w:val="28"/>
          <w:szCs w:val="28"/>
          <w:shd w:val="clear" w:color="auto" w:fill="FFFFFF"/>
        </w:rPr>
        <w:t>происшествиях,</w:t>
      </w:r>
      <w:r w:rsidR="00D671F1">
        <w:rPr>
          <w:rFonts w:ascii="Times New Roman" w:hAnsi="Times New Roman" w:cs="Times New Roman"/>
          <w:color w:val="141823"/>
          <w:sz w:val="28"/>
          <w:szCs w:val="28"/>
          <w:shd w:val="clear" w:color="auto" w:fill="FFFFFF"/>
        </w:rPr>
        <w:t xml:space="preserve"> не наруша</w:t>
      </w:r>
      <w:r w:rsidR="00F00AD1">
        <w:rPr>
          <w:rFonts w:ascii="Times New Roman" w:hAnsi="Times New Roman" w:cs="Times New Roman"/>
          <w:color w:val="141823"/>
          <w:sz w:val="28"/>
          <w:szCs w:val="28"/>
          <w:shd w:val="clear" w:color="auto" w:fill="FFFFFF"/>
        </w:rPr>
        <w:t>я</w:t>
      </w:r>
      <w:r>
        <w:rPr>
          <w:rFonts w:ascii="Times New Roman" w:hAnsi="Times New Roman" w:cs="Times New Roman"/>
          <w:color w:val="141823"/>
          <w:sz w:val="28"/>
          <w:szCs w:val="28"/>
          <w:shd w:val="clear" w:color="auto" w:fill="FFFFFF"/>
        </w:rPr>
        <w:t xml:space="preserve"> этических норм, что является важным фактом.</w:t>
      </w:r>
    </w:p>
    <w:p w:rsidR="00F00AD1" w:rsidRDefault="00F00AD1" w:rsidP="00650C51">
      <w:pPr>
        <w:rPr>
          <w:rFonts w:ascii="Times New Roman" w:hAnsi="Times New Roman" w:cs="Times New Roman"/>
          <w:i/>
          <w:sz w:val="28"/>
          <w:szCs w:val="28"/>
        </w:rPr>
      </w:pPr>
      <w:r w:rsidRPr="00F00AD1">
        <w:rPr>
          <w:rFonts w:ascii="Times New Roman" w:hAnsi="Times New Roman" w:cs="Times New Roman"/>
          <w:i/>
          <w:sz w:val="28"/>
          <w:szCs w:val="28"/>
        </w:rPr>
        <w:t>Анализ газеты «Комсомольская правда»:</w:t>
      </w:r>
    </w:p>
    <w:p w:rsidR="00F00AD1" w:rsidRDefault="00587032"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lastRenderedPageBreak/>
        <w:t>Всего в газете «КП» материала, посвященного ЭС и (или) терроризму выявлено:</w:t>
      </w:r>
      <w:r w:rsidR="002F2B25">
        <w:rPr>
          <w:rFonts w:ascii="Times New Roman" w:hAnsi="Times New Roman" w:cs="Times New Roman"/>
          <w:color w:val="141823"/>
          <w:sz w:val="28"/>
          <w:szCs w:val="28"/>
          <w:shd w:val="clear" w:color="auto" w:fill="FFFFFF"/>
        </w:rPr>
        <w:t xml:space="preserve"> 2 статьи и 1 заметка.</w:t>
      </w:r>
    </w:p>
    <w:p w:rsidR="002F2B25" w:rsidRDefault="002F2B25"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Заметка расположена на первой полосе под заголовком ««Боинг» под Ростовом упал из-за спора пилотов?». Написан материал Александром Рогозиным. В качестве ЛИДа выступает предложение с таким содержанием «Один из летчиков, вероятно, задрал нос самолета, другой пытался его опустить». </w:t>
      </w:r>
      <w:r w:rsidR="00AF6F01">
        <w:rPr>
          <w:rFonts w:ascii="Times New Roman" w:hAnsi="Times New Roman" w:cs="Times New Roman"/>
          <w:color w:val="141823"/>
          <w:sz w:val="28"/>
          <w:szCs w:val="28"/>
          <w:shd w:val="clear" w:color="auto" w:fill="FFFFFF"/>
        </w:rPr>
        <w:t xml:space="preserve">В заметке дается версия авиакатастрофы, приводятся слова человека близкого к расследованию и расшифровка последних минут переговоров пилотов. </w:t>
      </w:r>
      <w:r w:rsidR="0089787E">
        <w:rPr>
          <w:rFonts w:ascii="Times New Roman" w:hAnsi="Times New Roman" w:cs="Times New Roman"/>
          <w:color w:val="141823"/>
          <w:sz w:val="28"/>
          <w:szCs w:val="28"/>
          <w:shd w:val="clear" w:color="auto" w:fill="FFFFFF"/>
        </w:rPr>
        <w:t>Материал сопровождается изображением лайнера.</w:t>
      </w:r>
    </w:p>
    <w:p w:rsidR="00AF6F01" w:rsidRDefault="00AF6F01"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По сути эта заметка не дает читателю картину происшествия и как говорится в конце </w:t>
      </w:r>
      <w:r w:rsidRPr="00AF6F01">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достоверность этой версии не велика, но ее также и не опровергли</w:t>
      </w:r>
      <w:r w:rsidRPr="00AF6F01">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 xml:space="preserve">, так что можно задуматься </w:t>
      </w:r>
      <w:r w:rsidRPr="00AF6F01">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А стоило ли ее вообще опубликовывать, тем более на первой полосе</w:t>
      </w:r>
      <w:r w:rsidRPr="00AF6F01">
        <w:rPr>
          <w:rFonts w:ascii="Times New Roman" w:hAnsi="Times New Roman" w:cs="Times New Roman"/>
          <w:color w:val="141823"/>
          <w:sz w:val="28"/>
          <w:szCs w:val="28"/>
          <w:shd w:val="clear" w:color="auto" w:fill="FFFFFF"/>
        </w:rPr>
        <w:t>”</w:t>
      </w:r>
      <w:r>
        <w:rPr>
          <w:rFonts w:ascii="Times New Roman" w:hAnsi="Times New Roman" w:cs="Times New Roman"/>
          <w:color w:val="141823"/>
          <w:sz w:val="28"/>
          <w:szCs w:val="28"/>
          <w:shd w:val="clear" w:color="auto" w:fill="FFFFFF"/>
        </w:rPr>
        <w:t xml:space="preserve">. </w:t>
      </w:r>
    </w:p>
    <w:p w:rsidR="00AF6F01" w:rsidRDefault="0089787E"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Второй материал, который я рассмотрю расположен на 5 странице в разделе «КАРТИНА ДНЯ: ГОРЯЧАЯ ТОЧКА». Заголовок статьи «Попав в окружение, русский Рэмбо уничтожил боевиков, вызвав авиаудар на себя». Материал написан Эдвардом Чесноковым. ЛИД выделен серым цветом. </w:t>
      </w:r>
    </w:p>
    <w:p w:rsidR="0089787E" w:rsidRDefault="0089787E"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 статье говорится о том, что британские СМИ изменили свое мнение о российских военных и опубликовали заметку в которой восторгаются поступком нашего соотечественника. Приводится перевод заметки из </w:t>
      </w:r>
      <w:r>
        <w:rPr>
          <w:rFonts w:ascii="Times New Roman" w:hAnsi="Times New Roman" w:cs="Times New Roman"/>
          <w:color w:val="141823"/>
          <w:sz w:val="28"/>
          <w:szCs w:val="28"/>
          <w:shd w:val="clear" w:color="auto" w:fill="FFFFFF"/>
          <w:lang w:val="en-US"/>
        </w:rPr>
        <w:t>Daily</w:t>
      </w:r>
      <w:r w:rsidRPr="0089787E">
        <w:rPr>
          <w:rFonts w:ascii="Times New Roman" w:hAnsi="Times New Roman" w:cs="Times New Roman"/>
          <w:color w:val="141823"/>
          <w:sz w:val="28"/>
          <w:szCs w:val="28"/>
          <w:shd w:val="clear" w:color="auto" w:fill="FFFFFF"/>
        </w:rPr>
        <w:t xml:space="preserve"> </w:t>
      </w:r>
      <w:r>
        <w:rPr>
          <w:rFonts w:ascii="Times New Roman" w:hAnsi="Times New Roman" w:cs="Times New Roman"/>
          <w:color w:val="141823"/>
          <w:sz w:val="28"/>
          <w:szCs w:val="28"/>
          <w:shd w:val="clear" w:color="auto" w:fill="FFFFFF"/>
          <w:lang w:val="en-US"/>
        </w:rPr>
        <w:t>Mirror</w:t>
      </w:r>
      <w:r>
        <w:rPr>
          <w:rFonts w:ascii="Times New Roman" w:hAnsi="Times New Roman" w:cs="Times New Roman"/>
          <w:color w:val="141823"/>
          <w:sz w:val="28"/>
          <w:szCs w:val="28"/>
          <w:shd w:val="clear" w:color="auto" w:fill="FFFFFF"/>
        </w:rPr>
        <w:t xml:space="preserve"> и говорится, что русские солдаты так поступали во время Второй мировой войны. И рассказывается о </w:t>
      </w:r>
      <w:r w:rsidR="000E0A84">
        <w:rPr>
          <w:rFonts w:ascii="Times New Roman" w:hAnsi="Times New Roman" w:cs="Times New Roman"/>
          <w:color w:val="141823"/>
          <w:sz w:val="28"/>
          <w:szCs w:val="28"/>
          <w:shd w:val="clear" w:color="auto" w:fill="FFFFFF"/>
        </w:rPr>
        <w:t>том,</w:t>
      </w:r>
      <w:r>
        <w:rPr>
          <w:rFonts w:ascii="Times New Roman" w:hAnsi="Times New Roman" w:cs="Times New Roman"/>
          <w:color w:val="141823"/>
          <w:sz w:val="28"/>
          <w:szCs w:val="28"/>
          <w:shd w:val="clear" w:color="auto" w:fill="FFFFFF"/>
        </w:rPr>
        <w:t xml:space="preserve"> </w:t>
      </w:r>
      <w:r w:rsidR="000E0A84">
        <w:rPr>
          <w:rFonts w:ascii="Times New Roman" w:hAnsi="Times New Roman" w:cs="Times New Roman"/>
          <w:color w:val="141823"/>
          <w:sz w:val="28"/>
          <w:szCs w:val="28"/>
          <w:shd w:val="clear" w:color="auto" w:fill="FFFFFF"/>
        </w:rPr>
        <w:t xml:space="preserve">как отреагировало общество. Статья сопровождается фотографией, на которой бойцы сирийской армии у одного из дворцов Пальмиры. </w:t>
      </w:r>
    </w:p>
    <w:p w:rsidR="000E0A84" w:rsidRDefault="000E0A84"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Последним материалом из газеты «КП» будет статья, расположенная на 10 странице в разделе «КАРТИНА ДНЯ: ГОРЯЧАЯ ТОЧКА». Имеет название «Пальмира победы». Написана Иваном Грачевым. Также имеет ЛИД выделенный серым цветом. </w:t>
      </w:r>
    </w:p>
    <w:p w:rsidR="000E0A84" w:rsidRDefault="000E0A84" w:rsidP="00650C5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Материал разделен на три части:</w:t>
      </w:r>
    </w:p>
    <w:p w:rsidR="000E0A84" w:rsidRDefault="000E0A84" w:rsidP="000E0A8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 xml:space="preserve">Первая часть озаглавлена словами «Били аккуратно» и рассказывается о том, что «Исламским государством» была захвачена Пальмира и вот наконец-то ее освободили при поддержке России. Поскольку Пальмира является визитной карточкой исторической Сирии удары наносились предельно аккуратно. </w:t>
      </w:r>
    </w:p>
    <w:p w:rsidR="000E0A84" w:rsidRDefault="000E0A84" w:rsidP="000E0A8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 xml:space="preserve">Вторая часть имеет название «Заминированный символ Античного мира». Здесь дается информация о </w:t>
      </w:r>
      <w:r w:rsidR="002141A2">
        <w:rPr>
          <w:rFonts w:ascii="Times New Roman" w:hAnsi="Times New Roman" w:cs="Times New Roman"/>
          <w:sz w:val="28"/>
          <w:szCs w:val="28"/>
        </w:rPr>
        <w:t>том,</w:t>
      </w:r>
      <w:r>
        <w:rPr>
          <w:rFonts w:ascii="Times New Roman" w:hAnsi="Times New Roman" w:cs="Times New Roman"/>
          <w:sz w:val="28"/>
          <w:szCs w:val="28"/>
        </w:rPr>
        <w:t xml:space="preserve"> </w:t>
      </w:r>
      <w:r w:rsidR="002141A2">
        <w:rPr>
          <w:rFonts w:ascii="Times New Roman" w:hAnsi="Times New Roman" w:cs="Times New Roman"/>
          <w:sz w:val="28"/>
          <w:szCs w:val="28"/>
        </w:rPr>
        <w:t>что ЮНЕСКО</w:t>
      </w:r>
      <w:r>
        <w:rPr>
          <w:rFonts w:ascii="Times New Roman" w:hAnsi="Times New Roman" w:cs="Times New Roman"/>
          <w:sz w:val="28"/>
          <w:szCs w:val="28"/>
        </w:rPr>
        <w:t xml:space="preserve"> присвоил Пальмире статус памятника Всемирного наследия</w:t>
      </w:r>
      <w:r w:rsidR="002141A2">
        <w:rPr>
          <w:rFonts w:ascii="Times New Roman" w:hAnsi="Times New Roman" w:cs="Times New Roman"/>
          <w:sz w:val="28"/>
          <w:szCs w:val="28"/>
        </w:rPr>
        <w:t xml:space="preserve">. Также говорится что боевики ИГ разрушили Триумфальную арку Пальмиры, древний </w:t>
      </w:r>
      <w:r w:rsidR="002141A2">
        <w:rPr>
          <w:rFonts w:ascii="Times New Roman" w:hAnsi="Times New Roman" w:cs="Times New Roman"/>
          <w:sz w:val="28"/>
          <w:szCs w:val="28"/>
        </w:rPr>
        <w:lastRenderedPageBreak/>
        <w:t xml:space="preserve">храм Бэла, храм Баалшамина и статую «Лев Аллат» и ушли боевики, заминировав многие памятники и разграбив Национальный музей Пальмиры. Но потеряно не все, многие колоннады и Древнеримский амфитеатр боевики разрушить не успели. </w:t>
      </w:r>
    </w:p>
    <w:p w:rsidR="002141A2" w:rsidRDefault="002141A2" w:rsidP="000E0A8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Третья часть находится под заголовком «ИГ сдувается, оно неугодно Аллаху». Говорится о том, что Пальмира – это ключ ко всему центру Сирии и для ИГ потеря Пальмиры – страшный удар. Уйдя из Пальмиры они вынуждены вернутся к своей первой столице Ракка и Дэр-эз-Зору. Упоминается также что без поддержки России победу бы не удалось удержать.</w:t>
      </w:r>
    </w:p>
    <w:p w:rsidR="002141A2" w:rsidRDefault="002141A2" w:rsidP="002141A2">
      <w:pPr>
        <w:rPr>
          <w:rFonts w:ascii="Times New Roman" w:hAnsi="Times New Roman" w:cs="Times New Roman"/>
          <w:sz w:val="28"/>
          <w:szCs w:val="28"/>
        </w:rPr>
      </w:pPr>
      <w:r>
        <w:rPr>
          <w:rFonts w:ascii="Times New Roman" w:hAnsi="Times New Roman" w:cs="Times New Roman"/>
          <w:sz w:val="28"/>
          <w:szCs w:val="28"/>
        </w:rPr>
        <w:t>Материал сопровождается двумя фотографиями: на главном фото изображена панорама Пальмиры, а на втором фото изображен сириец с флагом своей страны в одной руке и автоматом в другой.</w:t>
      </w:r>
    </w:p>
    <w:p w:rsidR="002141A2" w:rsidRDefault="002141A2" w:rsidP="002141A2">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Из анализа газеты «</w:t>
      </w:r>
      <w:r>
        <w:rPr>
          <w:rFonts w:ascii="Times New Roman" w:hAnsi="Times New Roman" w:cs="Times New Roman"/>
          <w:color w:val="141823"/>
          <w:sz w:val="28"/>
          <w:szCs w:val="28"/>
          <w:shd w:val="clear" w:color="auto" w:fill="FFFFFF"/>
        </w:rPr>
        <w:t>Комсомольская Правда</w:t>
      </w:r>
      <w:r>
        <w:rPr>
          <w:rFonts w:ascii="Times New Roman" w:hAnsi="Times New Roman" w:cs="Times New Roman"/>
          <w:color w:val="141823"/>
          <w:sz w:val="28"/>
          <w:szCs w:val="28"/>
          <w:shd w:val="clear" w:color="auto" w:fill="FFFFFF"/>
        </w:rPr>
        <w:t xml:space="preserve">» можно подвести итог, в котором будет сказано о том, что </w:t>
      </w:r>
      <w:r>
        <w:rPr>
          <w:rFonts w:ascii="Times New Roman" w:hAnsi="Times New Roman" w:cs="Times New Roman"/>
          <w:color w:val="141823"/>
          <w:sz w:val="28"/>
          <w:szCs w:val="28"/>
          <w:shd w:val="clear" w:color="auto" w:fill="FFFFFF"/>
        </w:rPr>
        <w:t>редакция газеты подходит к подаче материала аккуратно и подает более «мягкую» ин</w:t>
      </w:r>
      <w:r w:rsidR="000A2FCB">
        <w:rPr>
          <w:rFonts w:ascii="Times New Roman" w:hAnsi="Times New Roman" w:cs="Times New Roman"/>
          <w:color w:val="141823"/>
          <w:sz w:val="28"/>
          <w:szCs w:val="28"/>
          <w:shd w:val="clear" w:color="auto" w:fill="FFFFFF"/>
        </w:rPr>
        <w:t xml:space="preserve">формацию, которая не так сильно действует на читателя в психологическом плане. </w:t>
      </w:r>
    </w:p>
    <w:p w:rsidR="000A2FCB" w:rsidRDefault="000A2FCB" w:rsidP="002141A2">
      <w:pPr>
        <w:rPr>
          <w:rFonts w:ascii="Times New Roman" w:hAnsi="Times New Roman" w:cs="Times New Roman"/>
          <w:i/>
          <w:color w:val="141823"/>
          <w:sz w:val="28"/>
          <w:szCs w:val="28"/>
          <w:shd w:val="clear" w:color="auto" w:fill="FFFFFF"/>
        </w:rPr>
      </w:pPr>
      <w:r>
        <w:rPr>
          <w:rFonts w:ascii="Times New Roman" w:hAnsi="Times New Roman" w:cs="Times New Roman"/>
          <w:i/>
          <w:color w:val="141823"/>
          <w:sz w:val="28"/>
          <w:szCs w:val="28"/>
          <w:shd w:val="clear" w:color="auto" w:fill="FFFFFF"/>
        </w:rPr>
        <w:t>Анализ газеты «Аргументы и Факты»:</w:t>
      </w:r>
    </w:p>
    <w:p w:rsidR="000A2FCB" w:rsidRDefault="000A2FCB"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Всего в газете «АиФ</w:t>
      </w:r>
      <w:r>
        <w:rPr>
          <w:rFonts w:ascii="Times New Roman" w:hAnsi="Times New Roman" w:cs="Times New Roman"/>
          <w:color w:val="141823"/>
          <w:sz w:val="28"/>
          <w:szCs w:val="28"/>
          <w:shd w:val="clear" w:color="auto" w:fill="FFFFFF"/>
        </w:rPr>
        <w:t xml:space="preserve">» материала, посвященного ЭС и (или) терроризму выявлено: </w:t>
      </w:r>
      <w:r w:rsidR="00200736">
        <w:rPr>
          <w:rFonts w:ascii="Times New Roman" w:hAnsi="Times New Roman" w:cs="Times New Roman"/>
          <w:color w:val="141823"/>
          <w:sz w:val="28"/>
          <w:szCs w:val="28"/>
          <w:shd w:val="clear" w:color="auto" w:fill="FFFFFF"/>
        </w:rPr>
        <w:t>1 статья, 4 заметки и 1 расширенная заметка.</w:t>
      </w:r>
    </w:p>
    <w:p w:rsidR="000A2FCB" w:rsidRDefault="0020073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На 8 странице располагается раздел «КАТАСТРОФА», в которой собрана подборка материала, связанного с авиакастрофой в Ростове. </w:t>
      </w:r>
    </w:p>
    <w:p w:rsidR="00200736" w:rsidRDefault="0020073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Здесь есть расширенная заметка с заголовком «Где ошибся пилот?». Начинается заметка с ЛИДа, затем продолжается рассказом писателя Даниила Корецкого, также перечисляются люди, которые летели тем рейсом. </w:t>
      </w:r>
    </w:p>
    <w:p w:rsidR="00200736" w:rsidRDefault="0020073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Затем идет заметка с название «Можно ли выжить в катастрофе?» с рассказом сербской стюардессы Весны Вулович.</w:t>
      </w:r>
    </w:p>
    <w:p w:rsidR="00200736" w:rsidRDefault="0020073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Еще одна заметка под заголовком «Почему не закрыли Аэропорт?»</w:t>
      </w:r>
      <w:r w:rsidR="00785796">
        <w:rPr>
          <w:rFonts w:ascii="Times New Roman" w:hAnsi="Times New Roman" w:cs="Times New Roman"/>
          <w:color w:val="141823"/>
          <w:sz w:val="28"/>
          <w:szCs w:val="28"/>
          <w:shd w:val="clear" w:color="auto" w:fill="FFFFFF"/>
        </w:rPr>
        <w:t xml:space="preserve">, где обсуждается работа диспетчеров и аэропорта. </w:t>
      </w:r>
    </w:p>
    <w:p w:rsidR="00785796" w:rsidRDefault="0078579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В заметке с названием «Снесет ли ветер самолет?» обсуждается вопрос возможна ли катастрофа из-за сильного ветра. </w:t>
      </w:r>
    </w:p>
    <w:p w:rsidR="00785796" w:rsidRDefault="0078579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И последняя заметка на данной странице расположена под заголовком «зачем садились?», где обсуждает почему самолет не увели на запасной аэропорт в Краснодар и решили проводить посадку в Ростове.</w:t>
      </w:r>
    </w:p>
    <w:p w:rsidR="00785796" w:rsidRDefault="0078579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Подборка материала сопровождается одной черно-белой фотографией взлетной полосы на которой произошла катастрофа.</w:t>
      </w:r>
    </w:p>
    <w:p w:rsidR="00785796" w:rsidRDefault="00785796" w:rsidP="000A2FCB">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lastRenderedPageBreak/>
        <w:t xml:space="preserve">Второй материал расположен на 9 странице в разделе «ГОРЯЧАЯ ТОЧКА». </w:t>
      </w:r>
    </w:p>
    <w:p w:rsidR="000A2FCB" w:rsidRDefault="00785796" w:rsidP="002141A2">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Статья имеет название «Пришел, увидел, победил». Именно была анонсирована на первой полосе. Написана она Александром Колесниченко. </w:t>
      </w:r>
    </w:p>
    <w:p w:rsidR="00785796" w:rsidRDefault="00785796" w:rsidP="002141A2">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Начинается статья с ЛИДа как положена и с заявления Владимира Путина с приказом вывода войск из Сирии. Далее статья поделена на две части:</w:t>
      </w:r>
    </w:p>
    <w:p w:rsidR="00785796" w:rsidRDefault="00785796" w:rsidP="00785796">
      <w:pPr>
        <w:pStyle w:val="a3"/>
        <w:numPr>
          <w:ilvl w:val="0"/>
          <w:numId w:val="20"/>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 первой части под названием «Неожиданность?»</w:t>
      </w:r>
      <w:r w:rsidR="001E0591">
        <w:rPr>
          <w:rFonts w:ascii="Times New Roman" w:hAnsi="Times New Roman" w:cs="Times New Roman"/>
          <w:color w:val="141823"/>
          <w:sz w:val="28"/>
          <w:szCs w:val="28"/>
          <w:shd w:val="clear" w:color="auto" w:fill="FFFFFF"/>
        </w:rPr>
        <w:t xml:space="preserve"> находятся слова Сергея Лаврова, главы МИДа и Анны Глазовой, замдиректора РИСИ, руководителя Центра Азии и Ближнего Востока.</w:t>
      </w:r>
    </w:p>
    <w:p w:rsidR="001E0591" w:rsidRDefault="001E0591" w:rsidP="00785796">
      <w:pPr>
        <w:pStyle w:val="a3"/>
        <w:numPr>
          <w:ilvl w:val="0"/>
          <w:numId w:val="20"/>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Вторая часть называется «Не прощаемся» в ней уже расположены слова Владимира Путина, президента Российской Федерации и Виктора Мураховского, главного редактора журнала «Арсенал Отечества».</w:t>
      </w:r>
    </w:p>
    <w:p w:rsidR="001E0591" w:rsidRDefault="001E0591" w:rsidP="001E059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Материал сопровождается одной фотографией на которой изображены военные самолеты и одним изображение на котором показана карта Сирии и приведены итоги операции. </w:t>
      </w:r>
    </w:p>
    <w:p w:rsidR="001E0591" w:rsidRDefault="001E0591" w:rsidP="001E059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Из анализа газеты «</w:t>
      </w:r>
      <w:r>
        <w:rPr>
          <w:rFonts w:ascii="Times New Roman" w:hAnsi="Times New Roman" w:cs="Times New Roman"/>
          <w:color w:val="141823"/>
          <w:sz w:val="28"/>
          <w:szCs w:val="28"/>
          <w:shd w:val="clear" w:color="auto" w:fill="FFFFFF"/>
        </w:rPr>
        <w:t>Аргументы и Факты</w:t>
      </w:r>
      <w:r>
        <w:rPr>
          <w:rFonts w:ascii="Times New Roman" w:hAnsi="Times New Roman" w:cs="Times New Roman"/>
          <w:color w:val="141823"/>
          <w:sz w:val="28"/>
          <w:szCs w:val="28"/>
          <w:shd w:val="clear" w:color="auto" w:fill="FFFFFF"/>
        </w:rPr>
        <w:t xml:space="preserve">» можно подвести итог, в котором будет сказано о том, что редакция газеты </w:t>
      </w:r>
      <w:r>
        <w:rPr>
          <w:rFonts w:ascii="Times New Roman" w:hAnsi="Times New Roman" w:cs="Times New Roman"/>
          <w:color w:val="141823"/>
          <w:sz w:val="28"/>
          <w:szCs w:val="28"/>
          <w:shd w:val="clear" w:color="auto" w:fill="FFFFFF"/>
        </w:rPr>
        <w:t>очень любит заголовки вопросительного типа, также что информация подается с «мягкой» стороны без жестокости.</w:t>
      </w:r>
    </w:p>
    <w:p w:rsidR="001E0591" w:rsidRDefault="001E0591" w:rsidP="001E0591">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Сравнив три газеты можно сделать вывод, что газеты придерживаются этических норм и не травмируют психику читателя, подходят ответственно к отбору материала и стараются соответствовать заданным стандартам. </w:t>
      </w: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CB4CFE" w:rsidRDefault="00CB4CFE" w:rsidP="001E0591">
      <w:pPr>
        <w:rPr>
          <w:rFonts w:ascii="Times New Roman" w:hAnsi="Times New Roman" w:cs="Times New Roman"/>
          <w:color w:val="141823"/>
          <w:sz w:val="40"/>
          <w:szCs w:val="40"/>
          <w:shd w:val="clear" w:color="auto" w:fill="FFFFFF"/>
        </w:rPr>
      </w:pPr>
    </w:p>
    <w:p w:rsidR="001E0591" w:rsidRPr="00CB6D18" w:rsidRDefault="001E0591" w:rsidP="001E0591">
      <w:pPr>
        <w:rPr>
          <w:rFonts w:ascii="Times New Roman" w:hAnsi="Times New Roman" w:cs="Times New Roman"/>
          <w:color w:val="141823"/>
          <w:sz w:val="40"/>
          <w:szCs w:val="40"/>
          <w:shd w:val="clear" w:color="auto" w:fill="FFFFFF"/>
        </w:rPr>
      </w:pPr>
      <w:r w:rsidRPr="00CB6D18">
        <w:rPr>
          <w:rFonts w:ascii="Times New Roman" w:hAnsi="Times New Roman" w:cs="Times New Roman"/>
          <w:color w:val="141823"/>
          <w:sz w:val="40"/>
          <w:szCs w:val="40"/>
          <w:shd w:val="clear" w:color="auto" w:fill="FFFFFF"/>
        </w:rPr>
        <w:t>Заключение</w:t>
      </w:r>
    </w:p>
    <w:p w:rsidR="001E0591" w:rsidRDefault="001E0591" w:rsidP="001E0591">
      <w:pPr>
        <w:rPr>
          <w:rFonts w:ascii="Times New Roman" w:eastAsia="Times New Roman" w:hAnsi="Times New Roman" w:cs="Times New Roman"/>
          <w:color w:val="000000"/>
          <w:sz w:val="28"/>
          <w:szCs w:val="28"/>
          <w:lang w:eastAsia="ru-RU"/>
        </w:rPr>
      </w:pPr>
      <w:r w:rsidRPr="001E0591">
        <w:rPr>
          <w:rFonts w:ascii="Times New Roman" w:eastAsia="Times New Roman" w:hAnsi="Times New Roman" w:cs="Times New Roman"/>
          <w:color w:val="000000"/>
          <w:sz w:val="28"/>
          <w:szCs w:val="28"/>
          <w:lang w:eastAsia="ru-RU"/>
        </w:rPr>
        <w:t>Таким обра</w:t>
      </w:r>
      <w:r w:rsidRPr="001E0591">
        <w:rPr>
          <w:rFonts w:ascii="Times New Roman" w:eastAsia="Times New Roman" w:hAnsi="Times New Roman" w:cs="Times New Roman"/>
          <w:color w:val="000000"/>
          <w:sz w:val="28"/>
          <w:szCs w:val="28"/>
          <w:lang w:eastAsia="ru-RU"/>
        </w:rPr>
        <w:t xml:space="preserve">зом, в рамках проведенного мною </w:t>
      </w:r>
      <w:r w:rsidRPr="001E0591">
        <w:rPr>
          <w:rFonts w:ascii="Times New Roman" w:eastAsia="Times New Roman" w:hAnsi="Times New Roman" w:cs="Times New Roman"/>
          <w:color w:val="000000"/>
          <w:sz w:val="28"/>
          <w:szCs w:val="28"/>
          <w:lang w:eastAsia="ru-RU"/>
        </w:rPr>
        <w:t>исследования были выявлены некоторые особенности освещения террористических актов</w:t>
      </w:r>
      <w:r w:rsidRPr="001E0591">
        <w:rPr>
          <w:rFonts w:ascii="Times New Roman" w:eastAsia="Times New Roman" w:hAnsi="Times New Roman" w:cs="Times New Roman"/>
          <w:color w:val="000000"/>
          <w:sz w:val="28"/>
          <w:szCs w:val="28"/>
          <w:lang w:eastAsia="ru-RU"/>
        </w:rPr>
        <w:t xml:space="preserve"> и экстремальных ситуаций</w:t>
      </w:r>
      <w:r w:rsidR="00CB6D18">
        <w:rPr>
          <w:rFonts w:ascii="Times New Roman" w:eastAsia="Times New Roman" w:hAnsi="Times New Roman" w:cs="Times New Roman"/>
          <w:color w:val="000000"/>
          <w:sz w:val="28"/>
          <w:szCs w:val="28"/>
          <w:lang w:eastAsia="ru-RU"/>
        </w:rPr>
        <w:t xml:space="preserve"> в российских СМИ.</w:t>
      </w:r>
    </w:p>
    <w:p w:rsidR="00CB6D18" w:rsidRDefault="00CB6D18" w:rsidP="001E05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первой главе были уточнены понятия «экстремальная ситуация» и «терроризм», определены проблемы и противоречия работы журналиста в ЭС, также были описаны правовые и этические аспекты при терроризме и при экстремальной ситуации. </w:t>
      </w:r>
    </w:p>
    <w:p w:rsidR="00CB6D18" w:rsidRDefault="00CB6D18" w:rsidP="001E05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Вторая глава была посвящена анализу </w:t>
      </w:r>
      <w:r w:rsidR="00F93B32">
        <w:rPr>
          <w:rFonts w:ascii="Times New Roman" w:eastAsia="Times New Roman" w:hAnsi="Times New Roman" w:cs="Times New Roman"/>
          <w:color w:val="000000"/>
          <w:sz w:val="28"/>
          <w:szCs w:val="28"/>
          <w:lang w:eastAsia="ru-RU"/>
        </w:rPr>
        <w:t xml:space="preserve">освещения террористических актов и (или) катастроф в российских СМИ. В этой главе я проанализировала три еженедельные газеты: «Наша Версия», «Комсомольская Правда» и «Аргументы и Факты». Каждая из этих газет имеет свою собственную манеру подачу информации и дизайн. Так газета «Наша Версия» </w:t>
      </w:r>
      <w:r w:rsidR="00702082">
        <w:rPr>
          <w:rFonts w:ascii="Times New Roman" w:eastAsia="Times New Roman" w:hAnsi="Times New Roman" w:cs="Times New Roman"/>
          <w:color w:val="000000"/>
          <w:sz w:val="28"/>
          <w:szCs w:val="28"/>
          <w:lang w:eastAsia="ru-RU"/>
        </w:rPr>
        <w:t xml:space="preserve">сопровождает свои новости цветными иллюстрациями и фотографиями, которые подходят по содержанию к той или иной новости, также каждая статья подкрепляется несколькими рубриками. </w:t>
      </w:r>
      <w:r w:rsidR="002175A1">
        <w:rPr>
          <w:rFonts w:ascii="Times New Roman" w:eastAsia="Times New Roman" w:hAnsi="Times New Roman" w:cs="Times New Roman"/>
          <w:color w:val="000000"/>
          <w:sz w:val="28"/>
          <w:szCs w:val="28"/>
          <w:lang w:eastAsia="ru-RU"/>
        </w:rPr>
        <w:t>Статьи всегда поделены на несколько частей и имеют свои заголовки.</w:t>
      </w:r>
    </w:p>
    <w:p w:rsidR="00702082" w:rsidRDefault="00702082" w:rsidP="001E05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Газета «Комсомольская правда» сопровождает свои новости также фотографиями и подробным описанием того где сделана фотография</w:t>
      </w:r>
      <w:r w:rsidR="002175A1">
        <w:rPr>
          <w:rFonts w:ascii="Times New Roman" w:eastAsia="Times New Roman" w:hAnsi="Times New Roman" w:cs="Times New Roman"/>
          <w:color w:val="000000"/>
          <w:sz w:val="28"/>
          <w:szCs w:val="28"/>
          <w:lang w:eastAsia="ru-RU"/>
        </w:rPr>
        <w:t xml:space="preserve"> и что на ней изображено. Статьи в этой газеты иногда делятся на части, которые имеют свои заголовки, а иногда подаются и сплошным текстом. </w:t>
      </w:r>
    </w:p>
    <w:p w:rsidR="002175A1" w:rsidRDefault="002175A1" w:rsidP="001E05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Газета «Аргументы и Факты» сопровождает свои материалы зачастую одни изображением, но бывают и случаи, когда публикуются и две фотографии. К сожалению фотографии, к моим статьям были черно-белыми, что не предаёт эмоциональность подобранных фото. Также редакция этой газеты видимо любит заголовки в вопросительном стиле.</w:t>
      </w:r>
    </w:p>
    <w:p w:rsidR="002175A1" w:rsidRDefault="002175A1" w:rsidP="001E05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самое главное при написании и публикации данных материалов все три газеты не нарушили этические нормы и передели всю суть произошедших событий.</w:t>
      </w:r>
    </w:p>
    <w:p w:rsidR="002175A1" w:rsidRDefault="002175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175A1" w:rsidRDefault="002175A1" w:rsidP="001E0591">
      <w:pPr>
        <w:rPr>
          <w:rFonts w:ascii="Times New Roman" w:hAnsi="Times New Roman" w:cs="Times New Roman"/>
          <w:color w:val="141823"/>
          <w:sz w:val="36"/>
          <w:szCs w:val="36"/>
          <w:shd w:val="clear" w:color="auto" w:fill="FFFFFF"/>
        </w:rPr>
      </w:pPr>
      <w:r w:rsidRPr="00E35E1E">
        <w:rPr>
          <w:rFonts w:ascii="Times New Roman" w:hAnsi="Times New Roman" w:cs="Times New Roman"/>
          <w:color w:val="141823"/>
          <w:sz w:val="36"/>
          <w:szCs w:val="36"/>
          <w:shd w:val="clear" w:color="auto" w:fill="FFFFFF"/>
        </w:rPr>
        <w:lastRenderedPageBreak/>
        <w:t>Список литературы</w:t>
      </w:r>
    </w:p>
    <w:p w:rsidR="00E35E1E" w:rsidRPr="004252B0" w:rsidRDefault="004252B0" w:rsidP="00E35E1E">
      <w:pPr>
        <w:pStyle w:val="a3"/>
        <w:numPr>
          <w:ilvl w:val="0"/>
          <w:numId w:val="21"/>
        </w:numPr>
        <w:rPr>
          <w:rFonts w:ascii="Times New Roman" w:hAnsi="Times New Roman" w:cs="Times New Roman"/>
          <w:color w:val="141823"/>
          <w:sz w:val="28"/>
          <w:szCs w:val="28"/>
          <w:shd w:val="clear" w:color="auto" w:fill="FFFFFF"/>
        </w:rPr>
      </w:pPr>
      <w:r w:rsidRPr="004252B0">
        <w:rPr>
          <w:rFonts w:ascii="Times New Roman" w:hAnsi="Times New Roman" w:cs="Times New Roman"/>
          <w:color w:val="141823"/>
          <w:sz w:val="28"/>
          <w:szCs w:val="28"/>
          <w:shd w:val="clear" w:color="auto" w:fill="FFFFFF"/>
        </w:rPr>
        <w:t>Г.Ю. Арапов, С.И. Кузеванова - Освещение журналистами экстремальных ситуаций/стр. 7, 15, 27, 40, 51</w:t>
      </w:r>
      <w:r>
        <w:rPr>
          <w:rFonts w:ascii="Times New Roman" w:hAnsi="Times New Roman" w:cs="Times New Roman"/>
          <w:color w:val="141823"/>
          <w:sz w:val="28"/>
          <w:szCs w:val="28"/>
          <w:shd w:val="clear" w:color="auto" w:fill="FFFFFF"/>
        </w:rPr>
        <w:t>;</w:t>
      </w:r>
    </w:p>
    <w:p w:rsid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Гладковская Елизавета – Журналистский дискус терроризма;</w:t>
      </w:r>
    </w:p>
    <w:p w:rsid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Жаринов К.В. – Терроризм и террористы;</w:t>
      </w:r>
    </w:p>
    <w:p w:rsid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Устинов В.В. – обвиняется терроризм;</w:t>
      </w:r>
    </w:p>
    <w:p w:rsid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Харченко Е.В. – Информационная безопасность в условиях экстремальных ситуаций;</w:t>
      </w:r>
    </w:p>
    <w:p w:rsid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Конституция Российской Федерации;</w:t>
      </w:r>
    </w:p>
    <w:p w:rsidR="004252B0" w:rsidRPr="004252B0" w:rsidRDefault="004252B0" w:rsidP="00E35E1E">
      <w:pPr>
        <w:pStyle w:val="a3"/>
        <w:numPr>
          <w:ilvl w:val="0"/>
          <w:numId w:val="21"/>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Этические принципы проект Федерального Совета Союза журналистов России;</w:t>
      </w:r>
    </w:p>
    <w:p w:rsidR="002175A1" w:rsidRPr="001E0591" w:rsidRDefault="002175A1" w:rsidP="001E0591">
      <w:pPr>
        <w:rPr>
          <w:rFonts w:ascii="Times New Roman" w:hAnsi="Times New Roman" w:cs="Times New Roman"/>
          <w:color w:val="141823"/>
          <w:sz w:val="28"/>
          <w:szCs w:val="28"/>
          <w:shd w:val="clear" w:color="auto" w:fill="FFFFFF"/>
        </w:rPr>
      </w:pPr>
    </w:p>
    <w:p w:rsidR="001E0591" w:rsidRPr="001E0591" w:rsidRDefault="001E0591" w:rsidP="001E0591">
      <w:pPr>
        <w:rPr>
          <w:rFonts w:ascii="Times New Roman" w:hAnsi="Times New Roman" w:cs="Times New Roman"/>
          <w:color w:val="141823"/>
          <w:sz w:val="32"/>
          <w:szCs w:val="32"/>
          <w:shd w:val="clear" w:color="auto" w:fill="FFFFFF"/>
        </w:rPr>
      </w:pPr>
    </w:p>
    <w:p w:rsidR="001E0591" w:rsidRPr="001E0591" w:rsidRDefault="001E0591" w:rsidP="001E0591">
      <w:pPr>
        <w:rPr>
          <w:rFonts w:ascii="Times New Roman" w:hAnsi="Times New Roman" w:cs="Times New Roman"/>
          <w:color w:val="141823"/>
          <w:sz w:val="28"/>
          <w:szCs w:val="28"/>
          <w:shd w:val="clear" w:color="auto" w:fill="FFFFFF"/>
        </w:rPr>
      </w:pPr>
    </w:p>
    <w:p w:rsidR="002141A2" w:rsidRPr="002141A2" w:rsidRDefault="002141A2" w:rsidP="002141A2">
      <w:pPr>
        <w:rPr>
          <w:rFonts w:ascii="Times New Roman" w:hAnsi="Times New Roman" w:cs="Times New Roman"/>
          <w:sz w:val="28"/>
          <w:szCs w:val="28"/>
        </w:rPr>
      </w:pPr>
    </w:p>
    <w:sectPr w:rsidR="002141A2" w:rsidRPr="002141A2" w:rsidSect="00EB503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E8" w:rsidRDefault="00B352E8" w:rsidP="002F6E2C">
      <w:pPr>
        <w:spacing w:after="0" w:line="240" w:lineRule="auto"/>
      </w:pPr>
      <w:r>
        <w:separator/>
      </w:r>
    </w:p>
  </w:endnote>
  <w:endnote w:type="continuationSeparator" w:id="0">
    <w:p w:rsidR="00B352E8" w:rsidRDefault="00B352E8" w:rsidP="002F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84" w:rsidRDefault="000E0A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62727"/>
      <w:docPartObj>
        <w:docPartGallery w:val="Page Numbers (Bottom of Page)"/>
        <w:docPartUnique/>
      </w:docPartObj>
    </w:sdtPr>
    <w:sdtContent>
      <w:p w:rsidR="000E0A84" w:rsidRDefault="000E0A84">
        <w:pPr>
          <w:pStyle w:val="a6"/>
          <w:jc w:val="center"/>
        </w:pPr>
        <w:r>
          <w:fldChar w:fldCharType="begin"/>
        </w:r>
        <w:r>
          <w:instrText>PAGE   \* MERGEFORMAT</w:instrText>
        </w:r>
        <w:r>
          <w:fldChar w:fldCharType="separate"/>
        </w:r>
        <w:r w:rsidR="005C0755">
          <w:rPr>
            <w:noProof/>
          </w:rPr>
          <w:t>20</w:t>
        </w:r>
        <w:r>
          <w:fldChar w:fldCharType="end"/>
        </w:r>
      </w:p>
    </w:sdtContent>
  </w:sdt>
  <w:p w:rsidR="000E0A84" w:rsidRDefault="000E0A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84" w:rsidRDefault="000E0A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E8" w:rsidRDefault="00B352E8" w:rsidP="002F6E2C">
      <w:pPr>
        <w:spacing w:after="0" w:line="240" w:lineRule="auto"/>
      </w:pPr>
      <w:r>
        <w:separator/>
      </w:r>
    </w:p>
  </w:footnote>
  <w:footnote w:type="continuationSeparator" w:id="0">
    <w:p w:rsidR="00B352E8" w:rsidRDefault="00B352E8" w:rsidP="002F6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84" w:rsidRDefault="000E0A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84" w:rsidRDefault="000E0A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84" w:rsidRDefault="000E0A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5024CE"/>
    <w:multiLevelType w:val="hybridMultilevel"/>
    <w:tmpl w:val="66D8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7298C"/>
    <w:multiLevelType w:val="hybridMultilevel"/>
    <w:tmpl w:val="3512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5086A"/>
    <w:multiLevelType w:val="hybridMultilevel"/>
    <w:tmpl w:val="DA4C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0416A"/>
    <w:multiLevelType w:val="hybridMultilevel"/>
    <w:tmpl w:val="FF78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E4A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857CB"/>
    <w:multiLevelType w:val="hybridMultilevel"/>
    <w:tmpl w:val="88B8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B5ECE"/>
    <w:multiLevelType w:val="hybridMultilevel"/>
    <w:tmpl w:val="9006CD7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11075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542889"/>
    <w:multiLevelType w:val="hybridMultilevel"/>
    <w:tmpl w:val="7D209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A54E14"/>
    <w:multiLevelType w:val="hybridMultilevel"/>
    <w:tmpl w:val="2D18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218D7"/>
    <w:multiLevelType w:val="hybridMultilevel"/>
    <w:tmpl w:val="80E20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A7899"/>
    <w:multiLevelType w:val="hybridMultilevel"/>
    <w:tmpl w:val="D4CC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B52575"/>
    <w:multiLevelType w:val="hybridMultilevel"/>
    <w:tmpl w:val="4EC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937870"/>
    <w:multiLevelType w:val="hybridMultilevel"/>
    <w:tmpl w:val="AB3E15F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F04AE3"/>
    <w:multiLevelType w:val="hybridMultilevel"/>
    <w:tmpl w:val="615E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23DFA"/>
    <w:multiLevelType w:val="hybridMultilevel"/>
    <w:tmpl w:val="CEF8A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D01F7C"/>
    <w:multiLevelType w:val="multilevel"/>
    <w:tmpl w:val="C98CA938"/>
    <w:lvl w:ilvl="0">
      <w:start w:val="1"/>
      <w:numFmt w:val="decimal"/>
      <w:lvlText w:val="%1."/>
      <w:lvlJc w:val="left"/>
      <w:pPr>
        <w:ind w:left="720" w:hanging="360"/>
      </w:pPr>
      <w:rPr>
        <w:rFonts w:hint="default"/>
      </w:rPr>
    </w:lvl>
    <w:lvl w:ilvl="1">
      <w:start w:val="2"/>
      <w:numFmt w:val="decimal"/>
      <w:isLgl/>
      <w:lvlText w:val="%1.%2"/>
      <w:lvlJc w:val="left"/>
      <w:pPr>
        <w:ind w:left="1167" w:hanging="375"/>
      </w:pPr>
      <w:rPr>
        <w:rFonts w:hint="default"/>
        <w:b/>
      </w:rPr>
    </w:lvl>
    <w:lvl w:ilvl="2">
      <w:start w:val="1"/>
      <w:numFmt w:val="decimal"/>
      <w:isLgl/>
      <w:lvlText w:val="%1.%2.%3"/>
      <w:lvlJc w:val="left"/>
      <w:pPr>
        <w:ind w:left="1944" w:hanging="720"/>
      </w:pPr>
      <w:rPr>
        <w:rFonts w:hint="default"/>
        <w:b/>
      </w:rPr>
    </w:lvl>
    <w:lvl w:ilvl="3">
      <w:start w:val="1"/>
      <w:numFmt w:val="decimal"/>
      <w:isLgl/>
      <w:lvlText w:val="%1.%2.%3.%4"/>
      <w:lvlJc w:val="left"/>
      <w:pPr>
        <w:ind w:left="2736" w:hanging="1080"/>
      </w:pPr>
      <w:rPr>
        <w:rFonts w:hint="default"/>
        <w:b/>
      </w:rPr>
    </w:lvl>
    <w:lvl w:ilvl="4">
      <w:start w:val="1"/>
      <w:numFmt w:val="decimal"/>
      <w:isLgl/>
      <w:lvlText w:val="%1.%2.%3.%4.%5"/>
      <w:lvlJc w:val="left"/>
      <w:pPr>
        <w:ind w:left="3168"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184" w:hanging="1800"/>
      </w:pPr>
      <w:rPr>
        <w:rFonts w:hint="default"/>
        <w:b/>
      </w:rPr>
    </w:lvl>
    <w:lvl w:ilvl="8">
      <w:start w:val="1"/>
      <w:numFmt w:val="decimal"/>
      <w:isLgl/>
      <w:lvlText w:val="%1.%2.%3.%4.%5.%6.%7.%8.%9"/>
      <w:lvlJc w:val="left"/>
      <w:pPr>
        <w:ind w:left="5976" w:hanging="2160"/>
      </w:pPr>
      <w:rPr>
        <w:rFonts w:hint="default"/>
        <w:b/>
      </w:rPr>
    </w:lvl>
  </w:abstractNum>
  <w:abstractNum w:abstractNumId="18" w15:restartNumberingAfterBreak="0">
    <w:nsid w:val="63C70913"/>
    <w:multiLevelType w:val="hybridMultilevel"/>
    <w:tmpl w:val="B94C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C532BF"/>
    <w:multiLevelType w:val="hybridMultilevel"/>
    <w:tmpl w:val="F04A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2E5210"/>
    <w:multiLevelType w:val="hybridMultilevel"/>
    <w:tmpl w:val="13562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0"/>
  </w:num>
  <w:num w:numId="5">
    <w:abstractNumId w:val="8"/>
  </w:num>
  <w:num w:numId="6">
    <w:abstractNumId w:val="7"/>
  </w:num>
  <w:num w:numId="7">
    <w:abstractNumId w:val="20"/>
  </w:num>
  <w:num w:numId="8">
    <w:abstractNumId w:val="2"/>
  </w:num>
  <w:num w:numId="9">
    <w:abstractNumId w:val="13"/>
  </w:num>
  <w:num w:numId="10">
    <w:abstractNumId w:val="9"/>
  </w:num>
  <w:num w:numId="11">
    <w:abstractNumId w:val="6"/>
  </w:num>
  <w:num w:numId="12">
    <w:abstractNumId w:val="11"/>
  </w:num>
  <w:num w:numId="13">
    <w:abstractNumId w:val="3"/>
  </w:num>
  <w:num w:numId="14">
    <w:abstractNumId w:val="1"/>
  </w:num>
  <w:num w:numId="15">
    <w:abstractNumId w:val="4"/>
  </w:num>
  <w:num w:numId="16">
    <w:abstractNumId w:val="12"/>
  </w:num>
  <w:num w:numId="17">
    <w:abstractNumId w:val="19"/>
  </w:num>
  <w:num w:numId="18">
    <w:abstractNumId w:val="10"/>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98"/>
    <w:rsid w:val="00004C7B"/>
    <w:rsid w:val="00043261"/>
    <w:rsid w:val="000805F8"/>
    <w:rsid w:val="000A2FCB"/>
    <w:rsid w:val="000A46DC"/>
    <w:rsid w:val="000E0A84"/>
    <w:rsid w:val="001255FD"/>
    <w:rsid w:val="001259A8"/>
    <w:rsid w:val="001329BA"/>
    <w:rsid w:val="00145EEE"/>
    <w:rsid w:val="001E0591"/>
    <w:rsid w:val="001F00B8"/>
    <w:rsid w:val="001F3E58"/>
    <w:rsid w:val="001F6902"/>
    <w:rsid w:val="00200736"/>
    <w:rsid w:val="00202DDB"/>
    <w:rsid w:val="002064F3"/>
    <w:rsid w:val="002141A2"/>
    <w:rsid w:val="002175A1"/>
    <w:rsid w:val="00222701"/>
    <w:rsid w:val="0023116F"/>
    <w:rsid w:val="0028234E"/>
    <w:rsid w:val="002F2B25"/>
    <w:rsid w:val="002F6E2C"/>
    <w:rsid w:val="002F7917"/>
    <w:rsid w:val="00310139"/>
    <w:rsid w:val="00331518"/>
    <w:rsid w:val="00360E88"/>
    <w:rsid w:val="003B723F"/>
    <w:rsid w:val="00412E4D"/>
    <w:rsid w:val="00415258"/>
    <w:rsid w:val="004252B0"/>
    <w:rsid w:val="0045644A"/>
    <w:rsid w:val="00462710"/>
    <w:rsid w:val="004F3747"/>
    <w:rsid w:val="00510449"/>
    <w:rsid w:val="005567DE"/>
    <w:rsid w:val="00580673"/>
    <w:rsid w:val="00587032"/>
    <w:rsid w:val="005A567C"/>
    <w:rsid w:val="005C0755"/>
    <w:rsid w:val="005F4CF5"/>
    <w:rsid w:val="0060020E"/>
    <w:rsid w:val="00650C51"/>
    <w:rsid w:val="00687BD9"/>
    <w:rsid w:val="006A5B14"/>
    <w:rsid w:val="006C3E5C"/>
    <w:rsid w:val="006E43FB"/>
    <w:rsid w:val="00702082"/>
    <w:rsid w:val="00785796"/>
    <w:rsid w:val="007948CE"/>
    <w:rsid w:val="007E2D69"/>
    <w:rsid w:val="007F3760"/>
    <w:rsid w:val="007F3819"/>
    <w:rsid w:val="007F7E00"/>
    <w:rsid w:val="00860402"/>
    <w:rsid w:val="00867528"/>
    <w:rsid w:val="0089787E"/>
    <w:rsid w:val="008C6F00"/>
    <w:rsid w:val="008E7F0B"/>
    <w:rsid w:val="00951E07"/>
    <w:rsid w:val="00975F8C"/>
    <w:rsid w:val="00977793"/>
    <w:rsid w:val="00977B15"/>
    <w:rsid w:val="009E5329"/>
    <w:rsid w:val="00A779F2"/>
    <w:rsid w:val="00AA07D9"/>
    <w:rsid w:val="00AA6C86"/>
    <w:rsid w:val="00AC304C"/>
    <w:rsid w:val="00AF6F01"/>
    <w:rsid w:val="00B240C3"/>
    <w:rsid w:val="00B31DB0"/>
    <w:rsid w:val="00B352E8"/>
    <w:rsid w:val="00B42031"/>
    <w:rsid w:val="00B55230"/>
    <w:rsid w:val="00BA0064"/>
    <w:rsid w:val="00BC5647"/>
    <w:rsid w:val="00BC77EB"/>
    <w:rsid w:val="00BD6C2F"/>
    <w:rsid w:val="00C21B4A"/>
    <w:rsid w:val="00C233A4"/>
    <w:rsid w:val="00C25B13"/>
    <w:rsid w:val="00C46EAD"/>
    <w:rsid w:val="00C5351A"/>
    <w:rsid w:val="00C6258D"/>
    <w:rsid w:val="00C9611C"/>
    <w:rsid w:val="00CB4CFE"/>
    <w:rsid w:val="00CB6791"/>
    <w:rsid w:val="00CB68DD"/>
    <w:rsid w:val="00CB6D18"/>
    <w:rsid w:val="00CE2D3F"/>
    <w:rsid w:val="00D671F1"/>
    <w:rsid w:val="00D71BBF"/>
    <w:rsid w:val="00D76F47"/>
    <w:rsid w:val="00DB3C65"/>
    <w:rsid w:val="00DD6FE4"/>
    <w:rsid w:val="00E030B0"/>
    <w:rsid w:val="00E223A6"/>
    <w:rsid w:val="00E35E1E"/>
    <w:rsid w:val="00E67049"/>
    <w:rsid w:val="00E83F36"/>
    <w:rsid w:val="00EB1DAF"/>
    <w:rsid w:val="00EB503B"/>
    <w:rsid w:val="00F00AD1"/>
    <w:rsid w:val="00F12EED"/>
    <w:rsid w:val="00F2498F"/>
    <w:rsid w:val="00F82A3C"/>
    <w:rsid w:val="00F92770"/>
    <w:rsid w:val="00F93B32"/>
    <w:rsid w:val="00F97461"/>
    <w:rsid w:val="00FB2A98"/>
    <w:rsid w:val="00FD18A9"/>
    <w:rsid w:val="00FD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923335-6B1F-40E2-B3CD-A56E995B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25B13"/>
    <w:pPr>
      <w:keepNext/>
      <w:numPr>
        <w:numId w:val="1"/>
      </w:numPr>
      <w:suppressAutoHyphens/>
      <w:spacing w:after="0" w:line="240" w:lineRule="auto"/>
      <w:jc w:val="center"/>
      <w:outlineLvl w:val="0"/>
    </w:pPr>
    <w:rPr>
      <w:rFonts w:ascii="Times New Roman" w:eastAsia="Times New Roman" w:hAnsi="Times New Roman" w:cs="Times New Roman"/>
      <w:sz w:val="52"/>
      <w:szCs w:val="28"/>
      <w:lang w:eastAsia="ar-SA"/>
    </w:rPr>
  </w:style>
  <w:style w:type="paragraph" w:styleId="3">
    <w:name w:val="heading 3"/>
    <w:basedOn w:val="a"/>
    <w:next w:val="a"/>
    <w:link w:val="30"/>
    <w:qFormat/>
    <w:rsid w:val="00C25B13"/>
    <w:pPr>
      <w:keepNext/>
      <w:numPr>
        <w:ilvl w:val="2"/>
        <w:numId w:val="1"/>
      </w:numPr>
      <w:suppressAutoHyphens/>
      <w:spacing w:after="0" w:line="240" w:lineRule="auto"/>
      <w:ind w:left="1416" w:firstLine="3984"/>
      <w:jc w:val="right"/>
      <w:outlineLvl w:val="2"/>
    </w:pPr>
    <w:rPr>
      <w:rFonts w:ascii="Times New Roman" w:eastAsia="Times New Roman" w:hAnsi="Times New Roman" w:cs="Times New Roman"/>
      <w:sz w:val="28"/>
      <w:szCs w:val="28"/>
      <w:lang w:eastAsia="ar-SA"/>
    </w:rPr>
  </w:style>
  <w:style w:type="paragraph" w:styleId="5">
    <w:name w:val="heading 5"/>
    <w:basedOn w:val="a"/>
    <w:next w:val="a"/>
    <w:link w:val="50"/>
    <w:qFormat/>
    <w:rsid w:val="00C25B13"/>
    <w:pPr>
      <w:keepNext/>
      <w:numPr>
        <w:ilvl w:val="4"/>
        <w:numId w:val="1"/>
      </w:numPr>
      <w:suppressAutoHyphens/>
      <w:spacing w:after="0" w:line="240" w:lineRule="auto"/>
      <w:ind w:firstLine="3240"/>
      <w:outlineLvl w:val="4"/>
    </w:pPr>
    <w:rPr>
      <w:rFonts w:ascii="Times New Roman" w:eastAsia="Times New Roman" w:hAnsi="Times New Roman" w:cs="Times New Roman"/>
      <w:sz w:val="28"/>
      <w:szCs w:val="28"/>
      <w:lang w:eastAsia="ar-SA"/>
    </w:rPr>
  </w:style>
  <w:style w:type="paragraph" w:styleId="6">
    <w:name w:val="heading 6"/>
    <w:basedOn w:val="a"/>
    <w:next w:val="a"/>
    <w:link w:val="60"/>
    <w:qFormat/>
    <w:rsid w:val="00C25B13"/>
    <w:pPr>
      <w:keepNext/>
      <w:numPr>
        <w:ilvl w:val="5"/>
        <w:numId w:val="1"/>
      </w:numPr>
      <w:suppressAutoHyphens/>
      <w:spacing w:after="0" w:line="240" w:lineRule="auto"/>
      <w:ind w:firstLine="5220"/>
      <w:outlineLvl w:val="5"/>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E07"/>
    <w:pPr>
      <w:ind w:left="720"/>
      <w:contextualSpacing/>
    </w:pPr>
  </w:style>
  <w:style w:type="character" w:customStyle="1" w:styleId="10">
    <w:name w:val="Заголовок 1 Знак"/>
    <w:basedOn w:val="a0"/>
    <w:link w:val="1"/>
    <w:rsid w:val="00C25B13"/>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C25B13"/>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C25B13"/>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C25B13"/>
    <w:rPr>
      <w:rFonts w:ascii="Times New Roman" w:eastAsia="Times New Roman" w:hAnsi="Times New Roman" w:cs="Times New Roman"/>
      <w:sz w:val="28"/>
      <w:szCs w:val="28"/>
      <w:lang w:eastAsia="ar-SA"/>
    </w:rPr>
  </w:style>
  <w:style w:type="paragraph" w:styleId="a4">
    <w:name w:val="header"/>
    <w:basedOn w:val="a"/>
    <w:link w:val="a5"/>
    <w:uiPriority w:val="99"/>
    <w:unhideWhenUsed/>
    <w:rsid w:val="002F6E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6E2C"/>
  </w:style>
  <w:style w:type="paragraph" w:styleId="a6">
    <w:name w:val="footer"/>
    <w:basedOn w:val="a"/>
    <w:link w:val="a7"/>
    <w:uiPriority w:val="99"/>
    <w:unhideWhenUsed/>
    <w:rsid w:val="002F6E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6E2C"/>
  </w:style>
  <w:style w:type="character" w:customStyle="1" w:styleId="apple-converted-space">
    <w:name w:val="apple-converted-space"/>
    <w:basedOn w:val="a0"/>
    <w:rsid w:val="0008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26</Pages>
  <Words>6156</Words>
  <Characters>35094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Антипова</dc:creator>
  <cp:keywords/>
  <dc:description/>
  <cp:lastModifiedBy>Аня Антипова</cp:lastModifiedBy>
  <cp:revision>27</cp:revision>
  <dcterms:created xsi:type="dcterms:W3CDTF">2016-03-24T16:09:00Z</dcterms:created>
  <dcterms:modified xsi:type="dcterms:W3CDTF">2016-03-29T21:08:00Z</dcterms:modified>
</cp:coreProperties>
</file>