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FF" w:rsidRDefault="004300FF" w:rsidP="00ED4300">
      <w:pPr>
        <w:spacing w:before="30" w:after="26" w:line="360" w:lineRule="auto"/>
        <w:ind w:left="-454"/>
        <w:rPr>
          <w:rFonts w:ascii="Times New Roman" w:hAnsi="Times New Roman" w:cs="Times New Roman"/>
          <w:sz w:val="28"/>
          <w:szCs w:val="28"/>
        </w:rPr>
      </w:pPr>
      <w:r w:rsidRPr="004300FF">
        <w:rPr>
          <w:rFonts w:ascii="Times New Roman" w:hAnsi="Times New Roman" w:cs="Times New Roman"/>
          <w:noProof/>
          <w:sz w:val="28"/>
          <w:szCs w:val="28"/>
          <w:lang w:eastAsia="ru-RU"/>
        </w:rPr>
        <w:drawing>
          <wp:inline distT="0" distB="0" distL="0" distR="0">
            <wp:extent cx="5939790" cy="4453973"/>
            <wp:effectExtent l="0" t="0" r="3810" b="3810"/>
            <wp:docPr id="1" name="Рисунок 1" descr="C:\Users\Екатерина\Desktop\Курс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esktop\Курсовая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4453973"/>
                    </a:xfrm>
                    <a:prstGeom prst="rect">
                      <a:avLst/>
                    </a:prstGeom>
                    <a:noFill/>
                    <a:ln>
                      <a:noFill/>
                    </a:ln>
                  </pic:spPr>
                </pic:pic>
              </a:graphicData>
            </a:graphic>
          </wp:inline>
        </w:drawing>
      </w: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4300FF" w:rsidRDefault="004300FF" w:rsidP="00ED4300">
      <w:pPr>
        <w:spacing w:before="30" w:after="26" w:line="360" w:lineRule="auto"/>
        <w:ind w:left="-454"/>
        <w:rPr>
          <w:rFonts w:ascii="Times New Roman" w:hAnsi="Times New Roman" w:cs="Times New Roman"/>
          <w:sz w:val="28"/>
          <w:szCs w:val="28"/>
        </w:rPr>
      </w:pPr>
    </w:p>
    <w:p w:rsidR="00790FE2" w:rsidRDefault="00790FE2" w:rsidP="00ED4300">
      <w:pPr>
        <w:spacing w:before="30" w:after="26" w:line="360" w:lineRule="auto"/>
        <w:ind w:left="-454"/>
        <w:rPr>
          <w:rFonts w:ascii="Times New Roman" w:hAnsi="Times New Roman" w:cs="Times New Roman"/>
          <w:sz w:val="28"/>
          <w:szCs w:val="28"/>
        </w:rPr>
      </w:pPr>
      <w:bookmarkStart w:id="0" w:name="_GoBack"/>
      <w:bookmarkEnd w:id="0"/>
      <w:r w:rsidRPr="00BD7612">
        <w:rPr>
          <w:rFonts w:ascii="Times New Roman" w:hAnsi="Times New Roman" w:cs="Times New Roman"/>
          <w:sz w:val="28"/>
          <w:szCs w:val="28"/>
        </w:rPr>
        <w:lastRenderedPageBreak/>
        <w:t>МИНИСТЕРСТВО</w:t>
      </w:r>
      <w:r>
        <w:rPr>
          <w:rFonts w:ascii="Times New Roman" w:hAnsi="Times New Roman" w:cs="Times New Roman"/>
          <w:sz w:val="28"/>
          <w:szCs w:val="28"/>
        </w:rPr>
        <w:t xml:space="preserve"> ОБРАЗОВАНИЯ И НАУКИ РОССИЙСКОЙ ФЕДЕРАЦИ</w:t>
      </w:r>
      <w:r w:rsidR="00FB5432">
        <w:rPr>
          <w:rFonts w:ascii="Times New Roman" w:hAnsi="Times New Roman" w:cs="Times New Roman"/>
          <w:sz w:val="28"/>
          <w:szCs w:val="28"/>
        </w:rPr>
        <w:t>И</w:t>
      </w:r>
      <w:r>
        <w:rPr>
          <w:rFonts w:ascii="Times New Roman" w:hAnsi="Times New Roman" w:cs="Times New Roman"/>
          <w:sz w:val="28"/>
          <w:szCs w:val="28"/>
        </w:rPr>
        <w:br/>
      </w:r>
    </w:p>
    <w:p w:rsidR="00790FE2" w:rsidRDefault="00790FE2" w:rsidP="00790FE2">
      <w:pPr>
        <w:spacing w:before="30" w:after="26"/>
        <w:ind w:left="-454"/>
        <w:rPr>
          <w:rFonts w:ascii="Times New Roman" w:hAnsi="Times New Roman" w:cs="Times New Roman"/>
          <w:sz w:val="28"/>
          <w:szCs w:val="28"/>
        </w:rPr>
      </w:pPr>
      <w:r>
        <w:rPr>
          <w:rFonts w:ascii="Times New Roman" w:hAnsi="Times New Roman" w:cs="Times New Roman"/>
          <w:sz w:val="28"/>
          <w:szCs w:val="28"/>
        </w:rPr>
        <w:t xml:space="preserve">       </w:t>
      </w:r>
      <w:r w:rsidRPr="00BD7612">
        <w:rPr>
          <w:rFonts w:ascii="Times New Roman" w:hAnsi="Times New Roman" w:cs="Times New Roman"/>
          <w:sz w:val="28"/>
          <w:szCs w:val="28"/>
        </w:rPr>
        <w:t>Федеральное государственное бюдже</w:t>
      </w:r>
      <w:r>
        <w:rPr>
          <w:rFonts w:ascii="Times New Roman" w:hAnsi="Times New Roman" w:cs="Times New Roman"/>
          <w:sz w:val="28"/>
          <w:szCs w:val="28"/>
        </w:rPr>
        <w:t xml:space="preserve">тное образовательное </w:t>
      </w:r>
      <w:r w:rsidRPr="00BD7612">
        <w:rPr>
          <w:rFonts w:ascii="Times New Roman" w:hAnsi="Times New Roman" w:cs="Times New Roman"/>
          <w:sz w:val="28"/>
          <w:szCs w:val="28"/>
        </w:rPr>
        <w:t>учреждение</w:t>
      </w:r>
      <w:r w:rsidRPr="00BD7612">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BD7612">
        <w:rPr>
          <w:rFonts w:ascii="Times New Roman" w:hAnsi="Times New Roman" w:cs="Times New Roman"/>
          <w:sz w:val="28"/>
          <w:szCs w:val="28"/>
        </w:rPr>
        <w:t>высшего образования</w:t>
      </w:r>
    </w:p>
    <w:p w:rsidR="00790FE2" w:rsidRDefault="00790FE2" w:rsidP="00790FE2">
      <w:pPr>
        <w:spacing w:before="100" w:beforeAutospacing="1" w:after="100" w:afterAutospacing="1"/>
        <w:ind w:left="-454"/>
        <w:rPr>
          <w:rFonts w:ascii="Times New Roman" w:hAnsi="Times New Roman" w:cs="Times New Roman"/>
          <w:sz w:val="28"/>
          <w:szCs w:val="28"/>
        </w:rPr>
      </w:pPr>
      <w:r>
        <w:rPr>
          <w:rFonts w:ascii="Times New Roman" w:hAnsi="Times New Roman" w:cs="Times New Roman"/>
          <w:sz w:val="28"/>
          <w:szCs w:val="28"/>
        </w:rPr>
        <w:t xml:space="preserve">                             </w:t>
      </w:r>
      <w:r w:rsidRPr="00BD7612">
        <w:rPr>
          <w:rFonts w:ascii="Times New Roman" w:hAnsi="Times New Roman" w:cs="Times New Roman"/>
          <w:sz w:val="28"/>
          <w:szCs w:val="28"/>
        </w:rPr>
        <w:t>«Кубанский государственный университет»</w:t>
      </w:r>
    </w:p>
    <w:p w:rsidR="00790FE2" w:rsidRPr="00BD7612" w:rsidRDefault="00790FE2" w:rsidP="00790FE2">
      <w:pPr>
        <w:spacing w:before="100" w:beforeAutospacing="1" w:after="100" w:afterAutospacing="1"/>
        <w:ind w:left="-454"/>
        <w:rPr>
          <w:rFonts w:ascii="Times New Roman" w:hAnsi="Times New Roman" w:cs="Times New Roman"/>
          <w:sz w:val="28"/>
          <w:szCs w:val="28"/>
        </w:rPr>
      </w:pPr>
      <w:r>
        <w:rPr>
          <w:rFonts w:ascii="Times New Roman" w:hAnsi="Times New Roman" w:cs="Times New Roman"/>
          <w:sz w:val="28"/>
          <w:szCs w:val="28"/>
        </w:rPr>
        <w:t xml:space="preserve">                                                   </w:t>
      </w:r>
      <w:r w:rsidRPr="00BD7612">
        <w:rPr>
          <w:rFonts w:ascii="Times New Roman" w:hAnsi="Times New Roman" w:cs="Times New Roman"/>
          <w:sz w:val="28"/>
          <w:szCs w:val="28"/>
        </w:rPr>
        <w:t>(ФГ</w:t>
      </w:r>
      <w:r w:rsidR="00ED4300">
        <w:rPr>
          <w:rFonts w:ascii="Times New Roman" w:hAnsi="Times New Roman" w:cs="Times New Roman"/>
          <w:sz w:val="28"/>
          <w:szCs w:val="28"/>
        </w:rPr>
        <w:t>Б</w:t>
      </w:r>
      <w:r w:rsidRPr="00BD7612">
        <w:rPr>
          <w:rFonts w:ascii="Times New Roman" w:hAnsi="Times New Roman" w:cs="Times New Roman"/>
          <w:sz w:val="28"/>
          <w:szCs w:val="28"/>
        </w:rPr>
        <w:t>ОУ ВО КубГУ)</w:t>
      </w:r>
    </w:p>
    <w:p w:rsidR="00790FE2" w:rsidRDefault="00790FE2" w:rsidP="00790FE2">
      <w:pPr>
        <w:spacing w:before="30" w:after="26"/>
        <w:ind w:left="1417" w:right="850"/>
        <w:rPr>
          <w:rFonts w:ascii="Times New Roman" w:hAnsi="Times New Roman" w:cs="Times New Roman"/>
          <w:sz w:val="28"/>
          <w:szCs w:val="28"/>
        </w:rPr>
      </w:pPr>
      <w:r>
        <w:rPr>
          <w:rFonts w:ascii="Times New Roman" w:hAnsi="Times New Roman" w:cs="Times New Roman"/>
          <w:sz w:val="28"/>
          <w:szCs w:val="28"/>
        </w:rPr>
        <w:t xml:space="preserve">                  Факультет журналистики</w:t>
      </w:r>
    </w:p>
    <w:p w:rsidR="00790FE2" w:rsidRPr="00BD7612" w:rsidRDefault="00790FE2" w:rsidP="00790FE2">
      <w:pPr>
        <w:spacing w:before="30" w:after="26"/>
        <w:ind w:right="850"/>
        <w:rPr>
          <w:rFonts w:ascii="Times New Roman" w:hAnsi="Times New Roman" w:cs="Times New Roman"/>
          <w:sz w:val="28"/>
          <w:szCs w:val="28"/>
        </w:rPr>
      </w:pPr>
      <w:r>
        <w:rPr>
          <w:rFonts w:ascii="Times New Roman" w:hAnsi="Times New Roman" w:cs="Times New Roman"/>
          <w:sz w:val="28"/>
          <w:szCs w:val="28"/>
        </w:rPr>
        <w:t xml:space="preserve">              </w:t>
      </w:r>
      <w:r w:rsidRPr="00BD7612">
        <w:rPr>
          <w:rFonts w:ascii="Times New Roman" w:hAnsi="Times New Roman" w:cs="Times New Roman"/>
          <w:sz w:val="28"/>
          <w:szCs w:val="28"/>
        </w:rPr>
        <w:t>Кафедра публицистики и журналистского мастерства</w:t>
      </w:r>
    </w:p>
    <w:p w:rsidR="00790FE2" w:rsidRPr="00BD7612" w:rsidRDefault="00790FE2" w:rsidP="00790FE2">
      <w:pPr>
        <w:spacing w:before="30" w:after="26"/>
        <w:ind w:left="1417" w:right="850"/>
        <w:jc w:val="center"/>
        <w:rPr>
          <w:rFonts w:ascii="Times New Roman" w:hAnsi="Times New Roman" w:cs="Times New Roman"/>
          <w:b/>
          <w:sz w:val="28"/>
          <w:szCs w:val="28"/>
        </w:rPr>
      </w:pPr>
    </w:p>
    <w:p w:rsidR="00790FE2" w:rsidRDefault="00790FE2" w:rsidP="00790FE2">
      <w:pPr>
        <w:spacing w:before="30" w:after="26"/>
        <w:ind w:left="1417" w:right="850"/>
        <w:rPr>
          <w:rFonts w:ascii="Times New Roman" w:hAnsi="Times New Roman" w:cs="Times New Roman"/>
          <w:b/>
          <w:sz w:val="28"/>
          <w:szCs w:val="28"/>
        </w:rPr>
      </w:pPr>
      <w:r>
        <w:rPr>
          <w:rFonts w:ascii="Times New Roman" w:hAnsi="Times New Roman" w:cs="Times New Roman"/>
          <w:b/>
          <w:sz w:val="28"/>
          <w:szCs w:val="28"/>
        </w:rPr>
        <w:t xml:space="preserve">        </w:t>
      </w:r>
    </w:p>
    <w:p w:rsidR="00790FE2" w:rsidRPr="00BD7612" w:rsidRDefault="00790FE2" w:rsidP="00790FE2">
      <w:pPr>
        <w:spacing w:before="30" w:after="26"/>
        <w:ind w:left="1417" w:right="850"/>
        <w:rPr>
          <w:rFonts w:ascii="Times New Roman" w:hAnsi="Times New Roman" w:cs="Times New Roman"/>
          <w:b/>
          <w:sz w:val="28"/>
          <w:szCs w:val="28"/>
        </w:rPr>
      </w:pPr>
      <w:r>
        <w:rPr>
          <w:rFonts w:ascii="Times New Roman" w:hAnsi="Times New Roman" w:cs="Times New Roman"/>
          <w:b/>
          <w:sz w:val="28"/>
          <w:szCs w:val="28"/>
        </w:rPr>
        <w:t xml:space="preserve">                    </w:t>
      </w:r>
      <w:r w:rsidRPr="00BD7612">
        <w:rPr>
          <w:rFonts w:ascii="Times New Roman" w:hAnsi="Times New Roman" w:cs="Times New Roman"/>
          <w:b/>
          <w:sz w:val="28"/>
          <w:szCs w:val="28"/>
        </w:rPr>
        <w:t>КУРСОВАЯ РАБОТА</w:t>
      </w:r>
    </w:p>
    <w:p w:rsidR="00790FE2" w:rsidRDefault="00790FE2" w:rsidP="00790FE2">
      <w:pPr>
        <w:spacing w:before="30" w:after="26"/>
        <w:ind w:left="1417" w:right="850"/>
        <w:jc w:val="center"/>
        <w:rPr>
          <w:rFonts w:ascii="Times New Roman" w:hAnsi="Times New Roman" w:cs="Times New Roman"/>
          <w:sz w:val="28"/>
          <w:szCs w:val="28"/>
        </w:rPr>
      </w:pPr>
    </w:p>
    <w:p w:rsidR="00790FE2" w:rsidRDefault="00790FE2" w:rsidP="00790FE2">
      <w:pPr>
        <w:spacing w:before="30" w:after="26"/>
        <w:ind w:left="1417" w:right="850"/>
        <w:rPr>
          <w:rFonts w:ascii="Times New Roman" w:hAnsi="Times New Roman" w:cs="Times New Roman"/>
          <w:sz w:val="28"/>
          <w:szCs w:val="28"/>
        </w:rPr>
      </w:pPr>
      <w:r w:rsidRPr="00BD7612">
        <w:rPr>
          <w:rFonts w:ascii="Times New Roman" w:hAnsi="Times New Roman" w:cs="Times New Roman"/>
          <w:sz w:val="28"/>
          <w:szCs w:val="28"/>
        </w:rPr>
        <w:t>по дисциплине «Основы теории журналистики</w:t>
      </w:r>
      <w:r>
        <w:rPr>
          <w:rFonts w:ascii="Times New Roman" w:hAnsi="Times New Roman" w:cs="Times New Roman"/>
          <w:sz w:val="28"/>
          <w:szCs w:val="28"/>
        </w:rPr>
        <w:t>»</w:t>
      </w:r>
    </w:p>
    <w:p w:rsidR="00790FE2" w:rsidRDefault="00790FE2" w:rsidP="00790FE2">
      <w:pPr>
        <w:spacing w:before="30" w:after="26"/>
        <w:ind w:right="850"/>
        <w:rPr>
          <w:rFonts w:ascii="Times New Roman" w:hAnsi="Times New Roman" w:cs="Times New Roman"/>
          <w:i/>
          <w:sz w:val="28"/>
          <w:szCs w:val="28"/>
        </w:rPr>
      </w:pPr>
    </w:p>
    <w:p w:rsidR="00790FE2" w:rsidRPr="00BD7612" w:rsidRDefault="00790FE2" w:rsidP="00790FE2">
      <w:pPr>
        <w:spacing w:before="30" w:after="26"/>
        <w:ind w:right="850"/>
        <w:rPr>
          <w:rFonts w:ascii="Times New Roman" w:hAnsi="Times New Roman" w:cs="Times New Roman"/>
          <w:sz w:val="28"/>
          <w:szCs w:val="28"/>
        </w:rPr>
      </w:pPr>
      <w:r w:rsidRPr="00BD7612">
        <w:rPr>
          <w:rFonts w:ascii="Times New Roman" w:hAnsi="Times New Roman" w:cs="Times New Roman"/>
          <w:i/>
          <w:sz w:val="28"/>
          <w:szCs w:val="28"/>
        </w:rPr>
        <w:t>на тему:</w:t>
      </w:r>
      <w:r w:rsidRPr="00BD7612">
        <w:rPr>
          <w:rFonts w:ascii="Times New Roman" w:hAnsi="Times New Roman" w:cs="Times New Roman"/>
          <w:b/>
          <w:sz w:val="28"/>
          <w:szCs w:val="28"/>
        </w:rPr>
        <w:t xml:space="preserve"> «</w:t>
      </w:r>
      <w:r w:rsidR="00D37CBA">
        <w:rPr>
          <w:rFonts w:ascii="Times New Roman" w:hAnsi="Times New Roman" w:cs="Times New Roman"/>
          <w:b/>
          <w:sz w:val="28"/>
          <w:szCs w:val="28"/>
        </w:rPr>
        <w:t>СЛУЖБЫ ПАБЛИК РИЛЕЙШНЗ (ПРЕСС-СЛУЖБЫ): ЗАДАЧИ, ОСОБЕННОСТИ ФУНКЦИОНИРОВАНИЯ</w:t>
      </w:r>
      <w:r>
        <w:rPr>
          <w:rFonts w:ascii="Times New Roman" w:hAnsi="Times New Roman" w:cs="Times New Roman"/>
          <w:b/>
          <w:sz w:val="28"/>
          <w:szCs w:val="28"/>
        </w:rPr>
        <w:t>»</w:t>
      </w:r>
    </w:p>
    <w:p w:rsidR="00790FE2" w:rsidRPr="00BD7612" w:rsidRDefault="00790FE2" w:rsidP="00790FE2">
      <w:pPr>
        <w:spacing w:before="30" w:after="26"/>
        <w:ind w:left="1417" w:right="850"/>
        <w:jc w:val="center"/>
        <w:rPr>
          <w:rFonts w:ascii="Times New Roman" w:hAnsi="Times New Roman" w:cs="Times New Roman"/>
          <w:sz w:val="28"/>
          <w:szCs w:val="28"/>
        </w:rPr>
      </w:pPr>
    </w:p>
    <w:p w:rsidR="00790FE2" w:rsidRPr="00BD7612" w:rsidRDefault="00790FE2" w:rsidP="00790FE2">
      <w:pPr>
        <w:spacing w:before="30" w:after="26"/>
        <w:ind w:left="1417" w:right="850"/>
        <w:jc w:val="center"/>
        <w:rPr>
          <w:rFonts w:ascii="Times New Roman" w:hAnsi="Times New Roman" w:cs="Times New Roman"/>
          <w:sz w:val="28"/>
          <w:szCs w:val="28"/>
        </w:rPr>
      </w:pPr>
    </w:p>
    <w:p w:rsidR="00790FE2" w:rsidRPr="00BD7612" w:rsidRDefault="00790FE2" w:rsidP="00790FE2">
      <w:pPr>
        <w:spacing w:before="30" w:after="26"/>
        <w:ind w:left="1417" w:right="850"/>
        <w:jc w:val="center"/>
        <w:rPr>
          <w:rFonts w:ascii="Times New Roman" w:hAnsi="Times New Roman" w:cs="Times New Roman"/>
          <w:sz w:val="28"/>
          <w:szCs w:val="28"/>
        </w:rPr>
      </w:pPr>
    </w:p>
    <w:p w:rsidR="00790FE2" w:rsidRPr="00BD7612" w:rsidRDefault="00790FE2" w:rsidP="00790FE2">
      <w:pPr>
        <w:spacing w:before="30" w:after="26"/>
        <w:ind w:left="794"/>
        <w:jc w:val="right"/>
        <w:rPr>
          <w:rFonts w:ascii="Times New Roman" w:hAnsi="Times New Roman" w:cs="Times New Roman"/>
          <w:sz w:val="28"/>
          <w:szCs w:val="28"/>
        </w:rPr>
      </w:pPr>
      <w:r w:rsidRPr="00BD76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D7612">
        <w:rPr>
          <w:rFonts w:ascii="Times New Roman" w:hAnsi="Times New Roman" w:cs="Times New Roman"/>
          <w:sz w:val="28"/>
          <w:szCs w:val="28"/>
        </w:rPr>
        <w:t xml:space="preserve">Студентка </w:t>
      </w:r>
      <w:r w:rsidR="00D37CBA">
        <w:rPr>
          <w:rFonts w:ascii="Times New Roman" w:hAnsi="Times New Roman" w:cs="Times New Roman"/>
          <w:b/>
          <w:sz w:val="28"/>
          <w:szCs w:val="28"/>
        </w:rPr>
        <w:t>Е. А. Ивлева</w:t>
      </w:r>
      <w:r w:rsidRPr="00BD7612">
        <w:rPr>
          <w:rFonts w:ascii="Times New Roman" w:hAnsi="Times New Roman" w:cs="Times New Roman"/>
          <w:b/>
          <w:sz w:val="28"/>
          <w:szCs w:val="28"/>
        </w:rPr>
        <w:br/>
        <w:t xml:space="preserve">                                                                                                                              </w:t>
      </w:r>
      <w:r w:rsidRPr="00BD7612">
        <w:rPr>
          <w:rFonts w:ascii="Times New Roman" w:hAnsi="Times New Roman" w:cs="Times New Roman"/>
          <w:sz w:val="28"/>
          <w:szCs w:val="28"/>
        </w:rPr>
        <w:t>1 курс ОФО</w:t>
      </w:r>
      <w:r w:rsidRPr="00BD7612">
        <w:rPr>
          <w:rFonts w:ascii="Times New Roman" w:hAnsi="Times New Roman" w:cs="Times New Roman"/>
          <w:sz w:val="28"/>
          <w:szCs w:val="28"/>
        </w:rPr>
        <w:br/>
        <w:t xml:space="preserve">                                                                              направление 42.03.02 Журналистика</w:t>
      </w:r>
    </w:p>
    <w:p w:rsidR="00790FE2" w:rsidRPr="00BD7612" w:rsidRDefault="00790FE2" w:rsidP="00790FE2">
      <w:pPr>
        <w:spacing w:before="30" w:after="26"/>
        <w:ind w:left="1417" w:right="-57"/>
        <w:jc w:val="right"/>
        <w:rPr>
          <w:rFonts w:ascii="Times New Roman" w:hAnsi="Times New Roman" w:cs="Times New Roman"/>
          <w:sz w:val="28"/>
          <w:szCs w:val="28"/>
        </w:rPr>
      </w:pPr>
      <w:r w:rsidRPr="00BD7612">
        <w:rPr>
          <w:rFonts w:ascii="Times New Roman" w:hAnsi="Times New Roman" w:cs="Times New Roman"/>
          <w:b/>
          <w:sz w:val="28"/>
          <w:szCs w:val="28"/>
        </w:rPr>
        <w:t xml:space="preserve">                                                                                                    Научный руководитель:</w:t>
      </w:r>
      <w:r>
        <w:rPr>
          <w:rFonts w:ascii="Times New Roman" w:hAnsi="Times New Roman" w:cs="Times New Roman"/>
          <w:b/>
          <w:sz w:val="28"/>
          <w:szCs w:val="28"/>
        </w:rPr>
        <w:br/>
      </w:r>
      <w:r w:rsidRPr="00BD7612">
        <w:rPr>
          <w:rFonts w:ascii="Times New Roman" w:hAnsi="Times New Roman" w:cs="Times New Roman"/>
          <w:sz w:val="28"/>
          <w:szCs w:val="28"/>
        </w:rPr>
        <w:t>канд.</w:t>
      </w:r>
      <w:r w:rsidR="00D37CBA">
        <w:rPr>
          <w:rFonts w:ascii="Times New Roman" w:hAnsi="Times New Roman" w:cs="Times New Roman"/>
          <w:sz w:val="28"/>
          <w:szCs w:val="28"/>
        </w:rPr>
        <w:t xml:space="preserve"> </w:t>
      </w:r>
      <w:r w:rsidRPr="00BD7612">
        <w:rPr>
          <w:rFonts w:ascii="Times New Roman" w:hAnsi="Times New Roman" w:cs="Times New Roman"/>
          <w:sz w:val="28"/>
          <w:szCs w:val="28"/>
        </w:rPr>
        <w:t>фил.</w:t>
      </w:r>
      <w:r w:rsidR="00D37CBA">
        <w:rPr>
          <w:rFonts w:ascii="Times New Roman" w:hAnsi="Times New Roman" w:cs="Times New Roman"/>
          <w:sz w:val="28"/>
          <w:szCs w:val="28"/>
        </w:rPr>
        <w:t xml:space="preserve"> </w:t>
      </w:r>
      <w:r w:rsidRPr="00BD7612">
        <w:rPr>
          <w:rFonts w:ascii="Times New Roman" w:hAnsi="Times New Roman" w:cs="Times New Roman"/>
          <w:sz w:val="28"/>
          <w:szCs w:val="28"/>
        </w:rPr>
        <w:t>наук,</w:t>
      </w:r>
      <w:r w:rsidR="00D37CBA">
        <w:rPr>
          <w:rFonts w:ascii="Times New Roman" w:hAnsi="Times New Roman" w:cs="Times New Roman"/>
          <w:sz w:val="28"/>
          <w:szCs w:val="28"/>
        </w:rPr>
        <w:t xml:space="preserve"> </w:t>
      </w:r>
      <w:r w:rsidRPr="00BD7612">
        <w:rPr>
          <w:rFonts w:ascii="Times New Roman" w:hAnsi="Times New Roman" w:cs="Times New Roman"/>
          <w:sz w:val="28"/>
          <w:szCs w:val="28"/>
        </w:rPr>
        <w:t>проф.</w:t>
      </w:r>
      <w:r w:rsidR="00D37CBA">
        <w:rPr>
          <w:rFonts w:ascii="Times New Roman" w:hAnsi="Times New Roman" w:cs="Times New Roman"/>
          <w:sz w:val="28"/>
          <w:szCs w:val="28"/>
        </w:rPr>
        <w:t xml:space="preserve"> </w:t>
      </w:r>
      <w:r w:rsidRPr="00BD7612">
        <w:rPr>
          <w:rFonts w:ascii="Times New Roman" w:hAnsi="Times New Roman" w:cs="Times New Roman"/>
          <w:b/>
          <w:sz w:val="28"/>
          <w:szCs w:val="28"/>
        </w:rPr>
        <w:t>П.Т.</w:t>
      </w:r>
      <w:r w:rsidR="00D37CBA">
        <w:rPr>
          <w:rFonts w:ascii="Times New Roman" w:hAnsi="Times New Roman" w:cs="Times New Roman"/>
          <w:b/>
          <w:sz w:val="28"/>
          <w:szCs w:val="28"/>
        </w:rPr>
        <w:t xml:space="preserve"> </w:t>
      </w:r>
      <w:r w:rsidRPr="00BD7612">
        <w:rPr>
          <w:rFonts w:ascii="Times New Roman" w:hAnsi="Times New Roman" w:cs="Times New Roman"/>
          <w:b/>
          <w:sz w:val="28"/>
          <w:szCs w:val="28"/>
        </w:rPr>
        <w:t>Сопкин</w:t>
      </w:r>
      <w:r w:rsidRPr="00BD7612">
        <w:rPr>
          <w:rFonts w:ascii="Times New Roman" w:hAnsi="Times New Roman" w:cs="Times New Roman"/>
          <w:sz w:val="28"/>
          <w:szCs w:val="28"/>
        </w:rPr>
        <w:br/>
        <w:t xml:space="preserve">                                                        </w:t>
      </w:r>
      <w:r>
        <w:rPr>
          <w:rFonts w:ascii="Times New Roman" w:hAnsi="Times New Roman" w:cs="Times New Roman"/>
          <w:sz w:val="28"/>
          <w:szCs w:val="28"/>
        </w:rPr>
        <w:t xml:space="preserve">                        </w:t>
      </w:r>
    </w:p>
    <w:p w:rsidR="00790FE2" w:rsidRDefault="00790FE2" w:rsidP="00790FE2">
      <w:pPr>
        <w:spacing w:before="30" w:after="26"/>
        <w:ind w:left="1417"/>
        <w:rPr>
          <w:rFonts w:ascii="Times New Roman" w:hAnsi="Times New Roman" w:cs="Times New Roman"/>
          <w:i/>
          <w:sz w:val="28"/>
          <w:szCs w:val="28"/>
        </w:rPr>
      </w:pPr>
      <w:r>
        <w:rPr>
          <w:rFonts w:ascii="Times New Roman" w:hAnsi="Times New Roman" w:cs="Times New Roman"/>
          <w:sz w:val="28"/>
          <w:szCs w:val="28"/>
        </w:rPr>
        <w:t xml:space="preserve">                                           </w:t>
      </w:r>
      <w:r w:rsidR="00E96044">
        <w:rPr>
          <w:rFonts w:ascii="Times New Roman" w:hAnsi="Times New Roman" w:cs="Times New Roman"/>
          <w:sz w:val="28"/>
          <w:szCs w:val="28"/>
        </w:rPr>
        <w:t xml:space="preserve">         оценка за курсовую </w:t>
      </w:r>
      <w:r>
        <w:rPr>
          <w:rFonts w:ascii="Times New Roman" w:hAnsi="Times New Roman" w:cs="Times New Roman"/>
          <w:sz w:val="28"/>
          <w:szCs w:val="28"/>
        </w:rPr>
        <w:t>работу:_____</w:t>
      </w:r>
      <w:r>
        <w:rPr>
          <w:rFonts w:ascii="Times New Roman" w:hAnsi="Times New Roman" w:cs="Times New Roman"/>
          <w:sz w:val="28"/>
          <w:szCs w:val="28"/>
        </w:rPr>
        <w:br/>
        <w:t xml:space="preserve">                                                       _____________________________</w:t>
      </w:r>
      <w:r w:rsidRPr="00BD7612">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i/>
        </w:rPr>
        <w:t xml:space="preserve">                                                                                              </w:t>
      </w:r>
      <w:r w:rsidRPr="00151135">
        <w:rPr>
          <w:rFonts w:ascii="Times New Roman" w:hAnsi="Times New Roman" w:cs="Times New Roman"/>
          <w:i/>
        </w:rPr>
        <w:t>дата и подпись</w:t>
      </w:r>
      <w:r>
        <w:rPr>
          <w:rFonts w:ascii="Times New Roman" w:hAnsi="Times New Roman" w:cs="Times New Roman"/>
          <w:sz w:val="28"/>
          <w:szCs w:val="28"/>
        </w:rPr>
        <w:br/>
      </w:r>
      <w:r w:rsidRPr="00BD7612">
        <w:rPr>
          <w:rFonts w:ascii="Times New Roman" w:hAnsi="Times New Roman" w:cs="Times New Roman"/>
          <w:sz w:val="28"/>
          <w:szCs w:val="28"/>
        </w:rPr>
        <w:t xml:space="preserve">    </w:t>
      </w:r>
      <w:r w:rsidRPr="00BD7612">
        <w:rPr>
          <w:rFonts w:ascii="Times New Roman" w:hAnsi="Times New Roman" w:cs="Times New Roman"/>
          <w:sz w:val="28"/>
          <w:szCs w:val="28"/>
        </w:rPr>
        <w:br/>
      </w:r>
      <w:r w:rsidRPr="00BD7612">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790FE2" w:rsidRDefault="00790FE2" w:rsidP="00790FE2">
      <w:pPr>
        <w:spacing w:before="30" w:after="26"/>
        <w:ind w:left="1417"/>
        <w:rPr>
          <w:rFonts w:ascii="Times New Roman" w:hAnsi="Times New Roman" w:cs="Times New Roman"/>
          <w:i/>
          <w:sz w:val="28"/>
          <w:szCs w:val="28"/>
        </w:rPr>
      </w:pPr>
    </w:p>
    <w:p w:rsidR="00790FE2" w:rsidRPr="00151135" w:rsidRDefault="00790FE2" w:rsidP="00790FE2">
      <w:pPr>
        <w:spacing w:before="30" w:after="26"/>
        <w:ind w:left="1417"/>
        <w:rPr>
          <w:rFonts w:ascii="Times New Roman" w:hAnsi="Times New Roman" w:cs="Times New Roman"/>
          <w:i/>
          <w:sz w:val="28"/>
          <w:szCs w:val="28"/>
        </w:rPr>
      </w:pPr>
      <w:r>
        <w:rPr>
          <w:rFonts w:ascii="Times New Roman" w:hAnsi="Times New Roman" w:cs="Times New Roman"/>
          <w:i/>
          <w:sz w:val="28"/>
          <w:szCs w:val="28"/>
        </w:rPr>
        <w:t xml:space="preserve">                               </w:t>
      </w:r>
      <w:r w:rsidRPr="00BD7612">
        <w:rPr>
          <w:rFonts w:ascii="Times New Roman" w:hAnsi="Times New Roman" w:cs="Times New Roman"/>
          <w:sz w:val="28"/>
          <w:szCs w:val="28"/>
        </w:rPr>
        <w:t>Краснодар</w:t>
      </w:r>
      <w:r w:rsidRPr="00BD7612">
        <w:rPr>
          <w:rFonts w:ascii="Times New Roman" w:hAnsi="Times New Roman" w:cs="Times New Roman"/>
          <w:sz w:val="28"/>
          <w:szCs w:val="28"/>
        </w:rPr>
        <w:br/>
      </w:r>
      <w:r>
        <w:rPr>
          <w:rFonts w:ascii="Times New Roman" w:hAnsi="Times New Roman" w:cs="Times New Roman"/>
          <w:sz w:val="28"/>
          <w:szCs w:val="28"/>
        </w:rPr>
        <w:t xml:space="preserve">                                    </w:t>
      </w:r>
      <w:r w:rsidRPr="00BD7612">
        <w:rPr>
          <w:rFonts w:ascii="Times New Roman" w:hAnsi="Times New Roman" w:cs="Times New Roman"/>
          <w:sz w:val="28"/>
          <w:szCs w:val="28"/>
        </w:rPr>
        <w:t>2016</w:t>
      </w:r>
    </w:p>
    <w:p w:rsidR="00671AC1" w:rsidRDefault="009679C3"/>
    <w:p w:rsidR="00B953A6" w:rsidRPr="00096CFE" w:rsidRDefault="00ED4300" w:rsidP="00B953A6">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B953A6" w:rsidRDefault="00B953A6" w:rsidP="00B953A6">
      <w:pPr>
        <w:spacing w:after="0" w:line="360" w:lineRule="auto"/>
        <w:rPr>
          <w:rFonts w:ascii="Times New Roman" w:eastAsia="Times New Roman" w:hAnsi="Times New Roman" w:cs="Times New Roman"/>
          <w:sz w:val="28"/>
          <w:szCs w:val="28"/>
          <w:lang w:eastAsia="ru-RU"/>
        </w:rPr>
      </w:pPr>
      <w:r w:rsidRPr="00096CFE">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w:t>
      </w:r>
      <w:r w:rsidRPr="00096CFE">
        <w:rPr>
          <w:rFonts w:ascii="Times New Roman" w:eastAsia="Times New Roman" w:hAnsi="Times New Roman" w:cs="Times New Roman"/>
          <w:sz w:val="28"/>
          <w:szCs w:val="28"/>
          <w:lang w:eastAsia="ru-RU"/>
        </w:rPr>
        <w:t>…...3</w:t>
      </w:r>
    </w:p>
    <w:p w:rsidR="00B953A6" w:rsidRPr="00096CFE" w:rsidRDefault="00B953A6" w:rsidP="00B953A6">
      <w:pPr>
        <w:spacing w:after="0" w:line="360" w:lineRule="auto"/>
        <w:rPr>
          <w:rFonts w:ascii="Times New Roman" w:eastAsia="Times New Roman" w:hAnsi="Times New Roman" w:cs="Times New Roman"/>
          <w:sz w:val="28"/>
          <w:szCs w:val="28"/>
          <w:lang w:eastAsia="ru-RU"/>
        </w:rPr>
      </w:pPr>
    </w:p>
    <w:p w:rsidR="00B953A6" w:rsidRPr="00E5164F" w:rsidRDefault="00D37CBA" w:rsidP="00D37CBA">
      <w:pPr>
        <w:pStyle w:val="a3"/>
        <w:numPr>
          <w:ilvl w:val="0"/>
          <w:numId w:val="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Специфика пресс-службы</w:t>
      </w:r>
      <w:r w:rsidR="00B953A6" w:rsidRPr="00E5164F">
        <w:rPr>
          <w:rFonts w:ascii="Times New Roman" w:eastAsia="Times New Roman" w:hAnsi="Times New Roman" w:cs="Times New Roman"/>
          <w:sz w:val="28"/>
          <w:szCs w:val="28"/>
          <w:lang w:eastAsia="ru-RU"/>
        </w:rPr>
        <w:t>………..</w:t>
      </w:r>
      <w:r w:rsidR="00B953A6">
        <w:rPr>
          <w:rFonts w:ascii="Times New Roman" w:eastAsia="Times New Roman" w:hAnsi="Times New Roman" w:cs="Times New Roman"/>
          <w:sz w:val="28"/>
          <w:szCs w:val="28"/>
          <w:lang w:eastAsia="ru-RU"/>
        </w:rPr>
        <w:t>…………………</w:t>
      </w:r>
      <w:r w:rsidR="00B953A6" w:rsidRPr="00D37CBA">
        <w:rPr>
          <w:rFonts w:ascii="Times New Roman" w:eastAsia="Times New Roman" w:hAnsi="Times New Roman" w:cs="Times New Roman"/>
          <w:sz w:val="28"/>
          <w:szCs w:val="28"/>
          <w:lang w:eastAsia="ru-RU"/>
        </w:rPr>
        <w:t>..</w:t>
      </w:r>
      <w:r w:rsidR="00B953A6" w:rsidRPr="00E5164F">
        <w:rPr>
          <w:rFonts w:ascii="Times New Roman" w:eastAsia="Times New Roman" w:hAnsi="Times New Roman" w:cs="Times New Roman"/>
          <w:sz w:val="28"/>
          <w:szCs w:val="28"/>
          <w:lang w:eastAsia="ru-RU"/>
        </w:rPr>
        <w:t>.……………</w:t>
      </w:r>
      <w:r w:rsidR="00D26615">
        <w:rPr>
          <w:rFonts w:ascii="Times New Roman" w:eastAsia="Times New Roman" w:hAnsi="Times New Roman" w:cs="Times New Roman"/>
          <w:sz w:val="28"/>
          <w:szCs w:val="28"/>
          <w:lang w:eastAsia="ru-RU"/>
        </w:rPr>
        <w:t>……..</w:t>
      </w:r>
      <w:r w:rsidR="00B953A6" w:rsidRPr="00E5164F">
        <w:rPr>
          <w:rFonts w:ascii="Times New Roman" w:eastAsia="Times New Roman" w:hAnsi="Times New Roman" w:cs="Times New Roman"/>
          <w:sz w:val="28"/>
          <w:szCs w:val="28"/>
          <w:lang w:eastAsia="ru-RU"/>
        </w:rPr>
        <w:t>5</w:t>
      </w:r>
    </w:p>
    <w:p w:rsidR="00B953A6" w:rsidRPr="00096CFE" w:rsidRDefault="00B953A6" w:rsidP="00B953A6">
      <w:pPr>
        <w:spacing w:after="0" w:line="360" w:lineRule="auto"/>
        <w:rPr>
          <w:rFonts w:ascii="Times New Roman" w:eastAsia="Times New Roman" w:hAnsi="Times New Roman" w:cs="Times New Roman"/>
          <w:sz w:val="28"/>
          <w:szCs w:val="28"/>
          <w:lang w:eastAsia="ru-RU"/>
        </w:rPr>
      </w:pPr>
      <w:r w:rsidRPr="00E5164F">
        <w:rPr>
          <w:rFonts w:ascii="Times New Roman" w:eastAsia="Times New Roman" w:hAnsi="Times New Roman" w:cs="Times New Roman"/>
          <w:sz w:val="28"/>
          <w:szCs w:val="28"/>
          <w:lang w:eastAsia="ru-RU"/>
        </w:rPr>
        <w:t xml:space="preserve">         1.1</w:t>
      </w:r>
      <w:r>
        <w:rPr>
          <w:rFonts w:ascii="Times New Roman" w:eastAsia="Times New Roman" w:hAnsi="Times New Roman" w:cs="Times New Roman"/>
          <w:sz w:val="28"/>
          <w:szCs w:val="28"/>
          <w:lang w:eastAsia="ru-RU"/>
        </w:rPr>
        <w:t xml:space="preserve"> </w:t>
      </w:r>
      <w:r w:rsidR="00F46920">
        <w:rPr>
          <w:rFonts w:ascii="Times New Roman" w:eastAsia="Times New Roman" w:hAnsi="Times New Roman" w:cs="Times New Roman"/>
          <w:sz w:val="28"/>
          <w:szCs w:val="28"/>
          <w:lang w:eastAsia="ru-RU"/>
        </w:rPr>
        <w:t>Что такое пресс-слу</w:t>
      </w:r>
      <w:r w:rsidR="00D26615">
        <w:rPr>
          <w:rFonts w:ascii="Times New Roman" w:eastAsia="Times New Roman" w:hAnsi="Times New Roman" w:cs="Times New Roman"/>
          <w:sz w:val="28"/>
          <w:szCs w:val="28"/>
          <w:lang w:eastAsia="ru-RU"/>
        </w:rPr>
        <w:t>жба………………………………………............5</w:t>
      </w:r>
    </w:p>
    <w:p w:rsidR="00B953A6" w:rsidRDefault="00B953A6" w:rsidP="00B953A6">
      <w:pPr>
        <w:spacing w:after="0" w:line="360" w:lineRule="auto"/>
        <w:rPr>
          <w:rFonts w:ascii="Times New Roman" w:eastAsia="Times New Roman" w:hAnsi="Times New Roman" w:cs="Times New Roman"/>
          <w:sz w:val="28"/>
          <w:szCs w:val="28"/>
          <w:lang w:eastAsia="ru-RU"/>
        </w:rPr>
      </w:pPr>
      <w:r w:rsidRPr="00E5164F">
        <w:rPr>
          <w:rFonts w:ascii="Times New Roman" w:eastAsia="Times New Roman" w:hAnsi="Times New Roman" w:cs="Times New Roman"/>
          <w:sz w:val="28"/>
          <w:szCs w:val="28"/>
          <w:lang w:eastAsia="ru-RU"/>
        </w:rPr>
        <w:t xml:space="preserve">         1.2</w:t>
      </w:r>
      <w:r>
        <w:rPr>
          <w:rFonts w:ascii="Times New Roman" w:eastAsia="Times New Roman" w:hAnsi="Times New Roman" w:cs="Times New Roman"/>
          <w:sz w:val="28"/>
          <w:szCs w:val="28"/>
          <w:lang w:eastAsia="ru-RU"/>
        </w:rPr>
        <w:t xml:space="preserve"> </w:t>
      </w:r>
      <w:r w:rsidR="00F46920">
        <w:rPr>
          <w:rFonts w:ascii="Times New Roman" w:eastAsia="Times New Roman" w:hAnsi="Times New Roman" w:cs="Times New Roman"/>
          <w:sz w:val="28"/>
          <w:szCs w:val="28"/>
          <w:lang w:eastAsia="ru-RU"/>
        </w:rPr>
        <w:t xml:space="preserve">Цели и задачи пресс-службы </w:t>
      </w:r>
      <w:r w:rsidR="00D26615">
        <w:rPr>
          <w:rFonts w:ascii="Times New Roman" w:eastAsia="Times New Roman" w:hAnsi="Times New Roman" w:cs="Times New Roman"/>
          <w:sz w:val="28"/>
          <w:szCs w:val="28"/>
          <w:lang w:eastAsia="ru-RU"/>
        </w:rPr>
        <w:t>как структурного подразделения…..7</w:t>
      </w:r>
    </w:p>
    <w:p w:rsidR="00B953A6" w:rsidRPr="00096CFE" w:rsidRDefault="00F46920" w:rsidP="00B953A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Функции </w:t>
      </w:r>
      <w:r w:rsidR="00D26615">
        <w:rPr>
          <w:rFonts w:ascii="Times New Roman" w:eastAsia="Times New Roman" w:hAnsi="Times New Roman" w:cs="Times New Roman"/>
          <w:sz w:val="28"/>
          <w:szCs w:val="28"/>
          <w:lang w:eastAsia="ru-RU"/>
        </w:rPr>
        <w:t>пресс-службы………………………………………………8</w:t>
      </w:r>
    </w:p>
    <w:p w:rsidR="00FB5432" w:rsidRPr="00096CFE" w:rsidRDefault="00B953A6" w:rsidP="00B953A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6920">
        <w:rPr>
          <w:rFonts w:ascii="Times New Roman" w:eastAsia="Times New Roman" w:hAnsi="Times New Roman" w:cs="Times New Roman"/>
          <w:sz w:val="28"/>
          <w:szCs w:val="28"/>
          <w:lang w:eastAsia="ru-RU"/>
        </w:rPr>
        <w:t xml:space="preserve">        1.4 Организация работы пресс-службы………………………………</w:t>
      </w:r>
      <w:r w:rsidR="00D26615">
        <w:rPr>
          <w:rFonts w:ascii="Times New Roman" w:eastAsia="Times New Roman" w:hAnsi="Times New Roman" w:cs="Times New Roman"/>
          <w:sz w:val="28"/>
          <w:szCs w:val="28"/>
          <w:lang w:eastAsia="ru-RU"/>
        </w:rPr>
        <w:t>....10</w:t>
      </w:r>
    </w:p>
    <w:p w:rsidR="00FB5432" w:rsidRPr="00F46920" w:rsidRDefault="00FB5432" w:rsidP="00FB5432">
      <w:pPr>
        <w:pStyle w:val="a3"/>
        <w:numPr>
          <w:ilvl w:val="0"/>
          <w:numId w:val="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6920">
        <w:rPr>
          <w:rFonts w:ascii="Times New Roman" w:eastAsia="Times New Roman" w:hAnsi="Times New Roman" w:cs="Times New Roman"/>
          <w:sz w:val="28"/>
          <w:szCs w:val="28"/>
          <w:lang w:eastAsia="ru-RU"/>
        </w:rPr>
        <w:t>Особенности функционирования,</w:t>
      </w:r>
      <w:r w:rsidR="00D26615">
        <w:rPr>
          <w:rFonts w:ascii="Times New Roman" w:eastAsia="Times New Roman" w:hAnsi="Times New Roman" w:cs="Times New Roman"/>
          <w:sz w:val="28"/>
          <w:szCs w:val="28"/>
          <w:lang w:eastAsia="ru-RU"/>
        </w:rPr>
        <w:t xml:space="preserve"> применение теории на практике…...13</w:t>
      </w:r>
    </w:p>
    <w:p w:rsidR="00FB5432" w:rsidRDefault="00FB5432" w:rsidP="00FB5432">
      <w:pPr>
        <w:pStyle w:val="a3"/>
        <w:spacing w:after="0" w:line="360" w:lineRule="auto"/>
        <w:ind w:left="5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Пресс-служба в госу</w:t>
      </w:r>
      <w:r w:rsidR="00D26615">
        <w:rPr>
          <w:rFonts w:ascii="Times New Roman" w:eastAsia="Times New Roman" w:hAnsi="Times New Roman" w:cs="Times New Roman"/>
          <w:sz w:val="28"/>
          <w:szCs w:val="28"/>
          <w:lang w:eastAsia="ru-RU"/>
        </w:rPr>
        <w:t>дарственных структурах………………………13</w:t>
      </w:r>
    </w:p>
    <w:p w:rsidR="00FB5432" w:rsidRDefault="00FB5432" w:rsidP="00FB5432">
      <w:pPr>
        <w:pStyle w:val="a3"/>
        <w:spacing w:after="0" w:line="360" w:lineRule="auto"/>
        <w:ind w:left="5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Пресс-служба в ко</w:t>
      </w:r>
      <w:r w:rsidR="00D26615">
        <w:rPr>
          <w:rFonts w:ascii="Times New Roman" w:eastAsia="Times New Roman" w:hAnsi="Times New Roman" w:cs="Times New Roman"/>
          <w:sz w:val="28"/>
          <w:szCs w:val="28"/>
          <w:lang w:eastAsia="ru-RU"/>
        </w:rPr>
        <w:t>ммерческих структурах………………………….16</w:t>
      </w:r>
    </w:p>
    <w:p w:rsidR="00FB5432" w:rsidRPr="00F46920" w:rsidRDefault="00FB5432" w:rsidP="00FB5432">
      <w:pPr>
        <w:pStyle w:val="a3"/>
        <w:spacing w:after="0" w:line="360" w:lineRule="auto"/>
        <w:ind w:left="5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Пресс-служба в общ</w:t>
      </w:r>
      <w:r w:rsidR="00D26615">
        <w:rPr>
          <w:rFonts w:ascii="Times New Roman" w:eastAsia="Times New Roman" w:hAnsi="Times New Roman" w:cs="Times New Roman"/>
          <w:sz w:val="28"/>
          <w:szCs w:val="28"/>
          <w:lang w:eastAsia="ru-RU"/>
        </w:rPr>
        <w:t>ественных организациях……………………….21</w:t>
      </w:r>
    </w:p>
    <w:p w:rsidR="00FB5432" w:rsidRDefault="00FB5432" w:rsidP="00B953A6">
      <w:pPr>
        <w:spacing w:after="0" w:line="360" w:lineRule="auto"/>
        <w:rPr>
          <w:rFonts w:ascii="Times New Roman" w:eastAsia="Times New Roman" w:hAnsi="Times New Roman" w:cs="Times New Roman"/>
          <w:sz w:val="28"/>
          <w:szCs w:val="28"/>
          <w:lang w:eastAsia="ru-RU"/>
        </w:rPr>
      </w:pPr>
    </w:p>
    <w:p w:rsidR="00B953A6" w:rsidRDefault="00B953A6" w:rsidP="00FB5432">
      <w:pPr>
        <w:spacing w:after="0" w:line="360" w:lineRule="auto"/>
        <w:rPr>
          <w:rFonts w:ascii="Times New Roman" w:eastAsia="Times New Roman" w:hAnsi="Times New Roman" w:cs="Times New Roman"/>
          <w:sz w:val="28"/>
          <w:szCs w:val="28"/>
          <w:lang w:eastAsia="ru-RU"/>
        </w:rPr>
      </w:pPr>
      <w:r w:rsidRPr="00096CFE">
        <w:rPr>
          <w:rFonts w:ascii="Times New Roman" w:eastAsia="Times New Roman" w:hAnsi="Times New Roman" w:cs="Times New Roman"/>
          <w:sz w:val="28"/>
          <w:szCs w:val="28"/>
          <w:lang w:eastAsia="ru-RU"/>
        </w:rPr>
        <w:t>Заключение…………………………………………………………………</w:t>
      </w:r>
      <w:r>
        <w:rPr>
          <w:rFonts w:ascii="Times New Roman" w:eastAsia="Times New Roman" w:hAnsi="Times New Roman" w:cs="Times New Roman"/>
          <w:sz w:val="28"/>
          <w:szCs w:val="28"/>
          <w:lang w:eastAsia="ru-RU"/>
        </w:rPr>
        <w:t>.</w:t>
      </w:r>
      <w:r w:rsidR="00D26615">
        <w:rPr>
          <w:rFonts w:ascii="Times New Roman" w:eastAsia="Times New Roman" w:hAnsi="Times New Roman" w:cs="Times New Roman"/>
          <w:sz w:val="28"/>
          <w:szCs w:val="28"/>
          <w:lang w:eastAsia="ru-RU"/>
        </w:rPr>
        <w:t>……24</w:t>
      </w:r>
    </w:p>
    <w:p w:rsidR="00B953A6" w:rsidRPr="00096CFE" w:rsidRDefault="00B953A6" w:rsidP="00B953A6">
      <w:pPr>
        <w:spacing w:after="0" w:line="360" w:lineRule="auto"/>
        <w:rPr>
          <w:rFonts w:ascii="Times New Roman" w:eastAsia="Times New Roman" w:hAnsi="Times New Roman" w:cs="Times New Roman"/>
          <w:sz w:val="28"/>
          <w:szCs w:val="28"/>
          <w:lang w:eastAsia="ru-RU"/>
        </w:rPr>
      </w:pPr>
    </w:p>
    <w:p w:rsidR="00B953A6" w:rsidRPr="00096CFE" w:rsidRDefault="00B953A6" w:rsidP="00B953A6">
      <w:pPr>
        <w:spacing w:after="0" w:line="360" w:lineRule="auto"/>
        <w:rPr>
          <w:rFonts w:ascii="Times New Roman" w:eastAsia="Times New Roman" w:hAnsi="Times New Roman" w:cs="Times New Roman"/>
          <w:sz w:val="28"/>
          <w:szCs w:val="28"/>
          <w:lang w:eastAsia="ru-RU"/>
        </w:rPr>
      </w:pPr>
      <w:r w:rsidRPr="00096CFE">
        <w:rPr>
          <w:rFonts w:ascii="Times New Roman" w:eastAsia="Times New Roman" w:hAnsi="Times New Roman" w:cs="Times New Roman"/>
          <w:sz w:val="28"/>
          <w:szCs w:val="28"/>
          <w:lang w:eastAsia="ru-RU"/>
        </w:rPr>
        <w:t xml:space="preserve">Список </w:t>
      </w:r>
      <w:r>
        <w:rPr>
          <w:rFonts w:ascii="Times New Roman" w:eastAsia="Times New Roman" w:hAnsi="Times New Roman" w:cs="Times New Roman"/>
          <w:sz w:val="28"/>
          <w:szCs w:val="28"/>
          <w:lang w:eastAsia="ru-RU"/>
        </w:rPr>
        <w:t>использованной литературы……………</w:t>
      </w:r>
      <w:r w:rsidR="00D26615">
        <w:rPr>
          <w:rFonts w:ascii="Times New Roman" w:eastAsia="Times New Roman" w:hAnsi="Times New Roman" w:cs="Times New Roman"/>
          <w:sz w:val="28"/>
          <w:szCs w:val="28"/>
          <w:lang w:eastAsia="ru-RU"/>
        </w:rPr>
        <w:t>……………………………...25</w:t>
      </w:r>
    </w:p>
    <w:p w:rsidR="00E1214A" w:rsidRDefault="00E1214A"/>
    <w:p w:rsidR="00E1214A" w:rsidRDefault="00E1214A"/>
    <w:p w:rsidR="00E1214A" w:rsidRDefault="00E1214A"/>
    <w:p w:rsidR="00E1214A" w:rsidRDefault="00E1214A"/>
    <w:p w:rsidR="00E1214A" w:rsidRDefault="00E1214A"/>
    <w:p w:rsidR="00E1214A" w:rsidRDefault="00E1214A"/>
    <w:p w:rsidR="00E1214A" w:rsidRDefault="00E1214A"/>
    <w:p w:rsidR="00E1214A" w:rsidRDefault="00E1214A"/>
    <w:p w:rsidR="00E1214A" w:rsidRDefault="00E1214A"/>
    <w:p w:rsidR="00E1214A" w:rsidRDefault="00E1214A"/>
    <w:p w:rsidR="00E1214A" w:rsidRDefault="00E1214A"/>
    <w:p w:rsidR="00E1214A" w:rsidRDefault="00E1214A"/>
    <w:p w:rsidR="00E1214A" w:rsidRDefault="00E1214A"/>
    <w:p w:rsidR="00E1214A" w:rsidRPr="00E1214A" w:rsidRDefault="00E1214A" w:rsidP="00E1214A">
      <w:pPr>
        <w:spacing w:after="0" w:line="360" w:lineRule="auto"/>
        <w:ind w:left="170" w:right="57" w:firstLine="709"/>
        <w:jc w:val="center"/>
        <w:rPr>
          <w:rFonts w:ascii="Times New Roman" w:eastAsia="Times New Roman" w:hAnsi="Times New Roman" w:cs="Times New Roman"/>
          <w:b/>
          <w:sz w:val="28"/>
          <w:szCs w:val="28"/>
          <w:lang w:eastAsia="ru-RU"/>
        </w:rPr>
      </w:pPr>
    </w:p>
    <w:p w:rsidR="00F4049A" w:rsidRDefault="00F4049A" w:rsidP="00F4049A">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ВВЕДЕНИЕ</w:t>
      </w:r>
    </w:p>
    <w:p w:rsidR="00F4049A" w:rsidRDefault="00F4049A" w:rsidP="00F4049A">
      <w:pPr>
        <w:spacing w:line="360" w:lineRule="auto"/>
        <w:rPr>
          <w:rFonts w:ascii="Times New Roman" w:hAnsi="Times New Roman" w:cs="Times New Roman"/>
          <w:sz w:val="28"/>
          <w:szCs w:val="28"/>
        </w:rPr>
      </w:pPr>
      <w:r w:rsidRPr="00243DDF">
        <w:rPr>
          <w:rFonts w:ascii="Times New Roman" w:hAnsi="Times New Roman" w:cs="Times New Roman"/>
          <w:sz w:val="28"/>
          <w:szCs w:val="28"/>
          <w:u w:val="single"/>
        </w:rPr>
        <w:t xml:space="preserve">Актуальность </w:t>
      </w:r>
      <w:r>
        <w:rPr>
          <w:rFonts w:ascii="Times New Roman" w:hAnsi="Times New Roman" w:cs="Times New Roman"/>
          <w:sz w:val="28"/>
          <w:szCs w:val="28"/>
          <w:u w:val="single"/>
        </w:rPr>
        <w:t>.</w:t>
      </w:r>
      <w:r>
        <w:rPr>
          <w:rFonts w:ascii="Times New Roman" w:hAnsi="Times New Roman" w:cs="Times New Roman"/>
          <w:sz w:val="28"/>
          <w:szCs w:val="28"/>
        </w:rPr>
        <w:t xml:space="preserve"> Для своей курсовой работы мною была выбрана тема «Службы паблик рилейшнз (пресс-службы): задачи, особенности функционирования». На данный момент пресс-службы играют значительную роль в судьбе той или иной организации. Ведь в условиях рынка конкуренция существует не только между фирмами, компаниями, но и в политической сфере. Сегодня много говорят о важности имиджа, о репутации организации, властной структуры, какого-либо общественного деятеля. Именно службы паблик рилейшнз призваны быть посредником между фирмой, учреждением и самим обществом. Пресс-служба, можно сказать, является непосредственно лицом той организации, на которую она работает. Ввиду этого данный вид деятельности приобретает все большую актуальность. Поэтому необходимо изучить более подробно службы связей с общественностью и рассмотреть все их особенности.</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u w:val="single"/>
        </w:rPr>
        <w:t>Степень разработанности темы.</w:t>
      </w:r>
      <w:r>
        <w:rPr>
          <w:rFonts w:ascii="Times New Roman" w:hAnsi="Times New Roman" w:cs="Times New Roman"/>
          <w:sz w:val="28"/>
          <w:szCs w:val="28"/>
        </w:rPr>
        <w:t xml:space="preserve"> Отмечу, что мною было найдено не малое количество современной литературы на тему пресс-служб. Из всех просмотренных источников опорными стали: учебные материалы и пособия А.Г. Киселева «теория и практика массовой информации: подготовка и создание медиатекста»,  В.В. Ворошилова «Современная пресс-служба», Н.В. Четвертков «Современная пресс-служба»,  С.Н. Ильченко и А.Д. Кривоносов «Современная пресс-служба», В.Г. Королько «Основы паблик рилейшнз», Ф. Джефкинс и Д. Ядин «Паблик рилейшнз», и  И.П. Яковлев «Паблик рилейшнз в организациях». Именно с опорой на эту литературу мне удалось выявить множество новой и  интересной информации.</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u w:val="single"/>
        </w:rPr>
        <w:t>Новизна работы.</w:t>
      </w:r>
      <w:r>
        <w:rPr>
          <w:rFonts w:ascii="Times New Roman" w:hAnsi="Times New Roman" w:cs="Times New Roman"/>
          <w:sz w:val="28"/>
          <w:szCs w:val="28"/>
        </w:rPr>
        <w:t xml:space="preserve"> В этой работе мною были выдвинута своя позиция по теме службы паблик рилейшнз с опорой на труды и опыты известных исследователей и журналистов, а также представлены новые факты и примеры, которые соответствуют современной реальности средств массовой информации.</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u w:val="single"/>
        </w:rPr>
        <w:lastRenderedPageBreak/>
        <w:t>Возможное применение и полученных знаний.</w:t>
      </w:r>
      <w:r>
        <w:rPr>
          <w:rFonts w:ascii="Times New Roman" w:hAnsi="Times New Roman" w:cs="Times New Roman"/>
          <w:sz w:val="28"/>
          <w:szCs w:val="28"/>
        </w:rPr>
        <w:t xml:space="preserve"> Сведения о службах паблик рилейшнз, их задачах и особенностях функционирования найдут свое применение в дальнейшей деятельности, помогут лучше понять работу пресс-служб и сформировать верное представление о термине «пресс-служба».</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u w:val="single"/>
        </w:rPr>
        <w:t xml:space="preserve">Цель исследования. </w:t>
      </w:r>
      <w:r>
        <w:rPr>
          <w:rFonts w:ascii="Times New Roman" w:hAnsi="Times New Roman" w:cs="Times New Roman"/>
          <w:sz w:val="28"/>
          <w:szCs w:val="28"/>
        </w:rPr>
        <w:t>Целью моей курсовой работы является рассмотрение со всех сторон деятельности пресс-служб ее специфику и основные характеристики.</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u w:val="single"/>
        </w:rPr>
        <w:t xml:space="preserve">Задачи исследования. </w:t>
      </w:r>
      <w:r>
        <w:rPr>
          <w:rFonts w:ascii="Times New Roman" w:hAnsi="Times New Roman" w:cs="Times New Roman"/>
          <w:sz w:val="28"/>
          <w:szCs w:val="28"/>
        </w:rPr>
        <w:t>При достижении вышеперечисленных целей мною решались следующие задачи:</w:t>
      </w:r>
    </w:p>
    <w:p w:rsidR="00F4049A" w:rsidRDefault="00F4049A" w:rsidP="00F4049A">
      <w:pPr>
        <w:pStyle w:val="a3"/>
        <w:numPr>
          <w:ilvl w:val="0"/>
          <w:numId w:val="4"/>
        </w:numPr>
        <w:spacing w:after="200" w:line="360" w:lineRule="auto"/>
        <w:rPr>
          <w:rFonts w:ascii="Times New Roman" w:hAnsi="Times New Roman" w:cs="Times New Roman"/>
          <w:sz w:val="28"/>
          <w:szCs w:val="28"/>
        </w:rPr>
      </w:pPr>
      <w:r>
        <w:rPr>
          <w:rFonts w:ascii="Times New Roman" w:hAnsi="Times New Roman" w:cs="Times New Roman"/>
          <w:sz w:val="28"/>
          <w:szCs w:val="28"/>
        </w:rPr>
        <w:t>определить</w:t>
      </w:r>
      <w:r w:rsidRPr="00A24866">
        <w:rPr>
          <w:rFonts w:ascii="Times New Roman" w:hAnsi="Times New Roman" w:cs="Times New Roman"/>
          <w:sz w:val="28"/>
          <w:szCs w:val="28"/>
        </w:rPr>
        <w:t xml:space="preserve"> </w:t>
      </w:r>
      <w:r>
        <w:rPr>
          <w:rFonts w:ascii="Times New Roman" w:hAnsi="Times New Roman" w:cs="Times New Roman"/>
          <w:sz w:val="28"/>
          <w:szCs w:val="28"/>
        </w:rPr>
        <w:t>цели и задачи пресс-службы, определить ее функции;</w:t>
      </w:r>
    </w:p>
    <w:p w:rsidR="00F4049A" w:rsidRDefault="00F4049A" w:rsidP="00F4049A">
      <w:pPr>
        <w:pStyle w:val="a3"/>
        <w:numPr>
          <w:ilvl w:val="0"/>
          <w:numId w:val="4"/>
        </w:numPr>
        <w:spacing w:after="200" w:line="360" w:lineRule="auto"/>
        <w:rPr>
          <w:rFonts w:ascii="Times New Roman" w:hAnsi="Times New Roman" w:cs="Times New Roman"/>
          <w:sz w:val="28"/>
          <w:szCs w:val="28"/>
        </w:rPr>
      </w:pPr>
      <w:r>
        <w:rPr>
          <w:rFonts w:ascii="Times New Roman" w:hAnsi="Times New Roman" w:cs="Times New Roman"/>
          <w:sz w:val="28"/>
          <w:szCs w:val="28"/>
        </w:rPr>
        <w:t>разобраться с организацией деятельности пресс-службы;</w:t>
      </w:r>
    </w:p>
    <w:p w:rsidR="00F4049A" w:rsidRDefault="00F4049A" w:rsidP="00F4049A">
      <w:pPr>
        <w:pStyle w:val="a3"/>
        <w:numPr>
          <w:ilvl w:val="0"/>
          <w:numId w:val="4"/>
        </w:numPr>
        <w:spacing w:after="200" w:line="360" w:lineRule="auto"/>
        <w:rPr>
          <w:rFonts w:ascii="Times New Roman" w:hAnsi="Times New Roman" w:cs="Times New Roman"/>
          <w:sz w:val="28"/>
          <w:szCs w:val="28"/>
        </w:rPr>
      </w:pPr>
      <w:r>
        <w:rPr>
          <w:rFonts w:ascii="Times New Roman" w:hAnsi="Times New Roman" w:cs="Times New Roman"/>
          <w:sz w:val="28"/>
          <w:szCs w:val="28"/>
        </w:rPr>
        <w:t>рассмотреть особенности функционирования в различных структурах и организациях.</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u w:val="single"/>
        </w:rPr>
        <w:t xml:space="preserve"> Объект и предмет исследования</w:t>
      </w:r>
      <w:r w:rsidRPr="00C56D1D">
        <w:rPr>
          <w:rFonts w:ascii="Times New Roman" w:hAnsi="Times New Roman" w:cs="Times New Roman"/>
          <w:sz w:val="28"/>
          <w:szCs w:val="28"/>
        </w:rPr>
        <w:t>. Объектом исследования является служба паблик рилейшнз (пресс-служба). Предметом</w:t>
      </w:r>
      <w:r>
        <w:rPr>
          <w:rFonts w:ascii="Times New Roman" w:hAnsi="Times New Roman" w:cs="Times New Roman"/>
          <w:sz w:val="28"/>
          <w:szCs w:val="28"/>
        </w:rPr>
        <w:t xml:space="preserve"> исследования – функционирование пресс-службы.</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u w:val="single"/>
        </w:rPr>
        <w:t xml:space="preserve">Методы исследования. </w:t>
      </w:r>
      <w:r>
        <w:rPr>
          <w:rFonts w:ascii="Times New Roman" w:hAnsi="Times New Roman" w:cs="Times New Roman"/>
          <w:sz w:val="28"/>
          <w:szCs w:val="28"/>
        </w:rPr>
        <w:t>Для решения поставленных задач в курсовой работе были использованы следующие методы исследования: контент-анализ деятельности пресс-службы.</w:t>
      </w:r>
    </w:p>
    <w:p w:rsidR="00F4049A" w:rsidRPr="00C56D1D"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u w:val="single"/>
        </w:rPr>
        <w:t>Структура работы.</w:t>
      </w:r>
      <w:r>
        <w:rPr>
          <w:rFonts w:ascii="Times New Roman" w:hAnsi="Times New Roman" w:cs="Times New Roman"/>
          <w:sz w:val="28"/>
          <w:szCs w:val="28"/>
        </w:rPr>
        <w:t xml:space="preserve"> Курсовая работа состоит из следующих частей: введение, в котором вкратце охарактеризована вся работа и намечен ее план; две главы, которые содержат в себе ряд параграфов; заключение, которое включает в себя подведение итогов работы и рекомендации; список использованной литературы, который включает в себя 15 наименований.</w:t>
      </w:r>
    </w:p>
    <w:p w:rsidR="00E1214A" w:rsidRDefault="00E1214A" w:rsidP="00E1214A">
      <w:pPr>
        <w:spacing w:line="360" w:lineRule="auto"/>
        <w:ind w:left="170" w:right="57" w:firstLine="709"/>
      </w:pPr>
    </w:p>
    <w:p w:rsidR="00F4049A" w:rsidRDefault="00F4049A" w:rsidP="00E1214A">
      <w:pPr>
        <w:spacing w:line="360" w:lineRule="auto"/>
        <w:ind w:left="170" w:right="57" w:firstLine="709"/>
      </w:pP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1. Специфика пресс-службы</w:t>
      </w:r>
    </w:p>
    <w:p w:rsidR="00F4049A" w:rsidRPr="00A231D4" w:rsidRDefault="00F4049A" w:rsidP="00F4049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A231D4">
        <w:rPr>
          <w:rFonts w:ascii="Times New Roman" w:hAnsi="Times New Roman" w:cs="Times New Roman"/>
          <w:b/>
          <w:sz w:val="28"/>
          <w:szCs w:val="28"/>
        </w:rPr>
        <w:t>1.1 Что такое пресс-служба</w:t>
      </w:r>
    </w:p>
    <w:p w:rsidR="00F4049A" w:rsidRDefault="00F4049A" w:rsidP="00F4049A">
      <w:pPr>
        <w:spacing w:line="360" w:lineRule="auto"/>
        <w:rPr>
          <w:rFonts w:ascii="Times New Roman" w:hAnsi="Times New Roman" w:cs="Times New Roman"/>
          <w:color w:val="000000"/>
          <w:sz w:val="28"/>
          <w:szCs w:val="28"/>
        </w:rPr>
      </w:pPr>
      <w:r w:rsidRPr="005D0C51">
        <w:rPr>
          <w:rFonts w:ascii="Times New Roman" w:hAnsi="Times New Roman" w:cs="Times New Roman"/>
          <w:sz w:val="28"/>
          <w:szCs w:val="28"/>
        </w:rPr>
        <w:t>Паблик рилейшнз (пресс-службы) – структура, которая создается в организациях, учреждениях, с целью информирования о том, чем занимается эта организация или учреждение. Но все же пресс-службы это явление, имеющее более широкий и глубокий характер. На сегодняшний день имеются самые различные формулировки понятия «паблик рилейшнз». Происходит это</w:t>
      </w:r>
      <w:r>
        <w:rPr>
          <w:rFonts w:ascii="Times New Roman" w:hAnsi="Times New Roman" w:cs="Times New Roman"/>
          <w:sz w:val="28"/>
          <w:szCs w:val="28"/>
        </w:rPr>
        <w:t xml:space="preserve"> из-за того, что авторы тех или иных определений подчеркивают одну или несколько конкретных особенностей. И это не удивительно, ведь сфера связей с общественностью действительно всеобъемлющая и охватывает множество аспектов. « И теоретики и практики системы паблик рилейшнз </w:t>
      </w:r>
      <w:r w:rsidRPr="005D330C">
        <w:rPr>
          <w:rFonts w:ascii="Times New Roman" w:hAnsi="Times New Roman" w:cs="Times New Roman"/>
          <w:color w:val="000000"/>
          <w:sz w:val="28"/>
          <w:szCs w:val="28"/>
          <w:shd w:val="clear" w:color="auto" w:fill="FFFFFF"/>
        </w:rPr>
        <w:t>постоянно подчер</w:t>
      </w:r>
      <w:r w:rsidRPr="005D330C">
        <w:rPr>
          <w:rFonts w:ascii="Times New Roman" w:hAnsi="Times New Roman" w:cs="Times New Roman"/>
          <w:color w:val="000000"/>
          <w:sz w:val="28"/>
          <w:szCs w:val="28"/>
          <w:shd w:val="clear" w:color="auto" w:fill="FFFFFF"/>
        </w:rPr>
        <w:softHyphen/>
        <w:t>кивают, что она является наукой и искусством формирования обще</w:t>
      </w:r>
      <w:r w:rsidRPr="005D330C">
        <w:rPr>
          <w:rFonts w:ascii="Times New Roman" w:hAnsi="Times New Roman" w:cs="Times New Roman"/>
          <w:color w:val="000000"/>
          <w:sz w:val="28"/>
          <w:szCs w:val="28"/>
          <w:shd w:val="clear" w:color="auto" w:fill="FFFFFF"/>
        </w:rPr>
        <w:softHyphen/>
        <w:t>ственного мнения в желаемом направлении. Третье издание между</w:t>
      </w:r>
      <w:r w:rsidRPr="005D330C">
        <w:rPr>
          <w:rFonts w:ascii="Times New Roman" w:hAnsi="Times New Roman" w:cs="Times New Roman"/>
          <w:color w:val="000000"/>
          <w:sz w:val="28"/>
          <w:szCs w:val="28"/>
          <w:shd w:val="clear" w:color="auto" w:fill="FFFFFF"/>
        </w:rPr>
        <w:softHyphen/>
        <w:t>народного Вебстерского толкового словаря определяет паблик ри</w:t>
      </w:r>
      <w:r w:rsidRPr="005D330C">
        <w:rPr>
          <w:rFonts w:ascii="Times New Roman" w:hAnsi="Times New Roman" w:cs="Times New Roman"/>
          <w:color w:val="000000"/>
          <w:sz w:val="28"/>
          <w:szCs w:val="28"/>
          <w:shd w:val="clear" w:color="auto" w:fill="FFFFFF"/>
        </w:rPr>
        <w:softHyphen/>
        <w:t>лейшнз как «науку и искусство налаживания взаимного понимания и доброжелательности между личностью, фирмой или учреждением и общественностью».</w:t>
      </w:r>
      <w:r>
        <w:rPr>
          <w:rFonts w:ascii="Times New Roman" w:hAnsi="Times New Roman" w:cs="Times New Roman"/>
          <w:color w:val="000000"/>
          <w:sz w:val="28"/>
          <w:szCs w:val="28"/>
          <w:shd w:val="clear" w:color="auto" w:fill="FFFFFF"/>
        </w:rPr>
        <w:t xml:space="preserve"> </w:t>
      </w:r>
      <w:r w:rsidRPr="005D330C">
        <w:rPr>
          <w:rFonts w:ascii="Times New Roman" w:hAnsi="Times New Roman" w:cs="Times New Roman"/>
          <w:color w:val="000000"/>
          <w:sz w:val="28"/>
          <w:szCs w:val="28"/>
          <w:shd w:val="clear" w:color="auto" w:fill="FFFFFF"/>
        </w:rPr>
        <w:t>Несколько иной акцент определение паблик рилейшнз имеет у тех авторов, которые стремятся подчеркнуть особенности задач и уровень ответственности, возлагаемый на эту систему. В итоге пред</w:t>
      </w:r>
      <w:r w:rsidRPr="005D330C">
        <w:rPr>
          <w:rFonts w:ascii="Times New Roman" w:hAnsi="Times New Roman" w:cs="Times New Roman"/>
          <w:color w:val="000000"/>
          <w:sz w:val="28"/>
          <w:szCs w:val="28"/>
          <w:shd w:val="clear" w:color="auto" w:fill="FFFFFF"/>
        </w:rPr>
        <w:softHyphen/>
        <w:t>лагается ряд операциональных определений того, что составляет ее содержание и функциональную нагрузку</w:t>
      </w:r>
      <w:r>
        <w:rPr>
          <w:rFonts w:ascii="Times New Roman" w:hAnsi="Times New Roman" w:cs="Times New Roman"/>
          <w:color w:val="000000"/>
          <w:sz w:val="28"/>
          <w:szCs w:val="28"/>
          <w:shd w:val="clear" w:color="auto" w:fill="FFFFFF"/>
        </w:rPr>
        <w:t>».</w:t>
      </w:r>
      <w:r>
        <w:rPr>
          <w:rStyle w:val="a6"/>
          <w:rFonts w:ascii="Times New Roman" w:hAnsi="Times New Roman" w:cs="Times New Roman"/>
          <w:color w:val="000000"/>
          <w:sz w:val="28"/>
          <w:szCs w:val="28"/>
          <w:shd w:val="clear" w:color="auto" w:fill="FFFFFF"/>
        </w:rPr>
        <w:footnoteReference w:id="1"/>
      </w:r>
      <w:r>
        <w:rPr>
          <w:rFonts w:ascii="Times New Roman" w:hAnsi="Times New Roman" w:cs="Times New Roman"/>
          <w:color w:val="000000"/>
          <w:sz w:val="28"/>
          <w:szCs w:val="28"/>
          <w:shd w:val="clear" w:color="auto" w:fill="FFFFFF"/>
        </w:rPr>
        <w:t xml:space="preserve"> Например, дефиниция, предложенная бюллетенем «Паблик рилейшенз ньюс», получила положительный отзыв и одобрение со стороны специалистов. Звучит оно следующим образом</w:t>
      </w:r>
      <w:r w:rsidRPr="00501C42">
        <w:rPr>
          <w:rFonts w:ascii="Times New Roman" w:hAnsi="Times New Roman" w:cs="Times New Roman"/>
          <w:color w:val="000000"/>
          <w:sz w:val="28"/>
          <w:szCs w:val="28"/>
          <w:shd w:val="clear" w:color="auto" w:fill="FFFFFF"/>
        </w:rPr>
        <w:t xml:space="preserve">: </w:t>
      </w:r>
      <w:r w:rsidRPr="00501C42">
        <w:rPr>
          <w:rFonts w:ascii="Times New Roman" w:hAnsi="Times New Roman" w:cs="Times New Roman"/>
          <w:color w:val="000000"/>
          <w:sz w:val="28"/>
          <w:szCs w:val="28"/>
        </w:rPr>
        <w:t>«Паблик рилейшнз — это функция управления, призванная оцени</w:t>
      </w:r>
      <w:r w:rsidRPr="00501C42">
        <w:rPr>
          <w:rFonts w:ascii="Times New Roman" w:hAnsi="Times New Roman" w:cs="Times New Roman"/>
          <w:color w:val="000000"/>
          <w:sz w:val="28"/>
          <w:szCs w:val="28"/>
        </w:rPr>
        <w:softHyphen/>
        <w:t xml:space="preserve">вать отношение публики, идентифицировать политику и действия частного лица или организации относительно общественных </w:t>
      </w:r>
      <w:r w:rsidRPr="00501C42">
        <w:rPr>
          <w:rFonts w:ascii="Times New Roman" w:hAnsi="Times New Roman" w:cs="Times New Roman"/>
          <w:color w:val="000000"/>
          <w:sz w:val="28"/>
          <w:szCs w:val="28"/>
        </w:rPr>
        <w:lastRenderedPageBreak/>
        <w:t>интере</w:t>
      </w:r>
      <w:r w:rsidRPr="00501C42">
        <w:rPr>
          <w:rFonts w:ascii="Times New Roman" w:hAnsi="Times New Roman" w:cs="Times New Roman"/>
          <w:color w:val="000000"/>
          <w:sz w:val="28"/>
          <w:szCs w:val="28"/>
        </w:rPr>
        <w:softHyphen/>
        <w:t>сов и</w:t>
      </w:r>
      <w:r w:rsidRPr="00501C42">
        <w:rPr>
          <w:rStyle w:val="apple-converted-space"/>
          <w:rFonts w:ascii="Times New Roman" w:hAnsi="Times New Roman" w:cs="Times New Roman"/>
          <w:color w:val="000000"/>
          <w:sz w:val="28"/>
          <w:szCs w:val="28"/>
        </w:rPr>
        <w:t> </w:t>
      </w:r>
      <w:r w:rsidRPr="00501C42">
        <w:rPr>
          <w:rFonts w:ascii="Times New Roman" w:hAnsi="Times New Roman" w:cs="Times New Roman"/>
          <w:iCs/>
          <w:sz w:val="28"/>
          <w:szCs w:val="28"/>
        </w:rPr>
        <w:t>выполнять программу</w:t>
      </w:r>
      <w:r w:rsidRPr="00501C42">
        <w:rPr>
          <w:rStyle w:val="apple-converted-space"/>
          <w:rFonts w:ascii="Times New Roman" w:hAnsi="Times New Roman" w:cs="Times New Roman"/>
          <w:i/>
          <w:iCs/>
          <w:sz w:val="28"/>
          <w:szCs w:val="28"/>
        </w:rPr>
        <w:t> </w:t>
      </w:r>
      <w:r w:rsidRPr="00501C42">
        <w:rPr>
          <w:rFonts w:ascii="Times New Roman" w:hAnsi="Times New Roman" w:cs="Times New Roman"/>
          <w:color w:val="000000"/>
          <w:sz w:val="28"/>
          <w:szCs w:val="28"/>
        </w:rPr>
        <w:t>деятельности, направленную на дости</w:t>
      </w:r>
      <w:r w:rsidRPr="00501C42">
        <w:rPr>
          <w:rFonts w:ascii="Times New Roman" w:hAnsi="Times New Roman" w:cs="Times New Roman"/>
          <w:color w:val="000000"/>
          <w:sz w:val="28"/>
          <w:szCs w:val="28"/>
        </w:rPr>
        <w:softHyphen/>
        <w:t>жение понимания и восприятия ее массами»</w:t>
      </w:r>
      <w:r>
        <w:rPr>
          <w:rFonts w:ascii="Times New Roman" w:hAnsi="Times New Roman" w:cs="Times New Roman"/>
          <w:color w:val="000000"/>
          <w:sz w:val="28"/>
          <w:szCs w:val="28"/>
        </w:rPr>
        <w:t>. Американский специалист Рекс Харлоу провел анализ около пятисот различных дефиниций и на основе их вывел свое собственное определение: «</w:t>
      </w:r>
      <w:r>
        <w:rPr>
          <w:rFonts w:ascii="Times New Roman" w:hAnsi="Times New Roman" w:cs="Times New Roman"/>
          <w:color w:val="000000"/>
          <w:sz w:val="28"/>
          <w:szCs w:val="28"/>
          <w:lang w:val="en-US"/>
        </w:rPr>
        <w:t>PR</w:t>
      </w:r>
      <w:r>
        <w:rPr>
          <w:rFonts w:ascii="Times New Roman" w:hAnsi="Times New Roman" w:cs="Times New Roman"/>
          <w:color w:val="000000"/>
          <w:sz w:val="28"/>
          <w:szCs w:val="28"/>
        </w:rPr>
        <w:t>- это одна из функций управления, способствующая становлению и поддержанию общения, взаимопонимания, расположения и сотрудничества между организацией и ее общественностью». А английский социолог Сэм Блэк предлагает определение «краткое и всеобъемлющее», по его мнению: «</w:t>
      </w:r>
      <w:r w:rsidRPr="006856F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PR</w:t>
      </w:r>
      <w:r w:rsidRPr="006856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6856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 искусство и наука достижения гармонии посредством взаимопонимания, основанного на правде и полной информированности».</w:t>
      </w:r>
    </w:p>
    <w:p w:rsidR="00F4049A" w:rsidRPr="006856FE" w:rsidRDefault="00F4049A" w:rsidP="00F4049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«Сегодня число дефиниций перевалило за пятьсот: каждый автор книги о связях с общественностью считает своим долгом заявить о себе прежде всего новым определением понятия «связи с общественностью».</w:t>
      </w:r>
      <w:r>
        <w:rPr>
          <w:rStyle w:val="a6"/>
          <w:rFonts w:ascii="Times New Roman" w:hAnsi="Times New Roman" w:cs="Times New Roman"/>
          <w:color w:val="000000"/>
          <w:sz w:val="28"/>
          <w:szCs w:val="28"/>
        </w:rPr>
        <w:footnoteReference w:id="2"/>
      </w:r>
    </w:p>
    <w:p w:rsidR="00F4049A" w:rsidRDefault="00F4049A" w:rsidP="00F4049A">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 отметить, что на практике</w:t>
      </w:r>
      <w:r w:rsidRPr="00A039C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паблик рилейшнз может охватывать различные</w:t>
      </w:r>
      <w:r w:rsidRPr="00A039C6">
        <w:rPr>
          <w:rFonts w:ascii="Times New Roman" w:eastAsia="Times New Roman" w:hAnsi="Times New Roman" w:cs="Times New Roman"/>
          <w:color w:val="000000"/>
          <w:sz w:val="28"/>
          <w:szCs w:val="28"/>
          <w:lang w:eastAsia="ru-RU"/>
        </w:rPr>
        <w:t xml:space="preserve"> виды деятельности (ПР-деятельность): пресс-посредничество, содействие (продвижение), работу отделов по делам общественности (что, как правило, типично для государственных учреждений), паб</w:t>
      </w:r>
      <w:r w:rsidRPr="00A039C6">
        <w:rPr>
          <w:rFonts w:ascii="Times New Roman" w:eastAsia="Times New Roman" w:hAnsi="Times New Roman" w:cs="Times New Roman"/>
          <w:color w:val="000000"/>
          <w:sz w:val="28"/>
          <w:szCs w:val="28"/>
          <w:lang w:eastAsia="ru-RU"/>
        </w:rPr>
        <w:softHyphen/>
        <w:t xml:space="preserve">лисити, рекламу и многое другое. Однако этим она не исчерпывается. </w:t>
      </w:r>
      <w:r>
        <w:rPr>
          <w:rFonts w:ascii="Times New Roman" w:eastAsia="Times New Roman" w:hAnsi="Times New Roman" w:cs="Times New Roman"/>
          <w:color w:val="000000"/>
          <w:sz w:val="28"/>
          <w:szCs w:val="28"/>
          <w:lang w:eastAsia="ru-RU"/>
        </w:rPr>
        <w:t>Однако у</w:t>
      </w:r>
      <w:r w:rsidRPr="00A039C6">
        <w:rPr>
          <w:rFonts w:ascii="Times New Roman" w:eastAsia="Times New Roman" w:hAnsi="Times New Roman" w:cs="Times New Roman"/>
          <w:color w:val="000000"/>
          <w:sz w:val="28"/>
          <w:szCs w:val="28"/>
          <w:lang w:eastAsia="ru-RU"/>
        </w:rPr>
        <w:t>казанная деятельность близка к маркетингу и продвижению това</w:t>
      </w:r>
      <w:r w:rsidRPr="00A039C6">
        <w:rPr>
          <w:rFonts w:ascii="Times New Roman" w:eastAsia="Times New Roman" w:hAnsi="Times New Roman" w:cs="Times New Roman"/>
          <w:color w:val="000000"/>
          <w:sz w:val="28"/>
          <w:szCs w:val="28"/>
          <w:lang w:eastAsia="ru-RU"/>
        </w:rPr>
        <w:softHyphen/>
        <w:t>ров на рынок, но, опять-таки, это не тождественные явления. </w:t>
      </w:r>
    </w:p>
    <w:p w:rsidR="00F4049A" w:rsidRPr="00A039C6" w:rsidRDefault="00F4049A" w:rsidP="00F4049A">
      <w:pPr>
        <w:shd w:val="clear" w:color="auto" w:fill="FFFFFF"/>
        <w:spacing w:line="360" w:lineRule="auto"/>
        <w:jc w:val="both"/>
        <w:rPr>
          <w:rFonts w:ascii="Times New Roman" w:eastAsia="Times New Roman" w:hAnsi="Times New Roman" w:cs="Times New Roman"/>
          <w:b/>
          <w:bCs/>
          <w:color w:val="000000"/>
          <w:sz w:val="28"/>
          <w:szCs w:val="28"/>
          <w:lang w:eastAsia="ru-RU"/>
        </w:rPr>
      </w:pPr>
    </w:p>
    <w:p w:rsidR="00F4049A" w:rsidRDefault="00F4049A" w:rsidP="00F4049A">
      <w:pPr>
        <w:spacing w:line="360" w:lineRule="auto"/>
        <w:rPr>
          <w:rFonts w:ascii="Times New Roman" w:hAnsi="Times New Roman" w:cs="Times New Roman"/>
          <w:b/>
          <w:sz w:val="28"/>
          <w:szCs w:val="28"/>
        </w:rPr>
      </w:pPr>
    </w:p>
    <w:p w:rsidR="00F4049A" w:rsidRDefault="00F4049A" w:rsidP="00F4049A">
      <w:pPr>
        <w:spacing w:line="360" w:lineRule="auto"/>
        <w:rPr>
          <w:rFonts w:ascii="Times New Roman" w:hAnsi="Times New Roman" w:cs="Times New Roman"/>
          <w:b/>
          <w:sz w:val="28"/>
          <w:szCs w:val="28"/>
        </w:rPr>
      </w:pPr>
    </w:p>
    <w:p w:rsidR="00F4049A" w:rsidRDefault="00F4049A" w:rsidP="00F4049A">
      <w:pPr>
        <w:spacing w:line="360" w:lineRule="auto"/>
        <w:rPr>
          <w:rFonts w:ascii="Times New Roman" w:hAnsi="Times New Roman" w:cs="Times New Roman"/>
          <w:b/>
          <w:sz w:val="28"/>
          <w:szCs w:val="28"/>
        </w:rPr>
      </w:pPr>
    </w:p>
    <w:p w:rsidR="00F4049A" w:rsidRDefault="00F4049A" w:rsidP="00F4049A">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E326C">
        <w:rPr>
          <w:rFonts w:ascii="Times New Roman" w:hAnsi="Times New Roman" w:cs="Times New Roman"/>
          <w:b/>
          <w:sz w:val="28"/>
          <w:szCs w:val="28"/>
        </w:rPr>
        <w:t xml:space="preserve">1.2 </w:t>
      </w:r>
      <w:r>
        <w:rPr>
          <w:rFonts w:ascii="Times New Roman" w:hAnsi="Times New Roman" w:cs="Times New Roman"/>
          <w:b/>
          <w:sz w:val="28"/>
          <w:szCs w:val="28"/>
        </w:rPr>
        <w:t xml:space="preserve">Цели и задачи пресс-службы </w:t>
      </w:r>
    </w:p>
    <w:p w:rsidR="00F4049A" w:rsidRPr="00A231D4" w:rsidRDefault="00F4049A" w:rsidP="00F4049A">
      <w:pPr>
        <w:spacing w:line="360" w:lineRule="auto"/>
        <w:rPr>
          <w:rFonts w:ascii="Times New Roman" w:hAnsi="Times New Roman" w:cs="Times New Roman"/>
          <w:b/>
          <w:sz w:val="28"/>
          <w:szCs w:val="28"/>
        </w:rPr>
      </w:pPr>
      <w:r>
        <w:rPr>
          <w:rFonts w:ascii="Times New Roman" w:hAnsi="Times New Roman" w:cs="Times New Roman"/>
          <w:sz w:val="28"/>
          <w:szCs w:val="28"/>
        </w:rPr>
        <w:t xml:space="preserve">Количество целей, которые ставятся, зависят от масштаба </w:t>
      </w:r>
      <w:r>
        <w:rPr>
          <w:rFonts w:ascii="Times New Roman" w:hAnsi="Times New Roman" w:cs="Times New Roman"/>
          <w:sz w:val="28"/>
          <w:szCs w:val="28"/>
          <w:lang w:val="en-US"/>
        </w:rPr>
        <w:t>PR</w:t>
      </w:r>
      <w:r>
        <w:rPr>
          <w:rFonts w:ascii="Times New Roman" w:hAnsi="Times New Roman" w:cs="Times New Roman"/>
          <w:sz w:val="28"/>
          <w:szCs w:val="28"/>
        </w:rPr>
        <w:t xml:space="preserve">-отдела, от имеющихся в его распоряжении ресурсов. Так каким же образом можно определить цели пресс-службы? </w:t>
      </w:r>
    </w:p>
    <w:p w:rsidR="00F4049A" w:rsidRPr="00307D1D" w:rsidRDefault="00F4049A" w:rsidP="00F4049A">
      <w:pPr>
        <w:spacing w:line="360" w:lineRule="auto"/>
        <w:rPr>
          <w:rFonts w:ascii="Times New Roman" w:hAnsi="Times New Roman" w:cs="Times New Roman"/>
          <w:color w:val="000000"/>
          <w:sz w:val="28"/>
          <w:szCs w:val="28"/>
        </w:rPr>
      </w:pPr>
      <w:r>
        <w:rPr>
          <w:rFonts w:ascii="Times New Roman" w:hAnsi="Times New Roman" w:cs="Times New Roman"/>
          <w:sz w:val="28"/>
          <w:szCs w:val="28"/>
        </w:rPr>
        <w:t xml:space="preserve">Авторы учебного пособия  «Паблик рилейшнз» Джефкинс Ф. и Ядин Д. говорят о двух основных способах определения целей </w:t>
      </w:r>
      <w:r>
        <w:rPr>
          <w:rFonts w:ascii="Times New Roman" w:hAnsi="Times New Roman" w:cs="Times New Roman"/>
          <w:sz w:val="28"/>
          <w:szCs w:val="28"/>
          <w:lang w:val="en-US"/>
        </w:rPr>
        <w:t>PR</w:t>
      </w:r>
      <w:r w:rsidRPr="00085EA8">
        <w:rPr>
          <w:rFonts w:ascii="Times New Roman" w:hAnsi="Times New Roman" w:cs="Times New Roman"/>
          <w:sz w:val="28"/>
          <w:szCs w:val="28"/>
        </w:rPr>
        <w:t>-</w:t>
      </w:r>
      <w:r>
        <w:rPr>
          <w:rFonts w:ascii="Times New Roman" w:hAnsi="Times New Roman" w:cs="Times New Roman"/>
          <w:sz w:val="28"/>
          <w:szCs w:val="28"/>
        </w:rPr>
        <w:t>отдела. «</w:t>
      </w:r>
      <w:r>
        <w:rPr>
          <w:rStyle w:val="apple-converted-space"/>
          <w:color w:val="000000"/>
        </w:rPr>
        <w:t> </w:t>
      </w:r>
      <w:r w:rsidRPr="00307D1D">
        <w:rPr>
          <w:rFonts w:ascii="Times New Roman" w:hAnsi="Times New Roman" w:cs="Times New Roman"/>
          <w:color w:val="000000"/>
          <w:sz w:val="28"/>
          <w:szCs w:val="28"/>
        </w:rPr>
        <w:t>Первый</w:t>
      </w:r>
      <w:r w:rsidRPr="00307D1D">
        <w:rPr>
          <w:rStyle w:val="apple-converted-space"/>
          <w:rFonts w:ascii="Times New Roman" w:hAnsi="Times New Roman" w:cs="Times New Roman"/>
          <w:color w:val="000000"/>
          <w:sz w:val="28"/>
          <w:szCs w:val="28"/>
        </w:rPr>
        <w:t> </w:t>
      </w:r>
      <w:r w:rsidRPr="00307D1D">
        <w:rPr>
          <w:rFonts w:ascii="Times New Roman" w:hAnsi="Times New Roman" w:cs="Times New Roman"/>
          <w:color w:val="000000"/>
          <w:sz w:val="28"/>
          <w:szCs w:val="28"/>
        </w:rPr>
        <w:t>–по результатам проведенных исследований, позволивших выявить проблему, которая требует решения при помощи</w:t>
      </w:r>
      <w:r w:rsidRPr="00307D1D">
        <w:rPr>
          <w:rStyle w:val="apple-converted-space"/>
          <w:rFonts w:ascii="Times New Roman" w:hAnsi="Times New Roman" w:cs="Times New Roman"/>
          <w:color w:val="000000"/>
          <w:sz w:val="28"/>
          <w:szCs w:val="28"/>
        </w:rPr>
        <w:t> </w:t>
      </w:r>
      <w:r w:rsidRPr="00307D1D">
        <w:rPr>
          <w:rFonts w:ascii="Times New Roman" w:hAnsi="Times New Roman" w:cs="Times New Roman"/>
          <w:color w:val="000000"/>
          <w:sz w:val="28"/>
          <w:szCs w:val="28"/>
          <w:lang w:val="en-US"/>
        </w:rPr>
        <w:t>PR</w:t>
      </w:r>
      <w:r w:rsidRPr="00307D1D">
        <w:rPr>
          <w:rFonts w:ascii="Times New Roman" w:hAnsi="Times New Roman" w:cs="Times New Roman"/>
          <w:color w:val="000000"/>
          <w:sz w:val="28"/>
          <w:szCs w:val="28"/>
        </w:rPr>
        <w:t>, например, недостаточный энтузиазм розничных торговцев или игнорирование инвестиций компании в новое оборудование. Второй</w:t>
      </w:r>
      <w:r w:rsidRPr="00307D1D">
        <w:rPr>
          <w:rStyle w:val="apple-converted-space"/>
          <w:rFonts w:ascii="Times New Roman" w:hAnsi="Times New Roman" w:cs="Times New Roman"/>
          <w:color w:val="000000"/>
          <w:sz w:val="28"/>
          <w:szCs w:val="28"/>
        </w:rPr>
        <w:t> </w:t>
      </w:r>
      <w:r w:rsidRPr="00307D1D">
        <w:rPr>
          <w:rFonts w:ascii="Times New Roman" w:hAnsi="Times New Roman" w:cs="Times New Roman"/>
          <w:color w:val="000000"/>
          <w:sz w:val="28"/>
          <w:szCs w:val="28"/>
        </w:rPr>
        <w:t>–</w:t>
      </w:r>
      <w:r w:rsidRPr="00307D1D">
        <w:rPr>
          <w:rStyle w:val="apple-converted-space"/>
          <w:rFonts w:ascii="Times New Roman" w:hAnsi="Times New Roman" w:cs="Times New Roman"/>
          <w:color w:val="000000"/>
          <w:sz w:val="28"/>
          <w:szCs w:val="28"/>
        </w:rPr>
        <w:t> </w:t>
      </w:r>
      <w:r w:rsidRPr="00307D1D">
        <w:rPr>
          <w:rFonts w:ascii="Times New Roman" w:hAnsi="Times New Roman" w:cs="Times New Roman"/>
          <w:color w:val="000000"/>
          <w:sz w:val="28"/>
          <w:szCs w:val="28"/>
        </w:rPr>
        <w:t>по результатам консультации с руководством компании, в ходе которой оно разобралось в своих коммуникационных запросах</w:t>
      </w:r>
      <w:r>
        <w:rPr>
          <w:rFonts w:ascii="Times New Roman" w:hAnsi="Times New Roman" w:cs="Times New Roman"/>
          <w:color w:val="000000"/>
          <w:sz w:val="28"/>
          <w:szCs w:val="28"/>
        </w:rPr>
        <w:t>».</w:t>
      </w:r>
      <w:r>
        <w:rPr>
          <w:rStyle w:val="a6"/>
          <w:rFonts w:ascii="Times New Roman" w:hAnsi="Times New Roman" w:cs="Times New Roman"/>
          <w:color w:val="000000"/>
          <w:sz w:val="28"/>
          <w:szCs w:val="28"/>
        </w:rPr>
        <w:footnoteReference w:id="3"/>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rPr>
        <w:t>Цель пресс-службы как структурного подразделения заключается в передаче «нужной» информации в «нужное» время на самых разных уровнях. Исходя из этого формируется структура пресс-службы, включающая в себя следующие подразделения, которые выполняют определенные задачи в соответствии с целями:</w:t>
      </w:r>
    </w:p>
    <w:p w:rsidR="00F4049A" w:rsidRDefault="00F4049A" w:rsidP="00F4049A">
      <w:pPr>
        <w:pStyle w:val="a3"/>
        <w:numPr>
          <w:ilvl w:val="0"/>
          <w:numId w:val="5"/>
        </w:numPr>
        <w:spacing w:after="200" w:line="360" w:lineRule="auto"/>
        <w:rPr>
          <w:rFonts w:ascii="Times New Roman" w:hAnsi="Times New Roman" w:cs="Times New Roman"/>
          <w:sz w:val="28"/>
          <w:szCs w:val="28"/>
        </w:rPr>
      </w:pPr>
      <w:r>
        <w:rPr>
          <w:rFonts w:ascii="Times New Roman" w:hAnsi="Times New Roman" w:cs="Times New Roman"/>
          <w:sz w:val="28"/>
          <w:szCs w:val="28"/>
        </w:rPr>
        <w:t>Отдел по связям со СМИ: отвечает за работу с журналистами, своевременную подготовку и передачу информации, организацию пресс-мероприятий (брифинги, пресс-конференции, презентации);</w:t>
      </w:r>
    </w:p>
    <w:p w:rsidR="00F4049A" w:rsidRDefault="00F4049A" w:rsidP="00F4049A">
      <w:pPr>
        <w:pStyle w:val="a3"/>
        <w:numPr>
          <w:ilvl w:val="0"/>
          <w:numId w:val="5"/>
        </w:numPr>
        <w:spacing w:after="200" w:line="360" w:lineRule="auto"/>
        <w:rPr>
          <w:rFonts w:ascii="Times New Roman" w:hAnsi="Times New Roman" w:cs="Times New Roman"/>
          <w:sz w:val="28"/>
          <w:szCs w:val="28"/>
        </w:rPr>
      </w:pPr>
      <w:r>
        <w:rPr>
          <w:rFonts w:ascii="Times New Roman" w:hAnsi="Times New Roman" w:cs="Times New Roman"/>
          <w:sz w:val="28"/>
          <w:szCs w:val="28"/>
        </w:rPr>
        <w:t>Отдел коммуникационной стратегии, на который возлагается задача формулировки ключевых направлений информационной политики на внешнем и внутреннем уровнях, разработки имиджевой стратегии и мониторинга текущей ситуации;</w:t>
      </w:r>
    </w:p>
    <w:p w:rsidR="00F4049A" w:rsidRDefault="00F4049A" w:rsidP="00F4049A">
      <w:pPr>
        <w:pStyle w:val="a3"/>
        <w:numPr>
          <w:ilvl w:val="0"/>
          <w:numId w:val="5"/>
        </w:num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Отдел выставок: планирует и обеспечивает участие в значимых выставках и ярмарках, разрабатывающий концепцию выставочной </w:t>
      </w:r>
      <w:r>
        <w:rPr>
          <w:rFonts w:ascii="Times New Roman" w:hAnsi="Times New Roman" w:cs="Times New Roman"/>
          <w:sz w:val="28"/>
          <w:szCs w:val="28"/>
        </w:rPr>
        <w:lastRenderedPageBreak/>
        <w:t>деятельности, оценивающий эффективность участия в подобных мероприятиях;</w:t>
      </w:r>
    </w:p>
    <w:p w:rsidR="00F4049A" w:rsidRDefault="00F4049A" w:rsidP="00F4049A">
      <w:pPr>
        <w:pStyle w:val="a3"/>
        <w:numPr>
          <w:ilvl w:val="0"/>
          <w:numId w:val="5"/>
        </w:numPr>
        <w:spacing w:after="200" w:line="360" w:lineRule="auto"/>
        <w:rPr>
          <w:rFonts w:ascii="Times New Roman" w:hAnsi="Times New Roman" w:cs="Times New Roman"/>
          <w:sz w:val="28"/>
          <w:szCs w:val="28"/>
        </w:rPr>
      </w:pPr>
      <w:r>
        <w:rPr>
          <w:rFonts w:ascii="Times New Roman" w:hAnsi="Times New Roman" w:cs="Times New Roman"/>
          <w:sz w:val="28"/>
          <w:szCs w:val="28"/>
        </w:rPr>
        <w:t>Отдел корпоративных связей с общественностью, в задачи которого входят формирование корпоративной культуры и создание определенной атмосферы в коллективе (издание корпоративной газеты или журнала, проведение обучающих семинаров для сотрудников);</w:t>
      </w:r>
    </w:p>
    <w:p w:rsidR="00F4049A" w:rsidRDefault="00F4049A" w:rsidP="00F4049A">
      <w:pPr>
        <w:pStyle w:val="a3"/>
        <w:numPr>
          <w:ilvl w:val="0"/>
          <w:numId w:val="5"/>
        </w:numPr>
        <w:spacing w:after="200" w:line="360" w:lineRule="auto"/>
        <w:rPr>
          <w:rFonts w:ascii="Times New Roman" w:hAnsi="Times New Roman" w:cs="Times New Roman"/>
          <w:sz w:val="28"/>
          <w:szCs w:val="28"/>
        </w:rPr>
      </w:pPr>
      <w:r>
        <w:rPr>
          <w:rFonts w:ascii="Times New Roman" w:hAnsi="Times New Roman" w:cs="Times New Roman"/>
          <w:sz w:val="28"/>
          <w:szCs w:val="28"/>
        </w:rPr>
        <w:t>Отдел аналитики проводит анализ всей внешней среды, оценивает эффективность деятельности пресс-службы в целом и разрабатывает рекомендации для всех вышеперечисленных отделов.</w:t>
      </w:r>
      <w:r>
        <w:rPr>
          <w:rStyle w:val="a6"/>
          <w:rFonts w:ascii="Times New Roman" w:hAnsi="Times New Roman" w:cs="Times New Roman"/>
          <w:sz w:val="28"/>
          <w:szCs w:val="28"/>
        </w:rPr>
        <w:footnoteReference w:id="4"/>
      </w:r>
    </w:p>
    <w:p w:rsidR="00F4049A" w:rsidRPr="00133125" w:rsidRDefault="00F4049A" w:rsidP="00F4049A">
      <w:pPr>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Отметим еще некоторые задачи пресс-служб более подробно: обеспечение необходимым, коммуникативным и аналитическим сопровождением деятельности организации; развитие и информационное наполнение сайта организации;  разработка эффективных инструментов оценки существующего информационного поля; взаимодействие со СМИ включает в себя поддержку журналистского пула, реализация совместных медиапроектов с печатными и электронными СМИ, анализ информационных поводов и придание им формата, доступного для представителей СМИ, организация выступлений руководства организации в СМИ; подготовка тезисов, речевых выступлений первых лиц Департамента; анализ структуры, степени сложности восприятия информации, информационного насыщения, посещаемости страниц и сайта в целом, анализ публикаций в СМИ.  </w:t>
      </w:r>
    </w:p>
    <w:p w:rsidR="00F4049A" w:rsidRDefault="00F4049A" w:rsidP="00F4049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1.3 Функции пресс-службы</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rPr>
        <w:t>Современная  пресс-служба осуществляет многофункциональную деятельность.</w:t>
      </w:r>
    </w:p>
    <w:p w:rsidR="00F4049A" w:rsidRDefault="00F4049A" w:rsidP="00F4049A">
      <w:pPr>
        <w:spacing w:after="0" w:line="360" w:lineRule="auto"/>
        <w:rPr>
          <w:rFonts w:ascii="Times New Roman" w:eastAsia="Times New Roman" w:hAnsi="Times New Roman" w:cs="Times New Roman"/>
          <w:sz w:val="28"/>
          <w:szCs w:val="28"/>
          <w:shd w:val="clear" w:color="auto" w:fill="FFFFFF"/>
          <w:lang w:eastAsia="ru-RU"/>
        </w:rPr>
      </w:pPr>
      <w:r w:rsidRPr="00E61756">
        <w:rPr>
          <w:rFonts w:ascii="Times New Roman" w:eastAsia="Times New Roman" w:hAnsi="Times New Roman" w:cs="Times New Roman"/>
          <w:sz w:val="28"/>
          <w:szCs w:val="28"/>
          <w:shd w:val="clear" w:color="auto" w:fill="FFFFFF"/>
          <w:lang w:eastAsia="ru-RU"/>
        </w:rPr>
        <w:lastRenderedPageBreak/>
        <w:t>  </w:t>
      </w:r>
      <w:r w:rsidRPr="0083713C">
        <w:rPr>
          <w:rFonts w:ascii="Times New Roman" w:eastAsia="Times New Roman" w:hAnsi="Times New Roman" w:cs="Times New Roman"/>
          <w:sz w:val="28"/>
          <w:szCs w:val="28"/>
          <w:shd w:val="clear" w:color="auto" w:fill="FFFFFF"/>
          <w:lang w:eastAsia="ru-RU"/>
        </w:rPr>
        <w:t>-</w:t>
      </w:r>
      <w:r w:rsidRPr="00E61756">
        <w:rPr>
          <w:rFonts w:ascii="Times New Roman" w:eastAsia="Times New Roman" w:hAnsi="Times New Roman" w:cs="Times New Roman"/>
          <w:sz w:val="28"/>
          <w:szCs w:val="28"/>
          <w:shd w:val="clear" w:color="auto" w:fill="FFFFFF"/>
          <w:lang w:eastAsia="ru-RU"/>
        </w:rPr>
        <w:t> Установление и поддержание связей с прессой.</w:t>
      </w:r>
      <w:r>
        <w:rPr>
          <w:rFonts w:ascii="Times New Roman" w:eastAsia="Times New Roman" w:hAnsi="Times New Roman" w:cs="Times New Roman"/>
          <w:sz w:val="28"/>
          <w:szCs w:val="28"/>
          <w:lang w:eastAsia="ru-RU"/>
        </w:rPr>
        <w:t xml:space="preserve"> </w:t>
      </w:r>
      <w:r w:rsidRPr="00E61756">
        <w:rPr>
          <w:rFonts w:ascii="Times New Roman" w:eastAsia="Times New Roman" w:hAnsi="Times New Roman" w:cs="Times New Roman"/>
          <w:sz w:val="28"/>
          <w:szCs w:val="28"/>
          <w:shd w:val="clear" w:color="auto" w:fill="FFFFFF"/>
          <w:lang w:eastAsia="ru-RU"/>
        </w:rPr>
        <w:t>Размещение</w:t>
      </w:r>
      <w:r>
        <w:rPr>
          <w:rFonts w:ascii="Times New Roman" w:eastAsia="Times New Roman" w:hAnsi="Times New Roman" w:cs="Times New Roman"/>
          <w:sz w:val="28"/>
          <w:szCs w:val="28"/>
          <w:shd w:val="clear" w:color="auto" w:fill="FFFFFF"/>
          <w:lang w:eastAsia="ru-RU"/>
        </w:rPr>
        <w:t xml:space="preserve"> различных</w:t>
      </w:r>
      <w:r w:rsidRPr="00E61756">
        <w:rPr>
          <w:rFonts w:ascii="Times New Roman" w:eastAsia="Times New Roman" w:hAnsi="Times New Roman" w:cs="Times New Roman"/>
          <w:sz w:val="28"/>
          <w:szCs w:val="28"/>
          <w:shd w:val="clear" w:color="auto" w:fill="FFFFFF"/>
          <w:lang w:eastAsia="ru-RU"/>
        </w:rPr>
        <w:t xml:space="preserve"> сведений познавательного, информационного и событийного характера в СМИ для </w:t>
      </w:r>
      <w:r>
        <w:rPr>
          <w:rFonts w:ascii="Times New Roman" w:eastAsia="Times New Roman" w:hAnsi="Times New Roman" w:cs="Times New Roman"/>
          <w:sz w:val="28"/>
          <w:szCs w:val="28"/>
          <w:shd w:val="clear" w:color="auto" w:fill="FFFFFF"/>
          <w:lang w:eastAsia="ru-RU"/>
        </w:rPr>
        <w:t>того, чтобы привлечь внимание</w:t>
      </w:r>
      <w:r w:rsidRPr="00E61756">
        <w:rPr>
          <w:rFonts w:ascii="Times New Roman" w:eastAsia="Times New Roman" w:hAnsi="Times New Roman" w:cs="Times New Roman"/>
          <w:sz w:val="28"/>
          <w:szCs w:val="28"/>
          <w:shd w:val="clear" w:color="auto" w:fill="FFFFFF"/>
          <w:lang w:eastAsia="ru-RU"/>
        </w:rPr>
        <w:t xml:space="preserve"> к </w:t>
      </w:r>
      <w:r>
        <w:rPr>
          <w:rFonts w:ascii="Times New Roman" w:eastAsia="Times New Roman" w:hAnsi="Times New Roman" w:cs="Times New Roman"/>
          <w:sz w:val="28"/>
          <w:szCs w:val="28"/>
          <w:shd w:val="clear" w:color="auto" w:fill="FFFFFF"/>
          <w:lang w:eastAsia="ru-RU"/>
        </w:rPr>
        <w:t>продукции, услугам и самому предприятию</w:t>
      </w:r>
      <w:r w:rsidRPr="0083713C">
        <w:rPr>
          <w:rFonts w:ascii="Times New Roman" w:eastAsia="Times New Roman" w:hAnsi="Times New Roman" w:cs="Times New Roman"/>
          <w:sz w:val="28"/>
          <w:szCs w:val="28"/>
          <w:lang w:eastAsia="ru-RU"/>
        </w:rPr>
        <w:br/>
      </w:r>
      <w:r w:rsidRPr="00E61756">
        <w:rPr>
          <w:rFonts w:ascii="Times New Roman" w:eastAsia="Times New Roman" w:hAnsi="Times New Roman" w:cs="Times New Roman"/>
          <w:sz w:val="28"/>
          <w:szCs w:val="28"/>
          <w:shd w:val="clear" w:color="auto" w:fill="FFFFFF"/>
          <w:lang w:eastAsia="ru-RU"/>
        </w:rPr>
        <w:t>-   Паблисити</w:t>
      </w:r>
      <w:r>
        <w:rPr>
          <w:rFonts w:ascii="Times New Roman" w:eastAsia="Times New Roman" w:hAnsi="Times New Roman" w:cs="Times New Roman"/>
          <w:sz w:val="28"/>
          <w:szCs w:val="28"/>
          <w:shd w:val="clear" w:color="auto" w:fill="FFFFFF"/>
          <w:lang w:eastAsia="ru-RU"/>
        </w:rPr>
        <w:t xml:space="preserve"> ( одно из направлений </w:t>
      </w:r>
      <w:r>
        <w:rPr>
          <w:rFonts w:ascii="Times New Roman" w:eastAsia="Times New Roman" w:hAnsi="Times New Roman" w:cs="Times New Roman"/>
          <w:sz w:val="28"/>
          <w:szCs w:val="28"/>
          <w:shd w:val="clear" w:color="auto" w:fill="FFFFFF"/>
          <w:lang w:val="en-US" w:eastAsia="ru-RU"/>
        </w:rPr>
        <w:t>PR</w:t>
      </w:r>
      <w:r>
        <w:rPr>
          <w:rFonts w:ascii="Times New Roman" w:eastAsia="Times New Roman" w:hAnsi="Times New Roman" w:cs="Times New Roman"/>
          <w:sz w:val="28"/>
          <w:szCs w:val="28"/>
          <w:shd w:val="clear" w:color="auto" w:fill="FFFFFF"/>
          <w:lang w:eastAsia="ru-RU"/>
        </w:rPr>
        <w:t>, целью которого является формирование у конкретной аудитории узнаваемости компании, продукта, бренда)</w:t>
      </w:r>
      <w:r w:rsidRPr="00E61756">
        <w:rPr>
          <w:rFonts w:ascii="Times New Roman" w:eastAsia="Times New Roman" w:hAnsi="Times New Roman" w:cs="Times New Roman"/>
          <w:sz w:val="28"/>
          <w:szCs w:val="28"/>
          <w:shd w:val="clear" w:color="auto" w:fill="FFFFFF"/>
          <w:lang w:eastAsia="ru-RU"/>
        </w:rPr>
        <w:t xml:space="preserve"> к продуктам и услугам. </w:t>
      </w:r>
      <w:r>
        <w:rPr>
          <w:rFonts w:ascii="Times New Roman" w:eastAsia="Times New Roman" w:hAnsi="Times New Roman" w:cs="Times New Roman"/>
          <w:sz w:val="28"/>
          <w:szCs w:val="28"/>
          <w:shd w:val="clear" w:color="auto" w:fill="FFFFFF"/>
          <w:lang w:eastAsia="ru-RU"/>
        </w:rPr>
        <w:t>С</w:t>
      </w:r>
      <w:r w:rsidRPr="00E61756">
        <w:rPr>
          <w:rFonts w:ascii="Times New Roman" w:eastAsia="Times New Roman" w:hAnsi="Times New Roman" w:cs="Times New Roman"/>
          <w:sz w:val="28"/>
          <w:szCs w:val="28"/>
          <w:shd w:val="clear" w:color="auto" w:fill="FFFFFF"/>
          <w:lang w:eastAsia="ru-RU"/>
        </w:rPr>
        <w:t>оздание известности через действия, направленные на привлечение внимания публики.</w:t>
      </w:r>
      <w:r w:rsidRPr="0083713C">
        <w:rPr>
          <w:rFonts w:ascii="Times New Roman" w:eastAsia="Times New Roman" w:hAnsi="Times New Roman" w:cs="Times New Roman"/>
          <w:sz w:val="28"/>
          <w:szCs w:val="28"/>
          <w:lang w:eastAsia="ru-RU"/>
        </w:rPr>
        <w:br/>
      </w:r>
      <w:r w:rsidRPr="00E61756">
        <w:rPr>
          <w:rFonts w:ascii="Times New Roman" w:eastAsia="Times New Roman" w:hAnsi="Times New Roman" w:cs="Times New Roman"/>
          <w:sz w:val="28"/>
          <w:szCs w:val="28"/>
          <w:shd w:val="clear" w:color="auto" w:fill="FFFFFF"/>
          <w:lang w:eastAsia="ru-RU"/>
        </w:rPr>
        <w:t>-   Корпоративные связи. Формирование коммуникатив</w:t>
      </w:r>
      <w:r>
        <w:rPr>
          <w:rFonts w:ascii="Times New Roman" w:eastAsia="Times New Roman" w:hAnsi="Times New Roman" w:cs="Times New Roman"/>
          <w:sz w:val="28"/>
          <w:szCs w:val="28"/>
          <w:shd w:val="clear" w:color="auto" w:fill="FFFFFF"/>
          <w:lang w:eastAsia="ru-RU"/>
        </w:rPr>
        <w:t>ной политики предприятия для</w:t>
      </w:r>
      <w:r w:rsidRPr="00E61756">
        <w:rPr>
          <w:rFonts w:ascii="Times New Roman" w:eastAsia="Times New Roman" w:hAnsi="Times New Roman" w:cs="Times New Roman"/>
          <w:sz w:val="28"/>
          <w:szCs w:val="28"/>
          <w:shd w:val="clear" w:color="auto" w:fill="FFFFFF"/>
          <w:lang w:eastAsia="ru-RU"/>
        </w:rPr>
        <w:t xml:space="preserve"> расширения благоприятных отношений с партнерами, клиентами, аукционерами, инвесторами и др. </w:t>
      </w:r>
      <w:r w:rsidRPr="0083713C">
        <w:rPr>
          <w:rFonts w:ascii="Times New Roman" w:eastAsia="Times New Roman" w:hAnsi="Times New Roman" w:cs="Times New Roman"/>
          <w:sz w:val="28"/>
          <w:szCs w:val="28"/>
          <w:lang w:eastAsia="ru-RU"/>
        </w:rPr>
        <w:br/>
      </w:r>
      <w:r w:rsidRPr="00E61756">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Организация мероприятий</w:t>
      </w:r>
      <w:r w:rsidRPr="00E61756">
        <w:rPr>
          <w:rFonts w:ascii="Times New Roman" w:eastAsia="Times New Roman" w:hAnsi="Times New Roman" w:cs="Times New Roman"/>
          <w:sz w:val="28"/>
          <w:szCs w:val="28"/>
          <w:shd w:val="clear" w:color="auto" w:fill="FFFFFF"/>
          <w:lang w:eastAsia="ru-RU"/>
        </w:rPr>
        <w:t xml:space="preserve"> с общественностью. Формирование системы взаимоотношений с общественностью на различных уровнях (местном, региональном, национальном). </w:t>
      </w:r>
      <w:r w:rsidRPr="0083713C">
        <w:rPr>
          <w:rFonts w:ascii="Times New Roman" w:eastAsia="Times New Roman" w:hAnsi="Times New Roman" w:cs="Times New Roman"/>
          <w:sz w:val="28"/>
          <w:szCs w:val="28"/>
          <w:lang w:eastAsia="ru-RU"/>
        </w:rPr>
        <w:br/>
      </w:r>
      <w:r w:rsidRPr="00E61756">
        <w:rPr>
          <w:rFonts w:ascii="Times New Roman" w:eastAsia="Times New Roman" w:hAnsi="Times New Roman" w:cs="Times New Roman"/>
          <w:sz w:val="28"/>
          <w:szCs w:val="28"/>
          <w:shd w:val="clear" w:color="auto" w:fill="FFFFFF"/>
          <w:lang w:eastAsia="ru-RU"/>
        </w:rPr>
        <w:t>-   Лоббирование. Различные формы взаимовыгодного сотрудничества с представителями власти для влияния на процессы формирования и согласования нормативных актов, влияющих на функционирование отрасли, предприятия. </w:t>
      </w:r>
      <w:r w:rsidRPr="0083713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w:t>
      </w:r>
      <w:r w:rsidRPr="0083713C">
        <w:rPr>
          <w:rFonts w:ascii="Times New Roman" w:eastAsia="Times New Roman" w:hAnsi="Times New Roman" w:cs="Times New Roman"/>
          <w:sz w:val="28"/>
          <w:szCs w:val="28"/>
          <w:shd w:val="clear" w:color="auto" w:fill="FFFFFF"/>
          <w:lang w:eastAsia="ru-RU"/>
        </w:rPr>
        <w:t>Пресс-ри</w:t>
      </w:r>
      <w:r w:rsidRPr="00E61756">
        <w:rPr>
          <w:rFonts w:ascii="Times New Roman" w:eastAsia="Times New Roman" w:hAnsi="Times New Roman" w:cs="Times New Roman"/>
          <w:sz w:val="28"/>
          <w:szCs w:val="28"/>
          <w:shd w:val="clear" w:color="auto" w:fill="FFFFFF"/>
          <w:lang w:eastAsia="ru-RU"/>
        </w:rPr>
        <w:t>лейшнз. Уста</w:t>
      </w:r>
      <w:r>
        <w:rPr>
          <w:rFonts w:ascii="Times New Roman" w:eastAsia="Times New Roman" w:hAnsi="Times New Roman" w:cs="Times New Roman"/>
          <w:sz w:val="28"/>
          <w:szCs w:val="28"/>
          <w:shd w:val="clear" w:color="auto" w:fill="FFFFFF"/>
          <w:lang w:eastAsia="ru-RU"/>
        </w:rPr>
        <w:t>новление и поддержание связей</w:t>
      </w:r>
      <w:r w:rsidRPr="00E61756">
        <w:rPr>
          <w:rFonts w:ascii="Times New Roman" w:eastAsia="Times New Roman" w:hAnsi="Times New Roman" w:cs="Times New Roman"/>
          <w:sz w:val="28"/>
          <w:szCs w:val="28"/>
          <w:shd w:val="clear" w:color="auto" w:fill="FFFFFF"/>
          <w:lang w:eastAsia="ru-RU"/>
        </w:rPr>
        <w:t xml:space="preserve"> с прессой для обеспечения</w:t>
      </w:r>
      <w:r>
        <w:rPr>
          <w:rFonts w:ascii="Times New Roman" w:eastAsia="Times New Roman" w:hAnsi="Times New Roman" w:cs="Times New Roman"/>
          <w:sz w:val="28"/>
          <w:szCs w:val="28"/>
          <w:shd w:val="clear" w:color="auto" w:fill="FFFFFF"/>
          <w:lang w:eastAsia="ru-RU"/>
        </w:rPr>
        <w:t xml:space="preserve"> редакционного</w:t>
      </w:r>
      <w:r w:rsidRPr="00E61756">
        <w:rPr>
          <w:rFonts w:ascii="Times New Roman" w:eastAsia="Times New Roman" w:hAnsi="Times New Roman" w:cs="Times New Roman"/>
          <w:sz w:val="28"/>
          <w:szCs w:val="28"/>
          <w:shd w:val="clear" w:color="auto" w:fill="FFFFFF"/>
          <w:lang w:eastAsia="ru-RU"/>
        </w:rPr>
        <w:t xml:space="preserve"> освещения деятельности фирмы, представление ее товаров и услуг.</w:t>
      </w:r>
      <w:r w:rsidRPr="0083713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w:t>
      </w:r>
      <w:r w:rsidRPr="00E61756">
        <w:rPr>
          <w:rFonts w:ascii="Times New Roman" w:eastAsia="Times New Roman" w:hAnsi="Times New Roman" w:cs="Times New Roman"/>
          <w:sz w:val="28"/>
          <w:szCs w:val="28"/>
          <w:shd w:val="clear" w:color="auto" w:fill="FFFFFF"/>
          <w:lang w:eastAsia="ru-RU"/>
        </w:rPr>
        <w:t>Позишинг. Придание товарам и услугам определенной искомой позиции на рынке, придание фирме и ее услугам лидирующего положения на рынке.</w:t>
      </w:r>
    </w:p>
    <w:p w:rsidR="00F4049A" w:rsidRDefault="00F4049A" w:rsidP="00F4049A">
      <w:pPr>
        <w:spacing w:after="0" w:line="36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Спичрайтинг. В функции пресс-службы входит подготовка письменных выступлений. Спектр подготавливаемых материалов широк: от небольших поздравительных текстов до объемных содержательных отчетах. При подготовке большого аналитического материала предполагается тесное сотрудничество  с другими подразделениями организации.</w:t>
      </w:r>
    </w:p>
    <w:p w:rsidR="00F4049A" w:rsidRDefault="00F4049A" w:rsidP="00F4049A">
      <w:pPr>
        <w:spacing w:after="0" w:line="36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-Налаживание обратной связи с целевыми аудиториями и аналитиками. Это позволит выявить эффективность информационных мероприятий, оценить </w:t>
      </w:r>
      <w:r>
        <w:rPr>
          <w:rFonts w:ascii="Times New Roman" w:eastAsia="Times New Roman" w:hAnsi="Times New Roman" w:cs="Times New Roman"/>
          <w:sz w:val="28"/>
          <w:szCs w:val="28"/>
          <w:shd w:val="clear" w:color="auto" w:fill="FFFFFF"/>
          <w:lang w:eastAsia="ru-RU"/>
        </w:rPr>
        <w:lastRenderedPageBreak/>
        <w:t>резонанс, вызванный размещением информационного материала, отслеживать возникающие проблемы или кризисные ситуации.</w:t>
      </w:r>
    </w:p>
    <w:p w:rsidR="00F4049A" w:rsidRDefault="00F4049A" w:rsidP="00F4049A">
      <w:pPr>
        <w:spacing w:after="0" w:line="360" w:lineRule="auto"/>
        <w:rPr>
          <w:rFonts w:ascii="Times New Roman" w:eastAsia="Times New Roman" w:hAnsi="Times New Roman" w:cs="Times New Roman"/>
          <w:sz w:val="28"/>
          <w:szCs w:val="28"/>
          <w:shd w:val="clear" w:color="auto" w:fill="FFFFFF"/>
          <w:lang w:eastAsia="ru-RU"/>
        </w:rPr>
      </w:pPr>
    </w:p>
    <w:p w:rsidR="00F4049A" w:rsidRPr="00832942" w:rsidRDefault="00F4049A" w:rsidP="00F4049A">
      <w:pPr>
        <w:spacing w:after="0" w:line="36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Существуют дополнительные функции. В них входят: установление связей с органами государственной власти и предоставление им всей необходимой информации; установление связей с потенциальными инвесторами и предоставления им всей необходимой информации; привлечение спонсорских средств на различные мероприятия.</w:t>
      </w:r>
    </w:p>
    <w:p w:rsidR="00F4049A" w:rsidRPr="00000126" w:rsidRDefault="00F4049A" w:rsidP="00F4049A">
      <w:pPr>
        <w:spacing w:line="36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Также в</w:t>
      </w:r>
      <w:r w:rsidRPr="0083713C">
        <w:rPr>
          <w:rFonts w:ascii="Times New Roman" w:eastAsia="Times New Roman" w:hAnsi="Times New Roman" w:cs="Times New Roman"/>
          <w:sz w:val="28"/>
          <w:szCs w:val="28"/>
          <w:shd w:val="clear" w:color="auto" w:fill="FFFFFF"/>
          <w:lang w:eastAsia="ru-RU"/>
        </w:rPr>
        <w:t>ыделяют</w:t>
      </w:r>
      <w:r>
        <w:rPr>
          <w:rFonts w:ascii="Times New Roman" w:eastAsia="Times New Roman" w:hAnsi="Times New Roman" w:cs="Times New Roman"/>
          <w:sz w:val="28"/>
          <w:szCs w:val="28"/>
          <w:shd w:val="clear" w:color="auto" w:fill="FFFFFF"/>
          <w:lang w:eastAsia="ru-RU"/>
        </w:rPr>
        <w:t xml:space="preserve"> внешнюю и внутреннюю функции паблик рилейшнз</w:t>
      </w:r>
      <w:r w:rsidRPr="0083713C">
        <w:rPr>
          <w:rFonts w:ascii="Times New Roman" w:eastAsia="Times New Roman" w:hAnsi="Times New Roman" w:cs="Times New Roman"/>
          <w:sz w:val="28"/>
          <w:szCs w:val="28"/>
          <w:shd w:val="clear" w:color="auto" w:fill="FFFFFF"/>
          <w:lang w:eastAsia="ru-RU"/>
        </w:rPr>
        <w:t>. </w:t>
      </w:r>
      <w:r w:rsidRPr="0083713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w:t>
      </w:r>
      <w:r w:rsidRPr="0083713C">
        <w:rPr>
          <w:rFonts w:ascii="Times New Roman" w:eastAsia="Times New Roman" w:hAnsi="Times New Roman" w:cs="Times New Roman"/>
          <w:sz w:val="28"/>
          <w:szCs w:val="28"/>
          <w:shd w:val="clear" w:color="auto" w:fill="FFFFFF"/>
          <w:lang w:eastAsia="ru-RU"/>
        </w:rPr>
        <w:t>Внешняя функция направлена на создание и поддержание положительного имиджа организации среди слоев и групп общественности, являющихся внешними по отношению к организации, на информирование</w:t>
      </w:r>
      <w:r>
        <w:rPr>
          <w:rFonts w:ascii="Times New Roman" w:eastAsia="Times New Roman" w:hAnsi="Times New Roman" w:cs="Times New Roman"/>
          <w:sz w:val="28"/>
          <w:szCs w:val="28"/>
          <w:shd w:val="clear" w:color="auto" w:fill="FFFFFF"/>
          <w:lang w:eastAsia="ru-RU"/>
        </w:rPr>
        <w:t xml:space="preserve"> о деятельности организации и об </w:t>
      </w:r>
      <w:r w:rsidRPr="0083713C">
        <w:rPr>
          <w:rFonts w:ascii="Times New Roman" w:eastAsia="Times New Roman" w:hAnsi="Times New Roman" w:cs="Times New Roman"/>
          <w:sz w:val="28"/>
          <w:szCs w:val="28"/>
          <w:shd w:val="clear" w:color="auto" w:fill="FFFFFF"/>
          <w:lang w:eastAsia="ru-RU"/>
        </w:rPr>
        <w:t>ее продуктах</w:t>
      </w:r>
      <w:r>
        <w:rPr>
          <w:rFonts w:ascii="Times New Roman" w:eastAsia="Times New Roman" w:hAnsi="Times New Roman" w:cs="Times New Roman"/>
          <w:sz w:val="28"/>
          <w:szCs w:val="28"/>
          <w:shd w:val="clear" w:color="auto" w:fill="FFFFFF"/>
          <w:lang w:eastAsia="ru-RU"/>
        </w:rPr>
        <w:t>»</w:t>
      </w:r>
      <w:r w:rsidRPr="0083713C">
        <w:rPr>
          <w:rFonts w:ascii="Times New Roman" w:eastAsia="Times New Roman" w:hAnsi="Times New Roman" w:cs="Times New Roman"/>
          <w:sz w:val="28"/>
          <w:szCs w:val="28"/>
          <w:shd w:val="clear" w:color="auto" w:fill="FFFFFF"/>
          <w:lang w:eastAsia="ru-RU"/>
        </w:rPr>
        <w:t>.</w:t>
      </w:r>
      <w:r>
        <w:rPr>
          <w:rStyle w:val="a6"/>
          <w:rFonts w:ascii="Times New Roman" w:eastAsia="Times New Roman" w:hAnsi="Times New Roman" w:cs="Times New Roman"/>
          <w:sz w:val="28"/>
          <w:szCs w:val="28"/>
          <w:shd w:val="clear" w:color="auto" w:fill="FFFFFF"/>
          <w:lang w:eastAsia="ru-RU"/>
        </w:rPr>
        <w:footnoteReference w:id="5"/>
      </w:r>
      <w:r w:rsidRPr="0083713C">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Pr="0083713C">
        <w:rPr>
          <w:rFonts w:ascii="Times New Roman" w:eastAsia="Times New Roman" w:hAnsi="Times New Roman" w:cs="Times New Roman"/>
          <w:sz w:val="28"/>
          <w:szCs w:val="28"/>
          <w:shd w:val="clear" w:color="auto" w:fill="FFFFFF"/>
          <w:lang w:eastAsia="ru-RU"/>
        </w:rPr>
        <w:t>Внутренняя функция направлена на создание и поддержание корпоративной социальной ответственности внутри организации. Речь идет о высокой репутации организации среди ее персонала, формировании благожелательного климата внутри организации, поддержании чувства ответственности и заинтересованности в делах администрации. В этом плане PR следует рассматривать как один из методов создания культуры организации.</w:t>
      </w:r>
    </w:p>
    <w:p w:rsidR="00F4049A" w:rsidRDefault="00F4049A" w:rsidP="00F4049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65567C">
        <w:rPr>
          <w:rFonts w:ascii="Times New Roman" w:hAnsi="Times New Roman" w:cs="Times New Roman"/>
          <w:b/>
          <w:sz w:val="28"/>
          <w:szCs w:val="28"/>
        </w:rPr>
        <w:t xml:space="preserve">1.4 </w:t>
      </w:r>
      <w:r>
        <w:rPr>
          <w:rFonts w:ascii="Times New Roman" w:hAnsi="Times New Roman" w:cs="Times New Roman"/>
          <w:b/>
          <w:sz w:val="28"/>
          <w:szCs w:val="28"/>
        </w:rPr>
        <w:t>О</w:t>
      </w:r>
      <w:r w:rsidRPr="0065567C">
        <w:rPr>
          <w:rFonts w:ascii="Times New Roman" w:hAnsi="Times New Roman" w:cs="Times New Roman"/>
          <w:b/>
          <w:sz w:val="28"/>
          <w:szCs w:val="28"/>
        </w:rPr>
        <w:t>рганизация</w:t>
      </w:r>
      <w:r>
        <w:rPr>
          <w:rFonts w:ascii="Times New Roman" w:hAnsi="Times New Roman" w:cs="Times New Roman"/>
          <w:b/>
          <w:sz w:val="28"/>
          <w:szCs w:val="28"/>
        </w:rPr>
        <w:t xml:space="preserve"> работы пресс-службы</w:t>
      </w:r>
    </w:p>
    <w:p w:rsidR="00F4049A" w:rsidRDefault="00F4049A" w:rsidP="00F4049A">
      <w:pPr>
        <w:spacing w:line="360" w:lineRule="auto"/>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 xml:space="preserve">На сегодняшний день пресс-службы имеются в штатах всех государственных структур, финансово-промышленных групп, банков, коммерческих и некоммерческих организаций, политических партий, общественных движений, развлекательных центров и т.д. «Если юридическое лицо не имеет пресс-службы, то ее функции, как правило, выполняет пресс-секретарь, пресс-атташе, специалист по связям с общественностью, наделенный </w:t>
      </w:r>
      <w:r w:rsidRPr="00427534">
        <w:rPr>
          <w:rFonts w:ascii="Times New Roman" w:hAnsi="Times New Roman" w:cs="Times New Roman"/>
          <w:sz w:val="28"/>
          <w:szCs w:val="28"/>
          <w:shd w:val="clear" w:color="auto" w:fill="FFFFFF"/>
        </w:rPr>
        <w:lastRenderedPageBreak/>
        <w:t>правами подготовки и распространения информации о своем ведомстве и его руководителе. Важно, чтобы на этой работе оказались профессионально подг</w:t>
      </w:r>
      <w:r>
        <w:rPr>
          <w:rFonts w:ascii="Times New Roman" w:hAnsi="Times New Roman" w:cs="Times New Roman"/>
          <w:sz w:val="28"/>
          <w:szCs w:val="28"/>
          <w:shd w:val="clear" w:color="auto" w:fill="FFFFFF"/>
        </w:rPr>
        <w:t>отовленные люди».</w:t>
      </w:r>
      <w:r>
        <w:rPr>
          <w:rStyle w:val="a6"/>
          <w:rFonts w:ascii="Times New Roman" w:hAnsi="Times New Roman" w:cs="Times New Roman"/>
          <w:sz w:val="28"/>
          <w:szCs w:val="28"/>
          <w:shd w:val="clear" w:color="auto" w:fill="FFFFFF"/>
        </w:rPr>
        <w:footnoteReference w:id="6"/>
      </w:r>
      <w:r w:rsidRPr="00427534">
        <w:rPr>
          <w:rFonts w:ascii="Times New Roman" w:hAnsi="Times New Roman" w:cs="Times New Roman"/>
          <w:sz w:val="28"/>
          <w:szCs w:val="28"/>
          <w:shd w:val="clear" w:color="auto" w:fill="FFFFFF"/>
        </w:rPr>
        <w:t xml:space="preserve"> </w:t>
      </w:r>
    </w:p>
    <w:p w:rsidR="00F4049A" w:rsidRDefault="00F4049A" w:rsidP="00F4049A">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333333"/>
          <w:sz w:val="28"/>
          <w:szCs w:val="28"/>
          <w:shd w:val="clear" w:color="auto" w:fill="FFFFFF"/>
        </w:rPr>
        <w:t>Как показывает практика, штат пресс-служб может колебаться от одного-двух сотрудников до двадцати и больше.</w:t>
      </w:r>
      <w:r w:rsidRPr="007D5837">
        <w:rPr>
          <w:rFonts w:ascii="Times New Roman" w:hAnsi="Times New Roman" w:cs="Times New Roman"/>
          <w:color w:val="000000"/>
          <w:sz w:val="28"/>
          <w:szCs w:val="28"/>
          <w:shd w:val="clear" w:color="auto" w:fill="FFFFFF"/>
        </w:rPr>
        <w:t xml:space="preserve"> Поэтому, естественно, структура пресс-службы зависит от типа организации, которую она обслуживает. </w:t>
      </w:r>
    </w:p>
    <w:p w:rsidR="00F4049A" w:rsidRDefault="00F4049A" w:rsidP="00F4049A">
      <w:pPr>
        <w:spacing w:line="360" w:lineRule="auto"/>
        <w:rPr>
          <w:rStyle w:val="hidden-part"/>
          <w:rFonts w:ascii="Times New Roman" w:hAnsi="Times New Roman" w:cs="Times New Roman"/>
          <w:color w:val="000000"/>
          <w:sz w:val="28"/>
          <w:szCs w:val="28"/>
          <w:shd w:val="clear" w:color="auto" w:fill="FFFFFF"/>
        </w:rPr>
      </w:pPr>
      <w:r w:rsidRPr="007D5837">
        <w:rPr>
          <w:rFonts w:ascii="Times New Roman" w:hAnsi="Times New Roman" w:cs="Times New Roman"/>
          <w:color w:val="000000"/>
          <w:sz w:val="28"/>
          <w:szCs w:val="28"/>
          <w:shd w:val="clear" w:color="auto" w:fill="FFFFFF"/>
        </w:rPr>
        <w:t>Однако, в целом, к отношениям с прессой, осуществляемым пресс-службой предприятия, применимы в равной степени следующие положения.</w:t>
      </w:r>
      <w:r>
        <w:rPr>
          <w:rFonts w:ascii="Times New Roman" w:hAnsi="Times New Roman" w:cs="Times New Roman"/>
          <w:color w:val="000000"/>
          <w:sz w:val="28"/>
          <w:szCs w:val="28"/>
          <w:shd w:val="clear" w:color="auto" w:fill="FFFFFF"/>
        </w:rPr>
        <w:t xml:space="preserve"> </w:t>
      </w:r>
      <w:r w:rsidRPr="007D5837">
        <w:rPr>
          <w:rFonts w:ascii="Times New Roman" w:hAnsi="Times New Roman" w:cs="Times New Roman"/>
          <w:color w:val="000000"/>
          <w:sz w:val="28"/>
          <w:szCs w:val="28"/>
          <w:shd w:val="clear" w:color="auto" w:fill="FFFFFF"/>
        </w:rPr>
        <w:t>В крупных организациях пресс-службы всегда являются подразделением</w:t>
      </w:r>
      <w:r>
        <w:rPr>
          <w:rFonts w:ascii="Times New Roman" w:hAnsi="Times New Roman" w:cs="Times New Roman"/>
          <w:color w:val="000000"/>
          <w:sz w:val="28"/>
          <w:szCs w:val="28"/>
          <w:shd w:val="clear" w:color="auto" w:fill="FFFFFF"/>
        </w:rPr>
        <w:t xml:space="preserve"> </w:t>
      </w:r>
      <w:r w:rsidRPr="007D5837">
        <w:rPr>
          <w:rStyle w:val="hidden-part"/>
          <w:rFonts w:ascii="Times New Roman" w:hAnsi="Times New Roman" w:cs="Times New Roman"/>
          <w:color w:val="000000"/>
          <w:sz w:val="28"/>
          <w:szCs w:val="28"/>
          <w:shd w:val="clear" w:color="auto" w:fill="FFFFFF"/>
        </w:rPr>
        <w:t>отдела PR, причем ответственный за связь с прессой находится в подчинении руководителя отдела. В менее крупных организациях об</w:t>
      </w:r>
      <w:r>
        <w:rPr>
          <w:rStyle w:val="hidden-part"/>
          <w:rFonts w:ascii="Times New Roman" w:hAnsi="Times New Roman" w:cs="Times New Roman"/>
          <w:color w:val="000000"/>
          <w:sz w:val="28"/>
          <w:szCs w:val="28"/>
          <w:shd w:val="clear" w:color="auto" w:fill="FFFFFF"/>
        </w:rPr>
        <w:t xml:space="preserve">язанности руководителя службы </w:t>
      </w:r>
      <w:r>
        <w:rPr>
          <w:rStyle w:val="hidden-part"/>
          <w:rFonts w:ascii="Times New Roman" w:hAnsi="Times New Roman" w:cs="Times New Roman"/>
          <w:color w:val="000000"/>
          <w:sz w:val="28"/>
          <w:szCs w:val="28"/>
          <w:shd w:val="clear" w:color="auto" w:fill="FFFFFF"/>
          <w:lang w:val="en-US"/>
        </w:rPr>
        <w:t>PR</w:t>
      </w:r>
      <w:r w:rsidRPr="007D5837">
        <w:rPr>
          <w:rStyle w:val="hidden-part"/>
          <w:rFonts w:ascii="Times New Roman" w:hAnsi="Times New Roman" w:cs="Times New Roman"/>
          <w:color w:val="000000"/>
          <w:sz w:val="28"/>
          <w:szCs w:val="28"/>
          <w:shd w:val="clear" w:color="auto" w:fill="FFFFFF"/>
        </w:rPr>
        <w:t xml:space="preserve"> и ответственного за связь с прессой может совмещать один человек. Пресс-служба обычно выступает в роли представителя организации, но указания по поводу того, какую политику проводить, она, безусловно, должна получать от руководителя PR-отдела, который, в свою очередь, отвечает перед своим руководством. Желательно, чтобы все запросы прессы направлялись через ответственного за связь с прессой, и всегда</w:t>
      </w:r>
      <w:r>
        <w:rPr>
          <w:rStyle w:val="hidden-part"/>
          <w:rFonts w:ascii="Times New Roman" w:hAnsi="Times New Roman" w:cs="Times New Roman"/>
          <w:color w:val="000000"/>
          <w:sz w:val="28"/>
          <w:szCs w:val="28"/>
          <w:shd w:val="clear" w:color="auto" w:fill="FFFFFF"/>
        </w:rPr>
        <w:t xml:space="preserve"> должно быть какое-нибудь лицо</w:t>
      </w:r>
      <w:r w:rsidRPr="007D5837">
        <w:rPr>
          <w:rStyle w:val="hidden-part"/>
          <w:rFonts w:ascii="Times New Roman" w:hAnsi="Times New Roman" w:cs="Times New Roman"/>
          <w:color w:val="000000"/>
          <w:sz w:val="28"/>
          <w:szCs w:val="28"/>
          <w:shd w:val="clear" w:color="auto" w:fill="FFFFFF"/>
        </w:rPr>
        <w:t xml:space="preserve"> </w:t>
      </w:r>
      <w:r>
        <w:rPr>
          <w:rStyle w:val="hidden-part"/>
          <w:rFonts w:ascii="Times New Roman" w:hAnsi="Times New Roman" w:cs="Times New Roman"/>
          <w:color w:val="000000"/>
          <w:sz w:val="28"/>
          <w:szCs w:val="28"/>
          <w:shd w:val="clear" w:color="auto" w:fill="FFFFFF"/>
        </w:rPr>
        <w:t>д</w:t>
      </w:r>
      <w:r w:rsidRPr="007D5837">
        <w:rPr>
          <w:rStyle w:val="hidden-part"/>
          <w:rFonts w:ascii="Times New Roman" w:hAnsi="Times New Roman" w:cs="Times New Roman"/>
          <w:color w:val="000000"/>
          <w:sz w:val="28"/>
          <w:szCs w:val="28"/>
          <w:shd w:val="clear" w:color="auto" w:fill="FFFFFF"/>
        </w:rPr>
        <w:t>остаточно компетентное, чтобы решать любые вопросы. Следует заметить, что единый канал связи с прессой как метод не был изобретен специалистами по PR его предложили сами журналисты.</w:t>
      </w:r>
      <w:r>
        <w:rPr>
          <w:rStyle w:val="hidden-part"/>
          <w:rFonts w:ascii="Times New Roman" w:hAnsi="Times New Roman" w:cs="Times New Roman"/>
          <w:color w:val="000000"/>
          <w:sz w:val="28"/>
          <w:szCs w:val="28"/>
          <w:shd w:val="clear" w:color="auto" w:fill="FFFFFF"/>
        </w:rPr>
        <w:t xml:space="preserve"> </w:t>
      </w:r>
      <w:r w:rsidRPr="007D5837">
        <w:rPr>
          <w:rStyle w:val="hidden-part"/>
          <w:rFonts w:ascii="Times New Roman" w:hAnsi="Times New Roman" w:cs="Times New Roman"/>
          <w:color w:val="000000"/>
          <w:sz w:val="28"/>
          <w:szCs w:val="28"/>
          <w:shd w:val="clear" w:color="auto" w:fill="FFFFFF"/>
        </w:rPr>
        <w:t xml:space="preserve">Хотя при обычных обстоятельствах ответственный за связь с прессой и выступает в роли представителя организации, в вопросах, представляющих жизненно важный интерес для страны или для организации, от имени организации лучше выступать ее руководителю. Очень отрадно, что многие крупные предприниматели находят время для выступлений по радио и телевидению, для участия в общественной жизни. Это самый лучший способ осуществления связи с общественностью, и пресс-служба должна </w:t>
      </w:r>
      <w:r w:rsidRPr="007D5837">
        <w:rPr>
          <w:rStyle w:val="hidden-part"/>
          <w:rFonts w:ascii="Times New Roman" w:hAnsi="Times New Roman" w:cs="Times New Roman"/>
          <w:color w:val="000000"/>
          <w:sz w:val="28"/>
          <w:szCs w:val="28"/>
          <w:shd w:val="clear" w:color="auto" w:fill="FFFFFF"/>
        </w:rPr>
        <w:lastRenderedPageBreak/>
        <w:t>прилагать максимум усилий к тому, чтобы при необходимости их функции брали на себя члены руководства.</w:t>
      </w:r>
      <w:r>
        <w:rPr>
          <w:rStyle w:val="hidden-part"/>
          <w:rFonts w:ascii="Times New Roman" w:hAnsi="Times New Roman" w:cs="Times New Roman"/>
          <w:color w:val="000000"/>
          <w:sz w:val="28"/>
          <w:szCs w:val="28"/>
          <w:shd w:val="clear" w:color="auto" w:fill="FFFFFF"/>
        </w:rPr>
        <w:t xml:space="preserve"> </w:t>
      </w:r>
      <w:r w:rsidRPr="007D5837">
        <w:rPr>
          <w:rStyle w:val="hidden-part"/>
          <w:rFonts w:ascii="Times New Roman" w:hAnsi="Times New Roman" w:cs="Times New Roman"/>
          <w:color w:val="000000"/>
          <w:sz w:val="28"/>
          <w:szCs w:val="28"/>
          <w:shd w:val="clear" w:color="auto" w:fill="FFFFFF"/>
        </w:rPr>
        <w:t>Группа ак</w:t>
      </w:r>
      <w:r>
        <w:rPr>
          <w:rStyle w:val="hidden-part"/>
          <w:rFonts w:ascii="Times New Roman" w:hAnsi="Times New Roman" w:cs="Times New Roman"/>
          <w:color w:val="000000"/>
          <w:sz w:val="28"/>
          <w:szCs w:val="28"/>
          <w:shd w:val="clear" w:color="auto" w:fill="FFFFFF"/>
        </w:rPr>
        <w:t>кредитации выдает журналистам ак</w:t>
      </w:r>
      <w:r w:rsidRPr="007D5837">
        <w:rPr>
          <w:rStyle w:val="hidden-part"/>
          <w:rFonts w:ascii="Times New Roman" w:hAnsi="Times New Roman" w:cs="Times New Roman"/>
          <w:color w:val="000000"/>
          <w:sz w:val="28"/>
          <w:szCs w:val="28"/>
          <w:shd w:val="clear" w:color="auto" w:fill="FFFFFF"/>
        </w:rPr>
        <w:t>кредитационные карточки, а также документы, обеспечивающие работу творческих бригад телевидения, фотокорреспондентов и т.п.; вручает информационный пакет документов, и, наконец, ключ от личного пресс-бокса, закрепленного на какое-то время за представителем СМИ. Для журналистов руководители пресс-службы проводят пресс-конференции и организуют культурную программу.</w:t>
      </w:r>
      <w:r>
        <w:rPr>
          <w:rStyle w:val="hidden-part"/>
          <w:rFonts w:ascii="Times New Roman" w:hAnsi="Times New Roman" w:cs="Times New Roman"/>
          <w:color w:val="000000"/>
          <w:sz w:val="28"/>
          <w:szCs w:val="28"/>
          <w:shd w:val="clear" w:color="auto" w:fill="FFFFFF"/>
        </w:rPr>
        <w:t xml:space="preserve"> </w:t>
      </w:r>
    </w:p>
    <w:p w:rsidR="00F4049A" w:rsidRDefault="00F4049A" w:rsidP="00F4049A">
      <w:pPr>
        <w:spacing w:line="360" w:lineRule="auto"/>
        <w:rPr>
          <w:rStyle w:val="hidden-part"/>
          <w:rFonts w:ascii="Times New Roman" w:hAnsi="Times New Roman" w:cs="Times New Roman"/>
          <w:color w:val="000000"/>
          <w:sz w:val="28"/>
          <w:szCs w:val="28"/>
          <w:shd w:val="clear" w:color="auto" w:fill="FFFFFF"/>
        </w:rPr>
      </w:pPr>
      <w:r w:rsidRPr="007D5837">
        <w:rPr>
          <w:rStyle w:val="hidden-part"/>
          <w:rFonts w:ascii="Times New Roman" w:hAnsi="Times New Roman" w:cs="Times New Roman"/>
          <w:color w:val="000000"/>
          <w:sz w:val="28"/>
          <w:szCs w:val="28"/>
          <w:shd w:val="clear" w:color="auto" w:fill="FFFFFF"/>
        </w:rPr>
        <w:t>Творческая группа пресс-службы включает собственных корреспондентов, ТВ репортеров и операторов, способных самостоятельно подготовить материал для редакций СМИ.У ответственного за связь с прессой (он должен иметь авторитет среди журналистов) три основные задачи:</w:t>
      </w:r>
      <w:r>
        <w:rPr>
          <w:rStyle w:val="hidden-part"/>
          <w:rFonts w:ascii="Times New Roman" w:hAnsi="Times New Roman" w:cs="Times New Roman"/>
          <w:color w:val="000000"/>
          <w:sz w:val="28"/>
          <w:szCs w:val="28"/>
          <w:shd w:val="clear" w:color="auto" w:fill="FFFFFF"/>
        </w:rPr>
        <w:t xml:space="preserve"> </w:t>
      </w:r>
    </w:p>
    <w:p w:rsidR="00F4049A" w:rsidRDefault="00F4049A" w:rsidP="00F4049A">
      <w:pPr>
        <w:spacing w:line="360" w:lineRule="auto"/>
        <w:rPr>
          <w:rStyle w:val="hidden-part"/>
          <w:rFonts w:ascii="Times New Roman" w:hAnsi="Times New Roman" w:cs="Times New Roman"/>
          <w:color w:val="000000"/>
          <w:sz w:val="28"/>
          <w:szCs w:val="28"/>
          <w:shd w:val="clear" w:color="auto" w:fill="FFFFFF"/>
        </w:rPr>
      </w:pPr>
      <w:r>
        <w:rPr>
          <w:rStyle w:val="hidden-part"/>
          <w:rFonts w:ascii="Times New Roman" w:hAnsi="Times New Roman" w:cs="Times New Roman"/>
          <w:color w:val="000000"/>
          <w:sz w:val="28"/>
          <w:szCs w:val="28"/>
          <w:shd w:val="clear" w:color="auto" w:fill="FFFFFF"/>
        </w:rPr>
        <w:t>1.</w:t>
      </w:r>
      <w:r w:rsidRPr="007D5837">
        <w:rPr>
          <w:rStyle w:val="hidden-part"/>
          <w:rFonts w:ascii="Times New Roman" w:hAnsi="Times New Roman" w:cs="Times New Roman"/>
          <w:color w:val="000000"/>
          <w:sz w:val="28"/>
          <w:szCs w:val="28"/>
          <w:shd w:val="clear" w:color="auto" w:fill="FFFFFF"/>
        </w:rPr>
        <w:t xml:space="preserve"> предоставлять материалы для печати, по которым затем</w:t>
      </w:r>
      <w:r>
        <w:rPr>
          <w:rStyle w:val="hidden-part"/>
          <w:rFonts w:ascii="Times New Roman" w:hAnsi="Times New Roman" w:cs="Times New Roman"/>
          <w:color w:val="000000"/>
          <w:sz w:val="28"/>
          <w:szCs w:val="28"/>
          <w:shd w:val="clear" w:color="auto" w:fill="FFFFFF"/>
        </w:rPr>
        <w:t xml:space="preserve"> пишутся статьи, очерки и т.п.;</w:t>
      </w:r>
    </w:p>
    <w:p w:rsidR="00F4049A" w:rsidRDefault="00F4049A" w:rsidP="00F4049A">
      <w:pPr>
        <w:spacing w:line="360" w:lineRule="auto"/>
        <w:rPr>
          <w:rStyle w:val="hidden-part"/>
          <w:rFonts w:ascii="Times New Roman" w:hAnsi="Times New Roman" w:cs="Times New Roman"/>
          <w:color w:val="000000"/>
          <w:sz w:val="28"/>
          <w:szCs w:val="28"/>
          <w:shd w:val="clear" w:color="auto" w:fill="FFFFFF"/>
        </w:rPr>
      </w:pPr>
      <w:r>
        <w:rPr>
          <w:rStyle w:val="hidden-part"/>
          <w:rFonts w:ascii="Times New Roman" w:hAnsi="Times New Roman" w:cs="Times New Roman"/>
          <w:color w:val="000000"/>
          <w:sz w:val="28"/>
          <w:szCs w:val="28"/>
          <w:shd w:val="clear" w:color="auto" w:fill="FFFFFF"/>
        </w:rPr>
        <w:t>2.</w:t>
      </w:r>
      <w:r w:rsidRPr="007D5837">
        <w:rPr>
          <w:rStyle w:val="hidden-part"/>
          <w:rFonts w:ascii="Times New Roman" w:hAnsi="Times New Roman" w:cs="Times New Roman"/>
          <w:color w:val="000000"/>
          <w:sz w:val="28"/>
          <w:szCs w:val="28"/>
          <w:shd w:val="clear" w:color="auto" w:fill="FFFFFF"/>
        </w:rPr>
        <w:t xml:space="preserve"> отвечать на запросы прессы и предоставлять ком</w:t>
      </w:r>
      <w:r>
        <w:rPr>
          <w:rStyle w:val="hidden-part"/>
          <w:rFonts w:ascii="Times New Roman" w:hAnsi="Times New Roman" w:cs="Times New Roman"/>
          <w:color w:val="000000"/>
          <w:sz w:val="28"/>
          <w:szCs w:val="28"/>
          <w:shd w:val="clear" w:color="auto" w:fill="FFFFFF"/>
        </w:rPr>
        <w:t>плексные информационные услуги;</w:t>
      </w:r>
    </w:p>
    <w:p w:rsidR="00F4049A" w:rsidRDefault="00F4049A" w:rsidP="00F4049A">
      <w:pPr>
        <w:spacing w:line="360" w:lineRule="auto"/>
        <w:rPr>
          <w:rStyle w:val="hidden-part"/>
          <w:rFonts w:ascii="Times New Roman" w:hAnsi="Times New Roman" w:cs="Times New Roman"/>
          <w:color w:val="000000"/>
          <w:sz w:val="28"/>
          <w:szCs w:val="28"/>
          <w:shd w:val="clear" w:color="auto" w:fill="FFFFFF"/>
        </w:rPr>
      </w:pPr>
      <w:r>
        <w:rPr>
          <w:rStyle w:val="hidden-part"/>
          <w:rFonts w:ascii="Times New Roman" w:hAnsi="Times New Roman" w:cs="Times New Roman"/>
          <w:color w:val="000000"/>
          <w:sz w:val="28"/>
          <w:szCs w:val="28"/>
          <w:shd w:val="clear" w:color="auto" w:fill="FFFFFF"/>
        </w:rPr>
        <w:t>3.</w:t>
      </w:r>
      <w:r w:rsidRPr="007D5837">
        <w:rPr>
          <w:rStyle w:val="hidden-part"/>
          <w:rFonts w:ascii="Times New Roman" w:hAnsi="Times New Roman" w:cs="Times New Roman"/>
          <w:color w:val="000000"/>
          <w:sz w:val="28"/>
          <w:szCs w:val="28"/>
          <w:shd w:val="clear" w:color="auto" w:fill="FFFFFF"/>
        </w:rPr>
        <w:t xml:space="preserve"> следить за сообщениями печати, радио и телевидения и оценивать результаты, принимать при необходимости меры к исправлению ошибок в заявлениях или выступать с соответствующими опровержениями.</w:t>
      </w:r>
      <w:r>
        <w:rPr>
          <w:rStyle w:val="hidden-part"/>
          <w:rFonts w:ascii="Times New Roman" w:hAnsi="Times New Roman" w:cs="Times New Roman"/>
          <w:color w:val="000000"/>
          <w:sz w:val="28"/>
          <w:szCs w:val="28"/>
          <w:shd w:val="clear" w:color="auto" w:fill="FFFFFF"/>
        </w:rPr>
        <w:t xml:space="preserve"> </w:t>
      </w:r>
    </w:p>
    <w:p w:rsidR="00F4049A" w:rsidRDefault="00F4049A" w:rsidP="00F4049A">
      <w:pPr>
        <w:spacing w:line="360" w:lineRule="auto"/>
        <w:rPr>
          <w:rStyle w:val="hidden-part"/>
          <w:rFonts w:ascii="Times New Roman" w:hAnsi="Times New Roman" w:cs="Times New Roman"/>
          <w:color w:val="000000"/>
          <w:sz w:val="28"/>
          <w:szCs w:val="28"/>
          <w:shd w:val="clear" w:color="auto" w:fill="FFFFFF"/>
        </w:rPr>
      </w:pPr>
      <w:r w:rsidRPr="007D5837">
        <w:rPr>
          <w:rStyle w:val="hidden-part"/>
          <w:rFonts w:ascii="Times New Roman" w:hAnsi="Times New Roman" w:cs="Times New Roman"/>
          <w:color w:val="000000"/>
          <w:sz w:val="28"/>
          <w:szCs w:val="28"/>
          <w:shd w:val="clear" w:color="auto" w:fill="FFFFFF"/>
        </w:rPr>
        <w:t>В аналитическую группу пресс-центра входит обозреватель, задача которого «отслеживать» освещение определенных проблем на страницах газет и журналов, в передачах телевидения и радио, определять качество этого освещения, зарабатывать прогнозы развития рассматриваемой ситуации, рекомендации и выводы. В ходе подготовки к очередной пресс-конференции обозреватель формирует тематические досье проблемы, историю вопроса (бэкграундер), различного рода справки и памятки. Для обозревателя желательно личное знакомство с</w:t>
      </w:r>
      <w:r>
        <w:rPr>
          <w:rStyle w:val="hidden-part"/>
          <w:rFonts w:ascii="Times New Roman" w:hAnsi="Times New Roman" w:cs="Times New Roman"/>
          <w:color w:val="000000"/>
          <w:sz w:val="28"/>
          <w:szCs w:val="28"/>
          <w:shd w:val="clear" w:color="auto" w:fill="FFFFFF"/>
        </w:rPr>
        <w:t xml:space="preserve"> журналистской работой</w:t>
      </w:r>
      <w:r w:rsidRPr="007D5837">
        <w:rPr>
          <w:rStyle w:val="hidden-part"/>
          <w:rFonts w:ascii="Times New Roman" w:hAnsi="Times New Roman" w:cs="Times New Roman"/>
          <w:color w:val="000000"/>
          <w:sz w:val="28"/>
          <w:szCs w:val="28"/>
          <w:shd w:val="clear" w:color="auto" w:fill="FFFFFF"/>
        </w:rPr>
        <w:t>.</w:t>
      </w:r>
      <w:r>
        <w:rPr>
          <w:rStyle w:val="hidden-part"/>
          <w:rFonts w:ascii="Times New Roman" w:hAnsi="Times New Roman" w:cs="Times New Roman"/>
          <w:color w:val="000000"/>
          <w:sz w:val="28"/>
          <w:szCs w:val="28"/>
          <w:shd w:val="clear" w:color="auto" w:fill="FFFFFF"/>
        </w:rPr>
        <w:t xml:space="preserve"> </w:t>
      </w:r>
    </w:p>
    <w:p w:rsidR="00F4049A" w:rsidRDefault="00F4049A" w:rsidP="00F4049A">
      <w:pPr>
        <w:spacing w:line="360" w:lineRule="auto"/>
        <w:rPr>
          <w:rFonts w:ascii="Times New Roman" w:hAnsi="Times New Roman" w:cs="Times New Roman"/>
          <w:sz w:val="28"/>
          <w:szCs w:val="28"/>
        </w:rPr>
      </w:pPr>
    </w:p>
    <w:p w:rsidR="00F4049A" w:rsidRDefault="00F4049A" w:rsidP="00F4049A">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FA61A8">
        <w:rPr>
          <w:rFonts w:ascii="Times New Roman" w:hAnsi="Times New Roman" w:cs="Times New Roman"/>
          <w:b/>
          <w:sz w:val="28"/>
          <w:szCs w:val="28"/>
        </w:rPr>
        <w:t>Особенности функционирования</w:t>
      </w:r>
      <w:r>
        <w:rPr>
          <w:rFonts w:ascii="Times New Roman" w:hAnsi="Times New Roman" w:cs="Times New Roman"/>
          <w:b/>
          <w:sz w:val="28"/>
          <w:szCs w:val="28"/>
        </w:rPr>
        <w:t>, применение теории на практике</w:t>
      </w:r>
    </w:p>
    <w:p w:rsidR="00F4049A" w:rsidRDefault="00F4049A" w:rsidP="00F4049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2.1 Пресс-служба в государственных структурах</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rPr>
        <w:t xml:space="preserve">Деятельность пресс-служб высших органов власти Российской Федерации всегда является объектом пристального внимания, особенно для тех, кто имеет интерес к политике и стратегии развития государства. Эксперты отмечают, что пресс-службы Президента РФ и Правительства РФ с момента своего создания служат во многом примером для подобных подразделений, которые отвечают за связь со СМИ и с населением. «Именно пресс-службы данных государственных институтов в большинстве случаев выступают в качестве новаторов в построении собственной работы, в выполнении главной задачи – информировании общественности. Основная задача государственных </w:t>
      </w:r>
      <w:r>
        <w:rPr>
          <w:rFonts w:ascii="Times New Roman" w:hAnsi="Times New Roman" w:cs="Times New Roman"/>
          <w:sz w:val="28"/>
          <w:szCs w:val="28"/>
          <w:lang w:val="en-US"/>
        </w:rPr>
        <w:t>PR</w:t>
      </w:r>
      <w:r>
        <w:rPr>
          <w:rFonts w:ascii="Times New Roman" w:hAnsi="Times New Roman" w:cs="Times New Roman"/>
          <w:sz w:val="28"/>
          <w:szCs w:val="28"/>
        </w:rPr>
        <w:t xml:space="preserve"> – создание образа компетентного и эффективного руководства, которое обладает сильной властью и способно решать стоящие перед ним проблемы, не ущемляя конституционных прав граждан на получение полной и достоверной информации».</w:t>
      </w:r>
      <w:r>
        <w:rPr>
          <w:rStyle w:val="a6"/>
          <w:rFonts w:ascii="Times New Roman" w:hAnsi="Times New Roman" w:cs="Times New Roman"/>
          <w:sz w:val="28"/>
          <w:szCs w:val="28"/>
        </w:rPr>
        <w:footnoteReference w:id="7"/>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rPr>
        <w:t xml:space="preserve">В демократическом обществе </w:t>
      </w:r>
      <w:r>
        <w:rPr>
          <w:rFonts w:ascii="Times New Roman" w:hAnsi="Times New Roman" w:cs="Times New Roman"/>
          <w:sz w:val="28"/>
          <w:szCs w:val="28"/>
          <w:lang w:val="en-US"/>
        </w:rPr>
        <w:t>PR</w:t>
      </w:r>
      <w:r>
        <w:rPr>
          <w:rFonts w:ascii="Times New Roman" w:hAnsi="Times New Roman" w:cs="Times New Roman"/>
          <w:sz w:val="28"/>
          <w:szCs w:val="28"/>
        </w:rPr>
        <w:t xml:space="preserve"> является не только функцией управления, реализации интересов субъекта, но и выступает в качестве полноценного участника политических процессов, оказывая серьезное влияние на их ход развития. Например, использование </w:t>
      </w:r>
      <w:r>
        <w:rPr>
          <w:rFonts w:ascii="Times New Roman" w:hAnsi="Times New Roman" w:cs="Times New Roman"/>
          <w:sz w:val="28"/>
          <w:szCs w:val="28"/>
          <w:lang w:val="en-US"/>
        </w:rPr>
        <w:t>PR</w:t>
      </w:r>
      <w:r>
        <w:rPr>
          <w:rFonts w:ascii="Times New Roman" w:hAnsi="Times New Roman" w:cs="Times New Roman"/>
          <w:sz w:val="28"/>
          <w:szCs w:val="28"/>
        </w:rPr>
        <w:t xml:space="preserve"> технологий может способствовать росту или падению популярности того или иного политического деятеля, изменению экономического курса государства и т.д. Так, администрация губернатора, правительство, мэрия с определенной регулярностью используют самые разнообразные каналы коммуникации, такие как пресса, радио, интернет, телевидение для того, чтобы раскрыть все аспекты своей деятельности.</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Отметим функции, которые выполняют пресс-службы и пресс-центры, представляющие государственные органы власти: «оперативное и полное информирование граждан о деятельности организации;  распространение, а в некоторых случаях и подготовка для СМИ официальных информационных материалов, направленных на освещение деятельности организации; подготовка и передача в СМИ разъяснений и комментариев специалистов, экспертов и авторов решений и действий организации; проведение в соответствии с федеральным законом о СМИ аккредитации журналистов; оказание содействия аккредитованным журналистам, а также корреспондентам, выполняющим задание по сбору и подготовке материалов для публикаций, теле- или радиопередач; подготовка для СМИ пресс-бюллетеней, пресс- релизов, обзоров, спецвыпусков тематической информации; подготовка и проведение пресс-конференций, брифингов по текущим проблемам деятельности организации, анализ материалов прессы, радио и телевидения о деятельности организации для ее руководителей и сотрудников; определение достоверности опубликованных сведений, подготовка при необходимости разъяснительных писем и опровержений»</w:t>
      </w:r>
      <w:r>
        <w:rPr>
          <w:rStyle w:val="a6"/>
          <w:rFonts w:ascii="Times New Roman" w:hAnsi="Times New Roman" w:cs="Times New Roman"/>
          <w:sz w:val="28"/>
          <w:szCs w:val="28"/>
        </w:rPr>
        <w:footnoteReference w:id="8"/>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rPr>
        <w:t xml:space="preserve">Можно привести в пример пресс-службу Государственной Думы РФ. Сотрудники отделов пресс-службы анализируют публикации в отечественных и зарубежных СМИ и на этой основе делают выводы о развитии политической и социально-экономической жизни в стране с учетом влияния на нее Государственной Думы. Также они готовят для депутатов информационно-аналитические обзоры на актуальную тематику и публикуют их в «Думском вестнике», для «Информационного бюллетеня» пишут специальные обзоры печати по законотворческой тематике. У сотрудников пресс-службы много разнообразной работы с отечественными и зарубежными журналистами. </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Не менее сложные и важные вопросы решают сотрудники пресс-служб Правительства РФ, МВД РФ, МИД РФ, а также других органов государственной власти. Важно отметить, что у каждой ведомственной пресс-службы имеются своя специфика и особенности в работе.</w:t>
      </w:r>
    </w:p>
    <w:p w:rsidR="00F4049A" w:rsidRDefault="00F4049A" w:rsidP="00F4049A">
      <w:pPr>
        <w:spacing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Работа пресс-секретарей, пресс-центров, пресс-служб довольно многогранна и разнообразна. В пример можно привести пресс-центр Московской городской думы, который поддерживает связь с основными информационными агентствами столицы. На момент 2015 года аккредитовано 37 различных СМИ: телеканалы (</w:t>
      </w:r>
      <w:r w:rsidRPr="003F017E">
        <w:rPr>
          <w:rFonts w:ascii="Times New Roman" w:eastAsia="Times New Roman" w:hAnsi="Times New Roman" w:cs="Times New Roman"/>
          <w:sz w:val="28"/>
          <w:szCs w:val="28"/>
          <w:lang w:eastAsia="ru-RU"/>
        </w:rPr>
        <w:t>ТВ Центр,ТВ Центр (Городское собрание),Москва 24,Россия-1 (Вести-Москва) </w:t>
      </w:r>
      <w:r>
        <w:rPr>
          <w:rFonts w:ascii="Times New Roman" w:eastAsia="Times New Roman" w:hAnsi="Times New Roman" w:cs="Times New Roman"/>
          <w:sz w:val="28"/>
          <w:szCs w:val="28"/>
          <w:lang w:eastAsia="ru-RU"/>
        </w:rPr>
        <w:t>; информационные агентства (</w:t>
      </w:r>
      <w:r w:rsidRPr="003F017E">
        <w:rPr>
          <w:rFonts w:ascii="Times New Roman" w:eastAsia="Times New Roman" w:hAnsi="Times New Roman" w:cs="Times New Roman"/>
          <w:sz w:val="28"/>
          <w:szCs w:val="28"/>
          <w:lang w:eastAsia="ru-RU"/>
        </w:rPr>
        <w:t xml:space="preserve">ИТАР-ТАСС, АГН «Москва», Интерфакс, </w:t>
      </w:r>
      <w:r w:rsidRPr="003F017E">
        <w:rPr>
          <w:rFonts w:ascii="Times New Roman" w:eastAsia="Times New Roman" w:hAnsi="Times New Roman" w:cs="Times New Roman"/>
          <w:sz w:val="28"/>
          <w:szCs w:val="28"/>
          <w:lang w:val="en-US" w:eastAsia="ru-RU"/>
        </w:rPr>
        <w:t>REGNUM</w:t>
      </w:r>
      <w:r w:rsidRPr="003F017E">
        <w:rPr>
          <w:rFonts w:ascii="Times New Roman" w:eastAsia="Times New Roman" w:hAnsi="Times New Roman" w:cs="Times New Roman"/>
          <w:sz w:val="28"/>
          <w:szCs w:val="28"/>
          <w:lang w:eastAsia="ru-RU"/>
        </w:rPr>
        <w:t>, Моссовет, ФедералПресс)</w:t>
      </w:r>
      <w:r>
        <w:rPr>
          <w:rFonts w:ascii="Times New Roman" w:eastAsia="Times New Roman" w:hAnsi="Times New Roman" w:cs="Times New Roman"/>
          <w:sz w:val="28"/>
          <w:szCs w:val="28"/>
          <w:lang w:eastAsia="ru-RU"/>
        </w:rPr>
        <w:t xml:space="preserve">; радиостанции ( СИТИ </w:t>
      </w:r>
      <w:r>
        <w:rPr>
          <w:rFonts w:ascii="Times New Roman" w:eastAsia="Times New Roman" w:hAnsi="Times New Roman" w:cs="Times New Roman"/>
          <w:sz w:val="28"/>
          <w:szCs w:val="28"/>
          <w:lang w:val="en-US" w:eastAsia="ru-RU"/>
        </w:rPr>
        <w:t>FM</w:t>
      </w:r>
      <w:r>
        <w:rPr>
          <w:rFonts w:ascii="Times New Roman" w:eastAsia="Times New Roman" w:hAnsi="Times New Roman" w:cs="Times New Roman"/>
          <w:sz w:val="28"/>
          <w:szCs w:val="28"/>
          <w:lang w:eastAsia="ru-RU"/>
        </w:rPr>
        <w:t>); газеты (</w:t>
      </w:r>
      <w:r w:rsidRPr="003F017E">
        <w:rPr>
          <w:rFonts w:ascii="Times New Roman" w:eastAsia="Times New Roman" w:hAnsi="Times New Roman" w:cs="Times New Roman"/>
          <w:sz w:val="28"/>
          <w:szCs w:val="28"/>
          <w:lang w:eastAsia="ru-RU"/>
        </w:rPr>
        <w:t xml:space="preserve">Московский комсомолец, Вечерняя Москва, Липецкая газета, Дом природы, Метро, Мир новостей, Правда Москвы, Московский вестник культуры, Содружество, Столичный обозреватель, За Калужской заставой, Север столицы, Южные горизонты, Звёздный бульвар, Москва. Северо-Запад, Окружная газета «41», На Западе Москвы, </w:t>
      </w:r>
      <w:r>
        <w:rPr>
          <w:rFonts w:ascii="Times New Roman" w:eastAsia="Times New Roman" w:hAnsi="Times New Roman" w:cs="Times New Roman"/>
          <w:sz w:val="28"/>
          <w:szCs w:val="28"/>
          <w:lang w:eastAsia="ru-RU"/>
        </w:rPr>
        <w:t>Честный город</w:t>
      </w:r>
      <w:r w:rsidRPr="003F01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журналы (</w:t>
      </w:r>
      <w:r w:rsidRPr="003F017E">
        <w:rPr>
          <w:rFonts w:ascii="Times New Roman" w:eastAsia="Times New Roman" w:hAnsi="Times New Roman" w:cs="Times New Roman"/>
          <w:sz w:val="28"/>
          <w:szCs w:val="28"/>
          <w:lang w:eastAsia="ru-RU"/>
        </w:rPr>
        <w:t xml:space="preserve">Моя Москва, Ипотека и кредит, Русский инженер, Гений здоровой жизни, </w:t>
      </w:r>
      <w:r w:rsidRPr="003F017E">
        <w:rPr>
          <w:rFonts w:ascii="Times New Roman" w:eastAsia="Times New Roman" w:hAnsi="Times New Roman" w:cs="Times New Roman"/>
          <w:sz w:val="28"/>
          <w:szCs w:val="28"/>
          <w:lang w:val="en-US" w:eastAsia="ru-RU"/>
        </w:rPr>
        <w:t>The</w:t>
      </w:r>
      <w:r w:rsidRPr="003F017E">
        <w:rPr>
          <w:rFonts w:ascii="Times New Roman" w:eastAsia="Times New Roman" w:hAnsi="Times New Roman" w:cs="Times New Roman"/>
          <w:sz w:val="28"/>
          <w:szCs w:val="28"/>
          <w:lang w:eastAsia="ru-RU"/>
        </w:rPr>
        <w:t xml:space="preserve"> </w:t>
      </w:r>
      <w:r w:rsidRPr="003F017E">
        <w:rPr>
          <w:rFonts w:ascii="Times New Roman" w:eastAsia="Times New Roman" w:hAnsi="Times New Roman" w:cs="Times New Roman"/>
          <w:sz w:val="28"/>
          <w:szCs w:val="28"/>
          <w:lang w:val="en-US" w:eastAsia="ru-RU"/>
        </w:rPr>
        <w:t>Hollywood</w:t>
      </w:r>
      <w:r w:rsidRPr="003F017E">
        <w:rPr>
          <w:rFonts w:ascii="Times New Roman" w:eastAsia="Times New Roman" w:hAnsi="Times New Roman" w:cs="Times New Roman"/>
          <w:sz w:val="28"/>
          <w:szCs w:val="28"/>
          <w:lang w:eastAsia="ru-RU"/>
        </w:rPr>
        <w:t xml:space="preserve"> </w:t>
      </w:r>
      <w:r w:rsidRPr="003F017E">
        <w:rPr>
          <w:rFonts w:ascii="Times New Roman" w:eastAsia="Times New Roman" w:hAnsi="Times New Roman" w:cs="Times New Roman"/>
          <w:sz w:val="28"/>
          <w:szCs w:val="28"/>
          <w:lang w:val="en-US" w:eastAsia="ru-RU"/>
        </w:rPr>
        <w:t>Reporter</w:t>
      </w:r>
      <w:r w:rsidRPr="003F01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сетевые СМИ (</w:t>
      </w:r>
      <w:r w:rsidRPr="003F017E">
        <w:rPr>
          <w:rFonts w:ascii="Times New Roman" w:eastAsia="Times New Roman" w:hAnsi="Times New Roman" w:cs="Times New Roman"/>
          <w:sz w:val="28"/>
          <w:szCs w:val="28"/>
          <w:lang w:eastAsia="ru-RU"/>
        </w:rPr>
        <w:t>Нотариат.РФ, Страхование сегодня, Российское общественное питание)</w:t>
      </w:r>
      <w:r>
        <w:rPr>
          <w:rFonts w:ascii="Times New Roman" w:eastAsia="Times New Roman" w:hAnsi="Times New Roman" w:cs="Times New Roman"/>
          <w:sz w:val="28"/>
          <w:szCs w:val="28"/>
          <w:lang w:eastAsia="ru-RU"/>
        </w:rPr>
        <w:t>.</w:t>
      </w:r>
    </w:p>
    <w:p w:rsidR="00F4049A" w:rsidRDefault="00F4049A" w:rsidP="00F4049A">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Сотрудники пресс-центра несколько раз в сутки обновляют информацию собственной страницы на сайте, ежедневно проводят мониторинг всей московской прессы, раз в неделю составляют обзор радиопередач, программ телеканалов. Все материалы предоставляются для ознакомления и одобрения председателю городской Думы. Также работники пресс-центра проводят контент-анализ по публикациям в печати депутатов Московской городской думы.  «В обязанности сотрудников пресс-центра входит создание липингов – подборок газетных и журнальных материалов на определенную тему; организация яденга – разработка поисковой системы по сайтам интернета; </w:t>
      </w:r>
      <w:r>
        <w:rPr>
          <w:rFonts w:ascii="Times New Roman" w:eastAsia="Times New Roman" w:hAnsi="Times New Roman" w:cs="Times New Roman"/>
          <w:sz w:val="28"/>
          <w:szCs w:val="28"/>
          <w:lang w:eastAsia="ru-RU"/>
        </w:rPr>
        <w:lastRenderedPageBreak/>
        <w:t>комплектация инегру (интернациональной электронной библиотеки)»</w:t>
      </w:r>
      <w:r>
        <w:rPr>
          <w:rStyle w:val="a6"/>
          <w:rFonts w:ascii="Times New Roman" w:eastAsia="Times New Roman" w:hAnsi="Times New Roman" w:cs="Times New Roman"/>
          <w:sz w:val="28"/>
          <w:szCs w:val="28"/>
          <w:lang w:eastAsia="ru-RU"/>
        </w:rPr>
        <w:footnoteReference w:id="9"/>
      </w:r>
      <w:r>
        <w:rPr>
          <w:rFonts w:ascii="Times New Roman" w:eastAsia="Times New Roman" w:hAnsi="Times New Roman" w:cs="Times New Roman"/>
          <w:sz w:val="28"/>
          <w:szCs w:val="28"/>
          <w:lang w:eastAsia="ru-RU"/>
        </w:rPr>
        <w:t xml:space="preserve"> Для проведения всех работ необходимо, чтобы в пресс-центре работали не только журналисты, редакторы, но и социологи, юристы, политологи.</w:t>
      </w:r>
    </w:p>
    <w:p w:rsidR="00F4049A" w:rsidRDefault="00F4049A" w:rsidP="00F4049A">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Особенности </w:t>
      </w:r>
      <w:r>
        <w:rPr>
          <w:rFonts w:ascii="Times New Roman" w:eastAsia="Times New Roman" w:hAnsi="Times New Roman" w:cs="Times New Roman"/>
          <w:sz w:val="28"/>
          <w:szCs w:val="28"/>
          <w:lang w:val="en-US" w:eastAsia="ru-RU"/>
        </w:rPr>
        <w:t>PR</w:t>
      </w:r>
      <w:r w:rsidRPr="009506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связаны, безусловно, с уровнем управления. Отметим, что объем работы пресс-служб и пресс-центров других субъектов РФ намного скромнее, так как они не располагают таким огромным количеством СМИ, и количество сотрудников колеблется от трех до пяти, а в муниципальных органах власти – один пресс-секретарь. Но, тем не менее, все они пользуются одной и той же законодательной базой и положениями о пресс-службе, пресс-центре, пресс-секретаре и их работа должна строиться на таких принципах, как системность, регулярность, достоверность, полнота. Конечно, объем работы сотрудников пресс-служб, пресс-центров государственных и муниципальных органов власти разный, но суть деятельности остается одна – «формировать у журналистов, а через них и у читателей, телезрителей, радиослушателей позитивного мнения о деятельности местных государственных и муниципальных органов власти, об их руководителях, о работе депутатов в рамках российского законодательства».</w:t>
      </w:r>
      <w:r>
        <w:rPr>
          <w:rStyle w:val="a6"/>
          <w:rFonts w:ascii="Times New Roman" w:eastAsia="Times New Roman" w:hAnsi="Times New Roman" w:cs="Times New Roman"/>
          <w:sz w:val="28"/>
          <w:szCs w:val="28"/>
          <w:lang w:eastAsia="ru-RU"/>
        </w:rPr>
        <w:footnoteReference w:id="10"/>
      </w:r>
    </w:p>
    <w:p w:rsidR="00F4049A" w:rsidRDefault="00F4049A" w:rsidP="00F4049A">
      <w:pPr>
        <w:spacing w:line="360" w:lineRule="auto"/>
        <w:rPr>
          <w:rFonts w:ascii="Times New Roman" w:eastAsia="Times New Roman" w:hAnsi="Times New Roman" w:cs="Times New Roman"/>
          <w:b/>
          <w:sz w:val="28"/>
          <w:szCs w:val="28"/>
          <w:lang w:eastAsia="ru-RU"/>
        </w:rPr>
      </w:pPr>
      <w:r w:rsidRPr="00F76120">
        <w:rPr>
          <w:rFonts w:ascii="Times New Roman" w:eastAsia="Times New Roman" w:hAnsi="Times New Roman" w:cs="Times New Roman"/>
          <w:b/>
          <w:sz w:val="28"/>
          <w:szCs w:val="28"/>
          <w:lang w:eastAsia="ru-RU"/>
        </w:rPr>
        <w:t>2.2 Пресс-служба в коммерческих структурах</w:t>
      </w:r>
    </w:p>
    <w:p w:rsidR="00F4049A" w:rsidRDefault="00F4049A" w:rsidP="00F4049A">
      <w:pPr>
        <w:spacing w:line="360" w:lineRule="auto"/>
        <w:rPr>
          <w:rFonts w:ascii="Times New Roman" w:hAnsi="Times New Roman" w:cs="Times New Roman"/>
          <w:color w:val="000000"/>
          <w:sz w:val="28"/>
          <w:szCs w:val="28"/>
        </w:rPr>
      </w:pPr>
      <w:r>
        <w:rPr>
          <w:rFonts w:ascii="Times New Roman" w:hAnsi="Times New Roman" w:cs="Times New Roman"/>
          <w:sz w:val="28"/>
          <w:szCs w:val="28"/>
        </w:rPr>
        <w:t xml:space="preserve">В коммерческих структурах деятельность пресс-служб направлена на решение двух основных видов задач: внутренних и внешних. Во внутренние задачи входит: создание гармонии внутри рабочего коллектива, предотвращения трудовых конфликтов, поддержка всего нового. Сотрудники пресс-службы обязаны оперативно информировать работников о делах своей организации, формировать у них чувство уважения к фирме. Для этого </w:t>
      </w:r>
      <w:r>
        <w:rPr>
          <w:rFonts w:ascii="Times New Roman" w:hAnsi="Times New Roman" w:cs="Times New Roman"/>
          <w:sz w:val="28"/>
          <w:szCs w:val="28"/>
        </w:rPr>
        <w:lastRenderedPageBreak/>
        <w:t xml:space="preserve">издаются буклеты, бюллетени производственной деятельности, организуются выставки готовой продукции, используется внутреннее радио, телевидение и многое другое. Во внешние задачи пресс-службы входит: создание и поддержка положительного имиджа предприятия в глазах общественности, во многом это зависит от связи с прессой. Решение этой задачи требует комплекса мер, предполагает заинтересованность руководства в данной работе. </w:t>
      </w:r>
      <w:r w:rsidRPr="00645024">
        <w:rPr>
          <w:rFonts w:ascii="Times New Roman" w:hAnsi="Times New Roman" w:cs="Times New Roman"/>
          <w:color w:val="000000"/>
          <w:sz w:val="28"/>
          <w:szCs w:val="28"/>
        </w:rPr>
        <w:t>Прежде всего</w:t>
      </w:r>
      <w:r>
        <w:rPr>
          <w:rFonts w:ascii="Times New Roman" w:hAnsi="Times New Roman" w:cs="Times New Roman"/>
          <w:color w:val="000000"/>
          <w:sz w:val="28"/>
          <w:szCs w:val="28"/>
        </w:rPr>
        <w:t>,</w:t>
      </w:r>
      <w:r w:rsidRPr="00645024">
        <w:rPr>
          <w:rFonts w:ascii="Times New Roman" w:hAnsi="Times New Roman" w:cs="Times New Roman"/>
          <w:color w:val="000000"/>
          <w:sz w:val="28"/>
          <w:szCs w:val="28"/>
        </w:rPr>
        <w:t xml:space="preserve"> компания должна быть социально ответственной. Пресс-службе необходимо располагать аргументами, положительно характеризующими организацию, для выстраивания диалога с общественностью. Социальная ответственность бизнеса включает в себя следующие положения.</w:t>
      </w:r>
      <w:r w:rsidRPr="00645024">
        <w:rPr>
          <w:rFonts w:ascii="Times New Roman" w:hAnsi="Times New Roman" w:cs="Times New Roman"/>
          <w:color w:val="000000"/>
          <w:sz w:val="28"/>
          <w:szCs w:val="28"/>
        </w:rPr>
        <w:br/>
        <w:t>  </w:t>
      </w:r>
      <w:r>
        <w:rPr>
          <w:rFonts w:ascii="Times New Roman" w:hAnsi="Times New Roman" w:cs="Times New Roman"/>
          <w:color w:val="000000"/>
          <w:sz w:val="28"/>
          <w:szCs w:val="28"/>
        </w:rPr>
        <w:t>«</w:t>
      </w:r>
      <w:r w:rsidRPr="00645024">
        <w:rPr>
          <w:rFonts w:ascii="Times New Roman" w:hAnsi="Times New Roman" w:cs="Times New Roman"/>
          <w:color w:val="000000"/>
          <w:sz w:val="28"/>
          <w:szCs w:val="28"/>
        </w:rPr>
        <w:t>1. Высокое качество производимых товаров и услуг. Добросовестность в отношении к потребителю.</w:t>
      </w:r>
      <w:r w:rsidRPr="00645024">
        <w:rPr>
          <w:rFonts w:ascii="Times New Roman" w:hAnsi="Times New Roman" w:cs="Times New Roman"/>
          <w:color w:val="000000"/>
          <w:sz w:val="28"/>
          <w:szCs w:val="28"/>
        </w:rPr>
        <w:br/>
        <w:t>  2. Ведение бизнеса с учетом интересов местных сообществ, территорий.</w:t>
      </w:r>
      <w:r w:rsidRPr="00645024">
        <w:rPr>
          <w:rFonts w:ascii="Times New Roman" w:hAnsi="Times New Roman" w:cs="Times New Roman"/>
          <w:color w:val="000000"/>
          <w:sz w:val="28"/>
          <w:szCs w:val="28"/>
        </w:rPr>
        <w:br/>
        <w:t>  3. Участие компании в социальных программах органов власти.</w:t>
      </w:r>
      <w:r w:rsidRPr="00645024">
        <w:rPr>
          <w:rFonts w:ascii="Times New Roman" w:hAnsi="Times New Roman" w:cs="Times New Roman"/>
          <w:color w:val="000000"/>
          <w:sz w:val="28"/>
          <w:szCs w:val="28"/>
        </w:rPr>
        <w:br/>
        <w:t>  4. Благотворительная деятельность.</w:t>
      </w:r>
      <w:r w:rsidRPr="00645024">
        <w:rPr>
          <w:rFonts w:ascii="Times New Roman" w:hAnsi="Times New Roman" w:cs="Times New Roman"/>
          <w:color w:val="000000"/>
          <w:sz w:val="28"/>
          <w:szCs w:val="28"/>
        </w:rPr>
        <w:br/>
        <w:t>  5. Забота об улучшении качества жизни сотрудников компании (персонала). Социальные программы для сотрудников, поддержка молодых специалистов, создание условий для карьеры.</w:t>
      </w:r>
      <w:r w:rsidRPr="00645024">
        <w:rPr>
          <w:rFonts w:ascii="Times New Roman" w:hAnsi="Times New Roman" w:cs="Times New Roman"/>
          <w:color w:val="000000"/>
          <w:sz w:val="28"/>
          <w:szCs w:val="28"/>
        </w:rPr>
        <w:br/>
        <w:t>  6. Открытость бизнеса.</w:t>
      </w:r>
      <w:r w:rsidRPr="00645024">
        <w:rPr>
          <w:rFonts w:ascii="Times New Roman" w:hAnsi="Times New Roman" w:cs="Times New Roman"/>
          <w:color w:val="000000"/>
          <w:sz w:val="28"/>
          <w:szCs w:val="28"/>
        </w:rPr>
        <w:br/>
        <w:t>  7. Поддержка ценностей.</w:t>
      </w:r>
      <w:r>
        <w:rPr>
          <w:rFonts w:ascii="Times New Roman" w:hAnsi="Times New Roman" w:cs="Times New Roman"/>
          <w:color w:val="000000"/>
          <w:sz w:val="28"/>
          <w:szCs w:val="28"/>
        </w:rPr>
        <w:t>»</w:t>
      </w:r>
      <w:r>
        <w:rPr>
          <w:rStyle w:val="a6"/>
          <w:rFonts w:ascii="Times New Roman" w:hAnsi="Times New Roman" w:cs="Times New Roman"/>
          <w:color w:val="000000"/>
          <w:sz w:val="28"/>
          <w:szCs w:val="28"/>
        </w:rPr>
        <w:footnoteReference w:id="11"/>
      </w:r>
    </w:p>
    <w:p w:rsidR="00F4049A" w:rsidRDefault="00F4049A" w:rsidP="00F4049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Службы паблик рилейшнз крупных корпораций и компаний способствуют установлению и поддержанию постоянного общения, взаимопонимания, сотрудничества между крупными компаниями и общественностью. Эта сфера коммуникаций формирует имидж субъекта бизнеса, его влияние на рынке, а также поддерживает положительное отношение к нему со стороны общественности.</w:t>
      </w:r>
    </w:p>
    <w:p w:rsidR="00F4049A" w:rsidRDefault="00F4049A" w:rsidP="00F4049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Возьмем в пример нефтяную компанию «Лукойл», которая является открытым акционерным обществом, первым создавшего управление общественных связей, одним из подразделений которого является пресс-служба. Она выполняет определенные функции: организует и проводит пресс-конференции; организовывает интервью президента или вице-президента компании, благодаря чему общественность получает информацию о компании из первых уст; производит рассылку пресс-релизов, информационных материалов (Например, на сайте компании «Лукойл» www.lukoil.ru в разделе «Пресс-центр» помещен пресс-релиз от 17.03.15 о том, что Лукойл завершил сделку по вхождению в проект на Шельфе Камеруна); организует пресс-поездки журналистов в города, где работает «Лукойл», что способствует сближению компании с представителями СМИ; производит информационную поддержку сайта.</w:t>
      </w:r>
    </w:p>
    <w:p w:rsidR="00F4049A" w:rsidRDefault="00F4049A" w:rsidP="00F4049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«Руководители компании «Лукойл» постоянно следят за поддержанием своей репутации среди конкурентов, партнеров, а больше всего среди потребителей. Это обеспечивается целенаправленной рекламой в электронных СМИ, системой взаимосвязанных акций специалистов по связям с общественностью, направленных на создание благоприятных отношений к фирме сегодня и в будущем».</w:t>
      </w:r>
      <w:r>
        <w:rPr>
          <w:rStyle w:val="a6"/>
          <w:rFonts w:ascii="Times New Roman" w:hAnsi="Times New Roman" w:cs="Times New Roman"/>
          <w:color w:val="000000"/>
          <w:sz w:val="28"/>
          <w:szCs w:val="28"/>
        </w:rPr>
        <w:footnoteReference w:id="12"/>
      </w:r>
    </w:p>
    <w:p w:rsidR="00F4049A" w:rsidRDefault="00F4049A" w:rsidP="00F4049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Еще одним примером функционирования пресс-служб в крупной компании является открытое акционерное общество «Газпром». Нефтяная компания также имеет свой сайт </w:t>
      </w:r>
      <w:hyperlink r:id="rId9" w:history="1">
        <w:r w:rsidRPr="003E4463">
          <w:rPr>
            <w:rStyle w:val="a8"/>
            <w:rFonts w:ascii="Times New Roman" w:hAnsi="Times New Roman" w:cs="Times New Roman"/>
            <w:sz w:val="28"/>
            <w:szCs w:val="28"/>
            <w:lang w:val="en-US"/>
          </w:rPr>
          <w:t>www</w:t>
        </w:r>
        <w:r w:rsidRPr="006B350B">
          <w:rPr>
            <w:rStyle w:val="a8"/>
            <w:rFonts w:ascii="Times New Roman" w:hAnsi="Times New Roman" w:cs="Times New Roman"/>
            <w:sz w:val="28"/>
            <w:szCs w:val="28"/>
          </w:rPr>
          <w:t>.</w:t>
        </w:r>
        <w:r w:rsidRPr="003E4463">
          <w:rPr>
            <w:rStyle w:val="a8"/>
            <w:rFonts w:ascii="Times New Roman" w:hAnsi="Times New Roman" w:cs="Times New Roman"/>
            <w:sz w:val="28"/>
            <w:szCs w:val="28"/>
            <w:lang w:val="en-US"/>
          </w:rPr>
          <w:t>gazprom</w:t>
        </w:r>
        <w:r w:rsidRPr="006B350B">
          <w:rPr>
            <w:rStyle w:val="a8"/>
            <w:rFonts w:ascii="Times New Roman" w:hAnsi="Times New Roman" w:cs="Times New Roman"/>
            <w:sz w:val="28"/>
            <w:szCs w:val="28"/>
          </w:rPr>
          <w:t>.</w:t>
        </w:r>
        <w:r w:rsidRPr="003E4463">
          <w:rPr>
            <w:rStyle w:val="a8"/>
            <w:rFonts w:ascii="Times New Roman" w:hAnsi="Times New Roman" w:cs="Times New Roman"/>
            <w:sz w:val="28"/>
            <w:szCs w:val="28"/>
            <w:lang w:val="en-US"/>
          </w:rPr>
          <w:t>ru</w:t>
        </w:r>
      </w:hyperlink>
      <w:r>
        <w:rPr>
          <w:rFonts w:ascii="Times New Roman" w:hAnsi="Times New Roman" w:cs="Times New Roman"/>
          <w:color w:val="000000"/>
          <w:sz w:val="28"/>
          <w:szCs w:val="28"/>
        </w:rPr>
        <w:t xml:space="preserve">. Пресс-центр данной коммерческой организации также организовывает пресс-конференции. Например, 26 июня 2015 года состоялась итоговая пресс-конференция с участием Председателя Совета директоров ОАО «Газпром» и Председателя Правления ОАО «Газпром». Отметим, что публикуются материалы о предприятии в таких </w:t>
      </w:r>
      <w:r>
        <w:rPr>
          <w:rFonts w:ascii="Times New Roman" w:hAnsi="Times New Roman" w:cs="Times New Roman"/>
          <w:color w:val="000000"/>
          <w:sz w:val="28"/>
          <w:szCs w:val="28"/>
        </w:rPr>
        <w:lastRenderedPageBreak/>
        <w:t>печатных изданиях, как журнал «Газпром» и журнал «Газовая промыщленность», организуются различные форумы и выставки.</w:t>
      </w:r>
    </w:p>
    <w:p w:rsidR="00F4049A" w:rsidRDefault="00F4049A" w:rsidP="00F4049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Приведенные примеры свидетельствуют о том, что в коммерческих структурах пресс-службы выполняют две задачи: создание гармоничных отношений внутри производственного коллектива, предотвращения трудовых конфликтов, а также формирование и постоянную поддержку имиджа в глазах общественности.</w:t>
      </w:r>
    </w:p>
    <w:p w:rsidR="00F4049A" w:rsidRDefault="00F4049A" w:rsidP="00F4049A">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Важно также сказать о пресс-службах в коммерческих банках. Начнем с того, что в России существует принцип двухуровневой банковской системы. Реализуется это путем четкого законодательного разделения на Центральный банк России и коммерческие банки, а также и другие финансово-кредитные учреждения, осуществляющие отдельные банковские операции.</w:t>
      </w:r>
    </w:p>
    <w:p w:rsidR="00F4049A" w:rsidRDefault="00F4049A" w:rsidP="00F4049A">
      <w:pPr>
        <w:spacing w:line="360" w:lineRule="auto"/>
        <w:rPr>
          <w:rFonts w:ascii="Times New Roman" w:hAnsi="Times New Roman" w:cs="Times New Roman"/>
          <w:color w:val="000000"/>
          <w:sz w:val="28"/>
          <w:szCs w:val="28"/>
          <w:shd w:val="clear" w:color="auto" w:fill="FFFFFF"/>
        </w:rPr>
      </w:pPr>
      <w:r w:rsidRPr="003F66ED">
        <w:rPr>
          <w:rFonts w:ascii="Times New Roman" w:hAnsi="Times New Roman" w:cs="Times New Roman"/>
          <w:color w:val="000000"/>
          <w:sz w:val="28"/>
          <w:szCs w:val="28"/>
          <w:shd w:val="clear" w:color="auto" w:fill="FFFFFF"/>
        </w:rPr>
        <w:t>Центральный банк Россий</w:t>
      </w:r>
      <w:r>
        <w:rPr>
          <w:rFonts w:ascii="Times New Roman" w:hAnsi="Times New Roman" w:cs="Times New Roman"/>
          <w:color w:val="000000"/>
          <w:sz w:val="28"/>
          <w:szCs w:val="28"/>
          <w:shd w:val="clear" w:color="auto" w:fill="FFFFFF"/>
        </w:rPr>
        <w:t>ской Федерации (Банк России) является верхним уровнем банковской системы и</w:t>
      </w:r>
      <w:r w:rsidRPr="003F66ED">
        <w:rPr>
          <w:rFonts w:ascii="Times New Roman" w:hAnsi="Times New Roman" w:cs="Times New Roman"/>
          <w:color w:val="000000"/>
          <w:sz w:val="28"/>
          <w:szCs w:val="28"/>
          <w:shd w:val="clear" w:color="auto" w:fill="FFFFFF"/>
        </w:rPr>
        <w:t xml:space="preserve"> выполняет функции</w:t>
      </w:r>
      <w:r w:rsidRPr="003F66ED">
        <w:rPr>
          <w:rStyle w:val="apple-converted-space"/>
          <w:rFonts w:ascii="Times New Roman" w:hAnsi="Times New Roman" w:cs="Times New Roman"/>
          <w:color w:val="000000"/>
          <w:sz w:val="28"/>
          <w:szCs w:val="28"/>
          <w:shd w:val="clear" w:color="auto" w:fill="FFFFFF"/>
        </w:rPr>
        <w:t> </w:t>
      </w:r>
      <w:r w:rsidRPr="003F66ED">
        <w:rPr>
          <w:rFonts w:ascii="Times New Roman" w:hAnsi="Times New Roman" w:cs="Times New Roman"/>
          <w:color w:val="000000"/>
          <w:sz w:val="28"/>
          <w:szCs w:val="28"/>
        </w:rPr>
        <w:br/>
      </w:r>
      <w:r w:rsidRPr="003F66ED">
        <w:rPr>
          <w:rFonts w:ascii="Times New Roman" w:hAnsi="Times New Roman" w:cs="Times New Roman"/>
          <w:color w:val="000000"/>
          <w:sz w:val="28"/>
          <w:szCs w:val="28"/>
          <w:shd w:val="clear" w:color="auto" w:fill="FFFFFF"/>
        </w:rPr>
        <w:t>денежно-кредитного регулирования, банковского надзора и управления с</w:t>
      </w:r>
      <w:r>
        <w:rPr>
          <w:rFonts w:ascii="Times New Roman" w:hAnsi="Times New Roman" w:cs="Times New Roman"/>
          <w:color w:val="000000"/>
          <w:sz w:val="28"/>
          <w:szCs w:val="28"/>
          <w:shd w:val="clear" w:color="auto" w:fill="FFFFFF"/>
        </w:rPr>
        <w:t xml:space="preserve">истемой расчетов в стране. Он </w:t>
      </w:r>
      <w:r w:rsidRPr="003F66ED">
        <w:rPr>
          <w:rFonts w:ascii="Times New Roman" w:hAnsi="Times New Roman" w:cs="Times New Roman"/>
          <w:color w:val="000000"/>
          <w:sz w:val="28"/>
          <w:szCs w:val="28"/>
          <w:shd w:val="clear" w:color="auto" w:fill="FFFFFF"/>
        </w:rPr>
        <w:t>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w:t>
      </w:r>
      <w:r>
        <w:rPr>
          <w:rFonts w:ascii="Times New Roman" w:hAnsi="Times New Roman" w:cs="Times New Roman"/>
          <w:color w:val="000000"/>
          <w:sz w:val="28"/>
          <w:szCs w:val="28"/>
          <w:shd w:val="clear" w:color="auto" w:fill="FFFFFF"/>
        </w:rPr>
        <w:t>щих и служащих Банка России). Также Банк России</w:t>
      </w:r>
      <w:r w:rsidRPr="003F66ED">
        <w:rPr>
          <w:rFonts w:ascii="Times New Roman" w:hAnsi="Times New Roman" w:cs="Times New Roman"/>
          <w:color w:val="000000"/>
          <w:sz w:val="28"/>
          <w:szCs w:val="28"/>
          <w:shd w:val="clear" w:color="auto" w:fill="FFFFFF"/>
        </w:rPr>
        <w:t xml:space="preserve"> не может прямо выходить на банковский рынок, предоставлять кредиты непосредственно предприятиям и организациям и не должен участвовать в конкуренции с коммерческими банками.</w:t>
      </w:r>
    </w:p>
    <w:p w:rsidR="00F4049A" w:rsidRDefault="00F4049A" w:rsidP="00F4049A">
      <w:pPr>
        <w:pStyle w:val="a7"/>
        <w:spacing w:line="360" w:lineRule="auto"/>
        <w:rPr>
          <w:color w:val="000000"/>
          <w:sz w:val="28"/>
          <w:szCs w:val="28"/>
        </w:rPr>
      </w:pPr>
      <w:r>
        <w:rPr>
          <w:color w:val="000000"/>
          <w:sz w:val="28"/>
          <w:szCs w:val="28"/>
          <w:shd w:val="clear" w:color="auto" w:fill="FFFFFF"/>
        </w:rPr>
        <w:t xml:space="preserve">Основную же часть банковской системы России составляют коммерческие банки, привлекающие денежные средства юридических и физических лиц. «Пресс-службы в структуре коммерческих банков для достижения главной цели – постоянного присутствия каждого банка в положительном информационном поле города(региона, страны), чтобы изо дня в день создавать, поддерживать деловую репутацию данного банка, его имидж, </w:t>
      </w:r>
      <w:r>
        <w:rPr>
          <w:color w:val="000000"/>
          <w:sz w:val="28"/>
          <w:szCs w:val="28"/>
          <w:shd w:val="clear" w:color="auto" w:fill="FFFFFF"/>
        </w:rPr>
        <w:lastRenderedPageBreak/>
        <w:t>общественную репутацию»</w:t>
      </w:r>
      <w:r>
        <w:rPr>
          <w:rStyle w:val="a6"/>
          <w:color w:val="000000"/>
          <w:sz w:val="28"/>
          <w:szCs w:val="28"/>
          <w:shd w:val="clear" w:color="auto" w:fill="FFFFFF"/>
        </w:rPr>
        <w:footnoteReference w:id="13"/>
      </w:r>
      <w:r>
        <w:rPr>
          <w:color w:val="000000"/>
          <w:sz w:val="28"/>
          <w:szCs w:val="28"/>
          <w:shd w:val="clear" w:color="auto" w:fill="FFFFFF"/>
        </w:rPr>
        <w:t xml:space="preserve">. </w:t>
      </w:r>
      <w:r w:rsidRPr="00DD5E09">
        <w:rPr>
          <w:rFonts w:ascii="Georgia" w:hAnsi="Georgia"/>
          <w:color w:val="000000"/>
        </w:rPr>
        <w:t> </w:t>
      </w:r>
      <w:r w:rsidRPr="00DD5E09">
        <w:rPr>
          <w:color w:val="000000"/>
          <w:sz w:val="28"/>
          <w:szCs w:val="28"/>
        </w:rPr>
        <w:t>Пресс-служба коммерческого банка является инструментом внешних и внутренних банковских коммуникаций. К ее стратегическим задачам относятся:</w:t>
      </w:r>
      <w:r w:rsidRPr="00DD5E09">
        <w:rPr>
          <w:color w:val="000000"/>
          <w:sz w:val="28"/>
          <w:szCs w:val="28"/>
        </w:rPr>
        <w:br/>
        <w:t>  - формирование индивидуальности банка в общественном мнении;</w:t>
      </w:r>
      <w:r w:rsidRPr="00DD5E09">
        <w:rPr>
          <w:color w:val="000000"/>
          <w:sz w:val="28"/>
          <w:szCs w:val="28"/>
        </w:rPr>
        <w:br/>
        <w:t>  - закрепление и развитие положительной репутации банка;</w:t>
      </w:r>
      <w:r w:rsidRPr="00DD5E09">
        <w:rPr>
          <w:color w:val="000000"/>
          <w:sz w:val="28"/>
          <w:szCs w:val="28"/>
        </w:rPr>
        <w:br/>
        <w:t>  - сбор и обработка аналитических материалов в СМИ о банковской сфере;</w:t>
      </w:r>
      <w:r w:rsidRPr="00DD5E09">
        <w:rPr>
          <w:color w:val="000000"/>
          <w:sz w:val="28"/>
          <w:szCs w:val="28"/>
        </w:rPr>
        <w:br/>
        <w:t>  - предупреждение негативных публикаций о банке;</w:t>
      </w:r>
      <w:r w:rsidRPr="00DD5E09">
        <w:rPr>
          <w:color w:val="000000"/>
          <w:sz w:val="28"/>
          <w:szCs w:val="28"/>
        </w:rPr>
        <w:br/>
        <w:t>  - формирование спонсорской политики;</w:t>
      </w:r>
      <w:r w:rsidRPr="00DD5E09">
        <w:rPr>
          <w:color w:val="000000"/>
          <w:sz w:val="28"/>
          <w:szCs w:val="28"/>
        </w:rPr>
        <w:br/>
        <w:t>  - контроль информации о конкурентах.</w:t>
      </w:r>
    </w:p>
    <w:p w:rsidR="00F4049A" w:rsidRDefault="00F4049A" w:rsidP="00F4049A">
      <w:pPr>
        <w:pStyle w:val="a7"/>
        <w:spacing w:line="360" w:lineRule="auto"/>
        <w:rPr>
          <w:color w:val="000000"/>
          <w:sz w:val="28"/>
          <w:szCs w:val="28"/>
        </w:rPr>
      </w:pPr>
      <w:r>
        <w:rPr>
          <w:color w:val="000000"/>
          <w:sz w:val="28"/>
          <w:szCs w:val="28"/>
        </w:rPr>
        <w:t>К функциям пресс-службы коммерческого банка во внешней среде обычно относят: посредническую, имиджевую, управленческую при информационных конфликтах, спонсорскую, рекламную, поддержку правительства банка в интернете.</w:t>
      </w:r>
    </w:p>
    <w:p w:rsidR="00F4049A" w:rsidRDefault="00F4049A" w:rsidP="00F4049A">
      <w:pPr>
        <w:pStyle w:val="a7"/>
        <w:spacing w:line="360" w:lineRule="auto"/>
        <w:rPr>
          <w:sz w:val="28"/>
          <w:szCs w:val="28"/>
        </w:rPr>
      </w:pPr>
      <w:r>
        <w:rPr>
          <w:color w:val="000000"/>
          <w:sz w:val="28"/>
          <w:szCs w:val="28"/>
        </w:rPr>
        <w:t>В пример можно привести самый крупный банк России в рейтинге за 2015 год – это «БИНБАНК», который, безусловно, имеет свою пресс-службу</w:t>
      </w:r>
      <w:r w:rsidRPr="00A032AE">
        <w:rPr>
          <w:sz w:val="28"/>
          <w:szCs w:val="28"/>
        </w:rPr>
        <w:t>. Пресс-служба БИНБАНКа в своей работе придерживается принципов информационной прозрачности и готова к оперативному и открытому диалогу с представителями средств массовой информации.</w:t>
      </w:r>
      <w:r>
        <w:rPr>
          <w:sz w:val="28"/>
          <w:szCs w:val="28"/>
        </w:rPr>
        <w:t xml:space="preserve"> </w:t>
      </w:r>
      <w:r w:rsidRPr="00A032AE">
        <w:rPr>
          <w:sz w:val="28"/>
          <w:szCs w:val="28"/>
        </w:rPr>
        <w:t>Банк дорожит своей деловой репутацией и заинтересован в том, чтобы читатели российских и международных изданий получали качественную и профессиональную информацию о всех направлениях деятельности БИНБАНКа.</w:t>
      </w:r>
      <w:r>
        <w:rPr>
          <w:sz w:val="28"/>
          <w:szCs w:val="28"/>
        </w:rPr>
        <w:t xml:space="preserve"> Данный банк имеет свой собственный сайт в интернете (</w:t>
      </w:r>
      <w:hyperlink r:id="rId10" w:history="1">
        <w:r w:rsidRPr="00A032AE">
          <w:rPr>
            <w:rStyle w:val="a8"/>
            <w:sz w:val="28"/>
            <w:szCs w:val="28"/>
            <w:lang w:val="en-US"/>
          </w:rPr>
          <w:t>www</w:t>
        </w:r>
        <w:r w:rsidRPr="00A032AE">
          <w:rPr>
            <w:rStyle w:val="a8"/>
            <w:sz w:val="28"/>
            <w:szCs w:val="28"/>
          </w:rPr>
          <w:t>.</w:t>
        </w:r>
        <w:r w:rsidRPr="00A032AE">
          <w:rPr>
            <w:rStyle w:val="a8"/>
            <w:sz w:val="28"/>
            <w:szCs w:val="28"/>
            <w:lang w:val="en-US"/>
          </w:rPr>
          <w:t>binbank</w:t>
        </w:r>
        <w:r w:rsidRPr="00A032AE">
          <w:rPr>
            <w:rStyle w:val="a8"/>
            <w:sz w:val="28"/>
            <w:szCs w:val="28"/>
          </w:rPr>
          <w:t>.</w:t>
        </w:r>
        <w:r w:rsidRPr="00A032AE">
          <w:rPr>
            <w:rStyle w:val="a8"/>
            <w:sz w:val="28"/>
            <w:szCs w:val="28"/>
            <w:lang w:val="en-US"/>
          </w:rPr>
          <w:t>ru</w:t>
        </w:r>
      </w:hyperlink>
      <w:r w:rsidRPr="00A032AE">
        <w:rPr>
          <w:sz w:val="28"/>
          <w:szCs w:val="28"/>
          <w:u w:val="single"/>
        </w:rPr>
        <w:t>)</w:t>
      </w:r>
      <w:r>
        <w:rPr>
          <w:sz w:val="28"/>
          <w:szCs w:val="28"/>
        </w:rPr>
        <w:t>, где публикуются новости банка и многое другое (например, новость от 12 ноября 2015 года, в которой говорится о том, что БИНБАНК запустил акцию для малого бизнеса: 50 % от суммы кредита – без залога). Важно отметить, что рассматриваемый банк имеет свое внутреннее печатное издание – журнал «БИНБАНК</w:t>
      </w:r>
      <w:r>
        <w:rPr>
          <w:sz w:val="28"/>
          <w:szCs w:val="28"/>
          <w:lang w:val="en-US"/>
        </w:rPr>
        <w:t>pro</w:t>
      </w:r>
      <w:r>
        <w:rPr>
          <w:sz w:val="28"/>
          <w:szCs w:val="28"/>
        </w:rPr>
        <w:t>».</w:t>
      </w:r>
    </w:p>
    <w:p w:rsidR="00F4049A" w:rsidRPr="00A032AE" w:rsidRDefault="00F4049A" w:rsidP="00F4049A">
      <w:pPr>
        <w:pStyle w:val="a7"/>
        <w:spacing w:line="360" w:lineRule="auto"/>
        <w:rPr>
          <w:b/>
          <w:color w:val="000000"/>
          <w:sz w:val="28"/>
          <w:szCs w:val="28"/>
        </w:rPr>
      </w:pPr>
      <w:r w:rsidRPr="00DD2D54">
        <w:rPr>
          <w:b/>
          <w:sz w:val="28"/>
          <w:szCs w:val="28"/>
        </w:rPr>
        <w:lastRenderedPageBreak/>
        <w:t>2.3 Пресс-служба в негосударственной (общественной) организации</w:t>
      </w:r>
    </w:p>
    <w:p w:rsidR="00F4049A" w:rsidRDefault="00F4049A" w:rsidP="00F4049A">
      <w:pPr>
        <w:pStyle w:val="a7"/>
        <w:spacing w:line="360" w:lineRule="auto"/>
        <w:rPr>
          <w:color w:val="000000"/>
          <w:sz w:val="28"/>
          <w:szCs w:val="28"/>
        </w:rPr>
      </w:pPr>
      <w:r>
        <w:rPr>
          <w:color w:val="000000"/>
          <w:sz w:val="28"/>
          <w:szCs w:val="28"/>
        </w:rPr>
        <w:t xml:space="preserve">Негосударственные организации в СМИ чаще называют «общественными организациями» или «некоммерческими организациями (НКО)». НКО имеет свои особенности деятельности. Принципы общественной работы и волонтерской деятельности недостаточно популярны, организованная активность групп незначительна, многие организации существуют на средства иностранных фондов, ограниченные материальные ресурсы сужают круг деятельности пресс-служб. Вся коммуникативная политика пресс-служб некоммерческих структур формируется под влиянием этих факторов. </w:t>
      </w:r>
    </w:p>
    <w:p w:rsidR="00F4049A" w:rsidRDefault="00F4049A" w:rsidP="00F4049A">
      <w:pPr>
        <w:pStyle w:val="a7"/>
        <w:spacing w:line="360" w:lineRule="auto"/>
        <w:rPr>
          <w:color w:val="000000"/>
          <w:sz w:val="28"/>
          <w:szCs w:val="28"/>
        </w:rPr>
      </w:pPr>
      <w:r>
        <w:rPr>
          <w:color w:val="000000"/>
          <w:sz w:val="28"/>
          <w:szCs w:val="28"/>
        </w:rPr>
        <w:t>В ходе работы пресс-службы взаимодействуют с гражданами и социальными группами, выделенными по определенным признакам; с органами законодательной, исполнительной и судебной власти; с правоохранительными органами и спецслужбами; с международными фондами и организациями; со средствами массовой коммуникации и с другими общественными организациями. Перечень субъектов довольно широк, поэтому в практической работе пресс-службы НКО вынуждены делать акценты на ту или иную целевую группу в зависимости от ситуации.</w:t>
      </w:r>
    </w:p>
    <w:p w:rsidR="00F4049A" w:rsidRDefault="00F4049A" w:rsidP="00F4049A">
      <w:pPr>
        <w:pStyle w:val="a7"/>
        <w:spacing w:line="360" w:lineRule="auto"/>
        <w:rPr>
          <w:color w:val="000000"/>
          <w:sz w:val="28"/>
          <w:szCs w:val="28"/>
        </w:rPr>
      </w:pPr>
      <w:r>
        <w:rPr>
          <w:color w:val="000000"/>
          <w:sz w:val="28"/>
          <w:szCs w:val="28"/>
        </w:rPr>
        <w:t>«Общественная организация, во-первых, создается самим населением, и, во-вторых, существует для того, чтобы определенная часть общества получала пользу от ее существования. Внимание должно уделяться не только взаимодействию с представителями СМИ, но и связям с общественностью в целом».</w:t>
      </w:r>
      <w:r>
        <w:rPr>
          <w:rStyle w:val="a6"/>
          <w:color w:val="000000"/>
          <w:sz w:val="28"/>
          <w:szCs w:val="28"/>
        </w:rPr>
        <w:footnoteReference w:id="14"/>
      </w:r>
    </w:p>
    <w:p w:rsidR="00F4049A" w:rsidRDefault="00F4049A" w:rsidP="00F4049A">
      <w:pPr>
        <w:pStyle w:val="a7"/>
        <w:spacing w:line="360" w:lineRule="auto"/>
        <w:rPr>
          <w:color w:val="000000"/>
          <w:sz w:val="28"/>
          <w:szCs w:val="28"/>
        </w:rPr>
      </w:pPr>
      <w:r>
        <w:rPr>
          <w:color w:val="000000"/>
          <w:sz w:val="28"/>
          <w:szCs w:val="28"/>
        </w:rPr>
        <w:t xml:space="preserve">Существенным отличием пресс-службы общественной организации от аналогичных подразделений в других структурах является то, что она выполняет не только функцию распространения информации. Важными </w:t>
      </w:r>
      <w:r>
        <w:rPr>
          <w:color w:val="000000"/>
          <w:sz w:val="28"/>
          <w:szCs w:val="28"/>
        </w:rPr>
        <w:lastRenderedPageBreak/>
        <w:t xml:space="preserve">направлениями становятся подготовка разъяснений и комментарии, направленные на повышение уровня образования базовой целевой аудитории. </w:t>
      </w:r>
    </w:p>
    <w:p w:rsidR="00F4049A" w:rsidRDefault="00F4049A" w:rsidP="00F4049A">
      <w:pPr>
        <w:pStyle w:val="a7"/>
        <w:spacing w:line="360" w:lineRule="auto"/>
        <w:rPr>
          <w:color w:val="000000"/>
          <w:sz w:val="28"/>
          <w:szCs w:val="28"/>
        </w:rPr>
      </w:pPr>
      <w:r>
        <w:rPr>
          <w:color w:val="000000"/>
          <w:sz w:val="28"/>
          <w:szCs w:val="28"/>
        </w:rPr>
        <w:t>Пресс-службы НКО должны ясно понимать, какая информация о деятельности организаций наиболее востребована журналистами и что может их заинтересовать. После того, как организация заявила о своем существовании, она не должна пропасть из поля зрения общественности и журналистов, а активно работать на собственном сайте, расширять свои возможности в интернет-пространстве. Сайт необходимо ежедневно пополнять новостями, из которых журналисты смогут выбрать то, что им интересно. Также одним из необходимых условий работы общественной организации  является реализация принципа открытости. Важно отметить, что «если пресс-служба наладит мониторинг ситуации в области общественной жизни, связанной с профилем деятельности некоммерческой организации, она сможет постоянно привлекать к себе внимание журналистов и стать для них ценным экспертом».</w:t>
      </w:r>
      <w:r>
        <w:rPr>
          <w:rStyle w:val="a6"/>
          <w:color w:val="000000"/>
          <w:sz w:val="28"/>
          <w:szCs w:val="28"/>
        </w:rPr>
        <w:footnoteReference w:id="15"/>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rPr>
        <w:t>Примером некоммерческой организации может послужить общероссийская общественная организация «Союз журналистов России». Она производит деятельность, направленную на защиту интересов журналистов России. Рассмотрим работу непосредственно пресс-службы данной крупнейшей организации, с которой взаимодействуют многие пресс-службы и сами СМИ. Целевую аудиторию пресс-службы СЖР составляют Сми;  региональные отделения Союза;  посетители официального сайта союза (</w:t>
      </w:r>
      <w:r>
        <w:rPr>
          <w:rFonts w:ascii="Times New Roman" w:hAnsi="Times New Roman" w:cs="Times New Roman"/>
          <w:sz w:val="28"/>
          <w:szCs w:val="28"/>
          <w:lang w:val="en-US"/>
        </w:rPr>
        <w:t>www</w:t>
      </w:r>
      <w:r w:rsidRPr="00271972">
        <w:rPr>
          <w:rFonts w:ascii="Times New Roman" w:hAnsi="Times New Roman" w:cs="Times New Roman"/>
          <w:sz w:val="28"/>
          <w:szCs w:val="28"/>
        </w:rPr>
        <w:t>.</w:t>
      </w:r>
      <w:r>
        <w:rPr>
          <w:rFonts w:ascii="Times New Roman" w:hAnsi="Times New Roman" w:cs="Times New Roman"/>
          <w:sz w:val="28"/>
          <w:szCs w:val="28"/>
          <w:lang w:val="en-US"/>
        </w:rPr>
        <w:t>ruj</w:t>
      </w:r>
      <w:r w:rsidRPr="00271972">
        <w:rPr>
          <w:rFonts w:ascii="Times New Roman" w:hAnsi="Times New Roman" w:cs="Times New Roman"/>
          <w:sz w:val="28"/>
          <w:szCs w:val="28"/>
        </w:rPr>
        <w:t>.</w:t>
      </w:r>
      <w:r>
        <w:rPr>
          <w:rFonts w:ascii="Times New Roman" w:hAnsi="Times New Roman" w:cs="Times New Roman"/>
          <w:sz w:val="28"/>
          <w:szCs w:val="28"/>
          <w:lang w:val="en-US"/>
        </w:rPr>
        <w:t>ru</w:t>
      </w:r>
      <w:r w:rsidRPr="00271972">
        <w:rPr>
          <w:rFonts w:ascii="Times New Roman" w:hAnsi="Times New Roman" w:cs="Times New Roman"/>
          <w:sz w:val="28"/>
          <w:szCs w:val="28"/>
        </w:rPr>
        <w:t>)</w:t>
      </w:r>
      <w:r>
        <w:rPr>
          <w:rFonts w:ascii="Times New Roman" w:hAnsi="Times New Roman" w:cs="Times New Roman"/>
          <w:sz w:val="28"/>
          <w:szCs w:val="28"/>
        </w:rPr>
        <w:t xml:space="preserve">, не имеющие прямого отношения к его деятельности. Пресс-секретарь Союза журналистов России Петр Полоницкий подчеркивает, что организация, которую он представляет, находится внутри медийного сообщества, и, </w:t>
      </w:r>
      <w:r>
        <w:rPr>
          <w:rFonts w:ascii="Times New Roman" w:hAnsi="Times New Roman" w:cs="Times New Roman"/>
          <w:sz w:val="28"/>
          <w:szCs w:val="28"/>
        </w:rPr>
        <w:lastRenderedPageBreak/>
        <w:t>казалось бы, само сообщество достаточно информировано о том, что происходит внутри него. Однако, по его словам, практика показывает, что недостаток информации есть. Мысль о том, что журналисты в ряде случаев недостаточно любопытны, имеет место быть. Часто эксперты отмечают, что журналистов нужно заинтересовывать.</w:t>
      </w:r>
    </w:p>
    <w:p w:rsidR="00F4049A"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rPr>
        <w:t>Работа пресс-службы СЖР организована следующим образом: ежедневно проводится мониторинг того, что происходит в СМИ; производится сбор информации от региональных отделений; собирается, обрабатывается и размещается на сайте СЖР информация, касающаяся проблем медиасообщества; производится рассылка пресс-релизов, анонсирование мероприятий (Например, 4 августа 2015 года СЖР совместно с Посольством республики Казахстан в РФ объявили конкурс на лучшие журналисткие матеиралы); создаются и реализуются информационные поводы (Например, 19 ноября 2015 года в Санкт-Петербурге состоялся десятый международный Медиа-Форум «Диалог культур»); подготавливаются пресс-конференции с участием председателя и секретарей СЖР; проводится консультирование журналистов по вопросам, связанных с деятельностью СЖР; производятся контакты с партнерами Союза журналистов России; проходит организация работы сайта СЖР; подготавливаются письма, заявления, медиапланирование с учетом рабочего графика председателя СЖР и мероприятия организации.</w:t>
      </w:r>
    </w:p>
    <w:p w:rsidR="00F4049A" w:rsidRPr="003F66ED" w:rsidRDefault="00F4049A" w:rsidP="00F4049A">
      <w:pPr>
        <w:spacing w:line="360" w:lineRule="auto"/>
        <w:rPr>
          <w:rFonts w:ascii="Times New Roman" w:hAnsi="Times New Roman" w:cs="Times New Roman"/>
          <w:sz w:val="28"/>
          <w:szCs w:val="28"/>
        </w:rPr>
      </w:pPr>
      <w:r>
        <w:rPr>
          <w:rFonts w:ascii="Times New Roman" w:hAnsi="Times New Roman" w:cs="Times New Roman"/>
          <w:sz w:val="28"/>
          <w:szCs w:val="28"/>
        </w:rPr>
        <w:t>Следует отметить, что в такой организации, как Союз журналистов России, пресс-служба занимается не только распространением информации, но и разносторонней работой с журналистами, партнерами СЖР.</w:t>
      </w:r>
    </w:p>
    <w:p w:rsidR="00F4049A" w:rsidRDefault="00F4049A" w:rsidP="00E1214A">
      <w:pPr>
        <w:spacing w:line="360" w:lineRule="auto"/>
        <w:ind w:left="170" w:right="57" w:firstLine="709"/>
      </w:pPr>
    </w:p>
    <w:p w:rsidR="00F4049A" w:rsidRDefault="00F4049A" w:rsidP="00F4049A">
      <w:pPr>
        <w:spacing w:line="360" w:lineRule="auto"/>
        <w:ind w:right="57"/>
      </w:pPr>
    </w:p>
    <w:p w:rsidR="00E96044" w:rsidRDefault="00706207" w:rsidP="00706207">
      <w:pPr>
        <w:spacing w:line="360" w:lineRule="auto"/>
        <w:ind w:right="57"/>
        <w:rPr>
          <w:rFonts w:ascii="Times New Roman" w:hAnsi="Times New Roman" w:cs="Times New Roman"/>
          <w:b/>
          <w:sz w:val="28"/>
          <w:szCs w:val="28"/>
        </w:rPr>
      </w:pPr>
      <w:r>
        <w:rPr>
          <w:rFonts w:ascii="Times New Roman" w:hAnsi="Times New Roman" w:cs="Times New Roman"/>
          <w:b/>
          <w:sz w:val="28"/>
          <w:szCs w:val="28"/>
        </w:rPr>
        <w:t xml:space="preserve">                                    </w:t>
      </w:r>
    </w:p>
    <w:p w:rsidR="00E96044" w:rsidRDefault="00E96044" w:rsidP="00706207">
      <w:pPr>
        <w:spacing w:line="360" w:lineRule="auto"/>
        <w:ind w:right="57"/>
        <w:rPr>
          <w:rFonts w:ascii="Times New Roman" w:hAnsi="Times New Roman" w:cs="Times New Roman"/>
          <w:b/>
          <w:sz w:val="28"/>
          <w:szCs w:val="28"/>
        </w:rPr>
      </w:pPr>
    </w:p>
    <w:p w:rsidR="00F4049A" w:rsidRDefault="00E96044" w:rsidP="00706207">
      <w:pPr>
        <w:spacing w:line="360" w:lineRule="auto"/>
        <w:ind w:right="5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06207" w:rsidRPr="00706207">
        <w:rPr>
          <w:rFonts w:ascii="Times New Roman" w:hAnsi="Times New Roman" w:cs="Times New Roman"/>
          <w:b/>
          <w:sz w:val="28"/>
          <w:szCs w:val="28"/>
        </w:rPr>
        <w:t>ЗАКЛЮЧЕНИЕ</w:t>
      </w:r>
    </w:p>
    <w:p w:rsidR="00CC69F2" w:rsidRDefault="00706207" w:rsidP="00707FF4">
      <w:pPr>
        <w:spacing w:line="360" w:lineRule="auto"/>
        <w:ind w:right="57"/>
        <w:rPr>
          <w:rFonts w:ascii="Times New Roman" w:hAnsi="Times New Roman" w:cs="Times New Roman"/>
          <w:sz w:val="28"/>
          <w:szCs w:val="28"/>
        </w:rPr>
      </w:pPr>
      <w:r>
        <w:rPr>
          <w:rFonts w:ascii="Times New Roman" w:hAnsi="Times New Roman" w:cs="Times New Roman"/>
          <w:sz w:val="28"/>
          <w:szCs w:val="28"/>
        </w:rPr>
        <w:t>Службы паблик рилейшнз стремительно развиваются. Они являются эффективным инструментом различных фирм, предприятий</w:t>
      </w:r>
      <w:r w:rsidR="00CC69F2">
        <w:rPr>
          <w:rFonts w:ascii="Times New Roman" w:hAnsi="Times New Roman" w:cs="Times New Roman"/>
          <w:sz w:val="28"/>
          <w:szCs w:val="28"/>
        </w:rPr>
        <w:t>,  политических партий, властных структур, общественных организаций.</w:t>
      </w:r>
      <w:r w:rsidR="00773F26">
        <w:rPr>
          <w:rFonts w:ascii="Times New Roman" w:hAnsi="Times New Roman" w:cs="Times New Roman"/>
          <w:sz w:val="28"/>
          <w:szCs w:val="28"/>
        </w:rPr>
        <w:t xml:space="preserve"> В связи с этим пресс-службы заняли прочное место в современном мире.  Информация, изложенная в этой курсовой работе, </w:t>
      </w:r>
      <w:r w:rsidR="00A66F82">
        <w:rPr>
          <w:rFonts w:ascii="Times New Roman" w:hAnsi="Times New Roman" w:cs="Times New Roman"/>
          <w:sz w:val="28"/>
          <w:szCs w:val="28"/>
        </w:rPr>
        <w:t>лишний раз является тому подтверждением.</w:t>
      </w:r>
      <w:r w:rsidR="00CC69F2">
        <w:rPr>
          <w:rFonts w:ascii="Times New Roman" w:hAnsi="Times New Roman" w:cs="Times New Roman"/>
          <w:sz w:val="28"/>
          <w:szCs w:val="28"/>
        </w:rPr>
        <w:t xml:space="preserve"> Обязанности специалиста по связям с общественност</w:t>
      </w:r>
      <w:r w:rsidR="00CC099C">
        <w:rPr>
          <w:rFonts w:ascii="Times New Roman" w:hAnsi="Times New Roman" w:cs="Times New Roman"/>
          <w:sz w:val="28"/>
          <w:szCs w:val="28"/>
        </w:rPr>
        <w:t>ью довол</w:t>
      </w:r>
      <w:r w:rsidR="00773F26">
        <w:rPr>
          <w:rFonts w:ascii="Times New Roman" w:hAnsi="Times New Roman" w:cs="Times New Roman"/>
          <w:sz w:val="28"/>
          <w:szCs w:val="28"/>
        </w:rPr>
        <w:t xml:space="preserve">ьно разнообразны и многогранны, что подтверждает практика работы пресс-служб. </w:t>
      </w:r>
    </w:p>
    <w:p w:rsidR="00773F26" w:rsidRDefault="00773F26" w:rsidP="00707FF4">
      <w:pPr>
        <w:spacing w:line="360" w:lineRule="auto"/>
        <w:ind w:right="57"/>
        <w:rPr>
          <w:rFonts w:ascii="Times New Roman" w:hAnsi="Times New Roman" w:cs="Times New Roman"/>
          <w:color w:val="000000"/>
          <w:sz w:val="28"/>
          <w:szCs w:val="28"/>
        </w:rPr>
      </w:pPr>
      <w:r>
        <w:rPr>
          <w:rFonts w:ascii="Times New Roman" w:hAnsi="Times New Roman" w:cs="Times New Roman"/>
          <w:sz w:val="28"/>
          <w:szCs w:val="28"/>
        </w:rPr>
        <w:t xml:space="preserve">Таким образом, </w:t>
      </w:r>
      <w:r w:rsidR="00707FF4">
        <w:rPr>
          <w:rFonts w:ascii="Times New Roman" w:hAnsi="Times New Roman" w:cs="Times New Roman"/>
          <w:sz w:val="28"/>
          <w:szCs w:val="28"/>
        </w:rPr>
        <w:t>паблик рилейшнз представляет собой многогранную деятельность, которая объединяет множество направлений, приемов, и инструментов. Это и наука, имеющая свои законы, методы и принципы. И</w:t>
      </w:r>
      <w:r>
        <w:rPr>
          <w:rFonts w:ascii="Times New Roman" w:hAnsi="Times New Roman" w:cs="Times New Roman"/>
          <w:color w:val="000000"/>
          <w:sz w:val="28"/>
          <w:szCs w:val="28"/>
        </w:rPr>
        <w:t xml:space="preserve"> на сегодняшний день без поддержки </w:t>
      </w:r>
      <w:r>
        <w:rPr>
          <w:rFonts w:ascii="Times New Roman" w:hAnsi="Times New Roman" w:cs="Times New Roman"/>
          <w:color w:val="000000"/>
          <w:sz w:val="28"/>
          <w:szCs w:val="28"/>
          <w:lang w:val="en-US"/>
        </w:rPr>
        <w:t>PR</w:t>
      </w:r>
      <w:r>
        <w:rPr>
          <w:rFonts w:ascii="Times New Roman" w:hAnsi="Times New Roman" w:cs="Times New Roman"/>
          <w:color w:val="000000"/>
          <w:sz w:val="28"/>
          <w:szCs w:val="28"/>
        </w:rPr>
        <w:t>-служб не обходится ни одна серьезная организация</w:t>
      </w:r>
      <w:r w:rsidR="00707FF4">
        <w:rPr>
          <w:rFonts w:ascii="Times New Roman" w:hAnsi="Times New Roman" w:cs="Times New Roman"/>
          <w:color w:val="000000"/>
          <w:sz w:val="28"/>
          <w:szCs w:val="28"/>
        </w:rPr>
        <w:t>.</w:t>
      </w: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w:t>
      </w:r>
      <w:r w:rsidRPr="00707FF4">
        <w:rPr>
          <w:rFonts w:ascii="Times New Roman" w:hAnsi="Times New Roman" w:cs="Times New Roman"/>
          <w:b/>
          <w:color w:val="000000"/>
          <w:sz w:val="28"/>
          <w:szCs w:val="28"/>
        </w:rPr>
        <w:t>Список использованной литературы</w:t>
      </w:r>
    </w:p>
    <w:p w:rsidR="00E96044" w:rsidRPr="00B13E71" w:rsidRDefault="00E96044" w:rsidP="00E96044">
      <w:pPr>
        <w:pStyle w:val="a3"/>
        <w:numPr>
          <w:ilvl w:val="0"/>
          <w:numId w:val="7"/>
        </w:numPr>
        <w:spacing w:after="200" w:line="360" w:lineRule="auto"/>
        <w:rPr>
          <w:rFonts w:ascii="Times New Roman" w:hAnsi="Times New Roman" w:cs="Times New Roman"/>
          <w:sz w:val="28"/>
          <w:szCs w:val="28"/>
        </w:rPr>
      </w:pPr>
      <w:r>
        <w:rPr>
          <w:rFonts w:ascii="Times New Roman" w:hAnsi="Times New Roman" w:cs="Times New Roman"/>
          <w:color w:val="000000"/>
          <w:sz w:val="28"/>
          <w:szCs w:val="28"/>
        </w:rPr>
        <w:t xml:space="preserve">Ворошилов В.В. </w:t>
      </w:r>
      <w:r>
        <w:rPr>
          <w:rFonts w:ascii="Times New Roman" w:hAnsi="Times New Roman" w:cs="Times New Roman"/>
          <w:sz w:val="28"/>
          <w:szCs w:val="28"/>
        </w:rPr>
        <w:t xml:space="preserve">«Современная пресс-служба» </w:t>
      </w:r>
      <w:r>
        <w:rPr>
          <w:rFonts w:ascii="Times New Roman" w:hAnsi="Times New Roman" w:cs="Times New Roman"/>
          <w:color w:val="000000"/>
          <w:sz w:val="28"/>
          <w:szCs w:val="28"/>
          <w:shd w:val="clear" w:color="auto" w:fill="FFFFFF"/>
        </w:rPr>
        <w:t>Учебник. – М.: КНОРУС, 2013.</w:t>
      </w:r>
    </w:p>
    <w:p w:rsidR="00707FF4" w:rsidRPr="00E96044" w:rsidRDefault="00E96044" w:rsidP="00E96044">
      <w:pPr>
        <w:pStyle w:val="a3"/>
        <w:numPr>
          <w:ilvl w:val="0"/>
          <w:numId w:val="7"/>
        </w:numPr>
        <w:spacing w:line="360" w:lineRule="auto"/>
        <w:ind w:right="57"/>
        <w:rPr>
          <w:rFonts w:ascii="Times New Roman" w:hAnsi="Times New Roman" w:cs="Times New Roman"/>
          <w:color w:val="000000"/>
          <w:sz w:val="28"/>
          <w:szCs w:val="28"/>
        </w:rPr>
      </w:pPr>
      <w:r w:rsidRPr="00E96044">
        <w:rPr>
          <w:rFonts w:ascii="Times New Roman" w:hAnsi="Times New Roman" w:cs="Times New Roman"/>
          <w:color w:val="000000"/>
          <w:sz w:val="28"/>
          <w:szCs w:val="28"/>
          <w:shd w:val="clear" w:color="auto" w:fill="FFFFFF"/>
        </w:rPr>
        <w:t xml:space="preserve"> Джефкинс</w:t>
      </w:r>
      <w:r>
        <w:rPr>
          <w:rFonts w:ascii="Times New Roman" w:hAnsi="Times New Roman" w:cs="Times New Roman"/>
          <w:color w:val="000000"/>
          <w:sz w:val="28"/>
          <w:szCs w:val="28"/>
          <w:shd w:val="clear" w:color="auto" w:fill="FFFFFF"/>
        </w:rPr>
        <w:t xml:space="preserve"> Ф. и </w:t>
      </w:r>
      <w:r w:rsidRPr="00E96044">
        <w:rPr>
          <w:rFonts w:ascii="Times New Roman" w:hAnsi="Times New Roman" w:cs="Times New Roman"/>
          <w:color w:val="000000"/>
          <w:sz w:val="28"/>
          <w:szCs w:val="28"/>
          <w:shd w:val="clear" w:color="auto" w:fill="FFFFFF"/>
        </w:rPr>
        <w:t>Ядин</w:t>
      </w:r>
      <w:r>
        <w:rPr>
          <w:rFonts w:ascii="Times New Roman" w:hAnsi="Times New Roman" w:cs="Times New Roman"/>
          <w:color w:val="000000"/>
          <w:sz w:val="28"/>
          <w:szCs w:val="28"/>
          <w:shd w:val="clear" w:color="auto" w:fill="FFFFFF"/>
        </w:rPr>
        <w:t xml:space="preserve"> Д.</w:t>
      </w:r>
      <w:r w:rsidRPr="00E96044">
        <w:rPr>
          <w:rFonts w:ascii="Times New Roman" w:hAnsi="Times New Roman" w:cs="Times New Roman"/>
          <w:color w:val="000000"/>
          <w:sz w:val="28"/>
          <w:szCs w:val="28"/>
          <w:shd w:val="clear" w:color="auto" w:fill="FFFFFF"/>
        </w:rPr>
        <w:t>, «Паблик рилейшнз». Учебное пособие. – М.: Юнити-Дана, 2003</w:t>
      </w:r>
      <w:r>
        <w:rPr>
          <w:rFonts w:ascii="Times New Roman" w:hAnsi="Times New Roman" w:cs="Times New Roman"/>
          <w:color w:val="000000"/>
          <w:sz w:val="28"/>
          <w:szCs w:val="28"/>
          <w:shd w:val="clear" w:color="auto" w:fill="FFFFFF"/>
        </w:rPr>
        <w:t>.</w:t>
      </w:r>
    </w:p>
    <w:p w:rsidR="00E96044" w:rsidRPr="00E96044" w:rsidRDefault="00E96044" w:rsidP="00E96044">
      <w:pPr>
        <w:pStyle w:val="a3"/>
        <w:numPr>
          <w:ilvl w:val="0"/>
          <w:numId w:val="7"/>
        </w:numPr>
        <w:spacing w:line="360" w:lineRule="auto"/>
        <w:ind w:right="57"/>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Ильченко С.Н., Кривоносов А.Д. «Современная пресс-служба»: Учеб. пособие. – СПб.: С.-Петерб. гос. ун-т, 2005.</w:t>
      </w:r>
    </w:p>
    <w:p w:rsidR="00E96044" w:rsidRPr="002B11BD" w:rsidRDefault="002B11BD" w:rsidP="00E96044">
      <w:pPr>
        <w:pStyle w:val="a3"/>
        <w:numPr>
          <w:ilvl w:val="0"/>
          <w:numId w:val="7"/>
        </w:numPr>
        <w:spacing w:line="360" w:lineRule="auto"/>
        <w:ind w:right="57"/>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Киселев А.Г. </w:t>
      </w:r>
      <w:r w:rsidRPr="001707A6">
        <w:rPr>
          <w:rFonts w:ascii="Times New Roman" w:hAnsi="Times New Roman" w:cs="Times New Roman"/>
          <w:sz w:val="28"/>
          <w:szCs w:val="28"/>
        </w:rPr>
        <w:t>«Теория и практика массовой информации: подготовка и создание медиатекста». – СПб.</w:t>
      </w:r>
      <w:r>
        <w:rPr>
          <w:rFonts w:ascii="Times New Roman" w:hAnsi="Times New Roman" w:cs="Times New Roman"/>
          <w:sz w:val="28"/>
          <w:szCs w:val="28"/>
        </w:rPr>
        <w:t>: Питер, 2011.</w:t>
      </w:r>
    </w:p>
    <w:p w:rsidR="002B11BD" w:rsidRPr="002B11BD" w:rsidRDefault="002B11BD" w:rsidP="00E96044">
      <w:pPr>
        <w:pStyle w:val="a3"/>
        <w:numPr>
          <w:ilvl w:val="0"/>
          <w:numId w:val="7"/>
        </w:numPr>
        <w:spacing w:line="360" w:lineRule="auto"/>
        <w:ind w:right="57"/>
        <w:rPr>
          <w:rFonts w:ascii="Times New Roman" w:hAnsi="Times New Roman" w:cs="Times New Roman"/>
          <w:color w:val="000000"/>
          <w:sz w:val="28"/>
          <w:szCs w:val="28"/>
        </w:rPr>
      </w:pPr>
      <w:r>
        <w:rPr>
          <w:rFonts w:ascii="Times New Roman" w:hAnsi="Times New Roman" w:cs="Times New Roman"/>
          <w:sz w:val="28"/>
          <w:szCs w:val="28"/>
        </w:rPr>
        <w:t xml:space="preserve">Королько В.Г. «Основы паблик рилейшнз» </w:t>
      </w:r>
      <w:r>
        <w:rPr>
          <w:rFonts w:ascii="Times New Roman" w:hAnsi="Times New Roman" w:cs="Times New Roman"/>
          <w:color w:val="000000"/>
          <w:sz w:val="28"/>
          <w:szCs w:val="28"/>
          <w:shd w:val="clear" w:color="auto" w:fill="FFFFFF"/>
        </w:rPr>
        <w:t>Издательство Ваклер, 2000   Идательство Рефл-бук</w:t>
      </w:r>
      <w:r w:rsidRPr="0029571C">
        <w:rPr>
          <w:rFonts w:ascii="Times New Roman" w:hAnsi="Times New Roman" w:cs="Times New Roman"/>
          <w:color w:val="000000"/>
          <w:sz w:val="28"/>
          <w:szCs w:val="28"/>
          <w:shd w:val="clear" w:color="auto" w:fill="FFFFFF"/>
        </w:rPr>
        <w:t>, 2000</w:t>
      </w:r>
      <w:r>
        <w:rPr>
          <w:rFonts w:ascii="Times New Roman" w:hAnsi="Times New Roman" w:cs="Times New Roman"/>
          <w:color w:val="000000"/>
          <w:sz w:val="28"/>
          <w:szCs w:val="28"/>
          <w:shd w:val="clear" w:color="auto" w:fill="FFFFFF"/>
        </w:rPr>
        <w:t>.</w:t>
      </w:r>
    </w:p>
    <w:p w:rsidR="002B11BD" w:rsidRPr="002B11BD" w:rsidRDefault="002B11BD" w:rsidP="00E96044">
      <w:pPr>
        <w:pStyle w:val="a3"/>
        <w:numPr>
          <w:ilvl w:val="0"/>
          <w:numId w:val="7"/>
        </w:numPr>
        <w:spacing w:line="360" w:lineRule="auto"/>
        <w:ind w:right="57"/>
        <w:rPr>
          <w:rFonts w:ascii="Times New Roman" w:hAnsi="Times New Roman" w:cs="Times New Roman"/>
          <w:color w:val="000000"/>
          <w:sz w:val="28"/>
          <w:szCs w:val="28"/>
        </w:rPr>
      </w:pPr>
      <w:r>
        <w:rPr>
          <w:rFonts w:ascii="Times New Roman" w:hAnsi="Times New Roman" w:cs="Times New Roman"/>
          <w:sz w:val="28"/>
          <w:szCs w:val="28"/>
        </w:rPr>
        <w:t>Четвертков Н.В. .</w:t>
      </w:r>
      <w:r w:rsidRPr="00F76120">
        <w:rPr>
          <w:rFonts w:ascii="Times New Roman" w:hAnsi="Times New Roman" w:cs="Times New Roman"/>
          <w:sz w:val="28"/>
          <w:szCs w:val="28"/>
        </w:rPr>
        <w:t xml:space="preserve"> </w:t>
      </w:r>
      <w:r>
        <w:rPr>
          <w:rFonts w:ascii="Times New Roman" w:hAnsi="Times New Roman" w:cs="Times New Roman"/>
          <w:sz w:val="28"/>
          <w:szCs w:val="28"/>
        </w:rPr>
        <w:t>«</w:t>
      </w:r>
      <w:r w:rsidRPr="00F76120">
        <w:rPr>
          <w:rFonts w:ascii="Times New Roman" w:hAnsi="Times New Roman" w:cs="Times New Roman"/>
          <w:sz w:val="28"/>
          <w:szCs w:val="28"/>
        </w:rPr>
        <w:t>Современная пресс-служба</w:t>
      </w:r>
      <w:r>
        <w:rPr>
          <w:rFonts w:ascii="Times New Roman" w:hAnsi="Times New Roman" w:cs="Times New Roman"/>
          <w:sz w:val="28"/>
          <w:szCs w:val="28"/>
        </w:rPr>
        <w:t>»</w:t>
      </w:r>
      <w:r w:rsidRPr="00F76120">
        <w:rPr>
          <w:rFonts w:ascii="Times New Roman" w:hAnsi="Times New Roman" w:cs="Times New Roman"/>
          <w:sz w:val="28"/>
          <w:szCs w:val="28"/>
        </w:rPr>
        <w:t>: Учебное пособие для студентов вузов, Аспект Пресс, 2010</w:t>
      </w:r>
      <w:r>
        <w:rPr>
          <w:rFonts w:ascii="Times New Roman" w:hAnsi="Times New Roman" w:cs="Times New Roman"/>
          <w:sz w:val="28"/>
          <w:szCs w:val="28"/>
        </w:rPr>
        <w:t>.</w:t>
      </w:r>
    </w:p>
    <w:p w:rsidR="002B11BD" w:rsidRPr="002B11BD" w:rsidRDefault="002B11BD" w:rsidP="002B11BD">
      <w:pPr>
        <w:pStyle w:val="a3"/>
        <w:numPr>
          <w:ilvl w:val="0"/>
          <w:numId w:val="7"/>
        </w:numPr>
        <w:spacing w:line="360" w:lineRule="auto"/>
        <w:ind w:right="57"/>
        <w:rPr>
          <w:rFonts w:ascii="Times New Roman" w:hAnsi="Times New Roman" w:cs="Times New Roman"/>
          <w:color w:val="000000"/>
          <w:sz w:val="28"/>
          <w:szCs w:val="28"/>
        </w:rPr>
      </w:pPr>
      <w:r>
        <w:rPr>
          <w:rFonts w:ascii="Times New Roman" w:hAnsi="Times New Roman" w:cs="Times New Roman"/>
          <w:sz w:val="28"/>
          <w:szCs w:val="28"/>
        </w:rPr>
        <w:t xml:space="preserve">Яковлев И.П. </w:t>
      </w:r>
      <w:r w:rsidRPr="002B11BD">
        <w:rPr>
          <w:rFonts w:ascii="Times New Roman" w:hAnsi="Times New Roman" w:cs="Times New Roman"/>
          <w:sz w:val="28"/>
          <w:szCs w:val="28"/>
        </w:rPr>
        <w:t>«</w:t>
      </w:r>
      <w:r w:rsidRPr="002B11BD">
        <w:rPr>
          <w:rFonts w:ascii="Times New Roman" w:hAnsi="Times New Roman" w:cs="Times New Roman"/>
          <w:color w:val="000000"/>
          <w:sz w:val="28"/>
          <w:szCs w:val="28"/>
          <w:shd w:val="clear" w:color="auto" w:fill="FFFFFF"/>
        </w:rPr>
        <w:t>Паблик рилейшнз в организациях». Учебное пособие. – СПб, 199</w:t>
      </w:r>
      <w:r>
        <w:rPr>
          <w:rFonts w:ascii="Times New Roman" w:hAnsi="Times New Roman" w:cs="Times New Roman"/>
          <w:color w:val="000000"/>
          <w:sz w:val="28"/>
          <w:szCs w:val="28"/>
          <w:shd w:val="clear" w:color="auto" w:fill="FFFFFF"/>
        </w:rPr>
        <w:t>5.</w:t>
      </w:r>
    </w:p>
    <w:p w:rsidR="002B11BD" w:rsidRPr="002B11BD" w:rsidRDefault="009679C3" w:rsidP="002B11BD">
      <w:pPr>
        <w:pStyle w:val="a3"/>
        <w:numPr>
          <w:ilvl w:val="0"/>
          <w:numId w:val="7"/>
        </w:numPr>
        <w:spacing w:line="360" w:lineRule="auto"/>
        <w:rPr>
          <w:rFonts w:ascii="Times New Roman" w:hAnsi="Times New Roman" w:cs="Times New Roman"/>
          <w:sz w:val="28"/>
          <w:szCs w:val="28"/>
        </w:rPr>
      </w:pPr>
      <w:hyperlink r:id="rId11" w:history="1">
        <w:r w:rsidR="002B11BD" w:rsidRPr="002B11BD">
          <w:rPr>
            <w:rStyle w:val="a8"/>
            <w:rFonts w:ascii="Times New Roman" w:hAnsi="Times New Roman" w:cs="Times New Roman"/>
            <w:sz w:val="28"/>
            <w:szCs w:val="28"/>
          </w:rPr>
          <w:t>http://bugabooks.com/book/162-reklamnaya-deyatelnost/58-113-celi-zadachi-i-funkcii-pablik-rilejshnz.html</w:t>
        </w:r>
      </w:hyperlink>
    </w:p>
    <w:p w:rsidR="002B11BD" w:rsidRPr="002B11BD" w:rsidRDefault="009679C3" w:rsidP="002B11BD">
      <w:pPr>
        <w:pStyle w:val="a3"/>
        <w:numPr>
          <w:ilvl w:val="0"/>
          <w:numId w:val="7"/>
        </w:numPr>
        <w:spacing w:line="360" w:lineRule="auto"/>
        <w:ind w:right="57"/>
        <w:rPr>
          <w:rStyle w:val="a8"/>
          <w:rFonts w:ascii="Times New Roman" w:hAnsi="Times New Roman" w:cs="Times New Roman"/>
          <w:color w:val="000000"/>
          <w:sz w:val="28"/>
          <w:szCs w:val="28"/>
          <w:u w:val="none"/>
        </w:rPr>
      </w:pPr>
      <w:hyperlink r:id="rId12" w:history="1">
        <w:r w:rsidR="002B11BD" w:rsidRPr="00BF0DEE">
          <w:rPr>
            <w:rStyle w:val="a8"/>
            <w:rFonts w:ascii="Times New Roman" w:hAnsi="Times New Roman" w:cs="Times New Roman"/>
            <w:sz w:val="28"/>
            <w:szCs w:val="28"/>
          </w:rPr>
          <w:t>http://pr-consultant.ru/funktionpr.htm</w:t>
        </w:r>
      </w:hyperlink>
    </w:p>
    <w:p w:rsidR="002B11BD" w:rsidRPr="002B11BD" w:rsidRDefault="002B11BD" w:rsidP="002B11BD">
      <w:pPr>
        <w:pStyle w:val="a3"/>
        <w:numPr>
          <w:ilvl w:val="0"/>
          <w:numId w:val="7"/>
        </w:numPr>
        <w:spacing w:line="360" w:lineRule="auto"/>
        <w:ind w:right="57"/>
        <w:rPr>
          <w:rStyle w:val="a8"/>
          <w:rFonts w:ascii="Times New Roman" w:hAnsi="Times New Roman" w:cs="Times New Roman"/>
          <w:color w:val="000000"/>
          <w:sz w:val="28"/>
          <w:szCs w:val="28"/>
          <w:u w:val="none"/>
        </w:rPr>
      </w:pPr>
      <w:r>
        <w:t xml:space="preserve"> </w:t>
      </w:r>
      <w:hyperlink r:id="rId13" w:history="1">
        <w:r w:rsidRPr="0007432D">
          <w:rPr>
            <w:rStyle w:val="a8"/>
            <w:rFonts w:ascii="Times New Roman" w:hAnsi="Times New Roman" w:cs="Times New Roman"/>
            <w:sz w:val="28"/>
            <w:szCs w:val="28"/>
          </w:rPr>
          <w:t>http://www.press-service.ru/terms/206/</w:t>
        </w:r>
      </w:hyperlink>
    </w:p>
    <w:p w:rsidR="002B11BD" w:rsidRPr="002B11BD" w:rsidRDefault="002B11BD" w:rsidP="002B11BD">
      <w:pPr>
        <w:pStyle w:val="a3"/>
        <w:numPr>
          <w:ilvl w:val="0"/>
          <w:numId w:val="7"/>
        </w:numPr>
        <w:spacing w:line="360" w:lineRule="auto"/>
        <w:ind w:right="57"/>
        <w:rPr>
          <w:rStyle w:val="a8"/>
          <w:rFonts w:ascii="Times New Roman" w:hAnsi="Times New Roman" w:cs="Times New Roman"/>
          <w:color w:val="000000"/>
          <w:sz w:val="28"/>
          <w:szCs w:val="28"/>
          <w:u w:val="none"/>
        </w:rPr>
      </w:pPr>
      <w:r>
        <w:rPr>
          <w:rStyle w:val="a8"/>
          <w:rFonts w:ascii="Times New Roman" w:hAnsi="Times New Roman" w:cs="Times New Roman"/>
          <w:sz w:val="28"/>
          <w:szCs w:val="28"/>
        </w:rPr>
        <w:t xml:space="preserve"> </w:t>
      </w:r>
      <w:hyperlink r:id="rId14" w:history="1">
        <w:r w:rsidRPr="0007432D">
          <w:rPr>
            <w:rStyle w:val="a8"/>
            <w:rFonts w:ascii="Times New Roman" w:hAnsi="Times New Roman" w:cs="Times New Roman"/>
            <w:sz w:val="28"/>
            <w:szCs w:val="28"/>
          </w:rPr>
          <w:t>http://studme.org/1429021018324/marketing/press-sluzhba</w:t>
        </w:r>
      </w:hyperlink>
    </w:p>
    <w:p w:rsidR="002B11BD" w:rsidRPr="002B11BD" w:rsidRDefault="002B11BD" w:rsidP="002B11BD">
      <w:pPr>
        <w:pStyle w:val="a3"/>
        <w:numPr>
          <w:ilvl w:val="0"/>
          <w:numId w:val="7"/>
        </w:numPr>
        <w:spacing w:line="360" w:lineRule="auto"/>
        <w:ind w:right="57"/>
        <w:rPr>
          <w:rStyle w:val="a8"/>
          <w:rFonts w:ascii="Times New Roman" w:hAnsi="Times New Roman" w:cs="Times New Roman"/>
          <w:color w:val="000000"/>
          <w:sz w:val="28"/>
          <w:szCs w:val="28"/>
          <w:u w:val="none"/>
        </w:rPr>
      </w:pPr>
      <w:r>
        <w:rPr>
          <w:rStyle w:val="a8"/>
          <w:rFonts w:ascii="Times New Roman" w:hAnsi="Times New Roman" w:cs="Times New Roman"/>
          <w:sz w:val="28"/>
          <w:szCs w:val="28"/>
        </w:rPr>
        <w:t xml:space="preserve"> </w:t>
      </w:r>
      <w:hyperlink r:id="rId15" w:history="1">
        <w:r w:rsidRPr="003E4463">
          <w:rPr>
            <w:rStyle w:val="a8"/>
            <w:rFonts w:ascii="Times New Roman" w:hAnsi="Times New Roman" w:cs="Times New Roman"/>
            <w:sz w:val="28"/>
            <w:szCs w:val="28"/>
          </w:rPr>
          <w:t>http://studopedia.org/8-195301.html</w:t>
        </w:r>
      </w:hyperlink>
    </w:p>
    <w:p w:rsidR="002B11BD" w:rsidRPr="002B11BD" w:rsidRDefault="002B11BD" w:rsidP="002B11BD">
      <w:pPr>
        <w:pStyle w:val="a3"/>
        <w:numPr>
          <w:ilvl w:val="0"/>
          <w:numId w:val="7"/>
        </w:numPr>
        <w:spacing w:line="360" w:lineRule="auto"/>
        <w:ind w:right="57"/>
        <w:rPr>
          <w:rStyle w:val="a8"/>
          <w:rFonts w:ascii="Times New Roman" w:hAnsi="Times New Roman" w:cs="Times New Roman"/>
          <w:color w:val="000000"/>
          <w:sz w:val="28"/>
          <w:szCs w:val="28"/>
          <w:u w:val="none"/>
        </w:rPr>
      </w:pPr>
      <w:r>
        <w:rPr>
          <w:rStyle w:val="a8"/>
          <w:rFonts w:ascii="Times New Roman" w:hAnsi="Times New Roman" w:cs="Times New Roman"/>
          <w:sz w:val="28"/>
          <w:szCs w:val="28"/>
        </w:rPr>
        <w:t xml:space="preserve"> </w:t>
      </w:r>
      <w:hyperlink r:id="rId16" w:history="1">
        <w:r w:rsidRPr="003E4463">
          <w:rPr>
            <w:rStyle w:val="a8"/>
            <w:rFonts w:ascii="Times New Roman" w:hAnsi="Times New Roman" w:cs="Times New Roman"/>
            <w:sz w:val="28"/>
            <w:szCs w:val="28"/>
          </w:rPr>
          <w:t>http://duma.mos.ru/ru/612/page/perechen-smi-akkreditovannyih-pri-moskovskoy-gorodskoy-dume-v-2015-godu</w:t>
        </w:r>
      </w:hyperlink>
    </w:p>
    <w:p w:rsidR="002B11BD" w:rsidRPr="002B11BD" w:rsidRDefault="002B11BD" w:rsidP="002B11BD">
      <w:pPr>
        <w:pStyle w:val="a3"/>
        <w:numPr>
          <w:ilvl w:val="0"/>
          <w:numId w:val="7"/>
        </w:numPr>
        <w:spacing w:line="360" w:lineRule="auto"/>
        <w:ind w:right="57"/>
        <w:rPr>
          <w:rStyle w:val="a8"/>
          <w:rFonts w:ascii="Times New Roman" w:hAnsi="Times New Roman" w:cs="Times New Roman"/>
          <w:color w:val="000000"/>
          <w:sz w:val="28"/>
          <w:szCs w:val="28"/>
          <w:u w:val="none"/>
        </w:rPr>
      </w:pPr>
      <w:r>
        <w:rPr>
          <w:rFonts w:ascii="Times New Roman" w:hAnsi="Times New Roman" w:cs="Times New Roman"/>
          <w:color w:val="000000"/>
          <w:sz w:val="28"/>
          <w:szCs w:val="28"/>
        </w:rPr>
        <w:t xml:space="preserve"> </w:t>
      </w:r>
      <w:hyperlink r:id="rId17" w:history="1">
        <w:r w:rsidRPr="003E4463">
          <w:rPr>
            <w:rStyle w:val="a8"/>
            <w:rFonts w:ascii="Times New Roman" w:hAnsi="Times New Roman" w:cs="Times New Roman"/>
            <w:sz w:val="28"/>
            <w:szCs w:val="28"/>
          </w:rPr>
          <w:t>http://textb.net/53/8.html</w:t>
        </w:r>
      </w:hyperlink>
    </w:p>
    <w:p w:rsidR="002B11BD" w:rsidRPr="002B11BD" w:rsidRDefault="002B11BD" w:rsidP="002B11BD">
      <w:pPr>
        <w:pStyle w:val="a3"/>
        <w:numPr>
          <w:ilvl w:val="0"/>
          <w:numId w:val="7"/>
        </w:numPr>
        <w:spacing w:line="360" w:lineRule="auto"/>
        <w:ind w:right="57"/>
        <w:rPr>
          <w:rFonts w:ascii="Times New Roman" w:hAnsi="Times New Roman" w:cs="Times New Roman"/>
          <w:color w:val="000000"/>
          <w:sz w:val="28"/>
          <w:szCs w:val="28"/>
        </w:rPr>
      </w:pPr>
      <w:r>
        <w:rPr>
          <w:rStyle w:val="a8"/>
          <w:rFonts w:ascii="Times New Roman" w:hAnsi="Times New Roman" w:cs="Times New Roman"/>
          <w:sz w:val="28"/>
          <w:szCs w:val="28"/>
        </w:rPr>
        <w:t xml:space="preserve"> </w:t>
      </w:r>
      <w:r w:rsidRPr="0006503A">
        <w:rPr>
          <w:rStyle w:val="a8"/>
          <w:rFonts w:ascii="Times New Roman" w:hAnsi="Times New Roman" w:cs="Times New Roman"/>
          <w:sz w:val="28"/>
          <w:szCs w:val="28"/>
        </w:rPr>
        <w:t>http://www.grandars.ru/student/bankovskoe-delo/dvuhurovnevaya-bs.html</w:t>
      </w: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73F26">
      <w:pPr>
        <w:spacing w:line="360" w:lineRule="auto"/>
        <w:ind w:right="57"/>
        <w:rPr>
          <w:rFonts w:ascii="Times New Roman" w:hAnsi="Times New Roman" w:cs="Times New Roman"/>
          <w:color w:val="000000"/>
          <w:sz w:val="28"/>
          <w:szCs w:val="28"/>
        </w:rPr>
      </w:pPr>
    </w:p>
    <w:p w:rsidR="00707FF4" w:rsidRDefault="00707FF4" w:rsidP="00707FF4">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Default="00707FF4" w:rsidP="00773F26">
      <w:pPr>
        <w:spacing w:line="360" w:lineRule="auto"/>
        <w:ind w:right="57"/>
        <w:rPr>
          <w:rFonts w:ascii="Times New Roman" w:hAnsi="Times New Roman" w:cs="Times New Roman"/>
          <w:color w:val="000000"/>
          <w:sz w:val="28"/>
          <w:szCs w:val="28"/>
          <w:shd w:val="clear" w:color="auto" w:fill="E6E6E6"/>
        </w:rPr>
      </w:pPr>
    </w:p>
    <w:p w:rsidR="00707FF4" w:rsidRPr="00707FF4" w:rsidRDefault="00707FF4" w:rsidP="00773F26">
      <w:pPr>
        <w:spacing w:line="360" w:lineRule="auto"/>
        <w:ind w:right="57"/>
        <w:rPr>
          <w:rFonts w:ascii="Times New Roman" w:hAnsi="Times New Roman" w:cs="Times New Roman"/>
          <w:sz w:val="28"/>
          <w:szCs w:val="28"/>
        </w:rPr>
      </w:pPr>
    </w:p>
    <w:sectPr w:rsidR="00707FF4" w:rsidRPr="00707FF4" w:rsidSect="00707FF4">
      <w:footerReference w:type="default" r:id="rId18"/>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C3" w:rsidRDefault="009679C3" w:rsidP="00F4049A">
      <w:pPr>
        <w:spacing w:after="0" w:line="240" w:lineRule="auto"/>
      </w:pPr>
      <w:r>
        <w:separator/>
      </w:r>
    </w:p>
  </w:endnote>
  <w:endnote w:type="continuationSeparator" w:id="0">
    <w:p w:rsidR="009679C3" w:rsidRDefault="009679C3" w:rsidP="00F4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15" w:rsidRDefault="00D266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C3" w:rsidRDefault="009679C3" w:rsidP="00F4049A">
      <w:pPr>
        <w:spacing w:after="0" w:line="240" w:lineRule="auto"/>
      </w:pPr>
      <w:r>
        <w:separator/>
      </w:r>
    </w:p>
  </w:footnote>
  <w:footnote w:type="continuationSeparator" w:id="0">
    <w:p w:rsidR="009679C3" w:rsidRDefault="009679C3" w:rsidP="00F4049A">
      <w:pPr>
        <w:spacing w:after="0" w:line="240" w:lineRule="auto"/>
      </w:pPr>
      <w:r>
        <w:continuationSeparator/>
      </w:r>
    </w:p>
  </w:footnote>
  <w:footnote w:id="1">
    <w:p w:rsidR="00F4049A" w:rsidRPr="00A231D4" w:rsidRDefault="00F4049A" w:rsidP="00F4049A">
      <w:pPr>
        <w:spacing w:line="360" w:lineRule="auto"/>
        <w:rPr>
          <w:rFonts w:ascii="Times New Roman" w:hAnsi="Times New Roman" w:cs="Times New Roman"/>
          <w:sz w:val="28"/>
          <w:szCs w:val="28"/>
        </w:rPr>
      </w:pPr>
      <w:r w:rsidRPr="00A231D4">
        <w:rPr>
          <w:rStyle w:val="a6"/>
          <w:rFonts w:ascii="Times New Roman" w:hAnsi="Times New Roman" w:cs="Times New Roman"/>
          <w:sz w:val="28"/>
          <w:szCs w:val="28"/>
        </w:rPr>
        <w:footnoteRef/>
      </w:r>
      <w:r w:rsidRPr="00A231D4">
        <w:rPr>
          <w:rFonts w:ascii="Times New Roman" w:hAnsi="Times New Roman" w:cs="Times New Roman"/>
          <w:sz w:val="28"/>
          <w:szCs w:val="28"/>
        </w:rPr>
        <w:t xml:space="preserve"> Королько</w:t>
      </w:r>
      <w:r>
        <w:rPr>
          <w:rFonts w:ascii="Times New Roman" w:hAnsi="Times New Roman" w:cs="Times New Roman"/>
          <w:sz w:val="28"/>
          <w:szCs w:val="28"/>
        </w:rPr>
        <w:t xml:space="preserve"> В. Г. </w:t>
      </w:r>
      <w:r w:rsidRPr="00A231D4">
        <w:rPr>
          <w:rFonts w:ascii="Times New Roman" w:hAnsi="Times New Roman" w:cs="Times New Roman"/>
          <w:sz w:val="28"/>
          <w:szCs w:val="28"/>
        </w:rPr>
        <w:t xml:space="preserve">«Основы паблик рилейшнз» </w:t>
      </w:r>
      <w:r>
        <w:rPr>
          <w:rFonts w:ascii="Times New Roman" w:hAnsi="Times New Roman" w:cs="Times New Roman"/>
          <w:color w:val="000000"/>
          <w:sz w:val="28"/>
          <w:szCs w:val="28"/>
          <w:shd w:val="clear" w:color="auto" w:fill="FFFFFF"/>
        </w:rPr>
        <w:t xml:space="preserve">Издательство Ваклер, </w:t>
      </w:r>
      <w:r w:rsidRPr="00A231D4">
        <w:rPr>
          <w:rFonts w:ascii="Times New Roman" w:hAnsi="Times New Roman" w:cs="Times New Roman"/>
          <w:color w:val="000000"/>
          <w:sz w:val="28"/>
          <w:szCs w:val="28"/>
          <w:shd w:val="clear" w:color="auto" w:fill="FFFFFF"/>
        </w:rPr>
        <w:t xml:space="preserve">   Идательство Рефл-бук</w:t>
      </w:r>
      <w:r>
        <w:rPr>
          <w:rFonts w:ascii="Times New Roman" w:hAnsi="Times New Roman" w:cs="Times New Roman"/>
          <w:color w:val="000000"/>
          <w:sz w:val="28"/>
          <w:szCs w:val="28"/>
          <w:shd w:val="clear" w:color="auto" w:fill="FFFFFF"/>
        </w:rPr>
        <w:t>, 2000, с. 27</w:t>
      </w:r>
    </w:p>
    <w:p w:rsidR="00F4049A" w:rsidRDefault="00F4049A" w:rsidP="00F4049A">
      <w:pPr>
        <w:pStyle w:val="a4"/>
      </w:pPr>
    </w:p>
  </w:footnote>
  <w:footnote w:id="2">
    <w:p w:rsidR="00F4049A" w:rsidRPr="00A231D4" w:rsidRDefault="00F4049A" w:rsidP="00F4049A">
      <w:pPr>
        <w:spacing w:line="360" w:lineRule="auto"/>
        <w:rPr>
          <w:rFonts w:ascii="Times New Roman" w:hAnsi="Times New Roman" w:cs="Times New Roman"/>
          <w:color w:val="000000"/>
          <w:sz w:val="28"/>
          <w:szCs w:val="28"/>
          <w:shd w:val="clear" w:color="auto" w:fill="FFFFFF"/>
        </w:rPr>
      </w:pPr>
      <w:r w:rsidRPr="00A231D4">
        <w:rPr>
          <w:rStyle w:val="a6"/>
          <w:rFonts w:ascii="Times New Roman" w:hAnsi="Times New Roman" w:cs="Times New Roman"/>
          <w:sz w:val="28"/>
          <w:szCs w:val="28"/>
        </w:rPr>
        <w:footnoteRef/>
      </w:r>
      <w:r>
        <w:rPr>
          <w:rFonts w:ascii="Times New Roman" w:hAnsi="Times New Roman" w:cs="Times New Roman"/>
          <w:sz w:val="28"/>
          <w:szCs w:val="28"/>
        </w:rPr>
        <w:t xml:space="preserve"> </w:t>
      </w:r>
      <w:r w:rsidRPr="00A231D4">
        <w:rPr>
          <w:rFonts w:ascii="Times New Roman" w:hAnsi="Times New Roman" w:cs="Times New Roman"/>
          <w:sz w:val="28"/>
          <w:szCs w:val="28"/>
        </w:rPr>
        <w:t xml:space="preserve">Ворошилов </w:t>
      </w:r>
      <w:r>
        <w:rPr>
          <w:rFonts w:ascii="Times New Roman" w:hAnsi="Times New Roman" w:cs="Times New Roman"/>
          <w:sz w:val="28"/>
          <w:szCs w:val="28"/>
        </w:rPr>
        <w:t xml:space="preserve">В.В. </w:t>
      </w:r>
      <w:r w:rsidRPr="00A231D4">
        <w:rPr>
          <w:rFonts w:ascii="Times New Roman" w:hAnsi="Times New Roman" w:cs="Times New Roman"/>
          <w:sz w:val="28"/>
          <w:szCs w:val="28"/>
        </w:rPr>
        <w:t xml:space="preserve">«Современная пресс-служба» </w:t>
      </w:r>
      <w:r w:rsidRPr="00A231D4">
        <w:rPr>
          <w:rFonts w:ascii="Times New Roman" w:hAnsi="Times New Roman" w:cs="Times New Roman"/>
          <w:color w:val="000000"/>
          <w:sz w:val="28"/>
          <w:szCs w:val="28"/>
          <w:shd w:val="clear" w:color="auto" w:fill="FFFFFF"/>
        </w:rPr>
        <w:t xml:space="preserve">Учебник. – </w:t>
      </w:r>
      <w:r w:rsidR="00E96044">
        <w:rPr>
          <w:rFonts w:ascii="Times New Roman" w:hAnsi="Times New Roman" w:cs="Times New Roman"/>
          <w:color w:val="000000"/>
          <w:sz w:val="28"/>
          <w:szCs w:val="28"/>
          <w:shd w:val="clear" w:color="auto" w:fill="FFFFFF"/>
        </w:rPr>
        <w:t>М.: КНОРУС, 2013</w:t>
      </w:r>
      <w:r>
        <w:rPr>
          <w:rFonts w:ascii="Times New Roman" w:hAnsi="Times New Roman" w:cs="Times New Roman"/>
          <w:color w:val="000000"/>
          <w:sz w:val="28"/>
          <w:szCs w:val="28"/>
          <w:shd w:val="clear" w:color="auto" w:fill="FFFFFF"/>
        </w:rPr>
        <w:t>, с. 8</w:t>
      </w:r>
    </w:p>
    <w:p w:rsidR="00F4049A" w:rsidRDefault="00F4049A" w:rsidP="00F4049A">
      <w:pPr>
        <w:pStyle w:val="a4"/>
      </w:pPr>
    </w:p>
  </w:footnote>
  <w:footnote w:id="3">
    <w:p w:rsidR="00F4049A" w:rsidRPr="00A231D4" w:rsidRDefault="00F4049A" w:rsidP="00F4049A">
      <w:pPr>
        <w:pStyle w:val="a4"/>
        <w:spacing w:line="360" w:lineRule="auto"/>
        <w:rPr>
          <w:rFonts w:ascii="Times New Roman" w:hAnsi="Times New Roman" w:cs="Times New Roman"/>
          <w:sz w:val="28"/>
          <w:szCs w:val="28"/>
        </w:rPr>
      </w:pPr>
      <w:r w:rsidRPr="00A231D4">
        <w:rPr>
          <w:rStyle w:val="a6"/>
          <w:rFonts w:ascii="Times New Roman" w:hAnsi="Times New Roman" w:cs="Times New Roman"/>
          <w:sz w:val="28"/>
          <w:szCs w:val="28"/>
        </w:rPr>
        <w:footnoteRef/>
      </w:r>
      <w:r>
        <w:rPr>
          <w:rFonts w:ascii="Times New Roman" w:hAnsi="Times New Roman" w:cs="Times New Roman"/>
          <w:color w:val="000000"/>
          <w:sz w:val="28"/>
          <w:szCs w:val="28"/>
          <w:shd w:val="clear" w:color="auto" w:fill="FFFFFF"/>
        </w:rPr>
        <w:t xml:space="preserve"> </w:t>
      </w:r>
      <w:r w:rsidRPr="00A231D4">
        <w:rPr>
          <w:rFonts w:ascii="Times New Roman" w:hAnsi="Times New Roman" w:cs="Times New Roman"/>
          <w:color w:val="000000"/>
          <w:sz w:val="28"/>
          <w:szCs w:val="28"/>
          <w:shd w:val="clear" w:color="auto" w:fill="FFFFFF"/>
        </w:rPr>
        <w:t>Джефкинс</w:t>
      </w:r>
      <w:r>
        <w:rPr>
          <w:rFonts w:ascii="Times New Roman" w:hAnsi="Times New Roman" w:cs="Times New Roman"/>
          <w:color w:val="000000"/>
          <w:sz w:val="28"/>
          <w:szCs w:val="28"/>
          <w:shd w:val="clear" w:color="auto" w:fill="FFFFFF"/>
        </w:rPr>
        <w:t xml:space="preserve"> Ф. и </w:t>
      </w:r>
      <w:r w:rsidRPr="00A231D4">
        <w:rPr>
          <w:rFonts w:ascii="Times New Roman" w:hAnsi="Times New Roman" w:cs="Times New Roman"/>
          <w:color w:val="000000"/>
          <w:sz w:val="28"/>
          <w:szCs w:val="28"/>
          <w:shd w:val="clear" w:color="auto" w:fill="FFFFFF"/>
        </w:rPr>
        <w:t>Ядин</w:t>
      </w:r>
      <w:r>
        <w:rPr>
          <w:rFonts w:ascii="Times New Roman" w:hAnsi="Times New Roman" w:cs="Times New Roman"/>
          <w:color w:val="000000"/>
          <w:sz w:val="28"/>
          <w:szCs w:val="28"/>
          <w:shd w:val="clear" w:color="auto" w:fill="FFFFFF"/>
        </w:rPr>
        <w:t xml:space="preserve"> Д.</w:t>
      </w:r>
      <w:r w:rsidRPr="00A231D4">
        <w:rPr>
          <w:rFonts w:ascii="Times New Roman" w:hAnsi="Times New Roman" w:cs="Times New Roman"/>
          <w:color w:val="000000"/>
          <w:sz w:val="28"/>
          <w:szCs w:val="28"/>
          <w:shd w:val="clear" w:color="auto" w:fill="FFFFFF"/>
        </w:rPr>
        <w:t xml:space="preserve"> «Паблик рилейшнз». Учебное пособие. – М.: Юнити-Дана, 2003</w:t>
      </w:r>
      <w:r>
        <w:rPr>
          <w:rFonts w:ascii="Times New Roman" w:hAnsi="Times New Roman" w:cs="Times New Roman"/>
          <w:color w:val="000000"/>
          <w:sz w:val="28"/>
          <w:szCs w:val="28"/>
          <w:shd w:val="clear" w:color="auto" w:fill="FFFFFF"/>
        </w:rPr>
        <w:t>, с. 195</w:t>
      </w:r>
    </w:p>
  </w:footnote>
  <w:footnote w:id="4">
    <w:p w:rsidR="00F4049A" w:rsidRPr="001707A6" w:rsidRDefault="00F4049A" w:rsidP="00F4049A">
      <w:pPr>
        <w:pStyle w:val="a4"/>
        <w:spacing w:line="360" w:lineRule="auto"/>
        <w:rPr>
          <w:rFonts w:ascii="Times New Roman" w:hAnsi="Times New Roman" w:cs="Times New Roman"/>
          <w:sz w:val="28"/>
          <w:szCs w:val="28"/>
        </w:rPr>
      </w:pPr>
      <w:r w:rsidRPr="001707A6">
        <w:rPr>
          <w:rStyle w:val="a6"/>
          <w:rFonts w:ascii="Times New Roman" w:hAnsi="Times New Roman" w:cs="Times New Roman"/>
          <w:sz w:val="28"/>
          <w:szCs w:val="28"/>
        </w:rPr>
        <w:footnoteRef/>
      </w:r>
      <w:r w:rsidRPr="001707A6">
        <w:rPr>
          <w:rFonts w:ascii="Times New Roman" w:hAnsi="Times New Roman" w:cs="Times New Roman"/>
          <w:sz w:val="28"/>
          <w:szCs w:val="28"/>
        </w:rPr>
        <w:t xml:space="preserve"> Киселев А. Г. «Теория и практика массовой информации: подготовка и создание медиатекста». – СПб.</w:t>
      </w:r>
      <w:r>
        <w:rPr>
          <w:rFonts w:ascii="Times New Roman" w:hAnsi="Times New Roman" w:cs="Times New Roman"/>
          <w:sz w:val="28"/>
          <w:szCs w:val="28"/>
        </w:rPr>
        <w:t>: Питер, 2011, с</w:t>
      </w:r>
      <w:r w:rsidRPr="001707A6">
        <w:rPr>
          <w:rFonts w:ascii="Times New Roman" w:hAnsi="Times New Roman" w:cs="Times New Roman"/>
          <w:sz w:val="28"/>
          <w:szCs w:val="28"/>
        </w:rPr>
        <w:t>. 50</w:t>
      </w:r>
    </w:p>
  </w:footnote>
  <w:footnote w:id="5">
    <w:p w:rsidR="00F4049A" w:rsidRPr="00000126" w:rsidRDefault="00F4049A" w:rsidP="00F4049A">
      <w:pPr>
        <w:spacing w:line="360" w:lineRule="auto"/>
        <w:rPr>
          <w:rFonts w:ascii="Times New Roman" w:hAnsi="Times New Roman" w:cs="Times New Roman"/>
          <w:sz w:val="28"/>
          <w:szCs w:val="28"/>
        </w:rPr>
      </w:pPr>
      <w:r w:rsidRPr="00000126">
        <w:rPr>
          <w:rStyle w:val="a6"/>
          <w:rFonts w:ascii="Times New Roman" w:hAnsi="Times New Roman" w:cs="Times New Roman"/>
          <w:sz w:val="28"/>
          <w:szCs w:val="28"/>
        </w:rPr>
        <w:footnoteRef/>
      </w:r>
      <w:r w:rsidRPr="00000126">
        <w:rPr>
          <w:rFonts w:ascii="Times New Roman" w:hAnsi="Times New Roman" w:cs="Times New Roman"/>
          <w:sz w:val="28"/>
          <w:szCs w:val="28"/>
        </w:rPr>
        <w:t xml:space="preserve"> </w:t>
      </w:r>
      <w:r w:rsidRPr="001707A6">
        <w:rPr>
          <w:rFonts w:ascii="Times New Roman" w:hAnsi="Times New Roman" w:cs="Times New Roman"/>
          <w:sz w:val="28"/>
          <w:szCs w:val="28"/>
        </w:rPr>
        <w:t>Киселев А. Г. «Теория и практика массовой информации: подготовка и создание медиатекста». – СПб.</w:t>
      </w:r>
      <w:r>
        <w:rPr>
          <w:rFonts w:ascii="Times New Roman" w:hAnsi="Times New Roman" w:cs="Times New Roman"/>
          <w:sz w:val="28"/>
          <w:szCs w:val="28"/>
        </w:rPr>
        <w:t>: Питер, 2011, с. 57</w:t>
      </w:r>
    </w:p>
    <w:p w:rsidR="00F4049A" w:rsidRDefault="00F4049A" w:rsidP="00F4049A">
      <w:pPr>
        <w:pStyle w:val="a4"/>
      </w:pPr>
    </w:p>
  </w:footnote>
  <w:footnote w:id="6">
    <w:p w:rsidR="00F4049A" w:rsidRPr="00264546" w:rsidRDefault="00F4049A" w:rsidP="00F4049A">
      <w:pPr>
        <w:pStyle w:val="a4"/>
        <w:spacing w:line="360" w:lineRule="auto"/>
        <w:rPr>
          <w:rFonts w:ascii="Times New Roman" w:hAnsi="Times New Roman" w:cs="Times New Roman"/>
          <w:sz w:val="28"/>
          <w:szCs w:val="28"/>
        </w:rPr>
      </w:pPr>
      <w:r w:rsidRPr="00264546">
        <w:rPr>
          <w:rStyle w:val="a6"/>
          <w:rFonts w:ascii="Times New Roman" w:hAnsi="Times New Roman" w:cs="Times New Roman"/>
          <w:sz w:val="28"/>
          <w:szCs w:val="28"/>
        </w:rPr>
        <w:footnoteRef/>
      </w:r>
      <w:r w:rsidRPr="00264546">
        <w:rPr>
          <w:rFonts w:ascii="Times New Roman" w:hAnsi="Times New Roman" w:cs="Times New Roman"/>
          <w:sz w:val="28"/>
          <w:szCs w:val="28"/>
        </w:rPr>
        <w:t xml:space="preserve"> Четвертков Н. В. «Современная пресс-служба»: Учеб. пособие для студентов вузов – М.: Акспект Пресс, 2010, с.32</w:t>
      </w:r>
    </w:p>
  </w:footnote>
  <w:footnote w:id="7">
    <w:p w:rsidR="00F4049A" w:rsidRDefault="00F4049A" w:rsidP="00F4049A">
      <w:pPr>
        <w:pStyle w:val="a4"/>
        <w:spacing w:line="360" w:lineRule="auto"/>
      </w:pPr>
      <w:r w:rsidRPr="00BC5D06">
        <w:rPr>
          <w:rStyle w:val="a6"/>
          <w:rFonts w:ascii="Times New Roman" w:hAnsi="Times New Roman" w:cs="Times New Roman"/>
          <w:sz w:val="28"/>
          <w:szCs w:val="28"/>
        </w:rPr>
        <w:footnoteRef/>
      </w:r>
      <w:r>
        <w:t xml:space="preserve"> </w:t>
      </w:r>
      <w:r w:rsidRPr="00A4441F">
        <w:rPr>
          <w:rFonts w:ascii="Times New Roman" w:hAnsi="Times New Roman" w:cs="Times New Roman"/>
          <w:sz w:val="28"/>
          <w:szCs w:val="28"/>
        </w:rPr>
        <w:t xml:space="preserve">Киселев А. Г. </w:t>
      </w:r>
      <w:r>
        <w:rPr>
          <w:rFonts w:ascii="Times New Roman" w:hAnsi="Times New Roman" w:cs="Times New Roman"/>
          <w:sz w:val="28"/>
          <w:szCs w:val="28"/>
        </w:rPr>
        <w:t>«</w:t>
      </w:r>
      <w:r w:rsidRPr="00A4441F">
        <w:rPr>
          <w:rFonts w:ascii="Times New Roman" w:hAnsi="Times New Roman" w:cs="Times New Roman"/>
          <w:sz w:val="28"/>
          <w:szCs w:val="28"/>
        </w:rPr>
        <w:t>Теория и практика массовой информации: подготовка и создание медиатекста</w:t>
      </w:r>
      <w:r>
        <w:rPr>
          <w:rFonts w:ascii="Times New Roman" w:hAnsi="Times New Roman" w:cs="Times New Roman"/>
          <w:sz w:val="28"/>
          <w:szCs w:val="28"/>
        </w:rPr>
        <w:t>». – СПб.: Питер, 2011, с. 75</w:t>
      </w:r>
    </w:p>
  </w:footnote>
  <w:footnote w:id="8">
    <w:p w:rsidR="00F4049A" w:rsidRPr="00910529" w:rsidRDefault="00F4049A" w:rsidP="00F4049A">
      <w:pPr>
        <w:pStyle w:val="a4"/>
        <w:spacing w:line="360" w:lineRule="auto"/>
        <w:rPr>
          <w:rFonts w:ascii="Times New Roman" w:hAnsi="Times New Roman" w:cs="Times New Roman"/>
          <w:sz w:val="28"/>
          <w:szCs w:val="28"/>
        </w:rPr>
      </w:pPr>
      <w:r w:rsidRPr="00910529">
        <w:rPr>
          <w:rStyle w:val="a6"/>
          <w:rFonts w:ascii="Times New Roman" w:hAnsi="Times New Roman" w:cs="Times New Roman"/>
          <w:sz w:val="28"/>
          <w:szCs w:val="28"/>
        </w:rPr>
        <w:footnoteRef/>
      </w:r>
      <w:r w:rsidRPr="00910529">
        <w:rPr>
          <w:rFonts w:ascii="Times New Roman" w:hAnsi="Times New Roman" w:cs="Times New Roman"/>
          <w:sz w:val="28"/>
          <w:szCs w:val="28"/>
        </w:rPr>
        <w:t xml:space="preserve"> Четвертков</w:t>
      </w:r>
      <w:r>
        <w:rPr>
          <w:rFonts w:ascii="Times New Roman" w:hAnsi="Times New Roman" w:cs="Times New Roman"/>
          <w:sz w:val="28"/>
          <w:szCs w:val="28"/>
        </w:rPr>
        <w:t xml:space="preserve"> Н. В.</w:t>
      </w:r>
      <w:r w:rsidRPr="00910529">
        <w:rPr>
          <w:rFonts w:ascii="Times New Roman" w:hAnsi="Times New Roman" w:cs="Times New Roman"/>
          <w:sz w:val="28"/>
          <w:szCs w:val="28"/>
        </w:rPr>
        <w:t xml:space="preserve"> «Современная пресс-служба». Учебное пособие для студ</w:t>
      </w:r>
      <w:r>
        <w:rPr>
          <w:rFonts w:ascii="Times New Roman" w:hAnsi="Times New Roman" w:cs="Times New Roman"/>
          <w:sz w:val="28"/>
          <w:szCs w:val="28"/>
        </w:rPr>
        <w:t>ентов вузов. Аспект Пресс, 2010, с. 60</w:t>
      </w:r>
    </w:p>
  </w:footnote>
  <w:footnote w:id="9">
    <w:p w:rsidR="00F4049A" w:rsidRPr="00F76120" w:rsidRDefault="00F4049A" w:rsidP="00F4049A">
      <w:pPr>
        <w:pStyle w:val="a4"/>
        <w:spacing w:line="360" w:lineRule="auto"/>
        <w:rPr>
          <w:rFonts w:ascii="Times New Roman" w:hAnsi="Times New Roman" w:cs="Times New Roman"/>
          <w:sz w:val="28"/>
          <w:szCs w:val="28"/>
        </w:rPr>
      </w:pPr>
      <w:r w:rsidRPr="00F76120">
        <w:rPr>
          <w:rStyle w:val="a6"/>
          <w:rFonts w:ascii="Times New Roman" w:hAnsi="Times New Roman" w:cs="Times New Roman"/>
          <w:sz w:val="28"/>
          <w:szCs w:val="28"/>
        </w:rPr>
        <w:footnoteRef/>
      </w:r>
      <w:r>
        <w:rPr>
          <w:rFonts w:ascii="Times New Roman" w:hAnsi="Times New Roman" w:cs="Times New Roman"/>
          <w:sz w:val="28"/>
          <w:szCs w:val="28"/>
        </w:rPr>
        <w:t xml:space="preserve"> </w:t>
      </w:r>
      <w:r w:rsidRPr="00F76120">
        <w:rPr>
          <w:rFonts w:ascii="Times New Roman" w:hAnsi="Times New Roman" w:cs="Times New Roman"/>
          <w:sz w:val="28"/>
          <w:szCs w:val="28"/>
        </w:rPr>
        <w:t>Четвертков</w:t>
      </w:r>
      <w:r>
        <w:rPr>
          <w:rFonts w:ascii="Times New Roman" w:hAnsi="Times New Roman" w:cs="Times New Roman"/>
          <w:sz w:val="28"/>
          <w:szCs w:val="28"/>
        </w:rPr>
        <w:t xml:space="preserve"> Н.В.</w:t>
      </w:r>
      <w:r w:rsidRPr="00F76120">
        <w:rPr>
          <w:rFonts w:ascii="Times New Roman" w:hAnsi="Times New Roman" w:cs="Times New Roman"/>
          <w:sz w:val="28"/>
          <w:szCs w:val="28"/>
        </w:rPr>
        <w:t xml:space="preserve"> </w:t>
      </w:r>
      <w:r>
        <w:rPr>
          <w:rFonts w:ascii="Times New Roman" w:hAnsi="Times New Roman" w:cs="Times New Roman"/>
          <w:sz w:val="28"/>
          <w:szCs w:val="28"/>
        </w:rPr>
        <w:t>«</w:t>
      </w:r>
      <w:r w:rsidRPr="00F76120">
        <w:rPr>
          <w:rFonts w:ascii="Times New Roman" w:hAnsi="Times New Roman" w:cs="Times New Roman"/>
          <w:sz w:val="28"/>
          <w:szCs w:val="28"/>
        </w:rPr>
        <w:t>Современная пресс-служба</w:t>
      </w:r>
      <w:r>
        <w:rPr>
          <w:rFonts w:ascii="Times New Roman" w:hAnsi="Times New Roman" w:cs="Times New Roman"/>
          <w:sz w:val="28"/>
          <w:szCs w:val="28"/>
        </w:rPr>
        <w:t>»</w:t>
      </w:r>
      <w:r w:rsidRPr="00F76120">
        <w:rPr>
          <w:rFonts w:ascii="Times New Roman" w:hAnsi="Times New Roman" w:cs="Times New Roman"/>
          <w:sz w:val="28"/>
          <w:szCs w:val="28"/>
        </w:rPr>
        <w:t>: Учебное пособие для студенто</w:t>
      </w:r>
      <w:r>
        <w:rPr>
          <w:rFonts w:ascii="Times New Roman" w:hAnsi="Times New Roman" w:cs="Times New Roman"/>
          <w:sz w:val="28"/>
          <w:szCs w:val="28"/>
        </w:rPr>
        <w:t>в вузов, Аспект Пресс, 2010, с</w:t>
      </w:r>
      <w:r w:rsidRPr="00F76120">
        <w:rPr>
          <w:rFonts w:ascii="Times New Roman" w:hAnsi="Times New Roman" w:cs="Times New Roman"/>
          <w:sz w:val="28"/>
          <w:szCs w:val="28"/>
        </w:rPr>
        <w:t>. 62</w:t>
      </w:r>
    </w:p>
  </w:footnote>
  <w:footnote w:id="10">
    <w:p w:rsidR="00F4049A" w:rsidRDefault="00F4049A" w:rsidP="00F4049A">
      <w:pPr>
        <w:pStyle w:val="a4"/>
        <w:spacing w:line="360" w:lineRule="auto"/>
      </w:pPr>
      <w:r w:rsidRPr="007F239C">
        <w:rPr>
          <w:rStyle w:val="a6"/>
          <w:rFonts w:ascii="Times New Roman" w:hAnsi="Times New Roman" w:cs="Times New Roman"/>
          <w:sz w:val="28"/>
          <w:szCs w:val="28"/>
        </w:rPr>
        <w:footnoteRef/>
      </w:r>
      <w:r>
        <w:t xml:space="preserve"> </w:t>
      </w:r>
      <w:r w:rsidRPr="00F76120">
        <w:rPr>
          <w:rFonts w:ascii="Times New Roman" w:hAnsi="Times New Roman" w:cs="Times New Roman"/>
          <w:sz w:val="28"/>
          <w:szCs w:val="28"/>
        </w:rPr>
        <w:t>Четвертков</w:t>
      </w:r>
      <w:r>
        <w:rPr>
          <w:rFonts w:ascii="Times New Roman" w:hAnsi="Times New Roman" w:cs="Times New Roman"/>
          <w:sz w:val="28"/>
          <w:szCs w:val="28"/>
        </w:rPr>
        <w:t xml:space="preserve"> Н. В.</w:t>
      </w:r>
      <w:r w:rsidRPr="00F76120">
        <w:rPr>
          <w:rFonts w:ascii="Times New Roman" w:hAnsi="Times New Roman" w:cs="Times New Roman"/>
          <w:sz w:val="28"/>
          <w:szCs w:val="28"/>
        </w:rPr>
        <w:t xml:space="preserve"> </w:t>
      </w:r>
      <w:r>
        <w:rPr>
          <w:rFonts w:ascii="Times New Roman" w:hAnsi="Times New Roman" w:cs="Times New Roman"/>
          <w:sz w:val="28"/>
          <w:szCs w:val="28"/>
        </w:rPr>
        <w:t>«</w:t>
      </w:r>
      <w:r w:rsidRPr="00F76120">
        <w:rPr>
          <w:rFonts w:ascii="Times New Roman" w:hAnsi="Times New Roman" w:cs="Times New Roman"/>
          <w:sz w:val="28"/>
          <w:szCs w:val="28"/>
        </w:rPr>
        <w:t>Современная пресс-служба</w:t>
      </w:r>
      <w:r>
        <w:rPr>
          <w:rFonts w:ascii="Times New Roman" w:hAnsi="Times New Roman" w:cs="Times New Roman"/>
          <w:sz w:val="28"/>
          <w:szCs w:val="28"/>
        </w:rPr>
        <w:t>»</w:t>
      </w:r>
      <w:r w:rsidRPr="00F76120">
        <w:rPr>
          <w:rFonts w:ascii="Times New Roman" w:hAnsi="Times New Roman" w:cs="Times New Roman"/>
          <w:sz w:val="28"/>
          <w:szCs w:val="28"/>
        </w:rPr>
        <w:t>: Учебное пособие для студентов вузов, Аспект Пресс, 2010</w:t>
      </w:r>
      <w:r>
        <w:rPr>
          <w:rFonts w:ascii="Times New Roman" w:hAnsi="Times New Roman" w:cs="Times New Roman"/>
          <w:sz w:val="28"/>
          <w:szCs w:val="28"/>
        </w:rPr>
        <w:t>, с. 63</w:t>
      </w:r>
    </w:p>
  </w:footnote>
  <w:footnote w:id="11">
    <w:p w:rsidR="00F4049A" w:rsidRPr="00645024" w:rsidRDefault="00F4049A" w:rsidP="00F4049A">
      <w:pPr>
        <w:pStyle w:val="a4"/>
        <w:spacing w:line="360" w:lineRule="auto"/>
        <w:rPr>
          <w:rFonts w:ascii="Times New Roman" w:hAnsi="Times New Roman" w:cs="Times New Roman"/>
          <w:sz w:val="28"/>
          <w:szCs w:val="28"/>
        </w:rPr>
      </w:pPr>
      <w:r w:rsidRPr="00645024">
        <w:rPr>
          <w:rStyle w:val="a6"/>
          <w:rFonts w:ascii="Times New Roman" w:hAnsi="Times New Roman" w:cs="Times New Roman"/>
          <w:sz w:val="28"/>
          <w:szCs w:val="28"/>
        </w:rPr>
        <w:footnoteRef/>
      </w:r>
      <w:r w:rsidRPr="00645024">
        <w:rPr>
          <w:rFonts w:ascii="Times New Roman" w:hAnsi="Times New Roman" w:cs="Times New Roman"/>
          <w:sz w:val="28"/>
          <w:szCs w:val="28"/>
        </w:rPr>
        <w:t xml:space="preserve"> </w:t>
      </w:r>
      <w:r w:rsidRPr="00F76120">
        <w:rPr>
          <w:rFonts w:ascii="Times New Roman" w:hAnsi="Times New Roman" w:cs="Times New Roman"/>
          <w:sz w:val="28"/>
          <w:szCs w:val="28"/>
        </w:rPr>
        <w:t>Четвертков</w:t>
      </w:r>
      <w:r>
        <w:rPr>
          <w:rFonts w:ascii="Times New Roman" w:hAnsi="Times New Roman" w:cs="Times New Roman"/>
          <w:sz w:val="28"/>
          <w:szCs w:val="28"/>
        </w:rPr>
        <w:t xml:space="preserve"> Н. В.</w:t>
      </w:r>
      <w:r w:rsidRPr="00F76120">
        <w:rPr>
          <w:rFonts w:ascii="Times New Roman" w:hAnsi="Times New Roman" w:cs="Times New Roman"/>
          <w:sz w:val="28"/>
          <w:szCs w:val="28"/>
        </w:rPr>
        <w:t xml:space="preserve"> </w:t>
      </w:r>
      <w:r>
        <w:rPr>
          <w:rFonts w:ascii="Times New Roman" w:hAnsi="Times New Roman" w:cs="Times New Roman"/>
          <w:sz w:val="28"/>
          <w:szCs w:val="28"/>
        </w:rPr>
        <w:t>«</w:t>
      </w:r>
      <w:r w:rsidRPr="00F76120">
        <w:rPr>
          <w:rFonts w:ascii="Times New Roman" w:hAnsi="Times New Roman" w:cs="Times New Roman"/>
          <w:sz w:val="28"/>
          <w:szCs w:val="28"/>
        </w:rPr>
        <w:t>Современная пресс-служба</w:t>
      </w:r>
      <w:r>
        <w:rPr>
          <w:rFonts w:ascii="Times New Roman" w:hAnsi="Times New Roman" w:cs="Times New Roman"/>
          <w:sz w:val="28"/>
          <w:szCs w:val="28"/>
        </w:rPr>
        <w:t>»</w:t>
      </w:r>
      <w:r w:rsidRPr="00F76120">
        <w:rPr>
          <w:rFonts w:ascii="Times New Roman" w:hAnsi="Times New Roman" w:cs="Times New Roman"/>
          <w:sz w:val="28"/>
          <w:szCs w:val="28"/>
        </w:rPr>
        <w:t>: Учебное пособие для студентов вузов, Аспект Пресс, 2010</w:t>
      </w:r>
      <w:r>
        <w:rPr>
          <w:rFonts w:ascii="Times New Roman" w:hAnsi="Times New Roman" w:cs="Times New Roman"/>
          <w:sz w:val="28"/>
          <w:szCs w:val="28"/>
        </w:rPr>
        <w:t>, с. 65</w:t>
      </w:r>
    </w:p>
  </w:footnote>
  <w:footnote w:id="12">
    <w:p w:rsidR="00F4049A" w:rsidRDefault="00F4049A" w:rsidP="00F4049A">
      <w:pPr>
        <w:pStyle w:val="a4"/>
        <w:spacing w:line="360" w:lineRule="auto"/>
      </w:pPr>
      <w:r w:rsidRPr="00915DAC">
        <w:rPr>
          <w:rStyle w:val="a6"/>
          <w:rFonts w:ascii="Times New Roman" w:hAnsi="Times New Roman" w:cs="Times New Roman"/>
          <w:sz w:val="28"/>
          <w:szCs w:val="28"/>
        </w:rPr>
        <w:footnoteRef/>
      </w:r>
      <w:r w:rsidRPr="00915DAC">
        <w:rPr>
          <w:rFonts w:ascii="Times New Roman" w:hAnsi="Times New Roman" w:cs="Times New Roman"/>
          <w:sz w:val="28"/>
          <w:szCs w:val="28"/>
        </w:rPr>
        <w:t xml:space="preserve"> </w:t>
      </w:r>
      <w:r w:rsidRPr="00F76120">
        <w:rPr>
          <w:rFonts w:ascii="Times New Roman" w:hAnsi="Times New Roman" w:cs="Times New Roman"/>
          <w:sz w:val="28"/>
          <w:szCs w:val="28"/>
        </w:rPr>
        <w:t>Четвертков</w:t>
      </w:r>
      <w:r>
        <w:rPr>
          <w:rFonts w:ascii="Times New Roman" w:hAnsi="Times New Roman" w:cs="Times New Roman"/>
          <w:sz w:val="28"/>
          <w:szCs w:val="28"/>
        </w:rPr>
        <w:t xml:space="preserve"> Н.В.</w:t>
      </w:r>
      <w:r w:rsidRPr="00F76120">
        <w:rPr>
          <w:rFonts w:ascii="Times New Roman" w:hAnsi="Times New Roman" w:cs="Times New Roman"/>
          <w:sz w:val="28"/>
          <w:szCs w:val="28"/>
        </w:rPr>
        <w:t xml:space="preserve"> </w:t>
      </w:r>
      <w:r w:rsidR="002B11BD">
        <w:rPr>
          <w:rFonts w:ascii="Times New Roman" w:hAnsi="Times New Roman" w:cs="Times New Roman"/>
          <w:sz w:val="28"/>
          <w:szCs w:val="28"/>
        </w:rPr>
        <w:t>«</w:t>
      </w:r>
      <w:r w:rsidRPr="00F76120">
        <w:rPr>
          <w:rFonts w:ascii="Times New Roman" w:hAnsi="Times New Roman" w:cs="Times New Roman"/>
          <w:sz w:val="28"/>
          <w:szCs w:val="28"/>
        </w:rPr>
        <w:t>Современная пресс-служба</w:t>
      </w:r>
      <w:r>
        <w:rPr>
          <w:rFonts w:ascii="Times New Roman" w:hAnsi="Times New Roman" w:cs="Times New Roman"/>
          <w:sz w:val="28"/>
          <w:szCs w:val="28"/>
        </w:rPr>
        <w:t>»</w:t>
      </w:r>
      <w:r w:rsidRPr="00F76120">
        <w:rPr>
          <w:rFonts w:ascii="Times New Roman" w:hAnsi="Times New Roman" w:cs="Times New Roman"/>
          <w:sz w:val="28"/>
          <w:szCs w:val="28"/>
        </w:rPr>
        <w:t>: Учебное пособие для студентов вузов, Аспект Пресс, 2010,</w:t>
      </w:r>
      <w:r>
        <w:rPr>
          <w:rFonts w:ascii="Times New Roman" w:hAnsi="Times New Roman" w:cs="Times New Roman"/>
          <w:sz w:val="28"/>
          <w:szCs w:val="28"/>
        </w:rPr>
        <w:t xml:space="preserve"> с. 66</w:t>
      </w:r>
    </w:p>
  </w:footnote>
  <w:footnote w:id="13">
    <w:p w:rsidR="00F4049A" w:rsidRDefault="00F4049A" w:rsidP="00F4049A">
      <w:pPr>
        <w:pStyle w:val="a4"/>
        <w:spacing w:line="360" w:lineRule="auto"/>
      </w:pPr>
      <w:r w:rsidRPr="00915DAC">
        <w:rPr>
          <w:rStyle w:val="a6"/>
          <w:rFonts w:ascii="Times New Roman" w:hAnsi="Times New Roman" w:cs="Times New Roman"/>
          <w:sz w:val="28"/>
          <w:szCs w:val="28"/>
        </w:rPr>
        <w:footnoteRef/>
      </w:r>
      <w:r w:rsidRPr="00915DAC">
        <w:rPr>
          <w:rFonts w:ascii="Times New Roman" w:hAnsi="Times New Roman" w:cs="Times New Roman"/>
          <w:sz w:val="28"/>
          <w:szCs w:val="28"/>
        </w:rPr>
        <w:t xml:space="preserve"> </w:t>
      </w:r>
      <w:r w:rsidRPr="00F76120">
        <w:rPr>
          <w:rFonts w:ascii="Times New Roman" w:hAnsi="Times New Roman" w:cs="Times New Roman"/>
          <w:sz w:val="28"/>
          <w:szCs w:val="28"/>
        </w:rPr>
        <w:t>Четвертков</w:t>
      </w:r>
      <w:r>
        <w:rPr>
          <w:rFonts w:ascii="Times New Roman" w:hAnsi="Times New Roman" w:cs="Times New Roman"/>
          <w:sz w:val="28"/>
          <w:szCs w:val="28"/>
        </w:rPr>
        <w:t xml:space="preserve"> Н.В.</w:t>
      </w:r>
      <w:r w:rsidRPr="00F76120">
        <w:rPr>
          <w:rFonts w:ascii="Times New Roman" w:hAnsi="Times New Roman" w:cs="Times New Roman"/>
          <w:sz w:val="28"/>
          <w:szCs w:val="28"/>
        </w:rPr>
        <w:t xml:space="preserve"> </w:t>
      </w:r>
      <w:r>
        <w:rPr>
          <w:rFonts w:ascii="Times New Roman" w:hAnsi="Times New Roman" w:cs="Times New Roman"/>
          <w:sz w:val="28"/>
          <w:szCs w:val="28"/>
        </w:rPr>
        <w:t>«</w:t>
      </w:r>
      <w:r w:rsidRPr="00F76120">
        <w:rPr>
          <w:rFonts w:ascii="Times New Roman" w:hAnsi="Times New Roman" w:cs="Times New Roman"/>
          <w:sz w:val="28"/>
          <w:szCs w:val="28"/>
        </w:rPr>
        <w:t>Современная пресс-служба</w:t>
      </w:r>
      <w:r>
        <w:rPr>
          <w:rFonts w:ascii="Times New Roman" w:hAnsi="Times New Roman" w:cs="Times New Roman"/>
          <w:sz w:val="28"/>
          <w:szCs w:val="28"/>
        </w:rPr>
        <w:t>»</w:t>
      </w:r>
      <w:r w:rsidRPr="00F76120">
        <w:rPr>
          <w:rFonts w:ascii="Times New Roman" w:hAnsi="Times New Roman" w:cs="Times New Roman"/>
          <w:sz w:val="28"/>
          <w:szCs w:val="28"/>
        </w:rPr>
        <w:t>: Учебное пособие для студентов вузов, Аспект Пресс, 2010,</w:t>
      </w:r>
      <w:r>
        <w:rPr>
          <w:rFonts w:ascii="Times New Roman" w:hAnsi="Times New Roman" w:cs="Times New Roman"/>
          <w:sz w:val="28"/>
          <w:szCs w:val="28"/>
        </w:rPr>
        <w:t xml:space="preserve"> с. 67</w:t>
      </w:r>
    </w:p>
  </w:footnote>
  <w:footnote w:id="14">
    <w:p w:rsidR="00F4049A" w:rsidRPr="00A4441F" w:rsidRDefault="00F4049A" w:rsidP="00F4049A">
      <w:pPr>
        <w:pStyle w:val="a4"/>
        <w:spacing w:line="360" w:lineRule="auto"/>
        <w:rPr>
          <w:rFonts w:ascii="Times New Roman" w:hAnsi="Times New Roman" w:cs="Times New Roman"/>
          <w:sz w:val="28"/>
          <w:szCs w:val="28"/>
        </w:rPr>
      </w:pPr>
      <w:r w:rsidRPr="00A4441F">
        <w:rPr>
          <w:rStyle w:val="a6"/>
          <w:rFonts w:ascii="Times New Roman" w:hAnsi="Times New Roman" w:cs="Times New Roman"/>
          <w:sz w:val="28"/>
          <w:szCs w:val="28"/>
        </w:rPr>
        <w:footnoteRef/>
      </w:r>
      <w:r w:rsidRPr="00A4441F">
        <w:rPr>
          <w:rFonts w:ascii="Times New Roman" w:hAnsi="Times New Roman" w:cs="Times New Roman"/>
          <w:sz w:val="28"/>
          <w:szCs w:val="28"/>
        </w:rPr>
        <w:t xml:space="preserve"> Киселев А. Г. </w:t>
      </w:r>
      <w:r>
        <w:rPr>
          <w:rFonts w:ascii="Times New Roman" w:hAnsi="Times New Roman" w:cs="Times New Roman"/>
          <w:sz w:val="28"/>
          <w:szCs w:val="28"/>
        </w:rPr>
        <w:t>«</w:t>
      </w:r>
      <w:r w:rsidRPr="00A4441F">
        <w:rPr>
          <w:rFonts w:ascii="Times New Roman" w:hAnsi="Times New Roman" w:cs="Times New Roman"/>
          <w:sz w:val="28"/>
          <w:szCs w:val="28"/>
        </w:rPr>
        <w:t>Теория и практика массовой информации: подготовка и создание медиа</w:t>
      </w:r>
      <w:r>
        <w:rPr>
          <w:rFonts w:ascii="Times New Roman" w:hAnsi="Times New Roman" w:cs="Times New Roman"/>
          <w:sz w:val="28"/>
          <w:szCs w:val="28"/>
        </w:rPr>
        <w:t>текста». – СПб.: Питер, 2011, с</w:t>
      </w:r>
      <w:r w:rsidRPr="00A4441F">
        <w:rPr>
          <w:rFonts w:ascii="Times New Roman" w:hAnsi="Times New Roman" w:cs="Times New Roman"/>
          <w:sz w:val="28"/>
          <w:szCs w:val="28"/>
        </w:rPr>
        <w:t>. 86</w:t>
      </w:r>
    </w:p>
  </w:footnote>
  <w:footnote w:id="15">
    <w:p w:rsidR="00F4049A" w:rsidRDefault="00F4049A" w:rsidP="00F4049A">
      <w:pPr>
        <w:pStyle w:val="a4"/>
        <w:spacing w:line="360" w:lineRule="auto"/>
      </w:pPr>
      <w:r w:rsidRPr="00462ED8">
        <w:rPr>
          <w:rStyle w:val="a6"/>
          <w:rFonts w:ascii="Times New Roman" w:hAnsi="Times New Roman" w:cs="Times New Roman"/>
          <w:sz w:val="28"/>
          <w:szCs w:val="28"/>
        </w:rPr>
        <w:footnoteRef/>
      </w:r>
      <w:r>
        <w:t xml:space="preserve"> </w:t>
      </w:r>
      <w:r w:rsidRPr="00A4441F">
        <w:rPr>
          <w:rFonts w:ascii="Times New Roman" w:hAnsi="Times New Roman" w:cs="Times New Roman"/>
          <w:sz w:val="28"/>
          <w:szCs w:val="28"/>
        </w:rPr>
        <w:t xml:space="preserve">Киселев А. Г. </w:t>
      </w:r>
      <w:r>
        <w:rPr>
          <w:rFonts w:ascii="Times New Roman" w:hAnsi="Times New Roman" w:cs="Times New Roman"/>
          <w:sz w:val="28"/>
          <w:szCs w:val="28"/>
        </w:rPr>
        <w:t>«</w:t>
      </w:r>
      <w:r w:rsidRPr="00A4441F">
        <w:rPr>
          <w:rFonts w:ascii="Times New Roman" w:hAnsi="Times New Roman" w:cs="Times New Roman"/>
          <w:sz w:val="28"/>
          <w:szCs w:val="28"/>
        </w:rPr>
        <w:t>Теория и практика массовой информации: подготовка и создание медиа</w:t>
      </w:r>
      <w:r>
        <w:rPr>
          <w:rFonts w:ascii="Times New Roman" w:hAnsi="Times New Roman" w:cs="Times New Roman"/>
          <w:sz w:val="28"/>
          <w:szCs w:val="28"/>
        </w:rPr>
        <w:t>текста». – СПб.: Питер, 2011, с. 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11D4"/>
    <w:multiLevelType w:val="multilevel"/>
    <w:tmpl w:val="487C4DC6"/>
    <w:lvl w:ilvl="0">
      <w:start w:val="1"/>
      <w:numFmt w:val="decimal"/>
      <w:lvlText w:val="%1"/>
      <w:lvlJc w:val="left"/>
      <w:pPr>
        <w:ind w:left="570" w:hanging="360"/>
      </w:pPr>
      <w:rPr>
        <w:rFonts w:hint="default"/>
      </w:rPr>
    </w:lvl>
    <w:lvl w:ilvl="1">
      <w:start w:val="3"/>
      <w:numFmt w:val="decimal"/>
      <w:isLgl/>
      <w:lvlText w:val="%1.%2"/>
      <w:lvlJc w:val="left"/>
      <w:pPr>
        <w:ind w:left="630"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290" w:hanging="108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650" w:hanging="144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2010" w:hanging="1800"/>
      </w:pPr>
      <w:rPr>
        <w:rFonts w:hint="default"/>
      </w:rPr>
    </w:lvl>
    <w:lvl w:ilvl="8">
      <w:start w:val="1"/>
      <w:numFmt w:val="decimal"/>
      <w:isLgl/>
      <w:lvlText w:val="%1.%2.%3.%4.%5.%6.%7.%8.%9"/>
      <w:lvlJc w:val="left"/>
      <w:pPr>
        <w:ind w:left="2370" w:hanging="2160"/>
      </w:pPr>
      <w:rPr>
        <w:rFonts w:hint="default"/>
      </w:rPr>
    </w:lvl>
  </w:abstractNum>
  <w:abstractNum w:abstractNumId="1" w15:restartNumberingAfterBreak="0">
    <w:nsid w:val="1A2E1066"/>
    <w:multiLevelType w:val="multilevel"/>
    <w:tmpl w:val="487C4DC6"/>
    <w:lvl w:ilvl="0">
      <w:start w:val="1"/>
      <w:numFmt w:val="decimal"/>
      <w:lvlText w:val="%1"/>
      <w:lvlJc w:val="left"/>
      <w:pPr>
        <w:ind w:left="570" w:hanging="360"/>
      </w:pPr>
      <w:rPr>
        <w:rFonts w:hint="default"/>
      </w:rPr>
    </w:lvl>
    <w:lvl w:ilvl="1">
      <w:start w:val="3"/>
      <w:numFmt w:val="decimal"/>
      <w:isLgl/>
      <w:lvlText w:val="%1.%2"/>
      <w:lvlJc w:val="left"/>
      <w:pPr>
        <w:ind w:left="630"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290" w:hanging="108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650" w:hanging="144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2010" w:hanging="1800"/>
      </w:pPr>
      <w:rPr>
        <w:rFonts w:hint="default"/>
      </w:rPr>
    </w:lvl>
    <w:lvl w:ilvl="8">
      <w:start w:val="1"/>
      <w:numFmt w:val="decimal"/>
      <w:isLgl/>
      <w:lvlText w:val="%1.%2.%3.%4.%5.%6.%7.%8.%9"/>
      <w:lvlJc w:val="left"/>
      <w:pPr>
        <w:ind w:left="2370" w:hanging="2160"/>
      </w:pPr>
      <w:rPr>
        <w:rFonts w:hint="default"/>
      </w:rPr>
    </w:lvl>
  </w:abstractNum>
  <w:abstractNum w:abstractNumId="2" w15:restartNumberingAfterBreak="0">
    <w:nsid w:val="2ECE4236"/>
    <w:multiLevelType w:val="multilevel"/>
    <w:tmpl w:val="5B24E3CA"/>
    <w:lvl w:ilvl="0">
      <w:start w:val="1"/>
      <w:numFmt w:val="decimal"/>
      <w:lvlText w:val="%1."/>
      <w:lvlJc w:val="left"/>
      <w:pPr>
        <w:tabs>
          <w:tab w:val="num" w:pos="1069"/>
        </w:tabs>
        <w:ind w:left="1069" w:hanging="360"/>
      </w:pPr>
      <w:rPr>
        <w:rFonts w:ascii="Times New Roman" w:eastAsiaTheme="minorHAnsi"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AF4FE0"/>
    <w:multiLevelType w:val="hybridMultilevel"/>
    <w:tmpl w:val="8DFED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6F75FE"/>
    <w:multiLevelType w:val="hybridMultilevel"/>
    <w:tmpl w:val="7E7AA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435AA9"/>
    <w:multiLevelType w:val="hybridMultilevel"/>
    <w:tmpl w:val="ACA24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524B4B"/>
    <w:multiLevelType w:val="hybridMultilevel"/>
    <w:tmpl w:val="F7B231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56"/>
    <w:rsid w:val="00016D81"/>
    <w:rsid w:val="001157F2"/>
    <w:rsid w:val="002B11BD"/>
    <w:rsid w:val="004146FA"/>
    <w:rsid w:val="004300FF"/>
    <w:rsid w:val="00497A56"/>
    <w:rsid w:val="006368B3"/>
    <w:rsid w:val="00706207"/>
    <w:rsid w:val="00707FF4"/>
    <w:rsid w:val="00773F26"/>
    <w:rsid w:val="00790FE2"/>
    <w:rsid w:val="009179B5"/>
    <w:rsid w:val="009679C3"/>
    <w:rsid w:val="00A66F82"/>
    <w:rsid w:val="00B953A6"/>
    <w:rsid w:val="00C20916"/>
    <w:rsid w:val="00C86696"/>
    <w:rsid w:val="00CC099C"/>
    <w:rsid w:val="00CC69F2"/>
    <w:rsid w:val="00D26615"/>
    <w:rsid w:val="00D37CBA"/>
    <w:rsid w:val="00E1214A"/>
    <w:rsid w:val="00E96044"/>
    <w:rsid w:val="00ED4300"/>
    <w:rsid w:val="00F4049A"/>
    <w:rsid w:val="00F46920"/>
    <w:rsid w:val="00FB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0438"/>
  <w15:docId w15:val="{0848B0C9-4645-45BF-A4DB-14445AA1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3A6"/>
    <w:pPr>
      <w:ind w:left="720"/>
      <w:contextualSpacing/>
    </w:pPr>
  </w:style>
  <w:style w:type="character" w:customStyle="1" w:styleId="apple-converted-space">
    <w:name w:val="apple-converted-space"/>
    <w:basedOn w:val="a0"/>
    <w:rsid w:val="00F4049A"/>
  </w:style>
  <w:style w:type="paragraph" w:styleId="a4">
    <w:name w:val="footnote text"/>
    <w:basedOn w:val="a"/>
    <w:link w:val="a5"/>
    <w:uiPriority w:val="99"/>
    <w:semiHidden/>
    <w:unhideWhenUsed/>
    <w:rsid w:val="00F4049A"/>
    <w:pPr>
      <w:spacing w:after="0" w:line="240" w:lineRule="auto"/>
    </w:pPr>
    <w:rPr>
      <w:sz w:val="20"/>
      <w:szCs w:val="20"/>
    </w:rPr>
  </w:style>
  <w:style w:type="character" w:customStyle="1" w:styleId="a5">
    <w:name w:val="Текст сноски Знак"/>
    <w:basedOn w:val="a0"/>
    <w:link w:val="a4"/>
    <w:uiPriority w:val="99"/>
    <w:semiHidden/>
    <w:rsid w:val="00F4049A"/>
    <w:rPr>
      <w:sz w:val="20"/>
      <w:szCs w:val="20"/>
    </w:rPr>
  </w:style>
  <w:style w:type="character" w:styleId="a6">
    <w:name w:val="footnote reference"/>
    <w:basedOn w:val="a0"/>
    <w:uiPriority w:val="99"/>
    <w:semiHidden/>
    <w:unhideWhenUsed/>
    <w:rsid w:val="00F4049A"/>
    <w:rPr>
      <w:vertAlign w:val="superscript"/>
    </w:rPr>
  </w:style>
  <w:style w:type="character" w:customStyle="1" w:styleId="hidden-part">
    <w:name w:val="hidden-part"/>
    <w:basedOn w:val="a0"/>
    <w:rsid w:val="00F4049A"/>
  </w:style>
  <w:style w:type="paragraph" w:styleId="a7">
    <w:name w:val="Normal (Web)"/>
    <w:basedOn w:val="a"/>
    <w:uiPriority w:val="99"/>
    <w:unhideWhenUsed/>
    <w:rsid w:val="00F40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4049A"/>
    <w:rPr>
      <w:color w:val="0563C1" w:themeColor="hyperlink"/>
      <w:u w:val="single"/>
    </w:rPr>
  </w:style>
  <w:style w:type="paragraph" w:styleId="a9">
    <w:name w:val="header"/>
    <w:basedOn w:val="a"/>
    <w:link w:val="aa"/>
    <w:uiPriority w:val="99"/>
    <w:unhideWhenUsed/>
    <w:rsid w:val="00D266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6615"/>
  </w:style>
  <w:style w:type="paragraph" w:styleId="ab">
    <w:name w:val="footer"/>
    <w:basedOn w:val="a"/>
    <w:link w:val="ac"/>
    <w:uiPriority w:val="99"/>
    <w:unhideWhenUsed/>
    <w:rsid w:val="00D266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71190">
      <w:bodyDiv w:val="1"/>
      <w:marLeft w:val="0"/>
      <w:marRight w:val="0"/>
      <w:marTop w:val="0"/>
      <w:marBottom w:val="0"/>
      <w:divBdr>
        <w:top w:val="none" w:sz="0" w:space="0" w:color="auto"/>
        <w:left w:val="none" w:sz="0" w:space="0" w:color="auto"/>
        <w:bottom w:val="none" w:sz="0" w:space="0" w:color="auto"/>
        <w:right w:val="none" w:sz="0" w:space="0" w:color="auto"/>
      </w:divBdr>
    </w:div>
    <w:div w:id="10214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ess-service.ru/terms/20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consultant.ru/funktionpr.htm" TargetMode="External"/><Relationship Id="rId17" Type="http://schemas.openxmlformats.org/officeDocument/2006/relationships/hyperlink" Target="http://textb.net/53/8.html" TargetMode="External"/><Relationship Id="rId2" Type="http://schemas.openxmlformats.org/officeDocument/2006/relationships/numbering" Target="numbering.xml"/><Relationship Id="rId16" Type="http://schemas.openxmlformats.org/officeDocument/2006/relationships/hyperlink" Target="http://duma.mos.ru/ru/612/page/perechen-smi-akkreditovannyih-pri-moskovskoy-gorodskoy-dume-v-2015-go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gabooks.com/book/162-reklamnaya-deyatelnost/58-113-celi-zadachi-i-funkcii-pablik-rilejshnz.html" TargetMode="External"/><Relationship Id="rId5" Type="http://schemas.openxmlformats.org/officeDocument/2006/relationships/webSettings" Target="webSettings.xml"/><Relationship Id="rId15" Type="http://schemas.openxmlformats.org/officeDocument/2006/relationships/hyperlink" Target="http://studopedia.org/8-195301.html" TargetMode="External"/><Relationship Id="rId10" Type="http://schemas.openxmlformats.org/officeDocument/2006/relationships/hyperlink" Target="http://www.bin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zprom.ru" TargetMode="External"/><Relationship Id="rId14" Type="http://schemas.openxmlformats.org/officeDocument/2006/relationships/hyperlink" Target="http://studme.org/1429021018324/marketing/press-sluzh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53D3-AD56-48E7-8917-076D6C0F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5868</Words>
  <Characters>33449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Админ.ру</dc:creator>
  <cp:keywords/>
  <dc:description/>
  <cp:lastModifiedBy>Екатерина</cp:lastModifiedBy>
  <cp:revision>8</cp:revision>
  <dcterms:created xsi:type="dcterms:W3CDTF">2016-03-27T11:46:00Z</dcterms:created>
  <dcterms:modified xsi:type="dcterms:W3CDTF">2019-03-01T16:22:00Z</dcterms:modified>
</cp:coreProperties>
</file>