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5A" w:rsidRPr="00F42B71" w:rsidRDefault="00DD745A" w:rsidP="00DD745A">
      <w:pPr>
        <w:spacing w:after="0" w:line="240" w:lineRule="auto"/>
        <w:jc w:val="center"/>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МИНИСТЕРСТВО ОБРАЗОВАНИЯ И НАУКИ РОССИЙСКОЙ ФЕДЕРАЦИИ</w:t>
      </w:r>
    </w:p>
    <w:p w:rsidR="00DD745A" w:rsidRPr="00F42B71" w:rsidRDefault="00DD745A" w:rsidP="00DD745A">
      <w:pPr>
        <w:spacing w:after="0" w:line="240" w:lineRule="auto"/>
        <w:jc w:val="center"/>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Федеральное государственное бюджетное образовательное учреждение</w:t>
      </w:r>
    </w:p>
    <w:p w:rsidR="00DD745A" w:rsidRPr="00F42B71" w:rsidRDefault="00DD745A" w:rsidP="00DD745A">
      <w:pPr>
        <w:tabs>
          <w:tab w:val="left" w:pos="5954"/>
        </w:tabs>
        <w:spacing w:after="0" w:line="240" w:lineRule="auto"/>
        <w:jc w:val="center"/>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высшего образования</w:t>
      </w:r>
    </w:p>
    <w:p w:rsidR="00DD745A" w:rsidRPr="00F42B71" w:rsidRDefault="00DD745A" w:rsidP="00DD745A">
      <w:pPr>
        <w:tabs>
          <w:tab w:val="left" w:pos="5954"/>
        </w:tabs>
        <w:spacing w:after="0" w:line="240" w:lineRule="auto"/>
        <w:jc w:val="center"/>
        <w:rPr>
          <w:rFonts w:ascii="Times New Roman" w:hAnsi="Times New Roman" w:cs="Times New Roman"/>
          <w:b/>
          <w:color w:val="000000" w:themeColor="text1"/>
          <w:sz w:val="28"/>
          <w:szCs w:val="28"/>
        </w:rPr>
      </w:pPr>
      <w:r w:rsidRPr="00F42B71">
        <w:rPr>
          <w:rFonts w:ascii="Times New Roman" w:hAnsi="Times New Roman" w:cs="Times New Roman"/>
          <w:b/>
          <w:color w:val="000000" w:themeColor="text1"/>
          <w:sz w:val="28"/>
          <w:szCs w:val="28"/>
        </w:rPr>
        <w:t>«КУБАНСКИЙ ГОСУДАРСТВЕННЫЙ УНИВЕРСИТЕТ»</w:t>
      </w:r>
    </w:p>
    <w:p w:rsidR="00DD745A" w:rsidRPr="00F42B71" w:rsidRDefault="00DD745A" w:rsidP="00DD745A">
      <w:pPr>
        <w:tabs>
          <w:tab w:val="left" w:pos="5954"/>
        </w:tabs>
        <w:spacing w:after="0" w:line="240" w:lineRule="auto"/>
        <w:jc w:val="center"/>
        <w:rPr>
          <w:rFonts w:ascii="Times New Roman" w:hAnsi="Times New Roman" w:cs="Times New Roman"/>
          <w:b/>
          <w:color w:val="000000" w:themeColor="text1"/>
          <w:sz w:val="28"/>
          <w:szCs w:val="28"/>
        </w:rPr>
      </w:pPr>
      <w:r w:rsidRPr="00F42B71">
        <w:rPr>
          <w:rFonts w:ascii="Times New Roman" w:hAnsi="Times New Roman" w:cs="Times New Roman"/>
          <w:b/>
          <w:color w:val="000000" w:themeColor="text1"/>
          <w:sz w:val="28"/>
          <w:szCs w:val="28"/>
        </w:rPr>
        <w:t>(ФГБОУ ВО «КубГУ»)</w:t>
      </w:r>
    </w:p>
    <w:p w:rsidR="00DD745A" w:rsidRPr="00F42B71" w:rsidRDefault="00DD745A" w:rsidP="00DD745A">
      <w:pPr>
        <w:spacing w:after="0"/>
        <w:jc w:val="center"/>
        <w:rPr>
          <w:rFonts w:ascii="Times New Roman" w:hAnsi="Times New Roman" w:cs="Times New Roman"/>
          <w:b/>
          <w:color w:val="000000" w:themeColor="text1"/>
          <w:sz w:val="28"/>
          <w:szCs w:val="28"/>
        </w:rPr>
      </w:pPr>
    </w:p>
    <w:p w:rsidR="00DD745A" w:rsidRPr="00F42B71" w:rsidRDefault="00DD745A" w:rsidP="00DD745A">
      <w:pPr>
        <w:spacing w:after="0"/>
        <w:jc w:val="center"/>
        <w:rPr>
          <w:rFonts w:ascii="Times New Roman" w:hAnsi="Times New Roman" w:cs="Times New Roman"/>
          <w:b/>
          <w:color w:val="000000" w:themeColor="text1"/>
          <w:sz w:val="28"/>
          <w:szCs w:val="28"/>
        </w:rPr>
      </w:pPr>
      <w:r w:rsidRPr="00F42B71">
        <w:rPr>
          <w:rFonts w:ascii="Times New Roman" w:hAnsi="Times New Roman" w:cs="Times New Roman"/>
          <w:b/>
          <w:color w:val="000000" w:themeColor="text1"/>
          <w:sz w:val="28"/>
          <w:szCs w:val="28"/>
        </w:rPr>
        <w:t>Кафедра социологии</w:t>
      </w:r>
    </w:p>
    <w:p w:rsidR="00DD745A" w:rsidRPr="00F42B71" w:rsidRDefault="00DD745A" w:rsidP="00DD745A">
      <w:pPr>
        <w:spacing w:after="0"/>
        <w:jc w:val="center"/>
        <w:rPr>
          <w:rFonts w:ascii="Times New Roman" w:hAnsi="Times New Roman" w:cs="Times New Roman"/>
          <w:b/>
          <w:color w:val="000000" w:themeColor="text1"/>
          <w:sz w:val="28"/>
          <w:szCs w:val="28"/>
        </w:rPr>
      </w:pPr>
    </w:p>
    <w:p w:rsidR="00DD745A" w:rsidRPr="00F42B71" w:rsidRDefault="00DD745A" w:rsidP="00DD745A">
      <w:pPr>
        <w:spacing w:after="0"/>
        <w:jc w:val="center"/>
        <w:rPr>
          <w:rFonts w:ascii="Times New Roman" w:hAnsi="Times New Roman" w:cs="Times New Roman"/>
          <w:color w:val="000000" w:themeColor="text1"/>
          <w:sz w:val="28"/>
          <w:szCs w:val="28"/>
        </w:rPr>
      </w:pPr>
    </w:p>
    <w:p w:rsidR="00DD745A" w:rsidRPr="00F42B71" w:rsidRDefault="00DD745A" w:rsidP="00DD745A">
      <w:pPr>
        <w:spacing w:after="0"/>
        <w:jc w:val="center"/>
        <w:rPr>
          <w:rFonts w:ascii="Times New Roman" w:hAnsi="Times New Roman" w:cs="Times New Roman"/>
          <w:color w:val="000000" w:themeColor="text1"/>
          <w:sz w:val="28"/>
          <w:szCs w:val="28"/>
        </w:rPr>
      </w:pPr>
    </w:p>
    <w:p w:rsidR="003159E1" w:rsidRPr="00F42B71" w:rsidRDefault="003159E1" w:rsidP="00DD745A">
      <w:pPr>
        <w:spacing w:after="0"/>
        <w:jc w:val="center"/>
        <w:rPr>
          <w:rFonts w:ascii="Times New Roman" w:hAnsi="Times New Roman" w:cs="Times New Roman"/>
          <w:color w:val="000000" w:themeColor="text1"/>
          <w:sz w:val="28"/>
          <w:szCs w:val="28"/>
        </w:rPr>
      </w:pPr>
    </w:p>
    <w:p w:rsidR="003159E1" w:rsidRPr="00F42B71" w:rsidRDefault="003159E1" w:rsidP="00DD745A">
      <w:pPr>
        <w:spacing w:after="0"/>
        <w:jc w:val="center"/>
        <w:rPr>
          <w:rFonts w:ascii="Times New Roman" w:hAnsi="Times New Roman" w:cs="Times New Roman"/>
          <w:color w:val="000000" w:themeColor="text1"/>
          <w:sz w:val="28"/>
          <w:szCs w:val="28"/>
        </w:rPr>
      </w:pPr>
    </w:p>
    <w:p w:rsidR="003159E1" w:rsidRPr="00F42B71" w:rsidRDefault="003159E1" w:rsidP="00DD745A">
      <w:pPr>
        <w:spacing w:after="0"/>
        <w:jc w:val="center"/>
        <w:rPr>
          <w:rFonts w:ascii="Times New Roman" w:hAnsi="Times New Roman" w:cs="Times New Roman"/>
          <w:color w:val="000000" w:themeColor="text1"/>
          <w:sz w:val="28"/>
          <w:szCs w:val="28"/>
        </w:rPr>
      </w:pPr>
    </w:p>
    <w:p w:rsidR="00DD745A" w:rsidRPr="00F42B71" w:rsidRDefault="00DD745A" w:rsidP="00DD745A">
      <w:pPr>
        <w:spacing w:after="0"/>
        <w:jc w:val="center"/>
        <w:rPr>
          <w:rFonts w:ascii="Times New Roman" w:hAnsi="Times New Roman" w:cs="Times New Roman"/>
          <w:b/>
          <w:color w:val="000000" w:themeColor="text1"/>
          <w:sz w:val="28"/>
          <w:szCs w:val="28"/>
        </w:rPr>
      </w:pPr>
      <w:r w:rsidRPr="00F42B71">
        <w:rPr>
          <w:rFonts w:ascii="Times New Roman" w:hAnsi="Times New Roman" w:cs="Times New Roman"/>
          <w:b/>
          <w:color w:val="000000" w:themeColor="text1"/>
          <w:sz w:val="28"/>
          <w:szCs w:val="28"/>
        </w:rPr>
        <w:t>КУРСОВАЯ РАБОТА</w:t>
      </w:r>
    </w:p>
    <w:p w:rsidR="00DD745A" w:rsidRPr="00F42B71" w:rsidRDefault="00DD745A" w:rsidP="00DD745A">
      <w:pPr>
        <w:spacing w:after="0"/>
        <w:jc w:val="center"/>
        <w:rPr>
          <w:rFonts w:ascii="Times New Roman" w:hAnsi="Times New Roman" w:cs="Times New Roman"/>
          <w:b/>
          <w:color w:val="000000" w:themeColor="text1"/>
          <w:sz w:val="28"/>
          <w:szCs w:val="28"/>
        </w:rPr>
      </w:pPr>
    </w:p>
    <w:p w:rsidR="00DD745A" w:rsidRPr="00F42B71" w:rsidRDefault="00AC43AB" w:rsidP="00DD745A">
      <w:pPr>
        <w:spacing w:after="0"/>
        <w:jc w:val="center"/>
        <w:rPr>
          <w:rFonts w:ascii="Times New Roman" w:hAnsi="Times New Roman" w:cs="Times New Roman"/>
          <w:b/>
          <w:color w:val="000000" w:themeColor="text1"/>
          <w:sz w:val="28"/>
          <w:szCs w:val="28"/>
        </w:rPr>
      </w:pPr>
      <w:r w:rsidRPr="00F42B71">
        <w:rPr>
          <w:rFonts w:ascii="Times New Roman" w:hAnsi="Times New Roman" w:cs="Times New Roman"/>
          <w:b/>
          <w:color w:val="000000" w:themeColor="text1"/>
          <w:sz w:val="28"/>
          <w:szCs w:val="28"/>
        </w:rPr>
        <w:t>МОЛОДЁЖЬ: ОТНОШЕНИЕ К СМЕРТИ</w:t>
      </w:r>
    </w:p>
    <w:p w:rsidR="00DD745A" w:rsidRPr="00F42B71" w:rsidRDefault="00DD745A" w:rsidP="00DD745A">
      <w:pPr>
        <w:spacing w:after="0"/>
        <w:jc w:val="center"/>
        <w:rPr>
          <w:rFonts w:ascii="Times New Roman" w:hAnsi="Times New Roman" w:cs="Times New Roman"/>
          <w:b/>
          <w:color w:val="000000" w:themeColor="text1"/>
          <w:sz w:val="28"/>
          <w:szCs w:val="28"/>
        </w:rPr>
      </w:pPr>
    </w:p>
    <w:p w:rsidR="00DD745A" w:rsidRPr="00F42B71" w:rsidRDefault="00DD745A" w:rsidP="00DD745A">
      <w:pPr>
        <w:spacing w:after="0"/>
        <w:jc w:val="center"/>
        <w:rPr>
          <w:rFonts w:ascii="Times New Roman" w:hAnsi="Times New Roman" w:cs="Times New Roman"/>
          <w:b/>
          <w:color w:val="000000" w:themeColor="text1"/>
          <w:sz w:val="28"/>
          <w:szCs w:val="28"/>
        </w:rPr>
      </w:pPr>
    </w:p>
    <w:p w:rsidR="00DD745A" w:rsidRPr="00F42B71" w:rsidRDefault="00DD745A" w:rsidP="00465B37">
      <w:pPr>
        <w:spacing w:after="0"/>
        <w:rPr>
          <w:rFonts w:ascii="Times New Roman" w:hAnsi="Times New Roman" w:cs="Times New Roman"/>
          <w:b/>
          <w:color w:val="000000" w:themeColor="text1"/>
          <w:sz w:val="28"/>
          <w:szCs w:val="28"/>
        </w:rPr>
      </w:pPr>
    </w:p>
    <w:p w:rsidR="00DD745A" w:rsidRPr="00F42B71" w:rsidRDefault="00DD745A" w:rsidP="00DD745A">
      <w:pPr>
        <w:spacing w:after="0"/>
        <w:jc w:val="center"/>
        <w:rPr>
          <w:rFonts w:ascii="Times New Roman" w:hAnsi="Times New Roman" w:cs="Times New Roman"/>
          <w:b/>
          <w:color w:val="000000" w:themeColor="text1"/>
          <w:sz w:val="28"/>
          <w:szCs w:val="28"/>
        </w:rPr>
      </w:pPr>
    </w:p>
    <w:p w:rsidR="00DD745A" w:rsidRPr="00F42B71" w:rsidRDefault="00DD745A" w:rsidP="00DD745A">
      <w:pPr>
        <w:spacing w:after="0"/>
        <w:jc w:val="center"/>
        <w:rPr>
          <w:rFonts w:ascii="Times New Roman" w:hAnsi="Times New Roman" w:cs="Times New Roman"/>
          <w:b/>
          <w:color w:val="000000" w:themeColor="text1"/>
          <w:sz w:val="28"/>
          <w:szCs w:val="28"/>
        </w:rPr>
      </w:pPr>
    </w:p>
    <w:p w:rsidR="00DD745A" w:rsidRPr="00F42B71" w:rsidRDefault="00DD745A" w:rsidP="00DD745A">
      <w:pPr>
        <w:spacing w:after="0"/>
        <w:rPr>
          <w:rFonts w:ascii="Times New Roman" w:hAnsi="Times New Roman" w:cs="Times New Roman"/>
          <w:b/>
          <w:color w:val="000000" w:themeColor="text1"/>
          <w:sz w:val="28"/>
          <w:szCs w:val="28"/>
        </w:rPr>
      </w:pPr>
    </w:p>
    <w:p w:rsidR="00DD745A" w:rsidRPr="00F42B71" w:rsidRDefault="00DD745A" w:rsidP="00DD745A">
      <w:pPr>
        <w:spacing w:after="0" w:line="24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Работу выполни</w:t>
      </w:r>
      <w:r w:rsidR="00465B37">
        <w:rPr>
          <w:rFonts w:ascii="Times New Roman" w:hAnsi="Times New Roman" w:cs="Times New Roman"/>
          <w:color w:val="000000" w:themeColor="text1"/>
          <w:sz w:val="28"/>
          <w:szCs w:val="28"/>
        </w:rPr>
        <w:t>л(а) __________________________</w:t>
      </w:r>
      <w:r w:rsidRPr="00F42B71">
        <w:rPr>
          <w:rFonts w:ascii="Times New Roman" w:hAnsi="Times New Roman" w:cs="Times New Roman"/>
          <w:color w:val="000000" w:themeColor="text1"/>
          <w:sz w:val="28"/>
          <w:szCs w:val="28"/>
        </w:rPr>
        <w:t>______ Н.А.</w:t>
      </w:r>
      <w:r w:rsidR="00BD4F76" w:rsidRPr="00F42B71">
        <w:rPr>
          <w:rFonts w:ascii="Times New Roman" w:hAnsi="Times New Roman" w:cs="Times New Roman"/>
          <w:color w:val="000000" w:themeColor="text1"/>
          <w:sz w:val="28"/>
          <w:szCs w:val="28"/>
        </w:rPr>
        <w:t xml:space="preserve"> </w:t>
      </w:r>
      <w:r w:rsidRPr="00F42B71">
        <w:rPr>
          <w:rFonts w:ascii="Times New Roman" w:hAnsi="Times New Roman" w:cs="Times New Roman"/>
          <w:color w:val="000000" w:themeColor="text1"/>
          <w:sz w:val="28"/>
          <w:szCs w:val="28"/>
        </w:rPr>
        <w:t>Гетманская</w:t>
      </w:r>
    </w:p>
    <w:p w:rsidR="00DD745A" w:rsidRPr="00F42B71" w:rsidRDefault="00DD745A" w:rsidP="00DD745A">
      <w:pPr>
        <w:spacing w:after="0" w:line="240" w:lineRule="auto"/>
        <w:jc w:val="center"/>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(подпись, дата)</w:t>
      </w:r>
    </w:p>
    <w:p w:rsidR="00DD745A" w:rsidRPr="00F42B71" w:rsidRDefault="00DD745A" w:rsidP="00DD745A">
      <w:pPr>
        <w:spacing w:after="0"/>
        <w:jc w:val="center"/>
        <w:rPr>
          <w:rFonts w:ascii="Times New Roman" w:hAnsi="Times New Roman" w:cs="Times New Roman"/>
          <w:color w:val="000000" w:themeColor="text1"/>
          <w:sz w:val="28"/>
          <w:szCs w:val="28"/>
        </w:rPr>
      </w:pPr>
    </w:p>
    <w:p w:rsidR="00DD745A" w:rsidRPr="00F42B71" w:rsidRDefault="00DD745A" w:rsidP="00DD745A">
      <w:pPr>
        <w:spacing w:after="0"/>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Факультет истории, социологии и международных отношений  курс   3</w:t>
      </w:r>
    </w:p>
    <w:p w:rsidR="00DD745A" w:rsidRPr="00F42B71" w:rsidRDefault="00DD745A" w:rsidP="00DD745A">
      <w:pPr>
        <w:spacing w:after="0"/>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Направление 39.03.01 – социология, ОФО</w:t>
      </w:r>
    </w:p>
    <w:p w:rsidR="00DD745A" w:rsidRPr="00F42B71" w:rsidRDefault="00DD745A" w:rsidP="00DD745A">
      <w:pPr>
        <w:spacing w:after="0"/>
        <w:rPr>
          <w:rFonts w:ascii="Times New Roman" w:hAnsi="Times New Roman" w:cs="Times New Roman"/>
          <w:color w:val="000000" w:themeColor="text1"/>
          <w:sz w:val="28"/>
          <w:szCs w:val="28"/>
        </w:rPr>
      </w:pPr>
    </w:p>
    <w:p w:rsidR="00DF7D5A" w:rsidRPr="00F42B71" w:rsidRDefault="00DD745A" w:rsidP="00DD745A">
      <w:pPr>
        <w:spacing w:after="0" w:line="240" w:lineRule="auto"/>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Научный руководитель</w:t>
      </w:r>
    </w:p>
    <w:p w:rsidR="00DF7D5A" w:rsidRPr="00F42B71" w:rsidRDefault="00DF7D5A" w:rsidP="00DD745A">
      <w:pPr>
        <w:spacing w:after="0" w:line="240" w:lineRule="auto"/>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зав. кафедрой социологии,</w:t>
      </w:r>
    </w:p>
    <w:p w:rsidR="00DD745A" w:rsidRPr="00F42B71" w:rsidRDefault="00DF7D5A" w:rsidP="00DD745A">
      <w:pPr>
        <w:spacing w:after="0" w:line="240" w:lineRule="auto"/>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 xml:space="preserve">д-р ист. наук, доцент </w:t>
      </w:r>
      <w:r w:rsidR="00DD745A" w:rsidRPr="00F42B71">
        <w:rPr>
          <w:rFonts w:ascii="Times New Roman" w:hAnsi="Times New Roman" w:cs="Times New Roman"/>
          <w:color w:val="000000" w:themeColor="text1"/>
          <w:sz w:val="28"/>
          <w:szCs w:val="28"/>
        </w:rPr>
        <w:t>__________________________________</w:t>
      </w:r>
      <w:r w:rsidRPr="00F42B71">
        <w:rPr>
          <w:rFonts w:ascii="Times New Roman" w:hAnsi="Times New Roman" w:cs="Times New Roman"/>
          <w:color w:val="000000" w:themeColor="text1"/>
          <w:sz w:val="28"/>
          <w:szCs w:val="28"/>
        </w:rPr>
        <w:t xml:space="preserve"> А.Ю. </w:t>
      </w:r>
      <w:r w:rsidR="00DD745A" w:rsidRPr="00F42B71">
        <w:rPr>
          <w:rFonts w:ascii="Times New Roman" w:hAnsi="Times New Roman" w:cs="Times New Roman"/>
          <w:color w:val="000000" w:themeColor="text1"/>
          <w:sz w:val="28"/>
          <w:szCs w:val="28"/>
        </w:rPr>
        <w:t xml:space="preserve">Рожков </w:t>
      </w:r>
    </w:p>
    <w:p w:rsidR="00DD745A" w:rsidRPr="00F42B71" w:rsidRDefault="00DD745A" w:rsidP="00DD745A">
      <w:pPr>
        <w:spacing w:after="0"/>
        <w:jc w:val="center"/>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(подпись, дата)</w:t>
      </w:r>
    </w:p>
    <w:p w:rsidR="00DD745A" w:rsidRPr="00F42B71" w:rsidRDefault="00DD745A" w:rsidP="00AC43AB">
      <w:pPr>
        <w:spacing w:after="0" w:line="240" w:lineRule="auto"/>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 xml:space="preserve">Нормоконтролер </w:t>
      </w:r>
    </w:p>
    <w:p w:rsidR="00AC43AB" w:rsidRPr="00F42B71" w:rsidRDefault="00AC43AB" w:rsidP="00AC43AB">
      <w:pPr>
        <w:spacing w:after="0" w:line="240" w:lineRule="auto"/>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зав. кафедрой социологии,</w:t>
      </w:r>
    </w:p>
    <w:p w:rsidR="00AC43AB" w:rsidRPr="00F42B71" w:rsidRDefault="00AC43AB" w:rsidP="00AC43AB">
      <w:pPr>
        <w:spacing w:after="0" w:line="240" w:lineRule="auto"/>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 xml:space="preserve">д-р ист. наук, доцент __________________________________ А.Ю. Рожков </w:t>
      </w:r>
    </w:p>
    <w:p w:rsidR="00AC43AB" w:rsidRPr="00F42B71" w:rsidRDefault="00AC43AB" w:rsidP="00AC43AB">
      <w:pPr>
        <w:spacing w:after="0"/>
        <w:jc w:val="center"/>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(подпись, дата)</w:t>
      </w:r>
    </w:p>
    <w:p w:rsidR="00AC43AB" w:rsidRPr="00F42B71" w:rsidRDefault="00AC43AB" w:rsidP="00AC43AB">
      <w:pPr>
        <w:spacing w:after="0" w:line="240" w:lineRule="auto"/>
        <w:rPr>
          <w:rFonts w:ascii="Times New Roman" w:hAnsi="Times New Roman" w:cs="Times New Roman"/>
          <w:color w:val="000000" w:themeColor="text1"/>
          <w:sz w:val="28"/>
          <w:szCs w:val="28"/>
        </w:rPr>
      </w:pPr>
    </w:p>
    <w:p w:rsidR="00DD745A" w:rsidRPr="00F42B71" w:rsidRDefault="00DD745A" w:rsidP="00DD745A">
      <w:pPr>
        <w:spacing w:after="0"/>
        <w:jc w:val="center"/>
        <w:rPr>
          <w:rFonts w:ascii="Times New Roman" w:hAnsi="Times New Roman" w:cs="Times New Roman"/>
          <w:color w:val="000000" w:themeColor="text1"/>
          <w:sz w:val="28"/>
          <w:szCs w:val="28"/>
        </w:rPr>
      </w:pPr>
    </w:p>
    <w:p w:rsidR="00DD745A" w:rsidRPr="00F42B71" w:rsidRDefault="00DD745A" w:rsidP="00DD745A">
      <w:pPr>
        <w:spacing w:after="0"/>
        <w:jc w:val="center"/>
        <w:rPr>
          <w:rFonts w:ascii="Times New Roman" w:hAnsi="Times New Roman" w:cs="Times New Roman"/>
          <w:color w:val="000000" w:themeColor="text1"/>
          <w:sz w:val="28"/>
          <w:szCs w:val="28"/>
        </w:rPr>
      </w:pPr>
    </w:p>
    <w:p w:rsidR="00DD745A" w:rsidRPr="00F42B71" w:rsidRDefault="00DD745A" w:rsidP="0008057C">
      <w:pPr>
        <w:pStyle w:val="a3"/>
        <w:spacing w:before="0" w:beforeAutospacing="0" w:after="0" w:afterAutospacing="0"/>
        <w:jc w:val="center"/>
        <w:rPr>
          <w:color w:val="000000" w:themeColor="text1"/>
          <w:sz w:val="28"/>
          <w:szCs w:val="28"/>
        </w:rPr>
      </w:pPr>
      <w:r w:rsidRPr="00F42B71">
        <w:rPr>
          <w:color w:val="000000" w:themeColor="text1"/>
          <w:sz w:val="28"/>
          <w:szCs w:val="28"/>
        </w:rPr>
        <w:t>Краснодар 2017</w:t>
      </w:r>
    </w:p>
    <w:p w:rsidR="002D7C01" w:rsidRPr="00F42B71" w:rsidRDefault="002D7C01" w:rsidP="0097748D">
      <w:pPr>
        <w:pStyle w:val="a3"/>
        <w:spacing w:before="0" w:beforeAutospacing="0" w:after="0" w:afterAutospacing="0"/>
        <w:ind w:firstLine="709"/>
        <w:rPr>
          <w:color w:val="000000" w:themeColor="text1"/>
          <w:sz w:val="28"/>
          <w:szCs w:val="28"/>
        </w:rPr>
      </w:pPr>
    </w:p>
    <w:p w:rsidR="00CC64DF" w:rsidRPr="00F42B71" w:rsidRDefault="00353088" w:rsidP="00CC64DF">
      <w:pPr>
        <w:spacing w:after="0" w:line="36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СОДЕРЖАНИЕ</w:t>
      </w:r>
    </w:p>
    <w:p w:rsidR="00CC64DF" w:rsidRPr="00F42B71" w:rsidRDefault="00CC64DF" w:rsidP="00CC64DF">
      <w:pPr>
        <w:spacing w:after="0" w:line="360" w:lineRule="auto"/>
        <w:ind w:firstLine="709"/>
        <w:jc w:val="both"/>
        <w:rPr>
          <w:rFonts w:ascii="Times New Roman" w:hAnsi="Times New Roman" w:cs="Times New Roman"/>
          <w:color w:val="000000" w:themeColor="text1"/>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5"/>
        <w:gridCol w:w="772"/>
      </w:tblGrid>
      <w:tr w:rsidR="00CC64DF" w:rsidRPr="00F42B71" w:rsidTr="00353088">
        <w:tc>
          <w:tcPr>
            <w:tcW w:w="8566" w:type="dxa"/>
          </w:tcPr>
          <w:p w:rsidR="00CC64DF" w:rsidRPr="00F42B71" w:rsidRDefault="00CC64DF" w:rsidP="009A00B6">
            <w:pPr>
              <w:spacing w:line="36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Введение ………………………………………………………………….</w:t>
            </w:r>
          </w:p>
        </w:tc>
        <w:tc>
          <w:tcPr>
            <w:tcW w:w="850" w:type="dxa"/>
          </w:tcPr>
          <w:p w:rsidR="00CC64DF" w:rsidRPr="00F42B71" w:rsidRDefault="00CC64DF" w:rsidP="009A00B6">
            <w:pPr>
              <w:spacing w:line="36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3</w:t>
            </w:r>
          </w:p>
        </w:tc>
      </w:tr>
      <w:tr w:rsidR="00CC64DF" w:rsidRPr="00F42B71" w:rsidTr="00353088">
        <w:tc>
          <w:tcPr>
            <w:tcW w:w="8566" w:type="dxa"/>
          </w:tcPr>
          <w:p w:rsidR="00353088" w:rsidRPr="00F42B71" w:rsidRDefault="006A2944" w:rsidP="0037691B">
            <w:pPr>
              <w:spacing w:line="36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 xml:space="preserve">Теоретические аспекты изучения </w:t>
            </w:r>
            <w:r w:rsidR="00BD4F76" w:rsidRPr="00F42B71">
              <w:rPr>
                <w:rFonts w:ascii="Times New Roman" w:hAnsi="Times New Roman" w:cs="Times New Roman"/>
                <w:color w:val="000000" w:themeColor="text1"/>
                <w:sz w:val="28"/>
                <w:szCs w:val="28"/>
              </w:rPr>
              <w:t xml:space="preserve">феномена </w:t>
            </w:r>
            <w:r w:rsidRPr="00F42B71">
              <w:rPr>
                <w:rFonts w:ascii="Times New Roman" w:hAnsi="Times New Roman" w:cs="Times New Roman"/>
                <w:color w:val="000000" w:themeColor="text1"/>
                <w:sz w:val="28"/>
                <w:szCs w:val="28"/>
              </w:rPr>
              <w:t>смерти</w:t>
            </w:r>
            <w:r w:rsidR="00CC64DF" w:rsidRPr="00F42B71">
              <w:rPr>
                <w:rFonts w:ascii="Times New Roman" w:hAnsi="Times New Roman" w:cs="Times New Roman"/>
                <w:color w:val="000000" w:themeColor="text1"/>
                <w:sz w:val="28"/>
                <w:szCs w:val="28"/>
              </w:rPr>
              <w:t xml:space="preserve"> </w:t>
            </w:r>
          </w:p>
          <w:p w:rsidR="007E5D7B" w:rsidRPr="00F42B71" w:rsidRDefault="007E5D7B" w:rsidP="0037691B">
            <w:pPr>
              <w:spacing w:line="36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1.1.</w:t>
            </w:r>
            <w:r w:rsidR="006A2944" w:rsidRPr="00F42B71">
              <w:rPr>
                <w:rFonts w:ascii="Times New Roman" w:hAnsi="Times New Roman" w:cs="Times New Roman"/>
                <w:color w:val="000000" w:themeColor="text1"/>
                <w:sz w:val="28"/>
                <w:szCs w:val="28"/>
              </w:rPr>
              <w:t xml:space="preserve"> Феномен смерти в социально-гуманитарном знании……………………………………………...…</w:t>
            </w:r>
            <w:r w:rsidR="00C14C78" w:rsidRPr="00F42B71">
              <w:rPr>
                <w:rFonts w:ascii="Times New Roman" w:hAnsi="Times New Roman" w:cs="Times New Roman"/>
                <w:color w:val="000000" w:themeColor="text1"/>
                <w:sz w:val="28"/>
                <w:szCs w:val="28"/>
              </w:rPr>
              <w:t>……………….</w:t>
            </w:r>
            <w:r w:rsidR="006A2944" w:rsidRPr="00F42B71">
              <w:rPr>
                <w:rFonts w:ascii="Times New Roman" w:hAnsi="Times New Roman" w:cs="Times New Roman"/>
                <w:color w:val="000000" w:themeColor="text1"/>
                <w:sz w:val="28"/>
                <w:szCs w:val="28"/>
              </w:rPr>
              <w:t>…</w:t>
            </w:r>
          </w:p>
          <w:p w:rsidR="007E5D7B" w:rsidRPr="00F42B71" w:rsidRDefault="007E5D7B" w:rsidP="0037691B">
            <w:pPr>
              <w:spacing w:line="36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1.2. Специфика современного понимания феномена смерти в молодёжной среде………………………………………………………</w:t>
            </w:r>
          </w:p>
        </w:tc>
        <w:tc>
          <w:tcPr>
            <w:tcW w:w="850" w:type="dxa"/>
          </w:tcPr>
          <w:p w:rsidR="00CC64DF" w:rsidRPr="00F42B71" w:rsidRDefault="00CC64DF" w:rsidP="009A00B6">
            <w:pPr>
              <w:spacing w:line="360" w:lineRule="auto"/>
              <w:jc w:val="both"/>
              <w:rPr>
                <w:rFonts w:ascii="Times New Roman" w:hAnsi="Times New Roman" w:cs="Times New Roman"/>
                <w:color w:val="000000" w:themeColor="text1"/>
                <w:sz w:val="28"/>
                <w:szCs w:val="28"/>
              </w:rPr>
            </w:pPr>
          </w:p>
          <w:p w:rsidR="00976F28" w:rsidRPr="00F42B71" w:rsidRDefault="00976F28" w:rsidP="009A00B6">
            <w:pPr>
              <w:spacing w:line="360" w:lineRule="auto"/>
              <w:jc w:val="both"/>
              <w:rPr>
                <w:rFonts w:ascii="Times New Roman" w:hAnsi="Times New Roman" w:cs="Times New Roman"/>
                <w:color w:val="000000" w:themeColor="text1"/>
                <w:sz w:val="28"/>
                <w:szCs w:val="28"/>
              </w:rPr>
            </w:pPr>
          </w:p>
          <w:p w:rsidR="00976F28" w:rsidRPr="00F42B71" w:rsidRDefault="00F42B71" w:rsidP="009A00B6">
            <w:pPr>
              <w:spacing w:line="36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5</w:t>
            </w:r>
          </w:p>
          <w:p w:rsidR="00976F28" w:rsidRPr="00F42B71" w:rsidRDefault="00976F28" w:rsidP="009A00B6">
            <w:pPr>
              <w:spacing w:line="360" w:lineRule="auto"/>
              <w:jc w:val="both"/>
              <w:rPr>
                <w:rFonts w:ascii="Times New Roman" w:hAnsi="Times New Roman" w:cs="Times New Roman"/>
                <w:color w:val="000000" w:themeColor="text1"/>
                <w:sz w:val="28"/>
                <w:szCs w:val="28"/>
              </w:rPr>
            </w:pPr>
          </w:p>
          <w:p w:rsidR="00976F28" w:rsidRPr="00F42B71" w:rsidRDefault="00976F28" w:rsidP="009A00B6">
            <w:pPr>
              <w:spacing w:line="36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1</w:t>
            </w:r>
            <w:r w:rsidR="00F42B71" w:rsidRPr="00F42B71">
              <w:rPr>
                <w:rFonts w:ascii="Times New Roman" w:hAnsi="Times New Roman" w:cs="Times New Roman"/>
                <w:color w:val="000000" w:themeColor="text1"/>
                <w:sz w:val="28"/>
                <w:szCs w:val="28"/>
              </w:rPr>
              <w:t>2</w:t>
            </w:r>
          </w:p>
        </w:tc>
      </w:tr>
      <w:tr w:rsidR="00CC64DF" w:rsidRPr="00F42B71" w:rsidTr="00353088">
        <w:tc>
          <w:tcPr>
            <w:tcW w:w="8566" w:type="dxa"/>
          </w:tcPr>
          <w:p w:rsidR="00CC64DF" w:rsidRPr="00F42B71" w:rsidRDefault="00B535ED" w:rsidP="00703592">
            <w:pPr>
              <w:spacing w:line="36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 xml:space="preserve">Отношение молодёжи к смерти: </w:t>
            </w:r>
            <w:r w:rsidR="00703592" w:rsidRPr="00F42B71">
              <w:rPr>
                <w:rFonts w:ascii="Times New Roman" w:hAnsi="Times New Roman" w:cs="Times New Roman"/>
                <w:color w:val="000000" w:themeColor="text1"/>
                <w:sz w:val="28"/>
                <w:szCs w:val="28"/>
              </w:rPr>
              <w:t>эмпирический а</w:t>
            </w:r>
            <w:r w:rsidRPr="00F42B71">
              <w:rPr>
                <w:rFonts w:ascii="Times New Roman" w:hAnsi="Times New Roman" w:cs="Times New Roman"/>
                <w:color w:val="000000" w:themeColor="text1"/>
                <w:sz w:val="28"/>
                <w:szCs w:val="28"/>
              </w:rPr>
              <w:t xml:space="preserve">нализ </w:t>
            </w:r>
          </w:p>
        </w:tc>
        <w:tc>
          <w:tcPr>
            <w:tcW w:w="850" w:type="dxa"/>
          </w:tcPr>
          <w:p w:rsidR="00976F28" w:rsidRPr="00F42B71" w:rsidRDefault="00976F28" w:rsidP="009A00B6">
            <w:pPr>
              <w:spacing w:line="360" w:lineRule="auto"/>
              <w:jc w:val="both"/>
              <w:rPr>
                <w:rFonts w:ascii="Times New Roman" w:hAnsi="Times New Roman" w:cs="Times New Roman"/>
                <w:color w:val="000000" w:themeColor="text1"/>
                <w:sz w:val="28"/>
                <w:szCs w:val="28"/>
              </w:rPr>
            </w:pPr>
          </w:p>
        </w:tc>
      </w:tr>
      <w:tr w:rsidR="00D00646" w:rsidRPr="00F42B71" w:rsidTr="00353088">
        <w:tc>
          <w:tcPr>
            <w:tcW w:w="8566" w:type="dxa"/>
          </w:tcPr>
          <w:p w:rsidR="00D00646" w:rsidRPr="00F42B71" w:rsidRDefault="00D00646" w:rsidP="008D439B">
            <w:pPr>
              <w:spacing w:line="36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2.</w:t>
            </w:r>
            <w:r w:rsidR="008D439B" w:rsidRPr="00F42B71">
              <w:rPr>
                <w:rFonts w:ascii="Times New Roman" w:hAnsi="Times New Roman" w:cs="Times New Roman"/>
                <w:color w:val="000000" w:themeColor="text1"/>
                <w:sz w:val="28"/>
                <w:szCs w:val="28"/>
              </w:rPr>
              <w:t>1</w:t>
            </w:r>
            <w:r w:rsidRPr="00F42B71">
              <w:rPr>
                <w:rFonts w:ascii="Times New Roman" w:hAnsi="Times New Roman" w:cs="Times New Roman"/>
                <w:color w:val="000000" w:themeColor="text1"/>
                <w:sz w:val="28"/>
                <w:szCs w:val="28"/>
              </w:rPr>
              <w:t xml:space="preserve">. </w:t>
            </w:r>
            <w:r w:rsidR="008D439B" w:rsidRPr="00F42B71">
              <w:rPr>
                <w:rFonts w:ascii="Times New Roman" w:hAnsi="Times New Roman" w:cs="Times New Roman"/>
                <w:color w:val="000000" w:themeColor="text1"/>
                <w:sz w:val="28"/>
                <w:szCs w:val="28"/>
              </w:rPr>
              <w:t>Результаты проведённого социологического исследования….</w:t>
            </w:r>
            <w:r w:rsidR="002E7E33" w:rsidRPr="00F42B71">
              <w:rPr>
                <w:rFonts w:ascii="Times New Roman" w:hAnsi="Times New Roman" w:cs="Times New Roman"/>
                <w:color w:val="000000" w:themeColor="text1"/>
                <w:sz w:val="28"/>
                <w:szCs w:val="28"/>
              </w:rPr>
              <w:t>.</w:t>
            </w:r>
            <w:r w:rsidR="008D439B" w:rsidRPr="00F42B71">
              <w:rPr>
                <w:rFonts w:ascii="Times New Roman" w:hAnsi="Times New Roman" w:cs="Times New Roman"/>
                <w:color w:val="000000" w:themeColor="text1"/>
                <w:sz w:val="28"/>
                <w:szCs w:val="28"/>
              </w:rPr>
              <w:t xml:space="preserve">. </w:t>
            </w:r>
          </w:p>
        </w:tc>
        <w:tc>
          <w:tcPr>
            <w:tcW w:w="850" w:type="dxa"/>
          </w:tcPr>
          <w:p w:rsidR="00D00646" w:rsidRPr="00F42B71" w:rsidRDefault="00465B37" w:rsidP="009A00B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CC64DF" w:rsidRPr="00F42B71" w:rsidTr="00353088">
        <w:tc>
          <w:tcPr>
            <w:tcW w:w="8566" w:type="dxa"/>
          </w:tcPr>
          <w:p w:rsidR="00CC64DF" w:rsidRPr="00F42B71" w:rsidRDefault="00CC64DF" w:rsidP="009A00B6">
            <w:pPr>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Заключение ………………………………………………………………</w:t>
            </w:r>
          </w:p>
        </w:tc>
        <w:tc>
          <w:tcPr>
            <w:tcW w:w="850" w:type="dxa"/>
          </w:tcPr>
          <w:p w:rsidR="00CC64DF" w:rsidRPr="00F42B71" w:rsidRDefault="00976F28" w:rsidP="009A00B6">
            <w:pPr>
              <w:spacing w:line="36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3</w:t>
            </w:r>
            <w:r w:rsidR="00465B37">
              <w:rPr>
                <w:rFonts w:ascii="Times New Roman" w:hAnsi="Times New Roman" w:cs="Times New Roman"/>
                <w:color w:val="000000" w:themeColor="text1"/>
                <w:sz w:val="28"/>
                <w:szCs w:val="28"/>
              </w:rPr>
              <w:t>4</w:t>
            </w:r>
          </w:p>
        </w:tc>
      </w:tr>
      <w:tr w:rsidR="00CC64DF" w:rsidRPr="00F42B71" w:rsidTr="00353088">
        <w:tc>
          <w:tcPr>
            <w:tcW w:w="8566" w:type="dxa"/>
          </w:tcPr>
          <w:p w:rsidR="00CC64DF" w:rsidRPr="00F42B71" w:rsidRDefault="00703592" w:rsidP="009A00B6">
            <w:pPr>
              <w:pStyle w:val="a5"/>
              <w:spacing w:line="36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С</w:t>
            </w:r>
            <w:r w:rsidR="00CC64DF" w:rsidRPr="00F42B71">
              <w:rPr>
                <w:rFonts w:ascii="Times New Roman" w:hAnsi="Times New Roman" w:cs="Times New Roman"/>
                <w:color w:val="000000" w:themeColor="text1"/>
                <w:sz w:val="28"/>
                <w:szCs w:val="28"/>
              </w:rPr>
              <w:t>писок</w:t>
            </w:r>
            <w:r w:rsidRPr="00F42B71">
              <w:rPr>
                <w:rFonts w:ascii="Times New Roman" w:hAnsi="Times New Roman" w:cs="Times New Roman"/>
                <w:color w:val="000000" w:themeColor="text1"/>
                <w:sz w:val="28"/>
                <w:szCs w:val="28"/>
              </w:rPr>
              <w:t xml:space="preserve"> использованных источников </w:t>
            </w:r>
            <w:r w:rsidR="00CC64DF" w:rsidRPr="00F42B71">
              <w:rPr>
                <w:rFonts w:ascii="Times New Roman" w:hAnsi="Times New Roman" w:cs="Times New Roman"/>
                <w:color w:val="000000" w:themeColor="text1"/>
                <w:sz w:val="28"/>
                <w:szCs w:val="28"/>
              </w:rPr>
              <w:t>………………………………</w:t>
            </w:r>
          </w:p>
        </w:tc>
        <w:tc>
          <w:tcPr>
            <w:tcW w:w="850" w:type="dxa"/>
          </w:tcPr>
          <w:p w:rsidR="00CC64DF" w:rsidRPr="00F42B71" w:rsidRDefault="00976F28" w:rsidP="009A00B6">
            <w:pPr>
              <w:spacing w:line="36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3</w:t>
            </w:r>
            <w:r w:rsidR="00DB5AF1">
              <w:rPr>
                <w:rFonts w:ascii="Times New Roman" w:hAnsi="Times New Roman" w:cs="Times New Roman"/>
                <w:color w:val="000000" w:themeColor="text1"/>
                <w:sz w:val="28"/>
                <w:szCs w:val="28"/>
              </w:rPr>
              <w:t>7</w:t>
            </w:r>
          </w:p>
        </w:tc>
      </w:tr>
      <w:tr w:rsidR="00013EEB" w:rsidRPr="00F42B71" w:rsidTr="00353088">
        <w:tc>
          <w:tcPr>
            <w:tcW w:w="8566" w:type="dxa"/>
          </w:tcPr>
          <w:p w:rsidR="00013EEB" w:rsidRPr="00F42B71" w:rsidRDefault="00B90354" w:rsidP="00353088">
            <w:pPr>
              <w:pStyle w:val="a5"/>
              <w:spacing w:line="36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 xml:space="preserve">Приложение </w:t>
            </w:r>
            <w:r w:rsidR="00013EEB" w:rsidRPr="00F42B71">
              <w:rPr>
                <w:rFonts w:ascii="Times New Roman" w:hAnsi="Times New Roman" w:cs="Times New Roman"/>
                <w:color w:val="000000" w:themeColor="text1"/>
                <w:sz w:val="28"/>
                <w:szCs w:val="28"/>
              </w:rPr>
              <w:t>А</w:t>
            </w:r>
            <w:r w:rsidR="00353088" w:rsidRPr="00F42B71">
              <w:rPr>
                <w:rFonts w:ascii="Times New Roman" w:hAnsi="Times New Roman" w:cs="Times New Roman"/>
                <w:color w:val="000000" w:themeColor="text1"/>
                <w:sz w:val="28"/>
                <w:szCs w:val="28"/>
              </w:rPr>
              <w:t xml:space="preserve"> Программа</w:t>
            </w:r>
            <w:r w:rsidRPr="00F42B71">
              <w:rPr>
                <w:rFonts w:ascii="Times New Roman" w:hAnsi="Times New Roman" w:cs="Times New Roman"/>
                <w:color w:val="000000" w:themeColor="text1"/>
                <w:sz w:val="28"/>
                <w:szCs w:val="28"/>
              </w:rPr>
              <w:t>……………………………………</w:t>
            </w:r>
            <w:r w:rsidR="00353088" w:rsidRPr="00F42B71">
              <w:rPr>
                <w:rFonts w:ascii="Times New Roman" w:hAnsi="Times New Roman" w:cs="Times New Roman"/>
                <w:color w:val="000000" w:themeColor="text1"/>
                <w:sz w:val="28"/>
                <w:szCs w:val="28"/>
              </w:rPr>
              <w:t>……</w:t>
            </w:r>
            <w:r w:rsidRPr="00F42B71">
              <w:rPr>
                <w:rFonts w:ascii="Times New Roman" w:hAnsi="Times New Roman" w:cs="Times New Roman"/>
                <w:color w:val="000000" w:themeColor="text1"/>
                <w:sz w:val="28"/>
                <w:szCs w:val="28"/>
              </w:rPr>
              <w:t>…</w:t>
            </w:r>
          </w:p>
        </w:tc>
        <w:tc>
          <w:tcPr>
            <w:tcW w:w="850" w:type="dxa"/>
          </w:tcPr>
          <w:p w:rsidR="00013EEB" w:rsidRPr="00F42B71" w:rsidRDefault="00465B37" w:rsidP="009A00B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B5AF1">
              <w:rPr>
                <w:rFonts w:ascii="Times New Roman" w:hAnsi="Times New Roman" w:cs="Times New Roman"/>
                <w:color w:val="000000" w:themeColor="text1"/>
                <w:sz w:val="28"/>
                <w:szCs w:val="28"/>
              </w:rPr>
              <w:t>1</w:t>
            </w:r>
          </w:p>
        </w:tc>
      </w:tr>
      <w:tr w:rsidR="00C14C78" w:rsidRPr="00F42B71" w:rsidTr="00353088">
        <w:tc>
          <w:tcPr>
            <w:tcW w:w="8566" w:type="dxa"/>
          </w:tcPr>
          <w:p w:rsidR="00053B87" w:rsidRPr="00F42B71" w:rsidRDefault="00C14C78" w:rsidP="007459C4">
            <w:pPr>
              <w:pStyle w:val="a5"/>
              <w:spacing w:line="36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 xml:space="preserve">Приложение </w:t>
            </w:r>
            <w:r w:rsidR="00013EEB" w:rsidRPr="00F42B71">
              <w:rPr>
                <w:rFonts w:ascii="Times New Roman" w:hAnsi="Times New Roman" w:cs="Times New Roman"/>
                <w:color w:val="000000" w:themeColor="text1"/>
                <w:sz w:val="28"/>
                <w:szCs w:val="28"/>
              </w:rPr>
              <w:t>Б</w:t>
            </w:r>
            <w:r w:rsidR="00B90354" w:rsidRPr="00F42B71">
              <w:rPr>
                <w:rFonts w:ascii="Times New Roman" w:hAnsi="Times New Roman" w:cs="Times New Roman"/>
                <w:color w:val="000000" w:themeColor="text1"/>
                <w:sz w:val="28"/>
                <w:szCs w:val="28"/>
              </w:rPr>
              <w:t xml:space="preserve"> Инструментарий </w:t>
            </w:r>
            <w:r w:rsidR="00353088" w:rsidRPr="00F42B71">
              <w:rPr>
                <w:rFonts w:ascii="Times New Roman" w:hAnsi="Times New Roman" w:cs="Times New Roman"/>
                <w:color w:val="000000" w:themeColor="text1"/>
                <w:sz w:val="28"/>
                <w:szCs w:val="28"/>
              </w:rPr>
              <w:t>……………………………………</w:t>
            </w:r>
            <w:r w:rsidR="00B90354" w:rsidRPr="00F42B71">
              <w:rPr>
                <w:rFonts w:ascii="Times New Roman" w:hAnsi="Times New Roman" w:cs="Times New Roman"/>
                <w:color w:val="000000" w:themeColor="text1"/>
                <w:sz w:val="28"/>
                <w:szCs w:val="28"/>
              </w:rPr>
              <w:t>…</w:t>
            </w:r>
          </w:p>
        </w:tc>
        <w:tc>
          <w:tcPr>
            <w:tcW w:w="850" w:type="dxa"/>
          </w:tcPr>
          <w:p w:rsidR="00053B87" w:rsidRPr="00F42B71" w:rsidRDefault="00976F28" w:rsidP="009A00B6">
            <w:pPr>
              <w:spacing w:line="360" w:lineRule="auto"/>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4</w:t>
            </w:r>
            <w:r w:rsidR="00DB5AF1">
              <w:rPr>
                <w:rFonts w:ascii="Times New Roman" w:hAnsi="Times New Roman" w:cs="Times New Roman"/>
                <w:color w:val="000000" w:themeColor="text1"/>
                <w:sz w:val="28"/>
                <w:szCs w:val="28"/>
              </w:rPr>
              <w:t>5</w:t>
            </w:r>
          </w:p>
          <w:p w:rsidR="00053B87" w:rsidRPr="00F42B71" w:rsidRDefault="00053B87" w:rsidP="00053B87">
            <w:pPr>
              <w:spacing w:line="360" w:lineRule="auto"/>
              <w:rPr>
                <w:rFonts w:ascii="Times New Roman" w:hAnsi="Times New Roman" w:cs="Times New Roman"/>
                <w:color w:val="000000" w:themeColor="text1"/>
                <w:sz w:val="28"/>
                <w:szCs w:val="28"/>
              </w:rPr>
            </w:pPr>
          </w:p>
        </w:tc>
      </w:tr>
    </w:tbl>
    <w:p w:rsidR="00CC64DF" w:rsidRPr="00E46E3E" w:rsidRDefault="00CC64DF" w:rsidP="004D6403">
      <w:pPr>
        <w:spacing w:after="0" w:line="360" w:lineRule="auto"/>
        <w:ind w:firstLine="709"/>
        <w:jc w:val="center"/>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br w:type="page"/>
      </w:r>
      <w:r w:rsidR="001369F3" w:rsidRPr="00E46E3E">
        <w:rPr>
          <w:rFonts w:ascii="Times New Roman" w:hAnsi="Times New Roman" w:cs="Times New Roman"/>
          <w:color w:val="000000" w:themeColor="text1"/>
          <w:sz w:val="28"/>
          <w:szCs w:val="28"/>
        </w:rPr>
        <w:lastRenderedPageBreak/>
        <w:t>ВВЕДЕНИЕ</w:t>
      </w:r>
    </w:p>
    <w:p w:rsidR="00AF0EF2" w:rsidRPr="00E46E3E" w:rsidRDefault="00AF0EF2" w:rsidP="004D6403">
      <w:pPr>
        <w:pStyle w:val="a3"/>
        <w:shd w:val="clear" w:color="auto" w:fill="FFFFFF"/>
        <w:spacing w:before="0" w:beforeAutospacing="0" w:after="0" w:afterAutospacing="0" w:line="360" w:lineRule="auto"/>
        <w:ind w:firstLine="709"/>
        <w:jc w:val="both"/>
        <w:rPr>
          <w:color w:val="000000" w:themeColor="text1"/>
          <w:sz w:val="28"/>
          <w:szCs w:val="28"/>
        </w:rPr>
      </w:pPr>
    </w:p>
    <w:p w:rsidR="009728C6" w:rsidRPr="00E46E3E" w:rsidRDefault="00013EEB" w:rsidP="004D6403">
      <w:pPr>
        <w:pStyle w:val="a3"/>
        <w:shd w:val="clear" w:color="auto" w:fill="FFFFFF"/>
        <w:spacing w:before="0" w:beforeAutospacing="0" w:after="0" w:afterAutospacing="0" w:line="360" w:lineRule="auto"/>
        <w:ind w:firstLine="709"/>
        <w:jc w:val="both"/>
        <w:rPr>
          <w:bCs/>
          <w:color w:val="000000" w:themeColor="text1"/>
          <w:sz w:val="28"/>
          <w:szCs w:val="28"/>
          <w:shd w:val="clear" w:color="auto" w:fill="FFFFFF"/>
        </w:rPr>
      </w:pPr>
      <w:r w:rsidRPr="00E46E3E">
        <w:rPr>
          <w:bCs/>
          <w:i/>
          <w:color w:val="000000" w:themeColor="text1"/>
          <w:sz w:val="28"/>
          <w:szCs w:val="28"/>
          <w:shd w:val="clear" w:color="auto" w:fill="FFFFFF"/>
        </w:rPr>
        <w:t>Актуальность темы исследования.</w:t>
      </w:r>
      <w:r w:rsidRPr="00E46E3E">
        <w:rPr>
          <w:bCs/>
          <w:color w:val="000000" w:themeColor="text1"/>
          <w:sz w:val="28"/>
          <w:szCs w:val="28"/>
          <w:shd w:val="clear" w:color="auto" w:fill="FFFFFF"/>
        </w:rPr>
        <w:t xml:space="preserve"> </w:t>
      </w:r>
      <w:r w:rsidR="009728C6" w:rsidRPr="00E46E3E">
        <w:rPr>
          <w:bCs/>
          <w:color w:val="000000" w:themeColor="text1"/>
          <w:sz w:val="28"/>
          <w:szCs w:val="28"/>
          <w:shd w:val="clear" w:color="auto" w:fill="FFFFFF"/>
        </w:rPr>
        <w:t>Человеческие общества по природе свое</w:t>
      </w:r>
      <w:r w:rsidR="00E97B37" w:rsidRPr="00E46E3E">
        <w:rPr>
          <w:bCs/>
          <w:color w:val="000000" w:themeColor="text1"/>
          <w:sz w:val="28"/>
          <w:szCs w:val="28"/>
          <w:shd w:val="clear" w:color="auto" w:fill="FFFFFF"/>
        </w:rPr>
        <w:t xml:space="preserve">й </w:t>
      </w:r>
      <w:r w:rsidR="009728C6" w:rsidRPr="00E46E3E">
        <w:rPr>
          <w:bCs/>
          <w:color w:val="000000" w:themeColor="text1"/>
          <w:sz w:val="28"/>
          <w:szCs w:val="28"/>
          <w:shd w:val="clear" w:color="auto" w:fill="FFFFFF"/>
        </w:rPr>
        <w:t>различны</w:t>
      </w:r>
      <w:r w:rsidR="0008057C" w:rsidRPr="00E46E3E">
        <w:rPr>
          <w:bCs/>
          <w:color w:val="000000" w:themeColor="text1"/>
          <w:sz w:val="28"/>
          <w:szCs w:val="28"/>
          <w:shd w:val="clear" w:color="auto" w:fill="FFFFFF"/>
        </w:rPr>
        <w:t>, функционируют</w:t>
      </w:r>
      <w:r w:rsidR="009728C6" w:rsidRPr="00E46E3E">
        <w:rPr>
          <w:bCs/>
          <w:color w:val="000000" w:themeColor="text1"/>
          <w:sz w:val="28"/>
          <w:szCs w:val="28"/>
          <w:shd w:val="clear" w:color="auto" w:fill="FFFFFF"/>
        </w:rPr>
        <w:t xml:space="preserve"> в рамках разных социальных </w:t>
      </w:r>
      <w:r w:rsidR="0008057C" w:rsidRPr="00E46E3E">
        <w:rPr>
          <w:bCs/>
          <w:color w:val="000000" w:themeColor="text1"/>
          <w:sz w:val="28"/>
          <w:szCs w:val="28"/>
          <w:shd w:val="clear" w:color="auto" w:fill="FFFFFF"/>
        </w:rPr>
        <w:t>сценариев, по-разному относятся</w:t>
      </w:r>
      <w:r w:rsidR="009728C6" w:rsidRPr="00E46E3E">
        <w:rPr>
          <w:bCs/>
          <w:color w:val="000000" w:themeColor="text1"/>
          <w:sz w:val="28"/>
          <w:szCs w:val="28"/>
          <w:shd w:val="clear" w:color="auto" w:fill="FFFFFF"/>
        </w:rPr>
        <w:t xml:space="preserve"> к одним и тем же явлениям, иногда и вовсе игнорируя их. Но существуют явления, которые носят универсальный характер в любой культуре, присущи каждому человеку или обществу; одним из таких явлений принято считать смерть.</w:t>
      </w:r>
    </w:p>
    <w:p w:rsidR="00013EEB" w:rsidRPr="00E46E3E" w:rsidRDefault="009728C6" w:rsidP="0008057C">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E46E3E">
        <w:rPr>
          <w:bCs/>
          <w:color w:val="000000" w:themeColor="text1"/>
          <w:sz w:val="28"/>
          <w:szCs w:val="28"/>
          <w:shd w:val="clear" w:color="auto" w:fill="FFFFFF"/>
        </w:rPr>
        <w:t xml:space="preserve"> Смерть</w:t>
      </w:r>
      <w:r w:rsidR="00FD472D" w:rsidRPr="00E46E3E">
        <w:rPr>
          <w:rStyle w:val="apple-converted-space"/>
          <w:color w:val="000000" w:themeColor="text1"/>
          <w:sz w:val="28"/>
          <w:szCs w:val="28"/>
          <w:shd w:val="clear" w:color="auto" w:fill="FFFFFF"/>
        </w:rPr>
        <w:t xml:space="preserve"> - </w:t>
      </w:r>
      <w:r w:rsidRPr="00E46E3E">
        <w:rPr>
          <w:color w:val="000000" w:themeColor="text1"/>
          <w:sz w:val="28"/>
          <w:szCs w:val="28"/>
          <w:shd w:val="clear" w:color="auto" w:fill="FFFFFF"/>
        </w:rPr>
        <w:t>это прекращение, полная остановка биологических и физиологических процессов</w:t>
      </w:r>
      <w:r w:rsidRPr="00E46E3E">
        <w:rPr>
          <w:rStyle w:val="apple-converted-space"/>
          <w:color w:val="000000" w:themeColor="text1"/>
          <w:sz w:val="28"/>
          <w:szCs w:val="28"/>
          <w:shd w:val="clear" w:color="auto" w:fill="FFFFFF"/>
        </w:rPr>
        <w:t> </w:t>
      </w:r>
      <w:r w:rsidRPr="00E46E3E">
        <w:rPr>
          <w:color w:val="000000" w:themeColor="text1"/>
          <w:sz w:val="28"/>
          <w:szCs w:val="28"/>
        </w:rPr>
        <w:t>жизнедеятельности</w:t>
      </w:r>
      <w:r w:rsidRPr="00E46E3E">
        <w:rPr>
          <w:rStyle w:val="apple-converted-space"/>
          <w:color w:val="000000" w:themeColor="text1"/>
          <w:sz w:val="28"/>
          <w:szCs w:val="28"/>
          <w:shd w:val="clear" w:color="auto" w:fill="FFFFFF"/>
        </w:rPr>
        <w:t> </w:t>
      </w:r>
      <w:r w:rsidRPr="00E46E3E">
        <w:rPr>
          <w:color w:val="000000" w:themeColor="text1"/>
          <w:sz w:val="28"/>
          <w:szCs w:val="28"/>
          <w:shd w:val="clear" w:color="auto" w:fill="FFFFFF"/>
        </w:rPr>
        <w:t>организм</w:t>
      </w:r>
      <w:r w:rsidR="0008057C" w:rsidRPr="00E46E3E">
        <w:rPr>
          <w:color w:val="000000" w:themeColor="text1"/>
          <w:sz w:val="28"/>
          <w:szCs w:val="28"/>
          <w:shd w:val="clear" w:color="auto" w:fill="FFFFFF"/>
        </w:rPr>
        <w:t xml:space="preserve">а. </w:t>
      </w:r>
      <w:r w:rsidR="0008057C" w:rsidRPr="00E46E3E">
        <w:rPr>
          <w:color w:val="000000" w:themeColor="text1"/>
          <w:sz w:val="28"/>
          <w:szCs w:val="28"/>
        </w:rPr>
        <w:t xml:space="preserve">Смерть </w:t>
      </w:r>
      <w:r w:rsidR="00013EEB" w:rsidRPr="00E46E3E">
        <w:rPr>
          <w:color w:val="000000" w:themeColor="text1"/>
          <w:sz w:val="28"/>
          <w:szCs w:val="28"/>
        </w:rPr>
        <w:t>обладает двойственным началом</w:t>
      </w:r>
      <w:r w:rsidR="0008057C" w:rsidRPr="00E46E3E">
        <w:rPr>
          <w:color w:val="000000" w:themeColor="text1"/>
          <w:sz w:val="28"/>
          <w:szCs w:val="28"/>
        </w:rPr>
        <w:t xml:space="preserve">: с одной стороны, это </w:t>
      </w:r>
      <w:r w:rsidR="00013EEB" w:rsidRPr="00E46E3E">
        <w:rPr>
          <w:color w:val="000000" w:themeColor="text1"/>
          <w:sz w:val="28"/>
          <w:szCs w:val="28"/>
        </w:rPr>
        <w:t>биологическое явление, объясняющееся рядом природных факторов</w:t>
      </w:r>
      <w:r w:rsidR="0046199F">
        <w:rPr>
          <w:color w:val="000000" w:themeColor="text1"/>
          <w:sz w:val="28"/>
          <w:szCs w:val="28"/>
        </w:rPr>
        <w:t>. Но смерть одновременно является и частью</w:t>
      </w:r>
      <w:r w:rsidR="00013EEB" w:rsidRPr="00E46E3E">
        <w:rPr>
          <w:color w:val="000000" w:themeColor="text1"/>
          <w:sz w:val="28"/>
          <w:szCs w:val="28"/>
        </w:rPr>
        <w:t xml:space="preserve"> культуры, что влияет на человека</w:t>
      </w:r>
      <w:r w:rsidR="0008057C" w:rsidRPr="00E46E3E">
        <w:rPr>
          <w:color w:val="000000" w:themeColor="text1"/>
          <w:sz w:val="28"/>
          <w:szCs w:val="28"/>
        </w:rPr>
        <w:t>, ведь развитие</w:t>
      </w:r>
      <w:r w:rsidR="00013EEB" w:rsidRPr="00E46E3E">
        <w:rPr>
          <w:color w:val="000000" w:themeColor="text1"/>
          <w:sz w:val="28"/>
          <w:szCs w:val="28"/>
        </w:rPr>
        <w:t xml:space="preserve"> общества и восприятие феномена смерт</w:t>
      </w:r>
      <w:r w:rsidR="001B07AC" w:rsidRPr="00E46E3E">
        <w:rPr>
          <w:color w:val="000000" w:themeColor="text1"/>
          <w:sz w:val="28"/>
          <w:szCs w:val="28"/>
        </w:rPr>
        <w:t xml:space="preserve">и взаимосвязаны, </w:t>
      </w:r>
      <w:r w:rsidR="00013EEB" w:rsidRPr="00E46E3E">
        <w:rPr>
          <w:color w:val="000000" w:themeColor="text1"/>
          <w:sz w:val="28"/>
          <w:szCs w:val="28"/>
        </w:rPr>
        <w:t>обладают специфичными чертами, свойственными только им в данное время и в данных условиях. Смерть и страх её могут формировать в обществе законы и правила,</w:t>
      </w:r>
      <w:r w:rsidR="0046199F">
        <w:rPr>
          <w:color w:val="000000" w:themeColor="text1"/>
          <w:sz w:val="28"/>
          <w:szCs w:val="28"/>
        </w:rPr>
        <w:t xml:space="preserve"> </w:t>
      </w:r>
      <w:r w:rsidR="00013EEB" w:rsidRPr="00E46E3E">
        <w:rPr>
          <w:color w:val="000000" w:themeColor="text1"/>
          <w:sz w:val="28"/>
          <w:szCs w:val="28"/>
        </w:rPr>
        <w:t>оп</w:t>
      </w:r>
      <w:r w:rsidR="0046199F">
        <w:rPr>
          <w:color w:val="000000" w:themeColor="text1"/>
          <w:sz w:val="28"/>
          <w:szCs w:val="28"/>
        </w:rPr>
        <w:t xml:space="preserve">ределять </w:t>
      </w:r>
      <w:r w:rsidR="001B07AC" w:rsidRPr="00E46E3E">
        <w:rPr>
          <w:color w:val="000000" w:themeColor="text1"/>
          <w:sz w:val="28"/>
          <w:szCs w:val="28"/>
        </w:rPr>
        <w:t xml:space="preserve">специфику </w:t>
      </w:r>
      <w:r w:rsidR="00013EEB" w:rsidRPr="00E46E3E">
        <w:rPr>
          <w:color w:val="000000" w:themeColor="text1"/>
          <w:sz w:val="28"/>
          <w:szCs w:val="28"/>
        </w:rPr>
        <w:t>религиозных взглядов, леж</w:t>
      </w:r>
      <w:r w:rsidR="0046199F">
        <w:rPr>
          <w:color w:val="000000" w:themeColor="text1"/>
          <w:sz w:val="28"/>
          <w:szCs w:val="28"/>
        </w:rPr>
        <w:t xml:space="preserve">ать </w:t>
      </w:r>
      <w:r w:rsidR="00013EEB" w:rsidRPr="00E46E3E">
        <w:rPr>
          <w:color w:val="000000" w:themeColor="text1"/>
          <w:sz w:val="28"/>
          <w:szCs w:val="28"/>
        </w:rPr>
        <w:t>в основе философских и научных изысканий</w:t>
      </w:r>
      <w:r w:rsidR="001B07AC" w:rsidRPr="00E46E3E">
        <w:rPr>
          <w:color w:val="000000" w:themeColor="text1"/>
          <w:sz w:val="28"/>
          <w:szCs w:val="28"/>
        </w:rPr>
        <w:t>.</w:t>
      </w:r>
      <w:r w:rsidR="00013EEB" w:rsidRPr="00E46E3E">
        <w:rPr>
          <w:color w:val="000000" w:themeColor="text1"/>
          <w:sz w:val="28"/>
          <w:szCs w:val="28"/>
        </w:rPr>
        <w:t xml:space="preserve"> </w:t>
      </w:r>
    </w:p>
    <w:p w:rsidR="00013EEB" w:rsidRPr="00E46E3E" w:rsidRDefault="00013EEB" w:rsidP="00013EEB">
      <w:pPr>
        <w:pStyle w:val="a3"/>
        <w:shd w:val="clear" w:color="auto" w:fill="FFFFFF"/>
        <w:spacing w:before="0" w:beforeAutospacing="0" w:after="0" w:afterAutospacing="0" w:line="360" w:lineRule="auto"/>
        <w:ind w:firstLine="709"/>
        <w:jc w:val="both"/>
        <w:rPr>
          <w:rFonts w:eastAsiaTheme="majorEastAsia"/>
          <w:color w:val="000000" w:themeColor="text1"/>
          <w:sz w:val="28"/>
          <w:szCs w:val="28"/>
          <w:shd w:val="clear" w:color="auto" w:fill="FFFFFF"/>
        </w:rPr>
      </w:pPr>
      <w:r w:rsidRPr="00E46E3E">
        <w:rPr>
          <w:color w:val="000000" w:themeColor="text1"/>
          <w:sz w:val="28"/>
          <w:szCs w:val="28"/>
        </w:rPr>
        <w:t>Актуальность работы обусловлена, во-первых, тем, что смерть</w:t>
      </w:r>
      <w:r w:rsidRPr="00E46E3E">
        <w:rPr>
          <w:b/>
          <w:color w:val="000000" w:themeColor="text1"/>
          <w:sz w:val="28"/>
          <w:szCs w:val="28"/>
        </w:rPr>
        <w:t xml:space="preserve"> -</w:t>
      </w:r>
      <w:r w:rsidRPr="00E46E3E">
        <w:rPr>
          <w:color w:val="000000" w:themeColor="text1"/>
          <w:sz w:val="28"/>
          <w:szCs w:val="28"/>
        </w:rPr>
        <w:t xml:space="preserve"> социальный, психологический, биологический феномен, актуальный для каждого человека, для любой из существующих систем общества. Во</w:t>
      </w:r>
      <w:r w:rsidRPr="00E46E3E">
        <w:rPr>
          <w:b/>
          <w:color w:val="000000" w:themeColor="text1"/>
          <w:sz w:val="28"/>
          <w:szCs w:val="28"/>
        </w:rPr>
        <w:t>-</w:t>
      </w:r>
      <w:r w:rsidRPr="00E46E3E">
        <w:rPr>
          <w:color w:val="000000" w:themeColor="text1"/>
          <w:sz w:val="28"/>
          <w:szCs w:val="28"/>
        </w:rPr>
        <w:t>вторых,</w:t>
      </w:r>
      <w:r w:rsidRPr="00E46E3E">
        <w:rPr>
          <w:rStyle w:val="apple-converted-space"/>
          <w:rFonts w:eastAsiaTheme="majorEastAsia"/>
          <w:color w:val="000000" w:themeColor="text1"/>
          <w:sz w:val="28"/>
          <w:szCs w:val="28"/>
          <w:shd w:val="clear" w:color="auto" w:fill="FFFFFF"/>
        </w:rPr>
        <w:t xml:space="preserve"> молодежная среда наиболее пластична и многовариативна, относительно быстро и легко изменяется и принимает в себя новые веяния, формируя собственное мнение, чем, несомненно, привлекает влияние исследователей. </w:t>
      </w:r>
    </w:p>
    <w:p w:rsidR="002B36CE" w:rsidRPr="00E46E3E" w:rsidRDefault="00013EEB" w:rsidP="004D6403">
      <w:pPr>
        <w:pStyle w:val="a3"/>
        <w:shd w:val="clear" w:color="auto" w:fill="FFFFFF"/>
        <w:spacing w:before="0" w:beforeAutospacing="0" w:after="0" w:afterAutospacing="0" w:line="360" w:lineRule="auto"/>
        <w:ind w:firstLine="709"/>
        <w:jc w:val="both"/>
        <w:rPr>
          <w:color w:val="000000" w:themeColor="text1"/>
          <w:sz w:val="28"/>
          <w:szCs w:val="28"/>
        </w:rPr>
      </w:pPr>
      <w:r w:rsidRPr="00E46E3E">
        <w:rPr>
          <w:i/>
          <w:color w:val="000000" w:themeColor="text1"/>
          <w:sz w:val="28"/>
          <w:szCs w:val="28"/>
        </w:rPr>
        <w:t>Степень изученности темы.</w:t>
      </w:r>
      <w:r w:rsidRPr="00E46E3E">
        <w:rPr>
          <w:color w:val="000000" w:themeColor="text1"/>
          <w:sz w:val="28"/>
          <w:szCs w:val="28"/>
        </w:rPr>
        <w:t xml:space="preserve"> </w:t>
      </w:r>
      <w:r w:rsidR="009728C6" w:rsidRPr="00E46E3E">
        <w:rPr>
          <w:color w:val="000000" w:themeColor="text1"/>
          <w:sz w:val="28"/>
          <w:szCs w:val="28"/>
        </w:rPr>
        <w:t xml:space="preserve">Тема смерти </w:t>
      </w:r>
      <w:r w:rsidR="000B72A9" w:rsidRPr="00E46E3E">
        <w:rPr>
          <w:color w:val="000000" w:themeColor="text1"/>
          <w:sz w:val="28"/>
          <w:szCs w:val="28"/>
        </w:rPr>
        <w:t xml:space="preserve">разносторонне охватывается в научной литературе; рассмотрим имена некоторых учёных, что разрабатывали данную тему </w:t>
      </w:r>
      <w:r w:rsidR="00FE6E4E" w:rsidRPr="00E46E3E">
        <w:rPr>
          <w:color w:val="000000" w:themeColor="text1"/>
          <w:sz w:val="28"/>
          <w:szCs w:val="28"/>
        </w:rPr>
        <w:t xml:space="preserve">для своих исследований </w:t>
      </w:r>
      <w:r w:rsidR="000B72A9" w:rsidRPr="00E46E3E">
        <w:rPr>
          <w:color w:val="000000" w:themeColor="text1"/>
          <w:sz w:val="28"/>
          <w:szCs w:val="28"/>
        </w:rPr>
        <w:t xml:space="preserve">в рамках социальных наук. </w:t>
      </w:r>
      <w:r w:rsidR="00703592" w:rsidRPr="00E46E3E">
        <w:rPr>
          <w:color w:val="000000" w:themeColor="text1"/>
          <w:sz w:val="28"/>
          <w:szCs w:val="28"/>
        </w:rPr>
        <w:t xml:space="preserve">Ф. </w:t>
      </w:r>
      <w:r w:rsidR="009728C6" w:rsidRPr="00E46E3E">
        <w:rPr>
          <w:color w:val="000000" w:themeColor="text1"/>
          <w:sz w:val="28"/>
          <w:szCs w:val="28"/>
        </w:rPr>
        <w:t xml:space="preserve">Арьес </w:t>
      </w:r>
      <w:r w:rsidR="000B72A9" w:rsidRPr="00E46E3E">
        <w:rPr>
          <w:color w:val="000000" w:themeColor="text1"/>
          <w:sz w:val="28"/>
          <w:szCs w:val="28"/>
        </w:rPr>
        <w:t xml:space="preserve">написал масштабный труд, раскрывающий эволюцию мнений европейского человека о смерти, основанный на </w:t>
      </w:r>
      <w:r w:rsidR="000B72A9" w:rsidRPr="00E46E3E">
        <w:rPr>
          <w:color w:val="000000" w:themeColor="text1"/>
          <w:sz w:val="28"/>
          <w:szCs w:val="28"/>
        </w:rPr>
        <w:lastRenderedPageBreak/>
        <w:t xml:space="preserve">изучении документов и памятников культуры. </w:t>
      </w:r>
      <w:r w:rsidR="00E74270" w:rsidRPr="00E46E3E">
        <w:rPr>
          <w:color w:val="000000" w:themeColor="text1"/>
          <w:sz w:val="28"/>
          <w:szCs w:val="28"/>
        </w:rPr>
        <w:t xml:space="preserve">З. </w:t>
      </w:r>
      <w:r w:rsidR="000B72A9" w:rsidRPr="00E46E3E">
        <w:rPr>
          <w:color w:val="000000" w:themeColor="text1"/>
          <w:sz w:val="28"/>
          <w:szCs w:val="28"/>
        </w:rPr>
        <w:t>Фрейд и последователи психоанализа рассматривали танатос как одну из движущих сил человечества. Отечественные социологи и антропологи так же не обошли</w:t>
      </w:r>
      <w:r w:rsidR="00FE6E4E" w:rsidRPr="00E46E3E">
        <w:rPr>
          <w:color w:val="000000" w:themeColor="text1"/>
          <w:sz w:val="28"/>
          <w:szCs w:val="28"/>
        </w:rPr>
        <w:t xml:space="preserve"> </w:t>
      </w:r>
      <w:r w:rsidR="000B72A9" w:rsidRPr="00E46E3E">
        <w:rPr>
          <w:color w:val="000000" w:themeColor="text1"/>
          <w:sz w:val="28"/>
          <w:szCs w:val="28"/>
        </w:rPr>
        <w:t>тему</w:t>
      </w:r>
      <w:r w:rsidR="00FE6E4E" w:rsidRPr="00E46E3E">
        <w:rPr>
          <w:color w:val="000000" w:themeColor="text1"/>
          <w:sz w:val="28"/>
          <w:szCs w:val="28"/>
        </w:rPr>
        <w:t xml:space="preserve"> конца жизни</w:t>
      </w:r>
      <w:r w:rsidR="000B72A9" w:rsidRPr="00E46E3E">
        <w:rPr>
          <w:color w:val="000000" w:themeColor="text1"/>
          <w:sz w:val="28"/>
          <w:szCs w:val="28"/>
        </w:rPr>
        <w:t xml:space="preserve"> стороной; среди наиболее значимых работ можно назвать исследования и труд</w:t>
      </w:r>
      <w:r w:rsidR="00FE6E4E" w:rsidRPr="00E46E3E">
        <w:rPr>
          <w:color w:val="000000" w:themeColor="text1"/>
          <w:sz w:val="28"/>
          <w:szCs w:val="28"/>
        </w:rPr>
        <w:t>ы</w:t>
      </w:r>
      <w:r w:rsidR="000B72A9" w:rsidRPr="00E46E3E">
        <w:rPr>
          <w:color w:val="000000" w:themeColor="text1"/>
          <w:sz w:val="28"/>
          <w:szCs w:val="28"/>
        </w:rPr>
        <w:t xml:space="preserve"> за авторством </w:t>
      </w:r>
      <w:r w:rsidR="00703592" w:rsidRPr="00E46E3E">
        <w:rPr>
          <w:color w:val="000000" w:themeColor="text1"/>
          <w:sz w:val="28"/>
          <w:szCs w:val="28"/>
        </w:rPr>
        <w:t>А.В.</w:t>
      </w:r>
      <w:r w:rsidR="001B07AC" w:rsidRPr="00E46E3E">
        <w:rPr>
          <w:color w:val="000000" w:themeColor="text1"/>
          <w:sz w:val="28"/>
          <w:szCs w:val="28"/>
        </w:rPr>
        <w:t xml:space="preserve"> </w:t>
      </w:r>
      <w:r w:rsidR="000B72A9" w:rsidRPr="00E46E3E">
        <w:rPr>
          <w:color w:val="000000" w:themeColor="text1"/>
          <w:sz w:val="28"/>
          <w:szCs w:val="28"/>
        </w:rPr>
        <w:t>Андреевой</w:t>
      </w:r>
      <w:r w:rsidR="009728C6" w:rsidRPr="00E46E3E">
        <w:rPr>
          <w:color w:val="000000" w:themeColor="text1"/>
          <w:sz w:val="28"/>
          <w:szCs w:val="28"/>
        </w:rPr>
        <w:t xml:space="preserve">, </w:t>
      </w:r>
      <w:r w:rsidR="00703592" w:rsidRPr="00E46E3E">
        <w:rPr>
          <w:color w:val="000000" w:themeColor="text1"/>
          <w:sz w:val="28"/>
          <w:szCs w:val="28"/>
        </w:rPr>
        <w:t xml:space="preserve">П.С. </w:t>
      </w:r>
      <w:r w:rsidR="009728C6" w:rsidRPr="00E46E3E">
        <w:rPr>
          <w:color w:val="000000" w:themeColor="text1"/>
          <w:sz w:val="28"/>
          <w:szCs w:val="28"/>
        </w:rPr>
        <w:t xml:space="preserve">Гуревич, </w:t>
      </w:r>
      <w:r w:rsidR="00703592" w:rsidRPr="00E46E3E">
        <w:rPr>
          <w:color w:val="000000" w:themeColor="text1"/>
          <w:sz w:val="28"/>
          <w:szCs w:val="28"/>
        </w:rPr>
        <w:t xml:space="preserve">А.Я. </w:t>
      </w:r>
      <w:r w:rsidR="000B72A9" w:rsidRPr="00E46E3E">
        <w:rPr>
          <w:color w:val="000000" w:themeColor="text1"/>
          <w:sz w:val="28"/>
          <w:szCs w:val="28"/>
        </w:rPr>
        <w:t xml:space="preserve">Гуревич, </w:t>
      </w:r>
      <w:r w:rsidR="00E74270" w:rsidRPr="00E46E3E">
        <w:rPr>
          <w:color w:val="000000" w:themeColor="text1"/>
          <w:sz w:val="28"/>
          <w:szCs w:val="28"/>
        </w:rPr>
        <w:t xml:space="preserve">С. </w:t>
      </w:r>
      <w:r w:rsidR="000B72A9" w:rsidRPr="00E46E3E">
        <w:rPr>
          <w:color w:val="000000" w:themeColor="text1"/>
          <w:sz w:val="28"/>
          <w:szCs w:val="28"/>
        </w:rPr>
        <w:t>Рязанцев</w:t>
      </w:r>
      <w:r w:rsidR="00E74270" w:rsidRPr="00E46E3E">
        <w:rPr>
          <w:color w:val="000000" w:themeColor="text1"/>
          <w:sz w:val="28"/>
          <w:szCs w:val="28"/>
        </w:rPr>
        <w:t xml:space="preserve"> и др. </w:t>
      </w:r>
      <w:r w:rsidR="000B72A9" w:rsidRPr="00E46E3E">
        <w:rPr>
          <w:color w:val="000000" w:themeColor="text1"/>
          <w:sz w:val="28"/>
          <w:szCs w:val="28"/>
        </w:rPr>
        <w:t xml:space="preserve"> </w:t>
      </w:r>
    </w:p>
    <w:p w:rsidR="00AE5464" w:rsidRPr="00E46E3E" w:rsidRDefault="00AE5464" w:rsidP="004D6403">
      <w:pPr>
        <w:pStyle w:val="a3"/>
        <w:shd w:val="clear" w:color="auto" w:fill="FFFFFF"/>
        <w:spacing w:before="0" w:beforeAutospacing="0" w:after="0" w:afterAutospacing="0" w:line="360" w:lineRule="auto"/>
        <w:ind w:firstLine="709"/>
        <w:jc w:val="both"/>
        <w:rPr>
          <w:rStyle w:val="apple-converted-space"/>
          <w:rFonts w:eastAsiaTheme="majorEastAsia"/>
          <w:color w:val="000000" w:themeColor="text1"/>
          <w:sz w:val="28"/>
          <w:szCs w:val="28"/>
          <w:shd w:val="clear" w:color="auto" w:fill="FFFFFF"/>
        </w:rPr>
      </w:pPr>
      <w:r w:rsidRPr="00E46E3E">
        <w:rPr>
          <w:rStyle w:val="apple-converted-space"/>
          <w:rFonts w:eastAsiaTheme="majorEastAsia"/>
          <w:i/>
          <w:color w:val="000000" w:themeColor="text1"/>
          <w:sz w:val="28"/>
          <w:szCs w:val="28"/>
          <w:shd w:val="clear" w:color="auto" w:fill="FFFFFF"/>
        </w:rPr>
        <w:t xml:space="preserve">Объект </w:t>
      </w:r>
      <w:r w:rsidR="00703592" w:rsidRPr="00E46E3E">
        <w:rPr>
          <w:rStyle w:val="apple-converted-space"/>
          <w:rFonts w:eastAsiaTheme="majorEastAsia"/>
          <w:i/>
          <w:color w:val="000000" w:themeColor="text1"/>
          <w:sz w:val="28"/>
          <w:szCs w:val="28"/>
          <w:shd w:val="clear" w:color="auto" w:fill="FFFFFF"/>
        </w:rPr>
        <w:t>исследования</w:t>
      </w:r>
      <w:r w:rsidR="001B07AC" w:rsidRPr="00E46E3E">
        <w:rPr>
          <w:rStyle w:val="apple-converted-space"/>
          <w:rFonts w:eastAsiaTheme="majorEastAsia"/>
          <w:i/>
          <w:color w:val="000000" w:themeColor="text1"/>
          <w:sz w:val="28"/>
          <w:szCs w:val="28"/>
          <w:shd w:val="clear" w:color="auto" w:fill="FFFFFF"/>
        </w:rPr>
        <w:t xml:space="preserve"> </w:t>
      </w:r>
      <w:r w:rsidR="00013EEB" w:rsidRPr="00E46E3E">
        <w:rPr>
          <w:rStyle w:val="apple-converted-space"/>
          <w:rFonts w:eastAsiaTheme="majorEastAsia"/>
          <w:color w:val="000000" w:themeColor="text1"/>
          <w:sz w:val="28"/>
          <w:szCs w:val="28"/>
          <w:shd w:val="clear" w:color="auto" w:fill="FFFFFF"/>
        </w:rPr>
        <w:t xml:space="preserve">- </w:t>
      </w:r>
      <w:r w:rsidRPr="00E46E3E">
        <w:rPr>
          <w:rStyle w:val="apple-converted-space"/>
          <w:rFonts w:eastAsiaTheme="majorEastAsia"/>
          <w:color w:val="000000" w:themeColor="text1"/>
          <w:sz w:val="28"/>
          <w:szCs w:val="28"/>
          <w:shd w:val="clear" w:color="auto" w:fill="FFFFFF"/>
        </w:rPr>
        <w:t xml:space="preserve"> феномен</w:t>
      </w:r>
      <w:r w:rsidR="00013EEB" w:rsidRPr="00E46E3E">
        <w:rPr>
          <w:rStyle w:val="apple-converted-space"/>
          <w:rFonts w:eastAsiaTheme="majorEastAsia"/>
          <w:color w:val="000000" w:themeColor="text1"/>
          <w:sz w:val="28"/>
          <w:szCs w:val="28"/>
          <w:shd w:val="clear" w:color="auto" w:fill="FFFFFF"/>
        </w:rPr>
        <w:t xml:space="preserve"> </w:t>
      </w:r>
      <w:r w:rsidRPr="00E46E3E">
        <w:rPr>
          <w:rStyle w:val="apple-converted-space"/>
          <w:rFonts w:eastAsiaTheme="majorEastAsia"/>
          <w:color w:val="000000" w:themeColor="text1"/>
          <w:sz w:val="28"/>
          <w:szCs w:val="28"/>
          <w:shd w:val="clear" w:color="auto" w:fill="FFFFFF"/>
        </w:rPr>
        <w:t>смерти в молодёжной среде.</w:t>
      </w:r>
    </w:p>
    <w:p w:rsidR="00AE5464" w:rsidRPr="00E46E3E" w:rsidRDefault="00013EEB" w:rsidP="004D6403">
      <w:pPr>
        <w:pStyle w:val="a3"/>
        <w:shd w:val="clear" w:color="auto" w:fill="FFFFFF"/>
        <w:spacing w:before="0" w:beforeAutospacing="0" w:after="0" w:afterAutospacing="0" w:line="360" w:lineRule="auto"/>
        <w:ind w:firstLine="709"/>
        <w:jc w:val="both"/>
        <w:rPr>
          <w:rStyle w:val="apple-converted-space"/>
          <w:rFonts w:eastAsiaTheme="majorEastAsia"/>
          <w:color w:val="000000" w:themeColor="text1"/>
          <w:sz w:val="28"/>
          <w:szCs w:val="28"/>
          <w:shd w:val="clear" w:color="auto" w:fill="FFFFFF"/>
        </w:rPr>
      </w:pPr>
      <w:r w:rsidRPr="00E46E3E">
        <w:rPr>
          <w:rStyle w:val="apple-converted-space"/>
          <w:rFonts w:eastAsiaTheme="majorEastAsia"/>
          <w:i/>
          <w:color w:val="000000" w:themeColor="text1"/>
          <w:sz w:val="28"/>
          <w:szCs w:val="28"/>
          <w:shd w:val="clear" w:color="auto" w:fill="FFFFFF"/>
        </w:rPr>
        <w:t>Предмет</w:t>
      </w:r>
      <w:r w:rsidR="001B07AC" w:rsidRPr="00E46E3E">
        <w:rPr>
          <w:rStyle w:val="apple-converted-space"/>
          <w:rFonts w:eastAsiaTheme="majorEastAsia"/>
          <w:i/>
          <w:color w:val="000000" w:themeColor="text1"/>
          <w:sz w:val="28"/>
          <w:szCs w:val="28"/>
          <w:shd w:val="clear" w:color="auto" w:fill="FFFFFF"/>
        </w:rPr>
        <w:t xml:space="preserve"> </w:t>
      </w:r>
      <w:r w:rsidRPr="00E46E3E">
        <w:rPr>
          <w:rStyle w:val="apple-converted-space"/>
          <w:rFonts w:eastAsiaTheme="majorEastAsia"/>
          <w:color w:val="000000" w:themeColor="text1"/>
          <w:sz w:val="28"/>
          <w:szCs w:val="28"/>
          <w:shd w:val="clear" w:color="auto" w:fill="FFFFFF"/>
        </w:rPr>
        <w:t xml:space="preserve">- </w:t>
      </w:r>
      <w:r w:rsidR="00BD515F" w:rsidRPr="00E46E3E">
        <w:rPr>
          <w:rStyle w:val="apple-converted-space"/>
          <w:rFonts w:eastAsiaTheme="majorEastAsia"/>
          <w:color w:val="000000" w:themeColor="text1"/>
          <w:sz w:val="28"/>
          <w:szCs w:val="28"/>
          <w:shd w:val="clear" w:color="auto" w:fill="FFFFFF"/>
        </w:rPr>
        <w:t>представления молодёжи о смерти и связанных с ней явлениях и действиях, эмоциональная оценка феномена, а так ж</w:t>
      </w:r>
      <w:r w:rsidR="00A22434" w:rsidRPr="00E46E3E">
        <w:rPr>
          <w:rStyle w:val="apple-converted-space"/>
          <w:rFonts w:eastAsiaTheme="majorEastAsia"/>
          <w:color w:val="000000" w:themeColor="text1"/>
          <w:sz w:val="28"/>
          <w:szCs w:val="28"/>
          <w:shd w:val="clear" w:color="auto" w:fill="FFFFFF"/>
        </w:rPr>
        <w:t xml:space="preserve">е научные взгляды на </w:t>
      </w:r>
      <w:r w:rsidR="00BD515F" w:rsidRPr="00E46E3E">
        <w:rPr>
          <w:rStyle w:val="apple-converted-space"/>
          <w:rFonts w:eastAsiaTheme="majorEastAsia"/>
          <w:color w:val="000000" w:themeColor="text1"/>
          <w:sz w:val="28"/>
          <w:szCs w:val="28"/>
          <w:shd w:val="clear" w:color="auto" w:fill="FFFFFF"/>
        </w:rPr>
        <w:t xml:space="preserve">смертность человека. </w:t>
      </w:r>
    </w:p>
    <w:p w:rsidR="00945D6A" w:rsidRPr="00E46E3E" w:rsidRDefault="00013EEB" w:rsidP="004D6403">
      <w:pPr>
        <w:pStyle w:val="a3"/>
        <w:shd w:val="clear" w:color="auto" w:fill="FFFFFF"/>
        <w:spacing w:before="0" w:beforeAutospacing="0" w:after="0" w:afterAutospacing="0" w:line="360" w:lineRule="auto"/>
        <w:ind w:firstLine="709"/>
        <w:jc w:val="both"/>
        <w:rPr>
          <w:rStyle w:val="apple-converted-space"/>
          <w:rFonts w:eastAsiaTheme="majorEastAsia"/>
          <w:color w:val="000000" w:themeColor="text1"/>
          <w:sz w:val="28"/>
          <w:szCs w:val="28"/>
          <w:shd w:val="clear" w:color="auto" w:fill="FFFFFF"/>
        </w:rPr>
      </w:pPr>
      <w:r w:rsidRPr="00E46E3E">
        <w:rPr>
          <w:rStyle w:val="apple-converted-space"/>
          <w:rFonts w:eastAsiaTheme="majorEastAsia"/>
          <w:i/>
          <w:color w:val="000000" w:themeColor="text1"/>
          <w:sz w:val="28"/>
          <w:szCs w:val="28"/>
          <w:shd w:val="clear" w:color="auto" w:fill="FFFFFF"/>
        </w:rPr>
        <w:t xml:space="preserve">Цель </w:t>
      </w:r>
      <w:r w:rsidRPr="00E46E3E">
        <w:rPr>
          <w:rStyle w:val="apple-converted-space"/>
          <w:rFonts w:eastAsiaTheme="majorEastAsia"/>
          <w:color w:val="000000" w:themeColor="text1"/>
          <w:sz w:val="28"/>
          <w:szCs w:val="28"/>
          <w:shd w:val="clear" w:color="auto" w:fill="FFFFFF"/>
        </w:rPr>
        <w:t>-</w:t>
      </w:r>
      <w:r w:rsidR="00945D6A" w:rsidRPr="00E46E3E">
        <w:rPr>
          <w:rStyle w:val="apple-converted-space"/>
          <w:rFonts w:eastAsiaTheme="majorEastAsia"/>
          <w:color w:val="000000" w:themeColor="text1"/>
          <w:sz w:val="28"/>
          <w:szCs w:val="28"/>
          <w:shd w:val="clear" w:color="auto" w:fill="FFFFFF"/>
        </w:rPr>
        <w:t xml:space="preserve"> изучение отношения молодёжи к феномену смерти, </w:t>
      </w:r>
      <w:r w:rsidR="00474340" w:rsidRPr="00E46E3E">
        <w:rPr>
          <w:rStyle w:val="apple-converted-space"/>
          <w:rFonts w:eastAsiaTheme="majorEastAsia"/>
          <w:color w:val="000000" w:themeColor="text1"/>
          <w:sz w:val="28"/>
          <w:szCs w:val="28"/>
          <w:shd w:val="clear" w:color="auto" w:fill="FFFFFF"/>
        </w:rPr>
        <w:t>его основных аспектов</w:t>
      </w:r>
      <w:r w:rsidR="00BD515F" w:rsidRPr="00E46E3E">
        <w:rPr>
          <w:rStyle w:val="apple-converted-space"/>
          <w:rFonts w:eastAsiaTheme="majorEastAsia"/>
          <w:color w:val="000000" w:themeColor="text1"/>
          <w:sz w:val="28"/>
          <w:szCs w:val="28"/>
          <w:shd w:val="clear" w:color="auto" w:fill="FFFFFF"/>
        </w:rPr>
        <w:t>.</w:t>
      </w:r>
      <w:r w:rsidR="00474340" w:rsidRPr="00E46E3E">
        <w:rPr>
          <w:rStyle w:val="apple-converted-space"/>
          <w:rFonts w:eastAsiaTheme="majorEastAsia"/>
          <w:color w:val="000000" w:themeColor="text1"/>
          <w:sz w:val="28"/>
          <w:szCs w:val="28"/>
          <w:shd w:val="clear" w:color="auto" w:fill="FFFFFF"/>
        </w:rPr>
        <w:t xml:space="preserve"> </w:t>
      </w:r>
    </w:p>
    <w:p w:rsidR="00474340" w:rsidRPr="00E46E3E" w:rsidRDefault="00474340" w:rsidP="004D6403">
      <w:pPr>
        <w:pStyle w:val="a3"/>
        <w:shd w:val="clear" w:color="auto" w:fill="FFFFFF"/>
        <w:spacing w:before="0" w:beforeAutospacing="0" w:after="0" w:afterAutospacing="0" w:line="360" w:lineRule="auto"/>
        <w:ind w:firstLine="709"/>
        <w:jc w:val="both"/>
        <w:rPr>
          <w:rStyle w:val="apple-converted-space"/>
          <w:rFonts w:eastAsiaTheme="majorEastAsia"/>
          <w:color w:val="000000" w:themeColor="text1"/>
          <w:sz w:val="28"/>
          <w:szCs w:val="28"/>
          <w:shd w:val="clear" w:color="auto" w:fill="FFFFFF"/>
        </w:rPr>
      </w:pPr>
      <w:r w:rsidRPr="00E46E3E">
        <w:rPr>
          <w:rStyle w:val="apple-converted-space"/>
          <w:rFonts w:eastAsiaTheme="majorEastAsia"/>
          <w:i/>
          <w:color w:val="000000" w:themeColor="text1"/>
          <w:sz w:val="28"/>
          <w:szCs w:val="28"/>
          <w:shd w:val="clear" w:color="auto" w:fill="FFFFFF"/>
        </w:rPr>
        <w:t>Задачи</w:t>
      </w:r>
      <w:r w:rsidRPr="00E46E3E">
        <w:rPr>
          <w:rStyle w:val="apple-converted-space"/>
          <w:rFonts w:eastAsiaTheme="majorEastAsia"/>
          <w:color w:val="000000" w:themeColor="text1"/>
          <w:sz w:val="28"/>
          <w:szCs w:val="28"/>
          <w:shd w:val="clear" w:color="auto" w:fill="FFFFFF"/>
        </w:rPr>
        <w:t>,</w:t>
      </w:r>
      <w:r w:rsidR="001B07AC" w:rsidRPr="00E46E3E">
        <w:rPr>
          <w:rStyle w:val="apple-converted-space"/>
          <w:rFonts w:eastAsiaTheme="majorEastAsia"/>
          <w:color w:val="000000" w:themeColor="text1"/>
          <w:sz w:val="28"/>
          <w:szCs w:val="28"/>
          <w:shd w:val="clear" w:color="auto" w:fill="FFFFFF"/>
        </w:rPr>
        <w:t xml:space="preserve"> </w:t>
      </w:r>
      <w:r w:rsidR="00E74270" w:rsidRPr="00E46E3E">
        <w:rPr>
          <w:rStyle w:val="apple-converted-space"/>
          <w:rFonts w:eastAsiaTheme="majorEastAsia"/>
          <w:color w:val="000000" w:themeColor="text1"/>
          <w:sz w:val="28"/>
          <w:szCs w:val="28"/>
          <w:shd w:val="clear" w:color="auto" w:fill="FFFFFF"/>
        </w:rPr>
        <w:t>вытекающие из целевой установки</w:t>
      </w:r>
      <w:r w:rsidRPr="00E46E3E">
        <w:rPr>
          <w:rStyle w:val="apple-converted-space"/>
          <w:rFonts w:eastAsiaTheme="majorEastAsia"/>
          <w:color w:val="000000" w:themeColor="text1"/>
          <w:sz w:val="28"/>
          <w:szCs w:val="28"/>
          <w:shd w:val="clear" w:color="auto" w:fill="FFFFFF"/>
        </w:rPr>
        <w:t>:</w:t>
      </w:r>
    </w:p>
    <w:p w:rsidR="00474340" w:rsidRPr="00E46E3E" w:rsidRDefault="00474340" w:rsidP="00E74270">
      <w:pPr>
        <w:pStyle w:val="a3"/>
        <w:numPr>
          <w:ilvl w:val="0"/>
          <w:numId w:val="9"/>
        </w:numPr>
        <w:shd w:val="clear" w:color="auto" w:fill="FFFFFF"/>
        <w:tabs>
          <w:tab w:val="left" w:pos="993"/>
        </w:tabs>
        <w:spacing w:before="0" w:beforeAutospacing="0" w:after="0" w:afterAutospacing="0" w:line="360" w:lineRule="auto"/>
        <w:ind w:left="0" w:firstLine="709"/>
        <w:jc w:val="both"/>
        <w:rPr>
          <w:rStyle w:val="apple-converted-space"/>
          <w:rFonts w:eastAsiaTheme="majorEastAsia"/>
          <w:color w:val="000000" w:themeColor="text1"/>
          <w:sz w:val="28"/>
          <w:szCs w:val="28"/>
          <w:shd w:val="clear" w:color="auto" w:fill="FFFFFF"/>
        </w:rPr>
      </w:pPr>
      <w:r w:rsidRPr="00E46E3E">
        <w:rPr>
          <w:rStyle w:val="apple-converted-space"/>
          <w:rFonts w:eastAsiaTheme="majorEastAsia"/>
          <w:color w:val="000000" w:themeColor="text1"/>
          <w:sz w:val="28"/>
          <w:szCs w:val="28"/>
          <w:shd w:val="clear" w:color="auto" w:fill="FFFFFF"/>
        </w:rPr>
        <w:t xml:space="preserve">Изучение </w:t>
      </w:r>
      <w:r w:rsidR="00E74270" w:rsidRPr="00E46E3E">
        <w:rPr>
          <w:rStyle w:val="apple-converted-space"/>
          <w:rFonts w:eastAsiaTheme="majorEastAsia"/>
          <w:color w:val="000000" w:themeColor="text1"/>
          <w:sz w:val="28"/>
          <w:szCs w:val="28"/>
          <w:shd w:val="clear" w:color="auto" w:fill="FFFFFF"/>
        </w:rPr>
        <w:t>теоретических аспектов</w:t>
      </w:r>
      <w:r w:rsidRPr="00E46E3E">
        <w:rPr>
          <w:rStyle w:val="apple-converted-space"/>
          <w:rFonts w:eastAsiaTheme="majorEastAsia"/>
          <w:color w:val="000000" w:themeColor="text1"/>
          <w:sz w:val="28"/>
          <w:szCs w:val="28"/>
          <w:shd w:val="clear" w:color="auto" w:fill="FFFFFF"/>
        </w:rPr>
        <w:t xml:space="preserve"> понимани</w:t>
      </w:r>
      <w:r w:rsidR="00E74270" w:rsidRPr="00E46E3E">
        <w:rPr>
          <w:rStyle w:val="apple-converted-space"/>
          <w:rFonts w:eastAsiaTheme="majorEastAsia"/>
          <w:color w:val="000000" w:themeColor="text1"/>
          <w:sz w:val="28"/>
          <w:szCs w:val="28"/>
          <w:shd w:val="clear" w:color="auto" w:fill="FFFFFF"/>
        </w:rPr>
        <w:t>я</w:t>
      </w:r>
      <w:r w:rsidRPr="00E46E3E">
        <w:rPr>
          <w:rStyle w:val="apple-converted-space"/>
          <w:rFonts w:eastAsiaTheme="majorEastAsia"/>
          <w:color w:val="000000" w:themeColor="text1"/>
          <w:sz w:val="28"/>
          <w:szCs w:val="28"/>
          <w:shd w:val="clear" w:color="auto" w:fill="FFFFFF"/>
        </w:rPr>
        <w:t xml:space="preserve"> </w:t>
      </w:r>
      <w:r w:rsidR="00E74270" w:rsidRPr="00E46E3E">
        <w:rPr>
          <w:rStyle w:val="apple-converted-space"/>
          <w:rFonts w:eastAsiaTheme="majorEastAsia"/>
          <w:color w:val="000000" w:themeColor="text1"/>
          <w:sz w:val="28"/>
          <w:szCs w:val="28"/>
          <w:shd w:val="clear" w:color="auto" w:fill="FFFFFF"/>
        </w:rPr>
        <w:t xml:space="preserve">феномена </w:t>
      </w:r>
      <w:r w:rsidRPr="00E46E3E">
        <w:rPr>
          <w:rStyle w:val="apple-converted-space"/>
          <w:rFonts w:eastAsiaTheme="majorEastAsia"/>
          <w:color w:val="000000" w:themeColor="text1"/>
          <w:sz w:val="28"/>
          <w:szCs w:val="28"/>
          <w:shd w:val="clear" w:color="auto" w:fill="FFFFFF"/>
        </w:rPr>
        <w:t>смерти</w:t>
      </w:r>
      <w:r w:rsidR="00E74270" w:rsidRPr="00E46E3E">
        <w:rPr>
          <w:rStyle w:val="apple-converted-space"/>
          <w:rFonts w:eastAsiaTheme="majorEastAsia"/>
          <w:color w:val="000000" w:themeColor="text1"/>
          <w:sz w:val="28"/>
          <w:szCs w:val="28"/>
          <w:shd w:val="clear" w:color="auto" w:fill="FFFFFF"/>
        </w:rPr>
        <w:t xml:space="preserve"> в социально-гуманитарном знании</w:t>
      </w:r>
      <w:r w:rsidRPr="00E46E3E">
        <w:rPr>
          <w:rStyle w:val="apple-converted-space"/>
          <w:rFonts w:eastAsiaTheme="majorEastAsia"/>
          <w:color w:val="000000" w:themeColor="text1"/>
          <w:sz w:val="28"/>
          <w:szCs w:val="28"/>
          <w:shd w:val="clear" w:color="auto" w:fill="FFFFFF"/>
        </w:rPr>
        <w:t>.</w:t>
      </w:r>
    </w:p>
    <w:p w:rsidR="00474340" w:rsidRPr="00E46E3E" w:rsidRDefault="00474340" w:rsidP="00E74270">
      <w:pPr>
        <w:pStyle w:val="a3"/>
        <w:numPr>
          <w:ilvl w:val="0"/>
          <w:numId w:val="9"/>
        </w:numPr>
        <w:shd w:val="clear" w:color="auto" w:fill="FFFFFF"/>
        <w:tabs>
          <w:tab w:val="left" w:pos="993"/>
        </w:tabs>
        <w:spacing w:before="0" w:beforeAutospacing="0" w:after="0" w:afterAutospacing="0" w:line="360" w:lineRule="auto"/>
        <w:ind w:left="0" w:firstLine="709"/>
        <w:jc w:val="both"/>
        <w:rPr>
          <w:rStyle w:val="apple-converted-space"/>
          <w:rFonts w:eastAsiaTheme="majorEastAsia"/>
          <w:color w:val="000000" w:themeColor="text1"/>
          <w:sz w:val="28"/>
          <w:szCs w:val="28"/>
          <w:shd w:val="clear" w:color="auto" w:fill="FFFFFF"/>
        </w:rPr>
      </w:pPr>
      <w:r w:rsidRPr="00E46E3E">
        <w:rPr>
          <w:rStyle w:val="apple-converted-space"/>
          <w:rFonts w:eastAsiaTheme="majorEastAsia"/>
          <w:color w:val="000000" w:themeColor="text1"/>
          <w:sz w:val="28"/>
          <w:szCs w:val="28"/>
          <w:shd w:val="clear" w:color="auto" w:fill="FFFFFF"/>
        </w:rPr>
        <w:t>Выявление основных факторов, влияющих на формирование представлений о смерти у молодёжи.</w:t>
      </w:r>
    </w:p>
    <w:p w:rsidR="00474340" w:rsidRPr="00E46E3E" w:rsidRDefault="00474340" w:rsidP="00E74270">
      <w:pPr>
        <w:pStyle w:val="a3"/>
        <w:numPr>
          <w:ilvl w:val="0"/>
          <w:numId w:val="9"/>
        </w:numPr>
        <w:shd w:val="clear" w:color="auto" w:fill="FFFFFF"/>
        <w:tabs>
          <w:tab w:val="left" w:pos="993"/>
        </w:tabs>
        <w:spacing w:before="0" w:beforeAutospacing="0" w:after="0" w:afterAutospacing="0" w:line="360" w:lineRule="auto"/>
        <w:ind w:left="0" w:firstLine="709"/>
        <w:jc w:val="both"/>
        <w:rPr>
          <w:rStyle w:val="apple-converted-space"/>
          <w:rFonts w:eastAsiaTheme="majorEastAsia"/>
          <w:color w:val="000000" w:themeColor="text1"/>
          <w:sz w:val="28"/>
          <w:szCs w:val="28"/>
          <w:shd w:val="clear" w:color="auto" w:fill="FFFFFF"/>
        </w:rPr>
      </w:pPr>
      <w:r w:rsidRPr="00E46E3E">
        <w:rPr>
          <w:rStyle w:val="apple-converted-space"/>
          <w:rFonts w:eastAsiaTheme="majorEastAsia"/>
          <w:color w:val="000000" w:themeColor="text1"/>
          <w:sz w:val="28"/>
          <w:szCs w:val="28"/>
          <w:shd w:val="clear" w:color="auto" w:fill="FFFFFF"/>
        </w:rPr>
        <w:t xml:space="preserve">Эмпирическое изучение мнения молодёжи о феномене смерти, его эмоциональной оценки. </w:t>
      </w:r>
    </w:p>
    <w:p w:rsidR="00474340" w:rsidRPr="00E46E3E" w:rsidRDefault="00474340" w:rsidP="00E74270">
      <w:pPr>
        <w:pStyle w:val="a3"/>
        <w:numPr>
          <w:ilvl w:val="0"/>
          <w:numId w:val="9"/>
        </w:numPr>
        <w:shd w:val="clear" w:color="auto" w:fill="FFFFFF"/>
        <w:tabs>
          <w:tab w:val="left" w:pos="993"/>
        </w:tabs>
        <w:spacing w:before="0" w:beforeAutospacing="0" w:after="0" w:afterAutospacing="0" w:line="360" w:lineRule="auto"/>
        <w:ind w:left="0" w:firstLine="709"/>
        <w:jc w:val="both"/>
        <w:rPr>
          <w:rStyle w:val="apple-converted-space"/>
          <w:rFonts w:eastAsiaTheme="majorEastAsia"/>
          <w:color w:val="000000" w:themeColor="text1"/>
          <w:sz w:val="28"/>
          <w:szCs w:val="28"/>
          <w:shd w:val="clear" w:color="auto" w:fill="FFFFFF"/>
        </w:rPr>
      </w:pPr>
      <w:r w:rsidRPr="00E46E3E">
        <w:rPr>
          <w:rStyle w:val="apple-converted-space"/>
          <w:rFonts w:eastAsiaTheme="majorEastAsia"/>
          <w:color w:val="000000" w:themeColor="text1"/>
          <w:sz w:val="28"/>
          <w:szCs w:val="28"/>
          <w:shd w:val="clear" w:color="auto" w:fill="FFFFFF"/>
        </w:rPr>
        <w:t>Выявление специфичных черт отношения молодёжи к смерти.</w:t>
      </w:r>
    </w:p>
    <w:p w:rsidR="00B144D0" w:rsidRPr="00E46E3E" w:rsidRDefault="00013EEB" w:rsidP="002B6E2C">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i/>
          <w:color w:val="000000" w:themeColor="text1"/>
          <w:sz w:val="28"/>
          <w:szCs w:val="28"/>
        </w:rPr>
        <w:t>Теоретико-методологическая база</w:t>
      </w:r>
      <w:r w:rsidR="00B144D0" w:rsidRPr="00E46E3E">
        <w:rPr>
          <w:rFonts w:ascii="Times New Roman" w:hAnsi="Times New Roman" w:cs="Times New Roman"/>
          <w:color w:val="000000" w:themeColor="text1"/>
          <w:sz w:val="28"/>
          <w:szCs w:val="28"/>
        </w:rPr>
        <w:t xml:space="preserve">. </w:t>
      </w:r>
      <w:r w:rsidR="002B6E2C" w:rsidRPr="00E46E3E">
        <w:rPr>
          <w:rFonts w:ascii="Times New Roman" w:hAnsi="Times New Roman" w:cs="Times New Roman"/>
          <w:color w:val="000000" w:themeColor="text1"/>
          <w:sz w:val="28"/>
          <w:szCs w:val="28"/>
        </w:rPr>
        <w:t xml:space="preserve">В курсовой работе мы использовали </w:t>
      </w:r>
      <w:r w:rsidR="00E651A4" w:rsidRPr="00E46E3E">
        <w:rPr>
          <w:rFonts w:ascii="Times New Roman" w:hAnsi="Times New Roman" w:cs="Times New Roman"/>
          <w:color w:val="000000" w:themeColor="text1"/>
          <w:sz w:val="28"/>
          <w:szCs w:val="28"/>
        </w:rPr>
        <w:t>междисциплинарный подход, позволяющий рассмотреть отношение к смерти среди представителей социологических, психологических и антропологических наук. Благодаря аналитическому методу мы имеем возможность рассмотреть основные факторы, влияющие на формирование образ</w:t>
      </w:r>
      <w:r w:rsidR="009A4028" w:rsidRPr="00E46E3E">
        <w:rPr>
          <w:rFonts w:ascii="Times New Roman" w:hAnsi="Times New Roman" w:cs="Times New Roman"/>
          <w:color w:val="000000" w:themeColor="text1"/>
          <w:sz w:val="28"/>
          <w:szCs w:val="28"/>
        </w:rPr>
        <w:t>а</w:t>
      </w:r>
      <w:r w:rsidR="00E651A4" w:rsidRPr="00E46E3E">
        <w:rPr>
          <w:rFonts w:ascii="Times New Roman" w:hAnsi="Times New Roman" w:cs="Times New Roman"/>
          <w:color w:val="000000" w:themeColor="text1"/>
          <w:sz w:val="28"/>
          <w:szCs w:val="28"/>
        </w:rPr>
        <w:t xml:space="preserve"> смерти в сознании молодых людей.</w:t>
      </w:r>
      <w:r w:rsidR="002B6E2C" w:rsidRPr="00E46E3E">
        <w:rPr>
          <w:rFonts w:ascii="Times New Roman" w:hAnsi="Times New Roman" w:cs="Times New Roman"/>
          <w:color w:val="000000" w:themeColor="text1"/>
          <w:sz w:val="28"/>
          <w:szCs w:val="28"/>
        </w:rPr>
        <w:t xml:space="preserve"> В прикладной части работы мы использовали метод анкетного опроса для исследования основных представлений молодёжи о феномене смерти. </w:t>
      </w:r>
    </w:p>
    <w:p w:rsidR="001B07AC" w:rsidRPr="00E46E3E" w:rsidRDefault="00B144D0" w:rsidP="0008057C">
      <w:pPr>
        <w:spacing w:after="0" w:line="360" w:lineRule="auto"/>
        <w:ind w:firstLine="709"/>
        <w:jc w:val="both"/>
        <w:rPr>
          <w:rFonts w:ascii="Times New Roman" w:hAnsi="Times New Roman" w:cs="Times New Roman"/>
          <w:color w:val="000000" w:themeColor="text1"/>
          <w:sz w:val="28"/>
          <w:szCs w:val="28"/>
          <w:highlight w:val="yellow"/>
        </w:rPr>
      </w:pPr>
      <w:r w:rsidRPr="00E46E3E">
        <w:rPr>
          <w:rFonts w:ascii="Times New Roman" w:hAnsi="Times New Roman" w:cs="Times New Roman"/>
          <w:color w:val="000000" w:themeColor="text1"/>
          <w:sz w:val="28"/>
          <w:szCs w:val="28"/>
        </w:rPr>
        <w:t xml:space="preserve">Курсовая работа состоит из </w:t>
      </w:r>
      <w:r w:rsidR="00E74270" w:rsidRPr="00E46E3E">
        <w:rPr>
          <w:rFonts w:ascii="Times New Roman" w:hAnsi="Times New Roman" w:cs="Times New Roman"/>
          <w:color w:val="000000" w:themeColor="text1"/>
          <w:sz w:val="28"/>
          <w:szCs w:val="28"/>
        </w:rPr>
        <w:t xml:space="preserve">введения, </w:t>
      </w:r>
      <w:r w:rsidRPr="00E46E3E">
        <w:rPr>
          <w:rFonts w:ascii="Times New Roman" w:hAnsi="Times New Roman" w:cs="Times New Roman"/>
          <w:color w:val="000000" w:themeColor="text1"/>
          <w:sz w:val="28"/>
          <w:szCs w:val="28"/>
        </w:rPr>
        <w:t xml:space="preserve">двух </w:t>
      </w:r>
      <w:r w:rsidR="00E74270" w:rsidRPr="00E46E3E">
        <w:rPr>
          <w:rFonts w:ascii="Times New Roman" w:hAnsi="Times New Roman" w:cs="Times New Roman"/>
          <w:color w:val="000000" w:themeColor="text1"/>
          <w:sz w:val="28"/>
          <w:szCs w:val="28"/>
        </w:rPr>
        <w:t xml:space="preserve">глав, заключения, списка использованных источников и приложений. </w:t>
      </w:r>
    </w:p>
    <w:p w:rsidR="006A2944" w:rsidRPr="00E46E3E" w:rsidRDefault="00BD515F" w:rsidP="002E7E3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lastRenderedPageBreak/>
        <w:t xml:space="preserve">Теоретические аспекты изучения </w:t>
      </w:r>
      <w:r w:rsidR="00353088" w:rsidRPr="00E46E3E">
        <w:rPr>
          <w:rFonts w:ascii="Times New Roman" w:hAnsi="Times New Roman" w:cs="Times New Roman"/>
          <w:color w:val="000000" w:themeColor="text1"/>
          <w:sz w:val="28"/>
          <w:szCs w:val="28"/>
        </w:rPr>
        <w:t>феномена</w:t>
      </w:r>
      <w:r w:rsidRPr="00E46E3E">
        <w:rPr>
          <w:rFonts w:ascii="Times New Roman" w:hAnsi="Times New Roman" w:cs="Times New Roman"/>
          <w:color w:val="000000" w:themeColor="text1"/>
          <w:sz w:val="28"/>
          <w:szCs w:val="28"/>
        </w:rPr>
        <w:t xml:space="preserve"> смерти</w:t>
      </w:r>
    </w:p>
    <w:p w:rsidR="006A2944" w:rsidRPr="00E46E3E" w:rsidRDefault="006A2944" w:rsidP="008453D7">
      <w:pPr>
        <w:pStyle w:val="a8"/>
        <w:numPr>
          <w:ilvl w:val="1"/>
          <w:numId w:val="14"/>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Феномен </w:t>
      </w:r>
      <w:r w:rsidR="00353088" w:rsidRPr="00E46E3E">
        <w:rPr>
          <w:rFonts w:ascii="Times New Roman" w:hAnsi="Times New Roman" w:cs="Times New Roman"/>
          <w:color w:val="000000" w:themeColor="text1"/>
          <w:sz w:val="28"/>
          <w:szCs w:val="28"/>
        </w:rPr>
        <w:t>смерти в социально-гуманитарном</w:t>
      </w:r>
      <w:r w:rsidRPr="00E46E3E">
        <w:rPr>
          <w:rFonts w:ascii="Times New Roman" w:hAnsi="Times New Roman" w:cs="Times New Roman"/>
          <w:color w:val="000000" w:themeColor="text1"/>
          <w:sz w:val="28"/>
          <w:szCs w:val="28"/>
        </w:rPr>
        <w:t xml:space="preserve"> знании </w:t>
      </w:r>
    </w:p>
    <w:p w:rsidR="006A2944" w:rsidRPr="00E46E3E" w:rsidRDefault="006A2944" w:rsidP="004D640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77412D" w:rsidRPr="00E46E3E" w:rsidRDefault="0077412D" w:rsidP="004D640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Бесспорно, что смерть </w:t>
      </w:r>
      <w:r w:rsidR="002E7E33" w:rsidRPr="00E46E3E">
        <w:rPr>
          <w:rFonts w:ascii="Times New Roman" w:hAnsi="Times New Roman" w:cs="Times New Roman"/>
          <w:b/>
          <w:color w:val="000000" w:themeColor="text1"/>
          <w:sz w:val="28"/>
          <w:szCs w:val="28"/>
        </w:rPr>
        <w:t>-</w:t>
      </w:r>
      <w:r w:rsidRPr="00E46E3E">
        <w:rPr>
          <w:rFonts w:ascii="Times New Roman" w:hAnsi="Times New Roman" w:cs="Times New Roman"/>
          <w:color w:val="000000" w:themeColor="text1"/>
          <w:sz w:val="28"/>
          <w:szCs w:val="28"/>
        </w:rPr>
        <w:t xml:space="preserve"> понятие универсальное, не зависящее ни от временной эпохи, ни от строя общества, н</w:t>
      </w:r>
      <w:r w:rsidR="002E7E33" w:rsidRPr="00E46E3E">
        <w:rPr>
          <w:rFonts w:ascii="Times New Roman" w:hAnsi="Times New Roman" w:cs="Times New Roman"/>
          <w:color w:val="000000" w:themeColor="text1"/>
          <w:sz w:val="28"/>
          <w:szCs w:val="28"/>
        </w:rPr>
        <w:t>и</w:t>
      </w:r>
      <w:r w:rsidRPr="00E46E3E">
        <w:rPr>
          <w:rFonts w:ascii="Times New Roman" w:hAnsi="Times New Roman" w:cs="Times New Roman"/>
          <w:color w:val="000000" w:themeColor="text1"/>
          <w:sz w:val="28"/>
          <w:szCs w:val="28"/>
        </w:rPr>
        <w:t xml:space="preserve"> от личных качеств человека. </w:t>
      </w:r>
      <w:r w:rsidR="00C4381A" w:rsidRPr="00E46E3E">
        <w:rPr>
          <w:rFonts w:ascii="Times New Roman" w:hAnsi="Times New Roman" w:cs="Times New Roman"/>
          <w:color w:val="000000" w:themeColor="text1"/>
          <w:sz w:val="28"/>
          <w:szCs w:val="28"/>
        </w:rPr>
        <w:t xml:space="preserve">Смерть есть феномен биологический </w:t>
      </w:r>
      <w:r w:rsidR="002E7E33" w:rsidRPr="00E46E3E">
        <w:rPr>
          <w:rFonts w:ascii="Times New Roman" w:hAnsi="Times New Roman" w:cs="Times New Roman"/>
          <w:b/>
          <w:color w:val="000000" w:themeColor="text1"/>
          <w:sz w:val="28"/>
          <w:szCs w:val="28"/>
        </w:rPr>
        <w:t>-</w:t>
      </w:r>
      <w:r w:rsidR="00C4381A" w:rsidRPr="00E46E3E">
        <w:rPr>
          <w:rFonts w:ascii="Times New Roman" w:hAnsi="Times New Roman" w:cs="Times New Roman"/>
          <w:color w:val="000000" w:themeColor="text1"/>
          <w:sz w:val="28"/>
          <w:szCs w:val="28"/>
        </w:rPr>
        <w:t xml:space="preserve"> точно так же, как рождение, половая зрелость или старость. Смертность </w:t>
      </w:r>
      <w:r w:rsidR="002E7E33" w:rsidRPr="00E46E3E">
        <w:rPr>
          <w:rFonts w:ascii="Times New Roman" w:hAnsi="Times New Roman" w:cs="Times New Roman"/>
          <w:b/>
          <w:color w:val="000000" w:themeColor="text1"/>
          <w:sz w:val="28"/>
          <w:szCs w:val="28"/>
        </w:rPr>
        <w:t>-</w:t>
      </w:r>
      <w:r w:rsidR="00C4381A" w:rsidRPr="00E46E3E">
        <w:rPr>
          <w:rFonts w:ascii="Times New Roman" w:hAnsi="Times New Roman" w:cs="Times New Roman"/>
          <w:color w:val="000000" w:themeColor="text1"/>
          <w:sz w:val="28"/>
          <w:szCs w:val="28"/>
        </w:rPr>
        <w:t xml:space="preserve"> явление социальное, как и рождаемость, брачност</w:t>
      </w:r>
      <w:r w:rsidR="002D4E8F" w:rsidRPr="00E46E3E">
        <w:rPr>
          <w:rFonts w:ascii="Times New Roman" w:hAnsi="Times New Roman" w:cs="Times New Roman"/>
          <w:color w:val="000000" w:themeColor="text1"/>
          <w:sz w:val="28"/>
          <w:szCs w:val="28"/>
        </w:rPr>
        <w:t>ь или преступность. Л</w:t>
      </w:r>
      <w:r w:rsidR="00C4381A" w:rsidRPr="00E46E3E">
        <w:rPr>
          <w:rFonts w:ascii="Times New Roman" w:hAnsi="Times New Roman" w:cs="Times New Roman"/>
          <w:color w:val="000000" w:themeColor="text1"/>
          <w:sz w:val="28"/>
          <w:szCs w:val="28"/>
        </w:rPr>
        <w:t xml:space="preserve">етальность </w:t>
      </w:r>
      <w:r w:rsidR="002E7E33" w:rsidRPr="00E46E3E">
        <w:rPr>
          <w:rFonts w:ascii="Times New Roman" w:hAnsi="Times New Roman" w:cs="Times New Roman"/>
          <w:b/>
          <w:color w:val="000000" w:themeColor="text1"/>
          <w:sz w:val="28"/>
          <w:szCs w:val="28"/>
        </w:rPr>
        <w:t>-</w:t>
      </w:r>
      <w:r w:rsidR="00C4381A" w:rsidRPr="00E46E3E">
        <w:rPr>
          <w:rFonts w:ascii="Times New Roman" w:hAnsi="Times New Roman" w:cs="Times New Roman"/>
          <w:color w:val="000000" w:themeColor="text1"/>
          <w:sz w:val="28"/>
          <w:szCs w:val="28"/>
        </w:rPr>
        <w:t xml:space="preserve"> факт фиксируемый и прогнозируемый в каждом конкретном случае исходя из средней продолжительности жизни и общих условий среды</w:t>
      </w:r>
      <w:r w:rsidR="00C4381A" w:rsidRPr="00E46E3E">
        <w:rPr>
          <w:rStyle w:val="a7"/>
          <w:rFonts w:ascii="Times New Roman" w:hAnsi="Times New Roman" w:cs="Times New Roman"/>
          <w:color w:val="000000" w:themeColor="text1"/>
          <w:sz w:val="28"/>
          <w:szCs w:val="28"/>
        </w:rPr>
        <w:footnoteReference w:id="2"/>
      </w:r>
      <w:r w:rsidR="001B07AC" w:rsidRPr="00E46E3E">
        <w:rPr>
          <w:rFonts w:ascii="Times New Roman" w:hAnsi="Times New Roman" w:cs="Times New Roman"/>
          <w:color w:val="000000" w:themeColor="text1"/>
          <w:sz w:val="28"/>
          <w:szCs w:val="28"/>
        </w:rPr>
        <w:t>.</w:t>
      </w:r>
      <w:r w:rsidR="002D4E8F" w:rsidRPr="00E46E3E">
        <w:rPr>
          <w:rFonts w:ascii="Times New Roman" w:hAnsi="Times New Roman" w:cs="Times New Roman"/>
          <w:color w:val="000000" w:themeColor="text1"/>
          <w:sz w:val="28"/>
          <w:szCs w:val="28"/>
        </w:rPr>
        <w:t xml:space="preserve"> Действительно, каждый человек, какую бы он жизнь н</w:t>
      </w:r>
      <w:r w:rsidR="002E7E33" w:rsidRPr="00E46E3E">
        <w:rPr>
          <w:rFonts w:ascii="Times New Roman" w:hAnsi="Times New Roman" w:cs="Times New Roman"/>
          <w:color w:val="000000" w:themeColor="text1"/>
          <w:sz w:val="28"/>
          <w:szCs w:val="28"/>
        </w:rPr>
        <w:t>и</w:t>
      </w:r>
      <w:r w:rsidR="002D4E8F" w:rsidRPr="00E46E3E">
        <w:rPr>
          <w:rFonts w:ascii="Times New Roman" w:hAnsi="Times New Roman" w:cs="Times New Roman"/>
          <w:color w:val="000000" w:themeColor="text1"/>
          <w:sz w:val="28"/>
          <w:szCs w:val="28"/>
        </w:rPr>
        <w:t xml:space="preserve"> прожил, что бы он ни знал, чего бы ни достиг, рано или поздно, как говорится</w:t>
      </w:r>
      <w:r w:rsidR="002E7E33" w:rsidRPr="00E46E3E">
        <w:rPr>
          <w:rFonts w:ascii="Times New Roman" w:hAnsi="Times New Roman" w:cs="Times New Roman"/>
          <w:color w:val="000000" w:themeColor="text1"/>
          <w:sz w:val="28"/>
          <w:szCs w:val="28"/>
        </w:rPr>
        <w:t>,</w:t>
      </w:r>
      <w:r w:rsidR="002D4E8F" w:rsidRPr="00E46E3E">
        <w:rPr>
          <w:rFonts w:ascii="Times New Roman" w:hAnsi="Times New Roman" w:cs="Times New Roman"/>
          <w:color w:val="000000" w:themeColor="text1"/>
          <w:sz w:val="28"/>
          <w:szCs w:val="28"/>
        </w:rPr>
        <w:t xml:space="preserve"> «в свой час», покидает этот мир. Умирали и короли, и рабы, и великие </w:t>
      </w:r>
      <w:r w:rsidR="002E7E33" w:rsidRPr="00E46E3E">
        <w:rPr>
          <w:rFonts w:ascii="Times New Roman" w:hAnsi="Times New Roman" w:cs="Times New Roman"/>
          <w:color w:val="000000" w:themeColor="text1"/>
          <w:sz w:val="28"/>
          <w:szCs w:val="28"/>
        </w:rPr>
        <w:t>ученые</w:t>
      </w:r>
      <w:r w:rsidR="002D4E8F" w:rsidRPr="00E46E3E">
        <w:rPr>
          <w:rFonts w:ascii="Times New Roman" w:hAnsi="Times New Roman" w:cs="Times New Roman"/>
          <w:color w:val="000000" w:themeColor="text1"/>
          <w:sz w:val="28"/>
          <w:szCs w:val="28"/>
        </w:rPr>
        <w:t xml:space="preserve">, философы, </w:t>
      </w:r>
      <w:r w:rsidR="002E7E33" w:rsidRPr="00E46E3E">
        <w:rPr>
          <w:rFonts w:ascii="Times New Roman" w:hAnsi="Times New Roman" w:cs="Times New Roman"/>
          <w:color w:val="000000" w:themeColor="text1"/>
          <w:sz w:val="28"/>
          <w:szCs w:val="28"/>
        </w:rPr>
        <w:t xml:space="preserve">посвятившие свою жизнь изучению того, </w:t>
      </w:r>
      <w:r w:rsidR="002D4E8F" w:rsidRPr="00E46E3E">
        <w:rPr>
          <w:rFonts w:ascii="Times New Roman" w:hAnsi="Times New Roman" w:cs="Times New Roman"/>
          <w:color w:val="000000" w:themeColor="text1"/>
          <w:sz w:val="28"/>
          <w:szCs w:val="28"/>
        </w:rPr>
        <w:t>что есть сама смерть, что же находится за чертой.</w:t>
      </w:r>
      <w:r w:rsidR="005E05B8" w:rsidRPr="00E46E3E">
        <w:rPr>
          <w:rFonts w:ascii="Times New Roman" w:hAnsi="Times New Roman" w:cs="Times New Roman"/>
          <w:color w:val="000000" w:themeColor="text1"/>
          <w:sz w:val="28"/>
          <w:szCs w:val="28"/>
        </w:rPr>
        <w:t xml:space="preserve"> </w:t>
      </w:r>
    </w:p>
    <w:p w:rsidR="005007FF" w:rsidRPr="00E46E3E" w:rsidRDefault="00E8370C"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«В древности к смерти относились эпически</w:t>
      </w:r>
      <w:r w:rsidRPr="00E46E3E">
        <w:rPr>
          <w:rStyle w:val="a7"/>
          <w:rFonts w:ascii="Times New Roman" w:hAnsi="Times New Roman" w:cs="Times New Roman"/>
          <w:color w:val="000000" w:themeColor="text1"/>
          <w:sz w:val="28"/>
          <w:szCs w:val="28"/>
        </w:rPr>
        <w:footnoteReference w:id="3"/>
      </w:r>
      <w:r w:rsidR="001B07AC"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w:t>
      </w:r>
      <w:r w:rsidR="002E7E33" w:rsidRPr="00E46E3E">
        <w:rPr>
          <w:rFonts w:ascii="Times New Roman" w:hAnsi="Times New Roman" w:cs="Times New Roman"/>
          <w:b/>
          <w:color w:val="000000" w:themeColor="text1"/>
          <w:sz w:val="28"/>
          <w:szCs w:val="28"/>
        </w:rPr>
        <w:t>-</w:t>
      </w:r>
      <w:r w:rsidRPr="00E46E3E">
        <w:rPr>
          <w:rFonts w:ascii="Times New Roman" w:hAnsi="Times New Roman" w:cs="Times New Roman"/>
          <w:color w:val="000000" w:themeColor="text1"/>
          <w:sz w:val="28"/>
          <w:szCs w:val="28"/>
        </w:rPr>
        <w:t xml:space="preserve"> пишет Шенкао М.А.</w:t>
      </w:r>
      <w:r w:rsidR="002616A8"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w:t>
      </w:r>
      <w:r w:rsidR="002E7E33" w:rsidRPr="00E46E3E">
        <w:rPr>
          <w:rFonts w:ascii="Times New Roman" w:hAnsi="Times New Roman" w:cs="Times New Roman"/>
          <w:b/>
          <w:color w:val="000000" w:themeColor="text1"/>
          <w:sz w:val="28"/>
          <w:szCs w:val="28"/>
        </w:rPr>
        <w:t>-</w:t>
      </w:r>
      <w:r w:rsidR="002616A8" w:rsidRPr="00E46E3E">
        <w:rPr>
          <w:rFonts w:ascii="Times New Roman" w:hAnsi="Times New Roman" w:cs="Times New Roman"/>
          <w:color w:val="000000" w:themeColor="text1"/>
          <w:sz w:val="28"/>
          <w:szCs w:val="28"/>
        </w:rPr>
        <w:t xml:space="preserve"> </w:t>
      </w:r>
      <w:r w:rsidR="00466AF1" w:rsidRPr="00E46E3E">
        <w:rPr>
          <w:rFonts w:ascii="Times New Roman" w:hAnsi="Times New Roman" w:cs="Times New Roman"/>
          <w:color w:val="000000" w:themeColor="text1"/>
          <w:sz w:val="28"/>
          <w:szCs w:val="28"/>
        </w:rPr>
        <w:t>героически спокойно, и лишь позже, с обострением чувства личного бытия, смерть ст</w:t>
      </w:r>
      <w:r w:rsidR="001369F3" w:rsidRPr="00E46E3E">
        <w:rPr>
          <w:rFonts w:ascii="Times New Roman" w:hAnsi="Times New Roman" w:cs="Times New Roman"/>
          <w:color w:val="000000" w:themeColor="text1"/>
          <w:sz w:val="28"/>
          <w:szCs w:val="28"/>
        </w:rPr>
        <w:t xml:space="preserve">ала восприниматься трагически». </w:t>
      </w:r>
      <w:r w:rsidR="00DD00F2" w:rsidRPr="00E46E3E">
        <w:rPr>
          <w:rFonts w:ascii="Times New Roman" w:hAnsi="Times New Roman" w:cs="Times New Roman"/>
          <w:color w:val="000000" w:themeColor="text1"/>
          <w:sz w:val="28"/>
          <w:szCs w:val="28"/>
        </w:rPr>
        <w:t xml:space="preserve">Примерами самых ранних в истории человечества научных осмыслений понятия смерти может судить «Тибетская книга мёртвых», «Книга мёртвых» </w:t>
      </w:r>
      <w:r w:rsidR="005007FF" w:rsidRPr="00E46E3E">
        <w:rPr>
          <w:rFonts w:ascii="Times New Roman" w:hAnsi="Times New Roman" w:cs="Times New Roman"/>
          <w:color w:val="000000" w:themeColor="text1"/>
          <w:sz w:val="28"/>
          <w:szCs w:val="28"/>
        </w:rPr>
        <w:t xml:space="preserve">у </w:t>
      </w:r>
      <w:r w:rsidR="00DD00F2" w:rsidRPr="00E46E3E">
        <w:rPr>
          <w:rFonts w:ascii="Times New Roman" w:hAnsi="Times New Roman" w:cs="Times New Roman"/>
          <w:color w:val="000000" w:themeColor="text1"/>
          <w:sz w:val="28"/>
          <w:szCs w:val="28"/>
        </w:rPr>
        <w:t>древни</w:t>
      </w:r>
      <w:r w:rsidR="00C67560" w:rsidRPr="00E46E3E">
        <w:rPr>
          <w:rFonts w:ascii="Times New Roman" w:hAnsi="Times New Roman" w:cs="Times New Roman"/>
          <w:color w:val="000000" w:themeColor="text1"/>
          <w:sz w:val="28"/>
          <w:szCs w:val="28"/>
        </w:rPr>
        <w:t>х египтян, размышления Платона</w:t>
      </w:r>
      <w:r w:rsidR="00466AF1" w:rsidRPr="00E46E3E">
        <w:rPr>
          <w:rFonts w:ascii="Times New Roman" w:hAnsi="Times New Roman" w:cs="Times New Roman"/>
          <w:color w:val="000000" w:themeColor="text1"/>
          <w:sz w:val="28"/>
          <w:szCs w:val="28"/>
        </w:rPr>
        <w:t>, Сократа, Аристотеля</w:t>
      </w:r>
      <w:r w:rsidR="00C67560" w:rsidRPr="00E46E3E">
        <w:rPr>
          <w:rFonts w:ascii="Times New Roman" w:hAnsi="Times New Roman" w:cs="Times New Roman"/>
          <w:color w:val="000000" w:themeColor="text1"/>
          <w:sz w:val="28"/>
          <w:szCs w:val="28"/>
        </w:rPr>
        <w:t>.</w:t>
      </w:r>
      <w:r w:rsidR="002E7E33" w:rsidRPr="00E46E3E">
        <w:rPr>
          <w:rFonts w:ascii="Times New Roman" w:hAnsi="Times New Roman" w:cs="Times New Roman"/>
          <w:color w:val="000000" w:themeColor="text1"/>
          <w:sz w:val="28"/>
          <w:szCs w:val="28"/>
        </w:rPr>
        <w:t xml:space="preserve"> На последних и остановим наше внимание.</w:t>
      </w:r>
    </w:p>
    <w:p w:rsidR="00DD00F2" w:rsidRPr="00E46E3E" w:rsidRDefault="00F1591B" w:rsidP="009844A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 Сократ жил в ожидании смерти, принимая её как данность. В те дни, что предшествовали его смерти</w:t>
      </w:r>
      <w:r w:rsidR="005007FF"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он высказывал мысль, что </w:t>
      </w:r>
      <w:r w:rsidRPr="00E46E3E">
        <w:rPr>
          <w:rFonts w:ascii="Times New Roman" w:hAnsi="Times New Roman" w:cs="Times New Roman"/>
          <w:color w:val="000000" w:themeColor="text1"/>
          <w:sz w:val="28"/>
          <w:szCs w:val="28"/>
          <w:shd w:val="clear" w:color="auto" w:fill="FFFFFF"/>
        </w:rPr>
        <w:t>«умереть, говоря по правде, значит одно из двух: или перестать быть чем бы то ни было, так что умерший не испытывает никакого ощущения от чего бы то ни было, или же это есть для души какой</w:t>
      </w:r>
      <w:r w:rsidRPr="00E46E3E">
        <w:rPr>
          <w:rFonts w:ascii="Times New Roman" w:hAnsi="Times New Roman" w:cs="Times New Roman"/>
          <w:b/>
          <w:color w:val="000000" w:themeColor="text1"/>
          <w:sz w:val="28"/>
          <w:szCs w:val="28"/>
          <w:shd w:val="clear" w:color="auto" w:fill="FFFFFF"/>
        </w:rPr>
        <w:t>-</w:t>
      </w:r>
      <w:r w:rsidRPr="00E46E3E">
        <w:rPr>
          <w:rFonts w:ascii="Times New Roman" w:hAnsi="Times New Roman" w:cs="Times New Roman"/>
          <w:color w:val="000000" w:themeColor="text1"/>
          <w:sz w:val="28"/>
          <w:szCs w:val="28"/>
          <w:shd w:val="clear" w:color="auto" w:fill="FFFFFF"/>
        </w:rPr>
        <w:t xml:space="preserve">то переход, переселение ее </w:t>
      </w:r>
      <w:r w:rsidRPr="00E46E3E">
        <w:rPr>
          <w:rFonts w:ascii="Times New Roman" w:hAnsi="Times New Roman" w:cs="Times New Roman"/>
          <w:color w:val="000000" w:themeColor="text1"/>
          <w:sz w:val="28"/>
          <w:szCs w:val="28"/>
          <w:shd w:val="clear" w:color="auto" w:fill="FFFFFF"/>
        </w:rPr>
        <w:lastRenderedPageBreak/>
        <w:t>отсюда в другое место</w:t>
      </w:r>
      <w:r w:rsidRPr="00E46E3E">
        <w:rPr>
          <w:rStyle w:val="a7"/>
          <w:rFonts w:ascii="Times New Roman" w:hAnsi="Times New Roman" w:cs="Times New Roman"/>
          <w:color w:val="000000" w:themeColor="text1"/>
          <w:sz w:val="28"/>
          <w:szCs w:val="28"/>
          <w:shd w:val="clear" w:color="auto" w:fill="FFFFFF"/>
        </w:rPr>
        <w:footnoteReference w:id="4"/>
      </w:r>
      <w:r w:rsidRPr="00E46E3E">
        <w:rPr>
          <w:rFonts w:ascii="Times New Roman" w:hAnsi="Times New Roman" w:cs="Times New Roman"/>
          <w:color w:val="000000" w:themeColor="text1"/>
          <w:sz w:val="28"/>
          <w:szCs w:val="28"/>
          <w:shd w:val="clear" w:color="auto" w:fill="FFFFFF"/>
        </w:rPr>
        <w:t xml:space="preserve">». </w:t>
      </w:r>
      <w:r w:rsidRPr="00E46E3E">
        <w:rPr>
          <w:rFonts w:ascii="Times New Roman" w:hAnsi="Times New Roman" w:cs="Times New Roman"/>
          <w:color w:val="000000" w:themeColor="text1"/>
          <w:sz w:val="28"/>
          <w:szCs w:val="28"/>
        </w:rPr>
        <w:t>Платон считал, что смерть есть не более</w:t>
      </w:r>
      <w:r w:rsidR="002E7E33"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чем выделение души из тела</w:t>
      </w:r>
      <w:r w:rsidRPr="00E46E3E">
        <w:rPr>
          <w:rStyle w:val="a7"/>
          <w:rFonts w:ascii="Times New Roman" w:hAnsi="Times New Roman" w:cs="Times New Roman"/>
          <w:color w:val="000000" w:themeColor="text1"/>
          <w:sz w:val="28"/>
          <w:szCs w:val="28"/>
        </w:rPr>
        <w:footnoteReference w:id="5"/>
      </w:r>
      <w:r w:rsidR="001C2CF4" w:rsidRPr="00E46E3E">
        <w:rPr>
          <w:rFonts w:ascii="Times New Roman" w:hAnsi="Times New Roman" w:cs="Times New Roman"/>
          <w:color w:val="000000" w:themeColor="text1"/>
          <w:sz w:val="28"/>
          <w:szCs w:val="28"/>
        </w:rPr>
        <w:t xml:space="preserve">, следовательно, что за жизнью существует ещё и другая, а может и не одна, форма существования. </w:t>
      </w:r>
      <w:r w:rsidRPr="00E46E3E">
        <w:rPr>
          <w:rFonts w:ascii="Times New Roman" w:hAnsi="Times New Roman" w:cs="Times New Roman"/>
          <w:color w:val="000000" w:themeColor="text1"/>
          <w:sz w:val="28"/>
          <w:szCs w:val="28"/>
        </w:rPr>
        <w:t xml:space="preserve">Аристотель </w:t>
      </w:r>
      <w:r w:rsidR="005007FF" w:rsidRPr="00E46E3E">
        <w:rPr>
          <w:rFonts w:ascii="Times New Roman" w:hAnsi="Times New Roman" w:cs="Times New Roman"/>
          <w:color w:val="000000" w:themeColor="text1"/>
          <w:sz w:val="28"/>
          <w:szCs w:val="28"/>
        </w:rPr>
        <w:t>же</w:t>
      </w:r>
      <w:r w:rsidR="001C2CF4" w:rsidRPr="00E46E3E">
        <w:rPr>
          <w:rFonts w:ascii="Times New Roman" w:hAnsi="Times New Roman" w:cs="Times New Roman"/>
          <w:color w:val="000000" w:themeColor="text1"/>
          <w:sz w:val="28"/>
          <w:szCs w:val="28"/>
        </w:rPr>
        <w:t xml:space="preserve"> и вовсе</w:t>
      </w:r>
      <w:r w:rsidR="005007FF" w:rsidRPr="00E46E3E">
        <w:rPr>
          <w:rFonts w:ascii="Times New Roman" w:hAnsi="Times New Roman" w:cs="Times New Roman"/>
          <w:color w:val="000000" w:themeColor="text1"/>
          <w:sz w:val="28"/>
          <w:szCs w:val="28"/>
        </w:rPr>
        <w:t xml:space="preserve"> </w:t>
      </w:r>
      <w:r w:rsidRPr="00E46E3E">
        <w:rPr>
          <w:rFonts w:ascii="Times New Roman" w:hAnsi="Times New Roman" w:cs="Times New Roman"/>
          <w:color w:val="000000" w:themeColor="text1"/>
          <w:sz w:val="28"/>
          <w:szCs w:val="28"/>
          <w:shd w:val="clear" w:color="auto" w:fill="FFFFFF"/>
        </w:rPr>
        <w:t>не указывает в свих работах на возможность продолжения индивидуального (физического) существования души человека после смерти тела, то есть</w:t>
      </w:r>
      <w:r w:rsidR="001C2CF4" w:rsidRPr="00E46E3E">
        <w:rPr>
          <w:rFonts w:ascii="Times New Roman" w:hAnsi="Times New Roman" w:cs="Times New Roman"/>
          <w:color w:val="000000" w:themeColor="text1"/>
          <w:sz w:val="28"/>
          <w:szCs w:val="28"/>
          <w:shd w:val="clear" w:color="auto" w:fill="FFFFFF"/>
        </w:rPr>
        <w:t xml:space="preserve"> </w:t>
      </w:r>
      <w:r w:rsidRPr="00E46E3E">
        <w:rPr>
          <w:rFonts w:ascii="Times New Roman" w:hAnsi="Times New Roman" w:cs="Times New Roman"/>
          <w:color w:val="000000" w:themeColor="text1"/>
          <w:sz w:val="28"/>
          <w:szCs w:val="28"/>
          <w:shd w:val="clear" w:color="auto" w:fill="FFFFFF"/>
        </w:rPr>
        <w:t>утверждает идею безличностного бессмертия</w:t>
      </w:r>
      <w:r w:rsidR="001C2CF4" w:rsidRPr="00E46E3E">
        <w:rPr>
          <w:rFonts w:ascii="Times New Roman" w:hAnsi="Times New Roman" w:cs="Times New Roman"/>
          <w:color w:val="000000" w:themeColor="text1"/>
          <w:sz w:val="28"/>
          <w:szCs w:val="28"/>
          <w:shd w:val="clear" w:color="auto" w:fill="FFFFFF"/>
        </w:rPr>
        <w:t xml:space="preserve"> лишь</w:t>
      </w:r>
      <w:r w:rsidRPr="00E46E3E">
        <w:rPr>
          <w:rFonts w:ascii="Times New Roman" w:hAnsi="Times New Roman" w:cs="Times New Roman"/>
          <w:color w:val="000000" w:themeColor="text1"/>
          <w:sz w:val="28"/>
          <w:szCs w:val="28"/>
          <w:shd w:val="clear" w:color="auto" w:fill="FFFFFF"/>
        </w:rPr>
        <w:t xml:space="preserve"> божественного духа</w:t>
      </w:r>
      <w:r w:rsidRPr="00E46E3E">
        <w:rPr>
          <w:rStyle w:val="a7"/>
          <w:rFonts w:ascii="Times New Roman" w:hAnsi="Times New Roman" w:cs="Times New Roman"/>
          <w:color w:val="000000" w:themeColor="text1"/>
          <w:sz w:val="28"/>
          <w:szCs w:val="28"/>
          <w:shd w:val="clear" w:color="auto" w:fill="FFFFFF"/>
        </w:rPr>
        <w:footnoteReference w:id="6"/>
      </w:r>
      <w:r w:rsidR="002E7E33" w:rsidRPr="00E46E3E">
        <w:rPr>
          <w:rFonts w:ascii="Times New Roman" w:hAnsi="Times New Roman" w:cs="Times New Roman"/>
          <w:color w:val="000000" w:themeColor="text1"/>
          <w:sz w:val="28"/>
          <w:szCs w:val="28"/>
          <w:shd w:val="clear" w:color="auto" w:fill="FFFFFF"/>
        </w:rPr>
        <w:t>;</w:t>
      </w:r>
      <w:r w:rsidR="001C2CF4" w:rsidRPr="00E46E3E">
        <w:rPr>
          <w:rFonts w:ascii="Times New Roman" w:hAnsi="Times New Roman" w:cs="Times New Roman"/>
          <w:color w:val="000000" w:themeColor="text1"/>
          <w:sz w:val="28"/>
          <w:szCs w:val="28"/>
          <w:shd w:val="clear" w:color="auto" w:fill="FFFFFF"/>
        </w:rPr>
        <w:t xml:space="preserve"> что человек, умерев, может, конечно, переродится, но уже не будет </w:t>
      </w:r>
      <w:r w:rsidR="002E7E33" w:rsidRPr="00E46E3E">
        <w:rPr>
          <w:rFonts w:ascii="Times New Roman" w:hAnsi="Times New Roman" w:cs="Times New Roman"/>
          <w:color w:val="000000" w:themeColor="text1"/>
          <w:sz w:val="28"/>
          <w:szCs w:val="28"/>
          <w:shd w:val="clear" w:color="auto" w:fill="FFFFFF"/>
        </w:rPr>
        <w:t>той же личностью</w:t>
      </w:r>
      <w:r w:rsidR="001C2CF4" w:rsidRPr="00E46E3E">
        <w:rPr>
          <w:rFonts w:ascii="Times New Roman" w:hAnsi="Times New Roman" w:cs="Times New Roman"/>
          <w:color w:val="000000" w:themeColor="text1"/>
          <w:sz w:val="28"/>
          <w:szCs w:val="28"/>
          <w:shd w:val="clear" w:color="auto" w:fill="FFFFFF"/>
        </w:rPr>
        <w:t xml:space="preserve">. </w:t>
      </w:r>
      <w:r w:rsidR="009844A3" w:rsidRPr="00E46E3E">
        <w:rPr>
          <w:rFonts w:ascii="Times New Roman" w:hAnsi="Times New Roman" w:cs="Times New Roman"/>
          <w:color w:val="000000" w:themeColor="text1"/>
          <w:sz w:val="28"/>
          <w:szCs w:val="28"/>
        </w:rPr>
        <w:t xml:space="preserve">Позже, </w:t>
      </w:r>
      <w:r w:rsidRPr="00E46E3E">
        <w:rPr>
          <w:rFonts w:ascii="Times New Roman" w:hAnsi="Times New Roman" w:cs="Times New Roman"/>
          <w:color w:val="000000" w:themeColor="text1"/>
          <w:sz w:val="28"/>
          <w:szCs w:val="28"/>
        </w:rPr>
        <w:t>во время появления</w:t>
      </w:r>
      <w:r w:rsidR="001C2CF4" w:rsidRPr="00E46E3E">
        <w:rPr>
          <w:rFonts w:ascii="Times New Roman" w:hAnsi="Times New Roman" w:cs="Times New Roman"/>
          <w:color w:val="000000" w:themeColor="text1"/>
          <w:sz w:val="28"/>
          <w:szCs w:val="28"/>
        </w:rPr>
        <w:t xml:space="preserve"> учения эпикурейцев,</w:t>
      </w:r>
      <w:r w:rsidRPr="00E46E3E">
        <w:rPr>
          <w:rFonts w:ascii="Times New Roman" w:hAnsi="Times New Roman" w:cs="Times New Roman"/>
          <w:color w:val="000000" w:themeColor="text1"/>
          <w:sz w:val="28"/>
          <w:szCs w:val="28"/>
        </w:rPr>
        <w:t xml:space="preserve"> </w:t>
      </w:r>
      <w:r w:rsidR="008C7112" w:rsidRPr="00E46E3E">
        <w:rPr>
          <w:rFonts w:ascii="Times New Roman" w:hAnsi="Times New Roman" w:cs="Times New Roman"/>
          <w:color w:val="000000" w:themeColor="text1"/>
          <w:sz w:val="28"/>
          <w:szCs w:val="28"/>
        </w:rPr>
        <w:t xml:space="preserve">смерть </w:t>
      </w:r>
      <w:r w:rsidR="001C2CF4" w:rsidRPr="00E46E3E">
        <w:rPr>
          <w:rFonts w:ascii="Times New Roman" w:hAnsi="Times New Roman" w:cs="Times New Roman"/>
          <w:color w:val="000000" w:themeColor="text1"/>
          <w:sz w:val="28"/>
          <w:szCs w:val="28"/>
        </w:rPr>
        <w:t xml:space="preserve">и вовсе </w:t>
      </w:r>
      <w:r w:rsidR="008C7112" w:rsidRPr="00E46E3E">
        <w:rPr>
          <w:rFonts w:ascii="Times New Roman" w:hAnsi="Times New Roman" w:cs="Times New Roman"/>
          <w:color w:val="000000" w:themeColor="text1"/>
          <w:sz w:val="28"/>
          <w:szCs w:val="28"/>
        </w:rPr>
        <w:t>перестаёт существовать как что-то, что имеет непосредственное отношение к человеку.</w:t>
      </w:r>
    </w:p>
    <w:p w:rsidR="0032552F" w:rsidRPr="00E46E3E" w:rsidRDefault="00466AF1"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Позже</w:t>
      </w:r>
      <w:r w:rsidR="002E7E33" w:rsidRPr="00E46E3E">
        <w:rPr>
          <w:rFonts w:ascii="Times New Roman" w:hAnsi="Times New Roman" w:cs="Times New Roman"/>
          <w:color w:val="000000" w:themeColor="text1"/>
          <w:sz w:val="28"/>
          <w:szCs w:val="28"/>
        </w:rPr>
        <w:t xml:space="preserve"> в Европе</w:t>
      </w:r>
      <w:r w:rsidRPr="00E46E3E">
        <w:rPr>
          <w:rFonts w:ascii="Times New Roman" w:hAnsi="Times New Roman" w:cs="Times New Roman"/>
          <w:color w:val="000000" w:themeColor="text1"/>
          <w:sz w:val="28"/>
          <w:szCs w:val="28"/>
        </w:rPr>
        <w:t xml:space="preserve"> наступает эпоха падения Древнего Мира, на смену ей приходит раннее христианство.</w:t>
      </w:r>
      <w:r w:rsidR="001C2CF4" w:rsidRPr="00E46E3E">
        <w:rPr>
          <w:rFonts w:ascii="Times New Roman" w:hAnsi="Times New Roman" w:cs="Times New Roman"/>
          <w:color w:val="000000" w:themeColor="text1"/>
          <w:sz w:val="28"/>
          <w:szCs w:val="28"/>
        </w:rPr>
        <w:t xml:space="preserve"> Всё, что существует в мире, описывается с помощью религиозных текстов, описани</w:t>
      </w:r>
      <w:r w:rsidR="002E7E33" w:rsidRPr="00E46E3E">
        <w:rPr>
          <w:rFonts w:ascii="Times New Roman" w:hAnsi="Times New Roman" w:cs="Times New Roman"/>
          <w:color w:val="000000" w:themeColor="text1"/>
          <w:sz w:val="28"/>
          <w:szCs w:val="28"/>
        </w:rPr>
        <w:t xml:space="preserve">й жития святых, постановлений </w:t>
      </w:r>
      <w:r w:rsidR="001C2CF4" w:rsidRPr="00E46E3E">
        <w:rPr>
          <w:rFonts w:ascii="Times New Roman" w:hAnsi="Times New Roman" w:cs="Times New Roman"/>
          <w:color w:val="000000" w:themeColor="text1"/>
          <w:sz w:val="28"/>
          <w:szCs w:val="28"/>
        </w:rPr>
        <w:t xml:space="preserve">церкви и </w:t>
      </w:r>
      <w:r w:rsidR="002E7E33" w:rsidRPr="00E46E3E">
        <w:rPr>
          <w:rFonts w:ascii="Times New Roman" w:hAnsi="Times New Roman" w:cs="Times New Roman"/>
          <w:color w:val="000000" w:themeColor="text1"/>
          <w:sz w:val="28"/>
          <w:szCs w:val="28"/>
        </w:rPr>
        <w:t xml:space="preserve">работ </w:t>
      </w:r>
      <w:r w:rsidR="001C2CF4" w:rsidRPr="00E46E3E">
        <w:rPr>
          <w:rFonts w:ascii="Times New Roman" w:hAnsi="Times New Roman" w:cs="Times New Roman"/>
          <w:color w:val="000000" w:themeColor="text1"/>
          <w:sz w:val="28"/>
          <w:szCs w:val="28"/>
        </w:rPr>
        <w:t>её служителей.</w:t>
      </w:r>
      <w:r w:rsidRPr="00E46E3E">
        <w:rPr>
          <w:rFonts w:ascii="Times New Roman" w:hAnsi="Times New Roman" w:cs="Times New Roman"/>
          <w:color w:val="000000" w:themeColor="text1"/>
          <w:sz w:val="28"/>
          <w:szCs w:val="28"/>
        </w:rPr>
        <w:t xml:space="preserve"> Эволюции взглядов относительно смерти, захоронений, составления завещаний </w:t>
      </w:r>
      <w:r w:rsidR="001C2CF4" w:rsidRPr="00E46E3E">
        <w:rPr>
          <w:rFonts w:ascii="Times New Roman" w:hAnsi="Times New Roman" w:cs="Times New Roman"/>
          <w:color w:val="000000" w:themeColor="text1"/>
          <w:sz w:val="28"/>
          <w:szCs w:val="28"/>
        </w:rPr>
        <w:t xml:space="preserve">в Европе, начиная с </w:t>
      </w:r>
      <w:r w:rsidR="001C2CF4" w:rsidRPr="00E46E3E">
        <w:rPr>
          <w:rFonts w:ascii="Times New Roman" w:hAnsi="Times New Roman" w:cs="Times New Roman"/>
          <w:color w:val="000000" w:themeColor="text1"/>
          <w:sz w:val="28"/>
          <w:szCs w:val="28"/>
          <w:lang w:val="en-US"/>
        </w:rPr>
        <w:t>VIII</w:t>
      </w:r>
      <w:r w:rsidR="001C2CF4" w:rsidRPr="00E46E3E">
        <w:rPr>
          <w:rFonts w:ascii="Times New Roman" w:hAnsi="Times New Roman" w:cs="Times New Roman"/>
          <w:color w:val="000000" w:themeColor="text1"/>
          <w:sz w:val="28"/>
          <w:szCs w:val="28"/>
        </w:rPr>
        <w:t>-</w:t>
      </w:r>
      <w:r w:rsidR="001C2CF4" w:rsidRPr="00E46E3E">
        <w:rPr>
          <w:rFonts w:ascii="Times New Roman" w:hAnsi="Times New Roman" w:cs="Times New Roman"/>
          <w:color w:val="000000" w:themeColor="text1"/>
          <w:sz w:val="28"/>
          <w:szCs w:val="28"/>
          <w:lang w:val="en-US"/>
        </w:rPr>
        <w:t>IX</w:t>
      </w:r>
      <w:r w:rsidR="001C2CF4" w:rsidRPr="00E46E3E">
        <w:rPr>
          <w:rFonts w:ascii="Times New Roman" w:hAnsi="Times New Roman" w:cs="Times New Roman"/>
          <w:color w:val="000000" w:themeColor="text1"/>
          <w:sz w:val="28"/>
          <w:szCs w:val="28"/>
        </w:rPr>
        <w:t xml:space="preserve"> веков,  </w:t>
      </w:r>
      <w:r w:rsidRPr="00E46E3E">
        <w:rPr>
          <w:rFonts w:ascii="Times New Roman" w:hAnsi="Times New Roman" w:cs="Times New Roman"/>
          <w:color w:val="000000" w:themeColor="text1"/>
          <w:sz w:val="28"/>
          <w:szCs w:val="28"/>
        </w:rPr>
        <w:t xml:space="preserve">посвящена масштабная и интереснейшая работа Арьеса «Человек перед лицом смерти». </w:t>
      </w:r>
      <w:r w:rsidR="009A4028" w:rsidRPr="00E46E3E">
        <w:rPr>
          <w:rFonts w:ascii="Times New Roman" w:hAnsi="Times New Roman" w:cs="Times New Roman"/>
          <w:color w:val="000000" w:themeColor="text1"/>
          <w:sz w:val="28"/>
          <w:szCs w:val="28"/>
        </w:rPr>
        <w:t>В процессе чтения работы мы узнаём, что р</w:t>
      </w:r>
      <w:r w:rsidR="00506A89" w:rsidRPr="00E46E3E">
        <w:rPr>
          <w:rFonts w:ascii="Times New Roman" w:hAnsi="Times New Roman" w:cs="Times New Roman"/>
          <w:color w:val="000000" w:themeColor="text1"/>
          <w:sz w:val="28"/>
          <w:szCs w:val="28"/>
        </w:rPr>
        <w:t>анняя католическая церковь попирает тело, оно лишь вместилище для ду</w:t>
      </w:r>
      <w:r w:rsidR="00275D64" w:rsidRPr="00E46E3E">
        <w:rPr>
          <w:rFonts w:ascii="Times New Roman" w:hAnsi="Times New Roman" w:cs="Times New Roman"/>
          <w:color w:val="000000" w:themeColor="text1"/>
          <w:sz w:val="28"/>
          <w:szCs w:val="28"/>
        </w:rPr>
        <w:t>ши</w:t>
      </w:r>
      <w:r w:rsidR="00506A89" w:rsidRPr="00E46E3E">
        <w:rPr>
          <w:rFonts w:ascii="Times New Roman" w:hAnsi="Times New Roman" w:cs="Times New Roman"/>
          <w:color w:val="000000" w:themeColor="text1"/>
          <w:sz w:val="28"/>
          <w:szCs w:val="28"/>
        </w:rPr>
        <w:t xml:space="preserve">; </w:t>
      </w:r>
      <w:r w:rsidR="001C2CF4" w:rsidRPr="00E46E3E">
        <w:rPr>
          <w:rFonts w:ascii="Times New Roman" w:hAnsi="Times New Roman" w:cs="Times New Roman"/>
          <w:color w:val="000000" w:themeColor="text1"/>
          <w:sz w:val="28"/>
          <w:szCs w:val="28"/>
        </w:rPr>
        <w:t xml:space="preserve">смерть есть факт, ежедневно человек сталкивается с ней; кладбища </w:t>
      </w:r>
      <w:r w:rsidR="002E7E33" w:rsidRPr="00E46E3E">
        <w:rPr>
          <w:rFonts w:ascii="Times New Roman" w:hAnsi="Times New Roman" w:cs="Times New Roman"/>
          <w:b/>
          <w:color w:val="000000" w:themeColor="text1"/>
          <w:sz w:val="28"/>
          <w:szCs w:val="28"/>
        </w:rPr>
        <w:t>-</w:t>
      </w:r>
      <w:r w:rsidR="001C2CF4" w:rsidRPr="00E46E3E">
        <w:rPr>
          <w:rFonts w:ascii="Times New Roman" w:hAnsi="Times New Roman" w:cs="Times New Roman"/>
          <w:color w:val="000000" w:themeColor="text1"/>
          <w:sz w:val="28"/>
          <w:szCs w:val="28"/>
        </w:rPr>
        <w:t xml:space="preserve"> эти величественные места упокоения </w:t>
      </w:r>
      <w:r w:rsidR="002E7E33" w:rsidRPr="00E46E3E">
        <w:rPr>
          <w:rFonts w:ascii="Times New Roman" w:hAnsi="Times New Roman" w:cs="Times New Roman"/>
          <w:b/>
          <w:color w:val="000000" w:themeColor="text1"/>
          <w:sz w:val="28"/>
          <w:szCs w:val="28"/>
        </w:rPr>
        <w:t>-</w:t>
      </w:r>
      <w:r w:rsidR="001C2CF4" w:rsidRPr="00E46E3E">
        <w:rPr>
          <w:rFonts w:ascii="Times New Roman" w:hAnsi="Times New Roman" w:cs="Times New Roman"/>
          <w:color w:val="000000" w:themeColor="text1"/>
          <w:sz w:val="28"/>
          <w:szCs w:val="28"/>
        </w:rPr>
        <w:t xml:space="preserve"> сначала не существуют как явление, а после, появившись вокруг церквей и развиваясь, становятся центром жизни </w:t>
      </w:r>
      <w:r w:rsidR="002E7E33" w:rsidRPr="00E46E3E">
        <w:rPr>
          <w:rFonts w:ascii="Times New Roman" w:hAnsi="Times New Roman" w:cs="Times New Roman"/>
          <w:b/>
          <w:color w:val="000000" w:themeColor="text1"/>
          <w:sz w:val="28"/>
          <w:szCs w:val="28"/>
        </w:rPr>
        <w:t>-</w:t>
      </w:r>
      <w:r w:rsidR="001C2CF4" w:rsidRPr="00E46E3E">
        <w:rPr>
          <w:rFonts w:ascii="Times New Roman" w:hAnsi="Times New Roman" w:cs="Times New Roman"/>
          <w:color w:val="000000" w:themeColor="text1"/>
          <w:sz w:val="28"/>
          <w:szCs w:val="28"/>
        </w:rPr>
        <w:t xml:space="preserve"> рынком, главной площадью, местом встреч и проживания. П</w:t>
      </w:r>
      <w:r w:rsidR="00506A89" w:rsidRPr="00E46E3E">
        <w:rPr>
          <w:rFonts w:ascii="Times New Roman" w:hAnsi="Times New Roman" w:cs="Times New Roman"/>
          <w:color w:val="000000" w:themeColor="text1"/>
          <w:sz w:val="28"/>
          <w:szCs w:val="28"/>
        </w:rPr>
        <w:t>озже</w:t>
      </w:r>
      <w:r w:rsidR="002E7E33" w:rsidRPr="00E46E3E">
        <w:rPr>
          <w:rFonts w:ascii="Times New Roman" w:hAnsi="Times New Roman" w:cs="Times New Roman"/>
          <w:color w:val="000000" w:themeColor="text1"/>
          <w:sz w:val="28"/>
          <w:szCs w:val="28"/>
        </w:rPr>
        <w:t xml:space="preserve">, когда тело в жизни людей </w:t>
      </w:r>
      <w:r w:rsidR="00506A89" w:rsidRPr="00E46E3E">
        <w:rPr>
          <w:rFonts w:ascii="Times New Roman" w:hAnsi="Times New Roman" w:cs="Times New Roman"/>
          <w:color w:val="000000" w:themeColor="text1"/>
          <w:sz w:val="28"/>
          <w:szCs w:val="28"/>
        </w:rPr>
        <w:t xml:space="preserve">«обретает </w:t>
      </w:r>
      <w:r w:rsidR="00506A89" w:rsidRPr="00E46E3E">
        <w:rPr>
          <w:rFonts w:ascii="Times New Roman" w:hAnsi="Times New Roman" w:cs="Times New Roman"/>
          <w:color w:val="000000" w:themeColor="text1"/>
          <w:sz w:val="28"/>
          <w:szCs w:val="28"/>
        </w:rPr>
        <w:lastRenderedPageBreak/>
        <w:t xml:space="preserve">вес», земная жизнь сначала сравнивает свои позиции с жизнью загробной, а после и вовсе превосходит её. Постепенно появляется осознание смерти, а затем, через страх потери накопленного богатства, приходит в массовое сознание неутешительная истина </w:t>
      </w:r>
      <w:r w:rsidR="002E7E33" w:rsidRPr="00E46E3E">
        <w:rPr>
          <w:rFonts w:ascii="Times New Roman" w:hAnsi="Times New Roman" w:cs="Times New Roman"/>
          <w:b/>
          <w:color w:val="000000" w:themeColor="text1"/>
          <w:sz w:val="28"/>
          <w:szCs w:val="28"/>
        </w:rPr>
        <w:t>-</w:t>
      </w:r>
      <w:r w:rsidR="00506A89" w:rsidRPr="00E46E3E">
        <w:rPr>
          <w:rFonts w:ascii="Times New Roman" w:hAnsi="Times New Roman" w:cs="Times New Roman"/>
          <w:color w:val="000000" w:themeColor="text1"/>
          <w:sz w:val="28"/>
          <w:szCs w:val="28"/>
        </w:rPr>
        <w:t xml:space="preserve"> все умирают, но никто не знает, что за чертой; </w:t>
      </w:r>
      <w:r w:rsidR="002E7E33" w:rsidRPr="00E46E3E">
        <w:rPr>
          <w:rFonts w:ascii="Times New Roman" w:hAnsi="Times New Roman" w:cs="Times New Roman"/>
          <w:color w:val="000000" w:themeColor="text1"/>
          <w:sz w:val="28"/>
          <w:szCs w:val="28"/>
        </w:rPr>
        <w:t xml:space="preserve">страх потери имущества трансформируется в другой </w:t>
      </w:r>
      <w:r w:rsidR="002E7E33" w:rsidRPr="00E46E3E">
        <w:rPr>
          <w:rFonts w:ascii="Times New Roman" w:hAnsi="Times New Roman" w:cs="Times New Roman"/>
          <w:b/>
          <w:color w:val="000000" w:themeColor="text1"/>
          <w:sz w:val="28"/>
          <w:szCs w:val="28"/>
        </w:rPr>
        <w:t>-</w:t>
      </w:r>
      <w:r w:rsidR="00506A89" w:rsidRPr="00E46E3E">
        <w:rPr>
          <w:rFonts w:ascii="Times New Roman" w:hAnsi="Times New Roman" w:cs="Times New Roman"/>
          <w:color w:val="000000" w:themeColor="text1"/>
          <w:sz w:val="28"/>
          <w:szCs w:val="28"/>
        </w:rPr>
        <w:t xml:space="preserve"> страх смерти и умирания.</w:t>
      </w:r>
      <w:r w:rsidR="001C2CF4" w:rsidRPr="00E46E3E">
        <w:rPr>
          <w:rFonts w:ascii="Times New Roman" w:hAnsi="Times New Roman" w:cs="Times New Roman"/>
          <w:color w:val="000000" w:themeColor="text1"/>
          <w:sz w:val="28"/>
          <w:szCs w:val="28"/>
        </w:rPr>
        <w:t xml:space="preserve"> </w:t>
      </w:r>
      <w:r w:rsidR="00275D64" w:rsidRPr="00E46E3E">
        <w:rPr>
          <w:rFonts w:ascii="Times New Roman" w:hAnsi="Times New Roman" w:cs="Times New Roman"/>
          <w:color w:val="000000" w:themeColor="text1"/>
          <w:sz w:val="28"/>
          <w:szCs w:val="28"/>
        </w:rPr>
        <w:t>Появившись</w:t>
      </w:r>
      <w:r w:rsidR="001C2CF4" w:rsidRPr="00E46E3E">
        <w:rPr>
          <w:rFonts w:ascii="Times New Roman" w:hAnsi="Times New Roman" w:cs="Times New Roman"/>
          <w:color w:val="000000" w:themeColor="text1"/>
          <w:sz w:val="28"/>
          <w:szCs w:val="28"/>
        </w:rPr>
        <w:t xml:space="preserve"> в сознании людей как что-то, что всё время рядом и повседневно, смерть, через страх, уходит из нашей жизни в больничные палаты, перестаёт быть чем-то естественным. Ныне факт смерти </w:t>
      </w:r>
      <w:r w:rsidR="00D42CFD" w:rsidRPr="00E46E3E">
        <w:rPr>
          <w:rFonts w:ascii="Times New Roman" w:hAnsi="Times New Roman" w:cs="Times New Roman"/>
          <w:b/>
          <w:color w:val="000000" w:themeColor="text1"/>
          <w:sz w:val="28"/>
          <w:szCs w:val="28"/>
        </w:rPr>
        <w:t>-</w:t>
      </w:r>
      <w:r w:rsidR="001C2CF4" w:rsidRPr="00E46E3E">
        <w:rPr>
          <w:rFonts w:ascii="Times New Roman" w:hAnsi="Times New Roman" w:cs="Times New Roman"/>
          <w:color w:val="000000" w:themeColor="text1"/>
          <w:sz w:val="28"/>
          <w:szCs w:val="28"/>
        </w:rPr>
        <w:t xml:space="preserve"> выбивающая из колеи неприятная подлость судьбы, а не ожидаемо приходящий итог, как у ранних христиан.</w:t>
      </w:r>
    </w:p>
    <w:p w:rsidR="00506A89" w:rsidRPr="00E46E3E" w:rsidRDefault="00506A89"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Естественно, невозможно в конте</w:t>
      </w:r>
      <w:r w:rsidR="0014719F" w:rsidRPr="00E46E3E">
        <w:rPr>
          <w:rFonts w:ascii="Times New Roman" w:hAnsi="Times New Roman" w:cs="Times New Roman"/>
          <w:color w:val="000000" w:themeColor="text1"/>
          <w:sz w:val="28"/>
          <w:szCs w:val="28"/>
        </w:rPr>
        <w:t>ксте данной темы не упомянуть Д</w:t>
      </w:r>
      <w:r w:rsidRPr="00E46E3E">
        <w:rPr>
          <w:rFonts w:ascii="Times New Roman" w:hAnsi="Times New Roman" w:cs="Times New Roman"/>
          <w:color w:val="000000" w:themeColor="text1"/>
          <w:sz w:val="28"/>
          <w:szCs w:val="28"/>
        </w:rPr>
        <w:t>юркгейма и его этюд «Сам</w:t>
      </w:r>
      <w:r w:rsidR="0014719F" w:rsidRPr="00E46E3E">
        <w:rPr>
          <w:rFonts w:ascii="Times New Roman" w:hAnsi="Times New Roman" w:cs="Times New Roman"/>
          <w:color w:val="000000" w:themeColor="text1"/>
          <w:sz w:val="28"/>
          <w:szCs w:val="28"/>
        </w:rPr>
        <w:t xml:space="preserve">оубийство». Так  как основная цель работы </w:t>
      </w:r>
      <w:r w:rsidR="00D42CFD" w:rsidRPr="00E46E3E">
        <w:rPr>
          <w:rFonts w:ascii="Times New Roman" w:hAnsi="Times New Roman" w:cs="Times New Roman"/>
          <w:b/>
          <w:color w:val="000000" w:themeColor="text1"/>
          <w:sz w:val="28"/>
          <w:szCs w:val="28"/>
        </w:rPr>
        <w:t>-</w:t>
      </w:r>
      <w:r w:rsidR="0014719F" w:rsidRPr="00E46E3E">
        <w:rPr>
          <w:rFonts w:ascii="Times New Roman" w:hAnsi="Times New Roman" w:cs="Times New Roman"/>
          <w:color w:val="000000" w:themeColor="text1"/>
          <w:sz w:val="28"/>
          <w:szCs w:val="28"/>
        </w:rPr>
        <w:t xml:space="preserve"> рассмотрение фактов самоубийства, мы можем встретить у Дюркгейма мысль, что «</w:t>
      </w:r>
      <w:r w:rsidR="0014719F" w:rsidRPr="00E46E3E">
        <w:rPr>
          <w:rFonts w:ascii="Times New Roman" w:eastAsia="Calibri" w:hAnsi="Times New Roman" w:cs="Times New Roman"/>
          <w:color w:val="000000" w:themeColor="text1"/>
          <w:sz w:val="28"/>
          <w:szCs w:val="28"/>
        </w:rPr>
        <w:t>смерть является делом самой жертвы, что страда</w:t>
      </w:r>
      <w:r w:rsidR="0014719F" w:rsidRPr="00E46E3E">
        <w:rPr>
          <w:rFonts w:ascii="Times New Roman" w:eastAsia="Calibri" w:hAnsi="Times New Roman" w:cs="Times New Roman"/>
          <w:color w:val="000000" w:themeColor="text1"/>
          <w:sz w:val="28"/>
          <w:szCs w:val="28"/>
        </w:rPr>
        <w:softHyphen/>
        <w:t>ющим лицом является сам действующий субъект</w:t>
      </w:r>
      <w:r w:rsidR="0014719F" w:rsidRPr="00E46E3E">
        <w:rPr>
          <w:rFonts w:ascii="Times New Roman" w:hAnsi="Times New Roman" w:cs="Times New Roman"/>
          <w:color w:val="000000" w:themeColor="text1"/>
          <w:sz w:val="28"/>
          <w:szCs w:val="28"/>
        </w:rPr>
        <w:t>»</w:t>
      </w:r>
      <w:r w:rsidR="0014719F" w:rsidRPr="00E46E3E">
        <w:rPr>
          <w:rStyle w:val="a7"/>
          <w:rFonts w:ascii="Times New Roman" w:hAnsi="Times New Roman" w:cs="Times New Roman"/>
          <w:color w:val="000000" w:themeColor="text1"/>
          <w:sz w:val="28"/>
          <w:szCs w:val="28"/>
        </w:rPr>
        <w:footnoteReference w:id="7"/>
      </w:r>
      <w:r w:rsidR="001B07AC" w:rsidRPr="00E46E3E">
        <w:rPr>
          <w:rFonts w:ascii="Times New Roman" w:hAnsi="Times New Roman" w:cs="Times New Roman"/>
          <w:color w:val="000000" w:themeColor="text1"/>
          <w:sz w:val="28"/>
          <w:szCs w:val="28"/>
        </w:rPr>
        <w:t>.</w:t>
      </w:r>
      <w:r w:rsidR="0014719F" w:rsidRPr="00E46E3E">
        <w:rPr>
          <w:rFonts w:ascii="Times New Roman" w:hAnsi="Times New Roman" w:cs="Times New Roman"/>
          <w:color w:val="000000" w:themeColor="text1"/>
          <w:sz w:val="28"/>
          <w:szCs w:val="28"/>
        </w:rPr>
        <w:t xml:space="preserve"> Пожалуй, данное утверждение применимо не только к суициду </w:t>
      </w:r>
      <w:r w:rsidR="00D42CFD" w:rsidRPr="00E46E3E">
        <w:rPr>
          <w:rFonts w:ascii="Times New Roman" w:hAnsi="Times New Roman" w:cs="Times New Roman"/>
          <w:b/>
          <w:color w:val="000000" w:themeColor="text1"/>
          <w:sz w:val="28"/>
          <w:szCs w:val="28"/>
        </w:rPr>
        <w:t>-</w:t>
      </w:r>
      <w:r w:rsidR="0014719F" w:rsidRPr="00E46E3E">
        <w:rPr>
          <w:rFonts w:ascii="Times New Roman" w:hAnsi="Times New Roman" w:cs="Times New Roman"/>
          <w:color w:val="000000" w:themeColor="text1"/>
          <w:sz w:val="28"/>
          <w:szCs w:val="28"/>
        </w:rPr>
        <w:t xml:space="preserve"> смерть любого человека является исключительно его личным делом, ведь именно он, а не кто-либо д</w:t>
      </w:r>
      <w:r w:rsidR="00C014C6" w:rsidRPr="00E46E3E">
        <w:rPr>
          <w:rFonts w:ascii="Times New Roman" w:hAnsi="Times New Roman" w:cs="Times New Roman"/>
          <w:color w:val="000000" w:themeColor="text1"/>
          <w:sz w:val="28"/>
          <w:szCs w:val="28"/>
        </w:rPr>
        <w:t>ругой, становится её главным об</w:t>
      </w:r>
      <w:r w:rsidR="0014719F" w:rsidRPr="00E46E3E">
        <w:rPr>
          <w:rFonts w:ascii="Times New Roman" w:hAnsi="Times New Roman" w:cs="Times New Roman"/>
          <w:color w:val="000000" w:themeColor="text1"/>
          <w:sz w:val="28"/>
          <w:szCs w:val="28"/>
        </w:rPr>
        <w:t>ъектом.</w:t>
      </w:r>
    </w:p>
    <w:p w:rsidR="00C67560" w:rsidRPr="00E46E3E" w:rsidRDefault="00ED1773"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rPr>
        <w:t xml:space="preserve">Фрейд, создатель психоанализа, </w:t>
      </w:r>
      <w:r w:rsidRPr="00E46E3E">
        <w:rPr>
          <w:rFonts w:ascii="Times New Roman" w:hAnsi="Times New Roman" w:cs="Times New Roman"/>
          <w:color w:val="000000" w:themeColor="text1"/>
          <w:sz w:val="28"/>
          <w:szCs w:val="28"/>
          <w:shd w:val="clear" w:color="auto" w:fill="FFFFFF"/>
        </w:rPr>
        <w:t>рассматривал проблему смысла жизни с учетом теории двух инстинктов: Эроса и Танатоса. Именно Танатос - влечение к смерти - проявляется в различных формах деструктивности и агрессивности.</w:t>
      </w:r>
      <w:r w:rsidR="00E25124" w:rsidRPr="00E46E3E">
        <w:rPr>
          <w:rFonts w:ascii="Times New Roman" w:hAnsi="Times New Roman" w:cs="Times New Roman"/>
          <w:color w:val="000000" w:themeColor="text1"/>
          <w:sz w:val="28"/>
          <w:szCs w:val="28"/>
          <w:shd w:val="clear" w:color="auto" w:fill="FFFFFF"/>
        </w:rPr>
        <w:t xml:space="preserve"> </w:t>
      </w:r>
      <w:r w:rsidR="00C014C6" w:rsidRPr="00E46E3E">
        <w:rPr>
          <w:rFonts w:ascii="Times New Roman" w:hAnsi="Times New Roman" w:cs="Times New Roman"/>
          <w:color w:val="000000" w:themeColor="text1"/>
          <w:sz w:val="28"/>
          <w:szCs w:val="28"/>
          <w:shd w:val="clear" w:color="auto" w:fill="FFFFFF"/>
        </w:rPr>
        <w:t>Позже на</w:t>
      </w:r>
      <w:r w:rsidR="00E25124" w:rsidRPr="00E46E3E">
        <w:rPr>
          <w:rFonts w:ascii="Times New Roman" w:hAnsi="Times New Roman" w:cs="Times New Roman"/>
          <w:color w:val="000000" w:themeColor="text1"/>
          <w:sz w:val="28"/>
          <w:szCs w:val="28"/>
          <w:shd w:val="clear" w:color="auto" w:fill="FFFFFF"/>
        </w:rPr>
        <w:t xml:space="preserve"> работах</w:t>
      </w:r>
      <w:r w:rsidR="00C014C6" w:rsidRPr="00E46E3E">
        <w:rPr>
          <w:rFonts w:ascii="Times New Roman" w:hAnsi="Times New Roman" w:cs="Times New Roman"/>
          <w:color w:val="000000" w:themeColor="text1"/>
          <w:sz w:val="28"/>
          <w:szCs w:val="28"/>
          <w:shd w:val="clear" w:color="auto" w:fill="FFFFFF"/>
        </w:rPr>
        <w:t xml:space="preserve"> Фрейда</w:t>
      </w:r>
      <w:r w:rsidR="00E25124" w:rsidRPr="00E46E3E">
        <w:rPr>
          <w:rFonts w:ascii="Times New Roman" w:hAnsi="Times New Roman" w:cs="Times New Roman"/>
          <w:color w:val="000000" w:themeColor="text1"/>
          <w:sz w:val="28"/>
          <w:szCs w:val="28"/>
          <w:shd w:val="clear" w:color="auto" w:fill="FFFFFF"/>
        </w:rPr>
        <w:t xml:space="preserve">, а так же на сочинениях Карла Юнга, последователи теории психоанализа </w:t>
      </w:r>
      <w:r w:rsidR="00E25124" w:rsidRPr="00E46E3E">
        <w:rPr>
          <w:rFonts w:ascii="Times New Roman" w:hAnsi="Times New Roman" w:cs="Times New Roman"/>
          <w:color w:val="000000" w:themeColor="text1"/>
          <w:sz w:val="28"/>
          <w:szCs w:val="28"/>
        </w:rPr>
        <w:t>выведут понятия «мортидо» и «либидо»</w:t>
      </w:r>
      <w:r w:rsidR="00C014C6" w:rsidRPr="00E46E3E">
        <w:rPr>
          <w:rFonts w:ascii="Times New Roman" w:hAnsi="Times New Roman" w:cs="Times New Roman"/>
          <w:color w:val="000000" w:themeColor="text1"/>
          <w:sz w:val="28"/>
          <w:szCs w:val="28"/>
        </w:rPr>
        <w:t xml:space="preserve">, наделив их </w:t>
      </w:r>
      <w:r w:rsidR="009A4028" w:rsidRPr="00E46E3E">
        <w:rPr>
          <w:rFonts w:ascii="Times New Roman" w:hAnsi="Times New Roman" w:cs="Times New Roman"/>
          <w:color w:val="000000" w:themeColor="text1"/>
          <w:sz w:val="28"/>
          <w:szCs w:val="28"/>
        </w:rPr>
        <w:t>основополагающими</w:t>
      </w:r>
      <w:r w:rsidR="00C014C6" w:rsidRPr="00E46E3E">
        <w:rPr>
          <w:rFonts w:ascii="Times New Roman" w:hAnsi="Times New Roman" w:cs="Times New Roman"/>
          <w:color w:val="000000" w:themeColor="text1"/>
          <w:sz w:val="28"/>
          <w:szCs w:val="28"/>
        </w:rPr>
        <w:t xml:space="preserve"> свойствами в человеческих действиях.</w:t>
      </w:r>
    </w:p>
    <w:p w:rsidR="00ED1773" w:rsidRPr="00E46E3E" w:rsidRDefault="00ED1773"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lastRenderedPageBreak/>
        <w:t>Эрих Фромм в работе «Анатомия человеческой дестру</w:t>
      </w:r>
      <w:r w:rsidR="00C014C6" w:rsidRPr="00E46E3E">
        <w:rPr>
          <w:rFonts w:ascii="Times New Roman" w:hAnsi="Times New Roman" w:cs="Times New Roman"/>
          <w:color w:val="000000" w:themeColor="text1"/>
          <w:sz w:val="28"/>
          <w:szCs w:val="28"/>
          <w:shd w:val="clear" w:color="auto" w:fill="FFFFFF"/>
        </w:rPr>
        <w:t>ктивности» ссылается и на разбор</w:t>
      </w:r>
      <w:r w:rsidRPr="00E46E3E">
        <w:rPr>
          <w:rFonts w:ascii="Times New Roman" w:hAnsi="Times New Roman" w:cs="Times New Roman"/>
          <w:color w:val="000000" w:themeColor="text1"/>
          <w:sz w:val="28"/>
          <w:szCs w:val="28"/>
          <w:shd w:val="clear" w:color="auto" w:fill="FFFFFF"/>
        </w:rPr>
        <w:t xml:space="preserve"> концепции Фрейда,</w:t>
      </w:r>
      <w:r w:rsidR="00E8370C" w:rsidRPr="00E46E3E">
        <w:rPr>
          <w:rFonts w:ascii="Times New Roman" w:hAnsi="Times New Roman" w:cs="Times New Roman"/>
          <w:color w:val="000000" w:themeColor="text1"/>
          <w:sz w:val="28"/>
          <w:szCs w:val="28"/>
          <w:shd w:val="clear" w:color="auto" w:fill="FFFFFF"/>
        </w:rPr>
        <w:t xml:space="preserve"> Лоренца, Скиннера</w:t>
      </w:r>
      <w:r w:rsidRPr="00E46E3E">
        <w:rPr>
          <w:rFonts w:ascii="Times New Roman" w:hAnsi="Times New Roman" w:cs="Times New Roman"/>
          <w:color w:val="000000" w:themeColor="text1"/>
          <w:sz w:val="28"/>
          <w:szCs w:val="28"/>
          <w:shd w:val="clear" w:color="auto" w:fill="FFFFFF"/>
        </w:rPr>
        <w:t xml:space="preserve"> и на бихевиористов</w:t>
      </w:r>
      <w:r w:rsidR="00E8370C" w:rsidRPr="00E46E3E">
        <w:rPr>
          <w:rFonts w:ascii="Times New Roman" w:hAnsi="Times New Roman" w:cs="Times New Roman"/>
          <w:color w:val="000000" w:themeColor="text1"/>
          <w:sz w:val="28"/>
          <w:szCs w:val="28"/>
          <w:shd w:val="clear" w:color="auto" w:fill="FFFFFF"/>
        </w:rPr>
        <w:t xml:space="preserve"> и инстинктуалистов, а после рассматривает некрофильские проявления в сознании людей, конкретно Адольфа Гитлера, и инстинкт смерти. «Часть инстинкта смерти остается деятельной внутри живого существа, и нами прослежено достаточно большое число нормальных и патологических проявлений направленного внутрь инстинкта деструктивности»</w:t>
      </w:r>
      <w:r w:rsidR="00E8370C" w:rsidRPr="00E46E3E">
        <w:rPr>
          <w:rStyle w:val="a7"/>
          <w:rFonts w:ascii="Times New Roman" w:hAnsi="Times New Roman" w:cs="Times New Roman"/>
          <w:color w:val="000000" w:themeColor="text1"/>
          <w:sz w:val="28"/>
          <w:szCs w:val="28"/>
          <w:shd w:val="clear" w:color="auto" w:fill="FFFFFF"/>
        </w:rPr>
        <w:footnoteReference w:id="8"/>
      </w:r>
      <w:r w:rsidR="001B07AC" w:rsidRPr="00E46E3E">
        <w:rPr>
          <w:rFonts w:ascii="Times New Roman" w:hAnsi="Times New Roman" w:cs="Times New Roman"/>
          <w:color w:val="000000" w:themeColor="text1"/>
          <w:sz w:val="28"/>
          <w:szCs w:val="28"/>
          <w:shd w:val="clear" w:color="auto" w:fill="FFFFFF"/>
        </w:rPr>
        <w:t>.</w:t>
      </w:r>
    </w:p>
    <w:p w:rsidR="00CF3EF6" w:rsidRPr="00E46E3E" w:rsidRDefault="00CF3EF6"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Интересная идея</w:t>
      </w:r>
      <w:r w:rsidR="0014719F" w:rsidRPr="00E46E3E">
        <w:rPr>
          <w:rFonts w:ascii="Times New Roman" w:hAnsi="Times New Roman" w:cs="Times New Roman"/>
          <w:color w:val="000000" w:themeColor="text1"/>
          <w:sz w:val="28"/>
          <w:szCs w:val="28"/>
          <w:shd w:val="clear" w:color="auto" w:fill="FFFFFF"/>
        </w:rPr>
        <w:t xml:space="preserve"> о том,</w:t>
      </w:r>
      <w:r w:rsidRPr="00E46E3E">
        <w:rPr>
          <w:rFonts w:ascii="Times New Roman" w:hAnsi="Times New Roman" w:cs="Times New Roman"/>
          <w:color w:val="000000" w:themeColor="text1"/>
          <w:sz w:val="28"/>
          <w:szCs w:val="28"/>
          <w:shd w:val="clear" w:color="auto" w:fill="FFFFFF"/>
        </w:rPr>
        <w:t xml:space="preserve"> что же такое смерть</w:t>
      </w:r>
      <w:r w:rsidR="0014719F" w:rsidRPr="00E46E3E">
        <w:rPr>
          <w:rFonts w:ascii="Times New Roman" w:hAnsi="Times New Roman" w:cs="Times New Roman"/>
          <w:color w:val="000000" w:themeColor="text1"/>
          <w:sz w:val="28"/>
          <w:szCs w:val="28"/>
          <w:shd w:val="clear" w:color="auto" w:fill="FFFFFF"/>
        </w:rPr>
        <w:t>,</w:t>
      </w:r>
      <w:r w:rsidRPr="00E46E3E">
        <w:rPr>
          <w:rFonts w:ascii="Times New Roman" w:hAnsi="Times New Roman" w:cs="Times New Roman"/>
          <w:color w:val="000000" w:themeColor="text1"/>
          <w:sz w:val="28"/>
          <w:szCs w:val="28"/>
          <w:shd w:val="clear" w:color="auto" w:fill="FFFFFF"/>
        </w:rPr>
        <w:t xml:space="preserve"> встречается в «Философических письмах» Чаадаева: «Дело в том, что истинная смерть находится в самой жизни. Половину жизни бываем мы мертвы, мертвы совсем, не гиперболически, не воображаемо, но действительно, истинно мертвы. Взгляните на себя со вниманием обдуманности: вы тысячу раз на день увидите, что за минуту перед этой вы столько же были живы, сколько за час до вашего рождения; что не имели понятия ни о том, что делали, ни даже сознания о вашем существовании. Где же тогда была жизнь?»</w:t>
      </w:r>
      <w:r w:rsidRPr="00E46E3E">
        <w:rPr>
          <w:rStyle w:val="a7"/>
          <w:rFonts w:ascii="Times New Roman" w:hAnsi="Times New Roman" w:cs="Times New Roman"/>
          <w:color w:val="000000" w:themeColor="text1"/>
          <w:sz w:val="28"/>
          <w:szCs w:val="28"/>
          <w:shd w:val="clear" w:color="auto" w:fill="FFFFFF"/>
        </w:rPr>
        <w:footnoteReference w:id="9"/>
      </w:r>
    </w:p>
    <w:p w:rsidR="00A553B3" w:rsidRPr="00E46E3E" w:rsidRDefault="00A553B3"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Известный русский философ Н.А. Бердяев пишет: «Страх смерти есть предельный страх. Он может быть низким, обыденным страхом, а может быть высоким, трансцендентным. Но страх смерти означает рабство человека, рабство, знакомое всякому человеку. Человек рабствует смерти. Победа над страхом смерти есть величайшая победа над страхом вообще. И вот поразительное противоречие человека в отношении к страху смерти. Человек боится не только собственной смерти, но и смерти других людей</w:t>
      </w:r>
      <w:r w:rsidR="001B07AC" w:rsidRPr="00E46E3E">
        <w:rPr>
          <w:rFonts w:ascii="Times New Roman" w:hAnsi="Times New Roman" w:cs="Times New Roman"/>
          <w:color w:val="000000" w:themeColor="text1"/>
          <w:sz w:val="28"/>
          <w:szCs w:val="28"/>
          <w:shd w:val="clear" w:color="auto" w:fill="FFFFFF"/>
        </w:rPr>
        <w:t>»</w:t>
      </w:r>
      <w:r w:rsidRPr="00E46E3E">
        <w:rPr>
          <w:rStyle w:val="a7"/>
          <w:rFonts w:ascii="Times New Roman" w:hAnsi="Times New Roman" w:cs="Times New Roman"/>
          <w:color w:val="000000" w:themeColor="text1"/>
          <w:sz w:val="28"/>
          <w:szCs w:val="28"/>
          <w:shd w:val="clear" w:color="auto" w:fill="FFFFFF"/>
        </w:rPr>
        <w:footnoteReference w:id="10"/>
      </w:r>
      <w:r w:rsidR="001B07AC" w:rsidRPr="00E46E3E">
        <w:rPr>
          <w:rFonts w:ascii="Times New Roman" w:hAnsi="Times New Roman" w:cs="Times New Roman"/>
          <w:color w:val="000000" w:themeColor="text1"/>
          <w:sz w:val="28"/>
          <w:szCs w:val="28"/>
          <w:shd w:val="clear" w:color="auto" w:fill="FFFFFF"/>
        </w:rPr>
        <w:t>.</w:t>
      </w:r>
    </w:p>
    <w:p w:rsidR="0014719F" w:rsidRPr="00E46E3E" w:rsidRDefault="0014719F"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lastRenderedPageBreak/>
        <w:t xml:space="preserve">Сергий Булгаков </w:t>
      </w:r>
      <w:r w:rsidR="006A2944" w:rsidRPr="00E46E3E">
        <w:rPr>
          <w:rFonts w:ascii="Times New Roman" w:hAnsi="Times New Roman" w:cs="Times New Roman"/>
          <w:color w:val="000000" w:themeColor="text1"/>
          <w:sz w:val="28"/>
          <w:szCs w:val="28"/>
        </w:rPr>
        <w:t>в своих трудах говорит</w:t>
      </w:r>
      <w:r w:rsidRPr="00E46E3E">
        <w:rPr>
          <w:rFonts w:ascii="Times New Roman" w:hAnsi="Times New Roman" w:cs="Times New Roman"/>
          <w:color w:val="000000" w:themeColor="text1"/>
          <w:sz w:val="28"/>
          <w:szCs w:val="28"/>
        </w:rPr>
        <w:t>, что смерть человека «не есть полное уничтожение, но лишь разрушение сложности человеческого естества, отрыв духа от (одушевленного) тела, которое совершается чрез умирание</w:t>
      </w:r>
      <w:r w:rsidR="00D42CFD" w:rsidRPr="00E46E3E">
        <w:rPr>
          <w:rFonts w:ascii="Times New Roman" w:hAnsi="Times New Roman" w:cs="Times New Roman"/>
          <w:color w:val="000000" w:themeColor="text1"/>
          <w:sz w:val="28"/>
          <w:szCs w:val="28"/>
        </w:rPr>
        <w:t>».</w:t>
      </w:r>
      <w:r w:rsidRPr="00E46E3E">
        <w:rPr>
          <w:rStyle w:val="a7"/>
          <w:rFonts w:ascii="Times New Roman" w:hAnsi="Times New Roman" w:cs="Times New Roman"/>
          <w:color w:val="000000" w:themeColor="text1"/>
          <w:sz w:val="28"/>
          <w:szCs w:val="28"/>
        </w:rPr>
        <w:footnoteReference w:id="11"/>
      </w:r>
      <w:r w:rsidRPr="00E46E3E">
        <w:rPr>
          <w:rFonts w:ascii="Times New Roman" w:hAnsi="Times New Roman" w:cs="Times New Roman"/>
          <w:color w:val="000000" w:themeColor="text1"/>
          <w:sz w:val="28"/>
          <w:szCs w:val="28"/>
        </w:rPr>
        <w:t xml:space="preserve"> Процесс умирания и самой смерти в его работе разделены, термин «умирание» становится синонимом «болезни»: «болезнь и смерть для каждого отдельного человека являются следствием ему неведомых причин, как бы неким личным фатумом». </w:t>
      </w:r>
    </w:p>
    <w:p w:rsidR="000C0370" w:rsidRPr="00E46E3E" w:rsidRDefault="0077412D" w:rsidP="004D6403">
      <w:pPr>
        <w:pStyle w:val="a3"/>
        <w:spacing w:before="0" w:beforeAutospacing="0" w:after="0" w:afterAutospacing="0" w:line="360" w:lineRule="auto"/>
        <w:ind w:firstLine="709"/>
        <w:jc w:val="both"/>
        <w:rPr>
          <w:bCs/>
          <w:color w:val="000000" w:themeColor="text1"/>
          <w:sz w:val="28"/>
          <w:szCs w:val="28"/>
        </w:rPr>
      </w:pPr>
      <w:r w:rsidRPr="00E46E3E">
        <w:rPr>
          <w:color w:val="000000" w:themeColor="text1"/>
          <w:sz w:val="28"/>
          <w:szCs w:val="28"/>
        </w:rPr>
        <w:t xml:space="preserve">Сергей Рязанцев в своей книге «Танатология </w:t>
      </w:r>
      <w:r w:rsidR="00D42CFD" w:rsidRPr="00E46E3E">
        <w:rPr>
          <w:color w:val="000000" w:themeColor="text1"/>
          <w:sz w:val="28"/>
          <w:szCs w:val="28"/>
        </w:rPr>
        <w:t>-</w:t>
      </w:r>
      <w:r w:rsidRPr="00E46E3E">
        <w:rPr>
          <w:color w:val="000000" w:themeColor="text1"/>
          <w:sz w:val="28"/>
          <w:szCs w:val="28"/>
        </w:rPr>
        <w:t xml:space="preserve"> наука о смерти» в самой первой главе говорит о том, что для людей свойственно некоторое замалчивание смерти. </w:t>
      </w:r>
      <w:r w:rsidRPr="00E46E3E">
        <w:rPr>
          <w:bCs/>
          <w:color w:val="000000" w:themeColor="text1"/>
          <w:sz w:val="28"/>
          <w:szCs w:val="28"/>
        </w:rPr>
        <w:t>«Впрочем, - пишет он, - людям всегда было свойственно избегать разговоров о смерти, и даже само слово "умереть" в повседневной речи старались заменять какими-либо другими, более смягченными выражениями: "отправиться в лучший мир", "приказать долго ж</w:t>
      </w:r>
      <w:r w:rsidR="000C0370" w:rsidRPr="00E46E3E">
        <w:rPr>
          <w:bCs/>
          <w:color w:val="000000" w:themeColor="text1"/>
          <w:sz w:val="28"/>
          <w:szCs w:val="28"/>
        </w:rPr>
        <w:t>ить", "протянуть ноги"</w:t>
      </w:r>
      <w:r w:rsidRPr="00E46E3E">
        <w:rPr>
          <w:bCs/>
          <w:color w:val="000000" w:themeColor="text1"/>
          <w:sz w:val="28"/>
          <w:szCs w:val="28"/>
        </w:rPr>
        <w:t>»</w:t>
      </w:r>
      <w:r w:rsidR="000C0370" w:rsidRPr="00E46E3E">
        <w:rPr>
          <w:bCs/>
          <w:color w:val="000000" w:themeColor="text1"/>
          <w:sz w:val="28"/>
          <w:szCs w:val="28"/>
        </w:rPr>
        <w:t>.</w:t>
      </w:r>
      <w:r w:rsidR="000C0370" w:rsidRPr="00E46E3E">
        <w:rPr>
          <w:rStyle w:val="a7"/>
          <w:bCs/>
          <w:color w:val="000000" w:themeColor="text1"/>
          <w:sz w:val="28"/>
          <w:szCs w:val="28"/>
        </w:rPr>
        <w:footnoteReference w:id="12"/>
      </w:r>
      <w:r w:rsidRPr="00E46E3E">
        <w:rPr>
          <w:bCs/>
          <w:color w:val="000000" w:themeColor="text1"/>
          <w:sz w:val="28"/>
          <w:szCs w:val="28"/>
        </w:rPr>
        <w:t xml:space="preserve"> Далее он приводит примеры из различных язы</w:t>
      </w:r>
      <w:r w:rsidR="00AE5E62" w:rsidRPr="00E46E3E">
        <w:rPr>
          <w:bCs/>
          <w:color w:val="000000" w:themeColor="text1"/>
          <w:sz w:val="28"/>
          <w:szCs w:val="28"/>
        </w:rPr>
        <w:t xml:space="preserve">ков: английский - </w:t>
      </w:r>
      <w:r w:rsidRPr="00E46E3E">
        <w:rPr>
          <w:bCs/>
          <w:color w:val="000000" w:themeColor="text1"/>
          <w:sz w:val="28"/>
          <w:szCs w:val="28"/>
        </w:rPr>
        <w:t>to take the ferry" (сесть на паром), "to hop o</w:t>
      </w:r>
      <w:r w:rsidR="00AE5E62" w:rsidRPr="00E46E3E">
        <w:rPr>
          <w:bCs/>
          <w:color w:val="000000" w:themeColor="text1"/>
          <w:sz w:val="28"/>
          <w:szCs w:val="28"/>
        </w:rPr>
        <w:t>ff the twig" (спрыгнуть с ветки</w:t>
      </w:r>
      <w:r w:rsidRPr="00E46E3E">
        <w:rPr>
          <w:bCs/>
          <w:color w:val="000000" w:themeColor="text1"/>
          <w:sz w:val="28"/>
          <w:szCs w:val="28"/>
        </w:rPr>
        <w:t>); немецкий</w:t>
      </w:r>
      <w:r w:rsidR="00AE5E62" w:rsidRPr="00E46E3E">
        <w:rPr>
          <w:bCs/>
          <w:color w:val="000000" w:themeColor="text1"/>
          <w:sz w:val="28"/>
          <w:szCs w:val="28"/>
        </w:rPr>
        <w:t xml:space="preserve"> - </w:t>
      </w:r>
      <w:r w:rsidRPr="00E46E3E">
        <w:rPr>
          <w:bCs/>
          <w:color w:val="000000" w:themeColor="text1"/>
          <w:sz w:val="28"/>
          <w:szCs w:val="28"/>
        </w:rPr>
        <w:t>"die Augen schliessen" (закрыть глаза</w:t>
      </w:r>
      <w:r w:rsidR="00AE5E62" w:rsidRPr="00E46E3E">
        <w:rPr>
          <w:bCs/>
          <w:color w:val="000000" w:themeColor="text1"/>
          <w:sz w:val="28"/>
          <w:szCs w:val="28"/>
        </w:rPr>
        <w:t>), "heimgehen" (уйти домой</w:t>
      </w:r>
      <w:r w:rsidR="000C0370" w:rsidRPr="00E46E3E">
        <w:rPr>
          <w:bCs/>
          <w:color w:val="000000" w:themeColor="text1"/>
          <w:sz w:val="28"/>
          <w:szCs w:val="28"/>
        </w:rPr>
        <w:t xml:space="preserve">), </w:t>
      </w:r>
      <w:r w:rsidRPr="00E46E3E">
        <w:rPr>
          <w:bCs/>
          <w:color w:val="000000" w:themeColor="text1"/>
          <w:sz w:val="28"/>
          <w:szCs w:val="28"/>
        </w:rPr>
        <w:t xml:space="preserve"> итальянск</w:t>
      </w:r>
      <w:r w:rsidR="000C0370" w:rsidRPr="00E46E3E">
        <w:rPr>
          <w:bCs/>
          <w:color w:val="000000" w:themeColor="text1"/>
          <w:sz w:val="28"/>
          <w:szCs w:val="28"/>
        </w:rPr>
        <w:t>ий</w:t>
      </w:r>
      <w:r w:rsidRPr="00E46E3E">
        <w:rPr>
          <w:bCs/>
          <w:color w:val="000000" w:themeColor="text1"/>
          <w:sz w:val="28"/>
          <w:szCs w:val="28"/>
        </w:rPr>
        <w:t xml:space="preserve"> </w:t>
      </w:r>
      <w:r w:rsidR="00AE5E62" w:rsidRPr="00E46E3E">
        <w:rPr>
          <w:bCs/>
          <w:color w:val="000000" w:themeColor="text1"/>
          <w:sz w:val="28"/>
          <w:szCs w:val="28"/>
        </w:rPr>
        <w:t xml:space="preserve">- </w:t>
      </w:r>
      <w:r w:rsidRPr="00E46E3E">
        <w:rPr>
          <w:bCs/>
          <w:color w:val="000000" w:themeColor="text1"/>
          <w:sz w:val="28"/>
          <w:szCs w:val="28"/>
        </w:rPr>
        <w:t>"ritornerare al nulla" (вернуться к нулю</w:t>
      </w:r>
      <w:r w:rsidR="00AE5E62" w:rsidRPr="00E46E3E">
        <w:rPr>
          <w:bCs/>
          <w:color w:val="000000" w:themeColor="text1"/>
          <w:sz w:val="28"/>
          <w:szCs w:val="28"/>
        </w:rPr>
        <w:t>)</w:t>
      </w:r>
      <w:r w:rsidRPr="00E46E3E">
        <w:rPr>
          <w:bCs/>
          <w:color w:val="000000" w:themeColor="text1"/>
          <w:sz w:val="28"/>
          <w:szCs w:val="28"/>
        </w:rPr>
        <w:t>; испанск</w:t>
      </w:r>
      <w:r w:rsidR="00D42CFD" w:rsidRPr="00E46E3E">
        <w:rPr>
          <w:bCs/>
          <w:color w:val="000000" w:themeColor="text1"/>
          <w:sz w:val="28"/>
          <w:szCs w:val="28"/>
        </w:rPr>
        <w:t>ий</w:t>
      </w:r>
      <w:r w:rsidRPr="00E46E3E">
        <w:rPr>
          <w:bCs/>
          <w:color w:val="000000" w:themeColor="text1"/>
          <w:sz w:val="28"/>
          <w:szCs w:val="28"/>
        </w:rPr>
        <w:t xml:space="preserve"> </w:t>
      </w:r>
      <w:r w:rsidR="00D42CFD" w:rsidRPr="00E46E3E">
        <w:rPr>
          <w:bCs/>
          <w:color w:val="000000" w:themeColor="text1"/>
          <w:sz w:val="28"/>
          <w:szCs w:val="28"/>
        </w:rPr>
        <w:t>-</w:t>
      </w:r>
      <w:r w:rsidRPr="00E46E3E">
        <w:rPr>
          <w:bCs/>
          <w:color w:val="000000" w:themeColor="text1"/>
          <w:sz w:val="28"/>
          <w:szCs w:val="28"/>
        </w:rPr>
        <w:t xml:space="preserve"> "irse al otro potrero" (отпр</w:t>
      </w:r>
      <w:r w:rsidR="00AE5E62" w:rsidRPr="00E46E3E">
        <w:rPr>
          <w:bCs/>
          <w:color w:val="000000" w:themeColor="text1"/>
          <w:sz w:val="28"/>
          <w:szCs w:val="28"/>
        </w:rPr>
        <w:t>авиться на другое пастбище)</w:t>
      </w:r>
      <w:r w:rsidR="000C0370" w:rsidRPr="00E46E3E">
        <w:rPr>
          <w:bCs/>
          <w:color w:val="000000" w:themeColor="text1"/>
          <w:sz w:val="28"/>
          <w:szCs w:val="28"/>
        </w:rPr>
        <w:t xml:space="preserve">, французский </w:t>
      </w:r>
      <w:r w:rsidR="00AE5E62" w:rsidRPr="00E46E3E">
        <w:rPr>
          <w:bCs/>
          <w:color w:val="000000" w:themeColor="text1"/>
          <w:sz w:val="28"/>
          <w:szCs w:val="28"/>
        </w:rPr>
        <w:t xml:space="preserve">- </w:t>
      </w:r>
      <w:r w:rsidRPr="00E46E3E">
        <w:rPr>
          <w:bCs/>
          <w:color w:val="000000" w:themeColor="text1"/>
          <w:sz w:val="28"/>
          <w:szCs w:val="28"/>
        </w:rPr>
        <w:t>"casser sa pipe" (сломать свою трубку</w:t>
      </w:r>
      <w:r w:rsidR="00AE5E62" w:rsidRPr="00E46E3E">
        <w:rPr>
          <w:bCs/>
          <w:color w:val="000000" w:themeColor="text1"/>
          <w:sz w:val="28"/>
          <w:szCs w:val="28"/>
        </w:rPr>
        <w:t>)</w:t>
      </w:r>
      <w:r w:rsidR="000C0370" w:rsidRPr="00E46E3E">
        <w:rPr>
          <w:bCs/>
          <w:color w:val="000000" w:themeColor="text1"/>
          <w:sz w:val="28"/>
          <w:szCs w:val="28"/>
        </w:rPr>
        <w:t xml:space="preserve">. То же самое, ссылается Рязанцев, происходит и со словом, что тесно связанно в людском понимании со смертью </w:t>
      </w:r>
      <w:r w:rsidR="00D42CFD" w:rsidRPr="00E46E3E">
        <w:rPr>
          <w:bCs/>
          <w:color w:val="000000" w:themeColor="text1"/>
          <w:sz w:val="28"/>
          <w:szCs w:val="28"/>
        </w:rPr>
        <w:t>-</w:t>
      </w:r>
      <w:r w:rsidR="000C0370" w:rsidRPr="00E46E3E">
        <w:rPr>
          <w:bCs/>
          <w:color w:val="000000" w:themeColor="text1"/>
          <w:sz w:val="28"/>
          <w:szCs w:val="28"/>
        </w:rPr>
        <w:t xml:space="preserve"> </w:t>
      </w:r>
      <w:r w:rsidR="00D42CFD" w:rsidRPr="00E46E3E">
        <w:rPr>
          <w:bCs/>
          <w:color w:val="000000" w:themeColor="text1"/>
          <w:sz w:val="28"/>
          <w:szCs w:val="28"/>
        </w:rPr>
        <w:t xml:space="preserve">это слово </w:t>
      </w:r>
      <w:r w:rsidR="000C0370" w:rsidRPr="00E46E3E">
        <w:rPr>
          <w:bCs/>
          <w:color w:val="000000" w:themeColor="text1"/>
          <w:sz w:val="28"/>
          <w:szCs w:val="28"/>
        </w:rPr>
        <w:t>«кладбище».</w:t>
      </w:r>
    </w:p>
    <w:p w:rsidR="005007FF" w:rsidRPr="00E46E3E" w:rsidRDefault="005007FF" w:rsidP="004D640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Владислав Петров в книге «Древняя история смерти» рассматривает различные мифы, в которых </w:t>
      </w:r>
      <w:r w:rsidR="006A2944" w:rsidRPr="00E46E3E">
        <w:rPr>
          <w:rFonts w:ascii="Times New Roman" w:hAnsi="Times New Roman" w:cs="Times New Roman"/>
          <w:color w:val="000000" w:themeColor="text1"/>
          <w:sz w:val="28"/>
          <w:szCs w:val="28"/>
        </w:rPr>
        <w:t>подробно описывается,</w:t>
      </w:r>
      <w:r w:rsidRPr="00E46E3E">
        <w:rPr>
          <w:rFonts w:ascii="Times New Roman" w:hAnsi="Times New Roman" w:cs="Times New Roman"/>
          <w:color w:val="000000" w:themeColor="text1"/>
          <w:sz w:val="28"/>
          <w:szCs w:val="28"/>
        </w:rPr>
        <w:t xml:space="preserve"> как появилась в мире смерть, почему она стала жить среди людей и забирать их к себе. «Если </w:t>
      </w:r>
      <w:r w:rsidRPr="00E46E3E">
        <w:rPr>
          <w:rFonts w:ascii="Times New Roman" w:hAnsi="Times New Roman" w:cs="Times New Roman"/>
          <w:color w:val="000000" w:themeColor="text1"/>
          <w:sz w:val="28"/>
          <w:szCs w:val="28"/>
        </w:rPr>
        <w:lastRenderedPageBreak/>
        <w:t>разгадать тайну смерти, то тогда, может быть, станет ясен и смысл её»</w:t>
      </w:r>
      <w:r w:rsidRPr="00E46E3E">
        <w:rPr>
          <w:rStyle w:val="a7"/>
          <w:rFonts w:ascii="Times New Roman" w:hAnsi="Times New Roman" w:cs="Times New Roman"/>
          <w:color w:val="000000" w:themeColor="text1"/>
          <w:sz w:val="28"/>
          <w:szCs w:val="28"/>
        </w:rPr>
        <w:footnoteReference w:id="13"/>
      </w:r>
      <w:r w:rsidRPr="00E46E3E">
        <w:rPr>
          <w:rFonts w:ascii="Times New Roman" w:hAnsi="Times New Roman" w:cs="Times New Roman"/>
          <w:color w:val="000000" w:themeColor="text1"/>
          <w:sz w:val="28"/>
          <w:szCs w:val="28"/>
        </w:rPr>
        <w:t>; далее книга, оперируя мифами племён всех континентов, древних и ныне живущих народов, ведёт нас к пониманию феномена смерти в сознании данных обществ. Но</w:t>
      </w:r>
      <w:r w:rsidR="00D42CFD" w:rsidRPr="00E46E3E">
        <w:rPr>
          <w:rFonts w:ascii="Times New Roman" w:hAnsi="Times New Roman" w:cs="Times New Roman"/>
          <w:color w:val="000000" w:themeColor="text1"/>
          <w:sz w:val="28"/>
          <w:szCs w:val="28"/>
        </w:rPr>
        <w:t xml:space="preserve"> </w:t>
      </w:r>
      <w:r w:rsidRPr="00E46E3E">
        <w:rPr>
          <w:rFonts w:ascii="Times New Roman" w:hAnsi="Times New Roman" w:cs="Times New Roman"/>
          <w:color w:val="000000" w:themeColor="text1"/>
          <w:sz w:val="28"/>
          <w:szCs w:val="28"/>
        </w:rPr>
        <w:t xml:space="preserve">смысл смерти и жизни </w:t>
      </w:r>
      <w:r w:rsidR="00D42CFD" w:rsidRPr="00E46E3E">
        <w:rPr>
          <w:rFonts w:ascii="Times New Roman" w:hAnsi="Times New Roman" w:cs="Times New Roman"/>
          <w:color w:val="000000" w:themeColor="text1"/>
          <w:sz w:val="28"/>
          <w:szCs w:val="28"/>
        </w:rPr>
        <w:t xml:space="preserve">даже по прочтении </w:t>
      </w:r>
      <w:r w:rsidRPr="00E46E3E">
        <w:rPr>
          <w:rFonts w:ascii="Times New Roman" w:hAnsi="Times New Roman" w:cs="Times New Roman"/>
          <w:color w:val="000000" w:themeColor="text1"/>
          <w:sz w:val="28"/>
          <w:szCs w:val="28"/>
        </w:rPr>
        <w:t xml:space="preserve">так и остаётся секретом, хотя книга и оканчивается словами о том, что смерть </w:t>
      </w:r>
      <w:r w:rsidR="00D42CFD"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это ещё не самое худшее, что может произойти с человеком.</w:t>
      </w:r>
    </w:p>
    <w:p w:rsidR="006A2944" w:rsidRPr="00E46E3E" w:rsidRDefault="006A2944"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В 1956 году в Нью-Йорке по инициативе Х.Фейфела собирается междисциплинарный конгресс, засвидетельствовавший рождение новой науки </w:t>
      </w:r>
      <w:r w:rsidR="00D42CFD"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танатологии</w:t>
      </w:r>
      <w:r w:rsidRPr="00E46E3E">
        <w:rPr>
          <w:rStyle w:val="a7"/>
          <w:rFonts w:ascii="Times New Roman" w:hAnsi="Times New Roman" w:cs="Times New Roman"/>
          <w:color w:val="000000" w:themeColor="text1"/>
          <w:sz w:val="28"/>
          <w:szCs w:val="28"/>
        </w:rPr>
        <w:footnoteReference w:id="14"/>
      </w:r>
      <w:r w:rsidR="001B07AC"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Отныне все научные и гуманитарные исследования смерти становятся изысканиями именно в данной отрасли, хотя, по словам Сабирова В.Ш. до целостного, мировоззренческого понимания смерти танатология так и не добралась, несмотря на создание её на базе позитивизма</w:t>
      </w:r>
      <w:r w:rsidRPr="00E46E3E">
        <w:rPr>
          <w:rStyle w:val="a7"/>
          <w:rFonts w:ascii="Times New Roman" w:hAnsi="Times New Roman" w:cs="Times New Roman"/>
          <w:color w:val="000000" w:themeColor="text1"/>
          <w:sz w:val="28"/>
          <w:szCs w:val="28"/>
        </w:rPr>
        <w:footnoteReference w:id="15"/>
      </w:r>
      <w:r w:rsidR="001B07AC"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w:t>
      </w:r>
    </w:p>
    <w:p w:rsidR="000116C0" w:rsidRPr="00E46E3E" w:rsidRDefault="007F17C6" w:rsidP="004D6403">
      <w:pPr>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E46E3E">
        <w:rPr>
          <w:rFonts w:ascii="Times New Roman" w:hAnsi="Times New Roman" w:cs="Times New Roman"/>
          <w:color w:val="000000" w:themeColor="text1"/>
          <w:sz w:val="28"/>
          <w:szCs w:val="28"/>
        </w:rPr>
        <w:t xml:space="preserve">До последнего времени изучение смерти в России не было популярным занятием в научных кругах. </w:t>
      </w:r>
      <w:r w:rsidR="000116C0" w:rsidRPr="00E46E3E">
        <w:rPr>
          <w:rFonts w:ascii="Times New Roman" w:hAnsi="Times New Roman" w:cs="Times New Roman"/>
          <w:color w:val="000000" w:themeColor="text1"/>
          <w:sz w:val="28"/>
          <w:szCs w:val="28"/>
        </w:rPr>
        <w:t>С.В.Мохов говорит, что «из работ последнего десятилетия можно выделить только исследования Михаила Алексеевского, Анны Соколовой, Евгения Сафронова и др. Все указанные авторы являются практикующими антропологами и публикуют результаты собственной полевой работы, поэтому их статьи носят строгий эмпирический характер»</w:t>
      </w:r>
      <w:r w:rsidR="000116C0" w:rsidRPr="00E46E3E">
        <w:rPr>
          <w:rStyle w:val="a7"/>
          <w:rFonts w:ascii="Times New Roman" w:hAnsi="Times New Roman" w:cs="Times New Roman"/>
          <w:color w:val="000000" w:themeColor="text1"/>
          <w:sz w:val="28"/>
          <w:szCs w:val="28"/>
        </w:rPr>
        <w:footnoteReference w:id="16"/>
      </w:r>
      <w:r w:rsidR="001B07AC" w:rsidRPr="00E46E3E">
        <w:rPr>
          <w:rFonts w:ascii="Times New Roman" w:hAnsi="Times New Roman" w:cs="Times New Roman"/>
          <w:color w:val="000000" w:themeColor="text1"/>
          <w:sz w:val="28"/>
          <w:szCs w:val="28"/>
        </w:rPr>
        <w:t>.</w:t>
      </w:r>
    </w:p>
    <w:p w:rsidR="0077412D" w:rsidRPr="00E46E3E" w:rsidRDefault="007F17C6"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Светлана Еренмеева в статье для журнала «Археология русской смерти» </w:t>
      </w:r>
      <w:r w:rsidR="00BF69CE" w:rsidRPr="00E46E3E">
        <w:rPr>
          <w:rFonts w:ascii="Times New Roman" w:hAnsi="Times New Roman" w:cs="Times New Roman"/>
          <w:color w:val="000000" w:themeColor="text1"/>
          <w:sz w:val="28"/>
          <w:szCs w:val="28"/>
        </w:rPr>
        <w:t>рассматривает причины табуирования темы смерти в пов</w:t>
      </w:r>
      <w:r w:rsidR="009A4028" w:rsidRPr="00E46E3E">
        <w:rPr>
          <w:rFonts w:ascii="Times New Roman" w:hAnsi="Times New Roman" w:cs="Times New Roman"/>
          <w:color w:val="000000" w:themeColor="text1"/>
          <w:sz w:val="28"/>
          <w:szCs w:val="28"/>
        </w:rPr>
        <w:t>седневном и научном сознании: «Т</w:t>
      </w:r>
      <w:r w:rsidR="006A2944" w:rsidRPr="00E46E3E">
        <w:rPr>
          <w:rFonts w:ascii="Times New Roman" w:hAnsi="Times New Roman" w:cs="Times New Roman"/>
          <w:color w:val="000000" w:themeColor="text1"/>
          <w:sz w:val="28"/>
          <w:szCs w:val="28"/>
        </w:rPr>
        <w:t xml:space="preserve">еперь </w:t>
      </w:r>
      <w:r w:rsidRPr="00E46E3E">
        <w:rPr>
          <w:rFonts w:ascii="Times New Roman" w:hAnsi="Times New Roman" w:cs="Times New Roman"/>
          <w:color w:val="000000" w:themeColor="text1"/>
          <w:sz w:val="28"/>
          <w:szCs w:val="28"/>
        </w:rPr>
        <w:t xml:space="preserve">о смерти не говорят. </w:t>
      </w:r>
      <w:r w:rsidR="006A2944" w:rsidRPr="00E46E3E">
        <w:rPr>
          <w:rFonts w:ascii="Times New Roman" w:hAnsi="Times New Roman" w:cs="Times New Roman"/>
          <w:color w:val="000000" w:themeColor="text1"/>
          <w:sz w:val="28"/>
          <w:szCs w:val="28"/>
        </w:rPr>
        <w:t>Точнее</w:t>
      </w:r>
      <w:r w:rsidRPr="00E46E3E">
        <w:rPr>
          <w:rFonts w:ascii="Times New Roman" w:hAnsi="Times New Roman" w:cs="Times New Roman"/>
          <w:color w:val="000000" w:themeColor="text1"/>
          <w:sz w:val="28"/>
          <w:szCs w:val="28"/>
        </w:rPr>
        <w:t xml:space="preserve">, </w:t>
      </w:r>
      <w:r w:rsidRPr="00E46E3E">
        <w:rPr>
          <w:rFonts w:ascii="Times New Roman" w:hAnsi="Times New Roman" w:cs="Times New Roman"/>
          <w:color w:val="000000" w:themeColor="text1"/>
          <w:sz w:val="28"/>
          <w:szCs w:val="28"/>
        </w:rPr>
        <w:lastRenderedPageBreak/>
        <w:t xml:space="preserve">попытки говорить о </w:t>
      </w:r>
      <w:r w:rsidR="006A2944" w:rsidRPr="00E46E3E">
        <w:rPr>
          <w:rFonts w:ascii="Times New Roman" w:hAnsi="Times New Roman" w:cs="Times New Roman"/>
          <w:color w:val="000000" w:themeColor="text1"/>
          <w:sz w:val="28"/>
          <w:szCs w:val="28"/>
        </w:rPr>
        <w:t xml:space="preserve">ней </w:t>
      </w:r>
      <w:r w:rsidRPr="00E46E3E">
        <w:rPr>
          <w:rFonts w:ascii="Times New Roman" w:hAnsi="Times New Roman" w:cs="Times New Roman"/>
          <w:color w:val="000000" w:themeColor="text1"/>
          <w:sz w:val="28"/>
          <w:szCs w:val="28"/>
        </w:rPr>
        <w:t>наталкиваются на стену молчания</w:t>
      </w:r>
      <w:r w:rsidR="00537A66" w:rsidRPr="00E46E3E">
        <w:rPr>
          <w:rFonts w:ascii="Times New Roman" w:hAnsi="Times New Roman" w:cs="Times New Roman"/>
          <w:color w:val="000000" w:themeColor="text1"/>
          <w:sz w:val="28"/>
          <w:szCs w:val="28"/>
        </w:rPr>
        <w:t>»</w:t>
      </w:r>
      <w:r w:rsidRPr="00E46E3E">
        <w:rPr>
          <w:rStyle w:val="a7"/>
          <w:rFonts w:ascii="Times New Roman" w:eastAsia="AngleciaProText-Regular" w:hAnsi="Times New Roman" w:cs="Times New Roman"/>
          <w:color w:val="000000" w:themeColor="text1"/>
          <w:sz w:val="28"/>
          <w:szCs w:val="28"/>
        </w:rPr>
        <w:footnoteReference w:id="17"/>
      </w:r>
      <w:r w:rsidR="001B07AC" w:rsidRPr="00E46E3E">
        <w:rPr>
          <w:rFonts w:ascii="Times New Roman" w:hAnsi="Times New Roman" w:cs="Times New Roman"/>
          <w:color w:val="000000" w:themeColor="text1"/>
          <w:sz w:val="28"/>
          <w:szCs w:val="28"/>
        </w:rPr>
        <w:t>.</w:t>
      </w:r>
      <w:r w:rsidR="00BF69CE" w:rsidRPr="00E46E3E">
        <w:rPr>
          <w:rFonts w:ascii="Times New Roman" w:hAnsi="Times New Roman" w:cs="Times New Roman"/>
          <w:color w:val="000000" w:themeColor="text1"/>
          <w:sz w:val="28"/>
          <w:szCs w:val="28"/>
        </w:rPr>
        <w:t xml:space="preserve"> По её словам, всё началось ещё в СССР, где </w:t>
      </w:r>
      <w:r w:rsidR="006A2944" w:rsidRPr="00E46E3E">
        <w:rPr>
          <w:rFonts w:ascii="Times New Roman" w:hAnsi="Times New Roman" w:cs="Times New Roman"/>
          <w:color w:val="000000" w:themeColor="text1"/>
          <w:sz w:val="28"/>
          <w:szCs w:val="28"/>
        </w:rPr>
        <w:t>смерть</w:t>
      </w:r>
      <w:r w:rsidR="00BF69CE" w:rsidRPr="00E46E3E">
        <w:rPr>
          <w:rFonts w:ascii="Times New Roman" w:hAnsi="Times New Roman" w:cs="Times New Roman"/>
          <w:color w:val="000000" w:themeColor="text1"/>
          <w:sz w:val="28"/>
          <w:szCs w:val="28"/>
        </w:rPr>
        <w:t xml:space="preserve"> не</w:t>
      </w:r>
      <w:r w:rsidR="006A2944" w:rsidRPr="00E46E3E">
        <w:rPr>
          <w:rFonts w:ascii="Times New Roman" w:hAnsi="Times New Roman" w:cs="Times New Roman"/>
          <w:color w:val="000000" w:themeColor="text1"/>
          <w:sz w:val="28"/>
          <w:szCs w:val="28"/>
        </w:rPr>
        <w:t xml:space="preserve"> принадл</w:t>
      </w:r>
      <w:r w:rsidR="00BF69CE" w:rsidRPr="00E46E3E">
        <w:rPr>
          <w:rFonts w:ascii="Times New Roman" w:hAnsi="Times New Roman" w:cs="Times New Roman"/>
          <w:color w:val="000000" w:themeColor="text1"/>
          <w:sz w:val="28"/>
          <w:szCs w:val="28"/>
        </w:rPr>
        <w:t>ежала человеку, она принадлежала государству. С 1918</w:t>
      </w:r>
      <w:r w:rsidR="005E183C" w:rsidRPr="00E46E3E">
        <w:rPr>
          <w:rFonts w:ascii="Times New Roman" w:hAnsi="Times New Roman" w:cs="Times New Roman"/>
          <w:color w:val="000000" w:themeColor="text1"/>
          <w:sz w:val="28"/>
          <w:szCs w:val="28"/>
        </w:rPr>
        <w:t xml:space="preserve"> </w:t>
      </w:r>
      <w:r w:rsidR="00BF69CE" w:rsidRPr="00E46E3E">
        <w:rPr>
          <w:rFonts w:ascii="Times New Roman" w:hAnsi="Times New Roman" w:cs="Times New Roman"/>
          <w:color w:val="000000" w:themeColor="text1"/>
          <w:sz w:val="28"/>
          <w:szCs w:val="28"/>
        </w:rPr>
        <w:t xml:space="preserve">года существует приказ </w:t>
      </w:r>
      <w:r w:rsidR="00D42CFD" w:rsidRPr="00E46E3E">
        <w:rPr>
          <w:rFonts w:ascii="Cambria Math" w:hAnsi="Cambria Math" w:cs="Times New Roman"/>
          <w:color w:val="000000" w:themeColor="text1"/>
          <w:sz w:val="28"/>
          <w:szCs w:val="28"/>
        </w:rPr>
        <w:t>«</w:t>
      </w:r>
      <w:r w:rsidR="00BF69CE" w:rsidRPr="00E46E3E">
        <w:rPr>
          <w:rFonts w:ascii="Times New Roman" w:hAnsi="Times New Roman" w:cs="Times New Roman"/>
          <w:color w:val="000000" w:themeColor="text1"/>
          <w:sz w:val="28"/>
          <w:szCs w:val="28"/>
        </w:rPr>
        <w:t xml:space="preserve">Декрет о </w:t>
      </w:r>
      <w:r w:rsidR="006A2944" w:rsidRPr="00E46E3E">
        <w:rPr>
          <w:rFonts w:ascii="Times New Roman" w:hAnsi="Times New Roman" w:cs="Times New Roman"/>
          <w:color w:val="000000" w:themeColor="text1"/>
          <w:sz w:val="28"/>
          <w:szCs w:val="28"/>
        </w:rPr>
        <w:t>кладбищах</w:t>
      </w:r>
      <w:r w:rsidR="00BF69CE" w:rsidRPr="00E46E3E">
        <w:rPr>
          <w:rFonts w:ascii="Times New Roman" w:hAnsi="Times New Roman" w:cs="Times New Roman"/>
          <w:color w:val="000000" w:themeColor="text1"/>
          <w:sz w:val="28"/>
          <w:szCs w:val="28"/>
        </w:rPr>
        <w:t xml:space="preserve"> и похоронах</w:t>
      </w:r>
      <w:r w:rsidR="00D42CFD" w:rsidRPr="00E46E3E">
        <w:rPr>
          <w:rFonts w:ascii="Cambria Math" w:hAnsi="Cambria Math" w:cs="Times New Roman"/>
          <w:color w:val="000000" w:themeColor="text1"/>
          <w:sz w:val="28"/>
          <w:szCs w:val="28"/>
        </w:rPr>
        <w:t>»</w:t>
      </w:r>
      <w:r w:rsidR="009A4028" w:rsidRPr="00E46E3E">
        <w:rPr>
          <w:rStyle w:val="a7"/>
          <w:rFonts w:ascii="Cambria Math" w:hAnsi="Cambria Math" w:cs="Times New Roman"/>
          <w:color w:val="000000" w:themeColor="text1"/>
          <w:sz w:val="28"/>
          <w:szCs w:val="28"/>
        </w:rPr>
        <w:footnoteReference w:id="18"/>
      </w:r>
      <w:r w:rsidR="00BF69CE" w:rsidRPr="00E46E3E">
        <w:rPr>
          <w:rFonts w:ascii="Times New Roman" w:hAnsi="Times New Roman" w:cs="Times New Roman"/>
          <w:color w:val="000000" w:themeColor="text1"/>
          <w:sz w:val="28"/>
          <w:szCs w:val="28"/>
        </w:rPr>
        <w:t xml:space="preserve">, в сферу регулирования которого включается весь </w:t>
      </w:r>
      <w:r w:rsidR="006A2944" w:rsidRPr="00E46E3E">
        <w:rPr>
          <w:rFonts w:ascii="Times New Roman" w:hAnsi="Times New Roman" w:cs="Times New Roman"/>
          <w:color w:val="000000" w:themeColor="text1"/>
          <w:sz w:val="28"/>
          <w:szCs w:val="28"/>
        </w:rPr>
        <w:t>комплекс</w:t>
      </w:r>
      <w:r w:rsidR="00BF69CE" w:rsidRPr="00E46E3E">
        <w:rPr>
          <w:rFonts w:ascii="Times New Roman" w:hAnsi="Times New Roman" w:cs="Times New Roman"/>
          <w:color w:val="000000" w:themeColor="text1"/>
          <w:sz w:val="28"/>
          <w:szCs w:val="28"/>
        </w:rPr>
        <w:t xml:space="preserve"> вопросов, связанных с </w:t>
      </w:r>
      <w:r w:rsidR="006A2944" w:rsidRPr="00E46E3E">
        <w:rPr>
          <w:rFonts w:ascii="Times New Roman" w:hAnsi="Times New Roman" w:cs="Times New Roman"/>
          <w:color w:val="000000" w:themeColor="text1"/>
          <w:sz w:val="28"/>
          <w:szCs w:val="28"/>
        </w:rPr>
        <w:t>захоронением</w:t>
      </w:r>
      <w:r w:rsidR="00BF69CE" w:rsidRPr="00E46E3E">
        <w:rPr>
          <w:rFonts w:ascii="Times New Roman" w:hAnsi="Times New Roman" w:cs="Times New Roman"/>
          <w:color w:val="000000" w:themeColor="text1"/>
          <w:sz w:val="28"/>
          <w:szCs w:val="28"/>
        </w:rPr>
        <w:t xml:space="preserve">, и </w:t>
      </w:r>
      <w:r w:rsidR="006A2944" w:rsidRPr="00E46E3E">
        <w:rPr>
          <w:rFonts w:ascii="Times New Roman" w:hAnsi="Times New Roman" w:cs="Times New Roman"/>
          <w:color w:val="000000" w:themeColor="text1"/>
          <w:sz w:val="28"/>
          <w:szCs w:val="28"/>
        </w:rPr>
        <w:t>устанавливаются</w:t>
      </w:r>
      <w:r w:rsidR="00BF69CE" w:rsidRPr="00E46E3E">
        <w:rPr>
          <w:rFonts w:ascii="Times New Roman" w:hAnsi="Times New Roman" w:cs="Times New Roman"/>
          <w:color w:val="000000" w:themeColor="text1"/>
          <w:sz w:val="28"/>
          <w:szCs w:val="28"/>
        </w:rPr>
        <w:t xml:space="preserve"> для всех граждан </w:t>
      </w:r>
      <w:r w:rsidR="00D42CFD" w:rsidRPr="00E46E3E">
        <w:rPr>
          <w:rFonts w:ascii="Cambria Math" w:hAnsi="Cambria Math" w:cs="Times New Roman"/>
          <w:color w:val="000000" w:themeColor="text1"/>
          <w:sz w:val="28"/>
          <w:szCs w:val="28"/>
        </w:rPr>
        <w:t>«</w:t>
      </w:r>
      <w:r w:rsidR="00BF69CE" w:rsidRPr="00E46E3E">
        <w:rPr>
          <w:rFonts w:ascii="Times New Roman" w:hAnsi="Times New Roman" w:cs="Times New Roman"/>
          <w:color w:val="000000" w:themeColor="text1"/>
          <w:sz w:val="28"/>
          <w:szCs w:val="28"/>
        </w:rPr>
        <w:t>одинаковые похороны</w:t>
      </w:r>
      <w:r w:rsidR="00D42CFD" w:rsidRPr="00E46E3E">
        <w:rPr>
          <w:rFonts w:ascii="Cambria Math" w:hAnsi="Cambria Math" w:cs="Times New Roman"/>
          <w:color w:val="000000" w:themeColor="text1"/>
          <w:sz w:val="28"/>
          <w:szCs w:val="28"/>
        </w:rPr>
        <w:t>»</w:t>
      </w:r>
      <w:r w:rsidR="00BF69CE" w:rsidRPr="00E46E3E">
        <w:rPr>
          <w:rFonts w:ascii="Times New Roman" w:hAnsi="Times New Roman" w:cs="Times New Roman"/>
          <w:color w:val="000000" w:themeColor="text1"/>
          <w:sz w:val="28"/>
          <w:szCs w:val="28"/>
        </w:rPr>
        <w:t>.</w:t>
      </w:r>
    </w:p>
    <w:p w:rsidR="002C4AAC" w:rsidRPr="00E46E3E" w:rsidRDefault="000116C0"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Следует отметить, что некоторые работы, связанные с изучением жизни, действий людей, находящихся на пороге смерти, </w:t>
      </w:r>
      <w:r w:rsidR="006B1B42" w:rsidRPr="00E46E3E">
        <w:rPr>
          <w:rFonts w:ascii="Times New Roman" w:hAnsi="Times New Roman" w:cs="Times New Roman"/>
          <w:color w:val="000000" w:themeColor="text1"/>
          <w:sz w:val="28"/>
          <w:szCs w:val="28"/>
        </w:rPr>
        <w:t>а так же по такой теме</w:t>
      </w:r>
      <w:r w:rsidRPr="00E46E3E">
        <w:rPr>
          <w:rFonts w:ascii="Times New Roman" w:hAnsi="Times New Roman" w:cs="Times New Roman"/>
          <w:color w:val="000000" w:themeColor="text1"/>
          <w:sz w:val="28"/>
          <w:szCs w:val="28"/>
        </w:rPr>
        <w:t>, как самоубийство, могут быть запрещены на территории России по решению Роскомнадзора. Так</w:t>
      </w:r>
      <w:r w:rsidR="006B1B42" w:rsidRPr="00E46E3E">
        <w:rPr>
          <w:rFonts w:ascii="Times New Roman" w:hAnsi="Times New Roman" w:cs="Times New Roman"/>
          <w:color w:val="000000" w:themeColor="text1"/>
          <w:sz w:val="28"/>
          <w:szCs w:val="28"/>
        </w:rPr>
        <w:t>, наприме</w:t>
      </w:r>
      <w:r w:rsidR="00537A66" w:rsidRPr="00E46E3E">
        <w:rPr>
          <w:rFonts w:ascii="Times New Roman" w:hAnsi="Times New Roman" w:cs="Times New Roman"/>
          <w:color w:val="000000" w:themeColor="text1"/>
          <w:sz w:val="28"/>
          <w:szCs w:val="28"/>
        </w:rPr>
        <w:t>р</w:t>
      </w:r>
      <w:r w:rsidR="006B1B42" w:rsidRPr="00E46E3E">
        <w:rPr>
          <w:rFonts w:ascii="Times New Roman" w:hAnsi="Times New Roman" w:cs="Times New Roman"/>
          <w:color w:val="000000" w:themeColor="text1"/>
          <w:sz w:val="28"/>
          <w:szCs w:val="28"/>
        </w:rPr>
        <w:t>,</w:t>
      </w:r>
      <w:r w:rsidR="00D42CFD" w:rsidRPr="00E46E3E">
        <w:rPr>
          <w:rFonts w:ascii="Times New Roman" w:hAnsi="Times New Roman" w:cs="Times New Roman"/>
          <w:color w:val="000000" w:themeColor="text1"/>
          <w:sz w:val="28"/>
          <w:szCs w:val="28"/>
        </w:rPr>
        <w:t xml:space="preserve"> </w:t>
      </w:r>
      <w:r w:rsidRPr="00E46E3E">
        <w:rPr>
          <w:rFonts w:ascii="Times New Roman" w:hAnsi="Times New Roman" w:cs="Times New Roman"/>
          <w:color w:val="000000" w:themeColor="text1"/>
          <w:sz w:val="28"/>
          <w:szCs w:val="28"/>
        </w:rPr>
        <w:t>была запреще</w:t>
      </w:r>
      <w:r w:rsidR="006B1B42" w:rsidRPr="00E46E3E">
        <w:rPr>
          <w:rFonts w:ascii="Times New Roman" w:hAnsi="Times New Roman" w:cs="Times New Roman"/>
          <w:color w:val="000000" w:themeColor="text1"/>
          <w:sz w:val="28"/>
          <w:szCs w:val="28"/>
        </w:rPr>
        <w:t>на статья, написанная о самоубий</w:t>
      </w:r>
      <w:r w:rsidRPr="00E46E3E">
        <w:rPr>
          <w:rFonts w:ascii="Times New Roman" w:hAnsi="Times New Roman" w:cs="Times New Roman"/>
          <w:color w:val="000000" w:themeColor="text1"/>
          <w:sz w:val="28"/>
          <w:szCs w:val="28"/>
        </w:rPr>
        <w:t>ствах среди онкобольных</w:t>
      </w:r>
      <w:r w:rsidRPr="00E46E3E">
        <w:rPr>
          <w:rStyle w:val="a7"/>
          <w:rFonts w:ascii="Times New Roman" w:hAnsi="Times New Roman" w:cs="Times New Roman"/>
          <w:color w:val="000000" w:themeColor="text1"/>
          <w:sz w:val="28"/>
          <w:szCs w:val="28"/>
        </w:rPr>
        <w:footnoteReference w:id="19"/>
      </w:r>
      <w:r w:rsidR="001B07AC" w:rsidRPr="00E46E3E">
        <w:rPr>
          <w:rFonts w:ascii="Times New Roman" w:hAnsi="Times New Roman" w:cs="Times New Roman"/>
          <w:color w:val="000000" w:themeColor="text1"/>
          <w:sz w:val="28"/>
          <w:szCs w:val="28"/>
        </w:rPr>
        <w:t>.</w:t>
      </w:r>
    </w:p>
    <w:p w:rsidR="006B2273" w:rsidRPr="00E46E3E" w:rsidRDefault="006B1B42"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Но всё же в последнее время наблюдается рост заинтересованност</w:t>
      </w:r>
      <w:r w:rsidR="006B2273" w:rsidRPr="00E46E3E">
        <w:rPr>
          <w:rFonts w:ascii="Times New Roman" w:hAnsi="Times New Roman" w:cs="Times New Roman"/>
          <w:color w:val="000000" w:themeColor="text1"/>
          <w:sz w:val="28"/>
          <w:szCs w:val="28"/>
        </w:rPr>
        <w:t>и в изучении социологии смерти. В Санкт-Петербургском государственном университете на кафедре «Философской антропологии» в 1993 г. была создана «Ассоциация танатологов». А в 2012 году Россия вступила в FIAT-IFTA (Международная Конвенция Международной Федерации Ассоциаций Танатологов)</w:t>
      </w:r>
      <w:r w:rsidR="006B2273" w:rsidRPr="00E46E3E">
        <w:rPr>
          <w:rFonts w:ascii="Times New Roman" w:hAnsi="Times New Roman" w:cs="Times New Roman"/>
          <w:color w:val="000000" w:themeColor="text1"/>
          <w:sz w:val="28"/>
          <w:szCs w:val="28"/>
          <w:vertAlign w:val="superscript"/>
        </w:rPr>
        <w:footnoteReference w:id="20"/>
      </w:r>
      <w:r w:rsidR="006B2273" w:rsidRPr="00E46E3E">
        <w:rPr>
          <w:rFonts w:ascii="Times New Roman" w:hAnsi="Times New Roman" w:cs="Times New Roman"/>
          <w:color w:val="000000" w:themeColor="text1"/>
          <w:sz w:val="28"/>
          <w:szCs w:val="28"/>
        </w:rPr>
        <w:t>.</w:t>
      </w:r>
    </w:p>
    <w:p w:rsidR="005E183C" w:rsidRPr="00E46E3E" w:rsidRDefault="006B2273"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 Отечественные журналы гуманитарного профиля, например, «Вопросы философии», «Философские науки», «Социс»,  уделяют немалое </w:t>
      </w:r>
      <w:r w:rsidRPr="00E46E3E">
        <w:rPr>
          <w:rFonts w:ascii="Times New Roman" w:hAnsi="Times New Roman" w:cs="Times New Roman"/>
          <w:color w:val="000000" w:themeColor="text1"/>
          <w:sz w:val="28"/>
          <w:szCs w:val="28"/>
        </w:rPr>
        <w:lastRenderedPageBreak/>
        <w:t>внимание вопросам смерти</w:t>
      </w:r>
      <w:r w:rsidRPr="00E46E3E">
        <w:rPr>
          <w:rStyle w:val="a7"/>
          <w:rFonts w:ascii="Times New Roman" w:hAnsi="Times New Roman" w:cs="Times New Roman"/>
          <w:color w:val="000000" w:themeColor="text1"/>
          <w:sz w:val="28"/>
          <w:szCs w:val="28"/>
        </w:rPr>
        <w:footnoteReference w:id="21"/>
      </w:r>
      <w:r w:rsidRPr="00E46E3E">
        <w:rPr>
          <w:rFonts w:ascii="Times New Roman" w:hAnsi="Times New Roman" w:cs="Times New Roman"/>
          <w:color w:val="000000" w:themeColor="text1"/>
          <w:sz w:val="28"/>
          <w:szCs w:val="28"/>
        </w:rPr>
        <w:t xml:space="preserve">. </w:t>
      </w:r>
      <w:r w:rsidR="006B1B42" w:rsidRPr="00E46E3E">
        <w:rPr>
          <w:rFonts w:ascii="Times New Roman" w:hAnsi="Times New Roman" w:cs="Times New Roman"/>
          <w:color w:val="000000" w:themeColor="text1"/>
          <w:sz w:val="28"/>
          <w:szCs w:val="28"/>
        </w:rPr>
        <w:t>Появляются исследования, посвящённые изучению различных аспектов:</w:t>
      </w:r>
      <w:r w:rsidR="00637515" w:rsidRPr="00E46E3E">
        <w:rPr>
          <w:rFonts w:ascii="Times New Roman" w:hAnsi="Times New Roman" w:cs="Times New Roman"/>
          <w:color w:val="000000" w:themeColor="text1"/>
          <w:sz w:val="28"/>
          <w:szCs w:val="28"/>
        </w:rPr>
        <w:t xml:space="preserve"> представлений</w:t>
      </w:r>
      <w:r w:rsidR="006B1B42" w:rsidRPr="00E46E3E">
        <w:rPr>
          <w:rFonts w:ascii="Times New Roman" w:hAnsi="Times New Roman" w:cs="Times New Roman"/>
          <w:color w:val="000000" w:themeColor="text1"/>
          <w:sz w:val="28"/>
          <w:szCs w:val="28"/>
        </w:rPr>
        <w:t>, существующих в обществе, проблема самоубийств, в то</w:t>
      </w:r>
      <w:r w:rsidR="00637515" w:rsidRPr="00E46E3E">
        <w:rPr>
          <w:rFonts w:ascii="Times New Roman" w:hAnsi="Times New Roman" w:cs="Times New Roman"/>
          <w:color w:val="000000" w:themeColor="text1"/>
          <w:sz w:val="28"/>
          <w:szCs w:val="28"/>
        </w:rPr>
        <w:t>м числе и подростковых, изучение пространства кладбищ</w:t>
      </w:r>
      <w:r w:rsidR="006B1B42" w:rsidRPr="00E46E3E">
        <w:rPr>
          <w:rFonts w:ascii="Times New Roman" w:hAnsi="Times New Roman" w:cs="Times New Roman"/>
          <w:color w:val="000000" w:themeColor="text1"/>
          <w:sz w:val="28"/>
          <w:szCs w:val="28"/>
        </w:rPr>
        <w:t xml:space="preserve">. В октябре 2015 года создаётся первый российский научный журнал, посвящённый death studies – «Археология русской смерти». </w:t>
      </w:r>
      <w:r w:rsidR="00D42CFD" w:rsidRPr="00E46E3E">
        <w:rPr>
          <w:rFonts w:ascii="Times New Roman" w:hAnsi="Times New Roman" w:cs="Times New Roman"/>
          <w:color w:val="000000" w:themeColor="text1"/>
          <w:sz w:val="28"/>
          <w:szCs w:val="28"/>
        </w:rPr>
        <w:t xml:space="preserve">В </w:t>
      </w:r>
      <w:r w:rsidR="0011722D" w:rsidRPr="00E46E3E">
        <w:rPr>
          <w:rFonts w:ascii="Times New Roman" w:hAnsi="Times New Roman" w:cs="Times New Roman"/>
          <w:color w:val="000000" w:themeColor="text1"/>
          <w:sz w:val="28"/>
          <w:szCs w:val="28"/>
        </w:rPr>
        <w:t xml:space="preserve">последнее время Интернет активно </w:t>
      </w:r>
      <w:r w:rsidR="00D42CFD" w:rsidRPr="00E46E3E">
        <w:rPr>
          <w:rFonts w:ascii="Times New Roman" w:hAnsi="Times New Roman" w:cs="Times New Roman"/>
          <w:color w:val="000000" w:themeColor="text1"/>
          <w:sz w:val="28"/>
          <w:szCs w:val="28"/>
        </w:rPr>
        <w:t>способствует изучению и просвещению на</w:t>
      </w:r>
      <w:r w:rsidR="0011722D" w:rsidRPr="00E46E3E">
        <w:rPr>
          <w:rFonts w:ascii="Times New Roman" w:hAnsi="Times New Roman" w:cs="Times New Roman"/>
          <w:color w:val="000000" w:themeColor="text1"/>
          <w:sz w:val="28"/>
          <w:szCs w:val="28"/>
        </w:rPr>
        <w:t xml:space="preserve"> тему смерти (</w:t>
      </w:r>
      <w:r w:rsidR="00D42CFD" w:rsidRPr="00E46E3E">
        <w:rPr>
          <w:rFonts w:ascii="Times New Roman" w:hAnsi="Times New Roman" w:cs="Times New Roman"/>
          <w:color w:val="000000" w:themeColor="text1"/>
          <w:sz w:val="28"/>
          <w:szCs w:val="28"/>
        </w:rPr>
        <w:t xml:space="preserve">например, </w:t>
      </w:r>
      <w:r w:rsidR="0011722D" w:rsidRPr="00E46E3E">
        <w:rPr>
          <w:rFonts w:ascii="Times New Roman" w:hAnsi="Times New Roman" w:cs="Times New Roman"/>
          <w:color w:val="000000" w:themeColor="text1"/>
          <w:sz w:val="28"/>
          <w:szCs w:val="28"/>
        </w:rPr>
        <w:t>некоторые сайты: «Виртуальное кладбище. Новые литераторские мостки», «Уровень Смерть», «Смерть в Internet»)</w:t>
      </w:r>
      <w:r w:rsidRPr="00E46E3E">
        <w:rPr>
          <w:rFonts w:ascii="Times New Roman" w:hAnsi="Times New Roman" w:cs="Times New Roman"/>
          <w:color w:val="000000" w:themeColor="text1"/>
          <w:sz w:val="28"/>
          <w:szCs w:val="28"/>
        </w:rPr>
        <w:t>.</w:t>
      </w:r>
    </w:p>
    <w:p w:rsidR="005E183C" w:rsidRPr="00E46E3E" w:rsidRDefault="005E183C"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Из всего выше описанного можно сделать вывод, что, несмотря на обилие источников и точек зрения в научной среде, в современном мире подход к изучению смерти поменялся. А благодаря тому, что публицистика и научные труды переходят в разряд работ с электронным доступом, это открывает новые пути для получения информации по данной теме наиболее Интернет-активной группе  - молодёжи.</w:t>
      </w:r>
    </w:p>
    <w:p w:rsidR="001B07AC" w:rsidRPr="00E46E3E" w:rsidRDefault="001B07AC" w:rsidP="00D42CFD">
      <w:pPr>
        <w:spacing w:after="0" w:line="360" w:lineRule="auto"/>
        <w:ind w:firstLine="708"/>
        <w:jc w:val="both"/>
        <w:rPr>
          <w:rFonts w:ascii="Times New Roman" w:hAnsi="Times New Roman" w:cs="Times New Roman"/>
          <w:color w:val="000000" w:themeColor="text1"/>
          <w:sz w:val="28"/>
          <w:szCs w:val="28"/>
        </w:rPr>
      </w:pPr>
    </w:p>
    <w:p w:rsidR="00C14C78" w:rsidRPr="00E46E3E" w:rsidRDefault="00D42CFD" w:rsidP="00D42CFD">
      <w:pPr>
        <w:spacing w:after="0" w:line="360" w:lineRule="auto"/>
        <w:ind w:firstLine="708"/>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rPr>
        <w:t>1.2</w:t>
      </w:r>
      <w:r w:rsidR="001369F3" w:rsidRPr="00E46E3E">
        <w:rPr>
          <w:rFonts w:ascii="Times New Roman" w:hAnsi="Times New Roman" w:cs="Times New Roman"/>
          <w:color w:val="000000" w:themeColor="text1"/>
          <w:sz w:val="28"/>
          <w:szCs w:val="28"/>
        </w:rPr>
        <w:t xml:space="preserve"> </w:t>
      </w:r>
      <w:r w:rsidR="00C14C78" w:rsidRPr="00E46E3E">
        <w:rPr>
          <w:rFonts w:ascii="Times New Roman" w:hAnsi="Times New Roman" w:cs="Times New Roman"/>
          <w:color w:val="000000" w:themeColor="text1"/>
          <w:sz w:val="28"/>
          <w:szCs w:val="28"/>
        </w:rPr>
        <w:t>Специфика современного понимания феномена смерти в молодёжной среде</w:t>
      </w:r>
    </w:p>
    <w:p w:rsidR="00C14C78" w:rsidRPr="00E46E3E" w:rsidRDefault="00C14C78" w:rsidP="004D6403">
      <w:pPr>
        <w:spacing w:after="0" w:line="360" w:lineRule="auto"/>
        <w:ind w:firstLine="709"/>
        <w:jc w:val="both"/>
        <w:rPr>
          <w:rFonts w:ascii="Times New Roman" w:hAnsi="Times New Roman" w:cs="Times New Roman"/>
          <w:color w:val="000000" w:themeColor="text1"/>
          <w:sz w:val="28"/>
          <w:szCs w:val="28"/>
        </w:rPr>
      </w:pPr>
    </w:p>
    <w:p w:rsidR="00C14C78" w:rsidRPr="00E46E3E" w:rsidRDefault="003224B5"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rPr>
        <w:t xml:space="preserve">Психологическая наука указывает, что со смертью мы встречаемся ещё в детском возрасте. </w:t>
      </w:r>
      <w:r w:rsidRPr="00E46E3E">
        <w:rPr>
          <w:rFonts w:ascii="Times New Roman" w:hAnsi="Times New Roman" w:cs="Times New Roman"/>
          <w:color w:val="000000" w:themeColor="text1"/>
          <w:sz w:val="28"/>
          <w:szCs w:val="28"/>
          <w:shd w:val="clear" w:color="auto" w:fill="FFFFFF"/>
        </w:rPr>
        <w:t>Понимание смерти у детей появляется примерно с пяти лет, ребенок колеблется между пр</w:t>
      </w:r>
      <w:r w:rsidR="00275D64" w:rsidRPr="00E46E3E">
        <w:rPr>
          <w:rFonts w:ascii="Times New Roman" w:hAnsi="Times New Roman" w:cs="Times New Roman"/>
          <w:color w:val="000000" w:themeColor="text1"/>
          <w:sz w:val="28"/>
          <w:szCs w:val="28"/>
          <w:shd w:val="clear" w:color="auto" w:fill="FFFFFF"/>
        </w:rPr>
        <w:t>инятием и её</w:t>
      </w:r>
      <w:r w:rsidRPr="00E46E3E">
        <w:rPr>
          <w:rFonts w:ascii="Times New Roman" w:hAnsi="Times New Roman" w:cs="Times New Roman"/>
          <w:color w:val="000000" w:themeColor="text1"/>
          <w:sz w:val="28"/>
          <w:szCs w:val="28"/>
          <w:shd w:val="clear" w:color="auto" w:fill="FFFFFF"/>
        </w:rPr>
        <w:t xml:space="preserve"> отрицанием. Смерть глазами детей дошкольного возраста воспринимается с огромным трудом в силу недостатка жизненного опыта и сложности понимания абстрактных явлений и понятий</w:t>
      </w:r>
      <w:r w:rsidRPr="00E46E3E">
        <w:rPr>
          <w:rStyle w:val="a7"/>
          <w:rFonts w:ascii="Times New Roman" w:hAnsi="Times New Roman" w:cs="Times New Roman"/>
          <w:color w:val="000000" w:themeColor="text1"/>
          <w:sz w:val="28"/>
          <w:szCs w:val="28"/>
          <w:shd w:val="clear" w:color="auto" w:fill="FFFFFF"/>
        </w:rPr>
        <w:footnoteReference w:id="22"/>
      </w:r>
      <w:r w:rsidRPr="00E46E3E">
        <w:rPr>
          <w:rFonts w:ascii="Times New Roman" w:hAnsi="Times New Roman" w:cs="Times New Roman"/>
          <w:color w:val="000000" w:themeColor="text1"/>
          <w:sz w:val="28"/>
          <w:szCs w:val="28"/>
          <w:shd w:val="clear" w:color="auto" w:fill="FFFFFF"/>
        </w:rPr>
        <w:t xml:space="preserve">. Да, может случиться так, что умирает какой-то </w:t>
      </w:r>
      <w:r w:rsidRPr="00E46E3E">
        <w:rPr>
          <w:rFonts w:ascii="Times New Roman" w:hAnsi="Times New Roman" w:cs="Times New Roman"/>
          <w:color w:val="000000" w:themeColor="text1"/>
          <w:sz w:val="28"/>
          <w:szCs w:val="28"/>
          <w:shd w:val="clear" w:color="auto" w:fill="FFFFFF"/>
        </w:rPr>
        <w:lastRenderedPageBreak/>
        <w:t>старший родственник, но в созн</w:t>
      </w:r>
      <w:r w:rsidR="00275D64" w:rsidRPr="00E46E3E">
        <w:rPr>
          <w:rFonts w:ascii="Times New Roman" w:hAnsi="Times New Roman" w:cs="Times New Roman"/>
          <w:color w:val="000000" w:themeColor="text1"/>
          <w:sz w:val="28"/>
          <w:szCs w:val="28"/>
          <w:shd w:val="clear" w:color="auto" w:fill="FFFFFF"/>
        </w:rPr>
        <w:t>ании  ребёнка он воспринимается</w:t>
      </w:r>
      <w:r w:rsidRPr="00E46E3E">
        <w:rPr>
          <w:rFonts w:ascii="Times New Roman" w:hAnsi="Times New Roman" w:cs="Times New Roman"/>
          <w:color w:val="000000" w:themeColor="text1"/>
          <w:sz w:val="28"/>
          <w:szCs w:val="28"/>
          <w:shd w:val="clear" w:color="auto" w:fill="FFFFFF"/>
        </w:rPr>
        <w:t xml:space="preserve"> как куда-то исчезнувший из поля зрения и способный вернуться в любой момент. </w:t>
      </w:r>
    </w:p>
    <w:p w:rsidR="003224B5" w:rsidRPr="00E46E3E" w:rsidRDefault="003224B5"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Style w:val="af"/>
          <w:rFonts w:ascii="Times New Roman" w:hAnsi="Times New Roman" w:cs="Times New Roman"/>
          <w:b w:val="0"/>
          <w:iCs/>
          <w:color w:val="000000" w:themeColor="text1"/>
          <w:sz w:val="28"/>
          <w:szCs w:val="28"/>
        </w:rPr>
        <w:t>Первое понимание</w:t>
      </w:r>
      <w:r w:rsidR="00C14C78" w:rsidRPr="00E46E3E">
        <w:rPr>
          <w:rStyle w:val="af"/>
          <w:rFonts w:ascii="Times New Roman" w:hAnsi="Times New Roman" w:cs="Times New Roman"/>
          <w:b w:val="0"/>
          <w:iCs/>
          <w:color w:val="000000" w:themeColor="text1"/>
          <w:sz w:val="28"/>
          <w:szCs w:val="28"/>
        </w:rPr>
        <w:t xml:space="preserve"> смерти</w:t>
      </w:r>
      <w:r w:rsidRPr="00E46E3E">
        <w:rPr>
          <w:rStyle w:val="af"/>
          <w:rFonts w:ascii="Times New Roman" w:hAnsi="Times New Roman" w:cs="Times New Roman"/>
          <w:b w:val="0"/>
          <w:iCs/>
          <w:color w:val="000000" w:themeColor="text1"/>
          <w:sz w:val="28"/>
          <w:szCs w:val="28"/>
        </w:rPr>
        <w:t xml:space="preserve"> приходит к человеку в подростковом возрасте, а вместе с ним </w:t>
      </w:r>
      <w:r w:rsidR="00C14C78" w:rsidRPr="00E46E3E">
        <w:rPr>
          <w:rStyle w:val="af"/>
          <w:rFonts w:ascii="Times New Roman" w:hAnsi="Times New Roman" w:cs="Times New Roman"/>
          <w:b w:val="0"/>
          <w:iCs/>
          <w:color w:val="000000" w:themeColor="text1"/>
          <w:sz w:val="28"/>
          <w:szCs w:val="28"/>
        </w:rPr>
        <w:t xml:space="preserve">приходит </w:t>
      </w:r>
      <w:r w:rsidRPr="00E46E3E">
        <w:rPr>
          <w:rStyle w:val="af"/>
          <w:rFonts w:ascii="Times New Roman" w:hAnsi="Times New Roman" w:cs="Times New Roman"/>
          <w:b w:val="0"/>
          <w:iCs/>
          <w:color w:val="000000" w:themeColor="text1"/>
          <w:sz w:val="28"/>
          <w:szCs w:val="28"/>
        </w:rPr>
        <w:t>и страх:</w:t>
      </w:r>
      <w:r w:rsidR="00C14C78" w:rsidRPr="00E46E3E">
        <w:rPr>
          <w:rStyle w:val="af"/>
          <w:rFonts w:ascii="Times New Roman" w:hAnsi="Times New Roman" w:cs="Times New Roman"/>
          <w:b w:val="0"/>
          <w:iCs/>
          <w:color w:val="000000" w:themeColor="text1"/>
          <w:sz w:val="28"/>
          <w:szCs w:val="28"/>
        </w:rPr>
        <w:t xml:space="preserve"> одни</w:t>
      </w:r>
      <w:r w:rsidR="00AE5E62" w:rsidRPr="00E46E3E">
        <w:rPr>
          <w:rFonts w:ascii="Times New Roman" w:hAnsi="Times New Roman" w:cs="Times New Roman"/>
          <w:color w:val="000000" w:themeColor="text1"/>
          <w:sz w:val="28"/>
          <w:szCs w:val="28"/>
        </w:rPr>
        <w:t xml:space="preserve"> подростки</w:t>
      </w:r>
      <w:r w:rsidRPr="00E46E3E">
        <w:rPr>
          <w:rFonts w:ascii="Times New Roman" w:hAnsi="Times New Roman" w:cs="Times New Roman"/>
          <w:color w:val="000000" w:themeColor="text1"/>
          <w:sz w:val="28"/>
          <w:szCs w:val="28"/>
        </w:rPr>
        <w:t xml:space="preserve"> на</w:t>
      </w:r>
      <w:r w:rsidR="003159E1" w:rsidRPr="00E46E3E">
        <w:rPr>
          <w:rFonts w:ascii="Times New Roman" w:hAnsi="Times New Roman" w:cs="Times New Roman"/>
          <w:color w:val="000000" w:themeColor="text1"/>
          <w:sz w:val="28"/>
          <w:szCs w:val="28"/>
        </w:rPr>
        <w:t xml:space="preserve">чинают беспокоиться, размышляя о </w:t>
      </w:r>
      <w:r w:rsidRPr="00E46E3E">
        <w:rPr>
          <w:rFonts w:ascii="Times New Roman" w:hAnsi="Times New Roman" w:cs="Times New Roman"/>
          <w:color w:val="000000" w:themeColor="text1"/>
          <w:sz w:val="28"/>
          <w:szCs w:val="28"/>
        </w:rPr>
        <w:t>смерти, некоторые даже</w:t>
      </w:r>
      <w:r w:rsidR="00C14C78" w:rsidRPr="00E46E3E">
        <w:rPr>
          <w:rFonts w:ascii="Times New Roman" w:hAnsi="Times New Roman" w:cs="Times New Roman"/>
          <w:color w:val="000000" w:themeColor="text1"/>
          <w:sz w:val="28"/>
          <w:szCs w:val="28"/>
        </w:rPr>
        <w:t xml:space="preserve"> подумывают о самоубийстве; д</w:t>
      </w:r>
      <w:r w:rsidRPr="00E46E3E">
        <w:rPr>
          <w:rFonts w:ascii="Times New Roman" w:hAnsi="Times New Roman" w:cs="Times New Roman"/>
          <w:color w:val="000000" w:themeColor="text1"/>
          <w:sz w:val="28"/>
          <w:szCs w:val="28"/>
        </w:rPr>
        <w:t>ругие становятся дерзкими, глумятся над см</w:t>
      </w:r>
      <w:r w:rsidR="00AE5E62" w:rsidRPr="00E46E3E">
        <w:rPr>
          <w:rFonts w:ascii="Times New Roman" w:hAnsi="Times New Roman" w:cs="Times New Roman"/>
          <w:color w:val="000000" w:themeColor="text1"/>
          <w:sz w:val="28"/>
          <w:szCs w:val="28"/>
        </w:rPr>
        <w:t>ертью, распевают высмеивающие её</w:t>
      </w:r>
      <w:r w:rsidRPr="00E46E3E">
        <w:rPr>
          <w:rFonts w:ascii="Times New Roman" w:hAnsi="Times New Roman" w:cs="Times New Roman"/>
          <w:color w:val="000000" w:themeColor="text1"/>
          <w:sz w:val="28"/>
          <w:szCs w:val="28"/>
        </w:rPr>
        <w:t> песенки, смотрят фильмы ужасов. Некоторые подростки бросают вызов смерти, идя на безрассудный риск</w:t>
      </w:r>
      <w:r w:rsidRPr="00E46E3E">
        <w:rPr>
          <w:rStyle w:val="a7"/>
          <w:rFonts w:ascii="Times New Roman" w:hAnsi="Times New Roman" w:cs="Times New Roman"/>
          <w:color w:val="000000" w:themeColor="text1"/>
          <w:sz w:val="28"/>
          <w:szCs w:val="28"/>
        </w:rPr>
        <w:footnoteReference w:id="23"/>
      </w:r>
      <w:r w:rsidR="001B07AC"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Позже, по мере взросления, размышления человека по данной теме складываются в какую-то систему, обретают хоть и не всегда завершённый, но уже более статичный вид.</w:t>
      </w:r>
    </w:p>
    <w:p w:rsidR="000C0370" w:rsidRPr="00E46E3E" w:rsidRDefault="00466AF1"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Существует связь между установками в отношении к смерти, доминирующими в данном обществе на определённом этапе истории, и самосознанием личности, типичной для этого общества</w:t>
      </w:r>
      <w:r w:rsidRPr="00E46E3E">
        <w:rPr>
          <w:rStyle w:val="a7"/>
          <w:rFonts w:ascii="Times New Roman" w:hAnsi="Times New Roman" w:cs="Times New Roman"/>
          <w:color w:val="000000" w:themeColor="text1"/>
          <w:sz w:val="28"/>
          <w:szCs w:val="28"/>
        </w:rPr>
        <w:footnoteReference w:id="24"/>
      </w:r>
      <w:r w:rsidR="001B07AC"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w:t>
      </w:r>
      <w:r w:rsidR="000C0370" w:rsidRPr="00E46E3E">
        <w:rPr>
          <w:rFonts w:ascii="Times New Roman" w:hAnsi="Times New Roman" w:cs="Times New Roman"/>
          <w:color w:val="000000" w:themeColor="text1"/>
          <w:sz w:val="28"/>
          <w:szCs w:val="28"/>
        </w:rPr>
        <w:t xml:space="preserve">Молодые люди, формируя собственную систему мировоззрения на основе легкодоступного множества информационных источников, создают своё особое понимание первородного понятия. </w:t>
      </w:r>
    </w:p>
    <w:p w:rsidR="00E55AF5" w:rsidRPr="00E46E3E" w:rsidRDefault="00E55AF5"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Естественно, на понимание феномена смерти влияет личный опыт. К нему можно отнести наличие у молодого человека умерших родственников, знакомых, друзей, а так же возможное присутствие в окружении смертельно больных людей. Меняется восприятие феномена и в том случае, если молодой человек сам находился или находится под угрозой </w:t>
      </w:r>
      <w:r w:rsidR="00275D64" w:rsidRPr="00E46E3E">
        <w:rPr>
          <w:rFonts w:ascii="Times New Roman" w:hAnsi="Times New Roman" w:cs="Times New Roman"/>
          <w:color w:val="000000" w:themeColor="text1"/>
          <w:sz w:val="28"/>
          <w:szCs w:val="28"/>
        </w:rPr>
        <w:t xml:space="preserve">в отношении </w:t>
      </w:r>
      <w:r w:rsidRPr="00E46E3E">
        <w:rPr>
          <w:rFonts w:ascii="Times New Roman" w:hAnsi="Times New Roman" w:cs="Times New Roman"/>
          <w:color w:val="000000" w:themeColor="text1"/>
          <w:sz w:val="28"/>
          <w:szCs w:val="28"/>
        </w:rPr>
        <w:t>собственной жиз</w:t>
      </w:r>
      <w:r w:rsidR="00275D64" w:rsidRPr="00E46E3E">
        <w:rPr>
          <w:rFonts w:ascii="Times New Roman" w:hAnsi="Times New Roman" w:cs="Times New Roman"/>
          <w:color w:val="000000" w:themeColor="text1"/>
          <w:sz w:val="28"/>
          <w:szCs w:val="28"/>
        </w:rPr>
        <w:t>ни: болезнь, попытки суицида, па</w:t>
      </w:r>
      <w:r w:rsidRPr="00E46E3E">
        <w:rPr>
          <w:rFonts w:ascii="Times New Roman" w:hAnsi="Times New Roman" w:cs="Times New Roman"/>
          <w:color w:val="000000" w:themeColor="text1"/>
          <w:sz w:val="28"/>
          <w:szCs w:val="28"/>
        </w:rPr>
        <w:t xml:space="preserve">мять о пребывании в опасной ситуации. </w:t>
      </w:r>
    </w:p>
    <w:p w:rsidR="00275D64" w:rsidRPr="00E46E3E" w:rsidRDefault="00E55AF5" w:rsidP="00275D64">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Ещё одним фактором, влияющим на точку зрения, является, несомненно, религия. Религиозные тексты объясняют </w:t>
      </w:r>
      <w:r w:rsidR="00C14C78" w:rsidRPr="00E46E3E">
        <w:rPr>
          <w:rFonts w:ascii="Times New Roman" w:hAnsi="Times New Roman" w:cs="Times New Roman"/>
          <w:color w:val="000000" w:themeColor="text1"/>
          <w:sz w:val="28"/>
          <w:szCs w:val="28"/>
        </w:rPr>
        <w:t xml:space="preserve">нам, что же ждёт нас </w:t>
      </w:r>
      <w:r w:rsidR="00C14C78" w:rsidRPr="00E46E3E">
        <w:rPr>
          <w:rFonts w:ascii="Times New Roman" w:hAnsi="Times New Roman" w:cs="Times New Roman"/>
          <w:color w:val="000000" w:themeColor="text1"/>
          <w:sz w:val="28"/>
          <w:szCs w:val="28"/>
        </w:rPr>
        <w:lastRenderedPageBreak/>
        <w:t xml:space="preserve">за чертой. </w:t>
      </w:r>
      <w:r w:rsidRPr="00E46E3E">
        <w:rPr>
          <w:rFonts w:ascii="Times New Roman" w:hAnsi="Times New Roman" w:cs="Times New Roman"/>
          <w:color w:val="000000" w:themeColor="text1"/>
          <w:sz w:val="28"/>
          <w:szCs w:val="28"/>
        </w:rPr>
        <w:t>Само поведение может зависеть от того, что говорит рели</w:t>
      </w:r>
      <w:r w:rsidR="0011722D" w:rsidRPr="00E46E3E">
        <w:rPr>
          <w:rFonts w:ascii="Times New Roman" w:hAnsi="Times New Roman" w:cs="Times New Roman"/>
          <w:color w:val="000000" w:themeColor="text1"/>
          <w:sz w:val="28"/>
          <w:szCs w:val="28"/>
        </w:rPr>
        <w:t xml:space="preserve">гия о смерти и жизни после неё </w:t>
      </w:r>
      <w:r w:rsidR="00E40284" w:rsidRPr="00E46E3E">
        <w:rPr>
          <w:rFonts w:ascii="Times New Roman" w:hAnsi="Times New Roman" w:cs="Times New Roman"/>
          <w:color w:val="000000" w:themeColor="text1"/>
          <w:sz w:val="28"/>
          <w:szCs w:val="28"/>
        </w:rPr>
        <w:t>-</w:t>
      </w:r>
      <w:r w:rsidR="0011722D" w:rsidRPr="00E46E3E">
        <w:rPr>
          <w:rFonts w:ascii="Times New Roman" w:hAnsi="Times New Roman" w:cs="Times New Roman"/>
          <w:color w:val="000000" w:themeColor="text1"/>
          <w:sz w:val="28"/>
          <w:szCs w:val="28"/>
        </w:rPr>
        <w:t xml:space="preserve"> оно может быть более или менее упорядоченным, рациональным, затабуированным.</w:t>
      </w:r>
      <w:r w:rsidR="00C14C78" w:rsidRPr="00E46E3E">
        <w:rPr>
          <w:rFonts w:ascii="Times New Roman" w:hAnsi="Times New Roman" w:cs="Times New Roman"/>
          <w:color w:val="000000" w:themeColor="text1"/>
          <w:sz w:val="28"/>
          <w:szCs w:val="28"/>
        </w:rPr>
        <w:t xml:space="preserve"> Но, если верить научным исследованиям, то у молод</w:t>
      </w:r>
      <w:r w:rsidR="00AE5E62" w:rsidRPr="00E46E3E">
        <w:rPr>
          <w:rFonts w:ascii="Times New Roman" w:hAnsi="Times New Roman" w:cs="Times New Roman"/>
          <w:color w:val="000000" w:themeColor="text1"/>
          <w:sz w:val="28"/>
          <w:szCs w:val="28"/>
        </w:rPr>
        <w:t xml:space="preserve">ых россиян пока не сформировано </w:t>
      </w:r>
      <w:r w:rsidR="00C14C78" w:rsidRPr="00E46E3E">
        <w:rPr>
          <w:rFonts w:ascii="Times New Roman" w:hAnsi="Times New Roman" w:cs="Times New Roman"/>
          <w:color w:val="000000" w:themeColor="text1"/>
          <w:sz w:val="28"/>
          <w:szCs w:val="28"/>
        </w:rPr>
        <w:t>религиозное сознание, нет четкого представления о сущности религии</w:t>
      </w:r>
      <w:r w:rsidR="00AE5E62" w:rsidRPr="00E46E3E">
        <w:rPr>
          <w:rFonts w:ascii="Times New Roman" w:hAnsi="Times New Roman" w:cs="Times New Roman"/>
          <w:color w:val="000000" w:themeColor="text1"/>
          <w:sz w:val="28"/>
          <w:szCs w:val="28"/>
        </w:rPr>
        <w:t>,</w:t>
      </w:r>
      <w:r w:rsidR="00C14C78" w:rsidRPr="00E46E3E">
        <w:rPr>
          <w:rFonts w:ascii="Times New Roman" w:hAnsi="Times New Roman" w:cs="Times New Roman"/>
          <w:color w:val="000000" w:themeColor="text1"/>
          <w:sz w:val="28"/>
          <w:szCs w:val="28"/>
        </w:rPr>
        <w:t xml:space="preserve"> в сознании молодежи переплетены между собой такие религиозные объекты как Бог, мистические силы и сверхъестественные силы, что противоречит исконному пониманию религии как веры в Бога или Богов</w:t>
      </w:r>
      <w:r w:rsidR="00C14C78" w:rsidRPr="00E46E3E">
        <w:rPr>
          <w:rStyle w:val="a7"/>
          <w:rFonts w:ascii="Times New Roman" w:hAnsi="Times New Roman" w:cs="Times New Roman"/>
          <w:color w:val="000000" w:themeColor="text1"/>
          <w:sz w:val="28"/>
          <w:szCs w:val="28"/>
        </w:rPr>
        <w:footnoteReference w:id="25"/>
      </w:r>
      <w:r w:rsidR="00275D64" w:rsidRPr="00E46E3E">
        <w:rPr>
          <w:rFonts w:ascii="Times New Roman" w:hAnsi="Times New Roman" w:cs="Times New Roman"/>
          <w:color w:val="000000" w:themeColor="text1"/>
          <w:sz w:val="28"/>
          <w:szCs w:val="28"/>
        </w:rPr>
        <w:t>.</w:t>
      </w:r>
    </w:p>
    <w:p w:rsidR="00E55AF5" w:rsidRPr="00E46E3E" w:rsidRDefault="00275D64" w:rsidP="00275D64">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С</w:t>
      </w:r>
      <w:r w:rsidR="0011722D" w:rsidRPr="00E46E3E">
        <w:rPr>
          <w:rFonts w:ascii="Times New Roman" w:hAnsi="Times New Roman" w:cs="Times New Roman"/>
          <w:color w:val="000000" w:themeColor="text1"/>
          <w:sz w:val="28"/>
          <w:szCs w:val="28"/>
        </w:rPr>
        <w:t>амо общество по-разному может относиться к размышлениям</w:t>
      </w:r>
      <w:r w:rsidR="00C14C78" w:rsidRPr="00E46E3E">
        <w:rPr>
          <w:rFonts w:ascii="Times New Roman" w:hAnsi="Times New Roman" w:cs="Times New Roman"/>
          <w:color w:val="000000" w:themeColor="text1"/>
          <w:sz w:val="28"/>
          <w:szCs w:val="28"/>
        </w:rPr>
        <w:t xml:space="preserve"> о</w:t>
      </w:r>
      <w:r w:rsidR="00E40284" w:rsidRPr="00E46E3E">
        <w:rPr>
          <w:rFonts w:ascii="Times New Roman" w:hAnsi="Times New Roman" w:cs="Times New Roman"/>
          <w:color w:val="000000" w:themeColor="text1"/>
          <w:sz w:val="28"/>
          <w:szCs w:val="28"/>
        </w:rPr>
        <w:t xml:space="preserve"> естественном или насильственном </w:t>
      </w:r>
      <w:r w:rsidR="00C14C78" w:rsidRPr="00E46E3E">
        <w:rPr>
          <w:rFonts w:ascii="Times New Roman" w:hAnsi="Times New Roman" w:cs="Times New Roman"/>
          <w:color w:val="000000" w:themeColor="text1"/>
          <w:sz w:val="28"/>
          <w:szCs w:val="28"/>
        </w:rPr>
        <w:t>прекращении жизни</w:t>
      </w:r>
      <w:r w:rsidRPr="00E46E3E">
        <w:rPr>
          <w:rFonts w:ascii="Times New Roman" w:hAnsi="Times New Roman" w:cs="Times New Roman"/>
          <w:color w:val="000000" w:themeColor="text1"/>
          <w:sz w:val="28"/>
          <w:szCs w:val="28"/>
        </w:rPr>
        <w:t>, иногда накладывая на данную тему табу</w:t>
      </w:r>
      <w:r w:rsidR="0011722D" w:rsidRPr="00E46E3E">
        <w:rPr>
          <w:rFonts w:ascii="Times New Roman" w:hAnsi="Times New Roman" w:cs="Times New Roman"/>
          <w:color w:val="000000" w:themeColor="text1"/>
          <w:sz w:val="28"/>
          <w:szCs w:val="28"/>
        </w:rPr>
        <w:t>. «Еще недавно феномен смерти был вычеркнут из орбиты гуманитарных и естественных наук. Культура может время от времени накладывать известное идеологическое табу на размышления о смерти» - видим мы в первом же абзаце книги В.В.Варавы</w:t>
      </w:r>
      <w:r w:rsidR="0011722D" w:rsidRPr="00E46E3E">
        <w:rPr>
          <w:rStyle w:val="a7"/>
          <w:rFonts w:ascii="Times New Roman" w:hAnsi="Times New Roman" w:cs="Times New Roman"/>
          <w:color w:val="000000" w:themeColor="text1"/>
          <w:sz w:val="28"/>
          <w:szCs w:val="28"/>
        </w:rPr>
        <w:footnoteReference w:id="26"/>
      </w:r>
      <w:r w:rsidR="001B07AC" w:rsidRPr="00E46E3E">
        <w:rPr>
          <w:rFonts w:ascii="Times New Roman" w:hAnsi="Times New Roman" w:cs="Times New Roman"/>
          <w:color w:val="000000" w:themeColor="text1"/>
          <w:sz w:val="28"/>
          <w:szCs w:val="28"/>
        </w:rPr>
        <w:t>.</w:t>
      </w:r>
      <w:r w:rsidR="0011722D" w:rsidRPr="00E46E3E">
        <w:rPr>
          <w:rFonts w:ascii="Times New Roman" w:hAnsi="Times New Roman" w:cs="Times New Roman"/>
          <w:color w:val="000000" w:themeColor="text1"/>
          <w:sz w:val="28"/>
          <w:szCs w:val="28"/>
        </w:rPr>
        <w:t xml:space="preserve"> </w:t>
      </w:r>
    </w:p>
    <w:p w:rsidR="0011722D" w:rsidRPr="00E46E3E" w:rsidRDefault="0011722D"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Семья, как первый социальный институт, с которым индивид знакомится в своей жизни, и который воспитывает и учит его, непосредственно формирует у человека понимание и собственное представление о смерти. Карди</w:t>
      </w:r>
      <w:r w:rsidR="00E40284" w:rsidRPr="00E46E3E">
        <w:rPr>
          <w:rFonts w:ascii="Times New Roman" w:hAnsi="Times New Roman" w:cs="Times New Roman"/>
          <w:color w:val="000000" w:themeColor="text1"/>
          <w:sz w:val="28"/>
          <w:szCs w:val="28"/>
        </w:rPr>
        <w:t>нально будут различаться мысли</w:t>
      </w:r>
      <w:r w:rsidRPr="00E46E3E">
        <w:rPr>
          <w:rFonts w:ascii="Times New Roman" w:hAnsi="Times New Roman" w:cs="Times New Roman"/>
          <w:color w:val="000000" w:themeColor="text1"/>
          <w:sz w:val="28"/>
          <w:szCs w:val="28"/>
        </w:rPr>
        <w:t xml:space="preserve"> у того, кто с детства получает объяснения и информацию</w:t>
      </w:r>
      <w:r w:rsidR="00E40284" w:rsidRPr="00E46E3E">
        <w:rPr>
          <w:rFonts w:ascii="Times New Roman" w:hAnsi="Times New Roman" w:cs="Times New Roman"/>
          <w:color w:val="000000" w:themeColor="text1"/>
          <w:sz w:val="28"/>
          <w:szCs w:val="28"/>
        </w:rPr>
        <w:t xml:space="preserve"> по данной теме</w:t>
      </w:r>
      <w:r w:rsidRPr="00E46E3E">
        <w:rPr>
          <w:rFonts w:ascii="Times New Roman" w:hAnsi="Times New Roman" w:cs="Times New Roman"/>
          <w:color w:val="000000" w:themeColor="text1"/>
          <w:sz w:val="28"/>
          <w:szCs w:val="28"/>
        </w:rPr>
        <w:t xml:space="preserve">, от того, в семье кого </w:t>
      </w:r>
      <w:r w:rsidR="00E40284" w:rsidRPr="00E46E3E">
        <w:rPr>
          <w:rFonts w:ascii="Times New Roman" w:hAnsi="Times New Roman" w:cs="Times New Roman"/>
          <w:color w:val="000000" w:themeColor="text1"/>
          <w:sz w:val="28"/>
          <w:szCs w:val="28"/>
        </w:rPr>
        <w:t>обсуждение феномена</w:t>
      </w:r>
      <w:r w:rsidRPr="00E46E3E">
        <w:rPr>
          <w:rFonts w:ascii="Times New Roman" w:hAnsi="Times New Roman" w:cs="Times New Roman"/>
          <w:color w:val="000000" w:themeColor="text1"/>
          <w:sz w:val="28"/>
          <w:szCs w:val="28"/>
        </w:rPr>
        <w:t xml:space="preserve"> смерти находится под запретом.</w:t>
      </w:r>
    </w:p>
    <w:p w:rsidR="0011722D" w:rsidRPr="00E46E3E" w:rsidRDefault="0011722D"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Но, помимо основных институтов общества, на человека влияет и его личное окружение, его увлечения, виртуальная реальность.</w:t>
      </w:r>
    </w:p>
    <w:p w:rsidR="00DD00F2" w:rsidRPr="00E46E3E" w:rsidRDefault="000C0370" w:rsidP="00275D64">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Смерть</w:t>
      </w:r>
      <w:r w:rsidR="0011722D" w:rsidRPr="00E46E3E">
        <w:rPr>
          <w:rFonts w:ascii="Times New Roman" w:hAnsi="Times New Roman" w:cs="Times New Roman"/>
          <w:color w:val="000000" w:themeColor="text1"/>
          <w:sz w:val="28"/>
          <w:szCs w:val="28"/>
        </w:rPr>
        <w:t xml:space="preserve"> в наше время</w:t>
      </w:r>
      <w:r w:rsidRPr="00E46E3E">
        <w:rPr>
          <w:rFonts w:ascii="Times New Roman" w:hAnsi="Times New Roman" w:cs="Times New Roman"/>
          <w:color w:val="000000" w:themeColor="text1"/>
          <w:sz w:val="28"/>
          <w:szCs w:val="28"/>
        </w:rPr>
        <w:t xml:space="preserve"> перестаёт быть для молодых людей окончательным завершением публичной жизни. Нашумевший случай самоубийства Рины Паленковой </w:t>
      </w:r>
      <w:r w:rsidR="00E40284"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девушка легла под поезд, поругавшись с парнем, - может стать циничным, но ярким примером того, как образ </w:t>
      </w:r>
      <w:r w:rsidRPr="00E46E3E">
        <w:rPr>
          <w:rFonts w:ascii="Times New Roman" w:hAnsi="Times New Roman" w:cs="Times New Roman"/>
          <w:color w:val="000000" w:themeColor="text1"/>
          <w:sz w:val="28"/>
          <w:szCs w:val="28"/>
        </w:rPr>
        <w:lastRenderedPageBreak/>
        <w:t>человека живёт после смерти. Страница Рины в социальной сети</w:t>
      </w:r>
      <w:r w:rsidR="006800EF" w:rsidRPr="00E46E3E">
        <w:rPr>
          <w:rFonts w:ascii="Times New Roman" w:hAnsi="Times New Roman" w:cs="Times New Roman"/>
          <w:color w:val="000000" w:themeColor="text1"/>
          <w:sz w:val="28"/>
          <w:szCs w:val="28"/>
        </w:rPr>
        <w:t xml:space="preserve"> (https://vk.com/id_7698073)</w:t>
      </w:r>
      <w:r w:rsidRPr="00E46E3E">
        <w:rPr>
          <w:rFonts w:ascii="Times New Roman" w:hAnsi="Times New Roman" w:cs="Times New Roman"/>
          <w:color w:val="000000" w:themeColor="text1"/>
          <w:sz w:val="28"/>
          <w:szCs w:val="28"/>
        </w:rPr>
        <w:t xml:space="preserve"> до сих пор не заблокирована. Постоянно растёт число подписчиков, добавляются «лайки» и «репосты» к записям, </w:t>
      </w:r>
      <w:r w:rsidR="00DD00F2" w:rsidRPr="00E46E3E">
        <w:rPr>
          <w:rFonts w:ascii="Times New Roman" w:hAnsi="Times New Roman" w:cs="Times New Roman"/>
          <w:color w:val="000000" w:themeColor="text1"/>
          <w:sz w:val="28"/>
          <w:szCs w:val="28"/>
        </w:rPr>
        <w:t xml:space="preserve">число подарков в адрес девушки перевалило за 9 тысяч. Единственное, что сделала администрация соц.сети по отношению к </w:t>
      </w:r>
      <w:r w:rsidR="00E40284" w:rsidRPr="00E46E3E">
        <w:rPr>
          <w:rFonts w:ascii="Times New Roman" w:hAnsi="Times New Roman" w:cs="Times New Roman"/>
          <w:color w:val="000000" w:themeColor="text1"/>
          <w:sz w:val="28"/>
          <w:szCs w:val="28"/>
        </w:rPr>
        <w:t xml:space="preserve">«страничке» </w:t>
      </w:r>
      <w:r w:rsidR="00DD00F2" w:rsidRPr="00E46E3E">
        <w:rPr>
          <w:rFonts w:ascii="Times New Roman" w:hAnsi="Times New Roman" w:cs="Times New Roman"/>
          <w:color w:val="000000" w:themeColor="text1"/>
          <w:sz w:val="28"/>
          <w:szCs w:val="28"/>
        </w:rPr>
        <w:t>девушк</w:t>
      </w:r>
      <w:r w:rsidR="00E40284" w:rsidRPr="00E46E3E">
        <w:rPr>
          <w:rFonts w:ascii="Times New Roman" w:hAnsi="Times New Roman" w:cs="Times New Roman"/>
          <w:color w:val="000000" w:themeColor="text1"/>
          <w:sz w:val="28"/>
          <w:szCs w:val="28"/>
        </w:rPr>
        <w:t>и</w:t>
      </w:r>
      <w:r w:rsidR="00DD00F2" w:rsidRPr="00E46E3E">
        <w:rPr>
          <w:rFonts w:ascii="Times New Roman" w:hAnsi="Times New Roman" w:cs="Times New Roman"/>
          <w:color w:val="000000" w:themeColor="text1"/>
          <w:sz w:val="28"/>
          <w:szCs w:val="28"/>
        </w:rPr>
        <w:t xml:space="preserve"> </w:t>
      </w:r>
      <w:r w:rsidR="00E40284" w:rsidRPr="00E46E3E">
        <w:rPr>
          <w:rFonts w:ascii="Times New Roman" w:hAnsi="Times New Roman" w:cs="Times New Roman"/>
          <w:color w:val="000000" w:themeColor="text1"/>
          <w:sz w:val="28"/>
          <w:szCs w:val="28"/>
        </w:rPr>
        <w:t>-</w:t>
      </w:r>
      <w:r w:rsidR="00DD00F2" w:rsidRPr="00E46E3E">
        <w:rPr>
          <w:rFonts w:ascii="Times New Roman" w:hAnsi="Times New Roman" w:cs="Times New Roman"/>
          <w:color w:val="000000" w:themeColor="text1"/>
          <w:sz w:val="28"/>
          <w:szCs w:val="28"/>
        </w:rPr>
        <w:t xml:space="preserve"> удалила её предсмертные фото, сделанные на фоне железнодорожных путей и поезда. </w:t>
      </w:r>
      <w:r w:rsidR="00275D64" w:rsidRPr="00E46E3E">
        <w:rPr>
          <w:rFonts w:ascii="Times New Roman" w:hAnsi="Times New Roman" w:cs="Times New Roman"/>
          <w:color w:val="000000" w:themeColor="text1"/>
          <w:sz w:val="28"/>
          <w:szCs w:val="28"/>
        </w:rPr>
        <w:t xml:space="preserve">Девушка </w:t>
      </w:r>
      <w:r w:rsidR="00DD00F2" w:rsidRPr="00E46E3E">
        <w:rPr>
          <w:rFonts w:ascii="Times New Roman" w:hAnsi="Times New Roman" w:cs="Times New Roman"/>
          <w:color w:val="000000" w:themeColor="text1"/>
          <w:sz w:val="28"/>
          <w:szCs w:val="28"/>
        </w:rPr>
        <w:t>стала одним из</w:t>
      </w:r>
      <w:r w:rsidR="00E40284" w:rsidRPr="00E46E3E">
        <w:rPr>
          <w:rFonts w:ascii="Times New Roman" w:hAnsi="Times New Roman" w:cs="Times New Roman"/>
          <w:color w:val="000000" w:themeColor="text1"/>
          <w:sz w:val="28"/>
          <w:szCs w:val="28"/>
        </w:rPr>
        <w:t xml:space="preserve"> ярких</w:t>
      </w:r>
      <w:r w:rsidR="00DD00F2" w:rsidRPr="00E46E3E">
        <w:rPr>
          <w:rFonts w:ascii="Times New Roman" w:hAnsi="Times New Roman" w:cs="Times New Roman"/>
          <w:color w:val="000000" w:themeColor="text1"/>
          <w:sz w:val="28"/>
          <w:szCs w:val="28"/>
        </w:rPr>
        <w:t xml:space="preserve"> образов в сознании молодёжи, особенно после того, как интернет-сообщество всколыхнули так называемые «группы смерти». Подростки наделили Рину неким мученическим ореол</w:t>
      </w:r>
      <w:r w:rsidR="00E40284" w:rsidRPr="00E46E3E">
        <w:rPr>
          <w:rFonts w:ascii="Times New Roman" w:hAnsi="Times New Roman" w:cs="Times New Roman"/>
          <w:color w:val="000000" w:themeColor="text1"/>
          <w:sz w:val="28"/>
          <w:szCs w:val="28"/>
        </w:rPr>
        <w:t>о</w:t>
      </w:r>
      <w:r w:rsidR="00DD00F2" w:rsidRPr="00E46E3E">
        <w:rPr>
          <w:rFonts w:ascii="Times New Roman" w:hAnsi="Times New Roman" w:cs="Times New Roman"/>
          <w:color w:val="000000" w:themeColor="text1"/>
          <w:sz w:val="28"/>
          <w:szCs w:val="28"/>
        </w:rPr>
        <w:t xml:space="preserve">м, приняв её поступок, как смелый шаг и факт протеста против мира. Простая самоубийца «живёт» для тысяч людей, что, кажется, не до конца осознают ситуацию. </w:t>
      </w:r>
    </w:p>
    <w:p w:rsidR="00BE3F0C" w:rsidRPr="00E46E3E" w:rsidRDefault="00BE3F0C"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Сергей Мохов, создатель журнала «Антология русской смерти», в статье для интернет-журнала «</w:t>
      </w:r>
      <w:r w:rsidRPr="00E46E3E">
        <w:rPr>
          <w:rFonts w:ascii="Times New Roman" w:hAnsi="Times New Roman" w:cs="Times New Roman"/>
          <w:color w:val="000000" w:themeColor="text1"/>
          <w:sz w:val="28"/>
          <w:szCs w:val="28"/>
          <w:lang w:val="en-US"/>
        </w:rPr>
        <w:t>FURFUR</w:t>
      </w:r>
      <w:r w:rsidRPr="00E46E3E">
        <w:rPr>
          <w:rFonts w:ascii="Times New Roman" w:hAnsi="Times New Roman" w:cs="Times New Roman"/>
          <w:color w:val="000000" w:themeColor="text1"/>
          <w:sz w:val="28"/>
          <w:szCs w:val="28"/>
        </w:rPr>
        <w:t>» рассказывает о взаимосвязи таких понятий, как смерть и интернет. «Интернет-контент не приватизируется близкими людьми после смерти, - говорит он. - Каждый желающий может воспользоваться абсолютно любым элементом, любой составной частью контента, чтобы создать свою собственную историю умершего человека. Право на личные вещи умершего больше никак не принадлежит семье. Можно легко взять картинку, пост со стены мёртвого человека и сделать с ним свою маленькую историю. Интернет делает смерть публичной»</w:t>
      </w:r>
      <w:r w:rsidR="00E40284" w:rsidRPr="00E46E3E">
        <w:rPr>
          <w:rFonts w:ascii="Times New Roman" w:hAnsi="Times New Roman" w:cs="Times New Roman"/>
          <w:color w:val="000000" w:themeColor="text1"/>
          <w:sz w:val="28"/>
          <w:szCs w:val="28"/>
        </w:rPr>
        <w:t>.</w:t>
      </w:r>
      <w:r w:rsidR="008905B7" w:rsidRPr="00E46E3E">
        <w:rPr>
          <w:rStyle w:val="a7"/>
          <w:rFonts w:ascii="Times New Roman" w:hAnsi="Times New Roman" w:cs="Times New Roman"/>
          <w:color w:val="000000" w:themeColor="text1"/>
          <w:sz w:val="28"/>
          <w:szCs w:val="28"/>
        </w:rPr>
        <w:footnoteReference w:id="27"/>
      </w:r>
      <w:r w:rsidRPr="00E46E3E">
        <w:rPr>
          <w:rFonts w:ascii="Times New Roman" w:hAnsi="Times New Roman" w:cs="Times New Roman"/>
          <w:color w:val="000000" w:themeColor="text1"/>
          <w:sz w:val="28"/>
          <w:szCs w:val="28"/>
        </w:rPr>
        <w:t xml:space="preserve"> Сама форма существования информации о человеке в сети Интернет делает человека в некотором смысле бессмертным </w:t>
      </w:r>
      <w:r w:rsidR="00E40284"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с ним можно продолжать «общаться» через записи на стене или «лайки», мы можем узнавать биографию человека через его посты и записи, картинки, музыку. Соц</w:t>
      </w:r>
      <w:r w:rsidR="00E40284" w:rsidRPr="00E46E3E">
        <w:rPr>
          <w:rFonts w:ascii="Times New Roman" w:hAnsi="Times New Roman" w:cs="Times New Roman"/>
          <w:color w:val="000000" w:themeColor="text1"/>
          <w:sz w:val="28"/>
          <w:szCs w:val="28"/>
        </w:rPr>
        <w:t xml:space="preserve">иальные </w:t>
      </w:r>
      <w:r w:rsidRPr="00E46E3E">
        <w:rPr>
          <w:rFonts w:ascii="Times New Roman" w:hAnsi="Times New Roman" w:cs="Times New Roman"/>
          <w:color w:val="000000" w:themeColor="text1"/>
          <w:sz w:val="28"/>
          <w:szCs w:val="28"/>
        </w:rPr>
        <w:t xml:space="preserve">сети не удаляют страницы мёртвых людей; </w:t>
      </w:r>
      <w:r w:rsidR="00C14C78" w:rsidRPr="00E46E3E">
        <w:rPr>
          <w:rFonts w:ascii="Times New Roman" w:hAnsi="Times New Roman" w:cs="Times New Roman"/>
          <w:color w:val="000000" w:themeColor="text1"/>
          <w:sz w:val="28"/>
          <w:szCs w:val="28"/>
        </w:rPr>
        <w:t xml:space="preserve">будь </w:t>
      </w:r>
      <w:r w:rsidRPr="00E46E3E">
        <w:rPr>
          <w:rFonts w:ascii="Times New Roman" w:hAnsi="Times New Roman" w:cs="Times New Roman"/>
          <w:color w:val="000000" w:themeColor="text1"/>
          <w:sz w:val="28"/>
          <w:szCs w:val="28"/>
        </w:rPr>
        <w:t xml:space="preserve">гоголевские </w:t>
      </w:r>
      <w:r w:rsidRPr="00E46E3E">
        <w:rPr>
          <w:rFonts w:ascii="Times New Roman" w:hAnsi="Times New Roman" w:cs="Times New Roman"/>
          <w:color w:val="000000" w:themeColor="text1"/>
          <w:sz w:val="28"/>
          <w:szCs w:val="28"/>
        </w:rPr>
        <w:lastRenderedPageBreak/>
        <w:t>«Мёртвые души»</w:t>
      </w:r>
      <w:r w:rsidR="00C14C78" w:rsidRPr="00E46E3E">
        <w:rPr>
          <w:rFonts w:ascii="Times New Roman" w:hAnsi="Times New Roman" w:cs="Times New Roman"/>
          <w:color w:val="000000" w:themeColor="text1"/>
          <w:sz w:val="28"/>
          <w:szCs w:val="28"/>
        </w:rPr>
        <w:t xml:space="preserve"> </w:t>
      </w:r>
      <w:r w:rsidR="001B07AC" w:rsidRPr="00E46E3E">
        <w:rPr>
          <w:rFonts w:ascii="Times New Roman" w:hAnsi="Times New Roman" w:cs="Times New Roman"/>
          <w:color w:val="000000" w:themeColor="text1"/>
          <w:sz w:val="28"/>
          <w:szCs w:val="28"/>
        </w:rPr>
        <w:t>написаны</w:t>
      </w:r>
      <w:r w:rsidRPr="00E46E3E">
        <w:rPr>
          <w:rFonts w:ascii="Times New Roman" w:hAnsi="Times New Roman" w:cs="Times New Roman"/>
          <w:color w:val="000000" w:themeColor="text1"/>
          <w:sz w:val="28"/>
          <w:szCs w:val="28"/>
        </w:rPr>
        <w:t xml:space="preserve"> в XXI веке</w:t>
      </w:r>
      <w:r w:rsidR="00C14C78" w:rsidRPr="00E46E3E">
        <w:rPr>
          <w:rFonts w:ascii="Times New Roman" w:hAnsi="Times New Roman" w:cs="Times New Roman"/>
          <w:color w:val="000000" w:themeColor="text1"/>
          <w:sz w:val="28"/>
          <w:szCs w:val="28"/>
        </w:rPr>
        <w:t>, то они</w:t>
      </w:r>
      <w:r w:rsidRPr="00E46E3E">
        <w:rPr>
          <w:rFonts w:ascii="Times New Roman" w:hAnsi="Times New Roman" w:cs="Times New Roman"/>
          <w:color w:val="000000" w:themeColor="text1"/>
          <w:sz w:val="28"/>
          <w:szCs w:val="28"/>
        </w:rPr>
        <w:t xml:space="preserve"> обрели бы именно такую форму. </w:t>
      </w:r>
    </w:p>
    <w:p w:rsidR="00857C01" w:rsidRPr="00E46E3E" w:rsidRDefault="00857C01" w:rsidP="004D6403">
      <w:pPr>
        <w:spacing w:after="0" w:line="360" w:lineRule="auto"/>
        <w:ind w:firstLine="709"/>
        <w:jc w:val="both"/>
        <w:rPr>
          <w:rFonts w:ascii="Times New Roman" w:hAnsi="Times New Roman" w:cs="Times New Roman"/>
          <w:color w:val="000000" w:themeColor="text1"/>
          <w:sz w:val="28"/>
          <w:szCs w:val="28"/>
          <w:shd w:val="clear" w:color="auto" w:fill="F3F3F3"/>
        </w:rPr>
      </w:pPr>
      <w:r w:rsidRPr="00E46E3E">
        <w:rPr>
          <w:rFonts w:ascii="Times New Roman" w:hAnsi="Times New Roman" w:cs="Times New Roman"/>
          <w:color w:val="000000" w:themeColor="text1"/>
          <w:sz w:val="28"/>
          <w:szCs w:val="28"/>
          <w:shd w:val="clear" w:color="auto" w:fill="FFFFFF"/>
        </w:rPr>
        <w:t xml:space="preserve">Интернет и социальные сети вернули человеку его смерть и мортальные потребности. Социальные сети всё больше осваиваются как средство мемориализации, конструирования сообществ смерти. Причём спектр подобных сетевых сообществ просто огромный </w:t>
      </w:r>
      <w:r w:rsidR="00E40284" w:rsidRPr="00E46E3E">
        <w:rPr>
          <w:rFonts w:ascii="Times New Roman" w:hAnsi="Times New Roman" w:cs="Times New Roman"/>
          <w:color w:val="000000" w:themeColor="text1"/>
          <w:sz w:val="28"/>
          <w:szCs w:val="28"/>
          <w:shd w:val="clear" w:color="auto" w:fill="FFFFFF"/>
        </w:rPr>
        <w:t>-</w:t>
      </w:r>
      <w:r w:rsidRPr="00E46E3E">
        <w:rPr>
          <w:rFonts w:ascii="Times New Roman" w:hAnsi="Times New Roman" w:cs="Times New Roman"/>
          <w:color w:val="000000" w:themeColor="text1"/>
          <w:sz w:val="28"/>
          <w:szCs w:val="28"/>
          <w:shd w:val="clear" w:color="auto" w:fill="FFFFFF"/>
        </w:rPr>
        <w:t xml:space="preserve"> от создания пабликов, посвящённых памяти человека, целых виртуальных кладбищ до групп помощи и сбора денег умирающему от рака</w:t>
      </w:r>
      <w:r w:rsidRPr="00E46E3E">
        <w:rPr>
          <w:rStyle w:val="a7"/>
          <w:rFonts w:ascii="Times New Roman" w:hAnsi="Times New Roman" w:cs="Times New Roman"/>
          <w:color w:val="000000" w:themeColor="text1"/>
          <w:sz w:val="28"/>
          <w:szCs w:val="28"/>
          <w:shd w:val="clear" w:color="auto" w:fill="FFFFFF"/>
        </w:rPr>
        <w:footnoteReference w:id="28"/>
      </w:r>
      <w:r w:rsidR="001B07AC" w:rsidRPr="00E46E3E">
        <w:rPr>
          <w:rFonts w:ascii="Times New Roman" w:hAnsi="Times New Roman" w:cs="Times New Roman"/>
          <w:color w:val="000000" w:themeColor="text1"/>
          <w:sz w:val="28"/>
          <w:szCs w:val="28"/>
          <w:shd w:val="clear" w:color="auto" w:fill="FFFFFF"/>
        </w:rPr>
        <w:t>.</w:t>
      </w:r>
    </w:p>
    <w:p w:rsidR="009A00B6" w:rsidRPr="00E46E3E" w:rsidRDefault="00C67560"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shd w:val="clear" w:color="auto" w:fill="FFFFFF"/>
        </w:rPr>
        <w:t>«Человек сегодня почти не сталкивается с мертвым телом в реальной жизни, но даже если это и происходит, похоронные бюро тут же забирают покойника, чтобы «оформить» его «по всем правилам международного дизайна, стэндинга, смайлинга и маркетинга». Ему придают вид живого, пытаясь исключить все возможные признаки наступившего конца. Это крайнее отрицание смерти превращается в симулякр жизни, в фантазм, которому нет места нигде, кроме сферы воображаемого»</w:t>
      </w:r>
      <w:r w:rsidRPr="00E46E3E">
        <w:rPr>
          <w:rStyle w:val="a7"/>
          <w:rFonts w:ascii="Times New Roman" w:hAnsi="Times New Roman" w:cs="Times New Roman"/>
          <w:color w:val="000000" w:themeColor="text1"/>
          <w:sz w:val="28"/>
          <w:szCs w:val="28"/>
          <w:shd w:val="clear" w:color="auto" w:fill="FFFFFF"/>
        </w:rPr>
        <w:footnoteReference w:id="29"/>
      </w:r>
      <w:r w:rsidRPr="00E46E3E">
        <w:rPr>
          <w:rFonts w:ascii="Times New Roman" w:hAnsi="Times New Roman" w:cs="Times New Roman"/>
          <w:color w:val="000000" w:themeColor="text1"/>
          <w:sz w:val="28"/>
          <w:szCs w:val="28"/>
          <w:shd w:val="clear" w:color="auto" w:fill="FFFFFF"/>
        </w:rPr>
        <w:t xml:space="preserve"> - именно этой цитатой хотелось бы начать </w:t>
      </w:r>
      <w:r w:rsidRPr="00E46E3E">
        <w:rPr>
          <w:rFonts w:ascii="Times New Roman" w:hAnsi="Times New Roman" w:cs="Times New Roman"/>
          <w:color w:val="000000" w:themeColor="text1"/>
          <w:sz w:val="28"/>
          <w:szCs w:val="28"/>
        </w:rPr>
        <w:t>рассуждения о связи понимания смерти и современных массмедиа, книг, игр, фильмов</w:t>
      </w:r>
      <w:r w:rsidR="009A00B6" w:rsidRPr="00E46E3E">
        <w:rPr>
          <w:rFonts w:ascii="Times New Roman" w:hAnsi="Times New Roman" w:cs="Times New Roman"/>
          <w:color w:val="000000" w:themeColor="text1"/>
          <w:sz w:val="28"/>
          <w:szCs w:val="28"/>
        </w:rPr>
        <w:t>. Мы видим приме</w:t>
      </w:r>
      <w:r w:rsidR="00BE3F0C" w:rsidRPr="00E46E3E">
        <w:rPr>
          <w:rFonts w:ascii="Times New Roman" w:hAnsi="Times New Roman" w:cs="Times New Roman"/>
          <w:color w:val="000000" w:themeColor="text1"/>
          <w:sz w:val="28"/>
          <w:szCs w:val="28"/>
        </w:rPr>
        <w:t xml:space="preserve">ры бессмертных или потенциально бессмертных существ в книгах (например, Дориан Грей в книге Оскара Уальда), </w:t>
      </w:r>
      <w:r w:rsidR="009A00B6" w:rsidRPr="00E46E3E">
        <w:rPr>
          <w:rFonts w:ascii="Times New Roman" w:hAnsi="Times New Roman" w:cs="Times New Roman"/>
          <w:color w:val="000000" w:themeColor="text1"/>
          <w:sz w:val="28"/>
          <w:szCs w:val="28"/>
        </w:rPr>
        <w:t>комиксах (Дедпул во Вселенных Marvel-comics), персонажей сериалов, что умирают, но не совсем (Джон Сноу из «Игры Престолов»</w:t>
      </w:r>
      <w:r w:rsidR="00615716" w:rsidRPr="00E46E3E">
        <w:rPr>
          <w:rFonts w:ascii="Times New Roman" w:hAnsi="Times New Roman" w:cs="Times New Roman"/>
          <w:color w:val="000000" w:themeColor="text1"/>
          <w:sz w:val="28"/>
          <w:szCs w:val="28"/>
        </w:rPr>
        <w:t>, две девушки в виртуальной реальности в сериале «Чёрное зеркало»</w:t>
      </w:r>
      <w:r w:rsidR="009A00B6" w:rsidRPr="00E46E3E">
        <w:rPr>
          <w:rFonts w:ascii="Times New Roman" w:hAnsi="Times New Roman" w:cs="Times New Roman"/>
          <w:color w:val="000000" w:themeColor="text1"/>
          <w:sz w:val="28"/>
          <w:szCs w:val="28"/>
        </w:rPr>
        <w:t>)</w:t>
      </w:r>
      <w:r w:rsidR="007E5D7B" w:rsidRPr="00E46E3E">
        <w:rPr>
          <w:rFonts w:ascii="Times New Roman" w:hAnsi="Times New Roman" w:cs="Times New Roman"/>
          <w:color w:val="000000" w:themeColor="text1"/>
          <w:sz w:val="28"/>
          <w:szCs w:val="28"/>
        </w:rPr>
        <w:t xml:space="preserve">. В любой компьютерной игре можно умереть, а после воскреснуть </w:t>
      </w:r>
      <w:r w:rsidRPr="00E46E3E">
        <w:rPr>
          <w:rFonts w:ascii="Times New Roman" w:hAnsi="Times New Roman" w:cs="Times New Roman"/>
          <w:color w:val="000000" w:themeColor="text1"/>
          <w:sz w:val="28"/>
          <w:szCs w:val="28"/>
        </w:rPr>
        <w:t>на том же уровне, а</w:t>
      </w:r>
      <w:r w:rsidR="007E5D7B" w:rsidRPr="00E46E3E">
        <w:rPr>
          <w:rFonts w:ascii="Times New Roman" w:hAnsi="Times New Roman" w:cs="Times New Roman"/>
          <w:color w:val="000000" w:themeColor="text1"/>
          <w:sz w:val="28"/>
          <w:szCs w:val="28"/>
        </w:rPr>
        <w:t xml:space="preserve"> иногда, применив чит-код, и вовсе стать бессмертным.</w:t>
      </w:r>
      <w:r w:rsidRPr="00E46E3E">
        <w:rPr>
          <w:rFonts w:ascii="Times New Roman" w:hAnsi="Times New Roman" w:cs="Times New Roman"/>
          <w:color w:val="000000" w:themeColor="text1"/>
          <w:sz w:val="28"/>
          <w:szCs w:val="28"/>
        </w:rPr>
        <w:t xml:space="preserve"> </w:t>
      </w:r>
    </w:p>
    <w:p w:rsidR="009A00B6" w:rsidRPr="00E46E3E" w:rsidRDefault="009A00B6"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lastRenderedPageBreak/>
        <w:t>С другой стороны, образ смерти обыгрывается во многих фильмах как данность. Нам показывают умирающих персонажей, страдающих от болезней (например, два главных героя в фильме «Достучать</w:t>
      </w:r>
      <w:r w:rsidR="00275D64" w:rsidRPr="00E46E3E">
        <w:rPr>
          <w:rFonts w:ascii="Times New Roman" w:hAnsi="Times New Roman" w:cs="Times New Roman"/>
          <w:color w:val="000000" w:themeColor="text1"/>
          <w:sz w:val="28"/>
          <w:szCs w:val="28"/>
        </w:rPr>
        <w:t xml:space="preserve">ся до небес» </w:t>
      </w:r>
      <w:r w:rsidRPr="00E46E3E">
        <w:rPr>
          <w:rFonts w:ascii="Times New Roman" w:hAnsi="Times New Roman" w:cs="Times New Roman"/>
          <w:color w:val="000000" w:themeColor="text1"/>
          <w:sz w:val="28"/>
          <w:szCs w:val="28"/>
        </w:rPr>
        <w:t>или же «Далласский клуб покупателей»), случайной смерти («Мальчик в полосатой пижаме»), роковому стечению обстоятельств (оскороносный «Титаник»).</w:t>
      </w:r>
    </w:p>
    <w:p w:rsidR="00DD00F2" w:rsidRPr="00E46E3E" w:rsidRDefault="007E5D7B"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В вышеуказанной</w:t>
      </w:r>
      <w:r w:rsidR="00BE3F0C" w:rsidRPr="00E46E3E">
        <w:rPr>
          <w:rFonts w:ascii="Times New Roman" w:hAnsi="Times New Roman" w:cs="Times New Roman"/>
          <w:color w:val="000000" w:themeColor="text1"/>
          <w:sz w:val="28"/>
          <w:szCs w:val="28"/>
          <w:shd w:val="clear" w:color="auto" w:fill="FFFFFF"/>
        </w:rPr>
        <w:t xml:space="preserve"> статье Сергея Мохова говорится о следующей статистике: «п</w:t>
      </w:r>
      <w:r w:rsidR="00DD00F2" w:rsidRPr="00E46E3E">
        <w:rPr>
          <w:rFonts w:ascii="Times New Roman" w:hAnsi="Times New Roman" w:cs="Times New Roman"/>
          <w:color w:val="000000" w:themeColor="text1"/>
          <w:sz w:val="28"/>
          <w:szCs w:val="28"/>
          <w:shd w:val="clear" w:color="auto" w:fill="FFFFFF"/>
        </w:rPr>
        <w:t>о мнению Джеймса Грина, которое он высказал в своей книге «Beyond the Good Death», среднестатистический американец за год видит в СМИ, кино и интернете приблизительно 16</w:t>
      </w:r>
      <w:r w:rsidR="003159E1" w:rsidRPr="00E46E3E">
        <w:rPr>
          <w:rFonts w:ascii="Times New Roman" w:hAnsi="Times New Roman" w:cs="Times New Roman"/>
          <w:color w:val="000000" w:themeColor="text1"/>
          <w:sz w:val="28"/>
          <w:szCs w:val="28"/>
          <w:shd w:val="clear" w:color="auto" w:fill="FFFFFF"/>
        </w:rPr>
        <w:t xml:space="preserve"> </w:t>
      </w:r>
      <w:r w:rsidR="00DD00F2" w:rsidRPr="00E46E3E">
        <w:rPr>
          <w:rFonts w:ascii="Times New Roman" w:hAnsi="Times New Roman" w:cs="Times New Roman"/>
          <w:color w:val="000000" w:themeColor="text1"/>
          <w:sz w:val="28"/>
          <w:szCs w:val="28"/>
          <w:shd w:val="clear" w:color="auto" w:fill="FFFFFF"/>
        </w:rPr>
        <w:t>тысяч убийств</w:t>
      </w:r>
      <w:r w:rsidR="00BE3F0C" w:rsidRPr="00E46E3E">
        <w:rPr>
          <w:rFonts w:ascii="Times New Roman" w:hAnsi="Times New Roman" w:cs="Times New Roman"/>
          <w:color w:val="000000" w:themeColor="text1"/>
          <w:sz w:val="28"/>
          <w:szCs w:val="28"/>
          <w:shd w:val="clear" w:color="auto" w:fill="FFFFFF"/>
        </w:rPr>
        <w:t>»</w:t>
      </w:r>
      <w:r w:rsidR="00BE3F0C" w:rsidRPr="00E46E3E">
        <w:rPr>
          <w:rStyle w:val="a7"/>
          <w:rFonts w:ascii="Times New Roman" w:hAnsi="Times New Roman" w:cs="Times New Roman"/>
          <w:color w:val="000000" w:themeColor="text1"/>
          <w:sz w:val="28"/>
          <w:szCs w:val="28"/>
          <w:shd w:val="clear" w:color="auto" w:fill="FFFFFF"/>
        </w:rPr>
        <w:footnoteReference w:id="30"/>
      </w:r>
      <w:r w:rsidR="001B07AC" w:rsidRPr="00E46E3E">
        <w:rPr>
          <w:rFonts w:ascii="Times New Roman" w:hAnsi="Times New Roman" w:cs="Times New Roman"/>
          <w:color w:val="000000" w:themeColor="text1"/>
          <w:sz w:val="28"/>
          <w:szCs w:val="28"/>
          <w:shd w:val="clear" w:color="auto" w:fill="FFFFFF"/>
        </w:rPr>
        <w:t>.</w:t>
      </w:r>
      <w:r w:rsidR="00DD00F2" w:rsidRPr="00E46E3E">
        <w:rPr>
          <w:rFonts w:ascii="Times New Roman" w:hAnsi="Times New Roman" w:cs="Times New Roman"/>
          <w:color w:val="000000" w:themeColor="text1"/>
          <w:sz w:val="28"/>
          <w:szCs w:val="28"/>
          <w:shd w:val="clear" w:color="auto" w:fill="FFFFFF"/>
        </w:rPr>
        <w:t xml:space="preserve"> </w:t>
      </w:r>
      <w:r w:rsidR="00BE3F0C" w:rsidRPr="00E46E3E">
        <w:rPr>
          <w:rFonts w:ascii="Times New Roman" w:hAnsi="Times New Roman" w:cs="Times New Roman"/>
          <w:color w:val="000000" w:themeColor="text1"/>
          <w:sz w:val="28"/>
          <w:szCs w:val="28"/>
          <w:shd w:val="clear" w:color="auto" w:fill="FFFFFF"/>
        </w:rPr>
        <w:t xml:space="preserve">Далее следует ссылка на термин </w:t>
      </w:r>
      <w:r w:rsidR="00DD00F2" w:rsidRPr="00E46E3E">
        <w:rPr>
          <w:rFonts w:ascii="Times New Roman" w:hAnsi="Times New Roman" w:cs="Times New Roman"/>
          <w:color w:val="000000" w:themeColor="text1"/>
          <w:sz w:val="28"/>
          <w:szCs w:val="28"/>
          <w:shd w:val="clear" w:color="auto" w:fill="FFFFFF"/>
        </w:rPr>
        <w:t>Джеффри Горер</w:t>
      </w:r>
      <w:r w:rsidR="00BE3F0C" w:rsidRPr="00E46E3E">
        <w:rPr>
          <w:rFonts w:ascii="Times New Roman" w:hAnsi="Times New Roman" w:cs="Times New Roman"/>
          <w:color w:val="000000" w:themeColor="text1"/>
          <w:sz w:val="28"/>
          <w:szCs w:val="28"/>
          <w:shd w:val="clear" w:color="auto" w:fill="FFFFFF"/>
        </w:rPr>
        <w:t>а, который называет</w:t>
      </w:r>
      <w:r w:rsidR="00DD00F2" w:rsidRPr="00E46E3E">
        <w:rPr>
          <w:rFonts w:ascii="Times New Roman" w:hAnsi="Times New Roman" w:cs="Times New Roman"/>
          <w:color w:val="000000" w:themeColor="text1"/>
          <w:sz w:val="28"/>
          <w:szCs w:val="28"/>
          <w:shd w:val="clear" w:color="auto" w:fill="FFFFFF"/>
        </w:rPr>
        <w:t xml:space="preserve"> это «порнографией смерти</w:t>
      </w:r>
      <w:r w:rsidR="00BE3F0C" w:rsidRPr="00E46E3E">
        <w:rPr>
          <w:rFonts w:ascii="Times New Roman" w:hAnsi="Times New Roman" w:cs="Times New Roman"/>
          <w:color w:val="000000" w:themeColor="text1"/>
          <w:sz w:val="28"/>
          <w:szCs w:val="28"/>
          <w:shd w:val="clear" w:color="auto" w:fill="FFFFFF"/>
        </w:rPr>
        <w:t>», ведь с</w:t>
      </w:r>
      <w:r w:rsidR="00DD00F2" w:rsidRPr="00E46E3E">
        <w:rPr>
          <w:rFonts w:ascii="Times New Roman" w:hAnsi="Times New Roman" w:cs="Times New Roman"/>
          <w:color w:val="000000" w:themeColor="text1"/>
          <w:sz w:val="28"/>
          <w:szCs w:val="28"/>
          <w:shd w:val="clear" w:color="auto" w:fill="FFFFFF"/>
        </w:rPr>
        <w:t>екс и смерть</w:t>
      </w:r>
      <w:r w:rsidR="003159E1" w:rsidRPr="00E46E3E">
        <w:rPr>
          <w:rFonts w:ascii="Times New Roman" w:hAnsi="Times New Roman" w:cs="Times New Roman"/>
          <w:color w:val="000000" w:themeColor="text1"/>
          <w:sz w:val="28"/>
          <w:szCs w:val="28"/>
          <w:shd w:val="clear" w:color="auto" w:fill="FFFFFF"/>
        </w:rPr>
        <w:t xml:space="preserve"> </w:t>
      </w:r>
      <w:r w:rsidR="00615716" w:rsidRPr="00E46E3E">
        <w:rPr>
          <w:rFonts w:ascii="Times New Roman" w:hAnsi="Times New Roman" w:cs="Times New Roman"/>
          <w:color w:val="000000" w:themeColor="text1"/>
          <w:sz w:val="28"/>
          <w:szCs w:val="28"/>
          <w:shd w:val="clear" w:color="auto" w:fill="FFFFFF"/>
        </w:rPr>
        <w:t>-</w:t>
      </w:r>
      <w:r w:rsidR="00DD00F2" w:rsidRPr="00E46E3E">
        <w:rPr>
          <w:rFonts w:ascii="Times New Roman" w:hAnsi="Times New Roman" w:cs="Times New Roman"/>
          <w:color w:val="000000" w:themeColor="text1"/>
          <w:sz w:val="28"/>
          <w:szCs w:val="28"/>
          <w:shd w:val="clear" w:color="auto" w:fill="FFFFFF"/>
        </w:rPr>
        <w:t xml:space="preserve"> две наиболее эмоционально насыщенных темы</w:t>
      </w:r>
      <w:r w:rsidR="00BE3F0C" w:rsidRPr="00E46E3E">
        <w:rPr>
          <w:rFonts w:ascii="Times New Roman" w:hAnsi="Times New Roman" w:cs="Times New Roman"/>
          <w:color w:val="000000" w:themeColor="text1"/>
          <w:sz w:val="28"/>
          <w:szCs w:val="28"/>
          <w:shd w:val="clear" w:color="auto" w:fill="FFFFFF"/>
        </w:rPr>
        <w:t xml:space="preserve">. </w:t>
      </w:r>
    </w:p>
    <w:p w:rsidR="00466AF1" w:rsidRPr="00E46E3E" w:rsidRDefault="009A00B6"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 xml:space="preserve">Игра на образе смерти в произведениях не нова. Многие классические сюжеты строятся на смерти, будь то живопись («Юдифь и Олоферн», «Последний день Помпеи», </w:t>
      </w:r>
      <w:r w:rsidR="007E5D7B" w:rsidRPr="00E46E3E">
        <w:rPr>
          <w:rFonts w:ascii="Times New Roman" w:hAnsi="Times New Roman" w:cs="Times New Roman"/>
          <w:color w:val="000000" w:themeColor="text1"/>
          <w:sz w:val="28"/>
          <w:szCs w:val="28"/>
          <w:shd w:val="clear" w:color="auto" w:fill="FFFFFF"/>
        </w:rPr>
        <w:t>«Похороны в Орнане»</w:t>
      </w:r>
      <w:r w:rsidRPr="00E46E3E">
        <w:rPr>
          <w:rFonts w:ascii="Times New Roman" w:hAnsi="Times New Roman" w:cs="Times New Roman"/>
          <w:color w:val="000000" w:themeColor="text1"/>
          <w:sz w:val="28"/>
          <w:szCs w:val="28"/>
          <w:shd w:val="clear" w:color="auto" w:fill="FFFFFF"/>
        </w:rPr>
        <w:t>), поэзия (например, «повышенная смертность» в Шекспировском «Гамлете»</w:t>
      </w:r>
      <w:r w:rsidR="007E5D7B" w:rsidRPr="00E46E3E">
        <w:rPr>
          <w:rFonts w:ascii="Times New Roman" w:hAnsi="Times New Roman" w:cs="Times New Roman"/>
          <w:color w:val="000000" w:themeColor="text1"/>
          <w:sz w:val="28"/>
          <w:szCs w:val="28"/>
          <w:shd w:val="clear" w:color="auto" w:fill="FFFFFF"/>
        </w:rPr>
        <w:t xml:space="preserve"> или «Стихи о смерти» Бодлера</w:t>
      </w:r>
      <w:r w:rsidRPr="00E46E3E">
        <w:rPr>
          <w:rFonts w:ascii="Times New Roman" w:hAnsi="Times New Roman" w:cs="Times New Roman"/>
          <w:color w:val="000000" w:themeColor="text1"/>
          <w:sz w:val="28"/>
          <w:szCs w:val="28"/>
          <w:shd w:val="clear" w:color="auto" w:fill="FFFFFF"/>
        </w:rPr>
        <w:t xml:space="preserve">), </w:t>
      </w:r>
      <w:r w:rsidR="007E5D7B" w:rsidRPr="00E46E3E">
        <w:rPr>
          <w:rFonts w:ascii="Times New Roman" w:hAnsi="Times New Roman" w:cs="Times New Roman"/>
          <w:color w:val="000000" w:themeColor="text1"/>
          <w:sz w:val="28"/>
          <w:szCs w:val="28"/>
          <w:shd w:val="clear" w:color="auto" w:fill="FFFFFF"/>
        </w:rPr>
        <w:t>музыка («Пляска смерти» Листа). Все эти сферы культуры реагировали на господствующие в</w:t>
      </w:r>
      <w:r w:rsidR="00615716" w:rsidRPr="00E46E3E">
        <w:rPr>
          <w:rFonts w:ascii="Times New Roman" w:hAnsi="Times New Roman" w:cs="Times New Roman"/>
          <w:color w:val="000000" w:themeColor="text1"/>
          <w:sz w:val="28"/>
          <w:szCs w:val="28"/>
          <w:shd w:val="clear" w:color="auto" w:fill="FFFFFF"/>
        </w:rPr>
        <w:t xml:space="preserve"> их время в </w:t>
      </w:r>
      <w:r w:rsidR="007E5D7B" w:rsidRPr="00E46E3E">
        <w:rPr>
          <w:rFonts w:ascii="Times New Roman" w:hAnsi="Times New Roman" w:cs="Times New Roman"/>
          <w:color w:val="000000" w:themeColor="text1"/>
          <w:sz w:val="28"/>
          <w:szCs w:val="28"/>
          <w:shd w:val="clear" w:color="auto" w:fill="FFFFFF"/>
        </w:rPr>
        <w:t>обществе представления о смерти, но и так же влияли на них. Поэтому нет ничего удивительного, что современно</w:t>
      </w:r>
      <w:r w:rsidR="00F42B71" w:rsidRPr="00E46E3E">
        <w:rPr>
          <w:rFonts w:ascii="Times New Roman" w:hAnsi="Times New Roman" w:cs="Times New Roman"/>
          <w:color w:val="000000" w:themeColor="text1"/>
          <w:sz w:val="28"/>
          <w:szCs w:val="28"/>
          <w:shd w:val="clear" w:color="auto" w:fill="FFFFFF"/>
        </w:rPr>
        <w:t>е «недоумирание» в культуре и р</w:t>
      </w:r>
      <w:r w:rsidR="007E5D7B" w:rsidRPr="00E46E3E">
        <w:rPr>
          <w:rFonts w:ascii="Times New Roman" w:hAnsi="Times New Roman" w:cs="Times New Roman"/>
          <w:color w:val="000000" w:themeColor="text1"/>
          <w:sz w:val="28"/>
          <w:szCs w:val="28"/>
          <w:shd w:val="clear" w:color="auto" w:fill="FFFFFF"/>
        </w:rPr>
        <w:t>омантизация или, в противоположность, сведение смерти до бытового события влияют на восприятие молодёжи, на её взгляды и суждения.</w:t>
      </w:r>
    </w:p>
    <w:p w:rsidR="00A705BC" w:rsidRPr="00E46E3E" w:rsidRDefault="00A705BC"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 xml:space="preserve">Ссылаясь на уже упомянутую не раз книгу «Человек перед лицом </w:t>
      </w:r>
      <w:r w:rsidR="00C14C78" w:rsidRPr="00E46E3E">
        <w:rPr>
          <w:rFonts w:ascii="Times New Roman" w:hAnsi="Times New Roman" w:cs="Times New Roman"/>
          <w:color w:val="000000" w:themeColor="text1"/>
          <w:sz w:val="28"/>
          <w:szCs w:val="28"/>
          <w:shd w:val="clear" w:color="auto" w:fill="FFFFFF"/>
        </w:rPr>
        <w:t>смерти» Филиппа Арьеса, укажем</w:t>
      </w:r>
      <w:r w:rsidR="00AE5E62" w:rsidRPr="00E46E3E">
        <w:rPr>
          <w:rFonts w:ascii="Times New Roman" w:hAnsi="Times New Roman" w:cs="Times New Roman"/>
          <w:color w:val="000000" w:themeColor="text1"/>
          <w:sz w:val="28"/>
          <w:szCs w:val="28"/>
          <w:shd w:val="clear" w:color="auto" w:fill="FFFFFF"/>
        </w:rPr>
        <w:t xml:space="preserve">, что </w:t>
      </w:r>
      <w:r w:rsidR="00D12B07" w:rsidRPr="00E46E3E">
        <w:rPr>
          <w:rFonts w:ascii="Times New Roman" w:hAnsi="Times New Roman" w:cs="Times New Roman"/>
          <w:color w:val="000000" w:themeColor="text1"/>
          <w:sz w:val="28"/>
          <w:szCs w:val="28"/>
          <w:shd w:val="clear" w:color="auto" w:fill="FFFFFF"/>
        </w:rPr>
        <w:t>в общем сознании общества</w:t>
      </w:r>
      <w:r w:rsidRPr="00E46E3E">
        <w:rPr>
          <w:rFonts w:ascii="Times New Roman" w:hAnsi="Times New Roman" w:cs="Times New Roman"/>
          <w:color w:val="000000" w:themeColor="text1"/>
          <w:sz w:val="28"/>
          <w:szCs w:val="28"/>
          <w:shd w:val="clear" w:color="auto" w:fill="FFFFFF"/>
        </w:rPr>
        <w:t xml:space="preserve"> до сих пор существует героический образ процесса умирания: в окружении самых близких, совершив героический поступок или просто завершив свои дела</w:t>
      </w:r>
      <w:r w:rsidR="00AE5E62" w:rsidRPr="00E46E3E">
        <w:rPr>
          <w:rFonts w:ascii="Times New Roman" w:hAnsi="Times New Roman" w:cs="Times New Roman"/>
          <w:color w:val="000000" w:themeColor="text1"/>
          <w:sz w:val="28"/>
          <w:szCs w:val="28"/>
          <w:shd w:val="clear" w:color="auto" w:fill="FFFFFF"/>
        </w:rPr>
        <w:t xml:space="preserve">, </w:t>
      </w:r>
      <w:r w:rsidR="00AE5E62" w:rsidRPr="00E46E3E">
        <w:rPr>
          <w:rFonts w:ascii="Times New Roman" w:hAnsi="Times New Roman" w:cs="Times New Roman"/>
          <w:color w:val="000000" w:themeColor="text1"/>
          <w:sz w:val="28"/>
          <w:szCs w:val="28"/>
          <w:shd w:val="clear" w:color="auto" w:fill="FFFFFF"/>
        </w:rPr>
        <w:lastRenderedPageBreak/>
        <w:t xml:space="preserve">встречая смерть мужественно, </w:t>
      </w:r>
      <w:r w:rsidRPr="00E46E3E">
        <w:rPr>
          <w:rFonts w:ascii="Times New Roman" w:hAnsi="Times New Roman" w:cs="Times New Roman"/>
          <w:color w:val="000000" w:themeColor="text1"/>
          <w:sz w:val="28"/>
          <w:szCs w:val="28"/>
          <w:shd w:val="clear" w:color="auto" w:fill="FFFFFF"/>
        </w:rPr>
        <w:t xml:space="preserve">как данность. Родившись ещё в средневековых поэмах и сказаниях, воспетый позже в книгах, а после и в фильмах, образ «почившего от дел своих» крепко засел в молодых умах. </w:t>
      </w:r>
    </w:p>
    <w:p w:rsidR="00A705BC" w:rsidRPr="00E46E3E" w:rsidRDefault="00A705BC"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 xml:space="preserve">Становится при этом непонятным идеализирование подчас понятия суицида в молодёжной среде. Выше уже было упомянуто о примере молодой девушки, но ведь данный случай не единичен. </w:t>
      </w:r>
    </w:p>
    <w:p w:rsidR="00A705BC" w:rsidRPr="00E46E3E" w:rsidRDefault="000C5C82"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 xml:space="preserve">В </w:t>
      </w:r>
      <w:r w:rsidR="00A705BC" w:rsidRPr="00E46E3E">
        <w:rPr>
          <w:rFonts w:ascii="Times New Roman" w:hAnsi="Times New Roman" w:cs="Times New Roman"/>
          <w:color w:val="000000" w:themeColor="text1"/>
          <w:sz w:val="28"/>
          <w:szCs w:val="28"/>
          <w:shd w:val="clear" w:color="auto" w:fill="FFFFFF"/>
        </w:rPr>
        <w:t xml:space="preserve">традиционных обществах самоубийство могло стать искуплением слабости духа (например, традиция сепуку среди самураев), доказательства преданности роду и мужу (самосожжение вдов в Индии). </w:t>
      </w:r>
      <w:r w:rsidR="00615716" w:rsidRPr="00E46E3E">
        <w:rPr>
          <w:rFonts w:ascii="Times New Roman" w:hAnsi="Times New Roman" w:cs="Times New Roman"/>
          <w:color w:val="000000" w:themeColor="text1"/>
          <w:sz w:val="28"/>
          <w:szCs w:val="28"/>
          <w:shd w:val="clear" w:color="auto" w:fill="FFFFFF"/>
        </w:rPr>
        <w:t>Но ныне м</w:t>
      </w:r>
      <w:r w:rsidRPr="00E46E3E">
        <w:rPr>
          <w:rFonts w:ascii="Times New Roman" w:hAnsi="Times New Roman" w:cs="Times New Roman"/>
          <w:color w:val="000000" w:themeColor="text1"/>
          <w:sz w:val="28"/>
          <w:szCs w:val="28"/>
          <w:shd w:val="clear" w:color="auto" w:fill="FFFFFF"/>
        </w:rPr>
        <w:t xml:space="preserve">ировые религии осуждают прекращение собственной жизни, обещая за это либо муки, либо отсутствие перерождения и т.д. </w:t>
      </w:r>
    </w:p>
    <w:p w:rsidR="000C5C82" w:rsidRPr="00E46E3E" w:rsidRDefault="000C5C82" w:rsidP="004D6403">
      <w:pPr>
        <w:pStyle w:val="a3"/>
        <w:spacing w:before="0" w:beforeAutospacing="0" w:after="0" w:afterAutospacing="0" w:line="360" w:lineRule="auto"/>
        <w:ind w:firstLine="709"/>
        <w:jc w:val="both"/>
        <w:rPr>
          <w:rStyle w:val="apple-converted-space"/>
          <w:bCs/>
          <w:color w:val="000000" w:themeColor="text1"/>
          <w:sz w:val="28"/>
          <w:szCs w:val="28"/>
        </w:rPr>
      </w:pPr>
      <w:r w:rsidRPr="00E46E3E">
        <w:rPr>
          <w:color w:val="000000" w:themeColor="text1"/>
          <w:sz w:val="28"/>
          <w:szCs w:val="28"/>
        </w:rPr>
        <w:t>Проходя через художественную культуру образ самоубийцы, вопреки инстинктам, становится в сознании чем-то светлым. Доказательно установлено, что появление в 1744</w:t>
      </w:r>
      <w:r w:rsidR="00D12B07" w:rsidRPr="00E46E3E">
        <w:rPr>
          <w:color w:val="000000" w:themeColor="text1"/>
          <w:sz w:val="28"/>
          <w:szCs w:val="28"/>
        </w:rPr>
        <w:t xml:space="preserve"> </w:t>
      </w:r>
      <w:r w:rsidRPr="00E46E3E">
        <w:rPr>
          <w:color w:val="000000" w:themeColor="text1"/>
          <w:sz w:val="28"/>
          <w:szCs w:val="28"/>
        </w:rPr>
        <w:t>году "Страданий юного Вертера" Гете, где была описана жизнь и смерть юноши от</w:t>
      </w:r>
      <w:r w:rsidR="00D12B07" w:rsidRPr="00E46E3E">
        <w:rPr>
          <w:color w:val="000000" w:themeColor="text1"/>
          <w:sz w:val="28"/>
          <w:szCs w:val="28"/>
        </w:rPr>
        <w:t xml:space="preserve"> </w:t>
      </w:r>
      <w:r w:rsidRPr="00E46E3E">
        <w:rPr>
          <w:color w:val="000000" w:themeColor="text1"/>
          <w:sz w:val="28"/>
          <w:szCs w:val="28"/>
        </w:rPr>
        <w:t xml:space="preserve">несчастной любви, вызвало целую волну самоубийств среди молодежи. Анна Каренина, не справившись с гнётом моральных норм, бросается под колёса поезда. </w:t>
      </w:r>
      <w:r w:rsidR="006D6E62" w:rsidRPr="00E46E3E">
        <w:rPr>
          <w:color w:val="000000" w:themeColor="text1"/>
          <w:sz w:val="28"/>
          <w:szCs w:val="28"/>
        </w:rPr>
        <w:t>Есен</w:t>
      </w:r>
      <w:r w:rsidR="00D12B07" w:rsidRPr="00E46E3E">
        <w:rPr>
          <w:color w:val="000000" w:themeColor="text1"/>
          <w:sz w:val="28"/>
          <w:szCs w:val="28"/>
        </w:rPr>
        <w:t>ин</w:t>
      </w:r>
      <w:r w:rsidR="00615716" w:rsidRPr="00E46E3E">
        <w:rPr>
          <w:color w:val="000000" w:themeColor="text1"/>
          <w:sz w:val="28"/>
          <w:szCs w:val="28"/>
        </w:rPr>
        <w:t xml:space="preserve"> и</w:t>
      </w:r>
      <w:r w:rsidR="00D12B07" w:rsidRPr="00E46E3E">
        <w:rPr>
          <w:color w:val="000000" w:themeColor="text1"/>
          <w:sz w:val="28"/>
          <w:szCs w:val="28"/>
        </w:rPr>
        <w:t xml:space="preserve"> Маяковский </w:t>
      </w:r>
      <w:r w:rsidR="00615716" w:rsidRPr="00E46E3E">
        <w:rPr>
          <w:color w:val="000000" w:themeColor="text1"/>
          <w:sz w:val="28"/>
          <w:szCs w:val="28"/>
        </w:rPr>
        <w:t>-</w:t>
      </w:r>
      <w:r w:rsidR="00D12B07" w:rsidRPr="00E46E3E">
        <w:rPr>
          <w:color w:val="000000" w:themeColor="text1"/>
          <w:sz w:val="28"/>
          <w:szCs w:val="28"/>
        </w:rPr>
        <w:t xml:space="preserve"> известнейшие и, главное, </w:t>
      </w:r>
      <w:r w:rsidR="006D6E62" w:rsidRPr="00E46E3E">
        <w:rPr>
          <w:color w:val="000000" w:themeColor="text1"/>
          <w:sz w:val="28"/>
          <w:szCs w:val="28"/>
        </w:rPr>
        <w:t>популярные в наше время в мо</w:t>
      </w:r>
      <w:r w:rsidR="00D12B07" w:rsidRPr="00E46E3E">
        <w:rPr>
          <w:color w:val="000000" w:themeColor="text1"/>
          <w:sz w:val="28"/>
          <w:szCs w:val="28"/>
        </w:rPr>
        <w:t xml:space="preserve">лодёжной </w:t>
      </w:r>
      <w:r w:rsidR="009A4028" w:rsidRPr="00E46E3E">
        <w:rPr>
          <w:color w:val="000000" w:themeColor="text1"/>
          <w:sz w:val="28"/>
          <w:szCs w:val="28"/>
        </w:rPr>
        <w:t>среде поэты-самоубийцы, продолж</w:t>
      </w:r>
      <w:r w:rsidR="00D12B07" w:rsidRPr="00E46E3E">
        <w:rPr>
          <w:color w:val="000000" w:themeColor="text1"/>
          <w:sz w:val="28"/>
          <w:szCs w:val="28"/>
        </w:rPr>
        <w:t>ают формировани</w:t>
      </w:r>
      <w:r w:rsidR="00615716" w:rsidRPr="00E46E3E">
        <w:rPr>
          <w:color w:val="000000" w:themeColor="text1"/>
          <w:sz w:val="28"/>
          <w:szCs w:val="28"/>
        </w:rPr>
        <w:t>е благородно-возвышенного образа</w:t>
      </w:r>
      <w:r w:rsidR="00D12B07" w:rsidRPr="00E46E3E">
        <w:rPr>
          <w:color w:val="000000" w:themeColor="text1"/>
          <w:sz w:val="28"/>
          <w:szCs w:val="28"/>
        </w:rPr>
        <w:t>.</w:t>
      </w:r>
      <w:r w:rsidR="006D6E62" w:rsidRPr="00E46E3E">
        <w:rPr>
          <w:color w:val="000000" w:themeColor="text1"/>
          <w:sz w:val="28"/>
          <w:szCs w:val="28"/>
        </w:rPr>
        <w:t xml:space="preserve"> </w:t>
      </w:r>
      <w:r w:rsidRPr="00E46E3E">
        <w:rPr>
          <w:color w:val="000000" w:themeColor="text1"/>
          <w:sz w:val="28"/>
          <w:szCs w:val="28"/>
        </w:rPr>
        <w:t xml:space="preserve">В 1947 году фотограф Роберт Уайлс публикует  фото 24-летней самоубийцы Эвелин </w:t>
      </w:r>
      <w:r w:rsidRPr="00E46E3E">
        <w:rPr>
          <w:color w:val="000000" w:themeColor="text1"/>
          <w:sz w:val="28"/>
          <w:szCs w:val="28"/>
          <w:shd w:val="clear" w:color="auto" w:fill="FFFFFF"/>
        </w:rPr>
        <w:t>Макхейл, что спрыгнула со смотровой площадки Эмпайр-стейт-билдинг. Фотография до сих пор считается «самым красивым фото самоубийства», ведь девушка, упав на крышу машины, была навечно запечатлена художником в изящной позе.</w:t>
      </w:r>
      <w:r w:rsidR="00674ED0" w:rsidRPr="00E46E3E">
        <w:rPr>
          <w:color w:val="000000" w:themeColor="text1"/>
          <w:sz w:val="28"/>
          <w:szCs w:val="28"/>
          <w:shd w:val="clear" w:color="auto" w:fill="FFFFFF"/>
        </w:rPr>
        <w:t xml:space="preserve"> </w:t>
      </w:r>
      <w:r w:rsidRPr="00E46E3E">
        <w:rPr>
          <w:color w:val="000000" w:themeColor="text1"/>
          <w:sz w:val="28"/>
          <w:szCs w:val="28"/>
          <w:shd w:val="clear" w:color="auto" w:fill="FFFFFF"/>
        </w:rPr>
        <w:t xml:space="preserve"> </w:t>
      </w:r>
      <w:r w:rsidRPr="00E46E3E">
        <w:rPr>
          <w:bCs/>
          <w:color w:val="000000" w:themeColor="text1"/>
          <w:sz w:val="28"/>
          <w:szCs w:val="28"/>
        </w:rPr>
        <w:t xml:space="preserve">Мэрелин Монро, кумир миллионов, выпивает </w:t>
      </w:r>
      <w:r w:rsidR="006D6E62" w:rsidRPr="00E46E3E">
        <w:rPr>
          <w:bCs/>
          <w:color w:val="000000" w:themeColor="text1"/>
          <w:sz w:val="28"/>
          <w:szCs w:val="28"/>
        </w:rPr>
        <w:t>смертельную дозу снотворного;</w:t>
      </w:r>
      <w:r w:rsidRPr="00E46E3E">
        <w:rPr>
          <w:bCs/>
          <w:color w:val="000000" w:themeColor="text1"/>
          <w:sz w:val="28"/>
          <w:szCs w:val="28"/>
        </w:rPr>
        <w:t xml:space="preserve"> Иен Кэртис, лидер группы </w:t>
      </w:r>
      <w:r w:rsidRPr="00E46E3E">
        <w:rPr>
          <w:color w:val="000000" w:themeColor="text1"/>
          <w:sz w:val="28"/>
          <w:szCs w:val="28"/>
          <w:shd w:val="clear" w:color="auto" w:fill="FFFFFF"/>
        </w:rPr>
        <w:t>Joy Division</w:t>
      </w:r>
      <w:r w:rsidRPr="00E46E3E">
        <w:rPr>
          <w:rStyle w:val="apple-converted-space"/>
          <w:color w:val="000000" w:themeColor="text1"/>
          <w:sz w:val="28"/>
          <w:szCs w:val="28"/>
          <w:shd w:val="clear" w:color="auto" w:fill="FFFFFF"/>
        </w:rPr>
        <w:t>, кончает жизнь на бельевой верёвке</w:t>
      </w:r>
      <w:r w:rsidR="006D6E62" w:rsidRPr="00E46E3E">
        <w:rPr>
          <w:rStyle w:val="apple-converted-space"/>
          <w:color w:val="000000" w:themeColor="text1"/>
          <w:sz w:val="28"/>
          <w:szCs w:val="28"/>
          <w:shd w:val="clear" w:color="auto" w:fill="FFFFFF"/>
        </w:rPr>
        <w:t>; Курт Кобейн стреляет в себя из дробовика… Список того, как была идеализирована смерть через самоубийство путём её красивого изображения</w:t>
      </w:r>
      <w:r w:rsidR="00615716" w:rsidRPr="00E46E3E">
        <w:rPr>
          <w:rStyle w:val="apple-converted-space"/>
          <w:color w:val="000000" w:themeColor="text1"/>
          <w:sz w:val="28"/>
          <w:szCs w:val="28"/>
          <w:shd w:val="clear" w:color="auto" w:fill="FFFFFF"/>
        </w:rPr>
        <w:t xml:space="preserve"> </w:t>
      </w:r>
      <w:r w:rsidR="006D6E62" w:rsidRPr="00E46E3E">
        <w:rPr>
          <w:rStyle w:val="apple-converted-space"/>
          <w:color w:val="000000" w:themeColor="text1"/>
          <w:sz w:val="28"/>
          <w:szCs w:val="28"/>
          <w:shd w:val="clear" w:color="auto" w:fill="FFFFFF"/>
        </w:rPr>
        <w:t>или же иллюстрированием с помощью кумиров примером можно продолжать бесконечно.</w:t>
      </w:r>
    </w:p>
    <w:p w:rsidR="006D6E62" w:rsidRPr="00E46E3E" w:rsidRDefault="00D12B07" w:rsidP="004D6403">
      <w:pPr>
        <w:pStyle w:val="a3"/>
        <w:spacing w:before="0" w:beforeAutospacing="0" w:after="0" w:afterAutospacing="0" w:line="360" w:lineRule="auto"/>
        <w:ind w:firstLine="709"/>
        <w:jc w:val="both"/>
        <w:rPr>
          <w:bCs/>
          <w:color w:val="000000" w:themeColor="text1"/>
          <w:sz w:val="28"/>
          <w:szCs w:val="28"/>
        </w:rPr>
      </w:pPr>
      <w:r w:rsidRPr="00E46E3E">
        <w:rPr>
          <w:bCs/>
          <w:color w:val="000000" w:themeColor="text1"/>
          <w:sz w:val="28"/>
          <w:szCs w:val="28"/>
        </w:rPr>
        <w:lastRenderedPageBreak/>
        <w:t xml:space="preserve">Все вышеперечисленные факты оказывают влияние на формирование образа смерти в сознании молодого человека. Не столкнувшись, за некоторыми исключениями, со смертью лично, он впитывает в себя образы из культуры, семьи, религии, общества, а после формирует свой собственный взгляд. </w:t>
      </w:r>
    </w:p>
    <w:p w:rsidR="00D12B07" w:rsidRPr="00E46E3E" w:rsidRDefault="00637515"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Следует отметить, что за последние 20 лет существовали и исследования отношения к смерти, проведённые среди молодёжи. Так Лаврикова И.Н. и Чистопольская К.А. проводили опросы в различных высших учебных заведениях страны, изучая мнение студенчества по данному вопросу. Именно по стопам данных исследователей мы и будем идти в нашей работе. </w:t>
      </w:r>
    </w:p>
    <w:p w:rsidR="009F1AF3" w:rsidRPr="00E46E3E" w:rsidRDefault="00D12B07" w:rsidP="004D6403">
      <w:pPr>
        <w:spacing w:after="0" w:line="360" w:lineRule="auto"/>
        <w:ind w:firstLine="709"/>
        <w:jc w:val="both"/>
        <w:rPr>
          <w:rFonts w:ascii="Times New Roman" w:hAnsi="Times New Roman" w:cs="Times New Roman"/>
          <w:bCs/>
          <w:color w:val="000000" w:themeColor="text1"/>
          <w:sz w:val="28"/>
          <w:szCs w:val="28"/>
        </w:rPr>
      </w:pPr>
      <w:r w:rsidRPr="00E46E3E">
        <w:rPr>
          <w:rFonts w:ascii="Times New Roman" w:hAnsi="Times New Roman" w:cs="Times New Roman"/>
          <w:bCs/>
          <w:color w:val="000000" w:themeColor="text1"/>
          <w:sz w:val="28"/>
          <w:szCs w:val="28"/>
        </w:rPr>
        <w:t xml:space="preserve">Да, подход к вопросу понимания и представления смерти у каждого человека индивидуален, но нам кажется, что всё множество взглядов можно сгруппировать, упорядочить, выделит определённую систему и закономерности. Именно это мы и попробовали сделать в нашем исследовании, с результатами которого можно ознакомиться далее. </w:t>
      </w:r>
    </w:p>
    <w:p w:rsidR="001B07AC" w:rsidRPr="00E46E3E" w:rsidRDefault="00637515" w:rsidP="00275D64">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br w:type="page"/>
      </w:r>
      <w:r w:rsidR="001B07AC" w:rsidRPr="00E46E3E">
        <w:rPr>
          <w:rFonts w:ascii="Times New Roman" w:hAnsi="Times New Roman" w:cs="Times New Roman"/>
          <w:color w:val="000000" w:themeColor="text1"/>
          <w:sz w:val="28"/>
          <w:szCs w:val="28"/>
        </w:rPr>
        <w:lastRenderedPageBreak/>
        <w:t>Отношение молодёжи к смерти: эмпирический анализ</w:t>
      </w:r>
      <w:r w:rsidR="001B07AC" w:rsidRPr="00E46E3E">
        <w:rPr>
          <w:color w:val="000000" w:themeColor="text1"/>
          <w:sz w:val="28"/>
          <w:szCs w:val="28"/>
        </w:rPr>
        <w:t xml:space="preserve"> </w:t>
      </w:r>
    </w:p>
    <w:p w:rsidR="00D12B07" w:rsidRPr="00E46E3E" w:rsidRDefault="009F1AF3" w:rsidP="001B07AC">
      <w:pPr>
        <w:pStyle w:val="a3"/>
        <w:spacing w:before="0" w:beforeAutospacing="0" w:after="0" w:afterAutospacing="0" w:line="360" w:lineRule="auto"/>
        <w:ind w:firstLine="709"/>
        <w:jc w:val="both"/>
        <w:rPr>
          <w:color w:val="000000" w:themeColor="text1"/>
          <w:sz w:val="28"/>
          <w:szCs w:val="28"/>
        </w:rPr>
      </w:pPr>
      <w:r w:rsidRPr="00E46E3E">
        <w:rPr>
          <w:color w:val="000000" w:themeColor="text1"/>
          <w:sz w:val="28"/>
          <w:szCs w:val="28"/>
        </w:rPr>
        <w:t xml:space="preserve">2.1 </w:t>
      </w:r>
      <w:r w:rsidR="001B07AC" w:rsidRPr="00E46E3E">
        <w:rPr>
          <w:color w:val="000000" w:themeColor="text1"/>
          <w:sz w:val="28"/>
          <w:szCs w:val="28"/>
        </w:rPr>
        <w:t>Результаты проведённого социологического исследования</w:t>
      </w:r>
    </w:p>
    <w:p w:rsidR="00615716" w:rsidRPr="00E46E3E" w:rsidRDefault="00615716" w:rsidP="004D6403">
      <w:pPr>
        <w:pStyle w:val="a3"/>
        <w:spacing w:before="0" w:beforeAutospacing="0" w:after="0" w:afterAutospacing="0" w:line="360" w:lineRule="auto"/>
        <w:ind w:firstLine="709"/>
        <w:jc w:val="both"/>
        <w:rPr>
          <w:color w:val="000000" w:themeColor="text1"/>
          <w:sz w:val="28"/>
          <w:szCs w:val="28"/>
        </w:rPr>
      </w:pPr>
    </w:p>
    <w:p w:rsidR="00A97D60" w:rsidRPr="00E46E3E" w:rsidRDefault="00DD745A" w:rsidP="004D6403">
      <w:pPr>
        <w:pStyle w:val="a3"/>
        <w:spacing w:before="0" w:beforeAutospacing="0" w:after="0" w:afterAutospacing="0" w:line="360" w:lineRule="auto"/>
        <w:ind w:firstLine="709"/>
        <w:jc w:val="both"/>
        <w:rPr>
          <w:color w:val="000000" w:themeColor="text1"/>
          <w:sz w:val="28"/>
          <w:szCs w:val="28"/>
        </w:rPr>
      </w:pPr>
      <w:r w:rsidRPr="00E46E3E">
        <w:rPr>
          <w:color w:val="000000" w:themeColor="text1"/>
          <w:sz w:val="28"/>
          <w:szCs w:val="28"/>
        </w:rPr>
        <w:t xml:space="preserve">Опрос был проведён </w:t>
      </w:r>
      <w:r w:rsidR="00637515" w:rsidRPr="00E46E3E">
        <w:rPr>
          <w:color w:val="000000" w:themeColor="text1"/>
          <w:sz w:val="28"/>
          <w:szCs w:val="28"/>
        </w:rPr>
        <w:t xml:space="preserve">нами </w:t>
      </w:r>
      <w:r w:rsidRPr="00E46E3E">
        <w:rPr>
          <w:color w:val="000000" w:themeColor="text1"/>
          <w:sz w:val="28"/>
          <w:szCs w:val="28"/>
        </w:rPr>
        <w:t xml:space="preserve">в апреле 2017 года среди студентов на  основе </w:t>
      </w:r>
      <w:r w:rsidR="009F1AF3" w:rsidRPr="00E46E3E">
        <w:rPr>
          <w:color w:val="000000" w:themeColor="text1"/>
          <w:sz w:val="28"/>
          <w:szCs w:val="28"/>
        </w:rPr>
        <w:t xml:space="preserve">методики, предложенной в </w:t>
      </w:r>
      <w:r w:rsidRPr="00E46E3E">
        <w:rPr>
          <w:color w:val="000000" w:themeColor="text1"/>
          <w:sz w:val="28"/>
          <w:szCs w:val="28"/>
        </w:rPr>
        <w:t>исследовани</w:t>
      </w:r>
      <w:r w:rsidR="009F1AF3" w:rsidRPr="00E46E3E">
        <w:rPr>
          <w:color w:val="000000" w:themeColor="text1"/>
          <w:sz w:val="28"/>
          <w:szCs w:val="28"/>
        </w:rPr>
        <w:t>и</w:t>
      </w:r>
      <w:r w:rsidR="009844A3" w:rsidRPr="00E46E3E">
        <w:rPr>
          <w:color w:val="000000" w:themeColor="text1"/>
          <w:sz w:val="28"/>
          <w:szCs w:val="28"/>
        </w:rPr>
        <w:t xml:space="preserve"> И.Н.</w:t>
      </w:r>
      <w:r w:rsidRPr="00E46E3E">
        <w:rPr>
          <w:color w:val="000000" w:themeColor="text1"/>
          <w:sz w:val="28"/>
          <w:szCs w:val="28"/>
        </w:rPr>
        <w:t xml:space="preserve"> Лавриковой</w:t>
      </w:r>
      <w:r w:rsidRPr="00E46E3E">
        <w:rPr>
          <w:rStyle w:val="a7"/>
          <w:color w:val="000000" w:themeColor="text1"/>
          <w:sz w:val="28"/>
          <w:szCs w:val="28"/>
        </w:rPr>
        <w:footnoteReference w:id="31"/>
      </w:r>
      <w:r w:rsidR="00A97D60" w:rsidRPr="00E46E3E">
        <w:rPr>
          <w:color w:val="000000" w:themeColor="text1"/>
          <w:sz w:val="28"/>
          <w:szCs w:val="28"/>
        </w:rPr>
        <w:t xml:space="preserve">. В указанном исследовании двадцатилетней давности исследователь использовала </w:t>
      </w:r>
      <w:r w:rsidR="00615716" w:rsidRPr="00E46E3E">
        <w:rPr>
          <w:color w:val="000000" w:themeColor="text1"/>
          <w:sz w:val="28"/>
          <w:szCs w:val="28"/>
        </w:rPr>
        <w:t>иной</w:t>
      </w:r>
      <w:r w:rsidR="00A97D60" w:rsidRPr="00E46E3E">
        <w:rPr>
          <w:color w:val="000000" w:themeColor="text1"/>
          <w:sz w:val="28"/>
          <w:szCs w:val="28"/>
        </w:rPr>
        <w:t xml:space="preserve"> возрастной диапазон для респондентов</w:t>
      </w:r>
      <w:r w:rsidR="00615716" w:rsidRPr="00E46E3E">
        <w:rPr>
          <w:color w:val="000000" w:themeColor="text1"/>
          <w:sz w:val="28"/>
          <w:szCs w:val="28"/>
        </w:rPr>
        <w:t xml:space="preserve"> и другой объём выборки</w:t>
      </w:r>
      <w:r w:rsidR="00A97D60" w:rsidRPr="00E46E3E">
        <w:rPr>
          <w:color w:val="000000" w:themeColor="text1"/>
          <w:sz w:val="28"/>
          <w:szCs w:val="28"/>
        </w:rPr>
        <w:t>. Следовательно, мы не можем использовать данные для сравнения, но имеем право взять</w:t>
      </w:r>
      <w:r w:rsidR="00615716" w:rsidRPr="00E46E3E">
        <w:rPr>
          <w:color w:val="000000" w:themeColor="text1"/>
          <w:sz w:val="28"/>
          <w:szCs w:val="28"/>
        </w:rPr>
        <w:t xml:space="preserve"> за основу нашего исследования</w:t>
      </w:r>
      <w:r w:rsidR="00A97D60" w:rsidRPr="00E46E3E">
        <w:rPr>
          <w:color w:val="000000" w:themeColor="text1"/>
          <w:sz w:val="28"/>
          <w:szCs w:val="28"/>
        </w:rPr>
        <w:t xml:space="preserve"> вопросы и основные категории </w:t>
      </w:r>
      <w:r w:rsidR="00ED2EFC" w:rsidRPr="00E46E3E">
        <w:rPr>
          <w:color w:val="000000" w:themeColor="text1"/>
          <w:sz w:val="28"/>
          <w:szCs w:val="28"/>
        </w:rPr>
        <w:t>для анализа ответов</w:t>
      </w:r>
      <w:r w:rsidR="00A97D60" w:rsidRPr="00E46E3E">
        <w:rPr>
          <w:color w:val="000000" w:themeColor="text1"/>
          <w:sz w:val="28"/>
          <w:szCs w:val="28"/>
        </w:rPr>
        <w:t xml:space="preserve"> анкеты. </w:t>
      </w:r>
    </w:p>
    <w:p w:rsidR="00D90577" w:rsidRPr="00E46E3E" w:rsidRDefault="00A97D60" w:rsidP="00D90577">
      <w:pPr>
        <w:spacing w:after="0" w:line="360" w:lineRule="auto"/>
        <w:ind w:firstLine="709"/>
        <w:jc w:val="both"/>
        <w:rPr>
          <w:rFonts w:ascii="Times New Roman" w:hAnsi="Times New Roman" w:cs="Times New Roman"/>
          <w:i/>
          <w:color w:val="000000" w:themeColor="text1"/>
          <w:sz w:val="28"/>
          <w:szCs w:val="28"/>
        </w:rPr>
      </w:pPr>
      <w:r w:rsidRPr="00E46E3E">
        <w:rPr>
          <w:color w:val="000000" w:themeColor="text1"/>
          <w:sz w:val="28"/>
          <w:szCs w:val="28"/>
        </w:rPr>
        <w:t xml:space="preserve">В </w:t>
      </w:r>
      <w:r w:rsidRPr="00E46E3E">
        <w:rPr>
          <w:rFonts w:ascii="Times New Roman" w:hAnsi="Times New Roman" w:cs="Times New Roman"/>
          <w:color w:val="000000" w:themeColor="text1"/>
          <w:sz w:val="28"/>
          <w:szCs w:val="28"/>
        </w:rPr>
        <w:t>анкетировании приняли участие 70 респондентов: 37 юношей и 33 девушки в возрасте от 17 до 26 лет.</w:t>
      </w:r>
      <w:r w:rsidR="002C4AAC" w:rsidRPr="00E46E3E">
        <w:rPr>
          <w:rFonts w:ascii="Times New Roman" w:hAnsi="Times New Roman" w:cs="Times New Roman"/>
          <w:color w:val="000000" w:themeColor="text1"/>
          <w:sz w:val="28"/>
          <w:szCs w:val="28"/>
        </w:rPr>
        <w:t xml:space="preserve"> </w:t>
      </w:r>
      <w:r w:rsidR="008905B7" w:rsidRPr="00E46E3E">
        <w:rPr>
          <w:rFonts w:ascii="Times New Roman" w:hAnsi="Times New Roman" w:cs="Times New Roman"/>
          <w:color w:val="000000" w:themeColor="text1"/>
          <w:sz w:val="28"/>
          <w:szCs w:val="28"/>
        </w:rPr>
        <w:t>Опрос проводился в г.Краснодар</w:t>
      </w:r>
      <w:r w:rsidR="002C4AAC" w:rsidRPr="00E46E3E">
        <w:rPr>
          <w:rFonts w:ascii="Times New Roman" w:hAnsi="Times New Roman" w:cs="Times New Roman"/>
          <w:color w:val="000000" w:themeColor="text1"/>
          <w:sz w:val="28"/>
          <w:szCs w:val="28"/>
        </w:rPr>
        <w:t xml:space="preserve"> среди учащихся высших учебных заведений (КубГУ, КубГАУ, КубГТУ, КубГМУ) </w:t>
      </w:r>
      <w:r w:rsidR="00615716" w:rsidRPr="00E46E3E">
        <w:rPr>
          <w:rFonts w:ascii="Times New Roman" w:hAnsi="Times New Roman" w:cs="Times New Roman"/>
          <w:color w:val="000000" w:themeColor="text1"/>
          <w:sz w:val="28"/>
          <w:szCs w:val="28"/>
        </w:rPr>
        <w:t>-</w:t>
      </w:r>
      <w:r w:rsidR="002C4AAC" w:rsidRPr="00E46E3E">
        <w:rPr>
          <w:rFonts w:ascii="Times New Roman" w:hAnsi="Times New Roman" w:cs="Times New Roman"/>
          <w:color w:val="000000" w:themeColor="text1"/>
          <w:sz w:val="28"/>
          <w:szCs w:val="28"/>
        </w:rPr>
        <w:t xml:space="preserve"> именно это и обуславливает выбор </w:t>
      </w:r>
      <w:r w:rsidR="00BE6023" w:rsidRPr="00E46E3E">
        <w:rPr>
          <w:rFonts w:ascii="Times New Roman" w:hAnsi="Times New Roman" w:cs="Times New Roman"/>
          <w:color w:val="000000" w:themeColor="text1"/>
          <w:sz w:val="28"/>
          <w:szCs w:val="28"/>
        </w:rPr>
        <w:t>выше обозначенного возрастного критерия по выбору респондентов</w:t>
      </w:r>
      <w:r w:rsidR="002C4AAC" w:rsidRPr="00E46E3E">
        <w:rPr>
          <w:rFonts w:ascii="Times New Roman" w:hAnsi="Times New Roman" w:cs="Times New Roman"/>
          <w:color w:val="000000" w:themeColor="text1"/>
          <w:sz w:val="28"/>
          <w:szCs w:val="28"/>
        </w:rPr>
        <w:t xml:space="preserve">. </w:t>
      </w:r>
      <w:r w:rsidR="00D90577" w:rsidRPr="00E46E3E">
        <w:rPr>
          <w:rFonts w:ascii="Times New Roman" w:hAnsi="Times New Roman" w:cs="Times New Roman"/>
          <w:color w:val="000000" w:themeColor="text1"/>
          <w:sz w:val="28"/>
          <w:szCs w:val="28"/>
        </w:rPr>
        <w:t>Предметом изучения стало понимание смерти в молодёжной среде, целью - выявление отношения молодёжи к собственной смерти и смерти других людей, специфики понимания и эмоциональной оценки данного явления.</w:t>
      </w:r>
    </w:p>
    <w:p w:rsidR="0097748D" w:rsidRPr="00E46E3E" w:rsidRDefault="00A97D60" w:rsidP="004D6403">
      <w:pPr>
        <w:pStyle w:val="a3"/>
        <w:spacing w:before="0" w:beforeAutospacing="0" w:after="0" w:afterAutospacing="0" w:line="360" w:lineRule="auto"/>
        <w:ind w:firstLine="709"/>
        <w:jc w:val="both"/>
        <w:rPr>
          <w:color w:val="000000" w:themeColor="text1"/>
          <w:sz w:val="28"/>
          <w:szCs w:val="28"/>
        </w:rPr>
      </w:pPr>
      <w:r w:rsidRPr="00E46E3E">
        <w:rPr>
          <w:color w:val="000000" w:themeColor="text1"/>
          <w:sz w:val="28"/>
          <w:szCs w:val="28"/>
        </w:rPr>
        <w:t>Респондентам был</w:t>
      </w:r>
      <w:r w:rsidR="00331985" w:rsidRPr="00E46E3E">
        <w:rPr>
          <w:color w:val="000000" w:themeColor="text1"/>
          <w:sz w:val="28"/>
          <w:szCs w:val="28"/>
        </w:rPr>
        <w:t xml:space="preserve"> представлен</w:t>
      </w:r>
      <w:r w:rsidRPr="00E46E3E">
        <w:rPr>
          <w:color w:val="000000" w:themeColor="text1"/>
          <w:sz w:val="28"/>
          <w:szCs w:val="28"/>
        </w:rPr>
        <w:t xml:space="preserve"> анкетн</w:t>
      </w:r>
      <w:r w:rsidR="008905B7" w:rsidRPr="00E46E3E">
        <w:rPr>
          <w:color w:val="000000" w:themeColor="text1"/>
          <w:sz w:val="28"/>
          <w:szCs w:val="28"/>
        </w:rPr>
        <w:t>ый лист</w:t>
      </w:r>
      <w:r w:rsidRPr="00E46E3E">
        <w:rPr>
          <w:color w:val="000000" w:themeColor="text1"/>
          <w:sz w:val="28"/>
          <w:szCs w:val="28"/>
        </w:rPr>
        <w:t>, включ</w:t>
      </w:r>
      <w:r w:rsidR="00331985" w:rsidRPr="00E46E3E">
        <w:rPr>
          <w:color w:val="000000" w:themeColor="text1"/>
          <w:sz w:val="28"/>
          <w:szCs w:val="28"/>
        </w:rPr>
        <w:t>авший</w:t>
      </w:r>
      <w:r w:rsidR="00BE6023" w:rsidRPr="00E46E3E">
        <w:rPr>
          <w:color w:val="000000" w:themeColor="text1"/>
          <w:sz w:val="28"/>
          <w:szCs w:val="28"/>
        </w:rPr>
        <w:t xml:space="preserve"> в себя </w:t>
      </w:r>
      <w:r w:rsidR="004D3E70" w:rsidRPr="00E46E3E">
        <w:rPr>
          <w:color w:val="000000" w:themeColor="text1"/>
          <w:sz w:val="28"/>
          <w:szCs w:val="28"/>
        </w:rPr>
        <w:t>девятнадцать</w:t>
      </w:r>
      <w:r w:rsidRPr="00E46E3E">
        <w:rPr>
          <w:color w:val="000000" w:themeColor="text1"/>
          <w:sz w:val="28"/>
          <w:szCs w:val="28"/>
        </w:rPr>
        <w:t xml:space="preserve"> вопросов</w:t>
      </w:r>
      <w:r w:rsidR="00BE6023" w:rsidRPr="00E46E3E">
        <w:rPr>
          <w:color w:val="000000" w:themeColor="text1"/>
          <w:sz w:val="28"/>
          <w:szCs w:val="28"/>
        </w:rPr>
        <w:t xml:space="preserve"> (большая часть которых была представлена в открытой или полузакрытой форме)</w:t>
      </w:r>
      <w:r w:rsidRPr="00E46E3E">
        <w:rPr>
          <w:color w:val="000000" w:themeColor="text1"/>
          <w:sz w:val="28"/>
          <w:szCs w:val="28"/>
        </w:rPr>
        <w:t>, в которых опрашиваемые имели возможность полно и разностор</w:t>
      </w:r>
      <w:r w:rsidR="009C01E8" w:rsidRPr="00E46E3E">
        <w:rPr>
          <w:color w:val="000000" w:themeColor="text1"/>
          <w:sz w:val="28"/>
          <w:szCs w:val="28"/>
        </w:rPr>
        <w:t>онне осветить сво</w:t>
      </w:r>
      <w:r w:rsidR="008A68CF" w:rsidRPr="00E46E3E">
        <w:rPr>
          <w:color w:val="000000" w:themeColor="text1"/>
          <w:sz w:val="28"/>
          <w:szCs w:val="28"/>
        </w:rPr>
        <w:t>ю точку зрения (см. Приложение Б</w:t>
      </w:r>
      <w:r w:rsidR="009C01E8" w:rsidRPr="00E46E3E">
        <w:rPr>
          <w:color w:val="000000" w:themeColor="text1"/>
          <w:sz w:val="28"/>
          <w:szCs w:val="28"/>
        </w:rPr>
        <w:t>).</w:t>
      </w:r>
      <w:r w:rsidRPr="00E46E3E">
        <w:rPr>
          <w:color w:val="000000" w:themeColor="text1"/>
          <w:sz w:val="28"/>
          <w:szCs w:val="28"/>
        </w:rPr>
        <w:t xml:space="preserve"> Так же следует упомянуть, что использовались </w:t>
      </w:r>
      <w:r w:rsidRPr="00E46E3E">
        <w:rPr>
          <w:color w:val="000000" w:themeColor="text1"/>
          <w:sz w:val="28"/>
          <w:szCs w:val="28"/>
          <w:lang w:val="en-US"/>
        </w:rPr>
        <w:t>on</w:t>
      </w:r>
      <w:r w:rsidRPr="00E46E3E">
        <w:rPr>
          <w:color w:val="000000" w:themeColor="text1"/>
          <w:sz w:val="28"/>
          <w:szCs w:val="28"/>
        </w:rPr>
        <w:t>-</w:t>
      </w:r>
      <w:r w:rsidRPr="00E46E3E">
        <w:rPr>
          <w:color w:val="000000" w:themeColor="text1"/>
          <w:sz w:val="28"/>
          <w:szCs w:val="28"/>
          <w:lang w:val="en-US"/>
        </w:rPr>
        <w:t>line</w:t>
      </w:r>
      <w:r w:rsidRPr="00E46E3E">
        <w:rPr>
          <w:color w:val="000000" w:themeColor="text1"/>
          <w:sz w:val="28"/>
          <w:szCs w:val="28"/>
        </w:rPr>
        <w:t xml:space="preserve"> </w:t>
      </w:r>
      <w:r w:rsidRPr="00E46E3E">
        <w:rPr>
          <w:color w:val="000000" w:themeColor="text1"/>
          <w:sz w:val="28"/>
          <w:szCs w:val="28"/>
          <w:lang w:val="en-US"/>
        </w:rPr>
        <w:t>Google</w:t>
      </w:r>
      <w:r w:rsidRPr="00E46E3E">
        <w:rPr>
          <w:color w:val="000000" w:themeColor="text1"/>
          <w:sz w:val="28"/>
          <w:szCs w:val="28"/>
        </w:rPr>
        <w:t xml:space="preserve">-Формы для опроса, что оправданно </w:t>
      </w:r>
      <w:r w:rsidR="00BE6023" w:rsidRPr="00E46E3E">
        <w:rPr>
          <w:color w:val="000000" w:themeColor="text1"/>
          <w:sz w:val="28"/>
          <w:szCs w:val="28"/>
        </w:rPr>
        <w:t>тем, что, во-первых, данная форма удобна</w:t>
      </w:r>
      <w:r w:rsidRPr="00E46E3E">
        <w:rPr>
          <w:color w:val="000000" w:themeColor="text1"/>
          <w:sz w:val="28"/>
          <w:szCs w:val="28"/>
        </w:rPr>
        <w:t xml:space="preserve"> дл</w:t>
      </w:r>
      <w:r w:rsidR="00BE6023" w:rsidRPr="00E46E3E">
        <w:rPr>
          <w:color w:val="000000" w:themeColor="text1"/>
          <w:sz w:val="28"/>
          <w:szCs w:val="28"/>
        </w:rPr>
        <w:t>я респондента (молодёжь привыкла</w:t>
      </w:r>
      <w:r w:rsidRPr="00E46E3E">
        <w:rPr>
          <w:color w:val="000000" w:themeColor="text1"/>
          <w:sz w:val="28"/>
          <w:szCs w:val="28"/>
        </w:rPr>
        <w:t xml:space="preserve"> излагать мысли, печатая их, а так же проводит много времени в сети </w:t>
      </w:r>
      <w:r w:rsidR="00615716" w:rsidRPr="00E46E3E">
        <w:rPr>
          <w:color w:val="000000" w:themeColor="text1"/>
          <w:sz w:val="28"/>
          <w:szCs w:val="28"/>
        </w:rPr>
        <w:t>И</w:t>
      </w:r>
      <w:r w:rsidRPr="00E46E3E">
        <w:rPr>
          <w:color w:val="000000" w:themeColor="text1"/>
          <w:sz w:val="28"/>
          <w:szCs w:val="28"/>
        </w:rPr>
        <w:t>нтернет, что позволяет заполнить анкету в любое удобное</w:t>
      </w:r>
      <w:r w:rsidR="00615716" w:rsidRPr="00E46E3E">
        <w:rPr>
          <w:color w:val="000000" w:themeColor="text1"/>
          <w:sz w:val="28"/>
          <w:szCs w:val="28"/>
        </w:rPr>
        <w:t xml:space="preserve"> для</w:t>
      </w:r>
      <w:r w:rsidRPr="00E46E3E">
        <w:rPr>
          <w:color w:val="000000" w:themeColor="text1"/>
          <w:sz w:val="28"/>
          <w:szCs w:val="28"/>
        </w:rPr>
        <w:t xml:space="preserve"> респондент</w:t>
      </w:r>
      <w:r w:rsidR="00615716" w:rsidRPr="00E46E3E">
        <w:rPr>
          <w:color w:val="000000" w:themeColor="text1"/>
          <w:sz w:val="28"/>
          <w:szCs w:val="28"/>
        </w:rPr>
        <w:t>а</w:t>
      </w:r>
      <w:r w:rsidRPr="00E46E3E">
        <w:rPr>
          <w:color w:val="000000" w:themeColor="text1"/>
          <w:sz w:val="28"/>
          <w:szCs w:val="28"/>
        </w:rPr>
        <w:t xml:space="preserve"> время) и для социолога (исключается личный контакт</w:t>
      </w:r>
      <w:r w:rsidR="00615716" w:rsidRPr="00E46E3E">
        <w:rPr>
          <w:color w:val="000000" w:themeColor="text1"/>
          <w:sz w:val="28"/>
          <w:szCs w:val="28"/>
        </w:rPr>
        <w:t>, следовательно,</w:t>
      </w:r>
      <w:r w:rsidRPr="00E46E3E">
        <w:rPr>
          <w:color w:val="000000" w:themeColor="text1"/>
          <w:sz w:val="28"/>
          <w:szCs w:val="28"/>
        </w:rPr>
        <w:t xml:space="preserve"> респондент </w:t>
      </w:r>
      <w:r w:rsidRPr="00E46E3E">
        <w:rPr>
          <w:color w:val="000000" w:themeColor="text1"/>
          <w:sz w:val="28"/>
          <w:szCs w:val="28"/>
        </w:rPr>
        <w:lastRenderedPageBreak/>
        <w:t xml:space="preserve">чувствует себя менее скованно, не </w:t>
      </w:r>
      <w:r w:rsidR="00ED2EFC" w:rsidRPr="00E46E3E">
        <w:rPr>
          <w:color w:val="000000" w:themeColor="text1"/>
          <w:sz w:val="28"/>
          <w:szCs w:val="28"/>
        </w:rPr>
        <w:t xml:space="preserve">чувствует «надзора» интервьюера). </w:t>
      </w:r>
      <w:r w:rsidR="00BE6023" w:rsidRPr="00E46E3E">
        <w:rPr>
          <w:color w:val="000000" w:themeColor="text1"/>
          <w:sz w:val="28"/>
          <w:szCs w:val="28"/>
        </w:rPr>
        <w:t xml:space="preserve"> Так же </w:t>
      </w:r>
      <w:r w:rsidR="00BE6023" w:rsidRPr="00E46E3E">
        <w:rPr>
          <w:color w:val="000000" w:themeColor="text1"/>
          <w:sz w:val="28"/>
          <w:szCs w:val="28"/>
          <w:lang w:val="en-US"/>
        </w:rPr>
        <w:t>on</w:t>
      </w:r>
      <w:r w:rsidR="00BE6023" w:rsidRPr="00E46E3E">
        <w:rPr>
          <w:color w:val="000000" w:themeColor="text1"/>
          <w:sz w:val="28"/>
          <w:szCs w:val="28"/>
        </w:rPr>
        <w:t>-</w:t>
      </w:r>
      <w:r w:rsidR="00BE6023" w:rsidRPr="00E46E3E">
        <w:rPr>
          <w:color w:val="000000" w:themeColor="text1"/>
          <w:sz w:val="28"/>
          <w:szCs w:val="28"/>
          <w:lang w:val="en-US"/>
        </w:rPr>
        <w:t>line</w:t>
      </w:r>
      <w:r w:rsidR="00BE6023" w:rsidRPr="00E46E3E">
        <w:rPr>
          <w:color w:val="000000" w:themeColor="text1"/>
          <w:sz w:val="28"/>
          <w:szCs w:val="28"/>
        </w:rPr>
        <w:t>-опрос не позволяет респонденту заполнить анкету дважды или пропустить какой-либо вопрос.</w:t>
      </w:r>
    </w:p>
    <w:p w:rsidR="00464021" w:rsidRPr="00E46E3E" w:rsidRDefault="00464021" w:rsidP="004D6403">
      <w:pPr>
        <w:pStyle w:val="a3"/>
        <w:spacing w:before="0" w:beforeAutospacing="0" w:after="0" w:afterAutospacing="0" w:line="360" w:lineRule="auto"/>
        <w:ind w:firstLine="709"/>
        <w:jc w:val="both"/>
        <w:rPr>
          <w:color w:val="000000" w:themeColor="text1"/>
          <w:sz w:val="28"/>
          <w:szCs w:val="28"/>
        </w:rPr>
      </w:pPr>
      <w:r w:rsidRPr="00E46E3E">
        <w:rPr>
          <w:color w:val="000000" w:themeColor="text1"/>
          <w:sz w:val="28"/>
          <w:szCs w:val="28"/>
        </w:rPr>
        <w:t xml:space="preserve">В дальнейшем анализе ответов </w:t>
      </w:r>
      <w:r w:rsidR="00BE6023" w:rsidRPr="00E46E3E">
        <w:rPr>
          <w:color w:val="000000" w:themeColor="text1"/>
          <w:sz w:val="28"/>
          <w:szCs w:val="28"/>
        </w:rPr>
        <w:t xml:space="preserve">и их цитировании в качестве примеров </w:t>
      </w:r>
      <w:r w:rsidRPr="00E46E3E">
        <w:rPr>
          <w:color w:val="000000" w:themeColor="text1"/>
          <w:sz w:val="28"/>
          <w:szCs w:val="28"/>
        </w:rPr>
        <w:t>сохраняется авторский стиль ответов, а так же орфография, пунктуация.</w:t>
      </w:r>
    </w:p>
    <w:p w:rsidR="00A87EC8" w:rsidRPr="00E46E3E" w:rsidRDefault="00A87EC8" w:rsidP="004D6403">
      <w:pPr>
        <w:pStyle w:val="a3"/>
        <w:spacing w:before="0" w:beforeAutospacing="0" w:after="0" w:afterAutospacing="0" w:line="360" w:lineRule="auto"/>
        <w:ind w:firstLine="709"/>
        <w:jc w:val="both"/>
        <w:rPr>
          <w:color w:val="000000" w:themeColor="text1"/>
          <w:sz w:val="28"/>
          <w:szCs w:val="28"/>
        </w:rPr>
      </w:pPr>
      <w:r w:rsidRPr="00E46E3E">
        <w:rPr>
          <w:color w:val="000000" w:themeColor="text1"/>
          <w:sz w:val="28"/>
          <w:szCs w:val="28"/>
        </w:rPr>
        <w:t>На первый вопрос «Что такое смерть?» молодые люди давали ответы, которые можно разделить на три группы. Во-первых, указание, что смерть - начало чего-то нового, например, «переход в другой мир»</w:t>
      </w:r>
      <w:r w:rsidR="00350DBA" w:rsidRPr="00E46E3E">
        <w:rPr>
          <w:color w:val="000000" w:themeColor="text1"/>
          <w:sz w:val="28"/>
          <w:szCs w:val="28"/>
        </w:rPr>
        <w:t xml:space="preserve">, «переход в иную плоскость» </w:t>
      </w:r>
      <w:r w:rsidRPr="00E46E3E">
        <w:rPr>
          <w:color w:val="000000" w:themeColor="text1"/>
          <w:sz w:val="28"/>
          <w:szCs w:val="28"/>
        </w:rPr>
        <w:t xml:space="preserve"> или же «начало новой жизни» (27%). Во-вторых, биологическая сторона процесса </w:t>
      </w:r>
      <w:r w:rsidR="00615716" w:rsidRPr="00E46E3E">
        <w:rPr>
          <w:color w:val="000000" w:themeColor="text1"/>
          <w:sz w:val="28"/>
          <w:szCs w:val="28"/>
        </w:rPr>
        <w:t>-</w:t>
      </w:r>
      <w:r w:rsidRPr="00E46E3E">
        <w:rPr>
          <w:color w:val="000000" w:themeColor="text1"/>
          <w:sz w:val="28"/>
          <w:szCs w:val="28"/>
        </w:rPr>
        <w:t xml:space="preserve"> </w:t>
      </w:r>
      <w:r w:rsidR="00350DBA" w:rsidRPr="00E46E3E">
        <w:rPr>
          <w:color w:val="000000" w:themeColor="text1"/>
          <w:sz w:val="28"/>
          <w:szCs w:val="28"/>
        </w:rPr>
        <w:t xml:space="preserve">«окончательное прекращение процессов движения, изменения и обмена веществ в теле» и </w:t>
      </w:r>
      <w:r w:rsidRPr="00E46E3E">
        <w:rPr>
          <w:color w:val="000000" w:themeColor="text1"/>
          <w:sz w:val="28"/>
          <w:szCs w:val="28"/>
        </w:rPr>
        <w:t>«остановка процессов жизнедеятельности организма» (26%). В-третьих, сравнение на антонимичных понятиях «жизнь-смерть» - «обратная сторона жизни»</w:t>
      </w:r>
      <w:r w:rsidR="00D52CF5" w:rsidRPr="00E46E3E">
        <w:rPr>
          <w:color w:val="000000" w:themeColor="text1"/>
          <w:sz w:val="28"/>
          <w:szCs w:val="28"/>
        </w:rPr>
        <w:t xml:space="preserve"> </w:t>
      </w:r>
      <w:r w:rsidR="00350DBA" w:rsidRPr="00E46E3E">
        <w:rPr>
          <w:color w:val="000000" w:themeColor="text1"/>
          <w:sz w:val="28"/>
          <w:szCs w:val="28"/>
        </w:rPr>
        <w:t xml:space="preserve"> и «когда живое становится мёртвым» </w:t>
      </w:r>
      <w:r w:rsidR="00D52CF5" w:rsidRPr="00E46E3E">
        <w:rPr>
          <w:color w:val="000000" w:themeColor="text1"/>
          <w:sz w:val="28"/>
          <w:szCs w:val="28"/>
        </w:rPr>
        <w:t>(26%). Помимо этого, встречала</w:t>
      </w:r>
      <w:r w:rsidRPr="00E46E3E">
        <w:rPr>
          <w:color w:val="000000" w:themeColor="text1"/>
          <w:sz w:val="28"/>
          <w:szCs w:val="28"/>
        </w:rPr>
        <w:t xml:space="preserve">сь </w:t>
      </w:r>
      <w:r w:rsidR="00D52CF5" w:rsidRPr="00E46E3E">
        <w:rPr>
          <w:color w:val="000000" w:themeColor="text1"/>
          <w:sz w:val="28"/>
          <w:szCs w:val="28"/>
        </w:rPr>
        <w:t>доля ответов, связанных с прекраще</w:t>
      </w:r>
      <w:r w:rsidR="00615716" w:rsidRPr="00E46E3E">
        <w:rPr>
          <w:color w:val="000000" w:themeColor="text1"/>
          <w:sz w:val="28"/>
          <w:szCs w:val="28"/>
        </w:rPr>
        <w:t>нием мыслительной деятельности -</w:t>
      </w:r>
      <w:r w:rsidR="00D52CF5" w:rsidRPr="00E46E3E">
        <w:rPr>
          <w:color w:val="000000" w:themeColor="text1"/>
          <w:sz w:val="28"/>
          <w:szCs w:val="28"/>
        </w:rPr>
        <w:t xml:space="preserve"> </w:t>
      </w:r>
      <w:r w:rsidR="005F795A" w:rsidRPr="00E46E3E">
        <w:rPr>
          <w:color w:val="000000" w:themeColor="text1"/>
          <w:sz w:val="28"/>
          <w:szCs w:val="28"/>
        </w:rPr>
        <w:t>«</w:t>
      </w:r>
      <w:r w:rsidR="00C014C6" w:rsidRPr="00E46E3E">
        <w:rPr>
          <w:color w:val="000000" w:themeColor="text1"/>
          <w:sz w:val="28"/>
          <w:szCs w:val="28"/>
        </w:rPr>
        <w:t xml:space="preserve">окончание восприятия  нами этого мира» и </w:t>
      </w:r>
      <w:r w:rsidR="00D52CF5" w:rsidRPr="00E46E3E">
        <w:rPr>
          <w:color w:val="000000" w:themeColor="text1"/>
          <w:sz w:val="28"/>
          <w:szCs w:val="28"/>
        </w:rPr>
        <w:t xml:space="preserve">«угасание сознания» (8,6%). Среди прочих следует отметить </w:t>
      </w:r>
      <w:r w:rsidRPr="00E46E3E">
        <w:rPr>
          <w:color w:val="000000" w:themeColor="text1"/>
          <w:sz w:val="28"/>
          <w:szCs w:val="28"/>
        </w:rPr>
        <w:t xml:space="preserve">ответы «истина», «конец», «пустота, ничто, полное отсутствие чего-либо», </w:t>
      </w:r>
      <w:r w:rsidR="00D52CF5" w:rsidRPr="00E46E3E">
        <w:rPr>
          <w:color w:val="000000" w:themeColor="text1"/>
          <w:sz w:val="28"/>
          <w:szCs w:val="28"/>
        </w:rPr>
        <w:t xml:space="preserve">«то, что случается с другими», «что-то неизбежное», «засыпаешь вечным сном». </w:t>
      </w:r>
    </w:p>
    <w:p w:rsidR="00D52CF5" w:rsidRPr="00E46E3E" w:rsidRDefault="00D52CF5" w:rsidP="004D6403">
      <w:pPr>
        <w:pStyle w:val="a3"/>
        <w:spacing w:before="0" w:beforeAutospacing="0" w:after="0" w:afterAutospacing="0" w:line="360" w:lineRule="auto"/>
        <w:ind w:firstLine="709"/>
        <w:jc w:val="both"/>
        <w:rPr>
          <w:color w:val="000000" w:themeColor="text1"/>
          <w:sz w:val="28"/>
          <w:szCs w:val="28"/>
        </w:rPr>
      </w:pPr>
      <w:r w:rsidRPr="00E46E3E">
        <w:rPr>
          <w:color w:val="000000" w:themeColor="text1"/>
          <w:sz w:val="28"/>
          <w:szCs w:val="28"/>
        </w:rPr>
        <w:t xml:space="preserve">51,4% респондентов указывают, что вполне способны представить собственную смерть, ссылаясь на хорошую фантазию, её </w:t>
      </w:r>
      <w:r w:rsidR="00BE6023" w:rsidRPr="00E46E3E">
        <w:rPr>
          <w:color w:val="000000" w:themeColor="text1"/>
          <w:sz w:val="28"/>
          <w:szCs w:val="28"/>
        </w:rPr>
        <w:t xml:space="preserve">(смерти) </w:t>
      </w:r>
      <w:r w:rsidRPr="00E46E3E">
        <w:rPr>
          <w:color w:val="000000" w:themeColor="text1"/>
          <w:sz w:val="28"/>
          <w:szCs w:val="28"/>
        </w:rPr>
        <w:t>неизбежность, естественность, непредсказуемость</w:t>
      </w:r>
      <w:r w:rsidR="00464021" w:rsidRPr="00E46E3E">
        <w:rPr>
          <w:color w:val="000000" w:themeColor="text1"/>
          <w:sz w:val="28"/>
          <w:szCs w:val="28"/>
        </w:rPr>
        <w:t xml:space="preserve">. </w:t>
      </w:r>
      <w:r w:rsidRPr="00E46E3E">
        <w:rPr>
          <w:color w:val="000000" w:themeColor="text1"/>
          <w:sz w:val="28"/>
          <w:szCs w:val="28"/>
        </w:rPr>
        <w:t>Из данного числа 6 человек подробно опи</w:t>
      </w:r>
      <w:r w:rsidR="00BE6023" w:rsidRPr="00E46E3E">
        <w:rPr>
          <w:color w:val="000000" w:themeColor="text1"/>
          <w:sz w:val="28"/>
          <w:szCs w:val="28"/>
        </w:rPr>
        <w:t>сали, как себе это представляют, например,</w:t>
      </w:r>
      <w:r w:rsidRPr="00E46E3E">
        <w:rPr>
          <w:color w:val="000000" w:themeColor="text1"/>
          <w:sz w:val="28"/>
          <w:szCs w:val="28"/>
        </w:rPr>
        <w:t xml:space="preserve"> «умру в ДТП, либо от сердечного приступа где-нибудь в 35-50», «насильственная смерть», «самоубийство от одиночества или сильного эмоционального потрясения»</w:t>
      </w:r>
      <w:r w:rsidR="00464021" w:rsidRPr="00E46E3E">
        <w:rPr>
          <w:color w:val="000000" w:themeColor="text1"/>
          <w:sz w:val="28"/>
          <w:szCs w:val="28"/>
        </w:rPr>
        <w:t xml:space="preserve">. </w:t>
      </w:r>
      <w:r w:rsidR="000772E2" w:rsidRPr="00E46E3E">
        <w:rPr>
          <w:color w:val="000000" w:themeColor="text1"/>
          <w:sz w:val="28"/>
          <w:szCs w:val="28"/>
        </w:rPr>
        <w:t xml:space="preserve">В противовес данным респондентам идут те, кто не может представить </w:t>
      </w:r>
      <w:r w:rsidR="00BE6023" w:rsidRPr="00E46E3E">
        <w:rPr>
          <w:color w:val="000000" w:themeColor="text1"/>
          <w:sz w:val="28"/>
          <w:szCs w:val="28"/>
        </w:rPr>
        <w:t xml:space="preserve">собственную кончину (31,4%) </w:t>
      </w:r>
      <w:r w:rsidR="00615716" w:rsidRPr="00E46E3E">
        <w:rPr>
          <w:color w:val="000000" w:themeColor="text1"/>
          <w:sz w:val="28"/>
          <w:szCs w:val="28"/>
        </w:rPr>
        <w:t>-</w:t>
      </w:r>
      <w:r w:rsidR="00BE6023" w:rsidRPr="00E46E3E">
        <w:rPr>
          <w:color w:val="000000" w:themeColor="text1"/>
          <w:sz w:val="28"/>
          <w:szCs w:val="28"/>
        </w:rPr>
        <w:t xml:space="preserve"> «н</w:t>
      </w:r>
      <w:r w:rsidR="000772E2" w:rsidRPr="00E46E3E">
        <w:rPr>
          <w:color w:val="000000" w:themeColor="text1"/>
          <w:sz w:val="28"/>
          <w:szCs w:val="28"/>
        </w:rPr>
        <w:t>е могу. Потому что мы не выбираем смерт</w:t>
      </w:r>
      <w:r w:rsidR="00BE6023" w:rsidRPr="00E46E3E">
        <w:rPr>
          <w:color w:val="000000" w:themeColor="text1"/>
          <w:sz w:val="28"/>
          <w:szCs w:val="28"/>
        </w:rPr>
        <w:t>ь», «н</w:t>
      </w:r>
      <w:r w:rsidR="000772E2" w:rsidRPr="00E46E3E">
        <w:rPr>
          <w:color w:val="000000" w:themeColor="text1"/>
          <w:sz w:val="28"/>
          <w:szCs w:val="28"/>
        </w:rPr>
        <w:t>ет, я пока не хочу умирать».  Достаточная доля опрошенных (15,7%)  боится представлять</w:t>
      </w:r>
      <w:r w:rsidR="00BE6023" w:rsidRPr="00E46E3E">
        <w:rPr>
          <w:color w:val="000000" w:themeColor="text1"/>
          <w:sz w:val="28"/>
          <w:szCs w:val="28"/>
        </w:rPr>
        <w:t xml:space="preserve"> завершение своей жизни</w:t>
      </w:r>
      <w:r w:rsidR="000772E2" w:rsidRPr="00E46E3E">
        <w:rPr>
          <w:color w:val="000000" w:themeColor="text1"/>
          <w:sz w:val="28"/>
          <w:szCs w:val="28"/>
        </w:rPr>
        <w:t xml:space="preserve">  </w:t>
      </w:r>
      <w:r w:rsidR="00615716" w:rsidRPr="00E46E3E">
        <w:rPr>
          <w:color w:val="000000" w:themeColor="text1"/>
          <w:sz w:val="28"/>
          <w:szCs w:val="28"/>
        </w:rPr>
        <w:t>-</w:t>
      </w:r>
      <w:r w:rsidR="000772E2" w:rsidRPr="00E46E3E">
        <w:rPr>
          <w:color w:val="000000" w:themeColor="text1"/>
          <w:sz w:val="28"/>
          <w:szCs w:val="28"/>
        </w:rPr>
        <w:t xml:space="preserve"> </w:t>
      </w:r>
      <w:r w:rsidR="000772E2" w:rsidRPr="00E46E3E">
        <w:rPr>
          <w:color w:val="000000" w:themeColor="text1"/>
          <w:sz w:val="28"/>
          <w:szCs w:val="28"/>
        </w:rPr>
        <w:lastRenderedPageBreak/>
        <w:t xml:space="preserve">«считаю, что меня это каким либо образом минует», «я ещё молодая», «думаю, это будет слишком больно» - при этом подобные ответы давались как самостоятельно, так и в сумме с утверждением, что респондент может или не может представить собственную смерть. </w:t>
      </w:r>
    </w:p>
    <w:p w:rsidR="00D52CF5" w:rsidRPr="00E46E3E" w:rsidRDefault="009C01E8"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 xml:space="preserve">«Является ли смерть необходимостью, или же она представляет разновидность недуга, с которым человек может когда-нибудь справиться?» - именно так звучал следующий вопрос нашего опросного листа. Более двух третей респондентов (68,6%) указали, что это необходимость, </w:t>
      </w:r>
      <w:r w:rsidRPr="00E46E3E">
        <w:rPr>
          <w:rFonts w:ascii="Times New Roman" w:hAnsi="Times New Roman" w:cs="Times New Roman"/>
          <w:color w:val="000000" w:themeColor="text1"/>
          <w:sz w:val="28"/>
          <w:szCs w:val="28"/>
        </w:rPr>
        <w:t>при этом ссылаясь на ко</w:t>
      </w:r>
      <w:r w:rsidR="00BE6023" w:rsidRPr="00E46E3E">
        <w:rPr>
          <w:rFonts w:ascii="Times New Roman" w:hAnsi="Times New Roman" w:cs="Times New Roman"/>
          <w:color w:val="000000" w:themeColor="text1"/>
          <w:sz w:val="28"/>
          <w:szCs w:val="28"/>
        </w:rPr>
        <w:t>личество ресурсов на планете («э</w:t>
      </w:r>
      <w:r w:rsidRPr="00E46E3E">
        <w:rPr>
          <w:rFonts w:ascii="Times New Roman" w:hAnsi="Times New Roman" w:cs="Times New Roman"/>
          <w:color w:val="000000" w:themeColor="text1"/>
          <w:sz w:val="28"/>
          <w:szCs w:val="28"/>
        </w:rPr>
        <w:t xml:space="preserve">то необходимо, чтобы была возможность жить следующим поколениям, так как земных ресурсов не хватит надолго из-за перенасыщения людей»), на </w:t>
      </w:r>
      <w:r w:rsidR="0095489E" w:rsidRPr="00E46E3E">
        <w:rPr>
          <w:rFonts w:ascii="Times New Roman" w:hAnsi="Times New Roman" w:cs="Times New Roman"/>
          <w:color w:val="000000" w:themeColor="text1"/>
          <w:sz w:val="28"/>
          <w:szCs w:val="28"/>
        </w:rPr>
        <w:t>некий отбор («</w:t>
      </w:r>
      <w:r w:rsidR="00BE6023" w:rsidRPr="00E46E3E">
        <w:rPr>
          <w:rFonts w:ascii="Times New Roman" w:hAnsi="Times New Roman" w:cs="Times New Roman"/>
          <w:color w:val="000000" w:themeColor="text1"/>
          <w:sz w:val="28"/>
          <w:szCs w:val="28"/>
          <w:shd w:val="clear" w:color="auto" w:fill="FFFFFF"/>
        </w:rPr>
        <w:t>с</w:t>
      </w:r>
      <w:r w:rsidR="0095489E" w:rsidRPr="00E46E3E">
        <w:rPr>
          <w:rFonts w:ascii="Times New Roman" w:hAnsi="Times New Roman" w:cs="Times New Roman"/>
          <w:color w:val="000000" w:themeColor="text1"/>
          <w:sz w:val="28"/>
          <w:szCs w:val="28"/>
          <w:shd w:val="clear" w:color="auto" w:fill="FFFFFF"/>
        </w:rPr>
        <w:t>мерть</w:t>
      </w:r>
      <w:r w:rsidR="00615716" w:rsidRPr="00E46E3E">
        <w:rPr>
          <w:rFonts w:ascii="Times New Roman" w:hAnsi="Times New Roman" w:cs="Times New Roman"/>
          <w:color w:val="000000" w:themeColor="text1"/>
          <w:sz w:val="28"/>
          <w:szCs w:val="28"/>
          <w:shd w:val="clear" w:color="auto" w:fill="FFFFFF"/>
        </w:rPr>
        <w:t xml:space="preserve"> </w:t>
      </w:r>
      <w:r w:rsidR="0095489E" w:rsidRPr="00E46E3E">
        <w:rPr>
          <w:rFonts w:ascii="Times New Roman" w:hAnsi="Times New Roman" w:cs="Times New Roman"/>
          <w:color w:val="000000" w:themeColor="text1"/>
          <w:sz w:val="28"/>
          <w:szCs w:val="28"/>
          <w:shd w:val="clear" w:color="auto" w:fill="FFFFFF"/>
        </w:rPr>
        <w:t>-</w:t>
      </w:r>
      <w:r w:rsidR="00615716" w:rsidRPr="00E46E3E">
        <w:rPr>
          <w:rFonts w:ascii="Times New Roman" w:hAnsi="Times New Roman" w:cs="Times New Roman"/>
          <w:color w:val="000000" w:themeColor="text1"/>
          <w:sz w:val="28"/>
          <w:szCs w:val="28"/>
          <w:shd w:val="clear" w:color="auto" w:fill="FFFFFF"/>
        </w:rPr>
        <w:t xml:space="preserve"> </w:t>
      </w:r>
      <w:r w:rsidR="0095489E" w:rsidRPr="00E46E3E">
        <w:rPr>
          <w:rFonts w:ascii="Times New Roman" w:hAnsi="Times New Roman" w:cs="Times New Roman"/>
          <w:color w:val="000000" w:themeColor="text1"/>
          <w:sz w:val="28"/>
          <w:szCs w:val="28"/>
          <w:shd w:val="clear" w:color="auto" w:fill="FFFFFF"/>
        </w:rPr>
        <w:t>это необходимость. Она отсеивает идиотов. К сожалению, и умных тоже»), на, как кажется р</w:t>
      </w:r>
      <w:r w:rsidR="00BE6023" w:rsidRPr="00E46E3E">
        <w:rPr>
          <w:rFonts w:ascii="Times New Roman" w:hAnsi="Times New Roman" w:cs="Times New Roman"/>
          <w:color w:val="000000" w:themeColor="text1"/>
          <w:sz w:val="28"/>
          <w:szCs w:val="28"/>
          <w:shd w:val="clear" w:color="auto" w:fill="FFFFFF"/>
        </w:rPr>
        <w:t xml:space="preserve">еспондентам, «логический конец; </w:t>
      </w:r>
      <w:r w:rsidR="0095489E" w:rsidRPr="00E46E3E">
        <w:rPr>
          <w:rFonts w:ascii="Times New Roman" w:hAnsi="Times New Roman" w:cs="Times New Roman"/>
          <w:color w:val="000000" w:themeColor="text1"/>
          <w:sz w:val="28"/>
          <w:szCs w:val="28"/>
          <w:shd w:val="clear" w:color="auto" w:fill="FFFFFF"/>
        </w:rPr>
        <w:t xml:space="preserve">точка, без которой не может обойтись ни одно предложение». Лишь 5 человек </w:t>
      </w:r>
      <w:r w:rsidR="00615716" w:rsidRPr="00E46E3E">
        <w:rPr>
          <w:rFonts w:ascii="Times New Roman" w:hAnsi="Times New Roman" w:cs="Times New Roman"/>
          <w:color w:val="000000" w:themeColor="text1"/>
          <w:sz w:val="28"/>
          <w:szCs w:val="28"/>
          <w:shd w:val="clear" w:color="auto" w:fill="FFFFFF"/>
        </w:rPr>
        <w:t>-</w:t>
      </w:r>
      <w:r w:rsidR="0095489E" w:rsidRPr="00E46E3E">
        <w:rPr>
          <w:rFonts w:ascii="Times New Roman" w:hAnsi="Times New Roman" w:cs="Times New Roman"/>
          <w:color w:val="000000" w:themeColor="text1"/>
          <w:sz w:val="28"/>
          <w:szCs w:val="28"/>
          <w:shd w:val="clear" w:color="auto" w:fill="FFFFFF"/>
        </w:rPr>
        <w:t xml:space="preserve"> 7,15%  - однозначно высказались,  что п</w:t>
      </w:r>
      <w:r w:rsidR="00BE6023" w:rsidRPr="00E46E3E">
        <w:rPr>
          <w:rFonts w:ascii="Times New Roman" w:hAnsi="Times New Roman" w:cs="Times New Roman"/>
          <w:color w:val="000000" w:themeColor="text1"/>
          <w:sz w:val="28"/>
          <w:szCs w:val="28"/>
          <w:shd w:val="clear" w:color="auto" w:fill="FFFFFF"/>
        </w:rPr>
        <w:t>роцесс умирания - это не более</w:t>
      </w:r>
      <w:r w:rsidR="0095489E" w:rsidRPr="00E46E3E">
        <w:rPr>
          <w:rFonts w:ascii="Times New Roman" w:hAnsi="Times New Roman" w:cs="Times New Roman"/>
          <w:color w:val="000000" w:themeColor="text1"/>
          <w:sz w:val="28"/>
          <w:szCs w:val="28"/>
          <w:shd w:val="clear" w:color="auto" w:fill="FFFFFF"/>
        </w:rPr>
        <w:t xml:space="preserve"> чем недуг, что с ним нужно бороться, ведь «в большинстве случаев умирающие люди не хотят встречи со смертью, следовательно, </w:t>
      </w:r>
      <w:r w:rsidR="008A68CF" w:rsidRPr="00E46E3E">
        <w:rPr>
          <w:rFonts w:ascii="Times New Roman" w:hAnsi="Times New Roman" w:cs="Times New Roman"/>
          <w:color w:val="000000" w:themeColor="text1"/>
          <w:sz w:val="28"/>
          <w:szCs w:val="28"/>
          <w:shd w:val="clear" w:color="auto" w:fill="FFFFFF"/>
        </w:rPr>
        <w:t>«</w:t>
      </w:r>
      <w:r w:rsidR="0095489E" w:rsidRPr="00E46E3E">
        <w:rPr>
          <w:rFonts w:ascii="Times New Roman" w:hAnsi="Times New Roman" w:cs="Times New Roman"/>
          <w:color w:val="000000" w:themeColor="text1"/>
          <w:sz w:val="28"/>
          <w:szCs w:val="28"/>
          <w:shd w:val="clear" w:color="auto" w:fill="FFFFFF"/>
        </w:rPr>
        <w:t>зачем миру что-то, что может сильно огорчить? А как же страдания близких умершего? Это ведь ужасно» или же, что «смерти от "старости" не существует, это всегда либо отказ каких-нибудь органов, или инфекции, или ещё что-нибудь. Так что да, это вполне возможно. Особенно учитывая то, что мы увеличили среднюю продолжительность жизни человека с 20 лет до 80»</w:t>
      </w:r>
      <w:r w:rsidR="00292E86" w:rsidRPr="00E46E3E">
        <w:rPr>
          <w:rFonts w:ascii="Times New Roman" w:hAnsi="Times New Roman" w:cs="Times New Roman"/>
          <w:color w:val="000000" w:themeColor="text1"/>
          <w:sz w:val="28"/>
          <w:szCs w:val="28"/>
          <w:shd w:val="clear" w:color="auto" w:fill="FFFFFF"/>
        </w:rPr>
        <w:t>. Присутствует среди ответов на д</w:t>
      </w:r>
      <w:r w:rsidR="008A68CF" w:rsidRPr="00E46E3E">
        <w:rPr>
          <w:rFonts w:ascii="Times New Roman" w:hAnsi="Times New Roman" w:cs="Times New Roman"/>
          <w:color w:val="000000" w:themeColor="text1"/>
          <w:sz w:val="28"/>
          <w:szCs w:val="28"/>
          <w:shd w:val="clear" w:color="auto" w:fill="FFFFFF"/>
        </w:rPr>
        <w:t xml:space="preserve">анный вопрос </w:t>
      </w:r>
      <w:r w:rsidR="00292E86" w:rsidRPr="00E46E3E">
        <w:rPr>
          <w:rFonts w:ascii="Times New Roman" w:hAnsi="Times New Roman" w:cs="Times New Roman"/>
          <w:color w:val="000000" w:themeColor="text1"/>
          <w:sz w:val="28"/>
          <w:szCs w:val="28"/>
          <w:shd w:val="clear" w:color="auto" w:fill="FFFFFF"/>
        </w:rPr>
        <w:t xml:space="preserve">и двойственное отношение: признаётся, что смерть </w:t>
      </w:r>
      <w:r w:rsidR="006D441D" w:rsidRPr="00E46E3E">
        <w:rPr>
          <w:rFonts w:ascii="Times New Roman" w:hAnsi="Times New Roman" w:cs="Times New Roman"/>
          <w:color w:val="000000" w:themeColor="text1"/>
          <w:sz w:val="28"/>
          <w:szCs w:val="28"/>
          <w:shd w:val="clear" w:color="auto" w:fill="FFFFFF"/>
        </w:rPr>
        <w:t>-</w:t>
      </w:r>
      <w:r w:rsidR="00292E86" w:rsidRPr="00E46E3E">
        <w:rPr>
          <w:rFonts w:ascii="Times New Roman" w:hAnsi="Times New Roman" w:cs="Times New Roman"/>
          <w:color w:val="000000" w:themeColor="text1"/>
          <w:sz w:val="28"/>
          <w:szCs w:val="28"/>
          <w:shd w:val="clear" w:color="auto" w:fill="FFFFFF"/>
        </w:rPr>
        <w:t xml:space="preserve"> необходимость, но при этом высказываются и мнения о необходимост</w:t>
      </w:r>
      <w:r w:rsidR="006D441D" w:rsidRPr="00E46E3E">
        <w:rPr>
          <w:rFonts w:ascii="Times New Roman" w:hAnsi="Times New Roman" w:cs="Times New Roman"/>
          <w:color w:val="000000" w:themeColor="text1"/>
          <w:sz w:val="28"/>
          <w:szCs w:val="28"/>
          <w:shd w:val="clear" w:color="auto" w:fill="FFFFFF"/>
        </w:rPr>
        <w:t>и</w:t>
      </w:r>
      <w:r w:rsidR="00292E86" w:rsidRPr="00E46E3E">
        <w:rPr>
          <w:rFonts w:ascii="Times New Roman" w:hAnsi="Times New Roman" w:cs="Times New Roman"/>
          <w:color w:val="000000" w:themeColor="text1"/>
          <w:sz w:val="28"/>
          <w:szCs w:val="28"/>
          <w:shd w:val="clear" w:color="auto" w:fill="FFFFFF"/>
        </w:rPr>
        <w:t xml:space="preserve"> преодолеть данную тенденцию. Так в пример можно привести следующий ответ: </w:t>
      </w:r>
      <w:r w:rsidR="00997BA8" w:rsidRPr="00E46E3E">
        <w:rPr>
          <w:rFonts w:ascii="Times New Roman" w:hAnsi="Times New Roman" w:cs="Times New Roman"/>
          <w:color w:val="000000" w:themeColor="text1"/>
          <w:sz w:val="28"/>
          <w:szCs w:val="28"/>
          <w:shd w:val="clear" w:color="auto" w:fill="FFFFFF"/>
        </w:rPr>
        <w:t>«</w:t>
      </w:r>
      <w:r w:rsidR="00292E86" w:rsidRPr="00E46E3E">
        <w:rPr>
          <w:rFonts w:ascii="Times New Roman" w:hAnsi="Times New Roman" w:cs="Times New Roman"/>
          <w:color w:val="000000" w:themeColor="text1"/>
          <w:sz w:val="28"/>
          <w:szCs w:val="28"/>
          <w:shd w:val="clear" w:color="auto" w:fill="FFFFFF"/>
        </w:rPr>
        <w:t>Люди всю жизнь пытаются отсрочить смерть, побороть её, (перебирались с дикой местности в более безопасную, создали лекарства, д</w:t>
      </w:r>
      <w:r w:rsidR="00997BA8" w:rsidRPr="00E46E3E">
        <w:rPr>
          <w:rFonts w:ascii="Times New Roman" w:hAnsi="Times New Roman" w:cs="Times New Roman"/>
          <w:color w:val="000000" w:themeColor="text1"/>
          <w:sz w:val="28"/>
          <w:szCs w:val="28"/>
          <w:shd w:val="clear" w:color="auto" w:fill="FFFFFF"/>
        </w:rPr>
        <w:t xml:space="preserve">ают с детства вакцины и т.п.) … </w:t>
      </w:r>
      <w:r w:rsidR="00292E86" w:rsidRPr="00E46E3E">
        <w:rPr>
          <w:rFonts w:ascii="Times New Roman" w:hAnsi="Times New Roman" w:cs="Times New Roman"/>
          <w:color w:val="000000" w:themeColor="text1"/>
          <w:sz w:val="28"/>
          <w:szCs w:val="28"/>
          <w:shd w:val="clear" w:color="auto" w:fill="FFFFFF"/>
        </w:rPr>
        <w:t xml:space="preserve">В тоже время я против бессмертия человека, со временем у человека произойдёт эволюция "страха потери" и попросту, человек забудь что </w:t>
      </w:r>
      <w:r w:rsidR="00292E86" w:rsidRPr="00E46E3E">
        <w:rPr>
          <w:rFonts w:ascii="Times New Roman" w:hAnsi="Times New Roman" w:cs="Times New Roman"/>
          <w:color w:val="000000" w:themeColor="text1"/>
          <w:sz w:val="28"/>
          <w:szCs w:val="28"/>
          <w:shd w:val="clear" w:color="auto" w:fill="FFFFFF"/>
        </w:rPr>
        <w:lastRenderedPageBreak/>
        <w:t>такое "потерять", ведь именно дуновение смерти никогда нельзя предотвратить, а мертвого воскресить</w:t>
      </w:r>
      <w:r w:rsidR="00997BA8" w:rsidRPr="00E46E3E">
        <w:rPr>
          <w:rFonts w:ascii="Times New Roman" w:hAnsi="Times New Roman" w:cs="Times New Roman"/>
          <w:color w:val="000000" w:themeColor="text1"/>
          <w:sz w:val="28"/>
          <w:szCs w:val="28"/>
          <w:shd w:val="clear" w:color="auto" w:fill="FFFFFF"/>
        </w:rPr>
        <w:t xml:space="preserve">». </w:t>
      </w:r>
    </w:p>
    <w:p w:rsidR="00997BA8" w:rsidRPr="00E46E3E" w:rsidRDefault="00997BA8"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 xml:space="preserve">Встречались на данный вопрос и ответы, которые не отвечали напрямую на поставленный вопрос, но всё же представляют немалый интерес. Так один из респондентов написал  «Ой, не надо с этим справляться. Слишком много плохих людей ходит по Земле». Но большее количество ответов «не по теме» посвящено тому, что </w:t>
      </w:r>
      <w:r w:rsidR="003F4AEE" w:rsidRPr="00E46E3E">
        <w:rPr>
          <w:rFonts w:ascii="Times New Roman" w:hAnsi="Times New Roman" w:cs="Times New Roman"/>
          <w:color w:val="000000" w:themeColor="text1"/>
          <w:sz w:val="28"/>
          <w:szCs w:val="28"/>
          <w:shd w:val="clear" w:color="auto" w:fill="FFFFFF"/>
        </w:rPr>
        <w:t xml:space="preserve">после обретения бессмертия людьми «начнутся новые проблемы». </w:t>
      </w:r>
    </w:p>
    <w:p w:rsidR="00D52CF5" w:rsidRPr="00E46E3E" w:rsidRDefault="003F4AEE"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 xml:space="preserve">Далее мы предоставили респондентам возможность оценить смерть благодаря вопросу «Хороша или плоха смерть? Почему?». Почти половина, 42,9% от общего числа опрошенных, указала, что смерть нейтральна: «она закономерна», «две стороны одной медали. Хороша, потому что планета переполнится, плоха – уходят близкие люди», «само по себе это печальное событие, но оно необходимо», «она просто есть, и не может быть плохой или хорошей». «Хороша» смерть для 8,57% ответивших: «потому что не будет перенаселения», «исчезает всё, что наворотил человек», «нужна и нам лично, чтобы закончить эту историю, и тем, что это даст толчок для нового витка других историй». Противоположный ответ, «плоха», дали почти в два раза больше </w:t>
      </w:r>
      <w:r w:rsidR="006D441D" w:rsidRPr="00E46E3E">
        <w:rPr>
          <w:rFonts w:ascii="Times New Roman" w:hAnsi="Times New Roman" w:cs="Times New Roman"/>
          <w:color w:val="000000" w:themeColor="text1"/>
          <w:sz w:val="28"/>
          <w:szCs w:val="28"/>
          <w:shd w:val="clear" w:color="auto" w:fill="FFFFFF"/>
        </w:rPr>
        <w:t>-</w:t>
      </w:r>
      <w:r w:rsidRPr="00E46E3E">
        <w:rPr>
          <w:rFonts w:ascii="Times New Roman" w:hAnsi="Times New Roman" w:cs="Times New Roman"/>
          <w:color w:val="000000" w:themeColor="text1"/>
          <w:sz w:val="28"/>
          <w:szCs w:val="28"/>
          <w:shd w:val="clear" w:color="auto" w:fill="FFFFFF"/>
        </w:rPr>
        <w:t xml:space="preserve"> 14,3% - респондентов: «Почему? Ответ довольно прост </w:t>
      </w:r>
      <w:r w:rsidR="006D441D" w:rsidRPr="00E46E3E">
        <w:rPr>
          <w:rFonts w:ascii="Times New Roman" w:hAnsi="Times New Roman" w:cs="Times New Roman"/>
          <w:color w:val="000000" w:themeColor="text1"/>
          <w:sz w:val="28"/>
          <w:szCs w:val="28"/>
          <w:shd w:val="clear" w:color="auto" w:fill="FFFFFF"/>
        </w:rPr>
        <w:t>-</w:t>
      </w:r>
      <w:r w:rsidRPr="00E46E3E">
        <w:rPr>
          <w:rFonts w:ascii="Times New Roman" w:hAnsi="Times New Roman" w:cs="Times New Roman"/>
          <w:color w:val="000000" w:themeColor="text1"/>
          <w:sz w:val="28"/>
          <w:szCs w:val="28"/>
          <w:shd w:val="clear" w:color="auto" w:fill="FFFFFF"/>
        </w:rPr>
        <w:t xml:space="preserve"> заканчивается жизнь. А прекрасней жизни ничего нет», «мало кто хочет умирать», «все пропадает,  и все что ты делал в жизни больше не имеет значения». Двойственность и рассмотрение ситуации с разных точек зрения свойственны  22,9% молодых людей: «своя смерть хороша, близких людей </w:t>
      </w:r>
      <w:r w:rsidR="006D441D" w:rsidRPr="00E46E3E">
        <w:rPr>
          <w:rFonts w:ascii="Times New Roman" w:hAnsi="Times New Roman" w:cs="Times New Roman"/>
          <w:color w:val="000000" w:themeColor="text1"/>
          <w:sz w:val="28"/>
          <w:szCs w:val="28"/>
          <w:shd w:val="clear" w:color="auto" w:fill="FFFFFF"/>
        </w:rPr>
        <w:t>-</w:t>
      </w:r>
      <w:r w:rsidRPr="00E46E3E">
        <w:rPr>
          <w:rFonts w:ascii="Times New Roman" w:hAnsi="Times New Roman" w:cs="Times New Roman"/>
          <w:color w:val="000000" w:themeColor="text1"/>
          <w:sz w:val="28"/>
          <w:szCs w:val="28"/>
          <w:shd w:val="clear" w:color="auto" w:fill="FFFFFF"/>
        </w:rPr>
        <w:t xml:space="preserve"> нет», «да, она приносит страдания близким, но это же природа не зря задумала, возможно, что смерть даже начало чего-то большего, перерождение», «Кому как. Безнадежному страдающему больному - хороша, человеку в полном расцвете жизненных сил </w:t>
      </w:r>
      <w:r w:rsidR="006D441D" w:rsidRPr="00E46E3E">
        <w:rPr>
          <w:rFonts w:ascii="Times New Roman" w:hAnsi="Times New Roman" w:cs="Times New Roman"/>
          <w:color w:val="000000" w:themeColor="text1"/>
          <w:sz w:val="28"/>
          <w:szCs w:val="28"/>
          <w:shd w:val="clear" w:color="auto" w:fill="FFFFFF"/>
        </w:rPr>
        <w:t>-</w:t>
      </w:r>
      <w:r w:rsidRPr="00E46E3E">
        <w:rPr>
          <w:rFonts w:ascii="Times New Roman" w:hAnsi="Times New Roman" w:cs="Times New Roman"/>
          <w:color w:val="000000" w:themeColor="text1"/>
          <w:sz w:val="28"/>
          <w:szCs w:val="28"/>
          <w:shd w:val="clear" w:color="auto" w:fill="FFFFFF"/>
        </w:rPr>
        <w:t xml:space="preserve"> нет». </w:t>
      </w:r>
    </w:p>
    <w:p w:rsidR="003F4AEE" w:rsidRPr="00E46E3E" w:rsidRDefault="003F4AEE"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Следует заметить, что 11,4% опрошенных каким-либо образом уш</w:t>
      </w:r>
      <w:r w:rsidR="005E3854" w:rsidRPr="00E46E3E">
        <w:rPr>
          <w:rFonts w:ascii="Times New Roman" w:hAnsi="Times New Roman" w:cs="Times New Roman"/>
          <w:color w:val="000000" w:themeColor="text1"/>
          <w:sz w:val="28"/>
          <w:szCs w:val="28"/>
          <w:shd w:val="clear" w:color="auto" w:fill="FFFFFF"/>
        </w:rPr>
        <w:t>л</w:t>
      </w:r>
      <w:r w:rsidRPr="00E46E3E">
        <w:rPr>
          <w:rFonts w:ascii="Times New Roman" w:hAnsi="Times New Roman" w:cs="Times New Roman"/>
          <w:color w:val="000000" w:themeColor="text1"/>
          <w:sz w:val="28"/>
          <w:szCs w:val="28"/>
          <w:shd w:val="clear" w:color="auto" w:fill="FFFFFF"/>
        </w:rPr>
        <w:t xml:space="preserve">и от ответа: «не знаю», «глупый вопрос», «не понимаю вопрос», «с позиции </w:t>
      </w:r>
      <w:r w:rsidRPr="00E46E3E">
        <w:rPr>
          <w:rFonts w:ascii="Times New Roman" w:hAnsi="Times New Roman" w:cs="Times New Roman"/>
          <w:color w:val="000000" w:themeColor="text1"/>
          <w:sz w:val="28"/>
          <w:szCs w:val="28"/>
          <w:shd w:val="clear" w:color="auto" w:fill="FFFFFF"/>
        </w:rPr>
        <w:lastRenderedPageBreak/>
        <w:t xml:space="preserve">"хорошо-плохо" можно оценить вещи субьективные, смерть же объективна, поэтому данной оценке не подлежит в моем понимании». </w:t>
      </w:r>
    </w:p>
    <w:p w:rsidR="003F4AEE" w:rsidRPr="00E46E3E" w:rsidRDefault="008905B7"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 xml:space="preserve">Следующим, что мы спросили, стал вопрос </w:t>
      </w:r>
      <w:r w:rsidR="003F4AEE" w:rsidRPr="00E46E3E">
        <w:rPr>
          <w:rFonts w:ascii="Times New Roman" w:hAnsi="Times New Roman" w:cs="Times New Roman"/>
          <w:color w:val="000000" w:themeColor="text1"/>
          <w:sz w:val="28"/>
          <w:szCs w:val="28"/>
          <w:shd w:val="clear" w:color="auto" w:fill="FFFFFF"/>
        </w:rPr>
        <w:t>«Что Вы думаете о свя</w:t>
      </w:r>
      <w:r w:rsidR="00350DBA" w:rsidRPr="00E46E3E">
        <w:rPr>
          <w:rFonts w:ascii="Times New Roman" w:hAnsi="Times New Roman" w:cs="Times New Roman"/>
          <w:color w:val="000000" w:themeColor="text1"/>
          <w:sz w:val="28"/>
          <w:szCs w:val="28"/>
          <w:shd w:val="clear" w:color="auto" w:fill="FFFFFF"/>
        </w:rPr>
        <w:t>з</w:t>
      </w:r>
      <w:r w:rsidRPr="00E46E3E">
        <w:rPr>
          <w:rFonts w:ascii="Times New Roman" w:hAnsi="Times New Roman" w:cs="Times New Roman"/>
          <w:color w:val="000000" w:themeColor="text1"/>
          <w:sz w:val="28"/>
          <w:szCs w:val="28"/>
          <w:shd w:val="clear" w:color="auto" w:fill="FFFFFF"/>
        </w:rPr>
        <w:t>анных со смертью церемониях?»</w:t>
      </w:r>
      <w:r w:rsidR="003F4AEE" w:rsidRPr="00E46E3E">
        <w:rPr>
          <w:rFonts w:ascii="Times New Roman" w:hAnsi="Times New Roman" w:cs="Times New Roman"/>
          <w:color w:val="000000" w:themeColor="text1"/>
          <w:sz w:val="28"/>
          <w:szCs w:val="28"/>
          <w:shd w:val="clear" w:color="auto" w:fill="FFFFFF"/>
        </w:rPr>
        <w:t>. Мы уточнили респондентам, что нас интересует отношение к таким действиям, как похороны, отпевание, обряды поминовения, а так же различные суеверия, связанные с этим.  Положительно данные действия о</w:t>
      </w:r>
      <w:r w:rsidR="00587616" w:rsidRPr="00E46E3E">
        <w:rPr>
          <w:rFonts w:ascii="Times New Roman" w:hAnsi="Times New Roman" w:cs="Times New Roman"/>
          <w:color w:val="000000" w:themeColor="text1"/>
          <w:sz w:val="28"/>
          <w:szCs w:val="28"/>
          <w:shd w:val="clear" w:color="auto" w:fill="FFFFFF"/>
        </w:rPr>
        <w:t>ценивают 24,3% молодых людей: «</w:t>
      </w:r>
      <w:r w:rsidR="003F4AEE" w:rsidRPr="00E46E3E">
        <w:rPr>
          <w:rFonts w:ascii="Times New Roman" w:hAnsi="Times New Roman" w:cs="Times New Roman"/>
          <w:color w:val="000000" w:themeColor="text1"/>
          <w:sz w:val="28"/>
          <w:szCs w:val="28"/>
          <w:shd w:val="clear" w:color="auto" w:fill="FFFFFF"/>
        </w:rPr>
        <w:t xml:space="preserve">похороны это возможность попрощаться, а не просто человек взял и исчез», «дань памяти усопшему», «очищают души людей, и так родные могут попрощаться и отпустить умершего человека». Негативно оценивают обряды 30% опрошенных, ссылаясь на то, что «дорого, бессмысленно, пустая трата времени и средств», «не порадует мёртвого уж точно», «считаю эти церемонии глумлением над трупом», «люди наживаются на чужом горе», «слишком много родственников приходится видеть в один день. И так и хочется им сказать, что где же они были раньше. Теперь этот человек мертв и ему плевать, что вы пришли», а так же отрицательно оценивают традиции выпивки на данных мероприятиях: «порой это превращается в цирк». Нейтральны 14,3% респондентов, для них это «вполне нормальные мероприятия», «инструмент борьбы со страхом». 11,4% указывают, что это традиционные для нашего общества действия, что «так принято»; 7,2% говорят, что всё это «важно именно для родственников умершего»,  что «мертвому уже всё равно». </w:t>
      </w:r>
    </w:p>
    <w:p w:rsidR="003F4AEE" w:rsidRPr="00E46E3E" w:rsidRDefault="003F4AEE"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В вопросе «Как Вы относитесь к кремации?» весомый перевес</w:t>
      </w:r>
      <w:r w:rsidR="00587616" w:rsidRPr="00E46E3E">
        <w:rPr>
          <w:rFonts w:ascii="Times New Roman" w:hAnsi="Times New Roman" w:cs="Times New Roman"/>
          <w:color w:val="000000" w:themeColor="text1"/>
          <w:sz w:val="28"/>
          <w:szCs w:val="28"/>
          <w:shd w:val="clear" w:color="auto" w:fill="FFFFFF"/>
        </w:rPr>
        <w:t xml:space="preserve"> (61,4%)</w:t>
      </w:r>
      <w:r w:rsidRPr="00E46E3E">
        <w:rPr>
          <w:rFonts w:ascii="Times New Roman" w:hAnsi="Times New Roman" w:cs="Times New Roman"/>
          <w:color w:val="000000" w:themeColor="text1"/>
          <w:sz w:val="28"/>
          <w:szCs w:val="28"/>
          <w:shd w:val="clear" w:color="auto" w:fill="FFFFFF"/>
        </w:rPr>
        <w:t xml:space="preserve"> в ответах был у тех, кто указали положительную оценку. В причинах этого респонденты указывают следующие факторы: «дешево», «не хочу лежать в земле сырой и быть </w:t>
      </w:r>
      <w:r w:rsidR="006D441D" w:rsidRPr="00E46E3E">
        <w:rPr>
          <w:rFonts w:ascii="Times New Roman" w:hAnsi="Times New Roman" w:cs="Times New Roman"/>
          <w:color w:val="000000" w:themeColor="text1"/>
          <w:sz w:val="28"/>
          <w:szCs w:val="28"/>
          <w:shd w:val="clear" w:color="auto" w:fill="FFFFFF"/>
        </w:rPr>
        <w:t>съеденным</w:t>
      </w:r>
      <w:r w:rsidRPr="00E46E3E">
        <w:rPr>
          <w:rFonts w:ascii="Times New Roman" w:hAnsi="Times New Roman" w:cs="Times New Roman"/>
          <w:color w:val="000000" w:themeColor="text1"/>
          <w:sz w:val="28"/>
          <w:szCs w:val="28"/>
          <w:shd w:val="clear" w:color="auto" w:fill="FFFFFF"/>
        </w:rPr>
        <w:t xml:space="preserve"> червями (это образно)», «избавляет близких от необходимости обслуживать могилу», «нехватка земельных ресурсов». Интересно, что в «плюс» к кремации и пошёл страх, что особо набрал силу в </w:t>
      </w:r>
      <w:r w:rsidRPr="00E46E3E">
        <w:rPr>
          <w:rFonts w:ascii="Times New Roman" w:hAnsi="Times New Roman" w:cs="Times New Roman"/>
          <w:color w:val="000000" w:themeColor="text1"/>
          <w:sz w:val="28"/>
          <w:szCs w:val="28"/>
          <w:shd w:val="clear" w:color="auto" w:fill="FFFFFF"/>
          <w:lang w:val="en-US"/>
        </w:rPr>
        <w:t>XIX</w:t>
      </w:r>
      <w:r w:rsidRPr="00E46E3E">
        <w:rPr>
          <w:rFonts w:ascii="Times New Roman" w:hAnsi="Times New Roman" w:cs="Times New Roman"/>
          <w:color w:val="000000" w:themeColor="text1"/>
          <w:sz w:val="28"/>
          <w:szCs w:val="28"/>
          <w:shd w:val="clear" w:color="auto" w:fill="FFFFFF"/>
        </w:rPr>
        <w:t xml:space="preserve"> веке и носит название тафофобия (боязнь погребения заживо): «кремация исключает выход из летаргического сна и </w:t>
      </w:r>
      <w:r w:rsidRPr="00E46E3E">
        <w:rPr>
          <w:rFonts w:ascii="Times New Roman" w:hAnsi="Times New Roman" w:cs="Times New Roman"/>
          <w:color w:val="000000" w:themeColor="text1"/>
          <w:sz w:val="28"/>
          <w:szCs w:val="28"/>
          <w:shd w:val="clear" w:color="auto" w:fill="FFFFFF"/>
        </w:rPr>
        <w:lastRenderedPageBreak/>
        <w:t xml:space="preserve">смерть в собственном гробу от недостатка кислорода». Так же среди молодёжи, которая благоприятно настроена на кремацию, существует некий образ продолжения собственного «я» относительно урны и праха: «пепел можно рассеять в месте, которое ты любил, как поступили с пеплом писателя Симонова» и «Мои дети иди внуки смогут меня поставить на камин и вечерами я буду рядом с ними». </w:t>
      </w:r>
    </w:p>
    <w:p w:rsidR="003F4AEE" w:rsidRPr="00E46E3E" w:rsidRDefault="003F4AEE"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shd w:val="clear" w:color="auto" w:fill="FFFFFF"/>
        </w:rPr>
        <w:t xml:space="preserve">Категорично против кремации всего три человека из семидесяти: «не нравится сама идея сжигания», «это не по-христиански», «не соответствует обрядовым правилам». Нейтральны оказались 22,9% опрошенных: «не считаю, что она (кремация) лучше или хуже других способов погребения», «не считаю, что способ захоронения на что-то влияет», «да какая разница, если ты уже мёртв», «после смерти ты не можешь повлиять на то, что произойдёт с тобой после оной». </w:t>
      </w:r>
    </w:p>
    <w:p w:rsidR="00D40E9E" w:rsidRDefault="003F4AEE"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На фоне данных ответов интересно рассмотреть данные из следующего вопроса: респондентам был задан закрытый вопрос «Хотели бы Вы, чтобы Вас кремировали?». «Да» ответили </w:t>
      </w:r>
      <w:r w:rsidR="00106F14" w:rsidRPr="00E46E3E">
        <w:rPr>
          <w:rFonts w:ascii="Times New Roman" w:hAnsi="Times New Roman" w:cs="Times New Roman"/>
          <w:color w:val="000000" w:themeColor="text1"/>
          <w:sz w:val="28"/>
          <w:szCs w:val="28"/>
        </w:rPr>
        <w:t>62,8%, ещё 10</w:t>
      </w:r>
      <w:r w:rsidRPr="00E46E3E">
        <w:rPr>
          <w:rFonts w:ascii="Times New Roman" w:hAnsi="Times New Roman" w:cs="Times New Roman"/>
          <w:color w:val="000000" w:themeColor="text1"/>
          <w:sz w:val="28"/>
          <w:szCs w:val="28"/>
        </w:rPr>
        <w:t>% сослались на то, что этот вопрос будут решать близкие после их кончины. «Нет» ответили 8,</w:t>
      </w:r>
      <w:r w:rsidR="00106F14" w:rsidRPr="00E46E3E">
        <w:rPr>
          <w:rFonts w:ascii="Times New Roman" w:hAnsi="Times New Roman" w:cs="Times New Roman"/>
          <w:color w:val="000000" w:themeColor="text1"/>
          <w:sz w:val="28"/>
          <w:szCs w:val="28"/>
        </w:rPr>
        <w:t>6</w:t>
      </w:r>
      <w:r w:rsidRPr="00E46E3E">
        <w:rPr>
          <w:rFonts w:ascii="Times New Roman" w:hAnsi="Times New Roman" w:cs="Times New Roman"/>
          <w:color w:val="000000" w:themeColor="text1"/>
          <w:sz w:val="28"/>
          <w:szCs w:val="28"/>
        </w:rPr>
        <w:t xml:space="preserve">%, что больше, чем доля тех, кто высказался о кремации негативно. Не задумывались 13 человек </w:t>
      </w:r>
      <w:r w:rsidR="006D441D"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18,</w:t>
      </w:r>
      <w:r w:rsidR="00106F14" w:rsidRPr="00E46E3E">
        <w:rPr>
          <w:rFonts w:ascii="Times New Roman" w:hAnsi="Times New Roman" w:cs="Times New Roman"/>
          <w:color w:val="000000" w:themeColor="text1"/>
          <w:sz w:val="28"/>
          <w:szCs w:val="28"/>
        </w:rPr>
        <w:t>6</w:t>
      </w:r>
      <w:r w:rsidRPr="00E46E3E">
        <w:rPr>
          <w:rFonts w:ascii="Times New Roman" w:hAnsi="Times New Roman" w:cs="Times New Roman"/>
          <w:color w:val="000000" w:themeColor="text1"/>
          <w:sz w:val="28"/>
          <w:szCs w:val="28"/>
        </w:rPr>
        <w:t xml:space="preserve">%. </w:t>
      </w:r>
    </w:p>
    <w:p w:rsidR="003F4AEE" w:rsidRPr="00E46E3E" w:rsidRDefault="0097748D"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rPr>
        <w:t>Следующим вопросом, который мы задали, руководствуясь примером Лавриковой</w:t>
      </w:r>
      <w:r w:rsidR="00E71ED4" w:rsidRPr="00E46E3E">
        <w:rPr>
          <w:rFonts w:ascii="Times New Roman" w:hAnsi="Times New Roman" w:cs="Times New Roman"/>
          <w:color w:val="000000" w:themeColor="text1"/>
          <w:sz w:val="28"/>
          <w:szCs w:val="28"/>
        </w:rPr>
        <w:t xml:space="preserve"> </w:t>
      </w:r>
      <w:r w:rsidRPr="00E46E3E">
        <w:rPr>
          <w:rFonts w:ascii="Times New Roman" w:hAnsi="Times New Roman" w:cs="Times New Roman"/>
          <w:color w:val="000000" w:themeColor="text1"/>
          <w:sz w:val="28"/>
          <w:szCs w:val="28"/>
        </w:rPr>
        <w:t xml:space="preserve">И.Н., было «Желали ли Вы когда-нибудь умереть?», а так же просьба пояснить причины в случае ответа «Да». Никогда не возникало подобного желания у 56,3% опрошенных. Оставшиеся 43,7%  указывали в причинах мыслей о смерти различные причины. Во-первых, переходный возраст, в течение которого часто возникают мысли о непонимании и ненужности: «это был подростковый максимализм», «если не считать тлена в 13-15 лет (когда тебе хочется скорее назло кому-то взять и умереть)», «проблемы в отношениях с родителями». Во-вторых, сложные ситуации, при которых не было эмоциональной, физической и </w:t>
      </w:r>
      <w:r w:rsidR="00E97B37" w:rsidRPr="00E46E3E">
        <w:rPr>
          <w:rFonts w:ascii="Times New Roman" w:hAnsi="Times New Roman" w:cs="Times New Roman"/>
          <w:color w:val="000000" w:themeColor="text1"/>
          <w:sz w:val="28"/>
          <w:szCs w:val="28"/>
        </w:rPr>
        <w:t>другой помощи от посторонних: «</w:t>
      </w:r>
      <w:r w:rsidRPr="00E46E3E">
        <w:rPr>
          <w:rFonts w:ascii="Times New Roman" w:hAnsi="Times New Roman" w:cs="Times New Roman"/>
          <w:color w:val="000000" w:themeColor="text1"/>
          <w:sz w:val="28"/>
          <w:szCs w:val="28"/>
        </w:rPr>
        <w:t xml:space="preserve">из-за различных проблем, внутренних </w:t>
      </w:r>
      <w:r w:rsidRPr="00E46E3E">
        <w:rPr>
          <w:rFonts w:ascii="Times New Roman" w:hAnsi="Times New Roman" w:cs="Times New Roman"/>
          <w:color w:val="000000" w:themeColor="text1"/>
          <w:sz w:val="28"/>
          <w:szCs w:val="28"/>
        </w:rPr>
        <w:lastRenderedPageBreak/>
        <w:t>противоречий и осознания бессмысленности и бесполезности собственной жизни и происходящего вокруг», «</w:t>
      </w:r>
      <w:r w:rsidRPr="00E46E3E">
        <w:rPr>
          <w:rFonts w:ascii="Times New Roman" w:hAnsi="Times New Roman" w:cs="Times New Roman"/>
          <w:color w:val="000000" w:themeColor="text1"/>
          <w:sz w:val="28"/>
          <w:szCs w:val="28"/>
          <w:shd w:val="clear" w:color="auto" w:fill="FFFFFF"/>
        </w:rPr>
        <w:t xml:space="preserve">несколько раз, в моменты психологической усталости, но это скорее было не желание, а приемлемая альтернатива дальнейшему продолжению существования», «возникали проблемы и возникало желание от них убежать самым простым способом». В-третьих, существует доля тех, кто признаёт, что мысли были, но «это были глупости» и «я быстро одумывался». </w:t>
      </w:r>
    </w:p>
    <w:p w:rsidR="0097748D" w:rsidRPr="00E46E3E" w:rsidRDefault="0097748D"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 xml:space="preserve">В следующем вопросе данная тема была </w:t>
      </w:r>
      <w:r w:rsidR="008905B7" w:rsidRPr="00E46E3E">
        <w:rPr>
          <w:rFonts w:ascii="Times New Roman" w:hAnsi="Times New Roman" w:cs="Times New Roman"/>
          <w:color w:val="000000" w:themeColor="text1"/>
          <w:sz w:val="28"/>
          <w:szCs w:val="28"/>
          <w:shd w:val="clear" w:color="auto" w:fill="FFFFFF"/>
        </w:rPr>
        <w:t>раскрыта более углублённо:</w:t>
      </w:r>
      <w:r w:rsidRPr="00E46E3E">
        <w:rPr>
          <w:rFonts w:ascii="Times New Roman" w:hAnsi="Times New Roman" w:cs="Times New Roman"/>
          <w:color w:val="000000" w:themeColor="text1"/>
          <w:sz w:val="28"/>
          <w:szCs w:val="28"/>
          <w:shd w:val="clear" w:color="auto" w:fill="FFFFFF"/>
        </w:rPr>
        <w:t xml:space="preserve"> респондентам представлялось ответить на вопрос «Обдумывали ли Вы или пытались когда-нибудь покончить жизнь самоубийством?», а в случае положительного ответа написать причину. Результаты, признаться честно, ужасают: 38% указали, что такие мысли у них были, что рассматривались различные способы прекращения жизни. Причинами указываются, в основном, любопытство («представляла, что можно сделать и как отреагируют на это родные»), состояния эмоциональной неустойчивости. К счастью, большинство из тех, кто положительно ответил на данный вопрос, говорят, что «конкретного желания никогда не было», «только представляла», «пришла к выводу, что не сделаю это с собой», «я слишком трус, да и обязанности есть в этом мире». Но</w:t>
      </w:r>
      <w:r w:rsidR="00D40E9E">
        <w:rPr>
          <w:rFonts w:ascii="Times New Roman" w:hAnsi="Times New Roman" w:cs="Times New Roman"/>
          <w:color w:val="000000" w:themeColor="text1"/>
          <w:sz w:val="28"/>
          <w:szCs w:val="28"/>
          <w:shd w:val="clear" w:color="auto" w:fill="FFFFFF"/>
        </w:rPr>
        <w:t xml:space="preserve"> </w:t>
      </w:r>
      <w:r w:rsidRPr="00E46E3E">
        <w:rPr>
          <w:rFonts w:ascii="Times New Roman" w:hAnsi="Times New Roman" w:cs="Times New Roman"/>
          <w:color w:val="000000" w:themeColor="text1"/>
          <w:sz w:val="28"/>
          <w:szCs w:val="28"/>
          <w:shd w:val="clear" w:color="auto" w:fill="FFFFFF"/>
        </w:rPr>
        <w:t>выделяются две анкеты: первый респондент пишет «в детстве пытался повеситься. было очень любопытно, что же дальше. не стал, испугался расстроить родителей», при этом отвечает в предыдущем вопросе, что желания умирать у него не было никогда. Второй же респондент в своих ответах рассказывает о том, что в детстве у него погибла мать, повесившись; поэтому, «в подрос</w:t>
      </w:r>
      <w:r w:rsidR="006D441D" w:rsidRPr="00E46E3E">
        <w:rPr>
          <w:rFonts w:ascii="Times New Roman" w:hAnsi="Times New Roman" w:cs="Times New Roman"/>
          <w:color w:val="000000" w:themeColor="text1"/>
          <w:sz w:val="28"/>
          <w:szCs w:val="28"/>
          <w:shd w:val="clear" w:color="auto" w:fill="FFFFFF"/>
        </w:rPr>
        <w:t>т</w:t>
      </w:r>
      <w:r w:rsidRPr="00E46E3E">
        <w:rPr>
          <w:rFonts w:ascii="Times New Roman" w:hAnsi="Times New Roman" w:cs="Times New Roman"/>
          <w:color w:val="000000" w:themeColor="text1"/>
          <w:sz w:val="28"/>
          <w:szCs w:val="28"/>
          <w:shd w:val="clear" w:color="auto" w:fill="FFFFFF"/>
        </w:rPr>
        <w:t xml:space="preserve">ковом возрасте от нервного напряжения и немного позже от смерти матери и проблемах на личном фронте» (вопрос №7) респондент предпринял попытку отравления феназепамом. </w:t>
      </w:r>
    </w:p>
    <w:p w:rsidR="000A655D" w:rsidRPr="00E46E3E" w:rsidRDefault="000A655D"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Страх смерти испытывают лишь 30% опрошенных, признавая, что причина кроется в том, что «это неожиданно», «из-за незнания», «не хочу оставлять свою жизнь и близких людей», «вдруг чего-то интересное </w:t>
      </w:r>
      <w:r w:rsidRPr="00E46E3E">
        <w:rPr>
          <w:rFonts w:ascii="Times New Roman" w:hAnsi="Times New Roman" w:cs="Times New Roman"/>
          <w:color w:val="000000" w:themeColor="text1"/>
          <w:sz w:val="28"/>
          <w:szCs w:val="28"/>
        </w:rPr>
        <w:lastRenderedPageBreak/>
        <w:t>пропустишь». Пожалуй, наиболее полно страх респондентов перед смертью и его причины описывает один из ответов: «Боюсь. Потому что это реально страшно: не видеть, не слышать, не чувствовать. Тебя больше нет. Ты не можешь больше ни к кому прикоснуться, насладиться вкусом еды, увидеть дорогих людей, думать и осознавать. Ничего. Я не знаю</w:t>
      </w:r>
      <w:r w:rsidR="00E76186" w:rsidRPr="00E46E3E">
        <w:rPr>
          <w:rFonts w:ascii="Times New Roman" w:hAnsi="Times New Roman" w:cs="Times New Roman"/>
          <w:color w:val="000000" w:themeColor="text1"/>
          <w:sz w:val="28"/>
          <w:szCs w:val="28"/>
        </w:rPr>
        <w:t>, что может быть страшнее этого</w:t>
      </w:r>
      <w:r w:rsidRPr="00E46E3E">
        <w:rPr>
          <w:rFonts w:ascii="Times New Roman" w:hAnsi="Times New Roman" w:cs="Times New Roman"/>
          <w:color w:val="000000" w:themeColor="text1"/>
          <w:sz w:val="28"/>
          <w:szCs w:val="28"/>
        </w:rPr>
        <w:t>»</w:t>
      </w:r>
      <w:r w:rsidR="00E76186" w:rsidRPr="00E46E3E">
        <w:rPr>
          <w:rFonts w:ascii="Times New Roman" w:hAnsi="Times New Roman" w:cs="Times New Roman"/>
          <w:color w:val="000000" w:themeColor="text1"/>
          <w:sz w:val="28"/>
          <w:szCs w:val="28"/>
        </w:rPr>
        <w:t>. Существует у молодёжи страх «не успеть сделать самое важное из запланированного в этой жизни» или же «расстроить близких своим уходом». Лишь один человек указал, что боятся какой-либо определённой смерти: «ранней смерти (до 45) вполне».</w:t>
      </w:r>
    </w:p>
    <w:p w:rsidR="00362B14" w:rsidRPr="00E46E3E" w:rsidRDefault="000A655D"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В противовес более половины, 52,9%,  отрицают страх смерти. В подтверждение своей точки зрения молодые люди пишут следующее: «</w:t>
      </w:r>
      <w:r w:rsidR="00362B14" w:rsidRPr="00E46E3E">
        <w:rPr>
          <w:rFonts w:ascii="Times New Roman" w:hAnsi="Times New Roman" w:cs="Times New Roman"/>
          <w:color w:val="000000" w:themeColor="text1"/>
          <w:sz w:val="28"/>
          <w:szCs w:val="28"/>
        </w:rPr>
        <w:t>всё равно придет», «ещё этого не понимаю», «до неё ещё жить и жить», «я считаю, что её можно победить, а если нет, то зачем бояться неотвратимого», «ценность жизни определяется не ее продолжительностью, а накопленным опытом, количеством пережитых эмоций, сделанных дел. Я считаю, что, несмотря на достаточно небольшое количество прожитых мною лет, моя жизнь очень насыщенна, и даже если мне придется умереть в этом возрасте, я буду знать, что жила не зря». Примечательно, что половина из тех, кто указывал, что не боится смерти, ссылается на её неизбежность (18 человек из 37). Интерес к тому, что будет «за чертой»,</w:t>
      </w:r>
      <w:r w:rsidR="00E76186" w:rsidRPr="00E46E3E">
        <w:rPr>
          <w:rFonts w:ascii="Times New Roman" w:hAnsi="Times New Roman" w:cs="Times New Roman"/>
          <w:color w:val="000000" w:themeColor="text1"/>
          <w:sz w:val="28"/>
          <w:szCs w:val="28"/>
        </w:rPr>
        <w:t xml:space="preserve"> испытывают 7,1% респондентов.</w:t>
      </w:r>
    </w:p>
    <w:p w:rsidR="00E76186" w:rsidRPr="00E46E3E" w:rsidRDefault="00E76186"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В бессмертие как сам факт не верят </w:t>
      </w:r>
      <w:r w:rsidR="000F143C" w:rsidRPr="00E46E3E">
        <w:rPr>
          <w:rFonts w:ascii="Times New Roman" w:hAnsi="Times New Roman" w:cs="Times New Roman"/>
          <w:color w:val="000000" w:themeColor="text1"/>
          <w:sz w:val="28"/>
          <w:szCs w:val="28"/>
        </w:rPr>
        <w:t xml:space="preserve">40% респондентов. </w:t>
      </w:r>
      <w:r w:rsidRPr="00E46E3E">
        <w:rPr>
          <w:rFonts w:ascii="Times New Roman" w:hAnsi="Times New Roman" w:cs="Times New Roman"/>
          <w:color w:val="000000" w:themeColor="text1"/>
          <w:sz w:val="28"/>
          <w:szCs w:val="28"/>
        </w:rPr>
        <w:t>Среди ответов данной категории хотелось бы отметить: «Не думаю, что людям нужно бессмертие», «ну это просто странно. Вот живёшь ты и живёшь. Ничего тогда ценить не будешь», «Каждый человек смертен. Вампиров не бывает», «</w:t>
      </w:r>
      <w:r w:rsidR="000F143C" w:rsidRPr="00E46E3E">
        <w:rPr>
          <w:rFonts w:ascii="Times New Roman" w:hAnsi="Times New Roman" w:cs="Times New Roman"/>
          <w:color w:val="000000" w:themeColor="text1"/>
          <w:sz w:val="28"/>
          <w:szCs w:val="28"/>
        </w:rPr>
        <w:t xml:space="preserve">все и всё умирает, а если вспомнить ребят которые верят в перерождение, ты ничего не помнишь о прошлом и жизненного опыта 0% это тоже смерть», «бессмертие - это круто, но когда наступит конец человечества и нашей Земли, то что же будет делать бессмертный? </w:t>
      </w:r>
      <w:r w:rsidR="000F143C" w:rsidRPr="00E46E3E">
        <w:rPr>
          <w:rFonts w:ascii="Times New Roman" w:hAnsi="Times New Roman" w:cs="Times New Roman"/>
          <w:color w:val="000000" w:themeColor="text1"/>
          <w:sz w:val="28"/>
          <w:szCs w:val="28"/>
        </w:rPr>
        <w:lastRenderedPageBreak/>
        <w:t>Сложный вопрос. И, по моему мнению, бессмысленный». Ещё 5,7% сказали, что затрудняются отвечать на данный вопрос.</w:t>
      </w:r>
    </w:p>
    <w:p w:rsidR="00EC6483" w:rsidRPr="00E46E3E" w:rsidRDefault="000F143C"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Оставшиеся ответы в том или ином виде свидетельствовали о том, что респонденты допускают </w:t>
      </w:r>
      <w:r w:rsidR="00985D2A" w:rsidRPr="00E46E3E">
        <w:rPr>
          <w:rFonts w:ascii="Times New Roman" w:hAnsi="Times New Roman" w:cs="Times New Roman"/>
          <w:color w:val="000000" w:themeColor="text1"/>
          <w:sz w:val="28"/>
          <w:szCs w:val="28"/>
        </w:rPr>
        <w:t>возможность бессмертия. Так безоговорочно, как в факт, вверят 10% опрошенных, например, «есть бессмертная медуза. Прямое и научное доказательство бессмертия» или «верю, разные мистические сущности есть». 30% молодых людей верят в бессмертие не тела, а души, или же в форме памяти о себе: «человек бессмертен только в воспоминаниях», «духовное и в памяти людей, а в физическое, хм, нет таких существ, которые бы не истощались физически, даже</w:t>
      </w:r>
      <w:r w:rsidR="00D40E9E">
        <w:rPr>
          <w:rFonts w:ascii="Times New Roman" w:hAnsi="Times New Roman" w:cs="Times New Roman"/>
          <w:color w:val="000000" w:themeColor="text1"/>
          <w:sz w:val="28"/>
          <w:szCs w:val="28"/>
        </w:rPr>
        <w:t xml:space="preserve"> звезды когда-нибудь умирают».</w:t>
      </w:r>
      <w:r w:rsidR="00EC6483" w:rsidRPr="00E46E3E">
        <w:rPr>
          <w:rFonts w:ascii="Times New Roman" w:hAnsi="Times New Roman" w:cs="Times New Roman"/>
          <w:color w:val="000000" w:themeColor="text1"/>
          <w:sz w:val="28"/>
          <w:szCs w:val="28"/>
        </w:rPr>
        <w:t xml:space="preserve"> «Биологического бессмертия возможно достичь с помощью дальнейшего развития медицины» - подобным образом мыслят ещё 14,3% опрошенных. </w:t>
      </w:r>
    </w:p>
    <w:p w:rsidR="00EC6483" w:rsidRPr="00E46E3E" w:rsidRDefault="00EC6483"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В существование души верят 76,1% молодых людей, соответственно, 23,9% отрицают, что имеют душу.</w:t>
      </w:r>
    </w:p>
    <w:p w:rsidR="002C2C79" w:rsidRPr="00E46E3E" w:rsidRDefault="00EC6483"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«Верите ли Вы, что наука сделает человека полностью или отчасти бессмертным?» именно так</w:t>
      </w:r>
      <w:r w:rsidR="002C4AAC" w:rsidRPr="00E46E3E">
        <w:rPr>
          <w:rFonts w:ascii="Times New Roman" w:hAnsi="Times New Roman" w:cs="Times New Roman"/>
          <w:color w:val="000000" w:themeColor="text1"/>
          <w:sz w:val="28"/>
          <w:szCs w:val="28"/>
        </w:rPr>
        <w:t xml:space="preserve">ой вопрос следующим мы задавали </w:t>
      </w:r>
      <w:r w:rsidRPr="00E46E3E">
        <w:rPr>
          <w:rFonts w:ascii="Times New Roman" w:hAnsi="Times New Roman" w:cs="Times New Roman"/>
          <w:color w:val="000000" w:themeColor="text1"/>
          <w:sz w:val="28"/>
          <w:szCs w:val="28"/>
        </w:rPr>
        <w:t>нашим респондентам. 42,9% говорили, что наука в силах сделать человека вечным: «наука все может», «верю в возможность продления жизненного срока путем замедления процессов старения», «</w:t>
      </w:r>
      <w:r w:rsidR="0007415E" w:rsidRPr="00E46E3E">
        <w:rPr>
          <w:rFonts w:ascii="Times New Roman" w:hAnsi="Times New Roman" w:cs="Times New Roman"/>
          <w:color w:val="000000" w:themeColor="text1"/>
          <w:sz w:val="28"/>
          <w:szCs w:val="28"/>
        </w:rPr>
        <w:t xml:space="preserve">изобретение нанороботов, которые подобно иммунной системы будут уничтожать очаги болезней до печальных последствий, и замена частей тела на новые». </w:t>
      </w:r>
      <w:r w:rsidR="002C4AAC" w:rsidRPr="00E46E3E">
        <w:rPr>
          <w:rFonts w:ascii="Times New Roman" w:hAnsi="Times New Roman" w:cs="Times New Roman"/>
          <w:color w:val="000000" w:themeColor="text1"/>
          <w:sz w:val="28"/>
          <w:szCs w:val="28"/>
        </w:rPr>
        <w:t>8,6% допускали, что это возможно, но «совсем нескоро». Седьмая часть - 14,3% - верят лишь в частичное продление жизни: «перенос сознания человека на  другие «платформы» вместо человеческого мозга»</w:t>
      </w:r>
      <w:r w:rsidR="002C2C79" w:rsidRPr="00E46E3E">
        <w:rPr>
          <w:rFonts w:ascii="Times New Roman" w:hAnsi="Times New Roman" w:cs="Times New Roman"/>
          <w:color w:val="000000" w:themeColor="text1"/>
          <w:sz w:val="28"/>
          <w:szCs w:val="28"/>
        </w:rPr>
        <w:t xml:space="preserve">, «может в скором будущем учёные найдут какой-нибудь способ замедлить старение, но верить в бессмертие.... Увольте», "оцифровка человеческого разума в той или иной степени рано или поздно будет доступна». Категорически не верят в силу науки по данному вопросу </w:t>
      </w:r>
      <w:r w:rsidR="000D463C" w:rsidRPr="00E46E3E">
        <w:rPr>
          <w:rFonts w:ascii="Times New Roman" w:hAnsi="Times New Roman" w:cs="Times New Roman"/>
          <w:color w:val="000000" w:themeColor="text1"/>
          <w:sz w:val="28"/>
          <w:szCs w:val="28"/>
        </w:rPr>
        <w:t xml:space="preserve">27,1% респондентов, аргументируя это тем, что «это будет уже не-человек, поскольку смерть это одна из тех </w:t>
      </w:r>
      <w:r w:rsidR="000D463C" w:rsidRPr="00E46E3E">
        <w:rPr>
          <w:rFonts w:ascii="Times New Roman" w:hAnsi="Times New Roman" w:cs="Times New Roman"/>
          <w:color w:val="000000" w:themeColor="text1"/>
          <w:sz w:val="28"/>
          <w:szCs w:val="28"/>
        </w:rPr>
        <w:lastRenderedPageBreak/>
        <w:t>вещей, что делают челове</w:t>
      </w:r>
      <w:r w:rsidR="006D441D" w:rsidRPr="00E46E3E">
        <w:rPr>
          <w:rFonts w:ascii="Times New Roman" w:hAnsi="Times New Roman" w:cs="Times New Roman"/>
          <w:color w:val="000000" w:themeColor="text1"/>
          <w:sz w:val="28"/>
          <w:szCs w:val="28"/>
        </w:rPr>
        <w:t xml:space="preserve">ка человеком». Прозвучала мысль </w:t>
      </w:r>
      <w:r w:rsidR="000D463C" w:rsidRPr="00E46E3E">
        <w:rPr>
          <w:rFonts w:ascii="Times New Roman" w:hAnsi="Times New Roman" w:cs="Times New Roman"/>
          <w:color w:val="000000" w:themeColor="text1"/>
          <w:sz w:val="28"/>
          <w:szCs w:val="28"/>
        </w:rPr>
        <w:t xml:space="preserve">«продлевать нужно не жизнь, а молодость. Толку жить 200 лет и 120 из них быть беззубым немощным стариком». </w:t>
      </w:r>
      <w:r w:rsidR="002C4AAC" w:rsidRPr="00E46E3E">
        <w:rPr>
          <w:rFonts w:ascii="Times New Roman" w:hAnsi="Times New Roman" w:cs="Times New Roman"/>
          <w:color w:val="000000" w:themeColor="text1"/>
          <w:sz w:val="28"/>
          <w:szCs w:val="28"/>
        </w:rPr>
        <w:t xml:space="preserve">Два респондента напрямую высказали мысль, что «это станет началом конца человеческой цивилизации» и «это не приведёт ни к чему хорошему»; данная мысль прослеживается и в ответах некоторых из тех, кто давал утвердительные или отрицательные ответы. </w:t>
      </w:r>
    </w:p>
    <w:p w:rsidR="002C2C79" w:rsidRPr="00E46E3E" w:rsidRDefault="000D463C"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Дату своей смерти хотели бы знать лишь 19,7% (против 80,3% желающих жить в неведении по данному вопросу). При этом, отвечая на вопрос «Хотели бы Вы, чтобы врач сообщил Вам о том, что Вы смертельно больны (В том случае, если бы это было действительно так)?», 70,4% сказали, что да, согласны. Седьмая часть </w:t>
      </w:r>
      <w:r w:rsidR="006D441D"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15,5% опрошенных </w:t>
      </w:r>
      <w:r w:rsidR="006D441D"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считают, что подобную информацию предпочли бы услышать только при условии, что болезнь опасна для окружающих, заразна. 14,1% категорично против того, чтоб подобная информация была донесена до них. </w:t>
      </w:r>
    </w:p>
    <w:p w:rsidR="000D463C" w:rsidRPr="00E46E3E" w:rsidRDefault="000D463C"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rPr>
        <w:t>Следующим</w:t>
      </w:r>
      <w:r w:rsidR="00D40E9E">
        <w:rPr>
          <w:rFonts w:ascii="Times New Roman" w:hAnsi="Times New Roman" w:cs="Times New Roman"/>
          <w:color w:val="000000" w:themeColor="text1"/>
          <w:sz w:val="28"/>
          <w:szCs w:val="28"/>
        </w:rPr>
        <w:t xml:space="preserve"> </w:t>
      </w:r>
      <w:r w:rsidRPr="00E46E3E">
        <w:rPr>
          <w:rFonts w:ascii="Times New Roman" w:hAnsi="Times New Roman" w:cs="Times New Roman"/>
          <w:color w:val="000000" w:themeColor="text1"/>
          <w:sz w:val="28"/>
          <w:szCs w:val="28"/>
        </w:rPr>
        <w:t>стал вопрос о том «</w:t>
      </w:r>
      <w:r w:rsidRPr="00E46E3E">
        <w:rPr>
          <w:rFonts w:ascii="Times New Roman" w:hAnsi="Times New Roman" w:cs="Times New Roman"/>
          <w:color w:val="000000" w:themeColor="text1"/>
          <w:sz w:val="28"/>
          <w:szCs w:val="28"/>
          <w:shd w:val="clear" w:color="auto" w:fill="FFFFFF"/>
        </w:rPr>
        <w:t>Необходимо ли поддерживать жизнь умирающего человека при любых условиях?»</w:t>
      </w:r>
      <w:r w:rsidR="005661D7" w:rsidRPr="00E46E3E">
        <w:rPr>
          <w:rFonts w:ascii="Times New Roman" w:hAnsi="Times New Roman" w:cs="Times New Roman"/>
          <w:color w:val="000000" w:themeColor="text1"/>
          <w:sz w:val="28"/>
          <w:szCs w:val="28"/>
          <w:shd w:val="clear" w:color="auto" w:fill="FFFFFF"/>
        </w:rPr>
        <w:t>, отсылающий к острой проблеме легализации или запрета эвтаназии. Четверть опрошенных, 17 человек, указали, что жизнь должна сохранят</w:t>
      </w:r>
      <w:r w:rsidR="00D40E9E">
        <w:rPr>
          <w:rFonts w:ascii="Times New Roman" w:hAnsi="Times New Roman" w:cs="Times New Roman"/>
          <w:color w:val="000000" w:themeColor="text1"/>
          <w:sz w:val="28"/>
          <w:szCs w:val="28"/>
          <w:shd w:val="clear" w:color="auto" w:fill="FFFFFF"/>
        </w:rPr>
        <w:t>ь</w:t>
      </w:r>
      <w:r w:rsidR="005661D7" w:rsidRPr="00E46E3E">
        <w:rPr>
          <w:rFonts w:ascii="Times New Roman" w:hAnsi="Times New Roman" w:cs="Times New Roman"/>
          <w:color w:val="000000" w:themeColor="text1"/>
          <w:sz w:val="28"/>
          <w:szCs w:val="28"/>
          <w:shd w:val="clear" w:color="auto" w:fill="FFFFFF"/>
        </w:rPr>
        <w:t xml:space="preserve">ся даже в самых сложных и безысходных случаях: «сегодня он может быть смертельно болен, а завтра найдут лекарство», </w:t>
      </w:r>
      <w:r w:rsidR="00787CAD" w:rsidRPr="00E46E3E">
        <w:rPr>
          <w:rFonts w:ascii="Times New Roman" w:hAnsi="Times New Roman" w:cs="Times New Roman"/>
          <w:color w:val="000000" w:themeColor="text1"/>
          <w:sz w:val="28"/>
          <w:szCs w:val="28"/>
          <w:shd w:val="clear" w:color="auto" w:fill="FFFFFF"/>
        </w:rPr>
        <w:t xml:space="preserve">«в любом случае нужно бороться за жизнь, пока есть силы. Жизнь бесценна», «при любых условиях это не всегда представляется возможным, но да, необходимо». Пятая часть от числа молодых людей считает, что в данном случае решение должно оставаться за самим человеком, что «каждый должен сам решать» «ведь это его жизнь и его смерть, его воля», ведь «может, у него дела незаконченные остались». </w:t>
      </w:r>
    </w:p>
    <w:p w:rsidR="00787CAD" w:rsidRPr="00E46E3E" w:rsidRDefault="00787CAD"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 xml:space="preserve">17,4% отмечают, что решение об эвтаназии «требует частного рассмотрения каждого конкретного случая». Единственное, в чём сходятся респонденты данной группы, это в том, что «если человек не осознаёт </w:t>
      </w:r>
      <w:r w:rsidRPr="00E46E3E">
        <w:rPr>
          <w:rFonts w:ascii="Times New Roman" w:hAnsi="Times New Roman" w:cs="Times New Roman"/>
          <w:color w:val="000000" w:themeColor="text1"/>
          <w:sz w:val="28"/>
          <w:szCs w:val="28"/>
          <w:shd w:val="clear" w:color="auto" w:fill="FFFFFF"/>
        </w:rPr>
        <w:lastRenderedPageBreak/>
        <w:t>своего состояния»,</w:t>
      </w:r>
      <w:r w:rsidR="00611962" w:rsidRPr="00E46E3E">
        <w:rPr>
          <w:rFonts w:ascii="Times New Roman" w:hAnsi="Times New Roman" w:cs="Times New Roman"/>
          <w:color w:val="000000" w:themeColor="text1"/>
          <w:sz w:val="28"/>
          <w:szCs w:val="28"/>
          <w:shd w:val="clear" w:color="auto" w:fill="FFFFFF"/>
        </w:rPr>
        <w:t xml:space="preserve"> то прекращение его жизни оправданно; </w:t>
      </w:r>
      <w:r w:rsidRPr="00E46E3E">
        <w:rPr>
          <w:rFonts w:ascii="Times New Roman" w:hAnsi="Times New Roman" w:cs="Times New Roman"/>
          <w:color w:val="000000" w:themeColor="text1"/>
          <w:sz w:val="28"/>
          <w:szCs w:val="28"/>
          <w:shd w:val="clear" w:color="auto" w:fill="FFFFFF"/>
        </w:rPr>
        <w:t xml:space="preserve">«человек без мыслей </w:t>
      </w:r>
      <w:r w:rsidR="006D441D" w:rsidRPr="00E46E3E">
        <w:rPr>
          <w:rFonts w:ascii="Times New Roman" w:hAnsi="Times New Roman" w:cs="Times New Roman"/>
          <w:color w:val="000000" w:themeColor="text1"/>
          <w:sz w:val="28"/>
          <w:szCs w:val="28"/>
          <w:shd w:val="clear" w:color="auto" w:fill="FFFFFF"/>
        </w:rPr>
        <w:t>-</w:t>
      </w:r>
      <w:r w:rsidRPr="00E46E3E">
        <w:rPr>
          <w:rFonts w:ascii="Times New Roman" w:hAnsi="Times New Roman" w:cs="Times New Roman"/>
          <w:color w:val="000000" w:themeColor="text1"/>
          <w:sz w:val="28"/>
          <w:szCs w:val="28"/>
          <w:shd w:val="clear" w:color="auto" w:fill="FFFFFF"/>
        </w:rPr>
        <w:t xml:space="preserve"> овощ»</w:t>
      </w:r>
      <w:r w:rsidR="00611962" w:rsidRPr="00E46E3E">
        <w:rPr>
          <w:rFonts w:ascii="Times New Roman" w:hAnsi="Times New Roman" w:cs="Times New Roman"/>
          <w:color w:val="000000" w:themeColor="text1"/>
          <w:sz w:val="28"/>
          <w:szCs w:val="28"/>
          <w:shd w:val="clear" w:color="auto" w:fill="FFFFFF"/>
        </w:rPr>
        <w:t xml:space="preserve"> пишет один из респондентов, другой указывает, что поддержание жизни в такой ситуации </w:t>
      </w:r>
      <w:r w:rsidR="006D441D" w:rsidRPr="00E46E3E">
        <w:rPr>
          <w:rFonts w:ascii="Times New Roman" w:hAnsi="Times New Roman" w:cs="Times New Roman"/>
          <w:color w:val="000000" w:themeColor="text1"/>
          <w:sz w:val="28"/>
          <w:szCs w:val="28"/>
          <w:shd w:val="clear" w:color="auto" w:fill="FFFFFF"/>
        </w:rPr>
        <w:t>-</w:t>
      </w:r>
      <w:r w:rsidR="00611962" w:rsidRPr="00E46E3E">
        <w:rPr>
          <w:rFonts w:ascii="Times New Roman" w:hAnsi="Times New Roman" w:cs="Times New Roman"/>
          <w:color w:val="000000" w:themeColor="text1"/>
          <w:sz w:val="28"/>
          <w:szCs w:val="28"/>
          <w:shd w:val="clear" w:color="auto" w:fill="FFFFFF"/>
        </w:rPr>
        <w:t xml:space="preserve"> «затяжная агония». </w:t>
      </w:r>
    </w:p>
    <w:p w:rsidR="00611962" w:rsidRPr="00E46E3E" w:rsidRDefault="00611962"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«За» прекращение жизни</w:t>
      </w:r>
      <w:r w:rsidR="00EF2E76" w:rsidRPr="00E46E3E">
        <w:rPr>
          <w:rFonts w:ascii="Times New Roman" w:hAnsi="Times New Roman" w:cs="Times New Roman"/>
          <w:color w:val="000000" w:themeColor="text1"/>
          <w:sz w:val="28"/>
          <w:szCs w:val="28"/>
          <w:shd w:val="clear" w:color="auto" w:fill="FFFFFF"/>
        </w:rPr>
        <w:t xml:space="preserve"> умирающего</w:t>
      </w:r>
      <w:r w:rsidRPr="00E46E3E">
        <w:rPr>
          <w:rFonts w:ascii="Times New Roman" w:hAnsi="Times New Roman" w:cs="Times New Roman"/>
          <w:color w:val="000000" w:themeColor="text1"/>
          <w:sz w:val="28"/>
          <w:szCs w:val="28"/>
          <w:shd w:val="clear" w:color="auto" w:fill="FFFFFF"/>
        </w:rPr>
        <w:t xml:space="preserve"> человека </w:t>
      </w:r>
      <w:r w:rsidR="00EF2E76" w:rsidRPr="00E46E3E">
        <w:rPr>
          <w:rFonts w:ascii="Times New Roman" w:hAnsi="Times New Roman" w:cs="Times New Roman"/>
          <w:color w:val="000000" w:themeColor="text1"/>
          <w:sz w:val="28"/>
          <w:szCs w:val="28"/>
          <w:shd w:val="clear" w:color="auto" w:fill="FFFFFF"/>
        </w:rPr>
        <w:t>выступили 32,9% опрошенных. Причинами принятия такой точки зрения они называют следующее: «существуют условия, при которых эвтаназия более гуманна.</w:t>
      </w:r>
      <w:r w:rsidR="00D40E9E">
        <w:rPr>
          <w:rFonts w:ascii="Times New Roman" w:hAnsi="Times New Roman" w:cs="Times New Roman"/>
          <w:color w:val="000000" w:themeColor="text1"/>
          <w:sz w:val="28"/>
          <w:szCs w:val="28"/>
          <w:shd w:val="clear" w:color="auto" w:fill="FFFFFF"/>
        </w:rPr>
        <w:t xml:space="preserve"> Чудес не бывает»</w:t>
      </w:r>
      <w:r w:rsidR="00EF2E76" w:rsidRPr="00E46E3E">
        <w:rPr>
          <w:rFonts w:ascii="Times New Roman" w:hAnsi="Times New Roman" w:cs="Times New Roman"/>
          <w:color w:val="000000" w:themeColor="text1"/>
          <w:sz w:val="28"/>
          <w:szCs w:val="28"/>
          <w:shd w:val="clear" w:color="auto" w:fill="FFFFFF"/>
        </w:rPr>
        <w:t>, «</w:t>
      </w:r>
      <w:r w:rsidR="005753F0" w:rsidRPr="00E46E3E">
        <w:rPr>
          <w:rFonts w:ascii="Times New Roman" w:hAnsi="Times New Roman" w:cs="Times New Roman"/>
          <w:color w:val="000000" w:themeColor="text1"/>
          <w:sz w:val="28"/>
          <w:szCs w:val="28"/>
          <w:shd w:val="clear" w:color="auto" w:fill="FFFFFF"/>
        </w:rPr>
        <w:t xml:space="preserve">лучше эти ресурсы и силы направить на тех, кому еще можно помочь». </w:t>
      </w:r>
      <w:r w:rsidR="00785534" w:rsidRPr="00E46E3E">
        <w:rPr>
          <w:rFonts w:ascii="Times New Roman" w:hAnsi="Times New Roman" w:cs="Times New Roman"/>
          <w:color w:val="000000" w:themeColor="text1"/>
          <w:sz w:val="28"/>
          <w:szCs w:val="28"/>
          <w:shd w:val="clear" w:color="auto" w:fill="FFFFFF"/>
        </w:rPr>
        <w:t xml:space="preserve"> Встречаются и совсем категоричные заявления, как «ни в коем случае. Не зря существует такое понятие как "удар милосердия", которым с древних времен служило прекращением мук умирающего человека. Более гуманно дать человеку спокойно умереть и избавиться от мучений, нежели пытаться их продлить. Кроме того, искусственное продление жизни т.н. "овощей" причиняет немало страданий - моральных и физических - близким людям». </w:t>
      </w:r>
    </w:p>
    <w:p w:rsidR="001F144E" w:rsidRPr="00E46E3E" w:rsidRDefault="00785534" w:rsidP="004D6403">
      <w:pPr>
        <w:spacing w:after="0" w:line="360" w:lineRule="auto"/>
        <w:ind w:firstLine="709"/>
        <w:jc w:val="both"/>
        <w:rPr>
          <w:rStyle w:val="freebirdformeditorviewresponsessummaryquestiontitle"/>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rPr>
        <w:t>Завершили мы опрос так же, как заканчивалось и</w:t>
      </w:r>
      <w:r w:rsidR="00BE6EA1" w:rsidRPr="00E46E3E">
        <w:rPr>
          <w:rFonts w:ascii="Times New Roman" w:hAnsi="Times New Roman" w:cs="Times New Roman"/>
          <w:color w:val="000000" w:themeColor="text1"/>
          <w:sz w:val="28"/>
          <w:szCs w:val="28"/>
        </w:rPr>
        <w:t xml:space="preserve"> исследование 1997-ого года, а именно вопросом «</w:t>
      </w:r>
      <w:r w:rsidR="00BE6EA1" w:rsidRPr="00E46E3E">
        <w:rPr>
          <w:rStyle w:val="freebirdformeditorviewresponsessummaryquestiontitle"/>
          <w:rFonts w:ascii="Times New Roman" w:hAnsi="Times New Roman" w:cs="Times New Roman"/>
          <w:color w:val="000000" w:themeColor="text1"/>
          <w:sz w:val="28"/>
          <w:szCs w:val="28"/>
          <w:shd w:val="clear" w:color="auto" w:fill="FFFFFF"/>
        </w:rPr>
        <w:t xml:space="preserve">Были ли Вы честны в своих взглядах и оценках?». 54.2% респондентов ответили положительно, сказав, что всегда писали именно так, как думают. Ещё 12,9% говорят, что отвечали честно, но не всегда полно в силу каких-либо личных или моральных причин. Треть респондентов - 32,9% - </w:t>
      </w:r>
      <w:r w:rsidR="00260373" w:rsidRPr="00E46E3E">
        <w:rPr>
          <w:rStyle w:val="freebirdformeditorviewresponsessummaryquestiontitle"/>
          <w:rFonts w:ascii="Times New Roman" w:hAnsi="Times New Roman" w:cs="Times New Roman"/>
          <w:color w:val="000000" w:themeColor="text1"/>
          <w:sz w:val="28"/>
          <w:szCs w:val="28"/>
          <w:shd w:val="clear" w:color="auto" w:fill="FFFFFF"/>
        </w:rPr>
        <w:t>из предложенных вариантов выбрали тот, который подразумевал, что вопросы давались честно и полно, но со временем, быть может, поменяются</w:t>
      </w:r>
      <w:r w:rsidR="001F144E" w:rsidRPr="00E46E3E">
        <w:rPr>
          <w:rStyle w:val="freebirdformeditorviewresponsessummaryquestiontitle"/>
          <w:rFonts w:ascii="Times New Roman" w:hAnsi="Times New Roman" w:cs="Times New Roman"/>
          <w:color w:val="000000" w:themeColor="text1"/>
          <w:sz w:val="28"/>
          <w:szCs w:val="28"/>
          <w:shd w:val="clear" w:color="auto" w:fill="FFFFFF"/>
        </w:rPr>
        <w:t>.</w:t>
      </w:r>
    </w:p>
    <w:p w:rsidR="00CC64DF" w:rsidRPr="00E46E3E" w:rsidRDefault="001F144E" w:rsidP="004D6403">
      <w:pPr>
        <w:spacing w:after="0" w:line="360" w:lineRule="auto"/>
        <w:ind w:firstLine="709"/>
        <w:jc w:val="both"/>
        <w:rPr>
          <w:rStyle w:val="freebirdformeditorviewresponsessummaryquestiontitle"/>
          <w:rFonts w:ascii="Times New Roman" w:hAnsi="Times New Roman" w:cs="Times New Roman"/>
          <w:color w:val="000000" w:themeColor="text1"/>
          <w:sz w:val="28"/>
          <w:szCs w:val="28"/>
          <w:shd w:val="clear" w:color="auto" w:fill="FFFFFF"/>
        </w:rPr>
      </w:pPr>
      <w:r w:rsidRPr="00E46E3E">
        <w:rPr>
          <w:rStyle w:val="freebirdformeditorviewresponsessummaryquestiontitle"/>
          <w:rFonts w:ascii="Times New Roman" w:hAnsi="Times New Roman" w:cs="Times New Roman"/>
          <w:color w:val="000000" w:themeColor="text1"/>
          <w:sz w:val="28"/>
          <w:szCs w:val="28"/>
          <w:shd w:val="clear" w:color="auto" w:fill="FFFFFF"/>
        </w:rPr>
        <w:t>При этом респондентам была предоставлена возможность в графе «Другое» высказаться о том, почему именно они могли быть нечестны в своих ответах, почему могло возникнуть искажение их мнения. Ни один из опрошенных данной возможностью не воспользовался.</w:t>
      </w:r>
    </w:p>
    <w:p w:rsidR="00D52CF5" w:rsidRPr="00E46E3E" w:rsidRDefault="001F144E"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rPr>
        <w:t>Н</w:t>
      </w:r>
      <w:r w:rsidR="00D52CF5" w:rsidRPr="00E46E3E">
        <w:rPr>
          <w:rFonts w:ascii="Times New Roman" w:hAnsi="Times New Roman" w:cs="Times New Roman"/>
          <w:color w:val="000000" w:themeColor="text1"/>
          <w:sz w:val="28"/>
          <w:szCs w:val="28"/>
        </w:rPr>
        <w:t xml:space="preserve">есмотря на всю серьёзность темы, респонденты в некоторых случаях предпочитали отшучиваться, или же увиливать от ответа. И первое, и второе, на наш взгляд, можно объяснить страхом респондентов </w:t>
      </w:r>
      <w:r w:rsidR="00D52CF5" w:rsidRPr="00E46E3E">
        <w:rPr>
          <w:rFonts w:ascii="Times New Roman" w:hAnsi="Times New Roman" w:cs="Times New Roman"/>
          <w:color w:val="000000" w:themeColor="text1"/>
          <w:sz w:val="28"/>
          <w:szCs w:val="28"/>
        </w:rPr>
        <w:lastRenderedPageBreak/>
        <w:t>говорить на подобную тему, а так же некоторым стеснением и нежеланием делиться сокровенным. Рассмотрим некоторые подобные ответы.</w:t>
      </w:r>
    </w:p>
    <w:p w:rsidR="00D52CF5" w:rsidRPr="00E46E3E" w:rsidRDefault="00D52CF5"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 В самом первом вопросе анкеты, где спрашивалось, как респондент понимает смерть, был встречен ответ «</w:t>
      </w:r>
      <w:r w:rsidR="00464021" w:rsidRPr="00E46E3E">
        <w:rPr>
          <w:rFonts w:ascii="Times New Roman" w:hAnsi="Times New Roman" w:cs="Times New Roman"/>
          <w:color w:val="000000" w:themeColor="text1"/>
          <w:sz w:val="28"/>
          <w:szCs w:val="28"/>
        </w:rPr>
        <w:t xml:space="preserve">Моя остановочка © сердце», что является подписью к довольно популярной картинке-мему. </w:t>
      </w:r>
    </w:p>
    <w:p w:rsidR="00464021" w:rsidRPr="00E46E3E" w:rsidRDefault="00464021"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Вопрос о том, может ли респондент представить собственную смерть, вызвал большее число увиливаний или смешных, по мнению респондентов, ответов. Например «А зачем?» (в смысле: «А зачем мне это представлять?»),  «Да! Я аллергик», «Могу. Я умру странно. Потому что я человек-неудача». Ответ «могу, даже снилось пару раз))» можно было б не выделять в этой части работы, если бы не две открытые скобочки в конце, что в письменном общении заменяют улыбку. </w:t>
      </w:r>
    </w:p>
    <w:p w:rsidR="00997BA8" w:rsidRPr="00E46E3E" w:rsidRDefault="00997BA8"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Встречаются и противоречия среди ответов респондентов. Так, взяв в пример одного из отвечавших, проиллюстрируем это. В вопросе №3 анкеты (о необходимости смерти или возможности её предотвращения) был дан ответ «смерть необходима, даже в больших количествах, чем есть сейчас». Но далее, в вопросе, который затрагивает тему эвтаназии и поддержания жизни в любых условиях, респондент категорично отмечает, что да, поддержание жизни необходимо при любых условиях. </w:t>
      </w:r>
    </w:p>
    <w:p w:rsidR="003F4AEE" w:rsidRPr="00E46E3E" w:rsidRDefault="00D46646"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rPr>
        <w:t>В вопросах</w:t>
      </w:r>
      <w:r w:rsidR="00B14640" w:rsidRPr="00E46E3E">
        <w:rPr>
          <w:rFonts w:ascii="Times New Roman" w:hAnsi="Times New Roman" w:cs="Times New Roman"/>
          <w:color w:val="000000" w:themeColor="text1"/>
          <w:sz w:val="28"/>
          <w:szCs w:val="28"/>
        </w:rPr>
        <w:t xml:space="preserve">, где респондентам предлагалось </w:t>
      </w:r>
      <w:r w:rsidRPr="00E46E3E">
        <w:rPr>
          <w:rFonts w:ascii="Times New Roman" w:hAnsi="Times New Roman" w:cs="Times New Roman"/>
          <w:color w:val="000000" w:themeColor="text1"/>
          <w:sz w:val="28"/>
          <w:szCs w:val="28"/>
        </w:rPr>
        <w:t xml:space="preserve">подумать о каких-либо понятиях, </w:t>
      </w:r>
      <w:r w:rsidR="00B14640" w:rsidRPr="00E46E3E">
        <w:rPr>
          <w:rFonts w:ascii="Times New Roman" w:hAnsi="Times New Roman" w:cs="Times New Roman"/>
          <w:color w:val="000000" w:themeColor="text1"/>
          <w:sz w:val="28"/>
          <w:szCs w:val="28"/>
        </w:rPr>
        <w:t>в пример шли придуманные персонажи из фильмов</w:t>
      </w:r>
      <w:r w:rsidRPr="00E46E3E">
        <w:rPr>
          <w:rFonts w:ascii="Times New Roman" w:hAnsi="Times New Roman" w:cs="Times New Roman"/>
          <w:color w:val="000000" w:themeColor="text1"/>
          <w:sz w:val="28"/>
          <w:szCs w:val="28"/>
        </w:rPr>
        <w:t xml:space="preserve">, комиксов </w:t>
      </w:r>
      <w:r w:rsidR="00B14640" w:rsidRPr="00E46E3E">
        <w:rPr>
          <w:rFonts w:ascii="Times New Roman" w:hAnsi="Times New Roman" w:cs="Times New Roman"/>
          <w:color w:val="000000" w:themeColor="text1"/>
          <w:sz w:val="28"/>
          <w:szCs w:val="28"/>
        </w:rPr>
        <w:t>или книг</w:t>
      </w:r>
      <w:r w:rsidRPr="00E46E3E">
        <w:rPr>
          <w:rFonts w:ascii="Times New Roman" w:hAnsi="Times New Roman" w:cs="Times New Roman"/>
          <w:color w:val="000000" w:themeColor="text1"/>
          <w:sz w:val="28"/>
          <w:szCs w:val="28"/>
        </w:rPr>
        <w:t>. Так в самом первом вопросе, о том, что такое смерть, можно отметить ответ «Смерть – это жизни естественная часть», что является началом цитаты Магистра Йоды из «З</w:t>
      </w:r>
      <w:r w:rsidRPr="00E46E3E">
        <w:rPr>
          <w:rFonts w:ascii="Times New Roman" w:hAnsi="Times New Roman" w:cs="Times New Roman"/>
          <w:bCs/>
          <w:color w:val="000000" w:themeColor="text1"/>
          <w:sz w:val="28"/>
          <w:szCs w:val="28"/>
          <w:shd w:val="clear" w:color="auto" w:fill="FFFFFF"/>
        </w:rPr>
        <w:t>вёздные войны. Эпизод III. Месть ситхов»</w:t>
      </w:r>
      <w:r w:rsidRPr="00E46E3E">
        <w:rPr>
          <w:rFonts w:ascii="Times New Roman" w:hAnsi="Times New Roman" w:cs="Times New Roman"/>
          <w:color w:val="000000" w:themeColor="text1"/>
          <w:sz w:val="28"/>
          <w:szCs w:val="28"/>
          <w:shd w:val="clear" w:color="auto" w:fill="FFFFFF"/>
        </w:rPr>
        <w:t>. В вопросе о необходимости смерти, один из респонде</w:t>
      </w:r>
      <w:r w:rsidR="0077412D" w:rsidRPr="00E46E3E">
        <w:rPr>
          <w:rFonts w:ascii="Times New Roman" w:hAnsi="Times New Roman" w:cs="Times New Roman"/>
          <w:color w:val="000000" w:themeColor="text1"/>
          <w:sz w:val="28"/>
          <w:szCs w:val="28"/>
          <w:shd w:val="clear" w:color="auto" w:fill="FFFFFF"/>
        </w:rPr>
        <w:t>нтов</w:t>
      </w:r>
      <w:r w:rsidRPr="00E46E3E">
        <w:rPr>
          <w:rFonts w:ascii="Times New Roman" w:hAnsi="Times New Roman" w:cs="Times New Roman"/>
          <w:color w:val="000000" w:themeColor="text1"/>
          <w:sz w:val="28"/>
          <w:szCs w:val="28"/>
          <w:shd w:val="clear" w:color="auto" w:fill="FFFFFF"/>
        </w:rPr>
        <w:t xml:space="preserve">, ссылаясь на несостоятельность идей о возможности преодолеть смерть, упоминает Эдварда Каллена </w:t>
      </w:r>
      <w:r w:rsidR="006D441D" w:rsidRPr="00E46E3E">
        <w:rPr>
          <w:rFonts w:ascii="Times New Roman" w:hAnsi="Times New Roman" w:cs="Times New Roman"/>
          <w:color w:val="000000" w:themeColor="text1"/>
          <w:sz w:val="28"/>
          <w:szCs w:val="28"/>
          <w:shd w:val="clear" w:color="auto" w:fill="FFFFFF"/>
        </w:rPr>
        <w:t>-</w:t>
      </w:r>
      <w:r w:rsidRPr="00E46E3E">
        <w:rPr>
          <w:rFonts w:ascii="Times New Roman" w:hAnsi="Times New Roman" w:cs="Times New Roman"/>
          <w:color w:val="000000" w:themeColor="text1"/>
          <w:sz w:val="28"/>
          <w:szCs w:val="28"/>
          <w:shd w:val="clear" w:color="auto" w:fill="FFFFFF"/>
        </w:rPr>
        <w:t xml:space="preserve"> бессмертного вампира из цикла книг «Сумерки».</w:t>
      </w:r>
      <w:r w:rsidR="000624CF" w:rsidRPr="00E46E3E">
        <w:rPr>
          <w:rFonts w:ascii="Times New Roman" w:hAnsi="Times New Roman" w:cs="Times New Roman"/>
          <w:color w:val="000000" w:themeColor="text1"/>
          <w:sz w:val="28"/>
          <w:szCs w:val="28"/>
          <w:shd w:val="clear" w:color="auto" w:fill="FFFFFF"/>
        </w:rPr>
        <w:t xml:space="preserve"> В вопросе о бессмертии, два разных респондента упоминают Гэндальфа («Неужели вы думаете, что Гэндальфу по приколу бессмертным быть?») </w:t>
      </w:r>
      <w:r w:rsidR="006D441D" w:rsidRPr="00E46E3E">
        <w:rPr>
          <w:rFonts w:ascii="Times New Roman" w:hAnsi="Times New Roman" w:cs="Times New Roman"/>
          <w:color w:val="000000" w:themeColor="text1"/>
          <w:sz w:val="28"/>
          <w:szCs w:val="28"/>
          <w:shd w:val="clear" w:color="auto" w:fill="FFFFFF"/>
        </w:rPr>
        <w:t>-</w:t>
      </w:r>
      <w:r w:rsidR="000624CF" w:rsidRPr="00E46E3E">
        <w:rPr>
          <w:rFonts w:ascii="Times New Roman" w:hAnsi="Times New Roman" w:cs="Times New Roman"/>
          <w:color w:val="000000" w:themeColor="text1"/>
          <w:sz w:val="28"/>
          <w:szCs w:val="28"/>
          <w:shd w:val="clear" w:color="auto" w:fill="FFFFFF"/>
        </w:rPr>
        <w:t xml:space="preserve"> героя из «Властелин колец», что поборол смерть и стал ещё </w:t>
      </w:r>
      <w:r w:rsidR="000624CF" w:rsidRPr="00E46E3E">
        <w:rPr>
          <w:rFonts w:ascii="Times New Roman" w:hAnsi="Times New Roman" w:cs="Times New Roman"/>
          <w:color w:val="000000" w:themeColor="text1"/>
          <w:sz w:val="28"/>
          <w:szCs w:val="28"/>
          <w:shd w:val="clear" w:color="auto" w:fill="FFFFFF"/>
        </w:rPr>
        <w:lastRenderedPageBreak/>
        <w:t xml:space="preserve">более сильным волшебником, - и Росомаху («Повторюсь, смерть - логический конец. Даже Росомаха умер.») </w:t>
      </w:r>
      <w:r w:rsidR="006D441D" w:rsidRPr="00E46E3E">
        <w:rPr>
          <w:rFonts w:ascii="Times New Roman" w:hAnsi="Times New Roman" w:cs="Times New Roman"/>
          <w:color w:val="000000" w:themeColor="text1"/>
          <w:sz w:val="28"/>
          <w:szCs w:val="28"/>
          <w:shd w:val="clear" w:color="auto" w:fill="FFFFFF"/>
        </w:rPr>
        <w:t>-</w:t>
      </w:r>
      <w:r w:rsidR="000624CF" w:rsidRPr="00E46E3E">
        <w:rPr>
          <w:rFonts w:ascii="Times New Roman" w:hAnsi="Times New Roman" w:cs="Times New Roman"/>
          <w:color w:val="000000" w:themeColor="text1"/>
          <w:sz w:val="28"/>
          <w:szCs w:val="28"/>
          <w:shd w:val="clear" w:color="auto" w:fill="FFFFFF"/>
        </w:rPr>
        <w:t xml:space="preserve"> героя </w:t>
      </w:r>
      <w:r w:rsidR="000624CF" w:rsidRPr="00E46E3E">
        <w:rPr>
          <w:rFonts w:ascii="Times New Roman" w:hAnsi="Times New Roman" w:cs="Times New Roman"/>
          <w:color w:val="000000" w:themeColor="text1"/>
          <w:sz w:val="28"/>
          <w:szCs w:val="28"/>
          <w:shd w:val="clear" w:color="auto" w:fill="FFFFFF"/>
          <w:lang w:val="en-US"/>
        </w:rPr>
        <w:t>Marvel</w:t>
      </w:r>
      <w:r w:rsidR="000624CF" w:rsidRPr="00E46E3E">
        <w:rPr>
          <w:rFonts w:ascii="Times New Roman" w:hAnsi="Times New Roman" w:cs="Times New Roman"/>
          <w:color w:val="000000" w:themeColor="text1"/>
          <w:sz w:val="28"/>
          <w:szCs w:val="28"/>
          <w:shd w:val="clear" w:color="auto" w:fill="FFFFFF"/>
        </w:rPr>
        <w:t>-</w:t>
      </w:r>
      <w:r w:rsidR="000624CF" w:rsidRPr="00E46E3E">
        <w:rPr>
          <w:rFonts w:ascii="Times New Roman" w:hAnsi="Times New Roman" w:cs="Times New Roman"/>
          <w:color w:val="000000" w:themeColor="text1"/>
          <w:sz w:val="28"/>
          <w:szCs w:val="28"/>
          <w:shd w:val="clear" w:color="auto" w:fill="FFFFFF"/>
          <w:lang w:val="en-US"/>
        </w:rPr>
        <w:t>comics</w:t>
      </w:r>
      <w:r w:rsidR="000624CF" w:rsidRPr="00E46E3E">
        <w:rPr>
          <w:rFonts w:ascii="Times New Roman" w:hAnsi="Times New Roman" w:cs="Times New Roman"/>
          <w:color w:val="000000" w:themeColor="text1"/>
          <w:sz w:val="28"/>
          <w:szCs w:val="28"/>
          <w:shd w:val="clear" w:color="auto" w:fill="FFFFFF"/>
        </w:rPr>
        <w:t xml:space="preserve">, что является потенциально бессмертным из-за «нечеловеческой» регенерации. </w:t>
      </w:r>
    </w:p>
    <w:p w:rsidR="000A655D" w:rsidRPr="00E46E3E" w:rsidRDefault="000624CF" w:rsidP="004D6403">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Нам представляется, что объяснение подобных философских понятий через персонажей массовой культуры более близко молодёжи в силу того, что данные примеры им понятней и ближе, нежели сравнения с персонажами более классической литературы или религиозными сюжетами. Не имея возможности по-другому привести пример или об</w:t>
      </w:r>
      <w:r w:rsidR="003F4AEE" w:rsidRPr="00E46E3E">
        <w:rPr>
          <w:rFonts w:ascii="Times New Roman" w:hAnsi="Times New Roman" w:cs="Times New Roman"/>
          <w:color w:val="000000" w:themeColor="text1"/>
          <w:sz w:val="28"/>
          <w:szCs w:val="28"/>
          <w:shd w:val="clear" w:color="auto" w:fill="FFFFFF"/>
        </w:rPr>
        <w:t>ъ</w:t>
      </w:r>
      <w:r w:rsidRPr="00E46E3E">
        <w:rPr>
          <w:rFonts w:ascii="Times New Roman" w:hAnsi="Times New Roman" w:cs="Times New Roman"/>
          <w:color w:val="000000" w:themeColor="text1"/>
          <w:sz w:val="28"/>
          <w:szCs w:val="28"/>
          <w:shd w:val="clear" w:color="auto" w:fill="FFFFFF"/>
        </w:rPr>
        <w:t xml:space="preserve">яснить свою точку зрения, респонденты находят такие образы, что, по их мнению, сделают это за них.  </w:t>
      </w:r>
    </w:p>
    <w:p w:rsidR="003F4AEE" w:rsidRPr="00E46E3E" w:rsidRDefault="003F4AEE"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shd w:val="clear" w:color="auto" w:fill="FFFFFF"/>
        </w:rPr>
        <w:t xml:space="preserve">Встречается и употребление сленговых слов, а иногда и вовсе нецензурных. «Пусть люди которых ты знал и которые знали тебя в последний раз встретятся, поедят нормально и постебутся скорее всего надо умершим» (вопрос №5), «лежать и гнить в гробу </w:t>
      </w:r>
      <w:r w:rsidR="006D441D" w:rsidRPr="00E46E3E">
        <w:rPr>
          <w:rFonts w:ascii="Times New Roman" w:hAnsi="Times New Roman" w:cs="Times New Roman"/>
          <w:color w:val="000000" w:themeColor="text1"/>
          <w:sz w:val="28"/>
          <w:szCs w:val="28"/>
          <w:shd w:val="clear" w:color="auto" w:fill="FFFFFF"/>
        </w:rPr>
        <w:t>-</w:t>
      </w:r>
      <w:r w:rsidRPr="00E46E3E">
        <w:rPr>
          <w:rFonts w:ascii="Times New Roman" w:hAnsi="Times New Roman" w:cs="Times New Roman"/>
          <w:color w:val="000000" w:themeColor="text1"/>
          <w:sz w:val="28"/>
          <w:szCs w:val="28"/>
          <w:shd w:val="clear" w:color="auto" w:fill="FFFFFF"/>
        </w:rPr>
        <w:t xml:space="preserve"> не кайф» («вопрос №6), </w:t>
      </w:r>
      <w:r w:rsidR="00E76186" w:rsidRPr="00E46E3E">
        <w:rPr>
          <w:rFonts w:ascii="Times New Roman" w:hAnsi="Times New Roman" w:cs="Times New Roman"/>
          <w:color w:val="000000" w:themeColor="text1"/>
          <w:sz w:val="28"/>
          <w:szCs w:val="28"/>
          <w:shd w:val="clear" w:color="auto" w:fill="FFFFFF"/>
        </w:rPr>
        <w:t>уже указанный пример про Гэндальфа – «по приколу бессмертным быть?»</w:t>
      </w:r>
      <w:r w:rsidR="001F144E" w:rsidRPr="00E46E3E">
        <w:rPr>
          <w:rFonts w:ascii="Times New Roman" w:hAnsi="Times New Roman" w:cs="Times New Roman"/>
          <w:color w:val="000000" w:themeColor="text1"/>
          <w:sz w:val="28"/>
          <w:szCs w:val="28"/>
          <w:shd w:val="clear" w:color="auto" w:fill="FFFFFF"/>
        </w:rPr>
        <w:t xml:space="preserve">, - </w:t>
      </w:r>
      <w:r w:rsidR="000B78DB" w:rsidRPr="00E46E3E">
        <w:rPr>
          <w:rFonts w:ascii="Times New Roman" w:hAnsi="Times New Roman" w:cs="Times New Roman"/>
          <w:color w:val="000000" w:themeColor="text1"/>
          <w:sz w:val="28"/>
          <w:szCs w:val="28"/>
          <w:shd w:val="clear" w:color="auto" w:fill="FFFFFF"/>
        </w:rPr>
        <w:t xml:space="preserve">«они (традиции) меня подбешивают» (вопрос № 5). Хоть один раз, но встретился ответ, содержащий нецензурную лексику, хоть и «запиканную» самим респондентом – «будет это пиз*ецки поздно» (вопрос №12). Причина употребления подобной лексики остаётся не до конца понятной, но, посмеем предположить, что данные фразы и слова настолько прочно вошли в обиход респондентов, что, печатая ответы, основывающиеся на собственном мнении, отвечающие настолько увлечены высказыванием собственного мнения по вопросу всеобщей актуальности, что не замечают искажения речи. </w:t>
      </w:r>
    </w:p>
    <w:p w:rsidR="005A20CE" w:rsidRPr="00E46E3E" w:rsidRDefault="00B14640"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Нам кажется, что не стоит обойти стороной и </w:t>
      </w:r>
      <w:r w:rsidR="005A20CE" w:rsidRPr="00E46E3E">
        <w:rPr>
          <w:rFonts w:ascii="Times New Roman" w:hAnsi="Times New Roman" w:cs="Times New Roman"/>
          <w:color w:val="000000" w:themeColor="text1"/>
          <w:sz w:val="28"/>
          <w:szCs w:val="28"/>
        </w:rPr>
        <w:t xml:space="preserve"> </w:t>
      </w:r>
      <w:r w:rsidR="000B78DB" w:rsidRPr="00E46E3E">
        <w:rPr>
          <w:rFonts w:ascii="Times New Roman" w:hAnsi="Times New Roman" w:cs="Times New Roman"/>
          <w:color w:val="000000" w:themeColor="text1"/>
          <w:sz w:val="28"/>
          <w:szCs w:val="28"/>
        </w:rPr>
        <w:t xml:space="preserve">факт противоречивости в ответах респондентов. Так нами было вычислено, что у </w:t>
      </w:r>
      <w:r w:rsidRPr="00E46E3E">
        <w:rPr>
          <w:rFonts w:ascii="Times New Roman" w:hAnsi="Times New Roman" w:cs="Times New Roman"/>
          <w:color w:val="000000" w:themeColor="text1"/>
          <w:sz w:val="28"/>
          <w:szCs w:val="28"/>
        </w:rPr>
        <w:t>38,5</w:t>
      </w:r>
      <w:r w:rsidR="000B78DB" w:rsidRPr="00E46E3E">
        <w:rPr>
          <w:rFonts w:ascii="Times New Roman" w:hAnsi="Times New Roman" w:cs="Times New Roman"/>
          <w:color w:val="000000" w:themeColor="text1"/>
          <w:sz w:val="28"/>
          <w:szCs w:val="28"/>
        </w:rPr>
        <w:t xml:space="preserve">% респондентов </w:t>
      </w:r>
      <w:r w:rsidR="00C74B65" w:rsidRPr="00E46E3E">
        <w:rPr>
          <w:rFonts w:ascii="Times New Roman" w:hAnsi="Times New Roman" w:cs="Times New Roman"/>
          <w:color w:val="000000" w:themeColor="text1"/>
          <w:sz w:val="28"/>
          <w:szCs w:val="28"/>
        </w:rPr>
        <w:t>идёт противоречие между</w:t>
      </w:r>
      <w:r w:rsidRPr="00E46E3E">
        <w:rPr>
          <w:rFonts w:ascii="Times New Roman" w:hAnsi="Times New Roman" w:cs="Times New Roman"/>
          <w:color w:val="000000" w:themeColor="text1"/>
          <w:sz w:val="28"/>
          <w:szCs w:val="28"/>
        </w:rPr>
        <w:t xml:space="preserve"> верой или неверием в собственную душу и с отношением данных респондентов к бессмертию. У</w:t>
      </w:r>
      <w:r w:rsidR="005A20CE" w:rsidRPr="00E46E3E">
        <w:rPr>
          <w:rFonts w:ascii="Times New Roman" w:hAnsi="Times New Roman" w:cs="Times New Roman"/>
          <w:color w:val="000000" w:themeColor="text1"/>
          <w:sz w:val="28"/>
          <w:szCs w:val="28"/>
        </w:rPr>
        <w:t>казывая, что не верят в существование души,</w:t>
      </w:r>
      <w:r w:rsidRPr="00E46E3E">
        <w:rPr>
          <w:rFonts w:ascii="Times New Roman" w:hAnsi="Times New Roman" w:cs="Times New Roman"/>
          <w:color w:val="000000" w:themeColor="text1"/>
          <w:sz w:val="28"/>
          <w:szCs w:val="28"/>
        </w:rPr>
        <w:t xml:space="preserve"> некоторые молодые люди </w:t>
      </w:r>
      <w:r w:rsidR="005A20CE" w:rsidRPr="00E46E3E">
        <w:rPr>
          <w:rFonts w:ascii="Times New Roman" w:hAnsi="Times New Roman" w:cs="Times New Roman"/>
          <w:color w:val="000000" w:themeColor="text1"/>
          <w:sz w:val="28"/>
          <w:szCs w:val="28"/>
        </w:rPr>
        <w:t xml:space="preserve"> писали, что верят в «бессме</w:t>
      </w:r>
      <w:r w:rsidR="00D90577" w:rsidRPr="00E46E3E">
        <w:rPr>
          <w:rFonts w:ascii="Times New Roman" w:hAnsi="Times New Roman" w:cs="Times New Roman"/>
          <w:color w:val="000000" w:themeColor="text1"/>
          <w:sz w:val="28"/>
          <w:szCs w:val="28"/>
        </w:rPr>
        <w:t>ртие духа, идей человека</w:t>
      </w:r>
      <w:r w:rsidR="005A20CE" w:rsidRPr="00E46E3E">
        <w:rPr>
          <w:rFonts w:ascii="Times New Roman" w:hAnsi="Times New Roman" w:cs="Times New Roman"/>
          <w:color w:val="000000" w:themeColor="text1"/>
          <w:sz w:val="28"/>
          <w:szCs w:val="28"/>
        </w:rPr>
        <w:t xml:space="preserve">». </w:t>
      </w:r>
      <w:r w:rsidR="00C74B65" w:rsidRPr="00E46E3E">
        <w:rPr>
          <w:rFonts w:ascii="Times New Roman" w:hAnsi="Times New Roman" w:cs="Times New Roman"/>
          <w:color w:val="000000" w:themeColor="text1"/>
          <w:sz w:val="28"/>
          <w:szCs w:val="28"/>
        </w:rPr>
        <w:t xml:space="preserve">Или же при </w:t>
      </w:r>
      <w:r w:rsidR="00C74B65" w:rsidRPr="00E46E3E">
        <w:rPr>
          <w:rFonts w:ascii="Times New Roman" w:hAnsi="Times New Roman" w:cs="Times New Roman"/>
          <w:color w:val="000000" w:themeColor="text1"/>
          <w:sz w:val="28"/>
          <w:szCs w:val="28"/>
        </w:rPr>
        <w:lastRenderedPageBreak/>
        <w:t>признани</w:t>
      </w:r>
      <w:r w:rsidRPr="00E46E3E">
        <w:rPr>
          <w:rFonts w:ascii="Times New Roman" w:hAnsi="Times New Roman" w:cs="Times New Roman"/>
          <w:color w:val="000000" w:themeColor="text1"/>
          <w:sz w:val="28"/>
          <w:szCs w:val="28"/>
        </w:rPr>
        <w:t xml:space="preserve">и </w:t>
      </w:r>
      <w:r w:rsidR="00C74B65" w:rsidRPr="00E46E3E">
        <w:rPr>
          <w:rFonts w:ascii="Times New Roman" w:hAnsi="Times New Roman" w:cs="Times New Roman"/>
          <w:color w:val="000000" w:themeColor="text1"/>
          <w:sz w:val="28"/>
          <w:szCs w:val="28"/>
        </w:rPr>
        <w:t xml:space="preserve">у себя души говорят, что бессмертия нет «ведь это невозможно, религия придумала это». </w:t>
      </w:r>
      <w:r w:rsidRPr="00E46E3E">
        <w:rPr>
          <w:rFonts w:ascii="Times New Roman" w:hAnsi="Times New Roman" w:cs="Times New Roman"/>
          <w:color w:val="000000" w:themeColor="text1"/>
          <w:sz w:val="28"/>
          <w:szCs w:val="28"/>
        </w:rPr>
        <w:t xml:space="preserve">Причина того, что существует столь большой, более трети опрошенных, процент противоречивых между собой ответов, быть может, скрыта в непонимании респондентами самих понятий души и бессмертия, а так же в смешении в сознании различных религиозных, смысловых, религиозных установок. </w:t>
      </w:r>
    </w:p>
    <w:p w:rsidR="00CC64DF" w:rsidRPr="00E46E3E" w:rsidRDefault="003F4AEE"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Отношение к религии, следует сказать, если и проявлялось в ответах респондентов (что бывало очень редко), то носило, в основном, скептический окрас: «я все равно агностик, и в Страшный суд не верю. Если богу будет надо, то он меня даже из пепла достанет. Мир то он сотворил, чё меня еще раз не сотворит?» (вопрос №6), «</w:t>
      </w:r>
      <w:r w:rsidR="000F143C" w:rsidRPr="00E46E3E">
        <w:rPr>
          <w:rFonts w:ascii="Times New Roman" w:hAnsi="Times New Roman" w:cs="Times New Roman"/>
          <w:color w:val="000000" w:themeColor="text1"/>
          <w:sz w:val="28"/>
          <w:szCs w:val="28"/>
        </w:rPr>
        <w:t xml:space="preserve">это (бессмертие) невозможно, религия придумала это» (вопрос № 10), </w:t>
      </w:r>
      <w:r w:rsidR="00EC6483" w:rsidRPr="00E46E3E">
        <w:rPr>
          <w:rFonts w:ascii="Times New Roman" w:hAnsi="Times New Roman" w:cs="Times New Roman"/>
          <w:color w:val="000000" w:themeColor="text1"/>
          <w:sz w:val="28"/>
          <w:szCs w:val="28"/>
        </w:rPr>
        <w:t>«в метафизическое бессмертие души я не верю, так как считаю, что оно является вымыслом, созданным для укрепления фундамента и повышения привлекате</w:t>
      </w:r>
      <w:r w:rsidR="00CC64DF" w:rsidRPr="00E46E3E">
        <w:rPr>
          <w:rFonts w:ascii="Times New Roman" w:hAnsi="Times New Roman" w:cs="Times New Roman"/>
          <w:color w:val="000000" w:themeColor="text1"/>
          <w:sz w:val="28"/>
          <w:szCs w:val="28"/>
        </w:rPr>
        <w:t xml:space="preserve">льности религии», (вопрос №10). </w:t>
      </w:r>
      <w:r w:rsidR="000F143C" w:rsidRPr="00E46E3E">
        <w:rPr>
          <w:rFonts w:ascii="Times New Roman" w:hAnsi="Times New Roman" w:cs="Times New Roman"/>
          <w:color w:val="000000" w:themeColor="text1"/>
          <w:sz w:val="28"/>
          <w:szCs w:val="28"/>
        </w:rPr>
        <w:t>На фоне этого выделяется один из ответов, в котором для подтверждения своей точки зрения респондент процитировал религиозный текст: «Не верю. "Каждая душа вкусит смерть"</w:t>
      </w:r>
      <w:r w:rsidR="00CC64DF" w:rsidRPr="00E46E3E">
        <w:rPr>
          <w:rFonts w:ascii="Times New Roman" w:hAnsi="Times New Roman" w:cs="Times New Roman"/>
          <w:color w:val="000000" w:themeColor="text1"/>
          <w:sz w:val="28"/>
          <w:szCs w:val="28"/>
        </w:rPr>
        <w:t xml:space="preserve"> </w:t>
      </w:r>
      <w:r w:rsidR="000F143C" w:rsidRPr="00E46E3E">
        <w:rPr>
          <w:rFonts w:ascii="Times New Roman" w:hAnsi="Times New Roman" w:cs="Times New Roman"/>
          <w:color w:val="000000" w:themeColor="text1"/>
          <w:sz w:val="28"/>
          <w:szCs w:val="28"/>
        </w:rPr>
        <w:t>-</w:t>
      </w:r>
      <w:r w:rsidR="00CC64DF" w:rsidRPr="00E46E3E">
        <w:rPr>
          <w:rFonts w:ascii="Times New Roman" w:hAnsi="Times New Roman" w:cs="Times New Roman"/>
          <w:color w:val="000000" w:themeColor="text1"/>
          <w:sz w:val="28"/>
          <w:szCs w:val="28"/>
        </w:rPr>
        <w:t xml:space="preserve"> </w:t>
      </w:r>
      <w:r w:rsidR="000F143C" w:rsidRPr="00E46E3E">
        <w:rPr>
          <w:rFonts w:ascii="Times New Roman" w:hAnsi="Times New Roman" w:cs="Times New Roman"/>
          <w:color w:val="000000" w:themeColor="text1"/>
          <w:sz w:val="28"/>
          <w:szCs w:val="28"/>
        </w:rPr>
        <w:t>Коран. После смерти следует другая, вечная жизнь» (вопрос №10)</w:t>
      </w:r>
      <w:r w:rsidR="00CC64DF" w:rsidRPr="00E46E3E">
        <w:rPr>
          <w:rFonts w:ascii="Times New Roman" w:hAnsi="Times New Roman" w:cs="Times New Roman"/>
          <w:color w:val="000000" w:themeColor="text1"/>
          <w:sz w:val="28"/>
          <w:szCs w:val="28"/>
        </w:rPr>
        <w:t>.</w:t>
      </w:r>
    </w:p>
    <w:p w:rsidR="004006A5" w:rsidRPr="00E46E3E" w:rsidRDefault="00CC64DF"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Многие отвечающие стремились дать развёрнутый ответ, полно освещая собственное мнение, но при  анализе становилось ясно, что их точка зрения либо не абсолютно однозначна в некоторых вопросах, либо и вовсе противоречит сама себе. Особенно сильно это проявлялось в вопросах, затрагивающих эмоциональную оценку фактов и явлений, например, вопрос о страхе смерти (№9), об отношении к похоронным обрядам (№5) и кремации (№6).</w:t>
      </w:r>
    </w:p>
    <w:p w:rsidR="004006A5" w:rsidRPr="00E46E3E" w:rsidRDefault="004006A5" w:rsidP="004D6403">
      <w:pPr>
        <w:spacing w:after="0" w:line="360" w:lineRule="auto"/>
        <w:ind w:firstLine="709"/>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br w:type="page"/>
      </w:r>
    </w:p>
    <w:p w:rsidR="004006A5" w:rsidRPr="00E46E3E" w:rsidRDefault="001369F3" w:rsidP="004D6403">
      <w:pPr>
        <w:spacing w:after="0" w:line="360" w:lineRule="auto"/>
        <w:ind w:firstLine="709"/>
        <w:jc w:val="center"/>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lastRenderedPageBreak/>
        <w:t>ЗАКЛЮЧЕНИЕ</w:t>
      </w:r>
    </w:p>
    <w:p w:rsidR="004006A5" w:rsidRPr="00E46E3E" w:rsidRDefault="004006A5" w:rsidP="004D6403">
      <w:pPr>
        <w:spacing w:after="0" w:line="360" w:lineRule="auto"/>
        <w:ind w:firstLine="709"/>
        <w:jc w:val="both"/>
        <w:rPr>
          <w:rFonts w:ascii="Times New Roman" w:hAnsi="Times New Roman" w:cs="Times New Roman"/>
          <w:color w:val="000000" w:themeColor="text1"/>
          <w:sz w:val="28"/>
          <w:szCs w:val="28"/>
        </w:rPr>
      </w:pPr>
    </w:p>
    <w:p w:rsidR="00913D59" w:rsidRPr="00E46E3E" w:rsidRDefault="004006A5"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В данной работе нами были рассмотрены различные работы, посвящённые изучению феномена смерти в рамках социально-культурных наук. Так из классиков античной мысли мы рассмотрели взгляды Сократа, Платона, Аристотеля. В рамках социологической науки мы упомянули  З.Фрейда, Э.Дюркгейма, Э.Фромма. Отечественные взгляды были рассмотрены на примере классиков  - Чаадаева П.Я., Бердяева Н.А., Булгакова С.Н. – и учённых ХХ-Х</w:t>
      </w:r>
      <w:r w:rsidRPr="00E46E3E">
        <w:rPr>
          <w:rFonts w:ascii="Times New Roman" w:hAnsi="Times New Roman" w:cs="Times New Roman"/>
          <w:color w:val="000000" w:themeColor="text1"/>
          <w:sz w:val="28"/>
          <w:szCs w:val="28"/>
          <w:lang w:val="en-US"/>
        </w:rPr>
        <w:t>XI</w:t>
      </w:r>
      <w:r w:rsidRPr="00E46E3E">
        <w:rPr>
          <w:rFonts w:ascii="Times New Roman" w:hAnsi="Times New Roman" w:cs="Times New Roman"/>
          <w:color w:val="000000" w:themeColor="text1"/>
          <w:sz w:val="28"/>
          <w:szCs w:val="28"/>
        </w:rPr>
        <w:t xml:space="preserve"> вв., например, Варавы В.В., Мохова С., </w:t>
      </w:r>
      <w:r w:rsidR="00913D59" w:rsidRPr="00E46E3E">
        <w:rPr>
          <w:rFonts w:ascii="Times New Roman" w:hAnsi="Times New Roman" w:cs="Times New Roman"/>
          <w:color w:val="000000" w:themeColor="text1"/>
          <w:sz w:val="28"/>
          <w:szCs w:val="28"/>
        </w:rPr>
        <w:t xml:space="preserve">Лавриковой И.Н., Рязанцева С. </w:t>
      </w:r>
    </w:p>
    <w:p w:rsidR="00913D59" w:rsidRPr="00E46E3E" w:rsidRDefault="00913D59"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Так же в первой части работы нами были рассмотрены факторы, влияющие на формирование мортальных установок и представлений у молодых людей. К таким факторам можно отнести семью, культурные традиции общества, религию, интернет, художественную культуру. </w:t>
      </w:r>
    </w:p>
    <w:p w:rsidR="00913D59" w:rsidRPr="00E46E3E" w:rsidRDefault="00913D59"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Во второй части работы был проведён анализ проведённого нами эмпирического исследования на тему «Молодёжь: отношение к смерти».</w:t>
      </w:r>
    </w:p>
    <w:p w:rsidR="00913D59" w:rsidRPr="00E46E3E" w:rsidRDefault="00913D59"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В молодёжной среде наблюдается раци</w:t>
      </w:r>
      <w:r w:rsidR="00F42B71" w:rsidRPr="00E46E3E">
        <w:rPr>
          <w:rFonts w:ascii="Times New Roman" w:hAnsi="Times New Roman" w:cs="Times New Roman"/>
          <w:color w:val="000000" w:themeColor="text1"/>
          <w:sz w:val="28"/>
          <w:szCs w:val="28"/>
        </w:rPr>
        <w:t>ональный</w:t>
      </w:r>
      <w:r w:rsidRPr="00E46E3E">
        <w:rPr>
          <w:rFonts w:ascii="Times New Roman" w:hAnsi="Times New Roman" w:cs="Times New Roman"/>
          <w:color w:val="000000" w:themeColor="text1"/>
          <w:sz w:val="28"/>
          <w:szCs w:val="28"/>
        </w:rPr>
        <w:t xml:space="preserve"> подход к пониманию смерти. Смерть для молодых людей, в основном, это прекращение жизнедеятельности, угасание ра</w:t>
      </w:r>
      <w:r w:rsidR="00F42B71" w:rsidRPr="00E46E3E">
        <w:rPr>
          <w:rFonts w:ascii="Times New Roman" w:hAnsi="Times New Roman" w:cs="Times New Roman"/>
          <w:color w:val="000000" w:themeColor="text1"/>
          <w:sz w:val="28"/>
          <w:szCs w:val="28"/>
        </w:rPr>
        <w:t>зума и обратная сторона жизни, п</w:t>
      </w:r>
      <w:r w:rsidRPr="00E46E3E">
        <w:rPr>
          <w:rFonts w:ascii="Times New Roman" w:hAnsi="Times New Roman" w:cs="Times New Roman"/>
          <w:color w:val="000000" w:themeColor="text1"/>
          <w:sz w:val="28"/>
          <w:szCs w:val="28"/>
        </w:rPr>
        <w:t>ри этом смерть</w:t>
      </w:r>
      <w:r w:rsidR="00F42B71" w:rsidRPr="00E46E3E">
        <w:rPr>
          <w:rFonts w:ascii="Times New Roman" w:hAnsi="Times New Roman" w:cs="Times New Roman"/>
          <w:color w:val="000000" w:themeColor="text1"/>
          <w:sz w:val="28"/>
          <w:szCs w:val="28"/>
        </w:rPr>
        <w:t xml:space="preserve"> воспринимается как </w:t>
      </w:r>
      <w:r w:rsidRPr="00E46E3E">
        <w:rPr>
          <w:rFonts w:ascii="Times New Roman" w:hAnsi="Times New Roman" w:cs="Times New Roman"/>
          <w:color w:val="000000" w:themeColor="text1"/>
          <w:sz w:val="28"/>
          <w:szCs w:val="28"/>
        </w:rPr>
        <w:t>необходимость</w:t>
      </w:r>
      <w:r w:rsidR="00F42B71" w:rsidRPr="00E46E3E">
        <w:rPr>
          <w:rFonts w:ascii="Times New Roman" w:hAnsi="Times New Roman" w:cs="Times New Roman"/>
          <w:color w:val="000000" w:themeColor="text1"/>
          <w:sz w:val="28"/>
          <w:szCs w:val="28"/>
        </w:rPr>
        <w:t xml:space="preserve">. </w:t>
      </w:r>
      <w:r w:rsidRPr="00E46E3E">
        <w:rPr>
          <w:rFonts w:ascii="Times New Roman" w:hAnsi="Times New Roman" w:cs="Times New Roman"/>
          <w:color w:val="000000" w:themeColor="text1"/>
          <w:sz w:val="28"/>
          <w:szCs w:val="28"/>
        </w:rPr>
        <w:t>Неудивительно, что на фоне подобных мнений смерть по эмоциональной окраске нейтральна, не является ни хорошей, ни плохой.</w:t>
      </w:r>
    </w:p>
    <w:p w:rsidR="00CD0093" w:rsidRPr="00E46E3E" w:rsidRDefault="00CD0093"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Мнения относительно возможности представить свою смерть разделились. Одна половина молодых людей ссылается неотвратимость, обязательность данного явления, а, следовательно, на осознание и представление о конечности собственного су</w:t>
      </w:r>
      <w:r w:rsidR="00F42B71" w:rsidRPr="00E46E3E">
        <w:rPr>
          <w:rFonts w:ascii="Times New Roman" w:hAnsi="Times New Roman" w:cs="Times New Roman"/>
          <w:color w:val="000000" w:themeColor="text1"/>
          <w:sz w:val="28"/>
          <w:szCs w:val="28"/>
        </w:rPr>
        <w:t>ществования. В противовес им иду</w:t>
      </w:r>
      <w:r w:rsidRPr="00E46E3E">
        <w:rPr>
          <w:rFonts w:ascii="Times New Roman" w:hAnsi="Times New Roman" w:cs="Times New Roman"/>
          <w:color w:val="000000" w:themeColor="text1"/>
          <w:sz w:val="28"/>
          <w:szCs w:val="28"/>
        </w:rPr>
        <w:t>т те, кто в силу неких причин сделать это не может или не хочет.</w:t>
      </w:r>
    </w:p>
    <w:p w:rsidR="00913D59" w:rsidRPr="00E46E3E" w:rsidRDefault="00913D59"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В оценке похоронных обрядов и </w:t>
      </w:r>
      <w:r w:rsidR="00CD0093" w:rsidRPr="00E46E3E">
        <w:rPr>
          <w:rFonts w:ascii="Times New Roman" w:hAnsi="Times New Roman" w:cs="Times New Roman"/>
          <w:color w:val="000000" w:themeColor="text1"/>
          <w:sz w:val="28"/>
          <w:szCs w:val="28"/>
        </w:rPr>
        <w:t xml:space="preserve">различных околомортальных церемоний так же не существует единого мнения: идёт столкновение </w:t>
      </w:r>
      <w:r w:rsidR="00CD0093" w:rsidRPr="00E46E3E">
        <w:rPr>
          <w:rFonts w:ascii="Times New Roman" w:hAnsi="Times New Roman" w:cs="Times New Roman"/>
          <w:color w:val="000000" w:themeColor="text1"/>
          <w:sz w:val="28"/>
          <w:szCs w:val="28"/>
        </w:rPr>
        <w:lastRenderedPageBreak/>
        <w:t>мнений об их необходимости и представлений о пережитках прошлого, традициях.</w:t>
      </w:r>
    </w:p>
    <w:p w:rsidR="00CD0093" w:rsidRPr="00E46E3E" w:rsidRDefault="00CD0093"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Идея кремации находит в рядах молодёжи положительный отклик – она оценивается как рациональное решение по сбережению ресурсов, сил, материальных затрат, а так же как решение некоторых страхов, связанных с погребением. Весомая доля опрошенных высказывалась о том, что хотели бы после смерти быть подвергнуты кремации.</w:t>
      </w:r>
    </w:p>
    <w:p w:rsidR="00F42B71" w:rsidRPr="00E46E3E" w:rsidRDefault="00811B14"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Желание умереть появлялось у каждого второго молодого человека, при этом о суицидальных действиях задумывалось более трети опрошенных. При этом более половины отрицают страх смерти, а некоторые и вовсе испытывают интерес к тому, что будет после. </w:t>
      </w:r>
    </w:p>
    <w:p w:rsidR="00811B14" w:rsidRPr="00E46E3E" w:rsidRDefault="00811B14"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В существование души не верит каждый четвертый, при  этом вопрос о бессмертии более дуален: половина респондентов верят и не верят в его существование ни в каком виде. Наука в данном вопросе выглядит как сфера, от которой можно ожидать решения вопроса о бессмертии или продлении жизни </w:t>
      </w:r>
      <w:r w:rsidR="006D441D"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лишь четверть ссылается на невозможности научного решения вопроса об увеличении срока жизни. </w:t>
      </w:r>
    </w:p>
    <w:p w:rsidR="00811B14" w:rsidRPr="00E46E3E" w:rsidRDefault="00811B14"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Относительно сложного с моральной и законодательной стороны вопроса об эвтаназии</w:t>
      </w:r>
      <w:r w:rsidR="00F42B71" w:rsidRPr="00E46E3E">
        <w:rPr>
          <w:rFonts w:ascii="Times New Roman" w:hAnsi="Times New Roman" w:cs="Times New Roman"/>
          <w:color w:val="000000" w:themeColor="text1"/>
          <w:sz w:val="28"/>
          <w:szCs w:val="28"/>
        </w:rPr>
        <w:t xml:space="preserve"> категорически против </w:t>
      </w:r>
      <w:r w:rsidRPr="00E46E3E">
        <w:rPr>
          <w:rFonts w:ascii="Times New Roman" w:hAnsi="Times New Roman" w:cs="Times New Roman"/>
          <w:color w:val="000000" w:themeColor="text1"/>
          <w:sz w:val="28"/>
          <w:szCs w:val="28"/>
        </w:rPr>
        <w:t xml:space="preserve">высказались менее четвёртой части всей опрошенной молодёжи. </w:t>
      </w:r>
    </w:p>
    <w:p w:rsidR="00811B14" w:rsidRPr="00E46E3E" w:rsidRDefault="00811B14"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В целом можно отметить, что респонденты благоприятно отнеслись как к теме исследования, так и к тому, что от них требовалось подробно отвечать на вопросы, затрагивающие их мораль, личное мнение и миропредставление. </w:t>
      </w:r>
    </w:p>
    <w:p w:rsidR="00913D59" w:rsidRPr="00E46E3E" w:rsidRDefault="000168CA" w:rsidP="004D6403">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Молодёжная среда быстро реагирует на изменение настроений относительно различных явлений и фактов. Если в конце 90-ых </w:t>
      </w:r>
      <w:r w:rsidR="006D441D" w:rsidRPr="00E46E3E">
        <w:rPr>
          <w:rFonts w:ascii="Times New Roman" w:hAnsi="Times New Roman" w:cs="Times New Roman"/>
          <w:color w:val="000000" w:themeColor="text1"/>
          <w:sz w:val="28"/>
          <w:szCs w:val="28"/>
        </w:rPr>
        <w:t>-</w:t>
      </w:r>
      <w:r w:rsidRPr="00E46E3E">
        <w:rPr>
          <w:rFonts w:ascii="Times New Roman" w:hAnsi="Times New Roman" w:cs="Times New Roman"/>
          <w:color w:val="000000" w:themeColor="text1"/>
          <w:sz w:val="28"/>
          <w:szCs w:val="28"/>
        </w:rPr>
        <w:t xml:space="preserve"> начале 00-ых исследователями отмечался пессимистичный взгляд на жизнь, то сейчас он сменился нейтральными оценками и рациональным отношением к будущему. Тема смерти вновь активно разрабатывается исследователями, начинает находить отклик в обществе, но лишь в </w:t>
      </w:r>
      <w:r w:rsidRPr="00E46E3E">
        <w:rPr>
          <w:rFonts w:ascii="Times New Roman" w:hAnsi="Times New Roman" w:cs="Times New Roman"/>
          <w:color w:val="000000" w:themeColor="text1"/>
          <w:sz w:val="28"/>
          <w:szCs w:val="28"/>
        </w:rPr>
        <w:lastRenderedPageBreak/>
        <w:t xml:space="preserve">молодёжной среде. К сожалению, всё общество так и остаётся верно своему закостенелому и стереотипному отношению к вопросам изучения танатоса, и, к сожалению, ещё долгое время мы будем наблюдать картину замалчивания и ухода от темы. </w:t>
      </w:r>
    </w:p>
    <w:p w:rsidR="00DB5AF1" w:rsidRDefault="00DB5AF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8324CF" w:rsidRPr="00E46E3E" w:rsidRDefault="009844A3" w:rsidP="00F42B71">
      <w:pPr>
        <w:spacing w:after="0" w:line="360" w:lineRule="auto"/>
        <w:jc w:val="center"/>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lastRenderedPageBreak/>
        <w:t>СПИСОК ИСПОЛЬЗОВАНЫХ ИСТОЧНИКОВ</w:t>
      </w:r>
    </w:p>
    <w:p w:rsidR="009844A3" w:rsidRPr="00E46E3E" w:rsidRDefault="009844A3" w:rsidP="004D6403">
      <w:pPr>
        <w:spacing w:after="0" w:line="360" w:lineRule="auto"/>
        <w:ind w:firstLine="709"/>
        <w:jc w:val="both"/>
        <w:rPr>
          <w:rFonts w:ascii="Times New Roman" w:hAnsi="Times New Roman" w:cs="Times New Roman"/>
          <w:b/>
          <w:color w:val="000000" w:themeColor="text1"/>
          <w:sz w:val="28"/>
          <w:szCs w:val="28"/>
        </w:rPr>
      </w:pPr>
    </w:p>
    <w:p w:rsidR="009844A3" w:rsidRPr="00E46E3E" w:rsidRDefault="009844A3" w:rsidP="009844A3">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 «Археология русской смерти»: зачем издавать журнал о могилках, кладбищах и погребении </w:t>
      </w:r>
      <w:r w:rsidRPr="00E46E3E">
        <w:rPr>
          <w:rFonts w:ascii="Times New Roman" w:eastAsia="Times New Roman" w:hAnsi="Times New Roman" w:cs="Times New Roman"/>
          <w:color w:val="000000" w:themeColor="text1"/>
          <w:sz w:val="28"/>
          <w:szCs w:val="28"/>
          <w:lang w:eastAsia="ru-RU"/>
        </w:rPr>
        <w:t xml:space="preserve">[Электронный ресурс] // </w:t>
      </w:r>
      <w:r w:rsidRPr="00E46E3E">
        <w:rPr>
          <w:rFonts w:ascii="Times New Roman" w:eastAsia="Times New Roman" w:hAnsi="Times New Roman" w:cs="Times New Roman"/>
          <w:color w:val="000000" w:themeColor="text1"/>
          <w:sz w:val="28"/>
          <w:szCs w:val="28"/>
          <w:lang w:val="en-US" w:eastAsia="ru-RU"/>
        </w:rPr>
        <w:t>FURFUR</w:t>
      </w:r>
      <w:r w:rsidRPr="00E46E3E">
        <w:rPr>
          <w:rFonts w:ascii="Times New Roman" w:eastAsia="Times New Roman" w:hAnsi="Times New Roman" w:cs="Times New Roman"/>
          <w:color w:val="000000" w:themeColor="text1"/>
          <w:sz w:val="28"/>
          <w:szCs w:val="28"/>
          <w:lang w:eastAsia="ru-RU"/>
        </w:rPr>
        <w:t xml:space="preserve">. - 07.10.2015 - Режим доступа:  </w:t>
      </w:r>
      <w:r w:rsidRPr="00E46E3E">
        <w:rPr>
          <w:rFonts w:ascii="Times New Roman" w:hAnsi="Times New Roman" w:cs="Times New Roman"/>
          <w:color w:val="000000" w:themeColor="text1"/>
          <w:sz w:val="28"/>
          <w:szCs w:val="28"/>
        </w:rPr>
        <w:t>http://www.furfur.me/furfur/culture/culture/215183-zachem-izdavat-zhurnal-pro-smert  (дата обращения: 14.04.2017)</w:t>
      </w:r>
    </w:p>
    <w:p w:rsidR="009844A3" w:rsidRPr="00E46E3E" w:rsidRDefault="009844A3" w:rsidP="009844A3">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12-я Международная Конвенция Международной Федерации Ассоциаций Танатологов (FIAT-IFTA). Вступление России в Федерацию. [Электронный ресурс] // Похоронный портал. - Режим доступа: http://funeralportal.ru/exhibitions/1003/18797.html (дата обращения: 06.06.2017)</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shd w:val="clear" w:color="auto" w:fill="FFFFFF"/>
        </w:rPr>
        <w:t xml:space="preserve">Ахметсафина, С. </w:t>
      </w:r>
      <w:r w:rsidRPr="00E46E3E">
        <w:rPr>
          <w:rFonts w:ascii="Times New Roman" w:hAnsi="Times New Roman" w:cs="Times New Roman"/>
          <w:color w:val="000000" w:themeColor="text1"/>
          <w:sz w:val="28"/>
          <w:szCs w:val="28"/>
        </w:rPr>
        <w:t>Смерть глазами детей [Электронный ресурс] / С.Ахметсафина. - 01.07.2014. - Режим доступа:  http://sofia-psy.ru/smert-glazami-detej/ (дата обращения: 01.05.2015)</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Бердяев, Н.А. О рабстве и свободе человека [Электронный ресурс] / Н.А.Бердяев. - Режим доступа:  http://www.vehi.net/berdyaev/rabstvo/041.html (дата обращения: 05.05.2017) </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Булгаков, С.Н. Тихие думы. Софиология смерти [Электронный ресурс] / С.Н.Булгаков. - М.: Республика. - 1996. - Режим доступа:  http://proroza.narod.ru/Bulgacov-7.htm (дата обращения: 06.05.2017)</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Варава, В.В, Современная российская танатология (опыт типологического описания) [Электронный ресурс] / В.В.Варава // Теоретический журнал «</w:t>
      </w:r>
      <w:r w:rsidRPr="00E46E3E">
        <w:rPr>
          <w:rFonts w:ascii="Times New Roman" w:hAnsi="Times New Roman" w:cs="Times New Roman"/>
          <w:color w:val="000000" w:themeColor="text1"/>
          <w:sz w:val="28"/>
          <w:szCs w:val="28"/>
          <w:lang w:val="en-US"/>
        </w:rPr>
        <w:t>Credo</w:t>
      </w:r>
      <w:r w:rsidRPr="00E46E3E">
        <w:rPr>
          <w:rFonts w:ascii="Times New Roman" w:hAnsi="Times New Roman" w:cs="Times New Roman"/>
          <w:color w:val="000000" w:themeColor="text1"/>
          <w:sz w:val="28"/>
          <w:szCs w:val="28"/>
        </w:rPr>
        <w:t>». - 2005. - Режим доступа: http://credonew.ru/content/view/490/57/ (дата обращения: 05.05.2017)</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Воронюк, Ю. Изгнанная смерть </w:t>
      </w:r>
      <w:r w:rsidRPr="00E46E3E">
        <w:rPr>
          <w:rFonts w:ascii="Times New Roman" w:eastAsia="Times New Roman" w:hAnsi="Times New Roman" w:cs="Times New Roman"/>
          <w:color w:val="000000" w:themeColor="text1"/>
          <w:sz w:val="28"/>
          <w:szCs w:val="28"/>
          <w:lang w:eastAsia="ru-RU"/>
        </w:rPr>
        <w:t xml:space="preserve">[Электронный ресурс] / Ю.Воронюк // </w:t>
      </w:r>
      <w:r w:rsidRPr="00E46E3E">
        <w:rPr>
          <w:rFonts w:ascii="Times New Roman" w:eastAsia="Times New Roman" w:hAnsi="Times New Roman" w:cs="Times New Roman"/>
          <w:color w:val="000000" w:themeColor="text1"/>
          <w:sz w:val="28"/>
          <w:szCs w:val="28"/>
          <w:lang w:val="en-US" w:eastAsia="ru-RU"/>
        </w:rPr>
        <w:t>Estetico</w:t>
      </w:r>
      <w:r w:rsidRPr="00E46E3E">
        <w:rPr>
          <w:rFonts w:ascii="Times New Roman" w:eastAsia="Times New Roman" w:hAnsi="Times New Roman" w:cs="Times New Roman"/>
          <w:color w:val="000000" w:themeColor="text1"/>
          <w:sz w:val="28"/>
          <w:szCs w:val="28"/>
          <w:lang w:eastAsia="ru-RU"/>
        </w:rPr>
        <w:t xml:space="preserve">. - 25.05.2016. - Режим доступа: </w:t>
      </w:r>
      <w:r w:rsidRPr="00E46E3E">
        <w:rPr>
          <w:rFonts w:ascii="Times New Roman" w:hAnsi="Times New Roman" w:cs="Times New Roman"/>
          <w:color w:val="000000" w:themeColor="text1"/>
          <w:sz w:val="28"/>
          <w:szCs w:val="28"/>
        </w:rPr>
        <w:t>https://estetico.me/posts/view/izgnannaja-smert (дата обращения: 14.04.2017)</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Гуревич А.Я. Предисловие к книге Арьес Ф. «Человек перед лицом смерти» </w:t>
      </w:r>
      <w:r w:rsidRPr="00E46E3E">
        <w:rPr>
          <w:rFonts w:ascii="Times New Roman" w:eastAsia="Times New Roman" w:hAnsi="Times New Roman" w:cs="Times New Roman"/>
          <w:color w:val="000000" w:themeColor="text1"/>
          <w:sz w:val="28"/>
          <w:szCs w:val="28"/>
          <w:lang w:eastAsia="ru-RU"/>
        </w:rPr>
        <w:t xml:space="preserve">[Текст]  / А.Я.Гуревич // </w:t>
      </w:r>
      <w:r w:rsidRPr="00E46E3E">
        <w:rPr>
          <w:rFonts w:ascii="Times New Roman" w:hAnsi="Times New Roman" w:cs="Times New Roman"/>
          <w:color w:val="000000" w:themeColor="text1"/>
          <w:sz w:val="28"/>
          <w:szCs w:val="28"/>
        </w:rPr>
        <w:t xml:space="preserve">Человек перед лицом смерти: Пер. </w:t>
      </w:r>
      <w:r w:rsidRPr="00E46E3E">
        <w:rPr>
          <w:rFonts w:ascii="Times New Roman" w:hAnsi="Times New Roman" w:cs="Times New Roman"/>
          <w:color w:val="000000" w:themeColor="text1"/>
          <w:sz w:val="28"/>
          <w:szCs w:val="28"/>
        </w:rPr>
        <w:lastRenderedPageBreak/>
        <w:t>с фр./ Общ. ред. Оболенской Св.; Предисл. Гуревича А.Я. - М.: Изда</w:t>
      </w:r>
      <w:r w:rsidRPr="00E46E3E">
        <w:rPr>
          <w:rFonts w:ascii="Times New Roman" w:hAnsi="Times New Roman" w:cs="Times New Roman"/>
          <w:color w:val="000000" w:themeColor="text1"/>
          <w:sz w:val="28"/>
          <w:szCs w:val="28"/>
        </w:rPr>
        <w:softHyphen/>
        <w:t xml:space="preserve">тельская группа «Прогресс». - 1992. -  С. 13 </w:t>
      </w:r>
    </w:p>
    <w:p w:rsidR="009844A3" w:rsidRPr="00E46E3E" w:rsidRDefault="009844A3" w:rsidP="009844A3">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Декрет Совета Народных Комисаров. О кладбищах и похоронах [Электронный ресурс] // Собрание узаконений и распоряжений правительства за 1917—1918 гг. – М.: Управление делами Совнаркома СССР. – 1942. – С. 1275-1276 – Режим доступа  http://istmat.info/node/31961 (дата обращения: 06.05.2017)</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Дмитриева, Е.А. Религия, вера и суеверия в представлениях современной российской молодёжи </w:t>
      </w:r>
      <w:r w:rsidRPr="00E46E3E">
        <w:rPr>
          <w:rFonts w:ascii="Times New Roman" w:eastAsia="Times New Roman" w:hAnsi="Times New Roman" w:cs="Times New Roman"/>
          <w:color w:val="000000" w:themeColor="text1"/>
          <w:sz w:val="28"/>
          <w:szCs w:val="28"/>
          <w:lang w:eastAsia="ru-RU"/>
        </w:rPr>
        <w:t xml:space="preserve">[Электронный ресурс] / Е.А.Дмитриева. - Режим доступа:  </w:t>
      </w:r>
      <w:r w:rsidRPr="00E46E3E">
        <w:rPr>
          <w:rFonts w:ascii="Times New Roman" w:hAnsi="Times New Roman" w:cs="Times New Roman"/>
          <w:color w:val="000000" w:themeColor="text1"/>
          <w:sz w:val="28"/>
          <w:szCs w:val="28"/>
        </w:rPr>
        <w:t>https://lomonosov-msu.ru/archive/Lomonosov_2007/17/dmitrieva_ea.doc.pdf (дата обращения 03.05.2017)</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Дюркгейм, Э. Самоубийство: социологический этюд [Электронный ресурс] / Э.Дюркгейм. -  Пер, с фр. с сокр.; Под ред. В. А. Базарова. - М.: Мысль, 1994. – С. 5 - Режим доступа: http://www.psychiatry.ru/siteconst/userfiles/file/PDF/1706/4.pdf  (дата обращения 30.05.2017)</w:t>
      </w:r>
    </w:p>
    <w:p w:rsidR="009844A3" w:rsidRPr="00E46E3E" w:rsidRDefault="009844A3" w:rsidP="00635F39">
      <w:pPr>
        <w:pStyle w:val="a8"/>
        <w:numPr>
          <w:ilvl w:val="0"/>
          <w:numId w:val="1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Еремеева, С. То, о чем молчим… Почему death studies не популярны в современной России? [Текст] / С.Еремеева // Археология русской смерти. - 2015. - №1. – С. 45</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Лаврикова, И.Н.. Молодёжь: отношение к смерти </w:t>
      </w:r>
      <w:r w:rsidRPr="00E46E3E">
        <w:rPr>
          <w:rFonts w:ascii="Times New Roman" w:eastAsia="Times New Roman" w:hAnsi="Times New Roman" w:cs="Times New Roman"/>
          <w:color w:val="000000" w:themeColor="text1"/>
          <w:sz w:val="28"/>
          <w:szCs w:val="28"/>
          <w:lang w:eastAsia="ru-RU"/>
        </w:rPr>
        <w:t xml:space="preserve">[Текст]  </w:t>
      </w:r>
      <w:r w:rsidRPr="00E46E3E">
        <w:rPr>
          <w:rFonts w:ascii="Times New Roman" w:hAnsi="Times New Roman" w:cs="Times New Roman"/>
          <w:color w:val="000000" w:themeColor="text1"/>
          <w:sz w:val="28"/>
          <w:szCs w:val="28"/>
        </w:rPr>
        <w:t xml:space="preserve">/ И.Н.Лаврикова // Социологические исследования. - 2001. - N4. - С. 134-136. </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Лаврин, А.П. Хроники Харона. Энциклопедия смерти [Текст] / А.П. Лаврин. - М.: Московский рабочий. -  1993. - С. 482-483.</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Минеев, В.В. Социальные аспекты смерти (философско-антропологический анализ) [Текст] / В.В.Минеев. - М.: Директ-Медиа. – 2014. -  С. 13</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Мордовцева, Т.В. Идея смерти в культурфилософской ретроспективе [Электронный ресурс]  / Т.В.Мордовцева. - Таганрог: Издательство ТИУиЭ. - 2001. - Режим доступ: </w:t>
      </w:r>
      <w:r w:rsidRPr="00E46E3E">
        <w:rPr>
          <w:rFonts w:ascii="Times New Roman" w:hAnsi="Times New Roman" w:cs="Times New Roman"/>
          <w:color w:val="000000" w:themeColor="text1"/>
          <w:sz w:val="28"/>
          <w:szCs w:val="28"/>
        </w:rPr>
        <w:lastRenderedPageBreak/>
        <w:t>http://anthropology.ru/ru/text/mordovceva-tv/ideya-smerti-v-kulturfilosofskoy-retrospektive (дата обращения 02.05.2017)</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Мохов, С.В. Как интернет влияет на наше восприятие смерти </w:t>
      </w:r>
      <w:r w:rsidRPr="00E46E3E">
        <w:rPr>
          <w:rFonts w:ascii="Times New Roman" w:eastAsia="Times New Roman" w:hAnsi="Times New Roman" w:cs="Times New Roman"/>
          <w:color w:val="000000" w:themeColor="text1"/>
          <w:sz w:val="28"/>
          <w:szCs w:val="28"/>
          <w:lang w:eastAsia="ru-RU"/>
        </w:rPr>
        <w:t xml:space="preserve">[Электронный ресурс] / С.Мохов // </w:t>
      </w:r>
      <w:r w:rsidRPr="00E46E3E">
        <w:rPr>
          <w:rFonts w:ascii="Times New Roman" w:eastAsia="Times New Roman" w:hAnsi="Times New Roman" w:cs="Times New Roman"/>
          <w:color w:val="000000" w:themeColor="text1"/>
          <w:sz w:val="28"/>
          <w:szCs w:val="28"/>
          <w:lang w:val="en-US" w:eastAsia="ru-RU"/>
        </w:rPr>
        <w:t>FURFUR</w:t>
      </w:r>
      <w:r w:rsidRPr="00E46E3E">
        <w:rPr>
          <w:rFonts w:ascii="Times New Roman" w:hAnsi="Times New Roman" w:cs="Times New Roman"/>
          <w:color w:val="000000" w:themeColor="text1"/>
          <w:sz w:val="28"/>
          <w:szCs w:val="28"/>
        </w:rPr>
        <w:t>. - 18.05.2016. - Режим доступа: http://www.furfur.me/furfur/changes/changes/217691-samoubiysto-v-internete-smert-kak-performativnyy-akt (дата обращения 13.04.2017)</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Мохов, С.В. Смерть как проблема исследования в социальной и исторической антропологии: генезис идей [Текст] / С.В.Мохов//</w:t>
      </w:r>
      <w:r w:rsidRPr="00E46E3E">
        <w:rPr>
          <w:rFonts w:ascii="Times New Roman" w:hAnsi="Times New Roman" w:cs="Times New Roman"/>
          <w:iCs/>
          <w:color w:val="000000" w:themeColor="text1"/>
          <w:sz w:val="28"/>
          <w:szCs w:val="28"/>
        </w:rPr>
        <w:t>Журнал социологии и социальной антропологии. - 2016. - Том XIX. - № 3. -  С. 173</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Налчаджян, А.А. Загадка смерти. Очерки психологической танатологии [Электронный ресурс] / А.А. Налчаджян. - СПб.: Питер. - 2004. - Режим доступа: http://www.e-reading.club/chapter.php/1032431/57/Nalchadzhyan_-_Zagadka_smerti._Ocherki_psihologicheskoy_tanatologii.html (дата обращения 01.05.2017) </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Петров, В.В. Древняя история смерти [Текст] / В.В.Петров. -  М.: Издательство «Ломоносовъ». - 2013. -  С. 5</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Рязанцев, С.В. Танатология – наука о смерти [Электронный ресурс] / С.В.Рязанцев. - СПб.: Восточно-Европейский Институт Психоанализа. - 1994. - Режим доступа: http://www.gumer.info/bibliotek_Buks/Science/ryazantzev/2.php (дата обращения 03.05.2017)</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Сабиров, В.Ш. Концепция человека в современной западной танатологии [Электронный ресурс] / В.Ш.Сабиров. - Режим доступа: http://dia-locus.ru/2017/03/09/сабиров-в-ш-концепция-человека-в-совр/ (дата </w:t>
      </w:r>
    </w:p>
    <w:p w:rsidR="009844A3" w:rsidRPr="00E46E3E" w:rsidRDefault="009844A3" w:rsidP="009844A3">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Суицид здоровых и счастливых. Роскомнадзор запретил СМИ называть причины самоубийств [Электронный ресурс] //Спектр. - 19.03.2015. - Режим доступа: http://spektr.press/suicid-zdorovyh-i-schastlivyh-roskomnadzor-zapretil-smi-nazyvat-prichiny-samoubijstv/ (дата обращения: 05.05.2017)</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lastRenderedPageBreak/>
        <w:t>Фромм, Э. Анатомия человеческой деструктивности [Текст] / Э.Фромм.- М.: АСТ. -  2007. – С. 407</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Цейтлин, О. Страх смерти </w:t>
      </w:r>
      <w:r w:rsidRPr="00E46E3E">
        <w:rPr>
          <w:rFonts w:ascii="Times New Roman" w:eastAsia="Times New Roman" w:hAnsi="Times New Roman" w:cs="Times New Roman"/>
          <w:color w:val="000000" w:themeColor="text1"/>
          <w:sz w:val="28"/>
          <w:szCs w:val="28"/>
          <w:lang w:eastAsia="ru-RU"/>
        </w:rPr>
        <w:t xml:space="preserve">[Электронный ресурс] / О.Цейтлин. - Режим доступа:  </w:t>
      </w:r>
      <w:r w:rsidRPr="00E46E3E">
        <w:rPr>
          <w:rFonts w:ascii="Times New Roman" w:hAnsi="Times New Roman" w:cs="Times New Roman"/>
          <w:color w:val="000000" w:themeColor="text1"/>
          <w:sz w:val="28"/>
          <w:szCs w:val="28"/>
        </w:rPr>
        <w:t>http://www.tseytlin.ru/situation/133/index.php (дата обращения 01.05.2017)</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Чаадаев, П.Я. Философические письма [Электронный ресурс] / П.Я.Чаадаев. - Режим доступа: http://librebook.ru/filosoficheskie_pisma__sbornik/vol4/1 (дата обращения: 05.05.2017)</w:t>
      </w:r>
    </w:p>
    <w:p w:rsidR="009844A3" w:rsidRPr="00E46E3E" w:rsidRDefault="009844A3" w:rsidP="00635F39">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Шенкао, М.А. Смерть как социокультурный феномен [Текст] / М.А. Шенкао  -  М.: Ника-центр. - 2003. – С. 225 </w:t>
      </w:r>
    </w:p>
    <w:p w:rsidR="009844A3" w:rsidRPr="00E46E3E" w:rsidRDefault="009844A3" w:rsidP="009844A3">
      <w:pPr>
        <w:pStyle w:val="a5"/>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Янкелевич, В. Смерть [Текст] / В. Янкелевич - М.: Литературный институт им. Горького. -  1999. – С. 9 </w:t>
      </w:r>
    </w:p>
    <w:p w:rsidR="00080F62" w:rsidRPr="00E46E3E" w:rsidRDefault="00080F62" w:rsidP="00806CA7">
      <w:pPr>
        <w:pStyle w:val="a5"/>
        <w:spacing w:line="360" w:lineRule="auto"/>
        <w:ind w:firstLine="709"/>
        <w:jc w:val="both"/>
        <w:rPr>
          <w:rFonts w:ascii="Times New Roman" w:hAnsi="Times New Roman" w:cs="Times New Roman"/>
          <w:color w:val="000000" w:themeColor="text1"/>
          <w:sz w:val="28"/>
          <w:szCs w:val="28"/>
        </w:rPr>
      </w:pPr>
    </w:p>
    <w:p w:rsidR="008324CF" w:rsidRPr="00E46E3E" w:rsidRDefault="008324CF" w:rsidP="004D6403">
      <w:pPr>
        <w:spacing w:after="0" w:line="360" w:lineRule="auto"/>
        <w:ind w:firstLine="709"/>
        <w:jc w:val="both"/>
        <w:rPr>
          <w:rFonts w:ascii="Times New Roman" w:hAnsi="Times New Roman" w:cs="Times New Roman"/>
          <w:b/>
          <w:color w:val="000000" w:themeColor="text1"/>
          <w:sz w:val="28"/>
          <w:szCs w:val="28"/>
        </w:rPr>
      </w:pPr>
    </w:p>
    <w:p w:rsidR="000035EA" w:rsidRPr="00E46E3E" w:rsidRDefault="000035EA" w:rsidP="00080F62">
      <w:pPr>
        <w:pStyle w:val="a8"/>
        <w:numPr>
          <w:ilvl w:val="0"/>
          <w:numId w:val="12"/>
        </w:num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br w:type="page"/>
      </w:r>
    </w:p>
    <w:p w:rsidR="007D21FA" w:rsidRPr="00E46E3E" w:rsidRDefault="007D21FA" w:rsidP="007D21FA">
      <w:pPr>
        <w:pStyle w:val="a8"/>
        <w:spacing w:after="0" w:line="360" w:lineRule="auto"/>
        <w:jc w:val="center"/>
        <w:rPr>
          <w:rFonts w:ascii="Times New Roman" w:hAnsi="Times New Roman"/>
          <w:color w:val="000000" w:themeColor="text1"/>
          <w:sz w:val="28"/>
          <w:szCs w:val="28"/>
        </w:rPr>
      </w:pPr>
      <w:r w:rsidRPr="00E46E3E">
        <w:rPr>
          <w:rFonts w:ascii="Times New Roman" w:hAnsi="Times New Roman"/>
          <w:color w:val="000000" w:themeColor="text1"/>
          <w:sz w:val="28"/>
          <w:szCs w:val="28"/>
        </w:rPr>
        <w:lastRenderedPageBreak/>
        <w:t xml:space="preserve">ПРИЛОЖЕНИЕ </w:t>
      </w:r>
      <w:r w:rsidR="00B90354" w:rsidRPr="00E46E3E">
        <w:rPr>
          <w:rFonts w:ascii="Times New Roman" w:hAnsi="Times New Roman"/>
          <w:color w:val="000000" w:themeColor="text1"/>
          <w:sz w:val="28"/>
          <w:szCs w:val="28"/>
        </w:rPr>
        <w:t>А</w:t>
      </w:r>
    </w:p>
    <w:p w:rsidR="007D21FA" w:rsidRPr="00E46E3E" w:rsidRDefault="007D21FA" w:rsidP="007D21FA">
      <w:pPr>
        <w:spacing w:after="0" w:line="360" w:lineRule="auto"/>
        <w:ind w:firstLine="709"/>
        <w:jc w:val="center"/>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Программа прикладного социологического исследования</w:t>
      </w:r>
    </w:p>
    <w:p w:rsidR="007D21FA" w:rsidRPr="00E46E3E" w:rsidRDefault="007D21FA" w:rsidP="001369F3">
      <w:pPr>
        <w:spacing w:after="0" w:line="220" w:lineRule="exact"/>
        <w:jc w:val="center"/>
        <w:rPr>
          <w:rFonts w:ascii="Times New Roman" w:hAnsi="Times New Roman"/>
          <w:color w:val="000000" w:themeColor="text1"/>
          <w:sz w:val="28"/>
          <w:szCs w:val="28"/>
        </w:rPr>
      </w:pPr>
    </w:p>
    <w:p w:rsidR="007D21FA" w:rsidRPr="00E46E3E" w:rsidRDefault="007D21FA" w:rsidP="001369F3">
      <w:pPr>
        <w:spacing w:after="0" w:line="220" w:lineRule="exact"/>
        <w:jc w:val="center"/>
        <w:rPr>
          <w:rFonts w:ascii="Times New Roman" w:hAnsi="Times New Roman"/>
          <w:color w:val="000000" w:themeColor="text1"/>
          <w:sz w:val="28"/>
          <w:szCs w:val="28"/>
        </w:rPr>
      </w:pPr>
    </w:p>
    <w:p w:rsidR="007D21FA" w:rsidRPr="00E46E3E" w:rsidRDefault="007D21FA" w:rsidP="007D21FA">
      <w:pPr>
        <w:spacing w:after="0" w:line="360" w:lineRule="auto"/>
        <w:ind w:firstLine="709"/>
        <w:jc w:val="both"/>
        <w:rPr>
          <w:rFonts w:ascii="Times New Roman" w:hAnsi="Times New Roman" w:cs="Times New Roman"/>
          <w:i/>
          <w:color w:val="000000" w:themeColor="text1"/>
          <w:sz w:val="28"/>
          <w:szCs w:val="28"/>
        </w:rPr>
      </w:pPr>
      <w:r w:rsidRPr="00E46E3E">
        <w:rPr>
          <w:rFonts w:ascii="Times New Roman" w:hAnsi="Times New Roman" w:cs="Times New Roman"/>
          <w:i/>
          <w:color w:val="000000" w:themeColor="text1"/>
          <w:sz w:val="28"/>
          <w:szCs w:val="28"/>
        </w:rPr>
        <w:t xml:space="preserve">Проблемная ситуация. </w:t>
      </w:r>
    </w:p>
    <w:p w:rsidR="007D21FA" w:rsidRPr="00E46E3E" w:rsidRDefault="007D21FA" w:rsidP="007D21FA">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Смерть – один из общесоциальных феноменов, присущий каждому обществу и человеку на любом из этапов развития. Каждый человек смертен, и данный факт откладывает отпечаток на существующие в обществе нормы и установки, которые, в свою очередь, регулируют отношения и понимание явлений, как в самом обществе, так и в сознании отдельно взятой личности. </w:t>
      </w:r>
    </w:p>
    <w:p w:rsidR="007D21FA" w:rsidRPr="00E46E3E" w:rsidRDefault="007D21FA" w:rsidP="007D21FA">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Молодёжная среда специфична по своей природе. Она быстро реагирует на изменения в обществе, легко меняет свою точку зрения, так как все основные установки на данном этапе жизнедеятельности только формируются в сознании молодого человека. Молодёжь легко подхватывает новые веяния культуры, наделяет их собственным смыслом; то же самое можно проследить и в отношении молодёжи к смерти.</w:t>
      </w:r>
    </w:p>
    <w:p w:rsidR="007D21FA" w:rsidRPr="00E46E3E" w:rsidRDefault="007D21FA" w:rsidP="007D21FA">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 xml:space="preserve">В 1997 году Лавриковой И.Н. было проведено исследование , описанное ею в статье «Молодёжь: отношение к смерти». Исследователь рассмотрела отношение молодых людей к таким явлениям и фактам как смерть, кремация, бессмертие, желание умереть. Выводы по работе были неутешительны: опросив молодых людей 18-19 лет, Лаврикова пришла к заключению, что молодёжь не имеет чёткого отношения к смерти, ей не хватает психологической поддержки, молодое поколение растерянно и считает смерть синонимом проигрыша. </w:t>
      </w:r>
    </w:p>
    <w:p w:rsidR="007D21FA" w:rsidRPr="00E46E3E" w:rsidRDefault="007D21FA" w:rsidP="007D21FA">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i/>
          <w:color w:val="000000" w:themeColor="text1"/>
          <w:sz w:val="28"/>
          <w:szCs w:val="28"/>
        </w:rPr>
        <w:t>Проблема исследования:</w:t>
      </w:r>
      <w:r w:rsidRPr="00E46E3E">
        <w:rPr>
          <w:rFonts w:ascii="Times New Roman" w:hAnsi="Times New Roman" w:cs="Times New Roman"/>
          <w:color w:val="000000" w:themeColor="text1"/>
          <w:sz w:val="28"/>
          <w:szCs w:val="28"/>
        </w:rPr>
        <w:t xml:space="preserve"> Отсутствие чёткого отношения к смерти у молодёжи.</w:t>
      </w:r>
    </w:p>
    <w:p w:rsidR="007D21FA" w:rsidRPr="00E46E3E" w:rsidRDefault="007D21FA" w:rsidP="007D21FA">
      <w:pPr>
        <w:spacing w:after="0" w:line="360" w:lineRule="auto"/>
        <w:ind w:firstLine="709"/>
        <w:jc w:val="both"/>
        <w:rPr>
          <w:rFonts w:ascii="Times New Roman" w:hAnsi="Times New Roman" w:cs="Times New Roman"/>
          <w:i/>
          <w:color w:val="000000" w:themeColor="text1"/>
          <w:sz w:val="28"/>
          <w:szCs w:val="28"/>
        </w:rPr>
      </w:pPr>
      <w:r w:rsidRPr="00E46E3E">
        <w:rPr>
          <w:rFonts w:ascii="Times New Roman" w:hAnsi="Times New Roman" w:cs="Times New Roman"/>
          <w:i/>
          <w:color w:val="000000" w:themeColor="text1"/>
          <w:sz w:val="28"/>
          <w:szCs w:val="28"/>
        </w:rPr>
        <w:t xml:space="preserve">Объект исследования: </w:t>
      </w:r>
      <w:r w:rsidRPr="00E46E3E">
        <w:rPr>
          <w:rFonts w:ascii="Times New Roman" w:hAnsi="Times New Roman" w:cs="Times New Roman"/>
          <w:color w:val="000000" w:themeColor="text1"/>
          <w:sz w:val="28"/>
          <w:szCs w:val="28"/>
        </w:rPr>
        <w:t xml:space="preserve">Учащиеся высших учебных заведений г.Краснодар.  </w:t>
      </w:r>
    </w:p>
    <w:p w:rsidR="00D2222A" w:rsidRPr="00E46E3E" w:rsidRDefault="007D21FA" w:rsidP="00D2222A">
      <w:pPr>
        <w:spacing w:after="0" w:line="360" w:lineRule="auto"/>
        <w:ind w:firstLine="709"/>
        <w:jc w:val="both"/>
        <w:rPr>
          <w:rFonts w:ascii="Times New Roman" w:hAnsi="Times New Roman" w:cs="Times New Roman"/>
          <w:i/>
          <w:color w:val="000000" w:themeColor="text1"/>
          <w:sz w:val="28"/>
          <w:szCs w:val="28"/>
        </w:rPr>
      </w:pPr>
      <w:r w:rsidRPr="00E46E3E">
        <w:rPr>
          <w:rFonts w:ascii="Times New Roman" w:hAnsi="Times New Roman" w:cs="Times New Roman"/>
          <w:i/>
          <w:color w:val="000000" w:themeColor="text1"/>
          <w:sz w:val="28"/>
          <w:szCs w:val="28"/>
        </w:rPr>
        <w:t xml:space="preserve">Предмет исследования: </w:t>
      </w:r>
      <w:r w:rsidRPr="00E46E3E">
        <w:rPr>
          <w:rFonts w:ascii="Times New Roman" w:hAnsi="Times New Roman" w:cs="Times New Roman"/>
          <w:color w:val="000000" w:themeColor="text1"/>
          <w:sz w:val="28"/>
          <w:szCs w:val="28"/>
        </w:rPr>
        <w:t>Понимание феномена смерти в молодёжной среде.</w:t>
      </w:r>
    </w:p>
    <w:p w:rsidR="007D21FA" w:rsidRPr="00E46E3E" w:rsidRDefault="007D21FA" w:rsidP="00D2222A">
      <w:pPr>
        <w:spacing w:after="0" w:line="360" w:lineRule="auto"/>
        <w:ind w:firstLine="709"/>
        <w:jc w:val="both"/>
        <w:rPr>
          <w:rFonts w:ascii="Times New Roman" w:hAnsi="Times New Roman" w:cs="Times New Roman"/>
          <w:i/>
          <w:color w:val="000000" w:themeColor="text1"/>
          <w:sz w:val="28"/>
          <w:szCs w:val="28"/>
        </w:rPr>
      </w:pPr>
      <w:r w:rsidRPr="00E46E3E">
        <w:rPr>
          <w:rFonts w:ascii="Times New Roman" w:hAnsi="Times New Roman" w:cs="Times New Roman"/>
          <w:i/>
          <w:color w:val="000000" w:themeColor="text1"/>
          <w:sz w:val="28"/>
          <w:szCs w:val="28"/>
        </w:rPr>
        <w:lastRenderedPageBreak/>
        <w:t xml:space="preserve">Цель исследования: </w:t>
      </w:r>
      <w:r w:rsidRPr="00E46E3E">
        <w:rPr>
          <w:rFonts w:ascii="Times New Roman" w:hAnsi="Times New Roman" w:cs="Times New Roman"/>
          <w:color w:val="000000" w:themeColor="text1"/>
          <w:sz w:val="28"/>
          <w:szCs w:val="28"/>
        </w:rPr>
        <w:t>Выявить отношение молодёжи к собственной смерти и смерти других людей, специфику понимания и эмоциональную оценку данного явления.</w:t>
      </w:r>
    </w:p>
    <w:p w:rsidR="007D21FA" w:rsidRPr="00E46E3E" w:rsidRDefault="007D21FA" w:rsidP="007D21FA">
      <w:pPr>
        <w:spacing w:after="0" w:line="360" w:lineRule="auto"/>
        <w:ind w:firstLine="709"/>
        <w:jc w:val="both"/>
        <w:rPr>
          <w:rFonts w:ascii="Times New Roman" w:hAnsi="Times New Roman" w:cs="Times New Roman"/>
          <w:i/>
          <w:color w:val="000000" w:themeColor="text1"/>
          <w:sz w:val="28"/>
          <w:szCs w:val="28"/>
        </w:rPr>
      </w:pPr>
      <w:r w:rsidRPr="00E46E3E">
        <w:rPr>
          <w:rFonts w:ascii="Times New Roman" w:hAnsi="Times New Roman" w:cs="Times New Roman"/>
          <w:i/>
          <w:color w:val="000000" w:themeColor="text1"/>
          <w:sz w:val="28"/>
          <w:szCs w:val="28"/>
        </w:rPr>
        <w:t xml:space="preserve">Задачи исследования: </w:t>
      </w:r>
    </w:p>
    <w:p w:rsidR="007D21FA" w:rsidRPr="00E46E3E" w:rsidRDefault="007D21FA" w:rsidP="00CA2CD5">
      <w:pPr>
        <w:pStyle w:val="a8"/>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Выявить основную специфику понимания смерти респондентами;</w:t>
      </w:r>
    </w:p>
    <w:p w:rsidR="007D21FA" w:rsidRPr="00E46E3E" w:rsidRDefault="007D21FA" w:rsidP="00CA2CD5">
      <w:pPr>
        <w:pStyle w:val="a8"/>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Определить эмоциональную оценку явления умирания;</w:t>
      </w:r>
    </w:p>
    <w:p w:rsidR="007D21FA" w:rsidRPr="00E46E3E" w:rsidRDefault="007D21FA" w:rsidP="00CA2CD5">
      <w:pPr>
        <w:pStyle w:val="a8"/>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Выявить отношение респондентов к действиям, связанным  с процессом умирания и похорон;</w:t>
      </w:r>
    </w:p>
    <w:p w:rsidR="007D21FA" w:rsidRPr="00E46E3E" w:rsidRDefault="007D21FA" w:rsidP="00CA2CD5">
      <w:pPr>
        <w:pStyle w:val="a8"/>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Изучить отношение респондентов к суицидальным действиям;</w:t>
      </w:r>
    </w:p>
    <w:p w:rsidR="007D21FA" w:rsidRPr="00E46E3E" w:rsidRDefault="007D21FA" w:rsidP="00CA2CD5">
      <w:pPr>
        <w:pStyle w:val="a8"/>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Изучить отношение респондентов к бессмертию тела и души</w:t>
      </w:r>
    </w:p>
    <w:p w:rsidR="007D21FA" w:rsidRPr="00E46E3E" w:rsidRDefault="007D21FA" w:rsidP="007D21FA">
      <w:pPr>
        <w:spacing w:after="0" w:line="360" w:lineRule="auto"/>
        <w:ind w:firstLine="709"/>
        <w:jc w:val="center"/>
        <w:rPr>
          <w:rFonts w:ascii="Times New Roman" w:hAnsi="Times New Roman" w:cs="Times New Roman"/>
          <w:i/>
          <w:color w:val="000000" w:themeColor="text1"/>
          <w:sz w:val="28"/>
          <w:szCs w:val="28"/>
        </w:rPr>
      </w:pPr>
      <w:r w:rsidRPr="00E46E3E">
        <w:rPr>
          <w:rFonts w:ascii="Times New Roman" w:hAnsi="Times New Roman" w:cs="Times New Roman"/>
          <w:i/>
          <w:color w:val="000000" w:themeColor="text1"/>
          <w:sz w:val="28"/>
          <w:szCs w:val="28"/>
        </w:rPr>
        <w:t>Логический анализ основных понятий</w:t>
      </w:r>
    </w:p>
    <w:p w:rsidR="007D21FA" w:rsidRPr="00E46E3E" w:rsidRDefault="007D21FA" w:rsidP="007D21FA">
      <w:pPr>
        <w:spacing w:after="0" w:line="360" w:lineRule="auto"/>
        <w:ind w:firstLine="709"/>
        <w:jc w:val="both"/>
        <w:rPr>
          <w:rFonts w:ascii="Times New Roman" w:hAnsi="Times New Roman" w:cs="Times New Roman"/>
          <w:i/>
          <w:color w:val="000000" w:themeColor="text1"/>
          <w:sz w:val="28"/>
          <w:szCs w:val="28"/>
        </w:rPr>
      </w:pPr>
      <w:r w:rsidRPr="00E46E3E">
        <w:rPr>
          <w:rFonts w:ascii="Times New Roman" w:hAnsi="Times New Roman" w:cs="Times New Roman"/>
          <w:i/>
          <w:color w:val="000000" w:themeColor="text1"/>
          <w:sz w:val="28"/>
          <w:szCs w:val="28"/>
        </w:rPr>
        <w:t>Теоретическая интерпретация:</w:t>
      </w:r>
    </w:p>
    <w:p w:rsidR="007D21FA" w:rsidRPr="00E46E3E" w:rsidRDefault="007D21FA" w:rsidP="007D21FA">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Смерть -</w:t>
      </w:r>
      <w:r w:rsidRPr="00E46E3E">
        <w:rPr>
          <w:rFonts w:ascii="Times New Roman" w:hAnsi="Times New Roman" w:cs="Times New Roman"/>
          <w:color w:val="000000" w:themeColor="text1"/>
          <w:sz w:val="28"/>
          <w:szCs w:val="28"/>
          <w:shd w:val="clear" w:color="auto" w:fill="FFFFFF"/>
        </w:rPr>
        <w:t xml:space="preserve"> прекращение, полная остановка биологических и физиологических процессов</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жизнедеятельности организма.</w:t>
      </w:r>
    </w:p>
    <w:p w:rsidR="007D21FA" w:rsidRPr="00E46E3E" w:rsidRDefault="007D21FA" w:rsidP="007D21FA">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rPr>
        <w:t xml:space="preserve">Суицид - </w:t>
      </w:r>
      <w:r w:rsidRPr="00E46E3E">
        <w:rPr>
          <w:rFonts w:ascii="Times New Roman" w:hAnsi="Times New Roman" w:cs="Times New Roman"/>
          <w:color w:val="000000" w:themeColor="text1"/>
          <w:sz w:val="28"/>
          <w:szCs w:val="28"/>
          <w:shd w:val="clear" w:color="auto" w:fill="FFFFFF"/>
        </w:rPr>
        <w:t>преднамеренное лишение себя</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жизни, как правило, самостоятельное и добровольное.</w:t>
      </w:r>
    </w:p>
    <w:p w:rsidR="007D21FA" w:rsidRPr="00E46E3E" w:rsidRDefault="007D21FA" w:rsidP="007D21FA">
      <w:p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shd w:val="clear" w:color="auto" w:fill="FFFFFF"/>
        </w:rPr>
        <w:t>Эвтаназия - практика прекращения жизни человека, страдающего неизлечимым заболеванием, испытывающего невыносимые страдания.</w:t>
      </w:r>
    </w:p>
    <w:p w:rsidR="007D21FA" w:rsidRPr="00E46E3E" w:rsidRDefault="007D21FA" w:rsidP="007D21FA">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rPr>
        <w:t xml:space="preserve">Бессмертие - </w:t>
      </w:r>
      <w:r w:rsidRPr="00E46E3E">
        <w:rPr>
          <w:rFonts w:ascii="Times New Roman" w:hAnsi="Times New Roman" w:cs="Times New Roman"/>
          <w:color w:val="000000" w:themeColor="text1"/>
          <w:sz w:val="28"/>
          <w:szCs w:val="28"/>
          <w:shd w:val="clear" w:color="auto" w:fill="FFFFFF"/>
        </w:rPr>
        <w:t>жизнь в</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физической</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или</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духовной</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форме, не прекращающаяся неопределённо (или сколько угодно) долгое время.</w:t>
      </w:r>
    </w:p>
    <w:p w:rsidR="007D21FA" w:rsidRPr="00E46E3E" w:rsidRDefault="007D21FA" w:rsidP="007D21FA">
      <w:pPr>
        <w:spacing w:after="0" w:line="360" w:lineRule="auto"/>
        <w:ind w:firstLine="709"/>
        <w:jc w:val="both"/>
        <w:rPr>
          <w:rFonts w:ascii="Times New Roman" w:hAnsi="Times New Roman" w:cs="Times New Roman"/>
          <w:color w:val="000000" w:themeColor="text1"/>
          <w:sz w:val="28"/>
          <w:szCs w:val="28"/>
          <w:shd w:val="clear" w:color="auto" w:fill="FFFFFF"/>
        </w:rPr>
      </w:pPr>
      <w:r w:rsidRPr="00E46E3E">
        <w:rPr>
          <w:rFonts w:ascii="Times New Roman" w:hAnsi="Times New Roman" w:cs="Times New Roman"/>
          <w:color w:val="000000" w:themeColor="text1"/>
          <w:sz w:val="28"/>
          <w:szCs w:val="28"/>
          <w:shd w:val="clear" w:color="auto" w:fill="FFFFFF"/>
        </w:rPr>
        <w:t>Душа -</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бессмертная</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субстанция,</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нематериальная сущность, в которой выражена божественная</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природа</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человеческой</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личности, дающая начало и обуславливающая</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жизнь,</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способности ощущения,</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мышления,</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сознания,</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чувств</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и</w:t>
      </w:r>
      <w:r w:rsidRPr="00E46E3E">
        <w:rPr>
          <w:rStyle w:val="apple-converted-space"/>
          <w:rFonts w:ascii="Times New Roman" w:hAnsi="Times New Roman" w:cs="Times New Roman"/>
          <w:color w:val="000000" w:themeColor="text1"/>
          <w:sz w:val="28"/>
          <w:szCs w:val="28"/>
          <w:shd w:val="clear" w:color="auto" w:fill="FFFFFF"/>
        </w:rPr>
        <w:t> </w:t>
      </w:r>
      <w:r w:rsidRPr="00E46E3E">
        <w:rPr>
          <w:rFonts w:ascii="Times New Roman" w:hAnsi="Times New Roman" w:cs="Times New Roman"/>
          <w:color w:val="000000" w:themeColor="text1"/>
          <w:sz w:val="28"/>
          <w:szCs w:val="28"/>
          <w:shd w:val="clear" w:color="auto" w:fill="FFFFFF"/>
        </w:rPr>
        <w:t>воли, противопоставляемая телу.</w:t>
      </w:r>
    </w:p>
    <w:p w:rsidR="007D21FA" w:rsidRPr="00E46E3E" w:rsidRDefault="007D21FA" w:rsidP="007D21FA">
      <w:pPr>
        <w:spacing w:after="0" w:line="360" w:lineRule="auto"/>
        <w:ind w:firstLine="709"/>
        <w:jc w:val="both"/>
        <w:rPr>
          <w:rFonts w:ascii="Times New Roman" w:hAnsi="Times New Roman" w:cs="Times New Roman"/>
          <w:i/>
          <w:color w:val="000000" w:themeColor="text1"/>
          <w:sz w:val="28"/>
          <w:szCs w:val="28"/>
          <w:shd w:val="clear" w:color="auto" w:fill="FFFFFF"/>
        </w:rPr>
      </w:pPr>
      <w:r w:rsidRPr="00E46E3E">
        <w:rPr>
          <w:rFonts w:ascii="Times New Roman" w:hAnsi="Times New Roman" w:cs="Times New Roman"/>
          <w:i/>
          <w:color w:val="000000" w:themeColor="text1"/>
          <w:sz w:val="28"/>
          <w:szCs w:val="28"/>
          <w:shd w:val="clear" w:color="auto" w:fill="FFFFFF"/>
        </w:rPr>
        <w:t>Эмпирическая интерпретация:</w:t>
      </w:r>
    </w:p>
    <w:p w:rsidR="007D21FA" w:rsidRPr="00E46E3E" w:rsidRDefault="007D21FA" w:rsidP="007D21FA">
      <w:pPr>
        <w:pStyle w:val="a8"/>
        <w:numPr>
          <w:ilvl w:val="0"/>
          <w:numId w:val="17"/>
        </w:num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Понимание явления «смерть»;</w:t>
      </w:r>
    </w:p>
    <w:p w:rsidR="007D21FA" w:rsidRPr="00E46E3E" w:rsidRDefault="007D21FA" w:rsidP="007D21FA">
      <w:pPr>
        <w:pStyle w:val="a8"/>
        <w:numPr>
          <w:ilvl w:val="0"/>
          <w:numId w:val="17"/>
        </w:num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Эмоциональная оценка явления смерти;</w:t>
      </w:r>
    </w:p>
    <w:p w:rsidR="007D21FA" w:rsidRPr="00E46E3E" w:rsidRDefault="007D21FA" w:rsidP="007D21FA">
      <w:pPr>
        <w:pStyle w:val="a8"/>
        <w:numPr>
          <w:ilvl w:val="0"/>
          <w:numId w:val="17"/>
        </w:num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t>Отношение респондентов к действиям, связанным  с процессом умирания и похорон;</w:t>
      </w:r>
    </w:p>
    <w:p w:rsidR="007D21FA" w:rsidRPr="00F42B71" w:rsidRDefault="007D21FA" w:rsidP="007D21FA">
      <w:pPr>
        <w:pStyle w:val="a8"/>
        <w:numPr>
          <w:ilvl w:val="0"/>
          <w:numId w:val="17"/>
        </w:numPr>
        <w:spacing w:after="0" w:line="360" w:lineRule="auto"/>
        <w:ind w:firstLine="709"/>
        <w:jc w:val="both"/>
        <w:rPr>
          <w:rFonts w:ascii="Times New Roman" w:hAnsi="Times New Roman" w:cs="Times New Roman"/>
          <w:color w:val="000000" w:themeColor="text1"/>
          <w:sz w:val="28"/>
          <w:szCs w:val="28"/>
        </w:rPr>
      </w:pPr>
      <w:r w:rsidRPr="00E46E3E">
        <w:rPr>
          <w:rFonts w:ascii="Times New Roman" w:hAnsi="Times New Roman" w:cs="Times New Roman"/>
          <w:color w:val="000000" w:themeColor="text1"/>
          <w:sz w:val="28"/>
          <w:szCs w:val="28"/>
        </w:rPr>
        <w:lastRenderedPageBreak/>
        <w:t>Мнение о суицидальных действ</w:t>
      </w:r>
      <w:r w:rsidRPr="00F42B71">
        <w:rPr>
          <w:rFonts w:ascii="Times New Roman" w:hAnsi="Times New Roman" w:cs="Times New Roman"/>
          <w:color w:val="000000" w:themeColor="text1"/>
          <w:sz w:val="28"/>
          <w:szCs w:val="28"/>
        </w:rPr>
        <w:t>иях;</w:t>
      </w:r>
    </w:p>
    <w:p w:rsidR="007D21FA" w:rsidRPr="00F42B71" w:rsidRDefault="007D21FA" w:rsidP="007D21FA">
      <w:pPr>
        <w:pStyle w:val="a8"/>
        <w:numPr>
          <w:ilvl w:val="0"/>
          <w:numId w:val="17"/>
        </w:numPr>
        <w:spacing w:after="0" w:line="360" w:lineRule="auto"/>
        <w:ind w:firstLine="709"/>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Вера в бессмертие и существование души;</w:t>
      </w:r>
    </w:p>
    <w:p w:rsidR="007D21FA" w:rsidRPr="00F42B71" w:rsidRDefault="007D21FA" w:rsidP="007D21FA">
      <w:pPr>
        <w:pStyle w:val="a8"/>
        <w:spacing w:after="0" w:line="360" w:lineRule="auto"/>
        <w:ind w:firstLine="709"/>
        <w:jc w:val="both"/>
        <w:rPr>
          <w:rFonts w:ascii="Times New Roman" w:hAnsi="Times New Roman" w:cs="Times New Roman"/>
          <w:i/>
          <w:color w:val="000000" w:themeColor="text1"/>
          <w:sz w:val="28"/>
          <w:szCs w:val="28"/>
        </w:rPr>
      </w:pPr>
      <w:r w:rsidRPr="00F42B71">
        <w:rPr>
          <w:rFonts w:ascii="Times New Roman" w:hAnsi="Times New Roman" w:cs="Times New Roman"/>
          <w:i/>
          <w:color w:val="000000" w:themeColor="text1"/>
          <w:sz w:val="28"/>
          <w:szCs w:val="28"/>
        </w:rPr>
        <w:t>Операционализация:</w:t>
      </w:r>
    </w:p>
    <w:tbl>
      <w:tblPr>
        <w:tblStyle w:val="a9"/>
        <w:tblW w:w="0" w:type="auto"/>
        <w:tblInd w:w="108" w:type="dxa"/>
        <w:tblLook w:val="04A0"/>
      </w:tblPr>
      <w:tblGrid>
        <w:gridCol w:w="2991"/>
        <w:gridCol w:w="3061"/>
        <w:gridCol w:w="3082"/>
      </w:tblGrid>
      <w:tr w:rsidR="007D21FA" w:rsidRPr="00F42B71" w:rsidTr="00CA2CD5">
        <w:tc>
          <w:tcPr>
            <w:tcW w:w="2991" w:type="dxa"/>
          </w:tcPr>
          <w:p w:rsidR="007D21FA" w:rsidRPr="00F42B71" w:rsidRDefault="007D21FA" w:rsidP="007D21FA">
            <w:pPr>
              <w:pStyle w:val="a8"/>
              <w:spacing w:line="360" w:lineRule="auto"/>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Показатель</w:t>
            </w:r>
          </w:p>
        </w:tc>
        <w:tc>
          <w:tcPr>
            <w:tcW w:w="3061" w:type="dxa"/>
          </w:tcPr>
          <w:p w:rsidR="007D21FA" w:rsidRPr="00F42B71" w:rsidRDefault="007D21FA" w:rsidP="007D21FA">
            <w:pPr>
              <w:pStyle w:val="a8"/>
              <w:spacing w:line="360" w:lineRule="auto"/>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Переменная</w:t>
            </w:r>
          </w:p>
        </w:tc>
        <w:tc>
          <w:tcPr>
            <w:tcW w:w="3082" w:type="dxa"/>
          </w:tcPr>
          <w:p w:rsidR="007D21FA" w:rsidRPr="00F42B71" w:rsidRDefault="007D21FA" w:rsidP="007D21FA">
            <w:pPr>
              <w:pStyle w:val="a8"/>
              <w:spacing w:line="360" w:lineRule="auto"/>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Индикатор</w:t>
            </w:r>
          </w:p>
        </w:tc>
      </w:tr>
      <w:tr w:rsidR="007D21FA" w:rsidRPr="00F42B71" w:rsidTr="00CA2CD5">
        <w:tc>
          <w:tcPr>
            <w:tcW w:w="2991" w:type="dxa"/>
            <w:vMerge w:val="restart"/>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Понимание явления «смерть»</w:t>
            </w: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Расшифровка термина респондентом</w:t>
            </w:r>
          </w:p>
        </w:tc>
        <w:tc>
          <w:tcPr>
            <w:tcW w:w="3082"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Ответ респондента</w:t>
            </w:r>
          </w:p>
        </w:tc>
      </w:tr>
      <w:tr w:rsidR="007D21FA" w:rsidRPr="00F42B71" w:rsidTr="00CA2CD5">
        <w:tc>
          <w:tcPr>
            <w:tcW w:w="2991" w:type="dxa"/>
            <w:vMerge/>
          </w:tcPr>
          <w:p w:rsidR="007D21FA" w:rsidRPr="00F42B71" w:rsidRDefault="007D21FA" w:rsidP="00CA2CD5">
            <w:pPr>
              <w:pStyle w:val="a8"/>
              <w:ind w:left="0"/>
              <w:jc w:val="both"/>
              <w:rPr>
                <w:rFonts w:ascii="Times New Roman" w:hAnsi="Times New Roman" w:cs="Times New Roman"/>
                <w:color w:val="000000" w:themeColor="text1"/>
                <w:sz w:val="28"/>
                <w:szCs w:val="28"/>
              </w:rPr>
            </w:pP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Возможность представить собственную смерть</w:t>
            </w:r>
          </w:p>
        </w:tc>
        <w:tc>
          <w:tcPr>
            <w:tcW w:w="3082"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Ответ респондента</w:t>
            </w:r>
          </w:p>
        </w:tc>
      </w:tr>
      <w:tr w:rsidR="007D21FA" w:rsidRPr="00F42B71" w:rsidTr="00CA2CD5">
        <w:tc>
          <w:tcPr>
            <w:tcW w:w="2991" w:type="dxa"/>
            <w:vMerge/>
          </w:tcPr>
          <w:p w:rsidR="007D21FA" w:rsidRPr="00F42B71" w:rsidRDefault="007D21FA" w:rsidP="00CA2CD5">
            <w:pPr>
              <w:pStyle w:val="a8"/>
              <w:ind w:left="0"/>
              <w:jc w:val="both"/>
              <w:rPr>
                <w:rFonts w:ascii="Times New Roman" w:hAnsi="Times New Roman" w:cs="Times New Roman"/>
                <w:color w:val="000000" w:themeColor="text1"/>
                <w:sz w:val="28"/>
                <w:szCs w:val="28"/>
              </w:rPr>
            </w:pP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Отношение респондента к смерти как к неотвратимому факту</w:t>
            </w:r>
          </w:p>
        </w:tc>
        <w:tc>
          <w:tcPr>
            <w:tcW w:w="3082"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Ответ респондента</w:t>
            </w:r>
          </w:p>
        </w:tc>
      </w:tr>
      <w:tr w:rsidR="007D21FA" w:rsidRPr="00F42B71" w:rsidTr="00CA2CD5">
        <w:tc>
          <w:tcPr>
            <w:tcW w:w="2991" w:type="dxa"/>
            <w:vMerge w:val="restart"/>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 xml:space="preserve">Эмоциональная оценка явления смерти </w:t>
            </w: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Оценка респондентов эмоционального окраса явления «смерть»</w:t>
            </w:r>
          </w:p>
        </w:tc>
        <w:tc>
          <w:tcPr>
            <w:tcW w:w="3082"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Ответ респондента</w:t>
            </w:r>
          </w:p>
        </w:tc>
      </w:tr>
      <w:tr w:rsidR="007D21FA" w:rsidRPr="00F42B71" w:rsidTr="00CA2CD5">
        <w:tc>
          <w:tcPr>
            <w:tcW w:w="2991" w:type="dxa"/>
            <w:vMerge/>
          </w:tcPr>
          <w:p w:rsidR="007D21FA" w:rsidRPr="00F42B71" w:rsidRDefault="007D21FA" w:rsidP="00CA2CD5">
            <w:pPr>
              <w:pStyle w:val="a8"/>
              <w:ind w:left="0"/>
              <w:jc w:val="both"/>
              <w:rPr>
                <w:rFonts w:ascii="Times New Roman" w:hAnsi="Times New Roman" w:cs="Times New Roman"/>
                <w:color w:val="000000" w:themeColor="text1"/>
                <w:sz w:val="28"/>
                <w:szCs w:val="28"/>
              </w:rPr>
            </w:pP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Наличие страха смерти</w:t>
            </w:r>
          </w:p>
        </w:tc>
        <w:tc>
          <w:tcPr>
            <w:tcW w:w="3082"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Ответ респондента</w:t>
            </w:r>
          </w:p>
        </w:tc>
      </w:tr>
      <w:tr w:rsidR="007D21FA" w:rsidRPr="00F42B71" w:rsidTr="00CA2CD5">
        <w:tc>
          <w:tcPr>
            <w:tcW w:w="2991" w:type="dxa"/>
            <w:vMerge w:val="restart"/>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Отношение респондентов к действиям, связанным  с процессом умирания и похорон</w:t>
            </w: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Отношение респондента к погребальным и поминальным обрядам</w:t>
            </w:r>
          </w:p>
        </w:tc>
        <w:tc>
          <w:tcPr>
            <w:tcW w:w="3082"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Ответ респондента</w:t>
            </w:r>
          </w:p>
        </w:tc>
      </w:tr>
      <w:tr w:rsidR="007D21FA" w:rsidRPr="00F42B71" w:rsidTr="00CA2CD5">
        <w:tc>
          <w:tcPr>
            <w:tcW w:w="2991" w:type="dxa"/>
            <w:vMerge/>
          </w:tcPr>
          <w:p w:rsidR="007D21FA" w:rsidRPr="00F42B71" w:rsidRDefault="007D21FA" w:rsidP="00CA2CD5">
            <w:pPr>
              <w:pStyle w:val="a8"/>
              <w:ind w:left="0"/>
              <w:jc w:val="both"/>
              <w:rPr>
                <w:rFonts w:ascii="Times New Roman" w:hAnsi="Times New Roman" w:cs="Times New Roman"/>
                <w:color w:val="000000" w:themeColor="text1"/>
                <w:sz w:val="28"/>
                <w:szCs w:val="28"/>
              </w:rPr>
            </w:pP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Отношение респондента к кремации</w:t>
            </w:r>
          </w:p>
        </w:tc>
        <w:tc>
          <w:tcPr>
            <w:tcW w:w="3082"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Ответ респондента</w:t>
            </w:r>
          </w:p>
        </w:tc>
      </w:tr>
      <w:tr w:rsidR="007D21FA" w:rsidRPr="00F42B71" w:rsidTr="00CA2CD5">
        <w:tc>
          <w:tcPr>
            <w:tcW w:w="2991" w:type="dxa"/>
            <w:vMerge/>
          </w:tcPr>
          <w:p w:rsidR="007D21FA" w:rsidRPr="00F42B71" w:rsidRDefault="007D21FA" w:rsidP="00CA2CD5">
            <w:pPr>
              <w:pStyle w:val="a8"/>
              <w:ind w:left="0"/>
              <w:jc w:val="both"/>
              <w:rPr>
                <w:rFonts w:ascii="Times New Roman" w:hAnsi="Times New Roman" w:cs="Times New Roman"/>
                <w:color w:val="000000" w:themeColor="text1"/>
                <w:sz w:val="28"/>
                <w:szCs w:val="28"/>
              </w:rPr>
            </w:pP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 xml:space="preserve">Желание быть кремированным после смерти </w:t>
            </w:r>
          </w:p>
        </w:tc>
        <w:tc>
          <w:tcPr>
            <w:tcW w:w="3082" w:type="dxa"/>
          </w:tcPr>
          <w:p w:rsidR="007D21FA" w:rsidRPr="00F42B71" w:rsidRDefault="007D21FA" w:rsidP="00CA2CD5">
            <w:pPr>
              <w:pStyle w:val="a8"/>
              <w:numPr>
                <w:ilvl w:val="0"/>
                <w:numId w:val="21"/>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Да</w:t>
            </w:r>
          </w:p>
          <w:p w:rsidR="007D21FA" w:rsidRPr="00F42B71" w:rsidRDefault="007D21FA" w:rsidP="00CA2CD5">
            <w:pPr>
              <w:pStyle w:val="a8"/>
              <w:numPr>
                <w:ilvl w:val="0"/>
                <w:numId w:val="21"/>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Нет</w:t>
            </w:r>
          </w:p>
          <w:p w:rsidR="007D21FA" w:rsidRPr="00F42B71" w:rsidRDefault="007D21FA" w:rsidP="00CA2CD5">
            <w:pPr>
              <w:pStyle w:val="a8"/>
              <w:numPr>
                <w:ilvl w:val="0"/>
                <w:numId w:val="21"/>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Это будут решать родственники и близкие</w:t>
            </w:r>
          </w:p>
          <w:p w:rsidR="007D21FA" w:rsidRPr="00F42B71" w:rsidRDefault="007D21FA" w:rsidP="00CA2CD5">
            <w:pPr>
              <w:pStyle w:val="a8"/>
              <w:numPr>
                <w:ilvl w:val="0"/>
                <w:numId w:val="21"/>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Не задумывался(ась) о подобном</w:t>
            </w:r>
          </w:p>
        </w:tc>
      </w:tr>
      <w:tr w:rsidR="007D21FA" w:rsidRPr="00F42B71" w:rsidTr="00CA2CD5">
        <w:tc>
          <w:tcPr>
            <w:tcW w:w="2991" w:type="dxa"/>
            <w:vMerge/>
          </w:tcPr>
          <w:p w:rsidR="007D21FA" w:rsidRPr="00F42B71" w:rsidRDefault="007D21FA" w:rsidP="00CA2CD5">
            <w:pPr>
              <w:pStyle w:val="a8"/>
              <w:ind w:left="0"/>
              <w:jc w:val="both"/>
              <w:rPr>
                <w:rFonts w:ascii="Times New Roman" w:hAnsi="Times New Roman" w:cs="Times New Roman"/>
                <w:color w:val="000000" w:themeColor="text1"/>
                <w:sz w:val="28"/>
                <w:szCs w:val="28"/>
              </w:rPr>
            </w:pP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 xml:space="preserve">Факт возникновения желания умереть у респондента </w:t>
            </w:r>
          </w:p>
        </w:tc>
        <w:tc>
          <w:tcPr>
            <w:tcW w:w="3082" w:type="dxa"/>
          </w:tcPr>
          <w:p w:rsidR="007D21FA" w:rsidRPr="00F42B71" w:rsidRDefault="007D21FA" w:rsidP="00CA2CD5">
            <w:pPr>
              <w:pStyle w:val="a8"/>
              <w:numPr>
                <w:ilvl w:val="0"/>
                <w:numId w:val="23"/>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Нет</w:t>
            </w:r>
          </w:p>
          <w:p w:rsidR="007D21FA" w:rsidRPr="00F42B71" w:rsidRDefault="007D21FA" w:rsidP="00CA2CD5">
            <w:pPr>
              <w:pStyle w:val="a8"/>
              <w:numPr>
                <w:ilvl w:val="0"/>
                <w:numId w:val="23"/>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Ответ респондента</w:t>
            </w:r>
          </w:p>
        </w:tc>
      </w:tr>
      <w:tr w:rsidR="007D21FA" w:rsidRPr="00F42B71" w:rsidTr="00CA2CD5">
        <w:tc>
          <w:tcPr>
            <w:tcW w:w="2991" w:type="dxa"/>
            <w:vMerge/>
          </w:tcPr>
          <w:p w:rsidR="007D21FA" w:rsidRPr="00F42B71" w:rsidRDefault="007D21FA" w:rsidP="00CA2CD5">
            <w:pPr>
              <w:pStyle w:val="a8"/>
              <w:ind w:left="0"/>
              <w:jc w:val="both"/>
              <w:rPr>
                <w:rFonts w:ascii="Times New Roman" w:hAnsi="Times New Roman" w:cs="Times New Roman"/>
                <w:color w:val="000000" w:themeColor="text1"/>
                <w:sz w:val="28"/>
                <w:szCs w:val="28"/>
              </w:rPr>
            </w:pP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Желание знать о смертельной болезни</w:t>
            </w:r>
          </w:p>
        </w:tc>
        <w:tc>
          <w:tcPr>
            <w:tcW w:w="3082" w:type="dxa"/>
          </w:tcPr>
          <w:p w:rsidR="007D21FA" w:rsidRPr="00F42B71" w:rsidRDefault="007D21FA" w:rsidP="00CA2CD5">
            <w:pPr>
              <w:pStyle w:val="a8"/>
              <w:numPr>
                <w:ilvl w:val="0"/>
                <w:numId w:val="19"/>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Да</w:t>
            </w:r>
          </w:p>
          <w:p w:rsidR="007D21FA" w:rsidRPr="00F42B71" w:rsidRDefault="007D21FA" w:rsidP="00CA2CD5">
            <w:pPr>
              <w:pStyle w:val="a8"/>
              <w:numPr>
                <w:ilvl w:val="0"/>
                <w:numId w:val="19"/>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Да, но только если болезнь опасна для окружающих</w:t>
            </w:r>
          </w:p>
          <w:p w:rsidR="007D21FA" w:rsidRPr="00F42B71" w:rsidRDefault="007D21FA" w:rsidP="00CA2CD5">
            <w:pPr>
              <w:pStyle w:val="a8"/>
              <w:numPr>
                <w:ilvl w:val="0"/>
                <w:numId w:val="19"/>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 xml:space="preserve">Нет </w:t>
            </w:r>
          </w:p>
        </w:tc>
      </w:tr>
      <w:tr w:rsidR="007D21FA" w:rsidRPr="00F42B71" w:rsidTr="00CA2CD5">
        <w:trPr>
          <w:trHeight w:val="531"/>
        </w:trPr>
        <w:tc>
          <w:tcPr>
            <w:tcW w:w="2991" w:type="dxa"/>
            <w:vMerge/>
          </w:tcPr>
          <w:p w:rsidR="007D21FA" w:rsidRPr="00F42B71" w:rsidRDefault="007D21FA" w:rsidP="00CA2CD5">
            <w:pPr>
              <w:pStyle w:val="a8"/>
              <w:ind w:left="0"/>
              <w:jc w:val="both"/>
              <w:rPr>
                <w:rFonts w:ascii="Times New Roman" w:hAnsi="Times New Roman" w:cs="Times New Roman"/>
                <w:color w:val="000000" w:themeColor="text1"/>
                <w:sz w:val="28"/>
                <w:szCs w:val="28"/>
              </w:rPr>
            </w:pP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Желание знать дату смерти</w:t>
            </w:r>
          </w:p>
        </w:tc>
        <w:tc>
          <w:tcPr>
            <w:tcW w:w="3082" w:type="dxa"/>
          </w:tcPr>
          <w:p w:rsidR="007D21FA" w:rsidRPr="00F42B71" w:rsidRDefault="007D21FA" w:rsidP="00CA2CD5">
            <w:pPr>
              <w:pStyle w:val="a8"/>
              <w:numPr>
                <w:ilvl w:val="0"/>
                <w:numId w:val="20"/>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Да</w:t>
            </w:r>
          </w:p>
          <w:p w:rsidR="007D21FA" w:rsidRPr="00F42B71" w:rsidRDefault="007D21FA" w:rsidP="00CA2CD5">
            <w:pPr>
              <w:pStyle w:val="a8"/>
              <w:numPr>
                <w:ilvl w:val="0"/>
                <w:numId w:val="20"/>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Нет</w:t>
            </w:r>
          </w:p>
        </w:tc>
      </w:tr>
      <w:tr w:rsidR="007D21FA" w:rsidRPr="00F42B71" w:rsidTr="00CA2CD5">
        <w:tc>
          <w:tcPr>
            <w:tcW w:w="2991" w:type="dxa"/>
            <w:vMerge/>
          </w:tcPr>
          <w:p w:rsidR="007D21FA" w:rsidRPr="00F42B71" w:rsidRDefault="007D21FA" w:rsidP="00CA2CD5">
            <w:pPr>
              <w:pStyle w:val="a8"/>
              <w:ind w:left="0"/>
              <w:jc w:val="both"/>
              <w:rPr>
                <w:rFonts w:ascii="Times New Roman" w:hAnsi="Times New Roman" w:cs="Times New Roman"/>
                <w:color w:val="000000" w:themeColor="text1"/>
                <w:sz w:val="28"/>
                <w:szCs w:val="28"/>
              </w:rPr>
            </w:pP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Отношение к эвтаназии</w:t>
            </w:r>
          </w:p>
        </w:tc>
        <w:tc>
          <w:tcPr>
            <w:tcW w:w="3082" w:type="dxa"/>
          </w:tcPr>
          <w:p w:rsidR="007D21FA" w:rsidRPr="00F42B71" w:rsidRDefault="007D21FA" w:rsidP="00CA2CD5">
            <w:pPr>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Ответ респондента</w:t>
            </w:r>
          </w:p>
        </w:tc>
      </w:tr>
      <w:tr w:rsidR="007D21FA" w:rsidRPr="00F42B71" w:rsidTr="00CA2CD5">
        <w:tc>
          <w:tcPr>
            <w:tcW w:w="299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Мнение о суицидальных действиях</w:t>
            </w: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Моральная и физическая готовность респондента к совершению суицидальных действий</w:t>
            </w:r>
          </w:p>
        </w:tc>
        <w:tc>
          <w:tcPr>
            <w:tcW w:w="3082" w:type="dxa"/>
          </w:tcPr>
          <w:p w:rsidR="007D21FA" w:rsidRPr="00F42B71" w:rsidRDefault="007D21FA" w:rsidP="00CA2CD5">
            <w:pPr>
              <w:pStyle w:val="a8"/>
              <w:numPr>
                <w:ilvl w:val="0"/>
                <w:numId w:val="24"/>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Нет, никогда</w:t>
            </w:r>
          </w:p>
          <w:p w:rsidR="007D21FA" w:rsidRPr="00F42B71" w:rsidRDefault="007D21FA" w:rsidP="00CA2CD5">
            <w:pPr>
              <w:pStyle w:val="a8"/>
              <w:numPr>
                <w:ilvl w:val="0"/>
                <w:numId w:val="24"/>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Ответ респондента</w:t>
            </w:r>
          </w:p>
        </w:tc>
      </w:tr>
      <w:tr w:rsidR="007D21FA" w:rsidRPr="00F42B71" w:rsidTr="00CA2CD5">
        <w:tc>
          <w:tcPr>
            <w:tcW w:w="2991" w:type="dxa"/>
            <w:vMerge w:val="restart"/>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Вера в бессмертие и существование души</w:t>
            </w: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Вера респондента в бессмертие</w:t>
            </w:r>
          </w:p>
          <w:p w:rsidR="007D21FA" w:rsidRPr="00F42B71" w:rsidRDefault="007D21FA" w:rsidP="00CA2CD5">
            <w:pPr>
              <w:pStyle w:val="a8"/>
              <w:ind w:left="0"/>
              <w:jc w:val="both"/>
              <w:rPr>
                <w:rFonts w:ascii="Times New Roman" w:hAnsi="Times New Roman" w:cs="Times New Roman"/>
                <w:color w:val="000000" w:themeColor="text1"/>
                <w:sz w:val="28"/>
                <w:szCs w:val="28"/>
              </w:rPr>
            </w:pPr>
          </w:p>
        </w:tc>
        <w:tc>
          <w:tcPr>
            <w:tcW w:w="3082"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Ответ респондента</w:t>
            </w:r>
          </w:p>
        </w:tc>
      </w:tr>
      <w:tr w:rsidR="007D21FA" w:rsidRPr="00F42B71" w:rsidTr="00CA2CD5">
        <w:tc>
          <w:tcPr>
            <w:tcW w:w="2991" w:type="dxa"/>
            <w:vMerge/>
          </w:tcPr>
          <w:p w:rsidR="007D21FA" w:rsidRPr="00F42B71" w:rsidRDefault="007D21FA" w:rsidP="00CA2CD5">
            <w:pPr>
              <w:pStyle w:val="a8"/>
              <w:ind w:left="0"/>
              <w:jc w:val="both"/>
              <w:rPr>
                <w:rFonts w:ascii="Times New Roman" w:hAnsi="Times New Roman" w:cs="Times New Roman"/>
                <w:color w:val="000000" w:themeColor="text1"/>
                <w:sz w:val="28"/>
                <w:szCs w:val="28"/>
              </w:rPr>
            </w:pP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Возможность достижения бессмертия благодаря НТП</w:t>
            </w:r>
          </w:p>
        </w:tc>
        <w:tc>
          <w:tcPr>
            <w:tcW w:w="3082"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Ответ респондента</w:t>
            </w:r>
          </w:p>
        </w:tc>
      </w:tr>
      <w:tr w:rsidR="007D21FA" w:rsidRPr="00F42B71" w:rsidTr="00CA2CD5">
        <w:tc>
          <w:tcPr>
            <w:tcW w:w="2991" w:type="dxa"/>
            <w:vMerge/>
          </w:tcPr>
          <w:p w:rsidR="007D21FA" w:rsidRPr="00F42B71" w:rsidRDefault="007D21FA" w:rsidP="00CA2CD5">
            <w:pPr>
              <w:pStyle w:val="a8"/>
              <w:ind w:left="0"/>
              <w:jc w:val="both"/>
              <w:rPr>
                <w:rFonts w:ascii="Times New Roman" w:hAnsi="Times New Roman" w:cs="Times New Roman"/>
                <w:color w:val="000000" w:themeColor="text1"/>
                <w:sz w:val="28"/>
                <w:szCs w:val="28"/>
              </w:rPr>
            </w:pP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Вера респондента в существование души</w:t>
            </w:r>
          </w:p>
        </w:tc>
        <w:tc>
          <w:tcPr>
            <w:tcW w:w="3082" w:type="dxa"/>
          </w:tcPr>
          <w:p w:rsidR="007D21FA" w:rsidRPr="00F42B71" w:rsidRDefault="007D21FA" w:rsidP="00CA2CD5">
            <w:pPr>
              <w:pStyle w:val="a8"/>
              <w:numPr>
                <w:ilvl w:val="0"/>
                <w:numId w:val="18"/>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Да</w:t>
            </w:r>
          </w:p>
          <w:p w:rsidR="007D21FA" w:rsidRPr="00F42B71" w:rsidRDefault="007D21FA" w:rsidP="00CA2CD5">
            <w:pPr>
              <w:pStyle w:val="a8"/>
              <w:numPr>
                <w:ilvl w:val="0"/>
                <w:numId w:val="18"/>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Нет</w:t>
            </w:r>
          </w:p>
        </w:tc>
      </w:tr>
      <w:tr w:rsidR="007D21FA" w:rsidRPr="00F42B71" w:rsidTr="00CA2CD5">
        <w:tc>
          <w:tcPr>
            <w:tcW w:w="2991" w:type="dxa"/>
            <w:vMerge/>
          </w:tcPr>
          <w:p w:rsidR="007D21FA" w:rsidRPr="00F42B71" w:rsidRDefault="007D21FA" w:rsidP="00CA2CD5">
            <w:pPr>
              <w:pStyle w:val="a8"/>
              <w:ind w:left="0"/>
              <w:jc w:val="both"/>
              <w:rPr>
                <w:rFonts w:ascii="Times New Roman" w:hAnsi="Times New Roman" w:cs="Times New Roman"/>
                <w:color w:val="000000" w:themeColor="text1"/>
                <w:sz w:val="28"/>
                <w:szCs w:val="28"/>
              </w:rPr>
            </w:pPr>
          </w:p>
        </w:tc>
        <w:tc>
          <w:tcPr>
            <w:tcW w:w="3061" w:type="dxa"/>
          </w:tcPr>
          <w:p w:rsidR="007D21FA" w:rsidRPr="00F42B71" w:rsidRDefault="007D21FA" w:rsidP="00CA2CD5">
            <w:pPr>
              <w:pStyle w:val="a8"/>
              <w:ind w:left="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Оценка правдивости собственных ответов респондентом</w:t>
            </w:r>
          </w:p>
        </w:tc>
        <w:tc>
          <w:tcPr>
            <w:tcW w:w="3082" w:type="dxa"/>
          </w:tcPr>
          <w:p w:rsidR="007D21FA" w:rsidRPr="00F42B71" w:rsidRDefault="007D21FA" w:rsidP="00CA2CD5">
            <w:pPr>
              <w:pStyle w:val="a8"/>
              <w:numPr>
                <w:ilvl w:val="0"/>
                <w:numId w:val="22"/>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Да, всегда</w:t>
            </w:r>
          </w:p>
          <w:p w:rsidR="007D21FA" w:rsidRPr="00F42B71" w:rsidRDefault="007D21FA" w:rsidP="00CA2CD5">
            <w:pPr>
              <w:pStyle w:val="a8"/>
              <w:numPr>
                <w:ilvl w:val="0"/>
                <w:numId w:val="22"/>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Да, но не всегда мог(ла) полно ответить в силу личных причин</w:t>
            </w:r>
          </w:p>
          <w:p w:rsidR="007D21FA" w:rsidRPr="00F42B71" w:rsidRDefault="007D21FA" w:rsidP="00CA2CD5">
            <w:pPr>
              <w:pStyle w:val="a8"/>
              <w:numPr>
                <w:ilvl w:val="0"/>
                <w:numId w:val="22"/>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Да, но со временем моё мнение может поменяться</w:t>
            </w:r>
          </w:p>
          <w:p w:rsidR="007D21FA" w:rsidRPr="00F42B71" w:rsidRDefault="007D21FA" w:rsidP="00CA2CD5">
            <w:pPr>
              <w:pStyle w:val="a8"/>
              <w:numPr>
                <w:ilvl w:val="0"/>
                <w:numId w:val="22"/>
              </w:numPr>
              <w:ind w:left="268" w:firstLine="0"/>
              <w:jc w:val="both"/>
              <w:rPr>
                <w:rFonts w:ascii="Times New Roman" w:hAnsi="Times New Roman" w:cs="Times New Roman"/>
                <w:color w:val="000000" w:themeColor="text1"/>
                <w:sz w:val="28"/>
                <w:szCs w:val="28"/>
              </w:rPr>
            </w:pPr>
            <w:r w:rsidRPr="00F42B71">
              <w:rPr>
                <w:rFonts w:ascii="Times New Roman" w:hAnsi="Times New Roman" w:cs="Times New Roman"/>
                <w:color w:val="000000" w:themeColor="text1"/>
                <w:sz w:val="28"/>
                <w:szCs w:val="28"/>
              </w:rPr>
              <w:t>Нет, потому что (ответ респондента)</w:t>
            </w:r>
          </w:p>
        </w:tc>
      </w:tr>
    </w:tbl>
    <w:p w:rsidR="007D21FA" w:rsidRPr="00F42B71" w:rsidRDefault="007D21FA" w:rsidP="007D21FA">
      <w:pPr>
        <w:spacing w:after="0" w:line="360" w:lineRule="auto"/>
        <w:ind w:firstLine="709"/>
        <w:jc w:val="both"/>
        <w:rPr>
          <w:rFonts w:ascii="Times New Roman" w:hAnsi="Times New Roman" w:cs="Times New Roman"/>
          <w:color w:val="000000" w:themeColor="text1"/>
          <w:sz w:val="28"/>
          <w:szCs w:val="28"/>
        </w:rPr>
      </w:pPr>
      <w:r w:rsidRPr="00F42B71">
        <w:rPr>
          <w:rFonts w:ascii="Times New Roman" w:hAnsi="Times New Roman" w:cs="Times New Roman"/>
          <w:i/>
          <w:color w:val="000000" w:themeColor="text1"/>
          <w:sz w:val="28"/>
          <w:szCs w:val="28"/>
        </w:rPr>
        <w:t xml:space="preserve">Метод сбора данных – </w:t>
      </w:r>
      <w:r w:rsidRPr="00F42B71">
        <w:rPr>
          <w:rFonts w:ascii="Times New Roman" w:hAnsi="Times New Roman" w:cs="Times New Roman"/>
          <w:color w:val="000000" w:themeColor="text1"/>
          <w:sz w:val="28"/>
          <w:szCs w:val="28"/>
        </w:rPr>
        <w:t>анкетный опрос.</w:t>
      </w:r>
    </w:p>
    <w:p w:rsidR="007D21FA" w:rsidRPr="00F42B71" w:rsidRDefault="007D21FA" w:rsidP="001369F3">
      <w:pPr>
        <w:spacing w:after="0" w:line="220" w:lineRule="exact"/>
        <w:jc w:val="center"/>
        <w:rPr>
          <w:rFonts w:ascii="Times New Roman" w:hAnsi="Times New Roman"/>
          <w:color w:val="000000" w:themeColor="text1"/>
          <w:sz w:val="28"/>
          <w:szCs w:val="28"/>
        </w:rPr>
      </w:pPr>
    </w:p>
    <w:p w:rsidR="007D21FA" w:rsidRPr="00F42B71" w:rsidRDefault="007D21FA" w:rsidP="001369F3">
      <w:pPr>
        <w:spacing w:after="0" w:line="360" w:lineRule="auto"/>
        <w:jc w:val="center"/>
        <w:rPr>
          <w:rFonts w:ascii="Times New Roman" w:hAnsi="Times New Roman"/>
          <w:color w:val="000000" w:themeColor="text1"/>
          <w:sz w:val="28"/>
          <w:szCs w:val="28"/>
        </w:rPr>
      </w:pPr>
    </w:p>
    <w:p w:rsidR="007D21FA" w:rsidRPr="00F42B71" w:rsidRDefault="007D21FA">
      <w:pPr>
        <w:rPr>
          <w:rFonts w:ascii="Times New Roman" w:hAnsi="Times New Roman"/>
          <w:color w:val="000000" w:themeColor="text1"/>
          <w:sz w:val="28"/>
          <w:szCs w:val="28"/>
        </w:rPr>
      </w:pPr>
      <w:r w:rsidRPr="00F42B71">
        <w:rPr>
          <w:rFonts w:ascii="Times New Roman" w:hAnsi="Times New Roman"/>
          <w:color w:val="000000" w:themeColor="text1"/>
          <w:sz w:val="28"/>
          <w:szCs w:val="28"/>
        </w:rPr>
        <w:br w:type="page"/>
      </w:r>
    </w:p>
    <w:p w:rsidR="001369F3" w:rsidRPr="00F42B71" w:rsidRDefault="001369F3" w:rsidP="001369F3">
      <w:pPr>
        <w:spacing w:after="0" w:line="360" w:lineRule="auto"/>
        <w:jc w:val="center"/>
        <w:rPr>
          <w:rFonts w:ascii="Times New Roman" w:hAnsi="Times New Roman"/>
          <w:color w:val="000000" w:themeColor="text1"/>
          <w:sz w:val="28"/>
          <w:szCs w:val="28"/>
        </w:rPr>
      </w:pPr>
      <w:r w:rsidRPr="00F42B71">
        <w:rPr>
          <w:rFonts w:ascii="Times New Roman" w:hAnsi="Times New Roman"/>
          <w:color w:val="000000" w:themeColor="text1"/>
          <w:sz w:val="28"/>
          <w:szCs w:val="28"/>
        </w:rPr>
        <w:lastRenderedPageBreak/>
        <w:t xml:space="preserve">ПРИЛОЖЕНИЕ </w:t>
      </w:r>
      <w:r w:rsidR="00013EEB" w:rsidRPr="00F42B71">
        <w:rPr>
          <w:rFonts w:ascii="Times New Roman" w:hAnsi="Times New Roman"/>
          <w:color w:val="000000" w:themeColor="text1"/>
          <w:sz w:val="28"/>
          <w:szCs w:val="28"/>
        </w:rPr>
        <w:t>Б</w:t>
      </w:r>
    </w:p>
    <w:p w:rsidR="00013EEB" w:rsidRPr="00F42B71" w:rsidRDefault="00013EEB" w:rsidP="001369F3">
      <w:pPr>
        <w:spacing w:after="0" w:line="360" w:lineRule="auto"/>
        <w:jc w:val="center"/>
        <w:rPr>
          <w:rFonts w:ascii="Times New Roman" w:hAnsi="Times New Roman"/>
          <w:color w:val="000000" w:themeColor="text1"/>
          <w:sz w:val="28"/>
          <w:szCs w:val="28"/>
        </w:rPr>
      </w:pPr>
      <w:r w:rsidRPr="00F42B71">
        <w:rPr>
          <w:rFonts w:ascii="Times New Roman" w:hAnsi="Times New Roman"/>
          <w:color w:val="000000" w:themeColor="text1"/>
          <w:sz w:val="28"/>
          <w:szCs w:val="28"/>
        </w:rPr>
        <w:t>Инструментарий прикладного исследования</w:t>
      </w:r>
    </w:p>
    <w:p w:rsidR="001369F3" w:rsidRPr="00F42B71" w:rsidRDefault="001369F3" w:rsidP="001369F3">
      <w:pPr>
        <w:spacing w:after="0" w:line="360" w:lineRule="auto"/>
        <w:ind w:firstLine="284"/>
        <w:jc w:val="center"/>
        <w:rPr>
          <w:rFonts w:ascii="Times New Roman" w:hAnsi="Times New Roman"/>
          <w:color w:val="000000" w:themeColor="text1"/>
          <w:sz w:val="28"/>
          <w:szCs w:val="28"/>
        </w:rPr>
      </w:pPr>
    </w:p>
    <w:p w:rsidR="001369F3" w:rsidRPr="00F42B71" w:rsidRDefault="001369F3" w:rsidP="003159E1">
      <w:pPr>
        <w:spacing w:after="0" w:line="220" w:lineRule="exact"/>
        <w:ind w:firstLine="284"/>
        <w:jc w:val="center"/>
        <w:rPr>
          <w:rFonts w:ascii="Times New Roman" w:hAnsi="Times New Roman"/>
          <w:b/>
          <w:color w:val="000000" w:themeColor="text1"/>
          <w:sz w:val="18"/>
          <w:szCs w:val="20"/>
        </w:rPr>
      </w:pPr>
    </w:p>
    <w:p w:rsidR="003159E1" w:rsidRPr="00F42B71" w:rsidRDefault="003159E1" w:rsidP="003159E1">
      <w:pPr>
        <w:spacing w:after="0" w:line="220" w:lineRule="exact"/>
        <w:ind w:firstLine="284"/>
        <w:jc w:val="center"/>
        <w:rPr>
          <w:rFonts w:ascii="Times New Roman" w:hAnsi="Times New Roman"/>
          <w:b/>
          <w:color w:val="000000" w:themeColor="text1"/>
          <w:sz w:val="18"/>
          <w:szCs w:val="20"/>
        </w:rPr>
      </w:pPr>
      <w:r w:rsidRPr="00F42B71">
        <w:rPr>
          <w:rFonts w:ascii="Times New Roman" w:hAnsi="Times New Roman"/>
          <w:b/>
          <w:color w:val="000000" w:themeColor="text1"/>
          <w:sz w:val="18"/>
          <w:szCs w:val="20"/>
        </w:rPr>
        <w:t>Анкета</w:t>
      </w:r>
    </w:p>
    <w:p w:rsidR="003159E1" w:rsidRPr="00F42B71" w:rsidRDefault="003159E1" w:rsidP="003159E1">
      <w:pPr>
        <w:spacing w:after="0" w:line="220" w:lineRule="exact"/>
        <w:ind w:firstLine="284"/>
        <w:jc w:val="center"/>
        <w:rPr>
          <w:rFonts w:ascii="Times New Roman" w:hAnsi="Times New Roman"/>
          <w:color w:val="000000" w:themeColor="text1"/>
          <w:sz w:val="18"/>
          <w:szCs w:val="20"/>
        </w:rPr>
      </w:pPr>
      <w:r w:rsidRPr="00F42B71">
        <w:rPr>
          <w:rFonts w:ascii="Times New Roman" w:hAnsi="Times New Roman"/>
          <w:color w:val="000000" w:themeColor="text1"/>
          <w:sz w:val="18"/>
          <w:szCs w:val="20"/>
        </w:rPr>
        <w:t>Уважаемые респонденты!</w:t>
      </w:r>
    </w:p>
    <w:p w:rsidR="003159E1" w:rsidRPr="00F42B71" w:rsidRDefault="003159E1" w:rsidP="003159E1">
      <w:pPr>
        <w:spacing w:after="0" w:line="220" w:lineRule="exact"/>
        <w:ind w:firstLine="284"/>
        <w:jc w:val="center"/>
        <w:rPr>
          <w:rFonts w:ascii="Times New Roman" w:hAnsi="Times New Roman"/>
          <w:color w:val="000000" w:themeColor="text1"/>
          <w:sz w:val="18"/>
          <w:szCs w:val="20"/>
        </w:rPr>
      </w:pPr>
      <w:r w:rsidRPr="00F42B71">
        <w:rPr>
          <w:rFonts w:ascii="Times New Roman" w:hAnsi="Times New Roman"/>
          <w:color w:val="000000" w:themeColor="text1"/>
          <w:sz w:val="18"/>
          <w:szCs w:val="20"/>
        </w:rPr>
        <w:t>Мы, студенты-социологи КубГУ, проводим исследование с целью изучить понимание респондентами понятия «смерть».</w:t>
      </w:r>
    </w:p>
    <w:p w:rsidR="003159E1" w:rsidRPr="00F42B71" w:rsidRDefault="003159E1" w:rsidP="003159E1">
      <w:pPr>
        <w:spacing w:after="0" w:line="220" w:lineRule="exact"/>
        <w:ind w:firstLine="284"/>
        <w:jc w:val="center"/>
        <w:rPr>
          <w:rFonts w:ascii="Times New Roman" w:hAnsi="Times New Roman"/>
          <w:color w:val="000000" w:themeColor="text1"/>
          <w:sz w:val="18"/>
          <w:szCs w:val="20"/>
        </w:rPr>
      </w:pPr>
      <w:r w:rsidRPr="00F42B71">
        <w:rPr>
          <w:rFonts w:ascii="Times New Roman" w:hAnsi="Times New Roman"/>
          <w:color w:val="000000" w:themeColor="text1"/>
          <w:sz w:val="18"/>
          <w:szCs w:val="20"/>
        </w:rPr>
        <w:t xml:space="preserve">Анкетирование проводится </w:t>
      </w:r>
      <w:r w:rsidRPr="00F42B71">
        <w:rPr>
          <w:rFonts w:ascii="Times New Roman" w:hAnsi="Times New Roman"/>
          <w:color w:val="000000" w:themeColor="text1"/>
          <w:sz w:val="24"/>
          <w:szCs w:val="20"/>
          <w:u w:val="single"/>
        </w:rPr>
        <w:t>анонимно</w:t>
      </w:r>
      <w:r w:rsidRPr="00F42B71">
        <w:rPr>
          <w:rFonts w:ascii="Times New Roman" w:hAnsi="Times New Roman"/>
          <w:color w:val="000000" w:themeColor="text1"/>
          <w:sz w:val="18"/>
          <w:szCs w:val="20"/>
        </w:rPr>
        <w:t>. Заранее  благодарим за участие в социологическом исследовании.</w:t>
      </w:r>
    </w:p>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 xml:space="preserve">Что такое смерть? </w:t>
      </w:r>
    </w:p>
    <w:p w:rsidR="003159E1" w:rsidRPr="00F42B71" w:rsidRDefault="003159E1" w:rsidP="00973BC8">
      <w:pPr>
        <w:spacing w:after="0" w:line="240" w:lineRule="auto"/>
        <w:ind w:left="284" w:firstLine="850"/>
        <w:jc w:val="both"/>
        <w:rPr>
          <w:rFonts w:ascii="Times New Roman" w:hAnsi="Times New Roman" w:cs="Times New Roman"/>
          <w:b/>
          <w:color w:val="000000" w:themeColor="text1"/>
          <w:sz w:val="20"/>
          <w:szCs w:val="20"/>
        </w:rPr>
      </w:pPr>
    </w:p>
    <w:tbl>
      <w:tblPr>
        <w:tblStyle w:val="a9"/>
        <w:tblW w:w="0" w:type="auto"/>
        <w:tblInd w:w="534" w:type="dxa"/>
        <w:tblBorders>
          <w:top w:val="single" w:sz="4" w:space="0" w:color="auto"/>
          <w:left w:val="none" w:sz="0" w:space="0" w:color="auto"/>
          <w:bottom w:val="single" w:sz="4" w:space="0" w:color="auto"/>
          <w:right w:val="none" w:sz="0" w:space="0" w:color="auto"/>
        </w:tblBorders>
        <w:tblLook w:val="04A0"/>
      </w:tblPr>
      <w:tblGrid>
        <w:gridCol w:w="8753"/>
      </w:tblGrid>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Borders>
              <w:bottom w:val="single" w:sz="4" w:space="0" w:color="000000" w:themeColor="text1"/>
            </w:tcBorders>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Borders>
              <w:top w:val="single" w:sz="4" w:space="0" w:color="000000" w:themeColor="text1"/>
              <w:bottom w:val="nil"/>
            </w:tcBorders>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bl>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Можете ли Вы представить собственную смерть? Почему?</w:t>
      </w:r>
    </w:p>
    <w:p w:rsidR="003159E1" w:rsidRPr="00F42B71" w:rsidRDefault="003159E1" w:rsidP="00973BC8">
      <w:pPr>
        <w:spacing w:after="0" w:line="240" w:lineRule="auto"/>
        <w:ind w:left="284" w:firstLine="850"/>
        <w:jc w:val="both"/>
        <w:rPr>
          <w:rFonts w:ascii="Times New Roman" w:hAnsi="Times New Roman" w:cs="Times New Roman"/>
          <w:b/>
          <w:color w:val="000000" w:themeColor="text1"/>
          <w:sz w:val="20"/>
          <w:szCs w:val="20"/>
        </w:rPr>
      </w:pPr>
    </w:p>
    <w:tbl>
      <w:tblPr>
        <w:tblStyle w:val="a9"/>
        <w:tblW w:w="0" w:type="auto"/>
        <w:tblInd w:w="534" w:type="dxa"/>
        <w:tblBorders>
          <w:top w:val="single" w:sz="4" w:space="0" w:color="auto"/>
          <w:left w:val="none" w:sz="0" w:space="0" w:color="auto"/>
          <w:bottom w:val="none" w:sz="0" w:space="0" w:color="auto"/>
          <w:right w:val="none" w:sz="0" w:space="0" w:color="auto"/>
        </w:tblBorders>
        <w:tblLook w:val="04A0"/>
      </w:tblPr>
      <w:tblGrid>
        <w:gridCol w:w="8753"/>
      </w:tblGrid>
      <w:tr w:rsidR="003159E1" w:rsidRPr="00F42B71" w:rsidTr="00AA51F3">
        <w:tc>
          <w:tcPr>
            <w:tcW w:w="9320"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bl>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Является ли смерть необходимостью или же она представляет разновидность недуга, с которым человек может когда-нибудь справится?</w:t>
      </w:r>
    </w:p>
    <w:p w:rsidR="003159E1" w:rsidRPr="00F42B71" w:rsidRDefault="003159E1" w:rsidP="00973BC8">
      <w:pPr>
        <w:pStyle w:val="a8"/>
        <w:spacing w:after="0" w:line="240" w:lineRule="auto"/>
        <w:ind w:left="284" w:firstLine="850"/>
        <w:jc w:val="both"/>
        <w:rPr>
          <w:rFonts w:ascii="Times New Roman" w:hAnsi="Times New Roman" w:cs="Times New Roman"/>
          <w:b/>
          <w:color w:val="000000" w:themeColor="text1"/>
          <w:sz w:val="20"/>
          <w:szCs w:val="20"/>
        </w:rPr>
      </w:pPr>
    </w:p>
    <w:tbl>
      <w:tblPr>
        <w:tblStyle w:val="a9"/>
        <w:tblW w:w="0" w:type="auto"/>
        <w:tblInd w:w="534" w:type="dxa"/>
        <w:tblBorders>
          <w:top w:val="single" w:sz="4" w:space="0" w:color="auto"/>
          <w:left w:val="none" w:sz="0" w:space="0" w:color="auto"/>
          <w:bottom w:val="none" w:sz="0" w:space="0" w:color="auto"/>
          <w:right w:val="none" w:sz="0" w:space="0" w:color="auto"/>
        </w:tblBorders>
        <w:tblLook w:val="04A0"/>
      </w:tblPr>
      <w:tblGrid>
        <w:gridCol w:w="8753"/>
      </w:tblGrid>
      <w:tr w:rsidR="003159E1" w:rsidRPr="00F42B71" w:rsidTr="00AA51F3">
        <w:tc>
          <w:tcPr>
            <w:tcW w:w="9320"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bl>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Хороша или плоха смерть? Почему?</w:t>
      </w:r>
    </w:p>
    <w:p w:rsidR="003159E1" w:rsidRPr="00F42B71" w:rsidRDefault="003159E1" w:rsidP="00973BC8">
      <w:pPr>
        <w:spacing w:after="0" w:line="240" w:lineRule="auto"/>
        <w:ind w:left="284" w:firstLine="850"/>
        <w:jc w:val="both"/>
        <w:rPr>
          <w:rFonts w:ascii="Times New Roman" w:hAnsi="Times New Roman" w:cs="Times New Roman"/>
          <w:b/>
          <w:color w:val="000000" w:themeColor="text1"/>
          <w:sz w:val="20"/>
          <w:szCs w:val="20"/>
        </w:rPr>
      </w:pPr>
    </w:p>
    <w:tbl>
      <w:tblPr>
        <w:tblStyle w:val="a9"/>
        <w:tblW w:w="0" w:type="auto"/>
        <w:tblInd w:w="534" w:type="dxa"/>
        <w:tblBorders>
          <w:top w:val="single" w:sz="4" w:space="0" w:color="auto"/>
          <w:left w:val="none" w:sz="0" w:space="0" w:color="auto"/>
          <w:bottom w:val="none" w:sz="0" w:space="0" w:color="auto"/>
          <w:right w:val="none" w:sz="0" w:space="0" w:color="auto"/>
        </w:tblBorders>
        <w:tblLook w:val="04A0"/>
      </w:tblPr>
      <w:tblGrid>
        <w:gridCol w:w="8753"/>
      </w:tblGrid>
      <w:tr w:rsidR="003159E1" w:rsidRPr="00F42B71" w:rsidTr="00AA51F3">
        <w:tc>
          <w:tcPr>
            <w:tcW w:w="9320"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bl>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Что Вы думаете о связанных со смертью церемониях (похороны, суеверия и традиционные действия, различные обряды поминовения и т.п.)?</w:t>
      </w:r>
    </w:p>
    <w:p w:rsidR="003159E1" w:rsidRPr="00F42B71" w:rsidRDefault="003159E1" w:rsidP="00973BC8">
      <w:pPr>
        <w:spacing w:after="0" w:line="240" w:lineRule="auto"/>
        <w:ind w:left="284" w:firstLine="850"/>
        <w:jc w:val="both"/>
        <w:rPr>
          <w:rFonts w:ascii="Times New Roman" w:hAnsi="Times New Roman" w:cs="Times New Roman"/>
          <w:b/>
          <w:color w:val="000000" w:themeColor="text1"/>
          <w:sz w:val="20"/>
          <w:szCs w:val="20"/>
        </w:rPr>
      </w:pPr>
    </w:p>
    <w:tbl>
      <w:tblPr>
        <w:tblStyle w:val="a9"/>
        <w:tblW w:w="0" w:type="auto"/>
        <w:tblInd w:w="534" w:type="dxa"/>
        <w:tblBorders>
          <w:top w:val="single" w:sz="4" w:space="0" w:color="auto"/>
          <w:left w:val="none" w:sz="0" w:space="0" w:color="auto"/>
          <w:bottom w:val="none" w:sz="0" w:space="0" w:color="auto"/>
          <w:right w:val="none" w:sz="0" w:space="0" w:color="auto"/>
        </w:tblBorders>
        <w:tblLook w:val="04A0"/>
      </w:tblPr>
      <w:tblGrid>
        <w:gridCol w:w="8753"/>
      </w:tblGrid>
      <w:tr w:rsidR="003159E1" w:rsidRPr="00F42B71" w:rsidTr="00AA51F3">
        <w:tc>
          <w:tcPr>
            <w:tcW w:w="9320"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bl>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 xml:space="preserve">Как Вы относитесь к кремации? Почему? </w:t>
      </w:r>
    </w:p>
    <w:p w:rsidR="003159E1" w:rsidRPr="00F42B71" w:rsidRDefault="003159E1" w:rsidP="00973BC8">
      <w:pPr>
        <w:spacing w:after="0" w:line="240" w:lineRule="auto"/>
        <w:ind w:left="284" w:firstLine="850"/>
        <w:jc w:val="both"/>
        <w:rPr>
          <w:rFonts w:ascii="Times New Roman" w:hAnsi="Times New Roman" w:cs="Times New Roman"/>
          <w:b/>
          <w:color w:val="000000" w:themeColor="text1"/>
          <w:sz w:val="20"/>
          <w:szCs w:val="20"/>
        </w:rPr>
      </w:pPr>
    </w:p>
    <w:tbl>
      <w:tblPr>
        <w:tblStyle w:val="a9"/>
        <w:tblW w:w="0" w:type="auto"/>
        <w:tblInd w:w="534" w:type="dxa"/>
        <w:tblBorders>
          <w:top w:val="single" w:sz="4" w:space="0" w:color="auto"/>
          <w:left w:val="none" w:sz="0" w:space="0" w:color="auto"/>
          <w:bottom w:val="none" w:sz="0" w:space="0" w:color="auto"/>
          <w:right w:val="none" w:sz="0" w:space="0" w:color="auto"/>
        </w:tblBorders>
        <w:tblLook w:val="04A0"/>
      </w:tblPr>
      <w:tblGrid>
        <w:gridCol w:w="8753"/>
      </w:tblGrid>
      <w:tr w:rsidR="003159E1" w:rsidRPr="00F42B71" w:rsidTr="00AA51F3">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AA51F3">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AA51F3">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AA51F3">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bl>
    <w:p w:rsidR="003159E1" w:rsidRPr="00F42B71" w:rsidRDefault="00AA51F3" w:rsidP="00AA51F3">
      <w:pPr>
        <w:pStyle w:val="a8"/>
        <w:numPr>
          <w:ilvl w:val="0"/>
          <w:numId w:val="1"/>
        </w:numPr>
        <w:spacing w:after="0" w:line="240" w:lineRule="auto"/>
        <w:ind w:left="0" w:firstLine="1134"/>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Хотели бы Вы, чтобы Вас кремировали?</w:t>
      </w:r>
    </w:p>
    <w:p w:rsidR="00AA51F3" w:rsidRPr="00F42B71" w:rsidRDefault="00AA51F3" w:rsidP="00AA51F3">
      <w:pPr>
        <w:pStyle w:val="a8"/>
        <w:numPr>
          <w:ilvl w:val="0"/>
          <w:numId w:val="15"/>
        </w:numPr>
        <w:spacing w:after="0" w:line="240" w:lineRule="auto"/>
        <w:ind w:left="1066" w:firstLine="68"/>
        <w:jc w:val="both"/>
        <w:rPr>
          <w:rFonts w:ascii="Times New Roman" w:hAnsi="Times New Roman" w:cs="Times New Roman"/>
          <w:color w:val="000000" w:themeColor="text1"/>
          <w:sz w:val="20"/>
          <w:szCs w:val="20"/>
        </w:rPr>
      </w:pPr>
      <w:r w:rsidRPr="00F42B71">
        <w:rPr>
          <w:rFonts w:ascii="Times New Roman" w:hAnsi="Times New Roman" w:cs="Times New Roman"/>
          <w:color w:val="000000" w:themeColor="text1"/>
          <w:sz w:val="20"/>
          <w:szCs w:val="20"/>
        </w:rPr>
        <w:t>Да</w:t>
      </w:r>
    </w:p>
    <w:p w:rsidR="00AA51F3" w:rsidRPr="00F42B71" w:rsidRDefault="00AA51F3" w:rsidP="00AA51F3">
      <w:pPr>
        <w:pStyle w:val="a8"/>
        <w:numPr>
          <w:ilvl w:val="0"/>
          <w:numId w:val="15"/>
        </w:numPr>
        <w:spacing w:after="0" w:line="240" w:lineRule="auto"/>
        <w:ind w:left="1066" w:firstLine="68"/>
        <w:jc w:val="both"/>
        <w:rPr>
          <w:rFonts w:ascii="Times New Roman" w:hAnsi="Times New Roman" w:cs="Times New Roman"/>
          <w:color w:val="000000" w:themeColor="text1"/>
          <w:sz w:val="20"/>
          <w:szCs w:val="20"/>
        </w:rPr>
      </w:pPr>
      <w:r w:rsidRPr="00F42B71">
        <w:rPr>
          <w:rFonts w:ascii="Times New Roman" w:hAnsi="Times New Roman" w:cs="Times New Roman"/>
          <w:color w:val="000000" w:themeColor="text1"/>
          <w:sz w:val="20"/>
          <w:szCs w:val="20"/>
        </w:rPr>
        <w:t>Нет</w:t>
      </w:r>
    </w:p>
    <w:p w:rsidR="00AA51F3" w:rsidRPr="00F42B71" w:rsidRDefault="00AA51F3" w:rsidP="00AA51F3">
      <w:pPr>
        <w:pStyle w:val="a8"/>
        <w:numPr>
          <w:ilvl w:val="0"/>
          <w:numId w:val="15"/>
        </w:numPr>
        <w:spacing w:after="0" w:line="240" w:lineRule="auto"/>
        <w:ind w:left="1066" w:firstLine="68"/>
        <w:jc w:val="both"/>
        <w:rPr>
          <w:rFonts w:ascii="Times New Roman" w:hAnsi="Times New Roman" w:cs="Times New Roman"/>
          <w:color w:val="000000" w:themeColor="text1"/>
          <w:sz w:val="20"/>
          <w:szCs w:val="20"/>
        </w:rPr>
      </w:pPr>
      <w:r w:rsidRPr="00F42B71">
        <w:rPr>
          <w:rFonts w:ascii="Times New Roman" w:hAnsi="Times New Roman" w:cs="Times New Roman"/>
          <w:color w:val="000000" w:themeColor="text1"/>
          <w:sz w:val="20"/>
          <w:szCs w:val="20"/>
        </w:rPr>
        <w:t>Это будут решать родственники и близкие</w:t>
      </w:r>
    </w:p>
    <w:p w:rsidR="00AA51F3" w:rsidRPr="00F42B71" w:rsidRDefault="00AA51F3" w:rsidP="00AA51F3">
      <w:pPr>
        <w:pStyle w:val="a8"/>
        <w:numPr>
          <w:ilvl w:val="0"/>
          <w:numId w:val="15"/>
        </w:numPr>
        <w:spacing w:after="0" w:line="240" w:lineRule="auto"/>
        <w:ind w:left="1066" w:firstLine="68"/>
        <w:jc w:val="both"/>
        <w:rPr>
          <w:rFonts w:ascii="Times New Roman" w:hAnsi="Times New Roman" w:cs="Times New Roman"/>
          <w:color w:val="000000" w:themeColor="text1"/>
          <w:sz w:val="20"/>
          <w:szCs w:val="20"/>
        </w:rPr>
      </w:pPr>
      <w:r w:rsidRPr="00F42B71">
        <w:rPr>
          <w:rFonts w:ascii="Times New Roman" w:hAnsi="Times New Roman" w:cs="Times New Roman"/>
          <w:color w:val="000000" w:themeColor="text1"/>
          <w:sz w:val="20"/>
          <w:szCs w:val="20"/>
        </w:rPr>
        <w:t xml:space="preserve">Не задумывался(ась) о подобном </w:t>
      </w:r>
    </w:p>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 xml:space="preserve">Вы когда-нибудь желали умереть? (Если да, то напишите почему) </w:t>
      </w:r>
    </w:p>
    <w:p w:rsidR="003159E1" w:rsidRPr="00F42B71" w:rsidRDefault="003159E1" w:rsidP="00973BC8">
      <w:pPr>
        <w:spacing w:after="0" w:line="240" w:lineRule="auto"/>
        <w:ind w:left="284" w:firstLine="850"/>
        <w:jc w:val="both"/>
        <w:rPr>
          <w:rFonts w:ascii="Times New Roman" w:hAnsi="Times New Roman" w:cs="Times New Roman"/>
          <w:b/>
          <w:color w:val="000000" w:themeColor="text1"/>
          <w:sz w:val="20"/>
          <w:szCs w:val="20"/>
        </w:rPr>
      </w:pPr>
    </w:p>
    <w:tbl>
      <w:tblPr>
        <w:tblStyle w:val="a9"/>
        <w:tblW w:w="0" w:type="auto"/>
        <w:tblInd w:w="534" w:type="dxa"/>
        <w:tblBorders>
          <w:top w:val="single" w:sz="4" w:space="0" w:color="auto"/>
          <w:left w:val="none" w:sz="0" w:space="0" w:color="auto"/>
          <w:bottom w:val="none" w:sz="0" w:space="0" w:color="auto"/>
          <w:right w:val="none" w:sz="0" w:space="0" w:color="auto"/>
        </w:tblBorders>
        <w:tblLook w:val="04A0"/>
      </w:tblPr>
      <w:tblGrid>
        <w:gridCol w:w="8753"/>
      </w:tblGrid>
      <w:tr w:rsidR="003159E1" w:rsidRPr="00F42B71" w:rsidTr="00AA51F3">
        <w:tc>
          <w:tcPr>
            <w:tcW w:w="9320"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AA51F3">
        <w:tc>
          <w:tcPr>
            <w:tcW w:w="9320"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AA51F3">
        <w:tc>
          <w:tcPr>
            <w:tcW w:w="9320"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AA51F3">
        <w:tc>
          <w:tcPr>
            <w:tcW w:w="9320"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bl>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lastRenderedPageBreak/>
        <w:t>Обдумывали ли Вы или пытались покончить жизнь самоубийством?</w:t>
      </w:r>
      <w:r w:rsidRPr="00F42B71">
        <w:rPr>
          <w:rFonts w:ascii="Times New Roman" w:hAnsi="Times New Roman" w:cs="Times New Roman"/>
          <w:color w:val="000000" w:themeColor="text1"/>
          <w:sz w:val="20"/>
          <w:szCs w:val="20"/>
        </w:rPr>
        <w:t xml:space="preserve"> (</w:t>
      </w:r>
      <w:r w:rsidRPr="00F42B71">
        <w:rPr>
          <w:rFonts w:ascii="Times New Roman" w:hAnsi="Times New Roman" w:cs="Times New Roman"/>
          <w:b/>
          <w:i/>
          <w:color w:val="000000" w:themeColor="text1"/>
          <w:sz w:val="20"/>
          <w:szCs w:val="20"/>
        </w:rPr>
        <w:t>Если да, то напишите почему)</w:t>
      </w:r>
    </w:p>
    <w:tbl>
      <w:tblPr>
        <w:tblStyle w:val="a9"/>
        <w:tblW w:w="0" w:type="auto"/>
        <w:tblInd w:w="534" w:type="dxa"/>
        <w:tblBorders>
          <w:top w:val="none" w:sz="0" w:space="0" w:color="auto"/>
          <w:left w:val="none" w:sz="0" w:space="0" w:color="auto"/>
          <w:bottom w:val="single" w:sz="4" w:space="0" w:color="auto"/>
          <w:right w:val="none" w:sz="0" w:space="0" w:color="auto"/>
        </w:tblBorders>
        <w:tblLook w:val="04A0"/>
      </w:tblPr>
      <w:tblGrid>
        <w:gridCol w:w="8753"/>
      </w:tblGrid>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bl>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Боитесь ли Вы смерти? Почему?</w:t>
      </w:r>
    </w:p>
    <w:p w:rsidR="003159E1" w:rsidRPr="00F42B71" w:rsidRDefault="003159E1" w:rsidP="00973BC8">
      <w:pPr>
        <w:spacing w:after="0" w:line="240" w:lineRule="auto"/>
        <w:ind w:left="284" w:firstLine="850"/>
        <w:jc w:val="both"/>
        <w:rPr>
          <w:rFonts w:ascii="Times New Roman" w:hAnsi="Times New Roman" w:cs="Times New Roman"/>
          <w:b/>
          <w:color w:val="000000" w:themeColor="text1"/>
          <w:sz w:val="20"/>
          <w:szCs w:val="20"/>
        </w:rPr>
      </w:pPr>
    </w:p>
    <w:tbl>
      <w:tblPr>
        <w:tblStyle w:val="a9"/>
        <w:tblW w:w="0" w:type="auto"/>
        <w:tblInd w:w="534" w:type="dxa"/>
        <w:tblBorders>
          <w:top w:val="single" w:sz="4" w:space="0" w:color="auto"/>
          <w:left w:val="none" w:sz="0" w:space="0" w:color="auto"/>
          <w:bottom w:val="none" w:sz="0" w:space="0" w:color="auto"/>
          <w:right w:val="none" w:sz="0" w:space="0" w:color="auto"/>
        </w:tblBorders>
        <w:tblLook w:val="04A0"/>
      </w:tblPr>
      <w:tblGrid>
        <w:gridCol w:w="8753"/>
      </w:tblGrid>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bl>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Верите ли Вы в бессмертие? Пожалуйста, объясните Вашу точку зрения.</w:t>
      </w:r>
    </w:p>
    <w:p w:rsidR="003159E1" w:rsidRPr="00F42B71" w:rsidRDefault="003159E1" w:rsidP="00973BC8">
      <w:pPr>
        <w:spacing w:after="0" w:line="240" w:lineRule="auto"/>
        <w:ind w:left="284" w:firstLine="850"/>
        <w:jc w:val="both"/>
        <w:rPr>
          <w:rFonts w:ascii="Times New Roman" w:hAnsi="Times New Roman" w:cs="Times New Roman"/>
          <w:b/>
          <w:color w:val="000000" w:themeColor="text1"/>
          <w:sz w:val="20"/>
          <w:szCs w:val="20"/>
        </w:rPr>
      </w:pPr>
    </w:p>
    <w:tbl>
      <w:tblPr>
        <w:tblStyle w:val="a9"/>
        <w:tblW w:w="0" w:type="auto"/>
        <w:tblInd w:w="534" w:type="dxa"/>
        <w:tblBorders>
          <w:top w:val="single" w:sz="4" w:space="0" w:color="auto"/>
          <w:left w:val="none" w:sz="0" w:space="0" w:color="auto"/>
          <w:bottom w:val="none" w:sz="0" w:space="0" w:color="auto"/>
          <w:right w:val="none" w:sz="0" w:space="0" w:color="auto"/>
        </w:tblBorders>
        <w:tblLook w:val="04A0"/>
      </w:tblPr>
      <w:tblGrid>
        <w:gridCol w:w="8753"/>
      </w:tblGrid>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bl>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 xml:space="preserve">Верите ли Вы в то, что у Вас есть душа? </w:t>
      </w:r>
    </w:p>
    <w:p w:rsidR="003159E1" w:rsidRPr="00F42B71" w:rsidRDefault="003159E1" w:rsidP="00973BC8">
      <w:pPr>
        <w:pStyle w:val="a8"/>
        <w:numPr>
          <w:ilvl w:val="0"/>
          <w:numId w:val="2"/>
        </w:numPr>
        <w:spacing w:after="0" w:line="240" w:lineRule="auto"/>
        <w:ind w:left="284" w:firstLine="850"/>
        <w:jc w:val="both"/>
        <w:rPr>
          <w:rFonts w:ascii="Times New Roman" w:hAnsi="Times New Roman" w:cs="Times New Roman"/>
          <w:b/>
          <w:color w:val="000000" w:themeColor="text1"/>
          <w:sz w:val="20"/>
          <w:szCs w:val="20"/>
        </w:rPr>
        <w:sectPr w:rsidR="003159E1" w:rsidRPr="00F42B71" w:rsidSect="00E46E3E">
          <w:footerReference w:type="default" r:id="rId8"/>
          <w:pgSz w:w="11906" w:h="16838"/>
          <w:pgMar w:top="1134" w:right="1134" w:bottom="1134" w:left="1701" w:header="709" w:footer="709" w:gutter="0"/>
          <w:cols w:space="708"/>
          <w:titlePg/>
          <w:docGrid w:linePitch="360"/>
        </w:sectPr>
      </w:pPr>
    </w:p>
    <w:p w:rsidR="003159E1" w:rsidRPr="00F42B71" w:rsidRDefault="003159E1" w:rsidP="00973BC8">
      <w:pPr>
        <w:pStyle w:val="a8"/>
        <w:numPr>
          <w:ilvl w:val="0"/>
          <w:numId w:val="2"/>
        </w:numPr>
        <w:spacing w:after="0" w:line="240" w:lineRule="auto"/>
        <w:ind w:left="284" w:firstLine="850"/>
        <w:jc w:val="both"/>
        <w:rPr>
          <w:rFonts w:ascii="Times New Roman" w:hAnsi="Times New Roman" w:cs="Times New Roman"/>
          <w:color w:val="000000" w:themeColor="text1"/>
          <w:sz w:val="20"/>
          <w:szCs w:val="20"/>
        </w:rPr>
      </w:pPr>
      <w:r w:rsidRPr="00F42B71">
        <w:rPr>
          <w:rFonts w:ascii="Times New Roman" w:hAnsi="Times New Roman" w:cs="Times New Roman"/>
          <w:color w:val="000000" w:themeColor="text1"/>
          <w:sz w:val="20"/>
          <w:szCs w:val="20"/>
        </w:rPr>
        <w:lastRenderedPageBreak/>
        <w:t xml:space="preserve">Да </w:t>
      </w:r>
    </w:p>
    <w:p w:rsidR="003159E1" w:rsidRPr="00F42B71" w:rsidRDefault="003159E1" w:rsidP="00973BC8">
      <w:pPr>
        <w:spacing w:after="0" w:line="240" w:lineRule="auto"/>
        <w:ind w:left="284" w:firstLine="850"/>
        <w:jc w:val="both"/>
        <w:rPr>
          <w:rFonts w:ascii="Times New Roman" w:hAnsi="Times New Roman" w:cs="Times New Roman"/>
          <w:color w:val="000000" w:themeColor="text1"/>
          <w:sz w:val="20"/>
          <w:szCs w:val="20"/>
        </w:rPr>
      </w:pPr>
      <w:r w:rsidRPr="00F42B71">
        <w:rPr>
          <w:rFonts w:ascii="Times New Roman" w:hAnsi="Times New Roman" w:cs="Times New Roman"/>
          <w:color w:val="000000" w:themeColor="text1"/>
          <w:sz w:val="20"/>
          <w:szCs w:val="20"/>
        </w:rPr>
        <w:lastRenderedPageBreak/>
        <w:t>2.Нет</w:t>
      </w:r>
    </w:p>
    <w:p w:rsidR="003159E1" w:rsidRPr="00F42B71" w:rsidRDefault="003159E1" w:rsidP="00973BC8">
      <w:pPr>
        <w:spacing w:after="0" w:line="240" w:lineRule="auto"/>
        <w:ind w:left="284" w:firstLine="850"/>
        <w:jc w:val="both"/>
        <w:rPr>
          <w:rFonts w:ascii="Times New Roman" w:hAnsi="Times New Roman" w:cs="Times New Roman"/>
          <w:color w:val="000000" w:themeColor="text1"/>
          <w:sz w:val="20"/>
          <w:szCs w:val="20"/>
        </w:rPr>
        <w:sectPr w:rsidR="003159E1" w:rsidRPr="00F42B71" w:rsidSect="00973BC8">
          <w:type w:val="continuous"/>
          <w:pgSz w:w="11906" w:h="16838"/>
          <w:pgMar w:top="1134" w:right="567" w:bottom="1134" w:left="1701" w:header="708" w:footer="708" w:gutter="0"/>
          <w:cols w:num="2" w:space="708"/>
          <w:docGrid w:linePitch="360"/>
        </w:sectPr>
      </w:pPr>
    </w:p>
    <w:p w:rsidR="003159E1" w:rsidRPr="00F42B71" w:rsidRDefault="003159E1" w:rsidP="00973BC8">
      <w:pPr>
        <w:pStyle w:val="a8"/>
        <w:spacing w:after="0" w:line="240" w:lineRule="auto"/>
        <w:ind w:left="284" w:firstLine="850"/>
        <w:jc w:val="both"/>
        <w:rPr>
          <w:rFonts w:ascii="Times New Roman" w:hAnsi="Times New Roman" w:cs="Times New Roman"/>
          <w:b/>
          <w:color w:val="000000" w:themeColor="text1"/>
          <w:sz w:val="20"/>
          <w:szCs w:val="20"/>
        </w:rPr>
      </w:pPr>
    </w:p>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Верите ли Вы, что наука сделает человека полностью или отчасти бессмертным?</w:t>
      </w:r>
    </w:p>
    <w:p w:rsidR="003159E1" w:rsidRPr="00F42B71" w:rsidRDefault="003159E1" w:rsidP="00973BC8">
      <w:pPr>
        <w:spacing w:after="0" w:line="240" w:lineRule="auto"/>
        <w:ind w:left="284" w:firstLine="850"/>
        <w:jc w:val="both"/>
        <w:rPr>
          <w:rFonts w:ascii="Times New Roman" w:hAnsi="Times New Roman" w:cs="Times New Roman"/>
          <w:b/>
          <w:color w:val="000000" w:themeColor="text1"/>
          <w:sz w:val="20"/>
          <w:szCs w:val="20"/>
        </w:rPr>
      </w:pPr>
    </w:p>
    <w:tbl>
      <w:tblPr>
        <w:tblStyle w:val="a9"/>
        <w:tblW w:w="0" w:type="auto"/>
        <w:tblInd w:w="534" w:type="dxa"/>
        <w:tblBorders>
          <w:top w:val="single" w:sz="4" w:space="0" w:color="auto"/>
          <w:left w:val="none" w:sz="0" w:space="0" w:color="auto"/>
          <w:bottom w:val="none" w:sz="0" w:space="0" w:color="auto"/>
          <w:right w:val="none" w:sz="0" w:space="0" w:color="auto"/>
        </w:tblBorders>
        <w:tblLook w:val="04A0"/>
      </w:tblPr>
      <w:tblGrid>
        <w:gridCol w:w="9320"/>
      </w:tblGrid>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bl>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 xml:space="preserve">Хотели бы Вы знать дату Вашей смерти? </w:t>
      </w:r>
    </w:p>
    <w:p w:rsidR="003159E1" w:rsidRPr="00F42B71" w:rsidRDefault="003159E1" w:rsidP="00973BC8">
      <w:pPr>
        <w:pStyle w:val="a8"/>
        <w:numPr>
          <w:ilvl w:val="0"/>
          <w:numId w:val="3"/>
        </w:numPr>
        <w:spacing w:after="0" w:line="240" w:lineRule="auto"/>
        <w:ind w:left="284" w:firstLine="850"/>
        <w:jc w:val="both"/>
        <w:rPr>
          <w:rFonts w:ascii="Times New Roman" w:hAnsi="Times New Roman" w:cs="Times New Roman"/>
          <w:color w:val="000000" w:themeColor="text1"/>
          <w:sz w:val="20"/>
          <w:szCs w:val="20"/>
        </w:rPr>
        <w:sectPr w:rsidR="003159E1" w:rsidRPr="00F42B71" w:rsidSect="00973BC8">
          <w:type w:val="continuous"/>
          <w:pgSz w:w="11906" w:h="16838"/>
          <w:pgMar w:top="1134" w:right="567" w:bottom="1134" w:left="1701" w:header="708" w:footer="708" w:gutter="0"/>
          <w:cols w:space="708"/>
          <w:docGrid w:linePitch="360"/>
        </w:sectPr>
      </w:pPr>
    </w:p>
    <w:p w:rsidR="003159E1" w:rsidRPr="00F42B71" w:rsidRDefault="003159E1" w:rsidP="00973BC8">
      <w:pPr>
        <w:pStyle w:val="a8"/>
        <w:numPr>
          <w:ilvl w:val="0"/>
          <w:numId w:val="3"/>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color w:val="000000" w:themeColor="text1"/>
          <w:sz w:val="20"/>
          <w:szCs w:val="20"/>
        </w:rPr>
        <w:lastRenderedPageBreak/>
        <w:t xml:space="preserve">Да </w:t>
      </w:r>
    </w:p>
    <w:p w:rsidR="003159E1" w:rsidRPr="00F42B71" w:rsidRDefault="003159E1" w:rsidP="00973BC8">
      <w:pPr>
        <w:pStyle w:val="a8"/>
        <w:numPr>
          <w:ilvl w:val="0"/>
          <w:numId w:val="3"/>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color w:val="000000" w:themeColor="text1"/>
          <w:sz w:val="20"/>
          <w:szCs w:val="20"/>
        </w:rPr>
        <w:lastRenderedPageBreak/>
        <w:t>Нет</w:t>
      </w:r>
      <w:r w:rsidRPr="00F42B71">
        <w:rPr>
          <w:rFonts w:ascii="Times New Roman" w:hAnsi="Times New Roman" w:cs="Times New Roman"/>
          <w:b/>
          <w:color w:val="000000" w:themeColor="text1"/>
          <w:sz w:val="20"/>
          <w:szCs w:val="20"/>
        </w:rPr>
        <w:t xml:space="preserve"> </w:t>
      </w:r>
    </w:p>
    <w:p w:rsidR="003159E1" w:rsidRPr="00F42B71" w:rsidRDefault="003159E1" w:rsidP="00973BC8">
      <w:pPr>
        <w:pStyle w:val="a8"/>
        <w:numPr>
          <w:ilvl w:val="0"/>
          <w:numId w:val="3"/>
        </w:numPr>
        <w:spacing w:after="0" w:line="240" w:lineRule="auto"/>
        <w:ind w:left="284" w:firstLine="850"/>
        <w:jc w:val="both"/>
        <w:rPr>
          <w:rFonts w:ascii="Times New Roman" w:hAnsi="Times New Roman" w:cs="Times New Roman"/>
          <w:b/>
          <w:color w:val="000000" w:themeColor="text1"/>
          <w:sz w:val="20"/>
          <w:szCs w:val="20"/>
        </w:rPr>
        <w:sectPr w:rsidR="003159E1" w:rsidRPr="00F42B71" w:rsidSect="00973BC8">
          <w:type w:val="continuous"/>
          <w:pgSz w:w="11906" w:h="16838"/>
          <w:pgMar w:top="1134" w:right="567" w:bottom="1134" w:left="1701" w:header="708" w:footer="708" w:gutter="0"/>
          <w:cols w:num="2" w:space="708"/>
          <w:docGrid w:linePitch="360"/>
        </w:sectPr>
      </w:pPr>
    </w:p>
    <w:p w:rsidR="003159E1" w:rsidRPr="00F42B71" w:rsidRDefault="003159E1" w:rsidP="00973BC8">
      <w:pPr>
        <w:pStyle w:val="a8"/>
        <w:spacing w:after="0" w:line="240" w:lineRule="auto"/>
        <w:ind w:left="284" w:firstLine="850"/>
        <w:jc w:val="both"/>
        <w:rPr>
          <w:rFonts w:ascii="Times New Roman" w:hAnsi="Times New Roman" w:cs="Times New Roman"/>
          <w:b/>
          <w:color w:val="000000" w:themeColor="text1"/>
          <w:sz w:val="20"/>
          <w:szCs w:val="20"/>
        </w:rPr>
      </w:pPr>
    </w:p>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 xml:space="preserve">Хотели бы Вы, чтобы врач сообщил Вам о том, что Вы смертельно больны? (В том случае, если бы это было действительно так) </w:t>
      </w:r>
    </w:p>
    <w:p w:rsidR="003159E1" w:rsidRPr="00F42B71" w:rsidRDefault="003159E1" w:rsidP="00973BC8">
      <w:pPr>
        <w:pStyle w:val="a8"/>
        <w:numPr>
          <w:ilvl w:val="0"/>
          <w:numId w:val="4"/>
        </w:numPr>
        <w:spacing w:after="0" w:line="240" w:lineRule="auto"/>
        <w:ind w:left="284" w:firstLine="850"/>
        <w:jc w:val="both"/>
        <w:rPr>
          <w:rFonts w:ascii="Times New Roman" w:hAnsi="Times New Roman" w:cs="Times New Roman"/>
          <w:color w:val="000000" w:themeColor="text1"/>
          <w:sz w:val="20"/>
          <w:szCs w:val="20"/>
        </w:rPr>
      </w:pPr>
      <w:r w:rsidRPr="00F42B71">
        <w:rPr>
          <w:rFonts w:ascii="Times New Roman" w:hAnsi="Times New Roman" w:cs="Times New Roman"/>
          <w:color w:val="000000" w:themeColor="text1"/>
          <w:sz w:val="20"/>
          <w:szCs w:val="20"/>
        </w:rPr>
        <w:t xml:space="preserve">Да </w:t>
      </w:r>
    </w:p>
    <w:p w:rsidR="003159E1" w:rsidRPr="00F42B71" w:rsidRDefault="003159E1" w:rsidP="00973BC8">
      <w:pPr>
        <w:pStyle w:val="a8"/>
        <w:numPr>
          <w:ilvl w:val="0"/>
          <w:numId w:val="4"/>
        </w:numPr>
        <w:spacing w:after="0" w:line="240" w:lineRule="auto"/>
        <w:ind w:left="284" w:firstLine="850"/>
        <w:jc w:val="both"/>
        <w:rPr>
          <w:rFonts w:ascii="Times New Roman" w:hAnsi="Times New Roman" w:cs="Times New Roman"/>
          <w:color w:val="000000" w:themeColor="text1"/>
          <w:sz w:val="20"/>
          <w:szCs w:val="20"/>
        </w:rPr>
      </w:pPr>
      <w:r w:rsidRPr="00F42B71">
        <w:rPr>
          <w:rFonts w:ascii="Times New Roman" w:hAnsi="Times New Roman" w:cs="Times New Roman"/>
          <w:color w:val="000000" w:themeColor="text1"/>
          <w:sz w:val="20"/>
          <w:szCs w:val="20"/>
        </w:rPr>
        <w:t xml:space="preserve">Да, но только если болезнь опасна для окружающих </w:t>
      </w:r>
    </w:p>
    <w:p w:rsidR="003159E1" w:rsidRPr="00F42B71" w:rsidRDefault="003159E1" w:rsidP="00973BC8">
      <w:pPr>
        <w:pStyle w:val="a8"/>
        <w:numPr>
          <w:ilvl w:val="0"/>
          <w:numId w:val="4"/>
        </w:numPr>
        <w:spacing w:after="0" w:line="240" w:lineRule="auto"/>
        <w:ind w:left="284" w:firstLine="850"/>
        <w:jc w:val="both"/>
        <w:rPr>
          <w:rFonts w:ascii="Times New Roman" w:hAnsi="Times New Roman" w:cs="Times New Roman"/>
          <w:color w:val="000000" w:themeColor="text1"/>
          <w:sz w:val="20"/>
          <w:szCs w:val="20"/>
        </w:rPr>
      </w:pPr>
      <w:r w:rsidRPr="00F42B71">
        <w:rPr>
          <w:rFonts w:ascii="Times New Roman" w:hAnsi="Times New Roman" w:cs="Times New Roman"/>
          <w:color w:val="000000" w:themeColor="text1"/>
          <w:sz w:val="20"/>
          <w:szCs w:val="20"/>
        </w:rPr>
        <w:t>Нет</w:t>
      </w:r>
    </w:p>
    <w:p w:rsidR="003159E1" w:rsidRPr="00F42B71" w:rsidRDefault="003159E1" w:rsidP="00973BC8">
      <w:pPr>
        <w:spacing w:after="0" w:line="240" w:lineRule="auto"/>
        <w:ind w:left="284" w:firstLine="850"/>
        <w:jc w:val="both"/>
        <w:rPr>
          <w:rFonts w:ascii="Times New Roman" w:hAnsi="Times New Roman" w:cs="Times New Roman"/>
          <w:color w:val="000000" w:themeColor="text1"/>
          <w:sz w:val="20"/>
          <w:szCs w:val="20"/>
        </w:rPr>
      </w:pPr>
    </w:p>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 xml:space="preserve">Необходимо ли поддерживать жизнь умирающего человека при любых условиях? </w:t>
      </w:r>
    </w:p>
    <w:p w:rsidR="003159E1" w:rsidRPr="00F42B71" w:rsidRDefault="003159E1" w:rsidP="00973BC8">
      <w:pPr>
        <w:spacing w:after="0" w:line="240" w:lineRule="auto"/>
        <w:ind w:left="284" w:firstLine="850"/>
        <w:jc w:val="both"/>
        <w:rPr>
          <w:rFonts w:ascii="Times New Roman" w:hAnsi="Times New Roman" w:cs="Times New Roman"/>
          <w:b/>
          <w:color w:val="000000" w:themeColor="text1"/>
          <w:sz w:val="20"/>
          <w:szCs w:val="20"/>
        </w:rPr>
      </w:pPr>
    </w:p>
    <w:tbl>
      <w:tblPr>
        <w:tblStyle w:val="a9"/>
        <w:tblW w:w="0" w:type="auto"/>
        <w:tblInd w:w="534" w:type="dxa"/>
        <w:tblBorders>
          <w:top w:val="single" w:sz="4" w:space="0" w:color="auto"/>
          <w:left w:val="none" w:sz="0" w:space="0" w:color="auto"/>
          <w:bottom w:val="none" w:sz="0" w:space="0" w:color="auto"/>
          <w:right w:val="none" w:sz="0" w:space="0" w:color="auto"/>
        </w:tblBorders>
        <w:tblLook w:val="04A0"/>
      </w:tblPr>
      <w:tblGrid>
        <w:gridCol w:w="9320"/>
      </w:tblGrid>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r w:rsidR="003159E1" w:rsidRPr="00F42B71" w:rsidTr="003B5B22">
        <w:tc>
          <w:tcPr>
            <w:tcW w:w="9639" w:type="dxa"/>
          </w:tcPr>
          <w:p w:rsidR="003159E1" w:rsidRPr="00F42B71" w:rsidRDefault="003159E1" w:rsidP="00973BC8">
            <w:pPr>
              <w:ind w:left="284" w:firstLine="850"/>
              <w:jc w:val="both"/>
              <w:rPr>
                <w:rFonts w:ascii="Times New Roman" w:hAnsi="Times New Roman" w:cs="Times New Roman"/>
                <w:color w:val="000000" w:themeColor="text1"/>
                <w:sz w:val="20"/>
                <w:szCs w:val="20"/>
              </w:rPr>
            </w:pPr>
          </w:p>
        </w:tc>
      </w:tr>
    </w:tbl>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 xml:space="preserve">Были ли Вы честны в Ваших взглядах и оценках? </w:t>
      </w:r>
    </w:p>
    <w:p w:rsidR="003159E1" w:rsidRPr="00F42B71" w:rsidRDefault="003159E1" w:rsidP="00973BC8">
      <w:pPr>
        <w:pStyle w:val="a8"/>
        <w:numPr>
          <w:ilvl w:val="0"/>
          <w:numId w:val="5"/>
        </w:numPr>
        <w:spacing w:after="0" w:line="240" w:lineRule="auto"/>
        <w:ind w:left="284" w:firstLine="850"/>
        <w:jc w:val="both"/>
        <w:rPr>
          <w:rFonts w:ascii="Times New Roman" w:hAnsi="Times New Roman" w:cs="Times New Roman"/>
          <w:color w:val="000000" w:themeColor="text1"/>
          <w:sz w:val="20"/>
          <w:szCs w:val="20"/>
        </w:rPr>
      </w:pPr>
      <w:r w:rsidRPr="00F42B71">
        <w:rPr>
          <w:rFonts w:ascii="Times New Roman" w:hAnsi="Times New Roman" w:cs="Times New Roman"/>
          <w:color w:val="000000" w:themeColor="text1"/>
          <w:sz w:val="20"/>
          <w:szCs w:val="20"/>
        </w:rPr>
        <w:t xml:space="preserve">Да, всегда </w:t>
      </w:r>
    </w:p>
    <w:p w:rsidR="003159E1" w:rsidRPr="00F42B71" w:rsidRDefault="003159E1" w:rsidP="00973BC8">
      <w:pPr>
        <w:pStyle w:val="a8"/>
        <w:numPr>
          <w:ilvl w:val="0"/>
          <w:numId w:val="5"/>
        </w:numPr>
        <w:spacing w:after="0" w:line="240" w:lineRule="auto"/>
        <w:ind w:left="284" w:firstLine="850"/>
        <w:jc w:val="both"/>
        <w:rPr>
          <w:rFonts w:ascii="Times New Roman" w:hAnsi="Times New Roman" w:cs="Times New Roman"/>
          <w:color w:val="000000" w:themeColor="text1"/>
          <w:sz w:val="20"/>
          <w:szCs w:val="20"/>
        </w:rPr>
      </w:pPr>
      <w:r w:rsidRPr="00F42B71">
        <w:rPr>
          <w:rFonts w:ascii="Times New Roman" w:hAnsi="Times New Roman" w:cs="Times New Roman"/>
          <w:color w:val="000000" w:themeColor="text1"/>
          <w:sz w:val="20"/>
          <w:szCs w:val="20"/>
        </w:rPr>
        <w:t xml:space="preserve">Да, но не всегда мог(ла) полно ответить в силу личных причин </w:t>
      </w:r>
    </w:p>
    <w:p w:rsidR="003159E1" w:rsidRPr="00F42B71" w:rsidRDefault="003159E1" w:rsidP="00973BC8">
      <w:pPr>
        <w:pStyle w:val="a8"/>
        <w:numPr>
          <w:ilvl w:val="0"/>
          <w:numId w:val="5"/>
        </w:numPr>
        <w:spacing w:after="0" w:line="240" w:lineRule="auto"/>
        <w:ind w:left="284" w:firstLine="850"/>
        <w:jc w:val="both"/>
        <w:rPr>
          <w:rFonts w:ascii="Times New Roman" w:hAnsi="Times New Roman" w:cs="Times New Roman"/>
          <w:color w:val="000000" w:themeColor="text1"/>
          <w:sz w:val="20"/>
          <w:szCs w:val="20"/>
        </w:rPr>
      </w:pPr>
      <w:r w:rsidRPr="00F42B71">
        <w:rPr>
          <w:rFonts w:ascii="Times New Roman" w:hAnsi="Times New Roman" w:cs="Times New Roman"/>
          <w:color w:val="000000" w:themeColor="text1"/>
          <w:sz w:val="20"/>
          <w:szCs w:val="20"/>
        </w:rPr>
        <w:t xml:space="preserve">Да, но со временем моё мнение может поменяться </w:t>
      </w:r>
    </w:p>
    <w:p w:rsidR="00973BC8" w:rsidRPr="00F42B71" w:rsidRDefault="003159E1" w:rsidP="00973BC8">
      <w:pPr>
        <w:pStyle w:val="a8"/>
        <w:numPr>
          <w:ilvl w:val="0"/>
          <w:numId w:val="5"/>
        </w:numPr>
        <w:spacing w:after="0" w:line="240" w:lineRule="auto"/>
        <w:ind w:left="284" w:firstLine="850"/>
        <w:jc w:val="both"/>
        <w:rPr>
          <w:rFonts w:ascii="Times New Roman" w:hAnsi="Times New Roman" w:cs="Times New Roman"/>
          <w:color w:val="000000" w:themeColor="text1"/>
          <w:sz w:val="20"/>
          <w:szCs w:val="20"/>
        </w:rPr>
      </w:pPr>
      <w:r w:rsidRPr="00F42B71">
        <w:rPr>
          <w:rFonts w:ascii="Times New Roman" w:hAnsi="Times New Roman" w:cs="Times New Roman"/>
          <w:color w:val="000000" w:themeColor="text1"/>
          <w:sz w:val="20"/>
          <w:szCs w:val="20"/>
        </w:rPr>
        <w:t xml:space="preserve">Нет, потому что: </w:t>
      </w:r>
      <w:r w:rsidRPr="00F42B71">
        <w:rPr>
          <w:rFonts w:ascii="Times New Roman" w:hAnsi="Times New Roman" w:cs="Times New Roman"/>
          <w:color w:val="000000" w:themeColor="text1"/>
          <w:sz w:val="20"/>
          <w:szCs w:val="20"/>
        </w:rPr>
        <w:softHyphen/>
      </w:r>
      <w:r w:rsidRPr="00F42B71">
        <w:rPr>
          <w:rFonts w:ascii="Times New Roman" w:hAnsi="Times New Roman" w:cs="Times New Roman"/>
          <w:color w:val="000000" w:themeColor="text1"/>
          <w:sz w:val="20"/>
          <w:szCs w:val="20"/>
        </w:rPr>
        <w:softHyphen/>
      </w:r>
      <w:r w:rsidRPr="00F42B71">
        <w:rPr>
          <w:rFonts w:ascii="Times New Roman" w:hAnsi="Times New Roman" w:cs="Times New Roman"/>
          <w:color w:val="000000" w:themeColor="text1"/>
          <w:sz w:val="20"/>
          <w:szCs w:val="20"/>
        </w:rPr>
        <w:softHyphen/>
      </w:r>
      <w:r w:rsidRPr="00F42B71">
        <w:rPr>
          <w:rFonts w:ascii="Times New Roman" w:hAnsi="Times New Roman" w:cs="Times New Roman"/>
          <w:color w:val="000000" w:themeColor="text1"/>
          <w:sz w:val="20"/>
          <w:szCs w:val="20"/>
        </w:rPr>
        <w:softHyphen/>
      </w:r>
      <w:r w:rsidRPr="00F42B71">
        <w:rPr>
          <w:rFonts w:ascii="Times New Roman" w:hAnsi="Times New Roman" w:cs="Times New Roman"/>
          <w:color w:val="000000" w:themeColor="text1"/>
          <w:sz w:val="20"/>
          <w:szCs w:val="20"/>
        </w:rPr>
        <w:softHyphen/>
      </w:r>
      <w:r w:rsidRPr="00F42B71">
        <w:rPr>
          <w:rFonts w:ascii="Times New Roman" w:hAnsi="Times New Roman" w:cs="Times New Roman"/>
          <w:color w:val="000000" w:themeColor="text1"/>
          <w:sz w:val="20"/>
          <w:szCs w:val="20"/>
        </w:rPr>
        <w:softHyphen/>
      </w:r>
      <w:r w:rsidRPr="00F42B71">
        <w:rPr>
          <w:rFonts w:ascii="Times New Roman" w:hAnsi="Times New Roman" w:cs="Times New Roman"/>
          <w:color w:val="000000" w:themeColor="text1"/>
          <w:sz w:val="20"/>
          <w:szCs w:val="20"/>
        </w:rPr>
        <w:softHyphen/>
      </w:r>
      <w:r w:rsidRPr="00F42B71">
        <w:rPr>
          <w:rFonts w:ascii="Times New Roman" w:hAnsi="Times New Roman" w:cs="Times New Roman"/>
          <w:color w:val="000000" w:themeColor="text1"/>
          <w:sz w:val="20"/>
          <w:szCs w:val="20"/>
        </w:rPr>
        <w:softHyphen/>
      </w:r>
      <w:r w:rsidRPr="00F42B71">
        <w:rPr>
          <w:rFonts w:ascii="Times New Roman" w:hAnsi="Times New Roman" w:cs="Times New Roman"/>
          <w:color w:val="000000" w:themeColor="text1"/>
          <w:sz w:val="20"/>
          <w:szCs w:val="20"/>
        </w:rPr>
        <w:softHyphen/>
      </w:r>
      <w:r w:rsidRPr="00F42B71">
        <w:rPr>
          <w:rFonts w:ascii="Times New Roman" w:hAnsi="Times New Roman" w:cs="Times New Roman"/>
          <w:color w:val="000000" w:themeColor="text1"/>
          <w:sz w:val="20"/>
          <w:szCs w:val="20"/>
        </w:rPr>
        <w:softHyphen/>
      </w:r>
      <w:r w:rsidRPr="00F42B71">
        <w:rPr>
          <w:rFonts w:ascii="Times New Roman" w:hAnsi="Times New Roman" w:cs="Times New Roman"/>
          <w:color w:val="000000" w:themeColor="text1"/>
          <w:sz w:val="20"/>
          <w:szCs w:val="20"/>
        </w:rPr>
        <w:softHyphen/>
      </w:r>
      <w:r w:rsidRPr="00F42B71">
        <w:rPr>
          <w:rFonts w:ascii="Times New Roman" w:hAnsi="Times New Roman" w:cs="Times New Roman"/>
          <w:color w:val="000000" w:themeColor="text1"/>
          <w:sz w:val="20"/>
          <w:szCs w:val="20"/>
        </w:rPr>
        <w:softHyphen/>
      </w:r>
      <w:r w:rsidRPr="00F42B71">
        <w:rPr>
          <w:rFonts w:ascii="Times New Roman" w:hAnsi="Times New Roman" w:cs="Times New Roman"/>
          <w:color w:val="000000" w:themeColor="text1"/>
          <w:sz w:val="20"/>
          <w:szCs w:val="20"/>
        </w:rPr>
        <w:softHyphen/>
      </w:r>
      <w:r w:rsidRPr="00F42B71">
        <w:rPr>
          <w:rFonts w:ascii="Times New Roman" w:hAnsi="Times New Roman" w:cs="Times New Roman"/>
          <w:color w:val="000000" w:themeColor="text1"/>
          <w:sz w:val="20"/>
          <w:szCs w:val="20"/>
        </w:rPr>
        <w:softHyphen/>
      </w:r>
      <w:r w:rsidRPr="00F42B71">
        <w:rPr>
          <w:rFonts w:ascii="Times New Roman" w:hAnsi="Times New Roman" w:cs="Times New Roman"/>
          <w:color w:val="000000" w:themeColor="text1"/>
          <w:sz w:val="20"/>
          <w:szCs w:val="20"/>
        </w:rPr>
        <w:softHyphen/>
      </w:r>
      <w:r w:rsidRPr="00F42B71">
        <w:rPr>
          <w:rFonts w:ascii="Times New Roman" w:hAnsi="Times New Roman" w:cs="Times New Roman"/>
          <w:color w:val="000000" w:themeColor="text1"/>
          <w:sz w:val="20"/>
          <w:szCs w:val="20"/>
        </w:rPr>
        <w:softHyphen/>
        <w:t>__________________________________________________________________</w:t>
      </w:r>
    </w:p>
    <w:p w:rsidR="003159E1" w:rsidRPr="00F42B71" w:rsidRDefault="003159E1" w:rsidP="00973BC8">
      <w:pPr>
        <w:spacing w:after="0" w:line="240" w:lineRule="auto"/>
        <w:ind w:left="284"/>
        <w:jc w:val="both"/>
        <w:rPr>
          <w:rFonts w:ascii="Times New Roman" w:hAnsi="Times New Roman" w:cs="Times New Roman"/>
          <w:color w:val="000000" w:themeColor="text1"/>
          <w:sz w:val="20"/>
          <w:szCs w:val="20"/>
        </w:rPr>
      </w:pPr>
      <w:r w:rsidRPr="00F42B71">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w:t>
      </w:r>
      <w:r w:rsidR="00973BC8" w:rsidRPr="00F42B71">
        <w:rPr>
          <w:rFonts w:ascii="Times New Roman" w:hAnsi="Times New Roman" w:cs="Times New Roman"/>
          <w:color w:val="000000" w:themeColor="text1"/>
          <w:sz w:val="20"/>
          <w:szCs w:val="20"/>
        </w:rPr>
        <w:t>__</w:t>
      </w:r>
    </w:p>
    <w:p w:rsidR="00973BC8" w:rsidRPr="00F42B71" w:rsidRDefault="00973BC8" w:rsidP="00973BC8">
      <w:pPr>
        <w:pStyle w:val="a8"/>
        <w:spacing w:after="0" w:line="240" w:lineRule="auto"/>
        <w:ind w:left="284" w:firstLine="850"/>
        <w:jc w:val="both"/>
        <w:rPr>
          <w:rFonts w:ascii="Times New Roman" w:hAnsi="Times New Roman" w:cs="Times New Roman"/>
          <w:b/>
          <w:color w:val="000000" w:themeColor="text1"/>
          <w:sz w:val="20"/>
          <w:szCs w:val="20"/>
        </w:rPr>
        <w:sectPr w:rsidR="00973BC8" w:rsidRPr="00F42B71" w:rsidSect="00973BC8">
          <w:type w:val="continuous"/>
          <w:pgSz w:w="11906" w:h="16838"/>
          <w:pgMar w:top="1134" w:right="567" w:bottom="1134" w:left="1701" w:header="708" w:footer="708" w:gutter="0"/>
          <w:cols w:space="708"/>
          <w:docGrid w:linePitch="360"/>
        </w:sectPr>
      </w:pPr>
    </w:p>
    <w:p w:rsidR="003159E1" w:rsidRPr="00F42B71" w:rsidRDefault="003159E1" w:rsidP="00973BC8">
      <w:pPr>
        <w:pStyle w:val="a8"/>
        <w:spacing w:after="0" w:line="240" w:lineRule="auto"/>
        <w:ind w:left="284" w:firstLine="850"/>
        <w:jc w:val="both"/>
        <w:rPr>
          <w:rFonts w:ascii="Times New Roman" w:hAnsi="Times New Roman" w:cs="Times New Roman"/>
          <w:b/>
          <w:color w:val="000000" w:themeColor="text1"/>
          <w:sz w:val="20"/>
          <w:szCs w:val="20"/>
        </w:rPr>
      </w:pPr>
    </w:p>
    <w:p w:rsidR="003159E1" w:rsidRPr="00F42B71" w:rsidRDefault="003159E1" w:rsidP="00973BC8">
      <w:pPr>
        <w:pStyle w:val="a8"/>
        <w:numPr>
          <w:ilvl w:val="0"/>
          <w:numId w:val="1"/>
        </w:numPr>
        <w:spacing w:after="0" w:line="240" w:lineRule="auto"/>
        <w:ind w:left="284" w:firstLine="850"/>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t>Пожалуйста, укажите Ваш пол:</w:t>
      </w:r>
    </w:p>
    <w:p w:rsidR="003159E1" w:rsidRPr="00F42B71" w:rsidRDefault="003159E1" w:rsidP="00973BC8">
      <w:pPr>
        <w:pStyle w:val="a8"/>
        <w:numPr>
          <w:ilvl w:val="0"/>
          <w:numId w:val="6"/>
        </w:numPr>
        <w:spacing w:after="0" w:line="240" w:lineRule="auto"/>
        <w:ind w:left="284" w:firstLine="850"/>
        <w:jc w:val="both"/>
        <w:rPr>
          <w:rFonts w:ascii="Times New Roman" w:hAnsi="Times New Roman" w:cs="Times New Roman"/>
          <w:color w:val="000000" w:themeColor="text1"/>
          <w:sz w:val="20"/>
          <w:szCs w:val="20"/>
        </w:rPr>
        <w:sectPr w:rsidR="003159E1" w:rsidRPr="00F42B71" w:rsidSect="00973BC8">
          <w:type w:val="continuous"/>
          <w:pgSz w:w="11906" w:h="16838"/>
          <w:pgMar w:top="1134" w:right="567" w:bottom="1134" w:left="1701" w:header="708" w:footer="708" w:gutter="0"/>
          <w:cols w:space="708"/>
          <w:docGrid w:linePitch="360"/>
        </w:sectPr>
      </w:pPr>
    </w:p>
    <w:p w:rsidR="003159E1" w:rsidRPr="00F42B71" w:rsidRDefault="003159E1" w:rsidP="00973BC8">
      <w:pPr>
        <w:pStyle w:val="a8"/>
        <w:numPr>
          <w:ilvl w:val="0"/>
          <w:numId w:val="6"/>
        </w:numPr>
        <w:spacing w:after="0" w:line="240" w:lineRule="auto"/>
        <w:ind w:left="284" w:firstLine="850"/>
        <w:jc w:val="both"/>
        <w:rPr>
          <w:rFonts w:ascii="Times New Roman" w:hAnsi="Times New Roman" w:cs="Times New Roman"/>
          <w:color w:val="000000" w:themeColor="text1"/>
          <w:sz w:val="20"/>
          <w:szCs w:val="20"/>
        </w:rPr>
      </w:pPr>
      <w:r w:rsidRPr="00F42B71">
        <w:rPr>
          <w:rFonts w:ascii="Times New Roman" w:hAnsi="Times New Roman" w:cs="Times New Roman"/>
          <w:color w:val="000000" w:themeColor="text1"/>
          <w:sz w:val="20"/>
          <w:szCs w:val="20"/>
        </w:rPr>
        <w:lastRenderedPageBreak/>
        <w:t xml:space="preserve">Мужской </w:t>
      </w:r>
    </w:p>
    <w:p w:rsidR="003159E1" w:rsidRPr="00F42B71" w:rsidRDefault="003159E1" w:rsidP="00973BC8">
      <w:pPr>
        <w:pStyle w:val="a8"/>
        <w:numPr>
          <w:ilvl w:val="0"/>
          <w:numId w:val="6"/>
        </w:numPr>
        <w:spacing w:after="0" w:line="240" w:lineRule="auto"/>
        <w:ind w:left="284" w:firstLine="850"/>
        <w:jc w:val="both"/>
        <w:rPr>
          <w:rFonts w:ascii="Times New Roman" w:hAnsi="Times New Roman" w:cs="Times New Roman"/>
          <w:color w:val="000000" w:themeColor="text1"/>
          <w:sz w:val="20"/>
          <w:szCs w:val="20"/>
        </w:rPr>
      </w:pPr>
      <w:r w:rsidRPr="00F42B71">
        <w:rPr>
          <w:rFonts w:ascii="Times New Roman" w:hAnsi="Times New Roman" w:cs="Times New Roman"/>
          <w:color w:val="000000" w:themeColor="text1"/>
          <w:sz w:val="20"/>
          <w:szCs w:val="20"/>
        </w:rPr>
        <w:t>Женский</w:t>
      </w:r>
    </w:p>
    <w:p w:rsidR="00973BC8" w:rsidRPr="00F42B71" w:rsidRDefault="00973BC8" w:rsidP="00973BC8">
      <w:pPr>
        <w:pStyle w:val="a8"/>
        <w:spacing w:after="0" w:line="240" w:lineRule="auto"/>
        <w:ind w:left="284" w:firstLine="850"/>
        <w:jc w:val="both"/>
        <w:rPr>
          <w:rFonts w:ascii="Times New Roman" w:hAnsi="Times New Roman" w:cs="Times New Roman"/>
          <w:color w:val="000000" w:themeColor="text1"/>
          <w:sz w:val="20"/>
          <w:szCs w:val="20"/>
        </w:rPr>
        <w:sectPr w:rsidR="00973BC8" w:rsidRPr="00F42B71" w:rsidSect="00973BC8">
          <w:type w:val="continuous"/>
          <w:pgSz w:w="11906" w:h="16838"/>
          <w:pgMar w:top="1134" w:right="567" w:bottom="1134" w:left="1701" w:header="708" w:footer="708" w:gutter="0"/>
          <w:cols w:space="708"/>
          <w:docGrid w:linePitch="360"/>
        </w:sectPr>
      </w:pPr>
    </w:p>
    <w:p w:rsidR="003159E1" w:rsidRPr="00F42B71" w:rsidRDefault="00973BC8" w:rsidP="00973BC8">
      <w:pPr>
        <w:pStyle w:val="a8"/>
        <w:numPr>
          <w:ilvl w:val="0"/>
          <w:numId w:val="1"/>
        </w:numPr>
        <w:spacing w:after="0" w:line="240" w:lineRule="auto"/>
        <w:ind w:left="1418" w:hanging="284"/>
        <w:jc w:val="both"/>
        <w:rPr>
          <w:rFonts w:ascii="Times New Roman" w:hAnsi="Times New Roman" w:cs="Times New Roman"/>
          <w:b/>
          <w:color w:val="000000" w:themeColor="text1"/>
          <w:sz w:val="20"/>
          <w:szCs w:val="20"/>
        </w:rPr>
      </w:pPr>
      <w:r w:rsidRPr="00F42B71">
        <w:rPr>
          <w:rFonts w:ascii="Times New Roman" w:hAnsi="Times New Roman" w:cs="Times New Roman"/>
          <w:b/>
          <w:color w:val="000000" w:themeColor="text1"/>
          <w:sz w:val="20"/>
          <w:szCs w:val="20"/>
        </w:rPr>
        <w:lastRenderedPageBreak/>
        <w:t xml:space="preserve"> </w:t>
      </w:r>
      <w:r w:rsidR="003159E1" w:rsidRPr="00F42B71">
        <w:rPr>
          <w:rFonts w:ascii="Times New Roman" w:hAnsi="Times New Roman" w:cs="Times New Roman"/>
          <w:b/>
          <w:color w:val="000000" w:themeColor="text1"/>
          <w:sz w:val="20"/>
          <w:szCs w:val="20"/>
        </w:rPr>
        <w:t>Пожалуйста,</w:t>
      </w:r>
      <w:r w:rsidRPr="00F42B71">
        <w:rPr>
          <w:rFonts w:ascii="Times New Roman" w:hAnsi="Times New Roman" w:cs="Times New Roman"/>
          <w:b/>
          <w:color w:val="000000" w:themeColor="text1"/>
          <w:sz w:val="20"/>
          <w:szCs w:val="20"/>
        </w:rPr>
        <w:t xml:space="preserve"> </w:t>
      </w:r>
      <w:r w:rsidR="003159E1" w:rsidRPr="00F42B71">
        <w:rPr>
          <w:rFonts w:ascii="Times New Roman" w:hAnsi="Times New Roman" w:cs="Times New Roman"/>
          <w:b/>
          <w:color w:val="000000" w:themeColor="text1"/>
          <w:sz w:val="20"/>
          <w:szCs w:val="20"/>
        </w:rPr>
        <w:t>укажите Ваш возраст (количество полных лет):  ____________________</w:t>
      </w:r>
      <w:r w:rsidRPr="00F42B71">
        <w:rPr>
          <w:rFonts w:ascii="Times New Roman" w:hAnsi="Times New Roman" w:cs="Times New Roman"/>
          <w:b/>
          <w:color w:val="000000" w:themeColor="text1"/>
          <w:sz w:val="20"/>
          <w:szCs w:val="20"/>
        </w:rPr>
        <w:t>____</w:t>
      </w:r>
    </w:p>
    <w:p w:rsidR="00464021" w:rsidRPr="00F42B71" w:rsidRDefault="00464021" w:rsidP="003159E1">
      <w:pPr>
        <w:spacing w:after="0" w:line="240" w:lineRule="auto"/>
        <w:rPr>
          <w:rFonts w:cstheme="minorHAnsi"/>
          <w:color w:val="000000" w:themeColor="text1"/>
          <w:sz w:val="14"/>
        </w:rPr>
      </w:pPr>
    </w:p>
    <w:sectPr w:rsidR="00464021" w:rsidRPr="00F42B71" w:rsidSect="00973BC8">
      <w:type w:val="continuous"/>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0AE" w:rsidRDefault="007E70AE" w:rsidP="00DD745A">
      <w:pPr>
        <w:spacing w:after="0" w:line="240" w:lineRule="auto"/>
      </w:pPr>
      <w:r>
        <w:separator/>
      </w:r>
    </w:p>
  </w:endnote>
  <w:endnote w:type="continuationSeparator" w:id="1">
    <w:p w:rsidR="007E70AE" w:rsidRDefault="007E70AE" w:rsidP="00DD7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gleciaProText-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97574"/>
      <w:docPartObj>
        <w:docPartGallery w:val="Page Numbers (Bottom of Page)"/>
        <w:docPartUnique/>
      </w:docPartObj>
    </w:sdtPr>
    <w:sdtContent>
      <w:p w:rsidR="00AC43AB" w:rsidRDefault="00C62479">
        <w:pPr>
          <w:pStyle w:val="ac"/>
          <w:jc w:val="center"/>
        </w:pPr>
        <w:fldSimple w:instr=" PAGE   \* MERGEFORMAT ">
          <w:r w:rsidR="00B64C04">
            <w:rPr>
              <w:noProof/>
            </w:rPr>
            <w:t>46</w:t>
          </w:r>
        </w:fldSimple>
      </w:p>
    </w:sdtContent>
  </w:sdt>
  <w:p w:rsidR="00AC43AB" w:rsidRDefault="00AC43A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0AE" w:rsidRDefault="007E70AE" w:rsidP="00DD745A">
      <w:pPr>
        <w:spacing w:after="0" w:line="240" w:lineRule="auto"/>
      </w:pPr>
      <w:r>
        <w:separator/>
      </w:r>
    </w:p>
  </w:footnote>
  <w:footnote w:type="continuationSeparator" w:id="1">
    <w:p w:rsidR="007E70AE" w:rsidRDefault="007E70AE" w:rsidP="00DD745A">
      <w:pPr>
        <w:spacing w:after="0" w:line="240" w:lineRule="auto"/>
      </w:pPr>
      <w:r>
        <w:continuationSeparator/>
      </w:r>
    </w:p>
  </w:footnote>
  <w:footnote w:id="2">
    <w:p w:rsidR="00AC43AB" w:rsidRPr="001B07AC"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Янкелевич, В. Смерть [Текст] / В. Янкелевич - М.: Литературный институт им. Горького. -  1999. </w:t>
      </w:r>
      <w:r w:rsidR="001B07AC" w:rsidRPr="001B07AC">
        <w:rPr>
          <w:rFonts w:ascii="Times New Roman" w:hAnsi="Times New Roman" w:cs="Times New Roman"/>
          <w:sz w:val="24"/>
          <w:szCs w:val="24"/>
        </w:rPr>
        <w:t>–</w:t>
      </w:r>
      <w:r w:rsidRPr="001B07AC">
        <w:rPr>
          <w:rFonts w:ascii="Times New Roman" w:hAnsi="Times New Roman" w:cs="Times New Roman"/>
          <w:sz w:val="24"/>
          <w:szCs w:val="24"/>
        </w:rPr>
        <w:t xml:space="preserve"> </w:t>
      </w:r>
      <w:r w:rsidR="001B07AC" w:rsidRPr="001B07AC">
        <w:rPr>
          <w:rFonts w:ascii="Times New Roman" w:hAnsi="Times New Roman" w:cs="Times New Roman"/>
          <w:sz w:val="24"/>
          <w:szCs w:val="24"/>
        </w:rPr>
        <w:t>С. 9</w:t>
      </w:r>
      <w:r w:rsidRPr="001B07AC">
        <w:rPr>
          <w:rFonts w:ascii="Times New Roman" w:hAnsi="Times New Roman" w:cs="Times New Roman"/>
          <w:sz w:val="24"/>
          <w:szCs w:val="24"/>
        </w:rPr>
        <w:t xml:space="preserve"> </w:t>
      </w:r>
    </w:p>
  </w:footnote>
  <w:footnote w:id="3">
    <w:p w:rsidR="00AC43AB" w:rsidRPr="008453D7" w:rsidRDefault="00AC43AB" w:rsidP="008453D7">
      <w:pPr>
        <w:pStyle w:val="a5"/>
        <w:jc w:val="both"/>
        <w:rPr>
          <w:rFonts w:ascii="Times New Roman" w:hAnsi="Times New Roman" w:cs="Times New Roman"/>
          <w:sz w:val="24"/>
          <w:szCs w:val="24"/>
        </w:rPr>
      </w:pPr>
      <w:r w:rsidRPr="001B07AC">
        <w:rPr>
          <w:rStyle w:val="a7"/>
          <w:rFonts w:ascii="Times New Roman" w:hAnsi="Times New Roman" w:cs="Times New Roman"/>
          <w:sz w:val="24"/>
          <w:szCs w:val="24"/>
        </w:rPr>
        <w:footnoteRef/>
      </w:r>
      <w:r w:rsidRPr="001B07AC">
        <w:rPr>
          <w:rFonts w:ascii="Times New Roman" w:hAnsi="Times New Roman" w:cs="Times New Roman"/>
          <w:sz w:val="24"/>
          <w:szCs w:val="24"/>
        </w:rPr>
        <w:t xml:space="preserve"> Шенкао, М.А. Смерть как социокультурный феномен [Текст] / М.А. Шенкао  -  М.: Ника-центр. - 2003. </w:t>
      </w:r>
      <w:r w:rsidR="001B07AC" w:rsidRPr="001B07AC">
        <w:rPr>
          <w:rFonts w:ascii="Times New Roman" w:hAnsi="Times New Roman" w:cs="Times New Roman"/>
          <w:sz w:val="24"/>
          <w:szCs w:val="24"/>
        </w:rPr>
        <w:t>–</w:t>
      </w:r>
      <w:r w:rsidRPr="001B07AC">
        <w:rPr>
          <w:rFonts w:ascii="Times New Roman" w:hAnsi="Times New Roman" w:cs="Times New Roman"/>
          <w:sz w:val="24"/>
          <w:szCs w:val="24"/>
        </w:rPr>
        <w:t xml:space="preserve"> </w:t>
      </w:r>
      <w:r w:rsidR="001B07AC" w:rsidRPr="001B07AC">
        <w:rPr>
          <w:rFonts w:ascii="Times New Roman" w:hAnsi="Times New Roman" w:cs="Times New Roman"/>
          <w:sz w:val="24"/>
          <w:szCs w:val="24"/>
        </w:rPr>
        <w:t xml:space="preserve">С. 225 </w:t>
      </w:r>
    </w:p>
  </w:footnote>
  <w:footnote w:id="4">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Лаврин, А.П. Хроники Харона. Энциклопедия смерти [Текст] / А.П. Лаврин. - М.: Московский рабочий. -  1993. - С. 482-483.</w:t>
      </w:r>
    </w:p>
  </w:footnote>
  <w:footnote w:id="5">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Налчаджян, А.А. Загадка смерти. Очерки психологической танатологии [Текст] / А.А. Налчаджян. - СПб.: Питер. - 2004. - Режим доступа: http://www.e-reading.club/chapter.php/1032431/57/Nalchadzhyan_-_Zagadka_smerti._Ocherki_psihologicheskoy_tanatologii.html (дата обращения 01.05.2017) </w:t>
      </w:r>
    </w:p>
  </w:footnote>
  <w:footnote w:id="6">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Мордовцева, Т.В. Идея смерти в культурфилософской ретроспективе [Электронный ресурс]  / Т.В.Мордовцева. - Таганрог : Издательство ТИУиЭ. - 2001. - Режим доступа: http://anthropology.ru/ru/text/mordovceva-tv/ideya-smerti-v-kulturfilosofskoy-retrospektive (дата обращения 02.05.2017)</w:t>
      </w:r>
    </w:p>
  </w:footnote>
  <w:footnote w:id="7">
    <w:p w:rsidR="00AC43AB" w:rsidRPr="008453D7" w:rsidRDefault="00AC43AB" w:rsidP="008453D7">
      <w:pPr>
        <w:pStyle w:val="Default"/>
        <w:jc w:val="both"/>
      </w:pPr>
      <w:r w:rsidRPr="008453D7">
        <w:rPr>
          <w:rStyle w:val="a7"/>
        </w:rPr>
        <w:footnoteRef/>
      </w:r>
      <w:r w:rsidRPr="008453D7">
        <w:t>Дюркгейм, Э. Самоубийство: социологический этюд [Электронный ресурс] / Э.Дюркгейм. -</w:t>
      </w:r>
    </w:p>
    <w:p w:rsidR="00AC43AB" w:rsidRPr="008453D7" w:rsidRDefault="00AC43AB" w:rsidP="008453D7">
      <w:pPr>
        <w:pStyle w:val="a5"/>
        <w:jc w:val="both"/>
        <w:rPr>
          <w:rFonts w:ascii="Times New Roman" w:hAnsi="Times New Roman" w:cs="Times New Roman"/>
          <w:sz w:val="24"/>
          <w:szCs w:val="24"/>
        </w:rPr>
      </w:pPr>
      <w:r w:rsidRPr="008453D7">
        <w:rPr>
          <w:rFonts w:ascii="Times New Roman" w:hAnsi="Times New Roman" w:cs="Times New Roman"/>
          <w:sz w:val="24"/>
          <w:szCs w:val="24"/>
        </w:rPr>
        <w:t xml:space="preserve">Пер, с фр. с сокр.; Под ред. В. А. Базарова. </w:t>
      </w:r>
      <w:r w:rsidRPr="008453D7">
        <w:rPr>
          <w:rFonts w:ascii="Times New Roman" w:hAnsi="Times New Roman" w:cs="Times New Roman"/>
          <w:b/>
          <w:sz w:val="24"/>
          <w:szCs w:val="24"/>
        </w:rPr>
        <w:t>-</w:t>
      </w:r>
      <w:r w:rsidR="001B07AC">
        <w:rPr>
          <w:rFonts w:ascii="Times New Roman" w:hAnsi="Times New Roman" w:cs="Times New Roman"/>
          <w:sz w:val="24"/>
          <w:szCs w:val="24"/>
        </w:rPr>
        <w:t xml:space="preserve"> М.: Мысль, 1994. – С. 5</w:t>
      </w:r>
      <w:r w:rsidRPr="008453D7">
        <w:rPr>
          <w:rFonts w:ascii="Times New Roman" w:hAnsi="Times New Roman" w:cs="Times New Roman"/>
          <w:sz w:val="24"/>
          <w:szCs w:val="24"/>
        </w:rPr>
        <w:t xml:space="preserve"> - Режим доступа: http://www.psychiatry.ru/siteconst/userfiles/file/PDF/1706/4.pdf (дата обращения 30.05.2017)</w:t>
      </w:r>
    </w:p>
  </w:footnote>
  <w:footnote w:id="8">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Фромм, Э. Анатомия человеческой деструктивности [Текст] / Э.Фромм. - М.: АСТ. -  2007. </w:t>
      </w:r>
      <w:r w:rsidR="001B07AC">
        <w:rPr>
          <w:rFonts w:ascii="Times New Roman" w:hAnsi="Times New Roman" w:cs="Times New Roman"/>
          <w:b/>
          <w:sz w:val="24"/>
          <w:szCs w:val="24"/>
        </w:rPr>
        <w:t>–</w:t>
      </w:r>
      <w:r w:rsidR="001B07AC">
        <w:rPr>
          <w:rFonts w:ascii="Times New Roman" w:hAnsi="Times New Roman" w:cs="Times New Roman"/>
          <w:sz w:val="24"/>
          <w:szCs w:val="24"/>
        </w:rPr>
        <w:t xml:space="preserve"> С. 407</w:t>
      </w:r>
    </w:p>
  </w:footnote>
  <w:footnote w:id="9">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Чаадаев, П.Я. Философические письма [Электронный ресурс] / П.Я.Чаадаев. - Режим доступа: http://librebook.ru/filosoficheskie_pisma__sbornik/vol4/1 (дата обращения: 05.05.2017)</w:t>
      </w:r>
    </w:p>
  </w:footnote>
  <w:footnote w:id="10">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Бердяев, Н.А. О рабстве и свободе человека [Электронный ресурс] / Н.А.Бердяев. - Режим доступа:  http://www.vehi.net/berdyaev/rabstvo/041.html (дата обращения: 05.05.2017) </w:t>
      </w:r>
    </w:p>
  </w:footnote>
  <w:footnote w:id="11">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Булгаков, С.Н. Тихие думы. Софиология смерти [Электронный ресурс] / С.Н.Булгаков. – М.: Республика. – 1996. – Режим доступа:  http://proroza.narod.ru/Bulgacov-7.htm (дата обращения: 06.05.2017)</w:t>
      </w:r>
    </w:p>
  </w:footnote>
  <w:footnote w:id="12">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Рязанцев, С.В. Танатология - наука о смерти [Электронный ресурс] / С.В.Рязанцев. – СПб.: Восточно-Европейский Институт Психоанализа. - 1994. - Режим доступа: http://www.gumer.info/bibliotek_Buks/Science/ryazantzev/2.php (дата обращения 03.05.2017)</w:t>
      </w:r>
    </w:p>
  </w:footnote>
  <w:footnote w:id="13">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Петров, В.В. Древняя история смерти [Текст] / В.В.Петров. -  М.: Издательс</w:t>
      </w:r>
      <w:r w:rsidR="001B07AC">
        <w:rPr>
          <w:rFonts w:ascii="Times New Roman" w:hAnsi="Times New Roman" w:cs="Times New Roman"/>
          <w:sz w:val="24"/>
          <w:szCs w:val="24"/>
        </w:rPr>
        <w:t>тво «Ломоносовъ». - 2013. -  С. 5</w:t>
      </w:r>
    </w:p>
  </w:footnote>
  <w:footnote w:id="14">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Минеев, В.В. Социальные аспекты смерти (философско-антропологический анализ) [Текст] / В.В.Минеев. - М</w:t>
      </w:r>
      <w:r w:rsidR="001B07AC">
        <w:rPr>
          <w:rFonts w:ascii="Times New Roman" w:hAnsi="Times New Roman" w:cs="Times New Roman"/>
          <w:sz w:val="24"/>
          <w:szCs w:val="24"/>
        </w:rPr>
        <w:t>.: Директ-Медиа. – 2014. -  С. 13</w:t>
      </w:r>
    </w:p>
  </w:footnote>
  <w:footnote w:id="15">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Сабиров, В.Ш. Концепция человека в современной западной танатологии [Электронный ресурс] / В.Ш.Сабиров. - Режим доступа: http://dia-locus.ru/2017/03/09/сабиров-в-ш-концепция-человека-в-совр/ (дата обращения: 05.05.2017)</w:t>
      </w:r>
    </w:p>
  </w:footnote>
  <w:footnote w:id="16">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Мохов, С.В. Смерть как проблема исследования в социальной и исторической антропологии: генезис идей [Текст] / С.В.Мохов//</w:t>
      </w:r>
      <w:r w:rsidRPr="008453D7">
        <w:rPr>
          <w:rFonts w:ascii="Times New Roman" w:hAnsi="Times New Roman" w:cs="Times New Roman"/>
          <w:iCs/>
          <w:sz w:val="24"/>
          <w:szCs w:val="24"/>
        </w:rPr>
        <w:t xml:space="preserve">Журнал социологии и социальной антропологии. - </w:t>
      </w:r>
      <w:r w:rsidR="001B07AC">
        <w:rPr>
          <w:rFonts w:ascii="Times New Roman" w:hAnsi="Times New Roman" w:cs="Times New Roman"/>
          <w:iCs/>
          <w:sz w:val="24"/>
          <w:szCs w:val="24"/>
        </w:rPr>
        <w:t>2016. - Том XIX. - № 3. -  С. 173</w:t>
      </w:r>
    </w:p>
  </w:footnote>
  <w:footnote w:id="17">
    <w:p w:rsidR="00AC43AB" w:rsidRPr="008453D7" w:rsidRDefault="00AC43AB" w:rsidP="008453D7">
      <w:pPr>
        <w:spacing w:after="0" w:line="240" w:lineRule="auto"/>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Еремеева, С. То, о чем молчим… Почему death studies не популярны в современной России? [Текст] / С.Еремеева // Археология рус</w:t>
      </w:r>
      <w:r w:rsidR="001B07AC">
        <w:rPr>
          <w:rFonts w:ascii="Times New Roman" w:hAnsi="Times New Roman" w:cs="Times New Roman"/>
          <w:sz w:val="24"/>
          <w:szCs w:val="24"/>
        </w:rPr>
        <w:t>ской смерти. – 2015. - №1. – С. 45</w:t>
      </w:r>
    </w:p>
  </w:footnote>
  <w:footnote w:id="18">
    <w:p w:rsidR="00AC43AB" w:rsidRPr="008453D7" w:rsidRDefault="00AC43AB" w:rsidP="008453D7">
      <w:pPr>
        <w:spacing w:after="0" w:line="240" w:lineRule="auto"/>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Декрет Совета Народных Комисаров. О кладбищах и похоронах [Электронный ресурс] // Собрание узаконений и распоряжений правительства за 1917—1918 гг. – М.: Управление делами Совнаркома СССР. – 1942. – С. 1275-1276 – Режим доступа  http://istmat.info/node/31961 (дата обращения: 06.05.2017)</w:t>
      </w:r>
    </w:p>
  </w:footnote>
  <w:footnote w:id="19">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Суицид здоровых и счастливых. Роскомнадзор запретил СМИ называть причины самоубийств [Электронный ресурс] // Спектр. - 19.03.2015. - Режим доступа: http://spektr.press/suicid-zdorovyh-i-schastlivyh-roskomnadzor-zapretil-smi-nazyvat-prichiny-samoubijstv/ (дата обращения: 05.05.2017)</w:t>
      </w:r>
    </w:p>
  </w:footnote>
  <w:footnote w:id="20">
    <w:p w:rsidR="00AC43AB" w:rsidRPr="008453D7" w:rsidRDefault="00AC43AB" w:rsidP="008453D7">
      <w:pPr>
        <w:spacing w:after="0" w:line="240" w:lineRule="auto"/>
        <w:jc w:val="both"/>
        <w:rPr>
          <w:rFonts w:ascii="Times New Roman" w:hAnsi="Times New Roman" w:cs="Times New Roman"/>
          <w:sz w:val="24"/>
          <w:szCs w:val="24"/>
        </w:rPr>
      </w:pPr>
      <w:r w:rsidRPr="008453D7">
        <w:rPr>
          <w:rFonts w:ascii="Times New Roman" w:hAnsi="Times New Roman" w:cs="Times New Roman"/>
          <w:sz w:val="24"/>
          <w:szCs w:val="24"/>
          <w:vertAlign w:val="superscript"/>
        </w:rPr>
        <w:footnoteRef/>
      </w:r>
      <w:r w:rsidRPr="008453D7">
        <w:rPr>
          <w:rFonts w:ascii="Times New Roman" w:hAnsi="Times New Roman" w:cs="Times New Roman"/>
          <w:sz w:val="24"/>
          <w:szCs w:val="24"/>
        </w:rPr>
        <w:t>12-я Международная Конвенция Международной Федерации Ассоциаций Танатологов (FIAT-IFTA). Вступление России в Федерацию. [Электронный ресурс] // Похоронный портал. – Режим доступа: http://funeralportal.ru/exhibitions/1003/18797.html (дата обращения: 06.06.2017)</w:t>
      </w:r>
    </w:p>
  </w:footnote>
  <w:footnote w:id="21">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Варава, В.В, Современная российская танатология (опыт типологического описания) [Электронный ресурс] / В.В.Варава // Теоретический журнал «</w:t>
      </w:r>
      <w:r w:rsidRPr="008453D7">
        <w:rPr>
          <w:rFonts w:ascii="Times New Roman" w:hAnsi="Times New Roman" w:cs="Times New Roman"/>
          <w:sz w:val="24"/>
          <w:szCs w:val="24"/>
          <w:lang w:val="en-US"/>
        </w:rPr>
        <w:t>Credo</w:t>
      </w:r>
      <w:r w:rsidRPr="008453D7">
        <w:rPr>
          <w:rFonts w:ascii="Times New Roman" w:hAnsi="Times New Roman" w:cs="Times New Roman"/>
          <w:sz w:val="24"/>
          <w:szCs w:val="24"/>
        </w:rPr>
        <w:t>». – 2005. – Режим доступа: http://credonew.ru/content/view/490/57/ (дата обращения: 05.05.2017)</w:t>
      </w:r>
    </w:p>
  </w:footnote>
  <w:footnote w:id="22">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w:t>
      </w:r>
      <w:r w:rsidRPr="008453D7">
        <w:rPr>
          <w:rFonts w:ascii="Times New Roman" w:hAnsi="Times New Roman" w:cs="Times New Roman"/>
          <w:sz w:val="24"/>
          <w:szCs w:val="24"/>
          <w:shd w:val="clear" w:color="auto" w:fill="FFFFFF"/>
        </w:rPr>
        <w:t xml:space="preserve">Ахметсафина, С. </w:t>
      </w:r>
      <w:r w:rsidRPr="008453D7">
        <w:rPr>
          <w:rFonts w:ascii="Times New Roman" w:hAnsi="Times New Roman" w:cs="Times New Roman"/>
          <w:sz w:val="24"/>
          <w:szCs w:val="24"/>
        </w:rPr>
        <w:t>Смерть глазами детей [Электронный ресурс] / С.Ахметсафина. - 01.07.2014. - Режим доступа:  http://sofia-psy.ru/smert-glazami-detej/ (дата обращения: 01.05.2015)</w:t>
      </w:r>
    </w:p>
  </w:footnote>
  <w:footnote w:id="23">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Цейтлин, О. Страх смерти </w:t>
      </w:r>
      <w:r w:rsidRPr="008453D7">
        <w:rPr>
          <w:rFonts w:ascii="Times New Roman" w:eastAsia="Times New Roman" w:hAnsi="Times New Roman" w:cs="Times New Roman"/>
          <w:sz w:val="24"/>
          <w:szCs w:val="24"/>
          <w:lang w:eastAsia="ru-RU"/>
        </w:rPr>
        <w:t xml:space="preserve">[Электронный ресурс] / О.Цейтлин. - Режим доступа:  </w:t>
      </w:r>
      <w:r w:rsidRPr="008453D7">
        <w:rPr>
          <w:rFonts w:ascii="Times New Roman" w:hAnsi="Times New Roman" w:cs="Times New Roman"/>
          <w:sz w:val="24"/>
          <w:szCs w:val="24"/>
        </w:rPr>
        <w:t>http://www.tseytlin.ru/situation/133/index.php (дата обращения 01.05.2017)</w:t>
      </w:r>
    </w:p>
  </w:footnote>
  <w:footnote w:id="24">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Гуревич А.Я. Предисловие к книге Арьес Ф. «Человек перед лицом смерти» </w:t>
      </w:r>
      <w:r w:rsidRPr="008453D7">
        <w:rPr>
          <w:rFonts w:ascii="Times New Roman" w:eastAsia="Times New Roman" w:hAnsi="Times New Roman" w:cs="Times New Roman"/>
          <w:sz w:val="24"/>
          <w:szCs w:val="24"/>
          <w:lang w:eastAsia="ru-RU"/>
        </w:rPr>
        <w:t xml:space="preserve">[Текст]  / А.Я.Гуревич // </w:t>
      </w:r>
      <w:r w:rsidRPr="008453D7">
        <w:rPr>
          <w:rFonts w:ascii="Times New Roman" w:hAnsi="Times New Roman" w:cs="Times New Roman"/>
          <w:sz w:val="24"/>
          <w:szCs w:val="24"/>
        </w:rPr>
        <w:t>Человек перед лицом смерти: Пер. с фр./ Общ. ред. Оболенской Св.; Предисл. Гуревича А.Я. - М.: Изда</w:t>
      </w:r>
      <w:r w:rsidRPr="008453D7">
        <w:rPr>
          <w:rFonts w:ascii="Times New Roman" w:hAnsi="Times New Roman" w:cs="Times New Roman"/>
          <w:sz w:val="24"/>
          <w:szCs w:val="24"/>
        </w:rPr>
        <w:softHyphen/>
        <w:t>тельская гр</w:t>
      </w:r>
      <w:r w:rsidR="001B07AC">
        <w:rPr>
          <w:rFonts w:ascii="Times New Roman" w:hAnsi="Times New Roman" w:cs="Times New Roman"/>
          <w:sz w:val="24"/>
          <w:szCs w:val="24"/>
        </w:rPr>
        <w:t xml:space="preserve">уппа «Прогресс». - 1992. – С. 13 </w:t>
      </w:r>
      <w:r w:rsidRPr="008453D7">
        <w:rPr>
          <w:rFonts w:ascii="Times New Roman" w:hAnsi="Times New Roman" w:cs="Times New Roman"/>
          <w:sz w:val="24"/>
          <w:szCs w:val="24"/>
        </w:rPr>
        <w:t xml:space="preserve"> </w:t>
      </w:r>
    </w:p>
  </w:footnote>
  <w:footnote w:id="25">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Дмитриева, Е.А. Религия, вера и суеверия в представлениях современной российской молодёжи </w:t>
      </w:r>
      <w:r w:rsidRPr="008453D7">
        <w:rPr>
          <w:rFonts w:ascii="Times New Roman" w:eastAsia="Times New Roman" w:hAnsi="Times New Roman" w:cs="Times New Roman"/>
          <w:sz w:val="24"/>
          <w:szCs w:val="24"/>
          <w:lang w:eastAsia="ru-RU"/>
        </w:rPr>
        <w:t xml:space="preserve">[Электронный ресурс] / Е.А.Дмитриева. – Режим доступа:  </w:t>
      </w:r>
      <w:r w:rsidRPr="008453D7">
        <w:rPr>
          <w:rFonts w:ascii="Times New Roman" w:hAnsi="Times New Roman" w:cs="Times New Roman"/>
          <w:sz w:val="24"/>
          <w:szCs w:val="24"/>
        </w:rPr>
        <w:t>https://lomonosov-msu.ru/archive/Lomonosov_2007/17/dmitrieva_ea.doc.pdf (дата обращения 03.05.2017)</w:t>
      </w:r>
    </w:p>
  </w:footnote>
  <w:footnote w:id="26">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Варава, В.В, Современная российская танатология (опыт типологического описания) [Электронный ресурс] / В.В.Варава // Теоретический журнал «</w:t>
      </w:r>
      <w:r w:rsidRPr="008453D7">
        <w:rPr>
          <w:rFonts w:ascii="Times New Roman" w:hAnsi="Times New Roman" w:cs="Times New Roman"/>
          <w:sz w:val="24"/>
          <w:szCs w:val="24"/>
          <w:lang w:val="en-US"/>
        </w:rPr>
        <w:t>Credo</w:t>
      </w:r>
      <w:r w:rsidRPr="008453D7">
        <w:rPr>
          <w:rFonts w:ascii="Times New Roman" w:hAnsi="Times New Roman" w:cs="Times New Roman"/>
          <w:sz w:val="24"/>
          <w:szCs w:val="24"/>
        </w:rPr>
        <w:t>». – 2005. – Режим доступа: http://credonew.ru/content/view/490/57/ (дата обращения: 05.05.2017)</w:t>
      </w:r>
    </w:p>
  </w:footnote>
  <w:footnote w:id="27">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Мохов, С.В. Как интернет влияет на наше восприятие смерти </w:t>
      </w:r>
      <w:r w:rsidRPr="008453D7">
        <w:rPr>
          <w:rFonts w:ascii="Times New Roman" w:eastAsia="Times New Roman" w:hAnsi="Times New Roman" w:cs="Times New Roman"/>
          <w:sz w:val="24"/>
          <w:szCs w:val="24"/>
          <w:lang w:eastAsia="ru-RU"/>
        </w:rPr>
        <w:t xml:space="preserve">[Электронный ресурс] / С.Мохов // </w:t>
      </w:r>
      <w:r w:rsidRPr="008453D7">
        <w:rPr>
          <w:rFonts w:ascii="Times New Roman" w:eastAsia="Times New Roman" w:hAnsi="Times New Roman" w:cs="Times New Roman"/>
          <w:sz w:val="24"/>
          <w:szCs w:val="24"/>
          <w:lang w:val="en-US" w:eastAsia="ru-RU"/>
        </w:rPr>
        <w:t>FURFUR</w:t>
      </w:r>
      <w:r w:rsidRPr="008453D7">
        <w:rPr>
          <w:rFonts w:ascii="Times New Roman" w:hAnsi="Times New Roman" w:cs="Times New Roman"/>
          <w:sz w:val="24"/>
          <w:szCs w:val="24"/>
        </w:rPr>
        <w:t>. - 18.05.2016. - Режим доступа: http://www.furfur.me/furfur/changes/changes/217691-samoubiysto-v-internete-smert-kak-performativnyy-akt (дата обращения 13.04.2017)</w:t>
      </w:r>
    </w:p>
  </w:footnote>
  <w:footnote w:id="28">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«Археология русской смерти»: зачем издавать журнал о могилках, кладбищах и погребении </w:t>
      </w:r>
      <w:r w:rsidRPr="008453D7">
        <w:rPr>
          <w:rFonts w:ascii="Times New Roman" w:eastAsia="Times New Roman" w:hAnsi="Times New Roman" w:cs="Times New Roman"/>
          <w:sz w:val="24"/>
          <w:szCs w:val="24"/>
          <w:lang w:eastAsia="ru-RU"/>
        </w:rPr>
        <w:t xml:space="preserve">[Электронный ресурс] // </w:t>
      </w:r>
      <w:r w:rsidRPr="008453D7">
        <w:rPr>
          <w:rFonts w:ascii="Times New Roman" w:eastAsia="Times New Roman" w:hAnsi="Times New Roman" w:cs="Times New Roman"/>
          <w:sz w:val="24"/>
          <w:szCs w:val="24"/>
          <w:lang w:val="en-US" w:eastAsia="ru-RU"/>
        </w:rPr>
        <w:t>FURFUR</w:t>
      </w:r>
      <w:r w:rsidRPr="008453D7">
        <w:rPr>
          <w:rFonts w:ascii="Times New Roman" w:eastAsia="Times New Roman" w:hAnsi="Times New Roman" w:cs="Times New Roman"/>
          <w:sz w:val="24"/>
          <w:szCs w:val="24"/>
          <w:lang w:eastAsia="ru-RU"/>
        </w:rPr>
        <w:t xml:space="preserve">. – 07.10.2015 – Режим доступа:  </w:t>
      </w:r>
      <w:r w:rsidRPr="008453D7">
        <w:rPr>
          <w:rFonts w:ascii="Times New Roman" w:hAnsi="Times New Roman" w:cs="Times New Roman"/>
          <w:sz w:val="24"/>
          <w:szCs w:val="24"/>
        </w:rPr>
        <w:t>http://www.furfur.me/furfur/culture/culture/215183-zachem-izdavat-zhurnal-pro-smert  (дата обращения: 14.04.2017)</w:t>
      </w:r>
    </w:p>
  </w:footnote>
  <w:footnote w:id="29">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Воронюк, Ю. Изгнанная смерть </w:t>
      </w:r>
      <w:r w:rsidRPr="008453D7">
        <w:rPr>
          <w:rFonts w:ascii="Times New Roman" w:eastAsia="Times New Roman" w:hAnsi="Times New Roman" w:cs="Times New Roman"/>
          <w:sz w:val="24"/>
          <w:szCs w:val="24"/>
          <w:lang w:eastAsia="ru-RU"/>
        </w:rPr>
        <w:t xml:space="preserve">[Электронный ресурс] / Ю.Воронюк // </w:t>
      </w:r>
      <w:r w:rsidRPr="008453D7">
        <w:rPr>
          <w:rFonts w:ascii="Times New Roman" w:eastAsia="Times New Roman" w:hAnsi="Times New Roman" w:cs="Times New Roman"/>
          <w:sz w:val="24"/>
          <w:szCs w:val="24"/>
          <w:lang w:val="en-US" w:eastAsia="ru-RU"/>
        </w:rPr>
        <w:t>Estetico</w:t>
      </w:r>
      <w:r w:rsidRPr="008453D7">
        <w:rPr>
          <w:rFonts w:ascii="Times New Roman" w:eastAsia="Times New Roman" w:hAnsi="Times New Roman" w:cs="Times New Roman"/>
          <w:sz w:val="24"/>
          <w:szCs w:val="24"/>
          <w:lang w:eastAsia="ru-RU"/>
        </w:rPr>
        <w:t xml:space="preserve">. – 25.05.2016. – Режим доступа: </w:t>
      </w:r>
      <w:r w:rsidRPr="008453D7">
        <w:rPr>
          <w:rFonts w:ascii="Times New Roman" w:hAnsi="Times New Roman" w:cs="Times New Roman"/>
          <w:sz w:val="24"/>
          <w:szCs w:val="24"/>
        </w:rPr>
        <w:t>https://estetico.me/posts/view/izgnannaja-smert (дата обращения: 14.04.2017)</w:t>
      </w:r>
    </w:p>
  </w:footnote>
  <w:footnote w:id="30">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Мохов, С. Как интренет влияет на наше восприятие смерти </w:t>
      </w:r>
      <w:r w:rsidRPr="008453D7">
        <w:rPr>
          <w:rFonts w:ascii="Times New Roman" w:eastAsia="Times New Roman" w:hAnsi="Times New Roman" w:cs="Times New Roman"/>
          <w:sz w:val="24"/>
          <w:szCs w:val="24"/>
          <w:lang w:eastAsia="ru-RU"/>
        </w:rPr>
        <w:t xml:space="preserve">[Электронный ресурс] / С.Мохов // </w:t>
      </w:r>
      <w:r w:rsidRPr="008453D7">
        <w:rPr>
          <w:rFonts w:ascii="Times New Roman" w:eastAsia="Times New Roman" w:hAnsi="Times New Roman" w:cs="Times New Roman"/>
          <w:sz w:val="24"/>
          <w:szCs w:val="24"/>
          <w:lang w:val="en-US" w:eastAsia="ru-RU"/>
        </w:rPr>
        <w:t>FURFUR</w:t>
      </w:r>
      <w:r w:rsidRPr="008453D7">
        <w:rPr>
          <w:rFonts w:ascii="Times New Roman" w:hAnsi="Times New Roman" w:cs="Times New Roman"/>
          <w:sz w:val="24"/>
          <w:szCs w:val="24"/>
        </w:rPr>
        <w:t>. – 18.05.2016. – Режим доступа: http://www.furfur.me/furfur/changes/changes/217691-samoubiysto-v-internete-smert-kak-performativnyy-akt (дата обращения 13.04.2017)</w:t>
      </w:r>
    </w:p>
  </w:footnote>
  <w:footnote w:id="31">
    <w:p w:rsidR="00AC43AB" w:rsidRPr="008453D7" w:rsidRDefault="00AC43AB" w:rsidP="008453D7">
      <w:pPr>
        <w:pStyle w:val="a5"/>
        <w:jc w:val="both"/>
        <w:rPr>
          <w:rFonts w:ascii="Times New Roman" w:hAnsi="Times New Roman" w:cs="Times New Roman"/>
          <w:sz w:val="24"/>
          <w:szCs w:val="24"/>
        </w:rPr>
      </w:pPr>
      <w:r w:rsidRPr="008453D7">
        <w:rPr>
          <w:rStyle w:val="a7"/>
          <w:rFonts w:ascii="Times New Roman" w:hAnsi="Times New Roman" w:cs="Times New Roman"/>
          <w:sz w:val="24"/>
          <w:szCs w:val="24"/>
        </w:rPr>
        <w:footnoteRef/>
      </w:r>
      <w:r w:rsidRPr="008453D7">
        <w:rPr>
          <w:rFonts w:ascii="Times New Roman" w:hAnsi="Times New Roman" w:cs="Times New Roman"/>
          <w:sz w:val="24"/>
          <w:szCs w:val="24"/>
        </w:rPr>
        <w:t xml:space="preserve"> Лаврикова, И.Н.. Молодёжь: отношение к смерти </w:t>
      </w:r>
      <w:r w:rsidRPr="008453D7">
        <w:rPr>
          <w:rFonts w:ascii="Times New Roman" w:eastAsia="Times New Roman" w:hAnsi="Times New Roman" w:cs="Times New Roman"/>
          <w:sz w:val="24"/>
          <w:szCs w:val="24"/>
          <w:lang w:eastAsia="ru-RU"/>
        </w:rPr>
        <w:t xml:space="preserve">[Электронный ресурс]  </w:t>
      </w:r>
      <w:r w:rsidRPr="008453D7">
        <w:rPr>
          <w:rFonts w:ascii="Times New Roman" w:hAnsi="Times New Roman" w:cs="Times New Roman"/>
          <w:sz w:val="24"/>
          <w:szCs w:val="24"/>
        </w:rPr>
        <w:t xml:space="preserve">/ И.Н.Лаврикова // Социологические исследования. - 2001. - N4. - С. 134-136.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00B0"/>
    <w:multiLevelType w:val="multilevel"/>
    <w:tmpl w:val="FA1818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0E1390"/>
    <w:multiLevelType w:val="hybridMultilevel"/>
    <w:tmpl w:val="FAE4C63A"/>
    <w:lvl w:ilvl="0" w:tplc="DBCE05F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174320CF"/>
    <w:multiLevelType w:val="multilevel"/>
    <w:tmpl w:val="D46CBB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270FAE"/>
    <w:multiLevelType w:val="hybridMultilevel"/>
    <w:tmpl w:val="61907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110F8"/>
    <w:multiLevelType w:val="hybridMultilevel"/>
    <w:tmpl w:val="87B4635C"/>
    <w:lvl w:ilvl="0" w:tplc="18FA70E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B785E"/>
    <w:multiLevelType w:val="hybridMultilevel"/>
    <w:tmpl w:val="BE881C52"/>
    <w:lvl w:ilvl="0" w:tplc="75D61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5138F6"/>
    <w:multiLevelType w:val="multilevel"/>
    <w:tmpl w:val="070241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B55A2B"/>
    <w:multiLevelType w:val="hybridMultilevel"/>
    <w:tmpl w:val="EF82E914"/>
    <w:lvl w:ilvl="0" w:tplc="FB0ECEE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307713E5"/>
    <w:multiLevelType w:val="hybridMultilevel"/>
    <w:tmpl w:val="0E7AA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DF672C"/>
    <w:multiLevelType w:val="hybridMultilevel"/>
    <w:tmpl w:val="8DF80B18"/>
    <w:lvl w:ilvl="0" w:tplc="28DAB4E6">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E42F56"/>
    <w:multiLevelType w:val="hybridMultilevel"/>
    <w:tmpl w:val="4CA23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BD3A62"/>
    <w:multiLevelType w:val="hybridMultilevel"/>
    <w:tmpl w:val="FE245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D426AB"/>
    <w:multiLevelType w:val="hybridMultilevel"/>
    <w:tmpl w:val="59DC9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D324F"/>
    <w:multiLevelType w:val="hybridMultilevel"/>
    <w:tmpl w:val="6FB4C646"/>
    <w:lvl w:ilvl="0" w:tplc="E878D0B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1D545F"/>
    <w:multiLevelType w:val="multilevel"/>
    <w:tmpl w:val="FD82F2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D0C02E5"/>
    <w:multiLevelType w:val="hybridMultilevel"/>
    <w:tmpl w:val="716E266C"/>
    <w:lvl w:ilvl="0" w:tplc="FF38B4F4">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55D33AD1"/>
    <w:multiLevelType w:val="hybridMultilevel"/>
    <w:tmpl w:val="3378C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88203B"/>
    <w:multiLevelType w:val="hybridMultilevel"/>
    <w:tmpl w:val="3EF23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E15C63"/>
    <w:multiLevelType w:val="multilevel"/>
    <w:tmpl w:val="0354FB8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88A4E3B"/>
    <w:multiLevelType w:val="hybridMultilevel"/>
    <w:tmpl w:val="3068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EA1AB3"/>
    <w:multiLevelType w:val="multilevel"/>
    <w:tmpl w:val="FC388D5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077323"/>
    <w:multiLevelType w:val="hybridMultilevel"/>
    <w:tmpl w:val="3110A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8F4516"/>
    <w:multiLevelType w:val="hybridMultilevel"/>
    <w:tmpl w:val="5936E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ED40A3"/>
    <w:multiLevelType w:val="hybridMultilevel"/>
    <w:tmpl w:val="B21697D2"/>
    <w:lvl w:ilvl="0" w:tplc="8AEC08A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nsid w:val="7DA86901"/>
    <w:multiLevelType w:val="hybridMultilevel"/>
    <w:tmpl w:val="1442A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22"/>
  </w:num>
  <w:num w:numId="5">
    <w:abstractNumId w:val="23"/>
  </w:num>
  <w:num w:numId="6">
    <w:abstractNumId w:val="1"/>
  </w:num>
  <w:num w:numId="7">
    <w:abstractNumId w:val="2"/>
  </w:num>
  <w:num w:numId="8">
    <w:abstractNumId w:val="14"/>
  </w:num>
  <w:num w:numId="9">
    <w:abstractNumId w:val="5"/>
  </w:num>
  <w:num w:numId="10">
    <w:abstractNumId w:val="0"/>
  </w:num>
  <w:num w:numId="11">
    <w:abstractNumId w:val="18"/>
  </w:num>
  <w:num w:numId="12">
    <w:abstractNumId w:val="24"/>
  </w:num>
  <w:num w:numId="13">
    <w:abstractNumId w:val="6"/>
  </w:num>
  <w:num w:numId="14">
    <w:abstractNumId w:val="20"/>
  </w:num>
  <w:num w:numId="15">
    <w:abstractNumId w:val="12"/>
  </w:num>
  <w:num w:numId="16">
    <w:abstractNumId w:val="4"/>
  </w:num>
  <w:num w:numId="17">
    <w:abstractNumId w:val="13"/>
  </w:num>
  <w:num w:numId="18">
    <w:abstractNumId w:val="21"/>
  </w:num>
  <w:num w:numId="19">
    <w:abstractNumId w:val="19"/>
  </w:num>
  <w:num w:numId="20">
    <w:abstractNumId w:val="3"/>
  </w:num>
  <w:num w:numId="21">
    <w:abstractNumId w:val="16"/>
  </w:num>
  <w:num w:numId="22">
    <w:abstractNumId w:val="8"/>
  </w:num>
  <w:num w:numId="23">
    <w:abstractNumId w:val="11"/>
  </w:num>
  <w:num w:numId="24">
    <w:abstractNumId w:val="17"/>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33685"/>
    <w:rsid w:val="000035EA"/>
    <w:rsid w:val="000116C0"/>
    <w:rsid w:val="00013EEB"/>
    <w:rsid w:val="000168CA"/>
    <w:rsid w:val="00053B87"/>
    <w:rsid w:val="000624CF"/>
    <w:rsid w:val="00062E23"/>
    <w:rsid w:val="0007415E"/>
    <w:rsid w:val="000772E2"/>
    <w:rsid w:val="0008057C"/>
    <w:rsid w:val="00080F62"/>
    <w:rsid w:val="000A655D"/>
    <w:rsid w:val="000B72A9"/>
    <w:rsid w:val="000B78DB"/>
    <w:rsid w:val="000C0370"/>
    <w:rsid w:val="000C0FB6"/>
    <w:rsid w:val="000C5C82"/>
    <w:rsid w:val="000D463C"/>
    <w:rsid w:val="000F143C"/>
    <w:rsid w:val="00106F14"/>
    <w:rsid w:val="0011722D"/>
    <w:rsid w:val="001369F3"/>
    <w:rsid w:val="0014719F"/>
    <w:rsid w:val="0018517B"/>
    <w:rsid w:val="001B07AC"/>
    <w:rsid w:val="001C2CF4"/>
    <w:rsid w:val="001F144E"/>
    <w:rsid w:val="00260373"/>
    <w:rsid w:val="002616A8"/>
    <w:rsid w:val="00275D64"/>
    <w:rsid w:val="00292E86"/>
    <w:rsid w:val="002B36CE"/>
    <w:rsid w:val="002B6E2C"/>
    <w:rsid w:val="002C2C79"/>
    <w:rsid w:val="002C4AAC"/>
    <w:rsid w:val="002D4E8F"/>
    <w:rsid w:val="002D7C01"/>
    <w:rsid w:val="002E7E33"/>
    <w:rsid w:val="002F3CEB"/>
    <w:rsid w:val="003159E1"/>
    <w:rsid w:val="003224B5"/>
    <w:rsid w:val="0032552F"/>
    <w:rsid w:val="00331985"/>
    <w:rsid w:val="00350DBA"/>
    <w:rsid w:val="00353088"/>
    <w:rsid w:val="00362B14"/>
    <w:rsid w:val="0037691B"/>
    <w:rsid w:val="00390F8A"/>
    <w:rsid w:val="003939D4"/>
    <w:rsid w:val="003B5B22"/>
    <w:rsid w:val="003F4AEE"/>
    <w:rsid w:val="003F4DE6"/>
    <w:rsid w:val="004006A5"/>
    <w:rsid w:val="004450B0"/>
    <w:rsid w:val="00461662"/>
    <w:rsid w:val="0046199F"/>
    <w:rsid w:val="00464021"/>
    <w:rsid w:val="00465B37"/>
    <w:rsid w:val="00466AF1"/>
    <w:rsid w:val="00474340"/>
    <w:rsid w:val="00491D51"/>
    <w:rsid w:val="004B5955"/>
    <w:rsid w:val="004D3E70"/>
    <w:rsid w:val="004D6403"/>
    <w:rsid w:val="005007FF"/>
    <w:rsid w:val="00506A89"/>
    <w:rsid w:val="005136AD"/>
    <w:rsid w:val="00517F25"/>
    <w:rsid w:val="005322E4"/>
    <w:rsid w:val="00537A66"/>
    <w:rsid w:val="00541714"/>
    <w:rsid w:val="00542252"/>
    <w:rsid w:val="00562D92"/>
    <w:rsid w:val="005661D7"/>
    <w:rsid w:val="005753F0"/>
    <w:rsid w:val="00587616"/>
    <w:rsid w:val="005A20CE"/>
    <w:rsid w:val="005A6D0E"/>
    <w:rsid w:val="005A706F"/>
    <w:rsid w:val="005B1FA9"/>
    <w:rsid w:val="005C47BB"/>
    <w:rsid w:val="005D0AD9"/>
    <w:rsid w:val="005E05B8"/>
    <w:rsid w:val="005E183C"/>
    <w:rsid w:val="005E3854"/>
    <w:rsid w:val="005F795A"/>
    <w:rsid w:val="0060435C"/>
    <w:rsid w:val="00611962"/>
    <w:rsid w:val="00615716"/>
    <w:rsid w:val="00635F39"/>
    <w:rsid w:val="00637515"/>
    <w:rsid w:val="0064122F"/>
    <w:rsid w:val="00674ED0"/>
    <w:rsid w:val="006800EF"/>
    <w:rsid w:val="006A2944"/>
    <w:rsid w:val="006B1B42"/>
    <w:rsid w:val="006B2273"/>
    <w:rsid w:val="006D441D"/>
    <w:rsid w:val="006D6E62"/>
    <w:rsid w:val="00703592"/>
    <w:rsid w:val="00727507"/>
    <w:rsid w:val="00731833"/>
    <w:rsid w:val="007459C4"/>
    <w:rsid w:val="0077412D"/>
    <w:rsid w:val="00785534"/>
    <w:rsid w:val="00787CAD"/>
    <w:rsid w:val="007949DB"/>
    <w:rsid w:val="007A1F72"/>
    <w:rsid w:val="007D21FA"/>
    <w:rsid w:val="007E5D7B"/>
    <w:rsid w:val="007E70AE"/>
    <w:rsid w:val="007F00C6"/>
    <w:rsid w:val="007F04C3"/>
    <w:rsid w:val="007F17C6"/>
    <w:rsid w:val="00806BDC"/>
    <w:rsid w:val="00806CA7"/>
    <w:rsid w:val="00811891"/>
    <w:rsid w:val="00811B14"/>
    <w:rsid w:val="008324CF"/>
    <w:rsid w:val="008453D7"/>
    <w:rsid w:val="00857C01"/>
    <w:rsid w:val="008644F6"/>
    <w:rsid w:val="00880976"/>
    <w:rsid w:val="008905B7"/>
    <w:rsid w:val="008A3C97"/>
    <w:rsid w:val="008A68CF"/>
    <w:rsid w:val="008C7112"/>
    <w:rsid w:val="008D439B"/>
    <w:rsid w:val="00913D59"/>
    <w:rsid w:val="009256E6"/>
    <w:rsid w:val="00936748"/>
    <w:rsid w:val="00945D6A"/>
    <w:rsid w:val="0095489E"/>
    <w:rsid w:val="009728C6"/>
    <w:rsid w:val="00973BC8"/>
    <w:rsid w:val="00976F28"/>
    <w:rsid w:val="0097748D"/>
    <w:rsid w:val="009844A3"/>
    <w:rsid w:val="00985D2A"/>
    <w:rsid w:val="00994929"/>
    <w:rsid w:val="00997BA8"/>
    <w:rsid w:val="009A00B6"/>
    <w:rsid w:val="009A4028"/>
    <w:rsid w:val="009C01E8"/>
    <w:rsid w:val="009F1AF3"/>
    <w:rsid w:val="00A1564B"/>
    <w:rsid w:val="00A22434"/>
    <w:rsid w:val="00A41FFD"/>
    <w:rsid w:val="00A553B3"/>
    <w:rsid w:val="00A705BC"/>
    <w:rsid w:val="00A82719"/>
    <w:rsid w:val="00A87EC8"/>
    <w:rsid w:val="00A97D60"/>
    <w:rsid w:val="00AA3989"/>
    <w:rsid w:val="00AA51F3"/>
    <w:rsid w:val="00AB2D9B"/>
    <w:rsid w:val="00AC3C30"/>
    <w:rsid w:val="00AC43AB"/>
    <w:rsid w:val="00AD5B0A"/>
    <w:rsid w:val="00AE0326"/>
    <w:rsid w:val="00AE5464"/>
    <w:rsid w:val="00AE5E62"/>
    <w:rsid w:val="00AF0EF2"/>
    <w:rsid w:val="00B144D0"/>
    <w:rsid w:val="00B14640"/>
    <w:rsid w:val="00B203DA"/>
    <w:rsid w:val="00B33685"/>
    <w:rsid w:val="00B535ED"/>
    <w:rsid w:val="00B64C04"/>
    <w:rsid w:val="00B73472"/>
    <w:rsid w:val="00B90354"/>
    <w:rsid w:val="00BD4F76"/>
    <w:rsid w:val="00BD515F"/>
    <w:rsid w:val="00BE3F0C"/>
    <w:rsid w:val="00BE6023"/>
    <w:rsid w:val="00BE6EA1"/>
    <w:rsid w:val="00BF69CE"/>
    <w:rsid w:val="00C014C6"/>
    <w:rsid w:val="00C14C78"/>
    <w:rsid w:val="00C2273A"/>
    <w:rsid w:val="00C3119E"/>
    <w:rsid w:val="00C4381A"/>
    <w:rsid w:val="00C44171"/>
    <w:rsid w:val="00C62479"/>
    <w:rsid w:val="00C67560"/>
    <w:rsid w:val="00C74B65"/>
    <w:rsid w:val="00CA2CD5"/>
    <w:rsid w:val="00CB035F"/>
    <w:rsid w:val="00CC3738"/>
    <w:rsid w:val="00CC64DF"/>
    <w:rsid w:val="00CD0093"/>
    <w:rsid w:val="00CE2700"/>
    <w:rsid w:val="00CF3EF6"/>
    <w:rsid w:val="00D00646"/>
    <w:rsid w:val="00D12B07"/>
    <w:rsid w:val="00D2222A"/>
    <w:rsid w:val="00D40E9E"/>
    <w:rsid w:val="00D42CFD"/>
    <w:rsid w:val="00D46646"/>
    <w:rsid w:val="00D52CF5"/>
    <w:rsid w:val="00D90577"/>
    <w:rsid w:val="00DB5AF1"/>
    <w:rsid w:val="00DD00F2"/>
    <w:rsid w:val="00DD745A"/>
    <w:rsid w:val="00DF1231"/>
    <w:rsid w:val="00DF7D5A"/>
    <w:rsid w:val="00E25124"/>
    <w:rsid w:val="00E40284"/>
    <w:rsid w:val="00E46E3E"/>
    <w:rsid w:val="00E55AF5"/>
    <w:rsid w:val="00E651A4"/>
    <w:rsid w:val="00E71ED4"/>
    <w:rsid w:val="00E74270"/>
    <w:rsid w:val="00E76186"/>
    <w:rsid w:val="00E832CD"/>
    <w:rsid w:val="00E8370C"/>
    <w:rsid w:val="00E97B37"/>
    <w:rsid w:val="00EA0083"/>
    <w:rsid w:val="00EB15B7"/>
    <w:rsid w:val="00EC6483"/>
    <w:rsid w:val="00ED1773"/>
    <w:rsid w:val="00ED2EFC"/>
    <w:rsid w:val="00EF2E76"/>
    <w:rsid w:val="00EF6234"/>
    <w:rsid w:val="00F02F38"/>
    <w:rsid w:val="00F1591B"/>
    <w:rsid w:val="00F16E7D"/>
    <w:rsid w:val="00F27094"/>
    <w:rsid w:val="00F37A58"/>
    <w:rsid w:val="00F42B71"/>
    <w:rsid w:val="00F770F0"/>
    <w:rsid w:val="00F92D28"/>
    <w:rsid w:val="00FC2758"/>
    <w:rsid w:val="00FC7065"/>
    <w:rsid w:val="00FD472D"/>
    <w:rsid w:val="00FE6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A9"/>
  </w:style>
  <w:style w:type="paragraph" w:styleId="2">
    <w:name w:val="heading 2"/>
    <w:basedOn w:val="a"/>
    <w:link w:val="20"/>
    <w:uiPriority w:val="9"/>
    <w:qFormat/>
    <w:rsid w:val="006B22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D74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D745A"/>
    <w:rPr>
      <w:color w:val="0000FF"/>
      <w:u w:val="single"/>
    </w:rPr>
  </w:style>
  <w:style w:type="paragraph" w:styleId="a5">
    <w:name w:val="footnote text"/>
    <w:basedOn w:val="a"/>
    <w:link w:val="a6"/>
    <w:uiPriority w:val="99"/>
    <w:unhideWhenUsed/>
    <w:rsid w:val="00DD745A"/>
    <w:pPr>
      <w:spacing w:after="0" w:line="240" w:lineRule="auto"/>
    </w:pPr>
    <w:rPr>
      <w:sz w:val="20"/>
      <w:szCs w:val="20"/>
    </w:rPr>
  </w:style>
  <w:style w:type="character" w:customStyle="1" w:styleId="a6">
    <w:name w:val="Текст сноски Знак"/>
    <w:basedOn w:val="a0"/>
    <w:link w:val="a5"/>
    <w:uiPriority w:val="99"/>
    <w:rsid w:val="00DD745A"/>
    <w:rPr>
      <w:sz w:val="20"/>
      <w:szCs w:val="20"/>
    </w:rPr>
  </w:style>
  <w:style w:type="character" w:styleId="a7">
    <w:name w:val="footnote reference"/>
    <w:basedOn w:val="a0"/>
    <w:uiPriority w:val="99"/>
    <w:semiHidden/>
    <w:unhideWhenUsed/>
    <w:rsid w:val="00DD745A"/>
    <w:rPr>
      <w:vertAlign w:val="superscript"/>
    </w:rPr>
  </w:style>
  <w:style w:type="character" w:customStyle="1" w:styleId="30">
    <w:name w:val="Заголовок 3 Знак"/>
    <w:basedOn w:val="a0"/>
    <w:link w:val="3"/>
    <w:uiPriority w:val="9"/>
    <w:semiHidden/>
    <w:rsid w:val="00DD745A"/>
    <w:rPr>
      <w:rFonts w:asciiTheme="majorHAnsi" w:eastAsiaTheme="majorEastAsia" w:hAnsiTheme="majorHAnsi" w:cstheme="majorBidi"/>
      <w:b/>
      <w:bCs/>
      <w:color w:val="4F81BD" w:themeColor="accent1"/>
    </w:rPr>
  </w:style>
  <w:style w:type="paragraph" w:styleId="a8">
    <w:name w:val="List Paragraph"/>
    <w:basedOn w:val="a"/>
    <w:uiPriority w:val="34"/>
    <w:qFormat/>
    <w:rsid w:val="009C01E8"/>
    <w:pPr>
      <w:ind w:left="720"/>
      <w:contextualSpacing/>
    </w:pPr>
  </w:style>
  <w:style w:type="table" w:styleId="a9">
    <w:name w:val="Table Grid"/>
    <w:basedOn w:val="a1"/>
    <w:uiPriority w:val="59"/>
    <w:rsid w:val="009C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D7C01"/>
  </w:style>
  <w:style w:type="paragraph" w:styleId="aa">
    <w:name w:val="header"/>
    <w:basedOn w:val="a"/>
    <w:link w:val="ab"/>
    <w:uiPriority w:val="99"/>
    <w:semiHidden/>
    <w:unhideWhenUsed/>
    <w:rsid w:val="000D463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D463C"/>
  </w:style>
  <w:style w:type="paragraph" w:styleId="ac">
    <w:name w:val="footer"/>
    <w:basedOn w:val="a"/>
    <w:link w:val="ad"/>
    <w:uiPriority w:val="99"/>
    <w:unhideWhenUsed/>
    <w:rsid w:val="000D46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D463C"/>
  </w:style>
  <w:style w:type="character" w:customStyle="1" w:styleId="freebirdformeditorviewresponsessummaryquestiontitle">
    <w:name w:val="freebirdformeditorviewresponsessummaryquestiontitle"/>
    <w:basedOn w:val="a0"/>
    <w:rsid w:val="00BE6EA1"/>
  </w:style>
  <w:style w:type="character" w:styleId="ae">
    <w:name w:val="Emphasis"/>
    <w:basedOn w:val="a0"/>
    <w:uiPriority w:val="20"/>
    <w:qFormat/>
    <w:rsid w:val="003224B5"/>
    <w:rPr>
      <w:i/>
      <w:iCs/>
    </w:rPr>
  </w:style>
  <w:style w:type="character" w:styleId="af">
    <w:name w:val="Strong"/>
    <w:basedOn w:val="a0"/>
    <w:uiPriority w:val="22"/>
    <w:qFormat/>
    <w:rsid w:val="003224B5"/>
    <w:rPr>
      <w:b/>
      <w:bCs/>
    </w:rPr>
  </w:style>
  <w:style w:type="character" w:customStyle="1" w:styleId="20">
    <w:name w:val="Заголовок 2 Знак"/>
    <w:basedOn w:val="a0"/>
    <w:link w:val="2"/>
    <w:uiPriority w:val="9"/>
    <w:rsid w:val="006B2273"/>
    <w:rPr>
      <w:rFonts w:ascii="Times New Roman" w:eastAsia="Times New Roman" w:hAnsi="Times New Roman" w:cs="Times New Roman"/>
      <w:b/>
      <w:bCs/>
      <w:sz w:val="36"/>
      <w:szCs w:val="36"/>
      <w:lang w:eastAsia="ru-RU"/>
    </w:rPr>
  </w:style>
  <w:style w:type="character" w:styleId="af0">
    <w:name w:val="FollowedHyperlink"/>
    <w:basedOn w:val="a0"/>
    <w:uiPriority w:val="99"/>
    <w:semiHidden/>
    <w:unhideWhenUsed/>
    <w:rsid w:val="00DF1231"/>
    <w:rPr>
      <w:color w:val="800080" w:themeColor="followedHyperlink"/>
      <w:u w:val="single"/>
    </w:rPr>
  </w:style>
  <w:style w:type="paragraph" w:customStyle="1" w:styleId="Default">
    <w:name w:val="Default"/>
    <w:rsid w:val="003B5B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5514962">
      <w:bodyDiv w:val="1"/>
      <w:marLeft w:val="0"/>
      <w:marRight w:val="0"/>
      <w:marTop w:val="0"/>
      <w:marBottom w:val="0"/>
      <w:divBdr>
        <w:top w:val="none" w:sz="0" w:space="0" w:color="auto"/>
        <w:left w:val="none" w:sz="0" w:space="0" w:color="auto"/>
        <w:bottom w:val="none" w:sz="0" w:space="0" w:color="auto"/>
        <w:right w:val="none" w:sz="0" w:space="0" w:color="auto"/>
      </w:divBdr>
    </w:div>
    <w:div w:id="209805065">
      <w:bodyDiv w:val="1"/>
      <w:marLeft w:val="0"/>
      <w:marRight w:val="0"/>
      <w:marTop w:val="0"/>
      <w:marBottom w:val="0"/>
      <w:divBdr>
        <w:top w:val="none" w:sz="0" w:space="0" w:color="auto"/>
        <w:left w:val="none" w:sz="0" w:space="0" w:color="auto"/>
        <w:bottom w:val="none" w:sz="0" w:space="0" w:color="auto"/>
        <w:right w:val="none" w:sz="0" w:space="0" w:color="auto"/>
      </w:divBdr>
    </w:div>
    <w:div w:id="236020683">
      <w:bodyDiv w:val="1"/>
      <w:marLeft w:val="0"/>
      <w:marRight w:val="0"/>
      <w:marTop w:val="0"/>
      <w:marBottom w:val="0"/>
      <w:divBdr>
        <w:top w:val="none" w:sz="0" w:space="0" w:color="auto"/>
        <w:left w:val="none" w:sz="0" w:space="0" w:color="auto"/>
        <w:bottom w:val="none" w:sz="0" w:space="0" w:color="auto"/>
        <w:right w:val="none" w:sz="0" w:space="0" w:color="auto"/>
      </w:divBdr>
    </w:div>
    <w:div w:id="323169456">
      <w:bodyDiv w:val="1"/>
      <w:marLeft w:val="0"/>
      <w:marRight w:val="0"/>
      <w:marTop w:val="0"/>
      <w:marBottom w:val="0"/>
      <w:divBdr>
        <w:top w:val="none" w:sz="0" w:space="0" w:color="auto"/>
        <w:left w:val="none" w:sz="0" w:space="0" w:color="auto"/>
        <w:bottom w:val="none" w:sz="0" w:space="0" w:color="auto"/>
        <w:right w:val="none" w:sz="0" w:space="0" w:color="auto"/>
      </w:divBdr>
    </w:div>
    <w:div w:id="332530658">
      <w:bodyDiv w:val="1"/>
      <w:marLeft w:val="0"/>
      <w:marRight w:val="0"/>
      <w:marTop w:val="0"/>
      <w:marBottom w:val="0"/>
      <w:divBdr>
        <w:top w:val="none" w:sz="0" w:space="0" w:color="auto"/>
        <w:left w:val="none" w:sz="0" w:space="0" w:color="auto"/>
        <w:bottom w:val="none" w:sz="0" w:space="0" w:color="auto"/>
        <w:right w:val="none" w:sz="0" w:space="0" w:color="auto"/>
      </w:divBdr>
    </w:div>
    <w:div w:id="351153894">
      <w:bodyDiv w:val="1"/>
      <w:marLeft w:val="0"/>
      <w:marRight w:val="0"/>
      <w:marTop w:val="0"/>
      <w:marBottom w:val="0"/>
      <w:divBdr>
        <w:top w:val="none" w:sz="0" w:space="0" w:color="auto"/>
        <w:left w:val="none" w:sz="0" w:space="0" w:color="auto"/>
        <w:bottom w:val="none" w:sz="0" w:space="0" w:color="auto"/>
        <w:right w:val="none" w:sz="0" w:space="0" w:color="auto"/>
      </w:divBdr>
    </w:div>
    <w:div w:id="634333851">
      <w:bodyDiv w:val="1"/>
      <w:marLeft w:val="0"/>
      <w:marRight w:val="0"/>
      <w:marTop w:val="0"/>
      <w:marBottom w:val="0"/>
      <w:divBdr>
        <w:top w:val="none" w:sz="0" w:space="0" w:color="auto"/>
        <w:left w:val="none" w:sz="0" w:space="0" w:color="auto"/>
        <w:bottom w:val="none" w:sz="0" w:space="0" w:color="auto"/>
        <w:right w:val="none" w:sz="0" w:space="0" w:color="auto"/>
      </w:divBdr>
    </w:div>
    <w:div w:id="1027483586">
      <w:bodyDiv w:val="1"/>
      <w:marLeft w:val="0"/>
      <w:marRight w:val="0"/>
      <w:marTop w:val="0"/>
      <w:marBottom w:val="0"/>
      <w:divBdr>
        <w:top w:val="none" w:sz="0" w:space="0" w:color="auto"/>
        <w:left w:val="none" w:sz="0" w:space="0" w:color="auto"/>
        <w:bottom w:val="none" w:sz="0" w:space="0" w:color="auto"/>
        <w:right w:val="none" w:sz="0" w:space="0" w:color="auto"/>
      </w:divBdr>
    </w:div>
    <w:div w:id="1031345400">
      <w:bodyDiv w:val="1"/>
      <w:marLeft w:val="0"/>
      <w:marRight w:val="0"/>
      <w:marTop w:val="0"/>
      <w:marBottom w:val="0"/>
      <w:divBdr>
        <w:top w:val="none" w:sz="0" w:space="0" w:color="auto"/>
        <w:left w:val="none" w:sz="0" w:space="0" w:color="auto"/>
        <w:bottom w:val="none" w:sz="0" w:space="0" w:color="auto"/>
        <w:right w:val="none" w:sz="0" w:space="0" w:color="auto"/>
      </w:divBdr>
    </w:div>
    <w:div w:id="1056854164">
      <w:bodyDiv w:val="1"/>
      <w:marLeft w:val="0"/>
      <w:marRight w:val="0"/>
      <w:marTop w:val="0"/>
      <w:marBottom w:val="0"/>
      <w:divBdr>
        <w:top w:val="none" w:sz="0" w:space="0" w:color="auto"/>
        <w:left w:val="none" w:sz="0" w:space="0" w:color="auto"/>
        <w:bottom w:val="none" w:sz="0" w:space="0" w:color="auto"/>
        <w:right w:val="none" w:sz="0" w:space="0" w:color="auto"/>
      </w:divBdr>
    </w:div>
    <w:div w:id="1188328924">
      <w:bodyDiv w:val="1"/>
      <w:marLeft w:val="0"/>
      <w:marRight w:val="0"/>
      <w:marTop w:val="0"/>
      <w:marBottom w:val="0"/>
      <w:divBdr>
        <w:top w:val="none" w:sz="0" w:space="0" w:color="auto"/>
        <w:left w:val="none" w:sz="0" w:space="0" w:color="auto"/>
        <w:bottom w:val="none" w:sz="0" w:space="0" w:color="auto"/>
        <w:right w:val="none" w:sz="0" w:space="0" w:color="auto"/>
      </w:divBdr>
    </w:div>
    <w:div w:id="1234508848">
      <w:bodyDiv w:val="1"/>
      <w:marLeft w:val="0"/>
      <w:marRight w:val="0"/>
      <w:marTop w:val="0"/>
      <w:marBottom w:val="0"/>
      <w:divBdr>
        <w:top w:val="none" w:sz="0" w:space="0" w:color="auto"/>
        <w:left w:val="none" w:sz="0" w:space="0" w:color="auto"/>
        <w:bottom w:val="none" w:sz="0" w:space="0" w:color="auto"/>
        <w:right w:val="none" w:sz="0" w:space="0" w:color="auto"/>
      </w:divBdr>
    </w:div>
    <w:div w:id="1273441138">
      <w:bodyDiv w:val="1"/>
      <w:marLeft w:val="0"/>
      <w:marRight w:val="0"/>
      <w:marTop w:val="0"/>
      <w:marBottom w:val="0"/>
      <w:divBdr>
        <w:top w:val="none" w:sz="0" w:space="0" w:color="auto"/>
        <w:left w:val="none" w:sz="0" w:space="0" w:color="auto"/>
        <w:bottom w:val="none" w:sz="0" w:space="0" w:color="auto"/>
        <w:right w:val="none" w:sz="0" w:space="0" w:color="auto"/>
      </w:divBdr>
    </w:div>
    <w:div w:id="1379279448">
      <w:bodyDiv w:val="1"/>
      <w:marLeft w:val="0"/>
      <w:marRight w:val="0"/>
      <w:marTop w:val="0"/>
      <w:marBottom w:val="0"/>
      <w:divBdr>
        <w:top w:val="none" w:sz="0" w:space="0" w:color="auto"/>
        <w:left w:val="none" w:sz="0" w:space="0" w:color="auto"/>
        <w:bottom w:val="none" w:sz="0" w:space="0" w:color="auto"/>
        <w:right w:val="none" w:sz="0" w:space="0" w:color="auto"/>
      </w:divBdr>
    </w:div>
    <w:div w:id="1393121339">
      <w:bodyDiv w:val="1"/>
      <w:marLeft w:val="0"/>
      <w:marRight w:val="0"/>
      <w:marTop w:val="0"/>
      <w:marBottom w:val="0"/>
      <w:divBdr>
        <w:top w:val="none" w:sz="0" w:space="0" w:color="auto"/>
        <w:left w:val="none" w:sz="0" w:space="0" w:color="auto"/>
        <w:bottom w:val="none" w:sz="0" w:space="0" w:color="auto"/>
        <w:right w:val="none" w:sz="0" w:space="0" w:color="auto"/>
      </w:divBdr>
    </w:div>
    <w:div w:id="1506439146">
      <w:bodyDiv w:val="1"/>
      <w:marLeft w:val="0"/>
      <w:marRight w:val="0"/>
      <w:marTop w:val="0"/>
      <w:marBottom w:val="0"/>
      <w:divBdr>
        <w:top w:val="none" w:sz="0" w:space="0" w:color="auto"/>
        <w:left w:val="none" w:sz="0" w:space="0" w:color="auto"/>
        <w:bottom w:val="none" w:sz="0" w:space="0" w:color="auto"/>
        <w:right w:val="none" w:sz="0" w:space="0" w:color="auto"/>
      </w:divBdr>
    </w:div>
    <w:div w:id="1546064834">
      <w:bodyDiv w:val="1"/>
      <w:marLeft w:val="0"/>
      <w:marRight w:val="0"/>
      <w:marTop w:val="0"/>
      <w:marBottom w:val="0"/>
      <w:divBdr>
        <w:top w:val="none" w:sz="0" w:space="0" w:color="auto"/>
        <w:left w:val="none" w:sz="0" w:space="0" w:color="auto"/>
        <w:bottom w:val="none" w:sz="0" w:space="0" w:color="auto"/>
        <w:right w:val="none" w:sz="0" w:space="0" w:color="auto"/>
      </w:divBdr>
    </w:div>
    <w:div w:id="1551452056">
      <w:bodyDiv w:val="1"/>
      <w:marLeft w:val="0"/>
      <w:marRight w:val="0"/>
      <w:marTop w:val="0"/>
      <w:marBottom w:val="0"/>
      <w:divBdr>
        <w:top w:val="none" w:sz="0" w:space="0" w:color="auto"/>
        <w:left w:val="none" w:sz="0" w:space="0" w:color="auto"/>
        <w:bottom w:val="none" w:sz="0" w:space="0" w:color="auto"/>
        <w:right w:val="none" w:sz="0" w:space="0" w:color="auto"/>
      </w:divBdr>
    </w:div>
    <w:div w:id="1621843461">
      <w:bodyDiv w:val="1"/>
      <w:marLeft w:val="0"/>
      <w:marRight w:val="0"/>
      <w:marTop w:val="0"/>
      <w:marBottom w:val="0"/>
      <w:divBdr>
        <w:top w:val="none" w:sz="0" w:space="0" w:color="auto"/>
        <w:left w:val="none" w:sz="0" w:space="0" w:color="auto"/>
        <w:bottom w:val="none" w:sz="0" w:space="0" w:color="auto"/>
        <w:right w:val="none" w:sz="0" w:space="0" w:color="auto"/>
      </w:divBdr>
    </w:div>
    <w:div w:id="1624536834">
      <w:bodyDiv w:val="1"/>
      <w:marLeft w:val="0"/>
      <w:marRight w:val="0"/>
      <w:marTop w:val="0"/>
      <w:marBottom w:val="0"/>
      <w:divBdr>
        <w:top w:val="none" w:sz="0" w:space="0" w:color="auto"/>
        <w:left w:val="none" w:sz="0" w:space="0" w:color="auto"/>
        <w:bottom w:val="none" w:sz="0" w:space="0" w:color="auto"/>
        <w:right w:val="none" w:sz="0" w:space="0" w:color="auto"/>
      </w:divBdr>
    </w:div>
    <w:div w:id="1700349073">
      <w:bodyDiv w:val="1"/>
      <w:marLeft w:val="0"/>
      <w:marRight w:val="0"/>
      <w:marTop w:val="0"/>
      <w:marBottom w:val="0"/>
      <w:divBdr>
        <w:top w:val="none" w:sz="0" w:space="0" w:color="auto"/>
        <w:left w:val="none" w:sz="0" w:space="0" w:color="auto"/>
        <w:bottom w:val="none" w:sz="0" w:space="0" w:color="auto"/>
        <w:right w:val="none" w:sz="0" w:space="0" w:color="auto"/>
      </w:divBdr>
    </w:div>
    <w:div w:id="1777754238">
      <w:bodyDiv w:val="1"/>
      <w:marLeft w:val="0"/>
      <w:marRight w:val="0"/>
      <w:marTop w:val="0"/>
      <w:marBottom w:val="0"/>
      <w:divBdr>
        <w:top w:val="none" w:sz="0" w:space="0" w:color="auto"/>
        <w:left w:val="none" w:sz="0" w:space="0" w:color="auto"/>
        <w:bottom w:val="none" w:sz="0" w:space="0" w:color="auto"/>
        <w:right w:val="none" w:sz="0" w:space="0" w:color="auto"/>
      </w:divBdr>
    </w:div>
    <w:div w:id="1844202011">
      <w:bodyDiv w:val="1"/>
      <w:marLeft w:val="0"/>
      <w:marRight w:val="0"/>
      <w:marTop w:val="0"/>
      <w:marBottom w:val="0"/>
      <w:divBdr>
        <w:top w:val="none" w:sz="0" w:space="0" w:color="auto"/>
        <w:left w:val="none" w:sz="0" w:space="0" w:color="auto"/>
        <w:bottom w:val="none" w:sz="0" w:space="0" w:color="auto"/>
        <w:right w:val="none" w:sz="0" w:space="0" w:color="auto"/>
      </w:divBdr>
    </w:div>
    <w:div w:id="1853300260">
      <w:bodyDiv w:val="1"/>
      <w:marLeft w:val="0"/>
      <w:marRight w:val="0"/>
      <w:marTop w:val="0"/>
      <w:marBottom w:val="0"/>
      <w:divBdr>
        <w:top w:val="none" w:sz="0" w:space="0" w:color="auto"/>
        <w:left w:val="none" w:sz="0" w:space="0" w:color="auto"/>
        <w:bottom w:val="none" w:sz="0" w:space="0" w:color="auto"/>
        <w:right w:val="none" w:sz="0" w:space="0" w:color="auto"/>
      </w:divBdr>
      <w:divsChild>
        <w:div w:id="1092043360">
          <w:marLeft w:val="0"/>
          <w:marRight w:val="0"/>
          <w:marTop w:val="0"/>
          <w:marBottom w:val="0"/>
          <w:divBdr>
            <w:top w:val="none" w:sz="0" w:space="0" w:color="auto"/>
            <w:left w:val="none" w:sz="0" w:space="0" w:color="auto"/>
            <w:bottom w:val="single" w:sz="6" w:space="0" w:color="C0C0C0"/>
            <w:right w:val="none" w:sz="0" w:space="0" w:color="auto"/>
          </w:divBdr>
          <w:divsChild>
            <w:div w:id="1992830027">
              <w:marLeft w:val="0"/>
              <w:marRight w:val="0"/>
              <w:marTop w:val="0"/>
              <w:marBottom w:val="0"/>
              <w:divBdr>
                <w:top w:val="none" w:sz="0" w:space="0" w:color="auto"/>
                <w:left w:val="none" w:sz="0" w:space="0" w:color="auto"/>
                <w:bottom w:val="none" w:sz="0" w:space="0" w:color="auto"/>
                <w:right w:val="none" w:sz="0" w:space="0" w:color="auto"/>
              </w:divBdr>
              <w:divsChild>
                <w:div w:id="276719266">
                  <w:marLeft w:val="0"/>
                  <w:marRight w:val="0"/>
                  <w:marTop w:val="0"/>
                  <w:marBottom w:val="0"/>
                  <w:divBdr>
                    <w:top w:val="none" w:sz="0" w:space="0" w:color="auto"/>
                    <w:left w:val="none" w:sz="0" w:space="0" w:color="auto"/>
                    <w:bottom w:val="none" w:sz="0" w:space="0" w:color="auto"/>
                    <w:right w:val="none" w:sz="0" w:space="0" w:color="auto"/>
                  </w:divBdr>
                  <w:divsChild>
                    <w:div w:id="2016031688">
                      <w:marLeft w:val="0"/>
                      <w:marRight w:val="0"/>
                      <w:marTop w:val="0"/>
                      <w:marBottom w:val="0"/>
                      <w:divBdr>
                        <w:top w:val="none" w:sz="0" w:space="0" w:color="auto"/>
                        <w:left w:val="none" w:sz="0" w:space="0" w:color="auto"/>
                        <w:bottom w:val="none" w:sz="0" w:space="0" w:color="auto"/>
                        <w:right w:val="none" w:sz="0" w:space="0" w:color="auto"/>
                      </w:divBdr>
                      <w:divsChild>
                        <w:div w:id="10023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22675">
      <w:bodyDiv w:val="1"/>
      <w:marLeft w:val="0"/>
      <w:marRight w:val="0"/>
      <w:marTop w:val="0"/>
      <w:marBottom w:val="0"/>
      <w:divBdr>
        <w:top w:val="none" w:sz="0" w:space="0" w:color="auto"/>
        <w:left w:val="none" w:sz="0" w:space="0" w:color="auto"/>
        <w:bottom w:val="none" w:sz="0" w:space="0" w:color="auto"/>
        <w:right w:val="none" w:sz="0" w:space="0" w:color="auto"/>
      </w:divBdr>
    </w:div>
    <w:div w:id="1962565764">
      <w:bodyDiv w:val="1"/>
      <w:marLeft w:val="0"/>
      <w:marRight w:val="0"/>
      <w:marTop w:val="0"/>
      <w:marBottom w:val="0"/>
      <w:divBdr>
        <w:top w:val="none" w:sz="0" w:space="0" w:color="auto"/>
        <w:left w:val="none" w:sz="0" w:space="0" w:color="auto"/>
        <w:bottom w:val="none" w:sz="0" w:space="0" w:color="auto"/>
        <w:right w:val="none" w:sz="0" w:space="0" w:color="auto"/>
      </w:divBdr>
    </w:div>
    <w:div w:id="198096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C1E2-A9A9-4625-B33B-14F68755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10327</Words>
  <Characters>59590</Characters>
  <Application>Microsoft Office Word</Application>
  <DocSecurity>0</DocSecurity>
  <Lines>931</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Выдра</dc:creator>
  <cp:lastModifiedBy>Выдра</cp:lastModifiedBy>
  <cp:revision>2</cp:revision>
  <cp:lastPrinted>2017-05-22T19:32:00Z</cp:lastPrinted>
  <dcterms:created xsi:type="dcterms:W3CDTF">2017-05-22T19:48:00Z</dcterms:created>
  <dcterms:modified xsi:type="dcterms:W3CDTF">2017-05-22T19:48:00Z</dcterms:modified>
</cp:coreProperties>
</file>