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6D" w:rsidRDefault="00055166" w:rsidP="001C3E6D">
      <w:pPr>
        <w:spacing w:after="0"/>
        <w:jc w:val="center"/>
        <w:rPr>
          <w:rFonts w:cs="Times New Roman"/>
          <w:sz w:val="24"/>
          <w:szCs w:val="24"/>
        </w:rPr>
      </w:pPr>
      <w:r>
        <w:rPr>
          <w:rFonts w:cs="Times New Roman"/>
          <w:sz w:val="24"/>
          <w:szCs w:val="24"/>
        </w:rPr>
        <w:t>МИНИСТЕРСТВО ОБРАЗОВАНИЯ И НАУКИ РОССИЙСКОЙ ФЕДЕРАЦИИ</w:t>
      </w:r>
    </w:p>
    <w:p w:rsidR="00055166" w:rsidRPr="001C3E6D" w:rsidRDefault="00055166" w:rsidP="001C3E6D">
      <w:pPr>
        <w:spacing w:after="0"/>
        <w:jc w:val="center"/>
        <w:rPr>
          <w:rFonts w:cs="Times New Roman"/>
          <w:szCs w:val="28"/>
        </w:rPr>
      </w:pPr>
      <w:r w:rsidRPr="001C3E6D">
        <w:rPr>
          <w:rFonts w:cs="Times New Roman"/>
          <w:szCs w:val="28"/>
        </w:rPr>
        <w:t>Федеральное государственное бюджетное образовательное учреждение</w:t>
      </w:r>
    </w:p>
    <w:p w:rsidR="00055166" w:rsidRPr="001C3E6D" w:rsidRDefault="00055166" w:rsidP="001C3E6D">
      <w:pPr>
        <w:tabs>
          <w:tab w:val="left" w:pos="5954"/>
        </w:tabs>
        <w:spacing w:after="0"/>
        <w:jc w:val="center"/>
        <w:rPr>
          <w:rFonts w:cs="Times New Roman"/>
          <w:szCs w:val="28"/>
        </w:rPr>
      </w:pPr>
      <w:r w:rsidRPr="001C3E6D">
        <w:rPr>
          <w:rFonts w:cs="Times New Roman"/>
          <w:szCs w:val="28"/>
        </w:rPr>
        <w:t>высшего образовани</w:t>
      </w:r>
      <w:r w:rsidR="000640FC" w:rsidRPr="001C3E6D">
        <w:rPr>
          <w:rFonts w:cs="Times New Roman"/>
          <w:szCs w:val="28"/>
        </w:rPr>
        <w:t>я</w:t>
      </w:r>
    </w:p>
    <w:p w:rsidR="00055166" w:rsidRPr="00191A40" w:rsidRDefault="00055166" w:rsidP="001C3E6D">
      <w:pPr>
        <w:tabs>
          <w:tab w:val="left" w:pos="5954"/>
        </w:tabs>
        <w:spacing w:after="0"/>
        <w:jc w:val="center"/>
        <w:rPr>
          <w:rFonts w:cs="Times New Roman"/>
          <w:szCs w:val="28"/>
        </w:rPr>
      </w:pPr>
      <w:r w:rsidRPr="00191A40">
        <w:rPr>
          <w:rFonts w:cs="Times New Roman"/>
          <w:szCs w:val="28"/>
        </w:rPr>
        <w:t>«КУБАНСКИЙ ГОСУДАРСТВЕННЫЙ УНИВЕРСИТЕТ»</w:t>
      </w:r>
    </w:p>
    <w:p w:rsidR="00055166" w:rsidRPr="00191A40" w:rsidRDefault="00055166" w:rsidP="001C3E6D">
      <w:pPr>
        <w:tabs>
          <w:tab w:val="left" w:pos="5954"/>
        </w:tabs>
        <w:spacing w:after="0"/>
        <w:jc w:val="center"/>
        <w:rPr>
          <w:rFonts w:cs="Times New Roman"/>
          <w:szCs w:val="28"/>
        </w:rPr>
      </w:pPr>
      <w:r w:rsidRPr="00191A40">
        <w:rPr>
          <w:rFonts w:cs="Times New Roman"/>
          <w:szCs w:val="28"/>
        </w:rPr>
        <w:t>(ФГБОУ ВО «КубГУ»)</w:t>
      </w:r>
    </w:p>
    <w:p w:rsidR="00055166" w:rsidRPr="00191A40" w:rsidRDefault="00055166" w:rsidP="00055166">
      <w:pPr>
        <w:spacing w:after="0"/>
        <w:jc w:val="center"/>
        <w:rPr>
          <w:rFonts w:cs="Times New Roman"/>
          <w:szCs w:val="28"/>
        </w:rPr>
      </w:pPr>
    </w:p>
    <w:p w:rsidR="00055166" w:rsidRPr="00191A40" w:rsidRDefault="00055166" w:rsidP="00055166">
      <w:pPr>
        <w:spacing w:after="0"/>
        <w:jc w:val="center"/>
        <w:rPr>
          <w:rFonts w:cs="Times New Roman"/>
          <w:szCs w:val="28"/>
        </w:rPr>
      </w:pPr>
      <w:r w:rsidRPr="00191A40">
        <w:rPr>
          <w:rFonts w:cs="Times New Roman"/>
          <w:szCs w:val="28"/>
        </w:rPr>
        <w:t>Кафедра социологии</w:t>
      </w:r>
    </w:p>
    <w:p w:rsidR="00055166" w:rsidRPr="00191A40" w:rsidRDefault="00055166" w:rsidP="00055166">
      <w:pPr>
        <w:spacing w:after="0"/>
        <w:jc w:val="center"/>
        <w:rPr>
          <w:rFonts w:cs="Times New Roman"/>
          <w:szCs w:val="28"/>
        </w:rPr>
      </w:pPr>
    </w:p>
    <w:p w:rsidR="00055166" w:rsidRPr="00191A40" w:rsidRDefault="00055166" w:rsidP="00191A40">
      <w:pPr>
        <w:spacing w:after="0"/>
        <w:rPr>
          <w:rFonts w:cs="Times New Roman"/>
          <w:szCs w:val="28"/>
        </w:rPr>
      </w:pPr>
    </w:p>
    <w:p w:rsidR="00055166" w:rsidRPr="00191A40" w:rsidRDefault="00055166" w:rsidP="00055166">
      <w:pPr>
        <w:spacing w:after="0"/>
        <w:jc w:val="center"/>
        <w:rPr>
          <w:rFonts w:cs="Times New Roman"/>
          <w:szCs w:val="28"/>
        </w:rPr>
      </w:pPr>
    </w:p>
    <w:p w:rsidR="00055166" w:rsidRPr="00191A40" w:rsidRDefault="00055166" w:rsidP="00055166">
      <w:pPr>
        <w:spacing w:after="0"/>
        <w:jc w:val="center"/>
        <w:rPr>
          <w:rFonts w:cs="Times New Roman"/>
          <w:szCs w:val="28"/>
        </w:rPr>
      </w:pPr>
      <w:r w:rsidRPr="00191A40">
        <w:rPr>
          <w:rFonts w:cs="Times New Roman"/>
          <w:szCs w:val="28"/>
        </w:rPr>
        <w:t>КУРСОВАЯ РАБОТА</w:t>
      </w:r>
    </w:p>
    <w:p w:rsidR="00055166" w:rsidRPr="00191A40" w:rsidRDefault="00055166" w:rsidP="00055166">
      <w:pPr>
        <w:spacing w:after="0"/>
        <w:jc w:val="center"/>
        <w:rPr>
          <w:rFonts w:cs="Times New Roman"/>
          <w:szCs w:val="28"/>
        </w:rPr>
      </w:pPr>
    </w:p>
    <w:p w:rsidR="00055166" w:rsidRPr="00191A40" w:rsidRDefault="00055166" w:rsidP="00055166">
      <w:pPr>
        <w:spacing w:after="0"/>
        <w:jc w:val="center"/>
        <w:rPr>
          <w:rFonts w:cs="Times New Roman"/>
          <w:szCs w:val="28"/>
        </w:rPr>
      </w:pPr>
    </w:p>
    <w:p w:rsidR="00055166" w:rsidRDefault="00FB4FDB" w:rsidP="00055166">
      <w:pPr>
        <w:spacing w:after="0"/>
        <w:jc w:val="center"/>
        <w:rPr>
          <w:rFonts w:cs="Times New Roman"/>
          <w:b/>
          <w:szCs w:val="28"/>
        </w:rPr>
      </w:pPr>
      <w:r>
        <w:rPr>
          <w:rFonts w:cs="Times New Roman"/>
          <w:szCs w:val="28"/>
        </w:rPr>
        <w:t>ТРАНСФОРМАЦИЯ СЕМЕЙНЫХ ЦЕННОСТЕЙ НА СЕВЕРНОМ КАВКАЗЕ</w:t>
      </w:r>
    </w:p>
    <w:p w:rsidR="00055166" w:rsidRDefault="00055166" w:rsidP="00055166">
      <w:pPr>
        <w:spacing w:after="0"/>
        <w:jc w:val="center"/>
        <w:rPr>
          <w:rFonts w:cs="Times New Roman"/>
          <w:b/>
          <w:szCs w:val="28"/>
        </w:rPr>
      </w:pPr>
    </w:p>
    <w:p w:rsidR="00FB4FDB" w:rsidRDefault="00FB4FDB" w:rsidP="00055166">
      <w:pPr>
        <w:spacing w:after="0"/>
        <w:jc w:val="center"/>
        <w:rPr>
          <w:rFonts w:cs="Times New Roman"/>
          <w:b/>
          <w:szCs w:val="28"/>
        </w:rPr>
      </w:pPr>
    </w:p>
    <w:p w:rsidR="00055166" w:rsidRDefault="00FB4FDB" w:rsidP="00055166">
      <w:pPr>
        <w:spacing w:after="0" w:line="240" w:lineRule="auto"/>
        <w:jc w:val="both"/>
        <w:rPr>
          <w:rFonts w:cs="Times New Roman"/>
          <w:szCs w:val="28"/>
        </w:rPr>
      </w:pPr>
      <w:r>
        <w:rPr>
          <w:rFonts w:cs="Times New Roman"/>
          <w:szCs w:val="28"/>
        </w:rPr>
        <w:t>Работу выполнила</w:t>
      </w:r>
      <w:r w:rsidR="00055166">
        <w:rPr>
          <w:rFonts w:cs="Times New Roman"/>
          <w:szCs w:val="28"/>
        </w:rPr>
        <w:t>___</w:t>
      </w:r>
      <w:r w:rsidR="00212845">
        <w:rPr>
          <w:rFonts w:cs="Times New Roman"/>
          <w:szCs w:val="28"/>
        </w:rPr>
        <w:t>______________________________ З.Э. Султанова</w:t>
      </w:r>
    </w:p>
    <w:p w:rsidR="00055166" w:rsidRDefault="00055166" w:rsidP="00055166">
      <w:pPr>
        <w:spacing w:after="0" w:line="240" w:lineRule="auto"/>
        <w:jc w:val="center"/>
        <w:rPr>
          <w:rFonts w:cs="Times New Roman"/>
          <w:sz w:val="24"/>
          <w:szCs w:val="24"/>
        </w:rPr>
      </w:pPr>
      <w:r>
        <w:rPr>
          <w:rFonts w:cs="Times New Roman"/>
          <w:sz w:val="24"/>
          <w:szCs w:val="24"/>
        </w:rPr>
        <w:t>(подпись, дата)</w:t>
      </w:r>
    </w:p>
    <w:p w:rsidR="00055166" w:rsidRDefault="00055166" w:rsidP="00055166">
      <w:pPr>
        <w:spacing w:after="0"/>
        <w:jc w:val="center"/>
        <w:rPr>
          <w:rFonts w:cs="Times New Roman"/>
          <w:sz w:val="24"/>
          <w:szCs w:val="24"/>
        </w:rPr>
      </w:pPr>
    </w:p>
    <w:p w:rsidR="00055166" w:rsidRDefault="00055166" w:rsidP="00055166">
      <w:pPr>
        <w:spacing w:after="0"/>
        <w:rPr>
          <w:rFonts w:cs="Times New Roman"/>
          <w:szCs w:val="28"/>
        </w:rPr>
      </w:pPr>
      <w:r>
        <w:rPr>
          <w:rFonts w:cs="Times New Roman"/>
          <w:szCs w:val="28"/>
        </w:rPr>
        <w:t>Факультет истории, социологии и м</w:t>
      </w:r>
      <w:r w:rsidR="00212845">
        <w:rPr>
          <w:rFonts w:cs="Times New Roman"/>
          <w:szCs w:val="28"/>
        </w:rPr>
        <w:t xml:space="preserve">еждународных отношений  </w:t>
      </w:r>
    </w:p>
    <w:p w:rsidR="00191A40" w:rsidRPr="00C776BD" w:rsidRDefault="00191A40" w:rsidP="00191A40">
      <w:pPr>
        <w:ind w:right="283"/>
        <w:rPr>
          <w:rFonts w:eastAsia="Times New Roman" w:cs="Times New Roman"/>
          <w:szCs w:val="28"/>
        </w:rPr>
      </w:pPr>
      <w:r w:rsidRPr="00C776BD">
        <w:rPr>
          <w:rFonts w:eastAsia="Times New Roman" w:cs="Times New Roman"/>
          <w:szCs w:val="28"/>
        </w:rPr>
        <w:t xml:space="preserve">Направление 39.03.01 </w:t>
      </w:r>
      <w:r>
        <w:rPr>
          <w:rFonts w:eastAsia="Times New Roman" w:cs="Times New Roman"/>
          <w:szCs w:val="28"/>
        </w:rPr>
        <w:sym w:font="Symbol" w:char="F0BE"/>
      </w:r>
      <w:r>
        <w:rPr>
          <w:rFonts w:eastAsia="Times New Roman" w:cs="Times New Roman"/>
          <w:szCs w:val="28"/>
        </w:rPr>
        <w:t xml:space="preserve"> </w:t>
      </w:r>
      <w:r w:rsidRPr="00C776BD">
        <w:rPr>
          <w:rFonts w:eastAsia="Times New Roman" w:cs="Times New Roman"/>
          <w:szCs w:val="28"/>
        </w:rPr>
        <w:t>С</w:t>
      </w:r>
      <w:r w:rsidR="00FB4FDB">
        <w:rPr>
          <w:rFonts w:cs="Times New Roman"/>
          <w:szCs w:val="28"/>
        </w:rPr>
        <w:t>оциология ОФО, 3</w:t>
      </w:r>
      <w:r>
        <w:rPr>
          <w:rFonts w:cs="Times New Roman"/>
          <w:szCs w:val="28"/>
        </w:rPr>
        <w:t xml:space="preserve"> курс, группа Б.</w:t>
      </w:r>
    </w:p>
    <w:p w:rsidR="00055166" w:rsidRDefault="00055166" w:rsidP="00055166">
      <w:pPr>
        <w:spacing w:after="0" w:line="240" w:lineRule="auto"/>
        <w:rPr>
          <w:rFonts w:cs="Times New Roman"/>
          <w:szCs w:val="28"/>
        </w:rPr>
      </w:pPr>
      <w:r>
        <w:rPr>
          <w:rFonts w:cs="Times New Roman"/>
          <w:szCs w:val="28"/>
        </w:rPr>
        <w:t>Научный руководитель</w:t>
      </w:r>
    </w:p>
    <w:p w:rsidR="00055166" w:rsidRDefault="0019259E" w:rsidP="00055166">
      <w:pPr>
        <w:spacing w:after="0" w:line="240" w:lineRule="auto"/>
        <w:rPr>
          <w:rFonts w:cs="Times New Roman"/>
          <w:szCs w:val="28"/>
        </w:rPr>
      </w:pPr>
      <w:r>
        <w:rPr>
          <w:rFonts w:cs="Times New Roman"/>
          <w:szCs w:val="28"/>
        </w:rPr>
        <w:t xml:space="preserve">преподаватель </w:t>
      </w:r>
      <w:r w:rsidR="00055166">
        <w:rPr>
          <w:rFonts w:cs="Times New Roman"/>
          <w:szCs w:val="28"/>
        </w:rPr>
        <w:t>кафедры социологии________</w:t>
      </w:r>
      <w:r>
        <w:rPr>
          <w:rFonts w:cs="Times New Roman"/>
          <w:szCs w:val="28"/>
        </w:rPr>
        <w:t>__________________</w:t>
      </w:r>
      <w:r w:rsidR="00212845">
        <w:rPr>
          <w:rFonts w:cs="Times New Roman"/>
          <w:szCs w:val="28"/>
        </w:rPr>
        <w:t>Т.К. Облап</w:t>
      </w:r>
    </w:p>
    <w:p w:rsidR="00055166" w:rsidRDefault="00055166" w:rsidP="00055166">
      <w:pPr>
        <w:spacing w:after="0"/>
        <w:jc w:val="center"/>
        <w:rPr>
          <w:rFonts w:cs="Times New Roman"/>
          <w:szCs w:val="28"/>
        </w:rPr>
      </w:pPr>
      <w:r>
        <w:rPr>
          <w:rFonts w:cs="Times New Roman"/>
          <w:sz w:val="24"/>
          <w:szCs w:val="24"/>
        </w:rPr>
        <w:t>(подпись, дата)</w:t>
      </w:r>
    </w:p>
    <w:p w:rsidR="00055166" w:rsidRDefault="000640FC" w:rsidP="00055166">
      <w:pPr>
        <w:spacing w:after="0" w:line="240" w:lineRule="auto"/>
        <w:rPr>
          <w:rFonts w:cs="Times New Roman"/>
          <w:szCs w:val="28"/>
        </w:rPr>
      </w:pPr>
      <w:r>
        <w:rPr>
          <w:rFonts w:cs="Times New Roman"/>
          <w:szCs w:val="28"/>
        </w:rPr>
        <w:t>Нормоконтролер</w:t>
      </w:r>
    </w:p>
    <w:p w:rsidR="00055166" w:rsidRDefault="0019259E" w:rsidP="00055166">
      <w:pPr>
        <w:spacing w:after="0" w:line="240" w:lineRule="auto"/>
        <w:rPr>
          <w:rFonts w:cs="Times New Roman"/>
          <w:szCs w:val="28"/>
        </w:rPr>
      </w:pPr>
      <w:r>
        <w:rPr>
          <w:rFonts w:cs="Times New Roman"/>
          <w:szCs w:val="28"/>
        </w:rPr>
        <w:t xml:space="preserve">преподаватель </w:t>
      </w:r>
      <w:r w:rsidR="00055166">
        <w:rPr>
          <w:rFonts w:cs="Times New Roman"/>
          <w:szCs w:val="28"/>
        </w:rPr>
        <w:t>кафедры социологии</w:t>
      </w:r>
      <w:r>
        <w:rPr>
          <w:rFonts w:cs="Times New Roman"/>
          <w:szCs w:val="28"/>
        </w:rPr>
        <w:t>__________________________</w:t>
      </w:r>
      <w:r w:rsidR="00212845">
        <w:rPr>
          <w:rFonts w:cs="Times New Roman"/>
          <w:szCs w:val="28"/>
        </w:rPr>
        <w:t>Т.К. Облап</w:t>
      </w:r>
    </w:p>
    <w:p w:rsidR="00055166" w:rsidRDefault="00B419F0" w:rsidP="00055166">
      <w:pPr>
        <w:spacing w:after="0"/>
        <w:rPr>
          <w:rFonts w:cs="Times New Roman"/>
          <w:sz w:val="24"/>
          <w:szCs w:val="24"/>
        </w:rPr>
      </w:pPr>
      <w:r>
        <w:rPr>
          <w:rFonts w:cs="Times New Roman"/>
          <w:sz w:val="24"/>
          <w:szCs w:val="24"/>
        </w:rPr>
        <w:t xml:space="preserve">                                                                </w:t>
      </w:r>
      <w:r w:rsidR="00055166">
        <w:rPr>
          <w:rFonts w:cs="Times New Roman"/>
          <w:sz w:val="24"/>
          <w:szCs w:val="24"/>
        </w:rPr>
        <w:t xml:space="preserve"> (подпись, дата)</w:t>
      </w:r>
    </w:p>
    <w:p w:rsidR="00055166" w:rsidRDefault="00055166" w:rsidP="00191A40">
      <w:pPr>
        <w:spacing w:after="0"/>
        <w:rPr>
          <w:rFonts w:cs="Times New Roman"/>
          <w:sz w:val="24"/>
          <w:szCs w:val="24"/>
        </w:rPr>
      </w:pPr>
    </w:p>
    <w:p w:rsidR="00191A40" w:rsidRDefault="00191A40" w:rsidP="00191A40">
      <w:pPr>
        <w:spacing w:after="0"/>
        <w:rPr>
          <w:rFonts w:cs="Times New Roman"/>
          <w:sz w:val="24"/>
          <w:szCs w:val="24"/>
        </w:rPr>
      </w:pPr>
    </w:p>
    <w:p w:rsidR="00AB4E89" w:rsidRDefault="00AB4E89" w:rsidP="00191A40">
      <w:pPr>
        <w:spacing w:after="0"/>
        <w:rPr>
          <w:rFonts w:cs="Times New Roman"/>
          <w:sz w:val="24"/>
          <w:szCs w:val="24"/>
        </w:rPr>
      </w:pPr>
    </w:p>
    <w:p w:rsidR="00AB4E89" w:rsidRDefault="00AB4E89" w:rsidP="00191A40">
      <w:pPr>
        <w:spacing w:after="0"/>
        <w:rPr>
          <w:rFonts w:cs="Times New Roman"/>
          <w:sz w:val="24"/>
          <w:szCs w:val="24"/>
        </w:rPr>
      </w:pPr>
    </w:p>
    <w:p w:rsidR="00345174" w:rsidRDefault="00FB4FDB" w:rsidP="001C3E6D">
      <w:pPr>
        <w:spacing w:after="0"/>
        <w:jc w:val="center"/>
        <w:rPr>
          <w:rFonts w:cs="Times New Roman"/>
          <w:szCs w:val="28"/>
        </w:rPr>
      </w:pPr>
      <w:r>
        <w:rPr>
          <w:rFonts w:cs="Times New Roman"/>
          <w:szCs w:val="28"/>
        </w:rPr>
        <w:t>Краснодар 2017</w:t>
      </w:r>
      <w:r w:rsidR="00345174">
        <w:rPr>
          <w:rFonts w:cs="Times New Roman"/>
          <w:szCs w:val="28"/>
        </w:rPr>
        <w:br w:type="page"/>
      </w:r>
    </w:p>
    <w:p w:rsidR="005A4511" w:rsidRPr="00B9403F" w:rsidRDefault="005A4511" w:rsidP="00B9403F">
      <w:pPr>
        <w:spacing w:line="276" w:lineRule="auto"/>
        <w:jc w:val="center"/>
        <w:rPr>
          <w:caps/>
          <w:szCs w:val="28"/>
        </w:rPr>
      </w:pPr>
      <w:r w:rsidRPr="00F63FE8">
        <w:rPr>
          <w:caps/>
          <w:szCs w:val="28"/>
        </w:rPr>
        <w:lastRenderedPageBreak/>
        <w:t>Содержание</w:t>
      </w:r>
    </w:p>
    <w:p w:rsidR="005A4511" w:rsidRPr="00F63FE8" w:rsidRDefault="005A4511" w:rsidP="005A4511">
      <w:pPr>
        <w:spacing w:after="0"/>
        <w:rPr>
          <w:lang w:eastAsia="ru-RU"/>
        </w:rPr>
      </w:pPr>
      <w:bookmarkStart w:id="0" w:name="_GoBack"/>
      <w:bookmarkEnd w:id="0"/>
    </w:p>
    <w:tbl>
      <w:tblPr>
        <w:tblW w:w="0" w:type="auto"/>
        <w:tblInd w:w="108" w:type="dxa"/>
        <w:tblLayout w:type="fixed"/>
        <w:tblLook w:val="0000"/>
      </w:tblPr>
      <w:tblGrid>
        <w:gridCol w:w="1276"/>
        <w:gridCol w:w="709"/>
        <w:gridCol w:w="6655"/>
        <w:gridCol w:w="720"/>
      </w:tblGrid>
      <w:tr w:rsidR="005A4511" w:rsidRPr="004E0043" w:rsidTr="00C03094">
        <w:trPr>
          <w:trHeight w:val="535"/>
        </w:trPr>
        <w:tc>
          <w:tcPr>
            <w:tcW w:w="8640" w:type="dxa"/>
            <w:gridSpan w:val="3"/>
          </w:tcPr>
          <w:p w:rsidR="005A4511" w:rsidRPr="004E0043" w:rsidRDefault="005A4511" w:rsidP="00C03094">
            <w:pPr>
              <w:spacing w:after="0"/>
              <w:jc w:val="both"/>
              <w:rPr>
                <w:szCs w:val="28"/>
              </w:rPr>
            </w:pPr>
            <w:r w:rsidRPr="004E0043">
              <w:rPr>
                <w:szCs w:val="28"/>
              </w:rPr>
              <w:t>Введение</w:t>
            </w:r>
            <w:r>
              <w:rPr>
                <w:szCs w:val="28"/>
              </w:rPr>
              <w:t>……………………………………………………………………</w:t>
            </w:r>
          </w:p>
        </w:tc>
        <w:tc>
          <w:tcPr>
            <w:tcW w:w="720" w:type="dxa"/>
            <w:vAlign w:val="bottom"/>
          </w:tcPr>
          <w:p w:rsidR="005A4511" w:rsidRPr="00B61200" w:rsidRDefault="005A4511" w:rsidP="00C03094">
            <w:pPr>
              <w:spacing w:after="0"/>
              <w:jc w:val="center"/>
              <w:rPr>
                <w:szCs w:val="28"/>
              </w:rPr>
            </w:pPr>
            <w:r w:rsidRPr="00B61200">
              <w:rPr>
                <w:szCs w:val="28"/>
              </w:rPr>
              <w:t>3</w:t>
            </w:r>
          </w:p>
        </w:tc>
      </w:tr>
      <w:tr w:rsidR="005A4511" w:rsidRPr="004E0043" w:rsidTr="00C03094">
        <w:trPr>
          <w:trHeight w:val="535"/>
        </w:trPr>
        <w:tc>
          <w:tcPr>
            <w:tcW w:w="1276" w:type="dxa"/>
          </w:tcPr>
          <w:p w:rsidR="005A4511" w:rsidRPr="004E0043" w:rsidRDefault="005A4511" w:rsidP="00C03094">
            <w:pPr>
              <w:spacing w:after="0"/>
              <w:jc w:val="both"/>
              <w:rPr>
                <w:szCs w:val="28"/>
              </w:rPr>
            </w:pPr>
            <w:r>
              <w:rPr>
                <w:szCs w:val="28"/>
              </w:rPr>
              <w:t>Глава 1</w:t>
            </w:r>
          </w:p>
        </w:tc>
        <w:tc>
          <w:tcPr>
            <w:tcW w:w="7364" w:type="dxa"/>
            <w:gridSpan w:val="2"/>
          </w:tcPr>
          <w:p w:rsidR="005A4511" w:rsidRPr="00B9403F" w:rsidRDefault="00FB4FDB" w:rsidP="00FB4FDB">
            <w:pPr>
              <w:spacing w:after="0"/>
              <w:jc w:val="both"/>
              <w:rPr>
                <w:szCs w:val="28"/>
              </w:rPr>
            </w:pPr>
            <w:r>
              <w:rPr>
                <w:szCs w:val="28"/>
              </w:rPr>
              <w:t>Теоретические основы изучения ценностей северокавказских семей и их трансформация как социальное явление</w:t>
            </w:r>
            <w:r w:rsidR="003B5326">
              <w:rPr>
                <w:szCs w:val="28"/>
              </w:rPr>
              <w:t>…………………………………………...</w:t>
            </w:r>
          </w:p>
        </w:tc>
        <w:tc>
          <w:tcPr>
            <w:tcW w:w="720" w:type="dxa"/>
            <w:vAlign w:val="bottom"/>
          </w:tcPr>
          <w:p w:rsidR="005A4511" w:rsidRPr="003B5326" w:rsidRDefault="003B5326" w:rsidP="00C03094">
            <w:pPr>
              <w:spacing w:after="0"/>
              <w:jc w:val="center"/>
              <w:rPr>
                <w:szCs w:val="28"/>
              </w:rPr>
            </w:pPr>
            <w:r>
              <w:rPr>
                <w:szCs w:val="28"/>
              </w:rPr>
              <w:t>8</w:t>
            </w:r>
          </w:p>
        </w:tc>
      </w:tr>
      <w:tr w:rsidR="005A4511" w:rsidRPr="004E0043" w:rsidTr="00C03094">
        <w:trPr>
          <w:trHeight w:val="535"/>
        </w:trPr>
        <w:tc>
          <w:tcPr>
            <w:tcW w:w="1276" w:type="dxa"/>
          </w:tcPr>
          <w:p w:rsidR="005A4511" w:rsidRPr="004E0043" w:rsidRDefault="005A4511" w:rsidP="00C03094">
            <w:pPr>
              <w:spacing w:after="0"/>
              <w:jc w:val="both"/>
              <w:rPr>
                <w:szCs w:val="28"/>
              </w:rPr>
            </w:pPr>
          </w:p>
        </w:tc>
        <w:tc>
          <w:tcPr>
            <w:tcW w:w="709" w:type="dxa"/>
          </w:tcPr>
          <w:p w:rsidR="005A4511" w:rsidRPr="004E0043" w:rsidRDefault="005A4511" w:rsidP="00C03094">
            <w:pPr>
              <w:spacing w:after="0"/>
              <w:jc w:val="both"/>
              <w:rPr>
                <w:szCs w:val="28"/>
              </w:rPr>
            </w:pPr>
            <w:r>
              <w:rPr>
                <w:rStyle w:val="hl"/>
              </w:rPr>
              <w:t>1.1</w:t>
            </w:r>
          </w:p>
        </w:tc>
        <w:tc>
          <w:tcPr>
            <w:tcW w:w="6655" w:type="dxa"/>
          </w:tcPr>
          <w:p w:rsidR="005A4511" w:rsidRPr="004E0043" w:rsidRDefault="00FB4FDB" w:rsidP="005C06E6">
            <w:pPr>
              <w:spacing w:after="0"/>
              <w:ind w:left="-108"/>
              <w:jc w:val="both"/>
              <w:rPr>
                <w:szCs w:val="28"/>
              </w:rPr>
            </w:pPr>
            <w:r>
              <w:rPr>
                <w:rStyle w:val="hl"/>
              </w:rPr>
              <w:t xml:space="preserve">Происхождение семейных отношений на Северном Кавказе </w:t>
            </w:r>
            <w:r w:rsidR="005A4511">
              <w:rPr>
                <w:rStyle w:val="hl"/>
              </w:rPr>
              <w:t>……………………………………………</w:t>
            </w:r>
            <w:r w:rsidR="00212845">
              <w:rPr>
                <w:rStyle w:val="hl"/>
              </w:rPr>
              <w:t>…….</w:t>
            </w:r>
          </w:p>
        </w:tc>
        <w:tc>
          <w:tcPr>
            <w:tcW w:w="720" w:type="dxa"/>
            <w:vAlign w:val="bottom"/>
          </w:tcPr>
          <w:p w:rsidR="005A4511" w:rsidRPr="003B5326" w:rsidRDefault="003B5326" w:rsidP="00C03094">
            <w:pPr>
              <w:spacing w:after="0"/>
              <w:jc w:val="center"/>
              <w:rPr>
                <w:szCs w:val="28"/>
              </w:rPr>
            </w:pPr>
            <w:r>
              <w:rPr>
                <w:szCs w:val="28"/>
              </w:rPr>
              <w:t>8</w:t>
            </w:r>
          </w:p>
        </w:tc>
      </w:tr>
      <w:tr w:rsidR="005A4511" w:rsidRPr="004E0043" w:rsidTr="00C03094">
        <w:trPr>
          <w:trHeight w:val="535"/>
        </w:trPr>
        <w:tc>
          <w:tcPr>
            <w:tcW w:w="1276" w:type="dxa"/>
          </w:tcPr>
          <w:p w:rsidR="005A4511" w:rsidRPr="004E0043" w:rsidRDefault="005A4511" w:rsidP="00C03094">
            <w:pPr>
              <w:spacing w:after="0"/>
              <w:jc w:val="both"/>
              <w:rPr>
                <w:szCs w:val="28"/>
              </w:rPr>
            </w:pPr>
          </w:p>
        </w:tc>
        <w:tc>
          <w:tcPr>
            <w:tcW w:w="709" w:type="dxa"/>
          </w:tcPr>
          <w:p w:rsidR="005A4511" w:rsidRDefault="005A4511" w:rsidP="00C03094">
            <w:pPr>
              <w:spacing w:after="0"/>
              <w:jc w:val="both"/>
              <w:rPr>
                <w:rStyle w:val="hl"/>
              </w:rPr>
            </w:pPr>
            <w:r>
              <w:rPr>
                <w:rStyle w:val="hl"/>
              </w:rPr>
              <w:t>1.2</w:t>
            </w:r>
          </w:p>
        </w:tc>
        <w:tc>
          <w:tcPr>
            <w:tcW w:w="6655" w:type="dxa"/>
          </w:tcPr>
          <w:p w:rsidR="005A4511" w:rsidRDefault="00FB4FDB" w:rsidP="005C06E6">
            <w:pPr>
              <w:spacing w:after="0"/>
              <w:ind w:left="-108"/>
              <w:jc w:val="both"/>
              <w:rPr>
                <w:rStyle w:val="hl"/>
              </w:rPr>
            </w:pPr>
            <w:r>
              <w:rPr>
                <w:rStyle w:val="hl"/>
              </w:rPr>
              <w:t>Актуальные проблемы развития северокавказской семьи на современном этапе; трансформация ценностей</w:t>
            </w:r>
            <w:r w:rsidR="005A4511">
              <w:rPr>
                <w:rStyle w:val="hl"/>
              </w:rPr>
              <w:t>……………………</w:t>
            </w:r>
            <w:r w:rsidR="00212845">
              <w:rPr>
                <w:rStyle w:val="hl"/>
              </w:rPr>
              <w:t>…………………………</w:t>
            </w:r>
            <w:r>
              <w:rPr>
                <w:rStyle w:val="hl"/>
              </w:rPr>
              <w:t>..</w:t>
            </w:r>
          </w:p>
        </w:tc>
        <w:tc>
          <w:tcPr>
            <w:tcW w:w="720" w:type="dxa"/>
            <w:vAlign w:val="bottom"/>
          </w:tcPr>
          <w:p w:rsidR="005A4511" w:rsidRDefault="00B9403F" w:rsidP="00C03094">
            <w:pPr>
              <w:spacing w:after="0"/>
              <w:jc w:val="center"/>
              <w:rPr>
                <w:szCs w:val="28"/>
              </w:rPr>
            </w:pPr>
            <w:r>
              <w:rPr>
                <w:szCs w:val="28"/>
              </w:rPr>
              <w:t>1</w:t>
            </w:r>
            <w:r w:rsidR="003B5326">
              <w:rPr>
                <w:szCs w:val="28"/>
              </w:rPr>
              <w:t>5</w:t>
            </w:r>
          </w:p>
        </w:tc>
      </w:tr>
      <w:tr w:rsidR="005A4511" w:rsidRPr="004E0043" w:rsidTr="00C03094">
        <w:trPr>
          <w:trHeight w:val="535"/>
        </w:trPr>
        <w:tc>
          <w:tcPr>
            <w:tcW w:w="1276" w:type="dxa"/>
          </w:tcPr>
          <w:p w:rsidR="005A4511" w:rsidRPr="004E0043" w:rsidRDefault="005A4511" w:rsidP="00C03094">
            <w:pPr>
              <w:spacing w:after="0"/>
              <w:jc w:val="both"/>
              <w:rPr>
                <w:szCs w:val="28"/>
              </w:rPr>
            </w:pPr>
            <w:r>
              <w:rPr>
                <w:szCs w:val="28"/>
              </w:rPr>
              <w:t xml:space="preserve">Глава </w:t>
            </w:r>
            <w:r>
              <w:rPr>
                <w:rStyle w:val="hl"/>
              </w:rPr>
              <w:t>2</w:t>
            </w:r>
          </w:p>
        </w:tc>
        <w:tc>
          <w:tcPr>
            <w:tcW w:w="7364" w:type="dxa"/>
            <w:gridSpan w:val="2"/>
          </w:tcPr>
          <w:p w:rsidR="005A4511" w:rsidRPr="004E0043" w:rsidRDefault="00FB4FDB" w:rsidP="00FB4FDB">
            <w:pPr>
              <w:spacing w:after="0"/>
              <w:jc w:val="both"/>
              <w:rPr>
                <w:szCs w:val="28"/>
              </w:rPr>
            </w:pPr>
            <w:r>
              <w:rPr>
                <w:szCs w:val="28"/>
              </w:rPr>
              <w:t>Методологические основы изучения трансформации семей на Северном Кавказе</w:t>
            </w:r>
            <w:r w:rsidR="003B5326">
              <w:rPr>
                <w:szCs w:val="28"/>
              </w:rPr>
              <w:t>…………………………………………..</w:t>
            </w:r>
          </w:p>
        </w:tc>
        <w:tc>
          <w:tcPr>
            <w:tcW w:w="720" w:type="dxa"/>
            <w:vAlign w:val="bottom"/>
          </w:tcPr>
          <w:p w:rsidR="005A4511" w:rsidRPr="00B61200" w:rsidRDefault="003B5326" w:rsidP="00C03094">
            <w:pPr>
              <w:spacing w:after="0"/>
              <w:jc w:val="center"/>
              <w:rPr>
                <w:szCs w:val="28"/>
              </w:rPr>
            </w:pPr>
            <w:r>
              <w:rPr>
                <w:szCs w:val="28"/>
              </w:rPr>
              <w:t>2</w:t>
            </w:r>
            <w:r w:rsidR="00B9403F">
              <w:rPr>
                <w:szCs w:val="28"/>
              </w:rPr>
              <w:t>4</w:t>
            </w:r>
          </w:p>
        </w:tc>
      </w:tr>
      <w:tr w:rsidR="005C06E6" w:rsidRPr="004E0043" w:rsidTr="00C03094">
        <w:trPr>
          <w:trHeight w:val="535"/>
        </w:trPr>
        <w:tc>
          <w:tcPr>
            <w:tcW w:w="1276" w:type="dxa"/>
          </w:tcPr>
          <w:p w:rsidR="005C06E6" w:rsidRDefault="005C06E6" w:rsidP="00C03094">
            <w:pPr>
              <w:spacing w:after="0"/>
              <w:jc w:val="both"/>
              <w:rPr>
                <w:szCs w:val="28"/>
              </w:rPr>
            </w:pPr>
          </w:p>
        </w:tc>
        <w:tc>
          <w:tcPr>
            <w:tcW w:w="7364" w:type="dxa"/>
            <w:gridSpan w:val="2"/>
          </w:tcPr>
          <w:p w:rsidR="005C06E6" w:rsidRDefault="005C06E6" w:rsidP="00FB4FDB">
            <w:pPr>
              <w:spacing w:after="0"/>
              <w:jc w:val="both"/>
              <w:rPr>
                <w:szCs w:val="28"/>
              </w:rPr>
            </w:pPr>
            <w:r>
              <w:rPr>
                <w:szCs w:val="28"/>
              </w:rPr>
              <w:t>2.1  Прикладное исследование на тему трансформации семейных ценностей на Северном Кавказе………………….</w:t>
            </w:r>
          </w:p>
        </w:tc>
        <w:tc>
          <w:tcPr>
            <w:tcW w:w="720" w:type="dxa"/>
            <w:vAlign w:val="bottom"/>
          </w:tcPr>
          <w:p w:rsidR="005C06E6" w:rsidRDefault="005C06E6" w:rsidP="00C03094">
            <w:pPr>
              <w:spacing w:after="0"/>
              <w:jc w:val="center"/>
              <w:rPr>
                <w:szCs w:val="28"/>
              </w:rPr>
            </w:pPr>
            <w:r>
              <w:rPr>
                <w:szCs w:val="28"/>
              </w:rPr>
              <w:t>24</w:t>
            </w:r>
          </w:p>
        </w:tc>
      </w:tr>
      <w:tr w:rsidR="005C06E6" w:rsidRPr="004E0043" w:rsidTr="00C03094">
        <w:trPr>
          <w:trHeight w:val="535"/>
        </w:trPr>
        <w:tc>
          <w:tcPr>
            <w:tcW w:w="1276" w:type="dxa"/>
          </w:tcPr>
          <w:p w:rsidR="005C06E6" w:rsidRDefault="005C06E6" w:rsidP="00C03094">
            <w:pPr>
              <w:spacing w:after="0"/>
              <w:jc w:val="both"/>
              <w:rPr>
                <w:szCs w:val="28"/>
              </w:rPr>
            </w:pPr>
          </w:p>
        </w:tc>
        <w:tc>
          <w:tcPr>
            <w:tcW w:w="7364" w:type="dxa"/>
            <w:gridSpan w:val="2"/>
          </w:tcPr>
          <w:p w:rsidR="005C06E6" w:rsidRDefault="005C06E6" w:rsidP="00FB4FDB">
            <w:pPr>
              <w:spacing w:after="0"/>
              <w:jc w:val="both"/>
              <w:rPr>
                <w:szCs w:val="28"/>
              </w:rPr>
            </w:pPr>
            <w:r>
              <w:rPr>
                <w:szCs w:val="28"/>
              </w:rPr>
              <w:t>2.2 Перспективы развития семейных ценностей на Северном Кавказе……………………………………………..</w:t>
            </w:r>
          </w:p>
        </w:tc>
        <w:tc>
          <w:tcPr>
            <w:tcW w:w="720" w:type="dxa"/>
            <w:vAlign w:val="bottom"/>
          </w:tcPr>
          <w:p w:rsidR="005C06E6" w:rsidRDefault="00207C2F" w:rsidP="00C03094">
            <w:pPr>
              <w:spacing w:after="0"/>
              <w:jc w:val="center"/>
              <w:rPr>
                <w:szCs w:val="28"/>
              </w:rPr>
            </w:pPr>
            <w:r>
              <w:rPr>
                <w:szCs w:val="28"/>
              </w:rPr>
              <w:t>37</w:t>
            </w:r>
          </w:p>
        </w:tc>
      </w:tr>
      <w:tr w:rsidR="005A4511" w:rsidRPr="004E0043" w:rsidTr="00C03094">
        <w:tc>
          <w:tcPr>
            <w:tcW w:w="8640" w:type="dxa"/>
            <w:gridSpan w:val="3"/>
          </w:tcPr>
          <w:p w:rsidR="005A4511" w:rsidRPr="004E0043" w:rsidRDefault="005A4511" w:rsidP="00C03094">
            <w:pPr>
              <w:tabs>
                <w:tab w:val="num" w:pos="601"/>
              </w:tabs>
              <w:spacing w:after="0"/>
              <w:rPr>
                <w:szCs w:val="28"/>
              </w:rPr>
            </w:pPr>
            <w:r w:rsidRPr="004E0043">
              <w:rPr>
                <w:szCs w:val="28"/>
              </w:rPr>
              <w:t>Заключение</w:t>
            </w:r>
            <w:r>
              <w:rPr>
                <w:szCs w:val="28"/>
              </w:rPr>
              <w:t>………………………………………………………………...</w:t>
            </w:r>
          </w:p>
        </w:tc>
        <w:tc>
          <w:tcPr>
            <w:tcW w:w="720" w:type="dxa"/>
            <w:vAlign w:val="bottom"/>
          </w:tcPr>
          <w:p w:rsidR="005A4511" w:rsidRPr="00B61200" w:rsidRDefault="00207C2F" w:rsidP="00C03094">
            <w:pPr>
              <w:spacing w:after="0"/>
              <w:jc w:val="center"/>
              <w:rPr>
                <w:szCs w:val="28"/>
              </w:rPr>
            </w:pPr>
            <w:r>
              <w:rPr>
                <w:szCs w:val="28"/>
              </w:rPr>
              <w:t>40</w:t>
            </w:r>
          </w:p>
        </w:tc>
      </w:tr>
      <w:tr w:rsidR="005A4511" w:rsidRPr="004E0043" w:rsidTr="00C03094">
        <w:tc>
          <w:tcPr>
            <w:tcW w:w="8640" w:type="dxa"/>
            <w:gridSpan w:val="3"/>
          </w:tcPr>
          <w:p w:rsidR="00FB4FDB" w:rsidRDefault="005A4511" w:rsidP="00C03094">
            <w:pPr>
              <w:tabs>
                <w:tab w:val="num" w:pos="601"/>
              </w:tabs>
              <w:spacing w:after="0"/>
              <w:rPr>
                <w:szCs w:val="28"/>
              </w:rPr>
            </w:pPr>
            <w:r>
              <w:rPr>
                <w:szCs w:val="28"/>
              </w:rPr>
              <w:t>Список использованных источников</w:t>
            </w:r>
            <w:r w:rsidR="00FB4FDB">
              <w:rPr>
                <w:szCs w:val="28"/>
              </w:rPr>
              <w:t>…………………………………….</w:t>
            </w:r>
          </w:p>
          <w:p w:rsidR="005A4511" w:rsidRPr="004E0043" w:rsidRDefault="00FB4FDB" w:rsidP="00C03094">
            <w:pPr>
              <w:tabs>
                <w:tab w:val="num" w:pos="601"/>
              </w:tabs>
              <w:spacing w:after="0"/>
              <w:rPr>
                <w:szCs w:val="28"/>
              </w:rPr>
            </w:pPr>
            <w:r>
              <w:rPr>
                <w:szCs w:val="28"/>
              </w:rPr>
              <w:t>Приложение 1</w:t>
            </w:r>
            <w:r w:rsidR="005A4511">
              <w:rPr>
                <w:szCs w:val="28"/>
              </w:rPr>
              <w:t>……………………………………</w:t>
            </w:r>
            <w:r>
              <w:rPr>
                <w:szCs w:val="28"/>
              </w:rPr>
              <w:t>………………………...</w:t>
            </w:r>
          </w:p>
        </w:tc>
        <w:tc>
          <w:tcPr>
            <w:tcW w:w="720" w:type="dxa"/>
            <w:vAlign w:val="bottom"/>
          </w:tcPr>
          <w:p w:rsidR="00FB4FDB" w:rsidRDefault="00207C2F" w:rsidP="00FB4FDB">
            <w:pPr>
              <w:spacing w:after="0"/>
              <w:jc w:val="center"/>
              <w:rPr>
                <w:szCs w:val="28"/>
              </w:rPr>
            </w:pPr>
            <w:r>
              <w:rPr>
                <w:szCs w:val="28"/>
              </w:rPr>
              <w:t>42</w:t>
            </w:r>
          </w:p>
          <w:p w:rsidR="00FB4FDB" w:rsidRPr="00B61200" w:rsidRDefault="003B5326" w:rsidP="00FB4FDB">
            <w:pPr>
              <w:spacing w:after="0"/>
              <w:jc w:val="center"/>
              <w:rPr>
                <w:szCs w:val="28"/>
              </w:rPr>
            </w:pPr>
            <w:r>
              <w:rPr>
                <w:szCs w:val="28"/>
              </w:rPr>
              <w:t>4</w:t>
            </w:r>
            <w:r w:rsidR="00207C2F">
              <w:rPr>
                <w:szCs w:val="28"/>
              </w:rPr>
              <w:t>5</w:t>
            </w:r>
          </w:p>
        </w:tc>
      </w:tr>
      <w:tr w:rsidR="00FB4FDB" w:rsidRPr="004E0043" w:rsidTr="00C03094">
        <w:tc>
          <w:tcPr>
            <w:tcW w:w="8640" w:type="dxa"/>
            <w:gridSpan w:val="3"/>
          </w:tcPr>
          <w:p w:rsidR="00FB4FDB" w:rsidRDefault="00FB4FDB" w:rsidP="00C03094">
            <w:pPr>
              <w:tabs>
                <w:tab w:val="num" w:pos="601"/>
              </w:tabs>
              <w:spacing w:after="0"/>
              <w:rPr>
                <w:szCs w:val="28"/>
              </w:rPr>
            </w:pPr>
          </w:p>
        </w:tc>
        <w:tc>
          <w:tcPr>
            <w:tcW w:w="720" w:type="dxa"/>
            <w:vAlign w:val="bottom"/>
          </w:tcPr>
          <w:p w:rsidR="00FB4FDB" w:rsidRDefault="00FB4FDB" w:rsidP="00FB4FDB">
            <w:pPr>
              <w:spacing w:after="0"/>
              <w:jc w:val="center"/>
              <w:rPr>
                <w:szCs w:val="28"/>
              </w:rPr>
            </w:pPr>
          </w:p>
        </w:tc>
      </w:tr>
    </w:tbl>
    <w:p w:rsidR="005A4511" w:rsidRPr="009622A2" w:rsidRDefault="005A4511" w:rsidP="00FB4FDB">
      <w:pPr>
        <w:spacing w:after="0"/>
      </w:pPr>
    </w:p>
    <w:p w:rsidR="005A4511" w:rsidRDefault="005A4511" w:rsidP="005A4511">
      <w:pPr>
        <w:spacing w:after="0"/>
        <w:jc w:val="center"/>
        <w:rPr>
          <w:rFonts w:cs="Times New Roman"/>
          <w:szCs w:val="28"/>
        </w:rPr>
      </w:pPr>
    </w:p>
    <w:p w:rsidR="00212845" w:rsidRDefault="00212845" w:rsidP="00055166">
      <w:pPr>
        <w:spacing w:after="0"/>
        <w:jc w:val="center"/>
        <w:rPr>
          <w:rFonts w:cs="Times New Roman"/>
          <w:szCs w:val="28"/>
        </w:rPr>
      </w:pPr>
    </w:p>
    <w:p w:rsidR="00212845" w:rsidRPr="00212845" w:rsidRDefault="00212845" w:rsidP="00212845">
      <w:pPr>
        <w:rPr>
          <w:rFonts w:cs="Times New Roman"/>
          <w:szCs w:val="28"/>
        </w:rPr>
      </w:pPr>
    </w:p>
    <w:p w:rsidR="00212845" w:rsidRPr="00212845" w:rsidRDefault="00212845" w:rsidP="00212845">
      <w:pPr>
        <w:rPr>
          <w:rFonts w:cs="Times New Roman"/>
          <w:szCs w:val="28"/>
        </w:rPr>
      </w:pPr>
    </w:p>
    <w:p w:rsidR="00FB4FDB" w:rsidRDefault="00FB4FDB" w:rsidP="00212845">
      <w:pPr>
        <w:tabs>
          <w:tab w:val="left" w:pos="1530"/>
        </w:tabs>
        <w:rPr>
          <w:rFonts w:cs="Times New Roman"/>
          <w:szCs w:val="28"/>
        </w:rPr>
      </w:pPr>
    </w:p>
    <w:p w:rsidR="005C06E6" w:rsidRDefault="005C06E6" w:rsidP="00212845">
      <w:pPr>
        <w:tabs>
          <w:tab w:val="left" w:pos="1530"/>
        </w:tabs>
        <w:rPr>
          <w:rFonts w:cs="Times New Roman"/>
          <w:szCs w:val="28"/>
        </w:rPr>
      </w:pPr>
    </w:p>
    <w:p w:rsidR="00B9403F" w:rsidRDefault="00212845" w:rsidP="00153F2D">
      <w:pPr>
        <w:tabs>
          <w:tab w:val="left" w:pos="1530"/>
        </w:tabs>
        <w:spacing w:after="0"/>
        <w:jc w:val="both"/>
        <w:rPr>
          <w:rFonts w:eastAsia="Times New Roman" w:cs="Times New Roman"/>
          <w:szCs w:val="28"/>
        </w:rPr>
      </w:pPr>
      <w:r w:rsidRPr="000E2B09">
        <w:rPr>
          <w:rFonts w:eastAsia="Times New Roman" w:cs="Times New Roman"/>
          <w:szCs w:val="28"/>
        </w:rPr>
        <w:lastRenderedPageBreak/>
        <w:t>Введение</w:t>
      </w:r>
    </w:p>
    <w:p w:rsidR="00FB4FDB" w:rsidRPr="000E2B09" w:rsidRDefault="00FB4FDB" w:rsidP="00153F2D">
      <w:pPr>
        <w:tabs>
          <w:tab w:val="left" w:pos="1530"/>
        </w:tabs>
        <w:spacing w:after="0"/>
        <w:jc w:val="both"/>
        <w:rPr>
          <w:rFonts w:eastAsia="Times New Roman" w:cs="Times New Roman"/>
          <w:szCs w:val="28"/>
        </w:rPr>
      </w:pPr>
    </w:p>
    <w:p w:rsidR="00FB4FDB" w:rsidRPr="00FB4FDB" w:rsidRDefault="00FB4FDB" w:rsidP="00153F2D">
      <w:pPr>
        <w:spacing w:after="0"/>
        <w:ind w:firstLine="709"/>
        <w:jc w:val="both"/>
        <w:rPr>
          <w:rFonts w:eastAsia="Times New Roman" w:cs="Times New Roman"/>
          <w:color w:val="000000"/>
          <w:szCs w:val="28"/>
        </w:rPr>
      </w:pPr>
      <w:r w:rsidRPr="00FB4FDB">
        <w:rPr>
          <w:rFonts w:eastAsia="Times New Roman" w:cs="Times New Roman"/>
          <w:color w:val="000000"/>
          <w:szCs w:val="28"/>
        </w:rPr>
        <w:t>Семья и ее ценности, как в традиционном обществе, так и частично в современном остаются самыми основными из существующих человеческих ценностей. В рамках социологии интерес к семейным ценностям имеет волнообразную динамику, что связано с глубинной трансформацией общества.</w:t>
      </w:r>
    </w:p>
    <w:p w:rsidR="00FB4FDB" w:rsidRPr="00FB4FDB" w:rsidRDefault="00FB4FDB" w:rsidP="00153F2D">
      <w:pPr>
        <w:spacing w:after="0"/>
        <w:ind w:firstLine="709"/>
        <w:jc w:val="both"/>
        <w:rPr>
          <w:rFonts w:eastAsia="Times New Roman" w:cs="Times New Roman"/>
          <w:color w:val="000000"/>
          <w:szCs w:val="28"/>
        </w:rPr>
      </w:pPr>
      <w:r w:rsidRPr="00FB4FDB">
        <w:rPr>
          <w:rFonts w:eastAsia="Times New Roman" w:cs="Times New Roman"/>
          <w:color w:val="000000"/>
          <w:szCs w:val="28"/>
        </w:rPr>
        <w:t xml:space="preserve">Актуальность исследования обусловлена ценностью семьи и семейных традиций у народов Северного Кавказа на протяжении его существования. Являясь главной ячейкой общества, семья материализует необходимые потребности человека, помогает ему в поиске своего дальнейшего пути. Семейно-родственные отношения на Северном Кавказе организовывались целой системой культурных ценностей, правил и норм, которые имели гуманистическую направленность. Семейные традиции и обычаи неизменно передавались из поколения в поколение. Был устроен так называемый северокавказский кодекс, т.е свод правил, который гарантировал стабильность семьи, ее развитие. </w:t>
      </w:r>
    </w:p>
    <w:p w:rsidR="00FB4FDB" w:rsidRPr="00FB4FDB" w:rsidRDefault="00FB4FDB" w:rsidP="00153F2D">
      <w:pPr>
        <w:spacing w:after="0"/>
        <w:ind w:firstLine="709"/>
        <w:jc w:val="both"/>
        <w:rPr>
          <w:rFonts w:eastAsia="Times New Roman" w:cs="Times New Roman"/>
          <w:color w:val="000000"/>
          <w:szCs w:val="28"/>
        </w:rPr>
      </w:pPr>
      <w:r w:rsidRPr="00FB4FDB">
        <w:rPr>
          <w:rFonts w:eastAsia="Times New Roman" w:cs="Times New Roman"/>
          <w:color w:val="000000"/>
          <w:szCs w:val="28"/>
        </w:rPr>
        <w:t xml:space="preserve">Однако в настоящее время, как и везде, так и на Северном Кавказе наблюдается резкое снижение роли и авторитета семьи, искажение семейных ценностей. Трансформация семейных отношений объяснялась глубокими изменениями в строении и значении семьи, усложнением в установлении ее этносоциальных ценностей. Все жизненные процессы, происходящие на современном этапе, существенно влияют на снижающуюся роль семьи, трансформацию ее основных ценностей. </w:t>
      </w:r>
    </w:p>
    <w:p w:rsidR="00FB4FDB" w:rsidRPr="00FB4FDB" w:rsidRDefault="00FB4FDB" w:rsidP="00153F2D">
      <w:pPr>
        <w:spacing w:after="0"/>
        <w:ind w:firstLine="709"/>
        <w:jc w:val="both"/>
        <w:rPr>
          <w:rFonts w:eastAsia="Times New Roman" w:cs="Times New Roman"/>
          <w:color w:val="000000"/>
          <w:szCs w:val="28"/>
        </w:rPr>
      </w:pPr>
      <w:r w:rsidRPr="00FB4FDB">
        <w:rPr>
          <w:rFonts w:eastAsia="Times New Roman" w:cs="Times New Roman"/>
          <w:color w:val="000000"/>
          <w:szCs w:val="28"/>
        </w:rPr>
        <w:t xml:space="preserve">С давних времен основной формой семьи на Северном Кавказе является патриархальная. Малые родственные семьи проживали в одной местности, вели общее хозяйство, дети всегда подчинялись родительской воле – все это всегда являлось главными атрибутами традиционной северокавказской семьи. Однако в начале </w:t>
      </w:r>
      <w:r w:rsidRPr="00FB4FDB">
        <w:rPr>
          <w:rFonts w:eastAsia="Times New Roman" w:cs="Times New Roman"/>
          <w:color w:val="000000"/>
          <w:szCs w:val="28"/>
          <w:lang w:val="en-US"/>
        </w:rPr>
        <w:t>XX</w:t>
      </w:r>
      <w:r w:rsidRPr="00FB4FDB">
        <w:rPr>
          <w:rFonts w:eastAsia="Times New Roman" w:cs="Times New Roman"/>
          <w:color w:val="000000"/>
          <w:szCs w:val="28"/>
        </w:rPr>
        <w:t xml:space="preserve"> века, когда в России начинали формироваться капиталистические отношения, уклад семьи стал резко </w:t>
      </w:r>
      <w:r w:rsidRPr="00FB4FDB">
        <w:rPr>
          <w:rFonts w:eastAsia="Times New Roman" w:cs="Times New Roman"/>
          <w:color w:val="000000"/>
          <w:szCs w:val="28"/>
        </w:rPr>
        <w:lastRenderedPageBreak/>
        <w:t>меняться, большая патриархальная семья постепенно разрушается. Появляются новые элементы быта, товарно-денежные отношения, которые затронули все сферы семейной жизни. Большие традиционные семьи постепенно распадаются до двухпоколенных семей. С началом Октябрьской революции происходят уже существенные изменения в структуре и сущности традиционной семьи. Взаимоотношения между членами семьи резко изменились, можно сказать, в какой-то степени упростились. Женщина стала практически равноправна с мужчиной, получила право работать, самореализовываться, а у трудящей молодежи было уже намного больше самостоятельности и экономической независимости, т.е большинство подростков уже имели возможность обеспечивать себя, а иногда и семью самостоятельно.</w:t>
      </w:r>
    </w:p>
    <w:p w:rsidR="00FB4FDB" w:rsidRPr="00FB4FDB" w:rsidRDefault="00FB4FDB" w:rsidP="00153F2D">
      <w:pPr>
        <w:spacing w:after="0"/>
        <w:ind w:firstLine="709"/>
        <w:jc w:val="both"/>
        <w:rPr>
          <w:rFonts w:eastAsia="Times New Roman" w:cs="Times New Roman"/>
          <w:color w:val="000000"/>
          <w:szCs w:val="28"/>
        </w:rPr>
      </w:pPr>
      <w:r w:rsidRPr="00FB4FDB">
        <w:rPr>
          <w:rFonts w:eastAsia="Times New Roman" w:cs="Times New Roman"/>
          <w:color w:val="000000"/>
          <w:szCs w:val="28"/>
        </w:rPr>
        <w:t xml:space="preserve">Насущность и актуальность изучения модернизации современной северокавказской семьи как социального института определяется изменением его ценностей, правил и норм. Семья испокон веков является главной средой формирования личности человека и основным институтом воспитания, ответственным как за социальную репродукцию населения, так и за перестройку определенного образа его жизни. </w:t>
      </w:r>
    </w:p>
    <w:p w:rsidR="00FB4FDB" w:rsidRPr="00FB4FDB" w:rsidRDefault="00FB4FDB" w:rsidP="00153F2D">
      <w:pPr>
        <w:spacing w:after="0"/>
        <w:ind w:firstLine="709"/>
        <w:jc w:val="both"/>
        <w:rPr>
          <w:rFonts w:cs="Times New Roman"/>
          <w:szCs w:val="28"/>
        </w:rPr>
      </w:pPr>
      <w:r w:rsidRPr="00FB4FDB">
        <w:rPr>
          <w:rFonts w:cs="Times New Roman"/>
          <w:szCs w:val="28"/>
        </w:rPr>
        <w:t xml:space="preserve">С каждым годом семья все чаще становится объектом особого внимания исследователей, что становится причиной такой актуальности данной проблематики. </w:t>
      </w:r>
    </w:p>
    <w:p w:rsidR="00FB4FDB" w:rsidRPr="00FB4FDB" w:rsidRDefault="00FB4FDB" w:rsidP="00153F2D">
      <w:pPr>
        <w:spacing w:after="0"/>
        <w:ind w:firstLine="709"/>
        <w:jc w:val="both"/>
        <w:rPr>
          <w:rFonts w:cs="Times New Roman"/>
          <w:szCs w:val="28"/>
        </w:rPr>
      </w:pPr>
      <w:r w:rsidRPr="00FB4FDB">
        <w:rPr>
          <w:rFonts w:cs="Times New Roman"/>
          <w:szCs w:val="28"/>
        </w:rPr>
        <w:t>О кризисе семьи и семейных ценностей говорил еще П. А. Сорокин. Он утверждал, что в настоящее время семья как социально-правовая организация переживает острый перелом. Старые традиционные формы постепенно сменяются иными формами, более современными. Главными причинами ослабления роли семьи Сорокин выделяет эмансипацию женщин, уменьшение деторождения в браке, увеличение числа разводов</w:t>
      </w:r>
      <w:r w:rsidRPr="00FB4FDB">
        <w:rPr>
          <w:rStyle w:val="a7"/>
          <w:szCs w:val="28"/>
        </w:rPr>
        <w:footnoteReference w:id="2"/>
      </w:r>
      <w:r w:rsidRPr="00FB4FDB">
        <w:rPr>
          <w:rFonts w:cs="Times New Roman"/>
          <w:szCs w:val="28"/>
        </w:rPr>
        <w:t xml:space="preserve">. Все эти </w:t>
      </w:r>
      <w:r w:rsidRPr="00FB4FDB">
        <w:rPr>
          <w:rFonts w:cs="Times New Roman"/>
          <w:szCs w:val="28"/>
        </w:rPr>
        <w:lastRenderedPageBreak/>
        <w:t xml:space="preserve">факторы привели к перевороту в структуре и традиционном понимании семьи как социального института и малой группы. </w:t>
      </w:r>
    </w:p>
    <w:p w:rsidR="00FB4FDB" w:rsidRPr="00FB4FDB" w:rsidRDefault="00FB4FDB" w:rsidP="00FB4FDB">
      <w:pPr>
        <w:pStyle w:val="a9"/>
        <w:spacing w:before="0" w:beforeAutospacing="0" w:after="0" w:afterAutospacing="0" w:line="360" w:lineRule="auto"/>
        <w:ind w:firstLine="709"/>
        <w:jc w:val="both"/>
        <w:rPr>
          <w:color w:val="000000"/>
          <w:sz w:val="28"/>
          <w:szCs w:val="28"/>
          <w:shd w:val="clear" w:color="auto" w:fill="FFFFFF"/>
        </w:rPr>
      </w:pPr>
      <w:bookmarkStart w:id="1" w:name="484"/>
      <w:r w:rsidRPr="00FB4FDB">
        <w:rPr>
          <w:color w:val="000000"/>
          <w:sz w:val="28"/>
          <w:szCs w:val="28"/>
          <w:shd w:val="clear" w:color="auto" w:fill="FFFFFF"/>
        </w:rPr>
        <w:t>Лисовский В.Т. рассматривал трансформацию семейных ценностей через выражение в определенных процессах, среди которых он выделил высокий уровень разводимости, низкий жизненный уровень (плохие жилищные условия, безработица), формирование нуклеарной семьи как самой распространенной, ухудшение здоровья членов семьи, чрезмерная занятость родителей</w:t>
      </w:r>
      <w:r w:rsidRPr="00FB4FDB">
        <w:rPr>
          <w:rStyle w:val="a7"/>
          <w:color w:val="000000"/>
          <w:sz w:val="28"/>
          <w:szCs w:val="28"/>
          <w:shd w:val="clear" w:color="auto" w:fill="FFFFFF"/>
        </w:rPr>
        <w:footnoteReference w:id="3"/>
      </w:r>
      <w:r w:rsidRPr="00FB4FDB">
        <w:rPr>
          <w:color w:val="000000"/>
          <w:sz w:val="28"/>
          <w:szCs w:val="28"/>
          <w:shd w:val="clear" w:color="auto" w:fill="FFFFFF"/>
        </w:rPr>
        <w:t xml:space="preserve">. </w:t>
      </w:r>
      <w:bookmarkEnd w:id="1"/>
    </w:p>
    <w:p w:rsidR="00FB4FDB" w:rsidRPr="00FB4FDB" w:rsidRDefault="00FB4FDB" w:rsidP="00FB4FDB">
      <w:pPr>
        <w:pStyle w:val="a9"/>
        <w:spacing w:before="0" w:beforeAutospacing="0" w:after="0" w:afterAutospacing="0" w:line="360" w:lineRule="auto"/>
        <w:ind w:firstLine="709"/>
        <w:jc w:val="both"/>
        <w:rPr>
          <w:color w:val="000000"/>
          <w:sz w:val="28"/>
          <w:szCs w:val="28"/>
          <w:shd w:val="clear" w:color="auto" w:fill="FFFFFF"/>
        </w:rPr>
      </w:pPr>
      <w:r w:rsidRPr="00FB4FDB">
        <w:rPr>
          <w:color w:val="000000"/>
          <w:sz w:val="28"/>
          <w:szCs w:val="28"/>
          <w:shd w:val="clear" w:color="auto" w:fill="FFFFFF"/>
        </w:rPr>
        <w:t>По мнению одного из ведущих специалистов в области социологии семьи С.И. Голода, в современной семейной культуре происходит автономизация брачности. В традиционной модели для ритуала предбрачного поведения главным условием является участие, воля или хотя бы согласие родителей на брак. Для современной модели поведения более свойственны браки по личной договоренности партнеров. Меняется также отношение к разводам, которые становятся привычным явлением в современной жизни</w:t>
      </w:r>
      <w:r w:rsidRPr="00FB4FDB">
        <w:rPr>
          <w:rStyle w:val="a7"/>
          <w:color w:val="000000"/>
          <w:sz w:val="28"/>
          <w:szCs w:val="28"/>
          <w:shd w:val="clear" w:color="auto" w:fill="FFFFFF"/>
        </w:rPr>
        <w:footnoteReference w:id="4"/>
      </w:r>
      <w:r w:rsidRPr="00FB4FDB">
        <w:rPr>
          <w:color w:val="000000"/>
          <w:sz w:val="28"/>
          <w:szCs w:val="28"/>
          <w:shd w:val="clear" w:color="auto" w:fill="FFFFFF"/>
        </w:rPr>
        <w:t xml:space="preserve">. То есть если раньше развод являлся трагедией для всего поколения родственников, то на данном этапе разводы осуществляются настолько часто, что это принимается как нормальное явление. </w:t>
      </w:r>
    </w:p>
    <w:p w:rsidR="00FB4FDB" w:rsidRPr="00FB4FDB" w:rsidRDefault="00FB4FDB" w:rsidP="00FB4FDB">
      <w:pPr>
        <w:spacing w:after="0"/>
        <w:ind w:firstLine="709"/>
        <w:jc w:val="both"/>
        <w:rPr>
          <w:rFonts w:cs="Times New Roman"/>
          <w:szCs w:val="28"/>
        </w:rPr>
      </w:pPr>
      <w:r w:rsidRPr="00FB4FDB">
        <w:rPr>
          <w:rFonts w:cs="Times New Roman"/>
          <w:szCs w:val="28"/>
        </w:rPr>
        <w:t>Современные демографические тенденции, место и роль семьи в обществе, влияние социальных и экономических трансформаций на формирование семьи рассмотрены в работах таких отечественных ученых, как А.И. Антонов, О.М. Здравомыслова, В.А. Борисов, А.Г. Вишневский, А.Б.Синельников, Т.А Гурко, З.А. Янковой, М.Ю. Арутюнян и др.</w:t>
      </w:r>
    </w:p>
    <w:p w:rsidR="00FB4FDB" w:rsidRPr="00FB4FDB" w:rsidRDefault="00FB4FDB" w:rsidP="00FB4FDB">
      <w:pPr>
        <w:spacing w:after="0"/>
        <w:ind w:firstLine="709"/>
        <w:jc w:val="both"/>
        <w:rPr>
          <w:rFonts w:cs="Times New Roman"/>
          <w:szCs w:val="28"/>
        </w:rPr>
      </w:pPr>
      <w:r w:rsidRPr="00FB4FDB">
        <w:rPr>
          <w:rFonts w:cs="Times New Roman"/>
          <w:szCs w:val="28"/>
        </w:rPr>
        <w:t xml:space="preserve">Современные социологи в своих теориях обращаются к предоставленной этнологической литературе XIX – нач. XX вв. Исследования тех лет носили сугубо эмпирический характер, т.е по представленным материалам заметно, что полученные выводы основывались </w:t>
      </w:r>
      <w:r w:rsidRPr="00FB4FDB">
        <w:rPr>
          <w:rFonts w:cs="Times New Roman"/>
          <w:szCs w:val="28"/>
        </w:rPr>
        <w:lastRenderedPageBreak/>
        <w:t xml:space="preserve">на интерпретации фактического материала. В целом, этнологическая база того этапа весьма обогащена трудами великих исследователей Кавказа - В.Ф. Миллера, М.М. Ковалевского и многих других ученых, которые посвящали свои труды изучению различных аспектов семейно-бытовой жизни горцев. </w:t>
      </w:r>
    </w:p>
    <w:p w:rsidR="00FB4FDB" w:rsidRPr="00FB4FDB" w:rsidRDefault="00FB4FDB" w:rsidP="00FB4FDB">
      <w:pPr>
        <w:spacing w:after="0"/>
        <w:ind w:firstLine="709"/>
        <w:jc w:val="both"/>
        <w:rPr>
          <w:rFonts w:cs="Times New Roman"/>
          <w:szCs w:val="28"/>
        </w:rPr>
      </w:pPr>
      <w:r w:rsidRPr="00FB4FDB">
        <w:rPr>
          <w:rFonts w:cs="Times New Roman"/>
          <w:szCs w:val="28"/>
        </w:rPr>
        <w:t>Также исследованием проблем кавказской семьи в ее связи с этнокультурной самобытностью в современной жизни занимаются такие ученые, как Т.И. Афасижев, С.А. Ляушева, Б.Б.Хубиев.</w:t>
      </w:r>
    </w:p>
    <w:p w:rsidR="00FB4FDB" w:rsidRPr="00FB4FDB" w:rsidRDefault="00FB4FDB" w:rsidP="00FB4FDB">
      <w:pPr>
        <w:spacing w:after="0"/>
        <w:ind w:firstLine="709"/>
        <w:jc w:val="both"/>
        <w:rPr>
          <w:rFonts w:cs="Times New Roman"/>
          <w:szCs w:val="28"/>
        </w:rPr>
      </w:pPr>
      <w:r w:rsidRPr="00FB4FDB">
        <w:rPr>
          <w:rFonts w:cs="Times New Roman"/>
          <w:szCs w:val="28"/>
        </w:rPr>
        <w:t>Среди авторов, рассматривающих всевозможные стороны трансформации современной российской семьи и семейных связей можно назвать А.И. Антонова, В.М. Медкова, В.А. Борисова, А.Г. Волкова, С.И. Голода, Ляушеву С.А., М.С. Мацковского, Т.И. Афасижева.</w:t>
      </w:r>
    </w:p>
    <w:p w:rsidR="00FB4FDB" w:rsidRPr="00FB4FDB" w:rsidRDefault="00FB4FDB" w:rsidP="00FB4FDB">
      <w:pPr>
        <w:spacing w:after="0"/>
        <w:ind w:firstLine="709"/>
        <w:jc w:val="both"/>
        <w:rPr>
          <w:rFonts w:cs="Times New Roman"/>
          <w:szCs w:val="28"/>
        </w:rPr>
      </w:pPr>
      <w:r w:rsidRPr="00FB4FDB">
        <w:rPr>
          <w:rFonts w:cs="Times New Roman"/>
          <w:szCs w:val="28"/>
        </w:rPr>
        <w:t xml:space="preserve">Объектом  изучения является семья как социальный институт в традиционном и современном аспектах ее проявления. </w:t>
      </w:r>
    </w:p>
    <w:p w:rsidR="00FB4FDB" w:rsidRPr="00FB4FDB" w:rsidRDefault="00FB4FDB" w:rsidP="00FB4FDB">
      <w:pPr>
        <w:spacing w:after="0"/>
        <w:ind w:firstLine="709"/>
        <w:jc w:val="both"/>
        <w:rPr>
          <w:rFonts w:cs="Times New Roman"/>
          <w:szCs w:val="28"/>
        </w:rPr>
      </w:pPr>
      <w:r w:rsidRPr="00FB4FDB">
        <w:rPr>
          <w:rFonts w:cs="Times New Roman"/>
          <w:szCs w:val="28"/>
        </w:rPr>
        <w:t xml:space="preserve">Предметом исследования является трансформация социокультурных ценностей семьи, основные проблемы северокавказских семей, связанные с преобразованием и искажением традиций и обычаев. </w:t>
      </w:r>
    </w:p>
    <w:p w:rsidR="00FB4FDB" w:rsidRPr="00FB4FDB" w:rsidRDefault="00FB4FDB" w:rsidP="00FB4FDB">
      <w:pPr>
        <w:spacing w:after="0"/>
        <w:ind w:firstLine="709"/>
        <w:jc w:val="both"/>
        <w:rPr>
          <w:rFonts w:cs="Times New Roman"/>
          <w:szCs w:val="28"/>
        </w:rPr>
      </w:pPr>
      <w:r w:rsidRPr="00FB4FDB">
        <w:rPr>
          <w:rFonts w:cs="Times New Roman"/>
          <w:szCs w:val="28"/>
        </w:rPr>
        <w:t>Целью нашей работы является комплексный анализ трансформации семейных ценностей северокавказских народов.</w:t>
      </w:r>
    </w:p>
    <w:p w:rsidR="00FB4FDB" w:rsidRPr="00FB4FDB" w:rsidRDefault="00FB4FDB" w:rsidP="00FB4FDB">
      <w:pPr>
        <w:spacing w:after="0"/>
        <w:ind w:firstLine="709"/>
        <w:jc w:val="both"/>
        <w:rPr>
          <w:rFonts w:cs="Times New Roman"/>
          <w:szCs w:val="28"/>
        </w:rPr>
      </w:pPr>
      <w:r w:rsidRPr="00FB4FDB">
        <w:rPr>
          <w:rFonts w:cs="Times New Roman"/>
          <w:szCs w:val="28"/>
        </w:rPr>
        <w:t>В соответствии с целью можно выделить основные задачи:</w:t>
      </w:r>
    </w:p>
    <w:p w:rsidR="00FB4FDB" w:rsidRPr="00FB4FDB" w:rsidRDefault="00FB4FDB" w:rsidP="00FB4FDB">
      <w:pPr>
        <w:spacing w:after="0"/>
        <w:ind w:firstLine="709"/>
        <w:jc w:val="both"/>
        <w:rPr>
          <w:rFonts w:cs="Times New Roman"/>
          <w:szCs w:val="28"/>
        </w:rPr>
      </w:pPr>
      <w:r w:rsidRPr="00FB4FDB">
        <w:rPr>
          <w:rFonts w:cs="Times New Roman"/>
          <w:szCs w:val="28"/>
        </w:rPr>
        <w:t>-изучить историю происхождения семейных традиций на Северном Кавказе;</w:t>
      </w:r>
    </w:p>
    <w:p w:rsidR="00FB4FDB" w:rsidRPr="00FB4FDB" w:rsidRDefault="00FB4FDB" w:rsidP="00FB4FDB">
      <w:pPr>
        <w:spacing w:after="0"/>
        <w:ind w:firstLine="709"/>
        <w:jc w:val="both"/>
        <w:rPr>
          <w:rFonts w:cs="Times New Roman"/>
          <w:szCs w:val="28"/>
        </w:rPr>
      </w:pPr>
      <w:r w:rsidRPr="00FB4FDB">
        <w:rPr>
          <w:rFonts w:cs="Times New Roman"/>
          <w:szCs w:val="28"/>
        </w:rPr>
        <w:t>-выделить актуальные проблемы развития северокавказской семьи на современном этапе;</w:t>
      </w:r>
    </w:p>
    <w:p w:rsidR="00FB4FDB" w:rsidRPr="00FB4FDB" w:rsidRDefault="00FB4FDB" w:rsidP="00FB4FDB">
      <w:pPr>
        <w:spacing w:after="0"/>
        <w:ind w:firstLine="709"/>
        <w:jc w:val="both"/>
        <w:rPr>
          <w:rFonts w:cs="Times New Roman"/>
          <w:szCs w:val="28"/>
        </w:rPr>
      </w:pPr>
      <w:r w:rsidRPr="00FB4FDB">
        <w:rPr>
          <w:rFonts w:cs="Times New Roman"/>
          <w:szCs w:val="28"/>
        </w:rPr>
        <w:t>-выявить методологические основы изучения семей северокавказских народов.</w:t>
      </w:r>
    </w:p>
    <w:p w:rsidR="00FB4FDB" w:rsidRPr="00FB4FDB" w:rsidRDefault="00FB4FDB" w:rsidP="00FB4FDB">
      <w:pPr>
        <w:spacing w:after="0"/>
        <w:ind w:firstLine="709"/>
        <w:jc w:val="both"/>
        <w:rPr>
          <w:rFonts w:cs="Times New Roman"/>
          <w:szCs w:val="28"/>
        </w:rPr>
      </w:pPr>
      <w:r w:rsidRPr="00FB4FDB">
        <w:rPr>
          <w:rFonts w:cs="Times New Roman"/>
          <w:szCs w:val="28"/>
        </w:rPr>
        <w:t xml:space="preserve">На каждом уровне социологического знания существует своя методика исследования. На эмпирическом уровне проводятся социологические исследования, целью которых является получение точных объективных данных об изучаемом социальном явлении. В нашей работе продуктивней всего будет использовать анкетирование. Оно дает удобные для </w:t>
      </w:r>
      <w:r w:rsidRPr="00FB4FDB">
        <w:rPr>
          <w:rFonts w:cs="Times New Roman"/>
          <w:szCs w:val="28"/>
        </w:rPr>
        <w:lastRenderedPageBreak/>
        <w:t xml:space="preserve">статистического анализа результаты. Массовые опросы обобщены в единое целое и на основе полученных данных строятся выводы об аспектах взаимоотношения личности и культуры. Ключевой проблемой нашего исследования являются вопросы, касающиеся семьи, воспитания, семейного быта. Подавляющее большинство вопросов включает в себя такие темы, как отношение к обычаям и традициям собственного народа, приоритеты в жизни, отношения в семье, развитие языка, деторождение, воспитание детей и т.д. </w:t>
      </w:r>
    </w:p>
    <w:p w:rsidR="00FB4FDB" w:rsidRDefault="00FB4FDB" w:rsidP="00FB4FDB">
      <w:pPr>
        <w:spacing w:after="0"/>
        <w:ind w:firstLine="709"/>
        <w:jc w:val="both"/>
        <w:rPr>
          <w:rFonts w:cs="Times New Roman"/>
          <w:szCs w:val="28"/>
        </w:rPr>
      </w:pPr>
    </w:p>
    <w:p w:rsidR="00821D95" w:rsidRDefault="00821D95" w:rsidP="00212845">
      <w:pPr>
        <w:tabs>
          <w:tab w:val="left" w:pos="1530"/>
        </w:tabs>
        <w:rPr>
          <w:rFonts w:cs="Times New Roman"/>
          <w:szCs w:val="28"/>
        </w:rPr>
      </w:pPr>
    </w:p>
    <w:p w:rsidR="00FB4FDB" w:rsidRDefault="00FB4FDB" w:rsidP="00212845">
      <w:pPr>
        <w:tabs>
          <w:tab w:val="left" w:pos="1530"/>
        </w:tabs>
        <w:rPr>
          <w:rFonts w:cs="Times New Roman"/>
          <w:szCs w:val="28"/>
        </w:rPr>
      </w:pPr>
    </w:p>
    <w:p w:rsidR="00FB4FDB" w:rsidRDefault="00FB4FDB" w:rsidP="00212845">
      <w:pPr>
        <w:tabs>
          <w:tab w:val="left" w:pos="1530"/>
        </w:tabs>
        <w:rPr>
          <w:rFonts w:cs="Times New Roman"/>
          <w:szCs w:val="28"/>
        </w:rPr>
      </w:pPr>
    </w:p>
    <w:p w:rsidR="00FB4FDB" w:rsidRDefault="00FB4FDB" w:rsidP="00212845">
      <w:pPr>
        <w:tabs>
          <w:tab w:val="left" w:pos="1530"/>
        </w:tabs>
        <w:rPr>
          <w:rFonts w:cs="Times New Roman"/>
          <w:szCs w:val="28"/>
        </w:rPr>
      </w:pPr>
    </w:p>
    <w:p w:rsidR="00FB4FDB" w:rsidRDefault="00FB4FDB" w:rsidP="00212845">
      <w:pPr>
        <w:tabs>
          <w:tab w:val="left" w:pos="1530"/>
        </w:tabs>
        <w:rPr>
          <w:rFonts w:cs="Times New Roman"/>
          <w:szCs w:val="28"/>
        </w:rPr>
      </w:pPr>
    </w:p>
    <w:p w:rsidR="00FB4FDB" w:rsidRDefault="00FB4FDB" w:rsidP="00212845">
      <w:pPr>
        <w:tabs>
          <w:tab w:val="left" w:pos="1530"/>
        </w:tabs>
        <w:rPr>
          <w:rFonts w:cs="Times New Roman"/>
          <w:szCs w:val="28"/>
        </w:rPr>
      </w:pPr>
    </w:p>
    <w:p w:rsidR="00FB4FDB" w:rsidRDefault="00FB4FDB" w:rsidP="00212845">
      <w:pPr>
        <w:tabs>
          <w:tab w:val="left" w:pos="1530"/>
        </w:tabs>
        <w:rPr>
          <w:rFonts w:cs="Times New Roman"/>
          <w:szCs w:val="28"/>
        </w:rPr>
      </w:pPr>
    </w:p>
    <w:p w:rsidR="00821D95" w:rsidRPr="00821D95" w:rsidRDefault="00821D95" w:rsidP="00821D95">
      <w:pPr>
        <w:rPr>
          <w:rFonts w:cs="Times New Roman"/>
          <w:szCs w:val="28"/>
        </w:rPr>
      </w:pPr>
    </w:p>
    <w:p w:rsidR="00821D95" w:rsidRPr="00821D95" w:rsidRDefault="00821D95" w:rsidP="00821D95">
      <w:pPr>
        <w:rPr>
          <w:rFonts w:cs="Times New Roman"/>
          <w:szCs w:val="28"/>
        </w:rPr>
      </w:pPr>
    </w:p>
    <w:p w:rsidR="00821D95" w:rsidRPr="00821D95" w:rsidRDefault="00821D95" w:rsidP="00821D95">
      <w:pPr>
        <w:rPr>
          <w:rFonts w:cs="Times New Roman"/>
          <w:szCs w:val="28"/>
        </w:rPr>
      </w:pPr>
    </w:p>
    <w:p w:rsidR="00821D95" w:rsidRPr="00821D95" w:rsidRDefault="00821D95" w:rsidP="00821D95">
      <w:pPr>
        <w:rPr>
          <w:rFonts w:cs="Times New Roman"/>
          <w:szCs w:val="28"/>
        </w:rPr>
      </w:pPr>
    </w:p>
    <w:p w:rsidR="00821D95" w:rsidRDefault="00821D95" w:rsidP="00821D95">
      <w:pPr>
        <w:rPr>
          <w:rFonts w:cs="Times New Roman"/>
          <w:szCs w:val="28"/>
        </w:rPr>
      </w:pPr>
    </w:p>
    <w:p w:rsidR="00212845" w:rsidRDefault="00821D95" w:rsidP="00821D95">
      <w:pPr>
        <w:tabs>
          <w:tab w:val="left" w:pos="1650"/>
        </w:tabs>
        <w:rPr>
          <w:rFonts w:cs="Times New Roman"/>
          <w:szCs w:val="28"/>
        </w:rPr>
      </w:pPr>
      <w:r>
        <w:rPr>
          <w:rFonts w:cs="Times New Roman"/>
          <w:szCs w:val="28"/>
        </w:rPr>
        <w:tab/>
      </w:r>
    </w:p>
    <w:p w:rsidR="003B5326" w:rsidRDefault="003B5326" w:rsidP="00821D95">
      <w:pPr>
        <w:tabs>
          <w:tab w:val="left" w:pos="1650"/>
        </w:tabs>
        <w:rPr>
          <w:rFonts w:cs="Times New Roman"/>
          <w:szCs w:val="28"/>
        </w:rPr>
      </w:pPr>
    </w:p>
    <w:p w:rsidR="00821D95" w:rsidRDefault="00821D95" w:rsidP="00821D95">
      <w:pPr>
        <w:tabs>
          <w:tab w:val="left" w:pos="1650"/>
        </w:tabs>
        <w:rPr>
          <w:rFonts w:cs="Times New Roman"/>
          <w:szCs w:val="28"/>
        </w:rPr>
      </w:pPr>
    </w:p>
    <w:p w:rsidR="0082035E" w:rsidRDefault="00821D95" w:rsidP="00153F2D">
      <w:pPr>
        <w:tabs>
          <w:tab w:val="left" w:pos="1650"/>
        </w:tabs>
        <w:spacing w:after="0"/>
        <w:jc w:val="both"/>
        <w:rPr>
          <w:rFonts w:cs="Times New Roman"/>
          <w:szCs w:val="28"/>
        </w:rPr>
      </w:pPr>
      <w:r>
        <w:rPr>
          <w:rFonts w:cs="Times New Roman"/>
          <w:szCs w:val="28"/>
        </w:rPr>
        <w:lastRenderedPageBreak/>
        <w:t xml:space="preserve">Глава 1 </w:t>
      </w:r>
      <w:r w:rsidR="00FB4FDB">
        <w:rPr>
          <w:szCs w:val="28"/>
        </w:rPr>
        <w:t>Теоретические основы изучения ценностей северокавказских семей и их трансформация как социальное явление</w:t>
      </w:r>
    </w:p>
    <w:p w:rsidR="0082035E" w:rsidRDefault="0082035E" w:rsidP="00153F2D">
      <w:pPr>
        <w:tabs>
          <w:tab w:val="left" w:pos="1650"/>
        </w:tabs>
        <w:spacing w:after="0"/>
        <w:jc w:val="both"/>
        <w:rPr>
          <w:rFonts w:cs="Times New Roman"/>
          <w:szCs w:val="28"/>
        </w:rPr>
      </w:pPr>
    </w:p>
    <w:p w:rsidR="00520817" w:rsidRPr="00520817" w:rsidRDefault="00520817" w:rsidP="00153F2D">
      <w:pPr>
        <w:pStyle w:val="a4"/>
        <w:numPr>
          <w:ilvl w:val="1"/>
          <w:numId w:val="3"/>
        </w:numPr>
        <w:tabs>
          <w:tab w:val="left" w:pos="1650"/>
        </w:tabs>
        <w:spacing w:after="0"/>
        <w:jc w:val="both"/>
        <w:rPr>
          <w:rFonts w:cs="Times New Roman"/>
          <w:szCs w:val="28"/>
        </w:rPr>
      </w:pPr>
      <w:r>
        <w:rPr>
          <w:rStyle w:val="hl"/>
        </w:rPr>
        <w:t xml:space="preserve"> </w:t>
      </w:r>
      <w:r w:rsidR="00FB4FDB">
        <w:rPr>
          <w:rStyle w:val="hl"/>
        </w:rPr>
        <w:t xml:space="preserve">Происхождение семейных отношений на Северном Кавказе </w:t>
      </w:r>
    </w:p>
    <w:p w:rsidR="00FB4FDB" w:rsidRPr="00FB4FDB" w:rsidRDefault="00FB4FDB" w:rsidP="00153F2D">
      <w:pPr>
        <w:pStyle w:val="a4"/>
        <w:tabs>
          <w:tab w:val="left" w:pos="1650"/>
        </w:tabs>
        <w:spacing w:after="0"/>
        <w:ind w:left="0"/>
        <w:jc w:val="both"/>
        <w:rPr>
          <w:rFonts w:cs="Times New Roman"/>
          <w:szCs w:val="28"/>
        </w:rPr>
      </w:pPr>
    </w:p>
    <w:p w:rsidR="00FB4FDB" w:rsidRPr="00EA11D6" w:rsidRDefault="00FB4FDB" w:rsidP="00153F2D">
      <w:pPr>
        <w:pStyle w:val="a4"/>
        <w:spacing w:after="0"/>
        <w:ind w:left="0" w:firstLine="709"/>
        <w:jc w:val="both"/>
        <w:rPr>
          <w:rFonts w:cs="Times New Roman"/>
          <w:color w:val="000000"/>
          <w:szCs w:val="28"/>
        </w:rPr>
      </w:pPr>
      <w:r w:rsidRPr="00EA11D6">
        <w:rPr>
          <w:rFonts w:cs="Times New Roman"/>
          <w:color w:val="000000"/>
          <w:szCs w:val="28"/>
        </w:rPr>
        <w:t xml:space="preserve">Институт семьи является определяющим моментом в системе воспроизводства населения и обеспечения главных потребностей общества в области регулирования отношений между людьми, социализации человека, его самоопределения и жизненной самореализации. </w:t>
      </w:r>
    </w:p>
    <w:p w:rsidR="00FB4FDB" w:rsidRPr="00EA11D6" w:rsidRDefault="00FB4FDB" w:rsidP="00153F2D">
      <w:pPr>
        <w:pStyle w:val="a4"/>
        <w:spacing w:after="0"/>
        <w:ind w:left="0" w:firstLine="709"/>
        <w:jc w:val="both"/>
        <w:rPr>
          <w:rFonts w:cs="Times New Roman"/>
          <w:color w:val="000000"/>
          <w:szCs w:val="28"/>
        </w:rPr>
      </w:pPr>
      <w:r w:rsidRPr="00520817">
        <w:rPr>
          <w:rStyle w:val="aa"/>
          <w:b w:val="0"/>
          <w:color w:val="424242"/>
          <w:szCs w:val="28"/>
          <w:shd w:val="clear" w:color="auto" w:fill="FFFFFF"/>
        </w:rPr>
        <w:t>Семья</w:t>
      </w:r>
      <w:r w:rsidRPr="00EA11D6">
        <w:rPr>
          <w:rStyle w:val="apple-converted-space"/>
          <w:color w:val="424242"/>
          <w:szCs w:val="28"/>
          <w:shd w:val="clear" w:color="auto" w:fill="FFFFFF"/>
        </w:rPr>
        <w:t> </w:t>
      </w:r>
      <w:r w:rsidRPr="00EA11D6">
        <w:rPr>
          <w:rFonts w:cs="Times New Roman"/>
          <w:color w:val="424242"/>
          <w:szCs w:val="28"/>
          <w:shd w:val="clear" w:color="auto" w:fill="FFFFFF"/>
        </w:rPr>
        <w:t>— не только социальная и хозяйственная единица, но и средство воспроизводства этноса. К созданию семьи на Кавказе подходят с серьезной ответственностью.</w:t>
      </w:r>
    </w:p>
    <w:p w:rsidR="00FB4FDB" w:rsidRPr="00EA11D6" w:rsidRDefault="00FB4FDB" w:rsidP="00153F2D">
      <w:pPr>
        <w:pStyle w:val="a4"/>
        <w:spacing w:after="0"/>
        <w:ind w:left="0" w:firstLine="709"/>
        <w:jc w:val="both"/>
        <w:rPr>
          <w:rFonts w:cs="Times New Roman"/>
          <w:color w:val="000000"/>
          <w:szCs w:val="28"/>
        </w:rPr>
      </w:pPr>
      <w:r w:rsidRPr="00EA11D6">
        <w:rPr>
          <w:rFonts w:cs="Times New Roman"/>
          <w:color w:val="000000"/>
          <w:szCs w:val="28"/>
        </w:rPr>
        <w:t>Становление и изменение семейных отношений всегда присутствовало в поле зрения таких наук, как социология, этнология, педагогика, психология и многие другие. Проблема семьи изучалась как теоретическом аспекте, так и в методологическом. Существует огромное количество книг, диссертаций, исследований на тему семьи, ее трансформации и развития на современном этапе.</w:t>
      </w:r>
    </w:p>
    <w:p w:rsidR="00FB4FDB" w:rsidRPr="00EA11D6" w:rsidRDefault="00FB4FDB" w:rsidP="00153F2D">
      <w:pPr>
        <w:pStyle w:val="a4"/>
        <w:spacing w:after="0"/>
        <w:ind w:left="0" w:firstLine="709"/>
        <w:jc w:val="both"/>
        <w:rPr>
          <w:rFonts w:cs="Times New Roman"/>
          <w:color w:val="000000"/>
          <w:szCs w:val="28"/>
        </w:rPr>
      </w:pPr>
      <w:r w:rsidRPr="00EA11D6">
        <w:rPr>
          <w:rFonts w:cs="Times New Roman"/>
          <w:color w:val="000000"/>
          <w:szCs w:val="28"/>
        </w:rPr>
        <w:t>Раньше, в прежнее время возможность молодых людей поближе познакомиться со своей второй половиной до вступления в брак была практически невозможна. По крайней мере, в северокавказских семьях предполагалось, что родители женят своих детей и новобрачные знакомятся будучи мужем и женой. В подростковом возрасте детям разных полов, не состоявшим в кровном родстве, обычаи налагали запрет на совместное времяпровождение, либо вообще нахождение наедине. Если же молодые люди уже объявлены брачной парой, они все же должны были скрывать свои отношения и не показывать их «на людях»</w:t>
      </w:r>
      <w:r w:rsidR="001979F7">
        <w:rPr>
          <w:rStyle w:val="a7"/>
          <w:color w:val="000000"/>
          <w:szCs w:val="28"/>
        </w:rPr>
        <w:footnoteReference w:id="5"/>
      </w:r>
      <w:r w:rsidRPr="00EA11D6">
        <w:rPr>
          <w:rFonts w:cs="Times New Roman"/>
          <w:color w:val="000000"/>
          <w:szCs w:val="28"/>
        </w:rPr>
        <w:t xml:space="preserve">.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lastRenderedPageBreak/>
        <w:t>Молодой человек, который приглядывал себе невесту, мог позволить себе прийти на танцы в соседние села, где проводилась так называемая «ярмарка невест»</w:t>
      </w:r>
      <w:r w:rsidRPr="00EA11D6">
        <w:rPr>
          <w:rStyle w:val="a7"/>
          <w:color w:val="000000"/>
          <w:szCs w:val="28"/>
        </w:rPr>
        <w:footnoteReference w:id="6"/>
      </w:r>
      <w:r w:rsidRPr="00EA11D6">
        <w:rPr>
          <w:rFonts w:cs="Times New Roman"/>
          <w:color w:val="000000"/>
          <w:szCs w:val="28"/>
        </w:rPr>
        <w:t>. Если молодой человек оказывался слишком настойчивым и напористым соблазнителем, то он подвергался кровной мести, а соблазненная девушка была изгнана из дома с позором. Данные наказания сохранялись вплоть до нескольких десятилетий после революции.</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С течением времени процедура знакомства молодых людей менялась. В целом, общение между юношами и девушками становилось наиболее близким крайне неторопливо и поэтапно – сначала во время совместного обучения или работы, затем уже и в повседневном быту. Если знакомство молодой пары происходило без участия родственников, то, скорее всего велика допустимость сватовства. Это образовывало более благоприятную почву для дальнейшего развития отношений, добрачного ухаживания, что давало все шансы поближе познакомиться друг с другом. Данные трансформации в добрачных отношениях между молодыми возникли с помощью различных факторов. Сначала это укрепилось и распространилось среди городского населения, хотя и там молодежь изначально в течение долгого времени старалась находиться не наедине друг с другом, т.е не в паре, а в компании ровесников и друзей. Затем такая тенденция стала проникать и в села, где влюбленные при желании побыть вместе могли поехать вместе в город. Потребовалось немало времени, чтобы отойти от старых традиций и возобновить новые, немного противоречащие уже установленным ранее. Однако это стало приниматься обществом и распространяться с течением времени.</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 xml:space="preserve">Немаловажным обстоятельством создания семьи является также допустимый возраст вступления в брак партнеров. Например, рассматривая имперское законодательство (Указ Николая I от 1830 г.), выявлено, что в христианстве для юношей  допустимый возраст вступления в брак – с 15 лет, </w:t>
      </w:r>
      <w:r w:rsidRPr="00EA11D6">
        <w:rPr>
          <w:rFonts w:cs="Times New Roman"/>
          <w:color w:val="000000"/>
          <w:szCs w:val="28"/>
        </w:rPr>
        <w:lastRenderedPageBreak/>
        <w:t>для девушек – с 13 лет</w:t>
      </w:r>
      <w:r w:rsidRPr="00EA11D6">
        <w:rPr>
          <w:rStyle w:val="a7"/>
          <w:color w:val="000000"/>
          <w:szCs w:val="28"/>
        </w:rPr>
        <w:footnoteReference w:id="7"/>
      </w:r>
      <w:r w:rsidRPr="00EA11D6">
        <w:rPr>
          <w:rFonts w:cs="Times New Roman"/>
          <w:color w:val="000000"/>
          <w:szCs w:val="28"/>
        </w:rPr>
        <w:t xml:space="preserve">. Мусульмане же опирались на установленные нормы шариата, который устанавливал свои возрастные границы для брачного союза: для мужчин с 12 лет, для девушек – с 9 лет (если присутствовали признаки половой зрелости и способности к деторождению).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В данной ситуации можно опять же отметить, что у каждого народа Северного Кавказа допустимый возраст вступления брак колебался, т.е у каждого было по-разному. Например, осетины больше ориентировались не на установленные религиозные рамки, а на народные обычаи и традиции. Учитывая, что специфика местных традиций больше соответствовала физическому созреванию юношей и девушек, следовало, конечно, устанавливать собственные возрастные рамки для вступающей в брак молодежи. Нижний порог брачного возраста (согласно традициям осетин) составлял 15-16 лет у юношей и 12-14 лет у девушек</w:t>
      </w:r>
      <w:r w:rsidRPr="00EA11D6">
        <w:rPr>
          <w:rStyle w:val="a7"/>
          <w:color w:val="000000"/>
          <w:szCs w:val="28"/>
        </w:rPr>
        <w:footnoteReference w:id="8"/>
      </w:r>
      <w:r w:rsidRPr="00EA11D6">
        <w:rPr>
          <w:rFonts w:cs="Times New Roman"/>
          <w:color w:val="000000"/>
          <w:szCs w:val="28"/>
        </w:rPr>
        <w:t xml:space="preserve">. Тем не менее, из-за так называемого калыма, т.е брачного выкупа, многие мужчины вступали в брак чуть позже, в 18-20 лет, чтобы заработать денег на калым и на организацию свадьбы в целом.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 xml:space="preserve">Если брать за пример обычаи народов Дагестана, то примерно в начале </w:t>
      </w:r>
      <w:r w:rsidRPr="00EA11D6">
        <w:rPr>
          <w:rFonts w:cs="Times New Roman"/>
          <w:color w:val="000000"/>
          <w:szCs w:val="28"/>
          <w:lang w:val="en-US"/>
        </w:rPr>
        <w:t>XIX</w:t>
      </w:r>
      <w:r w:rsidRPr="00EA11D6">
        <w:rPr>
          <w:rFonts w:cs="Times New Roman"/>
          <w:color w:val="000000"/>
          <w:szCs w:val="28"/>
        </w:rPr>
        <w:t xml:space="preserve"> в. брачный возраст составлял 13-17 лет для девушек и 17-21 год для парней</w:t>
      </w:r>
      <w:r w:rsidRPr="00EA11D6">
        <w:rPr>
          <w:rStyle w:val="a7"/>
          <w:color w:val="000000"/>
          <w:szCs w:val="28"/>
        </w:rPr>
        <w:footnoteReference w:id="9"/>
      </w:r>
      <w:r w:rsidRPr="00EA11D6">
        <w:rPr>
          <w:rFonts w:cs="Times New Roman"/>
          <w:color w:val="000000"/>
          <w:szCs w:val="28"/>
        </w:rPr>
        <w:t xml:space="preserve">. Помимо возраста, основными требованиями для заключения брака между представителями народов Дагестана считались следующие: 1)равенство статуса и положения в обществе обеих сторон; 2)эндогамия, т.е брак в пределах собственного тухума, т.е рода. В прежние времена при заключении браков авары (представители народов Дагестана) больше всего беспокоились о том, чтобы жених и невеста были из равных по влиятельности фамилий. Существовали фамилии, которые относились к нижним слоям, а были фамилии знатного рода, которые не могли допустить, </w:t>
      </w:r>
      <w:r w:rsidRPr="00EA11D6">
        <w:rPr>
          <w:rFonts w:cs="Times New Roman"/>
          <w:color w:val="000000"/>
          <w:szCs w:val="28"/>
        </w:rPr>
        <w:lastRenderedPageBreak/>
        <w:t>чтобы их род был смешен с низкостатусным. В Дагестане также ярко выражены были браки между кровными родственниками, т.е существовал принцип «свой-чужой»</w:t>
      </w:r>
      <w:r w:rsidRPr="00EA11D6">
        <w:rPr>
          <w:rStyle w:val="a7"/>
          <w:color w:val="000000"/>
          <w:szCs w:val="28"/>
        </w:rPr>
        <w:footnoteReference w:id="10"/>
      </w:r>
      <w:r w:rsidRPr="00EA11D6">
        <w:rPr>
          <w:rFonts w:cs="Times New Roman"/>
          <w:color w:val="000000"/>
          <w:szCs w:val="28"/>
        </w:rPr>
        <w:t>. В народе даже существовала пословица: «Если девушка хорошая – жалко отдавать, если плохая – стыдно». Если у девушки был неженатый двоюродный брат, то ее родители рассчитывали на него. В случае если девушку приходил сватать другой, ее родители ждали согласие родителей брата девушки, чтобы отдать ее другим сватам. Точно так же поступала и семья юноши. Известный знаток кавказского колорита М.М. Ковалевский писал, что обязательство брать жен из своего тухума настолько соблюдалось на Кавказе в давние времена, что при возможности найти себе невесту, жених требовал, чтобы избранная им чужеродка подверглась скорейшему удочерению со стороны его рода, а уже затем он женится на ней</w:t>
      </w:r>
      <w:r w:rsidRPr="00EA11D6">
        <w:rPr>
          <w:rStyle w:val="a7"/>
          <w:color w:val="000000"/>
          <w:szCs w:val="28"/>
        </w:rPr>
        <w:footnoteReference w:id="11"/>
      </w:r>
      <w:r w:rsidRPr="00EA11D6">
        <w:rPr>
          <w:rFonts w:cs="Times New Roman"/>
          <w:color w:val="000000"/>
          <w:szCs w:val="28"/>
        </w:rPr>
        <w:t xml:space="preserve">. </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szCs w:val="28"/>
        </w:rPr>
        <w:t xml:space="preserve">По этому поводу существовали множественные противоречия. Во все времена существовал запрет так называемых родственных браков. Этот запрет распространялся на все народы Северного Кавказа, однако в Дагестане такое часто практиковалось в свете существующих традиций. Однако данный запрет не совпадал с религиозными предписаниями. Например, церковью было крайне запрещено заключать браки до седьмого колена включительно. Шариат отвергал браки до четвертого колена, также запрещались браки между молочными родственниками. В дореформенный период у осетин, так же как и у ингушей, чеченцев, карачаевцев и др., запреты распространялись еще строже: недопустимыми считались браки между однофамильцами какой-либо степени родства. Однако многими народами допускались браки между однофамильцами. Например, адыгские </w:t>
      </w:r>
      <w:r w:rsidRPr="00EA11D6">
        <w:rPr>
          <w:rFonts w:cs="Times New Roman"/>
          <w:szCs w:val="28"/>
        </w:rPr>
        <w:lastRenderedPageBreak/>
        <w:t>князья допускали родственные браки, чтобы избежать слияние фамилий и дробление богатства и власти</w:t>
      </w:r>
      <w:r w:rsidRPr="00EA11D6">
        <w:rPr>
          <w:rStyle w:val="a7"/>
          <w:szCs w:val="28"/>
        </w:rPr>
        <w:footnoteReference w:id="12"/>
      </w:r>
      <w:r w:rsidRPr="00EA11D6">
        <w:rPr>
          <w:rFonts w:cs="Times New Roman"/>
          <w:szCs w:val="28"/>
        </w:rPr>
        <w:t xml:space="preserve">.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В давние времена, как и везде на Кавказе, у народов Дагестана так же существовал обряд похищения невесты. Однако чаще всего данный обряд проходил по соглашению обеих сторон. Т.е девушка знала о похищении и соглашалась, родители также примирялись с заключением брака. Похищение невесты без ее согласия было редким явлением. Если же невеста была похищена без предупреждения и не соглашалась на вступления в брак с похитителем, то ее сразу же отпускали. Существовала такая форма хищения, котора</w:t>
      </w:r>
      <w:r w:rsidR="00EB2D8A">
        <w:rPr>
          <w:rFonts w:cs="Times New Roman"/>
          <w:color w:val="000000"/>
          <w:szCs w:val="28"/>
        </w:rPr>
        <w:t>я называлась «Сбежавшая» или по-</w:t>
      </w:r>
      <w:r w:rsidRPr="00EA11D6">
        <w:rPr>
          <w:rFonts w:cs="Times New Roman"/>
          <w:color w:val="000000"/>
          <w:szCs w:val="28"/>
        </w:rPr>
        <w:t xml:space="preserve">аварски </w:t>
      </w:r>
      <w:r w:rsidRPr="00EA11D6">
        <w:rPr>
          <w:rFonts w:cs="Times New Roman"/>
          <w:color w:val="333333"/>
          <w:szCs w:val="28"/>
          <w:shd w:val="clear" w:color="auto" w:fill="F8F8F8"/>
        </w:rPr>
        <w:t xml:space="preserve">«Лъутун эн». К такому способу прибегали юноши и девушки, связанные взаимными чувствами, но не получившие согласия родителей на вступление в брак. Влюбленная пара встречалась в немноголюдных местах, затем парень уводил ее в дом друзей или родственников. Выход замуж без согласия родителей считался большим позором, поэтому девушка после такой формы брака долгое время не общалась с семьей. А чаще всего родители отказывались от такой дочери и не впускали за порог дома.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Была и такая форма брака, как «брак прикосновения». Заключался в том. Что парень компрометировал девушку на людях – хватал за руку, обнимал, снимал платок, чтобы девушка считалась опозоренной. Тогда родители девушки предпочитали отдать ее за этого парня, так как другой уже не посмотрит на нее</w:t>
      </w:r>
      <w:r w:rsidRPr="00EA11D6">
        <w:rPr>
          <w:rStyle w:val="a7"/>
          <w:color w:val="000000"/>
          <w:szCs w:val="28"/>
        </w:rPr>
        <w:footnoteReference w:id="13"/>
      </w:r>
      <w:r w:rsidRPr="00EA11D6">
        <w:rPr>
          <w:rFonts w:cs="Times New Roman"/>
          <w:color w:val="000000"/>
          <w:szCs w:val="28"/>
        </w:rPr>
        <w:t xml:space="preserve">.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В прошлом в Дагестане практиковались также обменные браки. Это когда семья брала в жены сыну девушку из другой семьи и в то же время отдавали свою дочь за брата взятой девушки</w:t>
      </w:r>
      <w:r w:rsidRPr="00EA11D6">
        <w:rPr>
          <w:rStyle w:val="a7"/>
          <w:color w:val="000000"/>
          <w:szCs w:val="28"/>
        </w:rPr>
        <w:footnoteReference w:id="14"/>
      </w:r>
      <w:r w:rsidRPr="00EA11D6">
        <w:rPr>
          <w:rFonts w:cs="Times New Roman"/>
          <w:color w:val="000000"/>
          <w:szCs w:val="28"/>
        </w:rPr>
        <w:t xml:space="preserve">. Одни ученые объясняли появление такой формы брака желанием семьи сэкономить средства на </w:t>
      </w:r>
      <w:r w:rsidRPr="00EA11D6">
        <w:rPr>
          <w:rFonts w:cs="Times New Roman"/>
          <w:color w:val="000000"/>
          <w:szCs w:val="28"/>
        </w:rPr>
        <w:lastRenderedPageBreak/>
        <w:t>калым или приданое, другие – формой заключения взаимобрачных связей дружественных родов.</w:t>
      </w:r>
    </w:p>
    <w:p w:rsidR="00FB4FDB" w:rsidRPr="00EA11D6" w:rsidRDefault="00FB4FDB" w:rsidP="00FB4FDB">
      <w:pPr>
        <w:pStyle w:val="a4"/>
        <w:spacing w:after="0"/>
        <w:ind w:left="0" w:firstLine="709"/>
        <w:jc w:val="both"/>
        <w:rPr>
          <w:rFonts w:cs="Times New Roman"/>
          <w:color w:val="333333"/>
          <w:szCs w:val="28"/>
          <w:shd w:val="clear" w:color="auto" w:fill="F8F8F8"/>
        </w:rPr>
      </w:pPr>
      <w:r w:rsidRPr="00EA11D6">
        <w:rPr>
          <w:rFonts w:cs="Times New Roman"/>
          <w:color w:val="000000"/>
          <w:szCs w:val="28"/>
        </w:rPr>
        <w:t>Можно выделить такую форму брака, которую называют левиратной. Этот брак еще издавна возник в Израиле, и некоторое время практиковался на Кавказе. Он заключался в том, что в случае смерти мужа жена передавалась брату покойного, а в случае смерти жены мужчина женился на ее сестре. Особенно много таких браков существовало после Великой Отечественной войны, когда многие не возвращались с фронта.</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color w:val="333333"/>
          <w:szCs w:val="28"/>
          <w:shd w:val="clear" w:color="auto" w:fill="F8F8F8"/>
        </w:rPr>
        <w:t xml:space="preserve">У таких народов, как адыги, карачаевцы и др. обряд похищения невесты сохраняется и на современном этапе. Причиной может послужить месть со стороны отвергнутого потенциального жениха, либо нежелание девушки вступить в брак. </w:t>
      </w:r>
      <w:r w:rsidRPr="00EA11D6">
        <w:rPr>
          <w:rFonts w:cs="Times New Roman"/>
          <w:szCs w:val="28"/>
        </w:rPr>
        <w:t xml:space="preserve"> Тайный уход также распространен в современной Осетии. Еще одной причиной похищения невесты может служить недостаточная материальная обеспеченность, а также несогласие родителей. Однако при несогласии родителей обоих сторон, молодые считались отверженными. </w:t>
      </w:r>
    </w:p>
    <w:p w:rsidR="00FB4FDB" w:rsidRPr="00EA11D6" w:rsidRDefault="00FB4FDB" w:rsidP="00FB4FDB">
      <w:pPr>
        <w:pStyle w:val="a4"/>
        <w:spacing w:after="0"/>
        <w:ind w:left="0" w:firstLine="709"/>
        <w:jc w:val="both"/>
        <w:rPr>
          <w:rFonts w:cs="Times New Roman"/>
          <w:color w:val="000000"/>
          <w:szCs w:val="28"/>
        </w:rPr>
      </w:pPr>
      <w:r w:rsidRPr="00EA11D6">
        <w:rPr>
          <w:rFonts w:cs="Times New Roman"/>
          <w:color w:val="000000"/>
          <w:szCs w:val="28"/>
        </w:rPr>
        <w:t xml:space="preserve">Что касается уже семейных отношений, можно отметить, что </w:t>
      </w:r>
      <w:r w:rsidRPr="00EA11D6">
        <w:rPr>
          <w:rFonts w:cs="Times New Roman"/>
          <w:szCs w:val="28"/>
        </w:rPr>
        <w:t>в XIX-</w:t>
      </w:r>
      <w:r w:rsidRPr="00EA11D6">
        <w:rPr>
          <w:rFonts w:cs="Times New Roman"/>
          <w:szCs w:val="28"/>
          <w:lang w:val="en-US"/>
        </w:rPr>
        <w:t>XX</w:t>
      </w:r>
      <w:r w:rsidRPr="00EA11D6">
        <w:rPr>
          <w:rFonts w:cs="Times New Roman"/>
          <w:szCs w:val="28"/>
        </w:rPr>
        <w:t xml:space="preserve"> вв. в основном еще существовала боль</w:t>
      </w:r>
      <w:r w:rsidRPr="00EA11D6">
        <w:rPr>
          <w:rFonts w:cs="Times New Roman"/>
          <w:szCs w:val="28"/>
        </w:rPr>
        <w:softHyphen/>
        <w:t xml:space="preserve">шая, или патриархальная, семья. Т.е в большинстве случаев у северокавказских народов семьи насчитывали около 10 людей, а то и больше. Такое количество людей обосновывается тем, что старшее поколение проживало вместе со взрослыми детьми, а также младшие сыновья вместе со своей семьей всегда оставались с родителями. Таким образом, можно выявить, что в одном поселении могло проживать несколько поколений. Однако если рассматривать отдельные народы Северного Кавказа, то можно выявить и существенные различия. </w:t>
      </w:r>
    </w:p>
    <w:p w:rsidR="00FB4FDB" w:rsidRPr="00EA11D6" w:rsidRDefault="00FB4FDB" w:rsidP="00FB4FDB">
      <w:pPr>
        <w:spacing w:after="0"/>
        <w:ind w:firstLine="709"/>
        <w:jc w:val="both"/>
        <w:rPr>
          <w:rFonts w:cs="Times New Roman"/>
          <w:szCs w:val="28"/>
        </w:rPr>
      </w:pPr>
      <w:r w:rsidRPr="00EA11D6">
        <w:rPr>
          <w:rFonts w:cs="Times New Roman"/>
          <w:szCs w:val="28"/>
        </w:rPr>
        <w:t xml:space="preserve">Возьмем, например, адыгов. Как сообщает Т. Лапинский, в конце 1850-х годов в основном встречались семьи численностью не меньше 10 человек, а практически постоянно около 20 человек и больше. Уже в первой половине XIX в Гардановым В.К. было проведено исследование, вследствие которого было выявлено, что средняя численность проживающих в одном дворе </w:t>
      </w:r>
      <w:r w:rsidRPr="00EA11D6">
        <w:rPr>
          <w:rFonts w:cs="Times New Roman"/>
          <w:szCs w:val="28"/>
        </w:rPr>
        <w:lastRenderedPageBreak/>
        <w:t>адыгов составляла от 5 до 8 человек, в качестве исключения встречались дворы, насчитывавшие более 8 человек</w:t>
      </w:r>
      <w:r w:rsidRPr="00EA11D6">
        <w:rPr>
          <w:rStyle w:val="a7"/>
          <w:szCs w:val="28"/>
        </w:rPr>
        <w:footnoteReference w:id="15"/>
      </w:r>
      <w:r w:rsidRPr="00EA11D6">
        <w:rPr>
          <w:rFonts w:cs="Times New Roman"/>
          <w:szCs w:val="28"/>
        </w:rPr>
        <w:t>.</w:t>
      </w:r>
    </w:p>
    <w:p w:rsidR="00FB4FDB" w:rsidRPr="00EA11D6" w:rsidRDefault="00FB4FDB" w:rsidP="00FB4FDB">
      <w:pPr>
        <w:spacing w:after="0"/>
        <w:ind w:firstLine="709"/>
        <w:jc w:val="both"/>
        <w:rPr>
          <w:rFonts w:cs="Times New Roman"/>
          <w:szCs w:val="28"/>
        </w:rPr>
      </w:pPr>
      <w:r w:rsidRPr="00EA11D6">
        <w:rPr>
          <w:rFonts w:cs="Times New Roman"/>
          <w:szCs w:val="28"/>
        </w:rPr>
        <w:t xml:space="preserve">Немного иначе обстояли дела в Дагестане. Там практически до середины </w:t>
      </w:r>
      <w:r w:rsidRPr="00EA11D6">
        <w:rPr>
          <w:rFonts w:cs="Times New Roman"/>
          <w:szCs w:val="28"/>
          <w:lang w:val="en-US"/>
        </w:rPr>
        <w:t>XX</w:t>
      </w:r>
      <w:r w:rsidRPr="00EA11D6">
        <w:rPr>
          <w:rFonts w:cs="Times New Roman"/>
          <w:szCs w:val="28"/>
        </w:rPr>
        <w:t xml:space="preserve"> века преобладали многочисленные семьи. В селах строились в основном большие дома, рассчитанные на огромное количество детей и внуков. В одном дворе могли проживать порядка 15-20 человек. </w:t>
      </w:r>
    </w:p>
    <w:p w:rsidR="00FB4FDB" w:rsidRPr="00EA11D6" w:rsidRDefault="00FB4FDB" w:rsidP="00FB4FDB">
      <w:pPr>
        <w:spacing w:after="0"/>
        <w:ind w:firstLine="709"/>
        <w:jc w:val="both"/>
        <w:rPr>
          <w:rFonts w:cs="Times New Roman"/>
          <w:szCs w:val="28"/>
        </w:rPr>
      </w:pPr>
      <w:r w:rsidRPr="00EA11D6">
        <w:rPr>
          <w:rFonts w:cs="Times New Roman"/>
          <w:szCs w:val="28"/>
        </w:rPr>
        <w:t>Строилась семья, безусловно, на основе патриархата.  Обычное право, как и шариат, предполагали, что все члены семьи беспрекословно подчинялись ее главе – мужу. У ингушей адат (правило) устанавливал, что жена не должна ничему учить мужа, а должна во всем слушаться его. У всех народов Северного Кавказа подразумевалось, что женщина во всем должна потакать мужу и оказывать всевозможные знаки почтения: стоять при нем, прислуживать за едой, разувать и т.д. что касается детей, они также должны были уважительно относиться к главе семьи. С отцом нельзя было спорить или даже заговаривать первым, нельзя было сидеть, танцевать, курить и показываться небрежно одетым в его присутствии</w:t>
      </w:r>
      <w:r w:rsidRPr="00EA11D6">
        <w:rPr>
          <w:rStyle w:val="a7"/>
          <w:szCs w:val="28"/>
        </w:rPr>
        <w:footnoteReference w:id="16"/>
      </w:r>
      <w:r w:rsidRPr="00EA11D6">
        <w:rPr>
          <w:rFonts w:cs="Times New Roman"/>
          <w:szCs w:val="28"/>
        </w:rPr>
        <w:t xml:space="preserve">. Мать семейства также пользовалась большой властью над детьми, особенно над дочерьми. У некоторых народов Кавказа, например, у чеченцев, матери выдавалось право голоса при выдаче дочерей замуж. </w:t>
      </w:r>
    </w:p>
    <w:p w:rsidR="00FB4FDB" w:rsidRPr="00EA11D6" w:rsidRDefault="00FB4FDB" w:rsidP="00FB4FDB">
      <w:pPr>
        <w:spacing w:after="0"/>
        <w:ind w:firstLine="709"/>
        <w:jc w:val="both"/>
        <w:rPr>
          <w:rFonts w:cs="Times New Roman"/>
          <w:szCs w:val="28"/>
        </w:rPr>
      </w:pPr>
      <w:r w:rsidRPr="00EA11D6">
        <w:rPr>
          <w:rFonts w:cs="Times New Roman"/>
          <w:szCs w:val="28"/>
        </w:rPr>
        <w:t xml:space="preserve">Отношения между членами семьи складывались по тому же патриархальному принципу. Младшие братья или сестры всегда должны были слушать старших. С особенным почтением относились члены семьи к старшему из братьев, который являлся главным помощником и преемником рода. Обычно среди членов семьи к нему проявлялись такие же знаки уважения, что и к отцу. Сестра, даже если она старшая, должна была слушать брата во всем. </w:t>
      </w:r>
    </w:p>
    <w:p w:rsidR="00FB4FDB" w:rsidRPr="00EA11D6" w:rsidRDefault="00FB4FDB" w:rsidP="00FB4FDB">
      <w:pPr>
        <w:spacing w:after="0"/>
        <w:ind w:firstLine="709"/>
        <w:jc w:val="both"/>
        <w:rPr>
          <w:rFonts w:cs="Times New Roman"/>
          <w:szCs w:val="28"/>
        </w:rPr>
      </w:pPr>
      <w:r w:rsidRPr="00EA11D6">
        <w:rPr>
          <w:rFonts w:cs="Times New Roman"/>
          <w:szCs w:val="28"/>
        </w:rPr>
        <w:lastRenderedPageBreak/>
        <w:t xml:space="preserve">Таким образом, семейному статусу на Северном Кавказе издавна предавалось огромное значение. Стремление создать семью было обусловлено различными мотивами, сводилось к смыслу жизни человека. Однако сегодня состояние брака меняется. Выявлено, что как по всей России, так и на Северном Кавказе уровень брачности снизился. Становится популярным так называемый «гражданский брак», т.е сожительство без каких-либо обязательств. Причинами же такого брака можно назвать стремление к получению образования, карьеры, погоня за богатством и властью. Такой брак с трудом можно назвать долгосрочным и крепким. </w:t>
      </w:r>
    </w:p>
    <w:p w:rsidR="00FB4FDB" w:rsidRPr="00EA11D6" w:rsidRDefault="00FB4FDB" w:rsidP="00FB4FDB">
      <w:pPr>
        <w:spacing w:after="0"/>
        <w:ind w:firstLine="709"/>
        <w:jc w:val="both"/>
        <w:rPr>
          <w:rFonts w:cs="Times New Roman"/>
          <w:szCs w:val="28"/>
        </w:rPr>
      </w:pPr>
    </w:p>
    <w:p w:rsidR="00FB4FDB" w:rsidRPr="00EA11D6" w:rsidRDefault="00FB4FDB" w:rsidP="00FB4FDB">
      <w:pPr>
        <w:spacing w:after="0"/>
        <w:ind w:firstLine="709"/>
        <w:jc w:val="both"/>
        <w:rPr>
          <w:rFonts w:cs="Times New Roman"/>
          <w:szCs w:val="28"/>
        </w:rPr>
      </w:pPr>
      <w:r w:rsidRPr="00EA11D6">
        <w:rPr>
          <w:rFonts w:cs="Times New Roman"/>
          <w:szCs w:val="28"/>
        </w:rPr>
        <w:t>1.2</w:t>
      </w:r>
      <w:r w:rsidR="00520817">
        <w:rPr>
          <w:rFonts w:cs="Times New Roman"/>
          <w:szCs w:val="28"/>
        </w:rPr>
        <w:t xml:space="preserve"> </w:t>
      </w:r>
      <w:r w:rsidRPr="00EA11D6">
        <w:rPr>
          <w:rFonts w:cs="Times New Roman"/>
          <w:szCs w:val="28"/>
        </w:rPr>
        <w:t xml:space="preserve">Актуальные проблемы развития северокавказской семьи на современном этапе, трансформация ценностей </w:t>
      </w:r>
    </w:p>
    <w:p w:rsidR="00FB4FDB" w:rsidRPr="00EA11D6" w:rsidRDefault="00FB4FDB" w:rsidP="00FB4FDB">
      <w:pPr>
        <w:spacing w:after="0"/>
        <w:ind w:firstLine="709"/>
        <w:jc w:val="both"/>
        <w:rPr>
          <w:rFonts w:cs="Times New Roman"/>
          <w:b/>
          <w:szCs w:val="28"/>
        </w:rPr>
      </w:pP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Развитие науки и техники поспособствовало не только положительному воздействию на функции и развитие семьи, но и усложняющим ее стабилизацию последствиям. Появилось много противоречий и трудностей в нормальном традиционном развитии семьи.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Среди наиболее актуальных проблем развития семьи можно выделить проблемы формирования семьи, которые связаны с недостаточным материальным достатком. Еще одной проблемой можно посчитать сложность физического и духовного воспроизводства населения. Следующей проблемой выделим непрочность семейно-брачных уз, следствием которой является повышение числа разводов. Растет количество неполных семей, что также нарушает демографическое равновесие семьи. Существует также проблема воспитания подрастающего поколения. Дети в современное время становятся практически неуправляемыми. Еще одна проблема – изменение семейных ролей и лидерства, т.е патриархат уходит в прошлое, во многих семьях даже преобладает матриархат, что существенно противоречит традиционному укладу семьи. Помимо выделенных проблем, существуют также проблемы высокой внебрачной рождаемости, насилие в семье, социальное сиротство, </w:t>
      </w:r>
      <w:r w:rsidRPr="00EA11D6">
        <w:rPr>
          <w:color w:val="000000"/>
          <w:sz w:val="28"/>
          <w:szCs w:val="28"/>
        </w:rPr>
        <w:lastRenderedPageBreak/>
        <w:t>детская и подростковая преступность, вопросы алкоголизма и наркомании молодого поколения и многие другие проблемы. Данные проблемы свойственны как России в целом, так и республикам Северного Кавказа.</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Этнические конфликты и войны на Северном Кавказе, существующие и по сей день, являются одной из многофакторных причин, которые вызывают значительное количество проблем в функционировании семьи. Следствием этому всему является миграция населения, рост числа малообеспеченных семей, десятки тысяч детей, оставшихся без попечения родителей.</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Однако если расценивать функционирование семьи на Северном Кавказе в предыдущие столетия и современное время, существуют ярко выраженные проблемы, связанные с трансформацией ценностей северокавказских народов. К таким проблемам можно отнести: снижение роли патриархальной семьи; потеря традиционного уклада семьи, т.е появление нуклеарных семей, составляющих родителей и детей; уменьшение деторождаемости; трансформация или исчезновение традиций и обычаев; вымирание языка; смена ценностей; увеличение числа разводов и т.п. Все эти проблемы стали появляться с начала формирования современных технологий и продолжают распространяться и обостряться с каждым годом.</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С течением социальных перемен семья реализуется как один из главных институтов организации новых ценностных норм поведения. В этом утверждении актуально будет использовать народную мудрость:</w:t>
      </w:r>
      <w:r w:rsidRPr="00EA11D6">
        <w:rPr>
          <w:sz w:val="28"/>
          <w:szCs w:val="28"/>
        </w:rPr>
        <w:t xml:space="preserve"> «Если твои планы рассчитаны на год, сей рожь, если на десятилетия – сажай деревья, если на века – воспитывай детей». Семья всегда воспринималась как основная и самая необходимая ценность человека, показатель необходимости его существования в обществе. Именно семья формирует восприятие и развитие индивида, однако с течением времени теряет свое превосходство над другими социальными институтами, ярким примером которых можно привести СМИ.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lastRenderedPageBreak/>
        <w:t>Возникновение семьи на Северном Кавказе традиционно воспринимается как жизненно важный феномен. Семья издавна считалась общечеловеческими мотивами, желанием создания потомства, наследников, т.е бездетный брак у кавказцев не был настолько крепким, как многодетные браки, чаще всего он даже был обречен на распад. Однако на современном этапе эта традиция ослаблена, в приоритете состоят такие явления, как бытовые и психологические последствия урбанизации, сексуальной революции и т.п</w:t>
      </w:r>
      <w:r w:rsidRPr="00EA11D6">
        <w:rPr>
          <w:rStyle w:val="a7"/>
          <w:sz w:val="28"/>
          <w:szCs w:val="28"/>
        </w:rPr>
        <w:footnoteReference w:id="17"/>
      </w:r>
      <w:r w:rsidRPr="00EA11D6">
        <w:rPr>
          <w:color w:val="000000"/>
          <w:sz w:val="28"/>
          <w:szCs w:val="28"/>
        </w:rPr>
        <w:t xml:space="preserve">. Ценность в создании большой дружной семьи отходит на задний план.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На данном этапе, как уже было сказано, из-за объективных причин, таких как урбанизация, образование, совершенствование себя, процесс социализации молодежи задерживается до 20-25 лет, в связи с чем молодое поколение оттягивает создание семьи на 5-8 лет. Заметно уменьшается возможность создания многодетной семьи.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Повышение брачного возраста, чаще всего у женщин – это современная тенденция нашего поколения, связанная с возможностью самореализации и самообеспечения женщины.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В отдельную тему можно выделить также добрачные отношения молодежи, так как это играет немалую роль в создании гармоничной семьи. Построение добрачного поведения состоит из различных черт поведения индивида (биологических, психологических, социальных), которое оказывает влияние также на поведение индивидов противоположного пола. К структурным компонентам добрачного поведения можно отнести преобладающие ценности, традиции и обычаи и т.п., с помощью которых индивид готовится к выполнению различных ролей и функций. Именно при помощи данных аспектов наши предки руководствовались в осуществлении любых действий. Благодаря обрядам, например, происходило формирование психологических, моральных, волевых качеств, которые были необходимы в дальнейшей жизни. Они также способствовали соблюдению всех </w:t>
      </w:r>
      <w:r w:rsidRPr="00EA11D6">
        <w:rPr>
          <w:color w:val="000000"/>
          <w:sz w:val="28"/>
          <w:szCs w:val="28"/>
        </w:rPr>
        <w:lastRenderedPageBreak/>
        <w:t xml:space="preserve">поставленных норм, в том числе и в системе добрачного поведения. Прежде чем молодые вступали в брак, их готовили как морально, так и в какой-то степени физически для создания своей семьи, для ведения домашнего быта. Т.е личность целеустремленно настраивали на будущую жизнь. Современный этап же больше характеризуется неготовностью молодого поколения к вступлению в брак и созданию собственной семьи.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Во всей системе добрачных отношений в традиционную эпоху просматривались больше приоритеты общества и семьи, нежели интересы личности. Т.е интересы семьи ставились выше собственных. Это являлось традицией, проявлением уважения к старшим членам семьи. Сегодня заметно изменилась система добрачного поведения, что является существенной проблемой трансформации семейных традиций народов Северного Кавказа. Если раньше вступление в брак являлось естественным и необходимым явлением в жизни любого человека, то сегодня такой предопределенности нет. Выше всех стоят интересы личности, ее самореализации и совершенствования карьерного роста.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Серьезной проблемой добрачного поведения являются также его мотивы. Т.е если раньше социально одобряемое общение юношей и девушек имело серьезный характер с дальнейшим заключением брака и создания семьи, то на современном этапе в сфере общения между молодыми людьми доминируют вовсе не супружеские мотивы, а скорее эмотивные связи, сексуальное удовлетворение, творческое сотрудничество. Характер данных отношений не отличается системной сложностью и глубиной, скорее формирует феноменальный уровень многофункциональности этой сферы. </w:t>
      </w:r>
    </w:p>
    <w:p w:rsidR="00FB4FDB" w:rsidRPr="00EA11D6" w:rsidRDefault="006217ED" w:rsidP="00FB4FDB">
      <w:pPr>
        <w:pStyle w:val="a9"/>
        <w:shd w:val="clear" w:color="auto" w:fill="FFFFFF"/>
        <w:spacing w:before="0" w:beforeAutospacing="0" w:after="0" w:afterAutospacing="0" w:line="360" w:lineRule="auto"/>
        <w:ind w:firstLine="709"/>
        <w:jc w:val="both"/>
        <w:rPr>
          <w:sz w:val="28"/>
          <w:szCs w:val="28"/>
        </w:rPr>
      </w:pPr>
      <w:r>
        <w:rPr>
          <w:sz w:val="28"/>
          <w:szCs w:val="28"/>
        </w:rPr>
        <w:t>Немало</w:t>
      </w:r>
      <w:r w:rsidR="00FB4FDB" w:rsidRPr="00EA11D6">
        <w:rPr>
          <w:sz w:val="28"/>
          <w:szCs w:val="28"/>
        </w:rPr>
        <w:t xml:space="preserve">важной проблемой является уменьшение влияния родителей на выбор брачного партнера, на добрачное поведение молодых людей в целом. В традиционном обществе на Северном Кавказе спрашивать разрешение у родителей на брак или ставить их в известность о своем решении жениться или выйти замуж – это вопрос, по которому никогда не существовало споров или дискуссий. В большинстве случаев даже случалось так, что родители </w:t>
      </w:r>
      <w:r w:rsidR="00FB4FDB" w:rsidRPr="00EA11D6">
        <w:rPr>
          <w:sz w:val="28"/>
          <w:szCs w:val="28"/>
        </w:rPr>
        <w:lastRenderedPageBreak/>
        <w:t>сами выбирали своим детям вторую половинку. На современном этапе все чаще формируется мнение молодого поколение о том, что если люди безумно влюблены друг в друга, то мнение родителей по поводу создания семьи абсолютно не волнует их. В 2004 году было проведено исследование, направленное как раз на выявление мнения по поводу вступления в брак с согласия родителей или без него. Мнения разделились так, что 65% опрошенных дагестанцев посчитали, что брак нужно заключать с согласия родителей, остальные 35% посчитали, что можно вступить в брак и без согласия родителей. 53% опрошенных адыгейцев посчитали, что все-таки нужно вступать в брак с разрешения родителей, 47% посчитали, что можно обойтись и без него. Среди кабардинцев и балкарцев 59% посчитали, что при вступлении в брак нужно учитывать мнение родителей, 34% посчитали, что оно не важно. Среди осетин 51% опрошенных респондентов посчитали, что нужно вступать в брак с согласия родителей, а 49% считают, что можно вступить в брак и без согласия родителей. И, наконец, для сравнения, среди русских 35% опрошенных считают, что вступать в брак нужно с разрешением родителей, а 65% считают, что можно обойтись и без их согласия на брак. Т.е, глядя на результаты, можно сказать, что среди народов Северного Кавказа хоть и немного, но все же сохраняется приоритет родителей в выборе брачного партнера, однако существует не особо существенная разница. Если рассматривать данную ситуацию в перспективе, то можно сказать, что ситуация будет уклоняться в худшую сторону и согласие родителей на брак совсем может потерять свой авторитет</w:t>
      </w:r>
      <w:r w:rsidR="00FB4FDB" w:rsidRPr="00EA11D6">
        <w:rPr>
          <w:rStyle w:val="a7"/>
          <w:sz w:val="28"/>
          <w:szCs w:val="28"/>
        </w:rPr>
        <w:footnoteReference w:id="18"/>
      </w:r>
      <w:r w:rsidR="00FB4FDB" w:rsidRPr="00EA11D6">
        <w:rPr>
          <w:sz w:val="28"/>
          <w:szCs w:val="28"/>
        </w:rPr>
        <w:t xml:space="preserve">. </w:t>
      </w:r>
    </w:p>
    <w:p w:rsidR="00FB4FDB" w:rsidRPr="00EA11D6" w:rsidRDefault="00FB4FDB" w:rsidP="00FB4FDB">
      <w:pPr>
        <w:pStyle w:val="a9"/>
        <w:shd w:val="clear" w:color="auto" w:fill="FFFFFF"/>
        <w:spacing w:before="0" w:beforeAutospacing="0" w:after="0" w:afterAutospacing="0" w:line="360" w:lineRule="auto"/>
        <w:ind w:firstLine="709"/>
        <w:jc w:val="both"/>
        <w:rPr>
          <w:sz w:val="28"/>
          <w:szCs w:val="28"/>
        </w:rPr>
      </w:pPr>
      <w:r w:rsidRPr="00EA11D6">
        <w:rPr>
          <w:sz w:val="28"/>
          <w:szCs w:val="28"/>
        </w:rPr>
        <w:t>Северокавказская семья, как семья в</w:t>
      </w:r>
      <w:r w:rsidR="00D60459">
        <w:rPr>
          <w:sz w:val="28"/>
          <w:szCs w:val="28"/>
        </w:rPr>
        <w:t xml:space="preserve"> других регионах нашей страны, в</w:t>
      </w:r>
      <w:r w:rsidRPr="00EA11D6">
        <w:rPr>
          <w:sz w:val="28"/>
          <w:szCs w:val="28"/>
        </w:rPr>
        <w:t xml:space="preserve"> своем развитии претерпевает значительную эволюцию – переход из традиционной семьи к современной</w:t>
      </w:r>
      <w:r w:rsidR="00D60459">
        <w:rPr>
          <w:sz w:val="28"/>
          <w:szCs w:val="28"/>
        </w:rPr>
        <w:t>,</w:t>
      </w:r>
      <w:r w:rsidRPr="00EA11D6">
        <w:rPr>
          <w:sz w:val="28"/>
          <w:szCs w:val="28"/>
        </w:rPr>
        <w:t xml:space="preserve"> нуклеарной. Т.е заметно исчезает патриархальный уклад семьи, который сопровождается существенным изменением внутрисемейной структуры. На фоне легализации добрачных </w:t>
      </w:r>
      <w:r w:rsidRPr="00EA11D6">
        <w:rPr>
          <w:sz w:val="28"/>
          <w:szCs w:val="28"/>
        </w:rPr>
        <w:lastRenderedPageBreak/>
        <w:t>отношений в стране, с каждым годом все больше и больше рождается внебрачных детей, которые в итоге остаются без попечения родителей. Это является глобальной проблемой семьи на современном этапе. Однако на сегодняшний момент на Северном Кавказе в большей мере все же сохраняются традиции сбережения девичьей чести до вступления в брак, и абсолютно разные возрастные категории народов Северного Кавказа отдают свои предпочтения за соблюдение этих традиций и в будущих поколениях. Однако, что будет происходить в дальнейшем, неизвестно. В любом момент все может</w:t>
      </w:r>
      <w:r w:rsidR="005D1748">
        <w:rPr>
          <w:sz w:val="28"/>
          <w:szCs w:val="28"/>
        </w:rPr>
        <w:t xml:space="preserve"> измениться в худшую сторону. Так </w:t>
      </w:r>
      <w:r w:rsidRPr="00EA11D6">
        <w:rPr>
          <w:sz w:val="28"/>
          <w:szCs w:val="28"/>
        </w:rPr>
        <w:t>к</w:t>
      </w:r>
      <w:r w:rsidR="005D1748">
        <w:rPr>
          <w:sz w:val="28"/>
          <w:szCs w:val="28"/>
        </w:rPr>
        <w:t>ак</w:t>
      </w:r>
      <w:r w:rsidRPr="00EA11D6">
        <w:rPr>
          <w:sz w:val="28"/>
          <w:szCs w:val="28"/>
        </w:rPr>
        <w:t xml:space="preserve"> развитие информационного общества накладывает существенные изменения абсолютно на все сферы жизни общества.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Трансформация традиционного северокавказского общества в XX в., проходившая активными изменениями, привела к изменению характера восприятия семейных отношений среди молодежи. На определенном этапе патриархальная традиционная семья была свойственна всем народам. У большинства народов Северного Кавказа в большой семье женатые сыновья обычно оставались жить при родителях, строя себе отдельные дома на одном участке с родителями и помогая им. Главой семьи считался отец, который сохранял единство своего рода. После смерти отца главным членом становился старший сын. Он пользовался в семье тем же авторитетом и уважением, что и отец. Но, в то же время, при решении серьезных вопросов, он всегда должен был советоваться с остальными братьями</w:t>
      </w:r>
      <w:r w:rsidRPr="00EA11D6">
        <w:rPr>
          <w:rStyle w:val="a7"/>
          <w:sz w:val="28"/>
          <w:szCs w:val="28"/>
        </w:rPr>
        <w:footnoteReference w:id="19"/>
      </w:r>
      <w:r w:rsidRPr="00EA11D6">
        <w:rPr>
          <w:color w:val="000000"/>
          <w:sz w:val="28"/>
          <w:szCs w:val="28"/>
        </w:rPr>
        <w:t xml:space="preserve">. Семья на определенном этапе также характеризовалась особой внутрисемейной структурой, которая определялась строгим распределением обязанностей между членами семьи. Т.е старшие сыновья и отец во главе должны были обеспечивать семью, женская сторона в свою очередь занималась воспитанием детей и сохранением домашнего очага. Как и в случае с отцом, </w:t>
      </w:r>
      <w:r w:rsidRPr="00EA11D6">
        <w:rPr>
          <w:color w:val="000000"/>
          <w:sz w:val="28"/>
          <w:szCs w:val="28"/>
        </w:rPr>
        <w:lastRenderedPageBreak/>
        <w:t>женской частью руководила мать. Она играла руководящую роль в организации жизни и труда женщин большой семьи</w:t>
      </w:r>
      <w:r w:rsidRPr="00EA11D6">
        <w:rPr>
          <w:rStyle w:val="a7"/>
          <w:sz w:val="28"/>
          <w:szCs w:val="28"/>
        </w:rPr>
        <w:footnoteReference w:id="20"/>
      </w:r>
      <w:r w:rsidRPr="00EA11D6">
        <w:rPr>
          <w:color w:val="000000"/>
          <w:sz w:val="28"/>
          <w:szCs w:val="28"/>
        </w:rPr>
        <w:t xml:space="preserve">.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На современном этапе семья представляет собой в основном такую ячейку общества, где каждый сам за себя. Не в каждой семье главой семьи является отец. В некоторых семьях даже существует такой уклад, что женщина обеспечивает семью, т.к зарабатывает больше мужчины. Патриархат отходит на задний план, скорее превалирует эголитарный тип семьи, партнерский, где власть разделена между супругами. Некоторые женщины пытаются ввести матриархальный тип отношений в семье, что приводит к абсолютному хаосу и постоянным конфликтам. Такой тип отношений не характеризуется гармоничностью в семье. </w:t>
      </w:r>
    </w:p>
    <w:p w:rsidR="00FB4FDB" w:rsidRPr="00EA11D6" w:rsidRDefault="00FB4FDB" w:rsidP="00FB4FDB">
      <w:pPr>
        <w:pStyle w:val="a9"/>
        <w:shd w:val="clear" w:color="auto" w:fill="FFFFFF"/>
        <w:spacing w:before="0" w:beforeAutospacing="0" w:after="0" w:afterAutospacing="0" w:line="360" w:lineRule="auto"/>
        <w:ind w:firstLine="709"/>
        <w:jc w:val="both"/>
        <w:rPr>
          <w:sz w:val="28"/>
          <w:szCs w:val="28"/>
        </w:rPr>
      </w:pPr>
      <w:r w:rsidRPr="00EA11D6">
        <w:rPr>
          <w:sz w:val="28"/>
          <w:szCs w:val="28"/>
        </w:rPr>
        <w:t>В большей мере также наблюдается изменение в содержании ролевых функций мужчины и женщины в обществе. Происходит абсолютное расширение возможностей женщин в экономической сфере. В целом для женщины это отличная возможность реализовать себя, однако все ценители сохранения традиционного уклада считают, что данная возможность не совсем положительно сказывается на роли женщины как матери и супруги</w:t>
      </w:r>
      <w:r w:rsidRPr="00EA11D6">
        <w:rPr>
          <w:rStyle w:val="a7"/>
          <w:sz w:val="28"/>
          <w:szCs w:val="28"/>
        </w:rPr>
        <w:footnoteReference w:id="21"/>
      </w:r>
      <w:r w:rsidRPr="00EA11D6">
        <w:rPr>
          <w:sz w:val="28"/>
          <w:szCs w:val="28"/>
        </w:rPr>
        <w:t xml:space="preserve">. </w:t>
      </w:r>
    </w:p>
    <w:p w:rsidR="00FB4FDB" w:rsidRPr="00EA11D6" w:rsidRDefault="00FB4FDB" w:rsidP="00FB4FDB">
      <w:pPr>
        <w:pStyle w:val="a9"/>
        <w:shd w:val="clear" w:color="auto" w:fill="FFFFFF"/>
        <w:spacing w:before="0" w:beforeAutospacing="0" w:after="0" w:afterAutospacing="0" w:line="360" w:lineRule="auto"/>
        <w:ind w:firstLine="709"/>
        <w:jc w:val="both"/>
        <w:rPr>
          <w:sz w:val="28"/>
          <w:szCs w:val="28"/>
        </w:rPr>
      </w:pPr>
      <w:r w:rsidRPr="00EA11D6">
        <w:rPr>
          <w:sz w:val="28"/>
          <w:szCs w:val="28"/>
        </w:rPr>
        <w:t xml:space="preserve">За короткое историческое время произошел переход от семей, которые занимались в основном сельскохозяйственными работами, в которых внутрисемейные обязанности были четко распределены, к семьям, где характер труда вариабелен и некоторые сугубо мужские профессии стали доступны женщинам. </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szCs w:val="28"/>
        </w:rPr>
        <w:t xml:space="preserve">Изучение семьи с точки зрения социокультурного подхода воздействует на создание целостной картины воззрений на семью и семейные отношения. Сегодня приходится свидетельствовать о том, что под воздействием трансформационных процессов северокавказская семья испытывает на себе особенности «двойственной природы» переходного </w:t>
      </w:r>
      <w:r w:rsidRPr="00EA11D6">
        <w:rPr>
          <w:rFonts w:cs="Times New Roman"/>
          <w:szCs w:val="28"/>
        </w:rPr>
        <w:lastRenderedPageBreak/>
        <w:t>этапа, что влияет на роль и место ее существования в социокультурной реальности. Социальные трансформации, произошедшие под воздействием глобализации и интеграции культуры в современное мировое сообщество, привели к размыванию традиционных для северокавказского народа семейных ценностей и, как следствие, к ослаблению института семьи</w:t>
      </w:r>
      <w:r w:rsidR="00825C60">
        <w:rPr>
          <w:rStyle w:val="a7"/>
          <w:szCs w:val="28"/>
        </w:rPr>
        <w:footnoteReference w:id="22"/>
      </w:r>
      <w:r w:rsidRPr="00EA11D6">
        <w:rPr>
          <w:rFonts w:cs="Times New Roman"/>
          <w:szCs w:val="28"/>
        </w:rPr>
        <w:t>.</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Немаловажной проблемой северокавказских семей является низкая рождаемость. Северный Кавказ испокон веков был известен своими большими дружными семьями. Количество детей составляло от 5 и больше. На современном этапе большинство семей предпочитают остановиться на 2 детях. А фактором данной проблемы может являться малообеспеченность семей. На современном этапе серьезные материальные вложения нужны для того, чтобы нормально воспитать ребенка, следить за его здоровьем, дать ему образование и определить его в жизни. Таким образом, проблема малодетности семей также обусловлена изменяющимися тенденциями развития общества, повышением безработицы и неспособностью обеспечивать большое количество детей.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 xml:space="preserve">Еще одной проблемой может являться высокий процент разводов, который наблюдается также на Северном Кавказе. В традиционную эпоху развод считался позором для северокавказской семьи, на современном этапе причиной развода может сыграть малейшая ссора между супругами. </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t>Число супружеских пар в Кабардино-Балкарии по итогам переписи 2002 года составило 51971. Причем с каждым годом, начиная с 1990 года, общее количество браков уменьшается, что обусловлено ухудшением материального благосостояния населения. Появилась еще одна немаловажная тенденция – повышение брачного возраста в республике, как у мужчин, так и у женщин. Наблюдается увеличение численности лиц, никогда не состоящих в браке, такими же темпами возросло число разводов.</w:t>
      </w:r>
    </w:p>
    <w:p w:rsidR="00FB4FDB" w:rsidRPr="00EA11D6" w:rsidRDefault="00FB4FDB" w:rsidP="00FB4FDB">
      <w:pPr>
        <w:pStyle w:val="a9"/>
        <w:shd w:val="clear" w:color="auto" w:fill="FFFFFF"/>
        <w:spacing w:before="0" w:beforeAutospacing="0" w:after="0" w:afterAutospacing="0" w:line="360" w:lineRule="auto"/>
        <w:ind w:firstLine="709"/>
        <w:jc w:val="both"/>
        <w:rPr>
          <w:color w:val="000000"/>
          <w:sz w:val="28"/>
          <w:szCs w:val="28"/>
        </w:rPr>
      </w:pPr>
      <w:r w:rsidRPr="00EA11D6">
        <w:rPr>
          <w:color w:val="000000"/>
          <w:sz w:val="28"/>
          <w:szCs w:val="28"/>
        </w:rPr>
        <w:lastRenderedPageBreak/>
        <w:t>Устойчивость тенденции к высокой разводимости сохраняется. В последнее время в республике ежегодно расторгается примерно 2000 браков (в 1999 году расторгнуто 1980, а в 2002 году - 2762 браков), в результате чего несовершеннолетние дети остаются по крайней мере без одного родителя. Более трети разводов приходится на молодые супружеские пары, прожившие в браке менее пяти лет. Это привело к повышению доли разведенных в брачной структуре населения, особенно среди женщин, для которых вступление в повторный брак весьма затруднительно из-за диспропорции населения по половому и возрастному составу</w:t>
      </w:r>
      <w:r w:rsidRPr="00EA11D6">
        <w:rPr>
          <w:rStyle w:val="a7"/>
          <w:color w:val="000000"/>
          <w:sz w:val="28"/>
          <w:szCs w:val="28"/>
        </w:rPr>
        <w:footnoteReference w:id="23"/>
      </w:r>
      <w:r w:rsidRPr="00EA11D6">
        <w:rPr>
          <w:color w:val="000000"/>
          <w:sz w:val="28"/>
          <w:szCs w:val="28"/>
        </w:rPr>
        <w:t>.</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szCs w:val="28"/>
        </w:rPr>
        <w:t>Таким образом, анализ собранного материала позволяет выявить ряд социально-психологических закономерностей:</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szCs w:val="28"/>
        </w:rPr>
        <w:t>1. Семья, не настолько серьезно, как прежде, но все же является ведущим социальным институтом воспитания ребенка, определяющим фактором в знании и соблюдении традиционных норм и правил поведения.</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szCs w:val="28"/>
        </w:rPr>
        <w:t xml:space="preserve">2. В связи со структурными и функциональными изменениями в обществе при сохранении высокого статуса отца, как главы семьи, современную северокавказскую семью характеризует тенденция перехода от авторитарного стиля к демократическому. Но, вместе с тем, авторитет отца по-прежнему остается доминирующим, хотя бы формально. </w:t>
      </w:r>
    </w:p>
    <w:p w:rsidR="00FB4FDB" w:rsidRPr="00EA11D6" w:rsidRDefault="00FB4FDB" w:rsidP="00FB4FDB">
      <w:pPr>
        <w:autoSpaceDE w:val="0"/>
        <w:autoSpaceDN w:val="0"/>
        <w:adjustRightInd w:val="0"/>
        <w:spacing w:after="0"/>
        <w:ind w:firstLine="709"/>
        <w:jc w:val="both"/>
        <w:rPr>
          <w:rFonts w:cs="Times New Roman"/>
          <w:szCs w:val="28"/>
        </w:rPr>
      </w:pPr>
      <w:r w:rsidRPr="00EA11D6">
        <w:rPr>
          <w:rFonts w:cs="Times New Roman"/>
          <w:szCs w:val="28"/>
        </w:rPr>
        <w:t>3.</w:t>
      </w:r>
      <w:r>
        <w:rPr>
          <w:rFonts w:cs="Times New Roman"/>
          <w:szCs w:val="28"/>
        </w:rPr>
        <w:t xml:space="preserve">  </w:t>
      </w:r>
      <w:r w:rsidRPr="00EA11D6">
        <w:rPr>
          <w:rFonts w:cs="Times New Roman"/>
          <w:szCs w:val="28"/>
        </w:rPr>
        <w:t>По причине изменения отношения к семейной жизни как к явлению, увеличивается число разводов</w:t>
      </w:r>
      <w:r w:rsidRPr="00EA11D6">
        <w:rPr>
          <w:rStyle w:val="a7"/>
          <w:szCs w:val="28"/>
        </w:rPr>
        <w:footnoteReference w:id="24"/>
      </w:r>
      <w:r w:rsidRPr="00EA11D6">
        <w:rPr>
          <w:rFonts w:cs="Times New Roman"/>
          <w:szCs w:val="28"/>
        </w:rPr>
        <w:t xml:space="preserve">. Данный момент можно охарактеризовать также как потерю традиционного представления о семье как о гармоничной структуре общества, как об основополагающем факторе дальнейшего развития человечества. </w:t>
      </w:r>
    </w:p>
    <w:p w:rsidR="0073485D" w:rsidRDefault="0073485D" w:rsidP="006032BC"/>
    <w:p w:rsidR="004A75C9" w:rsidRDefault="004A75C9" w:rsidP="004A75C9">
      <w:pPr>
        <w:spacing w:after="0"/>
        <w:ind w:firstLine="709"/>
        <w:jc w:val="both"/>
        <w:rPr>
          <w:rFonts w:cs="Times New Roman"/>
          <w:szCs w:val="28"/>
        </w:rPr>
      </w:pPr>
      <w:r w:rsidRPr="0019265C">
        <w:rPr>
          <w:rFonts w:cs="Times New Roman"/>
          <w:szCs w:val="28"/>
        </w:rPr>
        <w:lastRenderedPageBreak/>
        <w:t>Глава 2 Методологические основы изучения северокавказских семей</w:t>
      </w:r>
    </w:p>
    <w:p w:rsidR="005C06E6" w:rsidRDefault="005C06E6" w:rsidP="004A75C9">
      <w:pPr>
        <w:spacing w:after="0"/>
        <w:ind w:firstLine="709"/>
        <w:jc w:val="both"/>
        <w:rPr>
          <w:rFonts w:cs="Times New Roman"/>
          <w:szCs w:val="28"/>
        </w:rPr>
      </w:pPr>
    </w:p>
    <w:p w:rsidR="005C06E6" w:rsidRPr="0019265C" w:rsidRDefault="005C06E6" w:rsidP="004A75C9">
      <w:pPr>
        <w:spacing w:after="0"/>
        <w:ind w:firstLine="709"/>
        <w:jc w:val="both"/>
        <w:rPr>
          <w:rFonts w:cs="Times New Roman"/>
          <w:szCs w:val="28"/>
        </w:rPr>
      </w:pPr>
      <w:r>
        <w:rPr>
          <w:szCs w:val="28"/>
        </w:rPr>
        <w:t>2.1  Прикладное исследование на тему трансформации семейных ценностей на Северном Кавказе</w:t>
      </w:r>
    </w:p>
    <w:p w:rsidR="004A75C9" w:rsidRPr="0019265C" w:rsidRDefault="004A75C9" w:rsidP="004A75C9">
      <w:pPr>
        <w:spacing w:after="0"/>
        <w:ind w:firstLine="709"/>
        <w:jc w:val="both"/>
        <w:rPr>
          <w:rFonts w:cs="Times New Roman"/>
          <w:color w:val="000000"/>
          <w:szCs w:val="28"/>
        </w:rPr>
      </w:pPr>
    </w:p>
    <w:p w:rsidR="004A75C9" w:rsidRPr="0019265C" w:rsidRDefault="004A75C9" w:rsidP="004A75C9">
      <w:pPr>
        <w:pStyle w:val="a9"/>
        <w:shd w:val="clear" w:color="auto" w:fill="FFFFFF"/>
        <w:spacing w:before="0" w:beforeAutospacing="0" w:after="0" w:afterAutospacing="0" w:line="360" w:lineRule="auto"/>
        <w:ind w:firstLine="709"/>
        <w:jc w:val="both"/>
        <w:rPr>
          <w:color w:val="000000"/>
          <w:sz w:val="28"/>
          <w:szCs w:val="28"/>
        </w:rPr>
      </w:pPr>
      <w:r w:rsidRPr="0019265C">
        <w:rPr>
          <w:color w:val="000000"/>
          <w:sz w:val="28"/>
          <w:szCs w:val="28"/>
        </w:rPr>
        <w:t>Северный Кавказ – уникальный край, в котором проживает значительное число народностей, которые имеют как общие признак</w:t>
      </w:r>
      <w:r>
        <w:rPr>
          <w:color w:val="000000"/>
          <w:sz w:val="28"/>
          <w:szCs w:val="28"/>
        </w:rPr>
        <w:t>и в сфере культуры и традиций, т</w:t>
      </w:r>
      <w:r w:rsidRPr="0019265C">
        <w:rPr>
          <w:color w:val="000000"/>
          <w:sz w:val="28"/>
          <w:szCs w:val="28"/>
        </w:rPr>
        <w:t xml:space="preserve">ак и абсолютно разные. На сегодняшний день социокультурная преемственность северокавказских семей также претерпевает негативные изменения. Научно-технический прогресс ставит под угрозу потери ценностей этнического, национального и религиозного самоопределения, разрушение традиций и нравственных устоев различных народов. Н.А. Бердяев утверждал, что есть только один путь к достижению </w:t>
      </w:r>
      <w:r>
        <w:rPr>
          <w:color w:val="000000"/>
          <w:sz w:val="28"/>
          <w:szCs w:val="28"/>
        </w:rPr>
        <w:t>высшей всечеловечности – это пу</w:t>
      </w:r>
      <w:r w:rsidRPr="0019265C">
        <w:rPr>
          <w:color w:val="000000"/>
          <w:sz w:val="28"/>
          <w:szCs w:val="28"/>
        </w:rPr>
        <w:t>ть национального роста и развития, национального творчества.</w:t>
      </w:r>
    </w:p>
    <w:p w:rsidR="004A75C9" w:rsidRDefault="004A75C9" w:rsidP="004A75C9">
      <w:pPr>
        <w:autoSpaceDE w:val="0"/>
        <w:autoSpaceDN w:val="0"/>
        <w:adjustRightInd w:val="0"/>
        <w:spacing w:after="0"/>
        <w:ind w:firstLine="709"/>
        <w:jc w:val="both"/>
        <w:rPr>
          <w:rFonts w:cs="Times New Roman"/>
          <w:szCs w:val="28"/>
        </w:rPr>
      </w:pPr>
      <w:r w:rsidRPr="00FB2056">
        <w:rPr>
          <w:rFonts w:cs="Times New Roman"/>
          <w:color w:val="000000"/>
          <w:szCs w:val="28"/>
        </w:rPr>
        <w:t>На современном этапе проводится огромное количество социологических исследований, касающихся трансформации семейных ценностей на Северном Кавказе.</w:t>
      </w:r>
      <w:r>
        <w:rPr>
          <w:color w:val="000000"/>
          <w:szCs w:val="28"/>
        </w:rPr>
        <w:t xml:space="preserve"> </w:t>
      </w:r>
      <w:r w:rsidRPr="00FB2056">
        <w:rPr>
          <w:rFonts w:cs="Times New Roman"/>
          <w:szCs w:val="28"/>
        </w:rPr>
        <w:t xml:space="preserve">В 2013-2014 гг. Кудзиевой Фатимой Сергеевной, кандидатом социологических наук, было проведено этносоциологическое исследование, которое позволяет получить достаточно четкое представление о структуре современной осетинской семьи. Очевидно, что как на селе, так и в городе преобладают неусложненные малые семьи. В большинстве своем они полные; доля неполных семей колеблется от 4,7% на селе до 12,6% в городе. Усложненных малых не так много: на селе их 4,7%, причем превалируют семьи с проживанием одного из родителей мужа. В городе их 12,6%. Сложных полных семей в селах 14%, почти все они представляют вертикальный подтип (горизонтального – всего 6,7%). В </w:t>
      </w:r>
      <w:r w:rsidRPr="00FB2056">
        <w:rPr>
          <w:rFonts w:cs="Times New Roman"/>
          <w:szCs w:val="28"/>
        </w:rPr>
        <w:lastRenderedPageBreak/>
        <w:t>городе их вдвое меньше, семьи горизонтального подтипа практически отсутствуют</w:t>
      </w:r>
      <w:r w:rsidRPr="00FB2056">
        <w:rPr>
          <w:rStyle w:val="a7"/>
          <w:szCs w:val="28"/>
        </w:rPr>
        <w:footnoteReference w:id="25"/>
      </w:r>
      <w:r w:rsidRPr="00FB2056">
        <w:rPr>
          <w:rFonts w:cs="Times New Roman"/>
          <w:szCs w:val="28"/>
        </w:rPr>
        <w:t>.</w:t>
      </w:r>
      <w:r>
        <w:rPr>
          <w:rFonts w:cs="Times New Roman"/>
          <w:szCs w:val="28"/>
        </w:rPr>
        <w:t xml:space="preserve"> </w:t>
      </w:r>
    </w:p>
    <w:p w:rsidR="004A75C9" w:rsidRDefault="004A75C9" w:rsidP="004A75C9">
      <w:pPr>
        <w:autoSpaceDE w:val="0"/>
        <w:autoSpaceDN w:val="0"/>
        <w:adjustRightInd w:val="0"/>
        <w:spacing w:after="0"/>
        <w:ind w:firstLine="709"/>
        <w:jc w:val="both"/>
        <w:rPr>
          <w:rFonts w:cs="Times New Roman"/>
          <w:szCs w:val="28"/>
        </w:rPr>
      </w:pPr>
      <w:r>
        <w:rPr>
          <w:rFonts w:cs="Times New Roman"/>
          <w:szCs w:val="28"/>
        </w:rPr>
        <w:t xml:space="preserve">Также в 2014 году Легениной Татьяной Багировной, кандидатом социологических наук, было проведено социологическое исследование, касающееся выявления главных ценностей представителей народов Северного Кавказа. </w:t>
      </w:r>
      <w:r w:rsidRPr="0056261D">
        <w:rPr>
          <w:rFonts w:cs="Times New Roman"/>
          <w:szCs w:val="28"/>
        </w:rPr>
        <w:t>Так, среди студентов вузов, учащихся средних учебных заведений и студентов вузов Северо-Кавказского федерального округа, где проживают и учатся представители десятков национальностей, было предложено определить место ряду значимых ценностей: учеба, спорт, дружба, семья, любовь, развлечения, богатство (деньги), обеспеченная жизнь, интересная творческая работа, уважение людей, свобода мнений и действий, спокойная тихая жизнь. Опрошено было 1 000 чел., среди которых юноши составляли 45 %, девушки – 55 %. Во всех городах учащиеся и студенты на первое место поставили ценность семьи – 68,2 % опрошенных. Из 32 % молодых людей, отдавших предпочтение другим ценностям, 12,3 % поставили семью на второе место, а 9,2 % – на третье; остальные – на другие места. 89,5 % студентов и учащихся ценности семьи и саму семью оценивают высоко. В целом, было выявлено, что результаты по республикам Северного Кавказа весьма близки, если не сказать одинаковы</w:t>
      </w:r>
      <w:r>
        <w:rPr>
          <w:rStyle w:val="a7"/>
          <w:szCs w:val="28"/>
        </w:rPr>
        <w:footnoteReference w:id="26"/>
      </w:r>
      <w:r w:rsidRPr="0056261D">
        <w:rPr>
          <w:rFonts w:cs="Times New Roman"/>
          <w:szCs w:val="28"/>
        </w:rPr>
        <w:t>.</w:t>
      </w:r>
    </w:p>
    <w:p w:rsidR="004A75C9" w:rsidRPr="0019265C" w:rsidRDefault="004A75C9" w:rsidP="004A75C9">
      <w:pPr>
        <w:spacing w:after="0"/>
        <w:ind w:firstLine="709"/>
        <w:jc w:val="both"/>
        <w:rPr>
          <w:rFonts w:cs="Times New Roman"/>
          <w:szCs w:val="28"/>
        </w:rPr>
      </w:pPr>
      <w:r>
        <w:rPr>
          <w:rFonts w:cs="Times New Roman"/>
          <w:szCs w:val="28"/>
        </w:rPr>
        <w:t xml:space="preserve">Проблемой нашего исследования </w:t>
      </w:r>
      <w:r w:rsidRPr="0019265C">
        <w:rPr>
          <w:rFonts w:cs="Times New Roman"/>
          <w:szCs w:val="28"/>
        </w:rPr>
        <w:t>является постепенное исчезновение главных ценностей, обычаев и традиций северокавказских семей.</w:t>
      </w:r>
    </w:p>
    <w:p w:rsidR="004A75C9" w:rsidRPr="0019265C" w:rsidRDefault="004A75C9" w:rsidP="004A75C9">
      <w:pPr>
        <w:spacing w:after="0"/>
        <w:ind w:firstLine="709"/>
        <w:jc w:val="both"/>
        <w:rPr>
          <w:rFonts w:cs="Times New Roman"/>
          <w:szCs w:val="28"/>
        </w:rPr>
      </w:pPr>
      <w:r>
        <w:rPr>
          <w:rFonts w:cs="Times New Roman"/>
          <w:szCs w:val="28"/>
        </w:rPr>
        <w:t xml:space="preserve">Объектом </w:t>
      </w:r>
      <w:r w:rsidRPr="0019265C">
        <w:rPr>
          <w:rFonts w:cs="Times New Roman"/>
          <w:szCs w:val="28"/>
        </w:rPr>
        <w:t xml:space="preserve">исследования являются </w:t>
      </w:r>
      <w:r>
        <w:rPr>
          <w:rFonts w:cs="Times New Roman"/>
          <w:szCs w:val="28"/>
        </w:rPr>
        <w:t>представители народов</w:t>
      </w:r>
      <w:r w:rsidRPr="0019265C">
        <w:rPr>
          <w:rFonts w:cs="Times New Roman"/>
          <w:szCs w:val="28"/>
        </w:rPr>
        <w:t xml:space="preserve"> Северного Кавказа абсолютно разной возрастной и половой категории.</w:t>
      </w:r>
    </w:p>
    <w:p w:rsidR="004A75C9" w:rsidRDefault="004A75C9" w:rsidP="004A75C9">
      <w:pPr>
        <w:spacing w:after="0"/>
        <w:ind w:firstLine="709"/>
        <w:jc w:val="both"/>
        <w:rPr>
          <w:rFonts w:cs="Times New Roman"/>
          <w:szCs w:val="28"/>
        </w:rPr>
      </w:pPr>
      <w:r>
        <w:rPr>
          <w:rFonts w:cs="Times New Roman"/>
          <w:szCs w:val="28"/>
        </w:rPr>
        <w:t>Предметом исследования являе</w:t>
      </w:r>
      <w:r w:rsidRPr="0019265C">
        <w:rPr>
          <w:rFonts w:cs="Times New Roman"/>
          <w:szCs w:val="28"/>
        </w:rPr>
        <w:t xml:space="preserve">тся </w:t>
      </w:r>
      <w:r>
        <w:rPr>
          <w:rFonts w:cs="Times New Roman"/>
          <w:szCs w:val="28"/>
        </w:rPr>
        <w:t xml:space="preserve">трансформация семейных ценностей северокавказского народа на современном этапе. </w:t>
      </w:r>
    </w:p>
    <w:p w:rsidR="004A75C9" w:rsidRPr="0019265C" w:rsidRDefault="004A75C9" w:rsidP="004A75C9">
      <w:pPr>
        <w:spacing w:after="0"/>
        <w:ind w:firstLine="709"/>
        <w:jc w:val="both"/>
        <w:rPr>
          <w:rFonts w:cs="Times New Roman"/>
          <w:szCs w:val="28"/>
        </w:rPr>
      </w:pPr>
      <w:r w:rsidRPr="0019265C">
        <w:rPr>
          <w:rFonts w:cs="Times New Roman"/>
          <w:szCs w:val="28"/>
        </w:rPr>
        <w:lastRenderedPageBreak/>
        <w:t xml:space="preserve">Целью исследования является выявление сохранения или исчезновения семейных </w:t>
      </w:r>
      <w:r>
        <w:rPr>
          <w:rFonts w:cs="Times New Roman"/>
          <w:szCs w:val="28"/>
        </w:rPr>
        <w:t xml:space="preserve">ценностей, </w:t>
      </w:r>
      <w:r w:rsidRPr="0019265C">
        <w:rPr>
          <w:rFonts w:cs="Times New Roman"/>
          <w:szCs w:val="28"/>
        </w:rPr>
        <w:t>традиций и обычаев северокавказских народов.</w:t>
      </w:r>
    </w:p>
    <w:p w:rsidR="004A75C9" w:rsidRPr="0019265C" w:rsidRDefault="004A75C9" w:rsidP="004A75C9">
      <w:pPr>
        <w:spacing w:after="0"/>
        <w:ind w:firstLine="709"/>
        <w:jc w:val="both"/>
        <w:rPr>
          <w:rFonts w:cs="Times New Roman"/>
          <w:szCs w:val="28"/>
        </w:rPr>
      </w:pPr>
      <w:r w:rsidRPr="0019265C">
        <w:rPr>
          <w:rFonts w:cs="Times New Roman"/>
          <w:szCs w:val="28"/>
        </w:rPr>
        <w:t>В соответствии с целью выделим основные задачи:</w:t>
      </w:r>
    </w:p>
    <w:p w:rsidR="004A75C9" w:rsidRPr="0019265C" w:rsidRDefault="004A75C9" w:rsidP="004A75C9">
      <w:pPr>
        <w:spacing w:after="0"/>
        <w:ind w:firstLine="709"/>
        <w:jc w:val="both"/>
        <w:rPr>
          <w:rFonts w:cs="Times New Roman"/>
          <w:szCs w:val="28"/>
        </w:rPr>
      </w:pPr>
      <w:r w:rsidRPr="0019265C">
        <w:rPr>
          <w:rFonts w:cs="Times New Roman"/>
          <w:szCs w:val="28"/>
        </w:rPr>
        <w:t>-выявить мнения респондентов по поводу того, сохранился ли, по их мнению, традиционный порядок в большинстве северокавказских семей;</w:t>
      </w:r>
    </w:p>
    <w:p w:rsidR="004A75C9" w:rsidRPr="0019265C" w:rsidRDefault="004A75C9" w:rsidP="004A75C9">
      <w:pPr>
        <w:spacing w:after="0"/>
        <w:ind w:firstLine="709"/>
        <w:jc w:val="both"/>
        <w:rPr>
          <w:rFonts w:cs="Times New Roman"/>
          <w:szCs w:val="28"/>
        </w:rPr>
      </w:pPr>
      <w:r w:rsidRPr="0019265C">
        <w:rPr>
          <w:rFonts w:cs="Times New Roman"/>
          <w:szCs w:val="28"/>
        </w:rPr>
        <w:t>-определить основные приоритеты в жизни северокавказских народов;</w:t>
      </w:r>
    </w:p>
    <w:p w:rsidR="004A75C9" w:rsidRDefault="004A75C9" w:rsidP="004A75C9">
      <w:pPr>
        <w:spacing w:after="0"/>
        <w:ind w:firstLine="709"/>
        <w:jc w:val="both"/>
        <w:rPr>
          <w:rFonts w:cs="Times New Roman"/>
          <w:szCs w:val="28"/>
        </w:rPr>
      </w:pPr>
      <w:r w:rsidRPr="0019265C">
        <w:rPr>
          <w:rFonts w:cs="Times New Roman"/>
          <w:szCs w:val="28"/>
        </w:rPr>
        <w:t xml:space="preserve">-изучить мнения опрошенных респондентов, касающиеся сохранения </w:t>
      </w:r>
      <w:r>
        <w:rPr>
          <w:rFonts w:cs="Times New Roman"/>
          <w:szCs w:val="28"/>
        </w:rPr>
        <w:t xml:space="preserve">авторитета старших и главенства в семье мужчины; </w:t>
      </w:r>
    </w:p>
    <w:p w:rsidR="004A75C9" w:rsidRDefault="004A75C9" w:rsidP="004A75C9">
      <w:pPr>
        <w:spacing w:after="0"/>
        <w:ind w:firstLine="709"/>
        <w:jc w:val="both"/>
        <w:rPr>
          <w:rFonts w:cs="Times New Roman"/>
          <w:szCs w:val="28"/>
        </w:rPr>
      </w:pPr>
      <w:r w:rsidRPr="0019265C">
        <w:rPr>
          <w:rFonts w:cs="Times New Roman"/>
          <w:szCs w:val="28"/>
        </w:rPr>
        <w:t xml:space="preserve">-выяснить, </w:t>
      </w:r>
      <w:r>
        <w:rPr>
          <w:rFonts w:cs="Times New Roman"/>
          <w:szCs w:val="28"/>
        </w:rPr>
        <w:t>как опрошенные респонденты относятся к межнациональным бракам</w:t>
      </w:r>
      <w:r w:rsidRPr="0019265C">
        <w:rPr>
          <w:rFonts w:cs="Times New Roman"/>
          <w:szCs w:val="28"/>
        </w:rPr>
        <w:t>;</w:t>
      </w:r>
    </w:p>
    <w:p w:rsidR="004A75C9" w:rsidRPr="0019265C" w:rsidRDefault="004A75C9" w:rsidP="004A75C9">
      <w:pPr>
        <w:spacing w:after="0"/>
        <w:ind w:firstLine="709"/>
        <w:jc w:val="both"/>
        <w:rPr>
          <w:rFonts w:cs="Times New Roman"/>
          <w:szCs w:val="28"/>
        </w:rPr>
      </w:pPr>
      <w:r>
        <w:rPr>
          <w:rFonts w:cs="Times New Roman"/>
          <w:szCs w:val="28"/>
        </w:rPr>
        <w:t>-выявить, что на современном этапе представляет собой родной язык для северокавказской семьи;</w:t>
      </w:r>
    </w:p>
    <w:p w:rsidR="004A75C9" w:rsidRPr="0019265C" w:rsidRDefault="004A75C9" w:rsidP="004A75C9">
      <w:pPr>
        <w:spacing w:after="0"/>
        <w:ind w:firstLine="709"/>
        <w:jc w:val="both"/>
        <w:rPr>
          <w:rFonts w:cs="Times New Roman"/>
          <w:szCs w:val="28"/>
        </w:rPr>
      </w:pPr>
      <w:r w:rsidRPr="0019265C">
        <w:rPr>
          <w:rFonts w:cs="Times New Roman"/>
          <w:szCs w:val="28"/>
        </w:rPr>
        <w:t>-сформировать основную базу приоритетов народов Северного Кавказа в воспитании детей.</w:t>
      </w:r>
    </w:p>
    <w:p w:rsidR="004A75C9" w:rsidRPr="0019265C" w:rsidRDefault="004A75C9" w:rsidP="004A75C9">
      <w:pPr>
        <w:spacing w:after="0"/>
        <w:ind w:firstLine="709"/>
        <w:jc w:val="both"/>
        <w:rPr>
          <w:rFonts w:cs="Times New Roman"/>
          <w:szCs w:val="28"/>
        </w:rPr>
      </w:pPr>
      <w:r w:rsidRPr="0019265C">
        <w:rPr>
          <w:rFonts w:cs="Times New Roman"/>
          <w:szCs w:val="28"/>
        </w:rPr>
        <w:t xml:space="preserve">Выявив основные задачи, определим гипотезу. Можно предположить, что в целом ситуация будет не из самых лучших. Т.е традиционный порядок в семье будет сохранен не в полной мере, и с течением времени будет только утрачиваться. </w:t>
      </w:r>
      <w:r>
        <w:rPr>
          <w:rFonts w:cs="Times New Roman"/>
          <w:szCs w:val="28"/>
        </w:rPr>
        <w:t xml:space="preserve">Семейные ценности в большинстве своем трансформировались. Некоторые аспекты полностью исчезают, некоторые преобразовываются по причине сложившихся современных тенденций, развития информационного общества. </w:t>
      </w:r>
    </w:p>
    <w:p w:rsidR="004A75C9" w:rsidRPr="0019265C" w:rsidRDefault="004A75C9" w:rsidP="004A75C9">
      <w:pPr>
        <w:pStyle w:val="a4"/>
        <w:ind w:left="0" w:firstLine="709"/>
        <w:jc w:val="both"/>
        <w:rPr>
          <w:i/>
          <w:szCs w:val="28"/>
        </w:rPr>
      </w:pPr>
      <w:r w:rsidRPr="0019265C">
        <w:rPr>
          <w:i/>
          <w:szCs w:val="28"/>
        </w:rPr>
        <w:t>Логический анализ основных понятий:</w:t>
      </w:r>
    </w:p>
    <w:p w:rsidR="004A75C9" w:rsidRPr="0019265C" w:rsidRDefault="004A75C9" w:rsidP="004A75C9">
      <w:pPr>
        <w:pStyle w:val="a4"/>
        <w:ind w:left="0" w:firstLine="709"/>
        <w:jc w:val="both"/>
        <w:rPr>
          <w:szCs w:val="28"/>
        </w:rPr>
      </w:pPr>
      <w:r w:rsidRPr="0019265C">
        <w:rPr>
          <w:szCs w:val="28"/>
        </w:rPr>
        <w:t>А) Теоретическая интерпретация:</w:t>
      </w:r>
      <w:r w:rsidRPr="0019265C">
        <w:rPr>
          <w:i/>
          <w:szCs w:val="28"/>
        </w:rPr>
        <w:t xml:space="preserve"> </w:t>
      </w:r>
      <w:r w:rsidRPr="0019265C">
        <w:rPr>
          <w:szCs w:val="28"/>
        </w:rPr>
        <w:t>Семья, социальный институт, воспитание, социализация, ценность, обычаи, традиции, обряд, народ, нация, поколение.</w:t>
      </w:r>
    </w:p>
    <w:p w:rsidR="004A75C9" w:rsidRPr="0019265C" w:rsidRDefault="004A75C9" w:rsidP="004A75C9">
      <w:pPr>
        <w:pStyle w:val="a4"/>
        <w:ind w:left="0" w:firstLine="709"/>
        <w:jc w:val="both"/>
        <w:rPr>
          <w:szCs w:val="28"/>
        </w:rPr>
      </w:pPr>
      <w:r w:rsidRPr="0019265C">
        <w:rPr>
          <w:szCs w:val="28"/>
        </w:rPr>
        <w:t>Б) Эмпирическая интерпретация:</w:t>
      </w:r>
    </w:p>
    <w:p w:rsidR="004A75C9" w:rsidRPr="0019265C" w:rsidRDefault="004A75C9" w:rsidP="004A75C9">
      <w:pPr>
        <w:pStyle w:val="a4"/>
        <w:ind w:left="0" w:firstLine="709"/>
        <w:jc w:val="both"/>
        <w:rPr>
          <w:szCs w:val="28"/>
        </w:rPr>
      </w:pPr>
      <w:r w:rsidRPr="0019265C">
        <w:rPr>
          <w:szCs w:val="28"/>
        </w:rPr>
        <w:t>Трансформация семейных ценностей на Северном Кавказе включает в себя:</w:t>
      </w:r>
    </w:p>
    <w:p w:rsidR="004A75C9" w:rsidRPr="0019265C" w:rsidRDefault="004A75C9" w:rsidP="004A75C9">
      <w:pPr>
        <w:pStyle w:val="a4"/>
        <w:numPr>
          <w:ilvl w:val="0"/>
          <w:numId w:val="4"/>
        </w:numPr>
        <w:spacing w:after="0"/>
        <w:ind w:left="0" w:firstLine="709"/>
        <w:jc w:val="both"/>
        <w:rPr>
          <w:szCs w:val="28"/>
        </w:rPr>
      </w:pPr>
      <w:r w:rsidRPr="0019265C">
        <w:rPr>
          <w:szCs w:val="28"/>
        </w:rPr>
        <w:t>отношение к обычаям и традициям своего народа;</w:t>
      </w:r>
    </w:p>
    <w:p w:rsidR="004A75C9" w:rsidRPr="0019265C" w:rsidRDefault="004A75C9" w:rsidP="004A75C9">
      <w:pPr>
        <w:pStyle w:val="a4"/>
        <w:numPr>
          <w:ilvl w:val="0"/>
          <w:numId w:val="4"/>
        </w:numPr>
        <w:spacing w:after="0"/>
        <w:ind w:left="0" w:firstLine="709"/>
        <w:jc w:val="both"/>
        <w:rPr>
          <w:szCs w:val="28"/>
        </w:rPr>
      </w:pPr>
      <w:r w:rsidRPr="0019265C">
        <w:rPr>
          <w:szCs w:val="28"/>
        </w:rPr>
        <w:t>северокавказские семейные ценности;</w:t>
      </w:r>
    </w:p>
    <w:p w:rsidR="004A75C9" w:rsidRPr="0019265C" w:rsidRDefault="004A75C9" w:rsidP="004A75C9">
      <w:pPr>
        <w:pStyle w:val="a4"/>
        <w:numPr>
          <w:ilvl w:val="0"/>
          <w:numId w:val="4"/>
        </w:numPr>
        <w:spacing w:after="0"/>
        <w:ind w:left="0" w:firstLine="709"/>
        <w:jc w:val="both"/>
        <w:rPr>
          <w:szCs w:val="28"/>
        </w:rPr>
      </w:pPr>
      <w:r w:rsidRPr="0019265C">
        <w:rPr>
          <w:szCs w:val="28"/>
        </w:rPr>
        <w:lastRenderedPageBreak/>
        <w:t>состояние родного языка на современном этапе;</w:t>
      </w:r>
    </w:p>
    <w:p w:rsidR="004A75C9" w:rsidRPr="00B478B7" w:rsidRDefault="004A75C9" w:rsidP="004A75C9">
      <w:pPr>
        <w:pStyle w:val="a4"/>
        <w:numPr>
          <w:ilvl w:val="0"/>
          <w:numId w:val="4"/>
        </w:numPr>
        <w:spacing w:after="0"/>
        <w:ind w:left="0" w:firstLine="709"/>
        <w:jc w:val="both"/>
        <w:rPr>
          <w:i/>
          <w:szCs w:val="28"/>
        </w:rPr>
      </w:pPr>
      <w:r w:rsidRPr="0019265C">
        <w:rPr>
          <w:szCs w:val="28"/>
        </w:rPr>
        <w:t>отношение к межнациональным бракам на Северном Кавказе</w:t>
      </w:r>
      <w:r>
        <w:rPr>
          <w:szCs w:val="28"/>
        </w:rPr>
        <w:t>;</w:t>
      </w:r>
    </w:p>
    <w:p w:rsidR="004A75C9" w:rsidRPr="0019265C" w:rsidRDefault="004A75C9" w:rsidP="004A75C9">
      <w:pPr>
        <w:pStyle w:val="a4"/>
        <w:numPr>
          <w:ilvl w:val="0"/>
          <w:numId w:val="4"/>
        </w:numPr>
        <w:spacing w:after="0"/>
        <w:ind w:left="0" w:firstLine="709"/>
        <w:jc w:val="both"/>
        <w:rPr>
          <w:i/>
          <w:szCs w:val="28"/>
        </w:rPr>
      </w:pPr>
      <w:r>
        <w:rPr>
          <w:szCs w:val="28"/>
        </w:rPr>
        <w:t>отношение к многодетности, высокой рождаемости на Северном Кавказе на современном этапе.</w:t>
      </w:r>
    </w:p>
    <w:p w:rsidR="004A75C9" w:rsidRDefault="004A75C9" w:rsidP="004A75C9">
      <w:pPr>
        <w:pStyle w:val="a4"/>
        <w:ind w:left="0" w:firstLine="709"/>
        <w:jc w:val="both"/>
        <w:rPr>
          <w:szCs w:val="28"/>
        </w:rPr>
      </w:pPr>
      <w:r w:rsidRPr="0019265C">
        <w:rPr>
          <w:szCs w:val="28"/>
        </w:rPr>
        <w:t>В) Операционализация:</w:t>
      </w:r>
    </w:p>
    <w:tbl>
      <w:tblPr>
        <w:tblStyle w:val="a3"/>
        <w:tblW w:w="0" w:type="auto"/>
        <w:tblLayout w:type="fixed"/>
        <w:tblLook w:val="04A0"/>
      </w:tblPr>
      <w:tblGrid>
        <w:gridCol w:w="2518"/>
        <w:gridCol w:w="2977"/>
        <w:gridCol w:w="3969"/>
      </w:tblGrid>
      <w:tr w:rsidR="005C06E6" w:rsidTr="005C06E6">
        <w:tc>
          <w:tcPr>
            <w:tcW w:w="2518" w:type="dxa"/>
          </w:tcPr>
          <w:p w:rsidR="005C06E6" w:rsidRDefault="005C06E6" w:rsidP="001979F7">
            <w:pPr>
              <w:pStyle w:val="a4"/>
              <w:ind w:left="0"/>
              <w:jc w:val="both"/>
              <w:rPr>
                <w:szCs w:val="28"/>
              </w:rPr>
            </w:pPr>
            <w:r>
              <w:rPr>
                <w:szCs w:val="28"/>
              </w:rPr>
              <w:t>Показатель</w:t>
            </w:r>
          </w:p>
        </w:tc>
        <w:tc>
          <w:tcPr>
            <w:tcW w:w="2977" w:type="dxa"/>
          </w:tcPr>
          <w:p w:rsidR="005C06E6" w:rsidRDefault="005C06E6" w:rsidP="001979F7">
            <w:pPr>
              <w:pStyle w:val="a4"/>
              <w:ind w:left="0"/>
              <w:jc w:val="both"/>
              <w:rPr>
                <w:szCs w:val="28"/>
              </w:rPr>
            </w:pPr>
            <w:r>
              <w:rPr>
                <w:szCs w:val="28"/>
              </w:rPr>
              <w:t>Индикатор</w:t>
            </w:r>
          </w:p>
        </w:tc>
        <w:tc>
          <w:tcPr>
            <w:tcW w:w="3969" w:type="dxa"/>
          </w:tcPr>
          <w:p w:rsidR="005C06E6" w:rsidRDefault="005C06E6" w:rsidP="001979F7">
            <w:pPr>
              <w:pStyle w:val="a4"/>
              <w:ind w:left="0"/>
              <w:jc w:val="both"/>
              <w:rPr>
                <w:szCs w:val="28"/>
              </w:rPr>
            </w:pPr>
            <w:r>
              <w:rPr>
                <w:szCs w:val="28"/>
              </w:rPr>
              <w:t>Факторы</w:t>
            </w:r>
          </w:p>
        </w:tc>
      </w:tr>
      <w:tr w:rsidR="005C06E6" w:rsidTr="005C06E6">
        <w:tc>
          <w:tcPr>
            <w:tcW w:w="2518" w:type="dxa"/>
          </w:tcPr>
          <w:p w:rsidR="005C06E6" w:rsidRDefault="005C06E6" w:rsidP="001979F7">
            <w:pPr>
              <w:pStyle w:val="a4"/>
              <w:ind w:left="0"/>
              <w:jc w:val="both"/>
              <w:rPr>
                <w:szCs w:val="28"/>
              </w:rPr>
            </w:pPr>
            <w:r>
              <w:rPr>
                <w:szCs w:val="28"/>
              </w:rPr>
              <w:t>Восприятие северокавказской идентичности</w:t>
            </w:r>
          </w:p>
        </w:tc>
        <w:tc>
          <w:tcPr>
            <w:tcW w:w="2977" w:type="dxa"/>
          </w:tcPr>
          <w:p w:rsidR="005C06E6" w:rsidRDefault="005C06E6" w:rsidP="001979F7">
            <w:pPr>
              <w:pStyle w:val="a4"/>
              <w:ind w:left="0"/>
              <w:jc w:val="both"/>
              <w:rPr>
                <w:szCs w:val="28"/>
              </w:rPr>
            </w:pPr>
            <w:r>
              <w:rPr>
                <w:szCs w:val="28"/>
              </w:rPr>
              <w:t>Уровень отношения к обычаям и традициям своего народа</w:t>
            </w:r>
          </w:p>
        </w:tc>
        <w:tc>
          <w:tcPr>
            <w:tcW w:w="3969" w:type="dxa"/>
          </w:tcPr>
          <w:p w:rsidR="005C06E6" w:rsidRDefault="005C06E6" w:rsidP="001979F7">
            <w:pPr>
              <w:pStyle w:val="a4"/>
              <w:ind w:left="0"/>
              <w:jc w:val="both"/>
              <w:rPr>
                <w:szCs w:val="28"/>
              </w:rPr>
            </w:pPr>
            <w:r>
              <w:rPr>
                <w:szCs w:val="28"/>
              </w:rPr>
              <w:t>-возраст</w:t>
            </w:r>
          </w:p>
          <w:p w:rsidR="005C06E6" w:rsidRDefault="005C06E6" w:rsidP="001979F7">
            <w:pPr>
              <w:pStyle w:val="a4"/>
              <w:ind w:left="0"/>
              <w:jc w:val="both"/>
              <w:rPr>
                <w:szCs w:val="28"/>
              </w:rPr>
            </w:pPr>
            <w:r>
              <w:rPr>
                <w:szCs w:val="28"/>
              </w:rPr>
              <w:t>-национальная принадлежность</w:t>
            </w:r>
          </w:p>
        </w:tc>
      </w:tr>
      <w:tr w:rsidR="005C06E6" w:rsidTr="005C06E6">
        <w:tc>
          <w:tcPr>
            <w:tcW w:w="2518" w:type="dxa"/>
            <w:vMerge w:val="restart"/>
          </w:tcPr>
          <w:p w:rsidR="005C06E6" w:rsidRDefault="005C06E6" w:rsidP="001979F7">
            <w:pPr>
              <w:pStyle w:val="a4"/>
              <w:ind w:left="0"/>
              <w:jc w:val="both"/>
              <w:rPr>
                <w:szCs w:val="28"/>
              </w:rPr>
            </w:pPr>
            <w:r>
              <w:rPr>
                <w:szCs w:val="28"/>
              </w:rPr>
              <w:t>Северокавказские семейные ценности</w:t>
            </w:r>
          </w:p>
        </w:tc>
        <w:tc>
          <w:tcPr>
            <w:tcW w:w="2977" w:type="dxa"/>
          </w:tcPr>
          <w:p w:rsidR="005C06E6" w:rsidRDefault="005C06E6" w:rsidP="001979F7">
            <w:pPr>
              <w:pStyle w:val="a4"/>
              <w:ind w:left="0"/>
              <w:jc w:val="both"/>
              <w:rPr>
                <w:szCs w:val="28"/>
              </w:rPr>
            </w:pPr>
            <w:r>
              <w:rPr>
                <w:szCs w:val="28"/>
              </w:rPr>
              <w:t>Наличие авторитета старших</w:t>
            </w:r>
          </w:p>
        </w:tc>
        <w:tc>
          <w:tcPr>
            <w:tcW w:w="3969" w:type="dxa"/>
            <w:vMerge w:val="restart"/>
          </w:tcPr>
          <w:p w:rsidR="005C06E6" w:rsidRDefault="005C06E6" w:rsidP="001979F7">
            <w:pPr>
              <w:pStyle w:val="a4"/>
              <w:ind w:left="0"/>
              <w:jc w:val="both"/>
              <w:rPr>
                <w:szCs w:val="28"/>
              </w:rPr>
            </w:pPr>
            <w:r>
              <w:rPr>
                <w:szCs w:val="28"/>
              </w:rPr>
              <w:t>-воспитание</w:t>
            </w:r>
          </w:p>
          <w:p w:rsidR="005C06E6" w:rsidRDefault="005C06E6" w:rsidP="001979F7">
            <w:pPr>
              <w:pStyle w:val="a4"/>
              <w:ind w:left="0"/>
              <w:jc w:val="both"/>
              <w:rPr>
                <w:szCs w:val="28"/>
              </w:rPr>
            </w:pPr>
            <w:r>
              <w:rPr>
                <w:szCs w:val="28"/>
              </w:rPr>
              <w:t>-личное восприятие</w:t>
            </w:r>
          </w:p>
          <w:p w:rsidR="005C06E6" w:rsidRDefault="005C06E6" w:rsidP="001979F7">
            <w:pPr>
              <w:pStyle w:val="a4"/>
              <w:ind w:left="0"/>
              <w:jc w:val="both"/>
              <w:rPr>
                <w:szCs w:val="28"/>
              </w:rPr>
            </w:pPr>
            <w:r>
              <w:rPr>
                <w:szCs w:val="28"/>
              </w:rPr>
              <w:t>-пол</w:t>
            </w:r>
          </w:p>
          <w:p w:rsidR="005C06E6" w:rsidRDefault="005C06E6" w:rsidP="001979F7">
            <w:pPr>
              <w:pStyle w:val="a4"/>
              <w:ind w:left="0"/>
              <w:jc w:val="both"/>
              <w:rPr>
                <w:szCs w:val="28"/>
              </w:rPr>
            </w:pPr>
            <w:r>
              <w:rPr>
                <w:szCs w:val="28"/>
              </w:rPr>
              <w:t>-возраст</w:t>
            </w:r>
          </w:p>
        </w:tc>
      </w:tr>
      <w:tr w:rsidR="005C06E6" w:rsidTr="005C06E6">
        <w:tc>
          <w:tcPr>
            <w:tcW w:w="2518" w:type="dxa"/>
            <w:vMerge/>
          </w:tcPr>
          <w:p w:rsidR="005C06E6" w:rsidRDefault="005C06E6" w:rsidP="001979F7">
            <w:pPr>
              <w:pStyle w:val="a4"/>
              <w:ind w:left="0"/>
              <w:jc w:val="both"/>
              <w:rPr>
                <w:szCs w:val="28"/>
              </w:rPr>
            </w:pPr>
          </w:p>
        </w:tc>
        <w:tc>
          <w:tcPr>
            <w:tcW w:w="2977" w:type="dxa"/>
          </w:tcPr>
          <w:p w:rsidR="005C06E6" w:rsidRDefault="005C06E6" w:rsidP="001979F7">
            <w:pPr>
              <w:pStyle w:val="a4"/>
              <w:ind w:left="0"/>
              <w:jc w:val="both"/>
              <w:rPr>
                <w:szCs w:val="28"/>
              </w:rPr>
            </w:pPr>
            <w:r>
              <w:rPr>
                <w:szCs w:val="28"/>
              </w:rPr>
              <w:t>Наличие главенства в семье мужчины</w:t>
            </w:r>
          </w:p>
        </w:tc>
        <w:tc>
          <w:tcPr>
            <w:tcW w:w="3969" w:type="dxa"/>
            <w:vMerge/>
          </w:tcPr>
          <w:p w:rsidR="005C06E6" w:rsidRDefault="005C06E6" w:rsidP="001979F7">
            <w:pPr>
              <w:pStyle w:val="a4"/>
              <w:ind w:left="0"/>
              <w:jc w:val="both"/>
              <w:rPr>
                <w:szCs w:val="28"/>
              </w:rPr>
            </w:pPr>
          </w:p>
        </w:tc>
      </w:tr>
      <w:tr w:rsidR="005C06E6" w:rsidTr="005C06E6">
        <w:tc>
          <w:tcPr>
            <w:tcW w:w="2518" w:type="dxa"/>
          </w:tcPr>
          <w:p w:rsidR="005C06E6" w:rsidRDefault="005C06E6" w:rsidP="001979F7">
            <w:pPr>
              <w:pStyle w:val="a4"/>
              <w:ind w:left="0"/>
              <w:jc w:val="both"/>
              <w:rPr>
                <w:szCs w:val="28"/>
              </w:rPr>
            </w:pPr>
            <w:r>
              <w:rPr>
                <w:szCs w:val="28"/>
              </w:rPr>
              <w:t>Родной язык на современном этапе</w:t>
            </w:r>
          </w:p>
        </w:tc>
        <w:tc>
          <w:tcPr>
            <w:tcW w:w="2977" w:type="dxa"/>
          </w:tcPr>
          <w:p w:rsidR="005C06E6" w:rsidRDefault="005C06E6" w:rsidP="001979F7">
            <w:pPr>
              <w:pStyle w:val="a4"/>
              <w:ind w:left="0"/>
              <w:jc w:val="both"/>
              <w:rPr>
                <w:szCs w:val="28"/>
              </w:rPr>
            </w:pPr>
            <w:r>
              <w:rPr>
                <w:szCs w:val="28"/>
              </w:rPr>
              <w:t>Состояние родного языка на современном этапе</w:t>
            </w:r>
          </w:p>
        </w:tc>
        <w:tc>
          <w:tcPr>
            <w:tcW w:w="3969" w:type="dxa"/>
          </w:tcPr>
          <w:p w:rsidR="005C06E6" w:rsidRDefault="005C06E6" w:rsidP="001979F7">
            <w:pPr>
              <w:pStyle w:val="a4"/>
              <w:ind w:left="0"/>
              <w:jc w:val="both"/>
              <w:rPr>
                <w:szCs w:val="28"/>
              </w:rPr>
            </w:pPr>
            <w:r>
              <w:rPr>
                <w:szCs w:val="28"/>
              </w:rPr>
              <w:t>-возраст</w:t>
            </w:r>
          </w:p>
          <w:p w:rsidR="005C06E6" w:rsidRDefault="005C06E6" w:rsidP="001979F7">
            <w:pPr>
              <w:pStyle w:val="a4"/>
              <w:ind w:left="0"/>
              <w:jc w:val="both"/>
              <w:rPr>
                <w:szCs w:val="28"/>
              </w:rPr>
            </w:pPr>
            <w:r>
              <w:rPr>
                <w:szCs w:val="28"/>
              </w:rPr>
              <w:t>-территориальный фактор</w:t>
            </w:r>
          </w:p>
          <w:p w:rsidR="005C06E6" w:rsidRDefault="005C06E6" w:rsidP="001979F7">
            <w:pPr>
              <w:pStyle w:val="a4"/>
              <w:ind w:left="0"/>
              <w:jc w:val="both"/>
              <w:rPr>
                <w:szCs w:val="28"/>
              </w:rPr>
            </w:pPr>
            <w:r>
              <w:rPr>
                <w:szCs w:val="28"/>
              </w:rPr>
              <w:t>-национальная принадлежность</w:t>
            </w:r>
          </w:p>
        </w:tc>
      </w:tr>
      <w:tr w:rsidR="005C06E6" w:rsidTr="005C06E6">
        <w:tc>
          <w:tcPr>
            <w:tcW w:w="2518" w:type="dxa"/>
          </w:tcPr>
          <w:p w:rsidR="005C06E6" w:rsidRDefault="005C06E6" w:rsidP="001979F7">
            <w:pPr>
              <w:pStyle w:val="a4"/>
              <w:ind w:left="0"/>
              <w:jc w:val="both"/>
              <w:rPr>
                <w:szCs w:val="28"/>
              </w:rPr>
            </w:pPr>
            <w:r>
              <w:rPr>
                <w:szCs w:val="28"/>
              </w:rPr>
              <w:t>Межнациональные браки на Северном Кавказе</w:t>
            </w:r>
          </w:p>
        </w:tc>
        <w:tc>
          <w:tcPr>
            <w:tcW w:w="2977" w:type="dxa"/>
          </w:tcPr>
          <w:p w:rsidR="005C06E6" w:rsidRDefault="005C06E6" w:rsidP="001979F7">
            <w:pPr>
              <w:pStyle w:val="a4"/>
              <w:ind w:left="0"/>
              <w:jc w:val="both"/>
              <w:rPr>
                <w:szCs w:val="28"/>
              </w:rPr>
            </w:pPr>
            <w:r>
              <w:rPr>
                <w:szCs w:val="28"/>
              </w:rPr>
              <w:t>Уровень отношения к межнациональным бракам на Северном Кавказе в современном мире</w:t>
            </w:r>
          </w:p>
        </w:tc>
        <w:tc>
          <w:tcPr>
            <w:tcW w:w="3969" w:type="dxa"/>
          </w:tcPr>
          <w:p w:rsidR="005C06E6" w:rsidRDefault="005C06E6" w:rsidP="001979F7">
            <w:pPr>
              <w:pStyle w:val="a4"/>
              <w:ind w:left="0"/>
              <w:jc w:val="both"/>
              <w:rPr>
                <w:szCs w:val="28"/>
              </w:rPr>
            </w:pPr>
            <w:r>
              <w:rPr>
                <w:szCs w:val="28"/>
              </w:rPr>
              <w:t>-национальная идентичность</w:t>
            </w:r>
          </w:p>
          <w:p w:rsidR="005C06E6" w:rsidRDefault="005C06E6" w:rsidP="001979F7">
            <w:pPr>
              <w:pStyle w:val="a4"/>
              <w:ind w:left="0"/>
              <w:jc w:val="both"/>
              <w:rPr>
                <w:szCs w:val="28"/>
              </w:rPr>
            </w:pPr>
            <w:r>
              <w:rPr>
                <w:szCs w:val="28"/>
              </w:rPr>
              <w:t>-воспитание</w:t>
            </w:r>
          </w:p>
          <w:p w:rsidR="005C06E6" w:rsidRDefault="005C06E6" w:rsidP="001979F7">
            <w:pPr>
              <w:pStyle w:val="a4"/>
              <w:ind w:left="0"/>
              <w:jc w:val="both"/>
              <w:rPr>
                <w:szCs w:val="28"/>
              </w:rPr>
            </w:pPr>
            <w:r>
              <w:rPr>
                <w:szCs w:val="28"/>
              </w:rPr>
              <w:t>-возраст</w:t>
            </w:r>
          </w:p>
          <w:p w:rsidR="005C06E6" w:rsidRDefault="005C06E6" w:rsidP="001979F7">
            <w:pPr>
              <w:pStyle w:val="a4"/>
              <w:ind w:left="0"/>
              <w:jc w:val="both"/>
              <w:rPr>
                <w:szCs w:val="28"/>
              </w:rPr>
            </w:pPr>
            <w:r>
              <w:rPr>
                <w:szCs w:val="28"/>
              </w:rPr>
              <w:t>-традиционность</w:t>
            </w:r>
          </w:p>
          <w:p w:rsidR="005C06E6" w:rsidRDefault="005C06E6" w:rsidP="001979F7">
            <w:pPr>
              <w:pStyle w:val="a4"/>
              <w:ind w:left="0"/>
              <w:jc w:val="both"/>
              <w:rPr>
                <w:szCs w:val="28"/>
              </w:rPr>
            </w:pPr>
            <w:r>
              <w:rPr>
                <w:szCs w:val="28"/>
              </w:rPr>
              <w:t>-ценности</w:t>
            </w:r>
          </w:p>
        </w:tc>
      </w:tr>
      <w:tr w:rsidR="005C06E6" w:rsidTr="005C06E6">
        <w:tc>
          <w:tcPr>
            <w:tcW w:w="2518" w:type="dxa"/>
          </w:tcPr>
          <w:p w:rsidR="005C06E6" w:rsidRDefault="005C06E6" w:rsidP="001979F7">
            <w:pPr>
              <w:pStyle w:val="a4"/>
              <w:ind w:left="0"/>
              <w:jc w:val="both"/>
              <w:rPr>
                <w:szCs w:val="28"/>
              </w:rPr>
            </w:pPr>
            <w:r>
              <w:rPr>
                <w:szCs w:val="28"/>
              </w:rPr>
              <w:t>Структура северокавказской семьи на современном этапе</w:t>
            </w:r>
          </w:p>
        </w:tc>
        <w:tc>
          <w:tcPr>
            <w:tcW w:w="2977" w:type="dxa"/>
          </w:tcPr>
          <w:p w:rsidR="005C06E6" w:rsidRDefault="005C06E6" w:rsidP="001979F7">
            <w:pPr>
              <w:pStyle w:val="a4"/>
              <w:ind w:left="0"/>
              <w:jc w:val="both"/>
              <w:rPr>
                <w:szCs w:val="28"/>
              </w:rPr>
            </w:pPr>
            <w:r>
              <w:rPr>
                <w:szCs w:val="28"/>
              </w:rPr>
              <w:t xml:space="preserve">Отношение к высокой рождаемости, многодетности на Северном Кавказе </w:t>
            </w:r>
          </w:p>
        </w:tc>
        <w:tc>
          <w:tcPr>
            <w:tcW w:w="3969" w:type="dxa"/>
          </w:tcPr>
          <w:p w:rsidR="005C06E6" w:rsidRDefault="005C06E6" w:rsidP="001979F7">
            <w:pPr>
              <w:pStyle w:val="a4"/>
              <w:ind w:left="0"/>
              <w:jc w:val="both"/>
              <w:rPr>
                <w:szCs w:val="28"/>
              </w:rPr>
            </w:pPr>
            <w:r>
              <w:rPr>
                <w:szCs w:val="28"/>
              </w:rPr>
              <w:t>-национальная идентичность</w:t>
            </w:r>
          </w:p>
          <w:p w:rsidR="005C06E6" w:rsidRDefault="005C06E6" w:rsidP="001979F7">
            <w:pPr>
              <w:pStyle w:val="a4"/>
              <w:ind w:left="0"/>
              <w:jc w:val="both"/>
              <w:rPr>
                <w:szCs w:val="28"/>
              </w:rPr>
            </w:pPr>
            <w:r>
              <w:rPr>
                <w:szCs w:val="28"/>
              </w:rPr>
              <w:t>-воспитание</w:t>
            </w:r>
          </w:p>
          <w:p w:rsidR="005C06E6" w:rsidRDefault="005C06E6" w:rsidP="001979F7">
            <w:pPr>
              <w:pStyle w:val="a4"/>
              <w:ind w:left="0"/>
              <w:jc w:val="both"/>
              <w:rPr>
                <w:szCs w:val="28"/>
              </w:rPr>
            </w:pPr>
            <w:r>
              <w:rPr>
                <w:szCs w:val="28"/>
              </w:rPr>
              <w:t>-ценности</w:t>
            </w:r>
          </w:p>
          <w:p w:rsidR="005C06E6" w:rsidRDefault="005C06E6" w:rsidP="001979F7">
            <w:pPr>
              <w:pStyle w:val="a4"/>
              <w:ind w:left="0"/>
              <w:jc w:val="both"/>
              <w:rPr>
                <w:szCs w:val="28"/>
              </w:rPr>
            </w:pPr>
            <w:r>
              <w:rPr>
                <w:szCs w:val="28"/>
              </w:rPr>
              <w:t>-возраст</w:t>
            </w:r>
          </w:p>
          <w:p w:rsidR="005C06E6" w:rsidRDefault="005C06E6" w:rsidP="001979F7">
            <w:pPr>
              <w:pStyle w:val="a4"/>
              <w:ind w:left="0"/>
              <w:jc w:val="both"/>
              <w:rPr>
                <w:szCs w:val="28"/>
              </w:rPr>
            </w:pPr>
          </w:p>
        </w:tc>
      </w:tr>
    </w:tbl>
    <w:p w:rsidR="001979F7" w:rsidRDefault="001979F7" w:rsidP="004A75C9">
      <w:pPr>
        <w:spacing w:after="0"/>
        <w:ind w:firstLine="709"/>
        <w:jc w:val="both"/>
        <w:rPr>
          <w:i/>
          <w:szCs w:val="28"/>
        </w:rPr>
      </w:pPr>
    </w:p>
    <w:p w:rsidR="005C06E6" w:rsidRDefault="005C06E6" w:rsidP="004A75C9">
      <w:pPr>
        <w:spacing w:after="0"/>
        <w:ind w:firstLine="709"/>
        <w:jc w:val="both"/>
        <w:rPr>
          <w:i/>
          <w:szCs w:val="28"/>
        </w:rPr>
      </w:pPr>
    </w:p>
    <w:p w:rsidR="004A75C9" w:rsidRPr="005C06E6" w:rsidRDefault="004A75C9" w:rsidP="005C06E6">
      <w:pPr>
        <w:spacing w:after="0"/>
        <w:ind w:firstLine="709"/>
        <w:jc w:val="both"/>
        <w:rPr>
          <w:i/>
          <w:szCs w:val="28"/>
        </w:rPr>
      </w:pPr>
      <w:r w:rsidRPr="0056261D">
        <w:rPr>
          <w:i/>
          <w:szCs w:val="28"/>
        </w:rPr>
        <w:lastRenderedPageBreak/>
        <w:t>Анализ полученных результатов</w:t>
      </w:r>
    </w:p>
    <w:p w:rsidR="004A75C9" w:rsidRPr="0019265C" w:rsidRDefault="004A75C9" w:rsidP="005C06E6">
      <w:pPr>
        <w:pStyle w:val="a4"/>
        <w:spacing w:after="0"/>
        <w:ind w:left="0" w:firstLine="709"/>
        <w:jc w:val="both"/>
        <w:rPr>
          <w:szCs w:val="28"/>
        </w:rPr>
      </w:pPr>
      <w:r w:rsidRPr="0019265C">
        <w:rPr>
          <w:szCs w:val="28"/>
        </w:rPr>
        <w:t xml:space="preserve">Исследование проводилось в форме анкетирования. Анкета состояла из четырнадцати вопросов, три из которых </w:t>
      </w:r>
      <w:r>
        <w:rPr>
          <w:szCs w:val="28"/>
        </w:rPr>
        <w:t xml:space="preserve">включены в паспортичку </w:t>
      </w:r>
      <w:r w:rsidRPr="0019265C">
        <w:rPr>
          <w:szCs w:val="28"/>
        </w:rPr>
        <w:t>(</w:t>
      </w:r>
      <w:r w:rsidR="000A7657">
        <w:rPr>
          <w:szCs w:val="28"/>
        </w:rPr>
        <w:t xml:space="preserve">см. </w:t>
      </w:r>
      <w:r w:rsidRPr="0019265C">
        <w:rPr>
          <w:szCs w:val="28"/>
        </w:rPr>
        <w:t>Приложение 1).</w:t>
      </w:r>
    </w:p>
    <w:p w:rsidR="004A75C9" w:rsidRPr="0019265C" w:rsidRDefault="004A75C9" w:rsidP="004A75C9">
      <w:pPr>
        <w:spacing w:after="0"/>
        <w:ind w:firstLine="709"/>
        <w:jc w:val="both"/>
        <w:rPr>
          <w:rFonts w:cs="Times New Roman"/>
          <w:szCs w:val="28"/>
        </w:rPr>
      </w:pPr>
      <w:r w:rsidRPr="0019265C">
        <w:rPr>
          <w:rFonts w:cs="Times New Roman"/>
          <w:szCs w:val="28"/>
        </w:rPr>
        <w:t xml:space="preserve">В ходе исследования были опрошены </w:t>
      </w:r>
      <w:r>
        <w:rPr>
          <w:rFonts w:cs="Times New Roman"/>
          <w:szCs w:val="28"/>
        </w:rPr>
        <w:t xml:space="preserve">представители народов </w:t>
      </w:r>
      <w:r w:rsidRPr="0019265C">
        <w:rPr>
          <w:rFonts w:cs="Times New Roman"/>
          <w:szCs w:val="28"/>
        </w:rPr>
        <w:t xml:space="preserve">Северного Кавказа, проживающие в Северо-Кавказском федеральном округе. Тип выборки – стихийная. Выборочная совокупность составляет 115 человек. </w:t>
      </w:r>
    </w:p>
    <w:p w:rsidR="004A75C9" w:rsidRPr="0019265C" w:rsidRDefault="004A75C9" w:rsidP="004A75C9">
      <w:pPr>
        <w:spacing w:after="0"/>
        <w:ind w:firstLine="709"/>
        <w:jc w:val="both"/>
        <w:rPr>
          <w:rFonts w:cs="Times New Roman"/>
          <w:szCs w:val="28"/>
        </w:rPr>
      </w:pPr>
      <w:r w:rsidRPr="0019265C">
        <w:rPr>
          <w:rFonts w:cs="Times New Roman"/>
          <w:szCs w:val="28"/>
        </w:rPr>
        <w:t>В ходе исследования мы поставили перед собой некоторые задачи. В качестве первой задачи необходимо было выявить мнения респондентов по поводу того, сохранился ли, по их мнению, традиционный порядок в большинстве северокавказских семей.</w:t>
      </w:r>
    </w:p>
    <w:p w:rsidR="004A75C9" w:rsidRPr="0019265C" w:rsidRDefault="004A75C9" w:rsidP="004A75C9">
      <w:pPr>
        <w:spacing w:after="0"/>
        <w:ind w:firstLine="709"/>
        <w:jc w:val="both"/>
        <w:rPr>
          <w:rFonts w:cs="Times New Roman"/>
          <w:szCs w:val="28"/>
        </w:rPr>
      </w:pPr>
      <w:r w:rsidRPr="00A44266">
        <w:rPr>
          <w:rFonts w:cs="Times New Roman"/>
          <w:noProof/>
          <w:szCs w:val="28"/>
          <w:lang w:eastAsia="ru-RU"/>
        </w:rPr>
        <w:drawing>
          <wp:inline distT="0" distB="0" distL="0" distR="0">
            <wp:extent cx="5140800" cy="2880374"/>
            <wp:effectExtent l="19050" t="0" r="270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0800" cy="2880374"/>
                    </a:xfrm>
                    <a:prstGeom prst="rect">
                      <a:avLst/>
                    </a:prstGeom>
                    <a:noFill/>
                    <a:ln w="9525">
                      <a:noFill/>
                      <a:miter lim="800000"/>
                      <a:headEnd/>
                      <a:tailEnd/>
                    </a:ln>
                  </pic:spPr>
                </pic:pic>
              </a:graphicData>
            </a:graphic>
          </wp:inline>
        </w:drawing>
      </w:r>
    </w:p>
    <w:p w:rsidR="004A75C9" w:rsidRDefault="004A75C9" w:rsidP="004A75C9">
      <w:pPr>
        <w:spacing w:after="0"/>
        <w:ind w:firstLine="709"/>
        <w:jc w:val="both"/>
        <w:rPr>
          <w:rFonts w:cs="Times New Roman"/>
          <w:szCs w:val="28"/>
        </w:rPr>
      </w:pPr>
      <w:r w:rsidRPr="0019265C">
        <w:rPr>
          <w:rFonts w:cs="Times New Roman"/>
          <w:szCs w:val="28"/>
        </w:rPr>
        <w:t>Рис. 1 Распределение респондентов относительно их мнения о традиционном по</w:t>
      </w:r>
      <w:r>
        <w:rPr>
          <w:rFonts w:cs="Times New Roman"/>
          <w:szCs w:val="28"/>
        </w:rPr>
        <w:t>рядке в северокавказских семьях, %.</w:t>
      </w:r>
    </w:p>
    <w:p w:rsidR="004A75C9" w:rsidRPr="0019265C" w:rsidRDefault="004A75C9" w:rsidP="004A75C9">
      <w:pPr>
        <w:spacing w:after="0"/>
        <w:ind w:firstLine="709"/>
        <w:jc w:val="both"/>
        <w:rPr>
          <w:rFonts w:cs="Times New Roman"/>
          <w:szCs w:val="28"/>
        </w:rPr>
      </w:pPr>
    </w:p>
    <w:p w:rsidR="004A75C9" w:rsidRPr="0019265C" w:rsidRDefault="004A75C9" w:rsidP="004A75C9">
      <w:pPr>
        <w:spacing w:after="0"/>
        <w:ind w:firstLine="709"/>
        <w:jc w:val="both"/>
        <w:rPr>
          <w:rFonts w:cs="Times New Roman"/>
          <w:szCs w:val="28"/>
        </w:rPr>
      </w:pPr>
      <w:r>
        <w:rPr>
          <w:rFonts w:cs="Times New Roman"/>
          <w:szCs w:val="28"/>
        </w:rPr>
        <w:t xml:space="preserve">По рисунку 1 </w:t>
      </w:r>
      <w:r w:rsidRPr="0019265C">
        <w:rPr>
          <w:rFonts w:cs="Times New Roman"/>
          <w:szCs w:val="28"/>
        </w:rPr>
        <w:t>можно определить, что большинство опрошенных респондентов, а именно 46,09%, считают, что традиционный порядок в северокавказских семьях скорее сохраняется, нежели исчезает. 26,96% опрошенных считают, что традиционный порядок скорее исчезает, чем сохраняется. 20% от всех опрошенных считают, что традиционный порядок полн</w:t>
      </w:r>
      <w:r>
        <w:rPr>
          <w:rFonts w:cs="Times New Roman"/>
          <w:szCs w:val="28"/>
        </w:rPr>
        <w:t>остью сохраняется. И, наконец, 6,96</w:t>
      </w:r>
      <w:r w:rsidRPr="0019265C">
        <w:rPr>
          <w:rFonts w:cs="Times New Roman"/>
          <w:szCs w:val="28"/>
        </w:rPr>
        <w:t xml:space="preserve">% респондентов выбрали варианты </w:t>
      </w:r>
      <w:r w:rsidRPr="0019265C">
        <w:rPr>
          <w:rFonts w:cs="Times New Roman"/>
          <w:szCs w:val="28"/>
        </w:rPr>
        <w:lastRenderedPageBreak/>
        <w:t xml:space="preserve">ответов «нет», либо «затрудняюсь ответить». Соответственно, превалирующее большинство считает, что традиционный порядок в северокавказских семьях скорее сохраняется, однако не в полной мере. </w:t>
      </w:r>
      <w:r>
        <w:rPr>
          <w:rFonts w:cs="Times New Roman"/>
          <w:szCs w:val="28"/>
        </w:rPr>
        <w:t xml:space="preserve">Это говорит о том, что некоторые аспекты традиционного уклада семьи утрачиваются, либо соблюдаются не в полном объеме. </w:t>
      </w:r>
    </w:p>
    <w:p w:rsidR="004A75C9" w:rsidRPr="0019265C" w:rsidRDefault="004A75C9" w:rsidP="004A75C9">
      <w:pPr>
        <w:spacing w:after="0"/>
        <w:ind w:firstLine="709"/>
        <w:jc w:val="both"/>
        <w:rPr>
          <w:rFonts w:cs="Times New Roman"/>
          <w:szCs w:val="28"/>
        </w:rPr>
      </w:pPr>
      <w:r>
        <w:rPr>
          <w:rFonts w:cs="Times New Roman"/>
          <w:szCs w:val="28"/>
        </w:rPr>
        <w:t xml:space="preserve">Второй </w:t>
      </w:r>
      <w:r w:rsidRPr="0019265C">
        <w:rPr>
          <w:rFonts w:cs="Times New Roman"/>
          <w:szCs w:val="28"/>
        </w:rPr>
        <w:t xml:space="preserve">поставленной задачей было определение основных приоритетов в жизни северокавказских народов. Респондентам была предоставлена 10-бальная шкала, по которой нужно было оценить значимость основных приоритетов в жизни. В ходе анализа мы выявили средний балл основных жизненных приоритетов. </w:t>
      </w:r>
    </w:p>
    <w:p w:rsidR="004A75C9" w:rsidRPr="0019265C" w:rsidRDefault="004A75C9" w:rsidP="004A75C9">
      <w:pPr>
        <w:spacing w:after="0"/>
        <w:ind w:firstLine="709"/>
        <w:jc w:val="both"/>
        <w:rPr>
          <w:rFonts w:cs="Times New Roman"/>
          <w:b/>
          <w:szCs w:val="28"/>
        </w:rPr>
      </w:pPr>
      <w:r w:rsidRPr="0019265C">
        <w:rPr>
          <w:rFonts w:cs="Times New Roman"/>
          <w:b/>
          <w:noProof/>
          <w:szCs w:val="28"/>
          <w:lang w:eastAsia="ru-RU"/>
        </w:rPr>
        <w:drawing>
          <wp:inline distT="0" distB="0" distL="0" distR="0">
            <wp:extent cx="5140800" cy="2901548"/>
            <wp:effectExtent l="19050" t="0" r="270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40800" cy="2901548"/>
                    </a:xfrm>
                    <a:prstGeom prst="rect">
                      <a:avLst/>
                    </a:prstGeom>
                    <a:noFill/>
                    <a:ln w="9525">
                      <a:noFill/>
                      <a:miter lim="800000"/>
                      <a:headEnd/>
                      <a:tailEnd/>
                    </a:ln>
                  </pic:spPr>
                </pic:pic>
              </a:graphicData>
            </a:graphic>
          </wp:inline>
        </w:drawing>
      </w:r>
    </w:p>
    <w:p w:rsidR="004A75C9" w:rsidRDefault="004A75C9" w:rsidP="004A75C9">
      <w:pPr>
        <w:spacing w:after="0"/>
        <w:ind w:firstLine="709"/>
        <w:jc w:val="both"/>
        <w:rPr>
          <w:rFonts w:cs="Times New Roman"/>
          <w:szCs w:val="28"/>
        </w:rPr>
      </w:pPr>
      <w:r w:rsidRPr="0019265C">
        <w:rPr>
          <w:rFonts w:cs="Times New Roman"/>
          <w:szCs w:val="28"/>
        </w:rPr>
        <w:t xml:space="preserve">Рис. 2 Распределение респондентов относительно их основных жизненных приоритетов </w:t>
      </w:r>
    </w:p>
    <w:p w:rsidR="004A75C9" w:rsidRPr="0019265C" w:rsidRDefault="004A75C9" w:rsidP="004A75C9">
      <w:pPr>
        <w:spacing w:after="0"/>
        <w:ind w:firstLine="709"/>
        <w:jc w:val="both"/>
        <w:rPr>
          <w:rFonts w:cs="Times New Roman"/>
          <w:szCs w:val="28"/>
        </w:rPr>
      </w:pPr>
    </w:p>
    <w:p w:rsidR="004A75C9" w:rsidRPr="0019265C" w:rsidRDefault="004A75C9" w:rsidP="004A75C9">
      <w:pPr>
        <w:spacing w:after="0"/>
        <w:ind w:firstLine="709"/>
        <w:jc w:val="both"/>
        <w:rPr>
          <w:rFonts w:cs="Times New Roman"/>
          <w:szCs w:val="28"/>
        </w:rPr>
      </w:pPr>
      <w:r w:rsidRPr="0019265C">
        <w:rPr>
          <w:rFonts w:cs="Times New Roman"/>
          <w:szCs w:val="28"/>
        </w:rPr>
        <w:t xml:space="preserve">На рисунке 2 изображена диаграмма, позволяющая определить средний балл выбора основных жизненных приоритетов опрошенных респондентов. Из рисунка видно, что наибольшим приоритетом пользуются такие составляющие, как семья (средний балл составил 9,26), здоровье (9,37), уважение (9,23), дружба (8,99). Остальные приоритеты имеют средний балл немного ниже перечисленных. Например, обычаи и традиции в среднем составили 8,64 балла, язык – 8,47, образование – 8,43, любовь – 8,43, </w:t>
      </w:r>
      <w:r w:rsidRPr="0019265C">
        <w:rPr>
          <w:rFonts w:cs="Times New Roman"/>
          <w:szCs w:val="28"/>
        </w:rPr>
        <w:lastRenderedPageBreak/>
        <w:t>толерантность – 8,27, свобода мнений – 8,01, спорт – 7,87, карьера – 7,15, престиж и авторитет – 6,62, богатство – 6,51, развлечения – 6. Таким образом, можно подытожить, что в целом. По всем предоставленным данным респонденты проставили неплохое количество баллов. Среди выявленного среднего балла нет ни одного меньше 5, т.е меньше половины</w:t>
      </w:r>
      <w:r>
        <w:rPr>
          <w:rFonts w:cs="Times New Roman"/>
          <w:szCs w:val="28"/>
        </w:rPr>
        <w:t xml:space="preserve"> баллов предъявленной нами шкалы</w:t>
      </w:r>
      <w:r w:rsidRPr="0019265C">
        <w:rPr>
          <w:rFonts w:cs="Times New Roman"/>
          <w:szCs w:val="28"/>
        </w:rPr>
        <w:t xml:space="preserve">. Однако есть небольшие отличия, в ходе которых можно выделить наиболее актуальные жизненные приоритеты, выделенные респондентами. К </w:t>
      </w:r>
      <w:r>
        <w:rPr>
          <w:rFonts w:cs="Times New Roman"/>
          <w:szCs w:val="28"/>
        </w:rPr>
        <w:t>ним относятся семья, здоровье, д</w:t>
      </w:r>
      <w:r w:rsidRPr="0019265C">
        <w:rPr>
          <w:rFonts w:cs="Times New Roman"/>
          <w:szCs w:val="28"/>
        </w:rPr>
        <w:t>ружба и уважение. К наименее популярным относятся развлечения, богатство, карьера, престиж и авторитет. Т.е</w:t>
      </w:r>
      <w:r>
        <w:rPr>
          <w:rFonts w:cs="Times New Roman"/>
          <w:szCs w:val="28"/>
        </w:rPr>
        <w:t>,</w:t>
      </w:r>
      <w:r w:rsidRPr="0019265C">
        <w:rPr>
          <w:rFonts w:cs="Times New Roman"/>
          <w:szCs w:val="28"/>
        </w:rPr>
        <w:t xml:space="preserve"> можно отметить, что в приоритете находятся скорее духовные ценности, нежели материальные, что является положительным следствием анализа. </w:t>
      </w:r>
      <w:r>
        <w:rPr>
          <w:rFonts w:cs="Times New Roman"/>
          <w:szCs w:val="28"/>
        </w:rPr>
        <w:t>Соответственно, можно сделать вывод, что семья по-прежнему остается на первом месте в списке основных приоритетов представителей народов Северного Кавказа, как это и было выявлено в исследовании Легениной Т.Б.  в 2014 году. Т.е существенного изменения результатов, касающихся жизненных приоритетов северокавказского народа, не обнаружено.</w:t>
      </w:r>
    </w:p>
    <w:p w:rsidR="004A75C9" w:rsidRDefault="004A75C9" w:rsidP="004A75C9">
      <w:pPr>
        <w:spacing w:after="0"/>
        <w:ind w:firstLine="709"/>
        <w:jc w:val="both"/>
        <w:rPr>
          <w:rFonts w:cs="Times New Roman"/>
          <w:szCs w:val="28"/>
        </w:rPr>
      </w:pPr>
      <w:r w:rsidRPr="0019265C">
        <w:rPr>
          <w:rFonts w:cs="Times New Roman"/>
          <w:szCs w:val="28"/>
        </w:rPr>
        <w:t xml:space="preserve">Помимо предоставленных данных, можно выявить зависимость выбора основных жизненных приоритетов от пола респондентов. </w:t>
      </w:r>
    </w:p>
    <w:p w:rsidR="005C06E6" w:rsidRDefault="005C06E6" w:rsidP="004A75C9">
      <w:pPr>
        <w:spacing w:after="0"/>
        <w:ind w:firstLine="709"/>
        <w:jc w:val="both"/>
        <w:rPr>
          <w:rFonts w:cs="Times New Roman"/>
          <w:szCs w:val="28"/>
        </w:rPr>
      </w:pPr>
    </w:p>
    <w:p w:rsidR="001979F7" w:rsidRPr="0019265C" w:rsidRDefault="001979F7" w:rsidP="004A75C9">
      <w:pPr>
        <w:spacing w:after="0"/>
        <w:ind w:firstLine="709"/>
        <w:jc w:val="both"/>
        <w:rPr>
          <w:rFonts w:cs="Times New Roman"/>
          <w:szCs w:val="28"/>
        </w:rPr>
      </w:pPr>
    </w:p>
    <w:p w:rsidR="004A75C9" w:rsidRPr="0019265C" w:rsidRDefault="004A75C9" w:rsidP="004A75C9">
      <w:pPr>
        <w:spacing w:after="0"/>
        <w:ind w:firstLine="709"/>
        <w:jc w:val="both"/>
        <w:rPr>
          <w:rFonts w:cs="Times New Roman"/>
          <w:color w:val="FF0000"/>
          <w:szCs w:val="28"/>
        </w:rPr>
      </w:pPr>
      <w:r w:rsidRPr="0019265C">
        <w:rPr>
          <w:rFonts w:cs="Times New Roman"/>
          <w:noProof/>
          <w:color w:val="FF0000"/>
          <w:szCs w:val="28"/>
          <w:lang w:eastAsia="ru-RU"/>
        </w:rPr>
        <w:lastRenderedPageBreak/>
        <w:drawing>
          <wp:inline distT="0" distB="0" distL="0" distR="0">
            <wp:extent cx="5063296" cy="2880000"/>
            <wp:effectExtent l="19050" t="0" r="4004"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63296" cy="2880000"/>
                    </a:xfrm>
                    <a:prstGeom prst="rect">
                      <a:avLst/>
                    </a:prstGeom>
                    <a:noFill/>
                    <a:ln w="9525">
                      <a:noFill/>
                      <a:miter lim="800000"/>
                      <a:headEnd/>
                      <a:tailEnd/>
                    </a:ln>
                  </pic:spPr>
                </pic:pic>
              </a:graphicData>
            </a:graphic>
          </wp:inline>
        </w:drawing>
      </w:r>
    </w:p>
    <w:p w:rsidR="004A75C9" w:rsidRDefault="004A75C9" w:rsidP="004A75C9">
      <w:pPr>
        <w:spacing w:after="0"/>
        <w:ind w:firstLine="709"/>
        <w:jc w:val="both"/>
        <w:rPr>
          <w:rFonts w:cs="Times New Roman"/>
          <w:szCs w:val="28"/>
        </w:rPr>
      </w:pPr>
      <w:r w:rsidRPr="0019265C">
        <w:rPr>
          <w:rFonts w:cs="Times New Roman"/>
          <w:szCs w:val="28"/>
        </w:rPr>
        <w:t xml:space="preserve">Рис. 3 Распределение респондентов по полу относительно их основных жизненных приоритетов </w:t>
      </w:r>
    </w:p>
    <w:p w:rsidR="004A75C9" w:rsidRPr="0019265C" w:rsidRDefault="004A75C9" w:rsidP="004A75C9">
      <w:pPr>
        <w:spacing w:after="0"/>
        <w:ind w:firstLine="709"/>
        <w:jc w:val="both"/>
        <w:rPr>
          <w:rFonts w:cs="Times New Roman"/>
          <w:szCs w:val="28"/>
        </w:rPr>
      </w:pPr>
    </w:p>
    <w:p w:rsidR="004A75C9" w:rsidRDefault="004A75C9" w:rsidP="004A75C9">
      <w:pPr>
        <w:spacing w:after="0"/>
        <w:ind w:firstLine="709"/>
        <w:jc w:val="both"/>
        <w:rPr>
          <w:rFonts w:cs="Times New Roman"/>
          <w:szCs w:val="28"/>
        </w:rPr>
      </w:pPr>
      <w:r w:rsidRPr="0019265C">
        <w:rPr>
          <w:rFonts w:cs="Times New Roman"/>
          <w:szCs w:val="28"/>
        </w:rPr>
        <w:t xml:space="preserve">По рисунку 3 можно определить визуально, что средний балл выделенных женской половиной жизненных приоритетов является несущественно меньше, нежели результаты мужской половины. </w:t>
      </w:r>
      <w:r>
        <w:rPr>
          <w:rFonts w:cs="Times New Roman"/>
          <w:szCs w:val="28"/>
        </w:rPr>
        <w:t xml:space="preserve">Результаты по половому признаку в </w:t>
      </w:r>
      <w:r w:rsidR="00EB2D8A">
        <w:rPr>
          <w:rFonts w:cs="Times New Roman"/>
          <w:szCs w:val="28"/>
        </w:rPr>
        <w:t xml:space="preserve">целом </w:t>
      </w:r>
      <w:r>
        <w:rPr>
          <w:rFonts w:cs="Times New Roman"/>
          <w:szCs w:val="28"/>
        </w:rPr>
        <w:t>совпадают. Однако можно выделить несущественные отличия. Например, что касается языка, средний балл у мужчин</w:t>
      </w:r>
      <w:r w:rsidRPr="0019265C">
        <w:rPr>
          <w:rFonts w:cs="Times New Roman"/>
          <w:szCs w:val="28"/>
        </w:rPr>
        <w:t xml:space="preserve"> составил 9,06 балла, у женщин – 8,21. Карьера: у мужчин это 7,63, у женщин – 6,94. Престиж и авторитет: у мужчин составляет 7,57, у женщин – 6,2. Дружба: у мужчин средний балл составляет 9,17, у женщин – 8,91. Спорт: средний балл у мужчин составил 8,91, у женщин – 7,41. Развлечения: мужчины – 6,2, женщины – 5,91. И, наконец, свобода мнений: у мужской половины средний балл составил 8,31, у женской половины – 7,88. </w:t>
      </w:r>
      <w:r>
        <w:rPr>
          <w:rFonts w:cs="Times New Roman"/>
          <w:szCs w:val="28"/>
        </w:rPr>
        <w:t xml:space="preserve">В остальном средний балл у мужской и женской половины респондентов полностью совпадает. </w:t>
      </w:r>
      <w:r w:rsidRPr="0019265C">
        <w:rPr>
          <w:rFonts w:cs="Times New Roman"/>
          <w:szCs w:val="28"/>
        </w:rPr>
        <w:t xml:space="preserve">Проанализировав данные, можно выявить, что не существует практически никаких отличий относительно распределения по полу и </w:t>
      </w:r>
      <w:r>
        <w:rPr>
          <w:rFonts w:cs="Times New Roman"/>
          <w:szCs w:val="28"/>
        </w:rPr>
        <w:t xml:space="preserve">относительно </w:t>
      </w:r>
      <w:r w:rsidRPr="0019265C">
        <w:rPr>
          <w:rFonts w:cs="Times New Roman"/>
          <w:szCs w:val="28"/>
        </w:rPr>
        <w:t xml:space="preserve">общих показателей. Т.е результаты в целом совпадают. </w:t>
      </w:r>
      <w:r>
        <w:rPr>
          <w:rFonts w:cs="Times New Roman"/>
          <w:szCs w:val="28"/>
        </w:rPr>
        <w:t xml:space="preserve">Есть несущественные отличия по половому признаку, которые мы можем выявить: такие приоритеты, как язык, карьера, престиж и авторитет, дружба, </w:t>
      </w:r>
      <w:r>
        <w:rPr>
          <w:rFonts w:cs="Times New Roman"/>
          <w:szCs w:val="28"/>
        </w:rPr>
        <w:lastRenderedPageBreak/>
        <w:t xml:space="preserve">спорт, развлечения и свобода мнений находятся в большем приоритете у мужчин, нежели у женщин. </w:t>
      </w:r>
    </w:p>
    <w:p w:rsidR="004A75C9" w:rsidRDefault="004A75C9" w:rsidP="004A75C9">
      <w:pPr>
        <w:spacing w:after="0"/>
        <w:ind w:firstLine="709"/>
        <w:jc w:val="both"/>
        <w:rPr>
          <w:rFonts w:cs="Times New Roman"/>
          <w:szCs w:val="28"/>
        </w:rPr>
      </w:pPr>
      <w:r>
        <w:rPr>
          <w:rFonts w:cs="Times New Roman"/>
          <w:szCs w:val="28"/>
        </w:rPr>
        <w:t>Третьей выделенной нами задачей было изучение мнения опрошенных респондентов, касающееся сохранения авторитета старших и главенства в семье мужчины. Для получения необходимых данных, респондентам был задан вопрос: Признается ли в Вашей семье, как в носителе кавказских традиций, авторитет старших и главенство в семье мужчины?</w:t>
      </w:r>
    </w:p>
    <w:p w:rsidR="004A75C9" w:rsidRDefault="004A75C9" w:rsidP="004A75C9">
      <w:pPr>
        <w:spacing w:after="0"/>
        <w:ind w:firstLine="709"/>
        <w:jc w:val="both"/>
        <w:rPr>
          <w:rFonts w:cs="Times New Roman"/>
          <w:szCs w:val="28"/>
        </w:rPr>
      </w:pPr>
      <w:r w:rsidRPr="003C240B">
        <w:rPr>
          <w:rFonts w:cs="Times New Roman"/>
          <w:noProof/>
          <w:szCs w:val="28"/>
          <w:lang w:eastAsia="ru-RU"/>
        </w:rPr>
        <w:drawing>
          <wp:inline distT="0" distB="0" distL="0" distR="0">
            <wp:extent cx="5140800" cy="2880374"/>
            <wp:effectExtent l="19050" t="0" r="270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40800" cy="2880374"/>
                    </a:xfrm>
                    <a:prstGeom prst="rect">
                      <a:avLst/>
                    </a:prstGeom>
                    <a:noFill/>
                    <a:ln w="9525">
                      <a:noFill/>
                      <a:miter lim="800000"/>
                      <a:headEnd/>
                      <a:tailEnd/>
                    </a:ln>
                  </pic:spPr>
                </pic:pic>
              </a:graphicData>
            </a:graphic>
          </wp:inline>
        </w:drawing>
      </w:r>
    </w:p>
    <w:p w:rsidR="004A75C9" w:rsidRDefault="004A75C9" w:rsidP="004A75C9">
      <w:pPr>
        <w:spacing w:after="0"/>
        <w:ind w:firstLine="709"/>
        <w:jc w:val="both"/>
        <w:rPr>
          <w:rFonts w:cs="Times New Roman"/>
          <w:szCs w:val="28"/>
        </w:rPr>
      </w:pPr>
      <w:r>
        <w:rPr>
          <w:rFonts w:cs="Times New Roman"/>
          <w:szCs w:val="28"/>
        </w:rPr>
        <w:t>Рис. 4 Распределение респондентов относительно их мнения по поводу авторитета старших и главенства в семье мужчины, %.</w:t>
      </w:r>
    </w:p>
    <w:p w:rsidR="004A75C9" w:rsidRDefault="004A75C9" w:rsidP="004A75C9">
      <w:pPr>
        <w:spacing w:after="0"/>
        <w:ind w:firstLine="709"/>
        <w:jc w:val="both"/>
        <w:rPr>
          <w:rFonts w:cs="Times New Roman"/>
          <w:szCs w:val="28"/>
        </w:rPr>
      </w:pPr>
    </w:p>
    <w:p w:rsidR="004A75C9" w:rsidRDefault="004A75C9" w:rsidP="004A75C9">
      <w:pPr>
        <w:spacing w:after="0"/>
        <w:ind w:firstLine="709"/>
        <w:jc w:val="both"/>
        <w:rPr>
          <w:rFonts w:cs="Times New Roman"/>
          <w:szCs w:val="28"/>
        </w:rPr>
      </w:pPr>
      <w:r>
        <w:rPr>
          <w:rFonts w:cs="Times New Roman"/>
          <w:szCs w:val="28"/>
        </w:rPr>
        <w:t>По рисунку видно, что у большинства опрошенных респондентов, а именно у 91,3%, в семье признается авторитет старших и главенство в семье мужчины. 1,74% респондентов ответили, что в их семье не признается авторитет старших и главенство в семье мужчины, и 6,96% опрошенных затруднились ответить на поставленный вопрос. Можно сделать вывод относительно полученных данных, что даже на современном этапе у превалирующего большинства северокавказских семей признается авторитет старших и главенство в семье мужчины. Это положительный результат, который позволяет надеяться, что данная традиционная установка не ухудшится, а наоборот, будет передаваться из поколения в поколение.</w:t>
      </w:r>
    </w:p>
    <w:p w:rsidR="004A75C9" w:rsidRDefault="004A75C9" w:rsidP="004A75C9">
      <w:pPr>
        <w:spacing w:after="0"/>
        <w:ind w:firstLine="709"/>
        <w:jc w:val="both"/>
        <w:rPr>
          <w:rFonts w:cs="Times New Roman"/>
          <w:szCs w:val="28"/>
        </w:rPr>
      </w:pPr>
      <w:r>
        <w:rPr>
          <w:rFonts w:cs="Times New Roman"/>
          <w:szCs w:val="28"/>
        </w:rPr>
        <w:lastRenderedPageBreak/>
        <w:t>Четвертой задачей является выяснение того, как опрошенные респонденты относятся к межнациональным бракам. Для выявления данной проблематики, респондентам был задан вопрос: Как Вы относитесь к браку близких родственников с людьми другой национальности?</w:t>
      </w:r>
    </w:p>
    <w:p w:rsidR="004A75C9" w:rsidRDefault="004A75C9" w:rsidP="004A75C9">
      <w:pPr>
        <w:spacing w:after="0"/>
        <w:ind w:firstLine="709"/>
        <w:jc w:val="both"/>
        <w:rPr>
          <w:rFonts w:cs="Times New Roman"/>
          <w:szCs w:val="28"/>
        </w:rPr>
      </w:pPr>
      <w:r w:rsidRPr="003C240B">
        <w:rPr>
          <w:rFonts w:cs="Times New Roman"/>
          <w:noProof/>
          <w:szCs w:val="28"/>
          <w:lang w:eastAsia="ru-RU"/>
        </w:rPr>
        <w:drawing>
          <wp:inline distT="0" distB="0" distL="0" distR="0">
            <wp:extent cx="5138824" cy="2880000"/>
            <wp:effectExtent l="19050" t="0" r="4676"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38824" cy="2880000"/>
                    </a:xfrm>
                    <a:prstGeom prst="rect">
                      <a:avLst/>
                    </a:prstGeom>
                    <a:noFill/>
                    <a:ln w="9525">
                      <a:noFill/>
                      <a:miter lim="800000"/>
                      <a:headEnd/>
                      <a:tailEnd/>
                    </a:ln>
                  </pic:spPr>
                </pic:pic>
              </a:graphicData>
            </a:graphic>
          </wp:inline>
        </w:drawing>
      </w:r>
    </w:p>
    <w:p w:rsidR="004A75C9" w:rsidRDefault="004A75C9" w:rsidP="004A75C9">
      <w:pPr>
        <w:spacing w:after="0"/>
        <w:ind w:firstLine="709"/>
        <w:jc w:val="both"/>
        <w:rPr>
          <w:rFonts w:cs="Times New Roman"/>
          <w:szCs w:val="28"/>
        </w:rPr>
      </w:pPr>
      <w:r>
        <w:rPr>
          <w:rFonts w:cs="Times New Roman"/>
          <w:szCs w:val="28"/>
        </w:rPr>
        <w:t>Рис. 5 Распределение респондентов относительно их отношения к межнациональным бракам, %.</w:t>
      </w:r>
    </w:p>
    <w:p w:rsidR="004A75C9" w:rsidRDefault="004A75C9" w:rsidP="004A75C9">
      <w:pPr>
        <w:spacing w:after="0"/>
        <w:ind w:firstLine="709"/>
        <w:jc w:val="both"/>
        <w:rPr>
          <w:rFonts w:cs="Times New Roman"/>
          <w:szCs w:val="28"/>
        </w:rPr>
      </w:pPr>
    </w:p>
    <w:p w:rsidR="004A75C9" w:rsidRDefault="004A75C9" w:rsidP="004A75C9">
      <w:pPr>
        <w:spacing w:after="0"/>
        <w:ind w:firstLine="709"/>
        <w:jc w:val="both"/>
        <w:rPr>
          <w:rFonts w:cs="Times New Roman"/>
          <w:szCs w:val="28"/>
        </w:rPr>
      </w:pPr>
      <w:r>
        <w:rPr>
          <w:rFonts w:cs="Times New Roman"/>
          <w:szCs w:val="28"/>
        </w:rPr>
        <w:t xml:space="preserve">По данному рисунку можно определить, что для большинства респондентов (30,43%) национальность не важна, но при условии, что будут соблюдаться обычаи и традиции своего народа. 27,83% опрошенных респондентов категорически против заключения межнациональных браков. 26,96% респондентов считают, что национальность в браке вообще не важна. И, наконец, 14,78% затруднились ответить на данный вопрос. Относительно полученных данных можно сделать вывод, что большинство опрошенных считают: «национальность не важна, если соблюдаются обычаи моего народа». Это говорит о том, что ценности своего народа являются для опрошенных респондентов главным аспектом развития семьи, и они считают, что если человек другой национальности вступает в брак, то он должен прежде всего соблюдать традиции и обычаи своей второй половинки. Также в результате исследования мы выявили, что немалое количество </w:t>
      </w:r>
      <w:r>
        <w:rPr>
          <w:rFonts w:cs="Times New Roman"/>
          <w:szCs w:val="28"/>
        </w:rPr>
        <w:lastRenderedPageBreak/>
        <w:t xml:space="preserve">респондентов против заключения межнациональных браков. Можно сказать, что данное мнение свойственно представителям народов Северного Кавказа, так как раньше межнациональные браки были под запретом. Все было настолько строго, что за вступление в брак с представителем другой национальности могли выгнать из дома, села, иногда доходило вплоть до смертной казни. Немного меньшее количество респондентов считают, что национальность в браке вообще не важна. То есть, как мы видим, существует и противоположная точка зрения. На самом деле, на современном этапе нередки случаи вступления в брак с представителями другой национальности, и это уже не с такой радикальной точки зрения вызывает неодобрение в кругу семьи, как это было раньше. </w:t>
      </w:r>
    </w:p>
    <w:p w:rsidR="004A75C9" w:rsidRDefault="004A75C9" w:rsidP="004A75C9">
      <w:pPr>
        <w:spacing w:after="0"/>
        <w:ind w:firstLine="709"/>
        <w:jc w:val="both"/>
        <w:rPr>
          <w:rFonts w:cs="Times New Roman"/>
          <w:szCs w:val="28"/>
        </w:rPr>
      </w:pPr>
      <w:r>
        <w:rPr>
          <w:rFonts w:cs="Times New Roman"/>
          <w:szCs w:val="28"/>
        </w:rPr>
        <w:t>Пятой выделенной нами задачей было выявление состояния родного языка на современном этапе. Для выяснения мнений по поводу данной темы, респондентам был задан вопрос: Часто ли Вы говорите дома на родном языке?</w:t>
      </w:r>
    </w:p>
    <w:p w:rsidR="004A75C9" w:rsidRDefault="004A75C9" w:rsidP="004A75C9">
      <w:pPr>
        <w:spacing w:after="0"/>
        <w:ind w:firstLine="709"/>
        <w:jc w:val="both"/>
        <w:rPr>
          <w:rFonts w:cs="Times New Roman"/>
          <w:szCs w:val="28"/>
        </w:rPr>
      </w:pPr>
      <w:r w:rsidRPr="003C240B">
        <w:rPr>
          <w:rFonts w:cs="Times New Roman"/>
          <w:noProof/>
          <w:szCs w:val="28"/>
          <w:lang w:eastAsia="ru-RU"/>
        </w:rPr>
        <w:drawing>
          <wp:inline distT="0" distB="0" distL="0" distR="0">
            <wp:extent cx="5138824" cy="2880000"/>
            <wp:effectExtent l="19050" t="0" r="4676"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138824" cy="2880000"/>
                    </a:xfrm>
                    <a:prstGeom prst="rect">
                      <a:avLst/>
                    </a:prstGeom>
                    <a:noFill/>
                    <a:ln w="9525">
                      <a:noFill/>
                      <a:miter lim="800000"/>
                      <a:headEnd/>
                      <a:tailEnd/>
                    </a:ln>
                  </pic:spPr>
                </pic:pic>
              </a:graphicData>
            </a:graphic>
          </wp:inline>
        </w:drawing>
      </w:r>
    </w:p>
    <w:p w:rsidR="004A75C9" w:rsidRDefault="004A75C9" w:rsidP="004A75C9">
      <w:pPr>
        <w:spacing w:after="0"/>
        <w:ind w:firstLine="709"/>
        <w:jc w:val="both"/>
        <w:rPr>
          <w:rFonts w:cs="Times New Roman"/>
          <w:szCs w:val="28"/>
        </w:rPr>
      </w:pPr>
      <w:r>
        <w:rPr>
          <w:rFonts w:cs="Times New Roman"/>
          <w:szCs w:val="28"/>
        </w:rPr>
        <w:t>Рис. 6 Распределение респондентов относительно употребления родного языка на современном этапе, %.</w:t>
      </w:r>
    </w:p>
    <w:p w:rsidR="004A75C9" w:rsidRDefault="004A75C9" w:rsidP="004A75C9">
      <w:pPr>
        <w:spacing w:after="0"/>
        <w:ind w:firstLine="709"/>
        <w:jc w:val="both"/>
        <w:rPr>
          <w:rFonts w:cs="Times New Roman"/>
          <w:szCs w:val="28"/>
        </w:rPr>
      </w:pPr>
    </w:p>
    <w:p w:rsidR="004A75C9" w:rsidRPr="0019265C" w:rsidRDefault="004A75C9" w:rsidP="004A75C9">
      <w:pPr>
        <w:spacing w:after="0"/>
        <w:ind w:firstLine="709"/>
        <w:jc w:val="both"/>
        <w:rPr>
          <w:rFonts w:cs="Times New Roman"/>
          <w:szCs w:val="28"/>
        </w:rPr>
      </w:pPr>
      <w:r>
        <w:rPr>
          <w:rFonts w:cs="Times New Roman"/>
          <w:szCs w:val="28"/>
        </w:rPr>
        <w:t xml:space="preserve">По рисунку 6 можно выявить такую статистику, что большинство опрошенных, а именно 44,35% респондентов всегда говорят дома на родном </w:t>
      </w:r>
      <w:r>
        <w:rPr>
          <w:rFonts w:cs="Times New Roman"/>
          <w:szCs w:val="28"/>
        </w:rPr>
        <w:lastRenderedPageBreak/>
        <w:t>языке. 27,7% довольно часто говорят дома на родном языке. 19,13% респондентов редко говорят, и, наконец, 8,7% никогда не говорят</w:t>
      </w:r>
      <w:r w:rsidRPr="00EB0255">
        <w:rPr>
          <w:rFonts w:cs="Times New Roman"/>
          <w:szCs w:val="28"/>
        </w:rPr>
        <w:t xml:space="preserve"> </w:t>
      </w:r>
      <w:r>
        <w:rPr>
          <w:rFonts w:cs="Times New Roman"/>
          <w:szCs w:val="28"/>
        </w:rPr>
        <w:t xml:space="preserve">дома на родном языке. Можно отметить, что ситуация положительная. То есть состояние родного языка в целом стабильное. Большинство опрошенных говорят дома на родном языке либо всегда, либо довольно часто. </w:t>
      </w:r>
    </w:p>
    <w:p w:rsidR="004A75C9" w:rsidRPr="0019265C" w:rsidRDefault="004A75C9" w:rsidP="004A75C9">
      <w:pPr>
        <w:spacing w:after="0"/>
        <w:ind w:firstLine="709"/>
        <w:jc w:val="both"/>
        <w:rPr>
          <w:rFonts w:cs="Times New Roman"/>
          <w:szCs w:val="28"/>
        </w:rPr>
      </w:pPr>
      <w:r w:rsidRPr="0019265C">
        <w:rPr>
          <w:rFonts w:cs="Times New Roman"/>
          <w:szCs w:val="28"/>
        </w:rPr>
        <w:t xml:space="preserve">Последней нашей поставленной задачей было формирование основной базы приоритетов опрошенных народов Северного Кавказа в воспитании детей. </w:t>
      </w:r>
    </w:p>
    <w:p w:rsidR="004A75C9" w:rsidRPr="0019265C" w:rsidRDefault="004A75C9" w:rsidP="004A75C9">
      <w:pPr>
        <w:spacing w:after="0"/>
        <w:ind w:firstLine="709"/>
        <w:jc w:val="both"/>
        <w:rPr>
          <w:rFonts w:cs="Times New Roman"/>
          <w:szCs w:val="28"/>
        </w:rPr>
      </w:pPr>
      <w:r w:rsidRPr="00A44266">
        <w:rPr>
          <w:rFonts w:cs="Times New Roman"/>
          <w:noProof/>
          <w:szCs w:val="28"/>
          <w:lang w:eastAsia="ru-RU"/>
        </w:rPr>
        <w:drawing>
          <wp:inline distT="0" distB="0" distL="0" distR="0">
            <wp:extent cx="5140132" cy="2880000"/>
            <wp:effectExtent l="19050" t="0" r="3368"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140132" cy="2880000"/>
                    </a:xfrm>
                    <a:prstGeom prst="rect">
                      <a:avLst/>
                    </a:prstGeom>
                    <a:noFill/>
                    <a:ln w="9525">
                      <a:noFill/>
                      <a:miter lim="800000"/>
                      <a:headEnd/>
                      <a:tailEnd/>
                    </a:ln>
                  </pic:spPr>
                </pic:pic>
              </a:graphicData>
            </a:graphic>
          </wp:inline>
        </w:drawing>
      </w:r>
    </w:p>
    <w:p w:rsidR="004A75C9" w:rsidRDefault="005C06E6" w:rsidP="004A75C9">
      <w:pPr>
        <w:spacing w:after="0"/>
        <w:ind w:firstLine="709"/>
        <w:jc w:val="both"/>
        <w:rPr>
          <w:rFonts w:cs="Times New Roman"/>
          <w:szCs w:val="28"/>
        </w:rPr>
      </w:pPr>
      <w:r>
        <w:rPr>
          <w:rFonts w:cs="Times New Roman"/>
          <w:szCs w:val="28"/>
        </w:rPr>
        <w:t>Рис. 7</w:t>
      </w:r>
      <w:r w:rsidR="004A75C9" w:rsidRPr="0019265C">
        <w:rPr>
          <w:rFonts w:cs="Times New Roman"/>
          <w:szCs w:val="28"/>
        </w:rPr>
        <w:t xml:space="preserve"> Распределение респондентов относительно их основных приоритетов в воспитании детей. </w:t>
      </w:r>
    </w:p>
    <w:p w:rsidR="004A75C9" w:rsidRPr="0019265C" w:rsidRDefault="004A75C9" w:rsidP="004A75C9">
      <w:pPr>
        <w:spacing w:after="0"/>
        <w:ind w:firstLine="709"/>
        <w:jc w:val="both"/>
        <w:rPr>
          <w:rFonts w:cs="Times New Roman"/>
          <w:szCs w:val="28"/>
        </w:rPr>
      </w:pPr>
    </w:p>
    <w:p w:rsidR="004A75C9" w:rsidRPr="0019265C" w:rsidRDefault="004A75C9" w:rsidP="004A75C9">
      <w:pPr>
        <w:spacing w:after="0"/>
        <w:ind w:firstLine="709"/>
        <w:jc w:val="both"/>
        <w:rPr>
          <w:rFonts w:cs="Times New Roman"/>
          <w:szCs w:val="28"/>
        </w:rPr>
      </w:pPr>
      <w:r w:rsidRPr="0019265C">
        <w:rPr>
          <w:rFonts w:cs="Times New Roman"/>
          <w:szCs w:val="28"/>
        </w:rPr>
        <w:t>Респондентам была предоставлена возможность выбрат</w:t>
      </w:r>
      <w:r>
        <w:rPr>
          <w:rFonts w:cs="Times New Roman"/>
          <w:szCs w:val="28"/>
        </w:rPr>
        <w:t>ь три варианта ответа, находящих</w:t>
      </w:r>
      <w:r w:rsidRPr="0019265C">
        <w:rPr>
          <w:rFonts w:cs="Times New Roman"/>
          <w:szCs w:val="28"/>
        </w:rPr>
        <w:t xml:space="preserve">ся в приоритете. По </w:t>
      </w:r>
      <w:r w:rsidR="005C06E6">
        <w:rPr>
          <w:rFonts w:cs="Times New Roman"/>
          <w:szCs w:val="28"/>
        </w:rPr>
        <w:t>рисунку 7</w:t>
      </w:r>
      <w:r>
        <w:rPr>
          <w:rFonts w:cs="Times New Roman"/>
          <w:szCs w:val="28"/>
        </w:rPr>
        <w:t xml:space="preserve"> </w:t>
      </w:r>
      <w:r w:rsidRPr="0019265C">
        <w:rPr>
          <w:rFonts w:cs="Times New Roman"/>
          <w:szCs w:val="28"/>
        </w:rPr>
        <w:t>можно обнаружить, что у большинства опрошенных респондентов (75,65%) главным приоритетом в воспитании детей является уважение к старшим. Среди наиболее значимых также (73,04%) выбрали порядочность. 52,17% опрошенных респондентов в качестве основного приоритета в воспитании детей также выбрали честность. 41,74% респондентов выбрали доброту. 20,87% выбрали упорство. 17,39% опрошенных респондентов выбрали послушание. И, наконец, наименьший процент (16,52%) составил такой вариант ответа</w:t>
      </w:r>
      <w:r>
        <w:rPr>
          <w:rFonts w:cs="Times New Roman"/>
          <w:szCs w:val="28"/>
        </w:rPr>
        <w:t>,</w:t>
      </w:r>
      <w:r w:rsidRPr="0019265C">
        <w:rPr>
          <w:rFonts w:cs="Times New Roman"/>
          <w:szCs w:val="28"/>
        </w:rPr>
        <w:t xml:space="preserve"> как сообразительность. </w:t>
      </w:r>
      <w:r w:rsidRPr="0019265C">
        <w:rPr>
          <w:rFonts w:cs="Times New Roman"/>
          <w:szCs w:val="28"/>
        </w:rPr>
        <w:lastRenderedPageBreak/>
        <w:t>Таким образом, можно выявить, что наиболее популярными приоритетами опрашиваемых респондентов в воспитании детей являются такие приоритеты</w:t>
      </w:r>
      <w:r>
        <w:rPr>
          <w:rFonts w:cs="Times New Roman"/>
          <w:szCs w:val="28"/>
        </w:rPr>
        <w:t>,</w:t>
      </w:r>
      <w:r w:rsidRPr="0019265C">
        <w:rPr>
          <w:rFonts w:cs="Times New Roman"/>
          <w:szCs w:val="28"/>
        </w:rPr>
        <w:t xml:space="preserve"> как уважение к старшим, порядочность и честность, что непосредственно свойственно северокавказским народам. </w:t>
      </w:r>
    </w:p>
    <w:p w:rsidR="004A75C9" w:rsidRDefault="004A75C9" w:rsidP="004A75C9">
      <w:pPr>
        <w:spacing w:after="0"/>
        <w:ind w:firstLine="709"/>
        <w:jc w:val="both"/>
        <w:rPr>
          <w:rFonts w:cs="Times New Roman"/>
          <w:szCs w:val="28"/>
        </w:rPr>
      </w:pPr>
      <w:r w:rsidRPr="0019265C">
        <w:rPr>
          <w:rFonts w:cs="Times New Roman"/>
          <w:szCs w:val="28"/>
        </w:rPr>
        <w:t>Проведя исследование, можно сделать несколько основных выводов, касающихся поставленных перед нами задач. Таким образом, можно сказать, что в ходе исследования мы выяснили множество необходимой нам информации. В итоге, нами было выявлено, что, по мнению респондентов, традиционный порядок в семье скорее сохраняется, чем исчезает. То есть он существует, но не в достаточно полной мере. Также мы выяснили, что семья, здоровье и дружба являются основными жизненными приоритетами опрошенных респондентов.</w:t>
      </w:r>
      <w:r>
        <w:rPr>
          <w:rFonts w:cs="Times New Roman"/>
          <w:szCs w:val="28"/>
        </w:rPr>
        <w:t xml:space="preserve"> Помимо этого, мы узнали, что в большинстве северокавказских семей признается авторитет старших и главенство мужчины, что говорит о сохранении традиционного патриархального уклада семьи. Также мы обнаружили, что отношение к межнациональным бракам у опрошенных респондентов скорее негативное, нежели наоборот. Что касается состояния родного языка на современном этапе, можно отметить, что в целом ситуация стабильная. Большинство опрошенных нами респондентов говорит дома на родном языке. </w:t>
      </w:r>
      <w:r w:rsidRPr="0019265C">
        <w:rPr>
          <w:rFonts w:cs="Times New Roman"/>
          <w:szCs w:val="28"/>
        </w:rPr>
        <w:t xml:space="preserve">И, наконец, в ходе интерпретации последней задачи мы выявили, что наиболее значимыми приоритетами в воспитании детей для опрошенных респондентов народов Северного Кавказа являются уважение к старшим, порядочность и честность. Это говорит как раз о главных составляющих сущности воспитания всех народов Северного Кавказа. </w:t>
      </w:r>
    </w:p>
    <w:p w:rsidR="004A75C9" w:rsidRDefault="004A75C9" w:rsidP="004A75C9">
      <w:pPr>
        <w:spacing w:after="0"/>
        <w:ind w:firstLine="709"/>
        <w:jc w:val="both"/>
        <w:rPr>
          <w:rFonts w:cs="Times New Roman"/>
          <w:szCs w:val="28"/>
        </w:rPr>
      </w:pPr>
      <w:r>
        <w:rPr>
          <w:rFonts w:cs="Times New Roman"/>
          <w:szCs w:val="28"/>
        </w:rPr>
        <w:t xml:space="preserve">Таким образом, проанализировав результаты исследования, можно определить ситуацию как удовлетворительную. В целом состояние северокавказских семейных ценностей является естественным. С развитием информационного общества является не случайной и скорее ожидаемой трансформация ценностей, традиций, обычаев народов Северного Кавказа, так как на современном этапе изменения происходят во всех областях, </w:t>
      </w:r>
      <w:r>
        <w:rPr>
          <w:rFonts w:cs="Times New Roman"/>
          <w:szCs w:val="28"/>
        </w:rPr>
        <w:lastRenderedPageBreak/>
        <w:t>сферах развития общества. Можно лишь отметить такую негативную тенденцию, что с течением времени ситуация будет усугубляться и трансформация коснется более широкого круга основных ценностей северокавказского народа.</w:t>
      </w:r>
    </w:p>
    <w:p w:rsidR="005C06E6" w:rsidRDefault="005C06E6" w:rsidP="004A75C9">
      <w:pPr>
        <w:spacing w:after="0"/>
        <w:ind w:firstLine="709"/>
        <w:jc w:val="both"/>
        <w:rPr>
          <w:rFonts w:cs="Times New Roman"/>
          <w:szCs w:val="28"/>
        </w:rPr>
      </w:pPr>
    </w:p>
    <w:p w:rsidR="005C06E6" w:rsidRPr="0019265C" w:rsidRDefault="005C06E6" w:rsidP="004A75C9">
      <w:pPr>
        <w:spacing w:after="0"/>
        <w:ind w:firstLine="709"/>
        <w:jc w:val="both"/>
        <w:rPr>
          <w:rFonts w:cs="Times New Roman"/>
          <w:szCs w:val="28"/>
        </w:rPr>
      </w:pPr>
      <w:r>
        <w:rPr>
          <w:szCs w:val="28"/>
        </w:rPr>
        <w:t>2.2 Перспективы развития семейных ценностей на Северном Кавказе</w:t>
      </w:r>
    </w:p>
    <w:p w:rsidR="00520817" w:rsidRDefault="00520817" w:rsidP="00C94D51">
      <w:pPr>
        <w:spacing w:after="0"/>
        <w:ind w:firstLine="709"/>
        <w:jc w:val="both"/>
        <w:rPr>
          <w:rFonts w:cs="Times New Roman"/>
          <w:szCs w:val="28"/>
        </w:rPr>
      </w:pPr>
    </w:p>
    <w:p w:rsidR="00DE019C" w:rsidRDefault="00DE019C" w:rsidP="00C94D51">
      <w:pPr>
        <w:spacing w:after="0"/>
        <w:ind w:firstLine="709"/>
        <w:jc w:val="both"/>
        <w:rPr>
          <w:rFonts w:cs="Times New Roman"/>
          <w:szCs w:val="28"/>
        </w:rPr>
      </w:pPr>
      <w:r>
        <w:rPr>
          <w:rFonts w:cs="Times New Roman"/>
          <w:szCs w:val="28"/>
        </w:rPr>
        <w:t>В</w:t>
      </w:r>
      <w:r w:rsidR="00EE3627">
        <w:rPr>
          <w:rFonts w:cs="Times New Roman"/>
          <w:szCs w:val="28"/>
        </w:rPr>
        <w:t xml:space="preserve"> целом, можем</w:t>
      </w:r>
      <w:r>
        <w:rPr>
          <w:rFonts w:cs="Times New Roman"/>
          <w:szCs w:val="28"/>
        </w:rPr>
        <w:t xml:space="preserve"> наблюдать, что в ходе исследования мы получили положительные результаты. Каждая поставленная нами задача была решена, и ответы респондентов были скорее удовлетворительными. Однако</w:t>
      </w:r>
      <w:r w:rsidR="002960C7">
        <w:rPr>
          <w:rFonts w:cs="Times New Roman"/>
          <w:szCs w:val="28"/>
        </w:rPr>
        <w:t>,</w:t>
      </w:r>
      <w:r>
        <w:rPr>
          <w:rFonts w:cs="Times New Roman"/>
          <w:szCs w:val="28"/>
        </w:rPr>
        <w:t xml:space="preserve"> что касалось традиционного порядка в семье, большинство отметило, что он сохраняется не в полной мере. Рассматривая перспективы развития</w:t>
      </w:r>
      <w:r w:rsidR="002960C7">
        <w:rPr>
          <w:rFonts w:cs="Times New Roman"/>
          <w:szCs w:val="28"/>
        </w:rPr>
        <w:t>, можно отметить, что в современном мире существует тенденция усиления роли женщин в семье. Если раньше главой семьи являлся преимущественно отец, и именно он решал все проблемы и контролировал какие-либо семейные процессы, то на данном этапе усиливается также роль женщин. Помимо своих основных функций (хозяйственная, репродуктивная, воспитательная) женщины также выполняют и функцию обеспечения семьи, которой раньше на Северном Кавказе занимались исключительно мужчины. На современном этапе женщины позволяют себе гораздо больше, чем им дозволялось раньше. В некоторой степени это сказывается на общем положении семьи, утрачивается традиционный уклад и происходит смещение ролей отца и матери. В перспективе можно рассматривать все больше усиливающуюся роль женщины в семье, ослабление патриархата.</w:t>
      </w:r>
    </w:p>
    <w:p w:rsidR="005C06E6" w:rsidRDefault="002960C7" w:rsidP="00C94D51">
      <w:pPr>
        <w:spacing w:after="0"/>
        <w:ind w:firstLine="709"/>
        <w:jc w:val="both"/>
        <w:rPr>
          <w:rFonts w:cs="Times New Roman"/>
          <w:szCs w:val="28"/>
        </w:rPr>
      </w:pPr>
      <w:r>
        <w:rPr>
          <w:rFonts w:cs="Times New Roman"/>
          <w:szCs w:val="28"/>
        </w:rPr>
        <w:t>Что касается основных ценностей, здесь можно отметить, что ситуация в целом стабильная. Семья находится в приоритете у большинства респондентов. Это говорит о том, что в период информационного общества все еще сохраняется основополагающая роль семьи как основного социального института. Можно предположить, что ситуация</w:t>
      </w:r>
      <w:r w:rsidR="00EE3627">
        <w:rPr>
          <w:rFonts w:cs="Times New Roman"/>
          <w:szCs w:val="28"/>
        </w:rPr>
        <w:t xml:space="preserve"> останется </w:t>
      </w:r>
      <w:r w:rsidR="00EE3627">
        <w:rPr>
          <w:rFonts w:cs="Times New Roman"/>
          <w:szCs w:val="28"/>
        </w:rPr>
        <w:lastRenderedPageBreak/>
        <w:t>стабильной</w:t>
      </w:r>
      <w:r>
        <w:rPr>
          <w:rFonts w:cs="Times New Roman"/>
          <w:szCs w:val="28"/>
        </w:rPr>
        <w:t>, то есть семья в перспективе так и останется наиболее главным приоритетом в жизни любого человека.</w:t>
      </w:r>
    </w:p>
    <w:p w:rsidR="00A65C7C" w:rsidRDefault="00A65C7C" w:rsidP="00C94D51">
      <w:pPr>
        <w:spacing w:after="0"/>
        <w:ind w:firstLine="709"/>
        <w:jc w:val="both"/>
        <w:rPr>
          <w:rFonts w:ascii="MuseoSansCyrl" w:hAnsi="MuseoSansCyrl"/>
          <w:color w:val="30373B"/>
          <w:sz w:val="23"/>
          <w:szCs w:val="23"/>
          <w:shd w:val="clear" w:color="auto" w:fill="FFFFFF"/>
        </w:rPr>
      </w:pPr>
      <w:r>
        <w:rPr>
          <w:rFonts w:cs="Times New Roman"/>
          <w:szCs w:val="28"/>
        </w:rPr>
        <w:t xml:space="preserve">К межнациональным бракам на Северном Кавказе достаточно противоречивое отношение. Примерно поровну мнения сошлись в проявлении негативного отношения к межнациональным бракам и наоборот, положительного отношения. Можно предположить, что ситуация будет усугубляться в плане </w:t>
      </w:r>
      <w:r w:rsidR="00EE3627">
        <w:rPr>
          <w:rFonts w:cs="Times New Roman"/>
          <w:szCs w:val="28"/>
        </w:rPr>
        <w:t xml:space="preserve">положительного </w:t>
      </w:r>
      <w:r>
        <w:rPr>
          <w:rFonts w:cs="Times New Roman"/>
          <w:szCs w:val="28"/>
        </w:rPr>
        <w:t>отношения к межнациональным бракам. То есть с каждым годом количество межнациональных браков будет расти и</w:t>
      </w:r>
      <w:r w:rsidR="00EE3627">
        <w:rPr>
          <w:rFonts w:cs="Times New Roman"/>
          <w:szCs w:val="28"/>
        </w:rPr>
        <w:t xml:space="preserve"> относиться к этому будут как к обычному явлению</w:t>
      </w:r>
      <w:r>
        <w:rPr>
          <w:rFonts w:cs="Times New Roman"/>
          <w:szCs w:val="28"/>
        </w:rPr>
        <w:t>. Если учитывать, что в предыдущие столетия отношение к межнациональным бракам</w:t>
      </w:r>
      <w:r w:rsidR="00EE3627">
        <w:rPr>
          <w:rFonts w:cs="Times New Roman"/>
          <w:szCs w:val="28"/>
        </w:rPr>
        <w:t xml:space="preserve"> на Северном Кавказе</w:t>
      </w:r>
      <w:r>
        <w:rPr>
          <w:rFonts w:cs="Times New Roman"/>
          <w:szCs w:val="28"/>
        </w:rPr>
        <w:t xml:space="preserve"> было отрицательное, т</w:t>
      </w:r>
      <w:r w:rsidR="00EE3627">
        <w:rPr>
          <w:rFonts w:cs="Times New Roman"/>
          <w:szCs w:val="28"/>
        </w:rPr>
        <w:t>о есть</w:t>
      </w:r>
      <w:r>
        <w:rPr>
          <w:rFonts w:cs="Times New Roman"/>
          <w:szCs w:val="28"/>
        </w:rPr>
        <w:t xml:space="preserve"> людей, решивших связать жизнь с человеком другой национальности, презирали, отвергали. Эти люди порой подвергались изгнанию из</w:t>
      </w:r>
      <w:r w:rsidR="00EE3627">
        <w:rPr>
          <w:rFonts w:cs="Times New Roman"/>
          <w:szCs w:val="28"/>
        </w:rPr>
        <w:t xml:space="preserve"> поселения</w:t>
      </w:r>
      <w:r>
        <w:rPr>
          <w:rFonts w:cs="Times New Roman"/>
          <w:szCs w:val="28"/>
        </w:rPr>
        <w:t xml:space="preserve">. То есть немаловажным было на Северном Кавказе сохранение своей нации. </w:t>
      </w:r>
    </w:p>
    <w:p w:rsidR="002960C7" w:rsidRDefault="00A65C7C" w:rsidP="00C94D51">
      <w:pPr>
        <w:spacing w:after="0"/>
        <w:ind w:firstLine="709"/>
        <w:jc w:val="both"/>
        <w:rPr>
          <w:szCs w:val="28"/>
        </w:rPr>
      </w:pPr>
      <w:r w:rsidRPr="00A65C7C">
        <w:rPr>
          <w:rFonts w:cs="Times New Roman"/>
          <w:szCs w:val="28"/>
          <w:shd w:val="clear" w:color="auto" w:fill="FFFFFF"/>
        </w:rPr>
        <w:t>Разность и специфика традиционных, национальных культур, основанных на этнических особенностях и образе жизни тех наций, к которым относятся супруги, проявляется в межнациональном браке довольно активно и выражается на уровне повседневного взаимодействия.</w:t>
      </w:r>
      <w:r w:rsidRPr="00A65C7C">
        <w:rPr>
          <w:rFonts w:cs="Times New Roman"/>
          <w:szCs w:val="28"/>
        </w:rPr>
        <w:t xml:space="preserve"> </w:t>
      </w:r>
      <w:r>
        <w:rPr>
          <w:rFonts w:cs="Times New Roman"/>
          <w:szCs w:val="28"/>
        </w:rPr>
        <w:t xml:space="preserve">Перспективы будущего </w:t>
      </w:r>
      <w:r w:rsidRPr="00BE3BA2">
        <w:rPr>
          <w:szCs w:val="28"/>
        </w:rPr>
        <w:t>в межнациональном браке включают как характерные, так и общие отличительные черты стабильных супружеских отношений. К ним относятся перспективное виде</w:t>
      </w:r>
      <w:r w:rsidR="00BE3BA2" w:rsidRPr="00BE3BA2">
        <w:rPr>
          <w:szCs w:val="28"/>
        </w:rPr>
        <w:t>ние партнерами жительства в дру</w:t>
      </w:r>
      <w:r w:rsidRPr="00BE3BA2">
        <w:rPr>
          <w:szCs w:val="28"/>
        </w:rPr>
        <w:t>гом этносе,</w:t>
      </w:r>
      <w:r w:rsidR="002B60EB">
        <w:rPr>
          <w:szCs w:val="28"/>
        </w:rPr>
        <w:t xml:space="preserve"> нации,</w:t>
      </w:r>
      <w:r w:rsidRPr="00BE3BA2">
        <w:rPr>
          <w:szCs w:val="28"/>
        </w:rPr>
        <w:t xml:space="preserve"> формирования межэтнических родственных взаимоотношений, воспитания детей, экономической устойчивости. Успе</w:t>
      </w:r>
      <w:r w:rsidR="00EE3627">
        <w:rPr>
          <w:szCs w:val="28"/>
        </w:rPr>
        <w:t>шное существование смешанных бра</w:t>
      </w:r>
      <w:r w:rsidRPr="00BE3BA2">
        <w:rPr>
          <w:szCs w:val="28"/>
        </w:rPr>
        <w:t xml:space="preserve">ков видится в сходстве ценностей, идеалов, целей и нравственных установок. Сопротивляемость в конфликтах в большей мере проявляется в эмоциональной устойчивости хотя бы одного из супругов. </w:t>
      </w:r>
      <w:r w:rsidR="00BE3BA2" w:rsidRPr="00BE3BA2">
        <w:rPr>
          <w:szCs w:val="28"/>
        </w:rPr>
        <w:t xml:space="preserve">В случае эмоциональной неустойчивости могут часто возникать конфликты на </w:t>
      </w:r>
      <w:r w:rsidR="00EE3627">
        <w:rPr>
          <w:szCs w:val="28"/>
        </w:rPr>
        <w:t xml:space="preserve">фоне </w:t>
      </w:r>
      <w:r w:rsidR="002B60EB">
        <w:rPr>
          <w:szCs w:val="28"/>
        </w:rPr>
        <w:t xml:space="preserve">различной </w:t>
      </w:r>
      <w:r w:rsidR="00BE3BA2" w:rsidRPr="00BE3BA2">
        <w:rPr>
          <w:szCs w:val="28"/>
        </w:rPr>
        <w:t>национальной принадлежности.</w:t>
      </w:r>
    </w:p>
    <w:p w:rsidR="00BE3BA2" w:rsidRDefault="00BE3BA2" w:rsidP="00C94D51">
      <w:pPr>
        <w:spacing w:after="0"/>
        <w:ind w:firstLine="709"/>
        <w:jc w:val="both"/>
        <w:rPr>
          <w:szCs w:val="28"/>
        </w:rPr>
      </w:pPr>
      <w:r>
        <w:rPr>
          <w:szCs w:val="28"/>
        </w:rPr>
        <w:t xml:space="preserve">Что касается родного языка на Северном Кавказе, нами было выявлено в ходе исследования, что большинство респондентов часто говорит дома на </w:t>
      </w:r>
      <w:r>
        <w:rPr>
          <w:szCs w:val="28"/>
        </w:rPr>
        <w:lastRenderedPageBreak/>
        <w:t>родном языке. Однако есть доля тех, кто никогда не говорит на родном языке. Это является немаловажной проблемой, которая также является актуальной в современном мире. Многие</w:t>
      </w:r>
      <w:r w:rsidR="00EE3627">
        <w:rPr>
          <w:szCs w:val="28"/>
        </w:rPr>
        <w:t xml:space="preserve"> языки на С</w:t>
      </w:r>
      <w:r>
        <w:rPr>
          <w:szCs w:val="28"/>
        </w:rPr>
        <w:t xml:space="preserve">еверном Кавказе уже утрачивают свою сущность, есть языки, на которых говорит в основном старшее поколение. Такие языки называют спящими. Их можно возродить путем усиленного изучения, однако они находятся под угрозой исчезновения. Если рассматривать перспективы развития, то скорее всего ситуация будет усугубляться. То есть все большее количество молодежи, особенно той, что переезжает из родных регионов в другие города России, перестанет говорить на родном языке и могут полностью утратить </w:t>
      </w:r>
      <w:r w:rsidR="00BD5BD7">
        <w:rPr>
          <w:szCs w:val="28"/>
        </w:rPr>
        <w:t xml:space="preserve">национальную идентичность. С таким развитием событий многие языки могут </w:t>
      </w:r>
      <w:r w:rsidR="00EE3627">
        <w:rPr>
          <w:szCs w:val="28"/>
        </w:rPr>
        <w:t>находиться под угрозой исчезновения, что приведет к потере культурного наследия.</w:t>
      </w:r>
    </w:p>
    <w:p w:rsidR="00EE3627" w:rsidRPr="00BE3BA2" w:rsidRDefault="00EE3627" w:rsidP="00C94D51">
      <w:pPr>
        <w:spacing w:after="0"/>
        <w:ind w:firstLine="709"/>
        <w:jc w:val="both"/>
        <w:rPr>
          <w:rFonts w:cs="Times New Roman"/>
          <w:szCs w:val="28"/>
        </w:rPr>
      </w:pPr>
      <w:r>
        <w:rPr>
          <w:szCs w:val="28"/>
        </w:rPr>
        <w:t>В целом, можно отметить, что ситуация может улучшиться, если будут применены соответствующие меры как правительства, так и самих граждан. Однако сейчас проблеме трансформации семейных ценностей на Северном Кавказе не уделяют должного внимания, считают скорее просто причиной развития информационного общества.</w:t>
      </w:r>
      <w:r w:rsidR="00EB2D8A">
        <w:rPr>
          <w:szCs w:val="28"/>
        </w:rPr>
        <w:t xml:space="preserve"> То есть со становлением информационного общества происходит трансформация абсолютно всех сфер жизнедеятельности и общества, и этого никак не избежать. </w:t>
      </w:r>
      <w:r>
        <w:rPr>
          <w:szCs w:val="28"/>
        </w:rPr>
        <w:t xml:space="preserve"> Вследствие этого можно отметить, что ситуация </w:t>
      </w:r>
      <w:r w:rsidR="002B60EB">
        <w:rPr>
          <w:szCs w:val="28"/>
        </w:rPr>
        <w:t>может</w:t>
      </w:r>
      <w:r w:rsidR="00EB2D8A">
        <w:rPr>
          <w:szCs w:val="28"/>
        </w:rPr>
        <w:t xml:space="preserve"> усугубиться</w:t>
      </w:r>
      <w:r>
        <w:rPr>
          <w:szCs w:val="28"/>
        </w:rPr>
        <w:t>.</w:t>
      </w:r>
    </w:p>
    <w:p w:rsidR="00802F2C" w:rsidRPr="00BE3BA2"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802F2C" w:rsidRPr="004554AF" w:rsidRDefault="00802F2C" w:rsidP="00C03094">
      <w:pPr>
        <w:spacing w:after="0"/>
        <w:ind w:firstLine="709"/>
        <w:jc w:val="both"/>
        <w:rPr>
          <w:rFonts w:cs="Times New Roman"/>
          <w:szCs w:val="28"/>
        </w:rPr>
      </w:pPr>
    </w:p>
    <w:p w:rsidR="00520817" w:rsidRDefault="00520817" w:rsidP="008B1374">
      <w:pPr>
        <w:spacing w:after="0"/>
        <w:jc w:val="both"/>
        <w:rPr>
          <w:rFonts w:cs="Times New Roman"/>
          <w:szCs w:val="28"/>
        </w:rPr>
      </w:pPr>
    </w:p>
    <w:p w:rsidR="00EB2D8A" w:rsidRPr="008B1374" w:rsidRDefault="00EB2D8A" w:rsidP="008B1374">
      <w:pPr>
        <w:spacing w:after="0"/>
        <w:jc w:val="both"/>
        <w:rPr>
          <w:rFonts w:cs="Times New Roman"/>
          <w:szCs w:val="28"/>
        </w:rPr>
      </w:pPr>
    </w:p>
    <w:p w:rsidR="00C03094" w:rsidRDefault="00C03094" w:rsidP="00C03094">
      <w:pPr>
        <w:spacing w:after="0"/>
        <w:ind w:firstLine="709"/>
        <w:jc w:val="both"/>
        <w:rPr>
          <w:rFonts w:cs="Times New Roman"/>
          <w:szCs w:val="28"/>
        </w:rPr>
      </w:pPr>
      <w:r w:rsidRPr="003E0654">
        <w:rPr>
          <w:rFonts w:cs="Times New Roman"/>
          <w:szCs w:val="28"/>
        </w:rPr>
        <w:lastRenderedPageBreak/>
        <w:t>Заключение</w:t>
      </w:r>
    </w:p>
    <w:p w:rsidR="00C03094" w:rsidRPr="003E0654" w:rsidRDefault="00C03094" w:rsidP="00C03094">
      <w:pPr>
        <w:spacing w:after="0"/>
        <w:ind w:firstLine="709"/>
        <w:jc w:val="both"/>
        <w:rPr>
          <w:rFonts w:cs="Times New Roman"/>
          <w:szCs w:val="28"/>
        </w:rPr>
      </w:pPr>
    </w:p>
    <w:p w:rsidR="00953760" w:rsidRPr="00331011" w:rsidRDefault="00953760" w:rsidP="00953760">
      <w:pPr>
        <w:shd w:val="clear" w:color="auto" w:fill="F7F7F7"/>
        <w:spacing w:after="0"/>
        <w:ind w:firstLine="709"/>
        <w:jc w:val="both"/>
        <w:rPr>
          <w:rFonts w:eastAsia="Times New Roman" w:cs="Times New Roman"/>
          <w:color w:val="000000"/>
          <w:szCs w:val="28"/>
        </w:rPr>
      </w:pPr>
      <w:r w:rsidRPr="00331011">
        <w:rPr>
          <w:rFonts w:eastAsia="Times New Roman" w:cs="Times New Roman"/>
          <w:color w:val="000000"/>
          <w:szCs w:val="28"/>
        </w:rPr>
        <w:t>Таким образом, подводя итоги, можно заключить, что на данном этапе современная семья представляет собой универсальный социальный институт, который развивается в сложных условиях, как социально-политических, так и духовно-нравственных. Решение проблем национальной семьи предполагает в свою очередь учет особенностей национальной культуры, ее специфики. В связи с этим, национальная семья, семья на Северном Кавказе в частности, занимает немаловажное место среди объектов углубленного изучения. Также рассмотренная нами проблема на сегодняшний день является актуальной, ей посвящено огромное количество работ.</w:t>
      </w:r>
    </w:p>
    <w:p w:rsidR="00953760" w:rsidRPr="00331011" w:rsidRDefault="00953760" w:rsidP="00953760">
      <w:pPr>
        <w:spacing w:after="0"/>
        <w:ind w:firstLine="709"/>
        <w:jc w:val="both"/>
        <w:rPr>
          <w:rFonts w:cs="Times New Roman"/>
          <w:szCs w:val="28"/>
        </w:rPr>
      </w:pPr>
      <w:r w:rsidRPr="00331011">
        <w:rPr>
          <w:rFonts w:cs="Times New Roman"/>
          <w:szCs w:val="28"/>
        </w:rPr>
        <w:t xml:space="preserve">Наша работа в целом включала в себя как теоретическую часть, так и практическую. В теоретической части мы рассмотрели в целом истоки происхождения семейных традиций и обычаев на Северном Кавказе. Нашему рассмотрению подлежали быт и ценности горской семьи прошедших веков. Было сказано также о том, как в течение времени изменялись ценности горцев и в частности горских семей. Среди главных тенденций изменения, так скажем, стиля северокавказской семьи, можно выделить ее переход от авторитарного стиля к демократическому. Помимо выделенного было замечено, что утрачивается вся сущность традиционного порядка в семье, преобладают в основном нуклеарные семьи. Т.е традиционные семьи, состоящие из нескольких поколений, проживающих вместе, как раньше было принято на Северном Кавказе, уже исчезают. Еще одной направленностью изменения традиционного уклада семей Северного Кавказа является увеличение разводов. Раньше это считалось недопустимым в республиках Северного Кавказа, а на современном этапе это является нормой и с каждым годом число разводов растет. </w:t>
      </w:r>
      <w:r>
        <w:rPr>
          <w:rFonts w:cs="Times New Roman"/>
          <w:szCs w:val="28"/>
        </w:rPr>
        <w:t>Таким образом, м</w:t>
      </w:r>
      <w:r w:rsidRPr="00331011">
        <w:rPr>
          <w:rFonts w:cs="Times New Roman"/>
          <w:szCs w:val="28"/>
        </w:rPr>
        <w:t>ожно сделать вывод, что ситуация ухудшается, трансформация приобретает все более острый характер.</w:t>
      </w:r>
    </w:p>
    <w:p w:rsidR="00953760" w:rsidRDefault="00953760" w:rsidP="00953760">
      <w:pPr>
        <w:spacing w:after="0"/>
        <w:ind w:firstLine="709"/>
        <w:jc w:val="both"/>
        <w:rPr>
          <w:rFonts w:cs="Times New Roman"/>
          <w:szCs w:val="28"/>
        </w:rPr>
      </w:pPr>
      <w:r w:rsidRPr="00331011">
        <w:rPr>
          <w:rFonts w:cs="Times New Roman"/>
          <w:szCs w:val="28"/>
        </w:rPr>
        <w:lastRenderedPageBreak/>
        <w:t>Практическая часть содержала в себе социологическое исследование, которое проводилось в анкетной форме и в качестве респондентов в</w:t>
      </w:r>
      <w:r>
        <w:rPr>
          <w:rFonts w:cs="Times New Roman"/>
          <w:szCs w:val="28"/>
        </w:rPr>
        <w:t>ыступили представители народов С</w:t>
      </w:r>
      <w:r w:rsidRPr="00331011">
        <w:rPr>
          <w:rFonts w:cs="Times New Roman"/>
          <w:szCs w:val="28"/>
        </w:rPr>
        <w:t>еверного Кавказа. Были выделены актуальность исследования, его цель, задачи, гипотеза. В качестве гипотезы мы выдвинули идею о том, что традиционный порядок в семьях Северного Кавказа если и сохранен, то не в полной мере. В целом, можно отметить, что наша гипотеза подтвердилась. В ходе исследования мы определили, что преобладающее большинство опрошенных респондентов отметило, что традиционный порядок скорее сохраняется, нежели исчезает</w:t>
      </w:r>
      <w:r>
        <w:rPr>
          <w:rFonts w:cs="Times New Roman"/>
          <w:szCs w:val="28"/>
        </w:rPr>
        <w:t xml:space="preserve">, то есть он сохраняется не полностью. В данной статистике можно найти как положительный характер, так и отрицательный. Плюс в том, что большинство главных аспектов традиционного уклада северокавказской семьи, по мнению респондентов, сохраняется на современном этапе. Однако можно сказать о том, что некоторые стороны традиционного порядка в семье все-таки утрачиваются, либо приобретают абсолютно иной характер. </w:t>
      </w:r>
    </w:p>
    <w:p w:rsidR="00523E0B" w:rsidRDefault="00953760" w:rsidP="00EE3627">
      <w:pPr>
        <w:spacing w:after="0"/>
        <w:ind w:firstLine="709"/>
        <w:jc w:val="both"/>
        <w:rPr>
          <w:rFonts w:cs="Times New Roman"/>
          <w:szCs w:val="28"/>
        </w:rPr>
      </w:pPr>
      <w:r>
        <w:rPr>
          <w:rFonts w:cs="Times New Roman"/>
          <w:szCs w:val="28"/>
        </w:rPr>
        <w:t xml:space="preserve">Выделенную нами проблему можно считать глобальной, поэтому мы обратили на нее свое внимание.  </w:t>
      </w:r>
      <w:r w:rsidRPr="00331011">
        <w:rPr>
          <w:rFonts w:cs="Times New Roman"/>
          <w:szCs w:val="28"/>
        </w:rPr>
        <w:t xml:space="preserve">Если ситуация будет усугубляться, то большинство северокавказских семей со временем утратят свою традиционную сущность, колорит и главные ценности, которые были присущи еще со времен возникновения и процветания северокавказского народа. </w:t>
      </w:r>
      <w:r>
        <w:rPr>
          <w:rFonts w:cs="Times New Roman"/>
          <w:szCs w:val="28"/>
        </w:rPr>
        <w:t xml:space="preserve">Испокон веков считалось, что на Северном Кавказе народы чтят и передают из поколения в поколение свои традиции, обычаи и ценности. На современном этапе существует угроза прерывания этой цепи, так как молодое поколение не в полной мере интересуется семейными традициями и обычаями своего народа, а скорее поддается западным тенденциям развития семьи. </w:t>
      </w:r>
      <w:r w:rsidRPr="00331011">
        <w:rPr>
          <w:rFonts w:cs="Times New Roman"/>
          <w:szCs w:val="28"/>
        </w:rPr>
        <w:t xml:space="preserve">Однако, если обратить должное внимание на данную проблему, </w:t>
      </w:r>
      <w:r>
        <w:rPr>
          <w:rFonts w:cs="Times New Roman"/>
          <w:szCs w:val="28"/>
        </w:rPr>
        <w:t xml:space="preserve">то в целом </w:t>
      </w:r>
      <w:r w:rsidRPr="00331011">
        <w:rPr>
          <w:rFonts w:cs="Times New Roman"/>
          <w:szCs w:val="28"/>
        </w:rPr>
        <w:t>можно преодолеть преграды и продолжать двигаться в правильном русле,</w:t>
      </w:r>
      <w:r>
        <w:rPr>
          <w:rFonts w:cs="Times New Roman"/>
          <w:szCs w:val="28"/>
        </w:rPr>
        <w:t xml:space="preserve"> </w:t>
      </w:r>
      <w:r w:rsidRPr="00331011">
        <w:rPr>
          <w:rFonts w:cs="Times New Roman"/>
          <w:szCs w:val="28"/>
        </w:rPr>
        <w:t xml:space="preserve">развивать главные ценности и традиционную идентичность северокавказских семей. </w:t>
      </w:r>
    </w:p>
    <w:p w:rsidR="00EE3627" w:rsidRPr="00EE3627" w:rsidRDefault="00EE3627" w:rsidP="00EE3627">
      <w:pPr>
        <w:spacing w:after="0"/>
        <w:ind w:firstLine="709"/>
        <w:jc w:val="both"/>
        <w:rPr>
          <w:rFonts w:cs="Times New Roman"/>
          <w:szCs w:val="28"/>
        </w:rPr>
      </w:pPr>
    </w:p>
    <w:p w:rsidR="00A34D37" w:rsidRDefault="00C03094" w:rsidP="00EE3627">
      <w:pPr>
        <w:tabs>
          <w:tab w:val="left" w:pos="1635"/>
        </w:tabs>
        <w:spacing w:after="0"/>
        <w:jc w:val="center"/>
        <w:rPr>
          <w:szCs w:val="28"/>
        </w:rPr>
      </w:pPr>
      <w:r>
        <w:rPr>
          <w:szCs w:val="28"/>
        </w:rPr>
        <w:lastRenderedPageBreak/>
        <w:t>СПИСОК ИСПОЛЬЗОВАННЫХ ИСТОЧНИКОВ</w:t>
      </w:r>
    </w:p>
    <w:p w:rsidR="008444CA" w:rsidRPr="008444CA" w:rsidRDefault="008444CA" w:rsidP="00C8423B">
      <w:pPr>
        <w:tabs>
          <w:tab w:val="left" w:pos="1635"/>
        </w:tabs>
        <w:spacing w:after="0"/>
        <w:jc w:val="both"/>
        <w:rPr>
          <w:szCs w:val="28"/>
        </w:rPr>
      </w:pP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shd w:val="clear" w:color="auto" w:fill="F8F8F8"/>
        </w:rPr>
        <w:t>Абдурахманов А.М. Ритуалы традиционной и современной свадьбы салатавских аварцев //</w:t>
      </w:r>
      <w:r w:rsidRPr="00A34D37">
        <w:rPr>
          <w:rFonts w:ascii="Times New Roman" w:hAnsi="Times New Roman"/>
          <w:sz w:val="28"/>
          <w:szCs w:val="28"/>
        </w:rPr>
        <w:t xml:space="preserve"> </w:t>
      </w:r>
      <w:r w:rsidRPr="00A34D37">
        <w:rPr>
          <w:rFonts w:ascii="Times New Roman" w:hAnsi="Times New Roman"/>
          <w:sz w:val="28"/>
          <w:szCs w:val="28"/>
          <w:shd w:val="clear" w:color="auto" w:fill="F8F8F8"/>
        </w:rPr>
        <w:t>Брак и свадебные обычаи народов современного Дагестана. [Текст] / А.М.Абд</w:t>
      </w:r>
      <w:r w:rsidR="00153F2D">
        <w:rPr>
          <w:rFonts w:ascii="Times New Roman" w:hAnsi="Times New Roman"/>
          <w:sz w:val="28"/>
          <w:szCs w:val="28"/>
          <w:shd w:val="clear" w:color="auto" w:fill="F8F8F8"/>
        </w:rPr>
        <w:t xml:space="preserve">урахманов – Махачкала.: -  1988. – 412 </w:t>
      </w:r>
      <w:r w:rsidRPr="00A34D37">
        <w:rPr>
          <w:rFonts w:ascii="Times New Roman" w:hAnsi="Times New Roman"/>
          <w:sz w:val="28"/>
          <w:szCs w:val="28"/>
          <w:shd w:val="clear" w:color="auto" w:fill="F8F8F8"/>
        </w:rPr>
        <w:t>с</w:t>
      </w:r>
      <w:r w:rsidR="00153F2D">
        <w:rPr>
          <w:rFonts w:ascii="Times New Roman" w:hAnsi="Times New Roman"/>
          <w:sz w:val="28"/>
          <w:szCs w:val="28"/>
          <w:shd w:val="clear" w:color="auto" w:fill="F8F8F8"/>
        </w:rPr>
        <w:t>.</w:t>
      </w:r>
    </w:p>
    <w:p w:rsidR="00A34D37" w:rsidRPr="008444CA" w:rsidRDefault="00A34D37" w:rsidP="00C8423B">
      <w:pPr>
        <w:pStyle w:val="a4"/>
        <w:numPr>
          <w:ilvl w:val="0"/>
          <w:numId w:val="25"/>
        </w:numPr>
        <w:tabs>
          <w:tab w:val="left" w:pos="1134"/>
        </w:tabs>
        <w:spacing w:after="0"/>
        <w:ind w:left="0" w:firstLine="709"/>
        <w:jc w:val="both"/>
        <w:rPr>
          <w:rFonts w:cs="Times New Roman"/>
          <w:szCs w:val="28"/>
        </w:rPr>
      </w:pPr>
      <w:r w:rsidRPr="008444CA">
        <w:rPr>
          <w:rFonts w:cs="Times New Roman"/>
          <w:szCs w:val="28"/>
        </w:rPr>
        <w:t>Гагуев У. К. Фетишизация затрат в обычаях и обрядах,— В кн.: Новый быт — новые обычаи.  [Текст] / У</w:t>
      </w:r>
      <w:r w:rsidR="00153F2D">
        <w:rPr>
          <w:rFonts w:cs="Times New Roman"/>
          <w:szCs w:val="28"/>
        </w:rPr>
        <w:t>.К.Гагуев – Ставрополь.: - 1997. –</w:t>
      </w:r>
      <w:r w:rsidRPr="008444CA">
        <w:rPr>
          <w:rFonts w:cs="Times New Roman"/>
          <w:szCs w:val="28"/>
        </w:rPr>
        <w:t xml:space="preserve"> </w:t>
      </w:r>
      <w:r w:rsidR="00153F2D">
        <w:rPr>
          <w:rFonts w:cs="Times New Roman"/>
          <w:szCs w:val="28"/>
        </w:rPr>
        <w:t>161 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shd w:val="clear" w:color="auto" w:fill="F8F8F8"/>
        </w:rPr>
      </w:pPr>
      <w:r w:rsidRPr="00A34D37">
        <w:rPr>
          <w:rFonts w:ascii="Times New Roman" w:hAnsi="Times New Roman"/>
          <w:sz w:val="28"/>
          <w:szCs w:val="28"/>
          <w:shd w:val="clear" w:color="auto" w:fill="F8F8F8"/>
        </w:rPr>
        <w:t xml:space="preserve">Гаджиева С.Ш. Семья и брак у народов Дагестана. [Текст] / С.Ш.Гаджиева – </w:t>
      </w:r>
      <w:r w:rsidRPr="00A34D37">
        <w:rPr>
          <w:rFonts w:ascii="Times New Roman" w:hAnsi="Times New Roman"/>
          <w:sz w:val="28"/>
          <w:szCs w:val="28"/>
          <w:shd w:val="clear" w:color="auto" w:fill="FFFFFF"/>
        </w:rPr>
        <w:t>Махачкала.: - 1967</w:t>
      </w:r>
      <w:r w:rsidR="00153F2D">
        <w:rPr>
          <w:rFonts w:ascii="Times New Roman" w:hAnsi="Times New Roman"/>
          <w:sz w:val="28"/>
          <w:szCs w:val="28"/>
          <w:shd w:val="clear" w:color="auto" w:fill="FFFFFF"/>
        </w:rPr>
        <w:t>. –</w:t>
      </w:r>
      <w:r w:rsidRPr="00A34D37">
        <w:rPr>
          <w:rFonts w:ascii="Times New Roman" w:hAnsi="Times New Roman"/>
          <w:sz w:val="28"/>
          <w:szCs w:val="28"/>
          <w:shd w:val="clear" w:color="auto" w:fill="F8F8F8"/>
        </w:rPr>
        <w:t xml:space="preserve"> </w:t>
      </w:r>
      <w:r w:rsidR="00153F2D">
        <w:rPr>
          <w:rFonts w:ascii="Times New Roman" w:hAnsi="Times New Roman"/>
          <w:sz w:val="28"/>
          <w:szCs w:val="28"/>
          <w:shd w:val="clear" w:color="auto" w:fill="F8F8F8"/>
        </w:rPr>
        <w:t>359 с.</w:t>
      </w:r>
    </w:p>
    <w:p w:rsidR="00A34D37" w:rsidRPr="00A34D37" w:rsidRDefault="00A34D37" w:rsidP="00C8423B">
      <w:pPr>
        <w:pStyle w:val="a9"/>
        <w:numPr>
          <w:ilvl w:val="0"/>
          <w:numId w:val="25"/>
        </w:numPr>
        <w:tabs>
          <w:tab w:val="left" w:pos="1134"/>
        </w:tabs>
        <w:spacing w:before="0" w:beforeAutospacing="0" w:after="0" w:afterAutospacing="0" w:line="360" w:lineRule="auto"/>
        <w:ind w:left="0" w:firstLine="709"/>
        <w:jc w:val="both"/>
        <w:rPr>
          <w:color w:val="000000"/>
          <w:sz w:val="28"/>
          <w:szCs w:val="28"/>
          <w:shd w:val="clear" w:color="auto" w:fill="FFFFFF"/>
        </w:rPr>
      </w:pPr>
      <w:r w:rsidRPr="00A34D37">
        <w:rPr>
          <w:color w:val="000000"/>
          <w:sz w:val="28"/>
          <w:szCs w:val="28"/>
          <w:shd w:val="clear" w:color="auto" w:fill="FFFFFF"/>
        </w:rPr>
        <w:t>Голод С.И. Семья и брак: историко-социальный анализ. [Текст] / С.И.Г</w:t>
      </w:r>
      <w:r w:rsidR="00153F2D">
        <w:rPr>
          <w:color w:val="000000"/>
          <w:sz w:val="28"/>
          <w:szCs w:val="28"/>
          <w:shd w:val="clear" w:color="auto" w:fill="FFFFFF"/>
        </w:rPr>
        <w:t xml:space="preserve">олод  ̶  СПб.: 1998. – </w:t>
      </w:r>
      <w:r w:rsidRPr="00A34D37">
        <w:rPr>
          <w:color w:val="000000"/>
          <w:sz w:val="28"/>
          <w:szCs w:val="28"/>
          <w:shd w:val="clear" w:color="auto" w:fill="FFFFFF"/>
        </w:rPr>
        <w:t xml:space="preserve">272 </w:t>
      </w:r>
      <w:r w:rsidR="00153F2D">
        <w:rPr>
          <w:color w:val="000000"/>
          <w:sz w:val="28"/>
          <w:szCs w:val="28"/>
          <w:shd w:val="clear" w:color="auto" w:fill="FFFFFF"/>
        </w:rPr>
        <w:t>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shd w:val="clear" w:color="auto" w:fill="F8F8F8"/>
        </w:rPr>
      </w:pPr>
      <w:r w:rsidRPr="00A34D37">
        <w:rPr>
          <w:rFonts w:ascii="Times New Roman" w:hAnsi="Times New Roman"/>
          <w:sz w:val="28"/>
          <w:szCs w:val="28"/>
          <w:shd w:val="clear" w:color="auto" w:fill="F8F8F8"/>
        </w:rPr>
        <w:t>Исламмагомедов А. Аварцы: Историко-этнографическое исследование. XVIII – начало XX в.</w:t>
      </w:r>
      <w:r w:rsidRPr="00A34D37">
        <w:rPr>
          <w:rFonts w:ascii="Times New Roman" w:hAnsi="Times New Roman"/>
          <w:sz w:val="28"/>
          <w:szCs w:val="28"/>
        </w:rPr>
        <w:t xml:space="preserve"> [Текст] / А.Исламмагомедов – </w:t>
      </w:r>
      <w:r w:rsidRPr="00A34D37">
        <w:rPr>
          <w:rFonts w:ascii="Times New Roman" w:hAnsi="Times New Roman"/>
          <w:sz w:val="28"/>
          <w:szCs w:val="28"/>
          <w:shd w:val="clear" w:color="auto" w:fill="F8F8F8"/>
        </w:rPr>
        <w:t>Махачкала</w:t>
      </w:r>
      <w:r w:rsidR="00153F2D">
        <w:rPr>
          <w:rFonts w:ascii="Times New Roman" w:hAnsi="Times New Roman"/>
          <w:sz w:val="28"/>
          <w:szCs w:val="28"/>
          <w:shd w:val="clear" w:color="auto" w:fill="F8F8F8"/>
        </w:rPr>
        <w:t>.: -</w:t>
      </w:r>
      <w:r w:rsidRPr="00A34D37">
        <w:rPr>
          <w:rFonts w:ascii="Times New Roman" w:hAnsi="Times New Roman"/>
          <w:sz w:val="28"/>
          <w:szCs w:val="28"/>
          <w:shd w:val="clear" w:color="auto" w:fill="F8F8F8"/>
        </w:rPr>
        <w:t xml:space="preserve"> </w:t>
      </w:r>
      <w:r w:rsidR="00153F2D">
        <w:rPr>
          <w:rFonts w:ascii="Times New Roman" w:hAnsi="Times New Roman"/>
          <w:sz w:val="28"/>
          <w:szCs w:val="28"/>
          <w:shd w:val="clear" w:color="auto" w:fill="F8F8F8"/>
        </w:rPr>
        <w:t>2002. –</w:t>
      </w:r>
      <w:r w:rsidRPr="00A34D37">
        <w:rPr>
          <w:rFonts w:ascii="Times New Roman" w:hAnsi="Times New Roman"/>
          <w:sz w:val="28"/>
          <w:szCs w:val="28"/>
          <w:shd w:val="clear" w:color="auto" w:fill="F8F8F8"/>
        </w:rPr>
        <w:t xml:space="preserve"> </w:t>
      </w:r>
      <w:r w:rsidR="00153F2D">
        <w:rPr>
          <w:rFonts w:ascii="Times New Roman" w:hAnsi="Times New Roman"/>
          <w:sz w:val="28"/>
          <w:szCs w:val="28"/>
          <w:shd w:val="clear" w:color="auto" w:fill="F8F8F8"/>
        </w:rPr>
        <w:t>432 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shd w:val="clear" w:color="auto" w:fill="F8F8F8"/>
        </w:rPr>
      </w:pPr>
      <w:r w:rsidRPr="00A34D37">
        <w:rPr>
          <w:rFonts w:ascii="Times New Roman" w:hAnsi="Times New Roman"/>
          <w:sz w:val="28"/>
          <w:szCs w:val="28"/>
          <w:shd w:val="clear" w:color="auto" w:fill="F8F8F8"/>
        </w:rPr>
        <w:t xml:space="preserve">Ковалевский М. Закон и обычай на Кавказе. [Текст] / М.Ковалевский - М.: - </w:t>
      </w:r>
      <w:r w:rsidR="00153F2D">
        <w:rPr>
          <w:rFonts w:ascii="Times New Roman" w:hAnsi="Times New Roman"/>
          <w:sz w:val="28"/>
          <w:szCs w:val="28"/>
          <w:shd w:val="clear" w:color="auto" w:fill="F8F8F8"/>
        </w:rPr>
        <w:t xml:space="preserve"> 1890,</w:t>
      </w:r>
      <w:r w:rsidRPr="00A34D37">
        <w:rPr>
          <w:rFonts w:ascii="Times New Roman" w:hAnsi="Times New Roman"/>
          <w:sz w:val="28"/>
          <w:szCs w:val="28"/>
          <w:shd w:val="clear" w:color="auto" w:fill="F8F8F8"/>
        </w:rPr>
        <w:t xml:space="preserve"> Т. 2</w:t>
      </w:r>
      <w:r w:rsidR="00153F2D">
        <w:rPr>
          <w:rFonts w:ascii="Times New Roman" w:hAnsi="Times New Roman"/>
          <w:sz w:val="28"/>
          <w:szCs w:val="28"/>
          <w:shd w:val="clear" w:color="auto" w:fill="F8F8F8"/>
        </w:rPr>
        <w:t>. – 626 с.</w:t>
      </w:r>
    </w:p>
    <w:p w:rsidR="00A34D37" w:rsidRPr="00A34D37" w:rsidRDefault="00A34D37" w:rsidP="00C8423B">
      <w:pPr>
        <w:pStyle w:val="a9"/>
        <w:numPr>
          <w:ilvl w:val="0"/>
          <w:numId w:val="25"/>
        </w:numPr>
        <w:tabs>
          <w:tab w:val="left" w:pos="1134"/>
        </w:tabs>
        <w:spacing w:before="0" w:beforeAutospacing="0" w:after="0" w:afterAutospacing="0" w:line="360" w:lineRule="auto"/>
        <w:ind w:left="0" w:firstLine="709"/>
        <w:jc w:val="both"/>
        <w:rPr>
          <w:color w:val="000000"/>
          <w:sz w:val="28"/>
          <w:szCs w:val="28"/>
          <w:shd w:val="clear" w:color="auto" w:fill="FFFFFF"/>
        </w:rPr>
      </w:pPr>
      <w:r w:rsidRPr="00A34D37">
        <w:rPr>
          <w:color w:val="000000"/>
          <w:sz w:val="28"/>
          <w:szCs w:val="28"/>
          <w:shd w:val="clear" w:color="auto" w:fill="FFFFFF"/>
        </w:rPr>
        <w:t xml:space="preserve">Лисовский В.Т. Молодежь: любовь, брак, семья. (Социологическое исследование). [Текст] / В.Т.Лисовский  ̶  СПб.: Наука. </w:t>
      </w:r>
      <w:r w:rsidR="00153F2D">
        <w:rPr>
          <w:color w:val="000000"/>
          <w:sz w:val="28"/>
          <w:szCs w:val="28"/>
          <w:shd w:val="clear" w:color="auto" w:fill="FFFFFF"/>
        </w:rPr>
        <w:t>–</w:t>
      </w:r>
      <w:r w:rsidRPr="00A34D37">
        <w:rPr>
          <w:color w:val="000000"/>
          <w:sz w:val="28"/>
          <w:szCs w:val="28"/>
          <w:shd w:val="clear" w:color="auto" w:fill="FFFFFF"/>
        </w:rPr>
        <w:t xml:space="preserve"> 2003</w:t>
      </w:r>
      <w:r w:rsidR="00153F2D">
        <w:rPr>
          <w:color w:val="000000"/>
          <w:sz w:val="28"/>
          <w:szCs w:val="28"/>
          <w:shd w:val="clear" w:color="auto" w:fill="FFFFFF"/>
        </w:rPr>
        <w:t xml:space="preserve">. – </w:t>
      </w:r>
      <w:r w:rsidRPr="00A34D37">
        <w:rPr>
          <w:color w:val="000000"/>
          <w:sz w:val="28"/>
          <w:szCs w:val="28"/>
          <w:shd w:val="clear" w:color="auto" w:fill="FFFFFF"/>
        </w:rPr>
        <w:t xml:space="preserve">368 </w:t>
      </w:r>
      <w:r w:rsidR="00153F2D">
        <w:rPr>
          <w:color w:val="000000"/>
          <w:sz w:val="28"/>
          <w:szCs w:val="28"/>
          <w:shd w:val="clear" w:color="auto" w:fill="FFFFFF"/>
        </w:rPr>
        <w:t>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Магомедов А.А. Семья на Северном Кавказе. [Текст] / А.А.Магомедов – Ставрополь.: - 1999</w:t>
      </w:r>
      <w:r w:rsidR="00153F2D">
        <w:rPr>
          <w:rFonts w:ascii="Times New Roman" w:hAnsi="Times New Roman"/>
          <w:sz w:val="28"/>
          <w:szCs w:val="28"/>
        </w:rPr>
        <w:t xml:space="preserve">. – </w:t>
      </w:r>
      <w:r w:rsidRPr="00A34D37">
        <w:rPr>
          <w:rFonts w:ascii="Times New Roman" w:hAnsi="Times New Roman"/>
          <w:sz w:val="28"/>
          <w:szCs w:val="28"/>
        </w:rPr>
        <w:t xml:space="preserve">167 </w:t>
      </w:r>
      <w:r w:rsidR="00153F2D">
        <w:rPr>
          <w:rFonts w:ascii="Times New Roman" w:hAnsi="Times New Roman"/>
          <w:sz w:val="28"/>
          <w:szCs w:val="28"/>
        </w:rPr>
        <w:t>с.</w:t>
      </w:r>
    </w:p>
    <w:p w:rsidR="00A34D37" w:rsidRPr="008444CA" w:rsidRDefault="00A34D37" w:rsidP="00C8423B">
      <w:pPr>
        <w:pStyle w:val="a4"/>
        <w:numPr>
          <w:ilvl w:val="0"/>
          <w:numId w:val="25"/>
        </w:numPr>
        <w:tabs>
          <w:tab w:val="left" w:pos="1134"/>
          <w:tab w:val="left" w:pos="1635"/>
        </w:tabs>
        <w:spacing w:after="0"/>
        <w:ind w:left="0" w:firstLine="709"/>
        <w:jc w:val="both"/>
        <w:rPr>
          <w:rFonts w:cs="Times New Roman"/>
          <w:szCs w:val="28"/>
        </w:rPr>
      </w:pPr>
      <w:r w:rsidRPr="008444CA">
        <w:rPr>
          <w:rFonts w:cs="Times New Roman"/>
          <w:szCs w:val="28"/>
        </w:rPr>
        <w:t>Мацковский М</w:t>
      </w:r>
      <w:r w:rsidRPr="008444CA">
        <w:rPr>
          <w:rFonts w:cs="Times New Roman"/>
          <w:i/>
          <w:iCs/>
          <w:szCs w:val="28"/>
        </w:rPr>
        <w:t>.</w:t>
      </w:r>
      <w:r w:rsidRPr="008444CA">
        <w:rPr>
          <w:rFonts w:cs="Times New Roman"/>
          <w:szCs w:val="28"/>
        </w:rPr>
        <w:t>С</w:t>
      </w:r>
      <w:r w:rsidRPr="008444CA">
        <w:rPr>
          <w:rFonts w:cs="Times New Roman"/>
          <w:i/>
          <w:iCs/>
          <w:szCs w:val="28"/>
        </w:rPr>
        <w:t xml:space="preserve">. </w:t>
      </w:r>
      <w:r w:rsidRPr="008444CA">
        <w:rPr>
          <w:rFonts w:cs="Times New Roman"/>
          <w:szCs w:val="28"/>
        </w:rPr>
        <w:t>Тенденции развития брачно-семейных отношений в СССР // Молодожены. [Текст] / М.С.Мацковский - М.: - 1995</w:t>
      </w:r>
      <w:r w:rsidR="00153F2D">
        <w:rPr>
          <w:rFonts w:cs="Times New Roman"/>
          <w:szCs w:val="28"/>
        </w:rPr>
        <w:t>. – 242 с.</w:t>
      </w:r>
    </w:p>
    <w:p w:rsidR="00A34D37" w:rsidRPr="008444CA" w:rsidRDefault="00A34D37" w:rsidP="00C8423B">
      <w:pPr>
        <w:pStyle w:val="a4"/>
        <w:numPr>
          <w:ilvl w:val="0"/>
          <w:numId w:val="25"/>
        </w:numPr>
        <w:tabs>
          <w:tab w:val="left" w:pos="1134"/>
        </w:tabs>
        <w:autoSpaceDE w:val="0"/>
        <w:autoSpaceDN w:val="0"/>
        <w:adjustRightInd w:val="0"/>
        <w:spacing w:after="0"/>
        <w:ind w:left="0" w:firstLine="709"/>
        <w:jc w:val="both"/>
        <w:rPr>
          <w:rFonts w:eastAsia="Arial Unicode MS" w:cs="Times New Roman"/>
          <w:szCs w:val="28"/>
        </w:rPr>
      </w:pPr>
      <w:r w:rsidRPr="008444CA">
        <w:rPr>
          <w:rFonts w:eastAsia="Arial Unicode MS" w:cs="Times New Roman"/>
          <w:szCs w:val="28"/>
        </w:rPr>
        <w:t>Межиева К</w:t>
      </w:r>
      <w:r w:rsidRPr="008444CA">
        <w:rPr>
          <w:rFonts w:eastAsia="Arial Unicode MS" w:cs="Times New Roman"/>
          <w:i/>
          <w:iCs/>
          <w:szCs w:val="28"/>
        </w:rPr>
        <w:t>.</w:t>
      </w:r>
      <w:r w:rsidRPr="008444CA">
        <w:rPr>
          <w:rFonts w:eastAsia="Arial Unicode MS" w:cs="Times New Roman"/>
          <w:szCs w:val="28"/>
        </w:rPr>
        <w:t>Х</w:t>
      </w:r>
      <w:r w:rsidRPr="008444CA">
        <w:rPr>
          <w:rFonts w:eastAsia="Arial Unicode MS" w:cs="Times New Roman"/>
          <w:i/>
          <w:iCs/>
          <w:szCs w:val="28"/>
        </w:rPr>
        <w:t xml:space="preserve">. </w:t>
      </w:r>
      <w:r w:rsidRPr="008444CA">
        <w:rPr>
          <w:rFonts w:eastAsia="Arial Unicode MS" w:cs="Times New Roman"/>
          <w:szCs w:val="28"/>
        </w:rPr>
        <w:t>Традиционная культура и этнокультурные процессы в чеченском обществе (кон.XX – нач. XXI вв.) [Текст] / К.Х.Межиева - М.: - 2007</w:t>
      </w:r>
      <w:r w:rsidR="00153F2D">
        <w:rPr>
          <w:rFonts w:eastAsia="Arial Unicode MS" w:cs="Times New Roman"/>
          <w:szCs w:val="28"/>
        </w:rPr>
        <w:t>. – 237 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Меликишвили Л.Ш. Некоторые стороны осетинского свадебного ритуала // Кавказский этнографический сборник. [Текст] / Л.Ш.Меликишвили – Тбилиси.: - 1979</w:t>
      </w:r>
      <w:r w:rsidR="00153F2D">
        <w:rPr>
          <w:rFonts w:ascii="Times New Roman" w:hAnsi="Times New Roman"/>
          <w:sz w:val="28"/>
          <w:szCs w:val="28"/>
        </w:rPr>
        <w:t>. – 312 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shd w:val="clear" w:color="auto" w:fill="FFFFFF"/>
        </w:rPr>
      </w:pPr>
      <w:r w:rsidRPr="00A34D37">
        <w:rPr>
          <w:rFonts w:ascii="Times New Roman" w:hAnsi="Times New Roman"/>
          <w:sz w:val="28"/>
          <w:szCs w:val="28"/>
          <w:shd w:val="clear" w:color="auto" w:fill="FFFFFF"/>
        </w:rPr>
        <w:lastRenderedPageBreak/>
        <w:t>Мисиров Рустам Борисович. Трансформация традиционных семейно-брачных ценностей в условиях современных социокультурных изменений : Дис. канд. филос. наук : 09.00.11 [Текст] / Р.Б.Мисиров – Нальчик.: - 2006</w:t>
      </w:r>
      <w:r w:rsidR="00153F2D">
        <w:rPr>
          <w:rFonts w:ascii="Times New Roman" w:hAnsi="Times New Roman"/>
          <w:sz w:val="28"/>
          <w:szCs w:val="28"/>
          <w:shd w:val="clear" w:color="auto" w:fill="FFFFFF"/>
        </w:rPr>
        <w:t>. – 146 с.</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 xml:space="preserve">Рагимова Б.Р. Семейная обрядность лезгин (вторая половина </w:t>
      </w:r>
      <w:r w:rsidRPr="00A34D37">
        <w:rPr>
          <w:rFonts w:ascii="Times New Roman" w:hAnsi="Times New Roman"/>
          <w:sz w:val="28"/>
          <w:szCs w:val="28"/>
          <w:lang w:val="en-US"/>
        </w:rPr>
        <w:t>XIX</w:t>
      </w:r>
      <w:r w:rsidRPr="00A34D37">
        <w:rPr>
          <w:rFonts w:ascii="Times New Roman" w:hAnsi="Times New Roman"/>
          <w:sz w:val="28"/>
          <w:szCs w:val="28"/>
        </w:rPr>
        <w:t xml:space="preserve"> в. – начало </w:t>
      </w:r>
      <w:r w:rsidRPr="00A34D37">
        <w:rPr>
          <w:rFonts w:ascii="Times New Roman" w:hAnsi="Times New Roman"/>
          <w:sz w:val="28"/>
          <w:szCs w:val="28"/>
          <w:lang w:val="en-US"/>
        </w:rPr>
        <w:t>XX</w:t>
      </w:r>
      <w:r w:rsidRPr="00A34D37">
        <w:rPr>
          <w:rFonts w:ascii="Times New Roman" w:hAnsi="Times New Roman"/>
          <w:sz w:val="28"/>
          <w:szCs w:val="28"/>
        </w:rPr>
        <w:t xml:space="preserve"> в.). [Текст] / Б.Р.Рагимова  – М.: - 1991. – Деп. в ИНИОН РАН</w:t>
      </w:r>
      <w:r w:rsidR="00153F2D">
        <w:rPr>
          <w:rFonts w:ascii="Times New Roman" w:hAnsi="Times New Roman"/>
          <w:sz w:val="28"/>
          <w:szCs w:val="28"/>
        </w:rPr>
        <w:t xml:space="preserve">. – </w:t>
      </w:r>
      <w:r w:rsidRPr="00A34D37">
        <w:rPr>
          <w:rFonts w:ascii="Times New Roman" w:hAnsi="Times New Roman"/>
          <w:sz w:val="28"/>
          <w:szCs w:val="28"/>
        </w:rPr>
        <w:t xml:space="preserve"> 218 с</w:t>
      </w:r>
      <w:r w:rsidR="00153F2D">
        <w:rPr>
          <w:rFonts w:ascii="Times New Roman" w:hAnsi="Times New Roman"/>
          <w:sz w:val="28"/>
          <w:szCs w:val="28"/>
        </w:rPr>
        <w:t>.</w:t>
      </w:r>
    </w:p>
    <w:p w:rsidR="00A34D37" w:rsidRPr="008444CA" w:rsidRDefault="00A34D37" w:rsidP="00C8423B">
      <w:pPr>
        <w:pStyle w:val="a4"/>
        <w:numPr>
          <w:ilvl w:val="0"/>
          <w:numId w:val="25"/>
        </w:numPr>
        <w:tabs>
          <w:tab w:val="left" w:pos="1134"/>
        </w:tabs>
        <w:autoSpaceDE w:val="0"/>
        <w:autoSpaceDN w:val="0"/>
        <w:adjustRightInd w:val="0"/>
        <w:spacing w:after="0"/>
        <w:ind w:left="0" w:firstLine="709"/>
        <w:jc w:val="both"/>
        <w:rPr>
          <w:rFonts w:cs="Times New Roman"/>
          <w:szCs w:val="28"/>
        </w:rPr>
      </w:pPr>
      <w:r w:rsidRPr="008444CA">
        <w:rPr>
          <w:rFonts w:cs="Times New Roman"/>
          <w:szCs w:val="28"/>
        </w:rPr>
        <w:t xml:space="preserve">Сажина Л. В. Современная тендерная культура: кросскультурный анализ брачно-семейного сегмента. [Текст] / Л.В.Сажина - Ростов н/Д: ИПО ПИ ЮФУ. </w:t>
      </w:r>
      <w:r w:rsidR="00153F2D">
        <w:rPr>
          <w:rFonts w:cs="Times New Roman"/>
          <w:szCs w:val="28"/>
        </w:rPr>
        <w:t>–</w:t>
      </w:r>
      <w:r w:rsidRPr="008444CA">
        <w:rPr>
          <w:rFonts w:cs="Times New Roman"/>
          <w:szCs w:val="28"/>
        </w:rPr>
        <w:t xml:space="preserve"> 2008</w:t>
      </w:r>
      <w:r w:rsidR="00153F2D">
        <w:rPr>
          <w:rFonts w:cs="Times New Roman"/>
          <w:szCs w:val="28"/>
        </w:rPr>
        <w:t>. – 330 с.</w:t>
      </w:r>
    </w:p>
    <w:p w:rsidR="00A34D37" w:rsidRPr="008444CA" w:rsidRDefault="00A34D37" w:rsidP="00C8423B">
      <w:pPr>
        <w:pStyle w:val="a4"/>
        <w:numPr>
          <w:ilvl w:val="0"/>
          <w:numId w:val="25"/>
        </w:numPr>
        <w:tabs>
          <w:tab w:val="left" w:pos="1134"/>
        </w:tabs>
        <w:spacing w:after="0"/>
        <w:ind w:left="0" w:firstLine="709"/>
        <w:jc w:val="both"/>
        <w:rPr>
          <w:rFonts w:cs="Times New Roman"/>
          <w:szCs w:val="28"/>
        </w:rPr>
      </w:pPr>
      <w:r w:rsidRPr="008444CA">
        <w:rPr>
          <w:rFonts w:cs="Times New Roman"/>
          <w:szCs w:val="28"/>
        </w:rPr>
        <w:t>Смирнова Я.С. Семья и семейный быт народов Северного Кавказа (вторая половина XIX–XX вв.). [Текст] / Я.С.Смирнова - М.: - 1983</w:t>
      </w:r>
      <w:r w:rsidR="00153F2D">
        <w:rPr>
          <w:rFonts w:cs="Times New Roman"/>
          <w:szCs w:val="28"/>
        </w:rPr>
        <w:t>. – 261 с.</w:t>
      </w:r>
    </w:p>
    <w:p w:rsidR="00A34D37" w:rsidRPr="008444CA" w:rsidRDefault="00A34D37" w:rsidP="00C8423B">
      <w:pPr>
        <w:pStyle w:val="a4"/>
        <w:numPr>
          <w:ilvl w:val="0"/>
          <w:numId w:val="25"/>
        </w:numPr>
        <w:tabs>
          <w:tab w:val="left" w:pos="1134"/>
        </w:tabs>
        <w:spacing w:after="0"/>
        <w:ind w:left="0" w:firstLine="709"/>
        <w:jc w:val="both"/>
        <w:rPr>
          <w:rFonts w:eastAsia="Times New Roman" w:cs="Times New Roman"/>
          <w:szCs w:val="28"/>
        </w:rPr>
      </w:pPr>
      <w:r w:rsidRPr="008444CA">
        <w:rPr>
          <w:rFonts w:cs="Times New Roman"/>
          <w:szCs w:val="28"/>
        </w:rPr>
        <w:t xml:space="preserve">Сорокин П. А. Социологический очерк «Кризис современной семьи». [Текст] / П.А. Сорокин – М.: </w:t>
      </w:r>
      <w:r w:rsidRPr="008444CA">
        <w:rPr>
          <w:rFonts w:eastAsia="Times New Roman" w:cs="Times New Roman"/>
          <w:szCs w:val="28"/>
        </w:rPr>
        <w:t>Ве</w:t>
      </w:r>
      <w:r w:rsidR="00153F2D">
        <w:rPr>
          <w:rFonts w:eastAsia="Times New Roman" w:cs="Times New Roman"/>
          <w:szCs w:val="28"/>
        </w:rPr>
        <w:t>стник Московского университета №3 –</w:t>
      </w:r>
      <w:r w:rsidRPr="008444CA">
        <w:rPr>
          <w:rFonts w:eastAsia="Times New Roman" w:cs="Times New Roman"/>
          <w:szCs w:val="28"/>
        </w:rPr>
        <w:t xml:space="preserve"> 1997</w:t>
      </w:r>
      <w:r w:rsidR="00153F2D">
        <w:rPr>
          <w:rFonts w:eastAsia="Times New Roman" w:cs="Times New Roman"/>
          <w:szCs w:val="28"/>
        </w:rPr>
        <w:t xml:space="preserve">. – </w:t>
      </w:r>
      <w:r w:rsidRPr="008444CA">
        <w:rPr>
          <w:rFonts w:eastAsia="Times New Roman" w:cs="Times New Roman"/>
          <w:szCs w:val="28"/>
        </w:rPr>
        <w:t>134</w:t>
      </w:r>
      <w:r w:rsidR="00153F2D">
        <w:rPr>
          <w:rFonts w:eastAsia="Times New Roman" w:cs="Times New Roman"/>
          <w:szCs w:val="28"/>
        </w:rPr>
        <w:t xml:space="preserve"> с.</w:t>
      </w:r>
      <w:r w:rsidRPr="008444CA">
        <w:rPr>
          <w:rFonts w:eastAsia="Times New Roman" w:cs="Times New Roman"/>
          <w:szCs w:val="28"/>
        </w:rPr>
        <w:t xml:space="preserve"> </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 xml:space="preserve">«Осетинская газета» («Ирон газет»). 1906. № 1–9. [Электронный ресурс] // - Режим доступа: </w:t>
      </w:r>
      <w:hyperlink r:id="rId15" w:history="1">
        <w:r w:rsidRPr="00A34D37">
          <w:rPr>
            <w:rStyle w:val="a8"/>
            <w:rFonts w:ascii="Times New Roman" w:hAnsi="Times New Roman"/>
            <w:color w:val="auto"/>
            <w:sz w:val="28"/>
            <w:szCs w:val="28"/>
            <w:u w:val="none"/>
          </w:rPr>
          <w:t>http://eurasia.expert/iron-gazet/</w:t>
        </w:r>
      </w:hyperlink>
      <w:r w:rsidRPr="00A34D37">
        <w:rPr>
          <w:rFonts w:ascii="Times New Roman" w:hAnsi="Times New Roman"/>
          <w:sz w:val="28"/>
          <w:szCs w:val="28"/>
        </w:rPr>
        <w:t xml:space="preserve"> (дата обращения: 14.04.2017)</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 xml:space="preserve">Кудзиева Ф.С. Трансформация осетинской семьи: этносоциологический анализ [Электронный ресурс] / Ф.С.Кудзиева  ̶  Владикавказ. – 2016. – Режим доступа: </w:t>
      </w:r>
      <w:hyperlink r:id="rId16" w:history="1">
        <w:r w:rsidRPr="00A34D37">
          <w:rPr>
            <w:rStyle w:val="a8"/>
            <w:rFonts w:ascii="Times New Roman" w:hAnsi="Times New Roman"/>
            <w:color w:val="auto"/>
            <w:sz w:val="28"/>
            <w:szCs w:val="28"/>
            <w:u w:val="none"/>
          </w:rPr>
          <w:t>http://www.adygnet.ru/sites/default/files/_pdf</w:t>
        </w:r>
      </w:hyperlink>
      <w:r w:rsidRPr="00A34D37">
        <w:rPr>
          <w:rFonts w:ascii="Times New Roman" w:hAnsi="Times New Roman"/>
          <w:sz w:val="28"/>
          <w:szCs w:val="28"/>
        </w:rPr>
        <w:t xml:space="preserve"> (дата обращения: 05.04.2017)</w:t>
      </w:r>
    </w:p>
    <w:p w:rsidR="00A34D37" w:rsidRPr="008444CA" w:rsidRDefault="00A34D37" w:rsidP="00C8423B">
      <w:pPr>
        <w:pStyle w:val="a4"/>
        <w:numPr>
          <w:ilvl w:val="0"/>
          <w:numId w:val="25"/>
        </w:numPr>
        <w:tabs>
          <w:tab w:val="left" w:pos="1134"/>
        </w:tabs>
        <w:spacing w:after="0"/>
        <w:ind w:left="0" w:firstLine="709"/>
        <w:jc w:val="both"/>
        <w:rPr>
          <w:rFonts w:cs="Times New Roman"/>
          <w:szCs w:val="28"/>
        </w:rPr>
      </w:pPr>
      <w:r w:rsidRPr="008444CA">
        <w:rPr>
          <w:rFonts w:cs="Times New Roman"/>
          <w:szCs w:val="28"/>
        </w:rPr>
        <w:t xml:space="preserve">Легенина Татьяна Багировна «Место и роль семьи на Северном Кавказе: на материалах соц.исследований» [Электронный ресурс] / Т.Б.Легенина – 2014. - Режим доступа: </w:t>
      </w:r>
      <w:hyperlink r:id="rId17" w:history="1">
        <w:r w:rsidRPr="008444CA">
          <w:rPr>
            <w:rStyle w:val="a8"/>
            <w:color w:val="auto"/>
            <w:szCs w:val="28"/>
            <w:u w:val="none"/>
          </w:rPr>
          <w:t>http://cyberleninka.ru/article/n/mesto-i-rol-semi-na-severnom-kavkaze-na-materialah-sotsiologicheskih-issledovaniy</w:t>
        </w:r>
      </w:hyperlink>
      <w:r w:rsidRPr="008444CA">
        <w:rPr>
          <w:rFonts w:cs="Times New Roman"/>
          <w:szCs w:val="28"/>
        </w:rPr>
        <w:t xml:space="preserve"> (дата обращения: 24.04.2017)</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 xml:space="preserve">Хадисова П.В. Анализ трансформации ценностей семьи в традиционной культуре чеченцев [Электронный ресурс] // Журнал «Гуманитарные, социально-экономические и общественные науки» Выпуск </w:t>
      </w:r>
      <w:r w:rsidRPr="00A34D37">
        <w:rPr>
          <w:rFonts w:ascii="Times New Roman" w:hAnsi="Times New Roman"/>
          <w:sz w:val="28"/>
          <w:szCs w:val="28"/>
        </w:rPr>
        <w:lastRenderedPageBreak/>
        <w:t xml:space="preserve">№3. – 2016. – Режим доступа: </w:t>
      </w:r>
      <w:hyperlink r:id="rId18" w:history="1">
        <w:r w:rsidRPr="00A34D37">
          <w:rPr>
            <w:rStyle w:val="a8"/>
            <w:rFonts w:ascii="Times New Roman" w:hAnsi="Times New Roman"/>
            <w:color w:val="auto"/>
            <w:sz w:val="28"/>
            <w:szCs w:val="28"/>
            <w:u w:val="none"/>
          </w:rPr>
          <w:t>http://cyberleninka.ru/article/n/analiz-transformatsii-tsennostey-semi-v-traditsionnoy-kulture-chechentsev</w:t>
        </w:r>
      </w:hyperlink>
      <w:r w:rsidRPr="00A34D37">
        <w:rPr>
          <w:rFonts w:ascii="Times New Roman" w:hAnsi="Times New Roman"/>
          <w:sz w:val="28"/>
          <w:szCs w:val="28"/>
        </w:rPr>
        <w:t xml:space="preserve"> (дата обращения:07.05.2017)</w:t>
      </w:r>
    </w:p>
    <w:p w:rsidR="00A34D37" w:rsidRPr="008444CA" w:rsidRDefault="00A34D37" w:rsidP="00C8423B">
      <w:pPr>
        <w:pStyle w:val="a4"/>
        <w:numPr>
          <w:ilvl w:val="0"/>
          <w:numId w:val="25"/>
        </w:numPr>
        <w:tabs>
          <w:tab w:val="left" w:pos="1134"/>
        </w:tabs>
        <w:spacing w:after="0"/>
        <w:ind w:left="0" w:firstLine="709"/>
        <w:jc w:val="both"/>
        <w:rPr>
          <w:rFonts w:cs="Times New Roman"/>
          <w:szCs w:val="28"/>
        </w:rPr>
      </w:pPr>
      <w:r w:rsidRPr="008444CA">
        <w:rPr>
          <w:rFonts w:cs="Times New Roman"/>
          <w:szCs w:val="28"/>
        </w:rPr>
        <w:t>Хасбулатова З</w:t>
      </w:r>
      <w:r w:rsidRPr="008444CA">
        <w:rPr>
          <w:rFonts w:cs="Times New Roman"/>
          <w:i/>
          <w:iCs/>
          <w:szCs w:val="28"/>
        </w:rPr>
        <w:t>.</w:t>
      </w:r>
      <w:r w:rsidRPr="008444CA">
        <w:rPr>
          <w:rFonts w:cs="Times New Roman"/>
          <w:szCs w:val="28"/>
        </w:rPr>
        <w:t>И</w:t>
      </w:r>
      <w:r w:rsidRPr="008444CA">
        <w:rPr>
          <w:rFonts w:cs="Times New Roman"/>
          <w:i/>
          <w:iCs/>
          <w:szCs w:val="28"/>
        </w:rPr>
        <w:t xml:space="preserve">. </w:t>
      </w:r>
      <w:r w:rsidRPr="008444CA">
        <w:rPr>
          <w:rFonts w:cs="Times New Roman"/>
          <w:szCs w:val="28"/>
        </w:rPr>
        <w:t xml:space="preserve">Обряды, обычаи и поверья чеченцев и ингушей. [Электронный ресурс] / З.И.Хасбулатова - М.: - 2007. – Режим доступа: </w:t>
      </w:r>
      <w:hyperlink r:id="rId19" w:history="1">
        <w:r w:rsidRPr="008444CA">
          <w:rPr>
            <w:rStyle w:val="a8"/>
            <w:color w:val="auto"/>
            <w:szCs w:val="28"/>
            <w:u w:val="none"/>
          </w:rPr>
          <w:t>http://chechenorg.zama.fm/?p=426</w:t>
        </w:r>
      </w:hyperlink>
      <w:r w:rsidRPr="008444CA">
        <w:rPr>
          <w:rFonts w:cs="Times New Roman"/>
          <w:szCs w:val="28"/>
        </w:rPr>
        <w:t xml:space="preserve"> (дата обращения: 25.04.2017)</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color w:val="333333"/>
          <w:sz w:val="28"/>
          <w:szCs w:val="28"/>
          <w:shd w:val="clear" w:color="auto" w:fill="FFFFFF"/>
        </w:rPr>
      </w:pPr>
      <w:r w:rsidRPr="00A34D37">
        <w:rPr>
          <w:rFonts w:ascii="Times New Roman" w:hAnsi="Times New Roman"/>
          <w:bCs/>
          <w:sz w:val="28"/>
          <w:szCs w:val="28"/>
        </w:rPr>
        <w:t xml:space="preserve">Хуриева М.Ю., Бекоева М.И. Исследование проблемы трансформации материнского и отцовского воспитания в современной северокавказской семье. Журнал </w:t>
      </w:r>
      <w:hyperlink r:id="rId20" w:history="1">
        <w:r w:rsidRPr="00A34D37">
          <w:rPr>
            <w:rStyle w:val="a8"/>
            <w:rFonts w:ascii="Times New Roman" w:hAnsi="Times New Roman"/>
            <w:color w:val="auto"/>
            <w:sz w:val="28"/>
            <w:szCs w:val="28"/>
            <w:u w:val="none"/>
          </w:rPr>
          <w:t>Современные проблемы науки и образования</w:t>
        </w:r>
      </w:hyperlink>
      <w:r w:rsidRPr="00A34D37">
        <w:rPr>
          <w:rStyle w:val="apple-converted-space"/>
          <w:rFonts w:ascii="Times New Roman" w:hAnsi="Times New Roman"/>
          <w:sz w:val="28"/>
          <w:szCs w:val="28"/>
        </w:rPr>
        <w:t xml:space="preserve">., </w:t>
      </w:r>
      <w:r w:rsidRPr="00A34D37">
        <w:rPr>
          <w:rStyle w:val="edition"/>
          <w:rFonts w:ascii="Times New Roman" w:hAnsi="Times New Roman"/>
          <w:sz w:val="28"/>
          <w:szCs w:val="28"/>
        </w:rPr>
        <w:t xml:space="preserve">Выпуск </w:t>
      </w:r>
      <w:r w:rsidRPr="00A34D37">
        <w:rPr>
          <w:rStyle w:val="num"/>
          <w:rFonts w:ascii="Times New Roman" w:hAnsi="Times New Roman"/>
          <w:sz w:val="28"/>
          <w:szCs w:val="28"/>
        </w:rPr>
        <w:t>№ 6 /</w:t>
      </w:r>
      <w:r w:rsidRPr="00A34D37">
        <w:rPr>
          <w:rStyle w:val="apple-converted-space"/>
          <w:rFonts w:ascii="Times New Roman" w:hAnsi="Times New Roman"/>
          <w:sz w:val="28"/>
          <w:szCs w:val="28"/>
        </w:rPr>
        <w:t xml:space="preserve"> [Электронный ресурс] / М.Ю.Хуриева – Владикавказ.: - </w:t>
      </w:r>
      <w:r w:rsidRPr="00A34D37">
        <w:rPr>
          <w:rStyle w:val="num"/>
          <w:rFonts w:ascii="Times New Roman" w:hAnsi="Times New Roman"/>
          <w:sz w:val="28"/>
          <w:szCs w:val="28"/>
        </w:rPr>
        <w:t>2014</w:t>
      </w:r>
      <w:r w:rsidRPr="00A34D37">
        <w:rPr>
          <w:rFonts w:ascii="Times New Roman" w:hAnsi="Times New Roman"/>
          <w:bCs/>
          <w:sz w:val="28"/>
          <w:szCs w:val="28"/>
        </w:rPr>
        <w:t xml:space="preserve">. – Режим доступа: </w:t>
      </w:r>
      <w:hyperlink r:id="rId21" w:history="1">
        <w:r w:rsidRPr="00A34D37">
          <w:rPr>
            <w:rStyle w:val="a8"/>
            <w:rFonts w:ascii="Times New Roman" w:hAnsi="Times New Roman"/>
            <w:color w:val="auto"/>
            <w:sz w:val="28"/>
            <w:szCs w:val="28"/>
            <w:u w:val="none"/>
            <w:shd w:val="clear" w:color="auto" w:fill="FFFFFF"/>
          </w:rPr>
          <w:t>https://science-education.ru/ru/article/view?id=15670</w:t>
        </w:r>
      </w:hyperlink>
      <w:r w:rsidRPr="00A34D37">
        <w:rPr>
          <w:rFonts w:ascii="Times New Roman" w:hAnsi="Times New Roman"/>
          <w:color w:val="333333"/>
          <w:sz w:val="28"/>
          <w:szCs w:val="28"/>
          <w:shd w:val="clear" w:color="auto" w:fill="FFFFFF"/>
        </w:rPr>
        <w:t xml:space="preserve"> (дата обращения:11.05.2017)</w:t>
      </w:r>
    </w:p>
    <w:p w:rsidR="00A34D37" w:rsidRPr="00A34D37" w:rsidRDefault="00A34D37" w:rsidP="00C8423B">
      <w:pPr>
        <w:pStyle w:val="a5"/>
        <w:numPr>
          <w:ilvl w:val="0"/>
          <w:numId w:val="25"/>
        </w:numPr>
        <w:tabs>
          <w:tab w:val="left" w:pos="1134"/>
        </w:tabs>
        <w:spacing w:line="360" w:lineRule="auto"/>
        <w:ind w:left="0" w:firstLine="709"/>
        <w:jc w:val="both"/>
        <w:rPr>
          <w:rFonts w:ascii="Times New Roman" w:hAnsi="Times New Roman"/>
          <w:sz w:val="28"/>
          <w:szCs w:val="28"/>
        </w:rPr>
      </w:pPr>
      <w:r w:rsidRPr="00A34D37">
        <w:rPr>
          <w:rFonts w:ascii="Times New Roman" w:hAnsi="Times New Roman"/>
          <w:sz w:val="28"/>
          <w:szCs w:val="28"/>
        </w:rPr>
        <w:t xml:space="preserve">Шаваева О.А. «Система традиционных ценностей северокавказской семьи» [Электронный ресурс] // </w:t>
      </w:r>
      <w:hyperlink r:id="rId22" w:history="1">
        <w:r w:rsidRPr="00A34D37">
          <w:rPr>
            <w:rStyle w:val="a8"/>
            <w:rFonts w:ascii="Times New Roman" w:hAnsi="Times New Roman"/>
            <w:color w:val="auto"/>
            <w:sz w:val="28"/>
            <w:szCs w:val="28"/>
            <w:u w:val="none"/>
          </w:rPr>
          <w:t>Политематический сетевой электронный научный журнал Кубанского государственного аграрного университета</w:t>
        </w:r>
      </w:hyperlink>
      <w:r w:rsidRPr="00A34D37">
        <w:rPr>
          <w:rFonts w:ascii="Times New Roman" w:hAnsi="Times New Roman"/>
          <w:sz w:val="28"/>
          <w:szCs w:val="28"/>
        </w:rPr>
        <w:t xml:space="preserve">. -  Выпуск </w:t>
      </w:r>
      <w:r w:rsidRPr="00A34D37">
        <w:rPr>
          <w:rFonts w:ascii="Times New Roman" w:eastAsiaTheme="minorHAnsi" w:hAnsi="Times New Roman"/>
          <w:sz w:val="28"/>
          <w:szCs w:val="28"/>
          <w:lang w:eastAsia="en-US"/>
        </w:rPr>
        <w:t xml:space="preserve">№ 96. – 2014. – Режим доступа: </w:t>
      </w:r>
      <w:hyperlink r:id="rId23" w:history="1">
        <w:r w:rsidRPr="00A34D37">
          <w:rPr>
            <w:rStyle w:val="a8"/>
            <w:rFonts w:ascii="Times New Roman" w:eastAsiaTheme="minorHAnsi" w:hAnsi="Times New Roman"/>
            <w:color w:val="auto"/>
            <w:sz w:val="28"/>
            <w:szCs w:val="28"/>
            <w:u w:val="none"/>
            <w:lang w:eastAsia="en-US"/>
          </w:rPr>
          <w:t>http://cyberleninka.ru/article/n/sistema-traditsionnyh-tsennostey-severokavkazskoy-semi-1</w:t>
        </w:r>
      </w:hyperlink>
      <w:r w:rsidRPr="00A34D37">
        <w:rPr>
          <w:rFonts w:ascii="Times New Roman" w:eastAsiaTheme="minorHAnsi" w:hAnsi="Times New Roman"/>
          <w:sz w:val="28"/>
          <w:szCs w:val="28"/>
          <w:lang w:eastAsia="en-US"/>
        </w:rPr>
        <w:t xml:space="preserve"> (дата обращения: 07.05.2017)</w:t>
      </w:r>
    </w:p>
    <w:p w:rsidR="00520817" w:rsidRDefault="00520817" w:rsidP="00C03094">
      <w:pPr>
        <w:tabs>
          <w:tab w:val="left" w:pos="1635"/>
        </w:tabs>
      </w:pPr>
    </w:p>
    <w:p w:rsidR="001979F7" w:rsidRDefault="001979F7" w:rsidP="00C03094">
      <w:pPr>
        <w:tabs>
          <w:tab w:val="left" w:pos="1635"/>
        </w:tabs>
      </w:pPr>
    </w:p>
    <w:p w:rsidR="001979F7" w:rsidRDefault="001979F7" w:rsidP="00C03094">
      <w:pPr>
        <w:tabs>
          <w:tab w:val="left" w:pos="1635"/>
        </w:tabs>
      </w:pPr>
    </w:p>
    <w:p w:rsidR="001979F7" w:rsidRDefault="001979F7" w:rsidP="00C03094">
      <w:pPr>
        <w:tabs>
          <w:tab w:val="left" w:pos="1635"/>
        </w:tabs>
      </w:pPr>
    </w:p>
    <w:p w:rsidR="00520817" w:rsidRDefault="00520817" w:rsidP="00520817">
      <w:pPr>
        <w:tabs>
          <w:tab w:val="left" w:pos="3570"/>
        </w:tabs>
      </w:pPr>
    </w:p>
    <w:p w:rsidR="00153F2D" w:rsidRDefault="00153F2D" w:rsidP="00520817">
      <w:pPr>
        <w:tabs>
          <w:tab w:val="left" w:pos="3570"/>
        </w:tabs>
      </w:pPr>
    </w:p>
    <w:p w:rsidR="00153F2D" w:rsidRDefault="00153F2D" w:rsidP="00520817">
      <w:pPr>
        <w:tabs>
          <w:tab w:val="left" w:pos="3570"/>
        </w:tabs>
      </w:pPr>
    </w:p>
    <w:p w:rsidR="00153F2D" w:rsidRDefault="00153F2D" w:rsidP="00520817">
      <w:pPr>
        <w:tabs>
          <w:tab w:val="left" w:pos="3570"/>
        </w:tabs>
      </w:pPr>
    </w:p>
    <w:p w:rsidR="008444CA" w:rsidRDefault="008444CA" w:rsidP="00520817">
      <w:pPr>
        <w:tabs>
          <w:tab w:val="left" w:pos="3570"/>
        </w:tabs>
      </w:pPr>
    </w:p>
    <w:p w:rsidR="00520817" w:rsidRDefault="00520817" w:rsidP="00B777C4">
      <w:pPr>
        <w:tabs>
          <w:tab w:val="left" w:pos="3570"/>
        </w:tabs>
        <w:spacing w:after="0"/>
      </w:pPr>
      <w:r>
        <w:lastRenderedPageBreak/>
        <w:t>Приложение 1</w:t>
      </w:r>
    </w:p>
    <w:p w:rsidR="00B777C4" w:rsidRDefault="00B777C4" w:rsidP="00B777C4">
      <w:pPr>
        <w:tabs>
          <w:tab w:val="left" w:pos="3570"/>
        </w:tabs>
        <w:spacing w:after="0"/>
      </w:pPr>
    </w:p>
    <w:p w:rsidR="00B777C4" w:rsidRDefault="00520817" w:rsidP="00B777C4">
      <w:pPr>
        <w:spacing w:after="0"/>
        <w:jc w:val="center"/>
      </w:pPr>
      <w:r w:rsidRPr="00554193">
        <w:t>Анкета</w:t>
      </w:r>
    </w:p>
    <w:p w:rsidR="00520817" w:rsidRPr="00B777C4" w:rsidRDefault="00520817" w:rsidP="00B777C4">
      <w:pPr>
        <w:spacing w:after="0"/>
        <w:jc w:val="center"/>
        <w:rPr>
          <w:sz w:val="24"/>
          <w:szCs w:val="24"/>
        </w:rPr>
      </w:pPr>
      <w:r w:rsidRPr="00B777C4">
        <w:rPr>
          <w:sz w:val="24"/>
          <w:szCs w:val="24"/>
        </w:rPr>
        <w:t>Уважаемые респонденты!</w:t>
      </w:r>
    </w:p>
    <w:p w:rsidR="00B777C4" w:rsidRPr="00B777C4" w:rsidRDefault="00520817" w:rsidP="00B777C4">
      <w:pPr>
        <w:spacing w:after="0"/>
        <w:ind w:firstLine="709"/>
        <w:jc w:val="both"/>
        <w:rPr>
          <w:rFonts w:cs="Times New Roman"/>
          <w:sz w:val="24"/>
          <w:szCs w:val="24"/>
        </w:rPr>
      </w:pPr>
      <w:r w:rsidRPr="00B777C4">
        <w:rPr>
          <w:sz w:val="24"/>
          <w:szCs w:val="24"/>
        </w:rPr>
        <w:t>Мы</w:t>
      </w:r>
      <w:r w:rsidR="00B777C4" w:rsidRPr="00B777C4">
        <w:rPr>
          <w:sz w:val="24"/>
          <w:szCs w:val="24"/>
        </w:rPr>
        <w:t>, студенты-социологи, обращаемся к Вам с просьбой принять участие в исследовании, которое проводится с целью изучения проблем трансформации семейных ценностей на Северном Кавказе.</w:t>
      </w:r>
      <w:r w:rsidR="00B777C4" w:rsidRPr="00B777C4">
        <w:rPr>
          <w:rFonts w:cs="Times New Roman"/>
          <w:sz w:val="24"/>
          <w:szCs w:val="24"/>
        </w:rPr>
        <w:t xml:space="preserve"> Прежде чем ответить, внимательно прочтите вопрос и варианты ответов. Обратите внимание на пояснения, указанные в вопросе. Отметьте ответы, совпадающие с Вашим мнением. Отвечайте, не пропуская вопросы. Опрос анонимный. Заранее благодарим за участие!</w:t>
      </w:r>
    </w:p>
    <w:p w:rsidR="00520817" w:rsidRDefault="00520817" w:rsidP="00B777C4">
      <w:pPr>
        <w:spacing w:after="0"/>
        <w:jc w:val="both"/>
      </w:pPr>
    </w:p>
    <w:p w:rsidR="00520817" w:rsidRDefault="00520817" w:rsidP="00C8423B">
      <w:pPr>
        <w:pStyle w:val="a4"/>
        <w:numPr>
          <w:ilvl w:val="0"/>
          <w:numId w:val="6"/>
        </w:numPr>
        <w:spacing w:line="276" w:lineRule="auto"/>
        <w:jc w:val="both"/>
      </w:pPr>
      <w:r>
        <w:t>Как Вы относитесь к установленным обычаям и традициям своего народа и народов Северного Кавказа в целом?</w:t>
      </w:r>
    </w:p>
    <w:p w:rsidR="00520817" w:rsidRDefault="00520817" w:rsidP="00C8423B">
      <w:pPr>
        <w:pStyle w:val="a4"/>
        <w:numPr>
          <w:ilvl w:val="0"/>
          <w:numId w:val="7"/>
        </w:numPr>
        <w:spacing w:line="276" w:lineRule="auto"/>
        <w:jc w:val="both"/>
      </w:pPr>
      <w:r>
        <w:t>Положительно</w:t>
      </w:r>
    </w:p>
    <w:p w:rsidR="00520817" w:rsidRDefault="00520817" w:rsidP="00C8423B">
      <w:pPr>
        <w:pStyle w:val="a4"/>
        <w:numPr>
          <w:ilvl w:val="0"/>
          <w:numId w:val="7"/>
        </w:numPr>
        <w:spacing w:line="276" w:lineRule="auto"/>
        <w:jc w:val="both"/>
      </w:pPr>
      <w:r>
        <w:t>Скорее положительно, чем отрицательно</w:t>
      </w:r>
    </w:p>
    <w:p w:rsidR="00520817" w:rsidRDefault="00520817" w:rsidP="00C8423B">
      <w:pPr>
        <w:pStyle w:val="a4"/>
        <w:numPr>
          <w:ilvl w:val="0"/>
          <w:numId w:val="7"/>
        </w:numPr>
        <w:spacing w:line="276" w:lineRule="auto"/>
        <w:jc w:val="both"/>
      </w:pPr>
      <w:r>
        <w:t>Скорее отрицательно, чем положительно</w:t>
      </w:r>
    </w:p>
    <w:p w:rsidR="00520817" w:rsidRDefault="00520817" w:rsidP="00C8423B">
      <w:pPr>
        <w:pStyle w:val="a4"/>
        <w:numPr>
          <w:ilvl w:val="0"/>
          <w:numId w:val="7"/>
        </w:numPr>
        <w:spacing w:line="276" w:lineRule="auto"/>
        <w:jc w:val="both"/>
      </w:pPr>
      <w:r>
        <w:t>Отрицательно</w:t>
      </w:r>
    </w:p>
    <w:p w:rsidR="00520817" w:rsidRDefault="00520817" w:rsidP="00C8423B">
      <w:pPr>
        <w:pStyle w:val="a4"/>
        <w:numPr>
          <w:ilvl w:val="0"/>
          <w:numId w:val="7"/>
        </w:numPr>
        <w:spacing w:line="276" w:lineRule="auto"/>
        <w:jc w:val="both"/>
      </w:pPr>
      <w:r>
        <w:t>Затрудняюсь ответить</w:t>
      </w:r>
    </w:p>
    <w:p w:rsidR="00520817" w:rsidRDefault="00520817" w:rsidP="00C8423B">
      <w:pPr>
        <w:pStyle w:val="a4"/>
        <w:numPr>
          <w:ilvl w:val="0"/>
          <w:numId w:val="6"/>
        </w:numPr>
        <w:spacing w:line="276" w:lineRule="auto"/>
        <w:jc w:val="both"/>
      </w:pPr>
      <w:r>
        <w:t>Как Вы считаете, сохранился ли в большинстве семей народов Северного Кавказа традиционный порядок?</w:t>
      </w:r>
    </w:p>
    <w:p w:rsidR="00520817" w:rsidRDefault="00520817" w:rsidP="00C8423B">
      <w:pPr>
        <w:pStyle w:val="a4"/>
        <w:numPr>
          <w:ilvl w:val="0"/>
          <w:numId w:val="8"/>
        </w:numPr>
        <w:spacing w:line="276" w:lineRule="auto"/>
        <w:jc w:val="both"/>
      </w:pPr>
      <w:r>
        <w:t>Да</w:t>
      </w:r>
    </w:p>
    <w:p w:rsidR="00520817" w:rsidRDefault="00520817" w:rsidP="00C8423B">
      <w:pPr>
        <w:pStyle w:val="a4"/>
        <w:numPr>
          <w:ilvl w:val="0"/>
          <w:numId w:val="8"/>
        </w:numPr>
        <w:spacing w:line="276" w:lineRule="auto"/>
        <w:jc w:val="both"/>
      </w:pPr>
      <w:r>
        <w:t>Скорее да, чем нет</w:t>
      </w:r>
    </w:p>
    <w:p w:rsidR="00520817" w:rsidRDefault="00520817" w:rsidP="00C8423B">
      <w:pPr>
        <w:pStyle w:val="a4"/>
        <w:numPr>
          <w:ilvl w:val="0"/>
          <w:numId w:val="8"/>
        </w:numPr>
        <w:spacing w:line="276" w:lineRule="auto"/>
        <w:jc w:val="both"/>
      </w:pPr>
      <w:r>
        <w:t>Скорее нет, чем да</w:t>
      </w:r>
    </w:p>
    <w:p w:rsidR="00520817" w:rsidRDefault="00520817" w:rsidP="00C8423B">
      <w:pPr>
        <w:pStyle w:val="a4"/>
        <w:numPr>
          <w:ilvl w:val="0"/>
          <w:numId w:val="8"/>
        </w:numPr>
        <w:spacing w:line="276" w:lineRule="auto"/>
        <w:jc w:val="both"/>
      </w:pPr>
      <w:r>
        <w:t xml:space="preserve">Нет </w:t>
      </w:r>
    </w:p>
    <w:p w:rsidR="00520817" w:rsidRDefault="00520817" w:rsidP="00C8423B">
      <w:pPr>
        <w:pStyle w:val="a4"/>
        <w:numPr>
          <w:ilvl w:val="0"/>
          <w:numId w:val="8"/>
        </w:numPr>
        <w:spacing w:line="276" w:lineRule="auto"/>
        <w:jc w:val="both"/>
      </w:pPr>
      <w:r>
        <w:t>Затрудняюсь ответить</w:t>
      </w:r>
    </w:p>
    <w:p w:rsidR="00520817" w:rsidRDefault="00520817" w:rsidP="00C8423B">
      <w:pPr>
        <w:pStyle w:val="a4"/>
        <w:numPr>
          <w:ilvl w:val="0"/>
          <w:numId w:val="6"/>
        </w:numPr>
        <w:spacing w:line="276" w:lineRule="auto"/>
        <w:jc w:val="both"/>
      </w:pPr>
      <w:r>
        <w:t>Оцените главные приоритеты в жизни по 10-бальной шкале.</w:t>
      </w:r>
    </w:p>
    <w:tbl>
      <w:tblPr>
        <w:tblStyle w:val="a3"/>
        <w:tblW w:w="0" w:type="auto"/>
        <w:tblInd w:w="720" w:type="dxa"/>
        <w:tblLook w:val="04A0"/>
      </w:tblPr>
      <w:tblGrid>
        <w:gridCol w:w="6475"/>
        <w:gridCol w:w="2375"/>
      </w:tblGrid>
      <w:tr w:rsidR="00520817" w:rsidTr="006129F5">
        <w:tc>
          <w:tcPr>
            <w:tcW w:w="6476" w:type="dxa"/>
          </w:tcPr>
          <w:p w:rsidR="00520817" w:rsidRDefault="00520817" w:rsidP="006129F5">
            <w:pPr>
              <w:pStyle w:val="a4"/>
              <w:ind w:left="0"/>
              <w:jc w:val="center"/>
            </w:pPr>
            <w:r>
              <w:t>Приоритеты</w:t>
            </w:r>
          </w:p>
        </w:tc>
        <w:tc>
          <w:tcPr>
            <w:tcW w:w="2375" w:type="dxa"/>
          </w:tcPr>
          <w:p w:rsidR="00520817" w:rsidRDefault="00520817" w:rsidP="006129F5">
            <w:pPr>
              <w:pStyle w:val="a4"/>
              <w:ind w:left="0"/>
              <w:jc w:val="center"/>
            </w:pPr>
            <w:r>
              <w:t>Балл (максимальный балл-10)</w:t>
            </w:r>
          </w:p>
        </w:tc>
      </w:tr>
      <w:tr w:rsidR="00520817" w:rsidTr="006129F5">
        <w:tc>
          <w:tcPr>
            <w:tcW w:w="6476" w:type="dxa"/>
          </w:tcPr>
          <w:p w:rsidR="00520817" w:rsidRDefault="00520817" w:rsidP="006129F5">
            <w:pPr>
              <w:pStyle w:val="a4"/>
              <w:ind w:left="0"/>
            </w:pPr>
            <w:r>
              <w:t>Семья</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Образование</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Язык</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Карьера</w:t>
            </w:r>
          </w:p>
        </w:tc>
        <w:tc>
          <w:tcPr>
            <w:tcW w:w="2375" w:type="dxa"/>
          </w:tcPr>
          <w:p w:rsidR="00520817" w:rsidRDefault="00520817" w:rsidP="006129F5">
            <w:pPr>
              <w:pStyle w:val="a4"/>
              <w:ind w:left="0"/>
            </w:pPr>
          </w:p>
        </w:tc>
      </w:tr>
      <w:tr w:rsidR="00520817" w:rsidTr="006129F5">
        <w:tc>
          <w:tcPr>
            <w:tcW w:w="6476" w:type="dxa"/>
          </w:tcPr>
          <w:p w:rsidR="00520817" w:rsidRDefault="00B777C4" w:rsidP="00B777C4">
            <w:pPr>
              <w:pStyle w:val="a4"/>
              <w:ind w:left="0"/>
            </w:pPr>
            <w:r>
              <w:t>Богатство</w:t>
            </w:r>
          </w:p>
        </w:tc>
        <w:tc>
          <w:tcPr>
            <w:tcW w:w="2375" w:type="dxa"/>
          </w:tcPr>
          <w:p w:rsidR="00520817" w:rsidRDefault="00520817" w:rsidP="00B777C4">
            <w:pPr>
              <w:pStyle w:val="a4"/>
              <w:ind w:left="0"/>
              <w:jc w:val="center"/>
            </w:pPr>
          </w:p>
        </w:tc>
      </w:tr>
      <w:tr w:rsidR="00B777C4" w:rsidTr="006129F5">
        <w:tc>
          <w:tcPr>
            <w:tcW w:w="6476" w:type="dxa"/>
          </w:tcPr>
          <w:p w:rsidR="00B777C4" w:rsidRDefault="00B777C4" w:rsidP="00B777C4">
            <w:pPr>
              <w:pStyle w:val="a4"/>
              <w:ind w:left="0"/>
              <w:jc w:val="center"/>
            </w:pPr>
            <w:r>
              <w:lastRenderedPageBreak/>
              <w:t>Приоритеты</w:t>
            </w:r>
          </w:p>
        </w:tc>
        <w:tc>
          <w:tcPr>
            <w:tcW w:w="2375" w:type="dxa"/>
          </w:tcPr>
          <w:p w:rsidR="00B777C4" w:rsidRDefault="00B777C4" w:rsidP="00B777C4">
            <w:pPr>
              <w:pStyle w:val="a4"/>
              <w:ind w:left="0"/>
              <w:jc w:val="center"/>
            </w:pPr>
            <w:r>
              <w:t>Балл (максимальный балл-10)</w:t>
            </w:r>
          </w:p>
        </w:tc>
      </w:tr>
      <w:tr w:rsidR="00520817" w:rsidTr="006129F5">
        <w:tc>
          <w:tcPr>
            <w:tcW w:w="6476" w:type="dxa"/>
          </w:tcPr>
          <w:p w:rsidR="00520817" w:rsidRDefault="00520817" w:rsidP="006129F5">
            <w:pPr>
              <w:pStyle w:val="a4"/>
              <w:ind w:left="0"/>
            </w:pPr>
            <w:r>
              <w:t xml:space="preserve">Здоровье </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Престиж и авторитет</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Дружба</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Обычаи и традиции</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Спорт</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Любовь</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Развлечения</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Уважение</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Толерантность</w:t>
            </w:r>
          </w:p>
        </w:tc>
        <w:tc>
          <w:tcPr>
            <w:tcW w:w="2375" w:type="dxa"/>
          </w:tcPr>
          <w:p w:rsidR="00520817" w:rsidRDefault="00520817" w:rsidP="006129F5">
            <w:pPr>
              <w:pStyle w:val="a4"/>
              <w:ind w:left="0"/>
            </w:pPr>
          </w:p>
        </w:tc>
      </w:tr>
      <w:tr w:rsidR="00520817" w:rsidTr="006129F5">
        <w:tc>
          <w:tcPr>
            <w:tcW w:w="6476" w:type="dxa"/>
          </w:tcPr>
          <w:p w:rsidR="00520817" w:rsidRDefault="00520817" w:rsidP="006129F5">
            <w:pPr>
              <w:pStyle w:val="a4"/>
              <w:ind w:left="0"/>
            </w:pPr>
            <w:r>
              <w:t>Свобода мнений</w:t>
            </w:r>
          </w:p>
        </w:tc>
        <w:tc>
          <w:tcPr>
            <w:tcW w:w="2375" w:type="dxa"/>
          </w:tcPr>
          <w:p w:rsidR="00520817" w:rsidRDefault="00520817" w:rsidP="006129F5">
            <w:pPr>
              <w:pStyle w:val="a4"/>
              <w:ind w:left="0"/>
            </w:pPr>
          </w:p>
        </w:tc>
      </w:tr>
    </w:tbl>
    <w:p w:rsidR="00520817" w:rsidRDefault="00520817" w:rsidP="00B777C4">
      <w:pPr>
        <w:spacing w:after="0"/>
      </w:pP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Как Вы считаете, сохраняется ли на современном этапе горский этикет?</w:t>
      </w:r>
    </w:p>
    <w:p w:rsidR="00520817" w:rsidRPr="00C8423B" w:rsidRDefault="00520817" w:rsidP="00C8423B">
      <w:pPr>
        <w:pStyle w:val="a4"/>
        <w:numPr>
          <w:ilvl w:val="0"/>
          <w:numId w:val="9"/>
        </w:numPr>
        <w:spacing w:line="276" w:lineRule="auto"/>
        <w:jc w:val="both"/>
        <w:rPr>
          <w:rFonts w:cs="Times New Roman"/>
          <w:szCs w:val="28"/>
        </w:rPr>
      </w:pPr>
      <w:r w:rsidRPr="00C8423B">
        <w:rPr>
          <w:rFonts w:cs="Times New Roman"/>
          <w:szCs w:val="28"/>
        </w:rPr>
        <w:t>Да, полностью сохраняется</w:t>
      </w:r>
    </w:p>
    <w:p w:rsidR="00520817" w:rsidRPr="00C8423B" w:rsidRDefault="00520817" w:rsidP="00C8423B">
      <w:pPr>
        <w:pStyle w:val="a4"/>
        <w:numPr>
          <w:ilvl w:val="0"/>
          <w:numId w:val="9"/>
        </w:numPr>
        <w:spacing w:line="276" w:lineRule="auto"/>
        <w:jc w:val="both"/>
        <w:rPr>
          <w:rFonts w:cs="Times New Roman"/>
          <w:szCs w:val="28"/>
        </w:rPr>
      </w:pPr>
      <w:r w:rsidRPr="00C8423B">
        <w:rPr>
          <w:rFonts w:cs="Times New Roman"/>
          <w:szCs w:val="28"/>
        </w:rPr>
        <w:t>Сохраняется частично</w:t>
      </w:r>
    </w:p>
    <w:p w:rsidR="00520817" w:rsidRPr="00C8423B" w:rsidRDefault="00520817" w:rsidP="00C8423B">
      <w:pPr>
        <w:pStyle w:val="a4"/>
        <w:numPr>
          <w:ilvl w:val="0"/>
          <w:numId w:val="9"/>
        </w:numPr>
        <w:spacing w:line="276" w:lineRule="auto"/>
        <w:jc w:val="both"/>
        <w:rPr>
          <w:rFonts w:cs="Times New Roman"/>
          <w:szCs w:val="28"/>
        </w:rPr>
      </w:pPr>
      <w:r w:rsidRPr="00C8423B">
        <w:rPr>
          <w:rFonts w:cs="Times New Roman"/>
          <w:szCs w:val="28"/>
        </w:rPr>
        <w:t>Полностью исчезает</w:t>
      </w:r>
    </w:p>
    <w:p w:rsidR="00520817" w:rsidRPr="00C8423B" w:rsidRDefault="00520817" w:rsidP="00C8423B">
      <w:pPr>
        <w:pStyle w:val="a4"/>
        <w:numPr>
          <w:ilvl w:val="0"/>
          <w:numId w:val="9"/>
        </w:numPr>
        <w:spacing w:line="276" w:lineRule="auto"/>
        <w:jc w:val="both"/>
        <w:rPr>
          <w:rFonts w:cs="Times New Roman"/>
          <w:szCs w:val="28"/>
        </w:rPr>
      </w:pPr>
      <w:r w:rsidRPr="00C8423B">
        <w:rPr>
          <w:rFonts w:cs="Times New Roman"/>
          <w:szCs w:val="28"/>
        </w:rPr>
        <w:t>Затрудняюсь ответить</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Признается ли в Вашей семье, как в носителе кавказских традиций, авторитет старших и главенство в семье мужчины?</w:t>
      </w:r>
    </w:p>
    <w:p w:rsidR="00520817" w:rsidRPr="00C8423B" w:rsidRDefault="00520817" w:rsidP="00C8423B">
      <w:pPr>
        <w:pStyle w:val="a4"/>
        <w:numPr>
          <w:ilvl w:val="0"/>
          <w:numId w:val="10"/>
        </w:numPr>
        <w:spacing w:line="276" w:lineRule="auto"/>
        <w:jc w:val="both"/>
        <w:rPr>
          <w:rFonts w:cs="Times New Roman"/>
          <w:szCs w:val="28"/>
        </w:rPr>
      </w:pPr>
      <w:r w:rsidRPr="00C8423B">
        <w:rPr>
          <w:rFonts w:cs="Times New Roman"/>
          <w:szCs w:val="28"/>
        </w:rPr>
        <w:t>Да</w:t>
      </w:r>
    </w:p>
    <w:p w:rsidR="00520817" w:rsidRPr="00C8423B" w:rsidRDefault="00520817" w:rsidP="00C8423B">
      <w:pPr>
        <w:pStyle w:val="a4"/>
        <w:numPr>
          <w:ilvl w:val="0"/>
          <w:numId w:val="10"/>
        </w:numPr>
        <w:spacing w:line="276" w:lineRule="auto"/>
        <w:jc w:val="both"/>
        <w:rPr>
          <w:rFonts w:cs="Times New Roman"/>
          <w:szCs w:val="28"/>
        </w:rPr>
      </w:pPr>
      <w:r w:rsidRPr="00C8423B">
        <w:rPr>
          <w:rFonts w:cs="Times New Roman"/>
          <w:szCs w:val="28"/>
        </w:rPr>
        <w:t>Нет</w:t>
      </w:r>
    </w:p>
    <w:p w:rsidR="00520817" w:rsidRPr="00C8423B" w:rsidRDefault="00520817" w:rsidP="00C8423B">
      <w:pPr>
        <w:pStyle w:val="a4"/>
        <w:numPr>
          <w:ilvl w:val="0"/>
          <w:numId w:val="10"/>
        </w:numPr>
        <w:spacing w:line="276" w:lineRule="auto"/>
        <w:jc w:val="both"/>
        <w:rPr>
          <w:rFonts w:cs="Times New Roman"/>
          <w:szCs w:val="28"/>
        </w:rPr>
      </w:pPr>
      <w:r w:rsidRPr="00C8423B">
        <w:rPr>
          <w:rFonts w:cs="Times New Roman"/>
          <w:szCs w:val="28"/>
        </w:rPr>
        <w:t>Затрудняюсь ответить</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Как Вы считаете, что на данном этапе представляет ваш родной язык?</w:t>
      </w:r>
    </w:p>
    <w:p w:rsidR="00520817" w:rsidRPr="00C8423B" w:rsidRDefault="00520817" w:rsidP="00C8423B">
      <w:pPr>
        <w:pStyle w:val="a4"/>
        <w:numPr>
          <w:ilvl w:val="0"/>
          <w:numId w:val="13"/>
        </w:numPr>
        <w:spacing w:line="276" w:lineRule="auto"/>
        <w:jc w:val="both"/>
        <w:rPr>
          <w:rFonts w:cs="Times New Roman"/>
          <w:szCs w:val="28"/>
        </w:rPr>
      </w:pPr>
      <w:r w:rsidRPr="00C8423B">
        <w:rPr>
          <w:rFonts w:cs="Times New Roman"/>
          <w:szCs w:val="28"/>
        </w:rPr>
        <w:t>Развивается</w:t>
      </w:r>
    </w:p>
    <w:p w:rsidR="00520817" w:rsidRPr="00C8423B" w:rsidRDefault="00520817" w:rsidP="00C8423B">
      <w:pPr>
        <w:pStyle w:val="a4"/>
        <w:numPr>
          <w:ilvl w:val="0"/>
          <w:numId w:val="13"/>
        </w:numPr>
        <w:spacing w:line="276" w:lineRule="auto"/>
        <w:jc w:val="both"/>
        <w:rPr>
          <w:rFonts w:cs="Times New Roman"/>
          <w:szCs w:val="28"/>
        </w:rPr>
      </w:pPr>
      <w:r w:rsidRPr="00C8423B">
        <w:rPr>
          <w:rFonts w:cs="Times New Roman"/>
          <w:szCs w:val="28"/>
        </w:rPr>
        <w:t>Вымирает</w:t>
      </w:r>
    </w:p>
    <w:p w:rsidR="00520817" w:rsidRPr="00C8423B" w:rsidRDefault="00520817" w:rsidP="00C8423B">
      <w:pPr>
        <w:pStyle w:val="a4"/>
        <w:numPr>
          <w:ilvl w:val="0"/>
          <w:numId w:val="13"/>
        </w:numPr>
        <w:spacing w:line="276" w:lineRule="auto"/>
        <w:jc w:val="both"/>
        <w:rPr>
          <w:rFonts w:cs="Times New Roman"/>
          <w:szCs w:val="28"/>
        </w:rPr>
      </w:pPr>
      <w:r w:rsidRPr="00C8423B">
        <w:rPr>
          <w:rFonts w:cs="Times New Roman"/>
          <w:szCs w:val="28"/>
        </w:rPr>
        <w:t>Не знаю</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Часто ли Вы говорите дома на родном языке?</w:t>
      </w:r>
    </w:p>
    <w:p w:rsidR="00520817" w:rsidRPr="00C8423B" w:rsidRDefault="00520817" w:rsidP="00C8423B">
      <w:pPr>
        <w:pStyle w:val="a4"/>
        <w:numPr>
          <w:ilvl w:val="0"/>
          <w:numId w:val="12"/>
        </w:numPr>
        <w:spacing w:line="276" w:lineRule="auto"/>
        <w:jc w:val="both"/>
        <w:rPr>
          <w:rFonts w:cs="Times New Roman"/>
          <w:szCs w:val="28"/>
        </w:rPr>
      </w:pPr>
      <w:r w:rsidRPr="00C8423B">
        <w:rPr>
          <w:rFonts w:cs="Times New Roman"/>
          <w:szCs w:val="28"/>
        </w:rPr>
        <w:t>Всегда</w:t>
      </w:r>
    </w:p>
    <w:p w:rsidR="00520817" w:rsidRPr="00C8423B" w:rsidRDefault="00520817" w:rsidP="00C8423B">
      <w:pPr>
        <w:pStyle w:val="a4"/>
        <w:numPr>
          <w:ilvl w:val="0"/>
          <w:numId w:val="12"/>
        </w:numPr>
        <w:spacing w:line="276" w:lineRule="auto"/>
        <w:jc w:val="both"/>
        <w:rPr>
          <w:rFonts w:cs="Times New Roman"/>
          <w:szCs w:val="28"/>
        </w:rPr>
      </w:pPr>
      <w:r w:rsidRPr="00C8423B">
        <w:rPr>
          <w:rFonts w:cs="Times New Roman"/>
          <w:szCs w:val="28"/>
        </w:rPr>
        <w:t>Довольно часто</w:t>
      </w:r>
    </w:p>
    <w:p w:rsidR="00520817" w:rsidRPr="00C8423B" w:rsidRDefault="00520817" w:rsidP="00C8423B">
      <w:pPr>
        <w:pStyle w:val="a4"/>
        <w:numPr>
          <w:ilvl w:val="0"/>
          <w:numId w:val="12"/>
        </w:numPr>
        <w:spacing w:line="276" w:lineRule="auto"/>
        <w:jc w:val="both"/>
        <w:rPr>
          <w:rFonts w:cs="Times New Roman"/>
          <w:szCs w:val="28"/>
        </w:rPr>
      </w:pPr>
      <w:r w:rsidRPr="00C8423B">
        <w:rPr>
          <w:rFonts w:cs="Times New Roman"/>
          <w:szCs w:val="28"/>
        </w:rPr>
        <w:t>Редко</w:t>
      </w:r>
    </w:p>
    <w:p w:rsidR="00520817" w:rsidRPr="00C8423B" w:rsidRDefault="00520817" w:rsidP="00C8423B">
      <w:pPr>
        <w:pStyle w:val="a4"/>
        <w:numPr>
          <w:ilvl w:val="0"/>
          <w:numId w:val="12"/>
        </w:numPr>
        <w:spacing w:line="276" w:lineRule="auto"/>
        <w:jc w:val="both"/>
        <w:rPr>
          <w:rFonts w:cs="Times New Roman"/>
          <w:szCs w:val="28"/>
        </w:rPr>
      </w:pPr>
      <w:r w:rsidRPr="00C8423B">
        <w:rPr>
          <w:rFonts w:cs="Times New Roman"/>
          <w:szCs w:val="28"/>
        </w:rPr>
        <w:t xml:space="preserve">Никогда </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lastRenderedPageBreak/>
        <w:t>Согласны ли Вы с тем, что для гостей всегда нужно предоставлять все самое лучшее?</w:t>
      </w:r>
    </w:p>
    <w:p w:rsidR="00520817" w:rsidRPr="00C8423B" w:rsidRDefault="00520817" w:rsidP="00C8423B">
      <w:pPr>
        <w:pStyle w:val="a4"/>
        <w:numPr>
          <w:ilvl w:val="0"/>
          <w:numId w:val="11"/>
        </w:numPr>
        <w:spacing w:line="276" w:lineRule="auto"/>
        <w:jc w:val="both"/>
        <w:rPr>
          <w:rFonts w:cs="Times New Roman"/>
          <w:szCs w:val="28"/>
        </w:rPr>
      </w:pPr>
      <w:r w:rsidRPr="00C8423B">
        <w:rPr>
          <w:rFonts w:cs="Times New Roman"/>
          <w:szCs w:val="28"/>
        </w:rPr>
        <w:t>Да</w:t>
      </w:r>
    </w:p>
    <w:p w:rsidR="00520817" w:rsidRPr="00C8423B" w:rsidRDefault="00520817" w:rsidP="00C8423B">
      <w:pPr>
        <w:pStyle w:val="a4"/>
        <w:numPr>
          <w:ilvl w:val="0"/>
          <w:numId w:val="11"/>
        </w:numPr>
        <w:spacing w:line="276" w:lineRule="auto"/>
        <w:jc w:val="both"/>
        <w:rPr>
          <w:rFonts w:cs="Times New Roman"/>
          <w:szCs w:val="28"/>
        </w:rPr>
      </w:pPr>
      <w:r w:rsidRPr="00C8423B">
        <w:rPr>
          <w:rFonts w:cs="Times New Roman"/>
          <w:szCs w:val="28"/>
        </w:rPr>
        <w:t>Скорее да, чем нет</w:t>
      </w:r>
    </w:p>
    <w:p w:rsidR="00520817" w:rsidRPr="00C8423B" w:rsidRDefault="00520817" w:rsidP="00C8423B">
      <w:pPr>
        <w:pStyle w:val="a4"/>
        <w:numPr>
          <w:ilvl w:val="0"/>
          <w:numId w:val="11"/>
        </w:numPr>
        <w:spacing w:line="276" w:lineRule="auto"/>
        <w:jc w:val="both"/>
        <w:rPr>
          <w:rFonts w:cs="Times New Roman"/>
          <w:szCs w:val="28"/>
        </w:rPr>
      </w:pPr>
      <w:r w:rsidRPr="00C8423B">
        <w:rPr>
          <w:rFonts w:cs="Times New Roman"/>
          <w:szCs w:val="28"/>
        </w:rPr>
        <w:t>Скорее нет, чем да</w:t>
      </w:r>
    </w:p>
    <w:p w:rsidR="00520817" w:rsidRPr="00C8423B" w:rsidRDefault="00520817" w:rsidP="00C8423B">
      <w:pPr>
        <w:pStyle w:val="a4"/>
        <w:numPr>
          <w:ilvl w:val="0"/>
          <w:numId w:val="11"/>
        </w:numPr>
        <w:spacing w:line="276" w:lineRule="auto"/>
        <w:jc w:val="both"/>
        <w:rPr>
          <w:rFonts w:cs="Times New Roman"/>
          <w:szCs w:val="28"/>
        </w:rPr>
      </w:pPr>
      <w:r w:rsidRPr="00C8423B">
        <w:rPr>
          <w:rFonts w:cs="Times New Roman"/>
          <w:szCs w:val="28"/>
        </w:rPr>
        <w:t>Нет</w:t>
      </w:r>
    </w:p>
    <w:p w:rsidR="00520817" w:rsidRPr="00C8423B" w:rsidRDefault="00520817" w:rsidP="00C8423B">
      <w:pPr>
        <w:pStyle w:val="a4"/>
        <w:numPr>
          <w:ilvl w:val="0"/>
          <w:numId w:val="11"/>
        </w:numPr>
        <w:spacing w:line="276" w:lineRule="auto"/>
        <w:jc w:val="both"/>
        <w:rPr>
          <w:rFonts w:cs="Times New Roman"/>
          <w:szCs w:val="28"/>
        </w:rPr>
      </w:pPr>
      <w:r w:rsidRPr="00C8423B">
        <w:rPr>
          <w:rFonts w:cs="Times New Roman"/>
          <w:szCs w:val="28"/>
        </w:rPr>
        <w:t>Затрудняюсь ответить</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 xml:space="preserve"> Как Вы относитесь к браку близких родственников с людьми другой национальности?</w:t>
      </w:r>
    </w:p>
    <w:p w:rsidR="00520817" w:rsidRPr="00C8423B" w:rsidRDefault="00520817" w:rsidP="00C8423B">
      <w:pPr>
        <w:pStyle w:val="a4"/>
        <w:numPr>
          <w:ilvl w:val="0"/>
          <w:numId w:val="14"/>
        </w:numPr>
        <w:spacing w:line="276" w:lineRule="auto"/>
        <w:jc w:val="both"/>
        <w:rPr>
          <w:rFonts w:cs="Times New Roman"/>
          <w:szCs w:val="28"/>
        </w:rPr>
      </w:pPr>
      <w:r w:rsidRPr="00C8423B">
        <w:rPr>
          <w:rFonts w:cs="Times New Roman"/>
          <w:szCs w:val="28"/>
        </w:rPr>
        <w:t>Против заключения межнациональных браков</w:t>
      </w:r>
    </w:p>
    <w:p w:rsidR="00520817" w:rsidRPr="00C8423B" w:rsidRDefault="00520817" w:rsidP="00C8423B">
      <w:pPr>
        <w:pStyle w:val="a4"/>
        <w:numPr>
          <w:ilvl w:val="0"/>
          <w:numId w:val="14"/>
        </w:numPr>
        <w:spacing w:line="276" w:lineRule="auto"/>
        <w:jc w:val="both"/>
        <w:rPr>
          <w:rFonts w:cs="Times New Roman"/>
          <w:szCs w:val="28"/>
        </w:rPr>
      </w:pPr>
      <w:r w:rsidRPr="00C8423B">
        <w:rPr>
          <w:rFonts w:cs="Times New Roman"/>
          <w:szCs w:val="28"/>
        </w:rPr>
        <w:t>Национальность не важна, если соблюдаются обычаи моего народа</w:t>
      </w:r>
    </w:p>
    <w:p w:rsidR="00520817" w:rsidRPr="00C8423B" w:rsidRDefault="00520817" w:rsidP="00C8423B">
      <w:pPr>
        <w:pStyle w:val="a4"/>
        <w:numPr>
          <w:ilvl w:val="0"/>
          <w:numId w:val="14"/>
        </w:numPr>
        <w:spacing w:line="276" w:lineRule="auto"/>
        <w:jc w:val="both"/>
        <w:rPr>
          <w:rFonts w:cs="Times New Roman"/>
          <w:szCs w:val="28"/>
        </w:rPr>
      </w:pPr>
      <w:r w:rsidRPr="00C8423B">
        <w:rPr>
          <w:rFonts w:cs="Times New Roman"/>
          <w:szCs w:val="28"/>
        </w:rPr>
        <w:t>Национальность в браке вообще не важна</w:t>
      </w:r>
    </w:p>
    <w:p w:rsidR="00520817" w:rsidRPr="00C8423B" w:rsidRDefault="00520817" w:rsidP="00C8423B">
      <w:pPr>
        <w:pStyle w:val="a4"/>
        <w:numPr>
          <w:ilvl w:val="0"/>
          <w:numId w:val="14"/>
        </w:numPr>
        <w:spacing w:line="276" w:lineRule="auto"/>
        <w:jc w:val="both"/>
        <w:rPr>
          <w:rFonts w:cs="Times New Roman"/>
          <w:szCs w:val="28"/>
        </w:rPr>
      </w:pPr>
      <w:r w:rsidRPr="00C8423B">
        <w:rPr>
          <w:rFonts w:cs="Times New Roman"/>
          <w:szCs w:val="28"/>
        </w:rPr>
        <w:t>Затрудняюсь ответить</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Как Вы относитесь к высокой рождаемости, многодетности на Северном Кавказе?</w:t>
      </w:r>
    </w:p>
    <w:p w:rsidR="00520817" w:rsidRPr="00C8423B" w:rsidRDefault="00520817" w:rsidP="00C8423B">
      <w:pPr>
        <w:pStyle w:val="a4"/>
        <w:numPr>
          <w:ilvl w:val="0"/>
          <w:numId w:val="15"/>
        </w:numPr>
        <w:spacing w:line="276" w:lineRule="auto"/>
        <w:jc w:val="both"/>
        <w:rPr>
          <w:rFonts w:cs="Times New Roman"/>
          <w:szCs w:val="28"/>
        </w:rPr>
      </w:pPr>
      <w:r w:rsidRPr="00C8423B">
        <w:rPr>
          <w:rFonts w:cs="Times New Roman"/>
          <w:szCs w:val="28"/>
        </w:rPr>
        <w:t>Положительно</w:t>
      </w:r>
    </w:p>
    <w:p w:rsidR="00520817" w:rsidRPr="00C8423B" w:rsidRDefault="00520817" w:rsidP="00C8423B">
      <w:pPr>
        <w:pStyle w:val="a4"/>
        <w:numPr>
          <w:ilvl w:val="0"/>
          <w:numId w:val="15"/>
        </w:numPr>
        <w:spacing w:line="276" w:lineRule="auto"/>
        <w:jc w:val="both"/>
        <w:rPr>
          <w:rFonts w:cs="Times New Roman"/>
          <w:szCs w:val="28"/>
        </w:rPr>
      </w:pPr>
      <w:r w:rsidRPr="00C8423B">
        <w:rPr>
          <w:rFonts w:cs="Times New Roman"/>
          <w:szCs w:val="28"/>
        </w:rPr>
        <w:t>Отрицательно</w:t>
      </w:r>
    </w:p>
    <w:p w:rsidR="00520817" w:rsidRPr="00C8423B" w:rsidRDefault="00520817" w:rsidP="00C8423B">
      <w:pPr>
        <w:pStyle w:val="a4"/>
        <w:numPr>
          <w:ilvl w:val="0"/>
          <w:numId w:val="15"/>
        </w:numPr>
        <w:spacing w:line="276" w:lineRule="auto"/>
        <w:jc w:val="both"/>
        <w:rPr>
          <w:rFonts w:cs="Times New Roman"/>
          <w:szCs w:val="28"/>
        </w:rPr>
      </w:pPr>
      <w:r w:rsidRPr="00C8423B">
        <w:rPr>
          <w:rFonts w:cs="Times New Roman"/>
          <w:szCs w:val="28"/>
        </w:rPr>
        <w:t>Нейтрально</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 xml:space="preserve">Выделите, пожалуйста, главные приоритеты в воспитании детей (максимум – 3 выбранных варианта ответа) </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Доброта</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Честность</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Порядочность</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Уважение к старшим</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Сообразительность</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Послушание</w:t>
      </w:r>
    </w:p>
    <w:p w:rsidR="00520817" w:rsidRPr="00C8423B" w:rsidRDefault="00520817" w:rsidP="00C8423B">
      <w:pPr>
        <w:pStyle w:val="a4"/>
        <w:numPr>
          <w:ilvl w:val="0"/>
          <w:numId w:val="16"/>
        </w:numPr>
        <w:spacing w:line="276" w:lineRule="auto"/>
        <w:jc w:val="both"/>
        <w:rPr>
          <w:rFonts w:cs="Times New Roman"/>
          <w:szCs w:val="28"/>
        </w:rPr>
      </w:pPr>
      <w:r w:rsidRPr="00C8423B">
        <w:rPr>
          <w:rFonts w:cs="Times New Roman"/>
          <w:szCs w:val="28"/>
        </w:rPr>
        <w:t>Упорство</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Укажите, пожалуйста, к какой этнической общности Вы себя относите:</w:t>
      </w:r>
    </w:p>
    <w:p w:rsidR="00520817" w:rsidRPr="00C8423B" w:rsidRDefault="00520817" w:rsidP="00C8423B">
      <w:pPr>
        <w:pStyle w:val="a4"/>
        <w:numPr>
          <w:ilvl w:val="0"/>
          <w:numId w:val="19"/>
        </w:numPr>
        <w:spacing w:line="276" w:lineRule="auto"/>
        <w:jc w:val="both"/>
        <w:rPr>
          <w:rFonts w:cs="Times New Roman"/>
          <w:szCs w:val="28"/>
        </w:rPr>
      </w:pPr>
      <w:r w:rsidRPr="00C8423B">
        <w:rPr>
          <w:rFonts w:cs="Times New Roman"/>
          <w:szCs w:val="28"/>
        </w:rPr>
        <w:t>Представитель народов Дагестана</w:t>
      </w:r>
    </w:p>
    <w:p w:rsidR="00520817" w:rsidRPr="00C8423B" w:rsidRDefault="00520817" w:rsidP="00C8423B">
      <w:pPr>
        <w:pStyle w:val="a4"/>
        <w:numPr>
          <w:ilvl w:val="0"/>
          <w:numId w:val="19"/>
        </w:numPr>
        <w:spacing w:line="276" w:lineRule="auto"/>
        <w:jc w:val="both"/>
        <w:rPr>
          <w:rFonts w:cs="Times New Roman"/>
          <w:szCs w:val="28"/>
        </w:rPr>
      </w:pPr>
      <w:r w:rsidRPr="00C8423B">
        <w:rPr>
          <w:rFonts w:cs="Times New Roman"/>
          <w:szCs w:val="28"/>
        </w:rPr>
        <w:t>Адыгеец(ка) и черкес(шенка)</w:t>
      </w:r>
    </w:p>
    <w:p w:rsidR="00520817" w:rsidRPr="00C8423B" w:rsidRDefault="00520817" w:rsidP="00C8423B">
      <w:pPr>
        <w:pStyle w:val="a4"/>
        <w:numPr>
          <w:ilvl w:val="0"/>
          <w:numId w:val="19"/>
        </w:numPr>
        <w:spacing w:line="276" w:lineRule="auto"/>
        <w:jc w:val="both"/>
        <w:rPr>
          <w:rFonts w:cs="Times New Roman"/>
          <w:szCs w:val="28"/>
        </w:rPr>
      </w:pPr>
      <w:r w:rsidRPr="00C8423B">
        <w:rPr>
          <w:rFonts w:cs="Times New Roman"/>
          <w:szCs w:val="28"/>
        </w:rPr>
        <w:t>Кабардинец(ка) и балкарец(ка)</w:t>
      </w:r>
    </w:p>
    <w:p w:rsidR="00520817" w:rsidRPr="00C8423B" w:rsidRDefault="00520817" w:rsidP="00C8423B">
      <w:pPr>
        <w:pStyle w:val="a4"/>
        <w:numPr>
          <w:ilvl w:val="0"/>
          <w:numId w:val="19"/>
        </w:numPr>
        <w:spacing w:line="276" w:lineRule="auto"/>
        <w:jc w:val="both"/>
        <w:rPr>
          <w:rFonts w:cs="Times New Roman"/>
          <w:szCs w:val="28"/>
        </w:rPr>
      </w:pPr>
      <w:r w:rsidRPr="00C8423B">
        <w:rPr>
          <w:rFonts w:cs="Times New Roman"/>
          <w:szCs w:val="28"/>
        </w:rPr>
        <w:t>Чеченец(ка)</w:t>
      </w:r>
    </w:p>
    <w:p w:rsidR="00520817" w:rsidRPr="00C8423B" w:rsidRDefault="00520817" w:rsidP="00C8423B">
      <w:pPr>
        <w:pStyle w:val="a4"/>
        <w:numPr>
          <w:ilvl w:val="0"/>
          <w:numId w:val="19"/>
        </w:numPr>
        <w:spacing w:line="276" w:lineRule="auto"/>
        <w:jc w:val="both"/>
        <w:rPr>
          <w:rFonts w:cs="Times New Roman"/>
          <w:szCs w:val="28"/>
        </w:rPr>
      </w:pPr>
      <w:r w:rsidRPr="00C8423B">
        <w:rPr>
          <w:rFonts w:cs="Times New Roman"/>
          <w:szCs w:val="28"/>
        </w:rPr>
        <w:t>Ингуш(ка)</w:t>
      </w:r>
    </w:p>
    <w:p w:rsidR="00520817" w:rsidRPr="00C8423B" w:rsidRDefault="00520817" w:rsidP="00C8423B">
      <w:pPr>
        <w:pStyle w:val="a4"/>
        <w:numPr>
          <w:ilvl w:val="0"/>
          <w:numId w:val="19"/>
        </w:numPr>
        <w:spacing w:line="276" w:lineRule="auto"/>
        <w:jc w:val="both"/>
        <w:rPr>
          <w:rFonts w:cs="Times New Roman"/>
          <w:szCs w:val="28"/>
        </w:rPr>
      </w:pPr>
      <w:r w:rsidRPr="00C8423B">
        <w:rPr>
          <w:rFonts w:cs="Times New Roman"/>
          <w:szCs w:val="28"/>
        </w:rPr>
        <w:t>Осетин(ка)</w:t>
      </w: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t>Укажите, пожалуйста, Ваш пол.</w:t>
      </w:r>
    </w:p>
    <w:p w:rsidR="00520817" w:rsidRPr="00C8423B" w:rsidRDefault="00520817" w:rsidP="00C8423B">
      <w:pPr>
        <w:pStyle w:val="a4"/>
        <w:numPr>
          <w:ilvl w:val="0"/>
          <w:numId w:val="17"/>
        </w:numPr>
        <w:spacing w:line="276" w:lineRule="auto"/>
        <w:jc w:val="both"/>
        <w:rPr>
          <w:rFonts w:cs="Times New Roman"/>
          <w:szCs w:val="28"/>
        </w:rPr>
      </w:pPr>
      <w:r w:rsidRPr="00C8423B">
        <w:rPr>
          <w:rFonts w:cs="Times New Roman"/>
          <w:szCs w:val="28"/>
        </w:rPr>
        <w:t>Мужской</w:t>
      </w:r>
    </w:p>
    <w:p w:rsidR="00520817" w:rsidRPr="00C8423B" w:rsidRDefault="00520817" w:rsidP="00C8423B">
      <w:pPr>
        <w:pStyle w:val="a4"/>
        <w:numPr>
          <w:ilvl w:val="0"/>
          <w:numId w:val="17"/>
        </w:numPr>
        <w:spacing w:line="276" w:lineRule="auto"/>
        <w:jc w:val="both"/>
        <w:rPr>
          <w:rFonts w:cs="Times New Roman"/>
          <w:szCs w:val="28"/>
        </w:rPr>
      </w:pPr>
      <w:r w:rsidRPr="00C8423B">
        <w:rPr>
          <w:rFonts w:cs="Times New Roman"/>
          <w:szCs w:val="28"/>
        </w:rPr>
        <w:t>Женский</w:t>
      </w:r>
    </w:p>
    <w:p w:rsidR="00B777C4" w:rsidRPr="00C8423B" w:rsidRDefault="00B777C4" w:rsidP="00C8423B">
      <w:pPr>
        <w:pStyle w:val="a4"/>
        <w:spacing w:line="276" w:lineRule="auto"/>
        <w:ind w:left="1080"/>
        <w:jc w:val="both"/>
        <w:rPr>
          <w:rFonts w:cs="Times New Roman"/>
          <w:szCs w:val="28"/>
        </w:rPr>
      </w:pPr>
    </w:p>
    <w:p w:rsidR="00520817" w:rsidRPr="00C8423B" w:rsidRDefault="00520817" w:rsidP="00C8423B">
      <w:pPr>
        <w:pStyle w:val="a4"/>
        <w:numPr>
          <w:ilvl w:val="0"/>
          <w:numId w:val="6"/>
        </w:numPr>
        <w:spacing w:line="276" w:lineRule="auto"/>
        <w:jc w:val="both"/>
        <w:rPr>
          <w:rFonts w:cs="Times New Roman"/>
          <w:szCs w:val="28"/>
        </w:rPr>
      </w:pPr>
      <w:r w:rsidRPr="00C8423B">
        <w:rPr>
          <w:rFonts w:cs="Times New Roman"/>
          <w:szCs w:val="28"/>
        </w:rPr>
        <w:lastRenderedPageBreak/>
        <w:t>Укажите, пожалуйста, Ваш возраст.</w:t>
      </w:r>
    </w:p>
    <w:p w:rsidR="00520817" w:rsidRPr="00C8423B" w:rsidRDefault="00520817" w:rsidP="00C8423B">
      <w:pPr>
        <w:pStyle w:val="a4"/>
        <w:numPr>
          <w:ilvl w:val="0"/>
          <w:numId w:val="18"/>
        </w:numPr>
        <w:spacing w:line="276" w:lineRule="auto"/>
        <w:jc w:val="both"/>
        <w:rPr>
          <w:rFonts w:cs="Times New Roman"/>
          <w:szCs w:val="28"/>
        </w:rPr>
      </w:pPr>
      <w:r w:rsidRPr="00C8423B">
        <w:rPr>
          <w:rFonts w:cs="Times New Roman"/>
          <w:szCs w:val="28"/>
        </w:rPr>
        <w:t>14 – 20</w:t>
      </w:r>
    </w:p>
    <w:p w:rsidR="00520817" w:rsidRPr="00C8423B" w:rsidRDefault="00520817" w:rsidP="00C8423B">
      <w:pPr>
        <w:pStyle w:val="a4"/>
        <w:numPr>
          <w:ilvl w:val="0"/>
          <w:numId w:val="18"/>
        </w:numPr>
        <w:spacing w:line="276" w:lineRule="auto"/>
        <w:jc w:val="both"/>
        <w:rPr>
          <w:rFonts w:cs="Times New Roman"/>
          <w:szCs w:val="28"/>
        </w:rPr>
      </w:pPr>
      <w:r w:rsidRPr="00C8423B">
        <w:rPr>
          <w:rFonts w:cs="Times New Roman"/>
          <w:szCs w:val="28"/>
        </w:rPr>
        <w:t>21 – 26</w:t>
      </w:r>
    </w:p>
    <w:p w:rsidR="00520817" w:rsidRPr="00C8423B" w:rsidRDefault="00520817" w:rsidP="00C8423B">
      <w:pPr>
        <w:pStyle w:val="a4"/>
        <w:numPr>
          <w:ilvl w:val="0"/>
          <w:numId w:val="18"/>
        </w:numPr>
        <w:spacing w:line="276" w:lineRule="auto"/>
        <w:jc w:val="both"/>
        <w:rPr>
          <w:rFonts w:cs="Times New Roman"/>
          <w:szCs w:val="28"/>
        </w:rPr>
      </w:pPr>
      <w:r w:rsidRPr="00C8423B">
        <w:rPr>
          <w:rFonts w:cs="Times New Roman"/>
          <w:szCs w:val="28"/>
        </w:rPr>
        <w:t>27 – 36</w:t>
      </w:r>
    </w:p>
    <w:p w:rsidR="00520817" w:rsidRPr="00C8423B" w:rsidRDefault="00520817" w:rsidP="00C8423B">
      <w:pPr>
        <w:pStyle w:val="a4"/>
        <w:numPr>
          <w:ilvl w:val="0"/>
          <w:numId w:val="18"/>
        </w:numPr>
        <w:spacing w:line="276" w:lineRule="auto"/>
        <w:jc w:val="both"/>
        <w:rPr>
          <w:rFonts w:cs="Times New Roman"/>
          <w:szCs w:val="28"/>
        </w:rPr>
      </w:pPr>
      <w:r w:rsidRPr="00C8423B">
        <w:rPr>
          <w:rFonts w:cs="Times New Roman"/>
          <w:szCs w:val="28"/>
        </w:rPr>
        <w:t xml:space="preserve">37 – 45 </w:t>
      </w:r>
    </w:p>
    <w:p w:rsidR="00520817" w:rsidRPr="00C8423B" w:rsidRDefault="00520817" w:rsidP="00C8423B">
      <w:pPr>
        <w:pStyle w:val="a4"/>
        <w:numPr>
          <w:ilvl w:val="0"/>
          <w:numId w:val="18"/>
        </w:numPr>
        <w:spacing w:line="276" w:lineRule="auto"/>
        <w:jc w:val="both"/>
        <w:rPr>
          <w:rFonts w:cs="Times New Roman"/>
          <w:szCs w:val="28"/>
        </w:rPr>
      </w:pPr>
      <w:r w:rsidRPr="00C8423B">
        <w:rPr>
          <w:rFonts w:cs="Times New Roman"/>
          <w:szCs w:val="28"/>
        </w:rPr>
        <w:t>Старше 45</w:t>
      </w:r>
    </w:p>
    <w:p w:rsidR="00520817" w:rsidRPr="00520817" w:rsidRDefault="00520817" w:rsidP="00520817">
      <w:pPr>
        <w:tabs>
          <w:tab w:val="left" w:pos="3570"/>
        </w:tabs>
      </w:pPr>
    </w:p>
    <w:sectPr w:rsidR="00520817" w:rsidRPr="00520817" w:rsidSect="00212845">
      <w:footerReference w:type="default" r:id="rId2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A24" w:rsidRDefault="00934A24" w:rsidP="00212845">
      <w:pPr>
        <w:spacing w:after="0" w:line="240" w:lineRule="auto"/>
      </w:pPr>
      <w:r>
        <w:separator/>
      </w:r>
    </w:p>
  </w:endnote>
  <w:endnote w:type="continuationSeparator" w:id="1">
    <w:p w:rsidR="00934A24" w:rsidRDefault="00934A24" w:rsidP="0021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300"/>
      <w:docPartObj>
        <w:docPartGallery w:val="Page Numbers (Bottom of Page)"/>
        <w:docPartUnique/>
      </w:docPartObj>
    </w:sdtPr>
    <w:sdtContent>
      <w:p w:rsidR="00BD5BD7" w:rsidRDefault="00B60918">
        <w:pPr>
          <w:pStyle w:val="ad"/>
          <w:jc w:val="center"/>
        </w:pPr>
        <w:r w:rsidRPr="00A83F50">
          <w:rPr>
            <w:sz w:val="24"/>
            <w:szCs w:val="24"/>
          </w:rPr>
          <w:fldChar w:fldCharType="begin"/>
        </w:r>
        <w:r w:rsidR="00BD5BD7" w:rsidRPr="00A83F50">
          <w:rPr>
            <w:sz w:val="24"/>
            <w:szCs w:val="24"/>
          </w:rPr>
          <w:instrText xml:space="preserve"> PAGE   \* MERGEFORMAT </w:instrText>
        </w:r>
        <w:r w:rsidRPr="00A83F50">
          <w:rPr>
            <w:sz w:val="24"/>
            <w:szCs w:val="24"/>
          </w:rPr>
          <w:fldChar w:fldCharType="separate"/>
        </w:r>
        <w:r w:rsidR="005D1748">
          <w:rPr>
            <w:noProof/>
            <w:sz w:val="24"/>
            <w:szCs w:val="24"/>
          </w:rPr>
          <w:t>47</w:t>
        </w:r>
        <w:r w:rsidRPr="00A83F50">
          <w:rPr>
            <w:sz w:val="24"/>
            <w:szCs w:val="24"/>
          </w:rPr>
          <w:fldChar w:fldCharType="end"/>
        </w:r>
      </w:p>
    </w:sdtContent>
  </w:sdt>
  <w:p w:rsidR="00BD5BD7" w:rsidRDefault="00BD5B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A24" w:rsidRDefault="00934A24" w:rsidP="00212845">
      <w:pPr>
        <w:spacing w:after="0" w:line="240" w:lineRule="auto"/>
      </w:pPr>
      <w:r>
        <w:separator/>
      </w:r>
    </w:p>
  </w:footnote>
  <w:footnote w:type="continuationSeparator" w:id="1">
    <w:p w:rsidR="00934A24" w:rsidRDefault="00934A24" w:rsidP="00212845">
      <w:pPr>
        <w:spacing w:after="0" w:line="240" w:lineRule="auto"/>
      </w:pPr>
      <w:r>
        <w:continuationSeparator/>
      </w:r>
    </w:p>
  </w:footnote>
  <w:footnote w:id="2">
    <w:p w:rsidR="00BD5BD7" w:rsidRPr="001979F7" w:rsidRDefault="00BD5BD7" w:rsidP="00C70D60">
      <w:pPr>
        <w:shd w:val="clear" w:color="auto" w:fill="FFFEFB"/>
        <w:spacing w:before="100" w:beforeAutospacing="1" w:after="100" w:afterAutospacing="1" w:line="240" w:lineRule="auto"/>
        <w:jc w:val="both"/>
        <w:rPr>
          <w:rFonts w:ascii="Myriad Pro" w:eastAsia="Times New Roman" w:hAnsi="Myriad Pro" w:cs="Times New Roman"/>
          <w:color w:val="3E3E3E"/>
          <w:sz w:val="20"/>
          <w:szCs w:val="20"/>
        </w:rPr>
      </w:pPr>
      <w:r w:rsidRPr="001979F7">
        <w:rPr>
          <w:rStyle w:val="a7"/>
          <w:sz w:val="20"/>
          <w:szCs w:val="20"/>
        </w:rPr>
        <w:footnoteRef/>
      </w:r>
      <w:r>
        <w:rPr>
          <w:rFonts w:cs="Times New Roman"/>
          <w:sz w:val="20"/>
          <w:szCs w:val="20"/>
        </w:rPr>
        <w:t xml:space="preserve"> </w:t>
      </w:r>
      <w:r w:rsidRPr="001979F7">
        <w:rPr>
          <w:rFonts w:cs="Times New Roman"/>
          <w:sz w:val="20"/>
          <w:szCs w:val="20"/>
        </w:rPr>
        <w:t xml:space="preserve">Сорокин П. А. Социологический очерк «Кризис современной семьи». [Текст] / П.А. Сорокин – М.: </w:t>
      </w:r>
      <w:r w:rsidRPr="001979F7">
        <w:rPr>
          <w:rFonts w:eastAsia="Times New Roman" w:cs="Times New Roman"/>
          <w:sz w:val="20"/>
          <w:szCs w:val="20"/>
        </w:rPr>
        <w:t>Вестник</w:t>
      </w:r>
      <w:r w:rsidR="00EB2D8A">
        <w:rPr>
          <w:rFonts w:eastAsia="Times New Roman" w:cs="Times New Roman"/>
          <w:sz w:val="20"/>
          <w:szCs w:val="20"/>
        </w:rPr>
        <w:t xml:space="preserve"> </w:t>
      </w:r>
      <w:r w:rsidRPr="001979F7">
        <w:rPr>
          <w:rFonts w:eastAsia="Times New Roman" w:cs="Times New Roman"/>
          <w:sz w:val="20"/>
          <w:szCs w:val="20"/>
        </w:rPr>
        <w:t xml:space="preserve"> Московского университета</w:t>
      </w:r>
      <w:r>
        <w:rPr>
          <w:rFonts w:eastAsia="Times New Roman" w:cs="Times New Roman"/>
          <w:sz w:val="20"/>
          <w:szCs w:val="20"/>
        </w:rPr>
        <w:t xml:space="preserve"> </w:t>
      </w:r>
      <w:r w:rsidRPr="001979F7">
        <w:rPr>
          <w:rFonts w:eastAsia="Times New Roman" w:cs="Times New Roman"/>
          <w:sz w:val="20"/>
          <w:szCs w:val="20"/>
        </w:rPr>
        <w:t xml:space="preserve">№ 3 </w:t>
      </w:r>
      <w:r>
        <w:rPr>
          <w:rFonts w:eastAsia="Times New Roman" w:cs="Times New Roman"/>
          <w:sz w:val="20"/>
          <w:szCs w:val="20"/>
        </w:rPr>
        <w:t>–</w:t>
      </w:r>
      <w:r w:rsidRPr="001979F7">
        <w:rPr>
          <w:rFonts w:eastAsia="Times New Roman" w:cs="Times New Roman"/>
          <w:sz w:val="20"/>
          <w:szCs w:val="20"/>
        </w:rPr>
        <w:t xml:space="preserve"> 1</w:t>
      </w:r>
      <w:r>
        <w:rPr>
          <w:rFonts w:eastAsia="Times New Roman" w:cs="Times New Roman"/>
          <w:sz w:val="20"/>
          <w:szCs w:val="20"/>
        </w:rPr>
        <w:t>997.</w:t>
      </w:r>
      <w:r w:rsidRPr="001979F7">
        <w:rPr>
          <w:rFonts w:eastAsia="Times New Roman" w:cs="Times New Roman"/>
          <w:sz w:val="20"/>
          <w:szCs w:val="20"/>
        </w:rPr>
        <w:t xml:space="preserve"> С. 65 – 66.  </w:t>
      </w:r>
    </w:p>
  </w:footnote>
  <w:footnote w:id="3">
    <w:p w:rsidR="00BD5BD7" w:rsidRPr="00C70D60" w:rsidRDefault="00BD5BD7" w:rsidP="001979F7">
      <w:pPr>
        <w:pStyle w:val="a9"/>
        <w:spacing w:before="0" w:beforeAutospacing="0" w:after="0" w:afterAutospacing="0"/>
        <w:jc w:val="both"/>
        <w:rPr>
          <w:color w:val="000000"/>
          <w:sz w:val="20"/>
          <w:szCs w:val="20"/>
          <w:shd w:val="clear" w:color="auto" w:fill="FFFFFF"/>
        </w:rPr>
      </w:pPr>
      <w:r w:rsidRPr="00C70D60">
        <w:rPr>
          <w:rStyle w:val="a7"/>
          <w:sz w:val="20"/>
          <w:szCs w:val="20"/>
        </w:rPr>
        <w:footnoteRef/>
      </w:r>
      <w:r>
        <w:rPr>
          <w:color w:val="000000"/>
          <w:sz w:val="20"/>
          <w:szCs w:val="20"/>
          <w:shd w:val="clear" w:color="auto" w:fill="FFFFFF"/>
        </w:rPr>
        <w:t xml:space="preserve"> </w:t>
      </w:r>
      <w:r w:rsidRPr="00C70D60">
        <w:rPr>
          <w:color w:val="000000"/>
          <w:sz w:val="20"/>
          <w:szCs w:val="20"/>
          <w:shd w:val="clear" w:color="auto" w:fill="FFFFFF"/>
        </w:rPr>
        <w:t xml:space="preserve">Лисовский В.Т. Молодежь: любовь, брак, семья. (Социологическое исследование). [Текст] / В.Т.Лисовский  ̶ </w:t>
      </w:r>
      <w:r>
        <w:rPr>
          <w:color w:val="000000"/>
          <w:sz w:val="20"/>
          <w:szCs w:val="20"/>
          <w:shd w:val="clear" w:color="auto" w:fill="FFFFFF"/>
        </w:rPr>
        <w:t xml:space="preserve"> </w:t>
      </w:r>
      <w:r w:rsidRPr="00C70D60">
        <w:rPr>
          <w:color w:val="000000"/>
          <w:sz w:val="20"/>
          <w:szCs w:val="20"/>
          <w:shd w:val="clear" w:color="auto" w:fill="FFFFFF"/>
        </w:rPr>
        <w:t xml:space="preserve">СПб.: Наука. - 2003. - С. 71. </w:t>
      </w:r>
    </w:p>
  </w:footnote>
  <w:footnote w:id="4">
    <w:p w:rsidR="00BD5BD7" w:rsidRPr="00C70D60" w:rsidRDefault="00BD5BD7" w:rsidP="001979F7">
      <w:pPr>
        <w:pStyle w:val="a9"/>
        <w:spacing w:before="0" w:beforeAutospacing="0" w:after="0" w:afterAutospacing="0"/>
        <w:jc w:val="both"/>
        <w:rPr>
          <w:color w:val="000000"/>
          <w:sz w:val="20"/>
          <w:szCs w:val="20"/>
          <w:shd w:val="clear" w:color="auto" w:fill="FFFFFF"/>
        </w:rPr>
      </w:pPr>
      <w:r w:rsidRPr="00103A72">
        <w:rPr>
          <w:rStyle w:val="a7"/>
          <w:sz w:val="20"/>
          <w:szCs w:val="20"/>
        </w:rPr>
        <w:footnoteRef/>
      </w:r>
      <w:r>
        <w:rPr>
          <w:color w:val="000000"/>
          <w:sz w:val="20"/>
          <w:szCs w:val="20"/>
          <w:shd w:val="clear" w:color="auto" w:fill="FFFFFF"/>
        </w:rPr>
        <w:t xml:space="preserve"> </w:t>
      </w:r>
      <w:r w:rsidRPr="00C70D60">
        <w:rPr>
          <w:color w:val="000000"/>
          <w:sz w:val="20"/>
          <w:szCs w:val="20"/>
          <w:shd w:val="clear" w:color="auto" w:fill="FFFFFF"/>
        </w:rPr>
        <w:t xml:space="preserve">Голод С.И. Семья и брак: историко-социальный анализ. [Текст] / С.И.Голод  ̶  СПб.: 1998. С. 61-89. </w:t>
      </w:r>
    </w:p>
    <w:p w:rsidR="00BD5BD7" w:rsidRDefault="00BD5BD7" w:rsidP="00FB4FDB">
      <w:pPr>
        <w:pStyle w:val="a5"/>
      </w:pPr>
    </w:p>
  </w:footnote>
  <w:footnote w:id="5">
    <w:p w:rsidR="00BD5BD7" w:rsidRPr="005D1748" w:rsidRDefault="00BD5BD7" w:rsidP="001979F7">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Шаваева О.А. «Система традиционных ценностей северокавказской семьи» [Электронный ресурс] // </w:t>
      </w:r>
      <w:hyperlink r:id="rId1" w:history="1">
        <w:r w:rsidRPr="005D1748">
          <w:rPr>
            <w:rStyle w:val="a8"/>
            <w:rFonts w:ascii="Times New Roman" w:hAnsi="Times New Roman"/>
            <w:color w:val="auto"/>
            <w:u w:val="none"/>
          </w:rPr>
          <w:t>Политематический сетевой электронный научный журнал Кубанского государственного аграрного университета</w:t>
        </w:r>
      </w:hyperlink>
      <w:r w:rsidRPr="005D1748">
        <w:rPr>
          <w:rFonts w:ascii="Times New Roman" w:hAnsi="Times New Roman"/>
        </w:rPr>
        <w:t xml:space="preserve">. -  Выпуск </w:t>
      </w:r>
      <w:r w:rsidRPr="005D1748">
        <w:rPr>
          <w:rFonts w:ascii="Times New Roman" w:eastAsiaTheme="minorHAnsi" w:hAnsi="Times New Roman"/>
          <w:lang w:eastAsia="en-US"/>
        </w:rPr>
        <w:t xml:space="preserve">№ 96. – 2014. – Режим доступа: </w:t>
      </w:r>
      <w:hyperlink r:id="rId2" w:history="1">
        <w:r w:rsidRPr="005D1748">
          <w:rPr>
            <w:rStyle w:val="a8"/>
            <w:rFonts w:ascii="Times New Roman" w:eastAsiaTheme="minorHAnsi" w:hAnsi="Times New Roman"/>
            <w:color w:val="auto"/>
            <w:u w:val="none"/>
            <w:lang w:eastAsia="en-US"/>
          </w:rPr>
          <w:t>http://cyberleninka.ru/article/n/sistema-traditsionnyh-tsennostey-severokavkazskoy-semi-1</w:t>
        </w:r>
      </w:hyperlink>
      <w:r w:rsidRPr="005D1748">
        <w:rPr>
          <w:rFonts w:ascii="Times New Roman" w:eastAsiaTheme="minorHAnsi" w:hAnsi="Times New Roman"/>
          <w:lang w:eastAsia="en-US"/>
        </w:rPr>
        <w:t xml:space="preserve"> (дата обращения: 07.05.2017)</w:t>
      </w:r>
    </w:p>
  </w:footnote>
  <w:footnote w:id="6">
    <w:p w:rsidR="00BD5BD7" w:rsidRPr="00B40880" w:rsidRDefault="00BD5BD7" w:rsidP="00FB4FDB">
      <w:pPr>
        <w:autoSpaceDE w:val="0"/>
        <w:autoSpaceDN w:val="0"/>
        <w:adjustRightInd w:val="0"/>
        <w:spacing w:after="0" w:line="240" w:lineRule="auto"/>
        <w:jc w:val="both"/>
        <w:rPr>
          <w:rFonts w:cs="Times New Roman"/>
          <w:sz w:val="20"/>
          <w:szCs w:val="20"/>
        </w:rPr>
      </w:pPr>
      <w:r w:rsidRPr="00B40880">
        <w:rPr>
          <w:rStyle w:val="a7"/>
          <w:sz w:val="20"/>
          <w:szCs w:val="20"/>
        </w:rPr>
        <w:footnoteRef/>
      </w:r>
      <w:r>
        <w:rPr>
          <w:rFonts w:cs="Times New Roman"/>
          <w:sz w:val="20"/>
          <w:szCs w:val="20"/>
        </w:rPr>
        <w:t xml:space="preserve"> </w:t>
      </w:r>
      <w:r w:rsidRPr="00B40880">
        <w:rPr>
          <w:rFonts w:cs="Times New Roman"/>
          <w:sz w:val="20"/>
          <w:szCs w:val="20"/>
        </w:rPr>
        <w:t xml:space="preserve">Сажина Л. В. Современная тендерная культура: кросскультурный анализ брачно-семейного сегмента. [Текст] / Л.В.Сажина - Ростов н/Д: ИПО ПИ ЮФУ. - 2008. С. 52. </w:t>
      </w:r>
    </w:p>
  </w:footnote>
  <w:footnote w:id="7">
    <w:p w:rsidR="00BD5BD7" w:rsidRPr="00B40880" w:rsidRDefault="00BD5BD7" w:rsidP="001979F7">
      <w:pPr>
        <w:pStyle w:val="a5"/>
        <w:jc w:val="both"/>
        <w:rPr>
          <w:rFonts w:ascii="Times New Roman" w:hAnsi="Times New Roman"/>
        </w:rPr>
      </w:pPr>
      <w:r w:rsidRPr="00B40880">
        <w:rPr>
          <w:rStyle w:val="a7"/>
          <w:rFonts w:ascii="Times New Roman" w:hAnsi="Times New Roman"/>
        </w:rPr>
        <w:footnoteRef/>
      </w:r>
      <w:r w:rsidRPr="00B40880">
        <w:rPr>
          <w:rFonts w:ascii="Times New Roman" w:hAnsi="Times New Roman"/>
        </w:rPr>
        <w:t xml:space="preserve"> Смирнова Я.С. Семья и семейный быт народов Северного Кавказа (вторая половина XIX–XX вв.). [Текст] / Я.С.Смирнова - М.: - 1983. С. 45</w:t>
      </w:r>
      <w:r>
        <w:rPr>
          <w:rFonts w:ascii="Times New Roman" w:hAnsi="Times New Roman"/>
        </w:rPr>
        <w:t>.</w:t>
      </w:r>
      <w:r w:rsidRPr="00B40880">
        <w:rPr>
          <w:rFonts w:ascii="Times New Roman" w:hAnsi="Times New Roman"/>
        </w:rPr>
        <w:t xml:space="preserve"> </w:t>
      </w:r>
    </w:p>
  </w:footnote>
  <w:footnote w:id="8">
    <w:p w:rsidR="00BD5BD7" w:rsidRPr="00B40880" w:rsidRDefault="00BD5BD7" w:rsidP="001979F7">
      <w:pPr>
        <w:pStyle w:val="a5"/>
        <w:jc w:val="both"/>
        <w:rPr>
          <w:rFonts w:ascii="Times New Roman" w:hAnsi="Times New Roman"/>
        </w:rPr>
      </w:pPr>
      <w:r w:rsidRPr="00B40880">
        <w:rPr>
          <w:rStyle w:val="a7"/>
          <w:rFonts w:ascii="Times New Roman" w:hAnsi="Times New Roman"/>
        </w:rPr>
        <w:footnoteRef/>
      </w:r>
      <w:r w:rsidRPr="00B40880">
        <w:rPr>
          <w:rFonts w:ascii="Times New Roman" w:hAnsi="Times New Roman"/>
        </w:rPr>
        <w:t xml:space="preserve"> Меликишвили Л.Ш. Некоторые стороны осетинского свадебного ритуала // Кавказский этнографический сборник. [Текст] / Л.Ш.Меликишв</w:t>
      </w:r>
      <w:r>
        <w:rPr>
          <w:rFonts w:ascii="Times New Roman" w:hAnsi="Times New Roman"/>
        </w:rPr>
        <w:t xml:space="preserve">или – Тбилиси.: - 1979. С. 91. </w:t>
      </w:r>
    </w:p>
  </w:footnote>
  <w:footnote w:id="9">
    <w:p w:rsidR="00BD5BD7" w:rsidRPr="00B40880" w:rsidRDefault="00BD5BD7" w:rsidP="001979F7">
      <w:pPr>
        <w:pStyle w:val="a5"/>
        <w:jc w:val="both"/>
        <w:rPr>
          <w:rFonts w:ascii="Times New Roman" w:hAnsi="Times New Roman"/>
        </w:rPr>
      </w:pPr>
      <w:r w:rsidRPr="00B40880">
        <w:rPr>
          <w:rStyle w:val="a7"/>
          <w:rFonts w:ascii="Times New Roman" w:hAnsi="Times New Roman"/>
        </w:rPr>
        <w:footnoteRef/>
      </w:r>
      <w:r w:rsidRPr="00B40880">
        <w:rPr>
          <w:rFonts w:ascii="Times New Roman" w:hAnsi="Times New Roman"/>
        </w:rPr>
        <w:t xml:space="preserve"> Рагимова Б.Р. Семейная обрядность лезгин (вторая половина </w:t>
      </w:r>
      <w:r w:rsidRPr="00B40880">
        <w:rPr>
          <w:rFonts w:ascii="Times New Roman" w:hAnsi="Times New Roman"/>
          <w:lang w:val="en-US"/>
        </w:rPr>
        <w:t>XIX</w:t>
      </w:r>
      <w:r w:rsidRPr="00B40880">
        <w:rPr>
          <w:rFonts w:ascii="Times New Roman" w:hAnsi="Times New Roman"/>
        </w:rPr>
        <w:t xml:space="preserve"> в. – начало </w:t>
      </w:r>
      <w:r w:rsidRPr="00B40880">
        <w:rPr>
          <w:rFonts w:ascii="Times New Roman" w:hAnsi="Times New Roman"/>
          <w:lang w:val="en-US"/>
        </w:rPr>
        <w:t>XX</w:t>
      </w:r>
      <w:r w:rsidRPr="00B40880">
        <w:rPr>
          <w:rFonts w:ascii="Times New Roman" w:hAnsi="Times New Roman"/>
        </w:rPr>
        <w:t xml:space="preserve"> в.). [Текст] / Б.Р.Рагимова  – М.: - 1991. – Деп. в ИНИОН РАН. С.9. </w:t>
      </w:r>
    </w:p>
  </w:footnote>
  <w:footnote w:id="10">
    <w:p w:rsidR="00BD5BD7" w:rsidRPr="006217ED" w:rsidRDefault="00BD5BD7" w:rsidP="006217ED">
      <w:pPr>
        <w:pStyle w:val="a5"/>
        <w:jc w:val="both"/>
        <w:rPr>
          <w:rFonts w:ascii="Times New Roman" w:hAnsi="Times New Roman"/>
        </w:rPr>
      </w:pPr>
      <w:r w:rsidRPr="006217ED">
        <w:rPr>
          <w:rStyle w:val="a7"/>
          <w:rFonts w:ascii="Times New Roman" w:hAnsi="Times New Roman"/>
        </w:rPr>
        <w:footnoteRef/>
      </w:r>
      <w:r w:rsidRPr="006217ED">
        <w:rPr>
          <w:rFonts w:ascii="Times New Roman" w:hAnsi="Times New Roman"/>
        </w:rPr>
        <w:t xml:space="preserve"> </w:t>
      </w:r>
      <w:r w:rsidRPr="006217ED">
        <w:rPr>
          <w:rFonts w:ascii="Times New Roman" w:hAnsi="Times New Roman"/>
          <w:shd w:val="clear" w:color="auto" w:fill="F8F8F8"/>
        </w:rPr>
        <w:t>Исламмагомедов А. Аварцы: Историко-этнографическое исследование. XVIII – начало XX в.</w:t>
      </w:r>
      <w:r w:rsidRPr="006217ED">
        <w:rPr>
          <w:rFonts w:ascii="Times New Roman" w:hAnsi="Times New Roman"/>
        </w:rPr>
        <w:t xml:space="preserve"> [Текст] / А.Исламмагомедов – </w:t>
      </w:r>
      <w:r w:rsidRPr="006217ED">
        <w:rPr>
          <w:rFonts w:ascii="Times New Roman" w:hAnsi="Times New Roman"/>
          <w:shd w:val="clear" w:color="auto" w:fill="F8F8F8"/>
        </w:rPr>
        <w:t xml:space="preserve">Махачкала.: - 2002. С. 274. </w:t>
      </w:r>
    </w:p>
  </w:footnote>
  <w:footnote w:id="11">
    <w:p w:rsidR="00BD5BD7" w:rsidRPr="00900BF5" w:rsidRDefault="00BD5BD7" w:rsidP="006217ED">
      <w:pPr>
        <w:pStyle w:val="a5"/>
        <w:jc w:val="both"/>
        <w:rPr>
          <w:rFonts w:ascii="Times New Roman" w:hAnsi="Times New Roman"/>
        </w:rPr>
      </w:pPr>
      <w:r w:rsidRPr="006217ED">
        <w:rPr>
          <w:rStyle w:val="a7"/>
          <w:rFonts w:ascii="Times New Roman" w:hAnsi="Times New Roman"/>
        </w:rPr>
        <w:footnoteRef/>
      </w:r>
      <w:r w:rsidRPr="006217ED">
        <w:rPr>
          <w:rFonts w:ascii="Times New Roman" w:hAnsi="Times New Roman"/>
        </w:rPr>
        <w:t xml:space="preserve"> </w:t>
      </w:r>
      <w:r w:rsidRPr="006217ED">
        <w:rPr>
          <w:rFonts w:ascii="Times New Roman" w:hAnsi="Times New Roman"/>
          <w:shd w:val="clear" w:color="auto" w:fill="F8F8F8"/>
        </w:rPr>
        <w:t xml:space="preserve">Ковалевский М. Закон и обычай на Кавказе. [Текст] / М.Ковалевский - М.: -  1890. Т. 2. С. 171. </w:t>
      </w:r>
    </w:p>
  </w:footnote>
  <w:footnote w:id="12">
    <w:p w:rsidR="00BD5BD7" w:rsidRPr="005D1748" w:rsidRDefault="00BD5BD7" w:rsidP="006217E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«Осетинская газета» («Ирон газет»). 1906. № 1–9. [Электронный ресурс] // - Режим доступа: </w:t>
      </w:r>
      <w:hyperlink r:id="rId3" w:history="1">
        <w:r w:rsidRPr="005D1748">
          <w:rPr>
            <w:rStyle w:val="a8"/>
            <w:rFonts w:ascii="Times New Roman" w:hAnsi="Times New Roman"/>
            <w:color w:val="auto"/>
            <w:u w:val="none"/>
          </w:rPr>
          <w:t>http://eurasia.expert/iron-gazet/</w:t>
        </w:r>
      </w:hyperlink>
      <w:r w:rsidRPr="005D1748">
        <w:rPr>
          <w:rFonts w:ascii="Times New Roman" w:hAnsi="Times New Roman"/>
        </w:rPr>
        <w:t xml:space="preserve"> (дата обращения: 14.04.2017)</w:t>
      </w:r>
    </w:p>
  </w:footnote>
  <w:footnote w:id="13">
    <w:p w:rsidR="00BD5BD7" w:rsidRPr="005D1748" w:rsidRDefault="00BD5BD7" w:rsidP="006217E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shd w:val="clear" w:color="auto" w:fill="F8F8F8"/>
        </w:rPr>
        <w:t>Абдурахманов А.М. Ритуалы традиционной и современной свадьбы салатавских аварцев //</w:t>
      </w:r>
      <w:r w:rsidRPr="005D1748">
        <w:rPr>
          <w:rFonts w:ascii="Times New Roman" w:hAnsi="Times New Roman"/>
        </w:rPr>
        <w:t xml:space="preserve"> </w:t>
      </w:r>
      <w:r w:rsidRPr="005D1748">
        <w:rPr>
          <w:rFonts w:ascii="Times New Roman" w:hAnsi="Times New Roman"/>
          <w:shd w:val="clear" w:color="auto" w:fill="F8F8F8"/>
        </w:rPr>
        <w:t xml:space="preserve">Брак и свадебные обычаи народов современного Дагестана. [Текст] / А.М.Абдурахманов – Махачкала.: -  1988. С. 84. </w:t>
      </w:r>
    </w:p>
  </w:footnote>
  <w:footnote w:id="14">
    <w:p w:rsidR="00BD5BD7" w:rsidRPr="001A2A6B" w:rsidRDefault="00BD5BD7" w:rsidP="006217E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w:t>
      </w:r>
      <w:r w:rsidRPr="005D1748">
        <w:rPr>
          <w:rFonts w:ascii="Times New Roman" w:hAnsi="Times New Roman"/>
          <w:shd w:val="clear" w:color="auto" w:fill="F8F8F8"/>
        </w:rPr>
        <w:t xml:space="preserve">Гаджиева С.Ш. Семья и брак у народов Дагестана. [Текст] / С.Ш.Гаджиева – </w:t>
      </w:r>
      <w:r w:rsidRPr="005D1748">
        <w:rPr>
          <w:rFonts w:ascii="Times New Roman" w:hAnsi="Times New Roman"/>
          <w:shd w:val="clear" w:color="auto" w:fill="FFFFFF"/>
        </w:rPr>
        <w:t>Махачкала.: - 1967,</w:t>
      </w:r>
      <w:r w:rsidRPr="005D1748">
        <w:rPr>
          <w:rFonts w:ascii="Times New Roman" w:hAnsi="Times New Roman"/>
          <w:shd w:val="clear" w:color="auto" w:fill="F8F8F8"/>
        </w:rPr>
        <w:t xml:space="preserve"> С. 182.</w:t>
      </w:r>
      <w:r w:rsidRPr="006217ED">
        <w:rPr>
          <w:rFonts w:ascii="Times New Roman" w:hAnsi="Times New Roman"/>
          <w:shd w:val="clear" w:color="auto" w:fill="F8F8F8"/>
        </w:rPr>
        <w:t xml:space="preserve"> </w:t>
      </w:r>
    </w:p>
  </w:footnote>
  <w:footnote w:id="15">
    <w:p w:rsidR="00BD5BD7" w:rsidRPr="001A2A6B" w:rsidRDefault="00BD5BD7" w:rsidP="006217ED">
      <w:pPr>
        <w:autoSpaceDE w:val="0"/>
        <w:autoSpaceDN w:val="0"/>
        <w:adjustRightInd w:val="0"/>
        <w:spacing w:after="0" w:line="240" w:lineRule="auto"/>
        <w:jc w:val="both"/>
        <w:rPr>
          <w:rFonts w:cs="Times New Roman"/>
          <w:sz w:val="20"/>
          <w:szCs w:val="20"/>
        </w:rPr>
      </w:pPr>
      <w:r w:rsidRPr="001A2A6B">
        <w:rPr>
          <w:rStyle w:val="a7"/>
          <w:sz w:val="20"/>
          <w:szCs w:val="20"/>
        </w:rPr>
        <w:footnoteRef/>
      </w:r>
      <w:r w:rsidRPr="001A2A6B">
        <w:rPr>
          <w:rFonts w:cs="Times New Roman"/>
          <w:sz w:val="20"/>
          <w:szCs w:val="20"/>
        </w:rPr>
        <w:t xml:space="preserve"> Смирнова Я.С. Семья и семейный быт народов Северного Кавказа (вторая половина XIX–XX вв.). [Текст] / Я.С.Смирнова - М.: - 1983. С. 23. </w:t>
      </w:r>
    </w:p>
  </w:footnote>
  <w:footnote w:id="16">
    <w:p w:rsidR="00BD5BD7" w:rsidRPr="001A2A6B" w:rsidRDefault="00BD5BD7" w:rsidP="006217ED">
      <w:pPr>
        <w:pStyle w:val="a5"/>
        <w:jc w:val="both"/>
        <w:rPr>
          <w:rFonts w:ascii="Times New Roman" w:hAnsi="Times New Roman"/>
        </w:rPr>
      </w:pPr>
      <w:r w:rsidRPr="001A2A6B">
        <w:rPr>
          <w:rStyle w:val="a7"/>
          <w:rFonts w:ascii="Times New Roman" w:hAnsi="Times New Roman"/>
        </w:rPr>
        <w:footnoteRef/>
      </w:r>
      <w:r w:rsidRPr="001A2A6B">
        <w:rPr>
          <w:rFonts w:ascii="Times New Roman" w:hAnsi="Times New Roman"/>
        </w:rPr>
        <w:t xml:space="preserve"> Гагуев У. К. Фетишизация затрат в обычаях и обрядах,— В кн.: Новый быт — новые обычаи.  [Текст] / У.К.Гагуев – Ставрополь.: - 1997. С. 80. </w:t>
      </w:r>
    </w:p>
  </w:footnote>
  <w:footnote w:id="17">
    <w:p w:rsidR="00BD5BD7" w:rsidRPr="001A2A6B" w:rsidRDefault="00BD5BD7" w:rsidP="006217ED">
      <w:pPr>
        <w:pStyle w:val="a5"/>
        <w:jc w:val="both"/>
        <w:rPr>
          <w:rFonts w:ascii="Times New Roman" w:hAnsi="Times New Roman"/>
        </w:rPr>
      </w:pPr>
      <w:r w:rsidRPr="001A2A6B">
        <w:rPr>
          <w:rStyle w:val="a7"/>
          <w:rFonts w:ascii="Times New Roman" w:hAnsi="Times New Roman"/>
        </w:rPr>
        <w:footnoteRef/>
      </w:r>
      <w:r w:rsidRPr="001A2A6B">
        <w:rPr>
          <w:rFonts w:ascii="Times New Roman" w:hAnsi="Times New Roman"/>
        </w:rPr>
        <w:t xml:space="preserve"> Магомедов А.А. Семья на Северном Кавказе. [Текст] / А.А.Магомедов – Ставрополь.: - 1999. С. 43.</w:t>
      </w:r>
      <w:r>
        <w:rPr>
          <w:rFonts w:ascii="Times New Roman" w:hAnsi="Times New Roman"/>
        </w:rPr>
        <w:t xml:space="preserve"> </w:t>
      </w:r>
    </w:p>
  </w:footnote>
  <w:footnote w:id="18">
    <w:p w:rsidR="00BD5BD7" w:rsidRPr="005D1748" w:rsidRDefault="00BD5BD7" w:rsidP="00153F2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Легенина Татьяна Багировна «Место и роль семьи на Северном Кавказе: на материалах соц.исследований» [Электронный ресурс] / Т.Б.Легенина – 2014. - Режим доступа: </w:t>
      </w:r>
      <w:hyperlink r:id="rId4" w:history="1">
        <w:r w:rsidRPr="005D1748">
          <w:rPr>
            <w:rStyle w:val="a8"/>
            <w:rFonts w:ascii="Times New Roman" w:hAnsi="Times New Roman"/>
            <w:color w:val="auto"/>
            <w:u w:val="none"/>
          </w:rPr>
          <w:t>http://cyberleninka.ru/article/n/mesto-i-rol-semi-na-severnom-kavkaze-na-materialah-sotsiologicheskih-issledovaniy</w:t>
        </w:r>
      </w:hyperlink>
      <w:r w:rsidRPr="005D1748">
        <w:rPr>
          <w:rFonts w:ascii="Times New Roman" w:hAnsi="Times New Roman"/>
        </w:rPr>
        <w:t xml:space="preserve"> (дата обращения: 24.04.2017)</w:t>
      </w:r>
    </w:p>
  </w:footnote>
  <w:footnote w:id="19">
    <w:p w:rsidR="00BD5BD7" w:rsidRPr="00D31723" w:rsidRDefault="00BD5BD7" w:rsidP="00825C60">
      <w:pPr>
        <w:autoSpaceDE w:val="0"/>
        <w:autoSpaceDN w:val="0"/>
        <w:adjustRightInd w:val="0"/>
        <w:spacing w:after="0" w:line="240" w:lineRule="auto"/>
        <w:jc w:val="both"/>
        <w:rPr>
          <w:rFonts w:eastAsia="Arial Unicode MS" w:cs="Times New Roman"/>
          <w:sz w:val="20"/>
          <w:szCs w:val="20"/>
        </w:rPr>
      </w:pPr>
      <w:r w:rsidRPr="00D31723">
        <w:rPr>
          <w:rStyle w:val="a7"/>
          <w:rFonts w:eastAsia="Arial Unicode MS"/>
          <w:sz w:val="20"/>
          <w:szCs w:val="20"/>
        </w:rPr>
        <w:footnoteRef/>
      </w:r>
      <w:r w:rsidRPr="00D31723">
        <w:rPr>
          <w:rFonts w:eastAsia="Arial Unicode MS" w:cs="Times New Roman"/>
          <w:sz w:val="20"/>
          <w:szCs w:val="20"/>
        </w:rPr>
        <w:t xml:space="preserve"> Межиева К</w:t>
      </w:r>
      <w:r w:rsidRPr="00D31723">
        <w:rPr>
          <w:rFonts w:eastAsia="Arial Unicode MS" w:cs="Times New Roman"/>
          <w:i/>
          <w:iCs/>
          <w:sz w:val="20"/>
          <w:szCs w:val="20"/>
        </w:rPr>
        <w:t>.</w:t>
      </w:r>
      <w:r w:rsidRPr="00D31723">
        <w:rPr>
          <w:rFonts w:eastAsia="Arial Unicode MS" w:cs="Times New Roman"/>
          <w:sz w:val="20"/>
          <w:szCs w:val="20"/>
        </w:rPr>
        <w:t>Х</w:t>
      </w:r>
      <w:r w:rsidRPr="00D31723">
        <w:rPr>
          <w:rFonts w:eastAsia="Arial Unicode MS" w:cs="Times New Roman"/>
          <w:i/>
          <w:iCs/>
          <w:sz w:val="20"/>
          <w:szCs w:val="20"/>
        </w:rPr>
        <w:t xml:space="preserve">. </w:t>
      </w:r>
      <w:r w:rsidRPr="00D31723">
        <w:rPr>
          <w:rFonts w:eastAsia="Arial Unicode MS" w:cs="Times New Roman"/>
          <w:sz w:val="20"/>
          <w:szCs w:val="20"/>
        </w:rPr>
        <w:t xml:space="preserve">Традиционная культура и этнокультурные процессы в чеченском обществе (кон.XX – нач. XXI вв.) [Текст] / </w:t>
      </w:r>
      <w:r>
        <w:rPr>
          <w:rFonts w:eastAsia="Arial Unicode MS" w:cs="Times New Roman"/>
          <w:sz w:val="20"/>
          <w:szCs w:val="20"/>
        </w:rPr>
        <w:t>К.Х.Межиева - М.: - 2007. С.27.</w:t>
      </w:r>
    </w:p>
  </w:footnote>
  <w:footnote w:id="20">
    <w:p w:rsidR="00BD5BD7" w:rsidRPr="005D1748" w:rsidRDefault="00BD5BD7" w:rsidP="00825C60">
      <w:pPr>
        <w:autoSpaceDE w:val="0"/>
        <w:autoSpaceDN w:val="0"/>
        <w:adjustRightInd w:val="0"/>
        <w:spacing w:after="0" w:line="240" w:lineRule="auto"/>
        <w:jc w:val="both"/>
        <w:rPr>
          <w:rFonts w:cs="Times New Roman"/>
          <w:sz w:val="20"/>
          <w:szCs w:val="20"/>
        </w:rPr>
      </w:pPr>
      <w:r w:rsidRPr="005D1748">
        <w:rPr>
          <w:rStyle w:val="a7"/>
          <w:sz w:val="20"/>
          <w:szCs w:val="20"/>
        </w:rPr>
        <w:footnoteRef/>
      </w:r>
      <w:r w:rsidRPr="005D1748">
        <w:rPr>
          <w:rFonts w:cs="Times New Roman"/>
          <w:sz w:val="20"/>
          <w:szCs w:val="20"/>
        </w:rPr>
        <w:t xml:space="preserve"> Мацковский М</w:t>
      </w:r>
      <w:r w:rsidRPr="005D1748">
        <w:rPr>
          <w:rFonts w:cs="Times New Roman"/>
          <w:i/>
          <w:iCs/>
          <w:sz w:val="20"/>
          <w:szCs w:val="20"/>
        </w:rPr>
        <w:t>.</w:t>
      </w:r>
      <w:r w:rsidRPr="005D1748">
        <w:rPr>
          <w:rFonts w:cs="Times New Roman"/>
          <w:sz w:val="20"/>
          <w:szCs w:val="20"/>
        </w:rPr>
        <w:t>С</w:t>
      </w:r>
      <w:r w:rsidRPr="005D1748">
        <w:rPr>
          <w:rFonts w:cs="Times New Roman"/>
          <w:i/>
          <w:iCs/>
          <w:sz w:val="20"/>
          <w:szCs w:val="20"/>
        </w:rPr>
        <w:t xml:space="preserve">. </w:t>
      </w:r>
      <w:r w:rsidRPr="005D1748">
        <w:rPr>
          <w:rFonts w:cs="Times New Roman"/>
          <w:sz w:val="20"/>
          <w:szCs w:val="20"/>
        </w:rPr>
        <w:t xml:space="preserve">Тенденции развития брачно-семейных отношений в СССР // Молодожены. [Текст] / М.С.Мацковский - М.: - 1995. С. 154. </w:t>
      </w:r>
    </w:p>
  </w:footnote>
  <w:footnote w:id="21">
    <w:p w:rsidR="00BD5BD7" w:rsidRPr="00825C60" w:rsidRDefault="00BD5BD7" w:rsidP="00825C60">
      <w:pPr>
        <w:autoSpaceDE w:val="0"/>
        <w:autoSpaceDN w:val="0"/>
        <w:adjustRightInd w:val="0"/>
        <w:spacing w:after="0" w:line="240" w:lineRule="auto"/>
        <w:jc w:val="both"/>
        <w:rPr>
          <w:rFonts w:cs="Times New Roman"/>
          <w:sz w:val="20"/>
          <w:szCs w:val="20"/>
        </w:rPr>
      </w:pPr>
      <w:r w:rsidRPr="005D1748">
        <w:rPr>
          <w:rStyle w:val="a7"/>
          <w:sz w:val="20"/>
          <w:szCs w:val="20"/>
        </w:rPr>
        <w:footnoteRef/>
      </w:r>
      <w:r w:rsidRPr="005D1748">
        <w:rPr>
          <w:rFonts w:cs="Times New Roman"/>
          <w:sz w:val="20"/>
          <w:szCs w:val="20"/>
        </w:rPr>
        <w:t xml:space="preserve"> Хасбулатова З</w:t>
      </w:r>
      <w:r w:rsidRPr="005D1748">
        <w:rPr>
          <w:rFonts w:cs="Times New Roman"/>
          <w:i/>
          <w:iCs/>
          <w:sz w:val="20"/>
          <w:szCs w:val="20"/>
        </w:rPr>
        <w:t>.</w:t>
      </w:r>
      <w:r w:rsidRPr="005D1748">
        <w:rPr>
          <w:rFonts w:cs="Times New Roman"/>
          <w:sz w:val="20"/>
          <w:szCs w:val="20"/>
        </w:rPr>
        <w:t>И</w:t>
      </w:r>
      <w:r w:rsidRPr="005D1748">
        <w:rPr>
          <w:rFonts w:cs="Times New Roman"/>
          <w:i/>
          <w:iCs/>
          <w:sz w:val="20"/>
          <w:szCs w:val="20"/>
        </w:rPr>
        <w:t xml:space="preserve">. </w:t>
      </w:r>
      <w:r w:rsidRPr="005D1748">
        <w:rPr>
          <w:rFonts w:cs="Times New Roman"/>
          <w:sz w:val="20"/>
          <w:szCs w:val="20"/>
        </w:rPr>
        <w:t xml:space="preserve">Обряды, обычаи и поверья чеченцев и ингушей. [Электронный ресурс] / З.И.Хасбулатова - М.: - 2007. – Режим доступа: </w:t>
      </w:r>
      <w:hyperlink r:id="rId5" w:history="1">
        <w:r w:rsidRPr="005D1748">
          <w:rPr>
            <w:rStyle w:val="a8"/>
            <w:color w:val="auto"/>
            <w:sz w:val="20"/>
            <w:szCs w:val="20"/>
            <w:u w:val="none"/>
          </w:rPr>
          <w:t>http://chechenorg.zama.fm/?p=426</w:t>
        </w:r>
      </w:hyperlink>
      <w:r w:rsidRPr="005D1748">
        <w:rPr>
          <w:rFonts w:cs="Times New Roman"/>
          <w:sz w:val="20"/>
          <w:szCs w:val="20"/>
        </w:rPr>
        <w:t xml:space="preserve"> (дата обращения: 25.04.2017)</w:t>
      </w:r>
    </w:p>
  </w:footnote>
  <w:footnote w:id="22">
    <w:p w:rsidR="00BD5BD7" w:rsidRPr="005D1748" w:rsidRDefault="00BD5BD7" w:rsidP="00825C60">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Хадисова П.В. Анализ трансформации ценностей семьи в традиционной культуре чеченцев [Электронный ресурс] // Журнал «Гуманитарные, социально-экономические и общественные науки» Выпуск №3. – 2016. – Режим доступа: </w:t>
      </w:r>
      <w:hyperlink r:id="rId6" w:history="1">
        <w:r w:rsidRPr="005D1748">
          <w:rPr>
            <w:rStyle w:val="a8"/>
            <w:rFonts w:ascii="Times New Roman" w:hAnsi="Times New Roman"/>
            <w:color w:val="auto"/>
            <w:u w:val="none"/>
          </w:rPr>
          <w:t>http://cyberleninka.ru/article/n/analiz-transformatsii-tsennostey-semi-v-traditsionnoy-kulture-chechentsev</w:t>
        </w:r>
      </w:hyperlink>
      <w:r w:rsidRPr="005D1748">
        <w:rPr>
          <w:rFonts w:ascii="Times New Roman" w:hAnsi="Times New Roman"/>
        </w:rPr>
        <w:t xml:space="preserve"> (дата обращения:07.05.2017)</w:t>
      </w:r>
    </w:p>
  </w:footnote>
  <w:footnote w:id="23">
    <w:p w:rsidR="00BD5BD7" w:rsidRPr="005D1748" w:rsidRDefault="00BD5BD7" w:rsidP="00153F2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w:t>
      </w:r>
      <w:r w:rsidRPr="005D1748">
        <w:rPr>
          <w:rFonts w:ascii="Times New Roman" w:hAnsi="Times New Roman"/>
          <w:shd w:val="clear" w:color="auto" w:fill="FFFFFF"/>
        </w:rPr>
        <w:t xml:space="preserve">Мисиров Рустам Борисович. Трансформация традиционных семейно-брачных ценностей в условиях современных социокультурных изменений : Дис. канд. филос. наук : 09.00.11 [Текст] / Р.Б.Мисиров – Нальчик.: - 2006. С. 62. </w:t>
      </w:r>
    </w:p>
  </w:footnote>
  <w:footnote w:id="24">
    <w:p w:rsidR="00BD5BD7" w:rsidRPr="005D1748" w:rsidRDefault="00BD5BD7" w:rsidP="00153F2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w:t>
      </w:r>
      <w:r w:rsidRPr="005D1748">
        <w:rPr>
          <w:rFonts w:ascii="Times New Roman" w:hAnsi="Times New Roman"/>
          <w:bCs/>
        </w:rPr>
        <w:t xml:space="preserve">Хуриева М.Ю., Бекоева М.И. Исследование проблемы трансформации материнского и отцовского воспитания в современной северокавказской семье. Журнал </w:t>
      </w:r>
      <w:hyperlink r:id="rId7" w:history="1">
        <w:r w:rsidRPr="005D1748">
          <w:rPr>
            <w:rStyle w:val="a8"/>
            <w:rFonts w:ascii="Times New Roman" w:hAnsi="Times New Roman"/>
            <w:color w:val="auto"/>
            <w:u w:val="none"/>
          </w:rPr>
          <w:t>Современные проблемы науки и образования</w:t>
        </w:r>
      </w:hyperlink>
      <w:r w:rsidRPr="005D1748">
        <w:rPr>
          <w:rStyle w:val="apple-converted-space"/>
          <w:rFonts w:ascii="Times New Roman" w:hAnsi="Times New Roman"/>
        </w:rPr>
        <w:t xml:space="preserve">., </w:t>
      </w:r>
      <w:r w:rsidRPr="005D1748">
        <w:rPr>
          <w:rStyle w:val="edition"/>
          <w:rFonts w:ascii="Times New Roman" w:hAnsi="Times New Roman"/>
        </w:rPr>
        <w:t xml:space="preserve">Выпуск </w:t>
      </w:r>
      <w:r w:rsidRPr="005D1748">
        <w:rPr>
          <w:rStyle w:val="num"/>
          <w:rFonts w:ascii="Times New Roman" w:hAnsi="Times New Roman"/>
        </w:rPr>
        <w:t>№ 6 /</w:t>
      </w:r>
      <w:r w:rsidRPr="005D1748">
        <w:rPr>
          <w:rStyle w:val="apple-converted-space"/>
          <w:rFonts w:ascii="Times New Roman" w:hAnsi="Times New Roman"/>
        </w:rPr>
        <w:t xml:space="preserve"> [Электронный ресурс] / М.Ю.Хуриева – Владикавказ.: - </w:t>
      </w:r>
      <w:r w:rsidRPr="005D1748">
        <w:rPr>
          <w:rStyle w:val="num"/>
          <w:rFonts w:ascii="Times New Roman" w:hAnsi="Times New Roman"/>
        </w:rPr>
        <w:t>2014</w:t>
      </w:r>
      <w:r w:rsidRPr="005D1748">
        <w:rPr>
          <w:rFonts w:ascii="Times New Roman" w:hAnsi="Times New Roman"/>
          <w:bCs/>
        </w:rPr>
        <w:t xml:space="preserve">. – Режим доступа: </w:t>
      </w:r>
      <w:hyperlink r:id="rId8" w:history="1">
        <w:r w:rsidRPr="005D1748">
          <w:rPr>
            <w:rStyle w:val="a8"/>
            <w:rFonts w:ascii="Times New Roman" w:hAnsi="Times New Roman"/>
            <w:color w:val="auto"/>
            <w:u w:val="none"/>
            <w:shd w:val="clear" w:color="auto" w:fill="FFFFFF"/>
          </w:rPr>
          <w:t>https://science-education.ru/ru/article/view?id=15670</w:t>
        </w:r>
      </w:hyperlink>
      <w:r w:rsidRPr="005D1748">
        <w:rPr>
          <w:rFonts w:ascii="Times New Roman" w:hAnsi="Times New Roman"/>
          <w:color w:val="333333"/>
          <w:shd w:val="clear" w:color="auto" w:fill="FFFFFF"/>
        </w:rPr>
        <w:t xml:space="preserve"> (дата обращения:11.05.2017)</w:t>
      </w:r>
    </w:p>
    <w:p w:rsidR="00BD5BD7" w:rsidRPr="00153F2D" w:rsidRDefault="00BD5BD7" w:rsidP="00153F2D">
      <w:pPr>
        <w:pStyle w:val="a5"/>
        <w:jc w:val="both"/>
        <w:rPr>
          <w:rFonts w:ascii="Times New Roman" w:hAnsi="Times New Roman"/>
        </w:rPr>
      </w:pPr>
    </w:p>
  </w:footnote>
  <w:footnote w:id="25">
    <w:p w:rsidR="00BD5BD7" w:rsidRPr="005D1748" w:rsidRDefault="00BD5BD7" w:rsidP="00153F2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Кудзиева Ф.С. Трансформация осетинской семьи: этносоциологический анализ [Электронный ресурс] / Ф.С.Кудзиева  ̶  Владикавказ. – 2016. – Режим доступа: </w:t>
      </w:r>
      <w:hyperlink r:id="rId9" w:history="1">
        <w:r w:rsidRPr="005D1748">
          <w:rPr>
            <w:rStyle w:val="a8"/>
            <w:rFonts w:ascii="Times New Roman" w:hAnsi="Times New Roman"/>
            <w:color w:val="auto"/>
            <w:u w:val="none"/>
          </w:rPr>
          <w:t>http://www.adygnet.ru/sites/default/files/_pdf</w:t>
        </w:r>
      </w:hyperlink>
      <w:r w:rsidRPr="005D1748">
        <w:rPr>
          <w:rFonts w:ascii="Times New Roman" w:hAnsi="Times New Roman"/>
        </w:rPr>
        <w:t xml:space="preserve"> (дата обращения: 05.04.2017)</w:t>
      </w:r>
    </w:p>
  </w:footnote>
  <w:footnote w:id="26">
    <w:p w:rsidR="00BD5BD7" w:rsidRPr="005D1748" w:rsidRDefault="00BD5BD7" w:rsidP="00153F2D">
      <w:pPr>
        <w:pStyle w:val="a5"/>
        <w:jc w:val="both"/>
        <w:rPr>
          <w:rFonts w:ascii="Times New Roman" w:hAnsi="Times New Roman"/>
        </w:rPr>
      </w:pPr>
      <w:r w:rsidRPr="005D1748">
        <w:rPr>
          <w:rStyle w:val="a7"/>
          <w:rFonts w:ascii="Times New Roman" w:hAnsi="Times New Roman"/>
        </w:rPr>
        <w:footnoteRef/>
      </w:r>
      <w:r w:rsidRPr="005D1748">
        <w:rPr>
          <w:rFonts w:ascii="Times New Roman" w:hAnsi="Times New Roman"/>
        </w:rPr>
        <w:t xml:space="preserve"> Легенина Татьяна Багировна «Место и роль семьи на Северном Кавказе: на материалах соц.исследований» [Электронный ресурс] / Т.Б.Легенина – 2014. - Режим доступа: </w:t>
      </w:r>
      <w:hyperlink r:id="rId10" w:history="1">
        <w:r w:rsidRPr="005D1748">
          <w:rPr>
            <w:rStyle w:val="a8"/>
            <w:rFonts w:ascii="Times New Roman" w:hAnsi="Times New Roman"/>
            <w:color w:val="auto"/>
            <w:u w:val="none"/>
          </w:rPr>
          <w:t>http://cyberleninka.ru/article/n/mesto-i-rol-semi-na-severnom-kavkaze-na-materialah-sotsiologicheskih-issledovaniy</w:t>
        </w:r>
      </w:hyperlink>
      <w:r w:rsidRPr="005D1748">
        <w:rPr>
          <w:rFonts w:ascii="Times New Roman" w:hAnsi="Times New Roman"/>
        </w:rPr>
        <w:t xml:space="preserve"> (дата обращения: 24.04.2017)</w:t>
      </w:r>
    </w:p>
    <w:p w:rsidR="00BD5BD7" w:rsidRPr="00153F2D" w:rsidRDefault="00BD5BD7" w:rsidP="00153F2D">
      <w:pPr>
        <w:pStyle w:val="a5"/>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A57"/>
    <w:multiLevelType w:val="hybridMultilevel"/>
    <w:tmpl w:val="E8ACBE56"/>
    <w:lvl w:ilvl="0" w:tplc="12D60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8E413A"/>
    <w:multiLevelType w:val="hybridMultilevel"/>
    <w:tmpl w:val="0BB69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41F1F"/>
    <w:multiLevelType w:val="multilevel"/>
    <w:tmpl w:val="587E52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D93C0E"/>
    <w:multiLevelType w:val="hybridMultilevel"/>
    <w:tmpl w:val="89B4444A"/>
    <w:lvl w:ilvl="0" w:tplc="F4A64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695BAD"/>
    <w:multiLevelType w:val="hybridMultilevel"/>
    <w:tmpl w:val="56B48B6A"/>
    <w:lvl w:ilvl="0" w:tplc="F8660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217C64"/>
    <w:multiLevelType w:val="hybridMultilevel"/>
    <w:tmpl w:val="C54A3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E22CC"/>
    <w:multiLevelType w:val="hybridMultilevel"/>
    <w:tmpl w:val="5E1E2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27FA9"/>
    <w:multiLevelType w:val="hybridMultilevel"/>
    <w:tmpl w:val="3856999A"/>
    <w:lvl w:ilvl="0" w:tplc="2578F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337751"/>
    <w:multiLevelType w:val="hybridMultilevel"/>
    <w:tmpl w:val="A3243160"/>
    <w:lvl w:ilvl="0" w:tplc="ADD40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6F29E7"/>
    <w:multiLevelType w:val="multilevel"/>
    <w:tmpl w:val="88CC8E9A"/>
    <w:lvl w:ilvl="0">
      <w:start w:val="1"/>
      <w:numFmt w:val="decimal"/>
      <w:lvlText w:val="%1"/>
      <w:lvlJc w:val="left"/>
      <w:pPr>
        <w:ind w:left="375" w:hanging="375"/>
      </w:pPr>
      <w:rPr>
        <w:rFonts w:cstheme="minorBidi" w:hint="default"/>
      </w:rPr>
    </w:lvl>
    <w:lvl w:ilvl="1">
      <w:start w:val="1"/>
      <w:numFmt w:val="decimal"/>
      <w:lvlText w:val="%1.%2"/>
      <w:lvlJc w:val="left"/>
      <w:pPr>
        <w:ind w:left="1084" w:hanging="375"/>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5694" w:hanging="144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10">
    <w:nsid w:val="269968ED"/>
    <w:multiLevelType w:val="hybridMultilevel"/>
    <w:tmpl w:val="9CEC6F90"/>
    <w:lvl w:ilvl="0" w:tplc="DAF21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487A85"/>
    <w:multiLevelType w:val="hybridMultilevel"/>
    <w:tmpl w:val="63286216"/>
    <w:lvl w:ilvl="0" w:tplc="B8F2A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515FE5"/>
    <w:multiLevelType w:val="hybridMultilevel"/>
    <w:tmpl w:val="510A7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2422F"/>
    <w:multiLevelType w:val="hybridMultilevel"/>
    <w:tmpl w:val="A17E0306"/>
    <w:lvl w:ilvl="0" w:tplc="15FE0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270A1E"/>
    <w:multiLevelType w:val="hybridMultilevel"/>
    <w:tmpl w:val="3664E770"/>
    <w:lvl w:ilvl="0" w:tplc="46F6C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EB76EB"/>
    <w:multiLevelType w:val="hybridMultilevel"/>
    <w:tmpl w:val="0D04B0FC"/>
    <w:lvl w:ilvl="0" w:tplc="AE5EF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E248E2"/>
    <w:multiLevelType w:val="hybridMultilevel"/>
    <w:tmpl w:val="CA5EF506"/>
    <w:lvl w:ilvl="0" w:tplc="614C1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CF02BB"/>
    <w:multiLevelType w:val="hybridMultilevel"/>
    <w:tmpl w:val="D38A0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E556C"/>
    <w:multiLevelType w:val="hybridMultilevel"/>
    <w:tmpl w:val="57525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32881"/>
    <w:multiLevelType w:val="hybridMultilevel"/>
    <w:tmpl w:val="71344178"/>
    <w:lvl w:ilvl="0" w:tplc="F3A0E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F11D28"/>
    <w:multiLevelType w:val="hybridMultilevel"/>
    <w:tmpl w:val="BF4EA6D2"/>
    <w:lvl w:ilvl="0" w:tplc="916E9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F1158E"/>
    <w:multiLevelType w:val="hybridMultilevel"/>
    <w:tmpl w:val="CE681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6721C"/>
    <w:multiLevelType w:val="hybridMultilevel"/>
    <w:tmpl w:val="ADA41B88"/>
    <w:lvl w:ilvl="0" w:tplc="0AE44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1E401D9"/>
    <w:multiLevelType w:val="hybridMultilevel"/>
    <w:tmpl w:val="68D08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A61633"/>
    <w:multiLevelType w:val="hybridMultilevel"/>
    <w:tmpl w:val="9CC4854C"/>
    <w:lvl w:ilvl="0" w:tplc="E394532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4"/>
  </w:num>
  <w:num w:numId="3">
    <w:abstractNumId w:val="9"/>
  </w:num>
  <w:num w:numId="4">
    <w:abstractNumId w:val="1"/>
  </w:num>
  <w:num w:numId="5">
    <w:abstractNumId w:val="6"/>
  </w:num>
  <w:num w:numId="6">
    <w:abstractNumId w:val="17"/>
  </w:num>
  <w:num w:numId="7">
    <w:abstractNumId w:val="8"/>
  </w:num>
  <w:num w:numId="8">
    <w:abstractNumId w:val="20"/>
  </w:num>
  <w:num w:numId="9">
    <w:abstractNumId w:val="7"/>
  </w:num>
  <w:num w:numId="10">
    <w:abstractNumId w:val="13"/>
  </w:num>
  <w:num w:numId="11">
    <w:abstractNumId w:val="22"/>
  </w:num>
  <w:num w:numId="12">
    <w:abstractNumId w:val="4"/>
  </w:num>
  <w:num w:numId="13">
    <w:abstractNumId w:val="15"/>
  </w:num>
  <w:num w:numId="14">
    <w:abstractNumId w:val="14"/>
  </w:num>
  <w:num w:numId="15">
    <w:abstractNumId w:val="3"/>
  </w:num>
  <w:num w:numId="16">
    <w:abstractNumId w:val="10"/>
  </w:num>
  <w:num w:numId="17">
    <w:abstractNumId w:val="0"/>
  </w:num>
  <w:num w:numId="18">
    <w:abstractNumId w:val="16"/>
  </w:num>
  <w:num w:numId="19">
    <w:abstractNumId w:val="19"/>
  </w:num>
  <w:num w:numId="20">
    <w:abstractNumId w:val="5"/>
  </w:num>
  <w:num w:numId="21">
    <w:abstractNumId w:val="23"/>
  </w:num>
  <w:num w:numId="22">
    <w:abstractNumId w:val="21"/>
  </w:num>
  <w:num w:numId="23">
    <w:abstractNumId w:val="12"/>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0751"/>
    <w:rsid w:val="00004D62"/>
    <w:rsid w:val="00055166"/>
    <w:rsid w:val="000640FC"/>
    <w:rsid w:val="0007183E"/>
    <w:rsid w:val="000A6206"/>
    <w:rsid w:val="000A7657"/>
    <w:rsid w:val="000E2B09"/>
    <w:rsid w:val="0014194E"/>
    <w:rsid w:val="00153F2D"/>
    <w:rsid w:val="00191A40"/>
    <w:rsid w:val="0019259E"/>
    <w:rsid w:val="00195DF1"/>
    <w:rsid w:val="001979F7"/>
    <w:rsid w:val="001A2A6B"/>
    <w:rsid w:val="001C3E6D"/>
    <w:rsid w:val="001F6869"/>
    <w:rsid w:val="00207C2F"/>
    <w:rsid w:val="00212845"/>
    <w:rsid w:val="002227B5"/>
    <w:rsid w:val="0023398A"/>
    <w:rsid w:val="0029072C"/>
    <w:rsid w:val="002960C7"/>
    <w:rsid w:val="002B60EB"/>
    <w:rsid w:val="002E00F6"/>
    <w:rsid w:val="002E5263"/>
    <w:rsid w:val="00316F13"/>
    <w:rsid w:val="00326978"/>
    <w:rsid w:val="00333D4B"/>
    <w:rsid w:val="00345174"/>
    <w:rsid w:val="00381094"/>
    <w:rsid w:val="003B5326"/>
    <w:rsid w:val="003F0C2A"/>
    <w:rsid w:val="0040684D"/>
    <w:rsid w:val="00410E1E"/>
    <w:rsid w:val="004176AA"/>
    <w:rsid w:val="004554AF"/>
    <w:rsid w:val="004626E9"/>
    <w:rsid w:val="00466BA4"/>
    <w:rsid w:val="00470439"/>
    <w:rsid w:val="004A75C9"/>
    <w:rsid w:val="004C025C"/>
    <w:rsid w:val="00520817"/>
    <w:rsid w:val="00523E0B"/>
    <w:rsid w:val="0058743E"/>
    <w:rsid w:val="005A4511"/>
    <w:rsid w:val="005C06E6"/>
    <w:rsid w:val="005C4166"/>
    <w:rsid w:val="005D1748"/>
    <w:rsid w:val="006032BC"/>
    <w:rsid w:val="006129F5"/>
    <w:rsid w:val="006217ED"/>
    <w:rsid w:val="00654549"/>
    <w:rsid w:val="0068292C"/>
    <w:rsid w:val="0073485D"/>
    <w:rsid w:val="00773F60"/>
    <w:rsid w:val="00802F2C"/>
    <w:rsid w:val="0082035E"/>
    <w:rsid w:val="00821D95"/>
    <w:rsid w:val="00825C60"/>
    <w:rsid w:val="008444CA"/>
    <w:rsid w:val="008507DE"/>
    <w:rsid w:val="008B1374"/>
    <w:rsid w:val="00913B24"/>
    <w:rsid w:val="009166AF"/>
    <w:rsid w:val="00934A24"/>
    <w:rsid w:val="00936DAF"/>
    <w:rsid w:val="00953760"/>
    <w:rsid w:val="009D7A12"/>
    <w:rsid w:val="00A34D37"/>
    <w:rsid w:val="00A53455"/>
    <w:rsid w:val="00A65C7C"/>
    <w:rsid w:val="00A70841"/>
    <w:rsid w:val="00A83F50"/>
    <w:rsid w:val="00AB0765"/>
    <w:rsid w:val="00AB4E89"/>
    <w:rsid w:val="00AF129C"/>
    <w:rsid w:val="00AF7843"/>
    <w:rsid w:val="00B07D39"/>
    <w:rsid w:val="00B3634E"/>
    <w:rsid w:val="00B40880"/>
    <w:rsid w:val="00B419F0"/>
    <w:rsid w:val="00B44C85"/>
    <w:rsid w:val="00B56BFB"/>
    <w:rsid w:val="00B60918"/>
    <w:rsid w:val="00B777C4"/>
    <w:rsid w:val="00B9403F"/>
    <w:rsid w:val="00BA1D30"/>
    <w:rsid w:val="00BD5BD7"/>
    <w:rsid w:val="00BE3BA2"/>
    <w:rsid w:val="00BE6CBE"/>
    <w:rsid w:val="00C03094"/>
    <w:rsid w:val="00C70D60"/>
    <w:rsid w:val="00C8312C"/>
    <w:rsid w:val="00C8423B"/>
    <w:rsid w:val="00C94D51"/>
    <w:rsid w:val="00CF1C65"/>
    <w:rsid w:val="00D20751"/>
    <w:rsid w:val="00D31723"/>
    <w:rsid w:val="00D52461"/>
    <w:rsid w:val="00D53382"/>
    <w:rsid w:val="00D60459"/>
    <w:rsid w:val="00D6798D"/>
    <w:rsid w:val="00D75343"/>
    <w:rsid w:val="00DB1678"/>
    <w:rsid w:val="00DE019C"/>
    <w:rsid w:val="00E26ED1"/>
    <w:rsid w:val="00E84EA1"/>
    <w:rsid w:val="00EB2D8A"/>
    <w:rsid w:val="00EB7ABE"/>
    <w:rsid w:val="00EE3627"/>
    <w:rsid w:val="00F079B1"/>
    <w:rsid w:val="00F5378A"/>
    <w:rsid w:val="00F87560"/>
    <w:rsid w:val="00F87895"/>
    <w:rsid w:val="00FB4FDB"/>
    <w:rsid w:val="00FC6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61"/>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4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7895"/>
    <w:pPr>
      <w:ind w:left="720"/>
      <w:contextualSpacing/>
    </w:pPr>
  </w:style>
  <w:style w:type="character" w:customStyle="1" w:styleId="hl">
    <w:name w:val="hl"/>
    <w:basedOn w:val="a0"/>
    <w:rsid w:val="005A4511"/>
  </w:style>
  <w:style w:type="paragraph" w:styleId="a5">
    <w:name w:val="footnote text"/>
    <w:basedOn w:val="a"/>
    <w:link w:val="a6"/>
    <w:uiPriority w:val="99"/>
    <w:rsid w:val="00212845"/>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212845"/>
    <w:rPr>
      <w:rFonts w:ascii="Calibri" w:eastAsia="Times New Roman" w:hAnsi="Calibri" w:cs="Times New Roman"/>
      <w:sz w:val="20"/>
      <w:szCs w:val="20"/>
      <w:lang w:eastAsia="ru-RU"/>
    </w:rPr>
  </w:style>
  <w:style w:type="character" w:styleId="a7">
    <w:name w:val="footnote reference"/>
    <w:basedOn w:val="a0"/>
    <w:uiPriority w:val="99"/>
    <w:semiHidden/>
    <w:rsid w:val="00212845"/>
    <w:rPr>
      <w:rFonts w:cs="Times New Roman"/>
      <w:vertAlign w:val="superscript"/>
    </w:rPr>
  </w:style>
  <w:style w:type="character" w:styleId="a8">
    <w:name w:val="Hyperlink"/>
    <w:basedOn w:val="a0"/>
    <w:uiPriority w:val="99"/>
    <w:rsid w:val="00212845"/>
    <w:rPr>
      <w:rFonts w:cs="Times New Roman"/>
      <w:color w:val="0000FF"/>
      <w:u w:val="single"/>
    </w:rPr>
  </w:style>
  <w:style w:type="paragraph" w:styleId="a9">
    <w:name w:val="Normal (Web)"/>
    <w:basedOn w:val="a"/>
    <w:uiPriority w:val="99"/>
    <w:rsid w:val="0021284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12845"/>
    <w:rPr>
      <w:rFonts w:cs="Times New Roman"/>
    </w:rPr>
  </w:style>
  <w:style w:type="character" w:styleId="aa">
    <w:name w:val="Strong"/>
    <w:basedOn w:val="a0"/>
    <w:uiPriority w:val="22"/>
    <w:qFormat/>
    <w:rsid w:val="00212845"/>
    <w:rPr>
      <w:rFonts w:cs="Times New Roman"/>
      <w:b/>
      <w:bCs/>
    </w:rPr>
  </w:style>
  <w:style w:type="paragraph" w:styleId="ab">
    <w:name w:val="header"/>
    <w:basedOn w:val="a"/>
    <w:link w:val="ac"/>
    <w:uiPriority w:val="99"/>
    <w:semiHidden/>
    <w:unhideWhenUsed/>
    <w:rsid w:val="002128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2845"/>
    <w:rPr>
      <w:rFonts w:ascii="Times New Roman" w:hAnsi="Times New Roman"/>
      <w:sz w:val="28"/>
    </w:rPr>
  </w:style>
  <w:style w:type="paragraph" w:styleId="ad">
    <w:name w:val="footer"/>
    <w:basedOn w:val="a"/>
    <w:link w:val="ae"/>
    <w:uiPriority w:val="99"/>
    <w:unhideWhenUsed/>
    <w:rsid w:val="002128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2845"/>
    <w:rPr>
      <w:rFonts w:ascii="Times New Roman" w:hAnsi="Times New Roman"/>
      <w:sz w:val="28"/>
    </w:rPr>
  </w:style>
  <w:style w:type="character" w:customStyle="1" w:styleId="edition">
    <w:name w:val="edition"/>
    <w:basedOn w:val="a0"/>
    <w:rsid w:val="00FB4FDB"/>
  </w:style>
  <w:style w:type="character" w:customStyle="1" w:styleId="num">
    <w:name w:val="num"/>
    <w:basedOn w:val="a0"/>
    <w:rsid w:val="00FB4FDB"/>
  </w:style>
  <w:style w:type="paragraph" w:styleId="af">
    <w:name w:val="Balloon Text"/>
    <w:basedOn w:val="a"/>
    <w:link w:val="af0"/>
    <w:uiPriority w:val="99"/>
    <w:semiHidden/>
    <w:unhideWhenUsed/>
    <w:rsid w:val="0052081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0817"/>
    <w:rPr>
      <w:rFonts w:ascii="Tahoma" w:hAnsi="Tahoma" w:cs="Tahoma"/>
      <w:sz w:val="16"/>
      <w:szCs w:val="16"/>
    </w:rPr>
  </w:style>
  <w:style w:type="character" w:styleId="af1">
    <w:name w:val="annotation reference"/>
    <w:basedOn w:val="a0"/>
    <w:uiPriority w:val="99"/>
    <w:semiHidden/>
    <w:unhideWhenUsed/>
    <w:rsid w:val="00A34D37"/>
    <w:rPr>
      <w:sz w:val="16"/>
      <w:szCs w:val="16"/>
    </w:rPr>
  </w:style>
  <w:style w:type="paragraph" w:styleId="af2">
    <w:name w:val="annotation text"/>
    <w:basedOn w:val="a"/>
    <w:link w:val="af3"/>
    <w:uiPriority w:val="99"/>
    <w:semiHidden/>
    <w:unhideWhenUsed/>
    <w:rsid w:val="00A34D37"/>
    <w:pPr>
      <w:spacing w:line="240" w:lineRule="auto"/>
    </w:pPr>
    <w:rPr>
      <w:sz w:val="20"/>
      <w:szCs w:val="20"/>
    </w:rPr>
  </w:style>
  <w:style w:type="character" w:customStyle="1" w:styleId="af3">
    <w:name w:val="Текст примечания Знак"/>
    <w:basedOn w:val="a0"/>
    <w:link w:val="af2"/>
    <w:uiPriority w:val="99"/>
    <w:semiHidden/>
    <w:rsid w:val="00A34D37"/>
    <w:rPr>
      <w:rFonts w:ascii="Times New Roman" w:hAnsi="Times New Roman"/>
      <w:sz w:val="20"/>
      <w:szCs w:val="20"/>
    </w:rPr>
  </w:style>
  <w:style w:type="paragraph" w:styleId="af4">
    <w:name w:val="annotation subject"/>
    <w:basedOn w:val="af2"/>
    <w:next w:val="af2"/>
    <w:link w:val="af5"/>
    <w:uiPriority w:val="99"/>
    <w:semiHidden/>
    <w:unhideWhenUsed/>
    <w:rsid w:val="00A34D37"/>
    <w:rPr>
      <w:b/>
      <w:bCs/>
    </w:rPr>
  </w:style>
  <w:style w:type="character" w:customStyle="1" w:styleId="af5">
    <w:name w:val="Тема примечания Знак"/>
    <w:basedOn w:val="af3"/>
    <w:link w:val="af4"/>
    <w:uiPriority w:val="99"/>
    <w:semiHidden/>
    <w:rsid w:val="00A34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61"/>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246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87895"/>
    <w:pPr>
      <w:ind w:left="720"/>
      <w:contextualSpacing/>
    </w:pPr>
  </w:style>
  <w:style w:type="character" w:customStyle="1" w:styleId="hl">
    <w:name w:val="hl"/>
    <w:basedOn w:val="a0"/>
    <w:rsid w:val="005A4511"/>
  </w:style>
</w:styles>
</file>

<file path=word/webSettings.xml><?xml version="1.0" encoding="utf-8"?>
<w:webSettings xmlns:r="http://schemas.openxmlformats.org/officeDocument/2006/relationships" xmlns:w="http://schemas.openxmlformats.org/wordprocessingml/2006/main">
  <w:divs>
    <w:div w:id="13463144">
      <w:bodyDiv w:val="1"/>
      <w:marLeft w:val="0"/>
      <w:marRight w:val="0"/>
      <w:marTop w:val="0"/>
      <w:marBottom w:val="0"/>
      <w:divBdr>
        <w:top w:val="none" w:sz="0" w:space="0" w:color="auto"/>
        <w:left w:val="none" w:sz="0" w:space="0" w:color="auto"/>
        <w:bottom w:val="none" w:sz="0" w:space="0" w:color="auto"/>
        <w:right w:val="none" w:sz="0" w:space="0" w:color="auto"/>
      </w:divBdr>
    </w:div>
    <w:div w:id="33383791">
      <w:bodyDiv w:val="1"/>
      <w:marLeft w:val="0"/>
      <w:marRight w:val="0"/>
      <w:marTop w:val="0"/>
      <w:marBottom w:val="0"/>
      <w:divBdr>
        <w:top w:val="none" w:sz="0" w:space="0" w:color="auto"/>
        <w:left w:val="none" w:sz="0" w:space="0" w:color="auto"/>
        <w:bottom w:val="none" w:sz="0" w:space="0" w:color="auto"/>
        <w:right w:val="none" w:sz="0" w:space="0" w:color="auto"/>
      </w:divBdr>
    </w:div>
    <w:div w:id="76176551">
      <w:bodyDiv w:val="1"/>
      <w:marLeft w:val="0"/>
      <w:marRight w:val="0"/>
      <w:marTop w:val="0"/>
      <w:marBottom w:val="0"/>
      <w:divBdr>
        <w:top w:val="none" w:sz="0" w:space="0" w:color="auto"/>
        <w:left w:val="none" w:sz="0" w:space="0" w:color="auto"/>
        <w:bottom w:val="none" w:sz="0" w:space="0" w:color="auto"/>
        <w:right w:val="none" w:sz="0" w:space="0" w:color="auto"/>
      </w:divBdr>
    </w:div>
    <w:div w:id="88935327">
      <w:bodyDiv w:val="1"/>
      <w:marLeft w:val="0"/>
      <w:marRight w:val="0"/>
      <w:marTop w:val="0"/>
      <w:marBottom w:val="0"/>
      <w:divBdr>
        <w:top w:val="none" w:sz="0" w:space="0" w:color="auto"/>
        <w:left w:val="none" w:sz="0" w:space="0" w:color="auto"/>
        <w:bottom w:val="none" w:sz="0" w:space="0" w:color="auto"/>
        <w:right w:val="none" w:sz="0" w:space="0" w:color="auto"/>
      </w:divBdr>
    </w:div>
    <w:div w:id="384642999">
      <w:bodyDiv w:val="1"/>
      <w:marLeft w:val="0"/>
      <w:marRight w:val="0"/>
      <w:marTop w:val="0"/>
      <w:marBottom w:val="0"/>
      <w:divBdr>
        <w:top w:val="none" w:sz="0" w:space="0" w:color="auto"/>
        <w:left w:val="none" w:sz="0" w:space="0" w:color="auto"/>
        <w:bottom w:val="none" w:sz="0" w:space="0" w:color="auto"/>
        <w:right w:val="none" w:sz="0" w:space="0" w:color="auto"/>
      </w:divBdr>
    </w:div>
    <w:div w:id="501161975">
      <w:bodyDiv w:val="1"/>
      <w:marLeft w:val="0"/>
      <w:marRight w:val="0"/>
      <w:marTop w:val="0"/>
      <w:marBottom w:val="0"/>
      <w:divBdr>
        <w:top w:val="none" w:sz="0" w:space="0" w:color="auto"/>
        <w:left w:val="none" w:sz="0" w:space="0" w:color="auto"/>
        <w:bottom w:val="none" w:sz="0" w:space="0" w:color="auto"/>
        <w:right w:val="none" w:sz="0" w:space="0" w:color="auto"/>
      </w:divBdr>
    </w:div>
    <w:div w:id="536090142">
      <w:bodyDiv w:val="1"/>
      <w:marLeft w:val="0"/>
      <w:marRight w:val="0"/>
      <w:marTop w:val="0"/>
      <w:marBottom w:val="0"/>
      <w:divBdr>
        <w:top w:val="none" w:sz="0" w:space="0" w:color="auto"/>
        <w:left w:val="none" w:sz="0" w:space="0" w:color="auto"/>
        <w:bottom w:val="none" w:sz="0" w:space="0" w:color="auto"/>
        <w:right w:val="none" w:sz="0" w:space="0" w:color="auto"/>
      </w:divBdr>
    </w:div>
    <w:div w:id="658537635">
      <w:bodyDiv w:val="1"/>
      <w:marLeft w:val="0"/>
      <w:marRight w:val="0"/>
      <w:marTop w:val="0"/>
      <w:marBottom w:val="0"/>
      <w:divBdr>
        <w:top w:val="none" w:sz="0" w:space="0" w:color="auto"/>
        <w:left w:val="none" w:sz="0" w:space="0" w:color="auto"/>
        <w:bottom w:val="none" w:sz="0" w:space="0" w:color="auto"/>
        <w:right w:val="none" w:sz="0" w:space="0" w:color="auto"/>
      </w:divBdr>
    </w:div>
    <w:div w:id="728068692">
      <w:bodyDiv w:val="1"/>
      <w:marLeft w:val="0"/>
      <w:marRight w:val="0"/>
      <w:marTop w:val="0"/>
      <w:marBottom w:val="0"/>
      <w:divBdr>
        <w:top w:val="none" w:sz="0" w:space="0" w:color="auto"/>
        <w:left w:val="none" w:sz="0" w:space="0" w:color="auto"/>
        <w:bottom w:val="none" w:sz="0" w:space="0" w:color="auto"/>
        <w:right w:val="none" w:sz="0" w:space="0" w:color="auto"/>
      </w:divBdr>
    </w:div>
    <w:div w:id="809176052">
      <w:bodyDiv w:val="1"/>
      <w:marLeft w:val="0"/>
      <w:marRight w:val="0"/>
      <w:marTop w:val="0"/>
      <w:marBottom w:val="0"/>
      <w:divBdr>
        <w:top w:val="none" w:sz="0" w:space="0" w:color="auto"/>
        <w:left w:val="none" w:sz="0" w:space="0" w:color="auto"/>
        <w:bottom w:val="none" w:sz="0" w:space="0" w:color="auto"/>
        <w:right w:val="none" w:sz="0" w:space="0" w:color="auto"/>
      </w:divBdr>
    </w:div>
    <w:div w:id="1249265492">
      <w:bodyDiv w:val="1"/>
      <w:marLeft w:val="0"/>
      <w:marRight w:val="0"/>
      <w:marTop w:val="0"/>
      <w:marBottom w:val="0"/>
      <w:divBdr>
        <w:top w:val="none" w:sz="0" w:space="0" w:color="auto"/>
        <w:left w:val="none" w:sz="0" w:space="0" w:color="auto"/>
        <w:bottom w:val="none" w:sz="0" w:space="0" w:color="auto"/>
        <w:right w:val="none" w:sz="0" w:space="0" w:color="auto"/>
      </w:divBdr>
    </w:div>
    <w:div w:id="1352149837">
      <w:bodyDiv w:val="1"/>
      <w:marLeft w:val="0"/>
      <w:marRight w:val="0"/>
      <w:marTop w:val="0"/>
      <w:marBottom w:val="0"/>
      <w:divBdr>
        <w:top w:val="none" w:sz="0" w:space="0" w:color="auto"/>
        <w:left w:val="none" w:sz="0" w:space="0" w:color="auto"/>
        <w:bottom w:val="none" w:sz="0" w:space="0" w:color="auto"/>
        <w:right w:val="none" w:sz="0" w:space="0" w:color="auto"/>
      </w:divBdr>
    </w:div>
    <w:div w:id="1412119019">
      <w:bodyDiv w:val="1"/>
      <w:marLeft w:val="0"/>
      <w:marRight w:val="0"/>
      <w:marTop w:val="0"/>
      <w:marBottom w:val="0"/>
      <w:divBdr>
        <w:top w:val="none" w:sz="0" w:space="0" w:color="auto"/>
        <w:left w:val="none" w:sz="0" w:space="0" w:color="auto"/>
        <w:bottom w:val="none" w:sz="0" w:space="0" w:color="auto"/>
        <w:right w:val="none" w:sz="0" w:space="0" w:color="auto"/>
      </w:divBdr>
    </w:div>
    <w:div w:id="1503425962">
      <w:bodyDiv w:val="1"/>
      <w:marLeft w:val="0"/>
      <w:marRight w:val="0"/>
      <w:marTop w:val="0"/>
      <w:marBottom w:val="0"/>
      <w:divBdr>
        <w:top w:val="none" w:sz="0" w:space="0" w:color="auto"/>
        <w:left w:val="none" w:sz="0" w:space="0" w:color="auto"/>
        <w:bottom w:val="none" w:sz="0" w:space="0" w:color="auto"/>
        <w:right w:val="none" w:sz="0" w:space="0" w:color="auto"/>
      </w:divBdr>
    </w:div>
    <w:div w:id="1598055938">
      <w:bodyDiv w:val="1"/>
      <w:marLeft w:val="0"/>
      <w:marRight w:val="0"/>
      <w:marTop w:val="0"/>
      <w:marBottom w:val="0"/>
      <w:divBdr>
        <w:top w:val="none" w:sz="0" w:space="0" w:color="auto"/>
        <w:left w:val="none" w:sz="0" w:space="0" w:color="auto"/>
        <w:bottom w:val="none" w:sz="0" w:space="0" w:color="auto"/>
        <w:right w:val="none" w:sz="0" w:space="0" w:color="auto"/>
      </w:divBdr>
    </w:div>
    <w:div w:id="1633905873">
      <w:bodyDiv w:val="1"/>
      <w:marLeft w:val="0"/>
      <w:marRight w:val="0"/>
      <w:marTop w:val="0"/>
      <w:marBottom w:val="0"/>
      <w:divBdr>
        <w:top w:val="none" w:sz="0" w:space="0" w:color="auto"/>
        <w:left w:val="none" w:sz="0" w:space="0" w:color="auto"/>
        <w:bottom w:val="none" w:sz="0" w:space="0" w:color="auto"/>
        <w:right w:val="none" w:sz="0" w:space="0" w:color="auto"/>
      </w:divBdr>
    </w:div>
    <w:div w:id="1675835630">
      <w:bodyDiv w:val="1"/>
      <w:marLeft w:val="0"/>
      <w:marRight w:val="0"/>
      <w:marTop w:val="0"/>
      <w:marBottom w:val="0"/>
      <w:divBdr>
        <w:top w:val="none" w:sz="0" w:space="0" w:color="auto"/>
        <w:left w:val="none" w:sz="0" w:space="0" w:color="auto"/>
        <w:bottom w:val="none" w:sz="0" w:space="0" w:color="auto"/>
        <w:right w:val="none" w:sz="0" w:space="0" w:color="auto"/>
      </w:divBdr>
    </w:div>
    <w:div w:id="1884978048">
      <w:bodyDiv w:val="1"/>
      <w:marLeft w:val="0"/>
      <w:marRight w:val="0"/>
      <w:marTop w:val="0"/>
      <w:marBottom w:val="0"/>
      <w:divBdr>
        <w:top w:val="none" w:sz="0" w:space="0" w:color="auto"/>
        <w:left w:val="none" w:sz="0" w:space="0" w:color="auto"/>
        <w:bottom w:val="none" w:sz="0" w:space="0" w:color="auto"/>
        <w:right w:val="none" w:sz="0" w:space="0" w:color="auto"/>
      </w:divBdr>
    </w:div>
    <w:div w:id="21081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cyberleninka.ru/article/n/analiz-transformatsii-tsennostey-semi-v-traditsionnoy-kulture-chechentse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ience-education.ru/ru/article/view?id=15670"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cyberleninka.ru/article/n/mesto-i-rol-semi-na-severnom-kavkaze-na-materialah-sotsiologicheskih-issledovani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ygnet.ru/sites/default/files/_pdf" TargetMode="External"/><Relationship Id="rId20" Type="http://schemas.openxmlformats.org/officeDocument/2006/relationships/hyperlink" Target="http://cyberleninka.ru/journal/n/sovremennye-problemy-nauki-i-obrazova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asia.expert/iron-gazet/" TargetMode="External"/><Relationship Id="rId23" Type="http://schemas.openxmlformats.org/officeDocument/2006/relationships/hyperlink" Target="http://cyberleninka.ru/article/n/sistema-traditsionnyh-tsennostey-severokavkazskoy-semi-1" TargetMode="External"/><Relationship Id="rId10" Type="http://schemas.openxmlformats.org/officeDocument/2006/relationships/image" Target="media/image3.emf"/><Relationship Id="rId19" Type="http://schemas.openxmlformats.org/officeDocument/2006/relationships/hyperlink" Target="http://chechenorg.zama.fm/?p=42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cyberleninka.ru/journal/n/politematicheskiy-setevoy-elektronnyy-nauchnyy-zhurnal-kubanskogo-gosudarstvennogo-agrarnogo-universiteta"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science-education.ru/ru/article/view?id=15670" TargetMode="External"/><Relationship Id="rId3" Type="http://schemas.openxmlformats.org/officeDocument/2006/relationships/hyperlink" Target="http://eurasia.expert/iron-gazet/" TargetMode="External"/><Relationship Id="rId7" Type="http://schemas.openxmlformats.org/officeDocument/2006/relationships/hyperlink" Target="http://cyberleninka.ru/journal/n/sovremennye-problemy-nauki-i-obrazovaniya" TargetMode="External"/><Relationship Id="rId2" Type="http://schemas.openxmlformats.org/officeDocument/2006/relationships/hyperlink" Target="http://cyberleninka.ru/article/n/sistema-traditsionnyh-tsennostey-severokavkazskoy-semi-1" TargetMode="External"/><Relationship Id="rId1" Type="http://schemas.openxmlformats.org/officeDocument/2006/relationships/hyperlink" Target="http://cyberleninka.ru/journal/n/politematicheskiy-setevoy-elektronnyy-nauchnyy-zhurnal-kubanskogo-gosudarstvennogo-agrarnogo-universiteta" TargetMode="External"/><Relationship Id="rId6" Type="http://schemas.openxmlformats.org/officeDocument/2006/relationships/hyperlink" Target="http://cyberleninka.ru/article/n/analiz-transformatsii-tsennostey-semi-v-traditsionnoy-kulture-chechentsev" TargetMode="External"/><Relationship Id="rId5" Type="http://schemas.openxmlformats.org/officeDocument/2006/relationships/hyperlink" Target="http://chechenorg.zama.fm/?p=426" TargetMode="External"/><Relationship Id="rId10" Type="http://schemas.openxmlformats.org/officeDocument/2006/relationships/hyperlink" Target="http://cyberleninka.ru/article/n/mesto-i-rol-semi-na-severnom-kavkaze-na-materialah-sotsiologicheskih-issledovaniy" TargetMode="External"/><Relationship Id="rId4" Type="http://schemas.openxmlformats.org/officeDocument/2006/relationships/hyperlink" Target="http://cyberleninka.ru/article/n/mesto-i-rol-semi-na-severnom-kavkaze-na-materialah-sotsiologicheskih-issledovaniy" TargetMode="External"/><Relationship Id="rId9" Type="http://schemas.openxmlformats.org/officeDocument/2006/relationships/hyperlink" Target="http://www.adygnet.ru/sites/default/files/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2C93-FD11-49D7-9D0C-7FC493CB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10593</Words>
  <Characters>60383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50</cp:revision>
  <cp:lastPrinted>2017-05-18T20:01:00Z</cp:lastPrinted>
  <dcterms:created xsi:type="dcterms:W3CDTF">2016-05-11T19:05:00Z</dcterms:created>
  <dcterms:modified xsi:type="dcterms:W3CDTF">2017-05-18T20:03:00Z</dcterms:modified>
</cp:coreProperties>
</file>