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4BD835" w14:textId="7B7ADD33" w:rsidR="00BE72F7" w:rsidRPr="0054088E" w:rsidRDefault="00D8092D" w:rsidP="00BE72F7">
      <w:pPr>
        <w:spacing w:after="0" w:line="240" w:lineRule="auto"/>
        <w:contextualSpacing/>
        <w:jc w:val="center"/>
        <w:rPr>
          <w:rFonts w:ascii="Times New Roman" w:hAnsi="Times New Roman"/>
          <w:sz w:val="24"/>
          <w:szCs w:val="28"/>
        </w:rPr>
      </w:pPr>
      <w:r>
        <w:rPr>
          <w:rFonts w:ascii="Times New Roman" w:hAnsi="Times New Roman"/>
          <w:sz w:val="24"/>
          <w:szCs w:val="28"/>
        </w:rPr>
        <w:t>МИНИСТЕРСТВО ОБРАЗОВАНИЯ</w:t>
      </w:r>
      <w:r w:rsidR="000C6BB9">
        <w:rPr>
          <w:rFonts w:ascii="Times New Roman" w:hAnsi="Times New Roman"/>
          <w:sz w:val="24"/>
          <w:szCs w:val="28"/>
        </w:rPr>
        <w:t xml:space="preserve"> И НАУКИ</w:t>
      </w:r>
      <w:r w:rsidR="00BE72F7" w:rsidRPr="0054088E">
        <w:rPr>
          <w:rFonts w:ascii="Times New Roman" w:hAnsi="Times New Roman"/>
          <w:sz w:val="24"/>
          <w:szCs w:val="28"/>
        </w:rPr>
        <w:t xml:space="preserve"> РОССИЙСКОЙ ФЕДЕРАЦИИ</w:t>
      </w:r>
    </w:p>
    <w:p w14:paraId="337A443D" w14:textId="77777777" w:rsidR="00C7300C" w:rsidRDefault="00BE72F7" w:rsidP="00C7300C">
      <w:pPr>
        <w:spacing w:after="0" w:line="240" w:lineRule="auto"/>
        <w:contextualSpacing/>
        <w:jc w:val="center"/>
        <w:rPr>
          <w:rFonts w:ascii="Times New Roman" w:hAnsi="Times New Roman"/>
          <w:sz w:val="24"/>
          <w:szCs w:val="28"/>
        </w:rPr>
      </w:pPr>
      <w:r w:rsidRPr="0054088E">
        <w:rPr>
          <w:rFonts w:ascii="Times New Roman" w:hAnsi="Times New Roman"/>
          <w:sz w:val="24"/>
          <w:szCs w:val="28"/>
        </w:rPr>
        <w:t>Федеральное государственное бюджетное обр</w:t>
      </w:r>
      <w:r>
        <w:rPr>
          <w:rFonts w:ascii="Times New Roman" w:hAnsi="Times New Roman"/>
          <w:sz w:val="24"/>
          <w:szCs w:val="28"/>
        </w:rPr>
        <w:t xml:space="preserve">азовательное учреждение </w:t>
      </w:r>
    </w:p>
    <w:p w14:paraId="16B23323" w14:textId="7498A496" w:rsidR="00BE72F7" w:rsidRPr="0054088E" w:rsidRDefault="00C7300C" w:rsidP="00C7300C">
      <w:pPr>
        <w:spacing w:after="0" w:line="240" w:lineRule="auto"/>
        <w:contextualSpacing/>
        <w:jc w:val="center"/>
        <w:rPr>
          <w:rFonts w:ascii="Times New Roman" w:hAnsi="Times New Roman"/>
          <w:sz w:val="24"/>
          <w:szCs w:val="28"/>
        </w:rPr>
      </w:pPr>
      <w:r>
        <w:rPr>
          <w:rFonts w:ascii="Times New Roman" w:hAnsi="Times New Roman"/>
          <w:sz w:val="24"/>
          <w:szCs w:val="28"/>
        </w:rPr>
        <w:t xml:space="preserve">высшего </w:t>
      </w:r>
      <w:r w:rsidR="00BE72F7" w:rsidRPr="0054088E">
        <w:rPr>
          <w:rFonts w:ascii="Times New Roman" w:hAnsi="Times New Roman"/>
          <w:sz w:val="24"/>
          <w:szCs w:val="28"/>
        </w:rPr>
        <w:t>образования</w:t>
      </w:r>
    </w:p>
    <w:p w14:paraId="4D607CF0" w14:textId="77777777" w:rsidR="00BE72F7" w:rsidRPr="00275905" w:rsidRDefault="00BE72F7" w:rsidP="00BE72F7">
      <w:pPr>
        <w:spacing w:after="0" w:line="240" w:lineRule="auto"/>
        <w:contextualSpacing/>
        <w:jc w:val="center"/>
        <w:rPr>
          <w:rFonts w:ascii="Times New Roman" w:hAnsi="Times New Roman"/>
          <w:b/>
          <w:sz w:val="28"/>
          <w:szCs w:val="28"/>
        </w:rPr>
      </w:pPr>
      <w:r w:rsidRPr="00275905">
        <w:rPr>
          <w:rFonts w:ascii="Times New Roman" w:hAnsi="Times New Roman"/>
          <w:b/>
          <w:sz w:val="28"/>
          <w:szCs w:val="28"/>
        </w:rPr>
        <w:t>«КУБАНСКИЙ ГОСУДАРСТВЕННЫЙ УНИВЕРСИТЕТ»</w:t>
      </w:r>
    </w:p>
    <w:p w14:paraId="09A5D803" w14:textId="77777777" w:rsidR="00BE72F7" w:rsidRPr="0054088E" w:rsidRDefault="00BE72F7" w:rsidP="00BE72F7">
      <w:pPr>
        <w:spacing w:after="0" w:line="240" w:lineRule="auto"/>
        <w:contextualSpacing/>
        <w:jc w:val="center"/>
        <w:rPr>
          <w:rFonts w:ascii="Times New Roman" w:hAnsi="Times New Roman"/>
          <w:b/>
          <w:sz w:val="28"/>
          <w:szCs w:val="28"/>
        </w:rPr>
      </w:pPr>
      <w:r w:rsidRPr="0054088E">
        <w:rPr>
          <w:rFonts w:ascii="Times New Roman" w:hAnsi="Times New Roman"/>
          <w:b/>
          <w:sz w:val="28"/>
          <w:szCs w:val="28"/>
        </w:rPr>
        <w:t>(ФГБОУ ВО «</w:t>
      </w:r>
      <w:proofErr w:type="spellStart"/>
      <w:r w:rsidRPr="0054088E">
        <w:rPr>
          <w:rFonts w:ascii="Times New Roman" w:hAnsi="Times New Roman"/>
          <w:b/>
          <w:sz w:val="28"/>
          <w:szCs w:val="28"/>
        </w:rPr>
        <w:t>КубГУ</w:t>
      </w:r>
      <w:proofErr w:type="spellEnd"/>
      <w:r w:rsidRPr="0054088E">
        <w:rPr>
          <w:rFonts w:ascii="Times New Roman" w:hAnsi="Times New Roman"/>
          <w:b/>
          <w:sz w:val="28"/>
          <w:szCs w:val="28"/>
        </w:rPr>
        <w:t>»)</w:t>
      </w:r>
    </w:p>
    <w:p w14:paraId="0C088BB3" w14:textId="77777777" w:rsidR="00BE72F7" w:rsidRPr="00275905" w:rsidRDefault="00BE72F7" w:rsidP="00DA78D1">
      <w:pPr>
        <w:spacing w:after="0" w:line="240" w:lineRule="auto"/>
        <w:contextualSpacing/>
        <w:rPr>
          <w:rFonts w:ascii="Times New Roman" w:hAnsi="Times New Roman"/>
          <w:sz w:val="28"/>
          <w:szCs w:val="28"/>
        </w:rPr>
      </w:pPr>
    </w:p>
    <w:p w14:paraId="3EE40727" w14:textId="77777777" w:rsidR="00BE72F7" w:rsidRPr="0054088E" w:rsidRDefault="00BE72F7" w:rsidP="00BE72F7">
      <w:pPr>
        <w:spacing w:after="0" w:line="240" w:lineRule="auto"/>
        <w:contextualSpacing/>
        <w:jc w:val="center"/>
        <w:rPr>
          <w:rFonts w:ascii="Times New Roman" w:hAnsi="Times New Roman"/>
          <w:b/>
          <w:sz w:val="28"/>
          <w:szCs w:val="28"/>
        </w:rPr>
      </w:pPr>
      <w:r w:rsidRPr="0054088E">
        <w:rPr>
          <w:rFonts w:ascii="Times New Roman" w:hAnsi="Times New Roman"/>
          <w:b/>
          <w:sz w:val="28"/>
          <w:szCs w:val="28"/>
        </w:rPr>
        <w:t xml:space="preserve">Кафедра </w:t>
      </w:r>
      <w:r>
        <w:rPr>
          <w:rFonts w:ascii="Times New Roman" w:hAnsi="Times New Roman"/>
          <w:b/>
          <w:sz w:val="28"/>
          <w:szCs w:val="28"/>
        </w:rPr>
        <w:t>политологии</w:t>
      </w:r>
      <w:r w:rsidRPr="0054088E">
        <w:rPr>
          <w:rFonts w:ascii="Times New Roman" w:hAnsi="Times New Roman"/>
          <w:b/>
          <w:sz w:val="28"/>
          <w:szCs w:val="28"/>
        </w:rPr>
        <w:t xml:space="preserve"> и политического управления</w:t>
      </w:r>
    </w:p>
    <w:p w14:paraId="4CF334B1" w14:textId="77777777" w:rsidR="00BE72F7" w:rsidRPr="00275905" w:rsidRDefault="00BE72F7" w:rsidP="00BE72F7">
      <w:pPr>
        <w:spacing w:after="0" w:line="240" w:lineRule="auto"/>
        <w:contextualSpacing/>
        <w:jc w:val="center"/>
        <w:rPr>
          <w:rFonts w:ascii="Times New Roman" w:hAnsi="Times New Roman"/>
          <w:sz w:val="28"/>
          <w:szCs w:val="28"/>
        </w:rPr>
      </w:pPr>
    </w:p>
    <w:p w14:paraId="293935C1" w14:textId="77777777" w:rsidR="00BE72F7" w:rsidRPr="00275905" w:rsidRDefault="00BE72F7" w:rsidP="00BE72F7">
      <w:pPr>
        <w:spacing w:after="0" w:line="240" w:lineRule="auto"/>
        <w:contextualSpacing/>
        <w:jc w:val="center"/>
        <w:rPr>
          <w:rFonts w:ascii="Times New Roman" w:hAnsi="Times New Roman"/>
          <w:sz w:val="28"/>
          <w:szCs w:val="28"/>
        </w:rPr>
      </w:pPr>
    </w:p>
    <w:p w14:paraId="12D00395" w14:textId="77777777" w:rsidR="00BE72F7" w:rsidRPr="00275905" w:rsidRDefault="00BE72F7" w:rsidP="00BE72F7">
      <w:pPr>
        <w:spacing w:after="0" w:line="240" w:lineRule="auto"/>
        <w:contextualSpacing/>
        <w:jc w:val="center"/>
        <w:rPr>
          <w:rFonts w:ascii="Times New Roman" w:hAnsi="Times New Roman"/>
          <w:sz w:val="28"/>
          <w:szCs w:val="28"/>
        </w:rPr>
      </w:pPr>
    </w:p>
    <w:p w14:paraId="51263622" w14:textId="77777777" w:rsidR="00BE72F7" w:rsidRPr="00275905" w:rsidRDefault="00BE72F7" w:rsidP="00BE72F7">
      <w:pPr>
        <w:spacing w:after="0" w:line="240" w:lineRule="auto"/>
        <w:contextualSpacing/>
        <w:jc w:val="center"/>
        <w:rPr>
          <w:rFonts w:ascii="Times New Roman" w:hAnsi="Times New Roman"/>
          <w:sz w:val="28"/>
          <w:szCs w:val="28"/>
        </w:rPr>
      </w:pPr>
    </w:p>
    <w:p w14:paraId="41F7895F" w14:textId="77777777" w:rsidR="00BE72F7" w:rsidRPr="00275905" w:rsidRDefault="00BE72F7" w:rsidP="00BE72F7">
      <w:pPr>
        <w:spacing w:after="0" w:line="240" w:lineRule="auto"/>
        <w:contextualSpacing/>
        <w:jc w:val="center"/>
        <w:rPr>
          <w:rFonts w:ascii="Times New Roman" w:hAnsi="Times New Roman"/>
          <w:sz w:val="28"/>
          <w:szCs w:val="28"/>
        </w:rPr>
      </w:pPr>
    </w:p>
    <w:p w14:paraId="3D304C4C" w14:textId="77777777" w:rsidR="00BE72F7" w:rsidRPr="00275905" w:rsidRDefault="00BE72F7" w:rsidP="00BE72F7">
      <w:pPr>
        <w:spacing w:after="0" w:line="240" w:lineRule="auto"/>
        <w:contextualSpacing/>
        <w:jc w:val="center"/>
        <w:rPr>
          <w:rFonts w:ascii="Times New Roman" w:hAnsi="Times New Roman"/>
          <w:sz w:val="28"/>
          <w:szCs w:val="28"/>
        </w:rPr>
      </w:pPr>
    </w:p>
    <w:p w14:paraId="00EBD21C" w14:textId="77777777" w:rsidR="00BE72F7" w:rsidRPr="00275905" w:rsidRDefault="00BE72F7" w:rsidP="00BE72F7">
      <w:pPr>
        <w:spacing w:after="0" w:line="240" w:lineRule="auto"/>
        <w:contextualSpacing/>
        <w:jc w:val="center"/>
        <w:rPr>
          <w:rFonts w:ascii="Times New Roman" w:hAnsi="Times New Roman"/>
          <w:sz w:val="28"/>
          <w:szCs w:val="28"/>
        </w:rPr>
      </w:pPr>
    </w:p>
    <w:p w14:paraId="71E82F1F" w14:textId="77777777" w:rsidR="00BE72F7" w:rsidRPr="00275905" w:rsidRDefault="00BE72F7" w:rsidP="00BE72F7">
      <w:pPr>
        <w:spacing w:after="0" w:line="240" w:lineRule="auto"/>
        <w:contextualSpacing/>
        <w:jc w:val="center"/>
        <w:rPr>
          <w:rFonts w:ascii="Times New Roman" w:hAnsi="Times New Roman"/>
          <w:sz w:val="28"/>
          <w:szCs w:val="28"/>
        </w:rPr>
      </w:pPr>
    </w:p>
    <w:p w14:paraId="7364A5E1" w14:textId="77777777" w:rsidR="00BE72F7" w:rsidRDefault="00BE72F7" w:rsidP="00BE72F7">
      <w:pPr>
        <w:spacing w:after="0" w:line="240" w:lineRule="auto"/>
        <w:contextualSpacing/>
        <w:jc w:val="center"/>
        <w:rPr>
          <w:rFonts w:ascii="Times New Roman" w:hAnsi="Times New Roman"/>
          <w:b/>
          <w:sz w:val="28"/>
          <w:szCs w:val="28"/>
        </w:rPr>
      </w:pPr>
      <w:r w:rsidRPr="00275905">
        <w:rPr>
          <w:rFonts w:ascii="Times New Roman" w:hAnsi="Times New Roman"/>
          <w:b/>
          <w:sz w:val="28"/>
          <w:szCs w:val="28"/>
        </w:rPr>
        <w:t>КУРСОВАЯ РАБОТА</w:t>
      </w:r>
    </w:p>
    <w:p w14:paraId="6D693473" w14:textId="77777777" w:rsidR="00BE72F7" w:rsidRDefault="00BE72F7" w:rsidP="009E1B3E">
      <w:pPr>
        <w:spacing w:after="0" w:line="240" w:lineRule="auto"/>
        <w:contextualSpacing/>
        <w:rPr>
          <w:rFonts w:ascii="Times New Roman" w:hAnsi="Times New Roman"/>
          <w:b/>
          <w:sz w:val="28"/>
          <w:szCs w:val="28"/>
        </w:rPr>
      </w:pPr>
    </w:p>
    <w:p w14:paraId="780E18A2" w14:textId="77777777" w:rsidR="00BE72F7" w:rsidRPr="00275905" w:rsidRDefault="00BE72F7" w:rsidP="00BE72F7">
      <w:pPr>
        <w:spacing w:after="0" w:line="240" w:lineRule="auto"/>
        <w:contextualSpacing/>
        <w:jc w:val="center"/>
        <w:rPr>
          <w:rFonts w:ascii="Times New Roman" w:hAnsi="Times New Roman"/>
          <w:sz w:val="28"/>
          <w:szCs w:val="28"/>
        </w:rPr>
      </w:pPr>
      <w:r w:rsidRPr="00D14D6C">
        <w:rPr>
          <w:rFonts w:ascii="Times New Roman" w:hAnsi="Times New Roman"/>
          <w:b/>
          <w:sz w:val="28"/>
          <w:szCs w:val="28"/>
        </w:rPr>
        <w:t>СТРАТЕГИИ ФОРМИРОВАНИЯ ВНЕШНЕПОЛИТИЧЕСКОГО ИМИДЖА СОВРЕМЕННОЙ РОССИИ</w:t>
      </w:r>
    </w:p>
    <w:p w14:paraId="4FD3FE9B" w14:textId="77777777" w:rsidR="00BE72F7" w:rsidRDefault="00BE72F7" w:rsidP="00BE72F7">
      <w:pPr>
        <w:spacing w:after="0" w:line="240" w:lineRule="auto"/>
        <w:contextualSpacing/>
        <w:jc w:val="center"/>
        <w:rPr>
          <w:rFonts w:ascii="Times New Roman" w:hAnsi="Times New Roman"/>
          <w:sz w:val="28"/>
          <w:szCs w:val="28"/>
        </w:rPr>
      </w:pPr>
    </w:p>
    <w:p w14:paraId="02638966" w14:textId="77777777" w:rsidR="00BE72F7" w:rsidRPr="00275905" w:rsidRDefault="00BE72F7" w:rsidP="00BE72F7">
      <w:pPr>
        <w:spacing w:after="0" w:line="240" w:lineRule="auto"/>
        <w:contextualSpacing/>
        <w:jc w:val="center"/>
        <w:rPr>
          <w:rFonts w:ascii="Times New Roman" w:hAnsi="Times New Roman"/>
          <w:sz w:val="28"/>
          <w:szCs w:val="28"/>
        </w:rPr>
      </w:pPr>
    </w:p>
    <w:p w14:paraId="3F9AAF8C" w14:textId="7090E862" w:rsidR="00BE72F7" w:rsidRPr="00275905" w:rsidRDefault="00BE72F7" w:rsidP="00BE72F7">
      <w:pPr>
        <w:spacing w:after="0" w:line="240" w:lineRule="auto"/>
        <w:contextualSpacing/>
        <w:jc w:val="both"/>
        <w:rPr>
          <w:rFonts w:ascii="Times New Roman" w:hAnsi="Times New Roman"/>
          <w:sz w:val="28"/>
          <w:szCs w:val="28"/>
        </w:rPr>
      </w:pPr>
      <w:r>
        <w:rPr>
          <w:rFonts w:ascii="Times New Roman" w:hAnsi="Times New Roman"/>
          <w:sz w:val="28"/>
          <w:szCs w:val="28"/>
        </w:rPr>
        <w:t xml:space="preserve">Работу </w:t>
      </w:r>
      <w:proofErr w:type="spellStart"/>
      <w:r>
        <w:rPr>
          <w:rFonts w:ascii="Times New Roman" w:hAnsi="Times New Roman"/>
          <w:sz w:val="28"/>
          <w:szCs w:val="28"/>
        </w:rPr>
        <w:t>выполнила____</w:t>
      </w:r>
      <w:r w:rsidRPr="00275905">
        <w:rPr>
          <w:rFonts w:ascii="Times New Roman" w:hAnsi="Times New Roman"/>
          <w:sz w:val="28"/>
          <w:szCs w:val="28"/>
        </w:rPr>
        <w:t>___</w:t>
      </w:r>
      <w:r w:rsidR="00AF5F73">
        <w:rPr>
          <w:rFonts w:ascii="Times New Roman" w:hAnsi="Times New Roman"/>
          <w:sz w:val="28"/>
          <w:szCs w:val="28"/>
        </w:rPr>
        <w:t>_____________________</w:t>
      </w:r>
      <w:r>
        <w:rPr>
          <w:rFonts w:ascii="Times New Roman" w:hAnsi="Times New Roman"/>
          <w:sz w:val="28"/>
          <w:szCs w:val="28"/>
        </w:rPr>
        <w:t>_______Е.М</w:t>
      </w:r>
      <w:proofErr w:type="spellEnd"/>
      <w:r>
        <w:rPr>
          <w:rFonts w:ascii="Times New Roman" w:hAnsi="Times New Roman"/>
          <w:sz w:val="28"/>
          <w:szCs w:val="28"/>
        </w:rPr>
        <w:t>.</w:t>
      </w:r>
      <w:r w:rsidR="00AF5F73">
        <w:rPr>
          <w:rFonts w:ascii="Times New Roman" w:hAnsi="Times New Roman"/>
          <w:sz w:val="28"/>
          <w:szCs w:val="28"/>
        </w:rPr>
        <w:t xml:space="preserve"> </w:t>
      </w:r>
      <w:r>
        <w:rPr>
          <w:rFonts w:ascii="Times New Roman" w:hAnsi="Times New Roman"/>
          <w:sz w:val="28"/>
          <w:szCs w:val="28"/>
        </w:rPr>
        <w:t>Мещерякова</w:t>
      </w:r>
    </w:p>
    <w:p w14:paraId="2C4D6F1F" w14:textId="77777777" w:rsidR="00BE72F7" w:rsidRPr="00275905" w:rsidRDefault="00BE72F7" w:rsidP="00BE72F7">
      <w:pPr>
        <w:spacing w:after="0" w:line="240" w:lineRule="auto"/>
        <w:contextualSpacing/>
        <w:jc w:val="center"/>
        <w:rPr>
          <w:rFonts w:ascii="Times New Roman" w:hAnsi="Times New Roman"/>
          <w:sz w:val="24"/>
          <w:szCs w:val="28"/>
        </w:rPr>
      </w:pPr>
      <w:r>
        <w:rPr>
          <w:rFonts w:ascii="Times New Roman" w:hAnsi="Times New Roman"/>
          <w:sz w:val="24"/>
          <w:szCs w:val="28"/>
        </w:rPr>
        <w:t xml:space="preserve">         (п</w:t>
      </w:r>
      <w:r w:rsidRPr="00275905">
        <w:rPr>
          <w:rFonts w:ascii="Times New Roman" w:hAnsi="Times New Roman"/>
          <w:sz w:val="24"/>
          <w:szCs w:val="28"/>
        </w:rPr>
        <w:t>одпись, дата)</w:t>
      </w:r>
    </w:p>
    <w:p w14:paraId="31ACB9E6" w14:textId="77777777" w:rsidR="00BE72F7" w:rsidRPr="00275905" w:rsidRDefault="00BE72F7" w:rsidP="00BE72F7">
      <w:pPr>
        <w:spacing w:after="0" w:line="240" w:lineRule="auto"/>
        <w:contextualSpacing/>
        <w:jc w:val="both"/>
        <w:rPr>
          <w:rFonts w:ascii="Times New Roman" w:hAnsi="Times New Roman"/>
          <w:sz w:val="28"/>
          <w:szCs w:val="28"/>
        </w:rPr>
      </w:pPr>
      <w:r w:rsidRPr="00275905">
        <w:rPr>
          <w:rFonts w:ascii="Times New Roman" w:hAnsi="Times New Roman"/>
          <w:sz w:val="28"/>
          <w:szCs w:val="28"/>
        </w:rPr>
        <w:t xml:space="preserve">Факультет управления и психологии </w:t>
      </w:r>
      <w:r>
        <w:rPr>
          <w:rFonts w:ascii="Times New Roman" w:hAnsi="Times New Roman"/>
          <w:sz w:val="28"/>
          <w:szCs w:val="28"/>
        </w:rPr>
        <w:t xml:space="preserve">3 </w:t>
      </w:r>
      <w:r w:rsidRPr="00275905">
        <w:rPr>
          <w:rFonts w:ascii="Times New Roman" w:hAnsi="Times New Roman"/>
          <w:sz w:val="28"/>
          <w:szCs w:val="28"/>
        </w:rPr>
        <w:t>курс</w:t>
      </w:r>
    </w:p>
    <w:p w14:paraId="4A648AE4" w14:textId="77777777" w:rsidR="00BE72F7" w:rsidRDefault="00BE72F7" w:rsidP="00BE72F7">
      <w:pPr>
        <w:spacing w:after="0" w:line="240" w:lineRule="auto"/>
        <w:contextualSpacing/>
        <w:jc w:val="both"/>
        <w:rPr>
          <w:rFonts w:ascii="Times New Roman" w:hAnsi="Times New Roman"/>
          <w:sz w:val="28"/>
          <w:szCs w:val="28"/>
        </w:rPr>
      </w:pPr>
    </w:p>
    <w:p w14:paraId="0E311A9B" w14:textId="77777777" w:rsidR="00BE72F7" w:rsidRDefault="00BE72F7" w:rsidP="00BE72F7">
      <w:pPr>
        <w:spacing w:after="0" w:line="240" w:lineRule="auto"/>
        <w:contextualSpacing/>
        <w:jc w:val="both"/>
        <w:rPr>
          <w:rFonts w:ascii="Times New Roman" w:hAnsi="Times New Roman"/>
          <w:sz w:val="28"/>
          <w:szCs w:val="28"/>
        </w:rPr>
      </w:pPr>
      <w:r>
        <w:rPr>
          <w:rFonts w:ascii="Times New Roman" w:hAnsi="Times New Roman"/>
          <w:sz w:val="28"/>
          <w:szCs w:val="28"/>
        </w:rPr>
        <w:t xml:space="preserve">Направление подготовки </w:t>
      </w:r>
      <w:r w:rsidRPr="001813EC">
        <w:rPr>
          <w:rFonts w:ascii="Times New Roman" w:hAnsi="Times New Roman"/>
          <w:sz w:val="28"/>
          <w:szCs w:val="28"/>
        </w:rPr>
        <w:t>41.03.04</w:t>
      </w:r>
      <w:r w:rsidRPr="00275905">
        <w:rPr>
          <w:rFonts w:ascii="Times New Roman" w:hAnsi="Times New Roman"/>
          <w:sz w:val="28"/>
          <w:szCs w:val="28"/>
        </w:rPr>
        <w:t xml:space="preserve"> </w:t>
      </w:r>
      <w:r>
        <w:rPr>
          <w:rFonts w:ascii="Times New Roman" w:hAnsi="Times New Roman"/>
          <w:sz w:val="28"/>
          <w:szCs w:val="28"/>
        </w:rPr>
        <w:t>«Политология», ОФО</w:t>
      </w:r>
    </w:p>
    <w:p w14:paraId="069D5B5A" w14:textId="77777777" w:rsidR="00432A5A" w:rsidRDefault="00432A5A" w:rsidP="00BE72F7">
      <w:pPr>
        <w:spacing w:after="0" w:line="240" w:lineRule="auto"/>
        <w:contextualSpacing/>
        <w:jc w:val="both"/>
        <w:rPr>
          <w:rFonts w:ascii="Times New Roman" w:hAnsi="Times New Roman"/>
          <w:sz w:val="28"/>
          <w:szCs w:val="28"/>
        </w:rPr>
      </w:pPr>
    </w:p>
    <w:p w14:paraId="5DC63701" w14:textId="2B29602A" w:rsidR="00432A5A" w:rsidRPr="00275905" w:rsidRDefault="00F71B1F" w:rsidP="00BE72F7">
      <w:pPr>
        <w:spacing w:after="0" w:line="240" w:lineRule="auto"/>
        <w:contextualSpacing/>
        <w:jc w:val="both"/>
        <w:rPr>
          <w:rFonts w:ascii="Times New Roman" w:hAnsi="Times New Roman"/>
          <w:sz w:val="28"/>
          <w:szCs w:val="28"/>
        </w:rPr>
      </w:pPr>
      <w:r w:rsidRPr="00F71B1F">
        <w:rPr>
          <w:rFonts w:ascii="Times New Roman" w:hAnsi="Times New Roman"/>
          <w:sz w:val="28"/>
          <w:szCs w:val="28"/>
        </w:rPr>
        <w:t>Направленность (профиль) «Российская политика»</w:t>
      </w:r>
    </w:p>
    <w:p w14:paraId="0CD6749E" w14:textId="77777777" w:rsidR="00BE72F7" w:rsidRDefault="00BE72F7" w:rsidP="00BE72F7">
      <w:pPr>
        <w:spacing w:after="0" w:line="240" w:lineRule="auto"/>
        <w:contextualSpacing/>
        <w:rPr>
          <w:rFonts w:ascii="Times New Roman" w:hAnsi="Times New Roman"/>
          <w:sz w:val="28"/>
          <w:szCs w:val="28"/>
        </w:rPr>
      </w:pPr>
    </w:p>
    <w:p w14:paraId="1A448FBE" w14:textId="77777777" w:rsidR="00BE72F7" w:rsidRPr="00275905" w:rsidRDefault="00BE72F7" w:rsidP="00BE72F7">
      <w:pPr>
        <w:spacing w:after="0" w:line="240" w:lineRule="auto"/>
        <w:contextualSpacing/>
        <w:rPr>
          <w:rFonts w:ascii="Times New Roman" w:hAnsi="Times New Roman"/>
          <w:sz w:val="28"/>
          <w:szCs w:val="28"/>
        </w:rPr>
      </w:pPr>
      <w:r w:rsidRPr="00275905">
        <w:rPr>
          <w:rFonts w:ascii="Times New Roman" w:hAnsi="Times New Roman"/>
          <w:sz w:val="28"/>
          <w:szCs w:val="28"/>
        </w:rPr>
        <w:t>Научный руководитель</w:t>
      </w:r>
    </w:p>
    <w:p w14:paraId="7F992D61" w14:textId="77777777" w:rsidR="00E118F7" w:rsidRDefault="00BE72F7" w:rsidP="00BE72F7">
      <w:pPr>
        <w:spacing w:after="0" w:line="240" w:lineRule="auto"/>
        <w:contextualSpacing/>
        <w:rPr>
          <w:rFonts w:ascii="Times New Roman" w:hAnsi="Times New Roman"/>
          <w:sz w:val="28"/>
          <w:szCs w:val="28"/>
        </w:rPr>
      </w:pPr>
      <w:proofErr w:type="spellStart"/>
      <w:proofErr w:type="gramStart"/>
      <w:r>
        <w:rPr>
          <w:rFonts w:ascii="Times New Roman" w:hAnsi="Times New Roman"/>
          <w:sz w:val="28"/>
          <w:szCs w:val="28"/>
        </w:rPr>
        <w:t>канд.филос</w:t>
      </w:r>
      <w:proofErr w:type="gramEnd"/>
      <w:r>
        <w:rPr>
          <w:rFonts w:ascii="Times New Roman" w:hAnsi="Times New Roman"/>
          <w:sz w:val="28"/>
          <w:szCs w:val="28"/>
        </w:rPr>
        <w:t>.наук</w:t>
      </w:r>
      <w:proofErr w:type="spellEnd"/>
      <w:r>
        <w:rPr>
          <w:rFonts w:ascii="Times New Roman" w:hAnsi="Times New Roman"/>
          <w:sz w:val="28"/>
          <w:szCs w:val="28"/>
        </w:rPr>
        <w:t xml:space="preserve">, </w:t>
      </w:r>
      <w:r w:rsidRPr="001813EC">
        <w:rPr>
          <w:rFonts w:ascii="Times New Roman" w:hAnsi="Times New Roman"/>
          <w:sz w:val="28"/>
          <w:szCs w:val="28"/>
        </w:rPr>
        <w:t>доцент кафедры</w:t>
      </w:r>
      <w:r w:rsidR="0014355F">
        <w:rPr>
          <w:rFonts w:ascii="Times New Roman" w:hAnsi="Times New Roman"/>
          <w:sz w:val="28"/>
          <w:szCs w:val="28"/>
        </w:rPr>
        <w:t xml:space="preserve"> </w:t>
      </w:r>
    </w:p>
    <w:p w14:paraId="7D9AACF6" w14:textId="77777777" w:rsidR="00475CDB" w:rsidRDefault="0014355F" w:rsidP="00BE72F7">
      <w:pPr>
        <w:spacing w:after="0" w:line="240" w:lineRule="auto"/>
        <w:contextualSpacing/>
        <w:rPr>
          <w:rFonts w:ascii="Times New Roman" w:hAnsi="Times New Roman"/>
          <w:sz w:val="28"/>
          <w:szCs w:val="28"/>
        </w:rPr>
      </w:pPr>
      <w:r>
        <w:rPr>
          <w:rFonts w:ascii="Times New Roman" w:hAnsi="Times New Roman"/>
          <w:sz w:val="28"/>
          <w:szCs w:val="28"/>
        </w:rPr>
        <w:t xml:space="preserve">политологии и политического </w:t>
      </w:r>
    </w:p>
    <w:p w14:paraId="534B244B" w14:textId="25355068" w:rsidR="00BE72F7" w:rsidRPr="00275905" w:rsidRDefault="00FF4C87" w:rsidP="00BE72F7">
      <w:pPr>
        <w:spacing w:after="0" w:line="240" w:lineRule="auto"/>
        <w:contextualSpacing/>
        <w:rPr>
          <w:rFonts w:ascii="Times New Roman" w:hAnsi="Times New Roman"/>
          <w:sz w:val="28"/>
          <w:szCs w:val="28"/>
        </w:rPr>
      </w:pPr>
      <w:r>
        <w:rPr>
          <w:rFonts w:ascii="Times New Roman" w:hAnsi="Times New Roman"/>
          <w:sz w:val="28"/>
          <w:szCs w:val="28"/>
        </w:rPr>
        <w:t>управления, доцент</w:t>
      </w:r>
      <w:r w:rsidR="00BE72F7" w:rsidRPr="001813EC">
        <w:rPr>
          <w:rFonts w:ascii="Times New Roman" w:hAnsi="Times New Roman"/>
          <w:sz w:val="28"/>
          <w:szCs w:val="28"/>
        </w:rPr>
        <w:t xml:space="preserve"> </w:t>
      </w:r>
      <w:r w:rsidR="002C28D7">
        <w:rPr>
          <w:rFonts w:ascii="Times New Roman" w:hAnsi="Times New Roman"/>
          <w:sz w:val="28"/>
          <w:szCs w:val="28"/>
        </w:rPr>
        <w:t>__________________</w:t>
      </w:r>
      <w:r w:rsidR="00BE72F7" w:rsidRPr="00275905">
        <w:rPr>
          <w:rFonts w:ascii="Times New Roman" w:hAnsi="Times New Roman"/>
          <w:sz w:val="28"/>
          <w:szCs w:val="28"/>
        </w:rPr>
        <w:t>_</w:t>
      </w:r>
      <w:r w:rsidR="00BE72F7">
        <w:rPr>
          <w:rFonts w:ascii="Times New Roman" w:hAnsi="Times New Roman"/>
          <w:sz w:val="28"/>
          <w:szCs w:val="28"/>
        </w:rPr>
        <w:t>__</w:t>
      </w:r>
      <w:r w:rsidR="00BE72F7" w:rsidRPr="00275905">
        <w:rPr>
          <w:rFonts w:ascii="Times New Roman" w:hAnsi="Times New Roman"/>
          <w:sz w:val="28"/>
          <w:szCs w:val="28"/>
        </w:rPr>
        <w:t>____</w:t>
      </w:r>
      <w:r w:rsidR="00924F2F">
        <w:rPr>
          <w:rFonts w:ascii="Times New Roman" w:hAnsi="Times New Roman"/>
          <w:sz w:val="28"/>
          <w:szCs w:val="28"/>
        </w:rPr>
        <w:t>_________</w:t>
      </w:r>
      <w:r w:rsidR="00BE72F7" w:rsidRPr="00275905">
        <w:rPr>
          <w:rFonts w:ascii="Times New Roman" w:hAnsi="Times New Roman"/>
          <w:sz w:val="28"/>
          <w:szCs w:val="28"/>
        </w:rPr>
        <w:t xml:space="preserve"> </w:t>
      </w:r>
      <w:r w:rsidR="00BE72F7">
        <w:rPr>
          <w:rFonts w:ascii="Times New Roman" w:hAnsi="Times New Roman"/>
          <w:sz w:val="28"/>
          <w:szCs w:val="28"/>
        </w:rPr>
        <w:t xml:space="preserve">Г.П. </w:t>
      </w:r>
      <w:proofErr w:type="spellStart"/>
      <w:r w:rsidR="00BE72F7">
        <w:rPr>
          <w:rFonts w:ascii="Times New Roman" w:hAnsi="Times New Roman"/>
          <w:sz w:val="28"/>
          <w:szCs w:val="28"/>
        </w:rPr>
        <w:t>Рогочая</w:t>
      </w:r>
      <w:proofErr w:type="spellEnd"/>
    </w:p>
    <w:p w14:paraId="04BC3AE6" w14:textId="77777777" w:rsidR="00BE72F7" w:rsidRPr="00275905" w:rsidRDefault="00BE72F7" w:rsidP="00BE72F7">
      <w:pPr>
        <w:spacing w:after="0" w:line="240" w:lineRule="auto"/>
        <w:contextualSpacing/>
        <w:jc w:val="center"/>
        <w:rPr>
          <w:rFonts w:ascii="Times New Roman" w:hAnsi="Times New Roman"/>
          <w:sz w:val="28"/>
          <w:szCs w:val="28"/>
        </w:rPr>
      </w:pPr>
      <w:r>
        <w:rPr>
          <w:rFonts w:ascii="Times New Roman" w:hAnsi="Times New Roman"/>
          <w:sz w:val="24"/>
          <w:szCs w:val="28"/>
        </w:rPr>
        <w:t xml:space="preserve">         (п</w:t>
      </w:r>
      <w:r w:rsidRPr="00275905">
        <w:rPr>
          <w:rFonts w:ascii="Times New Roman" w:hAnsi="Times New Roman"/>
          <w:sz w:val="24"/>
          <w:szCs w:val="28"/>
        </w:rPr>
        <w:t>одпись, дата)</w:t>
      </w:r>
    </w:p>
    <w:p w14:paraId="442C4160" w14:textId="77777777" w:rsidR="00BE72F7" w:rsidRDefault="00BE72F7" w:rsidP="00BE72F7">
      <w:pPr>
        <w:spacing w:after="0" w:line="240" w:lineRule="auto"/>
        <w:contextualSpacing/>
        <w:jc w:val="both"/>
        <w:rPr>
          <w:rFonts w:ascii="Times New Roman" w:hAnsi="Times New Roman"/>
          <w:sz w:val="28"/>
          <w:szCs w:val="28"/>
        </w:rPr>
      </w:pPr>
      <w:proofErr w:type="spellStart"/>
      <w:r>
        <w:rPr>
          <w:rFonts w:ascii="Times New Roman" w:hAnsi="Times New Roman"/>
          <w:sz w:val="28"/>
          <w:szCs w:val="28"/>
        </w:rPr>
        <w:t>Нормоконтролер</w:t>
      </w:r>
      <w:proofErr w:type="spellEnd"/>
    </w:p>
    <w:p w14:paraId="550C1054" w14:textId="77777777" w:rsidR="00560D94" w:rsidRDefault="00BE72F7" w:rsidP="00560D94">
      <w:pPr>
        <w:spacing w:after="0" w:line="240" w:lineRule="auto"/>
        <w:contextualSpacing/>
        <w:rPr>
          <w:rFonts w:ascii="Times New Roman" w:hAnsi="Times New Roman"/>
          <w:sz w:val="28"/>
          <w:szCs w:val="28"/>
        </w:rPr>
      </w:pPr>
      <w:proofErr w:type="spellStart"/>
      <w:proofErr w:type="gramStart"/>
      <w:r>
        <w:rPr>
          <w:rFonts w:ascii="Times New Roman" w:hAnsi="Times New Roman"/>
          <w:sz w:val="28"/>
          <w:szCs w:val="28"/>
        </w:rPr>
        <w:t>канд.филос</w:t>
      </w:r>
      <w:proofErr w:type="gramEnd"/>
      <w:r>
        <w:rPr>
          <w:rFonts w:ascii="Times New Roman" w:hAnsi="Times New Roman"/>
          <w:sz w:val="28"/>
          <w:szCs w:val="28"/>
        </w:rPr>
        <w:t>.наук</w:t>
      </w:r>
      <w:proofErr w:type="spellEnd"/>
      <w:r>
        <w:rPr>
          <w:rFonts w:ascii="Times New Roman" w:hAnsi="Times New Roman"/>
          <w:sz w:val="28"/>
          <w:szCs w:val="28"/>
        </w:rPr>
        <w:t xml:space="preserve">, </w:t>
      </w:r>
      <w:r w:rsidRPr="001813EC">
        <w:rPr>
          <w:rFonts w:ascii="Times New Roman" w:hAnsi="Times New Roman"/>
          <w:sz w:val="28"/>
          <w:szCs w:val="28"/>
        </w:rPr>
        <w:t>доцент кафедры</w:t>
      </w:r>
      <w:r w:rsidR="00560D94">
        <w:rPr>
          <w:rFonts w:ascii="Times New Roman" w:hAnsi="Times New Roman"/>
          <w:sz w:val="28"/>
          <w:szCs w:val="28"/>
        </w:rPr>
        <w:t xml:space="preserve"> </w:t>
      </w:r>
    </w:p>
    <w:p w14:paraId="074FA28B" w14:textId="4ADB4AEB" w:rsidR="00560D94" w:rsidRDefault="00560D94" w:rsidP="00560D94">
      <w:pPr>
        <w:spacing w:after="0" w:line="240" w:lineRule="auto"/>
        <w:contextualSpacing/>
        <w:rPr>
          <w:rFonts w:ascii="Times New Roman" w:hAnsi="Times New Roman"/>
          <w:sz w:val="28"/>
          <w:szCs w:val="28"/>
        </w:rPr>
      </w:pPr>
      <w:r>
        <w:rPr>
          <w:rFonts w:ascii="Times New Roman" w:hAnsi="Times New Roman"/>
          <w:sz w:val="28"/>
          <w:szCs w:val="28"/>
        </w:rPr>
        <w:t xml:space="preserve">политологии и политического </w:t>
      </w:r>
    </w:p>
    <w:p w14:paraId="70D4E613" w14:textId="095A6E77" w:rsidR="00BE72F7" w:rsidRPr="00275905" w:rsidRDefault="00560D94" w:rsidP="00560D94">
      <w:pPr>
        <w:spacing w:after="0" w:line="240" w:lineRule="auto"/>
        <w:contextualSpacing/>
        <w:rPr>
          <w:rFonts w:ascii="Times New Roman" w:hAnsi="Times New Roman"/>
          <w:sz w:val="28"/>
          <w:szCs w:val="28"/>
        </w:rPr>
      </w:pPr>
      <w:r>
        <w:rPr>
          <w:rFonts w:ascii="Times New Roman" w:hAnsi="Times New Roman"/>
          <w:sz w:val="28"/>
          <w:szCs w:val="28"/>
        </w:rPr>
        <w:t>управления, доцент</w:t>
      </w:r>
      <w:r w:rsidR="00BE72F7" w:rsidRPr="001813EC">
        <w:rPr>
          <w:rFonts w:ascii="Times New Roman" w:hAnsi="Times New Roman"/>
          <w:sz w:val="28"/>
          <w:szCs w:val="28"/>
        </w:rPr>
        <w:t xml:space="preserve"> </w:t>
      </w:r>
      <w:r w:rsidR="00BE72F7" w:rsidRPr="00275905">
        <w:rPr>
          <w:rFonts w:ascii="Times New Roman" w:hAnsi="Times New Roman"/>
          <w:sz w:val="28"/>
          <w:szCs w:val="28"/>
        </w:rPr>
        <w:t>____________________</w:t>
      </w:r>
      <w:r w:rsidR="00BE72F7">
        <w:rPr>
          <w:rFonts w:ascii="Times New Roman" w:hAnsi="Times New Roman"/>
          <w:sz w:val="28"/>
          <w:szCs w:val="28"/>
        </w:rPr>
        <w:t>_</w:t>
      </w:r>
      <w:r w:rsidR="00BE72F7" w:rsidRPr="00275905">
        <w:rPr>
          <w:rFonts w:ascii="Times New Roman" w:hAnsi="Times New Roman"/>
          <w:sz w:val="28"/>
          <w:szCs w:val="28"/>
        </w:rPr>
        <w:t>____</w:t>
      </w:r>
      <w:r w:rsidR="00924F2F">
        <w:rPr>
          <w:rFonts w:ascii="Times New Roman" w:hAnsi="Times New Roman"/>
          <w:sz w:val="28"/>
          <w:szCs w:val="28"/>
        </w:rPr>
        <w:t>_________</w:t>
      </w:r>
      <w:r w:rsidR="00BE72F7" w:rsidRPr="00275905">
        <w:rPr>
          <w:rFonts w:ascii="Times New Roman" w:hAnsi="Times New Roman"/>
          <w:sz w:val="28"/>
          <w:szCs w:val="28"/>
        </w:rPr>
        <w:t xml:space="preserve"> </w:t>
      </w:r>
      <w:r w:rsidR="00BE72F7">
        <w:rPr>
          <w:rFonts w:ascii="Times New Roman" w:hAnsi="Times New Roman"/>
          <w:sz w:val="28"/>
          <w:szCs w:val="28"/>
        </w:rPr>
        <w:t xml:space="preserve">Г.П. </w:t>
      </w:r>
      <w:proofErr w:type="spellStart"/>
      <w:r w:rsidR="00BE72F7">
        <w:rPr>
          <w:rFonts w:ascii="Times New Roman" w:hAnsi="Times New Roman"/>
          <w:sz w:val="28"/>
          <w:szCs w:val="28"/>
        </w:rPr>
        <w:t>Рогочая</w:t>
      </w:r>
      <w:proofErr w:type="spellEnd"/>
    </w:p>
    <w:p w14:paraId="328B5DD1" w14:textId="77777777" w:rsidR="00BE72F7" w:rsidRPr="00275905" w:rsidRDefault="00BE72F7" w:rsidP="00BE72F7">
      <w:pPr>
        <w:spacing w:after="0" w:line="240" w:lineRule="auto"/>
        <w:contextualSpacing/>
        <w:jc w:val="center"/>
        <w:rPr>
          <w:rFonts w:ascii="Times New Roman" w:hAnsi="Times New Roman"/>
          <w:sz w:val="28"/>
          <w:szCs w:val="28"/>
        </w:rPr>
      </w:pPr>
      <w:r>
        <w:rPr>
          <w:rFonts w:ascii="Times New Roman" w:hAnsi="Times New Roman"/>
          <w:sz w:val="24"/>
          <w:szCs w:val="28"/>
        </w:rPr>
        <w:t xml:space="preserve">        (п</w:t>
      </w:r>
      <w:r w:rsidRPr="00275905">
        <w:rPr>
          <w:rFonts w:ascii="Times New Roman" w:hAnsi="Times New Roman"/>
          <w:sz w:val="24"/>
          <w:szCs w:val="28"/>
        </w:rPr>
        <w:t>одпись, дата)</w:t>
      </w:r>
    </w:p>
    <w:p w14:paraId="40E35743" w14:textId="77777777" w:rsidR="00BE72F7" w:rsidRPr="00275905" w:rsidRDefault="00BE72F7" w:rsidP="00BE72F7">
      <w:pPr>
        <w:spacing w:after="0" w:line="240" w:lineRule="auto"/>
        <w:contextualSpacing/>
        <w:jc w:val="center"/>
        <w:rPr>
          <w:rFonts w:ascii="Times New Roman" w:hAnsi="Times New Roman"/>
          <w:sz w:val="28"/>
          <w:szCs w:val="28"/>
        </w:rPr>
      </w:pPr>
    </w:p>
    <w:p w14:paraId="6C978BD7" w14:textId="77777777" w:rsidR="00BE72F7" w:rsidRPr="00275905" w:rsidRDefault="00BE72F7" w:rsidP="00BE72F7">
      <w:pPr>
        <w:spacing w:after="0" w:line="240" w:lineRule="auto"/>
        <w:contextualSpacing/>
        <w:rPr>
          <w:rFonts w:ascii="Times New Roman" w:hAnsi="Times New Roman"/>
          <w:sz w:val="28"/>
          <w:szCs w:val="28"/>
        </w:rPr>
      </w:pPr>
    </w:p>
    <w:p w14:paraId="6FF50F8E" w14:textId="77777777" w:rsidR="00D8092D" w:rsidRDefault="00D8092D" w:rsidP="00BE72F7">
      <w:pPr>
        <w:jc w:val="center"/>
        <w:rPr>
          <w:rFonts w:ascii="Times New Roman" w:hAnsi="Times New Roman"/>
          <w:sz w:val="28"/>
          <w:szCs w:val="28"/>
        </w:rPr>
      </w:pPr>
    </w:p>
    <w:p w14:paraId="55CE562A" w14:textId="402E9B03" w:rsidR="008C0ADC" w:rsidRPr="00DA42C3" w:rsidRDefault="00BE72F7" w:rsidP="00DA42C3">
      <w:pPr>
        <w:jc w:val="center"/>
      </w:pPr>
      <w:r w:rsidRPr="00275905">
        <w:rPr>
          <w:rFonts w:ascii="Times New Roman" w:hAnsi="Times New Roman"/>
          <w:sz w:val="28"/>
          <w:szCs w:val="28"/>
        </w:rPr>
        <w:t>Краснодар 201</w:t>
      </w:r>
      <w:r>
        <w:rPr>
          <w:rFonts w:ascii="Times New Roman" w:hAnsi="Times New Roman"/>
          <w:sz w:val="28"/>
          <w:szCs w:val="28"/>
        </w:rPr>
        <w:t>8</w:t>
      </w:r>
    </w:p>
    <w:p w14:paraId="41508DB0" w14:textId="77777777" w:rsidR="00C82A84" w:rsidRDefault="00C82A84" w:rsidP="007A4FD1">
      <w:pPr>
        <w:spacing w:after="0" w:line="240" w:lineRule="auto"/>
        <w:jc w:val="center"/>
        <w:rPr>
          <w:rFonts w:ascii="Times New Roman" w:hAnsi="Times New Roman"/>
          <w:sz w:val="28"/>
          <w:szCs w:val="28"/>
        </w:rPr>
      </w:pPr>
    </w:p>
    <w:p w14:paraId="4D090A39" w14:textId="305C4DBA" w:rsidR="008A1C29" w:rsidRDefault="007A4FD1" w:rsidP="007A4FD1">
      <w:pPr>
        <w:spacing w:after="0" w:line="240" w:lineRule="auto"/>
        <w:jc w:val="center"/>
        <w:rPr>
          <w:rFonts w:ascii="Times New Roman" w:hAnsi="Times New Roman"/>
          <w:sz w:val="28"/>
          <w:szCs w:val="28"/>
        </w:rPr>
      </w:pPr>
      <w:r>
        <w:rPr>
          <w:rFonts w:ascii="Times New Roman" w:hAnsi="Times New Roman"/>
          <w:sz w:val="28"/>
          <w:szCs w:val="28"/>
        </w:rPr>
        <w:lastRenderedPageBreak/>
        <w:t>СОДЕРЖАНИЕ</w:t>
      </w:r>
    </w:p>
    <w:p w14:paraId="16201DF9" w14:textId="77777777" w:rsidR="002F0637" w:rsidRPr="00361595" w:rsidRDefault="002F0637" w:rsidP="008A1C29">
      <w:pPr>
        <w:spacing w:after="0" w:line="240" w:lineRule="auto"/>
        <w:rPr>
          <w:rFonts w:ascii="Times New Roman" w:hAnsi="Times New Roman"/>
          <w:sz w:val="28"/>
          <w:szCs w:val="28"/>
        </w:rPr>
      </w:pPr>
    </w:p>
    <w:p w14:paraId="3B936D8B" w14:textId="3C5CA876" w:rsidR="008A1C29" w:rsidRPr="00361595" w:rsidRDefault="008A1C29" w:rsidP="008A1C29">
      <w:pPr>
        <w:spacing w:after="0" w:line="360" w:lineRule="auto"/>
        <w:rPr>
          <w:rFonts w:ascii="Times New Roman" w:hAnsi="Times New Roman"/>
          <w:sz w:val="28"/>
          <w:szCs w:val="28"/>
        </w:rPr>
      </w:pPr>
      <w:r w:rsidRPr="00361595">
        <w:rPr>
          <w:rFonts w:ascii="Times New Roman" w:hAnsi="Times New Roman"/>
          <w:sz w:val="28"/>
          <w:szCs w:val="28"/>
        </w:rPr>
        <w:t>В</w:t>
      </w:r>
      <w:r w:rsidR="0056773A">
        <w:rPr>
          <w:rFonts w:ascii="Times New Roman" w:hAnsi="Times New Roman"/>
          <w:sz w:val="28"/>
          <w:szCs w:val="28"/>
        </w:rPr>
        <w:t>ведение</w:t>
      </w:r>
      <w:r w:rsidR="004D5E04">
        <w:rPr>
          <w:rFonts w:ascii="Times New Roman" w:hAnsi="Times New Roman"/>
          <w:sz w:val="28"/>
          <w:szCs w:val="28"/>
        </w:rPr>
        <w:t>...</w:t>
      </w:r>
      <w:r w:rsidR="00B122D3">
        <w:rPr>
          <w:rFonts w:ascii="Times New Roman" w:hAnsi="Times New Roman"/>
          <w:sz w:val="28"/>
          <w:szCs w:val="28"/>
        </w:rPr>
        <w:t>...</w:t>
      </w:r>
      <w:r w:rsidR="004D5E04">
        <w:rPr>
          <w:rFonts w:ascii="Times New Roman" w:hAnsi="Times New Roman"/>
          <w:sz w:val="28"/>
          <w:szCs w:val="28"/>
        </w:rPr>
        <w:t>..........................................................................</w:t>
      </w:r>
      <w:r w:rsidR="00C9151D">
        <w:rPr>
          <w:rFonts w:ascii="Times New Roman" w:hAnsi="Times New Roman"/>
          <w:sz w:val="28"/>
          <w:szCs w:val="28"/>
        </w:rPr>
        <w:t xml:space="preserve">..........................  </w:t>
      </w:r>
      <w:r w:rsidRPr="00361595">
        <w:rPr>
          <w:rFonts w:ascii="Times New Roman" w:hAnsi="Times New Roman"/>
          <w:sz w:val="28"/>
          <w:szCs w:val="28"/>
        </w:rPr>
        <w:t xml:space="preserve"> </w:t>
      </w:r>
      <w:r w:rsidR="00C9151D">
        <w:rPr>
          <w:rFonts w:ascii="Times New Roman" w:hAnsi="Times New Roman"/>
          <w:sz w:val="28"/>
          <w:szCs w:val="28"/>
        </w:rPr>
        <w:t xml:space="preserve"> </w:t>
      </w:r>
      <w:r w:rsidRPr="00361595">
        <w:rPr>
          <w:rFonts w:ascii="Times New Roman" w:hAnsi="Times New Roman"/>
          <w:sz w:val="28"/>
          <w:szCs w:val="28"/>
        </w:rPr>
        <w:t>3</w:t>
      </w:r>
    </w:p>
    <w:p w14:paraId="21DE3EF2" w14:textId="4741A4D0" w:rsidR="008A1C29" w:rsidRPr="00361595" w:rsidRDefault="008A1C29" w:rsidP="00C9151D">
      <w:pPr>
        <w:spacing w:after="0" w:line="360" w:lineRule="auto"/>
        <w:rPr>
          <w:rFonts w:ascii="Times New Roman" w:hAnsi="Times New Roman"/>
          <w:sz w:val="28"/>
          <w:szCs w:val="28"/>
        </w:rPr>
      </w:pPr>
      <w:r w:rsidRPr="00CC182F">
        <w:rPr>
          <w:rFonts w:ascii="Times New Roman" w:hAnsi="Times New Roman"/>
          <w:color w:val="000000" w:themeColor="text1"/>
          <w:sz w:val="28"/>
          <w:szCs w:val="28"/>
        </w:rPr>
        <w:t>1</w:t>
      </w:r>
      <w:r w:rsidRPr="00361595">
        <w:rPr>
          <w:rFonts w:ascii="Times New Roman" w:hAnsi="Times New Roman"/>
          <w:sz w:val="28"/>
          <w:szCs w:val="28"/>
        </w:rPr>
        <w:t xml:space="preserve"> </w:t>
      </w:r>
      <w:r>
        <w:rPr>
          <w:rFonts w:ascii="Times New Roman" w:hAnsi="Times New Roman"/>
          <w:sz w:val="28"/>
          <w:szCs w:val="28"/>
        </w:rPr>
        <w:t xml:space="preserve">Политический имидж: теоретико-методологические </w:t>
      </w:r>
      <w:r w:rsidR="002865F9">
        <w:rPr>
          <w:rFonts w:ascii="Times New Roman" w:hAnsi="Times New Roman"/>
          <w:sz w:val="28"/>
          <w:szCs w:val="28"/>
        </w:rPr>
        <w:t xml:space="preserve">подходы к </w:t>
      </w:r>
      <w:r w:rsidR="00C9151D">
        <w:rPr>
          <w:rFonts w:ascii="Times New Roman" w:hAnsi="Times New Roman"/>
          <w:sz w:val="28"/>
          <w:szCs w:val="28"/>
        </w:rPr>
        <w:t xml:space="preserve">   </w:t>
      </w:r>
      <w:r w:rsidR="002865F9">
        <w:rPr>
          <w:rFonts w:ascii="Times New Roman" w:hAnsi="Times New Roman"/>
          <w:sz w:val="28"/>
          <w:szCs w:val="28"/>
        </w:rPr>
        <w:t>исследованию</w:t>
      </w:r>
      <w:r w:rsidR="004D5E04">
        <w:rPr>
          <w:rFonts w:ascii="Times New Roman" w:hAnsi="Times New Roman"/>
          <w:sz w:val="28"/>
          <w:szCs w:val="28"/>
        </w:rPr>
        <w:t>..............................................................................................</w:t>
      </w:r>
      <w:r w:rsidR="00C9151D">
        <w:rPr>
          <w:rFonts w:ascii="Times New Roman" w:hAnsi="Times New Roman"/>
          <w:sz w:val="28"/>
          <w:szCs w:val="28"/>
        </w:rPr>
        <w:t>..</w:t>
      </w:r>
      <w:r w:rsidR="004D5E04">
        <w:rPr>
          <w:rFonts w:ascii="Times New Roman" w:hAnsi="Times New Roman"/>
          <w:sz w:val="28"/>
          <w:szCs w:val="28"/>
        </w:rPr>
        <w:t>..</w:t>
      </w:r>
      <w:r w:rsidR="00C9151D">
        <w:rPr>
          <w:rFonts w:ascii="Times New Roman" w:hAnsi="Times New Roman"/>
          <w:sz w:val="28"/>
          <w:szCs w:val="28"/>
        </w:rPr>
        <w:t xml:space="preserve">  </w:t>
      </w:r>
      <w:r w:rsidR="004D5E04">
        <w:rPr>
          <w:rFonts w:ascii="Times New Roman" w:hAnsi="Times New Roman"/>
          <w:sz w:val="28"/>
          <w:szCs w:val="28"/>
        </w:rPr>
        <w:t xml:space="preserve"> </w:t>
      </w:r>
      <w:r w:rsidR="00C9151D">
        <w:rPr>
          <w:rFonts w:ascii="Times New Roman" w:hAnsi="Times New Roman"/>
          <w:sz w:val="28"/>
          <w:szCs w:val="28"/>
        </w:rPr>
        <w:t xml:space="preserve"> </w:t>
      </w:r>
      <w:r w:rsidRPr="00361595">
        <w:rPr>
          <w:rFonts w:ascii="Times New Roman" w:hAnsi="Times New Roman"/>
          <w:sz w:val="28"/>
          <w:szCs w:val="28"/>
        </w:rPr>
        <w:t>7</w:t>
      </w:r>
    </w:p>
    <w:p w14:paraId="66218E66" w14:textId="1661F6B1" w:rsidR="008A1C29" w:rsidRPr="00361595" w:rsidRDefault="008A1C29" w:rsidP="00C9151D">
      <w:pPr>
        <w:spacing w:after="0" w:line="360" w:lineRule="auto"/>
        <w:ind w:firstLine="426"/>
        <w:rPr>
          <w:rFonts w:ascii="Times New Roman" w:hAnsi="Times New Roman"/>
          <w:sz w:val="28"/>
          <w:szCs w:val="28"/>
        </w:rPr>
      </w:pPr>
      <w:r>
        <w:rPr>
          <w:rFonts w:ascii="Times New Roman" w:hAnsi="Times New Roman"/>
          <w:sz w:val="28"/>
          <w:szCs w:val="28"/>
        </w:rPr>
        <w:t>1.1 Политический имидж: основные теор</w:t>
      </w:r>
      <w:r w:rsidR="004D5E04">
        <w:rPr>
          <w:rFonts w:ascii="Times New Roman" w:hAnsi="Times New Roman"/>
          <w:sz w:val="28"/>
          <w:szCs w:val="28"/>
        </w:rPr>
        <w:t xml:space="preserve">етические подходы в современной </w:t>
      </w:r>
      <w:r>
        <w:rPr>
          <w:rFonts w:ascii="Times New Roman" w:hAnsi="Times New Roman"/>
          <w:sz w:val="28"/>
          <w:szCs w:val="28"/>
        </w:rPr>
        <w:t>науке</w:t>
      </w:r>
      <w:r w:rsidR="004D5E04">
        <w:rPr>
          <w:rFonts w:ascii="Times New Roman" w:hAnsi="Times New Roman"/>
          <w:sz w:val="28"/>
          <w:szCs w:val="28"/>
        </w:rPr>
        <w:t>...............................................................</w:t>
      </w:r>
      <w:r w:rsidR="00C9151D">
        <w:rPr>
          <w:rFonts w:ascii="Times New Roman" w:hAnsi="Times New Roman"/>
          <w:sz w:val="28"/>
          <w:szCs w:val="28"/>
        </w:rPr>
        <w:t xml:space="preserve">...........................  </w:t>
      </w:r>
      <w:r w:rsidR="004D5E04">
        <w:rPr>
          <w:rFonts w:ascii="Times New Roman" w:hAnsi="Times New Roman"/>
          <w:sz w:val="28"/>
          <w:szCs w:val="28"/>
        </w:rPr>
        <w:t xml:space="preserve"> </w:t>
      </w:r>
      <w:r w:rsidR="00C9151D">
        <w:rPr>
          <w:rFonts w:ascii="Times New Roman" w:hAnsi="Times New Roman"/>
          <w:sz w:val="28"/>
          <w:szCs w:val="28"/>
        </w:rPr>
        <w:t xml:space="preserve"> </w:t>
      </w:r>
      <w:r w:rsidRPr="00361595">
        <w:rPr>
          <w:rFonts w:ascii="Times New Roman" w:hAnsi="Times New Roman"/>
          <w:sz w:val="28"/>
          <w:szCs w:val="28"/>
        </w:rPr>
        <w:t>7</w:t>
      </w:r>
    </w:p>
    <w:p w14:paraId="0B98163C" w14:textId="471E9EBE" w:rsidR="004D5E04" w:rsidRDefault="00CC182F" w:rsidP="00C9151D">
      <w:pPr>
        <w:spacing w:after="0" w:line="360" w:lineRule="auto"/>
        <w:ind w:firstLine="426"/>
        <w:rPr>
          <w:rFonts w:ascii="Times New Roman" w:hAnsi="Times New Roman"/>
          <w:sz w:val="28"/>
          <w:szCs w:val="28"/>
        </w:rPr>
      </w:pPr>
      <w:r>
        <w:rPr>
          <w:rFonts w:ascii="Times New Roman" w:hAnsi="Times New Roman"/>
          <w:sz w:val="28"/>
          <w:szCs w:val="28"/>
        </w:rPr>
        <w:t>1.2</w:t>
      </w:r>
      <w:r w:rsidR="008A1C29">
        <w:rPr>
          <w:rFonts w:ascii="Times New Roman" w:hAnsi="Times New Roman"/>
          <w:sz w:val="28"/>
          <w:szCs w:val="28"/>
        </w:rPr>
        <w:t xml:space="preserve"> Стратегии и механизмы формирования политического имиджа</w:t>
      </w:r>
      <w:r w:rsidR="004D5E04">
        <w:rPr>
          <w:rFonts w:ascii="Times New Roman" w:hAnsi="Times New Roman"/>
          <w:sz w:val="28"/>
          <w:szCs w:val="28"/>
        </w:rPr>
        <w:t xml:space="preserve">... </w:t>
      </w:r>
      <w:r w:rsidR="00C9151D">
        <w:rPr>
          <w:rFonts w:ascii="Times New Roman" w:hAnsi="Times New Roman"/>
          <w:sz w:val="28"/>
          <w:szCs w:val="28"/>
        </w:rPr>
        <w:t xml:space="preserve">  12</w:t>
      </w:r>
    </w:p>
    <w:p w14:paraId="09BEB993" w14:textId="20B77898" w:rsidR="008A1C29" w:rsidRPr="00361595" w:rsidRDefault="00CC182F" w:rsidP="004D5E04">
      <w:pPr>
        <w:spacing w:after="0" w:line="360" w:lineRule="auto"/>
        <w:rPr>
          <w:rFonts w:ascii="Times New Roman" w:hAnsi="Times New Roman"/>
          <w:sz w:val="28"/>
          <w:szCs w:val="28"/>
        </w:rPr>
      </w:pPr>
      <w:r w:rsidRPr="00CC182F">
        <w:rPr>
          <w:rFonts w:ascii="Times New Roman" w:hAnsi="Times New Roman"/>
          <w:color w:val="000000" w:themeColor="text1"/>
          <w:sz w:val="28"/>
          <w:szCs w:val="28"/>
        </w:rPr>
        <w:t>2</w:t>
      </w:r>
      <w:r w:rsidR="008A1C29" w:rsidRPr="00496834">
        <w:rPr>
          <w:rFonts w:ascii="Times New Roman" w:hAnsi="Times New Roman"/>
          <w:color w:val="FF0000"/>
          <w:sz w:val="28"/>
          <w:szCs w:val="28"/>
        </w:rPr>
        <w:t xml:space="preserve"> </w:t>
      </w:r>
      <w:r w:rsidR="008A1C29">
        <w:rPr>
          <w:rFonts w:ascii="Times New Roman" w:hAnsi="Times New Roman"/>
          <w:sz w:val="28"/>
          <w:szCs w:val="28"/>
        </w:rPr>
        <w:t>Проблемы формировани</w:t>
      </w:r>
      <w:r w:rsidR="002865F9">
        <w:rPr>
          <w:rFonts w:ascii="Times New Roman" w:hAnsi="Times New Roman"/>
          <w:sz w:val="28"/>
          <w:szCs w:val="28"/>
        </w:rPr>
        <w:t>я политического имиджа</w:t>
      </w:r>
      <w:r w:rsidR="00010013">
        <w:rPr>
          <w:rFonts w:ascii="Times New Roman" w:hAnsi="Times New Roman"/>
          <w:sz w:val="28"/>
          <w:szCs w:val="28"/>
        </w:rPr>
        <w:t xml:space="preserve"> России</w:t>
      </w:r>
      <w:r w:rsidR="004D5E04">
        <w:rPr>
          <w:rFonts w:ascii="Times New Roman" w:hAnsi="Times New Roman"/>
          <w:sz w:val="28"/>
          <w:szCs w:val="28"/>
        </w:rPr>
        <w:t>......................</w:t>
      </w:r>
      <w:r w:rsidR="00C9151D">
        <w:rPr>
          <w:rFonts w:ascii="Times New Roman" w:hAnsi="Times New Roman"/>
          <w:sz w:val="28"/>
          <w:szCs w:val="28"/>
        </w:rPr>
        <w:t xml:space="preserve">   19</w:t>
      </w:r>
    </w:p>
    <w:p w14:paraId="646BBE4C" w14:textId="78928B2E" w:rsidR="00CC182F" w:rsidRDefault="00CC182F" w:rsidP="00C9151D">
      <w:pPr>
        <w:spacing w:after="0" w:line="360" w:lineRule="auto"/>
        <w:ind w:firstLine="426"/>
        <w:rPr>
          <w:rFonts w:ascii="Times New Roman" w:hAnsi="Times New Roman"/>
          <w:sz w:val="28"/>
          <w:szCs w:val="28"/>
        </w:rPr>
      </w:pPr>
      <w:r>
        <w:rPr>
          <w:rFonts w:ascii="Times New Roman" w:hAnsi="Times New Roman"/>
          <w:sz w:val="28"/>
          <w:szCs w:val="28"/>
        </w:rPr>
        <w:t>2.1</w:t>
      </w:r>
      <w:r w:rsidR="008A1C29" w:rsidRPr="00361595">
        <w:rPr>
          <w:rFonts w:ascii="Times New Roman" w:hAnsi="Times New Roman"/>
          <w:sz w:val="28"/>
          <w:szCs w:val="28"/>
        </w:rPr>
        <w:t xml:space="preserve"> </w:t>
      </w:r>
      <w:r w:rsidR="008A1C29">
        <w:rPr>
          <w:rFonts w:ascii="Times New Roman" w:hAnsi="Times New Roman"/>
          <w:sz w:val="28"/>
          <w:szCs w:val="28"/>
        </w:rPr>
        <w:t xml:space="preserve">Слабости и угрозы </w:t>
      </w:r>
      <w:r w:rsidR="00010013">
        <w:rPr>
          <w:rFonts w:ascii="Times New Roman" w:hAnsi="Times New Roman"/>
          <w:sz w:val="28"/>
          <w:szCs w:val="28"/>
        </w:rPr>
        <w:t>политического имиджа России в современном мире.....................................................................................................</w:t>
      </w:r>
      <w:r w:rsidR="00C9151D">
        <w:rPr>
          <w:rFonts w:ascii="Times New Roman" w:hAnsi="Times New Roman"/>
          <w:sz w:val="28"/>
          <w:szCs w:val="28"/>
        </w:rPr>
        <w:t>.............   19</w:t>
      </w:r>
    </w:p>
    <w:p w14:paraId="1A3DE21A" w14:textId="6BF235BF" w:rsidR="008A1C29" w:rsidRPr="00361595" w:rsidRDefault="00CC182F" w:rsidP="00C9151D">
      <w:pPr>
        <w:spacing w:after="0" w:line="360" w:lineRule="auto"/>
        <w:ind w:firstLine="426"/>
        <w:rPr>
          <w:rFonts w:ascii="Times New Roman" w:hAnsi="Times New Roman"/>
          <w:sz w:val="28"/>
          <w:szCs w:val="28"/>
        </w:rPr>
      </w:pPr>
      <w:r>
        <w:rPr>
          <w:rFonts w:ascii="Times New Roman" w:hAnsi="Times New Roman"/>
          <w:sz w:val="28"/>
          <w:szCs w:val="28"/>
        </w:rPr>
        <w:t>2.2</w:t>
      </w:r>
      <w:r w:rsidR="008A1C29" w:rsidRPr="00361595">
        <w:rPr>
          <w:rFonts w:ascii="Times New Roman" w:hAnsi="Times New Roman"/>
          <w:sz w:val="28"/>
          <w:szCs w:val="28"/>
        </w:rPr>
        <w:t xml:space="preserve"> </w:t>
      </w:r>
      <w:r w:rsidR="004D5E04">
        <w:rPr>
          <w:rFonts w:ascii="Times New Roman" w:hAnsi="Times New Roman"/>
          <w:sz w:val="28"/>
          <w:szCs w:val="28"/>
        </w:rPr>
        <w:t>Механизмы преодоления проблем</w:t>
      </w:r>
      <w:r w:rsidR="00010013">
        <w:rPr>
          <w:rFonts w:ascii="Times New Roman" w:hAnsi="Times New Roman"/>
          <w:sz w:val="28"/>
          <w:szCs w:val="28"/>
        </w:rPr>
        <w:t>, возникающих при формировании политического имиджа России.................</w:t>
      </w:r>
      <w:r w:rsidR="004D5E04">
        <w:rPr>
          <w:rFonts w:ascii="Times New Roman" w:hAnsi="Times New Roman"/>
          <w:sz w:val="28"/>
          <w:szCs w:val="28"/>
        </w:rPr>
        <w:t>.................</w:t>
      </w:r>
      <w:r w:rsidR="00C9151D">
        <w:rPr>
          <w:rFonts w:ascii="Times New Roman" w:hAnsi="Times New Roman"/>
          <w:sz w:val="28"/>
          <w:szCs w:val="28"/>
        </w:rPr>
        <w:t>.............................</w:t>
      </w:r>
      <w:r w:rsidR="004D5E04">
        <w:rPr>
          <w:rFonts w:ascii="Times New Roman" w:hAnsi="Times New Roman"/>
          <w:sz w:val="28"/>
          <w:szCs w:val="28"/>
        </w:rPr>
        <w:t>.....</w:t>
      </w:r>
      <w:r w:rsidR="00C9151D">
        <w:rPr>
          <w:rFonts w:ascii="Times New Roman" w:hAnsi="Times New Roman"/>
          <w:sz w:val="28"/>
          <w:szCs w:val="28"/>
        </w:rPr>
        <w:t>.</w:t>
      </w:r>
      <w:r w:rsidR="00010013">
        <w:rPr>
          <w:rFonts w:ascii="Times New Roman" w:hAnsi="Times New Roman"/>
          <w:sz w:val="28"/>
          <w:szCs w:val="28"/>
        </w:rPr>
        <w:t>.</w:t>
      </w:r>
      <w:r w:rsidR="004D5E04">
        <w:rPr>
          <w:rFonts w:ascii="Times New Roman" w:hAnsi="Times New Roman"/>
          <w:sz w:val="28"/>
          <w:szCs w:val="28"/>
        </w:rPr>
        <w:t xml:space="preserve"> </w:t>
      </w:r>
      <w:r w:rsidR="00C9151D">
        <w:rPr>
          <w:rFonts w:ascii="Times New Roman" w:hAnsi="Times New Roman"/>
          <w:sz w:val="28"/>
          <w:szCs w:val="28"/>
        </w:rPr>
        <w:t xml:space="preserve">  25</w:t>
      </w:r>
    </w:p>
    <w:p w14:paraId="5317CE7E" w14:textId="708F7A3E" w:rsidR="008A1C29" w:rsidRPr="00361595" w:rsidRDefault="008A1C29" w:rsidP="008A1C29">
      <w:pPr>
        <w:spacing w:after="0" w:line="360" w:lineRule="auto"/>
        <w:rPr>
          <w:rFonts w:ascii="Times New Roman" w:hAnsi="Times New Roman"/>
          <w:sz w:val="28"/>
          <w:szCs w:val="28"/>
        </w:rPr>
      </w:pPr>
      <w:r w:rsidRPr="00361595">
        <w:rPr>
          <w:rFonts w:ascii="Times New Roman" w:hAnsi="Times New Roman"/>
          <w:sz w:val="28"/>
          <w:szCs w:val="28"/>
        </w:rPr>
        <w:t>Заклю</w:t>
      </w:r>
      <w:r w:rsidR="002865F9">
        <w:rPr>
          <w:rFonts w:ascii="Times New Roman" w:hAnsi="Times New Roman"/>
          <w:sz w:val="28"/>
          <w:szCs w:val="28"/>
        </w:rPr>
        <w:t>чение</w:t>
      </w:r>
      <w:r w:rsidR="004D5E04">
        <w:rPr>
          <w:rFonts w:ascii="Times New Roman" w:hAnsi="Times New Roman"/>
          <w:sz w:val="28"/>
          <w:szCs w:val="28"/>
        </w:rPr>
        <w:t>...........................................................................</w:t>
      </w:r>
      <w:r w:rsidR="00C9151D">
        <w:rPr>
          <w:rFonts w:ascii="Times New Roman" w:hAnsi="Times New Roman"/>
          <w:sz w:val="28"/>
          <w:szCs w:val="28"/>
        </w:rPr>
        <w:t xml:space="preserve">...........................  </w:t>
      </w:r>
      <w:r>
        <w:rPr>
          <w:rFonts w:ascii="Times New Roman" w:hAnsi="Times New Roman"/>
          <w:sz w:val="28"/>
          <w:szCs w:val="28"/>
        </w:rPr>
        <w:t xml:space="preserve"> </w:t>
      </w:r>
      <w:r w:rsidRPr="00361595">
        <w:rPr>
          <w:rFonts w:ascii="Times New Roman" w:hAnsi="Times New Roman"/>
          <w:sz w:val="28"/>
          <w:szCs w:val="28"/>
        </w:rPr>
        <w:t>32</w:t>
      </w:r>
    </w:p>
    <w:p w14:paraId="5359A9D0" w14:textId="0F8AFF30" w:rsidR="005039E7" w:rsidRDefault="00010013" w:rsidP="00505EC6">
      <w:pPr>
        <w:jc w:val="center"/>
        <w:rPr>
          <w:rFonts w:ascii="Times New Roman" w:hAnsi="Times New Roman"/>
          <w:sz w:val="28"/>
          <w:szCs w:val="28"/>
        </w:rPr>
      </w:pPr>
      <w:r>
        <w:rPr>
          <w:rFonts w:ascii="Times New Roman" w:hAnsi="Times New Roman"/>
          <w:sz w:val="28"/>
          <w:szCs w:val="28"/>
        </w:rPr>
        <w:t>Список использованных источников.......</w:t>
      </w:r>
      <w:r w:rsidR="004D5E04">
        <w:rPr>
          <w:rFonts w:ascii="Times New Roman" w:hAnsi="Times New Roman"/>
          <w:sz w:val="28"/>
          <w:szCs w:val="28"/>
        </w:rPr>
        <w:t>...........................</w:t>
      </w:r>
      <w:r>
        <w:rPr>
          <w:rFonts w:ascii="Times New Roman" w:hAnsi="Times New Roman"/>
          <w:sz w:val="28"/>
          <w:szCs w:val="28"/>
        </w:rPr>
        <w:t>..........................</w:t>
      </w:r>
      <w:r w:rsidR="00EF470A">
        <w:rPr>
          <w:rFonts w:ascii="Times New Roman" w:hAnsi="Times New Roman"/>
          <w:sz w:val="28"/>
          <w:szCs w:val="28"/>
        </w:rPr>
        <w:t xml:space="preserve">   </w:t>
      </w:r>
      <w:r w:rsidR="008A1C29" w:rsidRPr="00361595">
        <w:rPr>
          <w:rFonts w:ascii="Times New Roman" w:hAnsi="Times New Roman"/>
          <w:sz w:val="28"/>
          <w:szCs w:val="28"/>
        </w:rPr>
        <w:t>34</w:t>
      </w:r>
      <w:r w:rsidR="008A1C29" w:rsidRPr="00361595">
        <w:rPr>
          <w:rFonts w:ascii="Times New Roman" w:hAnsi="Times New Roman"/>
          <w:sz w:val="28"/>
          <w:szCs w:val="28"/>
        </w:rPr>
        <w:br w:type="page"/>
      </w:r>
      <w:r w:rsidR="007D0DEF">
        <w:rPr>
          <w:rFonts w:ascii="Times New Roman" w:hAnsi="Times New Roman"/>
          <w:sz w:val="28"/>
          <w:szCs w:val="28"/>
        </w:rPr>
        <w:lastRenderedPageBreak/>
        <w:t>В</w:t>
      </w:r>
      <w:r w:rsidR="00E34E1E">
        <w:rPr>
          <w:rFonts w:ascii="Times New Roman" w:hAnsi="Times New Roman"/>
          <w:sz w:val="28"/>
          <w:szCs w:val="28"/>
        </w:rPr>
        <w:t>ВЕДЕНИЕ</w:t>
      </w:r>
    </w:p>
    <w:p w14:paraId="1F799254" w14:textId="77777777" w:rsidR="0032149C" w:rsidRDefault="0032149C" w:rsidP="00303C6C">
      <w:pPr>
        <w:jc w:val="center"/>
        <w:rPr>
          <w:rFonts w:ascii="Times New Roman" w:hAnsi="Times New Roman"/>
          <w:b/>
          <w:sz w:val="28"/>
          <w:szCs w:val="28"/>
        </w:rPr>
      </w:pPr>
    </w:p>
    <w:p w14:paraId="5FD5E3B1" w14:textId="3B2B3A60" w:rsidR="00E21A7D" w:rsidRDefault="00E21A7D" w:rsidP="0032149C">
      <w:pPr>
        <w:spacing w:line="360" w:lineRule="auto"/>
        <w:ind w:firstLine="851"/>
        <w:jc w:val="both"/>
        <w:rPr>
          <w:rFonts w:ascii="Times New Roman" w:hAnsi="Times New Roman"/>
          <w:sz w:val="28"/>
          <w:szCs w:val="28"/>
        </w:rPr>
      </w:pPr>
      <w:r>
        <w:rPr>
          <w:rFonts w:ascii="Times New Roman" w:hAnsi="Times New Roman"/>
          <w:sz w:val="28"/>
          <w:szCs w:val="28"/>
        </w:rPr>
        <w:t xml:space="preserve">Российская Федерация – один из главных политических </w:t>
      </w:r>
      <w:proofErr w:type="spellStart"/>
      <w:r>
        <w:rPr>
          <w:rFonts w:ascii="Times New Roman" w:hAnsi="Times New Roman"/>
          <w:sz w:val="28"/>
          <w:szCs w:val="28"/>
        </w:rPr>
        <w:t>акторов</w:t>
      </w:r>
      <w:proofErr w:type="spellEnd"/>
      <w:r>
        <w:rPr>
          <w:rFonts w:ascii="Times New Roman" w:hAnsi="Times New Roman"/>
          <w:sz w:val="28"/>
          <w:szCs w:val="28"/>
        </w:rPr>
        <w:t xml:space="preserve"> на международной арене современности. </w:t>
      </w:r>
      <w:r w:rsidR="008D6C38">
        <w:rPr>
          <w:rFonts w:ascii="Times New Roman" w:hAnsi="Times New Roman"/>
          <w:sz w:val="28"/>
          <w:szCs w:val="28"/>
        </w:rPr>
        <w:t>Международный</w:t>
      </w:r>
      <w:r w:rsidR="008D6C38" w:rsidRPr="008D6C38">
        <w:rPr>
          <w:rFonts w:ascii="Times New Roman" w:hAnsi="Times New Roman"/>
          <w:sz w:val="28"/>
          <w:szCs w:val="28"/>
        </w:rPr>
        <w:t xml:space="preserve"> имидж государства стано</w:t>
      </w:r>
      <w:r w:rsidR="008D6C38">
        <w:rPr>
          <w:rFonts w:ascii="Times New Roman" w:hAnsi="Times New Roman"/>
          <w:sz w:val="28"/>
          <w:szCs w:val="28"/>
        </w:rPr>
        <w:t>вится одним из основных аспектов,</w:t>
      </w:r>
      <w:r w:rsidR="008D6C38" w:rsidRPr="008D6C38">
        <w:rPr>
          <w:rFonts w:ascii="Times New Roman" w:hAnsi="Times New Roman"/>
          <w:sz w:val="28"/>
          <w:szCs w:val="28"/>
        </w:rPr>
        <w:t xml:space="preserve"> определяющих его политическую и экономическую конкурентоспособность на международной арене. Причем</w:t>
      </w:r>
      <w:r w:rsidR="008D6C38">
        <w:rPr>
          <w:rFonts w:ascii="Times New Roman" w:hAnsi="Times New Roman"/>
          <w:sz w:val="28"/>
          <w:szCs w:val="28"/>
        </w:rPr>
        <w:t>, на повестке дня</w:t>
      </w:r>
      <w:r w:rsidR="008D6C38" w:rsidRPr="008D6C38">
        <w:rPr>
          <w:rFonts w:ascii="Times New Roman" w:hAnsi="Times New Roman"/>
          <w:sz w:val="28"/>
          <w:szCs w:val="28"/>
        </w:rPr>
        <w:t xml:space="preserve"> стали выступать не столько особенности трансляции имиджа самим государством, сколь</w:t>
      </w:r>
      <w:r w:rsidR="008D6C38">
        <w:rPr>
          <w:rFonts w:ascii="Times New Roman" w:hAnsi="Times New Roman"/>
          <w:sz w:val="28"/>
          <w:szCs w:val="28"/>
        </w:rPr>
        <w:t>ко</w:t>
      </w:r>
      <w:r w:rsidR="008D6C38" w:rsidRPr="008D6C38">
        <w:rPr>
          <w:rFonts w:ascii="Times New Roman" w:hAnsi="Times New Roman"/>
          <w:sz w:val="28"/>
          <w:szCs w:val="28"/>
        </w:rPr>
        <w:t xml:space="preserve"> его интерпретации мировым сообществом.</w:t>
      </w:r>
      <w:r w:rsidR="008D6C38">
        <w:rPr>
          <w:rFonts w:ascii="Times New Roman" w:hAnsi="Times New Roman"/>
          <w:sz w:val="28"/>
          <w:szCs w:val="28"/>
        </w:rPr>
        <w:t xml:space="preserve"> </w:t>
      </w:r>
      <w:r w:rsidR="00E7426D">
        <w:rPr>
          <w:rFonts w:ascii="Times New Roman" w:hAnsi="Times New Roman"/>
          <w:sz w:val="28"/>
          <w:szCs w:val="28"/>
        </w:rPr>
        <w:t>В этой связи, внешнеполитический имидж России как мировой державы является</w:t>
      </w:r>
      <w:r w:rsidR="00010013">
        <w:rPr>
          <w:rFonts w:ascii="Times New Roman" w:hAnsi="Times New Roman"/>
          <w:sz w:val="28"/>
          <w:szCs w:val="28"/>
        </w:rPr>
        <w:t xml:space="preserve"> одной</w:t>
      </w:r>
      <w:r w:rsidR="006C0DFE">
        <w:rPr>
          <w:rFonts w:ascii="Times New Roman" w:hAnsi="Times New Roman"/>
          <w:sz w:val="28"/>
          <w:szCs w:val="28"/>
        </w:rPr>
        <w:t xml:space="preserve"> из</w:t>
      </w:r>
      <w:r w:rsidR="00E7426D">
        <w:rPr>
          <w:rFonts w:ascii="Times New Roman" w:hAnsi="Times New Roman"/>
          <w:sz w:val="28"/>
          <w:szCs w:val="28"/>
        </w:rPr>
        <w:t xml:space="preserve"> </w:t>
      </w:r>
      <w:r w:rsidR="006C0DFE">
        <w:rPr>
          <w:rFonts w:ascii="Times New Roman" w:hAnsi="Times New Roman"/>
          <w:sz w:val="28"/>
          <w:szCs w:val="28"/>
        </w:rPr>
        <w:t>основополагающих тем для</w:t>
      </w:r>
      <w:r w:rsidR="007D6237">
        <w:rPr>
          <w:rFonts w:ascii="Times New Roman" w:hAnsi="Times New Roman"/>
          <w:sz w:val="28"/>
          <w:szCs w:val="28"/>
        </w:rPr>
        <w:t xml:space="preserve"> изучения в современной политологии</w:t>
      </w:r>
      <w:r w:rsidR="006C0DFE">
        <w:rPr>
          <w:rFonts w:ascii="Times New Roman" w:hAnsi="Times New Roman"/>
          <w:sz w:val="28"/>
          <w:szCs w:val="28"/>
        </w:rPr>
        <w:t>.</w:t>
      </w:r>
      <w:r w:rsidR="00E7426D">
        <w:rPr>
          <w:rFonts w:ascii="Times New Roman" w:hAnsi="Times New Roman"/>
          <w:sz w:val="28"/>
          <w:szCs w:val="28"/>
        </w:rPr>
        <w:t xml:space="preserve"> </w:t>
      </w:r>
      <w:r w:rsidR="006C0DFE">
        <w:rPr>
          <w:rFonts w:ascii="Times New Roman" w:hAnsi="Times New Roman"/>
          <w:sz w:val="28"/>
          <w:szCs w:val="28"/>
        </w:rPr>
        <w:t xml:space="preserve">Данная тема не теряет свою </w:t>
      </w:r>
      <w:r w:rsidR="006C0DFE" w:rsidRPr="007A1676">
        <w:rPr>
          <w:rFonts w:ascii="Times New Roman" w:hAnsi="Times New Roman"/>
          <w:sz w:val="28"/>
          <w:szCs w:val="28"/>
        </w:rPr>
        <w:t>актуальность</w:t>
      </w:r>
      <w:r w:rsidR="006C0DFE">
        <w:rPr>
          <w:rFonts w:ascii="Times New Roman" w:hAnsi="Times New Roman"/>
          <w:sz w:val="28"/>
          <w:szCs w:val="28"/>
        </w:rPr>
        <w:t xml:space="preserve"> из-за динамичного политического пространства, появления новых информационных, технических, военных, политических технологий, частой сменой политических лидеров стран и, соответственно, полностью или частично сменяющейся политич</w:t>
      </w:r>
      <w:r w:rsidR="00A402A3">
        <w:rPr>
          <w:rFonts w:ascii="Times New Roman" w:hAnsi="Times New Roman"/>
          <w:sz w:val="28"/>
          <w:szCs w:val="28"/>
        </w:rPr>
        <w:t>еской обстановкой</w:t>
      </w:r>
      <w:r w:rsidR="006C0DFE">
        <w:rPr>
          <w:rFonts w:ascii="Times New Roman" w:hAnsi="Times New Roman"/>
          <w:sz w:val="28"/>
          <w:szCs w:val="28"/>
        </w:rPr>
        <w:t xml:space="preserve">. </w:t>
      </w:r>
    </w:p>
    <w:p w14:paraId="61EA3A58" w14:textId="43569F0B" w:rsidR="00903542" w:rsidRDefault="00903542" w:rsidP="00924F2F">
      <w:pPr>
        <w:spacing w:line="360" w:lineRule="auto"/>
        <w:ind w:firstLine="851"/>
        <w:jc w:val="both"/>
        <w:rPr>
          <w:rFonts w:ascii="Times New Roman" w:hAnsi="Times New Roman"/>
          <w:sz w:val="28"/>
          <w:szCs w:val="28"/>
        </w:rPr>
      </w:pPr>
      <w:r>
        <w:rPr>
          <w:rFonts w:ascii="Times New Roman" w:hAnsi="Times New Roman"/>
          <w:sz w:val="28"/>
          <w:szCs w:val="28"/>
        </w:rPr>
        <w:t>Включение</w:t>
      </w:r>
      <w:r w:rsidRPr="00903542">
        <w:rPr>
          <w:rFonts w:ascii="Times New Roman" w:hAnsi="Times New Roman"/>
          <w:sz w:val="28"/>
          <w:szCs w:val="28"/>
        </w:rPr>
        <w:t xml:space="preserve"> России в мировое экономическое пространство происходит в условия</w:t>
      </w:r>
      <w:r>
        <w:rPr>
          <w:rFonts w:ascii="Times New Roman" w:hAnsi="Times New Roman"/>
          <w:sz w:val="28"/>
          <w:szCs w:val="28"/>
        </w:rPr>
        <w:t>х жесткого глобального столкновения, которое</w:t>
      </w:r>
      <w:r w:rsidRPr="00903542">
        <w:rPr>
          <w:rFonts w:ascii="Times New Roman" w:hAnsi="Times New Roman"/>
          <w:sz w:val="28"/>
          <w:szCs w:val="28"/>
        </w:rPr>
        <w:t xml:space="preserve"> сегод</w:t>
      </w:r>
      <w:r>
        <w:rPr>
          <w:rFonts w:ascii="Times New Roman" w:hAnsi="Times New Roman"/>
          <w:sz w:val="28"/>
          <w:szCs w:val="28"/>
        </w:rPr>
        <w:t>ня приобрело</w:t>
      </w:r>
      <w:r w:rsidR="00375FFB">
        <w:rPr>
          <w:rFonts w:ascii="Times New Roman" w:hAnsi="Times New Roman"/>
          <w:sz w:val="28"/>
          <w:szCs w:val="28"/>
        </w:rPr>
        <w:t xml:space="preserve"> территориальное проявление. Государства</w:t>
      </w:r>
      <w:r w:rsidRPr="00903542">
        <w:rPr>
          <w:rFonts w:ascii="Times New Roman" w:hAnsi="Times New Roman"/>
          <w:sz w:val="28"/>
          <w:szCs w:val="28"/>
        </w:rPr>
        <w:t xml:space="preserve">, регионы, города ведут борьбу за экспорт, инвестиции, туризм, влияние. И </w:t>
      </w:r>
      <w:r w:rsidR="00375FFB">
        <w:rPr>
          <w:rFonts w:ascii="Times New Roman" w:hAnsi="Times New Roman"/>
          <w:sz w:val="28"/>
          <w:szCs w:val="28"/>
        </w:rPr>
        <w:t>наиболее привлекательные территории получат конкурентное преимущество, предложив</w:t>
      </w:r>
      <w:r w:rsidRPr="00903542">
        <w:rPr>
          <w:rFonts w:ascii="Times New Roman" w:hAnsi="Times New Roman"/>
          <w:sz w:val="28"/>
          <w:szCs w:val="28"/>
        </w:rPr>
        <w:t xml:space="preserve"> оптимальные условия для жизни, работы, бизнеса</w:t>
      </w:r>
      <w:r w:rsidR="00375FFB">
        <w:rPr>
          <w:rFonts w:ascii="Times New Roman" w:hAnsi="Times New Roman"/>
          <w:sz w:val="28"/>
          <w:szCs w:val="28"/>
        </w:rPr>
        <w:t>.</w:t>
      </w:r>
    </w:p>
    <w:p w14:paraId="0EEF16EA" w14:textId="1DD9A413" w:rsidR="00437650" w:rsidRDefault="00437650" w:rsidP="0032149C">
      <w:pPr>
        <w:spacing w:line="360" w:lineRule="auto"/>
        <w:ind w:firstLine="851"/>
        <w:jc w:val="both"/>
        <w:rPr>
          <w:rFonts w:ascii="Times New Roman" w:hAnsi="Times New Roman"/>
          <w:sz w:val="28"/>
          <w:szCs w:val="28"/>
        </w:rPr>
      </w:pPr>
      <w:r>
        <w:rPr>
          <w:rFonts w:ascii="Times New Roman" w:hAnsi="Times New Roman"/>
          <w:sz w:val="28"/>
          <w:szCs w:val="28"/>
        </w:rPr>
        <w:t xml:space="preserve">Внешнеполитический имидж России – эта тема вызывает многократный интерес у </w:t>
      </w:r>
      <w:r w:rsidR="00CC182F" w:rsidRPr="00CC182F">
        <w:rPr>
          <w:rFonts w:ascii="Times New Roman" w:hAnsi="Times New Roman"/>
          <w:color w:val="000000" w:themeColor="text1"/>
          <w:sz w:val="28"/>
          <w:szCs w:val="28"/>
        </w:rPr>
        <w:t>научного сообщества других стран</w:t>
      </w:r>
      <w:r>
        <w:rPr>
          <w:rFonts w:ascii="Times New Roman" w:hAnsi="Times New Roman"/>
          <w:sz w:val="28"/>
          <w:szCs w:val="28"/>
        </w:rPr>
        <w:t xml:space="preserve">. В Интернете разворачиваются дискуссии о месте России на международной арене, о целях, преследуемых российскими политиками, граничащие с геополитическими планами. </w:t>
      </w:r>
      <w:r w:rsidR="00F7529C">
        <w:rPr>
          <w:rFonts w:ascii="Times New Roman" w:hAnsi="Times New Roman"/>
          <w:sz w:val="28"/>
          <w:szCs w:val="28"/>
        </w:rPr>
        <w:t>Площадок для публикации материалов и их обсуждения очень много, и ими выступают не только СМИ, но и независимые исследовательские организации и школы.</w:t>
      </w:r>
      <w:r>
        <w:rPr>
          <w:rFonts w:ascii="Times New Roman" w:hAnsi="Times New Roman"/>
          <w:sz w:val="28"/>
          <w:szCs w:val="28"/>
        </w:rPr>
        <w:t xml:space="preserve"> </w:t>
      </w:r>
    </w:p>
    <w:p w14:paraId="57FF99C8" w14:textId="79E18619" w:rsidR="00227CE6" w:rsidRDefault="00227CE6" w:rsidP="008A390E">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С одной стороны, в средствах массовой информации нередко транслируются сообщения о том, что страна развивается, разрешаются внутренние проблемы государства, поддерживаются и налаживаются межгосударственные связи. Но на практике де</w:t>
      </w:r>
      <w:r w:rsidR="003505B9">
        <w:rPr>
          <w:rFonts w:ascii="Times New Roman" w:hAnsi="Times New Roman"/>
          <w:sz w:val="28"/>
          <w:szCs w:val="28"/>
        </w:rPr>
        <w:t xml:space="preserve">ло обстоит иначе. Имидж России </w:t>
      </w:r>
      <w:r>
        <w:rPr>
          <w:rFonts w:ascii="Times New Roman" w:hAnsi="Times New Roman"/>
          <w:sz w:val="28"/>
          <w:szCs w:val="28"/>
        </w:rPr>
        <w:t>не только в некоторых странах Запада, но и в бывших советских республиках оставляет желать лучшего, что говорит о неэффективности работы имиджмейкеров на уровне государства по созданию благоприятного образа РФ в других странах.</w:t>
      </w:r>
    </w:p>
    <w:p w14:paraId="3470184C" w14:textId="3FCA3C06" w:rsidR="00114779" w:rsidRDefault="00812C16" w:rsidP="008A390E">
      <w:pPr>
        <w:pStyle w:val="western"/>
        <w:ind w:firstLine="851"/>
        <w:contextualSpacing/>
        <w:rPr>
          <w:color w:val="FF0000"/>
          <w:sz w:val="28"/>
          <w:szCs w:val="28"/>
        </w:rPr>
      </w:pPr>
      <w:r>
        <w:rPr>
          <w:sz w:val="28"/>
          <w:szCs w:val="28"/>
        </w:rPr>
        <w:t xml:space="preserve">Чем больше Россия вовлечена в общемировой политический процесс, тем больше происходит событий, которые привлекают внимание ученых-политологов. Таким образом, </w:t>
      </w:r>
      <w:r w:rsidRPr="007A1676">
        <w:rPr>
          <w:sz w:val="28"/>
          <w:szCs w:val="28"/>
        </w:rPr>
        <w:t>степень разработанности</w:t>
      </w:r>
      <w:r>
        <w:rPr>
          <w:sz w:val="28"/>
          <w:szCs w:val="28"/>
        </w:rPr>
        <w:t xml:space="preserve"> проблематики политического имиджа страны набирает вес в политической науке. Среди исследователей данного вопроса мож</w:t>
      </w:r>
      <w:r w:rsidR="00F7529C">
        <w:rPr>
          <w:sz w:val="28"/>
          <w:szCs w:val="28"/>
        </w:rPr>
        <w:t>но выделить Василенко И. А.</w:t>
      </w:r>
      <w:r w:rsidR="00C9151D">
        <w:rPr>
          <w:rStyle w:val="a6"/>
          <w:sz w:val="28"/>
          <w:szCs w:val="28"/>
        </w:rPr>
        <w:footnoteReference w:id="1"/>
      </w:r>
      <w:r w:rsidR="004849F6">
        <w:rPr>
          <w:sz w:val="28"/>
          <w:szCs w:val="28"/>
        </w:rPr>
        <w:t xml:space="preserve">, </w:t>
      </w:r>
      <w:proofErr w:type="spellStart"/>
      <w:r w:rsidR="004849F6">
        <w:rPr>
          <w:sz w:val="28"/>
          <w:szCs w:val="28"/>
        </w:rPr>
        <w:t>Шестопал</w:t>
      </w:r>
      <w:proofErr w:type="spellEnd"/>
      <w:r w:rsidR="004849F6">
        <w:rPr>
          <w:sz w:val="28"/>
          <w:szCs w:val="28"/>
        </w:rPr>
        <w:t xml:space="preserve"> Е.Б.</w:t>
      </w:r>
      <w:r w:rsidR="004849F6">
        <w:rPr>
          <w:rStyle w:val="a6"/>
          <w:sz w:val="28"/>
          <w:szCs w:val="28"/>
        </w:rPr>
        <w:footnoteReference w:id="2"/>
      </w:r>
      <w:r w:rsidR="00F7529C">
        <w:rPr>
          <w:sz w:val="28"/>
          <w:szCs w:val="28"/>
        </w:rPr>
        <w:t>,</w:t>
      </w:r>
      <w:r w:rsidR="00783A7B">
        <w:rPr>
          <w:sz w:val="28"/>
          <w:szCs w:val="28"/>
        </w:rPr>
        <w:t xml:space="preserve"> </w:t>
      </w:r>
      <w:r w:rsidR="00D06021">
        <w:rPr>
          <w:sz w:val="28"/>
          <w:szCs w:val="28"/>
        </w:rPr>
        <w:t xml:space="preserve">А.А. </w:t>
      </w:r>
      <w:proofErr w:type="spellStart"/>
      <w:r w:rsidR="00D06021">
        <w:rPr>
          <w:sz w:val="28"/>
          <w:szCs w:val="28"/>
        </w:rPr>
        <w:t>Деркача</w:t>
      </w:r>
      <w:proofErr w:type="spellEnd"/>
      <w:r w:rsidR="00D06021">
        <w:rPr>
          <w:rStyle w:val="a6"/>
          <w:sz w:val="28"/>
          <w:szCs w:val="28"/>
        </w:rPr>
        <w:footnoteReference w:id="3"/>
      </w:r>
      <w:r w:rsidR="00783A7B">
        <w:rPr>
          <w:sz w:val="28"/>
          <w:szCs w:val="28"/>
        </w:rPr>
        <w:t xml:space="preserve">, чьи работы посвящены теоретическим аспектам изучаемого вопроса. Прикладной характер исследования наблюдается в работах </w:t>
      </w:r>
      <w:proofErr w:type="spellStart"/>
      <w:r w:rsidR="00783A7B" w:rsidRPr="00321FCC">
        <w:rPr>
          <w:sz w:val="28"/>
          <w:szCs w:val="28"/>
        </w:rPr>
        <w:t>Лябухов</w:t>
      </w:r>
      <w:r w:rsidR="00783A7B">
        <w:rPr>
          <w:sz w:val="28"/>
          <w:szCs w:val="28"/>
        </w:rPr>
        <w:t>а</w:t>
      </w:r>
      <w:proofErr w:type="spellEnd"/>
      <w:r w:rsidR="00783A7B" w:rsidRPr="00321FCC">
        <w:rPr>
          <w:sz w:val="28"/>
          <w:szCs w:val="28"/>
        </w:rPr>
        <w:t xml:space="preserve"> И.В.</w:t>
      </w:r>
      <w:r w:rsidR="00783A7B">
        <w:rPr>
          <w:rStyle w:val="a6"/>
          <w:sz w:val="28"/>
          <w:szCs w:val="28"/>
        </w:rPr>
        <w:footnoteReference w:id="4"/>
      </w:r>
      <w:r w:rsidR="00783A7B">
        <w:rPr>
          <w:sz w:val="28"/>
          <w:szCs w:val="28"/>
        </w:rPr>
        <w:t xml:space="preserve">, </w:t>
      </w:r>
      <w:proofErr w:type="spellStart"/>
      <w:r w:rsidR="00783A7B" w:rsidRPr="00321FCC">
        <w:rPr>
          <w:sz w:val="28"/>
          <w:szCs w:val="28"/>
        </w:rPr>
        <w:t>Бочанов</w:t>
      </w:r>
      <w:r w:rsidR="00783A7B">
        <w:rPr>
          <w:sz w:val="28"/>
          <w:szCs w:val="28"/>
        </w:rPr>
        <w:t>а</w:t>
      </w:r>
      <w:proofErr w:type="spellEnd"/>
      <w:r w:rsidR="00783A7B">
        <w:rPr>
          <w:sz w:val="28"/>
          <w:szCs w:val="28"/>
        </w:rPr>
        <w:t xml:space="preserve"> М.А. и </w:t>
      </w:r>
      <w:r w:rsidR="00783A7B" w:rsidRPr="00321FCC">
        <w:rPr>
          <w:sz w:val="28"/>
          <w:szCs w:val="28"/>
        </w:rPr>
        <w:t>Старых Н.П.</w:t>
      </w:r>
      <w:r w:rsidR="00783A7B">
        <w:rPr>
          <w:rStyle w:val="a6"/>
          <w:sz w:val="28"/>
          <w:szCs w:val="28"/>
        </w:rPr>
        <w:footnoteReference w:id="5"/>
      </w:r>
      <w:r w:rsidR="00783A7B">
        <w:rPr>
          <w:sz w:val="28"/>
          <w:szCs w:val="28"/>
        </w:rPr>
        <w:t>, Алексеевой Е.С.</w:t>
      </w:r>
      <w:r w:rsidR="00783A7B">
        <w:rPr>
          <w:rStyle w:val="a6"/>
          <w:sz w:val="28"/>
          <w:szCs w:val="28"/>
        </w:rPr>
        <w:footnoteReference w:id="6"/>
      </w:r>
      <w:r w:rsidR="00783A7B">
        <w:rPr>
          <w:sz w:val="28"/>
          <w:szCs w:val="28"/>
        </w:rPr>
        <w:t xml:space="preserve">  </w:t>
      </w:r>
      <w:r w:rsidR="00321FCC">
        <w:rPr>
          <w:sz w:val="28"/>
          <w:szCs w:val="28"/>
        </w:rPr>
        <w:t xml:space="preserve">Их исследования касаются стратегий формирования внешнеполитического имиджа России. </w:t>
      </w:r>
      <w:r w:rsidR="00114779" w:rsidRPr="00FA0D04">
        <w:rPr>
          <w:color w:val="000000" w:themeColor="text1"/>
          <w:sz w:val="28"/>
          <w:szCs w:val="28"/>
        </w:rPr>
        <w:t xml:space="preserve">Стоит также отметить работы по </w:t>
      </w:r>
      <w:r w:rsidR="00114779" w:rsidRPr="00FA0D04">
        <w:rPr>
          <w:color w:val="000000" w:themeColor="text1"/>
          <w:sz w:val="28"/>
          <w:szCs w:val="28"/>
        </w:rPr>
        <w:lastRenderedPageBreak/>
        <w:t xml:space="preserve">политической </w:t>
      </w:r>
      <w:proofErr w:type="spellStart"/>
      <w:r w:rsidR="00114779" w:rsidRPr="00FA0D04">
        <w:rPr>
          <w:color w:val="000000" w:themeColor="text1"/>
          <w:sz w:val="28"/>
          <w:szCs w:val="28"/>
        </w:rPr>
        <w:t>имиджеологии</w:t>
      </w:r>
      <w:proofErr w:type="spellEnd"/>
      <w:r w:rsidR="00114779" w:rsidRPr="00FA0D04">
        <w:rPr>
          <w:color w:val="000000" w:themeColor="text1"/>
          <w:sz w:val="28"/>
          <w:szCs w:val="28"/>
        </w:rPr>
        <w:t>:</w:t>
      </w:r>
      <w:r w:rsidR="00C9151D">
        <w:rPr>
          <w:color w:val="FF0000"/>
          <w:sz w:val="28"/>
          <w:szCs w:val="28"/>
        </w:rPr>
        <w:t xml:space="preserve"> </w:t>
      </w:r>
      <w:r w:rsidR="00C9151D" w:rsidRPr="00C9151D">
        <w:rPr>
          <w:color w:val="000000" w:themeColor="text1"/>
          <w:sz w:val="28"/>
          <w:szCs w:val="28"/>
        </w:rPr>
        <w:t xml:space="preserve">С. </w:t>
      </w:r>
      <w:proofErr w:type="spellStart"/>
      <w:r w:rsidR="00C9151D" w:rsidRPr="00C9151D">
        <w:rPr>
          <w:color w:val="000000" w:themeColor="text1"/>
          <w:sz w:val="28"/>
          <w:szCs w:val="28"/>
        </w:rPr>
        <w:t>Анхольт</w:t>
      </w:r>
      <w:r w:rsidR="00C9151D">
        <w:rPr>
          <w:color w:val="000000" w:themeColor="text1"/>
          <w:sz w:val="28"/>
          <w:szCs w:val="28"/>
        </w:rPr>
        <w:t>а</w:t>
      </w:r>
      <w:proofErr w:type="spellEnd"/>
      <w:r w:rsidR="00C9151D">
        <w:rPr>
          <w:rStyle w:val="a6"/>
          <w:color w:val="000000" w:themeColor="text1"/>
          <w:sz w:val="28"/>
          <w:szCs w:val="28"/>
        </w:rPr>
        <w:footnoteReference w:id="7"/>
      </w:r>
      <w:r w:rsidR="004849F6">
        <w:rPr>
          <w:color w:val="000000" w:themeColor="text1"/>
          <w:sz w:val="28"/>
          <w:szCs w:val="28"/>
        </w:rPr>
        <w:t xml:space="preserve">, </w:t>
      </w:r>
      <w:r w:rsidR="00FA0D04">
        <w:rPr>
          <w:color w:val="FF0000"/>
          <w:sz w:val="28"/>
          <w:szCs w:val="28"/>
        </w:rPr>
        <w:t xml:space="preserve"> </w:t>
      </w:r>
      <w:r w:rsidR="00FA0D04" w:rsidRPr="00C9151D">
        <w:rPr>
          <w:color w:val="000000" w:themeColor="text1"/>
          <w:sz w:val="28"/>
          <w:szCs w:val="28"/>
        </w:rPr>
        <w:t xml:space="preserve">Э.А. </w:t>
      </w:r>
      <w:proofErr w:type="spellStart"/>
      <w:r w:rsidR="00FA0D04" w:rsidRPr="00C9151D">
        <w:rPr>
          <w:color w:val="000000" w:themeColor="text1"/>
          <w:sz w:val="28"/>
          <w:szCs w:val="28"/>
        </w:rPr>
        <w:t>Галумова</w:t>
      </w:r>
      <w:proofErr w:type="spellEnd"/>
      <w:r w:rsidR="00C9151D" w:rsidRPr="00C9151D">
        <w:rPr>
          <w:rStyle w:val="a6"/>
          <w:color w:val="000000" w:themeColor="text1"/>
          <w:sz w:val="28"/>
          <w:szCs w:val="28"/>
        </w:rPr>
        <w:footnoteReference w:id="8"/>
      </w:r>
      <w:r w:rsidR="00FA0D04" w:rsidRPr="00C9151D">
        <w:rPr>
          <w:color w:val="000000" w:themeColor="text1"/>
          <w:sz w:val="28"/>
          <w:szCs w:val="28"/>
        </w:rPr>
        <w:t>,</w:t>
      </w:r>
      <w:r w:rsidR="008E01A7" w:rsidRPr="00C9151D">
        <w:rPr>
          <w:color w:val="000000" w:themeColor="text1"/>
          <w:sz w:val="28"/>
          <w:szCs w:val="28"/>
        </w:rPr>
        <w:t xml:space="preserve">  </w:t>
      </w:r>
      <w:r w:rsidR="008E01A7" w:rsidRPr="008E01A7">
        <w:rPr>
          <w:color w:val="000000" w:themeColor="text1"/>
          <w:sz w:val="28"/>
          <w:szCs w:val="28"/>
        </w:rPr>
        <w:t xml:space="preserve">Дж. С. </w:t>
      </w:r>
      <w:proofErr w:type="spellStart"/>
      <w:r w:rsidR="008E01A7" w:rsidRPr="008E01A7">
        <w:rPr>
          <w:color w:val="000000" w:themeColor="text1"/>
          <w:sz w:val="28"/>
          <w:szCs w:val="28"/>
        </w:rPr>
        <w:t>На</w:t>
      </w:r>
      <w:r w:rsidR="00BE0A33">
        <w:rPr>
          <w:color w:val="000000" w:themeColor="text1"/>
          <w:sz w:val="28"/>
          <w:szCs w:val="28"/>
        </w:rPr>
        <w:t>я</w:t>
      </w:r>
      <w:proofErr w:type="spellEnd"/>
      <w:r w:rsidR="00FA0D04">
        <w:rPr>
          <w:rStyle w:val="a6"/>
          <w:color w:val="000000" w:themeColor="text1"/>
          <w:sz w:val="28"/>
          <w:szCs w:val="28"/>
        </w:rPr>
        <w:footnoteReference w:id="9"/>
      </w:r>
      <w:r w:rsidR="00227CE6">
        <w:rPr>
          <w:color w:val="000000" w:themeColor="text1"/>
          <w:sz w:val="28"/>
          <w:szCs w:val="28"/>
        </w:rPr>
        <w:t xml:space="preserve">, </w:t>
      </w:r>
      <w:r w:rsidR="00BE0A33">
        <w:rPr>
          <w:color w:val="000000" w:themeColor="text1"/>
          <w:sz w:val="28"/>
          <w:szCs w:val="28"/>
        </w:rPr>
        <w:t xml:space="preserve"> </w:t>
      </w:r>
      <w:r w:rsidR="00227CE6">
        <w:rPr>
          <w:color w:val="000000" w:themeColor="text1"/>
          <w:sz w:val="28"/>
          <w:szCs w:val="28"/>
        </w:rPr>
        <w:t xml:space="preserve">Д. </w:t>
      </w:r>
      <w:proofErr w:type="spellStart"/>
      <w:r w:rsidR="00227CE6">
        <w:rPr>
          <w:color w:val="000000" w:themeColor="text1"/>
          <w:sz w:val="28"/>
          <w:szCs w:val="28"/>
        </w:rPr>
        <w:t>Голда</w:t>
      </w:r>
      <w:proofErr w:type="spellEnd"/>
      <w:r w:rsidR="00227CE6">
        <w:rPr>
          <w:rStyle w:val="a6"/>
          <w:color w:val="000000" w:themeColor="text1"/>
          <w:sz w:val="28"/>
          <w:szCs w:val="28"/>
        </w:rPr>
        <w:footnoteReference w:id="10"/>
      </w:r>
      <w:r w:rsidR="00BC3A0C">
        <w:rPr>
          <w:color w:val="000000" w:themeColor="text1"/>
          <w:sz w:val="28"/>
          <w:szCs w:val="28"/>
        </w:rPr>
        <w:t xml:space="preserve"> и др.</w:t>
      </w:r>
    </w:p>
    <w:p w14:paraId="3C743441" w14:textId="51056E90" w:rsidR="00FA0D04" w:rsidRPr="00FA0D04" w:rsidRDefault="00FA0D04" w:rsidP="008A390E">
      <w:pPr>
        <w:pStyle w:val="western"/>
        <w:ind w:firstLine="851"/>
        <w:contextualSpacing/>
        <w:rPr>
          <w:color w:val="000000" w:themeColor="text1"/>
          <w:sz w:val="28"/>
          <w:szCs w:val="28"/>
        </w:rPr>
      </w:pPr>
      <w:r>
        <w:rPr>
          <w:sz w:val="28"/>
          <w:szCs w:val="28"/>
        </w:rPr>
        <w:t xml:space="preserve">Интерес в изучении политического имиджа страны проявляют не только представители политологической области знания, но также представители социологии, психологии, журналистики, языкознания, маркетинга, культурологии. </w:t>
      </w:r>
      <w:r w:rsidRPr="00FA0D04">
        <w:rPr>
          <w:color w:val="000000" w:themeColor="text1"/>
          <w:sz w:val="28"/>
          <w:szCs w:val="28"/>
        </w:rPr>
        <w:t>Так, можно выделить ряд работ Калинина О. И.,</w:t>
      </w:r>
      <w:r w:rsidRPr="00FA0D04">
        <w:rPr>
          <w:rStyle w:val="a6"/>
          <w:color w:val="000000" w:themeColor="text1"/>
          <w:sz w:val="28"/>
          <w:szCs w:val="28"/>
        </w:rPr>
        <w:footnoteReference w:id="11"/>
      </w:r>
      <w:r w:rsidRPr="00FA0D04">
        <w:rPr>
          <w:color w:val="000000" w:themeColor="text1"/>
          <w:sz w:val="28"/>
          <w:szCs w:val="28"/>
        </w:rPr>
        <w:t xml:space="preserve"> Русских Л. В. и Фоминой С. В.</w:t>
      </w:r>
      <w:r w:rsidRPr="00FA0D04">
        <w:rPr>
          <w:rStyle w:val="a6"/>
          <w:color w:val="000000" w:themeColor="text1"/>
          <w:sz w:val="28"/>
          <w:szCs w:val="28"/>
        </w:rPr>
        <w:footnoteReference w:id="12"/>
      </w:r>
      <w:r w:rsidRPr="00FA0D04">
        <w:rPr>
          <w:color w:val="000000" w:themeColor="text1"/>
          <w:sz w:val="28"/>
          <w:szCs w:val="28"/>
        </w:rPr>
        <w:t xml:space="preserve">, </w:t>
      </w:r>
      <w:proofErr w:type="spellStart"/>
      <w:r w:rsidRPr="00FA0D04">
        <w:rPr>
          <w:color w:val="000000" w:themeColor="text1"/>
          <w:sz w:val="28"/>
          <w:szCs w:val="28"/>
        </w:rPr>
        <w:t>Киуру</w:t>
      </w:r>
      <w:proofErr w:type="spellEnd"/>
      <w:r w:rsidRPr="00FA0D04">
        <w:rPr>
          <w:color w:val="000000" w:themeColor="text1"/>
          <w:sz w:val="28"/>
          <w:szCs w:val="28"/>
        </w:rPr>
        <w:t xml:space="preserve"> К. В. и </w:t>
      </w:r>
      <w:proofErr w:type="spellStart"/>
      <w:r w:rsidRPr="00FA0D04">
        <w:rPr>
          <w:color w:val="000000" w:themeColor="text1"/>
          <w:sz w:val="28"/>
          <w:szCs w:val="28"/>
        </w:rPr>
        <w:t>Блудиной</w:t>
      </w:r>
      <w:proofErr w:type="spellEnd"/>
      <w:r w:rsidRPr="00FA0D04">
        <w:rPr>
          <w:color w:val="000000" w:themeColor="text1"/>
          <w:sz w:val="28"/>
          <w:szCs w:val="28"/>
        </w:rPr>
        <w:t xml:space="preserve"> А. Г.</w:t>
      </w:r>
      <w:r w:rsidRPr="00FA0D04">
        <w:rPr>
          <w:rStyle w:val="a6"/>
          <w:color w:val="000000" w:themeColor="text1"/>
          <w:sz w:val="28"/>
          <w:szCs w:val="28"/>
        </w:rPr>
        <w:footnoteReference w:id="13"/>
      </w:r>
      <w:r w:rsidRPr="00FA0D04">
        <w:rPr>
          <w:color w:val="000000" w:themeColor="text1"/>
          <w:sz w:val="28"/>
          <w:szCs w:val="28"/>
        </w:rPr>
        <w:t>, Пономаревой О. А.</w:t>
      </w:r>
      <w:r w:rsidRPr="00FA0D04">
        <w:rPr>
          <w:rStyle w:val="a6"/>
          <w:color w:val="000000" w:themeColor="text1"/>
          <w:sz w:val="28"/>
          <w:szCs w:val="28"/>
        </w:rPr>
        <w:footnoteReference w:id="14"/>
      </w:r>
      <w:r w:rsidRPr="00FA0D04">
        <w:rPr>
          <w:color w:val="000000" w:themeColor="text1"/>
          <w:sz w:val="28"/>
          <w:szCs w:val="28"/>
        </w:rPr>
        <w:t xml:space="preserve"> и других.</w:t>
      </w:r>
    </w:p>
    <w:p w14:paraId="302B3BAA" w14:textId="41F41BED" w:rsidR="000D1F04" w:rsidRDefault="00997E11" w:rsidP="008A390E">
      <w:pPr>
        <w:spacing w:after="0" w:line="360" w:lineRule="auto"/>
        <w:ind w:firstLine="851"/>
        <w:jc w:val="both"/>
        <w:rPr>
          <w:rFonts w:ascii="Times New Roman" w:hAnsi="Times New Roman"/>
          <w:sz w:val="28"/>
          <w:szCs w:val="28"/>
        </w:rPr>
      </w:pPr>
      <w:r w:rsidRPr="007A1676">
        <w:rPr>
          <w:rFonts w:ascii="Times New Roman" w:hAnsi="Times New Roman"/>
          <w:sz w:val="28"/>
          <w:szCs w:val="28"/>
        </w:rPr>
        <w:t>Цель</w:t>
      </w:r>
      <w:r>
        <w:rPr>
          <w:rFonts w:ascii="Times New Roman" w:hAnsi="Times New Roman"/>
          <w:sz w:val="28"/>
          <w:szCs w:val="28"/>
        </w:rPr>
        <w:t xml:space="preserve"> данн</w:t>
      </w:r>
      <w:r w:rsidR="00EA21CC">
        <w:rPr>
          <w:rFonts w:ascii="Times New Roman" w:hAnsi="Times New Roman"/>
          <w:sz w:val="28"/>
          <w:szCs w:val="28"/>
        </w:rPr>
        <w:t>ой работы состоит в анализе</w:t>
      </w:r>
      <w:r>
        <w:rPr>
          <w:rFonts w:ascii="Times New Roman" w:hAnsi="Times New Roman"/>
          <w:sz w:val="28"/>
          <w:szCs w:val="28"/>
        </w:rPr>
        <w:t xml:space="preserve"> стратегий формирования внешнеполитического имиджа Российской Федерации</w:t>
      </w:r>
      <w:r w:rsidR="00EA21CC">
        <w:rPr>
          <w:rFonts w:ascii="Times New Roman" w:hAnsi="Times New Roman"/>
          <w:sz w:val="28"/>
          <w:szCs w:val="28"/>
        </w:rPr>
        <w:t>, отвечающим актуальности сегодняшнего дня</w:t>
      </w:r>
      <w:r w:rsidR="00FB7F11">
        <w:rPr>
          <w:rFonts w:ascii="Times New Roman" w:hAnsi="Times New Roman"/>
          <w:sz w:val="28"/>
          <w:szCs w:val="28"/>
        </w:rPr>
        <w:t>;</w:t>
      </w:r>
      <w:r w:rsidR="006D3B47">
        <w:rPr>
          <w:rFonts w:ascii="Times New Roman" w:hAnsi="Times New Roman"/>
          <w:sz w:val="28"/>
          <w:szCs w:val="28"/>
        </w:rPr>
        <w:t xml:space="preserve"> выявлении</w:t>
      </w:r>
      <w:r>
        <w:rPr>
          <w:rFonts w:ascii="Times New Roman" w:hAnsi="Times New Roman"/>
          <w:sz w:val="28"/>
          <w:szCs w:val="28"/>
        </w:rPr>
        <w:t xml:space="preserve"> </w:t>
      </w:r>
      <w:r w:rsidR="00BB57C2">
        <w:rPr>
          <w:rFonts w:ascii="Times New Roman" w:hAnsi="Times New Roman"/>
          <w:sz w:val="28"/>
          <w:szCs w:val="28"/>
        </w:rPr>
        <w:t xml:space="preserve">слабых и сильных сторон имеющегося </w:t>
      </w:r>
      <w:r w:rsidR="000D1F04">
        <w:rPr>
          <w:rFonts w:ascii="Times New Roman" w:hAnsi="Times New Roman"/>
          <w:sz w:val="28"/>
          <w:szCs w:val="28"/>
        </w:rPr>
        <w:t xml:space="preserve">имиджа по оценкам исследователей. </w:t>
      </w:r>
    </w:p>
    <w:p w14:paraId="4EB968E6" w14:textId="77777777" w:rsidR="003F3366" w:rsidRDefault="003F3366" w:rsidP="008A390E">
      <w:pPr>
        <w:spacing w:after="0" w:line="360" w:lineRule="auto"/>
        <w:ind w:firstLine="851"/>
        <w:jc w:val="both"/>
        <w:rPr>
          <w:rFonts w:ascii="Times New Roman" w:hAnsi="Times New Roman"/>
          <w:sz w:val="28"/>
          <w:szCs w:val="28"/>
        </w:rPr>
      </w:pPr>
      <w:r w:rsidRPr="007A1676">
        <w:rPr>
          <w:rFonts w:ascii="Times New Roman" w:hAnsi="Times New Roman"/>
          <w:sz w:val="28"/>
          <w:szCs w:val="28"/>
        </w:rPr>
        <w:t>Задачи</w:t>
      </w:r>
      <w:r w:rsidR="00BB57C2" w:rsidRPr="003F3366">
        <w:rPr>
          <w:rFonts w:ascii="Times New Roman" w:hAnsi="Times New Roman"/>
          <w:b/>
          <w:sz w:val="28"/>
          <w:szCs w:val="28"/>
        </w:rPr>
        <w:t xml:space="preserve"> </w:t>
      </w:r>
      <w:r>
        <w:rPr>
          <w:rFonts w:ascii="Times New Roman" w:hAnsi="Times New Roman"/>
          <w:sz w:val="28"/>
          <w:szCs w:val="28"/>
        </w:rPr>
        <w:t xml:space="preserve">работы выделяются следующие: </w:t>
      </w:r>
    </w:p>
    <w:p w14:paraId="626C84B1" w14:textId="77777777" w:rsidR="00E34E1E" w:rsidRDefault="00EA21CC" w:rsidP="008A390E">
      <w:pPr>
        <w:pStyle w:val="af4"/>
        <w:numPr>
          <w:ilvl w:val="0"/>
          <w:numId w:val="2"/>
        </w:numPr>
        <w:spacing w:after="0" w:line="360" w:lineRule="auto"/>
        <w:ind w:left="0" w:firstLine="851"/>
        <w:jc w:val="both"/>
        <w:rPr>
          <w:rFonts w:ascii="Times New Roman" w:hAnsi="Times New Roman"/>
          <w:sz w:val="28"/>
          <w:szCs w:val="28"/>
        </w:rPr>
      </w:pPr>
      <w:r w:rsidRPr="008A390E">
        <w:rPr>
          <w:rFonts w:ascii="Times New Roman" w:hAnsi="Times New Roman"/>
          <w:sz w:val="28"/>
          <w:szCs w:val="28"/>
        </w:rPr>
        <w:t>проанализировать</w:t>
      </w:r>
      <w:r w:rsidR="003F3366" w:rsidRPr="008A390E">
        <w:rPr>
          <w:rFonts w:ascii="Times New Roman" w:hAnsi="Times New Roman"/>
          <w:sz w:val="28"/>
          <w:szCs w:val="28"/>
        </w:rPr>
        <w:t xml:space="preserve"> теоретико-методологические подходы к исследованию внешнеполитического имиджа</w:t>
      </w:r>
      <w:r w:rsidRPr="008A390E">
        <w:rPr>
          <w:rFonts w:ascii="Times New Roman" w:hAnsi="Times New Roman"/>
          <w:sz w:val="28"/>
          <w:szCs w:val="28"/>
        </w:rPr>
        <w:t xml:space="preserve"> с точки зрения актуальности на сегодняшний день</w:t>
      </w:r>
      <w:r w:rsidR="003F3366" w:rsidRPr="008A390E">
        <w:rPr>
          <w:rFonts w:ascii="Times New Roman" w:hAnsi="Times New Roman"/>
          <w:sz w:val="28"/>
          <w:szCs w:val="28"/>
        </w:rPr>
        <w:t>;</w:t>
      </w:r>
    </w:p>
    <w:p w14:paraId="1B05C05D" w14:textId="0F29C8BE" w:rsidR="003F3366" w:rsidRDefault="003F3366" w:rsidP="00E34E1E">
      <w:pPr>
        <w:pStyle w:val="af4"/>
        <w:numPr>
          <w:ilvl w:val="0"/>
          <w:numId w:val="2"/>
        </w:numPr>
        <w:spacing w:after="0" w:line="360" w:lineRule="auto"/>
        <w:ind w:left="0" w:firstLine="851"/>
        <w:jc w:val="both"/>
        <w:rPr>
          <w:rFonts w:ascii="Times New Roman" w:hAnsi="Times New Roman"/>
          <w:sz w:val="28"/>
          <w:szCs w:val="28"/>
        </w:rPr>
      </w:pPr>
      <w:r w:rsidRPr="008A390E">
        <w:rPr>
          <w:rFonts w:ascii="Times New Roman" w:hAnsi="Times New Roman"/>
          <w:sz w:val="28"/>
          <w:szCs w:val="28"/>
        </w:rPr>
        <w:t xml:space="preserve"> </w:t>
      </w:r>
      <w:r w:rsidR="00EA21CC" w:rsidRPr="00E34E1E">
        <w:rPr>
          <w:rFonts w:ascii="Times New Roman" w:hAnsi="Times New Roman"/>
          <w:sz w:val="28"/>
          <w:szCs w:val="28"/>
        </w:rPr>
        <w:t>выяснить</w:t>
      </w:r>
      <w:r w:rsidRPr="00E34E1E">
        <w:rPr>
          <w:rFonts w:ascii="Times New Roman" w:hAnsi="Times New Roman"/>
          <w:sz w:val="28"/>
          <w:szCs w:val="28"/>
        </w:rPr>
        <w:t xml:space="preserve"> стратегии и механизмы формирования политического имиджа</w:t>
      </w:r>
      <w:r w:rsidR="00EA21CC" w:rsidRPr="00E34E1E">
        <w:rPr>
          <w:rFonts w:ascii="Times New Roman" w:hAnsi="Times New Roman"/>
          <w:sz w:val="28"/>
          <w:szCs w:val="28"/>
        </w:rPr>
        <w:t>, имеющиеся сегодня</w:t>
      </w:r>
      <w:r w:rsidRPr="00E34E1E">
        <w:rPr>
          <w:rFonts w:ascii="Times New Roman" w:hAnsi="Times New Roman"/>
          <w:sz w:val="28"/>
          <w:szCs w:val="28"/>
        </w:rPr>
        <w:t xml:space="preserve">; </w:t>
      </w:r>
    </w:p>
    <w:p w14:paraId="7CBCB111" w14:textId="7B697906" w:rsidR="00505EC6" w:rsidRPr="00505EC6" w:rsidRDefault="00EA21CC" w:rsidP="00505EC6">
      <w:pPr>
        <w:pStyle w:val="af4"/>
        <w:numPr>
          <w:ilvl w:val="0"/>
          <w:numId w:val="2"/>
        </w:numPr>
        <w:spacing w:after="0" w:line="360" w:lineRule="auto"/>
        <w:ind w:left="0" w:firstLine="851"/>
        <w:jc w:val="both"/>
        <w:rPr>
          <w:rFonts w:ascii="Times New Roman" w:hAnsi="Times New Roman"/>
          <w:sz w:val="28"/>
          <w:szCs w:val="28"/>
        </w:rPr>
      </w:pPr>
      <w:r w:rsidRPr="00E34E1E">
        <w:rPr>
          <w:rFonts w:ascii="Times New Roman" w:hAnsi="Times New Roman"/>
          <w:sz w:val="28"/>
          <w:szCs w:val="28"/>
        </w:rPr>
        <w:t>обозначить</w:t>
      </w:r>
      <w:r w:rsidR="003F3366" w:rsidRPr="00E34E1E">
        <w:rPr>
          <w:rFonts w:ascii="Times New Roman" w:hAnsi="Times New Roman"/>
          <w:sz w:val="28"/>
          <w:szCs w:val="28"/>
        </w:rPr>
        <w:t xml:space="preserve"> основные проблемы формирования имиджа России, его слабые стороны и угрозы; </w:t>
      </w:r>
    </w:p>
    <w:p w14:paraId="3013D099" w14:textId="1716F7EA" w:rsidR="00114779" w:rsidRPr="00E34E1E" w:rsidRDefault="003F3366" w:rsidP="00E34E1E">
      <w:pPr>
        <w:pStyle w:val="af4"/>
        <w:numPr>
          <w:ilvl w:val="0"/>
          <w:numId w:val="2"/>
        </w:numPr>
        <w:spacing w:after="0" w:line="360" w:lineRule="auto"/>
        <w:ind w:left="0" w:firstLine="851"/>
        <w:jc w:val="both"/>
        <w:rPr>
          <w:rFonts w:ascii="Times New Roman" w:hAnsi="Times New Roman"/>
          <w:sz w:val="28"/>
          <w:szCs w:val="28"/>
        </w:rPr>
      </w:pPr>
      <w:r w:rsidRPr="00E34E1E">
        <w:rPr>
          <w:rFonts w:ascii="Times New Roman" w:hAnsi="Times New Roman"/>
          <w:sz w:val="28"/>
          <w:szCs w:val="28"/>
        </w:rPr>
        <w:lastRenderedPageBreak/>
        <w:t>оценить механизмы преодоления угроз и проблем политического имиджа страны.</w:t>
      </w:r>
      <w:r w:rsidR="00114779" w:rsidRPr="00E34E1E">
        <w:rPr>
          <w:rFonts w:ascii="Times New Roman" w:hAnsi="Times New Roman"/>
          <w:sz w:val="28"/>
          <w:szCs w:val="28"/>
        </w:rPr>
        <w:t xml:space="preserve"> </w:t>
      </w:r>
    </w:p>
    <w:p w14:paraId="231671E7" w14:textId="4D90F2F4" w:rsidR="00997E11" w:rsidRDefault="00114779" w:rsidP="00E34E1E">
      <w:pPr>
        <w:spacing w:after="0" w:line="360" w:lineRule="auto"/>
        <w:ind w:firstLine="851"/>
        <w:jc w:val="both"/>
        <w:rPr>
          <w:rFonts w:ascii="Times New Roman" w:hAnsi="Times New Roman"/>
          <w:b/>
          <w:color w:val="FF0000"/>
          <w:sz w:val="28"/>
          <w:szCs w:val="28"/>
        </w:rPr>
      </w:pPr>
      <w:r>
        <w:rPr>
          <w:rFonts w:ascii="Times New Roman" w:hAnsi="Times New Roman"/>
          <w:sz w:val="28"/>
          <w:szCs w:val="28"/>
        </w:rPr>
        <w:t xml:space="preserve">Тема данной работы позволяет выделить широко направленный </w:t>
      </w:r>
      <w:r w:rsidRPr="00CC182F">
        <w:rPr>
          <w:rFonts w:ascii="Times New Roman" w:hAnsi="Times New Roman"/>
          <w:sz w:val="28"/>
          <w:szCs w:val="28"/>
        </w:rPr>
        <w:t>объект</w:t>
      </w:r>
      <w:r>
        <w:rPr>
          <w:rFonts w:ascii="Times New Roman" w:hAnsi="Times New Roman"/>
          <w:sz w:val="28"/>
          <w:szCs w:val="28"/>
        </w:rPr>
        <w:t xml:space="preserve"> исследования, а это </w:t>
      </w:r>
      <w:r w:rsidR="00CC182F">
        <w:rPr>
          <w:rFonts w:ascii="Times New Roman" w:hAnsi="Times New Roman"/>
          <w:color w:val="000000" w:themeColor="text1"/>
          <w:sz w:val="28"/>
          <w:szCs w:val="28"/>
        </w:rPr>
        <w:t>сегодняшний</w:t>
      </w:r>
      <w:r>
        <w:rPr>
          <w:rFonts w:ascii="Times New Roman" w:hAnsi="Times New Roman"/>
          <w:sz w:val="28"/>
          <w:szCs w:val="28"/>
        </w:rPr>
        <w:t xml:space="preserve"> внешнеполитический имидж РФ, а </w:t>
      </w:r>
      <w:r w:rsidRPr="00CC182F">
        <w:rPr>
          <w:rFonts w:ascii="Times New Roman" w:hAnsi="Times New Roman"/>
          <w:sz w:val="28"/>
          <w:szCs w:val="28"/>
        </w:rPr>
        <w:t>предметом</w:t>
      </w:r>
      <w:r>
        <w:rPr>
          <w:rFonts w:ascii="Times New Roman" w:hAnsi="Times New Roman"/>
          <w:sz w:val="28"/>
          <w:szCs w:val="28"/>
        </w:rPr>
        <w:t xml:space="preserve"> будут являться стратегии формирования политического имиджа страны на международной арене</w:t>
      </w:r>
      <w:r w:rsidR="00CC182F">
        <w:rPr>
          <w:rFonts w:ascii="Times New Roman" w:hAnsi="Times New Roman"/>
          <w:color w:val="000000" w:themeColor="text1"/>
          <w:sz w:val="28"/>
          <w:szCs w:val="28"/>
        </w:rPr>
        <w:t>.</w:t>
      </w:r>
      <w:r w:rsidR="00BB57C2" w:rsidRPr="00496834">
        <w:rPr>
          <w:rFonts w:ascii="Times New Roman" w:hAnsi="Times New Roman"/>
          <w:b/>
          <w:color w:val="FF0000"/>
          <w:sz w:val="28"/>
          <w:szCs w:val="28"/>
        </w:rPr>
        <w:t xml:space="preserve"> </w:t>
      </w:r>
    </w:p>
    <w:p w14:paraId="54E75ED1" w14:textId="7028EFF6" w:rsidR="00CC2A24" w:rsidRPr="00CC2A24" w:rsidRDefault="00CC2A24" w:rsidP="00E34E1E">
      <w:pPr>
        <w:spacing w:after="0" w:line="36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Эмпирической базой для исследования послужат </w:t>
      </w:r>
      <w:r w:rsidR="004159AB">
        <w:rPr>
          <w:rFonts w:ascii="Times New Roman" w:hAnsi="Times New Roman"/>
          <w:color w:val="000000" w:themeColor="text1"/>
          <w:sz w:val="28"/>
          <w:szCs w:val="28"/>
        </w:rPr>
        <w:t>проведенные ранее исследования</w:t>
      </w:r>
      <w:r w:rsidR="000F459D">
        <w:rPr>
          <w:rFonts w:ascii="Times New Roman" w:hAnsi="Times New Roman"/>
          <w:color w:val="000000" w:themeColor="text1"/>
          <w:sz w:val="28"/>
          <w:szCs w:val="28"/>
        </w:rPr>
        <w:t xml:space="preserve"> в области</w:t>
      </w:r>
      <w:r w:rsidR="00913139">
        <w:rPr>
          <w:rFonts w:ascii="Times New Roman" w:hAnsi="Times New Roman"/>
          <w:color w:val="000000" w:themeColor="text1"/>
          <w:sz w:val="28"/>
          <w:szCs w:val="28"/>
        </w:rPr>
        <w:t xml:space="preserve"> политической</w:t>
      </w:r>
      <w:r w:rsidR="000F459D">
        <w:rPr>
          <w:rFonts w:ascii="Times New Roman" w:hAnsi="Times New Roman"/>
          <w:color w:val="000000" w:themeColor="text1"/>
          <w:sz w:val="28"/>
          <w:szCs w:val="28"/>
        </w:rPr>
        <w:t xml:space="preserve"> </w:t>
      </w:r>
      <w:proofErr w:type="spellStart"/>
      <w:r w:rsidR="000F459D">
        <w:rPr>
          <w:rFonts w:ascii="Times New Roman" w:hAnsi="Times New Roman"/>
          <w:color w:val="000000" w:themeColor="text1"/>
          <w:sz w:val="28"/>
          <w:szCs w:val="28"/>
        </w:rPr>
        <w:t>имиджелогии</w:t>
      </w:r>
      <w:proofErr w:type="spellEnd"/>
      <w:r w:rsidR="000F459D">
        <w:rPr>
          <w:rFonts w:ascii="Times New Roman" w:hAnsi="Times New Roman"/>
          <w:color w:val="000000" w:themeColor="text1"/>
          <w:sz w:val="28"/>
          <w:szCs w:val="28"/>
        </w:rPr>
        <w:t>.</w:t>
      </w:r>
      <w:r w:rsidR="004E2B1B">
        <w:rPr>
          <w:rFonts w:ascii="Times New Roman" w:hAnsi="Times New Roman"/>
          <w:color w:val="000000" w:themeColor="text1"/>
          <w:sz w:val="28"/>
          <w:szCs w:val="28"/>
        </w:rPr>
        <w:t xml:space="preserve"> </w:t>
      </w:r>
      <w:r w:rsidR="00937AE8">
        <w:rPr>
          <w:rFonts w:ascii="Times New Roman" w:hAnsi="Times New Roman"/>
          <w:color w:val="000000" w:themeColor="text1"/>
          <w:sz w:val="28"/>
          <w:szCs w:val="28"/>
        </w:rPr>
        <w:t xml:space="preserve">Так, разработки И. А. Василенко являются ключевыми при выполнении теоретических задач, а исследования С. </w:t>
      </w:r>
      <w:proofErr w:type="spellStart"/>
      <w:r w:rsidR="00937AE8">
        <w:rPr>
          <w:rFonts w:ascii="Times New Roman" w:hAnsi="Times New Roman"/>
          <w:color w:val="000000" w:themeColor="text1"/>
          <w:sz w:val="28"/>
          <w:szCs w:val="28"/>
        </w:rPr>
        <w:t>Анхольта</w:t>
      </w:r>
      <w:proofErr w:type="spellEnd"/>
      <w:r w:rsidR="00937AE8">
        <w:rPr>
          <w:rFonts w:ascii="Times New Roman" w:hAnsi="Times New Roman"/>
          <w:color w:val="000000" w:themeColor="text1"/>
          <w:sz w:val="28"/>
          <w:szCs w:val="28"/>
        </w:rPr>
        <w:t xml:space="preserve"> послужат базой для выполнения прикладных задач.</w:t>
      </w:r>
    </w:p>
    <w:p w14:paraId="56F03122" w14:textId="13A246DF" w:rsidR="00E463D5" w:rsidRDefault="006E1AC5" w:rsidP="00E34E1E">
      <w:pPr>
        <w:spacing w:after="0" w:line="360" w:lineRule="auto"/>
        <w:ind w:firstLine="851"/>
        <w:jc w:val="both"/>
        <w:rPr>
          <w:rFonts w:ascii="Times New Roman" w:hAnsi="Times New Roman"/>
          <w:sz w:val="28"/>
          <w:szCs w:val="28"/>
        </w:rPr>
      </w:pPr>
      <w:r>
        <w:rPr>
          <w:rFonts w:ascii="Times New Roman" w:hAnsi="Times New Roman"/>
          <w:sz w:val="28"/>
          <w:szCs w:val="28"/>
        </w:rPr>
        <w:t xml:space="preserve">Поскольку данная проблематика требует </w:t>
      </w:r>
      <w:r w:rsidR="009B4DD4" w:rsidRPr="009B4DD4">
        <w:rPr>
          <w:rFonts w:ascii="Times New Roman" w:hAnsi="Times New Roman"/>
          <w:color w:val="000000" w:themeColor="text1"/>
          <w:sz w:val="28"/>
          <w:szCs w:val="28"/>
        </w:rPr>
        <w:t>глубокого</w:t>
      </w:r>
      <w:r w:rsidRPr="009B4DD4">
        <w:rPr>
          <w:rFonts w:ascii="Times New Roman" w:hAnsi="Times New Roman"/>
          <w:color w:val="000000" w:themeColor="text1"/>
          <w:sz w:val="28"/>
          <w:szCs w:val="28"/>
        </w:rPr>
        <w:t xml:space="preserve"> анализа</w:t>
      </w:r>
      <w:r>
        <w:rPr>
          <w:rFonts w:ascii="Times New Roman" w:hAnsi="Times New Roman"/>
          <w:sz w:val="28"/>
          <w:szCs w:val="28"/>
        </w:rPr>
        <w:t xml:space="preserve">, исходя из этого, в работе будут применены </w:t>
      </w:r>
      <w:r w:rsidR="008909CB">
        <w:rPr>
          <w:rFonts w:ascii="Times New Roman" w:hAnsi="Times New Roman"/>
          <w:sz w:val="28"/>
          <w:szCs w:val="28"/>
        </w:rPr>
        <w:t>структурно-функциональный метод для более глубокого изучения конкретных стратегий формирования внешнеполитического имиджа РФ,</w:t>
      </w:r>
      <w:r w:rsidR="00E463D5">
        <w:rPr>
          <w:rFonts w:ascii="Times New Roman" w:hAnsi="Times New Roman"/>
          <w:sz w:val="28"/>
          <w:szCs w:val="28"/>
        </w:rPr>
        <w:t xml:space="preserve"> системный </w:t>
      </w:r>
      <w:r w:rsidR="0032149C">
        <w:rPr>
          <w:rFonts w:ascii="Times New Roman" w:hAnsi="Times New Roman"/>
          <w:sz w:val="28"/>
          <w:szCs w:val="28"/>
        </w:rPr>
        <w:t>и сравнительный</w:t>
      </w:r>
      <w:r w:rsidR="008909CB">
        <w:rPr>
          <w:rFonts w:ascii="Times New Roman" w:hAnsi="Times New Roman"/>
          <w:sz w:val="28"/>
          <w:szCs w:val="28"/>
        </w:rPr>
        <w:t xml:space="preserve"> </w:t>
      </w:r>
      <w:r w:rsidR="00E463D5">
        <w:rPr>
          <w:rFonts w:ascii="Times New Roman" w:hAnsi="Times New Roman"/>
          <w:sz w:val="28"/>
          <w:szCs w:val="28"/>
        </w:rPr>
        <w:t>метод</w:t>
      </w:r>
      <w:r w:rsidR="008909CB">
        <w:rPr>
          <w:rFonts w:ascii="Times New Roman" w:hAnsi="Times New Roman"/>
          <w:sz w:val="28"/>
          <w:szCs w:val="28"/>
        </w:rPr>
        <w:t>ы для целостного рассмотрения проблем, связанных с формированием международного политического имиджа РФ</w:t>
      </w:r>
      <w:r w:rsidR="00E463D5">
        <w:rPr>
          <w:rFonts w:ascii="Times New Roman" w:hAnsi="Times New Roman"/>
          <w:sz w:val="28"/>
          <w:szCs w:val="28"/>
        </w:rPr>
        <w:t xml:space="preserve">. Для качественной оценки стратегий формирования политического имиджа РФ будет использован метод экспертных оценок. </w:t>
      </w:r>
    </w:p>
    <w:p w14:paraId="3185F904" w14:textId="676E0182" w:rsidR="006E1AC5" w:rsidRPr="006E1AC5" w:rsidRDefault="00E463D5" w:rsidP="0032149C">
      <w:pPr>
        <w:spacing w:line="360" w:lineRule="auto"/>
        <w:ind w:firstLine="851"/>
        <w:jc w:val="both"/>
        <w:rPr>
          <w:rFonts w:ascii="Times New Roman" w:hAnsi="Times New Roman"/>
          <w:sz w:val="28"/>
          <w:szCs w:val="28"/>
        </w:rPr>
      </w:pPr>
      <w:r w:rsidRPr="00E463D5">
        <w:rPr>
          <w:rFonts w:ascii="Times New Roman" w:hAnsi="Times New Roman"/>
          <w:sz w:val="28"/>
          <w:szCs w:val="28"/>
        </w:rPr>
        <w:t xml:space="preserve">Поставленные цель и задачи определяют </w:t>
      </w:r>
      <w:r w:rsidRPr="00CD43AF">
        <w:rPr>
          <w:rFonts w:ascii="Times New Roman" w:hAnsi="Times New Roman"/>
          <w:sz w:val="28"/>
          <w:szCs w:val="28"/>
        </w:rPr>
        <w:t>структуру</w:t>
      </w:r>
      <w:r w:rsidRPr="00E463D5">
        <w:rPr>
          <w:rFonts w:ascii="Times New Roman" w:hAnsi="Times New Roman"/>
          <w:sz w:val="28"/>
          <w:szCs w:val="28"/>
        </w:rPr>
        <w:t xml:space="preserve"> всей работ</w:t>
      </w:r>
      <w:r>
        <w:rPr>
          <w:rFonts w:ascii="Times New Roman" w:hAnsi="Times New Roman"/>
          <w:sz w:val="28"/>
          <w:szCs w:val="28"/>
        </w:rPr>
        <w:t>ы. Она состоит из введения, двух глав, заключения</w:t>
      </w:r>
      <w:r w:rsidRPr="00E463D5">
        <w:rPr>
          <w:rFonts w:ascii="Times New Roman" w:hAnsi="Times New Roman"/>
          <w:sz w:val="28"/>
          <w:szCs w:val="28"/>
        </w:rPr>
        <w:t xml:space="preserve"> и списка литературы. </w:t>
      </w:r>
      <w:r>
        <w:rPr>
          <w:rFonts w:ascii="Times New Roman" w:hAnsi="Times New Roman"/>
          <w:sz w:val="28"/>
          <w:szCs w:val="28"/>
        </w:rPr>
        <w:t xml:space="preserve"> </w:t>
      </w:r>
    </w:p>
    <w:p w14:paraId="2F2207BF" w14:textId="77777777" w:rsidR="00114779" w:rsidRDefault="00114779" w:rsidP="0032149C">
      <w:pPr>
        <w:ind w:firstLine="426"/>
        <w:jc w:val="both"/>
        <w:rPr>
          <w:rFonts w:ascii="Times New Roman" w:hAnsi="Times New Roman"/>
          <w:sz w:val="28"/>
          <w:szCs w:val="28"/>
        </w:rPr>
      </w:pPr>
    </w:p>
    <w:p w14:paraId="074E1D34" w14:textId="77777777" w:rsidR="008F5325" w:rsidRDefault="008F5325" w:rsidP="00E21A7D">
      <w:pPr>
        <w:ind w:firstLine="426"/>
        <w:rPr>
          <w:rFonts w:ascii="Times New Roman" w:hAnsi="Times New Roman"/>
          <w:sz w:val="28"/>
          <w:szCs w:val="28"/>
        </w:rPr>
      </w:pPr>
    </w:p>
    <w:p w14:paraId="5AC2F71B" w14:textId="77777777" w:rsidR="008F5325" w:rsidRDefault="008F5325" w:rsidP="008A390E">
      <w:pPr>
        <w:ind w:firstLine="709"/>
        <w:rPr>
          <w:rFonts w:ascii="Times New Roman" w:hAnsi="Times New Roman"/>
          <w:sz w:val="28"/>
          <w:szCs w:val="28"/>
        </w:rPr>
      </w:pPr>
    </w:p>
    <w:p w14:paraId="0C3965EB" w14:textId="77777777" w:rsidR="00BC3A0C" w:rsidRDefault="00BC3A0C" w:rsidP="0005169E">
      <w:pPr>
        <w:spacing w:after="0" w:line="360" w:lineRule="auto"/>
        <w:jc w:val="both"/>
        <w:rPr>
          <w:rFonts w:ascii="Times New Roman" w:hAnsi="Times New Roman"/>
          <w:color w:val="000000" w:themeColor="text1"/>
          <w:sz w:val="28"/>
          <w:szCs w:val="28"/>
        </w:rPr>
      </w:pPr>
    </w:p>
    <w:p w14:paraId="633F162B" w14:textId="77777777" w:rsidR="008A390E" w:rsidRDefault="008A390E" w:rsidP="008A390E">
      <w:pPr>
        <w:spacing w:after="0" w:line="360" w:lineRule="auto"/>
        <w:ind w:firstLine="709"/>
        <w:jc w:val="both"/>
        <w:rPr>
          <w:rFonts w:ascii="Times New Roman" w:hAnsi="Times New Roman"/>
          <w:color w:val="000000" w:themeColor="text1"/>
          <w:sz w:val="28"/>
          <w:szCs w:val="28"/>
        </w:rPr>
      </w:pPr>
    </w:p>
    <w:p w14:paraId="5C9A4B32" w14:textId="77777777" w:rsidR="00E34E1E" w:rsidRDefault="00E34E1E" w:rsidP="008A390E">
      <w:pPr>
        <w:spacing w:after="0" w:line="360" w:lineRule="auto"/>
        <w:ind w:firstLine="709"/>
        <w:jc w:val="both"/>
        <w:rPr>
          <w:rFonts w:ascii="Times New Roman" w:hAnsi="Times New Roman"/>
          <w:color w:val="000000" w:themeColor="text1"/>
          <w:sz w:val="28"/>
          <w:szCs w:val="28"/>
        </w:rPr>
      </w:pPr>
    </w:p>
    <w:p w14:paraId="4A5FD776" w14:textId="77777777" w:rsidR="009E40F1" w:rsidRDefault="009E40F1" w:rsidP="008A390E">
      <w:pPr>
        <w:spacing w:after="0" w:line="360" w:lineRule="auto"/>
        <w:ind w:firstLine="709"/>
        <w:jc w:val="both"/>
        <w:rPr>
          <w:rFonts w:ascii="Times New Roman" w:hAnsi="Times New Roman"/>
          <w:color w:val="000000" w:themeColor="text1"/>
          <w:sz w:val="28"/>
          <w:szCs w:val="28"/>
        </w:rPr>
      </w:pPr>
    </w:p>
    <w:p w14:paraId="19FF0005" w14:textId="4F65B92C" w:rsidR="008F5325" w:rsidRDefault="00126917" w:rsidP="008A390E">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 </w:t>
      </w:r>
      <w:r w:rsidR="0098657A">
        <w:rPr>
          <w:rFonts w:ascii="Times New Roman" w:hAnsi="Times New Roman"/>
          <w:color w:val="000000" w:themeColor="text1"/>
          <w:sz w:val="28"/>
          <w:szCs w:val="28"/>
        </w:rPr>
        <w:t xml:space="preserve">1 </w:t>
      </w:r>
      <w:r w:rsidR="008F5325" w:rsidRPr="00E003F3">
        <w:rPr>
          <w:rFonts w:ascii="Times New Roman" w:hAnsi="Times New Roman"/>
          <w:color w:val="000000" w:themeColor="text1"/>
          <w:sz w:val="28"/>
          <w:szCs w:val="28"/>
        </w:rPr>
        <w:t>Политический имидж: теоретико-методологические подходы к исследованию</w:t>
      </w:r>
    </w:p>
    <w:p w14:paraId="175FB997" w14:textId="77777777" w:rsidR="00B9582A" w:rsidRPr="00E003F3" w:rsidRDefault="00B9582A" w:rsidP="0098657A">
      <w:pPr>
        <w:spacing w:after="0" w:line="360" w:lineRule="auto"/>
        <w:jc w:val="both"/>
        <w:rPr>
          <w:rFonts w:ascii="Times New Roman" w:hAnsi="Times New Roman"/>
          <w:color w:val="000000" w:themeColor="text1"/>
          <w:sz w:val="28"/>
          <w:szCs w:val="28"/>
        </w:rPr>
      </w:pPr>
    </w:p>
    <w:p w14:paraId="509E90AE" w14:textId="0C7DA6C1" w:rsidR="007B3757" w:rsidRPr="00E003F3" w:rsidRDefault="00E003F3" w:rsidP="0098657A">
      <w:pPr>
        <w:ind w:firstLine="426"/>
        <w:jc w:val="both"/>
        <w:rPr>
          <w:rFonts w:ascii="Times New Roman" w:hAnsi="Times New Roman"/>
          <w:color w:val="000000" w:themeColor="text1"/>
          <w:sz w:val="28"/>
          <w:szCs w:val="28"/>
        </w:rPr>
      </w:pPr>
      <w:r w:rsidRPr="00E003F3">
        <w:rPr>
          <w:rFonts w:ascii="Times New Roman" w:hAnsi="Times New Roman"/>
          <w:color w:val="000000" w:themeColor="text1"/>
          <w:sz w:val="28"/>
          <w:szCs w:val="28"/>
        </w:rPr>
        <w:t xml:space="preserve"> </w:t>
      </w:r>
      <w:r w:rsidR="0098657A">
        <w:rPr>
          <w:rFonts w:ascii="Times New Roman" w:hAnsi="Times New Roman"/>
          <w:color w:val="000000" w:themeColor="text1"/>
          <w:sz w:val="28"/>
          <w:szCs w:val="28"/>
        </w:rPr>
        <w:t xml:space="preserve">1.1 </w:t>
      </w:r>
      <w:r w:rsidR="008F5325" w:rsidRPr="00E003F3">
        <w:rPr>
          <w:rFonts w:ascii="Times New Roman" w:hAnsi="Times New Roman"/>
          <w:color w:val="000000" w:themeColor="text1"/>
          <w:sz w:val="28"/>
          <w:szCs w:val="28"/>
        </w:rPr>
        <w:t>Политический имидж: основные теоретические подходы в современной науке</w:t>
      </w:r>
      <w:r w:rsidR="00496834" w:rsidRPr="00E003F3">
        <w:rPr>
          <w:rFonts w:ascii="Times New Roman" w:hAnsi="Times New Roman"/>
          <w:color w:val="000000" w:themeColor="text1"/>
          <w:sz w:val="28"/>
          <w:szCs w:val="28"/>
        </w:rPr>
        <w:t xml:space="preserve"> </w:t>
      </w:r>
    </w:p>
    <w:p w14:paraId="4B7FC79C" w14:textId="77777777" w:rsidR="00E003F3" w:rsidRPr="00496834" w:rsidRDefault="00E003F3" w:rsidP="0098657A">
      <w:pPr>
        <w:jc w:val="both"/>
        <w:rPr>
          <w:rFonts w:ascii="Times New Roman" w:hAnsi="Times New Roman"/>
          <w:b/>
          <w:color w:val="FF0000"/>
          <w:sz w:val="28"/>
          <w:szCs w:val="28"/>
        </w:rPr>
      </w:pPr>
    </w:p>
    <w:p w14:paraId="19B99A0A" w14:textId="6281CAC3" w:rsidR="00E538A4" w:rsidRPr="00E538A4" w:rsidRDefault="00E538A4" w:rsidP="00E34E1E">
      <w:pPr>
        <w:spacing w:after="0" w:line="360" w:lineRule="auto"/>
        <w:ind w:firstLine="851"/>
        <w:jc w:val="both"/>
        <w:rPr>
          <w:rFonts w:ascii="Times New Roman" w:hAnsi="Times New Roman"/>
          <w:sz w:val="28"/>
          <w:szCs w:val="28"/>
        </w:rPr>
      </w:pPr>
      <w:r w:rsidRPr="00E538A4">
        <w:rPr>
          <w:rFonts w:ascii="Times New Roman" w:hAnsi="Times New Roman"/>
          <w:sz w:val="28"/>
          <w:szCs w:val="28"/>
        </w:rPr>
        <w:t>Имидж (образ) страны – это комплекс объектив</w:t>
      </w:r>
      <w:r w:rsidR="0098657A">
        <w:rPr>
          <w:rFonts w:ascii="Times New Roman" w:hAnsi="Times New Roman"/>
          <w:sz w:val="28"/>
          <w:szCs w:val="28"/>
        </w:rPr>
        <w:t>ных взаимосвязанных между собой характеристик государственной</w:t>
      </w:r>
      <w:r w:rsidR="00105E8D">
        <w:rPr>
          <w:rFonts w:ascii="Times New Roman" w:hAnsi="Times New Roman"/>
          <w:sz w:val="28"/>
          <w:szCs w:val="28"/>
        </w:rPr>
        <w:t xml:space="preserve"> системы, </w:t>
      </w:r>
      <w:r w:rsidRPr="00E538A4">
        <w:rPr>
          <w:rFonts w:ascii="Times New Roman" w:hAnsi="Times New Roman"/>
          <w:sz w:val="28"/>
          <w:szCs w:val="28"/>
        </w:rPr>
        <w:t xml:space="preserve">сформировавшихся в процессе эволюционного развития государственности </w:t>
      </w:r>
      <w:r w:rsidR="0098657A">
        <w:rPr>
          <w:rFonts w:ascii="Times New Roman" w:hAnsi="Times New Roman"/>
          <w:sz w:val="28"/>
          <w:szCs w:val="28"/>
        </w:rPr>
        <w:t>как сложной</w:t>
      </w:r>
      <w:r w:rsidRPr="00E538A4">
        <w:rPr>
          <w:rFonts w:ascii="Times New Roman" w:hAnsi="Times New Roman"/>
          <w:sz w:val="28"/>
          <w:szCs w:val="28"/>
        </w:rPr>
        <w:t xml:space="preserve"> многофакторно</w:t>
      </w:r>
      <w:r w:rsidR="0098657A">
        <w:rPr>
          <w:rFonts w:ascii="Times New Roman" w:hAnsi="Times New Roman"/>
          <w:sz w:val="28"/>
          <w:szCs w:val="28"/>
        </w:rPr>
        <w:t>й</w:t>
      </w:r>
      <w:r w:rsidRPr="00E538A4">
        <w:rPr>
          <w:rFonts w:ascii="Times New Roman" w:hAnsi="Times New Roman"/>
          <w:sz w:val="28"/>
          <w:szCs w:val="28"/>
        </w:rPr>
        <w:t xml:space="preserve"> подсистемы мирового устро</w:t>
      </w:r>
      <w:r w:rsidR="0098657A">
        <w:rPr>
          <w:rFonts w:ascii="Times New Roman" w:hAnsi="Times New Roman"/>
          <w:sz w:val="28"/>
          <w:szCs w:val="28"/>
        </w:rPr>
        <w:t>йства, эффективность взаимодействия звеньев которой</w:t>
      </w:r>
      <w:r w:rsidRPr="00E538A4">
        <w:rPr>
          <w:rFonts w:ascii="Times New Roman" w:hAnsi="Times New Roman"/>
          <w:sz w:val="28"/>
          <w:szCs w:val="28"/>
        </w:rPr>
        <w:t xml:space="preserve"> определяет тенденции социально- экономических, общественно-политических, национально-конфессиональных и иных процессов.</w:t>
      </w:r>
      <w:r w:rsidR="0005169E">
        <w:rPr>
          <w:rStyle w:val="a6"/>
          <w:rFonts w:ascii="Times New Roman" w:hAnsi="Times New Roman"/>
          <w:sz w:val="28"/>
          <w:szCs w:val="28"/>
        </w:rPr>
        <w:footnoteReference w:id="15"/>
      </w:r>
    </w:p>
    <w:p w14:paraId="2CC38A41" w14:textId="14A4BCF9" w:rsidR="00E538A4" w:rsidRPr="00E538A4" w:rsidRDefault="00E538A4" w:rsidP="00E34E1E">
      <w:pPr>
        <w:spacing w:after="0" w:line="360" w:lineRule="auto"/>
        <w:ind w:firstLine="851"/>
        <w:jc w:val="both"/>
        <w:rPr>
          <w:rFonts w:ascii="Times New Roman" w:hAnsi="Times New Roman"/>
          <w:sz w:val="28"/>
          <w:szCs w:val="28"/>
        </w:rPr>
      </w:pPr>
      <w:r w:rsidRPr="00E538A4">
        <w:rPr>
          <w:rFonts w:ascii="Times New Roman" w:hAnsi="Times New Roman"/>
          <w:sz w:val="28"/>
          <w:szCs w:val="28"/>
        </w:rPr>
        <w:t>Образ государства – это база, определяющая, какую репутацию приобр</w:t>
      </w:r>
      <w:r w:rsidR="00105E8D">
        <w:rPr>
          <w:rFonts w:ascii="Times New Roman" w:hAnsi="Times New Roman"/>
          <w:sz w:val="28"/>
          <w:szCs w:val="28"/>
        </w:rPr>
        <w:t>етает страна в сознании мировой</w:t>
      </w:r>
      <w:r w:rsidRPr="00E538A4">
        <w:rPr>
          <w:rFonts w:ascii="Times New Roman" w:hAnsi="Times New Roman"/>
          <w:sz w:val="28"/>
          <w:szCs w:val="28"/>
        </w:rPr>
        <w:t xml:space="preserve"> общественности в результате тех или иных акций ее субъектов, взаимоде</w:t>
      </w:r>
      <w:r w:rsidR="00105E8D">
        <w:rPr>
          <w:rFonts w:ascii="Times New Roman" w:hAnsi="Times New Roman"/>
          <w:sz w:val="28"/>
          <w:szCs w:val="28"/>
        </w:rPr>
        <w:t>й</w:t>
      </w:r>
      <w:r w:rsidRPr="00E538A4">
        <w:rPr>
          <w:rFonts w:ascii="Times New Roman" w:hAnsi="Times New Roman"/>
          <w:sz w:val="28"/>
          <w:szCs w:val="28"/>
        </w:rPr>
        <w:t xml:space="preserve">ствующих с внешним миром. В свою очередь, направления, характер, практические формы организации международного </w:t>
      </w:r>
      <w:r w:rsidR="00105E8D">
        <w:rPr>
          <w:rFonts w:ascii="Times New Roman" w:hAnsi="Times New Roman"/>
          <w:sz w:val="28"/>
          <w:szCs w:val="28"/>
        </w:rPr>
        <w:t>взаимодей</w:t>
      </w:r>
      <w:r w:rsidRPr="00E538A4">
        <w:rPr>
          <w:rFonts w:ascii="Times New Roman" w:hAnsi="Times New Roman"/>
          <w:sz w:val="28"/>
          <w:szCs w:val="28"/>
        </w:rPr>
        <w:t>ствия зависят от того, что несет в себе образ государства.</w:t>
      </w:r>
      <w:r w:rsidR="007B3757">
        <w:rPr>
          <w:rStyle w:val="a6"/>
          <w:rFonts w:ascii="Times New Roman" w:hAnsi="Times New Roman"/>
          <w:sz w:val="28"/>
          <w:szCs w:val="28"/>
        </w:rPr>
        <w:footnoteReference w:id="16"/>
      </w:r>
    </w:p>
    <w:p w14:paraId="5BC0EBC1" w14:textId="5DA5E063" w:rsidR="00252807" w:rsidRDefault="00C422EB" w:rsidP="00E34E1E">
      <w:pPr>
        <w:spacing w:after="0" w:line="360" w:lineRule="auto"/>
        <w:ind w:firstLine="851"/>
        <w:jc w:val="both"/>
        <w:rPr>
          <w:rFonts w:ascii="Times New Roman" w:hAnsi="Times New Roman"/>
          <w:sz w:val="28"/>
          <w:szCs w:val="28"/>
        </w:rPr>
      </w:pPr>
      <w:r>
        <w:rPr>
          <w:rFonts w:ascii="Times New Roman" w:hAnsi="Times New Roman"/>
          <w:sz w:val="28"/>
          <w:szCs w:val="28"/>
        </w:rPr>
        <w:t xml:space="preserve">А.А. </w:t>
      </w:r>
      <w:proofErr w:type="spellStart"/>
      <w:r>
        <w:rPr>
          <w:rFonts w:ascii="Times New Roman" w:hAnsi="Times New Roman"/>
          <w:sz w:val="28"/>
          <w:szCs w:val="28"/>
        </w:rPr>
        <w:t>Деркач</w:t>
      </w:r>
      <w:proofErr w:type="spellEnd"/>
      <w:r>
        <w:rPr>
          <w:rFonts w:ascii="Times New Roman" w:hAnsi="Times New Roman"/>
          <w:sz w:val="28"/>
          <w:szCs w:val="28"/>
        </w:rPr>
        <w:t xml:space="preserve"> в своей книге «Политическая </w:t>
      </w:r>
      <w:proofErr w:type="spellStart"/>
      <w:r>
        <w:rPr>
          <w:rFonts w:ascii="Times New Roman" w:hAnsi="Times New Roman"/>
          <w:sz w:val="28"/>
          <w:szCs w:val="28"/>
        </w:rPr>
        <w:t>имиджелогия</w:t>
      </w:r>
      <w:proofErr w:type="spellEnd"/>
      <w:r>
        <w:rPr>
          <w:rFonts w:ascii="Times New Roman" w:hAnsi="Times New Roman"/>
          <w:sz w:val="28"/>
          <w:szCs w:val="28"/>
        </w:rPr>
        <w:t xml:space="preserve">» высказывает точку зрения, согласно которой существует два подхода к проблеме возникновения данного понятия. </w:t>
      </w:r>
      <w:r w:rsidR="00E670A4">
        <w:rPr>
          <w:rFonts w:ascii="Times New Roman" w:hAnsi="Times New Roman"/>
          <w:sz w:val="28"/>
          <w:szCs w:val="28"/>
        </w:rPr>
        <w:t>Первый подход – исторический, связывающий появление имиджа с развитием государственности, и первоначально отражавшийся в прозвище правителя: Карл Великий, Ярослав</w:t>
      </w:r>
      <w:r w:rsidR="00105E8D">
        <w:rPr>
          <w:rFonts w:ascii="Times New Roman" w:hAnsi="Times New Roman"/>
          <w:sz w:val="28"/>
          <w:szCs w:val="28"/>
        </w:rPr>
        <w:t xml:space="preserve"> </w:t>
      </w:r>
      <w:r w:rsidR="00E670A4">
        <w:rPr>
          <w:rFonts w:ascii="Times New Roman" w:hAnsi="Times New Roman"/>
          <w:sz w:val="28"/>
          <w:szCs w:val="28"/>
        </w:rPr>
        <w:t xml:space="preserve">Мудрый и т.д. Второй подход – </w:t>
      </w:r>
      <w:r w:rsidR="00252807">
        <w:rPr>
          <w:rFonts w:ascii="Times New Roman" w:hAnsi="Times New Roman"/>
          <w:sz w:val="28"/>
          <w:szCs w:val="28"/>
        </w:rPr>
        <w:t xml:space="preserve">современный – </w:t>
      </w:r>
      <w:r w:rsidR="00653220">
        <w:rPr>
          <w:rFonts w:ascii="Times New Roman" w:hAnsi="Times New Roman"/>
          <w:sz w:val="28"/>
          <w:szCs w:val="28"/>
        </w:rPr>
        <w:t xml:space="preserve">связан с </w:t>
      </w:r>
      <w:r w:rsidR="00A3402A">
        <w:rPr>
          <w:rFonts w:ascii="Times New Roman" w:hAnsi="Times New Roman"/>
          <w:sz w:val="28"/>
          <w:szCs w:val="28"/>
        </w:rPr>
        <w:t>развитием СМИ, рекламы, телевидения, с серийным массовым производством.</w:t>
      </w:r>
      <w:r w:rsidR="00A3402A">
        <w:rPr>
          <w:rStyle w:val="a6"/>
          <w:rFonts w:ascii="Times New Roman" w:hAnsi="Times New Roman"/>
          <w:sz w:val="28"/>
          <w:szCs w:val="28"/>
        </w:rPr>
        <w:footnoteReference w:id="17"/>
      </w:r>
      <w:r w:rsidR="00A3402A">
        <w:rPr>
          <w:rFonts w:ascii="Times New Roman" w:hAnsi="Times New Roman"/>
          <w:sz w:val="28"/>
          <w:szCs w:val="28"/>
        </w:rPr>
        <w:t xml:space="preserve"> </w:t>
      </w:r>
    </w:p>
    <w:p w14:paraId="224B1F61" w14:textId="4C282375" w:rsidR="006B1203" w:rsidRDefault="006B1203" w:rsidP="009E40F1">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Стоит заметить влияние имиджа отдельного человека (правителя) на имидж целого государства, поскольку в древности не было соответствующих институтов, инструментов, направленных на управление стратегией внешнеполитического имиджа государств.</w:t>
      </w:r>
    </w:p>
    <w:p w14:paraId="4C4FBF20" w14:textId="5D89DCF2" w:rsidR="00D3354B" w:rsidRDefault="006B1203" w:rsidP="009E40F1">
      <w:pPr>
        <w:spacing w:after="0" w:line="360" w:lineRule="auto"/>
        <w:ind w:firstLine="851"/>
        <w:jc w:val="both"/>
        <w:rPr>
          <w:rFonts w:ascii="Times New Roman" w:hAnsi="Times New Roman"/>
          <w:sz w:val="28"/>
          <w:szCs w:val="28"/>
        </w:rPr>
      </w:pPr>
      <w:r>
        <w:rPr>
          <w:rFonts w:ascii="Times New Roman" w:hAnsi="Times New Roman"/>
          <w:sz w:val="28"/>
          <w:szCs w:val="28"/>
        </w:rPr>
        <w:t>Дальнейшие н</w:t>
      </w:r>
      <w:r w:rsidR="00A3402A">
        <w:rPr>
          <w:rFonts w:ascii="Times New Roman" w:hAnsi="Times New Roman"/>
          <w:sz w:val="28"/>
          <w:szCs w:val="28"/>
        </w:rPr>
        <w:t>аучные разработки отечественной и зарубежной политической науки с использованием категории «политический имидж»</w:t>
      </w:r>
      <w:r w:rsidR="00CA541B">
        <w:rPr>
          <w:rFonts w:ascii="Times New Roman" w:hAnsi="Times New Roman"/>
          <w:sz w:val="28"/>
          <w:szCs w:val="28"/>
        </w:rPr>
        <w:t xml:space="preserve"> связаны в основном с феноменом лидерства и направлены на изучение имиджа отдельных политиков</w:t>
      </w:r>
      <w:r w:rsidR="00E2745A">
        <w:rPr>
          <w:rFonts w:ascii="Times New Roman" w:hAnsi="Times New Roman"/>
          <w:sz w:val="28"/>
          <w:szCs w:val="28"/>
        </w:rPr>
        <w:t xml:space="preserve">. </w:t>
      </w:r>
      <w:r w:rsidR="00032C58">
        <w:rPr>
          <w:rFonts w:ascii="Times New Roman" w:hAnsi="Times New Roman"/>
          <w:sz w:val="28"/>
          <w:szCs w:val="28"/>
        </w:rPr>
        <w:t>На втором месте</w:t>
      </w:r>
      <w:r w:rsidR="00B1604D">
        <w:rPr>
          <w:rFonts w:ascii="Times New Roman" w:hAnsi="Times New Roman"/>
          <w:sz w:val="28"/>
          <w:szCs w:val="28"/>
        </w:rPr>
        <w:t xml:space="preserve"> по частоте исследования стоит корпоративный имидж или имидж политических организаций, партий и т.д.</w:t>
      </w:r>
      <w:r w:rsidR="005D6BD1">
        <w:rPr>
          <w:rFonts w:ascii="Times New Roman" w:hAnsi="Times New Roman"/>
          <w:sz w:val="28"/>
          <w:szCs w:val="28"/>
        </w:rPr>
        <w:t xml:space="preserve"> Стоит сказать, что </w:t>
      </w:r>
      <w:proofErr w:type="spellStart"/>
      <w:r w:rsidR="005D6BD1">
        <w:rPr>
          <w:rFonts w:ascii="Times New Roman" w:hAnsi="Times New Roman"/>
          <w:sz w:val="28"/>
          <w:szCs w:val="28"/>
        </w:rPr>
        <w:t>имиджелогия</w:t>
      </w:r>
      <w:proofErr w:type="spellEnd"/>
      <w:r w:rsidR="005D6BD1">
        <w:rPr>
          <w:rFonts w:ascii="Times New Roman" w:hAnsi="Times New Roman"/>
          <w:sz w:val="28"/>
          <w:szCs w:val="28"/>
        </w:rPr>
        <w:t xml:space="preserve"> достаточно молодая наука, которая динамично развивается как в нашей стране, так и за рубежом, поэтому нередко появляются новые направления исследования имиджа объектов политического пространства</w:t>
      </w:r>
      <w:r w:rsidR="00AA6829">
        <w:rPr>
          <w:rFonts w:ascii="Times New Roman" w:hAnsi="Times New Roman"/>
          <w:sz w:val="28"/>
          <w:szCs w:val="28"/>
        </w:rPr>
        <w:t>.</w:t>
      </w:r>
      <w:r w:rsidR="005D6BD1">
        <w:rPr>
          <w:rFonts w:ascii="Times New Roman" w:hAnsi="Times New Roman"/>
          <w:sz w:val="28"/>
          <w:szCs w:val="28"/>
        </w:rPr>
        <w:t xml:space="preserve"> В частности, нас интересует образ государства как участник</w:t>
      </w:r>
      <w:r w:rsidR="00AF5F73">
        <w:rPr>
          <w:rFonts w:ascii="Times New Roman" w:hAnsi="Times New Roman"/>
          <w:sz w:val="28"/>
          <w:szCs w:val="28"/>
        </w:rPr>
        <w:t>а мирового сообщества</w:t>
      </w:r>
      <w:r w:rsidR="005D6BD1">
        <w:rPr>
          <w:rFonts w:ascii="Times New Roman" w:hAnsi="Times New Roman"/>
          <w:sz w:val="28"/>
          <w:szCs w:val="28"/>
        </w:rPr>
        <w:t>.</w:t>
      </w:r>
    </w:p>
    <w:p w14:paraId="58A3820C" w14:textId="77777777" w:rsidR="00F44BBB" w:rsidRDefault="00AA6829" w:rsidP="009E40F1">
      <w:pPr>
        <w:spacing w:after="0" w:line="360" w:lineRule="auto"/>
        <w:ind w:firstLine="851"/>
        <w:jc w:val="both"/>
        <w:rPr>
          <w:rFonts w:ascii="Times New Roman" w:hAnsi="Times New Roman"/>
          <w:sz w:val="28"/>
          <w:szCs w:val="28"/>
        </w:rPr>
      </w:pPr>
      <w:r>
        <w:rPr>
          <w:rFonts w:ascii="Times New Roman" w:hAnsi="Times New Roman"/>
          <w:sz w:val="28"/>
          <w:szCs w:val="28"/>
        </w:rPr>
        <w:t xml:space="preserve">К.Б. </w:t>
      </w:r>
      <w:proofErr w:type="spellStart"/>
      <w:r>
        <w:rPr>
          <w:rFonts w:ascii="Times New Roman" w:hAnsi="Times New Roman"/>
          <w:sz w:val="28"/>
          <w:szCs w:val="28"/>
        </w:rPr>
        <w:t>Джгамадзе</w:t>
      </w:r>
      <w:proofErr w:type="spellEnd"/>
      <w:r>
        <w:rPr>
          <w:rFonts w:ascii="Times New Roman" w:hAnsi="Times New Roman"/>
          <w:sz w:val="28"/>
          <w:szCs w:val="28"/>
        </w:rPr>
        <w:t xml:space="preserve"> </w:t>
      </w:r>
      <w:r w:rsidR="00F657F5">
        <w:rPr>
          <w:rFonts w:ascii="Times New Roman" w:hAnsi="Times New Roman"/>
          <w:sz w:val="28"/>
          <w:szCs w:val="28"/>
        </w:rPr>
        <w:t>системат</w:t>
      </w:r>
      <w:r w:rsidR="00D82B25">
        <w:rPr>
          <w:rFonts w:ascii="Times New Roman" w:hAnsi="Times New Roman"/>
          <w:sz w:val="28"/>
          <w:szCs w:val="28"/>
        </w:rPr>
        <w:t>изировала эти подходы и состави</w:t>
      </w:r>
      <w:r w:rsidR="00F657F5">
        <w:rPr>
          <w:rFonts w:ascii="Times New Roman" w:hAnsi="Times New Roman"/>
          <w:sz w:val="28"/>
          <w:szCs w:val="28"/>
        </w:rPr>
        <w:t>ла подробную карту теоретико-методологических исследований образа страны</w:t>
      </w:r>
      <w:r w:rsidR="006B1203">
        <w:rPr>
          <w:rFonts w:ascii="Times New Roman" w:hAnsi="Times New Roman"/>
          <w:sz w:val="28"/>
          <w:szCs w:val="28"/>
        </w:rPr>
        <w:t xml:space="preserve"> </w:t>
      </w:r>
      <w:r w:rsidR="00BC1D29">
        <w:rPr>
          <w:rFonts w:ascii="Times New Roman" w:hAnsi="Times New Roman"/>
          <w:sz w:val="28"/>
          <w:szCs w:val="28"/>
        </w:rPr>
        <w:t xml:space="preserve">(см. </w:t>
      </w:r>
      <w:r w:rsidR="00497A8B">
        <w:rPr>
          <w:rFonts w:ascii="Times New Roman" w:hAnsi="Times New Roman"/>
          <w:sz w:val="28"/>
          <w:szCs w:val="28"/>
        </w:rPr>
        <w:t>Т</w:t>
      </w:r>
      <w:r w:rsidR="00BC1D29">
        <w:rPr>
          <w:rFonts w:ascii="Times New Roman" w:hAnsi="Times New Roman"/>
          <w:sz w:val="28"/>
          <w:szCs w:val="28"/>
        </w:rPr>
        <w:t>аблица 1)</w:t>
      </w:r>
      <w:r w:rsidR="00497A8B">
        <w:rPr>
          <w:rFonts w:ascii="Times New Roman" w:hAnsi="Times New Roman"/>
          <w:sz w:val="28"/>
          <w:szCs w:val="28"/>
        </w:rPr>
        <w:t>.</w:t>
      </w:r>
      <w:r w:rsidR="00F657F5">
        <w:rPr>
          <w:rStyle w:val="a6"/>
          <w:rFonts w:ascii="Times New Roman" w:hAnsi="Times New Roman"/>
          <w:sz w:val="28"/>
          <w:szCs w:val="28"/>
        </w:rPr>
        <w:footnoteReference w:id="18"/>
      </w:r>
      <w:r>
        <w:rPr>
          <w:rFonts w:ascii="Times New Roman" w:hAnsi="Times New Roman"/>
          <w:sz w:val="28"/>
          <w:szCs w:val="28"/>
        </w:rPr>
        <w:t xml:space="preserve"> </w:t>
      </w:r>
    </w:p>
    <w:p w14:paraId="503D9779" w14:textId="71228805" w:rsidR="005D6BD1" w:rsidRPr="00F44BBB" w:rsidRDefault="005D6BD1" w:rsidP="009E40F1">
      <w:pPr>
        <w:tabs>
          <w:tab w:val="left" w:pos="426"/>
        </w:tabs>
        <w:spacing w:after="0" w:line="360" w:lineRule="auto"/>
        <w:ind w:firstLine="851"/>
        <w:jc w:val="both"/>
        <w:rPr>
          <w:rFonts w:ascii="Times New Roman" w:hAnsi="Times New Roman"/>
          <w:sz w:val="28"/>
          <w:szCs w:val="28"/>
        </w:rPr>
      </w:pPr>
      <w:r>
        <w:rPr>
          <w:rFonts w:ascii="Times New Roman" w:hAnsi="Times New Roman"/>
          <w:sz w:val="28"/>
          <w:szCs w:val="28"/>
        </w:rPr>
        <w:t xml:space="preserve">Так, политико-психологический подход представляется разработками </w:t>
      </w:r>
      <w:proofErr w:type="spellStart"/>
      <w:r>
        <w:rPr>
          <w:rFonts w:ascii="Times New Roman" w:hAnsi="Times New Roman"/>
          <w:sz w:val="28"/>
          <w:szCs w:val="28"/>
        </w:rPr>
        <w:t>Дж.Брунера</w:t>
      </w:r>
      <w:proofErr w:type="spellEnd"/>
      <w:r w:rsidR="00F20814">
        <w:rPr>
          <w:rStyle w:val="a6"/>
          <w:rFonts w:ascii="Times New Roman" w:hAnsi="Times New Roman"/>
          <w:sz w:val="28"/>
          <w:szCs w:val="28"/>
        </w:rPr>
        <w:footnoteReference w:id="19"/>
      </w:r>
      <w:r>
        <w:rPr>
          <w:rFonts w:ascii="Times New Roman" w:hAnsi="Times New Roman"/>
          <w:sz w:val="28"/>
          <w:szCs w:val="28"/>
        </w:rPr>
        <w:t xml:space="preserve">, Е.Б. </w:t>
      </w:r>
      <w:proofErr w:type="spellStart"/>
      <w:r>
        <w:rPr>
          <w:rFonts w:ascii="Times New Roman" w:hAnsi="Times New Roman"/>
          <w:sz w:val="28"/>
          <w:szCs w:val="28"/>
        </w:rPr>
        <w:t>Шестопал</w:t>
      </w:r>
      <w:proofErr w:type="spellEnd"/>
      <w:r w:rsidR="00A44C9F">
        <w:rPr>
          <w:rStyle w:val="a6"/>
          <w:rFonts w:ascii="Times New Roman" w:hAnsi="Times New Roman"/>
          <w:sz w:val="28"/>
          <w:szCs w:val="28"/>
        </w:rPr>
        <w:footnoteReference w:id="20"/>
      </w:r>
      <w:r>
        <w:rPr>
          <w:rFonts w:ascii="Times New Roman" w:hAnsi="Times New Roman"/>
          <w:sz w:val="28"/>
          <w:szCs w:val="28"/>
        </w:rPr>
        <w:t xml:space="preserve">, Ф. </w:t>
      </w:r>
      <w:proofErr w:type="spellStart"/>
      <w:r>
        <w:rPr>
          <w:rFonts w:ascii="Times New Roman" w:hAnsi="Times New Roman"/>
          <w:sz w:val="28"/>
          <w:szCs w:val="28"/>
        </w:rPr>
        <w:t>Гринстайна</w:t>
      </w:r>
      <w:proofErr w:type="spellEnd"/>
      <w:r w:rsidR="00F20814">
        <w:rPr>
          <w:rStyle w:val="a6"/>
          <w:rFonts w:ascii="Times New Roman" w:hAnsi="Times New Roman"/>
          <w:sz w:val="28"/>
          <w:szCs w:val="28"/>
        </w:rPr>
        <w:footnoteReference w:id="21"/>
      </w:r>
      <w:r>
        <w:rPr>
          <w:rFonts w:ascii="Times New Roman" w:hAnsi="Times New Roman"/>
          <w:sz w:val="28"/>
          <w:szCs w:val="28"/>
        </w:rPr>
        <w:t>, А.Н. Леонтьева</w:t>
      </w:r>
      <w:r w:rsidR="00F20814">
        <w:rPr>
          <w:rStyle w:val="a6"/>
          <w:rFonts w:ascii="Times New Roman" w:hAnsi="Times New Roman"/>
          <w:sz w:val="28"/>
          <w:szCs w:val="28"/>
        </w:rPr>
        <w:footnoteReference w:id="22"/>
      </w:r>
      <w:r>
        <w:rPr>
          <w:rFonts w:ascii="Times New Roman" w:hAnsi="Times New Roman"/>
          <w:sz w:val="28"/>
          <w:szCs w:val="28"/>
        </w:rPr>
        <w:t xml:space="preserve"> и др.; Политико-культурный подход представлен В.А. </w:t>
      </w:r>
      <w:proofErr w:type="spellStart"/>
      <w:r>
        <w:rPr>
          <w:rFonts w:ascii="Times New Roman" w:hAnsi="Times New Roman"/>
          <w:sz w:val="28"/>
          <w:szCs w:val="28"/>
        </w:rPr>
        <w:t>Ганзеном</w:t>
      </w:r>
      <w:proofErr w:type="spellEnd"/>
      <w:r w:rsidR="00A44C9F">
        <w:rPr>
          <w:rStyle w:val="a6"/>
          <w:rFonts w:ascii="Times New Roman" w:hAnsi="Times New Roman"/>
          <w:sz w:val="28"/>
          <w:szCs w:val="28"/>
        </w:rPr>
        <w:footnoteReference w:id="23"/>
      </w:r>
      <w:r>
        <w:rPr>
          <w:rFonts w:ascii="Times New Roman" w:hAnsi="Times New Roman"/>
          <w:sz w:val="28"/>
          <w:szCs w:val="28"/>
        </w:rPr>
        <w:t xml:space="preserve">, </w:t>
      </w:r>
      <w:r w:rsidR="00B122D3" w:rsidRPr="004849F6">
        <w:rPr>
          <w:rFonts w:ascii="Times New Roman" w:eastAsiaTheme="minorHAnsi" w:hAnsi="Times New Roman"/>
          <w:color w:val="000000"/>
          <w:sz w:val="28"/>
          <w:szCs w:val="28"/>
        </w:rPr>
        <w:t>К.С. Гаджиевым</w:t>
      </w:r>
      <w:r w:rsidR="00B122D3">
        <w:rPr>
          <w:rStyle w:val="a6"/>
          <w:rFonts w:ascii="Times New Roman" w:eastAsiaTheme="minorHAnsi" w:hAnsi="Times New Roman"/>
          <w:color w:val="000000"/>
          <w:sz w:val="26"/>
          <w:szCs w:val="26"/>
        </w:rPr>
        <w:footnoteReference w:id="24"/>
      </w:r>
      <w:r w:rsidRPr="00497A8B">
        <w:rPr>
          <w:rFonts w:ascii="Times New Roman" w:eastAsiaTheme="minorHAnsi" w:hAnsi="Times New Roman"/>
          <w:color w:val="000000"/>
          <w:sz w:val="28"/>
          <w:szCs w:val="28"/>
        </w:rPr>
        <w:t xml:space="preserve">, </w:t>
      </w:r>
      <w:r w:rsidR="00B122D3">
        <w:rPr>
          <w:rFonts w:ascii="Times New Roman" w:eastAsiaTheme="minorHAnsi" w:hAnsi="Times New Roman"/>
          <w:color w:val="000000"/>
          <w:sz w:val="28"/>
          <w:szCs w:val="28"/>
        </w:rPr>
        <w:t xml:space="preserve">У. </w:t>
      </w:r>
      <w:proofErr w:type="spellStart"/>
      <w:r w:rsidR="00B122D3">
        <w:rPr>
          <w:rFonts w:ascii="Times New Roman" w:eastAsiaTheme="minorHAnsi" w:hAnsi="Times New Roman"/>
          <w:color w:val="000000"/>
          <w:sz w:val="28"/>
          <w:szCs w:val="28"/>
        </w:rPr>
        <w:t>Липпманом</w:t>
      </w:r>
      <w:proofErr w:type="spellEnd"/>
      <w:r w:rsidR="00B122D3">
        <w:rPr>
          <w:rStyle w:val="a6"/>
          <w:rFonts w:ascii="Times New Roman" w:eastAsiaTheme="minorHAnsi" w:hAnsi="Times New Roman"/>
          <w:color w:val="000000"/>
          <w:sz w:val="28"/>
          <w:szCs w:val="28"/>
        </w:rPr>
        <w:footnoteReference w:id="25"/>
      </w:r>
      <w:r>
        <w:rPr>
          <w:rFonts w:ascii="Times New Roman" w:eastAsiaTheme="minorHAnsi" w:hAnsi="Times New Roman"/>
          <w:color w:val="000000"/>
          <w:sz w:val="26"/>
          <w:szCs w:val="26"/>
        </w:rPr>
        <w:t xml:space="preserve"> </w:t>
      </w:r>
      <w:r w:rsidRPr="00497A8B">
        <w:rPr>
          <w:rFonts w:ascii="Times New Roman" w:eastAsiaTheme="minorHAnsi" w:hAnsi="Times New Roman"/>
          <w:color w:val="000000"/>
          <w:sz w:val="28"/>
          <w:szCs w:val="26"/>
        </w:rPr>
        <w:t>и</w:t>
      </w:r>
      <w:r>
        <w:rPr>
          <w:rFonts w:ascii="Times New Roman" w:eastAsiaTheme="minorHAnsi" w:hAnsi="Times New Roman"/>
          <w:color w:val="000000"/>
          <w:sz w:val="26"/>
          <w:szCs w:val="26"/>
        </w:rPr>
        <w:t xml:space="preserve"> </w:t>
      </w:r>
      <w:r w:rsidRPr="00497A8B">
        <w:rPr>
          <w:rFonts w:ascii="Times New Roman" w:eastAsiaTheme="minorHAnsi" w:hAnsi="Times New Roman"/>
          <w:color w:val="000000"/>
          <w:sz w:val="28"/>
          <w:szCs w:val="26"/>
        </w:rPr>
        <w:t>др.</w:t>
      </w:r>
      <w:r w:rsidR="00C436EE">
        <w:rPr>
          <w:rFonts w:ascii="Times New Roman" w:eastAsiaTheme="minorHAnsi" w:hAnsi="Times New Roman"/>
          <w:color w:val="000000"/>
          <w:sz w:val="28"/>
          <w:szCs w:val="26"/>
        </w:rPr>
        <w:t xml:space="preserve">; Политико-коммуникативный подход использовали в </w:t>
      </w:r>
      <w:r w:rsidR="00C436EE">
        <w:rPr>
          <w:rFonts w:ascii="Times New Roman" w:eastAsiaTheme="minorHAnsi" w:hAnsi="Times New Roman"/>
          <w:color w:val="000000"/>
          <w:sz w:val="28"/>
          <w:szCs w:val="26"/>
        </w:rPr>
        <w:lastRenderedPageBreak/>
        <w:t>своих исследования</w:t>
      </w:r>
      <w:r w:rsidR="00105E8D">
        <w:rPr>
          <w:rFonts w:ascii="Times New Roman" w:eastAsiaTheme="minorHAnsi" w:hAnsi="Times New Roman"/>
          <w:color w:val="000000"/>
          <w:sz w:val="28"/>
          <w:szCs w:val="26"/>
        </w:rPr>
        <w:t xml:space="preserve">х такие авторы как К. </w:t>
      </w:r>
      <w:proofErr w:type="spellStart"/>
      <w:r w:rsidR="00105E8D">
        <w:rPr>
          <w:rFonts w:ascii="Times New Roman" w:eastAsiaTheme="minorHAnsi" w:hAnsi="Times New Roman"/>
          <w:color w:val="000000"/>
          <w:sz w:val="28"/>
          <w:szCs w:val="26"/>
        </w:rPr>
        <w:t>Боулдинг</w:t>
      </w:r>
      <w:proofErr w:type="spellEnd"/>
      <w:r w:rsidR="00105E8D">
        <w:rPr>
          <w:rStyle w:val="a6"/>
          <w:rFonts w:ascii="Times New Roman" w:eastAsiaTheme="minorHAnsi" w:hAnsi="Times New Roman"/>
          <w:color w:val="000000"/>
          <w:sz w:val="28"/>
          <w:szCs w:val="26"/>
        </w:rPr>
        <w:footnoteReference w:id="26"/>
      </w:r>
      <w:r w:rsidR="00C436EE">
        <w:rPr>
          <w:rFonts w:ascii="Times New Roman" w:eastAsiaTheme="minorHAnsi" w:hAnsi="Times New Roman"/>
          <w:color w:val="000000"/>
          <w:sz w:val="28"/>
          <w:szCs w:val="26"/>
        </w:rPr>
        <w:t xml:space="preserve">, </w:t>
      </w:r>
      <w:r w:rsidR="00A44C9F">
        <w:rPr>
          <w:rFonts w:ascii="Times New Roman" w:eastAsiaTheme="minorHAnsi" w:hAnsi="Times New Roman"/>
          <w:color w:val="000000"/>
          <w:sz w:val="28"/>
          <w:szCs w:val="26"/>
        </w:rPr>
        <w:t xml:space="preserve">К.В. Плешаков и </w:t>
      </w:r>
      <w:r w:rsidR="00C436EE">
        <w:rPr>
          <w:rFonts w:ascii="Times New Roman" w:eastAsiaTheme="minorHAnsi" w:hAnsi="Times New Roman"/>
          <w:color w:val="000000"/>
          <w:sz w:val="28"/>
          <w:szCs w:val="26"/>
        </w:rPr>
        <w:t>Е.В. Егорова-</w:t>
      </w:r>
      <w:proofErr w:type="spellStart"/>
      <w:r w:rsidR="00C436EE">
        <w:rPr>
          <w:rFonts w:ascii="Times New Roman" w:eastAsiaTheme="minorHAnsi" w:hAnsi="Times New Roman"/>
          <w:color w:val="000000"/>
          <w:sz w:val="28"/>
          <w:szCs w:val="26"/>
        </w:rPr>
        <w:t>Гантман</w:t>
      </w:r>
      <w:proofErr w:type="spellEnd"/>
      <w:r w:rsidR="00A44C9F">
        <w:rPr>
          <w:rStyle w:val="a6"/>
          <w:rFonts w:ascii="Times New Roman" w:eastAsiaTheme="minorHAnsi" w:hAnsi="Times New Roman"/>
          <w:color w:val="000000"/>
          <w:sz w:val="28"/>
          <w:szCs w:val="26"/>
        </w:rPr>
        <w:footnoteReference w:id="27"/>
      </w:r>
      <w:r w:rsidR="00C436EE">
        <w:rPr>
          <w:rFonts w:ascii="Times New Roman" w:eastAsiaTheme="minorHAnsi" w:hAnsi="Times New Roman"/>
          <w:color w:val="000000"/>
          <w:sz w:val="28"/>
          <w:szCs w:val="26"/>
        </w:rPr>
        <w:t xml:space="preserve">, </w:t>
      </w:r>
      <w:proofErr w:type="spellStart"/>
      <w:r w:rsidR="00105E8D">
        <w:rPr>
          <w:rFonts w:ascii="Times New Roman" w:eastAsiaTheme="minorHAnsi" w:hAnsi="Times New Roman"/>
          <w:color w:val="000000"/>
          <w:sz w:val="28"/>
          <w:szCs w:val="26"/>
        </w:rPr>
        <w:t>Э.А.Галумов</w:t>
      </w:r>
      <w:proofErr w:type="spellEnd"/>
      <w:r w:rsidR="00105E8D">
        <w:rPr>
          <w:rStyle w:val="a6"/>
          <w:rFonts w:ascii="Times New Roman" w:eastAsiaTheme="minorHAnsi" w:hAnsi="Times New Roman"/>
          <w:color w:val="000000"/>
          <w:sz w:val="28"/>
          <w:szCs w:val="26"/>
        </w:rPr>
        <w:footnoteReference w:id="28"/>
      </w:r>
      <w:r w:rsidR="00C436EE">
        <w:rPr>
          <w:rFonts w:ascii="Times New Roman" w:eastAsiaTheme="minorHAnsi" w:hAnsi="Times New Roman"/>
          <w:color w:val="000000"/>
          <w:sz w:val="28"/>
          <w:szCs w:val="26"/>
        </w:rPr>
        <w:t xml:space="preserve"> и др.; Пространственно-географичес</w:t>
      </w:r>
      <w:r w:rsidR="0008116A">
        <w:rPr>
          <w:rFonts w:ascii="Times New Roman" w:eastAsiaTheme="minorHAnsi" w:hAnsi="Times New Roman"/>
          <w:color w:val="000000"/>
          <w:sz w:val="28"/>
          <w:szCs w:val="26"/>
        </w:rPr>
        <w:t xml:space="preserve">кий подход описали Д. </w:t>
      </w:r>
      <w:proofErr w:type="spellStart"/>
      <w:r w:rsidR="0008116A">
        <w:rPr>
          <w:rFonts w:ascii="Times New Roman" w:eastAsiaTheme="minorHAnsi" w:hAnsi="Times New Roman"/>
          <w:color w:val="000000"/>
          <w:sz w:val="28"/>
          <w:szCs w:val="26"/>
        </w:rPr>
        <w:t>Голд</w:t>
      </w:r>
      <w:proofErr w:type="spellEnd"/>
      <w:r w:rsidR="00A44C9F">
        <w:rPr>
          <w:rStyle w:val="a6"/>
          <w:rFonts w:ascii="Times New Roman" w:eastAsiaTheme="minorHAnsi" w:hAnsi="Times New Roman"/>
          <w:color w:val="000000"/>
          <w:sz w:val="28"/>
          <w:szCs w:val="26"/>
        </w:rPr>
        <w:footnoteReference w:id="29"/>
      </w:r>
      <w:r w:rsidR="00C436EE">
        <w:rPr>
          <w:rFonts w:ascii="Times New Roman" w:eastAsiaTheme="minorHAnsi" w:hAnsi="Times New Roman"/>
          <w:color w:val="000000"/>
          <w:sz w:val="28"/>
          <w:szCs w:val="26"/>
        </w:rPr>
        <w:t xml:space="preserve">, Г. </w:t>
      </w:r>
      <w:proofErr w:type="spellStart"/>
      <w:r w:rsidR="00C436EE">
        <w:rPr>
          <w:rFonts w:ascii="Times New Roman" w:eastAsiaTheme="minorHAnsi" w:hAnsi="Times New Roman"/>
          <w:color w:val="000000"/>
          <w:sz w:val="28"/>
          <w:szCs w:val="26"/>
        </w:rPr>
        <w:t>Троубридж</w:t>
      </w:r>
      <w:proofErr w:type="spellEnd"/>
      <w:r w:rsidR="004A166D">
        <w:rPr>
          <w:rStyle w:val="a6"/>
          <w:rFonts w:ascii="Times New Roman" w:eastAsiaTheme="minorHAnsi" w:hAnsi="Times New Roman"/>
          <w:color w:val="000000"/>
          <w:sz w:val="28"/>
          <w:szCs w:val="26"/>
        </w:rPr>
        <w:footnoteReference w:id="30"/>
      </w:r>
      <w:r w:rsidR="00C436EE">
        <w:rPr>
          <w:rFonts w:ascii="Times New Roman" w:eastAsiaTheme="minorHAnsi" w:hAnsi="Times New Roman"/>
          <w:color w:val="000000"/>
          <w:sz w:val="28"/>
          <w:szCs w:val="26"/>
        </w:rPr>
        <w:t>, В. А. Колосов</w:t>
      </w:r>
      <w:r w:rsidR="004A166D">
        <w:rPr>
          <w:rStyle w:val="a6"/>
          <w:rFonts w:ascii="Times New Roman" w:eastAsiaTheme="minorHAnsi" w:hAnsi="Times New Roman"/>
          <w:color w:val="000000"/>
          <w:sz w:val="28"/>
          <w:szCs w:val="26"/>
        </w:rPr>
        <w:footnoteReference w:id="31"/>
      </w:r>
      <w:r w:rsidR="00C436EE">
        <w:rPr>
          <w:rFonts w:ascii="Times New Roman" w:eastAsiaTheme="minorHAnsi" w:hAnsi="Times New Roman"/>
          <w:color w:val="000000"/>
          <w:sz w:val="28"/>
          <w:szCs w:val="26"/>
        </w:rPr>
        <w:t xml:space="preserve"> и др.</w:t>
      </w:r>
      <w:r w:rsidR="00496834">
        <w:rPr>
          <w:rFonts w:ascii="Times New Roman" w:eastAsiaTheme="minorHAnsi" w:hAnsi="Times New Roman"/>
          <w:color w:val="000000"/>
          <w:sz w:val="28"/>
          <w:szCs w:val="26"/>
        </w:rPr>
        <w:t xml:space="preserve"> </w:t>
      </w:r>
    </w:p>
    <w:p w14:paraId="523C1D18" w14:textId="780ACAE7" w:rsidR="00BC1D29" w:rsidRPr="00913079" w:rsidRDefault="00FE431B" w:rsidP="0032149C">
      <w:pPr>
        <w:widowControl w:val="0"/>
        <w:autoSpaceDE w:val="0"/>
        <w:autoSpaceDN w:val="0"/>
        <w:adjustRightInd w:val="0"/>
        <w:spacing w:after="240" w:line="300" w:lineRule="atLeast"/>
        <w:jc w:val="both"/>
        <w:rPr>
          <w:rFonts w:ascii="Times" w:eastAsiaTheme="minorHAnsi" w:hAnsi="Times" w:cs="Times"/>
          <w:color w:val="000000"/>
          <w:sz w:val="26"/>
          <w:szCs w:val="26"/>
        </w:rPr>
      </w:pPr>
      <w:r>
        <w:rPr>
          <w:rFonts w:ascii="Times" w:eastAsiaTheme="minorHAnsi" w:hAnsi="Times" w:cs="Times"/>
          <w:color w:val="000000"/>
          <w:sz w:val="26"/>
          <w:szCs w:val="26"/>
        </w:rPr>
        <w:t xml:space="preserve">Таблица </w:t>
      </w:r>
      <w:r w:rsidR="00913079">
        <w:rPr>
          <w:rFonts w:ascii="Times" w:eastAsiaTheme="minorHAnsi" w:hAnsi="Times" w:cs="Times"/>
          <w:color w:val="000000"/>
          <w:sz w:val="26"/>
          <w:szCs w:val="26"/>
        </w:rPr>
        <w:t xml:space="preserve">1 – </w:t>
      </w:r>
      <w:r w:rsidR="00BC1D29">
        <w:rPr>
          <w:rFonts w:ascii="Times" w:eastAsiaTheme="minorHAnsi" w:hAnsi="Times" w:cs="Times"/>
          <w:color w:val="000000"/>
          <w:sz w:val="26"/>
          <w:szCs w:val="26"/>
        </w:rPr>
        <w:t xml:space="preserve">Теоретико-методологическая карта исследования образа страны </w:t>
      </w:r>
    </w:p>
    <w:tbl>
      <w:tblPr>
        <w:tblW w:w="9758" w:type="dxa"/>
        <w:tblInd w:w="-118" w:type="dxa"/>
        <w:tblBorders>
          <w:top w:val="nil"/>
          <w:left w:val="nil"/>
          <w:right w:val="nil"/>
        </w:tblBorders>
        <w:tblLayout w:type="fixed"/>
        <w:tblLook w:val="0000" w:firstRow="0" w:lastRow="0" w:firstColumn="0" w:lastColumn="0" w:noHBand="0" w:noVBand="0"/>
      </w:tblPr>
      <w:tblGrid>
        <w:gridCol w:w="2380"/>
        <w:gridCol w:w="2552"/>
        <w:gridCol w:w="2410"/>
        <w:gridCol w:w="2410"/>
        <w:gridCol w:w="6"/>
      </w:tblGrid>
      <w:tr w:rsidR="00BC1D29" w14:paraId="21FFCB2A" w14:textId="77777777" w:rsidTr="00BC1D29">
        <w:trPr>
          <w:gridAfter w:val="1"/>
          <w:wAfter w:w="6" w:type="dxa"/>
          <w:trHeight w:val="1291"/>
        </w:trPr>
        <w:tc>
          <w:tcPr>
            <w:tcW w:w="238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734FD0E" w14:textId="62DDD84E" w:rsidR="00BC1D29" w:rsidRDefault="0098657A" w:rsidP="0032149C">
            <w:pPr>
              <w:widowControl w:val="0"/>
              <w:autoSpaceDE w:val="0"/>
              <w:autoSpaceDN w:val="0"/>
              <w:adjustRightInd w:val="0"/>
              <w:spacing w:after="240" w:line="300" w:lineRule="atLeast"/>
              <w:jc w:val="both"/>
              <w:rPr>
                <w:rFonts w:ascii="Times" w:eastAsiaTheme="minorHAnsi" w:hAnsi="Times" w:cs="Times"/>
                <w:color w:val="000000"/>
                <w:sz w:val="24"/>
                <w:szCs w:val="24"/>
              </w:rPr>
            </w:pPr>
            <w:r>
              <w:rPr>
                <w:rFonts w:ascii="Times" w:eastAsiaTheme="minorHAnsi" w:hAnsi="Times" w:cs="Times"/>
                <w:color w:val="000000"/>
                <w:sz w:val="26"/>
                <w:szCs w:val="26"/>
              </w:rPr>
              <w:t>Политико- психологический</w:t>
            </w:r>
            <w:r w:rsidR="00BC1D29">
              <w:rPr>
                <w:rFonts w:ascii="Times" w:eastAsiaTheme="minorHAnsi" w:hAnsi="Times" w:cs="Times"/>
                <w:color w:val="000000"/>
                <w:sz w:val="26"/>
                <w:szCs w:val="26"/>
              </w:rPr>
              <w:t xml:space="preserve"> подход </w:t>
            </w:r>
          </w:p>
        </w:tc>
        <w:tc>
          <w:tcPr>
            <w:tcW w:w="255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6DCEC08" w14:textId="05E0AEBE" w:rsidR="00BC1D29" w:rsidRDefault="00BC1D29" w:rsidP="0032149C">
            <w:pPr>
              <w:widowControl w:val="0"/>
              <w:autoSpaceDE w:val="0"/>
              <w:autoSpaceDN w:val="0"/>
              <w:adjustRightInd w:val="0"/>
              <w:spacing w:after="240" w:line="320" w:lineRule="atLeast"/>
              <w:jc w:val="both"/>
              <w:rPr>
                <w:rFonts w:ascii="Times" w:eastAsiaTheme="minorHAnsi" w:hAnsi="Times" w:cs="Times"/>
                <w:color w:val="000000"/>
                <w:sz w:val="24"/>
                <w:szCs w:val="24"/>
              </w:rPr>
            </w:pPr>
            <w:r>
              <w:rPr>
                <w:rFonts w:ascii="Times New Roman" w:eastAsiaTheme="minorHAnsi" w:hAnsi="Times New Roman"/>
                <w:color w:val="000000"/>
                <w:sz w:val="26"/>
                <w:szCs w:val="26"/>
              </w:rPr>
              <w:t>Образ стр</w:t>
            </w:r>
            <w:r w:rsidR="0098657A">
              <w:rPr>
                <w:rFonts w:ascii="Times New Roman" w:eastAsiaTheme="minorHAnsi" w:hAnsi="Times New Roman"/>
                <w:color w:val="000000"/>
                <w:sz w:val="26"/>
                <w:szCs w:val="26"/>
              </w:rPr>
              <w:t>аны с точки зрения политической</w:t>
            </w:r>
            <w:r>
              <w:rPr>
                <w:rFonts w:ascii="Times New Roman" w:eastAsiaTheme="minorHAnsi" w:hAnsi="Times New Roman"/>
                <w:color w:val="000000"/>
                <w:sz w:val="26"/>
                <w:szCs w:val="26"/>
              </w:rPr>
              <w:t xml:space="preserve"> психологии </w:t>
            </w:r>
            <w:r>
              <w:rPr>
                <w:rFonts w:ascii="Times" w:eastAsiaTheme="minorHAnsi" w:hAnsi="Times" w:cs="Times"/>
                <w:color w:val="000000"/>
                <w:sz w:val="26"/>
                <w:szCs w:val="26"/>
              </w:rPr>
              <w:t>(</w:t>
            </w:r>
            <w:r>
              <w:rPr>
                <w:rFonts w:ascii="Times New Roman" w:eastAsiaTheme="minorHAnsi" w:hAnsi="Times New Roman"/>
                <w:color w:val="000000"/>
                <w:sz w:val="26"/>
                <w:szCs w:val="26"/>
              </w:rPr>
              <w:t xml:space="preserve">школа Е. Б. </w:t>
            </w:r>
            <w:proofErr w:type="spellStart"/>
            <w:r>
              <w:rPr>
                <w:rFonts w:ascii="Times New Roman" w:eastAsiaTheme="minorHAnsi" w:hAnsi="Times New Roman"/>
                <w:color w:val="000000"/>
                <w:sz w:val="26"/>
                <w:szCs w:val="26"/>
              </w:rPr>
              <w:t>Шестопал</w:t>
            </w:r>
            <w:proofErr w:type="spellEnd"/>
            <w:r>
              <w:rPr>
                <w:rFonts w:ascii="Times New Roman" w:eastAsiaTheme="minorHAnsi" w:hAnsi="Times New Roman"/>
                <w:color w:val="000000"/>
                <w:sz w:val="26"/>
                <w:szCs w:val="26"/>
              </w:rPr>
              <w:t xml:space="preserve">) </w:t>
            </w:r>
          </w:p>
        </w:tc>
        <w:tc>
          <w:tcPr>
            <w:tcW w:w="241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B912187" w14:textId="25276DBF" w:rsidR="00BC1D29" w:rsidRDefault="00BC1D29" w:rsidP="0032149C">
            <w:pPr>
              <w:widowControl w:val="0"/>
              <w:autoSpaceDE w:val="0"/>
              <w:autoSpaceDN w:val="0"/>
              <w:adjustRightInd w:val="0"/>
              <w:spacing w:after="0" w:line="280" w:lineRule="atLeast"/>
              <w:jc w:val="both"/>
              <w:rPr>
                <w:rFonts w:ascii="Times" w:eastAsiaTheme="minorHAnsi" w:hAnsi="Times" w:cs="Times"/>
                <w:color w:val="000000"/>
                <w:sz w:val="24"/>
                <w:szCs w:val="24"/>
              </w:rPr>
            </w:pPr>
          </w:p>
          <w:p w14:paraId="59BFEAB1" w14:textId="77777777" w:rsidR="00BC1D29" w:rsidRDefault="00BC1D29" w:rsidP="0032149C">
            <w:pPr>
              <w:widowControl w:val="0"/>
              <w:autoSpaceDE w:val="0"/>
              <w:autoSpaceDN w:val="0"/>
              <w:adjustRightInd w:val="0"/>
              <w:spacing w:after="240" w:line="320" w:lineRule="atLeast"/>
              <w:jc w:val="both"/>
              <w:rPr>
                <w:rFonts w:ascii="Times" w:eastAsiaTheme="minorHAnsi" w:hAnsi="Times" w:cs="Times"/>
                <w:color w:val="000000"/>
                <w:sz w:val="24"/>
                <w:szCs w:val="24"/>
              </w:rPr>
            </w:pPr>
            <w:r>
              <w:rPr>
                <w:rFonts w:ascii="Times New Roman" w:eastAsiaTheme="minorHAnsi" w:hAnsi="Times New Roman"/>
                <w:color w:val="000000"/>
                <w:sz w:val="26"/>
                <w:szCs w:val="26"/>
              </w:rPr>
              <w:t xml:space="preserve">Психологическая структура образа </w:t>
            </w:r>
          </w:p>
        </w:tc>
        <w:tc>
          <w:tcPr>
            <w:tcW w:w="241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29A1C81" w14:textId="21DE3877" w:rsidR="00BC1D29" w:rsidRDefault="00BC1D29" w:rsidP="0032149C">
            <w:pPr>
              <w:widowControl w:val="0"/>
              <w:autoSpaceDE w:val="0"/>
              <w:autoSpaceDN w:val="0"/>
              <w:adjustRightInd w:val="0"/>
              <w:spacing w:after="0" w:line="280" w:lineRule="atLeast"/>
              <w:jc w:val="both"/>
              <w:rPr>
                <w:rFonts w:ascii="Times" w:eastAsiaTheme="minorHAnsi" w:hAnsi="Times" w:cs="Times"/>
                <w:color w:val="000000"/>
                <w:sz w:val="24"/>
                <w:szCs w:val="24"/>
              </w:rPr>
            </w:pPr>
            <w:r>
              <w:rPr>
                <w:rFonts w:ascii="Times" w:eastAsiaTheme="minorHAnsi" w:hAnsi="Times" w:cs="Times"/>
                <w:noProof/>
                <w:color w:val="000000"/>
                <w:sz w:val="24"/>
                <w:szCs w:val="24"/>
                <w:lang w:eastAsia="ru-RU"/>
              </w:rPr>
              <w:drawing>
                <wp:inline distT="0" distB="0" distL="0" distR="0" wp14:anchorId="099C5736" wp14:editId="5B428467">
                  <wp:extent cx="8890" cy="889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ascii="Times" w:eastAsiaTheme="minorHAnsi" w:hAnsi="Times" w:cs="Times"/>
                <w:color w:val="000000"/>
                <w:sz w:val="24"/>
                <w:szCs w:val="24"/>
              </w:rPr>
              <w:t xml:space="preserve"> </w:t>
            </w:r>
            <w:r>
              <w:rPr>
                <w:rFonts w:ascii="Times" w:eastAsiaTheme="minorHAnsi" w:hAnsi="Times" w:cs="Times"/>
                <w:noProof/>
                <w:color w:val="000000"/>
                <w:sz w:val="24"/>
                <w:szCs w:val="24"/>
                <w:lang w:eastAsia="ru-RU"/>
              </w:rPr>
              <w:drawing>
                <wp:inline distT="0" distB="0" distL="0" distR="0" wp14:anchorId="4DCA6950" wp14:editId="0ED60AF8">
                  <wp:extent cx="8890" cy="889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3D444AF8" w14:textId="77777777" w:rsidR="00BC1D29" w:rsidRDefault="00BC1D29" w:rsidP="0032149C">
            <w:pPr>
              <w:widowControl w:val="0"/>
              <w:autoSpaceDE w:val="0"/>
              <w:autoSpaceDN w:val="0"/>
              <w:adjustRightInd w:val="0"/>
              <w:spacing w:after="240" w:line="320" w:lineRule="atLeast"/>
              <w:jc w:val="both"/>
              <w:rPr>
                <w:rFonts w:ascii="Times" w:eastAsiaTheme="minorHAnsi" w:hAnsi="Times" w:cs="Times"/>
                <w:color w:val="000000"/>
                <w:sz w:val="24"/>
                <w:szCs w:val="24"/>
              </w:rPr>
            </w:pPr>
            <w:r>
              <w:rPr>
                <w:rFonts w:ascii="Times New Roman" w:eastAsiaTheme="minorHAnsi" w:hAnsi="Times New Roman"/>
                <w:color w:val="000000"/>
                <w:sz w:val="26"/>
                <w:szCs w:val="26"/>
              </w:rPr>
              <w:t xml:space="preserve">Психолингвистика </w:t>
            </w:r>
          </w:p>
          <w:p w14:paraId="7FFCD838" w14:textId="2E6F5CD5" w:rsidR="00BC1D29" w:rsidRDefault="00BC1D29" w:rsidP="0032149C">
            <w:pPr>
              <w:widowControl w:val="0"/>
              <w:autoSpaceDE w:val="0"/>
              <w:autoSpaceDN w:val="0"/>
              <w:adjustRightInd w:val="0"/>
              <w:spacing w:after="0" w:line="280" w:lineRule="atLeast"/>
              <w:jc w:val="both"/>
              <w:rPr>
                <w:rFonts w:ascii="Times" w:eastAsiaTheme="minorHAnsi" w:hAnsi="Times" w:cs="Times"/>
                <w:color w:val="000000"/>
                <w:sz w:val="24"/>
                <w:szCs w:val="24"/>
              </w:rPr>
            </w:pPr>
            <w:r>
              <w:rPr>
                <w:rFonts w:ascii="Times" w:eastAsiaTheme="minorHAnsi" w:hAnsi="Times" w:cs="Times"/>
                <w:noProof/>
                <w:color w:val="000000"/>
                <w:sz w:val="24"/>
                <w:szCs w:val="24"/>
                <w:lang w:eastAsia="ru-RU"/>
              </w:rPr>
              <w:drawing>
                <wp:inline distT="0" distB="0" distL="0" distR="0" wp14:anchorId="693712D4" wp14:editId="55C62B13">
                  <wp:extent cx="8890" cy="889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ascii="Times" w:eastAsiaTheme="minorHAnsi" w:hAnsi="Times" w:cs="Times"/>
                <w:color w:val="000000"/>
                <w:sz w:val="24"/>
                <w:szCs w:val="24"/>
              </w:rPr>
              <w:t xml:space="preserve"> </w:t>
            </w:r>
            <w:r>
              <w:rPr>
                <w:rFonts w:ascii="Times" w:eastAsiaTheme="minorHAnsi" w:hAnsi="Times" w:cs="Times"/>
                <w:noProof/>
                <w:color w:val="000000"/>
                <w:sz w:val="24"/>
                <w:szCs w:val="24"/>
                <w:lang w:eastAsia="ru-RU"/>
              </w:rPr>
              <w:drawing>
                <wp:inline distT="0" distB="0" distL="0" distR="0" wp14:anchorId="00DA3705" wp14:editId="79CD7353">
                  <wp:extent cx="8890" cy="889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ascii="Times" w:eastAsiaTheme="minorHAnsi" w:hAnsi="Times" w:cs="Times"/>
                <w:color w:val="000000"/>
                <w:sz w:val="24"/>
                <w:szCs w:val="24"/>
              </w:rPr>
              <w:t xml:space="preserve"> </w:t>
            </w:r>
          </w:p>
        </w:tc>
      </w:tr>
      <w:tr w:rsidR="00BC1D29" w14:paraId="67802127" w14:textId="77777777" w:rsidTr="00BC1D29">
        <w:tblPrEx>
          <w:tblBorders>
            <w:top w:val="none" w:sz="0" w:space="0" w:color="auto"/>
          </w:tblBorders>
        </w:tblPrEx>
        <w:trPr>
          <w:gridAfter w:val="1"/>
          <w:wAfter w:w="6" w:type="dxa"/>
        </w:trPr>
        <w:tc>
          <w:tcPr>
            <w:tcW w:w="238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D21D69B" w14:textId="283A28DB" w:rsidR="00BC1D29" w:rsidRDefault="0098657A" w:rsidP="0032149C">
            <w:pPr>
              <w:widowControl w:val="0"/>
              <w:autoSpaceDE w:val="0"/>
              <w:autoSpaceDN w:val="0"/>
              <w:adjustRightInd w:val="0"/>
              <w:spacing w:after="240" w:line="300" w:lineRule="atLeast"/>
              <w:jc w:val="both"/>
              <w:rPr>
                <w:rFonts w:ascii="Times" w:eastAsiaTheme="minorHAnsi" w:hAnsi="Times" w:cs="Times"/>
                <w:color w:val="000000"/>
                <w:sz w:val="24"/>
                <w:szCs w:val="24"/>
              </w:rPr>
            </w:pPr>
            <w:r>
              <w:rPr>
                <w:rFonts w:ascii="Times" w:eastAsiaTheme="minorHAnsi" w:hAnsi="Times" w:cs="Times"/>
                <w:color w:val="000000"/>
                <w:sz w:val="26"/>
                <w:szCs w:val="26"/>
              </w:rPr>
              <w:t>Политико-культурный</w:t>
            </w:r>
            <w:r w:rsidR="00BC1D29">
              <w:rPr>
                <w:rFonts w:ascii="Times" w:eastAsiaTheme="minorHAnsi" w:hAnsi="Times" w:cs="Times"/>
                <w:color w:val="000000"/>
                <w:sz w:val="26"/>
                <w:szCs w:val="26"/>
              </w:rPr>
              <w:t xml:space="preserve"> подход </w:t>
            </w:r>
          </w:p>
        </w:tc>
        <w:tc>
          <w:tcPr>
            <w:tcW w:w="255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632FC08" w14:textId="326699CF" w:rsidR="00BC1D29" w:rsidRDefault="00BC1D29" w:rsidP="0032149C">
            <w:pPr>
              <w:widowControl w:val="0"/>
              <w:autoSpaceDE w:val="0"/>
              <w:autoSpaceDN w:val="0"/>
              <w:adjustRightInd w:val="0"/>
              <w:spacing w:after="0" w:line="280" w:lineRule="atLeast"/>
              <w:jc w:val="both"/>
              <w:rPr>
                <w:rFonts w:ascii="Times" w:eastAsiaTheme="minorHAnsi" w:hAnsi="Times" w:cs="Times"/>
                <w:color w:val="000000"/>
                <w:sz w:val="24"/>
                <w:szCs w:val="24"/>
              </w:rPr>
            </w:pPr>
            <w:r>
              <w:rPr>
                <w:rFonts w:ascii="Times" w:eastAsiaTheme="minorHAnsi" w:hAnsi="Times" w:cs="Times"/>
                <w:noProof/>
                <w:color w:val="000000"/>
                <w:sz w:val="24"/>
                <w:szCs w:val="24"/>
                <w:lang w:eastAsia="ru-RU"/>
              </w:rPr>
              <w:drawing>
                <wp:inline distT="0" distB="0" distL="0" distR="0" wp14:anchorId="3DA97D29" wp14:editId="122FF122">
                  <wp:extent cx="8890" cy="88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2CFBA556" w14:textId="77777777" w:rsidR="00BC1D29" w:rsidRDefault="00BC1D29" w:rsidP="0032149C">
            <w:pPr>
              <w:widowControl w:val="0"/>
              <w:autoSpaceDE w:val="0"/>
              <w:autoSpaceDN w:val="0"/>
              <w:adjustRightInd w:val="0"/>
              <w:spacing w:after="240" w:line="320" w:lineRule="atLeast"/>
              <w:jc w:val="both"/>
              <w:rPr>
                <w:rFonts w:ascii="Times" w:eastAsiaTheme="minorHAnsi" w:hAnsi="Times" w:cs="Times"/>
                <w:color w:val="000000"/>
                <w:sz w:val="24"/>
                <w:szCs w:val="24"/>
              </w:rPr>
            </w:pPr>
            <w:r>
              <w:rPr>
                <w:rFonts w:ascii="Times New Roman" w:eastAsiaTheme="minorHAnsi" w:hAnsi="Times New Roman"/>
                <w:color w:val="000000"/>
                <w:sz w:val="26"/>
                <w:szCs w:val="26"/>
              </w:rPr>
              <w:t xml:space="preserve">Идентичность </w:t>
            </w:r>
          </w:p>
          <w:p w14:paraId="4D029355" w14:textId="134ECFFF" w:rsidR="00BC1D29" w:rsidRDefault="00BC1D29" w:rsidP="0032149C">
            <w:pPr>
              <w:widowControl w:val="0"/>
              <w:autoSpaceDE w:val="0"/>
              <w:autoSpaceDN w:val="0"/>
              <w:adjustRightInd w:val="0"/>
              <w:spacing w:after="0" w:line="280" w:lineRule="atLeast"/>
              <w:jc w:val="both"/>
              <w:rPr>
                <w:rFonts w:ascii="Times" w:eastAsiaTheme="minorHAnsi" w:hAnsi="Times" w:cs="Times"/>
                <w:color w:val="000000"/>
                <w:sz w:val="24"/>
                <w:szCs w:val="24"/>
              </w:rPr>
            </w:pPr>
            <w:r>
              <w:rPr>
                <w:rFonts w:ascii="Times" w:eastAsiaTheme="minorHAnsi" w:hAnsi="Times" w:cs="Times"/>
                <w:noProof/>
                <w:color w:val="000000"/>
                <w:sz w:val="24"/>
                <w:szCs w:val="24"/>
                <w:lang w:eastAsia="ru-RU"/>
              </w:rPr>
              <w:drawing>
                <wp:inline distT="0" distB="0" distL="0" distR="0" wp14:anchorId="2A3361AB" wp14:editId="39F8A7EC">
                  <wp:extent cx="8890" cy="889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ascii="Times" w:eastAsiaTheme="minorHAnsi" w:hAnsi="Times" w:cs="Times"/>
                <w:color w:val="000000"/>
                <w:sz w:val="24"/>
                <w:szCs w:val="24"/>
              </w:rPr>
              <w:t xml:space="preserve"> </w:t>
            </w:r>
          </w:p>
        </w:tc>
        <w:tc>
          <w:tcPr>
            <w:tcW w:w="4820" w:type="dxa"/>
            <w:gridSpan w:val="2"/>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D1E319F" w14:textId="3210A36F" w:rsidR="00BC1D29" w:rsidRDefault="0098657A" w:rsidP="0032149C">
            <w:pPr>
              <w:widowControl w:val="0"/>
              <w:autoSpaceDE w:val="0"/>
              <w:autoSpaceDN w:val="0"/>
              <w:adjustRightInd w:val="0"/>
              <w:spacing w:after="240" w:line="320" w:lineRule="atLeast"/>
              <w:jc w:val="both"/>
              <w:rPr>
                <w:rFonts w:ascii="Times" w:eastAsiaTheme="minorHAnsi" w:hAnsi="Times" w:cs="Times"/>
                <w:color w:val="000000"/>
                <w:sz w:val="24"/>
                <w:szCs w:val="24"/>
              </w:rPr>
            </w:pPr>
            <w:r>
              <w:rPr>
                <w:rFonts w:ascii="Times New Roman" w:eastAsiaTheme="minorHAnsi" w:hAnsi="Times New Roman"/>
                <w:color w:val="000000"/>
                <w:sz w:val="26"/>
                <w:szCs w:val="26"/>
              </w:rPr>
              <w:t>Особенности политической</w:t>
            </w:r>
            <w:r w:rsidR="00BC1D29">
              <w:rPr>
                <w:rFonts w:ascii="Times New Roman" w:eastAsiaTheme="minorHAnsi" w:hAnsi="Times New Roman"/>
                <w:color w:val="000000"/>
                <w:sz w:val="26"/>
                <w:szCs w:val="26"/>
              </w:rPr>
              <w:t xml:space="preserve"> культуры </w:t>
            </w:r>
          </w:p>
          <w:p w14:paraId="1A628A1D" w14:textId="6157A6F5" w:rsidR="00BC1D29" w:rsidRDefault="00BC1D29" w:rsidP="0032149C">
            <w:pPr>
              <w:widowControl w:val="0"/>
              <w:autoSpaceDE w:val="0"/>
              <w:autoSpaceDN w:val="0"/>
              <w:adjustRightInd w:val="0"/>
              <w:spacing w:after="0" w:line="280" w:lineRule="atLeast"/>
              <w:jc w:val="both"/>
              <w:rPr>
                <w:rFonts w:ascii="Times" w:eastAsiaTheme="minorHAnsi" w:hAnsi="Times" w:cs="Times"/>
                <w:color w:val="000000"/>
                <w:sz w:val="24"/>
                <w:szCs w:val="24"/>
              </w:rPr>
            </w:pPr>
            <w:r>
              <w:rPr>
                <w:rFonts w:ascii="Times" w:eastAsiaTheme="minorHAnsi" w:hAnsi="Times" w:cs="Times"/>
                <w:noProof/>
                <w:color w:val="000000"/>
                <w:sz w:val="24"/>
                <w:szCs w:val="24"/>
                <w:lang w:eastAsia="ru-RU"/>
              </w:rPr>
              <w:drawing>
                <wp:inline distT="0" distB="0" distL="0" distR="0" wp14:anchorId="10369373" wp14:editId="55B023BB">
                  <wp:extent cx="8890" cy="889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ascii="Times" w:eastAsiaTheme="minorHAnsi" w:hAnsi="Times" w:cs="Times"/>
                <w:color w:val="000000"/>
                <w:sz w:val="24"/>
                <w:szCs w:val="24"/>
              </w:rPr>
              <w:t xml:space="preserve"> </w:t>
            </w:r>
          </w:p>
        </w:tc>
      </w:tr>
      <w:tr w:rsidR="00BC1D29" w14:paraId="505CE79A" w14:textId="77777777" w:rsidTr="00BC1D29">
        <w:tblPrEx>
          <w:tblBorders>
            <w:top w:val="none" w:sz="0" w:space="0" w:color="auto"/>
          </w:tblBorders>
        </w:tblPrEx>
        <w:trPr>
          <w:gridAfter w:val="1"/>
          <w:wAfter w:w="6" w:type="dxa"/>
          <w:trHeight w:val="790"/>
        </w:trPr>
        <w:tc>
          <w:tcPr>
            <w:tcW w:w="238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984CA95" w14:textId="1F69202D" w:rsidR="00BC1D29" w:rsidRDefault="00BC1D29" w:rsidP="0032149C">
            <w:pPr>
              <w:widowControl w:val="0"/>
              <w:autoSpaceDE w:val="0"/>
              <w:autoSpaceDN w:val="0"/>
              <w:adjustRightInd w:val="0"/>
              <w:spacing w:after="240" w:line="300" w:lineRule="atLeast"/>
              <w:jc w:val="both"/>
              <w:rPr>
                <w:rFonts w:ascii="Times" w:eastAsiaTheme="minorHAnsi" w:hAnsi="Times" w:cs="Times"/>
                <w:color w:val="000000"/>
                <w:sz w:val="24"/>
                <w:szCs w:val="24"/>
              </w:rPr>
            </w:pPr>
            <w:r>
              <w:rPr>
                <w:rFonts w:ascii="Times" w:eastAsiaTheme="minorHAnsi" w:hAnsi="Times" w:cs="Times"/>
                <w:color w:val="000000"/>
                <w:sz w:val="26"/>
                <w:szCs w:val="26"/>
              </w:rPr>
              <w:t>Политико- коммуникативны</w:t>
            </w:r>
            <w:r w:rsidR="0098657A">
              <w:rPr>
                <w:rFonts w:ascii="Times" w:eastAsiaTheme="minorHAnsi" w:hAnsi="Times" w:cs="Times"/>
                <w:color w:val="000000"/>
                <w:sz w:val="26"/>
                <w:szCs w:val="26"/>
              </w:rPr>
              <w:t>й</w:t>
            </w:r>
            <w:r>
              <w:rPr>
                <w:rFonts w:ascii="Times" w:eastAsiaTheme="minorHAnsi" w:hAnsi="Times" w:cs="Times"/>
                <w:color w:val="000000"/>
                <w:sz w:val="26"/>
                <w:szCs w:val="26"/>
              </w:rPr>
              <w:t xml:space="preserve"> подход </w:t>
            </w:r>
          </w:p>
        </w:tc>
        <w:tc>
          <w:tcPr>
            <w:tcW w:w="255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65C81CF" w14:textId="01FBC2D5" w:rsidR="00BC1D29" w:rsidRDefault="00BC1D29" w:rsidP="0032149C">
            <w:pPr>
              <w:widowControl w:val="0"/>
              <w:autoSpaceDE w:val="0"/>
              <w:autoSpaceDN w:val="0"/>
              <w:adjustRightInd w:val="0"/>
              <w:spacing w:after="0" w:line="280" w:lineRule="atLeast"/>
              <w:jc w:val="both"/>
              <w:rPr>
                <w:rFonts w:ascii="Times" w:eastAsiaTheme="minorHAnsi" w:hAnsi="Times" w:cs="Times"/>
                <w:color w:val="000000"/>
                <w:sz w:val="24"/>
                <w:szCs w:val="24"/>
              </w:rPr>
            </w:pPr>
            <w:r>
              <w:rPr>
                <w:rFonts w:ascii="Times" w:eastAsiaTheme="minorHAnsi" w:hAnsi="Times" w:cs="Times"/>
                <w:noProof/>
                <w:color w:val="000000"/>
                <w:sz w:val="24"/>
                <w:szCs w:val="24"/>
                <w:lang w:eastAsia="ru-RU"/>
              </w:rPr>
              <w:drawing>
                <wp:inline distT="0" distB="0" distL="0" distR="0" wp14:anchorId="18C34A58" wp14:editId="5C569E17">
                  <wp:extent cx="8890" cy="889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15ECA736" w14:textId="77777777" w:rsidR="00BC1D29" w:rsidRDefault="00BC1D29" w:rsidP="0032149C">
            <w:pPr>
              <w:widowControl w:val="0"/>
              <w:autoSpaceDE w:val="0"/>
              <w:autoSpaceDN w:val="0"/>
              <w:adjustRightInd w:val="0"/>
              <w:spacing w:after="240" w:line="320" w:lineRule="atLeast"/>
              <w:jc w:val="both"/>
              <w:rPr>
                <w:rFonts w:ascii="Times" w:eastAsiaTheme="minorHAnsi" w:hAnsi="Times" w:cs="Times"/>
                <w:color w:val="000000"/>
                <w:sz w:val="24"/>
                <w:szCs w:val="24"/>
              </w:rPr>
            </w:pPr>
            <w:r>
              <w:rPr>
                <w:rFonts w:ascii="Times New Roman" w:eastAsiaTheme="minorHAnsi" w:hAnsi="Times New Roman"/>
                <w:color w:val="000000"/>
                <w:sz w:val="26"/>
                <w:szCs w:val="26"/>
              </w:rPr>
              <w:t xml:space="preserve">Имидж и бренд </w:t>
            </w:r>
          </w:p>
          <w:p w14:paraId="32D78142" w14:textId="5942DE41" w:rsidR="00BC1D29" w:rsidRDefault="00BC1D29" w:rsidP="0032149C">
            <w:pPr>
              <w:widowControl w:val="0"/>
              <w:autoSpaceDE w:val="0"/>
              <w:autoSpaceDN w:val="0"/>
              <w:adjustRightInd w:val="0"/>
              <w:spacing w:after="0" w:line="280" w:lineRule="atLeast"/>
              <w:jc w:val="both"/>
              <w:rPr>
                <w:rFonts w:ascii="Times" w:eastAsiaTheme="minorHAnsi" w:hAnsi="Times" w:cs="Times"/>
                <w:color w:val="000000"/>
                <w:sz w:val="24"/>
                <w:szCs w:val="24"/>
              </w:rPr>
            </w:pPr>
            <w:r>
              <w:rPr>
                <w:rFonts w:ascii="Times" w:eastAsiaTheme="minorHAnsi" w:hAnsi="Times" w:cs="Times"/>
                <w:noProof/>
                <w:color w:val="000000"/>
                <w:sz w:val="24"/>
                <w:szCs w:val="24"/>
                <w:lang w:eastAsia="ru-RU"/>
              </w:rPr>
              <w:drawing>
                <wp:inline distT="0" distB="0" distL="0" distR="0" wp14:anchorId="1707C1DA" wp14:editId="756C5D44">
                  <wp:extent cx="8890" cy="88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ascii="Times" w:eastAsiaTheme="minorHAnsi" w:hAnsi="Times" w:cs="Times"/>
                <w:color w:val="000000"/>
                <w:sz w:val="24"/>
                <w:szCs w:val="24"/>
              </w:rPr>
              <w:t xml:space="preserve"> </w:t>
            </w:r>
          </w:p>
        </w:tc>
        <w:tc>
          <w:tcPr>
            <w:tcW w:w="4820" w:type="dxa"/>
            <w:gridSpan w:val="2"/>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0869520" w14:textId="77777777" w:rsidR="00BC1D29" w:rsidRDefault="00BC1D29" w:rsidP="0032149C">
            <w:pPr>
              <w:widowControl w:val="0"/>
              <w:autoSpaceDE w:val="0"/>
              <w:autoSpaceDN w:val="0"/>
              <w:adjustRightInd w:val="0"/>
              <w:spacing w:after="240" w:line="320" w:lineRule="atLeast"/>
              <w:jc w:val="both"/>
              <w:rPr>
                <w:rFonts w:ascii="Times" w:eastAsiaTheme="minorHAnsi" w:hAnsi="Times" w:cs="Times"/>
                <w:color w:val="000000"/>
                <w:sz w:val="24"/>
                <w:szCs w:val="24"/>
              </w:rPr>
            </w:pPr>
            <w:r>
              <w:rPr>
                <w:rFonts w:ascii="Times New Roman" w:eastAsiaTheme="minorHAnsi" w:hAnsi="Times New Roman"/>
                <w:color w:val="000000"/>
                <w:sz w:val="26"/>
                <w:szCs w:val="26"/>
              </w:rPr>
              <w:t xml:space="preserve">Образ государства в международных отношениях </w:t>
            </w:r>
          </w:p>
          <w:p w14:paraId="16139F6E" w14:textId="278FCAC5" w:rsidR="00BC1D29" w:rsidRDefault="00BC1D29" w:rsidP="0032149C">
            <w:pPr>
              <w:widowControl w:val="0"/>
              <w:autoSpaceDE w:val="0"/>
              <w:autoSpaceDN w:val="0"/>
              <w:adjustRightInd w:val="0"/>
              <w:spacing w:after="0" w:line="280" w:lineRule="atLeast"/>
              <w:jc w:val="both"/>
              <w:rPr>
                <w:rFonts w:ascii="Times" w:eastAsiaTheme="minorHAnsi" w:hAnsi="Times" w:cs="Times"/>
                <w:color w:val="000000"/>
                <w:sz w:val="24"/>
                <w:szCs w:val="24"/>
              </w:rPr>
            </w:pPr>
            <w:r>
              <w:rPr>
                <w:rFonts w:ascii="Times" w:eastAsiaTheme="minorHAnsi" w:hAnsi="Times" w:cs="Times"/>
                <w:noProof/>
                <w:color w:val="000000"/>
                <w:sz w:val="24"/>
                <w:szCs w:val="24"/>
                <w:lang w:eastAsia="ru-RU"/>
              </w:rPr>
              <w:drawing>
                <wp:inline distT="0" distB="0" distL="0" distR="0" wp14:anchorId="1FA47E4C" wp14:editId="135E6685">
                  <wp:extent cx="8890" cy="88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ascii="Times" w:eastAsiaTheme="minorHAnsi" w:hAnsi="Times" w:cs="Times"/>
                <w:color w:val="000000"/>
                <w:sz w:val="24"/>
                <w:szCs w:val="24"/>
              </w:rPr>
              <w:t xml:space="preserve"> </w:t>
            </w:r>
          </w:p>
        </w:tc>
      </w:tr>
      <w:tr w:rsidR="00BC1D29" w14:paraId="70EA7448" w14:textId="77777777" w:rsidTr="00BC1D29">
        <w:trPr>
          <w:trHeight w:val="817"/>
        </w:trPr>
        <w:tc>
          <w:tcPr>
            <w:tcW w:w="238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72DEAEB" w14:textId="53146766" w:rsidR="00BC1D29" w:rsidRDefault="0098657A" w:rsidP="0032149C">
            <w:pPr>
              <w:widowControl w:val="0"/>
              <w:autoSpaceDE w:val="0"/>
              <w:autoSpaceDN w:val="0"/>
              <w:adjustRightInd w:val="0"/>
              <w:spacing w:after="240" w:line="300" w:lineRule="atLeast"/>
              <w:jc w:val="both"/>
              <w:rPr>
                <w:rFonts w:ascii="Times" w:eastAsiaTheme="minorHAnsi" w:hAnsi="Times" w:cs="Times"/>
                <w:color w:val="000000"/>
                <w:sz w:val="24"/>
                <w:szCs w:val="24"/>
              </w:rPr>
            </w:pPr>
            <w:r>
              <w:rPr>
                <w:rFonts w:ascii="Times" w:eastAsiaTheme="minorHAnsi" w:hAnsi="Times" w:cs="Times"/>
                <w:color w:val="000000"/>
                <w:sz w:val="26"/>
                <w:szCs w:val="26"/>
              </w:rPr>
              <w:t>Пространственно- географически</w:t>
            </w:r>
            <w:r w:rsidR="00BC1D29">
              <w:rPr>
                <w:rFonts w:ascii="Times" w:eastAsiaTheme="minorHAnsi" w:hAnsi="Times" w:cs="Times"/>
                <w:color w:val="000000"/>
                <w:sz w:val="26"/>
                <w:szCs w:val="26"/>
              </w:rPr>
              <w:t xml:space="preserve"> подход </w:t>
            </w:r>
          </w:p>
        </w:tc>
        <w:tc>
          <w:tcPr>
            <w:tcW w:w="7378" w:type="dxa"/>
            <w:gridSpan w:val="4"/>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79A0965" w14:textId="77777777" w:rsidR="00BC1D29" w:rsidRDefault="00BC1D29" w:rsidP="0032149C">
            <w:pPr>
              <w:widowControl w:val="0"/>
              <w:autoSpaceDE w:val="0"/>
              <w:autoSpaceDN w:val="0"/>
              <w:adjustRightInd w:val="0"/>
              <w:spacing w:after="240" w:line="320" w:lineRule="atLeast"/>
              <w:jc w:val="both"/>
              <w:rPr>
                <w:rFonts w:ascii="Times" w:eastAsiaTheme="minorHAnsi" w:hAnsi="Times" w:cs="Times"/>
                <w:color w:val="000000"/>
                <w:sz w:val="24"/>
                <w:szCs w:val="24"/>
              </w:rPr>
            </w:pPr>
            <w:r>
              <w:rPr>
                <w:rFonts w:ascii="Times New Roman" w:eastAsiaTheme="minorHAnsi" w:hAnsi="Times New Roman"/>
                <w:color w:val="000000"/>
                <w:sz w:val="26"/>
                <w:szCs w:val="26"/>
              </w:rPr>
              <w:t xml:space="preserve">Когнитивная география </w:t>
            </w:r>
          </w:p>
          <w:p w14:paraId="4B67413B" w14:textId="42B699B0" w:rsidR="00BC1D29" w:rsidRDefault="00BC1D29" w:rsidP="0032149C">
            <w:pPr>
              <w:widowControl w:val="0"/>
              <w:tabs>
                <w:tab w:val="left" w:pos="2722"/>
              </w:tabs>
              <w:autoSpaceDE w:val="0"/>
              <w:autoSpaceDN w:val="0"/>
              <w:adjustRightInd w:val="0"/>
              <w:spacing w:after="0" w:line="280" w:lineRule="atLeast"/>
              <w:jc w:val="both"/>
              <w:rPr>
                <w:rFonts w:ascii="Times" w:eastAsiaTheme="minorHAnsi" w:hAnsi="Times" w:cs="Times"/>
                <w:color w:val="000000"/>
                <w:sz w:val="24"/>
                <w:szCs w:val="24"/>
              </w:rPr>
            </w:pPr>
            <w:r>
              <w:rPr>
                <w:rFonts w:ascii="Times" w:eastAsiaTheme="minorHAnsi" w:hAnsi="Times" w:cs="Times"/>
                <w:noProof/>
                <w:color w:val="000000"/>
                <w:sz w:val="24"/>
                <w:szCs w:val="24"/>
                <w:lang w:eastAsia="ru-RU"/>
              </w:rPr>
              <w:drawing>
                <wp:inline distT="0" distB="0" distL="0" distR="0" wp14:anchorId="048DE2A2" wp14:editId="6C242BF0">
                  <wp:extent cx="8890" cy="88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ascii="Times" w:eastAsiaTheme="minorHAnsi" w:hAnsi="Times" w:cs="Times"/>
                <w:color w:val="000000"/>
                <w:sz w:val="24"/>
                <w:szCs w:val="24"/>
              </w:rPr>
              <w:t xml:space="preserve"> </w:t>
            </w:r>
          </w:p>
        </w:tc>
      </w:tr>
    </w:tbl>
    <w:p w14:paraId="071C4839" w14:textId="77777777" w:rsidR="00BC1D29" w:rsidRDefault="00BC1D29" w:rsidP="0032149C">
      <w:pPr>
        <w:spacing w:line="360" w:lineRule="auto"/>
        <w:ind w:firstLine="426"/>
        <w:jc w:val="both"/>
        <w:rPr>
          <w:rFonts w:ascii="Times New Roman" w:hAnsi="Times New Roman"/>
          <w:sz w:val="28"/>
          <w:szCs w:val="28"/>
        </w:rPr>
      </w:pPr>
    </w:p>
    <w:p w14:paraId="526EE2A3" w14:textId="33337ADE" w:rsidR="00C436EE" w:rsidRDefault="00C436EE" w:rsidP="009E40F1">
      <w:pPr>
        <w:spacing w:after="0" w:line="360" w:lineRule="auto"/>
        <w:ind w:firstLine="851"/>
        <w:jc w:val="both"/>
        <w:rPr>
          <w:rFonts w:ascii="Times New Roman" w:hAnsi="Times New Roman"/>
          <w:sz w:val="28"/>
          <w:szCs w:val="28"/>
        </w:rPr>
      </w:pPr>
      <w:r>
        <w:rPr>
          <w:rFonts w:ascii="Times New Roman" w:hAnsi="Times New Roman"/>
          <w:sz w:val="28"/>
          <w:szCs w:val="28"/>
        </w:rPr>
        <w:t xml:space="preserve">Данная систематизация наглядно демонстрирует то, насколько интересна тематика внешнеполитического имиджа государства в научном и околонаучном поле, поскольку создаются всё новые подходы к изучению данной темы. </w:t>
      </w:r>
    </w:p>
    <w:p w14:paraId="0B309B59" w14:textId="18A0E815" w:rsidR="00C436EE" w:rsidRDefault="00C238FA" w:rsidP="009E40F1">
      <w:pPr>
        <w:widowControl w:val="0"/>
        <w:autoSpaceDE w:val="0"/>
        <w:autoSpaceDN w:val="0"/>
        <w:adjustRightInd w:val="0"/>
        <w:spacing w:after="0" w:line="360" w:lineRule="auto"/>
        <w:ind w:firstLine="851"/>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В современных реалиях очень просто «испортить» имидж государства посредством, например, информационной войны, подкупом или другими </w:t>
      </w:r>
      <w:r>
        <w:rPr>
          <w:rFonts w:ascii="Times New Roman" w:eastAsiaTheme="minorHAnsi" w:hAnsi="Times New Roman"/>
          <w:color w:val="000000"/>
          <w:sz w:val="28"/>
          <w:szCs w:val="28"/>
        </w:rPr>
        <w:lastRenderedPageBreak/>
        <w:t xml:space="preserve">методами. И поскольку нам интересны стратегии формирования именно позитивного внешнеполитического имиджа государства, стоит обратить внимание на такого автора как Дж. С. </w:t>
      </w:r>
      <w:proofErr w:type="spellStart"/>
      <w:r>
        <w:rPr>
          <w:rFonts w:ascii="Times New Roman" w:eastAsiaTheme="minorHAnsi" w:hAnsi="Times New Roman"/>
          <w:color w:val="000000"/>
          <w:sz w:val="28"/>
          <w:szCs w:val="28"/>
        </w:rPr>
        <w:t>Най</w:t>
      </w:r>
      <w:proofErr w:type="spellEnd"/>
      <w:r>
        <w:rPr>
          <w:rFonts w:ascii="Times New Roman" w:eastAsiaTheme="minorHAnsi" w:hAnsi="Times New Roman"/>
          <w:color w:val="000000"/>
          <w:sz w:val="28"/>
          <w:szCs w:val="28"/>
        </w:rPr>
        <w:t>. В современной политической науке на американского политолога ссылаются всё больше, его концепция «мягкой силы», опис</w:t>
      </w:r>
      <w:r w:rsidR="00F44BBB">
        <w:rPr>
          <w:rFonts w:ascii="Times New Roman" w:eastAsiaTheme="minorHAnsi" w:hAnsi="Times New Roman"/>
          <w:color w:val="000000"/>
          <w:sz w:val="28"/>
          <w:szCs w:val="28"/>
        </w:rPr>
        <w:t>ан</w:t>
      </w:r>
      <w:r>
        <w:rPr>
          <w:rFonts w:ascii="Times New Roman" w:eastAsiaTheme="minorHAnsi" w:hAnsi="Times New Roman"/>
          <w:color w:val="000000"/>
          <w:sz w:val="28"/>
          <w:szCs w:val="28"/>
        </w:rPr>
        <w:t>ная в одноименной работе</w:t>
      </w:r>
      <w:r w:rsidR="00F44BBB">
        <w:rPr>
          <w:rFonts w:ascii="Times New Roman" w:eastAsiaTheme="minorHAnsi" w:hAnsi="Times New Roman"/>
          <w:color w:val="000000"/>
          <w:sz w:val="28"/>
          <w:szCs w:val="28"/>
        </w:rPr>
        <w:t>, а также в работе «Гибкая власть»</w:t>
      </w:r>
      <w:r w:rsidR="00F44BBB">
        <w:rPr>
          <w:rStyle w:val="a6"/>
          <w:rFonts w:ascii="Times New Roman" w:eastAsiaTheme="minorHAnsi" w:hAnsi="Times New Roman"/>
          <w:color w:val="000000"/>
          <w:sz w:val="28"/>
          <w:szCs w:val="28"/>
        </w:rPr>
        <w:footnoteReference w:id="32"/>
      </w:r>
      <w:r w:rsidR="00F44BBB">
        <w:rPr>
          <w:rFonts w:ascii="Times New Roman" w:eastAsiaTheme="minorHAnsi" w:hAnsi="Times New Roman"/>
          <w:color w:val="000000"/>
          <w:sz w:val="28"/>
          <w:szCs w:val="28"/>
        </w:rPr>
        <w:t>, уже популярна сегодня</w:t>
      </w:r>
      <w:r>
        <w:rPr>
          <w:rFonts w:ascii="Times New Roman" w:eastAsiaTheme="minorHAnsi" w:hAnsi="Times New Roman"/>
          <w:color w:val="000000"/>
          <w:sz w:val="28"/>
          <w:szCs w:val="28"/>
        </w:rPr>
        <w:t xml:space="preserve">. </w:t>
      </w:r>
    </w:p>
    <w:p w14:paraId="42E655E0" w14:textId="39174ECD" w:rsidR="006B1203" w:rsidRPr="009C335D" w:rsidRDefault="00F44BBB" w:rsidP="009E40F1">
      <w:pPr>
        <w:widowControl w:val="0"/>
        <w:autoSpaceDE w:val="0"/>
        <w:autoSpaceDN w:val="0"/>
        <w:adjustRightInd w:val="0"/>
        <w:spacing w:after="0" w:line="360" w:lineRule="auto"/>
        <w:ind w:firstLine="851"/>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Рассмотрим</w:t>
      </w:r>
      <w:r w:rsidR="006B1203" w:rsidRPr="009C335D">
        <w:rPr>
          <w:rFonts w:ascii="Times New Roman" w:eastAsiaTheme="minorHAnsi" w:hAnsi="Times New Roman"/>
          <w:color w:val="000000"/>
          <w:sz w:val="28"/>
          <w:szCs w:val="28"/>
        </w:rPr>
        <w:t xml:space="preserve"> дихотомию «жесткая–гибкая» власть</w:t>
      </w:r>
      <w:r>
        <w:rPr>
          <w:rFonts w:ascii="Times New Roman" w:eastAsiaTheme="minorHAnsi" w:hAnsi="Times New Roman"/>
          <w:color w:val="000000"/>
          <w:sz w:val="28"/>
          <w:szCs w:val="28"/>
        </w:rPr>
        <w:t xml:space="preserve"> для лучшего понимания сущности гибкой власти</w:t>
      </w:r>
      <w:r w:rsidR="006B1203" w:rsidRPr="009C335D">
        <w:rPr>
          <w:rFonts w:ascii="Times New Roman" w:eastAsiaTheme="minorHAnsi" w:hAnsi="Times New Roman"/>
          <w:color w:val="000000"/>
          <w:sz w:val="28"/>
          <w:szCs w:val="28"/>
        </w:rPr>
        <w:t xml:space="preserve">. </w:t>
      </w:r>
      <w:r w:rsidR="00A57D2E">
        <w:rPr>
          <w:rFonts w:ascii="Times New Roman" w:eastAsiaTheme="minorHAnsi" w:hAnsi="Times New Roman"/>
          <w:color w:val="000000"/>
          <w:sz w:val="28"/>
          <w:szCs w:val="28"/>
        </w:rPr>
        <w:t xml:space="preserve">Жесткая власть реализуется посредством команд, принуждений, приказов, а реализуется с помощью таких ресурсов как санкции, </w:t>
      </w:r>
      <w:proofErr w:type="spellStart"/>
      <w:r w:rsidR="00A57D2E">
        <w:rPr>
          <w:rFonts w:ascii="Times New Roman" w:eastAsiaTheme="minorHAnsi" w:hAnsi="Times New Roman"/>
          <w:color w:val="000000"/>
          <w:sz w:val="28"/>
          <w:szCs w:val="28"/>
        </w:rPr>
        <w:t>проплаты</w:t>
      </w:r>
      <w:proofErr w:type="spellEnd"/>
      <w:r w:rsidR="00A57D2E">
        <w:rPr>
          <w:rFonts w:ascii="Times New Roman" w:eastAsiaTheme="minorHAnsi" w:hAnsi="Times New Roman"/>
          <w:color w:val="000000"/>
          <w:sz w:val="28"/>
          <w:szCs w:val="28"/>
        </w:rPr>
        <w:t>, сила, взятки</w:t>
      </w:r>
      <w:r w:rsidR="006B1203" w:rsidRPr="009C335D">
        <w:rPr>
          <w:rFonts w:ascii="Times New Roman" w:eastAsiaTheme="minorHAnsi" w:hAnsi="Times New Roman"/>
          <w:color w:val="000000"/>
          <w:sz w:val="28"/>
          <w:szCs w:val="28"/>
        </w:rPr>
        <w:t xml:space="preserve">. </w:t>
      </w:r>
      <w:r>
        <w:rPr>
          <w:rFonts w:ascii="Times New Roman" w:eastAsiaTheme="minorHAnsi" w:hAnsi="Times New Roman"/>
          <w:color w:val="000000"/>
          <w:sz w:val="28"/>
          <w:szCs w:val="28"/>
        </w:rPr>
        <w:t>Деньги и оружие – основные эле</w:t>
      </w:r>
      <w:r w:rsidR="00A57D2E">
        <w:rPr>
          <w:rFonts w:ascii="Times New Roman" w:eastAsiaTheme="minorHAnsi" w:hAnsi="Times New Roman"/>
          <w:color w:val="000000"/>
          <w:sz w:val="28"/>
          <w:szCs w:val="28"/>
        </w:rPr>
        <w:t>м</w:t>
      </w:r>
      <w:r>
        <w:rPr>
          <w:rFonts w:ascii="Times New Roman" w:eastAsiaTheme="minorHAnsi" w:hAnsi="Times New Roman"/>
          <w:color w:val="000000"/>
          <w:sz w:val="28"/>
          <w:szCs w:val="28"/>
        </w:rPr>
        <w:t>енты данного типа власти</w:t>
      </w:r>
      <w:r w:rsidR="006B1203" w:rsidRPr="009C335D">
        <w:rPr>
          <w:rFonts w:ascii="Times New Roman" w:eastAsiaTheme="minorHAnsi" w:hAnsi="Times New Roman"/>
          <w:color w:val="000000"/>
          <w:sz w:val="28"/>
          <w:szCs w:val="28"/>
        </w:rPr>
        <w:t>.</w:t>
      </w:r>
    </w:p>
    <w:p w14:paraId="19793D3B" w14:textId="26E620CF" w:rsidR="006B1203" w:rsidRDefault="004635FC" w:rsidP="009E40F1">
      <w:pPr>
        <w:widowControl w:val="0"/>
        <w:autoSpaceDE w:val="0"/>
        <w:autoSpaceDN w:val="0"/>
        <w:adjustRightInd w:val="0"/>
        <w:spacing w:after="0" w:line="360" w:lineRule="auto"/>
        <w:ind w:firstLine="851"/>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Для гибкой власти же средствами являются кооперация, установление целей, привлекательность, а наиболее вероятными ресурсами являются институты, культура, ценности, искусство политики, международные отношения, идеология.</w:t>
      </w:r>
    </w:p>
    <w:p w14:paraId="5B2EC584" w14:textId="670C81B7" w:rsidR="006B1203" w:rsidRDefault="006C2BB4" w:rsidP="009E40F1">
      <w:pPr>
        <w:widowControl w:val="0"/>
        <w:autoSpaceDE w:val="0"/>
        <w:autoSpaceDN w:val="0"/>
        <w:adjustRightInd w:val="0"/>
        <w:spacing w:after="0" w:line="360" w:lineRule="auto"/>
        <w:ind w:firstLine="851"/>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В этом плане показателен пример из истории СССР, который</w:t>
      </w:r>
      <w:r w:rsidR="006B1203" w:rsidRPr="00363912">
        <w:rPr>
          <w:rFonts w:ascii="Times New Roman" w:eastAsiaTheme="minorHAnsi" w:hAnsi="Times New Roman"/>
          <w:color w:val="000000"/>
          <w:sz w:val="28"/>
          <w:szCs w:val="28"/>
        </w:rPr>
        <w:t xml:space="preserve"> дает бесспорное подтверждение значимости и эффективности идеологии</w:t>
      </w:r>
      <w:r>
        <w:rPr>
          <w:rFonts w:ascii="Times New Roman" w:eastAsiaTheme="minorHAnsi" w:hAnsi="Times New Roman"/>
          <w:color w:val="000000"/>
          <w:sz w:val="28"/>
          <w:szCs w:val="28"/>
        </w:rPr>
        <w:t xml:space="preserve"> как одного из ресурсов гибкой власти. </w:t>
      </w:r>
      <w:r w:rsidR="004635FC">
        <w:rPr>
          <w:rFonts w:ascii="Times New Roman" w:eastAsiaTheme="minorHAnsi" w:hAnsi="Times New Roman"/>
          <w:color w:val="000000"/>
          <w:sz w:val="28"/>
          <w:szCs w:val="28"/>
        </w:rPr>
        <w:t>Рассмотрев</w:t>
      </w:r>
      <w:r w:rsidR="006B1203" w:rsidRPr="00363912">
        <w:rPr>
          <w:rFonts w:ascii="Times New Roman" w:eastAsiaTheme="minorHAnsi" w:hAnsi="Times New Roman"/>
          <w:color w:val="000000"/>
          <w:sz w:val="28"/>
          <w:szCs w:val="28"/>
        </w:rPr>
        <w:t xml:space="preserve"> первые десятилетия суще</w:t>
      </w:r>
      <w:r w:rsidR="004635FC">
        <w:rPr>
          <w:rFonts w:ascii="Times New Roman" w:eastAsiaTheme="minorHAnsi" w:hAnsi="Times New Roman"/>
          <w:color w:val="000000"/>
          <w:sz w:val="28"/>
          <w:szCs w:val="28"/>
        </w:rPr>
        <w:t>ствования Советского Союза, можно сделать вывод, что</w:t>
      </w:r>
      <w:r w:rsidR="006B1203" w:rsidRPr="00363912">
        <w:rPr>
          <w:rFonts w:ascii="Times New Roman" w:eastAsiaTheme="minorHAnsi" w:hAnsi="Times New Roman"/>
          <w:color w:val="000000"/>
          <w:sz w:val="28"/>
          <w:szCs w:val="28"/>
        </w:rPr>
        <w:t xml:space="preserve"> с точки зрения ресурсов жесткой власти оно значительно уступало ведущим мировым державам, но ее влияние в мире базировалось на идейной привлекательности создаваемого социалистического общества, на идеологии. К 60–70 го</w:t>
      </w:r>
      <w:r w:rsidR="004635FC">
        <w:rPr>
          <w:rFonts w:ascii="Times New Roman" w:eastAsiaTheme="minorHAnsi" w:hAnsi="Times New Roman"/>
          <w:color w:val="000000"/>
          <w:sz w:val="28"/>
          <w:szCs w:val="28"/>
        </w:rPr>
        <w:t>дам прошлого века советское государство</w:t>
      </w:r>
      <w:r w:rsidR="005D704B">
        <w:rPr>
          <w:rFonts w:ascii="Times New Roman" w:eastAsiaTheme="minorHAnsi" w:hAnsi="Times New Roman"/>
          <w:color w:val="000000"/>
          <w:sz w:val="28"/>
          <w:szCs w:val="28"/>
        </w:rPr>
        <w:t>,</w:t>
      </w:r>
      <w:r w:rsidR="005D704B" w:rsidRPr="005D704B">
        <w:rPr>
          <w:rFonts w:ascii="Times New Roman" w:eastAsiaTheme="minorHAnsi" w:hAnsi="Times New Roman"/>
          <w:color w:val="000000"/>
          <w:sz w:val="28"/>
          <w:szCs w:val="28"/>
        </w:rPr>
        <w:t xml:space="preserve"> </w:t>
      </w:r>
      <w:r w:rsidR="005D704B">
        <w:rPr>
          <w:rFonts w:ascii="Times New Roman" w:eastAsiaTheme="minorHAnsi" w:hAnsi="Times New Roman"/>
          <w:color w:val="000000"/>
          <w:sz w:val="28"/>
          <w:szCs w:val="28"/>
        </w:rPr>
        <w:t>нарастив</w:t>
      </w:r>
      <w:r w:rsidR="005D704B" w:rsidRPr="00363912">
        <w:rPr>
          <w:rFonts w:ascii="Times New Roman" w:eastAsiaTheme="minorHAnsi" w:hAnsi="Times New Roman"/>
          <w:color w:val="000000"/>
          <w:sz w:val="28"/>
          <w:szCs w:val="28"/>
        </w:rPr>
        <w:t xml:space="preserve"> ресурсы жесткой власти</w:t>
      </w:r>
      <w:r w:rsidR="005D704B">
        <w:rPr>
          <w:rFonts w:ascii="Times New Roman" w:eastAsiaTheme="minorHAnsi" w:hAnsi="Times New Roman"/>
          <w:color w:val="000000"/>
          <w:sz w:val="28"/>
          <w:szCs w:val="28"/>
        </w:rPr>
        <w:t>,</w:t>
      </w:r>
      <w:r w:rsidR="006B1203" w:rsidRPr="00363912">
        <w:rPr>
          <w:rFonts w:ascii="Times New Roman" w:eastAsiaTheme="minorHAnsi" w:hAnsi="Times New Roman"/>
          <w:color w:val="000000"/>
          <w:sz w:val="28"/>
          <w:szCs w:val="28"/>
        </w:rPr>
        <w:t xml:space="preserve"> достиг</w:t>
      </w:r>
      <w:r w:rsidR="004635FC">
        <w:rPr>
          <w:rFonts w:ascii="Times New Roman" w:eastAsiaTheme="minorHAnsi" w:hAnsi="Times New Roman"/>
          <w:color w:val="000000"/>
          <w:sz w:val="28"/>
          <w:szCs w:val="28"/>
        </w:rPr>
        <w:t>ло</w:t>
      </w:r>
      <w:r w:rsidR="006B1203" w:rsidRPr="00363912">
        <w:rPr>
          <w:rFonts w:ascii="Times New Roman" w:eastAsiaTheme="minorHAnsi" w:hAnsi="Times New Roman"/>
          <w:color w:val="000000"/>
          <w:sz w:val="28"/>
          <w:szCs w:val="28"/>
        </w:rPr>
        <w:t xml:space="preserve"> военного паритета с Западом, создал</w:t>
      </w:r>
      <w:r w:rsidR="004635FC">
        <w:rPr>
          <w:rFonts w:ascii="Times New Roman" w:eastAsiaTheme="minorHAnsi" w:hAnsi="Times New Roman"/>
          <w:color w:val="000000"/>
          <w:sz w:val="28"/>
          <w:szCs w:val="28"/>
        </w:rPr>
        <w:t>о</w:t>
      </w:r>
      <w:r w:rsidR="006B1203" w:rsidRPr="00363912">
        <w:rPr>
          <w:rFonts w:ascii="Times New Roman" w:eastAsiaTheme="minorHAnsi" w:hAnsi="Times New Roman"/>
          <w:color w:val="000000"/>
          <w:sz w:val="28"/>
          <w:szCs w:val="28"/>
        </w:rPr>
        <w:t xml:space="preserve"> вторую в мире по </w:t>
      </w:r>
      <w:r w:rsidR="004635FC">
        <w:rPr>
          <w:rFonts w:ascii="Times New Roman" w:eastAsiaTheme="minorHAnsi" w:hAnsi="Times New Roman"/>
          <w:color w:val="000000"/>
          <w:sz w:val="28"/>
          <w:szCs w:val="28"/>
        </w:rPr>
        <w:t>мо</w:t>
      </w:r>
      <w:r w:rsidR="005D704B">
        <w:rPr>
          <w:rFonts w:ascii="Times New Roman" w:eastAsiaTheme="minorHAnsi" w:hAnsi="Times New Roman"/>
          <w:color w:val="000000"/>
          <w:sz w:val="28"/>
          <w:szCs w:val="28"/>
        </w:rPr>
        <w:t>щи экономику. П</w:t>
      </w:r>
      <w:r w:rsidR="006B1203" w:rsidRPr="00363912">
        <w:rPr>
          <w:rFonts w:ascii="Times New Roman" w:eastAsiaTheme="minorHAnsi" w:hAnsi="Times New Roman"/>
          <w:color w:val="000000"/>
          <w:sz w:val="28"/>
          <w:szCs w:val="28"/>
        </w:rPr>
        <w:t xml:space="preserve">ри этом внутри страны начался глубокий ценностный, идеологический кризис. </w:t>
      </w:r>
      <w:r w:rsidR="00FF3BF6">
        <w:rPr>
          <w:rFonts w:ascii="Times New Roman" w:eastAsiaTheme="minorHAnsi" w:hAnsi="Times New Roman"/>
          <w:color w:val="000000"/>
          <w:sz w:val="28"/>
          <w:szCs w:val="28"/>
        </w:rPr>
        <w:t>СССР в этом плане является идеальным примером обратной пропорциональности жёсткой и гибкой властей. Наращивание</w:t>
      </w:r>
      <w:r w:rsidR="006B1203" w:rsidRPr="00363912">
        <w:rPr>
          <w:rFonts w:ascii="Times New Roman" w:eastAsiaTheme="minorHAnsi" w:hAnsi="Times New Roman"/>
          <w:color w:val="000000"/>
          <w:sz w:val="28"/>
          <w:szCs w:val="28"/>
        </w:rPr>
        <w:t xml:space="preserve"> </w:t>
      </w:r>
      <w:r w:rsidR="006B1203" w:rsidRPr="00363912">
        <w:rPr>
          <w:rFonts w:ascii="Times New Roman" w:eastAsiaTheme="minorHAnsi" w:hAnsi="Times New Roman"/>
          <w:color w:val="000000"/>
          <w:sz w:val="28"/>
          <w:szCs w:val="28"/>
        </w:rPr>
        <w:lastRenderedPageBreak/>
        <w:t>объем</w:t>
      </w:r>
      <w:r w:rsidR="00FF3BF6">
        <w:rPr>
          <w:rFonts w:ascii="Times New Roman" w:eastAsiaTheme="minorHAnsi" w:hAnsi="Times New Roman"/>
          <w:color w:val="000000"/>
          <w:sz w:val="28"/>
          <w:szCs w:val="28"/>
        </w:rPr>
        <w:t>а</w:t>
      </w:r>
      <w:r w:rsidR="006B1203" w:rsidRPr="00363912">
        <w:rPr>
          <w:rFonts w:ascii="Times New Roman" w:eastAsiaTheme="minorHAnsi" w:hAnsi="Times New Roman"/>
          <w:color w:val="000000"/>
          <w:sz w:val="28"/>
          <w:szCs w:val="28"/>
        </w:rPr>
        <w:t xml:space="preserve"> ресурсов жесткой власти (масштабы промышленного производства, количество дивизий и</w:t>
      </w:r>
      <w:r w:rsidR="00FF3BF6">
        <w:rPr>
          <w:rFonts w:ascii="Times New Roman" w:eastAsiaTheme="minorHAnsi" w:hAnsi="Times New Roman"/>
          <w:color w:val="000000"/>
          <w:sz w:val="28"/>
          <w:szCs w:val="28"/>
        </w:rPr>
        <w:t xml:space="preserve"> ядерных боеголовок)</w:t>
      </w:r>
      <w:r w:rsidR="00CC182F">
        <w:rPr>
          <w:rFonts w:ascii="Times New Roman" w:eastAsiaTheme="minorHAnsi" w:hAnsi="Times New Roman"/>
          <w:color w:val="000000"/>
          <w:sz w:val="28"/>
          <w:szCs w:val="28"/>
        </w:rPr>
        <w:t xml:space="preserve"> </w:t>
      </w:r>
      <w:r w:rsidR="00FF3BF6">
        <w:rPr>
          <w:rFonts w:ascii="Times New Roman" w:eastAsiaTheme="minorHAnsi" w:hAnsi="Times New Roman"/>
          <w:color w:val="000000"/>
          <w:sz w:val="28"/>
          <w:szCs w:val="28"/>
        </w:rPr>
        <w:t>вело к уменьшению</w:t>
      </w:r>
      <w:r w:rsidR="006B1203" w:rsidRPr="00363912">
        <w:rPr>
          <w:rFonts w:ascii="Times New Roman" w:eastAsiaTheme="minorHAnsi" w:hAnsi="Times New Roman"/>
          <w:color w:val="000000"/>
          <w:sz w:val="28"/>
          <w:szCs w:val="28"/>
        </w:rPr>
        <w:t xml:space="preserve"> ресурсов гибкой власти (вера советских людей и самого правящего слоя в ценности коммунистической идеологии, их энтузиазм и готовность к самопожертвованию, привлекательность образа СССР в мире). </w:t>
      </w:r>
      <w:r w:rsidR="00FF3BF6">
        <w:rPr>
          <w:rFonts w:ascii="Times New Roman" w:eastAsiaTheme="minorHAnsi" w:hAnsi="Times New Roman"/>
          <w:color w:val="000000"/>
          <w:sz w:val="28"/>
          <w:szCs w:val="28"/>
        </w:rPr>
        <w:t>Н</w:t>
      </w:r>
      <w:r w:rsidR="006B1203" w:rsidRPr="00363912">
        <w:rPr>
          <w:rFonts w:ascii="Times New Roman" w:eastAsiaTheme="minorHAnsi" w:hAnsi="Times New Roman"/>
          <w:color w:val="000000"/>
          <w:sz w:val="28"/>
          <w:szCs w:val="28"/>
        </w:rPr>
        <w:t>аходясь в зените могущества своей жесткой власти,</w:t>
      </w:r>
      <w:r w:rsidR="00FF3BF6">
        <w:rPr>
          <w:rFonts w:ascii="Times New Roman" w:eastAsiaTheme="minorHAnsi" w:hAnsi="Times New Roman"/>
          <w:color w:val="000000"/>
          <w:sz w:val="28"/>
          <w:szCs w:val="28"/>
        </w:rPr>
        <w:t xml:space="preserve"> государство развалилось,</w:t>
      </w:r>
      <w:r w:rsidR="006B1203" w:rsidRPr="00363912">
        <w:rPr>
          <w:rFonts w:ascii="Times New Roman" w:eastAsiaTheme="minorHAnsi" w:hAnsi="Times New Roman"/>
          <w:color w:val="000000"/>
          <w:sz w:val="28"/>
          <w:szCs w:val="28"/>
        </w:rPr>
        <w:t xml:space="preserve"> утратив</w:t>
      </w:r>
      <w:r w:rsidR="00FF3BF6">
        <w:rPr>
          <w:rFonts w:ascii="Times New Roman" w:eastAsiaTheme="minorHAnsi" w:hAnsi="Times New Roman"/>
          <w:color w:val="000000"/>
          <w:sz w:val="28"/>
          <w:szCs w:val="28"/>
        </w:rPr>
        <w:t xml:space="preserve"> при этом</w:t>
      </w:r>
      <w:r w:rsidR="006B1203" w:rsidRPr="00363912">
        <w:rPr>
          <w:rFonts w:ascii="Times New Roman" w:eastAsiaTheme="minorHAnsi" w:hAnsi="Times New Roman"/>
          <w:color w:val="000000"/>
          <w:sz w:val="28"/>
          <w:szCs w:val="28"/>
        </w:rPr>
        <w:t xml:space="preserve"> многие из источников гибкой власти.</w:t>
      </w:r>
      <w:r w:rsidR="006B1203">
        <w:rPr>
          <w:rFonts w:ascii="Times New Roman" w:eastAsiaTheme="minorHAnsi" w:hAnsi="Times New Roman"/>
          <w:color w:val="000000"/>
          <w:sz w:val="28"/>
          <w:szCs w:val="28"/>
        </w:rPr>
        <w:t xml:space="preserve"> </w:t>
      </w:r>
    </w:p>
    <w:p w14:paraId="2C5C44ED" w14:textId="7CBBEBE3" w:rsidR="006B1203" w:rsidRPr="008E01A7" w:rsidRDefault="006B1203" w:rsidP="0097089B">
      <w:pPr>
        <w:widowControl w:val="0"/>
        <w:autoSpaceDE w:val="0"/>
        <w:autoSpaceDN w:val="0"/>
        <w:adjustRightInd w:val="0"/>
        <w:spacing w:after="0" w:line="360" w:lineRule="auto"/>
        <w:ind w:firstLine="851"/>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Американский политолог анализирует в основном </w:t>
      </w:r>
      <w:r w:rsidRPr="008E01A7">
        <w:rPr>
          <w:rFonts w:ascii="Times New Roman" w:eastAsiaTheme="minorHAnsi" w:hAnsi="Times New Roman"/>
          <w:color w:val="000000"/>
          <w:sz w:val="28"/>
          <w:szCs w:val="28"/>
        </w:rPr>
        <w:t>использование гибкой власти в американской внешней политике, но отдельная глава посвящена и другим странам</w:t>
      </w:r>
      <w:r w:rsidR="00FB409D">
        <w:rPr>
          <w:rFonts w:ascii="Times New Roman" w:eastAsiaTheme="minorHAnsi" w:hAnsi="Times New Roman"/>
          <w:color w:val="000000"/>
          <w:sz w:val="28"/>
          <w:szCs w:val="28"/>
        </w:rPr>
        <w:t xml:space="preserve">. В области ресурсов гибкой власти </w:t>
      </w:r>
      <w:proofErr w:type="spellStart"/>
      <w:r w:rsidR="00FB409D">
        <w:rPr>
          <w:rFonts w:ascii="Times New Roman" w:eastAsiaTheme="minorHAnsi" w:hAnsi="Times New Roman"/>
          <w:color w:val="000000"/>
          <w:sz w:val="28"/>
          <w:szCs w:val="28"/>
        </w:rPr>
        <w:t>Най</w:t>
      </w:r>
      <w:proofErr w:type="spellEnd"/>
      <w:r w:rsidR="00FB409D">
        <w:rPr>
          <w:rFonts w:ascii="Times New Roman" w:eastAsiaTheme="minorHAnsi" w:hAnsi="Times New Roman"/>
          <w:color w:val="000000"/>
          <w:sz w:val="28"/>
          <w:szCs w:val="28"/>
        </w:rPr>
        <w:t xml:space="preserve"> считает основным конкурентом Америки Европу, отмечая при этом наличие важных атрибутов гиб</w:t>
      </w:r>
      <w:r w:rsidR="00F70485">
        <w:rPr>
          <w:rFonts w:ascii="Times New Roman" w:eastAsiaTheme="minorHAnsi" w:hAnsi="Times New Roman"/>
          <w:color w:val="000000"/>
          <w:sz w:val="28"/>
          <w:szCs w:val="28"/>
        </w:rPr>
        <w:t>кой власти во внешней политике</w:t>
      </w:r>
      <w:r w:rsidR="00FB409D">
        <w:rPr>
          <w:rFonts w:ascii="Times New Roman" w:eastAsiaTheme="minorHAnsi" w:hAnsi="Times New Roman"/>
          <w:color w:val="000000"/>
          <w:sz w:val="28"/>
          <w:szCs w:val="28"/>
        </w:rPr>
        <w:t xml:space="preserve"> Индии, Китая и Японии.</w:t>
      </w:r>
    </w:p>
    <w:p w14:paraId="6ACD081E" w14:textId="3813AB97" w:rsidR="006B1203" w:rsidRPr="00363912" w:rsidRDefault="00FB409D" w:rsidP="0097089B">
      <w:pPr>
        <w:widowControl w:val="0"/>
        <w:autoSpaceDE w:val="0"/>
        <w:autoSpaceDN w:val="0"/>
        <w:adjustRightInd w:val="0"/>
        <w:spacing w:after="0" w:line="360" w:lineRule="auto"/>
        <w:ind w:firstLine="851"/>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Говоря о России,</w:t>
      </w:r>
      <w:r w:rsidR="006B1203" w:rsidRPr="008E01A7">
        <w:rPr>
          <w:rFonts w:ascii="Times New Roman" w:eastAsiaTheme="minorHAnsi" w:hAnsi="Times New Roman"/>
          <w:color w:val="000000"/>
          <w:sz w:val="28"/>
          <w:szCs w:val="28"/>
        </w:rPr>
        <w:t xml:space="preserve"> </w:t>
      </w:r>
      <w:proofErr w:type="spellStart"/>
      <w:r w:rsidR="006B1203" w:rsidRPr="008E01A7">
        <w:rPr>
          <w:rFonts w:ascii="Times New Roman" w:eastAsiaTheme="minorHAnsi" w:hAnsi="Times New Roman"/>
          <w:color w:val="000000"/>
          <w:sz w:val="28"/>
          <w:szCs w:val="28"/>
        </w:rPr>
        <w:t>Най</w:t>
      </w:r>
      <w:proofErr w:type="spellEnd"/>
      <w:r w:rsidR="006B1203" w:rsidRPr="008E01A7">
        <w:rPr>
          <w:rFonts w:ascii="Times New Roman" w:eastAsiaTheme="minorHAnsi" w:hAnsi="Times New Roman"/>
          <w:color w:val="000000"/>
          <w:sz w:val="28"/>
          <w:szCs w:val="28"/>
        </w:rPr>
        <w:t xml:space="preserve"> отдает должное использованию механизмов гибкой вла</w:t>
      </w:r>
      <w:r>
        <w:rPr>
          <w:rFonts w:ascii="Times New Roman" w:eastAsiaTheme="minorHAnsi" w:hAnsi="Times New Roman"/>
          <w:color w:val="000000"/>
          <w:sz w:val="28"/>
          <w:szCs w:val="28"/>
        </w:rPr>
        <w:t>сти во времена СССР. Он пишет</w:t>
      </w:r>
      <w:r w:rsidR="006B1203" w:rsidRPr="008E01A7">
        <w:rPr>
          <w:rFonts w:ascii="Times New Roman" w:eastAsiaTheme="minorHAnsi" w:hAnsi="Times New Roman"/>
          <w:color w:val="000000"/>
          <w:sz w:val="28"/>
          <w:szCs w:val="28"/>
        </w:rPr>
        <w:t>: «Во времена холодной войны главным американским конкурентом в сфере гибкой власти был Советский Союз, который проводил широкую кампанию по убеждению всего остального мира в привлекательности своей коммунистической системы»</w:t>
      </w:r>
      <w:r>
        <w:rPr>
          <w:rStyle w:val="a6"/>
          <w:rFonts w:ascii="Times New Roman" w:eastAsiaTheme="minorHAnsi" w:hAnsi="Times New Roman"/>
          <w:color w:val="000000"/>
          <w:sz w:val="28"/>
          <w:szCs w:val="28"/>
        </w:rPr>
        <w:footnoteReference w:id="33"/>
      </w:r>
      <w:r w:rsidR="006B1203" w:rsidRPr="008E01A7">
        <w:rPr>
          <w:rFonts w:ascii="Times New Roman" w:eastAsiaTheme="minorHAnsi" w:hAnsi="Times New Roman"/>
          <w:color w:val="000000"/>
          <w:sz w:val="28"/>
          <w:szCs w:val="28"/>
        </w:rPr>
        <w:t>. Но современную Россию автор книги ни разу в этом ключе не упоминает и не приводит в качестве примера. И это свидетельствует о том, что инструментарий гибкой власти российской внешней политикой практически не освоен. Хотя на постсоветском пространстве у России сохранились уникальные рычаги для реализации гибкой власти — общее культурное наследие, близкие системы ценностей, язык, наличие огромного количества межличностных связей.</w:t>
      </w:r>
      <w:r w:rsidR="006B1203">
        <w:rPr>
          <w:rFonts w:ascii="Times New Roman" w:eastAsiaTheme="minorHAnsi" w:hAnsi="Times New Roman"/>
          <w:color w:val="000000"/>
          <w:sz w:val="28"/>
          <w:szCs w:val="28"/>
        </w:rPr>
        <w:t xml:space="preserve"> </w:t>
      </w:r>
    </w:p>
    <w:p w14:paraId="56BD66CD" w14:textId="3382EBD8" w:rsidR="006B1203" w:rsidRDefault="00A57D2E" w:rsidP="009E40F1">
      <w:pPr>
        <w:widowControl w:val="0"/>
        <w:autoSpaceDE w:val="0"/>
        <w:autoSpaceDN w:val="0"/>
        <w:adjustRightInd w:val="0"/>
        <w:spacing w:after="0" w:line="360" w:lineRule="auto"/>
        <w:ind w:firstLine="851"/>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В этой связи интересно также будет обратиться к работе французского социолога и философа прошлого столетия, </w:t>
      </w:r>
      <w:r w:rsidR="006B1203">
        <w:rPr>
          <w:rFonts w:ascii="Times New Roman" w:eastAsiaTheme="minorHAnsi" w:hAnsi="Times New Roman"/>
          <w:color w:val="000000"/>
          <w:sz w:val="28"/>
          <w:szCs w:val="28"/>
        </w:rPr>
        <w:t>Пьер</w:t>
      </w:r>
      <w:r>
        <w:rPr>
          <w:rFonts w:ascii="Times New Roman" w:eastAsiaTheme="minorHAnsi" w:hAnsi="Times New Roman"/>
          <w:color w:val="000000"/>
          <w:sz w:val="28"/>
          <w:szCs w:val="28"/>
        </w:rPr>
        <w:t>а</w:t>
      </w:r>
      <w:r w:rsidR="004E2D7A">
        <w:rPr>
          <w:rFonts w:ascii="Times New Roman" w:eastAsiaTheme="minorHAnsi" w:hAnsi="Times New Roman"/>
          <w:color w:val="000000"/>
          <w:sz w:val="28"/>
          <w:szCs w:val="28"/>
        </w:rPr>
        <w:t xml:space="preserve"> </w:t>
      </w:r>
      <w:proofErr w:type="spellStart"/>
      <w:r w:rsidR="004E2D7A">
        <w:rPr>
          <w:rFonts w:ascii="Times New Roman" w:eastAsiaTheme="minorHAnsi" w:hAnsi="Times New Roman"/>
          <w:color w:val="000000"/>
          <w:sz w:val="28"/>
          <w:szCs w:val="28"/>
        </w:rPr>
        <w:t>Бурдье</w:t>
      </w:r>
      <w:proofErr w:type="spellEnd"/>
      <w:r w:rsidR="004E2D7A">
        <w:rPr>
          <w:rFonts w:ascii="Times New Roman" w:eastAsiaTheme="minorHAnsi" w:hAnsi="Times New Roman"/>
          <w:color w:val="000000"/>
          <w:sz w:val="28"/>
          <w:szCs w:val="28"/>
        </w:rPr>
        <w:t>, разработавшего</w:t>
      </w:r>
      <w:r w:rsidR="006B1203">
        <w:rPr>
          <w:rFonts w:ascii="Times New Roman" w:eastAsiaTheme="minorHAnsi" w:hAnsi="Times New Roman"/>
          <w:color w:val="000000"/>
          <w:sz w:val="28"/>
          <w:szCs w:val="28"/>
        </w:rPr>
        <w:t xml:space="preserve"> теорию символического капитала</w:t>
      </w:r>
      <w:r w:rsidR="004E2D7A">
        <w:rPr>
          <w:rFonts w:ascii="Times New Roman" w:eastAsiaTheme="minorHAnsi" w:hAnsi="Times New Roman"/>
          <w:color w:val="000000"/>
          <w:sz w:val="28"/>
          <w:szCs w:val="28"/>
        </w:rPr>
        <w:t xml:space="preserve"> культуры</w:t>
      </w:r>
      <w:r w:rsidR="008B6FF1">
        <w:rPr>
          <w:rStyle w:val="a6"/>
          <w:rFonts w:ascii="Times New Roman" w:eastAsiaTheme="minorHAnsi" w:hAnsi="Times New Roman"/>
          <w:color w:val="000000"/>
          <w:sz w:val="28"/>
          <w:szCs w:val="28"/>
        </w:rPr>
        <w:footnoteReference w:id="34"/>
      </w:r>
      <w:r w:rsidR="004E2D7A">
        <w:rPr>
          <w:rFonts w:ascii="Times New Roman" w:eastAsiaTheme="minorHAnsi" w:hAnsi="Times New Roman"/>
          <w:color w:val="000000"/>
          <w:sz w:val="28"/>
          <w:szCs w:val="28"/>
        </w:rPr>
        <w:t>.</w:t>
      </w:r>
      <w:r w:rsidR="004E2D7A">
        <w:rPr>
          <w:rFonts w:ascii="Times New Roman" w:eastAsiaTheme="minorHAnsi" w:hAnsi="Times New Roman"/>
          <w:b/>
          <w:color w:val="000000"/>
          <w:sz w:val="36"/>
          <w:szCs w:val="28"/>
        </w:rPr>
        <w:t xml:space="preserve"> </w:t>
      </w:r>
      <w:r w:rsidR="004E2D7A">
        <w:rPr>
          <w:rFonts w:ascii="Times New Roman" w:eastAsiaTheme="minorHAnsi" w:hAnsi="Times New Roman"/>
          <w:color w:val="000000"/>
          <w:sz w:val="28"/>
          <w:szCs w:val="28"/>
        </w:rPr>
        <w:t xml:space="preserve">Теория </w:t>
      </w:r>
      <w:r w:rsidR="006B1203" w:rsidRPr="000C0785">
        <w:rPr>
          <w:rFonts w:ascii="Times New Roman" w:eastAsiaTheme="minorHAnsi" w:hAnsi="Times New Roman"/>
          <w:color w:val="000000"/>
          <w:sz w:val="28"/>
          <w:szCs w:val="28"/>
        </w:rPr>
        <w:t>основан</w:t>
      </w:r>
      <w:r w:rsidR="004E2D7A">
        <w:rPr>
          <w:rFonts w:ascii="Times New Roman" w:eastAsiaTheme="minorHAnsi" w:hAnsi="Times New Roman"/>
          <w:color w:val="000000"/>
          <w:sz w:val="28"/>
          <w:szCs w:val="28"/>
        </w:rPr>
        <w:t>а</w:t>
      </w:r>
      <w:r w:rsidR="006B1203" w:rsidRPr="000C0785">
        <w:rPr>
          <w:rFonts w:ascii="Times New Roman" w:eastAsiaTheme="minorHAnsi" w:hAnsi="Times New Roman"/>
          <w:color w:val="000000"/>
          <w:sz w:val="28"/>
          <w:szCs w:val="28"/>
        </w:rPr>
        <w:t xml:space="preserve"> на вере и </w:t>
      </w:r>
      <w:r w:rsidR="006B1203" w:rsidRPr="000C0785">
        <w:rPr>
          <w:rFonts w:ascii="Times New Roman" w:eastAsiaTheme="minorHAnsi" w:hAnsi="Times New Roman"/>
          <w:color w:val="000000"/>
          <w:sz w:val="28"/>
          <w:szCs w:val="28"/>
        </w:rPr>
        <w:lastRenderedPageBreak/>
        <w:t>признании тех миллионов людей, которые считают его ценным для себя и для других, и в этом смысле капитал культуры обладает реальной властью над умами</w:t>
      </w:r>
      <w:r w:rsidR="006B1203">
        <w:rPr>
          <w:rFonts w:ascii="Times New Roman" w:eastAsiaTheme="minorHAnsi" w:hAnsi="Times New Roman"/>
          <w:color w:val="000000"/>
          <w:sz w:val="28"/>
          <w:szCs w:val="28"/>
        </w:rPr>
        <w:t xml:space="preserve">. Справедливое сравнение </w:t>
      </w:r>
      <w:proofErr w:type="spellStart"/>
      <w:r w:rsidR="006B1203">
        <w:rPr>
          <w:rFonts w:ascii="Times New Roman" w:eastAsiaTheme="minorHAnsi" w:hAnsi="Times New Roman"/>
          <w:color w:val="000000"/>
          <w:sz w:val="28"/>
          <w:szCs w:val="28"/>
        </w:rPr>
        <w:t>Бурдье</w:t>
      </w:r>
      <w:proofErr w:type="spellEnd"/>
      <w:r w:rsidR="006B1203">
        <w:rPr>
          <w:rFonts w:ascii="Times New Roman" w:eastAsiaTheme="minorHAnsi" w:hAnsi="Times New Roman"/>
          <w:color w:val="000000"/>
          <w:sz w:val="28"/>
          <w:szCs w:val="28"/>
        </w:rPr>
        <w:t xml:space="preserve"> символического капитала культуры с харизмой политика: по его мнению, и то, и другое основано на вере людей и их послушании. </w:t>
      </w:r>
    </w:p>
    <w:p w14:paraId="3B1DA2B6" w14:textId="1279F8C5" w:rsidR="006B1203" w:rsidRDefault="006B1203" w:rsidP="009E40F1">
      <w:pPr>
        <w:widowControl w:val="0"/>
        <w:autoSpaceDE w:val="0"/>
        <w:autoSpaceDN w:val="0"/>
        <w:adjustRightInd w:val="0"/>
        <w:spacing w:after="0" w:line="360" w:lineRule="auto"/>
        <w:ind w:firstLine="851"/>
        <w:jc w:val="both"/>
        <w:rPr>
          <w:rFonts w:ascii="Times New Roman" w:eastAsiaTheme="minorHAnsi" w:hAnsi="Times New Roman"/>
          <w:color w:val="000000"/>
          <w:sz w:val="28"/>
          <w:szCs w:val="28"/>
        </w:rPr>
      </w:pPr>
      <w:r w:rsidRPr="007844B0">
        <w:rPr>
          <w:rFonts w:ascii="Times New Roman" w:eastAsiaTheme="minorHAnsi" w:hAnsi="Times New Roman"/>
          <w:color w:val="000000"/>
          <w:sz w:val="28"/>
          <w:szCs w:val="28"/>
        </w:rPr>
        <w:t>Символ</w:t>
      </w:r>
      <w:r>
        <w:rPr>
          <w:rFonts w:ascii="Times New Roman" w:eastAsiaTheme="minorHAnsi" w:hAnsi="Times New Roman"/>
          <w:color w:val="000000"/>
          <w:sz w:val="28"/>
          <w:szCs w:val="28"/>
        </w:rPr>
        <w:t>и</w:t>
      </w:r>
      <w:r w:rsidR="00EA069D">
        <w:rPr>
          <w:rFonts w:ascii="Times New Roman" w:eastAsiaTheme="minorHAnsi" w:hAnsi="Times New Roman"/>
          <w:color w:val="000000"/>
          <w:sz w:val="28"/>
          <w:szCs w:val="28"/>
        </w:rPr>
        <w:t xml:space="preserve">ческий капитал культуры, </w:t>
      </w:r>
      <w:r w:rsidR="003E6704">
        <w:rPr>
          <w:rFonts w:ascii="Times New Roman" w:eastAsiaTheme="minorHAnsi" w:hAnsi="Times New Roman"/>
          <w:color w:val="000000"/>
          <w:sz w:val="28"/>
          <w:szCs w:val="28"/>
        </w:rPr>
        <w:t>отличающийся</w:t>
      </w:r>
      <w:r w:rsidRPr="007844B0">
        <w:rPr>
          <w:rFonts w:ascii="Times New Roman" w:eastAsiaTheme="minorHAnsi" w:hAnsi="Times New Roman"/>
          <w:color w:val="000000"/>
          <w:sz w:val="28"/>
          <w:szCs w:val="28"/>
        </w:rPr>
        <w:t xml:space="preserve"> "доверител</w:t>
      </w:r>
      <w:r>
        <w:rPr>
          <w:rFonts w:ascii="Times New Roman" w:eastAsiaTheme="minorHAnsi" w:hAnsi="Times New Roman"/>
          <w:color w:val="000000"/>
          <w:sz w:val="28"/>
          <w:szCs w:val="28"/>
        </w:rPr>
        <w:t>ьной ценностью"</w:t>
      </w:r>
      <w:r w:rsidR="003E6704">
        <w:rPr>
          <w:rFonts w:ascii="Times New Roman" w:eastAsiaTheme="minorHAnsi" w:hAnsi="Times New Roman"/>
          <w:color w:val="000000"/>
          <w:sz w:val="28"/>
          <w:szCs w:val="28"/>
        </w:rPr>
        <w:t>, которая зависит</w:t>
      </w:r>
      <w:r>
        <w:rPr>
          <w:rFonts w:ascii="Times New Roman" w:eastAsiaTheme="minorHAnsi" w:hAnsi="Times New Roman"/>
          <w:color w:val="000000"/>
          <w:sz w:val="28"/>
          <w:szCs w:val="28"/>
        </w:rPr>
        <w:t xml:space="preserve"> от </w:t>
      </w:r>
      <w:r w:rsidRPr="007844B0">
        <w:rPr>
          <w:rFonts w:ascii="Times New Roman" w:eastAsiaTheme="minorHAnsi" w:hAnsi="Times New Roman"/>
          <w:color w:val="000000"/>
          <w:sz w:val="28"/>
          <w:szCs w:val="28"/>
        </w:rPr>
        <w:t>мнения,</w:t>
      </w:r>
      <w:r>
        <w:rPr>
          <w:rFonts w:ascii="Times New Roman" w:eastAsiaTheme="minorHAnsi" w:hAnsi="Times New Roman"/>
          <w:color w:val="000000"/>
          <w:sz w:val="28"/>
          <w:szCs w:val="28"/>
        </w:rPr>
        <w:t xml:space="preserve"> представления,</w:t>
      </w:r>
      <w:r w:rsidR="003E6704">
        <w:rPr>
          <w:rFonts w:ascii="Times New Roman" w:eastAsiaTheme="minorHAnsi" w:hAnsi="Times New Roman"/>
          <w:color w:val="000000"/>
          <w:sz w:val="28"/>
          <w:szCs w:val="28"/>
        </w:rPr>
        <w:t xml:space="preserve"> верования, особенно не защищён</w:t>
      </w:r>
      <w:r w:rsidRPr="007844B0">
        <w:rPr>
          <w:rFonts w:ascii="Times New Roman" w:eastAsiaTheme="minorHAnsi" w:hAnsi="Times New Roman"/>
          <w:color w:val="000000"/>
          <w:sz w:val="28"/>
          <w:szCs w:val="28"/>
        </w:rPr>
        <w:t xml:space="preserve"> перед клеветой, подозрениями и обманом. Не случайно в постиндустриальном обществе он стал главным объектом информационной агрессии. </w:t>
      </w:r>
      <w:r w:rsidR="003E6704">
        <w:rPr>
          <w:rFonts w:ascii="Times New Roman" w:eastAsiaTheme="minorHAnsi" w:hAnsi="Times New Roman"/>
          <w:color w:val="000000"/>
          <w:sz w:val="28"/>
          <w:szCs w:val="28"/>
        </w:rPr>
        <w:t>На сегодняшний день всё чаще именно в информационном поле происходит соперничество</w:t>
      </w:r>
      <w:r w:rsidRPr="007844B0">
        <w:rPr>
          <w:rFonts w:ascii="Times New Roman" w:eastAsiaTheme="minorHAnsi" w:hAnsi="Times New Roman"/>
          <w:color w:val="000000"/>
          <w:sz w:val="28"/>
          <w:szCs w:val="28"/>
        </w:rPr>
        <w:t xml:space="preserve"> за культурные ценности</w:t>
      </w:r>
      <w:r w:rsidR="003E6704">
        <w:rPr>
          <w:rFonts w:ascii="Times New Roman" w:eastAsiaTheme="minorHAnsi" w:hAnsi="Times New Roman"/>
          <w:color w:val="000000"/>
          <w:sz w:val="28"/>
          <w:szCs w:val="28"/>
        </w:rPr>
        <w:t>. Основополагающая</w:t>
      </w:r>
      <w:r w:rsidRPr="007844B0">
        <w:rPr>
          <w:rFonts w:ascii="Times New Roman" w:eastAsiaTheme="minorHAnsi" w:hAnsi="Times New Roman"/>
          <w:color w:val="000000"/>
          <w:sz w:val="28"/>
          <w:szCs w:val="28"/>
        </w:rPr>
        <w:t xml:space="preserve"> идея информационной культурной агрессии в </w:t>
      </w:r>
      <w:proofErr w:type="spellStart"/>
      <w:r w:rsidRPr="007844B0">
        <w:rPr>
          <w:rFonts w:ascii="Times New Roman" w:eastAsiaTheme="minorHAnsi" w:hAnsi="Times New Roman"/>
          <w:color w:val="000000"/>
          <w:sz w:val="28"/>
          <w:szCs w:val="28"/>
        </w:rPr>
        <w:t>постклассическую</w:t>
      </w:r>
      <w:proofErr w:type="spellEnd"/>
      <w:r w:rsidRPr="007844B0">
        <w:rPr>
          <w:rFonts w:ascii="Times New Roman" w:eastAsiaTheme="minorHAnsi" w:hAnsi="Times New Roman"/>
          <w:color w:val="000000"/>
          <w:sz w:val="28"/>
          <w:szCs w:val="28"/>
        </w:rPr>
        <w:t xml:space="preserve"> эпоху – навязать другим народам программируемый информационный образ мира, тем самым подчинив себе всю систему управления.</w:t>
      </w:r>
      <w:r>
        <w:rPr>
          <w:rFonts w:ascii="Times New Roman" w:eastAsiaTheme="minorHAnsi" w:hAnsi="Times New Roman"/>
          <w:color w:val="000000"/>
          <w:sz w:val="28"/>
          <w:szCs w:val="28"/>
        </w:rPr>
        <w:t xml:space="preserve"> </w:t>
      </w:r>
    </w:p>
    <w:p w14:paraId="7AF7EA98" w14:textId="5F3FBEAA" w:rsidR="006B1203" w:rsidRPr="00701928" w:rsidRDefault="006B1203" w:rsidP="009E40F1">
      <w:pPr>
        <w:widowControl w:val="0"/>
        <w:autoSpaceDE w:val="0"/>
        <w:autoSpaceDN w:val="0"/>
        <w:adjustRightInd w:val="0"/>
        <w:spacing w:after="0" w:line="360" w:lineRule="auto"/>
        <w:ind w:firstLine="851"/>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И.А. Василенко, опираясь на теорию гибкой власти Дж. С. </w:t>
      </w:r>
      <w:proofErr w:type="spellStart"/>
      <w:r>
        <w:rPr>
          <w:rFonts w:ascii="Times New Roman" w:eastAsiaTheme="minorHAnsi" w:hAnsi="Times New Roman"/>
          <w:color w:val="000000"/>
          <w:sz w:val="28"/>
          <w:szCs w:val="28"/>
        </w:rPr>
        <w:t>Ная</w:t>
      </w:r>
      <w:proofErr w:type="spellEnd"/>
      <w:r>
        <w:rPr>
          <w:rFonts w:ascii="Times New Roman" w:eastAsiaTheme="minorHAnsi" w:hAnsi="Times New Roman"/>
          <w:color w:val="000000"/>
          <w:sz w:val="28"/>
          <w:szCs w:val="28"/>
        </w:rPr>
        <w:t xml:space="preserve"> и концепцию символического капитала культуры П. </w:t>
      </w:r>
      <w:proofErr w:type="spellStart"/>
      <w:r>
        <w:rPr>
          <w:rFonts w:ascii="Times New Roman" w:eastAsiaTheme="minorHAnsi" w:hAnsi="Times New Roman"/>
          <w:color w:val="000000"/>
          <w:sz w:val="28"/>
          <w:szCs w:val="28"/>
        </w:rPr>
        <w:t>Бурдье</w:t>
      </w:r>
      <w:proofErr w:type="spellEnd"/>
      <w:r>
        <w:rPr>
          <w:rFonts w:ascii="Times New Roman" w:eastAsiaTheme="minorHAnsi" w:hAnsi="Times New Roman"/>
          <w:color w:val="000000"/>
          <w:sz w:val="28"/>
          <w:szCs w:val="28"/>
        </w:rPr>
        <w:t xml:space="preserve"> уделяет особое внимание культуре, которая, по её мнению, «способна стать ключевым фактором развития государств, территорий, городов, потому как она обладает потенциалом, превышающим по долговременности и значимости экономические факторы»</w:t>
      </w:r>
      <w:r w:rsidR="002107FB">
        <w:rPr>
          <w:rFonts w:ascii="Times New Roman" w:eastAsiaTheme="minorHAnsi" w:hAnsi="Times New Roman"/>
          <w:color w:val="000000"/>
          <w:sz w:val="28"/>
          <w:szCs w:val="28"/>
        </w:rPr>
        <w:t>.</w:t>
      </w:r>
      <w:r>
        <w:rPr>
          <w:rStyle w:val="a6"/>
          <w:rFonts w:ascii="Times New Roman" w:eastAsiaTheme="minorHAnsi" w:hAnsi="Times New Roman"/>
          <w:color w:val="000000"/>
          <w:sz w:val="28"/>
          <w:szCs w:val="28"/>
        </w:rPr>
        <w:footnoteReference w:id="35"/>
      </w:r>
    </w:p>
    <w:p w14:paraId="28E2DB70" w14:textId="31050C75" w:rsidR="005E1D7E" w:rsidRDefault="004E2D7A" w:rsidP="001C3F1B">
      <w:pPr>
        <w:spacing w:line="360" w:lineRule="auto"/>
        <w:ind w:firstLine="851"/>
        <w:jc w:val="both"/>
        <w:rPr>
          <w:rFonts w:ascii="Times New Roman" w:eastAsiaTheme="minorHAnsi" w:hAnsi="Times New Roman"/>
          <w:color w:val="000000"/>
          <w:sz w:val="28"/>
          <w:szCs w:val="24"/>
        </w:rPr>
      </w:pPr>
      <w:r>
        <w:rPr>
          <w:rFonts w:ascii="Times New Roman" w:eastAsiaTheme="minorHAnsi" w:hAnsi="Times New Roman"/>
          <w:color w:val="000000"/>
          <w:sz w:val="28"/>
          <w:szCs w:val="24"/>
        </w:rPr>
        <w:t xml:space="preserve">Подводя итог данному разделу, стоит отметить о признании ценности работ теоретиков политологии научным сообществом как отечественным, так и зарубежным. Концепции «мягкой силы», «гибкой власти», теория символического капитала культуры и другие работы данной области дали когда-то толчок в развитии </w:t>
      </w:r>
      <w:proofErr w:type="spellStart"/>
      <w:r>
        <w:rPr>
          <w:rFonts w:ascii="Times New Roman" w:eastAsiaTheme="minorHAnsi" w:hAnsi="Times New Roman"/>
          <w:color w:val="000000"/>
          <w:sz w:val="28"/>
          <w:szCs w:val="24"/>
        </w:rPr>
        <w:t>имиджелогии</w:t>
      </w:r>
      <w:proofErr w:type="spellEnd"/>
      <w:r>
        <w:rPr>
          <w:rFonts w:ascii="Times New Roman" w:eastAsiaTheme="minorHAnsi" w:hAnsi="Times New Roman"/>
          <w:color w:val="000000"/>
          <w:sz w:val="28"/>
          <w:szCs w:val="24"/>
        </w:rPr>
        <w:t xml:space="preserve"> государства, оценивая эффективность работы политиков тех или иных стран и давая направление для </w:t>
      </w:r>
      <w:r w:rsidR="004635FC">
        <w:rPr>
          <w:rFonts w:ascii="Times New Roman" w:eastAsiaTheme="minorHAnsi" w:hAnsi="Times New Roman"/>
          <w:color w:val="000000"/>
          <w:sz w:val="28"/>
          <w:szCs w:val="24"/>
        </w:rPr>
        <w:t>улучшения продуктивности управления.</w:t>
      </w:r>
      <w:r>
        <w:rPr>
          <w:rFonts w:ascii="Times New Roman" w:eastAsiaTheme="minorHAnsi" w:hAnsi="Times New Roman"/>
          <w:color w:val="000000"/>
          <w:sz w:val="28"/>
          <w:szCs w:val="24"/>
        </w:rPr>
        <w:t xml:space="preserve"> </w:t>
      </w:r>
    </w:p>
    <w:p w14:paraId="22091355" w14:textId="7FF60083" w:rsidR="005E1D7E" w:rsidRDefault="004635FC" w:rsidP="009E40F1">
      <w:pPr>
        <w:spacing w:line="360" w:lineRule="auto"/>
        <w:ind w:firstLine="851"/>
        <w:jc w:val="both"/>
        <w:rPr>
          <w:rFonts w:ascii="Times New Roman" w:hAnsi="Times New Roman"/>
          <w:sz w:val="28"/>
          <w:szCs w:val="28"/>
        </w:rPr>
      </w:pPr>
      <w:r w:rsidRPr="004635FC">
        <w:rPr>
          <w:rFonts w:ascii="Times New Roman" w:hAnsi="Times New Roman"/>
          <w:b/>
          <w:sz w:val="28"/>
          <w:szCs w:val="28"/>
        </w:rPr>
        <w:lastRenderedPageBreak/>
        <w:t xml:space="preserve"> </w:t>
      </w:r>
      <w:r w:rsidR="0098657A">
        <w:rPr>
          <w:rFonts w:ascii="Times New Roman" w:hAnsi="Times New Roman"/>
          <w:b/>
          <w:sz w:val="28"/>
          <w:szCs w:val="28"/>
        </w:rPr>
        <w:t xml:space="preserve"> </w:t>
      </w:r>
      <w:r w:rsidR="0098657A" w:rsidRPr="0098657A">
        <w:rPr>
          <w:rFonts w:ascii="Times New Roman" w:hAnsi="Times New Roman"/>
          <w:sz w:val="28"/>
          <w:szCs w:val="28"/>
        </w:rPr>
        <w:t>1.2</w:t>
      </w:r>
      <w:r w:rsidR="0098657A">
        <w:rPr>
          <w:rFonts w:ascii="Times New Roman" w:hAnsi="Times New Roman"/>
          <w:b/>
          <w:sz w:val="28"/>
          <w:szCs w:val="28"/>
        </w:rPr>
        <w:t xml:space="preserve"> </w:t>
      </w:r>
      <w:r w:rsidRPr="00B9582A">
        <w:rPr>
          <w:rFonts w:ascii="Times New Roman" w:hAnsi="Times New Roman"/>
          <w:sz w:val="28"/>
          <w:szCs w:val="28"/>
        </w:rPr>
        <w:t>Стратегии и механизмы формирования политического имиджа</w:t>
      </w:r>
      <w:r w:rsidR="008909CB">
        <w:rPr>
          <w:rFonts w:ascii="Times New Roman" w:hAnsi="Times New Roman"/>
          <w:sz w:val="28"/>
          <w:szCs w:val="28"/>
        </w:rPr>
        <w:t xml:space="preserve"> России</w:t>
      </w:r>
    </w:p>
    <w:p w14:paraId="5052C484" w14:textId="2F1AA08D" w:rsidR="00FC0EE0" w:rsidRPr="008329C8" w:rsidRDefault="00E7292D" w:rsidP="0032149C">
      <w:pPr>
        <w:spacing w:line="360" w:lineRule="auto"/>
        <w:ind w:firstLine="851"/>
        <w:jc w:val="both"/>
        <w:rPr>
          <w:rFonts w:ascii="Times New Roman" w:hAnsi="Times New Roman"/>
          <w:sz w:val="28"/>
          <w:szCs w:val="28"/>
        </w:rPr>
      </w:pPr>
      <w:r>
        <w:rPr>
          <w:rFonts w:ascii="Times New Roman" w:hAnsi="Times New Roman"/>
          <w:sz w:val="28"/>
          <w:szCs w:val="28"/>
        </w:rPr>
        <w:t>Формирование имиджа государства в сознании соотечественников и жителей заруб</w:t>
      </w:r>
      <w:r w:rsidR="00FC0EE0">
        <w:rPr>
          <w:rFonts w:ascii="Times New Roman" w:hAnsi="Times New Roman"/>
          <w:sz w:val="28"/>
          <w:szCs w:val="28"/>
        </w:rPr>
        <w:t xml:space="preserve">ежья происходит в несколько этапов. Первый этап – базирование на исторических, геополитических, культурных, этнических, религиозных и др. факторах. Второй этап </w:t>
      </w:r>
      <w:r w:rsidR="008329C8">
        <w:rPr>
          <w:rFonts w:ascii="Times New Roman" w:hAnsi="Times New Roman"/>
          <w:sz w:val="28"/>
          <w:szCs w:val="28"/>
        </w:rPr>
        <w:t>можно назвать событийным, когда государство участвует в каком-то мировом событии (оказание гуманитарной помощи странам, проявление агрессии, война и др.), которые влияют на имидж государства и его восприятие в обществе. Третий этап характеризуется вовлечением государственных и негосударственных институтов в «собирании» образа страны. Это органы законодательной и исполнительной власти, правительственные и неправительственные организации, СМИ, учёное сообщество, специалисты PR и GR.</w:t>
      </w:r>
      <w:r w:rsidR="00A04050">
        <w:rPr>
          <w:rFonts w:ascii="Times New Roman" w:hAnsi="Times New Roman"/>
          <w:sz w:val="28"/>
          <w:szCs w:val="28"/>
        </w:rPr>
        <w:t xml:space="preserve"> При этом «</w:t>
      </w:r>
      <w:r w:rsidR="00A04050" w:rsidRPr="00A04050">
        <w:rPr>
          <w:rFonts w:ascii="Times New Roman" w:hAnsi="Times New Roman"/>
          <w:sz w:val="28"/>
          <w:szCs w:val="28"/>
        </w:rPr>
        <w:t>При этом необходимо объединение усилий субъектов формирования положительного образа страны, нап</w:t>
      </w:r>
      <w:r w:rsidR="00A04050">
        <w:rPr>
          <w:rFonts w:ascii="Times New Roman" w:hAnsi="Times New Roman"/>
          <w:sz w:val="28"/>
          <w:szCs w:val="28"/>
        </w:rPr>
        <w:t>равление их деятельности единой организующей и координирующей структурой, вырабатывающей</w:t>
      </w:r>
      <w:r w:rsidR="00A04050" w:rsidRPr="00A04050">
        <w:rPr>
          <w:rFonts w:ascii="Times New Roman" w:hAnsi="Times New Roman"/>
          <w:sz w:val="28"/>
          <w:szCs w:val="28"/>
        </w:rPr>
        <w:t xml:space="preserve"> идеи, цели, формы и способы столь важного для настоящего и будущег</w:t>
      </w:r>
      <w:r w:rsidR="00A04050">
        <w:rPr>
          <w:rFonts w:ascii="Times New Roman" w:hAnsi="Times New Roman"/>
          <w:sz w:val="28"/>
          <w:szCs w:val="28"/>
        </w:rPr>
        <w:t>о процесса в России...»</w:t>
      </w:r>
      <w:r w:rsidR="00A04050">
        <w:rPr>
          <w:rStyle w:val="a6"/>
          <w:rFonts w:ascii="Times New Roman" w:hAnsi="Times New Roman"/>
          <w:sz w:val="28"/>
          <w:szCs w:val="28"/>
        </w:rPr>
        <w:footnoteReference w:id="36"/>
      </w:r>
    </w:p>
    <w:p w14:paraId="50E4CBA1" w14:textId="1500B75D" w:rsidR="004635FC" w:rsidRDefault="007A48F5" w:rsidP="0032149C">
      <w:pPr>
        <w:spacing w:line="360" w:lineRule="auto"/>
        <w:ind w:firstLine="851"/>
        <w:jc w:val="both"/>
        <w:rPr>
          <w:rFonts w:ascii="Times New Roman" w:hAnsi="Times New Roman"/>
          <w:sz w:val="28"/>
          <w:szCs w:val="28"/>
        </w:rPr>
      </w:pPr>
      <w:r>
        <w:rPr>
          <w:rFonts w:ascii="Times New Roman" w:hAnsi="Times New Roman"/>
          <w:sz w:val="28"/>
          <w:szCs w:val="28"/>
        </w:rPr>
        <w:t xml:space="preserve">Для выстраивания верной стратегии и разработки механизмов формирования позитивного имиджа государства важно ознакомиться с типами образов, имеющихся в арсенале любого государства. </w:t>
      </w:r>
      <w:r w:rsidR="00791DBA">
        <w:rPr>
          <w:rFonts w:ascii="Times New Roman" w:hAnsi="Times New Roman"/>
          <w:sz w:val="28"/>
          <w:szCs w:val="28"/>
        </w:rPr>
        <w:t xml:space="preserve">Рассматривая имидж государства как имидж политической организации (в трактовке А.А. </w:t>
      </w:r>
      <w:proofErr w:type="spellStart"/>
      <w:r w:rsidR="00791DBA">
        <w:rPr>
          <w:rFonts w:ascii="Times New Roman" w:hAnsi="Times New Roman"/>
          <w:sz w:val="28"/>
          <w:szCs w:val="28"/>
        </w:rPr>
        <w:t>Деркача</w:t>
      </w:r>
      <w:proofErr w:type="spellEnd"/>
      <w:r w:rsidR="00791DBA">
        <w:rPr>
          <w:rFonts w:ascii="Times New Roman" w:hAnsi="Times New Roman"/>
          <w:sz w:val="28"/>
          <w:szCs w:val="28"/>
        </w:rPr>
        <w:t xml:space="preserve">), стоит обратить внимание на специфику подходов к анализу его структуры, вытекающих из особенностей коллективного политического субъекта как прообраза имиджа. Э. А. </w:t>
      </w:r>
      <w:proofErr w:type="spellStart"/>
      <w:r w:rsidR="00791DBA">
        <w:rPr>
          <w:rFonts w:ascii="Times New Roman" w:hAnsi="Times New Roman"/>
          <w:sz w:val="28"/>
          <w:szCs w:val="28"/>
        </w:rPr>
        <w:t>Галумов</w:t>
      </w:r>
      <w:proofErr w:type="spellEnd"/>
      <w:r w:rsidR="00791DBA">
        <w:rPr>
          <w:rFonts w:ascii="Times New Roman" w:hAnsi="Times New Roman"/>
          <w:sz w:val="28"/>
          <w:szCs w:val="28"/>
        </w:rPr>
        <w:t xml:space="preserve"> пишет: «Государство имеет несколько объективных имиджей: экономический, социальный, гуманитарный, экологический, культурный, политический и т.д.»</w:t>
      </w:r>
      <w:r w:rsidR="00544F77">
        <w:rPr>
          <w:rStyle w:val="a6"/>
          <w:rFonts w:ascii="Times New Roman" w:hAnsi="Times New Roman"/>
          <w:sz w:val="28"/>
          <w:szCs w:val="28"/>
        </w:rPr>
        <w:footnoteReference w:id="37"/>
      </w:r>
      <w:r w:rsidR="00665EF9">
        <w:rPr>
          <w:rFonts w:ascii="Times New Roman" w:hAnsi="Times New Roman"/>
          <w:sz w:val="28"/>
          <w:szCs w:val="28"/>
        </w:rPr>
        <w:t xml:space="preserve"> Кроме </w:t>
      </w:r>
      <w:r w:rsidR="00665EF9">
        <w:rPr>
          <w:rFonts w:ascii="Times New Roman" w:hAnsi="Times New Roman"/>
          <w:sz w:val="28"/>
          <w:szCs w:val="28"/>
        </w:rPr>
        <w:lastRenderedPageBreak/>
        <w:t>того, учитывая динамический характер имиджа, в его структуру могут включаться «первичный имидж страны» как целостное представление о ней, возникающее у отечественной и зарубежной общественности в результате первичного знакомства с ним»</w:t>
      </w:r>
      <w:r w:rsidR="00665EF9">
        <w:rPr>
          <w:rStyle w:val="a6"/>
          <w:rFonts w:ascii="Times New Roman" w:hAnsi="Times New Roman"/>
          <w:sz w:val="28"/>
          <w:szCs w:val="28"/>
        </w:rPr>
        <w:footnoteReference w:id="38"/>
      </w:r>
    </w:p>
    <w:p w14:paraId="29D45E0B" w14:textId="13B07B0D" w:rsidR="002A5F3B" w:rsidRPr="005E0583" w:rsidRDefault="002A5F3B" w:rsidP="0032149C">
      <w:pPr>
        <w:widowControl w:val="0"/>
        <w:autoSpaceDE w:val="0"/>
        <w:autoSpaceDN w:val="0"/>
        <w:adjustRightInd w:val="0"/>
        <w:spacing w:after="240" w:line="360" w:lineRule="auto"/>
        <w:ind w:firstLine="851"/>
        <w:jc w:val="both"/>
        <w:rPr>
          <w:rFonts w:ascii="Times New Roman" w:hAnsi="Times New Roman"/>
          <w:sz w:val="28"/>
          <w:szCs w:val="28"/>
        </w:rPr>
      </w:pPr>
      <w:r>
        <w:rPr>
          <w:rFonts w:ascii="Times New Roman" w:hAnsi="Times New Roman"/>
          <w:sz w:val="28"/>
          <w:szCs w:val="28"/>
        </w:rPr>
        <w:t>Ю.С. Мартынова выделяет пять типов образов, формируемых государством в рамках информ</w:t>
      </w:r>
      <w:r w:rsidR="007A48F5">
        <w:rPr>
          <w:rFonts w:ascii="Times New Roman" w:hAnsi="Times New Roman"/>
          <w:sz w:val="28"/>
          <w:szCs w:val="28"/>
        </w:rPr>
        <w:t xml:space="preserve">ационных </w:t>
      </w:r>
      <w:r>
        <w:rPr>
          <w:rFonts w:ascii="Times New Roman" w:hAnsi="Times New Roman"/>
          <w:sz w:val="28"/>
          <w:szCs w:val="28"/>
        </w:rPr>
        <w:t xml:space="preserve">кампаний, а именно: </w:t>
      </w:r>
    </w:p>
    <w:p w14:paraId="6FE26B39" w14:textId="50C22D3B" w:rsidR="001C3F1B" w:rsidRPr="00C7300C" w:rsidRDefault="001C3F1B" w:rsidP="00C7300C">
      <w:pPr>
        <w:pStyle w:val="af4"/>
        <w:widowControl w:val="0"/>
        <w:numPr>
          <w:ilvl w:val="0"/>
          <w:numId w:val="8"/>
        </w:numPr>
        <w:autoSpaceDE w:val="0"/>
        <w:autoSpaceDN w:val="0"/>
        <w:adjustRightInd w:val="0"/>
        <w:spacing w:after="240" w:line="360" w:lineRule="auto"/>
        <w:jc w:val="both"/>
        <w:rPr>
          <w:rFonts w:ascii="Times New Roman" w:hAnsi="Times New Roman"/>
          <w:sz w:val="28"/>
          <w:szCs w:val="28"/>
        </w:rPr>
      </w:pPr>
      <w:r w:rsidRPr="00C7300C">
        <w:rPr>
          <w:rFonts w:ascii="Times New Roman" w:hAnsi="Times New Roman"/>
          <w:sz w:val="28"/>
          <w:szCs w:val="28"/>
        </w:rPr>
        <w:t xml:space="preserve">Политический имидж: основные теоретические подходы в современной науке </w:t>
      </w:r>
      <w:r w:rsidR="005E0583" w:rsidRPr="00C7300C">
        <w:rPr>
          <w:rFonts w:ascii="Times New Roman" w:hAnsi="Times New Roman"/>
          <w:sz w:val="28"/>
          <w:szCs w:val="28"/>
        </w:rPr>
        <w:t>имидж национального государства в целом (включая и его образы прошлого);</w:t>
      </w:r>
    </w:p>
    <w:p w14:paraId="6219F1AF" w14:textId="6C933D48" w:rsidR="00C7300C" w:rsidRPr="00C7300C" w:rsidRDefault="005E0583" w:rsidP="00C7300C">
      <w:pPr>
        <w:pStyle w:val="af4"/>
        <w:widowControl w:val="0"/>
        <w:numPr>
          <w:ilvl w:val="0"/>
          <w:numId w:val="8"/>
        </w:numPr>
        <w:autoSpaceDE w:val="0"/>
        <w:autoSpaceDN w:val="0"/>
        <w:adjustRightInd w:val="0"/>
        <w:spacing w:after="240" w:line="360" w:lineRule="auto"/>
        <w:jc w:val="both"/>
        <w:rPr>
          <w:rFonts w:ascii="Times New Roman" w:hAnsi="Times New Roman"/>
          <w:sz w:val="28"/>
          <w:szCs w:val="28"/>
        </w:rPr>
      </w:pPr>
      <w:r w:rsidRPr="00C7300C">
        <w:rPr>
          <w:rFonts w:ascii="Times New Roman" w:hAnsi="Times New Roman"/>
          <w:sz w:val="28"/>
          <w:szCs w:val="28"/>
        </w:rPr>
        <w:t>имидж генеральной линии, политического курса правящего режима;</w:t>
      </w:r>
    </w:p>
    <w:p w14:paraId="70121058" w14:textId="40F057A4" w:rsidR="005E0583" w:rsidRPr="00C7300C" w:rsidRDefault="005E0583" w:rsidP="00C7300C">
      <w:pPr>
        <w:pStyle w:val="af4"/>
        <w:widowControl w:val="0"/>
        <w:numPr>
          <w:ilvl w:val="0"/>
          <w:numId w:val="6"/>
        </w:numPr>
        <w:autoSpaceDE w:val="0"/>
        <w:autoSpaceDN w:val="0"/>
        <w:adjustRightInd w:val="0"/>
        <w:spacing w:after="240" w:line="360" w:lineRule="auto"/>
        <w:jc w:val="both"/>
        <w:rPr>
          <w:rFonts w:ascii="Times New Roman" w:hAnsi="Times New Roman"/>
          <w:sz w:val="28"/>
          <w:szCs w:val="28"/>
        </w:rPr>
      </w:pPr>
      <w:r w:rsidRPr="00C7300C">
        <w:rPr>
          <w:rFonts w:ascii="Times New Roman" w:hAnsi="Times New Roman"/>
          <w:sz w:val="28"/>
          <w:szCs w:val="28"/>
        </w:rPr>
        <w:t>имидж отдельных государственных институтов и образований (министерств, ведомств, региональных властей);</w:t>
      </w:r>
    </w:p>
    <w:p w14:paraId="0009EC65" w14:textId="5F5EF9F4" w:rsidR="005E0583" w:rsidRPr="00C7300C" w:rsidRDefault="005E0583" w:rsidP="00C7300C">
      <w:pPr>
        <w:pStyle w:val="af4"/>
        <w:widowControl w:val="0"/>
        <w:numPr>
          <w:ilvl w:val="0"/>
          <w:numId w:val="6"/>
        </w:numPr>
        <w:autoSpaceDE w:val="0"/>
        <w:autoSpaceDN w:val="0"/>
        <w:adjustRightInd w:val="0"/>
        <w:spacing w:after="240" w:line="360" w:lineRule="auto"/>
        <w:jc w:val="both"/>
        <w:rPr>
          <w:rFonts w:ascii="Times New Roman" w:hAnsi="Times New Roman"/>
          <w:sz w:val="28"/>
          <w:szCs w:val="28"/>
        </w:rPr>
      </w:pPr>
      <w:r w:rsidRPr="00C7300C">
        <w:rPr>
          <w:rFonts w:ascii="Times New Roman" w:hAnsi="Times New Roman"/>
          <w:sz w:val="28"/>
          <w:szCs w:val="28"/>
        </w:rPr>
        <w:t>имидж конкретных политических проектов и целей;</w:t>
      </w:r>
    </w:p>
    <w:p w14:paraId="17BE8BE0" w14:textId="4C9BAE60" w:rsidR="005E0583" w:rsidRPr="00C7300C" w:rsidRDefault="005E0583" w:rsidP="00C7300C">
      <w:pPr>
        <w:pStyle w:val="af4"/>
        <w:widowControl w:val="0"/>
        <w:numPr>
          <w:ilvl w:val="0"/>
          <w:numId w:val="6"/>
        </w:numPr>
        <w:autoSpaceDE w:val="0"/>
        <w:autoSpaceDN w:val="0"/>
        <w:adjustRightInd w:val="0"/>
        <w:spacing w:after="0" w:line="360" w:lineRule="auto"/>
        <w:jc w:val="both"/>
        <w:rPr>
          <w:rFonts w:ascii="Times New Roman" w:hAnsi="Times New Roman"/>
          <w:sz w:val="28"/>
          <w:szCs w:val="28"/>
        </w:rPr>
      </w:pPr>
      <w:r w:rsidRPr="00C7300C">
        <w:rPr>
          <w:rFonts w:ascii="Times New Roman" w:hAnsi="Times New Roman"/>
          <w:sz w:val="28"/>
          <w:szCs w:val="28"/>
        </w:rPr>
        <w:t>имидж отдельных государственных деятелей (лидеров).</w:t>
      </w:r>
      <w:r w:rsidR="008E300F">
        <w:rPr>
          <w:rStyle w:val="a6"/>
          <w:rFonts w:ascii="Times New Roman" w:hAnsi="Times New Roman"/>
          <w:sz w:val="28"/>
          <w:szCs w:val="28"/>
        </w:rPr>
        <w:footnoteReference w:id="39"/>
      </w:r>
    </w:p>
    <w:p w14:paraId="5300AD6D" w14:textId="2E25414F" w:rsidR="00D1365D" w:rsidRPr="008F557B" w:rsidRDefault="00A81685" w:rsidP="00F32F51">
      <w:pPr>
        <w:widowControl w:val="0"/>
        <w:autoSpaceDE w:val="0"/>
        <w:autoSpaceDN w:val="0"/>
        <w:adjustRightInd w:val="0"/>
        <w:spacing w:after="0" w:line="360" w:lineRule="auto"/>
        <w:ind w:firstLine="851"/>
        <w:jc w:val="both"/>
        <w:rPr>
          <w:rFonts w:ascii="Times New Roman" w:hAnsi="Times New Roman"/>
          <w:sz w:val="28"/>
          <w:szCs w:val="28"/>
        </w:rPr>
      </w:pPr>
      <w:r w:rsidRPr="005E0583">
        <w:rPr>
          <w:rFonts w:ascii="Times New Roman" w:hAnsi="Times New Roman"/>
          <w:sz w:val="28"/>
          <w:szCs w:val="28"/>
        </w:rPr>
        <w:t xml:space="preserve">По ее мнению, основным сервисным элементом государственной политики в информационной сфере являются информационные кампании – ряд спланированных действий по целенаправленному форматированию и управлению </w:t>
      </w:r>
      <w:proofErr w:type="spellStart"/>
      <w:r w:rsidRPr="005E0583">
        <w:rPr>
          <w:rFonts w:ascii="Times New Roman" w:hAnsi="Times New Roman"/>
          <w:sz w:val="28"/>
          <w:szCs w:val="28"/>
        </w:rPr>
        <w:t>инфопотоками</w:t>
      </w:r>
      <w:proofErr w:type="spellEnd"/>
      <w:r w:rsidRPr="005E0583">
        <w:rPr>
          <w:rFonts w:ascii="Times New Roman" w:hAnsi="Times New Roman"/>
          <w:sz w:val="28"/>
          <w:szCs w:val="28"/>
        </w:rPr>
        <w:t xml:space="preserve">, которые характеризуются использованием определенных ресурсов и каналов распространения сведений, протяженностью этого процесса во времени и пространстве, а также известной интенсивностью, целенаправленностью и взаимосвязанностью акций. </w:t>
      </w:r>
      <w:r w:rsidR="00D1365D">
        <w:rPr>
          <w:rFonts w:ascii="Times New Roman" w:hAnsi="Times New Roman"/>
          <w:sz w:val="28"/>
          <w:szCs w:val="28"/>
        </w:rPr>
        <w:t xml:space="preserve">Нельзя не согласиться, что построение информационных компаний играет в настоящий момент основную роль в формировании имиджа, о чём свидетельствуют данные социологических опросов. </w:t>
      </w:r>
      <w:r w:rsidR="00673093">
        <w:rPr>
          <w:rFonts w:ascii="Times New Roman" w:hAnsi="Times New Roman"/>
          <w:sz w:val="28"/>
          <w:szCs w:val="28"/>
        </w:rPr>
        <w:t>С</w:t>
      </w:r>
      <w:r w:rsidR="00673093" w:rsidRPr="00673093">
        <w:rPr>
          <w:rFonts w:ascii="Times New Roman" w:hAnsi="Times New Roman"/>
          <w:sz w:val="28"/>
          <w:szCs w:val="28"/>
        </w:rPr>
        <w:t xml:space="preserve"> 17 марта по 5 июня </w:t>
      </w:r>
      <w:r w:rsidR="00673093" w:rsidRPr="00673093">
        <w:rPr>
          <w:rFonts w:ascii="Times New Roman" w:hAnsi="Times New Roman"/>
          <w:sz w:val="28"/>
          <w:szCs w:val="28"/>
        </w:rPr>
        <w:lastRenderedPageBreak/>
        <w:t>2014 г. американской исследовательской о</w:t>
      </w:r>
      <w:r w:rsidR="00673093">
        <w:rPr>
          <w:rFonts w:ascii="Times New Roman" w:hAnsi="Times New Roman"/>
          <w:sz w:val="28"/>
          <w:szCs w:val="28"/>
        </w:rPr>
        <w:t xml:space="preserve">рганизацией </w:t>
      </w:r>
      <w:proofErr w:type="spellStart"/>
      <w:r w:rsidR="00673093">
        <w:rPr>
          <w:rFonts w:ascii="Times New Roman" w:hAnsi="Times New Roman"/>
          <w:sz w:val="28"/>
          <w:szCs w:val="28"/>
        </w:rPr>
        <w:t>Pew</w:t>
      </w:r>
      <w:proofErr w:type="spellEnd"/>
      <w:r w:rsidR="00673093">
        <w:rPr>
          <w:rFonts w:ascii="Times New Roman" w:hAnsi="Times New Roman"/>
          <w:sz w:val="28"/>
          <w:szCs w:val="28"/>
        </w:rPr>
        <w:t xml:space="preserve"> </w:t>
      </w:r>
      <w:proofErr w:type="spellStart"/>
      <w:r w:rsidR="00673093">
        <w:rPr>
          <w:rFonts w:ascii="Times New Roman" w:hAnsi="Times New Roman"/>
          <w:sz w:val="28"/>
          <w:szCs w:val="28"/>
        </w:rPr>
        <w:t>Research</w:t>
      </w:r>
      <w:proofErr w:type="spellEnd"/>
      <w:r w:rsidR="00673093">
        <w:rPr>
          <w:rFonts w:ascii="Times New Roman" w:hAnsi="Times New Roman"/>
          <w:sz w:val="28"/>
          <w:szCs w:val="28"/>
        </w:rPr>
        <w:t xml:space="preserve"> </w:t>
      </w:r>
      <w:proofErr w:type="spellStart"/>
      <w:r w:rsidR="00673093">
        <w:rPr>
          <w:rFonts w:ascii="Times New Roman" w:hAnsi="Times New Roman"/>
          <w:sz w:val="28"/>
          <w:szCs w:val="28"/>
        </w:rPr>
        <w:t>Center</w:t>
      </w:r>
      <w:proofErr w:type="spellEnd"/>
      <w:r w:rsidR="00673093">
        <w:rPr>
          <w:rFonts w:ascii="Times New Roman" w:hAnsi="Times New Roman"/>
          <w:sz w:val="28"/>
          <w:szCs w:val="28"/>
        </w:rPr>
        <w:t xml:space="preserve"> был проведён международный опрос, в котором приняло участие </w:t>
      </w:r>
      <w:r w:rsidR="00673093" w:rsidRPr="00673093">
        <w:rPr>
          <w:rFonts w:ascii="Times New Roman" w:hAnsi="Times New Roman"/>
          <w:sz w:val="28"/>
          <w:szCs w:val="28"/>
        </w:rPr>
        <w:t>48 643 человека из 44 стран мира</w:t>
      </w:r>
      <w:r w:rsidR="00673093">
        <w:rPr>
          <w:rFonts w:ascii="Times New Roman" w:hAnsi="Times New Roman"/>
          <w:sz w:val="28"/>
          <w:szCs w:val="28"/>
        </w:rPr>
        <w:t>.</w:t>
      </w:r>
      <w:r w:rsidR="00673093">
        <w:rPr>
          <w:rStyle w:val="a6"/>
          <w:rFonts w:ascii="Times New Roman" w:hAnsi="Times New Roman"/>
          <w:sz w:val="28"/>
          <w:szCs w:val="28"/>
        </w:rPr>
        <w:footnoteReference w:id="40"/>
      </w:r>
      <w:r w:rsidR="00BE0A33">
        <w:rPr>
          <w:rFonts w:ascii="Times New Roman" w:hAnsi="Times New Roman"/>
          <w:sz w:val="28"/>
          <w:szCs w:val="28"/>
        </w:rPr>
        <w:t xml:space="preserve"> </w:t>
      </w:r>
      <w:proofErr w:type="gramStart"/>
      <w:r w:rsidR="00673093">
        <w:rPr>
          <w:rFonts w:ascii="Times New Roman" w:hAnsi="Times New Roman"/>
          <w:sz w:val="28"/>
          <w:szCs w:val="28"/>
        </w:rPr>
        <w:t>В</w:t>
      </w:r>
      <w:proofErr w:type="gramEnd"/>
      <w:r w:rsidR="008B7FEB">
        <w:rPr>
          <w:rFonts w:ascii="Times New Roman" w:hAnsi="Times New Roman"/>
          <w:sz w:val="28"/>
          <w:szCs w:val="28"/>
        </w:rPr>
        <w:t xml:space="preserve"> </w:t>
      </w:r>
      <w:r w:rsidR="00673093" w:rsidRPr="00673093">
        <w:rPr>
          <w:rFonts w:ascii="Times New Roman" w:hAnsi="Times New Roman"/>
          <w:sz w:val="28"/>
          <w:szCs w:val="28"/>
        </w:rPr>
        <w:t>число участников исследования вошли страны «большой семерки» (Канада, Франция, Германия, Италия, Япония, Великобритания и США), БРИК (Бразилия, Россия, Индия и Китай),</w:t>
      </w:r>
      <w:r w:rsidR="00673093">
        <w:rPr>
          <w:rFonts w:ascii="Times New Roman" w:hAnsi="Times New Roman"/>
          <w:sz w:val="28"/>
          <w:szCs w:val="28"/>
        </w:rPr>
        <w:t xml:space="preserve"> а также ряд других государств (кроме СНГ). </w:t>
      </w:r>
      <w:r w:rsidR="008B7FEB" w:rsidRPr="008B7FEB">
        <w:rPr>
          <w:rFonts w:ascii="Times New Roman" w:hAnsi="Times New Roman"/>
          <w:sz w:val="28"/>
          <w:szCs w:val="28"/>
        </w:rPr>
        <w:t>Исследование показало, что в настоящее время к России негативно относятся 43 % респондентов, позитивно – 34 %, остальные затруднились с ответом. С 2013 года отрицательные рейтинги России увеличились в 20 из 36 исследуемых стран. Преимущественно позитивное мнение о России наблюдается лишь в Греции, Китае, Вьетнаме и Бангладеш.</w:t>
      </w:r>
      <w:r w:rsidR="008B7FEB">
        <w:rPr>
          <w:rFonts w:ascii="Times New Roman" w:hAnsi="Times New Roman"/>
          <w:sz w:val="28"/>
          <w:szCs w:val="28"/>
        </w:rPr>
        <w:t xml:space="preserve"> </w:t>
      </w:r>
      <w:r w:rsidR="008B7FEB" w:rsidRPr="008B7FEB">
        <w:rPr>
          <w:rFonts w:ascii="Times New Roman" w:hAnsi="Times New Roman"/>
          <w:sz w:val="28"/>
          <w:szCs w:val="28"/>
        </w:rPr>
        <w:t>Ухудшение отношения к России особенно заметно в Соединённых Штатах и странах Европы. Так, если в 2013 году к</w:t>
      </w:r>
      <w:r w:rsidR="008F557B">
        <w:rPr>
          <w:rFonts w:ascii="Times New Roman" w:hAnsi="Times New Roman"/>
          <w:sz w:val="28"/>
          <w:szCs w:val="28"/>
        </w:rPr>
        <w:t xml:space="preserve"> России позитивно относились 37</w:t>
      </w:r>
      <w:r w:rsidR="008B7FEB" w:rsidRPr="008B7FEB">
        <w:rPr>
          <w:rFonts w:ascii="Times New Roman" w:hAnsi="Times New Roman"/>
          <w:sz w:val="28"/>
          <w:szCs w:val="28"/>
        </w:rPr>
        <w:t>% американцев, негативно –</w:t>
      </w:r>
      <w:r w:rsidR="008F557B">
        <w:rPr>
          <w:rFonts w:ascii="Times New Roman" w:hAnsi="Times New Roman"/>
          <w:sz w:val="28"/>
          <w:szCs w:val="28"/>
        </w:rPr>
        <w:t xml:space="preserve"> 43</w:t>
      </w:r>
      <w:r w:rsidR="008B7FEB" w:rsidRPr="008B7FEB">
        <w:rPr>
          <w:rFonts w:ascii="Times New Roman" w:hAnsi="Times New Roman"/>
          <w:sz w:val="28"/>
          <w:szCs w:val="28"/>
        </w:rPr>
        <w:t>%, то в 2014 году уровень неодобрения России вырос на 29 % и се</w:t>
      </w:r>
      <w:r w:rsidR="008F557B">
        <w:rPr>
          <w:rFonts w:ascii="Times New Roman" w:hAnsi="Times New Roman"/>
          <w:sz w:val="28"/>
          <w:szCs w:val="28"/>
        </w:rPr>
        <w:t>годня составляет 19% к 72%</w:t>
      </w:r>
      <w:r w:rsidR="008B7FEB" w:rsidRPr="008B7FEB">
        <w:rPr>
          <w:rFonts w:ascii="Times New Roman" w:hAnsi="Times New Roman"/>
          <w:sz w:val="28"/>
          <w:szCs w:val="28"/>
        </w:rPr>
        <w:t xml:space="preserve">. </w:t>
      </w:r>
      <w:r w:rsidR="00C7307A">
        <w:rPr>
          <w:rFonts w:ascii="Times New Roman" w:hAnsi="Times New Roman"/>
          <w:sz w:val="28"/>
          <w:szCs w:val="28"/>
        </w:rPr>
        <w:t>Данный пример наглядно демонстрирует, каково влияние информационных каналов в этих странах</w:t>
      </w:r>
      <w:r w:rsidR="00E27D30">
        <w:rPr>
          <w:rFonts w:ascii="Times New Roman" w:hAnsi="Times New Roman"/>
          <w:sz w:val="28"/>
          <w:szCs w:val="28"/>
        </w:rPr>
        <w:t xml:space="preserve">. Однако, </w:t>
      </w:r>
      <w:r w:rsidR="00E27D30">
        <w:rPr>
          <w:rFonts w:ascii="Times New Roman" w:hAnsi="Times New Roman"/>
          <w:color w:val="000000" w:themeColor="text1"/>
          <w:sz w:val="28"/>
          <w:szCs w:val="28"/>
        </w:rPr>
        <w:t>в</w:t>
      </w:r>
      <w:r w:rsidR="00061E1F">
        <w:rPr>
          <w:rFonts w:ascii="Times New Roman" w:hAnsi="Times New Roman"/>
          <w:color w:val="000000" w:themeColor="text1"/>
          <w:sz w:val="28"/>
          <w:szCs w:val="28"/>
        </w:rPr>
        <w:t>виду существующей информационной войны между Россией и США</w:t>
      </w:r>
      <w:r w:rsidR="00734518">
        <w:rPr>
          <w:rFonts w:ascii="Times New Roman" w:hAnsi="Times New Roman"/>
          <w:color w:val="000000" w:themeColor="text1"/>
          <w:sz w:val="28"/>
          <w:szCs w:val="28"/>
        </w:rPr>
        <w:t>,</w:t>
      </w:r>
      <w:r w:rsidR="00061E1F">
        <w:rPr>
          <w:rFonts w:ascii="Times New Roman" w:hAnsi="Times New Roman"/>
          <w:color w:val="000000" w:themeColor="text1"/>
          <w:sz w:val="28"/>
          <w:szCs w:val="28"/>
        </w:rPr>
        <w:t xml:space="preserve"> цифры социологических опросов могут быть фальсифицируемы.</w:t>
      </w:r>
    </w:p>
    <w:p w14:paraId="10263B74" w14:textId="518E1719" w:rsidR="007A48F5" w:rsidRDefault="007E3538" w:rsidP="009E40F1">
      <w:pPr>
        <w:spacing w:after="0" w:line="360" w:lineRule="auto"/>
        <w:ind w:firstLine="851"/>
        <w:jc w:val="both"/>
        <w:rPr>
          <w:rFonts w:ascii="Times New Roman" w:hAnsi="Times New Roman"/>
          <w:sz w:val="28"/>
          <w:szCs w:val="28"/>
        </w:rPr>
      </w:pPr>
      <w:r w:rsidRPr="007E3538">
        <w:rPr>
          <w:rFonts w:ascii="Times New Roman" w:hAnsi="Times New Roman"/>
          <w:color w:val="000000" w:themeColor="text1"/>
          <w:sz w:val="28"/>
          <w:szCs w:val="28"/>
        </w:rPr>
        <w:t xml:space="preserve">Представляется интересным рассмотреть </w:t>
      </w:r>
      <w:r>
        <w:rPr>
          <w:rFonts w:ascii="Times New Roman" w:hAnsi="Times New Roman"/>
          <w:sz w:val="28"/>
          <w:szCs w:val="28"/>
        </w:rPr>
        <w:t>одну</w:t>
      </w:r>
      <w:r w:rsidR="007A48F5">
        <w:rPr>
          <w:rFonts w:ascii="Times New Roman" w:hAnsi="Times New Roman"/>
          <w:sz w:val="28"/>
          <w:szCs w:val="28"/>
        </w:rPr>
        <w:t xml:space="preserve"> из маркетинговых теорий </w:t>
      </w:r>
      <w:proofErr w:type="spellStart"/>
      <w:r w:rsidR="007A48F5">
        <w:rPr>
          <w:rFonts w:ascii="Times New Roman" w:hAnsi="Times New Roman"/>
          <w:sz w:val="28"/>
          <w:szCs w:val="28"/>
        </w:rPr>
        <w:t>брендинга</w:t>
      </w:r>
      <w:proofErr w:type="spellEnd"/>
      <w:r w:rsidR="007A48F5">
        <w:rPr>
          <w:rFonts w:ascii="Times New Roman" w:hAnsi="Times New Roman"/>
          <w:sz w:val="28"/>
          <w:szCs w:val="28"/>
        </w:rPr>
        <w:t xml:space="preserve"> территорий</w:t>
      </w:r>
      <w:r>
        <w:rPr>
          <w:rFonts w:ascii="Times New Roman" w:hAnsi="Times New Roman"/>
          <w:sz w:val="28"/>
          <w:szCs w:val="28"/>
        </w:rPr>
        <w:t>, отмеченную многими отечественными политологами</w:t>
      </w:r>
      <w:r w:rsidR="007A48F5">
        <w:rPr>
          <w:rFonts w:ascii="Times New Roman" w:hAnsi="Times New Roman"/>
          <w:sz w:val="28"/>
          <w:szCs w:val="28"/>
        </w:rPr>
        <w:t xml:space="preserve">. Речь идет о выдвинутой в 2002 году С. </w:t>
      </w:r>
      <w:proofErr w:type="spellStart"/>
      <w:r w:rsidR="007A48F5">
        <w:rPr>
          <w:rFonts w:ascii="Times New Roman" w:hAnsi="Times New Roman"/>
          <w:sz w:val="28"/>
          <w:szCs w:val="28"/>
        </w:rPr>
        <w:t>Анхольтом</w:t>
      </w:r>
      <w:proofErr w:type="spellEnd"/>
      <w:r w:rsidR="007A48F5">
        <w:rPr>
          <w:rFonts w:ascii="Times New Roman" w:hAnsi="Times New Roman"/>
          <w:sz w:val="28"/>
          <w:szCs w:val="28"/>
        </w:rPr>
        <w:t xml:space="preserve"> концепции конкурентной идентичности, в которую включил шесть показателей, выразив их в шестиугольнике: туризм, экспортные бренды, политика, биз</w:t>
      </w:r>
      <w:r>
        <w:rPr>
          <w:rFonts w:ascii="Times New Roman" w:hAnsi="Times New Roman"/>
          <w:sz w:val="28"/>
          <w:szCs w:val="28"/>
        </w:rPr>
        <w:t>нес и инвестиции, культура, народ</w:t>
      </w:r>
      <w:r w:rsidR="007A48F5">
        <w:rPr>
          <w:rFonts w:ascii="Times New Roman" w:hAnsi="Times New Roman"/>
          <w:sz w:val="28"/>
          <w:szCs w:val="28"/>
        </w:rPr>
        <w:t>.</w:t>
      </w:r>
      <w:r w:rsidR="007A48F5">
        <w:rPr>
          <w:rStyle w:val="a6"/>
          <w:rFonts w:ascii="Times New Roman" w:hAnsi="Times New Roman"/>
          <w:sz w:val="28"/>
          <w:szCs w:val="28"/>
        </w:rPr>
        <w:footnoteReference w:id="41"/>
      </w:r>
      <w:r w:rsidR="007A48F5" w:rsidRPr="00DE69B7">
        <w:rPr>
          <w:rFonts w:ascii="Times New Roman" w:hAnsi="Times New Roman"/>
          <w:color w:val="FF0000"/>
          <w:sz w:val="28"/>
          <w:szCs w:val="28"/>
        </w:rPr>
        <w:t xml:space="preserve"> </w:t>
      </w:r>
      <w:proofErr w:type="spellStart"/>
      <w:r w:rsidR="007A48F5">
        <w:rPr>
          <w:rFonts w:ascii="Times New Roman" w:hAnsi="Times New Roman"/>
          <w:sz w:val="28"/>
          <w:szCs w:val="28"/>
        </w:rPr>
        <w:t>Анхольт</w:t>
      </w:r>
      <w:proofErr w:type="spellEnd"/>
      <w:r w:rsidR="007A48F5">
        <w:rPr>
          <w:rFonts w:ascii="Times New Roman" w:hAnsi="Times New Roman"/>
          <w:sz w:val="28"/>
          <w:szCs w:val="28"/>
        </w:rPr>
        <w:t xml:space="preserve"> сделал вывод: чем позитивнее имидж государства, тем больше получает оно инвестиций, динамичнее развивается культура и т.д. Имидж страны становится позитивнее в том случае, когда все вершины шестиугольника подчиняются единой</w:t>
      </w:r>
      <w:r w:rsidR="007A48F5" w:rsidRPr="00CD5A58">
        <w:rPr>
          <w:rFonts w:ascii="Times New Roman" w:hAnsi="Times New Roman"/>
          <w:sz w:val="28"/>
          <w:szCs w:val="28"/>
        </w:rPr>
        <w:t xml:space="preserve"> стратегии, и при э</w:t>
      </w:r>
      <w:r>
        <w:rPr>
          <w:rFonts w:ascii="Times New Roman" w:hAnsi="Times New Roman"/>
          <w:sz w:val="28"/>
          <w:szCs w:val="28"/>
        </w:rPr>
        <w:t xml:space="preserve">том </w:t>
      </w:r>
      <w:r>
        <w:rPr>
          <w:rFonts w:ascii="Times New Roman" w:hAnsi="Times New Roman"/>
          <w:sz w:val="28"/>
          <w:szCs w:val="28"/>
        </w:rPr>
        <w:lastRenderedPageBreak/>
        <w:t>вершина под названием «народ</w:t>
      </w:r>
      <w:r w:rsidR="007A48F5">
        <w:rPr>
          <w:rFonts w:ascii="Times New Roman" w:hAnsi="Times New Roman"/>
          <w:sz w:val="28"/>
          <w:szCs w:val="28"/>
        </w:rPr>
        <w:t>» является основополагающей</w:t>
      </w:r>
      <w:r w:rsidR="007A48F5" w:rsidRPr="00CD5A58">
        <w:rPr>
          <w:rFonts w:ascii="Times New Roman" w:hAnsi="Times New Roman"/>
          <w:sz w:val="28"/>
          <w:szCs w:val="28"/>
        </w:rPr>
        <w:t>: если бренд</w:t>
      </w:r>
      <w:r w:rsidR="007A48F5">
        <w:rPr>
          <w:rFonts w:ascii="Times New Roman" w:hAnsi="Times New Roman"/>
          <w:sz w:val="28"/>
          <w:szCs w:val="28"/>
        </w:rPr>
        <w:t xml:space="preserve"> не находит понимания и поддер</w:t>
      </w:r>
      <w:r w:rsidR="007A48F5" w:rsidRPr="00CD5A58">
        <w:rPr>
          <w:rFonts w:ascii="Times New Roman" w:hAnsi="Times New Roman"/>
          <w:sz w:val="28"/>
          <w:szCs w:val="28"/>
        </w:rPr>
        <w:t xml:space="preserve">жки у </w:t>
      </w:r>
      <w:r w:rsidR="007A48F5">
        <w:rPr>
          <w:rFonts w:ascii="Times New Roman" w:hAnsi="Times New Roman"/>
          <w:sz w:val="28"/>
          <w:szCs w:val="28"/>
        </w:rPr>
        <w:t xml:space="preserve">абсолютного </w:t>
      </w:r>
      <w:r w:rsidR="007A48F5" w:rsidRPr="00CD5A58">
        <w:rPr>
          <w:rFonts w:ascii="Times New Roman" w:hAnsi="Times New Roman"/>
          <w:sz w:val="28"/>
          <w:szCs w:val="28"/>
        </w:rPr>
        <w:t>большинст</w:t>
      </w:r>
      <w:r w:rsidR="007A48F5">
        <w:rPr>
          <w:rFonts w:ascii="Times New Roman" w:hAnsi="Times New Roman"/>
          <w:sz w:val="28"/>
          <w:szCs w:val="28"/>
        </w:rPr>
        <w:t>ва, стратегия не станет эффективной</w:t>
      </w:r>
      <w:r w:rsidR="007A48F5" w:rsidRPr="00CD5A58">
        <w:rPr>
          <w:rFonts w:ascii="Times New Roman" w:hAnsi="Times New Roman"/>
          <w:sz w:val="28"/>
          <w:szCs w:val="28"/>
        </w:rPr>
        <w:t>.</w:t>
      </w:r>
      <w:r>
        <w:rPr>
          <w:rFonts w:ascii="Times New Roman" w:hAnsi="Times New Roman"/>
          <w:sz w:val="28"/>
          <w:szCs w:val="28"/>
        </w:rPr>
        <w:t xml:space="preserve"> </w:t>
      </w:r>
    </w:p>
    <w:p w14:paraId="6C1115D3" w14:textId="77777777" w:rsidR="00077543" w:rsidRDefault="00EC7469" w:rsidP="009E40F1">
      <w:pPr>
        <w:spacing w:after="0" w:line="360" w:lineRule="auto"/>
        <w:ind w:firstLine="851"/>
        <w:jc w:val="both"/>
        <w:rPr>
          <w:rFonts w:ascii="Times New Roman" w:hAnsi="Times New Roman"/>
          <w:sz w:val="28"/>
          <w:szCs w:val="28"/>
        </w:rPr>
      </w:pPr>
      <w:r>
        <w:rPr>
          <w:rFonts w:ascii="Times New Roman" w:hAnsi="Times New Roman"/>
          <w:sz w:val="28"/>
          <w:szCs w:val="28"/>
        </w:rPr>
        <w:t>На наш взгляд, н</w:t>
      </w:r>
      <w:r w:rsidR="007E3538">
        <w:rPr>
          <w:rFonts w:ascii="Times New Roman" w:hAnsi="Times New Roman"/>
          <w:sz w:val="28"/>
          <w:szCs w:val="28"/>
        </w:rPr>
        <w:t xml:space="preserve">аиболее полно вопрос формирования позитивной стратегии построения внешнеполитического имиджа РФ </w:t>
      </w:r>
      <w:r>
        <w:rPr>
          <w:rFonts w:ascii="Times New Roman" w:hAnsi="Times New Roman"/>
          <w:sz w:val="28"/>
          <w:szCs w:val="28"/>
        </w:rPr>
        <w:t xml:space="preserve">представила И. А. Василенко. Она выделила одиннадцать пунктов, по которым в настоящее время ведется работа, и на которые также стоит обратить внимание. </w:t>
      </w:r>
      <w:r w:rsidR="007B645C">
        <w:rPr>
          <w:rFonts w:ascii="Times New Roman" w:hAnsi="Times New Roman"/>
          <w:sz w:val="28"/>
          <w:szCs w:val="28"/>
        </w:rPr>
        <w:t xml:space="preserve">Из тех механизмов, что не были озвучены выше, автор добавляет разработку яркой концепции или созвучного слогана; развитие спорта; подключение к </w:t>
      </w:r>
      <w:proofErr w:type="spellStart"/>
      <w:r w:rsidR="007B645C">
        <w:rPr>
          <w:rFonts w:ascii="Times New Roman" w:hAnsi="Times New Roman"/>
          <w:sz w:val="28"/>
          <w:szCs w:val="28"/>
        </w:rPr>
        <w:t>имиджевым</w:t>
      </w:r>
      <w:proofErr w:type="spellEnd"/>
      <w:r w:rsidR="007B645C">
        <w:rPr>
          <w:rFonts w:ascii="Times New Roman" w:hAnsi="Times New Roman"/>
          <w:sz w:val="28"/>
          <w:szCs w:val="28"/>
        </w:rPr>
        <w:t xml:space="preserve"> кампаниям известных деятелей науки и шоу-бизнеса; участие иностранных </w:t>
      </w:r>
      <w:r w:rsidR="00B2760F">
        <w:rPr>
          <w:rFonts w:ascii="Times New Roman" w:hAnsi="Times New Roman"/>
          <w:sz w:val="28"/>
          <w:szCs w:val="28"/>
        </w:rPr>
        <w:t>политиков в праздновании национальных праздников</w:t>
      </w:r>
      <w:r w:rsidR="00BC24E6">
        <w:rPr>
          <w:rFonts w:ascii="Times New Roman" w:hAnsi="Times New Roman"/>
          <w:sz w:val="28"/>
          <w:szCs w:val="28"/>
        </w:rPr>
        <w:t>, юбилеев, участие в саммитах и др.; использование личного обаяния лидера государства; оживление политических мифов, а также активизация усилий публичной дипломатии.</w:t>
      </w:r>
      <w:r w:rsidR="009F485D">
        <w:rPr>
          <w:rStyle w:val="a6"/>
          <w:rFonts w:ascii="Times New Roman" w:hAnsi="Times New Roman"/>
          <w:sz w:val="28"/>
          <w:szCs w:val="28"/>
        </w:rPr>
        <w:footnoteReference w:id="42"/>
      </w:r>
      <w:r w:rsidR="00BC24E6">
        <w:rPr>
          <w:rFonts w:ascii="Times New Roman" w:hAnsi="Times New Roman"/>
          <w:sz w:val="28"/>
          <w:szCs w:val="28"/>
        </w:rPr>
        <w:t xml:space="preserve"> </w:t>
      </w:r>
    </w:p>
    <w:p w14:paraId="7F48870F" w14:textId="6F723D79" w:rsidR="007E3538" w:rsidRDefault="009F485D" w:rsidP="009E40F1">
      <w:pPr>
        <w:spacing w:after="0" w:line="360" w:lineRule="auto"/>
        <w:ind w:firstLine="851"/>
        <w:jc w:val="both"/>
        <w:rPr>
          <w:rFonts w:ascii="Times New Roman" w:hAnsi="Times New Roman"/>
          <w:sz w:val="28"/>
          <w:szCs w:val="28"/>
        </w:rPr>
      </w:pPr>
      <w:r>
        <w:rPr>
          <w:rFonts w:ascii="Times New Roman" w:hAnsi="Times New Roman"/>
          <w:sz w:val="28"/>
          <w:szCs w:val="28"/>
        </w:rPr>
        <w:t xml:space="preserve">Такое большое количество пунктов означает, что в поле политического имиджа нашей страны ещё очень много работы. </w:t>
      </w:r>
      <w:r w:rsidR="00B47619">
        <w:rPr>
          <w:rFonts w:ascii="Times New Roman" w:hAnsi="Times New Roman"/>
          <w:sz w:val="28"/>
          <w:szCs w:val="28"/>
        </w:rPr>
        <w:t>Можно заметить, что многие пункты относятся к культурным аспектам взаимодействия с разными странами, и автор объясняет это таким образом: «</w:t>
      </w:r>
      <w:r w:rsidR="008F663A">
        <w:rPr>
          <w:rFonts w:ascii="Times New Roman" w:hAnsi="Times New Roman"/>
          <w:sz w:val="28"/>
          <w:szCs w:val="28"/>
        </w:rPr>
        <w:t>...Символический</w:t>
      </w:r>
      <w:r w:rsidR="008F663A" w:rsidRPr="008F663A">
        <w:rPr>
          <w:rFonts w:ascii="Times New Roman" w:hAnsi="Times New Roman"/>
          <w:sz w:val="28"/>
          <w:szCs w:val="28"/>
        </w:rPr>
        <w:t xml:space="preserve"> капитал культуры невозможно искусственно сконст</w:t>
      </w:r>
      <w:r w:rsidR="008F663A">
        <w:rPr>
          <w:rFonts w:ascii="Times New Roman" w:hAnsi="Times New Roman"/>
          <w:sz w:val="28"/>
          <w:szCs w:val="28"/>
        </w:rPr>
        <w:t>руировать: сила его символического воздействия — в</w:t>
      </w:r>
      <w:r w:rsidR="008F663A" w:rsidRPr="008F663A">
        <w:rPr>
          <w:rFonts w:ascii="Times New Roman" w:hAnsi="Times New Roman"/>
          <w:sz w:val="28"/>
          <w:szCs w:val="28"/>
        </w:rPr>
        <w:t xml:space="preserve"> том общественном р</w:t>
      </w:r>
      <w:r w:rsidR="008F663A">
        <w:rPr>
          <w:rFonts w:ascii="Times New Roman" w:hAnsi="Times New Roman"/>
          <w:sz w:val="28"/>
          <w:szCs w:val="28"/>
        </w:rPr>
        <w:t>езонансе внутри страны, который</w:t>
      </w:r>
      <w:r w:rsidR="008F663A" w:rsidRPr="008F663A">
        <w:rPr>
          <w:rFonts w:ascii="Times New Roman" w:hAnsi="Times New Roman"/>
          <w:sz w:val="28"/>
          <w:szCs w:val="28"/>
        </w:rPr>
        <w:t xml:space="preserve"> </w:t>
      </w:r>
      <w:r w:rsidR="008F663A">
        <w:rPr>
          <w:rFonts w:ascii="Times New Roman" w:hAnsi="Times New Roman"/>
          <w:sz w:val="28"/>
          <w:szCs w:val="28"/>
        </w:rPr>
        <w:t>транслируется вовне энергетикой</w:t>
      </w:r>
      <w:r w:rsidR="008F663A" w:rsidRPr="008F663A">
        <w:rPr>
          <w:rFonts w:ascii="Times New Roman" w:hAnsi="Times New Roman"/>
          <w:sz w:val="28"/>
          <w:szCs w:val="28"/>
        </w:rPr>
        <w:t xml:space="preserve"> национальн</w:t>
      </w:r>
      <w:r w:rsidR="008F663A">
        <w:rPr>
          <w:rFonts w:ascii="Times New Roman" w:hAnsi="Times New Roman"/>
          <w:sz w:val="28"/>
          <w:szCs w:val="28"/>
        </w:rPr>
        <w:t>ого культурного единства. Имен</w:t>
      </w:r>
      <w:r w:rsidR="008F663A" w:rsidRPr="008F663A">
        <w:rPr>
          <w:rFonts w:ascii="Times New Roman" w:hAnsi="Times New Roman"/>
          <w:sz w:val="28"/>
          <w:szCs w:val="28"/>
        </w:rPr>
        <w:t>но в этом заключена магическая миссия слов</w:t>
      </w:r>
      <w:r w:rsidR="008F663A">
        <w:rPr>
          <w:rFonts w:ascii="Times New Roman" w:hAnsi="Times New Roman"/>
          <w:sz w:val="28"/>
          <w:szCs w:val="28"/>
        </w:rPr>
        <w:t>а культуры, многократно подхва</w:t>
      </w:r>
      <w:r w:rsidR="008F663A" w:rsidRPr="008F663A">
        <w:rPr>
          <w:rFonts w:ascii="Times New Roman" w:hAnsi="Times New Roman"/>
          <w:sz w:val="28"/>
          <w:szCs w:val="28"/>
        </w:rPr>
        <w:t>ченного эхом миллионов и сегодня беспрецедентно усиленного массовыми коммуникациями. Поэтому обращение к арх</w:t>
      </w:r>
      <w:r w:rsidR="008F663A">
        <w:rPr>
          <w:rFonts w:ascii="Times New Roman" w:hAnsi="Times New Roman"/>
          <w:sz w:val="28"/>
          <w:szCs w:val="28"/>
        </w:rPr>
        <w:t>етипам и кодам культуры является важной</w:t>
      </w:r>
      <w:r w:rsidR="008F663A" w:rsidRPr="008F663A">
        <w:rPr>
          <w:rFonts w:ascii="Times New Roman" w:hAnsi="Times New Roman"/>
          <w:sz w:val="28"/>
          <w:szCs w:val="28"/>
        </w:rPr>
        <w:t xml:space="preserve"> частью </w:t>
      </w:r>
      <w:proofErr w:type="spellStart"/>
      <w:r w:rsidR="008F663A" w:rsidRPr="008F663A">
        <w:rPr>
          <w:rFonts w:ascii="Times New Roman" w:hAnsi="Times New Roman"/>
          <w:sz w:val="28"/>
          <w:szCs w:val="28"/>
        </w:rPr>
        <w:t>имиджево</w:t>
      </w:r>
      <w:r w:rsidR="008F663A">
        <w:rPr>
          <w:rFonts w:ascii="Times New Roman" w:hAnsi="Times New Roman"/>
          <w:sz w:val="28"/>
          <w:szCs w:val="28"/>
        </w:rPr>
        <w:t>й</w:t>
      </w:r>
      <w:proofErr w:type="spellEnd"/>
      <w:r w:rsidR="008F663A" w:rsidRPr="008F663A">
        <w:rPr>
          <w:rFonts w:ascii="Times New Roman" w:hAnsi="Times New Roman"/>
          <w:sz w:val="28"/>
          <w:szCs w:val="28"/>
        </w:rPr>
        <w:t xml:space="preserve"> стратегии: они должны подсказать центральные слоганы </w:t>
      </w:r>
      <w:proofErr w:type="spellStart"/>
      <w:r w:rsidR="008F663A" w:rsidRPr="008F663A">
        <w:rPr>
          <w:rFonts w:ascii="Times New Roman" w:hAnsi="Times New Roman"/>
          <w:sz w:val="28"/>
          <w:szCs w:val="28"/>
        </w:rPr>
        <w:t>имиджево</w:t>
      </w:r>
      <w:r w:rsidR="008F663A">
        <w:rPr>
          <w:rFonts w:ascii="Times New Roman" w:hAnsi="Times New Roman"/>
          <w:sz w:val="28"/>
          <w:szCs w:val="28"/>
        </w:rPr>
        <w:t>й</w:t>
      </w:r>
      <w:proofErr w:type="spellEnd"/>
      <w:r w:rsidR="00945AD2">
        <w:rPr>
          <w:rFonts w:ascii="Times New Roman" w:hAnsi="Times New Roman"/>
          <w:sz w:val="28"/>
          <w:szCs w:val="28"/>
        </w:rPr>
        <w:t xml:space="preserve"> концепции</w:t>
      </w:r>
      <w:r w:rsidR="00B47619">
        <w:rPr>
          <w:rFonts w:ascii="Times New Roman" w:hAnsi="Times New Roman"/>
          <w:sz w:val="28"/>
          <w:szCs w:val="28"/>
        </w:rPr>
        <w:t>»</w:t>
      </w:r>
      <w:r w:rsidR="00945AD2">
        <w:rPr>
          <w:rFonts w:ascii="Times New Roman" w:hAnsi="Times New Roman"/>
          <w:sz w:val="28"/>
          <w:szCs w:val="28"/>
        </w:rPr>
        <w:t>.</w:t>
      </w:r>
      <w:r w:rsidR="008F663A">
        <w:rPr>
          <w:rStyle w:val="a6"/>
          <w:rFonts w:ascii="Times New Roman" w:hAnsi="Times New Roman"/>
          <w:sz w:val="28"/>
          <w:szCs w:val="28"/>
        </w:rPr>
        <w:footnoteReference w:id="43"/>
      </w:r>
      <w:r>
        <w:rPr>
          <w:rFonts w:ascii="Times New Roman" w:hAnsi="Times New Roman"/>
          <w:sz w:val="28"/>
          <w:szCs w:val="28"/>
        </w:rPr>
        <w:t xml:space="preserve">  </w:t>
      </w:r>
    </w:p>
    <w:p w14:paraId="49AC11F0" w14:textId="43D1C542" w:rsidR="004D7DBB" w:rsidRDefault="00077543" w:rsidP="009E40F1">
      <w:pPr>
        <w:widowControl w:val="0"/>
        <w:autoSpaceDE w:val="0"/>
        <w:autoSpaceDN w:val="0"/>
        <w:adjustRightInd w:val="0"/>
        <w:spacing w:after="0" w:line="360" w:lineRule="auto"/>
        <w:ind w:firstLine="851"/>
        <w:jc w:val="both"/>
        <w:rPr>
          <w:rFonts w:ascii="Times New Roman" w:eastAsiaTheme="minorHAnsi" w:hAnsi="Times New Roman"/>
          <w:color w:val="000000"/>
          <w:sz w:val="28"/>
          <w:szCs w:val="28"/>
        </w:rPr>
      </w:pPr>
      <w:r w:rsidRPr="004D7DBB">
        <w:rPr>
          <w:rFonts w:ascii="Times New Roman" w:hAnsi="Times New Roman"/>
          <w:sz w:val="28"/>
          <w:szCs w:val="28"/>
        </w:rPr>
        <w:lastRenderedPageBreak/>
        <w:t>Особую роль в формировании политического имиджа автор отводит национальной идее</w:t>
      </w:r>
      <w:r w:rsidR="00EC3BEC" w:rsidRPr="004D7DBB">
        <w:rPr>
          <w:rFonts w:ascii="Times New Roman" w:hAnsi="Times New Roman"/>
          <w:sz w:val="28"/>
          <w:szCs w:val="28"/>
        </w:rPr>
        <w:t>, считая, что именно это является ядром си</w:t>
      </w:r>
      <w:r w:rsidR="004D7DBB" w:rsidRPr="004D7DBB">
        <w:rPr>
          <w:rFonts w:ascii="Times New Roman" w:hAnsi="Times New Roman"/>
          <w:sz w:val="28"/>
          <w:szCs w:val="28"/>
        </w:rPr>
        <w:t xml:space="preserve">мволического капитала культуры. По её словам, в выигрыше окажется то государство, которое «имеет </w:t>
      </w:r>
      <w:r w:rsidR="004D7DBB">
        <w:rPr>
          <w:rFonts w:ascii="Times New Roman" w:eastAsiaTheme="minorHAnsi" w:hAnsi="Times New Roman"/>
          <w:color w:val="000000"/>
          <w:sz w:val="28"/>
          <w:szCs w:val="28"/>
        </w:rPr>
        <w:t>яркий символический</w:t>
      </w:r>
      <w:r w:rsidR="004D7DBB" w:rsidRPr="004D7DBB">
        <w:rPr>
          <w:rFonts w:ascii="Times New Roman" w:eastAsiaTheme="minorHAnsi" w:hAnsi="Times New Roman"/>
          <w:color w:val="000000"/>
          <w:sz w:val="28"/>
          <w:szCs w:val="28"/>
        </w:rPr>
        <w:t xml:space="preserve"> проект национальной идеи — систему национальных приоритетов, идей и традиций, которые для большинства окажутся более значимыми, чем любые информационные воздействия и соблазны извне.»</w:t>
      </w:r>
      <w:r w:rsidR="004D7DBB">
        <w:rPr>
          <w:rStyle w:val="a6"/>
          <w:rFonts w:ascii="Times New Roman" w:eastAsiaTheme="minorHAnsi" w:hAnsi="Times New Roman"/>
          <w:color w:val="000000"/>
          <w:sz w:val="28"/>
          <w:szCs w:val="28"/>
        </w:rPr>
        <w:footnoteReference w:id="44"/>
      </w:r>
      <w:r w:rsidR="004D7DBB" w:rsidRPr="004D7DBB">
        <w:rPr>
          <w:rFonts w:ascii="Times New Roman" w:eastAsiaTheme="minorHAnsi" w:hAnsi="Times New Roman"/>
          <w:color w:val="000000"/>
          <w:sz w:val="28"/>
          <w:szCs w:val="28"/>
        </w:rPr>
        <w:t xml:space="preserve"> </w:t>
      </w:r>
    </w:p>
    <w:p w14:paraId="0F5409D4" w14:textId="77777777" w:rsidR="00106E4B" w:rsidRDefault="00B24CCB" w:rsidP="009E40F1">
      <w:pPr>
        <w:widowControl w:val="0"/>
        <w:autoSpaceDE w:val="0"/>
        <w:autoSpaceDN w:val="0"/>
        <w:adjustRightInd w:val="0"/>
        <w:spacing w:after="0" w:line="360" w:lineRule="auto"/>
        <w:ind w:firstLine="851"/>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Важное условие для формирования позитивного имиджа в других странах – создать позитивный имидж внутри страны. К сожалению, в этом направлении государство пока не преуспело, и этому есть подтверждение, выражающееся в массовом протесте молодёжи в 2017 г. Уровень политизации этого социального слоя </w:t>
      </w:r>
      <w:proofErr w:type="gramStart"/>
      <w:r>
        <w:rPr>
          <w:rFonts w:ascii="Times New Roman" w:eastAsiaTheme="minorHAnsi" w:hAnsi="Times New Roman"/>
          <w:color w:val="000000"/>
          <w:sz w:val="28"/>
          <w:szCs w:val="28"/>
        </w:rPr>
        <w:t>в последние годы</w:t>
      </w:r>
      <w:proofErr w:type="gramEnd"/>
      <w:r>
        <w:rPr>
          <w:rFonts w:ascii="Times New Roman" w:eastAsiaTheme="minorHAnsi" w:hAnsi="Times New Roman"/>
          <w:color w:val="000000"/>
          <w:sz w:val="28"/>
          <w:szCs w:val="28"/>
        </w:rPr>
        <w:t xml:space="preserve"> вырос благодаря развитию средств массовой коммуникации. Э</w:t>
      </w:r>
      <w:r w:rsidR="006743A8">
        <w:rPr>
          <w:rFonts w:ascii="Times New Roman" w:eastAsiaTheme="minorHAnsi" w:hAnsi="Times New Roman"/>
          <w:color w:val="000000"/>
          <w:sz w:val="28"/>
          <w:szCs w:val="28"/>
        </w:rPr>
        <w:t>то является одним из главных аспектов формирования внутреннего</w:t>
      </w:r>
      <w:r>
        <w:rPr>
          <w:rFonts w:ascii="Times New Roman" w:eastAsiaTheme="minorHAnsi" w:hAnsi="Times New Roman"/>
          <w:color w:val="000000"/>
          <w:sz w:val="28"/>
          <w:szCs w:val="28"/>
        </w:rPr>
        <w:t xml:space="preserve"> имиджа РФ, поскольку молодежь – новые кадры, новое мышление, новый человеческий ресурс. Молодежь более мобильна в плане коммуникации друг с другом, и с представителями молодежи других стран. Особенно просто было </w:t>
      </w:r>
      <w:proofErr w:type="spellStart"/>
      <w:r>
        <w:rPr>
          <w:rFonts w:ascii="Times New Roman" w:eastAsiaTheme="minorHAnsi" w:hAnsi="Times New Roman"/>
          <w:color w:val="000000"/>
          <w:sz w:val="28"/>
          <w:szCs w:val="28"/>
        </w:rPr>
        <w:t>коммуницировать</w:t>
      </w:r>
      <w:proofErr w:type="spellEnd"/>
      <w:r>
        <w:rPr>
          <w:rFonts w:ascii="Times New Roman" w:eastAsiaTheme="minorHAnsi" w:hAnsi="Times New Roman"/>
          <w:color w:val="000000"/>
          <w:sz w:val="28"/>
          <w:szCs w:val="28"/>
        </w:rPr>
        <w:t xml:space="preserve"> с молодёжью других стран на Всемирном Фестивале Молодёжи и Студентов, где было представлено </w:t>
      </w:r>
      <w:r w:rsidR="00EF7CA0">
        <w:rPr>
          <w:rFonts w:ascii="Times New Roman" w:eastAsiaTheme="minorHAnsi" w:hAnsi="Times New Roman"/>
          <w:color w:val="000000"/>
          <w:sz w:val="28"/>
          <w:szCs w:val="28"/>
        </w:rPr>
        <w:t xml:space="preserve">185 стран мира. </w:t>
      </w:r>
      <w:r w:rsidR="006743A8">
        <w:rPr>
          <w:rFonts w:ascii="Times New Roman" w:eastAsiaTheme="minorHAnsi" w:hAnsi="Times New Roman"/>
          <w:color w:val="000000"/>
          <w:sz w:val="28"/>
          <w:szCs w:val="28"/>
        </w:rPr>
        <w:t xml:space="preserve">ВФМС мог бы стать одним из каналов формирования негативного имиджа РФ в глазах молодежи зарубежья, поскольку неизвестно, принимали ли участие в фестивале осенью те, кто весной и летом выходил на митинги. </w:t>
      </w:r>
    </w:p>
    <w:p w14:paraId="3C9439CF" w14:textId="735648C1" w:rsidR="00B24CCB" w:rsidRDefault="00416CCD" w:rsidP="009E40F1">
      <w:pPr>
        <w:widowControl w:val="0"/>
        <w:autoSpaceDE w:val="0"/>
        <w:autoSpaceDN w:val="0"/>
        <w:adjustRightInd w:val="0"/>
        <w:spacing w:after="0" w:line="360" w:lineRule="auto"/>
        <w:ind w:firstLine="851"/>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Жак </w:t>
      </w:r>
      <w:proofErr w:type="spellStart"/>
      <w:r>
        <w:rPr>
          <w:rFonts w:ascii="Times New Roman" w:eastAsiaTheme="minorHAnsi" w:hAnsi="Times New Roman"/>
          <w:color w:val="000000"/>
          <w:sz w:val="28"/>
          <w:szCs w:val="28"/>
        </w:rPr>
        <w:t>Сапир</w:t>
      </w:r>
      <w:proofErr w:type="spellEnd"/>
      <w:r>
        <w:rPr>
          <w:rFonts w:ascii="Times New Roman" w:eastAsiaTheme="minorHAnsi" w:hAnsi="Times New Roman"/>
          <w:color w:val="000000"/>
          <w:sz w:val="28"/>
          <w:szCs w:val="28"/>
        </w:rPr>
        <w:t xml:space="preserve"> сказал: «Н</w:t>
      </w:r>
      <w:r w:rsidRPr="00416CCD">
        <w:rPr>
          <w:rFonts w:ascii="Times New Roman" w:eastAsiaTheme="minorHAnsi" w:hAnsi="Times New Roman"/>
          <w:color w:val="000000"/>
          <w:sz w:val="28"/>
          <w:szCs w:val="28"/>
        </w:rPr>
        <w:t>ынешни</w:t>
      </w:r>
      <w:r>
        <w:rPr>
          <w:rFonts w:ascii="Times New Roman" w:eastAsiaTheme="minorHAnsi" w:hAnsi="Times New Roman"/>
          <w:color w:val="000000"/>
          <w:sz w:val="28"/>
          <w:szCs w:val="28"/>
        </w:rPr>
        <w:t>й имидж России отражает и двой</w:t>
      </w:r>
      <w:r w:rsidRPr="00416CCD">
        <w:rPr>
          <w:rFonts w:ascii="Times New Roman" w:eastAsiaTheme="minorHAnsi" w:hAnsi="Times New Roman"/>
          <w:color w:val="000000"/>
          <w:sz w:val="28"/>
          <w:szCs w:val="28"/>
        </w:rPr>
        <w:t>ственные представления о стране, сложившиеся у самих россиян.</w:t>
      </w:r>
      <w:r>
        <w:rPr>
          <w:rFonts w:ascii="Times New Roman" w:eastAsiaTheme="minorHAnsi" w:hAnsi="Times New Roman"/>
          <w:color w:val="000000"/>
          <w:sz w:val="28"/>
          <w:szCs w:val="28"/>
        </w:rPr>
        <w:t xml:space="preserve"> Вот уже почти два века русский</w:t>
      </w:r>
      <w:r w:rsidRPr="00416CCD">
        <w:rPr>
          <w:rFonts w:ascii="Times New Roman" w:eastAsiaTheme="minorHAnsi" w:hAnsi="Times New Roman"/>
          <w:color w:val="000000"/>
          <w:sz w:val="28"/>
          <w:szCs w:val="28"/>
        </w:rPr>
        <w:t xml:space="preserve"> взгляд на Ро</w:t>
      </w:r>
      <w:r>
        <w:rPr>
          <w:rFonts w:ascii="Times New Roman" w:eastAsiaTheme="minorHAnsi" w:hAnsi="Times New Roman"/>
          <w:color w:val="000000"/>
          <w:sz w:val="28"/>
          <w:szCs w:val="28"/>
        </w:rPr>
        <w:t>ссию колеблется между ханжеской</w:t>
      </w:r>
      <w:r w:rsidRPr="00416CCD">
        <w:rPr>
          <w:rFonts w:ascii="Times New Roman" w:eastAsiaTheme="minorHAnsi" w:hAnsi="Times New Roman"/>
          <w:color w:val="000000"/>
          <w:sz w:val="28"/>
          <w:szCs w:val="28"/>
        </w:rPr>
        <w:t xml:space="preserve"> самовлюбленностью и яро</w:t>
      </w:r>
      <w:r>
        <w:rPr>
          <w:rFonts w:ascii="Times New Roman" w:eastAsiaTheme="minorHAnsi" w:hAnsi="Times New Roman"/>
          <w:color w:val="000000"/>
          <w:sz w:val="28"/>
          <w:szCs w:val="28"/>
        </w:rPr>
        <w:t>й самокритикой. Нередко именно в российской</w:t>
      </w:r>
      <w:r w:rsidRPr="00416CCD">
        <w:rPr>
          <w:rFonts w:ascii="Times New Roman" w:eastAsiaTheme="minorHAnsi" w:hAnsi="Times New Roman"/>
          <w:color w:val="000000"/>
          <w:sz w:val="28"/>
          <w:szCs w:val="28"/>
        </w:rPr>
        <w:t xml:space="preserve"> прессе западные коллеги черпают элементы для поддержания мрачного </w:t>
      </w:r>
      <w:r w:rsidRPr="00416CCD">
        <w:rPr>
          <w:rFonts w:ascii="Times New Roman" w:eastAsiaTheme="minorHAnsi" w:hAnsi="Times New Roman"/>
          <w:color w:val="000000"/>
          <w:sz w:val="28"/>
          <w:szCs w:val="28"/>
        </w:rPr>
        <w:lastRenderedPageBreak/>
        <w:t>имиджа страны</w:t>
      </w:r>
      <w:r>
        <w:rPr>
          <w:rFonts w:ascii="Times New Roman" w:eastAsiaTheme="minorHAnsi" w:hAnsi="Times New Roman"/>
          <w:color w:val="000000"/>
          <w:sz w:val="28"/>
          <w:szCs w:val="28"/>
        </w:rPr>
        <w:t>»</w:t>
      </w:r>
      <w:r>
        <w:rPr>
          <w:rStyle w:val="a6"/>
          <w:rFonts w:ascii="Times New Roman" w:eastAsiaTheme="minorHAnsi" w:hAnsi="Times New Roman"/>
          <w:color w:val="000000"/>
          <w:sz w:val="28"/>
          <w:szCs w:val="28"/>
        </w:rPr>
        <w:footnoteReference w:id="45"/>
      </w:r>
      <w:r>
        <w:rPr>
          <w:rFonts w:ascii="Times New Roman" w:eastAsiaTheme="minorHAnsi" w:hAnsi="Times New Roman"/>
          <w:color w:val="000000"/>
          <w:sz w:val="28"/>
          <w:szCs w:val="28"/>
        </w:rPr>
        <w:t xml:space="preserve"> Это является ещё одним подтверждением того, что следует сначала разобраться с проблемами внутри страны, прежде чем выстраивать позитивный имидж за рубежом. И именно поэтому извечные русские вопросы «Кто виноват?» и «Что делать?» остаются открытыми по сей день. </w:t>
      </w:r>
    </w:p>
    <w:p w14:paraId="341021CC" w14:textId="7F2BA8C3" w:rsidR="00B24CCB" w:rsidRDefault="00416CCD" w:rsidP="009E40F1">
      <w:pPr>
        <w:widowControl w:val="0"/>
        <w:autoSpaceDE w:val="0"/>
        <w:autoSpaceDN w:val="0"/>
        <w:adjustRightInd w:val="0"/>
        <w:spacing w:after="0" w:line="360" w:lineRule="auto"/>
        <w:ind w:firstLine="851"/>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Таким образом, по сравнению с работами политологов начала 2000-х гг. и 2010-х гг. есть некие различия, а именно: с развитием информационного пространства у стран появляется всё больше возможностей для транслирования позитивного имиджа, но также им приходится сталкиваться и с проблемами. Другими словами, чем д</w:t>
      </w:r>
      <w:r w:rsidR="004E40A7">
        <w:rPr>
          <w:rFonts w:ascii="Times New Roman" w:eastAsiaTheme="minorHAnsi" w:hAnsi="Times New Roman"/>
          <w:color w:val="000000"/>
          <w:sz w:val="28"/>
          <w:szCs w:val="28"/>
        </w:rPr>
        <w:t xml:space="preserve">инамичнее развивается </w:t>
      </w:r>
      <w:r>
        <w:rPr>
          <w:rFonts w:ascii="Times New Roman" w:eastAsiaTheme="minorHAnsi" w:hAnsi="Times New Roman"/>
          <w:color w:val="000000"/>
          <w:sz w:val="28"/>
          <w:szCs w:val="28"/>
        </w:rPr>
        <w:t>информационное пространство</w:t>
      </w:r>
      <w:r w:rsidR="004E40A7">
        <w:rPr>
          <w:rFonts w:ascii="Times New Roman" w:eastAsiaTheme="minorHAnsi" w:hAnsi="Times New Roman"/>
          <w:color w:val="000000"/>
          <w:sz w:val="28"/>
          <w:szCs w:val="28"/>
        </w:rPr>
        <w:t>, тем больше аспектов проблемы формирования позитивного имиджа государства возникает. «С</w:t>
      </w:r>
      <w:r w:rsidR="004E40A7" w:rsidRPr="004E40A7">
        <w:rPr>
          <w:rFonts w:ascii="Times New Roman" w:eastAsiaTheme="minorHAnsi" w:hAnsi="Times New Roman"/>
          <w:color w:val="000000"/>
          <w:sz w:val="28"/>
          <w:szCs w:val="28"/>
        </w:rPr>
        <w:t>имволическая культурная гегемония в информационном обществе прио</w:t>
      </w:r>
      <w:r w:rsidR="004E40A7">
        <w:rPr>
          <w:rFonts w:ascii="Times New Roman" w:eastAsiaTheme="minorHAnsi" w:hAnsi="Times New Roman"/>
          <w:color w:val="000000"/>
          <w:sz w:val="28"/>
          <w:szCs w:val="28"/>
        </w:rPr>
        <w:t xml:space="preserve">бретает сегодня значение решающего </w:t>
      </w:r>
      <w:proofErr w:type="spellStart"/>
      <w:r w:rsidR="004E40A7">
        <w:rPr>
          <w:rFonts w:ascii="Times New Roman" w:eastAsiaTheme="minorHAnsi" w:hAnsi="Times New Roman"/>
          <w:color w:val="000000"/>
          <w:sz w:val="28"/>
          <w:szCs w:val="28"/>
        </w:rPr>
        <w:t>ноосферного</w:t>
      </w:r>
      <w:proofErr w:type="spellEnd"/>
      <w:r w:rsidR="004E40A7">
        <w:rPr>
          <w:rFonts w:ascii="Times New Roman" w:eastAsiaTheme="minorHAnsi" w:hAnsi="Times New Roman"/>
          <w:color w:val="000000"/>
          <w:sz w:val="28"/>
          <w:szCs w:val="28"/>
        </w:rPr>
        <w:t xml:space="preserve"> оружия»</w:t>
      </w:r>
      <w:r w:rsidR="004E40A7">
        <w:rPr>
          <w:rStyle w:val="a6"/>
          <w:rFonts w:ascii="Times New Roman" w:eastAsiaTheme="minorHAnsi" w:hAnsi="Times New Roman"/>
          <w:color w:val="000000"/>
          <w:sz w:val="28"/>
          <w:szCs w:val="28"/>
        </w:rPr>
        <w:footnoteReference w:id="46"/>
      </w:r>
      <w:r w:rsidR="004E40A7">
        <w:rPr>
          <w:rFonts w:ascii="Times New Roman" w:eastAsiaTheme="minorHAnsi" w:hAnsi="Times New Roman"/>
          <w:color w:val="000000"/>
          <w:sz w:val="28"/>
          <w:szCs w:val="28"/>
        </w:rPr>
        <w:t xml:space="preserve">, а это значит, что необходимо разбираться в существующих реалиях нового информационно-культурного поля для использования подходящих инструментов, механизмов и стратегий в формировании имиджа государства. </w:t>
      </w:r>
    </w:p>
    <w:p w14:paraId="7066FBEB" w14:textId="78E7048D" w:rsidR="009F485D" w:rsidRPr="00B9582A" w:rsidRDefault="004E40A7" w:rsidP="0032149C">
      <w:pPr>
        <w:widowControl w:val="0"/>
        <w:autoSpaceDE w:val="0"/>
        <w:autoSpaceDN w:val="0"/>
        <w:adjustRightInd w:val="0"/>
        <w:spacing w:after="240" w:line="360" w:lineRule="auto"/>
        <w:ind w:firstLine="851"/>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Мы убедились, что в современных реалиях использование жёсткой силы неправильно, так как это ведёт к краху политической системы. В арсенале политиков должны быть инструменты мягкой силы, которым отдаёт предпочтение большинство представителей научного сообщества, и которые уже зарекомендовали себя как наиболее эффективные в построении позитивного имиджа государства. </w:t>
      </w:r>
    </w:p>
    <w:p w14:paraId="10797ABE" w14:textId="77777777" w:rsidR="00B9582A" w:rsidRDefault="00B9582A" w:rsidP="0032149C">
      <w:pPr>
        <w:spacing w:after="0" w:line="360" w:lineRule="auto"/>
        <w:ind w:firstLine="426"/>
        <w:jc w:val="both"/>
        <w:rPr>
          <w:rFonts w:ascii="Times New Roman" w:hAnsi="Times New Roman"/>
          <w:b/>
          <w:sz w:val="28"/>
          <w:szCs w:val="28"/>
        </w:rPr>
      </w:pPr>
      <w:r>
        <w:rPr>
          <w:rFonts w:ascii="Times New Roman" w:hAnsi="Times New Roman"/>
          <w:b/>
          <w:sz w:val="28"/>
          <w:szCs w:val="28"/>
        </w:rPr>
        <w:t xml:space="preserve"> </w:t>
      </w:r>
    </w:p>
    <w:p w14:paraId="3A99BFF7" w14:textId="77777777" w:rsidR="00B9582A" w:rsidRDefault="00B9582A" w:rsidP="0032149C">
      <w:pPr>
        <w:spacing w:after="0" w:line="360" w:lineRule="auto"/>
        <w:ind w:firstLine="426"/>
        <w:jc w:val="both"/>
        <w:rPr>
          <w:rFonts w:ascii="Times New Roman" w:hAnsi="Times New Roman"/>
          <w:b/>
          <w:sz w:val="28"/>
          <w:szCs w:val="28"/>
        </w:rPr>
      </w:pPr>
    </w:p>
    <w:p w14:paraId="1E37323E" w14:textId="77777777" w:rsidR="000F072A" w:rsidRDefault="000F072A" w:rsidP="0032149C">
      <w:pPr>
        <w:spacing w:after="0" w:line="360" w:lineRule="auto"/>
        <w:ind w:firstLine="426"/>
        <w:jc w:val="both"/>
        <w:rPr>
          <w:rFonts w:ascii="Times New Roman" w:hAnsi="Times New Roman"/>
          <w:sz w:val="28"/>
          <w:szCs w:val="28"/>
        </w:rPr>
      </w:pPr>
    </w:p>
    <w:p w14:paraId="3ED2406B" w14:textId="77777777" w:rsidR="0098657A" w:rsidRDefault="0098657A" w:rsidP="0032149C">
      <w:pPr>
        <w:spacing w:after="0" w:line="360" w:lineRule="auto"/>
        <w:ind w:firstLine="426"/>
        <w:jc w:val="both"/>
        <w:rPr>
          <w:rFonts w:ascii="Times New Roman" w:hAnsi="Times New Roman"/>
          <w:sz w:val="28"/>
          <w:szCs w:val="28"/>
        </w:rPr>
      </w:pPr>
    </w:p>
    <w:p w14:paraId="7A3FB3AA" w14:textId="77777777" w:rsidR="00FB10FB" w:rsidRDefault="00FB10FB" w:rsidP="00505EC6">
      <w:pPr>
        <w:spacing w:after="0" w:line="360" w:lineRule="auto"/>
        <w:jc w:val="both"/>
        <w:rPr>
          <w:rFonts w:ascii="Times New Roman" w:hAnsi="Times New Roman"/>
          <w:color w:val="000000" w:themeColor="text1"/>
          <w:sz w:val="28"/>
          <w:szCs w:val="28"/>
        </w:rPr>
      </w:pPr>
    </w:p>
    <w:p w14:paraId="0B880EB3" w14:textId="16515C22" w:rsidR="008909CB" w:rsidRDefault="008909CB" w:rsidP="0032149C">
      <w:pPr>
        <w:spacing w:after="0" w:line="360" w:lineRule="auto"/>
        <w:ind w:firstLine="851"/>
        <w:jc w:val="both"/>
        <w:rPr>
          <w:rFonts w:ascii="Times New Roman" w:hAnsi="Times New Roman"/>
          <w:sz w:val="28"/>
          <w:szCs w:val="28"/>
        </w:rPr>
      </w:pPr>
      <w:r w:rsidRPr="00CC182F">
        <w:rPr>
          <w:rFonts w:ascii="Times New Roman" w:hAnsi="Times New Roman"/>
          <w:color w:val="000000" w:themeColor="text1"/>
          <w:sz w:val="28"/>
          <w:szCs w:val="28"/>
        </w:rPr>
        <w:lastRenderedPageBreak/>
        <w:t>2</w:t>
      </w:r>
      <w:r w:rsidRPr="00496834">
        <w:rPr>
          <w:rFonts w:ascii="Times New Roman" w:hAnsi="Times New Roman"/>
          <w:color w:val="FF0000"/>
          <w:sz w:val="28"/>
          <w:szCs w:val="28"/>
        </w:rPr>
        <w:t xml:space="preserve"> </w:t>
      </w:r>
      <w:r>
        <w:rPr>
          <w:rFonts w:ascii="Times New Roman" w:hAnsi="Times New Roman"/>
          <w:sz w:val="28"/>
          <w:szCs w:val="28"/>
        </w:rPr>
        <w:t>Проблемы формирования политического имиджа России</w:t>
      </w:r>
    </w:p>
    <w:p w14:paraId="50532906" w14:textId="77777777" w:rsidR="008909CB" w:rsidRPr="00361595" w:rsidRDefault="008909CB" w:rsidP="008909CB">
      <w:pPr>
        <w:spacing w:after="0" w:line="360" w:lineRule="auto"/>
        <w:ind w:firstLine="851"/>
        <w:rPr>
          <w:rFonts w:ascii="Times New Roman" w:hAnsi="Times New Roman"/>
          <w:sz w:val="28"/>
          <w:szCs w:val="28"/>
        </w:rPr>
      </w:pPr>
    </w:p>
    <w:p w14:paraId="5CD83B4A" w14:textId="4A483CD9" w:rsidR="00B9582A" w:rsidRDefault="008909CB" w:rsidP="008909CB">
      <w:pPr>
        <w:spacing w:after="0" w:line="360" w:lineRule="auto"/>
        <w:ind w:firstLine="851"/>
        <w:rPr>
          <w:rFonts w:ascii="Times New Roman" w:hAnsi="Times New Roman"/>
          <w:sz w:val="28"/>
          <w:szCs w:val="28"/>
        </w:rPr>
      </w:pPr>
      <w:r>
        <w:rPr>
          <w:rFonts w:ascii="Times New Roman" w:hAnsi="Times New Roman"/>
          <w:sz w:val="28"/>
          <w:szCs w:val="28"/>
        </w:rPr>
        <w:t>2.1</w:t>
      </w:r>
      <w:r w:rsidRPr="00361595">
        <w:rPr>
          <w:rFonts w:ascii="Times New Roman" w:hAnsi="Times New Roman"/>
          <w:sz w:val="28"/>
          <w:szCs w:val="28"/>
        </w:rPr>
        <w:t xml:space="preserve"> </w:t>
      </w:r>
      <w:r>
        <w:rPr>
          <w:rFonts w:ascii="Times New Roman" w:hAnsi="Times New Roman"/>
          <w:sz w:val="28"/>
          <w:szCs w:val="28"/>
        </w:rPr>
        <w:t>Слабости и угрозы политического имиджа России в современном мире</w:t>
      </w:r>
    </w:p>
    <w:p w14:paraId="2C39F6DF" w14:textId="77777777" w:rsidR="00B64EA1" w:rsidRDefault="00B64EA1" w:rsidP="008909CB">
      <w:pPr>
        <w:spacing w:after="0" w:line="360" w:lineRule="auto"/>
        <w:ind w:firstLine="851"/>
        <w:rPr>
          <w:rFonts w:ascii="Times New Roman" w:hAnsi="Times New Roman"/>
          <w:b/>
          <w:sz w:val="28"/>
          <w:szCs w:val="28"/>
        </w:rPr>
      </w:pPr>
    </w:p>
    <w:p w14:paraId="4011BA44" w14:textId="573F0DC7" w:rsidR="007D6A2B" w:rsidRPr="002F458E" w:rsidRDefault="002F458E" w:rsidP="0032149C">
      <w:pPr>
        <w:spacing w:after="0" w:line="360" w:lineRule="auto"/>
        <w:ind w:firstLine="851"/>
        <w:jc w:val="both"/>
        <w:rPr>
          <w:rFonts w:ascii="Times New Roman" w:hAnsi="Times New Roman"/>
          <w:sz w:val="28"/>
          <w:szCs w:val="28"/>
        </w:rPr>
      </w:pPr>
      <w:r>
        <w:rPr>
          <w:rFonts w:ascii="Times New Roman" w:hAnsi="Times New Roman"/>
          <w:sz w:val="28"/>
          <w:szCs w:val="28"/>
        </w:rPr>
        <w:t xml:space="preserve">При формировании политического имиджа всегда есть риск, что потраченные ресурсы на выбранную стратегию не окупятся, а сам механизм не найдет у людей отклика. </w:t>
      </w:r>
      <w:r w:rsidR="00FA1FFD">
        <w:rPr>
          <w:rFonts w:ascii="Times New Roman" w:hAnsi="Times New Roman"/>
          <w:sz w:val="28"/>
          <w:szCs w:val="28"/>
        </w:rPr>
        <w:t xml:space="preserve">При всех сильных сторонах и возможностях России имидж государства не отвечает этим параметрам. Соответственно, стоит разобраться, какие именно проблемы стоят у России на пути к формированию позитивного имиджа. </w:t>
      </w:r>
    </w:p>
    <w:p w14:paraId="608A0013" w14:textId="77777777" w:rsidR="007E3538" w:rsidRDefault="007E3538" w:rsidP="0032149C">
      <w:pPr>
        <w:spacing w:line="360" w:lineRule="auto"/>
        <w:ind w:firstLine="851"/>
        <w:jc w:val="both"/>
        <w:rPr>
          <w:rFonts w:ascii="Times New Roman" w:hAnsi="Times New Roman"/>
          <w:sz w:val="28"/>
          <w:szCs w:val="28"/>
        </w:rPr>
      </w:pPr>
      <w:r>
        <w:rPr>
          <w:rFonts w:ascii="Times New Roman" w:hAnsi="Times New Roman"/>
          <w:sz w:val="28"/>
          <w:szCs w:val="28"/>
        </w:rPr>
        <w:t xml:space="preserve">В этой связи представляется интересным рассмотреть, отвечает ли настоящий имидж РФ шестиугольнику </w:t>
      </w:r>
      <w:proofErr w:type="spellStart"/>
      <w:r>
        <w:rPr>
          <w:rFonts w:ascii="Times New Roman" w:hAnsi="Times New Roman"/>
          <w:sz w:val="28"/>
          <w:szCs w:val="28"/>
        </w:rPr>
        <w:t>Анхольта</w:t>
      </w:r>
      <w:proofErr w:type="spellEnd"/>
      <w:r>
        <w:rPr>
          <w:rFonts w:ascii="Times New Roman" w:hAnsi="Times New Roman"/>
          <w:sz w:val="28"/>
          <w:szCs w:val="28"/>
        </w:rPr>
        <w:t xml:space="preserve">. Начнём анализ имиджа с категории «народ», поскольку в теории именно оная является основополагающей. </w:t>
      </w:r>
    </w:p>
    <w:p w14:paraId="29005E64" w14:textId="04F77BC4" w:rsidR="00FA1FFD" w:rsidRDefault="00FA1FFD" w:rsidP="0032149C">
      <w:pPr>
        <w:spacing w:line="360" w:lineRule="auto"/>
        <w:ind w:firstLine="851"/>
        <w:jc w:val="both"/>
        <w:rPr>
          <w:rFonts w:ascii="Times New Roman" w:hAnsi="Times New Roman"/>
          <w:sz w:val="28"/>
          <w:szCs w:val="28"/>
        </w:rPr>
      </w:pPr>
      <w:r>
        <w:rPr>
          <w:rFonts w:ascii="Times New Roman" w:hAnsi="Times New Roman"/>
          <w:sz w:val="28"/>
          <w:szCs w:val="28"/>
        </w:rPr>
        <w:t>Интересно, как русские люди оценивают внешнеполитическ</w:t>
      </w:r>
      <w:r w:rsidR="00C40C12">
        <w:rPr>
          <w:rFonts w:ascii="Times New Roman" w:hAnsi="Times New Roman"/>
          <w:sz w:val="28"/>
          <w:szCs w:val="28"/>
        </w:rPr>
        <w:t>ий имидж своей страны. В пресс-выпуске «Россия – великая держава»</w:t>
      </w:r>
      <w:r w:rsidR="00440334">
        <w:rPr>
          <w:rFonts w:ascii="Times New Roman" w:hAnsi="Times New Roman"/>
          <w:sz w:val="28"/>
          <w:szCs w:val="28"/>
        </w:rPr>
        <w:t xml:space="preserve"> ВЦИОМ представил данные опроса </w:t>
      </w:r>
      <w:r w:rsidR="000F072A">
        <w:rPr>
          <w:rFonts w:ascii="Times New Roman" w:hAnsi="Times New Roman"/>
          <w:sz w:val="28"/>
          <w:szCs w:val="28"/>
        </w:rPr>
        <w:t xml:space="preserve">за март </w:t>
      </w:r>
      <w:r w:rsidR="00440334">
        <w:rPr>
          <w:rFonts w:ascii="Times New Roman" w:hAnsi="Times New Roman"/>
          <w:sz w:val="28"/>
          <w:szCs w:val="28"/>
        </w:rPr>
        <w:t>2017 г., согласно которым о</w:t>
      </w:r>
      <w:r w:rsidR="00440334" w:rsidRPr="00440334">
        <w:rPr>
          <w:rFonts w:ascii="Times New Roman" w:hAnsi="Times New Roman"/>
          <w:sz w:val="28"/>
          <w:szCs w:val="28"/>
        </w:rPr>
        <w:t>ценки позиций России на мировой арене за год существенно выросли: в 2016 г. о том, что влияние нашей страны в международных делах велико, говорили 75% россиян, в 2017 г. – уже 86% (максимум за все годы измерений). Вместе с тем, доля скептиков сниз</w:t>
      </w:r>
      <w:r w:rsidR="00440334">
        <w:rPr>
          <w:rFonts w:ascii="Times New Roman" w:hAnsi="Times New Roman"/>
          <w:sz w:val="28"/>
          <w:szCs w:val="28"/>
        </w:rPr>
        <w:t>илась почти вдвое: с 18% до 10%.</w:t>
      </w:r>
      <w:r w:rsidR="00DB6FDF">
        <w:rPr>
          <w:rStyle w:val="a6"/>
          <w:rFonts w:ascii="Times New Roman" w:hAnsi="Times New Roman"/>
          <w:sz w:val="28"/>
          <w:szCs w:val="28"/>
        </w:rPr>
        <w:footnoteReference w:id="47"/>
      </w:r>
      <w:r w:rsidR="00440334">
        <w:rPr>
          <w:rFonts w:ascii="Times New Roman" w:hAnsi="Times New Roman"/>
          <w:sz w:val="28"/>
          <w:szCs w:val="28"/>
        </w:rPr>
        <w:t xml:space="preserve"> </w:t>
      </w:r>
      <w:r w:rsidR="00DB6FDF">
        <w:rPr>
          <w:rFonts w:ascii="Times New Roman" w:hAnsi="Times New Roman"/>
          <w:sz w:val="28"/>
          <w:szCs w:val="28"/>
        </w:rPr>
        <w:t xml:space="preserve"> Интересно, что уровень доверия к власти и оценка деятельности правительства заметно выросли после присоединения Крыма в марте 2014 г. и остаются стабильно высокими. И напротив, опросы жителей зарубежных стран, для которых данное событие транслируется как аннексия Крыма и агрессия в сторону Украины, показывают в целом негативное отношение к России. Этот факт ещё раз доказывает, что в России пока нет чёткой стратегии противодействия </w:t>
      </w:r>
      <w:r w:rsidR="00DB6FDF">
        <w:rPr>
          <w:rFonts w:ascii="Times New Roman" w:hAnsi="Times New Roman"/>
          <w:sz w:val="28"/>
          <w:szCs w:val="28"/>
        </w:rPr>
        <w:lastRenderedPageBreak/>
        <w:t xml:space="preserve">информационной войне, что также является угрозой в формировании позитивного имиджа государства. </w:t>
      </w:r>
    </w:p>
    <w:p w14:paraId="3831C59F" w14:textId="5C9CBBC5" w:rsidR="007E3538" w:rsidRDefault="00B126D2" w:rsidP="0032149C">
      <w:pPr>
        <w:widowControl w:val="0"/>
        <w:autoSpaceDE w:val="0"/>
        <w:autoSpaceDN w:val="0"/>
        <w:adjustRightInd w:val="0"/>
        <w:spacing w:after="240" w:line="360" w:lineRule="auto"/>
        <w:ind w:firstLine="851"/>
        <w:jc w:val="both"/>
        <w:rPr>
          <w:rFonts w:ascii="Times New Roman" w:hAnsi="Times New Roman"/>
          <w:sz w:val="28"/>
          <w:szCs w:val="28"/>
        </w:rPr>
      </w:pPr>
      <w:r>
        <w:rPr>
          <w:rFonts w:ascii="Times New Roman" w:hAnsi="Times New Roman"/>
          <w:sz w:val="28"/>
          <w:szCs w:val="28"/>
        </w:rPr>
        <w:t>В первой главе мы убедились в эффективности инструментов мягкой силы, соответственно, м</w:t>
      </w:r>
      <w:r w:rsidR="007E3538">
        <w:rPr>
          <w:rFonts w:ascii="Times New Roman" w:hAnsi="Times New Roman"/>
          <w:sz w:val="28"/>
          <w:szCs w:val="28"/>
        </w:rPr>
        <w:t>ногие авторы уделяют большую роль туризму и культурной составляющей в формировании стратегии внешне</w:t>
      </w:r>
      <w:r>
        <w:rPr>
          <w:rFonts w:ascii="Times New Roman" w:hAnsi="Times New Roman"/>
          <w:sz w:val="28"/>
          <w:szCs w:val="28"/>
        </w:rPr>
        <w:t>политического имиджа</w:t>
      </w:r>
      <w:r w:rsidR="007E3538">
        <w:rPr>
          <w:rFonts w:ascii="Times New Roman" w:hAnsi="Times New Roman"/>
          <w:sz w:val="28"/>
          <w:szCs w:val="28"/>
        </w:rPr>
        <w:t xml:space="preserve">. Это является актуальным для России, поскольку русская культура богата, разнообразна и привлекательна для иностранцев. </w:t>
      </w:r>
      <w:r>
        <w:rPr>
          <w:rFonts w:ascii="Times New Roman" w:hAnsi="Times New Roman"/>
          <w:sz w:val="28"/>
          <w:szCs w:val="28"/>
        </w:rPr>
        <w:t>Большой приток туристов даёт не только развитие рекреационных ресурсов и экономики, но и является хорошим инструментом для улучшения образа нашей страны в глазах иностранцев.</w:t>
      </w:r>
      <w:r w:rsidR="00C40C12">
        <w:rPr>
          <w:rFonts w:ascii="Times New Roman" w:hAnsi="Times New Roman"/>
          <w:sz w:val="28"/>
          <w:szCs w:val="28"/>
        </w:rPr>
        <w:t xml:space="preserve"> Пятого декабря 2017 г. Интернет-портал газеты «Известия» опубликовал статью под заголовком «</w:t>
      </w:r>
      <w:r w:rsidR="00C40C12" w:rsidRPr="00C40C12">
        <w:rPr>
          <w:rFonts w:ascii="Times New Roman" w:hAnsi="Times New Roman"/>
          <w:sz w:val="28"/>
          <w:szCs w:val="28"/>
        </w:rPr>
        <w:t>Въездной туризм в Россию побил прошлогодний рекорд</w:t>
      </w:r>
      <w:r w:rsidR="00C40C12">
        <w:rPr>
          <w:rFonts w:ascii="Times New Roman" w:hAnsi="Times New Roman"/>
          <w:sz w:val="28"/>
          <w:szCs w:val="28"/>
        </w:rPr>
        <w:t>»,</w:t>
      </w:r>
      <w:r>
        <w:rPr>
          <w:rFonts w:ascii="Times New Roman" w:hAnsi="Times New Roman"/>
          <w:sz w:val="28"/>
          <w:szCs w:val="28"/>
        </w:rPr>
        <w:t xml:space="preserve"> </w:t>
      </w:r>
      <w:r w:rsidR="00C40C12">
        <w:rPr>
          <w:rFonts w:ascii="Times New Roman" w:hAnsi="Times New Roman"/>
          <w:sz w:val="28"/>
          <w:szCs w:val="28"/>
        </w:rPr>
        <w:t>д</w:t>
      </w:r>
      <w:r w:rsidR="007E3538">
        <w:rPr>
          <w:rFonts w:ascii="Times New Roman" w:hAnsi="Times New Roman"/>
          <w:sz w:val="28"/>
          <w:szCs w:val="28"/>
        </w:rPr>
        <w:t>анные</w:t>
      </w:r>
      <w:r w:rsidR="00C40C12">
        <w:rPr>
          <w:rFonts w:ascii="Times New Roman" w:hAnsi="Times New Roman"/>
          <w:sz w:val="28"/>
          <w:szCs w:val="28"/>
        </w:rPr>
        <w:t xml:space="preserve"> которой</w:t>
      </w:r>
      <w:r w:rsidR="007E3538">
        <w:rPr>
          <w:rFonts w:ascii="Times New Roman" w:hAnsi="Times New Roman"/>
          <w:sz w:val="28"/>
          <w:szCs w:val="28"/>
        </w:rPr>
        <w:t xml:space="preserve"> свидетельствуют о том, что в 2017 г. Россию посетило рекордное количество туристов.</w:t>
      </w:r>
      <w:r w:rsidR="007E3538">
        <w:rPr>
          <w:rStyle w:val="a6"/>
          <w:rFonts w:ascii="Times New Roman" w:hAnsi="Times New Roman"/>
          <w:sz w:val="28"/>
          <w:szCs w:val="28"/>
        </w:rPr>
        <w:footnoteReference w:id="48"/>
      </w:r>
      <w:r w:rsidR="007E3538">
        <w:rPr>
          <w:rFonts w:ascii="Times New Roman" w:hAnsi="Times New Roman"/>
          <w:sz w:val="28"/>
          <w:szCs w:val="28"/>
        </w:rPr>
        <w:t xml:space="preserve"> </w:t>
      </w:r>
      <w:r w:rsidR="00C40C12">
        <w:rPr>
          <w:rFonts w:ascii="Times New Roman" w:hAnsi="Times New Roman"/>
          <w:sz w:val="28"/>
          <w:szCs w:val="28"/>
        </w:rPr>
        <w:t xml:space="preserve">Согласно данным, </w:t>
      </w:r>
      <w:r w:rsidR="007E3538" w:rsidRPr="00720643">
        <w:rPr>
          <w:rFonts w:ascii="Times New Roman" w:hAnsi="Times New Roman"/>
          <w:sz w:val="28"/>
          <w:szCs w:val="28"/>
        </w:rPr>
        <w:t>китайцы, немцы и американцы</w:t>
      </w:r>
      <w:r w:rsidR="007E3538">
        <w:rPr>
          <w:rFonts w:ascii="Times New Roman" w:hAnsi="Times New Roman"/>
          <w:sz w:val="28"/>
          <w:szCs w:val="28"/>
        </w:rPr>
        <w:t xml:space="preserve"> стали самыми частыми гостями страны. </w:t>
      </w:r>
    </w:p>
    <w:p w14:paraId="7A383BD7" w14:textId="57087007" w:rsidR="00B126D2" w:rsidRPr="008F557B" w:rsidRDefault="00E17C9D" w:rsidP="009E40F1">
      <w:pPr>
        <w:widowControl w:val="0"/>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28"/>
          <w:szCs w:val="28"/>
        </w:rPr>
        <w:t xml:space="preserve">Следующим пунктом, касающимся также культурного взаимодействия, рассмотрим систему проводимых мероприятий нашей страной для </w:t>
      </w:r>
      <w:r w:rsidR="002633ED">
        <w:rPr>
          <w:rFonts w:ascii="Times New Roman" w:hAnsi="Times New Roman"/>
          <w:sz w:val="28"/>
          <w:szCs w:val="28"/>
        </w:rPr>
        <w:t>улучшения имиджа. Ещё в 2004 г. В.В. Путин объявил дипломатам нашей страны о том, что необходимо разработать единую стратегию по улучшению имиджа России за рубежом.</w:t>
      </w:r>
      <w:r w:rsidR="002633ED" w:rsidRPr="002633ED">
        <w:rPr>
          <w:rFonts w:ascii="Times New Roman" w:hAnsi="Times New Roman"/>
          <w:b/>
          <w:color w:val="FF0000"/>
          <w:sz w:val="36"/>
          <w:szCs w:val="28"/>
        </w:rPr>
        <w:t xml:space="preserve"> </w:t>
      </w:r>
      <w:r w:rsidR="002633ED">
        <w:rPr>
          <w:rFonts w:ascii="Times New Roman" w:hAnsi="Times New Roman"/>
          <w:sz w:val="28"/>
          <w:szCs w:val="28"/>
        </w:rPr>
        <w:t>В рамках данной</w:t>
      </w:r>
      <w:r w:rsidR="00360B98">
        <w:rPr>
          <w:rFonts w:ascii="Times New Roman" w:hAnsi="Times New Roman"/>
          <w:sz w:val="28"/>
          <w:szCs w:val="28"/>
        </w:rPr>
        <w:t xml:space="preserve"> работы основными</w:t>
      </w:r>
      <w:r w:rsidR="002633ED" w:rsidRPr="002633ED">
        <w:rPr>
          <w:rFonts w:ascii="Times New Roman" w:hAnsi="Times New Roman"/>
          <w:sz w:val="28"/>
          <w:szCs w:val="28"/>
        </w:rPr>
        <w:t xml:space="preserve"> мерами стали: ознакомление гражда</w:t>
      </w:r>
      <w:r w:rsidR="002633ED">
        <w:rPr>
          <w:rFonts w:ascii="Times New Roman" w:hAnsi="Times New Roman"/>
          <w:sz w:val="28"/>
          <w:szCs w:val="28"/>
        </w:rPr>
        <w:t>н различных государств с россий</w:t>
      </w:r>
      <w:r w:rsidR="002633ED" w:rsidRPr="002633ED">
        <w:rPr>
          <w:rFonts w:ascii="Times New Roman" w:hAnsi="Times New Roman"/>
          <w:sz w:val="28"/>
          <w:szCs w:val="28"/>
        </w:rPr>
        <w:t>ским культурным наслед</w:t>
      </w:r>
      <w:r w:rsidR="00360B98">
        <w:rPr>
          <w:rFonts w:ascii="Times New Roman" w:hAnsi="Times New Roman"/>
          <w:sz w:val="28"/>
          <w:szCs w:val="28"/>
        </w:rPr>
        <w:t>ием, укрепление</w:t>
      </w:r>
      <w:r w:rsidR="002633ED">
        <w:rPr>
          <w:rFonts w:ascii="Times New Roman" w:hAnsi="Times New Roman"/>
          <w:sz w:val="28"/>
          <w:szCs w:val="28"/>
        </w:rPr>
        <w:t xml:space="preserve"> культурных связей</w:t>
      </w:r>
      <w:r w:rsidR="00360B98">
        <w:rPr>
          <w:rFonts w:ascii="Times New Roman" w:hAnsi="Times New Roman"/>
          <w:sz w:val="28"/>
          <w:szCs w:val="28"/>
        </w:rPr>
        <w:t xml:space="preserve"> и взаимодействия</w:t>
      </w:r>
      <w:r w:rsidR="002633ED">
        <w:rPr>
          <w:rFonts w:ascii="Times New Roman" w:hAnsi="Times New Roman"/>
          <w:sz w:val="28"/>
          <w:szCs w:val="28"/>
        </w:rPr>
        <w:t xml:space="preserve"> между Россией</w:t>
      </w:r>
      <w:r w:rsidR="002633ED" w:rsidRPr="002633ED">
        <w:rPr>
          <w:rFonts w:ascii="Times New Roman" w:hAnsi="Times New Roman"/>
          <w:sz w:val="28"/>
          <w:szCs w:val="28"/>
        </w:rPr>
        <w:t xml:space="preserve"> и другими государствами, сотрудничество в развитии науки и новых научных направлений, проведение международных спортивных меропри</w:t>
      </w:r>
      <w:r w:rsidR="002633ED">
        <w:rPr>
          <w:rFonts w:ascii="Times New Roman" w:hAnsi="Times New Roman"/>
          <w:sz w:val="28"/>
          <w:szCs w:val="28"/>
        </w:rPr>
        <w:t>ятий, формирование туристической</w:t>
      </w:r>
      <w:r w:rsidR="002633ED" w:rsidRPr="002633ED">
        <w:rPr>
          <w:rFonts w:ascii="Times New Roman" w:hAnsi="Times New Roman"/>
          <w:sz w:val="28"/>
          <w:szCs w:val="28"/>
        </w:rPr>
        <w:t xml:space="preserve"> привлекательности России, участие РФ в международных социальных проектах, проекты «церковно</w:t>
      </w:r>
      <w:r w:rsidR="002633ED">
        <w:rPr>
          <w:rFonts w:ascii="Times New Roman" w:hAnsi="Times New Roman"/>
          <w:sz w:val="28"/>
          <w:szCs w:val="28"/>
        </w:rPr>
        <w:t>й</w:t>
      </w:r>
      <w:r w:rsidR="002633ED" w:rsidRPr="002633ED">
        <w:rPr>
          <w:rFonts w:ascii="Times New Roman" w:hAnsi="Times New Roman"/>
          <w:sz w:val="28"/>
          <w:szCs w:val="28"/>
        </w:rPr>
        <w:t xml:space="preserve"> дипломатии», формиро</w:t>
      </w:r>
      <w:r w:rsidR="002633ED">
        <w:rPr>
          <w:rFonts w:ascii="Times New Roman" w:hAnsi="Times New Roman"/>
          <w:sz w:val="28"/>
          <w:szCs w:val="28"/>
        </w:rPr>
        <w:t>вание новых россий</w:t>
      </w:r>
      <w:r w:rsidR="002633ED" w:rsidRPr="002633ED">
        <w:rPr>
          <w:rFonts w:ascii="Times New Roman" w:hAnsi="Times New Roman"/>
          <w:sz w:val="28"/>
          <w:szCs w:val="28"/>
        </w:rPr>
        <w:t>ских инф</w:t>
      </w:r>
      <w:r w:rsidR="002633ED">
        <w:rPr>
          <w:rFonts w:ascii="Times New Roman" w:hAnsi="Times New Roman"/>
          <w:sz w:val="28"/>
          <w:szCs w:val="28"/>
        </w:rPr>
        <w:t>ормационных ресурсов, ориентированных</w:t>
      </w:r>
      <w:r w:rsidR="002633ED" w:rsidRPr="002633ED">
        <w:rPr>
          <w:rFonts w:ascii="Times New Roman" w:hAnsi="Times New Roman"/>
          <w:sz w:val="28"/>
          <w:szCs w:val="28"/>
        </w:rPr>
        <w:t xml:space="preserve"> на зарубежную</w:t>
      </w:r>
      <w:r w:rsidR="002633ED">
        <w:rPr>
          <w:rFonts w:ascii="Times New Roman" w:hAnsi="Times New Roman"/>
          <w:sz w:val="28"/>
          <w:szCs w:val="28"/>
        </w:rPr>
        <w:t xml:space="preserve"> </w:t>
      </w:r>
      <w:r w:rsidR="002633ED">
        <w:rPr>
          <w:rFonts w:ascii="Times New Roman" w:hAnsi="Times New Roman"/>
          <w:sz w:val="28"/>
          <w:szCs w:val="28"/>
        </w:rPr>
        <w:lastRenderedPageBreak/>
        <w:t>аудиторию и вещающих на англий</w:t>
      </w:r>
      <w:r w:rsidR="002633ED" w:rsidRPr="002633ED">
        <w:rPr>
          <w:rFonts w:ascii="Times New Roman" w:hAnsi="Times New Roman"/>
          <w:sz w:val="28"/>
          <w:szCs w:val="28"/>
        </w:rPr>
        <w:t xml:space="preserve">ском языке. На практике все эти меры выразились в таких проектах </w:t>
      </w:r>
      <w:r w:rsidR="002633ED">
        <w:rPr>
          <w:rFonts w:ascii="Times New Roman" w:hAnsi="Times New Roman"/>
          <w:sz w:val="28"/>
          <w:szCs w:val="28"/>
        </w:rPr>
        <w:t>как: год России или российской</w:t>
      </w:r>
      <w:r w:rsidR="002633ED" w:rsidRPr="002633ED">
        <w:rPr>
          <w:rFonts w:ascii="Times New Roman" w:hAnsi="Times New Roman"/>
          <w:sz w:val="28"/>
          <w:szCs w:val="28"/>
        </w:rPr>
        <w:t xml:space="preserve"> культуры в како</w:t>
      </w:r>
      <w:r w:rsidR="002633ED">
        <w:rPr>
          <w:rFonts w:ascii="Times New Roman" w:hAnsi="Times New Roman"/>
          <w:sz w:val="28"/>
          <w:szCs w:val="28"/>
        </w:rPr>
        <w:t>й</w:t>
      </w:r>
      <w:r w:rsidR="002633ED" w:rsidRPr="002633ED">
        <w:rPr>
          <w:rFonts w:ascii="Times New Roman" w:hAnsi="Times New Roman"/>
          <w:sz w:val="28"/>
          <w:szCs w:val="28"/>
        </w:rPr>
        <w:t>-либо стране или же год культуры как</w:t>
      </w:r>
      <w:r w:rsidR="002633ED">
        <w:rPr>
          <w:rFonts w:ascii="Times New Roman" w:hAnsi="Times New Roman"/>
          <w:sz w:val="28"/>
          <w:szCs w:val="28"/>
        </w:rPr>
        <w:t>ой</w:t>
      </w:r>
      <w:r w:rsidR="002633ED" w:rsidRPr="002633ED">
        <w:rPr>
          <w:rFonts w:ascii="Times New Roman" w:hAnsi="Times New Roman"/>
          <w:sz w:val="28"/>
          <w:szCs w:val="28"/>
        </w:rPr>
        <w:t>-либо страны в Росс</w:t>
      </w:r>
      <w:r w:rsidR="002633ED">
        <w:rPr>
          <w:rFonts w:ascii="Times New Roman" w:hAnsi="Times New Roman"/>
          <w:sz w:val="28"/>
          <w:szCs w:val="28"/>
        </w:rPr>
        <w:t>ии, сотрудничество между россий</w:t>
      </w:r>
      <w:r w:rsidR="002633ED" w:rsidRPr="002633ED">
        <w:rPr>
          <w:rFonts w:ascii="Times New Roman" w:hAnsi="Times New Roman"/>
          <w:sz w:val="28"/>
          <w:szCs w:val="28"/>
        </w:rPr>
        <w:t>скими и зару</w:t>
      </w:r>
      <w:r w:rsidR="00360B98">
        <w:rPr>
          <w:rFonts w:ascii="Times New Roman" w:hAnsi="Times New Roman"/>
          <w:sz w:val="28"/>
          <w:szCs w:val="28"/>
        </w:rPr>
        <w:t xml:space="preserve">бежными музеями, </w:t>
      </w:r>
      <w:r w:rsidR="002633ED" w:rsidRPr="002633ED">
        <w:rPr>
          <w:rFonts w:ascii="Times New Roman" w:hAnsi="Times New Roman"/>
          <w:sz w:val="28"/>
          <w:szCs w:val="28"/>
        </w:rPr>
        <w:t>театрами</w:t>
      </w:r>
      <w:r w:rsidR="00360B98">
        <w:rPr>
          <w:rFonts w:ascii="Times New Roman" w:hAnsi="Times New Roman"/>
          <w:sz w:val="28"/>
          <w:szCs w:val="28"/>
        </w:rPr>
        <w:t xml:space="preserve"> и домами искусств</w:t>
      </w:r>
      <w:r w:rsidR="002633ED" w:rsidRPr="002633ED">
        <w:rPr>
          <w:rFonts w:ascii="Times New Roman" w:hAnsi="Times New Roman"/>
          <w:sz w:val="28"/>
          <w:szCs w:val="28"/>
        </w:rPr>
        <w:t>, организация и реализация совместных образовательных проектов, программы с</w:t>
      </w:r>
      <w:r w:rsidR="002633ED">
        <w:rPr>
          <w:rFonts w:ascii="Times New Roman" w:hAnsi="Times New Roman"/>
          <w:sz w:val="28"/>
          <w:szCs w:val="28"/>
        </w:rPr>
        <w:t>тажировок и обмена между россий</w:t>
      </w:r>
      <w:r w:rsidR="002633ED" w:rsidRPr="002633ED">
        <w:rPr>
          <w:rFonts w:ascii="Times New Roman" w:hAnsi="Times New Roman"/>
          <w:sz w:val="28"/>
          <w:szCs w:val="28"/>
        </w:rPr>
        <w:t>скими и зарубежными ВУЗами, проведение Р</w:t>
      </w:r>
      <w:r w:rsidR="002633ED">
        <w:rPr>
          <w:rFonts w:ascii="Times New Roman" w:hAnsi="Times New Roman"/>
          <w:sz w:val="28"/>
          <w:szCs w:val="28"/>
        </w:rPr>
        <w:t>оссией Олимпий</w:t>
      </w:r>
      <w:r w:rsidR="002633ED" w:rsidRPr="002633ED">
        <w:rPr>
          <w:rFonts w:ascii="Times New Roman" w:hAnsi="Times New Roman"/>
          <w:sz w:val="28"/>
          <w:szCs w:val="28"/>
        </w:rPr>
        <w:t xml:space="preserve">ских игр в Сочи, Универсиад в Казани и Красноярске, </w:t>
      </w:r>
      <w:r w:rsidR="002633ED">
        <w:rPr>
          <w:rFonts w:ascii="Times New Roman" w:hAnsi="Times New Roman"/>
          <w:sz w:val="28"/>
          <w:szCs w:val="28"/>
        </w:rPr>
        <w:t xml:space="preserve">Всероссийского Фестиваля Молодёжи и Студентов, </w:t>
      </w:r>
      <w:r w:rsidR="002633ED" w:rsidRPr="002633ED">
        <w:rPr>
          <w:rFonts w:ascii="Times New Roman" w:hAnsi="Times New Roman"/>
          <w:sz w:val="28"/>
          <w:szCs w:val="28"/>
        </w:rPr>
        <w:t xml:space="preserve">чемпионата </w:t>
      </w:r>
      <w:r w:rsidR="002633ED">
        <w:rPr>
          <w:rFonts w:ascii="Times New Roman" w:hAnsi="Times New Roman"/>
          <w:sz w:val="28"/>
          <w:szCs w:val="28"/>
        </w:rPr>
        <w:t>мира по футболу, встречи россий</w:t>
      </w:r>
      <w:r w:rsidR="002633ED" w:rsidRPr="002633ED">
        <w:rPr>
          <w:rFonts w:ascii="Times New Roman" w:hAnsi="Times New Roman"/>
          <w:sz w:val="28"/>
          <w:szCs w:val="28"/>
        </w:rPr>
        <w:t>ского высшего духовенства с главными рели</w:t>
      </w:r>
      <w:r w:rsidR="002633ED">
        <w:rPr>
          <w:rFonts w:ascii="Times New Roman" w:hAnsi="Times New Roman"/>
          <w:sz w:val="28"/>
          <w:szCs w:val="28"/>
        </w:rPr>
        <w:t xml:space="preserve">гиозными деятелями других стран, приглашение в качестве гостей лидеров стран на парад 9-го мая на Красной площади, а с 2015 г. – </w:t>
      </w:r>
      <w:r w:rsidR="00923D3A">
        <w:rPr>
          <w:rFonts w:ascii="Times New Roman" w:hAnsi="Times New Roman"/>
          <w:sz w:val="28"/>
          <w:szCs w:val="28"/>
        </w:rPr>
        <w:t>приглашение принять участие в Бессмертном полку.</w:t>
      </w:r>
      <w:r w:rsidR="00EA621E">
        <w:rPr>
          <w:rFonts w:ascii="Times New Roman" w:hAnsi="Times New Roman"/>
          <w:sz w:val="28"/>
          <w:szCs w:val="28"/>
        </w:rPr>
        <w:t xml:space="preserve"> Касательно Бессмертного полка можно сказать, что данная патриотическая акция стала не только общероссийской, но и общемировой. </w:t>
      </w:r>
      <w:r w:rsidR="00B91DDA">
        <w:rPr>
          <w:rFonts w:ascii="Times New Roman" w:hAnsi="Times New Roman"/>
          <w:sz w:val="28"/>
          <w:szCs w:val="28"/>
        </w:rPr>
        <w:t xml:space="preserve">В 2018 г. в акции приняло участие около ста стран разных континентов. </w:t>
      </w:r>
      <w:r w:rsidR="00B91DDA" w:rsidRPr="00B91DDA">
        <w:rPr>
          <w:rFonts w:ascii="Times New Roman" w:hAnsi="Times New Roman"/>
          <w:sz w:val="28"/>
          <w:szCs w:val="28"/>
        </w:rPr>
        <w:t>На улицах собираются не только россияне и выходцы из нашей страны, но</w:t>
      </w:r>
      <w:r w:rsidR="00360B98">
        <w:rPr>
          <w:rFonts w:ascii="Times New Roman" w:hAnsi="Times New Roman"/>
          <w:sz w:val="28"/>
          <w:szCs w:val="28"/>
        </w:rPr>
        <w:t xml:space="preserve"> и коренные</w:t>
      </w:r>
      <w:r w:rsidR="00B91DDA" w:rsidRPr="00B91DDA">
        <w:rPr>
          <w:rFonts w:ascii="Times New Roman" w:hAnsi="Times New Roman"/>
          <w:sz w:val="28"/>
          <w:szCs w:val="28"/>
        </w:rPr>
        <w:t xml:space="preserve"> </w:t>
      </w:r>
      <w:r w:rsidR="00360B98">
        <w:rPr>
          <w:rFonts w:ascii="Times New Roman" w:hAnsi="Times New Roman"/>
          <w:sz w:val="28"/>
          <w:szCs w:val="28"/>
        </w:rPr>
        <w:t>граждане этих стран. Данный феномен не может не отразиться на внешнеполитическом имидже нашей страны, хоть и является проводимым раз в год шествием.</w:t>
      </w:r>
    </w:p>
    <w:p w14:paraId="7855F433" w14:textId="2A7A1E48" w:rsidR="007E3538" w:rsidRDefault="006752EF" w:rsidP="009E40F1">
      <w:pPr>
        <w:spacing w:after="0" w:line="360" w:lineRule="auto"/>
        <w:ind w:firstLine="851"/>
        <w:jc w:val="both"/>
        <w:rPr>
          <w:rFonts w:ascii="Times New Roman" w:hAnsi="Times New Roman"/>
          <w:sz w:val="28"/>
          <w:szCs w:val="28"/>
        </w:rPr>
      </w:pPr>
      <w:r>
        <w:rPr>
          <w:rFonts w:ascii="Times New Roman" w:hAnsi="Times New Roman"/>
          <w:sz w:val="28"/>
          <w:szCs w:val="28"/>
        </w:rPr>
        <w:t xml:space="preserve">Следующим пунктом шестиугольника </w:t>
      </w:r>
      <w:proofErr w:type="spellStart"/>
      <w:r>
        <w:rPr>
          <w:rFonts w:ascii="Times New Roman" w:hAnsi="Times New Roman"/>
          <w:sz w:val="28"/>
          <w:szCs w:val="28"/>
        </w:rPr>
        <w:t>Анхольта</w:t>
      </w:r>
      <w:proofErr w:type="spellEnd"/>
      <w:r>
        <w:rPr>
          <w:rFonts w:ascii="Times New Roman" w:hAnsi="Times New Roman"/>
          <w:sz w:val="28"/>
          <w:szCs w:val="28"/>
        </w:rPr>
        <w:t xml:space="preserve"> рассмотрим иностранные инвестиции. </w:t>
      </w:r>
      <w:r w:rsidR="004A3477">
        <w:rPr>
          <w:rFonts w:ascii="Times New Roman" w:hAnsi="Times New Roman"/>
          <w:sz w:val="28"/>
          <w:szCs w:val="28"/>
        </w:rPr>
        <w:t>В 2008 г. в докладе ЮНКТАД Россия числилась на четвертом месте в списке стран, которые считаются наиболее привлекательными для будущих инвестиций</w:t>
      </w:r>
      <w:r w:rsidR="00B03595">
        <w:rPr>
          <w:rFonts w:ascii="Times New Roman" w:hAnsi="Times New Roman"/>
          <w:sz w:val="28"/>
          <w:szCs w:val="28"/>
        </w:rPr>
        <w:t>. С годами инвестиционная привлекательность России</w:t>
      </w:r>
      <w:r w:rsidR="00174811">
        <w:rPr>
          <w:rFonts w:ascii="Times New Roman" w:hAnsi="Times New Roman"/>
          <w:sz w:val="28"/>
          <w:szCs w:val="28"/>
        </w:rPr>
        <w:t xml:space="preserve"> упала и в 2018 г. достигла пятнадцатого</w:t>
      </w:r>
      <w:r w:rsidR="00B03595">
        <w:rPr>
          <w:rFonts w:ascii="Times New Roman" w:hAnsi="Times New Roman"/>
          <w:sz w:val="28"/>
          <w:szCs w:val="28"/>
        </w:rPr>
        <w:t xml:space="preserve"> места</w:t>
      </w:r>
      <w:r w:rsidR="00C40C12">
        <w:rPr>
          <w:rFonts w:ascii="Times New Roman" w:hAnsi="Times New Roman"/>
          <w:sz w:val="28"/>
          <w:szCs w:val="28"/>
        </w:rPr>
        <w:t xml:space="preserve"> по данным рейтинга инвестиционной привлекательности развивающихся рынков в 2018 г</w:t>
      </w:r>
      <w:r w:rsidR="00174811">
        <w:rPr>
          <w:rFonts w:ascii="Times New Roman" w:hAnsi="Times New Roman"/>
          <w:sz w:val="28"/>
          <w:szCs w:val="28"/>
        </w:rPr>
        <w:t>.</w:t>
      </w:r>
      <w:r w:rsidR="00C40C12">
        <w:rPr>
          <w:rFonts w:ascii="Times New Roman" w:hAnsi="Times New Roman"/>
          <w:sz w:val="28"/>
          <w:szCs w:val="28"/>
        </w:rPr>
        <w:t>, опубликованным в газете «Коммерсант».</w:t>
      </w:r>
      <w:r w:rsidR="00174811">
        <w:rPr>
          <w:rStyle w:val="a6"/>
          <w:rFonts w:ascii="Times New Roman" w:hAnsi="Times New Roman"/>
          <w:sz w:val="28"/>
          <w:szCs w:val="28"/>
        </w:rPr>
        <w:footnoteReference w:id="49"/>
      </w:r>
      <w:r w:rsidR="00B14E6F">
        <w:rPr>
          <w:rFonts w:ascii="Times New Roman" w:hAnsi="Times New Roman"/>
          <w:sz w:val="28"/>
          <w:szCs w:val="28"/>
        </w:rPr>
        <w:t xml:space="preserve"> Такое падение можно объяснить сложившимся противоречием относительно Крыма и кризиса на Украине в 2014 г., и как следствие, наложением экономических </w:t>
      </w:r>
      <w:r w:rsidR="00B14E6F">
        <w:rPr>
          <w:rFonts w:ascii="Times New Roman" w:hAnsi="Times New Roman"/>
          <w:sz w:val="28"/>
          <w:szCs w:val="28"/>
        </w:rPr>
        <w:lastRenderedPageBreak/>
        <w:t xml:space="preserve">санкций. </w:t>
      </w:r>
      <w:r w:rsidR="00D139B0">
        <w:rPr>
          <w:rFonts w:ascii="Times New Roman" w:hAnsi="Times New Roman"/>
          <w:sz w:val="28"/>
          <w:szCs w:val="28"/>
        </w:rPr>
        <w:t>Однако</w:t>
      </w:r>
      <w:r w:rsidR="00945AD2">
        <w:rPr>
          <w:rFonts w:ascii="Times New Roman" w:hAnsi="Times New Roman"/>
          <w:sz w:val="28"/>
          <w:szCs w:val="28"/>
        </w:rPr>
        <w:t>, по данным Интернет-версии журнала «Эксперт» за 27-е мая 2017 года,</w:t>
      </w:r>
      <w:r w:rsidR="00D139B0">
        <w:rPr>
          <w:rFonts w:ascii="Times New Roman" w:hAnsi="Times New Roman"/>
          <w:sz w:val="28"/>
          <w:szCs w:val="28"/>
        </w:rPr>
        <w:t xml:space="preserve"> в</w:t>
      </w:r>
      <w:r w:rsidR="00945AD2">
        <w:rPr>
          <w:rFonts w:ascii="Times New Roman" w:hAnsi="Times New Roman"/>
          <w:sz w:val="28"/>
          <w:szCs w:val="28"/>
        </w:rPr>
        <w:t xml:space="preserve"> нынешний</w:t>
      </w:r>
      <w:r w:rsidR="00424846">
        <w:rPr>
          <w:rFonts w:ascii="Times New Roman" w:hAnsi="Times New Roman"/>
          <w:sz w:val="28"/>
          <w:szCs w:val="28"/>
        </w:rPr>
        <w:t xml:space="preserve"> г</w:t>
      </w:r>
      <w:r w:rsidR="00945AD2">
        <w:rPr>
          <w:rFonts w:ascii="Times New Roman" w:hAnsi="Times New Roman"/>
          <w:sz w:val="28"/>
          <w:szCs w:val="28"/>
        </w:rPr>
        <w:t>од</w:t>
      </w:r>
      <w:r w:rsidR="00424846">
        <w:rPr>
          <w:rFonts w:ascii="Times New Roman" w:hAnsi="Times New Roman"/>
          <w:sz w:val="28"/>
          <w:szCs w:val="28"/>
        </w:rPr>
        <w:t xml:space="preserve"> приток иностранных инвестиций достиг рекордной отметки за последние 4 года и составил 23 млрд. долларов.</w:t>
      </w:r>
      <w:r w:rsidR="00D139B0">
        <w:rPr>
          <w:rStyle w:val="a6"/>
          <w:rFonts w:ascii="Times New Roman" w:hAnsi="Times New Roman"/>
          <w:sz w:val="28"/>
          <w:szCs w:val="28"/>
        </w:rPr>
        <w:footnoteReference w:id="50"/>
      </w:r>
      <w:r w:rsidR="00424846">
        <w:rPr>
          <w:rFonts w:ascii="Times New Roman" w:hAnsi="Times New Roman"/>
          <w:sz w:val="28"/>
          <w:szCs w:val="28"/>
        </w:rPr>
        <w:t xml:space="preserve"> </w:t>
      </w:r>
    </w:p>
    <w:p w14:paraId="79BE9D33" w14:textId="0634CC5F" w:rsidR="00B14E6F" w:rsidRDefault="00613514" w:rsidP="0032149C">
      <w:pPr>
        <w:spacing w:after="0" w:line="360" w:lineRule="auto"/>
        <w:ind w:firstLine="851"/>
        <w:jc w:val="both"/>
        <w:rPr>
          <w:rFonts w:ascii="Times New Roman" w:hAnsi="Times New Roman"/>
          <w:sz w:val="28"/>
          <w:szCs w:val="28"/>
        </w:rPr>
      </w:pPr>
      <w:r>
        <w:rPr>
          <w:rFonts w:ascii="Times New Roman" w:hAnsi="Times New Roman"/>
          <w:sz w:val="28"/>
          <w:szCs w:val="28"/>
        </w:rPr>
        <w:t xml:space="preserve">Экспортируемые бренды создают индустриальный образ государства. Поскольку наша страна имеет богатство природных месторождений нефти, угля, дерева и т.д., то основными экспортируемыми брендами являются </w:t>
      </w:r>
      <w:r w:rsidR="00274545">
        <w:rPr>
          <w:rFonts w:ascii="Times New Roman" w:hAnsi="Times New Roman"/>
          <w:sz w:val="28"/>
          <w:szCs w:val="28"/>
        </w:rPr>
        <w:t>«</w:t>
      </w:r>
      <w:r w:rsidR="005039E7">
        <w:rPr>
          <w:rFonts w:ascii="Times New Roman" w:hAnsi="Times New Roman"/>
          <w:sz w:val="28"/>
          <w:szCs w:val="28"/>
        </w:rPr>
        <w:t>Газпром</w:t>
      </w:r>
      <w:r w:rsidR="00274545">
        <w:rPr>
          <w:rFonts w:ascii="Times New Roman" w:hAnsi="Times New Roman"/>
          <w:sz w:val="28"/>
          <w:szCs w:val="28"/>
        </w:rPr>
        <w:t>»</w:t>
      </w:r>
      <w:r w:rsidR="005039E7">
        <w:rPr>
          <w:rFonts w:ascii="Times New Roman" w:hAnsi="Times New Roman"/>
          <w:sz w:val="28"/>
          <w:szCs w:val="28"/>
        </w:rPr>
        <w:t xml:space="preserve">, </w:t>
      </w:r>
      <w:r w:rsidR="00274545">
        <w:rPr>
          <w:rFonts w:ascii="Times New Roman" w:hAnsi="Times New Roman"/>
          <w:sz w:val="28"/>
          <w:szCs w:val="28"/>
        </w:rPr>
        <w:t>«</w:t>
      </w:r>
      <w:r w:rsidR="005039E7">
        <w:rPr>
          <w:rFonts w:ascii="Times New Roman" w:hAnsi="Times New Roman"/>
          <w:sz w:val="28"/>
          <w:szCs w:val="28"/>
        </w:rPr>
        <w:t>Лукойл</w:t>
      </w:r>
      <w:r w:rsidR="00274545">
        <w:rPr>
          <w:rFonts w:ascii="Times New Roman" w:hAnsi="Times New Roman"/>
          <w:sz w:val="28"/>
          <w:szCs w:val="28"/>
        </w:rPr>
        <w:t>»</w:t>
      </w:r>
      <w:r w:rsidR="005039E7">
        <w:rPr>
          <w:rFonts w:ascii="Times New Roman" w:hAnsi="Times New Roman"/>
          <w:sz w:val="28"/>
          <w:szCs w:val="28"/>
        </w:rPr>
        <w:t xml:space="preserve">, </w:t>
      </w:r>
      <w:r w:rsidR="00274545">
        <w:rPr>
          <w:rFonts w:ascii="Times New Roman" w:hAnsi="Times New Roman"/>
          <w:sz w:val="28"/>
          <w:szCs w:val="28"/>
        </w:rPr>
        <w:t>«</w:t>
      </w:r>
      <w:proofErr w:type="spellStart"/>
      <w:r w:rsidR="005039E7">
        <w:rPr>
          <w:rFonts w:ascii="Times New Roman" w:hAnsi="Times New Roman"/>
          <w:sz w:val="28"/>
          <w:szCs w:val="28"/>
        </w:rPr>
        <w:t>Алроса</w:t>
      </w:r>
      <w:proofErr w:type="spellEnd"/>
      <w:r w:rsidR="00274545">
        <w:rPr>
          <w:rFonts w:ascii="Times New Roman" w:hAnsi="Times New Roman"/>
          <w:sz w:val="28"/>
          <w:szCs w:val="28"/>
        </w:rPr>
        <w:t>»</w:t>
      </w:r>
      <w:r w:rsidR="005039E7">
        <w:rPr>
          <w:rFonts w:ascii="Times New Roman" w:hAnsi="Times New Roman"/>
          <w:sz w:val="28"/>
          <w:szCs w:val="28"/>
        </w:rPr>
        <w:t xml:space="preserve"> и др., в сфере услуг это «</w:t>
      </w:r>
      <w:proofErr w:type="spellStart"/>
      <w:r w:rsidR="005039E7">
        <w:rPr>
          <w:rFonts w:ascii="Times New Roman" w:hAnsi="Times New Roman"/>
          <w:sz w:val="28"/>
          <w:szCs w:val="28"/>
        </w:rPr>
        <w:t>Росатом</w:t>
      </w:r>
      <w:proofErr w:type="spellEnd"/>
      <w:r w:rsidR="005039E7">
        <w:rPr>
          <w:rFonts w:ascii="Times New Roman" w:hAnsi="Times New Roman"/>
          <w:sz w:val="28"/>
          <w:szCs w:val="28"/>
        </w:rPr>
        <w:t>», «Альпари», «Ростелеком», в сфере технического оснащения «Гидроп</w:t>
      </w:r>
      <w:r w:rsidR="00274DCD">
        <w:rPr>
          <w:rFonts w:ascii="Times New Roman" w:hAnsi="Times New Roman"/>
          <w:sz w:val="28"/>
          <w:szCs w:val="28"/>
        </w:rPr>
        <w:t xml:space="preserve">ресс», «Сухой Супер </w:t>
      </w:r>
      <w:proofErr w:type="spellStart"/>
      <w:r w:rsidR="00274DCD">
        <w:rPr>
          <w:rFonts w:ascii="Times New Roman" w:hAnsi="Times New Roman"/>
          <w:sz w:val="28"/>
          <w:szCs w:val="28"/>
        </w:rPr>
        <w:t>Джет</w:t>
      </w:r>
      <w:proofErr w:type="spellEnd"/>
      <w:r w:rsidR="00274DCD">
        <w:rPr>
          <w:rFonts w:ascii="Times New Roman" w:hAnsi="Times New Roman"/>
          <w:sz w:val="28"/>
          <w:szCs w:val="28"/>
        </w:rPr>
        <w:t xml:space="preserve"> 100» и многие другие.</w:t>
      </w:r>
      <w:r w:rsidR="005039E7">
        <w:rPr>
          <w:rFonts w:ascii="Times New Roman" w:hAnsi="Times New Roman"/>
          <w:sz w:val="28"/>
          <w:szCs w:val="28"/>
        </w:rPr>
        <w:t xml:space="preserve"> </w:t>
      </w:r>
      <w:r w:rsidR="00654F56">
        <w:rPr>
          <w:rFonts w:ascii="Times New Roman" w:hAnsi="Times New Roman"/>
          <w:sz w:val="28"/>
          <w:szCs w:val="28"/>
        </w:rPr>
        <w:t>По данным ФТС</w:t>
      </w:r>
      <w:r w:rsidR="00247DF4" w:rsidRPr="00247DF4">
        <w:rPr>
          <w:rFonts w:ascii="Times New Roman" w:hAnsi="Times New Roman"/>
          <w:sz w:val="28"/>
          <w:szCs w:val="28"/>
        </w:rPr>
        <w:t>, внешнеторговый обор</w:t>
      </w:r>
      <w:r w:rsidR="00274545">
        <w:rPr>
          <w:rFonts w:ascii="Times New Roman" w:hAnsi="Times New Roman"/>
          <w:sz w:val="28"/>
          <w:szCs w:val="28"/>
        </w:rPr>
        <w:t xml:space="preserve">от России в 2014 году составил </w:t>
      </w:r>
      <w:r w:rsidR="00247DF4" w:rsidRPr="00247DF4">
        <w:rPr>
          <w:rFonts w:ascii="Times New Roman" w:hAnsi="Times New Roman"/>
          <w:sz w:val="28"/>
          <w:szCs w:val="28"/>
        </w:rPr>
        <w:t>805,789 млрд</w:t>
      </w:r>
      <w:r w:rsidR="00274545">
        <w:rPr>
          <w:rFonts w:ascii="Times New Roman" w:hAnsi="Times New Roman"/>
          <w:sz w:val="28"/>
          <w:szCs w:val="28"/>
        </w:rPr>
        <w:t xml:space="preserve"> долларов, положительное сальдо — </w:t>
      </w:r>
      <w:r w:rsidR="00247DF4" w:rsidRPr="00247DF4">
        <w:rPr>
          <w:rFonts w:ascii="Times New Roman" w:hAnsi="Times New Roman"/>
          <w:sz w:val="28"/>
          <w:szCs w:val="28"/>
        </w:rPr>
        <w:t>189,737 млрд</w:t>
      </w:r>
      <w:r w:rsidR="00274545">
        <w:rPr>
          <w:rFonts w:ascii="Times New Roman" w:hAnsi="Times New Roman"/>
          <w:sz w:val="28"/>
          <w:szCs w:val="28"/>
        </w:rPr>
        <w:t xml:space="preserve"> долларов</w:t>
      </w:r>
      <w:r w:rsidR="00247DF4" w:rsidRPr="00247DF4">
        <w:rPr>
          <w:rFonts w:ascii="Times New Roman" w:hAnsi="Times New Roman"/>
          <w:sz w:val="28"/>
          <w:szCs w:val="28"/>
        </w:rPr>
        <w:t>.</w:t>
      </w:r>
      <w:r w:rsidR="00274545">
        <w:rPr>
          <w:rFonts w:ascii="Times New Roman" w:hAnsi="Times New Roman"/>
          <w:sz w:val="28"/>
          <w:szCs w:val="28"/>
        </w:rPr>
        <w:t xml:space="preserve"> </w:t>
      </w:r>
      <w:r w:rsidR="00F61A4A" w:rsidRPr="00F61A4A">
        <w:rPr>
          <w:rFonts w:ascii="Times New Roman" w:hAnsi="Times New Roman"/>
          <w:sz w:val="28"/>
          <w:szCs w:val="28"/>
        </w:rPr>
        <w:t>Внешнеторговый оборот России в 2017 году составил 587,6 млрд долларов. Российский экспорт в январе — декабре 2017 года составил 359,1 млрд долларов.</w:t>
      </w:r>
      <w:r w:rsidR="00F61A4A">
        <w:rPr>
          <w:rFonts w:ascii="Times New Roman" w:hAnsi="Times New Roman"/>
          <w:sz w:val="28"/>
          <w:szCs w:val="28"/>
        </w:rPr>
        <w:t xml:space="preserve"> </w:t>
      </w:r>
      <w:r w:rsidR="00F61A4A" w:rsidRPr="00F61A4A">
        <w:rPr>
          <w:rFonts w:ascii="Times New Roman" w:hAnsi="Times New Roman"/>
          <w:sz w:val="28"/>
          <w:szCs w:val="28"/>
        </w:rPr>
        <w:t>Импорт увеличился на 24,5% в годовом выражении и по итогам 2017-го составил 228,5 млрд долларов.</w:t>
      </w:r>
      <w:r w:rsidR="00F61A4A">
        <w:rPr>
          <w:rFonts w:ascii="Times New Roman" w:hAnsi="Times New Roman"/>
          <w:sz w:val="28"/>
          <w:szCs w:val="28"/>
        </w:rPr>
        <w:t xml:space="preserve"> </w:t>
      </w:r>
      <w:r w:rsidR="00F61A4A" w:rsidRPr="00F61A4A">
        <w:rPr>
          <w:rFonts w:ascii="Times New Roman" w:hAnsi="Times New Roman"/>
          <w:sz w:val="28"/>
          <w:szCs w:val="28"/>
        </w:rPr>
        <w:t>Сальдо торгового баланса сложилось положительным в размере 130,6 млрд долларов. Это на 26,5 млрд долларов больше, чем в 2016 году.</w:t>
      </w:r>
      <w:r w:rsidR="00D139B0">
        <w:rPr>
          <w:rStyle w:val="a6"/>
          <w:rFonts w:ascii="Times New Roman" w:hAnsi="Times New Roman"/>
          <w:sz w:val="28"/>
          <w:szCs w:val="28"/>
        </w:rPr>
        <w:footnoteReference w:id="51"/>
      </w:r>
      <w:r w:rsidR="00274545">
        <w:rPr>
          <w:rFonts w:ascii="Times New Roman" w:hAnsi="Times New Roman"/>
          <w:sz w:val="28"/>
          <w:szCs w:val="28"/>
        </w:rPr>
        <w:t xml:space="preserve"> </w:t>
      </w:r>
    </w:p>
    <w:p w14:paraId="39E6DB4A" w14:textId="79426AA3" w:rsidR="007939A6" w:rsidRDefault="00274545" w:rsidP="0032149C">
      <w:pPr>
        <w:spacing w:after="0" w:line="360" w:lineRule="auto"/>
        <w:ind w:firstLine="851"/>
        <w:jc w:val="both"/>
        <w:rPr>
          <w:rFonts w:ascii="Times New Roman" w:hAnsi="Times New Roman"/>
          <w:sz w:val="28"/>
          <w:szCs w:val="28"/>
        </w:rPr>
      </w:pPr>
      <w:r>
        <w:rPr>
          <w:rFonts w:ascii="Times New Roman" w:hAnsi="Times New Roman"/>
          <w:sz w:val="28"/>
          <w:szCs w:val="28"/>
        </w:rPr>
        <w:t xml:space="preserve">Политика. Предположительно, категория «политика» имеет наиглавнейшее положение в шестиугольнике </w:t>
      </w:r>
      <w:proofErr w:type="spellStart"/>
      <w:r>
        <w:rPr>
          <w:rFonts w:ascii="Times New Roman" w:hAnsi="Times New Roman"/>
          <w:sz w:val="28"/>
          <w:szCs w:val="28"/>
        </w:rPr>
        <w:t>Анхольта</w:t>
      </w:r>
      <w:proofErr w:type="spellEnd"/>
      <w:r>
        <w:rPr>
          <w:rFonts w:ascii="Times New Roman" w:hAnsi="Times New Roman"/>
          <w:sz w:val="28"/>
          <w:szCs w:val="28"/>
        </w:rPr>
        <w:t xml:space="preserve"> после «народа». И с этой категорией, по всей видимости, </w:t>
      </w:r>
      <w:r w:rsidR="0049210C">
        <w:rPr>
          <w:rFonts w:ascii="Times New Roman" w:hAnsi="Times New Roman"/>
          <w:sz w:val="28"/>
          <w:szCs w:val="28"/>
        </w:rPr>
        <w:t>связаны наибольшие проблемы Росс</w:t>
      </w:r>
      <w:r>
        <w:rPr>
          <w:rFonts w:ascii="Times New Roman" w:hAnsi="Times New Roman"/>
          <w:sz w:val="28"/>
          <w:szCs w:val="28"/>
        </w:rPr>
        <w:t xml:space="preserve">ии в вопросах выстраивания позитивного имиджа. </w:t>
      </w:r>
      <w:r w:rsidR="0049210C">
        <w:rPr>
          <w:rFonts w:ascii="Times New Roman" w:hAnsi="Times New Roman"/>
          <w:sz w:val="28"/>
          <w:szCs w:val="28"/>
        </w:rPr>
        <w:t xml:space="preserve">Из-за проблем во внутренней политике возникают проблемы и во внешней политике. Но существуют обстоятельства, не связанные со внутренней политикой России, но очень отягощают её внешнеполитический имидж. Безусловно, это участие в Украинском кризисе 2014 г. и участие в войне в Сирии с 2015 г. В Концепциях Национальной Безопасности разных стран (в основном, участниц блока НАТО) можно найти положение о том, что РФ является </w:t>
      </w:r>
      <w:r w:rsidR="0049210C">
        <w:rPr>
          <w:rFonts w:ascii="Times New Roman" w:hAnsi="Times New Roman"/>
          <w:sz w:val="28"/>
          <w:szCs w:val="28"/>
        </w:rPr>
        <w:lastRenderedPageBreak/>
        <w:t xml:space="preserve">агрессором, врагом. И как мы видим, данные положения «делают своё дело», ухудшая наш внешнеполитический имидж. </w:t>
      </w:r>
    </w:p>
    <w:p w14:paraId="68776C63" w14:textId="0835FAD9" w:rsidR="007939A6" w:rsidRDefault="007939A6" w:rsidP="00924F2F">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Вместе с тем, многие авторы выделяют и другие проблемы. В частности, И. В. </w:t>
      </w:r>
      <w:proofErr w:type="spellStart"/>
      <w:r>
        <w:rPr>
          <w:rFonts w:ascii="Times New Roman" w:hAnsi="Times New Roman"/>
          <w:sz w:val="28"/>
          <w:szCs w:val="28"/>
        </w:rPr>
        <w:t>Лябухов</w:t>
      </w:r>
      <w:proofErr w:type="spellEnd"/>
      <w:r>
        <w:rPr>
          <w:rFonts w:ascii="Times New Roman" w:hAnsi="Times New Roman"/>
          <w:sz w:val="28"/>
          <w:szCs w:val="28"/>
        </w:rPr>
        <w:t xml:space="preserve"> указывает на отсутствие координирующего центра, занимающегося вопросами ими</w:t>
      </w:r>
      <w:r w:rsidR="00924F2F">
        <w:rPr>
          <w:rFonts w:ascii="Times New Roman" w:hAnsi="Times New Roman"/>
          <w:sz w:val="28"/>
          <w:szCs w:val="28"/>
        </w:rPr>
        <w:t xml:space="preserve">джа государства. Но </w:t>
      </w:r>
      <w:r>
        <w:rPr>
          <w:rFonts w:ascii="Times New Roman" w:hAnsi="Times New Roman"/>
          <w:sz w:val="28"/>
          <w:szCs w:val="28"/>
        </w:rPr>
        <w:t xml:space="preserve">основополагающая </w:t>
      </w:r>
      <w:r w:rsidR="00090522">
        <w:rPr>
          <w:rFonts w:ascii="Times New Roman" w:hAnsi="Times New Roman"/>
          <w:sz w:val="28"/>
          <w:szCs w:val="28"/>
        </w:rPr>
        <w:t>проблема, по его словам, состоит в</w:t>
      </w:r>
      <w:r>
        <w:rPr>
          <w:rFonts w:ascii="Times New Roman" w:hAnsi="Times New Roman"/>
          <w:sz w:val="28"/>
          <w:szCs w:val="28"/>
        </w:rPr>
        <w:t xml:space="preserve"> «</w:t>
      </w:r>
      <w:r w:rsidR="00090522">
        <w:rPr>
          <w:rFonts w:ascii="Times New Roman" w:eastAsiaTheme="minorHAnsi" w:hAnsi="Times New Roman"/>
          <w:color w:val="000000"/>
          <w:sz w:val="29"/>
          <w:szCs w:val="29"/>
        </w:rPr>
        <w:t>отсутствии</w:t>
      </w:r>
      <w:r>
        <w:rPr>
          <w:rFonts w:ascii="Times New Roman" w:eastAsiaTheme="minorHAnsi" w:hAnsi="Times New Roman"/>
          <w:color w:val="000000"/>
          <w:sz w:val="29"/>
          <w:szCs w:val="29"/>
        </w:rPr>
        <w:t xml:space="preserve"> целостной </w:t>
      </w:r>
      <w:proofErr w:type="spellStart"/>
      <w:r>
        <w:rPr>
          <w:rFonts w:ascii="Times New Roman" w:eastAsiaTheme="minorHAnsi" w:hAnsi="Times New Roman"/>
          <w:color w:val="000000"/>
          <w:sz w:val="29"/>
          <w:szCs w:val="29"/>
        </w:rPr>
        <w:t>имиджевой</w:t>
      </w:r>
      <w:proofErr w:type="spellEnd"/>
      <w:r>
        <w:rPr>
          <w:rFonts w:ascii="Times New Roman" w:eastAsiaTheme="minorHAnsi" w:hAnsi="Times New Roman"/>
          <w:color w:val="000000"/>
          <w:sz w:val="29"/>
          <w:szCs w:val="29"/>
        </w:rPr>
        <w:t xml:space="preserve"> концепции на государственном уровне</w:t>
      </w:r>
      <w:r>
        <w:rPr>
          <w:rFonts w:ascii="Times New Roman" w:hAnsi="Times New Roman"/>
          <w:sz w:val="28"/>
          <w:szCs w:val="28"/>
        </w:rPr>
        <w:t>»</w:t>
      </w:r>
      <w:r w:rsidR="0049210C">
        <w:rPr>
          <w:rStyle w:val="a6"/>
          <w:rFonts w:ascii="Times New Roman" w:hAnsi="Times New Roman"/>
          <w:sz w:val="28"/>
          <w:szCs w:val="28"/>
        </w:rPr>
        <w:footnoteReference w:id="52"/>
      </w:r>
      <w:r>
        <w:rPr>
          <w:rFonts w:ascii="Times New Roman" w:hAnsi="Times New Roman"/>
          <w:sz w:val="28"/>
          <w:szCs w:val="28"/>
        </w:rPr>
        <w:t xml:space="preserve">. </w:t>
      </w:r>
    </w:p>
    <w:p w14:paraId="69663DD0" w14:textId="161D2A2C" w:rsidR="00090522" w:rsidRDefault="00090522" w:rsidP="009E40F1">
      <w:pPr>
        <w:widowControl w:val="0"/>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28"/>
          <w:szCs w:val="28"/>
        </w:rPr>
        <w:t xml:space="preserve">Рассмотрев стратегию формирования внешнеполитического имиджа России по концепции </w:t>
      </w:r>
      <w:proofErr w:type="spellStart"/>
      <w:r>
        <w:rPr>
          <w:rFonts w:ascii="Times New Roman" w:hAnsi="Times New Roman"/>
          <w:sz w:val="28"/>
          <w:szCs w:val="28"/>
        </w:rPr>
        <w:t>Анх</w:t>
      </w:r>
      <w:r w:rsidR="00365585">
        <w:rPr>
          <w:rFonts w:ascii="Times New Roman" w:hAnsi="Times New Roman"/>
          <w:sz w:val="28"/>
          <w:szCs w:val="28"/>
        </w:rPr>
        <w:t>ольта</w:t>
      </w:r>
      <w:proofErr w:type="spellEnd"/>
      <w:r w:rsidR="00365585">
        <w:rPr>
          <w:rFonts w:ascii="Times New Roman" w:hAnsi="Times New Roman"/>
          <w:sz w:val="28"/>
          <w:szCs w:val="28"/>
        </w:rPr>
        <w:t>, можно сделать вывод, что</w:t>
      </w:r>
      <w:r>
        <w:rPr>
          <w:rFonts w:ascii="Times New Roman" w:hAnsi="Times New Roman"/>
          <w:sz w:val="28"/>
          <w:szCs w:val="28"/>
        </w:rPr>
        <w:t>,</w:t>
      </w:r>
      <w:r w:rsidR="00365585">
        <w:rPr>
          <w:rFonts w:ascii="Times New Roman" w:hAnsi="Times New Roman"/>
          <w:sz w:val="28"/>
          <w:szCs w:val="28"/>
        </w:rPr>
        <w:t xml:space="preserve"> </w:t>
      </w:r>
      <w:r>
        <w:rPr>
          <w:rFonts w:ascii="Times New Roman" w:hAnsi="Times New Roman"/>
          <w:sz w:val="28"/>
          <w:szCs w:val="28"/>
        </w:rPr>
        <w:t xml:space="preserve">в целом, Россия стремится улучшить свой имидж и работает во всех рассмотренных направлениях, а по некоторым критериям даже преуспевает. Однако в категории «политика» Россия имеет большие проблемы, о чем говорят цифры социологических опросов, а также некоторые факты, приведенные выше. </w:t>
      </w:r>
    </w:p>
    <w:p w14:paraId="56DF070E" w14:textId="6BC90F86" w:rsidR="00365585" w:rsidRDefault="00B54B2D" w:rsidP="009E40F1">
      <w:pPr>
        <w:widowControl w:val="0"/>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28"/>
          <w:szCs w:val="28"/>
        </w:rPr>
        <w:t>В дополнение к проведённому анализу п</w:t>
      </w:r>
      <w:r w:rsidR="00090522">
        <w:rPr>
          <w:rFonts w:ascii="Times New Roman" w:hAnsi="Times New Roman"/>
          <w:sz w:val="28"/>
          <w:szCs w:val="28"/>
        </w:rPr>
        <w:t xml:space="preserve">редставляется возможным рассмотреть </w:t>
      </w:r>
      <w:r w:rsidR="00090522">
        <w:rPr>
          <w:rFonts w:ascii="Times New Roman" w:hAnsi="Times New Roman"/>
          <w:sz w:val="28"/>
          <w:szCs w:val="28"/>
          <w:lang w:val="en-US"/>
        </w:rPr>
        <w:t>SWOT</w:t>
      </w:r>
      <w:r w:rsidR="00090522" w:rsidRPr="006F4696">
        <w:rPr>
          <w:rFonts w:ascii="Times New Roman" w:hAnsi="Times New Roman"/>
          <w:sz w:val="28"/>
          <w:szCs w:val="28"/>
        </w:rPr>
        <w:t>-</w:t>
      </w:r>
      <w:r w:rsidR="00090522">
        <w:rPr>
          <w:rFonts w:ascii="Times New Roman" w:hAnsi="Times New Roman"/>
          <w:sz w:val="28"/>
          <w:szCs w:val="28"/>
        </w:rPr>
        <w:t>анализ</w:t>
      </w:r>
      <w:r w:rsidR="006F4696">
        <w:rPr>
          <w:rFonts w:ascii="Times New Roman" w:hAnsi="Times New Roman"/>
          <w:sz w:val="28"/>
          <w:szCs w:val="28"/>
        </w:rPr>
        <w:t xml:space="preserve"> имиджа России</w:t>
      </w:r>
      <w:r w:rsidR="00090522">
        <w:rPr>
          <w:rFonts w:ascii="Times New Roman" w:hAnsi="Times New Roman"/>
          <w:sz w:val="28"/>
          <w:szCs w:val="28"/>
        </w:rPr>
        <w:t xml:space="preserve">, проведённый </w:t>
      </w:r>
      <w:r w:rsidR="006F4696">
        <w:rPr>
          <w:rFonts w:ascii="Times New Roman" w:hAnsi="Times New Roman"/>
          <w:sz w:val="28"/>
          <w:szCs w:val="28"/>
        </w:rPr>
        <w:t xml:space="preserve">в 2015 г. исследователями </w:t>
      </w:r>
      <w:proofErr w:type="spellStart"/>
      <w:r w:rsidR="006F4696" w:rsidRPr="006F4696">
        <w:rPr>
          <w:rFonts w:ascii="Times New Roman" w:hAnsi="Times New Roman"/>
          <w:sz w:val="28"/>
          <w:szCs w:val="28"/>
        </w:rPr>
        <w:t>Бочанов</w:t>
      </w:r>
      <w:r w:rsidR="006F4696">
        <w:rPr>
          <w:rFonts w:ascii="Times New Roman" w:hAnsi="Times New Roman"/>
          <w:sz w:val="28"/>
          <w:szCs w:val="28"/>
        </w:rPr>
        <w:t>ым</w:t>
      </w:r>
      <w:proofErr w:type="spellEnd"/>
      <w:r w:rsidR="006F4696">
        <w:rPr>
          <w:rFonts w:ascii="Times New Roman" w:hAnsi="Times New Roman"/>
          <w:sz w:val="28"/>
          <w:szCs w:val="28"/>
        </w:rPr>
        <w:t xml:space="preserve"> М.А. и</w:t>
      </w:r>
      <w:r w:rsidR="006F4696" w:rsidRPr="006F4696">
        <w:rPr>
          <w:rFonts w:ascii="Times New Roman" w:hAnsi="Times New Roman"/>
          <w:sz w:val="28"/>
          <w:szCs w:val="28"/>
        </w:rPr>
        <w:t xml:space="preserve"> Старых Н.П.</w:t>
      </w:r>
      <w:r w:rsidR="00365585">
        <w:rPr>
          <w:rStyle w:val="a6"/>
          <w:rFonts w:ascii="Times New Roman" w:hAnsi="Times New Roman"/>
          <w:sz w:val="28"/>
          <w:szCs w:val="28"/>
        </w:rPr>
        <w:footnoteReference w:id="53"/>
      </w:r>
      <w:r w:rsidR="00090522">
        <w:rPr>
          <w:rFonts w:ascii="Times New Roman" w:hAnsi="Times New Roman"/>
          <w:sz w:val="28"/>
          <w:szCs w:val="28"/>
        </w:rPr>
        <w:t xml:space="preserve"> </w:t>
      </w:r>
      <w:r w:rsidR="00365585">
        <w:rPr>
          <w:rFonts w:ascii="Times New Roman" w:hAnsi="Times New Roman"/>
          <w:sz w:val="28"/>
          <w:szCs w:val="28"/>
        </w:rPr>
        <w:t xml:space="preserve">Авторы выделяют такие слабые стороны, как: </w:t>
      </w:r>
    </w:p>
    <w:p w14:paraId="3862A0D1" w14:textId="67D25DFD" w:rsidR="00365585" w:rsidRDefault="00365585" w:rsidP="009E40F1">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365585">
        <w:rPr>
          <w:rFonts w:ascii="Times New Roman" w:hAnsi="Times New Roman"/>
          <w:sz w:val="28"/>
          <w:szCs w:val="28"/>
        </w:rPr>
        <w:t>Зависимость от природных ресурсов</w:t>
      </w:r>
      <w:r>
        <w:rPr>
          <w:rFonts w:ascii="Times New Roman" w:hAnsi="Times New Roman"/>
          <w:sz w:val="28"/>
          <w:szCs w:val="28"/>
        </w:rPr>
        <w:t xml:space="preserve">; </w:t>
      </w:r>
    </w:p>
    <w:p w14:paraId="7F2A243B" w14:textId="2EB67EE4" w:rsidR="00365585" w:rsidRDefault="00365585" w:rsidP="009E40F1">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Узкое профилирование экспорта; </w:t>
      </w:r>
    </w:p>
    <w:p w14:paraId="1E77F8EF" w14:textId="50FC32AC" w:rsidR="00365585" w:rsidRDefault="00365585" w:rsidP="009E40F1">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365585">
        <w:rPr>
          <w:rFonts w:ascii="Times New Roman" w:hAnsi="Times New Roman"/>
          <w:sz w:val="28"/>
          <w:szCs w:val="28"/>
        </w:rPr>
        <w:t>Неразвитость гражданского общества</w:t>
      </w:r>
      <w:r>
        <w:rPr>
          <w:rFonts w:ascii="Times New Roman" w:hAnsi="Times New Roman"/>
          <w:sz w:val="28"/>
          <w:szCs w:val="28"/>
        </w:rPr>
        <w:t xml:space="preserve"> </w:t>
      </w:r>
      <w:r w:rsidRPr="00365585">
        <w:rPr>
          <w:rFonts w:ascii="Times New Roman" w:hAnsi="Times New Roman"/>
          <w:sz w:val="28"/>
          <w:szCs w:val="28"/>
        </w:rPr>
        <w:t>и дем</w:t>
      </w:r>
      <w:r>
        <w:rPr>
          <w:rFonts w:ascii="Times New Roman" w:hAnsi="Times New Roman"/>
          <w:sz w:val="28"/>
          <w:szCs w:val="28"/>
        </w:rPr>
        <w:t>ократических институтов власти;</w:t>
      </w:r>
    </w:p>
    <w:p w14:paraId="028008C2" w14:textId="4908213D" w:rsidR="00365585" w:rsidRDefault="00365585" w:rsidP="009E40F1">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Неблагоприятный инвестиционный климат; </w:t>
      </w:r>
    </w:p>
    <w:p w14:paraId="36AD9F41" w14:textId="2B970B05" w:rsidR="00365585" w:rsidRDefault="00365585" w:rsidP="009E40F1">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365585">
        <w:rPr>
          <w:rFonts w:ascii="Times New Roman" w:hAnsi="Times New Roman"/>
          <w:sz w:val="28"/>
          <w:szCs w:val="28"/>
        </w:rPr>
        <w:t>Коррупция</w:t>
      </w:r>
      <w:r>
        <w:rPr>
          <w:rFonts w:ascii="Times New Roman" w:hAnsi="Times New Roman"/>
          <w:sz w:val="28"/>
          <w:szCs w:val="28"/>
        </w:rPr>
        <w:t xml:space="preserve">; </w:t>
      </w:r>
    </w:p>
    <w:p w14:paraId="0BAE1797" w14:textId="631C1261" w:rsidR="00365585" w:rsidRDefault="00365585" w:rsidP="009E40F1">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365585">
        <w:rPr>
          <w:rFonts w:ascii="Times New Roman" w:hAnsi="Times New Roman"/>
          <w:sz w:val="28"/>
          <w:szCs w:val="28"/>
        </w:rPr>
        <w:t>Отс</w:t>
      </w:r>
      <w:r>
        <w:rPr>
          <w:rFonts w:ascii="Times New Roman" w:hAnsi="Times New Roman"/>
          <w:sz w:val="28"/>
          <w:szCs w:val="28"/>
        </w:rPr>
        <w:t>утствие узнаваемых экспортируемых брендов (лей</w:t>
      </w:r>
      <w:r w:rsidRPr="00365585">
        <w:rPr>
          <w:rFonts w:ascii="Times New Roman" w:hAnsi="Times New Roman"/>
          <w:sz w:val="28"/>
          <w:szCs w:val="28"/>
        </w:rPr>
        <w:t>бл «Сделано в России» не из</w:t>
      </w:r>
      <w:r>
        <w:rPr>
          <w:rFonts w:ascii="Times New Roman" w:hAnsi="Times New Roman"/>
          <w:sz w:val="28"/>
          <w:szCs w:val="28"/>
        </w:rPr>
        <w:t xml:space="preserve">вестен иностранным потребителям); </w:t>
      </w:r>
    </w:p>
    <w:p w14:paraId="1C933B13" w14:textId="677C7BC2" w:rsidR="00090522" w:rsidRPr="00090522" w:rsidRDefault="00365585" w:rsidP="009E40F1">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sidRPr="00365585">
        <w:rPr>
          <w:rFonts w:ascii="Times New Roman" w:hAnsi="Times New Roman"/>
          <w:sz w:val="28"/>
          <w:szCs w:val="28"/>
        </w:rPr>
        <w:t>Слабая развитость инфраструктуры</w:t>
      </w:r>
      <w:r>
        <w:rPr>
          <w:rFonts w:ascii="Times New Roman" w:hAnsi="Times New Roman"/>
          <w:sz w:val="28"/>
          <w:szCs w:val="28"/>
        </w:rPr>
        <w:t>.</w:t>
      </w:r>
    </w:p>
    <w:p w14:paraId="6FF116C2" w14:textId="530E69E2" w:rsidR="00CA0F02" w:rsidRDefault="009A285A" w:rsidP="009E40F1">
      <w:pPr>
        <w:widowControl w:val="0"/>
        <w:autoSpaceDE w:val="0"/>
        <w:autoSpaceDN w:val="0"/>
        <w:adjustRightInd w:val="0"/>
        <w:spacing w:after="0" w:line="360" w:lineRule="auto"/>
        <w:ind w:firstLine="851"/>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Из вызовов можно добавить</w:t>
      </w:r>
      <w:r w:rsidR="00365585">
        <w:rPr>
          <w:rFonts w:ascii="Times New Roman" w:eastAsiaTheme="minorHAnsi" w:hAnsi="Times New Roman"/>
          <w:color w:val="000000"/>
          <w:sz w:val="28"/>
          <w:szCs w:val="28"/>
        </w:rPr>
        <w:t xml:space="preserve">: </w:t>
      </w:r>
    </w:p>
    <w:p w14:paraId="25265EB2" w14:textId="7A54A4D4" w:rsidR="00365585" w:rsidRPr="00A8161F" w:rsidRDefault="00365585" w:rsidP="009E40F1">
      <w:pPr>
        <w:widowControl w:val="0"/>
        <w:autoSpaceDE w:val="0"/>
        <w:autoSpaceDN w:val="0"/>
        <w:adjustRightInd w:val="0"/>
        <w:spacing w:after="0" w:line="360" w:lineRule="auto"/>
        <w:jc w:val="both"/>
        <w:rPr>
          <w:rFonts w:ascii="Times New Roman" w:eastAsiaTheme="minorHAnsi" w:hAnsi="Times New Roman"/>
          <w:color w:val="000000"/>
          <w:sz w:val="28"/>
          <w:szCs w:val="28"/>
        </w:rPr>
      </w:pPr>
      <w:r w:rsidRPr="00A8161F">
        <w:rPr>
          <w:rFonts w:ascii="Times New Roman" w:eastAsiaTheme="minorHAnsi" w:hAnsi="Times New Roman"/>
          <w:color w:val="000000"/>
          <w:sz w:val="28"/>
          <w:szCs w:val="28"/>
        </w:rPr>
        <w:t>- Низкая конкурентоспособность экономики</w:t>
      </w:r>
      <w:r w:rsidR="00A8161F" w:rsidRPr="00A8161F">
        <w:rPr>
          <w:rFonts w:ascii="Times New Roman" w:eastAsiaTheme="minorHAnsi" w:hAnsi="Times New Roman"/>
          <w:color w:val="000000"/>
          <w:sz w:val="28"/>
          <w:szCs w:val="28"/>
        </w:rPr>
        <w:t>;</w:t>
      </w:r>
      <w:r w:rsidRPr="00A8161F">
        <w:rPr>
          <w:rFonts w:ascii="Times New Roman" w:eastAsiaTheme="minorHAnsi" w:hAnsi="Times New Roman"/>
          <w:color w:val="000000"/>
          <w:sz w:val="28"/>
          <w:szCs w:val="28"/>
        </w:rPr>
        <w:t xml:space="preserve"> </w:t>
      </w:r>
    </w:p>
    <w:p w14:paraId="4C0B9DAB" w14:textId="01EC5007" w:rsidR="00365585" w:rsidRPr="00A8161F" w:rsidRDefault="00365585" w:rsidP="009E40F1">
      <w:pPr>
        <w:widowControl w:val="0"/>
        <w:autoSpaceDE w:val="0"/>
        <w:autoSpaceDN w:val="0"/>
        <w:adjustRightInd w:val="0"/>
        <w:spacing w:after="0" w:line="360" w:lineRule="auto"/>
        <w:jc w:val="both"/>
        <w:rPr>
          <w:rFonts w:ascii="Times New Roman" w:eastAsiaTheme="minorHAnsi" w:hAnsi="Times New Roman"/>
          <w:color w:val="000000"/>
          <w:sz w:val="28"/>
          <w:szCs w:val="28"/>
        </w:rPr>
      </w:pPr>
      <w:r w:rsidRPr="00A8161F">
        <w:rPr>
          <w:rFonts w:ascii="Times New Roman" w:eastAsiaTheme="minorHAnsi" w:hAnsi="Times New Roman"/>
          <w:color w:val="000000"/>
          <w:sz w:val="28"/>
          <w:szCs w:val="28"/>
        </w:rPr>
        <w:t>- Низкие стандарты жизни населения</w:t>
      </w:r>
      <w:r w:rsidR="00A8161F" w:rsidRPr="00A8161F">
        <w:rPr>
          <w:rFonts w:ascii="Times New Roman" w:eastAsiaTheme="minorHAnsi" w:hAnsi="Times New Roman"/>
          <w:color w:val="000000"/>
          <w:sz w:val="28"/>
          <w:szCs w:val="28"/>
        </w:rPr>
        <w:t>;</w:t>
      </w:r>
    </w:p>
    <w:p w14:paraId="0AB36801" w14:textId="77777777" w:rsidR="00A8161F" w:rsidRDefault="00365585" w:rsidP="009E40F1">
      <w:pPr>
        <w:widowControl w:val="0"/>
        <w:autoSpaceDE w:val="0"/>
        <w:autoSpaceDN w:val="0"/>
        <w:adjustRightInd w:val="0"/>
        <w:spacing w:after="0" w:line="360" w:lineRule="auto"/>
        <w:jc w:val="both"/>
        <w:rPr>
          <w:rFonts w:ascii="Times New Roman" w:eastAsiaTheme="minorHAnsi" w:hAnsi="Times New Roman"/>
          <w:color w:val="000000"/>
          <w:sz w:val="28"/>
          <w:szCs w:val="28"/>
        </w:rPr>
      </w:pPr>
      <w:r w:rsidRPr="00A8161F">
        <w:rPr>
          <w:rFonts w:ascii="Times New Roman" w:eastAsiaTheme="minorHAnsi" w:hAnsi="Times New Roman"/>
          <w:color w:val="000000"/>
          <w:sz w:val="28"/>
          <w:szCs w:val="28"/>
        </w:rPr>
        <w:t xml:space="preserve">- </w:t>
      </w:r>
      <w:r w:rsidR="00A8161F" w:rsidRPr="00A8161F">
        <w:rPr>
          <w:rFonts w:ascii="Times New Roman" w:eastAsiaTheme="minorHAnsi" w:hAnsi="Times New Roman"/>
          <w:color w:val="000000"/>
          <w:sz w:val="28"/>
          <w:szCs w:val="28"/>
        </w:rPr>
        <w:t>Неблагоприятный</w:t>
      </w:r>
      <w:r w:rsidRPr="00A8161F">
        <w:rPr>
          <w:rFonts w:ascii="Times New Roman" w:eastAsiaTheme="minorHAnsi" w:hAnsi="Times New Roman"/>
          <w:color w:val="000000"/>
          <w:sz w:val="28"/>
          <w:szCs w:val="28"/>
        </w:rPr>
        <w:t xml:space="preserve"> внешнеполитиче</w:t>
      </w:r>
      <w:r w:rsidR="00A8161F" w:rsidRPr="00A8161F">
        <w:rPr>
          <w:rFonts w:ascii="Times New Roman" w:eastAsiaTheme="minorHAnsi" w:hAnsi="Times New Roman"/>
          <w:color w:val="000000"/>
          <w:sz w:val="28"/>
          <w:szCs w:val="28"/>
        </w:rPr>
        <w:t>ский</w:t>
      </w:r>
      <w:r w:rsidRPr="00A8161F">
        <w:rPr>
          <w:rFonts w:ascii="Times New Roman" w:eastAsiaTheme="minorHAnsi" w:hAnsi="Times New Roman"/>
          <w:color w:val="000000"/>
          <w:sz w:val="28"/>
          <w:szCs w:val="28"/>
        </w:rPr>
        <w:t xml:space="preserve"> имидж тоталитарного государства</w:t>
      </w:r>
      <w:r w:rsidR="00A8161F">
        <w:rPr>
          <w:rFonts w:ascii="Times New Roman" w:eastAsiaTheme="minorHAnsi" w:hAnsi="Times New Roman"/>
          <w:color w:val="000000"/>
          <w:sz w:val="28"/>
          <w:szCs w:val="28"/>
        </w:rPr>
        <w:t>. (Авторы также выделяют н</w:t>
      </w:r>
      <w:r w:rsidRPr="00A8161F">
        <w:rPr>
          <w:rFonts w:ascii="Times New Roman" w:eastAsiaTheme="minorHAnsi" w:hAnsi="Times New Roman"/>
          <w:color w:val="000000"/>
          <w:sz w:val="28"/>
          <w:szCs w:val="28"/>
        </w:rPr>
        <w:t>аличие неразрешенных конфликтов внутри страны и за ее пределами</w:t>
      </w:r>
      <w:r w:rsidR="00A8161F">
        <w:rPr>
          <w:rFonts w:ascii="Times New Roman" w:eastAsiaTheme="minorHAnsi" w:hAnsi="Times New Roman"/>
          <w:color w:val="000000"/>
          <w:sz w:val="28"/>
          <w:szCs w:val="28"/>
        </w:rPr>
        <w:t>, а также о</w:t>
      </w:r>
      <w:r w:rsidRPr="00A8161F">
        <w:rPr>
          <w:rFonts w:ascii="Times New Roman" w:eastAsiaTheme="minorHAnsi" w:hAnsi="Times New Roman"/>
          <w:color w:val="000000"/>
          <w:sz w:val="28"/>
          <w:szCs w:val="28"/>
        </w:rPr>
        <w:t>тсутствие стратегии ведения информацион</w:t>
      </w:r>
      <w:r w:rsidR="00A8161F" w:rsidRPr="00A8161F">
        <w:rPr>
          <w:rFonts w:ascii="Times New Roman" w:eastAsiaTheme="minorHAnsi" w:hAnsi="Times New Roman"/>
          <w:color w:val="000000"/>
          <w:sz w:val="28"/>
          <w:szCs w:val="28"/>
        </w:rPr>
        <w:t>ной</w:t>
      </w:r>
      <w:r w:rsidRPr="00A8161F">
        <w:rPr>
          <w:rFonts w:ascii="Times New Roman" w:eastAsiaTheme="minorHAnsi" w:hAnsi="Times New Roman"/>
          <w:color w:val="000000"/>
          <w:sz w:val="28"/>
          <w:szCs w:val="28"/>
        </w:rPr>
        <w:t xml:space="preserve"> </w:t>
      </w:r>
      <w:r w:rsidR="00A8161F" w:rsidRPr="00A8161F">
        <w:rPr>
          <w:rFonts w:ascii="Times New Roman" w:eastAsiaTheme="minorHAnsi" w:hAnsi="Times New Roman"/>
          <w:color w:val="000000"/>
          <w:sz w:val="28"/>
          <w:szCs w:val="28"/>
        </w:rPr>
        <w:t>вой</w:t>
      </w:r>
      <w:r w:rsidRPr="00A8161F">
        <w:rPr>
          <w:rFonts w:ascii="Times New Roman" w:eastAsiaTheme="minorHAnsi" w:hAnsi="Times New Roman"/>
          <w:color w:val="000000"/>
          <w:sz w:val="28"/>
          <w:szCs w:val="28"/>
        </w:rPr>
        <w:t>ны</w:t>
      </w:r>
      <w:r w:rsidR="00A8161F">
        <w:rPr>
          <w:rFonts w:ascii="Times New Roman" w:eastAsiaTheme="minorHAnsi" w:hAnsi="Times New Roman"/>
          <w:color w:val="000000"/>
          <w:sz w:val="28"/>
          <w:szCs w:val="28"/>
        </w:rPr>
        <w:t xml:space="preserve">, но данные проблемы уже были озвучены в работе). </w:t>
      </w:r>
    </w:p>
    <w:p w14:paraId="30D59AD9" w14:textId="183AC416" w:rsidR="00365585" w:rsidRDefault="00A8161F" w:rsidP="009E40F1">
      <w:pPr>
        <w:widowControl w:val="0"/>
        <w:autoSpaceDE w:val="0"/>
        <w:autoSpaceDN w:val="0"/>
        <w:adjustRightInd w:val="0"/>
        <w:spacing w:after="0" w:line="360" w:lineRule="auto"/>
        <w:ind w:firstLine="709"/>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Данный анализ представляется нам исчерпывающи</w:t>
      </w:r>
      <w:r w:rsidR="009A285A">
        <w:rPr>
          <w:rFonts w:ascii="Times New Roman" w:eastAsiaTheme="minorHAnsi" w:hAnsi="Times New Roman"/>
          <w:color w:val="000000"/>
          <w:sz w:val="28"/>
          <w:szCs w:val="28"/>
        </w:rPr>
        <w:t xml:space="preserve">м, поскольку он позволяет выявить причинно-следственные связи. Из пункта </w:t>
      </w:r>
      <w:r>
        <w:rPr>
          <w:rFonts w:ascii="Times New Roman" w:eastAsiaTheme="minorHAnsi" w:hAnsi="Times New Roman"/>
          <w:color w:val="000000"/>
          <w:sz w:val="28"/>
          <w:szCs w:val="28"/>
        </w:rPr>
        <w:t>«Зависимость от природных ресурсов» вытекают другие проблемы, а именно «</w:t>
      </w:r>
      <w:r>
        <w:rPr>
          <w:rFonts w:ascii="Times New Roman" w:hAnsi="Times New Roman"/>
          <w:sz w:val="28"/>
          <w:szCs w:val="28"/>
        </w:rPr>
        <w:t>Узкое профилирование экспорта</w:t>
      </w:r>
      <w:r>
        <w:rPr>
          <w:rFonts w:ascii="Times New Roman" w:eastAsiaTheme="minorHAnsi" w:hAnsi="Times New Roman"/>
          <w:color w:val="000000"/>
          <w:sz w:val="28"/>
          <w:szCs w:val="28"/>
        </w:rPr>
        <w:t>» и</w:t>
      </w:r>
      <w:r w:rsidR="00365585" w:rsidRPr="00A8161F">
        <w:rPr>
          <w:rFonts w:ascii="Times New Roman" w:eastAsiaTheme="minorHAnsi" w:hAnsi="Times New Roman"/>
          <w:color w:val="000000"/>
          <w:sz w:val="28"/>
          <w:szCs w:val="28"/>
        </w:rPr>
        <w:t xml:space="preserve"> </w:t>
      </w:r>
      <w:r>
        <w:rPr>
          <w:rFonts w:ascii="Times New Roman" w:eastAsiaTheme="minorHAnsi" w:hAnsi="Times New Roman"/>
          <w:color w:val="000000"/>
          <w:sz w:val="28"/>
          <w:szCs w:val="28"/>
        </w:rPr>
        <w:t>«</w:t>
      </w:r>
      <w:r w:rsidRPr="00365585">
        <w:rPr>
          <w:rFonts w:ascii="Times New Roman" w:hAnsi="Times New Roman"/>
          <w:sz w:val="28"/>
          <w:szCs w:val="28"/>
        </w:rPr>
        <w:t>Отс</w:t>
      </w:r>
      <w:r>
        <w:rPr>
          <w:rFonts w:ascii="Times New Roman" w:hAnsi="Times New Roman"/>
          <w:sz w:val="28"/>
          <w:szCs w:val="28"/>
        </w:rPr>
        <w:t>утствие узнаваемых экспортируемых брендов</w:t>
      </w:r>
      <w:r>
        <w:rPr>
          <w:rFonts w:ascii="Times New Roman" w:eastAsiaTheme="minorHAnsi" w:hAnsi="Times New Roman"/>
          <w:color w:val="000000"/>
          <w:sz w:val="28"/>
          <w:szCs w:val="28"/>
        </w:rPr>
        <w:t>»</w:t>
      </w:r>
      <w:r w:rsidR="00F75E90">
        <w:rPr>
          <w:rFonts w:ascii="Times New Roman" w:eastAsiaTheme="minorHAnsi" w:hAnsi="Times New Roman"/>
          <w:color w:val="000000"/>
          <w:sz w:val="28"/>
          <w:szCs w:val="28"/>
        </w:rPr>
        <w:t>, «Низкая конкурентоспособность экономики»</w:t>
      </w:r>
      <w:r w:rsidR="008B063F">
        <w:rPr>
          <w:rFonts w:ascii="Times New Roman" w:eastAsiaTheme="minorHAnsi" w:hAnsi="Times New Roman"/>
          <w:color w:val="000000"/>
          <w:sz w:val="28"/>
          <w:szCs w:val="28"/>
        </w:rPr>
        <w:t xml:space="preserve">. </w:t>
      </w:r>
      <w:r>
        <w:rPr>
          <w:rFonts w:ascii="Times New Roman" w:eastAsiaTheme="minorHAnsi" w:hAnsi="Times New Roman"/>
          <w:color w:val="000000"/>
          <w:sz w:val="28"/>
          <w:szCs w:val="28"/>
        </w:rPr>
        <w:t>Показательно, что страны, меньшие по размеру и обладающие (или не обладающие совсем) мизерным количеством ископаемых находятся в первой пятёрке списка успешных экономик мира, например, Япония. Поразившая весь мир своим экономическим чудом</w:t>
      </w:r>
      <w:r w:rsidR="00417D01">
        <w:rPr>
          <w:rFonts w:ascii="Times New Roman" w:eastAsiaTheme="minorHAnsi" w:hAnsi="Times New Roman"/>
          <w:color w:val="000000"/>
          <w:sz w:val="28"/>
          <w:szCs w:val="28"/>
        </w:rPr>
        <w:t>,</w:t>
      </w:r>
      <w:r>
        <w:rPr>
          <w:rFonts w:ascii="Times New Roman" w:eastAsiaTheme="minorHAnsi" w:hAnsi="Times New Roman"/>
          <w:color w:val="000000"/>
          <w:sz w:val="28"/>
          <w:szCs w:val="28"/>
        </w:rPr>
        <w:t xml:space="preserve"> </w:t>
      </w:r>
      <w:r w:rsidR="00417D01">
        <w:rPr>
          <w:rFonts w:ascii="Times New Roman" w:eastAsiaTheme="minorHAnsi" w:hAnsi="Times New Roman"/>
          <w:color w:val="000000"/>
          <w:sz w:val="28"/>
          <w:szCs w:val="28"/>
        </w:rPr>
        <w:t xml:space="preserve">эта страна учит, что не ресурсы играют доминирующую роль в экономике, к тому же, ресурсы, которые часто выставляются на экспорт, невосполнимы и когда-нибудь закончатся. </w:t>
      </w:r>
    </w:p>
    <w:p w14:paraId="2A9F4425" w14:textId="3521EB26" w:rsidR="00B61D38" w:rsidRDefault="00B61D38" w:rsidP="00924F2F">
      <w:pPr>
        <w:widowControl w:val="0"/>
        <w:autoSpaceDE w:val="0"/>
        <w:autoSpaceDN w:val="0"/>
        <w:adjustRightInd w:val="0"/>
        <w:spacing w:after="0" w:line="360" w:lineRule="auto"/>
        <w:ind w:firstLine="851"/>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Пункт «</w:t>
      </w:r>
      <w:r w:rsidRPr="00365585">
        <w:rPr>
          <w:rFonts w:ascii="Times New Roman" w:hAnsi="Times New Roman"/>
          <w:sz w:val="28"/>
          <w:szCs w:val="28"/>
        </w:rPr>
        <w:t>Неразвитость гражданского общества</w:t>
      </w:r>
      <w:r>
        <w:rPr>
          <w:rFonts w:ascii="Times New Roman" w:hAnsi="Times New Roman"/>
          <w:sz w:val="28"/>
          <w:szCs w:val="28"/>
        </w:rPr>
        <w:t xml:space="preserve"> </w:t>
      </w:r>
      <w:r w:rsidRPr="00365585">
        <w:rPr>
          <w:rFonts w:ascii="Times New Roman" w:hAnsi="Times New Roman"/>
          <w:sz w:val="28"/>
          <w:szCs w:val="28"/>
        </w:rPr>
        <w:t>и дем</w:t>
      </w:r>
      <w:r>
        <w:rPr>
          <w:rFonts w:ascii="Times New Roman" w:hAnsi="Times New Roman"/>
          <w:sz w:val="28"/>
          <w:szCs w:val="28"/>
        </w:rPr>
        <w:t>ократических институтов власти</w:t>
      </w:r>
      <w:r>
        <w:rPr>
          <w:rFonts w:ascii="Times New Roman" w:eastAsiaTheme="minorHAnsi" w:hAnsi="Times New Roman"/>
          <w:color w:val="000000"/>
          <w:sz w:val="28"/>
          <w:szCs w:val="28"/>
        </w:rPr>
        <w:t xml:space="preserve">» говорит сам за себя. В стране, которая до конца не прошла демократический транзит, развитие демократических институтов власти приостановлено. Проблема неразвитости гражданского общества очень обширна, и тем не менее, является аспектом политической культуры нашей страны. Для демократического общества характерен активистский тип политической культуры, но поскольку страна у нас не до конца демократичная, соответственно, с политической культурой то же самое. </w:t>
      </w:r>
    </w:p>
    <w:p w14:paraId="7F906EBB" w14:textId="61213D78" w:rsidR="00F75E90" w:rsidRDefault="00B61D38" w:rsidP="0032149C">
      <w:pPr>
        <w:spacing w:after="0" w:line="360" w:lineRule="auto"/>
        <w:ind w:firstLine="851"/>
        <w:jc w:val="both"/>
        <w:rPr>
          <w:rFonts w:ascii="Times New Roman" w:eastAsia="Times New Roman" w:hAnsi="Times New Roman"/>
          <w:color w:val="000000" w:themeColor="text1"/>
          <w:sz w:val="28"/>
          <w:szCs w:val="28"/>
          <w:lang w:eastAsia="ru-RU"/>
        </w:rPr>
      </w:pPr>
      <w:r>
        <w:rPr>
          <w:rFonts w:ascii="Times New Roman" w:eastAsiaTheme="minorHAnsi" w:hAnsi="Times New Roman"/>
          <w:color w:val="000000"/>
          <w:sz w:val="28"/>
          <w:szCs w:val="28"/>
        </w:rPr>
        <w:t>Коррупция стоит отдельным особняком не только в списке проблем формирования политического имиджа, но и в целом проблем государства. На данный момент</w:t>
      </w:r>
      <w:r w:rsidR="00F10C84">
        <w:rPr>
          <w:rFonts w:ascii="Times New Roman" w:eastAsiaTheme="minorHAnsi" w:hAnsi="Times New Roman"/>
          <w:color w:val="000000"/>
          <w:sz w:val="28"/>
          <w:szCs w:val="28"/>
        </w:rPr>
        <w:t xml:space="preserve">, согласно исследованию </w:t>
      </w:r>
      <w:r w:rsidR="00544D92">
        <w:rPr>
          <w:rFonts w:ascii="Times New Roman" w:eastAsiaTheme="minorHAnsi" w:hAnsi="Times New Roman"/>
          <w:color w:val="000000"/>
          <w:sz w:val="28"/>
          <w:szCs w:val="28"/>
        </w:rPr>
        <w:t>и</w:t>
      </w:r>
      <w:r w:rsidR="00F10C84" w:rsidRPr="00F10C84">
        <w:rPr>
          <w:rFonts w:ascii="Times New Roman" w:eastAsiaTheme="minorHAnsi" w:hAnsi="Times New Roman"/>
          <w:color w:val="000000"/>
          <w:sz w:val="28"/>
          <w:szCs w:val="28"/>
        </w:rPr>
        <w:t>ндекс</w:t>
      </w:r>
      <w:r w:rsidR="00F10C84">
        <w:rPr>
          <w:rFonts w:ascii="Times New Roman" w:eastAsiaTheme="minorHAnsi" w:hAnsi="Times New Roman"/>
          <w:color w:val="000000"/>
          <w:sz w:val="28"/>
          <w:szCs w:val="28"/>
        </w:rPr>
        <w:t xml:space="preserve">а восприятия коррупции </w:t>
      </w:r>
      <w:r w:rsidR="00F10C84">
        <w:rPr>
          <w:rFonts w:ascii="Times New Roman" w:eastAsiaTheme="minorHAnsi" w:hAnsi="Times New Roman"/>
          <w:color w:val="000000"/>
          <w:sz w:val="28"/>
          <w:szCs w:val="28"/>
        </w:rPr>
        <w:lastRenderedPageBreak/>
        <w:t>(</w:t>
      </w:r>
      <w:proofErr w:type="spellStart"/>
      <w:r w:rsidR="00F10C84" w:rsidRPr="00F10C84">
        <w:rPr>
          <w:rFonts w:ascii="Times New Roman" w:eastAsiaTheme="minorHAnsi" w:hAnsi="Times New Roman"/>
          <w:color w:val="000000"/>
          <w:sz w:val="28"/>
          <w:szCs w:val="28"/>
        </w:rPr>
        <w:t>Corruption</w:t>
      </w:r>
      <w:proofErr w:type="spellEnd"/>
      <w:r w:rsidR="00F10C84" w:rsidRPr="00F10C84">
        <w:rPr>
          <w:rFonts w:ascii="Times New Roman" w:eastAsiaTheme="minorHAnsi" w:hAnsi="Times New Roman"/>
          <w:color w:val="000000"/>
          <w:sz w:val="28"/>
          <w:szCs w:val="28"/>
        </w:rPr>
        <w:t xml:space="preserve"> </w:t>
      </w:r>
      <w:proofErr w:type="spellStart"/>
      <w:r w:rsidR="00F10C84" w:rsidRPr="00F10C84">
        <w:rPr>
          <w:rFonts w:ascii="Times New Roman" w:eastAsiaTheme="minorHAnsi" w:hAnsi="Times New Roman"/>
          <w:color w:val="000000"/>
          <w:sz w:val="28"/>
          <w:szCs w:val="28"/>
        </w:rPr>
        <w:t>Perceptions</w:t>
      </w:r>
      <w:proofErr w:type="spellEnd"/>
      <w:r w:rsidR="00F10C84" w:rsidRPr="00F10C84">
        <w:rPr>
          <w:rFonts w:ascii="Times New Roman" w:eastAsiaTheme="minorHAnsi" w:hAnsi="Times New Roman"/>
          <w:color w:val="000000"/>
          <w:sz w:val="28"/>
          <w:szCs w:val="28"/>
        </w:rPr>
        <w:t xml:space="preserve"> </w:t>
      </w:r>
      <w:proofErr w:type="spellStart"/>
      <w:r w:rsidR="00F10C84" w:rsidRPr="00F10C84">
        <w:rPr>
          <w:rFonts w:ascii="Times New Roman" w:eastAsiaTheme="minorHAnsi" w:hAnsi="Times New Roman"/>
          <w:color w:val="000000"/>
          <w:sz w:val="28"/>
          <w:szCs w:val="28"/>
        </w:rPr>
        <w:t>Index</w:t>
      </w:r>
      <w:proofErr w:type="spellEnd"/>
      <w:r w:rsidR="00F10C84">
        <w:rPr>
          <w:rFonts w:ascii="Times New Roman" w:eastAsiaTheme="minorHAnsi" w:hAnsi="Times New Roman"/>
          <w:color w:val="000000"/>
          <w:sz w:val="28"/>
          <w:szCs w:val="28"/>
        </w:rPr>
        <w:t>), Россия на 2017 г. занимает 135-е место из 180 стран мира по уровню коррупции.</w:t>
      </w:r>
      <w:r w:rsidR="009A285A">
        <w:rPr>
          <w:rStyle w:val="a6"/>
          <w:rFonts w:ascii="Times New Roman" w:eastAsiaTheme="minorHAnsi" w:hAnsi="Times New Roman"/>
          <w:color w:val="000000"/>
          <w:sz w:val="28"/>
          <w:szCs w:val="28"/>
        </w:rPr>
        <w:footnoteReference w:id="54"/>
      </w:r>
      <w:r w:rsidR="009A285A">
        <w:rPr>
          <w:rFonts w:ascii="Times New Roman" w:eastAsiaTheme="minorHAnsi" w:hAnsi="Times New Roman"/>
          <w:color w:val="000000"/>
          <w:sz w:val="28"/>
          <w:szCs w:val="28"/>
        </w:rPr>
        <w:t xml:space="preserve"> </w:t>
      </w:r>
      <w:r w:rsidR="00F75E90" w:rsidRPr="00F75E90">
        <w:rPr>
          <w:rFonts w:ascii="Times New Roman" w:eastAsiaTheme="minorHAnsi" w:hAnsi="Times New Roman"/>
          <w:color w:val="000000" w:themeColor="text1"/>
          <w:sz w:val="28"/>
          <w:szCs w:val="28"/>
        </w:rPr>
        <w:t xml:space="preserve">Изречение </w:t>
      </w:r>
      <w:r w:rsidR="00F75E90" w:rsidRPr="00F75E90">
        <w:rPr>
          <w:rFonts w:ascii="Times New Roman" w:eastAsia="Times New Roman" w:hAnsi="Times New Roman"/>
          <w:color w:val="000000" w:themeColor="text1"/>
          <w:sz w:val="28"/>
          <w:szCs w:val="28"/>
          <w:lang w:eastAsia="ru-RU"/>
        </w:rPr>
        <w:t xml:space="preserve">XIX в. </w:t>
      </w:r>
      <w:r w:rsidR="00F75E90" w:rsidRPr="00F75E90">
        <w:rPr>
          <w:rFonts w:ascii="Times New Roman" w:eastAsiaTheme="minorHAnsi" w:hAnsi="Times New Roman"/>
          <w:color w:val="000000" w:themeColor="text1"/>
          <w:sz w:val="28"/>
          <w:szCs w:val="28"/>
        </w:rPr>
        <w:t xml:space="preserve"> </w:t>
      </w:r>
      <w:r w:rsidR="00F75E90">
        <w:rPr>
          <w:rFonts w:ascii="Times New Roman" w:eastAsiaTheme="minorHAnsi" w:hAnsi="Times New Roman"/>
          <w:color w:val="000000" w:themeColor="text1"/>
          <w:sz w:val="28"/>
          <w:szCs w:val="28"/>
        </w:rPr>
        <w:t>«</w:t>
      </w:r>
      <w:r w:rsidR="00F75E90" w:rsidRPr="00F75E90">
        <w:rPr>
          <w:rFonts w:ascii="Times New Roman" w:eastAsia="Times New Roman" w:hAnsi="Times New Roman"/>
          <w:color w:val="000000" w:themeColor="text1"/>
          <w:sz w:val="28"/>
          <w:szCs w:val="28"/>
          <w:lang w:eastAsia="ru-RU"/>
        </w:rPr>
        <w:t>Государственный строй России есть само</w:t>
      </w:r>
      <w:r w:rsidR="00F75E90">
        <w:rPr>
          <w:rFonts w:ascii="Times New Roman" w:eastAsia="Times New Roman" w:hAnsi="Times New Roman"/>
          <w:color w:val="000000" w:themeColor="text1"/>
          <w:sz w:val="28"/>
          <w:szCs w:val="28"/>
          <w:lang w:eastAsia="ru-RU"/>
        </w:rPr>
        <w:t xml:space="preserve">державие, ограниченное взятками» говорит само за себя: коррупция – уже не современный феномен, но мешающий именно сегодня. </w:t>
      </w:r>
    </w:p>
    <w:p w14:paraId="1FC71FF6" w14:textId="28772487" w:rsidR="00B61D38" w:rsidRDefault="00896CBD" w:rsidP="0032149C">
      <w:pPr>
        <w:spacing w:after="0" w:line="360" w:lineRule="auto"/>
        <w:ind w:firstLine="851"/>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Таким образом, основываясь на концепции </w:t>
      </w:r>
      <w:proofErr w:type="spellStart"/>
      <w:r>
        <w:rPr>
          <w:rFonts w:ascii="Times New Roman" w:eastAsia="Times New Roman" w:hAnsi="Times New Roman"/>
          <w:color w:val="000000" w:themeColor="text1"/>
          <w:sz w:val="28"/>
          <w:szCs w:val="28"/>
          <w:lang w:eastAsia="ru-RU"/>
        </w:rPr>
        <w:t>Анхольта</w:t>
      </w:r>
      <w:proofErr w:type="spellEnd"/>
      <w:r>
        <w:rPr>
          <w:rFonts w:ascii="Times New Roman" w:eastAsia="Times New Roman" w:hAnsi="Times New Roman"/>
          <w:color w:val="000000" w:themeColor="text1"/>
          <w:sz w:val="28"/>
          <w:szCs w:val="28"/>
          <w:lang w:eastAsia="ru-RU"/>
        </w:rPr>
        <w:t xml:space="preserve">, которая на наш взгляд, является минимальной стратегией формирования имиджа России за рубежом, мы вышли на массивный пласт проблем, находящихся в одной лишь категории «политика». </w:t>
      </w:r>
      <w:r w:rsidR="00B54B2D">
        <w:rPr>
          <w:rFonts w:ascii="Times New Roman" w:eastAsia="Times New Roman" w:hAnsi="Times New Roman"/>
          <w:color w:val="000000" w:themeColor="text1"/>
          <w:sz w:val="28"/>
          <w:szCs w:val="28"/>
          <w:lang w:eastAsia="ru-RU"/>
        </w:rPr>
        <w:t xml:space="preserve">За счёт широты данной проблемы потребуется огромное количество временных, материальных, человеческих и иных ресурсов для того, чтобы постараться разрешить накопившиеся ещё со времён развала СССР проблемы. В то же время, мы видим позитивные изменения в вопросах категорий «туризм», «инвестиции», удачно реализуемые проекты в области «культуры», а также наблюдаем позитивный климат в категории «народ» со стороны соотечественников. </w:t>
      </w:r>
    </w:p>
    <w:p w14:paraId="54F079A2" w14:textId="77777777" w:rsidR="00B54B2D" w:rsidRDefault="00B54B2D" w:rsidP="0032149C">
      <w:pPr>
        <w:spacing w:after="0" w:line="360" w:lineRule="auto"/>
        <w:ind w:firstLine="426"/>
        <w:jc w:val="both"/>
        <w:rPr>
          <w:rFonts w:ascii="Times New Roman" w:eastAsia="Times New Roman" w:hAnsi="Times New Roman"/>
          <w:color w:val="000000" w:themeColor="text1"/>
          <w:sz w:val="28"/>
          <w:szCs w:val="28"/>
          <w:lang w:eastAsia="ru-RU"/>
        </w:rPr>
      </w:pPr>
    </w:p>
    <w:p w14:paraId="7DC11F5D" w14:textId="6412D700" w:rsidR="00B54B2D" w:rsidRDefault="008909CB" w:rsidP="0032149C">
      <w:pPr>
        <w:spacing w:after="0" w:line="360" w:lineRule="auto"/>
        <w:ind w:firstLine="851"/>
        <w:jc w:val="both"/>
        <w:rPr>
          <w:rFonts w:ascii="Times New Roman" w:hAnsi="Times New Roman"/>
          <w:b/>
          <w:sz w:val="28"/>
          <w:szCs w:val="28"/>
        </w:rPr>
      </w:pPr>
      <w:r>
        <w:rPr>
          <w:rFonts w:ascii="Times New Roman" w:hAnsi="Times New Roman"/>
          <w:sz w:val="28"/>
          <w:szCs w:val="28"/>
        </w:rPr>
        <w:t>2.2</w:t>
      </w:r>
      <w:r w:rsidRPr="00361595">
        <w:rPr>
          <w:rFonts w:ascii="Times New Roman" w:hAnsi="Times New Roman"/>
          <w:sz w:val="28"/>
          <w:szCs w:val="28"/>
        </w:rPr>
        <w:t xml:space="preserve"> </w:t>
      </w:r>
      <w:r>
        <w:rPr>
          <w:rFonts w:ascii="Times New Roman" w:hAnsi="Times New Roman"/>
          <w:sz w:val="28"/>
          <w:szCs w:val="28"/>
        </w:rPr>
        <w:t>Механизмы преодоления проблем, возникающих при формировании политического имиджа России</w:t>
      </w:r>
      <w:r w:rsidR="00B54B2D">
        <w:rPr>
          <w:rFonts w:ascii="Times New Roman" w:hAnsi="Times New Roman"/>
          <w:b/>
          <w:sz w:val="28"/>
          <w:szCs w:val="28"/>
        </w:rPr>
        <w:t xml:space="preserve"> </w:t>
      </w:r>
    </w:p>
    <w:p w14:paraId="41CF064C" w14:textId="77777777" w:rsidR="008909CB" w:rsidRDefault="008909CB" w:rsidP="0032149C">
      <w:pPr>
        <w:spacing w:after="0" w:line="360" w:lineRule="auto"/>
        <w:ind w:firstLine="851"/>
        <w:jc w:val="both"/>
        <w:rPr>
          <w:rFonts w:ascii="Times New Roman" w:hAnsi="Times New Roman"/>
          <w:b/>
          <w:sz w:val="28"/>
          <w:szCs w:val="28"/>
        </w:rPr>
      </w:pPr>
    </w:p>
    <w:p w14:paraId="688103E2" w14:textId="53B44F3A" w:rsidR="00FB3B6E" w:rsidRPr="00FB3B6E" w:rsidRDefault="00FB3B6E" w:rsidP="0032149C">
      <w:pPr>
        <w:spacing w:after="0" w:line="360" w:lineRule="auto"/>
        <w:ind w:firstLine="851"/>
        <w:jc w:val="both"/>
        <w:rPr>
          <w:rFonts w:ascii="Times New Roman" w:hAnsi="Times New Roman"/>
          <w:sz w:val="28"/>
          <w:szCs w:val="28"/>
        </w:rPr>
      </w:pPr>
      <w:r>
        <w:rPr>
          <w:rFonts w:ascii="Times New Roman" w:hAnsi="Times New Roman"/>
          <w:sz w:val="28"/>
          <w:szCs w:val="28"/>
        </w:rPr>
        <w:t xml:space="preserve">Нет такой проблемы, которую невозможно было бы решить. </w:t>
      </w:r>
      <w:r w:rsidR="008B063F">
        <w:rPr>
          <w:rFonts w:ascii="Times New Roman" w:hAnsi="Times New Roman"/>
          <w:sz w:val="28"/>
          <w:szCs w:val="28"/>
        </w:rPr>
        <w:t>С появлением новых информационных и иных технологий некоторые проблемы стало проще разрешать. Соответственно, трудности в формировании политического имиджа России за рубежом, по прогнозам многих исследователей, решить можно.</w:t>
      </w:r>
    </w:p>
    <w:p w14:paraId="6FDED0EC" w14:textId="6CADF446" w:rsidR="00B54B2D" w:rsidRDefault="00B54B2D" w:rsidP="0032149C">
      <w:pPr>
        <w:spacing w:after="0" w:line="360" w:lineRule="auto"/>
        <w:ind w:firstLine="851"/>
        <w:jc w:val="both"/>
        <w:rPr>
          <w:rFonts w:ascii="Times New Roman" w:hAnsi="Times New Roman"/>
          <w:sz w:val="28"/>
          <w:szCs w:val="28"/>
        </w:rPr>
      </w:pPr>
      <w:r>
        <w:rPr>
          <w:rFonts w:ascii="Times New Roman" w:hAnsi="Times New Roman"/>
          <w:sz w:val="28"/>
          <w:szCs w:val="28"/>
        </w:rPr>
        <w:t>Для объективного раскрытия данного вопроса</w:t>
      </w:r>
      <w:r w:rsidR="000952F4">
        <w:rPr>
          <w:rFonts w:ascii="Times New Roman" w:hAnsi="Times New Roman"/>
          <w:sz w:val="28"/>
          <w:szCs w:val="28"/>
        </w:rPr>
        <w:t xml:space="preserve"> </w:t>
      </w:r>
      <w:r w:rsidR="00FB3B6E">
        <w:rPr>
          <w:rFonts w:ascii="Times New Roman" w:hAnsi="Times New Roman"/>
          <w:sz w:val="28"/>
          <w:szCs w:val="28"/>
        </w:rPr>
        <w:t xml:space="preserve">стоит объединить все проблемные пункты формирования внешнеполитического имиджа России, изложенные в предыдущем параграфе: </w:t>
      </w:r>
    </w:p>
    <w:p w14:paraId="47503D62" w14:textId="5E76C2CB" w:rsidR="008B063F" w:rsidRPr="004F4DE6" w:rsidRDefault="004E0A02" w:rsidP="004F4DE6">
      <w:pPr>
        <w:pStyle w:val="af4"/>
        <w:numPr>
          <w:ilvl w:val="0"/>
          <w:numId w:val="10"/>
        </w:numPr>
        <w:spacing w:after="0" w:line="360" w:lineRule="auto"/>
        <w:jc w:val="both"/>
        <w:rPr>
          <w:rFonts w:ascii="Times New Roman" w:hAnsi="Times New Roman"/>
          <w:sz w:val="28"/>
          <w:szCs w:val="28"/>
        </w:rPr>
      </w:pPr>
      <w:r w:rsidRPr="004F4DE6">
        <w:rPr>
          <w:rFonts w:ascii="Times New Roman" w:hAnsi="Times New Roman"/>
          <w:sz w:val="28"/>
          <w:szCs w:val="28"/>
        </w:rPr>
        <w:t>Коррупция</w:t>
      </w:r>
      <w:r w:rsidR="008B063F" w:rsidRPr="004F4DE6">
        <w:rPr>
          <w:rFonts w:ascii="Times New Roman" w:hAnsi="Times New Roman"/>
          <w:sz w:val="28"/>
          <w:szCs w:val="28"/>
        </w:rPr>
        <w:t xml:space="preserve">; </w:t>
      </w:r>
    </w:p>
    <w:p w14:paraId="71275377" w14:textId="584C3A59" w:rsidR="00FF3CBF" w:rsidRPr="004F4DE6" w:rsidRDefault="008B063F" w:rsidP="004F4DE6">
      <w:pPr>
        <w:pStyle w:val="af4"/>
        <w:numPr>
          <w:ilvl w:val="0"/>
          <w:numId w:val="10"/>
        </w:numPr>
        <w:spacing w:after="0" w:line="360" w:lineRule="auto"/>
        <w:jc w:val="both"/>
        <w:rPr>
          <w:rFonts w:ascii="Times New Roman" w:hAnsi="Times New Roman"/>
          <w:sz w:val="28"/>
          <w:szCs w:val="28"/>
        </w:rPr>
      </w:pPr>
      <w:r w:rsidRPr="004F4DE6">
        <w:rPr>
          <w:rFonts w:ascii="Times New Roman" w:hAnsi="Times New Roman"/>
          <w:sz w:val="28"/>
          <w:szCs w:val="28"/>
        </w:rPr>
        <w:lastRenderedPageBreak/>
        <w:t xml:space="preserve">Неразвитость гражданского общества и демократических институтов власти; </w:t>
      </w:r>
    </w:p>
    <w:p w14:paraId="02CAF46E" w14:textId="58E91BE5" w:rsidR="004E0A02" w:rsidRPr="004F4DE6" w:rsidRDefault="004E0A02" w:rsidP="004F4DE6">
      <w:pPr>
        <w:pStyle w:val="af4"/>
        <w:numPr>
          <w:ilvl w:val="0"/>
          <w:numId w:val="10"/>
        </w:numPr>
        <w:spacing w:after="0" w:line="360" w:lineRule="auto"/>
        <w:jc w:val="both"/>
        <w:rPr>
          <w:rFonts w:ascii="Times New Roman" w:hAnsi="Times New Roman"/>
          <w:sz w:val="28"/>
          <w:szCs w:val="28"/>
        </w:rPr>
      </w:pPr>
      <w:r w:rsidRPr="004F4DE6">
        <w:rPr>
          <w:rFonts w:ascii="Times New Roman" w:hAnsi="Times New Roman"/>
          <w:sz w:val="28"/>
          <w:szCs w:val="28"/>
        </w:rPr>
        <w:t>Зависимость от природных ресурсов;</w:t>
      </w:r>
    </w:p>
    <w:p w14:paraId="4709057A" w14:textId="6E40F2A0" w:rsidR="008B063F" w:rsidRPr="004F4DE6" w:rsidRDefault="008B063F" w:rsidP="004F4DE6">
      <w:pPr>
        <w:pStyle w:val="af4"/>
        <w:numPr>
          <w:ilvl w:val="0"/>
          <w:numId w:val="10"/>
        </w:numPr>
        <w:spacing w:after="0" w:line="360" w:lineRule="auto"/>
        <w:jc w:val="both"/>
        <w:rPr>
          <w:rFonts w:ascii="Times New Roman" w:eastAsiaTheme="minorHAnsi" w:hAnsi="Times New Roman"/>
          <w:color w:val="000000"/>
          <w:sz w:val="28"/>
          <w:szCs w:val="28"/>
        </w:rPr>
      </w:pPr>
      <w:r w:rsidRPr="004F4DE6">
        <w:rPr>
          <w:rFonts w:ascii="Times New Roman" w:eastAsiaTheme="minorHAnsi" w:hAnsi="Times New Roman"/>
          <w:color w:val="000000"/>
          <w:sz w:val="28"/>
          <w:szCs w:val="28"/>
        </w:rPr>
        <w:t xml:space="preserve">Наличие неразрешенных </w:t>
      </w:r>
      <w:r w:rsidR="009C2C4F" w:rsidRPr="004F4DE6">
        <w:rPr>
          <w:rFonts w:ascii="Times New Roman" w:eastAsiaTheme="minorHAnsi" w:hAnsi="Times New Roman"/>
          <w:color w:val="000000"/>
          <w:sz w:val="28"/>
          <w:szCs w:val="28"/>
        </w:rPr>
        <w:t>конфликтов внутри страны и за её</w:t>
      </w:r>
      <w:r w:rsidRPr="004F4DE6">
        <w:rPr>
          <w:rFonts w:ascii="Times New Roman" w:eastAsiaTheme="minorHAnsi" w:hAnsi="Times New Roman"/>
          <w:color w:val="000000"/>
          <w:sz w:val="28"/>
          <w:szCs w:val="28"/>
        </w:rPr>
        <w:t xml:space="preserve"> пределами; </w:t>
      </w:r>
    </w:p>
    <w:p w14:paraId="279B5B3A" w14:textId="47CFED17" w:rsidR="00015540" w:rsidRPr="004F4DE6" w:rsidRDefault="00015540" w:rsidP="004F4DE6">
      <w:pPr>
        <w:pStyle w:val="af4"/>
        <w:numPr>
          <w:ilvl w:val="0"/>
          <w:numId w:val="10"/>
        </w:numPr>
        <w:spacing w:after="0" w:line="360" w:lineRule="auto"/>
        <w:jc w:val="both"/>
        <w:rPr>
          <w:rFonts w:ascii="Times New Roman" w:eastAsiaTheme="minorHAnsi" w:hAnsi="Times New Roman"/>
          <w:color w:val="000000"/>
          <w:sz w:val="28"/>
          <w:szCs w:val="28"/>
        </w:rPr>
      </w:pPr>
      <w:r w:rsidRPr="004F4DE6">
        <w:rPr>
          <w:rFonts w:ascii="Times New Roman" w:eastAsiaTheme="minorHAnsi" w:hAnsi="Times New Roman"/>
          <w:color w:val="000000"/>
          <w:sz w:val="28"/>
          <w:szCs w:val="28"/>
        </w:rPr>
        <w:t xml:space="preserve">Отсутствие целостной </w:t>
      </w:r>
      <w:proofErr w:type="spellStart"/>
      <w:r w:rsidRPr="004F4DE6">
        <w:rPr>
          <w:rFonts w:ascii="Times New Roman" w:eastAsiaTheme="minorHAnsi" w:hAnsi="Times New Roman"/>
          <w:color w:val="000000"/>
          <w:sz w:val="28"/>
          <w:szCs w:val="28"/>
        </w:rPr>
        <w:t>имиджевой</w:t>
      </w:r>
      <w:proofErr w:type="spellEnd"/>
      <w:r w:rsidRPr="004F4DE6">
        <w:rPr>
          <w:rFonts w:ascii="Times New Roman" w:eastAsiaTheme="minorHAnsi" w:hAnsi="Times New Roman"/>
          <w:color w:val="000000"/>
          <w:sz w:val="28"/>
          <w:szCs w:val="28"/>
        </w:rPr>
        <w:t xml:space="preserve"> концепции на государственном уровне; </w:t>
      </w:r>
    </w:p>
    <w:p w14:paraId="21101C91" w14:textId="52DA3B56" w:rsidR="008B063F" w:rsidRPr="004F4DE6" w:rsidRDefault="008B063F" w:rsidP="004F4DE6">
      <w:pPr>
        <w:pStyle w:val="af4"/>
        <w:numPr>
          <w:ilvl w:val="0"/>
          <w:numId w:val="10"/>
        </w:numPr>
        <w:spacing w:after="0" w:line="360" w:lineRule="auto"/>
        <w:jc w:val="both"/>
        <w:rPr>
          <w:rFonts w:ascii="Times New Roman" w:eastAsiaTheme="minorHAnsi" w:hAnsi="Times New Roman"/>
          <w:color w:val="000000"/>
          <w:sz w:val="28"/>
          <w:szCs w:val="28"/>
        </w:rPr>
      </w:pPr>
      <w:r w:rsidRPr="004F4DE6">
        <w:rPr>
          <w:rFonts w:ascii="Times New Roman" w:eastAsiaTheme="minorHAnsi" w:hAnsi="Times New Roman"/>
          <w:color w:val="000000"/>
          <w:sz w:val="28"/>
          <w:szCs w:val="28"/>
        </w:rPr>
        <w:t>Отсутствие стратегии ведения информационной войны</w:t>
      </w:r>
      <w:r w:rsidR="009C2C4F" w:rsidRPr="004F4DE6">
        <w:rPr>
          <w:rFonts w:ascii="Times New Roman" w:eastAsiaTheme="minorHAnsi" w:hAnsi="Times New Roman"/>
          <w:color w:val="000000"/>
          <w:sz w:val="28"/>
          <w:szCs w:val="28"/>
        </w:rPr>
        <w:t>;</w:t>
      </w:r>
      <w:r w:rsidRPr="004F4DE6">
        <w:rPr>
          <w:rFonts w:ascii="Times New Roman" w:eastAsiaTheme="minorHAnsi" w:hAnsi="Times New Roman"/>
          <w:color w:val="000000"/>
          <w:sz w:val="28"/>
          <w:szCs w:val="28"/>
        </w:rPr>
        <w:t xml:space="preserve"> </w:t>
      </w:r>
    </w:p>
    <w:p w14:paraId="0F37F780" w14:textId="5010A044" w:rsidR="008B063F" w:rsidRPr="004F4DE6" w:rsidRDefault="00FF3CBF" w:rsidP="004F4DE6">
      <w:pPr>
        <w:pStyle w:val="af4"/>
        <w:numPr>
          <w:ilvl w:val="0"/>
          <w:numId w:val="10"/>
        </w:numPr>
        <w:spacing w:after="0" w:line="360" w:lineRule="auto"/>
        <w:jc w:val="both"/>
        <w:rPr>
          <w:rFonts w:ascii="Times New Roman" w:eastAsiaTheme="minorHAnsi" w:hAnsi="Times New Roman"/>
          <w:color w:val="000000"/>
          <w:sz w:val="28"/>
          <w:szCs w:val="28"/>
        </w:rPr>
      </w:pPr>
      <w:r w:rsidRPr="004F4DE6">
        <w:rPr>
          <w:rFonts w:ascii="Times New Roman" w:eastAsiaTheme="minorHAnsi" w:hAnsi="Times New Roman"/>
          <w:color w:val="000000"/>
          <w:sz w:val="28"/>
          <w:szCs w:val="28"/>
        </w:rPr>
        <w:t>Отсутствие национальной идеи.</w:t>
      </w:r>
      <w:r w:rsidR="008B063F" w:rsidRPr="004F4DE6">
        <w:rPr>
          <w:rFonts w:ascii="Times New Roman" w:eastAsiaTheme="minorHAnsi" w:hAnsi="Times New Roman"/>
          <w:color w:val="000000"/>
          <w:sz w:val="28"/>
          <w:szCs w:val="28"/>
        </w:rPr>
        <w:t xml:space="preserve">  </w:t>
      </w:r>
    </w:p>
    <w:p w14:paraId="6A467E5D" w14:textId="6775D43B" w:rsidR="008B063F" w:rsidRDefault="008B063F" w:rsidP="0032149C">
      <w:pPr>
        <w:spacing w:after="0" w:line="360" w:lineRule="auto"/>
        <w:ind w:firstLine="851"/>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Данный список проблем и все вытекающие из него ас</w:t>
      </w:r>
      <w:r w:rsidR="000A27D7">
        <w:rPr>
          <w:rFonts w:ascii="Times New Roman" w:eastAsiaTheme="minorHAnsi" w:hAnsi="Times New Roman"/>
          <w:color w:val="000000"/>
          <w:sz w:val="28"/>
          <w:szCs w:val="28"/>
        </w:rPr>
        <w:t>пекты, на наш взгляд, собрал в себе</w:t>
      </w:r>
      <w:r>
        <w:rPr>
          <w:rFonts w:ascii="Times New Roman" w:eastAsiaTheme="minorHAnsi" w:hAnsi="Times New Roman"/>
          <w:color w:val="000000"/>
          <w:sz w:val="28"/>
          <w:szCs w:val="28"/>
        </w:rPr>
        <w:t xml:space="preserve"> 90% всех трудностей, стоящих на пути в конструировании позитивного образа России в других странах. </w:t>
      </w:r>
    </w:p>
    <w:p w14:paraId="6D5A6B26" w14:textId="635FF7E1" w:rsidR="00441FE3" w:rsidRDefault="00104D8C" w:rsidP="0032149C">
      <w:pPr>
        <w:spacing w:after="0" w:line="360" w:lineRule="auto"/>
        <w:ind w:firstLine="851"/>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Начнём с анализа проблем, касающихся правовой системы нашего государства.</w:t>
      </w:r>
      <w:r w:rsidR="006C6FFB">
        <w:rPr>
          <w:rFonts w:ascii="Times New Roman" w:eastAsiaTheme="minorHAnsi" w:hAnsi="Times New Roman"/>
          <w:color w:val="000000"/>
          <w:sz w:val="28"/>
          <w:szCs w:val="28"/>
        </w:rPr>
        <w:t xml:space="preserve"> </w:t>
      </w:r>
      <w:r w:rsidR="00441FE3">
        <w:rPr>
          <w:rFonts w:ascii="Times New Roman" w:eastAsiaTheme="minorHAnsi" w:hAnsi="Times New Roman"/>
          <w:color w:val="000000"/>
          <w:sz w:val="28"/>
          <w:szCs w:val="28"/>
        </w:rPr>
        <w:t>Вопросы</w:t>
      </w:r>
      <w:r w:rsidR="006C6FFB">
        <w:rPr>
          <w:rFonts w:ascii="Times New Roman" w:eastAsiaTheme="minorHAnsi" w:hAnsi="Times New Roman"/>
          <w:color w:val="000000"/>
          <w:sz w:val="28"/>
          <w:szCs w:val="28"/>
        </w:rPr>
        <w:t xml:space="preserve"> правового поля тесно связаны с выделенными нами проблемами, поскольку не созданы ещё те условия регулирования правовых отношений как на государственном уровне, так и вне его. Ведь если бы они были созданы, проблем, о которых пишут многие авторы, не возникало. </w:t>
      </w:r>
      <w:r w:rsidR="00421660">
        <w:rPr>
          <w:rFonts w:ascii="Times New Roman" w:eastAsiaTheme="minorHAnsi" w:hAnsi="Times New Roman"/>
          <w:color w:val="000000"/>
          <w:sz w:val="28"/>
          <w:szCs w:val="28"/>
        </w:rPr>
        <w:t>Говоря о</w:t>
      </w:r>
      <w:r w:rsidR="006C6FFB">
        <w:rPr>
          <w:rFonts w:ascii="Times New Roman" w:eastAsiaTheme="minorHAnsi" w:hAnsi="Times New Roman"/>
          <w:color w:val="000000"/>
          <w:sz w:val="28"/>
          <w:szCs w:val="28"/>
        </w:rPr>
        <w:t xml:space="preserve"> гражданском обществе, нельзя не согласиться с мнением Я. В. Зубовой:</w:t>
      </w:r>
      <w:r>
        <w:rPr>
          <w:rFonts w:ascii="Times New Roman" w:eastAsiaTheme="minorHAnsi" w:hAnsi="Times New Roman"/>
          <w:color w:val="000000"/>
          <w:sz w:val="28"/>
          <w:szCs w:val="28"/>
        </w:rPr>
        <w:t xml:space="preserve"> </w:t>
      </w:r>
      <w:r w:rsidR="006C6FFB">
        <w:rPr>
          <w:rFonts w:ascii="Times New Roman" w:eastAsiaTheme="minorHAnsi" w:hAnsi="Times New Roman"/>
          <w:color w:val="000000"/>
          <w:sz w:val="28"/>
          <w:szCs w:val="28"/>
        </w:rPr>
        <w:t>«</w:t>
      </w:r>
      <w:r w:rsidR="006C6FFB" w:rsidRPr="006C6FFB">
        <w:rPr>
          <w:rFonts w:ascii="Times New Roman" w:eastAsiaTheme="minorHAnsi" w:hAnsi="Times New Roman"/>
          <w:color w:val="000000"/>
          <w:sz w:val="28"/>
          <w:szCs w:val="28"/>
        </w:rPr>
        <w:t>Правовое государство и гражданское общество не может быть реализовано без вы</w:t>
      </w:r>
      <w:r w:rsidR="006C6FFB">
        <w:rPr>
          <w:rFonts w:ascii="Times New Roman" w:eastAsiaTheme="minorHAnsi" w:hAnsi="Times New Roman"/>
          <w:color w:val="000000"/>
          <w:sz w:val="28"/>
          <w:szCs w:val="28"/>
        </w:rPr>
        <w:t>сокого уровня правовой культуры...</w:t>
      </w:r>
      <w:r w:rsidR="006C6FFB" w:rsidRPr="006C6FFB">
        <w:rPr>
          <w:rFonts w:ascii="Times New Roman" w:eastAsiaTheme="minorHAnsi" w:hAnsi="Times New Roman"/>
          <w:color w:val="000000"/>
          <w:sz w:val="28"/>
          <w:szCs w:val="28"/>
        </w:rPr>
        <w:t xml:space="preserve"> Высокий уровень правовой культуры характеризует желание гражданина участвовать в правовой сфере общества, что в свою очередь говорит о правовой цивилизованности государства, характеризующегося свободой, равенством, справедливостью, правовыми ценностями воспринимающимися гражданами как основные </w:t>
      </w:r>
      <w:proofErr w:type="spellStart"/>
      <w:r w:rsidR="006C6FFB" w:rsidRPr="006C6FFB">
        <w:rPr>
          <w:rFonts w:ascii="Times New Roman" w:eastAsiaTheme="minorHAnsi" w:hAnsi="Times New Roman"/>
          <w:color w:val="000000"/>
          <w:sz w:val="28"/>
          <w:szCs w:val="28"/>
        </w:rPr>
        <w:t>социорегуляторы</w:t>
      </w:r>
      <w:proofErr w:type="spellEnd"/>
      <w:r w:rsidR="006C6FFB" w:rsidRPr="006C6FFB">
        <w:rPr>
          <w:rFonts w:ascii="Times New Roman" w:eastAsiaTheme="minorHAnsi" w:hAnsi="Times New Roman"/>
          <w:color w:val="000000"/>
          <w:sz w:val="28"/>
          <w:szCs w:val="28"/>
        </w:rPr>
        <w:t xml:space="preserve"> общественной жизни.</w:t>
      </w:r>
      <w:r w:rsidR="006C6FFB">
        <w:rPr>
          <w:rFonts w:ascii="Times New Roman" w:eastAsiaTheme="minorHAnsi" w:hAnsi="Times New Roman"/>
          <w:color w:val="000000"/>
          <w:sz w:val="28"/>
          <w:szCs w:val="28"/>
        </w:rPr>
        <w:t xml:space="preserve">» </w:t>
      </w:r>
      <w:r w:rsidR="006C6FFB">
        <w:rPr>
          <w:rStyle w:val="a6"/>
          <w:rFonts w:ascii="Times New Roman" w:eastAsiaTheme="minorHAnsi" w:hAnsi="Times New Roman"/>
          <w:color w:val="000000"/>
          <w:sz w:val="28"/>
          <w:szCs w:val="28"/>
        </w:rPr>
        <w:footnoteReference w:id="55"/>
      </w:r>
      <w:r w:rsidR="006C6FFB">
        <w:rPr>
          <w:rFonts w:ascii="Times New Roman" w:eastAsiaTheme="minorHAnsi" w:hAnsi="Times New Roman"/>
          <w:color w:val="000000"/>
          <w:sz w:val="28"/>
          <w:szCs w:val="28"/>
        </w:rPr>
        <w:t xml:space="preserve"> </w:t>
      </w:r>
      <w:r w:rsidR="00441FE3">
        <w:rPr>
          <w:rFonts w:ascii="Times New Roman" w:eastAsiaTheme="minorHAnsi" w:hAnsi="Times New Roman"/>
          <w:color w:val="000000"/>
          <w:sz w:val="28"/>
          <w:szCs w:val="28"/>
        </w:rPr>
        <w:t>Сейчас мы наблюдаем размытие правовой системы общества, которое стало следствием затянувшегося</w:t>
      </w:r>
      <w:r w:rsidR="00441FE3" w:rsidRPr="00441FE3">
        <w:rPr>
          <w:rFonts w:ascii="Times New Roman" w:eastAsiaTheme="minorHAnsi" w:hAnsi="Times New Roman"/>
          <w:color w:val="000000"/>
          <w:sz w:val="28"/>
          <w:szCs w:val="28"/>
        </w:rPr>
        <w:t xml:space="preserve"> кризис </w:t>
      </w:r>
      <w:r w:rsidR="00441FE3">
        <w:rPr>
          <w:rFonts w:ascii="Times New Roman" w:eastAsiaTheme="minorHAnsi" w:hAnsi="Times New Roman"/>
          <w:color w:val="000000"/>
          <w:sz w:val="28"/>
          <w:szCs w:val="28"/>
        </w:rPr>
        <w:t xml:space="preserve">в стране, сопровождаемого </w:t>
      </w:r>
      <w:r w:rsidR="00441FE3" w:rsidRPr="00441FE3">
        <w:rPr>
          <w:rFonts w:ascii="Times New Roman" w:eastAsiaTheme="minorHAnsi" w:hAnsi="Times New Roman"/>
          <w:color w:val="000000"/>
          <w:sz w:val="28"/>
          <w:szCs w:val="28"/>
        </w:rPr>
        <w:t xml:space="preserve">падением производства, обнищанием миллионов людей, социальным расслоением общества, разрушением традиционных устоев и ценностей жизни, разгулом </w:t>
      </w:r>
      <w:r w:rsidR="00441FE3" w:rsidRPr="00441FE3">
        <w:rPr>
          <w:rFonts w:ascii="Times New Roman" w:eastAsiaTheme="minorHAnsi" w:hAnsi="Times New Roman"/>
          <w:color w:val="000000"/>
          <w:sz w:val="28"/>
          <w:szCs w:val="28"/>
        </w:rPr>
        <w:lastRenderedPageBreak/>
        <w:t>преступности; неопределённость</w:t>
      </w:r>
      <w:r w:rsidR="00441FE3">
        <w:rPr>
          <w:rFonts w:ascii="Times New Roman" w:eastAsiaTheme="minorHAnsi" w:hAnsi="Times New Roman"/>
          <w:color w:val="000000"/>
          <w:sz w:val="28"/>
          <w:szCs w:val="28"/>
        </w:rPr>
        <w:t>ю</w:t>
      </w:r>
      <w:r w:rsidR="00441FE3" w:rsidRPr="00441FE3">
        <w:rPr>
          <w:rFonts w:ascii="Times New Roman" w:eastAsiaTheme="minorHAnsi" w:hAnsi="Times New Roman"/>
          <w:color w:val="000000"/>
          <w:sz w:val="28"/>
          <w:szCs w:val="28"/>
        </w:rPr>
        <w:t xml:space="preserve"> государственного устройства; региональным сепаратизмом; коррупцией </w:t>
      </w:r>
      <w:r w:rsidR="00441FE3">
        <w:rPr>
          <w:rFonts w:ascii="Times New Roman" w:eastAsiaTheme="minorHAnsi" w:hAnsi="Times New Roman"/>
          <w:color w:val="000000"/>
          <w:sz w:val="28"/>
          <w:szCs w:val="28"/>
        </w:rPr>
        <w:t xml:space="preserve">и бюрократизацией чиновничества. </w:t>
      </w:r>
      <w:r w:rsidR="00557D52">
        <w:rPr>
          <w:rFonts w:ascii="Times New Roman" w:eastAsiaTheme="minorHAnsi" w:hAnsi="Times New Roman"/>
          <w:color w:val="000000"/>
          <w:sz w:val="28"/>
          <w:szCs w:val="28"/>
        </w:rPr>
        <w:t xml:space="preserve">На наш взгляд, решённые проблемы правового поля помогут не только разрешить трудности с конструированием имиджа РФ в других странах, но и выведут страну на новый уровень </w:t>
      </w:r>
      <w:proofErr w:type="spellStart"/>
      <w:r w:rsidR="00557D52">
        <w:rPr>
          <w:rFonts w:ascii="Times New Roman" w:eastAsiaTheme="minorHAnsi" w:hAnsi="Times New Roman"/>
          <w:color w:val="000000"/>
          <w:sz w:val="28"/>
          <w:szCs w:val="28"/>
        </w:rPr>
        <w:t>правопроизводства</w:t>
      </w:r>
      <w:proofErr w:type="spellEnd"/>
      <w:r w:rsidR="00557D52">
        <w:rPr>
          <w:rFonts w:ascii="Times New Roman" w:eastAsiaTheme="minorHAnsi" w:hAnsi="Times New Roman"/>
          <w:color w:val="000000"/>
          <w:sz w:val="28"/>
          <w:szCs w:val="28"/>
        </w:rPr>
        <w:t xml:space="preserve"> в целом. </w:t>
      </w:r>
      <w:r w:rsidR="00421660">
        <w:rPr>
          <w:rFonts w:ascii="Times New Roman" w:eastAsiaTheme="minorHAnsi" w:hAnsi="Times New Roman"/>
          <w:color w:val="000000"/>
          <w:sz w:val="28"/>
          <w:szCs w:val="28"/>
        </w:rPr>
        <w:t xml:space="preserve">Для этого нужно время для качественного анализа всех трудностей данной сферы, а также правильное реформирование, которое способствовало бы «латанию дыр» в российском праве. </w:t>
      </w:r>
    </w:p>
    <w:p w14:paraId="20357637" w14:textId="12499F5F" w:rsidR="003C6AA0" w:rsidRDefault="00C84391" w:rsidP="0032149C">
      <w:pPr>
        <w:spacing w:after="0" w:line="360" w:lineRule="auto"/>
        <w:ind w:firstLine="851"/>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Трудности экономического характера не уступают правовым в своей значимости. </w:t>
      </w:r>
      <w:r w:rsidR="003C6AA0">
        <w:rPr>
          <w:rFonts w:ascii="Times New Roman" w:eastAsiaTheme="minorHAnsi" w:hAnsi="Times New Roman"/>
          <w:color w:val="000000"/>
          <w:sz w:val="28"/>
          <w:szCs w:val="28"/>
        </w:rPr>
        <w:t xml:space="preserve">Поскольку в мире развиваются технологические отрасли экономики, и многие страны уже не ставят на одни только ресурсы, нашей стране с её колоссальным потенциалом тоже пора слезать с ресурсной «иглы». Евгений </w:t>
      </w:r>
      <w:proofErr w:type="spellStart"/>
      <w:r w:rsidR="003C6AA0">
        <w:rPr>
          <w:rFonts w:ascii="Times New Roman" w:eastAsiaTheme="minorHAnsi" w:hAnsi="Times New Roman"/>
          <w:color w:val="000000"/>
          <w:sz w:val="28"/>
          <w:szCs w:val="28"/>
        </w:rPr>
        <w:t>Балацкий</w:t>
      </w:r>
      <w:proofErr w:type="spellEnd"/>
      <w:r w:rsidR="003C6AA0">
        <w:rPr>
          <w:rFonts w:ascii="Times New Roman" w:eastAsiaTheme="minorHAnsi" w:hAnsi="Times New Roman"/>
          <w:color w:val="000000"/>
          <w:sz w:val="28"/>
          <w:szCs w:val="28"/>
        </w:rPr>
        <w:t xml:space="preserve"> – директор Центра макроэкономических исследований Финансового Университета при Правительстве РФ приводит возможные пути решения этого вопроса в интервью изданию «Капитал Страны»</w:t>
      </w:r>
      <w:r w:rsidR="003C6AA0">
        <w:rPr>
          <w:rStyle w:val="a6"/>
          <w:rFonts w:ascii="Times New Roman" w:eastAsiaTheme="minorHAnsi" w:hAnsi="Times New Roman"/>
          <w:color w:val="000000"/>
          <w:sz w:val="28"/>
          <w:szCs w:val="28"/>
        </w:rPr>
        <w:footnoteReference w:id="56"/>
      </w:r>
      <w:r w:rsidR="003C6AA0">
        <w:rPr>
          <w:rFonts w:ascii="Times New Roman" w:eastAsiaTheme="minorHAnsi" w:hAnsi="Times New Roman"/>
          <w:color w:val="000000"/>
          <w:sz w:val="28"/>
          <w:szCs w:val="28"/>
        </w:rPr>
        <w:t>. По его мнению, «</w:t>
      </w:r>
      <w:r w:rsidR="003C6AA0" w:rsidRPr="003C6AA0">
        <w:rPr>
          <w:rFonts w:ascii="Times New Roman" w:eastAsiaTheme="minorHAnsi" w:hAnsi="Times New Roman"/>
          <w:color w:val="000000"/>
          <w:sz w:val="28"/>
          <w:szCs w:val="28"/>
        </w:rPr>
        <w:t>необходимо раскрыть в стратегических документах Минэкономразвития России видение новой технологической модели развития страны вместо уходящей в прошлое ресурсной модели. В документах должны быть обозначены все элементы и составляющие указанной модели в части пересмотра роли и места разных отраслей промышленности с учетом намеченных изменений в объемах экспорта и импорта, а также масшт</w:t>
      </w:r>
      <w:r w:rsidR="006369B2">
        <w:rPr>
          <w:rFonts w:ascii="Times New Roman" w:eastAsiaTheme="minorHAnsi" w:hAnsi="Times New Roman"/>
          <w:color w:val="000000"/>
          <w:sz w:val="28"/>
          <w:szCs w:val="28"/>
        </w:rPr>
        <w:t xml:space="preserve">абной политики </w:t>
      </w:r>
      <w:proofErr w:type="spellStart"/>
      <w:r w:rsidR="006369B2">
        <w:rPr>
          <w:rFonts w:ascii="Times New Roman" w:eastAsiaTheme="minorHAnsi" w:hAnsi="Times New Roman"/>
          <w:color w:val="000000"/>
          <w:sz w:val="28"/>
          <w:szCs w:val="28"/>
        </w:rPr>
        <w:t>импортозамещения</w:t>
      </w:r>
      <w:proofErr w:type="spellEnd"/>
      <w:r w:rsidR="003C6AA0">
        <w:rPr>
          <w:rFonts w:ascii="Times New Roman" w:eastAsiaTheme="minorHAnsi" w:hAnsi="Times New Roman"/>
          <w:color w:val="000000"/>
          <w:sz w:val="28"/>
          <w:szCs w:val="28"/>
        </w:rPr>
        <w:t>»</w:t>
      </w:r>
      <w:r w:rsidR="006369B2">
        <w:rPr>
          <w:rFonts w:ascii="Times New Roman" w:eastAsiaTheme="minorHAnsi" w:hAnsi="Times New Roman"/>
          <w:color w:val="000000"/>
          <w:sz w:val="28"/>
          <w:szCs w:val="28"/>
        </w:rPr>
        <w:t>.</w:t>
      </w:r>
    </w:p>
    <w:p w14:paraId="2C389FBF" w14:textId="10053004" w:rsidR="009C2C4F" w:rsidRDefault="009C2C4F" w:rsidP="0032149C">
      <w:pPr>
        <w:spacing w:after="0" w:line="360" w:lineRule="auto"/>
        <w:ind w:firstLine="851"/>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Наличие конфликтов в стране, вне зависимост</w:t>
      </w:r>
      <w:r w:rsidR="002D17F3">
        <w:rPr>
          <w:rFonts w:ascii="Times New Roman" w:eastAsiaTheme="minorHAnsi" w:hAnsi="Times New Roman"/>
          <w:color w:val="000000"/>
          <w:sz w:val="28"/>
          <w:szCs w:val="28"/>
        </w:rPr>
        <w:t>и от того, внутренние</w:t>
      </w:r>
      <w:r>
        <w:rPr>
          <w:rFonts w:ascii="Times New Roman" w:eastAsiaTheme="minorHAnsi" w:hAnsi="Times New Roman"/>
          <w:color w:val="000000"/>
          <w:sz w:val="28"/>
          <w:szCs w:val="28"/>
        </w:rPr>
        <w:t xml:space="preserve"> они или </w:t>
      </w:r>
      <w:r w:rsidR="002D17F3">
        <w:rPr>
          <w:rFonts w:ascii="Times New Roman" w:eastAsiaTheme="minorHAnsi" w:hAnsi="Times New Roman"/>
          <w:color w:val="000000"/>
          <w:sz w:val="28"/>
          <w:szCs w:val="28"/>
        </w:rPr>
        <w:t>внешние, всегда влияет на восприятие этого государства в мире.</w:t>
      </w:r>
      <w:r w:rsidR="003932BA">
        <w:rPr>
          <w:rFonts w:ascii="Times New Roman" w:eastAsiaTheme="minorHAnsi" w:hAnsi="Times New Roman"/>
          <w:color w:val="000000"/>
          <w:sz w:val="28"/>
          <w:szCs w:val="28"/>
        </w:rPr>
        <w:t xml:space="preserve"> Государство с внутренними конфликтами любого характера считается нестабильным, отталкивая от себя потенциальных туристов, а государства, так или иначе участвующие в военных конфликтах других стран, могут быть восприняты как агрессоры, провокаторы. В этом случае, на наш взгляд, </w:t>
      </w:r>
      <w:r w:rsidR="003932BA">
        <w:rPr>
          <w:rFonts w:ascii="Times New Roman" w:eastAsiaTheme="minorHAnsi" w:hAnsi="Times New Roman"/>
          <w:color w:val="000000"/>
          <w:sz w:val="28"/>
          <w:szCs w:val="28"/>
        </w:rPr>
        <w:lastRenderedPageBreak/>
        <w:t>нужно делать выбор государству относительно того, что в данный момент стоит важнее: продолжать «игру» или выйти из неё. Тем не менее, конфликт с позитивной суммой может положительно отразиться на имидже государства.</w:t>
      </w:r>
    </w:p>
    <w:p w14:paraId="73B570EA" w14:textId="15EBE88F" w:rsidR="00421660" w:rsidRDefault="00421660" w:rsidP="0032149C">
      <w:pPr>
        <w:spacing w:after="0" w:line="360" w:lineRule="auto"/>
        <w:ind w:firstLine="851"/>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Другая по значимости проблема состоит в целеполагании стратегии формирования позитивного имиджа РФ за рубежом. </w:t>
      </w:r>
      <w:r w:rsidR="000F072A">
        <w:rPr>
          <w:rFonts w:ascii="Times New Roman" w:eastAsiaTheme="minorHAnsi" w:hAnsi="Times New Roman"/>
          <w:color w:val="000000"/>
          <w:sz w:val="28"/>
          <w:szCs w:val="28"/>
        </w:rPr>
        <w:t xml:space="preserve">В работе </w:t>
      </w:r>
      <w:r w:rsidR="004F334D">
        <w:rPr>
          <w:rFonts w:ascii="Times New Roman" w:eastAsiaTheme="minorHAnsi" w:hAnsi="Times New Roman"/>
          <w:color w:val="000000"/>
          <w:sz w:val="28"/>
          <w:szCs w:val="28"/>
        </w:rPr>
        <w:t xml:space="preserve">И.В. </w:t>
      </w:r>
      <w:proofErr w:type="spellStart"/>
      <w:r w:rsidR="004F334D">
        <w:rPr>
          <w:rFonts w:ascii="Times New Roman" w:eastAsiaTheme="minorHAnsi" w:hAnsi="Times New Roman"/>
          <w:color w:val="000000"/>
          <w:sz w:val="28"/>
          <w:szCs w:val="28"/>
        </w:rPr>
        <w:t>Лябухова</w:t>
      </w:r>
      <w:proofErr w:type="spellEnd"/>
      <w:r w:rsidR="000F072A">
        <w:rPr>
          <w:rFonts w:ascii="Times New Roman" w:eastAsiaTheme="minorHAnsi" w:hAnsi="Times New Roman"/>
          <w:color w:val="000000"/>
          <w:sz w:val="28"/>
          <w:szCs w:val="28"/>
        </w:rPr>
        <w:t xml:space="preserve"> «</w:t>
      </w:r>
      <w:r w:rsidR="000F072A" w:rsidRPr="000F072A">
        <w:rPr>
          <w:rFonts w:ascii="Times New Roman" w:eastAsiaTheme="minorHAnsi" w:hAnsi="Times New Roman"/>
          <w:color w:val="000000"/>
          <w:sz w:val="28"/>
          <w:szCs w:val="28"/>
        </w:rPr>
        <w:t>Формирование позитивного имиджа Российской Федерации на международной арене: возможности и потенциал МИД России</w:t>
      </w:r>
      <w:r w:rsidR="000F072A">
        <w:rPr>
          <w:rFonts w:ascii="Times New Roman" w:eastAsiaTheme="minorHAnsi" w:hAnsi="Times New Roman"/>
          <w:color w:val="000000"/>
          <w:sz w:val="28"/>
          <w:szCs w:val="28"/>
        </w:rPr>
        <w:t>»</w:t>
      </w:r>
      <w:r w:rsidR="004F334D">
        <w:rPr>
          <w:rFonts w:ascii="Times New Roman" w:eastAsiaTheme="minorHAnsi" w:hAnsi="Times New Roman"/>
          <w:color w:val="000000"/>
          <w:sz w:val="28"/>
          <w:szCs w:val="28"/>
        </w:rPr>
        <w:t xml:space="preserve"> </w:t>
      </w:r>
      <w:r w:rsidR="000F072A">
        <w:rPr>
          <w:rFonts w:ascii="Times New Roman" w:eastAsiaTheme="minorHAnsi" w:hAnsi="Times New Roman"/>
          <w:color w:val="000000"/>
          <w:sz w:val="28"/>
          <w:szCs w:val="28"/>
        </w:rPr>
        <w:t xml:space="preserve">автор говорит о том, что </w:t>
      </w:r>
      <w:r w:rsidR="004F334D">
        <w:rPr>
          <w:rFonts w:ascii="Times New Roman" w:eastAsiaTheme="minorHAnsi" w:hAnsi="Times New Roman"/>
          <w:color w:val="000000"/>
          <w:sz w:val="28"/>
          <w:szCs w:val="28"/>
        </w:rPr>
        <w:t>«</w:t>
      </w:r>
      <w:r w:rsidR="00A30C45">
        <w:rPr>
          <w:rFonts w:ascii="Times New Roman" w:eastAsiaTheme="minorHAnsi" w:hAnsi="Times New Roman"/>
          <w:color w:val="000000"/>
          <w:sz w:val="28"/>
          <w:szCs w:val="28"/>
        </w:rPr>
        <w:t>з</w:t>
      </w:r>
      <w:r w:rsidR="004F334D">
        <w:rPr>
          <w:rFonts w:ascii="Times New Roman" w:eastAsiaTheme="minorHAnsi" w:hAnsi="Times New Roman"/>
          <w:color w:val="000000"/>
          <w:sz w:val="28"/>
          <w:szCs w:val="28"/>
        </w:rPr>
        <w:t>акрепление в Концепции внешней</w:t>
      </w:r>
      <w:r w:rsidR="004F334D" w:rsidRPr="004F334D">
        <w:rPr>
          <w:rFonts w:ascii="Times New Roman" w:eastAsiaTheme="minorHAnsi" w:hAnsi="Times New Roman"/>
          <w:color w:val="000000"/>
          <w:sz w:val="28"/>
          <w:szCs w:val="28"/>
        </w:rPr>
        <w:t xml:space="preserve"> политики цели формирования благоприятного восприятия Р</w:t>
      </w:r>
      <w:r w:rsidR="004F334D">
        <w:rPr>
          <w:rFonts w:ascii="Times New Roman" w:eastAsiaTheme="minorHAnsi" w:hAnsi="Times New Roman"/>
          <w:color w:val="000000"/>
          <w:sz w:val="28"/>
          <w:szCs w:val="28"/>
        </w:rPr>
        <w:t>оссии за рубежом, конечно, ста</w:t>
      </w:r>
      <w:r w:rsidR="004F334D" w:rsidRPr="004F334D">
        <w:rPr>
          <w:rFonts w:ascii="Times New Roman" w:eastAsiaTheme="minorHAnsi" w:hAnsi="Times New Roman"/>
          <w:color w:val="000000"/>
          <w:sz w:val="28"/>
          <w:szCs w:val="28"/>
        </w:rPr>
        <w:t>ло важным шаго</w:t>
      </w:r>
      <w:r w:rsidR="004F334D">
        <w:rPr>
          <w:rFonts w:ascii="Times New Roman" w:eastAsiaTheme="minorHAnsi" w:hAnsi="Times New Roman"/>
          <w:color w:val="000000"/>
          <w:sz w:val="28"/>
          <w:szCs w:val="28"/>
        </w:rPr>
        <w:t>м вперед и обозначило необходимый</w:t>
      </w:r>
      <w:r w:rsidR="004F334D" w:rsidRPr="004F334D">
        <w:rPr>
          <w:rFonts w:ascii="Times New Roman" w:eastAsiaTheme="minorHAnsi" w:hAnsi="Times New Roman"/>
          <w:color w:val="000000"/>
          <w:sz w:val="28"/>
          <w:szCs w:val="28"/>
        </w:rPr>
        <w:t xml:space="preserve"> ориентир, но не более того. Это явилось</w:t>
      </w:r>
      <w:r w:rsidR="004F334D">
        <w:rPr>
          <w:rFonts w:ascii="Times New Roman" w:eastAsiaTheme="minorHAnsi" w:hAnsi="Times New Roman"/>
          <w:color w:val="000000"/>
          <w:sz w:val="28"/>
          <w:szCs w:val="28"/>
        </w:rPr>
        <w:t xml:space="preserve"> в большей</w:t>
      </w:r>
      <w:r w:rsidR="004F334D" w:rsidRPr="004F334D">
        <w:rPr>
          <w:rFonts w:ascii="Times New Roman" w:eastAsiaTheme="minorHAnsi" w:hAnsi="Times New Roman"/>
          <w:color w:val="000000"/>
          <w:sz w:val="28"/>
          <w:szCs w:val="28"/>
        </w:rPr>
        <w:t xml:space="preserve"> степени поста</w:t>
      </w:r>
      <w:r w:rsidR="004F334D">
        <w:rPr>
          <w:rFonts w:ascii="Times New Roman" w:eastAsiaTheme="minorHAnsi" w:hAnsi="Times New Roman"/>
          <w:color w:val="000000"/>
          <w:sz w:val="28"/>
          <w:szCs w:val="28"/>
        </w:rPr>
        <w:t>новкой проблемы, нежели ее ре</w:t>
      </w:r>
      <w:r w:rsidR="00905EDF">
        <w:rPr>
          <w:rFonts w:ascii="Times New Roman" w:eastAsiaTheme="minorHAnsi" w:hAnsi="Times New Roman"/>
          <w:color w:val="000000"/>
          <w:sz w:val="28"/>
          <w:szCs w:val="28"/>
        </w:rPr>
        <w:t>шением</w:t>
      </w:r>
      <w:r w:rsidR="004F334D">
        <w:rPr>
          <w:rFonts w:ascii="Times New Roman" w:eastAsiaTheme="minorHAnsi" w:hAnsi="Times New Roman"/>
          <w:color w:val="000000"/>
          <w:sz w:val="28"/>
          <w:szCs w:val="28"/>
        </w:rPr>
        <w:t>»</w:t>
      </w:r>
      <w:r w:rsidR="00905EDF">
        <w:rPr>
          <w:rFonts w:ascii="Times New Roman" w:eastAsiaTheme="minorHAnsi" w:hAnsi="Times New Roman"/>
          <w:color w:val="000000"/>
          <w:sz w:val="28"/>
          <w:szCs w:val="28"/>
        </w:rPr>
        <w:t>.</w:t>
      </w:r>
      <w:r w:rsidR="00A30C45">
        <w:rPr>
          <w:rStyle w:val="a6"/>
          <w:rFonts w:ascii="Times New Roman" w:eastAsiaTheme="minorHAnsi" w:hAnsi="Times New Roman"/>
          <w:color w:val="000000"/>
          <w:sz w:val="28"/>
          <w:szCs w:val="28"/>
        </w:rPr>
        <w:footnoteReference w:id="57"/>
      </w:r>
      <w:r w:rsidR="00905EDF">
        <w:rPr>
          <w:rFonts w:ascii="Times New Roman" w:eastAsiaTheme="minorHAnsi" w:hAnsi="Times New Roman"/>
          <w:color w:val="000000"/>
          <w:sz w:val="28"/>
          <w:szCs w:val="28"/>
        </w:rPr>
        <w:t xml:space="preserve"> И в этой связи</w:t>
      </w:r>
      <w:r w:rsidR="00A30C45">
        <w:rPr>
          <w:rFonts w:ascii="Times New Roman" w:eastAsiaTheme="minorHAnsi" w:hAnsi="Times New Roman"/>
          <w:color w:val="000000"/>
          <w:sz w:val="28"/>
          <w:szCs w:val="28"/>
        </w:rPr>
        <w:t xml:space="preserve"> автор предлагает свою концепцию, которая определяла бы цели и формулировала конкретные задачи и принципы построения позитивного имиджа России. Концепция включат шесть пунктов, которые могли бы обозначить стратегию основополагающей: </w:t>
      </w:r>
    </w:p>
    <w:p w14:paraId="488BD59A" w14:textId="616C709C" w:rsidR="00A30C45" w:rsidRDefault="00A30C45" w:rsidP="0032149C">
      <w:pPr>
        <w:spacing w:after="0" w:line="36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1. Сообщение (цель); </w:t>
      </w:r>
    </w:p>
    <w:p w14:paraId="39A3F14A" w14:textId="105AEE1B" w:rsidR="00A30C45" w:rsidRDefault="00A30C45" w:rsidP="0032149C">
      <w:pPr>
        <w:spacing w:after="0" w:line="36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2. Адресат; </w:t>
      </w:r>
    </w:p>
    <w:p w14:paraId="74B97542" w14:textId="0B6D361D" w:rsidR="00A30C45" w:rsidRDefault="00A30C45" w:rsidP="0032149C">
      <w:pPr>
        <w:spacing w:after="0" w:line="36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3. Адресант; </w:t>
      </w:r>
    </w:p>
    <w:p w14:paraId="3429283C" w14:textId="5A67D4FC" w:rsidR="00A30C45" w:rsidRDefault="00A30C45" w:rsidP="0032149C">
      <w:pPr>
        <w:spacing w:after="0" w:line="36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4. Код;</w:t>
      </w:r>
    </w:p>
    <w:p w14:paraId="52960BB7" w14:textId="5C62C041" w:rsidR="00A30C45" w:rsidRDefault="00A30C45" w:rsidP="0032149C">
      <w:pPr>
        <w:spacing w:after="0" w:line="36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5. Канал связи; </w:t>
      </w:r>
    </w:p>
    <w:p w14:paraId="49DD807D" w14:textId="5E7756FF" w:rsidR="00A30C45" w:rsidRDefault="00A30C45" w:rsidP="0032149C">
      <w:pPr>
        <w:spacing w:after="0" w:line="36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6. Результат.</w:t>
      </w:r>
      <w:r w:rsidR="00905EDF">
        <w:rPr>
          <w:rFonts w:ascii="Times New Roman" w:eastAsiaTheme="minorHAnsi" w:hAnsi="Times New Roman"/>
          <w:color w:val="000000"/>
          <w:sz w:val="28"/>
          <w:szCs w:val="28"/>
        </w:rPr>
        <w:t xml:space="preserve"> </w:t>
      </w:r>
    </w:p>
    <w:p w14:paraId="43D6FA9C" w14:textId="444DC47F" w:rsidR="00571D11" w:rsidRDefault="00905EDF" w:rsidP="009E40F1">
      <w:pPr>
        <w:widowControl w:val="0"/>
        <w:autoSpaceDE w:val="0"/>
        <w:autoSpaceDN w:val="0"/>
        <w:adjustRightInd w:val="0"/>
        <w:spacing w:after="0" w:line="360" w:lineRule="auto"/>
        <w:ind w:firstLine="851"/>
        <w:jc w:val="both"/>
        <w:rPr>
          <w:rFonts w:ascii="Times New Roman" w:eastAsiaTheme="minorHAnsi" w:hAnsi="Times New Roman"/>
          <w:color w:val="000000"/>
          <w:sz w:val="29"/>
          <w:szCs w:val="29"/>
        </w:rPr>
      </w:pPr>
      <w:r w:rsidRPr="00D76310">
        <w:rPr>
          <w:rFonts w:ascii="Times New Roman" w:eastAsiaTheme="minorHAnsi" w:hAnsi="Times New Roman"/>
          <w:color w:val="000000" w:themeColor="text1"/>
          <w:sz w:val="28"/>
          <w:szCs w:val="28"/>
        </w:rPr>
        <w:t xml:space="preserve">Сообщение представляет </w:t>
      </w:r>
      <w:r>
        <w:rPr>
          <w:rFonts w:ascii="Times New Roman" w:eastAsiaTheme="minorHAnsi" w:hAnsi="Times New Roman"/>
          <w:color w:val="000000"/>
          <w:sz w:val="28"/>
          <w:szCs w:val="28"/>
        </w:rPr>
        <w:t>собой некую цель,</w:t>
      </w:r>
      <w:r w:rsidR="00571D11">
        <w:rPr>
          <w:rFonts w:ascii="Times New Roman" w:eastAsiaTheme="minorHAnsi" w:hAnsi="Times New Roman"/>
          <w:color w:val="000000"/>
          <w:sz w:val="28"/>
          <w:szCs w:val="28"/>
        </w:rPr>
        <w:t xml:space="preserve"> которая </w:t>
      </w:r>
      <w:r w:rsidR="00571D11">
        <w:rPr>
          <w:rFonts w:ascii="Times New Roman" w:eastAsiaTheme="minorHAnsi" w:hAnsi="Times New Roman"/>
          <w:color w:val="000000"/>
          <w:sz w:val="29"/>
          <w:szCs w:val="29"/>
        </w:rPr>
        <w:t xml:space="preserve">конституирует содержание и характеристики того образа государства, нормативной модели имиджа, которая будет целенаправленно формироваться. </w:t>
      </w:r>
    </w:p>
    <w:p w14:paraId="47D85861" w14:textId="3232991E" w:rsidR="00571D11" w:rsidRPr="0098657A" w:rsidRDefault="00571D11" w:rsidP="009E40F1">
      <w:pPr>
        <w:widowControl w:val="0"/>
        <w:autoSpaceDE w:val="0"/>
        <w:autoSpaceDN w:val="0"/>
        <w:adjustRightInd w:val="0"/>
        <w:spacing w:after="0" w:line="360" w:lineRule="auto"/>
        <w:ind w:firstLine="851"/>
        <w:jc w:val="both"/>
        <w:rPr>
          <w:rFonts w:ascii="Times" w:eastAsiaTheme="minorHAnsi" w:hAnsi="Times" w:cs="Times"/>
          <w:color w:val="000000"/>
          <w:sz w:val="28"/>
          <w:szCs w:val="28"/>
        </w:rPr>
      </w:pPr>
      <w:r w:rsidRPr="0098657A">
        <w:rPr>
          <w:rFonts w:ascii="Times New Roman" w:eastAsiaTheme="minorHAnsi" w:hAnsi="Times New Roman"/>
          <w:color w:val="000000"/>
          <w:sz w:val="28"/>
          <w:szCs w:val="28"/>
        </w:rPr>
        <w:t xml:space="preserve">При этом, пишет автор, данная нормативная модель не может быть сконструирована произвольно. Ее выработке должны предшествовать значительные теоретические, а также эмпирические исследования, призванные определить: </w:t>
      </w:r>
    </w:p>
    <w:p w14:paraId="51C35229" w14:textId="009FE022" w:rsidR="00571D11" w:rsidRPr="0098657A" w:rsidRDefault="00571D11" w:rsidP="009E40F1">
      <w:pPr>
        <w:widowControl w:val="0"/>
        <w:autoSpaceDE w:val="0"/>
        <w:autoSpaceDN w:val="0"/>
        <w:adjustRightInd w:val="0"/>
        <w:spacing w:after="0" w:line="360" w:lineRule="auto"/>
        <w:jc w:val="both"/>
        <w:rPr>
          <w:rFonts w:ascii="Times" w:eastAsiaTheme="minorHAnsi" w:hAnsi="Times" w:cs="Times"/>
          <w:color w:val="000000"/>
          <w:sz w:val="28"/>
          <w:szCs w:val="28"/>
        </w:rPr>
      </w:pPr>
      <w:r w:rsidRPr="0098657A">
        <w:rPr>
          <w:rFonts w:ascii="Times New Roman" w:eastAsiaTheme="minorHAnsi" w:hAnsi="Times New Roman"/>
          <w:color w:val="000000"/>
          <w:sz w:val="28"/>
          <w:szCs w:val="28"/>
        </w:rPr>
        <w:lastRenderedPageBreak/>
        <w:t xml:space="preserve">– текущий имидж Российской Федерации за рубежом, его основные критерии, положительные и отрицательные стороны; </w:t>
      </w:r>
    </w:p>
    <w:p w14:paraId="4D33CF54" w14:textId="6A7FAC32" w:rsidR="00571D11" w:rsidRPr="0098657A" w:rsidRDefault="00571D11" w:rsidP="009E40F1">
      <w:pPr>
        <w:widowControl w:val="0"/>
        <w:autoSpaceDE w:val="0"/>
        <w:autoSpaceDN w:val="0"/>
        <w:adjustRightInd w:val="0"/>
        <w:spacing w:after="0" w:line="360" w:lineRule="auto"/>
        <w:jc w:val="both"/>
        <w:rPr>
          <w:rFonts w:ascii="Times" w:eastAsiaTheme="minorHAnsi" w:hAnsi="Times" w:cs="Times"/>
          <w:color w:val="000000"/>
          <w:sz w:val="28"/>
          <w:szCs w:val="28"/>
        </w:rPr>
      </w:pPr>
      <w:r w:rsidRPr="0098657A">
        <w:rPr>
          <w:rFonts w:ascii="Times New Roman" w:eastAsiaTheme="minorHAnsi" w:hAnsi="Times New Roman"/>
          <w:color w:val="000000"/>
          <w:sz w:val="28"/>
          <w:szCs w:val="28"/>
        </w:rPr>
        <w:t xml:space="preserve">– требуемый имидж – ожидания мирового сообщества, связанные с Россией; </w:t>
      </w:r>
    </w:p>
    <w:p w14:paraId="57A59A96" w14:textId="373365BC" w:rsidR="00571D11" w:rsidRPr="00C97D66" w:rsidRDefault="00571D11" w:rsidP="009E40F1">
      <w:pPr>
        <w:widowControl w:val="0"/>
        <w:autoSpaceDE w:val="0"/>
        <w:autoSpaceDN w:val="0"/>
        <w:adjustRightInd w:val="0"/>
        <w:spacing w:after="0" w:line="360" w:lineRule="auto"/>
        <w:jc w:val="both"/>
        <w:rPr>
          <w:rFonts w:ascii="Times New Roman" w:eastAsiaTheme="minorHAnsi" w:hAnsi="Times New Roman"/>
          <w:color w:val="000000"/>
          <w:sz w:val="28"/>
          <w:szCs w:val="28"/>
        </w:rPr>
      </w:pPr>
      <w:r w:rsidRPr="00C97D66">
        <w:rPr>
          <w:rFonts w:ascii="Times New Roman" w:eastAsiaTheme="minorHAnsi" w:hAnsi="Times New Roman"/>
          <w:color w:val="000000"/>
          <w:sz w:val="28"/>
          <w:szCs w:val="28"/>
        </w:rPr>
        <w:t xml:space="preserve">– реальные основания – характеристика российской действительности, место России на международной арене, ее уникальные свойства и преимущества, на основе которых может быть сформирована модель имиджа государства. </w:t>
      </w:r>
    </w:p>
    <w:p w14:paraId="2D92F6B6" w14:textId="7B94F48B" w:rsidR="00571D11" w:rsidRPr="00C97D66" w:rsidRDefault="00571D11" w:rsidP="009E40F1">
      <w:pPr>
        <w:widowControl w:val="0"/>
        <w:autoSpaceDE w:val="0"/>
        <w:autoSpaceDN w:val="0"/>
        <w:adjustRightInd w:val="0"/>
        <w:spacing w:after="0" w:line="360" w:lineRule="auto"/>
        <w:ind w:firstLine="851"/>
        <w:jc w:val="both"/>
        <w:rPr>
          <w:rFonts w:ascii="Times New Roman" w:eastAsiaTheme="minorHAnsi" w:hAnsi="Times New Roman"/>
          <w:color w:val="000000"/>
          <w:sz w:val="28"/>
          <w:szCs w:val="28"/>
        </w:rPr>
      </w:pPr>
      <w:r w:rsidRPr="00C97D66">
        <w:rPr>
          <w:rFonts w:ascii="Times New Roman" w:eastAsiaTheme="minorHAnsi" w:hAnsi="Times New Roman"/>
          <w:color w:val="000000" w:themeColor="text1"/>
          <w:sz w:val="28"/>
          <w:szCs w:val="28"/>
        </w:rPr>
        <w:t>Адресатом</w:t>
      </w:r>
      <w:r w:rsidRPr="00C97D66">
        <w:rPr>
          <w:rFonts w:ascii="Times New Roman" w:eastAsiaTheme="minorHAnsi" w:hAnsi="Times New Roman"/>
          <w:i/>
          <w:color w:val="000000"/>
          <w:sz w:val="28"/>
          <w:szCs w:val="28"/>
        </w:rPr>
        <w:t xml:space="preserve"> </w:t>
      </w:r>
      <w:r w:rsidRPr="00C97D66">
        <w:rPr>
          <w:rFonts w:ascii="Times New Roman" w:eastAsiaTheme="minorHAnsi" w:hAnsi="Times New Roman"/>
          <w:color w:val="000000"/>
          <w:sz w:val="28"/>
          <w:szCs w:val="28"/>
        </w:rPr>
        <w:t xml:space="preserve">является субъект, на который рассчитана стратегия </w:t>
      </w:r>
      <w:proofErr w:type="spellStart"/>
      <w:r w:rsidRPr="00C97D66">
        <w:rPr>
          <w:rFonts w:ascii="Times New Roman" w:eastAsiaTheme="minorHAnsi" w:hAnsi="Times New Roman"/>
          <w:color w:val="000000"/>
          <w:sz w:val="28"/>
          <w:szCs w:val="28"/>
        </w:rPr>
        <w:t>имиджевой</w:t>
      </w:r>
      <w:proofErr w:type="spellEnd"/>
      <w:r w:rsidRPr="00C97D66">
        <w:rPr>
          <w:rFonts w:ascii="Times New Roman" w:eastAsiaTheme="minorHAnsi" w:hAnsi="Times New Roman"/>
          <w:color w:val="000000"/>
          <w:sz w:val="28"/>
          <w:szCs w:val="28"/>
        </w:rPr>
        <w:t xml:space="preserve"> кампании. В данном случае субъектом является международное сообщество, но проблема состоит в разнородности этого субъекта. В одних странах Россия пользуется негативным имиджем (США, большая часть Европы, Латинская Америка), в других – позитивным (страны СНГ, Китай и др.) В первом случае нам нужно принять серьёзные меры для улучшения восприятия нас в этих странах, во втором – меры могут профилактические, для поддержания того же уровня, что и сейчас. Данный аспект важно учитывать. </w:t>
      </w:r>
    </w:p>
    <w:p w14:paraId="14DF14D6" w14:textId="0AD953AA" w:rsidR="00426864" w:rsidRPr="00C97D66" w:rsidRDefault="00426864" w:rsidP="009E40F1">
      <w:pPr>
        <w:widowControl w:val="0"/>
        <w:autoSpaceDE w:val="0"/>
        <w:autoSpaceDN w:val="0"/>
        <w:adjustRightInd w:val="0"/>
        <w:spacing w:after="0" w:line="360" w:lineRule="auto"/>
        <w:ind w:firstLine="851"/>
        <w:jc w:val="both"/>
        <w:rPr>
          <w:rFonts w:ascii="Times" w:eastAsiaTheme="minorHAnsi" w:hAnsi="Times" w:cs="Times"/>
          <w:color w:val="000000"/>
          <w:sz w:val="28"/>
          <w:szCs w:val="28"/>
        </w:rPr>
      </w:pPr>
      <w:r w:rsidRPr="00C97D66">
        <w:rPr>
          <w:rFonts w:ascii="Times New Roman" w:eastAsiaTheme="minorHAnsi" w:hAnsi="Times New Roman"/>
          <w:color w:val="000000"/>
          <w:sz w:val="28"/>
          <w:szCs w:val="28"/>
        </w:rPr>
        <w:t xml:space="preserve">Главным </w:t>
      </w:r>
      <w:r w:rsidRPr="00C97D66">
        <w:rPr>
          <w:rFonts w:ascii="Times New Roman" w:eastAsiaTheme="minorHAnsi" w:hAnsi="Times New Roman"/>
          <w:color w:val="000000" w:themeColor="text1"/>
          <w:sz w:val="28"/>
          <w:szCs w:val="28"/>
        </w:rPr>
        <w:t>адресантом</w:t>
      </w:r>
      <w:r w:rsidRPr="00C97D66">
        <w:rPr>
          <w:rFonts w:ascii="Times New Roman" w:eastAsiaTheme="minorHAnsi" w:hAnsi="Times New Roman"/>
          <w:color w:val="FF0000"/>
          <w:sz w:val="28"/>
          <w:szCs w:val="28"/>
        </w:rPr>
        <w:t xml:space="preserve"> </w:t>
      </w:r>
      <w:r w:rsidRPr="00C97D66">
        <w:rPr>
          <w:rFonts w:ascii="Times New Roman" w:eastAsiaTheme="minorHAnsi" w:hAnsi="Times New Roman"/>
          <w:color w:val="000000"/>
          <w:sz w:val="28"/>
          <w:szCs w:val="28"/>
        </w:rPr>
        <w:t xml:space="preserve">в создании имиджа Российской Федерации, одновременно и заказчиком, и исполнителем </w:t>
      </w:r>
      <w:proofErr w:type="spellStart"/>
      <w:r w:rsidRPr="00C97D66">
        <w:rPr>
          <w:rFonts w:ascii="Times New Roman" w:eastAsiaTheme="minorHAnsi" w:hAnsi="Times New Roman"/>
          <w:color w:val="000000"/>
          <w:sz w:val="28"/>
          <w:szCs w:val="28"/>
        </w:rPr>
        <w:t>имиджформирующей</w:t>
      </w:r>
      <w:proofErr w:type="spellEnd"/>
      <w:r w:rsidRPr="00C97D66">
        <w:rPr>
          <w:rFonts w:ascii="Times New Roman" w:eastAsiaTheme="minorHAnsi" w:hAnsi="Times New Roman"/>
          <w:color w:val="000000"/>
          <w:sz w:val="28"/>
          <w:szCs w:val="28"/>
        </w:rPr>
        <w:t xml:space="preserve"> деятельности, выступает прежде всего само государство. Наряду с ним непосредственное участие в формировании и продвижении имиджа России за рубежом принимают научное сообщество, деятели культуры и спорта, деловое</w:t>
      </w:r>
      <w:r w:rsidRPr="00C97D66">
        <w:rPr>
          <w:rFonts w:ascii="Times" w:eastAsiaTheme="minorHAnsi" w:hAnsi="Times" w:cs="Times"/>
          <w:color w:val="000000"/>
          <w:sz w:val="28"/>
          <w:szCs w:val="28"/>
        </w:rPr>
        <w:t xml:space="preserve"> </w:t>
      </w:r>
      <w:r w:rsidRPr="00C97D66">
        <w:rPr>
          <w:rFonts w:ascii="Times New Roman" w:eastAsiaTheme="minorHAnsi" w:hAnsi="Times New Roman"/>
          <w:color w:val="000000"/>
          <w:sz w:val="28"/>
          <w:szCs w:val="28"/>
        </w:rPr>
        <w:t xml:space="preserve">сообщество. На практике это означает, что к разработке </w:t>
      </w:r>
      <w:proofErr w:type="spellStart"/>
      <w:r w:rsidRPr="00C97D66">
        <w:rPr>
          <w:rFonts w:ascii="Times New Roman" w:eastAsiaTheme="minorHAnsi" w:hAnsi="Times New Roman"/>
          <w:color w:val="000000"/>
          <w:sz w:val="28"/>
          <w:szCs w:val="28"/>
        </w:rPr>
        <w:t>имиджевой</w:t>
      </w:r>
      <w:proofErr w:type="spellEnd"/>
      <w:r w:rsidRPr="00C97D66">
        <w:rPr>
          <w:rFonts w:ascii="Times New Roman" w:eastAsiaTheme="minorHAnsi" w:hAnsi="Times New Roman"/>
          <w:color w:val="000000"/>
          <w:sz w:val="28"/>
          <w:szCs w:val="28"/>
        </w:rPr>
        <w:t xml:space="preserve"> концепции и к ее реализации должны быть привлечены Администрация Президента, представители Государственной Думы и Совета Федераций, Министерство иностранных дел, </w:t>
      </w:r>
      <w:proofErr w:type="spellStart"/>
      <w:r w:rsidRPr="00C97D66">
        <w:rPr>
          <w:rFonts w:ascii="Times New Roman" w:eastAsiaTheme="minorHAnsi" w:hAnsi="Times New Roman"/>
          <w:color w:val="000000"/>
          <w:sz w:val="28"/>
          <w:szCs w:val="28"/>
        </w:rPr>
        <w:t>Россотрудничество</w:t>
      </w:r>
      <w:proofErr w:type="spellEnd"/>
      <w:r w:rsidRPr="00C97D66">
        <w:rPr>
          <w:rFonts w:ascii="Times New Roman" w:eastAsiaTheme="minorHAnsi" w:hAnsi="Times New Roman"/>
          <w:color w:val="000000"/>
          <w:sz w:val="28"/>
          <w:szCs w:val="28"/>
        </w:rPr>
        <w:t xml:space="preserve">, Министерство культуры, Министерство образования и науки, Министерство связи и массовых коммуникаций, Министерство регионального развития, Министерство спорта, туризма и молодежной политики, Академия наук, представители общественных организаций и структур гражданского общества, специалисты в области PR. </w:t>
      </w:r>
    </w:p>
    <w:p w14:paraId="110B89AF" w14:textId="2B9579F2" w:rsidR="00D91E85" w:rsidRPr="00C97D66" w:rsidRDefault="00426864" w:rsidP="009E40F1">
      <w:pPr>
        <w:widowControl w:val="0"/>
        <w:autoSpaceDE w:val="0"/>
        <w:autoSpaceDN w:val="0"/>
        <w:adjustRightInd w:val="0"/>
        <w:spacing w:after="0" w:line="360" w:lineRule="auto"/>
        <w:ind w:firstLine="851"/>
        <w:jc w:val="both"/>
        <w:rPr>
          <w:rFonts w:ascii="Times" w:eastAsiaTheme="minorHAnsi" w:hAnsi="Times" w:cs="Times"/>
          <w:color w:val="000000"/>
          <w:sz w:val="28"/>
          <w:szCs w:val="28"/>
        </w:rPr>
      </w:pPr>
      <w:r w:rsidRPr="00C97D66">
        <w:rPr>
          <w:rFonts w:ascii="Times New Roman" w:eastAsiaTheme="minorHAnsi" w:hAnsi="Times New Roman"/>
          <w:color w:val="000000" w:themeColor="text1"/>
          <w:sz w:val="28"/>
          <w:szCs w:val="28"/>
        </w:rPr>
        <w:t>Кодом</w:t>
      </w:r>
      <w:r w:rsidRPr="00C97D66">
        <w:rPr>
          <w:rFonts w:ascii="Times New Roman" w:eastAsiaTheme="minorHAnsi" w:hAnsi="Times New Roman"/>
          <w:color w:val="000000"/>
          <w:sz w:val="28"/>
          <w:szCs w:val="28"/>
        </w:rPr>
        <w:t xml:space="preserve"> называется совокупность вербальных и невербальных средств </w:t>
      </w:r>
      <w:r w:rsidRPr="00C97D66">
        <w:rPr>
          <w:rFonts w:ascii="Times New Roman" w:eastAsiaTheme="minorHAnsi" w:hAnsi="Times New Roman"/>
          <w:color w:val="000000"/>
          <w:sz w:val="28"/>
          <w:szCs w:val="28"/>
        </w:rPr>
        <w:lastRenderedPageBreak/>
        <w:t>воздействия, с помо</w:t>
      </w:r>
      <w:r w:rsidR="00D91E85" w:rsidRPr="00C97D66">
        <w:rPr>
          <w:rFonts w:ascii="Times New Roman" w:eastAsiaTheme="minorHAnsi" w:hAnsi="Times New Roman"/>
          <w:color w:val="000000"/>
          <w:sz w:val="28"/>
          <w:szCs w:val="28"/>
        </w:rPr>
        <w:t>щью которых информация приходит к адресату</w:t>
      </w:r>
      <w:r w:rsidRPr="00C97D66">
        <w:rPr>
          <w:rFonts w:ascii="Times New Roman" w:eastAsiaTheme="minorHAnsi" w:hAnsi="Times New Roman"/>
          <w:color w:val="000000"/>
          <w:sz w:val="28"/>
          <w:szCs w:val="28"/>
        </w:rPr>
        <w:t xml:space="preserve"> с цел</w:t>
      </w:r>
      <w:r w:rsidR="00D91E85" w:rsidRPr="00C97D66">
        <w:rPr>
          <w:rFonts w:ascii="Times New Roman" w:eastAsiaTheme="minorHAnsi" w:hAnsi="Times New Roman"/>
          <w:color w:val="000000"/>
          <w:sz w:val="28"/>
          <w:szCs w:val="28"/>
        </w:rPr>
        <w:t>ью построения</w:t>
      </w:r>
      <w:r w:rsidRPr="00C97D66">
        <w:rPr>
          <w:rFonts w:ascii="Times New Roman" w:eastAsiaTheme="minorHAnsi" w:hAnsi="Times New Roman"/>
          <w:color w:val="000000"/>
          <w:sz w:val="28"/>
          <w:szCs w:val="28"/>
        </w:rPr>
        <w:t xml:space="preserve"> у него устойчивого представления. </w:t>
      </w:r>
      <w:r w:rsidR="00D91E85" w:rsidRPr="00C97D66">
        <w:rPr>
          <w:rFonts w:ascii="Times New Roman" w:eastAsiaTheme="minorHAnsi" w:hAnsi="Times New Roman"/>
          <w:color w:val="000000"/>
          <w:sz w:val="28"/>
          <w:szCs w:val="28"/>
        </w:rPr>
        <w:t xml:space="preserve">Важно отметить существование значительных отличий в способах восприятия информации в разных культурах, а, следовательно, в разных странах, а также наличие в них предпочтительных средств передачи информации. </w:t>
      </w:r>
    </w:p>
    <w:p w14:paraId="02ADAAC9" w14:textId="542E91B9" w:rsidR="00D91E85" w:rsidRPr="00C97D66" w:rsidRDefault="00D91E85" w:rsidP="009E40F1">
      <w:pPr>
        <w:widowControl w:val="0"/>
        <w:autoSpaceDE w:val="0"/>
        <w:autoSpaceDN w:val="0"/>
        <w:adjustRightInd w:val="0"/>
        <w:spacing w:after="0" w:line="360" w:lineRule="auto"/>
        <w:ind w:firstLine="851"/>
        <w:jc w:val="both"/>
        <w:rPr>
          <w:rFonts w:ascii="Times" w:eastAsiaTheme="minorHAnsi" w:hAnsi="Times" w:cs="Times"/>
          <w:color w:val="000000"/>
          <w:sz w:val="28"/>
          <w:szCs w:val="28"/>
        </w:rPr>
      </w:pPr>
      <w:r w:rsidRPr="00C97D66">
        <w:rPr>
          <w:rFonts w:ascii="Times New Roman" w:eastAsiaTheme="minorHAnsi" w:hAnsi="Times New Roman"/>
          <w:color w:val="000000"/>
          <w:sz w:val="28"/>
          <w:szCs w:val="28"/>
        </w:rPr>
        <w:t xml:space="preserve">Дополнительную трудность в процессе кодирования информации на международной арене представляет необходимость адаптации сообщения к языковым и внеязыковым особенностям коммуникации данного народа. </w:t>
      </w:r>
    </w:p>
    <w:p w14:paraId="5A8FCD35" w14:textId="39891555" w:rsidR="00426864" w:rsidRPr="00C97D66" w:rsidRDefault="00426864" w:rsidP="009E40F1">
      <w:pPr>
        <w:widowControl w:val="0"/>
        <w:autoSpaceDE w:val="0"/>
        <w:autoSpaceDN w:val="0"/>
        <w:adjustRightInd w:val="0"/>
        <w:spacing w:after="0" w:line="360" w:lineRule="auto"/>
        <w:ind w:firstLine="851"/>
        <w:jc w:val="both"/>
        <w:rPr>
          <w:rFonts w:ascii="Times New Roman" w:eastAsiaTheme="minorHAnsi" w:hAnsi="Times New Roman"/>
          <w:color w:val="000000"/>
          <w:sz w:val="28"/>
          <w:szCs w:val="28"/>
        </w:rPr>
      </w:pPr>
      <w:r w:rsidRPr="00C97D66">
        <w:rPr>
          <w:rFonts w:ascii="Times New Roman" w:eastAsiaTheme="minorHAnsi" w:hAnsi="Times New Roman"/>
          <w:color w:val="000000"/>
          <w:sz w:val="28"/>
          <w:szCs w:val="28"/>
        </w:rPr>
        <w:t xml:space="preserve"> </w:t>
      </w:r>
      <w:r w:rsidR="00D91E85" w:rsidRPr="00C97D66">
        <w:rPr>
          <w:rFonts w:ascii="Times New Roman" w:eastAsiaTheme="minorHAnsi" w:hAnsi="Times New Roman"/>
          <w:color w:val="000000"/>
          <w:sz w:val="28"/>
          <w:szCs w:val="28"/>
        </w:rPr>
        <w:t xml:space="preserve">Посредством </w:t>
      </w:r>
      <w:r w:rsidR="00D91E85" w:rsidRPr="00C97D66">
        <w:rPr>
          <w:rFonts w:ascii="Times New Roman" w:eastAsiaTheme="minorHAnsi" w:hAnsi="Times New Roman"/>
          <w:color w:val="000000" w:themeColor="text1"/>
          <w:sz w:val="28"/>
          <w:szCs w:val="28"/>
        </w:rPr>
        <w:t>канала</w:t>
      </w:r>
      <w:r w:rsidR="00D91E85" w:rsidRPr="00C97D66">
        <w:rPr>
          <w:rFonts w:ascii="Times New Roman" w:eastAsiaTheme="minorHAnsi" w:hAnsi="Times New Roman"/>
          <w:i/>
          <w:color w:val="FF0000"/>
          <w:sz w:val="28"/>
          <w:szCs w:val="28"/>
        </w:rPr>
        <w:t xml:space="preserve"> </w:t>
      </w:r>
      <w:r w:rsidR="00D91E85" w:rsidRPr="00C97D66">
        <w:rPr>
          <w:rFonts w:ascii="Times New Roman" w:eastAsiaTheme="minorHAnsi" w:hAnsi="Times New Roman"/>
          <w:color w:val="000000"/>
          <w:sz w:val="28"/>
          <w:szCs w:val="28"/>
        </w:rPr>
        <w:t>связи осуществляется передача сообщения, например</w:t>
      </w:r>
      <w:r w:rsidR="00D76310" w:rsidRPr="00C97D66">
        <w:rPr>
          <w:rFonts w:ascii="Times New Roman" w:eastAsiaTheme="minorHAnsi" w:hAnsi="Times New Roman"/>
          <w:color w:val="000000"/>
          <w:sz w:val="28"/>
          <w:szCs w:val="28"/>
        </w:rPr>
        <w:t>,</w:t>
      </w:r>
      <w:r w:rsidR="00D91E85" w:rsidRPr="00C97D66">
        <w:rPr>
          <w:rFonts w:ascii="Times New Roman" w:eastAsiaTheme="minorHAnsi" w:hAnsi="Times New Roman"/>
          <w:color w:val="000000"/>
          <w:sz w:val="28"/>
          <w:szCs w:val="28"/>
        </w:rPr>
        <w:t xml:space="preserve"> информационные материалы во всех инт</w:t>
      </w:r>
      <w:r w:rsidR="00744537" w:rsidRPr="00C97D66">
        <w:rPr>
          <w:rFonts w:ascii="Times New Roman" w:eastAsiaTheme="minorHAnsi" w:hAnsi="Times New Roman"/>
          <w:color w:val="000000"/>
          <w:sz w:val="28"/>
          <w:szCs w:val="28"/>
        </w:rPr>
        <w:t>ер</w:t>
      </w:r>
      <w:r w:rsidR="00D91E85" w:rsidRPr="00C97D66">
        <w:rPr>
          <w:rFonts w:ascii="Times New Roman" w:eastAsiaTheme="minorHAnsi" w:hAnsi="Times New Roman"/>
          <w:color w:val="000000"/>
          <w:sz w:val="28"/>
          <w:szCs w:val="28"/>
        </w:rPr>
        <w:t>нет-источниках и СМИ, выступления политиков, деятелей науки и искусства, лидеров мнений, реклама.</w:t>
      </w:r>
      <w:r w:rsidR="00744537" w:rsidRPr="00C97D66">
        <w:rPr>
          <w:rFonts w:ascii="Times New Roman" w:eastAsiaTheme="minorHAnsi" w:hAnsi="Times New Roman"/>
          <w:color w:val="000000"/>
          <w:sz w:val="28"/>
          <w:szCs w:val="28"/>
        </w:rPr>
        <w:t xml:space="preserve"> </w:t>
      </w:r>
    </w:p>
    <w:p w14:paraId="57672DD7" w14:textId="55D790F6" w:rsidR="00744537" w:rsidRPr="00C97D66" w:rsidRDefault="00744537" w:rsidP="009E40F1">
      <w:pPr>
        <w:widowControl w:val="0"/>
        <w:autoSpaceDE w:val="0"/>
        <w:autoSpaceDN w:val="0"/>
        <w:adjustRightInd w:val="0"/>
        <w:spacing w:after="0" w:line="360" w:lineRule="auto"/>
        <w:ind w:firstLine="851"/>
        <w:jc w:val="both"/>
        <w:rPr>
          <w:rFonts w:ascii="Times New Roman" w:eastAsiaTheme="minorHAnsi" w:hAnsi="Times New Roman"/>
          <w:color w:val="000000"/>
          <w:sz w:val="28"/>
          <w:szCs w:val="28"/>
        </w:rPr>
      </w:pPr>
      <w:r w:rsidRPr="00C97D66">
        <w:rPr>
          <w:rFonts w:ascii="Times New Roman" w:eastAsiaTheme="minorHAnsi" w:hAnsi="Times New Roman"/>
          <w:color w:val="000000"/>
          <w:sz w:val="28"/>
          <w:szCs w:val="28"/>
        </w:rPr>
        <w:t>Идеальным воплощением результата</w:t>
      </w:r>
      <w:r w:rsidRPr="00C97D66">
        <w:rPr>
          <w:rFonts w:ascii="Times New Roman" w:eastAsiaTheme="minorHAnsi" w:hAnsi="Times New Roman"/>
          <w:i/>
          <w:color w:val="000000"/>
          <w:sz w:val="28"/>
          <w:szCs w:val="28"/>
        </w:rPr>
        <w:t xml:space="preserve"> </w:t>
      </w:r>
      <w:r w:rsidRPr="00C97D66">
        <w:rPr>
          <w:rFonts w:ascii="Times New Roman" w:eastAsiaTheme="minorHAnsi" w:hAnsi="Times New Roman"/>
          <w:color w:val="000000"/>
          <w:sz w:val="28"/>
          <w:szCs w:val="28"/>
        </w:rPr>
        <w:t xml:space="preserve">должен стать сформированный имидж. Но имидж сам по себе не является готовым одноразовым продуктом, поскольку динамичен как сам политический процесс. Поэтому в данном случае можно говорить лишь о достижении промежуточного результата, который в то же время будет выступать отправной точкой следующего этапа </w:t>
      </w:r>
      <w:proofErr w:type="spellStart"/>
      <w:r w:rsidRPr="00C97D66">
        <w:rPr>
          <w:rFonts w:ascii="Times New Roman" w:eastAsiaTheme="minorHAnsi" w:hAnsi="Times New Roman"/>
          <w:color w:val="000000"/>
          <w:sz w:val="28"/>
          <w:szCs w:val="28"/>
        </w:rPr>
        <w:t>имиджформирующей</w:t>
      </w:r>
      <w:proofErr w:type="spellEnd"/>
      <w:r w:rsidRPr="00C97D66">
        <w:rPr>
          <w:rFonts w:ascii="Times New Roman" w:eastAsiaTheme="minorHAnsi" w:hAnsi="Times New Roman"/>
          <w:color w:val="000000"/>
          <w:sz w:val="28"/>
          <w:szCs w:val="28"/>
        </w:rPr>
        <w:t xml:space="preserve"> деятельности.</w:t>
      </w:r>
    </w:p>
    <w:p w14:paraId="0EE70F71" w14:textId="28558C6D" w:rsidR="00744537" w:rsidRPr="00C97D66" w:rsidRDefault="00744537" w:rsidP="009E40F1">
      <w:pPr>
        <w:widowControl w:val="0"/>
        <w:autoSpaceDE w:val="0"/>
        <w:autoSpaceDN w:val="0"/>
        <w:adjustRightInd w:val="0"/>
        <w:spacing w:after="0" w:line="360" w:lineRule="auto"/>
        <w:ind w:firstLine="851"/>
        <w:jc w:val="both"/>
        <w:rPr>
          <w:rFonts w:ascii="Times" w:eastAsiaTheme="minorHAnsi" w:hAnsi="Times" w:cs="Times"/>
          <w:color w:val="000000" w:themeColor="text1"/>
          <w:sz w:val="28"/>
          <w:szCs w:val="28"/>
        </w:rPr>
      </w:pPr>
      <w:r w:rsidRPr="00C97D66">
        <w:rPr>
          <w:rFonts w:ascii="Times New Roman" w:eastAsiaTheme="minorHAnsi" w:hAnsi="Times New Roman"/>
          <w:color w:val="000000" w:themeColor="text1"/>
          <w:sz w:val="28"/>
          <w:szCs w:val="28"/>
        </w:rPr>
        <w:t>На каждом из этих этапов необходимо проводить мониторинг результатов, определять проблемные моменты, в соответствии с этим корректиров</w:t>
      </w:r>
      <w:r w:rsidR="00E24160">
        <w:rPr>
          <w:rFonts w:ascii="Times New Roman" w:eastAsiaTheme="minorHAnsi" w:hAnsi="Times New Roman"/>
          <w:color w:val="000000" w:themeColor="text1"/>
          <w:sz w:val="28"/>
          <w:szCs w:val="28"/>
        </w:rPr>
        <w:t xml:space="preserve">ать конкретные задачи </w:t>
      </w:r>
      <w:proofErr w:type="spellStart"/>
      <w:r w:rsidR="00E24160">
        <w:rPr>
          <w:rFonts w:ascii="Times New Roman" w:eastAsiaTheme="minorHAnsi" w:hAnsi="Times New Roman"/>
          <w:color w:val="000000" w:themeColor="text1"/>
          <w:sz w:val="28"/>
          <w:szCs w:val="28"/>
        </w:rPr>
        <w:t>имиджевой</w:t>
      </w:r>
      <w:proofErr w:type="spellEnd"/>
      <w:r w:rsidR="00E24160">
        <w:rPr>
          <w:rFonts w:ascii="Times New Roman" w:eastAsiaTheme="minorHAnsi" w:hAnsi="Times New Roman"/>
          <w:color w:val="000000" w:themeColor="text1"/>
          <w:sz w:val="28"/>
          <w:szCs w:val="28"/>
        </w:rPr>
        <w:t xml:space="preserve"> </w:t>
      </w:r>
      <w:r w:rsidRPr="00C97D66">
        <w:rPr>
          <w:rFonts w:ascii="Times New Roman" w:eastAsiaTheme="minorHAnsi" w:hAnsi="Times New Roman"/>
          <w:color w:val="000000" w:themeColor="text1"/>
          <w:sz w:val="28"/>
          <w:szCs w:val="28"/>
        </w:rPr>
        <w:t>деятельности – усиливать работу в определенных направлениях, перераспределять силы и ресурсы, меняя методы в случае их неэффективности и т.п.</w:t>
      </w:r>
    </w:p>
    <w:p w14:paraId="36231979" w14:textId="1C21D1CD" w:rsidR="00571D11" w:rsidRPr="00862CDC" w:rsidRDefault="00744537" w:rsidP="009E40F1">
      <w:pPr>
        <w:widowControl w:val="0"/>
        <w:autoSpaceDE w:val="0"/>
        <w:autoSpaceDN w:val="0"/>
        <w:adjustRightInd w:val="0"/>
        <w:spacing w:after="0" w:line="360" w:lineRule="auto"/>
        <w:ind w:firstLine="851"/>
        <w:jc w:val="both"/>
        <w:rPr>
          <w:rFonts w:ascii="Times New Roman" w:eastAsiaTheme="minorHAnsi" w:hAnsi="Times New Roman"/>
          <w:color w:val="000000" w:themeColor="text1"/>
          <w:sz w:val="28"/>
          <w:szCs w:val="28"/>
        </w:rPr>
      </w:pPr>
      <w:r w:rsidRPr="00862CDC">
        <w:rPr>
          <w:rFonts w:ascii="Times New Roman" w:eastAsiaTheme="minorHAnsi" w:hAnsi="Times New Roman"/>
          <w:color w:val="000000" w:themeColor="text1"/>
          <w:sz w:val="28"/>
          <w:szCs w:val="28"/>
        </w:rPr>
        <w:t xml:space="preserve">Таким образом, </w:t>
      </w:r>
      <w:proofErr w:type="spellStart"/>
      <w:r w:rsidRPr="00862CDC">
        <w:rPr>
          <w:rFonts w:ascii="Times New Roman" w:eastAsiaTheme="minorHAnsi" w:hAnsi="Times New Roman"/>
          <w:color w:val="000000" w:themeColor="text1"/>
          <w:sz w:val="28"/>
          <w:szCs w:val="28"/>
        </w:rPr>
        <w:t>имиджевая</w:t>
      </w:r>
      <w:proofErr w:type="spellEnd"/>
      <w:r w:rsidRPr="00862CDC">
        <w:rPr>
          <w:rFonts w:ascii="Times New Roman" w:eastAsiaTheme="minorHAnsi" w:hAnsi="Times New Roman"/>
          <w:color w:val="000000" w:themeColor="text1"/>
          <w:sz w:val="28"/>
          <w:szCs w:val="28"/>
        </w:rPr>
        <w:t xml:space="preserve"> концепция государства должна включать в себя все перечисленные моменты, четко отвечая на вопросы о том, какой и</w:t>
      </w:r>
      <w:r w:rsidR="00CD2430">
        <w:rPr>
          <w:rFonts w:ascii="Times New Roman" w:eastAsiaTheme="minorHAnsi" w:hAnsi="Times New Roman"/>
          <w:color w:val="000000" w:themeColor="text1"/>
          <w:sz w:val="28"/>
          <w:szCs w:val="28"/>
        </w:rPr>
        <w:t>мидж РФ должен быть сконструирован</w:t>
      </w:r>
      <w:r w:rsidRPr="00862CDC">
        <w:rPr>
          <w:rFonts w:ascii="Times New Roman" w:eastAsiaTheme="minorHAnsi" w:hAnsi="Times New Roman"/>
          <w:color w:val="000000" w:themeColor="text1"/>
          <w:sz w:val="28"/>
          <w:szCs w:val="28"/>
        </w:rPr>
        <w:t xml:space="preserve"> за рубежом, каковы его характеристики – базовые и вариативные, на ком лежит ответственность за исполнение данной программы, каковы механизмы и способы реализации, сроки исполнения и критерии оценки. Представляется, что только таким образом деятельность по формированию позитивного имиджа России за </w:t>
      </w:r>
      <w:r w:rsidRPr="00862CDC">
        <w:rPr>
          <w:rFonts w:ascii="Times New Roman" w:eastAsiaTheme="minorHAnsi" w:hAnsi="Times New Roman"/>
          <w:color w:val="000000" w:themeColor="text1"/>
          <w:sz w:val="28"/>
          <w:szCs w:val="28"/>
        </w:rPr>
        <w:lastRenderedPageBreak/>
        <w:t xml:space="preserve">рубежом. </w:t>
      </w:r>
    </w:p>
    <w:p w14:paraId="677A43B9" w14:textId="6E553819" w:rsidR="00FF3CBF" w:rsidRPr="00015540" w:rsidRDefault="00894078" w:rsidP="009E40F1">
      <w:pPr>
        <w:widowControl w:val="0"/>
        <w:autoSpaceDE w:val="0"/>
        <w:autoSpaceDN w:val="0"/>
        <w:adjustRightInd w:val="0"/>
        <w:spacing w:after="0" w:line="360" w:lineRule="auto"/>
        <w:ind w:firstLine="851"/>
        <w:jc w:val="both"/>
        <w:rPr>
          <w:rFonts w:ascii="Times New Roman" w:eastAsiaTheme="minorHAnsi" w:hAnsi="Times New Roman"/>
          <w:color w:val="000000"/>
          <w:sz w:val="28"/>
          <w:szCs w:val="28"/>
        </w:rPr>
      </w:pPr>
      <w:r w:rsidRPr="00C97D66">
        <w:rPr>
          <w:rFonts w:ascii="Times New Roman" w:eastAsiaTheme="minorHAnsi" w:hAnsi="Times New Roman"/>
          <w:color w:val="000000"/>
          <w:sz w:val="28"/>
          <w:szCs w:val="28"/>
        </w:rPr>
        <w:t>Похожего мнения придерживается и Ю. Г. Жеглова в работе «Внешнеполитический имидж Российской Федерации: проблема целеполагания</w:t>
      </w:r>
      <w:r w:rsidR="00F97016" w:rsidRPr="00C97D66">
        <w:rPr>
          <w:rFonts w:ascii="Times New Roman" w:eastAsiaTheme="minorHAnsi" w:hAnsi="Times New Roman"/>
          <w:color w:val="000000"/>
          <w:sz w:val="28"/>
          <w:szCs w:val="28"/>
        </w:rPr>
        <w:t>»</w:t>
      </w:r>
      <w:r w:rsidR="00CC182F" w:rsidRPr="00C97D66">
        <w:rPr>
          <w:rFonts w:ascii="Times New Roman" w:eastAsiaTheme="minorHAnsi" w:hAnsi="Times New Roman"/>
          <w:color w:val="000000"/>
          <w:sz w:val="28"/>
          <w:szCs w:val="28"/>
        </w:rPr>
        <w:t>.</w:t>
      </w:r>
      <w:r w:rsidR="00CC182F" w:rsidRPr="00C97D66">
        <w:rPr>
          <w:rStyle w:val="a6"/>
          <w:rFonts w:ascii="Times New Roman" w:eastAsiaTheme="minorHAnsi" w:hAnsi="Times New Roman"/>
          <w:color w:val="000000"/>
          <w:sz w:val="28"/>
          <w:szCs w:val="28"/>
        </w:rPr>
        <w:footnoteReference w:id="58"/>
      </w:r>
      <w:r w:rsidR="00CC182F" w:rsidRPr="00C97D66">
        <w:rPr>
          <w:rFonts w:ascii="Times New Roman" w:eastAsiaTheme="minorHAnsi" w:hAnsi="Times New Roman"/>
          <w:color w:val="000000"/>
          <w:sz w:val="28"/>
          <w:szCs w:val="28"/>
        </w:rPr>
        <w:t xml:space="preserve"> Она пишет, что </w:t>
      </w:r>
      <w:r w:rsidR="00390B38" w:rsidRPr="00C97D66">
        <w:rPr>
          <w:rFonts w:ascii="Times New Roman" w:eastAsiaTheme="minorHAnsi" w:hAnsi="Times New Roman"/>
          <w:color w:val="000000"/>
          <w:sz w:val="28"/>
          <w:szCs w:val="28"/>
        </w:rPr>
        <w:t xml:space="preserve">при разработке стратегии внешнеполитического имиджа государства является целесообразным </w:t>
      </w:r>
      <w:r w:rsidR="00CC182F" w:rsidRPr="00C97D66">
        <w:rPr>
          <w:rFonts w:ascii="Times New Roman" w:eastAsiaTheme="minorHAnsi" w:hAnsi="Times New Roman"/>
          <w:color w:val="000000"/>
          <w:sz w:val="28"/>
          <w:szCs w:val="28"/>
        </w:rPr>
        <w:t>рассмотреть возможность внесения некоторых корректировок в формулирование целей</w:t>
      </w:r>
      <w:r w:rsidR="00F321A5" w:rsidRPr="00C97D66">
        <w:rPr>
          <w:rFonts w:ascii="Times New Roman" w:eastAsiaTheme="minorHAnsi" w:hAnsi="Times New Roman"/>
          <w:color w:val="000000"/>
          <w:sz w:val="28"/>
          <w:szCs w:val="28"/>
        </w:rPr>
        <w:t xml:space="preserve"> наряду с решением организационных, финансовых и концептуальных проблем. </w:t>
      </w:r>
    </w:p>
    <w:p w14:paraId="3B47DC9B" w14:textId="1A386FF5" w:rsidR="009B2CE1" w:rsidRDefault="00015540" w:rsidP="009E40F1">
      <w:pPr>
        <w:widowControl w:val="0"/>
        <w:autoSpaceDE w:val="0"/>
        <w:autoSpaceDN w:val="0"/>
        <w:adjustRightInd w:val="0"/>
        <w:spacing w:after="0" w:line="360" w:lineRule="auto"/>
        <w:ind w:firstLine="851"/>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Проблема информационной войны стоит отдельным особняком в списке выделенных нами трудностей, поскольку данный феномен до конца не изучен, а по оценкам многих авторов, Россия уже проиграла информационную войну Западу. Представляется возможным рассмотреть методы контроля и борьбы в этой войне, изложенные Алексеевой Е.С.</w:t>
      </w:r>
      <w:r w:rsidR="009B2CE1">
        <w:rPr>
          <w:rStyle w:val="a6"/>
          <w:rFonts w:ascii="Times New Roman" w:eastAsiaTheme="minorHAnsi" w:hAnsi="Times New Roman"/>
          <w:color w:val="000000"/>
          <w:sz w:val="28"/>
          <w:szCs w:val="28"/>
        </w:rPr>
        <w:footnoteReference w:id="59"/>
      </w:r>
      <w:r>
        <w:rPr>
          <w:rFonts w:ascii="Times New Roman" w:eastAsiaTheme="minorHAnsi" w:hAnsi="Times New Roman"/>
          <w:color w:val="000000"/>
          <w:sz w:val="28"/>
          <w:szCs w:val="28"/>
        </w:rPr>
        <w:t xml:space="preserve"> </w:t>
      </w:r>
      <w:r w:rsidR="004B0064">
        <w:rPr>
          <w:rFonts w:ascii="Times New Roman" w:eastAsiaTheme="minorHAnsi" w:hAnsi="Times New Roman"/>
          <w:color w:val="000000"/>
          <w:sz w:val="28"/>
          <w:szCs w:val="28"/>
        </w:rPr>
        <w:t>На наш взгляд, а</w:t>
      </w:r>
      <w:r w:rsidR="009B2CE1">
        <w:rPr>
          <w:rFonts w:ascii="Times New Roman" w:eastAsiaTheme="minorHAnsi" w:hAnsi="Times New Roman"/>
          <w:color w:val="000000"/>
          <w:sz w:val="28"/>
          <w:szCs w:val="28"/>
        </w:rPr>
        <w:t>втор</w:t>
      </w:r>
      <w:r w:rsidR="004B0064">
        <w:rPr>
          <w:rFonts w:ascii="Times New Roman" w:eastAsiaTheme="minorHAnsi" w:hAnsi="Times New Roman"/>
          <w:color w:val="000000"/>
          <w:sz w:val="28"/>
          <w:szCs w:val="28"/>
        </w:rPr>
        <w:t xml:space="preserve"> приводит</w:t>
      </w:r>
      <w:r w:rsidR="00500CD1">
        <w:rPr>
          <w:rFonts w:ascii="Times New Roman" w:eastAsiaTheme="minorHAnsi" w:hAnsi="Times New Roman"/>
          <w:color w:val="000000"/>
          <w:sz w:val="28"/>
          <w:szCs w:val="28"/>
        </w:rPr>
        <w:t xml:space="preserve"> всесторонние доводы и</w:t>
      </w:r>
      <w:r w:rsidR="009B2CE1">
        <w:rPr>
          <w:rFonts w:ascii="Times New Roman" w:eastAsiaTheme="minorHAnsi" w:hAnsi="Times New Roman"/>
          <w:color w:val="000000"/>
          <w:sz w:val="28"/>
          <w:szCs w:val="28"/>
        </w:rPr>
        <w:t xml:space="preserve"> предлагает вести работу по следующим направлениям: </w:t>
      </w:r>
    </w:p>
    <w:p w14:paraId="10250800" w14:textId="77777777" w:rsidR="009B2CE1" w:rsidRDefault="009B2CE1" w:rsidP="00505EC6">
      <w:pPr>
        <w:widowControl w:val="0"/>
        <w:autoSpaceDE w:val="0"/>
        <w:autoSpaceDN w:val="0"/>
        <w:adjustRightInd w:val="0"/>
        <w:spacing w:after="0" w:line="360" w:lineRule="auto"/>
        <w:ind w:firstLine="425"/>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1) Создание координирующего органа на уровне государства, который бы регламентировал процесс ведения информационной войны; </w:t>
      </w:r>
    </w:p>
    <w:p w14:paraId="0E7A1C41" w14:textId="77777777" w:rsidR="009B2CE1" w:rsidRDefault="009B2CE1" w:rsidP="00505EC6">
      <w:pPr>
        <w:widowControl w:val="0"/>
        <w:autoSpaceDE w:val="0"/>
        <w:autoSpaceDN w:val="0"/>
        <w:adjustRightInd w:val="0"/>
        <w:spacing w:after="0" w:line="360" w:lineRule="auto"/>
        <w:ind w:firstLine="425"/>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2) </w:t>
      </w:r>
      <w:r w:rsidRPr="009B2CE1">
        <w:rPr>
          <w:rFonts w:ascii="Times New Roman" w:eastAsiaTheme="minorHAnsi" w:hAnsi="Times New Roman"/>
          <w:color w:val="000000"/>
          <w:sz w:val="28"/>
          <w:szCs w:val="28"/>
        </w:rPr>
        <w:t>Вынесение проблемы на уровень международного права с целью разработки правил ведения</w:t>
      </w:r>
      <w:r>
        <w:rPr>
          <w:rFonts w:ascii="Times New Roman" w:eastAsiaTheme="minorHAnsi" w:hAnsi="Times New Roman"/>
          <w:color w:val="000000"/>
          <w:sz w:val="28"/>
          <w:szCs w:val="28"/>
        </w:rPr>
        <w:t xml:space="preserve"> информационной войны, установки ограничений и т.д.; </w:t>
      </w:r>
    </w:p>
    <w:p w14:paraId="630AD880" w14:textId="77777777" w:rsidR="009B2CE1" w:rsidRDefault="009B2CE1" w:rsidP="00505EC6">
      <w:pPr>
        <w:widowControl w:val="0"/>
        <w:autoSpaceDE w:val="0"/>
        <w:autoSpaceDN w:val="0"/>
        <w:adjustRightInd w:val="0"/>
        <w:spacing w:after="0" w:line="360" w:lineRule="auto"/>
        <w:ind w:firstLine="425"/>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3) Ограничение влияния западных стран на сферу информационных технологий, или </w:t>
      </w:r>
      <w:proofErr w:type="spellStart"/>
      <w:r>
        <w:rPr>
          <w:rFonts w:ascii="Times New Roman" w:eastAsiaTheme="minorHAnsi" w:hAnsi="Times New Roman"/>
          <w:color w:val="000000"/>
          <w:sz w:val="28"/>
          <w:szCs w:val="28"/>
        </w:rPr>
        <w:t>импортозамещение</w:t>
      </w:r>
      <w:proofErr w:type="spellEnd"/>
      <w:r>
        <w:rPr>
          <w:rFonts w:ascii="Times New Roman" w:eastAsiaTheme="minorHAnsi" w:hAnsi="Times New Roman"/>
          <w:color w:val="000000"/>
          <w:sz w:val="28"/>
          <w:szCs w:val="28"/>
        </w:rPr>
        <w:t xml:space="preserve"> техники; </w:t>
      </w:r>
    </w:p>
    <w:p w14:paraId="6544043D" w14:textId="77777777" w:rsidR="004B0064" w:rsidRDefault="009B2CE1" w:rsidP="009E40F1">
      <w:pPr>
        <w:widowControl w:val="0"/>
        <w:autoSpaceDE w:val="0"/>
        <w:autoSpaceDN w:val="0"/>
        <w:adjustRightInd w:val="0"/>
        <w:spacing w:after="0" w:line="360" w:lineRule="auto"/>
        <w:ind w:firstLine="426"/>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4)</w:t>
      </w:r>
      <w:r w:rsidR="004B0064">
        <w:rPr>
          <w:rFonts w:ascii="Times New Roman" w:eastAsiaTheme="minorHAnsi" w:hAnsi="Times New Roman"/>
          <w:color w:val="000000"/>
          <w:sz w:val="28"/>
          <w:szCs w:val="28"/>
        </w:rPr>
        <w:t xml:space="preserve"> Содействие</w:t>
      </w:r>
      <w:r w:rsidR="004B0064" w:rsidRPr="004B0064">
        <w:rPr>
          <w:rFonts w:ascii="Times New Roman" w:eastAsiaTheme="minorHAnsi" w:hAnsi="Times New Roman"/>
          <w:color w:val="000000"/>
          <w:sz w:val="28"/>
          <w:szCs w:val="28"/>
        </w:rPr>
        <w:t xml:space="preserve"> отечественным СМИ в разработке правил работы с информ</w:t>
      </w:r>
      <w:r w:rsidR="004B0064">
        <w:rPr>
          <w:rFonts w:ascii="Times New Roman" w:eastAsiaTheme="minorHAnsi" w:hAnsi="Times New Roman"/>
          <w:color w:val="000000"/>
          <w:sz w:val="28"/>
          <w:szCs w:val="28"/>
        </w:rPr>
        <w:t>ацией</w:t>
      </w:r>
      <w:r w:rsidR="004B0064" w:rsidRPr="004B0064">
        <w:rPr>
          <w:rFonts w:ascii="Times New Roman" w:eastAsiaTheme="minorHAnsi" w:hAnsi="Times New Roman"/>
          <w:color w:val="000000"/>
          <w:sz w:val="28"/>
          <w:szCs w:val="28"/>
        </w:rPr>
        <w:t xml:space="preserve"> и этики общения в</w:t>
      </w:r>
      <w:r w:rsidR="004B0064">
        <w:rPr>
          <w:rFonts w:ascii="Times New Roman" w:eastAsiaTheme="minorHAnsi" w:hAnsi="Times New Roman"/>
          <w:color w:val="000000"/>
          <w:sz w:val="28"/>
          <w:szCs w:val="28"/>
        </w:rPr>
        <w:t xml:space="preserve"> условиях информационной вой</w:t>
      </w:r>
      <w:r w:rsidR="004B0064" w:rsidRPr="004B0064">
        <w:rPr>
          <w:rFonts w:ascii="Times New Roman" w:eastAsiaTheme="minorHAnsi" w:hAnsi="Times New Roman"/>
          <w:color w:val="000000"/>
          <w:sz w:val="28"/>
          <w:szCs w:val="28"/>
        </w:rPr>
        <w:t>ны</w:t>
      </w:r>
      <w:r w:rsidR="004B0064">
        <w:rPr>
          <w:rFonts w:ascii="Times New Roman" w:eastAsiaTheme="minorHAnsi" w:hAnsi="Times New Roman"/>
          <w:color w:val="000000"/>
          <w:sz w:val="28"/>
          <w:szCs w:val="28"/>
        </w:rPr>
        <w:t xml:space="preserve">; </w:t>
      </w:r>
    </w:p>
    <w:p w14:paraId="70782F43" w14:textId="77777777" w:rsidR="004B0064" w:rsidRDefault="004B0064" w:rsidP="009E40F1">
      <w:pPr>
        <w:widowControl w:val="0"/>
        <w:autoSpaceDE w:val="0"/>
        <w:autoSpaceDN w:val="0"/>
        <w:adjustRightInd w:val="0"/>
        <w:spacing w:after="0" w:line="360" w:lineRule="auto"/>
        <w:ind w:firstLine="426"/>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5) Активизация работы по содействию теле- и радиовещанию РФ на страны ближнего и дальнего зарубежья; </w:t>
      </w:r>
    </w:p>
    <w:p w14:paraId="67833A24" w14:textId="022BB850" w:rsidR="004B0064" w:rsidRDefault="004B0064" w:rsidP="009E40F1">
      <w:pPr>
        <w:widowControl w:val="0"/>
        <w:autoSpaceDE w:val="0"/>
        <w:autoSpaceDN w:val="0"/>
        <w:adjustRightInd w:val="0"/>
        <w:spacing w:after="0" w:line="360" w:lineRule="auto"/>
        <w:ind w:firstLine="426"/>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6) Обозначение чётких границ того, «кто мы, что мы хотим, к чему </w:t>
      </w:r>
      <w:r>
        <w:rPr>
          <w:rFonts w:ascii="Times New Roman" w:eastAsiaTheme="minorHAnsi" w:hAnsi="Times New Roman"/>
          <w:color w:val="000000"/>
          <w:sz w:val="28"/>
          <w:szCs w:val="28"/>
        </w:rPr>
        <w:lastRenderedPageBreak/>
        <w:t>стремимся»</w:t>
      </w:r>
      <w:r w:rsidR="00500CD1">
        <w:rPr>
          <w:rStyle w:val="a6"/>
          <w:rFonts w:ascii="Times New Roman" w:eastAsiaTheme="minorHAnsi" w:hAnsi="Times New Roman"/>
          <w:color w:val="000000"/>
          <w:sz w:val="28"/>
          <w:szCs w:val="28"/>
        </w:rPr>
        <w:footnoteReference w:id="60"/>
      </w:r>
      <w:r>
        <w:rPr>
          <w:rFonts w:ascii="Times New Roman" w:eastAsiaTheme="minorHAnsi" w:hAnsi="Times New Roman"/>
          <w:color w:val="000000"/>
          <w:sz w:val="28"/>
          <w:szCs w:val="28"/>
        </w:rPr>
        <w:t xml:space="preserve">, выраженное в консолидированном мнении всего народа. </w:t>
      </w:r>
    </w:p>
    <w:p w14:paraId="7B948FC6" w14:textId="0A6F537F" w:rsidR="00F97016" w:rsidRDefault="009B2CE1" w:rsidP="009E40F1">
      <w:pPr>
        <w:widowControl w:val="0"/>
        <w:autoSpaceDE w:val="0"/>
        <w:autoSpaceDN w:val="0"/>
        <w:adjustRightInd w:val="0"/>
        <w:spacing w:after="0" w:line="360" w:lineRule="auto"/>
        <w:ind w:firstLine="426"/>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015540">
        <w:rPr>
          <w:rFonts w:ascii="Times New Roman" w:eastAsiaTheme="minorHAnsi" w:hAnsi="Times New Roman"/>
          <w:color w:val="000000"/>
          <w:sz w:val="28"/>
          <w:szCs w:val="28"/>
        </w:rPr>
        <w:t xml:space="preserve">  </w:t>
      </w:r>
      <w:r w:rsidR="00FE6929">
        <w:rPr>
          <w:rFonts w:ascii="Times New Roman" w:eastAsiaTheme="minorHAnsi" w:hAnsi="Times New Roman"/>
          <w:color w:val="000000"/>
          <w:sz w:val="28"/>
          <w:szCs w:val="28"/>
        </w:rPr>
        <w:t xml:space="preserve">В последнем пункте данной стратегии выражена заключительная трудность, связанная с построением имиджа, а, то есть, отсутствие национальной идеи. Действительно, национальная идея есть некий катализатор общественного сплочения. Наличие национальной идеи смогло бы определить существование государства, нации, народа; явилось бы напоминанием россиянам, что нужно сплотиться для </w:t>
      </w:r>
      <w:r w:rsidR="0050080C">
        <w:rPr>
          <w:rFonts w:ascii="Times New Roman" w:eastAsiaTheme="minorHAnsi" w:hAnsi="Times New Roman"/>
          <w:color w:val="000000"/>
          <w:sz w:val="28"/>
          <w:szCs w:val="28"/>
        </w:rPr>
        <w:t>улучшения собственной жизни; помогло бы осознать</w:t>
      </w:r>
      <w:r w:rsidR="00FE6929">
        <w:rPr>
          <w:rFonts w:ascii="Times New Roman" w:eastAsiaTheme="minorHAnsi" w:hAnsi="Times New Roman"/>
          <w:color w:val="000000"/>
          <w:sz w:val="28"/>
          <w:szCs w:val="28"/>
        </w:rPr>
        <w:t xml:space="preserve"> </w:t>
      </w:r>
      <w:r w:rsidR="0050080C">
        <w:rPr>
          <w:rFonts w:ascii="Times New Roman" w:eastAsiaTheme="minorHAnsi" w:hAnsi="Times New Roman"/>
          <w:color w:val="000000"/>
          <w:sz w:val="28"/>
          <w:szCs w:val="28"/>
        </w:rPr>
        <w:t>нашу роль в мире и транслировать её за пределы нашего государства, чтобы и другие понимали роль России и начали считаться с нашим государством. Увы</w:t>
      </w:r>
      <w:r w:rsidR="003E281F">
        <w:rPr>
          <w:rFonts w:ascii="Times New Roman" w:eastAsiaTheme="minorHAnsi" w:hAnsi="Times New Roman"/>
          <w:color w:val="000000"/>
          <w:sz w:val="28"/>
          <w:szCs w:val="28"/>
        </w:rPr>
        <w:t xml:space="preserve">, пока вопрос с национальной идеей не будет решён, никаких изменений в обществе не предвидится. </w:t>
      </w:r>
    </w:p>
    <w:p w14:paraId="2CD7D91F" w14:textId="7A0ACAF7" w:rsidR="00536C78" w:rsidRDefault="00536C78" w:rsidP="009E40F1">
      <w:pPr>
        <w:widowControl w:val="0"/>
        <w:autoSpaceDE w:val="0"/>
        <w:autoSpaceDN w:val="0"/>
        <w:adjustRightInd w:val="0"/>
        <w:spacing w:after="0" w:line="360" w:lineRule="auto"/>
        <w:ind w:firstLine="851"/>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Таким образом</w:t>
      </w:r>
      <w:r w:rsidR="00A479CA">
        <w:rPr>
          <w:rFonts w:ascii="Times New Roman" w:eastAsiaTheme="minorHAnsi" w:hAnsi="Times New Roman"/>
          <w:color w:val="000000"/>
          <w:sz w:val="28"/>
          <w:szCs w:val="28"/>
        </w:rPr>
        <w:t>, мы рассмотрели основные проблемы</w:t>
      </w:r>
      <w:r w:rsidR="00792DBD">
        <w:rPr>
          <w:rFonts w:ascii="Times New Roman" w:eastAsiaTheme="minorHAnsi" w:hAnsi="Times New Roman"/>
          <w:color w:val="000000"/>
          <w:sz w:val="28"/>
          <w:szCs w:val="28"/>
        </w:rPr>
        <w:t>, возникающие при конструировании</w:t>
      </w:r>
      <w:r w:rsidR="006D72A7">
        <w:rPr>
          <w:rFonts w:ascii="Times New Roman" w:eastAsiaTheme="minorHAnsi" w:hAnsi="Times New Roman"/>
          <w:color w:val="000000"/>
          <w:sz w:val="28"/>
          <w:szCs w:val="28"/>
        </w:rPr>
        <w:t xml:space="preserve"> имиджа в Российской Федерации</w:t>
      </w:r>
      <w:r w:rsidR="000D5C5A">
        <w:rPr>
          <w:rFonts w:ascii="Times New Roman" w:eastAsiaTheme="minorHAnsi" w:hAnsi="Times New Roman"/>
          <w:color w:val="000000"/>
          <w:sz w:val="28"/>
          <w:szCs w:val="28"/>
        </w:rPr>
        <w:t xml:space="preserve">. Несмотря на </w:t>
      </w:r>
      <w:proofErr w:type="spellStart"/>
      <w:r w:rsidR="000D5C5A">
        <w:rPr>
          <w:rFonts w:ascii="Times New Roman" w:eastAsiaTheme="minorHAnsi" w:hAnsi="Times New Roman"/>
          <w:color w:val="000000"/>
          <w:sz w:val="28"/>
          <w:szCs w:val="28"/>
        </w:rPr>
        <w:t>разноплановость</w:t>
      </w:r>
      <w:proofErr w:type="spellEnd"/>
      <w:r w:rsidR="000D5C5A">
        <w:rPr>
          <w:rFonts w:ascii="Times New Roman" w:eastAsiaTheme="minorHAnsi" w:hAnsi="Times New Roman"/>
          <w:color w:val="000000"/>
          <w:sz w:val="28"/>
          <w:szCs w:val="28"/>
        </w:rPr>
        <w:t xml:space="preserve"> проблем, все они зависят друг от друга подобно сообщающимся сосудам: от решения одной проблемы зависит решение, или, наоборот, усугубление другой. </w:t>
      </w:r>
      <w:r w:rsidR="00B06682">
        <w:rPr>
          <w:rFonts w:ascii="Times New Roman" w:eastAsiaTheme="minorHAnsi" w:hAnsi="Times New Roman"/>
          <w:color w:val="000000"/>
          <w:sz w:val="28"/>
          <w:szCs w:val="28"/>
        </w:rPr>
        <w:t xml:space="preserve"> Некоторые вопросы разработаны настолько детально, что конкретные концепции, предложенные авторами, уже можно использовать. Другие вопросы требуют многочисленных затрат ресурсов, что, несомненно, затянет процесс разработки стратегии формирования позитивного имиджа России.</w:t>
      </w:r>
      <w:r w:rsidR="00362DDF">
        <w:rPr>
          <w:rFonts w:ascii="Times New Roman" w:eastAsiaTheme="minorHAnsi" w:hAnsi="Times New Roman"/>
          <w:color w:val="000000"/>
          <w:sz w:val="28"/>
          <w:szCs w:val="28"/>
        </w:rPr>
        <w:t xml:space="preserve"> </w:t>
      </w:r>
    </w:p>
    <w:p w14:paraId="0B195C0C" w14:textId="1E9AA9B7" w:rsidR="00362DDF" w:rsidRDefault="00362DDF" w:rsidP="0032149C">
      <w:pPr>
        <w:widowControl w:val="0"/>
        <w:autoSpaceDE w:val="0"/>
        <w:autoSpaceDN w:val="0"/>
        <w:adjustRightInd w:val="0"/>
        <w:spacing w:after="240" w:line="360" w:lineRule="auto"/>
        <w:ind w:firstLine="851"/>
        <w:jc w:val="both"/>
        <w:rPr>
          <w:rFonts w:ascii="Times New Roman" w:eastAsiaTheme="minorHAnsi" w:hAnsi="Times New Roman"/>
          <w:color w:val="000000"/>
          <w:sz w:val="28"/>
          <w:szCs w:val="28"/>
        </w:rPr>
        <w:sectPr w:rsidR="00362DDF" w:rsidSect="008909CB">
          <w:footerReference w:type="even" r:id="rId10"/>
          <w:footerReference w:type="default" r:id="rId11"/>
          <w:footnotePr>
            <w:numRestart w:val="eachPage"/>
          </w:footnotePr>
          <w:pgSz w:w="11900" w:h="16840"/>
          <w:pgMar w:top="1134" w:right="850" w:bottom="1134" w:left="1701" w:header="708" w:footer="708" w:gutter="0"/>
          <w:cols w:space="708"/>
          <w:titlePg/>
          <w:docGrid w:linePitch="360"/>
        </w:sectPr>
      </w:pPr>
      <w:r>
        <w:rPr>
          <w:rFonts w:ascii="Times New Roman" w:eastAsiaTheme="minorHAnsi" w:hAnsi="Times New Roman"/>
          <w:color w:val="000000"/>
          <w:sz w:val="28"/>
          <w:szCs w:val="28"/>
        </w:rPr>
        <w:t xml:space="preserve">В этой связи возникает вопрос: почему при столь детальной разработанности данной проблематики как в отечественной, так и в зарубежной науке, в России до сих пор были сделаны только незначительные попытки улучшить имидж государства? При наличии готовой инструкции по применению всё остаётся в стагнации, если не в деградации. Вывод напрашивается следующий: органы государственной власти абсолютно не консолидированы с научным сообществом. Получается, что наука развивается отдельно от государства, а в идеале должно быть так, чтобы </w:t>
      </w:r>
      <w:r>
        <w:rPr>
          <w:rFonts w:ascii="Times New Roman" w:eastAsiaTheme="minorHAnsi" w:hAnsi="Times New Roman"/>
          <w:color w:val="000000"/>
          <w:sz w:val="28"/>
          <w:szCs w:val="28"/>
        </w:rPr>
        <w:lastRenderedPageBreak/>
        <w:t>наука работала на улучшение работы государства, при этом не была политически ангажированной. Рассогласованность научного сообщества и государства является ещё одной проблемой, стоящей на пути строительства позитивного имиджа РФ в мире.</w:t>
      </w:r>
      <w:r w:rsidR="003505B9">
        <w:rPr>
          <w:rFonts w:ascii="Times New Roman" w:eastAsiaTheme="minorHAnsi" w:hAnsi="Times New Roman"/>
          <w:color w:val="000000"/>
          <w:sz w:val="28"/>
          <w:szCs w:val="28"/>
        </w:rPr>
        <w:t xml:space="preserve"> Что можно предпринять для преодоления данной разобщённости?</w:t>
      </w:r>
      <w:r>
        <w:rPr>
          <w:rFonts w:ascii="Times New Roman" w:eastAsiaTheme="minorHAnsi" w:hAnsi="Times New Roman"/>
          <w:color w:val="000000"/>
          <w:sz w:val="28"/>
          <w:szCs w:val="28"/>
        </w:rPr>
        <w:t xml:space="preserve">  Данный вопрос остаётся открытым для дальнейшего исследования. </w:t>
      </w:r>
    </w:p>
    <w:p w14:paraId="767818AC" w14:textId="77777777" w:rsidR="00571D11" w:rsidRDefault="00571D11" w:rsidP="0032149C">
      <w:pPr>
        <w:widowControl w:val="0"/>
        <w:autoSpaceDE w:val="0"/>
        <w:autoSpaceDN w:val="0"/>
        <w:adjustRightInd w:val="0"/>
        <w:spacing w:after="240" w:line="360" w:lineRule="auto"/>
        <w:jc w:val="both"/>
        <w:rPr>
          <w:rFonts w:ascii="Times" w:eastAsiaTheme="minorHAnsi" w:hAnsi="Times" w:cs="Times"/>
          <w:color w:val="000000"/>
          <w:sz w:val="24"/>
          <w:szCs w:val="24"/>
        </w:rPr>
      </w:pPr>
    </w:p>
    <w:p w14:paraId="6A912CFA" w14:textId="42F52CF6" w:rsidR="00905EDF" w:rsidRDefault="00905EDF" w:rsidP="0032149C">
      <w:pPr>
        <w:spacing w:after="0" w:line="360" w:lineRule="auto"/>
        <w:ind w:firstLine="426"/>
        <w:jc w:val="both"/>
        <w:rPr>
          <w:rFonts w:ascii="Times New Roman" w:eastAsiaTheme="minorHAnsi" w:hAnsi="Times New Roman"/>
          <w:color w:val="000000"/>
          <w:sz w:val="28"/>
          <w:szCs w:val="28"/>
        </w:rPr>
      </w:pPr>
    </w:p>
    <w:p w14:paraId="4CAC88A2" w14:textId="77777777" w:rsidR="00557D52" w:rsidRDefault="00557D52" w:rsidP="0032149C">
      <w:pPr>
        <w:spacing w:after="0" w:line="360" w:lineRule="auto"/>
        <w:ind w:firstLine="426"/>
        <w:jc w:val="both"/>
        <w:rPr>
          <w:rFonts w:ascii="Times New Roman" w:eastAsiaTheme="minorHAnsi" w:hAnsi="Times New Roman"/>
          <w:color w:val="000000"/>
          <w:sz w:val="28"/>
          <w:szCs w:val="28"/>
        </w:rPr>
      </w:pPr>
    </w:p>
    <w:p w14:paraId="780037FB" w14:textId="77777777" w:rsidR="00557D52" w:rsidRPr="00441FE3" w:rsidRDefault="00557D52" w:rsidP="0032149C">
      <w:pPr>
        <w:spacing w:after="0" w:line="360" w:lineRule="auto"/>
        <w:ind w:firstLine="426"/>
        <w:jc w:val="both"/>
        <w:rPr>
          <w:rFonts w:ascii="Times New Roman" w:eastAsiaTheme="minorHAnsi" w:hAnsi="Times New Roman"/>
          <w:color w:val="000000"/>
          <w:sz w:val="28"/>
          <w:szCs w:val="28"/>
        </w:rPr>
      </w:pPr>
    </w:p>
    <w:p w14:paraId="40CD750F" w14:textId="77777777" w:rsidR="00441FE3" w:rsidRPr="00441FE3" w:rsidRDefault="00441FE3" w:rsidP="0032149C">
      <w:pPr>
        <w:spacing w:after="0" w:line="360" w:lineRule="auto"/>
        <w:ind w:firstLine="426"/>
        <w:jc w:val="both"/>
        <w:rPr>
          <w:rFonts w:ascii="Times New Roman" w:eastAsiaTheme="minorHAnsi" w:hAnsi="Times New Roman"/>
          <w:color w:val="000000"/>
          <w:sz w:val="28"/>
          <w:szCs w:val="28"/>
        </w:rPr>
      </w:pPr>
    </w:p>
    <w:p w14:paraId="23FE855C" w14:textId="77777777" w:rsidR="006C6FFB" w:rsidRPr="006C6FFB" w:rsidRDefault="006C6FFB" w:rsidP="0032149C">
      <w:pPr>
        <w:spacing w:after="0" w:line="360" w:lineRule="auto"/>
        <w:jc w:val="both"/>
        <w:rPr>
          <w:rFonts w:ascii="Times New Roman" w:eastAsiaTheme="minorHAnsi" w:hAnsi="Times New Roman"/>
          <w:color w:val="000000"/>
          <w:sz w:val="28"/>
          <w:szCs w:val="28"/>
        </w:rPr>
      </w:pPr>
    </w:p>
    <w:p w14:paraId="4F50374B" w14:textId="77777777" w:rsidR="008B063F" w:rsidRDefault="008B063F" w:rsidP="0032149C">
      <w:pPr>
        <w:spacing w:after="0" w:line="360" w:lineRule="auto"/>
        <w:ind w:firstLine="426"/>
        <w:jc w:val="both"/>
        <w:rPr>
          <w:rFonts w:ascii="Times New Roman" w:hAnsi="Times New Roman"/>
          <w:sz w:val="28"/>
          <w:szCs w:val="28"/>
        </w:rPr>
      </w:pPr>
    </w:p>
    <w:p w14:paraId="3646528C" w14:textId="77777777" w:rsidR="009E40F1" w:rsidRDefault="009E40F1" w:rsidP="0032149C">
      <w:pPr>
        <w:spacing w:after="0" w:line="360" w:lineRule="auto"/>
        <w:ind w:firstLine="426"/>
        <w:jc w:val="center"/>
        <w:rPr>
          <w:rFonts w:ascii="Times New Roman" w:eastAsia="Times New Roman" w:hAnsi="Times New Roman"/>
          <w:color w:val="000000" w:themeColor="text1"/>
          <w:sz w:val="28"/>
          <w:szCs w:val="28"/>
          <w:lang w:eastAsia="ru-RU"/>
        </w:rPr>
      </w:pPr>
    </w:p>
    <w:p w14:paraId="42D98945" w14:textId="77777777" w:rsidR="009E40F1" w:rsidRDefault="009E40F1" w:rsidP="0032149C">
      <w:pPr>
        <w:spacing w:after="0" w:line="360" w:lineRule="auto"/>
        <w:ind w:firstLine="426"/>
        <w:jc w:val="center"/>
        <w:rPr>
          <w:rFonts w:ascii="Times New Roman" w:eastAsia="Times New Roman" w:hAnsi="Times New Roman"/>
          <w:color w:val="000000" w:themeColor="text1"/>
          <w:sz w:val="28"/>
          <w:szCs w:val="28"/>
          <w:lang w:eastAsia="ru-RU"/>
        </w:rPr>
      </w:pPr>
    </w:p>
    <w:p w14:paraId="2E73EFB0" w14:textId="77777777" w:rsidR="009E40F1" w:rsidRDefault="009E40F1" w:rsidP="0032149C">
      <w:pPr>
        <w:spacing w:after="0" w:line="360" w:lineRule="auto"/>
        <w:ind w:firstLine="426"/>
        <w:jc w:val="center"/>
        <w:rPr>
          <w:rFonts w:ascii="Times New Roman" w:eastAsia="Times New Roman" w:hAnsi="Times New Roman"/>
          <w:color w:val="000000" w:themeColor="text1"/>
          <w:sz w:val="28"/>
          <w:szCs w:val="28"/>
          <w:lang w:eastAsia="ru-RU"/>
        </w:rPr>
      </w:pPr>
    </w:p>
    <w:p w14:paraId="30BF01B0" w14:textId="77777777" w:rsidR="009E40F1" w:rsidRDefault="009E40F1" w:rsidP="0032149C">
      <w:pPr>
        <w:spacing w:after="0" w:line="360" w:lineRule="auto"/>
        <w:ind w:firstLine="426"/>
        <w:jc w:val="center"/>
        <w:rPr>
          <w:rFonts w:ascii="Times New Roman" w:eastAsia="Times New Roman" w:hAnsi="Times New Roman"/>
          <w:color w:val="000000" w:themeColor="text1"/>
          <w:sz w:val="28"/>
          <w:szCs w:val="28"/>
          <w:lang w:eastAsia="ru-RU"/>
        </w:rPr>
      </w:pPr>
    </w:p>
    <w:p w14:paraId="2AB0931B" w14:textId="77777777" w:rsidR="009E40F1" w:rsidRDefault="009E40F1" w:rsidP="0032149C">
      <w:pPr>
        <w:spacing w:after="0" w:line="360" w:lineRule="auto"/>
        <w:ind w:firstLine="426"/>
        <w:jc w:val="center"/>
        <w:rPr>
          <w:rFonts w:ascii="Times New Roman" w:eastAsia="Times New Roman" w:hAnsi="Times New Roman"/>
          <w:color w:val="000000" w:themeColor="text1"/>
          <w:sz w:val="28"/>
          <w:szCs w:val="28"/>
          <w:lang w:eastAsia="ru-RU"/>
        </w:rPr>
      </w:pPr>
    </w:p>
    <w:p w14:paraId="5308484D" w14:textId="77777777" w:rsidR="009E40F1" w:rsidRDefault="009E40F1" w:rsidP="0032149C">
      <w:pPr>
        <w:spacing w:after="0" w:line="360" w:lineRule="auto"/>
        <w:ind w:firstLine="426"/>
        <w:jc w:val="center"/>
        <w:rPr>
          <w:rFonts w:ascii="Times New Roman" w:eastAsia="Times New Roman" w:hAnsi="Times New Roman"/>
          <w:color w:val="000000" w:themeColor="text1"/>
          <w:sz w:val="28"/>
          <w:szCs w:val="28"/>
          <w:lang w:eastAsia="ru-RU"/>
        </w:rPr>
      </w:pPr>
    </w:p>
    <w:p w14:paraId="3C2E9992" w14:textId="77777777" w:rsidR="00505EC6" w:rsidRDefault="00505EC6" w:rsidP="0032149C">
      <w:pPr>
        <w:spacing w:after="0" w:line="360" w:lineRule="auto"/>
        <w:ind w:firstLine="426"/>
        <w:jc w:val="center"/>
        <w:rPr>
          <w:rFonts w:ascii="Times New Roman" w:eastAsia="Times New Roman" w:hAnsi="Times New Roman"/>
          <w:color w:val="000000" w:themeColor="text1"/>
          <w:sz w:val="28"/>
          <w:szCs w:val="28"/>
          <w:lang w:eastAsia="ru-RU"/>
        </w:rPr>
      </w:pPr>
    </w:p>
    <w:p w14:paraId="62C649E2" w14:textId="77777777" w:rsidR="00505EC6" w:rsidRDefault="00505EC6" w:rsidP="0032149C">
      <w:pPr>
        <w:spacing w:after="0" w:line="360" w:lineRule="auto"/>
        <w:ind w:firstLine="426"/>
        <w:jc w:val="center"/>
        <w:rPr>
          <w:rFonts w:ascii="Times New Roman" w:eastAsia="Times New Roman" w:hAnsi="Times New Roman"/>
          <w:color w:val="000000" w:themeColor="text1"/>
          <w:sz w:val="28"/>
          <w:szCs w:val="28"/>
          <w:lang w:eastAsia="ru-RU"/>
        </w:rPr>
      </w:pPr>
    </w:p>
    <w:p w14:paraId="6C0D46C1" w14:textId="77777777" w:rsidR="00505EC6" w:rsidRDefault="00505EC6" w:rsidP="0032149C">
      <w:pPr>
        <w:spacing w:after="0" w:line="360" w:lineRule="auto"/>
        <w:ind w:firstLine="426"/>
        <w:jc w:val="center"/>
        <w:rPr>
          <w:rFonts w:ascii="Times New Roman" w:eastAsia="Times New Roman" w:hAnsi="Times New Roman"/>
          <w:color w:val="000000" w:themeColor="text1"/>
          <w:sz w:val="28"/>
          <w:szCs w:val="28"/>
          <w:lang w:eastAsia="ru-RU"/>
        </w:rPr>
      </w:pPr>
    </w:p>
    <w:p w14:paraId="54604A48" w14:textId="77777777" w:rsidR="00505EC6" w:rsidRDefault="00505EC6" w:rsidP="0032149C">
      <w:pPr>
        <w:spacing w:after="0" w:line="360" w:lineRule="auto"/>
        <w:ind w:firstLine="426"/>
        <w:jc w:val="center"/>
        <w:rPr>
          <w:rFonts w:ascii="Times New Roman" w:eastAsia="Times New Roman" w:hAnsi="Times New Roman"/>
          <w:color w:val="000000" w:themeColor="text1"/>
          <w:sz w:val="28"/>
          <w:szCs w:val="28"/>
          <w:lang w:eastAsia="ru-RU"/>
        </w:rPr>
      </w:pPr>
    </w:p>
    <w:p w14:paraId="0D0E82DA" w14:textId="77777777" w:rsidR="00505EC6" w:rsidRDefault="00505EC6" w:rsidP="0032149C">
      <w:pPr>
        <w:spacing w:after="0" w:line="360" w:lineRule="auto"/>
        <w:ind w:firstLine="426"/>
        <w:jc w:val="center"/>
        <w:rPr>
          <w:rFonts w:ascii="Times New Roman" w:eastAsia="Times New Roman" w:hAnsi="Times New Roman"/>
          <w:color w:val="000000" w:themeColor="text1"/>
          <w:sz w:val="28"/>
          <w:szCs w:val="28"/>
          <w:lang w:eastAsia="ru-RU"/>
        </w:rPr>
      </w:pPr>
    </w:p>
    <w:p w14:paraId="00BE9EBF" w14:textId="77777777" w:rsidR="00505EC6" w:rsidRDefault="00505EC6" w:rsidP="0032149C">
      <w:pPr>
        <w:spacing w:after="0" w:line="360" w:lineRule="auto"/>
        <w:ind w:firstLine="426"/>
        <w:jc w:val="center"/>
        <w:rPr>
          <w:rFonts w:ascii="Times New Roman" w:eastAsia="Times New Roman" w:hAnsi="Times New Roman"/>
          <w:color w:val="000000" w:themeColor="text1"/>
          <w:sz w:val="28"/>
          <w:szCs w:val="28"/>
          <w:lang w:eastAsia="ru-RU"/>
        </w:rPr>
      </w:pPr>
    </w:p>
    <w:p w14:paraId="2BDCA5AF" w14:textId="77777777" w:rsidR="00505EC6" w:rsidRDefault="00505EC6" w:rsidP="0032149C">
      <w:pPr>
        <w:spacing w:after="0" w:line="360" w:lineRule="auto"/>
        <w:ind w:firstLine="426"/>
        <w:jc w:val="center"/>
        <w:rPr>
          <w:rFonts w:ascii="Times New Roman" w:eastAsia="Times New Roman" w:hAnsi="Times New Roman"/>
          <w:color w:val="000000" w:themeColor="text1"/>
          <w:sz w:val="28"/>
          <w:szCs w:val="28"/>
          <w:lang w:eastAsia="ru-RU"/>
        </w:rPr>
      </w:pPr>
    </w:p>
    <w:p w14:paraId="4ACCE911" w14:textId="77777777" w:rsidR="00505EC6" w:rsidRDefault="00505EC6" w:rsidP="0032149C">
      <w:pPr>
        <w:spacing w:after="0" w:line="360" w:lineRule="auto"/>
        <w:ind w:firstLine="426"/>
        <w:jc w:val="center"/>
        <w:rPr>
          <w:rFonts w:ascii="Times New Roman" w:eastAsia="Times New Roman" w:hAnsi="Times New Roman"/>
          <w:color w:val="000000" w:themeColor="text1"/>
          <w:sz w:val="28"/>
          <w:szCs w:val="28"/>
          <w:lang w:eastAsia="ru-RU"/>
        </w:rPr>
      </w:pPr>
    </w:p>
    <w:p w14:paraId="321602E3" w14:textId="77777777" w:rsidR="00505EC6" w:rsidRDefault="00505EC6" w:rsidP="0032149C">
      <w:pPr>
        <w:spacing w:after="0" w:line="360" w:lineRule="auto"/>
        <w:ind w:firstLine="426"/>
        <w:jc w:val="center"/>
        <w:rPr>
          <w:rFonts w:ascii="Times New Roman" w:eastAsia="Times New Roman" w:hAnsi="Times New Roman"/>
          <w:color w:val="000000" w:themeColor="text1"/>
          <w:sz w:val="28"/>
          <w:szCs w:val="28"/>
          <w:lang w:eastAsia="ru-RU"/>
        </w:rPr>
      </w:pPr>
    </w:p>
    <w:p w14:paraId="11798833" w14:textId="77777777" w:rsidR="00505EC6" w:rsidRDefault="00505EC6" w:rsidP="0032149C">
      <w:pPr>
        <w:spacing w:after="0" w:line="360" w:lineRule="auto"/>
        <w:ind w:firstLine="426"/>
        <w:jc w:val="center"/>
        <w:rPr>
          <w:rFonts w:ascii="Times New Roman" w:eastAsia="Times New Roman" w:hAnsi="Times New Roman"/>
          <w:color w:val="000000" w:themeColor="text1"/>
          <w:sz w:val="28"/>
          <w:szCs w:val="28"/>
          <w:lang w:eastAsia="ru-RU"/>
        </w:rPr>
      </w:pPr>
    </w:p>
    <w:p w14:paraId="3041F057" w14:textId="2E6D82A3" w:rsidR="00FB3B6E" w:rsidRDefault="003505B9" w:rsidP="0032149C">
      <w:pPr>
        <w:spacing w:after="0" w:line="360" w:lineRule="auto"/>
        <w:ind w:firstLine="426"/>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lastRenderedPageBreak/>
        <w:t>ЗАКЛЮЧЕНИЕ</w:t>
      </w:r>
    </w:p>
    <w:p w14:paraId="2E734BA6" w14:textId="77777777" w:rsidR="002E1AAE" w:rsidRDefault="002E1AAE" w:rsidP="0032149C">
      <w:pPr>
        <w:spacing w:after="0" w:line="360" w:lineRule="auto"/>
        <w:ind w:firstLine="426"/>
        <w:jc w:val="both"/>
        <w:rPr>
          <w:rFonts w:ascii="Times New Roman" w:eastAsia="Times New Roman" w:hAnsi="Times New Roman"/>
          <w:color w:val="000000" w:themeColor="text1"/>
          <w:sz w:val="28"/>
          <w:szCs w:val="28"/>
          <w:lang w:eastAsia="ru-RU"/>
        </w:rPr>
      </w:pPr>
    </w:p>
    <w:p w14:paraId="3A3960AF" w14:textId="1DD2B85C" w:rsidR="003505B9" w:rsidRDefault="002E1AAE" w:rsidP="0032149C">
      <w:pPr>
        <w:spacing w:after="0" w:line="360" w:lineRule="auto"/>
        <w:ind w:firstLine="851"/>
        <w:jc w:val="both"/>
        <w:rPr>
          <w:rFonts w:ascii="Times New Roman" w:eastAsia="Times New Roman" w:hAnsi="Times New Roman"/>
          <w:color w:val="000000" w:themeColor="text1"/>
          <w:sz w:val="28"/>
          <w:szCs w:val="28"/>
          <w:lang w:eastAsia="ru-RU"/>
        </w:rPr>
      </w:pPr>
      <w:r w:rsidRPr="002E1AAE">
        <w:rPr>
          <w:rFonts w:ascii="Times New Roman" w:eastAsia="Times New Roman" w:hAnsi="Times New Roman"/>
          <w:color w:val="000000" w:themeColor="text1"/>
          <w:sz w:val="28"/>
          <w:szCs w:val="28"/>
          <w:lang w:eastAsia="ru-RU"/>
        </w:rPr>
        <w:t>Политический имидж государ</w:t>
      </w:r>
      <w:r>
        <w:rPr>
          <w:rFonts w:ascii="Times New Roman" w:eastAsia="Times New Roman" w:hAnsi="Times New Roman"/>
          <w:color w:val="000000" w:themeColor="text1"/>
          <w:sz w:val="28"/>
          <w:szCs w:val="28"/>
          <w:lang w:eastAsia="ru-RU"/>
        </w:rPr>
        <w:t>ства занимает центральную нишу в области</w:t>
      </w:r>
      <w:r w:rsidRPr="002E1AAE">
        <w:rPr>
          <w:rFonts w:ascii="Times New Roman" w:eastAsia="Times New Roman" w:hAnsi="Times New Roman"/>
          <w:color w:val="000000" w:themeColor="text1"/>
          <w:sz w:val="28"/>
          <w:szCs w:val="28"/>
          <w:lang w:eastAsia="ru-RU"/>
        </w:rPr>
        <w:t xml:space="preserve"> международных отношений: от того, насколько позитивным или негативным он является, зависит успешность реализации внешнеполитических зада</w:t>
      </w:r>
      <w:r>
        <w:rPr>
          <w:rFonts w:ascii="Times New Roman" w:eastAsia="Times New Roman" w:hAnsi="Times New Roman"/>
          <w:color w:val="000000" w:themeColor="text1"/>
          <w:sz w:val="28"/>
          <w:szCs w:val="28"/>
          <w:lang w:eastAsia="ru-RU"/>
        </w:rPr>
        <w:t>ч</w:t>
      </w:r>
      <w:r w:rsidRPr="002E1AAE">
        <w:rPr>
          <w:rFonts w:ascii="Times New Roman" w:eastAsia="Times New Roman" w:hAnsi="Times New Roman"/>
          <w:color w:val="000000" w:themeColor="text1"/>
          <w:sz w:val="28"/>
          <w:szCs w:val="28"/>
          <w:lang w:eastAsia="ru-RU"/>
        </w:rPr>
        <w:t>,</w:t>
      </w:r>
      <w:r>
        <w:rPr>
          <w:rFonts w:ascii="Times New Roman" w:eastAsia="Times New Roman" w:hAnsi="Times New Roman"/>
          <w:color w:val="000000" w:themeColor="text1"/>
          <w:sz w:val="28"/>
          <w:szCs w:val="28"/>
          <w:lang w:eastAsia="ru-RU"/>
        </w:rPr>
        <w:t xml:space="preserve"> и наоборот; расширение и поддержание</w:t>
      </w:r>
      <w:r w:rsidRPr="002E1AAE">
        <w:rPr>
          <w:rFonts w:ascii="Times New Roman" w:eastAsia="Times New Roman" w:hAnsi="Times New Roman"/>
          <w:color w:val="000000" w:themeColor="text1"/>
          <w:sz w:val="28"/>
          <w:szCs w:val="28"/>
          <w:lang w:eastAsia="ru-RU"/>
        </w:rPr>
        <w:t xml:space="preserve"> торгово-экономических отношений с другими </w:t>
      </w:r>
      <w:r>
        <w:rPr>
          <w:rFonts w:ascii="Times New Roman" w:eastAsia="Times New Roman" w:hAnsi="Times New Roman"/>
          <w:color w:val="000000" w:themeColor="text1"/>
          <w:sz w:val="28"/>
          <w:szCs w:val="28"/>
          <w:lang w:eastAsia="ru-RU"/>
        </w:rPr>
        <w:t>государствами; сохранение</w:t>
      </w:r>
      <w:r w:rsidRPr="002E1AAE">
        <w:rPr>
          <w:rFonts w:ascii="Times New Roman" w:eastAsia="Times New Roman" w:hAnsi="Times New Roman"/>
          <w:color w:val="000000" w:themeColor="text1"/>
          <w:sz w:val="28"/>
          <w:szCs w:val="28"/>
          <w:lang w:eastAsia="ru-RU"/>
        </w:rPr>
        <w:t xml:space="preserve"> </w:t>
      </w:r>
      <w:proofErr w:type="spellStart"/>
      <w:r w:rsidRPr="002E1AAE">
        <w:rPr>
          <w:rFonts w:ascii="Times New Roman" w:eastAsia="Times New Roman" w:hAnsi="Times New Roman"/>
          <w:color w:val="000000" w:themeColor="text1"/>
          <w:sz w:val="28"/>
          <w:szCs w:val="28"/>
          <w:lang w:eastAsia="ru-RU"/>
        </w:rPr>
        <w:t>модернизационной</w:t>
      </w:r>
      <w:proofErr w:type="spellEnd"/>
      <w:r w:rsidRPr="002E1AAE">
        <w:rPr>
          <w:rFonts w:ascii="Times New Roman" w:eastAsia="Times New Roman" w:hAnsi="Times New Roman"/>
          <w:color w:val="000000" w:themeColor="text1"/>
          <w:sz w:val="28"/>
          <w:szCs w:val="28"/>
          <w:lang w:eastAsia="ru-RU"/>
        </w:rPr>
        <w:t xml:space="preserve"> и эконом</w:t>
      </w:r>
      <w:r>
        <w:rPr>
          <w:rFonts w:ascii="Times New Roman" w:eastAsia="Times New Roman" w:hAnsi="Times New Roman"/>
          <w:color w:val="000000" w:themeColor="text1"/>
          <w:sz w:val="28"/>
          <w:szCs w:val="28"/>
          <w:lang w:eastAsia="ru-RU"/>
        </w:rPr>
        <w:t>ической деятельности государств; восприятие её</w:t>
      </w:r>
      <w:r w:rsidRPr="002E1AAE">
        <w:rPr>
          <w:rFonts w:ascii="Times New Roman" w:eastAsia="Times New Roman" w:hAnsi="Times New Roman"/>
          <w:color w:val="000000" w:themeColor="text1"/>
          <w:sz w:val="28"/>
          <w:szCs w:val="28"/>
          <w:lang w:eastAsia="ru-RU"/>
        </w:rPr>
        <w:t xml:space="preserve"> </w:t>
      </w:r>
      <w:r>
        <w:rPr>
          <w:rFonts w:ascii="Times New Roman" w:eastAsia="Times New Roman" w:hAnsi="Times New Roman"/>
          <w:color w:val="000000" w:themeColor="text1"/>
          <w:sz w:val="28"/>
          <w:szCs w:val="28"/>
          <w:lang w:eastAsia="ru-RU"/>
        </w:rPr>
        <w:t>политической активности</w:t>
      </w:r>
      <w:r w:rsidRPr="002E1AAE">
        <w:rPr>
          <w:rFonts w:ascii="Times New Roman" w:eastAsia="Times New Roman" w:hAnsi="Times New Roman"/>
          <w:color w:val="000000" w:themeColor="text1"/>
          <w:sz w:val="28"/>
          <w:szCs w:val="28"/>
          <w:lang w:eastAsia="ru-RU"/>
        </w:rPr>
        <w:t xml:space="preserve"> мировым сообществом. Международный имидж </w:t>
      </w:r>
      <w:r>
        <w:rPr>
          <w:rFonts w:ascii="Times New Roman" w:eastAsia="Times New Roman" w:hAnsi="Times New Roman"/>
          <w:color w:val="000000" w:themeColor="text1"/>
          <w:sz w:val="28"/>
          <w:szCs w:val="28"/>
          <w:lang w:eastAsia="ru-RU"/>
        </w:rPr>
        <w:t>влияет</w:t>
      </w:r>
      <w:r w:rsidRPr="002E1AAE">
        <w:rPr>
          <w:rFonts w:ascii="Times New Roman" w:eastAsia="Times New Roman" w:hAnsi="Times New Roman"/>
          <w:color w:val="000000" w:themeColor="text1"/>
          <w:sz w:val="28"/>
          <w:szCs w:val="28"/>
          <w:lang w:eastAsia="ru-RU"/>
        </w:rPr>
        <w:t xml:space="preserve"> и на политические процессы, протекающие в самом государстве: негативный образ страны может использоваться оппозиционными силами как один из аргументов в критике правите</w:t>
      </w:r>
      <w:r>
        <w:rPr>
          <w:rFonts w:ascii="Times New Roman" w:eastAsia="Times New Roman" w:hAnsi="Times New Roman"/>
          <w:color w:val="000000" w:themeColor="text1"/>
          <w:sz w:val="28"/>
          <w:szCs w:val="28"/>
          <w:lang w:eastAsia="ru-RU"/>
        </w:rPr>
        <w:t xml:space="preserve">льства и проводимой им политики, тем самым создавая </w:t>
      </w:r>
      <w:proofErr w:type="spellStart"/>
      <w:r>
        <w:rPr>
          <w:rFonts w:ascii="Times New Roman" w:eastAsia="Times New Roman" w:hAnsi="Times New Roman"/>
          <w:color w:val="000000" w:themeColor="text1"/>
          <w:sz w:val="28"/>
          <w:szCs w:val="28"/>
          <w:lang w:eastAsia="ru-RU"/>
        </w:rPr>
        <w:t>дестабилизационную</w:t>
      </w:r>
      <w:proofErr w:type="spellEnd"/>
      <w:r>
        <w:rPr>
          <w:rFonts w:ascii="Times New Roman" w:eastAsia="Times New Roman" w:hAnsi="Times New Roman"/>
          <w:color w:val="000000" w:themeColor="text1"/>
          <w:sz w:val="28"/>
          <w:szCs w:val="28"/>
          <w:lang w:eastAsia="ru-RU"/>
        </w:rPr>
        <w:t xml:space="preserve"> ситуацию в социуме. </w:t>
      </w:r>
    </w:p>
    <w:p w14:paraId="3E9EAABD" w14:textId="4B8D6F98" w:rsidR="009F570B" w:rsidRDefault="009F570B" w:rsidP="0032149C">
      <w:pPr>
        <w:spacing w:line="360" w:lineRule="auto"/>
        <w:ind w:firstLine="851"/>
        <w:jc w:val="both"/>
        <w:rPr>
          <w:rFonts w:ascii="Times New Roman" w:hAnsi="Times New Roman"/>
          <w:sz w:val="28"/>
          <w:szCs w:val="28"/>
        </w:rPr>
      </w:pPr>
      <w:r w:rsidRPr="007A1676">
        <w:rPr>
          <w:rFonts w:ascii="Times New Roman" w:hAnsi="Times New Roman"/>
          <w:sz w:val="28"/>
          <w:szCs w:val="28"/>
        </w:rPr>
        <w:t>Цель</w:t>
      </w:r>
      <w:r w:rsidR="008211A7">
        <w:rPr>
          <w:rFonts w:ascii="Times New Roman" w:hAnsi="Times New Roman"/>
          <w:sz w:val="28"/>
          <w:szCs w:val="28"/>
        </w:rPr>
        <w:t>ю данной работы являлся</w:t>
      </w:r>
      <w:r>
        <w:rPr>
          <w:rFonts w:ascii="Times New Roman" w:hAnsi="Times New Roman"/>
          <w:sz w:val="28"/>
          <w:szCs w:val="28"/>
        </w:rPr>
        <w:t xml:space="preserve"> </w:t>
      </w:r>
      <w:r w:rsidR="008211A7">
        <w:rPr>
          <w:rFonts w:ascii="Times New Roman" w:hAnsi="Times New Roman"/>
          <w:sz w:val="28"/>
          <w:szCs w:val="28"/>
        </w:rPr>
        <w:t>анализ стратегий формирования внешнеполитического имиджа Российской Федерации, отвечающим актуальности сегодняшнего дня; выявлении слабых и сильных сторон имеющегося имиджа по оценкам исследователей. Проанализировав</w:t>
      </w:r>
      <w:r>
        <w:rPr>
          <w:rFonts w:ascii="Times New Roman" w:hAnsi="Times New Roman"/>
          <w:sz w:val="28"/>
          <w:szCs w:val="28"/>
        </w:rPr>
        <w:t xml:space="preserve"> теоретико-методологические подходы к исследованию внешнеполитического имиджа и изучив стратегии и механизмы формирования политического имиджа, мы пришли к выводу, что в современном мире всё большую популярность обретают средства мягкой силы и гибкой власти, доказывая свою эффективность как в нашей стране, так и за рубежом. Поскольку степень разработанности темы высока, представилось возможным проанализировать настоящий имидж РФ согласно </w:t>
      </w:r>
      <w:proofErr w:type="gramStart"/>
      <w:r>
        <w:rPr>
          <w:rFonts w:ascii="Times New Roman" w:hAnsi="Times New Roman"/>
          <w:sz w:val="28"/>
          <w:szCs w:val="28"/>
        </w:rPr>
        <w:t>концепции</w:t>
      </w:r>
      <w:proofErr w:type="gramEnd"/>
      <w:r>
        <w:rPr>
          <w:rFonts w:ascii="Times New Roman" w:hAnsi="Times New Roman"/>
          <w:sz w:val="28"/>
          <w:szCs w:val="28"/>
        </w:rPr>
        <w:t xml:space="preserve"> С. </w:t>
      </w:r>
      <w:proofErr w:type="spellStart"/>
      <w:r>
        <w:rPr>
          <w:rFonts w:ascii="Times New Roman" w:hAnsi="Times New Roman"/>
          <w:sz w:val="28"/>
          <w:szCs w:val="28"/>
        </w:rPr>
        <w:t>Анхольта</w:t>
      </w:r>
      <w:proofErr w:type="spellEnd"/>
      <w:r>
        <w:rPr>
          <w:rFonts w:ascii="Times New Roman" w:hAnsi="Times New Roman"/>
          <w:sz w:val="28"/>
          <w:szCs w:val="28"/>
        </w:rPr>
        <w:t>, т.к. его «шестиугольник»</w:t>
      </w:r>
      <w:r w:rsidR="00460305">
        <w:rPr>
          <w:rFonts w:ascii="Times New Roman" w:hAnsi="Times New Roman"/>
          <w:sz w:val="28"/>
          <w:szCs w:val="28"/>
        </w:rPr>
        <w:t xml:space="preserve"> состоял из тех компонентов, которые были необходимыми и достаточными для формирования имиджа любого государства. В ходе анализа выяснилось, что по </w:t>
      </w:r>
      <w:r w:rsidR="00072DD6">
        <w:rPr>
          <w:rFonts w:ascii="Times New Roman" w:hAnsi="Times New Roman"/>
          <w:sz w:val="28"/>
          <w:szCs w:val="28"/>
        </w:rPr>
        <w:t>пяти из шести направлениям России удаётся сохранять или даже улучшать свой имидж, но всего одно направление «политика» даёт самый разнообразный пласт проблем, составляющий 90% от всех имеющихся.</w:t>
      </w:r>
      <w:r>
        <w:rPr>
          <w:rFonts w:ascii="Times New Roman" w:hAnsi="Times New Roman"/>
          <w:sz w:val="28"/>
          <w:szCs w:val="28"/>
        </w:rPr>
        <w:t xml:space="preserve"> </w:t>
      </w:r>
    </w:p>
    <w:p w14:paraId="2F91E5ED" w14:textId="6A6FF795" w:rsidR="008A0E3D" w:rsidRDefault="008211A7" w:rsidP="0032149C">
      <w:pPr>
        <w:spacing w:line="360" w:lineRule="auto"/>
        <w:ind w:firstLine="851"/>
        <w:jc w:val="both"/>
        <w:rPr>
          <w:rFonts w:ascii="Times New Roman" w:hAnsi="Times New Roman"/>
          <w:sz w:val="28"/>
          <w:szCs w:val="28"/>
        </w:rPr>
      </w:pPr>
      <w:r>
        <w:rPr>
          <w:rFonts w:ascii="Times New Roman" w:hAnsi="Times New Roman"/>
          <w:sz w:val="28"/>
          <w:szCs w:val="28"/>
        </w:rPr>
        <w:lastRenderedPageBreak/>
        <w:t>Ставила</w:t>
      </w:r>
      <w:r w:rsidR="008A0E3D">
        <w:rPr>
          <w:rFonts w:ascii="Times New Roman" w:hAnsi="Times New Roman"/>
          <w:sz w:val="28"/>
          <w:szCs w:val="28"/>
        </w:rPr>
        <w:t>сь зад</w:t>
      </w:r>
      <w:r>
        <w:rPr>
          <w:rFonts w:ascii="Times New Roman" w:hAnsi="Times New Roman"/>
          <w:sz w:val="28"/>
          <w:szCs w:val="28"/>
        </w:rPr>
        <w:t>ача также обозначить</w:t>
      </w:r>
      <w:r w:rsidR="008A0E3D">
        <w:rPr>
          <w:rFonts w:ascii="Times New Roman" w:hAnsi="Times New Roman"/>
          <w:sz w:val="28"/>
          <w:szCs w:val="28"/>
        </w:rPr>
        <w:t xml:space="preserve"> основные проблемы формирования имиджа России, его слабые стороны и угрозы, а также оценить механизмы преодоления угроз и проблем политического имиджа страны. В ходе работы нами были выделены следующие угрозы и трудности: </w:t>
      </w:r>
    </w:p>
    <w:p w14:paraId="5F2516B4" w14:textId="77777777" w:rsidR="008A0E3D" w:rsidRDefault="008A0E3D" w:rsidP="0032149C">
      <w:pPr>
        <w:spacing w:after="0" w:line="360" w:lineRule="auto"/>
        <w:jc w:val="both"/>
        <w:rPr>
          <w:rFonts w:ascii="Times New Roman" w:hAnsi="Times New Roman"/>
          <w:sz w:val="28"/>
          <w:szCs w:val="28"/>
        </w:rPr>
      </w:pPr>
      <w:r>
        <w:rPr>
          <w:rFonts w:ascii="Times New Roman" w:hAnsi="Times New Roman"/>
          <w:sz w:val="28"/>
          <w:szCs w:val="28"/>
        </w:rPr>
        <w:t xml:space="preserve">1) Коррупция; </w:t>
      </w:r>
    </w:p>
    <w:p w14:paraId="2CE4CE02" w14:textId="77777777" w:rsidR="008A0E3D" w:rsidRDefault="008A0E3D" w:rsidP="0032149C">
      <w:pPr>
        <w:spacing w:after="0" w:line="360" w:lineRule="auto"/>
        <w:jc w:val="both"/>
        <w:rPr>
          <w:rFonts w:ascii="Times New Roman" w:hAnsi="Times New Roman"/>
          <w:sz w:val="28"/>
          <w:szCs w:val="28"/>
        </w:rPr>
      </w:pPr>
      <w:r>
        <w:rPr>
          <w:rFonts w:ascii="Times New Roman" w:hAnsi="Times New Roman"/>
          <w:sz w:val="28"/>
          <w:szCs w:val="28"/>
        </w:rPr>
        <w:t xml:space="preserve">2) </w:t>
      </w:r>
      <w:r w:rsidRPr="00365585">
        <w:rPr>
          <w:rFonts w:ascii="Times New Roman" w:hAnsi="Times New Roman"/>
          <w:sz w:val="28"/>
          <w:szCs w:val="28"/>
        </w:rPr>
        <w:t>Неразвитость гражданского общества</w:t>
      </w:r>
      <w:r>
        <w:rPr>
          <w:rFonts w:ascii="Times New Roman" w:hAnsi="Times New Roman"/>
          <w:sz w:val="28"/>
          <w:szCs w:val="28"/>
        </w:rPr>
        <w:t xml:space="preserve"> </w:t>
      </w:r>
      <w:r w:rsidRPr="00365585">
        <w:rPr>
          <w:rFonts w:ascii="Times New Roman" w:hAnsi="Times New Roman"/>
          <w:sz w:val="28"/>
          <w:szCs w:val="28"/>
        </w:rPr>
        <w:t>и дем</w:t>
      </w:r>
      <w:r>
        <w:rPr>
          <w:rFonts w:ascii="Times New Roman" w:hAnsi="Times New Roman"/>
          <w:sz w:val="28"/>
          <w:szCs w:val="28"/>
        </w:rPr>
        <w:t xml:space="preserve">ократических институтов власти; </w:t>
      </w:r>
    </w:p>
    <w:p w14:paraId="60BFFBAA" w14:textId="77777777" w:rsidR="008A0E3D" w:rsidRDefault="008A0E3D" w:rsidP="0032149C">
      <w:pPr>
        <w:spacing w:after="0" w:line="360" w:lineRule="auto"/>
        <w:jc w:val="both"/>
        <w:rPr>
          <w:rFonts w:ascii="Times New Roman" w:hAnsi="Times New Roman"/>
          <w:sz w:val="28"/>
          <w:szCs w:val="28"/>
        </w:rPr>
      </w:pPr>
      <w:r>
        <w:rPr>
          <w:rFonts w:ascii="Times New Roman" w:hAnsi="Times New Roman"/>
          <w:sz w:val="28"/>
          <w:szCs w:val="28"/>
        </w:rPr>
        <w:t>3) Зависимость от природных ресурсов;</w:t>
      </w:r>
    </w:p>
    <w:p w14:paraId="402699E6" w14:textId="77777777" w:rsidR="008A0E3D" w:rsidRDefault="008A0E3D" w:rsidP="0032149C">
      <w:pPr>
        <w:spacing w:after="0" w:line="360" w:lineRule="auto"/>
        <w:jc w:val="both"/>
        <w:rPr>
          <w:rFonts w:ascii="Times New Roman" w:eastAsiaTheme="minorHAnsi" w:hAnsi="Times New Roman"/>
          <w:color w:val="000000"/>
          <w:sz w:val="28"/>
          <w:szCs w:val="28"/>
        </w:rPr>
      </w:pPr>
      <w:r>
        <w:rPr>
          <w:rFonts w:ascii="Times New Roman" w:hAnsi="Times New Roman"/>
          <w:sz w:val="28"/>
          <w:szCs w:val="28"/>
        </w:rPr>
        <w:t xml:space="preserve">4) </w:t>
      </w:r>
      <w:r>
        <w:rPr>
          <w:rFonts w:ascii="Times New Roman" w:eastAsiaTheme="minorHAnsi" w:hAnsi="Times New Roman"/>
          <w:color w:val="000000"/>
          <w:sz w:val="28"/>
          <w:szCs w:val="28"/>
        </w:rPr>
        <w:t>Н</w:t>
      </w:r>
      <w:r w:rsidRPr="00A8161F">
        <w:rPr>
          <w:rFonts w:ascii="Times New Roman" w:eastAsiaTheme="minorHAnsi" w:hAnsi="Times New Roman"/>
          <w:color w:val="000000"/>
          <w:sz w:val="28"/>
          <w:szCs w:val="28"/>
        </w:rPr>
        <w:t xml:space="preserve">аличие неразрешенных </w:t>
      </w:r>
      <w:r>
        <w:rPr>
          <w:rFonts w:ascii="Times New Roman" w:eastAsiaTheme="minorHAnsi" w:hAnsi="Times New Roman"/>
          <w:color w:val="000000"/>
          <w:sz w:val="28"/>
          <w:szCs w:val="28"/>
        </w:rPr>
        <w:t>конфликтов внутри страны и за её</w:t>
      </w:r>
      <w:r w:rsidRPr="00A8161F">
        <w:rPr>
          <w:rFonts w:ascii="Times New Roman" w:eastAsiaTheme="minorHAnsi" w:hAnsi="Times New Roman"/>
          <w:color w:val="000000"/>
          <w:sz w:val="28"/>
          <w:szCs w:val="28"/>
        </w:rPr>
        <w:t xml:space="preserve"> пределами</w:t>
      </w:r>
      <w:r>
        <w:rPr>
          <w:rFonts w:ascii="Times New Roman" w:eastAsiaTheme="minorHAnsi" w:hAnsi="Times New Roman"/>
          <w:color w:val="000000"/>
          <w:sz w:val="28"/>
          <w:szCs w:val="28"/>
        </w:rPr>
        <w:t xml:space="preserve">; </w:t>
      </w:r>
    </w:p>
    <w:p w14:paraId="23EAF109" w14:textId="77777777" w:rsidR="008A0E3D" w:rsidRDefault="008A0E3D" w:rsidP="0032149C">
      <w:pPr>
        <w:spacing w:after="0" w:line="36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5) Отсутствие целостной </w:t>
      </w:r>
      <w:proofErr w:type="spellStart"/>
      <w:r>
        <w:rPr>
          <w:rFonts w:ascii="Times New Roman" w:eastAsiaTheme="minorHAnsi" w:hAnsi="Times New Roman"/>
          <w:color w:val="000000"/>
          <w:sz w:val="28"/>
          <w:szCs w:val="28"/>
        </w:rPr>
        <w:t>имиджевой</w:t>
      </w:r>
      <w:proofErr w:type="spellEnd"/>
      <w:r>
        <w:rPr>
          <w:rFonts w:ascii="Times New Roman" w:eastAsiaTheme="minorHAnsi" w:hAnsi="Times New Roman"/>
          <w:color w:val="000000"/>
          <w:sz w:val="28"/>
          <w:szCs w:val="28"/>
        </w:rPr>
        <w:t xml:space="preserve"> концепции на государственном уровне; </w:t>
      </w:r>
    </w:p>
    <w:p w14:paraId="072DB001" w14:textId="77777777" w:rsidR="008A0E3D" w:rsidRDefault="008A0E3D" w:rsidP="0032149C">
      <w:pPr>
        <w:spacing w:after="0" w:line="36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6) О</w:t>
      </w:r>
      <w:r w:rsidRPr="00A8161F">
        <w:rPr>
          <w:rFonts w:ascii="Times New Roman" w:eastAsiaTheme="minorHAnsi" w:hAnsi="Times New Roman"/>
          <w:color w:val="000000"/>
          <w:sz w:val="28"/>
          <w:szCs w:val="28"/>
        </w:rPr>
        <w:t>тсутствие стратегии ведения информационной войны</w:t>
      </w:r>
      <w:r>
        <w:rPr>
          <w:rFonts w:ascii="Times New Roman" w:eastAsiaTheme="minorHAnsi" w:hAnsi="Times New Roman"/>
          <w:color w:val="000000"/>
          <w:sz w:val="28"/>
          <w:szCs w:val="28"/>
        </w:rPr>
        <w:t xml:space="preserve">; </w:t>
      </w:r>
    </w:p>
    <w:p w14:paraId="46A99321" w14:textId="45468ADF" w:rsidR="008211A7" w:rsidRDefault="008A0E3D" w:rsidP="0032149C">
      <w:pPr>
        <w:spacing w:after="0" w:line="36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7) Отсутствие национальной идеи.  </w:t>
      </w:r>
    </w:p>
    <w:p w14:paraId="3E4A6235" w14:textId="3FF2FD75" w:rsidR="00185BC4" w:rsidRDefault="00185BC4" w:rsidP="0032149C">
      <w:pPr>
        <w:spacing w:after="0" w:line="360" w:lineRule="auto"/>
        <w:ind w:firstLine="851"/>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Поскольку данные проблемы разнородны, их решения будут также разнородны. Тем не менее, все они зависят друг от друга подобно сообщающимся сосудам: от решения одной проблемы зависит решение, или, наоборот, усугубление другой.  Некоторые вопросы разработаны настолько детально, что конкретные концепции, предложенные авторами, уже можно использовать. Другие вопросы требуют многочисленных затрат ресурсов, что, несомненно, затянет процесс разработки стратегии формирования позитивного имиджа России.</w:t>
      </w:r>
    </w:p>
    <w:p w14:paraId="2B55CCF0" w14:textId="77777777" w:rsidR="008A0E3D" w:rsidRDefault="008A0E3D" w:rsidP="0032149C">
      <w:pPr>
        <w:spacing w:after="0" w:line="360" w:lineRule="auto"/>
        <w:ind w:firstLine="851"/>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Оценивая механизмы преодоления затруднений при формировании международного политического имиджа РФ, наиболее полными оказались концепции </w:t>
      </w:r>
      <w:proofErr w:type="spellStart"/>
      <w:r>
        <w:rPr>
          <w:rFonts w:ascii="Times New Roman" w:eastAsiaTheme="minorHAnsi" w:hAnsi="Times New Roman"/>
          <w:color w:val="000000"/>
          <w:sz w:val="28"/>
          <w:szCs w:val="28"/>
        </w:rPr>
        <w:t>Лябухова</w:t>
      </w:r>
      <w:proofErr w:type="spellEnd"/>
      <w:r>
        <w:rPr>
          <w:rFonts w:ascii="Times New Roman" w:eastAsiaTheme="minorHAnsi" w:hAnsi="Times New Roman"/>
          <w:color w:val="000000"/>
          <w:sz w:val="28"/>
          <w:szCs w:val="28"/>
        </w:rPr>
        <w:t xml:space="preserve"> И.В., Алексеевой Е. С., предлагающие решение проблем 5) и 6) соответственно. Остальные проблемы дополнены содержательными комментариями экспертов. </w:t>
      </w:r>
    </w:p>
    <w:p w14:paraId="44201FCB" w14:textId="67F25A2D" w:rsidR="008211A7" w:rsidRDefault="008A0E3D" w:rsidP="0032149C">
      <w:pPr>
        <w:spacing w:after="0" w:line="360" w:lineRule="auto"/>
        <w:ind w:firstLine="851"/>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Изучая данную тему, перед нами встал вопрос о степени консолидации научного сообщества и органов государственной власти, который следовало бы вынести на дальнейшее изучение. В данной работе отражены актуальные статистические данные, сделаны выводы, что говорит о её научной ценности и возможности использования в будущем. </w:t>
      </w:r>
    </w:p>
    <w:p w14:paraId="65F305DB" w14:textId="4EEB9626" w:rsidR="008A0E3D" w:rsidRDefault="008A0E3D" w:rsidP="004818B1">
      <w:pPr>
        <w:spacing w:after="0" w:line="360" w:lineRule="auto"/>
        <w:jc w:val="center"/>
        <w:rPr>
          <w:rFonts w:ascii="Times New Roman" w:eastAsiaTheme="minorHAnsi" w:hAnsi="Times New Roman"/>
          <w:color w:val="000000"/>
          <w:sz w:val="28"/>
          <w:szCs w:val="28"/>
        </w:rPr>
      </w:pPr>
      <w:r>
        <w:rPr>
          <w:rFonts w:ascii="Times New Roman" w:eastAsiaTheme="minorHAnsi" w:hAnsi="Times New Roman"/>
          <w:color w:val="000000"/>
          <w:sz w:val="28"/>
          <w:szCs w:val="28"/>
        </w:rPr>
        <w:lastRenderedPageBreak/>
        <w:t>СПИСОК ИСПОЛЬЗОВАННЫХ ИСТОЧНИКОВ</w:t>
      </w:r>
    </w:p>
    <w:p w14:paraId="1B04496B" w14:textId="77777777" w:rsidR="008A0E3D" w:rsidRDefault="008A0E3D" w:rsidP="0032149C">
      <w:pPr>
        <w:spacing w:line="360" w:lineRule="auto"/>
        <w:jc w:val="both"/>
        <w:rPr>
          <w:rFonts w:ascii="Times New Roman" w:hAnsi="Times New Roman"/>
          <w:sz w:val="28"/>
          <w:szCs w:val="28"/>
        </w:rPr>
      </w:pPr>
    </w:p>
    <w:p w14:paraId="0F1A9546" w14:textId="75092E2B" w:rsidR="00072DD6" w:rsidRPr="00D13FB2" w:rsidRDefault="00CD2430" w:rsidP="0032149C">
      <w:pPr>
        <w:pStyle w:val="a4"/>
        <w:jc w:val="both"/>
        <w:rPr>
          <w:rFonts w:ascii="Times New Roman" w:hAnsi="Times New Roman"/>
          <w:color w:val="000000" w:themeColor="text1"/>
          <w:sz w:val="28"/>
          <w:szCs w:val="28"/>
        </w:rPr>
      </w:pPr>
      <w:r w:rsidRPr="00D13FB2">
        <w:rPr>
          <w:rFonts w:ascii="Times New Roman" w:hAnsi="Times New Roman"/>
          <w:sz w:val="28"/>
          <w:szCs w:val="28"/>
        </w:rPr>
        <w:t xml:space="preserve">1 </w:t>
      </w:r>
      <w:r w:rsidR="008C66DD" w:rsidRPr="00D13FB2">
        <w:rPr>
          <w:rFonts w:ascii="Times New Roman" w:hAnsi="Times New Roman"/>
          <w:sz w:val="28"/>
          <w:szCs w:val="28"/>
        </w:rPr>
        <w:t xml:space="preserve">Василенко И. А. </w:t>
      </w:r>
      <w:r w:rsidR="008C66DD" w:rsidRPr="00D13FB2">
        <w:rPr>
          <w:rFonts w:ascii="Times New Roman" w:hAnsi="Times New Roman"/>
          <w:color w:val="000000" w:themeColor="text1"/>
          <w:sz w:val="28"/>
          <w:szCs w:val="28"/>
        </w:rPr>
        <w:t xml:space="preserve">Имидж России: концепция национального </w:t>
      </w:r>
      <w:proofErr w:type="spellStart"/>
      <w:r w:rsidR="008C66DD" w:rsidRPr="00D13FB2">
        <w:rPr>
          <w:rFonts w:ascii="Times New Roman" w:hAnsi="Times New Roman"/>
          <w:color w:val="000000" w:themeColor="text1"/>
          <w:sz w:val="28"/>
          <w:szCs w:val="28"/>
        </w:rPr>
        <w:t>брендинга</w:t>
      </w:r>
      <w:proofErr w:type="spellEnd"/>
      <w:r w:rsidR="008C66DD" w:rsidRPr="00D13FB2">
        <w:rPr>
          <w:rFonts w:ascii="Times New Roman" w:hAnsi="Times New Roman"/>
          <w:color w:val="000000" w:themeColor="text1"/>
          <w:sz w:val="28"/>
          <w:szCs w:val="28"/>
        </w:rPr>
        <w:t>. Контуры глобальных трансформаций: политика, экономика, право. 2012г. №4. С. 66-78.</w:t>
      </w:r>
    </w:p>
    <w:p w14:paraId="535423FD" w14:textId="77777777" w:rsidR="008C66DD" w:rsidRPr="00D13FB2" w:rsidRDefault="008C66DD" w:rsidP="0032149C">
      <w:pPr>
        <w:pStyle w:val="a4"/>
        <w:jc w:val="both"/>
        <w:rPr>
          <w:rFonts w:ascii="Times New Roman" w:hAnsi="Times New Roman"/>
          <w:color w:val="000000" w:themeColor="text1"/>
          <w:sz w:val="28"/>
          <w:szCs w:val="28"/>
        </w:rPr>
      </w:pPr>
    </w:p>
    <w:p w14:paraId="587A6CBA" w14:textId="4218E66D" w:rsidR="00CD2430" w:rsidRPr="00D13FB2" w:rsidRDefault="00CD2430" w:rsidP="0032149C">
      <w:pPr>
        <w:spacing w:line="360" w:lineRule="auto"/>
        <w:jc w:val="both"/>
        <w:rPr>
          <w:rFonts w:ascii="Times New Roman" w:hAnsi="Times New Roman"/>
          <w:sz w:val="28"/>
          <w:szCs w:val="28"/>
        </w:rPr>
      </w:pPr>
      <w:r w:rsidRPr="00D13FB2">
        <w:rPr>
          <w:rFonts w:ascii="Times New Roman" w:hAnsi="Times New Roman"/>
          <w:sz w:val="28"/>
          <w:szCs w:val="28"/>
        </w:rPr>
        <w:t>2</w:t>
      </w:r>
      <w:r w:rsidR="008C66DD" w:rsidRPr="00D13FB2">
        <w:rPr>
          <w:rFonts w:ascii="Times New Roman" w:hAnsi="Times New Roman"/>
          <w:sz w:val="28"/>
          <w:szCs w:val="28"/>
        </w:rPr>
        <w:t xml:space="preserve"> </w:t>
      </w:r>
      <w:r w:rsidR="008C66DD" w:rsidRPr="00D13FB2">
        <w:rPr>
          <w:rFonts w:ascii="Times New Roman" w:eastAsiaTheme="minorHAnsi" w:hAnsi="Times New Roman"/>
          <w:color w:val="000000"/>
          <w:sz w:val="28"/>
          <w:szCs w:val="28"/>
        </w:rPr>
        <w:t xml:space="preserve">Образ и имидж в политическом восприятии: актуальные проблемы исследования //Образы государств, наций и лидеров / под ред. Е. Б. </w:t>
      </w:r>
      <w:proofErr w:type="spellStart"/>
      <w:r w:rsidR="008C66DD" w:rsidRPr="00D13FB2">
        <w:rPr>
          <w:rFonts w:ascii="Times New Roman" w:eastAsiaTheme="minorHAnsi" w:hAnsi="Times New Roman"/>
          <w:color w:val="000000"/>
          <w:sz w:val="28"/>
          <w:szCs w:val="28"/>
        </w:rPr>
        <w:t>Шестопал</w:t>
      </w:r>
      <w:proofErr w:type="spellEnd"/>
      <w:r w:rsidR="008C66DD" w:rsidRPr="00D13FB2">
        <w:rPr>
          <w:rFonts w:ascii="Times New Roman" w:eastAsiaTheme="minorHAnsi" w:hAnsi="Times New Roman"/>
          <w:color w:val="000000"/>
          <w:sz w:val="28"/>
          <w:szCs w:val="28"/>
        </w:rPr>
        <w:t>. М.: Аспект Пресс, 2008. –288 с.</w:t>
      </w:r>
    </w:p>
    <w:p w14:paraId="7679FDCD" w14:textId="2FEA8641" w:rsidR="00CD2430" w:rsidRPr="00D13FB2" w:rsidRDefault="00CD2430" w:rsidP="0032149C">
      <w:pPr>
        <w:spacing w:line="360" w:lineRule="auto"/>
        <w:jc w:val="both"/>
        <w:rPr>
          <w:rFonts w:ascii="Times New Roman" w:hAnsi="Times New Roman"/>
          <w:sz w:val="28"/>
          <w:szCs w:val="28"/>
        </w:rPr>
      </w:pPr>
      <w:r w:rsidRPr="00D13FB2">
        <w:rPr>
          <w:rFonts w:ascii="Times New Roman" w:hAnsi="Times New Roman"/>
          <w:sz w:val="28"/>
          <w:szCs w:val="28"/>
        </w:rPr>
        <w:t>3</w:t>
      </w:r>
      <w:r w:rsidR="008C66DD" w:rsidRPr="00D13FB2">
        <w:rPr>
          <w:rFonts w:ascii="Times New Roman" w:hAnsi="Times New Roman"/>
          <w:sz w:val="28"/>
          <w:szCs w:val="28"/>
        </w:rPr>
        <w:t xml:space="preserve"> Политическая </w:t>
      </w:r>
      <w:proofErr w:type="spellStart"/>
      <w:r w:rsidR="008C66DD" w:rsidRPr="00D13FB2">
        <w:rPr>
          <w:rFonts w:ascii="Times New Roman" w:hAnsi="Times New Roman"/>
          <w:sz w:val="28"/>
          <w:szCs w:val="28"/>
        </w:rPr>
        <w:t>имиджелогия</w:t>
      </w:r>
      <w:proofErr w:type="spellEnd"/>
      <w:r w:rsidR="008C66DD" w:rsidRPr="00D13FB2">
        <w:rPr>
          <w:rFonts w:ascii="Times New Roman" w:hAnsi="Times New Roman"/>
          <w:sz w:val="28"/>
          <w:szCs w:val="28"/>
        </w:rPr>
        <w:t xml:space="preserve">/ Под ред. А.А. </w:t>
      </w:r>
      <w:proofErr w:type="spellStart"/>
      <w:r w:rsidR="008C66DD" w:rsidRPr="00D13FB2">
        <w:rPr>
          <w:rFonts w:ascii="Times New Roman" w:hAnsi="Times New Roman"/>
          <w:sz w:val="28"/>
          <w:szCs w:val="28"/>
        </w:rPr>
        <w:t>Деркача</w:t>
      </w:r>
      <w:proofErr w:type="spellEnd"/>
      <w:r w:rsidR="008C66DD" w:rsidRPr="00D13FB2">
        <w:rPr>
          <w:rFonts w:ascii="Times New Roman" w:hAnsi="Times New Roman"/>
          <w:sz w:val="28"/>
          <w:szCs w:val="28"/>
        </w:rPr>
        <w:t>, Е.Б. Перелыгиной и др. – М.: Аспект Пресс, 2006. – 400 с.</w:t>
      </w:r>
    </w:p>
    <w:p w14:paraId="4BC1AB72" w14:textId="3F008226" w:rsidR="00CD2430" w:rsidRPr="00D13FB2" w:rsidRDefault="00CD2430" w:rsidP="0032149C">
      <w:pPr>
        <w:pStyle w:val="a4"/>
        <w:jc w:val="both"/>
        <w:rPr>
          <w:rFonts w:ascii="Times New Roman" w:hAnsi="Times New Roman"/>
          <w:sz w:val="28"/>
          <w:szCs w:val="28"/>
        </w:rPr>
      </w:pPr>
      <w:r w:rsidRPr="00D13FB2">
        <w:rPr>
          <w:rFonts w:ascii="Times New Roman" w:hAnsi="Times New Roman"/>
          <w:sz w:val="28"/>
          <w:szCs w:val="28"/>
        </w:rPr>
        <w:t>4</w:t>
      </w:r>
      <w:r w:rsidR="008C66DD" w:rsidRPr="00D13FB2">
        <w:rPr>
          <w:rFonts w:ascii="Times New Roman" w:hAnsi="Times New Roman"/>
          <w:sz w:val="28"/>
          <w:szCs w:val="28"/>
        </w:rPr>
        <w:t xml:space="preserve"> </w:t>
      </w:r>
      <w:proofErr w:type="spellStart"/>
      <w:r w:rsidR="008C66DD" w:rsidRPr="00D13FB2">
        <w:rPr>
          <w:rFonts w:ascii="Times New Roman" w:hAnsi="Times New Roman"/>
          <w:sz w:val="28"/>
          <w:szCs w:val="28"/>
        </w:rPr>
        <w:t>Лябухов</w:t>
      </w:r>
      <w:proofErr w:type="spellEnd"/>
      <w:r w:rsidR="008C66DD" w:rsidRPr="00D13FB2">
        <w:rPr>
          <w:rFonts w:ascii="Times New Roman" w:hAnsi="Times New Roman"/>
          <w:sz w:val="28"/>
          <w:szCs w:val="28"/>
        </w:rPr>
        <w:t xml:space="preserve"> И. В. Формирование позитивного имиджа Российской Федерации на международной арене: возможности и потенциал МИД России. Философия. Социология. Политология. 2012. №3. С. 14-28.</w:t>
      </w:r>
    </w:p>
    <w:p w14:paraId="118DB4F0" w14:textId="77777777" w:rsidR="008C66DD" w:rsidRPr="00D13FB2" w:rsidRDefault="008C66DD" w:rsidP="0032149C">
      <w:pPr>
        <w:pStyle w:val="a4"/>
        <w:jc w:val="both"/>
        <w:rPr>
          <w:rFonts w:ascii="Times New Roman" w:hAnsi="Times New Roman"/>
          <w:sz w:val="28"/>
          <w:szCs w:val="28"/>
        </w:rPr>
      </w:pPr>
    </w:p>
    <w:p w14:paraId="71430AD8" w14:textId="53FD0ECA" w:rsidR="00CD2430" w:rsidRPr="00D13FB2" w:rsidRDefault="00CD2430" w:rsidP="0032149C">
      <w:pPr>
        <w:spacing w:line="360" w:lineRule="auto"/>
        <w:jc w:val="both"/>
        <w:rPr>
          <w:rFonts w:ascii="Times New Roman" w:hAnsi="Times New Roman"/>
          <w:sz w:val="28"/>
          <w:szCs w:val="28"/>
        </w:rPr>
      </w:pPr>
      <w:r w:rsidRPr="00D13FB2">
        <w:rPr>
          <w:rFonts w:ascii="Times New Roman" w:hAnsi="Times New Roman"/>
          <w:sz w:val="28"/>
          <w:szCs w:val="28"/>
        </w:rPr>
        <w:t>5</w:t>
      </w:r>
      <w:r w:rsidR="008C66DD" w:rsidRPr="00D13FB2">
        <w:rPr>
          <w:rFonts w:ascii="Times New Roman" w:hAnsi="Times New Roman"/>
          <w:sz w:val="28"/>
          <w:szCs w:val="28"/>
        </w:rPr>
        <w:t xml:space="preserve"> </w:t>
      </w:r>
      <w:proofErr w:type="spellStart"/>
      <w:r w:rsidR="008C66DD" w:rsidRPr="00D13FB2">
        <w:rPr>
          <w:rFonts w:ascii="Times New Roman" w:hAnsi="Times New Roman"/>
          <w:sz w:val="28"/>
          <w:szCs w:val="28"/>
        </w:rPr>
        <w:t>Бочанов</w:t>
      </w:r>
      <w:proofErr w:type="spellEnd"/>
      <w:r w:rsidR="008C66DD" w:rsidRPr="00D13FB2">
        <w:rPr>
          <w:rFonts w:ascii="Times New Roman" w:hAnsi="Times New Roman"/>
          <w:sz w:val="28"/>
          <w:szCs w:val="28"/>
        </w:rPr>
        <w:t xml:space="preserve"> М.А. и Старых </w:t>
      </w:r>
      <w:proofErr w:type="spellStart"/>
      <w:r w:rsidR="008C66DD" w:rsidRPr="00D13FB2">
        <w:rPr>
          <w:rFonts w:ascii="Times New Roman" w:hAnsi="Times New Roman"/>
          <w:sz w:val="28"/>
          <w:szCs w:val="28"/>
        </w:rPr>
        <w:t>Н.П.Имидж</w:t>
      </w:r>
      <w:proofErr w:type="spellEnd"/>
      <w:r w:rsidR="008C66DD" w:rsidRPr="00D13FB2">
        <w:rPr>
          <w:rFonts w:ascii="Times New Roman" w:hAnsi="Times New Roman"/>
          <w:sz w:val="28"/>
          <w:szCs w:val="28"/>
        </w:rPr>
        <w:t xml:space="preserve"> России в современных геополитических условиях. Среднерусский вестник общественных наук. 2015. №2. С. 76-82.</w:t>
      </w:r>
    </w:p>
    <w:p w14:paraId="1658D24E" w14:textId="0BEACC01" w:rsidR="00CD2430" w:rsidRPr="00D13FB2" w:rsidRDefault="00CD2430" w:rsidP="0032149C">
      <w:pPr>
        <w:spacing w:line="360" w:lineRule="auto"/>
        <w:jc w:val="both"/>
        <w:rPr>
          <w:rFonts w:ascii="Times New Roman" w:hAnsi="Times New Roman"/>
          <w:sz w:val="28"/>
          <w:szCs w:val="28"/>
        </w:rPr>
      </w:pPr>
      <w:r w:rsidRPr="00D13FB2">
        <w:rPr>
          <w:rFonts w:ascii="Times New Roman" w:hAnsi="Times New Roman"/>
          <w:sz w:val="28"/>
          <w:szCs w:val="28"/>
        </w:rPr>
        <w:t>6</w:t>
      </w:r>
      <w:r w:rsidR="00653693" w:rsidRPr="00D13FB2">
        <w:rPr>
          <w:rFonts w:ascii="Times New Roman" w:hAnsi="Times New Roman"/>
          <w:sz w:val="28"/>
          <w:szCs w:val="28"/>
        </w:rPr>
        <w:t xml:space="preserve"> Алексеева Е. С. О наступательной стратегии России в условиях современной информационной войны. Вестник РУДН. Серия: ГОСУДАРСТВЕННОЕ И МУНИЦИПАЛЬНОЕ УПРАВЛЕНИЕ. 2016. №4. С. 7-24. </w:t>
      </w:r>
    </w:p>
    <w:p w14:paraId="5E2D79FC" w14:textId="636B330C" w:rsidR="00CD2430" w:rsidRPr="00D13FB2" w:rsidRDefault="00CD2430" w:rsidP="0032149C">
      <w:pPr>
        <w:spacing w:line="360" w:lineRule="auto"/>
        <w:jc w:val="both"/>
        <w:rPr>
          <w:rFonts w:ascii="Times New Roman" w:hAnsi="Times New Roman"/>
          <w:sz w:val="28"/>
          <w:szCs w:val="28"/>
          <w:lang w:val="en-US"/>
        </w:rPr>
      </w:pPr>
      <w:r w:rsidRPr="00EF470A">
        <w:rPr>
          <w:rFonts w:ascii="Times New Roman" w:hAnsi="Times New Roman"/>
          <w:sz w:val="28"/>
          <w:szCs w:val="28"/>
          <w:lang w:val="en-US"/>
        </w:rPr>
        <w:t>7</w:t>
      </w:r>
      <w:r w:rsidR="00653693" w:rsidRPr="00EF470A">
        <w:rPr>
          <w:rFonts w:ascii="Times New Roman" w:hAnsi="Times New Roman"/>
          <w:sz w:val="28"/>
          <w:szCs w:val="28"/>
          <w:lang w:val="en-US"/>
        </w:rPr>
        <w:t xml:space="preserve"> </w:t>
      </w:r>
      <w:r w:rsidR="00653693" w:rsidRPr="00D13FB2">
        <w:rPr>
          <w:rFonts w:ascii="Times New Roman" w:hAnsi="Times New Roman"/>
          <w:sz w:val="28"/>
          <w:szCs w:val="28"/>
          <w:lang w:val="en-US"/>
        </w:rPr>
        <w:t>Simon</w:t>
      </w:r>
      <w:r w:rsidR="00653693" w:rsidRPr="00EF470A">
        <w:rPr>
          <w:rFonts w:ascii="Times New Roman" w:hAnsi="Times New Roman"/>
          <w:sz w:val="28"/>
          <w:szCs w:val="28"/>
          <w:lang w:val="en-US"/>
        </w:rPr>
        <w:t xml:space="preserve"> </w:t>
      </w:r>
      <w:proofErr w:type="spellStart"/>
      <w:r w:rsidR="00653693" w:rsidRPr="00D13FB2">
        <w:rPr>
          <w:rFonts w:ascii="Times New Roman" w:hAnsi="Times New Roman"/>
          <w:sz w:val="28"/>
          <w:szCs w:val="28"/>
          <w:lang w:val="en-US"/>
        </w:rPr>
        <w:t>Anholt</w:t>
      </w:r>
      <w:proofErr w:type="spellEnd"/>
      <w:r w:rsidR="00653693" w:rsidRPr="00EF470A">
        <w:rPr>
          <w:rFonts w:ascii="Times New Roman" w:hAnsi="Times New Roman"/>
          <w:sz w:val="28"/>
          <w:szCs w:val="28"/>
          <w:lang w:val="en-US"/>
        </w:rPr>
        <w:t xml:space="preserve">; </w:t>
      </w:r>
      <w:r w:rsidR="00653693" w:rsidRPr="00D13FB2">
        <w:rPr>
          <w:rFonts w:ascii="Times New Roman" w:hAnsi="Times New Roman"/>
          <w:sz w:val="28"/>
          <w:szCs w:val="28"/>
          <w:lang w:val="en-US"/>
        </w:rPr>
        <w:t>Jeremy</w:t>
      </w:r>
      <w:r w:rsidR="00653693" w:rsidRPr="00EF470A">
        <w:rPr>
          <w:rFonts w:ascii="Times New Roman" w:hAnsi="Times New Roman"/>
          <w:sz w:val="28"/>
          <w:szCs w:val="28"/>
          <w:lang w:val="en-US"/>
        </w:rPr>
        <w:t xml:space="preserve"> </w:t>
      </w:r>
      <w:proofErr w:type="spellStart"/>
      <w:r w:rsidR="00653693" w:rsidRPr="00D13FB2">
        <w:rPr>
          <w:rFonts w:ascii="Times New Roman" w:hAnsi="Times New Roman"/>
          <w:sz w:val="28"/>
          <w:szCs w:val="28"/>
          <w:lang w:val="en-US"/>
        </w:rPr>
        <w:t>Hildreth</w:t>
      </w:r>
      <w:proofErr w:type="spellEnd"/>
      <w:r w:rsidR="00653693" w:rsidRPr="00EF470A">
        <w:rPr>
          <w:rFonts w:ascii="Times New Roman" w:hAnsi="Times New Roman"/>
          <w:sz w:val="28"/>
          <w:szCs w:val="28"/>
          <w:lang w:val="en-US"/>
        </w:rPr>
        <w:t xml:space="preserve">. </w:t>
      </w:r>
      <w:r w:rsidR="00653693" w:rsidRPr="00D13FB2">
        <w:rPr>
          <w:rFonts w:ascii="Times New Roman" w:hAnsi="Times New Roman"/>
          <w:sz w:val="28"/>
          <w:szCs w:val="28"/>
          <w:lang w:val="en-US"/>
        </w:rPr>
        <w:t xml:space="preserve">Brand </w:t>
      </w:r>
      <w:proofErr w:type="gramStart"/>
      <w:r w:rsidR="00653693" w:rsidRPr="00D13FB2">
        <w:rPr>
          <w:rFonts w:ascii="Times New Roman" w:hAnsi="Times New Roman"/>
          <w:sz w:val="28"/>
          <w:szCs w:val="28"/>
          <w:lang w:val="en-US"/>
        </w:rPr>
        <w:t>America :</w:t>
      </w:r>
      <w:proofErr w:type="gramEnd"/>
      <w:r w:rsidR="00653693" w:rsidRPr="00D13FB2">
        <w:rPr>
          <w:rFonts w:ascii="Times New Roman" w:hAnsi="Times New Roman"/>
          <w:sz w:val="28"/>
          <w:szCs w:val="28"/>
          <w:lang w:val="en-US"/>
        </w:rPr>
        <w:t xml:space="preserve"> the making, unmaking and remaking of the greatest national image of all time. </w:t>
      </w:r>
      <w:r w:rsidR="00653693" w:rsidRPr="00D13FB2">
        <w:rPr>
          <w:rFonts w:ascii="Times New Roman" w:eastAsia="Arial Unicode MS" w:hAnsi="Times New Roman"/>
          <w:color w:val="000000"/>
          <w:sz w:val="28"/>
          <w:szCs w:val="28"/>
          <w:shd w:val="clear" w:color="auto" w:fill="FFFFFF"/>
          <w:lang w:val="en-US" w:eastAsia="ru-RU"/>
        </w:rPr>
        <w:t>London: Marshall Cavendish Business. 2010. – 198 р.</w:t>
      </w:r>
    </w:p>
    <w:p w14:paraId="4B6E0AC8" w14:textId="1D1A9299" w:rsidR="00CD2430" w:rsidRPr="00D13FB2" w:rsidRDefault="00CD2430" w:rsidP="0032149C">
      <w:pPr>
        <w:pStyle w:val="a4"/>
        <w:jc w:val="both"/>
        <w:rPr>
          <w:rFonts w:ascii="Times New Roman" w:eastAsiaTheme="minorHAnsi" w:hAnsi="Times New Roman"/>
          <w:color w:val="000000"/>
          <w:sz w:val="28"/>
          <w:szCs w:val="28"/>
        </w:rPr>
      </w:pPr>
      <w:r w:rsidRPr="00D13FB2">
        <w:rPr>
          <w:rFonts w:ascii="Times New Roman" w:hAnsi="Times New Roman"/>
          <w:sz w:val="28"/>
          <w:szCs w:val="28"/>
          <w:lang w:val="en-US"/>
        </w:rPr>
        <w:t>8</w:t>
      </w:r>
      <w:r w:rsidR="00653693" w:rsidRPr="00D13FB2">
        <w:rPr>
          <w:rFonts w:ascii="Times New Roman" w:hAnsi="Times New Roman"/>
          <w:sz w:val="28"/>
          <w:szCs w:val="28"/>
          <w:lang w:val="en-US"/>
        </w:rPr>
        <w:t xml:space="preserve"> </w:t>
      </w:r>
      <w:proofErr w:type="spellStart"/>
      <w:r w:rsidR="00653693" w:rsidRPr="00D13FB2">
        <w:rPr>
          <w:rFonts w:ascii="Times New Roman" w:hAnsi="Times New Roman"/>
          <w:sz w:val="28"/>
          <w:szCs w:val="28"/>
        </w:rPr>
        <w:t>Галумов</w:t>
      </w:r>
      <w:proofErr w:type="spellEnd"/>
      <w:r w:rsidR="00653693" w:rsidRPr="00D13FB2">
        <w:rPr>
          <w:rFonts w:ascii="Times New Roman" w:hAnsi="Times New Roman"/>
          <w:sz w:val="28"/>
          <w:szCs w:val="28"/>
          <w:lang w:val="en-US"/>
        </w:rPr>
        <w:t xml:space="preserve"> </w:t>
      </w:r>
      <w:r w:rsidR="00653693" w:rsidRPr="00D13FB2">
        <w:rPr>
          <w:rFonts w:ascii="Times New Roman" w:hAnsi="Times New Roman"/>
          <w:sz w:val="28"/>
          <w:szCs w:val="28"/>
        </w:rPr>
        <w:t>Э</w:t>
      </w:r>
      <w:r w:rsidR="00653693" w:rsidRPr="00D13FB2">
        <w:rPr>
          <w:rFonts w:ascii="Times New Roman" w:hAnsi="Times New Roman"/>
          <w:sz w:val="28"/>
          <w:szCs w:val="28"/>
          <w:lang w:val="en-US"/>
        </w:rPr>
        <w:t>.</w:t>
      </w:r>
      <w:r w:rsidR="00653693" w:rsidRPr="00D13FB2">
        <w:rPr>
          <w:rFonts w:ascii="Times New Roman" w:hAnsi="Times New Roman"/>
          <w:sz w:val="28"/>
          <w:szCs w:val="28"/>
        </w:rPr>
        <w:t>А</w:t>
      </w:r>
      <w:r w:rsidR="00653693" w:rsidRPr="00D13FB2">
        <w:rPr>
          <w:rFonts w:ascii="Times New Roman" w:hAnsi="Times New Roman"/>
          <w:sz w:val="28"/>
          <w:szCs w:val="28"/>
          <w:lang w:val="en-US"/>
        </w:rPr>
        <w:t xml:space="preserve">. </w:t>
      </w:r>
      <w:proofErr w:type="spellStart"/>
      <w:r w:rsidR="00653693" w:rsidRPr="00D13FB2">
        <w:rPr>
          <w:rFonts w:ascii="Times New Roman" w:eastAsiaTheme="minorHAnsi" w:hAnsi="Times New Roman"/>
          <w:color w:val="000000"/>
          <w:sz w:val="28"/>
          <w:szCs w:val="28"/>
        </w:rPr>
        <w:t>Международныи</w:t>
      </w:r>
      <w:proofErr w:type="spellEnd"/>
      <w:r w:rsidR="00653693" w:rsidRPr="00D13FB2">
        <w:rPr>
          <w:rFonts w:ascii="Times New Roman" w:eastAsiaTheme="minorHAnsi" w:hAnsi="Times New Roman"/>
          <w:color w:val="000000"/>
          <w:sz w:val="28"/>
          <w:szCs w:val="28"/>
          <w:lang w:val="en-US"/>
        </w:rPr>
        <w:t xml:space="preserve">̆ </w:t>
      </w:r>
      <w:r w:rsidR="00653693" w:rsidRPr="00D13FB2">
        <w:rPr>
          <w:rFonts w:ascii="Times New Roman" w:eastAsiaTheme="minorHAnsi" w:hAnsi="Times New Roman"/>
          <w:color w:val="000000"/>
          <w:sz w:val="28"/>
          <w:szCs w:val="28"/>
        </w:rPr>
        <w:t>имидж</w:t>
      </w:r>
      <w:r w:rsidR="00653693" w:rsidRPr="00D13FB2">
        <w:rPr>
          <w:rFonts w:ascii="Times New Roman" w:eastAsiaTheme="minorHAnsi" w:hAnsi="Times New Roman"/>
          <w:color w:val="000000"/>
          <w:sz w:val="28"/>
          <w:szCs w:val="28"/>
          <w:lang w:val="en-US"/>
        </w:rPr>
        <w:t xml:space="preserve"> </w:t>
      </w:r>
      <w:proofErr w:type="spellStart"/>
      <w:r w:rsidR="00653693" w:rsidRPr="00D13FB2">
        <w:rPr>
          <w:rFonts w:ascii="Times New Roman" w:eastAsiaTheme="minorHAnsi" w:hAnsi="Times New Roman"/>
          <w:color w:val="000000"/>
          <w:sz w:val="28"/>
          <w:szCs w:val="28"/>
        </w:rPr>
        <w:t>современнои</w:t>
      </w:r>
      <w:proofErr w:type="spellEnd"/>
      <w:r w:rsidR="00653693" w:rsidRPr="00D13FB2">
        <w:rPr>
          <w:rFonts w:ascii="Times New Roman" w:eastAsiaTheme="minorHAnsi" w:hAnsi="Times New Roman"/>
          <w:color w:val="000000"/>
          <w:sz w:val="28"/>
          <w:szCs w:val="28"/>
          <w:lang w:val="en-US"/>
        </w:rPr>
        <w:t xml:space="preserve">̆ </w:t>
      </w:r>
      <w:r w:rsidR="00653693" w:rsidRPr="00D13FB2">
        <w:rPr>
          <w:rFonts w:ascii="Times New Roman" w:eastAsiaTheme="minorHAnsi" w:hAnsi="Times New Roman"/>
          <w:color w:val="000000"/>
          <w:sz w:val="28"/>
          <w:szCs w:val="28"/>
        </w:rPr>
        <w:t>России</w:t>
      </w:r>
      <w:r w:rsidR="00653693" w:rsidRPr="00D13FB2">
        <w:rPr>
          <w:rFonts w:ascii="Times New Roman" w:eastAsiaTheme="minorHAnsi" w:hAnsi="Times New Roman"/>
          <w:color w:val="000000"/>
          <w:sz w:val="28"/>
          <w:szCs w:val="28"/>
          <w:lang w:val="en-US"/>
        </w:rPr>
        <w:t xml:space="preserve">: </w:t>
      </w:r>
      <w:proofErr w:type="spellStart"/>
      <w:r w:rsidR="00653693" w:rsidRPr="00D13FB2">
        <w:rPr>
          <w:rFonts w:ascii="Times New Roman" w:eastAsiaTheme="minorHAnsi" w:hAnsi="Times New Roman"/>
          <w:color w:val="000000"/>
          <w:sz w:val="28"/>
          <w:szCs w:val="28"/>
        </w:rPr>
        <w:t>автореф</w:t>
      </w:r>
      <w:proofErr w:type="spellEnd"/>
      <w:r w:rsidR="00653693" w:rsidRPr="00D13FB2">
        <w:rPr>
          <w:rFonts w:ascii="Times New Roman" w:eastAsiaTheme="minorHAnsi" w:hAnsi="Times New Roman"/>
          <w:color w:val="000000"/>
          <w:sz w:val="28"/>
          <w:szCs w:val="28"/>
          <w:lang w:val="en-US"/>
        </w:rPr>
        <w:t xml:space="preserve">. ... </w:t>
      </w:r>
      <w:r w:rsidR="00653693" w:rsidRPr="00D13FB2">
        <w:rPr>
          <w:rFonts w:ascii="Times New Roman" w:eastAsiaTheme="minorHAnsi" w:hAnsi="Times New Roman"/>
          <w:color w:val="000000"/>
          <w:sz w:val="28"/>
          <w:szCs w:val="28"/>
        </w:rPr>
        <w:t>д</w:t>
      </w:r>
      <w:r w:rsidR="00653693" w:rsidRPr="00D13FB2">
        <w:rPr>
          <w:rFonts w:ascii="Times New Roman" w:eastAsiaTheme="minorHAnsi" w:hAnsi="Times New Roman"/>
          <w:color w:val="000000"/>
          <w:sz w:val="28"/>
          <w:szCs w:val="28"/>
          <w:lang w:val="en-US"/>
        </w:rPr>
        <w:t>-</w:t>
      </w:r>
      <w:proofErr w:type="spellStart"/>
      <w:r w:rsidR="00653693" w:rsidRPr="00D13FB2">
        <w:rPr>
          <w:rFonts w:ascii="Times New Roman" w:eastAsiaTheme="minorHAnsi" w:hAnsi="Times New Roman"/>
          <w:color w:val="000000"/>
          <w:sz w:val="28"/>
          <w:szCs w:val="28"/>
        </w:rPr>
        <w:t>ра</w:t>
      </w:r>
      <w:proofErr w:type="spellEnd"/>
      <w:r w:rsidR="00653693" w:rsidRPr="00D13FB2">
        <w:rPr>
          <w:rFonts w:ascii="Times New Roman" w:eastAsiaTheme="minorHAnsi" w:hAnsi="Times New Roman"/>
          <w:color w:val="000000"/>
          <w:sz w:val="28"/>
          <w:szCs w:val="28"/>
          <w:lang w:val="en-US"/>
        </w:rPr>
        <w:t xml:space="preserve"> </w:t>
      </w:r>
      <w:r w:rsidR="00653693" w:rsidRPr="00D13FB2">
        <w:rPr>
          <w:rFonts w:ascii="Times New Roman" w:eastAsiaTheme="minorHAnsi" w:hAnsi="Times New Roman"/>
          <w:color w:val="000000"/>
          <w:sz w:val="28"/>
          <w:szCs w:val="28"/>
        </w:rPr>
        <w:t>полит</w:t>
      </w:r>
      <w:r w:rsidR="00653693" w:rsidRPr="00D13FB2">
        <w:rPr>
          <w:rFonts w:ascii="Times New Roman" w:eastAsiaTheme="minorHAnsi" w:hAnsi="Times New Roman"/>
          <w:color w:val="000000"/>
          <w:sz w:val="28"/>
          <w:szCs w:val="28"/>
          <w:lang w:val="en-US"/>
        </w:rPr>
        <w:t xml:space="preserve">. </w:t>
      </w:r>
      <w:r w:rsidR="00653693" w:rsidRPr="00D13FB2">
        <w:rPr>
          <w:rFonts w:ascii="Times New Roman" w:eastAsiaTheme="minorHAnsi" w:hAnsi="Times New Roman"/>
          <w:color w:val="000000"/>
          <w:sz w:val="28"/>
          <w:szCs w:val="28"/>
        </w:rPr>
        <w:t>наук</w:t>
      </w:r>
      <w:r w:rsidR="00653693" w:rsidRPr="00D13FB2">
        <w:rPr>
          <w:rFonts w:ascii="Times New Roman" w:eastAsiaTheme="minorHAnsi" w:hAnsi="Times New Roman"/>
          <w:color w:val="000000"/>
          <w:sz w:val="28"/>
          <w:szCs w:val="28"/>
          <w:lang w:val="en-US"/>
        </w:rPr>
        <w:t xml:space="preserve">. </w:t>
      </w:r>
      <w:r w:rsidR="00653693" w:rsidRPr="00D13FB2">
        <w:rPr>
          <w:rFonts w:ascii="Times New Roman" w:eastAsiaTheme="minorHAnsi" w:hAnsi="Times New Roman"/>
          <w:color w:val="000000"/>
          <w:sz w:val="28"/>
          <w:szCs w:val="28"/>
        </w:rPr>
        <w:t>М., 2004. – 433 с.</w:t>
      </w:r>
    </w:p>
    <w:p w14:paraId="1F76A930" w14:textId="77777777" w:rsidR="00653693" w:rsidRPr="00D13FB2" w:rsidRDefault="00653693" w:rsidP="0032149C">
      <w:pPr>
        <w:pStyle w:val="a4"/>
        <w:jc w:val="both"/>
        <w:rPr>
          <w:rFonts w:ascii="Times New Roman" w:eastAsiaTheme="minorHAnsi" w:hAnsi="Times New Roman"/>
          <w:color w:val="000000"/>
          <w:sz w:val="28"/>
          <w:szCs w:val="28"/>
        </w:rPr>
      </w:pPr>
    </w:p>
    <w:p w14:paraId="43540A48" w14:textId="080B75D4" w:rsidR="00CD2430" w:rsidRPr="00D13FB2" w:rsidRDefault="00CD2430" w:rsidP="0032149C">
      <w:pPr>
        <w:spacing w:line="360" w:lineRule="auto"/>
        <w:jc w:val="both"/>
        <w:rPr>
          <w:rFonts w:ascii="Times New Roman" w:hAnsi="Times New Roman"/>
          <w:sz w:val="28"/>
          <w:szCs w:val="28"/>
        </w:rPr>
      </w:pPr>
      <w:r w:rsidRPr="00D13FB2">
        <w:rPr>
          <w:rFonts w:ascii="Times New Roman" w:hAnsi="Times New Roman"/>
          <w:sz w:val="28"/>
          <w:szCs w:val="28"/>
        </w:rPr>
        <w:t>9</w:t>
      </w:r>
      <w:r w:rsidR="00653693" w:rsidRPr="00D13FB2">
        <w:rPr>
          <w:rFonts w:ascii="Times New Roman" w:hAnsi="Times New Roman"/>
          <w:sz w:val="28"/>
          <w:szCs w:val="28"/>
        </w:rPr>
        <w:t xml:space="preserve"> </w:t>
      </w:r>
      <w:r w:rsidR="00653693" w:rsidRPr="00D13FB2">
        <w:rPr>
          <w:rFonts w:ascii="Times New Roman" w:eastAsiaTheme="minorHAnsi" w:hAnsi="Times New Roman"/>
          <w:color w:val="000000" w:themeColor="text1"/>
          <w:sz w:val="28"/>
          <w:szCs w:val="28"/>
          <w:lang w:eastAsia="ru-RU"/>
        </w:rPr>
        <w:t xml:space="preserve">Гибкая власть: как добиться успеха в мировой политике / Джозеф С. </w:t>
      </w:r>
      <w:proofErr w:type="spellStart"/>
      <w:r w:rsidR="00653693" w:rsidRPr="00D13FB2">
        <w:rPr>
          <w:rFonts w:ascii="Times New Roman" w:eastAsiaTheme="minorHAnsi" w:hAnsi="Times New Roman"/>
          <w:color w:val="000000" w:themeColor="text1"/>
          <w:sz w:val="28"/>
          <w:szCs w:val="28"/>
          <w:lang w:eastAsia="ru-RU"/>
        </w:rPr>
        <w:t>Най</w:t>
      </w:r>
      <w:proofErr w:type="spellEnd"/>
      <w:r w:rsidR="00653693" w:rsidRPr="00D13FB2">
        <w:rPr>
          <w:rFonts w:ascii="Times New Roman" w:eastAsiaTheme="minorHAnsi" w:hAnsi="Times New Roman"/>
          <w:color w:val="000000" w:themeColor="text1"/>
          <w:sz w:val="28"/>
          <w:szCs w:val="28"/>
          <w:lang w:eastAsia="ru-RU"/>
        </w:rPr>
        <w:t xml:space="preserve">; </w:t>
      </w:r>
      <w:proofErr w:type="gramStart"/>
      <w:r w:rsidR="00653693" w:rsidRPr="00D13FB2">
        <w:rPr>
          <w:rFonts w:ascii="Times New Roman" w:eastAsiaTheme="minorHAnsi" w:hAnsi="Times New Roman"/>
          <w:color w:val="000000" w:themeColor="text1"/>
          <w:sz w:val="28"/>
          <w:szCs w:val="28"/>
          <w:lang w:eastAsia="ru-RU"/>
        </w:rPr>
        <w:t>пер.[</w:t>
      </w:r>
      <w:proofErr w:type="gramEnd"/>
      <w:r w:rsidR="00653693" w:rsidRPr="00D13FB2">
        <w:rPr>
          <w:rFonts w:ascii="Times New Roman" w:eastAsiaTheme="minorHAnsi" w:hAnsi="Times New Roman"/>
          <w:color w:val="000000" w:themeColor="text1"/>
          <w:sz w:val="28"/>
          <w:szCs w:val="28"/>
          <w:lang w:eastAsia="ru-RU"/>
        </w:rPr>
        <w:t xml:space="preserve">с англ.] В. И. Супруна. Новосибирск; Москва: Фонд </w:t>
      </w:r>
      <w:proofErr w:type="spellStart"/>
      <w:r w:rsidR="00653693" w:rsidRPr="00D13FB2">
        <w:rPr>
          <w:rFonts w:ascii="Times New Roman" w:eastAsiaTheme="minorHAnsi" w:hAnsi="Times New Roman"/>
          <w:color w:val="000000" w:themeColor="text1"/>
          <w:sz w:val="28"/>
          <w:szCs w:val="28"/>
          <w:lang w:eastAsia="ru-RU"/>
        </w:rPr>
        <w:t>социо-прогност</w:t>
      </w:r>
      <w:proofErr w:type="spellEnd"/>
      <w:r w:rsidR="00653693" w:rsidRPr="00D13FB2">
        <w:rPr>
          <w:rFonts w:ascii="Times New Roman" w:eastAsiaTheme="minorHAnsi" w:hAnsi="Times New Roman"/>
          <w:color w:val="000000" w:themeColor="text1"/>
          <w:sz w:val="28"/>
          <w:szCs w:val="28"/>
          <w:lang w:eastAsia="ru-RU"/>
        </w:rPr>
        <w:t xml:space="preserve">. </w:t>
      </w:r>
      <w:proofErr w:type="spellStart"/>
      <w:r w:rsidR="00653693" w:rsidRPr="00D13FB2">
        <w:rPr>
          <w:rFonts w:ascii="Times New Roman" w:eastAsiaTheme="minorHAnsi" w:hAnsi="Times New Roman"/>
          <w:color w:val="000000" w:themeColor="text1"/>
          <w:sz w:val="28"/>
          <w:szCs w:val="28"/>
          <w:lang w:eastAsia="ru-RU"/>
        </w:rPr>
        <w:t>исслед</w:t>
      </w:r>
      <w:proofErr w:type="spellEnd"/>
      <w:r w:rsidR="00653693" w:rsidRPr="00D13FB2">
        <w:rPr>
          <w:rFonts w:ascii="Times New Roman" w:eastAsiaTheme="minorHAnsi" w:hAnsi="Times New Roman"/>
          <w:color w:val="000000" w:themeColor="text1"/>
          <w:sz w:val="28"/>
          <w:szCs w:val="28"/>
          <w:lang w:eastAsia="ru-RU"/>
        </w:rPr>
        <w:t>. "Тренды". 2006. – 221 с.</w:t>
      </w:r>
    </w:p>
    <w:p w14:paraId="520308B3" w14:textId="276DF390" w:rsidR="00CD2430" w:rsidRPr="00D13FB2" w:rsidRDefault="00CD2430" w:rsidP="0032149C">
      <w:pPr>
        <w:spacing w:line="360" w:lineRule="auto"/>
        <w:jc w:val="both"/>
        <w:rPr>
          <w:rFonts w:ascii="Times New Roman" w:hAnsi="Times New Roman"/>
          <w:sz w:val="28"/>
          <w:szCs w:val="28"/>
        </w:rPr>
      </w:pPr>
      <w:r w:rsidRPr="00D13FB2">
        <w:rPr>
          <w:rFonts w:ascii="Times New Roman" w:hAnsi="Times New Roman"/>
          <w:sz w:val="28"/>
          <w:szCs w:val="28"/>
        </w:rPr>
        <w:lastRenderedPageBreak/>
        <w:t>10</w:t>
      </w:r>
      <w:r w:rsidR="00653693" w:rsidRPr="00D13FB2">
        <w:rPr>
          <w:rFonts w:ascii="Times New Roman" w:hAnsi="Times New Roman"/>
          <w:sz w:val="28"/>
          <w:szCs w:val="28"/>
        </w:rPr>
        <w:t xml:space="preserve"> Д. </w:t>
      </w:r>
      <w:proofErr w:type="spellStart"/>
      <w:r w:rsidR="00653693" w:rsidRPr="00D13FB2">
        <w:rPr>
          <w:rFonts w:ascii="Times New Roman" w:hAnsi="Times New Roman"/>
          <w:sz w:val="28"/>
          <w:szCs w:val="28"/>
        </w:rPr>
        <w:t>Голд</w:t>
      </w:r>
      <w:proofErr w:type="spellEnd"/>
      <w:r w:rsidR="00653693" w:rsidRPr="00D13FB2">
        <w:rPr>
          <w:rFonts w:ascii="Times New Roman" w:hAnsi="Times New Roman"/>
          <w:sz w:val="28"/>
          <w:szCs w:val="28"/>
        </w:rPr>
        <w:t xml:space="preserve">. </w:t>
      </w:r>
      <w:r w:rsidR="00653693" w:rsidRPr="00D13FB2">
        <w:rPr>
          <w:rFonts w:ascii="Times New Roman" w:eastAsiaTheme="minorHAnsi" w:hAnsi="Times New Roman"/>
          <w:color w:val="000000"/>
          <w:sz w:val="28"/>
          <w:szCs w:val="28"/>
        </w:rPr>
        <w:t>Основы поведенческой географии. М., 1990. – 304 с.</w:t>
      </w:r>
    </w:p>
    <w:p w14:paraId="74188973" w14:textId="20F41669" w:rsidR="00CD2430" w:rsidRPr="00D13FB2" w:rsidRDefault="00CD2430" w:rsidP="0032149C">
      <w:pPr>
        <w:spacing w:line="360" w:lineRule="auto"/>
        <w:jc w:val="both"/>
        <w:rPr>
          <w:rFonts w:ascii="Times New Roman" w:hAnsi="Times New Roman"/>
          <w:sz w:val="28"/>
          <w:szCs w:val="28"/>
        </w:rPr>
      </w:pPr>
      <w:r w:rsidRPr="00D13FB2">
        <w:rPr>
          <w:rFonts w:ascii="Times New Roman" w:hAnsi="Times New Roman"/>
          <w:sz w:val="28"/>
          <w:szCs w:val="28"/>
        </w:rPr>
        <w:t>11</w:t>
      </w:r>
      <w:r w:rsidR="00653693" w:rsidRPr="00D13FB2">
        <w:rPr>
          <w:rFonts w:ascii="Times New Roman" w:hAnsi="Times New Roman"/>
          <w:sz w:val="28"/>
          <w:szCs w:val="28"/>
        </w:rPr>
        <w:t xml:space="preserve"> Калинин О. И. </w:t>
      </w:r>
      <w:r w:rsidR="00653693" w:rsidRPr="00D13FB2">
        <w:rPr>
          <w:rFonts w:ascii="Times New Roman" w:hAnsi="Times New Roman"/>
          <w:color w:val="000000" w:themeColor="text1"/>
          <w:sz w:val="28"/>
          <w:szCs w:val="28"/>
        </w:rPr>
        <w:t>Политический имидж России в СМИ КНР: к вопросу о тональности текста в связи с событиями на Украине, Политическая лингвистика, 2015 г. С. 98-103.</w:t>
      </w:r>
    </w:p>
    <w:p w14:paraId="6ACBEC36" w14:textId="205599C0" w:rsidR="00CD2430" w:rsidRPr="00D13FB2" w:rsidRDefault="00CD2430" w:rsidP="0032149C">
      <w:pPr>
        <w:spacing w:line="360" w:lineRule="auto"/>
        <w:jc w:val="both"/>
        <w:rPr>
          <w:rFonts w:ascii="Times New Roman" w:hAnsi="Times New Roman"/>
          <w:sz w:val="28"/>
          <w:szCs w:val="28"/>
        </w:rPr>
      </w:pPr>
      <w:r w:rsidRPr="00D13FB2">
        <w:rPr>
          <w:rFonts w:ascii="Times New Roman" w:hAnsi="Times New Roman"/>
          <w:sz w:val="28"/>
          <w:szCs w:val="28"/>
        </w:rPr>
        <w:t>12</w:t>
      </w:r>
      <w:r w:rsidR="00653693" w:rsidRPr="00D13FB2">
        <w:rPr>
          <w:rFonts w:ascii="Times New Roman" w:hAnsi="Times New Roman"/>
          <w:sz w:val="28"/>
          <w:szCs w:val="28"/>
        </w:rPr>
        <w:t xml:space="preserve"> Русских Л. В. Фомина С. В.</w:t>
      </w:r>
      <w:r w:rsidR="00653693" w:rsidRPr="00D13FB2">
        <w:rPr>
          <w:rFonts w:ascii="Times New Roman" w:hAnsi="Times New Roman"/>
          <w:color w:val="000000" w:themeColor="text1"/>
          <w:sz w:val="28"/>
          <w:szCs w:val="28"/>
        </w:rPr>
        <w:t xml:space="preserve"> Формирование политических стереотипов в СМИ, </w:t>
      </w:r>
      <w:r w:rsidR="00653693" w:rsidRPr="00D13FB2">
        <w:rPr>
          <w:rFonts w:ascii="Times New Roman" w:eastAsiaTheme="minorHAnsi" w:hAnsi="Times New Roman"/>
          <w:color w:val="000000" w:themeColor="text1"/>
          <w:sz w:val="28"/>
          <w:szCs w:val="28"/>
        </w:rPr>
        <w:t>Вестник Южно-Уральского государственного университета. Серия: Социально-гуманитарные науки, 2015 г. С. 116-117.</w:t>
      </w:r>
    </w:p>
    <w:p w14:paraId="0B001A6C" w14:textId="1273D9FA" w:rsidR="00CD2430" w:rsidRPr="00D13FB2" w:rsidRDefault="00CD2430" w:rsidP="0032149C">
      <w:pPr>
        <w:widowControl w:val="0"/>
        <w:autoSpaceDE w:val="0"/>
        <w:autoSpaceDN w:val="0"/>
        <w:adjustRightInd w:val="0"/>
        <w:spacing w:after="0" w:line="240" w:lineRule="auto"/>
        <w:jc w:val="both"/>
        <w:rPr>
          <w:rFonts w:ascii="Times New Roman" w:eastAsiaTheme="minorHAnsi" w:hAnsi="Times New Roman"/>
          <w:color w:val="000000" w:themeColor="text1"/>
          <w:sz w:val="28"/>
          <w:szCs w:val="28"/>
        </w:rPr>
      </w:pPr>
      <w:r w:rsidRPr="00D13FB2">
        <w:rPr>
          <w:rFonts w:ascii="Times New Roman" w:hAnsi="Times New Roman"/>
          <w:sz w:val="28"/>
          <w:szCs w:val="28"/>
        </w:rPr>
        <w:t>13</w:t>
      </w:r>
      <w:r w:rsidR="00653693" w:rsidRPr="00D13FB2">
        <w:rPr>
          <w:rFonts w:ascii="Times New Roman" w:hAnsi="Times New Roman"/>
          <w:sz w:val="28"/>
          <w:szCs w:val="28"/>
        </w:rPr>
        <w:t xml:space="preserve"> </w:t>
      </w:r>
      <w:proofErr w:type="spellStart"/>
      <w:r w:rsidR="00653693" w:rsidRPr="00D13FB2">
        <w:rPr>
          <w:rFonts w:ascii="Times New Roman" w:hAnsi="Times New Roman"/>
          <w:sz w:val="28"/>
          <w:szCs w:val="28"/>
        </w:rPr>
        <w:t>Киуру</w:t>
      </w:r>
      <w:proofErr w:type="spellEnd"/>
      <w:r w:rsidR="00653693" w:rsidRPr="00D13FB2">
        <w:rPr>
          <w:rFonts w:ascii="Times New Roman" w:hAnsi="Times New Roman"/>
          <w:sz w:val="28"/>
          <w:szCs w:val="28"/>
        </w:rPr>
        <w:t xml:space="preserve"> К. В. </w:t>
      </w:r>
      <w:proofErr w:type="spellStart"/>
      <w:r w:rsidR="00653693" w:rsidRPr="00D13FB2">
        <w:rPr>
          <w:rFonts w:ascii="Times New Roman" w:hAnsi="Times New Roman"/>
          <w:sz w:val="28"/>
          <w:szCs w:val="28"/>
        </w:rPr>
        <w:t>Блудина</w:t>
      </w:r>
      <w:proofErr w:type="spellEnd"/>
      <w:r w:rsidR="00653693" w:rsidRPr="00D13FB2">
        <w:rPr>
          <w:rFonts w:ascii="Times New Roman" w:hAnsi="Times New Roman"/>
          <w:sz w:val="28"/>
          <w:szCs w:val="28"/>
        </w:rPr>
        <w:t xml:space="preserve"> А. Г.</w:t>
      </w:r>
      <w:r w:rsidR="00653693" w:rsidRPr="00D13FB2">
        <w:rPr>
          <w:rFonts w:ascii="Times New Roman" w:hAnsi="Times New Roman"/>
          <w:color w:val="000000" w:themeColor="text1"/>
          <w:sz w:val="28"/>
          <w:szCs w:val="28"/>
        </w:rPr>
        <w:t xml:space="preserve"> Природа политического имиджа, </w:t>
      </w:r>
      <w:r w:rsidR="00653693" w:rsidRPr="00D13FB2">
        <w:rPr>
          <w:rFonts w:ascii="Times New Roman" w:eastAsiaTheme="minorHAnsi" w:hAnsi="Times New Roman"/>
          <w:color w:val="000000" w:themeColor="text1"/>
          <w:sz w:val="28"/>
          <w:szCs w:val="28"/>
        </w:rPr>
        <w:t>Вестник Южно-Уральского государственного университета. Сери</w:t>
      </w:r>
      <w:r w:rsidR="00FC14BC" w:rsidRPr="00D13FB2">
        <w:rPr>
          <w:rFonts w:ascii="Times New Roman" w:eastAsiaTheme="minorHAnsi" w:hAnsi="Times New Roman"/>
          <w:color w:val="000000" w:themeColor="text1"/>
          <w:sz w:val="28"/>
          <w:szCs w:val="28"/>
        </w:rPr>
        <w:t>я: Социально-гуманитарные науки.</w:t>
      </w:r>
      <w:r w:rsidR="00653693" w:rsidRPr="00D13FB2">
        <w:rPr>
          <w:rFonts w:ascii="Times New Roman" w:eastAsiaTheme="minorHAnsi" w:hAnsi="Times New Roman"/>
          <w:color w:val="000000" w:themeColor="text1"/>
          <w:sz w:val="28"/>
          <w:szCs w:val="28"/>
        </w:rPr>
        <w:t xml:space="preserve"> 2005 г. С. 136-141.</w:t>
      </w:r>
    </w:p>
    <w:p w14:paraId="017E04B2" w14:textId="77777777" w:rsidR="00FC14BC" w:rsidRPr="00D13FB2" w:rsidRDefault="00FC14BC" w:rsidP="0032149C">
      <w:pPr>
        <w:widowControl w:val="0"/>
        <w:autoSpaceDE w:val="0"/>
        <w:autoSpaceDN w:val="0"/>
        <w:adjustRightInd w:val="0"/>
        <w:spacing w:after="0" w:line="240" w:lineRule="auto"/>
        <w:jc w:val="both"/>
        <w:rPr>
          <w:rFonts w:ascii="Times New Roman" w:eastAsiaTheme="minorHAnsi" w:hAnsi="Times New Roman"/>
          <w:color w:val="000000" w:themeColor="text1"/>
          <w:sz w:val="28"/>
          <w:szCs w:val="28"/>
        </w:rPr>
      </w:pPr>
    </w:p>
    <w:p w14:paraId="5D9A97B5" w14:textId="5A86CEF8" w:rsidR="00CD2430" w:rsidRPr="00D13FB2" w:rsidRDefault="00CD2430" w:rsidP="0032149C">
      <w:pPr>
        <w:spacing w:after="0" w:line="240" w:lineRule="auto"/>
        <w:jc w:val="both"/>
        <w:rPr>
          <w:rFonts w:ascii="Times New Roman" w:eastAsia="Times New Roman" w:hAnsi="Times New Roman"/>
          <w:color w:val="000000" w:themeColor="text1"/>
          <w:sz w:val="28"/>
          <w:szCs w:val="28"/>
          <w:lang w:eastAsia="ru-RU"/>
        </w:rPr>
      </w:pPr>
      <w:r w:rsidRPr="00D13FB2">
        <w:rPr>
          <w:rFonts w:ascii="Times New Roman" w:hAnsi="Times New Roman"/>
          <w:sz w:val="28"/>
          <w:szCs w:val="28"/>
        </w:rPr>
        <w:t>14</w:t>
      </w:r>
      <w:r w:rsidR="00FC14BC" w:rsidRPr="00D13FB2">
        <w:rPr>
          <w:rFonts w:ascii="Times New Roman" w:hAnsi="Times New Roman"/>
          <w:sz w:val="28"/>
          <w:szCs w:val="28"/>
        </w:rPr>
        <w:t xml:space="preserve"> Пономарева О. А. </w:t>
      </w:r>
      <w:r w:rsidR="00FC14BC" w:rsidRPr="00D13FB2">
        <w:rPr>
          <w:rFonts w:ascii="Times New Roman" w:hAnsi="Times New Roman"/>
          <w:color w:val="000000" w:themeColor="text1"/>
          <w:sz w:val="28"/>
          <w:szCs w:val="28"/>
        </w:rPr>
        <w:t xml:space="preserve">Этапы формирования политического имиджа. </w:t>
      </w:r>
      <w:hyperlink r:id="rId12" w:history="1">
        <w:r w:rsidR="00FC14BC" w:rsidRPr="00D13FB2">
          <w:rPr>
            <w:rFonts w:ascii="Times New Roman" w:eastAsia="Times New Roman" w:hAnsi="Times New Roman"/>
            <w:color w:val="000000" w:themeColor="text1"/>
            <w:sz w:val="28"/>
            <w:szCs w:val="28"/>
            <w:bdr w:val="none" w:sz="0" w:space="0" w:color="auto" w:frame="1"/>
            <w:lang w:eastAsia="ru-RU"/>
          </w:rPr>
          <w:t>Известия Волгоградского государственного педагогического университета</w:t>
        </w:r>
      </w:hyperlink>
      <w:r w:rsidR="00FC14BC" w:rsidRPr="00D13FB2">
        <w:rPr>
          <w:rFonts w:ascii="Times New Roman" w:eastAsia="Times New Roman" w:hAnsi="Times New Roman"/>
          <w:color w:val="000000" w:themeColor="text1"/>
          <w:sz w:val="28"/>
          <w:szCs w:val="28"/>
          <w:lang w:eastAsia="ru-RU"/>
        </w:rPr>
        <w:t>. 2007 г. С. 48-52.</w:t>
      </w:r>
    </w:p>
    <w:p w14:paraId="00BEE3AE" w14:textId="77777777" w:rsidR="00FC14BC" w:rsidRPr="00D13FB2" w:rsidRDefault="00FC14BC" w:rsidP="0032149C">
      <w:pPr>
        <w:spacing w:after="0" w:line="240" w:lineRule="auto"/>
        <w:jc w:val="both"/>
        <w:rPr>
          <w:rFonts w:ascii="Times New Roman" w:eastAsia="Times New Roman" w:hAnsi="Times New Roman"/>
          <w:color w:val="000000" w:themeColor="text1"/>
          <w:sz w:val="28"/>
          <w:szCs w:val="28"/>
          <w:lang w:eastAsia="ru-RU"/>
        </w:rPr>
      </w:pPr>
    </w:p>
    <w:p w14:paraId="73FE99D0" w14:textId="3F06D8ED" w:rsidR="00776973" w:rsidRPr="00D13FB2" w:rsidRDefault="00CD2430" w:rsidP="0032149C">
      <w:pPr>
        <w:spacing w:line="360" w:lineRule="auto"/>
        <w:jc w:val="both"/>
        <w:rPr>
          <w:rFonts w:ascii="Times New Roman" w:hAnsi="Times New Roman"/>
          <w:sz w:val="28"/>
          <w:szCs w:val="28"/>
        </w:rPr>
      </w:pPr>
      <w:r w:rsidRPr="00D13FB2">
        <w:rPr>
          <w:rFonts w:ascii="Times New Roman" w:hAnsi="Times New Roman"/>
          <w:sz w:val="28"/>
          <w:szCs w:val="28"/>
        </w:rPr>
        <w:t>15</w:t>
      </w:r>
      <w:r w:rsidR="00FC14BC" w:rsidRPr="00D13FB2">
        <w:rPr>
          <w:rFonts w:ascii="Times New Roman" w:hAnsi="Times New Roman"/>
          <w:sz w:val="28"/>
          <w:szCs w:val="28"/>
        </w:rPr>
        <w:t xml:space="preserve"> </w:t>
      </w:r>
      <w:proofErr w:type="spellStart"/>
      <w:r w:rsidR="00776973" w:rsidRPr="00D13FB2">
        <w:rPr>
          <w:rFonts w:ascii="Times New Roman" w:hAnsi="Times New Roman"/>
          <w:sz w:val="28"/>
          <w:szCs w:val="28"/>
        </w:rPr>
        <w:t>Галумов</w:t>
      </w:r>
      <w:proofErr w:type="spellEnd"/>
      <w:r w:rsidR="00776973" w:rsidRPr="00D13FB2">
        <w:rPr>
          <w:rFonts w:ascii="Times New Roman" w:hAnsi="Times New Roman"/>
          <w:sz w:val="28"/>
          <w:szCs w:val="28"/>
        </w:rPr>
        <w:t xml:space="preserve"> Э. А.</w:t>
      </w:r>
      <w:r w:rsidR="00FC14BC" w:rsidRPr="00D13FB2">
        <w:rPr>
          <w:rFonts w:ascii="Times New Roman" w:hAnsi="Times New Roman"/>
          <w:sz w:val="28"/>
          <w:szCs w:val="28"/>
        </w:rPr>
        <w:t xml:space="preserve"> Основы PR, М.: «Летопись XXI», 2004 г., </w:t>
      </w:r>
      <w:r w:rsidR="00776973" w:rsidRPr="00D13FB2">
        <w:rPr>
          <w:rFonts w:ascii="Times New Roman" w:hAnsi="Times New Roman"/>
          <w:sz w:val="28"/>
          <w:szCs w:val="28"/>
        </w:rPr>
        <w:t>- 360 с.</w:t>
      </w:r>
    </w:p>
    <w:p w14:paraId="0CE0F466" w14:textId="5C1BB2DA" w:rsidR="00CD2430" w:rsidRPr="00D13FB2" w:rsidRDefault="00CD2430" w:rsidP="0032149C">
      <w:pPr>
        <w:spacing w:line="360" w:lineRule="auto"/>
        <w:jc w:val="both"/>
        <w:rPr>
          <w:rFonts w:ascii="Times New Roman" w:hAnsi="Times New Roman"/>
          <w:sz w:val="28"/>
          <w:szCs w:val="28"/>
        </w:rPr>
      </w:pPr>
      <w:r w:rsidRPr="00D13FB2">
        <w:rPr>
          <w:rFonts w:ascii="Times New Roman" w:hAnsi="Times New Roman"/>
          <w:sz w:val="28"/>
          <w:szCs w:val="28"/>
        </w:rPr>
        <w:t>16</w:t>
      </w:r>
      <w:r w:rsidR="00E80014">
        <w:rPr>
          <w:rFonts w:ascii="Times New Roman" w:hAnsi="Times New Roman"/>
          <w:sz w:val="28"/>
          <w:szCs w:val="28"/>
        </w:rPr>
        <w:t xml:space="preserve"> </w:t>
      </w:r>
      <w:proofErr w:type="spellStart"/>
      <w:r w:rsidR="00776973" w:rsidRPr="00D13FB2">
        <w:rPr>
          <w:rFonts w:ascii="Times New Roman" w:hAnsi="Times New Roman"/>
          <w:sz w:val="28"/>
          <w:szCs w:val="28"/>
        </w:rPr>
        <w:t>Джгамадзе</w:t>
      </w:r>
      <w:proofErr w:type="spellEnd"/>
      <w:r w:rsidR="00776973" w:rsidRPr="00D13FB2">
        <w:rPr>
          <w:rFonts w:ascii="Times New Roman" w:hAnsi="Times New Roman"/>
          <w:sz w:val="28"/>
          <w:szCs w:val="28"/>
        </w:rPr>
        <w:t xml:space="preserve"> К.Б. </w:t>
      </w:r>
      <w:r w:rsidR="00776973" w:rsidRPr="00D13FB2">
        <w:rPr>
          <w:rFonts w:ascii="Times New Roman" w:hAnsi="Times New Roman"/>
          <w:color w:val="000000" w:themeColor="text1"/>
          <w:sz w:val="28"/>
          <w:szCs w:val="28"/>
        </w:rPr>
        <w:t>Теоретико-методологические особенности изучения образа страны в массовом сознании. Вестник Кемеровского государственного университета. 2015. №3. С. 40-44.</w:t>
      </w:r>
    </w:p>
    <w:p w14:paraId="7E6B9A2E" w14:textId="0DC3ACBE" w:rsidR="00CD2430" w:rsidRPr="00505EC6" w:rsidRDefault="00CD2430" w:rsidP="0032149C">
      <w:pPr>
        <w:spacing w:line="360" w:lineRule="auto"/>
        <w:jc w:val="both"/>
        <w:rPr>
          <w:rFonts w:ascii="Times New Roman" w:hAnsi="Times New Roman"/>
          <w:sz w:val="28"/>
          <w:szCs w:val="28"/>
        </w:rPr>
      </w:pPr>
      <w:r w:rsidRPr="00D13FB2">
        <w:rPr>
          <w:rFonts w:ascii="Times New Roman" w:hAnsi="Times New Roman"/>
          <w:sz w:val="28"/>
          <w:szCs w:val="28"/>
        </w:rPr>
        <w:t>17</w:t>
      </w:r>
      <w:r w:rsidR="00776973" w:rsidRPr="00D13FB2">
        <w:rPr>
          <w:rFonts w:ascii="Times New Roman" w:hAnsi="Times New Roman"/>
          <w:sz w:val="28"/>
          <w:szCs w:val="28"/>
        </w:rPr>
        <w:t xml:space="preserve"> </w:t>
      </w:r>
      <w:proofErr w:type="spellStart"/>
      <w:r w:rsidR="00776973" w:rsidRPr="00D13FB2">
        <w:rPr>
          <w:rFonts w:ascii="Times New Roman" w:eastAsiaTheme="minorHAnsi" w:hAnsi="Times New Roman"/>
          <w:color w:val="000000"/>
          <w:sz w:val="28"/>
          <w:szCs w:val="28"/>
        </w:rPr>
        <w:t>Брунер</w:t>
      </w:r>
      <w:proofErr w:type="spellEnd"/>
      <w:r w:rsidR="00776973" w:rsidRPr="00D13FB2">
        <w:rPr>
          <w:rFonts w:ascii="Times New Roman" w:eastAsiaTheme="minorHAnsi" w:hAnsi="Times New Roman"/>
          <w:color w:val="000000"/>
          <w:sz w:val="28"/>
          <w:szCs w:val="28"/>
        </w:rPr>
        <w:t xml:space="preserve"> Дж. Психология познания. М</w:t>
      </w:r>
      <w:r w:rsidR="00776973" w:rsidRPr="00505EC6">
        <w:rPr>
          <w:rFonts w:ascii="Times New Roman" w:eastAsiaTheme="minorHAnsi" w:hAnsi="Times New Roman"/>
          <w:color w:val="000000"/>
          <w:sz w:val="28"/>
          <w:szCs w:val="28"/>
        </w:rPr>
        <w:t xml:space="preserve">., 1977. – 413 </w:t>
      </w:r>
      <w:r w:rsidR="00776973" w:rsidRPr="00D13FB2">
        <w:rPr>
          <w:rFonts w:ascii="Times New Roman" w:eastAsiaTheme="minorHAnsi" w:hAnsi="Times New Roman"/>
          <w:color w:val="000000"/>
          <w:sz w:val="28"/>
          <w:szCs w:val="28"/>
        </w:rPr>
        <w:t>с</w:t>
      </w:r>
      <w:r w:rsidR="00776973" w:rsidRPr="00505EC6">
        <w:rPr>
          <w:rFonts w:ascii="Times New Roman" w:eastAsiaTheme="minorHAnsi" w:hAnsi="Times New Roman"/>
          <w:color w:val="000000"/>
          <w:sz w:val="28"/>
          <w:szCs w:val="28"/>
        </w:rPr>
        <w:t>.</w:t>
      </w:r>
    </w:p>
    <w:p w14:paraId="021EE63E" w14:textId="3B561A27" w:rsidR="00CD2430" w:rsidRPr="00D13FB2" w:rsidRDefault="00CD2430" w:rsidP="0032149C">
      <w:pPr>
        <w:widowControl w:val="0"/>
        <w:autoSpaceDE w:val="0"/>
        <w:autoSpaceDN w:val="0"/>
        <w:adjustRightInd w:val="0"/>
        <w:spacing w:after="240" w:line="240" w:lineRule="auto"/>
        <w:jc w:val="both"/>
        <w:rPr>
          <w:rFonts w:ascii="Times New Roman" w:eastAsiaTheme="minorHAnsi" w:hAnsi="Times New Roman"/>
          <w:color w:val="000000"/>
          <w:sz w:val="28"/>
          <w:szCs w:val="28"/>
        </w:rPr>
      </w:pPr>
      <w:r w:rsidRPr="00D13FB2">
        <w:rPr>
          <w:rFonts w:ascii="Times New Roman" w:hAnsi="Times New Roman"/>
          <w:sz w:val="28"/>
          <w:szCs w:val="28"/>
          <w:lang w:val="en-US"/>
        </w:rPr>
        <w:t>18</w:t>
      </w:r>
      <w:r w:rsidR="00776973" w:rsidRPr="00D13FB2">
        <w:rPr>
          <w:rFonts w:ascii="Times New Roman" w:hAnsi="Times New Roman"/>
          <w:sz w:val="28"/>
          <w:szCs w:val="28"/>
          <w:lang w:val="en-US"/>
        </w:rPr>
        <w:t xml:space="preserve"> </w:t>
      </w:r>
      <w:r w:rsidR="00776973" w:rsidRPr="00D13FB2">
        <w:rPr>
          <w:rFonts w:ascii="Times New Roman" w:eastAsiaTheme="minorHAnsi" w:hAnsi="Times New Roman"/>
          <w:color w:val="000000"/>
          <w:sz w:val="28"/>
          <w:szCs w:val="28"/>
          <w:lang w:val="en-US"/>
        </w:rPr>
        <w:t xml:space="preserve">Greenstein F. J. Can Personality and Politics Be Studied Systematically // Political Psychology: Key Readings / ed. by John T. </w:t>
      </w:r>
      <w:proofErr w:type="spellStart"/>
      <w:r w:rsidR="00776973" w:rsidRPr="00D13FB2">
        <w:rPr>
          <w:rFonts w:ascii="Times New Roman" w:eastAsiaTheme="minorHAnsi" w:hAnsi="Times New Roman"/>
          <w:color w:val="000000"/>
          <w:sz w:val="28"/>
          <w:szCs w:val="28"/>
          <w:lang w:val="en-US"/>
        </w:rPr>
        <w:t>Jost</w:t>
      </w:r>
      <w:proofErr w:type="spellEnd"/>
      <w:r w:rsidR="00776973" w:rsidRPr="00D13FB2">
        <w:rPr>
          <w:rFonts w:ascii="Times New Roman" w:eastAsiaTheme="minorHAnsi" w:hAnsi="Times New Roman"/>
          <w:color w:val="000000"/>
          <w:sz w:val="28"/>
          <w:szCs w:val="28"/>
          <w:lang w:val="en-US"/>
        </w:rPr>
        <w:t xml:space="preserve"> and James </w:t>
      </w:r>
      <w:proofErr w:type="spellStart"/>
      <w:r w:rsidR="00776973" w:rsidRPr="00D13FB2">
        <w:rPr>
          <w:rFonts w:ascii="Times New Roman" w:eastAsiaTheme="minorHAnsi" w:hAnsi="Times New Roman"/>
          <w:color w:val="000000"/>
          <w:sz w:val="28"/>
          <w:szCs w:val="28"/>
          <w:lang w:val="en-US"/>
        </w:rPr>
        <w:t>Sidanius</w:t>
      </w:r>
      <w:proofErr w:type="spellEnd"/>
      <w:r w:rsidR="00776973" w:rsidRPr="00D13FB2">
        <w:rPr>
          <w:rFonts w:ascii="Times New Roman" w:eastAsiaTheme="minorHAnsi" w:hAnsi="Times New Roman"/>
          <w:color w:val="000000"/>
          <w:sz w:val="28"/>
          <w:szCs w:val="28"/>
          <w:lang w:val="en-US"/>
        </w:rPr>
        <w:t>. New</w:t>
      </w:r>
      <w:r w:rsidR="00776973" w:rsidRPr="00D13FB2">
        <w:rPr>
          <w:rFonts w:ascii="Times New Roman" w:eastAsiaTheme="minorHAnsi" w:hAnsi="Times New Roman"/>
          <w:color w:val="000000"/>
          <w:sz w:val="28"/>
          <w:szCs w:val="28"/>
        </w:rPr>
        <w:t xml:space="preserve"> </w:t>
      </w:r>
      <w:r w:rsidR="00776973" w:rsidRPr="00D13FB2">
        <w:rPr>
          <w:rFonts w:ascii="Times New Roman" w:eastAsiaTheme="minorHAnsi" w:hAnsi="Times New Roman"/>
          <w:color w:val="000000"/>
          <w:sz w:val="28"/>
          <w:szCs w:val="28"/>
          <w:lang w:val="en-US"/>
        </w:rPr>
        <w:t>York</w:t>
      </w:r>
      <w:r w:rsidR="00776973" w:rsidRPr="00D13FB2">
        <w:rPr>
          <w:rFonts w:ascii="Times New Roman" w:eastAsiaTheme="minorHAnsi" w:hAnsi="Times New Roman"/>
          <w:color w:val="000000"/>
          <w:sz w:val="28"/>
          <w:szCs w:val="28"/>
        </w:rPr>
        <w:t xml:space="preserve">: </w:t>
      </w:r>
      <w:r w:rsidR="00776973" w:rsidRPr="00D13FB2">
        <w:rPr>
          <w:rFonts w:ascii="Times New Roman" w:eastAsiaTheme="minorHAnsi" w:hAnsi="Times New Roman"/>
          <w:color w:val="000000"/>
          <w:sz w:val="28"/>
          <w:szCs w:val="28"/>
          <w:lang w:val="en-US"/>
        </w:rPr>
        <w:t>Taylor</w:t>
      </w:r>
      <w:r w:rsidR="00776973" w:rsidRPr="00D13FB2">
        <w:rPr>
          <w:rFonts w:ascii="Times New Roman" w:eastAsiaTheme="minorHAnsi" w:hAnsi="Times New Roman"/>
          <w:color w:val="000000"/>
          <w:sz w:val="28"/>
          <w:szCs w:val="28"/>
        </w:rPr>
        <w:t xml:space="preserve"> &amp; </w:t>
      </w:r>
      <w:r w:rsidR="00776973" w:rsidRPr="00D13FB2">
        <w:rPr>
          <w:rFonts w:ascii="Times New Roman" w:eastAsiaTheme="minorHAnsi" w:hAnsi="Times New Roman"/>
          <w:color w:val="000000"/>
          <w:sz w:val="28"/>
          <w:szCs w:val="28"/>
          <w:lang w:val="en-US"/>
        </w:rPr>
        <w:t>Francis</w:t>
      </w:r>
      <w:r w:rsidR="00776973" w:rsidRPr="00D13FB2">
        <w:rPr>
          <w:rFonts w:ascii="Times New Roman" w:eastAsiaTheme="minorHAnsi" w:hAnsi="Times New Roman"/>
          <w:color w:val="000000"/>
          <w:sz w:val="28"/>
          <w:szCs w:val="28"/>
        </w:rPr>
        <w:t xml:space="preserve"> </w:t>
      </w:r>
      <w:r w:rsidR="00776973" w:rsidRPr="00D13FB2">
        <w:rPr>
          <w:rFonts w:ascii="Times New Roman" w:eastAsiaTheme="minorHAnsi" w:hAnsi="Times New Roman"/>
          <w:color w:val="000000"/>
          <w:sz w:val="28"/>
          <w:szCs w:val="28"/>
          <w:lang w:val="en-US"/>
        </w:rPr>
        <w:t>Books</w:t>
      </w:r>
      <w:r w:rsidR="00776973" w:rsidRPr="00D13FB2">
        <w:rPr>
          <w:rFonts w:ascii="Times New Roman" w:eastAsiaTheme="minorHAnsi" w:hAnsi="Times New Roman"/>
          <w:color w:val="000000"/>
          <w:sz w:val="28"/>
          <w:szCs w:val="28"/>
        </w:rPr>
        <w:t>,</w:t>
      </w:r>
      <w:r w:rsidR="00776973" w:rsidRPr="00D13FB2">
        <w:rPr>
          <w:rFonts w:ascii="Times New Roman" w:hAnsi="Times New Roman"/>
          <w:color w:val="000000"/>
          <w:sz w:val="28"/>
          <w:szCs w:val="28"/>
        </w:rPr>
        <w:t xml:space="preserve"> </w:t>
      </w:r>
      <w:r w:rsidR="00776973" w:rsidRPr="00D13FB2">
        <w:rPr>
          <w:rFonts w:ascii="Times New Roman" w:eastAsiaTheme="minorHAnsi" w:hAnsi="Times New Roman"/>
          <w:color w:val="000000"/>
          <w:sz w:val="28"/>
          <w:szCs w:val="28"/>
        </w:rPr>
        <w:t>2004. – 512 р.</w:t>
      </w:r>
    </w:p>
    <w:p w14:paraId="4784480E" w14:textId="6EB8E75D" w:rsidR="00CD2430" w:rsidRPr="00D13FB2" w:rsidRDefault="00CD2430" w:rsidP="0032149C">
      <w:pPr>
        <w:spacing w:line="360" w:lineRule="auto"/>
        <w:jc w:val="both"/>
        <w:rPr>
          <w:rFonts w:ascii="Times New Roman" w:hAnsi="Times New Roman"/>
          <w:sz w:val="28"/>
          <w:szCs w:val="28"/>
        </w:rPr>
      </w:pPr>
      <w:r w:rsidRPr="00D13FB2">
        <w:rPr>
          <w:rFonts w:ascii="Times New Roman" w:hAnsi="Times New Roman"/>
          <w:sz w:val="28"/>
          <w:szCs w:val="28"/>
        </w:rPr>
        <w:t>19</w:t>
      </w:r>
      <w:r w:rsidR="00776973" w:rsidRPr="00D13FB2">
        <w:rPr>
          <w:rFonts w:ascii="Times New Roman" w:hAnsi="Times New Roman"/>
          <w:sz w:val="28"/>
          <w:szCs w:val="28"/>
        </w:rPr>
        <w:t xml:space="preserve"> </w:t>
      </w:r>
      <w:r w:rsidR="00776973" w:rsidRPr="00D13FB2">
        <w:rPr>
          <w:rFonts w:ascii="Times New Roman" w:eastAsiaTheme="minorHAnsi" w:hAnsi="Times New Roman"/>
          <w:color w:val="000000"/>
          <w:sz w:val="28"/>
          <w:szCs w:val="28"/>
        </w:rPr>
        <w:t xml:space="preserve">Леонтьев А. Н. Образ мира // Избранные психологические </w:t>
      </w:r>
      <w:proofErr w:type="spellStart"/>
      <w:r w:rsidR="00776973" w:rsidRPr="00D13FB2">
        <w:rPr>
          <w:rFonts w:ascii="Times New Roman" w:eastAsiaTheme="minorHAnsi" w:hAnsi="Times New Roman"/>
          <w:color w:val="000000"/>
          <w:sz w:val="28"/>
          <w:szCs w:val="28"/>
        </w:rPr>
        <w:t>произведения.М</w:t>
      </w:r>
      <w:proofErr w:type="spellEnd"/>
      <w:r w:rsidR="00776973" w:rsidRPr="00D13FB2">
        <w:rPr>
          <w:rFonts w:ascii="Times New Roman" w:eastAsiaTheme="minorHAnsi" w:hAnsi="Times New Roman"/>
          <w:color w:val="000000"/>
          <w:sz w:val="28"/>
          <w:szCs w:val="28"/>
        </w:rPr>
        <w:t>., 1983. – 392 с.</w:t>
      </w:r>
    </w:p>
    <w:p w14:paraId="32746668" w14:textId="24415F64" w:rsidR="00CD2430" w:rsidRPr="00D13FB2" w:rsidRDefault="00CD2430" w:rsidP="0032149C">
      <w:pPr>
        <w:widowControl w:val="0"/>
        <w:autoSpaceDE w:val="0"/>
        <w:autoSpaceDN w:val="0"/>
        <w:adjustRightInd w:val="0"/>
        <w:spacing w:after="240" w:line="240" w:lineRule="auto"/>
        <w:jc w:val="both"/>
        <w:rPr>
          <w:rFonts w:ascii="Times New Roman" w:eastAsiaTheme="minorHAnsi" w:hAnsi="Times New Roman"/>
          <w:color w:val="000000"/>
          <w:sz w:val="28"/>
          <w:szCs w:val="28"/>
        </w:rPr>
      </w:pPr>
      <w:r w:rsidRPr="00D13FB2">
        <w:rPr>
          <w:rFonts w:ascii="Times New Roman" w:hAnsi="Times New Roman"/>
          <w:sz w:val="28"/>
          <w:szCs w:val="28"/>
        </w:rPr>
        <w:t>20</w:t>
      </w:r>
      <w:r w:rsidR="00776973" w:rsidRPr="00D13FB2">
        <w:rPr>
          <w:rFonts w:ascii="Times New Roman" w:hAnsi="Times New Roman"/>
          <w:sz w:val="28"/>
          <w:szCs w:val="28"/>
        </w:rPr>
        <w:t xml:space="preserve"> </w:t>
      </w:r>
      <w:proofErr w:type="spellStart"/>
      <w:r w:rsidR="00776973" w:rsidRPr="00D13FB2">
        <w:rPr>
          <w:rFonts w:ascii="Times New Roman" w:eastAsiaTheme="minorHAnsi" w:hAnsi="Times New Roman"/>
          <w:color w:val="000000"/>
          <w:sz w:val="28"/>
          <w:szCs w:val="28"/>
        </w:rPr>
        <w:t>Ганзен</w:t>
      </w:r>
      <w:proofErr w:type="spellEnd"/>
      <w:r w:rsidR="00776973" w:rsidRPr="00D13FB2">
        <w:rPr>
          <w:rFonts w:ascii="Times New Roman" w:eastAsiaTheme="minorHAnsi" w:hAnsi="Times New Roman"/>
          <w:color w:val="000000"/>
          <w:sz w:val="28"/>
          <w:szCs w:val="28"/>
        </w:rPr>
        <w:t xml:space="preserve"> В. А. Восприятие целостных объектов. Л., 1974. – 152 с.</w:t>
      </w:r>
    </w:p>
    <w:p w14:paraId="4F77BE8B" w14:textId="7CFAB088" w:rsidR="00CD2430" w:rsidRPr="00EF470A" w:rsidRDefault="00CD2430" w:rsidP="0032149C">
      <w:pPr>
        <w:spacing w:line="360" w:lineRule="auto"/>
        <w:jc w:val="both"/>
        <w:rPr>
          <w:rFonts w:ascii="Times New Roman" w:eastAsiaTheme="minorHAnsi" w:hAnsi="Times New Roman"/>
          <w:color w:val="000000"/>
          <w:sz w:val="28"/>
          <w:szCs w:val="28"/>
        </w:rPr>
      </w:pPr>
      <w:r w:rsidRPr="00D13FB2">
        <w:rPr>
          <w:rFonts w:ascii="Times New Roman" w:hAnsi="Times New Roman"/>
          <w:sz w:val="28"/>
          <w:szCs w:val="28"/>
        </w:rPr>
        <w:t>21</w:t>
      </w:r>
      <w:r w:rsidR="00776973" w:rsidRPr="00D13FB2">
        <w:rPr>
          <w:rFonts w:ascii="Times New Roman" w:hAnsi="Times New Roman"/>
          <w:sz w:val="28"/>
          <w:szCs w:val="28"/>
        </w:rPr>
        <w:t xml:space="preserve"> </w:t>
      </w:r>
      <w:r w:rsidR="00776973" w:rsidRPr="00D13FB2">
        <w:rPr>
          <w:rFonts w:ascii="Times New Roman" w:eastAsiaTheme="minorHAnsi" w:hAnsi="Times New Roman"/>
          <w:color w:val="000000"/>
          <w:sz w:val="28"/>
          <w:szCs w:val="28"/>
        </w:rPr>
        <w:t>Гаджиев К. С. Введение в политическую науку. М</w:t>
      </w:r>
      <w:r w:rsidR="00776973" w:rsidRPr="00EF470A">
        <w:rPr>
          <w:rFonts w:ascii="Times New Roman" w:eastAsiaTheme="minorHAnsi" w:hAnsi="Times New Roman"/>
          <w:color w:val="000000"/>
          <w:sz w:val="28"/>
          <w:szCs w:val="28"/>
        </w:rPr>
        <w:t xml:space="preserve">.: </w:t>
      </w:r>
      <w:r w:rsidR="00776973" w:rsidRPr="00D13FB2">
        <w:rPr>
          <w:rFonts w:ascii="Times New Roman" w:eastAsiaTheme="minorHAnsi" w:hAnsi="Times New Roman"/>
          <w:color w:val="000000"/>
          <w:sz w:val="28"/>
          <w:szCs w:val="28"/>
        </w:rPr>
        <w:t>Логос</w:t>
      </w:r>
      <w:r w:rsidR="00776973" w:rsidRPr="00EF470A">
        <w:rPr>
          <w:rFonts w:ascii="Times New Roman" w:eastAsiaTheme="minorHAnsi" w:hAnsi="Times New Roman"/>
          <w:color w:val="000000"/>
          <w:sz w:val="28"/>
          <w:szCs w:val="28"/>
        </w:rPr>
        <w:t xml:space="preserve">, 1999. – 544 </w:t>
      </w:r>
      <w:r w:rsidR="00776973" w:rsidRPr="00D13FB2">
        <w:rPr>
          <w:rFonts w:ascii="Times New Roman" w:eastAsiaTheme="minorHAnsi" w:hAnsi="Times New Roman"/>
          <w:color w:val="000000"/>
          <w:sz w:val="28"/>
          <w:szCs w:val="28"/>
        </w:rPr>
        <w:t>с</w:t>
      </w:r>
      <w:r w:rsidR="00776973" w:rsidRPr="00EF470A">
        <w:rPr>
          <w:rFonts w:ascii="Times New Roman" w:eastAsiaTheme="minorHAnsi" w:hAnsi="Times New Roman"/>
          <w:color w:val="000000"/>
          <w:sz w:val="28"/>
          <w:szCs w:val="28"/>
        </w:rPr>
        <w:t>.</w:t>
      </w:r>
    </w:p>
    <w:p w14:paraId="62E9C151" w14:textId="6598EA8B" w:rsidR="00776973" w:rsidRPr="00EF470A" w:rsidRDefault="00776973" w:rsidP="0032149C">
      <w:pPr>
        <w:spacing w:line="360" w:lineRule="auto"/>
        <w:jc w:val="both"/>
        <w:rPr>
          <w:rFonts w:ascii="Times New Roman" w:hAnsi="Times New Roman"/>
          <w:sz w:val="28"/>
          <w:szCs w:val="28"/>
          <w:lang w:val="en-US"/>
        </w:rPr>
      </w:pPr>
      <w:r w:rsidRPr="00D13FB2">
        <w:rPr>
          <w:rFonts w:ascii="Times New Roman" w:eastAsiaTheme="minorHAnsi" w:hAnsi="Times New Roman"/>
          <w:color w:val="000000"/>
          <w:sz w:val="28"/>
          <w:szCs w:val="28"/>
        </w:rPr>
        <w:t xml:space="preserve">22 </w:t>
      </w:r>
      <w:proofErr w:type="spellStart"/>
      <w:r w:rsidRPr="00D13FB2">
        <w:rPr>
          <w:rFonts w:ascii="Times New Roman" w:eastAsiaTheme="minorHAnsi" w:hAnsi="Times New Roman"/>
          <w:color w:val="000000"/>
          <w:sz w:val="28"/>
          <w:szCs w:val="28"/>
        </w:rPr>
        <w:t>Липпман</w:t>
      </w:r>
      <w:proofErr w:type="spellEnd"/>
      <w:r w:rsidRPr="00D13FB2">
        <w:rPr>
          <w:rFonts w:ascii="Times New Roman" w:eastAsiaTheme="minorHAnsi" w:hAnsi="Times New Roman"/>
          <w:color w:val="000000"/>
          <w:sz w:val="28"/>
          <w:szCs w:val="28"/>
        </w:rPr>
        <w:t xml:space="preserve"> У. Общественное мнение. М</w:t>
      </w:r>
      <w:r w:rsidRPr="00EF470A">
        <w:rPr>
          <w:rFonts w:ascii="Times New Roman" w:eastAsiaTheme="minorHAnsi" w:hAnsi="Times New Roman"/>
          <w:color w:val="000000"/>
          <w:sz w:val="28"/>
          <w:szCs w:val="28"/>
          <w:lang w:val="en-US"/>
        </w:rPr>
        <w:t xml:space="preserve">., 2004. – 384 </w:t>
      </w:r>
      <w:r w:rsidRPr="00D13FB2">
        <w:rPr>
          <w:rFonts w:ascii="Times New Roman" w:eastAsiaTheme="minorHAnsi" w:hAnsi="Times New Roman"/>
          <w:color w:val="000000"/>
          <w:sz w:val="28"/>
          <w:szCs w:val="28"/>
        </w:rPr>
        <w:t>с</w:t>
      </w:r>
      <w:r w:rsidRPr="00EF470A">
        <w:rPr>
          <w:rFonts w:ascii="Times New Roman" w:eastAsiaTheme="minorHAnsi" w:hAnsi="Times New Roman"/>
          <w:color w:val="000000"/>
          <w:sz w:val="28"/>
          <w:szCs w:val="28"/>
          <w:lang w:val="en-US"/>
        </w:rPr>
        <w:t>.</w:t>
      </w:r>
    </w:p>
    <w:p w14:paraId="5F5ECC02" w14:textId="63C6F675" w:rsidR="00CD2430" w:rsidRPr="00D13FB2" w:rsidRDefault="00776973" w:rsidP="0032149C">
      <w:pPr>
        <w:spacing w:line="360" w:lineRule="auto"/>
        <w:jc w:val="both"/>
        <w:rPr>
          <w:rFonts w:ascii="Times New Roman" w:hAnsi="Times New Roman"/>
          <w:sz w:val="28"/>
          <w:szCs w:val="28"/>
        </w:rPr>
      </w:pPr>
      <w:r w:rsidRPr="00D13FB2">
        <w:rPr>
          <w:rFonts w:ascii="Times New Roman" w:hAnsi="Times New Roman"/>
          <w:sz w:val="28"/>
          <w:szCs w:val="28"/>
          <w:lang w:val="en-US"/>
        </w:rPr>
        <w:lastRenderedPageBreak/>
        <w:t xml:space="preserve">23 </w:t>
      </w:r>
      <w:proofErr w:type="spellStart"/>
      <w:r w:rsidRPr="00D13FB2">
        <w:rPr>
          <w:rFonts w:ascii="Times New Roman" w:eastAsiaTheme="minorHAnsi" w:hAnsi="Times New Roman"/>
          <w:color w:val="000000"/>
          <w:sz w:val="28"/>
          <w:szCs w:val="28"/>
          <w:lang w:val="en-US"/>
        </w:rPr>
        <w:t>Boulding</w:t>
      </w:r>
      <w:proofErr w:type="spellEnd"/>
      <w:r w:rsidRPr="00D13FB2">
        <w:rPr>
          <w:rFonts w:ascii="Times New Roman" w:eastAsiaTheme="minorHAnsi" w:hAnsi="Times New Roman"/>
          <w:color w:val="000000"/>
          <w:sz w:val="28"/>
          <w:szCs w:val="28"/>
          <w:lang w:val="en-US"/>
        </w:rPr>
        <w:t xml:space="preserve"> K. National Images and International Systems // Journal of Conflict Resolution. </w:t>
      </w:r>
      <w:r w:rsidRPr="00EF470A">
        <w:rPr>
          <w:rFonts w:ascii="Times New Roman" w:eastAsiaTheme="minorHAnsi" w:hAnsi="Times New Roman"/>
          <w:color w:val="000000"/>
          <w:sz w:val="28"/>
          <w:szCs w:val="28"/>
        </w:rPr>
        <w:t xml:space="preserve">1959. </w:t>
      </w:r>
      <w:r w:rsidRPr="00D13FB2">
        <w:rPr>
          <w:rFonts w:ascii="Times New Roman" w:eastAsiaTheme="minorHAnsi" w:hAnsi="Times New Roman"/>
          <w:color w:val="000000"/>
          <w:sz w:val="28"/>
          <w:szCs w:val="28"/>
          <w:lang w:val="en-US"/>
        </w:rPr>
        <w:t>No</w:t>
      </w:r>
      <w:r w:rsidRPr="00EF470A">
        <w:rPr>
          <w:rFonts w:ascii="Times New Roman" w:eastAsiaTheme="minorHAnsi" w:hAnsi="Times New Roman"/>
          <w:color w:val="000000"/>
          <w:sz w:val="28"/>
          <w:szCs w:val="28"/>
        </w:rPr>
        <w:t xml:space="preserve"> 3. </w:t>
      </w:r>
      <w:r w:rsidRPr="00D13FB2">
        <w:rPr>
          <w:rFonts w:ascii="Times New Roman" w:eastAsiaTheme="minorHAnsi" w:hAnsi="Times New Roman"/>
          <w:color w:val="000000"/>
          <w:sz w:val="28"/>
          <w:szCs w:val="28"/>
        </w:rPr>
        <w:t>Р. 120-131.</w:t>
      </w:r>
    </w:p>
    <w:p w14:paraId="74B4450D" w14:textId="0EB412DA" w:rsidR="00CD2430" w:rsidRPr="00D13FB2" w:rsidRDefault="00CD2430" w:rsidP="0032149C">
      <w:pPr>
        <w:spacing w:line="360" w:lineRule="auto"/>
        <w:jc w:val="both"/>
        <w:rPr>
          <w:rFonts w:ascii="Times New Roman" w:hAnsi="Times New Roman"/>
          <w:sz w:val="28"/>
          <w:szCs w:val="28"/>
          <w:lang w:val="en-US"/>
        </w:rPr>
      </w:pPr>
      <w:r w:rsidRPr="00D13FB2">
        <w:rPr>
          <w:rFonts w:ascii="Times New Roman" w:hAnsi="Times New Roman"/>
          <w:sz w:val="28"/>
          <w:szCs w:val="28"/>
        </w:rPr>
        <w:t>24</w:t>
      </w:r>
      <w:r w:rsidR="00776973" w:rsidRPr="00D13FB2">
        <w:rPr>
          <w:rFonts w:ascii="Times New Roman" w:hAnsi="Times New Roman"/>
          <w:sz w:val="28"/>
          <w:szCs w:val="28"/>
        </w:rPr>
        <w:t xml:space="preserve"> </w:t>
      </w:r>
      <w:r w:rsidR="00776973" w:rsidRPr="00D13FB2">
        <w:rPr>
          <w:rFonts w:ascii="Times New Roman" w:eastAsiaTheme="minorHAnsi" w:hAnsi="Times New Roman"/>
          <w:color w:val="000000"/>
          <w:sz w:val="28"/>
          <w:szCs w:val="28"/>
        </w:rPr>
        <w:t>Егорова-</w:t>
      </w:r>
      <w:proofErr w:type="spellStart"/>
      <w:r w:rsidR="00776973" w:rsidRPr="00D13FB2">
        <w:rPr>
          <w:rFonts w:ascii="Times New Roman" w:eastAsiaTheme="minorHAnsi" w:hAnsi="Times New Roman"/>
          <w:color w:val="000000"/>
          <w:sz w:val="28"/>
          <w:szCs w:val="28"/>
        </w:rPr>
        <w:t>Гантман</w:t>
      </w:r>
      <w:proofErr w:type="spellEnd"/>
      <w:r w:rsidR="00776973" w:rsidRPr="00D13FB2">
        <w:rPr>
          <w:rFonts w:ascii="Times New Roman" w:eastAsiaTheme="minorHAnsi" w:hAnsi="Times New Roman"/>
          <w:color w:val="000000"/>
          <w:sz w:val="28"/>
          <w:szCs w:val="28"/>
        </w:rPr>
        <w:t xml:space="preserve"> Е. В., Плешаков К. В. Политическая реклама. М</w:t>
      </w:r>
      <w:r w:rsidR="00776973" w:rsidRPr="00D13FB2">
        <w:rPr>
          <w:rFonts w:ascii="Times New Roman" w:eastAsiaTheme="minorHAnsi" w:hAnsi="Times New Roman"/>
          <w:color w:val="000000"/>
          <w:sz w:val="28"/>
          <w:szCs w:val="28"/>
          <w:lang w:val="en-US"/>
        </w:rPr>
        <w:t xml:space="preserve">.: </w:t>
      </w:r>
      <w:proofErr w:type="spellStart"/>
      <w:r w:rsidR="00776973" w:rsidRPr="00D13FB2">
        <w:rPr>
          <w:rFonts w:ascii="Times New Roman" w:eastAsiaTheme="minorHAnsi" w:hAnsi="Times New Roman"/>
          <w:color w:val="000000"/>
          <w:sz w:val="28"/>
          <w:szCs w:val="28"/>
        </w:rPr>
        <w:t>Никколо</w:t>
      </w:r>
      <w:proofErr w:type="spellEnd"/>
      <w:r w:rsidR="00776973" w:rsidRPr="00D13FB2">
        <w:rPr>
          <w:rFonts w:ascii="Times New Roman" w:eastAsiaTheme="minorHAnsi" w:hAnsi="Times New Roman"/>
          <w:color w:val="000000"/>
          <w:sz w:val="28"/>
          <w:szCs w:val="28"/>
          <w:lang w:val="en-US"/>
        </w:rPr>
        <w:t xml:space="preserve"> </w:t>
      </w:r>
      <w:r w:rsidR="00776973" w:rsidRPr="00D13FB2">
        <w:rPr>
          <w:rFonts w:ascii="Times New Roman" w:eastAsiaTheme="minorHAnsi" w:hAnsi="Times New Roman"/>
          <w:color w:val="000000"/>
          <w:sz w:val="28"/>
          <w:szCs w:val="28"/>
        </w:rPr>
        <w:t>М</w:t>
      </w:r>
      <w:r w:rsidR="00776973" w:rsidRPr="00D13FB2">
        <w:rPr>
          <w:rFonts w:ascii="Times New Roman" w:eastAsiaTheme="minorHAnsi" w:hAnsi="Times New Roman"/>
          <w:color w:val="000000"/>
          <w:sz w:val="28"/>
          <w:szCs w:val="28"/>
          <w:lang w:val="en-US"/>
        </w:rPr>
        <w:t xml:space="preserve">, 2002. – 240 </w:t>
      </w:r>
      <w:r w:rsidR="00776973" w:rsidRPr="00D13FB2">
        <w:rPr>
          <w:rFonts w:ascii="Times New Roman" w:eastAsiaTheme="minorHAnsi" w:hAnsi="Times New Roman"/>
          <w:color w:val="000000"/>
          <w:sz w:val="28"/>
          <w:szCs w:val="28"/>
        </w:rPr>
        <w:t>с</w:t>
      </w:r>
      <w:r w:rsidR="00776973" w:rsidRPr="00D13FB2">
        <w:rPr>
          <w:rFonts w:ascii="Times New Roman" w:eastAsiaTheme="minorHAnsi" w:hAnsi="Times New Roman"/>
          <w:color w:val="000000"/>
          <w:sz w:val="28"/>
          <w:szCs w:val="28"/>
          <w:lang w:val="en-US"/>
        </w:rPr>
        <w:t>.</w:t>
      </w:r>
    </w:p>
    <w:p w14:paraId="5A86F289" w14:textId="69F23C02" w:rsidR="00CD2430" w:rsidRPr="00D13FB2" w:rsidRDefault="00CD2430" w:rsidP="0032149C">
      <w:pPr>
        <w:spacing w:line="360" w:lineRule="auto"/>
        <w:jc w:val="both"/>
        <w:rPr>
          <w:rFonts w:ascii="Times New Roman" w:hAnsi="Times New Roman"/>
          <w:sz w:val="28"/>
          <w:szCs w:val="28"/>
        </w:rPr>
      </w:pPr>
      <w:r w:rsidRPr="00D13FB2">
        <w:rPr>
          <w:rFonts w:ascii="Times New Roman" w:hAnsi="Times New Roman"/>
          <w:sz w:val="28"/>
          <w:szCs w:val="28"/>
          <w:lang w:val="en-US"/>
        </w:rPr>
        <w:t>25</w:t>
      </w:r>
      <w:r w:rsidR="00776973" w:rsidRPr="00D13FB2">
        <w:rPr>
          <w:rFonts w:ascii="Times New Roman" w:hAnsi="Times New Roman"/>
          <w:sz w:val="28"/>
          <w:szCs w:val="28"/>
          <w:lang w:val="en-US"/>
        </w:rPr>
        <w:t xml:space="preserve"> </w:t>
      </w:r>
      <w:r w:rsidR="00776973" w:rsidRPr="00D13FB2">
        <w:rPr>
          <w:rFonts w:ascii="Times New Roman" w:eastAsiaTheme="minorHAnsi" w:hAnsi="Times New Roman"/>
          <w:color w:val="000000"/>
          <w:sz w:val="28"/>
          <w:szCs w:val="28"/>
          <w:lang w:val="en-US"/>
        </w:rPr>
        <w:t xml:space="preserve">Trowbridge G. On fundamental methods of orientation and «Imaginary maps» // Science. </w:t>
      </w:r>
      <w:r w:rsidR="00776973" w:rsidRPr="00D13FB2">
        <w:rPr>
          <w:rFonts w:ascii="Times New Roman" w:eastAsiaTheme="minorHAnsi" w:hAnsi="Times New Roman"/>
          <w:color w:val="000000"/>
          <w:sz w:val="28"/>
          <w:szCs w:val="28"/>
        </w:rPr>
        <w:t>1913. – 88 р.</w:t>
      </w:r>
    </w:p>
    <w:p w14:paraId="2CB01833" w14:textId="4644BF83" w:rsidR="00CD2430" w:rsidRPr="00D13FB2" w:rsidRDefault="00CD2430" w:rsidP="0032149C">
      <w:pPr>
        <w:widowControl w:val="0"/>
        <w:autoSpaceDE w:val="0"/>
        <w:autoSpaceDN w:val="0"/>
        <w:adjustRightInd w:val="0"/>
        <w:spacing w:after="240" w:line="240" w:lineRule="auto"/>
        <w:jc w:val="both"/>
        <w:rPr>
          <w:rFonts w:ascii="Times New Roman" w:eastAsiaTheme="minorHAnsi" w:hAnsi="Times New Roman"/>
          <w:color w:val="000000"/>
          <w:sz w:val="28"/>
          <w:szCs w:val="28"/>
        </w:rPr>
      </w:pPr>
      <w:r w:rsidRPr="00D13FB2">
        <w:rPr>
          <w:rFonts w:ascii="Times New Roman" w:hAnsi="Times New Roman"/>
          <w:sz w:val="28"/>
          <w:szCs w:val="28"/>
        </w:rPr>
        <w:t>26</w:t>
      </w:r>
      <w:r w:rsidR="00776973" w:rsidRPr="00D13FB2">
        <w:rPr>
          <w:rFonts w:ascii="Times New Roman" w:hAnsi="Times New Roman"/>
          <w:sz w:val="28"/>
          <w:szCs w:val="28"/>
        </w:rPr>
        <w:t xml:space="preserve"> </w:t>
      </w:r>
      <w:r w:rsidR="00776973" w:rsidRPr="00D13FB2">
        <w:rPr>
          <w:rFonts w:ascii="Times New Roman" w:eastAsiaTheme="minorHAnsi" w:hAnsi="Times New Roman"/>
          <w:color w:val="000000"/>
          <w:sz w:val="28"/>
          <w:szCs w:val="28"/>
        </w:rPr>
        <w:t xml:space="preserve">Колосов В. А. Географические образы и геополитические представления: пути формирования и подходы к изучению // Вестник ДВГСГА. Сер. 1. 2008. </w:t>
      </w:r>
      <w:proofErr w:type="spellStart"/>
      <w:r w:rsidR="00776973" w:rsidRPr="00D13FB2">
        <w:rPr>
          <w:rFonts w:ascii="Times New Roman" w:eastAsiaTheme="minorHAnsi" w:hAnsi="Times New Roman"/>
          <w:color w:val="000000"/>
          <w:sz w:val="28"/>
          <w:szCs w:val="28"/>
        </w:rPr>
        <w:t>No</w:t>
      </w:r>
      <w:proofErr w:type="spellEnd"/>
      <w:r w:rsidR="00776973" w:rsidRPr="00D13FB2">
        <w:rPr>
          <w:rFonts w:ascii="Times New Roman" w:eastAsiaTheme="minorHAnsi" w:hAnsi="Times New Roman"/>
          <w:color w:val="000000"/>
          <w:sz w:val="28"/>
          <w:szCs w:val="28"/>
        </w:rPr>
        <w:t xml:space="preserve"> 1(1). С. 72-91.</w:t>
      </w:r>
    </w:p>
    <w:p w14:paraId="7A66FAE6" w14:textId="0E88D048" w:rsidR="00CD2430" w:rsidRPr="00D13FB2" w:rsidRDefault="00CD2430" w:rsidP="0032149C">
      <w:pPr>
        <w:jc w:val="both"/>
        <w:rPr>
          <w:rFonts w:ascii="Times New Roman" w:hAnsi="Times New Roman"/>
          <w:color w:val="000000" w:themeColor="text1"/>
          <w:sz w:val="28"/>
          <w:szCs w:val="28"/>
        </w:rPr>
      </w:pPr>
      <w:r w:rsidRPr="00D13FB2">
        <w:rPr>
          <w:rFonts w:ascii="Times New Roman" w:hAnsi="Times New Roman"/>
          <w:sz w:val="28"/>
          <w:szCs w:val="28"/>
        </w:rPr>
        <w:t>27</w:t>
      </w:r>
      <w:r w:rsidR="00776973" w:rsidRPr="00D13FB2">
        <w:rPr>
          <w:rFonts w:ascii="Times New Roman" w:hAnsi="Times New Roman"/>
          <w:sz w:val="28"/>
          <w:szCs w:val="28"/>
        </w:rPr>
        <w:t xml:space="preserve"> </w:t>
      </w:r>
      <w:proofErr w:type="spellStart"/>
      <w:r w:rsidR="00776973" w:rsidRPr="00D13FB2">
        <w:rPr>
          <w:rFonts w:ascii="Times New Roman" w:hAnsi="Times New Roman"/>
          <w:sz w:val="28"/>
          <w:szCs w:val="28"/>
        </w:rPr>
        <w:t>Галумов</w:t>
      </w:r>
      <w:proofErr w:type="spellEnd"/>
      <w:r w:rsidR="00776973" w:rsidRPr="00D13FB2">
        <w:rPr>
          <w:rFonts w:ascii="Times New Roman" w:hAnsi="Times New Roman"/>
          <w:sz w:val="28"/>
          <w:szCs w:val="28"/>
        </w:rPr>
        <w:t xml:space="preserve"> Э.А.</w:t>
      </w:r>
      <w:r w:rsidR="00776973" w:rsidRPr="00D13FB2">
        <w:rPr>
          <w:rFonts w:ascii="Times New Roman" w:hAnsi="Times New Roman"/>
          <w:color w:val="000000" w:themeColor="text1"/>
          <w:sz w:val="28"/>
          <w:szCs w:val="28"/>
        </w:rPr>
        <w:t xml:space="preserve"> Международный имидж России: стратегия формирования. М., 2003. С</w:t>
      </w:r>
    </w:p>
    <w:p w14:paraId="2B9E8A55" w14:textId="602AE6BF" w:rsidR="00CD2430" w:rsidRPr="00EF470A" w:rsidRDefault="00CD2430" w:rsidP="0032149C">
      <w:pPr>
        <w:spacing w:line="360" w:lineRule="auto"/>
        <w:jc w:val="both"/>
        <w:rPr>
          <w:rFonts w:ascii="Times New Roman" w:hAnsi="Times New Roman"/>
          <w:sz w:val="28"/>
          <w:szCs w:val="28"/>
          <w:lang w:val="en-US"/>
        </w:rPr>
      </w:pPr>
      <w:r w:rsidRPr="00D13FB2">
        <w:rPr>
          <w:rFonts w:ascii="Times New Roman" w:hAnsi="Times New Roman"/>
          <w:sz w:val="28"/>
          <w:szCs w:val="28"/>
        </w:rPr>
        <w:t>28</w:t>
      </w:r>
      <w:r w:rsidR="00776973" w:rsidRPr="00D13FB2">
        <w:rPr>
          <w:rFonts w:ascii="Times New Roman" w:hAnsi="Times New Roman"/>
          <w:sz w:val="28"/>
          <w:szCs w:val="28"/>
        </w:rPr>
        <w:t xml:space="preserve"> </w:t>
      </w:r>
      <w:r w:rsidR="00776973" w:rsidRPr="00D13FB2">
        <w:rPr>
          <w:rFonts w:ascii="Times New Roman" w:hAnsi="Times New Roman"/>
          <w:color w:val="000000" w:themeColor="text1"/>
          <w:sz w:val="28"/>
          <w:szCs w:val="28"/>
        </w:rPr>
        <w:t xml:space="preserve">Федякин А.В. Формирование позитивного образа государства в системе приоритетов государственной политики. </w:t>
      </w:r>
      <w:r w:rsidR="00776973" w:rsidRPr="00D13FB2">
        <w:rPr>
          <w:rFonts w:ascii="Times New Roman" w:hAnsi="Times New Roman"/>
          <w:color w:val="000000" w:themeColor="text1"/>
          <w:sz w:val="28"/>
          <w:szCs w:val="28"/>
          <w:lang w:val="en-US"/>
        </w:rPr>
        <w:t>URL</w:t>
      </w:r>
      <w:r w:rsidR="00776973" w:rsidRPr="00EF470A">
        <w:rPr>
          <w:rFonts w:ascii="Times New Roman" w:hAnsi="Times New Roman"/>
          <w:color w:val="000000" w:themeColor="text1"/>
          <w:sz w:val="28"/>
          <w:szCs w:val="28"/>
          <w:lang w:val="en-US"/>
        </w:rPr>
        <w:t xml:space="preserve">: </w:t>
      </w:r>
      <w:hyperlink r:id="rId13" w:history="1">
        <w:r w:rsidR="00776973" w:rsidRPr="00D13FB2">
          <w:rPr>
            <w:rStyle w:val="a7"/>
            <w:rFonts w:ascii="Times New Roman" w:hAnsi="Times New Roman"/>
            <w:sz w:val="28"/>
            <w:szCs w:val="28"/>
            <w:lang w:val="en-US"/>
          </w:rPr>
          <w:t>http</w:t>
        </w:r>
        <w:r w:rsidR="00776973" w:rsidRPr="00EF470A">
          <w:rPr>
            <w:rStyle w:val="a7"/>
            <w:rFonts w:ascii="Times New Roman" w:hAnsi="Times New Roman"/>
            <w:sz w:val="28"/>
            <w:szCs w:val="28"/>
            <w:lang w:val="en-US"/>
          </w:rPr>
          <w:t>://</w:t>
        </w:r>
        <w:r w:rsidR="00776973" w:rsidRPr="00D13FB2">
          <w:rPr>
            <w:rStyle w:val="a7"/>
            <w:rFonts w:ascii="Times New Roman" w:hAnsi="Times New Roman"/>
            <w:sz w:val="28"/>
            <w:szCs w:val="28"/>
            <w:lang w:val="en-US"/>
          </w:rPr>
          <w:t>mir</w:t>
        </w:r>
        <w:r w:rsidR="00776973" w:rsidRPr="00EF470A">
          <w:rPr>
            <w:rStyle w:val="a7"/>
            <w:rFonts w:ascii="Times New Roman" w:hAnsi="Times New Roman"/>
            <w:sz w:val="28"/>
            <w:szCs w:val="28"/>
            <w:lang w:val="en-US"/>
          </w:rPr>
          <w:t>-</w:t>
        </w:r>
        <w:r w:rsidR="00776973" w:rsidRPr="00D13FB2">
          <w:rPr>
            <w:rStyle w:val="a7"/>
            <w:rFonts w:ascii="Times New Roman" w:hAnsi="Times New Roman"/>
            <w:sz w:val="28"/>
            <w:szCs w:val="28"/>
            <w:lang w:val="en-US"/>
          </w:rPr>
          <w:t>politika</w:t>
        </w:r>
        <w:r w:rsidR="00776973" w:rsidRPr="00EF470A">
          <w:rPr>
            <w:rStyle w:val="a7"/>
            <w:rFonts w:ascii="Times New Roman" w:hAnsi="Times New Roman"/>
            <w:sz w:val="28"/>
            <w:szCs w:val="28"/>
            <w:lang w:val="en-US"/>
          </w:rPr>
          <w:t>.</w:t>
        </w:r>
        <w:r w:rsidR="00776973" w:rsidRPr="00D13FB2">
          <w:rPr>
            <w:rStyle w:val="a7"/>
            <w:rFonts w:ascii="Times New Roman" w:hAnsi="Times New Roman"/>
            <w:sz w:val="28"/>
            <w:szCs w:val="28"/>
            <w:lang w:val="en-US"/>
          </w:rPr>
          <w:t>ru</w:t>
        </w:r>
      </w:hyperlink>
    </w:p>
    <w:p w14:paraId="7F2E725E" w14:textId="216D70DD" w:rsidR="00CD2430" w:rsidRPr="00D13FB2" w:rsidRDefault="00CD2430" w:rsidP="0032149C">
      <w:pPr>
        <w:spacing w:line="360" w:lineRule="auto"/>
        <w:jc w:val="both"/>
        <w:rPr>
          <w:rFonts w:ascii="Times New Roman" w:hAnsi="Times New Roman"/>
          <w:sz w:val="28"/>
          <w:szCs w:val="28"/>
          <w:lang w:val="en-US"/>
        </w:rPr>
      </w:pPr>
      <w:r w:rsidRPr="00D13FB2">
        <w:rPr>
          <w:rFonts w:ascii="Times New Roman" w:hAnsi="Times New Roman"/>
          <w:sz w:val="28"/>
          <w:szCs w:val="28"/>
          <w:lang w:val="en-US"/>
        </w:rPr>
        <w:t>29</w:t>
      </w:r>
      <w:r w:rsidR="00776973" w:rsidRPr="00D13FB2">
        <w:rPr>
          <w:rFonts w:ascii="Times New Roman" w:hAnsi="Times New Roman"/>
          <w:sz w:val="28"/>
          <w:szCs w:val="28"/>
          <w:lang w:val="en-US"/>
        </w:rPr>
        <w:t xml:space="preserve"> </w:t>
      </w:r>
      <w:r w:rsidR="00D13FB2" w:rsidRPr="00D13FB2">
        <w:rPr>
          <w:rFonts w:ascii="Times New Roman" w:hAnsi="Times New Roman"/>
          <w:sz w:val="28"/>
          <w:szCs w:val="28"/>
          <w:lang w:val="en-US"/>
        </w:rPr>
        <w:t>Far More Continue to View Russia as a ‘Serious Problem’ Than as an ‘Adversary’</w:t>
      </w:r>
      <w:r w:rsidR="00D13FB2" w:rsidRPr="00D13FB2">
        <w:rPr>
          <w:rFonts w:ascii="Times New Roman" w:hAnsi="Times New Roman"/>
          <w:color w:val="000000" w:themeColor="text1"/>
          <w:sz w:val="28"/>
          <w:szCs w:val="28"/>
          <w:lang w:val="en-US"/>
        </w:rPr>
        <w:t>. URL: http://www.people-press.org/2014/07/28/far-more-continue-to-view-russia-as-a-serious-problem-than-as-an-adversary/</w:t>
      </w:r>
    </w:p>
    <w:p w14:paraId="7017601F" w14:textId="77777777" w:rsidR="00776973" w:rsidRPr="00D13FB2" w:rsidRDefault="00CD2430" w:rsidP="0032149C">
      <w:pPr>
        <w:jc w:val="both"/>
        <w:rPr>
          <w:rFonts w:ascii="Times New Roman" w:hAnsi="Times New Roman"/>
          <w:color w:val="000000"/>
          <w:sz w:val="28"/>
          <w:szCs w:val="28"/>
        </w:rPr>
      </w:pPr>
      <w:r w:rsidRPr="00D13FB2">
        <w:rPr>
          <w:rFonts w:ascii="Times New Roman" w:hAnsi="Times New Roman"/>
          <w:sz w:val="28"/>
          <w:szCs w:val="28"/>
        </w:rPr>
        <w:t>30</w:t>
      </w:r>
      <w:r w:rsidR="00776973" w:rsidRPr="00D13FB2">
        <w:rPr>
          <w:rFonts w:ascii="Times New Roman" w:hAnsi="Times New Roman"/>
          <w:sz w:val="28"/>
          <w:szCs w:val="28"/>
        </w:rPr>
        <w:t xml:space="preserve"> </w:t>
      </w:r>
      <w:proofErr w:type="spellStart"/>
      <w:r w:rsidR="00776973" w:rsidRPr="00D13FB2">
        <w:rPr>
          <w:rFonts w:ascii="Times New Roman" w:eastAsiaTheme="minorHAnsi" w:hAnsi="Times New Roman"/>
          <w:iCs/>
          <w:color w:val="000000"/>
          <w:sz w:val="28"/>
          <w:szCs w:val="28"/>
        </w:rPr>
        <w:t>Сапир</w:t>
      </w:r>
      <w:proofErr w:type="spellEnd"/>
      <w:r w:rsidR="00776973" w:rsidRPr="00D13FB2">
        <w:rPr>
          <w:rFonts w:ascii="Times New Roman" w:eastAsiaTheme="minorHAnsi" w:hAnsi="Times New Roman"/>
          <w:iCs/>
          <w:color w:val="000000"/>
          <w:sz w:val="28"/>
          <w:szCs w:val="28"/>
        </w:rPr>
        <w:t xml:space="preserve"> Ж. </w:t>
      </w:r>
      <w:r w:rsidR="00776973" w:rsidRPr="00D13FB2">
        <w:rPr>
          <w:rFonts w:ascii="Times New Roman" w:eastAsiaTheme="minorHAnsi" w:hAnsi="Times New Roman"/>
          <w:color w:val="000000"/>
          <w:sz w:val="28"/>
          <w:szCs w:val="28"/>
        </w:rPr>
        <w:t xml:space="preserve">Как избавиться от </w:t>
      </w:r>
      <w:proofErr w:type="spellStart"/>
      <w:r w:rsidR="00776973" w:rsidRPr="00D13FB2">
        <w:rPr>
          <w:rFonts w:ascii="Times New Roman" w:eastAsiaTheme="minorHAnsi" w:hAnsi="Times New Roman"/>
          <w:color w:val="000000"/>
          <w:sz w:val="28"/>
          <w:szCs w:val="28"/>
        </w:rPr>
        <w:t>двойственного</w:t>
      </w:r>
      <w:proofErr w:type="spellEnd"/>
      <w:r w:rsidR="00776973" w:rsidRPr="00D13FB2">
        <w:rPr>
          <w:rFonts w:ascii="Times New Roman" w:eastAsiaTheme="minorHAnsi" w:hAnsi="Times New Roman"/>
          <w:color w:val="000000"/>
          <w:sz w:val="28"/>
          <w:szCs w:val="28"/>
        </w:rPr>
        <w:t xml:space="preserve"> образа // Независимая газета. 2005. 1 февр.</w:t>
      </w:r>
    </w:p>
    <w:p w14:paraId="4BCF82C4" w14:textId="2DA59E1C" w:rsidR="00776973" w:rsidRPr="00D13FB2" w:rsidRDefault="00776973" w:rsidP="0032149C">
      <w:pPr>
        <w:jc w:val="both"/>
        <w:rPr>
          <w:rFonts w:ascii="Times New Roman" w:hAnsi="Times New Roman"/>
          <w:color w:val="000000"/>
          <w:sz w:val="28"/>
          <w:szCs w:val="28"/>
        </w:rPr>
      </w:pPr>
      <w:r w:rsidRPr="00D13FB2">
        <w:rPr>
          <w:rFonts w:ascii="Times New Roman" w:hAnsi="Times New Roman"/>
          <w:color w:val="000000"/>
          <w:sz w:val="28"/>
          <w:szCs w:val="28"/>
        </w:rPr>
        <w:t>31</w:t>
      </w:r>
      <w:r w:rsidR="00D13FB2" w:rsidRPr="00D13FB2">
        <w:rPr>
          <w:rFonts w:ascii="Times New Roman" w:hAnsi="Times New Roman"/>
          <w:color w:val="000000"/>
          <w:sz w:val="28"/>
          <w:szCs w:val="28"/>
        </w:rPr>
        <w:t xml:space="preserve"> «Россия – великая держава» </w:t>
      </w:r>
      <w:r w:rsidRPr="00D13FB2">
        <w:rPr>
          <w:rFonts w:ascii="Times New Roman" w:hAnsi="Times New Roman"/>
          <w:color w:val="000000"/>
          <w:sz w:val="28"/>
          <w:szCs w:val="28"/>
        </w:rPr>
        <w:t xml:space="preserve"> </w:t>
      </w:r>
      <w:hyperlink r:id="rId14" w:history="1">
        <w:r w:rsidRPr="00D13FB2">
          <w:rPr>
            <w:rStyle w:val="a7"/>
            <w:rFonts w:ascii="Times New Roman" w:hAnsi="Times New Roman"/>
            <w:sz w:val="28"/>
            <w:szCs w:val="28"/>
            <w:lang w:val="en-US"/>
          </w:rPr>
          <w:t>https</w:t>
        </w:r>
        <w:r w:rsidRPr="00D13FB2">
          <w:rPr>
            <w:rStyle w:val="a7"/>
            <w:rFonts w:ascii="Times New Roman" w:hAnsi="Times New Roman"/>
            <w:sz w:val="28"/>
            <w:szCs w:val="28"/>
          </w:rPr>
          <w:t>://</w:t>
        </w:r>
        <w:proofErr w:type="spellStart"/>
        <w:r w:rsidRPr="00D13FB2">
          <w:rPr>
            <w:rStyle w:val="a7"/>
            <w:rFonts w:ascii="Times New Roman" w:hAnsi="Times New Roman"/>
            <w:sz w:val="28"/>
            <w:szCs w:val="28"/>
            <w:lang w:val="en-US"/>
          </w:rPr>
          <w:t>wciom</w:t>
        </w:r>
        <w:proofErr w:type="spellEnd"/>
        <w:r w:rsidRPr="00D13FB2">
          <w:rPr>
            <w:rStyle w:val="a7"/>
            <w:rFonts w:ascii="Times New Roman" w:hAnsi="Times New Roman"/>
            <w:sz w:val="28"/>
            <w:szCs w:val="28"/>
          </w:rPr>
          <w:t>.</w:t>
        </w:r>
        <w:proofErr w:type="spellStart"/>
        <w:r w:rsidRPr="00D13FB2">
          <w:rPr>
            <w:rStyle w:val="a7"/>
            <w:rFonts w:ascii="Times New Roman" w:hAnsi="Times New Roman"/>
            <w:sz w:val="28"/>
            <w:szCs w:val="28"/>
            <w:lang w:val="en-US"/>
          </w:rPr>
          <w:t>ru</w:t>
        </w:r>
        <w:proofErr w:type="spellEnd"/>
        <w:r w:rsidRPr="00D13FB2">
          <w:rPr>
            <w:rStyle w:val="a7"/>
            <w:rFonts w:ascii="Times New Roman" w:hAnsi="Times New Roman"/>
            <w:sz w:val="28"/>
            <w:szCs w:val="28"/>
          </w:rPr>
          <w:t>/</w:t>
        </w:r>
        <w:r w:rsidRPr="00D13FB2">
          <w:rPr>
            <w:rStyle w:val="a7"/>
            <w:rFonts w:ascii="Times New Roman" w:hAnsi="Times New Roman"/>
            <w:sz w:val="28"/>
            <w:szCs w:val="28"/>
            <w:lang w:val="en-US"/>
          </w:rPr>
          <w:t>index</w:t>
        </w:r>
        <w:r w:rsidRPr="00D13FB2">
          <w:rPr>
            <w:rStyle w:val="a7"/>
            <w:rFonts w:ascii="Times New Roman" w:hAnsi="Times New Roman"/>
            <w:sz w:val="28"/>
            <w:szCs w:val="28"/>
          </w:rPr>
          <w:t>.</w:t>
        </w:r>
        <w:proofErr w:type="spellStart"/>
        <w:r w:rsidRPr="00D13FB2">
          <w:rPr>
            <w:rStyle w:val="a7"/>
            <w:rFonts w:ascii="Times New Roman" w:hAnsi="Times New Roman"/>
            <w:sz w:val="28"/>
            <w:szCs w:val="28"/>
            <w:lang w:val="en-US"/>
          </w:rPr>
          <w:t>php</w:t>
        </w:r>
        <w:proofErr w:type="spellEnd"/>
        <w:r w:rsidRPr="00D13FB2">
          <w:rPr>
            <w:rStyle w:val="a7"/>
            <w:rFonts w:ascii="Times New Roman" w:hAnsi="Times New Roman"/>
            <w:sz w:val="28"/>
            <w:szCs w:val="28"/>
          </w:rPr>
          <w:t>?</w:t>
        </w:r>
        <w:r w:rsidRPr="00D13FB2">
          <w:rPr>
            <w:rStyle w:val="a7"/>
            <w:rFonts w:ascii="Times New Roman" w:hAnsi="Times New Roman"/>
            <w:sz w:val="28"/>
            <w:szCs w:val="28"/>
            <w:lang w:val="en-US"/>
          </w:rPr>
          <w:t>id</w:t>
        </w:r>
        <w:r w:rsidRPr="00D13FB2">
          <w:rPr>
            <w:rStyle w:val="a7"/>
            <w:rFonts w:ascii="Times New Roman" w:hAnsi="Times New Roman"/>
            <w:sz w:val="28"/>
            <w:szCs w:val="28"/>
          </w:rPr>
          <w:t>=236&amp;</w:t>
        </w:r>
        <w:proofErr w:type="spellStart"/>
        <w:r w:rsidRPr="00D13FB2">
          <w:rPr>
            <w:rStyle w:val="a7"/>
            <w:rFonts w:ascii="Times New Roman" w:hAnsi="Times New Roman"/>
            <w:sz w:val="28"/>
            <w:szCs w:val="28"/>
            <w:lang w:val="en-US"/>
          </w:rPr>
          <w:t>uid</w:t>
        </w:r>
        <w:proofErr w:type="spellEnd"/>
        <w:r w:rsidRPr="00D13FB2">
          <w:rPr>
            <w:rStyle w:val="a7"/>
            <w:rFonts w:ascii="Times New Roman" w:hAnsi="Times New Roman"/>
            <w:sz w:val="28"/>
            <w:szCs w:val="28"/>
          </w:rPr>
          <w:t>=550</w:t>
        </w:r>
      </w:hyperlink>
    </w:p>
    <w:p w14:paraId="72D87CA1" w14:textId="0E852C47" w:rsidR="00776973" w:rsidRPr="00D13FB2" w:rsidRDefault="00776973" w:rsidP="0032149C">
      <w:pPr>
        <w:jc w:val="both"/>
        <w:rPr>
          <w:rFonts w:ascii="Times New Roman" w:hAnsi="Times New Roman"/>
          <w:color w:val="000000"/>
          <w:sz w:val="28"/>
          <w:szCs w:val="28"/>
          <w:lang w:val="en-US"/>
        </w:rPr>
      </w:pPr>
      <w:r w:rsidRPr="00D13FB2">
        <w:rPr>
          <w:rFonts w:ascii="Times New Roman" w:hAnsi="Times New Roman"/>
          <w:color w:val="000000"/>
          <w:sz w:val="28"/>
          <w:szCs w:val="28"/>
        </w:rPr>
        <w:t>32 Выездной туризм в России побил прошлогодний рекорд</w:t>
      </w:r>
      <w:r w:rsidR="002B1B61" w:rsidRPr="00D13FB2">
        <w:rPr>
          <w:rFonts w:ascii="Times New Roman" w:hAnsi="Times New Roman"/>
          <w:color w:val="000000"/>
          <w:sz w:val="28"/>
          <w:szCs w:val="28"/>
        </w:rPr>
        <w:t xml:space="preserve">. </w:t>
      </w:r>
      <w:r w:rsidR="002B1B61" w:rsidRPr="00D13FB2">
        <w:rPr>
          <w:rFonts w:ascii="Times New Roman" w:hAnsi="Times New Roman"/>
          <w:color w:val="000000"/>
          <w:sz w:val="28"/>
          <w:szCs w:val="28"/>
          <w:lang w:val="en-US"/>
        </w:rPr>
        <w:t>URL:</w:t>
      </w:r>
      <w:r w:rsidRPr="00D13FB2">
        <w:rPr>
          <w:rFonts w:ascii="Times New Roman" w:hAnsi="Times New Roman"/>
          <w:color w:val="000000"/>
          <w:sz w:val="28"/>
          <w:szCs w:val="28"/>
          <w:lang w:val="en-US"/>
        </w:rPr>
        <w:t xml:space="preserve"> </w:t>
      </w:r>
      <w:hyperlink r:id="rId15" w:history="1">
        <w:r w:rsidRPr="00D13FB2">
          <w:rPr>
            <w:rStyle w:val="a7"/>
            <w:rFonts w:ascii="Times New Roman" w:hAnsi="Times New Roman"/>
            <w:sz w:val="28"/>
            <w:szCs w:val="28"/>
            <w:lang w:val="en-US"/>
          </w:rPr>
          <w:t>https://iz.ru/676075/valeriia-nodelman/vezdnoi-turizm-v-rossiiu-pobil-proshlogodnii-rekord</w:t>
        </w:r>
      </w:hyperlink>
    </w:p>
    <w:p w14:paraId="7E1FF1A9" w14:textId="755B4F74" w:rsidR="00776973" w:rsidRPr="00D13FB2" w:rsidRDefault="00776973" w:rsidP="0032149C">
      <w:pPr>
        <w:jc w:val="both"/>
        <w:rPr>
          <w:rFonts w:ascii="Times New Roman" w:hAnsi="Times New Roman"/>
          <w:color w:val="000000"/>
          <w:sz w:val="28"/>
          <w:szCs w:val="28"/>
        </w:rPr>
      </w:pPr>
      <w:r w:rsidRPr="00D13FB2">
        <w:rPr>
          <w:rFonts w:ascii="Times New Roman" w:hAnsi="Times New Roman"/>
          <w:color w:val="000000"/>
          <w:sz w:val="28"/>
          <w:szCs w:val="28"/>
        </w:rPr>
        <w:t xml:space="preserve">33 </w:t>
      </w:r>
      <w:r w:rsidRPr="00D13FB2">
        <w:rPr>
          <w:rFonts w:ascii="Times New Roman" w:hAnsi="Times New Roman"/>
          <w:color w:val="000000" w:themeColor="text1"/>
          <w:sz w:val="28"/>
          <w:szCs w:val="28"/>
        </w:rPr>
        <w:t xml:space="preserve">Рейтинг инвестиционной привлекательности развивающихся рынков в 2018 году. </w:t>
      </w:r>
      <w:r w:rsidRPr="00D13FB2">
        <w:rPr>
          <w:rFonts w:ascii="Times New Roman" w:hAnsi="Times New Roman"/>
          <w:color w:val="000000" w:themeColor="text1"/>
          <w:sz w:val="28"/>
          <w:szCs w:val="28"/>
          <w:lang w:val="en-US"/>
        </w:rPr>
        <w:t>URL</w:t>
      </w:r>
      <w:r w:rsidRPr="00D13FB2">
        <w:rPr>
          <w:rFonts w:ascii="Times New Roman" w:hAnsi="Times New Roman"/>
          <w:color w:val="000000" w:themeColor="text1"/>
          <w:sz w:val="28"/>
          <w:szCs w:val="28"/>
        </w:rPr>
        <w:t xml:space="preserve">: </w:t>
      </w:r>
      <w:hyperlink r:id="rId16" w:history="1">
        <w:r w:rsidRPr="00D13FB2">
          <w:rPr>
            <w:rStyle w:val="a7"/>
            <w:rFonts w:ascii="Times New Roman" w:hAnsi="Times New Roman"/>
            <w:sz w:val="28"/>
            <w:szCs w:val="28"/>
            <w:lang w:val="en-US"/>
          </w:rPr>
          <w:t>https</w:t>
        </w:r>
        <w:r w:rsidRPr="00D13FB2">
          <w:rPr>
            <w:rStyle w:val="a7"/>
            <w:rFonts w:ascii="Times New Roman" w:hAnsi="Times New Roman"/>
            <w:sz w:val="28"/>
            <w:szCs w:val="28"/>
          </w:rPr>
          <w:t>://</w:t>
        </w:r>
        <w:r w:rsidRPr="00D13FB2">
          <w:rPr>
            <w:rStyle w:val="a7"/>
            <w:rFonts w:ascii="Times New Roman" w:hAnsi="Times New Roman"/>
            <w:sz w:val="28"/>
            <w:szCs w:val="28"/>
            <w:lang w:val="en-US"/>
          </w:rPr>
          <w:t>www</w:t>
        </w:r>
        <w:r w:rsidRPr="00D13FB2">
          <w:rPr>
            <w:rStyle w:val="a7"/>
            <w:rFonts w:ascii="Times New Roman" w:hAnsi="Times New Roman"/>
            <w:sz w:val="28"/>
            <w:szCs w:val="28"/>
          </w:rPr>
          <w:t>.</w:t>
        </w:r>
        <w:proofErr w:type="spellStart"/>
        <w:r w:rsidRPr="00D13FB2">
          <w:rPr>
            <w:rStyle w:val="a7"/>
            <w:rFonts w:ascii="Times New Roman" w:hAnsi="Times New Roman"/>
            <w:sz w:val="28"/>
            <w:szCs w:val="28"/>
            <w:lang w:val="en-US"/>
          </w:rPr>
          <w:t>kommersant</w:t>
        </w:r>
        <w:proofErr w:type="spellEnd"/>
        <w:r w:rsidRPr="00D13FB2">
          <w:rPr>
            <w:rStyle w:val="a7"/>
            <w:rFonts w:ascii="Times New Roman" w:hAnsi="Times New Roman"/>
            <w:sz w:val="28"/>
            <w:szCs w:val="28"/>
          </w:rPr>
          <w:t>.</w:t>
        </w:r>
        <w:proofErr w:type="spellStart"/>
        <w:r w:rsidRPr="00D13FB2">
          <w:rPr>
            <w:rStyle w:val="a7"/>
            <w:rFonts w:ascii="Times New Roman" w:hAnsi="Times New Roman"/>
            <w:sz w:val="28"/>
            <w:szCs w:val="28"/>
            <w:lang w:val="en-US"/>
          </w:rPr>
          <w:t>ru</w:t>
        </w:r>
        <w:proofErr w:type="spellEnd"/>
        <w:r w:rsidRPr="00D13FB2">
          <w:rPr>
            <w:rStyle w:val="a7"/>
            <w:rFonts w:ascii="Times New Roman" w:hAnsi="Times New Roman"/>
            <w:sz w:val="28"/>
            <w:szCs w:val="28"/>
          </w:rPr>
          <w:t>/</w:t>
        </w:r>
        <w:r w:rsidRPr="00D13FB2">
          <w:rPr>
            <w:rStyle w:val="a7"/>
            <w:rFonts w:ascii="Times New Roman" w:hAnsi="Times New Roman"/>
            <w:sz w:val="28"/>
            <w:szCs w:val="28"/>
            <w:lang w:val="en-US"/>
          </w:rPr>
          <w:t>doc</w:t>
        </w:r>
        <w:r w:rsidRPr="00D13FB2">
          <w:rPr>
            <w:rStyle w:val="a7"/>
            <w:rFonts w:ascii="Times New Roman" w:hAnsi="Times New Roman"/>
            <w:sz w:val="28"/>
            <w:szCs w:val="28"/>
          </w:rPr>
          <w:t>/3527249</w:t>
        </w:r>
      </w:hyperlink>
    </w:p>
    <w:p w14:paraId="152F0AA4" w14:textId="1AC522B7" w:rsidR="00776973" w:rsidRPr="00D13FB2" w:rsidRDefault="00776973" w:rsidP="0032149C">
      <w:pPr>
        <w:jc w:val="both"/>
        <w:rPr>
          <w:rFonts w:ascii="Times New Roman" w:hAnsi="Times New Roman"/>
          <w:color w:val="000000"/>
          <w:sz w:val="28"/>
          <w:szCs w:val="28"/>
          <w:lang w:val="en-US"/>
        </w:rPr>
      </w:pPr>
      <w:r w:rsidRPr="00D13FB2">
        <w:rPr>
          <w:rFonts w:ascii="Times New Roman" w:hAnsi="Times New Roman"/>
          <w:color w:val="000000"/>
          <w:sz w:val="28"/>
          <w:szCs w:val="28"/>
        </w:rPr>
        <w:t xml:space="preserve">34 Россия получила рекордный приток иностранных инвестиций. </w:t>
      </w:r>
      <w:r w:rsidR="002B1B61" w:rsidRPr="00D13FB2">
        <w:rPr>
          <w:rFonts w:ascii="Times New Roman" w:hAnsi="Times New Roman"/>
          <w:color w:val="000000"/>
          <w:sz w:val="28"/>
          <w:szCs w:val="28"/>
          <w:lang w:val="en-US"/>
        </w:rPr>
        <w:t xml:space="preserve">URL:  </w:t>
      </w:r>
      <w:r w:rsidRPr="00D13FB2">
        <w:rPr>
          <w:rFonts w:ascii="Times New Roman" w:hAnsi="Times New Roman"/>
          <w:color w:val="000000" w:themeColor="text1"/>
          <w:sz w:val="28"/>
          <w:szCs w:val="28"/>
          <w:lang w:val="en-US"/>
        </w:rPr>
        <w:t>http://expert.ru/2017/12/26/rossiya-poluchila-rekordnyij-pritok-inostrannyih-investitsij/</w:t>
      </w:r>
    </w:p>
    <w:p w14:paraId="525AB0EC" w14:textId="41BDB663" w:rsidR="00776973" w:rsidRPr="00D13FB2" w:rsidRDefault="00776973" w:rsidP="0032149C">
      <w:pPr>
        <w:jc w:val="both"/>
        <w:rPr>
          <w:rFonts w:ascii="Times New Roman" w:hAnsi="Times New Roman"/>
          <w:color w:val="000000" w:themeColor="text1"/>
          <w:sz w:val="28"/>
          <w:szCs w:val="28"/>
        </w:rPr>
      </w:pPr>
      <w:r w:rsidRPr="00D13FB2">
        <w:rPr>
          <w:rFonts w:ascii="Times New Roman" w:hAnsi="Times New Roman"/>
          <w:color w:val="000000"/>
          <w:sz w:val="28"/>
          <w:szCs w:val="28"/>
        </w:rPr>
        <w:t>35</w:t>
      </w:r>
      <w:r w:rsidR="002B1B61" w:rsidRPr="00D13FB2">
        <w:rPr>
          <w:rFonts w:ascii="Times New Roman" w:hAnsi="Times New Roman"/>
          <w:color w:val="000000"/>
          <w:sz w:val="28"/>
          <w:szCs w:val="28"/>
        </w:rPr>
        <w:t xml:space="preserve"> Официальный сайт Федеральной Таможенной Службы </w:t>
      </w:r>
      <w:r w:rsidR="002B1B61" w:rsidRPr="00D13FB2">
        <w:rPr>
          <w:rFonts w:ascii="Times New Roman" w:hAnsi="Times New Roman"/>
          <w:color w:val="000000"/>
          <w:sz w:val="28"/>
          <w:szCs w:val="28"/>
          <w:lang w:val="en-US"/>
        </w:rPr>
        <w:t>URL</w:t>
      </w:r>
      <w:r w:rsidR="002B1B61" w:rsidRPr="00D13FB2">
        <w:rPr>
          <w:rFonts w:ascii="Times New Roman" w:hAnsi="Times New Roman"/>
          <w:color w:val="000000"/>
          <w:sz w:val="28"/>
          <w:szCs w:val="28"/>
        </w:rPr>
        <w:t xml:space="preserve">: </w:t>
      </w:r>
      <w:hyperlink r:id="rId17" w:history="1">
        <w:r w:rsidR="002B1B61" w:rsidRPr="00D13FB2">
          <w:rPr>
            <w:rStyle w:val="a7"/>
            <w:rFonts w:ascii="Times New Roman" w:hAnsi="Times New Roman"/>
            <w:sz w:val="28"/>
            <w:szCs w:val="28"/>
            <w:lang w:val="en-US"/>
          </w:rPr>
          <w:t>http</w:t>
        </w:r>
        <w:r w:rsidR="002B1B61" w:rsidRPr="00D13FB2">
          <w:rPr>
            <w:rStyle w:val="a7"/>
            <w:rFonts w:ascii="Times New Roman" w:hAnsi="Times New Roman"/>
            <w:sz w:val="28"/>
            <w:szCs w:val="28"/>
          </w:rPr>
          <w:t>://</w:t>
        </w:r>
        <w:r w:rsidR="002B1B61" w:rsidRPr="00D13FB2">
          <w:rPr>
            <w:rStyle w:val="a7"/>
            <w:rFonts w:ascii="Times New Roman" w:hAnsi="Times New Roman"/>
            <w:sz w:val="28"/>
            <w:szCs w:val="28"/>
            <w:lang w:val="en-US"/>
          </w:rPr>
          <w:t>www</w:t>
        </w:r>
        <w:r w:rsidR="002B1B61" w:rsidRPr="00D13FB2">
          <w:rPr>
            <w:rStyle w:val="a7"/>
            <w:rFonts w:ascii="Times New Roman" w:hAnsi="Times New Roman"/>
            <w:sz w:val="28"/>
            <w:szCs w:val="28"/>
          </w:rPr>
          <w:t>.</w:t>
        </w:r>
        <w:r w:rsidR="002B1B61" w:rsidRPr="00D13FB2">
          <w:rPr>
            <w:rStyle w:val="a7"/>
            <w:rFonts w:ascii="Times New Roman" w:hAnsi="Times New Roman"/>
            <w:sz w:val="28"/>
            <w:szCs w:val="28"/>
            <w:lang w:val="en-US"/>
          </w:rPr>
          <w:t>customs</w:t>
        </w:r>
        <w:r w:rsidR="002B1B61" w:rsidRPr="00D13FB2">
          <w:rPr>
            <w:rStyle w:val="a7"/>
            <w:rFonts w:ascii="Times New Roman" w:hAnsi="Times New Roman"/>
            <w:sz w:val="28"/>
            <w:szCs w:val="28"/>
          </w:rPr>
          <w:t>.</w:t>
        </w:r>
        <w:proofErr w:type="spellStart"/>
        <w:r w:rsidR="002B1B61" w:rsidRPr="00D13FB2">
          <w:rPr>
            <w:rStyle w:val="a7"/>
            <w:rFonts w:ascii="Times New Roman" w:hAnsi="Times New Roman"/>
            <w:sz w:val="28"/>
            <w:szCs w:val="28"/>
            <w:lang w:val="en-US"/>
          </w:rPr>
          <w:t>ru</w:t>
        </w:r>
        <w:proofErr w:type="spellEnd"/>
        <w:r w:rsidR="002B1B61" w:rsidRPr="00D13FB2">
          <w:rPr>
            <w:rStyle w:val="a7"/>
            <w:rFonts w:ascii="Times New Roman" w:hAnsi="Times New Roman"/>
            <w:sz w:val="28"/>
            <w:szCs w:val="28"/>
          </w:rPr>
          <w:t>/</w:t>
        </w:r>
        <w:r w:rsidR="002B1B61" w:rsidRPr="00D13FB2">
          <w:rPr>
            <w:rStyle w:val="a7"/>
            <w:rFonts w:ascii="Times New Roman" w:hAnsi="Times New Roman"/>
            <w:sz w:val="28"/>
            <w:szCs w:val="28"/>
            <w:lang w:val="en-US"/>
          </w:rPr>
          <w:t>index</w:t>
        </w:r>
        <w:r w:rsidR="002B1B61" w:rsidRPr="00D13FB2">
          <w:rPr>
            <w:rStyle w:val="a7"/>
            <w:rFonts w:ascii="Times New Roman" w:hAnsi="Times New Roman"/>
            <w:sz w:val="28"/>
            <w:szCs w:val="28"/>
          </w:rPr>
          <w:t>.</w:t>
        </w:r>
        <w:proofErr w:type="spellStart"/>
        <w:r w:rsidR="002B1B61" w:rsidRPr="00D13FB2">
          <w:rPr>
            <w:rStyle w:val="a7"/>
            <w:rFonts w:ascii="Times New Roman" w:hAnsi="Times New Roman"/>
            <w:sz w:val="28"/>
            <w:szCs w:val="28"/>
            <w:lang w:val="en-US"/>
          </w:rPr>
          <w:t>php</w:t>
        </w:r>
        <w:proofErr w:type="spellEnd"/>
        <w:r w:rsidR="002B1B61" w:rsidRPr="00D13FB2">
          <w:rPr>
            <w:rStyle w:val="a7"/>
            <w:rFonts w:ascii="Times New Roman" w:hAnsi="Times New Roman"/>
            <w:sz w:val="28"/>
            <w:szCs w:val="28"/>
          </w:rPr>
          <w:t>?</w:t>
        </w:r>
        <w:r w:rsidR="002B1B61" w:rsidRPr="00D13FB2">
          <w:rPr>
            <w:rStyle w:val="a7"/>
            <w:rFonts w:ascii="Times New Roman" w:hAnsi="Times New Roman"/>
            <w:sz w:val="28"/>
            <w:szCs w:val="28"/>
            <w:lang w:val="en-US"/>
          </w:rPr>
          <w:t>id</w:t>
        </w:r>
        <w:r w:rsidR="002B1B61" w:rsidRPr="00D13FB2">
          <w:rPr>
            <w:rStyle w:val="a7"/>
            <w:rFonts w:ascii="Times New Roman" w:hAnsi="Times New Roman"/>
            <w:sz w:val="28"/>
            <w:szCs w:val="28"/>
          </w:rPr>
          <w:t>=13858&amp;</w:t>
        </w:r>
        <w:proofErr w:type="spellStart"/>
        <w:r w:rsidR="002B1B61" w:rsidRPr="00D13FB2">
          <w:rPr>
            <w:rStyle w:val="a7"/>
            <w:rFonts w:ascii="Times New Roman" w:hAnsi="Times New Roman"/>
            <w:sz w:val="28"/>
            <w:szCs w:val="28"/>
            <w:lang w:val="en-US"/>
          </w:rPr>
          <w:t>Itemid</w:t>
        </w:r>
        <w:proofErr w:type="spellEnd"/>
        <w:r w:rsidR="002B1B61" w:rsidRPr="00D13FB2">
          <w:rPr>
            <w:rStyle w:val="a7"/>
            <w:rFonts w:ascii="Times New Roman" w:hAnsi="Times New Roman"/>
            <w:sz w:val="28"/>
            <w:szCs w:val="28"/>
          </w:rPr>
          <w:t>=2095&amp;</w:t>
        </w:r>
        <w:r w:rsidR="002B1B61" w:rsidRPr="00D13FB2">
          <w:rPr>
            <w:rStyle w:val="a7"/>
            <w:rFonts w:ascii="Times New Roman" w:hAnsi="Times New Roman"/>
            <w:sz w:val="28"/>
            <w:szCs w:val="28"/>
            <w:lang w:val="en-US"/>
          </w:rPr>
          <w:t>option</w:t>
        </w:r>
        <w:r w:rsidR="002B1B61" w:rsidRPr="00D13FB2">
          <w:rPr>
            <w:rStyle w:val="a7"/>
            <w:rFonts w:ascii="Times New Roman" w:hAnsi="Times New Roman"/>
            <w:sz w:val="28"/>
            <w:szCs w:val="28"/>
          </w:rPr>
          <w:t>=</w:t>
        </w:r>
        <w:r w:rsidR="002B1B61" w:rsidRPr="00D13FB2">
          <w:rPr>
            <w:rStyle w:val="a7"/>
            <w:rFonts w:ascii="Times New Roman" w:hAnsi="Times New Roman"/>
            <w:sz w:val="28"/>
            <w:szCs w:val="28"/>
            <w:lang w:val="en-US"/>
          </w:rPr>
          <w:t>com</w:t>
        </w:r>
        <w:r w:rsidR="002B1B61" w:rsidRPr="00D13FB2">
          <w:rPr>
            <w:rStyle w:val="a7"/>
            <w:rFonts w:ascii="Times New Roman" w:hAnsi="Times New Roman"/>
            <w:sz w:val="28"/>
            <w:szCs w:val="28"/>
          </w:rPr>
          <w:t>_</w:t>
        </w:r>
        <w:r w:rsidR="002B1B61" w:rsidRPr="00D13FB2">
          <w:rPr>
            <w:rStyle w:val="a7"/>
            <w:rFonts w:ascii="Times New Roman" w:hAnsi="Times New Roman"/>
            <w:sz w:val="28"/>
            <w:szCs w:val="28"/>
            <w:lang w:val="en-US"/>
          </w:rPr>
          <w:t>content</w:t>
        </w:r>
      </w:hyperlink>
    </w:p>
    <w:p w14:paraId="10B2E70D" w14:textId="3D278D8A" w:rsidR="00776973" w:rsidRPr="00D13FB2" w:rsidRDefault="00776973" w:rsidP="0032149C">
      <w:pPr>
        <w:jc w:val="both"/>
        <w:rPr>
          <w:rFonts w:ascii="Times New Roman" w:hAnsi="Times New Roman"/>
          <w:color w:val="000000" w:themeColor="text1"/>
          <w:sz w:val="28"/>
          <w:szCs w:val="28"/>
          <w:lang w:val="en-US"/>
        </w:rPr>
      </w:pPr>
      <w:r w:rsidRPr="00D13FB2">
        <w:rPr>
          <w:rFonts w:ascii="Times New Roman" w:hAnsi="Times New Roman"/>
          <w:color w:val="000000"/>
          <w:sz w:val="28"/>
          <w:szCs w:val="28"/>
        </w:rPr>
        <w:lastRenderedPageBreak/>
        <w:t>36</w:t>
      </w:r>
      <w:r w:rsidR="002B1B61" w:rsidRPr="00D13FB2">
        <w:rPr>
          <w:rFonts w:ascii="Times New Roman" w:hAnsi="Times New Roman"/>
          <w:color w:val="000000"/>
          <w:sz w:val="28"/>
          <w:szCs w:val="28"/>
        </w:rPr>
        <w:t xml:space="preserve"> Рейтинг стран мира по уровню восприятия коррупции. </w:t>
      </w:r>
      <w:r w:rsidR="002B1B61" w:rsidRPr="00D13FB2">
        <w:rPr>
          <w:rFonts w:ascii="Times New Roman" w:hAnsi="Times New Roman"/>
          <w:color w:val="000000"/>
          <w:sz w:val="28"/>
          <w:szCs w:val="28"/>
          <w:lang w:val="en-US"/>
        </w:rPr>
        <w:t xml:space="preserve">URL: </w:t>
      </w:r>
      <w:hyperlink r:id="rId18" w:history="1">
        <w:r w:rsidR="002B1B61" w:rsidRPr="00D13FB2">
          <w:rPr>
            <w:rStyle w:val="a7"/>
            <w:rFonts w:ascii="Times New Roman" w:hAnsi="Times New Roman"/>
            <w:sz w:val="28"/>
            <w:szCs w:val="28"/>
            <w:lang w:val="en-US"/>
          </w:rPr>
          <w:t>http://gtmarket.ru/ratings/corruption-perceptions-index/info</w:t>
        </w:r>
      </w:hyperlink>
    </w:p>
    <w:p w14:paraId="28B384AE" w14:textId="2DA94E5B" w:rsidR="00776973" w:rsidRDefault="00776973" w:rsidP="0032149C">
      <w:pPr>
        <w:pStyle w:val="a4"/>
        <w:jc w:val="both"/>
        <w:rPr>
          <w:rFonts w:ascii="Times New Roman" w:hAnsi="Times New Roman"/>
          <w:color w:val="000000" w:themeColor="text1"/>
          <w:sz w:val="28"/>
          <w:szCs w:val="28"/>
        </w:rPr>
      </w:pPr>
      <w:r w:rsidRPr="00D13FB2">
        <w:rPr>
          <w:rFonts w:ascii="Times New Roman" w:hAnsi="Times New Roman"/>
          <w:color w:val="000000"/>
          <w:sz w:val="28"/>
          <w:szCs w:val="28"/>
        </w:rPr>
        <w:t>37</w:t>
      </w:r>
      <w:r w:rsidR="002B1B61" w:rsidRPr="00D13FB2">
        <w:rPr>
          <w:rFonts w:ascii="Times New Roman" w:hAnsi="Times New Roman"/>
          <w:color w:val="000000"/>
          <w:sz w:val="28"/>
          <w:szCs w:val="28"/>
        </w:rPr>
        <w:t xml:space="preserve"> </w:t>
      </w:r>
      <w:r w:rsidR="002B1B61" w:rsidRPr="00D13FB2">
        <w:rPr>
          <w:rFonts w:ascii="Times New Roman" w:hAnsi="Times New Roman"/>
          <w:color w:val="000000" w:themeColor="text1"/>
          <w:sz w:val="28"/>
          <w:szCs w:val="28"/>
        </w:rPr>
        <w:t>Зубова Я. В. Гражданское общество: проблемы и противоречия его формирования // Научно-методический электронный журнал «Концепт». – 2013. – Т. 4. – С.105.</w:t>
      </w:r>
    </w:p>
    <w:p w14:paraId="532FC7E2" w14:textId="77777777" w:rsidR="00E80014" w:rsidRPr="00E80014" w:rsidRDefault="00E80014" w:rsidP="0032149C">
      <w:pPr>
        <w:pStyle w:val="a4"/>
        <w:jc w:val="both"/>
        <w:rPr>
          <w:rFonts w:ascii="Times New Roman" w:hAnsi="Times New Roman"/>
          <w:sz w:val="28"/>
          <w:szCs w:val="28"/>
        </w:rPr>
      </w:pPr>
    </w:p>
    <w:p w14:paraId="36B0D973" w14:textId="5F13F71C" w:rsidR="00776973" w:rsidRPr="00D13FB2" w:rsidRDefault="00776973" w:rsidP="0032149C">
      <w:pPr>
        <w:pStyle w:val="a4"/>
        <w:jc w:val="both"/>
        <w:rPr>
          <w:rFonts w:ascii="Times New Roman" w:hAnsi="Times New Roman"/>
          <w:sz w:val="28"/>
          <w:szCs w:val="28"/>
          <w:lang w:val="en-US"/>
        </w:rPr>
      </w:pPr>
      <w:r w:rsidRPr="00D13FB2">
        <w:rPr>
          <w:rFonts w:ascii="Times New Roman" w:hAnsi="Times New Roman"/>
          <w:color w:val="000000"/>
          <w:sz w:val="28"/>
          <w:szCs w:val="28"/>
        </w:rPr>
        <w:t>38</w:t>
      </w:r>
      <w:r w:rsidR="002B1B61" w:rsidRPr="00D13FB2">
        <w:rPr>
          <w:rFonts w:ascii="Times New Roman" w:hAnsi="Times New Roman"/>
          <w:color w:val="000000"/>
          <w:sz w:val="28"/>
          <w:szCs w:val="28"/>
        </w:rPr>
        <w:t xml:space="preserve"> Ресурсная зависимость России: время радикальных решений. </w:t>
      </w:r>
      <w:r w:rsidR="002B1B61" w:rsidRPr="00D13FB2">
        <w:rPr>
          <w:rFonts w:ascii="Times New Roman" w:hAnsi="Times New Roman"/>
          <w:sz w:val="28"/>
          <w:szCs w:val="28"/>
          <w:lang w:val="en-US"/>
        </w:rPr>
        <w:t xml:space="preserve">URL: </w:t>
      </w:r>
      <w:hyperlink r:id="rId19" w:history="1">
        <w:r w:rsidR="002B1B61" w:rsidRPr="00D13FB2">
          <w:rPr>
            <w:rStyle w:val="a7"/>
            <w:rFonts w:ascii="Times New Roman" w:hAnsi="Times New Roman"/>
            <w:sz w:val="28"/>
            <w:szCs w:val="28"/>
            <w:lang w:val="en-US"/>
          </w:rPr>
          <w:t>http://kapitalrus.ru/articles/article/resursnaya_zavisimost_rossii_vremya_radikalnyh_reshenii/</w:t>
        </w:r>
      </w:hyperlink>
    </w:p>
    <w:p w14:paraId="7159D5CA" w14:textId="77777777" w:rsidR="002B1B61" w:rsidRPr="002B1B61" w:rsidRDefault="002B1B61" w:rsidP="0032149C">
      <w:pPr>
        <w:pStyle w:val="a4"/>
        <w:jc w:val="both"/>
        <w:rPr>
          <w:lang w:val="en-US"/>
        </w:rPr>
      </w:pPr>
    </w:p>
    <w:p w14:paraId="2DAB84E0" w14:textId="44EC49FE" w:rsidR="00CD2430" w:rsidRPr="00EF470A" w:rsidRDefault="00CD2430" w:rsidP="0032149C">
      <w:pPr>
        <w:spacing w:line="360" w:lineRule="auto"/>
        <w:jc w:val="both"/>
        <w:rPr>
          <w:rFonts w:ascii="Times New Roman" w:hAnsi="Times New Roman"/>
          <w:sz w:val="28"/>
          <w:szCs w:val="28"/>
          <w:lang w:val="en-US"/>
        </w:rPr>
      </w:pPr>
    </w:p>
    <w:p w14:paraId="607D4EC7" w14:textId="445066D9" w:rsidR="009F570B" w:rsidRPr="00EF470A" w:rsidRDefault="009F570B" w:rsidP="0032149C">
      <w:pPr>
        <w:spacing w:line="360" w:lineRule="auto"/>
        <w:ind w:firstLine="851"/>
        <w:jc w:val="both"/>
        <w:rPr>
          <w:rFonts w:ascii="Times New Roman" w:hAnsi="Times New Roman"/>
          <w:sz w:val="28"/>
          <w:szCs w:val="28"/>
          <w:lang w:val="en-US"/>
        </w:rPr>
      </w:pPr>
    </w:p>
    <w:p w14:paraId="5EE2F7FC" w14:textId="77777777" w:rsidR="009F570B" w:rsidRPr="00EF470A" w:rsidRDefault="009F570B" w:rsidP="0032149C">
      <w:pPr>
        <w:spacing w:line="360" w:lineRule="auto"/>
        <w:ind w:firstLine="851"/>
        <w:jc w:val="both"/>
        <w:rPr>
          <w:rFonts w:ascii="Times New Roman" w:hAnsi="Times New Roman"/>
          <w:sz w:val="28"/>
          <w:szCs w:val="28"/>
          <w:lang w:val="en-US"/>
        </w:rPr>
      </w:pPr>
    </w:p>
    <w:p w14:paraId="7BB29036" w14:textId="77777777" w:rsidR="009F570B" w:rsidRPr="00EF470A" w:rsidRDefault="009F570B" w:rsidP="0032149C">
      <w:pPr>
        <w:spacing w:after="0" w:line="360" w:lineRule="auto"/>
        <w:ind w:firstLine="851"/>
        <w:jc w:val="both"/>
        <w:rPr>
          <w:rFonts w:ascii="Times New Roman" w:eastAsia="Times New Roman" w:hAnsi="Times New Roman"/>
          <w:color w:val="000000" w:themeColor="text1"/>
          <w:sz w:val="28"/>
          <w:szCs w:val="28"/>
          <w:lang w:val="en-US" w:eastAsia="ru-RU"/>
        </w:rPr>
      </w:pPr>
    </w:p>
    <w:sectPr w:rsidR="009F570B" w:rsidRPr="00EF470A" w:rsidSect="00F97016">
      <w:footnotePr>
        <w:numRestart w:val="eachPage"/>
      </w:footnotePr>
      <w:type w:val="continuous"/>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FC6229" w14:textId="77777777" w:rsidR="00C53024" w:rsidRDefault="00C53024" w:rsidP="00A74E8A">
      <w:pPr>
        <w:spacing w:after="0" w:line="240" w:lineRule="auto"/>
      </w:pPr>
      <w:r>
        <w:separator/>
      </w:r>
    </w:p>
  </w:endnote>
  <w:endnote w:type="continuationSeparator" w:id="0">
    <w:p w14:paraId="3E9CF49F" w14:textId="77777777" w:rsidR="00C53024" w:rsidRDefault="00C53024" w:rsidP="00A74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sig w:usb0="F7FFAFFF" w:usb1="E9DFFFFF" w:usb2="0000003F" w:usb3="00000000" w:csb0="003F01F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F99AE" w14:textId="77777777" w:rsidR="00862CDC" w:rsidRDefault="00862CDC" w:rsidP="005039E7">
    <w:pPr>
      <w:pStyle w:val="a8"/>
      <w:framePr w:wrap="none"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E5E884C" w14:textId="77777777" w:rsidR="00862CDC" w:rsidRDefault="00862CDC">
    <w:pPr>
      <w:pStyle w:val="a8"/>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BFEE2" w14:textId="77777777" w:rsidR="00862CDC" w:rsidRDefault="00862CDC" w:rsidP="005039E7">
    <w:pPr>
      <w:pStyle w:val="a8"/>
      <w:framePr w:wrap="none"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4F4DE6">
      <w:rPr>
        <w:rStyle w:val="aa"/>
        <w:noProof/>
      </w:rPr>
      <w:t>2</w:t>
    </w:r>
    <w:r>
      <w:rPr>
        <w:rStyle w:val="aa"/>
      </w:rPr>
      <w:fldChar w:fldCharType="end"/>
    </w:r>
  </w:p>
  <w:p w14:paraId="51F16A68" w14:textId="77777777" w:rsidR="00862CDC" w:rsidRDefault="00862CDC">
    <w:pPr>
      <w:pStyle w:val="a8"/>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BB958" w14:textId="77777777" w:rsidR="00C53024" w:rsidRDefault="00C53024" w:rsidP="00A74E8A">
      <w:pPr>
        <w:spacing w:after="0" w:line="240" w:lineRule="auto"/>
      </w:pPr>
      <w:r>
        <w:separator/>
      </w:r>
    </w:p>
  </w:footnote>
  <w:footnote w:type="continuationSeparator" w:id="0">
    <w:p w14:paraId="1CF9CBA2" w14:textId="77777777" w:rsidR="00C53024" w:rsidRDefault="00C53024" w:rsidP="00A74E8A">
      <w:pPr>
        <w:spacing w:after="0" w:line="240" w:lineRule="auto"/>
      </w:pPr>
      <w:r>
        <w:continuationSeparator/>
      </w:r>
    </w:p>
  </w:footnote>
  <w:footnote w:id="1">
    <w:p w14:paraId="54E19F6E" w14:textId="25F79A35" w:rsidR="00862CDC" w:rsidRPr="00D06021" w:rsidRDefault="00862CDC">
      <w:pPr>
        <w:pStyle w:val="a4"/>
        <w:rPr>
          <w:rFonts w:ascii="Times New Roman" w:hAnsi="Times New Roman"/>
          <w:color w:val="000000" w:themeColor="text1"/>
        </w:rPr>
      </w:pPr>
      <w:r>
        <w:rPr>
          <w:rStyle w:val="a6"/>
        </w:rPr>
        <w:footnoteRef/>
      </w:r>
      <w:r>
        <w:t xml:space="preserve"> </w:t>
      </w:r>
      <w:r w:rsidRPr="004E2D7A">
        <w:rPr>
          <w:rFonts w:ascii="Times New Roman" w:hAnsi="Times New Roman"/>
          <w:color w:val="000000" w:themeColor="text1"/>
        </w:rPr>
        <w:t>Имидж России: ко</w:t>
      </w:r>
      <w:r>
        <w:rPr>
          <w:rFonts w:ascii="Times New Roman" w:hAnsi="Times New Roman"/>
          <w:color w:val="000000" w:themeColor="text1"/>
        </w:rPr>
        <w:t xml:space="preserve">нцепция национального </w:t>
      </w:r>
      <w:proofErr w:type="spellStart"/>
      <w:r>
        <w:rPr>
          <w:rFonts w:ascii="Times New Roman" w:hAnsi="Times New Roman"/>
          <w:color w:val="000000" w:themeColor="text1"/>
        </w:rPr>
        <w:t>брендинга</w:t>
      </w:r>
      <w:proofErr w:type="spellEnd"/>
      <w:r>
        <w:rPr>
          <w:rFonts w:ascii="Times New Roman" w:hAnsi="Times New Roman"/>
          <w:color w:val="000000" w:themeColor="text1"/>
        </w:rPr>
        <w:t xml:space="preserve">. </w:t>
      </w:r>
      <w:r w:rsidRPr="004E2D7A">
        <w:rPr>
          <w:rFonts w:ascii="Times New Roman" w:hAnsi="Times New Roman"/>
          <w:color w:val="000000" w:themeColor="text1"/>
        </w:rPr>
        <w:t>Контуры глобальных трансформа</w:t>
      </w:r>
      <w:r>
        <w:rPr>
          <w:rFonts w:ascii="Times New Roman" w:hAnsi="Times New Roman"/>
          <w:color w:val="000000" w:themeColor="text1"/>
        </w:rPr>
        <w:t>ций: политика, экономика, право. 2012г.</w:t>
      </w:r>
      <w:r w:rsidRPr="004E2D7A">
        <w:rPr>
          <w:rFonts w:ascii="Times New Roman" w:hAnsi="Times New Roman"/>
          <w:color w:val="000000" w:themeColor="text1"/>
        </w:rPr>
        <w:t xml:space="preserve"> №4.</w:t>
      </w:r>
      <w:r>
        <w:rPr>
          <w:rFonts w:ascii="Times New Roman" w:hAnsi="Times New Roman"/>
          <w:color w:val="000000" w:themeColor="text1"/>
        </w:rPr>
        <w:t xml:space="preserve"> С. 66-78.</w:t>
      </w:r>
    </w:p>
  </w:footnote>
  <w:footnote w:id="2">
    <w:p w14:paraId="3B7BDF06" w14:textId="04851C89" w:rsidR="00862CDC" w:rsidRPr="00F14EB4" w:rsidRDefault="00862CDC" w:rsidP="004849F6">
      <w:pPr>
        <w:widowControl w:val="0"/>
        <w:autoSpaceDE w:val="0"/>
        <w:autoSpaceDN w:val="0"/>
        <w:adjustRightInd w:val="0"/>
        <w:spacing w:after="240" w:line="240" w:lineRule="auto"/>
        <w:rPr>
          <w:rFonts w:ascii="Times New Roman" w:eastAsiaTheme="minorHAnsi" w:hAnsi="Times New Roman"/>
          <w:color w:val="000000"/>
          <w:sz w:val="24"/>
          <w:szCs w:val="24"/>
        </w:rPr>
      </w:pPr>
      <w:r>
        <w:rPr>
          <w:rStyle w:val="a6"/>
        </w:rPr>
        <w:footnoteRef/>
      </w:r>
      <w:r>
        <w:t xml:space="preserve"> </w:t>
      </w:r>
      <w:r w:rsidRPr="00105E8D">
        <w:rPr>
          <w:rFonts w:ascii="Times New Roman" w:eastAsiaTheme="minorHAnsi" w:hAnsi="Times New Roman"/>
          <w:color w:val="000000"/>
          <w:sz w:val="24"/>
          <w:szCs w:val="24"/>
        </w:rPr>
        <w:t>Образ и имидж в политическом восприятии: акту</w:t>
      </w:r>
      <w:r>
        <w:rPr>
          <w:rFonts w:ascii="Times New Roman" w:eastAsiaTheme="minorHAnsi" w:hAnsi="Times New Roman"/>
          <w:color w:val="000000"/>
          <w:sz w:val="24"/>
          <w:szCs w:val="24"/>
        </w:rPr>
        <w:t>альные проблемы исследования //</w:t>
      </w:r>
      <w:r w:rsidRPr="00105E8D">
        <w:rPr>
          <w:rFonts w:ascii="Times New Roman" w:eastAsiaTheme="minorHAnsi" w:hAnsi="Times New Roman"/>
          <w:color w:val="000000"/>
          <w:sz w:val="24"/>
          <w:szCs w:val="24"/>
        </w:rPr>
        <w:t>Образы государств, наций и лидеров / под ред. Е</w:t>
      </w:r>
      <w:r w:rsidRPr="004849F6">
        <w:rPr>
          <w:rFonts w:ascii="Times New Roman" w:eastAsiaTheme="minorHAnsi" w:hAnsi="Times New Roman"/>
          <w:color w:val="000000"/>
          <w:sz w:val="24"/>
          <w:szCs w:val="24"/>
        </w:rPr>
        <w:t xml:space="preserve">. </w:t>
      </w:r>
      <w:r w:rsidRPr="00105E8D">
        <w:rPr>
          <w:rFonts w:ascii="Times New Roman" w:eastAsiaTheme="minorHAnsi" w:hAnsi="Times New Roman"/>
          <w:color w:val="000000"/>
          <w:sz w:val="24"/>
          <w:szCs w:val="24"/>
        </w:rPr>
        <w:t>Б</w:t>
      </w:r>
      <w:r w:rsidRPr="004849F6">
        <w:rPr>
          <w:rFonts w:ascii="Times New Roman" w:eastAsiaTheme="minorHAnsi" w:hAnsi="Times New Roman"/>
          <w:color w:val="000000"/>
          <w:sz w:val="24"/>
          <w:szCs w:val="24"/>
        </w:rPr>
        <w:t xml:space="preserve">. </w:t>
      </w:r>
      <w:proofErr w:type="spellStart"/>
      <w:r w:rsidRPr="00105E8D">
        <w:rPr>
          <w:rFonts w:ascii="Times New Roman" w:eastAsiaTheme="minorHAnsi" w:hAnsi="Times New Roman"/>
          <w:color w:val="000000"/>
          <w:sz w:val="24"/>
          <w:szCs w:val="24"/>
        </w:rPr>
        <w:t>Шестопал</w:t>
      </w:r>
      <w:proofErr w:type="spellEnd"/>
      <w:r w:rsidRPr="004849F6">
        <w:rPr>
          <w:rFonts w:ascii="Times New Roman" w:eastAsiaTheme="minorHAnsi" w:hAnsi="Times New Roman"/>
          <w:color w:val="000000"/>
          <w:sz w:val="24"/>
          <w:szCs w:val="24"/>
        </w:rPr>
        <w:t xml:space="preserve">. </w:t>
      </w:r>
      <w:r w:rsidRPr="00105E8D">
        <w:rPr>
          <w:rFonts w:ascii="Times New Roman" w:eastAsiaTheme="minorHAnsi" w:hAnsi="Times New Roman"/>
          <w:color w:val="000000"/>
          <w:sz w:val="24"/>
          <w:szCs w:val="24"/>
        </w:rPr>
        <w:t>М</w:t>
      </w:r>
      <w:r w:rsidRPr="004849F6">
        <w:rPr>
          <w:rFonts w:ascii="Times New Roman" w:eastAsiaTheme="minorHAnsi" w:hAnsi="Times New Roman"/>
          <w:color w:val="000000"/>
          <w:sz w:val="24"/>
          <w:szCs w:val="24"/>
        </w:rPr>
        <w:t xml:space="preserve">.: </w:t>
      </w:r>
      <w:r w:rsidRPr="00105E8D">
        <w:rPr>
          <w:rFonts w:ascii="Times New Roman" w:eastAsiaTheme="minorHAnsi" w:hAnsi="Times New Roman"/>
          <w:color w:val="000000"/>
          <w:sz w:val="24"/>
          <w:szCs w:val="24"/>
        </w:rPr>
        <w:t>Аспект</w:t>
      </w:r>
      <w:r w:rsidRPr="004849F6">
        <w:rPr>
          <w:rFonts w:ascii="Times New Roman" w:eastAsiaTheme="minorHAnsi" w:hAnsi="Times New Roman"/>
          <w:color w:val="000000"/>
          <w:sz w:val="24"/>
          <w:szCs w:val="24"/>
        </w:rPr>
        <w:t xml:space="preserve"> </w:t>
      </w:r>
      <w:r w:rsidRPr="00105E8D">
        <w:rPr>
          <w:rFonts w:ascii="Times New Roman" w:eastAsiaTheme="minorHAnsi" w:hAnsi="Times New Roman"/>
          <w:color w:val="000000"/>
          <w:sz w:val="24"/>
          <w:szCs w:val="24"/>
        </w:rPr>
        <w:t>Пресс</w:t>
      </w:r>
      <w:r w:rsidRPr="004849F6">
        <w:rPr>
          <w:rFonts w:ascii="Times New Roman" w:eastAsiaTheme="minorHAnsi" w:hAnsi="Times New Roman"/>
          <w:color w:val="000000"/>
          <w:sz w:val="24"/>
          <w:szCs w:val="24"/>
        </w:rPr>
        <w:t>, 2008.</w:t>
      </w:r>
      <w:r>
        <w:rPr>
          <w:rFonts w:ascii="Times New Roman" w:eastAsiaTheme="minorHAnsi" w:hAnsi="Times New Roman"/>
          <w:color w:val="000000"/>
          <w:sz w:val="24"/>
          <w:szCs w:val="24"/>
        </w:rPr>
        <w:t xml:space="preserve"> –288 с.</w:t>
      </w:r>
    </w:p>
  </w:footnote>
  <w:footnote w:id="3">
    <w:p w14:paraId="381D0222" w14:textId="196B111A" w:rsidR="00862CDC" w:rsidRPr="00D06021" w:rsidRDefault="00862CDC">
      <w:pPr>
        <w:pStyle w:val="a4"/>
        <w:rPr>
          <w:rFonts w:ascii="Times New Roman" w:hAnsi="Times New Roman"/>
        </w:rPr>
      </w:pPr>
      <w:r>
        <w:rPr>
          <w:rStyle w:val="a6"/>
        </w:rPr>
        <w:footnoteRef/>
      </w:r>
      <w:r>
        <w:t xml:space="preserve"> </w:t>
      </w:r>
      <w:r w:rsidRPr="00105E8D">
        <w:rPr>
          <w:rFonts w:ascii="Times New Roman" w:hAnsi="Times New Roman"/>
        </w:rPr>
        <w:t xml:space="preserve">Политическая </w:t>
      </w:r>
      <w:proofErr w:type="spellStart"/>
      <w:r w:rsidRPr="00105E8D">
        <w:rPr>
          <w:rFonts w:ascii="Times New Roman" w:hAnsi="Times New Roman"/>
        </w:rPr>
        <w:t>имиджелогия</w:t>
      </w:r>
      <w:proofErr w:type="spellEnd"/>
      <w:r w:rsidRPr="00105E8D">
        <w:rPr>
          <w:rFonts w:ascii="Times New Roman" w:hAnsi="Times New Roman"/>
        </w:rPr>
        <w:t xml:space="preserve">/ Под ред. А.А. </w:t>
      </w:r>
      <w:proofErr w:type="spellStart"/>
      <w:r w:rsidRPr="00105E8D">
        <w:rPr>
          <w:rFonts w:ascii="Times New Roman" w:hAnsi="Times New Roman"/>
        </w:rPr>
        <w:t>Деркача</w:t>
      </w:r>
      <w:proofErr w:type="spellEnd"/>
      <w:r w:rsidRPr="00105E8D">
        <w:rPr>
          <w:rFonts w:ascii="Times New Roman" w:hAnsi="Times New Roman"/>
        </w:rPr>
        <w:t>, Е.Б. Перелыгиной и др. – М.: Аспект Пресс, 2006.</w:t>
      </w:r>
      <w:r>
        <w:rPr>
          <w:rFonts w:ascii="Times New Roman" w:hAnsi="Times New Roman"/>
        </w:rPr>
        <w:t xml:space="preserve"> – 400 с.</w:t>
      </w:r>
    </w:p>
  </w:footnote>
  <w:footnote w:id="4">
    <w:p w14:paraId="4BB22B7D" w14:textId="07B22C3A" w:rsidR="00862CDC" w:rsidRDefault="00862CDC" w:rsidP="00783A7B">
      <w:pPr>
        <w:pStyle w:val="a4"/>
      </w:pPr>
      <w:r>
        <w:rPr>
          <w:rStyle w:val="a6"/>
        </w:rPr>
        <w:footnoteRef/>
      </w:r>
      <w:r>
        <w:t xml:space="preserve"> </w:t>
      </w:r>
      <w:r w:rsidRPr="00CA0F02">
        <w:rPr>
          <w:rFonts w:ascii="Times New Roman" w:hAnsi="Times New Roman"/>
        </w:rPr>
        <w:t xml:space="preserve"> Формирование позитивного имиджа Российской Федерации на международной арене: воз</w:t>
      </w:r>
      <w:r>
        <w:rPr>
          <w:rFonts w:ascii="Times New Roman" w:hAnsi="Times New Roman"/>
        </w:rPr>
        <w:t>можности и потенциал МИД России.</w:t>
      </w:r>
      <w:r w:rsidRPr="00CA0F02">
        <w:rPr>
          <w:rFonts w:ascii="Times New Roman" w:hAnsi="Times New Roman"/>
        </w:rPr>
        <w:t xml:space="preserve"> Философия. Социол</w:t>
      </w:r>
      <w:r>
        <w:rPr>
          <w:rFonts w:ascii="Times New Roman" w:hAnsi="Times New Roman"/>
        </w:rPr>
        <w:t>огия. Политология. 2012. №3. С. 14-28.</w:t>
      </w:r>
    </w:p>
  </w:footnote>
  <w:footnote w:id="5">
    <w:p w14:paraId="2B1AC326" w14:textId="26E3AEB5" w:rsidR="00862CDC" w:rsidRDefault="00862CDC" w:rsidP="00783A7B">
      <w:pPr>
        <w:pStyle w:val="a4"/>
      </w:pPr>
      <w:r>
        <w:rPr>
          <w:rStyle w:val="a6"/>
        </w:rPr>
        <w:footnoteRef/>
      </w:r>
      <w:r>
        <w:t xml:space="preserve"> </w:t>
      </w:r>
      <w:r w:rsidRPr="00365585">
        <w:rPr>
          <w:rFonts w:ascii="Times New Roman" w:hAnsi="Times New Roman"/>
        </w:rPr>
        <w:t xml:space="preserve"> Имидж России в совре</w:t>
      </w:r>
      <w:r>
        <w:rPr>
          <w:rFonts w:ascii="Times New Roman" w:hAnsi="Times New Roman"/>
        </w:rPr>
        <w:t>менных геополитических условиях.</w:t>
      </w:r>
      <w:r w:rsidRPr="00365585">
        <w:rPr>
          <w:rFonts w:ascii="Times New Roman" w:hAnsi="Times New Roman"/>
        </w:rPr>
        <w:t xml:space="preserve"> </w:t>
      </w:r>
      <w:r>
        <w:rPr>
          <w:rFonts w:ascii="Times New Roman" w:hAnsi="Times New Roman"/>
        </w:rPr>
        <w:t>Среднерусский</w:t>
      </w:r>
      <w:r w:rsidRPr="00365585">
        <w:rPr>
          <w:rFonts w:ascii="Times New Roman" w:hAnsi="Times New Roman"/>
        </w:rPr>
        <w:t xml:space="preserve"> вестник общественных наук</w:t>
      </w:r>
      <w:r>
        <w:rPr>
          <w:rFonts w:ascii="Times New Roman" w:hAnsi="Times New Roman"/>
        </w:rPr>
        <w:t>. 2015</w:t>
      </w:r>
      <w:r w:rsidRPr="00365585">
        <w:rPr>
          <w:rFonts w:ascii="Times New Roman" w:hAnsi="Times New Roman"/>
        </w:rPr>
        <w:t>.</w:t>
      </w:r>
      <w:r>
        <w:rPr>
          <w:rFonts w:ascii="Times New Roman" w:hAnsi="Times New Roman"/>
        </w:rPr>
        <w:t xml:space="preserve"> №2. С. 76-82.</w:t>
      </w:r>
    </w:p>
  </w:footnote>
  <w:footnote w:id="6">
    <w:p w14:paraId="4C6D8367" w14:textId="0170C3E2" w:rsidR="00862CDC" w:rsidRDefault="00862CDC">
      <w:pPr>
        <w:pStyle w:val="a4"/>
      </w:pPr>
      <w:r>
        <w:rPr>
          <w:rStyle w:val="a6"/>
        </w:rPr>
        <w:footnoteRef/>
      </w:r>
      <w:r>
        <w:t xml:space="preserve"> </w:t>
      </w:r>
      <w:r>
        <w:rPr>
          <w:rFonts w:ascii="Times New Roman" w:hAnsi="Times New Roman"/>
        </w:rPr>
        <w:t>О наступательной стратегии Р</w:t>
      </w:r>
      <w:r w:rsidRPr="009B2CE1">
        <w:rPr>
          <w:rFonts w:ascii="Times New Roman" w:hAnsi="Times New Roman"/>
        </w:rPr>
        <w:t>оссии</w:t>
      </w:r>
      <w:r>
        <w:rPr>
          <w:rFonts w:ascii="Times New Roman" w:hAnsi="Times New Roman"/>
        </w:rPr>
        <w:t xml:space="preserve"> в условиях современной информационной вой</w:t>
      </w:r>
      <w:r w:rsidRPr="009B2CE1">
        <w:rPr>
          <w:rFonts w:ascii="Times New Roman" w:hAnsi="Times New Roman"/>
        </w:rPr>
        <w:t>ны</w:t>
      </w:r>
      <w:r>
        <w:rPr>
          <w:rFonts w:ascii="Times New Roman" w:hAnsi="Times New Roman"/>
        </w:rPr>
        <w:t xml:space="preserve">. </w:t>
      </w:r>
      <w:r w:rsidRPr="009B2CE1">
        <w:rPr>
          <w:rFonts w:ascii="Times New Roman" w:hAnsi="Times New Roman"/>
        </w:rPr>
        <w:t>Вестник РУДН. Серия: ГОСУДАРСТВЕННОЕ И МУНИЦИПАЛЬНОЕ УПРАВЛЕНИЕ</w:t>
      </w:r>
      <w:r>
        <w:rPr>
          <w:rFonts w:ascii="Times New Roman" w:hAnsi="Times New Roman"/>
        </w:rPr>
        <w:t>. 2016. №4. С. 7-24.</w:t>
      </w:r>
    </w:p>
  </w:footnote>
  <w:footnote w:id="7">
    <w:p w14:paraId="252934D2" w14:textId="3F267C9E" w:rsidR="00862CDC" w:rsidRPr="00D54A37" w:rsidRDefault="00862CDC" w:rsidP="008A390E">
      <w:pPr>
        <w:spacing w:after="0" w:line="240" w:lineRule="auto"/>
        <w:jc w:val="both"/>
        <w:rPr>
          <w:rFonts w:ascii="Times New Roman" w:eastAsia="Arial Unicode MS" w:hAnsi="Times New Roman"/>
          <w:color w:val="000000"/>
          <w:sz w:val="24"/>
          <w:szCs w:val="24"/>
          <w:shd w:val="clear" w:color="auto" w:fill="FFFFFF"/>
          <w:lang w:val="en-US" w:eastAsia="ru-RU"/>
        </w:rPr>
      </w:pPr>
      <w:r>
        <w:rPr>
          <w:rStyle w:val="a6"/>
        </w:rPr>
        <w:footnoteRef/>
      </w:r>
      <w:r w:rsidRPr="00FF1F02">
        <w:rPr>
          <w:lang w:val="en-US"/>
        </w:rPr>
        <w:t xml:space="preserve"> </w:t>
      </w:r>
      <w:r w:rsidRPr="00672B9A">
        <w:rPr>
          <w:rFonts w:ascii="Times New Roman" w:hAnsi="Times New Roman"/>
          <w:sz w:val="24"/>
          <w:szCs w:val="24"/>
          <w:lang w:val="en-US"/>
        </w:rPr>
        <w:t>Simon</w:t>
      </w:r>
      <w:r w:rsidRPr="00FF1F02">
        <w:rPr>
          <w:rFonts w:ascii="Times New Roman" w:hAnsi="Times New Roman"/>
          <w:sz w:val="24"/>
          <w:szCs w:val="24"/>
          <w:lang w:val="en-US"/>
        </w:rPr>
        <w:t xml:space="preserve"> </w:t>
      </w:r>
      <w:proofErr w:type="spellStart"/>
      <w:r>
        <w:rPr>
          <w:rFonts w:ascii="Times New Roman" w:hAnsi="Times New Roman"/>
          <w:sz w:val="24"/>
          <w:szCs w:val="24"/>
          <w:lang w:val="en-US"/>
        </w:rPr>
        <w:t>Anholt</w:t>
      </w:r>
      <w:proofErr w:type="spellEnd"/>
      <w:r w:rsidRPr="00FF1F02">
        <w:rPr>
          <w:rFonts w:ascii="Times New Roman" w:hAnsi="Times New Roman"/>
          <w:sz w:val="24"/>
          <w:szCs w:val="24"/>
          <w:lang w:val="en-US"/>
        </w:rPr>
        <w:t xml:space="preserve">; </w:t>
      </w:r>
      <w:r>
        <w:rPr>
          <w:rFonts w:ascii="Times New Roman" w:hAnsi="Times New Roman"/>
          <w:sz w:val="24"/>
          <w:szCs w:val="24"/>
          <w:lang w:val="en-US"/>
        </w:rPr>
        <w:t>Jeremy</w:t>
      </w:r>
      <w:r w:rsidRPr="00FF1F02">
        <w:rPr>
          <w:rFonts w:ascii="Times New Roman" w:hAnsi="Times New Roman"/>
          <w:sz w:val="24"/>
          <w:szCs w:val="24"/>
          <w:lang w:val="en-US"/>
        </w:rPr>
        <w:t xml:space="preserve"> </w:t>
      </w:r>
      <w:proofErr w:type="spellStart"/>
      <w:r>
        <w:rPr>
          <w:rFonts w:ascii="Times New Roman" w:hAnsi="Times New Roman"/>
          <w:sz w:val="24"/>
          <w:szCs w:val="24"/>
          <w:lang w:val="en-US"/>
        </w:rPr>
        <w:t>Hildreth</w:t>
      </w:r>
      <w:proofErr w:type="spellEnd"/>
      <w:r w:rsidRPr="00FF1F02">
        <w:rPr>
          <w:rFonts w:ascii="Times New Roman" w:hAnsi="Times New Roman"/>
          <w:sz w:val="24"/>
          <w:szCs w:val="24"/>
          <w:lang w:val="en-US"/>
        </w:rPr>
        <w:t xml:space="preserve">. </w:t>
      </w:r>
      <w:r w:rsidRPr="00672B9A">
        <w:rPr>
          <w:rFonts w:ascii="Times New Roman" w:hAnsi="Times New Roman"/>
          <w:sz w:val="24"/>
          <w:szCs w:val="24"/>
          <w:lang w:val="en-US"/>
        </w:rPr>
        <w:t xml:space="preserve">Brand </w:t>
      </w:r>
      <w:proofErr w:type="gramStart"/>
      <w:r w:rsidRPr="00672B9A">
        <w:rPr>
          <w:rFonts w:ascii="Times New Roman" w:hAnsi="Times New Roman"/>
          <w:sz w:val="24"/>
          <w:szCs w:val="24"/>
          <w:lang w:val="en-US"/>
        </w:rPr>
        <w:t>America :</w:t>
      </w:r>
      <w:proofErr w:type="gramEnd"/>
      <w:r w:rsidRPr="00672B9A">
        <w:rPr>
          <w:rFonts w:ascii="Times New Roman" w:hAnsi="Times New Roman"/>
          <w:sz w:val="24"/>
          <w:szCs w:val="24"/>
          <w:lang w:val="en-US"/>
        </w:rPr>
        <w:t xml:space="preserve"> the making, unmaking and remaking of the grea</w:t>
      </w:r>
      <w:r>
        <w:rPr>
          <w:rFonts w:ascii="Times New Roman" w:hAnsi="Times New Roman"/>
          <w:sz w:val="24"/>
          <w:szCs w:val="24"/>
          <w:lang w:val="en-US"/>
        </w:rPr>
        <w:t>test national image of all time.</w:t>
      </w:r>
      <w:r w:rsidRPr="00672B9A">
        <w:rPr>
          <w:rFonts w:ascii="Times New Roman" w:hAnsi="Times New Roman"/>
          <w:sz w:val="24"/>
          <w:szCs w:val="24"/>
          <w:lang w:val="en-US"/>
        </w:rPr>
        <w:t xml:space="preserve"> </w:t>
      </w:r>
      <w:r w:rsidRPr="00672B9A">
        <w:rPr>
          <w:rFonts w:ascii="Times New Roman" w:eastAsia="Arial Unicode MS" w:hAnsi="Times New Roman"/>
          <w:color w:val="000000"/>
          <w:sz w:val="24"/>
          <w:szCs w:val="24"/>
          <w:shd w:val="clear" w:color="auto" w:fill="FFFFFF"/>
          <w:lang w:val="en-US" w:eastAsia="ru-RU"/>
        </w:rPr>
        <w:t>Londo</w:t>
      </w:r>
      <w:r>
        <w:rPr>
          <w:rFonts w:ascii="Times New Roman" w:eastAsia="Arial Unicode MS" w:hAnsi="Times New Roman"/>
          <w:color w:val="000000"/>
          <w:sz w:val="24"/>
          <w:szCs w:val="24"/>
          <w:shd w:val="clear" w:color="auto" w:fill="FFFFFF"/>
          <w:lang w:val="en-US" w:eastAsia="ru-RU"/>
        </w:rPr>
        <w:t>n: Marshall Cavendish Business.</w:t>
      </w:r>
      <w:r w:rsidRPr="00672B9A">
        <w:rPr>
          <w:rFonts w:ascii="Times New Roman" w:eastAsia="Arial Unicode MS" w:hAnsi="Times New Roman"/>
          <w:color w:val="000000"/>
          <w:sz w:val="24"/>
          <w:szCs w:val="24"/>
          <w:shd w:val="clear" w:color="auto" w:fill="FFFFFF"/>
          <w:lang w:val="en-US" w:eastAsia="ru-RU"/>
        </w:rPr>
        <w:t xml:space="preserve"> 2010. </w:t>
      </w:r>
      <w:r>
        <w:rPr>
          <w:rFonts w:ascii="Times New Roman" w:eastAsia="Arial Unicode MS" w:hAnsi="Times New Roman"/>
          <w:color w:val="000000"/>
          <w:sz w:val="24"/>
          <w:szCs w:val="24"/>
          <w:shd w:val="clear" w:color="auto" w:fill="FFFFFF"/>
          <w:lang w:val="en-US" w:eastAsia="ru-RU"/>
        </w:rPr>
        <w:t>– 198 р.</w:t>
      </w:r>
    </w:p>
  </w:footnote>
  <w:footnote w:id="8">
    <w:p w14:paraId="75146784" w14:textId="104794EE" w:rsidR="00862CDC" w:rsidRPr="00D54A37" w:rsidRDefault="00862CDC" w:rsidP="008A390E">
      <w:pPr>
        <w:pStyle w:val="a4"/>
        <w:jc w:val="both"/>
        <w:rPr>
          <w:rFonts w:ascii="Times New Roman" w:eastAsiaTheme="minorHAnsi" w:hAnsi="Times New Roman"/>
          <w:color w:val="000000"/>
        </w:rPr>
      </w:pPr>
      <w:r>
        <w:rPr>
          <w:rStyle w:val="a6"/>
        </w:rPr>
        <w:footnoteRef/>
      </w:r>
      <w:r w:rsidRPr="00010013">
        <w:rPr>
          <w:lang w:val="en-US"/>
        </w:rPr>
        <w:t xml:space="preserve"> </w:t>
      </w:r>
      <w:proofErr w:type="spellStart"/>
      <w:r w:rsidRPr="00105E8D">
        <w:rPr>
          <w:rFonts w:ascii="Times New Roman" w:eastAsiaTheme="minorHAnsi" w:hAnsi="Times New Roman"/>
          <w:color w:val="000000"/>
        </w:rPr>
        <w:t>Международныи</w:t>
      </w:r>
      <w:proofErr w:type="spellEnd"/>
      <w:r w:rsidRPr="00010013">
        <w:rPr>
          <w:rFonts w:ascii="Times New Roman" w:eastAsiaTheme="minorHAnsi" w:hAnsi="Times New Roman"/>
          <w:color w:val="000000"/>
          <w:lang w:val="en-US"/>
        </w:rPr>
        <w:t xml:space="preserve">̆ </w:t>
      </w:r>
      <w:r w:rsidRPr="00105E8D">
        <w:rPr>
          <w:rFonts w:ascii="Times New Roman" w:eastAsiaTheme="minorHAnsi" w:hAnsi="Times New Roman"/>
          <w:color w:val="000000"/>
        </w:rPr>
        <w:t>имидж</w:t>
      </w:r>
      <w:r w:rsidRPr="00010013">
        <w:rPr>
          <w:rFonts w:ascii="Times New Roman" w:eastAsiaTheme="minorHAnsi" w:hAnsi="Times New Roman"/>
          <w:color w:val="000000"/>
          <w:lang w:val="en-US"/>
        </w:rPr>
        <w:t xml:space="preserve"> </w:t>
      </w:r>
      <w:proofErr w:type="spellStart"/>
      <w:r w:rsidRPr="00105E8D">
        <w:rPr>
          <w:rFonts w:ascii="Times New Roman" w:eastAsiaTheme="minorHAnsi" w:hAnsi="Times New Roman"/>
          <w:color w:val="000000"/>
        </w:rPr>
        <w:t>современнои</w:t>
      </w:r>
      <w:proofErr w:type="spellEnd"/>
      <w:r w:rsidRPr="00010013">
        <w:rPr>
          <w:rFonts w:ascii="Times New Roman" w:eastAsiaTheme="minorHAnsi" w:hAnsi="Times New Roman"/>
          <w:color w:val="000000"/>
          <w:lang w:val="en-US"/>
        </w:rPr>
        <w:t xml:space="preserve">̆ </w:t>
      </w:r>
      <w:r w:rsidRPr="00105E8D">
        <w:rPr>
          <w:rFonts w:ascii="Times New Roman" w:eastAsiaTheme="minorHAnsi" w:hAnsi="Times New Roman"/>
          <w:color w:val="000000"/>
        </w:rPr>
        <w:t>России</w:t>
      </w:r>
      <w:r w:rsidRPr="00010013">
        <w:rPr>
          <w:rFonts w:ascii="Times New Roman" w:eastAsiaTheme="minorHAnsi" w:hAnsi="Times New Roman"/>
          <w:color w:val="000000"/>
          <w:lang w:val="en-US"/>
        </w:rPr>
        <w:t xml:space="preserve">: </w:t>
      </w:r>
      <w:proofErr w:type="spellStart"/>
      <w:r w:rsidRPr="00105E8D">
        <w:rPr>
          <w:rFonts w:ascii="Times New Roman" w:eastAsiaTheme="minorHAnsi" w:hAnsi="Times New Roman"/>
          <w:color w:val="000000"/>
        </w:rPr>
        <w:t>автореф</w:t>
      </w:r>
      <w:proofErr w:type="spellEnd"/>
      <w:r w:rsidRPr="00010013">
        <w:rPr>
          <w:rFonts w:ascii="Times New Roman" w:eastAsiaTheme="minorHAnsi" w:hAnsi="Times New Roman"/>
          <w:color w:val="000000"/>
          <w:lang w:val="en-US"/>
        </w:rPr>
        <w:t xml:space="preserve">. ... </w:t>
      </w:r>
      <w:r w:rsidRPr="00105E8D">
        <w:rPr>
          <w:rFonts w:ascii="Times New Roman" w:eastAsiaTheme="minorHAnsi" w:hAnsi="Times New Roman"/>
          <w:color w:val="000000"/>
        </w:rPr>
        <w:t>д</w:t>
      </w:r>
      <w:r w:rsidRPr="00010013">
        <w:rPr>
          <w:rFonts w:ascii="Times New Roman" w:eastAsiaTheme="minorHAnsi" w:hAnsi="Times New Roman"/>
          <w:color w:val="000000"/>
          <w:lang w:val="en-US"/>
        </w:rPr>
        <w:t>-</w:t>
      </w:r>
      <w:proofErr w:type="spellStart"/>
      <w:r w:rsidRPr="00105E8D">
        <w:rPr>
          <w:rFonts w:ascii="Times New Roman" w:eastAsiaTheme="minorHAnsi" w:hAnsi="Times New Roman"/>
          <w:color w:val="000000"/>
        </w:rPr>
        <w:t>ра</w:t>
      </w:r>
      <w:proofErr w:type="spellEnd"/>
      <w:r w:rsidRPr="00010013">
        <w:rPr>
          <w:rFonts w:ascii="Times New Roman" w:eastAsiaTheme="minorHAnsi" w:hAnsi="Times New Roman"/>
          <w:color w:val="000000"/>
          <w:lang w:val="en-US"/>
        </w:rPr>
        <w:t xml:space="preserve"> </w:t>
      </w:r>
      <w:r w:rsidRPr="00105E8D">
        <w:rPr>
          <w:rFonts w:ascii="Times New Roman" w:eastAsiaTheme="minorHAnsi" w:hAnsi="Times New Roman"/>
          <w:color w:val="000000"/>
        </w:rPr>
        <w:t>полит</w:t>
      </w:r>
      <w:r w:rsidRPr="00010013">
        <w:rPr>
          <w:rFonts w:ascii="Times New Roman" w:eastAsiaTheme="minorHAnsi" w:hAnsi="Times New Roman"/>
          <w:color w:val="000000"/>
          <w:lang w:val="en-US"/>
        </w:rPr>
        <w:t xml:space="preserve">. </w:t>
      </w:r>
      <w:r w:rsidRPr="00105E8D">
        <w:rPr>
          <w:rFonts w:ascii="Times New Roman" w:eastAsiaTheme="minorHAnsi" w:hAnsi="Times New Roman"/>
          <w:color w:val="000000"/>
        </w:rPr>
        <w:t>наук</w:t>
      </w:r>
      <w:r w:rsidRPr="00010013">
        <w:rPr>
          <w:rFonts w:ascii="Times New Roman" w:eastAsiaTheme="minorHAnsi" w:hAnsi="Times New Roman"/>
          <w:color w:val="000000"/>
          <w:lang w:val="en-US"/>
        </w:rPr>
        <w:t xml:space="preserve">. </w:t>
      </w:r>
      <w:r w:rsidRPr="00105E8D">
        <w:rPr>
          <w:rFonts w:ascii="Times New Roman" w:eastAsiaTheme="minorHAnsi" w:hAnsi="Times New Roman"/>
          <w:color w:val="000000"/>
        </w:rPr>
        <w:t>М., 2004.</w:t>
      </w:r>
      <w:r>
        <w:rPr>
          <w:rFonts w:ascii="Times New Roman" w:eastAsiaTheme="minorHAnsi" w:hAnsi="Times New Roman"/>
          <w:color w:val="000000"/>
        </w:rPr>
        <w:t xml:space="preserve"> – 433 с.</w:t>
      </w:r>
    </w:p>
  </w:footnote>
  <w:footnote w:id="9">
    <w:p w14:paraId="5D5AB3F6" w14:textId="1BAE1161" w:rsidR="00862CDC" w:rsidRPr="0005169E" w:rsidRDefault="00862CDC" w:rsidP="008A390E">
      <w:pPr>
        <w:spacing w:after="0" w:line="240" w:lineRule="auto"/>
        <w:jc w:val="both"/>
        <w:rPr>
          <w:rFonts w:ascii="Times New Roman" w:eastAsiaTheme="minorHAnsi" w:hAnsi="Times New Roman"/>
          <w:color w:val="000000" w:themeColor="text1"/>
          <w:sz w:val="24"/>
          <w:szCs w:val="24"/>
          <w:lang w:eastAsia="ru-RU"/>
        </w:rPr>
      </w:pPr>
      <w:r w:rsidRPr="00FA0D04">
        <w:rPr>
          <w:rStyle w:val="a6"/>
          <w:rFonts w:ascii="Times New Roman" w:hAnsi="Times New Roman"/>
          <w:sz w:val="24"/>
          <w:szCs w:val="24"/>
        </w:rPr>
        <w:footnoteRef/>
      </w:r>
      <w:r w:rsidRPr="00FA0D04">
        <w:rPr>
          <w:rFonts w:ascii="Times New Roman" w:hAnsi="Times New Roman"/>
          <w:sz w:val="24"/>
          <w:szCs w:val="24"/>
        </w:rPr>
        <w:t xml:space="preserve"> </w:t>
      </w:r>
      <w:r w:rsidRPr="00FA0D04">
        <w:rPr>
          <w:rFonts w:ascii="Times New Roman" w:eastAsiaTheme="minorHAnsi" w:hAnsi="Times New Roman"/>
          <w:color w:val="000000" w:themeColor="text1"/>
          <w:sz w:val="24"/>
          <w:szCs w:val="24"/>
          <w:lang w:eastAsia="ru-RU"/>
        </w:rPr>
        <w:t>Гибкая власть: как добиться успеха в м</w:t>
      </w:r>
      <w:r>
        <w:rPr>
          <w:rFonts w:ascii="Times New Roman" w:eastAsiaTheme="minorHAnsi" w:hAnsi="Times New Roman"/>
          <w:color w:val="000000" w:themeColor="text1"/>
          <w:sz w:val="24"/>
          <w:szCs w:val="24"/>
          <w:lang w:eastAsia="ru-RU"/>
        </w:rPr>
        <w:t xml:space="preserve">ировой политике / Джозеф С. </w:t>
      </w:r>
      <w:proofErr w:type="spellStart"/>
      <w:r>
        <w:rPr>
          <w:rFonts w:ascii="Times New Roman" w:eastAsiaTheme="minorHAnsi" w:hAnsi="Times New Roman"/>
          <w:color w:val="000000" w:themeColor="text1"/>
          <w:sz w:val="24"/>
          <w:szCs w:val="24"/>
          <w:lang w:eastAsia="ru-RU"/>
        </w:rPr>
        <w:t>Най</w:t>
      </w:r>
      <w:proofErr w:type="spellEnd"/>
      <w:r>
        <w:rPr>
          <w:rFonts w:ascii="Times New Roman" w:eastAsiaTheme="minorHAnsi" w:hAnsi="Times New Roman"/>
          <w:color w:val="000000" w:themeColor="text1"/>
          <w:sz w:val="24"/>
          <w:szCs w:val="24"/>
          <w:lang w:eastAsia="ru-RU"/>
        </w:rPr>
        <w:t xml:space="preserve">; </w:t>
      </w:r>
      <w:proofErr w:type="gramStart"/>
      <w:r>
        <w:rPr>
          <w:rFonts w:ascii="Times New Roman" w:eastAsiaTheme="minorHAnsi" w:hAnsi="Times New Roman"/>
          <w:color w:val="000000" w:themeColor="text1"/>
          <w:sz w:val="24"/>
          <w:szCs w:val="24"/>
          <w:lang w:eastAsia="ru-RU"/>
        </w:rPr>
        <w:t>пер.</w:t>
      </w:r>
      <w:r w:rsidRPr="00FA0D04">
        <w:rPr>
          <w:rFonts w:ascii="Times New Roman" w:eastAsiaTheme="minorHAnsi" w:hAnsi="Times New Roman"/>
          <w:color w:val="000000" w:themeColor="text1"/>
          <w:sz w:val="24"/>
          <w:szCs w:val="24"/>
          <w:lang w:eastAsia="ru-RU"/>
        </w:rPr>
        <w:t>[</w:t>
      </w:r>
      <w:proofErr w:type="gramEnd"/>
      <w:r w:rsidRPr="00FA0D04">
        <w:rPr>
          <w:rFonts w:ascii="Times New Roman" w:eastAsiaTheme="minorHAnsi" w:hAnsi="Times New Roman"/>
          <w:color w:val="000000" w:themeColor="text1"/>
          <w:sz w:val="24"/>
          <w:szCs w:val="24"/>
          <w:lang w:eastAsia="ru-RU"/>
        </w:rPr>
        <w:t>с англ</w:t>
      </w:r>
      <w:r>
        <w:rPr>
          <w:rFonts w:ascii="Times New Roman" w:eastAsiaTheme="minorHAnsi" w:hAnsi="Times New Roman"/>
          <w:color w:val="000000" w:themeColor="text1"/>
          <w:sz w:val="24"/>
          <w:szCs w:val="24"/>
          <w:lang w:eastAsia="ru-RU"/>
        </w:rPr>
        <w:t>.] В. И. Супруна. Новосибирск; Москва</w:t>
      </w:r>
      <w:r w:rsidRPr="00FA0D04">
        <w:rPr>
          <w:rFonts w:ascii="Times New Roman" w:eastAsiaTheme="minorHAnsi" w:hAnsi="Times New Roman"/>
          <w:color w:val="000000" w:themeColor="text1"/>
          <w:sz w:val="24"/>
          <w:szCs w:val="24"/>
          <w:lang w:eastAsia="ru-RU"/>
        </w:rPr>
        <w:t xml:space="preserve">: Фонд </w:t>
      </w:r>
      <w:proofErr w:type="spellStart"/>
      <w:r w:rsidRPr="00FA0D04">
        <w:rPr>
          <w:rFonts w:ascii="Times New Roman" w:eastAsiaTheme="minorHAnsi" w:hAnsi="Times New Roman"/>
          <w:color w:val="000000" w:themeColor="text1"/>
          <w:sz w:val="24"/>
          <w:szCs w:val="24"/>
          <w:lang w:eastAsia="ru-RU"/>
        </w:rPr>
        <w:t>социо-прогност</w:t>
      </w:r>
      <w:proofErr w:type="spellEnd"/>
      <w:r w:rsidRPr="00FA0D04">
        <w:rPr>
          <w:rFonts w:ascii="Times New Roman" w:eastAsiaTheme="minorHAnsi" w:hAnsi="Times New Roman"/>
          <w:color w:val="000000" w:themeColor="text1"/>
          <w:sz w:val="24"/>
          <w:szCs w:val="24"/>
          <w:lang w:eastAsia="ru-RU"/>
        </w:rPr>
        <w:t xml:space="preserve">. </w:t>
      </w:r>
      <w:proofErr w:type="spellStart"/>
      <w:r w:rsidRPr="00FA0D04">
        <w:rPr>
          <w:rFonts w:ascii="Times New Roman" w:eastAsiaTheme="minorHAnsi" w:hAnsi="Times New Roman"/>
          <w:color w:val="000000" w:themeColor="text1"/>
          <w:sz w:val="24"/>
          <w:szCs w:val="24"/>
          <w:lang w:eastAsia="ru-RU"/>
        </w:rPr>
        <w:t>исслед</w:t>
      </w:r>
      <w:proofErr w:type="spellEnd"/>
      <w:r w:rsidRPr="00FA0D04">
        <w:rPr>
          <w:rFonts w:ascii="Times New Roman" w:eastAsiaTheme="minorHAnsi" w:hAnsi="Times New Roman"/>
          <w:color w:val="000000" w:themeColor="text1"/>
          <w:sz w:val="24"/>
          <w:szCs w:val="24"/>
          <w:lang w:eastAsia="ru-RU"/>
        </w:rPr>
        <w:t>. "Тренды".</w:t>
      </w:r>
      <w:r>
        <w:rPr>
          <w:rFonts w:ascii="Times New Roman" w:eastAsiaTheme="minorHAnsi" w:hAnsi="Times New Roman"/>
          <w:color w:val="000000" w:themeColor="text1"/>
          <w:sz w:val="24"/>
          <w:szCs w:val="24"/>
          <w:lang w:eastAsia="ru-RU"/>
        </w:rPr>
        <w:t xml:space="preserve"> 2006. –</w:t>
      </w:r>
      <w:r w:rsidRPr="00FA0D04">
        <w:rPr>
          <w:rFonts w:ascii="Times New Roman" w:eastAsiaTheme="minorHAnsi" w:hAnsi="Times New Roman"/>
          <w:color w:val="000000" w:themeColor="text1"/>
          <w:sz w:val="24"/>
          <w:szCs w:val="24"/>
          <w:lang w:eastAsia="ru-RU"/>
        </w:rPr>
        <w:t xml:space="preserve"> 221 с.</w:t>
      </w:r>
    </w:p>
  </w:footnote>
  <w:footnote w:id="10">
    <w:p w14:paraId="596DD16A" w14:textId="36F41AA2" w:rsidR="00862CDC" w:rsidRPr="00D54A37" w:rsidRDefault="00862CDC" w:rsidP="008A390E">
      <w:pPr>
        <w:pStyle w:val="a4"/>
        <w:jc w:val="both"/>
        <w:rPr>
          <w:rFonts w:ascii="Times New Roman" w:eastAsiaTheme="minorHAnsi" w:hAnsi="Times New Roman"/>
          <w:color w:val="000000"/>
        </w:rPr>
      </w:pPr>
      <w:r>
        <w:rPr>
          <w:rStyle w:val="a6"/>
        </w:rPr>
        <w:footnoteRef/>
      </w:r>
      <w:r>
        <w:t xml:space="preserve"> </w:t>
      </w:r>
      <w:r w:rsidRPr="00105E8D">
        <w:rPr>
          <w:rFonts w:ascii="Times New Roman" w:eastAsiaTheme="minorHAnsi" w:hAnsi="Times New Roman"/>
          <w:color w:val="000000"/>
        </w:rPr>
        <w:t>Основы</w:t>
      </w:r>
      <w:r w:rsidRPr="00227CE6">
        <w:rPr>
          <w:rFonts w:ascii="Times New Roman" w:eastAsiaTheme="minorHAnsi" w:hAnsi="Times New Roman"/>
          <w:color w:val="000000"/>
        </w:rPr>
        <w:t xml:space="preserve"> </w:t>
      </w:r>
      <w:r>
        <w:rPr>
          <w:rFonts w:ascii="Times New Roman" w:eastAsiaTheme="minorHAnsi" w:hAnsi="Times New Roman"/>
          <w:color w:val="000000"/>
        </w:rPr>
        <w:t>поведенческой</w:t>
      </w:r>
      <w:r w:rsidRPr="00227CE6">
        <w:rPr>
          <w:rFonts w:ascii="Times New Roman" w:eastAsiaTheme="minorHAnsi" w:hAnsi="Times New Roman"/>
          <w:color w:val="000000"/>
        </w:rPr>
        <w:t xml:space="preserve"> </w:t>
      </w:r>
      <w:r w:rsidRPr="00105E8D">
        <w:rPr>
          <w:rFonts w:ascii="Times New Roman" w:eastAsiaTheme="minorHAnsi" w:hAnsi="Times New Roman"/>
          <w:color w:val="000000"/>
        </w:rPr>
        <w:t>географии</w:t>
      </w:r>
      <w:r w:rsidRPr="00227CE6">
        <w:rPr>
          <w:rFonts w:ascii="Times New Roman" w:eastAsiaTheme="minorHAnsi" w:hAnsi="Times New Roman"/>
          <w:color w:val="000000"/>
        </w:rPr>
        <w:t xml:space="preserve">. </w:t>
      </w:r>
      <w:r w:rsidRPr="00105E8D">
        <w:rPr>
          <w:rFonts w:ascii="Times New Roman" w:eastAsiaTheme="minorHAnsi" w:hAnsi="Times New Roman"/>
          <w:color w:val="000000"/>
        </w:rPr>
        <w:t>М</w:t>
      </w:r>
      <w:r w:rsidRPr="00010013">
        <w:rPr>
          <w:rFonts w:ascii="Times New Roman" w:eastAsiaTheme="minorHAnsi" w:hAnsi="Times New Roman"/>
          <w:color w:val="000000"/>
        </w:rPr>
        <w:t>., 1990.</w:t>
      </w:r>
      <w:r>
        <w:rPr>
          <w:rFonts w:ascii="Times New Roman" w:eastAsiaTheme="minorHAnsi" w:hAnsi="Times New Roman"/>
          <w:color w:val="000000"/>
        </w:rPr>
        <w:t xml:space="preserve"> – 304 с.</w:t>
      </w:r>
    </w:p>
  </w:footnote>
  <w:footnote w:id="11">
    <w:p w14:paraId="586F790E" w14:textId="795D5273" w:rsidR="00862CDC" w:rsidRPr="00FA0D04" w:rsidRDefault="00862CDC" w:rsidP="008A390E">
      <w:pPr>
        <w:pStyle w:val="a4"/>
        <w:jc w:val="both"/>
        <w:rPr>
          <w:rFonts w:ascii="Times New Roman" w:hAnsi="Times New Roman"/>
          <w:color w:val="000000" w:themeColor="text1"/>
        </w:rPr>
      </w:pPr>
      <w:r w:rsidRPr="00FA0D04">
        <w:rPr>
          <w:rStyle w:val="a6"/>
          <w:rFonts w:ascii="Times New Roman" w:hAnsi="Times New Roman"/>
          <w:color w:val="000000" w:themeColor="text1"/>
        </w:rPr>
        <w:footnoteRef/>
      </w:r>
      <w:r w:rsidRPr="00FA0D04">
        <w:rPr>
          <w:rFonts w:ascii="Times New Roman" w:hAnsi="Times New Roman"/>
          <w:color w:val="000000" w:themeColor="text1"/>
        </w:rPr>
        <w:t xml:space="preserve"> Политический имидж России в СМИ КНР: к вопросу о тональности текста в связи с событиями на Украине, Политическая лингвистика, 2015 г.</w:t>
      </w:r>
      <w:r>
        <w:rPr>
          <w:rFonts w:ascii="Times New Roman" w:hAnsi="Times New Roman"/>
          <w:color w:val="000000" w:themeColor="text1"/>
        </w:rPr>
        <w:t xml:space="preserve"> С. 98-103.</w:t>
      </w:r>
    </w:p>
  </w:footnote>
  <w:footnote w:id="12">
    <w:p w14:paraId="4783F9C2" w14:textId="5F3476C8" w:rsidR="00862CDC" w:rsidRPr="00FA0D04" w:rsidRDefault="00862CDC" w:rsidP="008A390E">
      <w:pPr>
        <w:pStyle w:val="a4"/>
        <w:jc w:val="both"/>
        <w:rPr>
          <w:rFonts w:ascii="Times New Roman" w:hAnsi="Times New Roman"/>
          <w:color w:val="000000" w:themeColor="text1"/>
        </w:rPr>
      </w:pPr>
      <w:r w:rsidRPr="00FA0D04">
        <w:rPr>
          <w:rStyle w:val="a6"/>
          <w:rFonts w:ascii="Times New Roman" w:hAnsi="Times New Roman"/>
          <w:color w:val="000000" w:themeColor="text1"/>
        </w:rPr>
        <w:footnoteRef/>
      </w:r>
      <w:r w:rsidRPr="00FA0D04">
        <w:rPr>
          <w:rFonts w:ascii="Times New Roman" w:hAnsi="Times New Roman"/>
          <w:color w:val="000000" w:themeColor="text1"/>
        </w:rPr>
        <w:t xml:space="preserve"> Формирование политических стереотипов в СМИ, </w:t>
      </w:r>
      <w:r w:rsidRPr="00FA0D04">
        <w:rPr>
          <w:rFonts w:ascii="Times New Roman" w:eastAsiaTheme="minorHAnsi" w:hAnsi="Times New Roman"/>
          <w:color w:val="000000" w:themeColor="text1"/>
        </w:rPr>
        <w:t>Вестник Южно-Уральского государственного университета. Серия: Социально-гуманитарные науки, 2015 г.</w:t>
      </w:r>
      <w:r>
        <w:rPr>
          <w:rFonts w:ascii="Times New Roman" w:eastAsiaTheme="minorHAnsi" w:hAnsi="Times New Roman"/>
          <w:color w:val="000000" w:themeColor="text1"/>
        </w:rPr>
        <w:t xml:space="preserve"> С. 116-117.</w:t>
      </w:r>
    </w:p>
  </w:footnote>
  <w:footnote w:id="13">
    <w:p w14:paraId="2D1161FE" w14:textId="5E9556DA" w:rsidR="00862CDC" w:rsidRPr="00FA0D04" w:rsidRDefault="00862CDC" w:rsidP="008A390E">
      <w:pPr>
        <w:widowControl w:val="0"/>
        <w:autoSpaceDE w:val="0"/>
        <w:autoSpaceDN w:val="0"/>
        <w:adjustRightInd w:val="0"/>
        <w:spacing w:after="0" w:line="240" w:lineRule="auto"/>
        <w:jc w:val="both"/>
        <w:rPr>
          <w:rFonts w:ascii="Times New Roman" w:eastAsiaTheme="minorHAnsi" w:hAnsi="Times New Roman"/>
          <w:color w:val="000000" w:themeColor="text1"/>
          <w:sz w:val="24"/>
          <w:szCs w:val="24"/>
        </w:rPr>
      </w:pPr>
      <w:r w:rsidRPr="00FA0D04">
        <w:rPr>
          <w:rStyle w:val="a6"/>
          <w:rFonts w:ascii="Times New Roman" w:hAnsi="Times New Roman"/>
          <w:color w:val="000000" w:themeColor="text1"/>
          <w:sz w:val="24"/>
          <w:szCs w:val="24"/>
        </w:rPr>
        <w:footnoteRef/>
      </w:r>
      <w:r w:rsidRPr="00FA0D04">
        <w:rPr>
          <w:rFonts w:ascii="Times New Roman" w:hAnsi="Times New Roman"/>
          <w:color w:val="000000" w:themeColor="text1"/>
          <w:sz w:val="24"/>
          <w:szCs w:val="24"/>
        </w:rPr>
        <w:t xml:space="preserve"> Природа политического имиджа, </w:t>
      </w:r>
      <w:r w:rsidRPr="00FA0D04">
        <w:rPr>
          <w:rFonts w:ascii="Times New Roman" w:eastAsiaTheme="minorHAnsi" w:hAnsi="Times New Roman"/>
          <w:color w:val="000000" w:themeColor="text1"/>
          <w:sz w:val="24"/>
          <w:szCs w:val="24"/>
        </w:rPr>
        <w:t>Вестник Южно-Уральского государственного университета. Серия: Социально-гуманитарные науки, 2005 г.</w:t>
      </w:r>
      <w:r>
        <w:rPr>
          <w:rFonts w:ascii="Times New Roman" w:eastAsiaTheme="minorHAnsi" w:hAnsi="Times New Roman"/>
          <w:color w:val="000000" w:themeColor="text1"/>
          <w:sz w:val="24"/>
          <w:szCs w:val="24"/>
        </w:rPr>
        <w:t xml:space="preserve"> С. 136-141.</w:t>
      </w:r>
    </w:p>
  </w:footnote>
  <w:footnote w:id="14">
    <w:p w14:paraId="0EE910F0" w14:textId="376CC301" w:rsidR="00862CDC" w:rsidRPr="00FA0D04" w:rsidRDefault="00862CDC" w:rsidP="008A390E">
      <w:pPr>
        <w:spacing w:after="0" w:line="240" w:lineRule="auto"/>
        <w:jc w:val="both"/>
        <w:rPr>
          <w:rFonts w:ascii="Times New Roman" w:eastAsia="Times New Roman" w:hAnsi="Times New Roman"/>
          <w:color w:val="000000" w:themeColor="text1"/>
          <w:sz w:val="24"/>
          <w:szCs w:val="24"/>
          <w:lang w:eastAsia="ru-RU"/>
        </w:rPr>
      </w:pPr>
      <w:r w:rsidRPr="00FA0D04">
        <w:rPr>
          <w:rStyle w:val="a6"/>
          <w:rFonts w:ascii="Times New Roman" w:hAnsi="Times New Roman"/>
          <w:color w:val="000000" w:themeColor="text1"/>
          <w:sz w:val="24"/>
          <w:szCs w:val="24"/>
        </w:rPr>
        <w:footnoteRef/>
      </w:r>
      <w:r w:rsidRPr="00FA0D04">
        <w:rPr>
          <w:rFonts w:ascii="Times New Roman" w:hAnsi="Times New Roman"/>
          <w:color w:val="000000" w:themeColor="text1"/>
          <w:sz w:val="24"/>
          <w:szCs w:val="24"/>
        </w:rPr>
        <w:t xml:space="preserve"> Этапы формирования политического имиджа, </w:t>
      </w:r>
      <w:hyperlink r:id="rId1" w:history="1">
        <w:r w:rsidRPr="00FA0D04">
          <w:rPr>
            <w:rFonts w:ascii="Times New Roman" w:eastAsia="Times New Roman" w:hAnsi="Times New Roman"/>
            <w:color w:val="000000" w:themeColor="text1"/>
            <w:sz w:val="24"/>
            <w:szCs w:val="24"/>
            <w:bdr w:val="none" w:sz="0" w:space="0" w:color="auto" w:frame="1"/>
            <w:lang w:eastAsia="ru-RU"/>
          </w:rPr>
          <w:t>Известия Волгоградского государственного педагогического университета</w:t>
        </w:r>
      </w:hyperlink>
      <w:r w:rsidRPr="00FA0D04">
        <w:rPr>
          <w:rFonts w:ascii="Times New Roman" w:eastAsia="Times New Roman" w:hAnsi="Times New Roman"/>
          <w:color w:val="000000" w:themeColor="text1"/>
          <w:sz w:val="24"/>
          <w:szCs w:val="24"/>
          <w:lang w:eastAsia="ru-RU"/>
        </w:rPr>
        <w:t>, 2007 г.</w:t>
      </w:r>
      <w:r>
        <w:rPr>
          <w:rFonts w:ascii="Times New Roman" w:eastAsia="Times New Roman" w:hAnsi="Times New Roman"/>
          <w:color w:val="000000" w:themeColor="text1"/>
          <w:sz w:val="24"/>
          <w:szCs w:val="24"/>
          <w:lang w:eastAsia="ru-RU"/>
        </w:rPr>
        <w:t xml:space="preserve"> С. 48-52.</w:t>
      </w:r>
    </w:p>
  </w:footnote>
  <w:footnote w:id="15">
    <w:p w14:paraId="284C8D08" w14:textId="37EAB2AF" w:rsidR="00862CDC" w:rsidRDefault="00862CDC">
      <w:pPr>
        <w:pStyle w:val="a4"/>
      </w:pPr>
      <w:r>
        <w:rPr>
          <w:rStyle w:val="a6"/>
        </w:rPr>
        <w:footnoteRef/>
      </w:r>
      <w:r>
        <w:t xml:space="preserve"> </w:t>
      </w:r>
      <w:proofErr w:type="spellStart"/>
      <w:r>
        <w:rPr>
          <w:rFonts w:ascii="Times New Roman" w:hAnsi="Times New Roman"/>
        </w:rPr>
        <w:t>Галумов</w:t>
      </w:r>
      <w:proofErr w:type="spellEnd"/>
      <w:r>
        <w:rPr>
          <w:rFonts w:ascii="Times New Roman" w:hAnsi="Times New Roman"/>
        </w:rPr>
        <w:t xml:space="preserve"> Э.А.</w:t>
      </w:r>
      <w:r w:rsidRPr="00A04050">
        <w:rPr>
          <w:rFonts w:ascii="Times New Roman" w:hAnsi="Times New Roman"/>
        </w:rPr>
        <w:t xml:space="preserve"> Основы</w:t>
      </w:r>
      <w:r>
        <w:rPr>
          <w:rFonts w:ascii="Times New Roman" w:hAnsi="Times New Roman"/>
        </w:rPr>
        <w:t xml:space="preserve"> PR, М.: 2004. С.</w:t>
      </w:r>
      <w:r w:rsidRPr="00496834">
        <w:rPr>
          <w:rFonts w:ascii="Times New Roman" w:hAnsi="Times New Roman"/>
          <w:color w:val="FF0000"/>
        </w:rPr>
        <w:t xml:space="preserve"> </w:t>
      </w:r>
      <w:r w:rsidRPr="00A04050">
        <w:rPr>
          <w:rFonts w:ascii="Times New Roman" w:hAnsi="Times New Roman"/>
        </w:rPr>
        <w:t>33</w:t>
      </w:r>
      <w:r>
        <w:rPr>
          <w:rFonts w:ascii="Times New Roman" w:hAnsi="Times New Roman"/>
        </w:rPr>
        <w:t>3.</w:t>
      </w:r>
    </w:p>
  </w:footnote>
  <w:footnote w:id="16">
    <w:p w14:paraId="2D5C7D67" w14:textId="47471C0A" w:rsidR="00862CDC" w:rsidRDefault="00862CDC">
      <w:pPr>
        <w:pStyle w:val="a4"/>
      </w:pPr>
      <w:r w:rsidRPr="00A04050">
        <w:rPr>
          <w:rStyle w:val="a6"/>
          <w:rFonts w:ascii="Times New Roman" w:hAnsi="Times New Roman"/>
        </w:rPr>
        <w:footnoteRef/>
      </w:r>
      <w:r>
        <w:rPr>
          <w:rFonts w:ascii="Times New Roman" w:hAnsi="Times New Roman"/>
        </w:rPr>
        <w:t xml:space="preserve"> </w:t>
      </w:r>
      <w:proofErr w:type="spellStart"/>
      <w:r>
        <w:rPr>
          <w:rFonts w:ascii="Times New Roman" w:hAnsi="Times New Roman"/>
        </w:rPr>
        <w:t>Галумов</w:t>
      </w:r>
      <w:proofErr w:type="spellEnd"/>
      <w:r>
        <w:rPr>
          <w:rFonts w:ascii="Times New Roman" w:hAnsi="Times New Roman"/>
        </w:rPr>
        <w:t xml:space="preserve"> Э.А.</w:t>
      </w:r>
      <w:r w:rsidRPr="00A04050">
        <w:rPr>
          <w:rFonts w:ascii="Times New Roman" w:hAnsi="Times New Roman"/>
        </w:rPr>
        <w:t xml:space="preserve"> Основы</w:t>
      </w:r>
      <w:r>
        <w:rPr>
          <w:rFonts w:ascii="Times New Roman" w:hAnsi="Times New Roman"/>
        </w:rPr>
        <w:t xml:space="preserve"> </w:t>
      </w:r>
      <w:proofErr w:type="gramStart"/>
      <w:r>
        <w:rPr>
          <w:rFonts w:ascii="Times New Roman" w:hAnsi="Times New Roman"/>
        </w:rPr>
        <w:t>PR,...</w:t>
      </w:r>
      <w:proofErr w:type="gramEnd"/>
      <w:r>
        <w:rPr>
          <w:rFonts w:ascii="Times New Roman" w:hAnsi="Times New Roman"/>
        </w:rPr>
        <w:t xml:space="preserve"> С.</w:t>
      </w:r>
      <w:r w:rsidRPr="00496834">
        <w:rPr>
          <w:rFonts w:ascii="Times New Roman" w:hAnsi="Times New Roman"/>
          <w:color w:val="FF0000"/>
        </w:rPr>
        <w:t xml:space="preserve"> </w:t>
      </w:r>
      <w:r w:rsidRPr="00A04050">
        <w:rPr>
          <w:rFonts w:ascii="Times New Roman" w:hAnsi="Times New Roman"/>
        </w:rPr>
        <w:t>33</w:t>
      </w:r>
      <w:r>
        <w:rPr>
          <w:rFonts w:ascii="Times New Roman" w:hAnsi="Times New Roman"/>
        </w:rPr>
        <w:t>3.</w:t>
      </w:r>
    </w:p>
  </w:footnote>
  <w:footnote w:id="17">
    <w:p w14:paraId="7A5DC2A8" w14:textId="4CB1FD09" w:rsidR="00862CDC" w:rsidRPr="00105E8D" w:rsidRDefault="00862CDC" w:rsidP="009E40F1">
      <w:pPr>
        <w:pStyle w:val="a4"/>
        <w:rPr>
          <w:rFonts w:ascii="Times New Roman" w:hAnsi="Times New Roman"/>
        </w:rPr>
      </w:pPr>
      <w:r w:rsidRPr="00105E8D">
        <w:rPr>
          <w:rStyle w:val="a6"/>
          <w:rFonts w:ascii="Times New Roman" w:hAnsi="Times New Roman"/>
        </w:rPr>
        <w:footnoteRef/>
      </w:r>
      <w:r w:rsidRPr="00105E8D">
        <w:rPr>
          <w:rFonts w:ascii="Times New Roman" w:hAnsi="Times New Roman"/>
        </w:rPr>
        <w:t xml:space="preserve"> Политическая </w:t>
      </w:r>
      <w:proofErr w:type="spellStart"/>
      <w:r w:rsidRPr="00105E8D">
        <w:rPr>
          <w:rFonts w:ascii="Times New Roman" w:hAnsi="Times New Roman"/>
        </w:rPr>
        <w:t>имиджелогия</w:t>
      </w:r>
      <w:proofErr w:type="spellEnd"/>
      <w:r w:rsidRPr="00105E8D">
        <w:rPr>
          <w:rFonts w:ascii="Times New Roman" w:hAnsi="Times New Roman"/>
        </w:rPr>
        <w:t xml:space="preserve">/ Под ред. А.А. </w:t>
      </w:r>
      <w:proofErr w:type="spellStart"/>
      <w:r w:rsidRPr="00105E8D">
        <w:rPr>
          <w:rFonts w:ascii="Times New Roman" w:hAnsi="Times New Roman"/>
        </w:rPr>
        <w:t>Деркача</w:t>
      </w:r>
      <w:proofErr w:type="spellEnd"/>
      <w:r w:rsidRPr="00105E8D">
        <w:rPr>
          <w:rFonts w:ascii="Times New Roman" w:hAnsi="Times New Roman"/>
        </w:rPr>
        <w:t xml:space="preserve">, Е.Б. Перелыгиной и др. – М.: Аспект Пресс, 2006. – </w:t>
      </w:r>
      <w:r w:rsidRPr="00105E8D">
        <w:rPr>
          <w:rFonts w:ascii="Times New Roman" w:hAnsi="Times New Roman"/>
          <w:color w:val="000000" w:themeColor="text1"/>
        </w:rPr>
        <w:t>С.</w:t>
      </w:r>
      <w:r w:rsidRPr="00105E8D">
        <w:rPr>
          <w:rFonts w:ascii="Times New Roman" w:hAnsi="Times New Roman"/>
        </w:rPr>
        <w:t>16</w:t>
      </w:r>
    </w:p>
  </w:footnote>
  <w:footnote w:id="18">
    <w:p w14:paraId="124B62C0" w14:textId="0060944C" w:rsidR="00862CDC" w:rsidRPr="00105E8D" w:rsidRDefault="00862CDC" w:rsidP="009E40F1">
      <w:pPr>
        <w:pStyle w:val="a4"/>
        <w:rPr>
          <w:rFonts w:ascii="Times New Roman" w:hAnsi="Times New Roman"/>
        </w:rPr>
      </w:pPr>
      <w:r w:rsidRPr="00105E8D">
        <w:rPr>
          <w:rStyle w:val="a6"/>
          <w:rFonts w:ascii="Times New Roman" w:hAnsi="Times New Roman"/>
        </w:rPr>
        <w:footnoteRef/>
      </w:r>
      <w:r w:rsidRPr="00105E8D">
        <w:rPr>
          <w:rFonts w:ascii="Times New Roman" w:hAnsi="Times New Roman"/>
        </w:rPr>
        <w:t xml:space="preserve"> </w:t>
      </w:r>
      <w:r w:rsidRPr="00105E8D">
        <w:rPr>
          <w:rFonts w:ascii="Times New Roman" w:hAnsi="Times New Roman"/>
          <w:color w:val="000000" w:themeColor="text1"/>
        </w:rPr>
        <w:t xml:space="preserve">Теоретико-методологические особенности изучения образа страны в массовом сознании. Вестник Кемеровского государственного университета. 2015. </w:t>
      </w:r>
      <w:r w:rsidR="00776973">
        <w:rPr>
          <w:rFonts w:ascii="Times New Roman" w:hAnsi="Times New Roman"/>
          <w:color w:val="000000" w:themeColor="text1"/>
        </w:rPr>
        <w:t xml:space="preserve">№3. </w:t>
      </w:r>
      <w:r w:rsidRPr="00105E8D">
        <w:rPr>
          <w:rFonts w:ascii="Times New Roman" w:hAnsi="Times New Roman"/>
          <w:color w:val="000000" w:themeColor="text1"/>
        </w:rPr>
        <w:t>С.41</w:t>
      </w:r>
    </w:p>
  </w:footnote>
  <w:footnote w:id="19">
    <w:p w14:paraId="5A917984" w14:textId="53E90439" w:rsidR="00862CDC" w:rsidRPr="00105E8D" w:rsidRDefault="00862CDC" w:rsidP="009E40F1">
      <w:pPr>
        <w:widowControl w:val="0"/>
        <w:autoSpaceDE w:val="0"/>
        <w:autoSpaceDN w:val="0"/>
        <w:adjustRightInd w:val="0"/>
        <w:spacing w:after="0" w:line="240" w:lineRule="auto"/>
        <w:rPr>
          <w:rFonts w:ascii="Times New Roman" w:eastAsiaTheme="minorHAnsi" w:hAnsi="Times New Roman"/>
          <w:color w:val="000000"/>
          <w:sz w:val="24"/>
          <w:szCs w:val="24"/>
        </w:rPr>
      </w:pPr>
      <w:r w:rsidRPr="00105E8D">
        <w:rPr>
          <w:rStyle w:val="a6"/>
          <w:rFonts w:ascii="Times New Roman" w:hAnsi="Times New Roman"/>
          <w:sz w:val="24"/>
          <w:szCs w:val="24"/>
        </w:rPr>
        <w:footnoteRef/>
      </w:r>
      <w:r w:rsidRPr="00105E8D">
        <w:rPr>
          <w:rFonts w:ascii="Times New Roman" w:hAnsi="Times New Roman"/>
          <w:sz w:val="24"/>
          <w:szCs w:val="24"/>
        </w:rPr>
        <w:t xml:space="preserve"> </w:t>
      </w:r>
      <w:proofErr w:type="spellStart"/>
      <w:r w:rsidRPr="00105E8D">
        <w:rPr>
          <w:rFonts w:ascii="Times New Roman" w:eastAsiaTheme="minorHAnsi" w:hAnsi="Times New Roman"/>
          <w:color w:val="000000"/>
          <w:sz w:val="24"/>
          <w:szCs w:val="24"/>
        </w:rPr>
        <w:t>Брунер</w:t>
      </w:r>
      <w:proofErr w:type="spellEnd"/>
      <w:r w:rsidRPr="00105E8D">
        <w:rPr>
          <w:rFonts w:ascii="Times New Roman" w:eastAsiaTheme="minorHAnsi" w:hAnsi="Times New Roman"/>
          <w:color w:val="000000"/>
          <w:sz w:val="24"/>
          <w:szCs w:val="24"/>
        </w:rPr>
        <w:t xml:space="preserve"> Дж. Психология познания. М., 1977.</w:t>
      </w:r>
      <w:r>
        <w:rPr>
          <w:rFonts w:ascii="Times New Roman" w:eastAsiaTheme="minorHAnsi" w:hAnsi="Times New Roman"/>
          <w:color w:val="000000"/>
          <w:sz w:val="24"/>
          <w:szCs w:val="24"/>
        </w:rPr>
        <w:t xml:space="preserve"> – 413 с.</w:t>
      </w:r>
    </w:p>
  </w:footnote>
  <w:footnote w:id="20">
    <w:p w14:paraId="49EAD5D2" w14:textId="3991083D" w:rsidR="00862CDC" w:rsidRPr="0005169E" w:rsidRDefault="00862CDC" w:rsidP="009E40F1">
      <w:pPr>
        <w:widowControl w:val="0"/>
        <w:autoSpaceDE w:val="0"/>
        <w:autoSpaceDN w:val="0"/>
        <w:adjustRightInd w:val="0"/>
        <w:spacing w:after="0" w:line="240" w:lineRule="auto"/>
        <w:rPr>
          <w:rFonts w:ascii="Times New Roman" w:eastAsiaTheme="minorHAnsi" w:hAnsi="Times New Roman"/>
          <w:color w:val="000000"/>
          <w:sz w:val="24"/>
          <w:szCs w:val="24"/>
          <w:lang w:val="en-US"/>
        </w:rPr>
      </w:pPr>
      <w:r w:rsidRPr="00105E8D">
        <w:rPr>
          <w:rStyle w:val="a6"/>
          <w:rFonts w:ascii="Times New Roman" w:hAnsi="Times New Roman"/>
          <w:sz w:val="24"/>
          <w:szCs w:val="24"/>
        </w:rPr>
        <w:footnoteRef/>
      </w:r>
      <w:r w:rsidRPr="00105E8D">
        <w:rPr>
          <w:rFonts w:ascii="Times New Roman" w:hAnsi="Times New Roman"/>
          <w:sz w:val="24"/>
          <w:szCs w:val="24"/>
        </w:rPr>
        <w:t xml:space="preserve"> </w:t>
      </w:r>
      <w:proofErr w:type="spellStart"/>
      <w:r w:rsidRPr="00105E8D">
        <w:rPr>
          <w:rFonts w:ascii="Times New Roman" w:eastAsiaTheme="minorHAnsi" w:hAnsi="Times New Roman"/>
          <w:color w:val="000000"/>
          <w:sz w:val="24"/>
          <w:szCs w:val="24"/>
        </w:rPr>
        <w:t>Шестопал</w:t>
      </w:r>
      <w:proofErr w:type="spellEnd"/>
      <w:r w:rsidRPr="00105E8D">
        <w:rPr>
          <w:rFonts w:ascii="Times New Roman" w:eastAsiaTheme="minorHAnsi" w:hAnsi="Times New Roman"/>
          <w:color w:val="000000"/>
          <w:sz w:val="24"/>
          <w:szCs w:val="24"/>
        </w:rPr>
        <w:t xml:space="preserve"> Е. Б. Образ и имидж в политическом восприятии: актуальные проблемы исследования // Образы государств, наций и лидеров / под ред. Е</w:t>
      </w:r>
      <w:r w:rsidRPr="00105E8D">
        <w:rPr>
          <w:rFonts w:ascii="Times New Roman" w:eastAsiaTheme="minorHAnsi" w:hAnsi="Times New Roman"/>
          <w:color w:val="000000"/>
          <w:sz w:val="24"/>
          <w:szCs w:val="24"/>
          <w:lang w:val="en-US"/>
        </w:rPr>
        <w:t xml:space="preserve">. </w:t>
      </w:r>
      <w:r w:rsidRPr="00105E8D">
        <w:rPr>
          <w:rFonts w:ascii="Times New Roman" w:eastAsiaTheme="minorHAnsi" w:hAnsi="Times New Roman"/>
          <w:color w:val="000000"/>
          <w:sz w:val="24"/>
          <w:szCs w:val="24"/>
        </w:rPr>
        <w:t>Б</w:t>
      </w:r>
      <w:r w:rsidRPr="00105E8D">
        <w:rPr>
          <w:rFonts w:ascii="Times New Roman" w:eastAsiaTheme="minorHAnsi" w:hAnsi="Times New Roman"/>
          <w:color w:val="000000"/>
          <w:sz w:val="24"/>
          <w:szCs w:val="24"/>
          <w:lang w:val="en-US"/>
        </w:rPr>
        <w:t xml:space="preserve">. </w:t>
      </w:r>
      <w:proofErr w:type="spellStart"/>
      <w:r w:rsidRPr="00105E8D">
        <w:rPr>
          <w:rFonts w:ascii="Times New Roman" w:eastAsiaTheme="minorHAnsi" w:hAnsi="Times New Roman"/>
          <w:color w:val="000000"/>
          <w:sz w:val="24"/>
          <w:szCs w:val="24"/>
        </w:rPr>
        <w:t>Шестопал</w:t>
      </w:r>
      <w:proofErr w:type="spellEnd"/>
      <w:r w:rsidRPr="00105E8D">
        <w:rPr>
          <w:rFonts w:ascii="Times New Roman" w:eastAsiaTheme="minorHAnsi" w:hAnsi="Times New Roman"/>
          <w:color w:val="000000"/>
          <w:sz w:val="24"/>
          <w:szCs w:val="24"/>
          <w:lang w:val="en-US"/>
        </w:rPr>
        <w:t xml:space="preserve">. </w:t>
      </w:r>
      <w:r w:rsidRPr="00105E8D">
        <w:rPr>
          <w:rFonts w:ascii="Times New Roman" w:eastAsiaTheme="minorHAnsi" w:hAnsi="Times New Roman"/>
          <w:color w:val="000000"/>
          <w:sz w:val="24"/>
          <w:szCs w:val="24"/>
        </w:rPr>
        <w:t>М</w:t>
      </w:r>
      <w:r w:rsidRPr="00105E8D">
        <w:rPr>
          <w:rFonts w:ascii="Times New Roman" w:eastAsiaTheme="minorHAnsi" w:hAnsi="Times New Roman"/>
          <w:color w:val="000000"/>
          <w:sz w:val="24"/>
          <w:szCs w:val="24"/>
          <w:lang w:val="en-US"/>
        </w:rPr>
        <w:t xml:space="preserve">.: </w:t>
      </w:r>
      <w:r w:rsidRPr="00105E8D">
        <w:rPr>
          <w:rFonts w:ascii="Times New Roman" w:eastAsiaTheme="minorHAnsi" w:hAnsi="Times New Roman"/>
          <w:color w:val="000000"/>
          <w:sz w:val="24"/>
          <w:szCs w:val="24"/>
        </w:rPr>
        <w:t>Аспект</w:t>
      </w:r>
      <w:r w:rsidRPr="00105E8D">
        <w:rPr>
          <w:rFonts w:ascii="Times New Roman" w:eastAsiaTheme="minorHAnsi" w:hAnsi="Times New Roman"/>
          <w:color w:val="000000"/>
          <w:sz w:val="24"/>
          <w:szCs w:val="24"/>
          <w:lang w:val="en-US"/>
        </w:rPr>
        <w:t xml:space="preserve"> </w:t>
      </w:r>
      <w:r w:rsidRPr="00105E8D">
        <w:rPr>
          <w:rFonts w:ascii="Times New Roman" w:eastAsiaTheme="minorHAnsi" w:hAnsi="Times New Roman"/>
          <w:color w:val="000000"/>
          <w:sz w:val="24"/>
          <w:szCs w:val="24"/>
        </w:rPr>
        <w:t>Пресс</w:t>
      </w:r>
      <w:r w:rsidRPr="00105E8D">
        <w:rPr>
          <w:rFonts w:ascii="Times New Roman" w:eastAsiaTheme="minorHAnsi" w:hAnsi="Times New Roman"/>
          <w:color w:val="000000"/>
          <w:sz w:val="24"/>
          <w:szCs w:val="24"/>
          <w:lang w:val="en-US"/>
        </w:rPr>
        <w:t>, 2008.</w:t>
      </w:r>
      <w:r>
        <w:rPr>
          <w:rFonts w:ascii="Times New Roman" w:eastAsiaTheme="minorHAnsi" w:hAnsi="Times New Roman"/>
          <w:color w:val="000000"/>
          <w:sz w:val="24"/>
          <w:szCs w:val="24"/>
          <w:lang w:val="en-US"/>
        </w:rPr>
        <w:t xml:space="preserve"> – 288 с.</w:t>
      </w:r>
    </w:p>
  </w:footnote>
  <w:footnote w:id="21">
    <w:p w14:paraId="2D6604EA" w14:textId="74E2F82B" w:rsidR="00862CDC" w:rsidRPr="00105E8D" w:rsidRDefault="00862CDC" w:rsidP="009E40F1">
      <w:pPr>
        <w:widowControl w:val="0"/>
        <w:autoSpaceDE w:val="0"/>
        <w:autoSpaceDN w:val="0"/>
        <w:adjustRightInd w:val="0"/>
        <w:spacing w:after="0" w:line="240" w:lineRule="auto"/>
        <w:rPr>
          <w:rFonts w:ascii="Times New Roman" w:eastAsiaTheme="minorHAnsi" w:hAnsi="Times New Roman"/>
          <w:color w:val="000000"/>
          <w:sz w:val="24"/>
          <w:szCs w:val="24"/>
        </w:rPr>
      </w:pPr>
      <w:r w:rsidRPr="00F20814">
        <w:rPr>
          <w:rStyle w:val="a6"/>
          <w:rFonts w:ascii="Times New Roman" w:hAnsi="Times New Roman"/>
          <w:sz w:val="24"/>
          <w:szCs w:val="24"/>
        </w:rPr>
        <w:footnoteRef/>
      </w:r>
      <w:r w:rsidRPr="00F20814">
        <w:rPr>
          <w:rFonts w:ascii="Times New Roman" w:hAnsi="Times New Roman"/>
          <w:sz w:val="24"/>
          <w:szCs w:val="24"/>
          <w:lang w:val="en-US"/>
        </w:rPr>
        <w:t xml:space="preserve"> </w:t>
      </w:r>
      <w:r w:rsidRPr="00F20814">
        <w:rPr>
          <w:rFonts w:ascii="Times New Roman" w:eastAsiaTheme="minorHAnsi" w:hAnsi="Times New Roman"/>
          <w:color w:val="000000"/>
          <w:sz w:val="24"/>
          <w:szCs w:val="24"/>
          <w:lang w:val="en-US"/>
        </w:rPr>
        <w:t>Greenstein F. J. Can Personality and Politics Be Studied Systematically // P</w:t>
      </w:r>
      <w:r>
        <w:rPr>
          <w:rFonts w:ascii="Times New Roman" w:eastAsiaTheme="minorHAnsi" w:hAnsi="Times New Roman"/>
          <w:color w:val="000000"/>
          <w:sz w:val="24"/>
          <w:szCs w:val="24"/>
          <w:lang w:val="en-US"/>
        </w:rPr>
        <w:t xml:space="preserve">olitical Psychology: </w:t>
      </w:r>
      <w:r w:rsidRPr="00105E8D">
        <w:rPr>
          <w:rFonts w:ascii="Times New Roman" w:eastAsiaTheme="minorHAnsi" w:hAnsi="Times New Roman"/>
          <w:color w:val="000000"/>
          <w:sz w:val="24"/>
          <w:szCs w:val="24"/>
          <w:lang w:val="en-US"/>
        </w:rPr>
        <w:t xml:space="preserve">Key Readings / ed. by John T. </w:t>
      </w:r>
      <w:proofErr w:type="spellStart"/>
      <w:r w:rsidRPr="00105E8D">
        <w:rPr>
          <w:rFonts w:ascii="Times New Roman" w:eastAsiaTheme="minorHAnsi" w:hAnsi="Times New Roman"/>
          <w:color w:val="000000"/>
          <w:sz w:val="24"/>
          <w:szCs w:val="24"/>
          <w:lang w:val="en-US"/>
        </w:rPr>
        <w:t>Jost</w:t>
      </w:r>
      <w:proofErr w:type="spellEnd"/>
      <w:r w:rsidRPr="00105E8D">
        <w:rPr>
          <w:rFonts w:ascii="Times New Roman" w:eastAsiaTheme="minorHAnsi" w:hAnsi="Times New Roman"/>
          <w:color w:val="000000"/>
          <w:sz w:val="24"/>
          <w:szCs w:val="24"/>
          <w:lang w:val="en-US"/>
        </w:rPr>
        <w:t xml:space="preserve"> and James </w:t>
      </w:r>
      <w:proofErr w:type="spellStart"/>
      <w:r w:rsidRPr="00105E8D">
        <w:rPr>
          <w:rFonts w:ascii="Times New Roman" w:eastAsiaTheme="minorHAnsi" w:hAnsi="Times New Roman"/>
          <w:color w:val="000000"/>
          <w:sz w:val="24"/>
          <w:szCs w:val="24"/>
          <w:lang w:val="en-US"/>
        </w:rPr>
        <w:t>Sidanius</w:t>
      </w:r>
      <w:proofErr w:type="spellEnd"/>
      <w:r w:rsidRPr="00105E8D">
        <w:rPr>
          <w:rFonts w:ascii="Times New Roman" w:eastAsiaTheme="minorHAnsi" w:hAnsi="Times New Roman"/>
          <w:color w:val="000000"/>
          <w:sz w:val="24"/>
          <w:szCs w:val="24"/>
          <w:lang w:val="en-US"/>
        </w:rPr>
        <w:t>. New</w:t>
      </w:r>
      <w:r w:rsidRPr="00105E8D">
        <w:rPr>
          <w:rFonts w:ascii="Times New Roman" w:eastAsiaTheme="minorHAnsi" w:hAnsi="Times New Roman"/>
          <w:color w:val="000000"/>
          <w:sz w:val="24"/>
          <w:szCs w:val="24"/>
        </w:rPr>
        <w:t xml:space="preserve"> </w:t>
      </w:r>
      <w:r w:rsidRPr="00105E8D">
        <w:rPr>
          <w:rFonts w:ascii="Times New Roman" w:eastAsiaTheme="minorHAnsi" w:hAnsi="Times New Roman"/>
          <w:color w:val="000000"/>
          <w:sz w:val="24"/>
          <w:szCs w:val="24"/>
          <w:lang w:val="en-US"/>
        </w:rPr>
        <w:t>York</w:t>
      </w:r>
      <w:r w:rsidRPr="00105E8D">
        <w:rPr>
          <w:rFonts w:ascii="Times New Roman" w:eastAsiaTheme="minorHAnsi" w:hAnsi="Times New Roman"/>
          <w:color w:val="000000"/>
          <w:sz w:val="24"/>
          <w:szCs w:val="24"/>
        </w:rPr>
        <w:t xml:space="preserve">: </w:t>
      </w:r>
      <w:r w:rsidRPr="00105E8D">
        <w:rPr>
          <w:rFonts w:ascii="Times New Roman" w:eastAsiaTheme="minorHAnsi" w:hAnsi="Times New Roman"/>
          <w:color w:val="000000"/>
          <w:sz w:val="24"/>
          <w:szCs w:val="24"/>
          <w:lang w:val="en-US"/>
        </w:rPr>
        <w:t>Taylor</w:t>
      </w:r>
      <w:r w:rsidRPr="00105E8D">
        <w:rPr>
          <w:rFonts w:ascii="Times New Roman" w:eastAsiaTheme="minorHAnsi" w:hAnsi="Times New Roman"/>
          <w:color w:val="000000"/>
          <w:sz w:val="24"/>
          <w:szCs w:val="24"/>
        </w:rPr>
        <w:t xml:space="preserve"> &amp; </w:t>
      </w:r>
      <w:r w:rsidRPr="00105E8D">
        <w:rPr>
          <w:rFonts w:ascii="Times New Roman" w:eastAsiaTheme="minorHAnsi" w:hAnsi="Times New Roman"/>
          <w:color w:val="000000"/>
          <w:sz w:val="24"/>
          <w:szCs w:val="24"/>
          <w:lang w:val="en-US"/>
        </w:rPr>
        <w:t>Francis</w:t>
      </w:r>
      <w:r w:rsidRPr="00105E8D">
        <w:rPr>
          <w:rFonts w:ascii="Times New Roman" w:eastAsiaTheme="minorHAnsi" w:hAnsi="Times New Roman"/>
          <w:color w:val="000000"/>
          <w:sz w:val="24"/>
          <w:szCs w:val="24"/>
        </w:rPr>
        <w:t xml:space="preserve"> </w:t>
      </w:r>
      <w:r w:rsidRPr="00105E8D">
        <w:rPr>
          <w:rFonts w:ascii="Times New Roman" w:eastAsiaTheme="minorHAnsi" w:hAnsi="Times New Roman"/>
          <w:color w:val="000000"/>
          <w:sz w:val="24"/>
          <w:szCs w:val="24"/>
          <w:lang w:val="en-US"/>
        </w:rPr>
        <w:t>Books</w:t>
      </w:r>
      <w:r w:rsidRPr="00105E8D">
        <w:rPr>
          <w:rFonts w:ascii="Times New Roman" w:eastAsiaTheme="minorHAnsi" w:hAnsi="Times New Roman"/>
          <w:color w:val="000000"/>
          <w:sz w:val="24"/>
          <w:szCs w:val="24"/>
        </w:rPr>
        <w:t>, 2004.</w:t>
      </w:r>
      <w:r>
        <w:rPr>
          <w:rFonts w:ascii="Times New Roman" w:eastAsiaTheme="minorHAnsi" w:hAnsi="Times New Roman"/>
          <w:color w:val="000000"/>
          <w:sz w:val="24"/>
          <w:szCs w:val="24"/>
        </w:rPr>
        <w:t xml:space="preserve"> – 512 р.</w:t>
      </w:r>
    </w:p>
  </w:footnote>
  <w:footnote w:id="22">
    <w:p w14:paraId="2CE9CDB6" w14:textId="16A28467" w:rsidR="00862CDC" w:rsidRPr="00105E8D" w:rsidRDefault="00862CDC" w:rsidP="009E40F1">
      <w:pPr>
        <w:widowControl w:val="0"/>
        <w:tabs>
          <w:tab w:val="left" w:pos="220"/>
          <w:tab w:val="left" w:pos="720"/>
        </w:tabs>
        <w:autoSpaceDE w:val="0"/>
        <w:autoSpaceDN w:val="0"/>
        <w:adjustRightInd w:val="0"/>
        <w:spacing w:after="0" w:line="240" w:lineRule="auto"/>
        <w:rPr>
          <w:rFonts w:ascii="Times New Roman" w:eastAsiaTheme="minorHAnsi" w:hAnsi="Times New Roman"/>
          <w:color w:val="000000"/>
          <w:sz w:val="24"/>
          <w:szCs w:val="24"/>
        </w:rPr>
      </w:pPr>
      <w:r w:rsidRPr="00105E8D">
        <w:rPr>
          <w:rStyle w:val="a6"/>
          <w:rFonts w:ascii="Times New Roman" w:hAnsi="Times New Roman"/>
          <w:sz w:val="24"/>
          <w:szCs w:val="24"/>
        </w:rPr>
        <w:footnoteRef/>
      </w:r>
      <w:r w:rsidRPr="00105E8D">
        <w:rPr>
          <w:rFonts w:ascii="Times New Roman" w:eastAsiaTheme="minorHAnsi" w:hAnsi="Times New Roman"/>
          <w:color w:val="000000"/>
          <w:sz w:val="24"/>
          <w:szCs w:val="24"/>
        </w:rPr>
        <w:t xml:space="preserve">Леонтьев А. Н. Образ мира // Избранные психологические </w:t>
      </w:r>
      <w:proofErr w:type="spellStart"/>
      <w:r w:rsidRPr="00105E8D">
        <w:rPr>
          <w:rFonts w:ascii="Times New Roman" w:eastAsiaTheme="minorHAnsi" w:hAnsi="Times New Roman"/>
          <w:color w:val="000000"/>
          <w:sz w:val="24"/>
          <w:szCs w:val="24"/>
        </w:rPr>
        <w:t>произведения.М</w:t>
      </w:r>
      <w:proofErr w:type="spellEnd"/>
      <w:r w:rsidRPr="00105E8D">
        <w:rPr>
          <w:rFonts w:ascii="Times New Roman" w:eastAsiaTheme="minorHAnsi" w:hAnsi="Times New Roman"/>
          <w:color w:val="000000"/>
          <w:sz w:val="24"/>
          <w:szCs w:val="24"/>
        </w:rPr>
        <w:t>., 1983.</w:t>
      </w:r>
      <w:r>
        <w:rPr>
          <w:rFonts w:ascii="Times New Roman" w:eastAsiaTheme="minorHAnsi" w:hAnsi="Times New Roman"/>
          <w:color w:val="000000"/>
          <w:sz w:val="24"/>
          <w:szCs w:val="24"/>
        </w:rPr>
        <w:t xml:space="preserve"> – 392 с.</w:t>
      </w:r>
    </w:p>
  </w:footnote>
  <w:footnote w:id="23">
    <w:p w14:paraId="31E782A8" w14:textId="2D96B7F8" w:rsidR="00862CDC" w:rsidRPr="00105E8D" w:rsidRDefault="00862CDC" w:rsidP="009E40F1">
      <w:pPr>
        <w:widowControl w:val="0"/>
        <w:autoSpaceDE w:val="0"/>
        <w:autoSpaceDN w:val="0"/>
        <w:adjustRightInd w:val="0"/>
        <w:spacing w:after="0" w:line="240" w:lineRule="auto"/>
        <w:rPr>
          <w:rFonts w:ascii="Times New Roman" w:eastAsiaTheme="minorHAnsi" w:hAnsi="Times New Roman"/>
          <w:color w:val="000000"/>
          <w:sz w:val="24"/>
          <w:szCs w:val="24"/>
        </w:rPr>
      </w:pPr>
      <w:r w:rsidRPr="00105E8D">
        <w:rPr>
          <w:rStyle w:val="a6"/>
          <w:rFonts w:ascii="Times New Roman" w:hAnsi="Times New Roman"/>
          <w:sz w:val="24"/>
          <w:szCs w:val="24"/>
        </w:rPr>
        <w:footnoteRef/>
      </w:r>
      <w:r w:rsidRPr="00105E8D">
        <w:rPr>
          <w:rFonts w:ascii="Times New Roman" w:hAnsi="Times New Roman"/>
          <w:sz w:val="24"/>
          <w:szCs w:val="24"/>
        </w:rPr>
        <w:t xml:space="preserve"> </w:t>
      </w:r>
      <w:proofErr w:type="spellStart"/>
      <w:r w:rsidRPr="00105E8D">
        <w:rPr>
          <w:rFonts w:ascii="Times New Roman" w:eastAsiaTheme="minorHAnsi" w:hAnsi="Times New Roman"/>
          <w:color w:val="000000"/>
          <w:sz w:val="24"/>
          <w:szCs w:val="24"/>
        </w:rPr>
        <w:t>Ганзен</w:t>
      </w:r>
      <w:proofErr w:type="spellEnd"/>
      <w:r w:rsidRPr="00105E8D">
        <w:rPr>
          <w:rFonts w:ascii="Times New Roman" w:eastAsiaTheme="minorHAnsi" w:hAnsi="Times New Roman"/>
          <w:color w:val="000000"/>
          <w:sz w:val="24"/>
          <w:szCs w:val="24"/>
        </w:rPr>
        <w:t xml:space="preserve"> В. А. Восприятие целостных объектов. Л., 1974.</w:t>
      </w:r>
      <w:r>
        <w:rPr>
          <w:rFonts w:ascii="Times New Roman" w:eastAsiaTheme="minorHAnsi" w:hAnsi="Times New Roman"/>
          <w:color w:val="000000"/>
          <w:sz w:val="24"/>
          <w:szCs w:val="24"/>
        </w:rPr>
        <w:t xml:space="preserve"> – 152 с.</w:t>
      </w:r>
    </w:p>
  </w:footnote>
  <w:footnote w:id="24">
    <w:p w14:paraId="1B2089B9" w14:textId="4499F533" w:rsidR="00862CDC" w:rsidRPr="002574B7" w:rsidRDefault="00862CDC" w:rsidP="008A390E">
      <w:pPr>
        <w:widowControl w:val="0"/>
        <w:autoSpaceDE w:val="0"/>
        <w:autoSpaceDN w:val="0"/>
        <w:adjustRightInd w:val="0"/>
        <w:spacing w:after="0" w:line="240" w:lineRule="auto"/>
        <w:rPr>
          <w:rFonts w:ascii="Times New Roman" w:eastAsiaTheme="minorHAnsi" w:hAnsi="Times New Roman"/>
          <w:color w:val="000000"/>
          <w:sz w:val="24"/>
          <w:szCs w:val="24"/>
        </w:rPr>
      </w:pPr>
      <w:r>
        <w:rPr>
          <w:rStyle w:val="a6"/>
        </w:rPr>
        <w:footnoteRef/>
      </w:r>
      <w:r w:rsidRPr="00B122D3">
        <w:t xml:space="preserve"> </w:t>
      </w:r>
      <w:r w:rsidRPr="00B122D3">
        <w:rPr>
          <w:rFonts w:ascii="Times New Roman" w:eastAsiaTheme="minorHAnsi" w:hAnsi="Times New Roman"/>
          <w:color w:val="000000"/>
          <w:sz w:val="24"/>
          <w:szCs w:val="24"/>
        </w:rPr>
        <w:t>Гаджиев К. С. Введение в политическую науку. М</w:t>
      </w:r>
      <w:r w:rsidRPr="00D06021">
        <w:rPr>
          <w:rFonts w:ascii="Times New Roman" w:eastAsiaTheme="minorHAnsi" w:hAnsi="Times New Roman"/>
          <w:color w:val="000000"/>
          <w:sz w:val="24"/>
          <w:szCs w:val="24"/>
        </w:rPr>
        <w:t xml:space="preserve">.: </w:t>
      </w:r>
      <w:r w:rsidRPr="00B122D3">
        <w:rPr>
          <w:rFonts w:ascii="Times New Roman" w:eastAsiaTheme="minorHAnsi" w:hAnsi="Times New Roman"/>
          <w:color w:val="000000"/>
          <w:sz w:val="24"/>
          <w:szCs w:val="24"/>
        </w:rPr>
        <w:t>Логос</w:t>
      </w:r>
      <w:r w:rsidRPr="00D06021">
        <w:rPr>
          <w:rFonts w:ascii="Times New Roman" w:eastAsiaTheme="minorHAnsi" w:hAnsi="Times New Roman"/>
          <w:color w:val="000000"/>
          <w:sz w:val="24"/>
          <w:szCs w:val="24"/>
        </w:rPr>
        <w:t xml:space="preserve">, 1999. </w:t>
      </w:r>
      <w:r>
        <w:rPr>
          <w:rFonts w:ascii="Times New Roman" w:eastAsiaTheme="minorHAnsi" w:hAnsi="Times New Roman"/>
          <w:color w:val="000000"/>
          <w:sz w:val="24"/>
          <w:szCs w:val="24"/>
        </w:rPr>
        <w:t>– 544 с</w:t>
      </w:r>
      <w:r w:rsidRPr="00B122D3">
        <w:rPr>
          <w:rFonts w:ascii="Times New Roman" w:eastAsiaTheme="minorHAnsi" w:hAnsi="Times New Roman"/>
          <w:color w:val="000000"/>
          <w:sz w:val="24"/>
          <w:szCs w:val="24"/>
        </w:rPr>
        <w:t>.</w:t>
      </w:r>
    </w:p>
  </w:footnote>
  <w:footnote w:id="25">
    <w:p w14:paraId="4DFD4B14" w14:textId="336B37FD" w:rsidR="00862CDC" w:rsidRPr="002574B7" w:rsidRDefault="00862CDC" w:rsidP="008A390E">
      <w:pPr>
        <w:widowControl w:val="0"/>
        <w:tabs>
          <w:tab w:val="left" w:pos="220"/>
          <w:tab w:val="left" w:pos="720"/>
        </w:tabs>
        <w:autoSpaceDE w:val="0"/>
        <w:autoSpaceDN w:val="0"/>
        <w:adjustRightInd w:val="0"/>
        <w:spacing w:after="0" w:line="240" w:lineRule="auto"/>
        <w:rPr>
          <w:rFonts w:ascii="Times New Roman" w:eastAsiaTheme="minorHAnsi" w:hAnsi="Times New Roman"/>
          <w:color w:val="000000"/>
          <w:sz w:val="24"/>
          <w:szCs w:val="24"/>
          <w:lang w:val="en-US"/>
        </w:rPr>
      </w:pPr>
      <w:r>
        <w:rPr>
          <w:rStyle w:val="a6"/>
        </w:rPr>
        <w:footnoteRef/>
      </w:r>
      <w:r w:rsidRPr="00B122D3">
        <w:t xml:space="preserve"> </w:t>
      </w:r>
      <w:proofErr w:type="spellStart"/>
      <w:r w:rsidRPr="00B122D3">
        <w:rPr>
          <w:rFonts w:ascii="Times New Roman" w:eastAsiaTheme="minorHAnsi" w:hAnsi="Times New Roman"/>
          <w:color w:val="000000"/>
          <w:sz w:val="24"/>
          <w:szCs w:val="24"/>
        </w:rPr>
        <w:t>Липпман</w:t>
      </w:r>
      <w:proofErr w:type="spellEnd"/>
      <w:r w:rsidRPr="00B122D3">
        <w:rPr>
          <w:rFonts w:ascii="Times New Roman" w:eastAsiaTheme="minorHAnsi" w:hAnsi="Times New Roman"/>
          <w:color w:val="000000"/>
          <w:sz w:val="24"/>
          <w:szCs w:val="24"/>
        </w:rPr>
        <w:t xml:space="preserve"> У. Общественное мнение. М</w:t>
      </w:r>
      <w:r w:rsidRPr="00D06021">
        <w:rPr>
          <w:rFonts w:ascii="Times New Roman" w:eastAsiaTheme="minorHAnsi" w:hAnsi="Times New Roman"/>
          <w:color w:val="000000"/>
          <w:sz w:val="24"/>
          <w:szCs w:val="24"/>
          <w:lang w:val="en-US"/>
        </w:rPr>
        <w:t>., 2004.</w:t>
      </w:r>
      <w:r>
        <w:rPr>
          <w:rFonts w:ascii="Times New Roman" w:eastAsiaTheme="minorHAnsi" w:hAnsi="Times New Roman"/>
          <w:color w:val="000000"/>
          <w:sz w:val="24"/>
          <w:szCs w:val="24"/>
          <w:lang w:val="en-US"/>
        </w:rPr>
        <w:t xml:space="preserve"> – 384 с.</w:t>
      </w:r>
    </w:p>
  </w:footnote>
  <w:footnote w:id="26">
    <w:p w14:paraId="30F03EFD" w14:textId="10636EBF" w:rsidR="00862CDC" w:rsidRPr="00010013" w:rsidRDefault="00862CDC" w:rsidP="004F4DE6">
      <w:pPr>
        <w:widowControl w:val="0"/>
        <w:autoSpaceDE w:val="0"/>
        <w:autoSpaceDN w:val="0"/>
        <w:adjustRightInd w:val="0"/>
        <w:spacing w:after="0" w:line="240" w:lineRule="auto"/>
        <w:jc w:val="both"/>
        <w:rPr>
          <w:rFonts w:ascii="Times" w:eastAsiaTheme="minorHAnsi" w:hAnsi="Times" w:cs="Times"/>
          <w:color w:val="000000"/>
          <w:sz w:val="24"/>
          <w:szCs w:val="24"/>
        </w:rPr>
      </w:pPr>
      <w:r>
        <w:rPr>
          <w:rStyle w:val="a6"/>
        </w:rPr>
        <w:footnoteRef/>
      </w:r>
      <w:r w:rsidRPr="00105E8D">
        <w:rPr>
          <w:lang w:val="en-US"/>
        </w:rPr>
        <w:t xml:space="preserve"> </w:t>
      </w:r>
      <w:proofErr w:type="spellStart"/>
      <w:r w:rsidRPr="00105E8D">
        <w:rPr>
          <w:rFonts w:ascii="Times New Roman" w:eastAsiaTheme="minorHAnsi" w:hAnsi="Times New Roman"/>
          <w:color w:val="000000"/>
          <w:sz w:val="24"/>
          <w:szCs w:val="24"/>
          <w:lang w:val="en-US"/>
        </w:rPr>
        <w:t>Boulding</w:t>
      </w:r>
      <w:proofErr w:type="spellEnd"/>
      <w:r w:rsidRPr="00105E8D">
        <w:rPr>
          <w:rFonts w:ascii="Times New Roman" w:eastAsiaTheme="minorHAnsi" w:hAnsi="Times New Roman"/>
          <w:color w:val="000000"/>
          <w:sz w:val="24"/>
          <w:szCs w:val="24"/>
          <w:lang w:val="en-US"/>
        </w:rPr>
        <w:t xml:space="preserve"> K. National Images and International Systems // Journal of Conflict Resolution. </w:t>
      </w:r>
      <w:r w:rsidRPr="00010013">
        <w:rPr>
          <w:rFonts w:ascii="Times New Roman" w:eastAsiaTheme="minorHAnsi" w:hAnsi="Times New Roman"/>
          <w:color w:val="000000"/>
          <w:sz w:val="24"/>
          <w:szCs w:val="24"/>
        </w:rPr>
        <w:t xml:space="preserve">1959. </w:t>
      </w:r>
      <w:r w:rsidRPr="00B122D3">
        <w:rPr>
          <w:rFonts w:ascii="Times New Roman" w:eastAsiaTheme="minorHAnsi" w:hAnsi="Times New Roman"/>
          <w:color w:val="000000"/>
          <w:sz w:val="24"/>
          <w:szCs w:val="24"/>
          <w:lang w:val="en-US"/>
        </w:rPr>
        <w:t>No</w:t>
      </w:r>
      <w:r w:rsidRPr="00010013">
        <w:rPr>
          <w:rFonts w:ascii="Times New Roman" w:eastAsiaTheme="minorHAnsi" w:hAnsi="Times New Roman"/>
          <w:color w:val="000000"/>
          <w:sz w:val="24"/>
          <w:szCs w:val="24"/>
        </w:rPr>
        <w:t xml:space="preserve"> 3.</w:t>
      </w:r>
      <w:r>
        <w:rPr>
          <w:rFonts w:ascii="Times New Roman" w:eastAsiaTheme="minorHAnsi" w:hAnsi="Times New Roman"/>
          <w:color w:val="000000"/>
          <w:sz w:val="24"/>
          <w:szCs w:val="24"/>
        </w:rPr>
        <w:t xml:space="preserve"> Р. 120-131.</w:t>
      </w:r>
    </w:p>
  </w:footnote>
  <w:footnote w:id="27">
    <w:p w14:paraId="752DE63D" w14:textId="6914956F" w:rsidR="00862CDC" w:rsidRPr="00105E8D" w:rsidRDefault="00862CDC" w:rsidP="004F4DE6">
      <w:pPr>
        <w:widowControl w:val="0"/>
        <w:autoSpaceDE w:val="0"/>
        <w:autoSpaceDN w:val="0"/>
        <w:adjustRightInd w:val="0"/>
        <w:spacing w:after="0" w:line="240" w:lineRule="auto"/>
        <w:jc w:val="both"/>
        <w:rPr>
          <w:rFonts w:ascii="Times New Roman" w:eastAsiaTheme="minorHAnsi" w:hAnsi="Times New Roman"/>
          <w:color w:val="000000"/>
          <w:sz w:val="24"/>
          <w:szCs w:val="24"/>
        </w:rPr>
      </w:pPr>
      <w:r w:rsidRPr="00105E8D">
        <w:rPr>
          <w:rStyle w:val="a6"/>
          <w:rFonts w:ascii="Times New Roman" w:hAnsi="Times New Roman"/>
          <w:sz w:val="24"/>
          <w:szCs w:val="24"/>
        </w:rPr>
        <w:footnoteRef/>
      </w:r>
      <w:r w:rsidRPr="00105E8D">
        <w:rPr>
          <w:rFonts w:ascii="Times New Roman" w:hAnsi="Times New Roman"/>
          <w:sz w:val="24"/>
          <w:szCs w:val="24"/>
        </w:rPr>
        <w:t xml:space="preserve"> </w:t>
      </w:r>
      <w:r w:rsidRPr="00105E8D">
        <w:rPr>
          <w:rFonts w:ascii="Times New Roman" w:eastAsiaTheme="minorHAnsi" w:hAnsi="Times New Roman"/>
          <w:color w:val="000000"/>
          <w:sz w:val="24"/>
          <w:szCs w:val="24"/>
        </w:rPr>
        <w:t>Егорова-</w:t>
      </w:r>
      <w:proofErr w:type="spellStart"/>
      <w:r w:rsidRPr="00105E8D">
        <w:rPr>
          <w:rFonts w:ascii="Times New Roman" w:eastAsiaTheme="minorHAnsi" w:hAnsi="Times New Roman"/>
          <w:color w:val="000000"/>
          <w:sz w:val="24"/>
          <w:szCs w:val="24"/>
        </w:rPr>
        <w:t>Гантман</w:t>
      </w:r>
      <w:proofErr w:type="spellEnd"/>
      <w:r w:rsidRPr="00105E8D">
        <w:rPr>
          <w:rFonts w:ascii="Times New Roman" w:eastAsiaTheme="minorHAnsi" w:hAnsi="Times New Roman"/>
          <w:color w:val="000000"/>
          <w:sz w:val="24"/>
          <w:szCs w:val="24"/>
        </w:rPr>
        <w:t xml:space="preserve"> Е. В., Плешаков К. В. Политическая реклама. М.: </w:t>
      </w:r>
      <w:proofErr w:type="spellStart"/>
      <w:r w:rsidRPr="00105E8D">
        <w:rPr>
          <w:rFonts w:ascii="Times New Roman" w:eastAsiaTheme="minorHAnsi" w:hAnsi="Times New Roman"/>
          <w:color w:val="000000"/>
          <w:sz w:val="24"/>
          <w:szCs w:val="24"/>
        </w:rPr>
        <w:t>Никколо</w:t>
      </w:r>
      <w:proofErr w:type="spellEnd"/>
      <w:r w:rsidRPr="00105E8D">
        <w:rPr>
          <w:rFonts w:ascii="Times New Roman" w:eastAsiaTheme="minorHAnsi" w:hAnsi="Times New Roman"/>
          <w:color w:val="000000"/>
          <w:sz w:val="24"/>
          <w:szCs w:val="24"/>
        </w:rPr>
        <w:t xml:space="preserve"> М, 2002.</w:t>
      </w:r>
      <w:r>
        <w:rPr>
          <w:rFonts w:ascii="Times New Roman" w:eastAsiaTheme="minorHAnsi" w:hAnsi="Times New Roman"/>
          <w:color w:val="000000"/>
          <w:sz w:val="24"/>
          <w:szCs w:val="24"/>
        </w:rPr>
        <w:t xml:space="preserve"> – 240 с.</w:t>
      </w:r>
    </w:p>
  </w:footnote>
  <w:footnote w:id="28">
    <w:p w14:paraId="5E176B7F" w14:textId="5C427C2D" w:rsidR="00862CDC" w:rsidRPr="00D06021" w:rsidRDefault="00862CDC" w:rsidP="004F4DE6">
      <w:pPr>
        <w:widowControl w:val="0"/>
        <w:autoSpaceDE w:val="0"/>
        <w:autoSpaceDN w:val="0"/>
        <w:adjustRightInd w:val="0"/>
        <w:spacing w:after="0" w:line="240" w:lineRule="auto"/>
        <w:jc w:val="both"/>
        <w:rPr>
          <w:rFonts w:ascii="Times New Roman" w:eastAsiaTheme="minorHAnsi" w:hAnsi="Times New Roman"/>
          <w:color w:val="000000"/>
          <w:sz w:val="24"/>
          <w:szCs w:val="24"/>
          <w:lang w:val="en-US"/>
        </w:rPr>
      </w:pPr>
      <w:r w:rsidRPr="00105E8D">
        <w:rPr>
          <w:rStyle w:val="a6"/>
          <w:rFonts w:ascii="Times New Roman" w:hAnsi="Times New Roman"/>
          <w:sz w:val="24"/>
          <w:szCs w:val="24"/>
        </w:rPr>
        <w:footnoteRef/>
      </w:r>
      <w:r w:rsidRPr="00105E8D">
        <w:rPr>
          <w:rFonts w:ascii="Times New Roman" w:hAnsi="Times New Roman"/>
          <w:sz w:val="24"/>
          <w:szCs w:val="24"/>
        </w:rPr>
        <w:t xml:space="preserve"> </w:t>
      </w:r>
      <w:proofErr w:type="spellStart"/>
      <w:r w:rsidRPr="00105E8D">
        <w:rPr>
          <w:rFonts w:ascii="Times New Roman" w:eastAsiaTheme="minorHAnsi" w:hAnsi="Times New Roman"/>
          <w:color w:val="000000"/>
          <w:sz w:val="24"/>
          <w:szCs w:val="24"/>
        </w:rPr>
        <w:t>Галумов</w:t>
      </w:r>
      <w:proofErr w:type="spellEnd"/>
      <w:r w:rsidRPr="00105E8D">
        <w:rPr>
          <w:rFonts w:ascii="Times New Roman" w:eastAsiaTheme="minorHAnsi" w:hAnsi="Times New Roman"/>
          <w:color w:val="000000"/>
          <w:sz w:val="24"/>
          <w:szCs w:val="24"/>
        </w:rPr>
        <w:t xml:space="preserve"> Э. А. </w:t>
      </w:r>
      <w:proofErr w:type="spellStart"/>
      <w:r w:rsidRPr="00105E8D">
        <w:rPr>
          <w:rFonts w:ascii="Times New Roman" w:eastAsiaTheme="minorHAnsi" w:hAnsi="Times New Roman"/>
          <w:color w:val="000000"/>
          <w:sz w:val="24"/>
          <w:szCs w:val="24"/>
        </w:rPr>
        <w:t>Международныи</w:t>
      </w:r>
      <w:proofErr w:type="spellEnd"/>
      <w:r w:rsidRPr="00105E8D">
        <w:rPr>
          <w:rFonts w:ascii="Times New Roman" w:eastAsiaTheme="minorHAnsi" w:hAnsi="Times New Roman"/>
          <w:color w:val="000000"/>
          <w:sz w:val="24"/>
          <w:szCs w:val="24"/>
        </w:rPr>
        <w:t xml:space="preserve">̆ имидж </w:t>
      </w:r>
      <w:proofErr w:type="spellStart"/>
      <w:r w:rsidRPr="00105E8D">
        <w:rPr>
          <w:rFonts w:ascii="Times New Roman" w:eastAsiaTheme="minorHAnsi" w:hAnsi="Times New Roman"/>
          <w:color w:val="000000"/>
          <w:sz w:val="24"/>
          <w:szCs w:val="24"/>
        </w:rPr>
        <w:t>современнои</w:t>
      </w:r>
      <w:proofErr w:type="spellEnd"/>
      <w:r w:rsidRPr="00105E8D">
        <w:rPr>
          <w:rFonts w:ascii="Times New Roman" w:eastAsiaTheme="minorHAnsi" w:hAnsi="Times New Roman"/>
          <w:color w:val="000000"/>
          <w:sz w:val="24"/>
          <w:szCs w:val="24"/>
        </w:rPr>
        <w:t xml:space="preserve">̆ России: </w:t>
      </w:r>
      <w:proofErr w:type="spellStart"/>
      <w:r w:rsidRPr="00105E8D">
        <w:rPr>
          <w:rFonts w:ascii="Times New Roman" w:eastAsiaTheme="minorHAnsi" w:hAnsi="Times New Roman"/>
          <w:color w:val="000000"/>
          <w:sz w:val="24"/>
          <w:szCs w:val="24"/>
        </w:rPr>
        <w:t>автореф</w:t>
      </w:r>
      <w:proofErr w:type="spellEnd"/>
      <w:r w:rsidRPr="00105E8D">
        <w:rPr>
          <w:rFonts w:ascii="Times New Roman" w:eastAsiaTheme="minorHAnsi" w:hAnsi="Times New Roman"/>
          <w:color w:val="000000"/>
          <w:sz w:val="24"/>
          <w:szCs w:val="24"/>
        </w:rPr>
        <w:t>. ... д-ра полит. наук. М</w:t>
      </w:r>
      <w:r w:rsidRPr="00D06021">
        <w:rPr>
          <w:rFonts w:ascii="Times New Roman" w:eastAsiaTheme="minorHAnsi" w:hAnsi="Times New Roman"/>
          <w:color w:val="000000"/>
          <w:sz w:val="24"/>
          <w:szCs w:val="24"/>
          <w:lang w:val="en-US"/>
        </w:rPr>
        <w:t>., 2004.</w:t>
      </w:r>
      <w:r>
        <w:rPr>
          <w:rFonts w:ascii="Times New Roman" w:eastAsiaTheme="minorHAnsi" w:hAnsi="Times New Roman"/>
          <w:color w:val="000000"/>
          <w:sz w:val="24"/>
          <w:szCs w:val="24"/>
          <w:lang w:val="en-US"/>
        </w:rPr>
        <w:t xml:space="preserve"> – 433 с.</w:t>
      </w:r>
    </w:p>
  </w:footnote>
  <w:footnote w:id="29">
    <w:p w14:paraId="2D53DC72" w14:textId="56EFD5D3" w:rsidR="00862CDC" w:rsidRPr="00105E8D" w:rsidRDefault="00862CDC" w:rsidP="004F4DE6">
      <w:pPr>
        <w:widowControl w:val="0"/>
        <w:autoSpaceDE w:val="0"/>
        <w:autoSpaceDN w:val="0"/>
        <w:adjustRightInd w:val="0"/>
        <w:spacing w:after="0" w:line="240" w:lineRule="auto"/>
        <w:jc w:val="both"/>
        <w:rPr>
          <w:rFonts w:ascii="Times New Roman" w:eastAsiaTheme="minorHAnsi" w:hAnsi="Times New Roman"/>
          <w:color w:val="000000"/>
          <w:sz w:val="24"/>
          <w:szCs w:val="24"/>
          <w:lang w:val="en-US"/>
        </w:rPr>
      </w:pPr>
      <w:r w:rsidRPr="00105E8D">
        <w:rPr>
          <w:rStyle w:val="a6"/>
          <w:rFonts w:ascii="Times New Roman" w:hAnsi="Times New Roman"/>
          <w:sz w:val="24"/>
          <w:szCs w:val="24"/>
        </w:rPr>
        <w:footnoteRef/>
      </w:r>
      <w:r w:rsidRPr="00D06021">
        <w:rPr>
          <w:rFonts w:ascii="Times New Roman" w:hAnsi="Times New Roman"/>
          <w:sz w:val="24"/>
          <w:szCs w:val="24"/>
          <w:lang w:val="en-US"/>
        </w:rPr>
        <w:t xml:space="preserve"> </w:t>
      </w:r>
      <w:proofErr w:type="spellStart"/>
      <w:r w:rsidRPr="00105E8D">
        <w:rPr>
          <w:rFonts w:ascii="Times New Roman" w:eastAsiaTheme="minorHAnsi" w:hAnsi="Times New Roman"/>
          <w:color w:val="000000"/>
          <w:sz w:val="24"/>
          <w:szCs w:val="24"/>
        </w:rPr>
        <w:t>Голд</w:t>
      </w:r>
      <w:proofErr w:type="spellEnd"/>
      <w:r w:rsidRPr="00D06021">
        <w:rPr>
          <w:rFonts w:ascii="Times New Roman" w:eastAsiaTheme="minorHAnsi" w:hAnsi="Times New Roman"/>
          <w:color w:val="000000"/>
          <w:sz w:val="24"/>
          <w:szCs w:val="24"/>
          <w:lang w:val="en-US"/>
        </w:rPr>
        <w:t xml:space="preserve"> </w:t>
      </w:r>
      <w:r w:rsidRPr="00105E8D">
        <w:rPr>
          <w:rFonts w:ascii="Times New Roman" w:eastAsiaTheme="minorHAnsi" w:hAnsi="Times New Roman"/>
          <w:color w:val="000000"/>
          <w:sz w:val="24"/>
          <w:szCs w:val="24"/>
        </w:rPr>
        <w:t>Д</w:t>
      </w:r>
      <w:r w:rsidRPr="00D06021">
        <w:rPr>
          <w:rFonts w:ascii="Times New Roman" w:eastAsiaTheme="minorHAnsi" w:hAnsi="Times New Roman"/>
          <w:color w:val="000000"/>
          <w:sz w:val="24"/>
          <w:szCs w:val="24"/>
          <w:lang w:val="en-US"/>
        </w:rPr>
        <w:t xml:space="preserve">. </w:t>
      </w:r>
      <w:r w:rsidRPr="00105E8D">
        <w:rPr>
          <w:rFonts w:ascii="Times New Roman" w:eastAsiaTheme="minorHAnsi" w:hAnsi="Times New Roman"/>
          <w:color w:val="000000"/>
          <w:sz w:val="24"/>
          <w:szCs w:val="24"/>
        </w:rPr>
        <w:t>Основы</w:t>
      </w:r>
      <w:r w:rsidRPr="00D06021">
        <w:rPr>
          <w:rFonts w:ascii="Times New Roman" w:eastAsiaTheme="minorHAnsi" w:hAnsi="Times New Roman"/>
          <w:color w:val="000000"/>
          <w:sz w:val="24"/>
          <w:szCs w:val="24"/>
          <w:lang w:val="en-US"/>
        </w:rPr>
        <w:t xml:space="preserve"> </w:t>
      </w:r>
      <w:proofErr w:type="spellStart"/>
      <w:r w:rsidRPr="00105E8D">
        <w:rPr>
          <w:rFonts w:ascii="Times New Roman" w:eastAsiaTheme="minorHAnsi" w:hAnsi="Times New Roman"/>
          <w:color w:val="000000"/>
          <w:sz w:val="24"/>
          <w:szCs w:val="24"/>
        </w:rPr>
        <w:t>поведенческои</w:t>
      </w:r>
      <w:proofErr w:type="spellEnd"/>
      <w:r w:rsidRPr="00D06021">
        <w:rPr>
          <w:rFonts w:ascii="Times New Roman" w:eastAsiaTheme="minorHAnsi" w:hAnsi="Times New Roman"/>
          <w:color w:val="000000"/>
          <w:sz w:val="24"/>
          <w:szCs w:val="24"/>
          <w:lang w:val="en-US"/>
        </w:rPr>
        <w:t xml:space="preserve">̆ </w:t>
      </w:r>
      <w:r w:rsidRPr="00105E8D">
        <w:rPr>
          <w:rFonts w:ascii="Times New Roman" w:eastAsiaTheme="minorHAnsi" w:hAnsi="Times New Roman"/>
          <w:color w:val="000000"/>
          <w:sz w:val="24"/>
          <w:szCs w:val="24"/>
        </w:rPr>
        <w:t>географии</w:t>
      </w:r>
      <w:r w:rsidRPr="00D06021">
        <w:rPr>
          <w:rFonts w:ascii="Times New Roman" w:eastAsiaTheme="minorHAnsi" w:hAnsi="Times New Roman"/>
          <w:color w:val="000000"/>
          <w:sz w:val="24"/>
          <w:szCs w:val="24"/>
          <w:lang w:val="en-US"/>
        </w:rPr>
        <w:t xml:space="preserve">. </w:t>
      </w:r>
      <w:r w:rsidRPr="00105E8D">
        <w:rPr>
          <w:rFonts w:ascii="Times New Roman" w:eastAsiaTheme="minorHAnsi" w:hAnsi="Times New Roman"/>
          <w:color w:val="000000"/>
          <w:sz w:val="24"/>
          <w:szCs w:val="24"/>
        </w:rPr>
        <w:t>М</w:t>
      </w:r>
      <w:r w:rsidRPr="00105E8D">
        <w:rPr>
          <w:rFonts w:ascii="Times New Roman" w:eastAsiaTheme="minorHAnsi" w:hAnsi="Times New Roman"/>
          <w:color w:val="000000"/>
          <w:sz w:val="24"/>
          <w:szCs w:val="24"/>
          <w:lang w:val="en-US"/>
        </w:rPr>
        <w:t>., 1990.</w:t>
      </w:r>
      <w:r>
        <w:rPr>
          <w:rFonts w:ascii="Times New Roman" w:eastAsiaTheme="minorHAnsi" w:hAnsi="Times New Roman"/>
          <w:color w:val="000000"/>
          <w:sz w:val="24"/>
          <w:szCs w:val="24"/>
          <w:lang w:val="en-US"/>
        </w:rPr>
        <w:t xml:space="preserve"> – 304 с.</w:t>
      </w:r>
    </w:p>
  </w:footnote>
  <w:footnote w:id="30">
    <w:p w14:paraId="6C11E6F8" w14:textId="03B2E7BC" w:rsidR="00862CDC" w:rsidRPr="00105E8D" w:rsidRDefault="00862CDC" w:rsidP="004F4DE6">
      <w:pPr>
        <w:widowControl w:val="0"/>
        <w:autoSpaceDE w:val="0"/>
        <w:autoSpaceDN w:val="0"/>
        <w:adjustRightInd w:val="0"/>
        <w:spacing w:after="0" w:line="240" w:lineRule="auto"/>
        <w:jc w:val="both"/>
        <w:rPr>
          <w:rFonts w:ascii="Times New Roman" w:eastAsiaTheme="minorHAnsi" w:hAnsi="Times New Roman"/>
          <w:color w:val="000000"/>
          <w:sz w:val="24"/>
          <w:szCs w:val="24"/>
        </w:rPr>
      </w:pPr>
      <w:r w:rsidRPr="00105E8D">
        <w:rPr>
          <w:rStyle w:val="a6"/>
          <w:rFonts w:ascii="Times New Roman" w:hAnsi="Times New Roman"/>
          <w:sz w:val="24"/>
          <w:szCs w:val="24"/>
        </w:rPr>
        <w:footnoteRef/>
      </w:r>
      <w:r w:rsidRPr="00105E8D">
        <w:rPr>
          <w:rFonts w:ascii="Times New Roman" w:hAnsi="Times New Roman"/>
          <w:sz w:val="24"/>
          <w:szCs w:val="24"/>
          <w:lang w:val="en-US"/>
        </w:rPr>
        <w:t xml:space="preserve"> </w:t>
      </w:r>
      <w:r w:rsidRPr="00105E8D">
        <w:rPr>
          <w:rFonts w:ascii="Times New Roman" w:eastAsiaTheme="minorHAnsi" w:hAnsi="Times New Roman"/>
          <w:color w:val="000000"/>
          <w:sz w:val="24"/>
          <w:szCs w:val="24"/>
          <w:lang w:val="en-US"/>
        </w:rPr>
        <w:t xml:space="preserve">Trowbridge G. On fundamental methods of orientation and «Imaginary maps» // Science. </w:t>
      </w:r>
      <w:r>
        <w:rPr>
          <w:rFonts w:ascii="Times New Roman" w:eastAsiaTheme="minorHAnsi" w:hAnsi="Times New Roman"/>
          <w:color w:val="000000"/>
          <w:sz w:val="24"/>
          <w:szCs w:val="24"/>
        </w:rPr>
        <w:t>1913. –</w:t>
      </w:r>
      <w:r w:rsidRPr="00105E8D">
        <w:rPr>
          <w:rFonts w:ascii="Times New Roman" w:eastAsiaTheme="minorHAnsi" w:hAnsi="Times New Roman"/>
          <w:color w:val="000000"/>
          <w:sz w:val="24"/>
          <w:szCs w:val="24"/>
        </w:rPr>
        <w:t xml:space="preserve"> 88</w:t>
      </w:r>
      <w:r>
        <w:rPr>
          <w:rFonts w:ascii="Times New Roman" w:eastAsiaTheme="minorHAnsi" w:hAnsi="Times New Roman"/>
          <w:color w:val="000000"/>
          <w:sz w:val="24"/>
          <w:szCs w:val="24"/>
        </w:rPr>
        <w:t xml:space="preserve"> р</w:t>
      </w:r>
      <w:r w:rsidRPr="00105E8D">
        <w:rPr>
          <w:rFonts w:ascii="Times New Roman" w:eastAsiaTheme="minorHAnsi" w:hAnsi="Times New Roman"/>
          <w:color w:val="000000"/>
          <w:sz w:val="24"/>
          <w:szCs w:val="24"/>
        </w:rPr>
        <w:t>.</w:t>
      </w:r>
    </w:p>
  </w:footnote>
  <w:footnote w:id="31">
    <w:p w14:paraId="1048886A" w14:textId="095BAF44" w:rsidR="00862CDC" w:rsidRPr="0008116A" w:rsidRDefault="00862CDC" w:rsidP="004F4DE6">
      <w:pPr>
        <w:widowControl w:val="0"/>
        <w:autoSpaceDE w:val="0"/>
        <w:autoSpaceDN w:val="0"/>
        <w:adjustRightInd w:val="0"/>
        <w:spacing w:after="240" w:line="240" w:lineRule="auto"/>
        <w:jc w:val="both"/>
        <w:rPr>
          <w:rFonts w:ascii="Times" w:eastAsiaTheme="minorHAnsi" w:hAnsi="Times" w:cs="Times"/>
          <w:color w:val="000000"/>
          <w:sz w:val="24"/>
          <w:szCs w:val="24"/>
        </w:rPr>
      </w:pPr>
      <w:r w:rsidRPr="00105E8D">
        <w:rPr>
          <w:rStyle w:val="a6"/>
          <w:rFonts w:ascii="Times New Roman" w:hAnsi="Times New Roman"/>
          <w:sz w:val="24"/>
          <w:szCs w:val="24"/>
        </w:rPr>
        <w:footnoteRef/>
      </w:r>
      <w:r w:rsidRPr="00105E8D">
        <w:rPr>
          <w:rFonts w:ascii="Times New Roman" w:hAnsi="Times New Roman"/>
          <w:sz w:val="24"/>
          <w:szCs w:val="24"/>
        </w:rPr>
        <w:t xml:space="preserve"> </w:t>
      </w:r>
      <w:r w:rsidRPr="00105E8D">
        <w:rPr>
          <w:rFonts w:ascii="Times New Roman" w:eastAsiaTheme="minorHAnsi" w:hAnsi="Times New Roman"/>
          <w:color w:val="000000"/>
          <w:sz w:val="24"/>
          <w:szCs w:val="24"/>
        </w:rPr>
        <w:t xml:space="preserve">Колосов В. А. Географические образы и геополитические представления: пути формирования и подходы к изучению // Вестник ДВГСГА. Сер. 1. 2008. </w:t>
      </w:r>
      <w:proofErr w:type="spellStart"/>
      <w:r w:rsidRPr="00105E8D">
        <w:rPr>
          <w:rFonts w:ascii="Times New Roman" w:eastAsiaTheme="minorHAnsi" w:hAnsi="Times New Roman"/>
          <w:color w:val="000000"/>
          <w:sz w:val="24"/>
          <w:szCs w:val="24"/>
        </w:rPr>
        <w:t>No</w:t>
      </w:r>
      <w:proofErr w:type="spellEnd"/>
      <w:r w:rsidRPr="00105E8D">
        <w:rPr>
          <w:rFonts w:ascii="Times New Roman" w:eastAsiaTheme="minorHAnsi" w:hAnsi="Times New Roman"/>
          <w:color w:val="000000"/>
          <w:sz w:val="24"/>
          <w:szCs w:val="24"/>
        </w:rPr>
        <w:t xml:space="preserve"> 1(1).</w:t>
      </w:r>
      <w:r>
        <w:rPr>
          <w:rFonts w:ascii="Times New Roman" w:eastAsiaTheme="minorHAnsi" w:hAnsi="Times New Roman"/>
          <w:color w:val="000000"/>
          <w:sz w:val="26"/>
          <w:szCs w:val="26"/>
        </w:rPr>
        <w:t xml:space="preserve"> С. 72-91.</w:t>
      </w:r>
    </w:p>
  </w:footnote>
  <w:footnote w:id="32">
    <w:p w14:paraId="1F322F95" w14:textId="1347DDC7" w:rsidR="00862CDC" w:rsidRPr="00F44BBB" w:rsidRDefault="00862CDC" w:rsidP="004F4DE6">
      <w:pPr>
        <w:spacing w:after="0" w:line="240" w:lineRule="auto"/>
        <w:jc w:val="both"/>
        <w:rPr>
          <w:rFonts w:ascii="Times New Roman" w:eastAsia="Times New Roman" w:hAnsi="Times New Roman"/>
          <w:color w:val="000000" w:themeColor="text1"/>
          <w:sz w:val="24"/>
          <w:szCs w:val="24"/>
          <w:lang w:eastAsia="ru-RU"/>
        </w:rPr>
      </w:pPr>
      <w:r>
        <w:rPr>
          <w:rStyle w:val="a6"/>
        </w:rPr>
        <w:footnoteRef/>
      </w:r>
      <w:r>
        <w:t xml:space="preserve"> </w:t>
      </w:r>
      <w:r>
        <w:rPr>
          <w:rFonts w:ascii="Times New Roman" w:eastAsiaTheme="minorHAnsi" w:hAnsi="Times New Roman"/>
          <w:color w:val="000000" w:themeColor="text1"/>
          <w:sz w:val="24"/>
          <w:szCs w:val="24"/>
          <w:lang w:eastAsia="ru-RU"/>
        </w:rPr>
        <w:t>Гибкая власть</w:t>
      </w:r>
      <w:r w:rsidRPr="00F44BBB">
        <w:rPr>
          <w:rFonts w:ascii="Times New Roman" w:eastAsiaTheme="minorHAnsi" w:hAnsi="Times New Roman"/>
          <w:color w:val="000000" w:themeColor="text1"/>
          <w:sz w:val="24"/>
          <w:szCs w:val="24"/>
          <w:lang w:eastAsia="ru-RU"/>
        </w:rPr>
        <w:t>: как добиться успеха в м</w:t>
      </w:r>
      <w:r>
        <w:rPr>
          <w:rFonts w:ascii="Times New Roman" w:eastAsiaTheme="minorHAnsi" w:hAnsi="Times New Roman"/>
          <w:color w:val="000000" w:themeColor="text1"/>
          <w:sz w:val="24"/>
          <w:szCs w:val="24"/>
          <w:lang w:eastAsia="ru-RU"/>
        </w:rPr>
        <w:t xml:space="preserve">ировой политике / Джозеф С. </w:t>
      </w:r>
      <w:proofErr w:type="spellStart"/>
      <w:r>
        <w:rPr>
          <w:rFonts w:ascii="Times New Roman" w:eastAsiaTheme="minorHAnsi" w:hAnsi="Times New Roman"/>
          <w:color w:val="000000" w:themeColor="text1"/>
          <w:sz w:val="24"/>
          <w:szCs w:val="24"/>
          <w:lang w:eastAsia="ru-RU"/>
        </w:rPr>
        <w:t>Най</w:t>
      </w:r>
      <w:proofErr w:type="spellEnd"/>
      <w:r w:rsidRPr="00F44BBB">
        <w:rPr>
          <w:rFonts w:ascii="Times New Roman" w:eastAsiaTheme="minorHAnsi" w:hAnsi="Times New Roman"/>
          <w:color w:val="000000" w:themeColor="text1"/>
          <w:sz w:val="24"/>
          <w:szCs w:val="24"/>
          <w:lang w:eastAsia="ru-RU"/>
        </w:rPr>
        <w:t>; пер. [с англ</w:t>
      </w:r>
      <w:r>
        <w:rPr>
          <w:rFonts w:ascii="Times New Roman" w:eastAsiaTheme="minorHAnsi" w:hAnsi="Times New Roman"/>
          <w:color w:val="000000" w:themeColor="text1"/>
          <w:sz w:val="24"/>
          <w:szCs w:val="24"/>
          <w:lang w:eastAsia="ru-RU"/>
        </w:rPr>
        <w:t>.] В. И. Супруна. - Новосибирск</w:t>
      </w:r>
      <w:r w:rsidRPr="00F44BBB">
        <w:rPr>
          <w:rFonts w:ascii="Times New Roman" w:eastAsiaTheme="minorHAnsi" w:hAnsi="Times New Roman"/>
          <w:color w:val="000000" w:themeColor="text1"/>
          <w:sz w:val="24"/>
          <w:szCs w:val="24"/>
          <w:lang w:eastAsia="ru-RU"/>
        </w:rPr>
        <w:t xml:space="preserve">; </w:t>
      </w:r>
      <w:proofErr w:type="gramStart"/>
      <w:r w:rsidRPr="00F44BBB">
        <w:rPr>
          <w:rFonts w:ascii="Times New Roman" w:eastAsiaTheme="minorHAnsi" w:hAnsi="Times New Roman"/>
          <w:color w:val="000000" w:themeColor="text1"/>
          <w:sz w:val="24"/>
          <w:szCs w:val="24"/>
          <w:lang w:eastAsia="ru-RU"/>
        </w:rPr>
        <w:t>Москва :</w:t>
      </w:r>
      <w:proofErr w:type="gramEnd"/>
      <w:r w:rsidRPr="00F44BBB">
        <w:rPr>
          <w:rFonts w:ascii="Times New Roman" w:eastAsiaTheme="minorHAnsi" w:hAnsi="Times New Roman"/>
          <w:color w:val="000000" w:themeColor="text1"/>
          <w:sz w:val="24"/>
          <w:szCs w:val="24"/>
          <w:lang w:eastAsia="ru-RU"/>
        </w:rPr>
        <w:t xml:space="preserve"> Фонд </w:t>
      </w:r>
      <w:proofErr w:type="spellStart"/>
      <w:r w:rsidRPr="00F44BBB">
        <w:rPr>
          <w:rFonts w:ascii="Times New Roman" w:eastAsiaTheme="minorHAnsi" w:hAnsi="Times New Roman"/>
          <w:color w:val="000000" w:themeColor="text1"/>
          <w:sz w:val="24"/>
          <w:szCs w:val="24"/>
          <w:lang w:eastAsia="ru-RU"/>
        </w:rPr>
        <w:t>с</w:t>
      </w:r>
      <w:r>
        <w:rPr>
          <w:rFonts w:ascii="Times New Roman" w:eastAsiaTheme="minorHAnsi" w:hAnsi="Times New Roman"/>
          <w:color w:val="000000" w:themeColor="text1"/>
          <w:sz w:val="24"/>
          <w:szCs w:val="24"/>
          <w:lang w:eastAsia="ru-RU"/>
        </w:rPr>
        <w:t>оцио-прогност</w:t>
      </w:r>
      <w:proofErr w:type="spellEnd"/>
      <w:r>
        <w:rPr>
          <w:rFonts w:ascii="Times New Roman" w:eastAsiaTheme="minorHAnsi" w:hAnsi="Times New Roman"/>
          <w:color w:val="000000" w:themeColor="text1"/>
          <w:sz w:val="24"/>
          <w:szCs w:val="24"/>
          <w:lang w:eastAsia="ru-RU"/>
        </w:rPr>
        <w:t xml:space="preserve">. </w:t>
      </w:r>
      <w:proofErr w:type="spellStart"/>
      <w:r>
        <w:rPr>
          <w:rFonts w:ascii="Times New Roman" w:eastAsiaTheme="minorHAnsi" w:hAnsi="Times New Roman"/>
          <w:color w:val="000000" w:themeColor="text1"/>
          <w:sz w:val="24"/>
          <w:szCs w:val="24"/>
          <w:lang w:eastAsia="ru-RU"/>
        </w:rPr>
        <w:t>исслед</w:t>
      </w:r>
      <w:proofErr w:type="spellEnd"/>
      <w:r>
        <w:rPr>
          <w:rFonts w:ascii="Times New Roman" w:eastAsiaTheme="minorHAnsi" w:hAnsi="Times New Roman"/>
          <w:color w:val="000000" w:themeColor="text1"/>
          <w:sz w:val="24"/>
          <w:szCs w:val="24"/>
          <w:lang w:eastAsia="ru-RU"/>
        </w:rPr>
        <w:t>. "Тренды".</w:t>
      </w:r>
      <w:r w:rsidRPr="00F44BBB">
        <w:rPr>
          <w:rFonts w:ascii="Times New Roman" w:eastAsiaTheme="minorHAnsi" w:hAnsi="Times New Roman"/>
          <w:color w:val="000000" w:themeColor="text1"/>
          <w:sz w:val="24"/>
          <w:szCs w:val="24"/>
          <w:lang w:eastAsia="ru-RU"/>
        </w:rPr>
        <w:t xml:space="preserve"> 2006. - 221 с</w:t>
      </w:r>
      <w:r>
        <w:rPr>
          <w:rFonts w:ascii="Times New Roman" w:eastAsiaTheme="minorHAnsi" w:hAnsi="Times New Roman"/>
          <w:color w:val="000000" w:themeColor="text1"/>
          <w:sz w:val="24"/>
          <w:szCs w:val="24"/>
          <w:lang w:eastAsia="ru-RU"/>
        </w:rPr>
        <w:t>.</w:t>
      </w:r>
    </w:p>
    <w:p w14:paraId="1AA2D58B" w14:textId="7B95D4DC" w:rsidR="00862CDC" w:rsidRDefault="00862CDC">
      <w:pPr>
        <w:pStyle w:val="a4"/>
      </w:pPr>
    </w:p>
  </w:footnote>
  <w:footnote w:id="33">
    <w:p w14:paraId="1E0C9983" w14:textId="6E4A6BBA" w:rsidR="00862CDC" w:rsidRDefault="00862CDC" w:rsidP="004F4DE6">
      <w:pPr>
        <w:pStyle w:val="a4"/>
        <w:jc w:val="both"/>
      </w:pPr>
      <w:r>
        <w:rPr>
          <w:rStyle w:val="a6"/>
        </w:rPr>
        <w:footnoteRef/>
      </w:r>
      <w:r>
        <w:t xml:space="preserve"> </w:t>
      </w:r>
      <w:r>
        <w:rPr>
          <w:rFonts w:ascii="Times New Roman" w:eastAsiaTheme="minorHAnsi" w:hAnsi="Times New Roman"/>
          <w:color w:val="000000" w:themeColor="text1"/>
          <w:lang w:eastAsia="ru-RU"/>
        </w:rPr>
        <w:t>Гибкая власть</w:t>
      </w:r>
      <w:r w:rsidRPr="00F44BBB">
        <w:rPr>
          <w:rFonts w:ascii="Times New Roman" w:eastAsiaTheme="minorHAnsi" w:hAnsi="Times New Roman"/>
          <w:color w:val="000000" w:themeColor="text1"/>
          <w:lang w:eastAsia="ru-RU"/>
        </w:rPr>
        <w:t xml:space="preserve">: как добиться успеха в мировой политике / Джозеф С. </w:t>
      </w:r>
      <w:proofErr w:type="spellStart"/>
      <w:proofErr w:type="gramStart"/>
      <w:r w:rsidRPr="00F44BBB">
        <w:rPr>
          <w:rFonts w:ascii="Times New Roman" w:eastAsiaTheme="minorHAnsi" w:hAnsi="Times New Roman"/>
          <w:color w:val="000000" w:themeColor="text1"/>
          <w:lang w:eastAsia="ru-RU"/>
        </w:rPr>
        <w:t>Най</w:t>
      </w:r>
      <w:proofErr w:type="spellEnd"/>
      <w:r w:rsidRPr="00F44BBB">
        <w:rPr>
          <w:rFonts w:ascii="Times New Roman" w:eastAsiaTheme="minorHAnsi" w:hAnsi="Times New Roman"/>
          <w:color w:val="000000" w:themeColor="text1"/>
          <w:lang w:eastAsia="ru-RU"/>
        </w:rPr>
        <w:t xml:space="preserve"> ;</w:t>
      </w:r>
      <w:proofErr w:type="gramEnd"/>
      <w:r w:rsidRPr="00F44BBB">
        <w:rPr>
          <w:rFonts w:ascii="Times New Roman" w:eastAsiaTheme="minorHAnsi" w:hAnsi="Times New Roman"/>
          <w:color w:val="000000" w:themeColor="text1"/>
          <w:lang w:eastAsia="ru-RU"/>
        </w:rPr>
        <w:t xml:space="preserve"> пер. [с англ.]</w:t>
      </w:r>
      <w:r>
        <w:rPr>
          <w:rFonts w:ascii="Times New Roman" w:eastAsiaTheme="minorHAnsi" w:hAnsi="Times New Roman"/>
          <w:color w:val="000000" w:themeColor="text1"/>
          <w:lang w:eastAsia="ru-RU"/>
        </w:rPr>
        <w:t xml:space="preserve"> В. И. Супруна. - Новосибирск; Москва</w:t>
      </w:r>
      <w:r w:rsidRPr="00F44BBB">
        <w:rPr>
          <w:rFonts w:ascii="Times New Roman" w:eastAsiaTheme="minorHAnsi" w:hAnsi="Times New Roman"/>
          <w:color w:val="000000" w:themeColor="text1"/>
          <w:lang w:eastAsia="ru-RU"/>
        </w:rPr>
        <w:t xml:space="preserve">: Фонд </w:t>
      </w:r>
      <w:proofErr w:type="spellStart"/>
      <w:r w:rsidRPr="00F44BBB">
        <w:rPr>
          <w:rFonts w:ascii="Times New Roman" w:eastAsiaTheme="minorHAnsi" w:hAnsi="Times New Roman"/>
          <w:color w:val="000000" w:themeColor="text1"/>
          <w:lang w:eastAsia="ru-RU"/>
        </w:rPr>
        <w:t>со</w:t>
      </w:r>
      <w:r>
        <w:rPr>
          <w:rFonts w:ascii="Times New Roman" w:eastAsiaTheme="minorHAnsi" w:hAnsi="Times New Roman"/>
          <w:color w:val="000000" w:themeColor="text1"/>
          <w:lang w:eastAsia="ru-RU"/>
        </w:rPr>
        <w:t>цио-прогност</w:t>
      </w:r>
      <w:proofErr w:type="spellEnd"/>
      <w:r>
        <w:rPr>
          <w:rFonts w:ascii="Times New Roman" w:eastAsiaTheme="minorHAnsi" w:hAnsi="Times New Roman"/>
          <w:color w:val="000000" w:themeColor="text1"/>
          <w:lang w:eastAsia="ru-RU"/>
        </w:rPr>
        <w:t xml:space="preserve">. </w:t>
      </w:r>
      <w:proofErr w:type="spellStart"/>
      <w:r>
        <w:rPr>
          <w:rFonts w:ascii="Times New Roman" w:eastAsiaTheme="minorHAnsi" w:hAnsi="Times New Roman"/>
          <w:color w:val="000000" w:themeColor="text1"/>
          <w:lang w:eastAsia="ru-RU"/>
        </w:rPr>
        <w:t>исслед</w:t>
      </w:r>
      <w:proofErr w:type="spellEnd"/>
      <w:r>
        <w:rPr>
          <w:rFonts w:ascii="Times New Roman" w:eastAsiaTheme="minorHAnsi" w:hAnsi="Times New Roman"/>
          <w:color w:val="000000" w:themeColor="text1"/>
          <w:lang w:eastAsia="ru-RU"/>
        </w:rPr>
        <w:t>. "Тренды".</w:t>
      </w:r>
      <w:r w:rsidRPr="00F44BBB">
        <w:rPr>
          <w:rFonts w:ascii="Times New Roman" w:eastAsiaTheme="minorHAnsi" w:hAnsi="Times New Roman"/>
          <w:color w:val="000000" w:themeColor="text1"/>
          <w:lang w:eastAsia="ru-RU"/>
        </w:rPr>
        <w:t>2006</w:t>
      </w:r>
      <w:r>
        <w:rPr>
          <w:rFonts w:ascii="Times New Roman" w:eastAsiaTheme="minorHAnsi" w:hAnsi="Times New Roman"/>
          <w:color w:val="000000" w:themeColor="text1"/>
          <w:lang w:eastAsia="ru-RU"/>
        </w:rPr>
        <w:t>. С.157.</w:t>
      </w:r>
    </w:p>
  </w:footnote>
  <w:footnote w:id="34">
    <w:p w14:paraId="409E8147" w14:textId="5E49AA41" w:rsidR="00862CDC" w:rsidRPr="008B6FF1" w:rsidRDefault="00862CDC" w:rsidP="004F4DE6">
      <w:pPr>
        <w:spacing w:after="0" w:line="240" w:lineRule="auto"/>
        <w:jc w:val="both"/>
        <w:rPr>
          <w:rFonts w:ascii="Times New Roman" w:eastAsia="Times New Roman" w:hAnsi="Times New Roman"/>
          <w:sz w:val="24"/>
          <w:szCs w:val="24"/>
          <w:lang w:eastAsia="ru-RU"/>
        </w:rPr>
      </w:pPr>
      <w:r w:rsidRPr="008B6FF1">
        <w:rPr>
          <w:rStyle w:val="a6"/>
          <w:rFonts w:ascii="Times New Roman" w:hAnsi="Times New Roman"/>
          <w:color w:val="000000" w:themeColor="text1"/>
          <w:sz w:val="24"/>
          <w:szCs w:val="24"/>
        </w:rPr>
        <w:footnoteRef/>
      </w:r>
      <w:r w:rsidRPr="008B6FF1">
        <w:rPr>
          <w:rFonts w:ascii="Times New Roman" w:hAnsi="Times New Roman"/>
          <w:color w:val="000000" w:themeColor="text1"/>
          <w:sz w:val="24"/>
          <w:szCs w:val="24"/>
        </w:rPr>
        <w:t xml:space="preserve"> </w:t>
      </w:r>
      <w:proofErr w:type="spellStart"/>
      <w:r w:rsidRPr="008B6FF1">
        <w:rPr>
          <w:rFonts w:ascii="Times New Roman" w:eastAsia="Times New Roman" w:hAnsi="Times New Roman"/>
          <w:color w:val="000000" w:themeColor="text1"/>
          <w:sz w:val="24"/>
          <w:szCs w:val="24"/>
          <w:shd w:val="clear" w:color="auto" w:fill="FFFFFF"/>
          <w:lang w:eastAsia="ru-RU"/>
        </w:rPr>
        <w:t>Бурдье</w:t>
      </w:r>
      <w:proofErr w:type="spellEnd"/>
      <w:r w:rsidRPr="008B6FF1">
        <w:rPr>
          <w:rFonts w:ascii="Times New Roman" w:eastAsia="Times New Roman" w:hAnsi="Times New Roman"/>
          <w:color w:val="000000" w:themeColor="text1"/>
          <w:sz w:val="24"/>
          <w:szCs w:val="24"/>
          <w:shd w:val="clear" w:color="auto" w:fill="FFFFFF"/>
          <w:lang w:eastAsia="ru-RU"/>
        </w:rPr>
        <w:t xml:space="preserve"> П. Практический смысл. СПб.: </w:t>
      </w:r>
      <w:proofErr w:type="spellStart"/>
      <w:r w:rsidRPr="008B6FF1">
        <w:rPr>
          <w:rFonts w:ascii="Times New Roman" w:eastAsia="Times New Roman" w:hAnsi="Times New Roman"/>
          <w:color w:val="000000" w:themeColor="text1"/>
          <w:sz w:val="24"/>
          <w:szCs w:val="24"/>
          <w:shd w:val="clear" w:color="auto" w:fill="FFFFFF"/>
          <w:lang w:eastAsia="ru-RU"/>
        </w:rPr>
        <w:t>Алетейя</w:t>
      </w:r>
      <w:proofErr w:type="spellEnd"/>
      <w:r w:rsidRPr="008B6FF1">
        <w:rPr>
          <w:rFonts w:ascii="Times New Roman" w:eastAsia="Times New Roman" w:hAnsi="Times New Roman"/>
          <w:color w:val="000000" w:themeColor="text1"/>
          <w:sz w:val="24"/>
          <w:szCs w:val="24"/>
          <w:shd w:val="clear" w:color="auto" w:fill="FFFFFF"/>
          <w:lang w:eastAsia="ru-RU"/>
        </w:rPr>
        <w:t>, 2001</w:t>
      </w:r>
      <w:r w:rsidRPr="008B6FF1">
        <w:rPr>
          <w:rFonts w:ascii="Times New Roman" w:eastAsia="Times New Roman" w:hAnsi="Times New Roman"/>
          <w:color w:val="484848"/>
          <w:sz w:val="24"/>
          <w:szCs w:val="24"/>
          <w:shd w:val="clear" w:color="auto" w:fill="FFFFFF"/>
          <w:lang w:eastAsia="ru-RU"/>
        </w:rPr>
        <w:t>.</w:t>
      </w:r>
      <w:r w:rsidRPr="008B6FF1">
        <w:rPr>
          <w:rFonts w:ascii="Times New Roman" w:eastAsia="Times New Roman" w:hAnsi="Times New Roman"/>
          <w:sz w:val="24"/>
          <w:szCs w:val="24"/>
          <w:bdr w:val="none" w:sz="0" w:space="0" w:color="auto" w:frame="1"/>
          <w:lang w:eastAsia="ru-RU"/>
        </w:rPr>
        <w:t xml:space="preserve"> С. 47</w:t>
      </w:r>
    </w:p>
  </w:footnote>
  <w:footnote w:id="35">
    <w:p w14:paraId="1AF2E5F7" w14:textId="21FED1B0" w:rsidR="00862CDC" w:rsidRPr="00626A58" w:rsidRDefault="00862CDC" w:rsidP="004F4DE6">
      <w:pPr>
        <w:pStyle w:val="a4"/>
        <w:jc w:val="both"/>
        <w:rPr>
          <w:rFonts w:ascii="Times New Roman" w:hAnsi="Times New Roman"/>
          <w:color w:val="000000" w:themeColor="text1"/>
        </w:rPr>
      </w:pPr>
      <w:r w:rsidRPr="00701928">
        <w:rPr>
          <w:rStyle w:val="a6"/>
          <w:rFonts w:ascii="Times New Roman" w:hAnsi="Times New Roman"/>
        </w:rPr>
        <w:footnoteRef/>
      </w:r>
      <w:r w:rsidRPr="00701928">
        <w:rPr>
          <w:rFonts w:ascii="Times New Roman" w:hAnsi="Times New Roman"/>
        </w:rPr>
        <w:t xml:space="preserve"> </w:t>
      </w:r>
      <w:r w:rsidRPr="004E2D7A">
        <w:rPr>
          <w:rFonts w:ascii="Times New Roman" w:hAnsi="Times New Roman"/>
          <w:color w:val="000000" w:themeColor="text1"/>
        </w:rPr>
        <w:t>Василенко</w:t>
      </w:r>
      <w:r>
        <w:rPr>
          <w:rFonts w:ascii="Times New Roman" w:hAnsi="Times New Roman"/>
          <w:color w:val="000000" w:themeColor="text1"/>
        </w:rPr>
        <w:t xml:space="preserve"> И.А.</w:t>
      </w:r>
      <w:r w:rsidRPr="004E2D7A">
        <w:rPr>
          <w:rFonts w:ascii="Times New Roman" w:hAnsi="Times New Roman"/>
          <w:color w:val="000000" w:themeColor="text1"/>
        </w:rPr>
        <w:t xml:space="preserve"> Имидж России: ко</w:t>
      </w:r>
      <w:r>
        <w:rPr>
          <w:rFonts w:ascii="Times New Roman" w:hAnsi="Times New Roman"/>
          <w:color w:val="000000" w:themeColor="text1"/>
        </w:rPr>
        <w:t xml:space="preserve">нцепция национального </w:t>
      </w:r>
      <w:proofErr w:type="spellStart"/>
      <w:r>
        <w:rPr>
          <w:rFonts w:ascii="Times New Roman" w:hAnsi="Times New Roman"/>
          <w:color w:val="000000" w:themeColor="text1"/>
        </w:rPr>
        <w:t>брендинга</w:t>
      </w:r>
      <w:proofErr w:type="spellEnd"/>
      <w:r>
        <w:rPr>
          <w:rFonts w:ascii="Times New Roman" w:hAnsi="Times New Roman"/>
          <w:color w:val="000000" w:themeColor="text1"/>
        </w:rPr>
        <w:t xml:space="preserve">. </w:t>
      </w:r>
      <w:r w:rsidRPr="004E2D7A">
        <w:rPr>
          <w:rFonts w:ascii="Times New Roman" w:hAnsi="Times New Roman"/>
          <w:color w:val="000000" w:themeColor="text1"/>
        </w:rPr>
        <w:t>Контуры глобальных трансформа</w:t>
      </w:r>
      <w:r>
        <w:rPr>
          <w:rFonts w:ascii="Times New Roman" w:hAnsi="Times New Roman"/>
          <w:color w:val="000000" w:themeColor="text1"/>
        </w:rPr>
        <w:t>ций: политика, экономика, право. 2012г.</w:t>
      </w:r>
      <w:r w:rsidRPr="004E2D7A">
        <w:rPr>
          <w:rFonts w:ascii="Times New Roman" w:hAnsi="Times New Roman"/>
          <w:color w:val="000000" w:themeColor="text1"/>
        </w:rPr>
        <w:t xml:space="preserve"> </w:t>
      </w:r>
      <w:r w:rsidRPr="00EF470A">
        <w:rPr>
          <w:rFonts w:ascii="Times New Roman" w:hAnsi="Times New Roman"/>
          <w:color w:val="000000" w:themeColor="text1"/>
        </w:rPr>
        <w:t xml:space="preserve">№4. </w:t>
      </w:r>
      <w:r>
        <w:rPr>
          <w:rFonts w:ascii="Times New Roman" w:hAnsi="Times New Roman"/>
          <w:color w:val="000000" w:themeColor="text1"/>
        </w:rPr>
        <w:t>С</w:t>
      </w:r>
      <w:r w:rsidRPr="00EF470A">
        <w:rPr>
          <w:rFonts w:ascii="Times New Roman" w:hAnsi="Times New Roman"/>
          <w:color w:val="000000" w:themeColor="text1"/>
        </w:rPr>
        <w:t xml:space="preserve">.67. </w:t>
      </w:r>
      <w:r>
        <w:rPr>
          <w:rFonts w:ascii="Times New Roman" w:hAnsi="Times New Roman"/>
          <w:color w:val="000000" w:themeColor="text1"/>
          <w:lang w:val="en-US"/>
        </w:rPr>
        <w:t>URL</w:t>
      </w:r>
      <w:r w:rsidRPr="00626A58">
        <w:rPr>
          <w:rFonts w:ascii="Times New Roman" w:hAnsi="Times New Roman"/>
          <w:color w:val="000000" w:themeColor="text1"/>
        </w:rPr>
        <w:t xml:space="preserve">: </w:t>
      </w:r>
      <w:hyperlink r:id="rId2" w:history="1">
        <w:r w:rsidRPr="00102D5B">
          <w:rPr>
            <w:rStyle w:val="a7"/>
            <w:rFonts w:ascii="Times New Roman" w:hAnsi="Times New Roman"/>
            <w:lang w:val="en-US"/>
          </w:rPr>
          <w:t>https</w:t>
        </w:r>
        <w:r w:rsidRPr="00626A58">
          <w:rPr>
            <w:rStyle w:val="a7"/>
            <w:rFonts w:ascii="Times New Roman" w:hAnsi="Times New Roman"/>
          </w:rPr>
          <w:t>://</w:t>
        </w:r>
        <w:proofErr w:type="spellStart"/>
        <w:r w:rsidRPr="00102D5B">
          <w:rPr>
            <w:rStyle w:val="a7"/>
            <w:rFonts w:ascii="Times New Roman" w:hAnsi="Times New Roman"/>
            <w:lang w:val="en-US"/>
          </w:rPr>
          <w:t>cyberleninka</w:t>
        </w:r>
        <w:proofErr w:type="spellEnd"/>
        <w:r w:rsidRPr="00626A58">
          <w:rPr>
            <w:rStyle w:val="a7"/>
            <w:rFonts w:ascii="Times New Roman" w:hAnsi="Times New Roman"/>
          </w:rPr>
          <w:t>.</w:t>
        </w:r>
        <w:proofErr w:type="spellStart"/>
        <w:r w:rsidRPr="00102D5B">
          <w:rPr>
            <w:rStyle w:val="a7"/>
            <w:rFonts w:ascii="Times New Roman" w:hAnsi="Times New Roman"/>
            <w:lang w:val="en-US"/>
          </w:rPr>
          <w:t>ru</w:t>
        </w:r>
        <w:proofErr w:type="spellEnd"/>
        <w:r w:rsidRPr="00626A58">
          <w:rPr>
            <w:rStyle w:val="a7"/>
            <w:rFonts w:ascii="Times New Roman" w:hAnsi="Times New Roman"/>
          </w:rPr>
          <w:t>/</w:t>
        </w:r>
        <w:r w:rsidRPr="00102D5B">
          <w:rPr>
            <w:rStyle w:val="a7"/>
            <w:rFonts w:ascii="Times New Roman" w:hAnsi="Times New Roman"/>
            <w:lang w:val="en-US"/>
          </w:rPr>
          <w:t>article</w:t>
        </w:r>
        <w:r w:rsidRPr="00626A58">
          <w:rPr>
            <w:rStyle w:val="a7"/>
            <w:rFonts w:ascii="Times New Roman" w:hAnsi="Times New Roman"/>
          </w:rPr>
          <w:t>/</w:t>
        </w:r>
        <w:r w:rsidRPr="00102D5B">
          <w:rPr>
            <w:rStyle w:val="a7"/>
            <w:rFonts w:ascii="Times New Roman" w:hAnsi="Times New Roman"/>
            <w:lang w:val="en-US"/>
          </w:rPr>
          <w:t>n</w:t>
        </w:r>
        <w:r w:rsidRPr="00626A58">
          <w:rPr>
            <w:rStyle w:val="a7"/>
            <w:rFonts w:ascii="Times New Roman" w:hAnsi="Times New Roman"/>
          </w:rPr>
          <w:t>/</w:t>
        </w:r>
        <w:proofErr w:type="spellStart"/>
        <w:r w:rsidRPr="00102D5B">
          <w:rPr>
            <w:rStyle w:val="a7"/>
            <w:rFonts w:ascii="Times New Roman" w:hAnsi="Times New Roman"/>
            <w:lang w:val="en-US"/>
          </w:rPr>
          <w:t>imidzh</w:t>
        </w:r>
        <w:proofErr w:type="spellEnd"/>
        <w:r w:rsidRPr="00626A58">
          <w:rPr>
            <w:rStyle w:val="a7"/>
            <w:rFonts w:ascii="Times New Roman" w:hAnsi="Times New Roman"/>
          </w:rPr>
          <w:t>-</w:t>
        </w:r>
        <w:proofErr w:type="spellStart"/>
        <w:r w:rsidRPr="00102D5B">
          <w:rPr>
            <w:rStyle w:val="a7"/>
            <w:rFonts w:ascii="Times New Roman" w:hAnsi="Times New Roman"/>
            <w:lang w:val="en-US"/>
          </w:rPr>
          <w:t>rossii</w:t>
        </w:r>
        <w:proofErr w:type="spellEnd"/>
        <w:r w:rsidRPr="00626A58">
          <w:rPr>
            <w:rStyle w:val="a7"/>
            <w:rFonts w:ascii="Times New Roman" w:hAnsi="Times New Roman"/>
          </w:rPr>
          <w:t>-</w:t>
        </w:r>
        <w:proofErr w:type="spellStart"/>
        <w:r w:rsidRPr="00102D5B">
          <w:rPr>
            <w:rStyle w:val="a7"/>
            <w:rFonts w:ascii="Times New Roman" w:hAnsi="Times New Roman"/>
            <w:lang w:val="en-US"/>
          </w:rPr>
          <w:t>kontseptsiya</w:t>
        </w:r>
        <w:proofErr w:type="spellEnd"/>
        <w:r w:rsidRPr="00626A58">
          <w:rPr>
            <w:rStyle w:val="a7"/>
            <w:rFonts w:ascii="Times New Roman" w:hAnsi="Times New Roman"/>
          </w:rPr>
          <w:t>-</w:t>
        </w:r>
        <w:proofErr w:type="spellStart"/>
        <w:r w:rsidRPr="00102D5B">
          <w:rPr>
            <w:rStyle w:val="a7"/>
            <w:rFonts w:ascii="Times New Roman" w:hAnsi="Times New Roman"/>
            <w:lang w:val="en-US"/>
          </w:rPr>
          <w:t>natsionalnogo</w:t>
        </w:r>
        <w:proofErr w:type="spellEnd"/>
        <w:r w:rsidRPr="00626A58">
          <w:rPr>
            <w:rStyle w:val="a7"/>
            <w:rFonts w:ascii="Times New Roman" w:hAnsi="Times New Roman"/>
          </w:rPr>
          <w:t>-</w:t>
        </w:r>
        <w:proofErr w:type="spellStart"/>
        <w:r w:rsidRPr="00102D5B">
          <w:rPr>
            <w:rStyle w:val="a7"/>
            <w:rFonts w:ascii="Times New Roman" w:hAnsi="Times New Roman"/>
            <w:lang w:val="en-US"/>
          </w:rPr>
          <w:t>brendinga</w:t>
        </w:r>
        <w:proofErr w:type="spellEnd"/>
      </w:hyperlink>
      <w:r w:rsidRPr="00626A58">
        <w:rPr>
          <w:rFonts w:ascii="Times New Roman" w:hAnsi="Times New Roman"/>
          <w:color w:val="000000" w:themeColor="text1"/>
        </w:rPr>
        <w:t xml:space="preserve"> </w:t>
      </w:r>
      <w:r>
        <w:rPr>
          <w:rFonts w:ascii="Times New Roman" w:hAnsi="Times New Roman"/>
          <w:color w:val="000000" w:themeColor="text1"/>
        </w:rPr>
        <w:t>(дата обращения: 04.02.2018)</w:t>
      </w:r>
    </w:p>
  </w:footnote>
  <w:footnote w:id="36">
    <w:p w14:paraId="2B8E1CC9" w14:textId="456F4C77" w:rsidR="00862CDC" w:rsidRPr="00A04050" w:rsidRDefault="00862CDC" w:rsidP="004F4DE6">
      <w:pPr>
        <w:pStyle w:val="a4"/>
        <w:jc w:val="both"/>
        <w:rPr>
          <w:rFonts w:ascii="Times New Roman" w:hAnsi="Times New Roman"/>
        </w:rPr>
      </w:pPr>
      <w:r w:rsidRPr="00834166">
        <w:rPr>
          <w:rStyle w:val="a6"/>
          <w:color w:val="000000" w:themeColor="text1"/>
        </w:rPr>
        <w:footnoteRef/>
      </w:r>
      <w:r w:rsidRPr="00834166">
        <w:rPr>
          <w:color w:val="000000" w:themeColor="text1"/>
        </w:rPr>
        <w:t xml:space="preserve"> </w:t>
      </w:r>
      <w:proofErr w:type="spellStart"/>
      <w:r w:rsidRPr="00834166">
        <w:rPr>
          <w:rFonts w:ascii="Times New Roman" w:hAnsi="Times New Roman"/>
          <w:color w:val="000000" w:themeColor="text1"/>
        </w:rPr>
        <w:t>Галумов</w:t>
      </w:r>
      <w:proofErr w:type="spellEnd"/>
      <w:r w:rsidRPr="00834166">
        <w:rPr>
          <w:rFonts w:ascii="Times New Roman" w:hAnsi="Times New Roman"/>
          <w:color w:val="000000" w:themeColor="text1"/>
        </w:rPr>
        <w:t xml:space="preserve"> Э.А. Основы PR, М.: «Летопись XXI», 2004. С. 358.</w:t>
      </w:r>
    </w:p>
  </w:footnote>
  <w:footnote w:id="37">
    <w:p w14:paraId="73C6782C" w14:textId="59D54C7E" w:rsidR="00862CDC" w:rsidRDefault="00862CDC" w:rsidP="004F4DE6">
      <w:pPr>
        <w:pStyle w:val="a4"/>
        <w:jc w:val="both"/>
      </w:pPr>
      <w:r>
        <w:rPr>
          <w:rStyle w:val="a6"/>
        </w:rPr>
        <w:footnoteRef/>
      </w:r>
      <w:r w:rsidRPr="00665EF9">
        <w:rPr>
          <w:rFonts w:ascii="Times New Roman" w:hAnsi="Times New Roman"/>
          <w:color w:val="000000" w:themeColor="text1"/>
        </w:rPr>
        <w:t xml:space="preserve"> </w:t>
      </w:r>
      <w:proofErr w:type="spellStart"/>
      <w:r w:rsidRPr="00A04050">
        <w:rPr>
          <w:rFonts w:ascii="Times New Roman" w:hAnsi="Times New Roman"/>
        </w:rPr>
        <w:t>Галумов</w:t>
      </w:r>
      <w:proofErr w:type="spellEnd"/>
      <w:r>
        <w:rPr>
          <w:rFonts w:ascii="Times New Roman" w:hAnsi="Times New Roman"/>
        </w:rPr>
        <w:t xml:space="preserve"> Э.А.</w:t>
      </w:r>
      <w:r w:rsidRPr="00665EF9">
        <w:rPr>
          <w:rFonts w:ascii="Times New Roman" w:hAnsi="Times New Roman"/>
          <w:color w:val="000000" w:themeColor="text1"/>
        </w:rPr>
        <w:t xml:space="preserve"> Международный имидж России: </w:t>
      </w:r>
      <w:r>
        <w:rPr>
          <w:rFonts w:ascii="Times New Roman" w:hAnsi="Times New Roman"/>
          <w:color w:val="000000" w:themeColor="text1"/>
        </w:rPr>
        <w:t>стратегия формирования. М. 2003</w:t>
      </w:r>
      <w:r w:rsidRPr="00665EF9">
        <w:rPr>
          <w:rFonts w:ascii="Times New Roman" w:hAnsi="Times New Roman"/>
          <w:color w:val="000000" w:themeColor="text1"/>
        </w:rPr>
        <w:t>. С. 109</w:t>
      </w:r>
      <w:r>
        <w:rPr>
          <w:rFonts w:ascii="Times New Roman" w:hAnsi="Times New Roman"/>
          <w:color w:val="000000" w:themeColor="text1"/>
        </w:rPr>
        <w:t>.</w:t>
      </w:r>
    </w:p>
  </w:footnote>
  <w:footnote w:id="38">
    <w:p w14:paraId="56941EDC" w14:textId="3C8D5AA0" w:rsidR="00862CDC" w:rsidRPr="000C6BB9" w:rsidRDefault="00862CDC" w:rsidP="004F4DE6">
      <w:pPr>
        <w:pStyle w:val="a4"/>
        <w:jc w:val="both"/>
      </w:pPr>
      <w:r>
        <w:rPr>
          <w:rStyle w:val="a6"/>
        </w:rPr>
        <w:footnoteRef/>
      </w:r>
      <w:r>
        <w:t xml:space="preserve"> </w:t>
      </w:r>
      <w:proofErr w:type="spellStart"/>
      <w:r w:rsidRPr="00A04050">
        <w:rPr>
          <w:rFonts w:ascii="Times New Roman" w:hAnsi="Times New Roman"/>
        </w:rPr>
        <w:t>Галумов</w:t>
      </w:r>
      <w:proofErr w:type="spellEnd"/>
      <w:r>
        <w:rPr>
          <w:rFonts w:ascii="Times New Roman" w:hAnsi="Times New Roman"/>
        </w:rPr>
        <w:t xml:space="preserve"> Э.А.</w:t>
      </w:r>
      <w:r w:rsidRPr="00665EF9">
        <w:rPr>
          <w:rFonts w:ascii="Times New Roman" w:hAnsi="Times New Roman"/>
          <w:color w:val="000000" w:themeColor="text1"/>
        </w:rPr>
        <w:t xml:space="preserve"> Международный имидж России: ст</w:t>
      </w:r>
      <w:r>
        <w:rPr>
          <w:rFonts w:ascii="Times New Roman" w:hAnsi="Times New Roman"/>
          <w:color w:val="000000" w:themeColor="text1"/>
        </w:rPr>
        <w:t>ратегия формирования. М</w:t>
      </w:r>
      <w:r w:rsidRPr="000C6BB9">
        <w:rPr>
          <w:rFonts w:ascii="Times New Roman" w:hAnsi="Times New Roman"/>
          <w:color w:val="000000" w:themeColor="text1"/>
        </w:rPr>
        <w:t xml:space="preserve">., 2003. </w:t>
      </w:r>
      <w:r w:rsidRPr="00665EF9">
        <w:rPr>
          <w:rFonts w:ascii="Times New Roman" w:hAnsi="Times New Roman"/>
          <w:color w:val="000000" w:themeColor="text1"/>
        </w:rPr>
        <w:t>С</w:t>
      </w:r>
      <w:r w:rsidRPr="000C6BB9">
        <w:rPr>
          <w:rFonts w:ascii="Times New Roman" w:hAnsi="Times New Roman"/>
          <w:color w:val="000000" w:themeColor="text1"/>
        </w:rPr>
        <w:t>. 109</w:t>
      </w:r>
      <w:r w:rsidRPr="000C6BB9">
        <w:rPr>
          <w:rFonts w:ascii="Times New Roman" w:hAnsi="Times New Roman"/>
        </w:rPr>
        <w:t>.</w:t>
      </w:r>
    </w:p>
  </w:footnote>
  <w:footnote w:id="39">
    <w:p w14:paraId="72E93BF9" w14:textId="48205207" w:rsidR="00862CDC" w:rsidRPr="00626A58" w:rsidRDefault="00862CDC" w:rsidP="004F4DE6">
      <w:pPr>
        <w:pStyle w:val="a4"/>
        <w:jc w:val="both"/>
        <w:rPr>
          <w:rFonts w:ascii="Times New Roman" w:hAnsi="Times New Roman"/>
          <w:color w:val="FF0000"/>
          <w:lang w:val="en-US"/>
        </w:rPr>
      </w:pPr>
      <w:r w:rsidRPr="00834166">
        <w:rPr>
          <w:rStyle w:val="a6"/>
          <w:rFonts w:ascii="Times New Roman" w:hAnsi="Times New Roman"/>
          <w:color w:val="000000" w:themeColor="text1"/>
        </w:rPr>
        <w:footnoteRef/>
      </w:r>
      <w:r w:rsidRPr="00626A58">
        <w:rPr>
          <w:rFonts w:ascii="Times New Roman" w:hAnsi="Times New Roman"/>
          <w:color w:val="000000" w:themeColor="text1"/>
        </w:rPr>
        <w:t xml:space="preserve"> Цит. </w:t>
      </w:r>
      <w:r>
        <w:rPr>
          <w:rFonts w:ascii="Times New Roman" w:hAnsi="Times New Roman"/>
          <w:color w:val="000000" w:themeColor="text1"/>
        </w:rPr>
        <w:t>п</w:t>
      </w:r>
      <w:r w:rsidRPr="00626A58">
        <w:rPr>
          <w:rFonts w:ascii="Times New Roman" w:hAnsi="Times New Roman"/>
          <w:color w:val="000000" w:themeColor="text1"/>
        </w:rPr>
        <w:t>о</w:t>
      </w:r>
      <w:r>
        <w:rPr>
          <w:rFonts w:ascii="Times New Roman" w:hAnsi="Times New Roman"/>
          <w:color w:val="000000" w:themeColor="text1"/>
        </w:rPr>
        <w:t>:</w:t>
      </w:r>
      <w:r w:rsidRPr="00626A58">
        <w:rPr>
          <w:rFonts w:ascii="Times New Roman" w:hAnsi="Times New Roman"/>
          <w:color w:val="000000" w:themeColor="text1"/>
        </w:rPr>
        <w:t xml:space="preserve"> Федякин А.</w:t>
      </w:r>
      <w:r>
        <w:rPr>
          <w:rFonts w:ascii="Times New Roman" w:hAnsi="Times New Roman"/>
          <w:color w:val="000000" w:themeColor="text1"/>
        </w:rPr>
        <w:t xml:space="preserve">В. </w:t>
      </w:r>
      <w:r w:rsidRPr="00626A58">
        <w:rPr>
          <w:rFonts w:ascii="Times New Roman" w:hAnsi="Times New Roman"/>
          <w:color w:val="000000" w:themeColor="text1"/>
        </w:rPr>
        <w:t>Формирование позитивного образа государства в системе приоритетов государственной политики</w:t>
      </w:r>
      <w:r>
        <w:rPr>
          <w:rFonts w:ascii="Times New Roman" w:hAnsi="Times New Roman"/>
          <w:color w:val="000000" w:themeColor="text1"/>
        </w:rPr>
        <w:t>.</w:t>
      </w:r>
      <w:r w:rsidRPr="00626A58">
        <w:rPr>
          <w:rFonts w:ascii="Times New Roman" w:hAnsi="Times New Roman"/>
          <w:color w:val="000000" w:themeColor="text1"/>
        </w:rPr>
        <w:t xml:space="preserve"> </w:t>
      </w:r>
      <w:r w:rsidRPr="00834166">
        <w:rPr>
          <w:rFonts w:ascii="Times New Roman" w:hAnsi="Times New Roman"/>
          <w:color w:val="000000" w:themeColor="text1"/>
          <w:lang w:val="en-US"/>
        </w:rPr>
        <w:t>URL</w:t>
      </w:r>
      <w:r w:rsidRPr="00626A58">
        <w:rPr>
          <w:rFonts w:ascii="Times New Roman" w:hAnsi="Times New Roman"/>
          <w:color w:val="000000" w:themeColor="text1"/>
          <w:lang w:val="en-US"/>
        </w:rPr>
        <w:t xml:space="preserve">: </w:t>
      </w:r>
      <w:hyperlink r:id="rId3" w:history="1">
        <w:r w:rsidRPr="00102D5B">
          <w:rPr>
            <w:rStyle w:val="a7"/>
            <w:rFonts w:ascii="Times New Roman" w:hAnsi="Times New Roman"/>
            <w:lang w:val="en-US"/>
          </w:rPr>
          <w:t>http</w:t>
        </w:r>
        <w:r w:rsidRPr="00626A58">
          <w:rPr>
            <w:rStyle w:val="a7"/>
            <w:rFonts w:ascii="Times New Roman" w:hAnsi="Times New Roman"/>
            <w:lang w:val="en-US"/>
          </w:rPr>
          <w:t>://</w:t>
        </w:r>
        <w:r w:rsidRPr="00102D5B">
          <w:rPr>
            <w:rStyle w:val="a7"/>
            <w:rFonts w:ascii="Times New Roman" w:hAnsi="Times New Roman"/>
            <w:lang w:val="en-US"/>
          </w:rPr>
          <w:t>mir</w:t>
        </w:r>
        <w:r w:rsidRPr="00626A58">
          <w:rPr>
            <w:rStyle w:val="a7"/>
            <w:rFonts w:ascii="Times New Roman" w:hAnsi="Times New Roman"/>
            <w:lang w:val="en-US"/>
          </w:rPr>
          <w:t>-</w:t>
        </w:r>
        <w:r w:rsidRPr="00102D5B">
          <w:rPr>
            <w:rStyle w:val="a7"/>
            <w:rFonts w:ascii="Times New Roman" w:hAnsi="Times New Roman"/>
            <w:lang w:val="en-US"/>
          </w:rPr>
          <w:t>politika</w:t>
        </w:r>
        <w:r w:rsidRPr="00626A58">
          <w:rPr>
            <w:rStyle w:val="a7"/>
            <w:rFonts w:ascii="Times New Roman" w:hAnsi="Times New Roman"/>
            <w:lang w:val="en-US"/>
          </w:rPr>
          <w:t>.</w:t>
        </w:r>
        <w:r w:rsidRPr="00102D5B">
          <w:rPr>
            <w:rStyle w:val="a7"/>
            <w:rFonts w:ascii="Times New Roman" w:hAnsi="Times New Roman"/>
            <w:lang w:val="en-US"/>
          </w:rPr>
          <w:t>ru</w:t>
        </w:r>
      </w:hyperlink>
      <w:r>
        <w:rPr>
          <w:rFonts w:ascii="Times New Roman" w:hAnsi="Times New Roman"/>
          <w:color w:val="000000" w:themeColor="text1"/>
          <w:lang w:val="en-US"/>
        </w:rPr>
        <w:t xml:space="preserve"> (</w:t>
      </w:r>
      <w:proofErr w:type="spellStart"/>
      <w:r>
        <w:rPr>
          <w:rFonts w:ascii="Times New Roman" w:hAnsi="Times New Roman"/>
          <w:color w:val="000000" w:themeColor="text1"/>
          <w:lang w:val="en-US"/>
        </w:rPr>
        <w:t>дата</w:t>
      </w:r>
      <w:proofErr w:type="spellEnd"/>
      <w:r>
        <w:rPr>
          <w:rFonts w:ascii="Times New Roman" w:hAnsi="Times New Roman"/>
          <w:color w:val="000000" w:themeColor="text1"/>
          <w:lang w:val="en-US"/>
        </w:rPr>
        <w:t xml:space="preserve"> </w:t>
      </w:r>
      <w:proofErr w:type="spellStart"/>
      <w:r>
        <w:rPr>
          <w:rFonts w:ascii="Times New Roman" w:hAnsi="Times New Roman"/>
          <w:color w:val="000000" w:themeColor="text1"/>
          <w:lang w:val="en-US"/>
        </w:rPr>
        <w:t>обращения</w:t>
      </w:r>
      <w:proofErr w:type="spellEnd"/>
      <w:r>
        <w:rPr>
          <w:rFonts w:ascii="Times New Roman" w:hAnsi="Times New Roman"/>
          <w:color w:val="000000" w:themeColor="text1"/>
          <w:lang w:val="en-US"/>
        </w:rPr>
        <w:t>: 18.02. 2018)</w:t>
      </w:r>
    </w:p>
  </w:footnote>
  <w:footnote w:id="40">
    <w:p w14:paraId="16A3B5B1" w14:textId="5777FF1B" w:rsidR="00862CDC" w:rsidRPr="00505EC6" w:rsidRDefault="00862CDC" w:rsidP="004F4DE6">
      <w:pPr>
        <w:spacing w:after="0" w:line="240" w:lineRule="auto"/>
        <w:jc w:val="both"/>
        <w:rPr>
          <w:rFonts w:ascii="Times New Roman" w:hAnsi="Times New Roman"/>
          <w:sz w:val="28"/>
          <w:szCs w:val="28"/>
        </w:rPr>
      </w:pPr>
      <w:r w:rsidRPr="00834166">
        <w:rPr>
          <w:rStyle w:val="a6"/>
          <w:color w:val="000000" w:themeColor="text1"/>
        </w:rPr>
        <w:footnoteRef/>
      </w:r>
      <w:r w:rsidRPr="00834166">
        <w:rPr>
          <w:color w:val="000000" w:themeColor="text1"/>
          <w:lang w:val="en-US"/>
        </w:rPr>
        <w:t xml:space="preserve"> </w:t>
      </w:r>
      <w:r w:rsidR="00D13FB2" w:rsidRPr="00D13FB2">
        <w:rPr>
          <w:rFonts w:ascii="Times New Roman" w:hAnsi="Times New Roman"/>
          <w:sz w:val="24"/>
          <w:szCs w:val="24"/>
          <w:lang w:val="en-US"/>
        </w:rPr>
        <w:t>Far More Continue to View Russia as a ‘Serious Problem’ Than as an ‘Adversary’</w:t>
      </w:r>
      <w:r w:rsidR="00D13FB2" w:rsidRPr="00D13FB2">
        <w:rPr>
          <w:rFonts w:ascii="Times New Roman" w:hAnsi="Times New Roman"/>
          <w:color w:val="000000" w:themeColor="text1"/>
          <w:sz w:val="24"/>
          <w:szCs w:val="24"/>
          <w:lang w:val="en-US"/>
        </w:rPr>
        <w:t>. URL</w:t>
      </w:r>
      <w:r w:rsidR="00D13FB2" w:rsidRPr="00D13FB2">
        <w:rPr>
          <w:rFonts w:ascii="Times New Roman" w:hAnsi="Times New Roman"/>
          <w:color w:val="000000" w:themeColor="text1"/>
          <w:sz w:val="24"/>
          <w:szCs w:val="24"/>
        </w:rPr>
        <w:t xml:space="preserve">: </w:t>
      </w:r>
      <w:hyperlink r:id="rId4" w:history="1">
        <w:r w:rsidR="00D13FB2" w:rsidRPr="00102D5B">
          <w:rPr>
            <w:rStyle w:val="a7"/>
            <w:rFonts w:ascii="Times New Roman" w:hAnsi="Times New Roman"/>
            <w:sz w:val="24"/>
            <w:szCs w:val="24"/>
            <w:lang w:val="en-US"/>
          </w:rPr>
          <w:t>http</w:t>
        </w:r>
        <w:r w:rsidR="00D13FB2" w:rsidRPr="00D13FB2">
          <w:rPr>
            <w:rStyle w:val="a7"/>
            <w:rFonts w:ascii="Times New Roman" w:hAnsi="Times New Roman"/>
            <w:sz w:val="24"/>
            <w:szCs w:val="24"/>
          </w:rPr>
          <w:t>://</w:t>
        </w:r>
        <w:r w:rsidR="00D13FB2" w:rsidRPr="00102D5B">
          <w:rPr>
            <w:rStyle w:val="a7"/>
            <w:rFonts w:ascii="Times New Roman" w:hAnsi="Times New Roman"/>
            <w:sz w:val="24"/>
            <w:szCs w:val="24"/>
            <w:lang w:val="en-US"/>
          </w:rPr>
          <w:t>www</w:t>
        </w:r>
        <w:r w:rsidR="00D13FB2" w:rsidRPr="00D13FB2">
          <w:rPr>
            <w:rStyle w:val="a7"/>
            <w:rFonts w:ascii="Times New Roman" w:hAnsi="Times New Roman"/>
            <w:sz w:val="24"/>
            <w:szCs w:val="24"/>
          </w:rPr>
          <w:t>.</w:t>
        </w:r>
        <w:r w:rsidR="00D13FB2" w:rsidRPr="00102D5B">
          <w:rPr>
            <w:rStyle w:val="a7"/>
            <w:rFonts w:ascii="Times New Roman" w:hAnsi="Times New Roman"/>
            <w:sz w:val="24"/>
            <w:szCs w:val="24"/>
            <w:lang w:val="en-US"/>
          </w:rPr>
          <w:t>people</w:t>
        </w:r>
        <w:r w:rsidR="00D13FB2" w:rsidRPr="00D13FB2">
          <w:rPr>
            <w:rStyle w:val="a7"/>
            <w:rFonts w:ascii="Times New Roman" w:hAnsi="Times New Roman"/>
            <w:sz w:val="24"/>
            <w:szCs w:val="24"/>
          </w:rPr>
          <w:t>-</w:t>
        </w:r>
        <w:r w:rsidR="00D13FB2" w:rsidRPr="00102D5B">
          <w:rPr>
            <w:rStyle w:val="a7"/>
            <w:rFonts w:ascii="Times New Roman" w:hAnsi="Times New Roman"/>
            <w:sz w:val="24"/>
            <w:szCs w:val="24"/>
            <w:lang w:val="en-US"/>
          </w:rPr>
          <w:t>press</w:t>
        </w:r>
        <w:r w:rsidR="00D13FB2" w:rsidRPr="00D13FB2">
          <w:rPr>
            <w:rStyle w:val="a7"/>
            <w:rFonts w:ascii="Times New Roman" w:hAnsi="Times New Roman"/>
            <w:sz w:val="24"/>
            <w:szCs w:val="24"/>
          </w:rPr>
          <w:t>.</w:t>
        </w:r>
        <w:r w:rsidR="00D13FB2" w:rsidRPr="00102D5B">
          <w:rPr>
            <w:rStyle w:val="a7"/>
            <w:rFonts w:ascii="Times New Roman" w:hAnsi="Times New Roman"/>
            <w:sz w:val="24"/>
            <w:szCs w:val="24"/>
            <w:lang w:val="en-US"/>
          </w:rPr>
          <w:t>org</w:t>
        </w:r>
        <w:r w:rsidR="00D13FB2" w:rsidRPr="00D13FB2">
          <w:rPr>
            <w:rStyle w:val="a7"/>
            <w:rFonts w:ascii="Times New Roman" w:hAnsi="Times New Roman"/>
            <w:sz w:val="24"/>
            <w:szCs w:val="24"/>
          </w:rPr>
          <w:t>/2014/07/28/</w:t>
        </w:r>
        <w:r w:rsidR="00D13FB2" w:rsidRPr="00102D5B">
          <w:rPr>
            <w:rStyle w:val="a7"/>
            <w:rFonts w:ascii="Times New Roman" w:hAnsi="Times New Roman"/>
            <w:sz w:val="24"/>
            <w:szCs w:val="24"/>
            <w:lang w:val="en-US"/>
          </w:rPr>
          <w:t>far</w:t>
        </w:r>
        <w:r w:rsidR="00D13FB2" w:rsidRPr="00D13FB2">
          <w:rPr>
            <w:rStyle w:val="a7"/>
            <w:rFonts w:ascii="Times New Roman" w:hAnsi="Times New Roman"/>
            <w:sz w:val="24"/>
            <w:szCs w:val="24"/>
          </w:rPr>
          <w:t>-</w:t>
        </w:r>
        <w:r w:rsidR="00D13FB2" w:rsidRPr="00102D5B">
          <w:rPr>
            <w:rStyle w:val="a7"/>
            <w:rFonts w:ascii="Times New Roman" w:hAnsi="Times New Roman"/>
            <w:sz w:val="24"/>
            <w:szCs w:val="24"/>
            <w:lang w:val="en-US"/>
          </w:rPr>
          <w:t>more</w:t>
        </w:r>
        <w:r w:rsidR="00D13FB2" w:rsidRPr="00D13FB2">
          <w:rPr>
            <w:rStyle w:val="a7"/>
            <w:rFonts w:ascii="Times New Roman" w:hAnsi="Times New Roman"/>
            <w:sz w:val="24"/>
            <w:szCs w:val="24"/>
          </w:rPr>
          <w:t>-</w:t>
        </w:r>
        <w:r w:rsidR="00D13FB2" w:rsidRPr="00102D5B">
          <w:rPr>
            <w:rStyle w:val="a7"/>
            <w:rFonts w:ascii="Times New Roman" w:hAnsi="Times New Roman"/>
            <w:sz w:val="24"/>
            <w:szCs w:val="24"/>
            <w:lang w:val="en-US"/>
          </w:rPr>
          <w:t>continue</w:t>
        </w:r>
        <w:r w:rsidR="00D13FB2" w:rsidRPr="00D13FB2">
          <w:rPr>
            <w:rStyle w:val="a7"/>
            <w:rFonts w:ascii="Times New Roman" w:hAnsi="Times New Roman"/>
            <w:sz w:val="24"/>
            <w:szCs w:val="24"/>
          </w:rPr>
          <w:t>-</w:t>
        </w:r>
        <w:r w:rsidR="00D13FB2" w:rsidRPr="00102D5B">
          <w:rPr>
            <w:rStyle w:val="a7"/>
            <w:rFonts w:ascii="Times New Roman" w:hAnsi="Times New Roman"/>
            <w:sz w:val="24"/>
            <w:szCs w:val="24"/>
            <w:lang w:val="en-US"/>
          </w:rPr>
          <w:t>to</w:t>
        </w:r>
        <w:r w:rsidR="00D13FB2" w:rsidRPr="00D13FB2">
          <w:rPr>
            <w:rStyle w:val="a7"/>
            <w:rFonts w:ascii="Times New Roman" w:hAnsi="Times New Roman"/>
            <w:sz w:val="24"/>
            <w:szCs w:val="24"/>
          </w:rPr>
          <w:t>-</w:t>
        </w:r>
        <w:r w:rsidR="00D13FB2" w:rsidRPr="00102D5B">
          <w:rPr>
            <w:rStyle w:val="a7"/>
            <w:rFonts w:ascii="Times New Roman" w:hAnsi="Times New Roman"/>
            <w:sz w:val="24"/>
            <w:szCs w:val="24"/>
            <w:lang w:val="en-US"/>
          </w:rPr>
          <w:t>view</w:t>
        </w:r>
        <w:r w:rsidR="00D13FB2" w:rsidRPr="00D13FB2">
          <w:rPr>
            <w:rStyle w:val="a7"/>
            <w:rFonts w:ascii="Times New Roman" w:hAnsi="Times New Roman"/>
            <w:sz w:val="24"/>
            <w:szCs w:val="24"/>
          </w:rPr>
          <w:t>-</w:t>
        </w:r>
        <w:proofErr w:type="spellStart"/>
        <w:r w:rsidR="00D13FB2" w:rsidRPr="00102D5B">
          <w:rPr>
            <w:rStyle w:val="a7"/>
            <w:rFonts w:ascii="Times New Roman" w:hAnsi="Times New Roman"/>
            <w:sz w:val="24"/>
            <w:szCs w:val="24"/>
            <w:lang w:val="en-US"/>
          </w:rPr>
          <w:t>russia</w:t>
        </w:r>
        <w:proofErr w:type="spellEnd"/>
        <w:r w:rsidR="00D13FB2" w:rsidRPr="00D13FB2">
          <w:rPr>
            <w:rStyle w:val="a7"/>
            <w:rFonts w:ascii="Times New Roman" w:hAnsi="Times New Roman"/>
            <w:sz w:val="24"/>
            <w:szCs w:val="24"/>
          </w:rPr>
          <w:t>-</w:t>
        </w:r>
        <w:r w:rsidR="00D13FB2" w:rsidRPr="00102D5B">
          <w:rPr>
            <w:rStyle w:val="a7"/>
            <w:rFonts w:ascii="Times New Roman" w:hAnsi="Times New Roman"/>
            <w:sz w:val="24"/>
            <w:szCs w:val="24"/>
            <w:lang w:val="en-US"/>
          </w:rPr>
          <w:t>as</w:t>
        </w:r>
        <w:r w:rsidR="00D13FB2" w:rsidRPr="00D13FB2">
          <w:rPr>
            <w:rStyle w:val="a7"/>
            <w:rFonts w:ascii="Times New Roman" w:hAnsi="Times New Roman"/>
            <w:sz w:val="24"/>
            <w:szCs w:val="24"/>
          </w:rPr>
          <w:t>-</w:t>
        </w:r>
        <w:r w:rsidR="00D13FB2" w:rsidRPr="00102D5B">
          <w:rPr>
            <w:rStyle w:val="a7"/>
            <w:rFonts w:ascii="Times New Roman" w:hAnsi="Times New Roman"/>
            <w:sz w:val="24"/>
            <w:szCs w:val="24"/>
            <w:lang w:val="en-US"/>
          </w:rPr>
          <w:t>a</w:t>
        </w:r>
        <w:r w:rsidR="00D13FB2" w:rsidRPr="00D13FB2">
          <w:rPr>
            <w:rStyle w:val="a7"/>
            <w:rFonts w:ascii="Times New Roman" w:hAnsi="Times New Roman"/>
            <w:sz w:val="24"/>
            <w:szCs w:val="24"/>
          </w:rPr>
          <w:t>-</w:t>
        </w:r>
        <w:r w:rsidR="00D13FB2" w:rsidRPr="00102D5B">
          <w:rPr>
            <w:rStyle w:val="a7"/>
            <w:rFonts w:ascii="Times New Roman" w:hAnsi="Times New Roman"/>
            <w:sz w:val="24"/>
            <w:szCs w:val="24"/>
            <w:lang w:val="en-US"/>
          </w:rPr>
          <w:t>serious</w:t>
        </w:r>
        <w:r w:rsidR="00D13FB2" w:rsidRPr="00D13FB2">
          <w:rPr>
            <w:rStyle w:val="a7"/>
            <w:rFonts w:ascii="Times New Roman" w:hAnsi="Times New Roman"/>
            <w:sz w:val="24"/>
            <w:szCs w:val="24"/>
          </w:rPr>
          <w:t>-</w:t>
        </w:r>
        <w:r w:rsidR="00D13FB2" w:rsidRPr="00102D5B">
          <w:rPr>
            <w:rStyle w:val="a7"/>
            <w:rFonts w:ascii="Times New Roman" w:hAnsi="Times New Roman"/>
            <w:sz w:val="24"/>
            <w:szCs w:val="24"/>
            <w:lang w:val="en-US"/>
          </w:rPr>
          <w:t>problem</w:t>
        </w:r>
        <w:r w:rsidR="00D13FB2" w:rsidRPr="00D13FB2">
          <w:rPr>
            <w:rStyle w:val="a7"/>
            <w:rFonts w:ascii="Times New Roman" w:hAnsi="Times New Roman"/>
            <w:sz w:val="24"/>
            <w:szCs w:val="24"/>
          </w:rPr>
          <w:t>-</w:t>
        </w:r>
        <w:r w:rsidR="00D13FB2" w:rsidRPr="00102D5B">
          <w:rPr>
            <w:rStyle w:val="a7"/>
            <w:rFonts w:ascii="Times New Roman" w:hAnsi="Times New Roman"/>
            <w:sz w:val="24"/>
            <w:szCs w:val="24"/>
            <w:lang w:val="en-US"/>
          </w:rPr>
          <w:t>than</w:t>
        </w:r>
        <w:r w:rsidR="00D13FB2" w:rsidRPr="00D13FB2">
          <w:rPr>
            <w:rStyle w:val="a7"/>
            <w:rFonts w:ascii="Times New Roman" w:hAnsi="Times New Roman"/>
            <w:sz w:val="24"/>
            <w:szCs w:val="24"/>
          </w:rPr>
          <w:t>-</w:t>
        </w:r>
        <w:r w:rsidR="00D13FB2" w:rsidRPr="00102D5B">
          <w:rPr>
            <w:rStyle w:val="a7"/>
            <w:rFonts w:ascii="Times New Roman" w:hAnsi="Times New Roman"/>
            <w:sz w:val="24"/>
            <w:szCs w:val="24"/>
            <w:lang w:val="en-US"/>
          </w:rPr>
          <w:t>as</w:t>
        </w:r>
        <w:r w:rsidR="00D13FB2" w:rsidRPr="00D13FB2">
          <w:rPr>
            <w:rStyle w:val="a7"/>
            <w:rFonts w:ascii="Times New Roman" w:hAnsi="Times New Roman"/>
            <w:sz w:val="24"/>
            <w:szCs w:val="24"/>
          </w:rPr>
          <w:t>-</w:t>
        </w:r>
        <w:r w:rsidR="00D13FB2" w:rsidRPr="00102D5B">
          <w:rPr>
            <w:rStyle w:val="a7"/>
            <w:rFonts w:ascii="Times New Roman" w:hAnsi="Times New Roman"/>
            <w:sz w:val="24"/>
            <w:szCs w:val="24"/>
            <w:lang w:val="en-US"/>
          </w:rPr>
          <w:t>an</w:t>
        </w:r>
        <w:r w:rsidR="00D13FB2" w:rsidRPr="00D13FB2">
          <w:rPr>
            <w:rStyle w:val="a7"/>
            <w:rFonts w:ascii="Times New Roman" w:hAnsi="Times New Roman"/>
            <w:sz w:val="24"/>
            <w:szCs w:val="24"/>
          </w:rPr>
          <w:t>-</w:t>
        </w:r>
        <w:r w:rsidR="00D13FB2" w:rsidRPr="00102D5B">
          <w:rPr>
            <w:rStyle w:val="a7"/>
            <w:rFonts w:ascii="Times New Roman" w:hAnsi="Times New Roman"/>
            <w:sz w:val="24"/>
            <w:szCs w:val="24"/>
            <w:lang w:val="en-US"/>
          </w:rPr>
          <w:t>adversary</w:t>
        </w:r>
        <w:r w:rsidR="00D13FB2" w:rsidRPr="00D13FB2">
          <w:rPr>
            <w:rStyle w:val="a7"/>
            <w:rFonts w:ascii="Times New Roman" w:hAnsi="Times New Roman"/>
            <w:sz w:val="24"/>
            <w:szCs w:val="24"/>
          </w:rPr>
          <w:t>/</w:t>
        </w:r>
      </w:hyperlink>
      <w:r w:rsidR="00D13FB2" w:rsidRPr="00D13FB2">
        <w:rPr>
          <w:rFonts w:ascii="Times New Roman" w:hAnsi="Times New Roman"/>
          <w:color w:val="000000" w:themeColor="text1"/>
          <w:sz w:val="24"/>
          <w:szCs w:val="24"/>
        </w:rPr>
        <w:t xml:space="preserve"> (дата обращения: 23.04.2018)</w:t>
      </w:r>
    </w:p>
  </w:footnote>
  <w:footnote w:id="41">
    <w:p w14:paraId="318289C6" w14:textId="77EC3809" w:rsidR="00505EC6" w:rsidRPr="00505EC6" w:rsidRDefault="00862CDC" w:rsidP="004F4DE6">
      <w:pPr>
        <w:spacing w:after="0" w:line="240" w:lineRule="auto"/>
        <w:jc w:val="both"/>
        <w:rPr>
          <w:rFonts w:ascii="Times New Roman" w:eastAsia="Arial Unicode MS" w:hAnsi="Times New Roman"/>
          <w:color w:val="000000"/>
          <w:sz w:val="24"/>
          <w:szCs w:val="24"/>
          <w:shd w:val="clear" w:color="auto" w:fill="FFFFFF"/>
          <w:lang w:val="en-US" w:eastAsia="ru-RU"/>
        </w:rPr>
      </w:pPr>
      <w:r>
        <w:rPr>
          <w:rStyle w:val="a6"/>
        </w:rPr>
        <w:footnoteRef/>
      </w:r>
      <w:r w:rsidRPr="0091406A">
        <w:rPr>
          <w:lang w:val="en-US"/>
        </w:rPr>
        <w:t xml:space="preserve"> </w:t>
      </w:r>
      <w:r w:rsidRPr="00672B9A">
        <w:rPr>
          <w:rFonts w:ascii="Times New Roman" w:hAnsi="Times New Roman"/>
          <w:sz w:val="24"/>
          <w:szCs w:val="24"/>
          <w:lang w:val="en-US"/>
        </w:rPr>
        <w:t xml:space="preserve">Simon </w:t>
      </w:r>
      <w:proofErr w:type="spellStart"/>
      <w:r>
        <w:rPr>
          <w:rFonts w:ascii="Times New Roman" w:hAnsi="Times New Roman"/>
          <w:sz w:val="24"/>
          <w:szCs w:val="24"/>
          <w:lang w:val="en-US"/>
        </w:rPr>
        <w:t>Anholt</w:t>
      </w:r>
      <w:proofErr w:type="spellEnd"/>
      <w:r>
        <w:rPr>
          <w:rFonts w:ascii="Times New Roman" w:hAnsi="Times New Roman"/>
          <w:sz w:val="24"/>
          <w:szCs w:val="24"/>
          <w:lang w:val="en-US"/>
        </w:rPr>
        <w:t xml:space="preserve">; Jeremy </w:t>
      </w:r>
      <w:proofErr w:type="spellStart"/>
      <w:r>
        <w:rPr>
          <w:rFonts w:ascii="Times New Roman" w:hAnsi="Times New Roman"/>
          <w:sz w:val="24"/>
          <w:szCs w:val="24"/>
          <w:lang w:val="en-US"/>
        </w:rPr>
        <w:t>Hildreth</w:t>
      </w:r>
      <w:proofErr w:type="spellEnd"/>
      <w:r>
        <w:rPr>
          <w:rFonts w:ascii="Times New Roman" w:hAnsi="Times New Roman"/>
          <w:sz w:val="24"/>
          <w:szCs w:val="24"/>
          <w:lang w:val="en-US"/>
        </w:rPr>
        <w:t>.</w:t>
      </w:r>
      <w:r w:rsidRPr="00672B9A">
        <w:rPr>
          <w:rFonts w:ascii="Times New Roman" w:hAnsi="Times New Roman"/>
          <w:sz w:val="24"/>
          <w:szCs w:val="24"/>
          <w:lang w:val="en-US"/>
        </w:rPr>
        <w:t xml:space="preserve"> Brand </w:t>
      </w:r>
      <w:proofErr w:type="gramStart"/>
      <w:r w:rsidRPr="00672B9A">
        <w:rPr>
          <w:rFonts w:ascii="Times New Roman" w:hAnsi="Times New Roman"/>
          <w:sz w:val="24"/>
          <w:szCs w:val="24"/>
          <w:lang w:val="en-US"/>
        </w:rPr>
        <w:t>America :</w:t>
      </w:r>
      <w:proofErr w:type="gramEnd"/>
      <w:r w:rsidRPr="00672B9A">
        <w:rPr>
          <w:rFonts w:ascii="Times New Roman" w:hAnsi="Times New Roman"/>
          <w:sz w:val="24"/>
          <w:szCs w:val="24"/>
          <w:lang w:val="en-US"/>
        </w:rPr>
        <w:t xml:space="preserve"> the making, unmaking and remaking of the grea</w:t>
      </w:r>
      <w:r>
        <w:rPr>
          <w:rFonts w:ascii="Times New Roman" w:hAnsi="Times New Roman"/>
          <w:sz w:val="24"/>
          <w:szCs w:val="24"/>
          <w:lang w:val="en-US"/>
        </w:rPr>
        <w:t>test national image of all time.</w:t>
      </w:r>
      <w:r w:rsidRPr="00672B9A">
        <w:rPr>
          <w:rFonts w:ascii="Times New Roman" w:hAnsi="Times New Roman"/>
          <w:sz w:val="24"/>
          <w:szCs w:val="24"/>
          <w:lang w:val="en-US"/>
        </w:rPr>
        <w:t xml:space="preserve"> </w:t>
      </w:r>
      <w:r w:rsidRPr="00672B9A">
        <w:rPr>
          <w:rFonts w:ascii="Times New Roman" w:eastAsia="Arial Unicode MS" w:hAnsi="Times New Roman"/>
          <w:color w:val="000000"/>
          <w:sz w:val="24"/>
          <w:szCs w:val="24"/>
          <w:shd w:val="clear" w:color="auto" w:fill="FFFFFF"/>
          <w:lang w:val="en-US" w:eastAsia="ru-RU"/>
        </w:rPr>
        <w:t>Londo</w:t>
      </w:r>
      <w:r>
        <w:rPr>
          <w:rFonts w:ascii="Times New Roman" w:eastAsia="Arial Unicode MS" w:hAnsi="Times New Roman"/>
          <w:color w:val="000000"/>
          <w:sz w:val="24"/>
          <w:szCs w:val="24"/>
          <w:shd w:val="clear" w:color="auto" w:fill="FFFFFF"/>
          <w:lang w:val="en-US" w:eastAsia="ru-RU"/>
        </w:rPr>
        <w:t>n: Marshall Cavendish Business.</w:t>
      </w:r>
      <w:r w:rsidRPr="00672B9A">
        <w:rPr>
          <w:rFonts w:ascii="Times New Roman" w:eastAsia="Arial Unicode MS" w:hAnsi="Times New Roman"/>
          <w:color w:val="000000"/>
          <w:sz w:val="24"/>
          <w:szCs w:val="24"/>
          <w:shd w:val="clear" w:color="auto" w:fill="FFFFFF"/>
          <w:lang w:val="en-US" w:eastAsia="ru-RU"/>
        </w:rPr>
        <w:t xml:space="preserve"> 2010. </w:t>
      </w:r>
      <w:r w:rsidRPr="00672B9A">
        <w:rPr>
          <w:rFonts w:ascii="Times New Roman" w:eastAsia="Arial Unicode MS" w:hAnsi="Times New Roman"/>
          <w:color w:val="000000"/>
          <w:sz w:val="24"/>
          <w:szCs w:val="24"/>
          <w:shd w:val="clear" w:color="auto" w:fill="FFFFFF"/>
          <w:lang w:eastAsia="ru-RU"/>
        </w:rPr>
        <w:t>С</w:t>
      </w:r>
      <w:r w:rsidRPr="009B4DD4">
        <w:rPr>
          <w:rFonts w:ascii="Times New Roman" w:eastAsia="Arial Unicode MS" w:hAnsi="Times New Roman"/>
          <w:color w:val="000000"/>
          <w:sz w:val="24"/>
          <w:szCs w:val="24"/>
          <w:shd w:val="clear" w:color="auto" w:fill="FFFFFF"/>
          <w:lang w:val="en-US" w:eastAsia="ru-RU"/>
        </w:rPr>
        <w:t>. 56</w:t>
      </w:r>
    </w:p>
  </w:footnote>
  <w:footnote w:id="42">
    <w:p w14:paraId="26A40F47" w14:textId="53F8D8F3" w:rsidR="00862CDC" w:rsidRDefault="00862CDC" w:rsidP="004F4DE6">
      <w:pPr>
        <w:pStyle w:val="a4"/>
        <w:jc w:val="both"/>
      </w:pPr>
      <w:r>
        <w:rPr>
          <w:rStyle w:val="a6"/>
        </w:rPr>
        <w:footnoteRef/>
      </w:r>
      <w:r w:rsidRPr="00010013">
        <w:rPr>
          <w:lang w:val="en-US"/>
        </w:rPr>
        <w:t xml:space="preserve"> </w:t>
      </w:r>
      <w:r>
        <w:rPr>
          <w:rFonts w:ascii="Times New Roman" w:hAnsi="Times New Roman"/>
          <w:color w:val="000000" w:themeColor="text1"/>
        </w:rPr>
        <w:t>Василенко</w:t>
      </w:r>
      <w:r w:rsidRPr="00010013">
        <w:rPr>
          <w:rFonts w:ascii="Times New Roman" w:hAnsi="Times New Roman"/>
          <w:color w:val="000000" w:themeColor="text1"/>
          <w:lang w:val="en-US"/>
        </w:rPr>
        <w:t xml:space="preserve"> </w:t>
      </w:r>
      <w:r>
        <w:rPr>
          <w:rFonts w:ascii="Times New Roman" w:hAnsi="Times New Roman"/>
          <w:color w:val="000000" w:themeColor="text1"/>
        </w:rPr>
        <w:t>И</w:t>
      </w:r>
      <w:r w:rsidRPr="00010013">
        <w:rPr>
          <w:rFonts w:ascii="Times New Roman" w:hAnsi="Times New Roman"/>
          <w:color w:val="000000" w:themeColor="text1"/>
          <w:lang w:val="en-US"/>
        </w:rPr>
        <w:t>.</w:t>
      </w:r>
      <w:r>
        <w:rPr>
          <w:rFonts w:ascii="Times New Roman" w:hAnsi="Times New Roman"/>
          <w:color w:val="000000" w:themeColor="text1"/>
        </w:rPr>
        <w:t>А</w:t>
      </w:r>
      <w:r w:rsidRPr="00010013">
        <w:rPr>
          <w:rFonts w:ascii="Times New Roman" w:hAnsi="Times New Roman"/>
          <w:color w:val="000000" w:themeColor="text1"/>
          <w:lang w:val="en-US"/>
        </w:rPr>
        <w:t xml:space="preserve">. </w:t>
      </w:r>
      <w:r w:rsidRPr="004E2D7A">
        <w:rPr>
          <w:rFonts w:ascii="Times New Roman" w:hAnsi="Times New Roman"/>
          <w:color w:val="000000" w:themeColor="text1"/>
        </w:rPr>
        <w:t>Имидж</w:t>
      </w:r>
      <w:r w:rsidRPr="00010013">
        <w:rPr>
          <w:rFonts w:ascii="Times New Roman" w:hAnsi="Times New Roman"/>
          <w:color w:val="000000" w:themeColor="text1"/>
          <w:lang w:val="en-US"/>
        </w:rPr>
        <w:t xml:space="preserve"> </w:t>
      </w:r>
      <w:r w:rsidRPr="004E2D7A">
        <w:rPr>
          <w:rFonts w:ascii="Times New Roman" w:hAnsi="Times New Roman"/>
          <w:color w:val="000000" w:themeColor="text1"/>
        </w:rPr>
        <w:t>России</w:t>
      </w:r>
      <w:r w:rsidRPr="00010013">
        <w:rPr>
          <w:rFonts w:ascii="Times New Roman" w:hAnsi="Times New Roman"/>
          <w:color w:val="000000" w:themeColor="text1"/>
          <w:lang w:val="en-US"/>
        </w:rPr>
        <w:t xml:space="preserve">: </w:t>
      </w:r>
      <w:r w:rsidRPr="004E2D7A">
        <w:rPr>
          <w:rFonts w:ascii="Times New Roman" w:hAnsi="Times New Roman"/>
          <w:color w:val="000000" w:themeColor="text1"/>
        </w:rPr>
        <w:t>ко</w:t>
      </w:r>
      <w:r>
        <w:rPr>
          <w:rFonts w:ascii="Times New Roman" w:hAnsi="Times New Roman"/>
          <w:color w:val="000000" w:themeColor="text1"/>
        </w:rPr>
        <w:t>нцепция</w:t>
      </w:r>
      <w:r w:rsidRPr="00010013">
        <w:rPr>
          <w:rFonts w:ascii="Times New Roman" w:hAnsi="Times New Roman"/>
          <w:color w:val="000000" w:themeColor="text1"/>
          <w:lang w:val="en-US"/>
        </w:rPr>
        <w:t xml:space="preserve"> </w:t>
      </w:r>
      <w:r>
        <w:rPr>
          <w:rFonts w:ascii="Times New Roman" w:hAnsi="Times New Roman"/>
          <w:color w:val="000000" w:themeColor="text1"/>
        </w:rPr>
        <w:t>национального</w:t>
      </w:r>
      <w:r w:rsidRPr="00010013">
        <w:rPr>
          <w:rFonts w:ascii="Times New Roman" w:hAnsi="Times New Roman"/>
          <w:color w:val="000000" w:themeColor="text1"/>
          <w:lang w:val="en-US"/>
        </w:rPr>
        <w:t xml:space="preserve"> </w:t>
      </w:r>
      <w:proofErr w:type="spellStart"/>
      <w:r>
        <w:rPr>
          <w:rFonts w:ascii="Times New Roman" w:hAnsi="Times New Roman"/>
          <w:color w:val="000000" w:themeColor="text1"/>
        </w:rPr>
        <w:t>брендинга</w:t>
      </w:r>
      <w:proofErr w:type="spellEnd"/>
      <w:r w:rsidRPr="00010013">
        <w:rPr>
          <w:rFonts w:ascii="Times New Roman" w:hAnsi="Times New Roman"/>
          <w:color w:val="000000" w:themeColor="text1"/>
          <w:lang w:val="en-US"/>
        </w:rPr>
        <w:t xml:space="preserve">. </w:t>
      </w:r>
      <w:r w:rsidRPr="004E2D7A">
        <w:rPr>
          <w:rFonts w:ascii="Times New Roman" w:hAnsi="Times New Roman"/>
          <w:color w:val="000000" w:themeColor="text1"/>
        </w:rPr>
        <w:t>Контуры глобальных трансформа</w:t>
      </w:r>
      <w:r>
        <w:rPr>
          <w:rFonts w:ascii="Times New Roman" w:hAnsi="Times New Roman"/>
          <w:color w:val="000000" w:themeColor="text1"/>
        </w:rPr>
        <w:t>ций: политика, экономика, право.</w:t>
      </w:r>
      <w:r w:rsidRPr="004E2D7A">
        <w:rPr>
          <w:rFonts w:ascii="Times New Roman" w:hAnsi="Times New Roman"/>
          <w:color w:val="000000" w:themeColor="text1"/>
        </w:rPr>
        <w:t xml:space="preserve"> 2012</w:t>
      </w:r>
      <w:r>
        <w:rPr>
          <w:rFonts w:ascii="Times New Roman" w:hAnsi="Times New Roman"/>
          <w:color w:val="000000" w:themeColor="text1"/>
        </w:rPr>
        <w:t>.</w:t>
      </w:r>
      <w:r w:rsidRPr="004E2D7A">
        <w:rPr>
          <w:rFonts w:ascii="Times New Roman" w:hAnsi="Times New Roman"/>
          <w:color w:val="000000" w:themeColor="text1"/>
        </w:rPr>
        <w:t xml:space="preserve"> №4.</w:t>
      </w:r>
      <w:r>
        <w:rPr>
          <w:rFonts w:ascii="Times New Roman" w:hAnsi="Times New Roman"/>
          <w:color w:val="000000" w:themeColor="text1"/>
        </w:rPr>
        <w:t xml:space="preserve"> С. 73.</w:t>
      </w:r>
    </w:p>
  </w:footnote>
  <w:footnote w:id="43">
    <w:p w14:paraId="674798F3" w14:textId="081ADB51" w:rsidR="00862CDC" w:rsidRPr="00926DC7" w:rsidRDefault="00862CDC" w:rsidP="004F4DE6">
      <w:pPr>
        <w:pStyle w:val="a4"/>
        <w:jc w:val="both"/>
        <w:rPr>
          <w:color w:val="FF0000"/>
        </w:rPr>
      </w:pPr>
      <w:r w:rsidRPr="00945AD2">
        <w:rPr>
          <w:rStyle w:val="a6"/>
          <w:color w:val="000000" w:themeColor="text1"/>
        </w:rPr>
        <w:footnoteRef/>
      </w:r>
      <w:r>
        <w:rPr>
          <w:color w:val="FF0000"/>
        </w:rPr>
        <w:t xml:space="preserve"> </w:t>
      </w:r>
      <w:r>
        <w:rPr>
          <w:rFonts w:ascii="Times New Roman" w:hAnsi="Times New Roman"/>
          <w:color w:val="000000" w:themeColor="text1"/>
        </w:rPr>
        <w:t>Василенко И.А.</w:t>
      </w:r>
      <w:r w:rsidRPr="004E2D7A">
        <w:rPr>
          <w:rFonts w:ascii="Times New Roman" w:hAnsi="Times New Roman"/>
          <w:color w:val="000000" w:themeColor="text1"/>
        </w:rPr>
        <w:t xml:space="preserve"> Имидж России: ко</w:t>
      </w:r>
      <w:r>
        <w:rPr>
          <w:rFonts w:ascii="Times New Roman" w:hAnsi="Times New Roman"/>
          <w:color w:val="000000" w:themeColor="text1"/>
        </w:rPr>
        <w:t xml:space="preserve">нцепция национального </w:t>
      </w:r>
      <w:proofErr w:type="spellStart"/>
      <w:r>
        <w:rPr>
          <w:rFonts w:ascii="Times New Roman" w:hAnsi="Times New Roman"/>
          <w:color w:val="000000" w:themeColor="text1"/>
        </w:rPr>
        <w:t>брендинга</w:t>
      </w:r>
      <w:proofErr w:type="spellEnd"/>
      <w:r>
        <w:rPr>
          <w:rFonts w:ascii="Times New Roman" w:hAnsi="Times New Roman"/>
          <w:color w:val="000000" w:themeColor="text1"/>
        </w:rPr>
        <w:t xml:space="preserve">. </w:t>
      </w:r>
      <w:r w:rsidRPr="004E2D7A">
        <w:rPr>
          <w:rFonts w:ascii="Times New Roman" w:hAnsi="Times New Roman"/>
          <w:color w:val="000000" w:themeColor="text1"/>
        </w:rPr>
        <w:t>Контуры глобальных трансформа</w:t>
      </w:r>
      <w:r>
        <w:rPr>
          <w:rFonts w:ascii="Times New Roman" w:hAnsi="Times New Roman"/>
          <w:color w:val="000000" w:themeColor="text1"/>
        </w:rPr>
        <w:t>ций ... С.74.</w:t>
      </w:r>
      <w:r w:rsidR="00926DC7">
        <w:rPr>
          <w:rFonts w:ascii="Times New Roman" w:hAnsi="Times New Roman"/>
          <w:color w:val="000000" w:themeColor="text1"/>
        </w:rPr>
        <w:t xml:space="preserve"> </w:t>
      </w:r>
    </w:p>
  </w:footnote>
  <w:footnote w:id="44">
    <w:p w14:paraId="618940BA" w14:textId="127695D7" w:rsidR="00862CDC" w:rsidRDefault="00862CDC" w:rsidP="004F4DE6">
      <w:pPr>
        <w:pStyle w:val="a4"/>
        <w:jc w:val="both"/>
      </w:pPr>
      <w:r>
        <w:rPr>
          <w:rStyle w:val="a6"/>
        </w:rPr>
        <w:footnoteRef/>
      </w:r>
      <w:r>
        <w:t xml:space="preserve"> </w:t>
      </w:r>
      <w:r>
        <w:rPr>
          <w:rFonts w:ascii="Times New Roman" w:hAnsi="Times New Roman"/>
          <w:color w:val="000000" w:themeColor="text1"/>
        </w:rPr>
        <w:t>Василенко И.А.</w:t>
      </w:r>
      <w:r w:rsidRPr="004E2D7A">
        <w:rPr>
          <w:rFonts w:ascii="Times New Roman" w:hAnsi="Times New Roman"/>
          <w:color w:val="000000" w:themeColor="text1"/>
        </w:rPr>
        <w:t xml:space="preserve"> Имидж России: ко</w:t>
      </w:r>
      <w:r>
        <w:rPr>
          <w:rFonts w:ascii="Times New Roman" w:hAnsi="Times New Roman"/>
          <w:color w:val="000000" w:themeColor="text1"/>
        </w:rPr>
        <w:t xml:space="preserve">нцепция национального </w:t>
      </w:r>
      <w:proofErr w:type="spellStart"/>
      <w:r>
        <w:rPr>
          <w:rFonts w:ascii="Times New Roman" w:hAnsi="Times New Roman"/>
          <w:color w:val="000000" w:themeColor="text1"/>
        </w:rPr>
        <w:t>брендинга</w:t>
      </w:r>
      <w:proofErr w:type="spellEnd"/>
      <w:r>
        <w:rPr>
          <w:rFonts w:ascii="Times New Roman" w:hAnsi="Times New Roman"/>
          <w:color w:val="000000" w:themeColor="text1"/>
        </w:rPr>
        <w:t xml:space="preserve">. </w:t>
      </w:r>
      <w:r w:rsidRPr="004E2D7A">
        <w:rPr>
          <w:rFonts w:ascii="Times New Roman" w:hAnsi="Times New Roman"/>
          <w:color w:val="000000" w:themeColor="text1"/>
        </w:rPr>
        <w:t>Контуры глобальных трансформа</w:t>
      </w:r>
      <w:r w:rsidR="008C66DD">
        <w:rPr>
          <w:rFonts w:ascii="Times New Roman" w:hAnsi="Times New Roman"/>
          <w:color w:val="000000" w:themeColor="text1"/>
        </w:rPr>
        <w:t>ций: .</w:t>
      </w:r>
      <w:r>
        <w:rPr>
          <w:rFonts w:ascii="Times New Roman" w:hAnsi="Times New Roman"/>
          <w:color w:val="000000" w:themeColor="text1"/>
        </w:rPr>
        <w:t>.</w:t>
      </w:r>
      <w:r w:rsidRPr="004E2D7A">
        <w:rPr>
          <w:rFonts w:ascii="Times New Roman" w:hAnsi="Times New Roman"/>
          <w:color w:val="000000" w:themeColor="text1"/>
        </w:rPr>
        <w:t>.</w:t>
      </w:r>
      <w:r>
        <w:rPr>
          <w:rFonts w:ascii="Times New Roman" w:hAnsi="Times New Roman"/>
          <w:color w:val="000000" w:themeColor="text1"/>
        </w:rPr>
        <w:t xml:space="preserve"> С. 75.</w:t>
      </w:r>
    </w:p>
  </w:footnote>
  <w:footnote w:id="45">
    <w:p w14:paraId="1347F5AF" w14:textId="45F3C94E" w:rsidR="00862CDC" w:rsidRPr="00416CCD" w:rsidRDefault="00862CDC" w:rsidP="004F4DE6">
      <w:pPr>
        <w:widowControl w:val="0"/>
        <w:autoSpaceDE w:val="0"/>
        <w:autoSpaceDN w:val="0"/>
        <w:adjustRightInd w:val="0"/>
        <w:spacing w:after="0" w:line="260" w:lineRule="atLeast"/>
        <w:jc w:val="both"/>
        <w:rPr>
          <w:rFonts w:ascii="Times" w:eastAsiaTheme="minorHAnsi" w:hAnsi="Times" w:cs="Times"/>
          <w:color w:val="000000"/>
          <w:sz w:val="24"/>
          <w:szCs w:val="24"/>
        </w:rPr>
      </w:pPr>
      <w:r>
        <w:rPr>
          <w:rStyle w:val="a6"/>
        </w:rPr>
        <w:footnoteRef/>
      </w:r>
      <w:r>
        <w:t xml:space="preserve"> </w:t>
      </w:r>
      <w:proofErr w:type="spellStart"/>
      <w:r w:rsidRPr="007D6A2B">
        <w:rPr>
          <w:rFonts w:ascii="Times" w:eastAsiaTheme="minorHAnsi" w:hAnsi="Times" w:cs="Times"/>
          <w:iCs/>
          <w:color w:val="000000"/>
          <w:sz w:val="24"/>
          <w:szCs w:val="24"/>
        </w:rPr>
        <w:t>Сапир</w:t>
      </w:r>
      <w:proofErr w:type="spellEnd"/>
      <w:r w:rsidRPr="007D6A2B">
        <w:rPr>
          <w:rFonts w:ascii="Times" w:eastAsiaTheme="minorHAnsi" w:hAnsi="Times" w:cs="Times"/>
          <w:iCs/>
          <w:color w:val="000000"/>
          <w:sz w:val="24"/>
          <w:szCs w:val="24"/>
        </w:rPr>
        <w:t xml:space="preserve"> Ж. </w:t>
      </w:r>
      <w:r w:rsidRPr="007D6A2B">
        <w:rPr>
          <w:rFonts w:ascii="Times" w:eastAsiaTheme="minorHAnsi" w:hAnsi="Times" w:cs="Times"/>
          <w:color w:val="000000"/>
          <w:sz w:val="24"/>
          <w:szCs w:val="24"/>
        </w:rPr>
        <w:t xml:space="preserve">Как избавиться от </w:t>
      </w:r>
      <w:proofErr w:type="spellStart"/>
      <w:r w:rsidRPr="007D6A2B">
        <w:rPr>
          <w:rFonts w:ascii="Times" w:eastAsiaTheme="minorHAnsi" w:hAnsi="Times" w:cs="Times"/>
          <w:color w:val="000000"/>
          <w:sz w:val="24"/>
          <w:szCs w:val="24"/>
        </w:rPr>
        <w:t>двойственного</w:t>
      </w:r>
      <w:proofErr w:type="spellEnd"/>
      <w:r w:rsidRPr="007D6A2B">
        <w:rPr>
          <w:rFonts w:ascii="Times" w:eastAsiaTheme="minorHAnsi" w:hAnsi="Times" w:cs="Times"/>
          <w:color w:val="000000"/>
          <w:sz w:val="24"/>
          <w:szCs w:val="24"/>
        </w:rPr>
        <w:t xml:space="preserve"> образа // Независимая газета. 2005. 1 февр.</w:t>
      </w:r>
      <w:r>
        <w:rPr>
          <w:rFonts w:ascii="Times" w:eastAsiaTheme="minorHAnsi" w:hAnsi="Times" w:cs="Times"/>
          <w:color w:val="000000"/>
          <w:sz w:val="21"/>
          <w:szCs w:val="21"/>
        </w:rPr>
        <w:t xml:space="preserve"> </w:t>
      </w:r>
    </w:p>
  </w:footnote>
  <w:footnote w:id="46">
    <w:p w14:paraId="22502803" w14:textId="6DFF5048" w:rsidR="00862CDC" w:rsidRPr="00010013" w:rsidRDefault="00862CDC" w:rsidP="004F4DE6">
      <w:pPr>
        <w:pStyle w:val="a4"/>
        <w:jc w:val="both"/>
        <w:rPr>
          <w:lang w:val="en-US"/>
        </w:rPr>
      </w:pPr>
      <w:r>
        <w:rPr>
          <w:rStyle w:val="a6"/>
        </w:rPr>
        <w:footnoteRef/>
      </w:r>
      <w:r>
        <w:t xml:space="preserve"> </w:t>
      </w:r>
      <w:r w:rsidRPr="004E2D7A">
        <w:rPr>
          <w:rFonts w:ascii="Times New Roman" w:hAnsi="Times New Roman"/>
          <w:color w:val="000000" w:themeColor="text1"/>
        </w:rPr>
        <w:t>Василенко</w:t>
      </w:r>
      <w:r>
        <w:rPr>
          <w:rFonts w:ascii="Times New Roman" w:hAnsi="Times New Roman"/>
          <w:color w:val="000000" w:themeColor="text1"/>
        </w:rPr>
        <w:t xml:space="preserve"> И.А.</w:t>
      </w:r>
      <w:r w:rsidRPr="004E2D7A">
        <w:rPr>
          <w:rFonts w:ascii="Times New Roman" w:hAnsi="Times New Roman"/>
          <w:color w:val="000000" w:themeColor="text1"/>
        </w:rPr>
        <w:t xml:space="preserve"> Имидж России: ко</w:t>
      </w:r>
      <w:r>
        <w:rPr>
          <w:rFonts w:ascii="Times New Roman" w:hAnsi="Times New Roman"/>
          <w:color w:val="000000" w:themeColor="text1"/>
        </w:rPr>
        <w:t xml:space="preserve">нцепция национального </w:t>
      </w:r>
      <w:proofErr w:type="spellStart"/>
      <w:r>
        <w:rPr>
          <w:rFonts w:ascii="Times New Roman" w:hAnsi="Times New Roman"/>
          <w:color w:val="000000" w:themeColor="text1"/>
        </w:rPr>
        <w:t>брендинга</w:t>
      </w:r>
      <w:proofErr w:type="spellEnd"/>
      <w:r>
        <w:rPr>
          <w:rFonts w:ascii="Times New Roman" w:hAnsi="Times New Roman"/>
          <w:color w:val="000000" w:themeColor="text1"/>
        </w:rPr>
        <w:t>.</w:t>
      </w:r>
      <w:r w:rsidRPr="004E2D7A">
        <w:rPr>
          <w:rFonts w:ascii="Times New Roman" w:hAnsi="Times New Roman"/>
          <w:color w:val="000000" w:themeColor="text1"/>
        </w:rPr>
        <w:t xml:space="preserve"> Контуры глобальных трансформаций: пол</w:t>
      </w:r>
      <w:r>
        <w:rPr>
          <w:rFonts w:ascii="Times New Roman" w:hAnsi="Times New Roman"/>
          <w:color w:val="000000" w:themeColor="text1"/>
        </w:rPr>
        <w:t xml:space="preserve">итика, экономика, право. </w:t>
      </w:r>
      <w:r w:rsidRPr="00010013">
        <w:rPr>
          <w:rFonts w:ascii="Times New Roman" w:hAnsi="Times New Roman"/>
          <w:color w:val="000000" w:themeColor="text1"/>
          <w:lang w:val="en-US"/>
        </w:rPr>
        <w:t xml:space="preserve">2012. №4. </w:t>
      </w:r>
      <w:r>
        <w:rPr>
          <w:rFonts w:ascii="Times New Roman" w:hAnsi="Times New Roman"/>
          <w:color w:val="000000" w:themeColor="text1"/>
        </w:rPr>
        <w:t>С</w:t>
      </w:r>
      <w:r w:rsidRPr="00010013">
        <w:rPr>
          <w:rFonts w:ascii="Times New Roman" w:hAnsi="Times New Roman"/>
          <w:color w:val="000000" w:themeColor="text1"/>
          <w:lang w:val="en-US"/>
        </w:rPr>
        <w:t>. 78.</w:t>
      </w:r>
    </w:p>
    <w:p w14:paraId="07E582EF" w14:textId="53718B24" w:rsidR="00862CDC" w:rsidRPr="00010013" w:rsidRDefault="00862CDC">
      <w:pPr>
        <w:pStyle w:val="a4"/>
        <w:rPr>
          <w:lang w:val="en-US"/>
        </w:rPr>
      </w:pPr>
    </w:p>
  </w:footnote>
  <w:footnote w:id="47">
    <w:p w14:paraId="06005FC9" w14:textId="30EEAD8D" w:rsidR="00862CDC" w:rsidRPr="00010013" w:rsidRDefault="00862CDC" w:rsidP="004F4DE6">
      <w:pPr>
        <w:pStyle w:val="a4"/>
        <w:jc w:val="both"/>
        <w:rPr>
          <w:lang w:val="en-US"/>
        </w:rPr>
      </w:pPr>
      <w:r w:rsidRPr="00C40C12">
        <w:rPr>
          <w:rStyle w:val="a6"/>
          <w:color w:val="000000" w:themeColor="text1"/>
        </w:rPr>
        <w:footnoteRef/>
      </w:r>
      <w:r w:rsidRPr="00010013">
        <w:rPr>
          <w:color w:val="000000" w:themeColor="text1"/>
          <w:lang w:val="en-US"/>
        </w:rPr>
        <w:t xml:space="preserve"> </w:t>
      </w:r>
      <w:r w:rsidRPr="00C40C12">
        <w:rPr>
          <w:rFonts w:ascii="Times New Roman" w:hAnsi="Times New Roman"/>
          <w:color w:val="000000" w:themeColor="text1"/>
          <w:lang w:val="en-US"/>
        </w:rPr>
        <w:t>URL</w:t>
      </w:r>
      <w:r w:rsidRPr="00010013">
        <w:rPr>
          <w:rFonts w:ascii="Times New Roman" w:hAnsi="Times New Roman"/>
          <w:color w:val="000000" w:themeColor="text1"/>
          <w:lang w:val="en-US"/>
        </w:rPr>
        <w:t xml:space="preserve">: </w:t>
      </w:r>
      <w:r w:rsidRPr="00C40C12">
        <w:rPr>
          <w:rFonts w:ascii="Times New Roman" w:hAnsi="Times New Roman"/>
          <w:color w:val="000000" w:themeColor="text1"/>
          <w:lang w:val="en-US"/>
        </w:rPr>
        <w:t>https</w:t>
      </w:r>
      <w:r w:rsidRPr="00010013">
        <w:rPr>
          <w:rFonts w:ascii="Times New Roman" w:hAnsi="Times New Roman"/>
          <w:color w:val="000000" w:themeColor="text1"/>
          <w:lang w:val="en-US"/>
        </w:rPr>
        <w:t>://</w:t>
      </w:r>
      <w:r w:rsidRPr="00C40C12">
        <w:rPr>
          <w:rFonts w:ascii="Times New Roman" w:hAnsi="Times New Roman"/>
          <w:color w:val="000000" w:themeColor="text1"/>
          <w:lang w:val="en-US"/>
        </w:rPr>
        <w:t>wciom</w:t>
      </w:r>
      <w:r w:rsidRPr="00010013">
        <w:rPr>
          <w:rFonts w:ascii="Times New Roman" w:hAnsi="Times New Roman"/>
          <w:color w:val="000000" w:themeColor="text1"/>
          <w:lang w:val="en-US"/>
        </w:rPr>
        <w:t>.</w:t>
      </w:r>
      <w:r w:rsidRPr="00C40C12">
        <w:rPr>
          <w:rFonts w:ascii="Times New Roman" w:hAnsi="Times New Roman"/>
          <w:color w:val="000000" w:themeColor="text1"/>
          <w:lang w:val="en-US"/>
        </w:rPr>
        <w:t>ru</w:t>
      </w:r>
      <w:r w:rsidRPr="00010013">
        <w:rPr>
          <w:rFonts w:ascii="Times New Roman" w:hAnsi="Times New Roman"/>
          <w:color w:val="000000" w:themeColor="text1"/>
          <w:lang w:val="en-US"/>
        </w:rPr>
        <w:t>/</w:t>
      </w:r>
      <w:r w:rsidRPr="00C40C12">
        <w:rPr>
          <w:rFonts w:ascii="Times New Roman" w:hAnsi="Times New Roman"/>
          <w:color w:val="000000" w:themeColor="text1"/>
          <w:lang w:val="en-US"/>
        </w:rPr>
        <w:t>index</w:t>
      </w:r>
      <w:r w:rsidRPr="00010013">
        <w:rPr>
          <w:rFonts w:ascii="Times New Roman" w:hAnsi="Times New Roman"/>
          <w:color w:val="000000" w:themeColor="text1"/>
          <w:lang w:val="en-US"/>
        </w:rPr>
        <w:t>.</w:t>
      </w:r>
      <w:r w:rsidRPr="00C40C12">
        <w:rPr>
          <w:rFonts w:ascii="Times New Roman" w:hAnsi="Times New Roman"/>
          <w:color w:val="000000" w:themeColor="text1"/>
          <w:lang w:val="en-US"/>
        </w:rPr>
        <w:t>php</w:t>
      </w:r>
      <w:r w:rsidRPr="00010013">
        <w:rPr>
          <w:rFonts w:ascii="Times New Roman" w:hAnsi="Times New Roman"/>
          <w:color w:val="000000" w:themeColor="text1"/>
          <w:lang w:val="en-US"/>
        </w:rPr>
        <w:t>?</w:t>
      </w:r>
      <w:r w:rsidRPr="00C40C12">
        <w:rPr>
          <w:rFonts w:ascii="Times New Roman" w:hAnsi="Times New Roman"/>
          <w:color w:val="000000" w:themeColor="text1"/>
          <w:lang w:val="en-US"/>
        </w:rPr>
        <w:t>id</w:t>
      </w:r>
      <w:r w:rsidRPr="00010013">
        <w:rPr>
          <w:rFonts w:ascii="Times New Roman" w:hAnsi="Times New Roman"/>
          <w:color w:val="000000" w:themeColor="text1"/>
          <w:lang w:val="en-US"/>
        </w:rPr>
        <w:t>=236&amp;</w:t>
      </w:r>
      <w:r w:rsidRPr="00C40C12">
        <w:rPr>
          <w:rFonts w:ascii="Times New Roman" w:hAnsi="Times New Roman"/>
          <w:color w:val="000000" w:themeColor="text1"/>
          <w:lang w:val="en-US"/>
        </w:rPr>
        <w:t>uid</w:t>
      </w:r>
      <w:r w:rsidRPr="00010013">
        <w:rPr>
          <w:rFonts w:ascii="Times New Roman" w:hAnsi="Times New Roman"/>
          <w:color w:val="000000" w:themeColor="text1"/>
          <w:lang w:val="en-US"/>
        </w:rPr>
        <w:t>=550</w:t>
      </w:r>
    </w:p>
  </w:footnote>
  <w:footnote w:id="48">
    <w:p w14:paraId="68773B01" w14:textId="6C4EC352" w:rsidR="00862CDC" w:rsidRPr="00C40C12" w:rsidRDefault="00862CDC" w:rsidP="004F4DE6">
      <w:pPr>
        <w:pStyle w:val="a4"/>
        <w:jc w:val="both"/>
        <w:rPr>
          <w:lang w:val="en-US"/>
        </w:rPr>
      </w:pPr>
      <w:r w:rsidRPr="00C40C12">
        <w:rPr>
          <w:rStyle w:val="a6"/>
          <w:color w:val="000000" w:themeColor="text1"/>
        </w:rPr>
        <w:footnoteRef/>
      </w:r>
      <w:r w:rsidRPr="00C40C12">
        <w:rPr>
          <w:color w:val="000000" w:themeColor="text1"/>
          <w:lang w:val="en-US"/>
        </w:rPr>
        <w:t xml:space="preserve"> </w:t>
      </w:r>
      <w:r w:rsidRPr="00C40C12">
        <w:rPr>
          <w:rFonts w:ascii="Times New Roman" w:hAnsi="Times New Roman"/>
          <w:color w:val="000000" w:themeColor="text1"/>
          <w:lang w:val="en-US"/>
        </w:rPr>
        <w:t xml:space="preserve">URL: https://iz.ru/676075/valeriia-nodelman/vezdnoi-turizm-v-rossiiu-pobil-proshlogodnii-rekord </w:t>
      </w:r>
    </w:p>
  </w:footnote>
  <w:footnote w:id="49">
    <w:p w14:paraId="092484F3" w14:textId="187638F6" w:rsidR="00862CDC" w:rsidRPr="006C2BB4" w:rsidRDefault="00862CDC" w:rsidP="004F4DE6">
      <w:pPr>
        <w:pStyle w:val="a4"/>
        <w:jc w:val="both"/>
        <w:rPr>
          <w:color w:val="FF0000"/>
        </w:rPr>
      </w:pPr>
      <w:r w:rsidRPr="00C40C12">
        <w:rPr>
          <w:rStyle w:val="a6"/>
          <w:color w:val="000000" w:themeColor="text1"/>
        </w:rPr>
        <w:footnoteRef/>
      </w:r>
      <w:r w:rsidRPr="006C2BB4">
        <w:rPr>
          <w:color w:val="000000" w:themeColor="text1"/>
        </w:rPr>
        <w:t xml:space="preserve"> </w:t>
      </w:r>
      <w:r w:rsidRPr="006C2BB4">
        <w:rPr>
          <w:rFonts w:ascii="Times New Roman" w:hAnsi="Times New Roman"/>
          <w:color w:val="000000" w:themeColor="text1"/>
        </w:rPr>
        <w:t xml:space="preserve">Рейтинг инвестиционной привлекательности развивающихся рынков в 2018 году. </w:t>
      </w:r>
      <w:r w:rsidRPr="00C40C12">
        <w:rPr>
          <w:rFonts w:ascii="Times New Roman" w:hAnsi="Times New Roman"/>
          <w:color w:val="000000" w:themeColor="text1"/>
          <w:lang w:val="en-US"/>
        </w:rPr>
        <w:t>URL</w:t>
      </w:r>
      <w:r w:rsidRPr="006C2BB4">
        <w:rPr>
          <w:rFonts w:ascii="Times New Roman" w:hAnsi="Times New Roman"/>
          <w:color w:val="000000" w:themeColor="text1"/>
        </w:rPr>
        <w:t xml:space="preserve">: </w:t>
      </w:r>
      <w:hyperlink r:id="rId5" w:history="1">
        <w:r w:rsidRPr="00102D5B">
          <w:rPr>
            <w:rStyle w:val="a7"/>
            <w:rFonts w:ascii="Times New Roman" w:hAnsi="Times New Roman"/>
            <w:lang w:val="en-US"/>
          </w:rPr>
          <w:t>https</w:t>
        </w:r>
        <w:r w:rsidRPr="00102D5B">
          <w:rPr>
            <w:rStyle w:val="a7"/>
            <w:rFonts w:ascii="Times New Roman" w:hAnsi="Times New Roman"/>
          </w:rPr>
          <w:t>://</w:t>
        </w:r>
        <w:r w:rsidRPr="00102D5B">
          <w:rPr>
            <w:rStyle w:val="a7"/>
            <w:rFonts w:ascii="Times New Roman" w:hAnsi="Times New Roman"/>
            <w:lang w:val="en-US"/>
          </w:rPr>
          <w:t>www</w:t>
        </w:r>
        <w:r w:rsidRPr="00102D5B">
          <w:rPr>
            <w:rStyle w:val="a7"/>
            <w:rFonts w:ascii="Times New Roman" w:hAnsi="Times New Roman"/>
          </w:rPr>
          <w:t>.</w:t>
        </w:r>
        <w:proofErr w:type="spellStart"/>
        <w:r w:rsidRPr="00102D5B">
          <w:rPr>
            <w:rStyle w:val="a7"/>
            <w:rFonts w:ascii="Times New Roman" w:hAnsi="Times New Roman"/>
            <w:lang w:val="en-US"/>
          </w:rPr>
          <w:t>kommersant</w:t>
        </w:r>
        <w:proofErr w:type="spellEnd"/>
        <w:r w:rsidRPr="00102D5B">
          <w:rPr>
            <w:rStyle w:val="a7"/>
            <w:rFonts w:ascii="Times New Roman" w:hAnsi="Times New Roman"/>
          </w:rPr>
          <w:t>.</w:t>
        </w:r>
        <w:proofErr w:type="spellStart"/>
        <w:r w:rsidRPr="00102D5B">
          <w:rPr>
            <w:rStyle w:val="a7"/>
            <w:rFonts w:ascii="Times New Roman" w:hAnsi="Times New Roman"/>
            <w:lang w:val="en-US"/>
          </w:rPr>
          <w:t>ru</w:t>
        </w:r>
        <w:proofErr w:type="spellEnd"/>
        <w:r w:rsidRPr="00102D5B">
          <w:rPr>
            <w:rStyle w:val="a7"/>
            <w:rFonts w:ascii="Times New Roman" w:hAnsi="Times New Roman"/>
          </w:rPr>
          <w:t>/</w:t>
        </w:r>
        <w:r w:rsidRPr="00102D5B">
          <w:rPr>
            <w:rStyle w:val="a7"/>
            <w:rFonts w:ascii="Times New Roman" w:hAnsi="Times New Roman"/>
            <w:lang w:val="en-US"/>
          </w:rPr>
          <w:t>doc</w:t>
        </w:r>
        <w:r w:rsidRPr="00102D5B">
          <w:rPr>
            <w:rStyle w:val="a7"/>
            <w:rFonts w:ascii="Times New Roman" w:hAnsi="Times New Roman"/>
          </w:rPr>
          <w:t>/3527249</w:t>
        </w:r>
      </w:hyperlink>
      <w:r>
        <w:rPr>
          <w:rFonts w:ascii="Times New Roman" w:hAnsi="Times New Roman"/>
          <w:color w:val="000000" w:themeColor="text1"/>
        </w:rPr>
        <w:t xml:space="preserve"> (дата обращения: 14.03.2018)</w:t>
      </w:r>
    </w:p>
  </w:footnote>
  <w:footnote w:id="50">
    <w:p w14:paraId="1A11E47D" w14:textId="79ED7847" w:rsidR="00862CDC" w:rsidRPr="00EF470A" w:rsidRDefault="00862CDC" w:rsidP="004F4DE6">
      <w:pPr>
        <w:pStyle w:val="a4"/>
        <w:jc w:val="both"/>
      </w:pPr>
      <w:r w:rsidRPr="00945AD2">
        <w:rPr>
          <w:rStyle w:val="a6"/>
          <w:color w:val="000000" w:themeColor="text1"/>
        </w:rPr>
        <w:footnoteRef/>
      </w:r>
      <w:r w:rsidRPr="00EF470A">
        <w:rPr>
          <w:color w:val="000000" w:themeColor="text1"/>
        </w:rPr>
        <w:t xml:space="preserve"> </w:t>
      </w:r>
      <w:r w:rsidRPr="00945AD2">
        <w:rPr>
          <w:rFonts w:ascii="Times New Roman" w:hAnsi="Times New Roman"/>
          <w:color w:val="000000" w:themeColor="text1"/>
          <w:lang w:val="en-US"/>
        </w:rPr>
        <w:t>URL</w:t>
      </w:r>
      <w:r w:rsidRPr="00EF470A">
        <w:rPr>
          <w:rFonts w:ascii="Times New Roman" w:hAnsi="Times New Roman"/>
          <w:color w:val="000000" w:themeColor="text1"/>
        </w:rPr>
        <w:t xml:space="preserve">: </w:t>
      </w:r>
      <w:r w:rsidRPr="00945AD2">
        <w:rPr>
          <w:rFonts w:ascii="Times New Roman" w:hAnsi="Times New Roman"/>
          <w:color w:val="000000" w:themeColor="text1"/>
          <w:lang w:val="en-US"/>
        </w:rPr>
        <w:t>http</w:t>
      </w:r>
      <w:r w:rsidRPr="00EF470A">
        <w:rPr>
          <w:rFonts w:ascii="Times New Roman" w:hAnsi="Times New Roman"/>
          <w:color w:val="000000" w:themeColor="text1"/>
        </w:rPr>
        <w:t>://</w:t>
      </w:r>
      <w:r w:rsidRPr="00945AD2">
        <w:rPr>
          <w:rFonts w:ascii="Times New Roman" w:hAnsi="Times New Roman"/>
          <w:color w:val="000000" w:themeColor="text1"/>
          <w:lang w:val="en-US"/>
        </w:rPr>
        <w:t>expert</w:t>
      </w:r>
      <w:r w:rsidRPr="00EF470A">
        <w:rPr>
          <w:rFonts w:ascii="Times New Roman" w:hAnsi="Times New Roman"/>
          <w:color w:val="000000" w:themeColor="text1"/>
        </w:rPr>
        <w:t>.</w:t>
      </w:r>
      <w:proofErr w:type="spellStart"/>
      <w:r w:rsidRPr="00945AD2">
        <w:rPr>
          <w:rFonts w:ascii="Times New Roman" w:hAnsi="Times New Roman"/>
          <w:color w:val="000000" w:themeColor="text1"/>
          <w:lang w:val="en-US"/>
        </w:rPr>
        <w:t>ru</w:t>
      </w:r>
      <w:proofErr w:type="spellEnd"/>
      <w:r w:rsidRPr="00EF470A">
        <w:rPr>
          <w:rFonts w:ascii="Times New Roman" w:hAnsi="Times New Roman"/>
          <w:color w:val="000000" w:themeColor="text1"/>
        </w:rPr>
        <w:t>/2017/12/26/</w:t>
      </w:r>
      <w:proofErr w:type="spellStart"/>
      <w:r w:rsidRPr="00945AD2">
        <w:rPr>
          <w:rFonts w:ascii="Times New Roman" w:hAnsi="Times New Roman"/>
          <w:color w:val="000000" w:themeColor="text1"/>
          <w:lang w:val="en-US"/>
        </w:rPr>
        <w:t>rossiya</w:t>
      </w:r>
      <w:proofErr w:type="spellEnd"/>
      <w:r w:rsidRPr="00EF470A">
        <w:rPr>
          <w:rFonts w:ascii="Times New Roman" w:hAnsi="Times New Roman"/>
          <w:color w:val="000000" w:themeColor="text1"/>
        </w:rPr>
        <w:t>-</w:t>
      </w:r>
      <w:proofErr w:type="spellStart"/>
      <w:r w:rsidRPr="00945AD2">
        <w:rPr>
          <w:rFonts w:ascii="Times New Roman" w:hAnsi="Times New Roman"/>
          <w:color w:val="000000" w:themeColor="text1"/>
          <w:lang w:val="en-US"/>
        </w:rPr>
        <w:t>poluchila</w:t>
      </w:r>
      <w:proofErr w:type="spellEnd"/>
      <w:r w:rsidRPr="00EF470A">
        <w:rPr>
          <w:rFonts w:ascii="Times New Roman" w:hAnsi="Times New Roman"/>
          <w:color w:val="000000" w:themeColor="text1"/>
        </w:rPr>
        <w:t>-</w:t>
      </w:r>
      <w:proofErr w:type="spellStart"/>
      <w:r w:rsidRPr="00945AD2">
        <w:rPr>
          <w:rFonts w:ascii="Times New Roman" w:hAnsi="Times New Roman"/>
          <w:color w:val="000000" w:themeColor="text1"/>
          <w:lang w:val="en-US"/>
        </w:rPr>
        <w:t>rekordnyij</w:t>
      </w:r>
      <w:proofErr w:type="spellEnd"/>
      <w:r w:rsidRPr="00EF470A">
        <w:rPr>
          <w:rFonts w:ascii="Times New Roman" w:hAnsi="Times New Roman"/>
          <w:color w:val="000000" w:themeColor="text1"/>
        </w:rPr>
        <w:t>-</w:t>
      </w:r>
      <w:proofErr w:type="spellStart"/>
      <w:r w:rsidRPr="00945AD2">
        <w:rPr>
          <w:rFonts w:ascii="Times New Roman" w:hAnsi="Times New Roman"/>
          <w:color w:val="000000" w:themeColor="text1"/>
          <w:lang w:val="en-US"/>
        </w:rPr>
        <w:t>pritok</w:t>
      </w:r>
      <w:proofErr w:type="spellEnd"/>
      <w:r w:rsidRPr="00EF470A">
        <w:rPr>
          <w:rFonts w:ascii="Times New Roman" w:hAnsi="Times New Roman"/>
          <w:color w:val="000000" w:themeColor="text1"/>
        </w:rPr>
        <w:t>-</w:t>
      </w:r>
      <w:proofErr w:type="spellStart"/>
      <w:r w:rsidRPr="00945AD2">
        <w:rPr>
          <w:rFonts w:ascii="Times New Roman" w:hAnsi="Times New Roman"/>
          <w:color w:val="000000" w:themeColor="text1"/>
          <w:lang w:val="en-US"/>
        </w:rPr>
        <w:t>inostrannyih</w:t>
      </w:r>
      <w:proofErr w:type="spellEnd"/>
      <w:r w:rsidRPr="00EF470A">
        <w:rPr>
          <w:rFonts w:ascii="Times New Roman" w:hAnsi="Times New Roman"/>
          <w:color w:val="000000" w:themeColor="text1"/>
        </w:rPr>
        <w:t>-</w:t>
      </w:r>
      <w:proofErr w:type="spellStart"/>
      <w:r w:rsidRPr="00945AD2">
        <w:rPr>
          <w:rFonts w:ascii="Times New Roman" w:hAnsi="Times New Roman"/>
          <w:color w:val="000000" w:themeColor="text1"/>
          <w:lang w:val="en-US"/>
        </w:rPr>
        <w:t>investitsij</w:t>
      </w:r>
      <w:proofErr w:type="spellEnd"/>
      <w:r w:rsidRPr="00EF470A">
        <w:rPr>
          <w:rFonts w:ascii="Times New Roman" w:hAnsi="Times New Roman"/>
          <w:color w:val="000000" w:themeColor="text1"/>
        </w:rPr>
        <w:t>/</w:t>
      </w:r>
    </w:p>
  </w:footnote>
  <w:footnote w:id="51">
    <w:p w14:paraId="6C5242CA" w14:textId="411A6075" w:rsidR="00862CDC" w:rsidRPr="00654F56" w:rsidRDefault="00862CDC" w:rsidP="004F4DE6">
      <w:pPr>
        <w:pStyle w:val="a4"/>
        <w:jc w:val="both"/>
        <w:rPr>
          <w:color w:val="FF0000"/>
          <w:lang w:val="en-US"/>
        </w:rPr>
      </w:pPr>
      <w:r w:rsidRPr="00654F56">
        <w:rPr>
          <w:rStyle w:val="a6"/>
          <w:color w:val="000000" w:themeColor="text1"/>
        </w:rPr>
        <w:footnoteRef/>
      </w:r>
      <w:r w:rsidRPr="00654F56">
        <w:rPr>
          <w:color w:val="000000" w:themeColor="text1"/>
          <w:lang w:val="en-US"/>
        </w:rPr>
        <w:t xml:space="preserve"> </w:t>
      </w:r>
      <w:r w:rsidRPr="00654F56">
        <w:rPr>
          <w:rFonts w:ascii="Times New Roman" w:hAnsi="Times New Roman"/>
          <w:color w:val="000000" w:themeColor="text1"/>
          <w:lang w:val="en-US"/>
        </w:rPr>
        <w:t>URL: http://www.customs.ru/index.php?id=13858&amp;Itemid=2095&amp;option=com_content</w:t>
      </w:r>
    </w:p>
  </w:footnote>
  <w:footnote w:id="52">
    <w:p w14:paraId="5F8A6EEA" w14:textId="5BE024CA" w:rsidR="00862CDC" w:rsidRDefault="00862CDC" w:rsidP="00924F2F">
      <w:pPr>
        <w:pStyle w:val="a4"/>
        <w:jc w:val="both"/>
      </w:pPr>
      <w:r w:rsidRPr="00C40C12">
        <w:rPr>
          <w:rStyle w:val="a6"/>
          <w:rFonts w:ascii="Times New Roman" w:hAnsi="Times New Roman"/>
          <w:color w:val="000000" w:themeColor="text1"/>
        </w:rPr>
        <w:footnoteRef/>
      </w:r>
      <w:r w:rsidRPr="00C40C12">
        <w:rPr>
          <w:rFonts w:ascii="Times New Roman" w:hAnsi="Times New Roman"/>
          <w:color w:val="000000" w:themeColor="text1"/>
        </w:rPr>
        <w:t xml:space="preserve"> </w:t>
      </w:r>
      <w:proofErr w:type="spellStart"/>
      <w:r w:rsidRPr="00C40C12">
        <w:rPr>
          <w:rFonts w:ascii="Times New Roman" w:hAnsi="Times New Roman"/>
          <w:color w:val="000000" w:themeColor="text1"/>
        </w:rPr>
        <w:t>Лябухов</w:t>
      </w:r>
      <w:proofErr w:type="spellEnd"/>
      <w:r w:rsidRPr="00C40C12">
        <w:rPr>
          <w:rFonts w:ascii="Times New Roman" w:hAnsi="Times New Roman"/>
          <w:color w:val="000000" w:themeColor="text1"/>
        </w:rPr>
        <w:t xml:space="preserve"> И.В. Формирование позитивного имиджа Российской Федерации на международной арене: возможности и потенциал МИД России. Философия. Социология. Политология. 2012. №3. С. 19</w:t>
      </w:r>
    </w:p>
  </w:footnote>
  <w:footnote w:id="53">
    <w:p w14:paraId="0492BD8D" w14:textId="7BD4E629" w:rsidR="00862CDC" w:rsidRPr="009B4DD4" w:rsidRDefault="00862CDC" w:rsidP="00924F2F">
      <w:pPr>
        <w:pStyle w:val="a4"/>
        <w:jc w:val="both"/>
      </w:pPr>
      <w:r>
        <w:rPr>
          <w:rStyle w:val="a6"/>
        </w:rPr>
        <w:footnoteRef/>
      </w:r>
      <w:r>
        <w:t xml:space="preserve"> </w:t>
      </w:r>
      <w:proofErr w:type="spellStart"/>
      <w:r w:rsidRPr="00365585">
        <w:rPr>
          <w:rFonts w:ascii="Times New Roman" w:hAnsi="Times New Roman"/>
        </w:rPr>
        <w:t>Бочанов</w:t>
      </w:r>
      <w:proofErr w:type="spellEnd"/>
      <w:r w:rsidRPr="00365585">
        <w:rPr>
          <w:rFonts w:ascii="Times New Roman" w:hAnsi="Times New Roman"/>
        </w:rPr>
        <w:t xml:space="preserve"> М.А., Старых Н.П. Имидж России в совре</w:t>
      </w:r>
      <w:r>
        <w:rPr>
          <w:rFonts w:ascii="Times New Roman" w:hAnsi="Times New Roman"/>
        </w:rPr>
        <w:t>менных геополитических условиях.</w:t>
      </w:r>
      <w:r w:rsidRPr="00365585">
        <w:rPr>
          <w:rFonts w:ascii="Times New Roman" w:hAnsi="Times New Roman"/>
        </w:rPr>
        <w:t xml:space="preserve"> </w:t>
      </w:r>
      <w:r>
        <w:rPr>
          <w:rFonts w:ascii="Times New Roman" w:hAnsi="Times New Roman"/>
        </w:rPr>
        <w:t>Среднерусский</w:t>
      </w:r>
      <w:r w:rsidRPr="00365585">
        <w:rPr>
          <w:rFonts w:ascii="Times New Roman" w:hAnsi="Times New Roman"/>
        </w:rPr>
        <w:t xml:space="preserve"> вестник общественных наук</w:t>
      </w:r>
      <w:r>
        <w:rPr>
          <w:rFonts w:ascii="Times New Roman" w:hAnsi="Times New Roman"/>
        </w:rPr>
        <w:t>. 2015</w:t>
      </w:r>
      <w:r w:rsidRPr="00365585">
        <w:rPr>
          <w:rFonts w:ascii="Times New Roman" w:hAnsi="Times New Roman"/>
        </w:rPr>
        <w:t>.</w:t>
      </w:r>
      <w:r>
        <w:rPr>
          <w:rFonts w:ascii="Times New Roman" w:hAnsi="Times New Roman"/>
        </w:rPr>
        <w:t xml:space="preserve"> </w:t>
      </w:r>
      <w:r w:rsidRPr="009B4DD4">
        <w:rPr>
          <w:rFonts w:ascii="Times New Roman" w:hAnsi="Times New Roman"/>
        </w:rPr>
        <w:t xml:space="preserve">№2. </w:t>
      </w:r>
      <w:r>
        <w:rPr>
          <w:rFonts w:ascii="Times New Roman" w:hAnsi="Times New Roman"/>
        </w:rPr>
        <w:t>С</w:t>
      </w:r>
      <w:r w:rsidRPr="009B4DD4">
        <w:rPr>
          <w:rFonts w:ascii="Times New Roman" w:hAnsi="Times New Roman"/>
        </w:rPr>
        <w:t>. 80.</w:t>
      </w:r>
    </w:p>
  </w:footnote>
  <w:footnote w:id="54">
    <w:p w14:paraId="1E64B5FB" w14:textId="277D8A74" w:rsidR="00862CDC" w:rsidRPr="00010013" w:rsidRDefault="00862CDC">
      <w:pPr>
        <w:pStyle w:val="a4"/>
      </w:pPr>
      <w:r w:rsidRPr="00654F56">
        <w:rPr>
          <w:rStyle w:val="a6"/>
          <w:color w:val="000000" w:themeColor="text1"/>
        </w:rPr>
        <w:footnoteRef/>
      </w:r>
      <w:r w:rsidRPr="00010013">
        <w:rPr>
          <w:color w:val="000000" w:themeColor="text1"/>
        </w:rPr>
        <w:t xml:space="preserve"> </w:t>
      </w:r>
      <w:r w:rsidRPr="00654F56">
        <w:rPr>
          <w:rFonts w:ascii="Times New Roman" w:hAnsi="Times New Roman"/>
          <w:color w:val="000000" w:themeColor="text1"/>
          <w:lang w:val="en-US"/>
        </w:rPr>
        <w:t>URL</w:t>
      </w:r>
      <w:r w:rsidRPr="00010013">
        <w:rPr>
          <w:rFonts w:ascii="Times New Roman" w:hAnsi="Times New Roman"/>
          <w:color w:val="000000" w:themeColor="text1"/>
        </w:rPr>
        <w:t xml:space="preserve">: </w:t>
      </w:r>
      <w:r w:rsidRPr="00654F56">
        <w:rPr>
          <w:rFonts w:ascii="Times New Roman" w:hAnsi="Times New Roman"/>
          <w:color w:val="000000" w:themeColor="text1"/>
          <w:lang w:val="en-US"/>
        </w:rPr>
        <w:t>http</w:t>
      </w:r>
      <w:r w:rsidRPr="00010013">
        <w:rPr>
          <w:rFonts w:ascii="Times New Roman" w:hAnsi="Times New Roman"/>
          <w:color w:val="000000" w:themeColor="text1"/>
        </w:rPr>
        <w:t>://</w:t>
      </w:r>
      <w:proofErr w:type="spellStart"/>
      <w:r w:rsidRPr="00654F56">
        <w:rPr>
          <w:rFonts w:ascii="Times New Roman" w:hAnsi="Times New Roman"/>
          <w:color w:val="000000" w:themeColor="text1"/>
          <w:lang w:val="en-US"/>
        </w:rPr>
        <w:t>gtmarket</w:t>
      </w:r>
      <w:proofErr w:type="spellEnd"/>
      <w:r w:rsidRPr="00010013">
        <w:rPr>
          <w:rFonts w:ascii="Times New Roman" w:hAnsi="Times New Roman"/>
          <w:color w:val="000000" w:themeColor="text1"/>
        </w:rPr>
        <w:t>.</w:t>
      </w:r>
      <w:proofErr w:type="spellStart"/>
      <w:r w:rsidRPr="00654F56">
        <w:rPr>
          <w:rFonts w:ascii="Times New Roman" w:hAnsi="Times New Roman"/>
          <w:color w:val="000000" w:themeColor="text1"/>
          <w:lang w:val="en-US"/>
        </w:rPr>
        <w:t>ru</w:t>
      </w:r>
      <w:proofErr w:type="spellEnd"/>
      <w:r w:rsidRPr="00010013">
        <w:rPr>
          <w:rFonts w:ascii="Times New Roman" w:hAnsi="Times New Roman"/>
          <w:color w:val="000000" w:themeColor="text1"/>
        </w:rPr>
        <w:t>/</w:t>
      </w:r>
      <w:r w:rsidRPr="00654F56">
        <w:rPr>
          <w:rFonts w:ascii="Times New Roman" w:hAnsi="Times New Roman"/>
          <w:color w:val="000000" w:themeColor="text1"/>
          <w:lang w:val="en-US"/>
        </w:rPr>
        <w:t>ratings</w:t>
      </w:r>
      <w:r w:rsidRPr="00010013">
        <w:rPr>
          <w:rFonts w:ascii="Times New Roman" w:hAnsi="Times New Roman"/>
          <w:color w:val="000000" w:themeColor="text1"/>
        </w:rPr>
        <w:t>/</w:t>
      </w:r>
      <w:r w:rsidRPr="00654F56">
        <w:rPr>
          <w:rFonts w:ascii="Times New Roman" w:hAnsi="Times New Roman"/>
          <w:color w:val="000000" w:themeColor="text1"/>
          <w:lang w:val="en-US"/>
        </w:rPr>
        <w:t>corruption</w:t>
      </w:r>
      <w:r w:rsidRPr="00010013">
        <w:rPr>
          <w:rFonts w:ascii="Times New Roman" w:hAnsi="Times New Roman"/>
          <w:color w:val="000000" w:themeColor="text1"/>
        </w:rPr>
        <w:t>-</w:t>
      </w:r>
      <w:r w:rsidRPr="00654F56">
        <w:rPr>
          <w:rFonts w:ascii="Times New Roman" w:hAnsi="Times New Roman"/>
          <w:color w:val="000000" w:themeColor="text1"/>
          <w:lang w:val="en-US"/>
        </w:rPr>
        <w:t>perceptions</w:t>
      </w:r>
      <w:r w:rsidRPr="00010013">
        <w:rPr>
          <w:rFonts w:ascii="Times New Roman" w:hAnsi="Times New Roman"/>
          <w:color w:val="000000" w:themeColor="text1"/>
        </w:rPr>
        <w:t>-</w:t>
      </w:r>
      <w:r w:rsidRPr="00654F56">
        <w:rPr>
          <w:rFonts w:ascii="Times New Roman" w:hAnsi="Times New Roman"/>
          <w:color w:val="000000" w:themeColor="text1"/>
          <w:lang w:val="en-US"/>
        </w:rPr>
        <w:t>index</w:t>
      </w:r>
      <w:r w:rsidRPr="00010013">
        <w:rPr>
          <w:rFonts w:ascii="Times New Roman" w:hAnsi="Times New Roman"/>
          <w:color w:val="000000" w:themeColor="text1"/>
        </w:rPr>
        <w:t>/</w:t>
      </w:r>
      <w:r w:rsidRPr="00654F56">
        <w:rPr>
          <w:rFonts w:ascii="Times New Roman" w:hAnsi="Times New Roman"/>
          <w:color w:val="000000" w:themeColor="text1"/>
          <w:lang w:val="en-US"/>
        </w:rPr>
        <w:t>info</w:t>
      </w:r>
    </w:p>
  </w:footnote>
  <w:footnote w:id="55">
    <w:p w14:paraId="6B823E9D" w14:textId="5C8EC2CF" w:rsidR="00862CDC" w:rsidRDefault="00862CDC" w:rsidP="004F4DE6">
      <w:pPr>
        <w:pStyle w:val="a4"/>
        <w:jc w:val="both"/>
      </w:pPr>
      <w:r w:rsidRPr="000F072A">
        <w:rPr>
          <w:rStyle w:val="a6"/>
          <w:color w:val="000000" w:themeColor="text1"/>
        </w:rPr>
        <w:footnoteRef/>
      </w:r>
      <w:r w:rsidRPr="000F072A">
        <w:rPr>
          <w:color w:val="000000" w:themeColor="text1"/>
        </w:rPr>
        <w:t xml:space="preserve"> </w:t>
      </w:r>
      <w:r w:rsidRPr="000F072A">
        <w:rPr>
          <w:rFonts w:ascii="Times New Roman" w:hAnsi="Times New Roman"/>
          <w:color w:val="000000" w:themeColor="text1"/>
        </w:rPr>
        <w:t>Зубова Я. В. Гражданское общество: проблемы и противоречия его формирования // Научно-методический электронный журнал «Концепт». – 2013. – Т. 4. – С.105.</w:t>
      </w:r>
    </w:p>
  </w:footnote>
  <w:footnote w:id="56">
    <w:p w14:paraId="29186960" w14:textId="53FD8B78" w:rsidR="00862CDC" w:rsidRPr="00171565" w:rsidRDefault="00862CDC">
      <w:pPr>
        <w:pStyle w:val="a4"/>
        <w:rPr>
          <w:lang w:val="en-US"/>
        </w:rPr>
      </w:pPr>
      <w:r>
        <w:rPr>
          <w:rStyle w:val="a6"/>
        </w:rPr>
        <w:footnoteRef/>
      </w:r>
      <w:r w:rsidRPr="00171565">
        <w:rPr>
          <w:lang w:val="en-US"/>
        </w:rPr>
        <w:t xml:space="preserve"> </w:t>
      </w:r>
      <w:r w:rsidRPr="00171565">
        <w:rPr>
          <w:rFonts w:ascii="Times New Roman" w:hAnsi="Times New Roman"/>
          <w:lang w:val="en-US"/>
        </w:rPr>
        <w:t>URL: ht</w:t>
      </w:r>
      <w:r>
        <w:rPr>
          <w:rFonts w:ascii="Times New Roman" w:hAnsi="Times New Roman"/>
          <w:lang w:val="en-US"/>
        </w:rPr>
        <w:t>tp</w:t>
      </w:r>
      <w:r w:rsidRPr="00171565">
        <w:rPr>
          <w:rFonts w:ascii="Times New Roman" w:hAnsi="Times New Roman"/>
          <w:lang w:val="en-US"/>
        </w:rPr>
        <w:t>://</w:t>
      </w:r>
      <w:r>
        <w:rPr>
          <w:rFonts w:ascii="Times New Roman" w:hAnsi="Times New Roman"/>
          <w:lang w:val="en-US"/>
        </w:rPr>
        <w:t>kapital</w:t>
      </w:r>
      <w:r w:rsidRPr="00171565">
        <w:rPr>
          <w:rFonts w:ascii="Times New Roman" w:hAnsi="Times New Roman"/>
          <w:lang w:val="en-US"/>
        </w:rPr>
        <w:t>rus.ru/articles/article/resursnaya_zavisimost_rossii_vremya_radikalnyh_reshenii/</w:t>
      </w:r>
    </w:p>
  </w:footnote>
  <w:footnote w:id="57">
    <w:p w14:paraId="4DECEEF6" w14:textId="539BE1ED" w:rsidR="00862CDC" w:rsidRDefault="00862CDC" w:rsidP="004F4DE6">
      <w:pPr>
        <w:pStyle w:val="a4"/>
        <w:jc w:val="both"/>
      </w:pPr>
      <w:r w:rsidRPr="000F072A">
        <w:rPr>
          <w:rStyle w:val="a6"/>
          <w:color w:val="000000" w:themeColor="text1"/>
        </w:rPr>
        <w:footnoteRef/>
      </w:r>
      <w:r w:rsidRPr="000F072A">
        <w:rPr>
          <w:color w:val="000000" w:themeColor="text1"/>
        </w:rPr>
        <w:t xml:space="preserve"> </w:t>
      </w:r>
      <w:r w:rsidRPr="000F072A">
        <w:rPr>
          <w:rFonts w:ascii="Times New Roman" w:hAnsi="Times New Roman"/>
          <w:color w:val="000000" w:themeColor="text1"/>
        </w:rPr>
        <w:t>Философия. Социология. Политология. 2012. №3. С. 19</w:t>
      </w:r>
    </w:p>
  </w:footnote>
  <w:footnote w:id="58">
    <w:p w14:paraId="3B25E058" w14:textId="6880603B" w:rsidR="00862CDC" w:rsidRDefault="00862CDC">
      <w:pPr>
        <w:pStyle w:val="a4"/>
      </w:pPr>
      <w:r>
        <w:rPr>
          <w:rStyle w:val="a6"/>
        </w:rPr>
        <w:footnoteRef/>
      </w:r>
      <w:r>
        <w:t xml:space="preserve"> </w:t>
      </w:r>
      <w:r w:rsidRPr="00675155">
        <w:rPr>
          <w:rFonts w:ascii="Times New Roman" w:hAnsi="Times New Roman"/>
        </w:rPr>
        <w:t>Вестник МГЛУ. 2015. №2. С. 53-54</w:t>
      </w:r>
      <w:r>
        <w:rPr>
          <w:rFonts w:ascii="Times New Roman" w:hAnsi="Times New Roman"/>
        </w:rPr>
        <w:t>.</w:t>
      </w:r>
    </w:p>
  </w:footnote>
  <w:footnote w:id="59">
    <w:p w14:paraId="447D520E" w14:textId="73361180" w:rsidR="00862CDC" w:rsidRPr="009B2CE1" w:rsidRDefault="00862CDC" w:rsidP="009B2CE1">
      <w:pPr>
        <w:pStyle w:val="a4"/>
        <w:rPr>
          <w:rFonts w:ascii="Times New Roman" w:hAnsi="Times New Roman"/>
        </w:rPr>
      </w:pPr>
      <w:r>
        <w:rPr>
          <w:rStyle w:val="a6"/>
        </w:rPr>
        <w:footnoteRef/>
      </w:r>
      <w:r>
        <w:t xml:space="preserve"> </w:t>
      </w:r>
      <w:r>
        <w:rPr>
          <w:rFonts w:ascii="Times New Roman" w:hAnsi="Times New Roman"/>
        </w:rPr>
        <w:t>О наступательной стратегии Р</w:t>
      </w:r>
      <w:r w:rsidRPr="009B2CE1">
        <w:rPr>
          <w:rFonts w:ascii="Times New Roman" w:hAnsi="Times New Roman"/>
        </w:rPr>
        <w:t>оссии</w:t>
      </w:r>
      <w:r>
        <w:rPr>
          <w:rFonts w:ascii="Times New Roman" w:hAnsi="Times New Roman"/>
        </w:rPr>
        <w:t xml:space="preserve"> в условиях современной информационной вой</w:t>
      </w:r>
      <w:r w:rsidRPr="009B2CE1">
        <w:rPr>
          <w:rFonts w:ascii="Times New Roman" w:hAnsi="Times New Roman"/>
        </w:rPr>
        <w:t>ны</w:t>
      </w:r>
      <w:r>
        <w:rPr>
          <w:rFonts w:ascii="Times New Roman" w:hAnsi="Times New Roman"/>
        </w:rPr>
        <w:t xml:space="preserve">. </w:t>
      </w:r>
      <w:r w:rsidRPr="009B2CE1">
        <w:rPr>
          <w:rFonts w:ascii="Times New Roman" w:hAnsi="Times New Roman"/>
        </w:rPr>
        <w:t>Вестник РУДН. Серия: ГОСУДАРСТВЕННОЕ И МУНИЦИПАЛЬНОЕ УПРАВЛЕНИЕ</w:t>
      </w:r>
      <w:r>
        <w:rPr>
          <w:rFonts w:ascii="Times New Roman" w:hAnsi="Times New Roman"/>
        </w:rPr>
        <w:t xml:space="preserve">. 2016. №4. С. 7-24. </w:t>
      </w:r>
    </w:p>
  </w:footnote>
  <w:footnote w:id="60">
    <w:p w14:paraId="624A9247" w14:textId="3637C3A1" w:rsidR="00862CDC" w:rsidRDefault="00862CDC" w:rsidP="004F4DE6">
      <w:pPr>
        <w:pStyle w:val="a4"/>
        <w:jc w:val="both"/>
      </w:pPr>
      <w:r>
        <w:rPr>
          <w:rStyle w:val="a6"/>
        </w:rPr>
        <w:footnoteRef/>
      </w:r>
      <w:r>
        <w:t xml:space="preserve"> </w:t>
      </w:r>
      <w:bookmarkStart w:id="0" w:name="_GoBack"/>
      <w:r w:rsidRPr="00500CD1">
        <w:rPr>
          <w:rFonts w:ascii="Times New Roman" w:hAnsi="Times New Roman"/>
        </w:rPr>
        <w:t>Алексеева Е.С.</w:t>
      </w:r>
      <w:r>
        <w:t xml:space="preserve"> </w:t>
      </w:r>
      <w:r>
        <w:rPr>
          <w:rFonts w:ascii="Times New Roman" w:hAnsi="Times New Roman"/>
        </w:rPr>
        <w:t>О наступательной стратегии Р</w:t>
      </w:r>
      <w:r w:rsidRPr="009B2CE1">
        <w:rPr>
          <w:rFonts w:ascii="Times New Roman" w:hAnsi="Times New Roman"/>
        </w:rPr>
        <w:t>оссии</w:t>
      </w:r>
      <w:r>
        <w:rPr>
          <w:rFonts w:ascii="Times New Roman" w:hAnsi="Times New Roman"/>
        </w:rPr>
        <w:t xml:space="preserve"> в условиях современной информационной вой</w:t>
      </w:r>
      <w:r w:rsidRPr="009B2CE1">
        <w:rPr>
          <w:rFonts w:ascii="Times New Roman" w:hAnsi="Times New Roman"/>
        </w:rPr>
        <w:t>ны</w:t>
      </w:r>
      <w:r>
        <w:rPr>
          <w:rFonts w:ascii="Times New Roman" w:hAnsi="Times New Roman"/>
        </w:rPr>
        <w:t xml:space="preserve">. </w:t>
      </w:r>
      <w:r w:rsidRPr="009B2CE1">
        <w:rPr>
          <w:rFonts w:ascii="Times New Roman" w:hAnsi="Times New Roman"/>
        </w:rPr>
        <w:t>Вестник РУДН. Серия: ГОСУДАРСТВЕННОЕ И МУНИЦИПАЛЬНОЕ УПРАВЛЕНИЕ</w:t>
      </w:r>
      <w:r>
        <w:rPr>
          <w:rFonts w:ascii="Times New Roman" w:hAnsi="Times New Roman"/>
        </w:rPr>
        <w:t>. 2016. №4. С. 22.</w:t>
      </w:r>
      <w:bookmarkEnd w:id="0"/>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5C396D"/>
    <w:multiLevelType w:val="hybridMultilevel"/>
    <w:tmpl w:val="6F769E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FE4F8B"/>
    <w:multiLevelType w:val="hybridMultilevel"/>
    <w:tmpl w:val="BBC880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0D1B0199"/>
    <w:multiLevelType w:val="hybridMultilevel"/>
    <w:tmpl w:val="CA92C6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FA01D0"/>
    <w:multiLevelType w:val="hybridMultilevel"/>
    <w:tmpl w:val="737601B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3BA15B4A"/>
    <w:multiLevelType w:val="hybridMultilevel"/>
    <w:tmpl w:val="889AFED4"/>
    <w:lvl w:ilvl="0" w:tplc="0E5C29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B8328A"/>
    <w:multiLevelType w:val="hybridMultilevel"/>
    <w:tmpl w:val="30F0BBAC"/>
    <w:lvl w:ilvl="0" w:tplc="0E5C299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67A2701E"/>
    <w:multiLevelType w:val="hybridMultilevel"/>
    <w:tmpl w:val="1F18427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68FC64F4"/>
    <w:multiLevelType w:val="hybridMultilevel"/>
    <w:tmpl w:val="F0BE6118"/>
    <w:lvl w:ilvl="0" w:tplc="0E5C299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6D384C28"/>
    <w:multiLevelType w:val="multilevel"/>
    <w:tmpl w:val="E48A2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2"/>
  </w:num>
  <w:num w:numId="5">
    <w:abstractNumId w:val="4"/>
  </w:num>
  <w:num w:numId="6">
    <w:abstractNumId w:val="6"/>
  </w:num>
  <w:num w:numId="7">
    <w:abstractNumId w:val="7"/>
  </w:num>
  <w:num w:numId="8">
    <w:abstractNumId w:val="8"/>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C29"/>
    <w:rsid w:val="00001568"/>
    <w:rsid w:val="00010013"/>
    <w:rsid w:val="00015540"/>
    <w:rsid w:val="00027001"/>
    <w:rsid w:val="00032C58"/>
    <w:rsid w:val="00047EFA"/>
    <w:rsid w:val="0005169E"/>
    <w:rsid w:val="00052B3A"/>
    <w:rsid w:val="00053411"/>
    <w:rsid w:val="00056C64"/>
    <w:rsid w:val="000575D3"/>
    <w:rsid w:val="00061E1F"/>
    <w:rsid w:val="00062373"/>
    <w:rsid w:val="00071019"/>
    <w:rsid w:val="00072DD6"/>
    <w:rsid w:val="00077543"/>
    <w:rsid w:val="0008116A"/>
    <w:rsid w:val="000865E6"/>
    <w:rsid w:val="00090522"/>
    <w:rsid w:val="000952F4"/>
    <w:rsid w:val="00095699"/>
    <w:rsid w:val="000A111F"/>
    <w:rsid w:val="000A27D7"/>
    <w:rsid w:val="000B6F0B"/>
    <w:rsid w:val="000C0785"/>
    <w:rsid w:val="000C5D59"/>
    <w:rsid w:val="000C6BB9"/>
    <w:rsid w:val="000D1F04"/>
    <w:rsid w:val="000D4000"/>
    <w:rsid w:val="000D5C5A"/>
    <w:rsid w:val="000D75E8"/>
    <w:rsid w:val="000F072A"/>
    <w:rsid w:val="000F4035"/>
    <w:rsid w:val="000F459D"/>
    <w:rsid w:val="000F5FC6"/>
    <w:rsid w:val="00104D8C"/>
    <w:rsid w:val="00105E8D"/>
    <w:rsid w:val="00106E4B"/>
    <w:rsid w:val="00114779"/>
    <w:rsid w:val="00122736"/>
    <w:rsid w:val="00126917"/>
    <w:rsid w:val="001360A9"/>
    <w:rsid w:val="0014355F"/>
    <w:rsid w:val="00171565"/>
    <w:rsid w:val="00174811"/>
    <w:rsid w:val="00185BC4"/>
    <w:rsid w:val="001B0863"/>
    <w:rsid w:val="001C3F1B"/>
    <w:rsid w:val="00206FC1"/>
    <w:rsid w:val="002107FB"/>
    <w:rsid w:val="00213F7F"/>
    <w:rsid w:val="00217AF2"/>
    <w:rsid w:val="00227CE6"/>
    <w:rsid w:val="00246689"/>
    <w:rsid w:val="00247DF4"/>
    <w:rsid w:val="00252807"/>
    <w:rsid w:val="00255FC2"/>
    <w:rsid w:val="002574B7"/>
    <w:rsid w:val="002633ED"/>
    <w:rsid w:val="00271DAD"/>
    <w:rsid w:val="00274545"/>
    <w:rsid w:val="00274DCD"/>
    <w:rsid w:val="002865F9"/>
    <w:rsid w:val="002A5F3B"/>
    <w:rsid w:val="002B1B61"/>
    <w:rsid w:val="002C28D7"/>
    <w:rsid w:val="002C77D3"/>
    <w:rsid w:val="002D17F3"/>
    <w:rsid w:val="002D7490"/>
    <w:rsid w:val="002E0CDF"/>
    <w:rsid w:val="002E1AAE"/>
    <w:rsid w:val="002E7A48"/>
    <w:rsid w:val="002F0637"/>
    <w:rsid w:val="002F2AE9"/>
    <w:rsid w:val="002F458E"/>
    <w:rsid w:val="00303C6C"/>
    <w:rsid w:val="0031706A"/>
    <w:rsid w:val="0032149C"/>
    <w:rsid w:val="00321FCC"/>
    <w:rsid w:val="00322493"/>
    <w:rsid w:val="003505B9"/>
    <w:rsid w:val="00354EB2"/>
    <w:rsid w:val="00360B98"/>
    <w:rsid w:val="00362DDF"/>
    <w:rsid w:val="00363912"/>
    <w:rsid w:val="00365585"/>
    <w:rsid w:val="00375FFB"/>
    <w:rsid w:val="0038681E"/>
    <w:rsid w:val="00390B38"/>
    <w:rsid w:val="0039137B"/>
    <w:rsid w:val="003932BA"/>
    <w:rsid w:val="003B7D31"/>
    <w:rsid w:val="003C6AA0"/>
    <w:rsid w:val="003C75EF"/>
    <w:rsid w:val="003D4CBA"/>
    <w:rsid w:val="003E281F"/>
    <w:rsid w:val="003E6704"/>
    <w:rsid w:val="003F3366"/>
    <w:rsid w:val="004159AB"/>
    <w:rsid w:val="00416CCD"/>
    <w:rsid w:val="00417D01"/>
    <w:rsid w:val="00421660"/>
    <w:rsid w:val="00424846"/>
    <w:rsid w:val="00426864"/>
    <w:rsid w:val="00432A5A"/>
    <w:rsid w:val="00437650"/>
    <w:rsid w:val="00440334"/>
    <w:rsid w:val="00441FE3"/>
    <w:rsid w:val="00444215"/>
    <w:rsid w:val="00460305"/>
    <w:rsid w:val="004635FC"/>
    <w:rsid w:val="00464D03"/>
    <w:rsid w:val="004747A2"/>
    <w:rsid w:val="00475CDB"/>
    <w:rsid w:val="004818B1"/>
    <w:rsid w:val="004849F6"/>
    <w:rsid w:val="004851F3"/>
    <w:rsid w:val="0049001F"/>
    <w:rsid w:val="0049210C"/>
    <w:rsid w:val="00496834"/>
    <w:rsid w:val="00497A8B"/>
    <w:rsid w:val="004A166D"/>
    <w:rsid w:val="004A3477"/>
    <w:rsid w:val="004B0064"/>
    <w:rsid w:val="004D5E04"/>
    <w:rsid w:val="004D7DBB"/>
    <w:rsid w:val="004E0A02"/>
    <w:rsid w:val="004E2B1B"/>
    <w:rsid w:val="004E2D7A"/>
    <w:rsid w:val="004E40A7"/>
    <w:rsid w:val="004F1B8C"/>
    <w:rsid w:val="004F334D"/>
    <w:rsid w:val="004F3FD4"/>
    <w:rsid w:val="004F4DE6"/>
    <w:rsid w:val="0050080C"/>
    <w:rsid w:val="00500CD1"/>
    <w:rsid w:val="005039E7"/>
    <w:rsid w:val="005059B8"/>
    <w:rsid w:val="00505EC6"/>
    <w:rsid w:val="00527A6B"/>
    <w:rsid w:val="00536C78"/>
    <w:rsid w:val="00544D92"/>
    <w:rsid w:val="00544F77"/>
    <w:rsid w:val="00557D52"/>
    <w:rsid w:val="00560D94"/>
    <w:rsid w:val="0056773A"/>
    <w:rsid w:val="00571D11"/>
    <w:rsid w:val="00573B3B"/>
    <w:rsid w:val="005B33A9"/>
    <w:rsid w:val="005D6B66"/>
    <w:rsid w:val="005D6BD1"/>
    <w:rsid w:val="005D704B"/>
    <w:rsid w:val="005E0583"/>
    <w:rsid w:val="005E0B9D"/>
    <w:rsid w:val="005E1D7E"/>
    <w:rsid w:val="005E2F72"/>
    <w:rsid w:val="005E3E49"/>
    <w:rsid w:val="005F1F6C"/>
    <w:rsid w:val="005F3838"/>
    <w:rsid w:val="00607416"/>
    <w:rsid w:val="00613514"/>
    <w:rsid w:val="00621059"/>
    <w:rsid w:val="006231E9"/>
    <w:rsid w:val="00626A58"/>
    <w:rsid w:val="0063027E"/>
    <w:rsid w:val="006369B2"/>
    <w:rsid w:val="00653220"/>
    <w:rsid w:val="00653693"/>
    <w:rsid w:val="00654F56"/>
    <w:rsid w:val="006624DA"/>
    <w:rsid w:val="00665EF9"/>
    <w:rsid w:val="00666012"/>
    <w:rsid w:val="00670E37"/>
    <w:rsid w:val="00672654"/>
    <w:rsid w:val="00672B9A"/>
    <w:rsid w:val="00673093"/>
    <w:rsid w:val="00673DFB"/>
    <w:rsid w:val="006743A8"/>
    <w:rsid w:val="00675155"/>
    <w:rsid w:val="006752EF"/>
    <w:rsid w:val="00675BFC"/>
    <w:rsid w:val="006806F5"/>
    <w:rsid w:val="0069733F"/>
    <w:rsid w:val="006B1203"/>
    <w:rsid w:val="006C0DFE"/>
    <w:rsid w:val="006C2BB4"/>
    <w:rsid w:val="006C6FFB"/>
    <w:rsid w:val="006D3B47"/>
    <w:rsid w:val="006D64E7"/>
    <w:rsid w:val="006D72A7"/>
    <w:rsid w:val="006E1AC5"/>
    <w:rsid w:val="006F4696"/>
    <w:rsid w:val="00701928"/>
    <w:rsid w:val="00703355"/>
    <w:rsid w:val="007130B2"/>
    <w:rsid w:val="00720643"/>
    <w:rsid w:val="00720DF6"/>
    <w:rsid w:val="00734518"/>
    <w:rsid w:val="00744537"/>
    <w:rsid w:val="007645AB"/>
    <w:rsid w:val="00776973"/>
    <w:rsid w:val="00783A7B"/>
    <w:rsid w:val="007844B0"/>
    <w:rsid w:val="00791DBA"/>
    <w:rsid w:val="00792DBD"/>
    <w:rsid w:val="007939A6"/>
    <w:rsid w:val="007A1676"/>
    <w:rsid w:val="007A48F5"/>
    <w:rsid w:val="007A4FD1"/>
    <w:rsid w:val="007B247A"/>
    <w:rsid w:val="007B3757"/>
    <w:rsid w:val="007B3E02"/>
    <w:rsid w:val="007B645C"/>
    <w:rsid w:val="007C6B8A"/>
    <w:rsid w:val="007D0DEF"/>
    <w:rsid w:val="007D6237"/>
    <w:rsid w:val="007D6A2B"/>
    <w:rsid w:val="007E3538"/>
    <w:rsid w:val="008039AF"/>
    <w:rsid w:val="00812C16"/>
    <w:rsid w:val="008211A7"/>
    <w:rsid w:val="008329C8"/>
    <w:rsid w:val="00834166"/>
    <w:rsid w:val="00854385"/>
    <w:rsid w:val="00862CDC"/>
    <w:rsid w:val="00862E48"/>
    <w:rsid w:val="00867A83"/>
    <w:rsid w:val="008759D3"/>
    <w:rsid w:val="008841DF"/>
    <w:rsid w:val="00886E50"/>
    <w:rsid w:val="008909CB"/>
    <w:rsid w:val="008911C4"/>
    <w:rsid w:val="00894078"/>
    <w:rsid w:val="00896CBD"/>
    <w:rsid w:val="008A0E3D"/>
    <w:rsid w:val="008A1C29"/>
    <w:rsid w:val="008A390E"/>
    <w:rsid w:val="008B063F"/>
    <w:rsid w:val="008B6FF1"/>
    <w:rsid w:val="008B7496"/>
    <w:rsid w:val="008B7FEB"/>
    <w:rsid w:val="008C0ADC"/>
    <w:rsid w:val="008C66DD"/>
    <w:rsid w:val="008D6C38"/>
    <w:rsid w:val="008E01A7"/>
    <w:rsid w:val="008E300F"/>
    <w:rsid w:val="008F5325"/>
    <w:rsid w:val="008F557B"/>
    <w:rsid w:val="008F663A"/>
    <w:rsid w:val="00901195"/>
    <w:rsid w:val="00903542"/>
    <w:rsid w:val="00905EDF"/>
    <w:rsid w:val="00911B0D"/>
    <w:rsid w:val="00913079"/>
    <w:rsid w:val="00913139"/>
    <w:rsid w:val="0091406A"/>
    <w:rsid w:val="00920834"/>
    <w:rsid w:val="00923D3A"/>
    <w:rsid w:val="00924F2F"/>
    <w:rsid w:val="00926DC7"/>
    <w:rsid w:val="009275E6"/>
    <w:rsid w:val="00935FFC"/>
    <w:rsid w:val="00937AE8"/>
    <w:rsid w:val="00945AD2"/>
    <w:rsid w:val="0097089B"/>
    <w:rsid w:val="0098657A"/>
    <w:rsid w:val="0098672F"/>
    <w:rsid w:val="00986E73"/>
    <w:rsid w:val="00997E11"/>
    <w:rsid w:val="009A285A"/>
    <w:rsid w:val="009B2CE1"/>
    <w:rsid w:val="009B4DD4"/>
    <w:rsid w:val="009C2C4F"/>
    <w:rsid w:val="009C335D"/>
    <w:rsid w:val="009E06C3"/>
    <w:rsid w:val="009E1B3E"/>
    <w:rsid w:val="009E40F1"/>
    <w:rsid w:val="009E5D98"/>
    <w:rsid w:val="009F485D"/>
    <w:rsid w:val="009F570B"/>
    <w:rsid w:val="00A04050"/>
    <w:rsid w:val="00A30C45"/>
    <w:rsid w:val="00A3402A"/>
    <w:rsid w:val="00A402A3"/>
    <w:rsid w:val="00A44C9F"/>
    <w:rsid w:val="00A479CA"/>
    <w:rsid w:val="00A57D2E"/>
    <w:rsid w:val="00A74E8A"/>
    <w:rsid w:val="00A8161F"/>
    <w:rsid w:val="00A81685"/>
    <w:rsid w:val="00AA6829"/>
    <w:rsid w:val="00AD78D2"/>
    <w:rsid w:val="00AE484B"/>
    <w:rsid w:val="00AF5F73"/>
    <w:rsid w:val="00AF6E55"/>
    <w:rsid w:val="00AF7952"/>
    <w:rsid w:val="00B0164D"/>
    <w:rsid w:val="00B03595"/>
    <w:rsid w:val="00B06682"/>
    <w:rsid w:val="00B122D3"/>
    <w:rsid w:val="00B126D2"/>
    <w:rsid w:val="00B14E6F"/>
    <w:rsid w:val="00B1604D"/>
    <w:rsid w:val="00B24CCB"/>
    <w:rsid w:val="00B2760F"/>
    <w:rsid w:val="00B300FE"/>
    <w:rsid w:val="00B47619"/>
    <w:rsid w:val="00B54B2D"/>
    <w:rsid w:val="00B61D38"/>
    <w:rsid w:val="00B64EA1"/>
    <w:rsid w:val="00B91DDA"/>
    <w:rsid w:val="00B9582A"/>
    <w:rsid w:val="00BB57C2"/>
    <w:rsid w:val="00BC1D29"/>
    <w:rsid w:val="00BC24E6"/>
    <w:rsid w:val="00BC3A0C"/>
    <w:rsid w:val="00BE0A33"/>
    <w:rsid w:val="00BE72F7"/>
    <w:rsid w:val="00C020AD"/>
    <w:rsid w:val="00C238FA"/>
    <w:rsid w:val="00C40C12"/>
    <w:rsid w:val="00C422EB"/>
    <w:rsid w:val="00C436EE"/>
    <w:rsid w:val="00C53024"/>
    <w:rsid w:val="00C7300C"/>
    <w:rsid w:val="00C7307A"/>
    <w:rsid w:val="00C737D2"/>
    <w:rsid w:val="00C82A84"/>
    <w:rsid w:val="00C84391"/>
    <w:rsid w:val="00C86B71"/>
    <w:rsid w:val="00C9151D"/>
    <w:rsid w:val="00C9416C"/>
    <w:rsid w:val="00C97D66"/>
    <w:rsid w:val="00CA0F02"/>
    <w:rsid w:val="00CA541B"/>
    <w:rsid w:val="00CC182F"/>
    <w:rsid w:val="00CC2A24"/>
    <w:rsid w:val="00CC6E29"/>
    <w:rsid w:val="00CD2430"/>
    <w:rsid w:val="00CD3CEC"/>
    <w:rsid w:val="00CD43AF"/>
    <w:rsid w:val="00CD5A58"/>
    <w:rsid w:val="00CE2737"/>
    <w:rsid w:val="00D06021"/>
    <w:rsid w:val="00D1365D"/>
    <w:rsid w:val="00D139B0"/>
    <w:rsid w:val="00D13FB2"/>
    <w:rsid w:val="00D33157"/>
    <w:rsid w:val="00D3354B"/>
    <w:rsid w:val="00D54A37"/>
    <w:rsid w:val="00D71FF1"/>
    <w:rsid w:val="00D7549D"/>
    <w:rsid w:val="00D76310"/>
    <w:rsid w:val="00D8092D"/>
    <w:rsid w:val="00D82B25"/>
    <w:rsid w:val="00D91E85"/>
    <w:rsid w:val="00D93C51"/>
    <w:rsid w:val="00D96A00"/>
    <w:rsid w:val="00DA42C3"/>
    <w:rsid w:val="00DA78D1"/>
    <w:rsid w:val="00DB4FDA"/>
    <w:rsid w:val="00DB6FDF"/>
    <w:rsid w:val="00DE69B7"/>
    <w:rsid w:val="00DF661B"/>
    <w:rsid w:val="00E003F3"/>
    <w:rsid w:val="00E04A15"/>
    <w:rsid w:val="00E118F7"/>
    <w:rsid w:val="00E17C9D"/>
    <w:rsid w:val="00E21A7D"/>
    <w:rsid w:val="00E24160"/>
    <w:rsid w:val="00E2745A"/>
    <w:rsid w:val="00E27D30"/>
    <w:rsid w:val="00E34E1E"/>
    <w:rsid w:val="00E463D5"/>
    <w:rsid w:val="00E538A4"/>
    <w:rsid w:val="00E670A4"/>
    <w:rsid w:val="00E7221B"/>
    <w:rsid w:val="00E7292D"/>
    <w:rsid w:val="00E7426D"/>
    <w:rsid w:val="00E80014"/>
    <w:rsid w:val="00EA069D"/>
    <w:rsid w:val="00EA21CC"/>
    <w:rsid w:val="00EA621E"/>
    <w:rsid w:val="00EB1CAA"/>
    <w:rsid w:val="00EB47A6"/>
    <w:rsid w:val="00EC3BEC"/>
    <w:rsid w:val="00EC7469"/>
    <w:rsid w:val="00ED2EB4"/>
    <w:rsid w:val="00EF470A"/>
    <w:rsid w:val="00EF7CA0"/>
    <w:rsid w:val="00F10C84"/>
    <w:rsid w:val="00F14EB4"/>
    <w:rsid w:val="00F20814"/>
    <w:rsid w:val="00F321A5"/>
    <w:rsid w:val="00F32F51"/>
    <w:rsid w:val="00F44BBB"/>
    <w:rsid w:val="00F4757E"/>
    <w:rsid w:val="00F61A4A"/>
    <w:rsid w:val="00F657F5"/>
    <w:rsid w:val="00F70485"/>
    <w:rsid w:val="00F71B1F"/>
    <w:rsid w:val="00F7529C"/>
    <w:rsid w:val="00F758CF"/>
    <w:rsid w:val="00F75E90"/>
    <w:rsid w:val="00F82CB1"/>
    <w:rsid w:val="00F8788C"/>
    <w:rsid w:val="00F97016"/>
    <w:rsid w:val="00FA0D04"/>
    <w:rsid w:val="00FA1FFD"/>
    <w:rsid w:val="00FB10FB"/>
    <w:rsid w:val="00FB3B6E"/>
    <w:rsid w:val="00FB409D"/>
    <w:rsid w:val="00FB672E"/>
    <w:rsid w:val="00FB7F11"/>
    <w:rsid w:val="00FC0EE0"/>
    <w:rsid w:val="00FC14BC"/>
    <w:rsid w:val="00FD28E3"/>
    <w:rsid w:val="00FD57F3"/>
    <w:rsid w:val="00FE431B"/>
    <w:rsid w:val="00FE6929"/>
    <w:rsid w:val="00FF1F02"/>
    <w:rsid w:val="00FF2546"/>
    <w:rsid w:val="00FF3BF6"/>
    <w:rsid w:val="00FF3CBF"/>
    <w:rsid w:val="00FF4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2C12"/>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8A1C29"/>
    <w:pPr>
      <w:spacing w:after="200" w:line="276" w:lineRule="auto"/>
    </w:pPr>
    <w:rPr>
      <w:rFonts w:ascii="Calibri" w:eastAsia="Calibri" w:hAnsi="Calibr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1C29"/>
    <w:rPr>
      <w:rFonts w:ascii="Times New Roman" w:hAnsi="Times New Roman"/>
      <w:sz w:val="24"/>
      <w:szCs w:val="24"/>
    </w:rPr>
  </w:style>
  <w:style w:type="paragraph" w:styleId="a4">
    <w:name w:val="footnote text"/>
    <w:basedOn w:val="a"/>
    <w:link w:val="a5"/>
    <w:uiPriority w:val="99"/>
    <w:unhideWhenUsed/>
    <w:rsid w:val="00A74E8A"/>
    <w:pPr>
      <w:spacing w:after="0" w:line="240" w:lineRule="auto"/>
    </w:pPr>
    <w:rPr>
      <w:sz w:val="24"/>
      <w:szCs w:val="24"/>
    </w:rPr>
  </w:style>
  <w:style w:type="character" w:customStyle="1" w:styleId="a5">
    <w:name w:val="Текст сноски Знак"/>
    <w:basedOn w:val="a0"/>
    <w:link w:val="a4"/>
    <w:uiPriority w:val="99"/>
    <w:rsid w:val="00A74E8A"/>
    <w:rPr>
      <w:rFonts w:ascii="Calibri" w:eastAsia="Calibri" w:hAnsi="Calibri" w:cs="Times New Roman"/>
    </w:rPr>
  </w:style>
  <w:style w:type="character" w:styleId="a6">
    <w:name w:val="footnote reference"/>
    <w:basedOn w:val="a0"/>
    <w:uiPriority w:val="99"/>
    <w:unhideWhenUsed/>
    <w:rsid w:val="00A74E8A"/>
    <w:rPr>
      <w:vertAlign w:val="superscript"/>
    </w:rPr>
  </w:style>
  <w:style w:type="character" w:styleId="a7">
    <w:name w:val="Hyperlink"/>
    <w:basedOn w:val="a0"/>
    <w:uiPriority w:val="99"/>
    <w:unhideWhenUsed/>
    <w:rsid w:val="00812C16"/>
    <w:rPr>
      <w:color w:val="0000FF"/>
      <w:u w:val="single"/>
    </w:rPr>
  </w:style>
  <w:style w:type="paragraph" w:customStyle="1" w:styleId="western">
    <w:name w:val="western"/>
    <w:basedOn w:val="a"/>
    <w:uiPriority w:val="99"/>
    <w:rsid w:val="00114779"/>
    <w:pPr>
      <w:suppressAutoHyphens/>
      <w:spacing w:after="0" w:line="360" w:lineRule="auto"/>
      <w:ind w:firstLine="709"/>
      <w:jc w:val="both"/>
    </w:pPr>
    <w:rPr>
      <w:rFonts w:ascii="Times New Roman" w:eastAsia="Times New Roman" w:hAnsi="Times New Roman"/>
      <w:kern w:val="1"/>
      <w:sz w:val="24"/>
      <w:szCs w:val="24"/>
      <w:lang w:eastAsia="ar-SA"/>
    </w:rPr>
  </w:style>
  <w:style w:type="paragraph" w:styleId="a8">
    <w:name w:val="footer"/>
    <w:basedOn w:val="a"/>
    <w:link w:val="a9"/>
    <w:uiPriority w:val="99"/>
    <w:unhideWhenUsed/>
    <w:rsid w:val="00F82CB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82CB1"/>
    <w:rPr>
      <w:rFonts w:ascii="Calibri" w:eastAsia="Calibri" w:hAnsi="Calibri" w:cs="Times New Roman"/>
      <w:sz w:val="22"/>
      <w:szCs w:val="22"/>
    </w:rPr>
  </w:style>
  <w:style w:type="character" w:styleId="aa">
    <w:name w:val="page number"/>
    <w:basedOn w:val="a0"/>
    <w:uiPriority w:val="99"/>
    <w:semiHidden/>
    <w:unhideWhenUsed/>
    <w:rsid w:val="00F82CB1"/>
  </w:style>
  <w:style w:type="paragraph" w:styleId="ab">
    <w:name w:val="Balloon Text"/>
    <w:basedOn w:val="a"/>
    <w:link w:val="ac"/>
    <w:uiPriority w:val="99"/>
    <w:semiHidden/>
    <w:unhideWhenUsed/>
    <w:rsid w:val="0049683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96834"/>
    <w:rPr>
      <w:rFonts w:ascii="Tahoma" w:eastAsia="Calibri" w:hAnsi="Tahoma" w:cs="Tahoma"/>
      <w:sz w:val="16"/>
      <w:szCs w:val="16"/>
    </w:rPr>
  </w:style>
  <w:style w:type="paragraph" w:styleId="ad">
    <w:name w:val="endnote text"/>
    <w:basedOn w:val="a"/>
    <w:link w:val="ae"/>
    <w:uiPriority w:val="99"/>
    <w:unhideWhenUsed/>
    <w:rsid w:val="00894078"/>
    <w:pPr>
      <w:spacing w:after="0" w:line="240" w:lineRule="auto"/>
    </w:pPr>
    <w:rPr>
      <w:sz w:val="24"/>
      <w:szCs w:val="24"/>
    </w:rPr>
  </w:style>
  <w:style w:type="character" w:customStyle="1" w:styleId="ae">
    <w:name w:val="Текст концевой сноски Знак"/>
    <w:basedOn w:val="a0"/>
    <w:link w:val="ad"/>
    <w:uiPriority w:val="99"/>
    <w:rsid w:val="00894078"/>
    <w:rPr>
      <w:rFonts w:ascii="Calibri" w:eastAsia="Calibri" w:hAnsi="Calibri" w:cs="Times New Roman"/>
    </w:rPr>
  </w:style>
  <w:style w:type="character" w:styleId="af">
    <w:name w:val="endnote reference"/>
    <w:basedOn w:val="a0"/>
    <w:uiPriority w:val="99"/>
    <w:unhideWhenUsed/>
    <w:rsid w:val="00894078"/>
    <w:rPr>
      <w:vertAlign w:val="superscript"/>
    </w:rPr>
  </w:style>
  <w:style w:type="character" w:customStyle="1" w:styleId="apple-converted-space">
    <w:name w:val="apple-converted-space"/>
    <w:basedOn w:val="a0"/>
    <w:rsid w:val="008B6FF1"/>
  </w:style>
  <w:style w:type="character" w:styleId="af0">
    <w:name w:val="FollowedHyperlink"/>
    <w:basedOn w:val="a0"/>
    <w:uiPriority w:val="99"/>
    <w:semiHidden/>
    <w:unhideWhenUsed/>
    <w:rsid w:val="00776973"/>
    <w:rPr>
      <w:color w:val="954F72" w:themeColor="followedHyperlink"/>
      <w:u w:val="single"/>
    </w:rPr>
  </w:style>
  <w:style w:type="table" w:styleId="af1">
    <w:name w:val="Table Grid"/>
    <w:basedOn w:val="a1"/>
    <w:uiPriority w:val="39"/>
    <w:rsid w:val="008A39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unhideWhenUsed/>
    <w:rsid w:val="008A390E"/>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8A390E"/>
    <w:rPr>
      <w:rFonts w:ascii="Calibri" w:eastAsia="Calibri" w:hAnsi="Calibri" w:cs="Times New Roman"/>
      <w:sz w:val="22"/>
      <w:szCs w:val="22"/>
    </w:rPr>
  </w:style>
  <w:style w:type="paragraph" w:styleId="af4">
    <w:name w:val="List Paragraph"/>
    <w:basedOn w:val="a"/>
    <w:uiPriority w:val="34"/>
    <w:qFormat/>
    <w:rsid w:val="008A3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797">
      <w:bodyDiv w:val="1"/>
      <w:marLeft w:val="0"/>
      <w:marRight w:val="0"/>
      <w:marTop w:val="0"/>
      <w:marBottom w:val="0"/>
      <w:divBdr>
        <w:top w:val="none" w:sz="0" w:space="0" w:color="auto"/>
        <w:left w:val="none" w:sz="0" w:space="0" w:color="auto"/>
        <w:bottom w:val="none" w:sz="0" w:space="0" w:color="auto"/>
        <w:right w:val="none" w:sz="0" w:space="0" w:color="auto"/>
      </w:divBdr>
    </w:div>
    <w:div w:id="119882217">
      <w:bodyDiv w:val="1"/>
      <w:marLeft w:val="0"/>
      <w:marRight w:val="0"/>
      <w:marTop w:val="0"/>
      <w:marBottom w:val="0"/>
      <w:divBdr>
        <w:top w:val="none" w:sz="0" w:space="0" w:color="auto"/>
        <w:left w:val="none" w:sz="0" w:space="0" w:color="auto"/>
        <w:bottom w:val="none" w:sz="0" w:space="0" w:color="auto"/>
        <w:right w:val="none" w:sz="0" w:space="0" w:color="auto"/>
      </w:divBdr>
    </w:div>
    <w:div w:id="158274321">
      <w:bodyDiv w:val="1"/>
      <w:marLeft w:val="0"/>
      <w:marRight w:val="0"/>
      <w:marTop w:val="0"/>
      <w:marBottom w:val="0"/>
      <w:divBdr>
        <w:top w:val="none" w:sz="0" w:space="0" w:color="auto"/>
        <w:left w:val="none" w:sz="0" w:space="0" w:color="auto"/>
        <w:bottom w:val="none" w:sz="0" w:space="0" w:color="auto"/>
        <w:right w:val="none" w:sz="0" w:space="0" w:color="auto"/>
      </w:divBdr>
    </w:div>
    <w:div w:id="198249377">
      <w:bodyDiv w:val="1"/>
      <w:marLeft w:val="0"/>
      <w:marRight w:val="0"/>
      <w:marTop w:val="0"/>
      <w:marBottom w:val="0"/>
      <w:divBdr>
        <w:top w:val="none" w:sz="0" w:space="0" w:color="auto"/>
        <w:left w:val="none" w:sz="0" w:space="0" w:color="auto"/>
        <w:bottom w:val="none" w:sz="0" w:space="0" w:color="auto"/>
        <w:right w:val="none" w:sz="0" w:space="0" w:color="auto"/>
      </w:divBdr>
    </w:div>
    <w:div w:id="310409366">
      <w:bodyDiv w:val="1"/>
      <w:marLeft w:val="0"/>
      <w:marRight w:val="0"/>
      <w:marTop w:val="0"/>
      <w:marBottom w:val="0"/>
      <w:divBdr>
        <w:top w:val="none" w:sz="0" w:space="0" w:color="auto"/>
        <w:left w:val="none" w:sz="0" w:space="0" w:color="auto"/>
        <w:bottom w:val="none" w:sz="0" w:space="0" w:color="auto"/>
        <w:right w:val="none" w:sz="0" w:space="0" w:color="auto"/>
      </w:divBdr>
    </w:div>
    <w:div w:id="320086983">
      <w:bodyDiv w:val="1"/>
      <w:marLeft w:val="0"/>
      <w:marRight w:val="0"/>
      <w:marTop w:val="0"/>
      <w:marBottom w:val="0"/>
      <w:divBdr>
        <w:top w:val="none" w:sz="0" w:space="0" w:color="auto"/>
        <w:left w:val="none" w:sz="0" w:space="0" w:color="auto"/>
        <w:bottom w:val="none" w:sz="0" w:space="0" w:color="auto"/>
        <w:right w:val="none" w:sz="0" w:space="0" w:color="auto"/>
      </w:divBdr>
    </w:div>
    <w:div w:id="324628666">
      <w:bodyDiv w:val="1"/>
      <w:marLeft w:val="0"/>
      <w:marRight w:val="0"/>
      <w:marTop w:val="0"/>
      <w:marBottom w:val="0"/>
      <w:divBdr>
        <w:top w:val="none" w:sz="0" w:space="0" w:color="auto"/>
        <w:left w:val="none" w:sz="0" w:space="0" w:color="auto"/>
        <w:bottom w:val="none" w:sz="0" w:space="0" w:color="auto"/>
        <w:right w:val="none" w:sz="0" w:space="0" w:color="auto"/>
      </w:divBdr>
    </w:div>
    <w:div w:id="352193427">
      <w:bodyDiv w:val="1"/>
      <w:marLeft w:val="0"/>
      <w:marRight w:val="0"/>
      <w:marTop w:val="0"/>
      <w:marBottom w:val="0"/>
      <w:divBdr>
        <w:top w:val="none" w:sz="0" w:space="0" w:color="auto"/>
        <w:left w:val="none" w:sz="0" w:space="0" w:color="auto"/>
        <w:bottom w:val="none" w:sz="0" w:space="0" w:color="auto"/>
        <w:right w:val="none" w:sz="0" w:space="0" w:color="auto"/>
      </w:divBdr>
    </w:div>
    <w:div w:id="443157621">
      <w:bodyDiv w:val="1"/>
      <w:marLeft w:val="0"/>
      <w:marRight w:val="0"/>
      <w:marTop w:val="0"/>
      <w:marBottom w:val="0"/>
      <w:divBdr>
        <w:top w:val="none" w:sz="0" w:space="0" w:color="auto"/>
        <w:left w:val="none" w:sz="0" w:space="0" w:color="auto"/>
        <w:bottom w:val="none" w:sz="0" w:space="0" w:color="auto"/>
        <w:right w:val="none" w:sz="0" w:space="0" w:color="auto"/>
      </w:divBdr>
    </w:div>
    <w:div w:id="496002823">
      <w:bodyDiv w:val="1"/>
      <w:marLeft w:val="0"/>
      <w:marRight w:val="0"/>
      <w:marTop w:val="0"/>
      <w:marBottom w:val="0"/>
      <w:divBdr>
        <w:top w:val="none" w:sz="0" w:space="0" w:color="auto"/>
        <w:left w:val="none" w:sz="0" w:space="0" w:color="auto"/>
        <w:bottom w:val="none" w:sz="0" w:space="0" w:color="auto"/>
        <w:right w:val="none" w:sz="0" w:space="0" w:color="auto"/>
      </w:divBdr>
    </w:div>
    <w:div w:id="559513589">
      <w:bodyDiv w:val="1"/>
      <w:marLeft w:val="0"/>
      <w:marRight w:val="0"/>
      <w:marTop w:val="0"/>
      <w:marBottom w:val="0"/>
      <w:divBdr>
        <w:top w:val="none" w:sz="0" w:space="0" w:color="auto"/>
        <w:left w:val="none" w:sz="0" w:space="0" w:color="auto"/>
        <w:bottom w:val="none" w:sz="0" w:space="0" w:color="auto"/>
        <w:right w:val="none" w:sz="0" w:space="0" w:color="auto"/>
      </w:divBdr>
    </w:div>
    <w:div w:id="609624472">
      <w:bodyDiv w:val="1"/>
      <w:marLeft w:val="0"/>
      <w:marRight w:val="0"/>
      <w:marTop w:val="0"/>
      <w:marBottom w:val="0"/>
      <w:divBdr>
        <w:top w:val="none" w:sz="0" w:space="0" w:color="auto"/>
        <w:left w:val="none" w:sz="0" w:space="0" w:color="auto"/>
        <w:bottom w:val="none" w:sz="0" w:space="0" w:color="auto"/>
        <w:right w:val="none" w:sz="0" w:space="0" w:color="auto"/>
      </w:divBdr>
    </w:div>
    <w:div w:id="631717203">
      <w:bodyDiv w:val="1"/>
      <w:marLeft w:val="0"/>
      <w:marRight w:val="0"/>
      <w:marTop w:val="0"/>
      <w:marBottom w:val="0"/>
      <w:divBdr>
        <w:top w:val="none" w:sz="0" w:space="0" w:color="auto"/>
        <w:left w:val="none" w:sz="0" w:space="0" w:color="auto"/>
        <w:bottom w:val="none" w:sz="0" w:space="0" w:color="auto"/>
        <w:right w:val="none" w:sz="0" w:space="0" w:color="auto"/>
      </w:divBdr>
    </w:div>
    <w:div w:id="789394887">
      <w:bodyDiv w:val="1"/>
      <w:marLeft w:val="0"/>
      <w:marRight w:val="0"/>
      <w:marTop w:val="0"/>
      <w:marBottom w:val="0"/>
      <w:divBdr>
        <w:top w:val="none" w:sz="0" w:space="0" w:color="auto"/>
        <w:left w:val="none" w:sz="0" w:space="0" w:color="auto"/>
        <w:bottom w:val="none" w:sz="0" w:space="0" w:color="auto"/>
        <w:right w:val="none" w:sz="0" w:space="0" w:color="auto"/>
      </w:divBdr>
    </w:div>
    <w:div w:id="799418762">
      <w:bodyDiv w:val="1"/>
      <w:marLeft w:val="0"/>
      <w:marRight w:val="0"/>
      <w:marTop w:val="0"/>
      <w:marBottom w:val="0"/>
      <w:divBdr>
        <w:top w:val="none" w:sz="0" w:space="0" w:color="auto"/>
        <w:left w:val="none" w:sz="0" w:space="0" w:color="auto"/>
        <w:bottom w:val="none" w:sz="0" w:space="0" w:color="auto"/>
        <w:right w:val="none" w:sz="0" w:space="0" w:color="auto"/>
      </w:divBdr>
    </w:div>
    <w:div w:id="859976763">
      <w:bodyDiv w:val="1"/>
      <w:marLeft w:val="0"/>
      <w:marRight w:val="0"/>
      <w:marTop w:val="0"/>
      <w:marBottom w:val="0"/>
      <w:divBdr>
        <w:top w:val="none" w:sz="0" w:space="0" w:color="auto"/>
        <w:left w:val="none" w:sz="0" w:space="0" w:color="auto"/>
        <w:bottom w:val="none" w:sz="0" w:space="0" w:color="auto"/>
        <w:right w:val="none" w:sz="0" w:space="0" w:color="auto"/>
      </w:divBdr>
    </w:div>
    <w:div w:id="885260837">
      <w:bodyDiv w:val="1"/>
      <w:marLeft w:val="0"/>
      <w:marRight w:val="0"/>
      <w:marTop w:val="0"/>
      <w:marBottom w:val="0"/>
      <w:divBdr>
        <w:top w:val="none" w:sz="0" w:space="0" w:color="auto"/>
        <w:left w:val="none" w:sz="0" w:space="0" w:color="auto"/>
        <w:bottom w:val="none" w:sz="0" w:space="0" w:color="auto"/>
        <w:right w:val="none" w:sz="0" w:space="0" w:color="auto"/>
      </w:divBdr>
    </w:div>
    <w:div w:id="899948464">
      <w:bodyDiv w:val="1"/>
      <w:marLeft w:val="0"/>
      <w:marRight w:val="0"/>
      <w:marTop w:val="0"/>
      <w:marBottom w:val="0"/>
      <w:divBdr>
        <w:top w:val="none" w:sz="0" w:space="0" w:color="auto"/>
        <w:left w:val="none" w:sz="0" w:space="0" w:color="auto"/>
        <w:bottom w:val="none" w:sz="0" w:space="0" w:color="auto"/>
        <w:right w:val="none" w:sz="0" w:space="0" w:color="auto"/>
      </w:divBdr>
    </w:div>
    <w:div w:id="970742541">
      <w:bodyDiv w:val="1"/>
      <w:marLeft w:val="0"/>
      <w:marRight w:val="0"/>
      <w:marTop w:val="0"/>
      <w:marBottom w:val="0"/>
      <w:divBdr>
        <w:top w:val="none" w:sz="0" w:space="0" w:color="auto"/>
        <w:left w:val="none" w:sz="0" w:space="0" w:color="auto"/>
        <w:bottom w:val="none" w:sz="0" w:space="0" w:color="auto"/>
        <w:right w:val="none" w:sz="0" w:space="0" w:color="auto"/>
      </w:divBdr>
    </w:div>
    <w:div w:id="976835151">
      <w:bodyDiv w:val="1"/>
      <w:marLeft w:val="0"/>
      <w:marRight w:val="0"/>
      <w:marTop w:val="0"/>
      <w:marBottom w:val="0"/>
      <w:divBdr>
        <w:top w:val="none" w:sz="0" w:space="0" w:color="auto"/>
        <w:left w:val="none" w:sz="0" w:space="0" w:color="auto"/>
        <w:bottom w:val="none" w:sz="0" w:space="0" w:color="auto"/>
        <w:right w:val="none" w:sz="0" w:space="0" w:color="auto"/>
      </w:divBdr>
    </w:div>
    <w:div w:id="1008338089">
      <w:bodyDiv w:val="1"/>
      <w:marLeft w:val="0"/>
      <w:marRight w:val="0"/>
      <w:marTop w:val="0"/>
      <w:marBottom w:val="0"/>
      <w:divBdr>
        <w:top w:val="none" w:sz="0" w:space="0" w:color="auto"/>
        <w:left w:val="none" w:sz="0" w:space="0" w:color="auto"/>
        <w:bottom w:val="none" w:sz="0" w:space="0" w:color="auto"/>
        <w:right w:val="none" w:sz="0" w:space="0" w:color="auto"/>
      </w:divBdr>
    </w:div>
    <w:div w:id="1070998603">
      <w:bodyDiv w:val="1"/>
      <w:marLeft w:val="0"/>
      <w:marRight w:val="0"/>
      <w:marTop w:val="0"/>
      <w:marBottom w:val="0"/>
      <w:divBdr>
        <w:top w:val="none" w:sz="0" w:space="0" w:color="auto"/>
        <w:left w:val="none" w:sz="0" w:space="0" w:color="auto"/>
        <w:bottom w:val="none" w:sz="0" w:space="0" w:color="auto"/>
        <w:right w:val="none" w:sz="0" w:space="0" w:color="auto"/>
      </w:divBdr>
    </w:div>
    <w:div w:id="1113866773">
      <w:bodyDiv w:val="1"/>
      <w:marLeft w:val="0"/>
      <w:marRight w:val="0"/>
      <w:marTop w:val="0"/>
      <w:marBottom w:val="0"/>
      <w:divBdr>
        <w:top w:val="none" w:sz="0" w:space="0" w:color="auto"/>
        <w:left w:val="none" w:sz="0" w:space="0" w:color="auto"/>
        <w:bottom w:val="none" w:sz="0" w:space="0" w:color="auto"/>
        <w:right w:val="none" w:sz="0" w:space="0" w:color="auto"/>
      </w:divBdr>
    </w:div>
    <w:div w:id="1133526828">
      <w:bodyDiv w:val="1"/>
      <w:marLeft w:val="0"/>
      <w:marRight w:val="0"/>
      <w:marTop w:val="0"/>
      <w:marBottom w:val="0"/>
      <w:divBdr>
        <w:top w:val="none" w:sz="0" w:space="0" w:color="auto"/>
        <w:left w:val="none" w:sz="0" w:space="0" w:color="auto"/>
        <w:bottom w:val="none" w:sz="0" w:space="0" w:color="auto"/>
        <w:right w:val="none" w:sz="0" w:space="0" w:color="auto"/>
      </w:divBdr>
    </w:div>
    <w:div w:id="1155073884">
      <w:bodyDiv w:val="1"/>
      <w:marLeft w:val="0"/>
      <w:marRight w:val="0"/>
      <w:marTop w:val="0"/>
      <w:marBottom w:val="0"/>
      <w:divBdr>
        <w:top w:val="none" w:sz="0" w:space="0" w:color="auto"/>
        <w:left w:val="none" w:sz="0" w:space="0" w:color="auto"/>
        <w:bottom w:val="none" w:sz="0" w:space="0" w:color="auto"/>
        <w:right w:val="none" w:sz="0" w:space="0" w:color="auto"/>
      </w:divBdr>
    </w:div>
    <w:div w:id="1199322458">
      <w:bodyDiv w:val="1"/>
      <w:marLeft w:val="0"/>
      <w:marRight w:val="0"/>
      <w:marTop w:val="0"/>
      <w:marBottom w:val="0"/>
      <w:divBdr>
        <w:top w:val="none" w:sz="0" w:space="0" w:color="auto"/>
        <w:left w:val="none" w:sz="0" w:space="0" w:color="auto"/>
        <w:bottom w:val="none" w:sz="0" w:space="0" w:color="auto"/>
        <w:right w:val="none" w:sz="0" w:space="0" w:color="auto"/>
      </w:divBdr>
    </w:div>
    <w:div w:id="1359551228">
      <w:bodyDiv w:val="1"/>
      <w:marLeft w:val="0"/>
      <w:marRight w:val="0"/>
      <w:marTop w:val="0"/>
      <w:marBottom w:val="0"/>
      <w:divBdr>
        <w:top w:val="none" w:sz="0" w:space="0" w:color="auto"/>
        <w:left w:val="none" w:sz="0" w:space="0" w:color="auto"/>
        <w:bottom w:val="none" w:sz="0" w:space="0" w:color="auto"/>
        <w:right w:val="none" w:sz="0" w:space="0" w:color="auto"/>
      </w:divBdr>
    </w:div>
    <w:div w:id="1399747066">
      <w:bodyDiv w:val="1"/>
      <w:marLeft w:val="0"/>
      <w:marRight w:val="0"/>
      <w:marTop w:val="0"/>
      <w:marBottom w:val="0"/>
      <w:divBdr>
        <w:top w:val="none" w:sz="0" w:space="0" w:color="auto"/>
        <w:left w:val="none" w:sz="0" w:space="0" w:color="auto"/>
        <w:bottom w:val="none" w:sz="0" w:space="0" w:color="auto"/>
        <w:right w:val="none" w:sz="0" w:space="0" w:color="auto"/>
      </w:divBdr>
    </w:div>
    <w:div w:id="1424060477">
      <w:bodyDiv w:val="1"/>
      <w:marLeft w:val="0"/>
      <w:marRight w:val="0"/>
      <w:marTop w:val="0"/>
      <w:marBottom w:val="0"/>
      <w:divBdr>
        <w:top w:val="none" w:sz="0" w:space="0" w:color="auto"/>
        <w:left w:val="none" w:sz="0" w:space="0" w:color="auto"/>
        <w:bottom w:val="none" w:sz="0" w:space="0" w:color="auto"/>
        <w:right w:val="none" w:sz="0" w:space="0" w:color="auto"/>
      </w:divBdr>
    </w:div>
    <w:div w:id="1455056054">
      <w:bodyDiv w:val="1"/>
      <w:marLeft w:val="0"/>
      <w:marRight w:val="0"/>
      <w:marTop w:val="0"/>
      <w:marBottom w:val="0"/>
      <w:divBdr>
        <w:top w:val="none" w:sz="0" w:space="0" w:color="auto"/>
        <w:left w:val="none" w:sz="0" w:space="0" w:color="auto"/>
        <w:bottom w:val="none" w:sz="0" w:space="0" w:color="auto"/>
        <w:right w:val="none" w:sz="0" w:space="0" w:color="auto"/>
      </w:divBdr>
    </w:div>
    <w:div w:id="1492988922">
      <w:bodyDiv w:val="1"/>
      <w:marLeft w:val="0"/>
      <w:marRight w:val="0"/>
      <w:marTop w:val="0"/>
      <w:marBottom w:val="0"/>
      <w:divBdr>
        <w:top w:val="none" w:sz="0" w:space="0" w:color="auto"/>
        <w:left w:val="none" w:sz="0" w:space="0" w:color="auto"/>
        <w:bottom w:val="none" w:sz="0" w:space="0" w:color="auto"/>
        <w:right w:val="none" w:sz="0" w:space="0" w:color="auto"/>
      </w:divBdr>
    </w:div>
    <w:div w:id="1553034331">
      <w:bodyDiv w:val="1"/>
      <w:marLeft w:val="0"/>
      <w:marRight w:val="0"/>
      <w:marTop w:val="0"/>
      <w:marBottom w:val="0"/>
      <w:divBdr>
        <w:top w:val="none" w:sz="0" w:space="0" w:color="auto"/>
        <w:left w:val="none" w:sz="0" w:space="0" w:color="auto"/>
        <w:bottom w:val="none" w:sz="0" w:space="0" w:color="auto"/>
        <w:right w:val="none" w:sz="0" w:space="0" w:color="auto"/>
      </w:divBdr>
    </w:div>
    <w:div w:id="1591816168">
      <w:bodyDiv w:val="1"/>
      <w:marLeft w:val="0"/>
      <w:marRight w:val="0"/>
      <w:marTop w:val="0"/>
      <w:marBottom w:val="0"/>
      <w:divBdr>
        <w:top w:val="none" w:sz="0" w:space="0" w:color="auto"/>
        <w:left w:val="none" w:sz="0" w:space="0" w:color="auto"/>
        <w:bottom w:val="none" w:sz="0" w:space="0" w:color="auto"/>
        <w:right w:val="none" w:sz="0" w:space="0" w:color="auto"/>
      </w:divBdr>
    </w:div>
    <w:div w:id="1632134393">
      <w:bodyDiv w:val="1"/>
      <w:marLeft w:val="0"/>
      <w:marRight w:val="0"/>
      <w:marTop w:val="0"/>
      <w:marBottom w:val="0"/>
      <w:divBdr>
        <w:top w:val="none" w:sz="0" w:space="0" w:color="auto"/>
        <w:left w:val="none" w:sz="0" w:space="0" w:color="auto"/>
        <w:bottom w:val="none" w:sz="0" w:space="0" w:color="auto"/>
        <w:right w:val="none" w:sz="0" w:space="0" w:color="auto"/>
      </w:divBdr>
    </w:div>
    <w:div w:id="1682196609">
      <w:bodyDiv w:val="1"/>
      <w:marLeft w:val="0"/>
      <w:marRight w:val="0"/>
      <w:marTop w:val="0"/>
      <w:marBottom w:val="0"/>
      <w:divBdr>
        <w:top w:val="none" w:sz="0" w:space="0" w:color="auto"/>
        <w:left w:val="none" w:sz="0" w:space="0" w:color="auto"/>
        <w:bottom w:val="none" w:sz="0" w:space="0" w:color="auto"/>
        <w:right w:val="none" w:sz="0" w:space="0" w:color="auto"/>
      </w:divBdr>
    </w:div>
    <w:div w:id="1710497980">
      <w:bodyDiv w:val="1"/>
      <w:marLeft w:val="0"/>
      <w:marRight w:val="0"/>
      <w:marTop w:val="0"/>
      <w:marBottom w:val="0"/>
      <w:divBdr>
        <w:top w:val="none" w:sz="0" w:space="0" w:color="auto"/>
        <w:left w:val="none" w:sz="0" w:space="0" w:color="auto"/>
        <w:bottom w:val="none" w:sz="0" w:space="0" w:color="auto"/>
        <w:right w:val="none" w:sz="0" w:space="0" w:color="auto"/>
      </w:divBdr>
    </w:div>
    <w:div w:id="1754425603">
      <w:bodyDiv w:val="1"/>
      <w:marLeft w:val="0"/>
      <w:marRight w:val="0"/>
      <w:marTop w:val="0"/>
      <w:marBottom w:val="0"/>
      <w:divBdr>
        <w:top w:val="none" w:sz="0" w:space="0" w:color="auto"/>
        <w:left w:val="none" w:sz="0" w:space="0" w:color="auto"/>
        <w:bottom w:val="none" w:sz="0" w:space="0" w:color="auto"/>
        <w:right w:val="none" w:sz="0" w:space="0" w:color="auto"/>
      </w:divBdr>
    </w:div>
    <w:div w:id="1772776892">
      <w:bodyDiv w:val="1"/>
      <w:marLeft w:val="0"/>
      <w:marRight w:val="0"/>
      <w:marTop w:val="0"/>
      <w:marBottom w:val="0"/>
      <w:divBdr>
        <w:top w:val="none" w:sz="0" w:space="0" w:color="auto"/>
        <w:left w:val="none" w:sz="0" w:space="0" w:color="auto"/>
        <w:bottom w:val="none" w:sz="0" w:space="0" w:color="auto"/>
        <w:right w:val="none" w:sz="0" w:space="0" w:color="auto"/>
      </w:divBdr>
    </w:div>
    <w:div w:id="1856966857">
      <w:bodyDiv w:val="1"/>
      <w:marLeft w:val="0"/>
      <w:marRight w:val="0"/>
      <w:marTop w:val="0"/>
      <w:marBottom w:val="0"/>
      <w:divBdr>
        <w:top w:val="none" w:sz="0" w:space="0" w:color="auto"/>
        <w:left w:val="none" w:sz="0" w:space="0" w:color="auto"/>
        <w:bottom w:val="none" w:sz="0" w:space="0" w:color="auto"/>
        <w:right w:val="none" w:sz="0" w:space="0" w:color="auto"/>
      </w:divBdr>
    </w:div>
    <w:div w:id="1857421994">
      <w:bodyDiv w:val="1"/>
      <w:marLeft w:val="0"/>
      <w:marRight w:val="0"/>
      <w:marTop w:val="0"/>
      <w:marBottom w:val="0"/>
      <w:divBdr>
        <w:top w:val="none" w:sz="0" w:space="0" w:color="auto"/>
        <w:left w:val="none" w:sz="0" w:space="0" w:color="auto"/>
        <w:bottom w:val="none" w:sz="0" w:space="0" w:color="auto"/>
        <w:right w:val="none" w:sz="0" w:space="0" w:color="auto"/>
      </w:divBdr>
    </w:div>
    <w:div w:id="1982614127">
      <w:bodyDiv w:val="1"/>
      <w:marLeft w:val="0"/>
      <w:marRight w:val="0"/>
      <w:marTop w:val="0"/>
      <w:marBottom w:val="0"/>
      <w:divBdr>
        <w:top w:val="none" w:sz="0" w:space="0" w:color="auto"/>
        <w:left w:val="none" w:sz="0" w:space="0" w:color="auto"/>
        <w:bottom w:val="none" w:sz="0" w:space="0" w:color="auto"/>
        <w:right w:val="none" w:sz="0" w:space="0" w:color="auto"/>
      </w:divBdr>
    </w:div>
    <w:div w:id="2017416816">
      <w:bodyDiv w:val="1"/>
      <w:marLeft w:val="0"/>
      <w:marRight w:val="0"/>
      <w:marTop w:val="0"/>
      <w:marBottom w:val="0"/>
      <w:divBdr>
        <w:top w:val="none" w:sz="0" w:space="0" w:color="auto"/>
        <w:left w:val="none" w:sz="0" w:space="0" w:color="auto"/>
        <w:bottom w:val="none" w:sz="0" w:space="0" w:color="auto"/>
        <w:right w:val="none" w:sz="0" w:space="0" w:color="auto"/>
      </w:divBdr>
    </w:div>
    <w:div w:id="2047488336">
      <w:bodyDiv w:val="1"/>
      <w:marLeft w:val="0"/>
      <w:marRight w:val="0"/>
      <w:marTop w:val="0"/>
      <w:marBottom w:val="0"/>
      <w:divBdr>
        <w:top w:val="none" w:sz="0" w:space="0" w:color="auto"/>
        <w:left w:val="none" w:sz="0" w:space="0" w:color="auto"/>
        <w:bottom w:val="none" w:sz="0" w:space="0" w:color="auto"/>
        <w:right w:val="none" w:sz="0" w:space="0" w:color="auto"/>
      </w:divBdr>
    </w:div>
    <w:div w:id="2048332666">
      <w:bodyDiv w:val="1"/>
      <w:marLeft w:val="0"/>
      <w:marRight w:val="0"/>
      <w:marTop w:val="0"/>
      <w:marBottom w:val="0"/>
      <w:divBdr>
        <w:top w:val="none" w:sz="0" w:space="0" w:color="auto"/>
        <w:left w:val="none" w:sz="0" w:space="0" w:color="auto"/>
        <w:bottom w:val="none" w:sz="0" w:space="0" w:color="auto"/>
        <w:right w:val="none" w:sz="0" w:space="0" w:color="auto"/>
      </w:divBdr>
    </w:div>
    <w:div w:id="2066757794">
      <w:bodyDiv w:val="1"/>
      <w:marLeft w:val="0"/>
      <w:marRight w:val="0"/>
      <w:marTop w:val="0"/>
      <w:marBottom w:val="0"/>
      <w:divBdr>
        <w:top w:val="none" w:sz="0" w:space="0" w:color="auto"/>
        <w:left w:val="none" w:sz="0" w:space="0" w:color="auto"/>
        <w:bottom w:val="none" w:sz="0" w:space="0" w:color="auto"/>
        <w:right w:val="none" w:sz="0" w:space="0" w:color="auto"/>
      </w:divBdr>
    </w:div>
    <w:div w:id="21326253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yperlink" Target="https://cyberleninka.ru/journal/n/izvestiya-volgogradskogo-gosudarstvennogo-pedagogicheskogo-universiteta" TargetMode="External"/><Relationship Id="rId13" Type="http://schemas.openxmlformats.org/officeDocument/2006/relationships/hyperlink" Target="http://mir-politika.ru" TargetMode="External"/><Relationship Id="rId14" Type="http://schemas.openxmlformats.org/officeDocument/2006/relationships/hyperlink" Target="https://wciom.ru/index.php?id=236&amp;uid=550" TargetMode="External"/><Relationship Id="rId15" Type="http://schemas.openxmlformats.org/officeDocument/2006/relationships/hyperlink" Target="https://iz.ru/676075/valeriia-nodelman/vezdnoi-turizm-v-rossiiu-pobil-proshlogodnii-rekord" TargetMode="External"/><Relationship Id="rId16" Type="http://schemas.openxmlformats.org/officeDocument/2006/relationships/hyperlink" Target="https://www.kommersant.ru/doc/3527249" TargetMode="External"/><Relationship Id="rId17" Type="http://schemas.openxmlformats.org/officeDocument/2006/relationships/hyperlink" Target="http://www.customs.ru/index.php?id=13858&amp;Itemid=2095&amp;option=com_content" TargetMode="External"/><Relationship Id="rId18" Type="http://schemas.openxmlformats.org/officeDocument/2006/relationships/hyperlink" Target="http://gtmarket.ru/ratings/corruption-perceptions-index/info" TargetMode="External"/><Relationship Id="rId19" Type="http://schemas.openxmlformats.org/officeDocument/2006/relationships/hyperlink" Target="http://kapitalrus.ru/articles/article/resursnaya_zavisimost_rossii_vremya_radikalnyh_reshenii/"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mir-politika.ru" TargetMode="External"/><Relationship Id="rId4" Type="http://schemas.openxmlformats.org/officeDocument/2006/relationships/hyperlink" Target="http://www.people-press.org/2014/07/28/far-more-continue-to-view-russia-as-a-serious-problem-than-as-an-adversary/" TargetMode="External"/><Relationship Id="rId5" Type="http://schemas.openxmlformats.org/officeDocument/2006/relationships/hyperlink" Target="https://www.kommersant.ru/doc/3527249" TargetMode="External"/><Relationship Id="rId1" Type="http://schemas.openxmlformats.org/officeDocument/2006/relationships/hyperlink" Target="https://cyberleninka.ru/journal/n/izvestiya-volgogradskogo-gosudarstvennogo-pedagogicheskogo-universiteta" TargetMode="External"/><Relationship Id="rId2" Type="http://schemas.openxmlformats.org/officeDocument/2006/relationships/hyperlink" Target="https://cyberleninka.ru/article/n/imidzh-rossii-kontseptsiya-natsionalnogo-brendinga"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23363A0-3D82-8D4C-98C9-55276C906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39</Pages>
  <Words>8808</Words>
  <Characters>50212</Characters>
  <Application>Microsoft Macintosh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Мещерякова</dc:creator>
  <cp:keywords/>
  <dc:description/>
  <cp:lastModifiedBy>Елена Мещерякова</cp:lastModifiedBy>
  <cp:revision>3</cp:revision>
  <dcterms:created xsi:type="dcterms:W3CDTF">2019-03-04T13:26:00Z</dcterms:created>
  <dcterms:modified xsi:type="dcterms:W3CDTF">2019-03-04T13:30:00Z</dcterms:modified>
</cp:coreProperties>
</file>