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0D" w:rsidRPr="00A5283C" w:rsidRDefault="00AF200D" w:rsidP="00AF2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83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F200D" w:rsidRPr="00A5283C" w:rsidRDefault="00AF200D" w:rsidP="00AF2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83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3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F200D" w:rsidRPr="00E00F72" w:rsidRDefault="00AF200D" w:rsidP="00AF20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72">
        <w:rPr>
          <w:rFonts w:ascii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:rsidR="00AF200D" w:rsidRPr="00E00F72" w:rsidRDefault="00AF200D" w:rsidP="00AF20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72">
        <w:rPr>
          <w:rFonts w:ascii="Times New Roman" w:hAnsi="Times New Roman" w:cs="Times New Roman"/>
          <w:b/>
          <w:sz w:val="24"/>
          <w:szCs w:val="24"/>
        </w:rPr>
        <w:t>(ФГБОУ ВО КубГУ)</w:t>
      </w:r>
    </w:p>
    <w:p w:rsidR="00AF200D" w:rsidRPr="00E00F72" w:rsidRDefault="00AF200D" w:rsidP="00AF20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3C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зарубежного регионоведения</w:t>
      </w:r>
    </w:p>
    <w:p w:rsidR="00AF200D" w:rsidRDefault="00AF200D" w:rsidP="00AF2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AF2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AF200D" w:rsidRDefault="00AF200D" w:rsidP="00AF2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0D" w:rsidRDefault="009C77D3" w:rsidP="00AF2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ИТАЛЬЯНСКАЯ ЛИТЕРАТУРА В 20 ВЕКЕ И ЕЕ ОСНОВНЫЕ ЖАНРЫ</w:t>
      </w:r>
    </w:p>
    <w:p w:rsidR="00AF200D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выполнил(а)___________________________Дьячков Н.В.</w:t>
      </w:r>
    </w:p>
    <w:p w:rsidR="00AF200D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(подпись, дата)</w:t>
      </w:r>
    </w:p>
    <w:p w:rsidR="00993773" w:rsidRDefault="00993773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истории,социологии и международных отношений</w:t>
      </w:r>
    </w:p>
    <w:p w:rsidR="00AF200D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41.03.01 - зарубежное регионоведение, ОФО</w:t>
      </w:r>
    </w:p>
    <w:p w:rsidR="00AF200D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AF200D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00D" w:rsidRPr="00CC31CC" w:rsidRDefault="00AF200D" w:rsidP="00AF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AF2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AF2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AF2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AF2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773" w:rsidRDefault="00993773" w:rsidP="00AF2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9C77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C05875" w:rsidRDefault="00C05875" w:rsidP="00C05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05875" w:rsidRDefault="00C05875" w:rsidP="00C05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Pr="00C05875" w:rsidRDefault="00C05875" w:rsidP="00C05875">
      <w:pPr>
        <w:rPr>
          <w:rFonts w:ascii="Times New Roman" w:hAnsi="Times New Roman" w:cs="Times New Roman"/>
          <w:sz w:val="28"/>
          <w:szCs w:val="28"/>
        </w:rPr>
      </w:pPr>
      <w:r w:rsidRPr="00C05875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…………………………………………………………………….....</w:t>
      </w:r>
      <w:r w:rsidRPr="00C05875">
        <w:rPr>
          <w:rFonts w:ascii="Times New Roman" w:hAnsi="Times New Roman" w:cs="Times New Roman"/>
          <w:sz w:val="28"/>
          <w:szCs w:val="28"/>
        </w:rPr>
        <w:t>3</w:t>
      </w:r>
    </w:p>
    <w:p w:rsidR="00C05875" w:rsidRPr="00C05875" w:rsidRDefault="00993773" w:rsidP="00C0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История становления литературы в Италии….</w:t>
      </w:r>
      <w:r w:rsidR="00C05875">
        <w:rPr>
          <w:rFonts w:ascii="Times New Roman" w:hAnsi="Times New Roman" w:cs="Times New Roman"/>
          <w:sz w:val="28"/>
          <w:szCs w:val="28"/>
        </w:rPr>
        <w:t>……………………………....</w:t>
      </w:r>
      <w:r w:rsidR="00715279">
        <w:rPr>
          <w:rFonts w:ascii="Times New Roman" w:hAnsi="Times New Roman" w:cs="Times New Roman"/>
          <w:sz w:val="28"/>
          <w:szCs w:val="28"/>
        </w:rPr>
        <w:t>7</w:t>
      </w:r>
    </w:p>
    <w:p w:rsidR="00C05875" w:rsidRPr="00C05875" w:rsidRDefault="00C05875" w:rsidP="00C05875">
      <w:pPr>
        <w:rPr>
          <w:rFonts w:ascii="Times New Roman" w:hAnsi="Times New Roman" w:cs="Times New Roman"/>
          <w:sz w:val="28"/>
          <w:szCs w:val="28"/>
        </w:rPr>
      </w:pPr>
      <w:r w:rsidRPr="00C05875">
        <w:rPr>
          <w:rFonts w:ascii="Times New Roman" w:hAnsi="Times New Roman" w:cs="Times New Roman"/>
          <w:sz w:val="28"/>
          <w:szCs w:val="28"/>
        </w:rPr>
        <w:t>2</w:t>
      </w:r>
      <w:r w:rsidR="00F74403">
        <w:rPr>
          <w:rFonts w:ascii="Times New Roman" w:hAnsi="Times New Roman" w:cs="Times New Roman"/>
          <w:sz w:val="28"/>
          <w:szCs w:val="28"/>
        </w:rPr>
        <w:t xml:space="preserve"> Основные жанры итальянской литературы в 20 веке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693F32">
        <w:rPr>
          <w:rFonts w:ascii="Times New Roman" w:hAnsi="Times New Roman" w:cs="Times New Roman"/>
          <w:sz w:val="28"/>
          <w:szCs w:val="28"/>
        </w:rPr>
        <w:t>14</w:t>
      </w:r>
    </w:p>
    <w:p w:rsidR="00C05875" w:rsidRPr="00C05875" w:rsidRDefault="00C05875" w:rsidP="00C0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</w:t>
      </w:r>
      <w:r w:rsidR="00796044">
        <w:rPr>
          <w:rFonts w:ascii="Times New Roman" w:hAnsi="Times New Roman" w:cs="Times New Roman"/>
          <w:sz w:val="28"/>
          <w:szCs w:val="28"/>
        </w:rPr>
        <w:t>26</w:t>
      </w:r>
    </w:p>
    <w:p w:rsidR="00C05875" w:rsidRDefault="00C05875" w:rsidP="00C0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</w:t>
      </w:r>
      <w:r w:rsidR="006F3B49">
        <w:rPr>
          <w:rFonts w:ascii="Times New Roman" w:hAnsi="Times New Roman" w:cs="Times New Roman"/>
          <w:sz w:val="28"/>
          <w:szCs w:val="28"/>
        </w:rPr>
        <w:t>28</w:t>
      </w: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773" w:rsidRDefault="00993773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773" w:rsidRDefault="00993773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773" w:rsidRDefault="00993773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403" w:rsidRDefault="00F74403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403" w:rsidRDefault="00F74403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403" w:rsidRDefault="00F74403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403" w:rsidRDefault="00F74403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3341C" w:rsidRDefault="0093341C" w:rsidP="009334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47">
        <w:rPr>
          <w:rFonts w:ascii="Times New Roman" w:hAnsi="Times New Roman" w:cs="Times New Roman"/>
          <w:bCs/>
          <w:sz w:val="28"/>
          <w:szCs w:val="28"/>
        </w:rPr>
        <w:t>Итальянская литература</w:t>
      </w:r>
      <w:r w:rsidRPr="005D6D30">
        <w:rPr>
          <w:rFonts w:ascii="Times New Roman" w:hAnsi="Times New Roman" w:cs="Times New Roman"/>
          <w:sz w:val="28"/>
          <w:szCs w:val="28"/>
        </w:rPr>
        <w:t> – произведения, написанные на итальянском языке преимущественно итальянцами, а также авторами других национальностей, проживавших на территории современной Италии. Итальянская литература имеет долгую и влиятельную историю.</w:t>
      </w:r>
    </w:p>
    <w:p w:rsidR="00C05875" w:rsidRDefault="00D15BB3" w:rsidP="009334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работы заключается в том, что </w:t>
      </w:r>
      <w:r w:rsidR="00DC68C8">
        <w:rPr>
          <w:rFonts w:ascii="Times New Roman" w:hAnsi="Times New Roman" w:cs="Times New Roman"/>
          <w:sz w:val="28"/>
          <w:szCs w:val="28"/>
        </w:rPr>
        <w:t xml:space="preserve">литература всегда считалась неотъемлемой частью жизни человека. </w:t>
      </w:r>
      <w:r w:rsidR="0093341C">
        <w:rPr>
          <w:rFonts w:ascii="Times New Roman" w:hAnsi="Times New Roman" w:cs="Times New Roman"/>
          <w:sz w:val="28"/>
          <w:szCs w:val="28"/>
        </w:rPr>
        <w:t>Что же касается литературы Италии, то она на протяжении всей истории считалась и продолжает считаться историческим памятником культуры как Италии, так и всего мира.</w:t>
      </w:r>
    </w:p>
    <w:p w:rsidR="00531BBE" w:rsidRDefault="00531BBE" w:rsidP="0053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BE">
        <w:rPr>
          <w:rFonts w:ascii="Times New Roman" w:hAnsi="Times New Roman" w:cs="Times New Roman"/>
          <w:sz w:val="28"/>
          <w:szCs w:val="28"/>
        </w:rPr>
        <w:t xml:space="preserve">Степень изученности темы. К общим работам по истории </w:t>
      </w:r>
      <w:r>
        <w:rPr>
          <w:rFonts w:ascii="Times New Roman" w:hAnsi="Times New Roman" w:cs="Times New Roman"/>
          <w:sz w:val="28"/>
          <w:szCs w:val="28"/>
        </w:rPr>
        <w:t>и развитии литературы Ита</w:t>
      </w:r>
      <w:r w:rsidR="00CB563B">
        <w:rPr>
          <w:rFonts w:ascii="Times New Roman" w:hAnsi="Times New Roman" w:cs="Times New Roman"/>
          <w:sz w:val="28"/>
          <w:szCs w:val="28"/>
        </w:rPr>
        <w:t xml:space="preserve">лии и,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литературы конца </w:t>
      </w:r>
      <w:r w:rsidRPr="00531BBE">
        <w:rPr>
          <w:rFonts w:ascii="Times New Roman" w:hAnsi="Times New Roman" w:cs="Times New Roman"/>
          <w:sz w:val="28"/>
          <w:szCs w:val="28"/>
        </w:rPr>
        <w:t>X</w:t>
      </w:r>
      <w:r w:rsidR="00CB56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563B">
        <w:rPr>
          <w:rFonts w:ascii="Times New Roman" w:hAnsi="Times New Roman" w:cs="Times New Roman"/>
          <w:sz w:val="28"/>
          <w:szCs w:val="28"/>
        </w:rPr>
        <w:t>X до конца XX</w:t>
      </w:r>
      <w:r w:rsidRPr="00531BBE">
        <w:rPr>
          <w:rFonts w:ascii="Times New Roman" w:hAnsi="Times New Roman" w:cs="Times New Roman"/>
          <w:sz w:val="28"/>
          <w:szCs w:val="28"/>
        </w:rPr>
        <w:t xml:space="preserve"> вв. относятся работы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BBE">
        <w:rPr>
          <w:rFonts w:ascii="Times New Roman" w:hAnsi="Times New Roman" w:cs="Times New Roman"/>
          <w:sz w:val="28"/>
          <w:szCs w:val="28"/>
        </w:rPr>
        <w:t>отечественных, так и зарубежных авторов.</w:t>
      </w:r>
    </w:p>
    <w:p w:rsidR="00531BBE" w:rsidRPr="00531BBE" w:rsidRDefault="00531BBE" w:rsidP="0053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изучения становления и развития итальянской литературы, с</w:t>
      </w:r>
      <w:r w:rsidRPr="00531BBE">
        <w:rPr>
          <w:rFonts w:ascii="Times New Roman" w:hAnsi="Times New Roman" w:cs="Times New Roman"/>
          <w:sz w:val="28"/>
          <w:szCs w:val="28"/>
        </w:rPr>
        <w:t>реди работ отечественных авторов наибольшее значение имели</w:t>
      </w:r>
    </w:p>
    <w:p w:rsidR="00C05875" w:rsidRDefault="00531BBE" w:rsidP="00E64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1BBE">
        <w:rPr>
          <w:rFonts w:ascii="Times New Roman" w:hAnsi="Times New Roman" w:cs="Times New Roman"/>
          <w:sz w:val="28"/>
          <w:szCs w:val="28"/>
        </w:rPr>
        <w:t>следующие: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0206">
        <w:rPr>
          <w:rFonts w:ascii="Times New Roman" w:hAnsi="Times New Roman" w:cs="Times New Roman"/>
          <w:sz w:val="28"/>
          <w:szCs w:val="28"/>
        </w:rPr>
        <w:t>Итальянская литература зрелого и позднего Возрождения</w:t>
      </w:r>
      <w:r>
        <w:rPr>
          <w:rFonts w:ascii="Times New Roman" w:hAnsi="Times New Roman" w:cs="Times New Roman"/>
          <w:sz w:val="28"/>
          <w:szCs w:val="28"/>
        </w:rPr>
        <w:t>» М.Л. Андреева</w:t>
      </w:r>
      <w:r w:rsidR="000360D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360D1">
        <w:rPr>
          <w:rFonts w:ascii="Times New Roman" w:hAnsi="Times New Roman" w:cs="Times New Roman"/>
          <w:sz w:val="28"/>
          <w:szCs w:val="28"/>
        </w:rPr>
        <w:t>«Итальянская литература в Возрождение» К.А. Чекалова</w:t>
      </w:r>
      <w:r w:rsidR="000360D1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0360D1">
        <w:rPr>
          <w:rFonts w:ascii="Times New Roman" w:hAnsi="Times New Roman" w:cs="Times New Roman"/>
          <w:sz w:val="28"/>
          <w:szCs w:val="28"/>
        </w:rPr>
        <w:t xml:space="preserve">; «Роль гетевских традиций в итальянской </w:t>
      </w:r>
      <w:r w:rsidR="000360D1" w:rsidRPr="00C91D40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0360D1" w:rsidRPr="00C91D4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360D1">
        <w:rPr>
          <w:rFonts w:ascii="Times New Roman" w:hAnsi="Times New Roman" w:cs="Times New Roman"/>
          <w:sz w:val="28"/>
          <w:szCs w:val="28"/>
        </w:rPr>
        <w:t xml:space="preserve"> века» М.С. Черепенникова</w:t>
      </w:r>
      <w:r w:rsidR="000360D1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0360D1">
        <w:rPr>
          <w:rFonts w:ascii="Times New Roman" w:hAnsi="Times New Roman" w:cs="Times New Roman"/>
          <w:sz w:val="28"/>
          <w:szCs w:val="28"/>
        </w:rPr>
        <w:t>;  «</w:t>
      </w:r>
      <w:r w:rsidR="000360D1" w:rsidRPr="0059403B">
        <w:rPr>
          <w:rFonts w:ascii="Times New Roman" w:hAnsi="Times New Roman" w:cs="Times New Roman"/>
          <w:sz w:val="28"/>
          <w:szCs w:val="28"/>
        </w:rPr>
        <w:t>История итальянской литературы 19-20 веков</w:t>
      </w:r>
      <w:r w:rsidR="000360D1">
        <w:rPr>
          <w:rFonts w:ascii="Times New Roman" w:hAnsi="Times New Roman" w:cs="Times New Roman"/>
          <w:sz w:val="28"/>
          <w:szCs w:val="28"/>
        </w:rPr>
        <w:t xml:space="preserve">» М. </w:t>
      </w:r>
      <w:r w:rsidR="000360D1" w:rsidRPr="0059403B">
        <w:rPr>
          <w:rFonts w:ascii="Times New Roman" w:hAnsi="Times New Roman" w:cs="Times New Roman"/>
          <w:sz w:val="28"/>
          <w:szCs w:val="28"/>
        </w:rPr>
        <w:t>Во</w:t>
      </w:r>
      <w:r w:rsidR="000360D1">
        <w:rPr>
          <w:rFonts w:ascii="Times New Roman" w:hAnsi="Times New Roman" w:cs="Times New Roman"/>
          <w:sz w:val="28"/>
          <w:szCs w:val="28"/>
        </w:rPr>
        <w:t>лодиной</w:t>
      </w:r>
      <w:r w:rsidR="000360D1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E6458A">
        <w:rPr>
          <w:rFonts w:ascii="Times New Roman" w:hAnsi="Times New Roman" w:cs="Times New Roman"/>
          <w:sz w:val="28"/>
          <w:szCs w:val="28"/>
        </w:rPr>
        <w:t xml:space="preserve">; </w:t>
      </w:r>
      <w:r w:rsidR="000360D1">
        <w:rPr>
          <w:rFonts w:ascii="Times New Roman" w:hAnsi="Times New Roman" w:cs="Times New Roman"/>
          <w:sz w:val="28"/>
          <w:szCs w:val="28"/>
        </w:rPr>
        <w:t>«</w:t>
      </w:r>
      <w:r w:rsidR="000360D1" w:rsidRPr="0096300C">
        <w:rPr>
          <w:rFonts w:ascii="Times New Roman" w:hAnsi="Times New Roman" w:cs="Times New Roman"/>
          <w:sz w:val="28"/>
          <w:szCs w:val="28"/>
        </w:rPr>
        <w:t xml:space="preserve">Идея современности в итальянской литературе конца </w:t>
      </w:r>
      <w:r w:rsidR="000360D1" w:rsidRPr="0096300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360D1" w:rsidRPr="0096300C">
        <w:rPr>
          <w:rFonts w:ascii="Times New Roman" w:hAnsi="Times New Roman" w:cs="Times New Roman"/>
          <w:sz w:val="28"/>
          <w:szCs w:val="28"/>
        </w:rPr>
        <w:t xml:space="preserve"> в.</w:t>
      </w:r>
      <w:r w:rsidR="000360D1">
        <w:rPr>
          <w:rFonts w:ascii="Times New Roman" w:hAnsi="Times New Roman" w:cs="Times New Roman"/>
          <w:sz w:val="28"/>
          <w:szCs w:val="28"/>
        </w:rPr>
        <w:t>» А.В. Голубцова</w:t>
      </w:r>
      <w:r w:rsidR="00E6458A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0360D1">
        <w:rPr>
          <w:rFonts w:ascii="Times New Roman" w:hAnsi="Times New Roman" w:cs="Times New Roman"/>
          <w:sz w:val="28"/>
          <w:szCs w:val="28"/>
        </w:rPr>
        <w:t xml:space="preserve">; </w:t>
      </w:r>
      <w:r w:rsidR="00E6458A">
        <w:rPr>
          <w:rFonts w:ascii="Times New Roman" w:hAnsi="Times New Roman" w:cs="Times New Roman"/>
          <w:sz w:val="28"/>
          <w:szCs w:val="28"/>
        </w:rPr>
        <w:t xml:space="preserve"> «</w:t>
      </w:r>
      <w:r w:rsidR="00E6458A" w:rsidRPr="0059403B">
        <w:rPr>
          <w:rFonts w:ascii="Times New Roman" w:hAnsi="Times New Roman" w:cs="Times New Roman"/>
          <w:sz w:val="28"/>
          <w:szCs w:val="28"/>
        </w:rPr>
        <w:t>Литературоведение Италии: о современной итальянской литературе</w:t>
      </w:r>
      <w:r w:rsidR="00E6458A">
        <w:rPr>
          <w:rFonts w:ascii="Times New Roman" w:hAnsi="Times New Roman" w:cs="Times New Roman"/>
          <w:sz w:val="28"/>
          <w:szCs w:val="28"/>
        </w:rPr>
        <w:t>» В.А. Рогачева.</w:t>
      </w:r>
      <w:r w:rsidR="00E6458A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:rsidR="00C05875" w:rsidRDefault="00E6458A" w:rsidP="000D0B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М.Л. Андреев в своей работе «</w:t>
      </w:r>
      <w:r w:rsidRPr="004E0206">
        <w:rPr>
          <w:rFonts w:ascii="Times New Roman" w:hAnsi="Times New Roman" w:cs="Times New Roman"/>
          <w:sz w:val="28"/>
          <w:szCs w:val="28"/>
        </w:rPr>
        <w:t>Итальянская литература зрелого и позднего Возрождения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D0BC3">
        <w:rPr>
          <w:rFonts w:ascii="Times New Roman" w:hAnsi="Times New Roman" w:cs="Times New Roman"/>
          <w:sz w:val="28"/>
          <w:szCs w:val="28"/>
        </w:rPr>
        <w:t xml:space="preserve">уделяет особое внимание </w:t>
      </w:r>
      <w:r w:rsidRPr="00E6458A">
        <w:rPr>
          <w:rFonts w:ascii="Times New Roman" w:hAnsi="Times New Roman" w:cs="Times New Roman"/>
          <w:sz w:val="28"/>
          <w:szCs w:val="28"/>
        </w:rPr>
        <w:t xml:space="preserve">историко-литературному и теоретическому рассмотрению сравнительно мало изученных проблем </w:t>
      </w:r>
      <w:r w:rsidRPr="00E6458A">
        <w:rPr>
          <w:rFonts w:ascii="Times New Roman" w:hAnsi="Times New Roman" w:cs="Times New Roman"/>
          <w:sz w:val="28"/>
          <w:szCs w:val="28"/>
        </w:rPr>
        <w:lastRenderedPageBreak/>
        <w:t xml:space="preserve">итальянской </w:t>
      </w:r>
      <w:r w:rsidR="000D0BC3">
        <w:rPr>
          <w:rFonts w:ascii="Times New Roman" w:hAnsi="Times New Roman" w:cs="Times New Roman"/>
          <w:sz w:val="28"/>
          <w:szCs w:val="28"/>
        </w:rPr>
        <w:t>литературы</w:t>
      </w:r>
      <w:r w:rsidRPr="00E6458A">
        <w:rPr>
          <w:rFonts w:ascii="Times New Roman" w:hAnsi="Times New Roman" w:cs="Times New Roman"/>
          <w:sz w:val="28"/>
          <w:szCs w:val="28"/>
        </w:rPr>
        <w:t xml:space="preserve"> конца XV-XVI в.. В ней определяются хронологические и культурно-художественные </w:t>
      </w:r>
      <w:r w:rsidR="000D0BC3">
        <w:rPr>
          <w:rFonts w:ascii="Times New Roman" w:hAnsi="Times New Roman" w:cs="Times New Roman"/>
          <w:sz w:val="28"/>
          <w:szCs w:val="28"/>
        </w:rPr>
        <w:t xml:space="preserve">рамки </w:t>
      </w:r>
      <w:r w:rsidRPr="00E6458A">
        <w:rPr>
          <w:rFonts w:ascii="Times New Roman" w:hAnsi="Times New Roman" w:cs="Times New Roman"/>
          <w:sz w:val="28"/>
          <w:szCs w:val="28"/>
        </w:rPr>
        <w:t>итальянского Возрождения, анализируются глубокие исторические п</w:t>
      </w:r>
      <w:r w:rsidR="000D0BC3">
        <w:rPr>
          <w:rFonts w:ascii="Times New Roman" w:hAnsi="Times New Roman" w:cs="Times New Roman"/>
          <w:sz w:val="28"/>
          <w:szCs w:val="28"/>
        </w:rPr>
        <w:t>ротиворечия начала XVI столетия.</w:t>
      </w:r>
      <w:r w:rsidRPr="00E6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BC3" w:rsidRPr="000D0BC3" w:rsidRDefault="000D0BC3" w:rsidP="004300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BC3">
        <w:rPr>
          <w:rFonts w:ascii="Times New Roman" w:hAnsi="Times New Roman" w:cs="Times New Roman"/>
          <w:sz w:val="28"/>
          <w:szCs w:val="28"/>
        </w:rPr>
        <w:t>«Роль гетевских традиций в итальянской литературе XX века» М.С. Черепенникова</w:t>
      </w:r>
      <w:r>
        <w:rPr>
          <w:rFonts w:ascii="Times New Roman" w:hAnsi="Times New Roman" w:cs="Times New Roman"/>
          <w:sz w:val="28"/>
          <w:szCs w:val="28"/>
        </w:rPr>
        <w:t xml:space="preserve"> является описанием ведущих течений, направлений и литературныхшкол. Наиболее значимое внимание уделяется</w:t>
      </w:r>
      <w:r w:rsidRPr="000D0BC3">
        <w:rPr>
          <w:rFonts w:ascii="Times New Roman" w:hAnsi="Times New Roman" w:cs="Times New Roman"/>
          <w:sz w:val="28"/>
          <w:szCs w:val="28"/>
        </w:rPr>
        <w:t xml:space="preserve"> трансформации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BC3">
        <w:rPr>
          <w:rFonts w:ascii="Times New Roman" w:hAnsi="Times New Roman" w:cs="Times New Roman"/>
          <w:sz w:val="28"/>
          <w:szCs w:val="28"/>
        </w:rPr>
        <w:t>жанровой системе лит</w:t>
      </w:r>
      <w:r>
        <w:rPr>
          <w:rFonts w:ascii="Times New Roman" w:hAnsi="Times New Roman" w:cs="Times New Roman"/>
          <w:sz w:val="28"/>
          <w:szCs w:val="28"/>
        </w:rPr>
        <w:t xml:space="preserve">ературы первой половины ХХ века </w:t>
      </w:r>
      <w:r w:rsidRPr="000D0BC3">
        <w:rPr>
          <w:rFonts w:ascii="Times New Roman" w:hAnsi="Times New Roman" w:cs="Times New Roman"/>
          <w:sz w:val="28"/>
          <w:szCs w:val="28"/>
        </w:rPr>
        <w:t>и влияние</w:t>
      </w:r>
    </w:p>
    <w:p w:rsidR="00C05875" w:rsidRDefault="000D0BC3" w:rsidP="00430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BC3">
        <w:rPr>
          <w:rFonts w:ascii="Times New Roman" w:hAnsi="Times New Roman" w:cs="Times New Roman"/>
          <w:sz w:val="28"/>
          <w:szCs w:val="28"/>
        </w:rPr>
        <w:t>культурной политики фашизма на литературный процесс.</w:t>
      </w:r>
    </w:p>
    <w:p w:rsidR="00C05875" w:rsidRPr="004300C2" w:rsidRDefault="000D0BC3" w:rsidP="004300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r w:rsidRPr="0059403B">
        <w:rPr>
          <w:rFonts w:ascii="Times New Roman" w:hAnsi="Times New Roman" w:cs="Times New Roman"/>
          <w:sz w:val="28"/>
          <w:szCs w:val="28"/>
        </w:rPr>
        <w:t>История итальянской литературы 19-20 веков</w:t>
      </w:r>
      <w:r>
        <w:rPr>
          <w:rFonts w:ascii="Times New Roman" w:hAnsi="Times New Roman" w:cs="Times New Roman"/>
          <w:sz w:val="28"/>
          <w:szCs w:val="28"/>
        </w:rPr>
        <w:t xml:space="preserve">» М. </w:t>
      </w:r>
      <w:r w:rsidRPr="0059403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лодиной </w:t>
      </w:r>
      <w:r w:rsidR="004300C2" w:rsidRPr="004300C2">
        <w:rPr>
          <w:rFonts w:ascii="Times New Roman" w:hAnsi="Times New Roman" w:cs="Times New Roman"/>
          <w:sz w:val="28"/>
          <w:szCs w:val="28"/>
        </w:rPr>
        <w:t>р</w:t>
      </w:r>
      <w:r w:rsidRPr="004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ассматриваются наиболее интересные и недостаточно изученные в русском и зарубежном литературоведении явления культурной жизни Италии</w:t>
      </w:r>
      <w:r w:rsidR="004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00C2" w:rsidRPr="004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4300C2" w:rsidRPr="004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="004300C2" w:rsidRPr="004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300C2" w:rsidRPr="004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4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центре внимания проблемы взаимосвязи и взаимовлияния итальянской, английской, французской и русской литератур</w:t>
      </w:r>
      <w:r w:rsidR="004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5875" w:rsidRPr="004300C2" w:rsidRDefault="004300C2" w:rsidP="004300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00C2">
        <w:rPr>
          <w:rFonts w:ascii="Times New Roman" w:hAnsi="Times New Roman" w:cs="Times New Roman"/>
          <w:color w:val="000000"/>
          <w:sz w:val="28"/>
          <w:szCs w:val="28"/>
        </w:rPr>
        <w:t xml:space="preserve">В статье </w:t>
      </w:r>
      <w:r w:rsidRPr="004300C2">
        <w:rPr>
          <w:rFonts w:ascii="Times New Roman" w:hAnsi="Times New Roman" w:cs="Times New Roman"/>
          <w:sz w:val="28"/>
          <w:szCs w:val="28"/>
        </w:rPr>
        <w:t xml:space="preserve">«Идея современности в итальянской литературе конца </w:t>
      </w:r>
      <w:r w:rsidRPr="004300C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300C2">
        <w:rPr>
          <w:rFonts w:ascii="Times New Roman" w:hAnsi="Times New Roman" w:cs="Times New Roman"/>
          <w:sz w:val="28"/>
          <w:szCs w:val="28"/>
        </w:rPr>
        <w:t xml:space="preserve"> в.» А.В. Голубцовой</w:t>
      </w:r>
      <w:r w:rsidRPr="004300C2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анализируются различные концепции </w:t>
      </w:r>
      <w:r w:rsidRPr="004300C2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современности</w:t>
      </w:r>
      <w:r w:rsidRPr="004300C2">
        <w:rPr>
          <w:rFonts w:ascii="Times New Roman" w:hAnsi="Times New Roman" w:cs="Times New Roman"/>
          <w:color w:val="000000"/>
          <w:sz w:val="28"/>
          <w:szCs w:val="28"/>
        </w:rPr>
        <w:t> в итальянской литературе рубежа веков. </w:t>
      </w:r>
      <w:r w:rsidRPr="004300C2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Современность</w:t>
      </w:r>
      <w:r w:rsidRPr="004300C2">
        <w:rPr>
          <w:rFonts w:ascii="Times New Roman" w:hAnsi="Times New Roman" w:cs="Times New Roman"/>
          <w:color w:val="000000"/>
          <w:sz w:val="28"/>
          <w:szCs w:val="28"/>
        </w:rPr>
        <w:t> рассматривается как ключевая категория литературного процесса, в ее трактовках раскрываются основные философские, исторические, эстетические воззрения отдельных авторов и целых направлений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00C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300C2">
        <w:rPr>
          <w:rFonts w:ascii="Times New Roman" w:hAnsi="Times New Roman" w:cs="Times New Roman"/>
          <w:color w:val="000000"/>
          <w:sz w:val="28"/>
          <w:szCs w:val="28"/>
        </w:rPr>
        <w:t>Зарубежные исследования в данной области представлены работами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03B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 xml:space="preserve"> Кина </w:t>
      </w:r>
      <w:r w:rsidRPr="0059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03B">
        <w:rPr>
          <w:rFonts w:ascii="Times New Roman" w:hAnsi="Times New Roman" w:cs="Times New Roman"/>
          <w:sz w:val="28"/>
          <w:szCs w:val="28"/>
        </w:rPr>
        <w:t>Выбор или судьба. Итальянская литература в преддверии 21 века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6300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Оветта</w:t>
      </w:r>
      <w:r w:rsidRPr="00963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«История итальянской литературы»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875" w:rsidRDefault="00E761D6" w:rsidP="00E761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«История итальянской литературы» А.Оветт дает общий взгляд на основные периоды развития итальянской литературы.</w:t>
      </w:r>
    </w:p>
    <w:p w:rsidR="00C05875" w:rsidRDefault="00E761D6" w:rsidP="00E761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403B">
        <w:rPr>
          <w:rFonts w:ascii="Times New Roman" w:hAnsi="Times New Roman" w:cs="Times New Roman"/>
          <w:sz w:val="28"/>
          <w:szCs w:val="28"/>
        </w:rPr>
        <w:t>Выбор или судьба. Итальянская литература в преддверии 21 века</w:t>
      </w:r>
      <w:r>
        <w:rPr>
          <w:rFonts w:ascii="Times New Roman" w:hAnsi="Times New Roman" w:cs="Times New Roman"/>
          <w:sz w:val="28"/>
          <w:szCs w:val="28"/>
        </w:rPr>
        <w:t xml:space="preserve">» Ц. Кина </w:t>
      </w:r>
      <w:r w:rsidRPr="00E761D6">
        <w:rPr>
          <w:rFonts w:ascii="Times New Roman" w:hAnsi="Times New Roman" w:cs="Times New Roman"/>
          <w:sz w:val="28"/>
          <w:szCs w:val="28"/>
        </w:rPr>
        <w:t xml:space="preserve"> в кр</w:t>
      </w:r>
      <w:r>
        <w:rPr>
          <w:rFonts w:ascii="Times New Roman" w:hAnsi="Times New Roman" w:cs="Times New Roman"/>
          <w:sz w:val="28"/>
          <w:szCs w:val="28"/>
        </w:rPr>
        <w:t>уг исследования попадают полити</w:t>
      </w:r>
      <w:r w:rsidRPr="00E761D6">
        <w:rPr>
          <w:rFonts w:ascii="Times New Roman" w:hAnsi="Times New Roman" w:cs="Times New Roman"/>
          <w:sz w:val="28"/>
          <w:szCs w:val="28"/>
        </w:rPr>
        <w:t>ческие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Pr="00E761D6">
        <w:rPr>
          <w:rFonts w:ascii="Times New Roman" w:hAnsi="Times New Roman" w:cs="Times New Roman"/>
          <w:sz w:val="28"/>
          <w:szCs w:val="28"/>
        </w:rPr>
        <w:t xml:space="preserve">, книгоиздательские династии и </w:t>
      </w:r>
      <w:r>
        <w:rPr>
          <w:rFonts w:ascii="Times New Roman" w:hAnsi="Times New Roman" w:cs="Times New Roman"/>
          <w:sz w:val="28"/>
          <w:szCs w:val="28"/>
        </w:rPr>
        <w:t>газеты и в</w:t>
      </w:r>
      <w:r w:rsidRPr="00E761D6">
        <w:rPr>
          <w:rFonts w:ascii="Times New Roman" w:hAnsi="Times New Roman" w:cs="Times New Roman"/>
          <w:sz w:val="28"/>
          <w:szCs w:val="28"/>
        </w:rPr>
        <w:t xml:space="preserve">се, что влияет на массовую </w:t>
      </w:r>
      <w:r w:rsidRPr="00E761D6">
        <w:rPr>
          <w:rFonts w:ascii="Times New Roman" w:hAnsi="Times New Roman" w:cs="Times New Roman"/>
          <w:sz w:val="28"/>
          <w:szCs w:val="28"/>
        </w:rPr>
        <w:lastRenderedPageBreak/>
        <w:t>культуру, формирующую сегодня вкусы и взгляды большинства итальянцев</w:t>
      </w:r>
      <w:r>
        <w:rPr>
          <w:rFonts w:ascii="Times New Roman" w:hAnsi="Times New Roman" w:cs="Times New Roman"/>
          <w:sz w:val="28"/>
          <w:szCs w:val="28"/>
        </w:rPr>
        <w:t xml:space="preserve"> в литературе.</w:t>
      </w:r>
    </w:p>
    <w:p w:rsidR="000759A6" w:rsidRDefault="002B373E" w:rsidP="00CB56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73E">
        <w:rPr>
          <w:rFonts w:ascii="Times New Roman" w:hAnsi="Times New Roman" w:cs="Times New Roman"/>
          <w:sz w:val="28"/>
          <w:szCs w:val="28"/>
        </w:rPr>
        <w:t>Объектом исследования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63B">
        <w:rPr>
          <w:rFonts w:ascii="Times New Roman" w:hAnsi="Times New Roman" w:cs="Times New Roman"/>
          <w:sz w:val="28"/>
          <w:szCs w:val="28"/>
        </w:rPr>
        <w:t xml:space="preserve"> история становления и развития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Италии</w:t>
      </w:r>
      <w:r w:rsidRPr="002B373E">
        <w:rPr>
          <w:rFonts w:ascii="Times New Roman" w:hAnsi="Times New Roman" w:cs="Times New Roman"/>
          <w:sz w:val="28"/>
          <w:szCs w:val="28"/>
        </w:rPr>
        <w:t>, как</w:t>
      </w:r>
      <w:r w:rsidR="00CB563B">
        <w:rPr>
          <w:rFonts w:ascii="Times New Roman" w:hAnsi="Times New Roman" w:cs="Times New Roman"/>
          <w:sz w:val="28"/>
          <w:szCs w:val="28"/>
        </w:rPr>
        <w:t xml:space="preserve"> нового явления, </w:t>
      </w:r>
      <w:r>
        <w:rPr>
          <w:rFonts w:ascii="Times New Roman" w:hAnsi="Times New Roman" w:cs="Times New Roman"/>
          <w:sz w:val="28"/>
          <w:szCs w:val="28"/>
        </w:rPr>
        <w:t>сохраняющее</w:t>
      </w:r>
      <w:r w:rsidRPr="002B373E">
        <w:rPr>
          <w:rFonts w:ascii="Times New Roman" w:hAnsi="Times New Roman" w:cs="Times New Roman"/>
          <w:sz w:val="28"/>
          <w:szCs w:val="28"/>
        </w:rPr>
        <w:t xml:space="preserve"> свою актуальность </w:t>
      </w:r>
      <w:r>
        <w:rPr>
          <w:rFonts w:ascii="Times New Roman" w:hAnsi="Times New Roman" w:cs="Times New Roman"/>
          <w:sz w:val="28"/>
          <w:szCs w:val="28"/>
        </w:rPr>
        <w:t>сегодня.</w:t>
      </w:r>
    </w:p>
    <w:p w:rsidR="002B373E" w:rsidRDefault="002B373E" w:rsidP="002B37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73E">
        <w:rPr>
          <w:rFonts w:ascii="Times New Roman" w:hAnsi="Times New Roman" w:cs="Times New Roman"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563B">
        <w:rPr>
          <w:rFonts w:ascii="Times New Roman" w:hAnsi="Times New Roman" w:cs="Times New Roman"/>
          <w:sz w:val="28"/>
          <w:szCs w:val="28"/>
        </w:rPr>
        <w:t>изучение литературы Италии в 20 веке и ее фактическое изменение под влиянием новых модернистических европейских течений в литературе.</w:t>
      </w:r>
    </w:p>
    <w:p w:rsidR="002B373E" w:rsidRDefault="002B373E" w:rsidP="002B3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 изучение литературы Италии</w:t>
      </w:r>
      <w:r w:rsidR="00CB563B">
        <w:rPr>
          <w:rFonts w:ascii="Times New Roman" w:hAnsi="Times New Roman" w:cs="Times New Roman"/>
          <w:sz w:val="28"/>
          <w:szCs w:val="28"/>
        </w:rPr>
        <w:t xml:space="preserve"> в 20 веке</w:t>
      </w:r>
      <w:r>
        <w:rPr>
          <w:rFonts w:ascii="Times New Roman" w:hAnsi="Times New Roman" w:cs="Times New Roman"/>
          <w:sz w:val="28"/>
          <w:szCs w:val="28"/>
        </w:rPr>
        <w:t>, и ее основных жанров.</w:t>
      </w:r>
    </w:p>
    <w:p w:rsidR="002B373E" w:rsidRDefault="002B373E" w:rsidP="002B3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данной цели были поставлены следующие задачи:</w:t>
      </w:r>
    </w:p>
    <w:p w:rsidR="002B373E" w:rsidRDefault="002B373E" w:rsidP="002B3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 истории литературы Италии, в том числе этапы становления итальянской литературы; характеристика рассматриваемой литературы</w:t>
      </w:r>
      <w:r w:rsidR="00CB563B">
        <w:rPr>
          <w:rFonts w:ascii="Times New Roman" w:hAnsi="Times New Roman" w:cs="Times New Roman"/>
          <w:sz w:val="28"/>
          <w:szCs w:val="28"/>
        </w:rPr>
        <w:t xml:space="preserve"> от начал ее зарождения до конца</w:t>
      </w:r>
      <w:r w:rsidR="00CB563B" w:rsidRPr="00CB563B">
        <w:rPr>
          <w:rFonts w:ascii="Times New Roman" w:hAnsi="Times New Roman" w:cs="Times New Roman"/>
          <w:sz w:val="28"/>
          <w:szCs w:val="28"/>
        </w:rPr>
        <w:t xml:space="preserve"> </w:t>
      </w:r>
      <w:r w:rsidR="00CB563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B563B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73E" w:rsidRDefault="002B373E" w:rsidP="002B3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литературы Италии</w:t>
      </w:r>
      <w:r w:rsidR="00CB563B">
        <w:rPr>
          <w:rFonts w:ascii="Times New Roman" w:hAnsi="Times New Roman" w:cs="Times New Roman"/>
          <w:sz w:val="28"/>
          <w:szCs w:val="28"/>
        </w:rPr>
        <w:t xml:space="preserve"> 20 века</w:t>
      </w:r>
      <w:r>
        <w:rPr>
          <w:rFonts w:ascii="Times New Roman" w:hAnsi="Times New Roman" w:cs="Times New Roman"/>
          <w:sz w:val="28"/>
          <w:szCs w:val="28"/>
        </w:rPr>
        <w:t>, в частности ее основ</w:t>
      </w:r>
      <w:r w:rsidR="00CB563B">
        <w:rPr>
          <w:rFonts w:ascii="Times New Roman" w:hAnsi="Times New Roman" w:cs="Times New Roman"/>
          <w:sz w:val="28"/>
          <w:szCs w:val="28"/>
        </w:rPr>
        <w:t>ных жанров и фактов, оказавших большое влияние на ее развитие.</w:t>
      </w:r>
    </w:p>
    <w:p w:rsidR="002B373E" w:rsidRDefault="002B373E" w:rsidP="002B37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73E">
        <w:rPr>
          <w:rFonts w:ascii="Times New Roman" w:hAnsi="Times New Roman" w:cs="Times New Roman"/>
          <w:sz w:val="28"/>
          <w:szCs w:val="28"/>
        </w:rPr>
        <w:t>Географические рамки работы охватываю</w:t>
      </w:r>
      <w:r>
        <w:rPr>
          <w:rFonts w:ascii="Times New Roman" w:hAnsi="Times New Roman" w:cs="Times New Roman"/>
          <w:sz w:val="28"/>
          <w:szCs w:val="28"/>
        </w:rPr>
        <w:t>т территорию современной Италии</w:t>
      </w:r>
      <w:r w:rsidRPr="002B373E">
        <w:rPr>
          <w:rFonts w:ascii="Times New Roman" w:hAnsi="Times New Roman" w:cs="Times New Roman"/>
          <w:sz w:val="28"/>
          <w:szCs w:val="28"/>
        </w:rPr>
        <w:t>.</w:t>
      </w:r>
    </w:p>
    <w:p w:rsidR="002B373E" w:rsidRDefault="002B373E" w:rsidP="007D52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73E">
        <w:rPr>
          <w:rFonts w:ascii="Times New Roman" w:hAnsi="Times New Roman" w:cs="Times New Roman"/>
          <w:sz w:val="28"/>
          <w:szCs w:val="28"/>
        </w:rPr>
        <w:t xml:space="preserve">Хронологические рамки работы – с </w:t>
      </w:r>
      <w:r w:rsidR="007D520F">
        <w:rPr>
          <w:rFonts w:ascii="Times New Roman" w:hAnsi="Times New Roman" w:cs="Times New Roman"/>
          <w:sz w:val="28"/>
          <w:szCs w:val="28"/>
        </w:rPr>
        <w:t>конца 19 века</w:t>
      </w:r>
      <w:r w:rsidRPr="002B373E">
        <w:rPr>
          <w:rFonts w:ascii="Times New Roman" w:hAnsi="Times New Roman" w:cs="Times New Roman"/>
          <w:sz w:val="28"/>
          <w:szCs w:val="28"/>
        </w:rPr>
        <w:t xml:space="preserve"> по наше время</w:t>
      </w:r>
      <w:r w:rsidR="007D520F">
        <w:rPr>
          <w:rFonts w:ascii="Times New Roman" w:hAnsi="Times New Roman" w:cs="Times New Roman"/>
          <w:sz w:val="28"/>
          <w:szCs w:val="28"/>
        </w:rPr>
        <w:t>.</w:t>
      </w:r>
    </w:p>
    <w:p w:rsidR="00715279" w:rsidRDefault="00715279" w:rsidP="007D52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5279">
        <w:rPr>
          <w:rFonts w:ascii="Times New Roman" w:hAnsi="Times New Roman" w:cs="Times New Roman"/>
          <w:sz w:val="28"/>
          <w:szCs w:val="28"/>
        </w:rPr>
        <w:t>Источниковую базу данной работы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работы современных итальянских писателей: </w:t>
      </w:r>
      <w:r w:rsidRPr="006A4BC9">
        <w:rPr>
          <w:rFonts w:ascii="Times New Roman" w:hAnsi="Times New Roman" w:cs="Times New Roman"/>
          <w:sz w:val="28"/>
          <w:szCs w:val="28"/>
        </w:rPr>
        <w:t>Итало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C9">
        <w:rPr>
          <w:rFonts w:ascii="Times New Roman" w:hAnsi="Times New Roman" w:cs="Times New Roman"/>
          <w:sz w:val="28"/>
          <w:szCs w:val="28"/>
        </w:rPr>
        <w:t>Кальвано</w:t>
      </w:r>
      <w:r w:rsidR="00CB563B">
        <w:rPr>
          <w:rFonts w:ascii="Times New Roman" w:hAnsi="Times New Roman" w:cs="Times New Roman"/>
          <w:sz w:val="28"/>
          <w:szCs w:val="28"/>
        </w:rPr>
        <w:t xml:space="preserve"> «Невидимые города»</w:t>
      </w:r>
      <w:r w:rsidR="00B948DC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Pr="006A4B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Дино</w:t>
      </w:r>
      <w:r w:rsidR="00CB5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Бузатти</w:t>
      </w:r>
      <w:r w:rsidR="00A406B1">
        <w:rPr>
          <w:rFonts w:ascii="Times New Roman" w:hAnsi="Times New Roman" w:cs="Times New Roman"/>
          <w:sz w:val="28"/>
          <w:szCs w:val="28"/>
        </w:rPr>
        <w:t xml:space="preserve"> «Загадка старого леса»</w:t>
      </w:r>
      <w:r w:rsidR="00A406B1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A4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Умберто Эко</w:t>
      </w:r>
      <w:r w:rsidR="00A406B1">
        <w:rPr>
          <w:rFonts w:ascii="Times New Roman" w:hAnsi="Times New Roman" w:cs="Times New Roman"/>
          <w:sz w:val="28"/>
          <w:szCs w:val="28"/>
        </w:rPr>
        <w:t xml:space="preserve"> «Имя Розы»</w:t>
      </w:r>
      <w:r w:rsidR="00B948DC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8DC" w:rsidRDefault="00B948DC" w:rsidP="00B948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BC9">
        <w:rPr>
          <w:rFonts w:ascii="Times New Roman" w:hAnsi="Times New Roman" w:cs="Times New Roman"/>
          <w:sz w:val="28"/>
          <w:szCs w:val="28"/>
        </w:rPr>
        <w:t>Итало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C9">
        <w:rPr>
          <w:rFonts w:ascii="Times New Roman" w:hAnsi="Times New Roman" w:cs="Times New Roman"/>
          <w:sz w:val="28"/>
          <w:szCs w:val="28"/>
        </w:rPr>
        <w:t>Кальвано</w:t>
      </w:r>
      <w:r>
        <w:rPr>
          <w:rFonts w:ascii="Times New Roman" w:hAnsi="Times New Roman" w:cs="Times New Roman"/>
          <w:sz w:val="28"/>
          <w:szCs w:val="28"/>
        </w:rPr>
        <w:t xml:space="preserve"> «Невидимые города» - о</w:t>
      </w:r>
      <w:r w:rsidRPr="00B948DC">
        <w:rPr>
          <w:rFonts w:ascii="Times New Roman" w:hAnsi="Times New Roman" w:cs="Times New Roman"/>
          <w:sz w:val="28"/>
          <w:szCs w:val="28"/>
        </w:rPr>
        <w:t>дна из основополагающих книг постмодернистской литературы. Пятьдесят пять глав-новелл, построенных по законам гадания на картах Т</w:t>
      </w:r>
      <w:r>
        <w:rPr>
          <w:rFonts w:ascii="Times New Roman" w:hAnsi="Times New Roman" w:cs="Times New Roman"/>
          <w:sz w:val="28"/>
          <w:szCs w:val="28"/>
        </w:rPr>
        <w:t>аро и напоминающих легендарный «Декамерон»</w:t>
      </w:r>
      <w:r w:rsidRPr="00B948DC">
        <w:rPr>
          <w:rFonts w:ascii="Times New Roman" w:hAnsi="Times New Roman" w:cs="Times New Roman"/>
          <w:sz w:val="28"/>
          <w:szCs w:val="28"/>
        </w:rPr>
        <w:t xml:space="preserve"> Дж.Боккаччо. </w:t>
      </w:r>
    </w:p>
    <w:p w:rsidR="00B948DC" w:rsidRDefault="00B948DC" w:rsidP="00B948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Дино Буццати «Загадка леса» написан в форме легенды,  в чем-то иносказателен и сближается по своей форме с причтей. Автор балансирует </w:t>
      </w:r>
      <w:r>
        <w:rPr>
          <w:rFonts w:ascii="Times New Roman" w:hAnsi="Times New Roman" w:cs="Times New Roman"/>
          <w:sz w:val="28"/>
          <w:szCs w:val="28"/>
        </w:rPr>
        <w:lastRenderedPageBreak/>
        <w:t>на грани правды и вымысла и открывает перед нами удивлительный мир живого леса.</w:t>
      </w:r>
    </w:p>
    <w:p w:rsidR="00B948DC" w:rsidRPr="00B948DC" w:rsidRDefault="00B948DC" w:rsidP="00B948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«Имя розы» Умберто Экко</w:t>
      </w:r>
      <w:r w:rsidRPr="00B948DC">
        <w:rPr>
          <w:rFonts w:ascii="Times New Roman" w:hAnsi="Times New Roman" w:cs="Times New Roman"/>
          <w:sz w:val="28"/>
          <w:szCs w:val="28"/>
        </w:rPr>
        <w:t xml:space="preserve"> - книга с загадкой. В начале ХIV века, вскоре</w:t>
      </w:r>
      <w:r>
        <w:rPr>
          <w:rFonts w:ascii="Times New Roman" w:hAnsi="Times New Roman" w:cs="Times New Roman"/>
          <w:sz w:val="28"/>
          <w:szCs w:val="28"/>
        </w:rPr>
        <w:t xml:space="preserve"> после того, как Данте сочинил «Божественную комедию»</w:t>
      </w:r>
      <w:r w:rsidRPr="00B948DC">
        <w:rPr>
          <w:rFonts w:ascii="Times New Roman" w:hAnsi="Times New Roman" w:cs="Times New Roman"/>
          <w:sz w:val="28"/>
          <w:szCs w:val="28"/>
        </w:rPr>
        <w:t>, в сердце Европы, в бенедиктинском монастыре обнаруживаются убитые. Льется кровь, разверзаются сферы небес. В жесткой конструкции детектива находится место и ярким фактам истории Средневековья, и перекличкам с историей ХХ века, и рассказам о религиозных конфликтах и бунтах, и трогательной повести о л</w:t>
      </w:r>
      <w:r>
        <w:rPr>
          <w:rFonts w:ascii="Times New Roman" w:hAnsi="Times New Roman" w:cs="Times New Roman"/>
          <w:sz w:val="28"/>
          <w:szCs w:val="28"/>
        </w:rPr>
        <w:t>юбви, и множеству новых загадок.</w:t>
      </w:r>
      <w:r w:rsidRPr="00B9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79" w:rsidRDefault="00715279" w:rsidP="007152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EA9">
        <w:rPr>
          <w:rFonts w:ascii="Times New Roman" w:hAnsi="Times New Roman" w:cs="Times New Roman"/>
          <w:sz w:val="28"/>
          <w:szCs w:val="28"/>
        </w:rPr>
        <w:t>Методология. Данное исследование проводилось при помощи следующих методологических способов:</w:t>
      </w:r>
    </w:p>
    <w:p w:rsidR="00715279" w:rsidRDefault="00715279" w:rsidP="007152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EA9">
        <w:rPr>
          <w:rFonts w:ascii="Times New Roman" w:hAnsi="Times New Roman" w:cs="Times New Roman"/>
          <w:sz w:val="28"/>
          <w:szCs w:val="28"/>
        </w:rPr>
        <w:t xml:space="preserve"> 1. Сравнительно-исторический. При помощи данного метода были выявлены взаимосвязи между протекающими процессами в политич</w:t>
      </w:r>
      <w:r>
        <w:rPr>
          <w:rFonts w:ascii="Times New Roman" w:hAnsi="Times New Roman" w:cs="Times New Roman"/>
          <w:sz w:val="28"/>
          <w:szCs w:val="28"/>
        </w:rPr>
        <w:t>еской и культурной жизни Италии</w:t>
      </w:r>
      <w:r w:rsidRPr="00D17EA9">
        <w:rPr>
          <w:rFonts w:ascii="Times New Roman" w:hAnsi="Times New Roman" w:cs="Times New Roman"/>
          <w:sz w:val="28"/>
          <w:szCs w:val="28"/>
        </w:rPr>
        <w:t xml:space="preserve"> и их отражение в</w:t>
      </w:r>
      <w:r>
        <w:rPr>
          <w:rFonts w:ascii="Times New Roman" w:hAnsi="Times New Roman" w:cs="Times New Roman"/>
          <w:sz w:val="28"/>
          <w:szCs w:val="28"/>
        </w:rPr>
        <w:t xml:space="preserve"> литературе </w:t>
      </w:r>
      <w:r w:rsidRPr="00D17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279" w:rsidRDefault="00715279" w:rsidP="007152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EA9">
        <w:rPr>
          <w:rFonts w:ascii="Times New Roman" w:hAnsi="Times New Roman" w:cs="Times New Roman"/>
          <w:sz w:val="28"/>
          <w:szCs w:val="28"/>
        </w:rPr>
        <w:t>2. Биографический метод позволяет проследить основные этапы в</w:t>
      </w:r>
      <w:r>
        <w:rPr>
          <w:rFonts w:ascii="Times New Roman" w:hAnsi="Times New Roman" w:cs="Times New Roman"/>
          <w:sz w:val="28"/>
          <w:szCs w:val="28"/>
        </w:rPr>
        <w:t xml:space="preserve"> истории развития литературы</w:t>
      </w:r>
      <w:r w:rsidRPr="00D17EA9">
        <w:rPr>
          <w:rFonts w:ascii="Times New Roman" w:hAnsi="Times New Roman" w:cs="Times New Roman"/>
          <w:sz w:val="28"/>
          <w:szCs w:val="28"/>
        </w:rPr>
        <w:t xml:space="preserve">, выявить определенные личности, а также других деятелей культуры, сыгравших </w:t>
      </w: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D17EA9">
        <w:rPr>
          <w:rFonts w:ascii="Times New Roman" w:hAnsi="Times New Roman" w:cs="Times New Roman"/>
          <w:sz w:val="28"/>
          <w:szCs w:val="28"/>
        </w:rPr>
        <w:t xml:space="preserve">важную роль </w:t>
      </w:r>
    </w:p>
    <w:p w:rsidR="00715279" w:rsidRDefault="00715279" w:rsidP="007152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7EA9">
        <w:rPr>
          <w:rFonts w:ascii="Times New Roman" w:hAnsi="Times New Roman" w:cs="Times New Roman"/>
          <w:sz w:val="28"/>
          <w:szCs w:val="28"/>
        </w:rPr>
        <w:t xml:space="preserve">. Описательный метод помогает выделить основные образы </w:t>
      </w:r>
      <w:r>
        <w:rPr>
          <w:rFonts w:ascii="Times New Roman" w:hAnsi="Times New Roman" w:cs="Times New Roman"/>
          <w:sz w:val="28"/>
          <w:szCs w:val="28"/>
        </w:rPr>
        <w:t>в литературе и раскрыть их смысл.</w:t>
      </w:r>
    </w:p>
    <w:p w:rsidR="00993773" w:rsidRPr="00AD512E" w:rsidRDefault="00993773" w:rsidP="00993773">
      <w:pPr>
        <w:tabs>
          <w:tab w:val="left" w:pos="3617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работы обусловлена целью и задачами исследования и</w:t>
      </w:r>
    </w:p>
    <w:p w:rsidR="00993773" w:rsidRPr="00AD512E" w:rsidRDefault="00993773" w:rsidP="00993773">
      <w:pPr>
        <w:tabs>
          <w:tab w:val="left" w:pos="3617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построена по проблемно-хронологическому принципу. Работа состоит из</w:t>
      </w:r>
    </w:p>
    <w:p w:rsidR="00993773" w:rsidRDefault="00993773" w:rsidP="009937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введения, двух</w:t>
      </w:r>
      <w:r w:rsidRPr="00AD5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5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 и списка использ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ованных источников и литературы.</w:t>
      </w:r>
    </w:p>
    <w:p w:rsidR="00715279" w:rsidRPr="00715279" w:rsidRDefault="00715279" w:rsidP="007D52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875" w:rsidRDefault="00C05875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D1" w:rsidRDefault="00715279" w:rsidP="00993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993773">
        <w:rPr>
          <w:rFonts w:ascii="Times New Roman" w:hAnsi="Times New Roman" w:cs="Times New Roman"/>
          <w:sz w:val="28"/>
          <w:szCs w:val="28"/>
        </w:rPr>
        <w:t>История становления литературы в Италии</w:t>
      </w:r>
    </w:p>
    <w:p w:rsidR="00993773" w:rsidRDefault="00993773" w:rsidP="009937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Развитиее итальянской литературы происходило достаточно поздно. Причиной этому послужило сильное влияние латинского языка, так как он препятствовал появлению в литературе постепенно вырабатывающегося  нового народного языка. Но при этом, складывание политических и торговых отношений с Францией облегчили проникновение в Италию западных литературных течений и поэтому начальный период итальянской литературы ученые больше связывают с подражанием европейским традициям Франции.</w:t>
      </w:r>
    </w:p>
    <w:p w:rsidR="004300C2" w:rsidRDefault="005C787B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13 века, после альбигойских войн в княжеских дворах Верхней Италии, которым был доступен и понятен провансальский язык, появляются трубадуры</w:t>
      </w:r>
      <w:r w:rsidR="00DB1410">
        <w:rPr>
          <w:rFonts w:ascii="Times New Roman" w:hAnsi="Times New Roman" w:cs="Times New Roman"/>
          <w:sz w:val="28"/>
          <w:szCs w:val="28"/>
        </w:rPr>
        <w:t xml:space="preserve">. Благодаря ним начинают писаться произведения на провансальском языке. Но при этом, в средней части Италии данный язык был непонятен, поэтому там раньше всего обратились к так называемому народному языку. Отсюда можно сделать вывод, что итальянская поэзия начала зарождать на Сицилии во время правления императора Фридриха </w:t>
      </w:r>
      <w:r w:rsidR="00DB14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B1410">
        <w:rPr>
          <w:rFonts w:ascii="Times New Roman" w:hAnsi="Times New Roman" w:cs="Times New Roman"/>
          <w:sz w:val="28"/>
          <w:szCs w:val="28"/>
        </w:rPr>
        <w:t>.</w:t>
      </w:r>
      <w:r w:rsidR="00DB1410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</w:p>
    <w:p w:rsidR="00DB1410" w:rsidRDefault="00DB1410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падением Гогенштауфенов Тоскана становиться новым центром итальянской поэзии. Там начинает складываться поэтическая школа, во главе которой стоял Гиттонед</w:t>
      </w:r>
      <w:r w:rsidRPr="00DB141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Ареццо, который находился под сильным провансальским влиянием. Создание подобной поэтической школы заложило основы для нового переходного этапа в развитии литературы.</w:t>
      </w:r>
    </w:p>
    <w:p w:rsidR="00DB1410" w:rsidRPr="00DB1410" w:rsidRDefault="00DB1410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Тоскане одновременно зарождается новое реалистическое течение, главным представителем которого считается Кьяро Даванзати</w:t>
      </w:r>
      <w:r w:rsidR="00C12C5B">
        <w:rPr>
          <w:rFonts w:ascii="Times New Roman" w:hAnsi="Times New Roman" w:cs="Times New Roman"/>
          <w:sz w:val="28"/>
          <w:szCs w:val="28"/>
        </w:rPr>
        <w:t>. Он был одним из самых талантливых итальянских авторов, живших в эпоху до Данте, и на сегодняшний день известны 122 его сонеты и 61 баллада.</w:t>
      </w:r>
      <w:r w:rsidR="00C12C5B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</w:p>
    <w:p w:rsidR="00DB1410" w:rsidRDefault="00C12C5B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сицилийская школа из Тосканы переходит в Болонью. В противоположность ей возникает новая поэтическая школа, которая отходит от народного реалистического направления. Она находилась под ученым </w:t>
      </w:r>
      <w:r>
        <w:rPr>
          <w:rFonts w:ascii="Times New Roman" w:hAnsi="Times New Roman" w:cs="Times New Roman"/>
          <w:sz w:val="28"/>
          <w:szCs w:val="28"/>
        </w:rPr>
        <w:lastRenderedPageBreak/>
        <w:t>влиянием и постепенно обретает символически-аллегорический характер. Главой этой новой школы считался Гвидо Гвиницелли. Впоследствии, данное направление достигает высокого развития во Флоренции. В числе последователей этой школы были Гвидо Кавальканти и Данте.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</w:p>
    <w:p w:rsidR="00C12C5B" w:rsidRDefault="00C12C5B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Италии под влиянием бродячих музыкантов продолжает  развиваться комическая и сатирическая поэзия. Также, под значительным влияние французского языка продолжает существовать провансальская поэзия и большое влияние обретает франко-итальянская литература</w:t>
      </w:r>
      <w:r w:rsidR="00061684">
        <w:rPr>
          <w:rFonts w:ascii="Times New Roman" w:hAnsi="Times New Roman" w:cs="Times New Roman"/>
          <w:sz w:val="28"/>
          <w:szCs w:val="28"/>
        </w:rPr>
        <w:t>. Многие итальянцы, такие как Брунетто Латини и Марко Поло, пишут свои произведения на французском языке.</w:t>
      </w:r>
      <w:r w:rsidR="00BC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92" w:rsidRDefault="00CC6B79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14 веке Флоренция становиться политическим центром Тосканы и тосканское наречие занимает главенствующую позицию в итальянской литературе. На рубеже этого столетия появляется в литературе одна из величайших личностей этого времени – Данте. </w:t>
      </w:r>
      <w:r w:rsidR="009B121A">
        <w:rPr>
          <w:rFonts w:ascii="Times New Roman" w:hAnsi="Times New Roman" w:cs="Times New Roman"/>
          <w:sz w:val="28"/>
          <w:szCs w:val="28"/>
        </w:rPr>
        <w:t>Он создает свою знаменитую «Божественную трагедию», которая полностью меняет литературный мир того времени.</w:t>
      </w:r>
    </w:p>
    <w:p w:rsidR="00CC6B79" w:rsidRDefault="00CC6B79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появляются другие литераторы раннего Возрождения: Франческо Петрарка -  автор лирических произведений и сонет. </w:t>
      </w:r>
    </w:p>
    <w:p w:rsidR="00CC6B79" w:rsidRDefault="00CC6B79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15 веке народная литература в Италии совершенно подавлена, но в Венеции народной поэзии подражал в знаменитых канцонеттах и страмботто венецианский патриций и гуманист, который сам и наложил из на музыку Леонардо Джустиниани.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</w:p>
    <w:p w:rsidR="00CC6B79" w:rsidRDefault="00CC6B79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Умбрии религиозная поэзия является в образе драматических пьес «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952DC0">
        <w:rPr>
          <w:rFonts w:ascii="Times New Roman" w:hAnsi="Times New Roman" w:cs="Times New Roman"/>
          <w:sz w:val="28"/>
          <w:szCs w:val="28"/>
          <w:lang w:val="en-US"/>
        </w:rPr>
        <w:t>vozione</w:t>
      </w:r>
      <w:r w:rsidR="00952DC0">
        <w:rPr>
          <w:rFonts w:ascii="Times New Roman" w:hAnsi="Times New Roman" w:cs="Times New Roman"/>
          <w:sz w:val="28"/>
          <w:szCs w:val="28"/>
        </w:rPr>
        <w:t>», а во Флоренции – под названием «</w:t>
      </w:r>
      <w:r w:rsidR="00952DC0">
        <w:rPr>
          <w:rFonts w:ascii="Times New Roman" w:hAnsi="Times New Roman" w:cs="Times New Roman"/>
          <w:sz w:val="28"/>
          <w:szCs w:val="28"/>
          <w:lang w:val="en-US"/>
        </w:rPr>
        <w:t>SacraRappresentazione</w:t>
      </w:r>
      <w:r w:rsidR="00952DC0">
        <w:rPr>
          <w:rFonts w:ascii="Times New Roman" w:hAnsi="Times New Roman" w:cs="Times New Roman"/>
          <w:sz w:val="28"/>
          <w:szCs w:val="28"/>
        </w:rPr>
        <w:t xml:space="preserve">». Это вид духовных драм, схожих на мистерии по сюжетам из Ветхого и Нового завета, апокрифов и жития святых. Пьесы по своей структуре были </w:t>
      </w:r>
      <w:r w:rsidR="00952DC0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дидактические, с обязательным наказанием порока и с наградой за добродейтель в финале. </w:t>
      </w:r>
    </w:p>
    <w:p w:rsidR="00952DC0" w:rsidRDefault="00952DC0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второй половины столетия национальная поэзия находит признание в знатном и придворном обществе. Создаются три литературных центра: Неаполь, Ферарра, Флоренция. </w:t>
      </w:r>
    </w:p>
    <w:p w:rsidR="00952DC0" w:rsidRDefault="00952DC0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представителей лирических произведений данного периода необходимо выделить: неаполитанца Каритео, Серафинод Аквила, Бернандо Аккольти из Ареццо, знаменитого импровизатора по прозвищу «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52DC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unico</w:t>
      </w:r>
      <w:r>
        <w:rPr>
          <w:rFonts w:ascii="Times New Roman" w:hAnsi="Times New Roman" w:cs="Times New Roman"/>
          <w:sz w:val="28"/>
          <w:szCs w:val="28"/>
        </w:rPr>
        <w:t>» и других.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</w:p>
    <w:p w:rsidR="009B121A" w:rsidRDefault="00952DC0" w:rsidP="009B12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комичес</w:t>
      </w:r>
      <w:r w:rsidR="00A53BE9">
        <w:rPr>
          <w:rFonts w:ascii="Times New Roman" w:hAnsi="Times New Roman" w:cs="Times New Roman"/>
          <w:sz w:val="28"/>
          <w:szCs w:val="28"/>
        </w:rPr>
        <w:t xml:space="preserve">ких и сатерических авторов наиболее известны Антонио Камели из Пистои. Особенностью его драмы является то, что он стремился подражать древним. Наиболее значимым прозаиком являлся Леон Батиста </w:t>
      </w:r>
      <w:r w:rsidR="009B121A">
        <w:rPr>
          <w:rFonts w:ascii="Times New Roman" w:hAnsi="Times New Roman" w:cs="Times New Roman"/>
          <w:sz w:val="28"/>
          <w:szCs w:val="28"/>
        </w:rPr>
        <w:t>Альберти, который считался универсальным гением эпохи эпохи Раннего Возрождения. Он оставил свой след практически во всех сферах науки и искусства, характерных для его времени: филологии, математике, криптографии, картографии, педагогике, теории искусства, литературе, музыке, архитектуре, скульптуре и живописи. Знаменитый на всю Италию Джироламо Савонарола, который был родом из Феррары, стремился обличать распущенность нравов при дворе Медичи, писав разнообразные трактаты и проповеди.</w:t>
      </w:r>
    </w:p>
    <w:p w:rsidR="009B121A" w:rsidRDefault="009B121A" w:rsidP="009B12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к концу 15 века в Неаполе становиться изветсным прозаик Джакопо Саннадзаро. Именно он создает новое литературное направление и помимо большого числа стихотворений на итальянском языке, он написал фантастический буколический роман «Аркадия». Этот роман вызвал глубокое восхищение у современников и оказал большое влияние на всю европейскую литературу.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</w:p>
    <w:p w:rsidR="009B121A" w:rsidRDefault="009B121A" w:rsidP="009B12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16 века народная итальянская литература и гуманизм становятся единым целым</w:t>
      </w:r>
      <w:r w:rsidR="005A1B23">
        <w:rPr>
          <w:rFonts w:ascii="Times New Roman" w:hAnsi="Times New Roman" w:cs="Times New Roman"/>
          <w:sz w:val="28"/>
          <w:szCs w:val="28"/>
        </w:rPr>
        <w:t xml:space="preserve"> и происходит своеобразный всплеск итальянской литературы. Началом его считается героическо-романтическая эпопея Лодовико Ариосто «Неистовый Роланд», который вызвал за собой целый поток героических поэм.</w:t>
      </w:r>
    </w:p>
    <w:p w:rsidR="005A1B23" w:rsidRDefault="005A1B23" w:rsidP="009B12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эпоху Возрождения, которая становится известной в основном благодаря неаполитанцу Джамбатистта Марино и его насыщенным и сложным произведениям. Он напротяжении  долгого времени оказывал большое влияние на итальянскую литературу. В последствии, это барочное литературное направление получает название «маринизм», что означало вычурный, напыщенный, нарочито элегантный стиль, изысканные обороты речи и сравнения, использование сложных метафор и стремление к блестящей внешности при своем скудном содержании.</w:t>
      </w:r>
      <w:r w:rsidR="006B1C02"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</w:p>
    <w:p w:rsidR="001A361A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веке создавали свои произведения</w:t>
      </w:r>
      <w:r w:rsidRPr="00D04A6A">
        <w:rPr>
          <w:rFonts w:ascii="Times New Roman" w:hAnsi="Times New Roman" w:cs="Times New Roman"/>
          <w:sz w:val="28"/>
          <w:szCs w:val="28"/>
        </w:rPr>
        <w:t xml:space="preserve"> такие оригинальные поэты как Габриэлло</w:t>
      </w:r>
      <w:r>
        <w:rPr>
          <w:rFonts w:ascii="Times New Roman" w:hAnsi="Times New Roman" w:cs="Times New Roman"/>
          <w:sz w:val="28"/>
          <w:szCs w:val="28"/>
        </w:rPr>
        <w:t xml:space="preserve"> Кьябрера</w:t>
      </w:r>
      <w:r w:rsidRPr="00D04A6A">
        <w:rPr>
          <w:rFonts w:ascii="Times New Roman" w:hAnsi="Times New Roman" w:cs="Times New Roman"/>
          <w:sz w:val="28"/>
          <w:szCs w:val="28"/>
        </w:rPr>
        <w:t>, АлессандроТа</w:t>
      </w:r>
      <w:r>
        <w:rPr>
          <w:rFonts w:ascii="Times New Roman" w:hAnsi="Times New Roman" w:cs="Times New Roman"/>
          <w:sz w:val="28"/>
          <w:szCs w:val="28"/>
        </w:rPr>
        <w:t>ссони и ФранческоРеди</w:t>
      </w:r>
      <w:r w:rsidRPr="00D04A6A">
        <w:rPr>
          <w:rFonts w:ascii="Times New Roman" w:hAnsi="Times New Roman" w:cs="Times New Roman"/>
          <w:sz w:val="28"/>
          <w:szCs w:val="28"/>
        </w:rPr>
        <w:t xml:space="preserve">. </w:t>
      </w:r>
      <w:r w:rsidR="001A361A">
        <w:rPr>
          <w:rFonts w:ascii="Times New Roman" w:hAnsi="Times New Roman" w:cs="Times New Roman"/>
          <w:sz w:val="28"/>
          <w:szCs w:val="28"/>
        </w:rPr>
        <w:t>Не смотря на то, что произведения</w:t>
      </w:r>
      <w:r w:rsidRPr="00D04A6A">
        <w:rPr>
          <w:rFonts w:ascii="Times New Roman" w:hAnsi="Times New Roman" w:cs="Times New Roman"/>
          <w:sz w:val="28"/>
          <w:szCs w:val="28"/>
        </w:rPr>
        <w:t xml:space="preserve"> К</w:t>
      </w:r>
      <w:r w:rsidR="001A361A">
        <w:rPr>
          <w:rFonts w:ascii="Times New Roman" w:hAnsi="Times New Roman" w:cs="Times New Roman"/>
          <w:sz w:val="28"/>
          <w:szCs w:val="28"/>
        </w:rPr>
        <w:t xml:space="preserve">ьябрера не отличались оригинальным содеражанием, </w:t>
      </w:r>
      <w:r w:rsidRPr="00D04A6A">
        <w:rPr>
          <w:rFonts w:ascii="Times New Roman" w:hAnsi="Times New Roman" w:cs="Times New Roman"/>
          <w:sz w:val="28"/>
          <w:szCs w:val="28"/>
        </w:rPr>
        <w:t>в ис</w:t>
      </w:r>
      <w:r w:rsidR="001A361A">
        <w:rPr>
          <w:rFonts w:ascii="Times New Roman" w:hAnsi="Times New Roman" w:cs="Times New Roman"/>
          <w:sz w:val="28"/>
          <w:szCs w:val="28"/>
        </w:rPr>
        <w:t>тории итальянской поэзии он сыграл большую роль, так как</w:t>
      </w:r>
      <w:r w:rsidRPr="00D04A6A">
        <w:rPr>
          <w:rFonts w:ascii="Times New Roman" w:hAnsi="Times New Roman" w:cs="Times New Roman"/>
          <w:sz w:val="28"/>
          <w:szCs w:val="28"/>
        </w:rPr>
        <w:t xml:space="preserve"> он попытался отказаться от традиционных напыщенных петраркизмов и ввести в итальянскую по</w:t>
      </w:r>
      <w:r w:rsidR="001A361A">
        <w:rPr>
          <w:rFonts w:ascii="Times New Roman" w:hAnsi="Times New Roman" w:cs="Times New Roman"/>
          <w:sz w:val="28"/>
          <w:szCs w:val="28"/>
        </w:rPr>
        <w:t xml:space="preserve">эзию новые формы и новые ритмы </w:t>
      </w:r>
      <w:r w:rsidRPr="00D04A6A">
        <w:rPr>
          <w:rFonts w:ascii="Times New Roman" w:hAnsi="Times New Roman" w:cs="Times New Roman"/>
          <w:sz w:val="28"/>
          <w:szCs w:val="28"/>
        </w:rPr>
        <w:t xml:space="preserve">в </w:t>
      </w:r>
      <w:r w:rsidR="001A361A">
        <w:rPr>
          <w:rFonts w:ascii="Times New Roman" w:hAnsi="Times New Roman" w:cs="Times New Roman"/>
          <w:sz w:val="28"/>
          <w:szCs w:val="28"/>
        </w:rPr>
        <w:t>так называемом греческом стиле</w:t>
      </w:r>
      <w:r w:rsidRPr="00D04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61A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85">
        <w:rPr>
          <w:rFonts w:ascii="Times New Roman" w:hAnsi="Times New Roman" w:cs="Times New Roman"/>
          <w:sz w:val="28"/>
          <w:szCs w:val="28"/>
        </w:rPr>
        <w:t>Такие талантливые  и достойные писател</w:t>
      </w:r>
      <w:r w:rsidR="001A361A">
        <w:rPr>
          <w:rFonts w:ascii="Times New Roman" w:hAnsi="Times New Roman" w:cs="Times New Roman"/>
          <w:sz w:val="28"/>
          <w:szCs w:val="28"/>
        </w:rPr>
        <w:t xml:space="preserve">и, как Фульвио Тести </w:t>
      </w:r>
      <w:r w:rsidRPr="00840C85">
        <w:rPr>
          <w:rFonts w:ascii="Times New Roman" w:hAnsi="Times New Roman" w:cs="Times New Roman"/>
          <w:sz w:val="28"/>
          <w:szCs w:val="28"/>
        </w:rPr>
        <w:t xml:space="preserve"> и Винченцо</w:t>
      </w:r>
      <w:r w:rsidR="001A361A">
        <w:rPr>
          <w:rFonts w:ascii="Times New Roman" w:hAnsi="Times New Roman" w:cs="Times New Roman"/>
          <w:sz w:val="28"/>
          <w:szCs w:val="28"/>
        </w:rPr>
        <w:t xml:space="preserve"> Филикайя </w:t>
      </w:r>
      <w:r w:rsidRPr="00840C85">
        <w:rPr>
          <w:rFonts w:ascii="Times New Roman" w:hAnsi="Times New Roman" w:cs="Times New Roman"/>
          <w:sz w:val="28"/>
          <w:szCs w:val="28"/>
        </w:rPr>
        <w:t>последовали примеру Кьябреры, и благода</w:t>
      </w:r>
      <w:r w:rsidR="001A361A">
        <w:rPr>
          <w:rFonts w:ascii="Times New Roman" w:hAnsi="Times New Roman" w:cs="Times New Roman"/>
          <w:sz w:val="28"/>
          <w:szCs w:val="28"/>
        </w:rPr>
        <w:t xml:space="preserve">ря своим </w:t>
      </w:r>
      <w:r w:rsidRPr="00840C85">
        <w:rPr>
          <w:rFonts w:ascii="Times New Roman" w:hAnsi="Times New Roman" w:cs="Times New Roman"/>
          <w:sz w:val="28"/>
          <w:szCs w:val="28"/>
        </w:rPr>
        <w:t xml:space="preserve"> усилиям по созданию нового поэтического языка и в сочетании с искрами действительно патриотических чувств</w:t>
      </w:r>
      <w:r w:rsidR="001A361A">
        <w:rPr>
          <w:rFonts w:ascii="Times New Roman" w:hAnsi="Times New Roman" w:cs="Times New Roman"/>
          <w:sz w:val="28"/>
          <w:szCs w:val="28"/>
        </w:rPr>
        <w:t>,</w:t>
      </w:r>
      <w:r w:rsidRPr="00840C85">
        <w:rPr>
          <w:rFonts w:ascii="Times New Roman" w:hAnsi="Times New Roman" w:cs="Times New Roman"/>
          <w:sz w:val="28"/>
          <w:szCs w:val="28"/>
        </w:rPr>
        <w:t xml:space="preserve"> они </w:t>
      </w:r>
      <w:r w:rsidR="001A361A">
        <w:rPr>
          <w:rFonts w:ascii="Times New Roman" w:hAnsi="Times New Roman" w:cs="Times New Roman"/>
          <w:sz w:val="28"/>
          <w:szCs w:val="28"/>
        </w:rPr>
        <w:t xml:space="preserve">стали считаться </w:t>
      </w:r>
      <w:r w:rsidRPr="00840C85">
        <w:rPr>
          <w:rFonts w:ascii="Times New Roman" w:hAnsi="Times New Roman" w:cs="Times New Roman"/>
          <w:sz w:val="28"/>
          <w:szCs w:val="28"/>
        </w:rPr>
        <w:t xml:space="preserve">в некоторой степени предтечами  Рисорджименто. </w:t>
      </w:r>
    </w:p>
    <w:p w:rsidR="006B1C02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85">
        <w:rPr>
          <w:rFonts w:ascii="Times New Roman" w:hAnsi="Times New Roman" w:cs="Times New Roman"/>
          <w:sz w:val="28"/>
          <w:szCs w:val="28"/>
        </w:rPr>
        <w:t>Реди, автор самой восхитительной итальянской поэмы-дифирамба века </w:t>
      </w:r>
      <w:r w:rsidR="001A361A">
        <w:rPr>
          <w:rFonts w:ascii="Times New Roman" w:hAnsi="Times New Roman" w:cs="Times New Roman"/>
          <w:sz w:val="28"/>
          <w:szCs w:val="28"/>
        </w:rPr>
        <w:t>«</w:t>
      </w:r>
      <w:r w:rsidRPr="001A361A">
        <w:rPr>
          <w:rFonts w:ascii="Times New Roman" w:hAnsi="Times New Roman" w:cs="Times New Roman"/>
          <w:iCs/>
          <w:sz w:val="28"/>
          <w:szCs w:val="28"/>
        </w:rPr>
        <w:t>Вакх в Тоскане</w:t>
      </w:r>
      <w:r w:rsidR="001A361A" w:rsidRPr="001A361A">
        <w:rPr>
          <w:rFonts w:ascii="Times New Roman" w:hAnsi="Times New Roman" w:cs="Times New Roman"/>
          <w:iCs/>
          <w:sz w:val="28"/>
          <w:szCs w:val="28"/>
        </w:rPr>
        <w:t>»</w:t>
      </w:r>
      <w:r w:rsidRPr="00840C85">
        <w:rPr>
          <w:rFonts w:ascii="Times New Roman" w:hAnsi="Times New Roman" w:cs="Times New Roman"/>
          <w:sz w:val="28"/>
          <w:szCs w:val="28"/>
        </w:rPr>
        <w:t>, также предвосх</w:t>
      </w:r>
      <w:r w:rsidR="001A361A">
        <w:rPr>
          <w:rFonts w:ascii="Times New Roman" w:hAnsi="Times New Roman" w:cs="Times New Roman"/>
          <w:sz w:val="28"/>
          <w:szCs w:val="28"/>
        </w:rPr>
        <w:t>итил грядущий этап итальянской литературы</w:t>
      </w:r>
      <w:r w:rsidRPr="00840C85">
        <w:rPr>
          <w:rFonts w:ascii="Times New Roman" w:hAnsi="Times New Roman" w:cs="Times New Roman"/>
          <w:sz w:val="28"/>
          <w:szCs w:val="28"/>
        </w:rPr>
        <w:t>. </w:t>
      </w:r>
      <w:r w:rsidR="001A361A">
        <w:rPr>
          <w:rFonts w:ascii="Times New Roman" w:hAnsi="Times New Roman" w:cs="Times New Roman"/>
          <w:sz w:val="28"/>
          <w:szCs w:val="28"/>
        </w:rPr>
        <w:t>«</w:t>
      </w:r>
      <w:r w:rsidRPr="001A361A">
        <w:rPr>
          <w:rFonts w:ascii="Times New Roman" w:hAnsi="Times New Roman" w:cs="Times New Roman"/>
          <w:iCs/>
          <w:sz w:val="28"/>
          <w:szCs w:val="28"/>
        </w:rPr>
        <w:t>Похищенное  ведро</w:t>
      </w:r>
      <w:r w:rsidR="001A361A" w:rsidRPr="001A361A">
        <w:rPr>
          <w:rFonts w:ascii="Times New Roman" w:hAnsi="Times New Roman" w:cs="Times New Roman"/>
          <w:iCs/>
          <w:sz w:val="28"/>
          <w:szCs w:val="28"/>
        </w:rPr>
        <w:t>»</w:t>
      </w:r>
      <w:r w:rsidRPr="00840C85">
        <w:rPr>
          <w:rFonts w:ascii="Times New Roman" w:hAnsi="Times New Roman" w:cs="Times New Roman"/>
          <w:sz w:val="28"/>
          <w:szCs w:val="28"/>
        </w:rPr>
        <w:t> АлександроТассони считается шедев</w:t>
      </w:r>
      <w:r w:rsidR="001A361A">
        <w:rPr>
          <w:rFonts w:ascii="Times New Roman" w:hAnsi="Times New Roman" w:cs="Times New Roman"/>
          <w:sz w:val="28"/>
          <w:szCs w:val="28"/>
        </w:rPr>
        <w:t xml:space="preserve">ром ироикомической поэмы, так как </w:t>
      </w:r>
      <w:r w:rsidRPr="00840C85">
        <w:rPr>
          <w:rFonts w:ascii="Times New Roman" w:hAnsi="Times New Roman" w:cs="Times New Roman"/>
          <w:sz w:val="28"/>
          <w:szCs w:val="28"/>
        </w:rPr>
        <w:t xml:space="preserve">она написана с подтекстом политической </w:t>
      </w:r>
      <w:r w:rsidRPr="00840C85">
        <w:rPr>
          <w:rFonts w:ascii="Times New Roman" w:hAnsi="Times New Roman" w:cs="Times New Roman"/>
          <w:sz w:val="28"/>
          <w:szCs w:val="28"/>
        </w:rPr>
        <w:lastRenderedPageBreak/>
        <w:t>ал</w:t>
      </w:r>
      <w:r w:rsidR="001A361A">
        <w:rPr>
          <w:rFonts w:ascii="Times New Roman" w:hAnsi="Times New Roman" w:cs="Times New Roman"/>
          <w:sz w:val="28"/>
          <w:szCs w:val="28"/>
        </w:rPr>
        <w:t xml:space="preserve">легории, потому что </w:t>
      </w:r>
      <w:r w:rsidRPr="00840C85">
        <w:rPr>
          <w:rFonts w:ascii="Times New Roman" w:hAnsi="Times New Roman" w:cs="Times New Roman"/>
          <w:sz w:val="28"/>
          <w:szCs w:val="28"/>
        </w:rPr>
        <w:t xml:space="preserve"> Тассони был из числа патриотически настроенных поэтов.</w:t>
      </w:r>
      <w:r w:rsidR="001A361A">
        <w:rPr>
          <w:rStyle w:val="aa"/>
          <w:rFonts w:ascii="Times New Roman" w:hAnsi="Times New Roman" w:cs="Times New Roman"/>
          <w:sz w:val="28"/>
          <w:szCs w:val="28"/>
        </w:rPr>
        <w:footnoteReference w:id="20"/>
      </w:r>
    </w:p>
    <w:p w:rsidR="001A361A" w:rsidRDefault="001A361A" w:rsidP="001A3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представителями литературного творчества свои произведения создавали великие мыслители Италии: ученый Галилео Галилей, чей стиль написания отличался</w:t>
      </w:r>
      <w:r w:rsidR="00670B1B">
        <w:rPr>
          <w:rFonts w:ascii="Times New Roman" w:hAnsi="Times New Roman" w:cs="Times New Roman"/>
          <w:sz w:val="28"/>
          <w:szCs w:val="28"/>
        </w:rPr>
        <w:t xml:space="preserve"> особой ясностью, в то время когда популярны были высокопарность и манерность. Неаполитанский философ Томмазо Кампанелла – автор книги «Город солнца», а также ряда глубоких и сильных сонет. Одним из серьезных патриотических историков был Паоло Сарпи – автор «Тридентского собора».</w:t>
      </w:r>
      <w:r w:rsidR="00670B1B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</w:p>
    <w:p w:rsidR="006B1C02" w:rsidRDefault="00670B1B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Сатирический стиль этого периода сначала следовал образцам 16 века, но затем</w:t>
      </w:r>
      <w:r w:rsidR="006B1C02" w:rsidRPr="00D04A6A">
        <w:rPr>
          <w:rFonts w:ascii="Times New Roman" w:hAnsi="Times New Roman" w:cs="Times New Roman"/>
          <w:sz w:val="28"/>
          <w:szCs w:val="28"/>
        </w:rPr>
        <w:t xml:space="preserve"> восста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B1C02">
        <w:rPr>
          <w:rFonts w:ascii="Times New Roman" w:hAnsi="Times New Roman" w:cs="Times New Roman"/>
          <w:sz w:val="28"/>
          <w:szCs w:val="28"/>
        </w:rPr>
        <w:t xml:space="preserve"> против испорченности нравов. </w:t>
      </w:r>
    </w:p>
    <w:p w:rsidR="006B1C02" w:rsidRPr="00D04A6A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A">
        <w:rPr>
          <w:rFonts w:ascii="Times New Roman" w:hAnsi="Times New Roman" w:cs="Times New Roman"/>
          <w:sz w:val="28"/>
          <w:szCs w:val="28"/>
        </w:rPr>
        <w:t>Родственную сатире поэзию </w:t>
      </w:r>
      <w:r w:rsidR="007527A6">
        <w:rPr>
          <w:rFonts w:ascii="Times New Roman" w:hAnsi="Times New Roman" w:cs="Times New Roman"/>
          <w:sz w:val="28"/>
          <w:szCs w:val="28"/>
        </w:rPr>
        <w:t>«</w:t>
      </w:r>
      <w:r w:rsidRPr="007527A6">
        <w:rPr>
          <w:rFonts w:ascii="Times New Roman" w:hAnsi="Times New Roman" w:cs="Times New Roman"/>
          <w:sz w:val="28"/>
          <w:szCs w:val="28"/>
        </w:rPr>
        <w:t>бурлеска</w:t>
      </w:r>
      <w:r w:rsidR="007527A6">
        <w:rPr>
          <w:rFonts w:ascii="Times New Roman" w:hAnsi="Times New Roman" w:cs="Times New Roman"/>
          <w:sz w:val="28"/>
          <w:szCs w:val="28"/>
        </w:rPr>
        <w:t>»</w:t>
      </w:r>
      <w:r w:rsidRPr="00D04A6A">
        <w:rPr>
          <w:rFonts w:ascii="Times New Roman" w:hAnsi="Times New Roman" w:cs="Times New Roman"/>
          <w:sz w:val="28"/>
          <w:szCs w:val="28"/>
        </w:rPr>
        <w:t> творили флоренти</w:t>
      </w:r>
      <w:r w:rsidR="007527A6">
        <w:rPr>
          <w:rFonts w:ascii="Times New Roman" w:hAnsi="Times New Roman" w:cs="Times New Roman"/>
          <w:sz w:val="28"/>
          <w:szCs w:val="28"/>
        </w:rPr>
        <w:t>ец Антонио Малатести</w:t>
      </w:r>
      <w:r w:rsidRPr="00D04A6A">
        <w:rPr>
          <w:rFonts w:ascii="Times New Roman" w:hAnsi="Times New Roman" w:cs="Times New Roman"/>
          <w:sz w:val="28"/>
          <w:szCs w:val="28"/>
        </w:rPr>
        <w:t>, его земляк Франческо</w:t>
      </w:r>
      <w:r w:rsidR="007527A6">
        <w:rPr>
          <w:rFonts w:ascii="Times New Roman" w:hAnsi="Times New Roman" w:cs="Times New Roman"/>
          <w:sz w:val="28"/>
          <w:szCs w:val="28"/>
        </w:rPr>
        <w:t xml:space="preserve"> Бальдовини</w:t>
      </w:r>
      <w:r w:rsidRPr="00D04A6A">
        <w:rPr>
          <w:rFonts w:ascii="Times New Roman" w:hAnsi="Times New Roman" w:cs="Times New Roman"/>
          <w:sz w:val="28"/>
          <w:szCs w:val="28"/>
        </w:rPr>
        <w:t xml:space="preserve"> и Франческо</w:t>
      </w:r>
      <w:r w:rsidR="007527A6">
        <w:rPr>
          <w:rFonts w:ascii="Times New Roman" w:hAnsi="Times New Roman" w:cs="Times New Roman"/>
          <w:sz w:val="28"/>
          <w:szCs w:val="28"/>
        </w:rPr>
        <w:t xml:space="preserve"> Ладзарелли из Губбио</w:t>
      </w:r>
      <w:r w:rsidRPr="00D04A6A">
        <w:rPr>
          <w:rFonts w:ascii="Times New Roman" w:hAnsi="Times New Roman" w:cs="Times New Roman"/>
          <w:sz w:val="28"/>
          <w:szCs w:val="28"/>
        </w:rPr>
        <w:t>.</w:t>
      </w:r>
      <w:r w:rsidR="007527A6"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</w:p>
    <w:p w:rsidR="006B1C02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A">
        <w:rPr>
          <w:rFonts w:ascii="Times New Roman" w:hAnsi="Times New Roman" w:cs="Times New Roman"/>
          <w:sz w:val="28"/>
          <w:szCs w:val="28"/>
        </w:rPr>
        <w:t>Также небывалого совершенства достиг комический эпос, а именно </w:t>
      </w:r>
      <w:r w:rsidR="007527A6">
        <w:rPr>
          <w:rFonts w:ascii="Times New Roman" w:hAnsi="Times New Roman" w:cs="Times New Roman"/>
          <w:sz w:val="28"/>
          <w:szCs w:val="28"/>
        </w:rPr>
        <w:t>«</w:t>
      </w:r>
      <w:r w:rsidRPr="007527A6">
        <w:rPr>
          <w:rFonts w:ascii="Times New Roman" w:hAnsi="Times New Roman" w:cs="Times New Roman"/>
          <w:iCs/>
          <w:sz w:val="28"/>
          <w:szCs w:val="28"/>
        </w:rPr>
        <w:t>Похищенное ведро</w:t>
      </w:r>
      <w:r w:rsidR="007527A6">
        <w:rPr>
          <w:rFonts w:ascii="Times New Roman" w:hAnsi="Times New Roman" w:cs="Times New Roman"/>
          <w:iCs/>
          <w:sz w:val="28"/>
          <w:szCs w:val="28"/>
        </w:rPr>
        <w:t>»</w:t>
      </w:r>
      <w:r w:rsidRPr="00D04A6A">
        <w:rPr>
          <w:rFonts w:ascii="Times New Roman" w:hAnsi="Times New Roman" w:cs="Times New Roman"/>
          <w:sz w:val="28"/>
          <w:szCs w:val="28"/>
        </w:rPr>
        <w:t xml:space="preserve"> моденца</w:t>
      </w:r>
      <w:r w:rsidR="007527A6">
        <w:rPr>
          <w:rFonts w:ascii="Times New Roman" w:hAnsi="Times New Roman" w:cs="Times New Roman"/>
          <w:sz w:val="28"/>
          <w:szCs w:val="28"/>
        </w:rPr>
        <w:t xml:space="preserve"> </w:t>
      </w:r>
      <w:r w:rsidRPr="00D04A6A">
        <w:rPr>
          <w:rFonts w:ascii="Times New Roman" w:hAnsi="Times New Roman" w:cs="Times New Roman"/>
          <w:sz w:val="28"/>
          <w:szCs w:val="28"/>
        </w:rPr>
        <w:t>Алессандро</w:t>
      </w:r>
      <w:r w:rsidR="007527A6">
        <w:rPr>
          <w:rFonts w:ascii="Times New Roman" w:hAnsi="Times New Roman" w:cs="Times New Roman"/>
          <w:sz w:val="28"/>
          <w:szCs w:val="28"/>
        </w:rPr>
        <w:t xml:space="preserve"> Тассони</w:t>
      </w:r>
      <w:r w:rsidRPr="00D04A6A">
        <w:rPr>
          <w:rFonts w:ascii="Times New Roman" w:hAnsi="Times New Roman" w:cs="Times New Roman"/>
          <w:sz w:val="28"/>
          <w:szCs w:val="28"/>
        </w:rPr>
        <w:t>, с которым не сравнился ни один из многочисленных его подражателей.</w:t>
      </w:r>
    </w:p>
    <w:p w:rsidR="005937B6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85">
        <w:rPr>
          <w:rFonts w:ascii="Times New Roman" w:hAnsi="Times New Roman" w:cs="Times New Roman"/>
          <w:sz w:val="28"/>
          <w:szCs w:val="28"/>
        </w:rPr>
        <w:t>Сильное влияние на итальянскую литературу оказывали больше Франция и Англия, а не национальная народная или классическая традиция. Это правда, что неаполитанец </w:t>
      </w:r>
      <w:r w:rsidRPr="005937B6">
        <w:rPr>
          <w:rFonts w:ascii="Times New Roman" w:hAnsi="Times New Roman" w:cs="Times New Roman"/>
          <w:sz w:val="28"/>
          <w:szCs w:val="28"/>
        </w:rPr>
        <w:t>Джамбаттиста Вико</w:t>
      </w:r>
      <w:r w:rsidR="005937B6">
        <w:rPr>
          <w:rFonts w:ascii="Times New Roman" w:hAnsi="Times New Roman" w:cs="Times New Roman"/>
          <w:sz w:val="28"/>
          <w:szCs w:val="28"/>
        </w:rPr>
        <w:t> </w:t>
      </w:r>
      <w:r w:rsidRPr="00840C85">
        <w:rPr>
          <w:rFonts w:ascii="Times New Roman" w:hAnsi="Times New Roman" w:cs="Times New Roman"/>
          <w:sz w:val="28"/>
          <w:szCs w:val="28"/>
        </w:rPr>
        <w:t>был погружен в классику, и основной темой его великого произведения </w:t>
      </w:r>
      <w:r w:rsidR="005937B6">
        <w:rPr>
          <w:rFonts w:ascii="Times New Roman" w:hAnsi="Times New Roman" w:cs="Times New Roman"/>
          <w:sz w:val="28"/>
          <w:szCs w:val="28"/>
        </w:rPr>
        <w:t>«</w:t>
      </w:r>
      <w:r w:rsidR="005937B6">
        <w:rPr>
          <w:rFonts w:ascii="Times New Roman" w:hAnsi="Times New Roman" w:cs="Times New Roman"/>
          <w:iCs/>
          <w:sz w:val="28"/>
          <w:szCs w:val="28"/>
        </w:rPr>
        <w:t>Новая наука»</w:t>
      </w:r>
      <w:r w:rsidRPr="00840C85">
        <w:rPr>
          <w:rFonts w:ascii="Times New Roman" w:hAnsi="Times New Roman" w:cs="Times New Roman"/>
          <w:sz w:val="28"/>
          <w:szCs w:val="28"/>
        </w:rPr>
        <w:t xml:space="preserve"> является римская юриспруденция, но вдохновили его на создание этого труда, по признанию самого Вико, такие писатели, как Гоббс, Бэкон, Гроций и Декарт. Великое произведение Вико, сочетающее в себе историю, социологию, философию, и своего рода апокалиптическую поэзию, с трудом поддается классификации, но его труд оказался источником вдохновения для последующих поколений философов и историков, и по-прежнему остается </w:t>
      </w:r>
      <w:r w:rsidRPr="00840C85">
        <w:rPr>
          <w:rFonts w:ascii="Times New Roman" w:hAnsi="Times New Roman" w:cs="Times New Roman"/>
          <w:sz w:val="28"/>
          <w:szCs w:val="28"/>
        </w:rPr>
        <w:lastRenderedPageBreak/>
        <w:t xml:space="preserve">кладезем смелых предположений. </w:t>
      </w:r>
      <w:r w:rsidR="005937B6">
        <w:rPr>
          <w:rFonts w:ascii="Times New Roman" w:hAnsi="Times New Roman" w:cs="Times New Roman"/>
          <w:sz w:val="28"/>
          <w:szCs w:val="28"/>
        </w:rPr>
        <w:t>Другой неаполитанский юрист Пьетро Джанноне вызвал восхищение последующих поколений и преследования со стороны современников-клерикалов из-за его момументальной книги «Гражданская история Неаполитанского королевства».</w:t>
      </w:r>
      <w:r w:rsidR="00CA22C8"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</w:p>
    <w:p w:rsidR="006B1C02" w:rsidRPr="00840C85" w:rsidRDefault="005937B6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Гаэтано  Филанджери</w:t>
      </w:r>
      <w:r w:rsidR="006B1C02" w:rsidRPr="00840C85">
        <w:rPr>
          <w:rFonts w:ascii="Times New Roman" w:hAnsi="Times New Roman" w:cs="Times New Roman"/>
          <w:sz w:val="28"/>
          <w:szCs w:val="28"/>
        </w:rPr>
        <w:t>, автор произведения </w:t>
      </w:r>
      <w:r w:rsidR="006B1C02" w:rsidRPr="00840C85">
        <w:rPr>
          <w:rFonts w:ascii="Times New Roman" w:hAnsi="Times New Roman" w:cs="Times New Roman"/>
          <w:iCs/>
          <w:sz w:val="28"/>
          <w:szCs w:val="28"/>
        </w:rPr>
        <w:t>Наука о законодательстве</w:t>
      </w:r>
      <w:r w:rsidR="006B1C02" w:rsidRPr="00840C85">
        <w:rPr>
          <w:rFonts w:ascii="Times New Roman" w:hAnsi="Times New Roman" w:cs="Times New Roman"/>
          <w:sz w:val="28"/>
          <w:szCs w:val="28"/>
        </w:rPr>
        <w:t>, является еще одним примером проявившегося интереса к философии права и истории, чем славился Неаполь в 18 в</w:t>
      </w:r>
      <w:r w:rsidR="00CA22C8">
        <w:rPr>
          <w:rFonts w:ascii="Times New Roman" w:hAnsi="Times New Roman" w:cs="Times New Roman"/>
          <w:sz w:val="28"/>
          <w:szCs w:val="28"/>
        </w:rPr>
        <w:t>еке</w:t>
      </w:r>
      <w:r w:rsidR="006B1C02" w:rsidRPr="00840C85">
        <w:rPr>
          <w:rFonts w:ascii="Times New Roman" w:hAnsi="Times New Roman" w:cs="Times New Roman"/>
          <w:sz w:val="28"/>
          <w:szCs w:val="28"/>
        </w:rPr>
        <w:t>.</w:t>
      </w:r>
    </w:p>
    <w:p w:rsidR="006B1C02" w:rsidRPr="00D04A6A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A">
        <w:rPr>
          <w:rFonts w:ascii="Times New Roman" w:hAnsi="Times New Roman" w:cs="Times New Roman"/>
          <w:sz w:val="28"/>
          <w:szCs w:val="28"/>
        </w:rPr>
        <w:t>Наиболее интересным аспектом 18 в</w:t>
      </w:r>
      <w:r w:rsidR="00CA22C8">
        <w:rPr>
          <w:rFonts w:ascii="Times New Roman" w:hAnsi="Times New Roman" w:cs="Times New Roman"/>
          <w:sz w:val="28"/>
          <w:szCs w:val="28"/>
        </w:rPr>
        <w:t>еке</w:t>
      </w:r>
      <w:r w:rsidRPr="00D04A6A">
        <w:rPr>
          <w:rFonts w:ascii="Times New Roman" w:hAnsi="Times New Roman" w:cs="Times New Roman"/>
          <w:sz w:val="28"/>
          <w:szCs w:val="28"/>
        </w:rPr>
        <w:t xml:space="preserve"> является бурное развитие драматургии, которая ранее была пасынком итальянской беллетристики. Венецианец </w:t>
      </w:r>
      <w:r w:rsidRPr="00CA22C8">
        <w:rPr>
          <w:rFonts w:ascii="Times New Roman" w:hAnsi="Times New Roman" w:cs="Times New Roman"/>
          <w:sz w:val="28"/>
          <w:szCs w:val="28"/>
        </w:rPr>
        <w:t>Карло Гольдони</w:t>
      </w:r>
      <w:r w:rsidRPr="00D04A6A">
        <w:rPr>
          <w:rFonts w:ascii="Times New Roman" w:hAnsi="Times New Roman" w:cs="Times New Roman"/>
          <w:sz w:val="28"/>
          <w:szCs w:val="28"/>
        </w:rPr>
        <w:t>, который по-прежнему остается главным итальянским писателем комедий характеров, в некоторой степени обязан </w:t>
      </w:r>
      <w:r w:rsidRPr="00CA22C8">
        <w:rPr>
          <w:rFonts w:ascii="Times New Roman" w:hAnsi="Times New Roman" w:cs="Times New Roman"/>
          <w:sz w:val="28"/>
          <w:szCs w:val="28"/>
        </w:rPr>
        <w:t>Мольеру</w:t>
      </w:r>
      <w:r w:rsidRPr="00D04A6A">
        <w:rPr>
          <w:rFonts w:ascii="Times New Roman" w:hAnsi="Times New Roman" w:cs="Times New Roman"/>
          <w:sz w:val="28"/>
          <w:szCs w:val="28"/>
        </w:rPr>
        <w:t>, но в еще большей степени собственному гению, расцветшему на фоне беззаботной</w:t>
      </w:r>
      <w:r w:rsidR="00CA22C8">
        <w:rPr>
          <w:rFonts w:ascii="Times New Roman" w:hAnsi="Times New Roman" w:cs="Times New Roman"/>
          <w:sz w:val="28"/>
          <w:szCs w:val="28"/>
        </w:rPr>
        <w:t xml:space="preserve"> и красочной жизни Венеции 18 веке.</w:t>
      </w:r>
    </w:p>
    <w:p w:rsidR="006B1C02" w:rsidRPr="00D04A6A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A">
        <w:rPr>
          <w:rFonts w:ascii="Times New Roman" w:hAnsi="Times New Roman" w:cs="Times New Roman"/>
          <w:sz w:val="28"/>
          <w:szCs w:val="28"/>
        </w:rPr>
        <w:t>Его соперник </w:t>
      </w:r>
      <w:r w:rsidRPr="00CA22C8">
        <w:rPr>
          <w:rFonts w:ascii="Times New Roman" w:hAnsi="Times New Roman" w:cs="Times New Roman"/>
          <w:sz w:val="28"/>
          <w:szCs w:val="28"/>
        </w:rPr>
        <w:t>Карло Гоцци</w:t>
      </w:r>
      <w:r w:rsidR="00CA22C8">
        <w:rPr>
          <w:rFonts w:ascii="Times New Roman" w:hAnsi="Times New Roman" w:cs="Times New Roman"/>
          <w:sz w:val="28"/>
          <w:szCs w:val="28"/>
        </w:rPr>
        <w:t> </w:t>
      </w:r>
      <w:r w:rsidRPr="00D04A6A">
        <w:rPr>
          <w:rFonts w:ascii="Times New Roman" w:hAnsi="Times New Roman" w:cs="Times New Roman"/>
          <w:sz w:val="28"/>
          <w:szCs w:val="28"/>
        </w:rPr>
        <w:t>обратился за вдохновением к национальной школе комедии дель</w:t>
      </w:r>
      <w:r w:rsidR="00CA22C8">
        <w:rPr>
          <w:rFonts w:ascii="Times New Roman" w:hAnsi="Times New Roman" w:cs="Times New Roman"/>
          <w:sz w:val="28"/>
          <w:szCs w:val="28"/>
        </w:rPr>
        <w:t xml:space="preserve"> арте. Апостоло Дзено и Метастазио Пьетро </w:t>
      </w:r>
      <w:r w:rsidRPr="00D04A6A">
        <w:rPr>
          <w:rFonts w:ascii="Times New Roman" w:hAnsi="Times New Roman" w:cs="Times New Roman"/>
          <w:sz w:val="28"/>
          <w:szCs w:val="28"/>
        </w:rPr>
        <w:t>довели до совершенства гибридную, чрезвычайно популярную музыкально-драматическую форму, которая называлась мелодрама и была скорее оперным, чем драматическим жанром. Проза этого времени в романах, новеллах, письмах и трактатах так же, как и поэзия, вторична и незначительна. Свежую струю в трагедию внесло подражание французам. Счипионе</w:t>
      </w:r>
      <w:r w:rsidR="00CA22C8">
        <w:rPr>
          <w:rFonts w:ascii="Times New Roman" w:hAnsi="Times New Roman" w:cs="Times New Roman"/>
          <w:sz w:val="28"/>
          <w:szCs w:val="28"/>
        </w:rPr>
        <w:t xml:space="preserve"> Маффеи из Вероны </w:t>
      </w:r>
      <w:r w:rsidRPr="00D04A6A">
        <w:rPr>
          <w:rFonts w:ascii="Times New Roman" w:hAnsi="Times New Roman" w:cs="Times New Roman"/>
          <w:sz w:val="28"/>
          <w:szCs w:val="28"/>
        </w:rPr>
        <w:t>был самым ревностным реформатором театра и создал настоящую сильную и мощную трагедию </w:t>
      </w:r>
      <w:r w:rsidR="00CA22C8" w:rsidRPr="00CA22C8">
        <w:rPr>
          <w:rFonts w:ascii="Times New Roman" w:hAnsi="Times New Roman" w:cs="Times New Roman"/>
          <w:sz w:val="28"/>
          <w:szCs w:val="28"/>
        </w:rPr>
        <w:t>«</w:t>
      </w:r>
      <w:r w:rsidRPr="00CA22C8">
        <w:rPr>
          <w:rFonts w:ascii="Times New Roman" w:hAnsi="Times New Roman" w:cs="Times New Roman"/>
          <w:iCs/>
          <w:sz w:val="28"/>
          <w:szCs w:val="28"/>
        </w:rPr>
        <w:t>Меропа</w:t>
      </w:r>
      <w:r w:rsidR="00CA22C8" w:rsidRPr="00CA22C8">
        <w:rPr>
          <w:rFonts w:ascii="Times New Roman" w:hAnsi="Times New Roman" w:cs="Times New Roman"/>
          <w:iCs/>
          <w:sz w:val="28"/>
          <w:szCs w:val="28"/>
        </w:rPr>
        <w:t>»</w:t>
      </w:r>
      <w:r w:rsidRPr="00D04A6A">
        <w:rPr>
          <w:rFonts w:ascii="Times New Roman" w:hAnsi="Times New Roman" w:cs="Times New Roman"/>
          <w:sz w:val="28"/>
          <w:szCs w:val="28"/>
        </w:rPr>
        <w:t>, которая в первый раз была представлена в Модене в 1713.</w:t>
      </w:r>
      <w:r w:rsidR="00CA22C8"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</w:p>
    <w:p w:rsidR="006B1C02" w:rsidRPr="00D04A6A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A">
        <w:rPr>
          <w:rFonts w:ascii="Times New Roman" w:hAnsi="Times New Roman" w:cs="Times New Roman"/>
          <w:sz w:val="28"/>
          <w:szCs w:val="28"/>
        </w:rPr>
        <w:t>Во второй полов</w:t>
      </w:r>
      <w:r w:rsidR="00CA22C8">
        <w:rPr>
          <w:rFonts w:ascii="Times New Roman" w:hAnsi="Times New Roman" w:cs="Times New Roman"/>
          <w:sz w:val="28"/>
          <w:szCs w:val="28"/>
        </w:rPr>
        <w:t>ине 18 веке</w:t>
      </w:r>
      <w:r w:rsidRPr="00D04A6A">
        <w:rPr>
          <w:rFonts w:ascii="Times New Roman" w:hAnsi="Times New Roman" w:cs="Times New Roman"/>
          <w:sz w:val="28"/>
          <w:szCs w:val="28"/>
        </w:rPr>
        <w:t xml:space="preserve"> появился </w:t>
      </w:r>
      <w:r w:rsidRPr="00CA22C8">
        <w:rPr>
          <w:rFonts w:ascii="Times New Roman" w:hAnsi="Times New Roman" w:cs="Times New Roman"/>
          <w:sz w:val="28"/>
          <w:szCs w:val="28"/>
        </w:rPr>
        <w:t>Витторио</w:t>
      </w:r>
      <w:r w:rsidR="00CA22C8">
        <w:rPr>
          <w:rFonts w:ascii="Times New Roman" w:hAnsi="Times New Roman" w:cs="Times New Roman"/>
          <w:sz w:val="28"/>
          <w:szCs w:val="28"/>
        </w:rPr>
        <w:t xml:space="preserve"> </w:t>
      </w:r>
      <w:r w:rsidRPr="00CA22C8">
        <w:rPr>
          <w:rFonts w:ascii="Times New Roman" w:hAnsi="Times New Roman" w:cs="Times New Roman"/>
          <w:sz w:val="28"/>
          <w:szCs w:val="28"/>
        </w:rPr>
        <w:t>Альфьери</w:t>
      </w:r>
      <w:r w:rsidR="00CA22C8">
        <w:rPr>
          <w:rFonts w:ascii="Times New Roman" w:hAnsi="Times New Roman" w:cs="Times New Roman"/>
          <w:sz w:val="28"/>
          <w:szCs w:val="28"/>
        </w:rPr>
        <w:t> </w:t>
      </w:r>
      <w:r w:rsidRPr="00D04A6A">
        <w:rPr>
          <w:rFonts w:ascii="Times New Roman" w:hAnsi="Times New Roman" w:cs="Times New Roman"/>
          <w:sz w:val="28"/>
          <w:szCs w:val="28"/>
        </w:rPr>
        <w:t xml:space="preserve">из Асти, создавший настоящую итальянскую трагедию по античным образцам. </w:t>
      </w:r>
    </w:p>
    <w:p w:rsidR="006B1C02" w:rsidRPr="00D04A6A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A">
        <w:rPr>
          <w:rFonts w:ascii="Times New Roman" w:hAnsi="Times New Roman" w:cs="Times New Roman"/>
          <w:sz w:val="28"/>
          <w:szCs w:val="28"/>
        </w:rPr>
        <w:t>Из прозаиков этого времени прежде всего следует упо</w:t>
      </w:r>
      <w:r w:rsidR="00CA22C8">
        <w:rPr>
          <w:rFonts w:ascii="Times New Roman" w:hAnsi="Times New Roman" w:cs="Times New Roman"/>
          <w:sz w:val="28"/>
          <w:szCs w:val="28"/>
        </w:rPr>
        <w:t>мянуть Гаспаре Гоцци</w:t>
      </w:r>
      <w:r w:rsidRPr="00D04A6A">
        <w:rPr>
          <w:rFonts w:ascii="Times New Roman" w:hAnsi="Times New Roman" w:cs="Times New Roman"/>
          <w:sz w:val="28"/>
          <w:szCs w:val="28"/>
        </w:rPr>
        <w:t>, старшего брата Карло Гоцци, который в журнале «Osservatore» прекрасным языком боролся за новые идеи в </w:t>
      </w:r>
      <w:r w:rsidR="00CA22C8" w:rsidRPr="00CA22C8">
        <w:rPr>
          <w:rFonts w:ascii="Times New Roman" w:hAnsi="Times New Roman" w:cs="Times New Roman"/>
          <w:sz w:val="28"/>
          <w:szCs w:val="28"/>
        </w:rPr>
        <w:t>«</w:t>
      </w:r>
      <w:r w:rsidRPr="00CA22C8">
        <w:rPr>
          <w:rFonts w:ascii="Times New Roman" w:hAnsi="Times New Roman" w:cs="Times New Roman"/>
          <w:iCs/>
          <w:sz w:val="28"/>
          <w:szCs w:val="28"/>
        </w:rPr>
        <w:t>DifesadiDante</w:t>
      </w:r>
      <w:r w:rsidR="00CA22C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04A6A">
        <w:rPr>
          <w:rFonts w:ascii="Times New Roman" w:hAnsi="Times New Roman" w:cs="Times New Roman"/>
          <w:sz w:val="28"/>
          <w:szCs w:val="28"/>
        </w:rPr>
        <w:t xml:space="preserve">, указав на </w:t>
      </w:r>
      <w:r w:rsidRPr="00D04A6A">
        <w:rPr>
          <w:rFonts w:ascii="Times New Roman" w:hAnsi="Times New Roman" w:cs="Times New Roman"/>
          <w:sz w:val="28"/>
          <w:szCs w:val="28"/>
        </w:rPr>
        <w:lastRenderedPageBreak/>
        <w:t>необходимость изучения Данте, и критика Джузеп</w:t>
      </w:r>
      <w:r w:rsidR="00CA22C8">
        <w:rPr>
          <w:rFonts w:ascii="Times New Roman" w:hAnsi="Times New Roman" w:cs="Times New Roman"/>
          <w:sz w:val="28"/>
          <w:szCs w:val="28"/>
        </w:rPr>
        <w:t>пе Баретти из Турина</w:t>
      </w:r>
      <w:r w:rsidRPr="00D04A6A">
        <w:rPr>
          <w:rFonts w:ascii="Times New Roman" w:hAnsi="Times New Roman" w:cs="Times New Roman"/>
          <w:sz w:val="28"/>
          <w:szCs w:val="28"/>
        </w:rPr>
        <w:t>, написавший </w:t>
      </w:r>
      <w:r w:rsidR="00CA22C8" w:rsidRPr="00CA22C8">
        <w:rPr>
          <w:rFonts w:ascii="Times New Roman" w:hAnsi="Times New Roman" w:cs="Times New Roman"/>
          <w:sz w:val="28"/>
          <w:szCs w:val="28"/>
        </w:rPr>
        <w:t>«</w:t>
      </w:r>
      <w:r w:rsidRPr="00CA22C8">
        <w:rPr>
          <w:rFonts w:ascii="Times New Roman" w:hAnsi="Times New Roman" w:cs="Times New Roman"/>
          <w:iCs/>
          <w:sz w:val="28"/>
          <w:szCs w:val="28"/>
        </w:rPr>
        <w:t>Letterefamiliari</w:t>
      </w:r>
      <w:r w:rsidR="00CA22C8" w:rsidRPr="00CA22C8">
        <w:rPr>
          <w:rFonts w:ascii="Times New Roman" w:hAnsi="Times New Roman" w:cs="Times New Roman"/>
          <w:iCs/>
          <w:sz w:val="28"/>
          <w:szCs w:val="28"/>
        </w:rPr>
        <w:t>»</w:t>
      </w:r>
      <w:r w:rsidRPr="00CA22C8">
        <w:rPr>
          <w:rFonts w:ascii="Times New Roman" w:hAnsi="Times New Roman" w:cs="Times New Roman"/>
          <w:sz w:val="28"/>
          <w:szCs w:val="28"/>
        </w:rPr>
        <w:t> и </w:t>
      </w:r>
      <w:r w:rsidR="00CA22C8" w:rsidRPr="00CA22C8">
        <w:rPr>
          <w:rFonts w:ascii="Times New Roman" w:hAnsi="Times New Roman" w:cs="Times New Roman"/>
          <w:sz w:val="28"/>
          <w:szCs w:val="28"/>
        </w:rPr>
        <w:t>«</w:t>
      </w:r>
      <w:r w:rsidRPr="00CA22C8">
        <w:rPr>
          <w:rFonts w:ascii="Times New Roman" w:hAnsi="Times New Roman" w:cs="Times New Roman"/>
          <w:iCs/>
          <w:sz w:val="28"/>
          <w:szCs w:val="28"/>
        </w:rPr>
        <w:t>Frustaletteraria</w:t>
      </w:r>
      <w:r w:rsidR="00CA22C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A22C8">
        <w:rPr>
          <w:rStyle w:val="aa"/>
          <w:rFonts w:ascii="Times New Roman" w:hAnsi="Times New Roman" w:cs="Times New Roman"/>
          <w:i/>
          <w:iCs/>
          <w:sz w:val="28"/>
          <w:szCs w:val="28"/>
        </w:rPr>
        <w:footnoteReference w:id="25"/>
      </w:r>
      <w:r w:rsidRPr="00606C03">
        <w:rPr>
          <w:rFonts w:ascii="Times New Roman" w:hAnsi="Times New Roman" w:cs="Times New Roman"/>
          <w:sz w:val="28"/>
          <w:szCs w:val="28"/>
        </w:rPr>
        <w:t>.</w:t>
      </w:r>
    </w:p>
    <w:p w:rsidR="006B1C02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A">
        <w:rPr>
          <w:rFonts w:ascii="Times New Roman" w:hAnsi="Times New Roman" w:cs="Times New Roman"/>
          <w:sz w:val="28"/>
          <w:szCs w:val="28"/>
        </w:rPr>
        <w:t>Следующие годы этого периода полны событиями революции, деяниями Наполеона и пробудившейся идеи объединения Италии. В ряду писателей этого времени выделяются двое – Винченцо</w:t>
      </w:r>
      <w:r w:rsidR="006F0837">
        <w:rPr>
          <w:rFonts w:ascii="Times New Roman" w:hAnsi="Times New Roman" w:cs="Times New Roman"/>
          <w:sz w:val="28"/>
          <w:szCs w:val="28"/>
        </w:rPr>
        <w:t xml:space="preserve"> Монти из Альфонсины</w:t>
      </w:r>
      <w:r w:rsidRPr="00D04A6A">
        <w:rPr>
          <w:rFonts w:ascii="Times New Roman" w:hAnsi="Times New Roman" w:cs="Times New Roman"/>
          <w:sz w:val="28"/>
          <w:szCs w:val="28"/>
        </w:rPr>
        <w:t>, который прослыл у современников бесхарактерным, поскольку поочередно служил папе, республике, Наполеону и австрийскому императору, и </w:t>
      </w:r>
      <w:r w:rsidRPr="006F0837">
        <w:rPr>
          <w:rFonts w:ascii="Times New Roman" w:hAnsi="Times New Roman" w:cs="Times New Roman"/>
          <w:sz w:val="28"/>
          <w:szCs w:val="28"/>
        </w:rPr>
        <w:t>Уго Фосколо</w:t>
      </w:r>
      <w:r w:rsidR="006F0837">
        <w:rPr>
          <w:rFonts w:ascii="Times New Roman" w:hAnsi="Times New Roman" w:cs="Times New Roman"/>
          <w:sz w:val="28"/>
          <w:szCs w:val="28"/>
        </w:rPr>
        <w:t xml:space="preserve"> </w:t>
      </w:r>
      <w:r w:rsidRPr="00D04A6A">
        <w:rPr>
          <w:rFonts w:ascii="Times New Roman" w:hAnsi="Times New Roman" w:cs="Times New Roman"/>
          <w:sz w:val="28"/>
          <w:szCs w:val="28"/>
        </w:rPr>
        <w:t>из</w:t>
      </w:r>
      <w:r w:rsidR="006F0837">
        <w:rPr>
          <w:rFonts w:ascii="Times New Roman" w:hAnsi="Times New Roman" w:cs="Times New Roman"/>
          <w:sz w:val="28"/>
          <w:szCs w:val="28"/>
        </w:rPr>
        <w:t xml:space="preserve"> Дзанте</w:t>
      </w:r>
      <w:r w:rsidRPr="00D04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C02" w:rsidRPr="00D04A6A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A">
        <w:rPr>
          <w:rFonts w:ascii="Times New Roman" w:hAnsi="Times New Roman" w:cs="Times New Roman"/>
          <w:sz w:val="28"/>
          <w:szCs w:val="28"/>
        </w:rPr>
        <w:t>И</w:t>
      </w:r>
      <w:r w:rsidR="006F0837">
        <w:rPr>
          <w:rFonts w:ascii="Times New Roman" w:hAnsi="Times New Roman" w:cs="Times New Roman"/>
          <w:sz w:val="28"/>
          <w:szCs w:val="28"/>
        </w:rPr>
        <w:t>з появившихся в 90-х годах 19 веке</w:t>
      </w:r>
      <w:r w:rsidRPr="00D04A6A">
        <w:rPr>
          <w:rFonts w:ascii="Times New Roman" w:hAnsi="Times New Roman" w:cs="Times New Roman"/>
          <w:sz w:val="28"/>
          <w:szCs w:val="28"/>
        </w:rPr>
        <w:t xml:space="preserve"> сборников новелл и повестей следует отметить тринадцать замечательных, написанных с любовью небольших очерков уже упомянутой Матильды Серао: </w:t>
      </w:r>
      <w:r w:rsidR="008C62F2">
        <w:rPr>
          <w:rFonts w:ascii="Times New Roman" w:hAnsi="Times New Roman" w:cs="Times New Roman"/>
          <w:sz w:val="28"/>
          <w:szCs w:val="28"/>
        </w:rPr>
        <w:t>«</w:t>
      </w:r>
      <w:r w:rsidRPr="008C62F2">
        <w:rPr>
          <w:rFonts w:ascii="Times New Roman" w:hAnsi="Times New Roman" w:cs="Times New Roman"/>
          <w:iCs/>
          <w:sz w:val="28"/>
          <w:szCs w:val="28"/>
        </w:rPr>
        <w:t>Gliamori</w:t>
      </w:r>
      <w:r w:rsidR="008C62F2">
        <w:rPr>
          <w:rFonts w:ascii="Times New Roman" w:hAnsi="Times New Roman" w:cs="Times New Roman"/>
          <w:iCs/>
          <w:sz w:val="28"/>
          <w:szCs w:val="28"/>
        </w:rPr>
        <w:t>»</w:t>
      </w:r>
      <w:r w:rsidRPr="00D04A6A">
        <w:rPr>
          <w:rFonts w:ascii="Times New Roman" w:hAnsi="Times New Roman" w:cs="Times New Roman"/>
          <w:sz w:val="28"/>
          <w:szCs w:val="28"/>
        </w:rPr>
        <w:t>, три ее повести </w:t>
      </w:r>
      <w:r w:rsidR="008C62F2">
        <w:rPr>
          <w:rFonts w:ascii="Times New Roman" w:hAnsi="Times New Roman" w:cs="Times New Roman"/>
          <w:sz w:val="28"/>
          <w:szCs w:val="28"/>
        </w:rPr>
        <w:t>«</w:t>
      </w:r>
      <w:r w:rsidRPr="008C62F2">
        <w:rPr>
          <w:rFonts w:ascii="Times New Roman" w:hAnsi="Times New Roman" w:cs="Times New Roman"/>
          <w:iCs/>
          <w:sz w:val="28"/>
          <w:szCs w:val="28"/>
        </w:rPr>
        <w:t>DonnaPaola</w:t>
      </w:r>
      <w:r w:rsidR="008C62F2">
        <w:rPr>
          <w:rFonts w:ascii="Times New Roman" w:hAnsi="Times New Roman" w:cs="Times New Roman"/>
          <w:sz w:val="28"/>
          <w:szCs w:val="28"/>
        </w:rPr>
        <w:t>»</w:t>
      </w:r>
      <w:r w:rsidRPr="00D04A6A">
        <w:rPr>
          <w:rFonts w:ascii="Times New Roman" w:hAnsi="Times New Roman" w:cs="Times New Roman"/>
          <w:sz w:val="28"/>
          <w:szCs w:val="28"/>
        </w:rPr>
        <w:t xml:space="preserve"> и грустная </w:t>
      </w:r>
      <w:r w:rsidR="008C62F2">
        <w:rPr>
          <w:rFonts w:ascii="Times New Roman" w:hAnsi="Times New Roman" w:cs="Times New Roman"/>
          <w:sz w:val="28"/>
          <w:szCs w:val="28"/>
        </w:rPr>
        <w:t>«</w:t>
      </w:r>
      <w:r w:rsidRPr="008C62F2">
        <w:rPr>
          <w:rFonts w:ascii="Times New Roman" w:hAnsi="Times New Roman" w:cs="Times New Roman"/>
          <w:iCs/>
          <w:sz w:val="28"/>
          <w:szCs w:val="28"/>
        </w:rPr>
        <w:t>Storiadiunamonaca</w:t>
      </w:r>
      <w:r w:rsidR="008C62F2">
        <w:rPr>
          <w:rFonts w:ascii="Times New Roman" w:hAnsi="Times New Roman" w:cs="Times New Roman"/>
          <w:iCs/>
          <w:sz w:val="28"/>
          <w:szCs w:val="28"/>
        </w:rPr>
        <w:t>»</w:t>
      </w:r>
      <w:r w:rsidRPr="008C62F2">
        <w:rPr>
          <w:rFonts w:ascii="Times New Roman" w:hAnsi="Times New Roman" w:cs="Times New Roman"/>
          <w:sz w:val="28"/>
          <w:szCs w:val="28"/>
        </w:rPr>
        <w:t> </w:t>
      </w:r>
      <w:r w:rsidRPr="00D04A6A">
        <w:rPr>
          <w:rFonts w:ascii="Times New Roman" w:hAnsi="Times New Roman" w:cs="Times New Roman"/>
          <w:sz w:val="28"/>
          <w:szCs w:val="28"/>
        </w:rPr>
        <w:t>того же года.</w:t>
      </w:r>
      <w:r w:rsidR="008C62F2">
        <w:rPr>
          <w:rStyle w:val="aa"/>
          <w:rFonts w:ascii="Times New Roman" w:hAnsi="Times New Roman" w:cs="Times New Roman"/>
          <w:sz w:val="28"/>
          <w:szCs w:val="28"/>
        </w:rPr>
        <w:footnoteReference w:id="26"/>
      </w:r>
    </w:p>
    <w:p w:rsidR="006B1C02" w:rsidRPr="00D04A6A" w:rsidRDefault="006B1C02" w:rsidP="006B1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A">
        <w:rPr>
          <w:rFonts w:ascii="Times New Roman" w:hAnsi="Times New Roman" w:cs="Times New Roman"/>
          <w:sz w:val="28"/>
          <w:szCs w:val="28"/>
        </w:rPr>
        <w:t>Среди других литераторов конца 19 в. выделяются романтический</w:t>
      </w:r>
      <w:r w:rsidR="008C62F2">
        <w:rPr>
          <w:rFonts w:ascii="Times New Roman" w:hAnsi="Times New Roman" w:cs="Times New Roman"/>
          <w:sz w:val="28"/>
          <w:szCs w:val="28"/>
        </w:rPr>
        <w:t xml:space="preserve"> поэт Джованни Прати, Сильвио Пеллико</w:t>
      </w:r>
      <w:r w:rsidRPr="00D04A6A">
        <w:rPr>
          <w:rFonts w:ascii="Times New Roman" w:hAnsi="Times New Roman" w:cs="Times New Roman"/>
          <w:sz w:val="28"/>
          <w:szCs w:val="28"/>
        </w:rPr>
        <w:t>, являющийся автором возвышенных произведений, в которых прозвучали героико-патриотические мотивы, как </w:t>
      </w:r>
      <w:r w:rsidR="008C62F2">
        <w:rPr>
          <w:rFonts w:ascii="Times New Roman" w:hAnsi="Times New Roman" w:cs="Times New Roman"/>
          <w:sz w:val="28"/>
          <w:szCs w:val="28"/>
        </w:rPr>
        <w:t>«</w:t>
      </w:r>
      <w:r w:rsidRPr="008C62F2">
        <w:rPr>
          <w:rFonts w:ascii="Times New Roman" w:hAnsi="Times New Roman" w:cs="Times New Roman"/>
          <w:iCs/>
          <w:sz w:val="28"/>
          <w:szCs w:val="28"/>
        </w:rPr>
        <w:t>Мои темницы</w:t>
      </w:r>
      <w:r w:rsidR="008C62F2">
        <w:rPr>
          <w:rFonts w:ascii="Times New Roman" w:hAnsi="Times New Roman" w:cs="Times New Roman"/>
          <w:iCs/>
          <w:sz w:val="28"/>
          <w:szCs w:val="28"/>
        </w:rPr>
        <w:t>»</w:t>
      </w:r>
      <w:r w:rsidR="008C62F2">
        <w:rPr>
          <w:rFonts w:ascii="Times New Roman" w:hAnsi="Times New Roman" w:cs="Times New Roman"/>
          <w:sz w:val="28"/>
          <w:szCs w:val="28"/>
        </w:rPr>
        <w:t xml:space="preserve"> и Франческа да Римини.</w:t>
      </w:r>
      <w:r w:rsidRPr="00D04A6A">
        <w:rPr>
          <w:rFonts w:ascii="Times New Roman" w:hAnsi="Times New Roman" w:cs="Times New Roman"/>
          <w:sz w:val="28"/>
          <w:szCs w:val="28"/>
        </w:rPr>
        <w:t xml:space="preserve"> Джу</w:t>
      </w:r>
      <w:r w:rsidR="008C62F2">
        <w:rPr>
          <w:rFonts w:ascii="Times New Roman" w:hAnsi="Times New Roman" w:cs="Times New Roman"/>
          <w:sz w:val="28"/>
          <w:szCs w:val="28"/>
        </w:rPr>
        <w:t xml:space="preserve">зеппе Никколини </w:t>
      </w:r>
      <w:r w:rsidRPr="00D04A6A">
        <w:rPr>
          <w:rFonts w:ascii="Times New Roman" w:hAnsi="Times New Roman" w:cs="Times New Roman"/>
          <w:sz w:val="28"/>
          <w:szCs w:val="28"/>
        </w:rPr>
        <w:t xml:space="preserve">вошел в историю как драматург </w:t>
      </w:r>
      <w:r w:rsidR="008C62F2">
        <w:rPr>
          <w:rFonts w:ascii="Times New Roman" w:hAnsi="Times New Roman" w:cs="Times New Roman"/>
          <w:sz w:val="28"/>
          <w:szCs w:val="28"/>
        </w:rPr>
        <w:t xml:space="preserve">эпохи </w:t>
      </w:r>
      <w:r w:rsidRPr="00D04A6A">
        <w:rPr>
          <w:rFonts w:ascii="Times New Roman" w:hAnsi="Times New Roman" w:cs="Times New Roman"/>
          <w:sz w:val="28"/>
          <w:szCs w:val="28"/>
        </w:rPr>
        <w:t>Рисорджименто, выразитель взглядов передовой части формировавшейся буржуазии первых десятилетий 19 в</w:t>
      </w:r>
      <w:r w:rsidR="008C62F2">
        <w:rPr>
          <w:rFonts w:ascii="Times New Roman" w:hAnsi="Times New Roman" w:cs="Times New Roman"/>
          <w:sz w:val="28"/>
          <w:szCs w:val="28"/>
        </w:rPr>
        <w:t>ека</w:t>
      </w:r>
      <w:r w:rsidRPr="00D04A6A">
        <w:rPr>
          <w:rFonts w:ascii="Times New Roman" w:hAnsi="Times New Roman" w:cs="Times New Roman"/>
          <w:sz w:val="28"/>
          <w:szCs w:val="28"/>
        </w:rPr>
        <w:t>. Творчество Никколини проникнуто ненавистью к политическому и религиозному деспотизму и мечтой о создании единой независимой Италии.</w:t>
      </w:r>
      <w:r w:rsidR="008C62F2">
        <w:rPr>
          <w:rStyle w:val="aa"/>
          <w:rFonts w:ascii="Times New Roman" w:hAnsi="Times New Roman" w:cs="Times New Roman"/>
          <w:sz w:val="28"/>
          <w:szCs w:val="28"/>
        </w:rPr>
        <w:footnoteReference w:id="27"/>
      </w:r>
    </w:p>
    <w:p w:rsidR="006B1C02" w:rsidRDefault="006B1C02" w:rsidP="006B1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2F2" w:rsidRDefault="008C62F2" w:rsidP="006B1C02">
      <w:pPr>
        <w:pStyle w:val="3"/>
      </w:pPr>
      <w:bookmarkStart w:id="0" w:name="_Toc508623869"/>
    </w:p>
    <w:p w:rsidR="008C62F2" w:rsidRDefault="008C62F2" w:rsidP="006B1C02">
      <w:pPr>
        <w:pStyle w:val="3"/>
      </w:pPr>
    </w:p>
    <w:p w:rsidR="008C62F2" w:rsidRDefault="008C62F2" w:rsidP="006B1C02">
      <w:pPr>
        <w:pStyle w:val="3"/>
      </w:pPr>
    </w:p>
    <w:p w:rsidR="008C62F2" w:rsidRDefault="008C62F2" w:rsidP="006B1C02">
      <w:pPr>
        <w:pStyle w:val="3"/>
      </w:pPr>
    </w:p>
    <w:p w:rsidR="008C62F2" w:rsidRDefault="008C62F2" w:rsidP="006B1C02">
      <w:pPr>
        <w:pStyle w:val="3"/>
      </w:pPr>
    </w:p>
    <w:p w:rsidR="00F74403" w:rsidRDefault="00F74403" w:rsidP="00F744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Основные жанры итальянской литературы 20 века</w:t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A44">
        <w:rPr>
          <w:rFonts w:ascii="Times New Roman" w:hAnsi="Times New Roman" w:cs="Times New Roman"/>
          <w:sz w:val="28"/>
          <w:szCs w:val="28"/>
        </w:rPr>
        <w:t>Итальянская культура всегда боролась между гегемонией и маргинальностью, раздираемой двумя противоположными</w:t>
      </w:r>
      <w:r>
        <w:rPr>
          <w:rFonts w:ascii="Times New Roman" w:hAnsi="Times New Roman" w:cs="Times New Roman"/>
          <w:sz w:val="28"/>
          <w:szCs w:val="28"/>
        </w:rPr>
        <w:t xml:space="preserve"> силами</w:t>
      </w:r>
      <w:r w:rsidRPr="00A85A44">
        <w:rPr>
          <w:rFonts w:ascii="Times New Roman" w:hAnsi="Times New Roman" w:cs="Times New Roman"/>
          <w:sz w:val="28"/>
          <w:szCs w:val="28"/>
        </w:rPr>
        <w:t>, которые, с одной стороны, приводят ее к тому, чтобы играть ведущую роль на европейской арене, с другой стороны, чтобы полностью освободиться от фоново</w:t>
      </w:r>
      <w:r>
        <w:rPr>
          <w:rFonts w:ascii="Times New Roman" w:hAnsi="Times New Roman" w:cs="Times New Roman"/>
          <w:sz w:val="28"/>
          <w:szCs w:val="28"/>
        </w:rPr>
        <w:t>го провинциализма, который пронизывал тонкой нитью всю итальянскую литературу</w:t>
      </w:r>
      <w:r w:rsidRPr="00A85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A44">
        <w:rPr>
          <w:rFonts w:ascii="Times New Roman" w:hAnsi="Times New Roman" w:cs="Times New Roman"/>
          <w:sz w:val="28"/>
          <w:szCs w:val="28"/>
        </w:rPr>
        <w:t>В двадцатом веке, так называемом «коротком веке», этот раскол становится еще более острым, порождая очень фрагментированный и неровный литературный ландшафт, в котором появляются несколько великих авторов на международном уровне. Картирование итальянской литературы двадцатого века можно рассматривать только как сводный обзор сложных маршрутов и</w:t>
      </w:r>
      <w:r>
        <w:rPr>
          <w:rFonts w:ascii="Times New Roman" w:hAnsi="Times New Roman" w:cs="Times New Roman"/>
          <w:sz w:val="28"/>
          <w:szCs w:val="28"/>
        </w:rPr>
        <w:t xml:space="preserve"> никогда полностью не отделяемых</w:t>
      </w:r>
      <w:r w:rsidRPr="00A85A44">
        <w:rPr>
          <w:rFonts w:ascii="Times New Roman" w:hAnsi="Times New Roman" w:cs="Times New Roman"/>
          <w:sz w:val="28"/>
          <w:szCs w:val="28"/>
        </w:rPr>
        <w:t xml:space="preserve"> друг от друга. Итальянский литературный двадцатый век находится в конфликте с самим собой и с его маргинальностью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5A44">
        <w:rPr>
          <w:rFonts w:ascii="Times New Roman" w:hAnsi="Times New Roman" w:cs="Times New Roman"/>
          <w:sz w:val="28"/>
          <w:szCs w:val="28"/>
        </w:rPr>
        <w:t xml:space="preserve"> и сравнивается с другими европейскими литературами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Pr="00A85A44">
        <w:rPr>
          <w:rFonts w:ascii="Times New Roman" w:hAnsi="Times New Roman" w:cs="Times New Roman"/>
          <w:sz w:val="28"/>
          <w:szCs w:val="28"/>
        </w:rPr>
        <w:t>, не изба</w:t>
      </w:r>
      <w:r>
        <w:rPr>
          <w:rFonts w:ascii="Times New Roman" w:hAnsi="Times New Roman" w:cs="Times New Roman"/>
          <w:sz w:val="28"/>
          <w:szCs w:val="28"/>
        </w:rPr>
        <w:t>вляясь от своего провинциализма. Только теперь</w:t>
      </w:r>
      <w:r w:rsidRPr="00A85A44">
        <w:rPr>
          <w:rFonts w:ascii="Times New Roman" w:hAnsi="Times New Roman" w:cs="Times New Roman"/>
          <w:sz w:val="28"/>
          <w:szCs w:val="28"/>
        </w:rPr>
        <w:t xml:space="preserve"> его сильная сторона заключается в неразрешенных противоречиях.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8"/>
      </w:r>
    </w:p>
    <w:p w:rsidR="009C77D3" w:rsidRPr="00BB6337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337">
        <w:rPr>
          <w:rFonts w:ascii="Times New Roman" w:hAnsi="Times New Roman" w:cs="Times New Roman"/>
          <w:sz w:val="28"/>
          <w:szCs w:val="28"/>
        </w:rPr>
        <w:t>Понятие «модернизм»</w:t>
      </w:r>
      <w:r>
        <w:rPr>
          <w:rFonts w:ascii="Times New Roman" w:hAnsi="Times New Roman" w:cs="Times New Roman"/>
          <w:sz w:val="28"/>
          <w:szCs w:val="28"/>
        </w:rPr>
        <w:t>, возникающее в 20 веке,</w:t>
      </w:r>
      <w:r w:rsidRPr="00BB6337">
        <w:rPr>
          <w:rFonts w:ascii="Times New Roman" w:hAnsi="Times New Roman" w:cs="Times New Roman"/>
          <w:sz w:val="28"/>
          <w:szCs w:val="28"/>
        </w:rPr>
        <w:t xml:space="preserve">  относится к европейскому стилю, который возникает из космополитического диалога в поис</w:t>
      </w:r>
      <w:r>
        <w:rPr>
          <w:rFonts w:ascii="Times New Roman" w:hAnsi="Times New Roman" w:cs="Times New Roman"/>
          <w:sz w:val="28"/>
          <w:szCs w:val="28"/>
        </w:rPr>
        <w:t>ках нового языка поэзии. Главной</w:t>
      </w:r>
      <w:r w:rsidRPr="00BB6337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>стью нового стиля является  создание</w:t>
      </w:r>
      <w:r w:rsidRPr="00BB6337">
        <w:rPr>
          <w:rFonts w:ascii="Times New Roman" w:hAnsi="Times New Roman" w:cs="Times New Roman"/>
          <w:sz w:val="28"/>
          <w:szCs w:val="28"/>
        </w:rPr>
        <w:t xml:space="preserve"> полифонических текстов, принадлежащих к разным социальным и культурным слоям. В этом смысле, переоткрытием барочной традиции семнадцатого века дает авторам этого периода ряд выразительных приемов (оксюморон, противоречивые аргумент</w:t>
      </w:r>
      <w:r>
        <w:rPr>
          <w:rFonts w:ascii="Times New Roman" w:hAnsi="Times New Roman" w:cs="Times New Roman"/>
          <w:sz w:val="28"/>
          <w:szCs w:val="28"/>
        </w:rPr>
        <w:t>ы, каламбур, сложные метафоры</w:t>
      </w:r>
      <w:r w:rsidRPr="00BB6337">
        <w:rPr>
          <w:rFonts w:ascii="Times New Roman" w:hAnsi="Times New Roman" w:cs="Times New Roman"/>
          <w:sz w:val="28"/>
          <w:szCs w:val="28"/>
        </w:rPr>
        <w:t>), кот</w:t>
      </w:r>
      <w:r>
        <w:rPr>
          <w:rFonts w:ascii="Times New Roman" w:hAnsi="Times New Roman" w:cs="Times New Roman"/>
          <w:sz w:val="28"/>
          <w:szCs w:val="28"/>
        </w:rPr>
        <w:t>орые создают двусмысленность</w:t>
      </w:r>
      <w:r w:rsidRPr="00BB6337">
        <w:rPr>
          <w:rFonts w:ascii="Times New Roman" w:hAnsi="Times New Roman" w:cs="Times New Roman"/>
          <w:sz w:val="28"/>
          <w:szCs w:val="28"/>
        </w:rPr>
        <w:t xml:space="preserve"> между разумом и дальновидным импульсом.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9"/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337">
        <w:rPr>
          <w:rFonts w:ascii="Times New Roman" w:hAnsi="Times New Roman" w:cs="Times New Roman"/>
          <w:sz w:val="28"/>
          <w:szCs w:val="28"/>
        </w:rPr>
        <w:t>Поиск таких неудобных и неоднородных</w:t>
      </w:r>
      <w:r>
        <w:rPr>
          <w:rFonts w:ascii="Times New Roman" w:hAnsi="Times New Roman" w:cs="Times New Roman"/>
          <w:sz w:val="28"/>
          <w:szCs w:val="28"/>
        </w:rPr>
        <w:t xml:space="preserve"> формальных структур происходит</w:t>
      </w:r>
      <w:r w:rsidRPr="00BB6337">
        <w:rPr>
          <w:rFonts w:ascii="Times New Roman" w:hAnsi="Times New Roman" w:cs="Times New Roman"/>
          <w:sz w:val="28"/>
          <w:szCs w:val="28"/>
        </w:rPr>
        <w:t xml:space="preserve"> из конфронтации с кризисом европейской культуры, который </w:t>
      </w:r>
      <w:r w:rsidRPr="00BB6337">
        <w:rPr>
          <w:rFonts w:ascii="Times New Roman" w:hAnsi="Times New Roman" w:cs="Times New Roman"/>
          <w:sz w:val="28"/>
          <w:szCs w:val="28"/>
        </w:rPr>
        <w:lastRenderedPageBreak/>
        <w:t xml:space="preserve">резко проявился </w:t>
      </w:r>
      <w:r>
        <w:rPr>
          <w:rFonts w:ascii="Times New Roman" w:hAnsi="Times New Roman" w:cs="Times New Roman"/>
          <w:sz w:val="28"/>
          <w:szCs w:val="28"/>
        </w:rPr>
        <w:t>в первой половине века. В период до</w:t>
      </w:r>
      <w:r w:rsidRPr="00BB6337">
        <w:rPr>
          <w:rFonts w:ascii="Times New Roman" w:hAnsi="Times New Roman" w:cs="Times New Roman"/>
          <w:sz w:val="28"/>
          <w:szCs w:val="28"/>
        </w:rPr>
        <w:t xml:space="preserve"> и после Первой мировой войны целое поколение писателей увидело крах идеи Европы, в которой она выросла, и за которую она принесла в жертву большую часть своих творческих усилий.</w:t>
      </w:r>
    </w:p>
    <w:p w:rsidR="009C77D3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37">
        <w:rPr>
          <w:rFonts w:ascii="Times New Roman" w:hAnsi="Times New Roman" w:cs="Times New Roman"/>
          <w:sz w:val="28"/>
          <w:szCs w:val="28"/>
        </w:rPr>
        <w:t>Официальная фашистская идеология с ее реакционной демагогией не могла привлечь к себе сколько-нибудь талантливые творческие силы. Инте</w:t>
      </w:r>
      <w:r w:rsidRPr="008674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лигенция </w:t>
      </w:r>
      <w:r w:rsidRPr="00867437">
        <w:rPr>
          <w:rFonts w:ascii="Times New Roman" w:hAnsi="Times New Roman" w:cs="Times New Roman"/>
          <w:sz w:val="28"/>
          <w:szCs w:val="28"/>
        </w:rPr>
        <w:t xml:space="preserve">Италии не желала идти на службу фашизму, но, будучи отторгнута от народной жизни, переживала тяжелый идейно-творческий кризис. </w:t>
      </w:r>
    </w:p>
    <w:p w:rsidR="009C77D3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37">
        <w:rPr>
          <w:rFonts w:ascii="Times New Roman" w:hAnsi="Times New Roman" w:cs="Times New Roman"/>
          <w:sz w:val="28"/>
          <w:szCs w:val="28"/>
        </w:rPr>
        <w:t xml:space="preserve">Не желая воспевать фашизм, многие писатели уходят в «искусство для искусства». Для так называемой «артистической прозы» тех лет характерно лишь формальное мастерство. </w:t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в </w:t>
      </w:r>
      <w:r w:rsidRPr="00E20B5E">
        <w:rPr>
          <w:rFonts w:ascii="Times New Roman" w:hAnsi="Times New Roman" w:cs="Times New Roman"/>
          <w:sz w:val="28"/>
          <w:szCs w:val="28"/>
        </w:rPr>
        <w:t xml:space="preserve">Италии доминирует поэтический опыт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0B5E">
        <w:rPr>
          <w:rFonts w:ascii="Times New Roman" w:hAnsi="Times New Roman" w:cs="Times New Roman"/>
          <w:sz w:val="28"/>
          <w:szCs w:val="28"/>
        </w:rPr>
        <w:t>герметизма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0B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сделанный работой Унгаретти. Он</w:t>
      </w:r>
      <w:r w:rsidRPr="00E20B5E">
        <w:rPr>
          <w:rFonts w:ascii="Times New Roman" w:hAnsi="Times New Roman" w:cs="Times New Roman"/>
          <w:sz w:val="28"/>
          <w:szCs w:val="28"/>
        </w:rPr>
        <w:t xml:space="preserve"> считается реальным предшественником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E20B5E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ижения, ища более и более смеые поэтические чистоты и загадочность</w:t>
      </w:r>
      <w:r w:rsidRPr="00E20B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0"/>
      </w:r>
    </w:p>
    <w:p w:rsidR="009C77D3" w:rsidRPr="00E20B5E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B5E">
        <w:rPr>
          <w:rFonts w:ascii="Times New Roman" w:hAnsi="Times New Roman" w:cs="Times New Roman"/>
          <w:sz w:val="28"/>
          <w:szCs w:val="28"/>
        </w:rPr>
        <w:t xml:space="preserve">Этот термин был придуман Франческо Флорой в 1936 году для обозначения серии работ, опубликованных между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20B5E">
        <w:rPr>
          <w:rFonts w:ascii="Times New Roman" w:hAnsi="Times New Roman" w:cs="Times New Roman"/>
          <w:sz w:val="28"/>
          <w:szCs w:val="28"/>
        </w:rPr>
        <w:t xml:space="preserve">20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20B5E">
        <w:rPr>
          <w:rFonts w:ascii="Times New Roman" w:hAnsi="Times New Roman" w:cs="Times New Roman"/>
          <w:sz w:val="28"/>
          <w:szCs w:val="28"/>
        </w:rPr>
        <w:t>30 годами, которые характеризовались «закры</w:t>
      </w:r>
      <w:r>
        <w:rPr>
          <w:rFonts w:ascii="Times New Roman" w:hAnsi="Times New Roman" w:cs="Times New Roman"/>
          <w:sz w:val="28"/>
          <w:szCs w:val="28"/>
        </w:rPr>
        <w:t>тым» (герметичным</w:t>
      </w:r>
      <w:r w:rsidRPr="00E20B5E">
        <w:rPr>
          <w:rFonts w:ascii="Times New Roman" w:hAnsi="Times New Roman" w:cs="Times New Roman"/>
          <w:sz w:val="28"/>
          <w:szCs w:val="28"/>
        </w:rPr>
        <w:t xml:space="preserve">) и сложным стилем, поддерживаемым цепочкой аналогов. Моделями этого движения были французские поэты декадентства, такие как Малларме, Рембо </w:t>
      </w:r>
      <w:r>
        <w:rPr>
          <w:rFonts w:ascii="Times New Roman" w:hAnsi="Times New Roman" w:cs="Times New Roman"/>
          <w:sz w:val="28"/>
          <w:szCs w:val="28"/>
        </w:rPr>
        <w:t>и Верлен, и первые произведения</w:t>
      </w:r>
      <w:r w:rsidRPr="00E20B5E">
        <w:rPr>
          <w:rFonts w:ascii="Times New Roman" w:hAnsi="Times New Roman" w:cs="Times New Roman"/>
          <w:sz w:val="28"/>
          <w:szCs w:val="28"/>
        </w:rPr>
        <w:t xml:space="preserve"> Унгарет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0B5E">
        <w:rPr>
          <w:rFonts w:ascii="Times New Roman" w:hAnsi="Times New Roman" w:cs="Times New Roman"/>
          <w:sz w:val="28"/>
          <w:szCs w:val="28"/>
        </w:rPr>
        <w:t xml:space="preserve">и. Почти непроницаемый стиль </w:t>
      </w:r>
      <w:r>
        <w:rPr>
          <w:rFonts w:ascii="Times New Roman" w:hAnsi="Times New Roman" w:cs="Times New Roman"/>
          <w:sz w:val="28"/>
          <w:szCs w:val="28"/>
        </w:rPr>
        <w:t xml:space="preserve">«герметичных» </w:t>
      </w:r>
      <w:r w:rsidRPr="00E20B5E">
        <w:rPr>
          <w:rFonts w:ascii="Times New Roman" w:hAnsi="Times New Roman" w:cs="Times New Roman"/>
          <w:sz w:val="28"/>
          <w:szCs w:val="28"/>
        </w:rPr>
        <w:t xml:space="preserve">поэтов является результатом желания исследовать душу человека даже в самых скрытых и непроницаемых областях, тем самым предпочитая технику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B5E">
        <w:rPr>
          <w:rFonts w:ascii="Times New Roman" w:hAnsi="Times New Roman" w:cs="Times New Roman"/>
          <w:sz w:val="28"/>
          <w:szCs w:val="28"/>
        </w:rPr>
        <w:t xml:space="preserve">мозаику образов, относящихся к чему-то непознаваемому. Основными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E20B5E">
        <w:rPr>
          <w:rFonts w:ascii="Times New Roman" w:hAnsi="Times New Roman" w:cs="Times New Roman"/>
          <w:sz w:val="28"/>
          <w:szCs w:val="28"/>
        </w:rPr>
        <w:t>этого движения были: Марио Лузи, Альфонсо Гатто, Леонардо Синисгалли, Сальваторе Квазимодо, Адриано Гранде, Карло Бетокки.</w:t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B5E">
        <w:rPr>
          <w:rFonts w:ascii="Times New Roman" w:hAnsi="Times New Roman" w:cs="Times New Roman"/>
          <w:sz w:val="28"/>
          <w:szCs w:val="28"/>
        </w:rPr>
        <w:lastRenderedPageBreak/>
        <w:t xml:space="preserve">Поиски чистого и непостижимого слова были также четкой позицией против варварства риторики и использования красноречия в целях политической пропаганды в массовой культуре в межвоенный период. По словам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0B5E">
        <w:rPr>
          <w:rFonts w:ascii="Times New Roman" w:hAnsi="Times New Roman" w:cs="Times New Roman"/>
          <w:sz w:val="28"/>
          <w:szCs w:val="28"/>
        </w:rPr>
        <w:t>герметичных поэтов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0B5E">
        <w:rPr>
          <w:rFonts w:ascii="Times New Roman" w:hAnsi="Times New Roman" w:cs="Times New Roman"/>
          <w:sz w:val="28"/>
          <w:szCs w:val="28"/>
        </w:rPr>
        <w:t>, поэзия должна иметь задачу</w:t>
      </w:r>
      <w:r>
        <w:rPr>
          <w:rFonts w:ascii="Times New Roman" w:hAnsi="Times New Roman" w:cs="Times New Roman"/>
          <w:sz w:val="28"/>
          <w:szCs w:val="28"/>
        </w:rPr>
        <w:t>, чтобы</w:t>
      </w:r>
      <w:r w:rsidRPr="00E20B5E">
        <w:rPr>
          <w:rFonts w:ascii="Times New Roman" w:hAnsi="Times New Roman" w:cs="Times New Roman"/>
          <w:sz w:val="28"/>
          <w:szCs w:val="28"/>
        </w:rPr>
        <w:t xml:space="preserve"> придавать смысл слову, восстанавливая его способность к воспоминаниям и его универсальность, согласно идеалу чистоты, который возвышает его до привилегированной роли единственных выразительных средств отчаянного человеческого состояния. Таким образом, стихотворение не настроено как акт общения или убеждения, а как свободный и чистый акт, который позволяет слушать человека, с его загадочной неразрывной сложностью.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1"/>
      </w:r>
    </w:p>
    <w:p w:rsidR="009C77D3" w:rsidRPr="00E20B5E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B5E">
        <w:rPr>
          <w:rFonts w:ascii="Times New Roman" w:hAnsi="Times New Roman" w:cs="Times New Roman"/>
          <w:sz w:val="28"/>
          <w:szCs w:val="28"/>
        </w:rPr>
        <w:t>Контраст, который лежит в основе герметической поэзии, заключается в разрыве между реальным миром и чувством поэта, невозможном расколе, который можно исцелить, что характеризует трагическое состояние человеческого существования.</w:t>
      </w:r>
    </w:p>
    <w:p w:rsidR="009C77D3" w:rsidRPr="00E20B5E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B5E">
        <w:rPr>
          <w:rFonts w:ascii="Times New Roman" w:hAnsi="Times New Roman" w:cs="Times New Roman"/>
          <w:sz w:val="28"/>
          <w:szCs w:val="28"/>
        </w:rPr>
        <w:t xml:space="preserve">Самой авторитетной фигурой в герметической критике был, безусловно, Карло Бо (1911-2001), чей дискурс 1938 года под названием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0B5E">
        <w:rPr>
          <w:rFonts w:ascii="Times New Roman" w:hAnsi="Times New Roman" w:cs="Times New Roman"/>
          <w:sz w:val="28"/>
          <w:szCs w:val="28"/>
        </w:rPr>
        <w:t>La letteratura come vita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0B5E">
        <w:rPr>
          <w:rFonts w:ascii="Times New Roman" w:hAnsi="Times New Roman" w:cs="Times New Roman"/>
          <w:sz w:val="28"/>
          <w:szCs w:val="28"/>
        </w:rPr>
        <w:t xml:space="preserve">, в котором он предложил стихотворение, которое </w:t>
      </w:r>
      <w:r>
        <w:rPr>
          <w:rFonts w:ascii="Times New Roman" w:hAnsi="Times New Roman" w:cs="Times New Roman"/>
          <w:sz w:val="28"/>
          <w:szCs w:val="28"/>
        </w:rPr>
        <w:t>можно считать истинным герметичным</w:t>
      </w:r>
      <w:r w:rsidRPr="00E20B5E">
        <w:rPr>
          <w:rFonts w:ascii="Times New Roman" w:hAnsi="Times New Roman" w:cs="Times New Roman"/>
          <w:sz w:val="28"/>
          <w:szCs w:val="28"/>
        </w:rPr>
        <w:t xml:space="preserve"> манифест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0B5E">
        <w:rPr>
          <w:rFonts w:ascii="Times New Roman" w:hAnsi="Times New Roman" w:cs="Times New Roman"/>
          <w:sz w:val="28"/>
          <w:szCs w:val="28"/>
        </w:rPr>
        <w:t>. Другие теоретики и критики герметизма включают Орест Макри, Гиансиро Феррату, Лучано Анчеши и поэта Марио Лузи.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2"/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B5E">
        <w:rPr>
          <w:rFonts w:ascii="Times New Roman" w:hAnsi="Times New Roman" w:cs="Times New Roman"/>
          <w:sz w:val="28"/>
          <w:szCs w:val="28"/>
        </w:rPr>
        <w:t>Герметизм имел такое большое влияние в поэтической области, что даже после Второй мировой войны он оставался идеальной моделью автономной и универсальной поэзии, став фиксированным и решающим моментом для всех тех, кто хотел реализовать оспаривание традиций и поэтического обновления в Италии,</w:t>
      </w:r>
      <w:r>
        <w:rPr>
          <w:rFonts w:ascii="Times New Roman" w:hAnsi="Times New Roman" w:cs="Times New Roman"/>
          <w:sz w:val="28"/>
          <w:szCs w:val="28"/>
        </w:rPr>
        <w:t xml:space="preserve"> поскольку и неореализм, и неоавангард </w:t>
      </w:r>
      <w:r w:rsidRPr="00E20B5E">
        <w:rPr>
          <w:rFonts w:ascii="Times New Roman" w:hAnsi="Times New Roman" w:cs="Times New Roman"/>
          <w:sz w:val="28"/>
          <w:szCs w:val="28"/>
        </w:rPr>
        <w:t>пытались сделать по-разному.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3"/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E1">
        <w:rPr>
          <w:rFonts w:ascii="Times New Roman" w:hAnsi="Times New Roman" w:cs="Times New Roman"/>
          <w:sz w:val="28"/>
          <w:szCs w:val="28"/>
        </w:rPr>
        <w:lastRenderedPageBreak/>
        <w:t>Термин «авангард», заимствованный из военной лексики, впервые был использован в художественной области Бодлера (1864), чтобы иронически переименовать группу французских писателей демократ</w:t>
      </w:r>
      <w:r>
        <w:rPr>
          <w:rFonts w:ascii="Times New Roman" w:hAnsi="Times New Roman" w:cs="Times New Roman"/>
          <w:sz w:val="28"/>
          <w:szCs w:val="28"/>
        </w:rPr>
        <w:t>ического либерального настроения</w:t>
      </w:r>
      <w:r w:rsidRPr="00F56DE1">
        <w:rPr>
          <w:rFonts w:ascii="Times New Roman" w:hAnsi="Times New Roman" w:cs="Times New Roman"/>
          <w:sz w:val="28"/>
          <w:szCs w:val="28"/>
        </w:rPr>
        <w:t xml:space="preserve">. В двадцатом веке </w:t>
      </w:r>
      <w:r>
        <w:rPr>
          <w:rFonts w:ascii="Times New Roman" w:hAnsi="Times New Roman" w:cs="Times New Roman"/>
          <w:sz w:val="28"/>
          <w:szCs w:val="28"/>
        </w:rPr>
        <w:t xml:space="preserve">данное течение </w:t>
      </w:r>
      <w:r w:rsidRPr="00F56DE1">
        <w:rPr>
          <w:rFonts w:ascii="Times New Roman" w:hAnsi="Times New Roman" w:cs="Times New Roman"/>
          <w:sz w:val="28"/>
          <w:szCs w:val="28"/>
        </w:rPr>
        <w:t xml:space="preserve">относится к тем художественным и литературным движениям, которые возникли во многих европейских столицах между 1905 и 1930 годами, с целью противостоять эстетическим ценностям конца девятнадцатого века, подрывным формам, </w:t>
      </w:r>
      <w:r>
        <w:rPr>
          <w:rFonts w:ascii="Times New Roman" w:hAnsi="Times New Roman" w:cs="Times New Roman"/>
          <w:sz w:val="28"/>
          <w:szCs w:val="28"/>
        </w:rPr>
        <w:t>темам и конвенциям. Исторически авангард рождае</w:t>
      </w:r>
      <w:r w:rsidRPr="00F56DE1">
        <w:rPr>
          <w:rFonts w:ascii="Times New Roman" w:hAnsi="Times New Roman" w:cs="Times New Roman"/>
          <w:sz w:val="28"/>
          <w:szCs w:val="28"/>
        </w:rPr>
        <w:t>тся из осознания изменения условий, в которых находится художественное и интеллектуальное производство, и от современной реорганизации отношений между рынком и искусством. Фактически авангард выступает против идеи о том, что произведение искусства может быть сведено к товарам бур</w:t>
      </w:r>
      <w:r>
        <w:rPr>
          <w:rFonts w:ascii="Times New Roman" w:hAnsi="Times New Roman" w:cs="Times New Roman"/>
          <w:sz w:val="28"/>
          <w:szCs w:val="28"/>
        </w:rPr>
        <w:t>жуазно-капиталистической модели</w:t>
      </w:r>
      <w:r w:rsidRPr="00F56DE1">
        <w:rPr>
          <w:rFonts w:ascii="Times New Roman" w:hAnsi="Times New Roman" w:cs="Times New Roman"/>
          <w:sz w:val="28"/>
          <w:szCs w:val="28"/>
        </w:rPr>
        <w:t>, вставлено в процесс воспроизводимости, что аннулирует предпосылки оригинальности и свободы выражения. Оппозиция капиталистической модели реализуется путем производства художественных объектов, которые провокационно помещаются против параметров, налагаемых рынком, и прежде всего доминирующим вкусом общественности.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4"/>
      </w:r>
    </w:p>
    <w:p w:rsidR="009C77D3" w:rsidRPr="0000452D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2D">
        <w:rPr>
          <w:rFonts w:ascii="Times New Roman" w:hAnsi="Times New Roman" w:cs="Times New Roman"/>
          <w:sz w:val="28"/>
          <w:szCs w:val="28"/>
        </w:rPr>
        <w:t xml:space="preserve">Футуризм, начиная с его вступительного манифеста, опубликованного Филиппо Томмазо Маринетти (1876-1944) во французской газете «Фигаро» 20 февраля 1909 года, несомненно, является прародителем всех исторических авангардистов. Название выбрано как явный разрыв с прошлым в пользу современного и технического прогресса. </w:t>
      </w:r>
      <w:r>
        <w:rPr>
          <w:rFonts w:ascii="Times New Roman" w:hAnsi="Times New Roman" w:cs="Times New Roman"/>
          <w:sz w:val="28"/>
          <w:szCs w:val="28"/>
        </w:rPr>
        <w:t xml:space="preserve">Цивилизация машин, динамизм и одновременность - </w:t>
      </w:r>
      <w:r w:rsidRPr="0000452D">
        <w:rPr>
          <w:rFonts w:ascii="Times New Roman" w:hAnsi="Times New Roman" w:cs="Times New Roman"/>
          <w:sz w:val="28"/>
          <w:szCs w:val="28"/>
        </w:rPr>
        <w:t xml:space="preserve"> становятся вдохновляющими темами футуристической поэтики. Италия, возможно, больше, чем любая другая европейская страна, почувствовала потребность в обновлении, чтобы избавиться от богатого историей прошлого, как писал Маринетти в «Открытом письме» футуристу </w:t>
      </w:r>
      <w:r w:rsidRPr="0000452D">
        <w:rPr>
          <w:rFonts w:ascii="Times New Roman" w:hAnsi="Times New Roman" w:cs="Times New Roman"/>
          <w:sz w:val="28"/>
          <w:szCs w:val="28"/>
        </w:rPr>
        <w:lastRenderedPageBreak/>
        <w:t>Мак Делмару в 1914: «Италия, более чем любая другая страна, остро нуждалась в футуризме, потому что она умерла от пассатизма».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5"/>
      </w:r>
    </w:p>
    <w:p w:rsidR="009C77D3" w:rsidRPr="0000452D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0452D">
        <w:rPr>
          <w:rFonts w:ascii="Times New Roman" w:hAnsi="Times New Roman" w:cs="Times New Roman"/>
          <w:sz w:val="28"/>
          <w:szCs w:val="28"/>
        </w:rPr>
        <w:t xml:space="preserve">скусство прошлого должно было быть уничтожено: поэтому поэты-футуристы полагаются главным образом на разрушительную и зажигательную поэтику, которая отменяет старые выразительные коды, как в случае опрокинутого и бессмысленного мира </w:t>
      </w:r>
      <w:r>
        <w:rPr>
          <w:rFonts w:ascii="Times New Roman" w:hAnsi="Times New Roman" w:cs="Times New Roman"/>
          <w:sz w:val="28"/>
          <w:szCs w:val="28"/>
        </w:rPr>
        <w:t xml:space="preserve">Альдо </w:t>
      </w:r>
      <w:r w:rsidRPr="0000452D">
        <w:rPr>
          <w:rFonts w:ascii="Times New Roman" w:hAnsi="Times New Roman" w:cs="Times New Roman"/>
          <w:sz w:val="28"/>
          <w:szCs w:val="28"/>
        </w:rPr>
        <w:t>Палацески (1885-1974).</w:t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2D">
        <w:rPr>
          <w:rFonts w:ascii="Times New Roman" w:hAnsi="Times New Roman" w:cs="Times New Roman"/>
          <w:sz w:val="28"/>
          <w:szCs w:val="28"/>
        </w:rPr>
        <w:t>В футуристическом движении появилось множество плакатов: от живописи до кино, от танца до архитектуры, но наиболее актуальным на литературном уровне является, безусловно, технический манифе</w:t>
      </w:r>
      <w:r>
        <w:rPr>
          <w:rFonts w:ascii="Times New Roman" w:hAnsi="Times New Roman" w:cs="Times New Roman"/>
          <w:sz w:val="28"/>
          <w:szCs w:val="28"/>
        </w:rPr>
        <w:t>ст футуристской литературы,составленный Маринетти. К</w:t>
      </w:r>
      <w:r w:rsidRPr="0000452D">
        <w:rPr>
          <w:rFonts w:ascii="Times New Roman" w:hAnsi="Times New Roman" w:cs="Times New Roman"/>
          <w:sz w:val="28"/>
          <w:szCs w:val="28"/>
        </w:rPr>
        <w:t>лючевыми словами являются: разрушение синтаксиса, отмена прилагательных и наречий в пользу цепочек существительных, использование глагола до бесконечности, подавление метафоры, досадное использование аналогии, отмена пунктуации и прежде всего внимание к лексике, которая напоминает звуки, запахи и повседневную жизнь городской жизни. Маринетти также предлагает принять свободный стих, уже теоретизированный Джианом Пьетро Лучини (1867-1914) на страницах журнала «Поэзия», с целью создания новой поэтики, которая взорвет статическую природу традиции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6"/>
      </w:r>
      <w:r w:rsidRPr="0000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2D">
        <w:rPr>
          <w:rFonts w:ascii="Times New Roman" w:hAnsi="Times New Roman" w:cs="Times New Roman"/>
          <w:sz w:val="28"/>
          <w:szCs w:val="28"/>
        </w:rPr>
        <w:t xml:space="preserve">Целью футуризма было, по сути, дезинтеграция любого кодифицированного использования языка, проявляющего глубокое отвращение к его психологическим компонентам. «Таблицы паролибера», которые предвосхищают последующие разработки визуальной и конкретной поэзии, конденсируют всю футуристическую поэтику и предлагают новый способ зарождения языка, состоящего из лозунгов, скорости и образного смысла композиции, как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52D">
        <w:rPr>
          <w:rFonts w:ascii="Times New Roman" w:hAnsi="Times New Roman" w:cs="Times New Roman"/>
          <w:sz w:val="28"/>
          <w:szCs w:val="28"/>
        </w:rPr>
        <w:t>Редфекциях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45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0452D">
        <w:rPr>
          <w:rFonts w:ascii="Times New Roman" w:hAnsi="Times New Roman" w:cs="Times New Roman"/>
          <w:sz w:val="28"/>
          <w:szCs w:val="28"/>
        </w:rPr>
        <w:t>ловах свободы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452D">
        <w:rPr>
          <w:rFonts w:ascii="Times New Roman" w:hAnsi="Times New Roman" w:cs="Times New Roman"/>
          <w:sz w:val="28"/>
          <w:szCs w:val="28"/>
        </w:rPr>
        <w:t xml:space="preserve"> ( 1914) Коррадо Говони (1884-1965)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7"/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2D">
        <w:rPr>
          <w:rFonts w:ascii="Times New Roman" w:hAnsi="Times New Roman" w:cs="Times New Roman"/>
          <w:sz w:val="28"/>
          <w:szCs w:val="28"/>
        </w:rPr>
        <w:t xml:space="preserve">Важную роль в этой фазе культурного брожения, прежде всего для заметных влияний на последовательные поколения, принадлежит </w:t>
      </w:r>
      <w:r w:rsidRPr="0000452D">
        <w:rPr>
          <w:rFonts w:ascii="Times New Roman" w:hAnsi="Times New Roman" w:cs="Times New Roman"/>
          <w:sz w:val="28"/>
          <w:szCs w:val="28"/>
        </w:rPr>
        <w:lastRenderedPageBreak/>
        <w:t>оригинальной сатирической и гротес</w:t>
      </w:r>
      <w:r>
        <w:rPr>
          <w:rFonts w:ascii="Times New Roman" w:hAnsi="Times New Roman" w:cs="Times New Roman"/>
          <w:sz w:val="28"/>
          <w:szCs w:val="28"/>
        </w:rPr>
        <w:t>кной постановке Альдо Палацески.</w:t>
      </w:r>
      <w:r w:rsidRPr="00004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Поэтика Палацеск</w:t>
      </w:r>
      <w:r w:rsidRPr="0000452D">
        <w:rPr>
          <w:rFonts w:ascii="Times New Roman" w:hAnsi="Times New Roman" w:cs="Times New Roman"/>
          <w:sz w:val="28"/>
          <w:szCs w:val="28"/>
        </w:rPr>
        <w:t>и характеризуется сильной тенденцией к парадоксу, сатирическому обороту, лингвистическому дивертисменту, что приводит его к загрязнению языков и к распаду обычных смысловых связей. Среди самых оригинальных произведений европейской литературы двадцатого века - его анти-роман «Кодекс Перела» (1911), в кот</w:t>
      </w:r>
      <w:r>
        <w:rPr>
          <w:rFonts w:ascii="Times New Roman" w:hAnsi="Times New Roman" w:cs="Times New Roman"/>
          <w:sz w:val="28"/>
          <w:szCs w:val="28"/>
        </w:rPr>
        <w:t>ором притча о непоследовательности</w:t>
      </w:r>
      <w:r w:rsidRPr="0000452D">
        <w:rPr>
          <w:rFonts w:ascii="Times New Roman" w:hAnsi="Times New Roman" w:cs="Times New Roman"/>
          <w:sz w:val="28"/>
          <w:szCs w:val="28"/>
        </w:rPr>
        <w:t xml:space="preserve"> в нашем мире сконфигурирована как аллегорическая басня</w:t>
      </w:r>
      <w:r>
        <w:rPr>
          <w:rFonts w:ascii="Times New Roman" w:hAnsi="Times New Roman" w:cs="Times New Roman"/>
          <w:sz w:val="28"/>
          <w:szCs w:val="28"/>
        </w:rPr>
        <w:t>, где присутствует</w:t>
      </w:r>
      <w:r w:rsidRPr="0000452D">
        <w:rPr>
          <w:rFonts w:ascii="Times New Roman" w:hAnsi="Times New Roman" w:cs="Times New Roman"/>
          <w:sz w:val="28"/>
          <w:szCs w:val="28"/>
        </w:rPr>
        <w:t xml:space="preserve"> принцип правдоподобия и высмеивание кодифицированных ценностей итальянского общества.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8"/>
      </w:r>
    </w:p>
    <w:p w:rsidR="009C77D3" w:rsidRPr="006358BE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58BE">
        <w:rPr>
          <w:rFonts w:ascii="Times New Roman" w:hAnsi="Times New Roman" w:cs="Times New Roman"/>
          <w:sz w:val="28"/>
          <w:szCs w:val="28"/>
        </w:rPr>
        <w:t xml:space="preserve">В Италии экспрессионистское движение оживляют некоторые итальянские писатели, которые тяготеют к журналу «La voce», основанному в 1908 году во Флоренции Джузеппе Преццолини, который, по крайней мере, на первом этапе способствовал </w:t>
      </w:r>
      <w:r>
        <w:rPr>
          <w:rFonts w:ascii="Times New Roman" w:hAnsi="Times New Roman" w:cs="Times New Roman"/>
          <w:sz w:val="28"/>
          <w:szCs w:val="28"/>
        </w:rPr>
        <w:t xml:space="preserve">сближению </w:t>
      </w:r>
      <w:r w:rsidRPr="006358BE">
        <w:rPr>
          <w:rFonts w:ascii="Times New Roman" w:hAnsi="Times New Roman" w:cs="Times New Roman"/>
          <w:sz w:val="28"/>
          <w:szCs w:val="28"/>
        </w:rPr>
        <w:t>между гражданским и литературным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Pr="006358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58BE">
        <w:rPr>
          <w:rFonts w:ascii="Times New Roman" w:hAnsi="Times New Roman" w:cs="Times New Roman"/>
          <w:sz w:val="28"/>
          <w:szCs w:val="28"/>
        </w:rPr>
        <w:t>аиболее</w:t>
      </w:r>
      <w:r>
        <w:rPr>
          <w:rFonts w:ascii="Times New Roman" w:hAnsi="Times New Roman" w:cs="Times New Roman"/>
          <w:sz w:val="28"/>
          <w:szCs w:val="28"/>
        </w:rPr>
        <w:t xml:space="preserve"> ярким представителем является</w:t>
      </w:r>
      <w:r w:rsidRPr="00635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несомненно, Клементе Ребора, автор «Фраммента» (1913). Данное произведение состоит</w:t>
      </w:r>
      <w:r w:rsidRPr="006358BE">
        <w:rPr>
          <w:rFonts w:ascii="Times New Roman" w:hAnsi="Times New Roman" w:cs="Times New Roman"/>
          <w:sz w:val="28"/>
          <w:szCs w:val="28"/>
        </w:rPr>
        <w:t xml:space="preserve"> из 72 фрагментов, в которых сочетаются экспрессивные и этические исследования. Внимание Ребора сосредоточилось, в частности, на элементах контраста, которые пронизывали итальянское общество во время</w:t>
      </w:r>
      <w:r>
        <w:rPr>
          <w:rFonts w:ascii="Times New Roman" w:hAnsi="Times New Roman" w:cs="Times New Roman"/>
          <w:sz w:val="28"/>
          <w:szCs w:val="28"/>
        </w:rPr>
        <w:t xml:space="preserve"> мировых войн</w:t>
      </w:r>
      <w:r w:rsidRPr="006358BE">
        <w:rPr>
          <w:rFonts w:ascii="Times New Roman" w:hAnsi="Times New Roman" w:cs="Times New Roman"/>
          <w:sz w:val="28"/>
          <w:szCs w:val="28"/>
        </w:rPr>
        <w:t>: противостояние между старым и новым, между городом и деревней, между регрессионной культурой и прогрессом.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9"/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58BE">
        <w:rPr>
          <w:rFonts w:ascii="Times New Roman" w:hAnsi="Times New Roman" w:cs="Times New Roman"/>
          <w:sz w:val="28"/>
          <w:szCs w:val="28"/>
        </w:rPr>
        <w:t xml:space="preserve">В те же годы в Италии развивается так называемое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58BE">
        <w:rPr>
          <w:rFonts w:ascii="Times New Roman" w:hAnsi="Times New Roman" w:cs="Times New Roman"/>
          <w:sz w:val="28"/>
          <w:szCs w:val="28"/>
        </w:rPr>
        <w:t>сумеречное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58BE">
        <w:rPr>
          <w:rFonts w:ascii="Times New Roman" w:hAnsi="Times New Roman" w:cs="Times New Roman"/>
          <w:sz w:val="28"/>
          <w:szCs w:val="28"/>
        </w:rPr>
        <w:t xml:space="preserve"> движение, определенное в 1910 году критиком Джузеппе Антонио Борджесом, </w:t>
      </w:r>
      <w:r>
        <w:rPr>
          <w:rFonts w:ascii="Times New Roman" w:hAnsi="Times New Roman" w:cs="Times New Roman"/>
          <w:sz w:val="28"/>
          <w:szCs w:val="28"/>
        </w:rPr>
        <w:t>в котором состоит</w:t>
      </w:r>
      <w:r w:rsidRPr="006358BE">
        <w:rPr>
          <w:rFonts w:ascii="Times New Roman" w:hAnsi="Times New Roman" w:cs="Times New Roman"/>
          <w:sz w:val="28"/>
          <w:szCs w:val="28"/>
        </w:rPr>
        <w:t xml:space="preserve"> ряд очень разных поэтов, но объединенных общей волей исследовать самые отдаленные места души, но также иронизировать в их меланхолическом состоянии. Главными авторами, </w:t>
      </w:r>
      <w:r>
        <w:rPr>
          <w:rFonts w:ascii="Times New Roman" w:hAnsi="Times New Roman" w:cs="Times New Roman"/>
          <w:sz w:val="28"/>
          <w:szCs w:val="28"/>
        </w:rPr>
        <w:t xml:space="preserve">относящимися к </w:t>
      </w:r>
      <w:r w:rsidRPr="006358BE">
        <w:rPr>
          <w:rFonts w:ascii="Times New Roman" w:hAnsi="Times New Roman" w:cs="Times New Roman"/>
          <w:sz w:val="28"/>
          <w:szCs w:val="28"/>
        </w:rPr>
        <w:t xml:space="preserve">этому движению, были Коррадо Говони, Серхио Кораццини, </w:t>
      </w:r>
      <w:r w:rsidRPr="006358BE">
        <w:rPr>
          <w:rFonts w:ascii="Times New Roman" w:hAnsi="Times New Roman" w:cs="Times New Roman"/>
          <w:sz w:val="28"/>
          <w:szCs w:val="28"/>
        </w:rPr>
        <w:lastRenderedPageBreak/>
        <w:t>Марино Моретти и Гвидо Гоццано, которые в «Переговорах» (1911) достигли максимального выражения этого иронического отречения от несч</w:t>
      </w:r>
      <w:r>
        <w:rPr>
          <w:rFonts w:ascii="Times New Roman" w:hAnsi="Times New Roman" w:cs="Times New Roman"/>
          <w:sz w:val="28"/>
          <w:szCs w:val="28"/>
        </w:rPr>
        <w:t>астного человеческого состояния.</w:t>
      </w:r>
      <w:r w:rsidRPr="00635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0"/>
      </w:r>
    </w:p>
    <w:p w:rsidR="009C77D3" w:rsidRPr="006358BE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58BE">
        <w:rPr>
          <w:rFonts w:ascii="Times New Roman" w:hAnsi="Times New Roman" w:cs="Times New Roman"/>
          <w:sz w:val="28"/>
          <w:szCs w:val="28"/>
        </w:rPr>
        <w:t>Феномен романа ХХ века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</w:t>
      </w:r>
      <w:r w:rsidRPr="006358BE">
        <w:rPr>
          <w:rFonts w:ascii="Times New Roman" w:hAnsi="Times New Roman" w:cs="Times New Roman"/>
          <w:sz w:val="28"/>
          <w:szCs w:val="28"/>
        </w:rPr>
        <w:t xml:space="preserve">что каждый писатель поставил на место индивидуальные стратегии при решении тех же основных проблем, а именно поиска </w:t>
      </w:r>
      <w:r>
        <w:rPr>
          <w:rFonts w:ascii="Times New Roman" w:hAnsi="Times New Roman" w:cs="Times New Roman"/>
          <w:sz w:val="28"/>
          <w:szCs w:val="28"/>
        </w:rPr>
        <w:t>того, что способ</w:t>
      </w:r>
      <w:r w:rsidRPr="006358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58BE">
        <w:rPr>
          <w:rFonts w:ascii="Times New Roman" w:hAnsi="Times New Roman" w:cs="Times New Roman"/>
          <w:sz w:val="28"/>
          <w:szCs w:val="28"/>
        </w:rPr>
        <w:t xml:space="preserve"> осветить темные</w:t>
      </w:r>
      <w:r>
        <w:rPr>
          <w:rFonts w:ascii="Times New Roman" w:hAnsi="Times New Roman" w:cs="Times New Roman"/>
          <w:sz w:val="28"/>
          <w:szCs w:val="28"/>
        </w:rPr>
        <w:t xml:space="preserve"> области человеческой </w:t>
      </w:r>
      <w:r w:rsidRPr="006358BE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58BE">
        <w:rPr>
          <w:rFonts w:ascii="Times New Roman" w:hAnsi="Times New Roman" w:cs="Times New Roman"/>
          <w:sz w:val="28"/>
          <w:szCs w:val="28"/>
        </w:rPr>
        <w:t>.</w:t>
      </w:r>
    </w:p>
    <w:p w:rsidR="009C77D3" w:rsidRPr="00061894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894">
        <w:rPr>
          <w:rFonts w:ascii="Times New Roman" w:hAnsi="Times New Roman" w:cs="Times New Roman"/>
          <w:sz w:val="28"/>
          <w:szCs w:val="28"/>
        </w:rPr>
        <w:t xml:space="preserve">Модернистский роман прибыл в Италию прежде всего через город Триест, который имел привилегированные отношения с центральноевропейской и еврейской культурой. В начале двадцатого века </w:t>
      </w:r>
      <w:r>
        <w:rPr>
          <w:rFonts w:ascii="Times New Roman" w:hAnsi="Times New Roman" w:cs="Times New Roman"/>
          <w:sz w:val="28"/>
          <w:szCs w:val="28"/>
        </w:rPr>
        <w:t>этот город был</w:t>
      </w:r>
      <w:r w:rsidRPr="00061894">
        <w:rPr>
          <w:rFonts w:ascii="Times New Roman" w:hAnsi="Times New Roman" w:cs="Times New Roman"/>
          <w:sz w:val="28"/>
          <w:szCs w:val="28"/>
        </w:rPr>
        <w:t xml:space="preserve"> дверью, через которую прибыли тексты основных немецкоя</w:t>
      </w:r>
      <w:r>
        <w:rPr>
          <w:rFonts w:ascii="Times New Roman" w:hAnsi="Times New Roman" w:cs="Times New Roman"/>
          <w:sz w:val="28"/>
          <w:szCs w:val="28"/>
        </w:rPr>
        <w:t xml:space="preserve">зычных авторов: </w:t>
      </w:r>
      <w:r w:rsidRPr="00061894">
        <w:rPr>
          <w:rFonts w:ascii="Times New Roman" w:hAnsi="Times New Roman" w:cs="Times New Roman"/>
          <w:sz w:val="28"/>
          <w:szCs w:val="28"/>
        </w:rPr>
        <w:t>первые психоаналитические исследования Фрейда, новы</w:t>
      </w:r>
      <w:r>
        <w:rPr>
          <w:rFonts w:ascii="Times New Roman" w:hAnsi="Times New Roman" w:cs="Times New Roman"/>
          <w:sz w:val="28"/>
          <w:szCs w:val="28"/>
        </w:rPr>
        <w:t>е приемы модернистского романа</w:t>
      </w:r>
      <w:r w:rsidRPr="00061894">
        <w:rPr>
          <w:rFonts w:ascii="Times New Roman" w:hAnsi="Times New Roman" w:cs="Times New Roman"/>
          <w:sz w:val="28"/>
          <w:szCs w:val="28"/>
        </w:rPr>
        <w:t>. Только в Триесте были написаны и установлены некоторые из самых новато</w:t>
      </w:r>
      <w:r>
        <w:rPr>
          <w:rFonts w:ascii="Times New Roman" w:hAnsi="Times New Roman" w:cs="Times New Roman"/>
          <w:sz w:val="28"/>
          <w:szCs w:val="28"/>
        </w:rPr>
        <w:t>рских романов итальянской сцены.  П</w:t>
      </w:r>
      <w:r w:rsidRPr="00061894">
        <w:rPr>
          <w:rFonts w:ascii="Times New Roman" w:hAnsi="Times New Roman" w:cs="Times New Roman"/>
          <w:sz w:val="28"/>
          <w:szCs w:val="28"/>
        </w:rPr>
        <w:t>редшественники итальянского модернизма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894">
        <w:rPr>
          <w:rFonts w:ascii="Times New Roman" w:hAnsi="Times New Roman" w:cs="Times New Roman"/>
          <w:sz w:val="28"/>
          <w:szCs w:val="28"/>
        </w:rPr>
        <w:t>сумел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1894">
        <w:rPr>
          <w:rFonts w:ascii="Times New Roman" w:hAnsi="Times New Roman" w:cs="Times New Roman"/>
          <w:sz w:val="28"/>
          <w:szCs w:val="28"/>
        </w:rPr>
        <w:t xml:space="preserve"> конкурировать с новыми европейскими тенденциями.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1"/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смысле «Совесть Дз</w:t>
      </w:r>
      <w:r w:rsidRPr="00061894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61894">
        <w:rPr>
          <w:rFonts w:ascii="Times New Roman" w:hAnsi="Times New Roman" w:cs="Times New Roman"/>
          <w:sz w:val="28"/>
          <w:szCs w:val="28"/>
        </w:rPr>
        <w:t>Итало Свево (1861-1928), безусловно, является одним из краеугольных камней европейского модернизма. Наиболее значимые элементы текста соответствуют модернистским методам: разделение повествовательного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времени на отдельные </w:t>
      </w:r>
      <w:r w:rsidRPr="00061894">
        <w:rPr>
          <w:rFonts w:ascii="Times New Roman" w:hAnsi="Times New Roman" w:cs="Times New Roman"/>
          <w:sz w:val="28"/>
          <w:szCs w:val="28"/>
        </w:rPr>
        <w:t>эпизоды; центральность темы болезни, невроза и интерес к лечебным механизмам психиатрии; крах статической идентичности персонажа и его разрушение во многих разделенных и противоречивых «я»; внимание к иронической игре по именам персонажей. Неумелость людей разоблачает кризис идентичности современного общества и каждого отдельного человека, следовательно, невозможность преследовать натуралистический и верительный роман великой итальянской тради</w:t>
      </w:r>
      <w:r>
        <w:rPr>
          <w:rFonts w:ascii="Times New Roman" w:hAnsi="Times New Roman" w:cs="Times New Roman"/>
          <w:sz w:val="28"/>
          <w:szCs w:val="28"/>
        </w:rPr>
        <w:t>ции в попытке анализа глубокого.</w:t>
      </w:r>
      <w:r w:rsidRPr="00061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894">
        <w:rPr>
          <w:rFonts w:ascii="Times New Roman" w:hAnsi="Times New Roman" w:cs="Times New Roman"/>
          <w:sz w:val="28"/>
          <w:szCs w:val="28"/>
        </w:rPr>
        <w:lastRenderedPageBreak/>
        <w:t>Для Свево, также благодаря прямому влиянию Джойса, роман не является са</w:t>
      </w:r>
      <w:r>
        <w:rPr>
          <w:rFonts w:ascii="Times New Roman" w:hAnsi="Times New Roman" w:cs="Times New Roman"/>
          <w:sz w:val="28"/>
          <w:szCs w:val="28"/>
        </w:rPr>
        <w:t xml:space="preserve">модостаточной </w:t>
      </w:r>
      <w:r w:rsidRPr="00061894">
        <w:rPr>
          <w:rFonts w:ascii="Times New Roman" w:hAnsi="Times New Roman" w:cs="Times New Roman"/>
          <w:sz w:val="28"/>
          <w:szCs w:val="28"/>
        </w:rPr>
        <w:t>работой, а является жидкой и нена</w:t>
      </w:r>
      <w:r>
        <w:rPr>
          <w:rFonts w:ascii="Times New Roman" w:hAnsi="Times New Roman" w:cs="Times New Roman"/>
          <w:sz w:val="28"/>
          <w:szCs w:val="28"/>
        </w:rPr>
        <w:t xml:space="preserve">дежной сущностью, в которой </w:t>
      </w:r>
      <w:r w:rsidRPr="00061894">
        <w:rPr>
          <w:rFonts w:ascii="Times New Roman" w:hAnsi="Times New Roman" w:cs="Times New Roman"/>
          <w:sz w:val="28"/>
          <w:szCs w:val="28"/>
        </w:rPr>
        <w:t>слово не является носителем абсолютной истины, а распространя</w:t>
      </w:r>
      <w:r>
        <w:rPr>
          <w:rFonts w:ascii="Times New Roman" w:hAnsi="Times New Roman" w:cs="Times New Roman"/>
          <w:sz w:val="28"/>
          <w:szCs w:val="28"/>
        </w:rPr>
        <w:t>ет фрагменты правды и лжи</w:t>
      </w:r>
      <w:r w:rsidRPr="00061894">
        <w:rPr>
          <w:rFonts w:ascii="Times New Roman" w:hAnsi="Times New Roman" w:cs="Times New Roman"/>
          <w:sz w:val="28"/>
          <w:szCs w:val="28"/>
        </w:rPr>
        <w:t>, как это происхо</w:t>
      </w:r>
      <w:r>
        <w:rPr>
          <w:rFonts w:ascii="Times New Roman" w:hAnsi="Times New Roman" w:cs="Times New Roman"/>
          <w:sz w:val="28"/>
          <w:szCs w:val="28"/>
        </w:rPr>
        <w:t>дит в сознании каждого человека.</w:t>
      </w:r>
      <w:r w:rsidRPr="00061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2"/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894">
        <w:rPr>
          <w:rFonts w:ascii="Times New Roman" w:hAnsi="Times New Roman" w:cs="Times New Roman"/>
          <w:sz w:val="28"/>
          <w:szCs w:val="28"/>
        </w:rPr>
        <w:t>Те же темы, которые касаются кризиса современности, также рассматриваются Луиджи Пиранделло (1867-1936)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061894">
        <w:rPr>
          <w:rFonts w:ascii="Times New Roman" w:hAnsi="Times New Roman" w:cs="Times New Roman"/>
          <w:sz w:val="28"/>
          <w:szCs w:val="28"/>
        </w:rPr>
        <w:t xml:space="preserve"> его романах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61894">
        <w:rPr>
          <w:rFonts w:ascii="Times New Roman" w:hAnsi="Times New Roman" w:cs="Times New Roman"/>
          <w:sz w:val="28"/>
          <w:szCs w:val="28"/>
        </w:rPr>
        <w:t xml:space="preserve">ризис идентичности, расщепление личности, распространение эго в мире, создаваемом внешностью и ложными убеждениями, случайностью и азартными играми, являются краеугольными камнями, на которых разворачивается история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1894">
        <w:rPr>
          <w:rFonts w:ascii="Times New Roman" w:hAnsi="Times New Roman" w:cs="Times New Roman"/>
          <w:sz w:val="28"/>
          <w:szCs w:val="28"/>
        </w:rPr>
        <w:t>Il fu Mattia Pascal</w:t>
      </w:r>
      <w:r>
        <w:rPr>
          <w:rFonts w:ascii="Times New Roman" w:hAnsi="Times New Roman" w:cs="Times New Roman"/>
          <w:sz w:val="28"/>
          <w:szCs w:val="28"/>
        </w:rPr>
        <w:t>» (1904)  - п</w:t>
      </w:r>
      <w:r w:rsidRPr="00061894">
        <w:rPr>
          <w:rFonts w:ascii="Times New Roman" w:hAnsi="Times New Roman" w:cs="Times New Roman"/>
          <w:sz w:val="28"/>
          <w:szCs w:val="28"/>
        </w:rPr>
        <w:t xml:space="preserve">ервый успешный </w:t>
      </w:r>
      <w:r>
        <w:rPr>
          <w:rFonts w:ascii="Times New Roman" w:hAnsi="Times New Roman" w:cs="Times New Roman"/>
          <w:sz w:val="28"/>
          <w:szCs w:val="28"/>
        </w:rPr>
        <w:t>роман Пиранделло.</w:t>
      </w:r>
      <w:r w:rsidRPr="00061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отметить уединенную, но актуальную фигуру</w:t>
      </w:r>
      <w:r w:rsidRPr="00061894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ериго Тоцци (1883-1920), которому</w:t>
      </w:r>
      <w:r w:rsidRPr="00061894">
        <w:rPr>
          <w:rFonts w:ascii="Times New Roman" w:hAnsi="Times New Roman" w:cs="Times New Roman"/>
          <w:sz w:val="28"/>
          <w:szCs w:val="28"/>
        </w:rPr>
        <w:t xml:space="preserve"> с его повествовательным произведением удается довест</w:t>
      </w:r>
      <w:r>
        <w:rPr>
          <w:rFonts w:ascii="Times New Roman" w:hAnsi="Times New Roman" w:cs="Times New Roman"/>
          <w:sz w:val="28"/>
          <w:szCs w:val="28"/>
        </w:rPr>
        <w:t xml:space="preserve">и до крайности фигуру неумелой </w:t>
      </w:r>
      <w:r w:rsidRPr="00061894">
        <w:rPr>
          <w:rFonts w:ascii="Times New Roman" w:hAnsi="Times New Roman" w:cs="Times New Roman"/>
          <w:sz w:val="28"/>
          <w:szCs w:val="28"/>
        </w:rPr>
        <w:t>итальянской провинции. Разумеется, междуна</w:t>
      </w:r>
      <w:r>
        <w:rPr>
          <w:rFonts w:ascii="Times New Roman" w:hAnsi="Times New Roman" w:cs="Times New Roman"/>
          <w:sz w:val="28"/>
          <w:szCs w:val="28"/>
        </w:rPr>
        <w:t>родная ценность представляет</w:t>
      </w:r>
      <w:r w:rsidRPr="00061894">
        <w:rPr>
          <w:rFonts w:ascii="Times New Roman" w:hAnsi="Times New Roman" w:cs="Times New Roman"/>
          <w:sz w:val="28"/>
          <w:szCs w:val="28"/>
        </w:rPr>
        <w:t xml:space="preserve"> роман «С закрытыми глазами» (1919), в котором чувственность и жестокость объединяются в драматическом</w:t>
      </w:r>
      <w:r>
        <w:rPr>
          <w:rFonts w:ascii="Times New Roman" w:hAnsi="Times New Roman" w:cs="Times New Roman"/>
          <w:sz w:val="28"/>
          <w:szCs w:val="28"/>
        </w:rPr>
        <w:t xml:space="preserve"> сюжете</w:t>
      </w:r>
      <w:r w:rsidRPr="00061894">
        <w:rPr>
          <w:rFonts w:ascii="Times New Roman" w:hAnsi="Times New Roman" w:cs="Times New Roman"/>
          <w:sz w:val="28"/>
          <w:szCs w:val="28"/>
        </w:rPr>
        <w:t>. Как писал Джакомо Дебенеретти в «Il</w:t>
      </w:r>
      <w:r>
        <w:rPr>
          <w:rFonts w:ascii="Times New Roman" w:hAnsi="Times New Roman" w:cs="Times New Roman"/>
          <w:sz w:val="28"/>
          <w:szCs w:val="28"/>
        </w:rPr>
        <w:t xml:space="preserve"> persona-uomo» (1970), рассказ в романе </w:t>
      </w:r>
      <w:r w:rsidRPr="00061894">
        <w:rPr>
          <w:rFonts w:ascii="Times New Roman" w:hAnsi="Times New Roman" w:cs="Times New Roman"/>
          <w:sz w:val="28"/>
          <w:szCs w:val="28"/>
        </w:rPr>
        <w:t>в значительной степени опирается на ав</w:t>
      </w:r>
      <w:r>
        <w:rPr>
          <w:rFonts w:ascii="Times New Roman" w:hAnsi="Times New Roman" w:cs="Times New Roman"/>
          <w:sz w:val="28"/>
          <w:szCs w:val="28"/>
        </w:rPr>
        <w:t>тобиографический опыт писателя.</w:t>
      </w:r>
      <w:r w:rsidRPr="00934AFE">
        <w:rPr>
          <w:rFonts w:ascii="Times New Roman" w:hAnsi="Times New Roman" w:cs="Times New Roman"/>
          <w:sz w:val="28"/>
          <w:szCs w:val="28"/>
        </w:rPr>
        <w:t xml:space="preserve"> </w:t>
      </w:r>
      <w:r w:rsidRPr="00061894">
        <w:rPr>
          <w:rFonts w:ascii="Times New Roman" w:hAnsi="Times New Roman" w:cs="Times New Roman"/>
          <w:sz w:val="28"/>
          <w:szCs w:val="28"/>
        </w:rPr>
        <w:t>Несмотря на свое периферийное местоположение и непонимание его совр</w:t>
      </w:r>
      <w:r>
        <w:rPr>
          <w:rFonts w:ascii="Times New Roman" w:hAnsi="Times New Roman" w:cs="Times New Roman"/>
          <w:sz w:val="28"/>
          <w:szCs w:val="28"/>
        </w:rPr>
        <w:t>еменников</w:t>
      </w:r>
      <w:r w:rsidRPr="00061894">
        <w:rPr>
          <w:rFonts w:ascii="Times New Roman" w:hAnsi="Times New Roman" w:cs="Times New Roman"/>
          <w:sz w:val="28"/>
          <w:szCs w:val="28"/>
        </w:rPr>
        <w:t>, Тоцци раскрывает себя как автора, способного применять выразительные процедуры и описательные методы, типичн</w:t>
      </w:r>
      <w:r>
        <w:rPr>
          <w:rFonts w:ascii="Times New Roman" w:hAnsi="Times New Roman" w:cs="Times New Roman"/>
          <w:sz w:val="28"/>
          <w:szCs w:val="28"/>
        </w:rPr>
        <w:t>ые для экспериментов модернизма.</w:t>
      </w:r>
      <w:r w:rsidRPr="00061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3"/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E35">
        <w:rPr>
          <w:rFonts w:ascii="Times New Roman" w:hAnsi="Times New Roman" w:cs="Times New Roman"/>
          <w:sz w:val="28"/>
          <w:szCs w:val="28"/>
        </w:rPr>
        <w:t>Лигурия для Эудженио Монтале (1896-1981) вляется</w:t>
      </w:r>
      <w:r>
        <w:rPr>
          <w:rFonts w:ascii="Times New Roman" w:hAnsi="Times New Roman" w:cs="Times New Roman"/>
          <w:sz w:val="28"/>
          <w:szCs w:val="28"/>
        </w:rPr>
        <w:t xml:space="preserve"> источником вдохновения, из которого</w:t>
      </w:r>
      <w:r w:rsidRPr="002E3E35">
        <w:rPr>
          <w:rFonts w:ascii="Times New Roman" w:hAnsi="Times New Roman" w:cs="Times New Roman"/>
          <w:sz w:val="28"/>
          <w:szCs w:val="28"/>
        </w:rPr>
        <w:t xml:space="preserve"> возникают его сти</w:t>
      </w:r>
      <w:r>
        <w:rPr>
          <w:rFonts w:ascii="Times New Roman" w:hAnsi="Times New Roman" w:cs="Times New Roman"/>
          <w:sz w:val="28"/>
          <w:szCs w:val="28"/>
        </w:rPr>
        <w:t xml:space="preserve">хи, проникнутые солёности моря Лигурии. </w:t>
      </w:r>
      <w:r w:rsidRPr="002E3E35">
        <w:rPr>
          <w:rFonts w:ascii="Times New Roman" w:hAnsi="Times New Roman" w:cs="Times New Roman"/>
          <w:sz w:val="28"/>
          <w:szCs w:val="28"/>
        </w:rPr>
        <w:t xml:space="preserve">Генуя и Лигурия, между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E3E35">
        <w:rPr>
          <w:rFonts w:ascii="Times New Roman" w:hAnsi="Times New Roman" w:cs="Times New Roman"/>
          <w:sz w:val="28"/>
          <w:szCs w:val="28"/>
        </w:rPr>
        <w:t xml:space="preserve">20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E3E35">
        <w:rPr>
          <w:rFonts w:ascii="Times New Roman" w:hAnsi="Times New Roman" w:cs="Times New Roman"/>
          <w:sz w:val="28"/>
          <w:szCs w:val="28"/>
        </w:rPr>
        <w:t xml:space="preserve">40 годами, были экономически и политически периферическими территориями, по сравнению с Римом, </w:t>
      </w:r>
      <w:r w:rsidRPr="002E3E35">
        <w:rPr>
          <w:rFonts w:ascii="Times New Roman" w:hAnsi="Times New Roman" w:cs="Times New Roman"/>
          <w:sz w:val="28"/>
          <w:szCs w:val="28"/>
        </w:rPr>
        <w:lastRenderedPageBreak/>
        <w:t>Миланом и Турином, но обозначали</w:t>
      </w:r>
      <w:r>
        <w:rPr>
          <w:rFonts w:ascii="Times New Roman" w:hAnsi="Times New Roman" w:cs="Times New Roman"/>
          <w:sz w:val="28"/>
          <w:szCs w:val="28"/>
        </w:rPr>
        <w:t>сь в значительный культурный источник</w:t>
      </w:r>
      <w:r w:rsidRPr="002E3E35">
        <w:rPr>
          <w:rFonts w:ascii="Times New Roman" w:hAnsi="Times New Roman" w:cs="Times New Roman"/>
          <w:sz w:val="28"/>
          <w:szCs w:val="28"/>
        </w:rPr>
        <w:t>. Как было признано Джанфранко Контини, друг</w:t>
      </w:r>
      <w:r>
        <w:rPr>
          <w:rFonts w:ascii="Times New Roman" w:hAnsi="Times New Roman" w:cs="Times New Roman"/>
          <w:sz w:val="28"/>
          <w:szCs w:val="28"/>
        </w:rPr>
        <w:t>ом и верным</w:t>
      </w:r>
      <w:r w:rsidRPr="002E3E35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E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 до начала тридцатых годов:</w:t>
      </w:r>
      <w:r w:rsidRPr="002E3E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3E35">
        <w:rPr>
          <w:rFonts w:ascii="Times New Roman" w:hAnsi="Times New Roman" w:cs="Times New Roman"/>
          <w:sz w:val="28"/>
          <w:szCs w:val="28"/>
        </w:rPr>
        <w:t xml:space="preserve">азница между </w:t>
      </w:r>
      <w:r>
        <w:rPr>
          <w:rFonts w:ascii="Times New Roman" w:hAnsi="Times New Roman" w:cs="Times New Roman"/>
          <w:sz w:val="28"/>
          <w:szCs w:val="28"/>
        </w:rPr>
        <w:t xml:space="preserve">Монтале </w:t>
      </w:r>
      <w:r w:rsidRPr="002E3E35">
        <w:rPr>
          <w:rFonts w:ascii="Times New Roman" w:hAnsi="Times New Roman" w:cs="Times New Roman"/>
          <w:sz w:val="28"/>
          <w:szCs w:val="28"/>
        </w:rPr>
        <w:t>и его коллег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E3E35">
        <w:rPr>
          <w:rFonts w:ascii="Times New Roman" w:hAnsi="Times New Roman" w:cs="Times New Roman"/>
          <w:sz w:val="28"/>
          <w:szCs w:val="28"/>
        </w:rPr>
        <w:t xml:space="preserve"> заключается в том, что они находятся в мире с реальностью, в то время как Монтале</w:t>
      </w:r>
      <w:r>
        <w:rPr>
          <w:rFonts w:ascii="Times New Roman" w:hAnsi="Times New Roman" w:cs="Times New Roman"/>
          <w:sz w:val="28"/>
          <w:szCs w:val="28"/>
        </w:rPr>
        <w:t xml:space="preserve"> не имеет уверенности в реальном».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4"/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4A6">
        <w:rPr>
          <w:rFonts w:ascii="Times New Roman" w:hAnsi="Times New Roman" w:cs="Times New Roman"/>
          <w:sz w:val="28"/>
          <w:szCs w:val="28"/>
        </w:rPr>
        <w:t xml:space="preserve">Исследование Монтале всегда </w:t>
      </w:r>
      <w:r>
        <w:rPr>
          <w:rFonts w:ascii="Times New Roman" w:hAnsi="Times New Roman" w:cs="Times New Roman"/>
          <w:sz w:val="28"/>
          <w:szCs w:val="28"/>
        </w:rPr>
        <w:t>сопровождалось</w:t>
      </w:r>
      <w:r w:rsidRPr="000334A6">
        <w:rPr>
          <w:rFonts w:ascii="Times New Roman" w:hAnsi="Times New Roman" w:cs="Times New Roman"/>
          <w:sz w:val="28"/>
          <w:szCs w:val="28"/>
        </w:rPr>
        <w:t>с интеллектом и ироничным взглядом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4A6">
        <w:rPr>
          <w:rFonts w:ascii="Times New Roman" w:hAnsi="Times New Roman" w:cs="Times New Roman"/>
          <w:sz w:val="28"/>
          <w:szCs w:val="28"/>
        </w:rPr>
        <w:t xml:space="preserve"> традиционными формами и ритмическими нововведениями, становясь сразу узнаваемыми на национальном уровне, настолько, что он сразу стал самым представительным поэтом на рубеже Второй мировой войны. Все это не мешало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334A6">
        <w:rPr>
          <w:rFonts w:ascii="Times New Roman" w:hAnsi="Times New Roman" w:cs="Times New Roman"/>
          <w:sz w:val="28"/>
          <w:szCs w:val="28"/>
        </w:rPr>
        <w:t xml:space="preserve">диалогу с поэтами новых поколений, такими как Пьер </w:t>
      </w:r>
      <w:r>
        <w:rPr>
          <w:rFonts w:ascii="Times New Roman" w:hAnsi="Times New Roman" w:cs="Times New Roman"/>
          <w:sz w:val="28"/>
          <w:szCs w:val="28"/>
        </w:rPr>
        <w:t xml:space="preserve">Паоло Пасолини, Витторио Серени. </w:t>
      </w:r>
      <w:r w:rsidRPr="000334A6">
        <w:rPr>
          <w:rFonts w:ascii="Times New Roman" w:hAnsi="Times New Roman" w:cs="Times New Roman"/>
          <w:sz w:val="28"/>
          <w:szCs w:val="28"/>
        </w:rPr>
        <w:t>Его способность обращаться к действительно международной аудитории подтверждается словами русского поэта Иосифа Бр</w:t>
      </w:r>
      <w:r>
        <w:rPr>
          <w:rFonts w:ascii="Times New Roman" w:hAnsi="Times New Roman" w:cs="Times New Roman"/>
          <w:sz w:val="28"/>
          <w:szCs w:val="28"/>
        </w:rPr>
        <w:t xml:space="preserve">одского, </w:t>
      </w:r>
      <w:r w:rsidRPr="000334A6">
        <w:rPr>
          <w:rFonts w:ascii="Times New Roman" w:hAnsi="Times New Roman" w:cs="Times New Roman"/>
          <w:sz w:val="28"/>
          <w:szCs w:val="28"/>
        </w:rPr>
        <w:t>который писал: «Монтале - один из тех писателей в котором владение языком про</w:t>
      </w:r>
      <w:r>
        <w:rPr>
          <w:rFonts w:ascii="Times New Roman" w:hAnsi="Times New Roman" w:cs="Times New Roman"/>
          <w:sz w:val="28"/>
          <w:szCs w:val="28"/>
        </w:rPr>
        <w:t>исходит от духовной автономии ».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5"/>
      </w:r>
    </w:p>
    <w:p w:rsidR="009C77D3" w:rsidRPr="000334A6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Итало </w:t>
      </w:r>
      <w:r w:rsidRPr="000334A6">
        <w:rPr>
          <w:rFonts w:ascii="Times New Roman" w:hAnsi="Times New Roman" w:cs="Times New Roman"/>
          <w:sz w:val="28"/>
          <w:szCs w:val="28"/>
        </w:rPr>
        <w:t>Кальвино прошел все этапы итальянской литературы до 80-х годов, столкнувшись с ясностью и с трудностями, которые время от врем</w:t>
      </w:r>
      <w:r>
        <w:rPr>
          <w:rFonts w:ascii="Times New Roman" w:hAnsi="Times New Roman" w:cs="Times New Roman"/>
          <w:sz w:val="28"/>
          <w:szCs w:val="28"/>
        </w:rPr>
        <w:t>ени были обусловлены изменяемыми</w:t>
      </w:r>
      <w:r w:rsidRPr="000334A6">
        <w:rPr>
          <w:rFonts w:ascii="Times New Roman" w:hAnsi="Times New Roman" w:cs="Times New Roman"/>
          <w:sz w:val="28"/>
          <w:szCs w:val="28"/>
        </w:rPr>
        <w:t xml:space="preserve"> экономическими, политическими и культурными условиями страны. На самом деле, он начал с романом</w:t>
      </w:r>
      <w:r>
        <w:rPr>
          <w:rFonts w:ascii="Times New Roman" w:hAnsi="Times New Roman" w:cs="Times New Roman"/>
          <w:sz w:val="28"/>
          <w:szCs w:val="28"/>
        </w:rPr>
        <w:t>- сопротивлением</w:t>
      </w:r>
      <w:r w:rsidRPr="000334A6">
        <w:rPr>
          <w:rFonts w:ascii="Times New Roman" w:hAnsi="Times New Roman" w:cs="Times New Roman"/>
          <w:sz w:val="28"/>
          <w:szCs w:val="28"/>
        </w:rPr>
        <w:t xml:space="preserve">, сбрасывая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Pr="000334A6">
        <w:rPr>
          <w:rFonts w:ascii="Times New Roman" w:hAnsi="Times New Roman" w:cs="Times New Roman"/>
          <w:sz w:val="28"/>
          <w:szCs w:val="28"/>
        </w:rPr>
        <w:t xml:space="preserve"> неореализма и нового национа</w:t>
      </w:r>
      <w:r>
        <w:rPr>
          <w:rFonts w:ascii="Times New Roman" w:hAnsi="Times New Roman" w:cs="Times New Roman"/>
          <w:sz w:val="28"/>
          <w:szCs w:val="28"/>
        </w:rPr>
        <w:t>льного сознания.  З</w:t>
      </w:r>
      <w:r w:rsidRPr="000334A6">
        <w:rPr>
          <w:rFonts w:ascii="Times New Roman" w:hAnsi="Times New Roman" w:cs="Times New Roman"/>
          <w:sz w:val="28"/>
          <w:szCs w:val="28"/>
        </w:rPr>
        <w:t>атем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0334A6">
        <w:rPr>
          <w:rFonts w:ascii="Times New Roman" w:hAnsi="Times New Roman" w:cs="Times New Roman"/>
          <w:sz w:val="28"/>
          <w:szCs w:val="28"/>
        </w:rPr>
        <w:t xml:space="preserve"> вновь</w:t>
      </w:r>
      <w:r>
        <w:rPr>
          <w:rFonts w:ascii="Times New Roman" w:hAnsi="Times New Roman" w:cs="Times New Roman"/>
          <w:sz w:val="28"/>
          <w:szCs w:val="28"/>
        </w:rPr>
        <w:t xml:space="preserve"> внедрил</w:t>
      </w:r>
      <w:r w:rsidRPr="000334A6">
        <w:rPr>
          <w:rFonts w:ascii="Times New Roman" w:hAnsi="Times New Roman" w:cs="Times New Roman"/>
          <w:sz w:val="28"/>
          <w:szCs w:val="28"/>
        </w:rPr>
        <w:t xml:space="preserve"> народную традицию посредством публикации сборника итальянских сказок (1956) и трилогии трех романов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Раздвоенном В</w:t>
      </w:r>
      <w:r w:rsidRPr="000334A6">
        <w:rPr>
          <w:rFonts w:ascii="Times New Roman" w:hAnsi="Times New Roman" w:cs="Times New Roman"/>
          <w:sz w:val="28"/>
          <w:szCs w:val="28"/>
        </w:rPr>
        <w:t>иконте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4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0334A6">
        <w:rPr>
          <w:rFonts w:ascii="Times New Roman" w:hAnsi="Times New Roman" w:cs="Times New Roman"/>
          <w:sz w:val="28"/>
          <w:szCs w:val="28"/>
        </w:rPr>
        <w:t>арон на деревах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4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0334A6">
        <w:rPr>
          <w:rFonts w:ascii="Times New Roman" w:hAnsi="Times New Roman" w:cs="Times New Roman"/>
          <w:sz w:val="28"/>
          <w:szCs w:val="28"/>
        </w:rPr>
        <w:t>есуществующий рыцарь</w:t>
      </w:r>
      <w:r>
        <w:rPr>
          <w:rFonts w:ascii="Times New Roman" w:hAnsi="Times New Roman" w:cs="Times New Roman"/>
          <w:sz w:val="28"/>
          <w:szCs w:val="28"/>
        </w:rPr>
        <w:t>», которые</w:t>
      </w:r>
      <w:r w:rsidRPr="000334A6">
        <w:rPr>
          <w:rFonts w:ascii="Times New Roman" w:hAnsi="Times New Roman" w:cs="Times New Roman"/>
          <w:sz w:val="28"/>
          <w:szCs w:val="28"/>
        </w:rPr>
        <w:t xml:space="preserve"> предвосхитили изменения в литературе в постмодернистском обществе.</w:t>
      </w:r>
    </w:p>
    <w:p w:rsidR="009C77D3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4A6">
        <w:rPr>
          <w:rFonts w:ascii="Times New Roman" w:hAnsi="Times New Roman" w:cs="Times New Roman"/>
          <w:sz w:val="28"/>
          <w:szCs w:val="28"/>
        </w:rPr>
        <w:t>Поэтому поэтику Кальвино нельзя ограничивать однозначным определением, она динамична и сложна, всегда внимательна к историко-</w:t>
      </w:r>
      <w:r w:rsidRPr="000334A6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 изменениям и формальным экспериментам, присутствующим во всей международной литературы. </w:t>
      </w:r>
    </w:p>
    <w:p w:rsidR="008C62F2" w:rsidRDefault="009C77D3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4A6">
        <w:rPr>
          <w:rFonts w:ascii="Times New Roman" w:hAnsi="Times New Roman" w:cs="Times New Roman"/>
          <w:sz w:val="28"/>
          <w:szCs w:val="28"/>
        </w:rPr>
        <w:t>На первом этапе Кальвино очень чувствителен к тому, что многие люди расс</w:t>
      </w:r>
      <w:r>
        <w:rPr>
          <w:rFonts w:ascii="Times New Roman" w:hAnsi="Times New Roman" w:cs="Times New Roman"/>
          <w:sz w:val="28"/>
          <w:szCs w:val="28"/>
        </w:rPr>
        <w:t>казывают о фактах Сопротивления и он начал</w:t>
      </w:r>
      <w:r w:rsidRPr="000334A6">
        <w:rPr>
          <w:rFonts w:ascii="Times New Roman" w:hAnsi="Times New Roman" w:cs="Times New Roman"/>
          <w:sz w:val="28"/>
          <w:szCs w:val="28"/>
        </w:rPr>
        <w:t xml:space="preserve"> переводить эти драматичес</w:t>
      </w:r>
      <w:r>
        <w:rPr>
          <w:rFonts w:ascii="Times New Roman" w:hAnsi="Times New Roman" w:cs="Times New Roman"/>
          <w:sz w:val="28"/>
          <w:szCs w:val="28"/>
        </w:rPr>
        <w:t>кие и эпические события в слова. П</w:t>
      </w:r>
      <w:r w:rsidRPr="000334A6">
        <w:rPr>
          <w:rFonts w:ascii="Times New Roman" w:hAnsi="Times New Roman" w:cs="Times New Roman"/>
          <w:sz w:val="28"/>
          <w:szCs w:val="28"/>
        </w:rPr>
        <w:t>оэтому его первые тексты помещают</w:t>
      </w:r>
      <w:r>
        <w:rPr>
          <w:rFonts w:ascii="Times New Roman" w:hAnsi="Times New Roman" w:cs="Times New Roman"/>
          <w:sz w:val="28"/>
          <w:szCs w:val="28"/>
        </w:rPr>
        <w:t>ся в неореалистическое движение.</w:t>
      </w:r>
      <w:r w:rsidRPr="000334A6">
        <w:rPr>
          <w:rFonts w:ascii="Times New Roman" w:hAnsi="Times New Roman" w:cs="Times New Roman"/>
          <w:sz w:val="28"/>
          <w:szCs w:val="28"/>
        </w:rPr>
        <w:t xml:space="preserve"> На самом деле, он не просто </w:t>
      </w:r>
      <w:r>
        <w:rPr>
          <w:rFonts w:ascii="Times New Roman" w:hAnsi="Times New Roman" w:cs="Times New Roman"/>
          <w:sz w:val="28"/>
          <w:szCs w:val="28"/>
        </w:rPr>
        <w:t xml:space="preserve">рассказывал </w:t>
      </w:r>
      <w:r w:rsidRPr="000334A6">
        <w:rPr>
          <w:rFonts w:ascii="Times New Roman" w:hAnsi="Times New Roman" w:cs="Times New Roman"/>
          <w:sz w:val="28"/>
          <w:szCs w:val="28"/>
        </w:rPr>
        <w:t>историческое событие с чисто реалистическ</w:t>
      </w:r>
      <w:r>
        <w:rPr>
          <w:rFonts w:ascii="Times New Roman" w:hAnsi="Times New Roman" w:cs="Times New Roman"/>
          <w:sz w:val="28"/>
          <w:szCs w:val="28"/>
        </w:rPr>
        <w:t>ой объективностью, но показывал его</w:t>
      </w:r>
      <w:r w:rsidRPr="000334A6">
        <w:rPr>
          <w:rFonts w:ascii="Times New Roman" w:hAnsi="Times New Roman" w:cs="Times New Roman"/>
          <w:sz w:val="28"/>
          <w:szCs w:val="28"/>
        </w:rPr>
        <w:t xml:space="preserve"> через глаза</w:t>
      </w:r>
      <w:r>
        <w:rPr>
          <w:rFonts w:ascii="Times New Roman" w:hAnsi="Times New Roman" w:cs="Times New Roman"/>
          <w:sz w:val="28"/>
          <w:szCs w:val="28"/>
        </w:rPr>
        <w:t xml:space="preserve">  десятилетнего ребенка, который </w:t>
      </w:r>
      <w:r w:rsidRPr="000334A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кажает реальность и переосмысливает ее</w:t>
      </w:r>
      <w:r w:rsidRPr="000334A6">
        <w:rPr>
          <w:rFonts w:ascii="Times New Roman" w:hAnsi="Times New Roman" w:cs="Times New Roman"/>
          <w:sz w:val="28"/>
          <w:szCs w:val="28"/>
        </w:rPr>
        <w:t xml:space="preserve"> по-своему, в мифиче</w:t>
      </w:r>
      <w:r>
        <w:rPr>
          <w:rFonts w:ascii="Times New Roman" w:hAnsi="Times New Roman" w:cs="Times New Roman"/>
          <w:sz w:val="28"/>
          <w:szCs w:val="28"/>
        </w:rPr>
        <w:t xml:space="preserve">ских и сказочных перспективах. </w:t>
      </w:r>
      <w:r w:rsidRPr="000334A6">
        <w:rPr>
          <w:rFonts w:ascii="Times New Roman" w:hAnsi="Times New Roman" w:cs="Times New Roman"/>
          <w:sz w:val="28"/>
          <w:szCs w:val="28"/>
        </w:rPr>
        <w:t>Эта нить затем расширяется путем пуб</w:t>
      </w:r>
      <w:r>
        <w:rPr>
          <w:rFonts w:ascii="Times New Roman" w:hAnsi="Times New Roman" w:cs="Times New Roman"/>
          <w:sz w:val="28"/>
          <w:szCs w:val="28"/>
        </w:rPr>
        <w:t>ликации «Ц</w:t>
      </w:r>
      <w:r w:rsidRPr="000334A6">
        <w:rPr>
          <w:rFonts w:ascii="Times New Roman" w:hAnsi="Times New Roman" w:cs="Times New Roman"/>
          <w:sz w:val="28"/>
          <w:szCs w:val="28"/>
        </w:rPr>
        <w:t xml:space="preserve">икла предков», в котором фантастическая история действуют как аллегорический инструмент анализа человеческого поведения и социальных контрастов.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6"/>
      </w:r>
    </w:p>
    <w:p w:rsidR="009C77D3" w:rsidRPr="009A7E2D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также особое внимание уделить развитию детской литературы. В </w:t>
      </w:r>
      <w:r w:rsidRPr="009A7E2D">
        <w:rPr>
          <w:rFonts w:ascii="Times New Roman" w:hAnsi="Times New Roman" w:cs="Times New Roman"/>
          <w:sz w:val="28"/>
          <w:szCs w:val="28"/>
        </w:rPr>
        <w:t>мировой детской литературы вошла книга Э</w:t>
      </w:r>
      <w:r w:rsidR="00796044">
        <w:rPr>
          <w:rFonts w:ascii="Times New Roman" w:hAnsi="Times New Roman" w:cs="Times New Roman"/>
          <w:sz w:val="28"/>
          <w:szCs w:val="28"/>
        </w:rPr>
        <w:t xml:space="preserve">дмондо </w:t>
      </w:r>
      <w:r>
        <w:rPr>
          <w:rFonts w:ascii="Times New Roman" w:hAnsi="Times New Roman" w:cs="Times New Roman"/>
          <w:sz w:val="28"/>
          <w:szCs w:val="28"/>
        </w:rPr>
        <w:t>Де Амичиса</w:t>
      </w:r>
      <w:r w:rsidRPr="009A7E2D">
        <w:rPr>
          <w:rFonts w:ascii="Times New Roman" w:hAnsi="Times New Roman" w:cs="Times New Roman"/>
          <w:sz w:val="28"/>
          <w:szCs w:val="28"/>
        </w:rPr>
        <w:t>под названием «Сердце». Написана она в форме дневника школьника м</w:t>
      </w:r>
      <w:r w:rsidR="00796044">
        <w:rPr>
          <w:rFonts w:ascii="Times New Roman" w:hAnsi="Times New Roman" w:cs="Times New Roman"/>
          <w:sz w:val="28"/>
          <w:szCs w:val="28"/>
        </w:rPr>
        <w:t xml:space="preserve">ладших классов. Эта </w:t>
      </w:r>
      <w:r w:rsidRPr="009A7E2D">
        <w:rPr>
          <w:rFonts w:ascii="Times New Roman" w:hAnsi="Times New Roman" w:cs="Times New Roman"/>
          <w:sz w:val="28"/>
          <w:szCs w:val="28"/>
        </w:rPr>
        <w:t>книга будит в молодых читателях ув</w:t>
      </w:r>
      <w:r w:rsidRPr="009A7E2D">
        <w:rPr>
          <w:rFonts w:ascii="Times New Roman" w:hAnsi="Times New Roman" w:cs="Times New Roman"/>
          <w:sz w:val="28"/>
          <w:szCs w:val="28"/>
        </w:rPr>
        <w:t>а</w:t>
      </w:r>
      <w:r w:rsidRPr="009A7E2D">
        <w:rPr>
          <w:rFonts w:ascii="Times New Roman" w:hAnsi="Times New Roman" w:cs="Times New Roman"/>
          <w:sz w:val="28"/>
          <w:szCs w:val="28"/>
        </w:rPr>
        <w:t>жение к людям труда, любовь к Родине, чувство дружбы. «Сердце», или «Дневник школьника» (под таким названием она вышла в нашей стране), о</w:t>
      </w:r>
      <w:r w:rsidRPr="009A7E2D">
        <w:rPr>
          <w:rFonts w:ascii="Times New Roman" w:hAnsi="Times New Roman" w:cs="Times New Roman"/>
          <w:sz w:val="28"/>
          <w:szCs w:val="28"/>
        </w:rPr>
        <w:t>с</w:t>
      </w:r>
      <w:r w:rsidRPr="009A7E2D">
        <w:rPr>
          <w:rFonts w:ascii="Times New Roman" w:hAnsi="Times New Roman" w:cs="Times New Roman"/>
          <w:sz w:val="28"/>
          <w:szCs w:val="28"/>
        </w:rPr>
        <w:t>тается одной из любимых книжек детей во многих странах мира.</w:t>
      </w:r>
    </w:p>
    <w:p w:rsidR="009C77D3" w:rsidRPr="009A7E2D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>Многие поколения юных читателей во всем мире были воспитаны на романе итальянского писателя Раффаэлло</w:t>
      </w:r>
      <w:r w:rsidR="00796044">
        <w:rPr>
          <w:rFonts w:ascii="Times New Roman" w:hAnsi="Times New Roman" w:cs="Times New Roman"/>
          <w:sz w:val="28"/>
          <w:szCs w:val="28"/>
        </w:rPr>
        <w:t xml:space="preserve"> </w:t>
      </w:r>
      <w:r w:rsidRPr="009A7E2D">
        <w:rPr>
          <w:rFonts w:ascii="Times New Roman" w:hAnsi="Times New Roman" w:cs="Times New Roman"/>
          <w:sz w:val="28"/>
          <w:szCs w:val="28"/>
        </w:rPr>
        <w:t>Джов</w:t>
      </w:r>
      <w:r>
        <w:rPr>
          <w:rFonts w:ascii="Times New Roman" w:hAnsi="Times New Roman" w:cs="Times New Roman"/>
          <w:sz w:val="28"/>
          <w:szCs w:val="28"/>
        </w:rPr>
        <w:t>аньоли</w:t>
      </w:r>
      <w:r w:rsidR="00796044">
        <w:rPr>
          <w:rFonts w:ascii="Times New Roman" w:hAnsi="Times New Roman" w:cs="Times New Roman"/>
          <w:sz w:val="28"/>
          <w:szCs w:val="28"/>
        </w:rPr>
        <w:t xml:space="preserve"> </w:t>
      </w:r>
      <w:r w:rsidRPr="009A7E2D">
        <w:rPr>
          <w:rFonts w:ascii="Times New Roman" w:hAnsi="Times New Roman" w:cs="Times New Roman"/>
          <w:sz w:val="28"/>
          <w:szCs w:val="28"/>
        </w:rPr>
        <w:t xml:space="preserve">«Спартак». Эта книга о восстании рабов и гладиаторов в Древнем Риме </w:t>
      </w:r>
      <w:r w:rsidR="00796044">
        <w:rPr>
          <w:rFonts w:ascii="Times New Roman" w:hAnsi="Times New Roman" w:cs="Times New Roman"/>
          <w:sz w:val="28"/>
          <w:szCs w:val="28"/>
        </w:rPr>
        <w:t>проникнута революцией и трагизмом</w:t>
      </w:r>
      <w:r w:rsidRPr="009A7E2D">
        <w:rPr>
          <w:rFonts w:ascii="Times New Roman" w:hAnsi="Times New Roman" w:cs="Times New Roman"/>
          <w:sz w:val="28"/>
          <w:szCs w:val="28"/>
        </w:rPr>
        <w:t>.</w:t>
      </w:r>
    </w:p>
    <w:p w:rsidR="009C77D3" w:rsidRPr="009A7E2D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 xml:space="preserve">Почти во всем мире известен </w:t>
      </w:r>
      <w:r>
        <w:rPr>
          <w:rFonts w:ascii="Times New Roman" w:hAnsi="Times New Roman" w:cs="Times New Roman"/>
          <w:sz w:val="28"/>
          <w:szCs w:val="28"/>
        </w:rPr>
        <w:t xml:space="preserve">деревянный человечек Пиноккио – </w:t>
      </w:r>
      <w:r w:rsidRPr="009A7E2D">
        <w:rPr>
          <w:rFonts w:ascii="Times New Roman" w:hAnsi="Times New Roman" w:cs="Times New Roman"/>
          <w:sz w:val="28"/>
          <w:szCs w:val="28"/>
        </w:rPr>
        <w:t>герой книги Коллоди «Приключения Пиноккио, история марионетки». Под псевд</w:t>
      </w:r>
      <w:r w:rsidRPr="009A7E2D">
        <w:rPr>
          <w:rFonts w:ascii="Times New Roman" w:hAnsi="Times New Roman" w:cs="Times New Roman"/>
          <w:sz w:val="28"/>
          <w:szCs w:val="28"/>
        </w:rPr>
        <w:t>о</w:t>
      </w:r>
      <w:r w:rsidRPr="009A7E2D">
        <w:rPr>
          <w:rFonts w:ascii="Times New Roman" w:hAnsi="Times New Roman" w:cs="Times New Roman"/>
          <w:sz w:val="28"/>
          <w:szCs w:val="28"/>
        </w:rPr>
        <w:t>нимом Коллоди итальян</w:t>
      </w:r>
      <w:r>
        <w:rPr>
          <w:rFonts w:ascii="Times New Roman" w:hAnsi="Times New Roman" w:cs="Times New Roman"/>
          <w:sz w:val="28"/>
          <w:szCs w:val="28"/>
        </w:rPr>
        <w:t>ец Карло Лоренцини</w:t>
      </w:r>
      <w:r w:rsidRPr="009A7E2D">
        <w:rPr>
          <w:rFonts w:ascii="Times New Roman" w:hAnsi="Times New Roman" w:cs="Times New Roman"/>
          <w:sz w:val="28"/>
          <w:szCs w:val="28"/>
        </w:rPr>
        <w:t xml:space="preserve"> начал печататься с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96044">
        <w:rPr>
          <w:rFonts w:ascii="Times New Roman" w:hAnsi="Times New Roman" w:cs="Times New Roman"/>
          <w:sz w:val="28"/>
          <w:szCs w:val="28"/>
        </w:rPr>
        <w:t>60 года.</w:t>
      </w:r>
    </w:p>
    <w:p w:rsidR="009C77D3" w:rsidRPr="009A7E2D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lastRenderedPageBreak/>
        <w:t xml:space="preserve">Обаяние книги Коллоди прежде всего в сочетании сказочности, веселой фантазии 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9A7E2D">
        <w:rPr>
          <w:rFonts w:ascii="Times New Roman" w:hAnsi="Times New Roman" w:cs="Times New Roman"/>
          <w:sz w:val="28"/>
          <w:szCs w:val="28"/>
        </w:rPr>
        <w:t xml:space="preserve"> подлинного, реального мира, органически вкл</w:t>
      </w:r>
      <w:r w:rsidRPr="009A7E2D">
        <w:rPr>
          <w:rFonts w:ascii="Times New Roman" w:hAnsi="Times New Roman" w:cs="Times New Roman"/>
          <w:sz w:val="28"/>
          <w:szCs w:val="28"/>
        </w:rPr>
        <w:t>ю</w:t>
      </w:r>
      <w:r w:rsidRPr="009A7E2D">
        <w:rPr>
          <w:rFonts w:ascii="Times New Roman" w:hAnsi="Times New Roman" w:cs="Times New Roman"/>
          <w:sz w:val="28"/>
          <w:szCs w:val="28"/>
        </w:rPr>
        <w:t>ченного в эту сказочность.</w:t>
      </w:r>
      <w:r w:rsidR="00796044">
        <w:rPr>
          <w:rStyle w:val="aa"/>
          <w:rFonts w:ascii="Times New Roman" w:hAnsi="Times New Roman" w:cs="Times New Roman"/>
          <w:sz w:val="28"/>
          <w:szCs w:val="28"/>
        </w:rPr>
        <w:footnoteReference w:id="47"/>
      </w:r>
    </w:p>
    <w:p w:rsidR="009C77D3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 xml:space="preserve">Подлинный дух итальянской народной сказочности живет в </w:t>
      </w:r>
      <w:r>
        <w:rPr>
          <w:rFonts w:ascii="Times New Roman" w:hAnsi="Times New Roman" w:cs="Times New Roman"/>
          <w:sz w:val="28"/>
          <w:szCs w:val="28"/>
        </w:rPr>
        <w:t>сказках Антонио Грамши</w:t>
      </w:r>
      <w:r w:rsidRPr="009A7E2D">
        <w:rPr>
          <w:rFonts w:ascii="Times New Roman" w:hAnsi="Times New Roman" w:cs="Times New Roman"/>
          <w:sz w:val="28"/>
          <w:szCs w:val="28"/>
        </w:rPr>
        <w:t>, основателя Коммунистической партии Италии.</w:t>
      </w:r>
    </w:p>
    <w:p w:rsidR="009C77D3" w:rsidRDefault="00796044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9C77D3" w:rsidRPr="009A7E2D">
        <w:rPr>
          <w:rFonts w:ascii="Times New Roman" w:hAnsi="Times New Roman" w:cs="Times New Roman"/>
          <w:sz w:val="28"/>
          <w:szCs w:val="28"/>
        </w:rPr>
        <w:t>Антонио Грамши написал для своих детей в фашистском застенке в период «черного двадцатилетия» диктатуры Муссолини. Это м</w:t>
      </w:r>
      <w:r w:rsidR="009C77D3" w:rsidRPr="009A7E2D">
        <w:rPr>
          <w:rFonts w:ascii="Times New Roman" w:hAnsi="Times New Roman" w:cs="Times New Roman"/>
          <w:sz w:val="28"/>
          <w:szCs w:val="28"/>
        </w:rPr>
        <w:t>а</w:t>
      </w:r>
      <w:r w:rsidR="009C77D3" w:rsidRPr="009A7E2D">
        <w:rPr>
          <w:rFonts w:ascii="Times New Roman" w:hAnsi="Times New Roman" w:cs="Times New Roman"/>
          <w:sz w:val="28"/>
          <w:szCs w:val="28"/>
        </w:rPr>
        <w:t>ленькие, изящные ска</w:t>
      </w:r>
      <w:r w:rsidR="009C77D3">
        <w:rPr>
          <w:rFonts w:ascii="Times New Roman" w:hAnsi="Times New Roman" w:cs="Times New Roman"/>
          <w:sz w:val="28"/>
          <w:szCs w:val="28"/>
        </w:rPr>
        <w:t xml:space="preserve">зки, вернее, притчи для детей – </w:t>
      </w:r>
      <w:r w:rsidR="009C77D3" w:rsidRPr="009A7E2D">
        <w:rPr>
          <w:rFonts w:ascii="Times New Roman" w:hAnsi="Times New Roman" w:cs="Times New Roman"/>
          <w:sz w:val="28"/>
          <w:szCs w:val="28"/>
        </w:rPr>
        <w:t>занимательные и вместе с тем глубоко поучительные.</w:t>
      </w:r>
    </w:p>
    <w:p w:rsidR="009C77D3" w:rsidRPr="009A7E2D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 xml:space="preserve"> Некоторые из них переведены на русский язык и изданы у нас под н</w:t>
      </w:r>
      <w:r w:rsidRPr="009A7E2D">
        <w:rPr>
          <w:rFonts w:ascii="Times New Roman" w:hAnsi="Times New Roman" w:cs="Times New Roman"/>
          <w:sz w:val="28"/>
          <w:szCs w:val="28"/>
        </w:rPr>
        <w:t>а</w:t>
      </w:r>
      <w:r w:rsidRPr="009A7E2D">
        <w:rPr>
          <w:rFonts w:ascii="Times New Roman" w:hAnsi="Times New Roman" w:cs="Times New Roman"/>
          <w:sz w:val="28"/>
          <w:szCs w:val="28"/>
        </w:rPr>
        <w:t>званием «Дерево ежа».</w:t>
      </w:r>
    </w:p>
    <w:p w:rsidR="009C77D3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>Почти все лучшее из современных детских книг Италии было перев</w:t>
      </w:r>
      <w:r w:rsidRPr="009A7E2D">
        <w:rPr>
          <w:rFonts w:ascii="Times New Roman" w:hAnsi="Times New Roman" w:cs="Times New Roman"/>
          <w:sz w:val="28"/>
          <w:szCs w:val="28"/>
        </w:rPr>
        <w:t>е</w:t>
      </w:r>
      <w:r w:rsidRPr="009A7E2D">
        <w:rPr>
          <w:rFonts w:ascii="Times New Roman" w:hAnsi="Times New Roman" w:cs="Times New Roman"/>
          <w:sz w:val="28"/>
          <w:szCs w:val="28"/>
        </w:rPr>
        <w:t>дено и переводится на русский язык: </w:t>
      </w:r>
      <w:r w:rsidRPr="00796044">
        <w:rPr>
          <w:rFonts w:ascii="Times New Roman" w:hAnsi="Times New Roman" w:cs="Times New Roman"/>
          <w:sz w:val="28"/>
          <w:szCs w:val="28"/>
        </w:rPr>
        <w:t>рассказы</w:t>
      </w:r>
      <w:r w:rsidRPr="009A7E2D">
        <w:rPr>
          <w:rFonts w:ascii="Times New Roman" w:hAnsi="Times New Roman" w:cs="Times New Roman"/>
          <w:sz w:val="28"/>
          <w:szCs w:val="28"/>
        </w:rPr>
        <w:t> итальянских писателей о детях и для детей вошли в </w:t>
      </w:r>
      <w:r w:rsidRPr="00796044">
        <w:rPr>
          <w:rFonts w:ascii="Times New Roman" w:hAnsi="Times New Roman" w:cs="Times New Roman"/>
          <w:sz w:val="28"/>
          <w:szCs w:val="28"/>
        </w:rPr>
        <w:t>сборник</w:t>
      </w:r>
      <w:r w:rsidRPr="009A7E2D">
        <w:rPr>
          <w:rFonts w:ascii="Times New Roman" w:hAnsi="Times New Roman" w:cs="Times New Roman"/>
          <w:sz w:val="28"/>
          <w:szCs w:val="28"/>
        </w:rPr>
        <w:t> «Дети Италии».</w:t>
      </w:r>
    </w:p>
    <w:p w:rsidR="009C77D3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 xml:space="preserve"> Изданы две документальные повести Лу</w:t>
      </w:r>
      <w:r>
        <w:rPr>
          <w:rFonts w:ascii="Times New Roman" w:hAnsi="Times New Roman" w:cs="Times New Roman"/>
          <w:sz w:val="28"/>
          <w:szCs w:val="28"/>
        </w:rPr>
        <w:t>изы Стурани о Юных партиз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нах – </w:t>
      </w:r>
      <w:r w:rsidRPr="009A7E2D">
        <w:rPr>
          <w:rFonts w:ascii="Times New Roman" w:hAnsi="Times New Roman" w:cs="Times New Roman"/>
          <w:sz w:val="28"/>
          <w:szCs w:val="28"/>
        </w:rPr>
        <w:t>«Красные галстуки» и «Цельтесь в грудь! Да здравствует Италия!»; «Дневник молодой учительницы» и «Год маленькой жизни» Марии Джако</w:t>
      </w:r>
      <w:r w:rsidRPr="009A7E2D">
        <w:rPr>
          <w:rFonts w:ascii="Times New Roman" w:hAnsi="Times New Roman" w:cs="Times New Roman"/>
          <w:sz w:val="28"/>
          <w:szCs w:val="28"/>
        </w:rPr>
        <w:t>б</w:t>
      </w:r>
      <w:r w:rsidRPr="009A7E2D">
        <w:rPr>
          <w:rFonts w:ascii="Times New Roman" w:hAnsi="Times New Roman" w:cs="Times New Roman"/>
          <w:sz w:val="28"/>
          <w:szCs w:val="28"/>
        </w:rPr>
        <w:t>бе; «Долина Чи</w:t>
      </w:r>
      <w:r>
        <w:rPr>
          <w:rFonts w:ascii="Times New Roman" w:hAnsi="Times New Roman" w:cs="Times New Roman"/>
          <w:sz w:val="28"/>
          <w:szCs w:val="28"/>
        </w:rPr>
        <w:t xml:space="preserve">стилища» - </w:t>
      </w:r>
      <w:r w:rsidRPr="009A7E2D">
        <w:rPr>
          <w:rFonts w:ascii="Times New Roman" w:hAnsi="Times New Roman" w:cs="Times New Roman"/>
          <w:sz w:val="28"/>
          <w:szCs w:val="28"/>
        </w:rPr>
        <w:t>письма итальянских детей, в которых их мален</w:t>
      </w:r>
      <w:r w:rsidRPr="009A7E2D">
        <w:rPr>
          <w:rFonts w:ascii="Times New Roman" w:hAnsi="Times New Roman" w:cs="Times New Roman"/>
          <w:sz w:val="28"/>
          <w:szCs w:val="28"/>
        </w:rPr>
        <w:t>ь</w:t>
      </w:r>
      <w:r w:rsidRPr="009A7E2D">
        <w:rPr>
          <w:rFonts w:ascii="Times New Roman" w:hAnsi="Times New Roman" w:cs="Times New Roman"/>
          <w:sz w:val="28"/>
          <w:szCs w:val="28"/>
        </w:rPr>
        <w:t>кие авторы рассказывают бесхитростно и трагично о детском труде у себя на родине; книги Марчелло Ар</w:t>
      </w:r>
      <w:r>
        <w:rPr>
          <w:rFonts w:ascii="Times New Roman" w:hAnsi="Times New Roman" w:cs="Times New Roman"/>
          <w:sz w:val="28"/>
          <w:szCs w:val="28"/>
        </w:rPr>
        <w:t>джилли</w:t>
      </w:r>
      <w:r w:rsidRPr="009A7E2D">
        <w:rPr>
          <w:rFonts w:ascii="Times New Roman" w:hAnsi="Times New Roman" w:cs="Times New Roman"/>
          <w:sz w:val="28"/>
          <w:szCs w:val="28"/>
        </w:rPr>
        <w:t xml:space="preserve"> «Пионеры Валлескуры»; ФранческеАл</w:t>
      </w:r>
      <w:r w:rsidRPr="009A7E2D">
        <w:rPr>
          <w:rFonts w:ascii="Times New Roman" w:hAnsi="Times New Roman" w:cs="Times New Roman"/>
          <w:sz w:val="28"/>
          <w:szCs w:val="28"/>
        </w:rPr>
        <w:t>ь</w:t>
      </w:r>
      <w:r w:rsidRPr="009A7E2D">
        <w:rPr>
          <w:rFonts w:ascii="Times New Roman" w:hAnsi="Times New Roman" w:cs="Times New Roman"/>
          <w:sz w:val="28"/>
          <w:szCs w:val="28"/>
        </w:rPr>
        <w:t xml:space="preserve">доРиццо «Среди лагун и болот По»; повести Рене Реджани и многие другие. </w:t>
      </w:r>
      <w:r w:rsidR="00796044">
        <w:rPr>
          <w:rStyle w:val="aa"/>
          <w:rFonts w:ascii="Times New Roman" w:hAnsi="Times New Roman" w:cs="Times New Roman"/>
          <w:sz w:val="28"/>
          <w:szCs w:val="28"/>
        </w:rPr>
        <w:footnoteReference w:id="48"/>
      </w:r>
    </w:p>
    <w:p w:rsidR="009C77D3" w:rsidRPr="009A7E2D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7E2D">
        <w:rPr>
          <w:rFonts w:ascii="Times New Roman" w:hAnsi="Times New Roman" w:cs="Times New Roman"/>
          <w:sz w:val="28"/>
          <w:szCs w:val="28"/>
        </w:rPr>
        <w:t>овременным де</w:t>
      </w:r>
      <w:r w:rsidR="00796044">
        <w:rPr>
          <w:rFonts w:ascii="Times New Roman" w:hAnsi="Times New Roman" w:cs="Times New Roman"/>
          <w:sz w:val="28"/>
          <w:szCs w:val="28"/>
        </w:rPr>
        <w:t xml:space="preserve">тским писателем Италии является </w:t>
      </w:r>
      <w:r>
        <w:rPr>
          <w:rFonts w:ascii="Times New Roman" w:hAnsi="Times New Roman" w:cs="Times New Roman"/>
          <w:sz w:val="28"/>
          <w:szCs w:val="28"/>
        </w:rPr>
        <w:t>Джанни</w:t>
      </w:r>
      <w:r w:rsidR="00796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Родари</w:t>
      </w:r>
      <w:r w:rsidRPr="009A7E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Родари – </w:t>
      </w:r>
      <w:r w:rsidRPr="009A7E2D">
        <w:rPr>
          <w:rFonts w:ascii="Times New Roman" w:hAnsi="Times New Roman" w:cs="Times New Roman"/>
          <w:sz w:val="28"/>
          <w:szCs w:val="28"/>
        </w:rPr>
        <w:t>коммунист, он начинал свою литературную работу в газете «Унита», где печатал стихи о жизни детей трудовой Италии. Соц</w:t>
      </w:r>
      <w:r w:rsidRPr="009A7E2D">
        <w:rPr>
          <w:rFonts w:ascii="Times New Roman" w:hAnsi="Times New Roman" w:cs="Times New Roman"/>
          <w:sz w:val="28"/>
          <w:szCs w:val="28"/>
        </w:rPr>
        <w:t>и</w:t>
      </w:r>
      <w:r w:rsidRPr="009A7E2D">
        <w:rPr>
          <w:rFonts w:ascii="Times New Roman" w:hAnsi="Times New Roman" w:cs="Times New Roman"/>
          <w:sz w:val="28"/>
          <w:szCs w:val="28"/>
        </w:rPr>
        <w:t xml:space="preserve">альный заряд, сила сатирического обличения сочетаются в его поэзии со светлой </w:t>
      </w:r>
      <w:r w:rsidRPr="009A7E2D">
        <w:rPr>
          <w:rFonts w:ascii="Times New Roman" w:hAnsi="Times New Roman" w:cs="Times New Roman"/>
          <w:sz w:val="28"/>
          <w:szCs w:val="28"/>
        </w:rPr>
        <w:lastRenderedPageBreak/>
        <w:t>верой в лучшее будущее всех детей на Земле, с боевым задором, в</w:t>
      </w:r>
      <w:r w:rsidRPr="009A7E2D">
        <w:rPr>
          <w:rFonts w:ascii="Times New Roman" w:hAnsi="Times New Roman" w:cs="Times New Roman"/>
          <w:sz w:val="28"/>
          <w:szCs w:val="28"/>
        </w:rPr>
        <w:t>е</w:t>
      </w:r>
      <w:r w:rsidRPr="009A7E2D">
        <w:rPr>
          <w:rFonts w:ascii="Times New Roman" w:hAnsi="Times New Roman" w:cs="Times New Roman"/>
          <w:sz w:val="28"/>
          <w:szCs w:val="28"/>
        </w:rPr>
        <w:t>селым юмором.</w:t>
      </w:r>
    </w:p>
    <w:p w:rsidR="009C77D3" w:rsidRPr="009A7E2D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>Самая известная из его пове</w:t>
      </w:r>
      <w:r>
        <w:rPr>
          <w:rFonts w:ascii="Times New Roman" w:hAnsi="Times New Roman" w:cs="Times New Roman"/>
          <w:sz w:val="28"/>
          <w:szCs w:val="28"/>
        </w:rPr>
        <w:t xml:space="preserve">стей – </w:t>
      </w:r>
      <w:r w:rsidRPr="009A7E2D">
        <w:rPr>
          <w:rFonts w:ascii="Times New Roman" w:hAnsi="Times New Roman" w:cs="Times New Roman"/>
          <w:sz w:val="28"/>
          <w:szCs w:val="28"/>
        </w:rPr>
        <w:t>«Приклю</w:t>
      </w:r>
      <w:r>
        <w:rPr>
          <w:rFonts w:ascii="Times New Roman" w:hAnsi="Times New Roman" w:cs="Times New Roman"/>
          <w:sz w:val="28"/>
          <w:szCs w:val="28"/>
        </w:rPr>
        <w:t xml:space="preserve">чения Чиполлино». Герой книги – </w:t>
      </w:r>
      <w:r w:rsidRPr="009A7E2D">
        <w:rPr>
          <w:rFonts w:ascii="Times New Roman" w:hAnsi="Times New Roman" w:cs="Times New Roman"/>
          <w:sz w:val="28"/>
          <w:szCs w:val="28"/>
        </w:rPr>
        <w:t>мальчик-луковка, жи</w:t>
      </w:r>
      <w:r>
        <w:rPr>
          <w:rFonts w:ascii="Times New Roman" w:hAnsi="Times New Roman" w:cs="Times New Roman"/>
          <w:sz w:val="28"/>
          <w:szCs w:val="28"/>
        </w:rPr>
        <w:t xml:space="preserve">вущий в сказочной стране, - </w:t>
      </w:r>
      <w:r w:rsidRPr="009A7E2D">
        <w:rPr>
          <w:rFonts w:ascii="Times New Roman" w:hAnsi="Times New Roman" w:cs="Times New Roman"/>
          <w:sz w:val="28"/>
          <w:szCs w:val="28"/>
        </w:rPr>
        <w:t>защищает бедн</w:t>
      </w:r>
      <w:r w:rsidRPr="009A7E2D">
        <w:rPr>
          <w:rFonts w:ascii="Times New Roman" w:hAnsi="Times New Roman" w:cs="Times New Roman"/>
          <w:sz w:val="28"/>
          <w:szCs w:val="28"/>
        </w:rPr>
        <w:t>я</w:t>
      </w:r>
      <w:r w:rsidRPr="009A7E2D">
        <w:rPr>
          <w:rFonts w:ascii="Times New Roman" w:hAnsi="Times New Roman" w:cs="Times New Roman"/>
          <w:sz w:val="28"/>
          <w:szCs w:val="28"/>
        </w:rPr>
        <w:t>ков, борется с угнетением, несправедливостью, жестокостью богачей.</w:t>
      </w:r>
    </w:p>
    <w:p w:rsidR="009C77D3" w:rsidRPr="009A7E2D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>Фантастические ситуации, веселый, озорной вымысел переплетаются в произведениях Родари с вполне реалистическим описанием сегодняшней итальянской действительности.</w:t>
      </w:r>
    </w:p>
    <w:p w:rsidR="009C77D3" w:rsidRPr="009A7E2D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>Пользуются успехом у де</w:t>
      </w:r>
      <w:r>
        <w:rPr>
          <w:rFonts w:ascii="Times New Roman" w:hAnsi="Times New Roman" w:cs="Times New Roman"/>
          <w:sz w:val="28"/>
          <w:szCs w:val="28"/>
        </w:rPr>
        <w:t xml:space="preserve">творы и другие повести-сказки – </w:t>
      </w:r>
      <w:r w:rsidRPr="009A7E2D">
        <w:rPr>
          <w:rFonts w:ascii="Times New Roman" w:hAnsi="Times New Roman" w:cs="Times New Roman"/>
          <w:sz w:val="28"/>
          <w:szCs w:val="28"/>
        </w:rPr>
        <w:t>«Путешес</w:t>
      </w:r>
      <w:r w:rsidRPr="009A7E2D">
        <w:rPr>
          <w:rFonts w:ascii="Times New Roman" w:hAnsi="Times New Roman" w:cs="Times New Roman"/>
          <w:sz w:val="28"/>
          <w:szCs w:val="28"/>
        </w:rPr>
        <w:t>т</w:t>
      </w:r>
      <w:r w:rsidRPr="009A7E2D">
        <w:rPr>
          <w:rFonts w:ascii="Times New Roman" w:hAnsi="Times New Roman" w:cs="Times New Roman"/>
          <w:sz w:val="28"/>
          <w:szCs w:val="28"/>
        </w:rPr>
        <w:t>вие Голубой стрелы», «Сказки по телефону», «Тор</w:t>
      </w:r>
      <w:r w:rsidR="00796044">
        <w:rPr>
          <w:rFonts w:ascii="Times New Roman" w:hAnsi="Times New Roman" w:cs="Times New Roman"/>
          <w:sz w:val="28"/>
          <w:szCs w:val="28"/>
        </w:rPr>
        <w:t>т в небе» и другие.</w:t>
      </w:r>
      <w:r>
        <w:rPr>
          <w:rFonts w:ascii="Times New Roman" w:hAnsi="Times New Roman" w:cs="Times New Roman"/>
          <w:sz w:val="28"/>
          <w:szCs w:val="28"/>
        </w:rPr>
        <w:t xml:space="preserve"> «Торт 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бе» - </w:t>
      </w:r>
      <w:r w:rsidRPr="009A7E2D">
        <w:rPr>
          <w:rFonts w:ascii="Times New Roman" w:hAnsi="Times New Roman" w:cs="Times New Roman"/>
          <w:sz w:val="28"/>
          <w:szCs w:val="28"/>
        </w:rPr>
        <w:t>остроумная сатирическая </w:t>
      </w:r>
      <w:r w:rsidRPr="00796044">
        <w:rPr>
          <w:rFonts w:ascii="Times New Roman" w:hAnsi="Times New Roman" w:cs="Times New Roman"/>
          <w:sz w:val="28"/>
          <w:szCs w:val="28"/>
        </w:rPr>
        <w:t>сказка</w:t>
      </w:r>
      <w:r w:rsidRPr="009A7E2D">
        <w:rPr>
          <w:rFonts w:ascii="Times New Roman" w:hAnsi="Times New Roman" w:cs="Times New Roman"/>
          <w:sz w:val="28"/>
          <w:szCs w:val="28"/>
        </w:rPr>
        <w:t>, повествующая о том, как прост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A7E2D">
        <w:rPr>
          <w:rFonts w:ascii="Times New Roman" w:hAnsi="Times New Roman" w:cs="Times New Roman"/>
          <w:sz w:val="28"/>
          <w:szCs w:val="28"/>
        </w:rPr>
        <w:t xml:space="preserve"> н</w:t>
      </w:r>
      <w:r w:rsidRPr="009A7E2D">
        <w:rPr>
          <w:rFonts w:ascii="Times New Roman" w:hAnsi="Times New Roman" w:cs="Times New Roman"/>
          <w:sz w:val="28"/>
          <w:szCs w:val="28"/>
        </w:rPr>
        <w:t>а</w:t>
      </w:r>
      <w:r w:rsidRPr="009A7E2D">
        <w:rPr>
          <w:rFonts w:ascii="Times New Roman" w:hAnsi="Times New Roman" w:cs="Times New Roman"/>
          <w:sz w:val="28"/>
          <w:szCs w:val="28"/>
        </w:rPr>
        <w:t>род, предводительствуемый смелыми и находчивыми юными героями сказки, сумел дать отпор заговорщикам, пытавшимся вновь установить в Италии фашизм.</w:t>
      </w:r>
    </w:p>
    <w:p w:rsidR="009C77D3" w:rsidRDefault="009C77D3" w:rsidP="009C7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D">
        <w:rPr>
          <w:rFonts w:ascii="Times New Roman" w:hAnsi="Times New Roman" w:cs="Times New Roman"/>
          <w:sz w:val="28"/>
          <w:szCs w:val="28"/>
        </w:rPr>
        <w:t>Книги Джанни</w:t>
      </w:r>
      <w:r w:rsidR="00796044">
        <w:rPr>
          <w:rFonts w:ascii="Times New Roman" w:hAnsi="Times New Roman" w:cs="Times New Roman"/>
          <w:sz w:val="28"/>
          <w:szCs w:val="28"/>
        </w:rPr>
        <w:t xml:space="preserve"> </w:t>
      </w:r>
      <w:r w:rsidRPr="009A7E2D">
        <w:rPr>
          <w:rFonts w:ascii="Times New Roman" w:hAnsi="Times New Roman" w:cs="Times New Roman"/>
          <w:sz w:val="28"/>
          <w:szCs w:val="28"/>
        </w:rPr>
        <w:t>Родари выходят в нашей стране миллионными тираж</w:t>
      </w:r>
      <w:r w:rsidRPr="009A7E2D">
        <w:rPr>
          <w:rFonts w:ascii="Times New Roman" w:hAnsi="Times New Roman" w:cs="Times New Roman"/>
          <w:sz w:val="28"/>
          <w:szCs w:val="28"/>
        </w:rPr>
        <w:t>а</w:t>
      </w:r>
      <w:r w:rsidRPr="009A7E2D">
        <w:rPr>
          <w:rFonts w:ascii="Times New Roman" w:hAnsi="Times New Roman" w:cs="Times New Roman"/>
          <w:sz w:val="28"/>
          <w:szCs w:val="28"/>
        </w:rPr>
        <w:t>ми.</w:t>
      </w:r>
      <w:r w:rsidR="00796044">
        <w:rPr>
          <w:rStyle w:val="aa"/>
          <w:rFonts w:ascii="Times New Roman" w:hAnsi="Times New Roman" w:cs="Times New Roman"/>
          <w:sz w:val="28"/>
          <w:szCs w:val="28"/>
        </w:rPr>
        <w:footnoteReference w:id="49"/>
      </w:r>
    </w:p>
    <w:p w:rsidR="009C77D3" w:rsidRPr="009C77D3" w:rsidRDefault="00796044" w:rsidP="009C7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заключение, необходимо отметить, что итальянская литература в 20 веке получила мощный толчок к развитию. Она менялась под главными веяниями культуры Европы, но всегда сохраняла в себе отдельные культурные отличия, характерные только для  Италии. Итальянская литература 20 века до сих пор является одной из самых популярных в мире, а имена многих авторов навсегда вошли в историю мировой литературы.</w:t>
      </w:r>
    </w:p>
    <w:bookmarkEnd w:id="0"/>
    <w:p w:rsidR="00952DC0" w:rsidRPr="00952DC0" w:rsidRDefault="00952DC0" w:rsidP="00DB14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00C2" w:rsidRDefault="004300C2" w:rsidP="00C12C5B">
      <w:pPr>
        <w:rPr>
          <w:rFonts w:ascii="Times New Roman" w:hAnsi="Times New Roman" w:cs="Times New Roman"/>
          <w:sz w:val="28"/>
          <w:szCs w:val="28"/>
        </w:rPr>
      </w:pPr>
    </w:p>
    <w:p w:rsidR="004300C2" w:rsidRDefault="004300C2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279" w:rsidRDefault="00715279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279" w:rsidRDefault="00715279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279" w:rsidRDefault="00796044" w:rsidP="00AF2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96044" w:rsidRPr="004E0206" w:rsidRDefault="00796044" w:rsidP="00796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06">
        <w:rPr>
          <w:rFonts w:ascii="Times New Roman" w:hAnsi="Times New Roman" w:cs="Times New Roman"/>
          <w:sz w:val="28"/>
          <w:szCs w:val="28"/>
        </w:rPr>
        <w:t>В хо</w:t>
      </w:r>
      <w:r>
        <w:rPr>
          <w:rFonts w:ascii="Times New Roman" w:hAnsi="Times New Roman" w:cs="Times New Roman"/>
          <w:sz w:val="28"/>
          <w:szCs w:val="28"/>
        </w:rPr>
        <w:t xml:space="preserve">де данной работы была изучена </w:t>
      </w:r>
      <w:r w:rsidR="00F416EB">
        <w:rPr>
          <w:rFonts w:ascii="Times New Roman" w:hAnsi="Times New Roman" w:cs="Times New Roman"/>
          <w:sz w:val="28"/>
          <w:szCs w:val="28"/>
        </w:rPr>
        <w:t>история становления итальянской литературы, и в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206">
        <w:rPr>
          <w:rFonts w:ascii="Times New Roman" w:hAnsi="Times New Roman" w:cs="Times New Roman"/>
          <w:sz w:val="28"/>
          <w:szCs w:val="28"/>
        </w:rPr>
        <w:t>литература Италии</w:t>
      </w:r>
      <w:r>
        <w:rPr>
          <w:rFonts w:ascii="Times New Roman" w:hAnsi="Times New Roman" w:cs="Times New Roman"/>
          <w:sz w:val="28"/>
          <w:szCs w:val="28"/>
        </w:rPr>
        <w:t xml:space="preserve"> в 20 веке</w:t>
      </w:r>
      <w:r w:rsidR="00F416EB">
        <w:rPr>
          <w:rFonts w:ascii="Times New Roman" w:hAnsi="Times New Roman" w:cs="Times New Roman"/>
          <w:sz w:val="28"/>
          <w:szCs w:val="28"/>
        </w:rPr>
        <w:t xml:space="preserve"> и </w:t>
      </w:r>
      <w:r w:rsidRPr="004E0206">
        <w:rPr>
          <w:rFonts w:ascii="Times New Roman" w:hAnsi="Times New Roman" w:cs="Times New Roman"/>
          <w:sz w:val="28"/>
          <w:szCs w:val="28"/>
        </w:rPr>
        <w:t xml:space="preserve">ее основные жанры. </w:t>
      </w:r>
    </w:p>
    <w:p w:rsidR="00796044" w:rsidRPr="004E0206" w:rsidRDefault="00F416EB" w:rsidP="00796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796044" w:rsidRPr="004E0206">
        <w:rPr>
          <w:rFonts w:ascii="Times New Roman" w:hAnsi="Times New Roman" w:cs="Times New Roman"/>
          <w:bCs/>
          <w:sz w:val="28"/>
          <w:szCs w:val="28"/>
        </w:rPr>
        <w:t>тальянская литература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развилась достаточно поздно, так кака</w:t>
      </w:r>
      <w:r w:rsidR="00796044" w:rsidRPr="004E0206">
        <w:rPr>
          <w:rFonts w:ascii="Times New Roman" w:hAnsi="Times New Roman" w:cs="Times New Roman"/>
          <w:sz w:val="28"/>
          <w:szCs w:val="28"/>
        </w:rPr>
        <w:t xml:space="preserve"> сильное влияние латинского языка препятствовало проявлениям в лит</w:t>
      </w:r>
      <w:r w:rsidR="00796044" w:rsidRPr="004E0206">
        <w:rPr>
          <w:rFonts w:ascii="Times New Roman" w:hAnsi="Times New Roman" w:cs="Times New Roman"/>
          <w:sz w:val="28"/>
          <w:szCs w:val="28"/>
        </w:rPr>
        <w:t>е</w:t>
      </w:r>
      <w:r w:rsidR="00796044" w:rsidRPr="004E0206">
        <w:rPr>
          <w:rFonts w:ascii="Times New Roman" w:hAnsi="Times New Roman" w:cs="Times New Roman"/>
          <w:sz w:val="28"/>
          <w:szCs w:val="28"/>
        </w:rPr>
        <w:t>ратуре постепенно выработавшегося нового народного языка.</w:t>
      </w:r>
    </w:p>
    <w:p w:rsidR="00796044" w:rsidRPr="004E0206" w:rsidRDefault="00796044" w:rsidP="00796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06">
        <w:rPr>
          <w:rFonts w:ascii="Times New Roman" w:hAnsi="Times New Roman" w:cs="Times New Roman"/>
          <w:sz w:val="28"/>
          <w:szCs w:val="28"/>
        </w:rPr>
        <w:t>В отличие от других стран, Италия имела недостаточно легенд, расск</w:t>
      </w:r>
      <w:r w:rsidRPr="004E0206">
        <w:rPr>
          <w:rFonts w:ascii="Times New Roman" w:hAnsi="Times New Roman" w:cs="Times New Roman"/>
          <w:sz w:val="28"/>
          <w:szCs w:val="28"/>
        </w:rPr>
        <w:t>а</w:t>
      </w:r>
      <w:r w:rsidRPr="004E0206">
        <w:rPr>
          <w:rFonts w:ascii="Times New Roman" w:hAnsi="Times New Roman" w:cs="Times New Roman"/>
          <w:sz w:val="28"/>
          <w:szCs w:val="28"/>
        </w:rPr>
        <w:t>зов, эпических поэм и сатир, так что на итальянскую литературу сначала очень повлияли иностранные источники. </w:t>
      </w:r>
    </w:p>
    <w:p w:rsidR="00796044" w:rsidRDefault="00F416EB" w:rsidP="00796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Латинский язык не исчез</w:t>
      </w:r>
      <w:r w:rsidR="00796044" w:rsidRPr="004E0206">
        <w:rPr>
          <w:rFonts w:ascii="Times New Roman" w:hAnsi="Times New Roman" w:cs="Times New Roman"/>
          <w:sz w:val="28"/>
          <w:szCs w:val="28"/>
        </w:rPr>
        <w:t xml:space="preserve"> в Италии. Использование родных диалектов в итальянской литературе было сначала редкое, в основном 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французский или провансальскй язык</w:t>
      </w:r>
      <w:r w:rsidR="00796044" w:rsidRPr="004E0206">
        <w:rPr>
          <w:rFonts w:ascii="Times New Roman" w:hAnsi="Times New Roman" w:cs="Times New Roman"/>
          <w:sz w:val="28"/>
          <w:szCs w:val="28"/>
        </w:rPr>
        <w:t>. Было много итальянцев, которые писали провансальски поэмы, как например Маркиз Альб</w:t>
      </w:r>
      <w:r>
        <w:rPr>
          <w:rFonts w:ascii="Times New Roman" w:hAnsi="Times New Roman" w:cs="Times New Roman"/>
          <w:sz w:val="28"/>
          <w:szCs w:val="28"/>
        </w:rPr>
        <w:t xml:space="preserve">ерто Маласпина, </w:t>
      </w:r>
      <w:r w:rsidR="00796044" w:rsidRPr="004E0206">
        <w:rPr>
          <w:rFonts w:ascii="Times New Roman" w:hAnsi="Times New Roman" w:cs="Times New Roman"/>
          <w:sz w:val="28"/>
          <w:szCs w:val="28"/>
        </w:rPr>
        <w:t>Маэстро Феррари Феррара, Чигала с Генуе, Цорзи Венециа</w:t>
      </w:r>
      <w:r w:rsidR="00796044" w:rsidRPr="004E0206">
        <w:rPr>
          <w:rFonts w:ascii="Times New Roman" w:hAnsi="Times New Roman" w:cs="Times New Roman"/>
          <w:sz w:val="28"/>
          <w:szCs w:val="28"/>
        </w:rPr>
        <w:t>н</w:t>
      </w:r>
      <w:r w:rsidR="00796044" w:rsidRPr="004E0206">
        <w:rPr>
          <w:rFonts w:ascii="Times New Roman" w:hAnsi="Times New Roman" w:cs="Times New Roman"/>
          <w:sz w:val="28"/>
          <w:szCs w:val="28"/>
        </w:rPr>
        <w:t>ский, Сорделло, Буварело Болонья, и другие. Их любовная поэзия приучила л</w:t>
      </w:r>
      <w:r>
        <w:rPr>
          <w:rFonts w:ascii="Times New Roman" w:hAnsi="Times New Roman" w:cs="Times New Roman"/>
          <w:sz w:val="28"/>
          <w:szCs w:val="28"/>
        </w:rPr>
        <w:t>юдей к новым звукам и гармоний, а влияние французского языка плотно закрепилось и в последующих этапах развития итальянской литературы.</w:t>
      </w:r>
    </w:p>
    <w:p w:rsidR="00796044" w:rsidRPr="004E0206" w:rsidRDefault="00796044" w:rsidP="00796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06">
        <w:rPr>
          <w:rFonts w:ascii="Times New Roman" w:hAnsi="Times New Roman" w:cs="Times New Roman"/>
          <w:sz w:val="28"/>
          <w:szCs w:val="28"/>
        </w:rPr>
        <w:t xml:space="preserve">В то же время, эпическая поэзия была написана смешанным языком: диалект итальянского языка смешанный </w:t>
      </w:r>
      <w:r w:rsidR="00F416EB">
        <w:rPr>
          <w:rFonts w:ascii="Times New Roman" w:hAnsi="Times New Roman" w:cs="Times New Roman"/>
          <w:sz w:val="28"/>
          <w:szCs w:val="28"/>
        </w:rPr>
        <w:t>также с французским</w:t>
      </w:r>
      <w:r w:rsidRPr="004E0206">
        <w:rPr>
          <w:rFonts w:ascii="Times New Roman" w:hAnsi="Times New Roman" w:cs="Times New Roman"/>
          <w:sz w:val="28"/>
          <w:szCs w:val="28"/>
        </w:rPr>
        <w:t>. Гибридные слова ч</w:t>
      </w:r>
      <w:r w:rsidRPr="004E0206">
        <w:rPr>
          <w:rFonts w:ascii="Times New Roman" w:hAnsi="Times New Roman" w:cs="Times New Roman"/>
          <w:sz w:val="28"/>
          <w:szCs w:val="28"/>
        </w:rPr>
        <w:t>и</w:t>
      </w:r>
      <w:r w:rsidRPr="004E0206">
        <w:rPr>
          <w:rFonts w:ascii="Times New Roman" w:hAnsi="Times New Roman" w:cs="Times New Roman"/>
          <w:sz w:val="28"/>
          <w:szCs w:val="28"/>
        </w:rPr>
        <w:t>тались по правилам обоих языков, эти слова имели французские корни и итальянские окончания. Коротко говоря, эпические поэ</w:t>
      </w:r>
      <w:r w:rsidR="00F416EB">
        <w:rPr>
          <w:rFonts w:ascii="Times New Roman" w:hAnsi="Times New Roman" w:cs="Times New Roman"/>
          <w:sz w:val="28"/>
          <w:szCs w:val="28"/>
        </w:rPr>
        <w:t>мы были написаны гибридной форме</w:t>
      </w:r>
      <w:r w:rsidRPr="004E0206">
        <w:rPr>
          <w:rFonts w:ascii="Times New Roman" w:hAnsi="Times New Roman" w:cs="Times New Roman"/>
          <w:sz w:val="28"/>
          <w:szCs w:val="28"/>
        </w:rPr>
        <w:t>. Все это предшествовало появлению исключительно итал</w:t>
      </w:r>
      <w:r w:rsidRPr="004E0206">
        <w:rPr>
          <w:rFonts w:ascii="Times New Roman" w:hAnsi="Times New Roman" w:cs="Times New Roman"/>
          <w:sz w:val="28"/>
          <w:szCs w:val="28"/>
        </w:rPr>
        <w:t>ь</w:t>
      </w:r>
      <w:r w:rsidRPr="004E0206">
        <w:rPr>
          <w:rFonts w:ascii="Times New Roman" w:hAnsi="Times New Roman" w:cs="Times New Roman"/>
          <w:sz w:val="28"/>
          <w:szCs w:val="28"/>
        </w:rPr>
        <w:t>янской литературы. </w:t>
      </w:r>
    </w:p>
    <w:p w:rsidR="00796044" w:rsidRDefault="00796044" w:rsidP="00796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06">
        <w:rPr>
          <w:rFonts w:ascii="Times New Roman" w:hAnsi="Times New Roman" w:cs="Times New Roman"/>
          <w:sz w:val="28"/>
          <w:szCs w:val="28"/>
        </w:rPr>
        <w:t xml:space="preserve">В </w:t>
      </w:r>
      <w:r w:rsidR="00F416EB">
        <w:rPr>
          <w:rFonts w:ascii="Times New Roman" w:hAnsi="Times New Roman" w:cs="Times New Roman"/>
          <w:sz w:val="28"/>
          <w:szCs w:val="28"/>
        </w:rPr>
        <w:t xml:space="preserve">20 веке </w:t>
      </w:r>
      <w:r w:rsidRPr="004E0206">
        <w:rPr>
          <w:rFonts w:ascii="Times New Roman" w:hAnsi="Times New Roman" w:cs="Times New Roman"/>
          <w:sz w:val="28"/>
          <w:szCs w:val="28"/>
        </w:rPr>
        <w:t>можно отметить мощь итальянского романа, появление значимых фигур в поэзии, преоблад</w:t>
      </w:r>
      <w:r w:rsidRPr="004E0206">
        <w:rPr>
          <w:rFonts w:ascii="Times New Roman" w:hAnsi="Times New Roman" w:cs="Times New Roman"/>
          <w:sz w:val="28"/>
          <w:szCs w:val="28"/>
        </w:rPr>
        <w:t>а</w:t>
      </w:r>
      <w:r w:rsidRPr="004E0206">
        <w:rPr>
          <w:rFonts w:ascii="Times New Roman" w:hAnsi="Times New Roman" w:cs="Times New Roman"/>
          <w:sz w:val="28"/>
          <w:szCs w:val="28"/>
        </w:rPr>
        <w:t xml:space="preserve">ние социальных тем и </w:t>
      </w:r>
      <w:r w:rsidR="00F416EB">
        <w:rPr>
          <w:rFonts w:ascii="Times New Roman" w:hAnsi="Times New Roman" w:cs="Times New Roman"/>
          <w:sz w:val="28"/>
          <w:szCs w:val="28"/>
        </w:rPr>
        <w:t xml:space="preserve">политических проблем. </w:t>
      </w:r>
    </w:p>
    <w:p w:rsidR="00F416EB" w:rsidRDefault="00F416EB" w:rsidP="00F416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итальянская литература терпит координальные изменения в творческой напрвленности. В ней всегда присутствовали гегемоня и маргинальность,</w:t>
      </w:r>
      <w:r w:rsidRPr="00A8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благодаря которым литература стремилась </w:t>
      </w:r>
      <w:r w:rsidRPr="00A85A44">
        <w:rPr>
          <w:rFonts w:ascii="Times New Roman" w:hAnsi="Times New Roman" w:cs="Times New Roman"/>
          <w:sz w:val="28"/>
          <w:szCs w:val="28"/>
        </w:rPr>
        <w:lastRenderedPageBreak/>
        <w:t>полностью освободиться от фоново</w:t>
      </w:r>
      <w:r>
        <w:rPr>
          <w:rFonts w:ascii="Times New Roman" w:hAnsi="Times New Roman" w:cs="Times New Roman"/>
          <w:sz w:val="28"/>
          <w:szCs w:val="28"/>
        </w:rPr>
        <w:t>го провинциализма, который существовал во всей итальянской литературе</w:t>
      </w:r>
      <w:r w:rsidRPr="00A85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B49" w:rsidRDefault="00F416EB" w:rsidP="00F41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двадцатом веке раскол между двумия этими главными направлениями становился</w:t>
      </w:r>
      <w:r w:rsidR="006F3B49">
        <w:rPr>
          <w:rFonts w:ascii="Times New Roman" w:hAnsi="Times New Roman" w:cs="Times New Roman"/>
          <w:sz w:val="28"/>
          <w:szCs w:val="28"/>
        </w:rPr>
        <w:t xml:space="preserve"> еще более острым. Появляе</w:t>
      </w:r>
      <w:r w:rsidRPr="00A85A44">
        <w:rPr>
          <w:rFonts w:ascii="Times New Roman" w:hAnsi="Times New Roman" w:cs="Times New Roman"/>
          <w:sz w:val="28"/>
          <w:szCs w:val="28"/>
        </w:rPr>
        <w:t>тся</w:t>
      </w:r>
      <w:r w:rsidR="006F3B49">
        <w:rPr>
          <w:rFonts w:ascii="Times New Roman" w:hAnsi="Times New Roman" w:cs="Times New Roman"/>
          <w:sz w:val="28"/>
          <w:szCs w:val="28"/>
        </w:rPr>
        <w:t xml:space="preserve"> огромное количество</w:t>
      </w:r>
      <w:r w:rsidRPr="00A85A44">
        <w:rPr>
          <w:rFonts w:ascii="Times New Roman" w:hAnsi="Times New Roman" w:cs="Times New Roman"/>
          <w:sz w:val="28"/>
          <w:szCs w:val="28"/>
        </w:rPr>
        <w:t xml:space="preserve"> </w:t>
      </w:r>
      <w:r w:rsidR="006F3B49">
        <w:rPr>
          <w:rFonts w:ascii="Times New Roman" w:hAnsi="Times New Roman" w:cs="Times New Roman"/>
          <w:sz w:val="28"/>
          <w:szCs w:val="28"/>
        </w:rPr>
        <w:t>имен итальянских авторов, которые в скором времени станут известными на весь мир. В литературе появляются такие знаковвые понятия как модернизм, романтизм, футуризм, герметизм и другие.</w:t>
      </w:r>
    </w:p>
    <w:p w:rsidR="00F416EB" w:rsidRPr="004E0206" w:rsidRDefault="00F416EB" w:rsidP="00F41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44">
        <w:rPr>
          <w:rFonts w:ascii="Times New Roman" w:hAnsi="Times New Roman" w:cs="Times New Roman"/>
          <w:sz w:val="28"/>
          <w:szCs w:val="28"/>
        </w:rPr>
        <w:t xml:space="preserve">Итальянский литературный двадцатый век находится в </w:t>
      </w:r>
      <w:r w:rsidR="006F3B49">
        <w:rPr>
          <w:rFonts w:ascii="Times New Roman" w:hAnsi="Times New Roman" w:cs="Times New Roman"/>
          <w:sz w:val="28"/>
          <w:szCs w:val="28"/>
        </w:rPr>
        <w:t>острых разногласиях</w:t>
      </w:r>
      <w:r w:rsidRPr="00A85A44">
        <w:rPr>
          <w:rFonts w:ascii="Times New Roman" w:hAnsi="Times New Roman" w:cs="Times New Roman"/>
          <w:sz w:val="28"/>
          <w:szCs w:val="28"/>
        </w:rPr>
        <w:t>с сам</w:t>
      </w:r>
      <w:r w:rsidR="006F3B49">
        <w:rPr>
          <w:rFonts w:ascii="Times New Roman" w:hAnsi="Times New Roman" w:cs="Times New Roman"/>
          <w:sz w:val="28"/>
          <w:szCs w:val="28"/>
        </w:rPr>
        <w:t>им собой и с его промежуточностью.</w:t>
      </w:r>
      <w:r w:rsidRPr="00A85A44">
        <w:rPr>
          <w:rFonts w:ascii="Times New Roman" w:hAnsi="Times New Roman" w:cs="Times New Roman"/>
          <w:sz w:val="28"/>
          <w:szCs w:val="28"/>
        </w:rPr>
        <w:t xml:space="preserve"> </w:t>
      </w:r>
      <w:r w:rsidR="006F3B49">
        <w:rPr>
          <w:rFonts w:ascii="Times New Roman" w:hAnsi="Times New Roman" w:cs="Times New Roman"/>
          <w:sz w:val="28"/>
          <w:szCs w:val="28"/>
        </w:rPr>
        <w:t>В качестве своей сильной стороны литература 20 века выберает свои неразрешенные противоречия, превращая их в достоинства.</w:t>
      </w:r>
    </w:p>
    <w:p w:rsidR="00715279" w:rsidRDefault="00715279" w:rsidP="00AF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00D" w:rsidRDefault="00AF200D" w:rsidP="006F3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00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 ЛИТЕРАТУРЫ</w:t>
      </w: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A406B1" w:rsidRDefault="00A406B1" w:rsidP="00A4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1.Бузатти Д. Загадка старого леса</w:t>
      </w:r>
      <w:r w:rsidRPr="00A406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Д. Бузатти. М., 2005.- 223с.</w:t>
      </w:r>
    </w:p>
    <w:p w:rsidR="00A406B1" w:rsidRPr="00A406B1" w:rsidRDefault="00A406B1" w:rsidP="00A4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4BC9">
        <w:rPr>
          <w:rFonts w:ascii="Times New Roman" w:hAnsi="Times New Roman" w:cs="Times New Roman"/>
          <w:sz w:val="28"/>
          <w:szCs w:val="28"/>
        </w:rPr>
        <w:t>Кальвано</w:t>
      </w:r>
      <w:r>
        <w:rPr>
          <w:rFonts w:ascii="Times New Roman" w:hAnsi="Times New Roman" w:cs="Times New Roman"/>
          <w:sz w:val="28"/>
          <w:szCs w:val="28"/>
        </w:rPr>
        <w:t xml:space="preserve"> И. Невидимые города.</w:t>
      </w:r>
      <w:r w:rsidRPr="00A406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 Кавально. М.,2012.-234с.</w:t>
      </w:r>
    </w:p>
    <w:p w:rsidR="00A406B1" w:rsidRDefault="00A406B1" w:rsidP="00A4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3.Эко У. Имя Розы</w:t>
      </w:r>
      <w:r w:rsidRPr="00A406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У. Эко.</w:t>
      </w:r>
      <w:r w:rsidRPr="00A4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1998.- 198с.</w:t>
      </w:r>
    </w:p>
    <w:p w:rsidR="00A406B1" w:rsidRDefault="00A406B1" w:rsidP="006F3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B49">
        <w:rPr>
          <w:rFonts w:ascii="Times New Roman" w:hAnsi="Times New Roman" w:cs="Times New Roman"/>
          <w:sz w:val="28"/>
          <w:szCs w:val="28"/>
        </w:rPr>
        <w:t>.</w:t>
      </w:r>
      <w:r w:rsidR="006F3B49" w:rsidRPr="004E0206">
        <w:rPr>
          <w:rFonts w:ascii="Times New Roman" w:hAnsi="Times New Roman" w:cs="Times New Roman"/>
          <w:sz w:val="28"/>
          <w:szCs w:val="28"/>
        </w:rPr>
        <w:t>Андреев М. Л., Хлодовский Р. И. Итальянская литература зрелого и позднего Возрождения. — М.: Наука, 1988.</w:t>
      </w:r>
      <w:r w:rsidR="006F3B49">
        <w:rPr>
          <w:rFonts w:ascii="Times New Roman" w:hAnsi="Times New Roman" w:cs="Times New Roman"/>
          <w:sz w:val="28"/>
          <w:szCs w:val="28"/>
        </w:rPr>
        <w:t>- 230с.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3B49">
        <w:rPr>
          <w:rFonts w:ascii="Times New Roman" w:hAnsi="Times New Roman" w:cs="Times New Roman"/>
          <w:sz w:val="28"/>
          <w:szCs w:val="28"/>
        </w:rPr>
        <w:t>.</w:t>
      </w:r>
      <w:r w:rsidR="006F3B49" w:rsidRPr="0096300C">
        <w:rPr>
          <w:rFonts w:ascii="Times New Roman" w:hAnsi="Times New Roman" w:cs="Times New Roman"/>
          <w:sz w:val="28"/>
          <w:szCs w:val="28"/>
        </w:rPr>
        <w:t xml:space="preserve">Голубцова А.В. Идея современности в итальянской литературе конца </w:t>
      </w:r>
      <w:r w:rsidR="006F3B49" w:rsidRPr="0096300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F3B49" w:rsidRPr="0096300C">
        <w:rPr>
          <w:rFonts w:ascii="Times New Roman" w:hAnsi="Times New Roman" w:cs="Times New Roman"/>
          <w:sz w:val="28"/>
          <w:szCs w:val="28"/>
        </w:rPr>
        <w:t xml:space="preserve"> в. // </w:t>
      </w:r>
      <w:r w:rsidR="006F3B49" w:rsidRPr="00AF200D">
        <w:rPr>
          <w:rFonts w:ascii="Times New Roman" w:hAnsi="Times New Roman" w:cs="Times New Roman"/>
          <w:sz w:val="28"/>
          <w:szCs w:val="28"/>
        </w:rPr>
        <w:t>StudiaLitterarum</w:t>
      </w:r>
      <w:r w:rsidR="006F3B49" w:rsidRPr="0096300C">
        <w:rPr>
          <w:rFonts w:ascii="Times New Roman" w:hAnsi="Times New Roman" w:cs="Times New Roman"/>
          <w:sz w:val="28"/>
          <w:szCs w:val="28"/>
        </w:rPr>
        <w:t>, 2016. Т. 1. </w:t>
      </w:r>
      <w:r w:rsidR="006F3B49" w:rsidRPr="00AF200D">
        <w:rPr>
          <w:rFonts w:ascii="Times New Roman" w:hAnsi="Times New Roman" w:cs="Times New Roman"/>
          <w:sz w:val="28"/>
          <w:szCs w:val="28"/>
        </w:rPr>
        <w:t>№ 1-2</w:t>
      </w:r>
      <w:r w:rsidR="006F3B49">
        <w:rPr>
          <w:rFonts w:ascii="Times New Roman" w:hAnsi="Times New Roman" w:cs="Times New Roman"/>
          <w:sz w:val="28"/>
          <w:szCs w:val="28"/>
        </w:rPr>
        <w:t>. 153-170с.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3B49">
        <w:rPr>
          <w:rFonts w:ascii="Times New Roman" w:hAnsi="Times New Roman" w:cs="Times New Roman"/>
          <w:sz w:val="28"/>
          <w:szCs w:val="28"/>
        </w:rPr>
        <w:t>.</w:t>
      </w:r>
      <w:r w:rsidR="006F3B49" w:rsidRPr="006A4BC9">
        <w:rPr>
          <w:rFonts w:ascii="Times New Roman" w:hAnsi="Times New Roman" w:cs="Times New Roman"/>
          <w:sz w:val="28"/>
          <w:szCs w:val="28"/>
        </w:rPr>
        <w:t>Де Санктис Ф. История итальянск</w:t>
      </w:r>
      <w:r w:rsidR="006F3B49">
        <w:rPr>
          <w:rFonts w:ascii="Times New Roman" w:hAnsi="Times New Roman" w:cs="Times New Roman"/>
          <w:sz w:val="28"/>
          <w:szCs w:val="28"/>
        </w:rPr>
        <w:t>ой литературы. Т. 1. М., 1963.-3</w:t>
      </w:r>
      <w:r w:rsidR="006F3B49" w:rsidRPr="006A4BC9">
        <w:rPr>
          <w:rFonts w:ascii="Times New Roman" w:hAnsi="Times New Roman" w:cs="Times New Roman"/>
          <w:sz w:val="28"/>
          <w:szCs w:val="28"/>
        </w:rPr>
        <w:t>29</w:t>
      </w:r>
      <w:r w:rsidR="006F3B49">
        <w:rPr>
          <w:rFonts w:ascii="Times New Roman" w:hAnsi="Times New Roman" w:cs="Times New Roman"/>
          <w:sz w:val="28"/>
          <w:szCs w:val="28"/>
        </w:rPr>
        <w:t>с</w:t>
      </w:r>
      <w:r w:rsidR="006F3B49" w:rsidRPr="006A4BC9">
        <w:rPr>
          <w:rFonts w:ascii="Times New Roman" w:hAnsi="Times New Roman" w:cs="Times New Roman"/>
          <w:sz w:val="28"/>
          <w:szCs w:val="28"/>
        </w:rPr>
        <w:t>.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F3B49" w:rsidRPr="0059403B">
        <w:rPr>
          <w:rFonts w:ascii="Times New Roman" w:hAnsi="Times New Roman" w:cs="Times New Roman"/>
          <w:sz w:val="28"/>
          <w:szCs w:val="28"/>
        </w:rPr>
        <w:t>История итальянской литературы 19-20 веков. / Под. Ред. И. П. Володиной. М., 1990.</w:t>
      </w:r>
      <w:r w:rsidR="006F3B49">
        <w:rPr>
          <w:rFonts w:ascii="Times New Roman" w:hAnsi="Times New Roman" w:cs="Times New Roman"/>
          <w:sz w:val="28"/>
          <w:szCs w:val="28"/>
        </w:rPr>
        <w:t>-210с.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3B49">
        <w:rPr>
          <w:rFonts w:ascii="Times New Roman" w:hAnsi="Times New Roman" w:cs="Times New Roman"/>
          <w:sz w:val="28"/>
          <w:szCs w:val="28"/>
        </w:rPr>
        <w:t>.</w:t>
      </w:r>
      <w:r w:rsidR="006F3B49" w:rsidRPr="0059403B">
        <w:rPr>
          <w:rFonts w:ascii="Times New Roman" w:hAnsi="Times New Roman" w:cs="Times New Roman"/>
          <w:sz w:val="28"/>
          <w:szCs w:val="28"/>
        </w:rPr>
        <w:t>Итальянский язык и литература // LAUREA LORAE - Сборник памяти Ларисы Георгиевны Степановой, Санкт-Петербург, 2011. – 206 с.</w:t>
      </w:r>
    </w:p>
    <w:p w:rsidR="006F3B49" w:rsidRPr="0096300C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6F3B49">
        <w:rPr>
          <w:rFonts w:ascii="Times New Roman" w:hAnsi="Times New Roman" w:cs="Times New Roman"/>
          <w:sz w:val="28"/>
          <w:szCs w:val="28"/>
        </w:rPr>
        <w:t>.</w:t>
      </w:r>
      <w:r w:rsidR="006F3B49" w:rsidRPr="0059403B">
        <w:rPr>
          <w:rFonts w:ascii="Times New Roman" w:hAnsi="Times New Roman" w:cs="Times New Roman"/>
          <w:sz w:val="28"/>
          <w:szCs w:val="28"/>
        </w:rPr>
        <w:t>Кин, Ц. Выбор или судьба. Итальянская литература в преддверии 21 века / Ц. Кин. М., 1988.</w:t>
      </w:r>
      <w:r w:rsidR="006F3B49">
        <w:rPr>
          <w:rFonts w:ascii="Times New Roman" w:hAnsi="Times New Roman" w:cs="Times New Roman"/>
          <w:sz w:val="28"/>
          <w:szCs w:val="28"/>
        </w:rPr>
        <w:t>-167с.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3B49">
        <w:rPr>
          <w:rFonts w:ascii="Times New Roman" w:hAnsi="Times New Roman" w:cs="Times New Roman"/>
          <w:sz w:val="28"/>
          <w:szCs w:val="28"/>
        </w:rPr>
        <w:t>.</w:t>
      </w:r>
      <w:r w:rsidR="006F3B49" w:rsidRPr="0096300C">
        <w:rPr>
          <w:rFonts w:ascii="Times New Roman" w:hAnsi="Times New Roman" w:cs="Times New Roman"/>
          <w:sz w:val="28"/>
          <w:szCs w:val="28"/>
        </w:rPr>
        <w:t>Оветт А. История итальянской литературы. СПб., 1909.</w:t>
      </w:r>
      <w:r w:rsidR="006F3B49">
        <w:rPr>
          <w:rFonts w:ascii="Times New Roman" w:hAnsi="Times New Roman" w:cs="Times New Roman"/>
          <w:sz w:val="28"/>
          <w:szCs w:val="28"/>
        </w:rPr>
        <w:t>-239с.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563B">
        <w:rPr>
          <w:rFonts w:ascii="Times New Roman" w:hAnsi="Times New Roman" w:cs="Times New Roman"/>
          <w:sz w:val="28"/>
          <w:szCs w:val="28"/>
        </w:rPr>
        <w:t>.</w:t>
      </w:r>
      <w:r w:rsidR="006F3B49" w:rsidRPr="0059403B">
        <w:rPr>
          <w:rFonts w:ascii="Times New Roman" w:hAnsi="Times New Roman" w:cs="Times New Roman"/>
          <w:sz w:val="28"/>
          <w:szCs w:val="28"/>
        </w:rPr>
        <w:t>Рогачев, В. А. Литературоведение Италии: о современной итальянской литературе / В.А. Рогачев. М., 1982.</w:t>
      </w:r>
      <w:r w:rsidR="006F3B49">
        <w:rPr>
          <w:rFonts w:ascii="Times New Roman" w:hAnsi="Times New Roman" w:cs="Times New Roman"/>
          <w:sz w:val="28"/>
          <w:szCs w:val="28"/>
        </w:rPr>
        <w:t>-112с.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B563B">
        <w:rPr>
          <w:rFonts w:ascii="Times New Roman" w:hAnsi="Times New Roman" w:cs="Times New Roman"/>
          <w:sz w:val="28"/>
          <w:szCs w:val="28"/>
        </w:rPr>
        <w:t>.</w:t>
      </w:r>
      <w:r w:rsidR="006F3B49">
        <w:rPr>
          <w:rFonts w:ascii="Times New Roman" w:hAnsi="Times New Roman" w:cs="Times New Roman"/>
          <w:sz w:val="28"/>
          <w:szCs w:val="28"/>
        </w:rPr>
        <w:t>Сапрыкина Е.Ю. Итальянская литература. – М.: Институт мировой литературы А.М. Горького РАН, 2008. – С. 213 – 225.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B563B">
        <w:rPr>
          <w:rFonts w:ascii="Times New Roman" w:hAnsi="Times New Roman" w:cs="Times New Roman"/>
          <w:sz w:val="28"/>
          <w:szCs w:val="28"/>
        </w:rPr>
        <w:t>.</w:t>
      </w:r>
      <w:r w:rsidR="006F3B49">
        <w:rPr>
          <w:rFonts w:ascii="Times New Roman" w:hAnsi="Times New Roman" w:cs="Times New Roman"/>
          <w:sz w:val="28"/>
          <w:szCs w:val="28"/>
        </w:rPr>
        <w:t>Чекалов К.А. Итальянская литература возрождение. – М., 2000. –  397 – 399с.</w:t>
      </w:r>
    </w:p>
    <w:p w:rsidR="006F3B49" w:rsidRDefault="00A406B1" w:rsidP="00A4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B563B">
        <w:rPr>
          <w:rFonts w:ascii="Times New Roman" w:hAnsi="Times New Roman" w:cs="Times New Roman"/>
          <w:sz w:val="28"/>
          <w:szCs w:val="28"/>
        </w:rPr>
        <w:t>.</w:t>
      </w:r>
      <w:r w:rsidR="006F3B49">
        <w:rPr>
          <w:rFonts w:ascii="Times New Roman" w:hAnsi="Times New Roman" w:cs="Times New Roman"/>
          <w:sz w:val="28"/>
          <w:szCs w:val="28"/>
        </w:rPr>
        <w:t xml:space="preserve">Черепенникова М.С. Роль гетевских традиций в итальянской </w:t>
      </w:r>
      <w:r w:rsidR="006F3B49" w:rsidRPr="00C91D40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6F3B49" w:rsidRPr="00C91D4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F3B49" w:rsidRPr="00C91D40">
        <w:rPr>
          <w:rFonts w:ascii="Times New Roman" w:hAnsi="Times New Roman" w:cs="Times New Roman"/>
          <w:sz w:val="28"/>
          <w:szCs w:val="28"/>
        </w:rPr>
        <w:t xml:space="preserve"> века. // </w:t>
      </w:r>
      <w:r w:rsidR="006F3B49" w:rsidRPr="00AF200D">
        <w:rPr>
          <w:rFonts w:ascii="Times New Roman" w:hAnsi="Times New Roman" w:cs="Times New Roman"/>
          <w:sz w:val="28"/>
          <w:szCs w:val="28"/>
        </w:rPr>
        <w:t>Преподаватель XXI век</w:t>
      </w:r>
      <w:r w:rsidR="006F3B49" w:rsidRPr="00C91D40">
        <w:rPr>
          <w:rFonts w:ascii="Times New Roman" w:hAnsi="Times New Roman" w:cs="Times New Roman"/>
          <w:sz w:val="28"/>
          <w:szCs w:val="28"/>
        </w:rPr>
        <w:t>, 2008. </w:t>
      </w:r>
      <w:r w:rsidR="006F3B49" w:rsidRPr="00AF200D">
        <w:rPr>
          <w:rFonts w:ascii="Times New Roman" w:hAnsi="Times New Roman" w:cs="Times New Roman"/>
          <w:sz w:val="28"/>
          <w:szCs w:val="28"/>
        </w:rPr>
        <w:t>№ 2</w:t>
      </w:r>
      <w:r w:rsidR="006F3B49">
        <w:rPr>
          <w:rFonts w:ascii="Times New Roman" w:hAnsi="Times New Roman" w:cs="Times New Roman"/>
          <w:sz w:val="28"/>
          <w:szCs w:val="28"/>
        </w:rPr>
        <w:t>. -</w:t>
      </w:r>
      <w:r w:rsidR="006F3B49" w:rsidRPr="00C91D40">
        <w:rPr>
          <w:rFonts w:ascii="Times New Roman" w:hAnsi="Times New Roman" w:cs="Times New Roman"/>
          <w:sz w:val="28"/>
          <w:szCs w:val="28"/>
        </w:rPr>
        <w:t>96-103</w:t>
      </w:r>
      <w:r w:rsidR="006F3B49">
        <w:rPr>
          <w:rFonts w:ascii="Times New Roman" w:hAnsi="Times New Roman" w:cs="Times New Roman"/>
          <w:sz w:val="28"/>
          <w:szCs w:val="28"/>
        </w:rPr>
        <w:t>с</w:t>
      </w:r>
      <w:r w:rsidR="006F3B49" w:rsidRPr="00C91D40">
        <w:rPr>
          <w:rFonts w:ascii="Times New Roman" w:hAnsi="Times New Roman" w:cs="Times New Roman"/>
          <w:sz w:val="28"/>
          <w:szCs w:val="28"/>
        </w:rPr>
        <w:t>.</w:t>
      </w:r>
    </w:p>
    <w:p w:rsidR="00531BBE" w:rsidRPr="00AF200D" w:rsidRDefault="00531BBE" w:rsidP="00531BBE">
      <w:pPr>
        <w:rPr>
          <w:rFonts w:ascii="Times New Roman" w:hAnsi="Times New Roman" w:cs="Times New Roman"/>
          <w:sz w:val="28"/>
          <w:szCs w:val="28"/>
        </w:rPr>
      </w:pPr>
    </w:p>
    <w:sectPr w:rsidR="00531BBE" w:rsidRPr="00AF200D" w:rsidSect="00C0587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C74" w:rsidRDefault="00740C74" w:rsidP="00C05875">
      <w:pPr>
        <w:spacing w:after="0" w:line="240" w:lineRule="auto"/>
      </w:pPr>
      <w:r>
        <w:separator/>
      </w:r>
    </w:p>
  </w:endnote>
  <w:endnote w:type="continuationSeparator" w:id="1">
    <w:p w:rsidR="00740C74" w:rsidRDefault="00740C74" w:rsidP="00C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379"/>
      <w:docPartObj>
        <w:docPartGallery w:val="Page Numbers (Bottom of Page)"/>
        <w:docPartUnique/>
      </w:docPartObj>
    </w:sdtPr>
    <w:sdtContent>
      <w:p w:rsidR="00CB563B" w:rsidRDefault="00CB563B">
        <w:pPr>
          <w:pStyle w:val="a6"/>
          <w:jc w:val="center"/>
        </w:pPr>
        <w:fldSimple w:instr=" PAGE   \* MERGEFORMAT ">
          <w:r w:rsidR="0001737F">
            <w:rPr>
              <w:noProof/>
            </w:rPr>
            <w:t>28</w:t>
          </w:r>
        </w:fldSimple>
      </w:p>
    </w:sdtContent>
  </w:sdt>
  <w:p w:rsidR="00CB563B" w:rsidRDefault="00CB56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C74" w:rsidRDefault="00740C74" w:rsidP="00C05875">
      <w:pPr>
        <w:spacing w:after="0" w:line="240" w:lineRule="auto"/>
      </w:pPr>
      <w:r>
        <w:separator/>
      </w:r>
    </w:p>
  </w:footnote>
  <w:footnote w:type="continuationSeparator" w:id="1">
    <w:p w:rsidR="00740C74" w:rsidRDefault="00740C74" w:rsidP="00C05875">
      <w:pPr>
        <w:spacing w:after="0" w:line="240" w:lineRule="auto"/>
      </w:pPr>
      <w:r>
        <w:continuationSeparator/>
      </w:r>
    </w:p>
  </w:footnote>
  <w:footnote w:id="2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0360D1">
        <w:t>Андреев М. Л., Хлодовский Р. И. Итальянская литература зрелого и позднего Возрождения. — М.: Наука, 1988</w:t>
      </w:r>
      <w:r>
        <w:t>.</w:t>
      </w:r>
    </w:p>
  </w:footnote>
  <w:footnote w:id="3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0360D1">
        <w:t>Чекалов К.А. Итальянская литература возрождение. – М., 2000. – С. 397 – 399</w:t>
      </w:r>
      <w:r>
        <w:t>.</w:t>
      </w:r>
    </w:p>
  </w:footnote>
  <w:footnote w:id="4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0360D1">
        <w:t>Черепенникова М.С. Роль гетевских традиций в итальянской литературе XX века. // Преподаватель XXI век, 2008. № 2. С. 96-103</w:t>
      </w:r>
      <w:r>
        <w:t>.</w:t>
      </w:r>
    </w:p>
  </w:footnote>
  <w:footnote w:id="5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0360D1">
        <w:t>История итальянской литературы 19-20 веков. / Под. Ред. И. П. Володиной. М., 1990.</w:t>
      </w:r>
    </w:p>
  </w:footnote>
  <w:footnote w:id="6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E6458A">
        <w:t>Голубцова А.В. Идея современности в итальянской литературе конца XIX в. // StudiaLitterarum, 2016. Т. 1. № 1-2. С. 153-170.</w:t>
      </w:r>
    </w:p>
  </w:footnote>
  <w:footnote w:id="7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E6458A">
        <w:t>Рогачев, В. А. Литературоведение Италии: о современной итальянской литературе / В.А. Рогачев. М., 1982.</w:t>
      </w:r>
    </w:p>
  </w:footnote>
  <w:footnote w:id="8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4300C2">
        <w:t>Кин, Ц. Выбор или судьба. Итальянская литература в преддверии 21 века / Ц. Кин. М., 1988</w:t>
      </w:r>
    </w:p>
  </w:footnote>
  <w:footnote w:id="9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4300C2">
        <w:t>Оветт А. История итальянской литературы. СПб., 1909</w:t>
      </w:r>
    </w:p>
  </w:footnote>
  <w:footnote w:id="10">
    <w:p w:rsidR="00B948DC" w:rsidRDefault="00B948DC">
      <w:pPr>
        <w:pStyle w:val="a8"/>
      </w:pPr>
      <w:r>
        <w:rPr>
          <w:rStyle w:val="aa"/>
        </w:rPr>
        <w:footnoteRef/>
      </w:r>
      <w:r>
        <w:t xml:space="preserve"> </w:t>
      </w:r>
      <w:r w:rsidRPr="00B948DC">
        <w:t>Кальвано И. Невидимые города./И. Кавально. М.,2012.-234с.</w:t>
      </w:r>
    </w:p>
  </w:footnote>
  <w:footnote w:id="11">
    <w:p w:rsidR="00A406B1" w:rsidRDefault="00A406B1">
      <w:pPr>
        <w:pStyle w:val="a8"/>
      </w:pPr>
      <w:r>
        <w:rPr>
          <w:rStyle w:val="aa"/>
        </w:rPr>
        <w:footnoteRef/>
      </w:r>
      <w:r>
        <w:t xml:space="preserve"> </w:t>
      </w:r>
      <w:r w:rsidRPr="00A406B1">
        <w:t>Бузатти Д. Загадка старого леса/ Д. Бузатти. М., 2005.- 223с.</w:t>
      </w:r>
    </w:p>
  </w:footnote>
  <w:footnote w:id="12">
    <w:p w:rsidR="00B948DC" w:rsidRDefault="00B948DC">
      <w:pPr>
        <w:pStyle w:val="a8"/>
      </w:pPr>
      <w:r>
        <w:rPr>
          <w:rStyle w:val="aa"/>
        </w:rPr>
        <w:footnoteRef/>
      </w:r>
      <w:r>
        <w:t xml:space="preserve"> </w:t>
      </w:r>
      <w:r w:rsidRPr="00B948DC">
        <w:t>Эко У. Имя Розы/ У. Эко. М., 1998.- 198с.</w:t>
      </w:r>
    </w:p>
  </w:footnote>
  <w:footnote w:id="13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DB1410">
        <w:t>. Итальянский язык и литература // LAUREA LORAE - Сборник памяти Ларисы Георгиевны Степановой, Санкт-Петербург, 2011. – 206 с.</w:t>
      </w:r>
    </w:p>
  </w:footnote>
  <w:footnote w:id="14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C12C5B">
        <w:t>Рогачев, В. А. Литературоведение Италии: о современной итальянской литературе / В.А. Рогачев. М., 1982</w:t>
      </w:r>
      <w:r w:rsidR="00B948DC">
        <w:t xml:space="preserve">. </w:t>
      </w:r>
      <w:r w:rsidR="0001737F">
        <w:t>–</w:t>
      </w:r>
      <w:r w:rsidR="00B948DC">
        <w:t xml:space="preserve"> 1</w:t>
      </w:r>
      <w:r w:rsidR="0001737F">
        <w:t>0с.</w:t>
      </w:r>
    </w:p>
  </w:footnote>
  <w:footnote w:id="15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C12C5B">
        <w:t>Рогачев, В. А. Литературоведение Италии: о современной итальянской литературе / В.А. Рогачев. М., 1982</w:t>
      </w:r>
      <w:r w:rsidR="0001737F">
        <w:t>-10с.</w:t>
      </w:r>
    </w:p>
  </w:footnote>
  <w:footnote w:id="16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CC6B79">
        <w:t>Итальянский язык и литература // LAUREA LORAE - Сборник памяти Ларисы Георгиевны Степановой, Санкт-Петербург, 2011. – 206 с.</w:t>
      </w:r>
    </w:p>
  </w:footnote>
  <w:footnote w:id="17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952DC0">
        <w:t>Сапрыкина Е.Ю. Итальянская литература. – М.: Институт мировой литературы А.М. Горького РАН, 2008. – С. 213 – 225.</w:t>
      </w:r>
    </w:p>
  </w:footnote>
  <w:footnote w:id="18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9B121A">
        <w:t>Черепенникова М.С. Роль гетевских тр</w:t>
      </w:r>
      <w:r w:rsidR="0001737F">
        <w:t>адиций в итальянской литературе</w:t>
      </w:r>
      <w:r w:rsidRPr="009B121A">
        <w:t>. // Преподаватель XXI век, 2008. № 2. С. 96-103.</w:t>
      </w:r>
    </w:p>
  </w:footnote>
  <w:footnote w:id="19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6B1C02">
        <w:t>Чекалов К.А. Итальянская литература возрождение. – М., 2000. – С. 397 – 399.</w:t>
      </w:r>
    </w:p>
  </w:footnote>
  <w:footnote w:id="20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1A361A">
        <w:t>Чекалов К.А. Итальянская литература возрождение. – М., 2000. – С. 397 – 399.</w:t>
      </w:r>
    </w:p>
  </w:footnote>
  <w:footnote w:id="21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1A361A">
        <w:t>Чекалов К.А. Итальянская литература возрождение. – М., 2000. – С. 397 – 399.</w:t>
      </w:r>
    </w:p>
  </w:footnote>
  <w:footnote w:id="22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7527A6">
        <w:t>Андреев М. Л., Хлодовский Р. И. Итальянская литература зрелого и позднего Возрождения. — М.: Наука, 1988.</w:t>
      </w:r>
      <w:r w:rsidR="0001737F">
        <w:t>-с.36-41</w:t>
      </w:r>
    </w:p>
  </w:footnote>
  <w:footnote w:id="23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CA22C8">
        <w:t>Андреев М. Л., Хлодовский Р. И. Итальянская литература зрелого и позднего Возрождения. — М.: Наука, 1988.</w:t>
      </w:r>
      <w:r w:rsidR="0001737F">
        <w:t>с.36-41</w:t>
      </w:r>
    </w:p>
  </w:footnote>
  <w:footnote w:id="24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CA22C8">
        <w:t>Оветт А. История итальянской литературы. СПб., 1909.</w:t>
      </w:r>
      <w:r w:rsidR="0001737F">
        <w:t>-121с.</w:t>
      </w:r>
    </w:p>
  </w:footnote>
  <w:footnote w:id="25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6F0837">
        <w:t>Де Санктис Ф. История итальянской литературы. Т. 1. М., 1963. С. 329.</w:t>
      </w:r>
    </w:p>
  </w:footnote>
  <w:footnote w:id="26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8C62F2">
        <w:t>Чекалов К.А. Итальянская литература возрождение. – М., 2000. – С. 397 – 399.</w:t>
      </w:r>
    </w:p>
  </w:footnote>
  <w:footnote w:id="27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8C62F2">
        <w:t>Сапрыкина Е.Ю. Итальянская литература. – М.: Институт мировой литературы А.М. Горького РАН, 2008. – С. 213 – 225.</w:t>
      </w:r>
    </w:p>
  </w:footnote>
  <w:footnote w:id="28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BB6337">
        <w:t>Сапрыкина Е.Ю. Итальянская литература. – М.: Институт мировой литературы А.М. Горького РАН, 2008. – С. 213 – 225</w:t>
      </w:r>
    </w:p>
  </w:footnote>
  <w:footnote w:id="29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BB6337">
        <w:t>История итальянской литературы 19</w:t>
      </w:r>
      <w:r>
        <w:t>-20 веков. / Под. Ред. И. П. Во</w:t>
      </w:r>
      <w:r w:rsidRPr="00BB6337">
        <w:t>лодиной. М., 1990.</w:t>
      </w:r>
      <w:r w:rsidR="0001737F">
        <w:t>с.25-31</w:t>
      </w:r>
    </w:p>
  </w:footnote>
  <w:footnote w:id="30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E20B5E">
        <w:t>История итальянской литературы 19</w:t>
      </w:r>
      <w:r>
        <w:t>-20 веков. / Под. Ред. И. П. Во</w:t>
      </w:r>
      <w:r w:rsidRPr="00E20B5E">
        <w:t>лодиной. М., 1990</w:t>
      </w:r>
      <w:r w:rsidR="0001737F">
        <w:t xml:space="preserve"> с.25-31</w:t>
      </w:r>
    </w:p>
  </w:footnote>
  <w:footnote w:id="31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E20B5E">
        <w:t>История итальянской литературы 19-20 веков. / Под. Ред. И.</w:t>
      </w:r>
      <w:r>
        <w:t xml:space="preserve"> П. Во</w:t>
      </w:r>
      <w:r w:rsidRPr="00E20B5E">
        <w:t>лодиной. М., 1990</w:t>
      </w:r>
      <w:r w:rsidR="0001737F">
        <w:t>. С.25-31</w:t>
      </w:r>
    </w:p>
  </w:footnote>
  <w:footnote w:id="32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E20B5E">
        <w:t>История итальянской литературы 19-20 веков. / Под. Ред. И.</w:t>
      </w:r>
      <w:r>
        <w:t xml:space="preserve"> П. Во</w:t>
      </w:r>
      <w:r w:rsidRPr="00E20B5E">
        <w:t>лодиной. М., 1990</w:t>
      </w:r>
      <w:r w:rsidR="0001737F" w:rsidRPr="0001737F">
        <w:t xml:space="preserve"> </w:t>
      </w:r>
      <w:r w:rsidR="0001737F">
        <w:t>С.25-31</w:t>
      </w:r>
    </w:p>
  </w:footnote>
  <w:footnote w:id="33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E20B5E">
        <w:t>История итальянской литературы 19</w:t>
      </w:r>
      <w:r w:rsidR="0001737F">
        <w:t>-20 веков. / Под. Ред. И. П. Во</w:t>
      </w:r>
      <w:r w:rsidRPr="00E20B5E">
        <w:t>лодиной. М., 1990</w:t>
      </w:r>
      <w:r w:rsidR="0001737F" w:rsidRPr="0001737F">
        <w:t xml:space="preserve"> </w:t>
      </w:r>
      <w:r w:rsidR="0001737F">
        <w:t>С.25-31</w:t>
      </w:r>
    </w:p>
    <w:p w:rsidR="00CB563B" w:rsidRDefault="00CB563B" w:rsidP="009C77D3">
      <w:pPr>
        <w:pStyle w:val="a8"/>
      </w:pPr>
    </w:p>
  </w:footnote>
  <w:footnote w:id="34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F56DE1">
        <w:t>Итальянский язык и литература // LAUREA LORAE - Сборник памяти Ларисы Георгиевны Степановой, Санкт-Петербург, 2011. – 206 с.</w:t>
      </w:r>
    </w:p>
  </w:footnote>
  <w:footnote w:id="35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00452D">
        <w:t>Кин, Ц. Выбор или судьба. Итальянская литература в преддверии 21 века / Ц. Кин. М., 1988.</w:t>
      </w:r>
      <w:r w:rsidR="0001737F">
        <w:t xml:space="preserve"> С.25-34</w:t>
      </w:r>
    </w:p>
  </w:footnote>
  <w:footnote w:id="36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940481">
        <w:t>Кин, Ц. Выбор или судьба. Итальянская литература в преддверии 21 века / Ц. Кин. М., 1988.</w:t>
      </w:r>
      <w:r w:rsidR="0001737F" w:rsidRPr="0001737F">
        <w:t xml:space="preserve"> </w:t>
      </w:r>
      <w:r w:rsidR="0001737F">
        <w:t>С.25-34</w:t>
      </w:r>
    </w:p>
  </w:footnote>
  <w:footnote w:id="37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940481">
        <w:t>Кин, Ц. Выбор или судьба. Итальянская литература в преддверии 21 века / Ц. Кин. М., 1988.</w:t>
      </w:r>
      <w:r w:rsidR="0001737F" w:rsidRPr="0001737F">
        <w:t xml:space="preserve"> </w:t>
      </w:r>
      <w:r w:rsidR="0001737F">
        <w:t>С.25-34</w:t>
      </w:r>
    </w:p>
  </w:footnote>
  <w:footnote w:id="38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E94698">
        <w:t>Рогачев, В. А. Литературоведение Италии: о современной итальянской литературе / В.А. Рогачев. М., 1982</w:t>
      </w:r>
      <w:r w:rsidR="0001737F" w:rsidRPr="0001737F">
        <w:t xml:space="preserve"> </w:t>
      </w:r>
      <w:r w:rsidR="0001737F">
        <w:t>С.26-41</w:t>
      </w:r>
    </w:p>
  </w:footnote>
  <w:footnote w:id="39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6358BE">
        <w:t>Рогачев, В. А. Литературоведение Италии: о современной итальянской литературе / В.А. Рогачев. М., 1982</w:t>
      </w:r>
      <w:r w:rsidR="0001737F" w:rsidRPr="0001737F">
        <w:t xml:space="preserve"> </w:t>
      </w:r>
      <w:r w:rsidR="0001737F">
        <w:t>С.26-41</w:t>
      </w:r>
    </w:p>
  </w:footnote>
  <w:footnote w:id="40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6358BE">
        <w:t>Рогачев, В. А. Литературоведение Италии: о современной итальянской литературе / В.А. Рогачев. М., 1982</w:t>
      </w:r>
      <w:r w:rsidR="0001737F" w:rsidRPr="0001737F">
        <w:t xml:space="preserve"> </w:t>
      </w:r>
      <w:r w:rsidR="0001737F">
        <w:t>С.26-41</w:t>
      </w:r>
    </w:p>
  </w:footnote>
  <w:footnote w:id="41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061894">
        <w:t>Рогачев, В. А. Литературоведение Италии: о современной итальянской литературе / В.А. Рогачев. М., 1982</w:t>
      </w:r>
      <w:r w:rsidR="0001737F" w:rsidRPr="0001737F">
        <w:t xml:space="preserve"> </w:t>
      </w:r>
      <w:r w:rsidR="0001737F">
        <w:t>С.26-41</w:t>
      </w:r>
    </w:p>
  </w:footnote>
  <w:footnote w:id="42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D63637">
        <w:t>Сапрыкина Е.Ю. Итальянская литература. – М.: Институт мировой литературы А.М. Горького РАН, 2008. – С. 213 – 225.</w:t>
      </w:r>
    </w:p>
  </w:footnote>
  <w:footnote w:id="43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D63637">
        <w:t>Сапрыкина Е.Ю. Итальянская литература. – М.: Институт мировой литературы А.М. Горького РАН, 2008. – С. 213 – 225.</w:t>
      </w:r>
    </w:p>
  </w:footnote>
  <w:footnote w:id="44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D63637">
        <w:t>Сапрыкина Е.Ю. Итальянская литература. – М.: Институт мировой литературы А.М. Горького РАН, 2008. – С. 213 – 225.</w:t>
      </w:r>
    </w:p>
  </w:footnote>
  <w:footnote w:id="45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0334A6">
        <w:t>Сапрыкина Е.Ю. Итальянская литература. – М.: Институт мировой литературы А.М. Горького РАН, 2008. – С. 213 – 225.</w:t>
      </w:r>
    </w:p>
  </w:footnote>
  <w:footnote w:id="46">
    <w:p w:rsidR="00CB563B" w:rsidRDefault="00CB563B" w:rsidP="009C77D3">
      <w:pPr>
        <w:pStyle w:val="a8"/>
      </w:pPr>
      <w:r>
        <w:rPr>
          <w:rStyle w:val="aa"/>
        </w:rPr>
        <w:footnoteRef/>
      </w:r>
      <w:r>
        <w:t xml:space="preserve"> </w:t>
      </w:r>
      <w:r w:rsidRPr="008D1163">
        <w:t>История итальянской литературы 19</w:t>
      </w:r>
      <w:r>
        <w:t>-20 веков. / Под. Ред. И. П. Во</w:t>
      </w:r>
      <w:r w:rsidRPr="008D1163">
        <w:t>лодиной. М., 1990.</w:t>
      </w:r>
      <w:r w:rsidR="0001737F" w:rsidRPr="0001737F">
        <w:t xml:space="preserve"> </w:t>
      </w:r>
      <w:r w:rsidR="0001737F">
        <w:t>С.26-41</w:t>
      </w:r>
    </w:p>
  </w:footnote>
  <w:footnote w:id="47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796044">
        <w:t>Сапрыкина Е.Ю. Итальянская литература. – М.: Институт мировой литературы А.М. Горького РАН, 2008. – С. 213 – 225.</w:t>
      </w:r>
    </w:p>
  </w:footnote>
  <w:footnote w:id="48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796044">
        <w:t>Сапрыкина Е.Ю. Итальянская литература. – М.: Институт мировой литературы А.М. Горького РАН, 2008. – С. 213 – 225.</w:t>
      </w:r>
    </w:p>
  </w:footnote>
  <w:footnote w:id="49">
    <w:p w:rsidR="00CB563B" w:rsidRDefault="00CB563B">
      <w:pPr>
        <w:pStyle w:val="a8"/>
      </w:pPr>
      <w:r>
        <w:rPr>
          <w:rStyle w:val="aa"/>
        </w:rPr>
        <w:footnoteRef/>
      </w:r>
      <w:r>
        <w:t xml:space="preserve"> </w:t>
      </w:r>
      <w:r w:rsidRPr="00796044">
        <w:t>Сапрыкина Е.Ю. Итальянская литература. – М.: Институт мировой литературы А.М. Горького РАН, 2008. – С. 213 – 225.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00D"/>
    <w:rsid w:val="0001737F"/>
    <w:rsid w:val="000360D1"/>
    <w:rsid w:val="00061684"/>
    <w:rsid w:val="000759A6"/>
    <w:rsid w:val="000D0BC3"/>
    <w:rsid w:val="00143616"/>
    <w:rsid w:val="001A361A"/>
    <w:rsid w:val="002B373E"/>
    <w:rsid w:val="00377DF9"/>
    <w:rsid w:val="00391D95"/>
    <w:rsid w:val="004300C2"/>
    <w:rsid w:val="00456814"/>
    <w:rsid w:val="004C1794"/>
    <w:rsid w:val="00531BBE"/>
    <w:rsid w:val="00546234"/>
    <w:rsid w:val="005937B6"/>
    <w:rsid w:val="005A1B23"/>
    <w:rsid w:val="005C787B"/>
    <w:rsid w:val="005D759A"/>
    <w:rsid w:val="00670B1B"/>
    <w:rsid w:val="00682695"/>
    <w:rsid w:val="00687FCD"/>
    <w:rsid w:val="00693F32"/>
    <w:rsid w:val="006B1C02"/>
    <w:rsid w:val="006F0837"/>
    <w:rsid w:val="006F3B49"/>
    <w:rsid w:val="00715279"/>
    <w:rsid w:val="00740C74"/>
    <w:rsid w:val="007527A6"/>
    <w:rsid w:val="00796044"/>
    <w:rsid w:val="007D520F"/>
    <w:rsid w:val="008C62F2"/>
    <w:rsid w:val="0093341C"/>
    <w:rsid w:val="00952DC0"/>
    <w:rsid w:val="00993773"/>
    <w:rsid w:val="009B121A"/>
    <w:rsid w:val="009C77D3"/>
    <w:rsid w:val="009E1250"/>
    <w:rsid w:val="00A406B1"/>
    <w:rsid w:val="00A53BE9"/>
    <w:rsid w:val="00A567C3"/>
    <w:rsid w:val="00AF200D"/>
    <w:rsid w:val="00B017B7"/>
    <w:rsid w:val="00B05F43"/>
    <w:rsid w:val="00B948DC"/>
    <w:rsid w:val="00BA3278"/>
    <w:rsid w:val="00BC4E81"/>
    <w:rsid w:val="00BD7192"/>
    <w:rsid w:val="00C05875"/>
    <w:rsid w:val="00C12C5B"/>
    <w:rsid w:val="00CA22C8"/>
    <w:rsid w:val="00CB563B"/>
    <w:rsid w:val="00CC6B79"/>
    <w:rsid w:val="00D15BB3"/>
    <w:rsid w:val="00D17EA9"/>
    <w:rsid w:val="00DB1410"/>
    <w:rsid w:val="00DC68C8"/>
    <w:rsid w:val="00E6458A"/>
    <w:rsid w:val="00E761D6"/>
    <w:rsid w:val="00F24A21"/>
    <w:rsid w:val="00F416EB"/>
    <w:rsid w:val="00F74403"/>
    <w:rsid w:val="00FE63F2"/>
    <w:rsid w:val="00FF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C02"/>
    <w:pPr>
      <w:spacing w:after="0" w:line="360" w:lineRule="auto"/>
      <w:jc w:val="center"/>
      <w:outlineLvl w:val="2"/>
    </w:pPr>
    <w:rPr>
      <w:rFonts w:ascii="Times New Roman" w:eastAsiaTheme="minorHAnsi" w:hAnsi="Times New Roman" w:cs="Times New Roman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00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0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5875"/>
  </w:style>
  <w:style w:type="paragraph" w:styleId="a6">
    <w:name w:val="footer"/>
    <w:basedOn w:val="a"/>
    <w:link w:val="a7"/>
    <w:uiPriority w:val="99"/>
    <w:unhideWhenUsed/>
    <w:rsid w:val="00C0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875"/>
  </w:style>
  <w:style w:type="paragraph" w:styleId="a8">
    <w:name w:val="footnote text"/>
    <w:basedOn w:val="a"/>
    <w:link w:val="a9"/>
    <w:uiPriority w:val="99"/>
    <w:semiHidden/>
    <w:unhideWhenUsed/>
    <w:rsid w:val="000360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36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360D1"/>
    <w:rPr>
      <w:vertAlign w:val="superscript"/>
    </w:rPr>
  </w:style>
  <w:style w:type="character" w:customStyle="1" w:styleId="hl">
    <w:name w:val="hl"/>
    <w:basedOn w:val="a0"/>
    <w:rsid w:val="004300C2"/>
  </w:style>
  <w:style w:type="character" w:customStyle="1" w:styleId="30">
    <w:name w:val="Заголовок 3 Знак"/>
    <w:basedOn w:val="a0"/>
    <w:link w:val="3"/>
    <w:uiPriority w:val="9"/>
    <w:rsid w:val="006B1C02"/>
    <w:rPr>
      <w:rFonts w:ascii="Times New Roman" w:eastAsiaTheme="minorHAnsi" w:hAnsi="Times New Roman" w:cs="Times New Roman"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74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06CC-5279-4B65-96F9-B7C67DA2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28</Pages>
  <Words>6234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2018-04-22T13:22:00Z</dcterms:created>
  <dcterms:modified xsi:type="dcterms:W3CDTF">2018-05-07T21:18:00Z</dcterms:modified>
</cp:coreProperties>
</file>