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3D6FF5" w14:textId="77777777" w:rsidR="00F24BE4" w:rsidRPr="00F24BE4" w:rsidRDefault="00F24BE4" w:rsidP="00F24BE4">
      <w:pPr>
        <w:shd w:val="clear" w:color="auto" w:fill="FFFFFF"/>
        <w:autoSpaceDE w:val="0"/>
        <w:autoSpaceDN w:val="0"/>
        <w:adjustRightInd w:val="0"/>
        <w:spacing w:after="0" w:line="240" w:lineRule="auto"/>
        <w:jc w:val="center"/>
        <w:rPr>
          <w:rFonts w:ascii="Times New Roman" w:eastAsia="Times New Roman" w:hAnsi="Times New Roman" w:cs="Times New Roman"/>
          <w:color w:val="000000"/>
          <w:lang w:eastAsia="ru-RU"/>
        </w:rPr>
      </w:pPr>
      <w:r w:rsidRPr="00F24BE4">
        <w:rPr>
          <w:rFonts w:ascii="Times New Roman" w:eastAsia="Times New Roman" w:hAnsi="Times New Roman" w:cs="Times New Roman"/>
          <w:color w:val="000000"/>
          <w:lang w:eastAsia="ru-RU"/>
        </w:rPr>
        <w:t>МИНИСТЕРСТВО НАУКИ И ВЫСШЕГО ОБРАЗОВАНИЯ РОССИЙСКОЙ ФЕДЕРАЦИИ</w:t>
      </w:r>
    </w:p>
    <w:p w14:paraId="6DFCEA82" w14:textId="77777777" w:rsidR="00F24BE4" w:rsidRPr="00F24BE4" w:rsidRDefault="00F24BE4" w:rsidP="00F24BE4">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24BE4">
        <w:rPr>
          <w:rFonts w:ascii="Times New Roman" w:eastAsia="Times New Roman" w:hAnsi="Times New Roman" w:cs="Times New Roman"/>
          <w:color w:val="000000"/>
          <w:sz w:val="24"/>
          <w:szCs w:val="24"/>
          <w:lang w:eastAsia="ru-RU"/>
        </w:rPr>
        <w:t>Федеральное государственное бюджетное образовательное учреждение</w:t>
      </w:r>
    </w:p>
    <w:p w14:paraId="1ABD7BA2" w14:textId="77777777" w:rsidR="00F24BE4" w:rsidRPr="00F24BE4" w:rsidRDefault="00F24BE4" w:rsidP="00F24BE4">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F24BE4">
        <w:rPr>
          <w:rFonts w:ascii="Times New Roman" w:eastAsia="Times New Roman" w:hAnsi="Times New Roman" w:cs="Times New Roman"/>
          <w:color w:val="000000"/>
          <w:sz w:val="24"/>
          <w:szCs w:val="24"/>
          <w:lang w:eastAsia="ru-RU"/>
        </w:rPr>
        <w:t>высшего образования</w:t>
      </w:r>
    </w:p>
    <w:p w14:paraId="723CB9CF" w14:textId="77777777" w:rsidR="00F24BE4" w:rsidRPr="00F24BE4" w:rsidRDefault="00F24BE4" w:rsidP="00F24BE4">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r w:rsidRPr="00F24BE4">
        <w:rPr>
          <w:rFonts w:ascii="Times New Roman" w:eastAsia="Times New Roman" w:hAnsi="Times New Roman" w:cs="Times New Roman"/>
          <w:b/>
          <w:color w:val="000000"/>
          <w:sz w:val="28"/>
          <w:szCs w:val="28"/>
          <w:lang w:eastAsia="ru-RU"/>
        </w:rPr>
        <w:t>«КУБАНСКИЙ ГОСУДАРСТВЕННЫЙ УНИВЕРСИТЕТ»</w:t>
      </w:r>
    </w:p>
    <w:p w14:paraId="1EB130BD" w14:textId="77777777" w:rsidR="00F24BE4" w:rsidRPr="00F24BE4" w:rsidRDefault="00F24BE4" w:rsidP="00F24BE4">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r w:rsidRPr="00F24BE4">
        <w:rPr>
          <w:rFonts w:ascii="Times New Roman" w:eastAsia="Times New Roman" w:hAnsi="Times New Roman" w:cs="Times New Roman"/>
          <w:b/>
          <w:color w:val="000000"/>
          <w:sz w:val="28"/>
          <w:szCs w:val="28"/>
          <w:lang w:eastAsia="ru-RU"/>
        </w:rPr>
        <w:t>(ФГБОУ ВО «</w:t>
      </w:r>
      <w:proofErr w:type="spellStart"/>
      <w:r w:rsidRPr="00F24BE4">
        <w:rPr>
          <w:rFonts w:ascii="Times New Roman" w:eastAsia="Times New Roman" w:hAnsi="Times New Roman" w:cs="Times New Roman"/>
          <w:b/>
          <w:color w:val="000000"/>
          <w:sz w:val="28"/>
          <w:szCs w:val="28"/>
          <w:lang w:eastAsia="ru-RU"/>
        </w:rPr>
        <w:t>КубГУ</w:t>
      </w:r>
      <w:proofErr w:type="spellEnd"/>
      <w:r w:rsidRPr="00F24BE4">
        <w:rPr>
          <w:rFonts w:ascii="Times New Roman" w:eastAsia="Times New Roman" w:hAnsi="Times New Roman" w:cs="Times New Roman"/>
          <w:b/>
          <w:color w:val="000000"/>
          <w:sz w:val="28"/>
          <w:szCs w:val="28"/>
          <w:lang w:eastAsia="ru-RU"/>
        </w:rPr>
        <w:t>»)</w:t>
      </w:r>
    </w:p>
    <w:p w14:paraId="0EA783ED" w14:textId="77777777" w:rsidR="00F24BE4" w:rsidRPr="00F24BE4" w:rsidRDefault="00F24BE4" w:rsidP="00F24BE4">
      <w:pPr>
        <w:shd w:val="clear" w:color="auto" w:fill="FFFFFF"/>
        <w:autoSpaceDE w:val="0"/>
        <w:autoSpaceDN w:val="0"/>
        <w:adjustRightInd w:val="0"/>
        <w:spacing w:after="0" w:line="240" w:lineRule="auto"/>
        <w:jc w:val="center"/>
        <w:outlineLvl w:val="0"/>
        <w:rPr>
          <w:rFonts w:ascii="Times New Roman" w:eastAsia="Times New Roman" w:hAnsi="Times New Roman" w:cs="Times New Roman"/>
          <w:b/>
          <w:color w:val="000000"/>
          <w:sz w:val="28"/>
          <w:szCs w:val="28"/>
          <w:lang w:eastAsia="ru-RU"/>
        </w:rPr>
      </w:pPr>
      <w:r w:rsidRPr="00F24BE4">
        <w:rPr>
          <w:rFonts w:ascii="Times New Roman" w:eastAsia="Times New Roman" w:hAnsi="Times New Roman" w:cs="Times New Roman"/>
          <w:b/>
          <w:color w:val="000000"/>
          <w:sz w:val="28"/>
          <w:szCs w:val="28"/>
          <w:lang w:eastAsia="ru-RU"/>
        </w:rPr>
        <w:t>Экономический факультет</w:t>
      </w:r>
    </w:p>
    <w:p w14:paraId="4B7CD697" w14:textId="77777777" w:rsidR="00F24BE4" w:rsidRPr="00F24BE4" w:rsidRDefault="00F24BE4" w:rsidP="00F24BE4">
      <w:pPr>
        <w:shd w:val="clear" w:color="auto" w:fill="FFFFFF"/>
        <w:autoSpaceDE w:val="0"/>
        <w:autoSpaceDN w:val="0"/>
        <w:adjustRightInd w:val="0"/>
        <w:spacing w:after="0" w:line="240" w:lineRule="auto"/>
        <w:jc w:val="center"/>
        <w:outlineLvl w:val="0"/>
        <w:rPr>
          <w:rFonts w:ascii="Times New Roman" w:eastAsia="Times New Roman" w:hAnsi="Times New Roman" w:cs="Times New Roman"/>
          <w:b/>
          <w:color w:val="000000"/>
          <w:sz w:val="28"/>
          <w:szCs w:val="28"/>
          <w:lang w:eastAsia="ru-RU"/>
        </w:rPr>
      </w:pPr>
      <w:r w:rsidRPr="00F24BE4">
        <w:rPr>
          <w:rFonts w:ascii="Times New Roman" w:eastAsia="Times New Roman" w:hAnsi="Times New Roman" w:cs="Times New Roman"/>
          <w:b/>
          <w:color w:val="000000"/>
          <w:sz w:val="28"/>
          <w:szCs w:val="28"/>
          <w:lang w:eastAsia="ru-RU"/>
        </w:rPr>
        <w:t>Кафедра экономики и управления инновационными системами</w:t>
      </w:r>
    </w:p>
    <w:p w14:paraId="0F41413D" w14:textId="77777777" w:rsidR="00F24BE4" w:rsidRPr="00F24BE4" w:rsidRDefault="00F24BE4" w:rsidP="00F24BE4">
      <w:pPr>
        <w:shd w:val="clear" w:color="auto" w:fill="FFFFFF"/>
        <w:autoSpaceDE w:val="0"/>
        <w:autoSpaceDN w:val="0"/>
        <w:adjustRightInd w:val="0"/>
        <w:spacing w:after="0" w:line="360" w:lineRule="auto"/>
        <w:jc w:val="center"/>
        <w:outlineLvl w:val="0"/>
        <w:rPr>
          <w:rFonts w:ascii="Times New Roman" w:eastAsia="Times New Roman" w:hAnsi="Times New Roman" w:cs="Times New Roman"/>
          <w:b/>
          <w:color w:val="000000"/>
          <w:sz w:val="28"/>
          <w:szCs w:val="28"/>
          <w:lang w:eastAsia="ru-RU"/>
        </w:rPr>
      </w:pPr>
    </w:p>
    <w:p w14:paraId="55708797" w14:textId="77777777" w:rsidR="00F24BE4" w:rsidRPr="00F24BE4" w:rsidRDefault="00F24BE4" w:rsidP="00F24BE4">
      <w:pPr>
        <w:shd w:val="clear" w:color="auto" w:fill="FFFFFF"/>
        <w:autoSpaceDE w:val="0"/>
        <w:autoSpaceDN w:val="0"/>
        <w:adjustRightInd w:val="0"/>
        <w:spacing w:after="0" w:line="240" w:lineRule="auto"/>
        <w:ind w:left="5670"/>
        <w:outlineLvl w:val="0"/>
        <w:rPr>
          <w:rFonts w:ascii="Times New Roman" w:eastAsia="Times New Roman" w:hAnsi="Times New Roman" w:cs="Times New Roman"/>
          <w:color w:val="000000"/>
          <w:sz w:val="28"/>
          <w:szCs w:val="28"/>
          <w:lang w:eastAsia="ru-RU"/>
        </w:rPr>
      </w:pPr>
      <w:r w:rsidRPr="00F24BE4">
        <w:rPr>
          <w:rFonts w:ascii="Times New Roman" w:eastAsia="Times New Roman" w:hAnsi="Times New Roman" w:cs="Times New Roman"/>
          <w:color w:val="000000"/>
          <w:sz w:val="28"/>
          <w:szCs w:val="28"/>
          <w:lang w:eastAsia="ru-RU"/>
        </w:rPr>
        <w:t>Допустить к защите</w:t>
      </w:r>
    </w:p>
    <w:p w14:paraId="590EA22B" w14:textId="77777777" w:rsidR="00F24BE4" w:rsidRPr="00F24BE4" w:rsidRDefault="00F24BE4" w:rsidP="00F24BE4">
      <w:pPr>
        <w:shd w:val="clear" w:color="auto" w:fill="FFFFFF"/>
        <w:autoSpaceDE w:val="0"/>
        <w:autoSpaceDN w:val="0"/>
        <w:adjustRightInd w:val="0"/>
        <w:spacing w:after="0" w:line="240" w:lineRule="auto"/>
        <w:ind w:left="5670"/>
        <w:outlineLvl w:val="0"/>
        <w:rPr>
          <w:rFonts w:ascii="Times New Roman" w:eastAsia="Times New Roman" w:hAnsi="Times New Roman" w:cs="Times New Roman"/>
          <w:color w:val="000000"/>
          <w:sz w:val="28"/>
          <w:szCs w:val="28"/>
          <w:lang w:eastAsia="ru-RU"/>
        </w:rPr>
      </w:pPr>
      <w:r w:rsidRPr="00F24BE4">
        <w:rPr>
          <w:rFonts w:ascii="Times New Roman" w:eastAsia="Times New Roman" w:hAnsi="Times New Roman" w:cs="Times New Roman"/>
          <w:color w:val="000000"/>
          <w:sz w:val="28"/>
          <w:szCs w:val="28"/>
          <w:lang w:eastAsia="ru-RU"/>
        </w:rPr>
        <w:t>Заведующий кафедрой</w:t>
      </w:r>
    </w:p>
    <w:p w14:paraId="21701E32" w14:textId="77777777" w:rsidR="00F24BE4" w:rsidRPr="00F24BE4" w:rsidRDefault="00F24BE4" w:rsidP="00F24BE4">
      <w:pPr>
        <w:shd w:val="clear" w:color="auto" w:fill="FFFFFF"/>
        <w:autoSpaceDE w:val="0"/>
        <w:autoSpaceDN w:val="0"/>
        <w:adjustRightInd w:val="0"/>
        <w:spacing w:after="0" w:line="240" w:lineRule="auto"/>
        <w:ind w:left="5670"/>
        <w:outlineLvl w:val="0"/>
        <w:rPr>
          <w:rFonts w:ascii="Times New Roman" w:eastAsia="Times New Roman" w:hAnsi="Times New Roman" w:cs="Times New Roman"/>
          <w:color w:val="000000"/>
          <w:sz w:val="28"/>
          <w:szCs w:val="28"/>
          <w:lang w:eastAsia="ru-RU"/>
        </w:rPr>
      </w:pPr>
      <w:r w:rsidRPr="00F24BE4">
        <w:rPr>
          <w:rFonts w:ascii="Times New Roman" w:eastAsia="Times New Roman" w:hAnsi="Times New Roman" w:cs="Times New Roman"/>
          <w:color w:val="000000"/>
          <w:sz w:val="28"/>
          <w:szCs w:val="28"/>
          <w:lang w:eastAsia="ru-RU"/>
        </w:rPr>
        <w:t xml:space="preserve">канд. </w:t>
      </w:r>
      <w:proofErr w:type="spellStart"/>
      <w:r w:rsidRPr="00F24BE4">
        <w:rPr>
          <w:rFonts w:ascii="Times New Roman" w:eastAsia="Times New Roman" w:hAnsi="Times New Roman" w:cs="Times New Roman"/>
          <w:color w:val="000000"/>
          <w:sz w:val="28"/>
          <w:szCs w:val="28"/>
          <w:lang w:eastAsia="ru-RU"/>
        </w:rPr>
        <w:t>экон</w:t>
      </w:r>
      <w:proofErr w:type="spellEnd"/>
      <w:r w:rsidRPr="00F24BE4">
        <w:rPr>
          <w:rFonts w:ascii="Times New Roman" w:eastAsia="Times New Roman" w:hAnsi="Times New Roman" w:cs="Times New Roman"/>
          <w:color w:val="000000"/>
          <w:sz w:val="28"/>
          <w:szCs w:val="28"/>
          <w:lang w:eastAsia="ru-RU"/>
        </w:rPr>
        <w:t>. наук, доц.</w:t>
      </w:r>
    </w:p>
    <w:p w14:paraId="65431E15" w14:textId="77777777" w:rsidR="00F24BE4" w:rsidRPr="00F24BE4" w:rsidRDefault="00F24BE4" w:rsidP="00F24BE4">
      <w:pPr>
        <w:shd w:val="clear" w:color="auto" w:fill="FFFFFF"/>
        <w:autoSpaceDE w:val="0"/>
        <w:autoSpaceDN w:val="0"/>
        <w:adjustRightInd w:val="0"/>
        <w:spacing w:after="0" w:line="240" w:lineRule="auto"/>
        <w:ind w:left="5670"/>
        <w:outlineLvl w:val="0"/>
        <w:rPr>
          <w:rFonts w:ascii="Times New Roman" w:eastAsia="Times New Roman" w:hAnsi="Times New Roman" w:cs="Times New Roman"/>
          <w:color w:val="000000"/>
          <w:sz w:val="28"/>
          <w:szCs w:val="28"/>
          <w:lang w:eastAsia="ru-RU"/>
        </w:rPr>
      </w:pPr>
      <w:r w:rsidRPr="00F24BE4">
        <w:rPr>
          <w:rFonts w:ascii="Times New Roman" w:eastAsia="Times New Roman" w:hAnsi="Times New Roman" w:cs="Times New Roman"/>
          <w:color w:val="000000"/>
          <w:sz w:val="28"/>
          <w:szCs w:val="28"/>
          <w:lang w:eastAsia="ru-RU"/>
        </w:rPr>
        <w:t xml:space="preserve">___________ К.О. </w:t>
      </w:r>
      <w:proofErr w:type="spellStart"/>
      <w:r w:rsidRPr="00F24BE4">
        <w:rPr>
          <w:rFonts w:ascii="Times New Roman" w:eastAsia="Times New Roman" w:hAnsi="Times New Roman" w:cs="Times New Roman"/>
          <w:color w:val="000000"/>
          <w:sz w:val="28"/>
          <w:szCs w:val="28"/>
          <w:lang w:eastAsia="ru-RU"/>
        </w:rPr>
        <w:t>Литвинский</w:t>
      </w:r>
      <w:proofErr w:type="spellEnd"/>
      <w:r w:rsidRPr="00F24BE4">
        <w:rPr>
          <w:rFonts w:ascii="Times New Roman" w:eastAsia="Times New Roman" w:hAnsi="Times New Roman" w:cs="Times New Roman"/>
          <w:color w:val="000000"/>
          <w:sz w:val="28"/>
          <w:szCs w:val="28"/>
          <w:lang w:eastAsia="ru-RU"/>
        </w:rPr>
        <w:t xml:space="preserve"> </w:t>
      </w:r>
    </w:p>
    <w:p w14:paraId="5AE5F520" w14:textId="77777777" w:rsidR="00F24BE4" w:rsidRPr="00F24BE4" w:rsidRDefault="00F24BE4" w:rsidP="00F24BE4">
      <w:pPr>
        <w:spacing w:after="0" w:line="240" w:lineRule="auto"/>
        <w:ind w:left="5670"/>
        <w:jc w:val="both"/>
        <w:rPr>
          <w:rFonts w:ascii="Times New Roman" w:eastAsia="Times New Roman" w:hAnsi="Times New Roman" w:cs="Times New Roman"/>
          <w:color w:val="000000"/>
          <w:sz w:val="24"/>
          <w:szCs w:val="24"/>
          <w:lang w:eastAsia="ru-RU"/>
        </w:rPr>
      </w:pPr>
      <w:r w:rsidRPr="00F24BE4">
        <w:rPr>
          <w:rFonts w:ascii="Times New Roman" w:eastAsia="Times New Roman" w:hAnsi="Times New Roman" w:cs="Times New Roman"/>
          <w:color w:val="000000"/>
          <w:sz w:val="20"/>
          <w:szCs w:val="20"/>
          <w:lang w:eastAsia="ru-RU"/>
        </w:rPr>
        <w:t xml:space="preserve">      </w:t>
      </w:r>
      <w:r w:rsidRPr="00F24BE4">
        <w:rPr>
          <w:rFonts w:ascii="Times New Roman" w:eastAsia="Times New Roman" w:hAnsi="Times New Roman" w:cs="Times New Roman"/>
          <w:color w:val="000000"/>
          <w:sz w:val="24"/>
          <w:szCs w:val="24"/>
          <w:lang w:eastAsia="ru-RU"/>
        </w:rPr>
        <w:t xml:space="preserve">(подпись)           </w:t>
      </w:r>
    </w:p>
    <w:p w14:paraId="42F9C33D" w14:textId="77777777" w:rsidR="00F24BE4" w:rsidRPr="00F24BE4" w:rsidRDefault="00F24BE4" w:rsidP="00F24BE4">
      <w:pPr>
        <w:shd w:val="clear" w:color="auto" w:fill="FFFFFF"/>
        <w:autoSpaceDE w:val="0"/>
        <w:autoSpaceDN w:val="0"/>
        <w:adjustRightInd w:val="0"/>
        <w:spacing w:after="0" w:line="240" w:lineRule="auto"/>
        <w:outlineLvl w:val="0"/>
        <w:rPr>
          <w:rFonts w:ascii="Times New Roman" w:eastAsia="Times New Roman" w:hAnsi="Times New Roman" w:cs="Times New Roman"/>
          <w:color w:val="000000"/>
          <w:sz w:val="28"/>
          <w:szCs w:val="28"/>
          <w:lang w:eastAsia="ru-RU"/>
        </w:rPr>
      </w:pPr>
      <w:r w:rsidRPr="00F24BE4">
        <w:rPr>
          <w:rFonts w:ascii="Times New Roman" w:eastAsia="Times New Roman" w:hAnsi="Times New Roman" w:cs="Times New Roman"/>
          <w:color w:val="000000"/>
          <w:sz w:val="28"/>
          <w:szCs w:val="28"/>
          <w:lang w:eastAsia="ru-RU"/>
        </w:rPr>
        <w:t xml:space="preserve">                                                                                 ______________2021 г.</w:t>
      </w:r>
    </w:p>
    <w:p w14:paraId="02C3C33F" w14:textId="77777777" w:rsidR="00F24BE4" w:rsidRPr="00F24BE4" w:rsidRDefault="00F24BE4" w:rsidP="00F24BE4">
      <w:pPr>
        <w:tabs>
          <w:tab w:val="center" w:pos="4153"/>
          <w:tab w:val="right" w:pos="8306"/>
        </w:tabs>
        <w:spacing w:after="0" w:line="240" w:lineRule="auto"/>
        <w:jc w:val="center"/>
        <w:rPr>
          <w:rFonts w:ascii="Times New Roman" w:eastAsia="Times New Roman" w:hAnsi="Times New Roman" w:cs="Times New Roman"/>
          <w:b/>
          <w:color w:val="000000"/>
          <w:sz w:val="28"/>
          <w:szCs w:val="28"/>
          <w:lang w:eastAsia="ru-RU"/>
        </w:rPr>
      </w:pPr>
    </w:p>
    <w:p w14:paraId="2B25F153" w14:textId="77777777" w:rsidR="00F24BE4" w:rsidRPr="00F24BE4" w:rsidRDefault="00F24BE4" w:rsidP="00F24BE4">
      <w:pPr>
        <w:tabs>
          <w:tab w:val="center" w:pos="4153"/>
          <w:tab w:val="right" w:pos="8306"/>
        </w:tabs>
        <w:spacing w:after="0" w:line="240" w:lineRule="auto"/>
        <w:jc w:val="center"/>
        <w:rPr>
          <w:rFonts w:ascii="Times New Roman" w:eastAsia="Times New Roman" w:hAnsi="Times New Roman" w:cs="Times New Roman"/>
          <w:b/>
          <w:color w:val="000000"/>
          <w:sz w:val="28"/>
          <w:szCs w:val="28"/>
          <w:lang w:eastAsia="ru-RU"/>
        </w:rPr>
      </w:pPr>
    </w:p>
    <w:p w14:paraId="69A7C1C9" w14:textId="77777777" w:rsidR="00F24BE4" w:rsidRPr="00F24BE4" w:rsidRDefault="00F24BE4" w:rsidP="00F24BE4">
      <w:pPr>
        <w:tabs>
          <w:tab w:val="center" w:pos="4153"/>
          <w:tab w:val="right" w:pos="8306"/>
        </w:tabs>
        <w:spacing w:after="0" w:line="240" w:lineRule="auto"/>
        <w:jc w:val="center"/>
        <w:rPr>
          <w:rFonts w:ascii="Times New Roman" w:eastAsia="Times New Roman" w:hAnsi="Times New Roman" w:cs="Times New Roman"/>
          <w:b/>
          <w:color w:val="000000"/>
          <w:sz w:val="28"/>
          <w:szCs w:val="28"/>
          <w:lang w:eastAsia="ru-RU"/>
        </w:rPr>
      </w:pPr>
    </w:p>
    <w:p w14:paraId="63C23B8C" w14:textId="77777777" w:rsidR="00F24BE4" w:rsidRPr="00F24BE4" w:rsidRDefault="00F24BE4" w:rsidP="00F24BE4">
      <w:pPr>
        <w:tabs>
          <w:tab w:val="center" w:pos="4153"/>
          <w:tab w:val="right" w:pos="8306"/>
        </w:tabs>
        <w:spacing w:after="0" w:line="240" w:lineRule="auto"/>
        <w:jc w:val="center"/>
        <w:rPr>
          <w:rFonts w:ascii="Times New Roman" w:eastAsia="Times New Roman" w:hAnsi="Times New Roman" w:cs="Times New Roman"/>
          <w:b/>
          <w:color w:val="000000"/>
          <w:sz w:val="28"/>
          <w:szCs w:val="28"/>
          <w:lang w:eastAsia="ru-RU"/>
        </w:rPr>
      </w:pPr>
      <w:r w:rsidRPr="00F24BE4">
        <w:rPr>
          <w:rFonts w:ascii="Times New Roman" w:eastAsia="Times New Roman" w:hAnsi="Times New Roman" w:cs="Times New Roman"/>
          <w:b/>
          <w:color w:val="000000"/>
          <w:sz w:val="28"/>
          <w:szCs w:val="28"/>
          <w:lang w:eastAsia="ru-RU"/>
        </w:rPr>
        <w:t>ВЫПУСКНАЯ КВАЛИФИКАЦИОННАЯ РАБОТА</w:t>
      </w:r>
    </w:p>
    <w:p w14:paraId="2D73498B" w14:textId="77777777" w:rsidR="00F24BE4" w:rsidRPr="00F24BE4" w:rsidRDefault="00F24BE4" w:rsidP="00F24BE4">
      <w:pPr>
        <w:tabs>
          <w:tab w:val="center" w:pos="4153"/>
          <w:tab w:val="right" w:pos="8306"/>
        </w:tabs>
        <w:spacing w:after="0" w:line="240" w:lineRule="auto"/>
        <w:jc w:val="center"/>
        <w:rPr>
          <w:rFonts w:ascii="Times New Roman" w:eastAsia="Times New Roman" w:hAnsi="Times New Roman" w:cs="Times New Roman"/>
          <w:b/>
          <w:color w:val="000000"/>
          <w:sz w:val="28"/>
          <w:szCs w:val="28"/>
          <w:lang w:eastAsia="ru-RU"/>
        </w:rPr>
      </w:pPr>
      <w:r w:rsidRPr="00F24BE4">
        <w:rPr>
          <w:rFonts w:ascii="Times New Roman" w:eastAsia="Times New Roman" w:hAnsi="Times New Roman" w:cs="Times New Roman"/>
          <w:b/>
          <w:color w:val="000000"/>
          <w:sz w:val="28"/>
          <w:szCs w:val="28"/>
          <w:lang w:eastAsia="ru-RU"/>
        </w:rPr>
        <w:t>(БАКАЛАВРСКАЯ РАБОТА)</w:t>
      </w:r>
    </w:p>
    <w:p w14:paraId="3AD9319D" w14:textId="77777777" w:rsidR="00F24BE4" w:rsidRPr="00F24BE4" w:rsidRDefault="00F24BE4" w:rsidP="00F24BE4">
      <w:pPr>
        <w:overflowPunct w:val="0"/>
        <w:adjustRightInd w:val="0"/>
        <w:spacing w:after="0" w:line="240" w:lineRule="auto"/>
        <w:jc w:val="center"/>
        <w:textAlignment w:val="baseline"/>
        <w:rPr>
          <w:rFonts w:ascii="Times New Roman" w:eastAsia="Times New Roman" w:hAnsi="Times New Roman" w:cs="Times New Roman"/>
          <w:b/>
          <w:caps/>
          <w:color w:val="000000"/>
          <w:sz w:val="28"/>
          <w:szCs w:val="28"/>
          <w:lang w:eastAsia="ru-RU"/>
        </w:rPr>
      </w:pPr>
    </w:p>
    <w:p w14:paraId="6C9A5E09" w14:textId="5B7C6C56" w:rsidR="00AE658B" w:rsidRPr="00AE658B" w:rsidRDefault="00AE658B" w:rsidP="00AE658B">
      <w:pPr>
        <w:tabs>
          <w:tab w:val="center" w:pos="4153"/>
          <w:tab w:val="right" w:pos="8306"/>
        </w:tabs>
        <w:spacing w:after="0" w:line="240" w:lineRule="auto"/>
        <w:jc w:val="center"/>
        <w:rPr>
          <w:rFonts w:ascii="Times New Roman" w:eastAsia="Times New Roman" w:hAnsi="Times New Roman" w:cs="Times New Roman"/>
          <w:b/>
          <w:color w:val="000000"/>
          <w:sz w:val="28"/>
          <w:szCs w:val="28"/>
          <w:lang w:eastAsia="ru-RU"/>
        </w:rPr>
      </w:pPr>
      <w:r w:rsidRPr="00AE658B">
        <w:rPr>
          <w:rFonts w:ascii="Times New Roman" w:eastAsia="Times New Roman" w:hAnsi="Times New Roman" w:cs="Times New Roman"/>
          <w:b/>
          <w:color w:val="000000"/>
          <w:sz w:val="28"/>
          <w:szCs w:val="28"/>
          <w:lang w:eastAsia="ru-RU"/>
        </w:rPr>
        <w:t xml:space="preserve">ИННОВАЦИОННЫЕ СОЦИАЛЬНЫЕ И ЭКОЛОГИЧЕСКИЕ </w:t>
      </w:r>
      <w:r>
        <w:rPr>
          <w:rFonts w:ascii="Times New Roman" w:eastAsia="Times New Roman" w:hAnsi="Times New Roman" w:cs="Times New Roman"/>
          <w:b/>
          <w:color w:val="000000"/>
          <w:sz w:val="28"/>
          <w:szCs w:val="28"/>
          <w:lang w:eastAsia="ru-RU"/>
        </w:rPr>
        <w:t xml:space="preserve">         </w:t>
      </w:r>
      <w:r w:rsidRPr="00AE658B">
        <w:rPr>
          <w:rFonts w:ascii="Times New Roman" w:eastAsia="Times New Roman" w:hAnsi="Times New Roman" w:cs="Times New Roman"/>
          <w:b/>
          <w:color w:val="000000"/>
          <w:sz w:val="28"/>
          <w:szCs w:val="28"/>
          <w:lang w:eastAsia="ru-RU"/>
        </w:rPr>
        <w:t>РЕШЕНИЯ ПРИ СТРОИТЕЛЬСТВЕ МНОГОКВАРТИРНЫХ ЖИЛЫХ ДОМОВ</w:t>
      </w:r>
    </w:p>
    <w:p w14:paraId="6F505297" w14:textId="77777777" w:rsidR="00F24BE4" w:rsidRPr="00F24BE4" w:rsidRDefault="00F24BE4" w:rsidP="00F24BE4">
      <w:pPr>
        <w:spacing w:after="0" w:line="240" w:lineRule="auto"/>
        <w:ind w:firstLine="1418"/>
        <w:jc w:val="both"/>
        <w:rPr>
          <w:rFonts w:ascii="Times New Roman" w:eastAsia="Times New Roman" w:hAnsi="Times New Roman" w:cs="Times New Roman"/>
          <w:b/>
          <w:sz w:val="28"/>
          <w:szCs w:val="28"/>
          <w:lang w:eastAsia="ru-RU"/>
        </w:rPr>
      </w:pPr>
    </w:p>
    <w:p w14:paraId="136A80A6" w14:textId="1F522A4A" w:rsidR="00F24BE4" w:rsidRPr="00F24BE4" w:rsidRDefault="00F24BE4" w:rsidP="00F24BE4">
      <w:pPr>
        <w:spacing w:after="0" w:line="240" w:lineRule="auto"/>
        <w:rPr>
          <w:rFonts w:ascii="Times New Roman" w:eastAsia="Times New Roman" w:hAnsi="Times New Roman" w:cs="Times New Roman"/>
          <w:color w:val="000000"/>
          <w:sz w:val="28"/>
          <w:szCs w:val="28"/>
          <w:lang w:eastAsia="ru-RU"/>
        </w:rPr>
      </w:pPr>
    </w:p>
    <w:p w14:paraId="77D611FB" w14:textId="1DFDB51E" w:rsidR="00F24BE4" w:rsidRPr="00F24BE4" w:rsidRDefault="00F24BE4" w:rsidP="00F24BE4">
      <w:pPr>
        <w:spacing w:after="0" w:line="240" w:lineRule="auto"/>
        <w:rPr>
          <w:rFonts w:ascii="Times New Roman" w:eastAsia="Times New Roman" w:hAnsi="Times New Roman" w:cs="Times New Roman"/>
          <w:color w:val="000000"/>
          <w:sz w:val="28"/>
          <w:szCs w:val="28"/>
          <w:lang w:eastAsia="ru-RU"/>
        </w:rPr>
      </w:pPr>
      <w:r w:rsidRPr="00F24BE4">
        <w:rPr>
          <w:rFonts w:ascii="Times New Roman" w:eastAsia="Times New Roman" w:hAnsi="Times New Roman" w:cs="Times New Roman"/>
          <w:color w:val="000000"/>
          <w:sz w:val="28"/>
          <w:szCs w:val="28"/>
          <w:lang w:eastAsia="ru-RU"/>
        </w:rPr>
        <w:t xml:space="preserve">Работу выполнил </w:t>
      </w:r>
      <w:r>
        <w:rPr>
          <w:rFonts w:ascii="Times New Roman" w:eastAsia="Times New Roman" w:hAnsi="Times New Roman" w:cs="Times New Roman"/>
          <w:color w:val="000000"/>
          <w:sz w:val="28"/>
          <w:szCs w:val="28"/>
          <w:lang w:eastAsia="ru-RU"/>
        </w:rPr>
        <w:t xml:space="preserve">   </w:t>
      </w:r>
      <w:r w:rsidRPr="00F24BE4">
        <w:rPr>
          <w:rFonts w:ascii="Times New Roman" w:eastAsia="Times New Roman" w:hAnsi="Times New Roman" w:cs="Times New Roman"/>
          <w:color w:val="000000"/>
          <w:sz w:val="28"/>
          <w:szCs w:val="28"/>
          <w:lang w:eastAsia="ru-RU"/>
        </w:rPr>
        <w:t>_______________________________</w:t>
      </w:r>
      <w:r>
        <w:rPr>
          <w:rFonts w:ascii="Times New Roman" w:eastAsia="Times New Roman" w:hAnsi="Times New Roman" w:cs="Times New Roman"/>
          <w:color w:val="000000"/>
          <w:sz w:val="28"/>
          <w:szCs w:val="28"/>
          <w:lang w:eastAsia="ru-RU"/>
        </w:rPr>
        <w:t>____ О.Э</w:t>
      </w:r>
      <w:r w:rsidRPr="00F24BE4">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Чулаевский</w:t>
      </w:r>
      <w:proofErr w:type="spellEnd"/>
      <w:r w:rsidRPr="00F24BE4">
        <w:rPr>
          <w:rFonts w:ascii="Times New Roman" w:eastAsia="Times New Roman" w:hAnsi="Times New Roman" w:cs="Times New Roman"/>
          <w:color w:val="000000"/>
          <w:sz w:val="28"/>
          <w:szCs w:val="28"/>
          <w:lang w:eastAsia="ru-RU"/>
        </w:rPr>
        <w:t xml:space="preserve"> </w:t>
      </w:r>
    </w:p>
    <w:p w14:paraId="6A7CB46E" w14:textId="77777777" w:rsidR="00F24BE4" w:rsidRPr="00F24BE4" w:rsidRDefault="00F24BE4" w:rsidP="00F24BE4">
      <w:pPr>
        <w:spacing w:after="0" w:line="240" w:lineRule="auto"/>
        <w:rPr>
          <w:rFonts w:ascii="Times New Roman" w:eastAsia="Times New Roman" w:hAnsi="Times New Roman" w:cs="Times New Roman"/>
          <w:color w:val="000000"/>
          <w:sz w:val="24"/>
          <w:szCs w:val="24"/>
          <w:lang w:eastAsia="ru-RU"/>
        </w:rPr>
      </w:pPr>
      <w:r w:rsidRPr="00F24BE4">
        <w:rPr>
          <w:rFonts w:ascii="Times New Roman" w:eastAsia="Times New Roman" w:hAnsi="Times New Roman" w:cs="Times New Roman"/>
          <w:color w:val="000000"/>
          <w:sz w:val="20"/>
          <w:szCs w:val="20"/>
          <w:lang w:eastAsia="ru-RU"/>
        </w:rPr>
        <w:t xml:space="preserve">                                                                                    </w:t>
      </w:r>
      <w:r w:rsidRPr="00F24BE4">
        <w:rPr>
          <w:rFonts w:ascii="Times New Roman" w:eastAsia="Times New Roman" w:hAnsi="Times New Roman" w:cs="Times New Roman"/>
          <w:color w:val="000000"/>
          <w:sz w:val="24"/>
          <w:szCs w:val="24"/>
          <w:lang w:eastAsia="ru-RU"/>
        </w:rPr>
        <w:t xml:space="preserve">(подпись)           </w:t>
      </w:r>
    </w:p>
    <w:p w14:paraId="4D22CFAE" w14:textId="77777777" w:rsidR="00F24BE4" w:rsidRPr="00F24BE4" w:rsidRDefault="00F24BE4" w:rsidP="00F24BE4">
      <w:pPr>
        <w:tabs>
          <w:tab w:val="right" w:pos="9355"/>
        </w:tabs>
        <w:spacing w:after="0" w:line="360" w:lineRule="auto"/>
        <w:rPr>
          <w:rFonts w:ascii="Times New Roman" w:eastAsia="Times New Roman" w:hAnsi="Times New Roman" w:cs="Times New Roman"/>
          <w:color w:val="000000"/>
          <w:sz w:val="28"/>
          <w:szCs w:val="28"/>
          <w:lang w:eastAsia="ru-RU"/>
        </w:rPr>
      </w:pPr>
      <w:r w:rsidRPr="00F24BE4">
        <w:rPr>
          <w:rFonts w:ascii="Times New Roman" w:eastAsia="Times New Roman" w:hAnsi="Times New Roman" w:cs="Times New Roman"/>
          <w:noProof/>
          <w:color w:val="000000"/>
          <w:sz w:val="28"/>
          <w:szCs w:val="28"/>
          <w:lang w:eastAsia="ru-RU"/>
        </w:rPr>
        <mc:AlternateContent>
          <mc:Choice Requires="wps">
            <w:drawing>
              <wp:anchor distT="0" distB="0" distL="114300" distR="114300" simplePos="0" relativeHeight="251657216" behindDoc="0" locked="0" layoutInCell="1" allowOverlap="1" wp14:anchorId="35B9414F" wp14:editId="1F0B3676">
                <wp:simplePos x="0" y="0"/>
                <wp:positionH relativeFrom="column">
                  <wp:posOffset>2005965</wp:posOffset>
                </wp:positionH>
                <wp:positionV relativeFrom="paragraph">
                  <wp:posOffset>192405</wp:posOffset>
                </wp:positionV>
                <wp:extent cx="3857625" cy="635"/>
                <wp:effectExtent l="9525" t="6985" r="9525" b="11430"/>
                <wp:wrapNone/>
                <wp:docPr id="6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576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14B26CD" id="_x0000_t32" coordsize="21600,21600" o:spt="32" o:oned="t" path="m,l21600,21600e" filled="f">
                <v:path arrowok="t" fillok="f" o:connecttype="none"/>
                <o:lock v:ext="edit" shapetype="t"/>
              </v:shapetype>
              <v:shape id="AutoShape 4" o:spid="_x0000_s1026" type="#_x0000_t32" style="position:absolute;margin-left:157.95pt;margin-top:15.15pt;width:303.75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"/>
            </w:pict>
          </mc:Fallback>
        </mc:AlternateContent>
      </w:r>
      <w:r w:rsidRPr="00F24BE4">
        <w:rPr>
          <w:rFonts w:ascii="Times New Roman" w:eastAsia="Times New Roman" w:hAnsi="Times New Roman" w:cs="Times New Roman"/>
          <w:color w:val="000000"/>
          <w:sz w:val="28"/>
          <w:szCs w:val="28"/>
          <w:lang w:eastAsia="ru-RU"/>
        </w:rPr>
        <w:t xml:space="preserve">Направление подготовки                     27.03.05 </w:t>
      </w:r>
      <w:proofErr w:type="spellStart"/>
      <w:r w:rsidRPr="00F24BE4">
        <w:rPr>
          <w:rFonts w:ascii="Times New Roman" w:eastAsia="Times New Roman" w:hAnsi="Times New Roman" w:cs="Times New Roman"/>
          <w:color w:val="000000"/>
          <w:sz w:val="28"/>
          <w:szCs w:val="28"/>
          <w:lang w:eastAsia="ru-RU"/>
        </w:rPr>
        <w:t>Инноватика</w:t>
      </w:r>
      <w:proofErr w:type="spellEnd"/>
      <w:r w:rsidRPr="00F24BE4">
        <w:rPr>
          <w:rFonts w:ascii="Times New Roman" w:eastAsia="Times New Roman" w:hAnsi="Times New Roman" w:cs="Times New Roman"/>
          <w:color w:val="000000"/>
          <w:sz w:val="28"/>
          <w:szCs w:val="28"/>
          <w:lang w:eastAsia="ru-RU"/>
        </w:rPr>
        <w:tab/>
      </w:r>
    </w:p>
    <w:p w14:paraId="4B861962" w14:textId="77777777" w:rsidR="00F24BE4" w:rsidRPr="00F24BE4" w:rsidRDefault="00F24BE4" w:rsidP="00F24BE4">
      <w:pPr>
        <w:spacing w:after="0" w:line="360" w:lineRule="auto"/>
        <w:rPr>
          <w:rFonts w:ascii="Times New Roman" w:eastAsia="Times New Roman" w:hAnsi="Times New Roman" w:cs="Times New Roman"/>
          <w:color w:val="000000"/>
          <w:sz w:val="28"/>
          <w:szCs w:val="28"/>
          <w:lang w:eastAsia="ru-RU"/>
        </w:rPr>
      </w:pPr>
      <w:r w:rsidRPr="00F24BE4">
        <w:rPr>
          <w:rFonts w:ascii="Times New Roman" w:eastAsia="Times New Roman" w:hAnsi="Times New Roman" w:cs="Times New Roman"/>
          <w:noProof/>
          <w:color w:val="000000"/>
          <w:sz w:val="28"/>
          <w:szCs w:val="28"/>
          <w:lang w:eastAsia="ru-RU"/>
        </w:rPr>
        <mc:AlternateContent>
          <mc:Choice Requires="wps">
            <w:drawing>
              <wp:anchor distT="0" distB="0" distL="114300" distR="114300" simplePos="0" relativeHeight="251659264" behindDoc="0" locked="0" layoutInCell="1" allowOverlap="1" wp14:anchorId="0C3520A4" wp14:editId="6D31E9E6">
                <wp:simplePos x="0" y="0"/>
                <wp:positionH relativeFrom="column">
                  <wp:posOffset>2091690</wp:posOffset>
                </wp:positionH>
                <wp:positionV relativeFrom="paragraph">
                  <wp:posOffset>181610</wp:posOffset>
                </wp:positionV>
                <wp:extent cx="3771900" cy="0"/>
                <wp:effectExtent l="9525" t="7620" r="9525" b="11430"/>
                <wp:wrapNone/>
                <wp:docPr id="6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1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8A9047" id="AutoShape 5" o:spid="_x0000_s1026" type="#_x0000_t32" style="position:absolute;margin-left:164.7pt;margin-top:14.3pt;width:297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"/>
            </w:pict>
          </mc:Fallback>
        </mc:AlternateContent>
      </w:r>
      <w:r w:rsidRPr="00F24BE4">
        <w:rPr>
          <w:rFonts w:ascii="Times New Roman" w:eastAsia="Times New Roman" w:hAnsi="Times New Roman" w:cs="Times New Roman"/>
          <w:color w:val="000000"/>
          <w:sz w:val="28"/>
          <w:szCs w:val="28"/>
          <w:lang w:eastAsia="ru-RU"/>
        </w:rPr>
        <w:t>Направленность (профиль) Управление инновационной деятельностью</w:t>
      </w:r>
    </w:p>
    <w:p w14:paraId="72888FE7" w14:textId="77777777" w:rsidR="00F24BE4" w:rsidRPr="00F24BE4" w:rsidRDefault="00F24BE4" w:rsidP="00F24BE4">
      <w:pPr>
        <w:tabs>
          <w:tab w:val="right" w:pos="9355"/>
        </w:tabs>
        <w:spacing w:after="0" w:line="360" w:lineRule="auto"/>
        <w:rPr>
          <w:rFonts w:ascii="Times New Roman" w:eastAsia="Times New Roman" w:hAnsi="Times New Roman" w:cs="Times New Roman"/>
          <w:color w:val="000000"/>
          <w:sz w:val="28"/>
          <w:szCs w:val="28"/>
          <w:lang w:eastAsia="ru-RU"/>
        </w:rPr>
      </w:pPr>
    </w:p>
    <w:p w14:paraId="7C057FCF" w14:textId="77777777" w:rsidR="00F24BE4" w:rsidRPr="00F24BE4" w:rsidRDefault="00F24BE4" w:rsidP="00F24BE4">
      <w:pPr>
        <w:spacing w:after="0" w:line="240" w:lineRule="auto"/>
        <w:rPr>
          <w:rFonts w:ascii="Times New Roman" w:eastAsia="Times New Roman" w:hAnsi="Times New Roman" w:cs="Times New Roman"/>
          <w:sz w:val="28"/>
          <w:szCs w:val="28"/>
          <w:lang w:eastAsia="ru-RU"/>
        </w:rPr>
      </w:pPr>
    </w:p>
    <w:p w14:paraId="7A0521CE" w14:textId="77777777" w:rsidR="00F24BE4" w:rsidRPr="00F24BE4" w:rsidRDefault="00F24BE4" w:rsidP="00F24BE4">
      <w:pPr>
        <w:spacing w:after="0" w:line="240" w:lineRule="auto"/>
        <w:rPr>
          <w:rFonts w:ascii="Times New Roman" w:eastAsia="Times New Roman" w:hAnsi="Times New Roman" w:cs="Times New Roman"/>
          <w:sz w:val="28"/>
          <w:szCs w:val="28"/>
          <w:lang w:eastAsia="ru-RU"/>
        </w:rPr>
      </w:pPr>
      <w:r w:rsidRPr="00F24BE4">
        <w:rPr>
          <w:rFonts w:ascii="Times New Roman" w:eastAsia="Times New Roman" w:hAnsi="Times New Roman" w:cs="Times New Roman"/>
          <w:sz w:val="28"/>
          <w:szCs w:val="28"/>
          <w:lang w:eastAsia="ru-RU"/>
        </w:rPr>
        <w:t xml:space="preserve">Научный руководитель </w:t>
      </w:r>
    </w:p>
    <w:p w14:paraId="31EED48C" w14:textId="792E2FD8" w:rsidR="00F24BE4" w:rsidRPr="00F24BE4" w:rsidRDefault="00F24BE4" w:rsidP="00F24BE4">
      <w:pPr>
        <w:tabs>
          <w:tab w:val="left" w:pos="1125"/>
          <w:tab w:val="center" w:pos="4819"/>
        </w:tabs>
        <w:spacing w:after="0" w:line="240" w:lineRule="auto"/>
        <w:rPr>
          <w:rFonts w:ascii="Times New Roman" w:eastAsia="Times New Roman" w:hAnsi="Times New Roman" w:cs="Times New Roman"/>
          <w:color w:val="000000"/>
          <w:sz w:val="28"/>
          <w:szCs w:val="28"/>
          <w:lang w:eastAsia="ru-RU"/>
        </w:rPr>
      </w:pPr>
      <w:r w:rsidRPr="00F24BE4">
        <w:rPr>
          <w:rFonts w:ascii="Times New Roman" w:eastAsia="Times New Roman" w:hAnsi="Times New Roman" w:cs="Times New Roman"/>
          <w:color w:val="000000"/>
          <w:sz w:val="28"/>
          <w:szCs w:val="28"/>
          <w:lang w:eastAsia="ru-RU"/>
        </w:rPr>
        <w:t xml:space="preserve">канд. </w:t>
      </w:r>
      <w:r w:rsidR="00AA2B58">
        <w:rPr>
          <w:rFonts w:ascii="Times New Roman" w:eastAsia="Times New Roman" w:hAnsi="Times New Roman" w:cs="Times New Roman"/>
          <w:color w:val="000000"/>
          <w:sz w:val="28"/>
          <w:szCs w:val="28"/>
          <w:lang w:eastAsia="ru-RU"/>
        </w:rPr>
        <w:t>хим</w:t>
      </w:r>
      <w:r w:rsidRPr="00F24BE4">
        <w:rPr>
          <w:rFonts w:ascii="Times New Roman" w:eastAsia="Times New Roman" w:hAnsi="Times New Roman" w:cs="Times New Roman"/>
          <w:color w:val="000000"/>
          <w:sz w:val="28"/>
          <w:szCs w:val="28"/>
          <w:lang w:eastAsia="ru-RU"/>
        </w:rPr>
        <w:t xml:space="preserve">. наук, доц. </w:t>
      </w:r>
      <w:r w:rsidRPr="00F24BE4">
        <w:rPr>
          <w:rFonts w:ascii="Times New Roman" w:eastAsia="Times New Roman" w:hAnsi="Times New Roman" w:cs="Times New Roman"/>
          <w:color w:val="000000"/>
          <w:sz w:val="28"/>
          <w:szCs w:val="28"/>
          <w:u w:val="single"/>
          <w:lang w:eastAsia="ru-RU"/>
        </w:rPr>
        <w:t xml:space="preserve">                                                                     </w:t>
      </w:r>
      <w:r w:rsidRPr="00F24BE4">
        <w:rPr>
          <w:rFonts w:ascii="Times New Roman" w:eastAsia="Times New Roman" w:hAnsi="Times New Roman" w:cs="Times New Roman"/>
          <w:color w:val="000000"/>
          <w:sz w:val="28"/>
          <w:szCs w:val="28"/>
          <w:lang w:eastAsia="ru-RU"/>
        </w:rPr>
        <w:t>А.</w:t>
      </w:r>
      <w:r w:rsidR="00AA2B58">
        <w:rPr>
          <w:rFonts w:ascii="Times New Roman" w:eastAsia="Times New Roman" w:hAnsi="Times New Roman" w:cs="Times New Roman"/>
          <w:color w:val="000000"/>
          <w:sz w:val="28"/>
          <w:szCs w:val="28"/>
          <w:lang w:eastAsia="ru-RU"/>
        </w:rPr>
        <w:t>А</w:t>
      </w:r>
      <w:r w:rsidRPr="00F24BE4">
        <w:rPr>
          <w:rFonts w:ascii="Times New Roman" w:eastAsia="Times New Roman" w:hAnsi="Times New Roman" w:cs="Times New Roman"/>
          <w:color w:val="000000"/>
          <w:sz w:val="28"/>
          <w:szCs w:val="28"/>
          <w:lang w:eastAsia="ru-RU"/>
        </w:rPr>
        <w:t xml:space="preserve">. </w:t>
      </w:r>
      <w:proofErr w:type="spellStart"/>
      <w:r w:rsidR="00AA2B58">
        <w:rPr>
          <w:rFonts w:ascii="Times New Roman" w:eastAsia="Times New Roman" w:hAnsi="Times New Roman" w:cs="Times New Roman"/>
          <w:color w:val="000000"/>
          <w:sz w:val="28"/>
          <w:szCs w:val="28"/>
          <w:lang w:eastAsia="ru-RU"/>
        </w:rPr>
        <w:t>Шудренко</w:t>
      </w:r>
      <w:proofErr w:type="spellEnd"/>
      <w:r w:rsidRPr="00F24BE4">
        <w:rPr>
          <w:rFonts w:ascii="Times New Roman" w:eastAsia="Times New Roman" w:hAnsi="Times New Roman" w:cs="Times New Roman"/>
          <w:color w:val="000000"/>
          <w:sz w:val="28"/>
          <w:szCs w:val="28"/>
          <w:lang w:eastAsia="ru-RU"/>
        </w:rPr>
        <w:t xml:space="preserve"> </w:t>
      </w:r>
    </w:p>
    <w:p w14:paraId="325CCA50" w14:textId="77777777" w:rsidR="00F24BE4" w:rsidRPr="00F24BE4" w:rsidRDefault="00F24BE4" w:rsidP="00F24BE4">
      <w:pPr>
        <w:tabs>
          <w:tab w:val="left" w:pos="1125"/>
          <w:tab w:val="center" w:pos="4819"/>
        </w:tabs>
        <w:spacing w:after="0" w:line="240" w:lineRule="auto"/>
        <w:rPr>
          <w:rFonts w:ascii="Times New Roman" w:eastAsia="Times New Roman" w:hAnsi="Times New Roman" w:cs="Times New Roman"/>
          <w:color w:val="000000"/>
          <w:sz w:val="28"/>
          <w:szCs w:val="28"/>
          <w:lang w:eastAsia="ru-RU"/>
        </w:rPr>
      </w:pPr>
      <w:r w:rsidRPr="00F24BE4">
        <w:rPr>
          <w:rFonts w:ascii="Times New Roman" w:eastAsia="Times New Roman" w:hAnsi="Times New Roman" w:cs="Times New Roman"/>
          <w:color w:val="000000"/>
          <w:sz w:val="28"/>
          <w:szCs w:val="28"/>
          <w:lang w:eastAsia="ru-RU"/>
        </w:rPr>
        <w:t xml:space="preserve">                                                             </w:t>
      </w:r>
      <w:r w:rsidRPr="00F24BE4">
        <w:rPr>
          <w:rFonts w:ascii="Times New Roman" w:eastAsia="Times New Roman" w:hAnsi="Times New Roman" w:cs="Times New Roman"/>
          <w:color w:val="000000"/>
          <w:sz w:val="24"/>
          <w:szCs w:val="24"/>
          <w:lang w:eastAsia="ru-RU"/>
        </w:rPr>
        <w:t>(подпись)</w:t>
      </w:r>
      <w:r w:rsidRPr="00F24BE4">
        <w:rPr>
          <w:rFonts w:ascii="Times New Roman" w:eastAsia="Times New Roman" w:hAnsi="Times New Roman" w:cs="Times New Roman"/>
          <w:color w:val="000000"/>
          <w:sz w:val="20"/>
          <w:szCs w:val="20"/>
          <w:lang w:eastAsia="ru-RU"/>
        </w:rPr>
        <w:t xml:space="preserve">  </w:t>
      </w:r>
      <w:r w:rsidRPr="00F24BE4">
        <w:rPr>
          <w:rFonts w:ascii="Times New Roman" w:eastAsia="Times New Roman" w:hAnsi="Times New Roman" w:cs="Times New Roman"/>
          <w:color w:val="000000"/>
          <w:sz w:val="28"/>
          <w:szCs w:val="28"/>
          <w:lang w:eastAsia="ru-RU"/>
        </w:rPr>
        <w:t xml:space="preserve">            </w:t>
      </w:r>
    </w:p>
    <w:p w14:paraId="2CCA3588" w14:textId="77777777" w:rsidR="00F24BE4" w:rsidRPr="00F24BE4" w:rsidRDefault="00F24BE4" w:rsidP="00F24BE4">
      <w:pPr>
        <w:tabs>
          <w:tab w:val="left" w:pos="0"/>
          <w:tab w:val="center" w:pos="4819"/>
        </w:tabs>
        <w:spacing w:after="0" w:line="240" w:lineRule="auto"/>
        <w:rPr>
          <w:rFonts w:ascii="Times New Roman" w:eastAsia="Times New Roman" w:hAnsi="Times New Roman" w:cs="Times New Roman"/>
          <w:color w:val="000000"/>
          <w:sz w:val="28"/>
          <w:szCs w:val="28"/>
          <w:lang w:eastAsia="ru-RU"/>
        </w:rPr>
      </w:pPr>
      <w:proofErr w:type="spellStart"/>
      <w:r w:rsidRPr="00F24BE4">
        <w:rPr>
          <w:rFonts w:ascii="Times New Roman" w:eastAsia="Times New Roman" w:hAnsi="Times New Roman" w:cs="Times New Roman"/>
          <w:color w:val="000000"/>
          <w:sz w:val="28"/>
          <w:szCs w:val="28"/>
          <w:lang w:eastAsia="ru-RU"/>
        </w:rPr>
        <w:t>Нормоконтролер</w:t>
      </w:r>
      <w:proofErr w:type="spellEnd"/>
    </w:p>
    <w:p w14:paraId="64746D68" w14:textId="77777777" w:rsidR="00F24BE4" w:rsidRPr="00F24BE4" w:rsidRDefault="00F24BE4" w:rsidP="00F24BE4">
      <w:pPr>
        <w:tabs>
          <w:tab w:val="left" w:pos="1125"/>
          <w:tab w:val="center" w:pos="4819"/>
        </w:tabs>
        <w:spacing w:after="0" w:line="240" w:lineRule="auto"/>
        <w:rPr>
          <w:rFonts w:ascii="Times New Roman" w:eastAsia="Times New Roman" w:hAnsi="Times New Roman" w:cs="Times New Roman"/>
          <w:color w:val="000000"/>
          <w:sz w:val="28"/>
          <w:szCs w:val="28"/>
          <w:lang w:eastAsia="ru-RU"/>
        </w:rPr>
      </w:pPr>
      <w:r w:rsidRPr="00F24BE4">
        <w:rPr>
          <w:rFonts w:ascii="Times New Roman" w:eastAsia="Times New Roman" w:hAnsi="Times New Roman" w:cs="Times New Roman"/>
          <w:color w:val="000000"/>
          <w:sz w:val="28"/>
          <w:szCs w:val="28"/>
          <w:lang w:eastAsia="ru-RU"/>
        </w:rPr>
        <w:t xml:space="preserve">канд. </w:t>
      </w:r>
      <w:proofErr w:type="spellStart"/>
      <w:r w:rsidRPr="00F24BE4">
        <w:rPr>
          <w:rFonts w:ascii="Times New Roman" w:eastAsia="Times New Roman" w:hAnsi="Times New Roman" w:cs="Times New Roman"/>
          <w:color w:val="000000"/>
          <w:sz w:val="28"/>
          <w:szCs w:val="28"/>
          <w:lang w:eastAsia="ru-RU"/>
        </w:rPr>
        <w:t>экон</w:t>
      </w:r>
      <w:proofErr w:type="spellEnd"/>
      <w:r w:rsidRPr="00F24BE4">
        <w:rPr>
          <w:rFonts w:ascii="Times New Roman" w:eastAsia="Times New Roman" w:hAnsi="Times New Roman" w:cs="Times New Roman"/>
          <w:color w:val="000000"/>
          <w:sz w:val="28"/>
          <w:szCs w:val="28"/>
          <w:lang w:eastAsia="ru-RU"/>
        </w:rPr>
        <w:t xml:space="preserve">. наук, доц. </w:t>
      </w:r>
      <w:r w:rsidRPr="00F24BE4">
        <w:rPr>
          <w:rFonts w:ascii="Times New Roman" w:eastAsia="Times New Roman" w:hAnsi="Times New Roman" w:cs="Times New Roman"/>
          <w:color w:val="000000"/>
          <w:sz w:val="28"/>
          <w:szCs w:val="28"/>
          <w:u w:val="single"/>
          <w:lang w:eastAsia="ru-RU"/>
        </w:rPr>
        <w:t xml:space="preserve">                                                                     </w:t>
      </w:r>
      <w:r w:rsidRPr="00F24BE4">
        <w:rPr>
          <w:rFonts w:ascii="Times New Roman" w:eastAsia="Times New Roman" w:hAnsi="Times New Roman" w:cs="Times New Roman"/>
          <w:color w:val="000000"/>
          <w:sz w:val="28"/>
          <w:szCs w:val="28"/>
          <w:lang w:eastAsia="ru-RU"/>
        </w:rPr>
        <w:t xml:space="preserve">Н.Н. </w:t>
      </w:r>
      <w:proofErr w:type="spellStart"/>
      <w:r w:rsidRPr="00F24BE4">
        <w:rPr>
          <w:rFonts w:ascii="Times New Roman" w:eastAsia="Times New Roman" w:hAnsi="Times New Roman" w:cs="Times New Roman"/>
          <w:color w:val="000000"/>
          <w:sz w:val="28"/>
          <w:szCs w:val="28"/>
          <w:lang w:eastAsia="ru-RU"/>
        </w:rPr>
        <w:t>Аведисян</w:t>
      </w:r>
      <w:proofErr w:type="spellEnd"/>
    </w:p>
    <w:p w14:paraId="6196282A" w14:textId="77777777" w:rsidR="00F24BE4" w:rsidRPr="00F24BE4" w:rsidRDefault="00F24BE4" w:rsidP="00F24BE4">
      <w:pPr>
        <w:spacing w:after="0" w:line="240" w:lineRule="auto"/>
        <w:rPr>
          <w:rFonts w:ascii="Times New Roman" w:eastAsia="Times New Roman" w:hAnsi="Times New Roman" w:cs="Times New Roman"/>
          <w:color w:val="000000"/>
          <w:sz w:val="24"/>
          <w:szCs w:val="24"/>
          <w:lang w:eastAsia="ru-RU"/>
        </w:rPr>
      </w:pPr>
      <w:r w:rsidRPr="00F24BE4">
        <w:rPr>
          <w:rFonts w:ascii="Times New Roman" w:eastAsia="Times New Roman" w:hAnsi="Times New Roman" w:cs="Times New Roman"/>
          <w:color w:val="000000"/>
          <w:sz w:val="24"/>
          <w:szCs w:val="24"/>
          <w:lang w:eastAsia="ru-RU"/>
        </w:rPr>
        <w:t xml:space="preserve">                                                                       (подпись)                   </w:t>
      </w:r>
    </w:p>
    <w:p w14:paraId="588FB6FC" w14:textId="77777777" w:rsidR="00F24BE4" w:rsidRPr="00F24BE4" w:rsidRDefault="00F24BE4" w:rsidP="00F24BE4">
      <w:pPr>
        <w:spacing w:after="0" w:line="240" w:lineRule="auto"/>
        <w:jc w:val="center"/>
        <w:rPr>
          <w:rFonts w:ascii="Times New Roman" w:eastAsia="Times New Roman" w:hAnsi="Times New Roman" w:cs="Times New Roman"/>
          <w:color w:val="000000"/>
          <w:sz w:val="28"/>
          <w:szCs w:val="28"/>
          <w:lang w:eastAsia="ru-RU"/>
        </w:rPr>
      </w:pPr>
    </w:p>
    <w:p w14:paraId="1C6BD8AF" w14:textId="1C20662E" w:rsidR="00F24BE4" w:rsidRDefault="00F24BE4" w:rsidP="00F24BE4">
      <w:pPr>
        <w:spacing w:after="0" w:line="240" w:lineRule="auto"/>
        <w:jc w:val="center"/>
        <w:rPr>
          <w:rFonts w:ascii="Times New Roman" w:eastAsia="Times New Roman" w:hAnsi="Times New Roman" w:cs="Times New Roman"/>
          <w:color w:val="000000"/>
          <w:sz w:val="28"/>
          <w:szCs w:val="28"/>
          <w:lang w:eastAsia="ru-RU"/>
        </w:rPr>
      </w:pPr>
    </w:p>
    <w:p w14:paraId="21FCC18A" w14:textId="716DA696" w:rsidR="00F24BE4" w:rsidRDefault="00F24BE4" w:rsidP="00F24BE4">
      <w:pPr>
        <w:spacing w:after="0" w:line="240" w:lineRule="auto"/>
        <w:jc w:val="center"/>
        <w:rPr>
          <w:rFonts w:ascii="Times New Roman" w:eastAsia="Times New Roman" w:hAnsi="Times New Roman" w:cs="Times New Roman"/>
          <w:color w:val="000000"/>
          <w:sz w:val="28"/>
          <w:szCs w:val="28"/>
          <w:lang w:eastAsia="ru-RU"/>
        </w:rPr>
      </w:pPr>
    </w:p>
    <w:p w14:paraId="70648411" w14:textId="127550C4" w:rsidR="00F24BE4" w:rsidRPr="00F24BE4" w:rsidRDefault="00F24BE4" w:rsidP="00F24BE4">
      <w:pPr>
        <w:spacing w:after="0" w:line="240" w:lineRule="auto"/>
        <w:jc w:val="center"/>
        <w:rPr>
          <w:rFonts w:ascii="Times New Roman" w:eastAsia="Times New Roman" w:hAnsi="Times New Roman" w:cs="Times New Roman"/>
          <w:color w:val="000000"/>
          <w:sz w:val="28"/>
          <w:szCs w:val="28"/>
          <w:lang w:eastAsia="ru-RU"/>
        </w:rPr>
      </w:pPr>
    </w:p>
    <w:p w14:paraId="323610CD" w14:textId="0BDA4537" w:rsidR="00F24BE4" w:rsidRPr="00F24BE4" w:rsidRDefault="00F24BE4" w:rsidP="00F24BE4">
      <w:pPr>
        <w:tabs>
          <w:tab w:val="left" w:pos="3645"/>
        </w:tabs>
        <w:spacing w:after="0" w:line="240" w:lineRule="auto"/>
        <w:jc w:val="center"/>
        <w:rPr>
          <w:rFonts w:ascii="Times New Roman" w:eastAsia="Times New Roman" w:hAnsi="Times New Roman" w:cs="Times New Roman"/>
          <w:color w:val="000000"/>
          <w:sz w:val="28"/>
          <w:szCs w:val="28"/>
          <w:lang w:eastAsia="ru-RU"/>
        </w:rPr>
      </w:pPr>
      <w:r w:rsidRPr="00F24BE4">
        <w:rPr>
          <w:rFonts w:ascii="Times New Roman" w:eastAsia="Times New Roman" w:hAnsi="Times New Roman" w:cs="Times New Roman"/>
          <w:color w:val="000000"/>
          <w:sz w:val="28"/>
          <w:szCs w:val="28"/>
          <w:lang w:eastAsia="ru-RU"/>
        </w:rPr>
        <w:t>Краснодар</w:t>
      </w:r>
    </w:p>
    <w:p w14:paraId="0E8C29C1" w14:textId="42484DAC" w:rsidR="00F24BE4" w:rsidRDefault="00F24BE4" w:rsidP="00A03597">
      <w:pPr>
        <w:tabs>
          <w:tab w:val="left" w:pos="898"/>
        </w:tabs>
        <w:spacing w:after="0" w:line="360" w:lineRule="auto"/>
        <w:ind w:right="-1"/>
        <w:jc w:val="center"/>
        <w:rPr>
          <w:rFonts w:ascii="Times New Roman" w:eastAsia="Times New Roman" w:hAnsi="Times New Roman" w:cs="Times New Roman"/>
          <w:color w:val="000000"/>
          <w:lang w:eastAsia="ru-RU"/>
        </w:rPr>
      </w:pPr>
      <w:r w:rsidRPr="00F24BE4">
        <w:rPr>
          <w:rFonts w:ascii="Times New Roman" w:eastAsia="Times New Roman" w:hAnsi="Times New Roman" w:cs="Times New Roman"/>
          <w:color w:val="000000"/>
          <w:sz w:val="28"/>
          <w:szCs w:val="28"/>
          <w:lang w:eastAsia="ru-RU"/>
        </w:rPr>
        <w:t>2021</w:t>
      </w:r>
    </w:p>
    <w:p w14:paraId="351C0B7F" w14:textId="77777777" w:rsidR="00A03597" w:rsidRDefault="00A03597" w:rsidP="00A03597">
      <w:pPr>
        <w:tabs>
          <w:tab w:val="left" w:pos="898"/>
        </w:tabs>
        <w:spacing w:after="0" w:line="360" w:lineRule="auto"/>
        <w:ind w:right="-1"/>
        <w:rPr>
          <w:rFonts w:ascii="Times New Roman" w:eastAsia="Times New Roman" w:hAnsi="Times New Roman" w:cs="Times New Roman"/>
          <w:color w:val="000000"/>
          <w:lang w:eastAsia="ru-RU"/>
        </w:rPr>
        <w:sectPr w:rsidR="00A03597" w:rsidSect="005706A7">
          <w:footerReference w:type="default" r:id="rId8"/>
          <w:footerReference w:type="first" r:id="rId9"/>
          <w:pgSz w:w="11906" w:h="16838"/>
          <w:pgMar w:top="1134" w:right="850" w:bottom="1134" w:left="1701" w:header="708" w:footer="708" w:gutter="0"/>
          <w:pgNumType w:start="2"/>
          <w:cols w:space="708"/>
          <w:titlePg/>
          <w:docGrid w:linePitch="360"/>
        </w:sectPr>
      </w:pPr>
    </w:p>
    <w:p w14:paraId="2937EB86" w14:textId="13422A7E" w:rsidR="00A02EBE" w:rsidRDefault="00A02EBE" w:rsidP="00A03597">
      <w:pPr>
        <w:spacing w:after="0" w:line="360" w:lineRule="auto"/>
        <w:ind w:right="-1"/>
        <w:jc w:val="center"/>
        <w:rPr>
          <w:rFonts w:ascii="Times New Roman" w:hAnsi="Times New Roman" w:cs="Times New Roman"/>
          <w:b/>
          <w:sz w:val="28"/>
        </w:rPr>
      </w:pPr>
      <w:r w:rsidRPr="001C7FC9">
        <w:rPr>
          <w:rFonts w:ascii="Times New Roman" w:hAnsi="Times New Roman" w:cs="Times New Roman"/>
          <w:b/>
          <w:sz w:val="28"/>
        </w:rPr>
        <w:lastRenderedPageBreak/>
        <w:t>СОДЕРЖАНИЕ</w:t>
      </w:r>
    </w:p>
    <w:p w14:paraId="4510B1F4" w14:textId="77777777" w:rsidR="0055232D" w:rsidRPr="00244BC5" w:rsidRDefault="0055232D" w:rsidP="00A02EBE">
      <w:pPr>
        <w:spacing w:after="0" w:line="360" w:lineRule="auto"/>
        <w:jc w:val="center"/>
        <w:rPr>
          <w:rFonts w:ascii="Times New Roman" w:hAnsi="Times New Roman" w:cs="Times New Roman"/>
          <w:b/>
          <w:sz w:val="28"/>
        </w:rPr>
      </w:pPr>
    </w:p>
    <w:p w14:paraId="61532DAC" w14:textId="4037EE61" w:rsidR="00A02EBE" w:rsidRDefault="00A02EBE" w:rsidP="006B0984">
      <w:pPr>
        <w:tabs>
          <w:tab w:val="left" w:pos="9072"/>
          <w:tab w:val="left" w:pos="9355"/>
        </w:tabs>
        <w:suppressAutoHyphens/>
        <w:spacing w:after="0" w:line="360" w:lineRule="auto"/>
        <w:rPr>
          <w:rFonts w:ascii="Times New Roman" w:hAnsi="Times New Roman" w:cs="Times New Roman"/>
          <w:sz w:val="28"/>
        </w:rPr>
      </w:pPr>
      <w:r>
        <w:rPr>
          <w:rFonts w:ascii="Times New Roman" w:hAnsi="Times New Roman" w:cs="Times New Roman"/>
          <w:sz w:val="28"/>
        </w:rPr>
        <w:t>Введение………………………………………………………………</w:t>
      </w:r>
      <w:proofErr w:type="gramStart"/>
      <w:r>
        <w:rPr>
          <w:rFonts w:ascii="Times New Roman" w:hAnsi="Times New Roman" w:cs="Times New Roman"/>
          <w:sz w:val="28"/>
        </w:rPr>
        <w:t>……</w:t>
      </w:r>
      <w:r w:rsidR="00CD62B6">
        <w:rPr>
          <w:rFonts w:ascii="Times New Roman" w:hAnsi="Times New Roman" w:cs="Times New Roman"/>
          <w:sz w:val="28"/>
        </w:rPr>
        <w:t>.</w:t>
      </w:r>
      <w:proofErr w:type="gramEnd"/>
      <w:r>
        <w:rPr>
          <w:rFonts w:ascii="Times New Roman" w:hAnsi="Times New Roman" w:cs="Times New Roman"/>
          <w:sz w:val="28"/>
        </w:rPr>
        <w:t>…….</w:t>
      </w:r>
      <w:r w:rsidR="0055232D">
        <w:rPr>
          <w:rFonts w:ascii="Times New Roman" w:hAnsi="Times New Roman" w:cs="Times New Roman"/>
          <w:sz w:val="28"/>
        </w:rPr>
        <w:t>.</w:t>
      </w:r>
      <w:r>
        <w:rPr>
          <w:rFonts w:ascii="Times New Roman" w:hAnsi="Times New Roman" w:cs="Times New Roman"/>
          <w:sz w:val="28"/>
        </w:rPr>
        <w:t>2</w:t>
      </w:r>
    </w:p>
    <w:p w14:paraId="4F0C0FF3" w14:textId="6EE14C7B" w:rsidR="00A02EBE" w:rsidRPr="00A02EBE" w:rsidRDefault="00A02EBE" w:rsidP="006B0984">
      <w:pPr>
        <w:suppressAutoHyphens/>
        <w:spacing w:after="0" w:line="360" w:lineRule="auto"/>
        <w:rPr>
          <w:rFonts w:ascii="Times New Roman" w:hAnsi="Times New Roman" w:cs="Times New Roman"/>
          <w:sz w:val="28"/>
        </w:rPr>
      </w:pPr>
      <w:proofErr w:type="gramStart"/>
      <w:r>
        <w:rPr>
          <w:rFonts w:ascii="Times New Roman" w:hAnsi="Times New Roman" w:cs="Times New Roman"/>
          <w:sz w:val="28"/>
        </w:rPr>
        <w:t xml:space="preserve">1 </w:t>
      </w:r>
      <w:r w:rsidR="0055232D">
        <w:rPr>
          <w:rFonts w:ascii="Times New Roman" w:hAnsi="Times New Roman" w:cs="Times New Roman"/>
          <w:sz w:val="28"/>
        </w:rPr>
        <w:t xml:space="preserve"> </w:t>
      </w:r>
      <w:r>
        <w:rPr>
          <w:rFonts w:ascii="Times New Roman" w:hAnsi="Times New Roman" w:cs="Times New Roman"/>
          <w:sz w:val="28"/>
        </w:rPr>
        <w:t>Теоретико</w:t>
      </w:r>
      <w:proofErr w:type="gramEnd"/>
      <w:r>
        <w:rPr>
          <w:rFonts w:ascii="Times New Roman" w:hAnsi="Times New Roman" w:cs="Times New Roman"/>
          <w:sz w:val="28"/>
        </w:rPr>
        <w:t>-методологические аспекты инноваций в строительстве…</w:t>
      </w:r>
      <w:r w:rsidR="00CD62B6">
        <w:rPr>
          <w:rFonts w:ascii="Times New Roman" w:hAnsi="Times New Roman" w:cs="Times New Roman"/>
          <w:sz w:val="28"/>
        </w:rPr>
        <w:t>.</w:t>
      </w:r>
      <w:r>
        <w:rPr>
          <w:rFonts w:ascii="Times New Roman" w:hAnsi="Times New Roman" w:cs="Times New Roman"/>
          <w:sz w:val="28"/>
        </w:rPr>
        <w:t>…….6</w:t>
      </w:r>
    </w:p>
    <w:p w14:paraId="1CCCCFC5" w14:textId="543FFCE0" w:rsidR="00A02EBE" w:rsidRDefault="00A02EBE" w:rsidP="006B0984">
      <w:pPr>
        <w:suppressAutoHyphens/>
        <w:spacing w:after="0" w:line="360" w:lineRule="auto"/>
        <w:rPr>
          <w:rFonts w:ascii="Times New Roman" w:hAnsi="Times New Roman" w:cs="Times New Roman"/>
          <w:sz w:val="28"/>
        </w:rPr>
      </w:pPr>
      <w:r w:rsidRPr="00C71D7C">
        <w:rPr>
          <w:rFonts w:ascii="Times New Roman" w:hAnsi="Times New Roman" w:cs="Times New Roman"/>
          <w:sz w:val="28"/>
        </w:rPr>
        <w:t xml:space="preserve">   </w:t>
      </w:r>
      <w:r w:rsidR="0055232D">
        <w:rPr>
          <w:rFonts w:ascii="Times New Roman" w:hAnsi="Times New Roman" w:cs="Times New Roman"/>
          <w:sz w:val="28"/>
        </w:rPr>
        <w:t xml:space="preserve"> </w:t>
      </w:r>
      <w:r>
        <w:rPr>
          <w:rFonts w:ascii="Times New Roman" w:hAnsi="Times New Roman" w:cs="Times New Roman"/>
          <w:sz w:val="28"/>
        </w:rPr>
        <w:t>1.1 Понятие и сущность инноваций в строительстве……………</w:t>
      </w:r>
      <w:proofErr w:type="gramStart"/>
      <w:r>
        <w:rPr>
          <w:rFonts w:ascii="Times New Roman" w:hAnsi="Times New Roman" w:cs="Times New Roman"/>
          <w:sz w:val="28"/>
        </w:rPr>
        <w:t>……</w:t>
      </w:r>
      <w:r w:rsidR="00CD62B6">
        <w:rPr>
          <w:rFonts w:ascii="Times New Roman" w:hAnsi="Times New Roman" w:cs="Times New Roman"/>
          <w:sz w:val="28"/>
        </w:rPr>
        <w:t>.</w:t>
      </w:r>
      <w:proofErr w:type="gramEnd"/>
      <w:r>
        <w:rPr>
          <w:rFonts w:ascii="Times New Roman" w:hAnsi="Times New Roman" w:cs="Times New Roman"/>
          <w:sz w:val="28"/>
        </w:rPr>
        <w:t>….…6</w:t>
      </w:r>
    </w:p>
    <w:p w14:paraId="784B8105" w14:textId="458B0841" w:rsidR="00A02EBE" w:rsidRDefault="00A02EBE" w:rsidP="006B0984">
      <w:pPr>
        <w:suppressAutoHyphens/>
        <w:spacing w:after="0" w:line="360" w:lineRule="auto"/>
        <w:rPr>
          <w:rFonts w:ascii="Times New Roman" w:hAnsi="Times New Roman" w:cs="Times New Roman"/>
          <w:sz w:val="28"/>
        </w:rPr>
      </w:pPr>
      <w:r w:rsidRPr="00C71D7C">
        <w:rPr>
          <w:rFonts w:ascii="Times New Roman" w:hAnsi="Times New Roman" w:cs="Times New Roman"/>
          <w:sz w:val="28"/>
        </w:rPr>
        <w:t xml:space="preserve">    </w:t>
      </w:r>
      <w:r>
        <w:rPr>
          <w:rFonts w:ascii="Times New Roman" w:hAnsi="Times New Roman" w:cs="Times New Roman"/>
          <w:sz w:val="28"/>
        </w:rPr>
        <w:t>1.2 Основные проблемы развития инноваций в строительстве</w:t>
      </w:r>
      <w:proofErr w:type="gramStart"/>
      <w:r>
        <w:rPr>
          <w:rFonts w:ascii="Times New Roman" w:hAnsi="Times New Roman" w:cs="Times New Roman"/>
          <w:sz w:val="28"/>
        </w:rPr>
        <w:t>…….</w:t>
      </w:r>
      <w:proofErr w:type="gramEnd"/>
      <w:r>
        <w:rPr>
          <w:rFonts w:ascii="Times New Roman" w:hAnsi="Times New Roman" w:cs="Times New Roman"/>
          <w:sz w:val="28"/>
        </w:rPr>
        <w:t>……...11</w:t>
      </w:r>
    </w:p>
    <w:p w14:paraId="03A18F76" w14:textId="7E9CAE46" w:rsidR="00A02EBE" w:rsidRDefault="00A02EBE" w:rsidP="006B0984">
      <w:pPr>
        <w:suppressAutoHyphens/>
        <w:spacing w:after="0" w:line="360" w:lineRule="auto"/>
        <w:rPr>
          <w:rFonts w:ascii="Times New Roman" w:hAnsi="Times New Roman" w:cs="Times New Roman"/>
          <w:sz w:val="28"/>
        </w:rPr>
      </w:pPr>
      <w:r w:rsidRPr="00C71D7C">
        <w:rPr>
          <w:rFonts w:ascii="Times New Roman" w:hAnsi="Times New Roman" w:cs="Times New Roman"/>
          <w:sz w:val="28"/>
        </w:rPr>
        <w:t xml:space="preserve">   </w:t>
      </w:r>
      <w:r w:rsidR="0055232D">
        <w:rPr>
          <w:rFonts w:ascii="Times New Roman" w:hAnsi="Times New Roman" w:cs="Times New Roman"/>
          <w:sz w:val="28"/>
        </w:rPr>
        <w:t xml:space="preserve"> </w:t>
      </w:r>
      <w:r>
        <w:rPr>
          <w:rFonts w:ascii="Times New Roman" w:hAnsi="Times New Roman" w:cs="Times New Roman"/>
          <w:sz w:val="28"/>
        </w:rPr>
        <w:t>1.3 Инновации как ключевой фактор развития строительной сферы…......16</w:t>
      </w:r>
    </w:p>
    <w:p w14:paraId="6809520B" w14:textId="467D5DEA" w:rsidR="00A02EBE" w:rsidRDefault="00A02EBE" w:rsidP="006B0984">
      <w:pPr>
        <w:suppressAutoHyphens/>
        <w:spacing w:after="0" w:line="360" w:lineRule="auto"/>
        <w:rPr>
          <w:rFonts w:ascii="Times New Roman" w:hAnsi="Times New Roman" w:cs="Times New Roman"/>
          <w:sz w:val="28"/>
        </w:rPr>
      </w:pPr>
      <w:proofErr w:type="gramStart"/>
      <w:r>
        <w:rPr>
          <w:rFonts w:ascii="Times New Roman" w:hAnsi="Times New Roman" w:cs="Times New Roman"/>
          <w:sz w:val="28"/>
        </w:rPr>
        <w:t xml:space="preserve">2 </w:t>
      </w:r>
      <w:r w:rsidR="0055232D">
        <w:rPr>
          <w:rFonts w:ascii="Times New Roman" w:hAnsi="Times New Roman" w:cs="Times New Roman"/>
          <w:sz w:val="28"/>
        </w:rPr>
        <w:t xml:space="preserve"> </w:t>
      </w:r>
      <w:r>
        <w:rPr>
          <w:rFonts w:ascii="Times New Roman" w:hAnsi="Times New Roman" w:cs="Times New Roman"/>
          <w:sz w:val="28"/>
        </w:rPr>
        <w:t>Анализ</w:t>
      </w:r>
      <w:proofErr w:type="gramEnd"/>
      <w:r>
        <w:rPr>
          <w:rFonts w:ascii="Times New Roman" w:hAnsi="Times New Roman" w:cs="Times New Roman"/>
          <w:sz w:val="28"/>
        </w:rPr>
        <w:t xml:space="preserve"> внедрения инновационных социально-экологических решений…2</w:t>
      </w:r>
      <w:r w:rsidR="000608DC">
        <w:rPr>
          <w:rFonts w:ascii="Times New Roman" w:hAnsi="Times New Roman" w:cs="Times New Roman"/>
          <w:sz w:val="28"/>
        </w:rPr>
        <w:t>4</w:t>
      </w:r>
    </w:p>
    <w:p w14:paraId="489D6855" w14:textId="1FE70A53" w:rsidR="00A02EBE" w:rsidRDefault="00A02EBE" w:rsidP="00961D4C">
      <w:pPr>
        <w:suppressAutoHyphens/>
        <w:spacing w:after="0" w:line="360" w:lineRule="auto"/>
        <w:ind w:left="709" w:hanging="425"/>
        <w:rPr>
          <w:rFonts w:ascii="Times New Roman" w:hAnsi="Times New Roman" w:cs="Times New Roman"/>
          <w:sz w:val="28"/>
        </w:rPr>
      </w:pPr>
      <w:r>
        <w:rPr>
          <w:rFonts w:ascii="Times New Roman" w:hAnsi="Times New Roman" w:cs="Times New Roman"/>
          <w:sz w:val="28"/>
        </w:rPr>
        <w:t>2.1</w:t>
      </w:r>
      <w:r w:rsidR="0055232D">
        <w:rPr>
          <w:rFonts w:ascii="Times New Roman" w:hAnsi="Times New Roman" w:cs="Times New Roman"/>
          <w:sz w:val="28"/>
        </w:rPr>
        <w:t xml:space="preserve"> </w:t>
      </w:r>
      <w:r>
        <w:rPr>
          <w:rFonts w:ascii="Times New Roman" w:hAnsi="Times New Roman" w:cs="Times New Roman"/>
          <w:sz w:val="28"/>
        </w:rPr>
        <w:t xml:space="preserve">Предпосылки внедрения инновационных социально-экологических </w:t>
      </w:r>
      <w:r w:rsidR="006B0984" w:rsidRPr="006B0984">
        <w:rPr>
          <w:rFonts w:ascii="Times New Roman" w:hAnsi="Times New Roman" w:cs="Times New Roman"/>
          <w:sz w:val="28"/>
        </w:rPr>
        <w:t xml:space="preserve">   </w:t>
      </w:r>
      <w:r>
        <w:rPr>
          <w:rFonts w:ascii="Times New Roman" w:hAnsi="Times New Roman" w:cs="Times New Roman"/>
          <w:sz w:val="28"/>
        </w:rPr>
        <w:t>решений…</w:t>
      </w:r>
      <w:proofErr w:type="gramStart"/>
      <w:r>
        <w:rPr>
          <w:rFonts w:ascii="Times New Roman" w:hAnsi="Times New Roman" w:cs="Times New Roman"/>
          <w:sz w:val="28"/>
        </w:rPr>
        <w:t>……</w:t>
      </w:r>
      <w:r w:rsidR="006B0984" w:rsidRPr="00961D4C">
        <w:rPr>
          <w:rFonts w:ascii="Times New Roman" w:hAnsi="Times New Roman" w:cs="Times New Roman"/>
          <w:sz w:val="28"/>
        </w:rPr>
        <w:t>.</w:t>
      </w:r>
      <w:proofErr w:type="gramEnd"/>
      <w:r w:rsidR="00961D4C">
        <w:rPr>
          <w:rFonts w:ascii="Times New Roman" w:hAnsi="Times New Roman" w:cs="Times New Roman"/>
          <w:sz w:val="28"/>
        </w:rPr>
        <w:t>.</w:t>
      </w:r>
      <w:r>
        <w:rPr>
          <w:rFonts w:ascii="Times New Roman" w:hAnsi="Times New Roman" w:cs="Times New Roman"/>
          <w:sz w:val="28"/>
        </w:rPr>
        <w:t>……...……………………………………</w:t>
      </w:r>
      <w:r w:rsidR="000F48EF">
        <w:rPr>
          <w:rFonts w:ascii="Times New Roman" w:hAnsi="Times New Roman" w:cs="Times New Roman"/>
          <w:sz w:val="28"/>
        </w:rPr>
        <w:t>……</w:t>
      </w:r>
      <w:r w:rsidR="00961D4C">
        <w:rPr>
          <w:rFonts w:ascii="Times New Roman" w:hAnsi="Times New Roman" w:cs="Times New Roman"/>
          <w:sz w:val="28"/>
        </w:rPr>
        <w:t>……</w:t>
      </w:r>
      <w:r w:rsidR="000F48EF">
        <w:rPr>
          <w:rFonts w:ascii="Times New Roman" w:hAnsi="Times New Roman" w:cs="Times New Roman"/>
          <w:sz w:val="28"/>
        </w:rPr>
        <w:t>..</w:t>
      </w:r>
      <w:r>
        <w:rPr>
          <w:rFonts w:ascii="Times New Roman" w:hAnsi="Times New Roman" w:cs="Times New Roman"/>
          <w:sz w:val="28"/>
        </w:rPr>
        <w:t>….2</w:t>
      </w:r>
      <w:r w:rsidR="000608DC">
        <w:rPr>
          <w:rFonts w:ascii="Times New Roman" w:hAnsi="Times New Roman" w:cs="Times New Roman"/>
          <w:sz w:val="28"/>
        </w:rPr>
        <w:t>4</w:t>
      </w:r>
    </w:p>
    <w:p w14:paraId="59B853C7" w14:textId="18F3B9BC" w:rsidR="00A02EBE" w:rsidRDefault="00A02EBE" w:rsidP="00CE6F6B">
      <w:pPr>
        <w:tabs>
          <w:tab w:val="left" w:pos="9355"/>
        </w:tabs>
        <w:suppressAutoHyphens/>
        <w:spacing w:after="0" w:line="360" w:lineRule="auto"/>
        <w:ind w:left="709" w:hanging="426"/>
        <w:rPr>
          <w:rFonts w:ascii="Times New Roman" w:hAnsi="Times New Roman" w:cs="Times New Roman"/>
          <w:sz w:val="28"/>
        </w:rPr>
      </w:pPr>
      <w:r>
        <w:rPr>
          <w:rFonts w:ascii="Times New Roman" w:hAnsi="Times New Roman" w:cs="Times New Roman"/>
          <w:sz w:val="28"/>
        </w:rPr>
        <w:t xml:space="preserve">2.2 Анализ примеров внедрения инновационных </w:t>
      </w:r>
      <w:r w:rsidR="0055232D">
        <w:rPr>
          <w:rFonts w:ascii="Times New Roman" w:hAnsi="Times New Roman" w:cs="Times New Roman"/>
          <w:sz w:val="28"/>
        </w:rPr>
        <w:br/>
      </w:r>
      <w:r>
        <w:rPr>
          <w:rFonts w:ascii="Times New Roman" w:hAnsi="Times New Roman" w:cs="Times New Roman"/>
          <w:sz w:val="28"/>
        </w:rPr>
        <w:t>социально-экологических решений в российских и зарубежных</w:t>
      </w:r>
      <w:r w:rsidR="0055232D">
        <w:rPr>
          <w:rFonts w:ascii="Times New Roman" w:hAnsi="Times New Roman" w:cs="Times New Roman"/>
          <w:sz w:val="28"/>
        </w:rPr>
        <w:t xml:space="preserve"> </w:t>
      </w:r>
      <w:r>
        <w:rPr>
          <w:rFonts w:ascii="Times New Roman" w:hAnsi="Times New Roman" w:cs="Times New Roman"/>
          <w:sz w:val="28"/>
        </w:rPr>
        <w:t>экологических</w:t>
      </w:r>
      <w:r w:rsidR="00CE6F6B">
        <w:rPr>
          <w:rFonts w:ascii="Times New Roman" w:hAnsi="Times New Roman" w:cs="Times New Roman"/>
          <w:sz w:val="28"/>
        </w:rPr>
        <w:t xml:space="preserve"> </w:t>
      </w:r>
      <w:r>
        <w:rPr>
          <w:rFonts w:ascii="Times New Roman" w:hAnsi="Times New Roman" w:cs="Times New Roman"/>
          <w:sz w:val="28"/>
        </w:rPr>
        <w:t>организациях……...</w:t>
      </w:r>
      <w:r w:rsidR="000F48EF">
        <w:rPr>
          <w:rFonts w:ascii="Times New Roman" w:hAnsi="Times New Roman" w:cs="Times New Roman"/>
          <w:sz w:val="28"/>
        </w:rPr>
        <w:t>.............</w:t>
      </w:r>
      <w:r w:rsidR="00CE6F6B">
        <w:rPr>
          <w:rFonts w:ascii="Times New Roman" w:hAnsi="Times New Roman" w:cs="Times New Roman"/>
          <w:sz w:val="28"/>
        </w:rPr>
        <w:t>.</w:t>
      </w:r>
      <w:r w:rsidR="000F48EF">
        <w:rPr>
          <w:rFonts w:ascii="Times New Roman" w:hAnsi="Times New Roman" w:cs="Times New Roman"/>
          <w:sz w:val="28"/>
        </w:rPr>
        <w:t>.............................................</w:t>
      </w:r>
      <w:r>
        <w:rPr>
          <w:rFonts w:ascii="Times New Roman" w:hAnsi="Times New Roman" w:cs="Times New Roman"/>
          <w:sz w:val="28"/>
        </w:rPr>
        <w:t>2</w:t>
      </w:r>
      <w:r w:rsidR="000608DC">
        <w:rPr>
          <w:rFonts w:ascii="Times New Roman" w:hAnsi="Times New Roman" w:cs="Times New Roman"/>
          <w:sz w:val="28"/>
        </w:rPr>
        <w:t>8</w:t>
      </w:r>
    </w:p>
    <w:p w14:paraId="0F72DD67" w14:textId="02E9C275" w:rsidR="00A02EBE" w:rsidRDefault="00A02EBE" w:rsidP="00CE6F6B">
      <w:pPr>
        <w:suppressAutoHyphens/>
        <w:spacing w:after="0" w:line="360" w:lineRule="auto"/>
        <w:ind w:left="709" w:hanging="425"/>
        <w:rPr>
          <w:rFonts w:ascii="Times New Roman" w:hAnsi="Times New Roman" w:cs="Times New Roman"/>
          <w:sz w:val="28"/>
        </w:rPr>
      </w:pPr>
      <w:r>
        <w:rPr>
          <w:rFonts w:ascii="Times New Roman" w:hAnsi="Times New Roman" w:cs="Times New Roman"/>
          <w:sz w:val="28"/>
        </w:rPr>
        <w:t>2.3 Анализ преимуществ внедрения инновационных социально-экологических решений……………</w:t>
      </w:r>
      <w:proofErr w:type="gramStart"/>
      <w:r>
        <w:rPr>
          <w:rFonts w:ascii="Times New Roman" w:hAnsi="Times New Roman" w:cs="Times New Roman"/>
          <w:sz w:val="28"/>
        </w:rPr>
        <w:t>……</w:t>
      </w:r>
      <w:r w:rsidR="00CE6F6B">
        <w:rPr>
          <w:rFonts w:ascii="Times New Roman" w:hAnsi="Times New Roman" w:cs="Times New Roman"/>
          <w:sz w:val="28"/>
        </w:rPr>
        <w:t>.</w:t>
      </w:r>
      <w:proofErr w:type="gramEnd"/>
      <w:r w:rsidR="00CE6F6B">
        <w:rPr>
          <w:rFonts w:ascii="Times New Roman" w:hAnsi="Times New Roman" w:cs="Times New Roman"/>
          <w:sz w:val="28"/>
        </w:rPr>
        <w:t>.</w:t>
      </w:r>
      <w:r>
        <w:rPr>
          <w:rFonts w:ascii="Times New Roman" w:hAnsi="Times New Roman" w:cs="Times New Roman"/>
          <w:sz w:val="28"/>
        </w:rPr>
        <w:t>………………………………3</w:t>
      </w:r>
      <w:r w:rsidR="000608DC">
        <w:rPr>
          <w:rFonts w:ascii="Times New Roman" w:hAnsi="Times New Roman" w:cs="Times New Roman"/>
          <w:sz w:val="28"/>
        </w:rPr>
        <w:t>4</w:t>
      </w:r>
    </w:p>
    <w:p w14:paraId="44A45F4E" w14:textId="7422DBED" w:rsidR="00A02EBE" w:rsidRDefault="00A02EBE" w:rsidP="006B0984">
      <w:pPr>
        <w:tabs>
          <w:tab w:val="left" w:pos="9355"/>
        </w:tabs>
        <w:suppressAutoHyphens/>
        <w:spacing w:after="0" w:line="360" w:lineRule="auto"/>
        <w:ind w:left="284" w:hanging="284"/>
        <w:rPr>
          <w:rFonts w:ascii="Times New Roman" w:hAnsi="Times New Roman" w:cs="Times New Roman"/>
          <w:sz w:val="28"/>
        </w:rPr>
      </w:pPr>
      <w:proofErr w:type="gramStart"/>
      <w:r>
        <w:rPr>
          <w:rFonts w:ascii="Times New Roman" w:hAnsi="Times New Roman" w:cs="Times New Roman"/>
          <w:sz w:val="28"/>
        </w:rPr>
        <w:t xml:space="preserve">3 </w:t>
      </w:r>
      <w:r w:rsidR="000F48EF">
        <w:rPr>
          <w:rFonts w:ascii="Times New Roman" w:hAnsi="Times New Roman" w:cs="Times New Roman"/>
          <w:sz w:val="28"/>
        </w:rPr>
        <w:t xml:space="preserve"> </w:t>
      </w:r>
      <w:r>
        <w:rPr>
          <w:rFonts w:ascii="Times New Roman" w:hAnsi="Times New Roman" w:cs="Times New Roman"/>
          <w:sz w:val="28"/>
        </w:rPr>
        <w:t>Рекомендации</w:t>
      </w:r>
      <w:proofErr w:type="gramEnd"/>
      <w:r>
        <w:rPr>
          <w:rFonts w:ascii="Times New Roman" w:hAnsi="Times New Roman" w:cs="Times New Roman"/>
          <w:sz w:val="28"/>
        </w:rPr>
        <w:t xml:space="preserve"> по внедрению инновационных социально-экологических решений в ООО «АСК»……………………………………………………....</w:t>
      </w:r>
      <w:r w:rsidR="000608DC">
        <w:rPr>
          <w:rFonts w:ascii="Times New Roman" w:hAnsi="Times New Roman" w:cs="Times New Roman"/>
          <w:sz w:val="28"/>
        </w:rPr>
        <w:t>40</w:t>
      </w:r>
    </w:p>
    <w:p w14:paraId="70E91796" w14:textId="291905B2" w:rsidR="00A02EBE" w:rsidRDefault="00A02EBE" w:rsidP="001C7FC9">
      <w:pPr>
        <w:tabs>
          <w:tab w:val="left" w:pos="9355"/>
        </w:tabs>
        <w:suppressAutoHyphens/>
        <w:spacing w:after="0" w:line="360" w:lineRule="auto"/>
        <w:ind w:left="709" w:hanging="426"/>
        <w:rPr>
          <w:rFonts w:ascii="Times New Roman" w:hAnsi="Times New Roman" w:cs="Times New Roman"/>
          <w:sz w:val="28"/>
        </w:rPr>
      </w:pPr>
      <w:r>
        <w:rPr>
          <w:rFonts w:ascii="Times New Roman" w:hAnsi="Times New Roman" w:cs="Times New Roman"/>
          <w:sz w:val="28"/>
        </w:rPr>
        <w:t xml:space="preserve">3.1 </w:t>
      </w:r>
      <w:r w:rsidR="0055232D">
        <w:rPr>
          <w:rFonts w:ascii="Times New Roman" w:hAnsi="Times New Roman" w:cs="Times New Roman"/>
          <w:sz w:val="28"/>
        </w:rPr>
        <w:t>И</w:t>
      </w:r>
      <w:r>
        <w:rPr>
          <w:rFonts w:ascii="Times New Roman" w:hAnsi="Times New Roman" w:cs="Times New Roman"/>
          <w:sz w:val="28"/>
        </w:rPr>
        <w:t xml:space="preserve">сследование ООО «АСК» как объекта для внедрения </w:t>
      </w:r>
      <w:r w:rsidR="000F48EF">
        <w:rPr>
          <w:rFonts w:ascii="Times New Roman" w:hAnsi="Times New Roman" w:cs="Times New Roman"/>
          <w:sz w:val="28"/>
        </w:rPr>
        <w:br/>
      </w:r>
      <w:r>
        <w:rPr>
          <w:rFonts w:ascii="Times New Roman" w:hAnsi="Times New Roman" w:cs="Times New Roman"/>
          <w:sz w:val="28"/>
        </w:rPr>
        <w:t>инновационных социально-экологических решений……</w:t>
      </w:r>
      <w:r w:rsidR="001C7FC9">
        <w:rPr>
          <w:rFonts w:ascii="Times New Roman" w:hAnsi="Times New Roman" w:cs="Times New Roman"/>
          <w:sz w:val="28"/>
        </w:rPr>
        <w:t>...</w:t>
      </w:r>
      <w:r>
        <w:rPr>
          <w:rFonts w:ascii="Times New Roman" w:hAnsi="Times New Roman" w:cs="Times New Roman"/>
          <w:sz w:val="28"/>
        </w:rPr>
        <w:t>………</w:t>
      </w:r>
      <w:r w:rsidR="00CD62B6">
        <w:rPr>
          <w:rFonts w:ascii="Times New Roman" w:hAnsi="Times New Roman" w:cs="Times New Roman"/>
          <w:sz w:val="28"/>
        </w:rPr>
        <w:t>.</w:t>
      </w:r>
      <w:r>
        <w:rPr>
          <w:rFonts w:ascii="Times New Roman" w:hAnsi="Times New Roman" w:cs="Times New Roman"/>
          <w:sz w:val="28"/>
        </w:rPr>
        <w:t>…..</w:t>
      </w:r>
      <w:r w:rsidR="000608DC">
        <w:rPr>
          <w:rFonts w:ascii="Times New Roman" w:hAnsi="Times New Roman" w:cs="Times New Roman"/>
          <w:sz w:val="28"/>
        </w:rPr>
        <w:t>40</w:t>
      </w:r>
    </w:p>
    <w:p w14:paraId="393AD70B" w14:textId="46301DAC" w:rsidR="00A02EBE" w:rsidRDefault="00A02EBE" w:rsidP="001C7FC9">
      <w:pPr>
        <w:suppressAutoHyphens/>
        <w:spacing w:after="0" w:line="360" w:lineRule="auto"/>
        <w:ind w:left="709" w:hanging="426"/>
        <w:rPr>
          <w:rFonts w:ascii="Times New Roman" w:hAnsi="Times New Roman" w:cs="Times New Roman"/>
          <w:sz w:val="28"/>
        </w:rPr>
      </w:pPr>
      <w:r>
        <w:rPr>
          <w:rFonts w:ascii="Times New Roman" w:hAnsi="Times New Roman" w:cs="Times New Roman"/>
          <w:sz w:val="28"/>
        </w:rPr>
        <w:t>3.2</w:t>
      </w:r>
      <w:r w:rsidR="0055232D">
        <w:rPr>
          <w:rFonts w:ascii="Times New Roman" w:hAnsi="Times New Roman" w:cs="Times New Roman"/>
          <w:sz w:val="28"/>
        </w:rPr>
        <w:t xml:space="preserve"> </w:t>
      </w:r>
      <w:r>
        <w:rPr>
          <w:rFonts w:ascii="Times New Roman" w:hAnsi="Times New Roman" w:cs="Times New Roman"/>
          <w:sz w:val="28"/>
        </w:rPr>
        <w:t>Создание и моделирование проекта инновационных социально-экологических решений в ООО «</w:t>
      </w:r>
      <w:proofErr w:type="gramStart"/>
      <w:r>
        <w:rPr>
          <w:rFonts w:ascii="Times New Roman" w:hAnsi="Times New Roman" w:cs="Times New Roman"/>
          <w:sz w:val="28"/>
        </w:rPr>
        <w:t>АСК»…</w:t>
      </w:r>
      <w:proofErr w:type="gramEnd"/>
      <w:r>
        <w:rPr>
          <w:rFonts w:ascii="Times New Roman" w:hAnsi="Times New Roman" w:cs="Times New Roman"/>
          <w:sz w:val="28"/>
        </w:rPr>
        <w:t>………</w:t>
      </w:r>
      <w:r w:rsidR="001C7FC9">
        <w:rPr>
          <w:rFonts w:ascii="Times New Roman" w:hAnsi="Times New Roman" w:cs="Times New Roman"/>
          <w:sz w:val="28"/>
        </w:rPr>
        <w:t>..</w:t>
      </w:r>
      <w:r>
        <w:rPr>
          <w:rFonts w:ascii="Times New Roman" w:hAnsi="Times New Roman" w:cs="Times New Roman"/>
          <w:sz w:val="28"/>
        </w:rPr>
        <w:t>…………………..…4</w:t>
      </w:r>
      <w:r w:rsidR="000608DC">
        <w:rPr>
          <w:rFonts w:ascii="Times New Roman" w:hAnsi="Times New Roman" w:cs="Times New Roman"/>
          <w:sz w:val="28"/>
        </w:rPr>
        <w:t>4</w:t>
      </w:r>
    </w:p>
    <w:p w14:paraId="21589D16" w14:textId="4047B8E0" w:rsidR="00A02EBE" w:rsidRDefault="00A02EBE" w:rsidP="001C7FC9">
      <w:pPr>
        <w:tabs>
          <w:tab w:val="left" w:pos="0"/>
        </w:tabs>
        <w:suppressAutoHyphens/>
        <w:spacing w:after="0" w:line="360" w:lineRule="auto"/>
        <w:ind w:left="709" w:right="-1" w:hanging="425"/>
        <w:rPr>
          <w:rFonts w:ascii="Times New Roman" w:hAnsi="Times New Roman" w:cs="Times New Roman"/>
          <w:sz w:val="28"/>
        </w:rPr>
      </w:pPr>
      <w:r>
        <w:rPr>
          <w:rFonts w:ascii="Times New Roman" w:hAnsi="Times New Roman" w:cs="Times New Roman"/>
          <w:sz w:val="28"/>
        </w:rPr>
        <w:t>3.3</w:t>
      </w:r>
      <w:r w:rsidR="0055232D">
        <w:rPr>
          <w:rFonts w:ascii="Times New Roman" w:hAnsi="Times New Roman" w:cs="Times New Roman"/>
          <w:sz w:val="28"/>
        </w:rPr>
        <w:t xml:space="preserve"> </w:t>
      </w:r>
      <w:r>
        <w:rPr>
          <w:rFonts w:ascii="Times New Roman" w:hAnsi="Times New Roman" w:cs="Times New Roman"/>
          <w:sz w:val="28"/>
        </w:rPr>
        <w:t>Оценка социально-экологической эффективности внедрений иннова</w:t>
      </w:r>
      <w:r w:rsidR="00244BC5">
        <w:rPr>
          <w:rFonts w:ascii="Times New Roman" w:hAnsi="Times New Roman" w:cs="Times New Roman"/>
          <w:sz w:val="28"/>
        </w:rPr>
        <w:t>ций в ООО «</w:t>
      </w:r>
      <w:proofErr w:type="gramStart"/>
      <w:r w:rsidR="00244BC5">
        <w:rPr>
          <w:rFonts w:ascii="Times New Roman" w:hAnsi="Times New Roman" w:cs="Times New Roman"/>
          <w:sz w:val="28"/>
        </w:rPr>
        <w:t>АСК»…</w:t>
      </w:r>
      <w:proofErr w:type="gramEnd"/>
      <w:r w:rsidR="00244BC5">
        <w:rPr>
          <w:rFonts w:ascii="Times New Roman" w:hAnsi="Times New Roman" w:cs="Times New Roman"/>
          <w:sz w:val="28"/>
        </w:rPr>
        <w:t>……………</w:t>
      </w:r>
      <w:r w:rsidR="001C7FC9">
        <w:rPr>
          <w:rFonts w:ascii="Times New Roman" w:hAnsi="Times New Roman" w:cs="Times New Roman"/>
          <w:sz w:val="28"/>
        </w:rPr>
        <w:t>..</w:t>
      </w:r>
      <w:r w:rsidR="00244BC5">
        <w:rPr>
          <w:rFonts w:ascii="Times New Roman" w:hAnsi="Times New Roman" w:cs="Times New Roman"/>
          <w:sz w:val="28"/>
        </w:rPr>
        <w:t>…</w:t>
      </w:r>
      <w:r>
        <w:rPr>
          <w:rFonts w:ascii="Times New Roman" w:hAnsi="Times New Roman" w:cs="Times New Roman"/>
          <w:sz w:val="28"/>
        </w:rPr>
        <w:t>………………………….…4</w:t>
      </w:r>
      <w:r w:rsidR="00CD62B6">
        <w:rPr>
          <w:rFonts w:ascii="Times New Roman" w:hAnsi="Times New Roman" w:cs="Times New Roman"/>
          <w:sz w:val="28"/>
        </w:rPr>
        <w:t>6</w:t>
      </w:r>
    </w:p>
    <w:p w14:paraId="657375EC" w14:textId="5A68690A" w:rsidR="00CD62B6" w:rsidRDefault="00A02EBE" w:rsidP="006B0984">
      <w:pPr>
        <w:suppressAutoHyphens/>
        <w:spacing w:after="0" w:line="360" w:lineRule="auto"/>
        <w:rPr>
          <w:rFonts w:ascii="Times New Roman" w:hAnsi="Times New Roman" w:cs="Times New Roman"/>
          <w:sz w:val="28"/>
        </w:rPr>
      </w:pPr>
      <w:r>
        <w:rPr>
          <w:rFonts w:ascii="Times New Roman" w:hAnsi="Times New Roman" w:cs="Times New Roman"/>
          <w:sz w:val="28"/>
        </w:rPr>
        <w:t>Заключение…………………………………………………………………</w:t>
      </w:r>
      <w:proofErr w:type="gramStart"/>
      <w:r>
        <w:rPr>
          <w:rFonts w:ascii="Times New Roman" w:hAnsi="Times New Roman" w:cs="Times New Roman"/>
          <w:sz w:val="28"/>
        </w:rPr>
        <w:t>…….</w:t>
      </w:r>
      <w:proofErr w:type="gramEnd"/>
      <w:r>
        <w:rPr>
          <w:rFonts w:ascii="Times New Roman" w:hAnsi="Times New Roman" w:cs="Times New Roman"/>
          <w:sz w:val="28"/>
        </w:rPr>
        <w:t>5</w:t>
      </w:r>
      <w:r w:rsidR="000608DC">
        <w:rPr>
          <w:rFonts w:ascii="Times New Roman" w:hAnsi="Times New Roman" w:cs="Times New Roman"/>
          <w:sz w:val="28"/>
        </w:rPr>
        <w:t>3</w:t>
      </w:r>
    </w:p>
    <w:p w14:paraId="207EA6B9" w14:textId="72A8D6E6" w:rsidR="00A03597" w:rsidRPr="00A03597" w:rsidRDefault="00A02EBE" w:rsidP="00A03597">
      <w:pPr>
        <w:suppressAutoHyphens/>
        <w:spacing w:after="0" w:line="360" w:lineRule="auto"/>
        <w:rPr>
          <w:rFonts w:ascii="Times New Roman" w:hAnsi="Times New Roman" w:cs="Times New Roman"/>
          <w:sz w:val="28"/>
        </w:rPr>
        <w:sectPr w:rsidR="00A03597" w:rsidRPr="00A03597" w:rsidSect="005706A7">
          <w:footerReference w:type="first" r:id="rId10"/>
          <w:pgSz w:w="11906" w:h="16838"/>
          <w:pgMar w:top="1134" w:right="850" w:bottom="1134" w:left="1701" w:header="708" w:footer="708" w:gutter="0"/>
          <w:pgNumType w:start="2"/>
          <w:cols w:space="708"/>
          <w:titlePg/>
          <w:docGrid w:linePitch="360"/>
        </w:sectPr>
      </w:pPr>
      <w:r>
        <w:rPr>
          <w:rFonts w:ascii="Times New Roman" w:hAnsi="Times New Roman" w:cs="Times New Roman"/>
          <w:sz w:val="28"/>
        </w:rPr>
        <w:t>Список использованных источников……………………………………...……5</w:t>
      </w:r>
      <w:r w:rsidR="000608DC">
        <w:rPr>
          <w:rFonts w:ascii="Times New Roman" w:hAnsi="Times New Roman" w:cs="Times New Roman"/>
          <w:sz w:val="28"/>
        </w:rPr>
        <w:t>7</w:t>
      </w:r>
    </w:p>
    <w:p w14:paraId="241343AC" w14:textId="484ECB0E" w:rsidR="00D324C4" w:rsidRPr="00DB4C26" w:rsidRDefault="00D324C4" w:rsidP="00A03597">
      <w:pPr>
        <w:pStyle w:val="ae"/>
        <w:ind w:firstLine="0"/>
        <w:jc w:val="center"/>
      </w:pPr>
      <w:r w:rsidRPr="00DB4C26">
        <w:lastRenderedPageBreak/>
        <w:t>ВВЕДЕНИЕ</w:t>
      </w:r>
    </w:p>
    <w:p w14:paraId="1217EBA3" w14:textId="77777777" w:rsidR="00D324C4" w:rsidRDefault="00D324C4" w:rsidP="00D324C4">
      <w:pPr>
        <w:spacing w:after="0" w:line="360" w:lineRule="auto"/>
        <w:jc w:val="both"/>
        <w:rPr>
          <w:rFonts w:ascii="Times New Roman" w:hAnsi="Times New Roman" w:cs="Times New Roman"/>
          <w:sz w:val="28"/>
        </w:rPr>
      </w:pPr>
    </w:p>
    <w:p w14:paraId="3AB79100" w14:textId="51652839" w:rsidR="00D324C4" w:rsidRDefault="00D324C4" w:rsidP="00D324C4">
      <w:pPr>
        <w:spacing w:after="0" w:line="360" w:lineRule="auto"/>
        <w:jc w:val="both"/>
        <w:rPr>
          <w:rFonts w:ascii="Times New Roman" w:hAnsi="Times New Roman" w:cs="Times New Roman"/>
          <w:sz w:val="28"/>
        </w:rPr>
      </w:pPr>
      <w:r>
        <w:rPr>
          <w:rFonts w:ascii="Times New Roman" w:hAnsi="Times New Roman" w:cs="Times New Roman"/>
          <w:sz w:val="28"/>
        </w:rPr>
        <w:tab/>
        <w:t>За последнее десятилетие вопросы инновации в российской экономик</w:t>
      </w:r>
      <w:r w:rsidR="00DB4C26">
        <w:rPr>
          <w:rFonts w:ascii="Times New Roman" w:hAnsi="Times New Roman" w:cs="Times New Roman"/>
          <w:sz w:val="28"/>
        </w:rPr>
        <w:t>е</w:t>
      </w:r>
      <w:r>
        <w:rPr>
          <w:rFonts w:ascii="Times New Roman" w:hAnsi="Times New Roman" w:cs="Times New Roman"/>
          <w:sz w:val="28"/>
        </w:rPr>
        <w:t xml:space="preserve">, являются ярко выраженной тенденцией и актуальными трендами, широко обсуждаемыми различными экспертами, теоретиками и практиками на различных площадках, конференциях, форумах. </w:t>
      </w:r>
      <w:r w:rsidR="00C71D7C">
        <w:rPr>
          <w:rFonts w:ascii="Times New Roman" w:hAnsi="Times New Roman" w:cs="Times New Roman"/>
          <w:sz w:val="28"/>
        </w:rPr>
        <w:t>Общепринятыми являются</w:t>
      </w:r>
      <w:r>
        <w:rPr>
          <w:rFonts w:ascii="Times New Roman" w:hAnsi="Times New Roman" w:cs="Times New Roman"/>
          <w:sz w:val="28"/>
        </w:rPr>
        <w:t xml:space="preserve"> мнения о том, что инновационная экономика, отвечающая современным глобальным проблемам и вызовам, в том числе экологическим проблемам и вопросам </w:t>
      </w:r>
      <w:r w:rsidR="00C71D7C">
        <w:rPr>
          <w:rFonts w:ascii="Times New Roman" w:hAnsi="Times New Roman" w:cs="Times New Roman"/>
          <w:sz w:val="28"/>
        </w:rPr>
        <w:t xml:space="preserve">напрямую зависит от </w:t>
      </w:r>
      <w:r>
        <w:rPr>
          <w:rFonts w:ascii="Times New Roman" w:hAnsi="Times New Roman" w:cs="Times New Roman"/>
          <w:sz w:val="28"/>
        </w:rPr>
        <w:t xml:space="preserve">грамотного распределения ограниченных экономических ресурсов. </w:t>
      </w:r>
    </w:p>
    <w:p w14:paraId="2F427D1A" w14:textId="2750814D" w:rsidR="00D324C4" w:rsidRDefault="00D324C4" w:rsidP="00D324C4">
      <w:pPr>
        <w:spacing w:after="0" w:line="360" w:lineRule="auto"/>
        <w:ind w:firstLine="708"/>
        <w:jc w:val="both"/>
        <w:rPr>
          <w:rFonts w:ascii="Times New Roman" w:hAnsi="Times New Roman" w:cs="Times New Roman"/>
          <w:sz w:val="28"/>
        </w:rPr>
      </w:pPr>
      <w:r>
        <w:rPr>
          <w:rFonts w:ascii="Times New Roman" w:hAnsi="Times New Roman" w:cs="Times New Roman"/>
          <w:sz w:val="28"/>
        </w:rPr>
        <w:t xml:space="preserve">В последние годы представители органов государственной власти, законодательные органы, Правительство и Президент Российской Федерации все чаще отмечают важность внедрения в отечественную экономику новых правил, возможностей и методик. Строительство, в том числе жилищное строительство представляет одну из важнейших отраслей экономики, консолидирующих крупнейшие финансовые потоки, как государства и бизнеса, так и простых граждан. </w:t>
      </w:r>
    </w:p>
    <w:p w14:paraId="24C60897" w14:textId="77777777" w:rsidR="00D324C4" w:rsidRDefault="00D324C4" w:rsidP="00D324C4">
      <w:pPr>
        <w:spacing w:after="0" w:line="360" w:lineRule="auto"/>
        <w:ind w:firstLine="708"/>
        <w:jc w:val="both"/>
        <w:rPr>
          <w:rFonts w:ascii="Times New Roman" w:hAnsi="Times New Roman" w:cs="Times New Roman"/>
          <w:sz w:val="28"/>
        </w:rPr>
      </w:pPr>
      <w:r>
        <w:rPr>
          <w:rFonts w:ascii="Times New Roman" w:hAnsi="Times New Roman" w:cs="Times New Roman"/>
          <w:sz w:val="28"/>
        </w:rPr>
        <w:t>Сегодня очень активно разрабатываются и уже внедряются технологии, направленные на модернизацию строительства во всех аспектах – от качества до скорости и себестоимости возводимых объектов за наиболее короткие сроки, в том числе «</w:t>
      </w:r>
      <w:proofErr w:type="spellStart"/>
      <w:r>
        <w:rPr>
          <w:rFonts w:ascii="Times New Roman" w:hAnsi="Times New Roman" w:cs="Times New Roman"/>
          <w:sz w:val="28"/>
        </w:rPr>
        <w:t>экологизация</w:t>
      </w:r>
      <w:proofErr w:type="spellEnd"/>
      <w:r>
        <w:rPr>
          <w:rFonts w:ascii="Times New Roman" w:hAnsi="Times New Roman" w:cs="Times New Roman"/>
          <w:sz w:val="28"/>
        </w:rPr>
        <w:t>» всего процесса, «зеленое» строительство, концепции «умного» дома и города, технологии 3</w:t>
      </w:r>
      <w:r>
        <w:rPr>
          <w:rFonts w:ascii="Times New Roman" w:hAnsi="Times New Roman" w:cs="Times New Roman"/>
          <w:sz w:val="28"/>
          <w:lang w:val="en-US"/>
        </w:rPr>
        <w:t>D</w:t>
      </w:r>
      <w:r>
        <w:rPr>
          <w:rFonts w:ascii="Times New Roman" w:hAnsi="Times New Roman" w:cs="Times New Roman"/>
          <w:sz w:val="28"/>
        </w:rPr>
        <w:t xml:space="preserve"> принтера, в том числе современное компьютерное моделирование.</w:t>
      </w:r>
    </w:p>
    <w:p w14:paraId="5C4460E5" w14:textId="21EB2DA6" w:rsidR="00D324C4" w:rsidRDefault="00D324C4" w:rsidP="00D324C4">
      <w:pPr>
        <w:spacing w:after="0" w:line="360" w:lineRule="auto"/>
        <w:ind w:firstLine="708"/>
        <w:jc w:val="both"/>
        <w:rPr>
          <w:rFonts w:ascii="Times New Roman" w:hAnsi="Times New Roman" w:cs="Times New Roman"/>
          <w:sz w:val="28"/>
        </w:rPr>
      </w:pPr>
      <w:r>
        <w:rPr>
          <w:rFonts w:ascii="Times New Roman" w:hAnsi="Times New Roman" w:cs="Times New Roman"/>
          <w:sz w:val="28"/>
        </w:rPr>
        <w:t>Современное строительство сталкивается с рядом проблем, среди которых можно выделить чрезмерное законодательное регулирование, наличие большого количества противоречивых и архаичных правовых норм. С другой стороны</w:t>
      </w:r>
      <w:r w:rsidR="001300CA">
        <w:rPr>
          <w:rFonts w:ascii="Times New Roman" w:hAnsi="Times New Roman" w:cs="Times New Roman"/>
          <w:sz w:val="28"/>
        </w:rPr>
        <w:t>,</w:t>
      </w:r>
      <w:r>
        <w:rPr>
          <w:rFonts w:ascii="Times New Roman" w:hAnsi="Times New Roman" w:cs="Times New Roman"/>
          <w:sz w:val="28"/>
        </w:rPr>
        <w:t xml:space="preserve"> в Российской Федерации в последние годы приняты и утверждены нормативные акты, направленные на стимулирование инновационного экологического развития строительства, как одного из осн</w:t>
      </w:r>
      <w:r w:rsidR="00C71D7C">
        <w:rPr>
          <w:rFonts w:ascii="Times New Roman" w:hAnsi="Times New Roman" w:cs="Times New Roman"/>
          <w:sz w:val="28"/>
        </w:rPr>
        <w:t xml:space="preserve">овных сегментов экономики, что </w:t>
      </w:r>
      <w:r>
        <w:rPr>
          <w:rFonts w:ascii="Times New Roman" w:hAnsi="Times New Roman" w:cs="Times New Roman"/>
          <w:sz w:val="28"/>
        </w:rPr>
        <w:t xml:space="preserve">повышает важность и ответственность процесса </w:t>
      </w:r>
      <w:proofErr w:type="spellStart"/>
      <w:r>
        <w:rPr>
          <w:rFonts w:ascii="Times New Roman" w:hAnsi="Times New Roman" w:cs="Times New Roman"/>
          <w:sz w:val="28"/>
        </w:rPr>
        <w:t>инноватизации</w:t>
      </w:r>
      <w:proofErr w:type="spellEnd"/>
      <w:r>
        <w:rPr>
          <w:rFonts w:ascii="Times New Roman" w:hAnsi="Times New Roman" w:cs="Times New Roman"/>
          <w:sz w:val="28"/>
        </w:rPr>
        <w:t xml:space="preserve">. </w:t>
      </w:r>
      <w:r>
        <w:rPr>
          <w:rFonts w:ascii="Times New Roman" w:hAnsi="Times New Roman" w:cs="Times New Roman"/>
          <w:sz w:val="28"/>
        </w:rPr>
        <w:lastRenderedPageBreak/>
        <w:t>При этом важно понимать, что решение глобальных экологических проблем является общемировой тенденцией, что в том числе было подтверждено недавними международными Парижскими соглашениями по климату, подписантами которых</w:t>
      </w:r>
      <w:r w:rsidR="001300CA">
        <w:rPr>
          <w:rFonts w:ascii="Times New Roman" w:hAnsi="Times New Roman" w:cs="Times New Roman"/>
          <w:sz w:val="28"/>
        </w:rPr>
        <w:t>,</w:t>
      </w:r>
      <w:r>
        <w:rPr>
          <w:rFonts w:ascii="Times New Roman" w:hAnsi="Times New Roman" w:cs="Times New Roman"/>
          <w:sz w:val="28"/>
        </w:rPr>
        <w:t xml:space="preserve"> в частности</w:t>
      </w:r>
      <w:r w:rsidR="001300CA">
        <w:rPr>
          <w:rFonts w:ascii="Times New Roman" w:hAnsi="Times New Roman" w:cs="Times New Roman"/>
          <w:sz w:val="28"/>
        </w:rPr>
        <w:t>,</w:t>
      </w:r>
      <w:r>
        <w:rPr>
          <w:rFonts w:ascii="Times New Roman" w:hAnsi="Times New Roman" w:cs="Times New Roman"/>
          <w:sz w:val="28"/>
        </w:rPr>
        <w:t xml:space="preserve"> является и Российская Федерации, как и большинство государств на планете.</w:t>
      </w:r>
    </w:p>
    <w:p w14:paraId="46461B71" w14:textId="77777777" w:rsidR="00D324C4" w:rsidRDefault="00D324C4" w:rsidP="00D324C4">
      <w:pPr>
        <w:spacing w:after="0" w:line="360" w:lineRule="auto"/>
        <w:ind w:firstLine="708"/>
        <w:jc w:val="both"/>
        <w:rPr>
          <w:rFonts w:ascii="Times New Roman" w:hAnsi="Times New Roman" w:cs="Times New Roman"/>
          <w:sz w:val="28"/>
        </w:rPr>
      </w:pPr>
      <w:r>
        <w:rPr>
          <w:rFonts w:ascii="Times New Roman" w:hAnsi="Times New Roman" w:cs="Times New Roman"/>
          <w:sz w:val="28"/>
        </w:rPr>
        <w:t xml:space="preserve">Для Российской Федерации в социальном, экологическом и политическом аспектах важно перейти от экстенсивного к интенсивному пути развития, что напрямую зависит от успешности процесса инновации. При этом учитывая тенденцию трансформации современного мира, глобального потепления, вопрос экологии будут очевидно выходить на первый план. </w:t>
      </w:r>
      <w:r w:rsidR="00C71D7C">
        <w:rPr>
          <w:rFonts w:ascii="Times New Roman" w:hAnsi="Times New Roman" w:cs="Times New Roman"/>
          <w:sz w:val="28"/>
        </w:rPr>
        <w:t>Ж</w:t>
      </w:r>
      <w:r>
        <w:rPr>
          <w:rFonts w:ascii="Times New Roman" w:hAnsi="Times New Roman" w:cs="Times New Roman"/>
          <w:sz w:val="28"/>
        </w:rPr>
        <w:t>илищное строительство, так или иначе, является самым массовым сегментом в самой сфере строительства, максимально важной с социально-экологической позиции, так как удовлетворяет важнейшие потребности граждан. В этом и заключается актуальность темы выпускного квалификационного исследования.</w:t>
      </w:r>
    </w:p>
    <w:p w14:paraId="0A978742" w14:textId="77777777" w:rsidR="00D324C4" w:rsidRDefault="00D324C4" w:rsidP="00D324C4">
      <w:pPr>
        <w:spacing w:after="0" w:line="360" w:lineRule="auto"/>
        <w:ind w:firstLine="708"/>
        <w:jc w:val="both"/>
        <w:rPr>
          <w:rFonts w:ascii="Times New Roman" w:hAnsi="Times New Roman" w:cs="Times New Roman"/>
          <w:sz w:val="28"/>
        </w:rPr>
      </w:pPr>
      <w:r>
        <w:rPr>
          <w:rFonts w:ascii="Times New Roman" w:hAnsi="Times New Roman" w:cs="Times New Roman"/>
          <w:sz w:val="28"/>
        </w:rPr>
        <w:t>Целью настоящего выпускного квалификационного исследования является предметный анализ наиболее важных проблем в сфере внедрения инноваций в сфере жилищного строительства и разработка предложений по совершенствованию данного процесса.</w:t>
      </w:r>
    </w:p>
    <w:p w14:paraId="722CB435" w14:textId="77777777" w:rsidR="00D324C4" w:rsidRDefault="00D324C4" w:rsidP="00D324C4">
      <w:pPr>
        <w:spacing w:after="0" w:line="360" w:lineRule="auto"/>
        <w:ind w:firstLine="708"/>
        <w:jc w:val="both"/>
        <w:rPr>
          <w:rFonts w:ascii="Times New Roman" w:hAnsi="Times New Roman" w:cs="Times New Roman"/>
          <w:sz w:val="28"/>
        </w:rPr>
      </w:pPr>
      <w:r>
        <w:rPr>
          <w:rFonts w:ascii="Times New Roman" w:hAnsi="Times New Roman" w:cs="Times New Roman"/>
          <w:sz w:val="28"/>
        </w:rPr>
        <w:t>Под объектом настоящего выпускного квалификационного исследования понимается механизм внедрения социально-экологических инноваций в жилищное строительство.</w:t>
      </w:r>
    </w:p>
    <w:p w14:paraId="380A4F2A" w14:textId="77777777" w:rsidR="00D324C4" w:rsidRDefault="00D324C4" w:rsidP="00D324C4">
      <w:pPr>
        <w:spacing w:after="0" w:line="360" w:lineRule="auto"/>
        <w:ind w:firstLine="708"/>
        <w:jc w:val="both"/>
        <w:rPr>
          <w:rFonts w:ascii="Times New Roman" w:hAnsi="Times New Roman" w:cs="Times New Roman"/>
          <w:sz w:val="28"/>
        </w:rPr>
      </w:pPr>
      <w:r>
        <w:rPr>
          <w:rFonts w:ascii="Times New Roman" w:hAnsi="Times New Roman" w:cs="Times New Roman"/>
          <w:sz w:val="28"/>
        </w:rPr>
        <w:t>Под предметом настоящего выпускного квалификационного исследования следует понимать сам процесс внедрения инноваций в жилищное строительство.</w:t>
      </w:r>
    </w:p>
    <w:p w14:paraId="7E8BC61C" w14:textId="77777777" w:rsidR="00D324C4" w:rsidRDefault="00D324C4" w:rsidP="00D324C4">
      <w:pPr>
        <w:spacing w:after="0" w:line="360" w:lineRule="auto"/>
        <w:ind w:firstLine="708"/>
        <w:jc w:val="both"/>
        <w:rPr>
          <w:rFonts w:ascii="Times New Roman" w:hAnsi="Times New Roman" w:cs="Times New Roman"/>
          <w:sz w:val="28"/>
        </w:rPr>
      </w:pPr>
      <w:r>
        <w:rPr>
          <w:rFonts w:ascii="Times New Roman" w:hAnsi="Times New Roman" w:cs="Times New Roman"/>
          <w:sz w:val="28"/>
        </w:rPr>
        <w:t>Цель настоящего выпускного квалификационного исследования предопределила необходимость разрешения ряда важнейших задач, а именно:</w:t>
      </w:r>
    </w:p>
    <w:p w14:paraId="533C27CB" w14:textId="64F84341" w:rsidR="00D324C4" w:rsidRPr="00E61AFD" w:rsidRDefault="00E61AFD" w:rsidP="005C0A8D">
      <w:pPr>
        <w:pStyle w:val="a0"/>
        <w:numPr>
          <w:ilvl w:val="0"/>
          <w:numId w:val="28"/>
        </w:numPr>
        <w:tabs>
          <w:tab w:val="left" w:pos="993"/>
        </w:tabs>
        <w:spacing w:after="0" w:line="360" w:lineRule="auto"/>
        <w:ind w:left="0" w:firstLine="709"/>
        <w:jc w:val="both"/>
        <w:rPr>
          <w:rFonts w:ascii="Times New Roman" w:hAnsi="Times New Roman" w:cs="Times New Roman"/>
          <w:sz w:val="28"/>
        </w:rPr>
      </w:pPr>
      <w:r w:rsidRPr="00E61AFD">
        <w:rPr>
          <w:rFonts w:ascii="Times New Roman" w:hAnsi="Times New Roman" w:cs="Times New Roman"/>
          <w:sz w:val="28"/>
        </w:rPr>
        <w:t>сбор теоретического и научного материала об инновационных процессах в жилищном строительстве</w:t>
      </w:r>
      <w:r>
        <w:rPr>
          <w:rFonts w:ascii="Times New Roman" w:hAnsi="Times New Roman" w:cs="Times New Roman"/>
          <w:sz w:val="28"/>
        </w:rPr>
        <w:t>,</w:t>
      </w:r>
    </w:p>
    <w:p w14:paraId="45CF67E5" w14:textId="4703C463" w:rsidR="00D324C4" w:rsidRDefault="00E61AFD" w:rsidP="005C0A8D">
      <w:pPr>
        <w:pStyle w:val="a0"/>
        <w:numPr>
          <w:ilvl w:val="0"/>
          <w:numId w:val="28"/>
        </w:numPr>
        <w:tabs>
          <w:tab w:val="left" w:pos="993"/>
        </w:tabs>
        <w:spacing w:after="0" w:line="360" w:lineRule="auto"/>
        <w:ind w:left="0" w:firstLine="709"/>
        <w:jc w:val="both"/>
        <w:rPr>
          <w:rFonts w:ascii="Times New Roman" w:hAnsi="Times New Roman" w:cs="Times New Roman"/>
          <w:sz w:val="28"/>
        </w:rPr>
      </w:pPr>
      <w:r>
        <w:rPr>
          <w:rFonts w:ascii="Times New Roman" w:hAnsi="Times New Roman" w:cs="Times New Roman"/>
          <w:sz w:val="28"/>
        </w:rPr>
        <w:lastRenderedPageBreak/>
        <w:t>анализ современной актуальной отечественной и зарубежной законодательной базы в сфере жилищного строительства,</w:t>
      </w:r>
    </w:p>
    <w:p w14:paraId="40D18B2B" w14:textId="555064D9" w:rsidR="00D324C4" w:rsidRDefault="00E61AFD" w:rsidP="005C0A8D">
      <w:pPr>
        <w:pStyle w:val="a0"/>
        <w:numPr>
          <w:ilvl w:val="0"/>
          <w:numId w:val="28"/>
        </w:numPr>
        <w:tabs>
          <w:tab w:val="left" w:pos="993"/>
        </w:tabs>
        <w:spacing w:after="0" w:line="360" w:lineRule="auto"/>
        <w:ind w:left="0" w:firstLine="709"/>
        <w:jc w:val="both"/>
        <w:rPr>
          <w:rFonts w:ascii="Times New Roman" w:hAnsi="Times New Roman" w:cs="Times New Roman"/>
          <w:sz w:val="28"/>
        </w:rPr>
      </w:pPr>
      <w:r>
        <w:rPr>
          <w:rFonts w:ascii="Times New Roman" w:hAnsi="Times New Roman" w:cs="Times New Roman"/>
          <w:sz w:val="28"/>
        </w:rPr>
        <w:t>детальное всеобъемлющее исследования самих инноваций, в том числе особенности жилищного строительства,</w:t>
      </w:r>
    </w:p>
    <w:p w14:paraId="5857AF22" w14:textId="77777777" w:rsidR="00E61AFD" w:rsidRDefault="00E61AFD" w:rsidP="00FE7D79">
      <w:pPr>
        <w:pStyle w:val="a0"/>
        <w:numPr>
          <w:ilvl w:val="0"/>
          <w:numId w:val="28"/>
        </w:numPr>
        <w:tabs>
          <w:tab w:val="left" w:pos="993"/>
        </w:tabs>
        <w:spacing w:after="0" w:line="360" w:lineRule="auto"/>
        <w:ind w:left="0" w:firstLine="709"/>
        <w:jc w:val="both"/>
        <w:rPr>
          <w:rFonts w:ascii="Times New Roman" w:hAnsi="Times New Roman" w:cs="Times New Roman"/>
          <w:sz w:val="28"/>
        </w:rPr>
      </w:pPr>
      <w:r w:rsidRPr="00E61AFD">
        <w:rPr>
          <w:rFonts w:ascii="Times New Roman" w:hAnsi="Times New Roman" w:cs="Times New Roman"/>
          <w:sz w:val="28"/>
        </w:rPr>
        <w:t>изучение статистических и аналитических данных относительно инновационных процессов в жилищном строительстве</w:t>
      </w:r>
      <w:r>
        <w:rPr>
          <w:rFonts w:ascii="Times New Roman" w:hAnsi="Times New Roman" w:cs="Times New Roman"/>
          <w:sz w:val="28"/>
        </w:rPr>
        <w:t>,</w:t>
      </w:r>
    </w:p>
    <w:p w14:paraId="183D4703" w14:textId="3A3A4D4B" w:rsidR="00D324C4" w:rsidRPr="00E61AFD" w:rsidRDefault="00E61AFD" w:rsidP="00FE7D79">
      <w:pPr>
        <w:pStyle w:val="a0"/>
        <w:numPr>
          <w:ilvl w:val="0"/>
          <w:numId w:val="28"/>
        </w:numPr>
        <w:tabs>
          <w:tab w:val="left" w:pos="993"/>
        </w:tabs>
        <w:spacing w:after="0" w:line="360" w:lineRule="auto"/>
        <w:ind w:left="0" w:firstLine="709"/>
        <w:jc w:val="both"/>
        <w:rPr>
          <w:rFonts w:ascii="Times New Roman" w:hAnsi="Times New Roman" w:cs="Times New Roman"/>
          <w:sz w:val="28"/>
        </w:rPr>
      </w:pPr>
      <w:r w:rsidRPr="00E61AFD">
        <w:rPr>
          <w:rFonts w:ascii="Times New Roman" w:hAnsi="Times New Roman" w:cs="Times New Roman"/>
          <w:sz w:val="28"/>
        </w:rPr>
        <w:t>обосновать современные социально-экологические инновационные походы к жилищному строительству</w:t>
      </w:r>
      <w:r>
        <w:rPr>
          <w:rFonts w:ascii="Times New Roman" w:hAnsi="Times New Roman" w:cs="Times New Roman"/>
          <w:sz w:val="28"/>
        </w:rPr>
        <w:t>,</w:t>
      </w:r>
    </w:p>
    <w:p w14:paraId="01D9FC5C" w14:textId="2CB0F46C" w:rsidR="00D324C4" w:rsidRDefault="00E61AFD" w:rsidP="00FE7D79">
      <w:pPr>
        <w:pStyle w:val="a0"/>
        <w:numPr>
          <w:ilvl w:val="0"/>
          <w:numId w:val="28"/>
        </w:numPr>
        <w:tabs>
          <w:tab w:val="left" w:pos="993"/>
        </w:tabs>
        <w:spacing w:after="0" w:line="360" w:lineRule="auto"/>
        <w:ind w:left="0" w:firstLine="709"/>
        <w:jc w:val="both"/>
        <w:rPr>
          <w:rFonts w:ascii="Times New Roman" w:hAnsi="Times New Roman" w:cs="Times New Roman"/>
          <w:sz w:val="28"/>
        </w:rPr>
      </w:pPr>
      <w:r>
        <w:rPr>
          <w:rFonts w:ascii="Times New Roman" w:hAnsi="Times New Roman" w:cs="Times New Roman"/>
          <w:sz w:val="28"/>
        </w:rPr>
        <w:t>разработка конкретных предложений по внедрению социально-экологических инноваций в сфере жилищного строительства.</w:t>
      </w:r>
    </w:p>
    <w:p w14:paraId="22B306BA" w14:textId="77777777" w:rsidR="00D324C4" w:rsidRPr="00806C1A" w:rsidRDefault="00D324C4" w:rsidP="00D324C4">
      <w:pPr>
        <w:spacing w:after="0" w:line="360" w:lineRule="auto"/>
        <w:ind w:firstLine="708"/>
        <w:jc w:val="both"/>
        <w:rPr>
          <w:rFonts w:ascii="Times New Roman" w:hAnsi="Times New Roman" w:cs="Times New Roman"/>
          <w:sz w:val="28"/>
        </w:rPr>
      </w:pPr>
      <w:r w:rsidRPr="00806C1A">
        <w:rPr>
          <w:rFonts w:ascii="Times New Roman" w:hAnsi="Times New Roman" w:cs="Times New Roman"/>
          <w:sz w:val="28"/>
        </w:rPr>
        <w:t>Степень научной разработанности настоящей темы выпускного квалификационного исследования</w:t>
      </w:r>
      <w:r>
        <w:rPr>
          <w:rFonts w:ascii="Times New Roman" w:hAnsi="Times New Roman" w:cs="Times New Roman"/>
          <w:sz w:val="28"/>
        </w:rPr>
        <w:t xml:space="preserve"> обусловлена спецификой изучения новых трендов и тенденций, связанных с современными глобальными проблемами, где можно выделить научные и теоретические труды таких ученых как </w:t>
      </w:r>
      <w:r w:rsidRPr="00806C1A">
        <w:rPr>
          <w:rFonts w:ascii="Times New Roman" w:hAnsi="Times New Roman" w:cs="Times New Roman"/>
          <w:sz w:val="28"/>
        </w:rPr>
        <w:t xml:space="preserve">А.А. </w:t>
      </w:r>
      <w:proofErr w:type="spellStart"/>
      <w:r w:rsidRPr="00806C1A">
        <w:rPr>
          <w:rFonts w:ascii="Times New Roman" w:hAnsi="Times New Roman" w:cs="Times New Roman"/>
          <w:sz w:val="28"/>
        </w:rPr>
        <w:t>Трифилова</w:t>
      </w:r>
      <w:proofErr w:type="spellEnd"/>
      <w:r w:rsidRPr="00806C1A">
        <w:rPr>
          <w:rFonts w:ascii="Times New Roman" w:hAnsi="Times New Roman" w:cs="Times New Roman"/>
          <w:sz w:val="28"/>
        </w:rPr>
        <w:t xml:space="preserve"> и И.А. Коршунов, М.В. </w:t>
      </w:r>
      <w:proofErr w:type="spellStart"/>
      <w:r w:rsidRPr="00806C1A">
        <w:rPr>
          <w:rFonts w:ascii="Times New Roman" w:hAnsi="Times New Roman" w:cs="Times New Roman"/>
          <w:sz w:val="28"/>
        </w:rPr>
        <w:t>Волынкина</w:t>
      </w:r>
      <w:proofErr w:type="spellEnd"/>
      <w:r w:rsidRPr="00806C1A">
        <w:rPr>
          <w:rFonts w:ascii="Times New Roman" w:hAnsi="Times New Roman" w:cs="Times New Roman"/>
          <w:sz w:val="28"/>
        </w:rPr>
        <w:t xml:space="preserve">, Ю.П. Морозов, Д. </w:t>
      </w:r>
      <w:proofErr w:type="spellStart"/>
      <w:r w:rsidRPr="00806C1A">
        <w:rPr>
          <w:rFonts w:ascii="Times New Roman" w:hAnsi="Times New Roman" w:cs="Times New Roman"/>
          <w:sz w:val="28"/>
        </w:rPr>
        <w:t>Шумпетер</w:t>
      </w:r>
      <w:proofErr w:type="spellEnd"/>
      <w:r w:rsidRPr="00806C1A">
        <w:rPr>
          <w:rFonts w:ascii="Times New Roman" w:hAnsi="Times New Roman" w:cs="Times New Roman"/>
          <w:sz w:val="28"/>
        </w:rPr>
        <w:t>, С.Г. Арутюнов, С.Г. Афанасьев, В.А. Колоколов и другие выдающиеся деятели научной мысли.</w:t>
      </w:r>
    </w:p>
    <w:p w14:paraId="4915D4FB" w14:textId="77777777" w:rsidR="00D324C4" w:rsidRDefault="00D324C4" w:rsidP="00D324C4">
      <w:pPr>
        <w:spacing w:after="0" w:line="360" w:lineRule="auto"/>
        <w:ind w:firstLine="708"/>
        <w:jc w:val="both"/>
        <w:rPr>
          <w:rFonts w:ascii="Times New Roman" w:hAnsi="Times New Roman" w:cs="Times New Roman"/>
          <w:sz w:val="28"/>
        </w:rPr>
      </w:pPr>
      <w:r>
        <w:rPr>
          <w:rFonts w:ascii="Times New Roman" w:hAnsi="Times New Roman" w:cs="Times New Roman"/>
          <w:sz w:val="28"/>
        </w:rPr>
        <w:t xml:space="preserve">Методологическая основа </w:t>
      </w:r>
      <w:r w:rsidRPr="00806C1A">
        <w:rPr>
          <w:rFonts w:ascii="Times New Roman" w:hAnsi="Times New Roman" w:cs="Times New Roman"/>
          <w:sz w:val="28"/>
        </w:rPr>
        <w:t>настоящей темы выпускного квалификационного исследования</w:t>
      </w:r>
      <w:r>
        <w:rPr>
          <w:rFonts w:ascii="Times New Roman" w:hAnsi="Times New Roman" w:cs="Times New Roman"/>
          <w:sz w:val="28"/>
        </w:rPr>
        <w:t xml:space="preserve"> представлена общенаучными и </w:t>
      </w:r>
      <w:proofErr w:type="spellStart"/>
      <w:r>
        <w:rPr>
          <w:rFonts w:ascii="Times New Roman" w:hAnsi="Times New Roman" w:cs="Times New Roman"/>
          <w:sz w:val="28"/>
        </w:rPr>
        <w:t>частно</w:t>
      </w:r>
      <w:proofErr w:type="spellEnd"/>
      <w:r>
        <w:rPr>
          <w:rFonts w:ascii="Times New Roman" w:hAnsi="Times New Roman" w:cs="Times New Roman"/>
          <w:sz w:val="28"/>
        </w:rPr>
        <w:t>-научными методами научного познания, историческими и логическими методами, анализом, синтезом, сравнительным и аналитическим методами исследования.</w:t>
      </w:r>
    </w:p>
    <w:p w14:paraId="65986FA2" w14:textId="77777777" w:rsidR="00D324C4" w:rsidRDefault="00D324C4" w:rsidP="00296762">
      <w:pPr>
        <w:spacing w:after="0" w:line="360" w:lineRule="auto"/>
        <w:ind w:right="-1" w:firstLine="708"/>
        <w:jc w:val="both"/>
        <w:rPr>
          <w:rFonts w:ascii="Times New Roman" w:hAnsi="Times New Roman" w:cs="Times New Roman"/>
          <w:sz w:val="28"/>
        </w:rPr>
      </w:pPr>
      <w:r>
        <w:rPr>
          <w:rFonts w:ascii="Times New Roman" w:hAnsi="Times New Roman" w:cs="Times New Roman"/>
          <w:sz w:val="28"/>
        </w:rPr>
        <w:t xml:space="preserve">Научная новизна представлена </w:t>
      </w:r>
      <w:r w:rsidRPr="00806C1A">
        <w:rPr>
          <w:rFonts w:ascii="Times New Roman" w:hAnsi="Times New Roman" w:cs="Times New Roman"/>
          <w:sz w:val="28"/>
        </w:rPr>
        <w:t>настоящей темы выпускного квалификационного исследования</w:t>
      </w:r>
      <w:r>
        <w:rPr>
          <w:rFonts w:ascii="Times New Roman" w:hAnsi="Times New Roman" w:cs="Times New Roman"/>
          <w:sz w:val="28"/>
        </w:rPr>
        <w:t xml:space="preserve"> попыткой осмыслить наиболее актуальные и глобальные системные проблемы инновационных социально-экологических процессов в современной Российской Федерации в сфере жилищного строительства, предложить вариативные способ разрешения озвученных вопросов на примере одной из крупнейших компаний Юга Российской Федерации и Краснодарского края ООО «АСК» </w:t>
      </w:r>
      <w:r w:rsidR="00C71D7C">
        <w:rPr>
          <w:rFonts w:ascii="Times New Roman" w:hAnsi="Times New Roman" w:cs="Times New Roman"/>
          <w:sz w:val="28"/>
        </w:rPr>
        <w:t>(</w:t>
      </w:r>
      <w:r>
        <w:rPr>
          <w:rFonts w:ascii="Times New Roman" w:hAnsi="Times New Roman" w:cs="Times New Roman"/>
          <w:sz w:val="28"/>
        </w:rPr>
        <w:t>«</w:t>
      </w:r>
      <w:proofErr w:type="spellStart"/>
      <w:r>
        <w:rPr>
          <w:rFonts w:ascii="Times New Roman" w:hAnsi="Times New Roman" w:cs="Times New Roman"/>
          <w:sz w:val="28"/>
        </w:rPr>
        <w:t>АльфаСтройКомплекс</w:t>
      </w:r>
      <w:proofErr w:type="spellEnd"/>
      <w:r>
        <w:rPr>
          <w:rFonts w:ascii="Times New Roman" w:hAnsi="Times New Roman" w:cs="Times New Roman"/>
          <w:sz w:val="28"/>
        </w:rPr>
        <w:t>»</w:t>
      </w:r>
      <w:r w:rsidR="00C71D7C">
        <w:rPr>
          <w:rFonts w:ascii="Times New Roman" w:hAnsi="Times New Roman" w:cs="Times New Roman"/>
          <w:sz w:val="28"/>
        </w:rPr>
        <w:t>)</w:t>
      </w:r>
      <w:r>
        <w:rPr>
          <w:rFonts w:ascii="Times New Roman" w:hAnsi="Times New Roman" w:cs="Times New Roman"/>
          <w:sz w:val="28"/>
        </w:rPr>
        <w:t>, занимающей серьезную нишу в отечественном сегменте строительства.</w:t>
      </w:r>
    </w:p>
    <w:p w14:paraId="23FF7A83" w14:textId="77777777" w:rsidR="00D324C4" w:rsidRDefault="00D324C4" w:rsidP="00D324C4">
      <w:pPr>
        <w:spacing w:after="0" w:line="360" w:lineRule="auto"/>
        <w:ind w:firstLine="708"/>
        <w:jc w:val="both"/>
        <w:rPr>
          <w:rFonts w:ascii="Times New Roman" w:hAnsi="Times New Roman" w:cs="Times New Roman"/>
          <w:sz w:val="28"/>
        </w:rPr>
      </w:pPr>
      <w:r>
        <w:rPr>
          <w:rFonts w:ascii="Times New Roman" w:hAnsi="Times New Roman" w:cs="Times New Roman"/>
          <w:sz w:val="28"/>
        </w:rPr>
        <w:lastRenderedPageBreak/>
        <w:t xml:space="preserve">Структура </w:t>
      </w:r>
      <w:r w:rsidRPr="00806C1A">
        <w:rPr>
          <w:rFonts w:ascii="Times New Roman" w:hAnsi="Times New Roman" w:cs="Times New Roman"/>
          <w:sz w:val="28"/>
        </w:rPr>
        <w:t>настоящей темы выпускного квалификационного исследования</w:t>
      </w:r>
      <w:r>
        <w:rPr>
          <w:rFonts w:ascii="Times New Roman" w:hAnsi="Times New Roman" w:cs="Times New Roman"/>
          <w:sz w:val="28"/>
        </w:rPr>
        <w:t xml:space="preserve"> представлена введением, тремя главами, одиннадцатью обособленными параграфами, заключением и списком использованных источников.</w:t>
      </w:r>
    </w:p>
    <w:p w14:paraId="2790693A" w14:textId="77777777" w:rsidR="00D324C4" w:rsidRDefault="00D324C4" w:rsidP="00D324C4">
      <w:pPr>
        <w:spacing w:after="0" w:line="360" w:lineRule="auto"/>
        <w:ind w:firstLine="708"/>
        <w:jc w:val="both"/>
        <w:rPr>
          <w:rFonts w:ascii="Times New Roman" w:hAnsi="Times New Roman" w:cs="Times New Roman"/>
          <w:sz w:val="28"/>
        </w:rPr>
      </w:pPr>
    </w:p>
    <w:p w14:paraId="6A2195B8" w14:textId="77777777" w:rsidR="00D324C4" w:rsidRDefault="00D324C4" w:rsidP="00D324C4">
      <w:pPr>
        <w:spacing w:after="0" w:line="360" w:lineRule="auto"/>
        <w:ind w:firstLine="708"/>
        <w:jc w:val="both"/>
        <w:rPr>
          <w:rFonts w:ascii="Times New Roman" w:hAnsi="Times New Roman" w:cs="Times New Roman"/>
          <w:sz w:val="28"/>
        </w:rPr>
      </w:pPr>
    </w:p>
    <w:p w14:paraId="5DF87B49" w14:textId="77777777" w:rsidR="001E13D5" w:rsidRDefault="001E13D5" w:rsidP="00D324C4">
      <w:pPr>
        <w:spacing w:after="0" w:line="360" w:lineRule="auto"/>
        <w:ind w:firstLine="708"/>
        <w:jc w:val="both"/>
        <w:rPr>
          <w:rFonts w:ascii="Times New Roman" w:hAnsi="Times New Roman" w:cs="Times New Roman"/>
          <w:sz w:val="28"/>
        </w:rPr>
        <w:sectPr w:rsidR="001E13D5" w:rsidSect="00DB4C26">
          <w:pgSz w:w="11906" w:h="16838"/>
          <w:pgMar w:top="1134" w:right="850" w:bottom="1134" w:left="1701" w:header="708" w:footer="708" w:gutter="0"/>
          <w:cols w:space="708"/>
          <w:titlePg/>
          <w:docGrid w:linePitch="360"/>
        </w:sectPr>
      </w:pPr>
    </w:p>
    <w:p w14:paraId="47DC1F11" w14:textId="2E30B9DE" w:rsidR="00D324C4" w:rsidRPr="001E13D5" w:rsidRDefault="00D324C4" w:rsidP="003B6A68">
      <w:pPr>
        <w:pStyle w:val="a0"/>
        <w:numPr>
          <w:ilvl w:val="0"/>
          <w:numId w:val="25"/>
        </w:numPr>
        <w:tabs>
          <w:tab w:val="left" w:pos="709"/>
        </w:tabs>
        <w:spacing w:after="0" w:line="360" w:lineRule="auto"/>
        <w:ind w:left="0" w:firstLine="709"/>
        <w:jc w:val="both"/>
        <w:rPr>
          <w:rFonts w:ascii="Times New Roman" w:hAnsi="Times New Roman" w:cs="Times New Roman"/>
          <w:b/>
          <w:sz w:val="28"/>
        </w:rPr>
      </w:pPr>
      <w:r w:rsidRPr="001E13D5">
        <w:rPr>
          <w:rStyle w:val="af"/>
        </w:rPr>
        <w:lastRenderedPageBreak/>
        <w:t xml:space="preserve">Теоретико-методологические аспекты инноваций в </w:t>
      </w:r>
      <w:r w:rsidR="003B6A68">
        <w:rPr>
          <w:rStyle w:val="af"/>
        </w:rPr>
        <w:t xml:space="preserve">          </w:t>
      </w:r>
      <w:r w:rsidRPr="001E13D5">
        <w:rPr>
          <w:rStyle w:val="af"/>
        </w:rPr>
        <w:t>стро</w:t>
      </w:r>
      <w:r w:rsidR="003B6A68">
        <w:rPr>
          <w:rStyle w:val="af"/>
        </w:rPr>
        <w:t>и</w:t>
      </w:r>
      <w:r w:rsidRPr="001E13D5">
        <w:rPr>
          <w:rStyle w:val="af"/>
        </w:rPr>
        <w:t>тельстве</w:t>
      </w:r>
    </w:p>
    <w:p w14:paraId="62A0A438" w14:textId="77777777" w:rsidR="00D324C4" w:rsidRPr="00461D97" w:rsidRDefault="00D324C4" w:rsidP="00D324C4">
      <w:pPr>
        <w:spacing w:after="0" w:line="360" w:lineRule="auto"/>
        <w:ind w:firstLine="709"/>
        <w:jc w:val="both"/>
        <w:rPr>
          <w:rFonts w:ascii="Times New Roman" w:hAnsi="Times New Roman" w:cs="Times New Roman"/>
          <w:b/>
          <w:sz w:val="28"/>
        </w:rPr>
      </w:pPr>
    </w:p>
    <w:p w14:paraId="47C8D867" w14:textId="0A02367E" w:rsidR="00D324C4" w:rsidRPr="003B6A68" w:rsidRDefault="00246206" w:rsidP="00246206">
      <w:pPr>
        <w:pStyle w:val="1"/>
        <w:numPr>
          <w:ilvl w:val="0"/>
          <w:numId w:val="0"/>
        </w:numPr>
        <w:ind w:firstLine="709"/>
      </w:pPr>
      <w:r>
        <w:t xml:space="preserve">1.1 </w:t>
      </w:r>
      <w:r w:rsidR="00D324C4" w:rsidRPr="003B6A68">
        <w:t>Понятие и сущность инноваций в строительстве</w:t>
      </w:r>
    </w:p>
    <w:p w14:paraId="7F22BC02" w14:textId="77777777" w:rsidR="00D324C4" w:rsidRDefault="00D324C4" w:rsidP="00D324C4">
      <w:pPr>
        <w:spacing w:after="0" w:line="360" w:lineRule="auto"/>
        <w:ind w:firstLine="708"/>
        <w:jc w:val="both"/>
        <w:rPr>
          <w:rFonts w:ascii="Times New Roman" w:hAnsi="Times New Roman" w:cs="Times New Roman"/>
          <w:sz w:val="28"/>
        </w:rPr>
      </w:pPr>
    </w:p>
    <w:p w14:paraId="23C90F5A" w14:textId="77777777" w:rsidR="00C71D7C" w:rsidRDefault="00D324C4" w:rsidP="00C71D7C">
      <w:pPr>
        <w:spacing w:after="0" w:line="360" w:lineRule="auto"/>
        <w:ind w:firstLine="708"/>
        <w:jc w:val="both"/>
        <w:rPr>
          <w:rFonts w:ascii="Times New Roman" w:hAnsi="Times New Roman" w:cs="Times New Roman"/>
          <w:sz w:val="28"/>
        </w:rPr>
      </w:pPr>
      <w:r>
        <w:rPr>
          <w:rFonts w:ascii="Times New Roman" w:hAnsi="Times New Roman" w:cs="Times New Roman"/>
          <w:sz w:val="28"/>
        </w:rPr>
        <w:t xml:space="preserve">Инновационная деятельность является относительным новшеством для современной экономической деятельности Российской Федерации, учитывая, что нынешняя рыночная система и механизмы финансово-хозяйственной деятельности являются еще «молодыми». Новшества свойственны любым экономическим </w:t>
      </w:r>
      <w:r w:rsidR="00C71D7C">
        <w:rPr>
          <w:rFonts w:ascii="Times New Roman" w:hAnsi="Times New Roman" w:cs="Times New Roman"/>
          <w:sz w:val="28"/>
        </w:rPr>
        <w:t>процессам, так как они направле</w:t>
      </w:r>
      <w:r>
        <w:rPr>
          <w:rFonts w:ascii="Times New Roman" w:hAnsi="Times New Roman" w:cs="Times New Roman"/>
          <w:sz w:val="28"/>
        </w:rPr>
        <w:t>ны на их совершенствования в аспектах производства, перераспределения, формирования спроса, предложения, цены и т.д.</w:t>
      </w:r>
      <w:r w:rsidR="00C71D7C">
        <w:rPr>
          <w:rFonts w:ascii="Times New Roman" w:hAnsi="Times New Roman" w:cs="Times New Roman"/>
          <w:sz w:val="28"/>
        </w:rPr>
        <w:t xml:space="preserve"> </w:t>
      </w:r>
      <w:r>
        <w:rPr>
          <w:rFonts w:ascii="Times New Roman" w:hAnsi="Times New Roman" w:cs="Times New Roman"/>
          <w:sz w:val="28"/>
        </w:rPr>
        <w:t xml:space="preserve">Новшества, таким образом, формируют своеобразный рынок наукоемких технологий, инноваций, предложений, направленных на формирование интенсивного пути развития предприятий. </w:t>
      </w:r>
    </w:p>
    <w:p w14:paraId="735EA3C5" w14:textId="77777777" w:rsidR="00D324C4" w:rsidRDefault="00D324C4" w:rsidP="00C71D7C">
      <w:pPr>
        <w:spacing w:after="0" w:line="360" w:lineRule="auto"/>
        <w:ind w:firstLine="708"/>
        <w:jc w:val="both"/>
        <w:rPr>
          <w:rFonts w:ascii="Times New Roman" w:hAnsi="Times New Roman" w:cs="Times New Roman"/>
          <w:sz w:val="28"/>
        </w:rPr>
      </w:pPr>
      <w:r>
        <w:rPr>
          <w:rFonts w:ascii="Times New Roman" w:hAnsi="Times New Roman" w:cs="Times New Roman"/>
          <w:sz w:val="28"/>
        </w:rPr>
        <w:t>Понятие инновацио</w:t>
      </w:r>
      <w:r w:rsidR="00C71D7C">
        <w:rPr>
          <w:rFonts w:ascii="Times New Roman" w:hAnsi="Times New Roman" w:cs="Times New Roman"/>
          <w:sz w:val="28"/>
        </w:rPr>
        <w:t>нной деятельности является бол</w:t>
      </w:r>
      <w:r>
        <w:rPr>
          <w:rFonts w:ascii="Times New Roman" w:hAnsi="Times New Roman" w:cs="Times New Roman"/>
          <w:sz w:val="28"/>
        </w:rPr>
        <w:t xml:space="preserve">ее сложным смысловым воспроизведением дефиниции «инновация», которая в свою очередь была предложена и введена австрийским ученым Д. </w:t>
      </w:r>
      <w:proofErr w:type="spellStart"/>
      <w:r>
        <w:rPr>
          <w:rFonts w:ascii="Times New Roman" w:hAnsi="Times New Roman" w:cs="Times New Roman"/>
          <w:sz w:val="28"/>
        </w:rPr>
        <w:t>Шумпетер</w:t>
      </w:r>
      <w:r w:rsidR="00C71D7C">
        <w:rPr>
          <w:rFonts w:ascii="Times New Roman" w:hAnsi="Times New Roman" w:cs="Times New Roman"/>
          <w:sz w:val="28"/>
        </w:rPr>
        <w:t>ом</w:t>
      </w:r>
      <w:proofErr w:type="spellEnd"/>
      <w:r>
        <w:rPr>
          <w:rFonts w:ascii="Times New Roman" w:hAnsi="Times New Roman" w:cs="Times New Roman"/>
          <w:sz w:val="28"/>
        </w:rPr>
        <w:t>, понимавшим ее как особый и специфичный процесс коммерци</w:t>
      </w:r>
      <w:r w:rsidR="00C71D7C">
        <w:rPr>
          <w:rFonts w:ascii="Times New Roman" w:hAnsi="Times New Roman" w:cs="Times New Roman"/>
          <w:sz w:val="28"/>
        </w:rPr>
        <w:t>али</w:t>
      </w:r>
      <w:r>
        <w:rPr>
          <w:rFonts w:ascii="Times New Roman" w:hAnsi="Times New Roman" w:cs="Times New Roman"/>
          <w:sz w:val="28"/>
        </w:rPr>
        <w:t>зации всех возможных новых экономических комбинаций на основе следующего:</w:t>
      </w:r>
    </w:p>
    <w:p w14:paraId="10BD9FA0" w14:textId="77466875" w:rsidR="00D324C4" w:rsidRDefault="00E61AFD" w:rsidP="00E61AFD">
      <w:pPr>
        <w:pStyle w:val="a0"/>
        <w:numPr>
          <w:ilvl w:val="0"/>
          <w:numId w:val="29"/>
        </w:numPr>
        <w:tabs>
          <w:tab w:val="left" w:pos="993"/>
        </w:tabs>
        <w:spacing w:after="0" w:line="360" w:lineRule="auto"/>
        <w:ind w:left="0" w:firstLine="709"/>
        <w:jc w:val="both"/>
        <w:rPr>
          <w:rFonts w:ascii="Times New Roman" w:hAnsi="Times New Roman" w:cs="Times New Roman"/>
          <w:sz w:val="28"/>
        </w:rPr>
      </w:pPr>
      <w:r>
        <w:rPr>
          <w:rFonts w:ascii="Times New Roman" w:hAnsi="Times New Roman" w:cs="Times New Roman"/>
          <w:sz w:val="28"/>
        </w:rPr>
        <w:t>возможность внедрения и применения новых экологически чистых материалов и компонентов,</w:t>
      </w:r>
    </w:p>
    <w:p w14:paraId="55A175B2" w14:textId="369320AC" w:rsidR="00D324C4" w:rsidRDefault="00E61AFD" w:rsidP="00E61AFD">
      <w:pPr>
        <w:pStyle w:val="a0"/>
        <w:numPr>
          <w:ilvl w:val="0"/>
          <w:numId w:val="29"/>
        </w:numPr>
        <w:tabs>
          <w:tab w:val="left" w:pos="993"/>
        </w:tabs>
        <w:spacing w:after="0" w:line="360" w:lineRule="auto"/>
        <w:ind w:left="0" w:firstLine="709"/>
        <w:jc w:val="both"/>
        <w:rPr>
          <w:rFonts w:ascii="Times New Roman" w:hAnsi="Times New Roman" w:cs="Times New Roman"/>
          <w:sz w:val="28"/>
        </w:rPr>
      </w:pPr>
      <w:r>
        <w:rPr>
          <w:rFonts w:ascii="Times New Roman" w:hAnsi="Times New Roman" w:cs="Times New Roman"/>
          <w:sz w:val="28"/>
        </w:rPr>
        <w:t xml:space="preserve">возможность интеграции и разработки новых менее </w:t>
      </w:r>
      <w:proofErr w:type="spellStart"/>
      <w:r>
        <w:rPr>
          <w:rFonts w:ascii="Times New Roman" w:hAnsi="Times New Roman" w:cs="Times New Roman"/>
          <w:sz w:val="28"/>
        </w:rPr>
        <w:t>энерго</w:t>
      </w:r>
      <w:proofErr w:type="spellEnd"/>
      <w:r>
        <w:rPr>
          <w:rFonts w:ascii="Times New Roman" w:hAnsi="Times New Roman" w:cs="Times New Roman"/>
          <w:sz w:val="28"/>
        </w:rPr>
        <w:t xml:space="preserve"> и </w:t>
      </w:r>
      <w:proofErr w:type="spellStart"/>
      <w:r>
        <w:rPr>
          <w:rFonts w:ascii="Times New Roman" w:hAnsi="Times New Roman" w:cs="Times New Roman"/>
          <w:sz w:val="28"/>
        </w:rPr>
        <w:t>финасовозатратных</w:t>
      </w:r>
      <w:proofErr w:type="spellEnd"/>
      <w:r>
        <w:rPr>
          <w:rFonts w:ascii="Times New Roman" w:hAnsi="Times New Roman" w:cs="Times New Roman"/>
          <w:sz w:val="28"/>
        </w:rPr>
        <w:t xml:space="preserve"> процессов создания материальных благ и услуг,</w:t>
      </w:r>
    </w:p>
    <w:p w14:paraId="2E2D0CD3" w14:textId="09B83C57" w:rsidR="00D324C4" w:rsidRDefault="00E61AFD" w:rsidP="00E61AFD">
      <w:pPr>
        <w:pStyle w:val="a0"/>
        <w:numPr>
          <w:ilvl w:val="0"/>
          <w:numId w:val="29"/>
        </w:numPr>
        <w:tabs>
          <w:tab w:val="left" w:pos="993"/>
        </w:tabs>
        <w:spacing w:after="0" w:line="360" w:lineRule="auto"/>
        <w:ind w:left="0" w:firstLine="709"/>
        <w:jc w:val="both"/>
        <w:rPr>
          <w:rFonts w:ascii="Times New Roman" w:hAnsi="Times New Roman" w:cs="Times New Roman"/>
          <w:sz w:val="28"/>
        </w:rPr>
      </w:pPr>
      <w:r>
        <w:rPr>
          <w:rFonts w:ascii="Times New Roman" w:hAnsi="Times New Roman" w:cs="Times New Roman"/>
          <w:sz w:val="28"/>
        </w:rPr>
        <w:t>возможность открытия новых ранее не задействованных или не существовавших рынков и площадок для обмена материальных благ и/или услуг,</w:t>
      </w:r>
    </w:p>
    <w:p w14:paraId="1151C85B" w14:textId="6DC2C1E4" w:rsidR="00D324C4" w:rsidRDefault="00E61AFD" w:rsidP="00E61AFD">
      <w:pPr>
        <w:pStyle w:val="a0"/>
        <w:numPr>
          <w:ilvl w:val="0"/>
          <w:numId w:val="29"/>
        </w:numPr>
        <w:tabs>
          <w:tab w:val="left" w:pos="993"/>
        </w:tabs>
        <w:spacing w:after="0" w:line="360" w:lineRule="auto"/>
        <w:ind w:left="0" w:firstLine="709"/>
        <w:jc w:val="both"/>
        <w:rPr>
          <w:rFonts w:ascii="Times New Roman" w:hAnsi="Times New Roman" w:cs="Times New Roman"/>
          <w:sz w:val="28"/>
        </w:rPr>
      </w:pPr>
      <w:r>
        <w:rPr>
          <w:rFonts w:ascii="Times New Roman" w:hAnsi="Times New Roman" w:cs="Times New Roman"/>
          <w:sz w:val="28"/>
        </w:rPr>
        <w:t>возможность создания и введения новых организационных форм экономической деятельности в сфере инновационных процессов.</w:t>
      </w:r>
    </w:p>
    <w:p w14:paraId="09800C66" w14:textId="77777777" w:rsidR="00D324C4" w:rsidRDefault="00D324C4" w:rsidP="00D324C4">
      <w:pPr>
        <w:spacing w:after="0" w:line="360" w:lineRule="auto"/>
        <w:ind w:firstLine="709"/>
        <w:jc w:val="both"/>
        <w:rPr>
          <w:rFonts w:ascii="Times New Roman" w:hAnsi="Times New Roman" w:cs="Times New Roman"/>
          <w:sz w:val="28"/>
        </w:rPr>
      </w:pPr>
      <w:r w:rsidRPr="00C773B3">
        <w:rPr>
          <w:rFonts w:ascii="Times New Roman" w:hAnsi="Times New Roman" w:cs="Times New Roman"/>
          <w:sz w:val="28"/>
        </w:rPr>
        <w:t xml:space="preserve">С течением времени подходы к пониманию «инноваций» и «инновационной деятельности» </w:t>
      </w:r>
      <w:r>
        <w:rPr>
          <w:rFonts w:ascii="Times New Roman" w:hAnsi="Times New Roman" w:cs="Times New Roman"/>
          <w:sz w:val="28"/>
        </w:rPr>
        <w:t>закономерно претерпевали сущностные и функцио</w:t>
      </w:r>
      <w:r>
        <w:rPr>
          <w:rFonts w:ascii="Times New Roman" w:hAnsi="Times New Roman" w:cs="Times New Roman"/>
          <w:sz w:val="28"/>
        </w:rPr>
        <w:lastRenderedPageBreak/>
        <w:t xml:space="preserve">нальные изменения, так ученый Ф. </w:t>
      </w:r>
      <w:proofErr w:type="spellStart"/>
      <w:r>
        <w:rPr>
          <w:rFonts w:ascii="Times New Roman" w:hAnsi="Times New Roman" w:cs="Times New Roman"/>
          <w:sz w:val="28"/>
        </w:rPr>
        <w:t>Янсен</w:t>
      </w:r>
      <w:proofErr w:type="spellEnd"/>
      <w:r>
        <w:rPr>
          <w:rFonts w:ascii="Times New Roman" w:hAnsi="Times New Roman" w:cs="Times New Roman"/>
          <w:sz w:val="28"/>
        </w:rPr>
        <w:t xml:space="preserve"> по-своему определяет инновации как:</w:t>
      </w:r>
    </w:p>
    <w:p w14:paraId="10686785" w14:textId="2A93D824" w:rsidR="00D324C4" w:rsidRDefault="00E61AFD" w:rsidP="00E61AFD">
      <w:pPr>
        <w:pStyle w:val="a0"/>
        <w:numPr>
          <w:ilvl w:val="0"/>
          <w:numId w:val="30"/>
        </w:numPr>
        <w:tabs>
          <w:tab w:val="left" w:pos="993"/>
        </w:tabs>
        <w:spacing w:after="0" w:line="360" w:lineRule="auto"/>
        <w:ind w:left="0" w:firstLine="709"/>
        <w:jc w:val="both"/>
        <w:rPr>
          <w:rFonts w:ascii="Times New Roman" w:hAnsi="Times New Roman" w:cs="Times New Roman"/>
          <w:sz w:val="28"/>
        </w:rPr>
      </w:pPr>
      <w:r>
        <w:rPr>
          <w:rFonts w:ascii="Times New Roman" w:hAnsi="Times New Roman" w:cs="Times New Roman"/>
          <w:sz w:val="28"/>
        </w:rPr>
        <w:t>события, возникающие в бизнес-деятельности, внедряя определенные новые тенденции и тренды,</w:t>
      </w:r>
    </w:p>
    <w:p w14:paraId="10581137" w14:textId="3F6F8711" w:rsidR="00D324C4" w:rsidRDefault="00E61AFD" w:rsidP="00E61AFD">
      <w:pPr>
        <w:pStyle w:val="a0"/>
        <w:numPr>
          <w:ilvl w:val="0"/>
          <w:numId w:val="30"/>
        </w:numPr>
        <w:tabs>
          <w:tab w:val="left" w:pos="993"/>
        </w:tabs>
        <w:spacing w:after="0" w:line="360" w:lineRule="auto"/>
        <w:ind w:left="0" w:firstLine="709"/>
        <w:jc w:val="both"/>
        <w:rPr>
          <w:rFonts w:ascii="Times New Roman" w:hAnsi="Times New Roman" w:cs="Times New Roman"/>
          <w:sz w:val="28"/>
        </w:rPr>
      </w:pPr>
      <w:r>
        <w:rPr>
          <w:rFonts w:ascii="Times New Roman" w:hAnsi="Times New Roman" w:cs="Times New Roman"/>
          <w:sz w:val="28"/>
        </w:rPr>
        <w:t>непрерывный процесс, в ходе которого одно нововведение в бизнес-деятельности сменяется другим, более востребованным и рентабельным.</w:t>
      </w:r>
    </w:p>
    <w:p w14:paraId="1D9931CA" w14:textId="77777777" w:rsidR="00D324C4" w:rsidRDefault="00D324C4" w:rsidP="00D324C4">
      <w:pPr>
        <w:spacing w:after="0" w:line="360" w:lineRule="auto"/>
        <w:ind w:firstLine="708"/>
        <w:jc w:val="both"/>
        <w:rPr>
          <w:rFonts w:ascii="Times New Roman" w:hAnsi="Times New Roman" w:cs="Times New Roman"/>
          <w:sz w:val="28"/>
        </w:rPr>
      </w:pPr>
      <w:r w:rsidRPr="0035780D">
        <w:rPr>
          <w:rFonts w:ascii="Times New Roman" w:hAnsi="Times New Roman" w:cs="Times New Roman"/>
          <w:sz w:val="28"/>
        </w:rPr>
        <w:t>В отечественной истории понятие инновация является синонимом слова «новшество»</w:t>
      </w:r>
      <w:r>
        <w:rPr>
          <w:rFonts w:ascii="Times New Roman" w:hAnsi="Times New Roman" w:cs="Times New Roman"/>
          <w:sz w:val="28"/>
        </w:rPr>
        <w:t xml:space="preserve">, которое прочно вошло в русский язык в </w:t>
      </w:r>
      <w:r>
        <w:rPr>
          <w:rFonts w:ascii="Times New Roman" w:hAnsi="Times New Roman" w:cs="Times New Roman"/>
          <w:sz w:val="28"/>
          <w:lang w:val="en-US"/>
        </w:rPr>
        <w:t>XVII</w:t>
      </w:r>
      <w:r w:rsidRPr="0035780D">
        <w:rPr>
          <w:rFonts w:ascii="Times New Roman" w:hAnsi="Times New Roman" w:cs="Times New Roman"/>
          <w:sz w:val="28"/>
        </w:rPr>
        <w:t>-</w:t>
      </w:r>
      <w:r>
        <w:rPr>
          <w:rFonts w:ascii="Times New Roman" w:hAnsi="Times New Roman" w:cs="Times New Roman"/>
          <w:sz w:val="28"/>
          <w:lang w:val="en-US"/>
        </w:rPr>
        <w:t>XVIII</w:t>
      </w:r>
      <w:r>
        <w:rPr>
          <w:rFonts w:ascii="Times New Roman" w:hAnsi="Times New Roman" w:cs="Times New Roman"/>
          <w:sz w:val="28"/>
        </w:rPr>
        <w:t xml:space="preserve"> век</w:t>
      </w:r>
      <w:r w:rsidR="00C71D7C">
        <w:rPr>
          <w:rFonts w:ascii="Times New Roman" w:hAnsi="Times New Roman" w:cs="Times New Roman"/>
          <w:sz w:val="28"/>
        </w:rPr>
        <w:t>ах</w:t>
      </w:r>
      <w:r>
        <w:rPr>
          <w:rFonts w:ascii="Times New Roman" w:hAnsi="Times New Roman" w:cs="Times New Roman"/>
          <w:sz w:val="28"/>
        </w:rPr>
        <w:t>, что во многом связано с деятельностью Петра Великого, созданию единой экономической системы, развития централизованного производства в крупной промышленности.</w:t>
      </w:r>
    </w:p>
    <w:p w14:paraId="1917DED0" w14:textId="77777777" w:rsidR="00D324C4" w:rsidRDefault="00D324C4" w:rsidP="00D324C4">
      <w:pPr>
        <w:spacing w:after="0" w:line="360" w:lineRule="auto"/>
        <w:ind w:firstLine="709"/>
        <w:jc w:val="both"/>
        <w:rPr>
          <w:rFonts w:ascii="Times New Roman" w:hAnsi="Times New Roman" w:cs="Times New Roman"/>
          <w:sz w:val="28"/>
        </w:rPr>
      </w:pPr>
      <w:r w:rsidRPr="00D374BC">
        <w:rPr>
          <w:rFonts w:ascii="Times New Roman" w:hAnsi="Times New Roman" w:cs="Times New Roman"/>
          <w:sz w:val="28"/>
        </w:rPr>
        <w:t xml:space="preserve">На законодательном уровне в современной Российской Федерации </w:t>
      </w:r>
      <w:r w:rsidR="00C71D7C">
        <w:rPr>
          <w:rFonts w:ascii="Times New Roman" w:hAnsi="Times New Roman" w:cs="Times New Roman"/>
          <w:sz w:val="28"/>
        </w:rPr>
        <w:t>существует</w:t>
      </w:r>
      <w:r w:rsidRPr="00D374BC">
        <w:rPr>
          <w:rFonts w:ascii="Times New Roman" w:hAnsi="Times New Roman" w:cs="Times New Roman"/>
          <w:sz w:val="28"/>
        </w:rPr>
        <w:t xml:space="preserve"> тенденция на нормативно-пра</w:t>
      </w:r>
      <w:r w:rsidR="00C71D7C">
        <w:rPr>
          <w:rFonts w:ascii="Times New Roman" w:hAnsi="Times New Roman" w:cs="Times New Roman"/>
          <w:sz w:val="28"/>
        </w:rPr>
        <w:t>вовое регулирование инновационной</w:t>
      </w:r>
      <w:r w:rsidRPr="00D374BC">
        <w:rPr>
          <w:rFonts w:ascii="Times New Roman" w:hAnsi="Times New Roman" w:cs="Times New Roman"/>
          <w:sz w:val="28"/>
        </w:rPr>
        <w:t xml:space="preserve"> деятельност</w:t>
      </w:r>
      <w:r w:rsidR="00C71D7C">
        <w:rPr>
          <w:rFonts w:ascii="Times New Roman" w:hAnsi="Times New Roman" w:cs="Times New Roman"/>
          <w:sz w:val="28"/>
        </w:rPr>
        <w:t>и</w:t>
      </w:r>
      <w:r w:rsidRPr="00D374BC">
        <w:rPr>
          <w:rFonts w:ascii="Times New Roman" w:hAnsi="Times New Roman" w:cs="Times New Roman"/>
          <w:sz w:val="28"/>
        </w:rPr>
        <w:t xml:space="preserve">. Так, можно выделить Федеральный Закон Российской Федерации </w:t>
      </w:r>
      <w:r>
        <w:rPr>
          <w:rFonts w:ascii="Times New Roman" w:hAnsi="Times New Roman" w:cs="Times New Roman"/>
          <w:sz w:val="28"/>
        </w:rPr>
        <w:t>«</w:t>
      </w:r>
      <w:r w:rsidRPr="00D374BC">
        <w:rPr>
          <w:rFonts w:ascii="Times New Roman" w:hAnsi="Times New Roman" w:cs="Times New Roman"/>
          <w:sz w:val="28"/>
        </w:rPr>
        <w:t>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w:t>
      </w:r>
      <w:r>
        <w:rPr>
          <w:rFonts w:ascii="Times New Roman" w:hAnsi="Times New Roman" w:cs="Times New Roman"/>
          <w:sz w:val="28"/>
        </w:rPr>
        <w:t>»</w:t>
      </w:r>
      <w:r w:rsidRPr="00D374BC">
        <w:rPr>
          <w:rFonts w:ascii="Times New Roman" w:hAnsi="Times New Roman" w:cs="Times New Roman"/>
          <w:sz w:val="28"/>
        </w:rPr>
        <w:t xml:space="preserve"> от 02.08.2009 N 217-ФЗ</w:t>
      </w:r>
      <w:r>
        <w:rPr>
          <w:rFonts w:ascii="Times New Roman" w:hAnsi="Times New Roman" w:cs="Times New Roman"/>
          <w:sz w:val="28"/>
        </w:rPr>
        <w:t xml:space="preserve"> </w:t>
      </w:r>
      <w:r w:rsidRPr="00D374BC">
        <w:rPr>
          <w:rFonts w:ascii="Times New Roman" w:hAnsi="Times New Roman" w:cs="Times New Roman"/>
          <w:sz w:val="28"/>
        </w:rPr>
        <w:t>[2]</w:t>
      </w:r>
      <w:r>
        <w:rPr>
          <w:rFonts w:ascii="Times New Roman" w:hAnsi="Times New Roman" w:cs="Times New Roman"/>
          <w:sz w:val="28"/>
        </w:rPr>
        <w:t>.</w:t>
      </w:r>
    </w:p>
    <w:p w14:paraId="43CB8F87" w14:textId="77777777" w:rsidR="00D324C4" w:rsidRDefault="00D324C4" w:rsidP="00D324C4">
      <w:pPr>
        <w:spacing w:after="0" w:line="360" w:lineRule="auto"/>
        <w:ind w:firstLine="709"/>
        <w:jc w:val="both"/>
        <w:rPr>
          <w:rFonts w:ascii="Times New Roman" w:hAnsi="Times New Roman" w:cs="Times New Roman"/>
          <w:sz w:val="28"/>
        </w:rPr>
      </w:pPr>
      <w:r w:rsidRPr="00D374BC">
        <w:rPr>
          <w:rFonts w:ascii="Times New Roman" w:hAnsi="Times New Roman" w:cs="Times New Roman"/>
          <w:sz w:val="28"/>
        </w:rPr>
        <w:t xml:space="preserve">21 июля 2011 г. принимается значимый для всей инновационной деятельности в отечественной экономике Федеральный Закон </w:t>
      </w:r>
      <w:r w:rsidR="00C71D7C">
        <w:rPr>
          <w:rFonts w:ascii="Times New Roman" w:hAnsi="Times New Roman" w:cs="Times New Roman"/>
          <w:sz w:val="28"/>
        </w:rPr>
        <w:t>«</w:t>
      </w:r>
      <w:r w:rsidRPr="00D374BC">
        <w:rPr>
          <w:rFonts w:ascii="Times New Roman" w:hAnsi="Times New Roman" w:cs="Times New Roman"/>
          <w:sz w:val="28"/>
        </w:rPr>
        <w:t>О внесении</w:t>
      </w:r>
      <w:r>
        <w:rPr>
          <w:rFonts w:ascii="Times New Roman" w:hAnsi="Times New Roman" w:cs="Times New Roman"/>
          <w:sz w:val="28"/>
        </w:rPr>
        <w:t xml:space="preserve"> изменений в Федеральный закон </w:t>
      </w:r>
      <w:r w:rsidR="00C71D7C">
        <w:rPr>
          <w:rFonts w:ascii="Times New Roman" w:hAnsi="Times New Roman" w:cs="Times New Roman"/>
          <w:sz w:val="28"/>
        </w:rPr>
        <w:t>«</w:t>
      </w:r>
      <w:r w:rsidRPr="00D374BC">
        <w:rPr>
          <w:rFonts w:ascii="Times New Roman" w:hAnsi="Times New Roman" w:cs="Times New Roman"/>
          <w:sz w:val="28"/>
        </w:rPr>
        <w:t>О науке и государствен</w:t>
      </w:r>
      <w:r>
        <w:rPr>
          <w:rFonts w:ascii="Times New Roman" w:hAnsi="Times New Roman" w:cs="Times New Roman"/>
          <w:sz w:val="28"/>
        </w:rPr>
        <w:t>ной научно-технической политике</w:t>
      </w:r>
      <w:r w:rsidR="00C71D7C">
        <w:rPr>
          <w:rFonts w:ascii="Times New Roman" w:hAnsi="Times New Roman" w:cs="Times New Roman"/>
          <w:sz w:val="28"/>
        </w:rPr>
        <w:t>»</w:t>
      </w:r>
      <w:r w:rsidRPr="00D374BC">
        <w:rPr>
          <w:rFonts w:ascii="Times New Roman" w:hAnsi="Times New Roman" w:cs="Times New Roman"/>
          <w:sz w:val="28"/>
        </w:rPr>
        <w:t xml:space="preserve"> от 21.07.2011 N 254-ФЗ</w:t>
      </w:r>
      <w:r>
        <w:rPr>
          <w:rFonts w:ascii="Times New Roman" w:hAnsi="Times New Roman" w:cs="Times New Roman"/>
          <w:sz w:val="28"/>
        </w:rPr>
        <w:t>, на основании которого осуществляется нормативно-правовое регулирование всей наукоемкой деятельностью в государстве</w:t>
      </w:r>
      <w:r w:rsidRPr="00D374BC">
        <w:rPr>
          <w:rFonts w:ascii="Times New Roman" w:hAnsi="Times New Roman" w:cs="Times New Roman"/>
          <w:sz w:val="28"/>
        </w:rPr>
        <w:t xml:space="preserve"> [3]</w:t>
      </w:r>
      <w:r>
        <w:rPr>
          <w:rFonts w:ascii="Times New Roman" w:hAnsi="Times New Roman" w:cs="Times New Roman"/>
          <w:sz w:val="28"/>
        </w:rPr>
        <w:t>.</w:t>
      </w:r>
    </w:p>
    <w:p w14:paraId="734E1032" w14:textId="77777777" w:rsidR="00D324C4" w:rsidRDefault="00D324C4" w:rsidP="00D324C4">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На законодательном уровне инновация определяется как – специфическая возможность вывода на рынок нового товара или оказания услуги, интеграция неприменяемого ранее способа производства, апробация новой бизнес-модели, использование новых рынков </w:t>
      </w:r>
      <w:r w:rsidRPr="00D374BC">
        <w:rPr>
          <w:rFonts w:ascii="Times New Roman" w:hAnsi="Times New Roman" w:cs="Times New Roman"/>
          <w:sz w:val="28"/>
        </w:rPr>
        <w:t>[</w:t>
      </w:r>
      <w:r>
        <w:rPr>
          <w:rFonts w:ascii="Times New Roman" w:hAnsi="Times New Roman" w:cs="Times New Roman"/>
          <w:sz w:val="28"/>
        </w:rPr>
        <w:t>4]</w:t>
      </w:r>
      <w:r w:rsidRPr="00D374BC">
        <w:rPr>
          <w:rFonts w:ascii="Times New Roman" w:hAnsi="Times New Roman" w:cs="Times New Roman"/>
          <w:sz w:val="28"/>
        </w:rPr>
        <w:t>.</w:t>
      </w:r>
    </w:p>
    <w:p w14:paraId="14D04C6C" w14:textId="77777777" w:rsidR="00D324C4" w:rsidRPr="0048512A" w:rsidRDefault="00D324C4" w:rsidP="00D324C4">
      <w:pPr>
        <w:spacing w:after="0" w:line="360" w:lineRule="auto"/>
        <w:ind w:firstLine="709"/>
        <w:jc w:val="both"/>
        <w:rPr>
          <w:rFonts w:ascii="Times New Roman" w:hAnsi="Times New Roman" w:cs="Times New Roman"/>
          <w:sz w:val="28"/>
        </w:rPr>
      </w:pPr>
      <w:r>
        <w:rPr>
          <w:rFonts w:ascii="Times New Roman" w:hAnsi="Times New Roman" w:cs="Times New Roman"/>
          <w:sz w:val="28"/>
        </w:rPr>
        <w:lastRenderedPageBreak/>
        <w:t xml:space="preserve">Ю.П. Морозов дополняет критерий прибыльности, отмечая, что инновационные процессы это в первую очередь прибыльное использование новых технологий, различных видов продукций, материалов, услуг, а также различных организационно-технических, социально-экологических, производственных, финансовых, строительных и иных аспектов </w:t>
      </w:r>
      <w:r w:rsidRPr="00CB57CA">
        <w:rPr>
          <w:rFonts w:ascii="Times New Roman" w:hAnsi="Times New Roman" w:cs="Times New Roman"/>
          <w:sz w:val="28"/>
        </w:rPr>
        <w:t>[5]</w:t>
      </w:r>
      <w:r>
        <w:rPr>
          <w:rFonts w:ascii="Times New Roman" w:hAnsi="Times New Roman" w:cs="Times New Roman"/>
          <w:sz w:val="28"/>
        </w:rPr>
        <w:t>.</w:t>
      </w:r>
    </w:p>
    <w:p w14:paraId="16108143" w14:textId="77777777" w:rsidR="00D324C4" w:rsidRDefault="00D324C4" w:rsidP="00D324C4">
      <w:pPr>
        <w:spacing w:after="0" w:line="360" w:lineRule="auto"/>
        <w:ind w:firstLine="709"/>
        <w:jc w:val="both"/>
        <w:rPr>
          <w:rFonts w:ascii="Times New Roman" w:hAnsi="Times New Roman" w:cs="Times New Roman"/>
          <w:sz w:val="28"/>
        </w:rPr>
      </w:pPr>
      <w:r>
        <w:rPr>
          <w:rFonts w:ascii="Times New Roman" w:hAnsi="Times New Roman" w:cs="Times New Roman"/>
          <w:sz w:val="28"/>
        </w:rPr>
        <w:t>В результате, сопоставляя различные мнения и понятия, мы можем попробовать сформулировать собственное определение инновации, а именно: инновация – особенный специфический механизм, связанный со временем по разработке, созданию и дальнейшему внедрению в практические процессы различных новшеств, которые направлены на сокращение или минимизацию экономических, социальных, технологических и организационно-правовых факторов и аспектов, оказывающих прямое или косвенное влияние на конкуренцию между субъектами экономической деятельности.</w:t>
      </w:r>
    </w:p>
    <w:p w14:paraId="123B9965" w14:textId="77777777" w:rsidR="00D324C4" w:rsidRDefault="00D324C4" w:rsidP="00D324C4">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Теперь </w:t>
      </w:r>
      <w:r w:rsidR="00C71D7C">
        <w:rPr>
          <w:rFonts w:ascii="Times New Roman" w:hAnsi="Times New Roman" w:cs="Times New Roman"/>
          <w:sz w:val="28"/>
        </w:rPr>
        <w:t xml:space="preserve">можно </w:t>
      </w:r>
      <w:r>
        <w:rPr>
          <w:rFonts w:ascii="Times New Roman" w:hAnsi="Times New Roman" w:cs="Times New Roman"/>
          <w:sz w:val="28"/>
        </w:rPr>
        <w:t>выделить ключевые признаки инноваций и инновационной деятельности:</w:t>
      </w:r>
    </w:p>
    <w:p w14:paraId="1378780F" w14:textId="164200EC" w:rsidR="00D324C4" w:rsidRDefault="00E61AFD" w:rsidP="00E61AFD">
      <w:pPr>
        <w:pStyle w:val="a0"/>
        <w:numPr>
          <w:ilvl w:val="0"/>
          <w:numId w:val="31"/>
        </w:numPr>
        <w:tabs>
          <w:tab w:val="left" w:pos="709"/>
          <w:tab w:val="left" w:pos="993"/>
        </w:tabs>
        <w:spacing w:after="0" w:line="360" w:lineRule="auto"/>
        <w:ind w:left="0" w:firstLine="709"/>
        <w:jc w:val="both"/>
        <w:rPr>
          <w:rFonts w:ascii="Times New Roman" w:hAnsi="Times New Roman" w:cs="Times New Roman"/>
          <w:sz w:val="28"/>
        </w:rPr>
      </w:pPr>
      <w:r>
        <w:rPr>
          <w:rFonts w:ascii="Times New Roman" w:hAnsi="Times New Roman" w:cs="Times New Roman"/>
          <w:sz w:val="28"/>
        </w:rPr>
        <w:t>новизна предлагаемой инновации либо в мировой, либо в отечественной практике,</w:t>
      </w:r>
    </w:p>
    <w:p w14:paraId="0FA28C0D" w14:textId="539242E4" w:rsidR="00D324C4" w:rsidRDefault="00E61AFD" w:rsidP="00E61AFD">
      <w:pPr>
        <w:pStyle w:val="a0"/>
        <w:numPr>
          <w:ilvl w:val="0"/>
          <w:numId w:val="31"/>
        </w:numPr>
        <w:tabs>
          <w:tab w:val="left" w:pos="993"/>
        </w:tabs>
        <w:spacing w:after="0" w:line="360" w:lineRule="auto"/>
        <w:ind w:left="0" w:firstLine="709"/>
        <w:jc w:val="both"/>
        <w:rPr>
          <w:rFonts w:ascii="Times New Roman" w:hAnsi="Times New Roman" w:cs="Times New Roman"/>
          <w:sz w:val="28"/>
        </w:rPr>
      </w:pPr>
      <w:r>
        <w:rPr>
          <w:rFonts w:ascii="Times New Roman" w:hAnsi="Times New Roman" w:cs="Times New Roman"/>
          <w:sz w:val="28"/>
        </w:rPr>
        <w:t>готовность внедрения в производство либо прямо сейчас, либо в долгосрочной перспективе,</w:t>
      </w:r>
    </w:p>
    <w:p w14:paraId="69E395D4" w14:textId="78787B45" w:rsidR="00D324C4" w:rsidRDefault="00E61AFD" w:rsidP="00E61AFD">
      <w:pPr>
        <w:pStyle w:val="a0"/>
        <w:numPr>
          <w:ilvl w:val="0"/>
          <w:numId w:val="31"/>
        </w:numPr>
        <w:tabs>
          <w:tab w:val="left" w:pos="993"/>
        </w:tabs>
        <w:spacing w:after="0" w:line="360" w:lineRule="auto"/>
        <w:ind w:left="0" w:firstLine="709"/>
        <w:jc w:val="both"/>
        <w:rPr>
          <w:rFonts w:ascii="Times New Roman" w:hAnsi="Times New Roman" w:cs="Times New Roman"/>
          <w:sz w:val="28"/>
        </w:rPr>
      </w:pPr>
      <w:r>
        <w:rPr>
          <w:rFonts w:ascii="Times New Roman" w:hAnsi="Times New Roman" w:cs="Times New Roman"/>
          <w:sz w:val="28"/>
        </w:rPr>
        <w:t>наличие юридических механизмов, обеспечивающих внедрение инноваций (патенты, документальные свидетельства, договоры на предмет исключительных прав и иные локальные акты и документы),</w:t>
      </w:r>
    </w:p>
    <w:p w14:paraId="5AF7CE51" w14:textId="03769D2D" w:rsidR="00D324C4" w:rsidRDefault="00E61AFD" w:rsidP="00E61AFD">
      <w:pPr>
        <w:pStyle w:val="a0"/>
        <w:numPr>
          <w:ilvl w:val="0"/>
          <w:numId w:val="31"/>
        </w:numPr>
        <w:tabs>
          <w:tab w:val="left" w:pos="993"/>
        </w:tabs>
        <w:spacing w:after="0" w:line="360" w:lineRule="auto"/>
        <w:ind w:left="0" w:firstLine="709"/>
        <w:jc w:val="both"/>
        <w:rPr>
          <w:rFonts w:ascii="Times New Roman" w:hAnsi="Times New Roman" w:cs="Times New Roman"/>
          <w:sz w:val="28"/>
        </w:rPr>
      </w:pPr>
      <w:r>
        <w:rPr>
          <w:rFonts w:ascii="Times New Roman" w:hAnsi="Times New Roman" w:cs="Times New Roman"/>
          <w:sz w:val="28"/>
        </w:rPr>
        <w:t xml:space="preserve">социально-экономическая значимость внедренных инноваций, выраженная в росте </w:t>
      </w:r>
      <w:r w:rsidR="00D20AF3">
        <w:rPr>
          <w:rFonts w:ascii="Times New Roman" w:hAnsi="Times New Roman" w:cs="Times New Roman"/>
          <w:sz w:val="28"/>
        </w:rPr>
        <w:t>ВВП</w:t>
      </w:r>
      <w:r>
        <w:rPr>
          <w:rFonts w:ascii="Times New Roman" w:hAnsi="Times New Roman" w:cs="Times New Roman"/>
          <w:sz w:val="28"/>
        </w:rPr>
        <w:t>, обеспечении охраны труда, защите окружающей среды и обеспечения экологии, рост числа рабочих мест, повышение качества выпускаемой продукции, увеличение объема сбыта, увеличение заработной платы сотрудникам и рабочим,</w:t>
      </w:r>
    </w:p>
    <w:p w14:paraId="6FB2CD45" w14:textId="1E597809" w:rsidR="00D324C4" w:rsidRDefault="00E61AFD" w:rsidP="00E61AFD">
      <w:pPr>
        <w:pStyle w:val="a0"/>
        <w:numPr>
          <w:ilvl w:val="0"/>
          <w:numId w:val="31"/>
        </w:numPr>
        <w:tabs>
          <w:tab w:val="left" w:pos="993"/>
        </w:tabs>
        <w:spacing w:after="0" w:line="360" w:lineRule="auto"/>
        <w:ind w:left="0" w:firstLine="709"/>
        <w:jc w:val="both"/>
        <w:rPr>
          <w:rFonts w:ascii="Times New Roman" w:hAnsi="Times New Roman" w:cs="Times New Roman"/>
          <w:sz w:val="28"/>
        </w:rPr>
      </w:pPr>
      <w:r>
        <w:rPr>
          <w:rFonts w:ascii="Times New Roman" w:hAnsi="Times New Roman" w:cs="Times New Roman"/>
          <w:sz w:val="28"/>
        </w:rPr>
        <w:t xml:space="preserve">место в системе экономического развития компании и сектора экономики в целом – выбор и успешное использование сырьевых материалов, </w:t>
      </w:r>
      <w:r>
        <w:rPr>
          <w:rFonts w:ascii="Times New Roman" w:hAnsi="Times New Roman" w:cs="Times New Roman"/>
          <w:sz w:val="28"/>
        </w:rPr>
        <w:lastRenderedPageBreak/>
        <w:t>оборудования и комплектующих, модернизация процесса предоставления услуг, новые технологии и информация, «ноу-хау» и т.д.</w:t>
      </w:r>
    </w:p>
    <w:p w14:paraId="3979B3B9" w14:textId="77777777" w:rsidR="00D324C4" w:rsidRDefault="00D324C4" w:rsidP="00D324C4">
      <w:pPr>
        <w:spacing w:after="0" w:line="360" w:lineRule="auto"/>
        <w:ind w:firstLine="708"/>
        <w:jc w:val="both"/>
        <w:rPr>
          <w:rFonts w:ascii="Times New Roman" w:hAnsi="Times New Roman" w:cs="Times New Roman"/>
          <w:sz w:val="28"/>
        </w:rPr>
      </w:pPr>
      <w:r w:rsidRPr="001875A2">
        <w:rPr>
          <w:rFonts w:ascii="Times New Roman" w:hAnsi="Times New Roman" w:cs="Times New Roman"/>
          <w:sz w:val="28"/>
        </w:rPr>
        <w:t>Строительство, как и любая другая крупная экономическая хозяйственная деятельность</w:t>
      </w:r>
      <w:r>
        <w:rPr>
          <w:rFonts w:ascii="Times New Roman" w:hAnsi="Times New Roman" w:cs="Times New Roman"/>
          <w:sz w:val="28"/>
        </w:rPr>
        <w:t>, деятельность не монополистического характера нуждается в совершенствовании и обновлении. Причем инновационная деятельность в сфере строительства проявляется в нескольких аспектах – совершенствование самого процесса строительство, улучшение качества и поиск новых материалов и компонентов для строительства, более удобные методы проектирования, исчисления, компьютерные технологии моделирования и т.д.</w:t>
      </w:r>
    </w:p>
    <w:p w14:paraId="0CF08A2A" w14:textId="77777777" w:rsidR="00D324C4" w:rsidRDefault="00D324C4" w:rsidP="00D324C4">
      <w:pPr>
        <w:spacing w:after="0" w:line="360" w:lineRule="auto"/>
        <w:ind w:firstLine="708"/>
        <w:jc w:val="both"/>
        <w:rPr>
          <w:rFonts w:ascii="Times New Roman" w:hAnsi="Times New Roman" w:cs="Times New Roman"/>
          <w:sz w:val="28"/>
        </w:rPr>
      </w:pPr>
      <w:r>
        <w:rPr>
          <w:rFonts w:ascii="Times New Roman" w:hAnsi="Times New Roman" w:cs="Times New Roman"/>
          <w:sz w:val="28"/>
        </w:rPr>
        <w:t>Таким образом, мы можем определить понятие инновационной деятельности в строительстве следующим образом – различные особые новшества, способствующие и разрабатываемые для повышения результативности существующей системы, направленной на осуществление различных строительно-монтажных работ.</w:t>
      </w:r>
    </w:p>
    <w:p w14:paraId="02F12B74" w14:textId="77777777" w:rsidR="00D324C4" w:rsidRDefault="00D324C4" w:rsidP="00D324C4">
      <w:pPr>
        <w:spacing w:after="0" w:line="360" w:lineRule="auto"/>
        <w:ind w:firstLine="708"/>
        <w:jc w:val="both"/>
        <w:rPr>
          <w:rFonts w:ascii="Times New Roman" w:hAnsi="Times New Roman" w:cs="Times New Roman"/>
          <w:sz w:val="28"/>
        </w:rPr>
      </w:pPr>
      <w:r>
        <w:rPr>
          <w:rFonts w:ascii="Times New Roman" w:hAnsi="Times New Roman" w:cs="Times New Roman"/>
          <w:sz w:val="28"/>
        </w:rPr>
        <w:t>Сегодня строительная сфера представляет собой совокупность огромного количества различных работ и процессов преимущественного технологического характера, каждый из которых направлен на возведение спроектированного здания или сооружения.</w:t>
      </w:r>
    </w:p>
    <w:p w14:paraId="791CAB79" w14:textId="77777777" w:rsidR="00D324C4" w:rsidRDefault="00D324C4" w:rsidP="00D324C4">
      <w:pPr>
        <w:spacing w:after="0" w:line="360" w:lineRule="auto"/>
        <w:ind w:firstLine="708"/>
        <w:jc w:val="both"/>
        <w:rPr>
          <w:rFonts w:ascii="Times New Roman" w:hAnsi="Times New Roman" w:cs="Times New Roman"/>
          <w:sz w:val="28"/>
        </w:rPr>
      </w:pPr>
      <w:r>
        <w:rPr>
          <w:rFonts w:ascii="Times New Roman" w:hAnsi="Times New Roman" w:cs="Times New Roman"/>
          <w:sz w:val="28"/>
        </w:rPr>
        <w:t xml:space="preserve">За последние годы в Российской Федерации происходит весьма активный процесс внедрения различных технологий в строительной сфере, как и само строительство, переживает своего рода ренессанс. Крупные строительные </w:t>
      </w:r>
      <w:r w:rsidR="00C71D7C">
        <w:rPr>
          <w:rFonts w:ascii="Times New Roman" w:hAnsi="Times New Roman" w:cs="Times New Roman"/>
          <w:sz w:val="28"/>
        </w:rPr>
        <w:t>формы, такие</w:t>
      </w:r>
      <w:r>
        <w:rPr>
          <w:rFonts w:ascii="Times New Roman" w:hAnsi="Times New Roman" w:cs="Times New Roman"/>
          <w:sz w:val="28"/>
        </w:rPr>
        <w:t xml:space="preserve"> как возведение олимпийских объектов в ходе подготовки к зимним Олимпийским играм в Сочи в 2014 г.</w:t>
      </w:r>
      <w:r w:rsidR="00C71D7C">
        <w:rPr>
          <w:rFonts w:ascii="Times New Roman" w:hAnsi="Times New Roman" w:cs="Times New Roman"/>
          <w:sz w:val="28"/>
        </w:rPr>
        <w:t xml:space="preserve">, </w:t>
      </w:r>
      <w:r>
        <w:rPr>
          <w:rFonts w:ascii="Times New Roman" w:hAnsi="Times New Roman" w:cs="Times New Roman"/>
          <w:sz w:val="28"/>
        </w:rPr>
        <w:t xml:space="preserve">или подготовка и возведение крупных инфраструктурных проектов при подготовке Чемпионата мира по футболу в 2018 г., возведение уникального объекта – Крымского моста и многих других строительных объектов, которые требовали качественно новых подходов к строительной деятельности. </w:t>
      </w:r>
    </w:p>
    <w:p w14:paraId="5BEB32D9" w14:textId="77777777" w:rsidR="00D324C4" w:rsidRDefault="00D324C4" w:rsidP="00D324C4">
      <w:pPr>
        <w:spacing w:after="0" w:line="360" w:lineRule="auto"/>
        <w:ind w:firstLine="708"/>
        <w:jc w:val="both"/>
        <w:rPr>
          <w:rFonts w:ascii="Times New Roman" w:hAnsi="Times New Roman" w:cs="Times New Roman"/>
          <w:sz w:val="28"/>
        </w:rPr>
      </w:pPr>
      <w:r>
        <w:rPr>
          <w:rFonts w:ascii="Times New Roman" w:hAnsi="Times New Roman" w:cs="Times New Roman"/>
          <w:sz w:val="28"/>
        </w:rPr>
        <w:t xml:space="preserve">Особое место в строительстве в Российской Федерации занимает жилищное строительство – процесс возведения жилых зданий и сооружений, а </w:t>
      </w:r>
      <w:r>
        <w:rPr>
          <w:rFonts w:ascii="Times New Roman" w:hAnsi="Times New Roman" w:cs="Times New Roman"/>
          <w:sz w:val="28"/>
        </w:rPr>
        <w:lastRenderedPageBreak/>
        <w:t xml:space="preserve">также строений, которые предназначены и вводятся в эксплуатацию для проживания в них </w:t>
      </w:r>
      <w:r w:rsidR="00C71D7C">
        <w:rPr>
          <w:rFonts w:ascii="Times New Roman" w:hAnsi="Times New Roman" w:cs="Times New Roman"/>
          <w:sz w:val="28"/>
        </w:rPr>
        <w:t>населения</w:t>
      </w:r>
      <w:r>
        <w:rPr>
          <w:rFonts w:ascii="Times New Roman" w:hAnsi="Times New Roman" w:cs="Times New Roman"/>
          <w:sz w:val="28"/>
        </w:rPr>
        <w:t>.</w:t>
      </w:r>
    </w:p>
    <w:p w14:paraId="690AA358" w14:textId="77777777" w:rsidR="00D324C4" w:rsidRDefault="00D324C4" w:rsidP="00D324C4">
      <w:pPr>
        <w:spacing w:after="0" w:line="360" w:lineRule="auto"/>
        <w:ind w:firstLine="708"/>
        <w:jc w:val="both"/>
        <w:rPr>
          <w:rFonts w:ascii="Times New Roman" w:hAnsi="Times New Roman" w:cs="Times New Roman"/>
          <w:sz w:val="28"/>
        </w:rPr>
      </w:pPr>
      <w:r>
        <w:rPr>
          <w:rFonts w:ascii="Times New Roman" w:hAnsi="Times New Roman" w:cs="Times New Roman"/>
          <w:sz w:val="28"/>
        </w:rPr>
        <w:t>Так, многоэтажное и многоквартирное строительство, а также жилое -является частью государственной социальной политики и направленно на реализацию национального приоритетного проекта «Жилье и городская среда», подразумевающего под собой цель на ежегодную сдачу 100 миллионов квадратных метров жилья по всей стране, что лишь подчеркивает значимость данной сферы в экономической системе Российской Федерации.</w:t>
      </w:r>
    </w:p>
    <w:p w14:paraId="5829521D" w14:textId="77777777" w:rsidR="00D324C4" w:rsidRDefault="00D324C4" w:rsidP="00D324C4">
      <w:pPr>
        <w:spacing w:after="0" w:line="360" w:lineRule="auto"/>
        <w:ind w:firstLine="708"/>
        <w:jc w:val="both"/>
        <w:rPr>
          <w:rFonts w:ascii="Times New Roman" w:hAnsi="Times New Roman" w:cs="Times New Roman"/>
          <w:sz w:val="28"/>
        </w:rPr>
      </w:pPr>
      <w:r>
        <w:rPr>
          <w:rFonts w:ascii="Times New Roman" w:hAnsi="Times New Roman" w:cs="Times New Roman"/>
          <w:sz w:val="28"/>
        </w:rPr>
        <w:t>Инновационная деятельность в строительстве является предметом изучения многих ученых и теоретиков, так, например, Соловей А.А. посвящает свои труды анализу и исследованию специфических черт инновационной деятельности в строительной сфере в целом</w:t>
      </w:r>
      <w:r w:rsidRPr="003F2A8B">
        <w:rPr>
          <w:rFonts w:ascii="Times New Roman" w:hAnsi="Times New Roman" w:cs="Times New Roman"/>
          <w:sz w:val="28"/>
        </w:rPr>
        <w:t xml:space="preserve"> [8]</w:t>
      </w:r>
      <w:r>
        <w:rPr>
          <w:rFonts w:ascii="Times New Roman" w:hAnsi="Times New Roman" w:cs="Times New Roman"/>
          <w:sz w:val="28"/>
        </w:rPr>
        <w:t xml:space="preserve">. </w:t>
      </w:r>
      <w:proofErr w:type="spellStart"/>
      <w:r>
        <w:rPr>
          <w:rFonts w:ascii="Times New Roman" w:hAnsi="Times New Roman" w:cs="Times New Roman"/>
          <w:sz w:val="28"/>
        </w:rPr>
        <w:t>Дергунова</w:t>
      </w:r>
      <w:proofErr w:type="spellEnd"/>
      <w:r>
        <w:rPr>
          <w:rFonts w:ascii="Times New Roman" w:hAnsi="Times New Roman" w:cs="Times New Roman"/>
          <w:sz w:val="28"/>
        </w:rPr>
        <w:t xml:space="preserve"> А.В., напротив же, обращает свое внимание на некоторые вопросы инновационной деятельности в ходе крупного капитального строительства</w:t>
      </w:r>
      <w:r w:rsidRPr="003F2A8B">
        <w:rPr>
          <w:rFonts w:ascii="Times New Roman" w:hAnsi="Times New Roman" w:cs="Times New Roman"/>
          <w:sz w:val="28"/>
        </w:rPr>
        <w:t xml:space="preserve"> [6]</w:t>
      </w:r>
      <w:r>
        <w:rPr>
          <w:rFonts w:ascii="Times New Roman" w:hAnsi="Times New Roman" w:cs="Times New Roman"/>
          <w:sz w:val="28"/>
        </w:rPr>
        <w:t xml:space="preserve">. Выделить также следует и работы А.У. </w:t>
      </w:r>
      <w:proofErr w:type="spellStart"/>
      <w:r>
        <w:rPr>
          <w:rFonts w:ascii="Times New Roman" w:hAnsi="Times New Roman" w:cs="Times New Roman"/>
          <w:sz w:val="28"/>
        </w:rPr>
        <w:t>Дотдуева</w:t>
      </w:r>
      <w:proofErr w:type="spellEnd"/>
      <w:r>
        <w:rPr>
          <w:rFonts w:ascii="Times New Roman" w:hAnsi="Times New Roman" w:cs="Times New Roman"/>
          <w:sz w:val="28"/>
        </w:rPr>
        <w:t>, определяющего в целом уровень развития инноваций в строительной сфере</w:t>
      </w:r>
      <w:r w:rsidRPr="003F2A8B">
        <w:rPr>
          <w:rFonts w:ascii="Times New Roman" w:hAnsi="Times New Roman" w:cs="Times New Roman"/>
          <w:sz w:val="28"/>
        </w:rPr>
        <w:t xml:space="preserve"> [7]</w:t>
      </w:r>
      <w:r>
        <w:rPr>
          <w:rFonts w:ascii="Times New Roman" w:hAnsi="Times New Roman" w:cs="Times New Roman"/>
          <w:sz w:val="28"/>
        </w:rPr>
        <w:t>.</w:t>
      </w:r>
    </w:p>
    <w:p w14:paraId="444018FF" w14:textId="77777777" w:rsidR="00D324C4" w:rsidRDefault="00D324C4" w:rsidP="00D324C4">
      <w:pPr>
        <w:spacing w:after="0" w:line="360" w:lineRule="auto"/>
        <w:ind w:firstLine="708"/>
        <w:jc w:val="both"/>
        <w:rPr>
          <w:rFonts w:ascii="Times New Roman" w:hAnsi="Times New Roman" w:cs="Times New Roman"/>
          <w:sz w:val="28"/>
        </w:rPr>
      </w:pPr>
      <w:r>
        <w:rPr>
          <w:rFonts w:ascii="Times New Roman" w:hAnsi="Times New Roman" w:cs="Times New Roman"/>
          <w:sz w:val="28"/>
        </w:rPr>
        <w:t>Являясь материальной основой жизнедеятельности человека, строительство, как сфера экономической хозяйственной деятельности оказывает существенное влияние на формирование уровня социальной жизни и развития личности, семьи, общества в целом. Результаты строительства – возведенные объекты, здания, сооружения, яв</w:t>
      </w:r>
      <w:r w:rsidR="00C71D7C">
        <w:rPr>
          <w:rFonts w:ascii="Times New Roman" w:hAnsi="Times New Roman" w:cs="Times New Roman"/>
          <w:sz w:val="28"/>
        </w:rPr>
        <w:t xml:space="preserve">ляются одними из наиболее долго </w:t>
      </w:r>
      <w:r>
        <w:rPr>
          <w:rFonts w:ascii="Times New Roman" w:hAnsi="Times New Roman" w:cs="Times New Roman"/>
          <w:sz w:val="28"/>
        </w:rPr>
        <w:t xml:space="preserve">действующими и эксплуатируемыми потребителем продуктами экономической деятельности человека. В силу </w:t>
      </w:r>
      <w:r w:rsidR="00C71D7C">
        <w:rPr>
          <w:rFonts w:ascii="Times New Roman" w:hAnsi="Times New Roman" w:cs="Times New Roman"/>
          <w:sz w:val="28"/>
        </w:rPr>
        <w:t>этого инновации оказывают большу</w:t>
      </w:r>
      <w:r>
        <w:rPr>
          <w:rFonts w:ascii="Times New Roman" w:hAnsi="Times New Roman" w:cs="Times New Roman"/>
          <w:sz w:val="28"/>
        </w:rPr>
        <w:t xml:space="preserve">ю роль на качество возводимых строительных объектов, формирование ценовой политики, то есть уровень доступности для рядового гражданина, скорость возведения и самое главное – безопасность жилья, </w:t>
      </w:r>
      <w:proofErr w:type="spellStart"/>
      <w:r>
        <w:rPr>
          <w:rFonts w:ascii="Times New Roman" w:hAnsi="Times New Roman" w:cs="Times New Roman"/>
          <w:sz w:val="28"/>
        </w:rPr>
        <w:t>экологичность</w:t>
      </w:r>
      <w:proofErr w:type="spellEnd"/>
      <w:r>
        <w:rPr>
          <w:rFonts w:ascii="Times New Roman" w:hAnsi="Times New Roman" w:cs="Times New Roman"/>
          <w:sz w:val="28"/>
        </w:rPr>
        <w:t xml:space="preserve"> строительного процесса, что в современных условиях большого количества проблем в сфере глобального потепления, гибели лесов, массового загрязнения флоры, важно тратить как можно меньше материалов, да и чтобы сам процесс строительства был как можно менее эколого-загрязняющим.</w:t>
      </w:r>
    </w:p>
    <w:p w14:paraId="6A0BCF24" w14:textId="43EEF467" w:rsidR="00D324C4" w:rsidRPr="001875A2" w:rsidRDefault="00D324C4" w:rsidP="00D324C4">
      <w:pPr>
        <w:spacing w:after="0" w:line="360" w:lineRule="auto"/>
        <w:ind w:firstLine="708"/>
        <w:jc w:val="both"/>
        <w:rPr>
          <w:rFonts w:ascii="Times New Roman" w:hAnsi="Times New Roman" w:cs="Times New Roman"/>
          <w:sz w:val="28"/>
        </w:rPr>
      </w:pPr>
      <w:r>
        <w:rPr>
          <w:rFonts w:ascii="Times New Roman" w:hAnsi="Times New Roman" w:cs="Times New Roman"/>
          <w:sz w:val="28"/>
        </w:rPr>
        <w:lastRenderedPageBreak/>
        <w:t>Таким образом, подводя промежуточный итог первому параграфу настоящей выпускной квалификационной работ</w:t>
      </w:r>
      <w:r w:rsidR="00C71D7C">
        <w:rPr>
          <w:rFonts w:ascii="Times New Roman" w:hAnsi="Times New Roman" w:cs="Times New Roman"/>
          <w:sz w:val="28"/>
        </w:rPr>
        <w:t>ы</w:t>
      </w:r>
      <w:r>
        <w:rPr>
          <w:rFonts w:ascii="Times New Roman" w:hAnsi="Times New Roman" w:cs="Times New Roman"/>
          <w:sz w:val="28"/>
        </w:rPr>
        <w:t xml:space="preserve"> необходимо отметить, что понятия «инноваци</w:t>
      </w:r>
      <w:r w:rsidR="00C71D7C">
        <w:rPr>
          <w:rFonts w:ascii="Times New Roman" w:hAnsi="Times New Roman" w:cs="Times New Roman"/>
          <w:sz w:val="28"/>
        </w:rPr>
        <w:t>я</w:t>
      </w:r>
      <w:r>
        <w:rPr>
          <w:rFonts w:ascii="Times New Roman" w:hAnsi="Times New Roman" w:cs="Times New Roman"/>
          <w:sz w:val="28"/>
        </w:rPr>
        <w:t>» и «инновационн</w:t>
      </w:r>
      <w:r w:rsidR="00C71D7C">
        <w:rPr>
          <w:rFonts w:ascii="Times New Roman" w:hAnsi="Times New Roman" w:cs="Times New Roman"/>
          <w:sz w:val="28"/>
        </w:rPr>
        <w:t>ая деятельность</w:t>
      </w:r>
      <w:r>
        <w:rPr>
          <w:rFonts w:ascii="Times New Roman" w:hAnsi="Times New Roman" w:cs="Times New Roman"/>
          <w:sz w:val="28"/>
        </w:rPr>
        <w:t>» носят многоаспектный и сложный характер, тем не менее данные явления играют существенную роль в абсолютно всех экономических процессах в современной Российской Федерации, направленные в первую очередь на совершенствование коммерческой хозяйственной деятельности, строительной сферы – особенно.</w:t>
      </w:r>
    </w:p>
    <w:p w14:paraId="6216967B" w14:textId="77777777" w:rsidR="00D324C4" w:rsidRPr="00D374BC" w:rsidRDefault="00D324C4" w:rsidP="00D324C4">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w:t>
      </w:r>
    </w:p>
    <w:p w14:paraId="1797D6EF" w14:textId="77777777" w:rsidR="00D324C4" w:rsidRPr="00025FA1" w:rsidRDefault="00D324C4" w:rsidP="00D324C4">
      <w:pPr>
        <w:spacing w:after="0" w:line="360" w:lineRule="auto"/>
        <w:ind w:firstLine="708"/>
        <w:jc w:val="both"/>
        <w:rPr>
          <w:rFonts w:ascii="Times New Roman" w:hAnsi="Times New Roman" w:cs="Times New Roman"/>
          <w:b/>
          <w:sz w:val="28"/>
        </w:rPr>
      </w:pPr>
      <w:r w:rsidRPr="00025FA1">
        <w:rPr>
          <w:rFonts w:ascii="Times New Roman" w:hAnsi="Times New Roman" w:cs="Times New Roman"/>
          <w:b/>
          <w:sz w:val="28"/>
        </w:rPr>
        <w:t>1.2 Основные проблемы развития инноваций в строительстве</w:t>
      </w:r>
    </w:p>
    <w:p w14:paraId="371D5808" w14:textId="77777777" w:rsidR="00D324C4" w:rsidRDefault="00D324C4" w:rsidP="00D324C4">
      <w:pPr>
        <w:spacing w:after="0" w:line="360" w:lineRule="auto"/>
        <w:jc w:val="both"/>
        <w:rPr>
          <w:rFonts w:ascii="Times New Roman" w:hAnsi="Times New Roman" w:cs="Times New Roman"/>
          <w:sz w:val="28"/>
        </w:rPr>
      </w:pPr>
    </w:p>
    <w:p w14:paraId="7BC6F023" w14:textId="77777777" w:rsidR="00D324C4" w:rsidRDefault="00D324C4" w:rsidP="00D324C4">
      <w:pPr>
        <w:spacing w:after="0" w:line="360" w:lineRule="auto"/>
        <w:ind w:firstLine="708"/>
        <w:jc w:val="both"/>
        <w:rPr>
          <w:rFonts w:ascii="Times New Roman" w:hAnsi="Times New Roman" w:cs="Times New Roman"/>
          <w:sz w:val="28"/>
        </w:rPr>
      </w:pPr>
      <w:r>
        <w:rPr>
          <w:rFonts w:ascii="Times New Roman" w:hAnsi="Times New Roman" w:cs="Times New Roman"/>
          <w:sz w:val="28"/>
        </w:rPr>
        <w:t>На сегодняшний день общемировыми трендами, которые являются непосредственным выражением инновационной деятельности в строительстве</w:t>
      </w:r>
      <w:r w:rsidR="00C71D7C">
        <w:rPr>
          <w:rFonts w:ascii="Times New Roman" w:hAnsi="Times New Roman" w:cs="Times New Roman"/>
          <w:sz w:val="28"/>
        </w:rPr>
        <w:t>,</w:t>
      </w:r>
      <w:r>
        <w:rPr>
          <w:rFonts w:ascii="Times New Roman" w:hAnsi="Times New Roman" w:cs="Times New Roman"/>
          <w:sz w:val="28"/>
        </w:rPr>
        <w:t xml:space="preserve"> принято считать два направления:</w:t>
      </w:r>
    </w:p>
    <w:p w14:paraId="19F768A0" w14:textId="51CC12AC" w:rsidR="00D324C4" w:rsidRDefault="00E61AFD" w:rsidP="00E61AFD">
      <w:pPr>
        <w:pStyle w:val="a0"/>
        <w:numPr>
          <w:ilvl w:val="0"/>
          <w:numId w:val="32"/>
        </w:numPr>
        <w:tabs>
          <w:tab w:val="left" w:pos="993"/>
        </w:tabs>
        <w:spacing w:after="0" w:line="360" w:lineRule="auto"/>
        <w:ind w:left="0" w:firstLine="709"/>
        <w:jc w:val="both"/>
        <w:rPr>
          <w:rFonts w:ascii="Times New Roman" w:hAnsi="Times New Roman" w:cs="Times New Roman"/>
          <w:sz w:val="28"/>
        </w:rPr>
      </w:pPr>
      <w:r>
        <w:rPr>
          <w:rFonts w:ascii="Times New Roman" w:hAnsi="Times New Roman" w:cs="Times New Roman"/>
          <w:sz w:val="28"/>
        </w:rPr>
        <w:t>сокращение количества выбросов в атмосферу парниковых газов и иных вредных веществ, в процессе непосредственного возведения или сноса капитального строения,</w:t>
      </w:r>
    </w:p>
    <w:p w14:paraId="437589FB" w14:textId="7D9CFBD0" w:rsidR="00D324C4" w:rsidRPr="008C335E" w:rsidRDefault="00E61AFD" w:rsidP="00E61AFD">
      <w:pPr>
        <w:pStyle w:val="a0"/>
        <w:numPr>
          <w:ilvl w:val="0"/>
          <w:numId w:val="32"/>
        </w:numPr>
        <w:tabs>
          <w:tab w:val="left" w:pos="993"/>
        </w:tabs>
        <w:spacing w:after="0" w:line="360" w:lineRule="auto"/>
        <w:ind w:left="0" w:firstLine="709"/>
        <w:jc w:val="both"/>
        <w:rPr>
          <w:rFonts w:ascii="Times New Roman" w:hAnsi="Times New Roman" w:cs="Times New Roman"/>
          <w:sz w:val="28"/>
        </w:rPr>
      </w:pPr>
      <w:r>
        <w:rPr>
          <w:rFonts w:ascii="Times New Roman" w:hAnsi="Times New Roman" w:cs="Times New Roman"/>
          <w:sz w:val="28"/>
        </w:rPr>
        <w:t>процесс автоматизации или унификации решений, строительных материалов и/или иных компонентов, позволяющих компенсировать как реализацию первой проблемы, так и снижение себестоимости объекта в целом.</w:t>
      </w:r>
    </w:p>
    <w:p w14:paraId="0F3B4372" w14:textId="77777777" w:rsidR="00D324C4" w:rsidRDefault="00C71D7C" w:rsidP="00D324C4">
      <w:pPr>
        <w:spacing w:after="0" w:line="360" w:lineRule="auto"/>
        <w:ind w:firstLine="708"/>
        <w:jc w:val="both"/>
        <w:rPr>
          <w:rFonts w:ascii="Times New Roman" w:hAnsi="Times New Roman" w:cs="Times New Roman"/>
          <w:sz w:val="28"/>
        </w:rPr>
      </w:pPr>
      <w:r>
        <w:rPr>
          <w:rFonts w:ascii="Times New Roman" w:hAnsi="Times New Roman" w:cs="Times New Roman"/>
          <w:sz w:val="28"/>
        </w:rPr>
        <w:t>Существует</w:t>
      </w:r>
      <w:r w:rsidR="00D324C4">
        <w:rPr>
          <w:rFonts w:ascii="Times New Roman" w:hAnsi="Times New Roman" w:cs="Times New Roman"/>
          <w:sz w:val="28"/>
        </w:rPr>
        <w:t xml:space="preserve"> ряд проблем, связанных с инновационными процессами в строительной сфере, их нельзя охарактеризовать как единый комплекс, однако можно выделить по </w:t>
      </w:r>
      <w:r>
        <w:rPr>
          <w:rFonts w:ascii="Times New Roman" w:hAnsi="Times New Roman" w:cs="Times New Roman"/>
          <w:sz w:val="28"/>
        </w:rPr>
        <w:t>отдельным направлениям</w:t>
      </w:r>
      <w:r w:rsidR="00D324C4">
        <w:rPr>
          <w:rFonts w:ascii="Times New Roman" w:hAnsi="Times New Roman" w:cs="Times New Roman"/>
          <w:sz w:val="28"/>
        </w:rPr>
        <w:t xml:space="preserve"> – юридические, экономические, политические, логические, менеджмента, строительно-технические и т.д.</w:t>
      </w:r>
    </w:p>
    <w:p w14:paraId="6F97170C" w14:textId="77777777" w:rsidR="00D324C4" w:rsidRDefault="00D324C4" w:rsidP="00D324C4">
      <w:pPr>
        <w:spacing w:after="0" w:line="360" w:lineRule="auto"/>
        <w:ind w:firstLine="708"/>
        <w:jc w:val="both"/>
        <w:rPr>
          <w:rFonts w:ascii="Times New Roman" w:hAnsi="Times New Roman" w:cs="Times New Roman"/>
          <w:sz w:val="28"/>
        </w:rPr>
      </w:pPr>
      <w:r>
        <w:rPr>
          <w:rFonts w:ascii="Times New Roman" w:hAnsi="Times New Roman" w:cs="Times New Roman"/>
          <w:sz w:val="28"/>
        </w:rPr>
        <w:t>Среди конкретных инновационных проблем можно выделить следующие, которые непосредственно влияют на процесс практической реализации инноваций:</w:t>
      </w:r>
    </w:p>
    <w:p w14:paraId="125C0EC3" w14:textId="6B68A9DA" w:rsidR="00D324C4" w:rsidRDefault="00E61AFD" w:rsidP="00E61AFD">
      <w:pPr>
        <w:pStyle w:val="a0"/>
        <w:numPr>
          <w:ilvl w:val="0"/>
          <w:numId w:val="33"/>
        </w:numPr>
        <w:tabs>
          <w:tab w:val="left" w:pos="993"/>
        </w:tabs>
        <w:spacing w:after="0" w:line="360" w:lineRule="auto"/>
        <w:ind w:left="0" w:firstLine="709"/>
        <w:jc w:val="both"/>
        <w:rPr>
          <w:rFonts w:ascii="Times New Roman" w:hAnsi="Times New Roman" w:cs="Times New Roman"/>
          <w:sz w:val="28"/>
        </w:rPr>
      </w:pPr>
      <w:r>
        <w:rPr>
          <w:rFonts w:ascii="Times New Roman" w:hAnsi="Times New Roman" w:cs="Times New Roman"/>
          <w:sz w:val="28"/>
        </w:rPr>
        <w:t xml:space="preserve">экономическая неэффективность ряда инновационных технологий, особенно, если это касается вопросов экологического характера. </w:t>
      </w:r>
      <w:r w:rsidR="00D20AF3">
        <w:rPr>
          <w:rFonts w:ascii="Times New Roman" w:hAnsi="Times New Roman" w:cs="Times New Roman"/>
          <w:sz w:val="28"/>
        </w:rPr>
        <w:t>Т</w:t>
      </w:r>
      <w:r>
        <w:rPr>
          <w:rFonts w:ascii="Times New Roman" w:hAnsi="Times New Roman" w:cs="Times New Roman"/>
          <w:sz w:val="28"/>
        </w:rPr>
        <w:t>ак, например, при строительстве жилых многоквартирных комплексов возникают про</w:t>
      </w:r>
      <w:r>
        <w:rPr>
          <w:rFonts w:ascii="Times New Roman" w:hAnsi="Times New Roman" w:cs="Times New Roman"/>
          <w:sz w:val="28"/>
        </w:rPr>
        <w:lastRenderedPageBreak/>
        <w:t>блемы внедрения инноваций, связанных с очистными коммуникационными сооружениями, которые крайне сложно и финансово-</w:t>
      </w:r>
      <w:proofErr w:type="spellStart"/>
      <w:r>
        <w:rPr>
          <w:rFonts w:ascii="Times New Roman" w:hAnsi="Times New Roman" w:cs="Times New Roman"/>
          <w:sz w:val="28"/>
        </w:rPr>
        <w:t>затратно</w:t>
      </w:r>
      <w:proofErr w:type="spellEnd"/>
      <w:r>
        <w:rPr>
          <w:rFonts w:ascii="Times New Roman" w:hAnsi="Times New Roman" w:cs="Times New Roman"/>
          <w:sz w:val="28"/>
        </w:rPr>
        <w:t xml:space="preserve"> возводить на месте старых уже существующих коммуникаций, поэтому дома зачастую подключают к старым архаичным системам,</w:t>
      </w:r>
    </w:p>
    <w:p w14:paraId="70AF1BCA" w14:textId="0FDF7B66" w:rsidR="00D324C4" w:rsidRDefault="00E61AFD" w:rsidP="00E61AFD">
      <w:pPr>
        <w:pStyle w:val="a0"/>
        <w:numPr>
          <w:ilvl w:val="0"/>
          <w:numId w:val="33"/>
        </w:numPr>
        <w:tabs>
          <w:tab w:val="left" w:pos="993"/>
        </w:tabs>
        <w:spacing w:after="0" w:line="360" w:lineRule="auto"/>
        <w:ind w:left="0" w:firstLine="709"/>
        <w:jc w:val="both"/>
        <w:rPr>
          <w:rFonts w:ascii="Times New Roman" w:hAnsi="Times New Roman" w:cs="Times New Roman"/>
          <w:sz w:val="28"/>
        </w:rPr>
      </w:pPr>
      <w:r>
        <w:rPr>
          <w:rFonts w:ascii="Times New Roman" w:hAnsi="Times New Roman" w:cs="Times New Roman"/>
          <w:sz w:val="28"/>
        </w:rPr>
        <w:t xml:space="preserve">серьезные юридические и административные барьеры, выражающиеся в объёмных согласительных процедурах проектно-сметной документации, которые проверяются на соответствие </w:t>
      </w:r>
      <w:r w:rsidR="00D20AF3">
        <w:rPr>
          <w:rFonts w:ascii="Times New Roman" w:hAnsi="Times New Roman" w:cs="Times New Roman"/>
          <w:sz w:val="28"/>
        </w:rPr>
        <w:t>ГОСТ</w:t>
      </w:r>
      <w:r>
        <w:rPr>
          <w:rFonts w:ascii="Times New Roman" w:hAnsi="Times New Roman" w:cs="Times New Roman"/>
          <w:sz w:val="28"/>
        </w:rPr>
        <w:t xml:space="preserve">ам и </w:t>
      </w:r>
      <w:proofErr w:type="spellStart"/>
      <w:r w:rsidR="00D20AF3">
        <w:rPr>
          <w:rFonts w:ascii="Times New Roman" w:hAnsi="Times New Roman" w:cs="Times New Roman"/>
          <w:sz w:val="28"/>
        </w:rPr>
        <w:t>СНИП</w:t>
      </w:r>
      <w:r>
        <w:rPr>
          <w:rFonts w:ascii="Times New Roman" w:hAnsi="Times New Roman" w:cs="Times New Roman"/>
          <w:sz w:val="28"/>
        </w:rPr>
        <w:t>ам</w:t>
      </w:r>
      <w:proofErr w:type="spellEnd"/>
      <w:r>
        <w:rPr>
          <w:rFonts w:ascii="Times New Roman" w:hAnsi="Times New Roman" w:cs="Times New Roman"/>
          <w:sz w:val="28"/>
        </w:rPr>
        <w:t>, которые закономерно постоянно обновляются или в некоторых сферах наоборот – недостаточно, что значительно усложняет практическую реализацию идей на практике. к тому же многие предприятия априори не хотят следовать необходимым заложенным техническим условиям, в том числе в рамках государственной инновационной политики,</w:t>
      </w:r>
    </w:p>
    <w:p w14:paraId="08CA0321" w14:textId="447ECEF4" w:rsidR="00D324C4" w:rsidRDefault="00E61AFD" w:rsidP="00E61AFD">
      <w:pPr>
        <w:pStyle w:val="a0"/>
        <w:numPr>
          <w:ilvl w:val="0"/>
          <w:numId w:val="33"/>
        </w:numPr>
        <w:tabs>
          <w:tab w:val="left" w:pos="993"/>
        </w:tabs>
        <w:spacing w:after="0" w:line="360" w:lineRule="auto"/>
        <w:ind w:left="0" w:firstLine="709"/>
        <w:jc w:val="both"/>
        <w:rPr>
          <w:rFonts w:ascii="Times New Roman" w:hAnsi="Times New Roman" w:cs="Times New Roman"/>
          <w:sz w:val="28"/>
        </w:rPr>
      </w:pPr>
      <w:r>
        <w:rPr>
          <w:rFonts w:ascii="Times New Roman" w:hAnsi="Times New Roman" w:cs="Times New Roman"/>
          <w:sz w:val="28"/>
        </w:rPr>
        <w:t xml:space="preserve">низкая квалификация подрядных организаций и уровень профессиональных навыков и подготовки строителей. </w:t>
      </w:r>
      <w:r w:rsidR="00D20AF3">
        <w:rPr>
          <w:rFonts w:ascii="Times New Roman" w:hAnsi="Times New Roman" w:cs="Times New Roman"/>
          <w:sz w:val="28"/>
        </w:rPr>
        <w:t>Р</w:t>
      </w:r>
      <w:r>
        <w:rPr>
          <w:rFonts w:ascii="Times New Roman" w:hAnsi="Times New Roman" w:cs="Times New Roman"/>
          <w:sz w:val="28"/>
        </w:rPr>
        <w:t>ынок в целом сегодня ощущает серьезную нехватку высокотехнологичных кадров, в связи с чем, нетиповые проекты стоят значительно больше, чем средне строительная цена по рынку. в результате заказчику проще построитель обычный, привычный уже дом по условно «старой» схеме, чем использовать инновационные решения и модели, экологически чистые материалы, так как это значительно повышает стоимость квадратного метра на рынке, не говоря уже о проблемах качественного возведения данного объекта и обеспечения его строительной безопасности,</w:t>
      </w:r>
    </w:p>
    <w:p w14:paraId="48E6CE72" w14:textId="5D5C7867" w:rsidR="00D324C4" w:rsidRDefault="00E61AFD" w:rsidP="00E61AFD">
      <w:pPr>
        <w:pStyle w:val="a0"/>
        <w:numPr>
          <w:ilvl w:val="0"/>
          <w:numId w:val="33"/>
        </w:numPr>
        <w:tabs>
          <w:tab w:val="left" w:pos="993"/>
        </w:tabs>
        <w:spacing w:after="0" w:line="360" w:lineRule="auto"/>
        <w:ind w:left="0" w:firstLine="709"/>
        <w:jc w:val="both"/>
        <w:rPr>
          <w:rFonts w:ascii="Times New Roman" w:hAnsi="Times New Roman" w:cs="Times New Roman"/>
          <w:sz w:val="28"/>
        </w:rPr>
      </w:pPr>
      <w:r>
        <w:rPr>
          <w:rFonts w:ascii="Times New Roman" w:hAnsi="Times New Roman" w:cs="Times New Roman"/>
          <w:sz w:val="28"/>
        </w:rPr>
        <w:t xml:space="preserve">вопросы </w:t>
      </w:r>
      <w:proofErr w:type="spellStart"/>
      <w:r>
        <w:rPr>
          <w:rFonts w:ascii="Times New Roman" w:hAnsi="Times New Roman" w:cs="Times New Roman"/>
          <w:sz w:val="28"/>
        </w:rPr>
        <w:t>брендирования</w:t>
      </w:r>
      <w:proofErr w:type="spellEnd"/>
      <w:r>
        <w:rPr>
          <w:rFonts w:ascii="Times New Roman" w:hAnsi="Times New Roman" w:cs="Times New Roman"/>
          <w:sz w:val="28"/>
        </w:rPr>
        <w:t xml:space="preserve"> и моды, иначе говоря – спроса на инновационные социально-экологические проекты и решения в строительстве. </w:t>
      </w:r>
      <w:r w:rsidR="00D20AF3">
        <w:rPr>
          <w:rFonts w:ascii="Times New Roman" w:hAnsi="Times New Roman" w:cs="Times New Roman"/>
          <w:sz w:val="28"/>
        </w:rPr>
        <w:t>Н</w:t>
      </w:r>
      <w:r>
        <w:rPr>
          <w:rFonts w:ascii="Times New Roman" w:hAnsi="Times New Roman" w:cs="Times New Roman"/>
          <w:sz w:val="28"/>
        </w:rPr>
        <w:t xml:space="preserve">а данный момент у среднестатистического потребителя есть необходимость в приобретении максимально дешевого качественного жилья, имеющего доступную коммунальную инфраструктуру, а также объекты культуры и досуга вокруг дома. </w:t>
      </w:r>
      <w:r w:rsidR="00D20AF3">
        <w:rPr>
          <w:rFonts w:ascii="Times New Roman" w:hAnsi="Times New Roman" w:cs="Times New Roman"/>
          <w:sz w:val="28"/>
        </w:rPr>
        <w:t>В</w:t>
      </w:r>
      <w:r>
        <w:rPr>
          <w:rFonts w:ascii="Times New Roman" w:hAnsi="Times New Roman" w:cs="Times New Roman"/>
          <w:sz w:val="28"/>
        </w:rPr>
        <w:t>опросы инновационного и экологического характера волнуют потребителя, который имеет финансовые возможности выбора между экологически чистым и инновационным жильем и обычным традиционным объек</w:t>
      </w:r>
      <w:r>
        <w:rPr>
          <w:rFonts w:ascii="Times New Roman" w:hAnsi="Times New Roman" w:cs="Times New Roman"/>
          <w:sz w:val="28"/>
        </w:rPr>
        <w:lastRenderedPageBreak/>
        <w:t xml:space="preserve">том строительства. </w:t>
      </w:r>
      <w:r w:rsidR="00D20AF3">
        <w:rPr>
          <w:rFonts w:ascii="Times New Roman" w:hAnsi="Times New Roman" w:cs="Times New Roman"/>
          <w:sz w:val="28"/>
        </w:rPr>
        <w:t>С</w:t>
      </w:r>
      <w:r>
        <w:rPr>
          <w:rFonts w:ascii="Times New Roman" w:hAnsi="Times New Roman" w:cs="Times New Roman"/>
          <w:sz w:val="28"/>
        </w:rPr>
        <w:t>оответственно, пока в самом обществе, в том числе посредством моды и бренда не возникнет существенный спрос на инновационное строительство, подобные объекты, особенно в регионах будут носить характер скорее исключения, нежели нормы,</w:t>
      </w:r>
    </w:p>
    <w:p w14:paraId="598AD3DD" w14:textId="6EFC195B" w:rsidR="00D324C4" w:rsidRDefault="00E61AFD" w:rsidP="00E61AFD">
      <w:pPr>
        <w:pStyle w:val="a0"/>
        <w:numPr>
          <w:ilvl w:val="0"/>
          <w:numId w:val="33"/>
        </w:numPr>
        <w:tabs>
          <w:tab w:val="left" w:pos="993"/>
        </w:tabs>
        <w:spacing w:after="0" w:line="360" w:lineRule="auto"/>
        <w:ind w:left="0" w:firstLine="709"/>
        <w:jc w:val="both"/>
        <w:rPr>
          <w:rFonts w:ascii="Times New Roman" w:hAnsi="Times New Roman" w:cs="Times New Roman"/>
          <w:sz w:val="28"/>
        </w:rPr>
      </w:pPr>
      <w:r>
        <w:rPr>
          <w:rFonts w:ascii="Times New Roman" w:hAnsi="Times New Roman" w:cs="Times New Roman"/>
          <w:sz w:val="28"/>
        </w:rPr>
        <w:t xml:space="preserve">проблемы экономического стимула и финансового поощрения внедрения инновационных технических и социально-экологических идей в строительной сфере. следует выделить несовершенство финансового инновационного механизма, а именно специализированной инновационной инфраструктуры и инвестиционных фондов как таковых. </w:t>
      </w:r>
      <w:r w:rsidR="00D20AF3">
        <w:rPr>
          <w:rFonts w:ascii="Times New Roman" w:hAnsi="Times New Roman" w:cs="Times New Roman"/>
          <w:sz w:val="28"/>
        </w:rPr>
        <w:t>Н</w:t>
      </w:r>
      <w:r>
        <w:rPr>
          <w:rFonts w:ascii="Times New Roman" w:hAnsi="Times New Roman" w:cs="Times New Roman"/>
          <w:sz w:val="28"/>
        </w:rPr>
        <w:t>а практике результаты инновационной научно-технологической деятельности крайне редко и сложно реализуются и не носят массовый характер, так как существуют трудности в трансформации научного знания и практической технологии строительства и коммерциализации продукта,</w:t>
      </w:r>
    </w:p>
    <w:p w14:paraId="3DEEA711" w14:textId="5071DEA3" w:rsidR="00D324C4" w:rsidRPr="00A70825" w:rsidRDefault="00E61AFD" w:rsidP="00E61AFD">
      <w:pPr>
        <w:pStyle w:val="a0"/>
        <w:numPr>
          <w:ilvl w:val="0"/>
          <w:numId w:val="33"/>
        </w:numPr>
        <w:tabs>
          <w:tab w:val="left" w:pos="993"/>
        </w:tabs>
        <w:spacing w:after="0" w:line="360" w:lineRule="auto"/>
        <w:ind w:left="0" w:firstLine="709"/>
        <w:jc w:val="both"/>
        <w:rPr>
          <w:rFonts w:ascii="Times New Roman" w:hAnsi="Times New Roman" w:cs="Times New Roman"/>
          <w:sz w:val="36"/>
        </w:rPr>
      </w:pPr>
      <w:r w:rsidRPr="00D70D12">
        <w:rPr>
          <w:rFonts w:ascii="Times New Roman" w:hAnsi="Times New Roman" w:cs="Times New Roman"/>
          <w:sz w:val="28"/>
        </w:rPr>
        <w:t>проблем</w:t>
      </w:r>
      <w:r>
        <w:rPr>
          <w:rFonts w:ascii="Times New Roman" w:hAnsi="Times New Roman" w:cs="Times New Roman"/>
          <w:sz w:val="28"/>
        </w:rPr>
        <w:t>ы</w:t>
      </w:r>
      <w:r w:rsidRPr="00D70D12">
        <w:rPr>
          <w:rFonts w:ascii="Times New Roman" w:hAnsi="Times New Roman" w:cs="Times New Roman"/>
          <w:sz w:val="28"/>
        </w:rPr>
        <w:t xml:space="preserve"> информационного характера. видится закономерным создание и широкое применение либо контрольного органа, либо научного-исследовательского института, который бы на практике собирал бы данные по всем новым строительным материалам и публиковал бы результаты их применения в </w:t>
      </w:r>
      <w:r>
        <w:rPr>
          <w:rFonts w:ascii="Times New Roman" w:hAnsi="Times New Roman" w:cs="Times New Roman"/>
          <w:sz w:val="28"/>
        </w:rPr>
        <w:t>различных регионах российской федерации</w:t>
      </w:r>
      <w:r w:rsidRPr="00D70D12">
        <w:rPr>
          <w:rFonts w:ascii="Times New Roman" w:hAnsi="Times New Roman" w:cs="Times New Roman"/>
          <w:sz w:val="28"/>
        </w:rPr>
        <w:t xml:space="preserve">. </w:t>
      </w:r>
      <w:r w:rsidR="00D20AF3">
        <w:rPr>
          <w:rFonts w:ascii="Times New Roman" w:hAnsi="Times New Roman" w:cs="Times New Roman"/>
          <w:sz w:val="28"/>
        </w:rPr>
        <w:t>Д</w:t>
      </w:r>
      <w:r w:rsidRPr="00D70D12">
        <w:rPr>
          <w:rFonts w:ascii="Times New Roman" w:hAnsi="Times New Roman" w:cs="Times New Roman"/>
          <w:sz w:val="28"/>
        </w:rPr>
        <w:t xml:space="preserve">ля координации разработчиков и концентрации сил на наиболее востребованных строительной отраслью инновационных технологиях и материалах </w:t>
      </w:r>
      <w:r w:rsidR="00D20AF3">
        <w:rPr>
          <w:rFonts w:ascii="Times New Roman" w:hAnsi="Times New Roman" w:cs="Times New Roman"/>
          <w:sz w:val="28"/>
        </w:rPr>
        <w:t>А</w:t>
      </w:r>
      <w:r w:rsidRPr="00D70D12">
        <w:rPr>
          <w:rFonts w:ascii="Times New Roman" w:hAnsi="Times New Roman" w:cs="Times New Roman"/>
          <w:sz w:val="28"/>
        </w:rPr>
        <w:t>.</w:t>
      </w:r>
      <w:r w:rsidR="00D20AF3">
        <w:rPr>
          <w:rFonts w:ascii="Times New Roman" w:hAnsi="Times New Roman" w:cs="Times New Roman"/>
          <w:sz w:val="28"/>
        </w:rPr>
        <w:t>Г</w:t>
      </w:r>
      <w:r w:rsidRPr="00D70D12">
        <w:rPr>
          <w:rFonts w:ascii="Times New Roman" w:hAnsi="Times New Roman" w:cs="Times New Roman"/>
          <w:sz w:val="28"/>
        </w:rPr>
        <w:t xml:space="preserve">. </w:t>
      </w:r>
      <w:proofErr w:type="spellStart"/>
      <w:r w:rsidR="00D20AF3">
        <w:rPr>
          <w:rFonts w:ascii="Times New Roman" w:hAnsi="Times New Roman" w:cs="Times New Roman"/>
          <w:sz w:val="28"/>
        </w:rPr>
        <w:t>Б</w:t>
      </w:r>
      <w:r w:rsidRPr="00D70D12">
        <w:rPr>
          <w:rFonts w:ascii="Times New Roman" w:hAnsi="Times New Roman" w:cs="Times New Roman"/>
          <w:sz w:val="28"/>
        </w:rPr>
        <w:t>ублиевский</w:t>
      </w:r>
      <w:proofErr w:type="spellEnd"/>
      <w:r w:rsidRPr="00D70D12">
        <w:rPr>
          <w:rFonts w:ascii="Times New Roman" w:hAnsi="Times New Roman" w:cs="Times New Roman"/>
          <w:sz w:val="28"/>
        </w:rPr>
        <w:t xml:space="preserve"> предложил создать всероссийскую информационно-справочную систему строительных инноваций «банк инновационных проектов в строительной отрасли», которая предназначается для информационного обеспечения инновационной деятельности в строительной отрасли </w:t>
      </w:r>
      <w:r w:rsidR="00D20AF3" w:rsidRPr="00D70D12">
        <w:rPr>
          <w:rFonts w:ascii="Times New Roman" w:hAnsi="Times New Roman" w:cs="Times New Roman"/>
          <w:sz w:val="28"/>
        </w:rPr>
        <w:t>России</w:t>
      </w:r>
      <w:r>
        <w:rPr>
          <w:rFonts w:ascii="Times New Roman" w:hAnsi="Times New Roman" w:cs="Times New Roman"/>
          <w:sz w:val="28"/>
        </w:rPr>
        <w:t xml:space="preserve"> </w:t>
      </w:r>
      <w:r w:rsidRPr="00D70D12">
        <w:rPr>
          <w:rFonts w:ascii="Times New Roman" w:hAnsi="Times New Roman" w:cs="Times New Roman"/>
          <w:sz w:val="28"/>
        </w:rPr>
        <w:t>[9]</w:t>
      </w:r>
      <w:r>
        <w:rPr>
          <w:rFonts w:ascii="Times New Roman" w:hAnsi="Times New Roman" w:cs="Times New Roman"/>
          <w:sz w:val="28"/>
        </w:rPr>
        <w:t>.</w:t>
      </w:r>
    </w:p>
    <w:p w14:paraId="078C1298" w14:textId="3B76EF14" w:rsidR="00D324C4" w:rsidRDefault="00D324C4" w:rsidP="00D324C4">
      <w:pPr>
        <w:spacing w:after="0" w:line="360" w:lineRule="auto"/>
        <w:ind w:firstLine="708"/>
        <w:jc w:val="both"/>
        <w:rPr>
          <w:rFonts w:ascii="Times New Roman" w:hAnsi="Times New Roman" w:cs="Times New Roman"/>
          <w:sz w:val="28"/>
        </w:rPr>
      </w:pPr>
      <w:r w:rsidRPr="006E35C8">
        <w:rPr>
          <w:rFonts w:ascii="Times New Roman" w:hAnsi="Times New Roman" w:cs="Times New Roman"/>
          <w:sz w:val="28"/>
        </w:rPr>
        <w:t>При этом, как ни странно</w:t>
      </w:r>
      <w:r w:rsidR="00E54DFE">
        <w:rPr>
          <w:rFonts w:ascii="Times New Roman" w:hAnsi="Times New Roman" w:cs="Times New Roman"/>
          <w:sz w:val="28"/>
        </w:rPr>
        <w:t>,</w:t>
      </w:r>
      <w:r w:rsidRPr="006E35C8">
        <w:rPr>
          <w:rFonts w:ascii="Times New Roman" w:hAnsi="Times New Roman" w:cs="Times New Roman"/>
          <w:sz w:val="28"/>
        </w:rPr>
        <w:t xml:space="preserve"> в Российской Федерации отраслью, в которой на данный момент</w:t>
      </w:r>
      <w:r>
        <w:rPr>
          <w:rFonts w:ascii="Times New Roman" w:hAnsi="Times New Roman" w:cs="Times New Roman"/>
          <w:sz w:val="28"/>
        </w:rPr>
        <w:t xml:space="preserve"> существует наименьшее количество проблем, связанных с внедрением новых технологий и экологически чистым производством – это сфера индивидуального жилого строительства, то есть частные дома. Экономически это объясняется желанием потребителя достичь лучшей более комфортной и удобной жизни – чистый дом, простота в уборке и содержа</w:t>
      </w:r>
      <w:r>
        <w:rPr>
          <w:rFonts w:ascii="Times New Roman" w:hAnsi="Times New Roman" w:cs="Times New Roman"/>
          <w:sz w:val="28"/>
        </w:rPr>
        <w:lastRenderedPageBreak/>
        <w:t>нии. Плюс</w:t>
      </w:r>
      <w:r w:rsidR="00D20AF3">
        <w:rPr>
          <w:rFonts w:ascii="Times New Roman" w:hAnsi="Times New Roman" w:cs="Times New Roman"/>
          <w:sz w:val="28"/>
        </w:rPr>
        <w:t>,</w:t>
      </w:r>
      <w:r>
        <w:rPr>
          <w:rFonts w:ascii="Times New Roman" w:hAnsi="Times New Roman" w:cs="Times New Roman"/>
          <w:sz w:val="28"/>
        </w:rPr>
        <w:t xml:space="preserve"> с организационно-правовой точки зрения гораздо меньше барьеров в плане регистрации и согласования документов и разрешений. </w:t>
      </w:r>
    </w:p>
    <w:p w14:paraId="23B1F569" w14:textId="77777777" w:rsidR="00D324C4" w:rsidRDefault="00D324C4" w:rsidP="00D324C4">
      <w:pPr>
        <w:spacing w:after="0" w:line="360" w:lineRule="auto"/>
        <w:ind w:firstLine="708"/>
        <w:jc w:val="both"/>
        <w:rPr>
          <w:rFonts w:ascii="Times New Roman" w:hAnsi="Times New Roman" w:cs="Times New Roman"/>
          <w:sz w:val="28"/>
        </w:rPr>
      </w:pPr>
      <w:r>
        <w:rPr>
          <w:rFonts w:ascii="Times New Roman" w:hAnsi="Times New Roman" w:cs="Times New Roman"/>
          <w:sz w:val="28"/>
        </w:rPr>
        <w:t xml:space="preserve">На процесс инновационной деятельности существенно влияют и глобальные макроэкономические процессы, в частности проблемой стал глобальный мировой финансовый кризис, вызванный всемирной пандемией </w:t>
      </w:r>
      <w:proofErr w:type="spellStart"/>
      <w:r>
        <w:rPr>
          <w:rFonts w:ascii="Times New Roman" w:hAnsi="Times New Roman" w:cs="Times New Roman"/>
          <w:sz w:val="28"/>
        </w:rPr>
        <w:t>короновируса</w:t>
      </w:r>
      <w:proofErr w:type="spellEnd"/>
      <w:r>
        <w:rPr>
          <w:rFonts w:ascii="Times New Roman" w:hAnsi="Times New Roman" w:cs="Times New Roman"/>
          <w:sz w:val="28"/>
        </w:rPr>
        <w:t xml:space="preserve"> </w:t>
      </w:r>
      <w:r>
        <w:rPr>
          <w:rFonts w:ascii="Times New Roman" w:hAnsi="Times New Roman" w:cs="Times New Roman"/>
          <w:sz w:val="28"/>
          <w:lang w:val="en-US"/>
        </w:rPr>
        <w:t>COVID</w:t>
      </w:r>
      <w:r w:rsidRPr="00D76A9B">
        <w:rPr>
          <w:rFonts w:ascii="Times New Roman" w:hAnsi="Times New Roman" w:cs="Times New Roman"/>
          <w:sz w:val="28"/>
        </w:rPr>
        <w:t>-19</w:t>
      </w:r>
      <w:r>
        <w:rPr>
          <w:rFonts w:ascii="Times New Roman" w:hAnsi="Times New Roman" w:cs="Times New Roman"/>
          <w:sz w:val="28"/>
        </w:rPr>
        <w:t>, что негативно сказалось на темпах строительства, создания и поставки комплектующих, наличия квалифицированной рабочей силы и многих других факторов.</w:t>
      </w:r>
    </w:p>
    <w:p w14:paraId="7D208CB7" w14:textId="77777777" w:rsidR="00D324C4" w:rsidRDefault="00D324C4" w:rsidP="00D324C4">
      <w:pPr>
        <w:spacing w:after="0" w:line="360" w:lineRule="auto"/>
        <w:ind w:firstLine="708"/>
        <w:jc w:val="both"/>
        <w:rPr>
          <w:rFonts w:ascii="Times New Roman" w:hAnsi="Times New Roman" w:cs="Times New Roman"/>
          <w:sz w:val="28"/>
        </w:rPr>
      </w:pPr>
      <w:r>
        <w:rPr>
          <w:rFonts w:ascii="Times New Roman" w:hAnsi="Times New Roman" w:cs="Times New Roman"/>
          <w:sz w:val="28"/>
        </w:rPr>
        <w:t>Все это затягивает процесс применения новых технологий, которые обеспечивают снижение стоимости строительства жилья, сокращения временных сроков строительства, внедрение новых материалов – теплоизоляции, кровельных комплектующих, энергосберегающих стекол и т.д.</w:t>
      </w:r>
    </w:p>
    <w:p w14:paraId="31B12CFC" w14:textId="236AA618" w:rsidR="00147939" w:rsidRDefault="00147939" w:rsidP="00D324C4">
      <w:pPr>
        <w:spacing w:after="0" w:line="360" w:lineRule="auto"/>
        <w:ind w:firstLine="708"/>
        <w:jc w:val="both"/>
        <w:rPr>
          <w:rFonts w:ascii="Times New Roman" w:hAnsi="Times New Roman" w:cs="Times New Roman"/>
          <w:sz w:val="28"/>
        </w:rPr>
      </w:pPr>
      <w:r>
        <w:rPr>
          <w:rFonts w:ascii="Times New Roman" w:hAnsi="Times New Roman" w:cs="Times New Roman"/>
          <w:sz w:val="28"/>
        </w:rPr>
        <w:t>Ключевой проблемой развития инновационной деятельности в сфере строительства упирается в одну существенную проблему – нежелание самих строительных компаний использовать инновационные новшества. Традиционный устаревший подход сегодня используется компаниями, как привычный механизм строительной деятельности. Высокий спрос на жилье в Российской Федерации является экономическим фактором, который отбивает у строительных компаний всякое желание принимать участие в строительстве и разработке инвестиционных инновационных экологически чистых проектов в сфере строительства.</w:t>
      </w:r>
    </w:p>
    <w:p w14:paraId="64C344EF" w14:textId="77777777" w:rsidR="00D324C4" w:rsidRDefault="00D324C4" w:rsidP="00D324C4">
      <w:pPr>
        <w:spacing w:after="0" w:line="360" w:lineRule="auto"/>
        <w:ind w:firstLine="708"/>
        <w:jc w:val="both"/>
        <w:rPr>
          <w:rFonts w:ascii="Times New Roman" w:hAnsi="Times New Roman" w:cs="Times New Roman"/>
          <w:sz w:val="28"/>
        </w:rPr>
      </w:pPr>
      <w:r>
        <w:rPr>
          <w:rFonts w:ascii="Times New Roman" w:hAnsi="Times New Roman" w:cs="Times New Roman"/>
          <w:sz w:val="28"/>
        </w:rPr>
        <w:t xml:space="preserve">По мнению отраслевых экспертов наиболее существенной проблемой, </w:t>
      </w:r>
      <w:r w:rsidR="00E54DFE">
        <w:rPr>
          <w:rFonts w:ascii="Times New Roman" w:hAnsi="Times New Roman" w:cs="Times New Roman"/>
          <w:sz w:val="28"/>
        </w:rPr>
        <w:t>тормозящей</w:t>
      </w:r>
      <w:r>
        <w:rPr>
          <w:rFonts w:ascii="Times New Roman" w:hAnsi="Times New Roman" w:cs="Times New Roman"/>
          <w:sz w:val="28"/>
        </w:rPr>
        <w:t xml:space="preserve"> внедрение инноваций, является недостаток современных квалифицированных кадров – архитекторов, строителей, проектировщиков. По статистике, в среднем в Федеративной Республике Германи</w:t>
      </w:r>
      <w:r w:rsidR="00E54DFE">
        <w:rPr>
          <w:rFonts w:ascii="Times New Roman" w:hAnsi="Times New Roman" w:cs="Times New Roman"/>
          <w:sz w:val="28"/>
        </w:rPr>
        <w:t>и</w:t>
      </w:r>
      <w:r>
        <w:rPr>
          <w:rFonts w:ascii="Times New Roman" w:hAnsi="Times New Roman" w:cs="Times New Roman"/>
          <w:sz w:val="28"/>
        </w:rPr>
        <w:t xml:space="preserve"> приходится один квалифицированный архитектор на 600 человек, то в Российской Федерации</w:t>
      </w:r>
      <w:r w:rsidR="00E54DFE">
        <w:rPr>
          <w:rFonts w:ascii="Times New Roman" w:hAnsi="Times New Roman" w:cs="Times New Roman"/>
          <w:sz w:val="28"/>
        </w:rPr>
        <w:t xml:space="preserve"> </w:t>
      </w:r>
      <w:r>
        <w:rPr>
          <w:rFonts w:ascii="Times New Roman" w:hAnsi="Times New Roman" w:cs="Times New Roman"/>
          <w:sz w:val="28"/>
        </w:rPr>
        <w:t xml:space="preserve">– один архитектор на 12 000 человек. Проблема в том, что именно проектировщики являются связующим звеном между современными трендами и инновациями и воплощением этих идей в жизнь, посредством деятельности </w:t>
      </w:r>
      <w:r>
        <w:rPr>
          <w:rFonts w:ascii="Times New Roman" w:hAnsi="Times New Roman" w:cs="Times New Roman"/>
          <w:sz w:val="28"/>
        </w:rPr>
        <w:lastRenderedPageBreak/>
        <w:t xml:space="preserve">крупных застройщиков и производителями современных инновационных материалов </w:t>
      </w:r>
      <w:r w:rsidRPr="00B12917">
        <w:rPr>
          <w:rFonts w:ascii="Times New Roman" w:hAnsi="Times New Roman" w:cs="Times New Roman"/>
          <w:sz w:val="28"/>
        </w:rPr>
        <w:t>[10]</w:t>
      </w:r>
      <w:r>
        <w:rPr>
          <w:rFonts w:ascii="Times New Roman" w:hAnsi="Times New Roman" w:cs="Times New Roman"/>
          <w:sz w:val="28"/>
        </w:rPr>
        <w:t>.</w:t>
      </w:r>
    </w:p>
    <w:p w14:paraId="323879CA" w14:textId="77777777" w:rsidR="00D324C4" w:rsidRDefault="00D324C4" w:rsidP="00D324C4">
      <w:pPr>
        <w:spacing w:after="0" w:line="360" w:lineRule="auto"/>
        <w:jc w:val="both"/>
        <w:rPr>
          <w:rFonts w:ascii="Times New Roman" w:hAnsi="Times New Roman" w:cs="Times New Roman"/>
          <w:sz w:val="28"/>
        </w:rPr>
      </w:pPr>
      <w:r>
        <w:rPr>
          <w:rFonts w:ascii="Times New Roman" w:hAnsi="Times New Roman" w:cs="Times New Roman"/>
          <w:sz w:val="28"/>
        </w:rPr>
        <w:tab/>
        <w:t>Другой проблемой исключительно финансового характера является стабильный рост за последние годы цен на надвижимость. Как показывает статистика, за последние десять лет стоимость цен на жилье выросл</w:t>
      </w:r>
      <w:r w:rsidR="00E54DFE">
        <w:rPr>
          <w:rFonts w:ascii="Times New Roman" w:hAnsi="Times New Roman" w:cs="Times New Roman"/>
          <w:sz w:val="28"/>
        </w:rPr>
        <w:t>а</w:t>
      </w:r>
      <w:r>
        <w:rPr>
          <w:rFonts w:ascii="Times New Roman" w:hAnsi="Times New Roman" w:cs="Times New Roman"/>
          <w:sz w:val="28"/>
        </w:rPr>
        <w:t xml:space="preserve"> более чем на 400%, что гарантирует крупным застройщикам стабильный спрос, позволяя им, более расслаблено и халатно формировать предложение. В результате у застройщика как субъекта экономической деятельности отпадает любая финансовая мотивация на создание конкурентных условий или предложений для потребителя, так как недвижимость все равно будет приобретена покупателем, что позволяет продать даже самые безнадежные с технической и маркетинговой точки зрения строительные объекты (пример Музыкальный микрорайон муниципального образования город Краснодар).</w:t>
      </w:r>
    </w:p>
    <w:p w14:paraId="3BA5029D" w14:textId="77777777" w:rsidR="00D324C4" w:rsidRDefault="00D324C4" w:rsidP="00D324C4">
      <w:pPr>
        <w:spacing w:after="0" w:line="360" w:lineRule="auto"/>
        <w:jc w:val="both"/>
        <w:rPr>
          <w:rFonts w:ascii="Times New Roman" w:hAnsi="Times New Roman" w:cs="Times New Roman"/>
          <w:sz w:val="28"/>
        </w:rPr>
      </w:pPr>
      <w:r>
        <w:rPr>
          <w:rFonts w:ascii="Times New Roman" w:hAnsi="Times New Roman" w:cs="Times New Roman"/>
          <w:sz w:val="28"/>
        </w:rPr>
        <w:tab/>
        <w:t>В результате чего застройщики не горят желанием рисковать дополнительными инвестициями и пилотными проектами, так как и то, что сейчас строится - продается весьма неплохо. Конечно, именно крупные строительные компании, имея солидные капиталы</w:t>
      </w:r>
      <w:r w:rsidR="00E54DFE">
        <w:rPr>
          <w:rFonts w:ascii="Times New Roman" w:hAnsi="Times New Roman" w:cs="Times New Roman"/>
          <w:sz w:val="28"/>
        </w:rPr>
        <w:t>,</w:t>
      </w:r>
      <w:r>
        <w:rPr>
          <w:rFonts w:ascii="Times New Roman" w:hAnsi="Times New Roman" w:cs="Times New Roman"/>
          <w:sz w:val="28"/>
        </w:rPr>
        <w:t xml:space="preserve"> могли бы вложиться и задать тренд на инновационную экологическую строительную деятельность, но особенность ведения бизнеса в Российской Федерации носит несколько иные практические аспекты.</w:t>
      </w:r>
    </w:p>
    <w:p w14:paraId="44621EC5" w14:textId="77777777" w:rsidR="00D324C4" w:rsidRPr="0043646D" w:rsidRDefault="00D324C4" w:rsidP="00D324C4">
      <w:pPr>
        <w:spacing w:after="0" w:line="360" w:lineRule="auto"/>
        <w:jc w:val="both"/>
        <w:rPr>
          <w:rFonts w:ascii="Times New Roman" w:hAnsi="Times New Roman" w:cs="Times New Roman"/>
          <w:sz w:val="28"/>
        </w:rPr>
      </w:pPr>
      <w:r w:rsidRPr="0043646D">
        <w:rPr>
          <w:rFonts w:ascii="Times New Roman" w:hAnsi="Times New Roman" w:cs="Times New Roman"/>
          <w:sz w:val="28"/>
        </w:rPr>
        <w:tab/>
        <w:t xml:space="preserve">Чтобы избежать конфликта между старой коммуникационной системой и новыми удобными материалами и технологиями, нужна системная инновационная политика, призванная не только экономить копейку, но и снять существующие ограничения для широкого внедрения инноваций. Необходимы, прежде всего, экономические стимулы, поощряющие внедрение </w:t>
      </w:r>
      <w:proofErr w:type="spellStart"/>
      <w:r w:rsidRPr="0043646D">
        <w:rPr>
          <w:rFonts w:ascii="Times New Roman" w:hAnsi="Times New Roman" w:cs="Times New Roman"/>
          <w:sz w:val="28"/>
        </w:rPr>
        <w:t>энергоэффективных</w:t>
      </w:r>
      <w:proofErr w:type="spellEnd"/>
      <w:r w:rsidRPr="0043646D">
        <w:rPr>
          <w:rFonts w:ascii="Times New Roman" w:hAnsi="Times New Roman" w:cs="Times New Roman"/>
          <w:sz w:val="28"/>
        </w:rPr>
        <w:t xml:space="preserve"> технологий (налоговые льготы, гранты, субсидии и проч.). Разумное государственное вмешательство помогло бы сломать не только организационно-управленческие и нормативные барьеры, но и существующие стереотипы и предубеждения против инновационных решений в жил</w:t>
      </w:r>
      <w:r w:rsidR="00E54DFE">
        <w:rPr>
          <w:rFonts w:ascii="Times New Roman" w:hAnsi="Times New Roman" w:cs="Times New Roman"/>
          <w:sz w:val="28"/>
        </w:rPr>
        <w:t xml:space="preserve">ищном </w:t>
      </w:r>
      <w:r w:rsidR="00E54DFE">
        <w:rPr>
          <w:rFonts w:ascii="Times New Roman" w:hAnsi="Times New Roman" w:cs="Times New Roman"/>
          <w:sz w:val="28"/>
        </w:rPr>
        <w:lastRenderedPageBreak/>
        <w:t xml:space="preserve">строительстве, а значит </w:t>
      </w:r>
      <w:r w:rsidRPr="0043646D">
        <w:rPr>
          <w:rFonts w:ascii="Times New Roman" w:hAnsi="Times New Roman" w:cs="Times New Roman"/>
          <w:sz w:val="28"/>
        </w:rPr>
        <w:t>повысить к ним лояльность потребителей и уровень жизни в целом по стране.</w:t>
      </w:r>
    </w:p>
    <w:p w14:paraId="03434E53" w14:textId="77777777" w:rsidR="00D324C4" w:rsidRPr="0043646D" w:rsidRDefault="00D324C4" w:rsidP="00D324C4">
      <w:pPr>
        <w:spacing w:after="0" w:line="360" w:lineRule="auto"/>
        <w:jc w:val="both"/>
        <w:rPr>
          <w:rFonts w:ascii="Times New Roman" w:hAnsi="Times New Roman" w:cs="Times New Roman"/>
          <w:sz w:val="28"/>
        </w:rPr>
      </w:pPr>
    </w:p>
    <w:p w14:paraId="48208910" w14:textId="6235DBD4" w:rsidR="00D324C4" w:rsidRPr="0043646D" w:rsidRDefault="00D324C4" w:rsidP="00D324C4">
      <w:pPr>
        <w:spacing w:after="0" w:line="360" w:lineRule="auto"/>
        <w:jc w:val="both"/>
        <w:rPr>
          <w:rFonts w:ascii="Times New Roman" w:hAnsi="Times New Roman" w:cs="Times New Roman"/>
          <w:b/>
          <w:sz w:val="28"/>
        </w:rPr>
      </w:pPr>
      <w:r w:rsidRPr="0043646D">
        <w:rPr>
          <w:rFonts w:ascii="Times New Roman" w:hAnsi="Times New Roman" w:cs="Times New Roman"/>
          <w:sz w:val="28"/>
        </w:rPr>
        <w:tab/>
      </w:r>
      <w:r w:rsidRPr="0043646D">
        <w:rPr>
          <w:rFonts w:ascii="Times New Roman" w:hAnsi="Times New Roman" w:cs="Times New Roman"/>
          <w:b/>
          <w:sz w:val="28"/>
        </w:rPr>
        <w:t xml:space="preserve">1.3 Инновации как ключевой фактор развития строительной </w:t>
      </w:r>
      <w:r w:rsidR="0000344B" w:rsidRPr="0000344B">
        <w:rPr>
          <w:rFonts w:ascii="Times New Roman" w:hAnsi="Times New Roman" w:cs="Times New Roman"/>
          <w:b/>
          <w:sz w:val="28"/>
        </w:rPr>
        <w:t xml:space="preserve">   </w:t>
      </w:r>
      <w:r w:rsidRPr="0043646D">
        <w:rPr>
          <w:rFonts w:ascii="Times New Roman" w:hAnsi="Times New Roman" w:cs="Times New Roman"/>
          <w:b/>
          <w:sz w:val="28"/>
        </w:rPr>
        <w:t>сферы</w:t>
      </w:r>
    </w:p>
    <w:p w14:paraId="23370C86" w14:textId="77777777" w:rsidR="00D324C4" w:rsidRPr="0043646D" w:rsidRDefault="00D324C4" w:rsidP="00D324C4">
      <w:pPr>
        <w:spacing w:after="0" w:line="360" w:lineRule="auto"/>
        <w:jc w:val="both"/>
        <w:rPr>
          <w:rFonts w:ascii="Times New Roman" w:hAnsi="Times New Roman" w:cs="Times New Roman"/>
          <w:sz w:val="28"/>
        </w:rPr>
      </w:pPr>
    </w:p>
    <w:p w14:paraId="11E835C4" w14:textId="77777777" w:rsidR="00D324C4" w:rsidRPr="0043646D" w:rsidRDefault="00D324C4" w:rsidP="00D324C4">
      <w:pPr>
        <w:spacing w:after="0" w:line="360" w:lineRule="auto"/>
        <w:jc w:val="both"/>
        <w:rPr>
          <w:rFonts w:ascii="Times New Roman" w:hAnsi="Times New Roman" w:cs="Times New Roman"/>
          <w:sz w:val="28"/>
        </w:rPr>
      </w:pPr>
      <w:r w:rsidRPr="0043646D">
        <w:rPr>
          <w:rFonts w:ascii="Times New Roman" w:hAnsi="Times New Roman" w:cs="Times New Roman"/>
          <w:sz w:val="28"/>
        </w:rPr>
        <w:tab/>
        <w:t xml:space="preserve">Эффективность развития национальных экономик суверенных государств, в том числе экономики Российской Федерации практически невозможна без системного научно-обоснованного подхода, с учетом понимая специфических и отраслевых особенностей локальных производственных мощностей. </w:t>
      </w:r>
    </w:p>
    <w:p w14:paraId="146365D1" w14:textId="77777777" w:rsidR="00D324C4" w:rsidRDefault="00D324C4" w:rsidP="00D324C4">
      <w:pPr>
        <w:spacing w:after="0" w:line="360" w:lineRule="auto"/>
        <w:jc w:val="both"/>
        <w:rPr>
          <w:rFonts w:ascii="Times New Roman" w:hAnsi="Times New Roman" w:cs="Times New Roman"/>
          <w:sz w:val="28"/>
        </w:rPr>
      </w:pPr>
      <w:r w:rsidRPr="0043646D">
        <w:rPr>
          <w:rFonts w:ascii="Times New Roman" w:hAnsi="Times New Roman" w:cs="Times New Roman"/>
          <w:sz w:val="28"/>
        </w:rPr>
        <w:tab/>
        <w:t xml:space="preserve">Улучшение качества экономических процессов является следствием внедрения наиболее актуальных технологий, которые позволяют совершенствовать процессы создания, реализации и распределения общественно-полезных и необходимых товаров и услуг (благ), на которые у общества существует высокий спрос. </w:t>
      </w:r>
    </w:p>
    <w:p w14:paraId="4445AC96" w14:textId="77777777" w:rsidR="00D324C4" w:rsidRDefault="00D324C4" w:rsidP="00D324C4">
      <w:pPr>
        <w:spacing w:after="0" w:line="360" w:lineRule="auto"/>
        <w:jc w:val="both"/>
        <w:rPr>
          <w:rFonts w:ascii="Times New Roman" w:hAnsi="Times New Roman" w:cs="Times New Roman"/>
          <w:sz w:val="28"/>
        </w:rPr>
      </w:pPr>
      <w:r>
        <w:rPr>
          <w:rFonts w:ascii="Times New Roman" w:hAnsi="Times New Roman" w:cs="Times New Roman"/>
          <w:sz w:val="28"/>
        </w:rPr>
        <w:tab/>
        <w:t>Научно-технический прогресс является непрерывным, различные институты, научно-исследовательские центры постоянно функционируют, создавая новые идеи, проекты и концепции, улучшая действующие мощности экономики. Те субъекты хозяйственной деятельности, которые способны как можно быстрее разработать и предложить товары с наиболее соразмерным и адекватным соотношением цены и качества товара будут задавать тон функционирования рыночных отношений в той или иной сфере.</w:t>
      </w:r>
    </w:p>
    <w:p w14:paraId="3FFAD008" w14:textId="77777777" w:rsidR="00D324C4" w:rsidRDefault="00D324C4" w:rsidP="00D324C4">
      <w:pPr>
        <w:spacing w:after="0" w:line="360" w:lineRule="auto"/>
        <w:jc w:val="both"/>
        <w:rPr>
          <w:rFonts w:ascii="Times New Roman" w:hAnsi="Times New Roman" w:cs="Times New Roman"/>
          <w:sz w:val="28"/>
        </w:rPr>
      </w:pPr>
      <w:r>
        <w:rPr>
          <w:rFonts w:ascii="Times New Roman" w:hAnsi="Times New Roman" w:cs="Times New Roman"/>
          <w:sz w:val="28"/>
        </w:rPr>
        <w:tab/>
        <w:t xml:space="preserve">Государство, являясь одним из наиболее активных субъектов экономической деятельности, оказывает существенное влияние на экономические процессы. Так, эффективность современных инновационных процессов напрямую зависит от конкретной области и сферы, в которых происходит развитие. В нашей стране на общефедеральном уровне введена и осуществляется государственная инновационная политика в целях оптимизации и универсализации внедрения новых технологий и разрешения глобальных </w:t>
      </w:r>
      <w:r>
        <w:rPr>
          <w:rFonts w:ascii="Times New Roman" w:hAnsi="Times New Roman" w:cs="Times New Roman"/>
          <w:sz w:val="28"/>
        </w:rPr>
        <w:lastRenderedPageBreak/>
        <w:t>экономических проблем, таких как – международная экологическая ситуация. Данная политика осуществляется на двух уровнях – федеральном и региональном.</w:t>
      </w:r>
    </w:p>
    <w:p w14:paraId="140B9F12" w14:textId="66685802" w:rsidR="00D324C4" w:rsidRDefault="00D324C4" w:rsidP="00D324C4">
      <w:pPr>
        <w:spacing w:after="0" w:line="360" w:lineRule="auto"/>
        <w:jc w:val="both"/>
        <w:rPr>
          <w:rFonts w:ascii="Times New Roman" w:hAnsi="Times New Roman" w:cs="Times New Roman"/>
          <w:sz w:val="28"/>
        </w:rPr>
      </w:pPr>
      <w:r>
        <w:rPr>
          <w:rFonts w:ascii="Times New Roman" w:hAnsi="Times New Roman" w:cs="Times New Roman"/>
          <w:sz w:val="28"/>
        </w:rPr>
        <w:tab/>
        <w:t xml:space="preserve">Задачи федеральной инновационной политики направлены на формирование благоприятного инвестиционного климата, аккумулирования дополнительных финансовых средств, нацеленных на реализацию массового внедрения новых технологий в различных отраслях производства. При этом происходит определение приоритетных сфер экономического развития в Российской Федерации и строительство, как уже отмечалось в настоящей выпускной квалифицированной работе входит в одно из наиболее актуальных и приоритетных направлений. </w:t>
      </w:r>
      <w:r w:rsidR="0090253B">
        <w:rPr>
          <w:rFonts w:ascii="Times New Roman" w:hAnsi="Times New Roman" w:cs="Times New Roman"/>
          <w:sz w:val="28"/>
        </w:rPr>
        <w:t xml:space="preserve">Как видно из таблицы 1, ежегодно ключевые показатели инновационной деятельности увеличиваются. </w:t>
      </w:r>
    </w:p>
    <w:p w14:paraId="4C053784" w14:textId="77777777" w:rsidR="0090253B" w:rsidRDefault="0090253B" w:rsidP="00D324C4">
      <w:pPr>
        <w:spacing w:after="0" w:line="360" w:lineRule="auto"/>
        <w:jc w:val="both"/>
        <w:rPr>
          <w:rFonts w:ascii="Times New Roman" w:hAnsi="Times New Roman" w:cs="Times New Roman"/>
          <w:sz w:val="28"/>
        </w:rPr>
      </w:pPr>
    </w:p>
    <w:p w14:paraId="2DB37473" w14:textId="1CFA7548" w:rsidR="00D324C4" w:rsidRDefault="00E61AFD" w:rsidP="00977F80">
      <w:pPr>
        <w:spacing w:after="0" w:line="240" w:lineRule="auto"/>
        <w:jc w:val="both"/>
        <w:rPr>
          <w:rFonts w:ascii="Times New Roman" w:hAnsi="Times New Roman" w:cs="Times New Roman"/>
          <w:sz w:val="28"/>
        </w:rPr>
      </w:pPr>
      <w:r>
        <w:rPr>
          <w:rFonts w:ascii="Times New Roman" w:hAnsi="Times New Roman" w:cs="Times New Roman"/>
          <w:sz w:val="28"/>
        </w:rPr>
        <w:t xml:space="preserve">Таблица 1 </w:t>
      </w:r>
      <w:r w:rsidR="00D20AF3">
        <w:rPr>
          <w:rFonts w:ascii="Times New Roman" w:hAnsi="Times New Roman" w:cs="Times New Roman"/>
          <w:sz w:val="28"/>
        </w:rPr>
        <w:t>- ключевые</w:t>
      </w:r>
      <w:r>
        <w:rPr>
          <w:rFonts w:ascii="Times New Roman" w:hAnsi="Times New Roman" w:cs="Times New Roman"/>
          <w:sz w:val="28"/>
        </w:rPr>
        <w:t xml:space="preserve"> показатели инновационной деятельности в </w:t>
      </w:r>
      <w:r w:rsidR="00A46CB0">
        <w:rPr>
          <w:rFonts w:ascii="Times New Roman" w:hAnsi="Times New Roman" w:cs="Times New Roman"/>
          <w:sz w:val="28"/>
        </w:rPr>
        <w:t xml:space="preserve">           </w:t>
      </w:r>
      <w:r>
        <w:rPr>
          <w:rFonts w:ascii="Times New Roman" w:hAnsi="Times New Roman" w:cs="Times New Roman"/>
          <w:sz w:val="28"/>
        </w:rPr>
        <w:t xml:space="preserve">строительной сфере Российской Федерации </w:t>
      </w:r>
      <w:r w:rsidRPr="00E54DFE">
        <w:rPr>
          <w:rFonts w:ascii="Times New Roman" w:hAnsi="Times New Roman" w:cs="Times New Roman"/>
          <w:sz w:val="28"/>
        </w:rPr>
        <w:t>[20]</w:t>
      </w:r>
    </w:p>
    <w:tbl>
      <w:tblPr>
        <w:tblStyle w:val="af1"/>
        <w:tblW w:w="0" w:type="auto"/>
        <w:tblInd w:w="108" w:type="dxa"/>
        <w:tblLook w:val="04A0" w:firstRow="1" w:lastRow="0" w:firstColumn="1" w:lastColumn="0" w:noHBand="0" w:noVBand="1"/>
      </w:tblPr>
      <w:tblGrid>
        <w:gridCol w:w="2939"/>
        <w:gridCol w:w="1292"/>
        <w:gridCol w:w="1274"/>
        <w:gridCol w:w="1410"/>
        <w:gridCol w:w="1274"/>
        <w:gridCol w:w="1274"/>
      </w:tblGrid>
      <w:tr w:rsidR="00BB1CAD" w14:paraId="56AB0FE9" w14:textId="77777777" w:rsidTr="007866F6">
        <w:tc>
          <w:tcPr>
            <w:tcW w:w="2977" w:type="dxa"/>
          </w:tcPr>
          <w:p w14:paraId="16D14946" w14:textId="16DA47DA" w:rsidR="00BB1CAD" w:rsidRPr="00BB1CAD" w:rsidRDefault="00BB1CAD" w:rsidP="00B11D0B">
            <w:pPr>
              <w:spacing w:line="276" w:lineRule="auto"/>
              <w:jc w:val="center"/>
              <w:rPr>
                <w:rFonts w:ascii="Times New Roman" w:hAnsi="Times New Roman" w:cs="Times New Roman"/>
                <w:sz w:val="24"/>
                <w:szCs w:val="24"/>
              </w:rPr>
            </w:pPr>
            <w:r w:rsidRPr="00BB1CAD">
              <w:rPr>
                <w:rFonts w:ascii="Times New Roman" w:hAnsi="Times New Roman" w:cs="Times New Roman"/>
                <w:sz w:val="24"/>
                <w:szCs w:val="24"/>
              </w:rPr>
              <w:t xml:space="preserve">Ключевые </w:t>
            </w:r>
            <w:r w:rsidR="00AE4E3F">
              <w:rPr>
                <w:rFonts w:ascii="Times New Roman" w:hAnsi="Times New Roman" w:cs="Times New Roman"/>
                <w:sz w:val="24"/>
                <w:szCs w:val="24"/>
              </w:rPr>
              <w:t xml:space="preserve">   </w:t>
            </w:r>
            <w:r w:rsidRPr="00BB1CAD">
              <w:rPr>
                <w:rFonts w:ascii="Times New Roman" w:hAnsi="Times New Roman" w:cs="Times New Roman"/>
                <w:sz w:val="24"/>
                <w:szCs w:val="24"/>
              </w:rPr>
              <w:t>показатели</w:t>
            </w:r>
          </w:p>
        </w:tc>
        <w:tc>
          <w:tcPr>
            <w:tcW w:w="1134" w:type="dxa"/>
            <w:vAlign w:val="center"/>
          </w:tcPr>
          <w:p w14:paraId="75F4B7A0" w14:textId="19335C22" w:rsidR="00BB1CAD" w:rsidRPr="00BB1CAD" w:rsidRDefault="00BB1CAD" w:rsidP="002123EA">
            <w:pPr>
              <w:spacing w:line="276" w:lineRule="auto"/>
              <w:jc w:val="center"/>
              <w:rPr>
                <w:rFonts w:ascii="Times New Roman" w:hAnsi="Times New Roman" w:cs="Times New Roman"/>
                <w:sz w:val="24"/>
                <w:szCs w:val="24"/>
              </w:rPr>
            </w:pPr>
            <w:r w:rsidRPr="00BB1CAD">
              <w:rPr>
                <w:rFonts w:ascii="Times New Roman" w:hAnsi="Times New Roman" w:cs="Times New Roman"/>
                <w:sz w:val="24"/>
                <w:szCs w:val="24"/>
              </w:rPr>
              <w:t xml:space="preserve">Мера </w:t>
            </w:r>
            <w:r w:rsidR="00AE4E3F">
              <w:rPr>
                <w:rFonts w:ascii="Times New Roman" w:hAnsi="Times New Roman" w:cs="Times New Roman"/>
                <w:sz w:val="24"/>
                <w:szCs w:val="24"/>
              </w:rPr>
              <w:t xml:space="preserve">           </w:t>
            </w:r>
            <w:r w:rsidRPr="00BB1CAD">
              <w:rPr>
                <w:rFonts w:ascii="Times New Roman" w:hAnsi="Times New Roman" w:cs="Times New Roman"/>
                <w:sz w:val="24"/>
                <w:szCs w:val="24"/>
              </w:rPr>
              <w:t>измерения</w:t>
            </w:r>
          </w:p>
        </w:tc>
        <w:tc>
          <w:tcPr>
            <w:tcW w:w="1276" w:type="dxa"/>
            <w:vAlign w:val="center"/>
          </w:tcPr>
          <w:p w14:paraId="483573FA" w14:textId="71136265" w:rsidR="00BB1CAD" w:rsidRPr="00BB1CAD" w:rsidRDefault="00BB1CAD" w:rsidP="002123EA">
            <w:pPr>
              <w:spacing w:line="276" w:lineRule="auto"/>
              <w:jc w:val="center"/>
              <w:rPr>
                <w:rFonts w:ascii="Times New Roman" w:hAnsi="Times New Roman" w:cs="Times New Roman"/>
                <w:sz w:val="24"/>
                <w:szCs w:val="24"/>
              </w:rPr>
            </w:pPr>
            <w:r w:rsidRPr="00BB1CAD">
              <w:rPr>
                <w:rFonts w:ascii="Times New Roman" w:hAnsi="Times New Roman" w:cs="Times New Roman"/>
                <w:sz w:val="24"/>
                <w:szCs w:val="24"/>
              </w:rPr>
              <w:t>2015</w:t>
            </w:r>
          </w:p>
        </w:tc>
        <w:tc>
          <w:tcPr>
            <w:tcW w:w="1417" w:type="dxa"/>
            <w:vAlign w:val="center"/>
          </w:tcPr>
          <w:p w14:paraId="45AF2B97" w14:textId="0FB2BE3F" w:rsidR="00BB1CAD" w:rsidRPr="00BB1CAD" w:rsidRDefault="00BB1CAD" w:rsidP="002123EA">
            <w:pPr>
              <w:spacing w:line="276" w:lineRule="auto"/>
              <w:jc w:val="center"/>
              <w:rPr>
                <w:rFonts w:ascii="Times New Roman" w:hAnsi="Times New Roman" w:cs="Times New Roman"/>
                <w:sz w:val="24"/>
                <w:szCs w:val="24"/>
              </w:rPr>
            </w:pPr>
            <w:r w:rsidRPr="00BB1CAD">
              <w:rPr>
                <w:rFonts w:ascii="Times New Roman" w:hAnsi="Times New Roman" w:cs="Times New Roman"/>
                <w:sz w:val="24"/>
                <w:szCs w:val="24"/>
              </w:rPr>
              <w:t>2016</w:t>
            </w:r>
          </w:p>
        </w:tc>
        <w:tc>
          <w:tcPr>
            <w:tcW w:w="1276" w:type="dxa"/>
            <w:vAlign w:val="center"/>
          </w:tcPr>
          <w:p w14:paraId="6C281DAA" w14:textId="57392C9C" w:rsidR="00BB1CAD" w:rsidRPr="00BB1CAD" w:rsidRDefault="00BB1CAD" w:rsidP="002123EA">
            <w:pPr>
              <w:spacing w:line="276" w:lineRule="auto"/>
              <w:jc w:val="center"/>
              <w:rPr>
                <w:rFonts w:ascii="Times New Roman" w:hAnsi="Times New Roman" w:cs="Times New Roman"/>
                <w:sz w:val="24"/>
                <w:szCs w:val="24"/>
              </w:rPr>
            </w:pPr>
            <w:r w:rsidRPr="00BB1CAD">
              <w:rPr>
                <w:rFonts w:ascii="Times New Roman" w:hAnsi="Times New Roman" w:cs="Times New Roman"/>
                <w:sz w:val="24"/>
                <w:szCs w:val="24"/>
              </w:rPr>
              <w:t>2017</w:t>
            </w:r>
          </w:p>
        </w:tc>
        <w:tc>
          <w:tcPr>
            <w:tcW w:w="1276" w:type="dxa"/>
            <w:vAlign w:val="center"/>
          </w:tcPr>
          <w:p w14:paraId="5A06EC7B" w14:textId="47713F94" w:rsidR="00BB1CAD" w:rsidRPr="00BB1CAD" w:rsidRDefault="00BB1CAD" w:rsidP="002123EA">
            <w:pPr>
              <w:spacing w:line="276" w:lineRule="auto"/>
              <w:jc w:val="center"/>
              <w:rPr>
                <w:rFonts w:ascii="Times New Roman" w:hAnsi="Times New Roman" w:cs="Times New Roman"/>
                <w:sz w:val="24"/>
                <w:szCs w:val="24"/>
              </w:rPr>
            </w:pPr>
            <w:r w:rsidRPr="00BB1CAD">
              <w:rPr>
                <w:rFonts w:ascii="Times New Roman" w:hAnsi="Times New Roman" w:cs="Times New Roman"/>
                <w:sz w:val="24"/>
                <w:szCs w:val="24"/>
              </w:rPr>
              <w:t>2018</w:t>
            </w:r>
          </w:p>
        </w:tc>
      </w:tr>
      <w:tr w:rsidR="00BB1CAD" w:rsidRPr="001C7FC9" w14:paraId="0D4C6A15" w14:textId="77777777" w:rsidTr="007866F6">
        <w:tc>
          <w:tcPr>
            <w:tcW w:w="2977" w:type="dxa"/>
          </w:tcPr>
          <w:p w14:paraId="7B8E46B1" w14:textId="081763B4" w:rsidR="00BB1CAD" w:rsidRPr="00BB1CAD" w:rsidRDefault="00BB1CAD" w:rsidP="008C2511">
            <w:pPr>
              <w:spacing w:line="276" w:lineRule="auto"/>
              <w:jc w:val="both"/>
              <w:rPr>
                <w:rFonts w:ascii="Times New Roman" w:hAnsi="Times New Roman" w:cs="Times New Roman"/>
                <w:sz w:val="24"/>
                <w:szCs w:val="24"/>
              </w:rPr>
            </w:pPr>
            <w:r w:rsidRPr="00BB1CAD">
              <w:rPr>
                <w:rFonts w:ascii="Times New Roman" w:hAnsi="Times New Roman" w:cs="Times New Roman"/>
                <w:sz w:val="24"/>
                <w:szCs w:val="24"/>
              </w:rPr>
              <w:t xml:space="preserve">Финансирование </w:t>
            </w:r>
            <w:r w:rsidR="00876337">
              <w:rPr>
                <w:rFonts w:ascii="Times New Roman" w:hAnsi="Times New Roman" w:cs="Times New Roman"/>
                <w:sz w:val="24"/>
                <w:szCs w:val="24"/>
              </w:rPr>
              <w:t xml:space="preserve">         </w:t>
            </w:r>
            <w:r w:rsidRPr="00BB1CAD">
              <w:rPr>
                <w:rFonts w:ascii="Times New Roman" w:hAnsi="Times New Roman" w:cs="Times New Roman"/>
                <w:sz w:val="24"/>
                <w:szCs w:val="24"/>
              </w:rPr>
              <w:t>инноваций</w:t>
            </w:r>
          </w:p>
        </w:tc>
        <w:tc>
          <w:tcPr>
            <w:tcW w:w="1134" w:type="dxa"/>
            <w:vAlign w:val="center"/>
          </w:tcPr>
          <w:p w14:paraId="1C3AE778" w14:textId="5BCE57E5" w:rsidR="00BB1CAD" w:rsidRPr="00BB1CAD" w:rsidRDefault="00BB1CAD" w:rsidP="002123EA">
            <w:pPr>
              <w:spacing w:line="276" w:lineRule="auto"/>
              <w:jc w:val="center"/>
              <w:rPr>
                <w:rFonts w:ascii="Times New Roman" w:hAnsi="Times New Roman" w:cs="Times New Roman"/>
                <w:sz w:val="24"/>
                <w:szCs w:val="24"/>
              </w:rPr>
            </w:pPr>
            <w:r w:rsidRPr="00BB1CAD">
              <w:rPr>
                <w:rFonts w:ascii="Times New Roman" w:hAnsi="Times New Roman" w:cs="Times New Roman"/>
                <w:sz w:val="24"/>
                <w:szCs w:val="24"/>
              </w:rPr>
              <w:t>Млн. руб.</w:t>
            </w:r>
          </w:p>
        </w:tc>
        <w:tc>
          <w:tcPr>
            <w:tcW w:w="1276" w:type="dxa"/>
            <w:vAlign w:val="center"/>
          </w:tcPr>
          <w:p w14:paraId="1ACEA11E" w14:textId="6C58F15A" w:rsidR="00BB1CAD" w:rsidRPr="00BB1CAD" w:rsidRDefault="00BB1CAD" w:rsidP="002123EA">
            <w:pPr>
              <w:spacing w:line="276" w:lineRule="auto"/>
              <w:jc w:val="center"/>
              <w:rPr>
                <w:rFonts w:ascii="Times New Roman" w:hAnsi="Times New Roman" w:cs="Times New Roman"/>
                <w:sz w:val="24"/>
                <w:szCs w:val="24"/>
              </w:rPr>
            </w:pPr>
            <w:r w:rsidRPr="00BB1CAD">
              <w:rPr>
                <w:rFonts w:ascii="Times New Roman" w:hAnsi="Times New Roman" w:cs="Times New Roman"/>
                <w:sz w:val="24"/>
                <w:szCs w:val="24"/>
              </w:rPr>
              <w:t>1200363,8</w:t>
            </w:r>
          </w:p>
        </w:tc>
        <w:tc>
          <w:tcPr>
            <w:tcW w:w="1417" w:type="dxa"/>
            <w:vAlign w:val="center"/>
          </w:tcPr>
          <w:p w14:paraId="0407AA0F" w14:textId="0CDCE1A3" w:rsidR="00BB1CAD" w:rsidRPr="00BB1CAD" w:rsidRDefault="00BB1CAD" w:rsidP="002123EA">
            <w:pPr>
              <w:spacing w:line="276" w:lineRule="auto"/>
              <w:jc w:val="center"/>
              <w:rPr>
                <w:rFonts w:ascii="Times New Roman" w:hAnsi="Times New Roman" w:cs="Times New Roman"/>
                <w:sz w:val="24"/>
                <w:szCs w:val="24"/>
              </w:rPr>
            </w:pPr>
            <w:r w:rsidRPr="00BB1CAD">
              <w:rPr>
                <w:rFonts w:ascii="Times New Roman" w:hAnsi="Times New Roman" w:cs="Times New Roman"/>
                <w:sz w:val="24"/>
                <w:szCs w:val="24"/>
              </w:rPr>
              <w:t>1284590,3</w:t>
            </w:r>
          </w:p>
        </w:tc>
        <w:tc>
          <w:tcPr>
            <w:tcW w:w="1276" w:type="dxa"/>
            <w:vAlign w:val="center"/>
          </w:tcPr>
          <w:p w14:paraId="3513B0BB" w14:textId="50B125A1" w:rsidR="00BB1CAD" w:rsidRPr="00BB1CAD" w:rsidRDefault="00BB1CAD" w:rsidP="002123EA">
            <w:pPr>
              <w:spacing w:line="276" w:lineRule="auto"/>
              <w:jc w:val="center"/>
              <w:rPr>
                <w:rFonts w:ascii="Times New Roman" w:hAnsi="Times New Roman" w:cs="Times New Roman"/>
                <w:sz w:val="24"/>
                <w:szCs w:val="24"/>
              </w:rPr>
            </w:pPr>
            <w:r w:rsidRPr="00BB1CAD">
              <w:rPr>
                <w:rFonts w:ascii="Times New Roman" w:hAnsi="Times New Roman" w:cs="Times New Roman"/>
                <w:sz w:val="24"/>
                <w:szCs w:val="24"/>
              </w:rPr>
              <w:t>1404985,3</w:t>
            </w:r>
          </w:p>
        </w:tc>
        <w:tc>
          <w:tcPr>
            <w:tcW w:w="1276" w:type="dxa"/>
            <w:vAlign w:val="center"/>
          </w:tcPr>
          <w:p w14:paraId="4F6FC103" w14:textId="36FD70DF" w:rsidR="00BB1CAD" w:rsidRPr="00BB1CAD" w:rsidRDefault="00BB1CAD" w:rsidP="002123EA">
            <w:pPr>
              <w:spacing w:line="276" w:lineRule="auto"/>
              <w:jc w:val="center"/>
              <w:rPr>
                <w:rFonts w:ascii="Times New Roman" w:hAnsi="Times New Roman" w:cs="Times New Roman"/>
                <w:sz w:val="24"/>
                <w:szCs w:val="24"/>
              </w:rPr>
            </w:pPr>
            <w:r w:rsidRPr="00BB1CAD">
              <w:rPr>
                <w:rFonts w:ascii="Times New Roman" w:hAnsi="Times New Roman" w:cs="Times New Roman"/>
                <w:sz w:val="24"/>
                <w:szCs w:val="24"/>
              </w:rPr>
              <w:t>1472822,3</w:t>
            </w:r>
          </w:p>
        </w:tc>
      </w:tr>
      <w:tr w:rsidR="00BB1CAD" w14:paraId="3104A9C7" w14:textId="77777777" w:rsidTr="007866F6">
        <w:tc>
          <w:tcPr>
            <w:tcW w:w="2977" w:type="dxa"/>
          </w:tcPr>
          <w:p w14:paraId="478E60E0" w14:textId="23D1A872" w:rsidR="00BB1CAD" w:rsidRPr="00BB1CAD" w:rsidRDefault="00BB1CAD" w:rsidP="008C2511">
            <w:pPr>
              <w:spacing w:line="276" w:lineRule="auto"/>
              <w:jc w:val="both"/>
              <w:rPr>
                <w:rFonts w:ascii="Times New Roman" w:hAnsi="Times New Roman" w:cs="Times New Roman"/>
                <w:sz w:val="24"/>
                <w:szCs w:val="24"/>
              </w:rPr>
            </w:pPr>
            <w:r w:rsidRPr="00BB1CAD">
              <w:rPr>
                <w:rFonts w:ascii="Times New Roman" w:hAnsi="Times New Roman" w:cs="Times New Roman"/>
                <w:sz w:val="24"/>
                <w:szCs w:val="24"/>
              </w:rPr>
              <w:t>Поставка</w:t>
            </w:r>
            <w:r w:rsidR="0002241A">
              <w:rPr>
                <w:rFonts w:ascii="Times New Roman" w:hAnsi="Times New Roman" w:cs="Times New Roman"/>
                <w:sz w:val="24"/>
                <w:szCs w:val="24"/>
              </w:rPr>
              <w:t xml:space="preserve"> </w:t>
            </w:r>
            <w:r w:rsidRPr="00BB1CAD">
              <w:rPr>
                <w:rFonts w:ascii="Times New Roman" w:hAnsi="Times New Roman" w:cs="Times New Roman"/>
                <w:sz w:val="24"/>
                <w:szCs w:val="24"/>
              </w:rPr>
              <w:t>инновационных продуктов</w:t>
            </w:r>
          </w:p>
        </w:tc>
        <w:tc>
          <w:tcPr>
            <w:tcW w:w="1134" w:type="dxa"/>
            <w:vAlign w:val="center"/>
          </w:tcPr>
          <w:p w14:paraId="3C274286" w14:textId="7574D2E0" w:rsidR="00BB1CAD" w:rsidRPr="00BB1CAD" w:rsidRDefault="00BB1CAD" w:rsidP="002123EA">
            <w:pPr>
              <w:spacing w:line="276" w:lineRule="auto"/>
              <w:jc w:val="center"/>
              <w:rPr>
                <w:rFonts w:ascii="Times New Roman" w:hAnsi="Times New Roman" w:cs="Times New Roman"/>
                <w:sz w:val="24"/>
                <w:szCs w:val="24"/>
              </w:rPr>
            </w:pPr>
            <w:r w:rsidRPr="00BB1CAD">
              <w:rPr>
                <w:rFonts w:ascii="Times New Roman" w:hAnsi="Times New Roman" w:cs="Times New Roman"/>
                <w:sz w:val="24"/>
                <w:szCs w:val="24"/>
              </w:rPr>
              <w:t>Млн. руб.</w:t>
            </w:r>
          </w:p>
        </w:tc>
        <w:tc>
          <w:tcPr>
            <w:tcW w:w="1276" w:type="dxa"/>
            <w:vAlign w:val="center"/>
          </w:tcPr>
          <w:p w14:paraId="492FDDA7" w14:textId="2B300A20" w:rsidR="00BB1CAD" w:rsidRPr="00BB1CAD" w:rsidRDefault="00BB1CAD" w:rsidP="002123EA">
            <w:pPr>
              <w:spacing w:line="276" w:lineRule="auto"/>
              <w:jc w:val="center"/>
              <w:rPr>
                <w:rFonts w:ascii="Times New Roman" w:hAnsi="Times New Roman" w:cs="Times New Roman"/>
                <w:sz w:val="24"/>
                <w:szCs w:val="24"/>
              </w:rPr>
            </w:pPr>
            <w:r w:rsidRPr="00BB1CAD">
              <w:rPr>
                <w:rFonts w:ascii="Times New Roman" w:hAnsi="Times New Roman" w:cs="Times New Roman"/>
                <w:sz w:val="24"/>
                <w:szCs w:val="24"/>
              </w:rPr>
              <w:t>3843428,7</w:t>
            </w:r>
          </w:p>
        </w:tc>
        <w:tc>
          <w:tcPr>
            <w:tcW w:w="1417" w:type="dxa"/>
            <w:vAlign w:val="center"/>
          </w:tcPr>
          <w:p w14:paraId="4C573ABD" w14:textId="10C8D3BA" w:rsidR="00BB1CAD" w:rsidRPr="00BB1CAD" w:rsidRDefault="00BB1CAD" w:rsidP="002123EA">
            <w:pPr>
              <w:spacing w:line="276" w:lineRule="auto"/>
              <w:jc w:val="center"/>
              <w:rPr>
                <w:rFonts w:ascii="Times New Roman" w:hAnsi="Times New Roman" w:cs="Times New Roman"/>
                <w:sz w:val="24"/>
                <w:szCs w:val="24"/>
              </w:rPr>
            </w:pPr>
            <w:r w:rsidRPr="00BB1CAD">
              <w:rPr>
                <w:rFonts w:ascii="Times New Roman" w:hAnsi="Times New Roman" w:cs="Times New Roman"/>
                <w:sz w:val="24"/>
                <w:szCs w:val="24"/>
              </w:rPr>
              <w:t>4364321,7</w:t>
            </w:r>
          </w:p>
        </w:tc>
        <w:tc>
          <w:tcPr>
            <w:tcW w:w="1276" w:type="dxa"/>
            <w:vAlign w:val="center"/>
          </w:tcPr>
          <w:p w14:paraId="49755427" w14:textId="33DFFD9E" w:rsidR="00BB1CAD" w:rsidRPr="00BB1CAD" w:rsidRDefault="00BB1CAD" w:rsidP="002123EA">
            <w:pPr>
              <w:spacing w:line="276" w:lineRule="auto"/>
              <w:jc w:val="center"/>
              <w:rPr>
                <w:rFonts w:ascii="Times New Roman" w:hAnsi="Times New Roman" w:cs="Times New Roman"/>
                <w:sz w:val="24"/>
                <w:szCs w:val="24"/>
              </w:rPr>
            </w:pPr>
            <w:r w:rsidRPr="00BB1CAD">
              <w:rPr>
                <w:rFonts w:ascii="Times New Roman" w:hAnsi="Times New Roman" w:cs="Times New Roman"/>
                <w:sz w:val="24"/>
                <w:szCs w:val="24"/>
              </w:rPr>
              <w:t>4166998,7</w:t>
            </w:r>
          </w:p>
        </w:tc>
        <w:tc>
          <w:tcPr>
            <w:tcW w:w="1276" w:type="dxa"/>
            <w:vAlign w:val="center"/>
          </w:tcPr>
          <w:p w14:paraId="352A40CC" w14:textId="331171BD" w:rsidR="00BB1CAD" w:rsidRPr="00BB1CAD" w:rsidRDefault="00BB1CAD" w:rsidP="002123EA">
            <w:pPr>
              <w:spacing w:line="276" w:lineRule="auto"/>
              <w:jc w:val="center"/>
              <w:rPr>
                <w:rFonts w:ascii="Times New Roman" w:hAnsi="Times New Roman" w:cs="Times New Roman"/>
                <w:sz w:val="24"/>
                <w:szCs w:val="24"/>
              </w:rPr>
            </w:pPr>
            <w:r w:rsidRPr="00BB1CAD">
              <w:rPr>
                <w:rFonts w:ascii="Times New Roman" w:hAnsi="Times New Roman" w:cs="Times New Roman"/>
                <w:sz w:val="24"/>
                <w:szCs w:val="24"/>
              </w:rPr>
              <w:t>4516276,4</w:t>
            </w:r>
          </w:p>
        </w:tc>
      </w:tr>
      <w:tr w:rsidR="00BB1CAD" w14:paraId="341BAE92" w14:textId="77777777" w:rsidTr="007866F6">
        <w:tc>
          <w:tcPr>
            <w:tcW w:w="2977" w:type="dxa"/>
          </w:tcPr>
          <w:p w14:paraId="1AF1FEB4" w14:textId="4B2D410B" w:rsidR="00BB1CAD" w:rsidRPr="00BB1CAD" w:rsidRDefault="00BB1CAD" w:rsidP="008C2511">
            <w:pPr>
              <w:spacing w:line="276" w:lineRule="auto"/>
              <w:jc w:val="both"/>
              <w:rPr>
                <w:rFonts w:ascii="Times New Roman" w:hAnsi="Times New Roman" w:cs="Times New Roman"/>
                <w:sz w:val="24"/>
                <w:szCs w:val="24"/>
              </w:rPr>
            </w:pPr>
            <w:r w:rsidRPr="00BB1CAD">
              <w:rPr>
                <w:rFonts w:ascii="Times New Roman" w:hAnsi="Times New Roman" w:cs="Times New Roman"/>
                <w:sz w:val="24"/>
                <w:szCs w:val="24"/>
              </w:rPr>
              <w:t>Процентное</w:t>
            </w:r>
            <w:r w:rsidR="00876337">
              <w:rPr>
                <w:rFonts w:ascii="Times New Roman" w:hAnsi="Times New Roman" w:cs="Times New Roman"/>
                <w:sz w:val="24"/>
                <w:szCs w:val="24"/>
              </w:rPr>
              <w:t xml:space="preserve"> </w:t>
            </w:r>
            <w:r w:rsidRPr="00BB1CAD">
              <w:rPr>
                <w:rFonts w:ascii="Times New Roman" w:hAnsi="Times New Roman" w:cs="Times New Roman"/>
                <w:sz w:val="24"/>
                <w:szCs w:val="24"/>
              </w:rPr>
              <w:t xml:space="preserve">соотношение </w:t>
            </w:r>
            <w:r w:rsidR="0002241A">
              <w:rPr>
                <w:rFonts w:ascii="Times New Roman" w:hAnsi="Times New Roman" w:cs="Times New Roman"/>
                <w:sz w:val="24"/>
                <w:szCs w:val="24"/>
              </w:rPr>
              <w:t xml:space="preserve">     </w:t>
            </w:r>
            <w:r w:rsidRPr="00BB1CAD">
              <w:rPr>
                <w:rFonts w:ascii="Times New Roman" w:hAnsi="Times New Roman" w:cs="Times New Roman"/>
                <w:sz w:val="24"/>
                <w:szCs w:val="24"/>
              </w:rPr>
              <w:t xml:space="preserve">организаций, в том </w:t>
            </w:r>
            <w:r w:rsidR="00876337">
              <w:rPr>
                <w:rFonts w:ascii="Times New Roman" w:hAnsi="Times New Roman" w:cs="Times New Roman"/>
                <w:sz w:val="24"/>
                <w:szCs w:val="24"/>
              </w:rPr>
              <w:t xml:space="preserve">      </w:t>
            </w:r>
            <w:r w:rsidRPr="00BB1CAD">
              <w:rPr>
                <w:rFonts w:ascii="Times New Roman" w:hAnsi="Times New Roman" w:cs="Times New Roman"/>
                <w:sz w:val="24"/>
                <w:szCs w:val="24"/>
              </w:rPr>
              <w:t>обследованных</w:t>
            </w:r>
            <w:r w:rsidR="00876337">
              <w:rPr>
                <w:rFonts w:ascii="Times New Roman" w:hAnsi="Times New Roman" w:cs="Times New Roman"/>
                <w:sz w:val="24"/>
                <w:szCs w:val="24"/>
              </w:rPr>
              <w:t xml:space="preserve"> </w:t>
            </w:r>
            <w:r w:rsidRPr="00BB1CAD">
              <w:rPr>
                <w:rFonts w:ascii="Times New Roman" w:hAnsi="Times New Roman" w:cs="Times New Roman"/>
                <w:sz w:val="24"/>
                <w:szCs w:val="24"/>
              </w:rPr>
              <w:t xml:space="preserve">на </w:t>
            </w:r>
            <w:r w:rsidR="00876337">
              <w:rPr>
                <w:rFonts w:ascii="Times New Roman" w:hAnsi="Times New Roman" w:cs="Times New Roman"/>
                <w:sz w:val="24"/>
                <w:szCs w:val="24"/>
              </w:rPr>
              <w:t xml:space="preserve">    </w:t>
            </w:r>
            <w:r w:rsidRPr="00BB1CAD">
              <w:rPr>
                <w:rFonts w:ascii="Times New Roman" w:hAnsi="Times New Roman" w:cs="Times New Roman"/>
                <w:sz w:val="24"/>
                <w:szCs w:val="24"/>
              </w:rPr>
              <w:t xml:space="preserve">предмет </w:t>
            </w:r>
            <w:r w:rsidR="0002241A">
              <w:rPr>
                <w:rFonts w:ascii="Times New Roman" w:hAnsi="Times New Roman" w:cs="Times New Roman"/>
                <w:sz w:val="24"/>
                <w:szCs w:val="24"/>
              </w:rPr>
              <w:t xml:space="preserve">  </w:t>
            </w:r>
            <w:r w:rsidRPr="00BB1CAD">
              <w:rPr>
                <w:rFonts w:ascii="Times New Roman" w:hAnsi="Times New Roman" w:cs="Times New Roman"/>
                <w:sz w:val="24"/>
                <w:szCs w:val="24"/>
              </w:rPr>
              <w:t>инновационного развития</w:t>
            </w:r>
          </w:p>
        </w:tc>
        <w:tc>
          <w:tcPr>
            <w:tcW w:w="1134" w:type="dxa"/>
            <w:vAlign w:val="center"/>
          </w:tcPr>
          <w:p w14:paraId="50C4F6D6" w14:textId="1DCACCD2" w:rsidR="00BB1CAD" w:rsidRPr="00BB1CAD" w:rsidRDefault="00BB1CAD" w:rsidP="002123EA">
            <w:pPr>
              <w:spacing w:line="276" w:lineRule="auto"/>
              <w:jc w:val="center"/>
              <w:rPr>
                <w:rFonts w:ascii="Times New Roman" w:hAnsi="Times New Roman" w:cs="Times New Roman"/>
                <w:sz w:val="24"/>
                <w:szCs w:val="24"/>
              </w:rPr>
            </w:pPr>
            <w:r w:rsidRPr="00BB1CAD">
              <w:rPr>
                <w:rFonts w:ascii="Times New Roman" w:hAnsi="Times New Roman" w:cs="Times New Roman"/>
                <w:sz w:val="24"/>
                <w:szCs w:val="24"/>
              </w:rPr>
              <w:t>%</w:t>
            </w:r>
          </w:p>
        </w:tc>
        <w:tc>
          <w:tcPr>
            <w:tcW w:w="1276" w:type="dxa"/>
            <w:vAlign w:val="center"/>
          </w:tcPr>
          <w:p w14:paraId="2F3E5978" w14:textId="6D012DFC" w:rsidR="00BB1CAD" w:rsidRPr="00BB1CAD" w:rsidRDefault="00BB1CAD" w:rsidP="002123EA">
            <w:pPr>
              <w:spacing w:line="276" w:lineRule="auto"/>
              <w:jc w:val="center"/>
              <w:rPr>
                <w:rFonts w:ascii="Times New Roman" w:hAnsi="Times New Roman" w:cs="Times New Roman"/>
                <w:sz w:val="24"/>
                <w:szCs w:val="24"/>
              </w:rPr>
            </w:pPr>
            <w:r w:rsidRPr="00BB1CAD">
              <w:rPr>
                <w:rFonts w:ascii="Times New Roman" w:hAnsi="Times New Roman" w:cs="Times New Roman"/>
                <w:sz w:val="24"/>
                <w:szCs w:val="24"/>
              </w:rPr>
              <w:t>2,7</w:t>
            </w:r>
          </w:p>
        </w:tc>
        <w:tc>
          <w:tcPr>
            <w:tcW w:w="1417" w:type="dxa"/>
            <w:vAlign w:val="center"/>
          </w:tcPr>
          <w:p w14:paraId="05FB0F63" w14:textId="036F522D" w:rsidR="00BB1CAD" w:rsidRPr="00BB1CAD" w:rsidRDefault="00BB1CAD" w:rsidP="002123EA">
            <w:pPr>
              <w:spacing w:line="276" w:lineRule="auto"/>
              <w:jc w:val="center"/>
              <w:rPr>
                <w:rFonts w:ascii="Times New Roman" w:hAnsi="Times New Roman" w:cs="Times New Roman"/>
                <w:sz w:val="24"/>
                <w:szCs w:val="24"/>
              </w:rPr>
            </w:pPr>
            <w:r w:rsidRPr="00BB1CAD">
              <w:rPr>
                <w:rFonts w:ascii="Times New Roman" w:hAnsi="Times New Roman" w:cs="Times New Roman"/>
                <w:sz w:val="24"/>
                <w:szCs w:val="24"/>
              </w:rPr>
              <w:t>2,4</w:t>
            </w:r>
          </w:p>
        </w:tc>
        <w:tc>
          <w:tcPr>
            <w:tcW w:w="1276" w:type="dxa"/>
            <w:vAlign w:val="center"/>
          </w:tcPr>
          <w:p w14:paraId="0B8A04B0" w14:textId="6C4C6B4F" w:rsidR="00BB1CAD" w:rsidRPr="00BB1CAD" w:rsidRDefault="00BB1CAD" w:rsidP="002123EA">
            <w:pPr>
              <w:spacing w:line="276" w:lineRule="auto"/>
              <w:jc w:val="center"/>
              <w:rPr>
                <w:rFonts w:ascii="Times New Roman" w:hAnsi="Times New Roman" w:cs="Times New Roman"/>
                <w:sz w:val="24"/>
                <w:szCs w:val="24"/>
              </w:rPr>
            </w:pPr>
            <w:r w:rsidRPr="00BB1CAD">
              <w:rPr>
                <w:rFonts w:ascii="Times New Roman" w:hAnsi="Times New Roman" w:cs="Times New Roman"/>
                <w:sz w:val="24"/>
                <w:szCs w:val="24"/>
              </w:rPr>
              <w:t>2,3</w:t>
            </w:r>
          </w:p>
        </w:tc>
        <w:tc>
          <w:tcPr>
            <w:tcW w:w="1276" w:type="dxa"/>
            <w:vAlign w:val="center"/>
          </w:tcPr>
          <w:p w14:paraId="48E27E7F" w14:textId="4ABDA9FD" w:rsidR="00BB1CAD" w:rsidRPr="00BB1CAD" w:rsidRDefault="00BB1CAD" w:rsidP="002123EA">
            <w:pPr>
              <w:spacing w:line="276" w:lineRule="auto"/>
              <w:jc w:val="center"/>
              <w:rPr>
                <w:rFonts w:ascii="Times New Roman" w:hAnsi="Times New Roman" w:cs="Times New Roman"/>
                <w:sz w:val="24"/>
                <w:szCs w:val="24"/>
              </w:rPr>
            </w:pPr>
            <w:r w:rsidRPr="00BB1CAD">
              <w:rPr>
                <w:rFonts w:ascii="Times New Roman" w:hAnsi="Times New Roman" w:cs="Times New Roman"/>
                <w:sz w:val="24"/>
                <w:szCs w:val="24"/>
              </w:rPr>
              <w:t>2,1</w:t>
            </w:r>
          </w:p>
        </w:tc>
      </w:tr>
      <w:tr w:rsidR="00BB1CAD" w14:paraId="7D744BF6" w14:textId="77777777" w:rsidTr="007866F6">
        <w:tc>
          <w:tcPr>
            <w:tcW w:w="2977" w:type="dxa"/>
          </w:tcPr>
          <w:p w14:paraId="2504E81D" w14:textId="25F0D0D7" w:rsidR="00BB1CAD" w:rsidRPr="00BB1CAD" w:rsidRDefault="00BB1CAD" w:rsidP="008C2511">
            <w:pPr>
              <w:spacing w:line="276" w:lineRule="auto"/>
              <w:jc w:val="both"/>
              <w:rPr>
                <w:rFonts w:ascii="Times New Roman" w:hAnsi="Times New Roman" w:cs="Times New Roman"/>
                <w:sz w:val="24"/>
                <w:szCs w:val="24"/>
              </w:rPr>
            </w:pPr>
            <w:r w:rsidRPr="00BB1CAD">
              <w:rPr>
                <w:rFonts w:ascii="Times New Roman" w:hAnsi="Times New Roman" w:cs="Times New Roman"/>
                <w:sz w:val="24"/>
                <w:szCs w:val="24"/>
              </w:rPr>
              <w:t>Процентное</w:t>
            </w:r>
            <w:r w:rsidR="0002241A">
              <w:rPr>
                <w:rFonts w:ascii="Times New Roman" w:hAnsi="Times New Roman" w:cs="Times New Roman"/>
                <w:sz w:val="24"/>
                <w:szCs w:val="24"/>
              </w:rPr>
              <w:t xml:space="preserve">  </w:t>
            </w:r>
            <w:r w:rsidRPr="00BB1CAD">
              <w:rPr>
                <w:rFonts w:ascii="Times New Roman" w:hAnsi="Times New Roman" w:cs="Times New Roman"/>
                <w:sz w:val="24"/>
                <w:szCs w:val="24"/>
              </w:rPr>
              <w:t xml:space="preserve">соотношение </w:t>
            </w:r>
            <w:r w:rsidR="0002241A">
              <w:rPr>
                <w:rFonts w:ascii="Times New Roman" w:hAnsi="Times New Roman" w:cs="Times New Roman"/>
                <w:sz w:val="24"/>
                <w:szCs w:val="24"/>
              </w:rPr>
              <w:t xml:space="preserve">     </w:t>
            </w:r>
            <w:r w:rsidRPr="00BB1CAD">
              <w:rPr>
                <w:rFonts w:ascii="Times New Roman" w:hAnsi="Times New Roman" w:cs="Times New Roman"/>
                <w:sz w:val="24"/>
                <w:szCs w:val="24"/>
              </w:rPr>
              <w:t>организаций,</w:t>
            </w:r>
            <w:r w:rsidR="00876337">
              <w:rPr>
                <w:rFonts w:ascii="Times New Roman" w:hAnsi="Times New Roman" w:cs="Times New Roman"/>
                <w:sz w:val="24"/>
                <w:szCs w:val="24"/>
              </w:rPr>
              <w:t xml:space="preserve"> </w:t>
            </w:r>
            <w:r w:rsidR="0002241A">
              <w:rPr>
                <w:rFonts w:ascii="Times New Roman" w:hAnsi="Times New Roman" w:cs="Times New Roman"/>
                <w:sz w:val="24"/>
                <w:szCs w:val="24"/>
              </w:rPr>
              <w:t xml:space="preserve"> </w:t>
            </w:r>
            <w:r w:rsidRPr="00BB1CAD">
              <w:rPr>
                <w:rFonts w:ascii="Times New Roman" w:hAnsi="Times New Roman" w:cs="Times New Roman"/>
                <w:sz w:val="24"/>
                <w:szCs w:val="24"/>
              </w:rPr>
              <w:t>которые реализуют</w:t>
            </w:r>
            <w:r w:rsidR="00876337">
              <w:rPr>
                <w:rFonts w:ascii="Times New Roman" w:hAnsi="Times New Roman" w:cs="Times New Roman"/>
                <w:sz w:val="24"/>
                <w:szCs w:val="24"/>
              </w:rPr>
              <w:t xml:space="preserve"> </w:t>
            </w:r>
            <w:r w:rsidRPr="00BB1CAD">
              <w:rPr>
                <w:rFonts w:ascii="Times New Roman" w:hAnsi="Times New Roman" w:cs="Times New Roman"/>
                <w:sz w:val="24"/>
                <w:szCs w:val="24"/>
              </w:rPr>
              <w:t xml:space="preserve">ключевые </w:t>
            </w:r>
            <w:r w:rsidR="0002241A">
              <w:rPr>
                <w:rFonts w:ascii="Times New Roman" w:hAnsi="Times New Roman" w:cs="Times New Roman"/>
                <w:sz w:val="24"/>
                <w:szCs w:val="24"/>
              </w:rPr>
              <w:t xml:space="preserve">         </w:t>
            </w:r>
            <w:r w:rsidRPr="00BB1CAD">
              <w:rPr>
                <w:rFonts w:ascii="Times New Roman" w:hAnsi="Times New Roman" w:cs="Times New Roman"/>
                <w:sz w:val="24"/>
                <w:szCs w:val="24"/>
              </w:rPr>
              <w:t xml:space="preserve">экологические </w:t>
            </w:r>
            <w:r w:rsidR="0002241A">
              <w:rPr>
                <w:rFonts w:ascii="Times New Roman" w:hAnsi="Times New Roman" w:cs="Times New Roman"/>
                <w:sz w:val="24"/>
                <w:szCs w:val="24"/>
              </w:rPr>
              <w:t xml:space="preserve"> </w:t>
            </w:r>
            <w:r w:rsidRPr="00BB1CAD">
              <w:rPr>
                <w:rFonts w:ascii="Times New Roman" w:hAnsi="Times New Roman" w:cs="Times New Roman"/>
                <w:sz w:val="24"/>
                <w:szCs w:val="24"/>
              </w:rPr>
              <w:t>инновации</w:t>
            </w:r>
          </w:p>
        </w:tc>
        <w:tc>
          <w:tcPr>
            <w:tcW w:w="1134" w:type="dxa"/>
            <w:vAlign w:val="center"/>
          </w:tcPr>
          <w:p w14:paraId="4849688B" w14:textId="08204811" w:rsidR="00BB1CAD" w:rsidRPr="00BB1CAD" w:rsidRDefault="00BB1CAD" w:rsidP="002123EA">
            <w:pPr>
              <w:spacing w:line="276" w:lineRule="auto"/>
              <w:jc w:val="center"/>
              <w:rPr>
                <w:rFonts w:ascii="Times New Roman" w:hAnsi="Times New Roman" w:cs="Times New Roman"/>
                <w:sz w:val="24"/>
                <w:szCs w:val="24"/>
              </w:rPr>
            </w:pPr>
            <w:r w:rsidRPr="00BB1CAD">
              <w:rPr>
                <w:rFonts w:ascii="Times New Roman" w:hAnsi="Times New Roman" w:cs="Times New Roman"/>
                <w:sz w:val="24"/>
                <w:szCs w:val="24"/>
              </w:rPr>
              <w:t>%</w:t>
            </w:r>
          </w:p>
        </w:tc>
        <w:tc>
          <w:tcPr>
            <w:tcW w:w="1276" w:type="dxa"/>
            <w:vAlign w:val="center"/>
          </w:tcPr>
          <w:p w14:paraId="433C6554" w14:textId="614E1DDF" w:rsidR="00BB1CAD" w:rsidRPr="00BB1CAD" w:rsidRDefault="00BB1CAD" w:rsidP="002123EA">
            <w:pPr>
              <w:spacing w:line="276" w:lineRule="auto"/>
              <w:jc w:val="center"/>
              <w:rPr>
                <w:rFonts w:ascii="Times New Roman" w:hAnsi="Times New Roman" w:cs="Times New Roman"/>
                <w:sz w:val="24"/>
                <w:szCs w:val="24"/>
              </w:rPr>
            </w:pPr>
            <w:r w:rsidRPr="00BB1CAD">
              <w:rPr>
                <w:rFonts w:ascii="Times New Roman" w:hAnsi="Times New Roman" w:cs="Times New Roman"/>
                <w:sz w:val="24"/>
                <w:szCs w:val="24"/>
              </w:rPr>
              <w:t>1,6</w:t>
            </w:r>
          </w:p>
        </w:tc>
        <w:tc>
          <w:tcPr>
            <w:tcW w:w="1417" w:type="dxa"/>
            <w:vAlign w:val="center"/>
          </w:tcPr>
          <w:p w14:paraId="7F081044" w14:textId="60B04663" w:rsidR="00BB1CAD" w:rsidRPr="00BB1CAD" w:rsidRDefault="00BB1CAD" w:rsidP="002123EA">
            <w:pPr>
              <w:spacing w:line="276" w:lineRule="auto"/>
              <w:jc w:val="center"/>
              <w:rPr>
                <w:rFonts w:ascii="Times New Roman" w:hAnsi="Times New Roman" w:cs="Times New Roman"/>
                <w:sz w:val="24"/>
                <w:szCs w:val="24"/>
              </w:rPr>
            </w:pPr>
            <w:r w:rsidRPr="00BB1CAD">
              <w:rPr>
                <w:rFonts w:ascii="Times New Roman" w:hAnsi="Times New Roman" w:cs="Times New Roman"/>
                <w:sz w:val="24"/>
                <w:szCs w:val="24"/>
              </w:rPr>
              <w:t>-</w:t>
            </w:r>
          </w:p>
        </w:tc>
        <w:tc>
          <w:tcPr>
            <w:tcW w:w="1276" w:type="dxa"/>
            <w:vAlign w:val="center"/>
          </w:tcPr>
          <w:p w14:paraId="73650F37" w14:textId="5A939F20" w:rsidR="00BB1CAD" w:rsidRPr="00BB1CAD" w:rsidRDefault="00BB1CAD" w:rsidP="002123EA">
            <w:pPr>
              <w:spacing w:line="276" w:lineRule="auto"/>
              <w:jc w:val="center"/>
              <w:rPr>
                <w:rFonts w:ascii="Times New Roman" w:hAnsi="Times New Roman" w:cs="Times New Roman"/>
                <w:sz w:val="24"/>
                <w:szCs w:val="24"/>
              </w:rPr>
            </w:pPr>
            <w:r w:rsidRPr="00BB1CAD">
              <w:rPr>
                <w:rFonts w:ascii="Times New Roman" w:hAnsi="Times New Roman" w:cs="Times New Roman"/>
                <w:sz w:val="24"/>
                <w:szCs w:val="24"/>
              </w:rPr>
              <w:t>1,1</w:t>
            </w:r>
          </w:p>
        </w:tc>
        <w:tc>
          <w:tcPr>
            <w:tcW w:w="1276" w:type="dxa"/>
            <w:vAlign w:val="center"/>
          </w:tcPr>
          <w:p w14:paraId="07059D68" w14:textId="65892D16" w:rsidR="00BB1CAD" w:rsidRPr="00BB1CAD" w:rsidRDefault="00BB1CAD" w:rsidP="002123EA">
            <w:pPr>
              <w:spacing w:line="276" w:lineRule="auto"/>
              <w:jc w:val="center"/>
              <w:rPr>
                <w:rFonts w:ascii="Times New Roman" w:hAnsi="Times New Roman" w:cs="Times New Roman"/>
                <w:sz w:val="24"/>
                <w:szCs w:val="24"/>
              </w:rPr>
            </w:pPr>
            <w:r w:rsidRPr="00BB1CAD">
              <w:rPr>
                <w:rFonts w:ascii="Times New Roman" w:hAnsi="Times New Roman" w:cs="Times New Roman"/>
                <w:sz w:val="24"/>
                <w:szCs w:val="24"/>
              </w:rPr>
              <w:t>-</w:t>
            </w:r>
          </w:p>
        </w:tc>
      </w:tr>
    </w:tbl>
    <w:p w14:paraId="406C6FEE" w14:textId="77777777" w:rsidR="00D324C4" w:rsidRPr="00B11D0B" w:rsidRDefault="00D324C4" w:rsidP="00D324C4">
      <w:pPr>
        <w:spacing w:after="0" w:line="360" w:lineRule="auto"/>
        <w:ind w:firstLine="708"/>
        <w:jc w:val="both"/>
        <w:rPr>
          <w:rFonts w:ascii="Times New Roman" w:hAnsi="Times New Roman" w:cs="Times New Roman"/>
          <w:sz w:val="28"/>
        </w:rPr>
      </w:pPr>
    </w:p>
    <w:p w14:paraId="1B0ECBB0" w14:textId="2E8FEC5B" w:rsidR="00D324C4" w:rsidRDefault="00D324C4" w:rsidP="00D324C4">
      <w:pPr>
        <w:spacing w:after="0" w:line="360" w:lineRule="auto"/>
        <w:ind w:firstLine="708"/>
        <w:jc w:val="both"/>
        <w:rPr>
          <w:rFonts w:ascii="Times New Roman" w:hAnsi="Times New Roman" w:cs="Times New Roman"/>
          <w:sz w:val="28"/>
        </w:rPr>
      </w:pPr>
      <w:r>
        <w:rPr>
          <w:rFonts w:ascii="Times New Roman" w:hAnsi="Times New Roman" w:cs="Times New Roman"/>
          <w:sz w:val="28"/>
        </w:rPr>
        <w:t>При этом важно понимать, что инновационная деятельность напрямую зависит от научно-технологической деятельности и соответственно финансирования науки государством. Сопоставим объемы финансирования фунда</w:t>
      </w:r>
      <w:r>
        <w:rPr>
          <w:rFonts w:ascii="Times New Roman" w:hAnsi="Times New Roman" w:cs="Times New Roman"/>
          <w:sz w:val="28"/>
        </w:rPr>
        <w:lastRenderedPageBreak/>
        <w:t>ментальной научной деятельности в Российской Федерации и промышленно-развитых государствах следующие данные</w:t>
      </w:r>
      <w:r w:rsidR="0090253B">
        <w:rPr>
          <w:rFonts w:ascii="Times New Roman" w:hAnsi="Times New Roman" w:cs="Times New Roman"/>
          <w:sz w:val="28"/>
        </w:rPr>
        <w:t xml:space="preserve"> в соответствии с таблицей 2</w:t>
      </w:r>
      <w:r>
        <w:rPr>
          <w:rFonts w:ascii="Times New Roman" w:hAnsi="Times New Roman" w:cs="Times New Roman"/>
          <w:sz w:val="28"/>
        </w:rPr>
        <w:t>.</w:t>
      </w:r>
    </w:p>
    <w:p w14:paraId="406D4DA0" w14:textId="77777777" w:rsidR="00E61AFD" w:rsidRDefault="00E61AFD" w:rsidP="00D324C4">
      <w:pPr>
        <w:spacing w:after="0" w:line="360" w:lineRule="auto"/>
        <w:ind w:firstLine="708"/>
        <w:jc w:val="both"/>
        <w:rPr>
          <w:rFonts w:ascii="Times New Roman" w:hAnsi="Times New Roman" w:cs="Times New Roman"/>
          <w:sz w:val="28"/>
        </w:rPr>
      </w:pPr>
    </w:p>
    <w:p w14:paraId="68405447" w14:textId="5EA5CA86" w:rsidR="00D324C4" w:rsidRDefault="00E61AFD" w:rsidP="00977F80">
      <w:pPr>
        <w:spacing w:after="0" w:line="240" w:lineRule="auto"/>
        <w:jc w:val="both"/>
        <w:rPr>
          <w:rFonts w:ascii="Times New Roman" w:hAnsi="Times New Roman" w:cs="Times New Roman"/>
          <w:sz w:val="28"/>
        </w:rPr>
      </w:pPr>
      <w:r>
        <w:rPr>
          <w:rFonts w:ascii="Times New Roman" w:hAnsi="Times New Roman" w:cs="Times New Roman"/>
          <w:sz w:val="28"/>
        </w:rPr>
        <w:t xml:space="preserve">Таблица 2 - </w:t>
      </w:r>
      <w:r w:rsidR="00D20AF3">
        <w:rPr>
          <w:rFonts w:ascii="Times New Roman" w:hAnsi="Times New Roman" w:cs="Times New Roman"/>
          <w:sz w:val="28"/>
        </w:rPr>
        <w:t>с</w:t>
      </w:r>
      <w:r>
        <w:rPr>
          <w:rFonts w:ascii="Times New Roman" w:hAnsi="Times New Roman" w:cs="Times New Roman"/>
          <w:sz w:val="28"/>
        </w:rPr>
        <w:t xml:space="preserve">труктура внутренних затрат на фундаментальные исследования и разработки по источникам финансирования и некоторым </w:t>
      </w:r>
      <w:r w:rsidR="00AA3C81">
        <w:rPr>
          <w:rFonts w:ascii="Times New Roman" w:hAnsi="Times New Roman" w:cs="Times New Roman"/>
          <w:sz w:val="28"/>
        </w:rPr>
        <w:t xml:space="preserve">                        </w:t>
      </w:r>
      <w:r>
        <w:rPr>
          <w:rFonts w:ascii="Times New Roman" w:hAnsi="Times New Roman" w:cs="Times New Roman"/>
          <w:sz w:val="28"/>
        </w:rPr>
        <w:t xml:space="preserve">промышленно-развитым государствам за 2019 г </w:t>
      </w:r>
      <w:r w:rsidRPr="00E54DFE">
        <w:rPr>
          <w:rFonts w:ascii="Times New Roman" w:hAnsi="Times New Roman" w:cs="Times New Roman"/>
          <w:sz w:val="28"/>
        </w:rPr>
        <w:t>[21]</w:t>
      </w:r>
    </w:p>
    <w:tbl>
      <w:tblPr>
        <w:tblStyle w:val="af1"/>
        <w:tblW w:w="0" w:type="auto"/>
        <w:tblInd w:w="108" w:type="dxa"/>
        <w:tblLayout w:type="fixed"/>
        <w:tblLook w:val="04A0" w:firstRow="1" w:lastRow="0" w:firstColumn="1" w:lastColumn="0" w:noHBand="0" w:noVBand="1"/>
      </w:tblPr>
      <w:tblGrid>
        <w:gridCol w:w="1985"/>
        <w:gridCol w:w="1203"/>
        <w:gridCol w:w="1259"/>
        <w:gridCol w:w="2134"/>
        <w:gridCol w:w="1336"/>
        <w:gridCol w:w="1439"/>
      </w:tblGrid>
      <w:tr w:rsidR="00BB1CAD" w:rsidRPr="00BB1CAD" w14:paraId="01F3B813" w14:textId="77777777" w:rsidTr="002C19C2">
        <w:trPr>
          <w:cantSplit/>
          <w:trHeight w:val="3488"/>
        </w:trPr>
        <w:tc>
          <w:tcPr>
            <w:tcW w:w="1985" w:type="dxa"/>
            <w:vAlign w:val="center"/>
          </w:tcPr>
          <w:p w14:paraId="1751FA9B" w14:textId="480D4A4E" w:rsidR="00BB1CAD" w:rsidRPr="00BB1CAD" w:rsidRDefault="00BB1CAD" w:rsidP="00B11D0B">
            <w:pPr>
              <w:spacing w:line="276" w:lineRule="auto"/>
              <w:jc w:val="center"/>
              <w:rPr>
                <w:rFonts w:ascii="Times New Roman" w:hAnsi="Times New Roman" w:cs="Times New Roman"/>
                <w:sz w:val="24"/>
              </w:rPr>
            </w:pPr>
            <w:r w:rsidRPr="00BB1CAD">
              <w:rPr>
                <w:rFonts w:ascii="Times New Roman" w:hAnsi="Times New Roman" w:cs="Times New Roman"/>
                <w:sz w:val="24"/>
              </w:rPr>
              <w:t>Государства</w:t>
            </w:r>
          </w:p>
        </w:tc>
        <w:tc>
          <w:tcPr>
            <w:tcW w:w="1203" w:type="dxa"/>
            <w:textDirection w:val="btLr"/>
            <w:vAlign w:val="center"/>
          </w:tcPr>
          <w:p w14:paraId="3F07C568" w14:textId="321E62DB" w:rsidR="00BB1CAD" w:rsidRPr="00BB1CAD" w:rsidRDefault="00BB1CAD" w:rsidP="002C19C2">
            <w:pPr>
              <w:spacing w:line="276" w:lineRule="auto"/>
              <w:ind w:left="113" w:right="113"/>
              <w:jc w:val="center"/>
              <w:rPr>
                <w:rFonts w:ascii="Times New Roman" w:hAnsi="Times New Roman" w:cs="Times New Roman"/>
                <w:sz w:val="24"/>
              </w:rPr>
            </w:pPr>
            <w:r w:rsidRPr="00BB1CAD">
              <w:rPr>
                <w:rFonts w:ascii="Times New Roman" w:hAnsi="Times New Roman" w:cs="Times New Roman"/>
                <w:sz w:val="24"/>
              </w:rPr>
              <w:t>Внутреннее финансирование на инновационные разработки</w:t>
            </w:r>
          </w:p>
        </w:tc>
        <w:tc>
          <w:tcPr>
            <w:tcW w:w="1259" w:type="dxa"/>
            <w:textDirection w:val="btLr"/>
            <w:vAlign w:val="center"/>
          </w:tcPr>
          <w:p w14:paraId="282CE9FE" w14:textId="175A0066" w:rsidR="00BB1CAD" w:rsidRPr="00BB1CAD" w:rsidRDefault="00BB1CAD" w:rsidP="002C19C2">
            <w:pPr>
              <w:spacing w:line="276" w:lineRule="auto"/>
              <w:ind w:left="113" w:right="113"/>
              <w:jc w:val="center"/>
              <w:rPr>
                <w:rFonts w:ascii="Times New Roman" w:hAnsi="Times New Roman" w:cs="Times New Roman"/>
                <w:sz w:val="24"/>
              </w:rPr>
            </w:pPr>
            <w:r w:rsidRPr="00BB1CAD">
              <w:rPr>
                <w:rFonts w:ascii="Times New Roman" w:hAnsi="Times New Roman" w:cs="Times New Roman"/>
                <w:sz w:val="24"/>
              </w:rPr>
              <w:t>Финансовые мощности</w:t>
            </w:r>
            <w:r w:rsidR="002C19C2">
              <w:rPr>
                <w:rFonts w:ascii="Times New Roman" w:hAnsi="Times New Roman" w:cs="Times New Roman"/>
                <w:sz w:val="24"/>
              </w:rPr>
              <w:t xml:space="preserve">       </w:t>
            </w:r>
            <w:r w:rsidRPr="00BB1CAD">
              <w:rPr>
                <w:rFonts w:ascii="Times New Roman" w:hAnsi="Times New Roman" w:cs="Times New Roman"/>
                <w:sz w:val="24"/>
              </w:rPr>
              <w:t xml:space="preserve"> государства</w:t>
            </w:r>
          </w:p>
        </w:tc>
        <w:tc>
          <w:tcPr>
            <w:tcW w:w="2134" w:type="dxa"/>
            <w:textDirection w:val="btLr"/>
            <w:vAlign w:val="center"/>
          </w:tcPr>
          <w:p w14:paraId="5E198C7D" w14:textId="30823022" w:rsidR="00BB1CAD" w:rsidRPr="00BB1CAD" w:rsidRDefault="00BB1CAD" w:rsidP="002C19C2">
            <w:pPr>
              <w:spacing w:line="276" w:lineRule="auto"/>
              <w:ind w:left="113" w:right="113"/>
              <w:jc w:val="center"/>
              <w:rPr>
                <w:rFonts w:ascii="Times New Roman" w:hAnsi="Times New Roman" w:cs="Times New Roman"/>
                <w:sz w:val="24"/>
              </w:rPr>
            </w:pPr>
            <w:r w:rsidRPr="00BB1CAD">
              <w:rPr>
                <w:rFonts w:ascii="Times New Roman" w:hAnsi="Times New Roman" w:cs="Times New Roman"/>
                <w:sz w:val="24"/>
              </w:rPr>
              <w:t>Финансовые возможности предпринимательского сектора</w:t>
            </w:r>
          </w:p>
        </w:tc>
        <w:tc>
          <w:tcPr>
            <w:tcW w:w="1336" w:type="dxa"/>
            <w:textDirection w:val="btLr"/>
            <w:vAlign w:val="center"/>
          </w:tcPr>
          <w:p w14:paraId="152F81BD" w14:textId="2CB7533D" w:rsidR="00BB1CAD" w:rsidRPr="00BB1CAD" w:rsidRDefault="00BB1CAD" w:rsidP="002C19C2">
            <w:pPr>
              <w:spacing w:line="276" w:lineRule="auto"/>
              <w:ind w:left="113" w:right="113"/>
              <w:jc w:val="center"/>
              <w:rPr>
                <w:rFonts w:ascii="Times New Roman" w:hAnsi="Times New Roman" w:cs="Times New Roman"/>
                <w:sz w:val="24"/>
              </w:rPr>
            </w:pPr>
            <w:r>
              <w:rPr>
                <w:rFonts w:ascii="Times New Roman" w:hAnsi="Times New Roman" w:cs="Times New Roman"/>
                <w:sz w:val="24"/>
              </w:rPr>
              <w:t>Иностранные прямые</w:t>
            </w:r>
            <w:r w:rsidR="002C19C2">
              <w:rPr>
                <w:rFonts w:ascii="Times New Roman" w:hAnsi="Times New Roman" w:cs="Times New Roman"/>
                <w:sz w:val="24"/>
              </w:rPr>
              <w:t xml:space="preserve">            </w:t>
            </w:r>
            <w:r>
              <w:rPr>
                <w:rFonts w:ascii="Times New Roman" w:hAnsi="Times New Roman" w:cs="Times New Roman"/>
                <w:sz w:val="24"/>
              </w:rPr>
              <w:t xml:space="preserve"> инвестиции</w:t>
            </w:r>
          </w:p>
        </w:tc>
        <w:tc>
          <w:tcPr>
            <w:tcW w:w="1439" w:type="dxa"/>
            <w:textDirection w:val="btLr"/>
            <w:vAlign w:val="center"/>
          </w:tcPr>
          <w:p w14:paraId="5A90D978" w14:textId="36BC2BF4" w:rsidR="00BB1CAD" w:rsidRPr="00BB1CAD" w:rsidRDefault="00BB1CAD" w:rsidP="002C19C2">
            <w:pPr>
              <w:spacing w:line="276" w:lineRule="auto"/>
              <w:ind w:left="113" w:right="113"/>
              <w:jc w:val="center"/>
              <w:rPr>
                <w:rFonts w:ascii="Times New Roman" w:hAnsi="Times New Roman" w:cs="Times New Roman"/>
                <w:sz w:val="24"/>
              </w:rPr>
            </w:pPr>
            <w:r>
              <w:rPr>
                <w:rFonts w:ascii="Times New Roman" w:hAnsi="Times New Roman" w:cs="Times New Roman"/>
                <w:sz w:val="24"/>
              </w:rPr>
              <w:t xml:space="preserve">Иные </w:t>
            </w:r>
            <w:r w:rsidR="00901F14">
              <w:rPr>
                <w:rFonts w:ascii="Times New Roman" w:hAnsi="Times New Roman" w:cs="Times New Roman"/>
                <w:sz w:val="24"/>
              </w:rPr>
              <w:t xml:space="preserve">    </w:t>
            </w:r>
            <w:r>
              <w:rPr>
                <w:rFonts w:ascii="Times New Roman" w:hAnsi="Times New Roman" w:cs="Times New Roman"/>
                <w:sz w:val="24"/>
              </w:rPr>
              <w:t>механизмы</w:t>
            </w:r>
            <w:r w:rsidR="002C19C2">
              <w:rPr>
                <w:rFonts w:ascii="Times New Roman" w:hAnsi="Times New Roman" w:cs="Times New Roman"/>
                <w:sz w:val="24"/>
              </w:rPr>
              <w:t xml:space="preserve">              </w:t>
            </w:r>
            <w:r>
              <w:rPr>
                <w:rFonts w:ascii="Times New Roman" w:hAnsi="Times New Roman" w:cs="Times New Roman"/>
                <w:sz w:val="24"/>
              </w:rPr>
              <w:t xml:space="preserve"> инвестирования</w:t>
            </w:r>
          </w:p>
        </w:tc>
      </w:tr>
      <w:tr w:rsidR="00BB1CAD" w:rsidRPr="00BB1CAD" w14:paraId="0658F001" w14:textId="77777777" w:rsidTr="002C19C2">
        <w:tc>
          <w:tcPr>
            <w:tcW w:w="1985" w:type="dxa"/>
            <w:vAlign w:val="center"/>
          </w:tcPr>
          <w:p w14:paraId="7DE95E75" w14:textId="5160B20D" w:rsidR="00BB1CAD" w:rsidRPr="00BB1CAD" w:rsidRDefault="00BB1CAD" w:rsidP="008C2511">
            <w:pPr>
              <w:spacing w:line="276" w:lineRule="auto"/>
              <w:jc w:val="both"/>
              <w:rPr>
                <w:rFonts w:ascii="Times New Roman" w:hAnsi="Times New Roman" w:cs="Times New Roman"/>
                <w:sz w:val="24"/>
              </w:rPr>
            </w:pPr>
            <w:r w:rsidRPr="00BB1CAD">
              <w:rPr>
                <w:rFonts w:ascii="Times New Roman" w:hAnsi="Times New Roman" w:cs="Times New Roman"/>
                <w:sz w:val="24"/>
              </w:rPr>
              <w:t xml:space="preserve">Российская </w:t>
            </w:r>
            <w:r w:rsidR="002C19C2">
              <w:rPr>
                <w:rFonts w:ascii="Times New Roman" w:hAnsi="Times New Roman" w:cs="Times New Roman"/>
                <w:sz w:val="24"/>
              </w:rPr>
              <w:t xml:space="preserve">   </w:t>
            </w:r>
            <w:r w:rsidRPr="00BB1CAD">
              <w:rPr>
                <w:rFonts w:ascii="Times New Roman" w:hAnsi="Times New Roman" w:cs="Times New Roman"/>
                <w:sz w:val="24"/>
              </w:rPr>
              <w:t>Федерация</w:t>
            </w:r>
          </w:p>
        </w:tc>
        <w:tc>
          <w:tcPr>
            <w:tcW w:w="1203" w:type="dxa"/>
            <w:vAlign w:val="center"/>
          </w:tcPr>
          <w:p w14:paraId="7CD99920" w14:textId="2CB45CDB" w:rsidR="00BB1CAD" w:rsidRPr="00BB1CAD" w:rsidRDefault="00BB1CAD" w:rsidP="00424BA4">
            <w:pPr>
              <w:spacing w:line="276" w:lineRule="auto"/>
              <w:jc w:val="center"/>
              <w:rPr>
                <w:rFonts w:ascii="Times New Roman" w:hAnsi="Times New Roman" w:cs="Times New Roman"/>
                <w:sz w:val="24"/>
              </w:rPr>
            </w:pPr>
            <w:r>
              <w:rPr>
                <w:rFonts w:ascii="Times New Roman" w:hAnsi="Times New Roman" w:cs="Times New Roman"/>
                <w:sz w:val="24"/>
              </w:rPr>
              <w:t>100</w:t>
            </w:r>
          </w:p>
        </w:tc>
        <w:tc>
          <w:tcPr>
            <w:tcW w:w="1259" w:type="dxa"/>
            <w:vAlign w:val="center"/>
          </w:tcPr>
          <w:p w14:paraId="42D463AD" w14:textId="0829F1A7" w:rsidR="00BB1CAD" w:rsidRPr="00BB1CAD" w:rsidRDefault="00BB1CAD" w:rsidP="00424BA4">
            <w:pPr>
              <w:spacing w:line="276" w:lineRule="auto"/>
              <w:jc w:val="center"/>
              <w:rPr>
                <w:rFonts w:ascii="Times New Roman" w:hAnsi="Times New Roman" w:cs="Times New Roman"/>
                <w:sz w:val="24"/>
              </w:rPr>
            </w:pPr>
            <w:r>
              <w:rPr>
                <w:rFonts w:ascii="Times New Roman" w:hAnsi="Times New Roman" w:cs="Times New Roman"/>
                <w:sz w:val="24"/>
              </w:rPr>
              <w:t>67</w:t>
            </w:r>
          </w:p>
        </w:tc>
        <w:tc>
          <w:tcPr>
            <w:tcW w:w="2134" w:type="dxa"/>
            <w:vAlign w:val="center"/>
          </w:tcPr>
          <w:p w14:paraId="6900B1D9" w14:textId="273CF29A" w:rsidR="00BB1CAD" w:rsidRPr="00BB1CAD" w:rsidRDefault="00BB1CAD" w:rsidP="00424BA4">
            <w:pPr>
              <w:spacing w:line="276" w:lineRule="auto"/>
              <w:jc w:val="center"/>
              <w:rPr>
                <w:rFonts w:ascii="Times New Roman" w:hAnsi="Times New Roman" w:cs="Times New Roman"/>
                <w:sz w:val="24"/>
              </w:rPr>
            </w:pPr>
            <w:r>
              <w:rPr>
                <w:rFonts w:ascii="Times New Roman" w:hAnsi="Times New Roman" w:cs="Times New Roman"/>
                <w:sz w:val="24"/>
              </w:rPr>
              <w:t>29,5</w:t>
            </w:r>
          </w:p>
        </w:tc>
        <w:tc>
          <w:tcPr>
            <w:tcW w:w="1336" w:type="dxa"/>
            <w:vAlign w:val="center"/>
          </w:tcPr>
          <w:p w14:paraId="5AB3AF0B" w14:textId="249B252A" w:rsidR="00BB1CAD" w:rsidRPr="00BB1CAD" w:rsidRDefault="00BB1CAD" w:rsidP="00424BA4">
            <w:pPr>
              <w:spacing w:line="276" w:lineRule="auto"/>
              <w:jc w:val="center"/>
              <w:rPr>
                <w:rFonts w:ascii="Times New Roman" w:hAnsi="Times New Roman" w:cs="Times New Roman"/>
                <w:sz w:val="24"/>
              </w:rPr>
            </w:pPr>
            <w:r>
              <w:rPr>
                <w:rFonts w:ascii="Times New Roman" w:hAnsi="Times New Roman" w:cs="Times New Roman"/>
                <w:sz w:val="24"/>
              </w:rPr>
              <w:t>2,3</w:t>
            </w:r>
          </w:p>
        </w:tc>
        <w:tc>
          <w:tcPr>
            <w:tcW w:w="1439" w:type="dxa"/>
            <w:vAlign w:val="center"/>
          </w:tcPr>
          <w:p w14:paraId="3A4F1156" w14:textId="31B365E3" w:rsidR="00BB1CAD" w:rsidRPr="00BB1CAD" w:rsidRDefault="00BB1CAD" w:rsidP="00424BA4">
            <w:pPr>
              <w:spacing w:line="276" w:lineRule="auto"/>
              <w:jc w:val="center"/>
              <w:rPr>
                <w:rFonts w:ascii="Times New Roman" w:hAnsi="Times New Roman" w:cs="Times New Roman"/>
                <w:sz w:val="24"/>
              </w:rPr>
            </w:pPr>
            <w:r>
              <w:rPr>
                <w:rFonts w:ascii="Times New Roman" w:hAnsi="Times New Roman" w:cs="Times New Roman"/>
                <w:sz w:val="24"/>
              </w:rPr>
              <w:t>1,1</w:t>
            </w:r>
          </w:p>
        </w:tc>
      </w:tr>
      <w:tr w:rsidR="00BB1CAD" w:rsidRPr="00BB1CAD" w14:paraId="60CE390D" w14:textId="77777777" w:rsidTr="002C19C2">
        <w:tc>
          <w:tcPr>
            <w:tcW w:w="1985" w:type="dxa"/>
            <w:vAlign w:val="center"/>
          </w:tcPr>
          <w:p w14:paraId="1CFC0F16" w14:textId="165F23D2" w:rsidR="00BB1CAD" w:rsidRPr="00BB1CAD" w:rsidRDefault="00BB1CAD" w:rsidP="008C2511">
            <w:pPr>
              <w:spacing w:line="276" w:lineRule="auto"/>
              <w:jc w:val="both"/>
              <w:rPr>
                <w:rFonts w:ascii="Times New Roman" w:hAnsi="Times New Roman" w:cs="Times New Roman"/>
                <w:sz w:val="24"/>
              </w:rPr>
            </w:pPr>
            <w:r w:rsidRPr="00BB1CAD">
              <w:rPr>
                <w:rFonts w:ascii="Times New Roman" w:hAnsi="Times New Roman" w:cs="Times New Roman"/>
                <w:sz w:val="24"/>
              </w:rPr>
              <w:t>Бразилия</w:t>
            </w:r>
          </w:p>
        </w:tc>
        <w:tc>
          <w:tcPr>
            <w:tcW w:w="1203" w:type="dxa"/>
            <w:vAlign w:val="center"/>
          </w:tcPr>
          <w:p w14:paraId="0CDB85BA" w14:textId="52984AD0" w:rsidR="00BB1CAD" w:rsidRPr="00BB1CAD" w:rsidRDefault="00BB1CAD" w:rsidP="00424BA4">
            <w:pPr>
              <w:spacing w:line="276" w:lineRule="auto"/>
              <w:jc w:val="center"/>
              <w:rPr>
                <w:rFonts w:ascii="Times New Roman" w:hAnsi="Times New Roman" w:cs="Times New Roman"/>
                <w:sz w:val="24"/>
              </w:rPr>
            </w:pPr>
            <w:r w:rsidRPr="00812257">
              <w:rPr>
                <w:rFonts w:ascii="Times New Roman" w:hAnsi="Times New Roman" w:cs="Times New Roman"/>
                <w:sz w:val="24"/>
              </w:rPr>
              <w:t>100</w:t>
            </w:r>
          </w:p>
        </w:tc>
        <w:tc>
          <w:tcPr>
            <w:tcW w:w="1259" w:type="dxa"/>
            <w:vAlign w:val="center"/>
          </w:tcPr>
          <w:p w14:paraId="5CA5F607" w14:textId="4C284DAA" w:rsidR="00BB1CAD" w:rsidRPr="00BB1CAD" w:rsidRDefault="00BB1CAD" w:rsidP="00424BA4">
            <w:pPr>
              <w:spacing w:line="276" w:lineRule="auto"/>
              <w:jc w:val="center"/>
              <w:rPr>
                <w:rFonts w:ascii="Times New Roman" w:hAnsi="Times New Roman" w:cs="Times New Roman"/>
                <w:sz w:val="24"/>
              </w:rPr>
            </w:pPr>
            <w:r>
              <w:rPr>
                <w:rFonts w:ascii="Times New Roman" w:hAnsi="Times New Roman" w:cs="Times New Roman"/>
                <w:sz w:val="24"/>
              </w:rPr>
              <w:t>33,6</w:t>
            </w:r>
          </w:p>
        </w:tc>
        <w:tc>
          <w:tcPr>
            <w:tcW w:w="2134" w:type="dxa"/>
            <w:vAlign w:val="center"/>
          </w:tcPr>
          <w:p w14:paraId="65DC52FE" w14:textId="4138485D" w:rsidR="00BB1CAD" w:rsidRPr="00BB1CAD" w:rsidRDefault="00BB1CAD" w:rsidP="00424BA4">
            <w:pPr>
              <w:spacing w:line="276" w:lineRule="auto"/>
              <w:jc w:val="center"/>
              <w:rPr>
                <w:rFonts w:ascii="Times New Roman" w:hAnsi="Times New Roman" w:cs="Times New Roman"/>
                <w:sz w:val="24"/>
              </w:rPr>
            </w:pPr>
            <w:r>
              <w:rPr>
                <w:rFonts w:ascii="Times New Roman" w:hAnsi="Times New Roman" w:cs="Times New Roman"/>
                <w:sz w:val="24"/>
              </w:rPr>
              <w:t>45</w:t>
            </w:r>
          </w:p>
        </w:tc>
        <w:tc>
          <w:tcPr>
            <w:tcW w:w="1336" w:type="dxa"/>
            <w:vAlign w:val="center"/>
          </w:tcPr>
          <w:p w14:paraId="5068BC0E" w14:textId="4D4662E1" w:rsidR="00BB1CAD" w:rsidRPr="00BB1CAD" w:rsidRDefault="00BB1CAD" w:rsidP="00424BA4">
            <w:pPr>
              <w:spacing w:line="276" w:lineRule="auto"/>
              <w:jc w:val="center"/>
              <w:rPr>
                <w:rFonts w:ascii="Times New Roman" w:hAnsi="Times New Roman" w:cs="Times New Roman"/>
                <w:sz w:val="24"/>
              </w:rPr>
            </w:pPr>
            <w:r>
              <w:rPr>
                <w:rFonts w:ascii="Times New Roman" w:hAnsi="Times New Roman" w:cs="Times New Roman"/>
                <w:sz w:val="24"/>
              </w:rPr>
              <w:t>-</w:t>
            </w:r>
          </w:p>
        </w:tc>
        <w:tc>
          <w:tcPr>
            <w:tcW w:w="1439" w:type="dxa"/>
            <w:vAlign w:val="center"/>
          </w:tcPr>
          <w:p w14:paraId="5D03407F" w14:textId="67E0AF56" w:rsidR="00BB1CAD" w:rsidRPr="00BB1CAD" w:rsidRDefault="00BB1CAD" w:rsidP="00424BA4">
            <w:pPr>
              <w:spacing w:line="276" w:lineRule="auto"/>
              <w:jc w:val="center"/>
              <w:rPr>
                <w:rFonts w:ascii="Times New Roman" w:hAnsi="Times New Roman" w:cs="Times New Roman"/>
                <w:sz w:val="24"/>
              </w:rPr>
            </w:pPr>
            <w:r>
              <w:rPr>
                <w:rFonts w:ascii="Times New Roman" w:hAnsi="Times New Roman" w:cs="Times New Roman"/>
                <w:sz w:val="24"/>
              </w:rPr>
              <w:t>2,6</w:t>
            </w:r>
          </w:p>
        </w:tc>
      </w:tr>
      <w:tr w:rsidR="00BB1CAD" w:rsidRPr="00BB1CAD" w14:paraId="2B77931F" w14:textId="77777777" w:rsidTr="002C19C2">
        <w:tc>
          <w:tcPr>
            <w:tcW w:w="1985" w:type="dxa"/>
            <w:vAlign w:val="center"/>
          </w:tcPr>
          <w:p w14:paraId="626F9DA8" w14:textId="5AEDE516" w:rsidR="00BB1CAD" w:rsidRPr="00BB1CAD" w:rsidRDefault="00BB1CAD" w:rsidP="008C2511">
            <w:pPr>
              <w:spacing w:line="276" w:lineRule="auto"/>
              <w:jc w:val="both"/>
              <w:rPr>
                <w:rFonts w:ascii="Times New Roman" w:hAnsi="Times New Roman" w:cs="Times New Roman"/>
                <w:sz w:val="24"/>
              </w:rPr>
            </w:pPr>
            <w:r w:rsidRPr="00BB1CAD">
              <w:rPr>
                <w:rFonts w:ascii="Times New Roman" w:hAnsi="Times New Roman" w:cs="Times New Roman"/>
                <w:sz w:val="24"/>
              </w:rPr>
              <w:t>Великобритания</w:t>
            </w:r>
          </w:p>
        </w:tc>
        <w:tc>
          <w:tcPr>
            <w:tcW w:w="1203" w:type="dxa"/>
            <w:vAlign w:val="center"/>
          </w:tcPr>
          <w:p w14:paraId="6F00327C" w14:textId="377AE35B" w:rsidR="00BB1CAD" w:rsidRPr="00BB1CAD" w:rsidRDefault="00BB1CAD" w:rsidP="00424BA4">
            <w:pPr>
              <w:spacing w:line="276" w:lineRule="auto"/>
              <w:jc w:val="center"/>
              <w:rPr>
                <w:rFonts w:ascii="Times New Roman" w:hAnsi="Times New Roman" w:cs="Times New Roman"/>
                <w:sz w:val="24"/>
              </w:rPr>
            </w:pPr>
            <w:r w:rsidRPr="00812257">
              <w:rPr>
                <w:rFonts w:ascii="Times New Roman" w:hAnsi="Times New Roman" w:cs="Times New Roman"/>
                <w:sz w:val="24"/>
              </w:rPr>
              <w:t>100</w:t>
            </w:r>
          </w:p>
        </w:tc>
        <w:tc>
          <w:tcPr>
            <w:tcW w:w="1259" w:type="dxa"/>
            <w:vAlign w:val="center"/>
          </w:tcPr>
          <w:p w14:paraId="759DB3EF" w14:textId="08E3065D" w:rsidR="00BB1CAD" w:rsidRPr="00BB1CAD" w:rsidRDefault="00BB1CAD" w:rsidP="00424BA4">
            <w:pPr>
              <w:spacing w:line="276" w:lineRule="auto"/>
              <w:jc w:val="center"/>
              <w:rPr>
                <w:rFonts w:ascii="Times New Roman" w:hAnsi="Times New Roman" w:cs="Times New Roman"/>
                <w:sz w:val="24"/>
              </w:rPr>
            </w:pPr>
            <w:r>
              <w:rPr>
                <w:rFonts w:ascii="Times New Roman" w:hAnsi="Times New Roman" w:cs="Times New Roman"/>
                <w:sz w:val="24"/>
              </w:rPr>
              <w:t>26.3</w:t>
            </w:r>
          </w:p>
        </w:tc>
        <w:tc>
          <w:tcPr>
            <w:tcW w:w="2134" w:type="dxa"/>
            <w:vAlign w:val="center"/>
          </w:tcPr>
          <w:p w14:paraId="3E0CBF73" w14:textId="2304C414" w:rsidR="00BB1CAD" w:rsidRPr="00BB1CAD" w:rsidRDefault="00BB1CAD" w:rsidP="00424BA4">
            <w:pPr>
              <w:spacing w:line="276" w:lineRule="auto"/>
              <w:jc w:val="center"/>
              <w:rPr>
                <w:rFonts w:ascii="Times New Roman" w:hAnsi="Times New Roman" w:cs="Times New Roman"/>
                <w:sz w:val="24"/>
              </w:rPr>
            </w:pPr>
            <w:r>
              <w:rPr>
                <w:rFonts w:ascii="Times New Roman" w:hAnsi="Times New Roman" w:cs="Times New Roman"/>
                <w:sz w:val="24"/>
              </w:rPr>
              <w:t>51,8</w:t>
            </w:r>
          </w:p>
        </w:tc>
        <w:tc>
          <w:tcPr>
            <w:tcW w:w="1336" w:type="dxa"/>
            <w:vAlign w:val="center"/>
          </w:tcPr>
          <w:p w14:paraId="0A1980B6" w14:textId="204C27AF" w:rsidR="00BB1CAD" w:rsidRPr="00BB1CAD" w:rsidRDefault="00BB1CAD" w:rsidP="00424BA4">
            <w:pPr>
              <w:spacing w:line="276" w:lineRule="auto"/>
              <w:jc w:val="center"/>
              <w:rPr>
                <w:rFonts w:ascii="Times New Roman" w:hAnsi="Times New Roman" w:cs="Times New Roman"/>
                <w:sz w:val="24"/>
              </w:rPr>
            </w:pPr>
            <w:r>
              <w:rPr>
                <w:rFonts w:ascii="Times New Roman" w:hAnsi="Times New Roman" w:cs="Times New Roman"/>
                <w:sz w:val="24"/>
              </w:rPr>
              <w:t>15,6</w:t>
            </w:r>
          </w:p>
        </w:tc>
        <w:tc>
          <w:tcPr>
            <w:tcW w:w="1439" w:type="dxa"/>
            <w:vAlign w:val="center"/>
          </w:tcPr>
          <w:p w14:paraId="0F6B891B" w14:textId="29316AF3" w:rsidR="00BB1CAD" w:rsidRPr="00BB1CAD" w:rsidRDefault="00BB1CAD" w:rsidP="00424BA4">
            <w:pPr>
              <w:spacing w:line="276" w:lineRule="auto"/>
              <w:jc w:val="center"/>
              <w:rPr>
                <w:rFonts w:ascii="Times New Roman" w:hAnsi="Times New Roman" w:cs="Times New Roman"/>
                <w:sz w:val="24"/>
              </w:rPr>
            </w:pPr>
            <w:r>
              <w:rPr>
                <w:rFonts w:ascii="Times New Roman" w:hAnsi="Times New Roman" w:cs="Times New Roman"/>
                <w:sz w:val="24"/>
              </w:rPr>
              <w:t>6,4</w:t>
            </w:r>
          </w:p>
        </w:tc>
      </w:tr>
      <w:tr w:rsidR="00BB1CAD" w:rsidRPr="00BB1CAD" w14:paraId="30304D2B" w14:textId="77777777" w:rsidTr="002C19C2">
        <w:tc>
          <w:tcPr>
            <w:tcW w:w="1985" w:type="dxa"/>
            <w:vAlign w:val="center"/>
          </w:tcPr>
          <w:p w14:paraId="2553DC96" w14:textId="737A66DD" w:rsidR="00BB1CAD" w:rsidRPr="00BB1CAD" w:rsidRDefault="00BB1CAD" w:rsidP="008C2511">
            <w:pPr>
              <w:spacing w:line="276" w:lineRule="auto"/>
              <w:jc w:val="both"/>
              <w:rPr>
                <w:rFonts w:ascii="Times New Roman" w:hAnsi="Times New Roman" w:cs="Times New Roman"/>
                <w:sz w:val="24"/>
              </w:rPr>
            </w:pPr>
            <w:r w:rsidRPr="00BB1CAD">
              <w:rPr>
                <w:rFonts w:ascii="Times New Roman" w:hAnsi="Times New Roman" w:cs="Times New Roman"/>
                <w:sz w:val="24"/>
              </w:rPr>
              <w:t>Германия</w:t>
            </w:r>
          </w:p>
        </w:tc>
        <w:tc>
          <w:tcPr>
            <w:tcW w:w="1203" w:type="dxa"/>
            <w:vAlign w:val="center"/>
          </w:tcPr>
          <w:p w14:paraId="1D42358B" w14:textId="0070F314" w:rsidR="00BB1CAD" w:rsidRPr="00BB1CAD" w:rsidRDefault="00BB1CAD" w:rsidP="00424BA4">
            <w:pPr>
              <w:spacing w:line="276" w:lineRule="auto"/>
              <w:jc w:val="center"/>
              <w:rPr>
                <w:rFonts w:ascii="Times New Roman" w:hAnsi="Times New Roman" w:cs="Times New Roman"/>
                <w:sz w:val="24"/>
              </w:rPr>
            </w:pPr>
            <w:r w:rsidRPr="00812257">
              <w:rPr>
                <w:rFonts w:ascii="Times New Roman" w:hAnsi="Times New Roman" w:cs="Times New Roman"/>
                <w:sz w:val="24"/>
              </w:rPr>
              <w:t>100</w:t>
            </w:r>
          </w:p>
        </w:tc>
        <w:tc>
          <w:tcPr>
            <w:tcW w:w="1259" w:type="dxa"/>
            <w:vAlign w:val="center"/>
          </w:tcPr>
          <w:p w14:paraId="100CE12D" w14:textId="0877E220" w:rsidR="00BB1CAD" w:rsidRPr="00BB1CAD" w:rsidRDefault="00BB1CAD" w:rsidP="00424BA4">
            <w:pPr>
              <w:spacing w:line="276" w:lineRule="auto"/>
              <w:jc w:val="center"/>
              <w:rPr>
                <w:rFonts w:ascii="Times New Roman" w:hAnsi="Times New Roman" w:cs="Times New Roman"/>
                <w:sz w:val="24"/>
              </w:rPr>
            </w:pPr>
            <w:r>
              <w:rPr>
                <w:rFonts w:ascii="Times New Roman" w:hAnsi="Times New Roman" w:cs="Times New Roman"/>
                <w:sz w:val="24"/>
              </w:rPr>
              <w:t>27,7</w:t>
            </w:r>
          </w:p>
        </w:tc>
        <w:tc>
          <w:tcPr>
            <w:tcW w:w="2134" w:type="dxa"/>
            <w:vAlign w:val="center"/>
          </w:tcPr>
          <w:p w14:paraId="5927405B" w14:textId="6833B71D" w:rsidR="00BB1CAD" w:rsidRPr="00BB1CAD" w:rsidRDefault="00BB1CAD" w:rsidP="00424BA4">
            <w:pPr>
              <w:spacing w:line="276" w:lineRule="auto"/>
              <w:jc w:val="center"/>
              <w:rPr>
                <w:rFonts w:ascii="Times New Roman" w:hAnsi="Times New Roman" w:cs="Times New Roman"/>
                <w:sz w:val="24"/>
              </w:rPr>
            </w:pPr>
            <w:r>
              <w:rPr>
                <w:rFonts w:ascii="Times New Roman" w:hAnsi="Times New Roman" w:cs="Times New Roman"/>
                <w:sz w:val="24"/>
              </w:rPr>
              <w:t>66,2</w:t>
            </w:r>
          </w:p>
        </w:tc>
        <w:tc>
          <w:tcPr>
            <w:tcW w:w="1336" w:type="dxa"/>
            <w:vAlign w:val="center"/>
          </w:tcPr>
          <w:p w14:paraId="51DCC810" w14:textId="7A2A8BE9" w:rsidR="00BB1CAD" w:rsidRPr="00BB1CAD" w:rsidRDefault="00BB1CAD" w:rsidP="00424BA4">
            <w:pPr>
              <w:spacing w:line="276" w:lineRule="auto"/>
              <w:jc w:val="center"/>
              <w:rPr>
                <w:rFonts w:ascii="Times New Roman" w:hAnsi="Times New Roman" w:cs="Times New Roman"/>
                <w:sz w:val="24"/>
              </w:rPr>
            </w:pPr>
            <w:r>
              <w:rPr>
                <w:rFonts w:ascii="Times New Roman" w:hAnsi="Times New Roman" w:cs="Times New Roman"/>
                <w:sz w:val="24"/>
              </w:rPr>
              <w:t>5.8</w:t>
            </w:r>
          </w:p>
        </w:tc>
        <w:tc>
          <w:tcPr>
            <w:tcW w:w="1439" w:type="dxa"/>
            <w:vAlign w:val="center"/>
          </w:tcPr>
          <w:p w14:paraId="1DF3E1F6" w14:textId="6EED85C3" w:rsidR="00BB1CAD" w:rsidRPr="00BB1CAD" w:rsidRDefault="00BB1CAD" w:rsidP="00424BA4">
            <w:pPr>
              <w:spacing w:line="276" w:lineRule="auto"/>
              <w:jc w:val="center"/>
              <w:rPr>
                <w:rFonts w:ascii="Times New Roman" w:hAnsi="Times New Roman" w:cs="Times New Roman"/>
                <w:sz w:val="24"/>
              </w:rPr>
            </w:pPr>
            <w:r>
              <w:rPr>
                <w:rFonts w:ascii="Times New Roman" w:hAnsi="Times New Roman" w:cs="Times New Roman"/>
                <w:sz w:val="24"/>
              </w:rPr>
              <w:t>0,3</w:t>
            </w:r>
          </w:p>
        </w:tc>
      </w:tr>
    </w:tbl>
    <w:p w14:paraId="5DA150CA" w14:textId="50A05465" w:rsidR="00D324C4" w:rsidRPr="00BB1CAD" w:rsidRDefault="00D324C4" w:rsidP="00BB1CAD">
      <w:pPr>
        <w:spacing w:after="0"/>
        <w:jc w:val="both"/>
        <w:rPr>
          <w:rFonts w:ascii="Times New Roman" w:hAnsi="Times New Roman" w:cs="Times New Roman"/>
          <w:sz w:val="24"/>
        </w:rPr>
      </w:pPr>
    </w:p>
    <w:p w14:paraId="10A546E7" w14:textId="49803E9B" w:rsidR="00D324C4" w:rsidRDefault="00D324C4" w:rsidP="00D324C4">
      <w:pPr>
        <w:spacing w:after="0" w:line="360" w:lineRule="auto"/>
        <w:ind w:firstLine="708"/>
        <w:jc w:val="both"/>
        <w:rPr>
          <w:rFonts w:ascii="Times New Roman" w:hAnsi="Times New Roman" w:cs="Times New Roman"/>
          <w:sz w:val="28"/>
        </w:rPr>
      </w:pPr>
      <w:r>
        <w:rPr>
          <w:rFonts w:ascii="Times New Roman" w:hAnsi="Times New Roman" w:cs="Times New Roman"/>
          <w:sz w:val="28"/>
        </w:rPr>
        <w:t xml:space="preserve">Анализируя </w:t>
      </w:r>
      <w:r w:rsidR="00097CEB">
        <w:rPr>
          <w:rFonts w:ascii="Times New Roman" w:hAnsi="Times New Roman" w:cs="Times New Roman"/>
          <w:sz w:val="28"/>
        </w:rPr>
        <w:t>объёмы финансирования научно-технической сферы,</w:t>
      </w:r>
      <w:r>
        <w:rPr>
          <w:rFonts w:ascii="Times New Roman" w:hAnsi="Times New Roman" w:cs="Times New Roman"/>
          <w:sz w:val="28"/>
        </w:rPr>
        <w:t xml:space="preserve"> можно заметить, что инвестирование в отечественную науку со стороны частного предпринимательского сектора относительно невелико и значительно уступает в пропорциональном размере (29,5%) по сравнению с иными государствами, что абсолютно недостаточно для успешного частного развития. В Российской Федерации финансирование научной деятельности в большинстве своем представлено государственным инвестированием из федерального бюджета (67%).</w:t>
      </w:r>
    </w:p>
    <w:p w14:paraId="2F9DC683" w14:textId="77777777" w:rsidR="00D324C4" w:rsidRDefault="00D324C4" w:rsidP="00D324C4">
      <w:pPr>
        <w:spacing w:after="0" w:line="360" w:lineRule="auto"/>
        <w:ind w:firstLine="708"/>
        <w:jc w:val="both"/>
        <w:rPr>
          <w:rFonts w:ascii="Times New Roman" w:hAnsi="Times New Roman" w:cs="Times New Roman"/>
          <w:sz w:val="28"/>
        </w:rPr>
      </w:pPr>
      <w:r>
        <w:rPr>
          <w:rFonts w:ascii="Times New Roman" w:hAnsi="Times New Roman" w:cs="Times New Roman"/>
          <w:sz w:val="28"/>
        </w:rPr>
        <w:t xml:space="preserve">В сфере строительной деятельности сегодня отмечается явный спрос на внедрение цифровых инновационных подходов и решений, особенно в сфере проектной деятельности и осуществления контроля за расходной деятельностью. Говоря об успешности на современном рынке, важно, чтоб деятельность компании в строительстве котировалась и положительно оценивалась </w:t>
      </w:r>
      <w:r>
        <w:rPr>
          <w:rFonts w:ascii="Times New Roman" w:hAnsi="Times New Roman" w:cs="Times New Roman"/>
          <w:sz w:val="28"/>
        </w:rPr>
        <w:lastRenderedPageBreak/>
        <w:t>на международных глобальных рынках, что совершенно невозможно без следования глобальным инновационным трендам – ключевым из которых сегодня является поиск экологического благополучия в строительстве.</w:t>
      </w:r>
    </w:p>
    <w:p w14:paraId="52D56B14" w14:textId="77777777" w:rsidR="00D324C4" w:rsidRDefault="00D324C4" w:rsidP="00D324C4">
      <w:pPr>
        <w:spacing w:after="0" w:line="360" w:lineRule="auto"/>
        <w:ind w:firstLine="709"/>
        <w:jc w:val="both"/>
        <w:rPr>
          <w:rFonts w:ascii="Times New Roman" w:hAnsi="Times New Roman" w:cs="Times New Roman"/>
          <w:sz w:val="28"/>
        </w:rPr>
      </w:pPr>
      <w:r w:rsidRPr="007F139C">
        <w:rPr>
          <w:rFonts w:ascii="Times New Roman" w:hAnsi="Times New Roman" w:cs="Times New Roman"/>
          <w:sz w:val="28"/>
        </w:rPr>
        <w:t>Говоря о роли государства в процессе внедрения инноваций в строительстве можно привести в пример недавно принятые поправки в Федеральный Закон «Об электроэнергетике» от 26.03.2003 N 35-ФЗ (последняя редакция)</w:t>
      </w:r>
      <w:r>
        <w:rPr>
          <w:rFonts w:ascii="Times New Roman" w:hAnsi="Times New Roman" w:cs="Times New Roman"/>
          <w:sz w:val="28"/>
        </w:rPr>
        <w:t>, согласно которым с 2020 года</w:t>
      </w:r>
      <w:r w:rsidR="00E54DFE">
        <w:rPr>
          <w:rFonts w:ascii="Times New Roman" w:hAnsi="Times New Roman" w:cs="Times New Roman"/>
          <w:sz w:val="28"/>
        </w:rPr>
        <w:t xml:space="preserve"> во</w:t>
      </w:r>
      <w:r>
        <w:rPr>
          <w:rFonts w:ascii="Times New Roman" w:hAnsi="Times New Roman" w:cs="Times New Roman"/>
          <w:sz w:val="28"/>
        </w:rPr>
        <w:t xml:space="preserve"> все</w:t>
      </w:r>
      <w:r w:rsidR="00E54DFE">
        <w:rPr>
          <w:rFonts w:ascii="Times New Roman" w:hAnsi="Times New Roman" w:cs="Times New Roman"/>
          <w:sz w:val="28"/>
        </w:rPr>
        <w:t>х</w:t>
      </w:r>
      <w:r>
        <w:rPr>
          <w:rFonts w:ascii="Times New Roman" w:hAnsi="Times New Roman" w:cs="Times New Roman"/>
          <w:sz w:val="28"/>
        </w:rPr>
        <w:t xml:space="preserve"> многоквартирны</w:t>
      </w:r>
      <w:r w:rsidR="00E54DFE">
        <w:rPr>
          <w:rFonts w:ascii="Times New Roman" w:hAnsi="Times New Roman" w:cs="Times New Roman"/>
          <w:sz w:val="28"/>
        </w:rPr>
        <w:t>х</w:t>
      </w:r>
      <w:r>
        <w:rPr>
          <w:rFonts w:ascii="Times New Roman" w:hAnsi="Times New Roman" w:cs="Times New Roman"/>
          <w:sz w:val="28"/>
        </w:rPr>
        <w:t xml:space="preserve"> жилы</w:t>
      </w:r>
      <w:r w:rsidR="00E54DFE">
        <w:rPr>
          <w:rFonts w:ascii="Times New Roman" w:hAnsi="Times New Roman" w:cs="Times New Roman"/>
          <w:sz w:val="28"/>
        </w:rPr>
        <w:t>х</w:t>
      </w:r>
      <w:r>
        <w:rPr>
          <w:rFonts w:ascii="Times New Roman" w:hAnsi="Times New Roman" w:cs="Times New Roman"/>
          <w:sz w:val="28"/>
        </w:rPr>
        <w:t xml:space="preserve"> дома</w:t>
      </w:r>
      <w:r w:rsidR="00E54DFE">
        <w:rPr>
          <w:rFonts w:ascii="Times New Roman" w:hAnsi="Times New Roman" w:cs="Times New Roman"/>
          <w:sz w:val="28"/>
        </w:rPr>
        <w:t>х электросчетчики</w:t>
      </w:r>
      <w:r>
        <w:rPr>
          <w:rFonts w:ascii="Times New Roman" w:hAnsi="Times New Roman" w:cs="Times New Roman"/>
          <w:sz w:val="28"/>
        </w:rPr>
        <w:t xml:space="preserve"> должны будут заменяться на особые специальные «умные» счетчики, причем этот процесс будет осуществлять не сам конечный потребитель, а непосредственно поставщик электроэнергии.</w:t>
      </w:r>
    </w:p>
    <w:p w14:paraId="6079AFC9" w14:textId="0917F819" w:rsidR="00D324C4" w:rsidRDefault="00D324C4" w:rsidP="00D324C4">
      <w:pPr>
        <w:spacing w:after="0" w:line="360" w:lineRule="auto"/>
        <w:ind w:firstLine="709"/>
        <w:jc w:val="both"/>
        <w:rPr>
          <w:rFonts w:ascii="Times New Roman" w:hAnsi="Times New Roman" w:cs="Times New Roman"/>
          <w:sz w:val="28"/>
        </w:rPr>
      </w:pPr>
      <w:r>
        <w:rPr>
          <w:rFonts w:ascii="Times New Roman" w:hAnsi="Times New Roman" w:cs="Times New Roman"/>
          <w:sz w:val="28"/>
        </w:rPr>
        <w:t>Обратим внимание на схему внедрения инновационных достижений</w:t>
      </w:r>
      <w:r w:rsidR="0055348C">
        <w:rPr>
          <w:rFonts w:ascii="Times New Roman" w:hAnsi="Times New Roman" w:cs="Times New Roman"/>
          <w:sz w:val="28"/>
        </w:rPr>
        <w:t xml:space="preserve"> на рисунке 1</w:t>
      </w:r>
      <w:r>
        <w:rPr>
          <w:rFonts w:ascii="Times New Roman" w:hAnsi="Times New Roman" w:cs="Times New Roman"/>
          <w:sz w:val="28"/>
        </w:rPr>
        <w:t xml:space="preserve"> на различных уровнях в современной Российской Федерации:</w:t>
      </w:r>
    </w:p>
    <w:p w14:paraId="5EBDCB7C" w14:textId="1C501E70" w:rsidR="00E61AFD" w:rsidRDefault="00E61AFD" w:rsidP="0055348C">
      <w:pPr>
        <w:spacing w:after="0" w:line="360" w:lineRule="auto"/>
        <w:rPr>
          <w:rFonts w:ascii="Times New Roman" w:hAnsi="Times New Roman" w:cs="Times New Roman"/>
          <w:sz w:val="28"/>
        </w:rPr>
      </w:pPr>
    </w:p>
    <w:p w14:paraId="48AC6CA7" w14:textId="77777777" w:rsidR="00D50CFB" w:rsidRDefault="00D50CFB" w:rsidP="0055348C">
      <w:pPr>
        <w:spacing w:after="0" w:line="360" w:lineRule="auto"/>
        <w:rPr>
          <w:rFonts w:ascii="Times New Roman" w:hAnsi="Times New Roman" w:cs="Times New Roman"/>
          <w:sz w:val="28"/>
        </w:rPr>
      </w:pPr>
    </w:p>
    <w:p w14:paraId="1DE10528" w14:textId="77777777" w:rsidR="0000344B" w:rsidRDefault="00D324C4" w:rsidP="0000344B">
      <w:pPr>
        <w:keepNext/>
        <w:spacing w:after="0" w:line="360" w:lineRule="auto"/>
        <w:jc w:val="both"/>
      </w:pPr>
      <w:r>
        <w:rPr>
          <w:noProof/>
          <w:lang w:eastAsia="ru-RU"/>
        </w:rPr>
        <w:lastRenderedPageBreak/>
        <w:drawing>
          <wp:inline distT="0" distB="0" distL="0" distR="0" wp14:anchorId="1A4F079C" wp14:editId="7DADCAC0">
            <wp:extent cx="5920720" cy="4638675"/>
            <wp:effectExtent l="0" t="0" r="444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srcRect l="40225" t="31624" r="19070" b="11680"/>
                    <a:stretch/>
                  </pic:blipFill>
                  <pic:spPr bwMode="auto">
                    <a:xfrm>
                      <a:off x="0" y="0"/>
                      <a:ext cx="5917558" cy="4636198"/>
                    </a:xfrm>
                    <a:prstGeom prst="rect">
                      <a:avLst/>
                    </a:prstGeom>
                    <a:ln>
                      <a:noFill/>
                    </a:ln>
                    <a:extLst>
                      <a:ext uri="{53640926-AAD7-44D8-BBD7-CCE9431645EC}">
                        <a14:shadowObscured xmlns:a14="http://schemas.microsoft.com/office/drawing/2010/main"/>
                      </a:ext>
                    </a:extLst>
                  </pic:spPr>
                </pic:pic>
              </a:graphicData>
            </a:graphic>
          </wp:inline>
        </w:drawing>
      </w:r>
    </w:p>
    <w:p w14:paraId="56664EBD" w14:textId="77777777" w:rsidR="0055348C" w:rsidRDefault="0055348C" w:rsidP="0000344B">
      <w:pPr>
        <w:spacing w:after="0" w:line="240" w:lineRule="auto"/>
        <w:ind w:left="-397" w:firstLine="708"/>
        <w:jc w:val="center"/>
        <w:rPr>
          <w:rFonts w:ascii="Times New Roman" w:hAnsi="Times New Roman" w:cs="Times New Roman"/>
          <w:sz w:val="28"/>
        </w:rPr>
      </w:pPr>
    </w:p>
    <w:p w14:paraId="648D259E" w14:textId="6FBF2C75" w:rsidR="00D324C4" w:rsidRDefault="0000344B" w:rsidP="007A51B1">
      <w:pPr>
        <w:spacing w:after="0" w:line="240" w:lineRule="auto"/>
        <w:jc w:val="center"/>
        <w:rPr>
          <w:rFonts w:ascii="Times New Roman" w:hAnsi="Times New Roman" w:cs="Times New Roman"/>
          <w:sz w:val="28"/>
        </w:rPr>
      </w:pPr>
      <w:r>
        <w:rPr>
          <w:rFonts w:ascii="Times New Roman" w:hAnsi="Times New Roman" w:cs="Times New Roman"/>
          <w:sz w:val="28"/>
        </w:rPr>
        <w:t xml:space="preserve">Рисунок </w:t>
      </w:r>
      <w:r w:rsidR="0055348C">
        <w:rPr>
          <w:rFonts w:ascii="Times New Roman" w:hAnsi="Times New Roman" w:cs="Times New Roman"/>
          <w:sz w:val="28"/>
        </w:rPr>
        <w:t>1</w:t>
      </w:r>
      <w:r>
        <w:rPr>
          <w:rFonts w:ascii="Times New Roman" w:hAnsi="Times New Roman" w:cs="Times New Roman"/>
          <w:sz w:val="28"/>
        </w:rPr>
        <w:t xml:space="preserve"> - Реализация инноваций на различных уровнях управления в </w:t>
      </w:r>
      <w:r w:rsidR="007A51B1">
        <w:rPr>
          <w:rFonts w:ascii="Times New Roman" w:hAnsi="Times New Roman" w:cs="Times New Roman"/>
          <w:sz w:val="28"/>
        </w:rPr>
        <w:t xml:space="preserve">  </w:t>
      </w:r>
      <w:r>
        <w:rPr>
          <w:rFonts w:ascii="Times New Roman" w:hAnsi="Times New Roman" w:cs="Times New Roman"/>
          <w:sz w:val="28"/>
        </w:rPr>
        <w:t>строительной сфере в Российской Федерации</w:t>
      </w:r>
    </w:p>
    <w:p w14:paraId="141969F6" w14:textId="77777777" w:rsidR="00871A19" w:rsidRDefault="00871A19" w:rsidP="007A51B1">
      <w:pPr>
        <w:spacing w:after="0" w:line="240" w:lineRule="auto"/>
        <w:jc w:val="center"/>
        <w:rPr>
          <w:rFonts w:ascii="Times New Roman" w:hAnsi="Times New Roman" w:cs="Times New Roman"/>
          <w:sz w:val="28"/>
        </w:rPr>
      </w:pPr>
    </w:p>
    <w:p w14:paraId="15E917C9" w14:textId="77777777" w:rsidR="00D324C4" w:rsidRDefault="00D324C4" w:rsidP="00D324C4">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Так, например, </w:t>
      </w:r>
      <w:proofErr w:type="spellStart"/>
      <w:r>
        <w:rPr>
          <w:rFonts w:ascii="Times New Roman" w:hAnsi="Times New Roman" w:cs="Times New Roman"/>
          <w:sz w:val="28"/>
        </w:rPr>
        <w:t>фронтменом</w:t>
      </w:r>
      <w:proofErr w:type="spellEnd"/>
      <w:r>
        <w:rPr>
          <w:rFonts w:ascii="Times New Roman" w:hAnsi="Times New Roman" w:cs="Times New Roman"/>
          <w:sz w:val="28"/>
        </w:rPr>
        <w:t xml:space="preserve"> государственной инновационной деятельности является государственная корпорация РОСНАНО ежегодно принимающая участие в различных международных экономических выставках и площадках, представляя свои достижения, в том числе в строительной сфере. </w:t>
      </w:r>
    </w:p>
    <w:p w14:paraId="2CB7E975" w14:textId="5C357052" w:rsidR="005E1C93" w:rsidRDefault="005E1C93" w:rsidP="00D324C4">
      <w:pPr>
        <w:spacing w:after="0" w:line="360" w:lineRule="auto"/>
        <w:ind w:firstLine="709"/>
        <w:jc w:val="both"/>
        <w:rPr>
          <w:rFonts w:ascii="Times New Roman" w:hAnsi="Times New Roman" w:cs="Times New Roman"/>
          <w:sz w:val="28"/>
        </w:rPr>
      </w:pPr>
      <w:r>
        <w:rPr>
          <w:rFonts w:ascii="Times New Roman" w:hAnsi="Times New Roman" w:cs="Times New Roman"/>
          <w:sz w:val="28"/>
        </w:rPr>
        <w:t>Любые практические изменения в жизни общества, вне зависимости от сферы – будь то правовая система или система сугубо экономическая, техническая, гуманитарная требуют глубинного и всеобъемлющего теоретического и научного исследования на предмет из значимости, полезности, эффективности и иных существенно-значимых факторов.</w:t>
      </w:r>
    </w:p>
    <w:p w14:paraId="0C28886D" w14:textId="209C37C4" w:rsidR="005E1C93" w:rsidRDefault="005E1C93" w:rsidP="00D324C4">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Нередко объективное исследование любой общественной сферы наступает постфактум, </w:t>
      </w:r>
      <w:r w:rsidR="00097CEB">
        <w:rPr>
          <w:rFonts w:ascii="Times New Roman" w:hAnsi="Times New Roman" w:cs="Times New Roman"/>
          <w:sz w:val="28"/>
        </w:rPr>
        <w:t>иначе говоря,</w:t>
      </w:r>
      <w:r>
        <w:rPr>
          <w:rFonts w:ascii="Times New Roman" w:hAnsi="Times New Roman" w:cs="Times New Roman"/>
          <w:sz w:val="28"/>
        </w:rPr>
        <w:t xml:space="preserve"> после описываемых в научной работе событий, поэтому говоря об инновациях мы </w:t>
      </w:r>
      <w:r w:rsidR="00097CEB">
        <w:rPr>
          <w:rFonts w:ascii="Times New Roman" w:hAnsi="Times New Roman" w:cs="Times New Roman"/>
          <w:sz w:val="28"/>
        </w:rPr>
        <w:t>пытаемся,</w:t>
      </w:r>
      <w:r>
        <w:rPr>
          <w:rFonts w:ascii="Times New Roman" w:hAnsi="Times New Roman" w:cs="Times New Roman"/>
          <w:sz w:val="28"/>
        </w:rPr>
        <w:t xml:space="preserve"> анализируя уже произо</w:t>
      </w:r>
      <w:r>
        <w:rPr>
          <w:rFonts w:ascii="Times New Roman" w:hAnsi="Times New Roman" w:cs="Times New Roman"/>
          <w:sz w:val="28"/>
        </w:rPr>
        <w:lastRenderedPageBreak/>
        <w:t>шедшие события на уровне теоретических концепций и гипотез</w:t>
      </w:r>
      <w:r w:rsidR="00097CEB">
        <w:rPr>
          <w:rFonts w:ascii="Times New Roman" w:hAnsi="Times New Roman" w:cs="Times New Roman"/>
          <w:sz w:val="28"/>
        </w:rPr>
        <w:t>,</w:t>
      </w:r>
      <w:r>
        <w:rPr>
          <w:rFonts w:ascii="Times New Roman" w:hAnsi="Times New Roman" w:cs="Times New Roman"/>
          <w:sz w:val="28"/>
        </w:rPr>
        <w:t xml:space="preserve"> предположить возможное развитие строительной сферы в экономике, особенно акцентируя внимание на экологические проблемы общества и всего человечества в целом.</w:t>
      </w:r>
    </w:p>
    <w:p w14:paraId="0922F294" w14:textId="41236362" w:rsidR="005E1C93" w:rsidRDefault="005E1C93" w:rsidP="00D324C4">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Невозможность непринятия </w:t>
      </w:r>
      <w:proofErr w:type="spellStart"/>
      <w:r>
        <w:rPr>
          <w:rFonts w:ascii="Times New Roman" w:hAnsi="Times New Roman" w:cs="Times New Roman"/>
          <w:sz w:val="28"/>
        </w:rPr>
        <w:t>экологизации</w:t>
      </w:r>
      <w:proofErr w:type="spellEnd"/>
      <w:r>
        <w:rPr>
          <w:rFonts w:ascii="Times New Roman" w:hAnsi="Times New Roman" w:cs="Times New Roman"/>
          <w:sz w:val="28"/>
        </w:rPr>
        <w:t xml:space="preserve"> технологических и экономических процессов сегодня становится очевидным, в силу растущих угроз в отношении экономики в аспектах исчерпания не бесконечных экономических ресурсов с одной стороны и ухудшение благосостояния природы с другой, что непосредственно влияет на человечество.</w:t>
      </w:r>
    </w:p>
    <w:p w14:paraId="2A423763" w14:textId="77777777" w:rsidR="00D324C4" w:rsidRDefault="00D324C4" w:rsidP="00D324C4">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Важно, чтобы в государстве товаропроизводители могли использовать современные методы инновационной деятельности, </w:t>
      </w:r>
      <w:r w:rsidR="00E54DFE">
        <w:rPr>
          <w:rFonts w:ascii="Times New Roman" w:hAnsi="Times New Roman" w:cs="Times New Roman"/>
          <w:sz w:val="28"/>
        </w:rPr>
        <w:t>и</w:t>
      </w:r>
      <w:r>
        <w:rPr>
          <w:rFonts w:ascii="Times New Roman" w:hAnsi="Times New Roman" w:cs="Times New Roman"/>
          <w:sz w:val="28"/>
        </w:rPr>
        <w:t xml:space="preserve"> для это</w:t>
      </w:r>
      <w:r w:rsidR="00E54DFE">
        <w:rPr>
          <w:rFonts w:ascii="Times New Roman" w:hAnsi="Times New Roman" w:cs="Times New Roman"/>
          <w:sz w:val="28"/>
        </w:rPr>
        <w:t>го</w:t>
      </w:r>
      <w:r>
        <w:rPr>
          <w:rFonts w:ascii="Times New Roman" w:hAnsi="Times New Roman" w:cs="Times New Roman"/>
          <w:sz w:val="28"/>
        </w:rPr>
        <w:t xml:space="preserve"> необходимо создать наиболее комфортные и удобные условия для внедрения наукоемких технологий. Инновационный менеджмент крайне значим для этой деятельности на местах. Иначе экспорт и импорт инновационной продукции пойдет на спад, произойдет снижение отечественной строительной продукции, сокращени</w:t>
      </w:r>
      <w:r w:rsidR="00E54DFE">
        <w:rPr>
          <w:rFonts w:ascii="Times New Roman" w:hAnsi="Times New Roman" w:cs="Times New Roman"/>
          <w:sz w:val="28"/>
        </w:rPr>
        <w:t>е</w:t>
      </w:r>
      <w:r>
        <w:rPr>
          <w:rFonts w:ascii="Times New Roman" w:hAnsi="Times New Roman" w:cs="Times New Roman"/>
          <w:sz w:val="28"/>
        </w:rPr>
        <w:t xml:space="preserve"> трудовой занятости, спад доходов населения, тем самым невозможность приобретения качественного жилья, как продукта строительной инновационной деятельности.</w:t>
      </w:r>
    </w:p>
    <w:p w14:paraId="4953A1BD" w14:textId="6E8D7999" w:rsidR="00D324C4" w:rsidRDefault="00D324C4" w:rsidP="00D324C4">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Так, например, Российская Федерация на сегодняшний день чуть ли одна из немногих развитых государств, на территории которой осуществляется строительство </w:t>
      </w:r>
      <w:r w:rsidR="0090253B">
        <w:rPr>
          <w:rFonts w:ascii="Times New Roman" w:hAnsi="Times New Roman" w:cs="Times New Roman"/>
          <w:sz w:val="28"/>
        </w:rPr>
        <w:t>железобетонных</w:t>
      </w:r>
      <w:r>
        <w:rPr>
          <w:rFonts w:ascii="Times New Roman" w:hAnsi="Times New Roman" w:cs="Times New Roman"/>
          <w:sz w:val="28"/>
        </w:rPr>
        <w:t xml:space="preserve"> домов-коробок исходя из устаревших в Европе панельных технологий. При этом практики-строители из Европы, находясь в России, неоднократно отмечали </w:t>
      </w:r>
      <w:proofErr w:type="spellStart"/>
      <w:r>
        <w:rPr>
          <w:rFonts w:ascii="Times New Roman" w:hAnsi="Times New Roman" w:cs="Times New Roman"/>
          <w:sz w:val="28"/>
        </w:rPr>
        <w:t>устаревшесть</w:t>
      </w:r>
      <w:proofErr w:type="spellEnd"/>
      <w:r>
        <w:rPr>
          <w:rFonts w:ascii="Times New Roman" w:hAnsi="Times New Roman" w:cs="Times New Roman"/>
          <w:sz w:val="28"/>
        </w:rPr>
        <w:t xml:space="preserve"> и </w:t>
      </w:r>
      <w:proofErr w:type="spellStart"/>
      <w:r>
        <w:rPr>
          <w:rFonts w:ascii="Times New Roman" w:hAnsi="Times New Roman" w:cs="Times New Roman"/>
          <w:sz w:val="28"/>
        </w:rPr>
        <w:t>неэкологичность</w:t>
      </w:r>
      <w:proofErr w:type="spellEnd"/>
      <w:r>
        <w:rPr>
          <w:rFonts w:ascii="Times New Roman" w:hAnsi="Times New Roman" w:cs="Times New Roman"/>
          <w:sz w:val="28"/>
        </w:rPr>
        <w:t xml:space="preserve"> данных процессов, что в Европе никто бы не купил подобное жилье</w:t>
      </w:r>
      <w:r w:rsidR="00E54DFE">
        <w:rPr>
          <w:rFonts w:ascii="Times New Roman" w:hAnsi="Times New Roman" w:cs="Times New Roman"/>
          <w:sz w:val="28"/>
        </w:rPr>
        <w:t>.</w:t>
      </w:r>
    </w:p>
    <w:p w14:paraId="2870A228" w14:textId="77777777" w:rsidR="00D324C4" w:rsidRDefault="00D324C4" w:rsidP="00D324C4">
      <w:pPr>
        <w:spacing w:after="0" w:line="360" w:lineRule="auto"/>
        <w:ind w:firstLine="709"/>
        <w:jc w:val="both"/>
        <w:rPr>
          <w:rFonts w:ascii="Times New Roman" w:hAnsi="Times New Roman" w:cs="Times New Roman"/>
          <w:sz w:val="28"/>
        </w:rPr>
      </w:pPr>
      <w:r>
        <w:rPr>
          <w:rFonts w:ascii="Times New Roman" w:hAnsi="Times New Roman" w:cs="Times New Roman"/>
          <w:sz w:val="28"/>
        </w:rPr>
        <w:t>Таким образом, подводя итог первой главе настоящего выпускного исследования необходимо отметить, что «инновация» и «инновационная деятельность» явления многоаспектные и весьма сложные, имеющие свою экономическую специфику. Было сформулировано свое понятие инновационной деятельности в строительстве следующим образом – различные особые новшества, способствующие и разрабатываемые для повышения результативно</w:t>
      </w:r>
      <w:r>
        <w:rPr>
          <w:rFonts w:ascii="Times New Roman" w:hAnsi="Times New Roman" w:cs="Times New Roman"/>
          <w:sz w:val="28"/>
        </w:rPr>
        <w:lastRenderedPageBreak/>
        <w:t>сти существующей системы, направленной на осуществление различных строительно-монтажных работ.</w:t>
      </w:r>
    </w:p>
    <w:p w14:paraId="0379B616" w14:textId="70B3B936" w:rsidR="00AE784D" w:rsidRDefault="00D324C4" w:rsidP="00AE784D">
      <w:pPr>
        <w:spacing w:after="0" w:line="360" w:lineRule="auto"/>
        <w:ind w:firstLine="709"/>
        <w:jc w:val="both"/>
        <w:rPr>
          <w:rFonts w:ascii="Times New Roman" w:hAnsi="Times New Roman" w:cs="Times New Roman"/>
          <w:sz w:val="28"/>
        </w:rPr>
      </w:pPr>
      <w:r>
        <w:rPr>
          <w:rFonts w:ascii="Times New Roman" w:hAnsi="Times New Roman" w:cs="Times New Roman"/>
          <w:sz w:val="28"/>
        </w:rPr>
        <w:t>При этом сегодняшняя Российская Федерация идет по пути инновационного развития, учитывая современные социально-экологические тенденции.</w:t>
      </w:r>
    </w:p>
    <w:p w14:paraId="19073C99" w14:textId="6F4B2A5A" w:rsidR="00AE784D" w:rsidRPr="00AE784D" w:rsidRDefault="00AE784D" w:rsidP="00AE784D">
      <w:pPr>
        <w:tabs>
          <w:tab w:val="center" w:pos="4677"/>
        </w:tabs>
        <w:rPr>
          <w:rFonts w:ascii="Times New Roman" w:hAnsi="Times New Roman" w:cs="Times New Roman"/>
          <w:sz w:val="28"/>
        </w:rPr>
        <w:sectPr w:rsidR="00AE784D" w:rsidRPr="00AE784D" w:rsidSect="00DB4C26">
          <w:pgSz w:w="11906" w:h="16838"/>
          <w:pgMar w:top="1134" w:right="850" w:bottom="1134" w:left="1701" w:header="708" w:footer="708" w:gutter="0"/>
          <w:cols w:space="708"/>
          <w:titlePg/>
          <w:docGrid w:linePitch="360"/>
        </w:sectPr>
      </w:pPr>
      <w:r>
        <w:rPr>
          <w:rFonts w:ascii="Times New Roman" w:hAnsi="Times New Roman" w:cs="Times New Roman"/>
          <w:sz w:val="28"/>
        </w:rPr>
        <w:tab/>
      </w:r>
    </w:p>
    <w:p w14:paraId="466F9630" w14:textId="42DDAF6A" w:rsidR="00D324C4" w:rsidRPr="0084574E" w:rsidRDefault="00D324C4" w:rsidP="00D324C4">
      <w:pPr>
        <w:spacing w:after="0" w:line="360" w:lineRule="auto"/>
        <w:ind w:firstLine="708"/>
        <w:jc w:val="both"/>
        <w:rPr>
          <w:rFonts w:ascii="Times New Roman" w:hAnsi="Times New Roman" w:cs="Times New Roman"/>
          <w:b/>
          <w:sz w:val="28"/>
        </w:rPr>
      </w:pPr>
      <w:r w:rsidRPr="0084574E">
        <w:rPr>
          <w:rFonts w:ascii="Times New Roman" w:hAnsi="Times New Roman" w:cs="Times New Roman"/>
          <w:b/>
          <w:sz w:val="28"/>
        </w:rPr>
        <w:lastRenderedPageBreak/>
        <w:t>2</w:t>
      </w:r>
      <w:r w:rsidR="00246206">
        <w:rPr>
          <w:rFonts w:ascii="Times New Roman" w:hAnsi="Times New Roman" w:cs="Times New Roman"/>
          <w:b/>
          <w:sz w:val="28"/>
        </w:rPr>
        <w:t xml:space="preserve"> </w:t>
      </w:r>
      <w:r w:rsidRPr="0084574E">
        <w:rPr>
          <w:rFonts w:ascii="Times New Roman" w:hAnsi="Times New Roman" w:cs="Times New Roman"/>
          <w:b/>
          <w:sz w:val="28"/>
        </w:rPr>
        <w:t xml:space="preserve">Анализ внедрения инновационных социально-экологических </w:t>
      </w:r>
      <w:r w:rsidR="00B825EC">
        <w:rPr>
          <w:rFonts w:ascii="Times New Roman" w:hAnsi="Times New Roman" w:cs="Times New Roman"/>
          <w:b/>
          <w:sz w:val="28"/>
        </w:rPr>
        <w:t xml:space="preserve">  </w:t>
      </w:r>
      <w:r w:rsidRPr="0084574E">
        <w:rPr>
          <w:rFonts w:ascii="Times New Roman" w:hAnsi="Times New Roman" w:cs="Times New Roman"/>
          <w:b/>
          <w:sz w:val="28"/>
        </w:rPr>
        <w:t>решений</w:t>
      </w:r>
    </w:p>
    <w:p w14:paraId="41E199E9" w14:textId="77777777" w:rsidR="00D324C4" w:rsidRPr="0084574E" w:rsidRDefault="00D324C4" w:rsidP="00D324C4">
      <w:pPr>
        <w:spacing w:after="0" w:line="360" w:lineRule="auto"/>
        <w:jc w:val="both"/>
        <w:rPr>
          <w:rFonts w:ascii="Times New Roman" w:hAnsi="Times New Roman" w:cs="Times New Roman"/>
          <w:b/>
          <w:sz w:val="28"/>
        </w:rPr>
      </w:pPr>
    </w:p>
    <w:p w14:paraId="06DA5DC2" w14:textId="2CABE025" w:rsidR="00D324C4" w:rsidRPr="0084574E" w:rsidRDefault="00D324C4" w:rsidP="00D324C4">
      <w:pPr>
        <w:spacing w:after="0" w:line="360" w:lineRule="auto"/>
        <w:ind w:firstLine="709"/>
        <w:jc w:val="both"/>
        <w:rPr>
          <w:rFonts w:ascii="Times New Roman" w:hAnsi="Times New Roman" w:cs="Times New Roman"/>
          <w:b/>
          <w:sz w:val="28"/>
        </w:rPr>
      </w:pPr>
      <w:r w:rsidRPr="0084574E">
        <w:rPr>
          <w:rFonts w:ascii="Times New Roman" w:hAnsi="Times New Roman" w:cs="Times New Roman"/>
          <w:b/>
          <w:sz w:val="28"/>
        </w:rPr>
        <w:t xml:space="preserve">2.1 Предпосылки внедрения инновационных </w:t>
      </w:r>
      <w:r w:rsidR="00B825EC">
        <w:rPr>
          <w:rFonts w:ascii="Times New Roman" w:hAnsi="Times New Roman" w:cs="Times New Roman"/>
          <w:b/>
          <w:sz w:val="28"/>
        </w:rPr>
        <w:t xml:space="preserve">                                   </w:t>
      </w:r>
      <w:r w:rsidRPr="0084574E">
        <w:rPr>
          <w:rFonts w:ascii="Times New Roman" w:hAnsi="Times New Roman" w:cs="Times New Roman"/>
          <w:b/>
          <w:sz w:val="28"/>
        </w:rPr>
        <w:t>социально-экологических решений</w:t>
      </w:r>
    </w:p>
    <w:p w14:paraId="024B945A" w14:textId="77777777" w:rsidR="00D324C4" w:rsidRDefault="00D324C4" w:rsidP="00D324C4">
      <w:pPr>
        <w:spacing w:after="0" w:line="360" w:lineRule="auto"/>
        <w:jc w:val="both"/>
        <w:rPr>
          <w:rFonts w:ascii="Times New Roman" w:hAnsi="Times New Roman" w:cs="Times New Roman"/>
          <w:sz w:val="28"/>
        </w:rPr>
      </w:pPr>
    </w:p>
    <w:p w14:paraId="2886EF01" w14:textId="77777777" w:rsidR="00D324C4" w:rsidRDefault="00D324C4" w:rsidP="00D324C4">
      <w:pPr>
        <w:spacing w:after="0" w:line="360" w:lineRule="auto"/>
        <w:jc w:val="both"/>
        <w:rPr>
          <w:rFonts w:ascii="Times New Roman" w:hAnsi="Times New Roman" w:cs="Times New Roman"/>
          <w:sz w:val="28"/>
        </w:rPr>
      </w:pPr>
      <w:r w:rsidRPr="00D528AF">
        <w:rPr>
          <w:rFonts w:ascii="Times New Roman" w:hAnsi="Times New Roman" w:cs="Times New Roman"/>
          <w:sz w:val="28"/>
        </w:rPr>
        <w:tab/>
      </w:r>
      <w:r>
        <w:rPr>
          <w:rFonts w:ascii="Times New Roman" w:hAnsi="Times New Roman" w:cs="Times New Roman"/>
          <w:sz w:val="28"/>
        </w:rPr>
        <w:t>Современная экологическая обстановка в мире вызывает тревоги как у отдельно взятых субъектов международных отношений, так и всего мирового сообщества в целом. Становится все более очевидной крайняя необходимость трансформации и перехода от традиционного индустриального техногенного пути развития и способа экономического производства к новой формации, ориентированной на экологический путь экономических отношений, для решения проблем окружающей среды и предотвращения экологических катастроф.</w:t>
      </w:r>
    </w:p>
    <w:p w14:paraId="5B8BB695" w14:textId="45AC7380" w:rsidR="00D324C4" w:rsidRDefault="00D324C4" w:rsidP="00D324C4">
      <w:pPr>
        <w:spacing w:after="0" w:line="360" w:lineRule="auto"/>
        <w:ind w:firstLine="708"/>
        <w:jc w:val="both"/>
        <w:rPr>
          <w:rFonts w:ascii="Times New Roman" w:hAnsi="Times New Roman" w:cs="Times New Roman"/>
          <w:sz w:val="28"/>
        </w:rPr>
      </w:pPr>
      <w:r>
        <w:rPr>
          <w:rFonts w:ascii="Times New Roman" w:hAnsi="Times New Roman" w:cs="Times New Roman"/>
          <w:sz w:val="28"/>
        </w:rPr>
        <w:t>Последние годы задают тренды на интеграцию и вовлечение экологических проблем в политическую и социальную повестку в абсолютно всех сферах общественной жизни. Концепция развития так называемой «зеленой» экономики поднималась в Рио-де-Жанейро в 2012 году на международной конференции ООН, а также подписанные в 2015 г. Парижские соглашения по климату.</w:t>
      </w:r>
    </w:p>
    <w:p w14:paraId="19E84BF8" w14:textId="77777777" w:rsidR="00D324C4" w:rsidRDefault="00D324C4" w:rsidP="00D324C4">
      <w:pPr>
        <w:spacing w:after="0" w:line="360" w:lineRule="auto"/>
        <w:ind w:firstLine="708"/>
        <w:jc w:val="both"/>
        <w:rPr>
          <w:rFonts w:ascii="Times New Roman" w:hAnsi="Times New Roman" w:cs="Times New Roman"/>
          <w:sz w:val="28"/>
        </w:rPr>
      </w:pPr>
      <w:r>
        <w:rPr>
          <w:rFonts w:ascii="Times New Roman" w:hAnsi="Times New Roman" w:cs="Times New Roman"/>
          <w:sz w:val="28"/>
        </w:rPr>
        <w:t xml:space="preserve">Сегодня «зеленая» экономика, по мнению профессора </w:t>
      </w:r>
      <w:proofErr w:type="gramStart"/>
      <w:r>
        <w:rPr>
          <w:rFonts w:ascii="Times New Roman" w:hAnsi="Times New Roman" w:cs="Times New Roman"/>
          <w:sz w:val="28"/>
        </w:rPr>
        <w:t>МГУ  С.Н.</w:t>
      </w:r>
      <w:proofErr w:type="gramEnd"/>
      <w:r>
        <w:rPr>
          <w:rFonts w:ascii="Times New Roman" w:hAnsi="Times New Roman" w:cs="Times New Roman"/>
          <w:sz w:val="28"/>
        </w:rPr>
        <w:t xml:space="preserve"> Бобылева, развивается в нескольких ключевых направлениях</w:t>
      </w:r>
      <w:r w:rsidRPr="00FB6BD2">
        <w:rPr>
          <w:rFonts w:ascii="Times New Roman" w:hAnsi="Times New Roman" w:cs="Times New Roman"/>
          <w:sz w:val="28"/>
        </w:rPr>
        <w:t xml:space="preserve"> [11]</w:t>
      </w:r>
      <w:r>
        <w:rPr>
          <w:rFonts w:ascii="Times New Roman" w:hAnsi="Times New Roman" w:cs="Times New Roman"/>
          <w:sz w:val="28"/>
        </w:rPr>
        <w:t>:</w:t>
      </w:r>
    </w:p>
    <w:p w14:paraId="7FB73AC3" w14:textId="5AE9383A" w:rsidR="00D324C4" w:rsidRDefault="00E61AFD" w:rsidP="00E61AFD">
      <w:pPr>
        <w:pStyle w:val="a0"/>
        <w:numPr>
          <w:ilvl w:val="0"/>
          <w:numId w:val="34"/>
        </w:numPr>
        <w:tabs>
          <w:tab w:val="left" w:pos="993"/>
        </w:tabs>
        <w:spacing w:after="0" w:line="360" w:lineRule="auto"/>
        <w:ind w:left="0" w:firstLine="709"/>
        <w:jc w:val="both"/>
        <w:rPr>
          <w:rFonts w:ascii="Times New Roman" w:hAnsi="Times New Roman" w:cs="Times New Roman"/>
          <w:sz w:val="28"/>
        </w:rPr>
      </w:pPr>
      <w:r>
        <w:rPr>
          <w:rFonts w:ascii="Times New Roman" w:hAnsi="Times New Roman" w:cs="Times New Roman"/>
          <w:sz w:val="28"/>
        </w:rPr>
        <w:t xml:space="preserve">широкий подход предполагает необходимость процесса </w:t>
      </w:r>
      <w:proofErr w:type="spellStart"/>
      <w:r>
        <w:rPr>
          <w:rFonts w:ascii="Times New Roman" w:hAnsi="Times New Roman" w:cs="Times New Roman"/>
          <w:sz w:val="28"/>
        </w:rPr>
        <w:t>экологизации</w:t>
      </w:r>
      <w:proofErr w:type="spellEnd"/>
      <w:r>
        <w:rPr>
          <w:rFonts w:ascii="Times New Roman" w:hAnsi="Times New Roman" w:cs="Times New Roman"/>
          <w:sz w:val="28"/>
        </w:rPr>
        <w:t xml:space="preserve"> абсолютно всех экономических отношений в обществе, в том числе формирование социально-культурного спроса на экологические тренды,</w:t>
      </w:r>
    </w:p>
    <w:p w14:paraId="33564A98" w14:textId="11366080" w:rsidR="00D324C4" w:rsidRDefault="00E61AFD" w:rsidP="00E61AFD">
      <w:pPr>
        <w:pStyle w:val="a0"/>
        <w:numPr>
          <w:ilvl w:val="0"/>
          <w:numId w:val="34"/>
        </w:numPr>
        <w:tabs>
          <w:tab w:val="left" w:pos="993"/>
        </w:tabs>
        <w:spacing w:after="0" w:line="360" w:lineRule="auto"/>
        <w:ind w:left="0" w:firstLine="709"/>
        <w:jc w:val="both"/>
        <w:rPr>
          <w:rFonts w:ascii="Times New Roman" w:hAnsi="Times New Roman" w:cs="Times New Roman"/>
          <w:sz w:val="28"/>
        </w:rPr>
      </w:pPr>
      <w:r>
        <w:rPr>
          <w:rFonts w:ascii="Times New Roman" w:hAnsi="Times New Roman" w:cs="Times New Roman"/>
          <w:sz w:val="28"/>
        </w:rPr>
        <w:t xml:space="preserve">узкий подход к развитию «зеленой» экономики понимается как развитие наиболее востребованных или условно «вредных» отраслей экономики, функционирование которых предполагает наибольший вред окружающей среде. </w:t>
      </w:r>
      <w:r w:rsidR="003F3287">
        <w:rPr>
          <w:rFonts w:ascii="Times New Roman" w:hAnsi="Times New Roman" w:cs="Times New Roman"/>
          <w:sz w:val="28"/>
        </w:rPr>
        <w:t>С</w:t>
      </w:r>
      <w:r>
        <w:rPr>
          <w:rFonts w:ascii="Times New Roman" w:hAnsi="Times New Roman" w:cs="Times New Roman"/>
          <w:sz w:val="28"/>
        </w:rPr>
        <w:t xml:space="preserve">мысл такого направления заключается в процессе сокращения вредных выбросов в атмосферу, сокращение потребления нефтяной энергетики, </w:t>
      </w:r>
      <w:r>
        <w:rPr>
          <w:rFonts w:ascii="Times New Roman" w:hAnsi="Times New Roman" w:cs="Times New Roman"/>
          <w:sz w:val="28"/>
        </w:rPr>
        <w:lastRenderedPageBreak/>
        <w:t>использования в строительной сфере вредных комплектующих, элементов, например, процессе строительства, компания использует исключительно ту технику, которая имеет электрические двигатели, в том числе и грузовые автомобили, что позволяет существенно снизить вредные выбросы в атмосферу или же сокращение использования излишек в строительстве, то есть более экономичная реализация ограниченных экономических ресурсов.</w:t>
      </w:r>
    </w:p>
    <w:p w14:paraId="10787786" w14:textId="77777777" w:rsidR="00D324C4" w:rsidRDefault="00D324C4" w:rsidP="00D324C4">
      <w:pPr>
        <w:spacing w:after="0" w:line="360" w:lineRule="auto"/>
        <w:ind w:firstLine="708"/>
        <w:jc w:val="both"/>
        <w:rPr>
          <w:rFonts w:ascii="Times New Roman" w:hAnsi="Times New Roman" w:cs="Times New Roman"/>
          <w:sz w:val="28"/>
        </w:rPr>
      </w:pPr>
      <w:r w:rsidRPr="00FB6BD2">
        <w:rPr>
          <w:rFonts w:ascii="Times New Roman" w:hAnsi="Times New Roman" w:cs="Times New Roman"/>
          <w:sz w:val="28"/>
        </w:rPr>
        <w:t xml:space="preserve">Безусловно, необходимость внедрения «зеленой» экономики </w:t>
      </w:r>
      <w:r w:rsidR="00154BB5">
        <w:rPr>
          <w:rFonts w:ascii="Times New Roman" w:hAnsi="Times New Roman" w:cs="Times New Roman"/>
          <w:sz w:val="28"/>
        </w:rPr>
        <w:t>связана напрямую с современными процессами, так как</w:t>
      </w:r>
      <w:r>
        <w:rPr>
          <w:rFonts w:ascii="Times New Roman" w:hAnsi="Times New Roman" w:cs="Times New Roman"/>
          <w:sz w:val="28"/>
        </w:rPr>
        <w:t xml:space="preserve"> является главной </w:t>
      </w:r>
      <w:r w:rsidRPr="00FB6BD2">
        <w:rPr>
          <w:rFonts w:ascii="Times New Roman" w:hAnsi="Times New Roman" w:cs="Times New Roman"/>
          <w:sz w:val="28"/>
        </w:rPr>
        <w:t>предпосылкой внедрения инновационных социально-экологических решений</w:t>
      </w:r>
      <w:r>
        <w:rPr>
          <w:rFonts w:ascii="Times New Roman" w:hAnsi="Times New Roman" w:cs="Times New Roman"/>
          <w:sz w:val="28"/>
        </w:rPr>
        <w:t xml:space="preserve">. Однако закономерно было бы задаться вопросом, что именно является «зеленой» экономикой. На международном уровне, как в науке, так и в нормативно-правовой сфере еще не сформировано единое общепринятое определение понятия «зеленой» экономики. </w:t>
      </w:r>
    </w:p>
    <w:p w14:paraId="221F7B2B" w14:textId="77777777" w:rsidR="00147939" w:rsidRDefault="00147939" w:rsidP="00147939">
      <w:pPr>
        <w:spacing w:after="0" w:line="360" w:lineRule="auto"/>
        <w:ind w:firstLine="708"/>
        <w:jc w:val="both"/>
        <w:rPr>
          <w:rFonts w:ascii="Times New Roman" w:hAnsi="Times New Roman" w:cs="Times New Roman"/>
          <w:sz w:val="28"/>
        </w:rPr>
      </w:pPr>
      <w:r>
        <w:rPr>
          <w:rFonts w:ascii="Times New Roman" w:hAnsi="Times New Roman" w:cs="Times New Roman"/>
          <w:sz w:val="28"/>
        </w:rPr>
        <w:t>Ключевой проблемой развития инновационной деятельности в сфере строительства упирается в одну существенную проблему – нежелание самих строительных компаний использовать инновационные новшества. Традиционный устаревший подход сегодня используется компаниями, как привычный механизм строительной деятельности. Высокий спрос на жилье в Российской Федерации является экономическим фактором, который отбивает у строительных компаний всякое желание принимать участие в строительстве и разработке инвестиционных инновационных экологически чистых проектов в сфере строительства.</w:t>
      </w:r>
    </w:p>
    <w:p w14:paraId="788DFC09" w14:textId="77777777" w:rsidR="00D324C4" w:rsidRDefault="00D324C4" w:rsidP="00D324C4">
      <w:pPr>
        <w:spacing w:after="0" w:line="360" w:lineRule="auto"/>
        <w:ind w:firstLine="708"/>
        <w:jc w:val="both"/>
        <w:rPr>
          <w:rFonts w:ascii="Times New Roman" w:hAnsi="Times New Roman" w:cs="Times New Roman"/>
          <w:sz w:val="28"/>
        </w:rPr>
      </w:pPr>
      <w:r>
        <w:rPr>
          <w:rFonts w:ascii="Times New Roman" w:hAnsi="Times New Roman" w:cs="Times New Roman"/>
          <w:sz w:val="28"/>
        </w:rPr>
        <w:t>На данный момент социально-экономическая программа ООН по защите окружающей среды ЮНЕП осуществляет разработку формирования концепции относительно «зеленой» экономики, а именно – вид экономических отношений, обеспечивающих повышение благосостояния людей в долгую и поэтапное постепенное сокращение социально неравенства между людьми, в целях дальнейшего недопущения вреда окружающей среды, экологическим катастрофам и загрязнению флоры</w:t>
      </w:r>
      <w:r w:rsidRPr="007C198F">
        <w:rPr>
          <w:rFonts w:ascii="Times New Roman" w:hAnsi="Times New Roman" w:cs="Times New Roman"/>
          <w:sz w:val="28"/>
        </w:rPr>
        <w:t xml:space="preserve"> [12]</w:t>
      </w:r>
      <w:r>
        <w:rPr>
          <w:rFonts w:ascii="Times New Roman" w:hAnsi="Times New Roman" w:cs="Times New Roman"/>
          <w:sz w:val="28"/>
        </w:rPr>
        <w:t>.</w:t>
      </w:r>
    </w:p>
    <w:p w14:paraId="7A0AD37C" w14:textId="77777777" w:rsidR="00D324C4" w:rsidRDefault="00D324C4" w:rsidP="00D324C4">
      <w:pPr>
        <w:spacing w:after="0" w:line="360" w:lineRule="auto"/>
        <w:ind w:firstLine="708"/>
        <w:jc w:val="both"/>
        <w:rPr>
          <w:rFonts w:ascii="Times New Roman" w:hAnsi="Times New Roman" w:cs="Times New Roman"/>
          <w:sz w:val="28"/>
        </w:rPr>
      </w:pPr>
      <w:r>
        <w:rPr>
          <w:rFonts w:ascii="Times New Roman" w:hAnsi="Times New Roman" w:cs="Times New Roman"/>
          <w:sz w:val="28"/>
        </w:rPr>
        <w:lastRenderedPageBreak/>
        <w:t xml:space="preserve">Выделим ключевые направления развития </w:t>
      </w:r>
      <w:r w:rsidRPr="00FB6BD2">
        <w:rPr>
          <w:rFonts w:ascii="Times New Roman" w:hAnsi="Times New Roman" w:cs="Times New Roman"/>
          <w:sz w:val="28"/>
        </w:rPr>
        <w:t>«зеленой»</w:t>
      </w:r>
      <w:r>
        <w:rPr>
          <w:rFonts w:ascii="Times New Roman" w:hAnsi="Times New Roman" w:cs="Times New Roman"/>
          <w:sz w:val="28"/>
        </w:rPr>
        <w:t xml:space="preserve"> экономики, </w:t>
      </w:r>
      <w:proofErr w:type="gramStart"/>
      <w:r>
        <w:rPr>
          <w:rFonts w:ascii="Times New Roman" w:hAnsi="Times New Roman" w:cs="Times New Roman"/>
          <w:sz w:val="28"/>
        </w:rPr>
        <w:t xml:space="preserve">как  </w:t>
      </w:r>
      <w:r w:rsidRPr="00FB6BD2">
        <w:rPr>
          <w:rFonts w:ascii="Times New Roman" w:hAnsi="Times New Roman" w:cs="Times New Roman"/>
          <w:sz w:val="28"/>
        </w:rPr>
        <w:t>предпосылк</w:t>
      </w:r>
      <w:r>
        <w:rPr>
          <w:rFonts w:ascii="Times New Roman" w:hAnsi="Times New Roman" w:cs="Times New Roman"/>
          <w:sz w:val="28"/>
        </w:rPr>
        <w:t>и</w:t>
      </w:r>
      <w:proofErr w:type="gramEnd"/>
      <w:r w:rsidRPr="00FB6BD2">
        <w:rPr>
          <w:rFonts w:ascii="Times New Roman" w:hAnsi="Times New Roman" w:cs="Times New Roman"/>
          <w:sz w:val="28"/>
        </w:rPr>
        <w:t xml:space="preserve"> внедрения инновационных социально-экологических решений</w:t>
      </w:r>
      <w:r>
        <w:rPr>
          <w:rFonts w:ascii="Times New Roman" w:hAnsi="Times New Roman" w:cs="Times New Roman"/>
          <w:sz w:val="28"/>
        </w:rPr>
        <w:t>:</w:t>
      </w:r>
    </w:p>
    <w:p w14:paraId="0C6043BF" w14:textId="46CE545F" w:rsidR="00D324C4" w:rsidRPr="00E61AFD" w:rsidRDefault="00E61AFD" w:rsidP="00E61AFD">
      <w:pPr>
        <w:pStyle w:val="a0"/>
        <w:numPr>
          <w:ilvl w:val="0"/>
          <w:numId w:val="35"/>
        </w:numPr>
        <w:tabs>
          <w:tab w:val="left" w:pos="993"/>
        </w:tabs>
        <w:spacing w:after="0" w:line="360" w:lineRule="auto"/>
        <w:ind w:left="0" w:firstLine="709"/>
        <w:jc w:val="both"/>
        <w:rPr>
          <w:rFonts w:ascii="Times New Roman" w:hAnsi="Times New Roman" w:cs="Times New Roman"/>
          <w:sz w:val="28"/>
        </w:rPr>
      </w:pPr>
      <w:r w:rsidRPr="00E61AFD">
        <w:rPr>
          <w:rFonts w:ascii="Times New Roman" w:hAnsi="Times New Roman" w:cs="Times New Roman"/>
          <w:sz w:val="28"/>
        </w:rPr>
        <w:t xml:space="preserve">необходимость распространения возобновляемых источников энергии – использование природных источников энергии, которые возможно возобновлять в ходе их самостоятельной естественной деятельности, таких как солнечный свет, ветер, пресные потоки воды, приливы, а также геотермальное тепло. </w:t>
      </w:r>
      <w:r w:rsidR="003F3287">
        <w:rPr>
          <w:rFonts w:ascii="Times New Roman" w:hAnsi="Times New Roman" w:cs="Times New Roman"/>
          <w:sz w:val="28"/>
        </w:rPr>
        <w:t>П</w:t>
      </w:r>
      <w:r w:rsidRPr="00E61AFD">
        <w:rPr>
          <w:rFonts w:ascii="Times New Roman" w:hAnsi="Times New Roman" w:cs="Times New Roman"/>
          <w:sz w:val="28"/>
        </w:rPr>
        <w:t xml:space="preserve">рименение подобных технологий в экономики позволило бы отдельным регионам сформировать специфическую отраслевую экономику, что способствовало бы инвестициям в тех отраслях. </w:t>
      </w:r>
      <w:r w:rsidR="003F3287">
        <w:rPr>
          <w:rFonts w:ascii="Times New Roman" w:hAnsi="Times New Roman" w:cs="Times New Roman"/>
          <w:sz w:val="28"/>
        </w:rPr>
        <w:t>О</w:t>
      </w:r>
      <w:r w:rsidRPr="00E61AFD">
        <w:rPr>
          <w:rFonts w:ascii="Times New Roman" w:hAnsi="Times New Roman" w:cs="Times New Roman"/>
          <w:sz w:val="28"/>
        </w:rPr>
        <w:t>тдельно необходимо выделить тесную связь энергетики и строительной сферы, так как объекты капитальных строений подключаются к электричеству, строятся подстанции и трансформаторы, электроэнергия активно потребляется в процессе строительства, не говоря уже о строительстве самих объектов, вырабатывающих электричество</w:t>
      </w:r>
      <w:r>
        <w:rPr>
          <w:rFonts w:ascii="Times New Roman" w:hAnsi="Times New Roman" w:cs="Times New Roman"/>
          <w:sz w:val="28"/>
        </w:rPr>
        <w:t>,</w:t>
      </w:r>
    </w:p>
    <w:p w14:paraId="6413A810" w14:textId="2583A922" w:rsidR="00D324C4" w:rsidRPr="00E61AFD" w:rsidRDefault="00E61AFD" w:rsidP="00E61AFD">
      <w:pPr>
        <w:pStyle w:val="a0"/>
        <w:numPr>
          <w:ilvl w:val="0"/>
          <w:numId w:val="35"/>
        </w:numPr>
        <w:tabs>
          <w:tab w:val="left" w:pos="993"/>
        </w:tabs>
        <w:spacing w:after="0" w:line="360" w:lineRule="auto"/>
        <w:ind w:left="0" w:firstLine="709"/>
        <w:jc w:val="both"/>
        <w:rPr>
          <w:rFonts w:ascii="Times New Roman" w:hAnsi="Times New Roman" w:cs="Times New Roman"/>
          <w:sz w:val="28"/>
        </w:rPr>
      </w:pPr>
      <w:r w:rsidRPr="00E61AFD">
        <w:rPr>
          <w:rFonts w:ascii="Times New Roman" w:hAnsi="Times New Roman" w:cs="Times New Roman"/>
          <w:sz w:val="28"/>
        </w:rPr>
        <w:t xml:space="preserve">инновации в сфере </w:t>
      </w:r>
      <w:proofErr w:type="spellStart"/>
      <w:r w:rsidRPr="00E61AFD">
        <w:rPr>
          <w:rFonts w:ascii="Times New Roman" w:hAnsi="Times New Roman" w:cs="Times New Roman"/>
          <w:sz w:val="28"/>
        </w:rPr>
        <w:t>энергоэффективности</w:t>
      </w:r>
      <w:proofErr w:type="spellEnd"/>
      <w:r w:rsidRPr="00E61AFD">
        <w:rPr>
          <w:rFonts w:ascii="Times New Roman" w:hAnsi="Times New Roman" w:cs="Times New Roman"/>
          <w:sz w:val="28"/>
        </w:rPr>
        <w:t xml:space="preserve"> – изменения в технологиях потребления и использования электроэнергии в различных экономических процессах, направленные на сокращение затрат в том числе в сфере строительства, что качественно скажется и </w:t>
      </w:r>
      <w:r w:rsidR="00097CEB" w:rsidRPr="00E61AFD">
        <w:rPr>
          <w:rFonts w:ascii="Times New Roman" w:hAnsi="Times New Roman" w:cs="Times New Roman"/>
          <w:sz w:val="28"/>
        </w:rPr>
        <w:t>на экологии,</w:t>
      </w:r>
      <w:r w:rsidRPr="00E61AFD">
        <w:rPr>
          <w:rFonts w:ascii="Times New Roman" w:hAnsi="Times New Roman" w:cs="Times New Roman"/>
          <w:sz w:val="28"/>
        </w:rPr>
        <w:t xml:space="preserve"> и на себестоимости строительных объектов. реализация концепции – достижение высоких результатов при наименьших затратах</w:t>
      </w:r>
      <w:r>
        <w:rPr>
          <w:rFonts w:ascii="Times New Roman" w:hAnsi="Times New Roman" w:cs="Times New Roman"/>
          <w:sz w:val="28"/>
        </w:rPr>
        <w:t>,</w:t>
      </w:r>
    </w:p>
    <w:p w14:paraId="6123580F" w14:textId="5251FFB2" w:rsidR="00D324C4" w:rsidRPr="00E61AFD" w:rsidRDefault="00E61AFD" w:rsidP="00E61AFD">
      <w:pPr>
        <w:pStyle w:val="a0"/>
        <w:numPr>
          <w:ilvl w:val="0"/>
          <w:numId w:val="35"/>
        </w:numPr>
        <w:tabs>
          <w:tab w:val="left" w:pos="993"/>
        </w:tabs>
        <w:spacing w:after="0" w:line="360" w:lineRule="auto"/>
        <w:ind w:left="0" w:firstLine="709"/>
        <w:jc w:val="both"/>
        <w:rPr>
          <w:rFonts w:ascii="Times New Roman" w:hAnsi="Times New Roman" w:cs="Times New Roman"/>
          <w:sz w:val="28"/>
        </w:rPr>
      </w:pPr>
      <w:r w:rsidRPr="00E61AFD">
        <w:rPr>
          <w:rFonts w:ascii="Times New Roman" w:hAnsi="Times New Roman" w:cs="Times New Roman"/>
          <w:sz w:val="28"/>
        </w:rPr>
        <w:t>мобильность – возможность наиболее эффективного использования транспорта и логистических возможностей в целях сокращения вредных и опасных выбросов в атмосферу</w:t>
      </w:r>
      <w:r w:rsidR="003F3287">
        <w:rPr>
          <w:rFonts w:ascii="Times New Roman" w:hAnsi="Times New Roman" w:cs="Times New Roman"/>
          <w:sz w:val="28"/>
        </w:rPr>
        <w:t>.</w:t>
      </w:r>
      <w:r w:rsidRPr="00E61AFD">
        <w:rPr>
          <w:rFonts w:ascii="Times New Roman" w:hAnsi="Times New Roman" w:cs="Times New Roman"/>
          <w:sz w:val="28"/>
        </w:rPr>
        <w:t xml:space="preserve"> </w:t>
      </w:r>
      <w:r w:rsidR="003F3287">
        <w:rPr>
          <w:rFonts w:ascii="Times New Roman" w:hAnsi="Times New Roman" w:cs="Times New Roman"/>
          <w:sz w:val="28"/>
        </w:rPr>
        <w:t>К</w:t>
      </w:r>
      <w:r w:rsidRPr="00E61AFD">
        <w:rPr>
          <w:rFonts w:ascii="Times New Roman" w:hAnsi="Times New Roman" w:cs="Times New Roman"/>
          <w:sz w:val="28"/>
        </w:rPr>
        <w:t>ак известно в ходе строительства необходимо использовать большое количество строительной и грузовой техники, которое в колоссальных размерах выбрасывает углекислый газ в атмосферу</w:t>
      </w:r>
      <w:r>
        <w:rPr>
          <w:rFonts w:ascii="Times New Roman" w:hAnsi="Times New Roman" w:cs="Times New Roman"/>
          <w:sz w:val="28"/>
        </w:rPr>
        <w:t>,</w:t>
      </w:r>
    </w:p>
    <w:p w14:paraId="23F62705" w14:textId="65B3ADA1" w:rsidR="00D324C4" w:rsidRPr="00E61AFD" w:rsidRDefault="00E61AFD" w:rsidP="00E61AFD">
      <w:pPr>
        <w:pStyle w:val="a0"/>
        <w:numPr>
          <w:ilvl w:val="0"/>
          <w:numId w:val="35"/>
        </w:numPr>
        <w:tabs>
          <w:tab w:val="left" w:pos="993"/>
        </w:tabs>
        <w:spacing w:after="0" w:line="360" w:lineRule="auto"/>
        <w:ind w:left="0" w:firstLine="709"/>
        <w:jc w:val="both"/>
        <w:rPr>
          <w:rFonts w:ascii="Times New Roman" w:hAnsi="Times New Roman" w:cs="Times New Roman"/>
          <w:sz w:val="28"/>
        </w:rPr>
      </w:pPr>
      <w:r w:rsidRPr="00E61AFD">
        <w:rPr>
          <w:rFonts w:ascii="Times New Roman" w:hAnsi="Times New Roman" w:cs="Times New Roman"/>
          <w:sz w:val="28"/>
        </w:rPr>
        <w:t>промышленность – цель в сокращении негативного воздействия на экологию в целом в процессе производства – комплектующие для строительства – бетон, панельные блоки, металлические детали, стекло и другие части строительных объектов</w:t>
      </w:r>
      <w:r>
        <w:rPr>
          <w:rFonts w:ascii="Times New Roman" w:hAnsi="Times New Roman" w:cs="Times New Roman"/>
          <w:sz w:val="28"/>
        </w:rPr>
        <w:t>,</w:t>
      </w:r>
    </w:p>
    <w:p w14:paraId="3543B00D" w14:textId="5DD021E4" w:rsidR="00D324C4" w:rsidRPr="00E61AFD" w:rsidRDefault="00E61AFD" w:rsidP="00E61AFD">
      <w:pPr>
        <w:pStyle w:val="a0"/>
        <w:numPr>
          <w:ilvl w:val="0"/>
          <w:numId w:val="35"/>
        </w:numPr>
        <w:tabs>
          <w:tab w:val="left" w:pos="993"/>
        </w:tabs>
        <w:spacing w:after="0" w:line="360" w:lineRule="auto"/>
        <w:ind w:left="0" w:firstLine="709"/>
        <w:jc w:val="both"/>
        <w:rPr>
          <w:rFonts w:ascii="Times New Roman" w:hAnsi="Times New Roman" w:cs="Times New Roman"/>
          <w:sz w:val="28"/>
        </w:rPr>
      </w:pPr>
      <w:r w:rsidRPr="00E61AFD">
        <w:rPr>
          <w:rFonts w:ascii="Times New Roman" w:hAnsi="Times New Roman" w:cs="Times New Roman"/>
          <w:sz w:val="28"/>
        </w:rPr>
        <w:lastRenderedPageBreak/>
        <w:t xml:space="preserve">инновации – отдельная сфера в экономике, которая представляет собой внедрение новых технологий и механизмов в экономическую сферу, в целях совершенствования экономических процессов и </w:t>
      </w:r>
      <w:proofErr w:type="spellStart"/>
      <w:r w:rsidRPr="00E61AFD">
        <w:rPr>
          <w:rFonts w:ascii="Times New Roman" w:hAnsi="Times New Roman" w:cs="Times New Roman"/>
          <w:sz w:val="28"/>
        </w:rPr>
        <w:t>экологизации</w:t>
      </w:r>
      <w:proofErr w:type="spellEnd"/>
      <w:r w:rsidRPr="00E61AFD">
        <w:rPr>
          <w:rFonts w:ascii="Times New Roman" w:hAnsi="Times New Roman" w:cs="Times New Roman"/>
          <w:sz w:val="28"/>
        </w:rPr>
        <w:t xml:space="preserve"> экономики в целом.</w:t>
      </w:r>
    </w:p>
    <w:p w14:paraId="00C5B646" w14:textId="77777777" w:rsidR="00D324C4" w:rsidRDefault="00D324C4" w:rsidP="00D324C4">
      <w:pPr>
        <w:spacing w:after="0" w:line="360" w:lineRule="auto"/>
        <w:ind w:firstLine="708"/>
        <w:jc w:val="both"/>
        <w:rPr>
          <w:rFonts w:ascii="Times New Roman" w:hAnsi="Times New Roman" w:cs="Times New Roman"/>
          <w:sz w:val="28"/>
        </w:rPr>
      </w:pPr>
      <w:r>
        <w:rPr>
          <w:rFonts w:ascii="Times New Roman" w:hAnsi="Times New Roman" w:cs="Times New Roman"/>
          <w:sz w:val="28"/>
        </w:rPr>
        <w:t>Примечательно, что сегодняшние международные тренды уже оказывают существенное влияние на предпринимателей, крупны</w:t>
      </w:r>
      <w:r w:rsidR="00154BB5">
        <w:rPr>
          <w:rFonts w:ascii="Times New Roman" w:hAnsi="Times New Roman" w:cs="Times New Roman"/>
          <w:sz w:val="28"/>
        </w:rPr>
        <w:t>й</w:t>
      </w:r>
      <w:r>
        <w:rPr>
          <w:rFonts w:ascii="Times New Roman" w:hAnsi="Times New Roman" w:cs="Times New Roman"/>
          <w:sz w:val="28"/>
        </w:rPr>
        <w:t xml:space="preserve"> и средний бизнес</w:t>
      </w:r>
      <w:r w:rsidR="00154BB5">
        <w:rPr>
          <w:rFonts w:ascii="Times New Roman" w:hAnsi="Times New Roman" w:cs="Times New Roman"/>
          <w:sz w:val="28"/>
        </w:rPr>
        <w:t>,</w:t>
      </w:r>
      <w:r>
        <w:rPr>
          <w:rFonts w:ascii="Times New Roman" w:hAnsi="Times New Roman" w:cs="Times New Roman"/>
          <w:sz w:val="28"/>
        </w:rPr>
        <w:t xml:space="preserve"> прямо или косвенно понуждая их к обеспечению своей экологической безопасности и внедрению инноваций в социально-экологической сфере. </w:t>
      </w:r>
    </w:p>
    <w:p w14:paraId="3BEE3CD9" w14:textId="77777777" w:rsidR="00D324C4" w:rsidRPr="000D13BA" w:rsidRDefault="00D324C4" w:rsidP="00D324C4">
      <w:pPr>
        <w:spacing w:after="0" w:line="360" w:lineRule="auto"/>
        <w:ind w:firstLine="708"/>
        <w:jc w:val="both"/>
        <w:rPr>
          <w:rFonts w:ascii="Times New Roman" w:hAnsi="Times New Roman" w:cs="Times New Roman"/>
          <w:sz w:val="28"/>
        </w:rPr>
      </w:pPr>
      <w:r>
        <w:rPr>
          <w:rFonts w:ascii="Times New Roman" w:hAnsi="Times New Roman" w:cs="Times New Roman"/>
          <w:sz w:val="28"/>
        </w:rPr>
        <w:t>Сегодня можно выделить следующие предприятия, которые формируют спрос на инновационную экологическую продукцию</w:t>
      </w:r>
    </w:p>
    <w:p w14:paraId="3DA12B1F" w14:textId="7E35BFF8" w:rsidR="00D324C4" w:rsidRPr="00E61AFD" w:rsidRDefault="00E61AFD" w:rsidP="00595C29">
      <w:pPr>
        <w:pStyle w:val="a0"/>
        <w:numPr>
          <w:ilvl w:val="0"/>
          <w:numId w:val="37"/>
        </w:numPr>
        <w:tabs>
          <w:tab w:val="left" w:pos="993"/>
        </w:tabs>
        <w:spacing w:after="0" w:line="360" w:lineRule="auto"/>
        <w:ind w:left="0" w:firstLine="709"/>
        <w:jc w:val="both"/>
        <w:rPr>
          <w:rFonts w:ascii="Times New Roman" w:hAnsi="Times New Roman" w:cs="Times New Roman"/>
          <w:sz w:val="28"/>
        </w:rPr>
      </w:pPr>
      <w:r w:rsidRPr="00E61AFD">
        <w:rPr>
          <w:rFonts w:ascii="Times New Roman" w:hAnsi="Times New Roman" w:cs="Times New Roman"/>
          <w:sz w:val="28"/>
        </w:rPr>
        <w:t>государственные унитарные и муниципальные предприятия, которые осуществляют экономические процессы в условиях конкретных секторов сферы деятельности</w:t>
      </w:r>
      <w:r>
        <w:rPr>
          <w:rFonts w:ascii="Times New Roman" w:hAnsi="Times New Roman" w:cs="Times New Roman"/>
          <w:sz w:val="28"/>
        </w:rPr>
        <w:t>,</w:t>
      </w:r>
    </w:p>
    <w:p w14:paraId="6B0024D8" w14:textId="4F19F029" w:rsidR="00D324C4" w:rsidRPr="00E61AFD" w:rsidRDefault="00E61AFD" w:rsidP="00595C29">
      <w:pPr>
        <w:pStyle w:val="a0"/>
        <w:numPr>
          <w:ilvl w:val="0"/>
          <w:numId w:val="37"/>
        </w:numPr>
        <w:tabs>
          <w:tab w:val="left" w:pos="993"/>
        </w:tabs>
        <w:spacing w:after="0" w:line="360" w:lineRule="auto"/>
        <w:ind w:left="0" w:firstLine="709"/>
        <w:jc w:val="both"/>
        <w:rPr>
          <w:rFonts w:ascii="Times New Roman" w:hAnsi="Times New Roman" w:cs="Times New Roman"/>
          <w:sz w:val="28"/>
        </w:rPr>
      </w:pPr>
      <w:r w:rsidRPr="00E61AFD">
        <w:rPr>
          <w:rFonts w:ascii="Times New Roman" w:hAnsi="Times New Roman" w:cs="Times New Roman"/>
          <w:sz w:val="28"/>
        </w:rPr>
        <w:t>государственные унитарные и муниципальные предприятия, осуществляющие свою деятельность в наиболее значимых и перспективных секторах экономики (энергетика, военная сфера, космическая сфера и т.д.)</w:t>
      </w:r>
      <w:r>
        <w:rPr>
          <w:rFonts w:ascii="Times New Roman" w:hAnsi="Times New Roman" w:cs="Times New Roman"/>
          <w:sz w:val="28"/>
        </w:rPr>
        <w:t>,</w:t>
      </w:r>
    </w:p>
    <w:p w14:paraId="7F925179" w14:textId="15E5D7EE" w:rsidR="00D324C4" w:rsidRPr="00E61AFD" w:rsidRDefault="00E61AFD" w:rsidP="00595C29">
      <w:pPr>
        <w:pStyle w:val="a0"/>
        <w:numPr>
          <w:ilvl w:val="0"/>
          <w:numId w:val="37"/>
        </w:numPr>
        <w:tabs>
          <w:tab w:val="left" w:pos="993"/>
        </w:tabs>
        <w:spacing w:after="0" w:line="360" w:lineRule="auto"/>
        <w:ind w:left="0" w:firstLine="709"/>
        <w:jc w:val="both"/>
        <w:rPr>
          <w:rFonts w:ascii="Times New Roman" w:hAnsi="Times New Roman" w:cs="Times New Roman"/>
          <w:sz w:val="28"/>
        </w:rPr>
      </w:pPr>
      <w:r w:rsidRPr="00E61AFD">
        <w:rPr>
          <w:rFonts w:ascii="Times New Roman" w:hAnsi="Times New Roman" w:cs="Times New Roman"/>
          <w:sz w:val="28"/>
        </w:rPr>
        <w:t>различные предприятия, которые, так или иначе, тесно связаны с крупным бизнесом, в том числе с государственными унитарными и муниципальными предприятиями</w:t>
      </w:r>
      <w:r>
        <w:rPr>
          <w:rFonts w:ascii="Times New Roman" w:hAnsi="Times New Roman" w:cs="Times New Roman"/>
          <w:sz w:val="28"/>
        </w:rPr>
        <w:t>,</w:t>
      </w:r>
    </w:p>
    <w:p w14:paraId="2B4C9B73" w14:textId="18BD6FD6" w:rsidR="00D324C4" w:rsidRPr="00E61AFD" w:rsidRDefault="00E61AFD" w:rsidP="00595C29">
      <w:pPr>
        <w:pStyle w:val="a0"/>
        <w:numPr>
          <w:ilvl w:val="0"/>
          <w:numId w:val="37"/>
        </w:numPr>
        <w:tabs>
          <w:tab w:val="left" w:pos="993"/>
        </w:tabs>
        <w:spacing w:after="0" w:line="360" w:lineRule="auto"/>
        <w:ind w:left="0" w:firstLine="709"/>
        <w:jc w:val="both"/>
        <w:rPr>
          <w:rFonts w:ascii="Times New Roman" w:hAnsi="Times New Roman" w:cs="Times New Roman"/>
          <w:sz w:val="28"/>
        </w:rPr>
      </w:pPr>
      <w:r w:rsidRPr="00E61AFD">
        <w:rPr>
          <w:rFonts w:ascii="Times New Roman" w:hAnsi="Times New Roman" w:cs="Times New Roman"/>
          <w:sz w:val="28"/>
        </w:rPr>
        <w:t>предприятия малого и среднего бизнеса, пытающие строить свою экономическую деятельность в контексте современных социально-экологических инновационных трендов.</w:t>
      </w:r>
    </w:p>
    <w:p w14:paraId="34F4546F" w14:textId="77777777" w:rsidR="00D324C4" w:rsidRDefault="00D324C4" w:rsidP="00D324C4">
      <w:pPr>
        <w:spacing w:after="0" w:line="360" w:lineRule="auto"/>
        <w:ind w:firstLine="708"/>
        <w:jc w:val="both"/>
        <w:rPr>
          <w:rFonts w:ascii="Times New Roman" w:hAnsi="Times New Roman" w:cs="Times New Roman"/>
          <w:sz w:val="28"/>
        </w:rPr>
      </w:pPr>
      <w:r>
        <w:rPr>
          <w:rFonts w:ascii="Times New Roman" w:hAnsi="Times New Roman" w:cs="Times New Roman"/>
          <w:sz w:val="28"/>
        </w:rPr>
        <w:t xml:space="preserve">Таким образом, подводя итог первого параграфа второй главы настоящего выпускного квалификационного исследования необходимо отметить, что </w:t>
      </w:r>
      <w:r w:rsidRPr="003A735E">
        <w:rPr>
          <w:rFonts w:ascii="Times New Roman" w:hAnsi="Times New Roman" w:cs="Times New Roman"/>
          <w:sz w:val="28"/>
        </w:rPr>
        <w:t>предпосылками внедрения инновационных социально-экологических решений</w:t>
      </w:r>
      <w:r>
        <w:rPr>
          <w:rFonts w:ascii="Times New Roman" w:hAnsi="Times New Roman" w:cs="Times New Roman"/>
          <w:sz w:val="28"/>
        </w:rPr>
        <w:t xml:space="preserve"> являются в первую очередь стремительно растущие проблемы, связанные с прир</w:t>
      </w:r>
      <w:r w:rsidR="00154BB5">
        <w:rPr>
          <w:rFonts w:ascii="Times New Roman" w:hAnsi="Times New Roman" w:cs="Times New Roman"/>
          <w:sz w:val="28"/>
        </w:rPr>
        <w:t>одно-экологической обстановкой</w:t>
      </w:r>
      <w:r>
        <w:rPr>
          <w:rFonts w:ascii="Times New Roman" w:hAnsi="Times New Roman" w:cs="Times New Roman"/>
          <w:sz w:val="28"/>
        </w:rPr>
        <w:t xml:space="preserve"> окружающей сред</w:t>
      </w:r>
      <w:r w:rsidR="00154BB5">
        <w:rPr>
          <w:rFonts w:ascii="Times New Roman" w:hAnsi="Times New Roman" w:cs="Times New Roman"/>
          <w:sz w:val="28"/>
        </w:rPr>
        <w:t>ы</w:t>
      </w:r>
      <w:r>
        <w:rPr>
          <w:rFonts w:ascii="Times New Roman" w:hAnsi="Times New Roman" w:cs="Times New Roman"/>
          <w:sz w:val="28"/>
        </w:rPr>
        <w:t xml:space="preserve">. Если сейчас </w:t>
      </w:r>
      <w:r w:rsidR="00154BB5">
        <w:rPr>
          <w:rFonts w:ascii="Times New Roman" w:hAnsi="Times New Roman" w:cs="Times New Roman"/>
          <w:sz w:val="28"/>
        </w:rPr>
        <w:t xml:space="preserve">не запустить </w:t>
      </w:r>
      <w:r>
        <w:rPr>
          <w:rFonts w:ascii="Times New Roman" w:hAnsi="Times New Roman" w:cs="Times New Roman"/>
          <w:sz w:val="28"/>
        </w:rPr>
        <w:t>процесс инновационного внедрения социально-экологических технологий, то мы рискуем столкнуться с рядом глобальных экологических проблем, таких как:</w:t>
      </w:r>
    </w:p>
    <w:p w14:paraId="1C57EF02" w14:textId="4193842B" w:rsidR="00D324C4" w:rsidRPr="00154BB5" w:rsidRDefault="00E61AFD" w:rsidP="00E61AFD">
      <w:pPr>
        <w:pStyle w:val="a0"/>
        <w:numPr>
          <w:ilvl w:val="0"/>
          <w:numId w:val="38"/>
        </w:numPr>
        <w:tabs>
          <w:tab w:val="left" w:pos="993"/>
        </w:tabs>
        <w:spacing w:after="0" w:line="360" w:lineRule="auto"/>
        <w:ind w:left="0" w:firstLine="709"/>
        <w:jc w:val="both"/>
        <w:rPr>
          <w:rFonts w:ascii="Times New Roman" w:hAnsi="Times New Roman" w:cs="Times New Roman"/>
          <w:sz w:val="28"/>
        </w:rPr>
      </w:pPr>
      <w:r>
        <w:rPr>
          <w:rFonts w:ascii="Times New Roman" w:hAnsi="Times New Roman" w:cs="Times New Roman"/>
          <w:sz w:val="28"/>
        </w:rPr>
        <w:lastRenderedPageBreak/>
        <w:t>стремительный рост среднего температурного режима на планете земля, с</w:t>
      </w:r>
      <w:r w:rsidRPr="00154BB5">
        <w:rPr>
          <w:rFonts w:ascii="Times New Roman" w:hAnsi="Times New Roman" w:cs="Times New Roman"/>
          <w:sz w:val="28"/>
        </w:rPr>
        <w:t xml:space="preserve">ледствием </w:t>
      </w:r>
      <w:r>
        <w:rPr>
          <w:rFonts w:ascii="Times New Roman" w:hAnsi="Times New Roman" w:cs="Times New Roman"/>
          <w:sz w:val="28"/>
        </w:rPr>
        <w:t>чего</w:t>
      </w:r>
      <w:r w:rsidRPr="00154BB5">
        <w:rPr>
          <w:rFonts w:ascii="Times New Roman" w:hAnsi="Times New Roman" w:cs="Times New Roman"/>
          <w:sz w:val="28"/>
        </w:rPr>
        <w:t xml:space="preserve"> будет таяние льдов, повышение уровня мирового океана, что скажется на городах, затоплении, изменения веками сложившихся традиционных экономических отношений</w:t>
      </w:r>
      <w:r>
        <w:rPr>
          <w:rFonts w:ascii="Times New Roman" w:hAnsi="Times New Roman" w:cs="Times New Roman"/>
          <w:sz w:val="28"/>
        </w:rPr>
        <w:t>,</w:t>
      </w:r>
    </w:p>
    <w:p w14:paraId="7478DA8B" w14:textId="2F6F84B4" w:rsidR="00D324C4" w:rsidRDefault="00E61AFD" w:rsidP="00E61AFD">
      <w:pPr>
        <w:pStyle w:val="a0"/>
        <w:numPr>
          <w:ilvl w:val="0"/>
          <w:numId w:val="38"/>
        </w:numPr>
        <w:tabs>
          <w:tab w:val="left" w:pos="993"/>
        </w:tabs>
        <w:spacing w:after="0" w:line="360" w:lineRule="auto"/>
        <w:ind w:left="0" w:firstLine="709"/>
        <w:jc w:val="both"/>
        <w:rPr>
          <w:rFonts w:ascii="Times New Roman" w:hAnsi="Times New Roman" w:cs="Times New Roman"/>
          <w:sz w:val="28"/>
        </w:rPr>
      </w:pPr>
      <w:r>
        <w:rPr>
          <w:rFonts w:ascii="Times New Roman" w:hAnsi="Times New Roman" w:cs="Times New Roman"/>
          <w:sz w:val="28"/>
        </w:rPr>
        <w:t>израсходование и исчерпание ограниченных экономических природных ресурсов, что затормозит или остановит ряд жизненно-важных экономических процессов,</w:t>
      </w:r>
    </w:p>
    <w:p w14:paraId="5B64F6E3" w14:textId="60BD5560" w:rsidR="00D324C4" w:rsidRDefault="00E61AFD" w:rsidP="00E61AFD">
      <w:pPr>
        <w:pStyle w:val="a0"/>
        <w:numPr>
          <w:ilvl w:val="0"/>
          <w:numId w:val="38"/>
        </w:numPr>
        <w:tabs>
          <w:tab w:val="left" w:pos="993"/>
        </w:tabs>
        <w:spacing w:after="0" w:line="360" w:lineRule="auto"/>
        <w:ind w:left="0" w:firstLine="709"/>
        <w:jc w:val="both"/>
        <w:rPr>
          <w:rFonts w:ascii="Times New Roman" w:hAnsi="Times New Roman" w:cs="Times New Roman"/>
          <w:sz w:val="28"/>
        </w:rPr>
      </w:pPr>
      <w:r>
        <w:rPr>
          <w:rFonts w:ascii="Times New Roman" w:hAnsi="Times New Roman" w:cs="Times New Roman"/>
          <w:sz w:val="28"/>
        </w:rPr>
        <w:t>проблемы демографического характера, выживание населения, питания, потребления пищи и т.д.</w:t>
      </w:r>
    </w:p>
    <w:p w14:paraId="4B604DFD" w14:textId="77777777" w:rsidR="00D324C4" w:rsidRDefault="00D324C4" w:rsidP="00D324C4">
      <w:pPr>
        <w:spacing w:after="0" w:line="360" w:lineRule="auto"/>
        <w:ind w:firstLine="708"/>
        <w:jc w:val="both"/>
        <w:rPr>
          <w:rFonts w:ascii="Times New Roman" w:hAnsi="Times New Roman" w:cs="Times New Roman"/>
          <w:sz w:val="28"/>
        </w:rPr>
      </w:pPr>
      <w:r>
        <w:rPr>
          <w:rFonts w:ascii="Times New Roman" w:hAnsi="Times New Roman" w:cs="Times New Roman"/>
          <w:sz w:val="28"/>
        </w:rPr>
        <w:t>При этом все это напрямую связано с проблематикой строительной сферы – от простого жилищного строительства – людям банально негде будет жить или спрос на жилье будет катастрофически высоким, либо речь идет о проблемах строительства социально-важных объектов – школ, больниц, различных логистических архитектурных сооружений, фабрик, заводов и т.д.</w:t>
      </w:r>
      <w:r w:rsidR="00154BB5">
        <w:rPr>
          <w:rFonts w:ascii="Times New Roman" w:hAnsi="Times New Roman" w:cs="Times New Roman"/>
          <w:sz w:val="28"/>
        </w:rPr>
        <w:t xml:space="preserve">  </w:t>
      </w:r>
    </w:p>
    <w:p w14:paraId="489CAF7D" w14:textId="77777777" w:rsidR="00154BB5" w:rsidRPr="003A735E" w:rsidRDefault="00154BB5" w:rsidP="00D324C4">
      <w:pPr>
        <w:spacing w:after="0" w:line="360" w:lineRule="auto"/>
        <w:ind w:firstLine="708"/>
        <w:jc w:val="both"/>
        <w:rPr>
          <w:rFonts w:ascii="Times New Roman" w:hAnsi="Times New Roman" w:cs="Times New Roman"/>
          <w:sz w:val="28"/>
        </w:rPr>
      </w:pPr>
    </w:p>
    <w:p w14:paraId="3E051A50" w14:textId="07A7706A" w:rsidR="00D324C4" w:rsidRPr="003A735E" w:rsidRDefault="00D324C4" w:rsidP="00D324C4">
      <w:pPr>
        <w:spacing w:after="0" w:line="360" w:lineRule="auto"/>
        <w:ind w:firstLine="708"/>
        <w:jc w:val="both"/>
        <w:rPr>
          <w:rFonts w:ascii="Times New Roman" w:hAnsi="Times New Roman" w:cs="Times New Roman"/>
          <w:b/>
          <w:sz w:val="28"/>
        </w:rPr>
      </w:pPr>
      <w:r w:rsidRPr="003A735E">
        <w:rPr>
          <w:rFonts w:ascii="Times New Roman" w:hAnsi="Times New Roman" w:cs="Times New Roman"/>
          <w:b/>
          <w:sz w:val="28"/>
        </w:rPr>
        <w:t xml:space="preserve">2.2 Анализ примеров внедрения инновационных </w:t>
      </w:r>
      <w:r w:rsidR="00B825EC">
        <w:rPr>
          <w:rFonts w:ascii="Times New Roman" w:hAnsi="Times New Roman" w:cs="Times New Roman"/>
          <w:b/>
          <w:sz w:val="28"/>
        </w:rPr>
        <w:t xml:space="preserve">                             </w:t>
      </w:r>
      <w:r w:rsidRPr="003A735E">
        <w:rPr>
          <w:rFonts w:ascii="Times New Roman" w:hAnsi="Times New Roman" w:cs="Times New Roman"/>
          <w:b/>
          <w:sz w:val="28"/>
        </w:rPr>
        <w:t xml:space="preserve">социально-экологических решений в российских и зарубежных </w:t>
      </w:r>
      <w:r w:rsidR="00B825EC">
        <w:rPr>
          <w:rFonts w:ascii="Times New Roman" w:hAnsi="Times New Roman" w:cs="Times New Roman"/>
          <w:b/>
          <w:sz w:val="28"/>
        </w:rPr>
        <w:t xml:space="preserve">         </w:t>
      </w:r>
      <w:r w:rsidRPr="003A735E">
        <w:rPr>
          <w:rFonts w:ascii="Times New Roman" w:hAnsi="Times New Roman" w:cs="Times New Roman"/>
          <w:b/>
          <w:sz w:val="28"/>
        </w:rPr>
        <w:t>экологических организациях</w:t>
      </w:r>
    </w:p>
    <w:p w14:paraId="64CF48F9" w14:textId="77777777" w:rsidR="00D324C4" w:rsidRDefault="00D324C4" w:rsidP="00D324C4">
      <w:pPr>
        <w:spacing w:after="0" w:line="360" w:lineRule="auto"/>
        <w:ind w:firstLine="708"/>
        <w:jc w:val="both"/>
        <w:rPr>
          <w:rFonts w:ascii="Times New Roman" w:hAnsi="Times New Roman" w:cs="Times New Roman"/>
          <w:sz w:val="28"/>
        </w:rPr>
      </w:pPr>
    </w:p>
    <w:p w14:paraId="7F2F7775" w14:textId="5579F5D7" w:rsidR="00D324C4" w:rsidRDefault="00154BB5" w:rsidP="00D324C4">
      <w:pPr>
        <w:spacing w:after="0" w:line="360" w:lineRule="auto"/>
        <w:ind w:firstLine="708"/>
        <w:jc w:val="both"/>
        <w:rPr>
          <w:rFonts w:ascii="Times New Roman" w:hAnsi="Times New Roman" w:cs="Times New Roman"/>
          <w:sz w:val="28"/>
        </w:rPr>
      </w:pPr>
      <w:r>
        <w:rPr>
          <w:rFonts w:ascii="Times New Roman" w:hAnsi="Times New Roman" w:cs="Times New Roman"/>
          <w:sz w:val="28"/>
        </w:rPr>
        <w:t>В настоящее время следует обратить внимание на то, что</w:t>
      </w:r>
      <w:r w:rsidR="00D324C4">
        <w:rPr>
          <w:rFonts w:ascii="Times New Roman" w:hAnsi="Times New Roman" w:cs="Times New Roman"/>
          <w:sz w:val="28"/>
        </w:rPr>
        <w:t xml:space="preserve"> происходит активно</w:t>
      </w:r>
      <w:r>
        <w:rPr>
          <w:rFonts w:ascii="Times New Roman" w:hAnsi="Times New Roman" w:cs="Times New Roman"/>
          <w:sz w:val="28"/>
        </w:rPr>
        <w:t>е</w:t>
      </w:r>
      <w:r w:rsidR="00D324C4">
        <w:rPr>
          <w:rFonts w:ascii="Times New Roman" w:hAnsi="Times New Roman" w:cs="Times New Roman"/>
          <w:sz w:val="28"/>
        </w:rPr>
        <w:t xml:space="preserve"> внедрение социально-экологических решений </w:t>
      </w:r>
      <w:r w:rsidR="00097CEB">
        <w:rPr>
          <w:rFonts w:ascii="Times New Roman" w:hAnsi="Times New Roman" w:cs="Times New Roman"/>
          <w:sz w:val="28"/>
        </w:rPr>
        <w:t>в зарубежных экологических организациях</w:t>
      </w:r>
      <w:r>
        <w:rPr>
          <w:rFonts w:ascii="Times New Roman" w:hAnsi="Times New Roman" w:cs="Times New Roman"/>
          <w:sz w:val="28"/>
        </w:rPr>
        <w:t>.</w:t>
      </w:r>
      <w:r w:rsidR="00D324C4">
        <w:rPr>
          <w:rFonts w:ascii="Times New Roman" w:hAnsi="Times New Roman" w:cs="Times New Roman"/>
          <w:sz w:val="28"/>
        </w:rPr>
        <w:t xml:space="preserve"> Европа и С</w:t>
      </w:r>
      <w:r>
        <w:rPr>
          <w:rFonts w:ascii="Times New Roman" w:hAnsi="Times New Roman" w:cs="Times New Roman"/>
          <w:sz w:val="28"/>
        </w:rPr>
        <w:t xml:space="preserve">оединенные </w:t>
      </w:r>
      <w:r w:rsidR="00D324C4">
        <w:rPr>
          <w:rFonts w:ascii="Times New Roman" w:hAnsi="Times New Roman" w:cs="Times New Roman"/>
          <w:sz w:val="28"/>
        </w:rPr>
        <w:t>Ш</w:t>
      </w:r>
      <w:r>
        <w:rPr>
          <w:rFonts w:ascii="Times New Roman" w:hAnsi="Times New Roman" w:cs="Times New Roman"/>
          <w:sz w:val="28"/>
        </w:rPr>
        <w:t xml:space="preserve">таты </w:t>
      </w:r>
      <w:r w:rsidR="00D324C4">
        <w:rPr>
          <w:rFonts w:ascii="Times New Roman" w:hAnsi="Times New Roman" w:cs="Times New Roman"/>
          <w:sz w:val="28"/>
        </w:rPr>
        <w:t>А</w:t>
      </w:r>
      <w:r>
        <w:rPr>
          <w:rFonts w:ascii="Times New Roman" w:hAnsi="Times New Roman" w:cs="Times New Roman"/>
          <w:sz w:val="28"/>
        </w:rPr>
        <w:t>мерики</w:t>
      </w:r>
      <w:r w:rsidR="00D324C4">
        <w:rPr>
          <w:rFonts w:ascii="Times New Roman" w:hAnsi="Times New Roman" w:cs="Times New Roman"/>
          <w:sz w:val="28"/>
        </w:rPr>
        <w:t xml:space="preserve"> активно задают экологические тренды, активно возрастает роль «зеленых» партий на политическом олимпе ряда государств. На сегодняшний день действуют следующие нормативно-правовые основы регулирования внедрения инновационных социально-экологических решений в зарубежных экологических организациях:</w:t>
      </w:r>
    </w:p>
    <w:p w14:paraId="5B06BF22" w14:textId="1B1B14CE" w:rsidR="00D324C4" w:rsidRPr="000D13BA" w:rsidRDefault="00D324C4" w:rsidP="00E61AFD">
      <w:pPr>
        <w:numPr>
          <w:ilvl w:val="0"/>
          <w:numId w:val="39"/>
        </w:numPr>
        <w:shd w:val="clear" w:color="auto" w:fill="FFFFFF"/>
        <w:tabs>
          <w:tab w:val="left" w:pos="993"/>
        </w:tabs>
        <w:spacing w:after="0" w:line="360" w:lineRule="auto"/>
        <w:ind w:left="0" w:firstLine="709"/>
        <w:jc w:val="both"/>
        <w:rPr>
          <w:rFonts w:ascii="Times New Roman" w:eastAsia="Times New Roman" w:hAnsi="Times New Roman" w:cs="Times New Roman"/>
          <w:color w:val="000000"/>
          <w:sz w:val="28"/>
          <w:szCs w:val="18"/>
          <w:lang w:eastAsia="ru-RU"/>
        </w:rPr>
      </w:pPr>
      <w:r w:rsidRPr="000D13BA">
        <w:rPr>
          <w:rFonts w:ascii="Times New Roman" w:eastAsia="Times New Roman" w:hAnsi="Times New Roman" w:cs="Times New Roman"/>
          <w:color w:val="000000"/>
          <w:sz w:val="28"/>
          <w:szCs w:val="18"/>
          <w:lang w:eastAsia="ru-RU"/>
        </w:rPr>
        <w:t xml:space="preserve">Конвенция об оценке воздействия на окружающую среду в трансграничном контексте. Конвенция об оценке воздействия на окружающую среду в трансграничном контексте (Конвенция </w:t>
      </w:r>
      <w:proofErr w:type="spellStart"/>
      <w:r w:rsidRPr="000D13BA">
        <w:rPr>
          <w:rFonts w:ascii="Times New Roman" w:eastAsia="Times New Roman" w:hAnsi="Times New Roman" w:cs="Times New Roman"/>
          <w:color w:val="000000"/>
          <w:sz w:val="28"/>
          <w:szCs w:val="18"/>
          <w:lang w:eastAsia="ru-RU"/>
        </w:rPr>
        <w:t>Эспо</w:t>
      </w:r>
      <w:proofErr w:type="spellEnd"/>
      <w:r w:rsidRPr="000D13BA">
        <w:rPr>
          <w:rFonts w:ascii="Times New Roman" w:eastAsia="Times New Roman" w:hAnsi="Times New Roman" w:cs="Times New Roman"/>
          <w:color w:val="000000"/>
          <w:sz w:val="28"/>
          <w:szCs w:val="18"/>
          <w:lang w:eastAsia="ru-RU"/>
        </w:rPr>
        <w:t>) представляет собой междуна</w:t>
      </w:r>
      <w:r w:rsidRPr="000D13BA">
        <w:rPr>
          <w:rFonts w:ascii="Times New Roman" w:eastAsia="Times New Roman" w:hAnsi="Times New Roman" w:cs="Times New Roman"/>
          <w:color w:val="000000"/>
          <w:sz w:val="28"/>
          <w:szCs w:val="18"/>
          <w:lang w:eastAsia="ru-RU"/>
        </w:rPr>
        <w:lastRenderedPageBreak/>
        <w:t>родное соглашение, инициированное ЕЭК О</w:t>
      </w:r>
      <w:r w:rsidR="00154BB5">
        <w:rPr>
          <w:rFonts w:ascii="Times New Roman" w:eastAsia="Times New Roman" w:hAnsi="Times New Roman" w:cs="Times New Roman"/>
          <w:color w:val="000000"/>
          <w:sz w:val="28"/>
          <w:szCs w:val="18"/>
          <w:lang w:eastAsia="ru-RU"/>
        </w:rPr>
        <w:t xml:space="preserve">рганизации </w:t>
      </w:r>
      <w:r w:rsidR="00154BB5" w:rsidRPr="000D13BA">
        <w:rPr>
          <w:rFonts w:ascii="Times New Roman" w:eastAsia="Times New Roman" w:hAnsi="Times New Roman" w:cs="Times New Roman"/>
          <w:color w:val="000000"/>
          <w:sz w:val="28"/>
          <w:szCs w:val="18"/>
          <w:lang w:eastAsia="ru-RU"/>
        </w:rPr>
        <w:t>О</w:t>
      </w:r>
      <w:r w:rsidR="00154BB5">
        <w:rPr>
          <w:rFonts w:ascii="Times New Roman" w:eastAsia="Times New Roman" w:hAnsi="Times New Roman" w:cs="Times New Roman"/>
          <w:color w:val="000000"/>
          <w:sz w:val="28"/>
          <w:szCs w:val="18"/>
          <w:lang w:eastAsia="ru-RU"/>
        </w:rPr>
        <w:t xml:space="preserve">бъеденных </w:t>
      </w:r>
      <w:r w:rsidRPr="000D13BA">
        <w:rPr>
          <w:rFonts w:ascii="Times New Roman" w:eastAsia="Times New Roman" w:hAnsi="Times New Roman" w:cs="Times New Roman"/>
          <w:color w:val="000000"/>
          <w:sz w:val="28"/>
          <w:szCs w:val="18"/>
          <w:lang w:eastAsia="ru-RU"/>
        </w:rPr>
        <w:t>Н</w:t>
      </w:r>
      <w:r w:rsidR="00154BB5">
        <w:rPr>
          <w:rFonts w:ascii="Times New Roman" w:eastAsia="Times New Roman" w:hAnsi="Times New Roman" w:cs="Times New Roman"/>
          <w:color w:val="000000"/>
          <w:sz w:val="28"/>
          <w:szCs w:val="18"/>
          <w:lang w:eastAsia="ru-RU"/>
        </w:rPr>
        <w:t>аций</w:t>
      </w:r>
      <w:r w:rsidRPr="000D13BA">
        <w:rPr>
          <w:rFonts w:ascii="Times New Roman" w:eastAsia="Times New Roman" w:hAnsi="Times New Roman" w:cs="Times New Roman"/>
          <w:color w:val="000000"/>
          <w:sz w:val="28"/>
          <w:szCs w:val="18"/>
          <w:lang w:eastAsia="ru-RU"/>
        </w:rPr>
        <w:t xml:space="preserve">, и подписанное в </w:t>
      </w:r>
      <w:proofErr w:type="spellStart"/>
      <w:r w:rsidRPr="000D13BA">
        <w:rPr>
          <w:rFonts w:ascii="Times New Roman" w:eastAsia="Times New Roman" w:hAnsi="Times New Roman" w:cs="Times New Roman"/>
          <w:color w:val="000000"/>
          <w:sz w:val="28"/>
          <w:szCs w:val="18"/>
          <w:lang w:eastAsia="ru-RU"/>
        </w:rPr>
        <w:t>Эспо</w:t>
      </w:r>
      <w:proofErr w:type="spellEnd"/>
      <w:r w:rsidRPr="000D13BA">
        <w:rPr>
          <w:rFonts w:ascii="Times New Roman" w:eastAsia="Times New Roman" w:hAnsi="Times New Roman" w:cs="Times New Roman"/>
          <w:color w:val="000000"/>
          <w:sz w:val="28"/>
          <w:szCs w:val="18"/>
          <w:lang w:eastAsia="ru-RU"/>
        </w:rPr>
        <w:t xml:space="preserve"> (Финляндия) в 1991 году, вступившее в силу в 1997 году. Россия подписала Конвенцию 06 июня 1991 г., но до настоящего времени не ратифицировала</w:t>
      </w:r>
      <w:r w:rsidR="00E61AFD">
        <w:rPr>
          <w:rFonts w:ascii="Times New Roman" w:hAnsi="Times New Roman" w:cs="Times New Roman"/>
          <w:sz w:val="28"/>
        </w:rPr>
        <w:t>,</w:t>
      </w:r>
    </w:p>
    <w:p w14:paraId="2CDF7077" w14:textId="42D92AFF" w:rsidR="00D324C4" w:rsidRPr="000D13BA" w:rsidRDefault="00D324C4" w:rsidP="00E61AFD">
      <w:pPr>
        <w:numPr>
          <w:ilvl w:val="0"/>
          <w:numId w:val="39"/>
        </w:numPr>
        <w:shd w:val="clear" w:color="auto" w:fill="FFFFFF"/>
        <w:tabs>
          <w:tab w:val="left" w:pos="993"/>
        </w:tabs>
        <w:spacing w:after="0" w:line="360" w:lineRule="auto"/>
        <w:ind w:left="0" w:firstLine="709"/>
        <w:jc w:val="both"/>
        <w:rPr>
          <w:rFonts w:ascii="Times New Roman" w:eastAsia="Times New Roman" w:hAnsi="Times New Roman" w:cs="Times New Roman"/>
          <w:color w:val="000000"/>
          <w:sz w:val="28"/>
          <w:szCs w:val="18"/>
          <w:lang w:eastAsia="ru-RU"/>
        </w:rPr>
      </w:pPr>
      <w:r w:rsidRPr="000D13BA">
        <w:rPr>
          <w:rFonts w:ascii="Times New Roman" w:eastAsia="Times New Roman" w:hAnsi="Times New Roman" w:cs="Times New Roman"/>
          <w:color w:val="000000"/>
          <w:sz w:val="28"/>
          <w:szCs w:val="18"/>
          <w:lang w:eastAsia="ru-RU"/>
        </w:rPr>
        <w:t xml:space="preserve">Протокол по стратегической экологической оценке 2003 г. Конвенцию </w:t>
      </w:r>
      <w:proofErr w:type="spellStart"/>
      <w:r w:rsidRPr="000D13BA">
        <w:rPr>
          <w:rFonts w:ascii="Times New Roman" w:eastAsia="Times New Roman" w:hAnsi="Times New Roman" w:cs="Times New Roman"/>
          <w:color w:val="000000"/>
          <w:sz w:val="28"/>
          <w:szCs w:val="18"/>
          <w:lang w:eastAsia="ru-RU"/>
        </w:rPr>
        <w:t>Эспо</w:t>
      </w:r>
      <w:proofErr w:type="spellEnd"/>
      <w:r w:rsidRPr="000D13BA">
        <w:rPr>
          <w:rFonts w:ascii="Times New Roman" w:eastAsia="Times New Roman" w:hAnsi="Times New Roman" w:cs="Times New Roman"/>
          <w:color w:val="000000"/>
          <w:sz w:val="28"/>
          <w:szCs w:val="18"/>
          <w:lang w:eastAsia="ru-RU"/>
        </w:rPr>
        <w:t xml:space="preserve"> дополняет Протокол о стратегической экологической оценке, принятый 21 мая 2003 года в Киеве на Конференции министров «Окружающая среда для Европы»</w:t>
      </w:r>
      <w:r w:rsidR="00E61AFD">
        <w:rPr>
          <w:rFonts w:ascii="Times New Roman" w:hAnsi="Times New Roman" w:cs="Times New Roman"/>
          <w:sz w:val="28"/>
        </w:rPr>
        <w:t>,</w:t>
      </w:r>
    </w:p>
    <w:p w14:paraId="12EA5B67" w14:textId="1F87044C" w:rsidR="00D324C4" w:rsidRPr="000D13BA" w:rsidRDefault="00D324C4" w:rsidP="00E61AFD">
      <w:pPr>
        <w:numPr>
          <w:ilvl w:val="0"/>
          <w:numId w:val="39"/>
        </w:numPr>
        <w:shd w:val="clear" w:color="auto" w:fill="FFFFFF"/>
        <w:tabs>
          <w:tab w:val="left" w:pos="993"/>
        </w:tabs>
        <w:spacing w:after="0" w:line="360" w:lineRule="auto"/>
        <w:ind w:left="0" w:firstLine="709"/>
        <w:jc w:val="both"/>
        <w:rPr>
          <w:rFonts w:ascii="Times New Roman" w:eastAsia="Times New Roman" w:hAnsi="Times New Roman" w:cs="Times New Roman"/>
          <w:color w:val="000000"/>
          <w:sz w:val="28"/>
          <w:szCs w:val="18"/>
          <w:lang w:eastAsia="ru-RU"/>
        </w:rPr>
      </w:pPr>
      <w:proofErr w:type="spellStart"/>
      <w:r w:rsidRPr="000D13BA">
        <w:rPr>
          <w:rFonts w:ascii="Times New Roman" w:eastAsia="Times New Roman" w:hAnsi="Times New Roman" w:cs="Times New Roman"/>
          <w:color w:val="000000"/>
          <w:sz w:val="28"/>
          <w:szCs w:val="18"/>
          <w:lang w:eastAsia="ru-RU"/>
        </w:rPr>
        <w:t>Орхусская</w:t>
      </w:r>
      <w:proofErr w:type="spellEnd"/>
      <w:r w:rsidRPr="000D13BA">
        <w:rPr>
          <w:rFonts w:ascii="Times New Roman" w:eastAsia="Times New Roman" w:hAnsi="Times New Roman" w:cs="Times New Roman"/>
          <w:color w:val="000000"/>
          <w:sz w:val="28"/>
          <w:szCs w:val="18"/>
          <w:lang w:eastAsia="ru-RU"/>
        </w:rPr>
        <w:t xml:space="preserve"> конвенция о доступе к информации. Конвенция подписана 25 июня 1998 года в г. </w:t>
      </w:r>
      <w:proofErr w:type="spellStart"/>
      <w:r w:rsidRPr="000D13BA">
        <w:rPr>
          <w:rFonts w:ascii="Times New Roman" w:eastAsia="Times New Roman" w:hAnsi="Times New Roman" w:cs="Times New Roman"/>
          <w:color w:val="000000"/>
          <w:sz w:val="28"/>
          <w:szCs w:val="18"/>
          <w:lang w:eastAsia="ru-RU"/>
        </w:rPr>
        <w:t>Орхус</w:t>
      </w:r>
      <w:proofErr w:type="spellEnd"/>
      <w:r w:rsidRPr="000D13BA">
        <w:rPr>
          <w:rFonts w:ascii="Times New Roman" w:eastAsia="Times New Roman" w:hAnsi="Times New Roman" w:cs="Times New Roman"/>
          <w:color w:val="000000"/>
          <w:sz w:val="28"/>
          <w:szCs w:val="18"/>
          <w:lang w:eastAsia="ru-RU"/>
        </w:rPr>
        <w:t xml:space="preserve"> (Дания). Вступила в силу 30 октября 2001 года</w:t>
      </w:r>
      <w:r w:rsidR="00E61AFD">
        <w:rPr>
          <w:rFonts w:ascii="Times New Roman" w:hAnsi="Times New Roman" w:cs="Times New Roman"/>
          <w:sz w:val="28"/>
        </w:rPr>
        <w:t>,</w:t>
      </w:r>
    </w:p>
    <w:p w14:paraId="43C12D8C" w14:textId="75E50679" w:rsidR="00D324C4" w:rsidRPr="000D13BA" w:rsidRDefault="00154BB5" w:rsidP="00E61AFD">
      <w:pPr>
        <w:numPr>
          <w:ilvl w:val="0"/>
          <w:numId w:val="39"/>
        </w:numPr>
        <w:shd w:val="clear" w:color="auto" w:fill="FFFFFF"/>
        <w:tabs>
          <w:tab w:val="left" w:pos="993"/>
        </w:tabs>
        <w:spacing w:after="0" w:line="360" w:lineRule="auto"/>
        <w:ind w:left="0" w:firstLine="709"/>
        <w:jc w:val="both"/>
        <w:rPr>
          <w:rFonts w:ascii="Times New Roman" w:eastAsia="Times New Roman" w:hAnsi="Times New Roman" w:cs="Times New Roman"/>
          <w:color w:val="000000"/>
          <w:sz w:val="28"/>
          <w:szCs w:val="18"/>
          <w:lang w:eastAsia="ru-RU"/>
        </w:rPr>
      </w:pPr>
      <w:r>
        <w:rPr>
          <w:rFonts w:ascii="Times New Roman" w:hAnsi="Times New Roman" w:cs="Times New Roman"/>
          <w:sz w:val="28"/>
        </w:rPr>
        <w:t>Соединенные Штаты Америки</w:t>
      </w:r>
      <w:r w:rsidR="00D324C4" w:rsidRPr="000D13BA">
        <w:rPr>
          <w:rFonts w:ascii="Times New Roman" w:eastAsia="Times New Roman" w:hAnsi="Times New Roman" w:cs="Times New Roman"/>
          <w:color w:val="000000"/>
          <w:sz w:val="28"/>
          <w:szCs w:val="18"/>
          <w:lang w:eastAsia="ru-RU"/>
        </w:rPr>
        <w:t>: Закон о национальной экологической политике (</w:t>
      </w:r>
      <w:proofErr w:type="spellStart"/>
      <w:r w:rsidR="00D324C4" w:rsidRPr="000D13BA">
        <w:rPr>
          <w:rFonts w:ascii="Times New Roman" w:eastAsia="Times New Roman" w:hAnsi="Times New Roman" w:cs="Times New Roman"/>
          <w:color w:val="000000"/>
          <w:sz w:val="28"/>
          <w:szCs w:val="18"/>
          <w:lang w:eastAsia="ru-RU"/>
        </w:rPr>
        <w:t>National</w:t>
      </w:r>
      <w:proofErr w:type="spellEnd"/>
      <w:r w:rsidR="00D324C4" w:rsidRPr="000D13BA">
        <w:rPr>
          <w:rFonts w:ascii="Times New Roman" w:eastAsia="Times New Roman" w:hAnsi="Times New Roman" w:cs="Times New Roman"/>
          <w:color w:val="000000"/>
          <w:sz w:val="28"/>
          <w:szCs w:val="18"/>
          <w:lang w:eastAsia="ru-RU"/>
        </w:rPr>
        <w:t xml:space="preserve"> </w:t>
      </w:r>
      <w:proofErr w:type="spellStart"/>
      <w:r w:rsidR="00D324C4" w:rsidRPr="000D13BA">
        <w:rPr>
          <w:rFonts w:ascii="Times New Roman" w:eastAsia="Times New Roman" w:hAnsi="Times New Roman" w:cs="Times New Roman"/>
          <w:color w:val="000000"/>
          <w:sz w:val="28"/>
          <w:szCs w:val="18"/>
          <w:lang w:eastAsia="ru-RU"/>
        </w:rPr>
        <w:t>Environmental</w:t>
      </w:r>
      <w:proofErr w:type="spellEnd"/>
      <w:r w:rsidR="00D324C4" w:rsidRPr="000D13BA">
        <w:rPr>
          <w:rFonts w:ascii="Times New Roman" w:eastAsia="Times New Roman" w:hAnsi="Times New Roman" w:cs="Times New Roman"/>
          <w:color w:val="000000"/>
          <w:sz w:val="28"/>
          <w:szCs w:val="18"/>
          <w:lang w:eastAsia="ru-RU"/>
        </w:rPr>
        <w:t xml:space="preserve"> </w:t>
      </w:r>
      <w:proofErr w:type="spellStart"/>
      <w:r w:rsidR="00D324C4" w:rsidRPr="000D13BA">
        <w:rPr>
          <w:rFonts w:ascii="Times New Roman" w:eastAsia="Times New Roman" w:hAnsi="Times New Roman" w:cs="Times New Roman"/>
          <w:color w:val="000000"/>
          <w:sz w:val="28"/>
          <w:szCs w:val="18"/>
          <w:lang w:eastAsia="ru-RU"/>
        </w:rPr>
        <w:t>Policy</w:t>
      </w:r>
      <w:proofErr w:type="spellEnd"/>
      <w:r w:rsidR="00D324C4" w:rsidRPr="000D13BA">
        <w:rPr>
          <w:rFonts w:ascii="Times New Roman" w:eastAsia="Times New Roman" w:hAnsi="Times New Roman" w:cs="Times New Roman"/>
          <w:color w:val="000000"/>
          <w:sz w:val="28"/>
          <w:szCs w:val="18"/>
          <w:lang w:eastAsia="ru-RU"/>
        </w:rPr>
        <w:t xml:space="preserve"> </w:t>
      </w:r>
      <w:proofErr w:type="spellStart"/>
      <w:r w:rsidR="00D324C4" w:rsidRPr="000D13BA">
        <w:rPr>
          <w:rFonts w:ascii="Times New Roman" w:eastAsia="Times New Roman" w:hAnsi="Times New Roman" w:cs="Times New Roman"/>
          <w:color w:val="000000"/>
          <w:sz w:val="28"/>
          <w:szCs w:val="18"/>
          <w:lang w:eastAsia="ru-RU"/>
        </w:rPr>
        <w:t>Act</w:t>
      </w:r>
      <w:proofErr w:type="spellEnd"/>
      <w:r w:rsidR="00D324C4" w:rsidRPr="000D13BA">
        <w:rPr>
          <w:rFonts w:ascii="Times New Roman" w:eastAsia="Times New Roman" w:hAnsi="Times New Roman" w:cs="Times New Roman"/>
          <w:color w:val="000000"/>
          <w:sz w:val="28"/>
          <w:szCs w:val="18"/>
          <w:lang w:eastAsia="ru-RU"/>
        </w:rPr>
        <w:t xml:space="preserve"> - NEPA), Закон об улучшении качества окружающей среды (</w:t>
      </w:r>
      <w:proofErr w:type="spellStart"/>
      <w:r w:rsidR="00D324C4" w:rsidRPr="000D13BA">
        <w:rPr>
          <w:rFonts w:ascii="Times New Roman" w:eastAsia="Times New Roman" w:hAnsi="Times New Roman" w:cs="Times New Roman"/>
          <w:color w:val="000000"/>
          <w:sz w:val="28"/>
          <w:szCs w:val="18"/>
          <w:lang w:eastAsia="ru-RU"/>
        </w:rPr>
        <w:t>the</w:t>
      </w:r>
      <w:proofErr w:type="spellEnd"/>
      <w:r w:rsidR="00D324C4" w:rsidRPr="000D13BA">
        <w:rPr>
          <w:rFonts w:ascii="Times New Roman" w:eastAsia="Times New Roman" w:hAnsi="Times New Roman" w:cs="Times New Roman"/>
          <w:color w:val="000000"/>
          <w:sz w:val="28"/>
          <w:szCs w:val="18"/>
          <w:lang w:eastAsia="ru-RU"/>
        </w:rPr>
        <w:t xml:space="preserve"> </w:t>
      </w:r>
      <w:proofErr w:type="spellStart"/>
      <w:r w:rsidR="00D324C4" w:rsidRPr="000D13BA">
        <w:rPr>
          <w:rFonts w:ascii="Times New Roman" w:eastAsia="Times New Roman" w:hAnsi="Times New Roman" w:cs="Times New Roman"/>
          <w:color w:val="000000"/>
          <w:sz w:val="28"/>
          <w:szCs w:val="18"/>
          <w:lang w:eastAsia="ru-RU"/>
        </w:rPr>
        <w:t>Environmental</w:t>
      </w:r>
      <w:proofErr w:type="spellEnd"/>
      <w:r w:rsidR="00D324C4" w:rsidRPr="000D13BA">
        <w:rPr>
          <w:rFonts w:ascii="Times New Roman" w:eastAsia="Times New Roman" w:hAnsi="Times New Roman" w:cs="Times New Roman"/>
          <w:color w:val="000000"/>
          <w:sz w:val="28"/>
          <w:szCs w:val="18"/>
          <w:lang w:eastAsia="ru-RU"/>
        </w:rPr>
        <w:t xml:space="preserve"> </w:t>
      </w:r>
      <w:proofErr w:type="spellStart"/>
      <w:r w:rsidR="00D324C4" w:rsidRPr="000D13BA">
        <w:rPr>
          <w:rFonts w:ascii="Times New Roman" w:eastAsia="Times New Roman" w:hAnsi="Times New Roman" w:cs="Times New Roman"/>
          <w:color w:val="000000"/>
          <w:sz w:val="28"/>
          <w:szCs w:val="18"/>
          <w:lang w:eastAsia="ru-RU"/>
        </w:rPr>
        <w:t>Quality</w:t>
      </w:r>
      <w:proofErr w:type="spellEnd"/>
      <w:r w:rsidR="00D324C4" w:rsidRPr="000D13BA">
        <w:rPr>
          <w:rFonts w:ascii="Times New Roman" w:eastAsia="Times New Roman" w:hAnsi="Times New Roman" w:cs="Times New Roman"/>
          <w:color w:val="000000"/>
          <w:sz w:val="28"/>
          <w:szCs w:val="18"/>
          <w:lang w:eastAsia="ru-RU"/>
        </w:rPr>
        <w:t xml:space="preserve"> </w:t>
      </w:r>
      <w:proofErr w:type="spellStart"/>
      <w:r w:rsidR="00D324C4" w:rsidRPr="000D13BA">
        <w:rPr>
          <w:rFonts w:ascii="Times New Roman" w:eastAsia="Times New Roman" w:hAnsi="Times New Roman" w:cs="Times New Roman"/>
          <w:color w:val="000000"/>
          <w:sz w:val="28"/>
          <w:szCs w:val="18"/>
          <w:lang w:eastAsia="ru-RU"/>
        </w:rPr>
        <w:t>Improvement</w:t>
      </w:r>
      <w:proofErr w:type="spellEnd"/>
      <w:r w:rsidR="00D324C4" w:rsidRPr="000D13BA">
        <w:rPr>
          <w:rFonts w:ascii="Times New Roman" w:eastAsia="Times New Roman" w:hAnsi="Times New Roman" w:cs="Times New Roman"/>
          <w:color w:val="000000"/>
          <w:sz w:val="28"/>
          <w:szCs w:val="18"/>
          <w:lang w:eastAsia="ru-RU"/>
        </w:rPr>
        <w:t xml:space="preserve"> </w:t>
      </w:r>
      <w:proofErr w:type="spellStart"/>
      <w:r w:rsidR="00D324C4" w:rsidRPr="000D13BA">
        <w:rPr>
          <w:rFonts w:ascii="Times New Roman" w:eastAsia="Times New Roman" w:hAnsi="Times New Roman" w:cs="Times New Roman"/>
          <w:color w:val="000000"/>
          <w:sz w:val="28"/>
          <w:szCs w:val="18"/>
          <w:lang w:eastAsia="ru-RU"/>
        </w:rPr>
        <w:t>Act</w:t>
      </w:r>
      <w:proofErr w:type="spellEnd"/>
      <w:r w:rsidR="00D324C4" w:rsidRPr="000D13BA">
        <w:rPr>
          <w:rFonts w:ascii="Times New Roman" w:eastAsia="Times New Roman" w:hAnsi="Times New Roman" w:cs="Times New Roman"/>
          <w:color w:val="000000"/>
          <w:sz w:val="28"/>
          <w:szCs w:val="18"/>
          <w:lang w:eastAsia="ru-RU"/>
        </w:rPr>
        <w:t xml:space="preserve"> </w:t>
      </w:r>
      <w:proofErr w:type="spellStart"/>
      <w:r w:rsidR="00D324C4" w:rsidRPr="000D13BA">
        <w:rPr>
          <w:rFonts w:ascii="Times New Roman" w:eastAsia="Times New Roman" w:hAnsi="Times New Roman" w:cs="Times New Roman"/>
          <w:color w:val="000000"/>
          <w:sz w:val="28"/>
          <w:szCs w:val="18"/>
          <w:lang w:eastAsia="ru-RU"/>
        </w:rPr>
        <w:t>of</w:t>
      </w:r>
      <w:proofErr w:type="spellEnd"/>
      <w:r w:rsidR="00D324C4" w:rsidRPr="000D13BA">
        <w:rPr>
          <w:rFonts w:ascii="Times New Roman" w:eastAsia="Times New Roman" w:hAnsi="Times New Roman" w:cs="Times New Roman"/>
          <w:color w:val="000000"/>
          <w:sz w:val="28"/>
          <w:szCs w:val="18"/>
          <w:lang w:eastAsia="ru-RU"/>
        </w:rPr>
        <w:t xml:space="preserve"> 1970) 1970 года, с поправками (42 Свод законов США 4371 и след.), Раздел 309 Закона о чистом воздухе, с поправками (42 Свод законов США 7609) и Указ Президента США 11514 (5 марта 1970 года, с поправками, внесенными Указом Президента США 11991, 24 мая, 1977) предусматриваю процедуру проведения экологической оценки. В </w:t>
      </w:r>
      <w:r>
        <w:rPr>
          <w:rFonts w:ascii="Times New Roman" w:hAnsi="Times New Roman" w:cs="Times New Roman"/>
          <w:sz w:val="28"/>
        </w:rPr>
        <w:t>Соединенных Штатах Америки</w:t>
      </w:r>
      <w:r w:rsidR="00D324C4" w:rsidRPr="000D13BA">
        <w:rPr>
          <w:rFonts w:ascii="Times New Roman" w:eastAsia="Times New Roman" w:hAnsi="Times New Roman" w:cs="Times New Roman"/>
          <w:color w:val="000000"/>
          <w:sz w:val="28"/>
          <w:szCs w:val="18"/>
          <w:lang w:eastAsia="ru-RU"/>
        </w:rPr>
        <w:t xml:space="preserve"> экологическая оценка начала применяться в 1960-х годах как часть рационального процесса принятия решений. Она рассматривалась как техническая оценка для принятия решения. В законодательное поле </w:t>
      </w:r>
      <w:r>
        <w:rPr>
          <w:rFonts w:ascii="Times New Roman" w:hAnsi="Times New Roman" w:cs="Times New Roman"/>
          <w:sz w:val="28"/>
        </w:rPr>
        <w:t>Соединенные Штаты Америки</w:t>
      </w:r>
      <w:r w:rsidR="00D324C4" w:rsidRPr="000D13BA">
        <w:rPr>
          <w:rFonts w:ascii="Times New Roman" w:eastAsia="Times New Roman" w:hAnsi="Times New Roman" w:cs="Times New Roman"/>
          <w:color w:val="000000"/>
          <w:sz w:val="28"/>
          <w:szCs w:val="18"/>
          <w:lang w:eastAsia="ru-RU"/>
        </w:rPr>
        <w:t xml:space="preserve"> она была введена в 1969 году в Закон о национальной экологической политике </w:t>
      </w:r>
      <w:proofErr w:type="spellStart"/>
      <w:r w:rsidR="00D324C4" w:rsidRPr="000D13BA">
        <w:rPr>
          <w:rFonts w:ascii="Times New Roman" w:eastAsia="Times New Roman" w:hAnsi="Times New Roman" w:cs="Times New Roman"/>
          <w:color w:val="000000"/>
          <w:sz w:val="28"/>
          <w:szCs w:val="18"/>
          <w:lang w:eastAsia="ru-RU"/>
        </w:rPr>
        <w:t>National</w:t>
      </w:r>
      <w:proofErr w:type="spellEnd"/>
      <w:r w:rsidR="00D324C4" w:rsidRPr="000D13BA">
        <w:rPr>
          <w:rFonts w:ascii="Times New Roman" w:eastAsia="Times New Roman" w:hAnsi="Times New Roman" w:cs="Times New Roman"/>
          <w:color w:val="000000"/>
          <w:sz w:val="28"/>
          <w:szCs w:val="18"/>
          <w:lang w:eastAsia="ru-RU"/>
        </w:rPr>
        <w:t xml:space="preserve"> </w:t>
      </w:r>
      <w:proofErr w:type="spellStart"/>
      <w:r w:rsidR="00D324C4" w:rsidRPr="000D13BA">
        <w:rPr>
          <w:rFonts w:ascii="Times New Roman" w:eastAsia="Times New Roman" w:hAnsi="Times New Roman" w:cs="Times New Roman"/>
          <w:color w:val="000000"/>
          <w:sz w:val="28"/>
          <w:szCs w:val="18"/>
          <w:lang w:eastAsia="ru-RU"/>
        </w:rPr>
        <w:t>Environmental</w:t>
      </w:r>
      <w:proofErr w:type="spellEnd"/>
      <w:r w:rsidR="00D324C4" w:rsidRPr="000D13BA">
        <w:rPr>
          <w:rFonts w:ascii="Times New Roman" w:eastAsia="Times New Roman" w:hAnsi="Times New Roman" w:cs="Times New Roman"/>
          <w:color w:val="000000"/>
          <w:sz w:val="28"/>
          <w:szCs w:val="18"/>
          <w:lang w:eastAsia="ru-RU"/>
        </w:rPr>
        <w:t xml:space="preserve"> </w:t>
      </w:r>
      <w:proofErr w:type="spellStart"/>
      <w:r w:rsidR="00D324C4" w:rsidRPr="000D13BA">
        <w:rPr>
          <w:rFonts w:ascii="Times New Roman" w:eastAsia="Times New Roman" w:hAnsi="Times New Roman" w:cs="Times New Roman"/>
          <w:color w:val="000000"/>
          <w:sz w:val="28"/>
          <w:szCs w:val="18"/>
          <w:lang w:eastAsia="ru-RU"/>
        </w:rPr>
        <w:t>Policy</w:t>
      </w:r>
      <w:proofErr w:type="spellEnd"/>
      <w:r w:rsidR="00D324C4" w:rsidRPr="000D13BA">
        <w:rPr>
          <w:rFonts w:ascii="Times New Roman" w:eastAsia="Times New Roman" w:hAnsi="Times New Roman" w:cs="Times New Roman"/>
          <w:color w:val="000000"/>
          <w:sz w:val="28"/>
          <w:szCs w:val="18"/>
          <w:lang w:eastAsia="ru-RU"/>
        </w:rPr>
        <w:t xml:space="preserve"> </w:t>
      </w:r>
      <w:proofErr w:type="spellStart"/>
      <w:r w:rsidR="00D324C4" w:rsidRPr="000D13BA">
        <w:rPr>
          <w:rFonts w:ascii="Times New Roman" w:eastAsia="Times New Roman" w:hAnsi="Times New Roman" w:cs="Times New Roman"/>
          <w:color w:val="000000"/>
          <w:sz w:val="28"/>
          <w:szCs w:val="18"/>
          <w:lang w:eastAsia="ru-RU"/>
        </w:rPr>
        <w:t>Act</w:t>
      </w:r>
      <w:proofErr w:type="spellEnd"/>
      <w:r w:rsidR="00D324C4" w:rsidRPr="000D13BA">
        <w:rPr>
          <w:rFonts w:ascii="Times New Roman" w:eastAsia="Times New Roman" w:hAnsi="Times New Roman" w:cs="Times New Roman"/>
          <w:color w:val="000000"/>
          <w:sz w:val="28"/>
          <w:szCs w:val="18"/>
          <w:lang w:eastAsia="ru-RU"/>
        </w:rPr>
        <w:t xml:space="preserve"> (NEPA) 1969. С тех пор она развивалась, и стала использоваться во всем мире</w:t>
      </w:r>
      <w:r w:rsidR="00E61AFD">
        <w:rPr>
          <w:rFonts w:ascii="Times New Roman" w:hAnsi="Times New Roman" w:cs="Times New Roman"/>
          <w:sz w:val="28"/>
        </w:rPr>
        <w:t>,</w:t>
      </w:r>
    </w:p>
    <w:p w14:paraId="64FD375D" w14:textId="348E67FD" w:rsidR="00D324C4" w:rsidRPr="000D13BA" w:rsidRDefault="00D324C4" w:rsidP="00E61AFD">
      <w:pPr>
        <w:numPr>
          <w:ilvl w:val="0"/>
          <w:numId w:val="39"/>
        </w:numPr>
        <w:shd w:val="clear" w:color="auto" w:fill="FFFFFF"/>
        <w:tabs>
          <w:tab w:val="left" w:pos="993"/>
        </w:tabs>
        <w:spacing w:after="0" w:line="360" w:lineRule="auto"/>
        <w:ind w:left="0" w:firstLine="709"/>
        <w:jc w:val="both"/>
        <w:rPr>
          <w:rFonts w:ascii="Times New Roman" w:eastAsia="Times New Roman" w:hAnsi="Times New Roman" w:cs="Times New Roman"/>
          <w:color w:val="000000"/>
          <w:sz w:val="28"/>
          <w:szCs w:val="18"/>
          <w:lang w:eastAsia="ru-RU"/>
        </w:rPr>
      </w:pPr>
      <w:r w:rsidRPr="000D13BA">
        <w:rPr>
          <w:rFonts w:ascii="Times New Roman" w:eastAsia="Times New Roman" w:hAnsi="Times New Roman" w:cs="Times New Roman"/>
          <w:color w:val="000000"/>
          <w:sz w:val="28"/>
          <w:szCs w:val="18"/>
          <w:lang w:eastAsia="ru-RU"/>
        </w:rPr>
        <w:t>Канада: Канадский Закон об экологической оценке (</w:t>
      </w:r>
      <w:proofErr w:type="spellStart"/>
      <w:r w:rsidRPr="000D13BA">
        <w:rPr>
          <w:rFonts w:ascii="Times New Roman" w:eastAsia="Times New Roman" w:hAnsi="Times New Roman" w:cs="Times New Roman"/>
          <w:color w:val="000000"/>
          <w:sz w:val="28"/>
          <w:szCs w:val="18"/>
          <w:lang w:eastAsia="ru-RU"/>
        </w:rPr>
        <w:t>The</w:t>
      </w:r>
      <w:proofErr w:type="spellEnd"/>
      <w:r w:rsidRPr="000D13BA">
        <w:rPr>
          <w:rFonts w:ascii="Times New Roman" w:eastAsia="Times New Roman" w:hAnsi="Times New Roman" w:cs="Times New Roman"/>
          <w:color w:val="000000"/>
          <w:sz w:val="28"/>
          <w:szCs w:val="18"/>
          <w:lang w:eastAsia="ru-RU"/>
        </w:rPr>
        <w:t xml:space="preserve"> </w:t>
      </w:r>
      <w:proofErr w:type="spellStart"/>
      <w:r w:rsidRPr="000D13BA">
        <w:rPr>
          <w:rFonts w:ascii="Times New Roman" w:eastAsia="Times New Roman" w:hAnsi="Times New Roman" w:cs="Times New Roman"/>
          <w:color w:val="000000"/>
          <w:sz w:val="28"/>
          <w:szCs w:val="18"/>
          <w:lang w:eastAsia="ru-RU"/>
        </w:rPr>
        <w:t>Canadian</w:t>
      </w:r>
      <w:proofErr w:type="spellEnd"/>
      <w:r w:rsidRPr="000D13BA">
        <w:rPr>
          <w:rFonts w:ascii="Times New Roman" w:eastAsia="Times New Roman" w:hAnsi="Times New Roman" w:cs="Times New Roman"/>
          <w:color w:val="000000"/>
          <w:sz w:val="28"/>
          <w:szCs w:val="18"/>
          <w:lang w:eastAsia="ru-RU"/>
        </w:rPr>
        <w:t xml:space="preserve"> </w:t>
      </w:r>
      <w:proofErr w:type="spellStart"/>
      <w:r w:rsidRPr="000D13BA">
        <w:rPr>
          <w:rFonts w:ascii="Times New Roman" w:eastAsia="Times New Roman" w:hAnsi="Times New Roman" w:cs="Times New Roman"/>
          <w:color w:val="000000"/>
          <w:sz w:val="28"/>
          <w:szCs w:val="18"/>
          <w:lang w:eastAsia="ru-RU"/>
        </w:rPr>
        <w:t>Environmental</w:t>
      </w:r>
      <w:proofErr w:type="spellEnd"/>
      <w:r w:rsidRPr="000D13BA">
        <w:rPr>
          <w:rFonts w:ascii="Times New Roman" w:eastAsia="Times New Roman" w:hAnsi="Times New Roman" w:cs="Times New Roman"/>
          <w:color w:val="000000"/>
          <w:sz w:val="28"/>
          <w:szCs w:val="18"/>
          <w:lang w:eastAsia="ru-RU"/>
        </w:rPr>
        <w:t xml:space="preserve"> </w:t>
      </w:r>
      <w:proofErr w:type="spellStart"/>
      <w:r w:rsidRPr="000D13BA">
        <w:rPr>
          <w:rFonts w:ascii="Times New Roman" w:eastAsia="Times New Roman" w:hAnsi="Times New Roman" w:cs="Times New Roman"/>
          <w:color w:val="000000"/>
          <w:sz w:val="28"/>
          <w:szCs w:val="18"/>
          <w:lang w:eastAsia="ru-RU"/>
        </w:rPr>
        <w:t>Assessment</w:t>
      </w:r>
      <w:proofErr w:type="spellEnd"/>
      <w:r w:rsidRPr="000D13BA">
        <w:rPr>
          <w:rFonts w:ascii="Times New Roman" w:eastAsia="Times New Roman" w:hAnsi="Times New Roman" w:cs="Times New Roman"/>
          <w:color w:val="000000"/>
          <w:sz w:val="28"/>
          <w:szCs w:val="18"/>
          <w:lang w:eastAsia="ru-RU"/>
        </w:rPr>
        <w:t xml:space="preserve"> </w:t>
      </w:r>
      <w:proofErr w:type="spellStart"/>
      <w:r w:rsidRPr="000D13BA">
        <w:rPr>
          <w:rFonts w:ascii="Times New Roman" w:eastAsia="Times New Roman" w:hAnsi="Times New Roman" w:cs="Times New Roman"/>
          <w:color w:val="000000"/>
          <w:sz w:val="28"/>
          <w:szCs w:val="18"/>
          <w:lang w:eastAsia="ru-RU"/>
        </w:rPr>
        <w:t>Act</w:t>
      </w:r>
      <w:proofErr w:type="spellEnd"/>
      <w:r w:rsidRPr="000D13BA">
        <w:rPr>
          <w:rFonts w:ascii="Times New Roman" w:eastAsia="Times New Roman" w:hAnsi="Times New Roman" w:cs="Times New Roman"/>
          <w:color w:val="000000"/>
          <w:sz w:val="28"/>
          <w:szCs w:val="18"/>
          <w:lang w:eastAsia="ru-RU"/>
        </w:rPr>
        <w:t xml:space="preserve"> - CEAA) является законодательной основой для федеральной практики экологической оценки в большинстве регионов Канады; «</w:t>
      </w:r>
      <w:proofErr w:type="gramStart"/>
      <w:r w:rsidRPr="000D13BA">
        <w:rPr>
          <w:rFonts w:ascii="Times New Roman" w:eastAsia="Times New Roman" w:hAnsi="Times New Roman" w:cs="Times New Roman"/>
          <w:color w:val="000000"/>
          <w:sz w:val="28"/>
          <w:szCs w:val="18"/>
          <w:lang w:eastAsia="ru-RU"/>
        </w:rPr>
        <w:t>Директива по экологической оценке</w:t>
      </w:r>
      <w:proofErr w:type="gramEnd"/>
      <w:r w:rsidRPr="000D13BA">
        <w:rPr>
          <w:rFonts w:ascii="Times New Roman" w:eastAsia="Times New Roman" w:hAnsi="Times New Roman" w:cs="Times New Roman"/>
          <w:color w:val="000000"/>
          <w:sz w:val="28"/>
          <w:szCs w:val="18"/>
          <w:lang w:eastAsia="ru-RU"/>
        </w:rPr>
        <w:t xml:space="preserve"> предложений к формированию стратегий, планов и программ» (</w:t>
      </w:r>
      <w:proofErr w:type="spellStart"/>
      <w:r w:rsidRPr="000D13BA">
        <w:rPr>
          <w:rFonts w:ascii="Times New Roman" w:eastAsia="Times New Roman" w:hAnsi="Times New Roman" w:cs="Times New Roman"/>
          <w:color w:val="000000"/>
          <w:sz w:val="28"/>
          <w:szCs w:val="18"/>
          <w:lang w:eastAsia="ru-RU"/>
        </w:rPr>
        <w:t>Directive</w:t>
      </w:r>
      <w:proofErr w:type="spellEnd"/>
      <w:r w:rsidRPr="000D13BA">
        <w:rPr>
          <w:rFonts w:ascii="Times New Roman" w:eastAsia="Times New Roman" w:hAnsi="Times New Roman" w:cs="Times New Roman"/>
          <w:color w:val="000000"/>
          <w:sz w:val="28"/>
          <w:szCs w:val="18"/>
          <w:lang w:eastAsia="ru-RU"/>
        </w:rPr>
        <w:t xml:space="preserve"> </w:t>
      </w:r>
      <w:proofErr w:type="spellStart"/>
      <w:r w:rsidRPr="000D13BA">
        <w:rPr>
          <w:rFonts w:ascii="Times New Roman" w:eastAsia="Times New Roman" w:hAnsi="Times New Roman" w:cs="Times New Roman"/>
          <w:color w:val="000000"/>
          <w:sz w:val="28"/>
          <w:szCs w:val="18"/>
          <w:lang w:eastAsia="ru-RU"/>
        </w:rPr>
        <w:t>on</w:t>
      </w:r>
      <w:proofErr w:type="spellEnd"/>
      <w:r w:rsidRPr="000D13BA">
        <w:rPr>
          <w:rFonts w:ascii="Times New Roman" w:eastAsia="Times New Roman" w:hAnsi="Times New Roman" w:cs="Times New Roman"/>
          <w:color w:val="000000"/>
          <w:sz w:val="28"/>
          <w:szCs w:val="18"/>
          <w:lang w:eastAsia="ru-RU"/>
        </w:rPr>
        <w:t xml:space="preserve"> </w:t>
      </w:r>
      <w:proofErr w:type="spellStart"/>
      <w:r w:rsidRPr="000D13BA">
        <w:rPr>
          <w:rFonts w:ascii="Times New Roman" w:eastAsia="Times New Roman" w:hAnsi="Times New Roman" w:cs="Times New Roman"/>
          <w:color w:val="000000"/>
          <w:sz w:val="28"/>
          <w:szCs w:val="18"/>
          <w:lang w:eastAsia="ru-RU"/>
        </w:rPr>
        <w:t>the</w:t>
      </w:r>
      <w:proofErr w:type="spellEnd"/>
      <w:r w:rsidRPr="000D13BA">
        <w:rPr>
          <w:rFonts w:ascii="Times New Roman" w:eastAsia="Times New Roman" w:hAnsi="Times New Roman" w:cs="Times New Roman"/>
          <w:color w:val="000000"/>
          <w:sz w:val="28"/>
          <w:szCs w:val="18"/>
          <w:lang w:eastAsia="ru-RU"/>
        </w:rPr>
        <w:t xml:space="preserve"> </w:t>
      </w:r>
      <w:proofErr w:type="spellStart"/>
      <w:r w:rsidRPr="000D13BA">
        <w:rPr>
          <w:rFonts w:ascii="Times New Roman" w:eastAsia="Times New Roman" w:hAnsi="Times New Roman" w:cs="Times New Roman"/>
          <w:color w:val="000000"/>
          <w:sz w:val="28"/>
          <w:szCs w:val="18"/>
          <w:lang w:eastAsia="ru-RU"/>
        </w:rPr>
        <w:t>Environmental</w:t>
      </w:r>
      <w:proofErr w:type="spellEnd"/>
      <w:r w:rsidRPr="000D13BA">
        <w:rPr>
          <w:rFonts w:ascii="Times New Roman" w:eastAsia="Times New Roman" w:hAnsi="Times New Roman" w:cs="Times New Roman"/>
          <w:color w:val="000000"/>
          <w:sz w:val="28"/>
          <w:szCs w:val="18"/>
          <w:lang w:eastAsia="ru-RU"/>
        </w:rPr>
        <w:t xml:space="preserve"> </w:t>
      </w:r>
      <w:proofErr w:type="spellStart"/>
      <w:r w:rsidRPr="000D13BA">
        <w:rPr>
          <w:rFonts w:ascii="Times New Roman" w:eastAsia="Times New Roman" w:hAnsi="Times New Roman" w:cs="Times New Roman"/>
          <w:color w:val="000000"/>
          <w:sz w:val="28"/>
          <w:szCs w:val="18"/>
          <w:lang w:eastAsia="ru-RU"/>
        </w:rPr>
        <w:t>Assessment</w:t>
      </w:r>
      <w:proofErr w:type="spellEnd"/>
      <w:r w:rsidRPr="000D13BA">
        <w:rPr>
          <w:rFonts w:ascii="Times New Roman" w:eastAsia="Times New Roman" w:hAnsi="Times New Roman" w:cs="Times New Roman"/>
          <w:color w:val="000000"/>
          <w:sz w:val="28"/>
          <w:szCs w:val="18"/>
          <w:lang w:eastAsia="ru-RU"/>
        </w:rPr>
        <w:t xml:space="preserve"> </w:t>
      </w:r>
      <w:proofErr w:type="spellStart"/>
      <w:r w:rsidRPr="000D13BA">
        <w:rPr>
          <w:rFonts w:ascii="Times New Roman" w:eastAsia="Times New Roman" w:hAnsi="Times New Roman" w:cs="Times New Roman"/>
          <w:color w:val="000000"/>
          <w:sz w:val="28"/>
          <w:szCs w:val="18"/>
          <w:lang w:eastAsia="ru-RU"/>
        </w:rPr>
        <w:t>of</w:t>
      </w:r>
      <w:proofErr w:type="spellEnd"/>
      <w:r w:rsidRPr="000D13BA">
        <w:rPr>
          <w:rFonts w:ascii="Times New Roman" w:eastAsia="Times New Roman" w:hAnsi="Times New Roman" w:cs="Times New Roman"/>
          <w:color w:val="000000"/>
          <w:sz w:val="28"/>
          <w:szCs w:val="18"/>
          <w:lang w:eastAsia="ru-RU"/>
        </w:rPr>
        <w:t xml:space="preserve"> </w:t>
      </w:r>
      <w:proofErr w:type="spellStart"/>
      <w:r w:rsidRPr="000D13BA">
        <w:rPr>
          <w:rFonts w:ascii="Times New Roman" w:eastAsia="Times New Roman" w:hAnsi="Times New Roman" w:cs="Times New Roman"/>
          <w:color w:val="000000"/>
          <w:sz w:val="28"/>
          <w:szCs w:val="18"/>
          <w:lang w:eastAsia="ru-RU"/>
        </w:rPr>
        <w:lastRenderedPageBreak/>
        <w:t>Policy</w:t>
      </w:r>
      <w:proofErr w:type="spellEnd"/>
      <w:r w:rsidRPr="000D13BA">
        <w:rPr>
          <w:rFonts w:ascii="Times New Roman" w:eastAsia="Times New Roman" w:hAnsi="Times New Roman" w:cs="Times New Roman"/>
          <w:color w:val="000000"/>
          <w:sz w:val="28"/>
          <w:szCs w:val="18"/>
          <w:lang w:eastAsia="ru-RU"/>
        </w:rPr>
        <w:t xml:space="preserve">, </w:t>
      </w:r>
      <w:proofErr w:type="spellStart"/>
      <w:r w:rsidRPr="000D13BA">
        <w:rPr>
          <w:rFonts w:ascii="Times New Roman" w:eastAsia="Times New Roman" w:hAnsi="Times New Roman" w:cs="Times New Roman"/>
          <w:color w:val="000000"/>
          <w:sz w:val="28"/>
          <w:szCs w:val="18"/>
          <w:lang w:eastAsia="ru-RU"/>
        </w:rPr>
        <w:t>Plan</w:t>
      </w:r>
      <w:proofErr w:type="spellEnd"/>
      <w:r w:rsidRPr="000D13BA">
        <w:rPr>
          <w:rFonts w:ascii="Times New Roman" w:eastAsia="Times New Roman" w:hAnsi="Times New Roman" w:cs="Times New Roman"/>
          <w:color w:val="000000"/>
          <w:sz w:val="28"/>
          <w:szCs w:val="18"/>
          <w:lang w:eastAsia="ru-RU"/>
        </w:rPr>
        <w:t xml:space="preserve"> </w:t>
      </w:r>
      <w:proofErr w:type="spellStart"/>
      <w:r w:rsidRPr="000D13BA">
        <w:rPr>
          <w:rFonts w:ascii="Times New Roman" w:eastAsia="Times New Roman" w:hAnsi="Times New Roman" w:cs="Times New Roman"/>
          <w:color w:val="000000"/>
          <w:sz w:val="28"/>
          <w:szCs w:val="18"/>
          <w:lang w:eastAsia="ru-RU"/>
        </w:rPr>
        <w:t>and</w:t>
      </w:r>
      <w:proofErr w:type="spellEnd"/>
      <w:r w:rsidRPr="000D13BA">
        <w:rPr>
          <w:rFonts w:ascii="Times New Roman" w:eastAsia="Times New Roman" w:hAnsi="Times New Roman" w:cs="Times New Roman"/>
          <w:color w:val="000000"/>
          <w:sz w:val="28"/>
          <w:szCs w:val="18"/>
          <w:lang w:eastAsia="ru-RU"/>
        </w:rPr>
        <w:t xml:space="preserve"> </w:t>
      </w:r>
      <w:proofErr w:type="spellStart"/>
      <w:r w:rsidRPr="000D13BA">
        <w:rPr>
          <w:rFonts w:ascii="Times New Roman" w:eastAsia="Times New Roman" w:hAnsi="Times New Roman" w:cs="Times New Roman"/>
          <w:color w:val="000000"/>
          <w:sz w:val="28"/>
          <w:szCs w:val="18"/>
          <w:lang w:eastAsia="ru-RU"/>
        </w:rPr>
        <w:t>Program</w:t>
      </w:r>
      <w:proofErr w:type="spellEnd"/>
      <w:r w:rsidRPr="000D13BA">
        <w:rPr>
          <w:rFonts w:ascii="Times New Roman" w:eastAsia="Times New Roman" w:hAnsi="Times New Roman" w:cs="Times New Roman"/>
          <w:color w:val="000000"/>
          <w:sz w:val="28"/>
          <w:szCs w:val="18"/>
          <w:lang w:eastAsia="ru-RU"/>
        </w:rPr>
        <w:t xml:space="preserve"> </w:t>
      </w:r>
      <w:proofErr w:type="spellStart"/>
      <w:r w:rsidRPr="000D13BA">
        <w:rPr>
          <w:rFonts w:ascii="Times New Roman" w:eastAsia="Times New Roman" w:hAnsi="Times New Roman" w:cs="Times New Roman"/>
          <w:color w:val="000000"/>
          <w:sz w:val="28"/>
          <w:szCs w:val="18"/>
          <w:lang w:eastAsia="ru-RU"/>
        </w:rPr>
        <w:t>Proposals</w:t>
      </w:r>
      <w:proofErr w:type="spellEnd"/>
      <w:r w:rsidRPr="000D13BA">
        <w:rPr>
          <w:rFonts w:ascii="Times New Roman" w:eastAsia="Times New Roman" w:hAnsi="Times New Roman" w:cs="Times New Roman"/>
          <w:color w:val="000000"/>
          <w:sz w:val="28"/>
          <w:szCs w:val="18"/>
          <w:lang w:eastAsia="ru-RU"/>
        </w:rPr>
        <w:t>). Требование о проведении таких оценок было введена в действие с помощью Директивы Кабинета Министров в 1990 году, которая была пересмотрена в 1999 и 2004 гг. Стратегическая экологическая оценка является систематическим и комплексным процессом оценки экологических последствий предлагаемых стратегий, планов, программ и других стратегических инициатив</w:t>
      </w:r>
      <w:r w:rsidR="00E61AFD">
        <w:rPr>
          <w:rFonts w:ascii="Times New Roman" w:hAnsi="Times New Roman" w:cs="Times New Roman"/>
          <w:sz w:val="28"/>
        </w:rPr>
        <w:t>,</w:t>
      </w:r>
    </w:p>
    <w:p w14:paraId="6141CD04" w14:textId="3819DDC9" w:rsidR="00D324C4" w:rsidRPr="000D13BA" w:rsidRDefault="00D324C4" w:rsidP="00E61AFD">
      <w:pPr>
        <w:numPr>
          <w:ilvl w:val="0"/>
          <w:numId w:val="39"/>
        </w:numPr>
        <w:shd w:val="clear" w:color="auto" w:fill="FFFFFF"/>
        <w:tabs>
          <w:tab w:val="left" w:pos="993"/>
        </w:tabs>
        <w:spacing w:after="0" w:line="360" w:lineRule="auto"/>
        <w:ind w:left="0" w:firstLine="709"/>
        <w:jc w:val="both"/>
        <w:rPr>
          <w:rFonts w:ascii="Times New Roman" w:eastAsia="Times New Roman" w:hAnsi="Times New Roman" w:cs="Times New Roman"/>
          <w:color w:val="000000"/>
          <w:sz w:val="28"/>
          <w:szCs w:val="18"/>
          <w:lang w:eastAsia="ru-RU"/>
        </w:rPr>
      </w:pPr>
      <w:r w:rsidRPr="000D13BA">
        <w:rPr>
          <w:rFonts w:ascii="Times New Roman" w:eastAsia="Times New Roman" w:hAnsi="Times New Roman" w:cs="Times New Roman"/>
          <w:color w:val="000000"/>
          <w:sz w:val="28"/>
          <w:szCs w:val="18"/>
          <w:lang w:eastAsia="ru-RU"/>
        </w:rPr>
        <w:t xml:space="preserve">Европейский союз: </w:t>
      </w:r>
      <w:r w:rsidR="00097CEB" w:rsidRPr="000D13BA">
        <w:rPr>
          <w:rFonts w:ascii="Times New Roman" w:eastAsia="Times New Roman" w:hAnsi="Times New Roman" w:cs="Times New Roman"/>
          <w:color w:val="000000"/>
          <w:sz w:val="28"/>
          <w:szCs w:val="18"/>
          <w:lang w:eastAsia="ru-RU"/>
        </w:rPr>
        <w:t>в</w:t>
      </w:r>
      <w:r w:rsidRPr="000D13BA">
        <w:rPr>
          <w:rFonts w:ascii="Times New Roman" w:eastAsia="Times New Roman" w:hAnsi="Times New Roman" w:cs="Times New Roman"/>
          <w:color w:val="000000"/>
          <w:sz w:val="28"/>
          <w:szCs w:val="18"/>
          <w:lang w:eastAsia="ru-RU"/>
        </w:rPr>
        <w:t xml:space="preserve"> странах-членах Европейского Союза основополагающей директивой в области ОВОС является Директива 85/337/ЕЭС Совета ЕС «Об оценке воздействия некоторых государственных и частных проектов на окружающую среду» от 27 июня 1985 г. В марте 1997 года Совет ЕС принял Директиву 97/11/ЕС, изменяющую Директиву 85/337/ЕЭС «Об оценке воздействия некоторых государственных и частных проектов на окружающую среду» в целях приведения её положений в соответствие с Конвенцией ООН «Об оценке воздействия на окружающую среду в трансграничном контексте за пределы национальных границ». В 2001 г. в рамках Европейского Союза был сделан еще один шаг в развитии процедуры оценки воздействия - Европарламентом и Советом принята Директива 2001/42/ЕС от 27 июня 2001 г. Директива 2001/42/ЕС Европейского Парламента и Совета от 27 июня 2001 года об оценке влияния некоторых программ на окружающую среду. В 2003 г. основная директива, регулирующая оценку воздействия, - Директива 85/337/ЕЕС была дополнена Директивой Европарламента и Совета 2003/35/ЕС (Директива Европейского Парламента и Совета ЕС 2003/35/ЕС от 26 мая 2003 г., обеспечивающая участие общественности в разработке некоторых планов и программ, касающихся окружающей среды, и вносящая изменения относительно участия общественности и доступа к правосудию в Директивы Совета 85/337/ЕЭС и 96/61/ЕС.</w:t>
      </w:r>
    </w:p>
    <w:p w14:paraId="3462F150" w14:textId="77777777" w:rsidR="00D324C4" w:rsidRDefault="00D324C4" w:rsidP="00D324C4">
      <w:pPr>
        <w:spacing w:after="0" w:line="360" w:lineRule="auto"/>
        <w:ind w:firstLine="708"/>
        <w:jc w:val="both"/>
        <w:rPr>
          <w:rFonts w:ascii="Times New Roman" w:hAnsi="Times New Roman" w:cs="Times New Roman"/>
          <w:sz w:val="28"/>
        </w:rPr>
      </w:pPr>
      <w:r>
        <w:rPr>
          <w:rFonts w:ascii="Times New Roman" w:hAnsi="Times New Roman" w:cs="Times New Roman"/>
          <w:sz w:val="28"/>
        </w:rPr>
        <w:t>В строительной сфере на основания данных механизмов правового регулирования мы можем выделить ряд тенденций в строительной сфере:</w:t>
      </w:r>
    </w:p>
    <w:p w14:paraId="52D06241" w14:textId="611A31B7" w:rsidR="00D324C4" w:rsidRDefault="00E61AFD" w:rsidP="00E61AFD">
      <w:pPr>
        <w:pStyle w:val="a0"/>
        <w:numPr>
          <w:ilvl w:val="0"/>
          <w:numId w:val="40"/>
        </w:numPr>
        <w:tabs>
          <w:tab w:val="left" w:pos="993"/>
        </w:tabs>
        <w:spacing w:after="0" w:line="360" w:lineRule="auto"/>
        <w:ind w:left="0" w:firstLine="709"/>
        <w:jc w:val="both"/>
        <w:rPr>
          <w:rFonts w:ascii="Times New Roman" w:hAnsi="Times New Roman" w:cs="Times New Roman"/>
          <w:sz w:val="28"/>
        </w:rPr>
      </w:pPr>
      <w:r>
        <w:rPr>
          <w:rFonts w:ascii="Times New Roman" w:hAnsi="Times New Roman" w:cs="Times New Roman"/>
          <w:sz w:val="28"/>
        </w:rPr>
        <w:t xml:space="preserve">возведение многоэтажных жилых домов из дерева в </w:t>
      </w:r>
      <w:r w:rsidR="00097CEB">
        <w:rPr>
          <w:rFonts w:ascii="Times New Roman" w:hAnsi="Times New Roman" w:cs="Times New Roman"/>
          <w:sz w:val="28"/>
        </w:rPr>
        <w:t>Великобритании</w:t>
      </w:r>
      <w:r>
        <w:rPr>
          <w:rFonts w:ascii="Times New Roman" w:hAnsi="Times New Roman" w:cs="Times New Roman"/>
          <w:sz w:val="28"/>
        </w:rPr>
        <w:t xml:space="preserve"> – использование пятислойных деревянных клеевых панелей, дома содержат 9 </w:t>
      </w:r>
      <w:r>
        <w:rPr>
          <w:rFonts w:ascii="Times New Roman" w:hAnsi="Times New Roman" w:cs="Times New Roman"/>
          <w:sz w:val="28"/>
        </w:rPr>
        <w:lastRenderedPageBreak/>
        <w:t>этажей, примечательно, что здание было построено за 28 рабочих дней бригадой численностью всего лишь из 5 человек, что представляет значительный интерес с экономической точки зрения, так как позволяет существенно снизить издержки производства, в том числе и те, которые наносят существенный вред экологии,</w:t>
      </w:r>
    </w:p>
    <w:p w14:paraId="1F562970" w14:textId="0C34238F" w:rsidR="00D324C4" w:rsidRDefault="00E61AFD" w:rsidP="00E61AFD">
      <w:pPr>
        <w:pStyle w:val="a0"/>
        <w:numPr>
          <w:ilvl w:val="0"/>
          <w:numId w:val="40"/>
        </w:numPr>
        <w:tabs>
          <w:tab w:val="left" w:pos="993"/>
        </w:tabs>
        <w:spacing w:after="0" w:line="360" w:lineRule="auto"/>
        <w:ind w:left="0" w:firstLine="709"/>
        <w:jc w:val="both"/>
        <w:rPr>
          <w:rFonts w:ascii="Times New Roman" w:hAnsi="Times New Roman" w:cs="Times New Roman"/>
          <w:sz w:val="28"/>
        </w:rPr>
      </w:pPr>
      <w:r>
        <w:rPr>
          <w:rFonts w:ascii="Times New Roman" w:hAnsi="Times New Roman" w:cs="Times New Roman"/>
          <w:sz w:val="28"/>
        </w:rPr>
        <w:t xml:space="preserve">технологии деревянного строительства домов широко применяются и в </w:t>
      </w:r>
      <w:r w:rsidR="00097CEB">
        <w:rPr>
          <w:rFonts w:ascii="Times New Roman" w:hAnsi="Times New Roman" w:cs="Times New Roman"/>
          <w:sz w:val="28"/>
        </w:rPr>
        <w:t>Австрии</w:t>
      </w:r>
      <w:r>
        <w:rPr>
          <w:rFonts w:ascii="Times New Roman" w:hAnsi="Times New Roman" w:cs="Times New Roman"/>
          <w:sz w:val="28"/>
        </w:rPr>
        <w:t xml:space="preserve"> из вторичного деревянного сырья, которое не нужно при производстве деревянных изделий. </w:t>
      </w:r>
      <w:r w:rsidR="005462F4">
        <w:rPr>
          <w:rFonts w:ascii="Times New Roman" w:hAnsi="Times New Roman" w:cs="Times New Roman"/>
          <w:sz w:val="28"/>
        </w:rPr>
        <w:t>Э</w:t>
      </w:r>
      <w:r>
        <w:rPr>
          <w:rFonts w:ascii="Times New Roman" w:hAnsi="Times New Roman" w:cs="Times New Roman"/>
          <w:sz w:val="28"/>
        </w:rPr>
        <w:t xml:space="preserve">то позволяет более эффективно использовать ограниченные природные ресурсы, возводя более чистые с экологической точки зрения здания меньшим по численности количеством строителей. </w:t>
      </w:r>
      <w:r w:rsidR="005462F4">
        <w:rPr>
          <w:rFonts w:ascii="Times New Roman" w:hAnsi="Times New Roman" w:cs="Times New Roman"/>
          <w:sz w:val="28"/>
        </w:rPr>
        <w:t>Т</w:t>
      </w:r>
      <w:r>
        <w:rPr>
          <w:rFonts w:ascii="Times New Roman" w:hAnsi="Times New Roman" w:cs="Times New Roman"/>
          <w:sz w:val="28"/>
        </w:rPr>
        <w:t xml:space="preserve">ак данный опыт был бы полезен для </w:t>
      </w:r>
      <w:r w:rsidR="005462F4">
        <w:rPr>
          <w:rFonts w:ascii="Times New Roman" w:hAnsi="Times New Roman" w:cs="Times New Roman"/>
          <w:sz w:val="28"/>
        </w:rPr>
        <w:t>Р</w:t>
      </w:r>
      <w:r>
        <w:rPr>
          <w:rFonts w:ascii="Times New Roman" w:hAnsi="Times New Roman" w:cs="Times New Roman"/>
          <w:sz w:val="28"/>
        </w:rPr>
        <w:t xml:space="preserve">оссийской </w:t>
      </w:r>
      <w:r w:rsidR="005462F4">
        <w:rPr>
          <w:rFonts w:ascii="Times New Roman" w:hAnsi="Times New Roman" w:cs="Times New Roman"/>
          <w:sz w:val="28"/>
        </w:rPr>
        <w:t>Ф</w:t>
      </w:r>
      <w:r>
        <w:rPr>
          <w:rFonts w:ascii="Times New Roman" w:hAnsi="Times New Roman" w:cs="Times New Roman"/>
          <w:sz w:val="28"/>
        </w:rPr>
        <w:t>едерации – большинство из таких отходов у нас просто уходит в утиль и выбрасывается,</w:t>
      </w:r>
    </w:p>
    <w:p w14:paraId="14B8ACD4" w14:textId="39298882" w:rsidR="00E61AFD" w:rsidRPr="00E61AFD" w:rsidRDefault="00E61AFD" w:rsidP="00E61AFD">
      <w:pPr>
        <w:pStyle w:val="a0"/>
        <w:numPr>
          <w:ilvl w:val="0"/>
          <w:numId w:val="40"/>
        </w:numPr>
        <w:tabs>
          <w:tab w:val="left" w:pos="993"/>
        </w:tabs>
        <w:spacing w:after="0" w:line="360" w:lineRule="auto"/>
        <w:ind w:left="0" w:firstLine="709"/>
        <w:jc w:val="both"/>
        <w:rPr>
          <w:rFonts w:ascii="Times New Roman" w:hAnsi="Times New Roman" w:cs="Times New Roman"/>
          <w:sz w:val="28"/>
          <w:szCs w:val="28"/>
        </w:rPr>
      </w:pPr>
      <w:r w:rsidRPr="00E61AFD">
        <w:rPr>
          <w:rFonts w:ascii="Times New Roman" w:hAnsi="Times New Roman" w:cs="Times New Roman"/>
          <w:sz w:val="28"/>
        </w:rPr>
        <w:t xml:space="preserve">в </w:t>
      </w:r>
      <w:r w:rsidR="00097CEB">
        <w:rPr>
          <w:rFonts w:ascii="Times New Roman" w:hAnsi="Times New Roman" w:cs="Times New Roman"/>
          <w:sz w:val="28"/>
        </w:rPr>
        <w:t>К</w:t>
      </w:r>
      <w:r w:rsidRPr="00E61AFD">
        <w:rPr>
          <w:rFonts w:ascii="Times New Roman" w:hAnsi="Times New Roman" w:cs="Times New Roman"/>
          <w:sz w:val="28"/>
        </w:rPr>
        <w:t>итае активно тестируется и применяется инновационная технология возведения домов из переработанного мусора или объектов, напечатанных на 3</w:t>
      </w:r>
      <w:r w:rsidRPr="00E61AFD">
        <w:rPr>
          <w:rFonts w:ascii="Times New Roman" w:hAnsi="Times New Roman" w:cs="Times New Roman"/>
          <w:sz w:val="28"/>
          <w:lang w:val="en-US"/>
        </w:rPr>
        <w:t>d</w:t>
      </w:r>
      <w:r w:rsidRPr="00E61AFD">
        <w:rPr>
          <w:rFonts w:ascii="Times New Roman" w:hAnsi="Times New Roman" w:cs="Times New Roman"/>
          <w:sz w:val="28"/>
        </w:rPr>
        <w:t xml:space="preserve">-принтере, что делает дома существенно более дешевыми и позволяет экологическим путем использовать мусор, превращая его во вторичный строительный материал. </w:t>
      </w:r>
      <w:r w:rsidR="005462F4">
        <w:rPr>
          <w:rFonts w:ascii="Times New Roman" w:hAnsi="Times New Roman" w:cs="Times New Roman"/>
          <w:sz w:val="28"/>
        </w:rPr>
        <w:t>Д</w:t>
      </w:r>
      <w:r w:rsidRPr="00E61AFD">
        <w:rPr>
          <w:rFonts w:ascii="Times New Roman" w:hAnsi="Times New Roman" w:cs="Times New Roman"/>
          <w:sz w:val="28"/>
        </w:rPr>
        <w:t>анная технология выглядит крайне успешной с точки зрения экологических инноваций в строительной сфере</w:t>
      </w:r>
      <w:r>
        <w:rPr>
          <w:rFonts w:ascii="Times New Roman" w:hAnsi="Times New Roman" w:cs="Times New Roman"/>
          <w:sz w:val="28"/>
        </w:rPr>
        <w:t>,</w:t>
      </w:r>
    </w:p>
    <w:p w14:paraId="2521C2A7" w14:textId="67027183" w:rsidR="00D324C4" w:rsidRPr="00E61AFD" w:rsidRDefault="00E61AFD" w:rsidP="00E61AFD">
      <w:pPr>
        <w:pStyle w:val="a0"/>
        <w:numPr>
          <w:ilvl w:val="0"/>
          <w:numId w:val="40"/>
        </w:numPr>
        <w:tabs>
          <w:tab w:val="left" w:pos="993"/>
        </w:tabs>
        <w:spacing w:after="0" w:line="360" w:lineRule="auto"/>
        <w:ind w:left="0" w:firstLine="709"/>
        <w:jc w:val="both"/>
        <w:rPr>
          <w:rFonts w:ascii="Times New Roman" w:hAnsi="Times New Roman" w:cs="Times New Roman"/>
          <w:sz w:val="28"/>
          <w:szCs w:val="28"/>
        </w:rPr>
      </w:pPr>
      <w:r w:rsidRPr="00E61AFD">
        <w:rPr>
          <w:rFonts w:ascii="Times New Roman" w:hAnsi="Times New Roman" w:cs="Times New Roman"/>
          <w:sz w:val="28"/>
          <w:szCs w:val="28"/>
        </w:rPr>
        <w:t xml:space="preserve">в </w:t>
      </w:r>
      <w:r w:rsidR="00097CEB">
        <w:rPr>
          <w:rFonts w:ascii="Times New Roman" w:hAnsi="Times New Roman" w:cs="Times New Roman"/>
          <w:sz w:val="28"/>
          <w:szCs w:val="28"/>
        </w:rPr>
        <w:t>Г</w:t>
      </w:r>
      <w:r w:rsidRPr="00E61AFD">
        <w:rPr>
          <w:rFonts w:ascii="Times New Roman" w:hAnsi="Times New Roman" w:cs="Times New Roman"/>
          <w:sz w:val="28"/>
          <w:szCs w:val="28"/>
        </w:rPr>
        <w:t>олландии на данный момент активно тестируют возведение зданий и сооружений также на 3</w:t>
      </w:r>
      <w:r w:rsidRPr="00E61AFD">
        <w:rPr>
          <w:rFonts w:ascii="Times New Roman" w:hAnsi="Times New Roman" w:cs="Times New Roman"/>
          <w:sz w:val="28"/>
          <w:szCs w:val="28"/>
          <w:lang w:val="en-US"/>
        </w:rPr>
        <w:t>d</w:t>
      </w:r>
      <w:r w:rsidRPr="00E61AFD">
        <w:rPr>
          <w:rFonts w:ascii="Times New Roman" w:hAnsi="Times New Roman" w:cs="Times New Roman"/>
          <w:sz w:val="28"/>
          <w:szCs w:val="28"/>
        </w:rPr>
        <w:t xml:space="preserve">-принтере из биопластика. </w:t>
      </w:r>
      <w:r w:rsidR="005462F4">
        <w:rPr>
          <w:rFonts w:ascii="Times New Roman" w:hAnsi="Times New Roman" w:cs="Times New Roman"/>
          <w:sz w:val="28"/>
          <w:szCs w:val="28"/>
        </w:rPr>
        <w:t>К</w:t>
      </w:r>
      <w:r w:rsidRPr="00E61AFD">
        <w:rPr>
          <w:rFonts w:ascii="Times New Roman" w:hAnsi="Times New Roman" w:cs="Times New Roman"/>
          <w:sz w:val="28"/>
          <w:szCs w:val="28"/>
        </w:rPr>
        <w:t xml:space="preserve">онструкция дома собирается путем прикрепления части стен по принципу соотнесения конструктора </w:t>
      </w:r>
      <w:proofErr w:type="spellStart"/>
      <w:r w:rsidRPr="00E61AFD">
        <w:rPr>
          <w:rFonts w:ascii="Times New Roman" w:hAnsi="Times New Roman" w:cs="Times New Roman"/>
          <w:sz w:val="28"/>
          <w:szCs w:val="28"/>
          <w:lang w:val="en-US"/>
        </w:rPr>
        <w:t>lego</w:t>
      </w:r>
      <w:proofErr w:type="spellEnd"/>
      <w:r w:rsidRPr="00E61AFD">
        <w:rPr>
          <w:rFonts w:ascii="Times New Roman" w:hAnsi="Times New Roman" w:cs="Times New Roman"/>
          <w:sz w:val="28"/>
          <w:szCs w:val="28"/>
        </w:rPr>
        <w:t xml:space="preserve">. </w:t>
      </w:r>
      <w:r w:rsidR="005462F4">
        <w:rPr>
          <w:rFonts w:ascii="Times New Roman" w:hAnsi="Times New Roman" w:cs="Times New Roman"/>
          <w:sz w:val="28"/>
          <w:szCs w:val="28"/>
        </w:rPr>
        <w:t>Т</w:t>
      </w:r>
      <w:r w:rsidRPr="00E61AFD">
        <w:rPr>
          <w:rFonts w:ascii="Times New Roman" w:hAnsi="Times New Roman" w:cs="Times New Roman"/>
          <w:sz w:val="28"/>
          <w:szCs w:val="28"/>
        </w:rPr>
        <w:t xml:space="preserve">аким образом, если возникнет необходимость, то одну конструкцию можно отсоединить и спокойно прикрепить другую деталь. </w:t>
      </w:r>
      <w:r w:rsidR="005462F4">
        <w:rPr>
          <w:rFonts w:ascii="Times New Roman" w:hAnsi="Times New Roman" w:cs="Times New Roman"/>
          <w:sz w:val="28"/>
          <w:szCs w:val="28"/>
        </w:rPr>
        <w:t>Т</w:t>
      </w:r>
      <w:r w:rsidRPr="00E61AFD">
        <w:rPr>
          <w:rFonts w:ascii="Times New Roman" w:hAnsi="Times New Roman" w:cs="Times New Roman"/>
          <w:sz w:val="28"/>
          <w:szCs w:val="28"/>
        </w:rPr>
        <w:t xml:space="preserve">аким образом, </w:t>
      </w:r>
      <w:r w:rsidRPr="00E61AFD">
        <w:rPr>
          <w:rFonts w:ascii="Times New Roman" w:hAnsi="Times New Roman" w:cs="Times New Roman"/>
          <w:color w:val="000000"/>
          <w:sz w:val="28"/>
          <w:szCs w:val="28"/>
        </w:rPr>
        <w:t xml:space="preserve">после завершения строительства здание будет состоять из тринадцати отдельных комнат. </w:t>
      </w:r>
      <w:r w:rsidR="005462F4">
        <w:rPr>
          <w:rFonts w:ascii="Times New Roman" w:hAnsi="Times New Roman" w:cs="Times New Roman"/>
          <w:color w:val="000000"/>
          <w:sz w:val="28"/>
          <w:szCs w:val="28"/>
        </w:rPr>
        <w:t>Э</w:t>
      </w:r>
      <w:r w:rsidRPr="00E61AFD">
        <w:rPr>
          <w:rFonts w:ascii="Times New Roman" w:hAnsi="Times New Roman" w:cs="Times New Roman"/>
          <w:color w:val="000000"/>
          <w:sz w:val="28"/>
          <w:szCs w:val="28"/>
        </w:rPr>
        <w:t xml:space="preserve">та технология может изменить всю строительную индустрию. </w:t>
      </w:r>
      <w:r w:rsidR="005462F4">
        <w:rPr>
          <w:rFonts w:ascii="Times New Roman" w:hAnsi="Times New Roman" w:cs="Times New Roman"/>
          <w:color w:val="000000"/>
          <w:sz w:val="28"/>
          <w:szCs w:val="28"/>
        </w:rPr>
        <w:t>С</w:t>
      </w:r>
      <w:r w:rsidRPr="00E61AFD">
        <w:rPr>
          <w:rFonts w:ascii="Times New Roman" w:hAnsi="Times New Roman" w:cs="Times New Roman"/>
          <w:color w:val="000000"/>
          <w:sz w:val="28"/>
          <w:szCs w:val="28"/>
        </w:rPr>
        <w:t>тарые жилые и промышленные здания и офисы можно будет просто «переплавлять» и делать из них что-то новое</w:t>
      </w:r>
      <w:r>
        <w:rPr>
          <w:rFonts w:ascii="Times New Roman" w:hAnsi="Times New Roman" w:cs="Times New Roman"/>
          <w:sz w:val="28"/>
        </w:rPr>
        <w:t>,</w:t>
      </w:r>
    </w:p>
    <w:p w14:paraId="1B354D2C" w14:textId="02044981" w:rsidR="00D324C4" w:rsidRPr="001D606D" w:rsidRDefault="00E61AFD" w:rsidP="00E61AFD">
      <w:pPr>
        <w:pStyle w:val="a0"/>
        <w:numPr>
          <w:ilvl w:val="0"/>
          <w:numId w:val="40"/>
        </w:numPr>
        <w:tabs>
          <w:tab w:val="left" w:pos="993"/>
        </w:tabs>
        <w:spacing w:after="0" w:line="360" w:lineRule="auto"/>
        <w:ind w:left="0" w:firstLine="709"/>
        <w:jc w:val="both"/>
        <w:rPr>
          <w:rFonts w:ascii="Times New Roman" w:hAnsi="Times New Roman" w:cs="Times New Roman"/>
          <w:sz w:val="40"/>
          <w:szCs w:val="28"/>
        </w:rPr>
      </w:pPr>
      <w:r>
        <w:rPr>
          <w:rFonts w:ascii="Times New Roman" w:hAnsi="Times New Roman" w:cs="Times New Roman"/>
          <w:sz w:val="28"/>
          <w:szCs w:val="28"/>
        </w:rPr>
        <w:t xml:space="preserve">современные технологии также используются в </w:t>
      </w:r>
      <w:r w:rsidR="00097CEB">
        <w:rPr>
          <w:rFonts w:ascii="Times New Roman" w:hAnsi="Times New Roman" w:cs="Times New Roman"/>
          <w:sz w:val="28"/>
          <w:szCs w:val="28"/>
        </w:rPr>
        <w:t>К</w:t>
      </w:r>
      <w:r>
        <w:rPr>
          <w:rFonts w:ascii="Times New Roman" w:hAnsi="Times New Roman" w:cs="Times New Roman"/>
          <w:sz w:val="28"/>
          <w:szCs w:val="28"/>
        </w:rPr>
        <w:t xml:space="preserve">анаде, которые изготавливают бетон с использованием углекислого газа. </w:t>
      </w:r>
      <w:r w:rsidR="005462F4">
        <w:rPr>
          <w:rFonts w:ascii="Times New Roman" w:hAnsi="Times New Roman" w:cs="Times New Roman"/>
          <w:sz w:val="28"/>
          <w:szCs w:val="28"/>
        </w:rPr>
        <w:t>И</w:t>
      </w:r>
      <w:r>
        <w:rPr>
          <w:rFonts w:ascii="Times New Roman" w:hAnsi="Times New Roman" w:cs="Times New Roman"/>
          <w:sz w:val="28"/>
          <w:szCs w:val="28"/>
        </w:rPr>
        <w:t xml:space="preserve">нновационная технология, разработанная компанией </w:t>
      </w:r>
      <w:proofErr w:type="spellStart"/>
      <w:r w:rsidRPr="001D606D">
        <w:rPr>
          <w:rFonts w:ascii="Times New Roman" w:hAnsi="Times New Roman" w:cs="Times New Roman"/>
          <w:color w:val="000000"/>
          <w:sz w:val="28"/>
          <w:szCs w:val="21"/>
          <w:shd w:val="clear" w:color="auto" w:fill="FFFFFF"/>
        </w:rPr>
        <w:t>carbon</w:t>
      </w:r>
      <w:proofErr w:type="spellEnd"/>
      <w:r>
        <w:rPr>
          <w:rFonts w:ascii="Times New Roman" w:hAnsi="Times New Roman" w:cs="Times New Roman"/>
          <w:color w:val="000000"/>
          <w:sz w:val="28"/>
          <w:szCs w:val="21"/>
          <w:shd w:val="clear" w:color="auto" w:fill="FFFFFF"/>
        </w:rPr>
        <w:t xml:space="preserve"> </w:t>
      </w:r>
      <w:proofErr w:type="spellStart"/>
      <w:r w:rsidRPr="001D606D">
        <w:rPr>
          <w:rFonts w:ascii="Times New Roman" w:hAnsi="Times New Roman" w:cs="Times New Roman"/>
          <w:color w:val="000000"/>
          <w:sz w:val="28"/>
          <w:szCs w:val="21"/>
          <w:shd w:val="clear" w:color="auto" w:fill="FFFFFF"/>
        </w:rPr>
        <w:t>cure</w:t>
      </w:r>
      <w:proofErr w:type="spellEnd"/>
      <w:r w:rsidRPr="001D606D">
        <w:rPr>
          <w:rFonts w:ascii="Times New Roman" w:hAnsi="Times New Roman" w:cs="Times New Roman"/>
          <w:color w:val="000000"/>
          <w:sz w:val="28"/>
          <w:szCs w:val="21"/>
          <w:shd w:val="clear" w:color="auto" w:fill="FFFFFF"/>
        </w:rPr>
        <w:t xml:space="preserve"> </w:t>
      </w:r>
      <w:proofErr w:type="spellStart"/>
      <w:r w:rsidRPr="001D606D">
        <w:rPr>
          <w:rFonts w:ascii="Times New Roman" w:hAnsi="Times New Roman" w:cs="Times New Roman"/>
          <w:color w:val="000000"/>
          <w:sz w:val="28"/>
          <w:szCs w:val="21"/>
          <w:shd w:val="clear" w:color="auto" w:fill="FFFFFF"/>
        </w:rPr>
        <w:t>technologies</w:t>
      </w:r>
      <w:proofErr w:type="spellEnd"/>
      <w:r>
        <w:rPr>
          <w:rFonts w:ascii="Times New Roman" w:hAnsi="Times New Roman" w:cs="Times New Roman"/>
          <w:color w:val="000000"/>
          <w:sz w:val="28"/>
          <w:szCs w:val="21"/>
          <w:shd w:val="clear" w:color="auto" w:fill="FFFFFF"/>
        </w:rPr>
        <w:t xml:space="preserve">, направлена на </w:t>
      </w:r>
      <w:r>
        <w:rPr>
          <w:rFonts w:ascii="Times New Roman" w:hAnsi="Times New Roman" w:cs="Times New Roman"/>
          <w:color w:val="000000"/>
          <w:sz w:val="28"/>
          <w:szCs w:val="21"/>
          <w:shd w:val="clear" w:color="auto" w:fill="FFFFFF"/>
        </w:rPr>
        <w:lastRenderedPageBreak/>
        <w:t xml:space="preserve">связывание атомов диоксида углерода. </w:t>
      </w:r>
      <w:r w:rsidR="005462F4">
        <w:rPr>
          <w:rFonts w:ascii="Times New Roman" w:hAnsi="Times New Roman" w:cs="Times New Roman"/>
          <w:color w:val="000000"/>
          <w:sz w:val="28"/>
          <w:szCs w:val="21"/>
          <w:shd w:val="clear" w:color="auto" w:fill="FFFFFF"/>
        </w:rPr>
        <w:t>Д</w:t>
      </w:r>
      <w:r>
        <w:rPr>
          <w:rFonts w:ascii="Times New Roman" w:hAnsi="Times New Roman" w:cs="Times New Roman"/>
          <w:color w:val="000000"/>
          <w:sz w:val="28"/>
          <w:szCs w:val="21"/>
          <w:shd w:val="clear" w:color="auto" w:fill="FFFFFF"/>
        </w:rPr>
        <w:t xml:space="preserve">анная технология существенно снижает вредные выбросы в атмосферу, более того способна осуществить процесс внедрения новых инновационных технологий в строительной области, используя в строительстве то, что вредно для экологии. </w:t>
      </w:r>
      <w:r w:rsidR="00097CEB">
        <w:rPr>
          <w:rFonts w:ascii="Times New Roman" w:hAnsi="Times New Roman" w:cs="Times New Roman"/>
          <w:color w:val="000000"/>
          <w:sz w:val="28"/>
          <w:szCs w:val="21"/>
          <w:shd w:val="clear" w:color="auto" w:fill="FFFFFF"/>
        </w:rPr>
        <w:t>Б</w:t>
      </w:r>
      <w:r w:rsidRPr="001D606D">
        <w:rPr>
          <w:rFonts w:ascii="Times New Roman" w:hAnsi="Times New Roman" w:cs="Times New Roman"/>
          <w:color w:val="000000"/>
          <w:sz w:val="28"/>
          <w:szCs w:val="21"/>
          <w:shd w:val="clear" w:color="auto" w:fill="FFFFFF"/>
        </w:rPr>
        <w:t xml:space="preserve">етон будет дешевле, прочнее и экологически безопаснее. </w:t>
      </w:r>
      <w:r w:rsidR="005462F4">
        <w:rPr>
          <w:rFonts w:ascii="Times New Roman" w:hAnsi="Times New Roman" w:cs="Times New Roman"/>
          <w:color w:val="000000"/>
          <w:sz w:val="28"/>
          <w:szCs w:val="21"/>
          <w:shd w:val="clear" w:color="auto" w:fill="FFFFFF"/>
        </w:rPr>
        <w:t>С</w:t>
      </w:r>
      <w:r w:rsidRPr="001D606D">
        <w:rPr>
          <w:rFonts w:ascii="Times New Roman" w:hAnsi="Times New Roman" w:cs="Times New Roman"/>
          <w:color w:val="000000"/>
          <w:sz w:val="28"/>
          <w:szCs w:val="21"/>
          <w:shd w:val="clear" w:color="auto" w:fill="FFFFFF"/>
        </w:rPr>
        <w:t>то тысяч таких бетонных блоков смогут абсорбировать столько же углекислого газа, сколько усвоят за год сто взрослых деревьев</w:t>
      </w:r>
      <w:r>
        <w:rPr>
          <w:rFonts w:ascii="Times New Roman" w:hAnsi="Times New Roman" w:cs="Times New Roman"/>
          <w:sz w:val="28"/>
        </w:rPr>
        <w:t>,</w:t>
      </w:r>
    </w:p>
    <w:p w14:paraId="66DE55EB" w14:textId="6C8E1B85" w:rsidR="00D324C4" w:rsidRPr="001D606D" w:rsidRDefault="00E61AFD" w:rsidP="00E61AFD">
      <w:pPr>
        <w:pStyle w:val="a0"/>
        <w:numPr>
          <w:ilvl w:val="0"/>
          <w:numId w:val="40"/>
        </w:numPr>
        <w:tabs>
          <w:tab w:val="left" w:pos="993"/>
        </w:tabs>
        <w:spacing w:after="0" w:line="360" w:lineRule="auto"/>
        <w:ind w:left="0" w:firstLine="709"/>
        <w:jc w:val="both"/>
        <w:rPr>
          <w:rFonts w:ascii="Times New Roman" w:hAnsi="Times New Roman" w:cs="Times New Roman"/>
          <w:sz w:val="40"/>
          <w:szCs w:val="28"/>
        </w:rPr>
      </w:pPr>
      <w:r>
        <w:rPr>
          <w:rFonts w:ascii="Times New Roman" w:hAnsi="Times New Roman" w:cs="Times New Roman"/>
          <w:color w:val="000000"/>
          <w:sz w:val="28"/>
          <w:szCs w:val="21"/>
          <w:shd w:val="clear" w:color="auto" w:fill="FFFFFF"/>
        </w:rPr>
        <w:t xml:space="preserve">относительно экологически чистые здания и сооружения из отработанных и отслуживших свой срок транспортных контейнеров во </w:t>
      </w:r>
      <w:r w:rsidR="00097CEB">
        <w:rPr>
          <w:rFonts w:ascii="Times New Roman" w:hAnsi="Times New Roman" w:cs="Times New Roman"/>
          <w:color w:val="000000"/>
          <w:sz w:val="28"/>
          <w:szCs w:val="21"/>
          <w:shd w:val="clear" w:color="auto" w:fill="FFFFFF"/>
        </w:rPr>
        <w:t>Ф</w:t>
      </w:r>
      <w:r>
        <w:rPr>
          <w:rFonts w:ascii="Times New Roman" w:hAnsi="Times New Roman" w:cs="Times New Roman"/>
          <w:color w:val="000000"/>
          <w:sz w:val="28"/>
          <w:szCs w:val="21"/>
          <w:shd w:val="clear" w:color="auto" w:fill="FFFFFF"/>
        </w:rPr>
        <w:t xml:space="preserve">ранции и </w:t>
      </w:r>
      <w:r w:rsidR="00097CEB">
        <w:rPr>
          <w:rFonts w:ascii="Times New Roman" w:hAnsi="Times New Roman" w:cs="Times New Roman"/>
          <w:color w:val="000000"/>
          <w:sz w:val="28"/>
          <w:szCs w:val="21"/>
          <w:shd w:val="clear" w:color="auto" w:fill="FFFFFF"/>
        </w:rPr>
        <w:t>Я</w:t>
      </w:r>
      <w:r>
        <w:rPr>
          <w:rFonts w:ascii="Times New Roman" w:hAnsi="Times New Roman" w:cs="Times New Roman"/>
          <w:color w:val="000000"/>
          <w:sz w:val="28"/>
          <w:szCs w:val="21"/>
          <w:shd w:val="clear" w:color="auto" w:fill="FFFFFF"/>
        </w:rPr>
        <w:t xml:space="preserve">понии. </w:t>
      </w:r>
      <w:r w:rsidR="005462F4">
        <w:rPr>
          <w:rFonts w:ascii="Times New Roman" w:hAnsi="Times New Roman" w:cs="Times New Roman"/>
          <w:color w:val="000000"/>
          <w:sz w:val="28"/>
          <w:szCs w:val="21"/>
          <w:shd w:val="clear" w:color="auto" w:fill="FFFFFF"/>
        </w:rPr>
        <w:t>Е</w:t>
      </w:r>
      <w:r>
        <w:rPr>
          <w:rFonts w:ascii="Times New Roman" w:hAnsi="Times New Roman" w:cs="Times New Roman"/>
          <w:color w:val="000000"/>
          <w:sz w:val="28"/>
          <w:szCs w:val="21"/>
          <w:shd w:val="clear" w:color="auto" w:fill="FFFFFF"/>
        </w:rPr>
        <w:t>ще один интересный способ использования вторичного переработанного сырья в качественной экономической сфере вместо выбрасывания и создания ресурсов, загрязняя атмосферу, что в том числе снижает стоимость данных домов.</w:t>
      </w:r>
    </w:p>
    <w:p w14:paraId="7A92F667" w14:textId="77777777" w:rsidR="00D324C4" w:rsidRDefault="00333E37" w:rsidP="00333E37">
      <w:pPr>
        <w:spacing w:after="0" w:line="360" w:lineRule="auto"/>
        <w:ind w:firstLine="708"/>
        <w:jc w:val="both"/>
        <w:rPr>
          <w:rFonts w:ascii="Times New Roman" w:hAnsi="Times New Roman" w:cs="Times New Roman"/>
          <w:sz w:val="28"/>
          <w:szCs w:val="28"/>
        </w:rPr>
      </w:pPr>
      <w:r w:rsidRPr="00333E37">
        <w:rPr>
          <w:rFonts w:ascii="Times New Roman" w:hAnsi="Times New Roman" w:cs="Times New Roman"/>
          <w:sz w:val="28"/>
          <w:szCs w:val="28"/>
        </w:rPr>
        <w:t>Во многих европейских государствах активно применяется практика стимулирования финансовых затрат</w:t>
      </w:r>
      <w:r>
        <w:rPr>
          <w:rFonts w:ascii="Times New Roman" w:hAnsi="Times New Roman" w:cs="Times New Roman"/>
          <w:sz w:val="28"/>
          <w:szCs w:val="28"/>
        </w:rPr>
        <w:t>, направленных на экологические инновации,</w:t>
      </w:r>
      <w:r w:rsidR="00036C2D">
        <w:rPr>
          <w:rFonts w:ascii="Times New Roman" w:hAnsi="Times New Roman" w:cs="Times New Roman"/>
          <w:sz w:val="28"/>
          <w:szCs w:val="28"/>
        </w:rPr>
        <w:t xml:space="preserve"> в данном аспекте</w:t>
      </w:r>
      <w:r>
        <w:rPr>
          <w:rFonts w:ascii="Times New Roman" w:hAnsi="Times New Roman" w:cs="Times New Roman"/>
          <w:sz w:val="28"/>
          <w:szCs w:val="28"/>
        </w:rPr>
        <w:t xml:space="preserve"> можно выделить несколько практических способов реализации подобной деятельности:</w:t>
      </w:r>
    </w:p>
    <w:p w14:paraId="7303CC0B" w14:textId="21A8C330" w:rsidR="00333E37" w:rsidRPr="00E61AFD" w:rsidRDefault="00E61AFD" w:rsidP="00E61AFD">
      <w:pPr>
        <w:pStyle w:val="a0"/>
        <w:numPr>
          <w:ilvl w:val="0"/>
          <w:numId w:val="41"/>
        </w:numPr>
        <w:tabs>
          <w:tab w:val="left" w:pos="993"/>
        </w:tabs>
        <w:spacing w:after="0" w:line="360" w:lineRule="auto"/>
        <w:ind w:left="0" w:firstLine="709"/>
        <w:jc w:val="both"/>
        <w:rPr>
          <w:rFonts w:ascii="Times New Roman" w:hAnsi="Times New Roman" w:cs="Times New Roman"/>
          <w:sz w:val="28"/>
          <w:szCs w:val="28"/>
        </w:rPr>
      </w:pPr>
      <w:r w:rsidRPr="00E61AFD">
        <w:rPr>
          <w:rFonts w:ascii="Times New Roman" w:hAnsi="Times New Roman" w:cs="Times New Roman"/>
          <w:sz w:val="28"/>
          <w:szCs w:val="28"/>
        </w:rPr>
        <w:t>долевое совместное с государством финансирование стратегически важных крупных промышленных объектов, с соблюдением всех современных экологических норм и стандартов</w:t>
      </w:r>
      <w:r w:rsidR="005462F4">
        <w:rPr>
          <w:rFonts w:ascii="Times New Roman" w:hAnsi="Times New Roman" w:cs="Times New Roman"/>
          <w:sz w:val="28"/>
          <w:szCs w:val="28"/>
        </w:rPr>
        <w:t>,</w:t>
      </w:r>
    </w:p>
    <w:p w14:paraId="73B7C14C" w14:textId="6CB8F821" w:rsidR="00333E37" w:rsidRPr="00E61AFD" w:rsidRDefault="00E61AFD" w:rsidP="00E61AFD">
      <w:pPr>
        <w:pStyle w:val="a0"/>
        <w:numPr>
          <w:ilvl w:val="0"/>
          <w:numId w:val="41"/>
        </w:numPr>
        <w:tabs>
          <w:tab w:val="left" w:pos="993"/>
        </w:tabs>
        <w:spacing w:after="0" w:line="360" w:lineRule="auto"/>
        <w:ind w:left="0" w:firstLine="709"/>
        <w:jc w:val="both"/>
        <w:rPr>
          <w:rFonts w:ascii="Times New Roman" w:hAnsi="Times New Roman" w:cs="Times New Roman"/>
          <w:sz w:val="28"/>
          <w:szCs w:val="28"/>
        </w:rPr>
      </w:pPr>
      <w:r w:rsidRPr="00E61AFD">
        <w:rPr>
          <w:rFonts w:ascii="Times New Roman" w:hAnsi="Times New Roman" w:cs="Times New Roman"/>
          <w:sz w:val="28"/>
          <w:szCs w:val="28"/>
        </w:rPr>
        <w:t>обеспечение государственных гарантий путем привлечения финансовых дополнительных ресурсов в деятельность малого и среднего бизнеса</w:t>
      </w:r>
      <w:r w:rsidR="005462F4">
        <w:rPr>
          <w:rFonts w:ascii="Times New Roman" w:hAnsi="Times New Roman" w:cs="Times New Roman"/>
          <w:sz w:val="28"/>
          <w:szCs w:val="28"/>
        </w:rPr>
        <w:t>,</w:t>
      </w:r>
    </w:p>
    <w:p w14:paraId="6B7F71D3" w14:textId="3CD7B121" w:rsidR="00333E37" w:rsidRPr="00E61AFD" w:rsidRDefault="00E61AFD" w:rsidP="00E61AFD">
      <w:pPr>
        <w:pStyle w:val="a0"/>
        <w:numPr>
          <w:ilvl w:val="0"/>
          <w:numId w:val="41"/>
        </w:numPr>
        <w:tabs>
          <w:tab w:val="left" w:pos="993"/>
        </w:tabs>
        <w:spacing w:after="0" w:line="360" w:lineRule="auto"/>
        <w:ind w:left="0" w:firstLine="709"/>
        <w:jc w:val="both"/>
        <w:rPr>
          <w:rFonts w:ascii="Times New Roman" w:hAnsi="Times New Roman" w:cs="Times New Roman"/>
          <w:sz w:val="28"/>
          <w:szCs w:val="28"/>
        </w:rPr>
      </w:pPr>
      <w:r w:rsidRPr="00E61AFD">
        <w:rPr>
          <w:rFonts w:ascii="Times New Roman" w:hAnsi="Times New Roman" w:cs="Times New Roman"/>
          <w:sz w:val="28"/>
          <w:szCs w:val="28"/>
        </w:rPr>
        <w:t>особый льготный режим налогообложения для компаний и организаций, осуществляющих предметную научно-исследовательскую деятельность.</w:t>
      </w:r>
    </w:p>
    <w:p w14:paraId="133E972D" w14:textId="77777777" w:rsidR="00D324C4" w:rsidRDefault="00D324C4" w:rsidP="00333E37">
      <w:pPr>
        <w:shd w:val="clear" w:color="auto" w:fill="FFFFFF"/>
        <w:spacing w:after="0" w:line="360" w:lineRule="auto"/>
        <w:jc w:val="both"/>
        <w:textAlignment w:val="baseline"/>
        <w:rPr>
          <w:rFonts w:ascii="Times New Roman" w:eastAsia="Times New Roman" w:hAnsi="Times New Roman" w:cs="Times New Roman"/>
          <w:color w:val="000000"/>
          <w:sz w:val="28"/>
          <w:szCs w:val="21"/>
          <w:lang w:eastAsia="ru-RU"/>
        </w:rPr>
      </w:pPr>
      <w:r w:rsidRPr="001D606D">
        <w:rPr>
          <w:rFonts w:ascii="Times New Roman" w:eastAsia="Times New Roman" w:hAnsi="Times New Roman" w:cs="Times New Roman"/>
          <w:color w:val="000000"/>
          <w:sz w:val="28"/>
          <w:szCs w:val="21"/>
          <w:lang w:eastAsia="ru-RU"/>
        </w:rPr>
        <w:t> </w:t>
      </w:r>
      <w:r w:rsidR="00333E37">
        <w:rPr>
          <w:rFonts w:ascii="Times New Roman" w:eastAsia="Times New Roman" w:hAnsi="Times New Roman" w:cs="Times New Roman"/>
          <w:color w:val="000000"/>
          <w:sz w:val="28"/>
          <w:szCs w:val="21"/>
          <w:lang w:eastAsia="ru-RU"/>
        </w:rPr>
        <w:tab/>
        <w:t>Таким образом, многие организации и компании, участвующие в инновационных процессах социально-экологического характера крайне заинтересованы в снижении налога на прибыль, что позволит им стимулировать и аккумулировать внутренние экономические мощности и резервы.</w:t>
      </w:r>
    </w:p>
    <w:p w14:paraId="633A65FF" w14:textId="747D11F3" w:rsidR="00333E37" w:rsidRDefault="00333E37" w:rsidP="00333E37">
      <w:pPr>
        <w:shd w:val="clear" w:color="auto" w:fill="FFFFFF"/>
        <w:spacing w:after="0" w:line="360" w:lineRule="auto"/>
        <w:ind w:firstLine="708"/>
        <w:jc w:val="both"/>
        <w:textAlignment w:val="baseline"/>
        <w:rPr>
          <w:rFonts w:ascii="Times New Roman" w:hAnsi="Times New Roman" w:cs="Times New Roman"/>
          <w:sz w:val="28"/>
        </w:rPr>
      </w:pPr>
      <w:r w:rsidRPr="00333E37">
        <w:rPr>
          <w:rFonts w:ascii="Times New Roman" w:hAnsi="Times New Roman" w:cs="Times New Roman"/>
          <w:sz w:val="28"/>
        </w:rPr>
        <w:t>В Великобритании,</w:t>
      </w:r>
      <w:r w:rsidR="00036C2D">
        <w:rPr>
          <w:rFonts w:ascii="Times New Roman" w:hAnsi="Times New Roman" w:cs="Times New Roman"/>
          <w:sz w:val="28"/>
        </w:rPr>
        <w:t xml:space="preserve"> Федеративной Республике</w:t>
      </w:r>
      <w:r w:rsidRPr="00333E37">
        <w:rPr>
          <w:rFonts w:ascii="Times New Roman" w:hAnsi="Times New Roman" w:cs="Times New Roman"/>
          <w:sz w:val="28"/>
        </w:rPr>
        <w:t xml:space="preserve"> Германии, Италии, Канаде, </w:t>
      </w:r>
      <w:r>
        <w:rPr>
          <w:rFonts w:ascii="Times New Roman" w:hAnsi="Times New Roman" w:cs="Times New Roman"/>
          <w:sz w:val="28"/>
        </w:rPr>
        <w:t>Соединенных Штатах Америки</w:t>
      </w:r>
      <w:r w:rsidRPr="00333E37">
        <w:rPr>
          <w:rFonts w:ascii="Times New Roman" w:hAnsi="Times New Roman" w:cs="Times New Roman"/>
          <w:sz w:val="28"/>
        </w:rPr>
        <w:t xml:space="preserve"> и Японии предприятия, работающие с </w:t>
      </w:r>
      <w:r w:rsidRPr="00333E37">
        <w:rPr>
          <w:rFonts w:ascii="Times New Roman" w:hAnsi="Times New Roman" w:cs="Times New Roman"/>
          <w:sz w:val="28"/>
        </w:rPr>
        <w:lastRenderedPageBreak/>
        <w:t xml:space="preserve">прибылью, имеют право вычитать из налогооблагаемой базы 100% расходов на </w:t>
      </w:r>
      <w:r>
        <w:rPr>
          <w:rFonts w:ascii="Times New Roman" w:hAnsi="Times New Roman" w:cs="Times New Roman"/>
          <w:sz w:val="28"/>
        </w:rPr>
        <w:t>научно-исследовательскую инновационную социально-экологическую деятельность</w:t>
      </w:r>
      <w:r w:rsidRPr="00333E37">
        <w:rPr>
          <w:rFonts w:ascii="Times New Roman" w:hAnsi="Times New Roman" w:cs="Times New Roman"/>
          <w:sz w:val="28"/>
        </w:rPr>
        <w:t>. В Австрии эта величина составляет 105, в Австралии и Дании - 125%.</w:t>
      </w:r>
    </w:p>
    <w:p w14:paraId="5267E0DF" w14:textId="7D268319" w:rsidR="00333E37" w:rsidRDefault="00333E37" w:rsidP="00333E37">
      <w:pPr>
        <w:shd w:val="clear" w:color="auto" w:fill="FFFFFF"/>
        <w:spacing w:after="0" w:line="360" w:lineRule="auto"/>
        <w:ind w:firstLine="708"/>
        <w:jc w:val="both"/>
        <w:textAlignment w:val="baseline"/>
        <w:rPr>
          <w:rFonts w:ascii="Times New Roman" w:hAnsi="Times New Roman" w:cs="Times New Roman"/>
          <w:sz w:val="28"/>
        </w:rPr>
      </w:pPr>
      <w:r w:rsidRPr="00333E37">
        <w:rPr>
          <w:rFonts w:ascii="Times New Roman" w:hAnsi="Times New Roman" w:cs="Times New Roman"/>
          <w:sz w:val="28"/>
        </w:rPr>
        <w:t>В зарубежных странах распространен так называемый налоговый кред</w:t>
      </w:r>
      <w:r>
        <w:rPr>
          <w:rFonts w:ascii="Times New Roman" w:hAnsi="Times New Roman" w:cs="Times New Roman"/>
          <w:sz w:val="28"/>
        </w:rPr>
        <w:t>ит (</w:t>
      </w:r>
      <w:proofErr w:type="spellStart"/>
      <w:r>
        <w:rPr>
          <w:rFonts w:ascii="Times New Roman" w:hAnsi="Times New Roman" w:cs="Times New Roman"/>
          <w:sz w:val="28"/>
        </w:rPr>
        <w:t>tax</w:t>
      </w:r>
      <w:proofErr w:type="spellEnd"/>
      <w:r>
        <w:rPr>
          <w:rFonts w:ascii="Times New Roman" w:hAnsi="Times New Roman" w:cs="Times New Roman"/>
          <w:sz w:val="28"/>
        </w:rPr>
        <w:t xml:space="preserve"> </w:t>
      </w:r>
      <w:proofErr w:type="spellStart"/>
      <w:r>
        <w:rPr>
          <w:rFonts w:ascii="Times New Roman" w:hAnsi="Times New Roman" w:cs="Times New Roman"/>
          <w:sz w:val="28"/>
        </w:rPr>
        <w:t>credit</w:t>
      </w:r>
      <w:proofErr w:type="spellEnd"/>
      <w:r>
        <w:rPr>
          <w:rFonts w:ascii="Times New Roman" w:hAnsi="Times New Roman" w:cs="Times New Roman"/>
          <w:sz w:val="28"/>
        </w:rPr>
        <w:t xml:space="preserve">). С его помощью </w:t>
      </w:r>
      <w:r w:rsidRPr="00333E37">
        <w:rPr>
          <w:rFonts w:ascii="Times New Roman" w:hAnsi="Times New Roman" w:cs="Times New Roman"/>
          <w:sz w:val="28"/>
        </w:rPr>
        <w:t>предприятиям дае</w:t>
      </w:r>
      <w:r>
        <w:rPr>
          <w:rFonts w:ascii="Times New Roman" w:hAnsi="Times New Roman" w:cs="Times New Roman"/>
          <w:sz w:val="28"/>
        </w:rPr>
        <w:t xml:space="preserve">тся возможность </w:t>
      </w:r>
      <w:r w:rsidRPr="00333E37">
        <w:rPr>
          <w:rFonts w:ascii="Times New Roman" w:hAnsi="Times New Roman" w:cs="Times New Roman"/>
          <w:sz w:val="28"/>
        </w:rPr>
        <w:t xml:space="preserve">уменьшения уже начисленного налога на прибыль на сумму, составляющую определенный процент от расходов на </w:t>
      </w:r>
      <w:r>
        <w:rPr>
          <w:rFonts w:ascii="Times New Roman" w:hAnsi="Times New Roman" w:cs="Times New Roman"/>
          <w:sz w:val="28"/>
        </w:rPr>
        <w:t xml:space="preserve">научно-исследовательскую инновационную социально-экологическую деятельность. В Соединенных Штатах Америки, Японии, Франции эта </w:t>
      </w:r>
      <w:r w:rsidRPr="00333E37">
        <w:rPr>
          <w:rFonts w:ascii="Times New Roman" w:hAnsi="Times New Roman" w:cs="Times New Roman"/>
          <w:sz w:val="28"/>
        </w:rPr>
        <w:t>налого</w:t>
      </w:r>
      <w:r>
        <w:rPr>
          <w:rFonts w:ascii="Times New Roman" w:hAnsi="Times New Roman" w:cs="Times New Roman"/>
          <w:sz w:val="28"/>
        </w:rPr>
        <w:t xml:space="preserve">вая льгота зависит от прироста </w:t>
      </w:r>
      <w:r w:rsidRPr="00333E37">
        <w:rPr>
          <w:rFonts w:ascii="Times New Roman" w:hAnsi="Times New Roman" w:cs="Times New Roman"/>
          <w:sz w:val="28"/>
        </w:rPr>
        <w:t>расход</w:t>
      </w:r>
      <w:r>
        <w:rPr>
          <w:rFonts w:ascii="Times New Roman" w:hAnsi="Times New Roman" w:cs="Times New Roman"/>
          <w:sz w:val="28"/>
        </w:rPr>
        <w:t xml:space="preserve">ов на научно-исследовательскую </w:t>
      </w:r>
      <w:r w:rsidRPr="00333E37">
        <w:rPr>
          <w:rFonts w:ascii="Times New Roman" w:hAnsi="Times New Roman" w:cs="Times New Roman"/>
          <w:sz w:val="28"/>
        </w:rPr>
        <w:t>деятельность по прошествии определенного временного периода. В ряде других стран</w:t>
      </w:r>
      <w:r>
        <w:rPr>
          <w:rFonts w:ascii="Times New Roman" w:hAnsi="Times New Roman" w:cs="Times New Roman"/>
          <w:sz w:val="28"/>
        </w:rPr>
        <w:t xml:space="preserve"> (Канада, Нидерланды) величина </w:t>
      </w:r>
      <w:r w:rsidRPr="00333E37">
        <w:rPr>
          <w:rFonts w:ascii="Times New Roman" w:hAnsi="Times New Roman" w:cs="Times New Roman"/>
          <w:sz w:val="28"/>
        </w:rPr>
        <w:t>налогового кредита пропорциональна увеличению об</w:t>
      </w:r>
      <w:r>
        <w:rPr>
          <w:rFonts w:ascii="Times New Roman" w:hAnsi="Times New Roman" w:cs="Times New Roman"/>
          <w:sz w:val="28"/>
        </w:rPr>
        <w:t xml:space="preserve">щей суммы расходов на научно-исследовательскую инновационную социально-экологическую деятельность. В </w:t>
      </w:r>
      <w:r w:rsidRPr="00333E37">
        <w:rPr>
          <w:rFonts w:ascii="Times New Roman" w:hAnsi="Times New Roman" w:cs="Times New Roman"/>
          <w:sz w:val="28"/>
        </w:rPr>
        <w:t xml:space="preserve">среднем за рубежом эта льгота составляет 20% от суммы прироста затрат на </w:t>
      </w:r>
      <w:r>
        <w:rPr>
          <w:rFonts w:ascii="Times New Roman" w:hAnsi="Times New Roman" w:cs="Times New Roman"/>
          <w:sz w:val="28"/>
        </w:rPr>
        <w:t>научно-исследовательскую инновационную социально-экологическую деятельность</w:t>
      </w:r>
      <w:r w:rsidRPr="00333E37">
        <w:rPr>
          <w:rFonts w:ascii="Times New Roman" w:hAnsi="Times New Roman" w:cs="Times New Roman"/>
          <w:sz w:val="28"/>
        </w:rPr>
        <w:t xml:space="preserve"> (в </w:t>
      </w:r>
      <w:r>
        <w:rPr>
          <w:rFonts w:ascii="Times New Roman" w:hAnsi="Times New Roman" w:cs="Times New Roman"/>
          <w:sz w:val="28"/>
        </w:rPr>
        <w:t>Соединенных Штатах Америки</w:t>
      </w:r>
      <w:r w:rsidRPr="00333E37">
        <w:rPr>
          <w:rFonts w:ascii="Times New Roman" w:hAnsi="Times New Roman" w:cs="Times New Roman"/>
          <w:sz w:val="28"/>
        </w:rPr>
        <w:t>, Японии, Канаде) и служит существенным источником увеличения прибыли предприятий.</w:t>
      </w:r>
    </w:p>
    <w:p w14:paraId="762AA0CD" w14:textId="77777777" w:rsidR="00333E37" w:rsidRDefault="00333E37" w:rsidP="00333E37">
      <w:pPr>
        <w:shd w:val="clear" w:color="auto" w:fill="FFFFFF"/>
        <w:spacing w:after="0" w:line="360" w:lineRule="auto"/>
        <w:ind w:firstLine="708"/>
        <w:jc w:val="both"/>
        <w:textAlignment w:val="baseline"/>
        <w:rPr>
          <w:rFonts w:ascii="Times New Roman" w:hAnsi="Times New Roman" w:cs="Times New Roman"/>
          <w:sz w:val="28"/>
        </w:rPr>
      </w:pPr>
      <w:r>
        <w:rPr>
          <w:rFonts w:ascii="Times New Roman" w:hAnsi="Times New Roman" w:cs="Times New Roman"/>
          <w:sz w:val="28"/>
        </w:rPr>
        <w:t xml:space="preserve">Таким образом, подводя итог второму параграфу второй главы настоящего выпускного квалификационного исследования необходимо отметить, что </w:t>
      </w:r>
      <w:r w:rsidRPr="00333E37">
        <w:rPr>
          <w:rFonts w:ascii="Times New Roman" w:hAnsi="Times New Roman" w:cs="Times New Roman"/>
          <w:sz w:val="28"/>
        </w:rPr>
        <w:t>анализ примеров внедрения инновационных социально-экологических решений в российских и зарубежных экологических организациях</w:t>
      </w:r>
      <w:r>
        <w:rPr>
          <w:rFonts w:ascii="Times New Roman" w:hAnsi="Times New Roman" w:cs="Times New Roman"/>
          <w:sz w:val="28"/>
        </w:rPr>
        <w:t xml:space="preserve"> показал активную социально-экологическую инновационную деятельность в Европе и США, более того подобная практическая и научная деятельность полностью приветствуется и поддерживается местными органами государственной власти, которые оказывают им различную политическую, финансовую, экономическую и налоговую поддержку. </w:t>
      </w:r>
    </w:p>
    <w:p w14:paraId="5C67D7D9" w14:textId="77777777" w:rsidR="00333E37" w:rsidRPr="001D606D" w:rsidRDefault="00333E37" w:rsidP="00333E37">
      <w:pPr>
        <w:shd w:val="clear" w:color="auto" w:fill="FFFFFF"/>
        <w:spacing w:after="0" w:line="360" w:lineRule="auto"/>
        <w:ind w:firstLine="708"/>
        <w:jc w:val="both"/>
        <w:textAlignment w:val="baseline"/>
        <w:rPr>
          <w:rFonts w:ascii="Times New Roman" w:hAnsi="Times New Roman" w:cs="Times New Roman"/>
          <w:sz w:val="28"/>
        </w:rPr>
      </w:pPr>
      <w:r>
        <w:rPr>
          <w:rFonts w:ascii="Times New Roman" w:hAnsi="Times New Roman" w:cs="Times New Roman"/>
          <w:sz w:val="28"/>
        </w:rPr>
        <w:t xml:space="preserve">Для Российской Федерации видится крайне необходимым и перспективным в ходе дальнейшего научного развития перенимать подобный опыт. </w:t>
      </w:r>
      <w:r>
        <w:rPr>
          <w:rFonts w:ascii="Times New Roman" w:hAnsi="Times New Roman" w:cs="Times New Roman"/>
          <w:sz w:val="28"/>
        </w:rPr>
        <w:lastRenderedPageBreak/>
        <w:t>Учитыва</w:t>
      </w:r>
      <w:r w:rsidR="00036C2D">
        <w:rPr>
          <w:rFonts w:ascii="Times New Roman" w:hAnsi="Times New Roman" w:cs="Times New Roman"/>
          <w:sz w:val="28"/>
        </w:rPr>
        <w:t>я</w:t>
      </w:r>
      <w:r>
        <w:rPr>
          <w:rFonts w:ascii="Times New Roman" w:hAnsi="Times New Roman" w:cs="Times New Roman"/>
          <w:sz w:val="28"/>
        </w:rPr>
        <w:t xml:space="preserve"> исторический генезис </w:t>
      </w:r>
      <w:r w:rsidR="00036C2D">
        <w:rPr>
          <w:rFonts w:ascii="Times New Roman" w:hAnsi="Times New Roman" w:cs="Times New Roman"/>
          <w:sz w:val="28"/>
        </w:rPr>
        <w:t xml:space="preserve">формирования </w:t>
      </w:r>
      <w:r>
        <w:rPr>
          <w:rFonts w:ascii="Times New Roman" w:hAnsi="Times New Roman" w:cs="Times New Roman"/>
          <w:sz w:val="28"/>
        </w:rPr>
        <w:t>и становления отечественной экономики прямое участие государства</w:t>
      </w:r>
      <w:r w:rsidR="008F6E0F" w:rsidRPr="008F6E0F">
        <w:rPr>
          <w:rFonts w:ascii="Times New Roman" w:hAnsi="Times New Roman" w:cs="Times New Roman"/>
          <w:sz w:val="28"/>
        </w:rPr>
        <w:t xml:space="preserve"> </w:t>
      </w:r>
      <w:r w:rsidR="008F6E0F">
        <w:rPr>
          <w:rFonts w:ascii="Times New Roman" w:hAnsi="Times New Roman" w:cs="Times New Roman"/>
          <w:sz w:val="28"/>
        </w:rPr>
        <w:t>в научно-исследовательской инновационной социально-экологическую деятельности считается крайне законо</w:t>
      </w:r>
      <w:r w:rsidR="00036C2D">
        <w:rPr>
          <w:rFonts w:ascii="Times New Roman" w:hAnsi="Times New Roman" w:cs="Times New Roman"/>
          <w:sz w:val="28"/>
        </w:rPr>
        <w:t>мерным и необходимым. Как показывают</w:t>
      </w:r>
      <w:r w:rsidR="008F6E0F">
        <w:rPr>
          <w:rFonts w:ascii="Times New Roman" w:hAnsi="Times New Roman" w:cs="Times New Roman"/>
          <w:sz w:val="28"/>
        </w:rPr>
        <w:t xml:space="preserve"> ст</w:t>
      </w:r>
      <w:r w:rsidR="00036C2D">
        <w:rPr>
          <w:rFonts w:ascii="Times New Roman" w:hAnsi="Times New Roman" w:cs="Times New Roman"/>
          <w:sz w:val="28"/>
        </w:rPr>
        <w:t>атистические данные</w:t>
      </w:r>
      <w:r w:rsidR="008F6E0F">
        <w:rPr>
          <w:rFonts w:ascii="Times New Roman" w:hAnsi="Times New Roman" w:cs="Times New Roman"/>
          <w:sz w:val="28"/>
        </w:rPr>
        <w:t>,</w:t>
      </w:r>
      <w:r w:rsidR="00036C2D">
        <w:rPr>
          <w:rFonts w:ascii="Times New Roman" w:hAnsi="Times New Roman" w:cs="Times New Roman"/>
          <w:sz w:val="28"/>
        </w:rPr>
        <w:t xml:space="preserve"> указанные в настоящем выпускном квалификационном исследовании</w:t>
      </w:r>
      <w:r w:rsidR="008F6E0F">
        <w:rPr>
          <w:rFonts w:ascii="Times New Roman" w:hAnsi="Times New Roman" w:cs="Times New Roman"/>
          <w:sz w:val="28"/>
        </w:rPr>
        <w:t xml:space="preserve"> в Российской Федерации именно государство традиционно было и остается ключевым инвестором, оплачивающим внедрение и создание новых технологий абсолютно во всех отраслях.</w:t>
      </w:r>
    </w:p>
    <w:p w14:paraId="16D097F2" w14:textId="77777777" w:rsidR="00D324C4" w:rsidRDefault="00D324C4" w:rsidP="00D324C4">
      <w:pPr>
        <w:spacing w:after="0" w:line="360" w:lineRule="auto"/>
        <w:jc w:val="both"/>
        <w:rPr>
          <w:rFonts w:ascii="Times New Roman" w:hAnsi="Times New Roman" w:cs="Times New Roman"/>
          <w:sz w:val="28"/>
        </w:rPr>
      </w:pPr>
    </w:p>
    <w:p w14:paraId="5B61D8E8" w14:textId="148A4176" w:rsidR="008F6E0F" w:rsidRPr="004C5A36" w:rsidRDefault="008F6E0F" w:rsidP="008F6E0F">
      <w:pPr>
        <w:spacing w:after="0" w:line="360" w:lineRule="auto"/>
        <w:ind w:firstLine="709"/>
        <w:jc w:val="both"/>
        <w:rPr>
          <w:rFonts w:ascii="Times New Roman" w:hAnsi="Times New Roman" w:cs="Times New Roman"/>
          <w:b/>
          <w:sz w:val="28"/>
        </w:rPr>
      </w:pPr>
      <w:r w:rsidRPr="004C5A36">
        <w:rPr>
          <w:rFonts w:ascii="Times New Roman" w:hAnsi="Times New Roman" w:cs="Times New Roman"/>
          <w:b/>
          <w:sz w:val="28"/>
        </w:rPr>
        <w:t xml:space="preserve">2.3 Анализ преимуществ внедрения инновационных </w:t>
      </w:r>
      <w:r w:rsidR="00B825EC">
        <w:rPr>
          <w:rFonts w:ascii="Times New Roman" w:hAnsi="Times New Roman" w:cs="Times New Roman"/>
          <w:b/>
          <w:sz w:val="28"/>
        </w:rPr>
        <w:t xml:space="preserve">                      </w:t>
      </w:r>
      <w:r w:rsidRPr="004C5A36">
        <w:rPr>
          <w:rFonts w:ascii="Times New Roman" w:hAnsi="Times New Roman" w:cs="Times New Roman"/>
          <w:b/>
          <w:sz w:val="28"/>
        </w:rPr>
        <w:t>социально-экологических решений</w:t>
      </w:r>
    </w:p>
    <w:p w14:paraId="53CB2CBF" w14:textId="77777777" w:rsidR="00D324C4" w:rsidRDefault="00D324C4" w:rsidP="00D324C4">
      <w:pPr>
        <w:spacing w:after="0" w:line="360" w:lineRule="auto"/>
        <w:jc w:val="both"/>
        <w:rPr>
          <w:rFonts w:ascii="Times New Roman" w:hAnsi="Times New Roman" w:cs="Times New Roman"/>
          <w:sz w:val="28"/>
        </w:rPr>
      </w:pPr>
    </w:p>
    <w:p w14:paraId="34808DE1" w14:textId="281FB5E2" w:rsidR="004C5A36" w:rsidRDefault="004C5A36" w:rsidP="00D324C4">
      <w:pPr>
        <w:spacing w:after="0" w:line="360" w:lineRule="auto"/>
        <w:jc w:val="both"/>
        <w:rPr>
          <w:rFonts w:ascii="Times New Roman" w:hAnsi="Times New Roman" w:cs="Times New Roman"/>
          <w:sz w:val="28"/>
        </w:rPr>
      </w:pPr>
      <w:r>
        <w:rPr>
          <w:rFonts w:ascii="Times New Roman" w:hAnsi="Times New Roman" w:cs="Times New Roman"/>
          <w:sz w:val="28"/>
        </w:rPr>
        <w:tab/>
        <w:t xml:space="preserve">Говоря о внедрении инновационных </w:t>
      </w:r>
      <w:r w:rsidR="00097CEB">
        <w:rPr>
          <w:rFonts w:ascii="Times New Roman" w:hAnsi="Times New Roman" w:cs="Times New Roman"/>
          <w:sz w:val="28"/>
        </w:rPr>
        <w:t>решений и технологий социально-экологического характера,</w:t>
      </w:r>
      <w:r>
        <w:rPr>
          <w:rFonts w:ascii="Times New Roman" w:hAnsi="Times New Roman" w:cs="Times New Roman"/>
          <w:sz w:val="28"/>
        </w:rPr>
        <w:t xml:space="preserve"> некоторые ученые, практики, представители бизнес-элиты, в том числе среднего и малого предпринимательства задаются вполне себе закономерным и логичным вопросом – какие именно перспективы имеют место быть для тех субъектов хозяйственно-финансового характера, которые все-таки приняли решение переориентировать свое производство на </w:t>
      </w:r>
      <w:proofErr w:type="spellStart"/>
      <w:r>
        <w:rPr>
          <w:rFonts w:ascii="Times New Roman" w:hAnsi="Times New Roman" w:cs="Times New Roman"/>
          <w:sz w:val="28"/>
        </w:rPr>
        <w:t>инновационно</w:t>
      </w:r>
      <w:proofErr w:type="spellEnd"/>
      <w:r>
        <w:rPr>
          <w:rFonts w:ascii="Times New Roman" w:hAnsi="Times New Roman" w:cs="Times New Roman"/>
          <w:sz w:val="28"/>
        </w:rPr>
        <w:t>-экологическую «зеленую» экономику.</w:t>
      </w:r>
    </w:p>
    <w:p w14:paraId="42CFB932" w14:textId="77777777" w:rsidR="004C5A36" w:rsidRPr="00F723C3" w:rsidRDefault="004C5A36" w:rsidP="00D324C4">
      <w:pPr>
        <w:spacing w:after="0" w:line="360" w:lineRule="auto"/>
        <w:jc w:val="both"/>
        <w:rPr>
          <w:rFonts w:ascii="Times New Roman" w:hAnsi="Times New Roman" w:cs="Times New Roman"/>
          <w:sz w:val="28"/>
        </w:rPr>
      </w:pPr>
      <w:r>
        <w:rPr>
          <w:rFonts w:ascii="Times New Roman" w:hAnsi="Times New Roman" w:cs="Times New Roman"/>
          <w:sz w:val="28"/>
        </w:rPr>
        <w:tab/>
        <w:t xml:space="preserve">В Российской Федерации основным Федеральным Законом, регулирующим процессы, как инновации, так и обеспечения экологической безопасности в целом является </w:t>
      </w:r>
      <w:r w:rsidRPr="004C5A36">
        <w:rPr>
          <w:rFonts w:ascii="Times New Roman" w:hAnsi="Times New Roman" w:cs="Times New Roman"/>
          <w:sz w:val="28"/>
        </w:rPr>
        <w:t xml:space="preserve">Закон </w:t>
      </w:r>
      <w:r>
        <w:rPr>
          <w:rFonts w:ascii="Times New Roman" w:hAnsi="Times New Roman" w:cs="Times New Roman"/>
          <w:sz w:val="28"/>
        </w:rPr>
        <w:t>Российской Федерации</w:t>
      </w:r>
      <w:r w:rsidRPr="004C5A36">
        <w:rPr>
          <w:rFonts w:ascii="Times New Roman" w:hAnsi="Times New Roman" w:cs="Times New Roman"/>
          <w:sz w:val="28"/>
        </w:rPr>
        <w:t xml:space="preserve"> «Об охране окружающей среды» от 10 января 2002 г. № 7-ФЗ [13]. </w:t>
      </w:r>
    </w:p>
    <w:p w14:paraId="36007F71" w14:textId="77777777" w:rsidR="004C5A36" w:rsidRDefault="004C5A36" w:rsidP="00D324C4">
      <w:pPr>
        <w:spacing w:after="0" w:line="360" w:lineRule="auto"/>
        <w:jc w:val="both"/>
        <w:rPr>
          <w:rFonts w:ascii="Times New Roman" w:hAnsi="Times New Roman" w:cs="Times New Roman"/>
          <w:sz w:val="28"/>
        </w:rPr>
      </w:pPr>
      <w:r>
        <w:rPr>
          <w:rFonts w:ascii="Times New Roman" w:hAnsi="Times New Roman" w:cs="Times New Roman"/>
          <w:sz w:val="28"/>
        </w:rPr>
        <w:tab/>
        <w:t>Существует целый ряд различных методов и методик исследования и оценки качества эффективности внедрения современных инновационных процессов социально-экологического характера в промышленность и строительную сферу:</w:t>
      </w:r>
    </w:p>
    <w:p w14:paraId="4C25E871" w14:textId="63915862" w:rsidR="004C5A36" w:rsidRDefault="00315DFD" w:rsidP="00315DFD">
      <w:pPr>
        <w:pStyle w:val="a0"/>
        <w:numPr>
          <w:ilvl w:val="0"/>
          <w:numId w:val="42"/>
        </w:numPr>
        <w:tabs>
          <w:tab w:val="left" w:pos="993"/>
        </w:tabs>
        <w:spacing w:after="0" w:line="360" w:lineRule="auto"/>
        <w:ind w:left="0" w:firstLine="709"/>
        <w:jc w:val="both"/>
        <w:rPr>
          <w:rFonts w:ascii="Times New Roman" w:hAnsi="Times New Roman" w:cs="Times New Roman"/>
          <w:sz w:val="28"/>
        </w:rPr>
      </w:pPr>
      <w:r w:rsidRPr="004C5A36">
        <w:rPr>
          <w:rFonts w:ascii="Times New Roman" w:hAnsi="Times New Roman" w:cs="Times New Roman"/>
          <w:sz w:val="28"/>
        </w:rPr>
        <w:t>методы</w:t>
      </w:r>
      <w:r>
        <w:rPr>
          <w:rFonts w:ascii="Times New Roman" w:hAnsi="Times New Roman" w:cs="Times New Roman"/>
          <w:sz w:val="28"/>
        </w:rPr>
        <w:t>, основанные на абсолютной эффективности (установленный нормативный срок полезного использования возведенного проекта, или воз</w:t>
      </w:r>
      <w:r>
        <w:rPr>
          <w:rFonts w:ascii="Times New Roman" w:hAnsi="Times New Roman" w:cs="Times New Roman"/>
          <w:sz w:val="28"/>
        </w:rPr>
        <w:lastRenderedPageBreak/>
        <w:t>можность получения заданной нормы прибыли на предусмотренный или рассчитанный капитал),</w:t>
      </w:r>
    </w:p>
    <w:p w14:paraId="65532172" w14:textId="25727B9A" w:rsidR="00CD10D3" w:rsidRDefault="00315DFD" w:rsidP="00315DFD">
      <w:pPr>
        <w:pStyle w:val="a0"/>
        <w:numPr>
          <w:ilvl w:val="0"/>
          <w:numId w:val="42"/>
        </w:numPr>
        <w:tabs>
          <w:tab w:val="left" w:pos="993"/>
        </w:tabs>
        <w:spacing w:after="0" w:line="360" w:lineRule="auto"/>
        <w:ind w:left="0" w:firstLine="709"/>
        <w:jc w:val="both"/>
        <w:rPr>
          <w:rFonts w:ascii="Times New Roman" w:hAnsi="Times New Roman" w:cs="Times New Roman"/>
          <w:sz w:val="28"/>
        </w:rPr>
      </w:pPr>
      <w:r>
        <w:rPr>
          <w:rFonts w:ascii="Times New Roman" w:hAnsi="Times New Roman" w:cs="Times New Roman"/>
          <w:sz w:val="28"/>
        </w:rPr>
        <w:t>методы, основанные на сравнительной эффективности, метод определенного накопленного сальдо денежных потоков в сфере инновационной деятельности социально-экологического характера за определенный календарный расчетный период, иначе говоря, методика сравнения прибыли,</w:t>
      </w:r>
    </w:p>
    <w:p w14:paraId="41370FEB" w14:textId="7C3766C7" w:rsidR="00CD10D3" w:rsidRDefault="00315DFD" w:rsidP="00315DFD">
      <w:pPr>
        <w:pStyle w:val="a0"/>
        <w:numPr>
          <w:ilvl w:val="0"/>
          <w:numId w:val="42"/>
        </w:numPr>
        <w:tabs>
          <w:tab w:val="left" w:pos="993"/>
        </w:tabs>
        <w:spacing w:after="0" w:line="360" w:lineRule="auto"/>
        <w:ind w:left="0" w:firstLine="709"/>
        <w:jc w:val="both"/>
        <w:rPr>
          <w:rFonts w:ascii="Times New Roman" w:hAnsi="Times New Roman" w:cs="Times New Roman"/>
          <w:sz w:val="28"/>
        </w:rPr>
      </w:pPr>
      <w:r>
        <w:rPr>
          <w:rFonts w:ascii="Times New Roman" w:hAnsi="Times New Roman" w:cs="Times New Roman"/>
          <w:sz w:val="28"/>
        </w:rPr>
        <w:t>методы оценки эффективности инвестиций в различные экономические процессы, в ходе которых осуществлялось внедрение инноваций и дисконтирования,</w:t>
      </w:r>
    </w:p>
    <w:p w14:paraId="786A8DB9" w14:textId="71394132" w:rsidR="00CD10D3" w:rsidRDefault="00315DFD" w:rsidP="00315DFD">
      <w:pPr>
        <w:pStyle w:val="a0"/>
        <w:numPr>
          <w:ilvl w:val="0"/>
          <w:numId w:val="42"/>
        </w:numPr>
        <w:tabs>
          <w:tab w:val="left" w:pos="993"/>
        </w:tabs>
        <w:spacing w:after="0" w:line="360" w:lineRule="auto"/>
        <w:ind w:left="0" w:firstLine="709"/>
        <w:jc w:val="both"/>
        <w:rPr>
          <w:rFonts w:ascii="Times New Roman" w:hAnsi="Times New Roman" w:cs="Times New Roman"/>
          <w:sz w:val="28"/>
        </w:rPr>
      </w:pPr>
      <w:r>
        <w:rPr>
          <w:rFonts w:ascii="Times New Roman" w:hAnsi="Times New Roman" w:cs="Times New Roman"/>
          <w:sz w:val="28"/>
        </w:rPr>
        <w:t>методика чистой приведенной стоимости, которые дает возможность принять то или иное стратегическое экономическое решение, а именно – осуществить процесс внедрения инновационных технологий в социально-экологической сфере.</w:t>
      </w:r>
    </w:p>
    <w:p w14:paraId="2ACBECDE" w14:textId="77777777" w:rsidR="00CD10D3" w:rsidRPr="00CD10D3" w:rsidRDefault="00CD10D3" w:rsidP="00CD10D3">
      <w:pPr>
        <w:spacing w:after="0" w:line="360" w:lineRule="auto"/>
        <w:ind w:firstLine="708"/>
        <w:jc w:val="both"/>
        <w:rPr>
          <w:rFonts w:ascii="Times New Roman" w:hAnsi="Times New Roman" w:cs="Times New Roman"/>
          <w:sz w:val="28"/>
        </w:rPr>
      </w:pPr>
      <w:r w:rsidRPr="00CD10D3">
        <w:rPr>
          <w:rFonts w:ascii="Times New Roman" w:hAnsi="Times New Roman" w:cs="Times New Roman"/>
          <w:sz w:val="28"/>
        </w:rPr>
        <w:t xml:space="preserve">Так, можно заключить, что методы оценки экономической эффективности </w:t>
      </w:r>
      <w:r>
        <w:rPr>
          <w:rFonts w:ascii="Times New Roman" w:hAnsi="Times New Roman" w:cs="Times New Roman"/>
          <w:sz w:val="28"/>
        </w:rPr>
        <w:t>предприятий, осуществляющих процесс внедрений экологических инноваций в строительной сфере многогранны и сложны, направлены на длительный процесс и получения прибыли в долгосрочной перспективе.</w:t>
      </w:r>
    </w:p>
    <w:p w14:paraId="6C4AC176" w14:textId="77777777" w:rsidR="00CD10D3" w:rsidRDefault="00CD10D3" w:rsidP="00CD10D3">
      <w:pPr>
        <w:spacing w:after="0" w:line="360" w:lineRule="auto"/>
        <w:ind w:firstLine="708"/>
        <w:jc w:val="both"/>
        <w:rPr>
          <w:rFonts w:ascii="Times New Roman" w:hAnsi="Times New Roman" w:cs="Times New Roman"/>
          <w:sz w:val="28"/>
        </w:rPr>
      </w:pPr>
      <w:r>
        <w:rPr>
          <w:rFonts w:ascii="Times New Roman" w:hAnsi="Times New Roman" w:cs="Times New Roman"/>
          <w:sz w:val="28"/>
        </w:rPr>
        <w:t xml:space="preserve">Сегодня Российская Федерация крайне заинтересована в успешности реализации инновационных проектов в различных сферах, в том числе в строительной сфере экономики. В силу этого инновации оказывают большою роль на качество возводимых строительных объектов, формирование ценовой политики, то есть уровень доступности для рядового гражданина, скорость возведения и самое главное – безопасность жилья, </w:t>
      </w:r>
      <w:proofErr w:type="spellStart"/>
      <w:r>
        <w:rPr>
          <w:rFonts w:ascii="Times New Roman" w:hAnsi="Times New Roman" w:cs="Times New Roman"/>
          <w:sz w:val="28"/>
        </w:rPr>
        <w:t>экологичность</w:t>
      </w:r>
      <w:proofErr w:type="spellEnd"/>
      <w:r>
        <w:rPr>
          <w:rFonts w:ascii="Times New Roman" w:hAnsi="Times New Roman" w:cs="Times New Roman"/>
          <w:sz w:val="28"/>
        </w:rPr>
        <w:t xml:space="preserve"> строительного процесса, что в современных условиях большого количества проблем в сфере глобального потепления, гибели лесов, массового загрязнения флоры, важно тратить как можно меньше материалов, да и чтобы сам процесс строительства был как можно менее эколого-загрязняющим.</w:t>
      </w:r>
    </w:p>
    <w:p w14:paraId="0AECAA48" w14:textId="77777777" w:rsidR="004C5A36" w:rsidRDefault="004970F6" w:rsidP="00CD10D3">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Сегодня в Российской Федерации постепенно и поэтапно происходит развитие и формирование инновационного рынка, соответственно компании, которые смогут в числе первых, занять успешное и удобное для себя место </w:t>
      </w:r>
      <w:r>
        <w:rPr>
          <w:rFonts w:ascii="Times New Roman" w:hAnsi="Times New Roman" w:cs="Times New Roman"/>
          <w:sz w:val="28"/>
        </w:rPr>
        <w:lastRenderedPageBreak/>
        <w:t>на рынке и будут в дальнейшем наиболее успешно осуществлять свою экономическую деятельность в строительной сфере.</w:t>
      </w:r>
    </w:p>
    <w:p w14:paraId="1A005E1C" w14:textId="77777777" w:rsidR="00147939" w:rsidRDefault="00147939" w:rsidP="00147939">
      <w:pPr>
        <w:spacing w:after="0" w:line="360" w:lineRule="auto"/>
        <w:ind w:firstLine="708"/>
        <w:jc w:val="both"/>
        <w:rPr>
          <w:rFonts w:ascii="Times New Roman" w:hAnsi="Times New Roman" w:cs="Times New Roman"/>
          <w:sz w:val="28"/>
        </w:rPr>
      </w:pPr>
      <w:r>
        <w:rPr>
          <w:rFonts w:ascii="Times New Roman" w:hAnsi="Times New Roman" w:cs="Times New Roman"/>
          <w:sz w:val="28"/>
        </w:rPr>
        <w:t>Ключевой проблемой развития инновационной деятельности в сфере строительства упирается в одну существенную проблему – нежелание самих строительных компаний использовать инновационные новшества. Традиционный устаревший подход сегодня используется компаниями, как привычный механизм строительной деятельности. Высокий спрос на жилье в Российской Федерации является экономическим фактором, который отбивает у строительных компаний всякое желание принимать участие в строительстве и разработке инвестиционных инновационных экологически чистых проектов в сфере строительства.</w:t>
      </w:r>
    </w:p>
    <w:p w14:paraId="344D3A8A" w14:textId="269A68F5" w:rsidR="00DB5F75" w:rsidRDefault="00DB5F75" w:rsidP="00CD10D3">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Важно, чтобы сегмент строительства в Краснодарском крае, на Юге Российской </w:t>
      </w:r>
      <w:r w:rsidR="00672DAE">
        <w:rPr>
          <w:rFonts w:ascii="Times New Roman" w:hAnsi="Times New Roman" w:cs="Times New Roman"/>
          <w:sz w:val="28"/>
        </w:rPr>
        <w:t>Федерации</w:t>
      </w:r>
      <w:r>
        <w:rPr>
          <w:rFonts w:ascii="Times New Roman" w:hAnsi="Times New Roman" w:cs="Times New Roman"/>
          <w:sz w:val="28"/>
        </w:rPr>
        <w:t>, а также в целом по всему государству двигался по пути системной и всеобъемлющей инновационной деятельность интенсивного типа. Внедрение новых технологий, в том числе подрывных инновационных технологий позволит компаниям существенно увеличить свои экономические и финансовые возможности на глобальном рынке, попробовав выйти за рамки национального рынка в соседние государства, заняв там свой рыночный сегмент.</w:t>
      </w:r>
    </w:p>
    <w:p w14:paraId="11CB8452" w14:textId="77777777" w:rsidR="00DB5F75" w:rsidRDefault="00DB5F75" w:rsidP="00CD10D3">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Если бизнес не будет развиваться это приведет к закономерной стагнации и угасании всех сферы, строительство является одним из </w:t>
      </w:r>
      <w:proofErr w:type="spellStart"/>
      <w:r>
        <w:rPr>
          <w:rFonts w:ascii="Times New Roman" w:hAnsi="Times New Roman" w:cs="Times New Roman"/>
          <w:sz w:val="28"/>
        </w:rPr>
        <w:t>приоритетнейших</w:t>
      </w:r>
      <w:proofErr w:type="spellEnd"/>
      <w:r>
        <w:rPr>
          <w:rFonts w:ascii="Times New Roman" w:hAnsi="Times New Roman" w:cs="Times New Roman"/>
          <w:sz w:val="28"/>
        </w:rPr>
        <w:t xml:space="preserve"> национальных проектов, поэтому участие государства в регулировании инновационной деятельности необходимо. Российская Федерация, таким образом, в лице органов государственной власти, законодательных органов и органов исполнительной власти федерального и регионального уровня осуществляет правовое регулирование как всей инновационной деятельности непосредственно, так и процесса строительства в частности, тем самым создавая наиболее благоприятные условия для развития данного сегмента экономики.</w:t>
      </w:r>
    </w:p>
    <w:p w14:paraId="479FFC81" w14:textId="77777777" w:rsidR="00DB5F75" w:rsidRDefault="00DB5F75" w:rsidP="00CD10D3">
      <w:pPr>
        <w:spacing w:after="0" w:line="360" w:lineRule="auto"/>
        <w:ind w:firstLine="709"/>
        <w:jc w:val="both"/>
        <w:rPr>
          <w:rFonts w:ascii="Times New Roman" w:hAnsi="Times New Roman" w:cs="Times New Roman"/>
          <w:sz w:val="28"/>
        </w:rPr>
      </w:pPr>
      <w:r>
        <w:rPr>
          <w:rFonts w:ascii="Times New Roman" w:hAnsi="Times New Roman" w:cs="Times New Roman"/>
          <w:sz w:val="28"/>
        </w:rPr>
        <w:lastRenderedPageBreak/>
        <w:t>Однако имеет место ряд проблем, требующих повышенного внимания, как со стороны теории, так и со стороны практики, что позволит тогда говорить об успешном процессе инновационной деятельности в строительной сфере. В противном случае это негативно скажется на всей экологической ситуации в Российской Федерации, росту свалок и награждений, загрязнению городов, возведению некачественного жилья, которое будет очень быстро израсходовать свой рабочий ресурс. Все это требует глубокого научного осмысления, важно чтоб бизнес понимал свою роль в социальных процессах, в том числе в аспектах корпоративной социальной ответственности.</w:t>
      </w:r>
    </w:p>
    <w:p w14:paraId="5FA6BBF9" w14:textId="77777777" w:rsidR="004970F6" w:rsidRDefault="004970F6" w:rsidP="00CD10D3">
      <w:pPr>
        <w:spacing w:after="0" w:line="360" w:lineRule="auto"/>
        <w:ind w:firstLine="709"/>
        <w:jc w:val="both"/>
        <w:rPr>
          <w:rFonts w:ascii="Times New Roman" w:hAnsi="Times New Roman" w:cs="Times New Roman"/>
          <w:sz w:val="28"/>
        </w:rPr>
      </w:pPr>
      <w:r>
        <w:rPr>
          <w:rFonts w:ascii="Times New Roman" w:hAnsi="Times New Roman" w:cs="Times New Roman"/>
          <w:sz w:val="28"/>
        </w:rPr>
        <w:t>Взаимосвязь предпринимательства как явления и инновационных технологий позволяет бизнесу успешно совершенствовать свои производственные мощности, оставаясь тем самым в авангарде экономических процессов. Конечной стадией появления и развития экологического бизнеса является формирование новой особенной системы экономических отношений, в ходе которых будет минимизирован вред окружающей среде.</w:t>
      </w:r>
    </w:p>
    <w:p w14:paraId="1A863ADE" w14:textId="77777777" w:rsidR="004970F6" w:rsidRDefault="004970F6" w:rsidP="00CD10D3">
      <w:pPr>
        <w:spacing w:after="0" w:line="360" w:lineRule="auto"/>
        <w:ind w:firstLine="709"/>
        <w:jc w:val="both"/>
        <w:rPr>
          <w:rFonts w:ascii="Times New Roman" w:hAnsi="Times New Roman" w:cs="Times New Roman"/>
          <w:sz w:val="28"/>
        </w:rPr>
      </w:pPr>
      <w:r>
        <w:rPr>
          <w:rFonts w:ascii="Times New Roman" w:hAnsi="Times New Roman" w:cs="Times New Roman"/>
          <w:sz w:val="28"/>
        </w:rPr>
        <w:t>В Западных странах, в отличие от Российской Федерации серьезным агрегатом развития экологического бизнеса, являются малые предприятия, которые занимают эту относительно свободную рыночную сферу. Предпринимательская деятельность в сфере охраны окружающей среды также крайне важна, так как если в процессе функционирования бизнес-элит будет сформирован тренд на необходимость сохранения экологии, то бизнес в целом будет вынужден полностью перенимать современные экологические инновационные тренды.</w:t>
      </w:r>
    </w:p>
    <w:p w14:paraId="05A87DE6" w14:textId="4FD05EEA" w:rsidR="005E1C93" w:rsidRDefault="00036C2D" w:rsidP="005E1C93">
      <w:pPr>
        <w:spacing w:after="0" w:line="360" w:lineRule="auto"/>
        <w:ind w:firstLine="709"/>
        <w:jc w:val="both"/>
        <w:rPr>
          <w:rFonts w:ascii="Times New Roman" w:hAnsi="Times New Roman" w:cs="Times New Roman"/>
          <w:sz w:val="28"/>
        </w:rPr>
      </w:pPr>
      <w:r>
        <w:rPr>
          <w:rFonts w:ascii="Times New Roman" w:hAnsi="Times New Roman" w:cs="Times New Roman"/>
          <w:sz w:val="28"/>
        </w:rPr>
        <w:t>Таким образом инновационная деятельность играет существенную роль в современных процессах реализации строительной деятельности в Российской Федерации. Для Российской Федерации видится крайне необходимым и перспективным в ходе дальнейшего научного развития перенимать подобный опыт. Учитывая исторический генезис формирования и становления отечественной экономики прямое участие государства</w:t>
      </w:r>
      <w:r w:rsidRPr="008F6E0F">
        <w:rPr>
          <w:rFonts w:ascii="Times New Roman" w:hAnsi="Times New Roman" w:cs="Times New Roman"/>
          <w:sz w:val="28"/>
        </w:rPr>
        <w:t xml:space="preserve"> </w:t>
      </w:r>
      <w:r>
        <w:rPr>
          <w:rFonts w:ascii="Times New Roman" w:hAnsi="Times New Roman" w:cs="Times New Roman"/>
          <w:sz w:val="28"/>
        </w:rPr>
        <w:t>в научно-</w:t>
      </w:r>
      <w:r>
        <w:rPr>
          <w:rFonts w:ascii="Times New Roman" w:hAnsi="Times New Roman" w:cs="Times New Roman"/>
          <w:sz w:val="28"/>
        </w:rPr>
        <w:lastRenderedPageBreak/>
        <w:t>исследовательской инновационной социально-экологическую деятельности считается кра</w:t>
      </w:r>
      <w:r w:rsidR="005E1C93">
        <w:rPr>
          <w:rFonts w:ascii="Times New Roman" w:hAnsi="Times New Roman" w:cs="Times New Roman"/>
          <w:sz w:val="28"/>
        </w:rPr>
        <w:t>йне закономерным и необходимым.</w:t>
      </w:r>
    </w:p>
    <w:p w14:paraId="07D60769" w14:textId="1C50A910" w:rsidR="005E1C93" w:rsidRDefault="005E1C93" w:rsidP="005E1C93">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Становится очевидным, что наиболее развитые современные государства и экономики идут по пути </w:t>
      </w:r>
      <w:proofErr w:type="spellStart"/>
      <w:r>
        <w:rPr>
          <w:rFonts w:ascii="Times New Roman" w:hAnsi="Times New Roman" w:cs="Times New Roman"/>
          <w:sz w:val="28"/>
        </w:rPr>
        <w:t>экологизации</w:t>
      </w:r>
      <w:proofErr w:type="spellEnd"/>
      <w:r>
        <w:rPr>
          <w:rFonts w:ascii="Times New Roman" w:hAnsi="Times New Roman" w:cs="Times New Roman"/>
          <w:sz w:val="28"/>
        </w:rPr>
        <w:t xml:space="preserve"> и инновации всех экономических финансово-хозяйственных отношений и процессов. Понимание важности бережного отношения к ограниченным и </w:t>
      </w:r>
      <w:proofErr w:type="spellStart"/>
      <w:r>
        <w:rPr>
          <w:rFonts w:ascii="Times New Roman" w:hAnsi="Times New Roman" w:cs="Times New Roman"/>
          <w:sz w:val="28"/>
        </w:rPr>
        <w:t>исчерпаемым</w:t>
      </w:r>
      <w:proofErr w:type="spellEnd"/>
      <w:r>
        <w:rPr>
          <w:rFonts w:ascii="Times New Roman" w:hAnsi="Times New Roman" w:cs="Times New Roman"/>
          <w:sz w:val="28"/>
        </w:rPr>
        <w:t xml:space="preserve"> природным ресурсам является крайне важным обстоятельством</w:t>
      </w:r>
      <w:r w:rsidR="00DA1245">
        <w:rPr>
          <w:rFonts w:ascii="Times New Roman" w:hAnsi="Times New Roman" w:cs="Times New Roman"/>
          <w:sz w:val="28"/>
        </w:rPr>
        <w:t>, знаменующим качественно новую систему в глобальной экономике – торжество фундаментальных экологических стандартов, цель которых – безопасность всей планеты.</w:t>
      </w:r>
    </w:p>
    <w:p w14:paraId="1B270535" w14:textId="01BA9BD2" w:rsidR="00147939" w:rsidRDefault="00147939" w:rsidP="005E1C93">
      <w:pPr>
        <w:spacing w:after="0" w:line="360" w:lineRule="auto"/>
        <w:ind w:firstLine="709"/>
        <w:jc w:val="both"/>
        <w:rPr>
          <w:rFonts w:ascii="Times New Roman" w:hAnsi="Times New Roman" w:cs="Times New Roman"/>
          <w:sz w:val="28"/>
        </w:rPr>
      </w:pPr>
      <w:r>
        <w:rPr>
          <w:rFonts w:ascii="Times New Roman" w:hAnsi="Times New Roman" w:cs="Times New Roman"/>
          <w:sz w:val="28"/>
        </w:rPr>
        <w:t>На сегодняшний день, очевидно, что будущее строительства лежит в успешном и оперативном развитии инновационных современных технологий. Закономерным и возможным видится дальнейшее использование в строительстве подрывных инновационных технологий. Тем временем, чем раньше отечественный сегмент рынка начнет конкуренцию за в</w:t>
      </w:r>
      <w:r w:rsidR="00575E42">
        <w:rPr>
          <w:rFonts w:ascii="Times New Roman" w:hAnsi="Times New Roman" w:cs="Times New Roman"/>
          <w:sz w:val="28"/>
        </w:rPr>
        <w:t>недрение технологий, тем скорее будут решены, в том числе серьезные экологические проблемы. Во многом это связано с нарастанием негативной экологической обстановки угрозе безопасности и здоровья граждан. Исчерпание ключевых ресурсов вопрос ближайшего будущего, важно, чтобы сегодня решались вопросы, каким образом мы можем успешно заменить ресурсы строительства, сделать их более рациональными, как сделать затраты на строительство более экономичными</w:t>
      </w:r>
    </w:p>
    <w:p w14:paraId="03FCD8E3" w14:textId="33823084" w:rsidR="00DA1245" w:rsidRDefault="00DA1245" w:rsidP="00DA1245">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Важно, чтобы отечественная экономика как можно скорее начала процесс </w:t>
      </w:r>
      <w:proofErr w:type="spellStart"/>
      <w:r>
        <w:rPr>
          <w:rFonts w:ascii="Times New Roman" w:hAnsi="Times New Roman" w:cs="Times New Roman"/>
          <w:sz w:val="28"/>
        </w:rPr>
        <w:t>перенятия</w:t>
      </w:r>
      <w:proofErr w:type="spellEnd"/>
      <w:r>
        <w:rPr>
          <w:rFonts w:ascii="Times New Roman" w:hAnsi="Times New Roman" w:cs="Times New Roman"/>
          <w:sz w:val="28"/>
        </w:rPr>
        <w:t xml:space="preserve"> и трансформации данных систем и экономических моделей. Сегодня в Российской Федерации постепенно и поэтапно происходит развитие и формирование инновационного рынка, соответственно компании, которые смогут в числе первых, занять успешное и удобное для себя место на рынке и будут в дальнейшем наиболее успешно осуществлять свою экономическую деятельность в строительной сфере. Так как, Российская Федерация крайне заинтересована в успешности реализации инновационных проектов в различных сферах, в том числе в строительной сфере экономики. В силу это</w:t>
      </w:r>
      <w:r>
        <w:rPr>
          <w:rFonts w:ascii="Times New Roman" w:hAnsi="Times New Roman" w:cs="Times New Roman"/>
          <w:sz w:val="28"/>
        </w:rPr>
        <w:lastRenderedPageBreak/>
        <w:t>го инновации оказывают большою роль на качество возводимых строительных объектов, формирование ценовой политики.</w:t>
      </w:r>
    </w:p>
    <w:p w14:paraId="248C085A" w14:textId="77777777" w:rsidR="00DA1245" w:rsidRDefault="00DA1245" w:rsidP="00DA1245">
      <w:pPr>
        <w:spacing w:after="0" w:line="360" w:lineRule="auto"/>
        <w:ind w:firstLine="709"/>
        <w:jc w:val="both"/>
        <w:rPr>
          <w:rFonts w:ascii="Times New Roman" w:hAnsi="Times New Roman" w:cs="Times New Roman"/>
          <w:sz w:val="28"/>
        </w:rPr>
      </w:pPr>
    </w:p>
    <w:p w14:paraId="2B293AB7" w14:textId="77777777" w:rsidR="00DA1245" w:rsidRDefault="00DA1245" w:rsidP="00DA1245">
      <w:pPr>
        <w:spacing w:after="0" w:line="360" w:lineRule="auto"/>
        <w:ind w:firstLine="709"/>
        <w:jc w:val="both"/>
        <w:rPr>
          <w:rFonts w:ascii="Times New Roman" w:hAnsi="Times New Roman" w:cs="Times New Roman"/>
          <w:sz w:val="28"/>
        </w:rPr>
      </w:pPr>
    </w:p>
    <w:p w14:paraId="67BE4609" w14:textId="77777777" w:rsidR="00DA1245" w:rsidRDefault="00DA1245" w:rsidP="00DA1245">
      <w:pPr>
        <w:spacing w:after="0" w:line="360" w:lineRule="auto"/>
        <w:ind w:firstLine="709"/>
        <w:jc w:val="both"/>
        <w:rPr>
          <w:rFonts w:ascii="Times New Roman" w:hAnsi="Times New Roman" w:cs="Times New Roman"/>
          <w:sz w:val="28"/>
        </w:rPr>
      </w:pPr>
    </w:p>
    <w:p w14:paraId="0991B305" w14:textId="77777777" w:rsidR="00DA1245" w:rsidRDefault="00DA1245" w:rsidP="00DA1245">
      <w:pPr>
        <w:spacing w:after="0" w:line="360" w:lineRule="auto"/>
        <w:ind w:firstLine="709"/>
        <w:jc w:val="both"/>
        <w:rPr>
          <w:rFonts w:ascii="Times New Roman" w:hAnsi="Times New Roman" w:cs="Times New Roman"/>
          <w:sz w:val="28"/>
        </w:rPr>
      </w:pPr>
    </w:p>
    <w:p w14:paraId="358D81F0" w14:textId="77777777" w:rsidR="00DA1245" w:rsidRDefault="00DA1245" w:rsidP="00DA1245">
      <w:pPr>
        <w:spacing w:after="0" w:line="360" w:lineRule="auto"/>
        <w:ind w:firstLine="709"/>
        <w:jc w:val="both"/>
        <w:rPr>
          <w:rFonts w:ascii="Times New Roman" w:hAnsi="Times New Roman" w:cs="Times New Roman"/>
          <w:sz w:val="28"/>
        </w:rPr>
      </w:pPr>
    </w:p>
    <w:p w14:paraId="10BE93BB" w14:textId="77777777" w:rsidR="00DA1245" w:rsidRDefault="00DA1245" w:rsidP="00DA1245">
      <w:pPr>
        <w:spacing w:after="0" w:line="360" w:lineRule="auto"/>
        <w:ind w:firstLine="709"/>
        <w:jc w:val="both"/>
        <w:rPr>
          <w:rFonts w:ascii="Times New Roman" w:hAnsi="Times New Roman" w:cs="Times New Roman"/>
          <w:sz w:val="28"/>
        </w:rPr>
      </w:pPr>
    </w:p>
    <w:p w14:paraId="7A36219B" w14:textId="77777777" w:rsidR="00DA1245" w:rsidRDefault="00DA1245" w:rsidP="00DA1245">
      <w:pPr>
        <w:spacing w:after="0" w:line="360" w:lineRule="auto"/>
        <w:ind w:firstLine="709"/>
        <w:jc w:val="both"/>
        <w:rPr>
          <w:rFonts w:ascii="Times New Roman" w:hAnsi="Times New Roman" w:cs="Times New Roman"/>
          <w:sz w:val="28"/>
        </w:rPr>
      </w:pPr>
    </w:p>
    <w:p w14:paraId="09B42BC0" w14:textId="77777777" w:rsidR="00DA1245" w:rsidRDefault="00DA1245" w:rsidP="00DA1245">
      <w:pPr>
        <w:spacing w:after="0" w:line="360" w:lineRule="auto"/>
        <w:ind w:firstLine="709"/>
        <w:jc w:val="both"/>
        <w:rPr>
          <w:rFonts w:ascii="Times New Roman" w:hAnsi="Times New Roman" w:cs="Times New Roman"/>
          <w:sz w:val="28"/>
        </w:rPr>
      </w:pPr>
    </w:p>
    <w:p w14:paraId="5FFF22B7" w14:textId="77777777" w:rsidR="00DA1245" w:rsidRDefault="00DA1245" w:rsidP="00DA1245">
      <w:pPr>
        <w:spacing w:after="0" w:line="360" w:lineRule="auto"/>
        <w:ind w:firstLine="709"/>
        <w:jc w:val="both"/>
        <w:rPr>
          <w:rFonts w:ascii="Times New Roman" w:hAnsi="Times New Roman" w:cs="Times New Roman"/>
          <w:sz w:val="28"/>
        </w:rPr>
      </w:pPr>
    </w:p>
    <w:p w14:paraId="6EF8785D" w14:textId="77777777" w:rsidR="00575E42" w:rsidRDefault="00575E42" w:rsidP="00DA1245">
      <w:pPr>
        <w:spacing w:after="0" w:line="360" w:lineRule="auto"/>
        <w:ind w:firstLine="709"/>
        <w:jc w:val="both"/>
        <w:rPr>
          <w:rFonts w:ascii="Times New Roman" w:hAnsi="Times New Roman" w:cs="Times New Roman"/>
          <w:sz w:val="28"/>
        </w:rPr>
      </w:pPr>
    </w:p>
    <w:p w14:paraId="4D2E8704" w14:textId="77777777" w:rsidR="00575E42" w:rsidRDefault="00575E42" w:rsidP="00DA1245">
      <w:pPr>
        <w:spacing w:after="0" w:line="360" w:lineRule="auto"/>
        <w:ind w:firstLine="709"/>
        <w:jc w:val="both"/>
        <w:rPr>
          <w:rFonts w:ascii="Times New Roman" w:hAnsi="Times New Roman" w:cs="Times New Roman"/>
          <w:sz w:val="28"/>
        </w:rPr>
      </w:pPr>
    </w:p>
    <w:p w14:paraId="0CFE7F58" w14:textId="77777777" w:rsidR="00575E42" w:rsidRDefault="00575E42" w:rsidP="00DA1245">
      <w:pPr>
        <w:spacing w:after="0" w:line="360" w:lineRule="auto"/>
        <w:ind w:firstLine="709"/>
        <w:jc w:val="both"/>
        <w:rPr>
          <w:rFonts w:ascii="Times New Roman" w:hAnsi="Times New Roman" w:cs="Times New Roman"/>
          <w:sz w:val="28"/>
        </w:rPr>
      </w:pPr>
    </w:p>
    <w:p w14:paraId="1A68131C" w14:textId="77777777" w:rsidR="00575E42" w:rsidRDefault="00575E42" w:rsidP="00DA1245">
      <w:pPr>
        <w:spacing w:after="0" w:line="360" w:lineRule="auto"/>
        <w:ind w:firstLine="709"/>
        <w:jc w:val="both"/>
        <w:rPr>
          <w:rFonts w:ascii="Times New Roman" w:hAnsi="Times New Roman" w:cs="Times New Roman"/>
          <w:sz w:val="28"/>
        </w:rPr>
      </w:pPr>
    </w:p>
    <w:p w14:paraId="25B1DF3B" w14:textId="77777777" w:rsidR="00575E42" w:rsidRDefault="00575E42" w:rsidP="00DA1245">
      <w:pPr>
        <w:spacing w:after="0" w:line="360" w:lineRule="auto"/>
        <w:ind w:firstLine="709"/>
        <w:jc w:val="both"/>
        <w:rPr>
          <w:rFonts w:ascii="Times New Roman" w:hAnsi="Times New Roman" w:cs="Times New Roman"/>
          <w:sz w:val="28"/>
        </w:rPr>
      </w:pPr>
    </w:p>
    <w:p w14:paraId="33CDADE8" w14:textId="77777777" w:rsidR="00575E42" w:rsidRDefault="00575E42" w:rsidP="00DA1245">
      <w:pPr>
        <w:spacing w:after="0" w:line="360" w:lineRule="auto"/>
        <w:ind w:firstLine="709"/>
        <w:jc w:val="both"/>
        <w:rPr>
          <w:rFonts w:ascii="Times New Roman" w:hAnsi="Times New Roman" w:cs="Times New Roman"/>
          <w:sz w:val="28"/>
        </w:rPr>
      </w:pPr>
    </w:p>
    <w:p w14:paraId="74955E17" w14:textId="77777777" w:rsidR="00575E42" w:rsidRDefault="00575E42" w:rsidP="00DA1245">
      <w:pPr>
        <w:spacing w:after="0" w:line="360" w:lineRule="auto"/>
        <w:ind w:firstLine="709"/>
        <w:jc w:val="both"/>
        <w:rPr>
          <w:rFonts w:ascii="Times New Roman" w:hAnsi="Times New Roman" w:cs="Times New Roman"/>
          <w:sz w:val="28"/>
        </w:rPr>
      </w:pPr>
    </w:p>
    <w:p w14:paraId="21479D21" w14:textId="77777777" w:rsidR="00575E42" w:rsidRDefault="00575E42" w:rsidP="00DA1245">
      <w:pPr>
        <w:spacing w:after="0" w:line="360" w:lineRule="auto"/>
        <w:ind w:firstLine="709"/>
        <w:jc w:val="both"/>
        <w:rPr>
          <w:rFonts w:ascii="Times New Roman" w:hAnsi="Times New Roman" w:cs="Times New Roman"/>
          <w:sz w:val="28"/>
        </w:rPr>
      </w:pPr>
    </w:p>
    <w:p w14:paraId="5363CFBB" w14:textId="77777777" w:rsidR="00575E42" w:rsidRDefault="00575E42" w:rsidP="00DA1245">
      <w:pPr>
        <w:spacing w:after="0" w:line="360" w:lineRule="auto"/>
        <w:ind w:firstLine="709"/>
        <w:jc w:val="both"/>
        <w:rPr>
          <w:rFonts w:ascii="Times New Roman" w:hAnsi="Times New Roman" w:cs="Times New Roman"/>
          <w:sz w:val="28"/>
        </w:rPr>
      </w:pPr>
    </w:p>
    <w:p w14:paraId="3725237C" w14:textId="77777777" w:rsidR="00575E42" w:rsidRDefault="00575E42" w:rsidP="00DA1245">
      <w:pPr>
        <w:spacing w:after="0" w:line="360" w:lineRule="auto"/>
        <w:ind w:firstLine="709"/>
        <w:jc w:val="both"/>
        <w:rPr>
          <w:rFonts w:ascii="Times New Roman" w:hAnsi="Times New Roman" w:cs="Times New Roman"/>
          <w:sz w:val="28"/>
        </w:rPr>
      </w:pPr>
    </w:p>
    <w:p w14:paraId="26CF0AC4" w14:textId="77777777" w:rsidR="00575E42" w:rsidRDefault="00575E42" w:rsidP="00DA1245">
      <w:pPr>
        <w:spacing w:after="0" w:line="360" w:lineRule="auto"/>
        <w:ind w:firstLine="709"/>
        <w:jc w:val="both"/>
        <w:rPr>
          <w:rFonts w:ascii="Times New Roman" w:hAnsi="Times New Roman" w:cs="Times New Roman"/>
          <w:sz w:val="28"/>
        </w:rPr>
      </w:pPr>
    </w:p>
    <w:p w14:paraId="6FDCB5F3" w14:textId="77777777" w:rsidR="00575E42" w:rsidRDefault="00575E42" w:rsidP="00DA1245">
      <w:pPr>
        <w:spacing w:after="0" w:line="360" w:lineRule="auto"/>
        <w:ind w:firstLine="709"/>
        <w:jc w:val="both"/>
        <w:rPr>
          <w:rFonts w:ascii="Times New Roman" w:hAnsi="Times New Roman" w:cs="Times New Roman"/>
          <w:sz w:val="28"/>
        </w:rPr>
      </w:pPr>
    </w:p>
    <w:p w14:paraId="013D26B0" w14:textId="77777777" w:rsidR="00575E42" w:rsidRDefault="00575E42" w:rsidP="00DA1245">
      <w:pPr>
        <w:spacing w:after="0" w:line="360" w:lineRule="auto"/>
        <w:ind w:firstLine="709"/>
        <w:jc w:val="both"/>
        <w:rPr>
          <w:rFonts w:ascii="Times New Roman" w:hAnsi="Times New Roman" w:cs="Times New Roman"/>
          <w:sz w:val="28"/>
        </w:rPr>
      </w:pPr>
    </w:p>
    <w:p w14:paraId="2201E7B6" w14:textId="77777777" w:rsidR="00575E42" w:rsidRDefault="00575E42" w:rsidP="00DA1245">
      <w:pPr>
        <w:spacing w:after="0" w:line="360" w:lineRule="auto"/>
        <w:ind w:firstLine="709"/>
        <w:jc w:val="both"/>
        <w:rPr>
          <w:rFonts w:ascii="Times New Roman" w:hAnsi="Times New Roman" w:cs="Times New Roman"/>
          <w:sz w:val="28"/>
        </w:rPr>
      </w:pPr>
    </w:p>
    <w:p w14:paraId="3E22E651" w14:textId="77777777" w:rsidR="00575E42" w:rsidRDefault="00575E42" w:rsidP="00DA1245">
      <w:pPr>
        <w:spacing w:after="0" w:line="360" w:lineRule="auto"/>
        <w:ind w:firstLine="709"/>
        <w:jc w:val="both"/>
        <w:rPr>
          <w:rFonts w:ascii="Times New Roman" w:hAnsi="Times New Roman" w:cs="Times New Roman"/>
          <w:sz w:val="28"/>
        </w:rPr>
      </w:pPr>
    </w:p>
    <w:p w14:paraId="5BEA956B" w14:textId="77777777" w:rsidR="00575E42" w:rsidRDefault="00575E42" w:rsidP="00DA1245">
      <w:pPr>
        <w:spacing w:after="0" w:line="360" w:lineRule="auto"/>
        <w:ind w:firstLine="709"/>
        <w:jc w:val="both"/>
        <w:rPr>
          <w:rFonts w:ascii="Times New Roman" w:hAnsi="Times New Roman" w:cs="Times New Roman"/>
          <w:sz w:val="28"/>
        </w:rPr>
      </w:pPr>
    </w:p>
    <w:p w14:paraId="5172FFE3" w14:textId="77777777" w:rsidR="00575E42" w:rsidRDefault="00575E42" w:rsidP="00DA1245">
      <w:pPr>
        <w:spacing w:after="0" w:line="360" w:lineRule="auto"/>
        <w:ind w:firstLine="709"/>
        <w:jc w:val="both"/>
        <w:rPr>
          <w:rFonts w:ascii="Times New Roman" w:hAnsi="Times New Roman" w:cs="Times New Roman"/>
          <w:sz w:val="28"/>
        </w:rPr>
      </w:pPr>
    </w:p>
    <w:p w14:paraId="0DA2BC5A" w14:textId="77777777" w:rsidR="00575E42" w:rsidRDefault="00575E42" w:rsidP="00DA1245">
      <w:pPr>
        <w:spacing w:after="0" w:line="360" w:lineRule="auto"/>
        <w:ind w:firstLine="709"/>
        <w:jc w:val="both"/>
        <w:rPr>
          <w:rFonts w:ascii="Times New Roman" w:hAnsi="Times New Roman" w:cs="Times New Roman"/>
          <w:sz w:val="28"/>
        </w:rPr>
      </w:pPr>
    </w:p>
    <w:p w14:paraId="59E3A8A3" w14:textId="77777777" w:rsidR="00DA1245" w:rsidRDefault="00DA1245" w:rsidP="00DA1245">
      <w:pPr>
        <w:spacing w:after="0" w:line="360" w:lineRule="auto"/>
        <w:ind w:firstLine="709"/>
        <w:jc w:val="both"/>
        <w:rPr>
          <w:rFonts w:ascii="Times New Roman" w:hAnsi="Times New Roman" w:cs="Times New Roman"/>
          <w:sz w:val="28"/>
        </w:rPr>
      </w:pPr>
    </w:p>
    <w:p w14:paraId="73E033AC" w14:textId="20E3F088" w:rsidR="004970F6" w:rsidRPr="004970F6" w:rsidRDefault="004970F6" w:rsidP="004970F6">
      <w:pPr>
        <w:spacing w:after="0" w:line="360" w:lineRule="auto"/>
        <w:ind w:firstLine="708"/>
        <w:jc w:val="both"/>
        <w:rPr>
          <w:rFonts w:ascii="Times New Roman" w:hAnsi="Times New Roman" w:cs="Times New Roman"/>
          <w:b/>
          <w:sz w:val="28"/>
        </w:rPr>
      </w:pPr>
      <w:r w:rsidRPr="004970F6">
        <w:rPr>
          <w:rFonts w:ascii="Times New Roman" w:hAnsi="Times New Roman" w:cs="Times New Roman"/>
          <w:b/>
          <w:sz w:val="28"/>
        </w:rPr>
        <w:lastRenderedPageBreak/>
        <w:t xml:space="preserve">3 Рекомендации по внедрению инновационных </w:t>
      </w:r>
      <w:r w:rsidR="00B825EC">
        <w:rPr>
          <w:rFonts w:ascii="Times New Roman" w:hAnsi="Times New Roman" w:cs="Times New Roman"/>
          <w:b/>
          <w:sz w:val="28"/>
        </w:rPr>
        <w:t xml:space="preserve">                               </w:t>
      </w:r>
      <w:r w:rsidRPr="004970F6">
        <w:rPr>
          <w:rFonts w:ascii="Times New Roman" w:hAnsi="Times New Roman" w:cs="Times New Roman"/>
          <w:b/>
          <w:sz w:val="28"/>
        </w:rPr>
        <w:t>социально-экологических решений в ООО «АСК»</w:t>
      </w:r>
    </w:p>
    <w:p w14:paraId="7B2B51A8" w14:textId="77777777" w:rsidR="004970F6" w:rsidRPr="004970F6" w:rsidRDefault="004970F6" w:rsidP="004970F6">
      <w:pPr>
        <w:spacing w:after="0" w:line="360" w:lineRule="auto"/>
        <w:jc w:val="both"/>
        <w:rPr>
          <w:rFonts w:ascii="Times New Roman" w:hAnsi="Times New Roman" w:cs="Times New Roman"/>
          <w:b/>
          <w:sz w:val="28"/>
        </w:rPr>
      </w:pPr>
    </w:p>
    <w:p w14:paraId="47E883C1" w14:textId="48C7F462" w:rsidR="004970F6" w:rsidRPr="004970F6" w:rsidRDefault="004970F6" w:rsidP="004970F6">
      <w:pPr>
        <w:spacing w:after="0" w:line="360" w:lineRule="auto"/>
        <w:ind w:firstLine="709"/>
        <w:jc w:val="both"/>
        <w:rPr>
          <w:rFonts w:ascii="Times New Roman" w:hAnsi="Times New Roman" w:cs="Times New Roman"/>
          <w:b/>
          <w:sz w:val="28"/>
        </w:rPr>
      </w:pPr>
      <w:r w:rsidRPr="004970F6">
        <w:rPr>
          <w:rFonts w:ascii="Times New Roman" w:hAnsi="Times New Roman" w:cs="Times New Roman"/>
          <w:b/>
          <w:sz w:val="28"/>
        </w:rPr>
        <w:t xml:space="preserve">3.1 </w:t>
      </w:r>
      <w:r w:rsidR="00036C2D">
        <w:rPr>
          <w:rFonts w:ascii="Times New Roman" w:hAnsi="Times New Roman" w:cs="Times New Roman"/>
          <w:b/>
          <w:sz w:val="28"/>
        </w:rPr>
        <w:t>И</w:t>
      </w:r>
      <w:r w:rsidRPr="004970F6">
        <w:rPr>
          <w:rFonts w:ascii="Times New Roman" w:hAnsi="Times New Roman" w:cs="Times New Roman"/>
          <w:b/>
          <w:sz w:val="28"/>
        </w:rPr>
        <w:t xml:space="preserve">сследование ООО «АСК» как объекта для внедрения </w:t>
      </w:r>
      <w:r w:rsidR="00B825EC">
        <w:rPr>
          <w:rFonts w:ascii="Times New Roman" w:hAnsi="Times New Roman" w:cs="Times New Roman"/>
          <w:b/>
          <w:sz w:val="28"/>
        </w:rPr>
        <w:t xml:space="preserve">          </w:t>
      </w:r>
      <w:r w:rsidRPr="004970F6">
        <w:rPr>
          <w:rFonts w:ascii="Times New Roman" w:hAnsi="Times New Roman" w:cs="Times New Roman"/>
          <w:b/>
          <w:sz w:val="28"/>
        </w:rPr>
        <w:t>инновационных социально-экологических решений</w:t>
      </w:r>
    </w:p>
    <w:p w14:paraId="0996BAA9" w14:textId="77777777" w:rsidR="00D324C4" w:rsidRDefault="00D324C4" w:rsidP="00D324C4">
      <w:pPr>
        <w:spacing w:after="0" w:line="360" w:lineRule="auto"/>
        <w:jc w:val="both"/>
        <w:rPr>
          <w:rFonts w:ascii="Times New Roman" w:hAnsi="Times New Roman" w:cs="Times New Roman"/>
          <w:sz w:val="28"/>
        </w:rPr>
      </w:pPr>
    </w:p>
    <w:p w14:paraId="76838BD4" w14:textId="77777777" w:rsidR="00D324C4" w:rsidRDefault="00CA0C81" w:rsidP="00672DAE">
      <w:pPr>
        <w:tabs>
          <w:tab w:val="left" w:pos="709"/>
        </w:tabs>
        <w:spacing w:after="0" w:line="360" w:lineRule="auto"/>
        <w:jc w:val="both"/>
        <w:rPr>
          <w:rFonts w:ascii="Times New Roman" w:hAnsi="Times New Roman" w:cs="Times New Roman"/>
          <w:sz w:val="28"/>
        </w:rPr>
      </w:pPr>
      <w:r>
        <w:rPr>
          <w:rFonts w:ascii="Times New Roman" w:hAnsi="Times New Roman" w:cs="Times New Roman"/>
          <w:sz w:val="28"/>
        </w:rPr>
        <w:tab/>
        <w:t>ООО «</w:t>
      </w:r>
      <w:proofErr w:type="spellStart"/>
      <w:r>
        <w:rPr>
          <w:rFonts w:ascii="Times New Roman" w:hAnsi="Times New Roman" w:cs="Times New Roman"/>
          <w:sz w:val="28"/>
        </w:rPr>
        <w:t>АльфаСтройКомплекс</w:t>
      </w:r>
      <w:proofErr w:type="spellEnd"/>
      <w:r>
        <w:rPr>
          <w:rFonts w:ascii="Times New Roman" w:hAnsi="Times New Roman" w:cs="Times New Roman"/>
          <w:sz w:val="28"/>
        </w:rPr>
        <w:t xml:space="preserve">» - одна из крупнейших компаний в строительной сфере в Краснодарском крае, которая на протяжении 9 лет занимается строительством жилых многоквартирных домов. </w:t>
      </w:r>
      <w:r w:rsidRPr="00CA0C81">
        <w:rPr>
          <w:rFonts w:ascii="Times New Roman" w:hAnsi="Times New Roman" w:cs="Times New Roman"/>
          <w:sz w:val="28"/>
        </w:rPr>
        <w:t>Застройщик располагает собственным производством для строительства, складскими базами, строительной техникой, штатом высококвалифицированных специалистов-инженеров. «</w:t>
      </w:r>
      <w:proofErr w:type="spellStart"/>
      <w:r w:rsidRPr="00CA0C81">
        <w:rPr>
          <w:rFonts w:ascii="Times New Roman" w:hAnsi="Times New Roman" w:cs="Times New Roman"/>
          <w:sz w:val="28"/>
        </w:rPr>
        <w:t>АльфаСтройКомплекс</w:t>
      </w:r>
      <w:proofErr w:type="spellEnd"/>
      <w:r w:rsidRPr="00CA0C81">
        <w:rPr>
          <w:rFonts w:ascii="Times New Roman" w:hAnsi="Times New Roman" w:cs="Times New Roman"/>
          <w:sz w:val="28"/>
        </w:rPr>
        <w:t>» образовалась на базе строительной компании «Русь», которая вела свою деятельность с 2003 г. В портфеле застройщика более 80 реализованных проектов.</w:t>
      </w:r>
      <w:r>
        <w:rPr>
          <w:rFonts w:ascii="Times New Roman" w:hAnsi="Times New Roman" w:cs="Times New Roman"/>
          <w:sz w:val="28"/>
        </w:rPr>
        <w:t xml:space="preserve"> На данный момент в домах, по оценке компании проживает более 40 000 человек, самой компанией сдан 61 объект.</w:t>
      </w:r>
    </w:p>
    <w:p w14:paraId="2F984B30" w14:textId="77777777" w:rsidR="00CA0C81" w:rsidRDefault="00CA0C81" w:rsidP="00CA0C81">
      <w:pPr>
        <w:spacing w:after="0" w:line="360" w:lineRule="auto"/>
        <w:ind w:firstLine="709"/>
        <w:jc w:val="both"/>
        <w:rPr>
          <w:rFonts w:ascii="Times New Roman" w:hAnsi="Times New Roman" w:cs="Times New Roman"/>
          <w:sz w:val="28"/>
        </w:rPr>
      </w:pPr>
      <w:r w:rsidRPr="00CA0C81">
        <w:rPr>
          <w:rFonts w:ascii="Times New Roman" w:hAnsi="Times New Roman" w:cs="Times New Roman"/>
          <w:sz w:val="28"/>
        </w:rPr>
        <w:t xml:space="preserve">За 2020 год прибыль </w:t>
      </w:r>
      <w:r>
        <w:rPr>
          <w:rFonts w:ascii="Times New Roman" w:hAnsi="Times New Roman" w:cs="Times New Roman"/>
          <w:sz w:val="28"/>
        </w:rPr>
        <w:t>компании составляет -  2 378 000 руб.</w:t>
      </w:r>
      <w:r w:rsidRPr="00CA0C81">
        <w:rPr>
          <w:rFonts w:ascii="Times New Roman" w:hAnsi="Times New Roman" w:cs="Times New Roman"/>
          <w:sz w:val="28"/>
        </w:rPr>
        <w:t xml:space="preserve">, выручка за 2020 год </w:t>
      </w:r>
      <w:r>
        <w:rPr>
          <w:rFonts w:ascii="Times New Roman" w:hAnsi="Times New Roman" w:cs="Times New Roman"/>
          <w:sz w:val="28"/>
        </w:rPr>
        <w:t>-</w:t>
      </w:r>
      <w:r w:rsidRPr="00CA0C81">
        <w:rPr>
          <w:rFonts w:ascii="Times New Roman" w:hAnsi="Times New Roman" w:cs="Times New Roman"/>
          <w:sz w:val="28"/>
        </w:rPr>
        <w:t xml:space="preserve"> 258 901 000 </w:t>
      </w:r>
      <w:r>
        <w:rPr>
          <w:rFonts w:ascii="Times New Roman" w:hAnsi="Times New Roman" w:cs="Times New Roman"/>
          <w:sz w:val="28"/>
        </w:rPr>
        <w:t xml:space="preserve">руб. </w:t>
      </w:r>
      <w:r w:rsidRPr="00CA0C81">
        <w:rPr>
          <w:rFonts w:ascii="Times New Roman" w:hAnsi="Times New Roman" w:cs="Times New Roman"/>
          <w:sz w:val="28"/>
        </w:rPr>
        <w:t>Размер уставного капитала обществ</w:t>
      </w:r>
      <w:r w:rsidR="00036C2D">
        <w:rPr>
          <w:rFonts w:ascii="Times New Roman" w:hAnsi="Times New Roman" w:cs="Times New Roman"/>
          <w:sz w:val="28"/>
        </w:rPr>
        <w:t>а</w:t>
      </w:r>
      <w:r w:rsidRPr="00CA0C81">
        <w:rPr>
          <w:rFonts w:ascii="Times New Roman" w:hAnsi="Times New Roman" w:cs="Times New Roman"/>
          <w:sz w:val="28"/>
        </w:rPr>
        <w:t xml:space="preserve"> с ограниченной ответственностью "</w:t>
      </w:r>
      <w:proofErr w:type="spellStart"/>
      <w:r>
        <w:rPr>
          <w:rFonts w:ascii="Times New Roman" w:hAnsi="Times New Roman" w:cs="Times New Roman"/>
          <w:sz w:val="28"/>
        </w:rPr>
        <w:t>А</w:t>
      </w:r>
      <w:r w:rsidRPr="00CA0C81">
        <w:rPr>
          <w:rFonts w:ascii="Times New Roman" w:hAnsi="Times New Roman" w:cs="Times New Roman"/>
          <w:sz w:val="28"/>
        </w:rPr>
        <w:t>льфа</w:t>
      </w:r>
      <w:r>
        <w:rPr>
          <w:rFonts w:ascii="Times New Roman" w:hAnsi="Times New Roman" w:cs="Times New Roman"/>
          <w:sz w:val="28"/>
        </w:rPr>
        <w:t>СтройК</w:t>
      </w:r>
      <w:r w:rsidRPr="00CA0C81">
        <w:rPr>
          <w:rFonts w:ascii="Times New Roman" w:hAnsi="Times New Roman" w:cs="Times New Roman"/>
          <w:sz w:val="28"/>
        </w:rPr>
        <w:t>омплекс</w:t>
      </w:r>
      <w:proofErr w:type="spellEnd"/>
      <w:r w:rsidRPr="00CA0C81">
        <w:rPr>
          <w:rFonts w:ascii="Times New Roman" w:hAnsi="Times New Roman" w:cs="Times New Roman"/>
          <w:sz w:val="28"/>
        </w:rPr>
        <w:t>"</w:t>
      </w:r>
      <w:r w:rsidRPr="00CA0C81">
        <w:rPr>
          <w:rFonts w:ascii="Times New Roman" w:hAnsi="Times New Roman" w:cs="Times New Roman"/>
          <w:sz w:val="36"/>
        </w:rPr>
        <w:t xml:space="preserve"> </w:t>
      </w:r>
      <w:r>
        <w:rPr>
          <w:rFonts w:ascii="Times New Roman" w:hAnsi="Times New Roman" w:cs="Times New Roman"/>
          <w:sz w:val="28"/>
        </w:rPr>
        <w:t>-</w:t>
      </w:r>
      <w:r w:rsidRPr="00CA0C81">
        <w:rPr>
          <w:rFonts w:ascii="Times New Roman" w:hAnsi="Times New Roman" w:cs="Times New Roman"/>
          <w:sz w:val="28"/>
        </w:rPr>
        <w:t xml:space="preserve"> 400 000 000 </w:t>
      </w:r>
      <w:r>
        <w:rPr>
          <w:rFonts w:ascii="Times New Roman" w:hAnsi="Times New Roman" w:cs="Times New Roman"/>
          <w:sz w:val="28"/>
        </w:rPr>
        <w:t>руб.</w:t>
      </w:r>
    </w:p>
    <w:p w14:paraId="00893DFE" w14:textId="77777777" w:rsidR="00CA0C81" w:rsidRPr="00CA0C81" w:rsidRDefault="00CA0C81" w:rsidP="00CA0C81">
      <w:pPr>
        <w:spacing w:after="0" w:line="360" w:lineRule="auto"/>
        <w:ind w:firstLine="709"/>
        <w:jc w:val="both"/>
        <w:rPr>
          <w:rFonts w:ascii="Times New Roman" w:hAnsi="Times New Roman" w:cs="Times New Roman"/>
          <w:sz w:val="28"/>
        </w:rPr>
      </w:pPr>
      <w:r w:rsidRPr="00CA0C81">
        <w:rPr>
          <w:rFonts w:ascii="Times New Roman" w:hAnsi="Times New Roman" w:cs="Times New Roman"/>
          <w:sz w:val="28"/>
        </w:rPr>
        <w:t>Выручка на начало 2020 года составила 1 345 799 000 </w:t>
      </w:r>
      <w:r>
        <w:rPr>
          <w:rFonts w:ascii="Times New Roman" w:hAnsi="Times New Roman" w:cs="Times New Roman"/>
          <w:sz w:val="28"/>
        </w:rPr>
        <w:t>руб.</w:t>
      </w:r>
      <w:r w:rsidRPr="00CA0C81">
        <w:rPr>
          <w:rFonts w:ascii="Times New Roman" w:hAnsi="Times New Roman" w:cs="Times New Roman"/>
          <w:sz w:val="28"/>
        </w:rPr>
        <w:t xml:space="preserve">, на конец </w:t>
      </w:r>
      <w:r>
        <w:rPr>
          <w:rFonts w:ascii="Times New Roman" w:hAnsi="Times New Roman" w:cs="Times New Roman"/>
          <w:sz w:val="28"/>
        </w:rPr>
        <w:t>-</w:t>
      </w:r>
      <w:r w:rsidRPr="00CA0C81">
        <w:rPr>
          <w:rFonts w:ascii="Times New Roman" w:hAnsi="Times New Roman" w:cs="Times New Roman"/>
          <w:sz w:val="28"/>
        </w:rPr>
        <w:t xml:space="preserve"> 258 901 000 </w:t>
      </w:r>
      <w:r>
        <w:rPr>
          <w:rFonts w:ascii="Times New Roman" w:hAnsi="Times New Roman" w:cs="Times New Roman"/>
          <w:sz w:val="28"/>
        </w:rPr>
        <w:t xml:space="preserve">руб. </w:t>
      </w:r>
      <w:r w:rsidRPr="00CA0C81">
        <w:rPr>
          <w:rFonts w:ascii="Times New Roman" w:hAnsi="Times New Roman" w:cs="Times New Roman"/>
          <w:sz w:val="28"/>
        </w:rPr>
        <w:t xml:space="preserve">Себестоимость продаж за 2020 год </w:t>
      </w:r>
      <w:r>
        <w:rPr>
          <w:rFonts w:ascii="Times New Roman" w:hAnsi="Times New Roman" w:cs="Times New Roman"/>
          <w:sz w:val="28"/>
        </w:rPr>
        <w:t>-</w:t>
      </w:r>
      <w:r w:rsidRPr="00CA0C81">
        <w:rPr>
          <w:rFonts w:ascii="Times New Roman" w:hAnsi="Times New Roman" w:cs="Times New Roman"/>
          <w:sz w:val="28"/>
        </w:rPr>
        <w:t xml:space="preserve"> 313 130 000 </w:t>
      </w:r>
      <w:r>
        <w:rPr>
          <w:rFonts w:ascii="Times New Roman" w:hAnsi="Times New Roman" w:cs="Times New Roman"/>
          <w:sz w:val="28"/>
        </w:rPr>
        <w:t>руб.</w:t>
      </w:r>
      <w:r w:rsidRPr="00CA0C81">
        <w:rPr>
          <w:rFonts w:ascii="Times New Roman" w:hAnsi="Times New Roman" w:cs="Times New Roman"/>
          <w:sz w:val="28"/>
        </w:rPr>
        <w:t xml:space="preserve"> Валовая </w:t>
      </w:r>
      <w:r w:rsidR="00DE1585" w:rsidRPr="00CA0C81">
        <w:rPr>
          <w:rFonts w:ascii="Times New Roman" w:hAnsi="Times New Roman" w:cs="Times New Roman"/>
          <w:sz w:val="28"/>
        </w:rPr>
        <w:t>прибыль,</w:t>
      </w:r>
      <w:r w:rsidRPr="00CA0C81">
        <w:rPr>
          <w:rFonts w:ascii="Times New Roman" w:hAnsi="Times New Roman" w:cs="Times New Roman"/>
          <w:sz w:val="28"/>
        </w:rPr>
        <w:t xml:space="preserve"> наконец 2020 года </w:t>
      </w:r>
      <w:r>
        <w:rPr>
          <w:rFonts w:ascii="Times New Roman" w:hAnsi="Times New Roman" w:cs="Times New Roman"/>
          <w:sz w:val="28"/>
        </w:rPr>
        <w:t>-</w:t>
      </w:r>
      <w:r w:rsidR="00DE1585">
        <w:rPr>
          <w:rFonts w:ascii="Times New Roman" w:hAnsi="Times New Roman" w:cs="Times New Roman"/>
          <w:sz w:val="28"/>
        </w:rPr>
        <w:t xml:space="preserve"> </w:t>
      </w:r>
      <w:r w:rsidRPr="00CA0C81">
        <w:rPr>
          <w:rFonts w:ascii="Times New Roman" w:hAnsi="Times New Roman" w:cs="Times New Roman"/>
          <w:sz w:val="28"/>
        </w:rPr>
        <w:t>54 229 000 </w:t>
      </w:r>
      <w:r>
        <w:rPr>
          <w:rFonts w:ascii="Times New Roman" w:hAnsi="Times New Roman" w:cs="Times New Roman"/>
          <w:sz w:val="28"/>
        </w:rPr>
        <w:t>руб.</w:t>
      </w:r>
      <w:r w:rsidRPr="00CA0C81">
        <w:rPr>
          <w:rFonts w:ascii="Times New Roman" w:hAnsi="Times New Roman" w:cs="Times New Roman"/>
          <w:sz w:val="28"/>
        </w:rPr>
        <w:t xml:space="preserve"> Общая сумма поступлений от текущих операций на 2020 год </w:t>
      </w:r>
      <w:r>
        <w:rPr>
          <w:rFonts w:ascii="Times New Roman" w:hAnsi="Times New Roman" w:cs="Times New Roman"/>
          <w:sz w:val="28"/>
        </w:rPr>
        <w:t>-</w:t>
      </w:r>
      <w:r w:rsidRPr="00CA0C81">
        <w:rPr>
          <w:rFonts w:ascii="Times New Roman" w:hAnsi="Times New Roman" w:cs="Times New Roman"/>
          <w:sz w:val="28"/>
        </w:rPr>
        <w:t xml:space="preserve"> 5 705 646 000 </w:t>
      </w:r>
      <w:r>
        <w:rPr>
          <w:rFonts w:ascii="Times New Roman" w:hAnsi="Times New Roman" w:cs="Times New Roman"/>
          <w:sz w:val="28"/>
        </w:rPr>
        <w:t>р</w:t>
      </w:r>
      <w:r w:rsidR="00DE1585">
        <w:rPr>
          <w:rFonts w:ascii="Times New Roman" w:hAnsi="Times New Roman" w:cs="Times New Roman"/>
          <w:sz w:val="28"/>
        </w:rPr>
        <w:t>уб</w:t>
      </w:r>
      <w:r w:rsidRPr="00CA0C81">
        <w:rPr>
          <w:rFonts w:ascii="Times New Roman" w:hAnsi="Times New Roman" w:cs="Times New Roman"/>
          <w:sz w:val="28"/>
        </w:rPr>
        <w:t>.</w:t>
      </w:r>
    </w:p>
    <w:p w14:paraId="2C1BECAD" w14:textId="77777777" w:rsidR="00D324C4" w:rsidRDefault="00DE1585" w:rsidP="00D324C4">
      <w:pPr>
        <w:spacing w:after="0" w:line="360" w:lineRule="auto"/>
        <w:jc w:val="both"/>
        <w:rPr>
          <w:rFonts w:ascii="Times New Roman" w:hAnsi="Times New Roman" w:cs="Times New Roman"/>
          <w:sz w:val="28"/>
        </w:rPr>
      </w:pPr>
      <w:r>
        <w:rPr>
          <w:rFonts w:ascii="Times New Roman" w:hAnsi="Times New Roman" w:cs="Times New Roman"/>
          <w:sz w:val="28"/>
        </w:rPr>
        <w:tab/>
      </w:r>
      <w:r w:rsidR="00F723C3">
        <w:rPr>
          <w:rFonts w:ascii="Times New Roman" w:hAnsi="Times New Roman" w:cs="Times New Roman"/>
          <w:sz w:val="28"/>
        </w:rPr>
        <w:t xml:space="preserve">Анализируя нынешнее состояние компании, а также специфику строительства и возведенных объектов видится закономерным следующий </w:t>
      </w:r>
      <w:r w:rsidR="00036C2D">
        <w:rPr>
          <w:rFonts w:ascii="Times New Roman" w:hAnsi="Times New Roman" w:cs="Times New Roman"/>
          <w:sz w:val="28"/>
        </w:rPr>
        <w:t>комплекс</w:t>
      </w:r>
      <w:r w:rsidR="00F723C3">
        <w:rPr>
          <w:rFonts w:ascii="Times New Roman" w:hAnsi="Times New Roman" w:cs="Times New Roman"/>
          <w:sz w:val="28"/>
        </w:rPr>
        <w:t xml:space="preserve"> социально-экологических инноваций для ООО «</w:t>
      </w:r>
      <w:proofErr w:type="spellStart"/>
      <w:r w:rsidR="00F723C3" w:rsidRPr="00CA0C81">
        <w:rPr>
          <w:rFonts w:ascii="Times New Roman" w:hAnsi="Times New Roman" w:cs="Times New Roman"/>
          <w:sz w:val="28"/>
        </w:rPr>
        <w:t>АльфаСтройКомплекс</w:t>
      </w:r>
      <w:proofErr w:type="spellEnd"/>
      <w:r w:rsidR="00F723C3">
        <w:rPr>
          <w:rFonts w:ascii="Times New Roman" w:hAnsi="Times New Roman" w:cs="Times New Roman"/>
          <w:sz w:val="28"/>
        </w:rPr>
        <w:t>»:</w:t>
      </w:r>
    </w:p>
    <w:p w14:paraId="4653738D" w14:textId="5AE586D1" w:rsidR="00F723C3" w:rsidRPr="00F723C3" w:rsidRDefault="00315DFD" w:rsidP="00315DFD">
      <w:pPr>
        <w:pStyle w:val="a0"/>
        <w:numPr>
          <w:ilvl w:val="0"/>
          <w:numId w:val="43"/>
        </w:numPr>
        <w:tabs>
          <w:tab w:val="left" w:pos="993"/>
        </w:tabs>
        <w:spacing w:after="0" w:line="360" w:lineRule="auto"/>
        <w:ind w:left="0" w:firstLine="709"/>
        <w:jc w:val="both"/>
        <w:rPr>
          <w:rFonts w:ascii="Times New Roman" w:hAnsi="Times New Roman" w:cs="Times New Roman"/>
          <w:sz w:val="28"/>
        </w:rPr>
      </w:pPr>
      <w:r w:rsidRPr="00F723C3">
        <w:rPr>
          <w:rFonts w:ascii="Times New Roman" w:hAnsi="Times New Roman" w:cs="Times New Roman"/>
          <w:sz w:val="28"/>
        </w:rPr>
        <w:t>сборно-модульное домостроение</w:t>
      </w:r>
      <w:r>
        <w:rPr>
          <w:rFonts w:ascii="Times New Roman" w:hAnsi="Times New Roman" w:cs="Times New Roman"/>
          <w:sz w:val="28"/>
        </w:rPr>
        <w:t>,</w:t>
      </w:r>
    </w:p>
    <w:p w14:paraId="0A84D13D" w14:textId="571A8A96" w:rsidR="00F723C3" w:rsidRPr="00F723C3" w:rsidRDefault="00315DFD" w:rsidP="00315DFD">
      <w:pPr>
        <w:pStyle w:val="a0"/>
        <w:numPr>
          <w:ilvl w:val="0"/>
          <w:numId w:val="43"/>
        </w:numPr>
        <w:tabs>
          <w:tab w:val="left" w:pos="993"/>
        </w:tabs>
        <w:spacing w:after="0" w:line="360" w:lineRule="auto"/>
        <w:ind w:left="0" w:firstLine="709"/>
        <w:jc w:val="both"/>
        <w:rPr>
          <w:rFonts w:ascii="Times New Roman" w:hAnsi="Times New Roman" w:cs="Times New Roman"/>
          <w:sz w:val="28"/>
        </w:rPr>
      </w:pPr>
      <w:r w:rsidRPr="00F723C3">
        <w:rPr>
          <w:rFonts w:ascii="Times New Roman" w:hAnsi="Times New Roman" w:cs="Times New Roman"/>
          <w:sz w:val="28"/>
        </w:rPr>
        <w:t>роботизированные краны</w:t>
      </w:r>
      <w:r>
        <w:rPr>
          <w:rFonts w:ascii="Times New Roman" w:hAnsi="Times New Roman" w:cs="Times New Roman"/>
          <w:sz w:val="28"/>
        </w:rPr>
        <w:t>,</w:t>
      </w:r>
      <w:r w:rsidRPr="00F723C3">
        <w:rPr>
          <w:rFonts w:ascii="Times New Roman" w:hAnsi="Times New Roman" w:cs="Times New Roman"/>
          <w:sz w:val="28"/>
        </w:rPr>
        <w:t xml:space="preserve"> </w:t>
      </w:r>
    </w:p>
    <w:p w14:paraId="245BC743" w14:textId="28F9B737" w:rsidR="00F723C3" w:rsidRPr="00F723C3" w:rsidRDefault="00315DFD" w:rsidP="00315DFD">
      <w:pPr>
        <w:pStyle w:val="a0"/>
        <w:numPr>
          <w:ilvl w:val="0"/>
          <w:numId w:val="43"/>
        </w:numPr>
        <w:tabs>
          <w:tab w:val="left" w:pos="993"/>
        </w:tabs>
        <w:spacing w:after="0" w:line="360" w:lineRule="auto"/>
        <w:ind w:left="0" w:firstLine="709"/>
        <w:jc w:val="both"/>
        <w:rPr>
          <w:rFonts w:ascii="Times New Roman" w:hAnsi="Times New Roman" w:cs="Times New Roman"/>
          <w:sz w:val="28"/>
        </w:rPr>
      </w:pPr>
      <w:r w:rsidRPr="00F723C3">
        <w:rPr>
          <w:rFonts w:ascii="Times New Roman" w:hAnsi="Times New Roman" w:cs="Times New Roman"/>
          <w:sz w:val="28"/>
        </w:rPr>
        <w:t>3d-печать на панельных и модульных домостроениях</w:t>
      </w:r>
      <w:r>
        <w:rPr>
          <w:rFonts w:ascii="Times New Roman" w:hAnsi="Times New Roman" w:cs="Times New Roman"/>
          <w:sz w:val="28"/>
        </w:rPr>
        <w:t>,</w:t>
      </w:r>
    </w:p>
    <w:p w14:paraId="6FF80E5C" w14:textId="202FA4B8" w:rsidR="00F723C3" w:rsidRPr="00F723C3" w:rsidRDefault="00315DFD" w:rsidP="00315DFD">
      <w:pPr>
        <w:pStyle w:val="a0"/>
        <w:numPr>
          <w:ilvl w:val="0"/>
          <w:numId w:val="43"/>
        </w:numPr>
        <w:tabs>
          <w:tab w:val="left" w:pos="993"/>
        </w:tabs>
        <w:spacing w:after="0" w:line="360" w:lineRule="auto"/>
        <w:ind w:left="0" w:firstLine="709"/>
        <w:jc w:val="both"/>
        <w:rPr>
          <w:rFonts w:ascii="Times New Roman" w:hAnsi="Times New Roman" w:cs="Times New Roman"/>
          <w:sz w:val="28"/>
        </w:rPr>
      </w:pPr>
      <w:r w:rsidRPr="00F723C3">
        <w:rPr>
          <w:rFonts w:ascii="Times New Roman" w:hAnsi="Times New Roman" w:cs="Times New Roman"/>
          <w:sz w:val="28"/>
        </w:rPr>
        <w:lastRenderedPageBreak/>
        <w:t>разделение строительного мусора</w:t>
      </w:r>
      <w:r>
        <w:rPr>
          <w:rFonts w:ascii="Times New Roman" w:hAnsi="Times New Roman" w:cs="Times New Roman"/>
          <w:sz w:val="28"/>
        </w:rPr>
        <w:t>,</w:t>
      </w:r>
    </w:p>
    <w:p w14:paraId="1A4BC208" w14:textId="2C635EA0" w:rsidR="00F723C3" w:rsidRPr="00F723C3" w:rsidRDefault="00315DFD" w:rsidP="00315DFD">
      <w:pPr>
        <w:pStyle w:val="a0"/>
        <w:numPr>
          <w:ilvl w:val="0"/>
          <w:numId w:val="43"/>
        </w:numPr>
        <w:tabs>
          <w:tab w:val="left" w:pos="993"/>
        </w:tabs>
        <w:spacing w:after="0" w:line="360" w:lineRule="auto"/>
        <w:ind w:left="0" w:firstLine="709"/>
        <w:jc w:val="both"/>
        <w:rPr>
          <w:rFonts w:ascii="Times New Roman" w:hAnsi="Times New Roman" w:cs="Times New Roman"/>
          <w:sz w:val="28"/>
        </w:rPr>
      </w:pPr>
      <w:r w:rsidRPr="00F723C3">
        <w:rPr>
          <w:rFonts w:ascii="Times New Roman" w:hAnsi="Times New Roman" w:cs="Times New Roman"/>
          <w:sz w:val="28"/>
        </w:rPr>
        <w:t xml:space="preserve">новые решения по поводу планировки и </w:t>
      </w:r>
      <w:proofErr w:type="gramStart"/>
      <w:r w:rsidRPr="00F723C3">
        <w:rPr>
          <w:rFonts w:ascii="Times New Roman" w:hAnsi="Times New Roman" w:cs="Times New Roman"/>
          <w:sz w:val="28"/>
        </w:rPr>
        <w:t>архитектурного облика</w:t>
      </w:r>
      <w:proofErr w:type="gramEnd"/>
      <w:r w:rsidRPr="00F723C3">
        <w:rPr>
          <w:rFonts w:ascii="Times New Roman" w:hAnsi="Times New Roman" w:cs="Times New Roman"/>
          <w:sz w:val="28"/>
        </w:rPr>
        <w:t xml:space="preserve"> строящегося объект</w:t>
      </w:r>
      <w:r>
        <w:rPr>
          <w:rFonts w:ascii="Times New Roman" w:hAnsi="Times New Roman" w:cs="Times New Roman"/>
          <w:sz w:val="28"/>
        </w:rPr>
        <w:t>,</w:t>
      </w:r>
      <w:r w:rsidRPr="00F723C3">
        <w:rPr>
          <w:rFonts w:ascii="Times New Roman" w:hAnsi="Times New Roman" w:cs="Times New Roman"/>
          <w:sz w:val="28"/>
        </w:rPr>
        <w:t xml:space="preserve"> </w:t>
      </w:r>
    </w:p>
    <w:p w14:paraId="675F61E1" w14:textId="0C9260F7" w:rsidR="00F723C3" w:rsidRPr="00F723C3" w:rsidRDefault="00315DFD" w:rsidP="00315DFD">
      <w:pPr>
        <w:pStyle w:val="a0"/>
        <w:numPr>
          <w:ilvl w:val="0"/>
          <w:numId w:val="43"/>
        </w:numPr>
        <w:tabs>
          <w:tab w:val="left" w:pos="993"/>
        </w:tabs>
        <w:spacing w:after="0" w:line="360" w:lineRule="auto"/>
        <w:ind w:left="0" w:firstLine="709"/>
        <w:jc w:val="both"/>
        <w:rPr>
          <w:rFonts w:ascii="Times New Roman" w:hAnsi="Times New Roman" w:cs="Times New Roman"/>
          <w:sz w:val="28"/>
        </w:rPr>
      </w:pPr>
      <w:r w:rsidRPr="00F723C3">
        <w:rPr>
          <w:rFonts w:ascii="Times New Roman" w:hAnsi="Times New Roman" w:cs="Times New Roman"/>
          <w:sz w:val="28"/>
        </w:rPr>
        <w:t>современные строительные машины и оборудование</w:t>
      </w:r>
      <w:r>
        <w:rPr>
          <w:rFonts w:ascii="Times New Roman" w:hAnsi="Times New Roman" w:cs="Times New Roman"/>
          <w:sz w:val="28"/>
        </w:rPr>
        <w:t>,</w:t>
      </w:r>
    </w:p>
    <w:p w14:paraId="513ADEB0" w14:textId="6FC1FF67" w:rsidR="00F723C3" w:rsidRPr="00F723C3" w:rsidRDefault="00315DFD" w:rsidP="00315DFD">
      <w:pPr>
        <w:pStyle w:val="a0"/>
        <w:numPr>
          <w:ilvl w:val="0"/>
          <w:numId w:val="43"/>
        </w:numPr>
        <w:tabs>
          <w:tab w:val="left" w:pos="993"/>
        </w:tabs>
        <w:spacing w:after="0" w:line="360" w:lineRule="auto"/>
        <w:ind w:left="0" w:firstLine="709"/>
        <w:jc w:val="both"/>
        <w:rPr>
          <w:rFonts w:ascii="Times New Roman" w:hAnsi="Times New Roman" w:cs="Times New Roman"/>
          <w:sz w:val="28"/>
        </w:rPr>
      </w:pPr>
      <w:r w:rsidRPr="00F723C3">
        <w:rPr>
          <w:rFonts w:ascii="Times New Roman" w:hAnsi="Times New Roman" w:cs="Times New Roman"/>
          <w:sz w:val="28"/>
        </w:rPr>
        <w:t>строительные технологии</w:t>
      </w:r>
      <w:r>
        <w:rPr>
          <w:rFonts w:ascii="Times New Roman" w:hAnsi="Times New Roman" w:cs="Times New Roman"/>
          <w:sz w:val="28"/>
        </w:rPr>
        <w:t>,</w:t>
      </w:r>
    </w:p>
    <w:p w14:paraId="5A7DD9A2" w14:textId="64708790" w:rsidR="00F723C3" w:rsidRPr="00F723C3" w:rsidRDefault="00315DFD" w:rsidP="00315DFD">
      <w:pPr>
        <w:pStyle w:val="a0"/>
        <w:numPr>
          <w:ilvl w:val="0"/>
          <w:numId w:val="43"/>
        </w:numPr>
        <w:tabs>
          <w:tab w:val="left" w:pos="993"/>
        </w:tabs>
        <w:spacing w:after="0" w:line="360" w:lineRule="auto"/>
        <w:ind w:left="0" w:firstLine="709"/>
        <w:jc w:val="both"/>
        <w:rPr>
          <w:rFonts w:ascii="Times New Roman" w:hAnsi="Times New Roman" w:cs="Times New Roman"/>
          <w:sz w:val="28"/>
        </w:rPr>
      </w:pPr>
      <w:r w:rsidRPr="00F723C3">
        <w:rPr>
          <w:rFonts w:ascii="Times New Roman" w:hAnsi="Times New Roman" w:cs="Times New Roman"/>
          <w:sz w:val="28"/>
        </w:rPr>
        <w:t>новые и высококачественные строительно-отделочные материалы</w:t>
      </w:r>
      <w:r>
        <w:rPr>
          <w:rFonts w:ascii="Times New Roman" w:hAnsi="Times New Roman" w:cs="Times New Roman"/>
          <w:sz w:val="28"/>
        </w:rPr>
        <w:t>,</w:t>
      </w:r>
    </w:p>
    <w:p w14:paraId="2912F192" w14:textId="233E8DF4" w:rsidR="00F723C3" w:rsidRPr="00653632" w:rsidRDefault="00315DFD" w:rsidP="00315DFD">
      <w:pPr>
        <w:pStyle w:val="a0"/>
        <w:numPr>
          <w:ilvl w:val="0"/>
          <w:numId w:val="43"/>
        </w:numPr>
        <w:tabs>
          <w:tab w:val="left" w:pos="993"/>
        </w:tabs>
        <w:spacing w:after="0" w:line="360" w:lineRule="auto"/>
        <w:ind w:left="0" w:firstLine="709"/>
        <w:jc w:val="both"/>
        <w:rPr>
          <w:rFonts w:ascii="Times New Roman" w:hAnsi="Times New Roman" w:cs="Times New Roman"/>
          <w:sz w:val="28"/>
        </w:rPr>
      </w:pPr>
      <w:r w:rsidRPr="00F723C3">
        <w:rPr>
          <w:rFonts w:ascii="Times New Roman" w:hAnsi="Times New Roman" w:cs="Times New Roman"/>
          <w:sz w:val="28"/>
        </w:rPr>
        <w:t>организационные формы выполнения работ.</w:t>
      </w:r>
    </w:p>
    <w:p w14:paraId="56CA4016" w14:textId="77777777" w:rsidR="00D324C4" w:rsidRDefault="00F723C3" w:rsidP="00EA7EB7">
      <w:pPr>
        <w:spacing w:after="0" w:line="360" w:lineRule="auto"/>
        <w:ind w:firstLine="708"/>
        <w:jc w:val="both"/>
        <w:rPr>
          <w:rFonts w:ascii="Times New Roman" w:hAnsi="Times New Roman" w:cs="Times New Roman"/>
          <w:sz w:val="28"/>
        </w:rPr>
      </w:pPr>
      <w:r>
        <w:rPr>
          <w:rFonts w:ascii="Times New Roman" w:hAnsi="Times New Roman" w:cs="Times New Roman"/>
          <w:sz w:val="28"/>
        </w:rPr>
        <w:t xml:space="preserve">Проанализируем с точки зрения социально-экологических инноваций актуальные строительные объекты ООО </w:t>
      </w:r>
      <w:r w:rsidR="00EA7EB7">
        <w:rPr>
          <w:rFonts w:ascii="Times New Roman" w:hAnsi="Times New Roman" w:cs="Times New Roman"/>
          <w:sz w:val="28"/>
        </w:rPr>
        <w:t>«</w:t>
      </w:r>
      <w:proofErr w:type="spellStart"/>
      <w:r w:rsidRPr="00CA0C81">
        <w:rPr>
          <w:rFonts w:ascii="Times New Roman" w:hAnsi="Times New Roman" w:cs="Times New Roman"/>
          <w:sz w:val="28"/>
        </w:rPr>
        <w:t>АльфаСтройКомплекс</w:t>
      </w:r>
      <w:proofErr w:type="spellEnd"/>
      <w:r w:rsidR="00EA7EB7">
        <w:rPr>
          <w:rFonts w:ascii="Times New Roman" w:hAnsi="Times New Roman" w:cs="Times New Roman"/>
          <w:sz w:val="28"/>
        </w:rPr>
        <w:t>»</w:t>
      </w:r>
      <w:r>
        <w:rPr>
          <w:rFonts w:ascii="Times New Roman" w:hAnsi="Times New Roman" w:cs="Times New Roman"/>
          <w:sz w:val="28"/>
        </w:rPr>
        <w:t>:</w:t>
      </w:r>
    </w:p>
    <w:p w14:paraId="280961DD" w14:textId="77777777" w:rsidR="00F723C3" w:rsidRDefault="00F723C3" w:rsidP="00315DFD">
      <w:pPr>
        <w:pStyle w:val="a0"/>
        <w:numPr>
          <w:ilvl w:val="0"/>
          <w:numId w:val="44"/>
        </w:numPr>
        <w:tabs>
          <w:tab w:val="left" w:pos="993"/>
        </w:tabs>
        <w:spacing w:after="0" w:line="360" w:lineRule="auto"/>
        <w:ind w:left="0" w:firstLine="709"/>
        <w:jc w:val="both"/>
        <w:rPr>
          <w:rFonts w:ascii="Times New Roman" w:hAnsi="Times New Roman" w:cs="Times New Roman"/>
          <w:sz w:val="28"/>
        </w:rPr>
      </w:pPr>
      <w:r>
        <w:rPr>
          <w:rFonts w:ascii="Times New Roman" w:hAnsi="Times New Roman" w:cs="Times New Roman"/>
          <w:sz w:val="28"/>
        </w:rPr>
        <w:t>Ж</w:t>
      </w:r>
      <w:r w:rsidR="0088489E">
        <w:rPr>
          <w:rFonts w:ascii="Times New Roman" w:hAnsi="Times New Roman" w:cs="Times New Roman"/>
          <w:sz w:val="28"/>
        </w:rPr>
        <w:t>илищный Комплекс</w:t>
      </w:r>
      <w:r>
        <w:rPr>
          <w:rFonts w:ascii="Times New Roman" w:hAnsi="Times New Roman" w:cs="Times New Roman"/>
          <w:sz w:val="28"/>
        </w:rPr>
        <w:t xml:space="preserve"> Рассвет (сдан в 2015 г. – кирпично-монолитный)</w:t>
      </w:r>
      <w:r w:rsidR="00036C2D">
        <w:rPr>
          <w:rFonts w:ascii="Times New Roman" w:hAnsi="Times New Roman" w:cs="Times New Roman"/>
          <w:sz w:val="28"/>
        </w:rPr>
        <w:t>.</w:t>
      </w:r>
    </w:p>
    <w:p w14:paraId="0AFC14E9" w14:textId="77777777" w:rsidR="00F723C3" w:rsidRDefault="0088489E" w:rsidP="00315DFD">
      <w:pPr>
        <w:pStyle w:val="a0"/>
        <w:numPr>
          <w:ilvl w:val="0"/>
          <w:numId w:val="44"/>
        </w:numPr>
        <w:tabs>
          <w:tab w:val="left" w:pos="993"/>
        </w:tabs>
        <w:spacing w:after="0" w:line="360" w:lineRule="auto"/>
        <w:ind w:left="0" w:firstLine="709"/>
        <w:jc w:val="both"/>
        <w:rPr>
          <w:rFonts w:ascii="Times New Roman" w:hAnsi="Times New Roman" w:cs="Times New Roman"/>
          <w:sz w:val="28"/>
        </w:rPr>
      </w:pPr>
      <w:r>
        <w:rPr>
          <w:rFonts w:ascii="Times New Roman" w:hAnsi="Times New Roman" w:cs="Times New Roman"/>
          <w:sz w:val="28"/>
        </w:rPr>
        <w:t>Жилищный Комплекс</w:t>
      </w:r>
      <w:r w:rsidR="00F723C3">
        <w:rPr>
          <w:rFonts w:ascii="Times New Roman" w:hAnsi="Times New Roman" w:cs="Times New Roman"/>
          <w:sz w:val="28"/>
        </w:rPr>
        <w:t xml:space="preserve"> Премьера (сдан в 2016 г. – кирпично-монолитный)</w:t>
      </w:r>
      <w:r w:rsidR="00036C2D">
        <w:rPr>
          <w:rFonts w:ascii="Times New Roman" w:hAnsi="Times New Roman" w:cs="Times New Roman"/>
          <w:sz w:val="28"/>
        </w:rPr>
        <w:t>.</w:t>
      </w:r>
    </w:p>
    <w:p w14:paraId="03BAD5E9" w14:textId="77777777" w:rsidR="0088489E" w:rsidRDefault="0088489E" w:rsidP="00315DFD">
      <w:pPr>
        <w:pStyle w:val="a0"/>
        <w:numPr>
          <w:ilvl w:val="0"/>
          <w:numId w:val="44"/>
        </w:numPr>
        <w:tabs>
          <w:tab w:val="left" w:pos="993"/>
        </w:tabs>
        <w:spacing w:after="0" w:line="360" w:lineRule="auto"/>
        <w:ind w:left="0" w:firstLine="709"/>
        <w:jc w:val="both"/>
        <w:rPr>
          <w:rFonts w:ascii="Times New Roman" w:hAnsi="Times New Roman" w:cs="Times New Roman"/>
          <w:sz w:val="28"/>
        </w:rPr>
      </w:pPr>
      <w:r>
        <w:rPr>
          <w:rFonts w:ascii="Times New Roman" w:hAnsi="Times New Roman" w:cs="Times New Roman"/>
          <w:sz w:val="28"/>
        </w:rPr>
        <w:t>Жилищный Комплекс</w:t>
      </w:r>
      <w:r w:rsidR="00F723C3">
        <w:rPr>
          <w:rFonts w:ascii="Times New Roman" w:hAnsi="Times New Roman" w:cs="Times New Roman"/>
          <w:sz w:val="28"/>
        </w:rPr>
        <w:t xml:space="preserve"> Атмосфера (сдан в 2016 г. – кирпично-монолитный)</w:t>
      </w:r>
      <w:r w:rsidR="00036C2D">
        <w:rPr>
          <w:rFonts w:ascii="Times New Roman" w:hAnsi="Times New Roman" w:cs="Times New Roman"/>
          <w:sz w:val="28"/>
        </w:rPr>
        <w:t>.</w:t>
      </w:r>
    </w:p>
    <w:p w14:paraId="31AD0604" w14:textId="77777777" w:rsidR="00F723C3" w:rsidRPr="0088489E" w:rsidRDefault="0088489E" w:rsidP="00315DFD">
      <w:pPr>
        <w:pStyle w:val="a0"/>
        <w:numPr>
          <w:ilvl w:val="0"/>
          <w:numId w:val="44"/>
        </w:numPr>
        <w:tabs>
          <w:tab w:val="left" w:pos="993"/>
        </w:tabs>
        <w:spacing w:after="0" w:line="360" w:lineRule="auto"/>
        <w:ind w:left="0" w:firstLine="709"/>
        <w:jc w:val="both"/>
        <w:rPr>
          <w:rFonts w:ascii="Times New Roman" w:hAnsi="Times New Roman" w:cs="Times New Roman"/>
          <w:sz w:val="28"/>
        </w:rPr>
      </w:pPr>
      <w:r>
        <w:rPr>
          <w:rFonts w:ascii="Times New Roman" w:hAnsi="Times New Roman" w:cs="Times New Roman"/>
          <w:sz w:val="28"/>
        </w:rPr>
        <w:t>Жилищный Комплекс</w:t>
      </w:r>
      <w:r w:rsidR="00F723C3" w:rsidRPr="0088489E">
        <w:rPr>
          <w:rFonts w:ascii="Times New Roman" w:hAnsi="Times New Roman" w:cs="Times New Roman"/>
          <w:sz w:val="28"/>
        </w:rPr>
        <w:t xml:space="preserve"> </w:t>
      </w:r>
      <w:proofErr w:type="spellStart"/>
      <w:r w:rsidR="00F723C3" w:rsidRPr="0088489E">
        <w:rPr>
          <w:rFonts w:ascii="Times New Roman" w:hAnsi="Times New Roman" w:cs="Times New Roman"/>
          <w:sz w:val="28"/>
        </w:rPr>
        <w:t>Зел</w:t>
      </w:r>
      <w:r w:rsidRPr="0088489E">
        <w:rPr>
          <w:rFonts w:ascii="Times New Roman" w:hAnsi="Times New Roman" w:cs="Times New Roman"/>
          <w:sz w:val="28"/>
        </w:rPr>
        <w:t>енодар</w:t>
      </w:r>
      <w:proofErr w:type="spellEnd"/>
      <w:r w:rsidRPr="0088489E">
        <w:rPr>
          <w:rFonts w:ascii="Times New Roman" w:hAnsi="Times New Roman" w:cs="Times New Roman"/>
          <w:sz w:val="28"/>
        </w:rPr>
        <w:t xml:space="preserve"> (сдача в 2021 г. –</w:t>
      </w:r>
      <w:r w:rsidR="00F723C3" w:rsidRPr="0088489E">
        <w:rPr>
          <w:rFonts w:ascii="Times New Roman" w:hAnsi="Times New Roman" w:cs="Times New Roman"/>
          <w:sz w:val="28"/>
        </w:rPr>
        <w:t xml:space="preserve"> кирпично-монолитный)</w:t>
      </w:r>
      <w:r w:rsidR="00036C2D" w:rsidRPr="0088489E">
        <w:rPr>
          <w:rFonts w:ascii="Times New Roman" w:hAnsi="Times New Roman" w:cs="Times New Roman"/>
          <w:sz w:val="28"/>
        </w:rPr>
        <w:t>.</w:t>
      </w:r>
    </w:p>
    <w:p w14:paraId="55CC8E09" w14:textId="77777777" w:rsidR="00F723C3" w:rsidRDefault="0088489E" w:rsidP="00315DFD">
      <w:pPr>
        <w:pStyle w:val="a0"/>
        <w:numPr>
          <w:ilvl w:val="0"/>
          <w:numId w:val="44"/>
        </w:numPr>
        <w:tabs>
          <w:tab w:val="left" w:pos="993"/>
        </w:tabs>
        <w:spacing w:after="0" w:line="360" w:lineRule="auto"/>
        <w:ind w:left="0" w:firstLine="709"/>
        <w:jc w:val="both"/>
        <w:rPr>
          <w:rFonts w:ascii="Times New Roman" w:hAnsi="Times New Roman" w:cs="Times New Roman"/>
          <w:sz w:val="28"/>
        </w:rPr>
      </w:pPr>
      <w:r>
        <w:rPr>
          <w:rFonts w:ascii="Times New Roman" w:hAnsi="Times New Roman" w:cs="Times New Roman"/>
          <w:sz w:val="28"/>
        </w:rPr>
        <w:t>Жилищный Комплекс</w:t>
      </w:r>
      <w:r w:rsidR="00F723C3">
        <w:rPr>
          <w:rFonts w:ascii="Times New Roman" w:hAnsi="Times New Roman" w:cs="Times New Roman"/>
          <w:sz w:val="28"/>
        </w:rPr>
        <w:t xml:space="preserve"> Маршал (сдан в 2020 г. дом блочного типа)</w:t>
      </w:r>
      <w:r w:rsidR="00036C2D">
        <w:rPr>
          <w:rFonts w:ascii="Times New Roman" w:hAnsi="Times New Roman" w:cs="Times New Roman"/>
          <w:sz w:val="28"/>
        </w:rPr>
        <w:t>.</w:t>
      </w:r>
    </w:p>
    <w:p w14:paraId="2371CD28" w14:textId="77777777" w:rsidR="00F723C3" w:rsidRDefault="00F723C3" w:rsidP="00EA7EB7">
      <w:pPr>
        <w:spacing w:after="0" w:line="360" w:lineRule="auto"/>
        <w:ind w:firstLine="708"/>
        <w:jc w:val="both"/>
        <w:rPr>
          <w:rFonts w:ascii="Times New Roman" w:hAnsi="Times New Roman" w:cs="Times New Roman"/>
          <w:sz w:val="28"/>
        </w:rPr>
      </w:pPr>
      <w:r>
        <w:rPr>
          <w:rFonts w:ascii="Times New Roman" w:hAnsi="Times New Roman" w:cs="Times New Roman"/>
          <w:sz w:val="28"/>
        </w:rPr>
        <w:t xml:space="preserve">Как видно, из представленной таблицы большинство домов традиционно для отечественной сферы строительства возводятся по относительно устаревшим и крайне </w:t>
      </w:r>
      <w:proofErr w:type="spellStart"/>
      <w:r>
        <w:rPr>
          <w:rFonts w:ascii="Times New Roman" w:hAnsi="Times New Roman" w:cs="Times New Roman"/>
          <w:sz w:val="28"/>
        </w:rPr>
        <w:t>неэкологичным</w:t>
      </w:r>
      <w:proofErr w:type="spellEnd"/>
      <w:r>
        <w:rPr>
          <w:rFonts w:ascii="Times New Roman" w:hAnsi="Times New Roman" w:cs="Times New Roman"/>
          <w:sz w:val="28"/>
        </w:rPr>
        <w:t xml:space="preserve"> моделям строительства.</w:t>
      </w:r>
    </w:p>
    <w:p w14:paraId="5FD841DC" w14:textId="77777777" w:rsidR="00EA7EB7" w:rsidRDefault="00F723C3" w:rsidP="00EA7EB7">
      <w:pPr>
        <w:spacing w:after="0" w:line="360" w:lineRule="auto"/>
        <w:ind w:firstLine="708"/>
        <w:jc w:val="both"/>
        <w:rPr>
          <w:rFonts w:ascii="Times New Roman" w:hAnsi="Times New Roman" w:cs="Times New Roman"/>
          <w:sz w:val="28"/>
        </w:rPr>
      </w:pPr>
      <w:r>
        <w:rPr>
          <w:rFonts w:ascii="Times New Roman" w:hAnsi="Times New Roman" w:cs="Times New Roman"/>
          <w:sz w:val="28"/>
        </w:rPr>
        <w:t xml:space="preserve">С другой стороны имеющиеся в строительстве </w:t>
      </w:r>
      <w:r w:rsidR="00EA7EB7">
        <w:rPr>
          <w:rFonts w:ascii="Times New Roman" w:hAnsi="Times New Roman" w:cs="Times New Roman"/>
          <w:sz w:val="28"/>
        </w:rPr>
        <w:t>монолитные работы -</w:t>
      </w:r>
      <w:r w:rsidRPr="00EA7EB7">
        <w:rPr>
          <w:rFonts w:ascii="Times New Roman" w:hAnsi="Times New Roman" w:cs="Times New Roman"/>
          <w:sz w:val="28"/>
        </w:rPr>
        <w:t xml:space="preserve"> инновационный способ строительства современных домов, который применяет </w:t>
      </w:r>
      <w:r w:rsidR="00EA7EB7" w:rsidRPr="00EA7EB7">
        <w:rPr>
          <w:rFonts w:ascii="Times New Roman" w:hAnsi="Times New Roman" w:cs="Times New Roman"/>
          <w:sz w:val="28"/>
        </w:rPr>
        <w:t>ООО «</w:t>
      </w:r>
      <w:proofErr w:type="spellStart"/>
      <w:r w:rsidR="00EA7EB7" w:rsidRPr="00EA7EB7">
        <w:rPr>
          <w:rFonts w:ascii="Times New Roman" w:hAnsi="Times New Roman" w:cs="Times New Roman"/>
          <w:sz w:val="28"/>
        </w:rPr>
        <w:t>АльфаСтройКомплекс</w:t>
      </w:r>
      <w:proofErr w:type="spellEnd"/>
      <w:r w:rsidR="00EA7EB7" w:rsidRPr="00EA7EB7">
        <w:rPr>
          <w:rFonts w:ascii="Times New Roman" w:hAnsi="Times New Roman" w:cs="Times New Roman"/>
          <w:sz w:val="28"/>
        </w:rPr>
        <w:t xml:space="preserve">». </w:t>
      </w:r>
      <w:r w:rsidRPr="00EA7EB7">
        <w:rPr>
          <w:rFonts w:ascii="Times New Roman" w:hAnsi="Times New Roman" w:cs="Times New Roman"/>
          <w:sz w:val="28"/>
        </w:rPr>
        <w:t>Метод позволяет очень быстро возводить самые сложные объекты, он не ограничивает строительство в плане размеров и конфигурации сооружений, позволяет реализовать оригинальные архитектурные проекты. Монолитное строительство отличается от классических способов меньшими финансовыми затратами.</w:t>
      </w:r>
    </w:p>
    <w:p w14:paraId="066375F5" w14:textId="77777777" w:rsidR="00DB5F75" w:rsidRDefault="00EA7EB7" w:rsidP="0088489E">
      <w:pPr>
        <w:spacing w:after="0" w:line="360" w:lineRule="auto"/>
        <w:ind w:firstLine="708"/>
        <w:jc w:val="both"/>
        <w:rPr>
          <w:rFonts w:ascii="Times New Roman" w:hAnsi="Times New Roman" w:cs="Times New Roman"/>
          <w:sz w:val="28"/>
        </w:rPr>
      </w:pPr>
      <w:r w:rsidRPr="00EA7EB7">
        <w:rPr>
          <w:rFonts w:ascii="Times New Roman" w:hAnsi="Times New Roman" w:cs="Times New Roman"/>
          <w:sz w:val="28"/>
        </w:rPr>
        <w:t xml:space="preserve">Монолитные работы обеспечивают высокую прочность и долговечность сооружений, и в этом преимущество способа перед другими методами. </w:t>
      </w:r>
      <w:r w:rsidRPr="00EA7EB7">
        <w:rPr>
          <w:rFonts w:ascii="Times New Roman" w:hAnsi="Times New Roman" w:cs="Times New Roman"/>
          <w:sz w:val="28"/>
        </w:rPr>
        <w:lastRenderedPageBreak/>
        <w:t xml:space="preserve">Монолитная технология подходит для строительства несущих колонн, фундаментов, стен, полов, перекрытий, балок, узлов. Монолитные работы могут быть двух типов: с использованием съемной и несъемной опалубки. Разделение работ по типам проводится в зависимости от того, как образуется структура монолита. </w:t>
      </w:r>
    </w:p>
    <w:p w14:paraId="30B0F419" w14:textId="77777777" w:rsidR="00EA7EB7" w:rsidRDefault="00EA7EB7" w:rsidP="0088489E">
      <w:pPr>
        <w:spacing w:after="0" w:line="360" w:lineRule="auto"/>
        <w:ind w:firstLine="708"/>
        <w:jc w:val="both"/>
        <w:rPr>
          <w:rFonts w:ascii="Times New Roman" w:hAnsi="Times New Roman" w:cs="Times New Roman"/>
          <w:sz w:val="28"/>
        </w:rPr>
      </w:pPr>
      <w:r w:rsidRPr="00EA7EB7">
        <w:rPr>
          <w:rFonts w:ascii="Times New Roman" w:hAnsi="Times New Roman" w:cs="Times New Roman"/>
          <w:sz w:val="28"/>
        </w:rPr>
        <w:t xml:space="preserve">При использовании опалубки съемного типа работы ведутся в три этапа: монтаж опалубки, создание каркаса из металлической арматуры, заливка бетонного раствора. </w:t>
      </w:r>
      <w:r w:rsidR="0088489E">
        <w:rPr>
          <w:rFonts w:ascii="Times New Roman" w:hAnsi="Times New Roman" w:cs="Times New Roman"/>
          <w:sz w:val="28"/>
        </w:rPr>
        <w:t xml:space="preserve"> </w:t>
      </w:r>
      <w:r w:rsidRPr="00EA7EB7">
        <w:rPr>
          <w:rFonts w:ascii="Times New Roman" w:hAnsi="Times New Roman" w:cs="Times New Roman"/>
          <w:sz w:val="28"/>
        </w:rPr>
        <w:t xml:space="preserve">Таким способом легко создавать монолитные конструкции любой формы, высоты, размера. Когда бетон набирает нужную прочность, опалубка снимается. Она может быть применена повторно. Если создается сооружение с применением несъемной опалубки (блоков пустотелого типа из </w:t>
      </w:r>
      <w:proofErr w:type="spellStart"/>
      <w:r w:rsidRPr="00EA7EB7">
        <w:rPr>
          <w:rFonts w:ascii="Times New Roman" w:hAnsi="Times New Roman" w:cs="Times New Roman"/>
          <w:sz w:val="28"/>
        </w:rPr>
        <w:t>пенополистирола</w:t>
      </w:r>
      <w:proofErr w:type="spellEnd"/>
      <w:r w:rsidRPr="00EA7EB7">
        <w:rPr>
          <w:rFonts w:ascii="Times New Roman" w:hAnsi="Times New Roman" w:cs="Times New Roman"/>
          <w:sz w:val="28"/>
        </w:rPr>
        <w:t xml:space="preserve">, скрепляющихся замковым соединением), то опалубка после заливки бетона не снимается и служит хорошим теплоизолятором. Арматура укладывается внутри конструкции из блоков опалубки, после чего идет заливка бетонного раствора. </w:t>
      </w:r>
    </w:p>
    <w:p w14:paraId="0F91307C" w14:textId="77777777" w:rsidR="00EA7EB7" w:rsidRDefault="00EA7EB7" w:rsidP="00EA7EB7">
      <w:pPr>
        <w:spacing w:after="0" w:line="360" w:lineRule="auto"/>
        <w:ind w:firstLine="708"/>
        <w:jc w:val="both"/>
        <w:rPr>
          <w:rFonts w:ascii="Times New Roman" w:hAnsi="Times New Roman" w:cs="Times New Roman"/>
          <w:sz w:val="28"/>
        </w:rPr>
      </w:pPr>
      <w:r w:rsidRPr="00EA7EB7">
        <w:rPr>
          <w:rFonts w:ascii="Times New Roman" w:hAnsi="Times New Roman" w:cs="Times New Roman"/>
          <w:sz w:val="28"/>
        </w:rPr>
        <w:t xml:space="preserve">Строительство зданий с использованием несъемной опалубки имеет некоторые ограничения по высоте: дома с использованием такой технологии могут максимально иметь десять этажей, потому с применением такого способа ведется малоэтажное строительство. Тем более что у такой технологии имеется преимущество — нет необходимости в устройстве теплоизоляции, использования сложной техники для устройства каркаса дома, что актуально в малоэтажном строительстве. Поэтому каждый вид работ применяется с учетом таких факторов, как высота сооружения, климатическая зона, назначение здания. </w:t>
      </w:r>
    </w:p>
    <w:p w14:paraId="4FFDD0E0" w14:textId="77777777" w:rsidR="00EA7EB7" w:rsidRDefault="00EA7EB7" w:rsidP="00EA7EB7">
      <w:pPr>
        <w:spacing w:after="0" w:line="360" w:lineRule="auto"/>
        <w:ind w:firstLine="708"/>
        <w:jc w:val="both"/>
        <w:rPr>
          <w:rFonts w:ascii="Times New Roman" w:hAnsi="Times New Roman" w:cs="Times New Roman"/>
          <w:sz w:val="28"/>
        </w:rPr>
      </w:pPr>
      <w:r w:rsidRPr="00EA7EB7">
        <w:rPr>
          <w:rFonts w:ascii="Times New Roman" w:hAnsi="Times New Roman" w:cs="Times New Roman"/>
          <w:sz w:val="28"/>
        </w:rPr>
        <w:t>Все этапы строительства с применением монолитной технологии в ООО «</w:t>
      </w:r>
      <w:proofErr w:type="spellStart"/>
      <w:r w:rsidRPr="00EA7EB7">
        <w:rPr>
          <w:rFonts w:ascii="Times New Roman" w:hAnsi="Times New Roman" w:cs="Times New Roman"/>
          <w:sz w:val="28"/>
        </w:rPr>
        <w:t>АльфаСтройКомплекс</w:t>
      </w:r>
      <w:proofErr w:type="spellEnd"/>
      <w:r w:rsidRPr="00EA7EB7">
        <w:rPr>
          <w:rFonts w:ascii="Times New Roman" w:hAnsi="Times New Roman" w:cs="Times New Roman"/>
          <w:sz w:val="28"/>
        </w:rPr>
        <w:t>»</w:t>
      </w:r>
      <w:r>
        <w:rPr>
          <w:rFonts w:ascii="Times New Roman" w:hAnsi="Times New Roman" w:cs="Times New Roman"/>
          <w:sz w:val="28"/>
        </w:rPr>
        <w:t xml:space="preserve"> </w:t>
      </w:r>
      <w:r w:rsidRPr="00EA7EB7">
        <w:rPr>
          <w:rFonts w:ascii="Times New Roman" w:hAnsi="Times New Roman" w:cs="Times New Roman"/>
          <w:sz w:val="28"/>
        </w:rPr>
        <w:t xml:space="preserve">ведутся с соблюдением всех рабочих режимов, за которыми ведется профессиональный контроль. Контроль подразумевает и изучение соответствий конструкций проекту, контроль типа арматуры, ее укладки, взятие бетонных проб на изучение в лабораторных условиях материала на прочность. В настоящее время монолитные работы в основном </w:t>
      </w:r>
      <w:r w:rsidRPr="00EA7EB7">
        <w:rPr>
          <w:rFonts w:ascii="Times New Roman" w:hAnsi="Times New Roman" w:cs="Times New Roman"/>
          <w:sz w:val="28"/>
        </w:rPr>
        <w:lastRenderedPageBreak/>
        <w:t>применяют при строительстве производственных и жилых объектов. Объекты, возведенные по монолитной технологии, имеют эксплуатационные характеристики, которые превосходят качеств</w:t>
      </w:r>
      <w:r w:rsidR="0088489E">
        <w:rPr>
          <w:rFonts w:ascii="Times New Roman" w:hAnsi="Times New Roman" w:cs="Times New Roman"/>
          <w:sz w:val="28"/>
        </w:rPr>
        <w:t xml:space="preserve">о </w:t>
      </w:r>
      <w:r w:rsidRPr="00EA7EB7">
        <w:rPr>
          <w:rFonts w:ascii="Times New Roman" w:hAnsi="Times New Roman" w:cs="Times New Roman"/>
          <w:sz w:val="28"/>
        </w:rPr>
        <w:t xml:space="preserve">сооружений, возведенных по другим технологиям: объекты отличаются большой </w:t>
      </w:r>
      <w:proofErr w:type="spellStart"/>
      <w:r w:rsidRPr="00EA7EB7">
        <w:rPr>
          <w:rFonts w:ascii="Times New Roman" w:hAnsi="Times New Roman" w:cs="Times New Roman"/>
          <w:sz w:val="28"/>
        </w:rPr>
        <w:t>сейсмоустойчивостью</w:t>
      </w:r>
      <w:proofErr w:type="spellEnd"/>
      <w:r w:rsidRPr="00EA7EB7">
        <w:rPr>
          <w:rFonts w:ascii="Times New Roman" w:hAnsi="Times New Roman" w:cs="Times New Roman"/>
          <w:sz w:val="28"/>
        </w:rPr>
        <w:t xml:space="preserve">, прекрасными звукоизоляционными качествами, благодаря бесшовной структуре. </w:t>
      </w:r>
    </w:p>
    <w:p w14:paraId="5742F452" w14:textId="77777777" w:rsidR="00EA7EB7" w:rsidRDefault="00EA7EB7" w:rsidP="00EA7EB7">
      <w:pPr>
        <w:spacing w:after="0" w:line="360" w:lineRule="auto"/>
        <w:ind w:firstLine="708"/>
        <w:jc w:val="both"/>
        <w:rPr>
          <w:rFonts w:ascii="Times New Roman" w:hAnsi="Times New Roman" w:cs="Times New Roman"/>
          <w:sz w:val="28"/>
        </w:rPr>
      </w:pPr>
      <w:r w:rsidRPr="00EA7EB7">
        <w:rPr>
          <w:rFonts w:ascii="Times New Roman" w:hAnsi="Times New Roman" w:cs="Times New Roman"/>
          <w:sz w:val="28"/>
        </w:rPr>
        <w:t>Такие дома могут строиться в любое время года, позволяют создавать любые формы сооружений, не деформируются при усадке почвы, расходы на строительство при этом минимизируются. Железобетонная технология возведения монолитных сооружений все время совершенствуется, обновляется используемый инструмент, стали внедряться приемы, которые позволяют экономить материал и уменьшать вес перекрытий. Это еще более популяризирует технологию строительства, которая в последнее время набирает обороты.</w:t>
      </w:r>
    </w:p>
    <w:p w14:paraId="3EA3CA8D" w14:textId="77777777" w:rsidR="00EA7EB7" w:rsidRDefault="00EA7EB7" w:rsidP="00EA7EB7">
      <w:pPr>
        <w:spacing w:after="0" w:line="360" w:lineRule="auto"/>
        <w:ind w:firstLine="709"/>
        <w:jc w:val="both"/>
        <w:rPr>
          <w:rFonts w:ascii="Times New Roman" w:hAnsi="Times New Roman" w:cs="Times New Roman"/>
          <w:sz w:val="28"/>
        </w:rPr>
      </w:pPr>
      <w:r w:rsidRPr="00EA7EB7">
        <w:rPr>
          <w:rFonts w:ascii="Times New Roman" w:hAnsi="Times New Roman" w:cs="Times New Roman"/>
          <w:sz w:val="28"/>
        </w:rPr>
        <w:t>Результаты внедрения технологических инноваций в деятельность ООО «</w:t>
      </w:r>
      <w:proofErr w:type="spellStart"/>
      <w:r w:rsidRPr="00EA7EB7">
        <w:rPr>
          <w:rFonts w:ascii="Times New Roman" w:hAnsi="Times New Roman" w:cs="Times New Roman"/>
          <w:sz w:val="28"/>
        </w:rPr>
        <w:t>АльфаСтройКомплекс</w:t>
      </w:r>
      <w:proofErr w:type="spellEnd"/>
      <w:r w:rsidRPr="00EA7EB7">
        <w:rPr>
          <w:rFonts w:ascii="Times New Roman" w:hAnsi="Times New Roman" w:cs="Times New Roman"/>
          <w:sz w:val="28"/>
        </w:rPr>
        <w:t>»</w:t>
      </w:r>
      <w:r>
        <w:rPr>
          <w:rFonts w:ascii="Times New Roman" w:hAnsi="Times New Roman" w:cs="Times New Roman"/>
          <w:sz w:val="28"/>
        </w:rPr>
        <w:t xml:space="preserve"> </w:t>
      </w:r>
      <w:r w:rsidRPr="00EA7EB7">
        <w:rPr>
          <w:rFonts w:ascii="Times New Roman" w:hAnsi="Times New Roman" w:cs="Times New Roman"/>
          <w:sz w:val="28"/>
        </w:rPr>
        <w:t xml:space="preserve">были следующие: </w:t>
      </w:r>
    </w:p>
    <w:p w14:paraId="2C9E581E" w14:textId="496DACC0" w:rsidR="00EA7EB7" w:rsidRPr="00EA7EB7" w:rsidRDefault="00EA7EB7" w:rsidP="00653632">
      <w:pPr>
        <w:pStyle w:val="a0"/>
        <w:numPr>
          <w:ilvl w:val="0"/>
          <w:numId w:val="20"/>
        </w:numPr>
        <w:tabs>
          <w:tab w:val="left" w:pos="993"/>
        </w:tabs>
        <w:spacing w:after="0" w:line="360" w:lineRule="auto"/>
        <w:ind w:left="0" w:firstLine="709"/>
        <w:jc w:val="both"/>
        <w:rPr>
          <w:rFonts w:ascii="Times New Roman" w:hAnsi="Times New Roman" w:cs="Times New Roman"/>
          <w:sz w:val="28"/>
        </w:rPr>
      </w:pPr>
      <w:r w:rsidRPr="00EA7EB7">
        <w:rPr>
          <w:rFonts w:ascii="Times New Roman" w:hAnsi="Times New Roman" w:cs="Times New Roman"/>
          <w:sz w:val="28"/>
        </w:rPr>
        <w:t>увеличение ассортимента продукции и услуг</w:t>
      </w:r>
      <w:r w:rsidR="00315DFD">
        <w:rPr>
          <w:rFonts w:ascii="Times New Roman" w:hAnsi="Times New Roman" w:cs="Times New Roman"/>
          <w:sz w:val="28"/>
        </w:rPr>
        <w:t>,</w:t>
      </w:r>
    </w:p>
    <w:p w14:paraId="51A74905" w14:textId="5BE1A141" w:rsidR="00EA7EB7" w:rsidRPr="00EA7EB7" w:rsidRDefault="00EA7EB7" w:rsidP="00653632">
      <w:pPr>
        <w:pStyle w:val="a0"/>
        <w:numPr>
          <w:ilvl w:val="0"/>
          <w:numId w:val="20"/>
        </w:numPr>
        <w:tabs>
          <w:tab w:val="left" w:pos="993"/>
        </w:tabs>
        <w:spacing w:after="0" w:line="360" w:lineRule="auto"/>
        <w:ind w:left="0" w:firstLine="709"/>
        <w:jc w:val="both"/>
        <w:rPr>
          <w:rFonts w:ascii="Times New Roman" w:hAnsi="Times New Roman" w:cs="Times New Roman"/>
          <w:sz w:val="28"/>
        </w:rPr>
      </w:pPr>
      <w:r w:rsidRPr="00EA7EB7">
        <w:rPr>
          <w:rFonts w:ascii="Times New Roman" w:hAnsi="Times New Roman" w:cs="Times New Roman"/>
          <w:sz w:val="28"/>
        </w:rPr>
        <w:t>усовершенствование качества товаров и услуг</w:t>
      </w:r>
      <w:r w:rsidR="00315DFD">
        <w:rPr>
          <w:rFonts w:ascii="Times New Roman" w:hAnsi="Times New Roman" w:cs="Times New Roman"/>
          <w:sz w:val="28"/>
        </w:rPr>
        <w:t>,</w:t>
      </w:r>
      <w:r w:rsidRPr="00EA7EB7">
        <w:rPr>
          <w:rFonts w:ascii="Times New Roman" w:hAnsi="Times New Roman" w:cs="Times New Roman"/>
          <w:sz w:val="28"/>
        </w:rPr>
        <w:t xml:space="preserve"> </w:t>
      </w:r>
    </w:p>
    <w:p w14:paraId="19A921A8" w14:textId="250C08F1" w:rsidR="00EA7EB7" w:rsidRPr="00EA7EB7" w:rsidRDefault="00EA7EB7" w:rsidP="00653632">
      <w:pPr>
        <w:pStyle w:val="a0"/>
        <w:numPr>
          <w:ilvl w:val="0"/>
          <w:numId w:val="20"/>
        </w:numPr>
        <w:tabs>
          <w:tab w:val="left" w:pos="993"/>
        </w:tabs>
        <w:spacing w:after="0" w:line="360" w:lineRule="auto"/>
        <w:ind w:left="0" w:firstLine="709"/>
        <w:jc w:val="both"/>
        <w:rPr>
          <w:rFonts w:ascii="Times New Roman" w:hAnsi="Times New Roman" w:cs="Times New Roman"/>
          <w:sz w:val="28"/>
        </w:rPr>
      </w:pPr>
      <w:r w:rsidRPr="00EA7EB7">
        <w:rPr>
          <w:rFonts w:ascii="Times New Roman" w:hAnsi="Times New Roman" w:cs="Times New Roman"/>
          <w:sz w:val="28"/>
        </w:rPr>
        <w:t>сбыт устаревшей продукции</w:t>
      </w:r>
      <w:r w:rsidR="00315DFD">
        <w:rPr>
          <w:rFonts w:ascii="Times New Roman" w:hAnsi="Times New Roman" w:cs="Times New Roman"/>
          <w:sz w:val="28"/>
        </w:rPr>
        <w:t>,</w:t>
      </w:r>
    </w:p>
    <w:p w14:paraId="087CDF89" w14:textId="2ED3290E" w:rsidR="00EA7EB7" w:rsidRPr="00EA7EB7" w:rsidRDefault="00EA7EB7" w:rsidP="00653632">
      <w:pPr>
        <w:pStyle w:val="a0"/>
        <w:numPr>
          <w:ilvl w:val="0"/>
          <w:numId w:val="20"/>
        </w:numPr>
        <w:tabs>
          <w:tab w:val="left" w:pos="993"/>
        </w:tabs>
        <w:spacing w:after="0" w:line="360" w:lineRule="auto"/>
        <w:ind w:left="0" w:firstLine="709"/>
        <w:jc w:val="both"/>
        <w:rPr>
          <w:rFonts w:ascii="Times New Roman" w:hAnsi="Times New Roman" w:cs="Times New Roman"/>
          <w:sz w:val="28"/>
        </w:rPr>
      </w:pPr>
      <w:r w:rsidRPr="00EA7EB7">
        <w:rPr>
          <w:rFonts w:ascii="Times New Roman" w:hAnsi="Times New Roman" w:cs="Times New Roman"/>
          <w:sz w:val="28"/>
        </w:rPr>
        <w:t>увеличение производственных мощностей</w:t>
      </w:r>
      <w:r w:rsidR="00315DFD">
        <w:rPr>
          <w:rFonts w:ascii="Times New Roman" w:hAnsi="Times New Roman" w:cs="Times New Roman"/>
          <w:sz w:val="28"/>
        </w:rPr>
        <w:t>,</w:t>
      </w:r>
    </w:p>
    <w:p w14:paraId="33A1722F" w14:textId="676C72D6" w:rsidR="00653632" w:rsidRDefault="00EA7EB7" w:rsidP="00653632">
      <w:pPr>
        <w:pStyle w:val="a0"/>
        <w:numPr>
          <w:ilvl w:val="0"/>
          <w:numId w:val="20"/>
        </w:numPr>
        <w:tabs>
          <w:tab w:val="left" w:pos="993"/>
        </w:tabs>
        <w:spacing w:after="0" w:line="360" w:lineRule="auto"/>
        <w:ind w:left="0" w:firstLine="709"/>
        <w:jc w:val="both"/>
        <w:rPr>
          <w:rFonts w:ascii="Times New Roman" w:hAnsi="Times New Roman" w:cs="Times New Roman"/>
          <w:sz w:val="28"/>
        </w:rPr>
      </w:pPr>
      <w:r w:rsidRPr="00EA7EB7">
        <w:rPr>
          <w:rFonts w:ascii="Times New Roman" w:hAnsi="Times New Roman" w:cs="Times New Roman"/>
          <w:sz w:val="28"/>
        </w:rPr>
        <w:t>сжатие материальных затрат</w:t>
      </w:r>
      <w:r w:rsidR="00315DFD">
        <w:rPr>
          <w:rFonts w:ascii="Times New Roman" w:hAnsi="Times New Roman" w:cs="Times New Roman"/>
          <w:sz w:val="28"/>
        </w:rPr>
        <w:t>,</w:t>
      </w:r>
    </w:p>
    <w:p w14:paraId="39983268" w14:textId="3DC7C370" w:rsidR="00EA7EB7" w:rsidRPr="00EA7EB7" w:rsidRDefault="00EA7EB7" w:rsidP="00653632">
      <w:pPr>
        <w:pStyle w:val="a0"/>
        <w:numPr>
          <w:ilvl w:val="0"/>
          <w:numId w:val="20"/>
        </w:numPr>
        <w:tabs>
          <w:tab w:val="left" w:pos="993"/>
        </w:tabs>
        <w:spacing w:after="0" w:line="360" w:lineRule="auto"/>
        <w:ind w:left="0" w:firstLine="709"/>
        <w:jc w:val="both"/>
        <w:rPr>
          <w:rFonts w:ascii="Times New Roman" w:hAnsi="Times New Roman" w:cs="Times New Roman"/>
          <w:sz w:val="28"/>
        </w:rPr>
      </w:pPr>
      <w:r w:rsidRPr="00EA7EB7">
        <w:rPr>
          <w:rFonts w:ascii="Times New Roman" w:hAnsi="Times New Roman" w:cs="Times New Roman"/>
          <w:sz w:val="28"/>
        </w:rPr>
        <w:t xml:space="preserve">подъем </w:t>
      </w:r>
      <w:proofErr w:type="spellStart"/>
      <w:r w:rsidRPr="00EA7EB7">
        <w:rPr>
          <w:rFonts w:ascii="Times New Roman" w:hAnsi="Times New Roman" w:cs="Times New Roman"/>
          <w:sz w:val="28"/>
        </w:rPr>
        <w:t>энергоэффективности</w:t>
      </w:r>
      <w:proofErr w:type="spellEnd"/>
      <w:r w:rsidRPr="00EA7EB7">
        <w:rPr>
          <w:rFonts w:ascii="Times New Roman" w:hAnsi="Times New Roman" w:cs="Times New Roman"/>
          <w:sz w:val="28"/>
        </w:rPr>
        <w:t xml:space="preserve"> производства. </w:t>
      </w:r>
    </w:p>
    <w:p w14:paraId="1ED29CFF" w14:textId="508C3B77" w:rsidR="00EA7EB7" w:rsidRDefault="00EA7EB7" w:rsidP="00EA7EB7">
      <w:pPr>
        <w:spacing w:after="0" w:line="360" w:lineRule="auto"/>
        <w:ind w:firstLine="709"/>
        <w:jc w:val="both"/>
        <w:rPr>
          <w:rFonts w:ascii="Times New Roman" w:hAnsi="Times New Roman" w:cs="Times New Roman"/>
          <w:sz w:val="28"/>
        </w:rPr>
      </w:pPr>
      <w:r w:rsidRPr="00EA7EB7">
        <w:rPr>
          <w:rFonts w:ascii="Times New Roman" w:hAnsi="Times New Roman" w:cs="Times New Roman"/>
          <w:sz w:val="28"/>
        </w:rPr>
        <w:t>Таким образом, за период 2017 - 2020 года наблюдается повышение эффективности инноваций в деятельности ООО «</w:t>
      </w:r>
      <w:proofErr w:type="spellStart"/>
      <w:r w:rsidRPr="00EA7EB7">
        <w:rPr>
          <w:rFonts w:ascii="Times New Roman" w:hAnsi="Times New Roman" w:cs="Times New Roman"/>
          <w:sz w:val="28"/>
        </w:rPr>
        <w:t>АльфаСтройКомплекс</w:t>
      </w:r>
      <w:proofErr w:type="spellEnd"/>
      <w:r w:rsidRPr="00EA7EB7">
        <w:rPr>
          <w:rFonts w:ascii="Times New Roman" w:hAnsi="Times New Roman" w:cs="Times New Roman"/>
          <w:sz w:val="28"/>
        </w:rPr>
        <w:t>»</w:t>
      </w:r>
      <w:r>
        <w:rPr>
          <w:rFonts w:ascii="Times New Roman" w:hAnsi="Times New Roman" w:cs="Times New Roman"/>
          <w:sz w:val="28"/>
        </w:rPr>
        <w:t xml:space="preserve">, так как </w:t>
      </w:r>
      <w:r w:rsidR="004E07F5">
        <w:rPr>
          <w:rFonts w:ascii="Times New Roman" w:hAnsi="Times New Roman" w:cs="Times New Roman"/>
          <w:sz w:val="28"/>
        </w:rPr>
        <w:t>увеличение домов,</w:t>
      </w:r>
      <w:r>
        <w:rPr>
          <w:rFonts w:ascii="Times New Roman" w:hAnsi="Times New Roman" w:cs="Times New Roman"/>
          <w:sz w:val="28"/>
        </w:rPr>
        <w:t xml:space="preserve"> возводимых </w:t>
      </w:r>
      <w:r w:rsidR="004E07F5">
        <w:rPr>
          <w:rFonts w:ascii="Times New Roman" w:hAnsi="Times New Roman" w:cs="Times New Roman"/>
          <w:sz w:val="28"/>
        </w:rPr>
        <w:t>монолитным методом,</w:t>
      </w:r>
      <w:r>
        <w:rPr>
          <w:rFonts w:ascii="Times New Roman" w:hAnsi="Times New Roman" w:cs="Times New Roman"/>
          <w:sz w:val="28"/>
        </w:rPr>
        <w:t xml:space="preserve"> является крайне положительной и важной инновационной тенденцией.</w:t>
      </w:r>
      <w:r w:rsidRPr="00EA7EB7">
        <w:rPr>
          <w:rFonts w:ascii="Times New Roman" w:hAnsi="Times New Roman" w:cs="Times New Roman"/>
          <w:sz w:val="28"/>
        </w:rPr>
        <w:t xml:space="preserve"> </w:t>
      </w:r>
      <w:r>
        <w:rPr>
          <w:rFonts w:ascii="Times New Roman" w:hAnsi="Times New Roman" w:cs="Times New Roman"/>
          <w:sz w:val="28"/>
        </w:rPr>
        <w:t xml:space="preserve">При этом учитывая специфику города Краснодара, проблемный характер почвы, наличия большого количества свалок за городом, возможно было бы рассмотреть в качестве пилотного проекта возможность возведения зданий из переработанного </w:t>
      </w:r>
      <w:r>
        <w:rPr>
          <w:rFonts w:ascii="Times New Roman" w:hAnsi="Times New Roman" w:cs="Times New Roman"/>
          <w:sz w:val="28"/>
        </w:rPr>
        <w:lastRenderedPageBreak/>
        <w:t>вторичного мусора и пластика, что положительно бы сказалось на имидже компании.</w:t>
      </w:r>
    </w:p>
    <w:p w14:paraId="10DD949E" w14:textId="77777777" w:rsidR="0088489E" w:rsidRPr="00EA7EB7" w:rsidRDefault="0088489E" w:rsidP="00EA7EB7">
      <w:pPr>
        <w:spacing w:after="0" w:line="360" w:lineRule="auto"/>
        <w:ind w:firstLine="709"/>
        <w:jc w:val="both"/>
        <w:rPr>
          <w:rFonts w:ascii="Times New Roman" w:hAnsi="Times New Roman" w:cs="Times New Roman"/>
          <w:sz w:val="28"/>
        </w:rPr>
      </w:pPr>
    </w:p>
    <w:p w14:paraId="1F9B2ACC" w14:textId="365C218F" w:rsidR="00EA7EB7" w:rsidRPr="00EA7EB7" w:rsidRDefault="00EA7EB7" w:rsidP="00EA7EB7">
      <w:pPr>
        <w:spacing w:after="0" w:line="360" w:lineRule="auto"/>
        <w:ind w:firstLine="709"/>
        <w:jc w:val="both"/>
        <w:rPr>
          <w:rFonts w:ascii="Times New Roman" w:hAnsi="Times New Roman" w:cs="Times New Roman"/>
          <w:b/>
          <w:sz w:val="28"/>
        </w:rPr>
      </w:pPr>
      <w:r w:rsidRPr="00EA7EB7">
        <w:rPr>
          <w:rFonts w:ascii="Times New Roman" w:hAnsi="Times New Roman" w:cs="Times New Roman"/>
          <w:b/>
          <w:sz w:val="28"/>
        </w:rPr>
        <w:t xml:space="preserve">3.2 Создание и моделирование проекта инновационных </w:t>
      </w:r>
      <w:r w:rsidR="0055348C">
        <w:rPr>
          <w:rFonts w:ascii="Times New Roman" w:hAnsi="Times New Roman" w:cs="Times New Roman"/>
          <w:b/>
          <w:sz w:val="28"/>
        </w:rPr>
        <w:t xml:space="preserve">                </w:t>
      </w:r>
      <w:r w:rsidRPr="00EA7EB7">
        <w:rPr>
          <w:rFonts w:ascii="Times New Roman" w:hAnsi="Times New Roman" w:cs="Times New Roman"/>
          <w:b/>
          <w:sz w:val="28"/>
        </w:rPr>
        <w:t>социально-экологических решений в ООО «АСК»</w:t>
      </w:r>
    </w:p>
    <w:p w14:paraId="1EC58CD5" w14:textId="77777777" w:rsidR="004970F6" w:rsidRDefault="004970F6" w:rsidP="00EA7EB7">
      <w:pPr>
        <w:spacing w:after="0" w:line="360" w:lineRule="auto"/>
        <w:jc w:val="both"/>
        <w:rPr>
          <w:rFonts w:ascii="Times New Roman" w:hAnsi="Times New Roman" w:cs="Times New Roman"/>
          <w:sz w:val="28"/>
        </w:rPr>
      </w:pPr>
    </w:p>
    <w:p w14:paraId="1BB88E1D" w14:textId="77777777" w:rsidR="00EA7EB7" w:rsidRDefault="00EA7EB7" w:rsidP="00EA7EB7">
      <w:pPr>
        <w:spacing w:after="0" w:line="360" w:lineRule="auto"/>
        <w:jc w:val="both"/>
        <w:rPr>
          <w:rFonts w:ascii="Times New Roman" w:hAnsi="Times New Roman" w:cs="Times New Roman"/>
          <w:sz w:val="28"/>
        </w:rPr>
      </w:pPr>
      <w:r>
        <w:rPr>
          <w:rFonts w:ascii="Times New Roman" w:hAnsi="Times New Roman" w:cs="Times New Roman"/>
          <w:sz w:val="28"/>
        </w:rPr>
        <w:tab/>
      </w:r>
      <w:r w:rsidRPr="00EA7EB7">
        <w:rPr>
          <w:rFonts w:ascii="Times New Roman" w:hAnsi="Times New Roman" w:cs="Times New Roman"/>
          <w:sz w:val="28"/>
        </w:rPr>
        <w:t>ООО «</w:t>
      </w:r>
      <w:proofErr w:type="spellStart"/>
      <w:r w:rsidRPr="00EA7EB7">
        <w:rPr>
          <w:rFonts w:ascii="Times New Roman" w:hAnsi="Times New Roman" w:cs="Times New Roman"/>
          <w:sz w:val="28"/>
        </w:rPr>
        <w:t>АльфаСтройКомплекс</w:t>
      </w:r>
      <w:proofErr w:type="spellEnd"/>
      <w:r w:rsidRPr="00EA7EB7">
        <w:rPr>
          <w:rFonts w:ascii="Times New Roman" w:hAnsi="Times New Roman" w:cs="Times New Roman"/>
          <w:sz w:val="28"/>
        </w:rPr>
        <w:t>»</w:t>
      </w:r>
      <w:r>
        <w:rPr>
          <w:rFonts w:ascii="Times New Roman" w:hAnsi="Times New Roman" w:cs="Times New Roman"/>
          <w:sz w:val="28"/>
        </w:rPr>
        <w:t xml:space="preserve"> как и любая другая крупная строительная компания не может успешно осуществлять свою экономическую деятельность без развития и модернизации процесса производства.</w:t>
      </w:r>
    </w:p>
    <w:p w14:paraId="1230B3FF" w14:textId="77777777" w:rsidR="00EA7EB7" w:rsidRDefault="00EA7EB7" w:rsidP="00EA7EB7">
      <w:pPr>
        <w:spacing w:after="0" w:line="360" w:lineRule="auto"/>
        <w:ind w:firstLine="708"/>
        <w:jc w:val="both"/>
        <w:rPr>
          <w:rFonts w:ascii="Times New Roman" w:hAnsi="Times New Roman" w:cs="Times New Roman"/>
          <w:sz w:val="28"/>
        </w:rPr>
      </w:pPr>
      <w:r w:rsidRPr="00EA7EB7">
        <w:rPr>
          <w:rFonts w:ascii="Times New Roman" w:hAnsi="Times New Roman" w:cs="Times New Roman"/>
          <w:sz w:val="28"/>
        </w:rPr>
        <w:t xml:space="preserve">В настоящее время российская строительная наука и практика переживает достаточно сложную ситуацию в области управления инновациями. Наиболее остро обозначилась проблема, связанная с повышением инновационной активности и восстановлением потенциала строительного комплекса страны. </w:t>
      </w:r>
    </w:p>
    <w:p w14:paraId="7175FFB9" w14:textId="77777777" w:rsidR="00EA7EB7" w:rsidRDefault="00EA7EB7" w:rsidP="007E2478">
      <w:pPr>
        <w:spacing w:after="0" w:line="360" w:lineRule="auto"/>
        <w:ind w:firstLine="708"/>
        <w:jc w:val="both"/>
        <w:rPr>
          <w:rFonts w:ascii="Times New Roman" w:hAnsi="Times New Roman" w:cs="Times New Roman"/>
          <w:sz w:val="28"/>
        </w:rPr>
      </w:pPr>
      <w:r w:rsidRPr="00EA7EB7">
        <w:rPr>
          <w:rFonts w:ascii="Times New Roman" w:hAnsi="Times New Roman" w:cs="Times New Roman"/>
          <w:sz w:val="28"/>
        </w:rPr>
        <w:t>Организация и употребление новых, более идеальных и эффективных средств производства: строительных машин и механизмов, строительных материалов, изделий, конструкций, новых технологий в строительном проектировании, которые способствуют развитию как отдельно взятого предприятия, так и национальной экономики в целом и есть, инновационная деятельность в строительстве</w:t>
      </w:r>
      <w:r>
        <w:rPr>
          <w:rFonts w:ascii="Times New Roman" w:hAnsi="Times New Roman" w:cs="Times New Roman"/>
          <w:sz w:val="28"/>
        </w:rPr>
        <w:t>, которые уже были проанализированы и представлены в предыдущих двух главах настоящей выпускной квалификационной работы.</w:t>
      </w:r>
    </w:p>
    <w:p w14:paraId="56E03DFD" w14:textId="77777777" w:rsidR="00EA7EB7" w:rsidRDefault="00EA7EB7" w:rsidP="007E2478">
      <w:pPr>
        <w:spacing w:after="0" w:line="360" w:lineRule="auto"/>
        <w:ind w:firstLine="708"/>
        <w:jc w:val="both"/>
        <w:rPr>
          <w:rFonts w:ascii="Times New Roman" w:hAnsi="Times New Roman" w:cs="Times New Roman"/>
          <w:sz w:val="28"/>
        </w:rPr>
      </w:pPr>
      <w:r>
        <w:rPr>
          <w:rFonts w:ascii="Times New Roman" w:hAnsi="Times New Roman" w:cs="Times New Roman"/>
          <w:sz w:val="28"/>
        </w:rPr>
        <w:t xml:space="preserve">Выделим основные цели и приоритетные направления, разрешение которых ставится перед ООО </w:t>
      </w:r>
      <w:r w:rsidRPr="00EA7EB7">
        <w:rPr>
          <w:rFonts w:ascii="Times New Roman" w:hAnsi="Times New Roman" w:cs="Times New Roman"/>
          <w:sz w:val="28"/>
        </w:rPr>
        <w:t>«</w:t>
      </w:r>
      <w:proofErr w:type="spellStart"/>
      <w:r w:rsidRPr="00EA7EB7">
        <w:rPr>
          <w:rFonts w:ascii="Times New Roman" w:hAnsi="Times New Roman" w:cs="Times New Roman"/>
          <w:sz w:val="28"/>
        </w:rPr>
        <w:t>АльфаСтройКомплекс</w:t>
      </w:r>
      <w:proofErr w:type="spellEnd"/>
      <w:r w:rsidRPr="00EA7EB7">
        <w:rPr>
          <w:rFonts w:ascii="Times New Roman" w:hAnsi="Times New Roman" w:cs="Times New Roman"/>
          <w:sz w:val="28"/>
        </w:rPr>
        <w:t>»</w:t>
      </w:r>
      <w:r>
        <w:rPr>
          <w:rFonts w:ascii="Times New Roman" w:hAnsi="Times New Roman" w:cs="Times New Roman"/>
          <w:sz w:val="28"/>
        </w:rPr>
        <w:t>:</w:t>
      </w:r>
    </w:p>
    <w:p w14:paraId="73B6EE65" w14:textId="55467ED7" w:rsidR="00EA7EB7" w:rsidRPr="00315DFD" w:rsidRDefault="00315DFD" w:rsidP="00CA56C5">
      <w:pPr>
        <w:pStyle w:val="a0"/>
        <w:numPr>
          <w:ilvl w:val="0"/>
          <w:numId w:val="45"/>
        </w:numPr>
        <w:tabs>
          <w:tab w:val="left" w:pos="993"/>
        </w:tabs>
        <w:spacing w:after="0" w:line="360" w:lineRule="auto"/>
        <w:ind w:left="0" w:firstLine="709"/>
        <w:jc w:val="both"/>
        <w:rPr>
          <w:rFonts w:ascii="Times New Roman" w:hAnsi="Times New Roman" w:cs="Times New Roman"/>
          <w:sz w:val="28"/>
        </w:rPr>
      </w:pPr>
      <w:r w:rsidRPr="00315DFD">
        <w:rPr>
          <w:rFonts w:ascii="Times New Roman" w:hAnsi="Times New Roman" w:cs="Times New Roman"/>
          <w:sz w:val="28"/>
        </w:rPr>
        <w:t>нововведения в проектных работах</w:t>
      </w:r>
      <w:r w:rsidR="00CA56C5">
        <w:rPr>
          <w:rFonts w:ascii="Times New Roman" w:hAnsi="Times New Roman" w:cs="Times New Roman"/>
          <w:sz w:val="28"/>
        </w:rPr>
        <w:t>, а также</w:t>
      </w:r>
      <w:r w:rsidRPr="00315DFD">
        <w:rPr>
          <w:rFonts w:ascii="Times New Roman" w:hAnsi="Times New Roman" w:cs="Times New Roman"/>
          <w:sz w:val="28"/>
        </w:rPr>
        <w:t xml:space="preserve"> повышение качества проектов, сокращение сроков проектирования</w:t>
      </w:r>
      <w:r>
        <w:rPr>
          <w:rFonts w:ascii="Times New Roman" w:hAnsi="Times New Roman" w:cs="Times New Roman"/>
          <w:sz w:val="28"/>
        </w:rPr>
        <w:t>,</w:t>
      </w:r>
    </w:p>
    <w:p w14:paraId="4BE49094" w14:textId="1654DC2A" w:rsidR="00EA7EB7" w:rsidRPr="00315DFD" w:rsidRDefault="00315DFD" w:rsidP="00CA56C5">
      <w:pPr>
        <w:pStyle w:val="a0"/>
        <w:numPr>
          <w:ilvl w:val="0"/>
          <w:numId w:val="45"/>
        </w:numPr>
        <w:tabs>
          <w:tab w:val="left" w:pos="993"/>
        </w:tabs>
        <w:spacing w:after="0" w:line="360" w:lineRule="auto"/>
        <w:ind w:left="0" w:firstLine="709"/>
        <w:jc w:val="both"/>
        <w:rPr>
          <w:rFonts w:ascii="Times New Roman" w:hAnsi="Times New Roman" w:cs="Times New Roman"/>
          <w:sz w:val="28"/>
        </w:rPr>
      </w:pPr>
      <w:r w:rsidRPr="00315DFD">
        <w:rPr>
          <w:rFonts w:ascii="Times New Roman" w:hAnsi="Times New Roman" w:cs="Times New Roman"/>
          <w:sz w:val="28"/>
        </w:rPr>
        <w:t>строительство зданий и сооружений нового поколения по инновационным технологиям</w:t>
      </w:r>
      <w:r w:rsidR="00CA56C5">
        <w:rPr>
          <w:rFonts w:ascii="Times New Roman" w:hAnsi="Times New Roman" w:cs="Times New Roman"/>
          <w:sz w:val="28"/>
        </w:rPr>
        <w:t>,</w:t>
      </w:r>
      <w:r w:rsidRPr="00315DFD">
        <w:rPr>
          <w:rFonts w:ascii="Times New Roman" w:hAnsi="Times New Roman" w:cs="Times New Roman"/>
          <w:sz w:val="28"/>
        </w:rPr>
        <w:t xml:space="preserve"> экономия энергоресурсов, внедрение новых производственных технологий, новых товаров, улучшения их качества, рост объема продаж, увеличение размеров прибыли</w:t>
      </w:r>
      <w:r>
        <w:rPr>
          <w:rFonts w:ascii="Times New Roman" w:hAnsi="Times New Roman" w:cs="Times New Roman"/>
          <w:sz w:val="28"/>
        </w:rPr>
        <w:t>,</w:t>
      </w:r>
    </w:p>
    <w:p w14:paraId="1A8B4939" w14:textId="7DCABD31" w:rsidR="00EA7EB7" w:rsidRPr="00315DFD" w:rsidRDefault="00315DFD" w:rsidP="008C09C4">
      <w:pPr>
        <w:pStyle w:val="a0"/>
        <w:numPr>
          <w:ilvl w:val="0"/>
          <w:numId w:val="45"/>
        </w:numPr>
        <w:tabs>
          <w:tab w:val="left" w:pos="993"/>
          <w:tab w:val="left" w:pos="1134"/>
        </w:tabs>
        <w:spacing w:after="0" w:line="360" w:lineRule="auto"/>
        <w:ind w:left="0" w:firstLine="709"/>
        <w:jc w:val="both"/>
        <w:rPr>
          <w:rFonts w:ascii="Times New Roman" w:hAnsi="Times New Roman" w:cs="Times New Roman"/>
          <w:sz w:val="28"/>
        </w:rPr>
      </w:pPr>
      <w:r w:rsidRPr="00315DFD">
        <w:rPr>
          <w:rFonts w:ascii="Times New Roman" w:hAnsi="Times New Roman" w:cs="Times New Roman"/>
          <w:sz w:val="28"/>
        </w:rPr>
        <w:lastRenderedPageBreak/>
        <w:t>инновационные методы, технологии, процессы организация труда</w:t>
      </w:r>
      <w:r w:rsidR="00CA56C5">
        <w:rPr>
          <w:rFonts w:ascii="Times New Roman" w:hAnsi="Times New Roman" w:cs="Times New Roman"/>
          <w:sz w:val="28"/>
        </w:rPr>
        <w:t>,</w:t>
      </w:r>
      <w:r w:rsidRPr="00315DFD">
        <w:rPr>
          <w:rFonts w:ascii="Times New Roman" w:hAnsi="Times New Roman" w:cs="Times New Roman"/>
          <w:sz w:val="28"/>
        </w:rPr>
        <w:t xml:space="preserve"> повышение качества, сокращение сроков и снижение стоимости строительных объектов.</w:t>
      </w:r>
    </w:p>
    <w:p w14:paraId="6C84BFCF" w14:textId="77777777" w:rsidR="00EA7EB7" w:rsidRDefault="00EA7EB7" w:rsidP="007E2478">
      <w:pPr>
        <w:spacing w:after="0" w:line="360" w:lineRule="auto"/>
        <w:ind w:firstLine="709"/>
        <w:jc w:val="both"/>
        <w:rPr>
          <w:rFonts w:ascii="Times New Roman" w:hAnsi="Times New Roman" w:cs="Times New Roman"/>
          <w:sz w:val="28"/>
        </w:rPr>
      </w:pPr>
      <w:r>
        <w:rPr>
          <w:rFonts w:ascii="Times New Roman" w:hAnsi="Times New Roman" w:cs="Times New Roman"/>
          <w:sz w:val="28"/>
        </w:rPr>
        <w:t>При этом жизненно важно для авторитета компании в целом, чтоб</w:t>
      </w:r>
      <w:r w:rsidR="0088489E">
        <w:rPr>
          <w:rFonts w:ascii="Times New Roman" w:hAnsi="Times New Roman" w:cs="Times New Roman"/>
          <w:sz w:val="28"/>
        </w:rPr>
        <w:t>ы</w:t>
      </w:r>
      <w:r>
        <w:rPr>
          <w:rFonts w:ascii="Times New Roman" w:hAnsi="Times New Roman" w:cs="Times New Roman"/>
          <w:sz w:val="28"/>
        </w:rPr>
        <w:t xml:space="preserve"> возво</w:t>
      </w:r>
      <w:r w:rsidR="0088489E">
        <w:rPr>
          <w:rFonts w:ascii="Times New Roman" w:hAnsi="Times New Roman" w:cs="Times New Roman"/>
          <w:sz w:val="28"/>
        </w:rPr>
        <w:t>димые объекты сдавались в срок (</w:t>
      </w:r>
      <w:r>
        <w:rPr>
          <w:rFonts w:ascii="Times New Roman" w:hAnsi="Times New Roman" w:cs="Times New Roman"/>
          <w:sz w:val="28"/>
        </w:rPr>
        <w:t>учитывая проблемный характер российской рынка многоквартирного жилья</w:t>
      </w:r>
      <w:r w:rsidR="0088489E">
        <w:rPr>
          <w:rFonts w:ascii="Times New Roman" w:hAnsi="Times New Roman" w:cs="Times New Roman"/>
          <w:sz w:val="28"/>
        </w:rPr>
        <w:t>)</w:t>
      </w:r>
      <w:r>
        <w:rPr>
          <w:rFonts w:ascii="Times New Roman" w:hAnsi="Times New Roman" w:cs="Times New Roman"/>
          <w:sz w:val="28"/>
        </w:rPr>
        <w:t>, обладали грамотной и достоверной проектно-сметной документацией, а также обладали всеми необходимыми логистическими и архитектурными подходами, уровнем коммуникаций, чтоб избежать ситуации, которая возникла в Музыкальном микрорайоне</w:t>
      </w:r>
      <w:r w:rsidR="0088489E">
        <w:rPr>
          <w:rFonts w:ascii="Times New Roman" w:hAnsi="Times New Roman" w:cs="Times New Roman"/>
          <w:sz w:val="28"/>
        </w:rPr>
        <w:t xml:space="preserve"> муниципального образования город Краснодар</w:t>
      </w:r>
      <w:r>
        <w:rPr>
          <w:rFonts w:ascii="Times New Roman" w:hAnsi="Times New Roman" w:cs="Times New Roman"/>
          <w:sz w:val="28"/>
        </w:rPr>
        <w:t>, что может полностью нивелировать имидж предприятия.</w:t>
      </w:r>
    </w:p>
    <w:p w14:paraId="3BBF5991" w14:textId="77777777" w:rsidR="00EA7EB7" w:rsidRDefault="00EA7EB7" w:rsidP="007E2478">
      <w:pPr>
        <w:spacing w:after="0" w:line="360" w:lineRule="auto"/>
        <w:ind w:firstLine="708"/>
        <w:jc w:val="both"/>
        <w:rPr>
          <w:rFonts w:ascii="Times New Roman" w:hAnsi="Times New Roman" w:cs="Times New Roman"/>
          <w:sz w:val="28"/>
        </w:rPr>
      </w:pPr>
      <w:r>
        <w:rPr>
          <w:rFonts w:ascii="Times New Roman" w:hAnsi="Times New Roman" w:cs="Times New Roman"/>
          <w:sz w:val="28"/>
        </w:rPr>
        <w:t>Предлагаются следующие инновационные социально-экологические технологии при строительстве:</w:t>
      </w:r>
    </w:p>
    <w:p w14:paraId="36DBE2C6" w14:textId="77777777" w:rsidR="0088489E" w:rsidRDefault="00EA7EB7" w:rsidP="007E2478">
      <w:pPr>
        <w:spacing w:after="0" w:line="360" w:lineRule="auto"/>
        <w:ind w:firstLine="708"/>
        <w:jc w:val="both"/>
        <w:rPr>
          <w:rFonts w:ascii="Times New Roman" w:hAnsi="Times New Roman" w:cs="Times New Roman"/>
          <w:sz w:val="28"/>
        </w:rPr>
      </w:pPr>
      <w:r w:rsidRPr="00EA7EB7">
        <w:rPr>
          <w:rFonts w:ascii="Times New Roman" w:hAnsi="Times New Roman" w:cs="Times New Roman"/>
          <w:sz w:val="28"/>
        </w:rPr>
        <w:t>Использование каркасной технологии быстрого строительства. С точки зрения строительства по временным рамка</w:t>
      </w:r>
      <w:r w:rsidR="0088489E">
        <w:rPr>
          <w:rFonts w:ascii="Times New Roman" w:hAnsi="Times New Roman" w:cs="Times New Roman"/>
          <w:sz w:val="28"/>
        </w:rPr>
        <w:t>м преимуществами различного характера обладают</w:t>
      </w:r>
      <w:r w:rsidRPr="00EA7EB7">
        <w:rPr>
          <w:rFonts w:ascii="Times New Roman" w:hAnsi="Times New Roman" w:cs="Times New Roman"/>
          <w:sz w:val="28"/>
        </w:rPr>
        <w:t xml:space="preserve"> </w:t>
      </w:r>
      <w:r w:rsidR="007E2478" w:rsidRPr="00EA7EB7">
        <w:rPr>
          <w:rFonts w:ascii="Times New Roman" w:hAnsi="Times New Roman" w:cs="Times New Roman"/>
          <w:sz w:val="28"/>
        </w:rPr>
        <w:t>здания,</w:t>
      </w:r>
      <w:r w:rsidRPr="00EA7EB7">
        <w:rPr>
          <w:rFonts w:ascii="Times New Roman" w:hAnsi="Times New Roman" w:cs="Times New Roman"/>
          <w:sz w:val="28"/>
        </w:rPr>
        <w:t xml:space="preserve"> возведенные по каркасной технологии. Ранее каркас представлял собой трехслойные конструкции листов ДСП (внутренняя и наружная обшивка) и пенопласта. Однако лист</w:t>
      </w:r>
      <w:r w:rsidR="0088489E">
        <w:rPr>
          <w:rFonts w:ascii="Times New Roman" w:hAnsi="Times New Roman" w:cs="Times New Roman"/>
          <w:sz w:val="28"/>
        </w:rPr>
        <w:t>ам</w:t>
      </w:r>
      <w:r w:rsidRPr="00EA7EB7">
        <w:rPr>
          <w:rFonts w:ascii="Times New Roman" w:hAnsi="Times New Roman" w:cs="Times New Roman"/>
          <w:sz w:val="28"/>
        </w:rPr>
        <w:t xml:space="preserve"> ДСП были свойственны недостатки, присущие дереву: </w:t>
      </w:r>
    </w:p>
    <w:p w14:paraId="2C978A44" w14:textId="0CA8A54F" w:rsidR="0088489E" w:rsidRPr="0088489E" w:rsidRDefault="00315DFD" w:rsidP="008C09C4">
      <w:pPr>
        <w:pStyle w:val="a0"/>
        <w:numPr>
          <w:ilvl w:val="0"/>
          <w:numId w:val="46"/>
        </w:numPr>
        <w:tabs>
          <w:tab w:val="left" w:pos="993"/>
        </w:tabs>
        <w:spacing w:after="0" w:line="360" w:lineRule="auto"/>
        <w:ind w:left="1134" w:hanging="426"/>
        <w:jc w:val="both"/>
        <w:rPr>
          <w:rFonts w:ascii="Times New Roman" w:hAnsi="Times New Roman" w:cs="Times New Roman"/>
          <w:sz w:val="28"/>
        </w:rPr>
      </w:pPr>
      <w:r w:rsidRPr="0088489E">
        <w:rPr>
          <w:rFonts w:ascii="Times New Roman" w:hAnsi="Times New Roman" w:cs="Times New Roman"/>
          <w:sz w:val="28"/>
        </w:rPr>
        <w:t>внутренние пустоты</w:t>
      </w:r>
      <w:r>
        <w:rPr>
          <w:rFonts w:ascii="Times New Roman" w:hAnsi="Times New Roman" w:cs="Times New Roman"/>
          <w:sz w:val="28"/>
        </w:rPr>
        <w:t>,</w:t>
      </w:r>
      <w:r w:rsidRPr="0088489E">
        <w:rPr>
          <w:rFonts w:ascii="Times New Roman" w:hAnsi="Times New Roman" w:cs="Times New Roman"/>
          <w:sz w:val="28"/>
        </w:rPr>
        <w:t xml:space="preserve"> </w:t>
      </w:r>
    </w:p>
    <w:p w14:paraId="4CA01F5B" w14:textId="25F070CC" w:rsidR="0088489E" w:rsidRPr="0088489E" w:rsidRDefault="00315DFD" w:rsidP="008C09C4">
      <w:pPr>
        <w:pStyle w:val="a0"/>
        <w:numPr>
          <w:ilvl w:val="0"/>
          <w:numId w:val="46"/>
        </w:numPr>
        <w:tabs>
          <w:tab w:val="left" w:pos="993"/>
        </w:tabs>
        <w:spacing w:after="0" w:line="360" w:lineRule="auto"/>
        <w:ind w:left="1134" w:hanging="426"/>
        <w:jc w:val="both"/>
        <w:rPr>
          <w:rFonts w:ascii="Times New Roman" w:hAnsi="Times New Roman" w:cs="Times New Roman"/>
          <w:sz w:val="28"/>
        </w:rPr>
      </w:pPr>
      <w:r w:rsidRPr="0088489E">
        <w:rPr>
          <w:rFonts w:ascii="Times New Roman" w:hAnsi="Times New Roman" w:cs="Times New Roman"/>
          <w:sz w:val="28"/>
        </w:rPr>
        <w:t>трещины</w:t>
      </w:r>
      <w:r>
        <w:rPr>
          <w:rFonts w:ascii="Times New Roman" w:hAnsi="Times New Roman" w:cs="Times New Roman"/>
          <w:sz w:val="28"/>
        </w:rPr>
        <w:t>,</w:t>
      </w:r>
    </w:p>
    <w:p w14:paraId="35DFB8EE" w14:textId="438E41C9" w:rsidR="0088489E" w:rsidRPr="0088489E" w:rsidRDefault="00315DFD" w:rsidP="008C09C4">
      <w:pPr>
        <w:pStyle w:val="a0"/>
        <w:numPr>
          <w:ilvl w:val="0"/>
          <w:numId w:val="46"/>
        </w:numPr>
        <w:tabs>
          <w:tab w:val="left" w:pos="993"/>
        </w:tabs>
        <w:spacing w:after="0" w:line="360" w:lineRule="auto"/>
        <w:ind w:left="1134" w:hanging="426"/>
        <w:jc w:val="both"/>
        <w:rPr>
          <w:rFonts w:ascii="Times New Roman" w:hAnsi="Times New Roman" w:cs="Times New Roman"/>
          <w:sz w:val="28"/>
        </w:rPr>
      </w:pPr>
      <w:r w:rsidRPr="0088489E">
        <w:rPr>
          <w:rFonts w:ascii="Times New Roman" w:hAnsi="Times New Roman" w:cs="Times New Roman"/>
          <w:sz w:val="28"/>
        </w:rPr>
        <w:t>сучки</w:t>
      </w:r>
      <w:r>
        <w:rPr>
          <w:rFonts w:ascii="Times New Roman" w:hAnsi="Times New Roman" w:cs="Times New Roman"/>
          <w:sz w:val="28"/>
        </w:rPr>
        <w:t>,</w:t>
      </w:r>
    </w:p>
    <w:p w14:paraId="62C65841" w14:textId="679BC95F" w:rsidR="0088489E" w:rsidRPr="0088489E" w:rsidRDefault="00315DFD" w:rsidP="008C09C4">
      <w:pPr>
        <w:pStyle w:val="a0"/>
        <w:numPr>
          <w:ilvl w:val="0"/>
          <w:numId w:val="46"/>
        </w:numPr>
        <w:tabs>
          <w:tab w:val="left" w:pos="993"/>
        </w:tabs>
        <w:spacing w:after="0" w:line="360" w:lineRule="auto"/>
        <w:ind w:left="1134" w:hanging="426"/>
        <w:jc w:val="both"/>
        <w:rPr>
          <w:rFonts w:ascii="Times New Roman" w:hAnsi="Times New Roman" w:cs="Times New Roman"/>
          <w:sz w:val="28"/>
        </w:rPr>
      </w:pPr>
      <w:r w:rsidRPr="0088489E">
        <w:rPr>
          <w:rFonts w:ascii="Times New Roman" w:hAnsi="Times New Roman" w:cs="Times New Roman"/>
          <w:sz w:val="28"/>
        </w:rPr>
        <w:t>уязвимость перед насекомыми</w:t>
      </w:r>
      <w:r>
        <w:rPr>
          <w:rFonts w:ascii="Times New Roman" w:hAnsi="Times New Roman" w:cs="Times New Roman"/>
          <w:sz w:val="28"/>
        </w:rPr>
        <w:t>,</w:t>
      </w:r>
    </w:p>
    <w:p w14:paraId="4182F6A3" w14:textId="77777777" w:rsidR="00315DFD" w:rsidRDefault="00315DFD" w:rsidP="008C09C4">
      <w:pPr>
        <w:pStyle w:val="a0"/>
        <w:numPr>
          <w:ilvl w:val="0"/>
          <w:numId w:val="46"/>
        </w:numPr>
        <w:tabs>
          <w:tab w:val="left" w:pos="993"/>
        </w:tabs>
        <w:spacing w:after="0" w:line="360" w:lineRule="auto"/>
        <w:ind w:left="1134" w:hanging="426"/>
        <w:jc w:val="both"/>
        <w:rPr>
          <w:rFonts w:ascii="Times New Roman" w:hAnsi="Times New Roman" w:cs="Times New Roman"/>
          <w:sz w:val="28"/>
        </w:rPr>
      </w:pPr>
      <w:r w:rsidRPr="00315DFD">
        <w:rPr>
          <w:rFonts w:ascii="Times New Roman" w:hAnsi="Times New Roman" w:cs="Times New Roman"/>
          <w:sz w:val="28"/>
        </w:rPr>
        <w:t>гигроскопичность</w:t>
      </w:r>
      <w:r>
        <w:rPr>
          <w:rFonts w:ascii="Times New Roman" w:hAnsi="Times New Roman" w:cs="Times New Roman"/>
          <w:sz w:val="28"/>
        </w:rPr>
        <w:t>,</w:t>
      </w:r>
    </w:p>
    <w:p w14:paraId="7150883B" w14:textId="583CAE7F" w:rsidR="00EA7EB7" w:rsidRPr="00315DFD" w:rsidRDefault="00315DFD" w:rsidP="008C09C4">
      <w:pPr>
        <w:pStyle w:val="a0"/>
        <w:numPr>
          <w:ilvl w:val="0"/>
          <w:numId w:val="46"/>
        </w:numPr>
        <w:tabs>
          <w:tab w:val="left" w:pos="993"/>
        </w:tabs>
        <w:spacing w:after="0" w:line="360" w:lineRule="auto"/>
        <w:ind w:left="1134" w:hanging="426"/>
        <w:jc w:val="both"/>
        <w:rPr>
          <w:rFonts w:ascii="Times New Roman" w:hAnsi="Times New Roman" w:cs="Times New Roman"/>
          <w:sz w:val="28"/>
        </w:rPr>
      </w:pPr>
      <w:r w:rsidRPr="00315DFD">
        <w:rPr>
          <w:rFonts w:ascii="Times New Roman" w:hAnsi="Times New Roman" w:cs="Times New Roman"/>
          <w:sz w:val="28"/>
        </w:rPr>
        <w:t xml:space="preserve">проблемы с резаньем. </w:t>
      </w:r>
    </w:p>
    <w:p w14:paraId="3987463B" w14:textId="77777777" w:rsidR="00EA7EB7" w:rsidRDefault="0088489E" w:rsidP="007E2478">
      <w:pPr>
        <w:spacing w:after="0" w:line="360" w:lineRule="auto"/>
        <w:ind w:firstLine="708"/>
        <w:jc w:val="both"/>
        <w:rPr>
          <w:rFonts w:ascii="Times New Roman" w:hAnsi="Times New Roman" w:cs="Times New Roman"/>
          <w:sz w:val="28"/>
        </w:rPr>
      </w:pPr>
      <w:r>
        <w:rPr>
          <w:rFonts w:ascii="Times New Roman" w:hAnsi="Times New Roman" w:cs="Times New Roman"/>
          <w:sz w:val="28"/>
        </w:rPr>
        <w:t xml:space="preserve">В тоже время </w:t>
      </w:r>
      <w:proofErr w:type="spellStart"/>
      <w:r>
        <w:rPr>
          <w:rFonts w:ascii="Times New Roman" w:hAnsi="Times New Roman" w:cs="Times New Roman"/>
          <w:sz w:val="28"/>
        </w:rPr>
        <w:t>п</w:t>
      </w:r>
      <w:r w:rsidR="00EA7EB7" w:rsidRPr="00EA7EB7">
        <w:rPr>
          <w:rFonts w:ascii="Times New Roman" w:hAnsi="Times New Roman" w:cs="Times New Roman"/>
          <w:sz w:val="28"/>
        </w:rPr>
        <w:t>енополистирол</w:t>
      </w:r>
      <w:proofErr w:type="spellEnd"/>
      <w:r w:rsidR="00EA7EB7" w:rsidRPr="00EA7EB7">
        <w:rPr>
          <w:rFonts w:ascii="Times New Roman" w:hAnsi="Times New Roman" w:cs="Times New Roman"/>
          <w:sz w:val="28"/>
        </w:rPr>
        <w:t xml:space="preserve"> </w:t>
      </w:r>
      <w:r>
        <w:rPr>
          <w:rFonts w:ascii="Times New Roman" w:hAnsi="Times New Roman" w:cs="Times New Roman"/>
          <w:sz w:val="28"/>
        </w:rPr>
        <w:t>обладает</w:t>
      </w:r>
      <w:r w:rsidR="00EA7EB7" w:rsidRPr="00EA7EB7">
        <w:rPr>
          <w:rFonts w:ascii="Times New Roman" w:hAnsi="Times New Roman" w:cs="Times New Roman"/>
          <w:sz w:val="28"/>
        </w:rPr>
        <w:t xml:space="preserve"> довольно высоки</w:t>
      </w:r>
      <w:r>
        <w:rPr>
          <w:rFonts w:ascii="Times New Roman" w:hAnsi="Times New Roman" w:cs="Times New Roman"/>
          <w:sz w:val="28"/>
        </w:rPr>
        <w:t>м</w:t>
      </w:r>
      <w:r w:rsidR="00EA7EB7" w:rsidRPr="00EA7EB7">
        <w:rPr>
          <w:rFonts w:ascii="Times New Roman" w:hAnsi="Times New Roman" w:cs="Times New Roman"/>
          <w:sz w:val="28"/>
        </w:rPr>
        <w:t xml:space="preserve"> класс</w:t>
      </w:r>
      <w:r>
        <w:rPr>
          <w:rFonts w:ascii="Times New Roman" w:hAnsi="Times New Roman" w:cs="Times New Roman"/>
          <w:sz w:val="28"/>
        </w:rPr>
        <w:t>ом</w:t>
      </w:r>
      <w:r w:rsidR="00EA7EB7" w:rsidRPr="00EA7EB7">
        <w:rPr>
          <w:rFonts w:ascii="Times New Roman" w:hAnsi="Times New Roman" w:cs="Times New Roman"/>
          <w:sz w:val="28"/>
        </w:rPr>
        <w:t xml:space="preserve"> горючести (до Г4). Поэтому в настоящее время все чаще применяются ориентированно-стружечные плиты (ОСП или OSB) и каменную вату (класс горючести </w:t>
      </w:r>
      <w:r w:rsidR="007E2478">
        <w:rPr>
          <w:rFonts w:ascii="Times New Roman" w:hAnsi="Times New Roman" w:cs="Times New Roman"/>
          <w:sz w:val="28"/>
        </w:rPr>
        <w:t>-</w:t>
      </w:r>
      <w:r w:rsidR="00EA7EB7" w:rsidRPr="00EA7EB7">
        <w:rPr>
          <w:rFonts w:ascii="Times New Roman" w:hAnsi="Times New Roman" w:cs="Times New Roman"/>
          <w:sz w:val="28"/>
        </w:rPr>
        <w:t xml:space="preserve"> негорючие). Плиты из каменной ваты толщиной 50 мм. обеспечивают такой же уровень теплоизоляции, как 900 мм. кирпичной кладки. Благодаря </w:t>
      </w:r>
      <w:r w:rsidR="00EA7EB7" w:rsidRPr="00EA7EB7">
        <w:rPr>
          <w:rFonts w:ascii="Times New Roman" w:hAnsi="Times New Roman" w:cs="Times New Roman"/>
          <w:sz w:val="28"/>
        </w:rPr>
        <w:lastRenderedPageBreak/>
        <w:t xml:space="preserve">высоким технологическим и эксплуатационным характеристикам из ОСП и каменной </w:t>
      </w:r>
      <w:r w:rsidRPr="00EA7EB7">
        <w:rPr>
          <w:rFonts w:ascii="Times New Roman" w:hAnsi="Times New Roman" w:cs="Times New Roman"/>
          <w:sz w:val="28"/>
        </w:rPr>
        <w:t>ваты,</w:t>
      </w:r>
      <w:r w:rsidR="00EA7EB7" w:rsidRPr="00EA7EB7">
        <w:rPr>
          <w:rFonts w:ascii="Times New Roman" w:hAnsi="Times New Roman" w:cs="Times New Roman"/>
          <w:sz w:val="28"/>
        </w:rPr>
        <w:t xml:space="preserve"> </w:t>
      </w:r>
      <w:r w:rsidRPr="00EA7EB7">
        <w:rPr>
          <w:rFonts w:ascii="Times New Roman" w:hAnsi="Times New Roman" w:cs="Times New Roman"/>
          <w:sz w:val="28"/>
        </w:rPr>
        <w:t>возможно,</w:t>
      </w:r>
      <w:r w:rsidR="00EA7EB7" w:rsidRPr="00EA7EB7">
        <w:rPr>
          <w:rFonts w:ascii="Times New Roman" w:hAnsi="Times New Roman" w:cs="Times New Roman"/>
          <w:sz w:val="28"/>
        </w:rPr>
        <w:t xml:space="preserve"> построить полноценны</w:t>
      </w:r>
      <w:r>
        <w:rPr>
          <w:rFonts w:ascii="Times New Roman" w:hAnsi="Times New Roman" w:cs="Times New Roman"/>
          <w:sz w:val="28"/>
        </w:rPr>
        <w:t>е</w:t>
      </w:r>
      <w:r w:rsidR="00EA7EB7" w:rsidRPr="00EA7EB7">
        <w:rPr>
          <w:rFonts w:ascii="Times New Roman" w:hAnsi="Times New Roman" w:cs="Times New Roman"/>
          <w:sz w:val="28"/>
        </w:rPr>
        <w:t xml:space="preserve"> всесезонные здания всего за 1 </w:t>
      </w:r>
      <w:r w:rsidR="007E2478">
        <w:rPr>
          <w:rFonts w:ascii="Times New Roman" w:hAnsi="Times New Roman" w:cs="Times New Roman"/>
          <w:sz w:val="28"/>
        </w:rPr>
        <w:t>-</w:t>
      </w:r>
      <w:r w:rsidR="00EA7EB7" w:rsidRPr="00EA7EB7">
        <w:rPr>
          <w:rFonts w:ascii="Times New Roman" w:hAnsi="Times New Roman" w:cs="Times New Roman"/>
          <w:sz w:val="28"/>
        </w:rPr>
        <w:t xml:space="preserve">3 месяца. </w:t>
      </w:r>
    </w:p>
    <w:p w14:paraId="159E1695" w14:textId="730320D8" w:rsidR="0088489E" w:rsidRDefault="00EA7EB7" w:rsidP="007E2478">
      <w:pPr>
        <w:spacing w:after="0" w:line="360" w:lineRule="auto"/>
        <w:ind w:firstLine="708"/>
        <w:jc w:val="both"/>
        <w:rPr>
          <w:rFonts w:ascii="Times New Roman" w:hAnsi="Times New Roman" w:cs="Times New Roman"/>
          <w:sz w:val="28"/>
        </w:rPr>
      </w:pPr>
      <w:r w:rsidRPr="00EA7EB7">
        <w:rPr>
          <w:rFonts w:ascii="Times New Roman" w:hAnsi="Times New Roman" w:cs="Times New Roman"/>
          <w:sz w:val="28"/>
        </w:rPr>
        <w:t>Правильная установка каркаса в технологии, является важной особенностью работы. Небольшое расхождение размеров плиты и расстояни</w:t>
      </w:r>
      <w:r w:rsidR="0088489E">
        <w:rPr>
          <w:rFonts w:ascii="Times New Roman" w:hAnsi="Times New Roman" w:cs="Times New Roman"/>
          <w:sz w:val="28"/>
        </w:rPr>
        <w:t>я</w:t>
      </w:r>
      <w:r w:rsidRPr="00EA7EB7">
        <w:rPr>
          <w:rFonts w:ascii="Times New Roman" w:hAnsi="Times New Roman" w:cs="Times New Roman"/>
          <w:sz w:val="28"/>
        </w:rPr>
        <w:t xml:space="preserve"> между брусьями может затруднить установку утеплителя (зазор между брусьями больше ширины плиты). Воздушные зазоры, в свою очередь, являются причиной промерзания конструкции и </w:t>
      </w:r>
      <w:r w:rsidR="00667C42" w:rsidRPr="00EA7EB7">
        <w:rPr>
          <w:rFonts w:ascii="Times New Roman" w:hAnsi="Times New Roman" w:cs="Times New Roman"/>
          <w:sz w:val="28"/>
        </w:rPr>
        <w:t>внутри конструкционных</w:t>
      </w:r>
      <w:r w:rsidRPr="00EA7EB7">
        <w:rPr>
          <w:rFonts w:ascii="Times New Roman" w:hAnsi="Times New Roman" w:cs="Times New Roman"/>
          <w:sz w:val="28"/>
        </w:rPr>
        <w:t xml:space="preserve"> потоков (за счет разницы давлений внутри и вне помещения), сводящий на нет теплозащитные свойства ограждения и разрушая всю конструкцию [22]. </w:t>
      </w:r>
    </w:p>
    <w:p w14:paraId="6CD5211A" w14:textId="77777777" w:rsidR="00EA7EB7" w:rsidRDefault="00EA7EB7" w:rsidP="007E2478">
      <w:pPr>
        <w:spacing w:after="0" w:line="360" w:lineRule="auto"/>
        <w:ind w:firstLine="708"/>
        <w:jc w:val="both"/>
        <w:rPr>
          <w:rFonts w:ascii="Times New Roman" w:hAnsi="Times New Roman" w:cs="Times New Roman"/>
          <w:sz w:val="28"/>
        </w:rPr>
      </w:pPr>
      <w:r w:rsidRPr="00EA7EB7">
        <w:rPr>
          <w:rFonts w:ascii="Times New Roman" w:hAnsi="Times New Roman" w:cs="Times New Roman"/>
          <w:sz w:val="28"/>
        </w:rPr>
        <w:t xml:space="preserve">Точная подгонка плит отнимает много времени и приводит к приводит к увеличению количества обрезков, а это значит, что материалы расходуются неэффективно. </w:t>
      </w:r>
    </w:p>
    <w:p w14:paraId="4763CD85" w14:textId="77777777" w:rsidR="0088489E" w:rsidRDefault="00EA7EB7" w:rsidP="007E2478">
      <w:pPr>
        <w:spacing w:after="0" w:line="360" w:lineRule="auto"/>
        <w:ind w:firstLine="708"/>
        <w:jc w:val="both"/>
        <w:rPr>
          <w:rFonts w:ascii="Times New Roman" w:hAnsi="Times New Roman" w:cs="Times New Roman"/>
          <w:sz w:val="28"/>
        </w:rPr>
      </w:pPr>
      <w:r w:rsidRPr="00EA7EB7">
        <w:rPr>
          <w:rFonts w:ascii="Times New Roman" w:hAnsi="Times New Roman" w:cs="Times New Roman"/>
          <w:sz w:val="28"/>
        </w:rPr>
        <w:t xml:space="preserve">Решением этой проблемы может стать использование уникальных теплоизоляционных плит из каменной ваты </w:t>
      </w:r>
      <w:r>
        <w:rPr>
          <w:rFonts w:ascii="Times New Roman" w:hAnsi="Times New Roman" w:cs="Times New Roman"/>
          <w:sz w:val="28"/>
        </w:rPr>
        <w:t>-</w:t>
      </w:r>
      <w:r w:rsidRPr="00EA7EB7">
        <w:rPr>
          <w:rFonts w:ascii="Times New Roman" w:hAnsi="Times New Roman" w:cs="Times New Roman"/>
          <w:sz w:val="28"/>
        </w:rPr>
        <w:t xml:space="preserve"> ROCKWOOL ЛАЙТ БАТТС с технологией </w:t>
      </w:r>
      <w:proofErr w:type="spellStart"/>
      <w:r w:rsidRPr="00EA7EB7">
        <w:rPr>
          <w:rFonts w:ascii="Times New Roman" w:hAnsi="Times New Roman" w:cs="Times New Roman"/>
          <w:sz w:val="28"/>
        </w:rPr>
        <w:t>Флекси</w:t>
      </w:r>
      <w:proofErr w:type="spellEnd"/>
      <w:r w:rsidRPr="00EA7EB7">
        <w:rPr>
          <w:rFonts w:ascii="Times New Roman" w:hAnsi="Times New Roman" w:cs="Times New Roman"/>
          <w:sz w:val="28"/>
        </w:rPr>
        <w:t>. В отличие от других плит данный материал имеет пружинящий край, который сжимается при монтаже и распрямляется между направляющими, плотно примыкая к ним. Каркасная технология позволяет значительно сократить сроки строительства без дополнительных вложений с сохранением необходимого качества. Время строительства каркасного дома «под ключ» состав</w:t>
      </w:r>
      <w:r>
        <w:rPr>
          <w:rFonts w:ascii="Times New Roman" w:hAnsi="Times New Roman" w:cs="Times New Roman"/>
          <w:sz w:val="28"/>
        </w:rPr>
        <w:t>ляет 1 - 3 месяца против 6 -</w:t>
      </w:r>
      <w:r w:rsidRPr="00EA7EB7">
        <w:rPr>
          <w:rFonts w:ascii="Times New Roman" w:hAnsi="Times New Roman" w:cs="Times New Roman"/>
          <w:sz w:val="28"/>
        </w:rPr>
        <w:t xml:space="preserve"> 12 </w:t>
      </w:r>
      <w:r>
        <w:rPr>
          <w:rFonts w:ascii="Times New Roman" w:hAnsi="Times New Roman" w:cs="Times New Roman"/>
          <w:sz w:val="28"/>
        </w:rPr>
        <w:t>-</w:t>
      </w:r>
      <w:r w:rsidRPr="00EA7EB7">
        <w:rPr>
          <w:rFonts w:ascii="Times New Roman" w:hAnsi="Times New Roman" w:cs="Times New Roman"/>
          <w:sz w:val="28"/>
        </w:rPr>
        <w:t xml:space="preserve"> у кирпичного, не говоря уже о деревянных домах, требующих как минимум годичной усадки. Использование данной технологии является перспективным направлением инновационной деятельности, однако, потребует от предприятия вложения финансовых ресурсов и не подойдет для строительства высотны</w:t>
      </w:r>
      <w:r w:rsidR="007E2478">
        <w:rPr>
          <w:rFonts w:ascii="Times New Roman" w:hAnsi="Times New Roman" w:cs="Times New Roman"/>
          <w:sz w:val="28"/>
        </w:rPr>
        <w:t xml:space="preserve">х жилых и общественных зданий. </w:t>
      </w:r>
    </w:p>
    <w:p w14:paraId="5AD03085" w14:textId="77777777" w:rsidR="00EA7EB7" w:rsidRDefault="00EA7EB7" w:rsidP="0088489E">
      <w:pPr>
        <w:spacing w:after="0" w:line="360" w:lineRule="auto"/>
        <w:ind w:firstLine="708"/>
        <w:jc w:val="both"/>
        <w:rPr>
          <w:rFonts w:ascii="Times New Roman" w:hAnsi="Times New Roman" w:cs="Times New Roman"/>
          <w:sz w:val="28"/>
        </w:rPr>
      </w:pPr>
      <w:r w:rsidRPr="00EA7EB7">
        <w:rPr>
          <w:rFonts w:ascii="Times New Roman" w:hAnsi="Times New Roman" w:cs="Times New Roman"/>
          <w:sz w:val="28"/>
        </w:rPr>
        <w:t>Строительство дома с поквартирным отоплением. На сегодняшний день около 80% российского городского жилого фонда получает тепло от централизованных источников и всего 20% зданий оснащено системами поквартирного отопления. Тем не менее, последнее наиболее выгодно и город</w:t>
      </w:r>
      <w:r w:rsidRPr="00EA7EB7">
        <w:rPr>
          <w:rFonts w:ascii="Times New Roman" w:hAnsi="Times New Roman" w:cs="Times New Roman"/>
          <w:sz w:val="28"/>
        </w:rPr>
        <w:lastRenderedPageBreak/>
        <w:t>ским властям, и строительным компаниям, и покупателям жилья, так как с каждым годом состояние систем централизованного отопления и горячего водоснабжения ухудшается. Теплосети</w:t>
      </w:r>
      <w:r w:rsidR="0088489E">
        <w:rPr>
          <w:rFonts w:ascii="Times New Roman" w:hAnsi="Times New Roman" w:cs="Times New Roman"/>
          <w:sz w:val="28"/>
        </w:rPr>
        <w:t xml:space="preserve"> имеют</w:t>
      </w:r>
      <w:r w:rsidRPr="00EA7EB7">
        <w:rPr>
          <w:rFonts w:ascii="Times New Roman" w:hAnsi="Times New Roman" w:cs="Times New Roman"/>
          <w:sz w:val="28"/>
        </w:rPr>
        <w:t xml:space="preserve"> дорогостоящие </w:t>
      </w:r>
      <w:r w:rsidR="0088489E">
        <w:rPr>
          <w:rFonts w:ascii="Times New Roman" w:hAnsi="Times New Roman" w:cs="Times New Roman"/>
          <w:sz w:val="28"/>
        </w:rPr>
        <w:t xml:space="preserve">коммуникации и при их поломке </w:t>
      </w:r>
      <w:r w:rsidRPr="00EA7EB7">
        <w:rPr>
          <w:rFonts w:ascii="Times New Roman" w:hAnsi="Times New Roman" w:cs="Times New Roman"/>
          <w:sz w:val="28"/>
        </w:rPr>
        <w:t xml:space="preserve">требуется значительное вложение средств. Дом с поквартирным отопление обойдется гораздо дешевле, чем с общей системой теплосетей. В настоящее время увеличивается количество проектов и строящихся зданий с отдельной системой установки котлов для отопления и нагрева воды. Индивидуальные котлы по проектам рассматривают установку и сервис обслуживания каждой квартиры индивидуально. </w:t>
      </w:r>
    </w:p>
    <w:p w14:paraId="7FE249E9" w14:textId="77777777" w:rsidR="00EA7EB7" w:rsidRDefault="00EA7EB7" w:rsidP="007E2478">
      <w:pPr>
        <w:spacing w:after="0" w:line="360" w:lineRule="auto"/>
        <w:ind w:firstLine="708"/>
        <w:jc w:val="both"/>
        <w:rPr>
          <w:rFonts w:ascii="Times New Roman" w:hAnsi="Times New Roman" w:cs="Times New Roman"/>
          <w:sz w:val="28"/>
        </w:rPr>
      </w:pPr>
      <w:r>
        <w:rPr>
          <w:rFonts w:ascii="Times New Roman" w:hAnsi="Times New Roman" w:cs="Times New Roman"/>
          <w:sz w:val="28"/>
        </w:rPr>
        <w:t xml:space="preserve">Поквартирное отопление - </w:t>
      </w:r>
      <w:r w:rsidRPr="00EA7EB7">
        <w:rPr>
          <w:rFonts w:ascii="Times New Roman" w:hAnsi="Times New Roman" w:cs="Times New Roman"/>
          <w:sz w:val="28"/>
        </w:rPr>
        <w:t>индивидуальное самостоятельное обеспечение определенной квартиры в доме горячей водой и отоплени</w:t>
      </w:r>
      <w:r w:rsidR="0088489E">
        <w:rPr>
          <w:rFonts w:ascii="Times New Roman" w:hAnsi="Times New Roman" w:cs="Times New Roman"/>
          <w:sz w:val="28"/>
        </w:rPr>
        <w:t>ем</w:t>
      </w:r>
      <w:r w:rsidRPr="00EA7EB7">
        <w:rPr>
          <w:rFonts w:ascii="Times New Roman" w:hAnsi="Times New Roman" w:cs="Times New Roman"/>
          <w:sz w:val="28"/>
        </w:rPr>
        <w:t>, за счет оборудования</w:t>
      </w:r>
      <w:r w:rsidR="0088489E">
        <w:rPr>
          <w:rFonts w:ascii="Times New Roman" w:hAnsi="Times New Roman" w:cs="Times New Roman"/>
          <w:sz w:val="28"/>
        </w:rPr>
        <w:t>,</w:t>
      </w:r>
      <w:r w:rsidRPr="00EA7EB7">
        <w:rPr>
          <w:rFonts w:ascii="Times New Roman" w:hAnsi="Times New Roman" w:cs="Times New Roman"/>
          <w:sz w:val="28"/>
        </w:rPr>
        <w:t xml:space="preserve"> установленно</w:t>
      </w:r>
      <w:r w:rsidR="007E2478">
        <w:rPr>
          <w:rFonts w:ascii="Times New Roman" w:hAnsi="Times New Roman" w:cs="Times New Roman"/>
          <w:sz w:val="28"/>
        </w:rPr>
        <w:t>го неп</w:t>
      </w:r>
      <w:r w:rsidRPr="00EA7EB7">
        <w:rPr>
          <w:rFonts w:ascii="Times New Roman" w:hAnsi="Times New Roman" w:cs="Times New Roman"/>
          <w:sz w:val="28"/>
        </w:rPr>
        <w:t xml:space="preserve">осредственно в квартире собственника. </w:t>
      </w:r>
      <w:r w:rsidR="0088489E">
        <w:rPr>
          <w:rFonts w:ascii="Times New Roman" w:hAnsi="Times New Roman" w:cs="Times New Roman"/>
          <w:sz w:val="28"/>
        </w:rPr>
        <w:t>Кроме</w:t>
      </w:r>
      <w:r w:rsidRPr="00EA7EB7">
        <w:rPr>
          <w:rFonts w:ascii="Times New Roman" w:hAnsi="Times New Roman" w:cs="Times New Roman"/>
          <w:sz w:val="28"/>
        </w:rPr>
        <w:t xml:space="preserve"> немалого удобства, для конечного потребителя индивидуальное отопление ещё и имеет значимое преимущество перед </w:t>
      </w:r>
      <w:r>
        <w:rPr>
          <w:rFonts w:ascii="Times New Roman" w:hAnsi="Times New Roman" w:cs="Times New Roman"/>
          <w:sz w:val="28"/>
        </w:rPr>
        <w:t xml:space="preserve">централизованным отоплением, </w:t>
      </w:r>
      <w:r w:rsidR="0088489E">
        <w:rPr>
          <w:rFonts w:ascii="Times New Roman" w:hAnsi="Times New Roman" w:cs="Times New Roman"/>
          <w:sz w:val="28"/>
        </w:rPr>
        <w:t>так как</w:t>
      </w:r>
      <w:r w:rsidRPr="00EA7EB7">
        <w:rPr>
          <w:rFonts w:ascii="Times New Roman" w:hAnsi="Times New Roman" w:cs="Times New Roman"/>
          <w:sz w:val="28"/>
        </w:rPr>
        <w:t xml:space="preserve"> обходится в разы дешевле. Собственники квартир ценят комфорт удобство и выгоду, </w:t>
      </w:r>
      <w:r w:rsidR="0088489E">
        <w:rPr>
          <w:rFonts w:ascii="Times New Roman" w:hAnsi="Times New Roman" w:cs="Times New Roman"/>
          <w:sz w:val="28"/>
        </w:rPr>
        <w:t>и</w:t>
      </w:r>
      <w:r w:rsidRPr="00EA7EB7">
        <w:rPr>
          <w:rFonts w:ascii="Times New Roman" w:hAnsi="Times New Roman" w:cs="Times New Roman"/>
          <w:sz w:val="28"/>
        </w:rPr>
        <w:t xml:space="preserve"> именно </w:t>
      </w:r>
      <w:r w:rsidR="0088489E">
        <w:rPr>
          <w:rFonts w:ascii="Times New Roman" w:hAnsi="Times New Roman" w:cs="Times New Roman"/>
          <w:sz w:val="28"/>
        </w:rPr>
        <w:t xml:space="preserve">поэтому </w:t>
      </w:r>
      <w:r w:rsidRPr="00EA7EB7">
        <w:rPr>
          <w:rFonts w:ascii="Times New Roman" w:hAnsi="Times New Roman" w:cs="Times New Roman"/>
          <w:sz w:val="28"/>
        </w:rPr>
        <w:t>увеличивается число покупателей</w:t>
      </w:r>
      <w:r w:rsidR="0088489E">
        <w:rPr>
          <w:rFonts w:ascii="Times New Roman" w:hAnsi="Times New Roman" w:cs="Times New Roman"/>
          <w:sz w:val="28"/>
        </w:rPr>
        <w:t>,</w:t>
      </w:r>
      <w:r w:rsidRPr="00EA7EB7">
        <w:rPr>
          <w:rFonts w:ascii="Times New Roman" w:hAnsi="Times New Roman" w:cs="Times New Roman"/>
          <w:sz w:val="28"/>
        </w:rPr>
        <w:t xml:space="preserve"> интересу</w:t>
      </w:r>
      <w:r w:rsidR="007E2478">
        <w:rPr>
          <w:rFonts w:ascii="Times New Roman" w:hAnsi="Times New Roman" w:cs="Times New Roman"/>
          <w:sz w:val="28"/>
        </w:rPr>
        <w:t>ющихся</w:t>
      </w:r>
      <w:r w:rsidRPr="00EA7EB7">
        <w:rPr>
          <w:rFonts w:ascii="Times New Roman" w:hAnsi="Times New Roman" w:cs="Times New Roman"/>
          <w:sz w:val="28"/>
        </w:rPr>
        <w:t xml:space="preserve"> жильём с поквартирным теплоснабжением.</w:t>
      </w:r>
    </w:p>
    <w:p w14:paraId="273A698E" w14:textId="77777777" w:rsidR="00DB5F75" w:rsidRDefault="00DB5F75" w:rsidP="00DB5F75">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Если бизнес не будет развиваться это приведет к закономерной стагнации и угасании всех сферы, строительство является одним из </w:t>
      </w:r>
      <w:proofErr w:type="spellStart"/>
      <w:r>
        <w:rPr>
          <w:rFonts w:ascii="Times New Roman" w:hAnsi="Times New Roman" w:cs="Times New Roman"/>
          <w:sz w:val="28"/>
        </w:rPr>
        <w:t>приоритетнейших</w:t>
      </w:r>
      <w:proofErr w:type="spellEnd"/>
      <w:r>
        <w:rPr>
          <w:rFonts w:ascii="Times New Roman" w:hAnsi="Times New Roman" w:cs="Times New Roman"/>
          <w:sz w:val="28"/>
        </w:rPr>
        <w:t xml:space="preserve"> национальных проектов, поэтому участие государства в регулировании инновационной деятельности необходимо. Российская Федерация, таким образом, в лице органов государственной власти, законодательных органов и органов исполнительной власти федерального и регионального уровня осуществляет правовое регулирование как всей инновационной деятельности непосредственно, так и процесса строительства в частности, тем самым создавая наиболее благоприятные условия для развития данного сегмента экономики.</w:t>
      </w:r>
    </w:p>
    <w:p w14:paraId="06F03472" w14:textId="77777777" w:rsidR="004970F6" w:rsidRDefault="007E2478" w:rsidP="00D324C4">
      <w:pPr>
        <w:spacing w:after="0" w:line="360" w:lineRule="auto"/>
        <w:jc w:val="both"/>
        <w:rPr>
          <w:rFonts w:ascii="Times New Roman" w:hAnsi="Times New Roman" w:cs="Times New Roman"/>
          <w:sz w:val="28"/>
        </w:rPr>
      </w:pPr>
      <w:r>
        <w:rPr>
          <w:rFonts w:ascii="Times New Roman" w:hAnsi="Times New Roman" w:cs="Times New Roman"/>
          <w:sz w:val="28"/>
        </w:rPr>
        <w:tab/>
        <w:t>Таким образом, подводя итог второму параграфу третьей глав</w:t>
      </w:r>
      <w:r w:rsidR="0088489E">
        <w:rPr>
          <w:rFonts w:ascii="Times New Roman" w:hAnsi="Times New Roman" w:cs="Times New Roman"/>
          <w:sz w:val="28"/>
        </w:rPr>
        <w:t>ы</w:t>
      </w:r>
      <w:r>
        <w:rPr>
          <w:rFonts w:ascii="Times New Roman" w:hAnsi="Times New Roman" w:cs="Times New Roman"/>
          <w:sz w:val="28"/>
        </w:rPr>
        <w:t xml:space="preserve"> настоящего выпускного квалификационного исследования, отметим важность в первую очередь изменения структуры и комплексной составляющей матери</w:t>
      </w:r>
      <w:r>
        <w:rPr>
          <w:rFonts w:ascii="Times New Roman" w:hAnsi="Times New Roman" w:cs="Times New Roman"/>
          <w:sz w:val="28"/>
        </w:rPr>
        <w:lastRenderedPageBreak/>
        <w:t>алов, используемых при строительстве объектов. Важно, чтобы они были экологически чистыми и подходящими с экономической точки зрения. Инициирование этого процесса позволит в скором времени успешно пройти все проблемы, связанные с внедрением социально-экологических инноваций,</w:t>
      </w:r>
      <w:r w:rsidR="0088489E">
        <w:rPr>
          <w:rFonts w:ascii="Times New Roman" w:hAnsi="Times New Roman" w:cs="Times New Roman"/>
          <w:sz w:val="28"/>
        </w:rPr>
        <w:t xml:space="preserve"> для </w:t>
      </w:r>
      <w:r>
        <w:rPr>
          <w:rFonts w:ascii="Times New Roman" w:hAnsi="Times New Roman" w:cs="Times New Roman"/>
          <w:sz w:val="28"/>
        </w:rPr>
        <w:t>возведения современного, удобного и комфортного жилья, развития строительной сферы в целом.</w:t>
      </w:r>
    </w:p>
    <w:p w14:paraId="4818B44F" w14:textId="77777777" w:rsidR="007E2478" w:rsidRDefault="007E2478" w:rsidP="00D324C4">
      <w:pPr>
        <w:spacing w:after="0" w:line="360" w:lineRule="auto"/>
        <w:jc w:val="both"/>
        <w:rPr>
          <w:rFonts w:ascii="Times New Roman" w:hAnsi="Times New Roman" w:cs="Times New Roman"/>
          <w:sz w:val="28"/>
        </w:rPr>
      </w:pPr>
    </w:p>
    <w:p w14:paraId="76CA0BB2" w14:textId="77777777" w:rsidR="007E2478" w:rsidRPr="007E2478" w:rsidRDefault="007E2478" w:rsidP="007E2478">
      <w:pPr>
        <w:spacing w:after="0" w:line="360" w:lineRule="auto"/>
        <w:ind w:firstLine="709"/>
        <w:jc w:val="both"/>
        <w:rPr>
          <w:rFonts w:ascii="Times New Roman" w:hAnsi="Times New Roman" w:cs="Times New Roman"/>
          <w:b/>
          <w:sz w:val="28"/>
        </w:rPr>
      </w:pPr>
      <w:r w:rsidRPr="007E2478">
        <w:rPr>
          <w:rFonts w:ascii="Times New Roman" w:hAnsi="Times New Roman" w:cs="Times New Roman"/>
          <w:b/>
          <w:sz w:val="28"/>
        </w:rPr>
        <w:t>3.</w:t>
      </w:r>
      <w:r>
        <w:rPr>
          <w:rFonts w:ascii="Times New Roman" w:hAnsi="Times New Roman" w:cs="Times New Roman"/>
          <w:b/>
          <w:sz w:val="28"/>
        </w:rPr>
        <w:t xml:space="preserve">3 </w:t>
      </w:r>
      <w:r w:rsidRPr="007E2478">
        <w:rPr>
          <w:rFonts w:ascii="Times New Roman" w:hAnsi="Times New Roman" w:cs="Times New Roman"/>
          <w:b/>
          <w:sz w:val="28"/>
        </w:rPr>
        <w:t>Оценка социально-экологической эффективности внедрений инноваций в ООО «АСК»</w:t>
      </w:r>
    </w:p>
    <w:p w14:paraId="402F9311" w14:textId="77777777" w:rsidR="00F723C3" w:rsidRPr="00287DFF" w:rsidRDefault="00F723C3" w:rsidP="00D324C4">
      <w:pPr>
        <w:spacing w:after="0" w:line="360" w:lineRule="auto"/>
        <w:jc w:val="both"/>
        <w:rPr>
          <w:rFonts w:ascii="Times New Roman" w:hAnsi="Times New Roman" w:cs="Times New Roman"/>
          <w:sz w:val="28"/>
          <w:szCs w:val="28"/>
        </w:rPr>
      </w:pPr>
    </w:p>
    <w:p w14:paraId="7C29C020" w14:textId="77777777" w:rsidR="00287DFF" w:rsidRDefault="007E2478" w:rsidP="0088489E">
      <w:pPr>
        <w:spacing w:after="0" w:line="360" w:lineRule="auto"/>
        <w:jc w:val="both"/>
        <w:rPr>
          <w:rFonts w:ascii="Times New Roman" w:hAnsi="Times New Roman" w:cs="Times New Roman"/>
          <w:sz w:val="28"/>
        </w:rPr>
      </w:pPr>
      <w:r w:rsidRPr="00287DFF">
        <w:rPr>
          <w:rFonts w:ascii="Times New Roman" w:hAnsi="Times New Roman" w:cs="Times New Roman"/>
          <w:sz w:val="28"/>
          <w:szCs w:val="28"/>
        </w:rPr>
        <w:tab/>
        <w:t>На сегодняшний день ООО «</w:t>
      </w:r>
      <w:proofErr w:type="spellStart"/>
      <w:r w:rsidRPr="00287DFF">
        <w:rPr>
          <w:rFonts w:ascii="Times New Roman" w:hAnsi="Times New Roman" w:cs="Times New Roman"/>
          <w:sz w:val="28"/>
          <w:szCs w:val="28"/>
        </w:rPr>
        <w:t>АльфаСтройКомплекс</w:t>
      </w:r>
      <w:proofErr w:type="spellEnd"/>
      <w:r w:rsidRPr="00287DFF">
        <w:rPr>
          <w:rFonts w:ascii="Times New Roman" w:hAnsi="Times New Roman" w:cs="Times New Roman"/>
          <w:sz w:val="28"/>
          <w:szCs w:val="28"/>
        </w:rPr>
        <w:t xml:space="preserve">» является одной из наиболее успешных строительных компаний на Юге Российской Федерации. </w:t>
      </w:r>
      <w:r w:rsidR="0088489E">
        <w:rPr>
          <w:rFonts w:ascii="Times New Roman" w:hAnsi="Times New Roman" w:cs="Times New Roman"/>
          <w:sz w:val="28"/>
          <w:szCs w:val="28"/>
        </w:rPr>
        <w:t>Н</w:t>
      </w:r>
      <w:r w:rsidRPr="00287DFF">
        <w:rPr>
          <w:rFonts w:ascii="Times New Roman" w:hAnsi="Times New Roman" w:cs="Times New Roman"/>
          <w:sz w:val="28"/>
          <w:szCs w:val="28"/>
        </w:rPr>
        <w:t>есмотря на то, что строительная сфера в России в целом еще не готова к внедрению социально-экологических успешных решений и нововведений</w:t>
      </w:r>
      <w:r w:rsidR="0088489E">
        <w:rPr>
          <w:rFonts w:ascii="Times New Roman" w:hAnsi="Times New Roman" w:cs="Times New Roman"/>
          <w:sz w:val="28"/>
          <w:szCs w:val="28"/>
        </w:rPr>
        <w:t>, к</w:t>
      </w:r>
      <w:r w:rsidR="00287DFF" w:rsidRPr="00287DFF">
        <w:rPr>
          <w:rFonts w:ascii="Times New Roman" w:hAnsi="Times New Roman" w:cs="Times New Roman"/>
          <w:sz w:val="28"/>
        </w:rPr>
        <w:t xml:space="preserve">омпания берет на себя все строительно-монтажные, отделочные работы, а также работы по благоустройству территории. Главный принцип, на котором строится работа фирмы </w:t>
      </w:r>
      <w:r w:rsidR="00287DFF">
        <w:rPr>
          <w:rFonts w:ascii="Times New Roman" w:hAnsi="Times New Roman" w:cs="Times New Roman"/>
          <w:sz w:val="28"/>
        </w:rPr>
        <w:t>-</w:t>
      </w:r>
      <w:r w:rsidR="00287DFF" w:rsidRPr="00287DFF">
        <w:rPr>
          <w:rFonts w:ascii="Times New Roman" w:hAnsi="Times New Roman" w:cs="Times New Roman"/>
          <w:sz w:val="28"/>
        </w:rPr>
        <w:t xml:space="preserve"> точное выполнение обязательств перед клиентами и партнерами. Анализ показателей размера производства свидетельст</w:t>
      </w:r>
      <w:r w:rsidR="00287DFF">
        <w:rPr>
          <w:rFonts w:ascii="Times New Roman" w:hAnsi="Times New Roman" w:cs="Times New Roman"/>
          <w:sz w:val="28"/>
        </w:rPr>
        <w:t>вует о том, что период 2016-2020</w:t>
      </w:r>
      <w:r w:rsidR="00287DFF" w:rsidRPr="00287DFF">
        <w:rPr>
          <w:rFonts w:ascii="Times New Roman" w:hAnsi="Times New Roman" w:cs="Times New Roman"/>
          <w:sz w:val="28"/>
        </w:rPr>
        <w:t xml:space="preserve"> гг. </w:t>
      </w:r>
      <w:r w:rsidR="00287DFF" w:rsidRPr="00287DFF">
        <w:rPr>
          <w:rFonts w:ascii="Times New Roman" w:hAnsi="Times New Roman" w:cs="Times New Roman"/>
          <w:sz w:val="28"/>
          <w:szCs w:val="28"/>
        </w:rPr>
        <w:t>ООО «</w:t>
      </w:r>
      <w:proofErr w:type="spellStart"/>
      <w:r w:rsidR="00287DFF" w:rsidRPr="00287DFF">
        <w:rPr>
          <w:rFonts w:ascii="Times New Roman" w:hAnsi="Times New Roman" w:cs="Times New Roman"/>
          <w:sz w:val="28"/>
          <w:szCs w:val="28"/>
        </w:rPr>
        <w:t>АльфаСтройКомплекс</w:t>
      </w:r>
      <w:proofErr w:type="spellEnd"/>
      <w:r w:rsidR="00287DFF" w:rsidRPr="00287DFF">
        <w:rPr>
          <w:rFonts w:ascii="Times New Roman" w:hAnsi="Times New Roman" w:cs="Times New Roman"/>
          <w:sz w:val="28"/>
          <w:szCs w:val="28"/>
        </w:rPr>
        <w:t>»</w:t>
      </w:r>
      <w:r w:rsidR="00287DFF" w:rsidRPr="00287DFF">
        <w:rPr>
          <w:rFonts w:ascii="Times New Roman" w:hAnsi="Times New Roman" w:cs="Times New Roman"/>
          <w:sz w:val="28"/>
        </w:rPr>
        <w:t xml:space="preserve"> постоянно наращивало объем производства, о чем свидетельствует увеличение выручки от реализации продукции. </w:t>
      </w:r>
    </w:p>
    <w:p w14:paraId="68BC7A5E" w14:textId="77777777" w:rsidR="00DB5F75" w:rsidRDefault="00DB5F75" w:rsidP="0088489E">
      <w:pPr>
        <w:spacing w:after="0" w:line="360" w:lineRule="auto"/>
        <w:jc w:val="both"/>
        <w:rPr>
          <w:rFonts w:ascii="Times New Roman" w:hAnsi="Times New Roman" w:cs="Times New Roman"/>
          <w:sz w:val="28"/>
        </w:rPr>
      </w:pPr>
      <w:r>
        <w:rPr>
          <w:rFonts w:ascii="Times New Roman" w:hAnsi="Times New Roman" w:cs="Times New Roman"/>
          <w:sz w:val="28"/>
        </w:rPr>
        <w:tab/>
        <w:t>Важно, чтобы сегмент строительства в Краснодарском крае, на Юге Российской Фармации, а также в целом по всему государству двигался по пути системной и всеобъемлющей инновационной деятельность интенсивного типа. Внедрение новых технологий, в том числе подрывных инновационных технологий позволит компаниям существенно увеличить свои экономические и финансовые возможности на глобальном рынке, попробовав выйти за рамки национального рынка в соседние государства, заняв там свой рыночный сегмент.</w:t>
      </w:r>
    </w:p>
    <w:p w14:paraId="21AF53F9" w14:textId="77777777" w:rsidR="00287DFF" w:rsidRDefault="00287DFF" w:rsidP="00287DFF">
      <w:pPr>
        <w:spacing w:after="0" w:line="360" w:lineRule="auto"/>
        <w:ind w:firstLine="708"/>
        <w:jc w:val="both"/>
        <w:rPr>
          <w:rFonts w:ascii="Times New Roman" w:hAnsi="Times New Roman" w:cs="Times New Roman"/>
          <w:sz w:val="28"/>
        </w:rPr>
      </w:pPr>
      <w:r w:rsidRPr="00287DFF">
        <w:rPr>
          <w:rFonts w:ascii="Times New Roman" w:hAnsi="Times New Roman" w:cs="Times New Roman"/>
          <w:sz w:val="28"/>
        </w:rPr>
        <w:lastRenderedPageBreak/>
        <w:t xml:space="preserve">Также произошло увеличение среднегодовой </w:t>
      </w:r>
      <w:r>
        <w:rPr>
          <w:rFonts w:ascii="Times New Roman" w:hAnsi="Times New Roman" w:cs="Times New Roman"/>
          <w:sz w:val="28"/>
        </w:rPr>
        <w:t>стоимости основных средств в 2020 г. относительно 2015</w:t>
      </w:r>
      <w:r w:rsidRPr="00287DFF">
        <w:rPr>
          <w:rFonts w:ascii="Times New Roman" w:hAnsi="Times New Roman" w:cs="Times New Roman"/>
          <w:sz w:val="28"/>
        </w:rPr>
        <w:t xml:space="preserve"> г. в полтора раза. Численность работников увеличилась на 1,1%. Вместе с тем, прибыль от реализации продукц</w:t>
      </w:r>
      <w:r>
        <w:rPr>
          <w:rFonts w:ascii="Times New Roman" w:hAnsi="Times New Roman" w:cs="Times New Roman"/>
          <w:sz w:val="28"/>
        </w:rPr>
        <w:t>ии сократилась примерно на 20%.</w:t>
      </w:r>
      <w:r w:rsidRPr="00287DFF">
        <w:rPr>
          <w:rFonts w:ascii="Times New Roman" w:hAnsi="Times New Roman" w:cs="Times New Roman"/>
          <w:sz w:val="28"/>
        </w:rPr>
        <w:t xml:space="preserve"> </w:t>
      </w:r>
    </w:p>
    <w:p w14:paraId="5E35398B" w14:textId="77777777" w:rsidR="00287DFF" w:rsidRDefault="00287DFF" w:rsidP="00287DFF">
      <w:pPr>
        <w:spacing w:after="0" w:line="360" w:lineRule="auto"/>
        <w:ind w:firstLine="708"/>
        <w:jc w:val="both"/>
        <w:rPr>
          <w:rFonts w:ascii="Times New Roman" w:hAnsi="Times New Roman" w:cs="Times New Roman"/>
          <w:sz w:val="28"/>
        </w:rPr>
      </w:pPr>
      <w:r w:rsidRPr="00287DFF">
        <w:rPr>
          <w:rFonts w:ascii="Times New Roman" w:hAnsi="Times New Roman" w:cs="Times New Roman"/>
          <w:sz w:val="28"/>
        </w:rPr>
        <w:t xml:space="preserve">Анализ эффективности использования ресурсов в </w:t>
      </w:r>
      <w:r w:rsidRPr="00287DFF">
        <w:rPr>
          <w:rFonts w:ascii="Times New Roman" w:hAnsi="Times New Roman" w:cs="Times New Roman"/>
          <w:sz w:val="28"/>
          <w:szCs w:val="28"/>
        </w:rPr>
        <w:t>ООО «</w:t>
      </w:r>
      <w:proofErr w:type="spellStart"/>
      <w:r w:rsidRPr="00287DFF">
        <w:rPr>
          <w:rFonts w:ascii="Times New Roman" w:hAnsi="Times New Roman" w:cs="Times New Roman"/>
          <w:sz w:val="28"/>
          <w:szCs w:val="28"/>
        </w:rPr>
        <w:t>АльфаСтройКомплекс</w:t>
      </w:r>
      <w:proofErr w:type="spellEnd"/>
      <w:r w:rsidRPr="00287DFF">
        <w:rPr>
          <w:rFonts w:ascii="Times New Roman" w:hAnsi="Times New Roman" w:cs="Times New Roman"/>
          <w:sz w:val="28"/>
          <w:szCs w:val="28"/>
        </w:rPr>
        <w:t>»</w:t>
      </w:r>
      <w:r w:rsidR="0088489E">
        <w:rPr>
          <w:rFonts w:ascii="Times New Roman" w:hAnsi="Times New Roman" w:cs="Times New Roman"/>
          <w:sz w:val="28"/>
          <w:szCs w:val="28"/>
        </w:rPr>
        <w:t xml:space="preserve"> </w:t>
      </w:r>
      <w:r w:rsidRPr="00287DFF">
        <w:rPr>
          <w:rFonts w:ascii="Times New Roman" w:hAnsi="Times New Roman" w:cs="Times New Roman"/>
          <w:sz w:val="28"/>
        </w:rPr>
        <w:t>показал, что за период с 2013 по 2015 гг. эффективность использования производственных фондов и персонала предприятия уменьшились, о чем свидетельствовал расчет показателей фондоотдачи и производительности труда, однако возросла эффективность использования материальных ресурсо</w:t>
      </w:r>
      <w:r>
        <w:rPr>
          <w:rFonts w:ascii="Times New Roman" w:hAnsi="Times New Roman" w:cs="Times New Roman"/>
          <w:sz w:val="28"/>
        </w:rPr>
        <w:t>в. Положительную динамику в 2020</w:t>
      </w:r>
      <w:r w:rsidRPr="00287DFF">
        <w:rPr>
          <w:rFonts w:ascii="Times New Roman" w:hAnsi="Times New Roman" w:cs="Times New Roman"/>
          <w:sz w:val="28"/>
        </w:rPr>
        <w:t xml:space="preserve"> г. относительно 201</w:t>
      </w:r>
      <w:r>
        <w:rPr>
          <w:rFonts w:ascii="Times New Roman" w:hAnsi="Times New Roman" w:cs="Times New Roman"/>
          <w:sz w:val="28"/>
        </w:rPr>
        <w:t>6</w:t>
      </w:r>
      <w:r w:rsidRPr="00287DFF">
        <w:rPr>
          <w:rFonts w:ascii="Times New Roman" w:hAnsi="Times New Roman" w:cs="Times New Roman"/>
          <w:sz w:val="28"/>
        </w:rPr>
        <w:t xml:space="preserve"> г. демонстрируют п</w:t>
      </w:r>
      <w:r w:rsidR="0088489E">
        <w:rPr>
          <w:rFonts w:ascii="Times New Roman" w:hAnsi="Times New Roman" w:cs="Times New Roman"/>
          <w:sz w:val="28"/>
        </w:rPr>
        <w:t>оказатели рентабельности продаж.</w:t>
      </w:r>
    </w:p>
    <w:p w14:paraId="3AED6B47" w14:textId="77777777" w:rsidR="00287DFF" w:rsidRDefault="00287DFF" w:rsidP="00287DFF">
      <w:pPr>
        <w:spacing w:after="0" w:line="360" w:lineRule="auto"/>
        <w:ind w:firstLine="708"/>
        <w:jc w:val="both"/>
        <w:rPr>
          <w:rFonts w:ascii="Times New Roman" w:hAnsi="Times New Roman" w:cs="Times New Roman"/>
          <w:sz w:val="28"/>
        </w:rPr>
      </w:pPr>
      <w:r w:rsidRPr="00287DFF">
        <w:rPr>
          <w:rFonts w:ascii="Times New Roman" w:hAnsi="Times New Roman" w:cs="Times New Roman"/>
          <w:sz w:val="28"/>
        </w:rPr>
        <w:t xml:space="preserve">Инновации на предприятии </w:t>
      </w:r>
      <w:r w:rsidRPr="00287DFF">
        <w:rPr>
          <w:rFonts w:ascii="Times New Roman" w:hAnsi="Times New Roman" w:cs="Times New Roman"/>
          <w:sz w:val="28"/>
          <w:szCs w:val="28"/>
        </w:rPr>
        <w:t>ООО «</w:t>
      </w:r>
      <w:proofErr w:type="spellStart"/>
      <w:r w:rsidRPr="00287DFF">
        <w:rPr>
          <w:rFonts w:ascii="Times New Roman" w:hAnsi="Times New Roman" w:cs="Times New Roman"/>
          <w:sz w:val="28"/>
          <w:szCs w:val="28"/>
        </w:rPr>
        <w:t>АльфаСтройКомплекс</w:t>
      </w:r>
      <w:proofErr w:type="spellEnd"/>
      <w:r w:rsidRPr="00287DFF">
        <w:rPr>
          <w:rFonts w:ascii="Times New Roman" w:hAnsi="Times New Roman" w:cs="Times New Roman"/>
          <w:sz w:val="28"/>
          <w:szCs w:val="28"/>
        </w:rPr>
        <w:t>»</w:t>
      </w:r>
      <w:r w:rsidRPr="00287DFF">
        <w:rPr>
          <w:rFonts w:ascii="Times New Roman" w:hAnsi="Times New Roman" w:cs="Times New Roman"/>
          <w:sz w:val="28"/>
        </w:rPr>
        <w:t xml:space="preserve"> включают в себя, использование технологических нововведений, а именно приобретение и внедрение нового оборудования, технологий, материалов и инструмента. Компания находится в постоянном поиске, совершенствования эффективности деятельности, активно вкладывает выделенные средства в развитие инноваци</w:t>
      </w:r>
      <w:r>
        <w:rPr>
          <w:rFonts w:ascii="Times New Roman" w:hAnsi="Times New Roman" w:cs="Times New Roman"/>
          <w:sz w:val="28"/>
        </w:rPr>
        <w:t xml:space="preserve">й на предприятии. </w:t>
      </w:r>
    </w:p>
    <w:p w14:paraId="41395E35" w14:textId="2E1A1996" w:rsidR="00313251" w:rsidRDefault="00287DFF" w:rsidP="00287DFF">
      <w:pPr>
        <w:spacing w:after="0" w:line="360" w:lineRule="auto"/>
        <w:ind w:firstLine="708"/>
        <w:jc w:val="both"/>
        <w:rPr>
          <w:rFonts w:ascii="Times New Roman" w:hAnsi="Times New Roman" w:cs="Times New Roman"/>
          <w:sz w:val="28"/>
        </w:rPr>
      </w:pPr>
      <w:r>
        <w:rPr>
          <w:rFonts w:ascii="Times New Roman" w:hAnsi="Times New Roman" w:cs="Times New Roman"/>
          <w:sz w:val="28"/>
        </w:rPr>
        <w:t>За период 2015-2020</w:t>
      </w:r>
      <w:r w:rsidRPr="00287DFF">
        <w:rPr>
          <w:rFonts w:ascii="Times New Roman" w:hAnsi="Times New Roman" w:cs="Times New Roman"/>
          <w:sz w:val="28"/>
        </w:rPr>
        <w:t xml:space="preserve"> гг. было заменено старое оборудование на новое и освоен ряд инновационных технологий </w:t>
      </w:r>
      <w:r w:rsidR="00653632" w:rsidRPr="00287DFF">
        <w:rPr>
          <w:rFonts w:ascii="Times New Roman" w:hAnsi="Times New Roman" w:cs="Times New Roman"/>
          <w:sz w:val="28"/>
        </w:rPr>
        <w:t>для осуществления</w:t>
      </w:r>
      <w:r w:rsidRPr="00287DFF">
        <w:rPr>
          <w:rFonts w:ascii="Times New Roman" w:hAnsi="Times New Roman" w:cs="Times New Roman"/>
          <w:sz w:val="28"/>
        </w:rPr>
        <w:t xml:space="preserve"> каменных, монолитных и кровельных работ. По результатам проведенного исследования </w:t>
      </w:r>
      <w:r w:rsidRPr="00287DFF">
        <w:rPr>
          <w:rFonts w:ascii="Times New Roman" w:hAnsi="Times New Roman" w:cs="Times New Roman"/>
          <w:sz w:val="28"/>
          <w:szCs w:val="28"/>
        </w:rPr>
        <w:t>ООО «</w:t>
      </w:r>
      <w:proofErr w:type="spellStart"/>
      <w:r w:rsidRPr="00287DFF">
        <w:rPr>
          <w:rFonts w:ascii="Times New Roman" w:hAnsi="Times New Roman" w:cs="Times New Roman"/>
          <w:sz w:val="28"/>
          <w:szCs w:val="28"/>
        </w:rPr>
        <w:t>АльфаСтройКомплекс</w:t>
      </w:r>
      <w:proofErr w:type="spellEnd"/>
      <w:r w:rsidRPr="00287DFF">
        <w:rPr>
          <w:rFonts w:ascii="Times New Roman" w:hAnsi="Times New Roman" w:cs="Times New Roman"/>
          <w:sz w:val="28"/>
          <w:szCs w:val="28"/>
        </w:rPr>
        <w:t>»</w:t>
      </w:r>
      <w:r>
        <w:rPr>
          <w:rFonts w:ascii="Times New Roman" w:hAnsi="Times New Roman" w:cs="Times New Roman"/>
          <w:sz w:val="28"/>
          <w:szCs w:val="28"/>
        </w:rPr>
        <w:t xml:space="preserve"> </w:t>
      </w:r>
      <w:r w:rsidRPr="00287DFF">
        <w:rPr>
          <w:rFonts w:ascii="Times New Roman" w:hAnsi="Times New Roman" w:cs="Times New Roman"/>
          <w:sz w:val="28"/>
        </w:rPr>
        <w:t xml:space="preserve">рекомендован ряд инновационных мероприятий: </w:t>
      </w:r>
    </w:p>
    <w:p w14:paraId="50DFE1CF" w14:textId="67997B17" w:rsidR="00313251" w:rsidRPr="00313251" w:rsidRDefault="00287DFF" w:rsidP="008C09C4">
      <w:pPr>
        <w:pStyle w:val="a0"/>
        <w:numPr>
          <w:ilvl w:val="0"/>
          <w:numId w:val="47"/>
        </w:numPr>
        <w:tabs>
          <w:tab w:val="left" w:pos="993"/>
          <w:tab w:val="left" w:pos="1134"/>
        </w:tabs>
        <w:spacing w:after="0" w:line="360" w:lineRule="auto"/>
        <w:ind w:left="1134" w:hanging="425"/>
        <w:jc w:val="both"/>
        <w:rPr>
          <w:rFonts w:ascii="Times New Roman" w:hAnsi="Times New Roman" w:cs="Times New Roman"/>
          <w:sz w:val="28"/>
        </w:rPr>
      </w:pPr>
      <w:r w:rsidRPr="00313251">
        <w:rPr>
          <w:rFonts w:ascii="Times New Roman" w:hAnsi="Times New Roman" w:cs="Times New Roman"/>
          <w:sz w:val="28"/>
        </w:rPr>
        <w:t>использование каркасной технологии быстрого строительства</w:t>
      </w:r>
      <w:r w:rsidR="00315DFD">
        <w:rPr>
          <w:rFonts w:ascii="Times New Roman" w:hAnsi="Times New Roman" w:cs="Times New Roman"/>
          <w:sz w:val="28"/>
        </w:rPr>
        <w:t>,</w:t>
      </w:r>
      <w:r w:rsidRPr="00313251">
        <w:rPr>
          <w:rFonts w:ascii="Times New Roman" w:hAnsi="Times New Roman" w:cs="Times New Roman"/>
          <w:sz w:val="28"/>
        </w:rPr>
        <w:t xml:space="preserve"> </w:t>
      </w:r>
    </w:p>
    <w:p w14:paraId="37E691C6" w14:textId="49BAA644" w:rsidR="00313251" w:rsidRPr="00313251" w:rsidRDefault="00287DFF" w:rsidP="008C09C4">
      <w:pPr>
        <w:pStyle w:val="a0"/>
        <w:numPr>
          <w:ilvl w:val="0"/>
          <w:numId w:val="47"/>
        </w:numPr>
        <w:tabs>
          <w:tab w:val="left" w:pos="993"/>
          <w:tab w:val="left" w:pos="1134"/>
        </w:tabs>
        <w:spacing w:after="0" w:line="360" w:lineRule="auto"/>
        <w:ind w:left="1134" w:hanging="425"/>
        <w:jc w:val="both"/>
        <w:rPr>
          <w:rFonts w:ascii="Times New Roman" w:hAnsi="Times New Roman" w:cs="Times New Roman"/>
          <w:sz w:val="28"/>
        </w:rPr>
      </w:pPr>
      <w:r w:rsidRPr="00313251">
        <w:rPr>
          <w:rFonts w:ascii="Times New Roman" w:hAnsi="Times New Roman" w:cs="Times New Roman"/>
          <w:sz w:val="28"/>
        </w:rPr>
        <w:t>строительство дом</w:t>
      </w:r>
      <w:r w:rsidR="00313251" w:rsidRPr="00313251">
        <w:rPr>
          <w:rFonts w:ascii="Times New Roman" w:hAnsi="Times New Roman" w:cs="Times New Roman"/>
          <w:sz w:val="28"/>
        </w:rPr>
        <w:t>ов</w:t>
      </w:r>
      <w:r w:rsidRPr="00313251">
        <w:rPr>
          <w:rFonts w:ascii="Times New Roman" w:hAnsi="Times New Roman" w:cs="Times New Roman"/>
          <w:sz w:val="28"/>
        </w:rPr>
        <w:t xml:space="preserve"> с поквартирным отоплением</w:t>
      </w:r>
      <w:r w:rsidR="00315DFD">
        <w:rPr>
          <w:rFonts w:ascii="Times New Roman" w:hAnsi="Times New Roman" w:cs="Times New Roman"/>
          <w:sz w:val="28"/>
        </w:rPr>
        <w:t>,</w:t>
      </w:r>
      <w:r w:rsidRPr="00313251">
        <w:rPr>
          <w:rFonts w:ascii="Times New Roman" w:hAnsi="Times New Roman" w:cs="Times New Roman"/>
          <w:sz w:val="28"/>
        </w:rPr>
        <w:t xml:space="preserve"> </w:t>
      </w:r>
    </w:p>
    <w:p w14:paraId="23732F06" w14:textId="65A9BA1A" w:rsidR="00313251" w:rsidRPr="00313251" w:rsidRDefault="00287DFF" w:rsidP="008C09C4">
      <w:pPr>
        <w:pStyle w:val="a0"/>
        <w:numPr>
          <w:ilvl w:val="0"/>
          <w:numId w:val="47"/>
        </w:numPr>
        <w:tabs>
          <w:tab w:val="left" w:pos="993"/>
          <w:tab w:val="left" w:pos="1134"/>
        </w:tabs>
        <w:spacing w:after="0" w:line="360" w:lineRule="auto"/>
        <w:ind w:left="1134" w:hanging="425"/>
        <w:jc w:val="both"/>
        <w:rPr>
          <w:rFonts w:ascii="Times New Roman" w:hAnsi="Times New Roman" w:cs="Times New Roman"/>
          <w:sz w:val="28"/>
        </w:rPr>
      </w:pPr>
      <w:r w:rsidRPr="00313251">
        <w:rPr>
          <w:rFonts w:ascii="Times New Roman" w:hAnsi="Times New Roman" w:cs="Times New Roman"/>
          <w:sz w:val="28"/>
        </w:rPr>
        <w:t>панельное домостроение</w:t>
      </w:r>
      <w:r w:rsidR="00315DFD">
        <w:rPr>
          <w:rFonts w:ascii="Times New Roman" w:hAnsi="Times New Roman" w:cs="Times New Roman"/>
          <w:sz w:val="28"/>
        </w:rPr>
        <w:t>,</w:t>
      </w:r>
    </w:p>
    <w:p w14:paraId="2D580DCD" w14:textId="77777777" w:rsidR="00315DFD" w:rsidRDefault="00313251" w:rsidP="008C09C4">
      <w:pPr>
        <w:pStyle w:val="a0"/>
        <w:numPr>
          <w:ilvl w:val="0"/>
          <w:numId w:val="47"/>
        </w:numPr>
        <w:tabs>
          <w:tab w:val="left" w:pos="993"/>
          <w:tab w:val="left" w:pos="1134"/>
        </w:tabs>
        <w:spacing w:after="0" w:line="360" w:lineRule="auto"/>
        <w:ind w:left="1134" w:hanging="425"/>
        <w:jc w:val="both"/>
        <w:rPr>
          <w:rFonts w:ascii="Times New Roman" w:hAnsi="Times New Roman" w:cs="Times New Roman"/>
          <w:sz w:val="28"/>
        </w:rPr>
      </w:pPr>
      <w:r w:rsidRPr="00315DFD">
        <w:rPr>
          <w:rFonts w:ascii="Times New Roman" w:hAnsi="Times New Roman" w:cs="Times New Roman"/>
          <w:sz w:val="28"/>
        </w:rPr>
        <w:t>с</w:t>
      </w:r>
      <w:r w:rsidR="00287DFF" w:rsidRPr="00315DFD">
        <w:rPr>
          <w:rFonts w:ascii="Times New Roman" w:hAnsi="Times New Roman" w:cs="Times New Roman"/>
          <w:sz w:val="28"/>
        </w:rPr>
        <w:t>эндвич-панел</w:t>
      </w:r>
      <w:r w:rsidRPr="00315DFD">
        <w:rPr>
          <w:rFonts w:ascii="Times New Roman" w:hAnsi="Times New Roman" w:cs="Times New Roman"/>
          <w:sz w:val="28"/>
        </w:rPr>
        <w:t>и</w:t>
      </w:r>
      <w:r w:rsidR="00287DFF" w:rsidRPr="00315DFD">
        <w:rPr>
          <w:rFonts w:ascii="Times New Roman" w:hAnsi="Times New Roman" w:cs="Times New Roman"/>
          <w:sz w:val="28"/>
        </w:rPr>
        <w:t xml:space="preserve"> </w:t>
      </w:r>
      <w:r w:rsidRPr="00315DFD">
        <w:rPr>
          <w:rFonts w:ascii="Times New Roman" w:hAnsi="Times New Roman" w:cs="Times New Roman"/>
          <w:sz w:val="28"/>
        </w:rPr>
        <w:t xml:space="preserve">для </w:t>
      </w:r>
      <w:r w:rsidR="00287DFF" w:rsidRPr="00315DFD">
        <w:rPr>
          <w:rFonts w:ascii="Times New Roman" w:hAnsi="Times New Roman" w:cs="Times New Roman"/>
          <w:sz w:val="28"/>
        </w:rPr>
        <w:t>быстровозводимы</w:t>
      </w:r>
      <w:r w:rsidRPr="00315DFD">
        <w:rPr>
          <w:rFonts w:ascii="Times New Roman" w:hAnsi="Times New Roman" w:cs="Times New Roman"/>
          <w:sz w:val="28"/>
        </w:rPr>
        <w:t>х</w:t>
      </w:r>
      <w:r w:rsidR="00287DFF" w:rsidRPr="00315DFD">
        <w:rPr>
          <w:rFonts w:ascii="Times New Roman" w:hAnsi="Times New Roman" w:cs="Times New Roman"/>
          <w:sz w:val="28"/>
        </w:rPr>
        <w:t xml:space="preserve"> здани</w:t>
      </w:r>
      <w:r w:rsidRPr="00315DFD">
        <w:rPr>
          <w:rFonts w:ascii="Times New Roman" w:hAnsi="Times New Roman" w:cs="Times New Roman"/>
          <w:sz w:val="28"/>
        </w:rPr>
        <w:t>й</w:t>
      </w:r>
      <w:r w:rsidR="00315DFD">
        <w:rPr>
          <w:rFonts w:ascii="Times New Roman" w:hAnsi="Times New Roman" w:cs="Times New Roman"/>
          <w:sz w:val="28"/>
        </w:rPr>
        <w:t>,</w:t>
      </w:r>
    </w:p>
    <w:p w14:paraId="67FD2C04" w14:textId="26164F96" w:rsidR="007E2478" w:rsidRPr="00315DFD" w:rsidRDefault="00287DFF" w:rsidP="008C09C4">
      <w:pPr>
        <w:pStyle w:val="a0"/>
        <w:numPr>
          <w:ilvl w:val="0"/>
          <w:numId w:val="47"/>
        </w:numPr>
        <w:tabs>
          <w:tab w:val="left" w:pos="993"/>
          <w:tab w:val="left" w:pos="1134"/>
        </w:tabs>
        <w:spacing w:after="0" w:line="360" w:lineRule="auto"/>
        <w:ind w:left="1134" w:hanging="425"/>
        <w:jc w:val="both"/>
        <w:rPr>
          <w:rFonts w:ascii="Times New Roman" w:hAnsi="Times New Roman" w:cs="Times New Roman"/>
          <w:sz w:val="28"/>
        </w:rPr>
      </w:pPr>
      <w:r w:rsidRPr="00315DFD">
        <w:rPr>
          <w:rFonts w:ascii="Times New Roman" w:hAnsi="Times New Roman" w:cs="Times New Roman"/>
          <w:sz w:val="28"/>
        </w:rPr>
        <w:t>пористый теплоизоляционный материал.</w:t>
      </w:r>
    </w:p>
    <w:p w14:paraId="768E774E" w14:textId="77777777" w:rsidR="00287DFF" w:rsidRPr="00287DFF" w:rsidRDefault="00287DFF" w:rsidP="00287DFF">
      <w:pPr>
        <w:spacing w:after="0" w:line="360" w:lineRule="auto"/>
        <w:ind w:firstLine="708"/>
        <w:jc w:val="both"/>
        <w:rPr>
          <w:rFonts w:ascii="Times New Roman" w:hAnsi="Times New Roman" w:cs="Times New Roman"/>
          <w:sz w:val="28"/>
        </w:rPr>
      </w:pPr>
      <w:r w:rsidRPr="00287DFF">
        <w:rPr>
          <w:rFonts w:ascii="Times New Roman" w:hAnsi="Times New Roman" w:cs="Times New Roman"/>
          <w:sz w:val="28"/>
        </w:rPr>
        <w:t xml:space="preserve">Это дает возможность </w:t>
      </w:r>
      <w:r w:rsidRPr="00287DFF">
        <w:rPr>
          <w:rFonts w:ascii="Times New Roman" w:hAnsi="Times New Roman" w:cs="Times New Roman"/>
          <w:sz w:val="28"/>
          <w:szCs w:val="28"/>
        </w:rPr>
        <w:t>ООО «</w:t>
      </w:r>
      <w:proofErr w:type="spellStart"/>
      <w:r w:rsidRPr="00287DFF">
        <w:rPr>
          <w:rFonts w:ascii="Times New Roman" w:hAnsi="Times New Roman" w:cs="Times New Roman"/>
          <w:sz w:val="28"/>
          <w:szCs w:val="28"/>
        </w:rPr>
        <w:t>АльфаСтройКомплекс</w:t>
      </w:r>
      <w:proofErr w:type="spellEnd"/>
      <w:r w:rsidRPr="00287DFF">
        <w:rPr>
          <w:rFonts w:ascii="Times New Roman" w:hAnsi="Times New Roman" w:cs="Times New Roman"/>
          <w:sz w:val="28"/>
          <w:szCs w:val="28"/>
        </w:rPr>
        <w:t>»</w:t>
      </w:r>
      <w:r>
        <w:rPr>
          <w:rFonts w:ascii="Times New Roman" w:hAnsi="Times New Roman" w:cs="Times New Roman"/>
          <w:sz w:val="28"/>
          <w:szCs w:val="28"/>
        </w:rPr>
        <w:t xml:space="preserve"> </w:t>
      </w:r>
      <w:r w:rsidRPr="00287DFF">
        <w:rPr>
          <w:rFonts w:ascii="Times New Roman" w:hAnsi="Times New Roman" w:cs="Times New Roman"/>
          <w:sz w:val="28"/>
        </w:rPr>
        <w:t>контролировать деятельность каждого элемента предприятия</w:t>
      </w:r>
      <w:r w:rsidR="00313251">
        <w:rPr>
          <w:rFonts w:ascii="Times New Roman" w:hAnsi="Times New Roman" w:cs="Times New Roman"/>
          <w:sz w:val="28"/>
        </w:rPr>
        <w:t>, что позволяет</w:t>
      </w:r>
      <w:r w:rsidRPr="00287DFF">
        <w:rPr>
          <w:rFonts w:ascii="Times New Roman" w:hAnsi="Times New Roman" w:cs="Times New Roman"/>
          <w:sz w:val="28"/>
        </w:rPr>
        <w:t xml:space="preserve">: </w:t>
      </w:r>
    </w:p>
    <w:p w14:paraId="5283F414" w14:textId="014D5275" w:rsidR="00287DFF" w:rsidRPr="00287DFF" w:rsidRDefault="00287DFF" w:rsidP="00F072CB">
      <w:pPr>
        <w:pStyle w:val="a0"/>
        <w:numPr>
          <w:ilvl w:val="0"/>
          <w:numId w:val="23"/>
        </w:numPr>
        <w:tabs>
          <w:tab w:val="left" w:pos="993"/>
        </w:tabs>
        <w:spacing w:after="0" w:line="360" w:lineRule="auto"/>
        <w:ind w:left="0" w:firstLine="709"/>
        <w:jc w:val="both"/>
        <w:rPr>
          <w:rFonts w:ascii="Times New Roman" w:hAnsi="Times New Roman" w:cs="Times New Roman"/>
          <w:sz w:val="28"/>
        </w:rPr>
      </w:pPr>
      <w:r w:rsidRPr="00287DFF">
        <w:rPr>
          <w:rFonts w:ascii="Times New Roman" w:hAnsi="Times New Roman" w:cs="Times New Roman"/>
          <w:sz w:val="28"/>
        </w:rPr>
        <w:lastRenderedPageBreak/>
        <w:t>повысить продуктивность работы управленческого аппарата, которая выражается в быстром принятии эффективных решений</w:t>
      </w:r>
      <w:r w:rsidR="00315DFD">
        <w:rPr>
          <w:rFonts w:ascii="Times New Roman" w:hAnsi="Times New Roman" w:cs="Times New Roman"/>
          <w:sz w:val="28"/>
        </w:rPr>
        <w:t>,</w:t>
      </w:r>
    </w:p>
    <w:p w14:paraId="2B379023" w14:textId="3CA4EF0B" w:rsidR="00287DFF" w:rsidRPr="00287DFF" w:rsidRDefault="00287DFF" w:rsidP="00F072CB">
      <w:pPr>
        <w:pStyle w:val="a0"/>
        <w:numPr>
          <w:ilvl w:val="0"/>
          <w:numId w:val="23"/>
        </w:numPr>
        <w:tabs>
          <w:tab w:val="left" w:pos="993"/>
        </w:tabs>
        <w:spacing w:after="0" w:line="360" w:lineRule="auto"/>
        <w:ind w:left="0" w:firstLine="709"/>
        <w:jc w:val="both"/>
        <w:rPr>
          <w:rFonts w:ascii="Times New Roman" w:hAnsi="Times New Roman" w:cs="Times New Roman"/>
          <w:sz w:val="28"/>
        </w:rPr>
      </w:pPr>
      <w:r w:rsidRPr="00287DFF">
        <w:rPr>
          <w:rFonts w:ascii="Times New Roman" w:hAnsi="Times New Roman" w:cs="Times New Roman"/>
          <w:sz w:val="28"/>
        </w:rPr>
        <w:t>владеть реальной информацией, которая учитывается при составлении бюджета предприятия</w:t>
      </w:r>
      <w:r w:rsidR="00315DFD">
        <w:rPr>
          <w:rFonts w:ascii="Times New Roman" w:hAnsi="Times New Roman" w:cs="Times New Roman"/>
          <w:sz w:val="28"/>
        </w:rPr>
        <w:t>,</w:t>
      </w:r>
    </w:p>
    <w:p w14:paraId="0DA165A3" w14:textId="4B19680C" w:rsidR="00287DFF" w:rsidRPr="00287DFF" w:rsidRDefault="00287DFF" w:rsidP="00F072CB">
      <w:pPr>
        <w:pStyle w:val="a0"/>
        <w:numPr>
          <w:ilvl w:val="0"/>
          <w:numId w:val="23"/>
        </w:numPr>
        <w:tabs>
          <w:tab w:val="left" w:pos="993"/>
        </w:tabs>
        <w:spacing w:after="0" w:line="360" w:lineRule="auto"/>
        <w:ind w:left="0" w:firstLine="709"/>
        <w:jc w:val="both"/>
        <w:rPr>
          <w:rFonts w:ascii="Times New Roman" w:hAnsi="Times New Roman" w:cs="Times New Roman"/>
          <w:sz w:val="28"/>
        </w:rPr>
      </w:pPr>
      <w:r w:rsidRPr="00287DFF">
        <w:rPr>
          <w:rFonts w:ascii="Times New Roman" w:hAnsi="Times New Roman" w:cs="Times New Roman"/>
          <w:sz w:val="28"/>
        </w:rPr>
        <w:t xml:space="preserve">использовать гибкое ценообразование, которое позволяет расширить возможности предприятия и </w:t>
      </w:r>
      <w:proofErr w:type="spellStart"/>
      <w:r w:rsidRPr="00287DFF">
        <w:rPr>
          <w:rFonts w:ascii="Times New Roman" w:hAnsi="Times New Roman" w:cs="Times New Roman"/>
          <w:sz w:val="28"/>
        </w:rPr>
        <w:t>поспобствует</w:t>
      </w:r>
      <w:proofErr w:type="spellEnd"/>
      <w:r w:rsidRPr="00287DFF">
        <w:rPr>
          <w:rFonts w:ascii="Times New Roman" w:hAnsi="Times New Roman" w:cs="Times New Roman"/>
          <w:sz w:val="28"/>
        </w:rPr>
        <w:t xml:space="preserve"> созданию резервов</w:t>
      </w:r>
      <w:r w:rsidR="00315DFD">
        <w:rPr>
          <w:rFonts w:ascii="Times New Roman" w:hAnsi="Times New Roman" w:cs="Times New Roman"/>
          <w:sz w:val="28"/>
        </w:rPr>
        <w:t>,</w:t>
      </w:r>
      <w:r w:rsidRPr="00287DFF">
        <w:rPr>
          <w:rFonts w:ascii="Times New Roman" w:hAnsi="Times New Roman" w:cs="Times New Roman"/>
          <w:sz w:val="28"/>
        </w:rPr>
        <w:t xml:space="preserve"> </w:t>
      </w:r>
    </w:p>
    <w:p w14:paraId="03C4C64E" w14:textId="6E801848" w:rsidR="00287DFF" w:rsidRPr="00287DFF" w:rsidRDefault="00287DFF" w:rsidP="00F072CB">
      <w:pPr>
        <w:pStyle w:val="a0"/>
        <w:numPr>
          <w:ilvl w:val="0"/>
          <w:numId w:val="23"/>
        </w:numPr>
        <w:tabs>
          <w:tab w:val="left" w:pos="993"/>
        </w:tabs>
        <w:spacing w:after="0" w:line="360" w:lineRule="auto"/>
        <w:ind w:left="0" w:firstLine="709"/>
        <w:jc w:val="both"/>
        <w:rPr>
          <w:rFonts w:ascii="Times New Roman" w:hAnsi="Times New Roman" w:cs="Times New Roman"/>
          <w:sz w:val="28"/>
        </w:rPr>
      </w:pPr>
      <w:r w:rsidRPr="00287DFF">
        <w:rPr>
          <w:rFonts w:ascii="Times New Roman" w:hAnsi="Times New Roman" w:cs="Times New Roman"/>
          <w:sz w:val="28"/>
        </w:rPr>
        <w:t>владеть ценной информацией о рыночной цене своего товара и продукции конкурентов</w:t>
      </w:r>
      <w:r w:rsidR="00315DFD">
        <w:rPr>
          <w:rFonts w:ascii="Times New Roman" w:hAnsi="Times New Roman" w:cs="Times New Roman"/>
          <w:sz w:val="28"/>
        </w:rPr>
        <w:t>,</w:t>
      </w:r>
    </w:p>
    <w:p w14:paraId="2EF858A2" w14:textId="77777777" w:rsidR="00287DFF" w:rsidRPr="00287DFF" w:rsidRDefault="00287DFF" w:rsidP="00F072CB">
      <w:pPr>
        <w:pStyle w:val="a0"/>
        <w:numPr>
          <w:ilvl w:val="0"/>
          <w:numId w:val="23"/>
        </w:numPr>
        <w:tabs>
          <w:tab w:val="left" w:pos="993"/>
        </w:tabs>
        <w:spacing w:after="0" w:line="360" w:lineRule="auto"/>
        <w:ind w:left="0" w:firstLine="709"/>
        <w:jc w:val="both"/>
        <w:rPr>
          <w:rFonts w:ascii="Times New Roman" w:hAnsi="Times New Roman" w:cs="Times New Roman"/>
          <w:sz w:val="28"/>
        </w:rPr>
      </w:pPr>
      <w:r w:rsidRPr="00287DFF">
        <w:rPr>
          <w:rFonts w:ascii="Times New Roman" w:hAnsi="Times New Roman" w:cs="Times New Roman"/>
          <w:sz w:val="28"/>
        </w:rPr>
        <w:t>возможность организовать выпуск качественной продукции по более низкой цене с меньшими расходами.</w:t>
      </w:r>
    </w:p>
    <w:p w14:paraId="086CFE78" w14:textId="77777777" w:rsidR="007E2478" w:rsidRDefault="00287DFF" w:rsidP="00287DFF">
      <w:pPr>
        <w:spacing w:after="0" w:line="360" w:lineRule="auto"/>
        <w:ind w:firstLine="708"/>
        <w:jc w:val="both"/>
        <w:rPr>
          <w:rFonts w:ascii="Times New Roman" w:hAnsi="Times New Roman" w:cs="Times New Roman"/>
          <w:sz w:val="28"/>
          <w:szCs w:val="28"/>
        </w:rPr>
      </w:pPr>
      <w:r>
        <w:rPr>
          <w:rFonts w:ascii="Times New Roman" w:hAnsi="Times New Roman" w:cs="Times New Roman"/>
          <w:sz w:val="28"/>
        </w:rPr>
        <w:t xml:space="preserve">Говоря о перспективе развития </w:t>
      </w:r>
      <w:r w:rsidRPr="00287DFF">
        <w:rPr>
          <w:rFonts w:ascii="Times New Roman" w:hAnsi="Times New Roman" w:cs="Times New Roman"/>
          <w:sz w:val="28"/>
          <w:szCs w:val="28"/>
        </w:rPr>
        <w:t>ООО «</w:t>
      </w:r>
      <w:proofErr w:type="spellStart"/>
      <w:r w:rsidRPr="00287DFF">
        <w:rPr>
          <w:rFonts w:ascii="Times New Roman" w:hAnsi="Times New Roman" w:cs="Times New Roman"/>
          <w:sz w:val="28"/>
          <w:szCs w:val="28"/>
        </w:rPr>
        <w:t>АльфаСтройКомплекс</w:t>
      </w:r>
      <w:proofErr w:type="spellEnd"/>
      <w:r w:rsidRPr="00287DFF">
        <w:rPr>
          <w:rFonts w:ascii="Times New Roman" w:hAnsi="Times New Roman" w:cs="Times New Roman"/>
          <w:sz w:val="28"/>
          <w:szCs w:val="28"/>
        </w:rPr>
        <w:t>»</w:t>
      </w:r>
      <w:r>
        <w:rPr>
          <w:rFonts w:ascii="Times New Roman" w:hAnsi="Times New Roman" w:cs="Times New Roman"/>
          <w:sz w:val="28"/>
          <w:szCs w:val="28"/>
        </w:rPr>
        <w:t xml:space="preserve"> отметим, что будущ</w:t>
      </w:r>
      <w:r w:rsidR="00313251">
        <w:rPr>
          <w:rFonts w:ascii="Times New Roman" w:hAnsi="Times New Roman" w:cs="Times New Roman"/>
          <w:sz w:val="28"/>
          <w:szCs w:val="28"/>
        </w:rPr>
        <w:t>ие</w:t>
      </w:r>
      <w:r>
        <w:rPr>
          <w:rFonts w:ascii="Times New Roman" w:hAnsi="Times New Roman" w:cs="Times New Roman"/>
          <w:sz w:val="28"/>
          <w:szCs w:val="28"/>
        </w:rPr>
        <w:t xml:space="preserve"> инновационн</w:t>
      </w:r>
      <w:r w:rsidR="00313251">
        <w:rPr>
          <w:rFonts w:ascii="Times New Roman" w:hAnsi="Times New Roman" w:cs="Times New Roman"/>
          <w:sz w:val="28"/>
          <w:szCs w:val="28"/>
        </w:rPr>
        <w:t>ые</w:t>
      </w:r>
      <w:r>
        <w:rPr>
          <w:rFonts w:ascii="Times New Roman" w:hAnsi="Times New Roman" w:cs="Times New Roman"/>
          <w:sz w:val="28"/>
          <w:szCs w:val="28"/>
        </w:rPr>
        <w:t xml:space="preserve"> внедрени</w:t>
      </w:r>
      <w:r w:rsidR="00313251">
        <w:rPr>
          <w:rFonts w:ascii="Times New Roman" w:hAnsi="Times New Roman" w:cs="Times New Roman"/>
          <w:sz w:val="28"/>
          <w:szCs w:val="28"/>
        </w:rPr>
        <w:t>я</w:t>
      </w:r>
      <w:r>
        <w:rPr>
          <w:rFonts w:ascii="Times New Roman" w:hAnsi="Times New Roman" w:cs="Times New Roman"/>
          <w:sz w:val="28"/>
          <w:szCs w:val="28"/>
        </w:rPr>
        <w:t xml:space="preserve"> должн</w:t>
      </w:r>
      <w:r w:rsidR="00313251">
        <w:rPr>
          <w:rFonts w:ascii="Times New Roman" w:hAnsi="Times New Roman" w:cs="Times New Roman"/>
          <w:sz w:val="28"/>
          <w:szCs w:val="28"/>
        </w:rPr>
        <w:t>ы</w:t>
      </w:r>
      <w:r>
        <w:rPr>
          <w:rFonts w:ascii="Times New Roman" w:hAnsi="Times New Roman" w:cs="Times New Roman"/>
          <w:sz w:val="28"/>
          <w:szCs w:val="28"/>
        </w:rPr>
        <w:t xml:space="preserve"> происходить, исходя из</w:t>
      </w:r>
      <w:r w:rsidR="00313251">
        <w:rPr>
          <w:rFonts w:ascii="Times New Roman" w:hAnsi="Times New Roman" w:cs="Times New Roman"/>
          <w:sz w:val="28"/>
          <w:szCs w:val="28"/>
        </w:rPr>
        <w:t xml:space="preserve"> учета и оценки</w:t>
      </w:r>
      <w:r>
        <w:rPr>
          <w:rFonts w:ascii="Times New Roman" w:hAnsi="Times New Roman" w:cs="Times New Roman"/>
          <w:sz w:val="28"/>
          <w:szCs w:val="28"/>
        </w:rPr>
        <w:t xml:space="preserve"> географи</w:t>
      </w:r>
      <w:r w:rsidR="00313251">
        <w:rPr>
          <w:rFonts w:ascii="Times New Roman" w:hAnsi="Times New Roman" w:cs="Times New Roman"/>
          <w:sz w:val="28"/>
          <w:szCs w:val="28"/>
        </w:rPr>
        <w:t>ческих особенностей местности. Анализируя</w:t>
      </w:r>
      <w:r>
        <w:rPr>
          <w:rFonts w:ascii="Times New Roman" w:hAnsi="Times New Roman" w:cs="Times New Roman"/>
          <w:sz w:val="28"/>
          <w:szCs w:val="28"/>
        </w:rPr>
        <w:t xml:space="preserve"> особенности крупных городов Краснодарского края, а это – Сочи, Краснодар, Геленджик, Новороссийск, Анапа, их проблемы с коммуникациями, водой, канализацией и т.д. Срывы сроков сдачи жилья и судебные дальнейшие тяжбы. </w:t>
      </w:r>
      <w:r w:rsidR="00313251">
        <w:rPr>
          <w:rFonts w:ascii="Times New Roman" w:hAnsi="Times New Roman" w:cs="Times New Roman"/>
          <w:sz w:val="28"/>
          <w:szCs w:val="28"/>
        </w:rPr>
        <w:t>Предполагается предпочтительным</w:t>
      </w:r>
      <w:r>
        <w:rPr>
          <w:rFonts w:ascii="Times New Roman" w:hAnsi="Times New Roman" w:cs="Times New Roman"/>
          <w:sz w:val="28"/>
          <w:szCs w:val="28"/>
        </w:rPr>
        <w:t>, не строительство крупных многоквартирных домов, а массовое строительство относительно невысоких многоквартирных домов из экологически чистых материалов.</w:t>
      </w:r>
    </w:p>
    <w:p w14:paraId="586AFD3C" w14:textId="77777777" w:rsidR="00287DFF" w:rsidRDefault="00287DFF" w:rsidP="00287DFF">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Использование экологически чистых предложенных в Европе технологий, связанных со строительством сооружений из дерева или пластика позволило бы решить ряд проблем –</w:t>
      </w:r>
      <w:r w:rsidR="00313251">
        <w:rPr>
          <w:rFonts w:ascii="Times New Roman" w:hAnsi="Times New Roman" w:cs="Times New Roman"/>
          <w:sz w:val="28"/>
          <w:szCs w:val="28"/>
        </w:rPr>
        <w:t xml:space="preserve"> </w:t>
      </w:r>
      <w:r>
        <w:rPr>
          <w:rFonts w:ascii="Times New Roman" w:hAnsi="Times New Roman" w:cs="Times New Roman"/>
          <w:sz w:val="28"/>
          <w:szCs w:val="28"/>
        </w:rPr>
        <w:t xml:space="preserve">представленные дома строятся гораздо быстрее, что в условиях большого спроса позволило бы существенно увеличить темпы производства, а </w:t>
      </w:r>
      <w:r w:rsidR="00313251">
        <w:rPr>
          <w:rFonts w:ascii="Times New Roman" w:hAnsi="Times New Roman" w:cs="Times New Roman"/>
          <w:sz w:val="28"/>
          <w:szCs w:val="28"/>
        </w:rPr>
        <w:t>соответственно ускорить финансовый об</w:t>
      </w:r>
      <w:r>
        <w:rPr>
          <w:rFonts w:ascii="Times New Roman" w:hAnsi="Times New Roman" w:cs="Times New Roman"/>
          <w:sz w:val="28"/>
          <w:szCs w:val="28"/>
        </w:rPr>
        <w:t>орот</w:t>
      </w:r>
      <w:r w:rsidR="00313251">
        <w:rPr>
          <w:rFonts w:ascii="Times New Roman" w:hAnsi="Times New Roman" w:cs="Times New Roman"/>
          <w:sz w:val="28"/>
          <w:szCs w:val="28"/>
        </w:rPr>
        <w:t xml:space="preserve"> средств</w:t>
      </w:r>
      <w:r>
        <w:rPr>
          <w:rFonts w:ascii="Times New Roman" w:hAnsi="Times New Roman" w:cs="Times New Roman"/>
          <w:sz w:val="28"/>
          <w:szCs w:val="28"/>
        </w:rPr>
        <w:t xml:space="preserve"> компании. </w:t>
      </w:r>
    </w:p>
    <w:p w14:paraId="1B81D71E" w14:textId="77777777" w:rsidR="00287DFF" w:rsidRDefault="00287DFF" w:rsidP="00287DFF">
      <w:pPr>
        <w:spacing w:after="0" w:line="360" w:lineRule="auto"/>
        <w:ind w:firstLine="708"/>
        <w:jc w:val="both"/>
        <w:rPr>
          <w:rFonts w:ascii="Times New Roman" w:hAnsi="Times New Roman" w:cs="Times New Roman"/>
          <w:sz w:val="28"/>
        </w:rPr>
      </w:pPr>
      <w:r>
        <w:rPr>
          <w:rFonts w:ascii="Times New Roman" w:hAnsi="Times New Roman" w:cs="Times New Roman"/>
          <w:sz w:val="28"/>
          <w:szCs w:val="28"/>
        </w:rPr>
        <w:t>С другой стороны инвестиции в переработку и создание из мусора строительных материалов в дальнейшем</w:t>
      </w:r>
      <w:r w:rsidR="00313251">
        <w:rPr>
          <w:rFonts w:ascii="Times New Roman" w:hAnsi="Times New Roman" w:cs="Times New Roman"/>
          <w:sz w:val="28"/>
          <w:szCs w:val="28"/>
        </w:rPr>
        <w:t>,</w:t>
      </w:r>
      <w:r>
        <w:rPr>
          <w:rFonts w:ascii="Times New Roman" w:hAnsi="Times New Roman" w:cs="Times New Roman"/>
          <w:sz w:val="28"/>
          <w:szCs w:val="28"/>
        </w:rPr>
        <w:t xml:space="preserve"> с одной стороны</w:t>
      </w:r>
      <w:r w:rsidR="00313251">
        <w:rPr>
          <w:rFonts w:ascii="Times New Roman" w:hAnsi="Times New Roman" w:cs="Times New Roman"/>
          <w:sz w:val="28"/>
          <w:szCs w:val="28"/>
        </w:rPr>
        <w:t>,</w:t>
      </w:r>
      <w:r>
        <w:rPr>
          <w:rFonts w:ascii="Times New Roman" w:hAnsi="Times New Roman" w:cs="Times New Roman"/>
          <w:sz w:val="28"/>
          <w:szCs w:val="28"/>
        </w:rPr>
        <w:t xml:space="preserve"> разрешило бы острую проблему захламления региона, а с другой стороны</w:t>
      </w:r>
      <w:r w:rsidR="00313251">
        <w:rPr>
          <w:rFonts w:ascii="Times New Roman" w:hAnsi="Times New Roman" w:cs="Times New Roman"/>
          <w:sz w:val="28"/>
          <w:szCs w:val="28"/>
        </w:rPr>
        <w:t>,</w:t>
      </w:r>
      <w:r>
        <w:rPr>
          <w:rFonts w:ascii="Times New Roman" w:hAnsi="Times New Roman" w:cs="Times New Roman"/>
          <w:sz w:val="28"/>
          <w:szCs w:val="28"/>
        </w:rPr>
        <w:t xml:space="preserve"> в перспективе создало бы наверняка существенный спрос на экологически чистые дома, </w:t>
      </w:r>
      <w:r>
        <w:rPr>
          <w:rFonts w:ascii="Times New Roman" w:hAnsi="Times New Roman" w:cs="Times New Roman"/>
          <w:sz w:val="28"/>
          <w:szCs w:val="28"/>
        </w:rPr>
        <w:lastRenderedPageBreak/>
        <w:t>среди особенно</w:t>
      </w:r>
      <w:r w:rsidR="00313251" w:rsidRPr="00313251">
        <w:rPr>
          <w:rFonts w:ascii="Times New Roman" w:hAnsi="Times New Roman" w:cs="Times New Roman"/>
          <w:sz w:val="28"/>
          <w:szCs w:val="28"/>
        </w:rPr>
        <w:t xml:space="preserve"> </w:t>
      </w:r>
      <w:r w:rsidR="00313251">
        <w:rPr>
          <w:rFonts w:ascii="Times New Roman" w:hAnsi="Times New Roman" w:cs="Times New Roman"/>
          <w:sz w:val="28"/>
          <w:szCs w:val="28"/>
        </w:rPr>
        <w:t>молодежи</w:t>
      </w:r>
      <w:r>
        <w:rPr>
          <w:rFonts w:ascii="Times New Roman" w:hAnsi="Times New Roman" w:cs="Times New Roman"/>
          <w:sz w:val="28"/>
          <w:szCs w:val="28"/>
        </w:rPr>
        <w:t xml:space="preserve">, так как экологическая тема становится все более актуальной и значимой в жизни молодежи. </w:t>
      </w:r>
    </w:p>
    <w:p w14:paraId="5F265816" w14:textId="77777777" w:rsidR="00DB5F75" w:rsidRDefault="00CF71A1" w:rsidP="00CF71A1">
      <w:pPr>
        <w:spacing w:after="0" w:line="360" w:lineRule="auto"/>
        <w:ind w:firstLine="708"/>
        <w:jc w:val="both"/>
        <w:rPr>
          <w:rFonts w:ascii="Times New Roman" w:hAnsi="Times New Roman" w:cs="Times New Roman"/>
          <w:sz w:val="28"/>
        </w:rPr>
      </w:pPr>
      <w:r>
        <w:rPr>
          <w:rFonts w:ascii="Times New Roman" w:hAnsi="Times New Roman" w:cs="Times New Roman"/>
          <w:sz w:val="28"/>
        </w:rPr>
        <w:t xml:space="preserve">Подводя итог третьей главе настоящего выпускного квалификационного исследования </w:t>
      </w:r>
      <w:r w:rsidR="00313251">
        <w:rPr>
          <w:rFonts w:ascii="Times New Roman" w:hAnsi="Times New Roman" w:cs="Times New Roman"/>
          <w:sz w:val="28"/>
        </w:rPr>
        <w:t>можн</w:t>
      </w:r>
      <w:r>
        <w:rPr>
          <w:rFonts w:ascii="Times New Roman" w:hAnsi="Times New Roman" w:cs="Times New Roman"/>
          <w:sz w:val="28"/>
        </w:rPr>
        <w:t xml:space="preserve">о сделать несколько выводов. </w:t>
      </w:r>
      <w:r w:rsidR="00313251">
        <w:rPr>
          <w:rFonts w:ascii="Times New Roman" w:hAnsi="Times New Roman" w:cs="Times New Roman"/>
          <w:sz w:val="28"/>
        </w:rPr>
        <w:t>С</w:t>
      </w:r>
      <w:r>
        <w:rPr>
          <w:rFonts w:ascii="Times New Roman" w:hAnsi="Times New Roman" w:cs="Times New Roman"/>
          <w:sz w:val="28"/>
        </w:rPr>
        <w:t>троительная сфера Краснодарского края и Юга Росси</w:t>
      </w:r>
      <w:r w:rsidR="00313251">
        <w:rPr>
          <w:rFonts w:ascii="Times New Roman" w:hAnsi="Times New Roman" w:cs="Times New Roman"/>
          <w:sz w:val="28"/>
        </w:rPr>
        <w:t xml:space="preserve">йской Федерации </w:t>
      </w:r>
      <w:r>
        <w:rPr>
          <w:rFonts w:ascii="Times New Roman" w:hAnsi="Times New Roman" w:cs="Times New Roman"/>
          <w:sz w:val="28"/>
        </w:rPr>
        <w:t xml:space="preserve">достаточно пространна и неоднообразна. </w:t>
      </w:r>
    </w:p>
    <w:p w14:paraId="5D0E3B0D" w14:textId="77777777" w:rsidR="00287DFF" w:rsidRDefault="00CF71A1" w:rsidP="00CF71A1">
      <w:pPr>
        <w:spacing w:after="0" w:line="360" w:lineRule="auto"/>
        <w:ind w:firstLine="708"/>
        <w:jc w:val="both"/>
        <w:rPr>
          <w:rFonts w:ascii="Times New Roman" w:hAnsi="Times New Roman" w:cs="Times New Roman"/>
          <w:sz w:val="28"/>
        </w:rPr>
      </w:pPr>
      <w:r>
        <w:rPr>
          <w:rFonts w:ascii="Times New Roman" w:hAnsi="Times New Roman" w:cs="Times New Roman"/>
          <w:sz w:val="28"/>
        </w:rPr>
        <w:t xml:space="preserve">Она представлена несколькими крупными конкурирующими компаниями. Строительный рынок Юга имеет ряд существенных проблем экономического, социального, технического, экологического характера. Дома сдаются </w:t>
      </w:r>
      <w:r w:rsidR="00313251">
        <w:rPr>
          <w:rFonts w:ascii="Times New Roman" w:hAnsi="Times New Roman" w:cs="Times New Roman"/>
          <w:sz w:val="28"/>
        </w:rPr>
        <w:t>с нарушением</w:t>
      </w:r>
      <w:r>
        <w:rPr>
          <w:rFonts w:ascii="Times New Roman" w:hAnsi="Times New Roman" w:cs="Times New Roman"/>
          <w:sz w:val="28"/>
        </w:rPr>
        <w:t xml:space="preserve"> сроков, </w:t>
      </w:r>
      <w:r w:rsidR="00313251">
        <w:rPr>
          <w:rFonts w:ascii="Times New Roman" w:hAnsi="Times New Roman" w:cs="Times New Roman"/>
          <w:sz w:val="28"/>
        </w:rPr>
        <w:t>отмечается динамика ухудшения</w:t>
      </w:r>
      <w:r>
        <w:rPr>
          <w:rFonts w:ascii="Times New Roman" w:hAnsi="Times New Roman" w:cs="Times New Roman"/>
          <w:sz w:val="28"/>
        </w:rPr>
        <w:t xml:space="preserve"> качеств</w:t>
      </w:r>
      <w:r w:rsidR="00313251">
        <w:rPr>
          <w:rFonts w:ascii="Times New Roman" w:hAnsi="Times New Roman" w:cs="Times New Roman"/>
          <w:sz w:val="28"/>
        </w:rPr>
        <w:t>а</w:t>
      </w:r>
      <w:r>
        <w:rPr>
          <w:rFonts w:ascii="Times New Roman" w:hAnsi="Times New Roman" w:cs="Times New Roman"/>
          <w:sz w:val="28"/>
        </w:rPr>
        <w:t xml:space="preserve"> строительства, в </w:t>
      </w:r>
      <w:r w:rsidR="00313251">
        <w:rPr>
          <w:rFonts w:ascii="Times New Roman" w:hAnsi="Times New Roman" w:cs="Times New Roman"/>
          <w:sz w:val="28"/>
        </w:rPr>
        <w:t>крайне тяжелом</w:t>
      </w:r>
      <w:r>
        <w:rPr>
          <w:rFonts w:ascii="Times New Roman" w:hAnsi="Times New Roman" w:cs="Times New Roman"/>
          <w:sz w:val="28"/>
        </w:rPr>
        <w:t xml:space="preserve"> состоянии </w:t>
      </w:r>
      <w:r w:rsidR="00313251">
        <w:rPr>
          <w:rFonts w:ascii="Times New Roman" w:hAnsi="Times New Roman" w:cs="Times New Roman"/>
          <w:sz w:val="28"/>
        </w:rPr>
        <w:t>находится</w:t>
      </w:r>
      <w:r>
        <w:rPr>
          <w:rFonts w:ascii="Times New Roman" w:hAnsi="Times New Roman" w:cs="Times New Roman"/>
          <w:sz w:val="28"/>
        </w:rPr>
        <w:t xml:space="preserve"> процесс подключения к</w:t>
      </w:r>
      <w:r w:rsidR="00313251">
        <w:rPr>
          <w:rFonts w:ascii="Times New Roman" w:hAnsi="Times New Roman" w:cs="Times New Roman"/>
          <w:sz w:val="28"/>
        </w:rPr>
        <w:t xml:space="preserve"> жизненно важным обязательным</w:t>
      </w:r>
      <w:r>
        <w:rPr>
          <w:rFonts w:ascii="Times New Roman" w:hAnsi="Times New Roman" w:cs="Times New Roman"/>
          <w:sz w:val="28"/>
        </w:rPr>
        <w:t xml:space="preserve"> коммуникациям.</w:t>
      </w:r>
    </w:p>
    <w:p w14:paraId="05FC539E" w14:textId="77777777" w:rsidR="00313E9C" w:rsidRDefault="00313E9C" w:rsidP="00313E9C">
      <w:pPr>
        <w:spacing w:after="0" w:line="360" w:lineRule="auto"/>
        <w:ind w:firstLine="708"/>
        <w:jc w:val="both"/>
        <w:rPr>
          <w:rFonts w:ascii="Times New Roman" w:hAnsi="Times New Roman" w:cs="Times New Roman"/>
          <w:sz w:val="28"/>
        </w:rPr>
      </w:pPr>
      <w:r>
        <w:rPr>
          <w:rFonts w:ascii="Times New Roman" w:hAnsi="Times New Roman" w:cs="Times New Roman"/>
          <w:sz w:val="28"/>
        </w:rPr>
        <w:t>Еще раз в заключении отметим. г</w:t>
      </w:r>
      <w:r w:rsidRPr="00287DFF">
        <w:rPr>
          <w:rFonts w:ascii="Times New Roman" w:hAnsi="Times New Roman" w:cs="Times New Roman"/>
          <w:sz w:val="28"/>
        </w:rPr>
        <w:t xml:space="preserve">лавный принцип, на котором строится работа фирмы </w:t>
      </w:r>
      <w:r>
        <w:rPr>
          <w:rFonts w:ascii="Times New Roman" w:hAnsi="Times New Roman" w:cs="Times New Roman"/>
          <w:sz w:val="28"/>
        </w:rPr>
        <w:t>-</w:t>
      </w:r>
      <w:r w:rsidRPr="00287DFF">
        <w:rPr>
          <w:rFonts w:ascii="Times New Roman" w:hAnsi="Times New Roman" w:cs="Times New Roman"/>
          <w:sz w:val="28"/>
        </w:rPr>
        <w:t xml:space="preserve"> точное выполнение обязательств перед клиентами и партнерами. Анализ показателей размера производства свидетельст</w:t>
      </w:r>
      <w:r>
        <w:rPr>
          <w:rFonts w:ascii="Times New Roman" w:hAnsi="Times New Roman" w:cs="Times New Roman"/>
          <w:sz w:val="28"/>
        </w:rPr>
        <w:t>вует о том, что период 2016-2020</w:t>
      </w:r>
      <w:r w:rsidRPr="00287DFF">
        <w:rPr>
          <w:rFonts w:ascii="Times New Roman" w:hAnsi="Times New Roman" w:cs="Times New Roman"/>
          <w:sz w:val="28"/>
        </w:rPr>
        <w:t xml:space="preserve"> гг. </w:t>
      </w:r>
      <w:r w:rsidRPr="00287DFF">
        <w:rPr>
          <w:rFonts w:ascii="Times New Roman" w:hAnsi="Times New Roman" w:cs="Times New Roman"/>
          <w:sz w:val="28"/>
          <w:szCs w:val="28"/>
        </w:rPr>
        <w:t>ООО «</w:t>
      </w:r>
      <w:proofErr w:type="spellStart"/>
      <w:r w:rsidRPr="00287DFF">
        <w:rPr>
          <w:rFonts w:ascii="Times New Roman" w:hAnsi="Times New Roman" w:cs="Times New Roman"/>
          <w:sz w:val="28"/>
          <w:szCs w:val="28"/>
        </w:rPr>
        <w:t>АльфаСтройКомплекс</w:t>
      </w:r>
      <w:proofErr w:type="spellEnd"/>
      <w:r w:rsidRPr="00287DFF">
        <w:rPr>
          <w:rFonts w:ascii="Times New Roman" w:hAnsi="Times New Roman" w:cs="Times New Roman"/>
          <w:sz w:val="28"/>
          <w:szCs w:val="28"/>
        </w:rPr>
        <w:t>»</w:t>
      </w:r>
      <w:r w:rsidRPr="00287DFF">
        <w:rPr>
          <w:rFonts w:ascii="Times New Roman" w:hAnsi="Times New Roman" w:cs="Times New Roman"/>
          <w:sz w:val="28"/>
        </w:rPr>
        <w:t xml:space="preserve"> постоянно наращивало объем производства, о чем свидетельствует увеличение выручки от реализации продукции. </w:t>
      </w:r>
    </w:p>
    <w:p w14:paraId="5F74A248" w14:textId="68DB280F" w:rsidR="00DA1245" w:rsidRDefault="00DA1245" w:rsidP="00DA1245">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Нередко объективное исследование любой общественной сферы наступает постфактум, </w:t>
      </w:r>
      <w:r w:rsidR="00667C42">
        <w:rPr>
          <w:rFonts w:ascii="Times New Roman" w:hAnsi="Times New Roman" w:cs="Times New Roman"/>
          <w:sz w:val="28"/>
        </w:rPr>
        <w:t>иначе говоря,</w:t>
      </w:r>
      <w:r>
        <w:rPr>
          <w:rFonts w:ascii="Times New Roman" w:hAnsi="Times New Roman" w:cs="Times New Roman"/>
          <w:sz w:val="28"/>
        </w:rPr>
        <w:t xml:space="preserve"> после описываемых в научной работе событий, поэтому говоря об инновациях мы </w:t>
      </w:r>
      <w:r w:rsidR="00667C42">
        <w:rPr>
          <w:rFonts w:ascii="Times New Roman" w:hAnsi="Times New Roman" w:cs="Times New Roman"/>
          <w:sz w:val="28"/>
        </w:rPr>
        <w:t>пытаемся,</w:t>
      </w:r>
      <w:r>
        <w:rPr>
          <w:rFonts w:ascii="Times New Roman" w:hAnsi="Times New Roman" w:cs="Times New Roman"/>
          <w:sz w:val="28"/>
        </w:rPr>
        <w:t xml:space="preserve"> анализируя уже произошедшие события на уровне теоретических концепций и гипотез предположить возможное развитие строительной сферы в экономике, особенно акцентируя внимание на экологические проблемы общества и всего человечества в целом.</w:t>
      </w:r>
    </w:p>
    <w:p w14:paraId="18828A83" w14:textId="77777777" w:rsidR="00DA1245" w:rsidRDefault="00DA1245" w:rsidP="00DA1245">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Невозможность непринятия </w:t>
      </w:r>
      <w:proofErr w:type="spellStart"/>
      <w:r>
        <w:rPr>
          <w:rFonts w:ascii="Times New Roman" w:hAnsi="Times New Roman" w:cs="Times New Roman"/>
          <w:sz w:val="28"/>
        </w:rPr>
        <w:t>экологизации</w:t>
      </w:r>
      <w:proofErr w:type="spellEnd"/>
      <w:r>
        <w:rPr>
          <w:rFonts w:ascii="Times New Roman" w:hAnsi="Times New Roman" w:cs="Times New Roman"/>
          <w:sz w:val="28"/>
        </w:rPr>
        <w:t xml:space="preserve"> технологических и экономических процессов сегодня становится очевидным, в силу растущих угроз в отношении экономики в аспектах исчерпания не бесконечных экономических ресурсов с одной стороны и ухудшение благосостояния природы с другой, что непосредственно влияет на человечество.</w:t>
      </w:r>
    </w:p>
    <w:p w14:paraId="3C208B79" w14:textId="1517FCDC" w:rsidR="00DB5F75" w:rsidRDefault="00313251" w:rsidP="00CF71A1">
      <w:pPr>
        <w:spacing w:after="0" w:line="360" w:lineRule="auto"/>
        <w:ind w:firstLine="708"/>
        <w:jc w:val="both"/>
        <w:rPr>
          <w:rFonts w:ascii="Times New Roman" w:hAnsi="Times New Roman" w:cs="Times New Roman"/>
          <w:sz w:val="28"/>
        </w:rPr>
      </w:pPr>
      <w:r>
        <w:rPr>
          <w:rFonts w:ascii="Times New Roman" w:hAnsi="Times New Roman" w:cs="Times New Roman"/>
          <w:sz w:val="28"/>
        </w:rPr>
        <w:lastRenderedPageBreak/>
        <w:t>Тем не менее</w:t>
      </w:r>
      <w:r w:rsidR="00CF71A1">
        <w:rPr>
          <w:rFonts w:ascii="Times New Roman" w:hAnsi="Times New Roman" w:cs="Times New Roman"/>
          <w:sz w:val="28"/>
        </w:rPr>
        <w:t xml:space="preserve"> все эти проблемы в состоянии разрешить исследуемые в настоящей работе инновации, особенно те, что напрямую связаны с экологией. Так или иначе, но пресс внедрения новых технологий в строительство абсолютно неизбежен. </w:t>
      </w:r>
    </w:p>
    <w:p w14:paraId="479367D7" w14:textId="77777777" w:rsidR="00CF71A1" w:rsidRPr="00CF71A1" w:rsidRDefault="00CF71A1" w:rsidP="00CF71A1">
      <w:pPr>
        <w:spacing w:after="0" w:line="360" w:lineRule="auto"/>
        <w:ind w:firstLine="708"/>
        <w:jc w:val="both"/>
        <w:rPr>
          <w:rFonts w:ascii="Times New Roman" w:hAnsi="Times New Roman" w:cs="Times New Roman"/>
          <w:sz w:val="28"/>
        </w:rPr>
      </w:pPr>
      <w:r>
        <w:rPr>
          <w:rFonts w:ascii="Times New Roman" w:hAnsi="Times New Roman" w:cs="Times New Roman"/>
          <w:sz w:val="28"/>
        </w:rPr>
        <w:t xml:space="preserve">Те компании, которые первыми это поймут и займут свою грамотно выверенную нишу и будут наиболее успешными на рынке в строительной сфере. Примечательно, что </w:t>
      </w:r>
      <w:r w:rsidRPr="00287DFF">
        <w:rPr>
          <w:rFonts w:ascii="Times New Roman" w:hAnsi="Times New Roman" w:cs="Times New Roman"/>
          <w:sz w:val="28"/>
          <w:szCs w:val="28"/>
        </w:rPr>
        <w:t>ООО «</w:t>
      </w:r>
      <w:proofErr w:type="spellStart"/>
      <w:r w:rsidRPr="00287DFF">
        <w:rPr>
          <w:rFonts w:ascii="Times New Roman" w:hAnsi="Times New Roman" w:cs="Times New Roman"/>
          <w:sz w:val="28"/>
          <w:szCs w:val="28"/>
        </w:rPr>
        <w:t>АльфаСтройКомплекс</w:t>
      </w:r>
      <w:proofErr w:type="spellEnd"/>
      <w:r w:rsidRPr="00287DFF">
        <w:rPr>
          <w:rFonts w:ascii="Times New Roman" w:hAnsi="Times New Roman" w:cs="Times New Roman"/>
          <w:sz w:val="28"/>
          <w:szCs w:val="28"/>
        </w:rPr>
        <w:t>»</w:t>
      </w:r>
      <w:r>
        <w:rPr>
          <w:rFonts w:ascii="Times New Roman" w:hAnsi="Times New Roman" w:cs="Times New Roman"/>
          <w:sz w:val="28"/>
          <w:szCs w:val="28"/>
        </w:rPr>
        <w:t xml:space="preserve"> медленными, но успешными темпами движется в данном направлении. Так один из их проектов – ЖК «</w:t>
      </w:r>
      <w:r>
        <w:rPr>
          <w:rFonts w:ascii="Times New Roman" w:hAnsi="Times New Roman" w:cs="Times New Roman"/>
          <w:sz w:val="28"/>
          <w:szCs w:val="28"/>
          <w:lang w:val="en-US"/>
        </w:rPr>
        <w:t>Novella</w:t>
      </w:r>
      <w:r>
        <w:rPr>
          <w:rFonts w:ascii="Times New Roman" w:hAnsi="Times New Roman" w:cs="Times New Roman"/>
          <w:sz w:val="28"/>
          <w:szCs w:val="28"/>
        </w:rPr>
        <w:t>» финалист престижной урбанисткой премии, в том числе благодаря новой монолитной технологии строительства.</w:t>
      </w:r>
    </w:p>
    <w:p w14:paraId="5F98BD16" w14:textId="77777777" w:rsidR="00F072CB" w:rsidRDefault="00F072CB" w:rsidP="00D324C4">
      <w:pPr>
        <w:spacing w:after="0" w:line="360" w:lineRule="auto"/>
        <w:jc w:val="both"/>
        <w:rPr>
          <w:rFonts w:ascii="Times New Roman" w:hAnsi="Times New Roman" w:cs="Times New Roman"/>
          <w:sz w:val="28"/>
        </w:rPr>
        <w:sectPr w:rsidR="00F072CB" w:rsidSect="00DB4C26">
          <w:pgSz w:w="11906" w:h="16838"/>
          <w:pgMar w:top="1134" w:right="850" w:bottom="1134" w:left="1701" w:header="708" w:footer="708" w:gutter="0"/>
          <w:cols w:space="708"/>
          <w:titlePg/>
          <w:docGrid w:linePitch="360"/>
        </w:sectPr>
      </w:pPr>
    </w:p>
    <w:p w14:paraId="18F32D98" w14:textId="77777777" w:rsidR="004970F6" w:rsidRPr="00246206" w:rsidRDefault="00287DFF" w:rsidP="004970F6">
      <w:pPr>
        <w:spacing w:after="0" w:line="360" w:lineRule="auto"/>
        <w:jc w:val="center"/>
        <w:rPr>
          <w:rFonts w:ascii="Times New Roman" w:hAnsi="Times New Roman" w:cs="Times New Roman"/>
          <w:b/>
          <w:sz w:val="28"/>
        </w:rPr>
      </w:pPr>
      <w:r w:rsidRPr="00246206">
        <w:rPr>
          <w:rFonts w:ascii="Times New Roman" w:hAnsi="Times New Roman" w:cs="Times New Roman"/>
          <w:b/>
          <w:sz w:val="28"/>
        </w:rPr>
        <w:lastRenderedPageBreak/>
        <w:t>З</w:t>
      </w:r>
      <w:r w:rsidR="004970F6" w:rsidRPr="00246206">
        <w:rPr>
          <w:rFonts w:ascii="Times New Roman" w:hAnsi="Times New Roman" w:cs="Times New Roman"/>
          <w:b/>
          <w:sz w:val="28"/>
        </w:rPr>
        <w:t>АКЛЮЧЕНИЕ</w:t>
      </w:r>
    </w:p>
    <w:p w14:paraId="4428F1AA" w14:textId="77777777" w:rsidR="004970F6" w:rsidRDefault="004970F6" w:rsidP="004970F6">
      <w:pPr>
        <w:spacing w:after="0" w:line="360" w:lineRule="auto"/>
        <w:jc w:val="center"/>
        <w:rPr>
          <w:rFonts w:ascii="Times New Roman" w:hAnsi="Times New Roman" w:cs="Times New Roman"/>
          <w:sz w:val="28"/>
        </w:rPr>
      </w:pPr>
    </w:p>
    <w:p w14:paraId="71CBF19A" w14:textId="77777777" w:rsidR="00B01B66" w:rsidRDefault="00B01B66" w:rsidP="00B01B66">
      <w:pPr>
        <w:spacing w:after="0" w:line="360" w:lineRule="auto"/>
        <w:ind w:firstLine="708"/>
        <w:jc w:val="both"/>
        <w:rPr>
          <w:rFonts w:ascii="Times New Roman" w:hAnsi="Times New Roman" w:cs="Times New Roman"/>
          <w:sz w:val="28"/>
        </w:rPr>
      </w:pPr>
      <w:r>
        <w:rPr>
          <w:rFonts w:ascii="Times New Roman" w:hAnsi="Times New Roman" w:cs="Times New Roman"/>
          <w:sz w:val="28"/>
        </w:rPr>
        <w:t>Сегодня строительная сфера представляет собой совокупность огромного количества различных работ и процессов, преимущественного технологического характера, каждый из которых направлен на возведение спроектированного здания или сооружения.</w:t>
      </w:r>
    </w:p>
    <w:p w14:paraId="3800A1E6" w14:textId="77777777" w:rsidR="00B01B66" w:rsidRDefault="00B01B66" w:rsidP="00B01B66">
      <w:pPr>
        <w:spacing w:after="0" w:line="360" w:lineRule="auto"/>
        <w:ind w:firstLine="708"/>
        <w:jc w:val="both"/>
        <w:rPr>
          <w:rFonts w:ascii="Times New Roman" w:hAnsi="Times New Roman" w:cs="Times New Roman"/>
          <w:sz w:val="28"/>
        </w:rPr>
      </w:pPr>
      <w:r>
        <w:rPr>
          <w:rFonts w:ascii="Times New Roman" w:hAnsi="Times New Roman" w:cs="Times New Roman"/>
          <w:sz w:val="28"/>
        </w:rPr>
        <w:t>За последние годы в Российской Федерации происходит весьма активный процесс внедрения различных технологий в строительной сфере, как и само строительство, переживает своего рода ренессанс.</w:t>
      </w:r>
    </w:p>
    <w:p w14:paraId="0B4FBF43" w14:textId="77777777" w:rsidR="00B01B66" w:rsidRDefault="00B01B66" w:rsidP="00B01B66">
      <w:pPr>
        <w:spacing w:after="0" w:line="360" w:lineRule="auto"/>
        <w:ind w:firstLine="708"/>
        <w:jc w:val="both"/>
        <w:rPr>
          <w:rFonts w:ascii="Times New Roman" w:hAnsi="Times New Roman" w:cs="Times New Roman"/>
          <w:sz w:val="28"/>
        </w:rPr>
      </w:pPr>
      <w:r>
        <w:rPr>
          <w:rFonts w:ascii="Times New Roman" w:hAnsi="Times New Roman" w:cs="Times New Roman"/>
          <w:sz w:val="28"/>
        </w:rPr>
        <w:t>Мы можем определить понятие инновационной деятельности в строительстве следующим образом – различные особые новшества, способствующие и разрабатываемые для повышения результативности существующей системы, направленной на осуществление различных строительно-монтажных работ.</w:t>
      </w:r>
    </w:p>
    <w:p w14:paraId="0D69247E" w14:textId="77777777" w:rsidR="00F8400D" w:rsidRDefault="00F8400D" w:rsidP="00DB5F75">
      <w:pPr>
        <w:spacing w:after="0" w:line="360" w:lineRule="auto"/>
        <w:ind w:firstLine="708"/>
        <w:jc w:val="both"/>
        <w:rPr>
          <w:rFonts w:ascii="Times New Roman" w:hAnsi="Times New Roman" w:cs="Times New Roman"/>
          <w:sz w:val="28"/>
        </w:rPr>
      </w:pPr>
      <w:r>
        <w:rPr>
          <w:rFonts w:ascii="Times New Roman" w:hAnsi="Times New Roman" w:cs="Times New Roman"/>
          <w:sz w:val="28"/>
        </w:rPr>
        <w:t>В результате чего застройщики не горят желанием рисковать дополнительными инвестициями и пилотными проектами, так как и то, что сейчас строится - продается весьма неплохо. Конечно, именно крупные строительные компании, имея солидные капиталы, могли бы вложиться и задать тренд на инновационную экологическую строительную деятельность, но особенность ведения бизнеса в Российской Федерации носит несколько иные практические аспекты.</w:t>
      </w:r>
    </w:p>
    <w:p w14:paraId="15A99D43" w14:textId="77777777" w:rsidR="00DB5F75" w:rsidRDefault="00F8400D" w:rsidP="00F8400D">
      <w:pPr>
        <w:spacing w:after="0" w:line="360" w:lineRule="auto"/>
        <w:jc w:val="both"/>
        <w:rPr>
          <w:rFonts w:ascii="Times New Roman" w:hAnsi="Times New Roman" w:cs="Times New Roman"/>
          <w:sz w:val="28"/>
        </w:rPr>
      </w:pPr>
      <w:r w:rsidRPr="0043646D">
        <w:rPr>
          <w:rFonts w:ascii="Times New Roman" w:hAnsi="Times New Roman" w:cs="Times New Roman"/>
          <w:sz w:val="28"/>
        </w:rPr>
        <w:tab/>
        <w:t xml:space="preserve">Чтобы избежать конфликта между старой коммуникационной системой и новыми удобными материалами и технологиями, нужна системная инновационная политика, призванная не только экономить копейку, но и снять существующие ограничения для широкого внедрения инноваций. Необходимы, прежде всего, экономические стимулы, поощряющие внедрение </w:t>
      </w:r>
      <w:proofErr w:type="spellStart"/>
      <w:r w:rsidRPr="0043646D">
        <w:rPr>
          <w:rFonts w:ascii="Times New Roman" w:hAnsi="Times New Roman" w:cs="Times New Roman"/>
          <w:sz w:val="28"/>
        </w:rPr>
        <w:t>энергоэффективных</w:t>
      </w:r>
      <w:proofErr w:type="spellEnd"/>
      <w:r w:rsidRPr="0043646D">
        <w:rPr>
          <w:rFonts w:ascii="Times New Roman" w:hAnsi="Times New Roman" w:cs="Times New Roman"/>
          <w:sz w:val="28"/>
        </w:rPr>
        <w:t xml:space="preserve"> технологий (налоговые льготы, гранты, субсидии и проч.). </w:t>
      </w:r>
    </w:p>
    <w:p w14:paraId="2702E29E" w14:textId="77777777" w:rsidR="00F8400D" w:rsidRPr="0043646D" w:rsidRDefault="00F8400D" w:rsidP="00DB5F75">
      <w:pPr>
        <w:spacing w:after="0" w:line="360" w:lineRule="auto"/>
        <w:ind w:firstLine="708"/>
        <w:jc w:val="both"/>
        <w:rPr>
          <w:rFonts w:ascii="Times New Roman" w:hAnsi="Times New Roman" w:cs="Times New Roman"/>
          <w:sz w:val="28"/>
        </w:rPr>
      </w:pPr>
      <w:r w:rsidRPr="0043646D">
        <w:rPr>
          <w:rFonts w:ascii="Times New Roman" w:hAnsi="Times New Roman" w:cs="Times New Roman"/>
          <w:sz w:val="28"/>
        </w:rPr>
        <w:t>Разумное государственное вмешательство помогло бы сломать не только организационно-управленческие и нормативные барьеры, но и существующие стереотипы и предубеждения против инновационных решений в жи</w:t>
      </w:r>
      <w:r w:rsidRPr="0043646D">
        <w:rPr>
          <w:rFonts w:ascii="Times New Roman" w:hAnsi="Times New Roman" w:cs="Times New Roman"/>
          <w:sz w:val="28"/>
        </w:rPr>
        <w:lastRenderedPageBreak/>
        <w:t>л</w:t>
      </w:r>
      <w:r>
        <w:rPr>
          <w:rFonts w:ascii="Times New Roman" w:hAnsi="Times New Roman" w:cs="Times New Roman"/>
          <w:sz w:val="28"/>
        </w:rPr>
        <w:t xml:space="preserve">ищном строительстве, а значит </w:t>
      </w:r>
      <w:r w:rsidRPr="0043646D">
        <w:rPr>
          <w:rFonts w:ascii="Times New Roman" w:hAnsi="Times New Roman" w:cs="Times New Roman"/>
          <w:sz w:val="28"/>
        </w:rPr>
        <w:t>повысить к ним лояльность потребителей и уровень жизни в целом по стране.</w:t>
      </w:r>
    </w:p>
    <w:p w14:paraId="34BC819E" w14:textId="77777777" w:rsidR="00B01B66" w:rsidRDefault="00B01B66" w:rsidP="00B01B66">
      <w:pPr>
        <w:spacing w:after="0" w:line="360" w:lineRule="auto"/>
        <w:ind w:firstLine="708"/>
        <w:jc w:val="both"/>
        <w:rPr>
          <w:rFonts w:ascii="Times New Roman" w:hAnsi="Times New Roman" w:cs="Times New Roman"/>
          <w:sz w:val="28"/>
        </w:rPr>
      </w:pPr>
      <w:r>
        <w:rPr>
          <w:rFonts w:ascii="Times New Roman" w:hAnsi="Times New Roman" w:cs="Times New Roman"/>
          <w:sz w:val="28"/>
        </w:rPr>
        <w:t>При этом все это напрямую связано с проблематикой строительной сферы – от простого жилищного строительства – людям банально негде будет жить или спрос на жилье будет катастрофически высоким, либо речь идет о проблемах строительства социально-важных объектов – школ, больниц, различных логистических архитектурных сооружений, фабрик, заводов и т.д.</w:t>
      </w:r>
    </w:p>
    <w:p w14:paraId="3EC56968" w14:textId="2B39C820" w:rsidR="00DB5F75" w:rsidRDefault="00DB5F75" w:rsidP="00DB5F75">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Так, например, Российская Федерация на сегодняшний день чуть ли одна из немногих развитых государств, на территории которой осуществляется строительство </w:t>
      </w:r>
      <w:r w:rsidR="00667C42">
        <w:rPr>
          <w:rFonts w:ascii="Times New Roman" w:hAnsi="Times New Roman" w:cs="Times New Roman"/>
          <w:sz w:val="28"/>
        </w:rPr>
        <w:t>железобетонных</w:t>
      </w:r>
      <w:r>
        <w:rPr>
          <w:rFonts w:ascii="Times New Roman" w:hAnsi="Times New Roman" w:cs="Times New Roman"/>
          <w:sz w:val="28"/>
        </w:rPr>
        <w:t xml:space="preserve"> домов-коробок исходя из устаревших в Европе панельных технологий. При этом практики-строители из Европы, находясь в России, неоднократно отмечали </w:t>
      </w:r>
      <w:proofErr w:type="spellStart"/>
      <w:r>
        <w:rPr>
          <w:rFonts w:ascii="Times New Roman" w:hAnsi="Times New Roman" w:cs="Times New Roman"/>
          <w:sz w:val="28"/>
        </w:rPr>
        <w:t>устаревшесть</w:t>
      </w:r>
      <w:proofErr w:type="spellEnd"/>
      <w:r>
        <w:rPr>
          <w:rFonts w:ascii="Times New Roman" w:hAnsi="Times New Roman" w:cs="Times New Roman"/>
          <w:sz w:val="28"/>
        </w:rPr>
        <w:t xml:space="preserve"> и </w:t>
      </w:r>
      <w:proofErr w:type="spellStart"/>
      <w:r>
        <w:rPr>
          <w:rFonts w:ascii="Times New Roman" w:hAnsi="Times New Roman" w:cs="Times New Roman"/>
          <w:sz w:val="28"/>
        </w:rPr>
        <w:t>неэкологичность</w:t>
      </w:r>
      <w:proofErr w:type="spellEnd"/>
      <w:r>
        <w:rPr>
          <w:rFonts w:ascii="Times New Roman" w:hAnsi="Times New Roman" w:cs="Times New Roman"/>
          <w:sz w:val="28"/>
        </w:rPr>
        <w:t xml:space="preserve"> данных процессов, что в Европе никто бы не купил подобное жилье.</w:t>
      </w:r>
    </w:p>
    <w:p w14:paraId="3669A0E9" w14:textId="77777777" w:rsidR="00DB5F75" w:rsidRDefault="00B01B66" w:rsidP="00B01B66">
      <w:pPr>
        <w:spacing w:after="0" w:line="360" w:lineRule="auto"/>
        <w:ind w:firstLine="709"/>
        <w:jc w:val="both"/>
        <w:rPr>
          <w:rFonts w:ascii="Times New Roman" w:hAnsi="Times New Roman" w:cs="Times New Roman"/>
          <w:sz w:val="28"/>
        </w:rPr>
      </w:pPr>
      <w:r>
        <w:rPr>
          <w:rFonts w:ascii="Times New Roman" w:hAnsi="Times New Roman" w:cs="Times New Roman"/>
          <w:sz w:val="28"/>
        </w:rPr>
        <w:t>Важно, чтобы в государстве товаропроизводители могли использовать современные методы инновационной деятельности, для это</w:t>
      </w:r>
      <w:r w:rsidR="00313251">
        <w:rPr>
          <w:rFonts w:ascii="Times New Roman" w:hAnsi="Times New Roman" w:cs="Times New Roman"/>
          <w:sz w:val="28"/>
        </w:rPr>
        <w:t>го</w:t>
      </w:r>
      <w:r>
        <w:rPr>
          <w:rFonts w:ascii="Times New Roman" w:hAnsi="Times New Roman" w:cs="Times New Roman"/>
          <w:sz w:val="28"/>
        </w:rPr>
        <w:t xml:space="preserve"> необходимо создать наиболее комфортные и удобные условия для внедрения наукоемких технологий. Инновационный менеджмент крайне значим для этой деятельности на местах. </w:t>
      </w:r>
    </w:p>
    <w:p w14:paraId="0D4ED43A" w14:textId="77777777" w:rsidR="00B01B66" w:rsidRDefault="00313251" w:rsidP="00B01B66">
      <w:pPr>
        <w:spacing w:after="0" w:line="360" w:lineRule="auto"/>
        <w:ind w:firstLine="709"/>
        <w:jc w:val="both"/>
        <w:rPr>
          <w:rFonts w:ascii="Times New Roman" w:hAnsi="Times New Roman" w:cs="Times New Roman"/>
          <w:sz w:val="28"/>
        </w:rPr>
      </w:pPr>
      <w:r>
        <w:rPr>
          <w:rFonts w:ascii="Times New Roman" w:hAnsi="Times New Roman" w:cs="Times New Roman"/>
          <w:sz w:val="28"/>
        </w:rPr>
        <w:t>Если</w:t>
      </w:r>
      <w:r w:rsidR="00B01B66">
        <w:rPr>
          <w:rFonts w:ascii="Times New Roman" w:hAnsi="Times New Roman" w:cs="Times New Roman"/>
          <w:sz w:val="28"/>
        </w:rPr>
        <w:t xml:space="preserve"> экспорт и импорт инновационной продукции пойдет на спад, произойдет снижение отечественной строительной продукции, </w:t>
      </w:r>
      <w:r>
        <w:rPr>
          <w:rFonts w:ascii="Times New Roman" w:hAnsi="Times New Roman" w:cs="Times New Roman"/>
          <w:sz w:val="28"/>
        </w:rPr>
        <w:t>что непременно приведет к существенному сокращению</w:t>
      </w:r>
      <w:r w:rsidR="00B01B66">
        <w:rPr>
          <w:rFonts w:ascii="Times New Roman" w:hAnsi="Times New Roman" w:cs="Times New Roman"/>
          <w:sz w:val="28"/>
        </w:rPr>
        <w:t xml:space="preserve"> трудовой занятости, спад</w:t>
      </w:r>
      <w:r>
        <w:rPr>
          <w:rFonts w:ascii="Times New Roman" w:hAnsi="Times New Roman" w:cs="Times New Roman"/>
          <w:sz w:val="28"/>
        </w:rPr>
        <w:t>у</w:t>
      </w:r>
      <w:r w:rsidR="00B01B66">
        <w:rPr>
          <w:rFonts w:ascii="Times New Roman" w:hAnsi="Times New Roman" w:cs="Times New Roman"/>
          <w:sz w:val="28"/>
        </w:rPr>
        <w:t xml:space="preserve"> доходов населения, </w:t>
      </w:r>
      <w:r>
        <w:rPr>
          <w:rFonts w:ascii="Times New Roman" w:hAnsi="Times New Roman" w:cs="Times New Roman"/>
          <w:sz w:val="28"/>
        </w:rPr>
        <w:t>лишая</w:t>
      </w:r>
      <w:r w:rsidR="00B01B66">
        <w:rPr>
          <w:rFonts w:ascii="Times New Roman" w:hAnsi="Times New Roman" w:cs="Times New Roman"/>
          <w:sz w:val="28"/>
        </w:rPr>
        <w:t xml:space="preserve"> невозможность приобретения качественного жилья, как продукта строительной инновационной деятельности.</w:t>
      </w:r>
    </w:p>
    <w:p w14:paraId="243076C9" w14:textId="5FD5025C" w:rsidR="00B01B66" w:rsidRDefault="00B01B66" w:rsidP="00B01B66">
      <w:pPr>
        <w:spacing w:after="0" w:line="360" w:lineRule="auto"/>
        <w:ind w:firstLine="709"/>
        <w:jc w:val="both"/>
        <w:rPr>
          <w:rFonts w:ascii="Times New Roman" w:hAnsi="Times New Roman" w:cs="Times New Roman"/>
          <w:sz w:val="28"/>
        </w:rPr>
      </w:pPr>
      <w:r>
        <w:rPr>
          <w:rFonts w:ascii="Times New Roman" w:hAnsi="Times New Roman" w:cs="Times New Roman"/>
          <w:sz w:val="28"/>
        </w:rPr>
        <w:t>Российская Федерация на сегодняшний день чуть ли</w:t>
      </w:r>
      <w:r w:rsidR="00313251">
        <w:rPr>
          <w:rFonts w:ascii="Times New Roman" w:hAnsi="Times New Roman" w:cs="Times New Roman"/>
          <w:sz w:val="28"/>
        </w:rPr>
        <w:t xml:space="preserve"> не</w:t>
      </w:r>
      <w:r>
        <w:rPr>
          <w:rFonts w:ascii="Times New Roman" w:hAnsi="Times New Roman" w:cs="Times New Roman"/>
          <w:sz w:val="28"/>
        </w:rPr>
        <w:t xml:space="preserve"> одна из немногих развитых государств, на территории которой осуществляется строительство </w:t>
      </w:r>
      <w:r w:rsidR="00667C42">
        <w:rPr>
          <w:rFonts w:ascii="Times New Roman" w:hAnsi="Times New Roman" w:cs="Times New Roman"/>
          <w:sz w:val="28"/>
        </w:rPr>
        <w:t>железобетонных</w:t>
      </w:r>
      <w:r>
        <w:rPr>
          <w:rFonts w:ascii="Times New Roman" w:hAnsi="Times New Roman" w:cs="Times New Roman"/>
          <w:sz w:val="28"/>
        </w:rPr>
        <w:t xml:space="preserve"> домов-коробок исходя из устаревших в Европе панельных технологий. При этом практики-строители из Европы, находясь в России, неоднократно отмечали </w:t>
      </w:r>
      <w:proofErr w:type="spellStart"/>
      <w:r>
        <w:rPr>
          <w:rFonts w:ascii="Times New Roman" w:hAnsi="Times New Roman" w:cs="Times New Roman"/>
          <w:sz w:val="28"/>
        </w:rPr>
        <w:t>устаревшесть</w:t>
      </w:r>
      <w:proofErr w:type="spellEnd"/>
      <w:r>
        <w:rPr>
          <w:rFonts w:ascii="Times New Roman" w:hAnsi="Times New Roman" w:cs="Times New Roman"/>
          <w:sz w:val="28"/>
        </w:rPr>
        <w:t xml:space="preserve"> и </w:t>
      </w:r>
      <w:proofErr w:type="spellStart"/>
      <w:r>
        <w:rPr>
          <w:rFonts w:ascii="Times New Roman" w:hAnsi="Times New Roman" w:cs="Times New Roman"/>
          <w:sz w:val="28"/>
        </w:rPr>
        <w:t>неэкологичность</w:t>
      </w:r>
      <w:proofErr w:type="spellEnd"/>
      <w:r>
        <w:rPr>
          <w:rFonts w:ascii="Times New Roman" w:hAnsi="Times New Roman" w:cs="Times New Roman"/>
          <w:sz w:val="28"/>
        </w:rPr>
        <w:t xml:space="preserve"> данных процессов</w:t>
      </w:r>
      <w:r w:rsidR="00313251">
        <w:rPr>
          <w:rFonts w:ascii="Times New Roman" w:hAnsi="Times New Roman" w:cs="Times New Roman"/>
          <w:sz w:val="28"/>
        </w:rPr>
        <w:t xml:space="preserve"> и так далее</w:t>
      </w:r>
      <w:r>
        <w:rPr>
          <w:rFonts w:ascii="Times New Roman" w:hAnsi="Times New Roman" w:cs="Times New Roman"/>
          <w:sz w:val="28"/>
        </w:rPr>
        <w:t>, что в Европе</w:t>
      </w:r>
      <w:r w:rsidR="00313251">
        <w:rPr>
          <w:rFonts w:ascii="Times New Roman" w:hAnsi="Times New Roman" w:cs="Times New Roman"/>
          <w:sz w:val="28"/>
        </w:rPr>
        <w:t>йских государствах</w:t>
      </w:r>
      <w:r>
        <w:rPr>
          <w:rFonts w:ascii="Times New Roman" w:hAnsi="Times New Roman" w:cs="Times New Roman"/>
          <w:sz w:val="28"/>
        </w:rPr>
        <w:t xml:space="preserve"> ни</w:t>
      </w:r>
      <w:r w:rsidR="00313251">
        <w:rPr>
          <w:rFonts w:ascii="Times New Roman" w:hAnsi="Times New Roman" w:cs="Times New Roman"/>
          <w:sz w:val="28"/>
        </w:rPr>
        <w:t>кто бы не купил подобное жилье</w:t>
      </w:r>
      <w:r>
        <w:rPr>
          <w:rFonts w:ascii="Times New Roman" w:hAnsi="Times New Roman" w:cs="Times New Roman"/>
          <w:sz w:val="28"/>
        </w:rPr>
        <w:t>, проживать в подобных устаревших условиях.</w:t>
      </w:r>
    </w:p>
    <w:p w14:paraId="7249BBF5" w14:textId="019ADE6C" w:rsidR="00B01B66" w:rsidRPr="00B01B66" w:rsidRDefault="00B01B66" w:rsidP="00B01B66">
      <w:pPr>
        <w:spacing w:after="0" w:line="360" w:lineRule="auto"/>
        <w:ind w:firstLine="708"/>
        <w:jc w:val="both"/>
        <w:rPr>
          <w:rFonts w:ascii="Times New Roman" w:hAnsi="Times New Roman" w:cs="Times New Roman"/>
          <w:sz w:val="28"/>
          <w:szCs w:val="28"/>
          <w:shd w:val="clear" w:color="auto" w:fill="FFFFFF"/>
        </w:rPr>
      </w:pPr>
      <w:r w:rsidRPr="00B01B66">
        <w:rPr>
          <w:rFonts w:ascii="Times New Roman" w:hAnsi="Times New Roman" w:cs="Times New Roman"/>
          <w:sz w:val="28"/>
          <w:szCs w:val="28"/>
          <w:shd w:val="clear" w:color="auto" w:fill="FFFFFF"/>
        </w:rPr>
        <w:lastRenderedPageBreak/>
        <w:t xml:space="preserve">Объектом исследования в выпускной квалификационной работе является предприятие строительной отрасли </w:t>
      </w:r>
      <w:r w:rsidRPr="00B01B66">
        <w:rPr>
          <w:rFonts w:ascii="Times New Roman" w:hAnsi="Times New Roman" w:cs="Times New Roman"/>
          <w:sz w:val="28"/>
          <w:szCs w:val="28"/>
        </w:rPr>
        <w:t>ООО «</w:t>
      </w:r>
      <w:proofErr w:type="spellStart"/>
      <w:r w:rsidRPr="00B01B66">
        <w:rPr>
          <w:rFonts w:ascii="Times New Roman" w:hAnsi="Times New Roman" w:cs="Times New Roman"/>
          <w:sz w:val="28"/>
          <w:szCs w:val="28"/>
        </w:rPr>
        <w:t>АльфаСтройКомплекс</w:t>
      </w:r>
      <w:proofErr w:type="spellEnd"/>
      <w:r w:rsidRPr="00B01B66">
        <w:rPr>
          <w:rFonts w:ascii="Times New Roman" w:hAnsi="Times New Roman" w:cs="Times New Roman"/>
          <w:sz w:val="28"/>
          <w:szCs w:val="28"/>
        </w:rPr>
        <w:t>»</w:t>
      </w:r>
      <w:r w:rsidRPr="00B01B66">
        <w:rPr>
          <w:rFonts w:ascii="Times New Roman" w:hAnsi="Times New Roman" w:cs="Times New Roman"/>
          <w:sz w:val="28"/>
          <w:szCs w:val="28"/>
          <w:shd w:val="clear" w:color="auto" w:fill="FFFFFF"/>
        </w:rPr>
        <w:t xml:space="preserve">. Основные виды деятельности </w:t>
      </w:r>
      <w:r w:rsidRPr="00B01B66">
        <w:rPr>
          <w:rFonts w:ascii="Times New Roman" w:hAnsi="Times New Roman" w:cs="Times New Roman"/>
          <w:sz w:val="28"/>
          <w:szCs w:val="28"/>
        </w:rPr>
        <w:t>ООО «</w:t>
      </w:r>
      <w:proofErr w:type="spellStart"/>
      <w:r w:rsidRPr="00B01B66">
        <w:rPr>
          <w:rFonts w:ascii="Times New Roman" w:hAnsi="Times New Roman" w:cs="Times New Roman"/>
          <w:sz w:val="28"/>
          <w:szCs w:val="28"/>
        </w:rPr>
        <w:t>АльфаСтройКомплекс</w:t>
      </w:r>
      <w:proofErr w:type="spellEnd"/>
      <w:r w:rsidRPr="00B01B66">
        <w:rPr>
          <w:rFonts w:ascii="Times New Roman" w:hAnsi="Times New Roman" w:cs="Times New Roman"/>
          <w:sz w:val="28"/>
          <w:szCs w:val="28"/>
        </w:rPr>
        <w:t>»</w:t>
      </w:r>
      <w:r w:rsidRPr="00B01B66">
        <w:rPr>
          <w:rFonts w:ascii="Times New Roman" w:hAnsi="Times New Roman" w:cs="Times New Roman"/>
          <w:sz w:val="28"/>
          <w:szCs w:val="28"/>
          <w:shd w:val="clear" w:color="auto" w:fill="FFFFFF"/>
        </w:rPr>
        <w:t xml:space="preserve"> строительство жилых домов и общественных зданий и сооружений. Компания берет на себя все строительно-монтажные, отделочные работы, а также работы по благоустройству территории. Главный принцип, на</w:t>
      </w:r>
      <w:r>
        <w:rPr>
          <w:rFonts w:ascii="Times New Roman" w:hAnsi="Times New Roman" w:cs="Times New Roman"/>
          <w:sz w:val="28"/>
          <w:szCs w:val="28"/>
          <w:shd w:val="clear" w:color="auto" w:fill="FFFFFF"/>
        </w:rPr>
        <w:t xml:space="preserve"> котором строится работа фирмы -</w:t>
      </w:r>
      <w:r w:rsidRPr="00B01B66">
        <w:rPr>
          <w:rFonts w:ascii="Times New Roman" w:hAnsi="Times New Roman" w:cs="Times New Roman"/>
          <w:sz w:val="28"/>
          <w:szCs w:val="28"/>
          <w:shd w:val="clear" w:color="auto" w:fill="FFFFFF"/>
        </w:rPr>
        <w:t xml:space="preserve"> точное выполнение обязательств перед клиентами и партнерами.</w:t>
      </w:r>
    </w:p>
    <w:p w14:paraId="11BC9606" w14:textId="77777777" w:rsidR="00DB5F75" w:rsidRDefault="00DB5F75" w:rsidP="00DB5F75">
      <w:pPr>
        <w:spacing w:after="0" w:line="360" w:lineRule="auto"/>
        <w:ind w:firstLine="709"/>
        <w:jc w:val="both"/>
        <w:rPr>
          <w:rFonts w:ascii="Times New Roman" w:hAnsi="Times New Roman" w:cs="Times New Roman"/>
          <w:sz w:val="28"/>
        </w:rPr>
      </w:pPr>
      <w:r>
        <w:rPr>
          <w:rFonts w:ascii="Times New Roman" w:hAnsi="Times New Roman" w:cs="Times New Roman"/>
          <w:sz w:val="28"/>
        </w:rPr>
        <w:t>В результате, сопоставляя различные мнения и понятия, мы можем попробовать сформулировать собственное определение инновации, а именно: инновация – особенный специфический механизм, связанный со временем по разработке, созданию и дальнейшему внедрению в практические процессы различных новшеств, которые направлены на сокращение или минимизацию экономических, социальных, технологических и организационно-правовых факторов и аспектов, оказывающих прямое или косвенное влияние на конкуренцию между субъектами экономической деятельности.</w:t>
      </w:r>
    </w:p>
    <w:p w14:paraId="0AD42CF0" w14:textId="77777777" w:rsidR="00DB5F75" w:rsidRDefault="00DB5F75" w:rsidP="00DB5F75">
      <w:pPr>
        <w:spacing w:after="0" w:line="360" w:lineRule="auto"/>
        <w:ind w:firstLine="709"/>
        <w:jc w:val="both"/>
        <w:rPr>
          <w:rFonts w:ascii="Times New Roman" w:hAnsi="Times New Roman" w:cs="Times New Roman"/>
          <w:sz w:val="28"/>
        </w:rPr>
      </w:pPr>
      <w:r>
        <w:rPr>
          <w:rFonts w:ascii="Times New Roman" w:hAnsi="Times New Roman" w:cs="Times New Roman"/>
          <w:sz w:val="28"/>
        </w:rPr>
        <w:t>Теперь можно выделить ключевые признаки инноваций и инновационной деятельности:</w:t>
      </w:r>
    </w:p>
    <w:p w14:paraId="08CCB4FA" w14:textId="01D9C17D" w:rsidR="00DB5F75" w:rsidRDefault="00315DFD" w:rsidP="00315DFD">
      <w:pPr>
        <w:pStyle w:val="a0"/>
        <w:numPr>
          <w:ilvl w:val="0"/>
          <w:numId w:val="48"/>
        </w:numPr>
        <w:tabs>
          <w:tab w:val="left" w:pos="993"/>
        </w:tabs>
        <w:spacing w:after="0" w:line="360" w:lineRule="auto"/>
        <w:ind w:left="0" w:firstLine="709"/>
        <w:jc w:val="both"/>
        <w:rPr>
          <w:rFonts w:ascii="Times New Roman" w:hAnsi="Times New Roman" w:cs="Times New Roman"/>
          <w:sz w:val="28"/>
        </w:rPr>
      </w:pPr>
      <w:r>
        <w:rPr>
          <w:rFonts w:ascii="Times New Roman" w:hAnsi="Times New Roman" w:cs="Times New Roman"/>
          <w:sz w:val="28"/>
        </w:rPr>
        <w:t>новизна предлагаемой инновации либо в мировой, либо в отечественной практике</w:t>
      </w:r>
      <w:r w:rsidR="00B863DA">
        <w:rPr>
          <w:rFonts w:ascii="Times New Roman" w:hAnsi="Times New Roman" w:cs="Times New Roman"/>
          <w:sz w:val="28"/>
        </w:rPr>
        <w:t>,</w:t>
      </w:r>
    </w:p>
    <w:p w14:paraId="3047A0BB" w14:textId="58070242" w:rsidR="00DB5F75" w:rsidRDefault="00315DFD" w:rsidP="00315DFD">
      <w:pPr>
        <w:pStyle w:val="a0"/>
        <w:numPr>
          <w:ilvl w:val="0"/>
          <w:numId w:val="48"/>
        </w:numPr>
        <w:tabs>
          <w:tab w:val="left" w:pos="993"/>
        </w:tabs>
        <w:spacing w:after="0" w:line="360" w:lineRule="auto"/>
        <w:ind w:left="0" w:firstLine="709"/>
        <w:jc w:val="both"/>
        <w:rPr>
          <w:rFonts w:ascii="Times New Roman" w:hAnsi="Times New Roman" w:cs="Times New Roman"/>
          <w:sz w:val="28"/>
        </w:rPr>
      </w:pPr>
      <w:r>
        <w:rPr>
          <w:rFonts w:ascii="Times New Roman" w:hAnsi="Times New Roman" w:cs="Times New Roman"/>
          <w:sz w:val="28"/>
        </w:rPr>
        <w:t>готовность внедрения в производство либо прямо сейчас, либо в долгосрочной перспективе</w:t>
      </w:r>
      <w:r w:rsidR="00B863DA">
        <w:rPr>
          <w:rFonts w:ascii="Times New Roman" w:hAnsi="Times New Roman" w:cs="Times New Roman"/>
          <w:sz w:val="28"/>
        </w:rPr>
        <w:t>,</w:t>
      </w:r>
    </w:p>
    <w:p w14:paraId="46EDEB78" w14:textId="19EA84F0" w:rsidR="00DB5F75" w:rsidRDefault="00315DFD" w:rsidP="00315DFD">
      <w:pPr>
        <w:pStyle w:val="a0"/>
        <w:numPr>
          <w:ilvl w:val="0"/>
          <w:numId w:val="48"/>
        </w:numPr>
        <w:tabs>
          <w:tab w:val="left" w:pos="993"/>
        </w:tabs>
        <w:spacing w:after="0" w:line="360" w:lineRule="auto"/>
        <w:ind w:left="0" w:firstLine="709"/>
        <w:jc w:val="both"/>
        <w:rPr>
          <w:rFonts w:ascii="Times New Roman" w:hAnsi="Times New Roman" w:cs="Times New Roman"/>
          <w:sz w:val="28"/>
        </w:rPr>
      </w:pPr>
      <w:r>
        <w:rPr>
          <w:rFonts w:ascii="Times New Roman" w:hAnsi="Times New Roman" w:cs="Times New Roman"/>
          <w:sz w:val="28"/>
        </w:rPr>
        <w:t>наличие юридических механизмов, обеспечивающих внедрение инноваций (патенты, документальные свидетельства, договоры на предмет исключительных прав и иные локальные акты и документы)</w:t>
      </w:r>
      <w:r w:rsidR="00B863DA">
        <w:rPr>
          <w:rFonts w:ascii="Times New Roman" w:hAnsi="Times New Roman" w:cs="Times New Roman"/>
          <w:sz w:val="28"/>
        </w:rPr>
        <w:t>,</w:t>
      </w:r>
    </w:p>
    <w:p w14:paraId="306F23A6" w14:textId="2F1880BF" w:rsidR="00DB5F75" w:rsidRDefault="00315DFD" w:rsidP="00315DFD">
      <w:pPr>
        <w:pStyle w:val="a0"/>
        <w:numPr>
          <w:ilvl w:val="0"/>
          <w:numId w:val="48"/>
        </w:numPr>
        <w:tabs>
          <w:tab w:val="left" w:pos="993"/>
        </w:tabs>
        <w:spacing w:after="0" w:line="360" w:lineRule="auto"/>
        <w:ind w:left="0" w:firstLine="709"/>
        <w:jc w:val="both"/>
        <w:rPr>
          <w:rFonts w:ascii="Times New Roman" w:hAnsi="Times New Roman" w:cs="Times New Roman"/>
          <w:sz w:val="28"/>
        </w:rPr>
      </w:pPr>
      <w:r>
        <w:rPr>
          <w:rFonts w:ascii="Times New Roman" w:hAnsi="Times New Roman" w:cs="Times New Roman"/>
          <w:sz w:val="28"/>
        </w:rPr>
        <w:t xml:space="preserve">социально-экономическая значимость внедренных инноваций, выраженная в росте </w:t>
      </w:r>
      <w:r w:rsidR="00245B1B">
        <w:rPr>
          <w:rFonts w:ascii="Times New Roman" w:hAnsi="Times New Roman" w:cs="Times New Roman"/>
          <w:sz w:val="28"/>
        </w:rPr>
        <w:t>ВВП</w:t>
      </w:r>
      <w:r>
        <w:rPr>
          <w:rFonts w:ascii="Times New Roman" w:hAnsi="Times New Roman" w:cs="Times New Roman"/>
          <w:sz w:val="28"/>
        </w:rPr>
        <w:t>, обеспечении охраны труда, защите окружающей среды и обеспечения экологии, рост числа рабочих мест, повышение качества выпускаемой продукции, увеличение объема сбыта, увеличение заработной платы сотрудникам и рабочим</w:t>
      </w:r>
      <w:r w:rsidR="00B863DA">
        <w:rPr>
          <w:rFonts w:ascii="Times New Roman" w:hAnsi="Times New Roman" w:cs="Times New Roman"/>
          <w:sz w:val="28"/>
        </w:rPr>
        <w:t>,</w:t>
      </w:r>
    </w:p>
    <w:p w14:paraId="32B774F7" w14:textId="3F63FAB6" w:rsidR="00DB5F75" w:rsidRDefault="00315DFD" w:rsidP="00315DFD">
      <w:pPr>
        <w:pStyle w:val="a0"/>
        <w:numPr>
          <w:ilvl w:val="0"/>
          <w:numId w:val="48"/>
        </w:numPr>
        <w:tabs>
          <w:tab w:val="left" w:pos="993"/>
        </w:tabs>
        <w:spacing w:after="0" w:line="360" w:lineRule="auto"/>
        <w:ind w:left="0" w:firstLine="709"/>
        <w:jc w:val="both"/>
        <w:rPr>
          <w:rFonts w:ascii="Times New Roman" w:hAnsi="Times New Roman" w:cs="Times New Roman"/>
          <w:sz w:val="28"/>
        </w:rPr>
      </w:pPr>
      <w:r>
        <w:rPr>
          <w:rFonts w:ascii="Times New Roman" w:hAnsi="Times New Roman" w:cs="Times New Roman"/>
          <w:sz w:val="28"/>
        </w:rPr>
        <w:lastRenderedPageBreak/>
        <w:t>место в системе экономического развития компании и сектора экономики в целом – выбор и успешное использование сырьевых материалов, оборудования и комплектующих, модернизация процесса предоставления услуг, новые технологии и информация, «ноу-хау» и т.д.</w:t>
      </w:r>
    </w:p>
    <w:p w14:paraId="5A771687" w14:textId="77777777" w:rsidR="00F072CB" w:rsidRDefault="00F072CB" w:rsidP="00B01B66">
      <w:pPr>
        <w:spacing w:after="0" w:line="360" w:lineRule="auto"/>
        <w:jc w:val="both"/>
        <w:rPr>
          <w:rFonts w:ascii="Helvetica" w:hAnsi="Helvetica" w:cs="Helvetica"/>
          <w:color w:val="333333"/>
          <w:sz w:val="21"/>
          <w:szCs w:val="21"/>
        </w:rPr>
        <w:sectPr w:rsidR="00F072CB" w:rsidSect="00DB4C26">
          <w:pgSz w:w="11906" w:h="16838"/>
          <w:pgMar w:top="1134" w:right="850" w:bottom="1134" w:left="1701" w:header="708" w:footer="708" w:gutter="0"/>
          <w:cols w:space="708"/>
          <w:titlePg/>
          <w:docGrid w:linePitch="360"/>
        </w:sectPr>
      </w:pPr>
    </w:p>
    <w:p w14:paraId="4E9A77CE" w14:textId="77777777" w:rsidR="009227B1" w:rsidRPr="00244BC5" w:rsidRDefault="009227B1" w:rsidP="009227B1">
      <w:pPr>
        <w:spacing w:after="0" w:line="360" w:lineRule="auto"/>
        <w:jc w:val="center"/>
        <w:rPr>
          <w:rFonts w:ascii="Times New Roman" w:hAnsi="Times New Roman" w:cs="Times New Roman"/>
          <w:b/>
          <w:sz w:val="28"/>
        </w:rPr>
      </w:pPr>
      <w:r w:rsidRPr="00244BC5">
        <w:rPr>
          <w:rFonts w:ascii="Times New Roman" w:hAnsi="Times New Roman" w:cs="Times New Roman"/>
          <w:b/>
          <w:sz w:val="28"/>
          <w:lang w:val="en-US"/>
        </w:rPr>
        <w:lastRenderedPageBreak/>
        <w:t>C</w:t>
      </w:r>
      <w:r w:rsidRPr="00244BC5">
        <w:rPr>
          <w:rFonts w:ascii="Times New Roman" w:hAnsi="Times New Roman" w:cs="Times New Roman"/>
          <w:b/>
          <w:sz w:val="28"/>
        </w:rPr>
        <w:t>ПИСОК ИСПОЛЬЗОВАННЫХ ИСТОЧНИКОВ</w:t>
      </w:r>
    </w:p>
    <w:p w14:paraId="16F2F075" w14:textId="77777777" w:rsidR="009227B1" w:rsidRDefault="009227B1" w:rsidP="00A04D58">
      <w:pPr>
        <w:tabs>
          <w:tab w:val="left" w:pos="709"/>
          <w:tab w:val="left" w:pos="851"/>
          <w:tab w:val="left" w:pos="1134"/>
          <w:tab w:val="left" w:pos="1418"/>
        </w:tabs>
        <w:spacing w:after="0" w:line="360" w:lineRule="auto"/>
        <w:contextualSpacing/>
        <w:jc w:val="both"/>
        <w:rPr>
          <w:rFonts w:ascii="Times New Roman" w:hAnsi="Times New Roman" w:cs="Times New Roman"/>
          <w:sz w:val="28"/>
        </w:rPr>
      </w:pPr>
    </w:p>
    <w:p w14:paraId="00FF6B16" w14:textId="0749380A" w:rsidR="009227B1" w:rsidRPr="00985A14" w:rsidRDefault="009227B1" w:rsidP="00A04D58">
      <w:pPr>
        <w:pStyle w:val="a8"/>
        <w:widowControl w:val="0"/>
        <w:numPr>
          <w:ilvl w:val="0"/>
          <w:numId w:val="3"/>
        </w:numPr>
        <w:tabs>
          <w:tab w:val="left" w:pos="567"/>
          <w:tab w:val="left" w:pos="709"/>
          <w:tab w:val="left" w:pos="1134"/>
          <w:tab w:val="left" w:pos="1418"/>
        </w:tabs>
        <w:suppressAutoHyphens/>
        <w:spacing w:before="0" w:beforeAutospacing="0" w:after="0" w:afterAutospacing="0" w:line="360" w:lineRule="auto"/>
        <w:ind w:left="0" w:firstLine="709"/>
        <w:contextualSpacing/>
        <w:jc w:val="both"/>
        <w:textAlignment w:val="top"/>
        <w:rPr>
          <w:color w:val="000000"/>
          <w:sz w:val="28"/>
          <w:szCs w:val="28"/>
        </w:rPr>
      </w:pPr>
      <w:proofErr w:type="spellStart"/>
      <w:r w:rsidRPr="00985A14">
        <w:rPr>
          <w:color w:val="000000"/>
          <w:sz w:val="28"/>
          <w:szCs w:val="28"/>
        </w:rPr>
        <w:t>Асаул</w:t>
      </w:r>
      <w:proofErr w:type="spellEnd"/>
      <w:r w:rsidRPr="00985A14">
        <w:rPr>
          <w:color w:val="000000"/>
          <w:sz w:val="28"/>
          <w:szCs w:val="28"/>
        </w:rPr>
        <w:t xml:space="preserve">, А. Н. Сущность </w:t>
      </w:r>
      <w:proofErr w:type="spellStart"/>
      <w:r w:rsidRPr="00985A14">
        <w:rPr>
          <w:color w:val="000000"/>
          <w:sz w:val="28"/>
          <w:szCs w:val="28"/>
        </w:rPr>
        <w:t>девелопмента</w:t>
      </w:r>
      <w:proofErr w:type="spellEnd"/>
      <w:r w:rsidRPr="00985A14">
        <w:rPr>
          <w:color w:val="000000"/>
          <w:sz w:val="28"/>
          <w:szCs w:val="28"/>
        </w:rPr>
        <w:t xml:space="preserve"> как институциональной единицы / А. Н. </w:t>
      </w:r>
      <w:proofErr w:type="spellStart"/>
      <w:r w:rsidRPr="00985A14">
        <w:rPr>
          <w:color w:val="000000"/>
          <w:sz w:val="28"/>
          <w:szCs w:val="28"/>
        </w:rPr>
        <w:t>Асаул</w:t>
      </w:r>
      <w:proofErr w:type="spellEnd"/>
      <w:r w:rsidRPr="00985A14">
        <w:rPr>
          <w:color w:val="000000"/>
          <w:sz w:val="28"/>
          <w:szCs w:val="28"/>
        </w:rPr>
        <w:t xml:space="preserve">, А. С. Иванов // Современные проблемы науки и образования. </w:t>
      </w:r>
      <w:r w:rsidRPr="00985A14">
        <w:rPr>
          <w:sz w:val="28"/>
          <w:szCs w:val="28"/>
        </w:rPr>
        <w:t>–</w:t>
      </w:r>
      <w:r w:rsidRPr="00985A14">
        <w:rPr>
          <w:color w:val="000000"/>
          <w:sz w:val="28"/>
          <w:szCs w:val="28"/>
        </w:rPr>
        <w:t xml:space="preserve"> 2012. </w:t>
      </w:r>
      <w:r w:rsidRPr="00985A14">
        <w:rPr>
          <w:sz w:val="28"/>
          <w:szCs w:val="28"/>
        </w:rPr>
        <w:t>–</w:t>
      </w:r>
      <w:r w:rsidRPr="00985A14">
        <w:rPr>
          <w:color w:val="000000"/>
          <w:sz w:val="28"/>
          <w:szCs w:val="28"/>
        </w:rPr>
        <w:t xml:space="preserve"> № 6. </w:t>
      </w:r>
      <w:r w:rsidRPr="00985A14">
        <w:rPr>
          <w:sz w:val="28"/>
          <w:szCs w:val="28"/>
        </w:rPr>
        <w:t>–</w:t>
      </w:r>
      <w:r w:rsidRPr="00985A14">
        <w:rPr>
          <w:color w:val="000000"/>
          <w:sz w:val="28"/>
          <w:szCs w:val="28"/>
        </w:rPr>
        <w:t xml:space="preserve"> С. 123-125.</w:t>
      </w:r>
    </w:p>
    <w:p w14:paraId="61BBCF68" w14:textId="77777777" w:rsidR="009227B1" w:rsidRPr="00985A14" w:rsidRDefault="009227B1" w:rsidP="00A04D58">
      <w:pPr>
        <w:pStyle w:val="a0"/>
        <w:widowControl w:val="0"/>
        <w:numPr>
          <w:ilvl w:val="0"/>
          <w:numId w:val="3"/>
        </w:numPr>
        <w:tabs>
          <w:tab w:val="left" w:pos="0"/>
          <w:tab w:val="left" w:pos="709"/>
          <w:tab w:val="left" w:pos="851"/>
          <w:tab w:val="left" w:pos="1134"/>
          <w:tab w:val="left" w:pos="1418"/>
        </w:tabs>
        <w:suppressAutoHyphens/>
        <w:spacing w:after="0" w:line="360" w:lineRule="auto"/>
        <w:ind w:left="0" w:firstLine="709"/>
        <w:jc w:val="both"/>
        <w:rPr>
          <w:rFonts w:ascii="Times New Roman" w:hAnsi="Times New Roman" w:cs="Times New Roman"/>
          <w:sz w:val="28"/>
          <w:szCs w:val="28"/>
        </w:rPr>
      </w:pPr>
      <w:proofErr w:type="spellStart"/>
      <w:r w:rsidRPr="00985A14">
        <w:rPr>
          <w:rFonts w:ascii="Times New Roman" w:hAnsi="Times New Roman" w:cs="Times New Roman"/>
          <w:sz w:val="28"/>
          <w:szCs w:val="28"/>
        </w:rPr>
        <w:t>Ачкурина</w:t>
      </w:r>
      <w:proofErr w:type="spellEnd"/>
      <w:r w:rsidRPr="00985A14">
        <w:rPr>
          <w:rFonts w:ascii="Times New Roman" w:hAnsi="Times New Roman" w:cs="Times New Roman"/>
          <w:sz w:val="28"/>
          <w:szCs w:val="28"/>
        </w:rPr>
        <w:t xml:space="preserve">, Н. М. Учет экологического и социального фактора в деятельности банка / Н. М. </w:t>
      </w:r>
      <w:proofErr w:type="spellStart"/>
      <w:r w:rsidRPr="00985A14">
        <w:rPr>
          <w:rFonts w:ascii="Times New Roman" w:hAnsi="Times New Roman" w:cs="Times New Roman"/>
          <w:sz w:val="28"/>
          <w:szCs w:val="28"/>
        </w:rPr>
        <w:t>Ачкурина</w:t>
      </w:r>
      <w:proofErr w:type="spellEnd"/>
      <w:r w:rsidRPr="00985A14">
        <w:rPr>
          <w:rFonts w:ascii="Times New Roman" w:hAnsi="Times New Roman" w:cs="Times New Roman"/>
          <w:sz w:val="28"/>
          <w:szCs w:val="28"/>
        </w:rPr>
        <w:t xml:space="preserve"> // Экономика природопользования. </w:t>
      </w:r>
      <w:r w:rsidRPr="00985A14">
        <w:rPr>
          <w:rFonts w:ascii="Times New Roman" w:hAnsi="Times New Roman" w:cs="Times New Roman"/>
          <w:color w:val="000000"/>
          <w:sz w:val="28"/>
          <w:szCs w:val="28"/>
        </w:rPr>
        <w:t xml:space="preserve">­ </w:t>
      </w:r>
      <w:r w:rsidRPr="00985A14">
        <w:rPr>
          <w:rFonts w:ascii="Times New Roman" w:hAnsi="Times New Roman" w:cs="Times New Roman"/>
          <w:sz w:val="28"/>
          <w:szCs w:val="28"/>
        </w:rPr>
        <w:t>2008. –</w:t>
      </w:r>
      <w:r w:rsidRPr="00985A14">
        <w:rPr>
          <w:rFonts w:ascii="Times New Roman" w:hAnsi="Times New Roman" w:cs="Times New Roman"/>
          <w:color w:val="000000"/>
          <w:sz w:val="28"/>
          <w:szCs w:val="28"/>
        </w:rPr>
        <w:t xml:space="preserve"> </w:t>
      </w:r>
      <w:r w:rsidRPr="00985A14">
        <w:rPr>
          <w:rFonts w:ascii="Times New Roman" w:hAnsi="Times New Roman" w:cs="Times New Roman"/>
          <w:sz w:val="28"/>
          <w:szCs w:val="28"/>
        </w:rPr>
        <w:t>№ 3. –</w:t>
      </w:r>
      <w:r w:rsidRPr="00985A14">
        <w:rPr>
          <w:rFonts w:ascii="Times New Roman" w:hAnsi="Times New Roman" w:cs="Times New Roman"/>
          <w:color w:val="000000"/>
          <w:sz w:val="28"/>
          <w:szCs w:val="28"/>
        </w:rPr>
        <w:t xml:space="preserve"> С. 132-135.</w:t>
      </w:r>
    </w:p>
    <w:p w14:paraId="7D10AD42" w14:textId="77777777" w:rsidR="009227B1" w:rsidRPr="00985A14" w:rsidRDefault="009227B1" w:rsidP="00A04D58">
      <w:pPr>
        <w:pStyle w:val="a0"/>
        <w:widowControl w:val="0"/>
        <w:numPr>
          <w:ilvl w:val="0"/>
          <w:numId w:val="3"/>
        </w:numPr>
        <w:tabs>
          <w:tab w:val="left" w:pos="0"/>
          <w:tab w:val="left" w:pos="709"/>
          <w:tab w:val="left" w:pos="851"/>
          <w:tab w:val="left" w:pos="1134"/>
          <w:tab w:val="left" w:pos="1418"/>
        </w:tabs>
        <w:suppressAutoHyphens/>
        <w:spacing w:after="0" w:line="360" w:lineRule="auto"/>
        <w:ind w:left="0" w:firstLine="709"/>
        <w:jc w:val="both"/>
        <w:rPr>
          <w:rFonts w:ascii="Times New Roman" w:hAnsi="Times New Roman" w:cs="Times New Roman"/>
          <w:sz w:val="28"/>
          <w:szCs w:val="28"/>
        </w:rPr>
      </w:pPr>
      <w:r w:rsidRPr="00985A14">
        <w:rPr>
          <w:rFonts w:ascii="Times New Roman" w:hAnsi="Times New Roman" w:cs="Times New Roman"/>
          <w:sz w:val="28"/>
          <w:szCs w:val="28"/>
        </w:rPr>
        <w:t xml:space="preserve">Белов, В. И. Перспективы экономического развития регионов </w:t>
      </w:r>
      <w:proofErr w:type="gramStart"/>
      <w:r w:rsidRPr="00985A14">
        <w:rPr>
          <w:rFonts w:ascii="Times New Roman" w:hAnsi="Times New Roman" w:cs="Times New Roman"/>
          <w:sz w:val="28"/>
          <w:szCs w:val="28"/>
        </w:rPr>
        <w:t>России :</w:t>
      </w:r>
      <w:proofErr w:type="gramEnd"/>
      <w:r w:rsidRPr="00985A14">
        <w:rPr>
          <w:rFonts w:ascii="Times New Roman" w:hAnsi="Times New Roman" w:cs="Times New Roman"/>
          <w:sz w:val="28"/>
          <w:szCs w:val="28"/>
        </w:rPr>
        <w:t xml:space="preserve"> проблема выбора / В. И. Белов // Управленческое консультирование. – 2014. – №2(62).  –</w:t>
      </w:r>
      <w:r w:rsidRPr="00985A14">
        <w:rPr>
          <w:rFonts w:ascii="Times New Roman" w:hAnsi="Times New Roman" w:cs="Times New Roman"/>
          <w:color w:val="000000"/>
          <w:sz w:val="28"/>
          <w:szCs w:val="28"/>
        </w:rPr>
        <w:t xml:space="preserve"> С. </w:t>
      </w:r>
      <w:r w:rsidRPr="00985A14">
        <w:rPr>
          <w:rFonts w:ascii="Times New Roman" w:hAnsi="Times New Roman" w:cs="Times New Roman"/>
          <w:sz w:val="28"/>
          <w:szCs w:val="28"/>
        </w:rPr>
        <w:t>99-102.</w:t>
      </w:r>
    </w:p>
    <w:p w14:paraId="03D3B88A" w14:textId="77777777" w:rsidR="009227B1" w:rsidRPr="00985A14" w:rsidRDefault="009227B1" w:rsidP="00A04D58">
      <w:pPr>
        <w:pStyle w:val="a0"/>
        <w:widowControl w:val="0"/>
        <w:numPr>
          <w:ilvl w:val="0"/>
          <w:numId w:val="3"/>
        </w:numPr>
        <w:tabs>
          <w:tab w:val="left" w:pos="0"/>
          <w:tab w:val="left" w:pos="709"/>
          <w:tab w:val="left" w:pos="851"/>
          <w:tab w:val="left" w:pos="1134"/>
          <w:tab w:val="left" w:pos="1418"/>
        </w:tabs>
        <w:suppressAutoHyphens/>
        <w:spacing w:after="0" w:line="360" w:lineRule="auto"/>
        <w:ind w:left="0" w:firstLine="709"/>
        <w:jc w:val="both"/>
        <w:rPr>
          <w:rFonts w:ascii="Times New Roman" w:hAnsi="Times New Roman" w:cs="Times New Roman"/>
          <w:sz w:val="28"/>
          <w:szCs w:val="28"/>
        </w:rPr>
      </w:pPr>
      <w:r w:rsidRPr="00985A14">
        <w:rPr>
          <w:rFonts w:ascii="Times New Roman" w:hAnsi="Times New Roman" w:cs="Times New Roman"/>
          <w:color w:val="000000"/>
          <w:sz w:val="28"/>
          <w:szCs w:val="28"/>
        </w:rPr>
        <w:t xml:space="preserve">Беда, С. Ю. Необходимость инноваций: проблемы и пути активизации инновационной деятельности / С. Ю. Беда. </w:t>
      </w:r>
      <w:r w:rsidRPr="00985A14">
        <w:rPr>
          <w:rFonts w:ascii="Times New Roman" w:hAnsi="Times New Roman" w:cs="Times New Roman"/>
          <w:color w:val="000000"/>
          <w:sz w:val="28"/>
          <w:szCs w:val="28"/>
        </w:rPr>
        <w:sym w:font="Symbol" w:char="F02D"/>
      </w:r>
      <w:r w:rsidRPr="00985A14">
        <w:rPr>
          <w:rFonts w:ascii="Times New Roman" w:hAnsi="Times New Roman" w:cs="Times New Roman"/>
          <w:color w:val="000000"/>
          <w:sz w:val="28"/>
          <w:szCs w:val="28"/>
        </w:rPr>
        <w:t xml:space="preserve"> </w:t>
      </w:r>
      <w:r w:rsidRPr="00985A14">
        <w:rPr>
          <w:rFonts w:ascii="Times New Roman" w:hAnsi="Times New Roman" w:cs="Times New Roman"/>
          <w:color w:val="000000"/>
          <w:sz w:val="28"/>
          <w:szCs w:val="28"/>
          <w:lang w:val="en-US"/>
        </w:rPr>
        <w:t>URL</w:t>
      </w:r>
      <w:r w:rsidRPr="00985A14">
        <w:rPr>
          <w:rFonts w:ascii="Times New Roman" w:hAnsi="Times New Roman" w:cs="Times New Roman"/>
          <w:color w:val="000000"/>
          <w:sz w:val="28"/>
          <w:szCs w:val="28"/>
        </w:rPr>
        <w:t>: http://www.rusnauka.com/14_ENXXI_2009/Economics/45837.doc.htm/ (дата обращения: 07.06.2021).</w:t>
      </w:r>
    </w:p>
    <w:p w14:paraId="6C5B2779" w14:textId="77777777" w:rsidR="009227B1" w:rsidRPr="00985A14" w:rsidRDefault="009227B1" w:rsidP="00A04D58">
      <w:pPr>
        <w:pStyle w:val="a0"/>
        <w:widowControl w:val="0"/>
        <w:numPr>
          <w:ilvl w:val="0"/>
          <w:numId w:val="3"/>
        </w:numPr>
        <w:tabs>
          <w:tab w:val="left" w:pos="0"/>
          <w:tab w:val="left" w:pos="709"/>
          <w:tab w:val="left" w:pos="851"/>
          <w:tab w:val="left" w:pos="1134"/>
          <w:tab w:val="left" w:pos="1418"/>
        </w:tabs>
        <w:suppressAutoHyphens/>
        <w:spacing w:after="0" w:line="360" w:lineRule="auto"/>
        <w:ind w:left="0" w:firstLine="709"/>
        <w:jc w:val="both"/>
        <w:rPr>
          <w:rFonts w:ascii="Times New Roman" w:hAnsi="Times New Roman" w:cs="Times New Roman"/>
          <w:sz w:val="28"/>
          <w:szCs w:val="28"/>
        </w:rPr>
      </w:pPr>
      <w:proofErr w:type="spellStart"/>
      <w:r w:rsidRPr="00985A14">
        <w:rPr>
          <w:rFonts w:ascii="Times New Roman" w:hAnsi="Times New Roman" w:cs="Times New Roman"/>
          <w:sz w:val="28"/>
          <w:szCs w:val="28"/>
        </w:rPr>
        <w:t>Брылкина</w:t>
      </w:r>
      <w:proofErr w:type="spellEnd"/>
      <w:r w:rsidRPr="00985A14">
        <w:rPr>
          <w:rFonts w:ascii="Times New Roman" w:hAnsi="Times New Roman" w:cs="Times New Roman"/>
          <w:sz w:val="28"/>
          <w:szCs w:val="28"/>
        </w:rPr>
        <w:t xml:space="preserve">, А. В. Обеспечение экологически ориентированного роста экономики на основе стимулирования внедрения экологических инноваций / А. В. </w:t>
      </w:r>
      <w:proofErr w:type="spellStart"/>
      <w:r w:rsidRPr="00985A14">
        <w:rPr>
          <w:rFonts w:ascii="Times New Roman" w:hAnsi="Times New Roman" w:cs="Times New Roman"/>
          <w:sz w:val="28"/>
          <w:szCs w:val="28"/>
        </w:rPr>
        <w:t>Брылкина</w:t>
      </w:r>
      <w:proofErr w:type="spellEnd"/>
      <w:r w:rsidRPr="00985A14">
        <w:rPr>
          <w:rFonts w:ascii="Times New Roman" w:hAnsi="Times New Roman" w:cs="Times New Roman"/>
          <w:sz w:val="28"/>
          <w:szCs w:val="28"/>
        </w:rPr>
        <w:t xml:space="preserve">, Е. А. </w:t>
      </w:r>
      <w:proofErr w:type="spellStart"/>
      <w:r w:rsidRPr="00985A14">
        <w:rPr>
          <w:rFonts w:ascii="Times New Roman" w:hAnsi="Times New Roman" w:cs="Times New Roman"/>
          <w:sz w:val="28"/>
          <w:szCs w:val="28"/>
        </w:rPr>
        <w:t>Мотосова</w:t>
      </w:r>
      <w:proofErr w:type="spellEnd"/>
      <w:r w:rsidRPr="00985A14">
        <w:rPr>
          <w:rFonts w:ascii="Times New Roman" w:hAnsi="Times New Roman" w:cs="Times New Roman"/>
          <w:sz w:val="28"/>
          <w:szCs w:val="28"/>
        </w:rPr>
        <w:t xml:space="preserve"> // Экономика природопользования. –</w:t>
      </w:r>
      <w:r w:rsidRPr="00985A14">
        <w:rPr>
          <w:rFonts w:ascii="Times New Roman" w:hAnsi="Times New Roman" w:cs="Times New Roman"/>
          <w:color w:val="000000"/>
          <w:sz w:val="28"/>
          <w:szCs w:val="28"/>
        </w:rPr>
        <w:t xml:space="preserve"> </w:t>
      </w:r>
      <w:r w:rsidRPr="00985A14">
        <w:rPr>
          <w:rFonts w:ascii="Times New Roman" w:hAnsi="Times New Roman" w:cs="Times New Roman"/>
          <w:sz w:val="28"/>
          <w:szCs w:val="28"/>
        </w:rPr>
        <w:t>2014.  –</w:t>
      </w:r>
      <w:r>
        <w:rPr>
          <w:rFonts w:ascii="Times New Roman" w:hAnsi="Times New Roman" w:cs="Times New Roman"/>
          <w:sz w:val="28"/>
          <w:szCs w:val="28"/>
        </w:rPr>
        <w:t xml:space="preserve"> № 4. </w:t>
      </w:r>
      <w:r w:rsidRPr="00985A14">
        <w:rPr>
          <w:rFonts w:ascii="Times New Roman" w:hAnsi="Times New Roman" w:cs="Times New Roman"/>
          <w:sz w:val="28"/>
          <w:szCs w:val="28"/>
        </w:rPr>
        <w:t>–</w:t>
      </w:r>
      <w:r w:rsidRPr="00985A14">
        <w:rPr>
          <w:rFonts w:ascii="Times New Roman" w:hAnsi="Times New Roman" w:cs="Times New Roman"/>
          <w:color w:val="000000"/>
          <w:sz w:val="28"/>
          <w:szCs w:val="28"/>
        </w:rPr>
        <w:t xml:space="preserve"> С. </w:t>
      </w:r>
      <w:r w:rsidRPr="00985A14">
        <w:rPr>
          <w:rFonts w:ascii="Times New Roman" w:hAnsi="Times New Roman" w:cs="Times New Roman"/>
          <w:sz w:val="28"/>
          <w:szCs w:val="28"/>
        </w:rPr>
        <w:t>34-38.</w:t>
      </w:r>
    </w:p>
    <w:p w14:paraId="000646A5" w14:textId="77777777" w:rsidR="009227B1" w:rsidRPr="00985A14" w:rsidRDefault="009227B1" w:rsidP="00A04D58">
      <w:pPr>
        <w:pStyle w:val="a0"/>
        <w:widowControl w:val="0"/>
        <w:numPr>
          <w:ilvl w:val="0"/>
          <w:numId w:val="3"/>
        </w:numPr>
        <w:tabs>
          <w:tab w:val="left" w:pos="0"/>
          <w:tab w:val="left" w:pos="709"/>
          <w:tab w:val="left" w:pos="851"/>
          <w:tab w:val="left" w:pos="1134"/>
          <w:tab w:val="left" w:pos="1418"/>
        </w:tabs>
        <w:suppressAutoHyphens/>
        <w:spacing w:after="0" w:line="360" w:lineRule="auto"/>
        <w:ind w:left="0" w:firstLine="709"/>
        <w:jc w:val="both"/>
        <w:rPr>
          <w:rFonts w:ascii="Times New Roman" w:hAnsi="Times New Roman" w:cs="Times New Roman"/>
          <w:sz w:val="28"/>
          <w:szCs w:val="28"/>
        </w:rPr>
      </w:pPr>
      <w:r w:rsidRPr="00985A14">
        <w:rPr>
          <w:rFonts w:ascii="Times New Roman" w:hAnsi="Times New Roman" w:cs="Times New Roman"/>
          <w:sz w:val="28"/>
          <w:szCs w:val="28"/>
        </w:rPr>
        <w:t>Бобылев, С. Н. Гармонизация экономического развития и устойчивого использования природных ресурсов / С. Н. Бобылев // Устойчивое природопользование: постановка проблемы и региональный опыт / под ред. В.М. Захарова. –</w:t>
      </w:r>
      <w:r w:rsidRPr="00985A14">
        <w:rPr>
          <w:rFonts w:ascii="Times New Roman" w:hAnsi="Times New Roman" w:cs="Times New Roman"/>
          <w:color w:val="000000"/>
          <w:sz w:val="28"/>
          <w:szCs w:val="28"/>
        </w:rPr>
        <w:t xml:space="preserve"> </w:t>
      </w:r>
      <w:r w:rsidRPr="00985A14">
        <w:rPr>
          <w:rFonts w:ascii="Times New Roman" w:hAnsi="Times New Roman" w:cs="Times New Roman"/>
          <w:sz w:val="28"/>
          <w:szCs w:val="28"/>
        </w:rPr>
        <w:t>Москва: Институт устойчивого развития, 2010. –</w:t>
      </w:r>
      <w:r w:rsidRPr="00985A14">
        <w:rPr>
          <w:rFonts w:ascii="Times New Roman" w:hAnsi="Times New Roman" w:cs="Times New Roman"/>
          <w:color w:val="000000"/>
          <w:sz w:val="28"/>
          <w:szCs w:val="28"/>
        </w:rPr>
        <w:t xml:space="preserve"> </w:t>
      </w:r>
      <w:r w:rsidRPr="00985A14">
        <w:rPr>
          <w:rFonts w:ascii="Times New Roman" w:hAnsi="Times New Roman" w:cs="Times New Roman"/>
          <w:sz w:val="28"/>
          <w:szCs w:val="28"/>
        </w:rPr>
        <w:t>192 с.</w:t>
      </w:r>
    </w:p>
    <w:p w14:paraId="0BD0DAD2" w14:textId="77777777" w:rsidR="009227B1" w:rsidRPr="00985A14" w:rsidRDefault="009227B1" w:rsidP="00A04D58">
      <w:pPr>
        <w:pStyle w:val="a0"/>
        <w:widowControl w:val="0"/>
        <w:numPr>
          <w:ilvl w:val="0"/>
          <w:numId w:val="3"/>
        </w:numPr>
        <w:tabs>
          <w:tab w:val="left" w:pos="0"/>
          <w:tab w:val="left" w:pos="709"/>
          <w:tab w:val="left" w:pos="851"/>
          <w:tab w:val="left" w:pos="1134"/>
          <w:tab w:val="left" w:pos="1418"/>
        </w:tabs>
        <w:suppressAutoHyphens/>
        <w:spacing w:after="0" w:line="360" w:lineRule="auto"/>
        <w:ind w:left="0" w:firstLine="709"/>
        <w:jc w:val="both"/>
        <w:rPr>
          <w:rFonts w:ascii="Times New Roman" w:hAnsi="Times New Roman" w:cs="Times New Roman"/>
          <w:sz w:val="28"/>
          <w:szCs w:val="28"/>
        </w:rPr>
      </w:pPr>
      <w:proofErr w:type="spellStart"/>
      <w:r w:rsidRPr="00985A14">
        <w:rPr>
          <w:rFonts w:ascii="Times New Roman" w:hAnsi="Times New Roman" w:cs="Times New Roman"/>
          <w:sz w:val="28"/>
          <w:szCs w:val="28"/>
        </w:rPr>
        <w:t>Бузырев</w:t>
      </w:r>
      <w:proofErr w:type="spellEnd"/>
      <w:r w:rsidRPr="00985A14">
        <w:rPr>
          <w:rFonts w:ascii="Times New Roman" w:hAnsi="Times New Roman" w:cs="Times New Roman"/>
          <w:sz w:val="28"/>
          <w:szCs w:val="28"/>
        </w:rPr>
        <w:t xml:space="preserve">, В. В. Эколого-экономические аспекты инвестиционно-строительной деятельности: монография / В. В. </w:t>
      </w:r>
      <w:proofErr w:type="spellStart"/>
      <w:r w:rsidRPr="00985A14">
        <w:rPr>
          <w:rFonts w:ascii="Times New Roman" w:hAnsi="Times New Roman" w:cs="Times New Roman"/>
          <w:sz w:val="28"/>
          <w:szCs w:val="28"/>
        </w:rPr>
        <w:t>Бузырев</w:t>
      </w:r>
      <w:proofErr w:type="spellEnd"/>
      <w:r w:rsidRPr="00985A14">
        <w:rPr>
          <w:rFonts w:ascii="Times New Roman" w:hAnsi="Times New Roman" w:cs="Times New Roman"/>
          <w:sz w:val="28"/>
          <w:szCs w:val="28"/>
        </w:rPr>
        <w:t xml:space="preserve">, И. П. </w:t>
      </w:r>
      <w:proofErr w:type="spellStart"/>
      <w:r w:rsidRPr="00985A14">
        <w:rPr>
          <w:rFonts w:ascii="Times New Roman" w:hAnsi="Times New Roman" w:cs="Times New Roman"/>
          <w:sz w:val="28"/>
          <w:szCs w:val="28"/>
        </w:rPr>
        <w:t>Нужина</w:t>
      </w:r>
      <w:proofErr w:type="spellEnd"/>
      <w:r w:rsidRPr="00985A14">
        <w:rPr>
          <w:rFonts w:ascii="Times New Roman" w:hAnsi="Times New Roman" w:cs="Times New Roman"/>
          <w:sz w:val="28"/>
          <w:szCs w:val="28"/>
        </w:rPr>
        <w:t xml:space="preserve">. </w:t>
      </w:r>
      <w:r w:rsidRPr="00985A14">
        <w:rPr>
          <w:rFonts w:ascii="Times New Roman" w:hAnsi="Times New Roman" w:cs="Times New Roman"/>
          <w:color w:val="000000"/>
          <w:sz w:val="28"/>
          <w:szCs w:val="28"/>
        </w:rPr>
        <w:t xml:space="preserve">­ </w:t>
      </w:r>
      <w:r w:rsidRPr="00985A14">
        <w:rPr>
          <w:rFonts w:ascii="Times New Roman" w:hAnsi="Times New Roman" w:cs="Times New Roman"/>
          <w:sz w:val="28"/>
          <w:szCs w:val="28"/>
        </w:rPr>
        <w:t xml:space="preserve">СПб.: </w:t>
      </w:r>
      <w:proofErr w:type="spellStart"/>
      <w:r w:rsidRPr="00985A14">
        <w:rPr>
          <w:rFonts w:ascii="Times New Roman" w:hAnsi="Times New Roman" w:cs="Times New Roman"/>
          <w:sz w:val="28"/>
          <w:szCs w:val="28"/>
        </w:rPr>
        <w:t>СПбГИЭУ</w:t>
      </w:r>
      <w:proofErr w:type="spellEnd"/>
      <w:r w:rsidRPr="00985A14">
        <w:rPr>
          <w:rFonts w:ascii="Times New Roman" w:hAnsi="Times New Roman" w:cs="Times New Roman"/>
          <w:sz w:val="28"/>
          <w:szCs w:val="28"/>
        </w:rPr>
        <w:t>, 2012. –</w:t>
      </w:r>
      <w:r w:rsidRPr="00985A14">
        <w:rPr>
          <w:rFonts w:ascii="Times New Roman" w:hAnsi="Times New Roman" w:cs="Times New Roman"/>
          <w:color w:val="000000"/>
          <w:sz w:val="28"/>
          <w:szCs w:val="28"/>
        </w:rPr>
        <w:t xml:space="preserve"> </w:t>
      </w:r>
      <w:r w:rsidRPr="00985A14">
        <w:rPr>
          <w:rFonts w:ascii="Times New Roman" w:hAnsi="Times New Roman" w:cs="Times New Roman"/>
          <w:sz w:val="28"/>
          <w:szCs w:val="28"/>
        </w:rPr>
        <w:t xml:space="preserve">145 с. </w:t>
      </w:r>
      <w:r w:rsidRPr="00985A14">
        <w:rPr>
          <w:rFonts w:ascii="Times New Roman" w:hAnsi="Times New Roman" w:cs="Times New Roman"/>
          <w:sz w:val="28"/>
          <w:szCs w:val="28"/>
          <w:lang w:val="en-US"/>
        </w:rPr>
        <w:sym w:font="Symbol" w:char="F02D"/>
      </w:r>
      <w:r w:rsidRPr="00985A14">
        <w:rPr>
          <w:rFonts w:ascii="Times New Roman" w:hAnsi="Times New Roman" w:cs="Times New Roman"/>
          <w:sz w:val="28"/>
          <w:szCs w:val="28"/>
        </w:rPr>
        <w:t xml:space="preserve"> </w:t>
      </w:r>
      <w:r w:rsidRPr="00985A14">
        <w:rPr>
          <w:rFonts w:ascii="Times New Roman" w:hAnsi="Times New Roman" w:cs="Times New Roman"/>
          <w:sz w:val="28"/>
          <w:szCs w:val="28"/>
          <w:lang w:val="en-US"/>
        </w:rPr>
        <w:t>ISBN</w:t>
      </w:r>
      <w:r w:rsidRPr="00985A14">
        <w:rPr>
          <w:rFonts w:ascii="Times New Roman" w:hAnsi="Times New Roman" w:cs="Times New Roman"/>
          <w:sz w:val="28"/>
          <w:szCs w:val="28"/>
        </w:rPr>
        <w:t xml:space="preserve"> 978-5-7310-2561-4.</w:t>
      </w:r>
    </w:p>
    <w:p w14:paraId="66676A94" w14:textId="77777777" w:rsidR="009227B1" w:rsidRPr="00985A14" w:rsidRDefault="009227B1" w:rsidP="00A04D58">
      <w:pPr>
        <w:pStyle w:val="a0"/>
        <w:widowControl w:val="0"/>
        <w:numPr>
          <w:ilvl w:val="0"/>
          <w:numId w:val="3"/>
        </w:numPr>
        <w:tabs>
          <w:tab w:val="left" w:pos="0"/>
          <w:tab w:val="left" w:pos="709"/>
          <w:tab w:val="left" w:pos="851"/>
          <w:tab w:val="left" w:pos="1134"/>
          <w:tab w:val="left" w:pos="1418"/>
        </w:tabs>
        <w:suppressAutoHyphens/>
        <w:spacing w:after="0" w:line="360" w:lineRule="auto"/>
        <w:ind w:left="0" w:firstLine="709"/>
        <w:jc w:val="both"/>
        <w:rPr>
          <w:rFonts w:ascii="Times New Roman" w:hAnsi="Times New Roman" w:cs="Times New Roman"/>
          <w:sz w:val="28"/>
          <w:szCs w:val="28"/>
        </w:rPr>
      </w:pPr>
      <w:proofErr w:type="spellStart"/>
      <w:r w:rsidRPr="00985A14">
        <w:rPr>
          <w:rFonts w:ascii="Times New Roman" w:hAnsi="Times New Roman" w:cs="Times New Roman"/>
          <w:color w:val="000000"/>
          <w:sz w:val="28"/>
          <w:szCs w:val="28"/>
        </w:rPr>
        <w:t>Бублиевский</w:t>
      </w:r>
      <w:proofErr w:type="spellEnd"/>
      <w:r w:rsidRPr="00985A14">
        <w:rPr>
          <w:rFonts w:ascii="Times New Roman" w:hAnsi="Times New Roman" w:cs="Times New Roman"/>
          <w:color w:val="000000"/>
          <w:sz w:val="28"/>
          <w:szCs w:val="28"/>
        </w:rPr>
        <w:t xml:space="preserve">, А. Г. Инновации в строительстве / А. Г. </w:t>
      </w:r>
      <w:proofErr w:type="spellStart"/>
      <w:r w:rsidRPr="00985A14">
        <w:rPr>
          <w:rFonts w:ascii="Times New Roman" w:hAnsi="Times New Roman" w:cs="Times New Roman"/>
          <w:color w:val="000000"/>
          <w:sz w:val="28"/>
          <w:szCs w:val="28"/>
        </w:rPr>
        <w:t>Бублиевский</w:t>
      </w:r>
      <w:proofErr w:type="spellEnd"/>
      <w:r w:rsidRPr="00985A14">
        <w:rPr>
          <w:rFonts w:ascii="Times New Roman" w:hAnsi="Times New Roman" w:cs="Times New Roman"/>
          <w:color w:val="000000"/>
          <w:sz w:val="28"/>
          <w:szCs w:val="28"/>
        </w:rPr>
        <w:t xml:space="preserve">. </w:t>
      </w:r>
      <w:r w:rsidRPr="00985A14">
        <w:rPr>
          <w:rFonts w:ascii="Times New Roman" w:hAnsi="Times New Roman" w:cs="Times New Roman"/>
          <w:sz w:val="28"/>
          <w:szCs w:val="28"/>
        </w:rPr>
        <w:t>–</w:t>
      </w:r>
      <w:r w:rsidRPr="00985A14">
        <w:rPr>
          <w:rFonts w:ascii="Times New Roman" w:hAnsi="Times New Roman" w:cs="Times New Roman"/>
          <w:color w:val="000000"/>
          <w:sz w:val="28"/>
          <w:szCs w:val="28"/>
        </w:rPr>
        <w:t xml:space="preserve"> URL: http://asninfo.ru (дата обращения: 27.03.2021).</w:t>
      </w:r>
    </w:p>
    <w:p w14:paraId="2870916B" w14:textId="77777777" w:rsidR="009227B1" w:rsidRPr="00985A14" w:rsidRDefault="009227B1" w:rsidP="00A04D58">
      <w:pPr>
        <w:pStyle w:val="a0"/>
        <w:widowControl w:val="0"/>
        <w:numPr>
          <w:ilvl w:val="0"/>
          <w:numId w:val="3"/>
        </w:numPr>
        <w:tabs>
          <w:tab w:val="left" w:pos="0"/>
          <w:tab w:val="left" w:pos="709"/>
          <w:tab w:val="left" w:pos="851"/>
          <w:tab w:val="left" w:pos="1134"/>
          <w:tab w:val="left" w:pos="1418"/>
        </w:tabs>
        <w:suppressAutoHyphens/>
        <w:spacing w:after="0" w:line="360" w:lineRule="auto"/>
        <w:ind w:left="0" w:firstLine="709"/>
        <w:jc w:val="both"/>
        <w:rPr>
          <w:rFonts w:ascii="Times New Roman" w:hAnsi="Times New Roman" w:cs="Times New Roman"/>
          <w:sz w:val="28"/>
          <w:szCs w:val="28"/>
        </w:rPr>
      </w:pPr>
      <w:proofErr w:type="spellStart"/>
      <w:r w:rsidRPr="00985A14">
        <w:rPr>
          <w:rFonts w:ascii="Times New Roman" w:hAnsi="Times New Roman" w:cs="Times New Roman"/>
          <w:sz w:val="28"/>
          <w:szCs w:val="28"/>
        </w:rPr>
        <w:t>Бурматова</w:t>
      </w:r>
      <w:proofErr w:type="spellEnd"/>
      <w:r w:rsidRPr="00985A14">
        <w:rPr>
          <w:rFonts w:ascii="Times New Roman" w:hAnsi="Times New Roman" w:cs="Times New Roman"/>
          <w:sz w:val="28"/>
          <w:szCs w:val="28"/>
        </w:rPr>
        <w:t xml:space="preserve">, О. П. Модернизация инструментов экологической </w:t>
      </w:r>
      <w:r w:rsidRPr="00985A14">
        <w:rPr>
          <w:rFonts w:ascii="Times New Roman" w:hAnsi="Times New Roman" w:cs="Times New Roman"/>
          <w:sz w:val="28"/>
          <w:szCs w:val="28"/>
        </w:rPr>
        <w:lastRenderedPageBreak/>
        <w:t xml:space="preserve">политики и проблемы их внедрения / О. П. </w:t>
      </w:r>
      <w:proofErr w:type="spellStart"/>
      <w:r w:rsidRPr="00985A14">
        <w:rPr>
          <w:rFonts w:ascii="Times New Roman" w:hAnsi="Times New Roman" w:cs="Times New Roman"/>
          <w:sz w:val="28"/>
          <w:szCs w:val="28"/>
        </w:rPr>
        <w:t>Бурматова</w:t>
      </w:r>
      <w:proofErr w:type="spellEnd"/>
      <w:r w:rsidRPr="00985A14">
        <w:rPr>
          <w:rFonts w:ascii="Times New Roman" w:hAnsi="Times New Roman" w:cs="Times New Roman"/>
          <w:sz w:val="28"/>
          <w:szCs w:val="28"/>
        </w:rPr>
        <w:t xml:space="preserve"> // Регион: экономика и социология. –</w:t>
      </w:r>
      <w:r w:rsidRPr="00985A14">
        <w:rPr>
          <w:rFonts w:ascii="Times New Roman" w:hAnsi="Times New Roman" w:cs="Times New Roman"/>
          <w:color w:val="000000"/>
          <w:sz w:val="28"/>
          <w:szCs w:val="28"/>
        </w:rPr>
        <w:t xml:space="preserve"> </w:t>
      </w:r>
      <w:r w:rsidRPr="00985A14">
        <w:rPr>
          <w:rFonts w:ascii="Times New Roman" w:hAnsi="Times New Roman" w:cs="Times New Roman"/>
          <w:sz w:val="28"/>
          <w:szCs w:val="28"/>
        </w:rPr>
        <w:t>2011. –</w:t>
      </w:r>
      <w:r w:rsidRPr="00985A14">
        <w:rPr>
          <w:rFonts w:ascii="Times New Roman" w:hAnsi="Times New Roman" w:cs="Times New Roman"/>
          <w:color w:val="000000"/>
          <w:sz w:val="28"/>
          <w:szCs w:val="28"/>
        </w:rPr>
        <w:t xml:space="preserve"> </w:t>
      </w:r>
      <w:r w:rsidRPr="00985A14">
        <w:rPr>
          <w:rFonts w:ascii="Times New Roman" w:hAnsi="Times New Roman" w:cs="Times New Roman"/>
          <w:sz w:val="28"/>
          <w:szCs w:val="28"/>
        </w:rPr>
        <w:t>№ 3. –</w:t>
      </w:r>
      <w:r w:rsidRPr="00985A14">
        <w:rPr>
          <w:rFonts w:ascii="Times New Roman" w:hAnsi="Times New Roman" w:cs="Times New Roman"/>
          <w:color w:val="000000"/>
          <w:sz w:val="28"/>
          <w:szCs w:val="28"/>
        </w:rPr>
        <w:t xml:space="preserve"> </w:t>
      </w:r>
      <w:r w:rsidRPr="00985A14">
        <w:rPr>
          <w:rFonts w:ascii="Times New Roman" w:hAnsi="Times New Roman" w:cs="Times New Roman"/>
          <w:sz w:val="28"/>
          <w:szCs w:val="28"/>
        </w:rPr>
        <w:t>С. 194-195.</w:t>
      </w:r>
    </w:p>
    <w:p w14:paraId="01877B7C" w14:textId="77777777" w:rsidR="009227B1" w:rsidRPr="00985A14" w:rsidRDefault="009227B1" w:rsidP="00A04D58">
      <w:pPr>
        <w:pStyle w:val="a0"/>
        <w:widowControl w:val="0"/>
        <w:numPr>
          <w:ilvl w:val="0"/>
          <w:numId w:val="3"/>
        </w:numPr>
        <w:tabs>
          <w:tab w:val="left" w:pos="0"/>
          <w:tab w:val="left" w:pos="709"/>
          <w:tab w:val="left" w:pos="851"/>
          <w:tab w:val="left" w:pos="1134"/>
          <w:tab w:val="left" w:pos="1418"/>
        </w:tabs>
        <w:suppressAutoHyphens/>
        <w:spacing w:after="0" w:line="360" w:lineRule="auto"/>
        <w:ind w:left="0" w:firstLine="709"/>
        <w:jc w:val="both"/>
        <w:rPr>
          <w:rFonts w:ascii="Times New Roman" w:hAnsi="Times New Roman" w:cs="Times New Roman"/>
          <w:sz w:val="28"/>
          <w:szCs w:val="28"/>
        </w:rPr>
      </w:pPr>
      <w:r w:rsidRPr="00985A14">
        <w:rPr>
          <w:rFonts w:ascii="Times New Roman" w:hAnsi="Times New Roman" w:cs="Times New Roman"/>
          <w:sz w:val="28"/>
          <w:szCs w:val="28"/>
        </w:rPr>
        <w:t xml:space="preserve">Вагин, В. С. От пространственной организации городов с ярко выраженным историческим центром (на примере города Ростова-на-Дону) / В. С. Вагин, С. Г. Шеина, К. В. Чубарова // </w:t>
      </w:r>
      <w:proofErr w:type="spellStart"/>
      <w:r w:rsidRPr="00985A14">
        <w:rPr>
          <w:rFonts w:ascii="Times New Roman" w:hAnsi="Times New Roman" w:cs="Times New Roman"/>
          <w:sz w:val="28"/>
          <w:szCs w:val="28"/>
        </w:rPr>
        <w:t>Науковедение</w:t>
      </w:r>
      <w:proofErr w:type="spellEnd"/>
      <w:r w:rsidRPr="00985A14">
        <w:rPr>
          <w:rFonts w:ascii="Times New Roman" w:hAnsi="Times New Roman" w:cs="Times New Roman"/>
          <w:sz w:val="28"/>
          <w:szCs w:val="28"/>
        </w:rPr>
        <w:t>. –</w:t>
      </w:r>
      <w:r w:rsidRPr="00985A14">
        <w:rPr>
          <w:rFonts w:ascii="Times New Roman" w:hAnsi="Times New Roman" w:cs="Times New Roman"/>
          <w:color w:val="000000"/>
          <w:sz w:val="28"/>
          <w:szCs w:val="28"/>
        </w:rPr>
        <w:t xml:space="preserve"> </w:t>
      </w:r>
      <w:r w:rsidRPr="00985A14">
        <w:rPr>
          <w:rFonts w:ascii="Times New Roman" w:hAnsi="Times New Roman" w:cs="Times New Roman"/>
          <w:sz w:val="28"/>
          <w:szCs w:val="28"/>
        </w:rPr>
        <w:t>2015. –</w:t>
      </w:r>
      <w:r w:rsidRPr="00985A14">
        <w:rPr>
          <w:rFonts w:ascii="Times New Roman" w:hAnsi="Times New Roman" w:cs="Times New Roman"/>
          <w:color w:val="000000"/>
          <w:sz w:val="28"/>
          <w:szCs w:val="28"/>
        </w:rPr>
        <w:t xml:space="preserve"> </w:t>
      </w:r>
      <w:r w:rsidRPr="00985A14">
        <w:rPr>
          <w:rFonts w:ascii="Times New Roman" w:hAnsi="Times New Roman" w:cs="Times New Roman"/>
          <w:sz w:val="28"/>
          <w:szCs w:val="28"/>
        </w:rPr>
        <w:t>Т.7. –</w:t>
      </w:r>
      <w:r w:rsidRPr="00985A14">
        <w:rPr>
          <w:rFonts w:ascii="Times New Roman" w:hAnsi="Times New Roman" w:cs="Times New Roman"/>
          <w:color w:val="000000"/>
          <w:sz w:val="28"/>
          <w:szCs w:val="28"/>
        </w:rPr>
        <w:t xml:space="preserve"> </w:t>
      </w:r>
      <w:r w:rsidRPr="00985A14">
        <w:rPr>
          <w:rFonts w:ascii="Times New Roman" w:hAnsi="Times New Roman" w:cs="Times New Roman"/>
          <w:sz w:val="28"/>
          <w:szCs w:val="28"/>
        </w:rPr>
        <w:t>№ 3. –</w:t>
      </w:r>
      <w:r w:rsidRPr="00985A14">
        <w:rPr>
          <w:rFonts w:ascii="Times New Roman" w:hAnsi="Times New Roman" w:cs="Times New Roman"/>
          <w:color w:val="000000"/>
          <w:sz w:val="28"/>
          <w:szCs w:val="28"/>
        </w:rPr>
        <w:t xml:space="preserve"> С. </w:t>
      </w:r>
      <w:r w:rsidRPr="00985A14">
        <w:rPr>
          <w:rFonts w:ascii="Times New Roman" w:hAnsi="Times New Roman" w:cs="Times New Roman"/>
          <w:sz w:val="28"/>
          <w:szCs w:val="28"/>
        </w:rPr>
        <w:t>78-80.</w:t>
      </w:r>
    </w:p>
    <w:p w14:paraId="4598EDB5" w14:textId="77777777" w:rsidR="009227B1" w:rsidRPr="00985A14" w:rsidRDefault="009227B1" w:rsidP="00A04D58">
      <w:pPr>
        <w:pStyle w:val="a0"/>
        <w:widowControl w:val="0"/>
        <w:numPr>
          <w:ilvl w:val="0"/>
          <w:numId w:val="3"/>
        </w:numPr>
        <w:tabs>
          <w:tab w:val="left" w:pos="0"/>
          <w:tab w:val="left" w:pos="709"/>
          <w:tab w:val="left" w:pos="851"/>
          <w:tab w:val="left" w:pos="1134"/>
          <w:tab w:val="left" w:pos="1418"/>
        </w:tabs>
        <w:suppressAutoHyphens/>
        <w:spacing w:after="0" w:line="360" w:lineRule="auto"/>
        <w:ind w:left="0" w:firstLine="709"/>
        <w:jc w:val="both"/>
        <w:rPr>
          <w:rFonts w:ascii="Times New Roman" w:hAnsi="Times New Roman" w:cs="Times New Roman"/>
          <w:sz w:val="28"/>
          <w:szCs w:val="28"/>
        </w:rPr>
      </w:pPr>
      <w:proofErr w:type="spellStart"/>
      <w:r w:rsidRPr="00985A14">
        <w:rPr>
          <w:rFonts w:ascii="Times New Roman" w:hAnsi="Times New Roman" w:cs="Times New Roman"/>
          <w:sz w:val="28"/>
          <w:szCs w:val="28"/>
        </w:rPr>
        <w:t>Венчикова</w:t>
      </w:r>
      <w:proofErr w:type="spellEnd"/>
      <w:r w:rsidRPr="00985A14">
        <w:rPr>
          <w:rFonts w:ascii="Times New Roman" w:hAnsi="Times New Roman" w:cs="Times New Roman"/>
          <w:sz w:val="28"/>
          <w:szCs w:val="28"/>
        </w:rPr>
        <w:t xml:space="preserve">, В. Р. Совершенствование правового регулирования в области охраны окружающей среды : комментарий к Федеральному закону от 21 июля 2014 г. 219-ФЗ «О внесении изменений в Федеральный закон «Об охране окружающей среды» и отдельные законодательные акты Российской Федерации» / В. Р. </w:t>
      </w:r>
      <w:proofErr w:type="spellStart"/>
      <w:r w:rsidRPr="00985A14">
        <w:rPr>
          <w:rFonts w:ascii="Times New Roman" w:hAnsi="Times New Roman" w:cs="Times New Roman"/>
          <w:sz w:val="28"/>
          <w:szCs w:val="28"/>
        </w:rPr>
        <w:t>Венчикова</w:t>
      </w:r>
      <w:proofErr w:type="spellEnd"/>
      <w:r w:rsidRPr="00985A14">
        <w:rPr>
          <w:rFonts w:ascii="Times New Roman" w:hAnsi="Times New Roman" w:cs="Times New Roman"/>
          <w:sz w:val="28"/>
          <w:szCs w:val="28"/>
        </w:rPr>
        <w:t xml:space="preserve"> // Экология производства. –</w:t>
      </w:r>
      <w:r>
        <w:rPr>
          <w:rFonts w:ascii="Times New Roman" w:hAnsi="Times New Roman" w:cs="Times New Roman"/>
          <w:sz w:val="28"/>
          <w:szCs w:val="28"/>
        </w:rPr>
        <w:t xml:space="preserve"> </w:t>
      </w:r>
      <w:r w:rsidRPr="00985A14">
        <w:rPr>
          <w:rFonts w:ascii="Times New Roman" w:hAnsi="Times New Roman" w:cs="Times New Roman"/>
          <w:sz w:val="28"/>
          <w:szCs w:val="28"/>
        </w:rPr>
        <w:t>2014. –</w:t>
      </w:r>
      <w:r w:rsidRPr="00985A14">
        <w:rPr>
          <w:rFonts w:ascii="Times New Roman" w:hAnsi="Times New Roman" w:cs="Times New Roman"/>
          <w:color w:val="000000"/>
          <w:sz w:val="28"/>
          <w:szCs w:val="28"/>
        </w:rPr>
        <w:t xml:space="preserve">  № </w:t>
      </w:r>
      <w:r w:rsidRPr="00985A14">
        <w:rPr>
          <w:rFonts w:ascii="Times New Roman" w:hAnsi="Times New Roman" w:cs="Times New Roman"/>
          <w:sz w:val="28"/>
          <w:szCs w:val="28"/>
        </w:rPr>
        <w:t>10. –</w:t>
      </w:r>
      <w:r w:rsidRPr="00985A14">
        <w:rPr>
          <w:rFonts w:ascii="Times New Roman" w:hAnsi="Times New Roman" w:cs="Times New Roman"/>
          <w:color w:val="000000"/>
          <w:sz w:val="28"/>
          <w:szCs w:val="28"/>
        </w:rPr>
        <w:t xml:space="preserve"> С. 345-348</w:t>
      </w:r>
      <w:r w:rsidRPr="00985A14">
        <w:rPr>
          <w:rFonts w:ascii="Times New Roman" w:hAnsi="Times New Roman" w:cs="Times New Roman"/>
          <w:sz w:val="28"/>
          <w:szCs w:val="28"/>
        </w:rPr>
        <w:t>.</w:t>
      </w:r>
    </w:p>
    <w:p w14:paraId="16E4124C" w14:textId="77777777" w:rsidR="009227B1" w:rsidRPr="00985A14" w:rsidRDefault="009227B1" w:rsidP="00A04D58">
      <w:pPr>
        <w:pStyle w:val="a0"/>
        <w:widowControl w:val="0"/>
        <w:numPr>
          <w:ilvl w:val="0"/>
          <w:numId w:val="3"/>
        </w:numPr>
        <w:tabs>
          <w:tab w:val="left" w:pos="0"/>
          <w:tab w:val="left" w:pos="709"/>
          <w:tab w:val="left" w:pos="851"/>
          <w:tab w:val="left" w:pos="1134"/>
          <w:tab w:val="left" w:pos="1418"/>
        </w:tabs>
        <w:suppressAutoHyphens/>
        <w:spacing w:after="0" w:line="360" w:lineRule="auto"/>
        <w:ind w:left="0" w:firstLine="709"/>
        <w:jc w:val="both"/>
        <w:rPr>
          <w:rFonts w:ascii="Times New Roman" w:hAnsi="Times New Roman" w:cs="Times New Roman"/>
          <w:sz w:val="28"/>
          <w:szCs w:val="28"/>
        </w:rPr>
      </w:pPr>
      <w:r w:rsidRPr="00985A14">
        <w:rPr>
          <w:rFonts w:ascii="Times New Roman" w:hAnsi="Times New Roman" w:cs="Times New Roman"/>
          <w:sz w:val="28"/>
          <w:szCs w:val="28"/>
        </w:rPr>
        <w:t xml:space="preserve">Вершинина, С. В. Экологическое предпринимательство как важнейшее направление </w:t>
      </w:r>
      <w:proofErr w:type="spellStart"/>
      <w:r w:rsidRPr="00985A14">
        <w:rPr>
          <w:rFonts w:ascii="Times New Roman" w:hAnsi="Times New Roman" w:cs="Times New Roman"/>
          <w:sz w:val="28"/>
          <w:szCs w:val="28"/>
        </w:rPr>
        <w:t>экологизации</w:t>
      </w:r>
      <w:proofErr w:type="spellEnd"/>
      <w:r w:rsidRPr="00985A14">
        <w:rPr>
          <w:rFonts w:ascii="Times New Roman" w:hAnsi="Times New Roman" w:cs="Times New Roman"/>
          <w:sz w:val="28"/>
          <w:szCs w:val="28"/>
        </w:rPr>
        <w:t xml:space="preserve"> регионального развития / С. В. Вершинина // Экономические и социальные перемены: факты, тенденции, прогноз. –</w:t>
      </w:r>
      <w:r w:rsidRPr="00985A14">
        <w:rPr>
          <w:rFonts w:ascii="Times New Roman" w:hAnsi="Times New Roman" w:cs="Times New Roman"/>
          <w:color w:val="000000"/>
          <w:sz w:val="28"/>
          <w:szCs w:val="28"/>
        </w:rPr>
        <w:t xml:space="preserve"> </w:t>
      </w:r>
      <w:r w:rsidRPr="00985A14">
        <w:rPr>
          <w:rFonts w:ascii="Times New Roman" w:hAnsi="Times New Roman" w:cs="Times New Roman"/>
          <w:sz w:val="28"/>
          <w:szCs w:val="28"/>
        </w:rPr>
        <w:t>2010. –</w:t>
      </w:r>
      <w:r w:rsidRPr="00985A14">
        <w:rPr>
          <w:rFonts w:ascii="Times New Roman" w:hAnsi="Times New Roman" w:cs="Times New Roman"/>
          <w:color w:val="000000"/>
          <w:sz w:val="28"/>
          <w:szCs w:val="28"/>
        </w:rPr>
        <w:t xml:space="preserve"> </w:t>
      </w:r>
      <w:r w:rsidRPr="00985A14">
        <w:rPr>
          <w:rFonts w:ascii="Times New Roman" w:hAnsi="Times New Roman" w:cs="Times New Roman"/>
          <w:sz w:val="28"/>
          <w:szCs w:val="28"/>
        </w:rPr>
        <w:t>№ 1 (9). –</w:t>
      </w:r>
      <w:r w:rsidRPr="00985A14">
        <w:rPr>
          <w:rFonts w:ascii="Times New Roman" w:hAnsi="Times New Roman" w:cs="Times New Roman"/>
          <w:color w:val="000000"/>
          <w:sz w:val="28"/>
          <w:szCs w:val="28"/>
        </w:rPr>
        <w:t xml:space="preserve"> </w:t>
      </w:r>
      <w:r w:rsidRPr="00985A14">
        <w:rPr>
          <w:rFonts w:ascii="Times New Roman" w:hAnsi="Times New Roman" w:cs="Times New Roman"/>
          <w:sz w:val="28"/>
          <w:szCs w:val="28"/>
        </w:rPr>
        <w:t>С. 131-136.</w:t>
      </w:r>
    </w:p>
    <w:p w14:paraId="469EAEDF" w14:textId="77777777" w:rsidR="009227B1" w:rsidRPr="00985A14" w:rsidRDefault="009227B1" w:rsidP="00A04D58">
      <w:pPr>
        <w:pStyle w:val="a0"/>
        <w:widowControl w:val="0"/>
        <w:numPr>
          <w:ilvl w:val="0"/>
          <w:numId w:val="3"/>
        </w:numPr>
        <w:tabs>
          <w:tab w:val="left" w:pos="0"/>
          <w:tab w:val="left" w:pos="709"/>
          <w:tab w:val="left" w:pos="851"/>
          <w:tab w:val="left" w:pos="1134"/>
          <w:tab w:val="left" w:pos="1418"/>
        </w:tabs>
        <w:suppressAutoHyphens/>
        <w:spacing w:after="0" w:line="360" w:lineRule="auto"/>
        <w:ind w:left="0" w:firstLine="709"/>
        <w:jc w:val="both"/>
        <w:rPr>
          <w:rFonts w:ascii="Times New Roman" w:hAnsi="Times New Roman" w:cs="Times New Roman"/>
          <w:sz w:val="28"/>
          <w:szCs w:val="28"/>
        </w:rPr>
      </w:pPr>
      <w:r w:rsidRPr="00985A14">
        <w:rPr>
          <w:rFonts w:ascii="Times New Roman" w:hAnsi="Times New Roman" w:cs="Times New Roman"/>
          <w:sz w:val="28"/>
          <w:szCs w:val="28"/>
        </w:rPr>
        <w:t xml:space="preserve">Грабовый, П. Г. Перспективы развития организации </w:t>
      </w:r>
      <w:proofErr w:type="spellStart"/>
      <w:r w:rsidRPr="00985A14">
        <w:rPr>
          <w:rFonts w:ascii="Times New Roman" w:hAnsi="Times New Roman" w:cs="Times New Roman"/>
          <w:sz w:val="28"/>
          <w:szCs w:val="28"/>
        </w:rPr>
        <w:t>инновационно</w:t>
      </w:r>
      <w:proofErr w:type="spellEnd"/>
      <w:r w:rsidRPr="00985A14">
        <w:rPr>
          <w:rFonts w:ascii="Times New Roman" w:hAnsi="Times New Roman" w:cs="Times New Roman"/>
          <w:sz w:val="28"/>
          <w:szCs w:val="28"/>
        </w:rPr>
        <w:t xml:space="preserve">-технологического строительства жилья на региональном уровне / П. Г. Грабовый, Е. </w:t>
      </w:r>
      <w:proofErr w:type="spellStart"/>
      <w:r w:rsidRPr="00985A14">
        <w:rPr>
          <w:rFonts w:ascii="Times New Roman" w:hAnsi="Times New Roman" w:cs="Times New Roman"/>
          <w:sz w:val="28"/>
          <w:szCs w:val="28"/>
        </w:rPr>
        <w:t>А.Гусакова</w:t>
      </w:r>
      <w:proofErr w:type="spellEnd"/>
      <w:r w:rsidRPr="00985A14">
        <w:rPr>
          <w:rFonts w:ascii="Times New Roman" w:hAnsi="Times New Roman" w:cs="Times New Roman"/>
          <w:sz w:val="28"/>
          <w:szCs w:val="28"/>
        </w:rPr>
        <w:t xml:space="preserve">, А. М. </w:t>
      </w:r>
      <w:proofErr w:type="spellStart"/>
      <w:r w:rsidRPr="00985A14">
        <w:rPr>
          <w:rFonts w:ascii="Times New Roman" w:hAnsi="Times New Roman" w:cs="Times New Roman"/>
          <w:sz w:val="28"/>
          <w:szCs w:val="28"/>
        </w:rPr>
        <w:t>Крыгина</w:t>
      </w:r>
      <w:proofErr w:type="spellEnd"/>
      <w:r w:rsidRPr="00985A14">
        <w:rPr>
          <w:rFonts w:ascii="Times New Roman" w:hAnsi="Times New Roman" w:cs="Times New Roman"/>
          <w:sz w:val="28"/>
          <w:szCs w:val="28"/>
        </w:rPr>
        <w:t xml:space="preserve"> // Недвижимость: экономика, управление: международный научно-технический журнал. –</w:t>
      </w:r>
      <w:r w:rsidRPr="00985A14">
        <w:rPr>
          <w:rFonts w:ascii="Times New Roman" w:hAnsi="Times New Roman" w:cs="Times New Roman"/>
          <w:color w:val="000000"/>
          <w:sz w:val="28"/>
          <w:szCs w:val="28"/>
        </w:rPr>
        <w:t xml:space="preserve"> </w:t>
      </w:r>
      <w:r w:rsidRPr="00985A14">
        <w:rPr>
          <w:rFonts w:ascii="Times New Roman" w:hAnsi="Times New Roman" w:cs="Times New Roman"/>
          <w:sz w:val="28"/>
          <w:szCs w:val="28"/>
        </w:rPr>
        <w:t>2013. –</w:t>
      </w:r>
      <w:r w:rsidRPr="00985A14">
        <w:rPr>
          <w:rFonts w:ascii="Times New Roman" w:hAnsi="Times New Roman" w:cs="Times New Roman"/>
          <w:color w:val="000000"/>
          <w:sz w:val="28"/>
          <w:szCs w:val="28"/>
        </w:rPr>
        <w:t xml:space="preserve"> </w:t>
      </w:r>
      <w:r w:rsidRPr="00985A14">
        <w:rPr>
          <w:rFonts w:ascii="Times New Roman" w:hAnsi="Times New Roman" w:cs="Times New Roman"/>
          <w:sz w:val="28"/>
          <w:szCs w:val="28"/>
        </w:rPr>
        <w:t>№ 2. –</w:t>
      </w:r>
      <w:r w:rsidRPr="00985A14">
        <w:rPr>
          <w:rFonts w:ascii="Times New Roman" w:hAnsi="Times New Roman" w:cs="Times New Roman"/>
          <w:color w:val="000000"/>
          <w:sz w:val="28"/>
          <w:szCs w:val="28"/>
        </w:rPr>
        <w:t xml:space="preserve"> С. 98-110</w:t>
      </w:r>
      <w:r w:rsidRPr="00985A14">
        <w:rPr>
          <w:rFonts w:ascii="Times New Roman" w:hAnsi="Times New Roman" w:cs="Times New Roman"/>
          <w:sz w:val="28"/>
          <w:szCs w:val="28"/>
        </w:rPr>
        <w:t>.</w:t>
      </w:r>
    </w:p>
    <w:p w14:paraId="50A782DE" w14:textId="77777777" w:rsidR="009227B1" w:rsidRPr="00985A14" w:rsidRDefault="009227B1" w:rsidP="00A04D58">
      <w:pPr>
        <w:pStyle w:val="a0"/>
        <w:widowControl w:val="0"/>
        <w:numPr>
          <w:ilvl w:val="0"/>
          <w:numId w:val="3"/>
        </w:numPr>
        <w:tabs>
          <w:tab w:val="left" w:pos="0"/>
          <w:tab w:val="left" w:pos="709"/>
          <w:tab w:val="left" w:pos="851"/>
          <w:tab w:val="left" w:pos="1134"/>
          <w:tab w:val="left" w:pos="1418"/>
        </w:tabs>
        <w:suppressAutoHyphens/>
        <w:spacing w:after="0" w:line="360" w:lineRule="auto"/>
        <w:ind w:left="0" w:firstLine="709"/>
        <w:jc w:val="both"/>
        <w:rPr>
          <w:rFonts w:ascii="Times New Roman" w:hAnsi="Times New Roman" w:cs="Times New Roman"/>
          <w:sz w:val="28"/>
          <w:szCs w:val="28"/>
        </w:rPr>
      </w:pPr>
      <w:r w:rsidRPr="00985A14">
        <w:rPr>
          <w:rFonts w:ascii="Times New Roman" w:hAnsi="Times New Roman" w:cs="Times New Roman"/>
          <w:sz w:val="28"/>
          <w:szCs w:val="28"/>
        </w:rPr>
        <w:t>Гусев, А. А. Проблемы эколого-инновационного развития России / А.</w:t>
      </w:r>
      <w:r>
        <w:rPr>
          <w:rFonts w:ascii="Times New Roman" w:hAnsi="Times New Roman" w:cs="Times New Roman"/>
          <w:sz w:val="28"/>
          <w:szCs w:val="28"/>
        </w:rPr>
        <w:t xml:space="preserve"> </w:t>
      </w:r>
      <w:r w:rsidRPr="00985A14">
        <w:rPr>
          <w:rFonts w:ascii="Times New Roman" w:hAnsi="Times New Roman" w:cs="Times New Roman"/>
          <w:sz w:val="28"/>
          <w:szCs w:val="28"/>
        </w:rPr>
        <w:t>А. Гусев // Бюллетень Центра экологической политики России «На пути к устойчивому развитию России». –</w:t>
      </w:r>
      <w:r w:rsidRPr="00985A14">
        <w:rPr>
          <w:rFonts w:ascii="Times New Roman" w:hAnsi="Times New Roman" w:cs="Times New Roman"/>
          <w:color w:val="000000"/>
          <w:sz w:val="28"/>
          <w:szCs w:val="28"/>
        </w:rPr>
        <w:t xml:space="preserve"> </w:t>
      </w:r>
      <w:r w:rsidRPr="00985A14">
        <w:rPr>
          <w:rFonts w:ascii="Times New Roman" w:hAnsi="Times New Roman" w:cs="Times New Roman"/>
          <w:sz w:val="28"/>
          <w:szCs w:val="28"/>
        </w:rPr>
        <w:t>2007. –</w:t>
      </w:r>
      <w:r>
        <w:rPr>
          <w:rFonts w:ascii="Times New Roman" w:hAnsi="Times New Roman" w:cs="Times New Roman"/>
          <w:sz w:val="28"/>
          <w:szCs w:val="28"/>
        </w:rPr>
        <w:t xml:space="preserve"> </w:t>
      </w:r>
      <w:r w:rsidRPr="00985A14">
        <w:rPr>
          <w:rFonts w:ascii="Times New Roman" w:hAnsi="Times New Roman" w:cs="Times New Roman"/>
          <w:sz w:val="28"/>
          <w:szCs w:val="28"/>
        </w:rPr>
        <w:t>№ 36. –</w:t>
      </w:r>
      <w:r w:rsidRPr="00985A14">
        <w:rPr>
          <w:rFonts w:ascii="Times New Roman" w:hAnsi="Times New Roman" w:cs="Times New Roman"/>
          <w:color w:val="000000"/>
          <w:sz w:val="28"/>
          <w:szCs w:val="28"/>
        </w:rPr>
        <w:t xml:space="preserve"> С. 55-59</w:t>
      </w:r>
      <w:r w:rsidRPr="00985A14">
        <w:rPr>
          <w:rFonts w:ascii="Times New Roman" w:hAnsi="Times New Roman" w:cs="Times New Roman"/>
          <w:sz w:val="28"/>
          <w:szCs w:val="28"/>
        </w:rPr>
        <w:t xml:space="preserve">. </w:t>
      </w:r>
    </w:p>
    <w:p w14:paraId="45546107" w14:textId="77777777" w:rsidR="009227B1" w:rsidRPr="00985A14" w:rsidRDefault="009227B1" w:rsidP="00A04D58">
      <w:pPr>
        <w:pStyle w:val="a0"/>
        <w:widowControl w:val="0"/>
        <w:numPr>
          <w:ilvl w:val="0"/>
          <w:numId w:val="3"/>
        </w:numPr>
        <w:tabs>
          <w:tab w:val="left" w:pos="0"/>
          <w:tab w:val="left" w:pos="709"/>
          <w:tab w:val="left" w:pos="851"/>
          <w:tab w:val="left" w:pos="1134"/>
          <w:tab w:val="left" w:pos="1418"/>
        </w:tabs>
        <w:suppressAutoHyphens/>
        <w:spacing w:after="0" w:line="360" w:lineRule="auto"/>
        <w:ind w:left="0" w:firstLine="709"/>
        <w:jc w:val="both"/>
        <w:rPr>
          <w:rFonts w:ascii="Times New Roman" w:hAnsi="Times New Roman" w:cs="Times New Roman"/>
          <w:sz w:val="28"/>
          <w:szCs w:val="28"/>
        </w:rPr>
      </w:pPr>
      <w:proofErr w:type="spellStart"/>
      <w:r w:rsidRPr="00985A14">
        <w:rPr>
          <w:rFonts w:ascii="Times New Roman" w:hAnsi="Times New Roman" w:cs="Times New Roman"/>
          <w:sz w:val="28"/>
          <w:szCs w:val="28"/>
        </w:rPr>
        <w:t>Дергунова</w:t>
      </w:r>
      <w:proofErr w:type="spellEnd"/>
      <w:r w:rsidRPr="00985A14">
        <w:rPr>
          <w:rFonts w:ascii="Times New Roman" w:hAnsi="Times New Roman" w:cs="Times New Roman"/>
          <w:sz w:val="28"/>
          <w:szCs w:val="28"/>
        </w:rPr>
        <w:t>, А.</w:t>
      </w:r>
      <w:r>
        <w:rPr>
          <w:rFonts w:ascii="Times New Roman" w:hAnsi="Times New Roman" w:cs="Times New Roman"/>
          <w:sz w:val="28"/>
          <w:szCs w:val="28"/>
        </w:rPr>
        <w:t xml:space="preserve"> </w:t>
      </w:r>
      <w:r w:rsidRPr="00985A14">
        <w:rPr>
          <w:rFonts w:ascii="Times New Roman" w:hAnsi="Times New Roman" w:cs="Times New Roman"/>
          <w:sz w:val="28"/>
          <w:szCs w:val="28"/>
        </w:rPr>
        <w:t>В. Инновационная деятельность в капитальном строительстве / А.</w:t>
      </w:r>
      <w:r>
        <w:rPr>
          <w:rFonts w:ascii="Times New Roman" w:hAnsi="Times New Roman" w:cs="Times New Roman"/>
          <w:sz w:val="28"/>
          <w:szCs w:val="28"/>
        </w:rPr>
        <w:t xml:space="preserve"> </w:t>
      </w:r>
      <w:r w:rsidRPr="00985A14">
        <w:rPr>
          <w:rFonts w:ascii="Times New Roman" w:hAnsi="Times New Roman" w:cs="Times New Roman"/>
          <w:sz w:val="28"/>
          <w:szCs w:val="28"/>
        </w:rPr>
        <w:t xml:space="preserve">В. </w:t>
      </w:r>
      <w:proofErr w:type="spellStart"/>
      <w:r w:rsidRPr="00985A14">
        <w:rPr>
          <w:rFonts w:ascii="Times New Roman" w:hAnsi="Times New Roman" w:cs="Times New Roman"/>
          <w:sz w:val="28"/>
          <w:szCs w:val="28"/>
        </w:rPr>
        <w:t>Дергунова</w:t>
      </w:r>
      <w:proofErr w:type="spellEnd"/>
      <w:r w:rsidRPr="00985A14">
        <w:rPr>
          <w:rFonts w:ascii="Times New Roman" w:hAnsi="Times New Roman" w:cs="Times New Roman"/>
          <w:sz w:val="28"/>
          <w:szCs w:val="28"/>
        </w:rPr>
        <w:t xml:space="preserve"> // Вестник МГУ. –</w:t>
      </w:r>
      <w:r w:rsidRPr="00985A14">
        <w:rPr>
          <w:rFonts w:ascii="Times New Roman" w:hAnsi="Times New Roman" w:cs="Times New Roman"/>
          <w:color w:val="000000"/>
          <w:sz w:val="28"/>
          <w:szCs w:val="28"/>
        </w:rPr>
        <w:t xml:space="preserve"> </w:t>
      </w:r>
      <w:r w:rsidRPr="00985A14">
        <w:rPr>
          <w:rFonts w:ascii="Times New Roman" w:hAnsi="Times New Roman" w:cs="Times New Roman"/>
          <w:sz w:val="28"/>
          <w:szCs w:val="28"/>
        </w:rPr>
        <w:t>2018. –</w:t>
      </w:r>
      <w:r w:rsidRPr="00985A14">
        <w:rPr>
          <w:rFonts w:ascii="Times New Roman" w:hAnsi="Times New Roman" w:cs="Times New Roman"/>
          <w:color w:val="000000"/>
          <w:sz w:val="28"/>
          <w:szCs w:val="28"/>
        </w:rPr>
        <w:t xml:space="preserve"> </w:t>
      </w:r>
      <w:r w:rsidRPr="00985A14">
        <w:rPr>
          <w:rFonts w:ascii="Times New Roman" w:hAnsi="Times New Roman" w:cs="Times New Roman"/>
          <w:sz w:val="28"/>
          <w:szCs w:val="28"/>
        </w:rPr>
        <w:t>№4. –</w:t>
      </w:r>
      <w:r w:rsidRPr="00985A14">
        <w:rPr>
          <w:rFonts w:ascii="Times New Roman" w:hAnsi="Times New Roman" w:cs="Times New Roman"/>
          <w:color w:val="000000"/>
          <w:sz w:val="28"/>
          <w:szCs w:val="28"/>
        </w:rPr>
        <w:t xml:space="preserve"> </w:t>
      </w:r>
      <w:r w:rsidRPr="00985A14">
        <w:rPr>
          <w:rFonts w:ascii="Times New Roman" w:hAnsi="Times New Roman" w:cs="Times New Roman"/>
          <w:sz w:val="28"/>
          <w:szCs w:val="28"/>
        </w:rPr>
        <w:t xml:space="preserve">URL: https://cyberleninka.ru/article/n/innovatsionnaya-deyatelnost-v-kapitalnomstroitelstve (дата обращения: 04.05.2021). </w:t>
      </w:r>
    </w:p>
    <w:p w14:paraId="511B3657" w14:textId="77777777" w:rsidR="009227B1" w:rsidRPr="00985A14" w:rsidRDefault="009227B1" w:rsidP="00A04D58">
      <w:pPr>
        <w:pStyle w:val="a0"/>
        <w:widowControl w:val="0"/>
        <w:numPr>
          <w:ilvl w:val="0"/>
          <w:numId w:val="3"/>
        </w:numPr>
        <w:tabs>
          <w:tab w:val="left" w:pos="0"/>
          <w:tab w:val="left" w:pos="709"/>
          <w:tab w:val="left" w:pos="851"/>
          <w:tab w:val="left" w:pos="1134"/>
          <w:tab w:val="left" w:pos="1418"/>
        </w:tabs>
        <w:suppressAutoHyphens/>
        <w:spacing w:after="0" w:line="360" w:lineRule="auto"/>
        <w:ind w:left="0" w:firstLine="709"/>
        <w:jc w:val="both"/>
        <w:rPr>
          <w:rFonts w:ascii="Times New Roman" w:hAnsi="Times New Roman" w:cs="Times New Roman"/>
          <w:sz w:val="28"/>
          <w:szCs w:val="28"/>
        </w:rPr>
      </w:pPr>
      <w:r w:rsidRPr="00985A14">
        <w:rPr>
          <w:rFonts w:ascii="Times New Roman" w:hAnsi="Times New Roman" w:cs="Times New Roman"/>
          <w:sz w:val="28"/>
          <w:szCs w:val="28"/>
        </w:rPr>
        <w:t>Доклад ЮНЕП «Навстречу «зеленой экономике»: путь к устойчивому развитию и искоренению бедности».</w:t>
      </w:r>
      <w:r w:rsidRPr="00985A14">
        <w:rPr>
          <w:rFonts w:ascii="Times New Roman" w:hAnsi="Times New Roman" w:cs="Times New Roman"/>
          <w:color w:val="000000"/>
          <w:sz w:val="28"/>
          <w:szCs w:val="28"/>
        </w:rPr>
        <w:t xml:space="preserve"> </w:t>
      </w:r>
      <w:r w:rsidRPr="00985A14">
        <w:rPr>
          <w:rFonts w:ascii="Times New Roman" w:hAnsi="Times New Roman" w:cs="Times New Roman"/>
          <w:sz w:val="28"/>
          <w:szCs w:val="28"/>
        </w:rPr>
        <w:t xml:space="preserve">– </w:t>
      </w:r>
      <w:r w:rsidRPr="00985A14">
        <w:rPr>
          <w:rFonts w:ascii="Times New Roman" w:hAnsi="Times New Roman" w:cs="Times New Roman"/>
          <w:color w:val="000000"/>
          <w:sz w:val="28"/>
          <w:szCs w:val="28"/>
          <w:lang w:val="en-US"/>
        </w:rPr>
        <w:t>URL</w:t>
      </w:r>
      <w:r w:rsidRPr="00985A14">
        <w:rPr>
          <w:rFonts w:ascii="Times New Roman" w:hAnsi="Times New Roman" w:cs="Times New Roman"/>
          <w:color w:val="000000"/>
          <w:sz w:val="28"/>
          <w:szCs w:val="28"/>
        </w:rPr>
        <w:t xml:space="preserve">: </w:t>
      </w:r>
      <w:r w:rsidRPr="00985A14">
        <w:rPr>
          <w:rFonts w:ascii="Times New Roman" w:hAnsi="Times New Roman" w:cs="Times New Roman"/>
          <w:sz w:val="28"/>
          <w:szCs w:val="28"/>
        </w:rPr>
        <w:lastRenderedPageBreak/>
        <w:t>http://www.unep.org/greeneconomy/Portals/88/documents/ger/GER_synthesis_ru.pdf (дата обращения: 04.05.2021).</w:t>
      </w:r>
    </w:p>
    <w:p w14:paraId="1C00778E" w14:textId="77777777" w:rsidR="009227B1" w:rsidRPr="00985A14" w:rsidRDefault="009227B1" w:rsidP="00A04D58">
      <w:pPr>
        <w:pStyle w:val="a0"/>
        <w:widowControl w:val="0"/>
        <w:numPr>
          <w:ilvl w:val="0"/>
          <w:numId w:val="3"/>
        </w:numPr>
        <w:tabs>
          <w:tab w:val="left" w:pos="0"/>
          <w:tab w:val="left" w:pos="709"/>
          <w:tab w:val="left" w:pos="851"/>
          <w:tab w:val="left" w:pos="1134"/>
          <w:tab w:val="left" w:pos="1418"/>
        </w:tabs>
        <w:suppressAutoHyphens/>
        <w:spacing w:after="0" w:line="360" w:lineRule="auto"/>
        <w:ind w:left="0" w:firstLine="709"/>
        <w:jc w:val="both"/>
        <w:rPr>
          <w:rFonts w:ascii="Times New Roman" w:hAnsi="Times New Roman" w:cs="Times New Roman"/>
          <w:sz w:val="28"/>
          <w:szCs w:val="28"/>
        </w:rPr>
      </w:pPr>
      <w:proofErr w:type="spellStart"/>
      <w:r w:rsidRPr="00985A14">
        <w:rPr>
          <w:rFonts w:ascii="Times New Roman" w:hAnsi="Times New Roman" w:cs="Times New Roman"/>
          <w:sz w:val="28"/>
          <w:szCs w:val="28"/>
        </w:rPr>
        <w:t>Дотдуева</w:t>
      </w:r>
      <w:proofErr w:type="spellEnd"/>
      <w:r w:rsidRPr="00985A14">
        <w:rPr>
          <w:rFonts w:ascii="Times New Roman" w:hAnsi="Times New Roman" w:cs="Times New Roman"/>
          <w:sz w:val="28"/>
          <w:szCs w:val="28"/>
        </w:rPr>
        <w:t xml:space="preserve">, А. У. Развитие инноваций в строительстве / А. У. </w:t>
      </w:r>
      <w:proofErr w:type="spellStart"/>
      <w:r w:rsidRPr="00985A14">
        <w:rPr>
          <w:rFonts w:ascii="Times New Roman" w:hAnsi="Times New Roman" w:cs="Times New Roman"/>
          <w:sz w:val="28"/>
          <w:szCs w:val="28"/>
        </w:rPr>
        <w:t>Дотдуева</w:t>
      </w:r>
      <w:proofErr w:type="spellEnd"/>
      <w:r w:rsidRPr="00985A14">
        <w:rPr>
          <w:rFonts w:ascii="Times New Roman" w:hAnsi="Times New Roman" w:cs="Times New Roman"/>
          <w:sz w:val="28"/>
          <w:szCs w:val="28"/>
        </w:rPr>
        <w:t xml:space="preserve"> // Международный студенческий научный вестник. –</w:t>
      </w:r>
      <w:r w:rsidRPr="00985A14">
        <w:rPr>
          <w:rFonts w:ascii="Times New Roman" w:hAnsi="Times New Roman" w:cs="Times New Roman"/>
          <w:color w:val="000000"/>
          <w:sz w:val="28"/>
          <w:szCs w:val="28"/>
        </w:rPr>
        <w:t xml:space="preserve"> </w:t>
      </w:r>
      <w:r w:rsidRPr="00985A14">
        <w:rPr>
          <w:rFonts w:ascii="Times New Roman" w:hAnsi="Times New Roman" w:cs="Times New Roman"/>
          <w:sz w:val="28"/>
          <w:szCs w:val="28"/>
        </w:rPr>
        <w:t>2017. –</w:t>
      </w:r>
      <w:r w:rsidRPr="00985A14">
        <w:rPr>
          <w:rFonts w:ascii="Times New Roman" w:hAnsi="Times New Roman" w:cs="Times New Roman"/>
          <w:color w:val="000000"/>
          <w:sz w:val="28"/>
          <w:szCs w:val="28"/>
        </w:rPr>
        <w:t xml:space="preserve"> </w:t>
      </w:r>
      <w:r w:rsidRPr="00985A14">
        <w:rPr>
          <w:rFonts w:ascii="Times New Roman" w:hAnsi="Times New Roman" w:cs="Times New Roman"/>
          <w:sz w:val="28"/>
          <w:szCs w:val="28"/>
        </w:rPr>
        <w:t>№ 7. –</w:t>
      </w:r>
      <w:r w:rsidRPr="00985A14">
        <w:rPr>
          <w:rFonts w:ascii="Times New Roman" w:hAnsi="Times New Roman" w:cs="Times New Roman"/>
          <w:color w:val="000000"/>
          <w:sz w:val="28"/>
          <w:szCs w:val="28"/>
        </w:rPr>
        <w:t xml:space="preserve"> </w:t>
      </w:r>
      <w:r w:rsidRPr="00985A14">
        <w:rPr>
          <w:rFonts w:ascii="Times New Roman" w:hAnsi="Times New Roman" w:cs="Times New Roman"/>
          <w:sz w:val="28"/>
          <w:szCs w:val="28"/>
        </w:rPr>
        <w:t xml:space="preserve">URL: https://scienceforum.ru/2013/article/2013008779 (дата обращения: 04.05.2021). </w:t>
      </w:r>
    </w:p>
    <w:p w14:paraId="58F75528" w14:textId="77777777" w:rsidR="009227B1" w:rsidRPr="00985A14" w:rsidRDefault="009227B1" w:rsidP="00A04D58">
      <w:pPr>
        <w:pStyle w:val="a0"/>
        <w:widowControl w:val="0"/>
        <w:numPr>
          <w:ilvl w:val="0"/>
          <w:numId w:val="3"/>
        </w:numPr>
        <w:tabs>
          <w:tab w:val="left" w:pos="0"/>
          <w:tab w:val="left" w:pos="709"/>
          <w:tab w:val="left" w:pos="851"/>
          <w:tab w:val="left" w:pos="1134"/>
          <w:tab w:val="left" w:pos="1418"/>
        </w:tabs>
        <w:suppressAutoHyphens/>
        <w:spacing w:after="0" w:line="360" w:lineRule="auto"/>
        <w:ind w:left="0" w:firstLine="709"/>
        <w:jc w:val="both"/>
        <w:rPr>
          <w:rFonts w:ascii="Times New Roman" w:hAnsi="Times New Roman" w:cs="Times New Roman"/>
          <w:sz w:val="28"/>
          <w:szCs w:val="28"/>
        </w:rPr>
      </w:pPr>
      <w:r w:rsidRPr="00985A14">
        <w:rPr>
          <w:rFonts w:ascii="Times New Roman" w:hAnsi="Times New Roman" w:cs="Times New Roman"/>
          <w:sz w:val="28"/>
          <w:szCs w:val="28"/>
        </w:rPr>
        <w:t xml:space="preserve">Калиновский, В. А. Анализ негативного влияния открытых аукционов в электронной форме на бизнес-процессы в строительстве / В. А. Калиновский, Ю. В. </w:t>
      </w:r>
      <w:proofErr w:type="spellStart"/>
      <w:r w:rsidRPr="00985A14">
        <w:rPr>
          <w:rFonts w:ascii="Times New Roman" w:hAnsi="Times New Roman" w:cs="Times New Roman"/>
          <w:sz w:val="28"/>
          <w:szCs w:val="28"/>
        </w:rPr>
        <w:t>Морозюк</w:t>
      </w:r>
      <w:proofErr w:type="spellEnd"/>
      <w:r w:rsidRPr="00985A14">
        <w:rPr>
          <w:rFonts w:ascii="Times New Roman" w:hAnsi="Times New Roman" w:cs="Times New Roman"/>
          <w:sz w:val="28"/>
          <w:szCs w:val="28"/>
        </w:rPr>
        <w:t xml:space="preserve"> // Управленческое консультирование. – 2014. – № 10(70). –</w:t>
      </w:r>
      <w:r w:rsidRPr="00985A14">
        <w:rPr>
          <w:rFonts w:ascii="Times New Roman" w:hAnsi="Times New Roman" w:cs="Times New Roman"/>
          <w:color w:val="000000"/>
          <w:sz w:val="28"/>
          <w:szCs w:val="28"/>
        </w:rPr>
        <w:t xml:space="preserve"> С. 73-</w:t>
      </w:r>
      <w:r w:rsidRPr="00985A14">
        <w:rPr>
          <w:rFonts w:ascii="Times New Roman" w:hAnsi="Times New Roman" w:cs="Times New Roman"/>
          <w:sz w:val="28"/>
          <w:szCs w:val="28"/>
        </w:rPr>
        <w:t>75.</w:t>
      </w:r>
    </w:p>
    <w:p w14:paraId="238ABFD1" w14:textId="77777777" w:rsidR="009227B1" w:rsidRPr="00985A14" w:rsidRDefault="009227B1" w:rsidP="00A04D58">
      <w:pPr>
        <w:pStyle w:val="a0"/>
        <w:widowControl w:val="0"/>
        <w:numPr>
          <w:ilvl w:val="0"/>
          <w:numId w:val="3"/>
        </w:numPr>
        <w:tabs>
          <w:tab w:val="left" w:pos="0"/>
          <w:tab w:val="left" w:pos="709"/>
          <w:tab w:val="left" w:pos="851"/>
          <w:tab w:val="left" w:pos="1134"/>
          <w:tab w:val="left" w:pos="1418"/>
        </w:tabs>
        <w:suppressAutoHyphens/>
        <w:spacing w:after="0" w:line="360" w:lineRule="auto"/>
        <w:ind w:left="0" w:firstLine="709"/>
        <w:jc w:val="both"/>
        <w:rPr>
          <w:rFonts w:ascii="Times New Roman" w:hAnsi="Times New Roman" w:cs="Times New Roman"/>
          <w:sz w:val="28"/>
          <w:szCs w:val="28"/>
        </w:rPr>
      </w:pPr>
      <w:proofErr w:type="spellStart"/>
      <w:r w:rsidRPr="00985A14">
        <w:rPr>
          <w:rFonts w:ascii="Times New Roman" w:hAnsi="Times New Roman" w:cs="Times New Roman"/>
          <w:sz w:val="28"/>
          <w:szCs w:val="28"/>
        </w:rPr>
        <w:t>Кашежева</w:t>
      </w:r>
      <w:proofErr w:type="spellEnd"/>
      <w:r w:rsidRPr="00985A14">
        <w:rPr>
          <w:rFonts w:ascii="Times New Roman" w:hAnsi="Times New Roman" w:cs="Times New Roman"/>
          <w:sz w:val="28"/>
          <w:szCs w:val="28"/>
        </w:rPr>
        <w:t xml:space="preserve">, А. А. Управление </w:t>
      </w:r>
      <w:proofErr w:type="spellStart"/>
      <w:r w:rsidRPr="00985A14">
        <w:rPr>
          <w:rFonts w:ascii="Times New Roman" w:hAnsi="Times New Roman" w:cs="Times New Roman"/>
          <w:sz w:val="28"/>
          <w:szCs w:val="28"/>
        </w:rPr>
        <w:t>энергоэффективностью</w:t>
      </w:r>
      <w:proofErr w:type="spellEnd"/>
      <w:r w:rsidRPr="00985A14">
        <w:rPr>
          <w:rFonts w:ascii="Times New Roman" w:hAnsi="Times New Roman" w:cs="Times New Roman"/>
          <w:sz w:val="28"/>
          <w:szCs w:val="28"/>
        </w:rPr>
        <w:t xml:space="preserve"> в строительстве на основе совокупной стоимости владения жилищной недвижимостью / А. А. </w:t>
      </w:r>
      <w:proofErr w:type="spellStart"/>
      <w:r w:rsidRPr="00985A14">
        <w:rPr>
          <w:rFonts w:ascii="Times New Roman" w:hAnsi="Times New Roman" w:cs="Times New Roman"/>
          <w:sz w:val="28"/>
          <w:szCs w:val="28"/>
        </w:rPr>
        <w:t>Кашежева</w:t>
      </w:r>
      <w:proofErr w:type="spellEnd"/>
      <w:r w:rsidRPr="00985A14">
        <w:rPr>
          <w:rFonts w:ascii="Times New Roman" w:hAnsi="Times New Roman" w:cs="Times New Roman"/>
          <w:sz w:val="28"/>
          <w:szCs w:val="28"/>
        </w:rPr>
        <w:t xml:space="preserve">, С. А. </w:t>
      </w:r>
      <w:proofErr w:type="spellStart"/>
      <w:r w:rsidRPr="00985A14">
        <w:rPr>
          <w:rFonts w:ascii="Times New Roman" w:hAnsi="Times New Roman" w:cs="Times New Roman"/>
          <w:sz w:val="28"/>
          <w:szCs w:val="28"/>
        </w:rPr>
        <w:t>Бижанов</w:t>
      </w:r>
      <w:proofErr w:type="spellEnd"/>
      <w:r w:rsidRPr="00985A14">
        <w:rPr>
          <w:rFonts w:ascii="Times New Roman" w:hAnsi="Times New Roman" w:cs="Times New Roman"/>
          <w:sz w:val="28"/>
          <w:szCs w:val="28"/>
        </w:rPr>
        <w:t>, В. С. Гребенщиков // Международный научный журнал «Инновационная наука». –</w:t>
      </w:r>
      <w:r w:rsidRPr="00985A14">
        <w:rPr>
          <w:rFonts w:ascii="Times New Roman" w:hAnsi="Times New Roman" w:cs="Times New Roman"/>
          <w:color w:val="000000"/>
          <w:sz w:val="28"/>
          <w:szCs w:val="28"/>
        </w:rPr>
        <w:t xml:space="preserve"> </w:t>
      </w:r>
      <w:r w:rsidRPr="00985A14">
        <w:rPr>
          <w:rFonts w:ascii="Times New Roman" w:hAnsi="Times New Roman" w:cs="Times New Roman"/>
          <w:sz w:val="28"/>
          <w:szCs w:val="28"/>
        </w:rPr>
        <w:t>2016. –</w:t>
      </w:r>
      <w:r w:rsidRPr="00985A14">
        <w:rPr>
          <w:rFonts w:ascii="Times New Roman" w:hAnsi="Times New Roman" w:cs="Times New Roman"/>
          <w:color w:val="000000"/>
          <w:sz w:val="28"/>
          <w:szCs w:val="28"/>
        </w:rPr>
        <w:t xml:space="preserve"> </w:t>
      </w:r>
      <w:r w:rsidRPr="00985A14">
        <w:rPr>
          <w:rFonts w:ascii="Times New Roman" w:hAnsi="Times New Roman" w:cs="Times New Roman"/>
          <w:sz w:val="28"/>
          <w:szCs w:val="28"/>
        </w:rPr>
        <w:t>№ 1. –</w:t>
      </w:r>
      <w:r w:rsidRPr="00985A14">
        <w:rPr>
          <w:rFonts w:ascii="Times New Roman" w:hAnsi="Times New Roman" w:cs="Times New Roman"/>
          <w:color w:val="000000"/>
          <w:sz w:val="28"/>
          <w:szCs w:val="28"/>
        </w:rPr>
        <w:t xml:space="preserve"> С. 86-</w:t>
      </w:r>
      <w:r w:rsidRPr="00985A14">
        <w:rPr>
          <w:rFonts w:ascii="Times New Roman" w:hAnsi="Times New Roman" w:cs="Times New Roman"/>
          <w:sz w:val="28"/>
          <w:szCs w:val="28"/>
        </w:rPr>
        <w:t>90.</w:t>
      </w:r>
    </w:p>
    <w:p w14:paraId="1CED7810" w14:textId="77777777" w:rsidR="009227B1" w:rsidRPr="00985A14" w:rsidRDefault="009227B1" w:rsidP="00A04D58">
      <w:pPr>
        <w:pStyle w:val="a0"/>
        <w:widowControl w:val="0"/>
        <w:numPr>
          <w:ilvl w:val="0"/>
          <w:numId w:val="3"/>
        </w:numPr>
        <w:tabs>
          <w:tab w:val="left" w:pos="0"/>
          <w:tab w:val="left" w:pos="709"/>
          <w:tab w:val="left" w:pos="851"/>
          <w:tab w:val="left" w:pos="1134"/>
          <w:tab w:val="left" w:pos="1418"/>
        </w:tabs>
        <w:suppressAutoHyphens/>
        <w:spacing w:after="0" w:line="360" w:lineRule="auto"/>
        <w:ind w:left="0" w:firstLine="709"/>
        <w:jc w:val="both"/>
        <w:rPr>
          <w:rFonts w:ascii="Times New Roman" w:hAnsi="Times New Roman" w:cs="Times New Roman"/>
          <w:sz w:val="28"/>
          <w:szCs w:val="28"/>
        </w:rPr>
      </w:pPr>
      <w:r w:rsidRPr="00985A14">
        <w:rPr>
          <w:rFonts w:ascii="Times New Roman" w:hAnsi="Times New Roman" w:cs="Times New Roman"/>
          <w:sz w:val="28"/>
          <w:szCs w:val="28"/>
        </w:rPr>
        <w:t xml:space="preserve">Кулешова, Г. И. </w:t>
      </w:r>
      <w:proofErr w:type="spellStart"/>
      <w:r w:rsidRPr="00985A14">
        <w:rPr>
          <w:rFonts w:ascii="Times New Roman" w:hAnsi="Times New Roman" w:cs="Times New Roman"/>
          <w:sz w:val="28"/>
          <w:szCs w:val="28"/>
        </w:rPr>
        <w:t>Экологизация</w:t>
      </w:r>
      <w:proofErr w:type="spellEnd"/>
      <w:r w:rsidRPr="00985A14">
        <w:rPr>
          <w:rFonts w:ascii="Times New Roman" w:hAnsi="Times New Roman" w:cs="Times New Roman"/>
          <w:sz w:val="28"/>
          <w:szCs w:val="28"/>
        </w:rPr>
        <w:t xml:space="preserve"> городской среды: стандарты и направления структурных преобразований / Г. И. Кулешова, К.</w:t>
      </w:r>
      <w:r>
        <w:rPr>
          <w:rFonts w:ascii="Times New Roman" w:hAnsi="Times New Roman" w:cs="Times New Roman"/>
          <w:sz w:val="28"/>
          <w:szCs w:val="28"/>
        </w:rPr>
        <w:t xml:space="preserve"> </w:t>
      </w:r>
      <w:r w:rsidRPr="00985A14">
        <w:rPr>
          <w:rFonts w:ascii="Times New Roman" w:hAnsi="Times New Roman" w:cs="Times New Roman"/>
          <w:sz w:val="28"/>
          <w:szCs w:val="28"/>
        </w:rPr>
        <w:t>И. Сергеев // Российская академия архитектуры и строительных наук, 2011. –</w:t>
      </w:r>
      <w:r w:rsidRPr="00985A14">
        <w:rPr>
          <w:rFonts w:ascii="Times New Roman" w:hAnsi="Times New Roman" w:cs="Times New Roman"/>
          <w:color w:val="000000"/>
          <w:sz w:val="28"/>
          <w:szCs w:val="28"/>
        </w:rPr>
        <w:t xml:space="preserve"> </w:t>
      </w:r>
      <w:r w:rsidRPr="00985A14">
        <w:rPr>
          <w:rFonts w:ascii="Times New Roman" w:hAnsi="Times New Roman" w:cs="Times New Roman"/>
          <w:sz w:val="28"/>
          <w:szCs w:val="28"/>
        </w:rPr>
        <w:t>С. 85-90.</w:t>
      </w:r>
    </w:p>
    <w:p w14:paraId="5D23CE0F" w14:textId="77777777" w:rsidR="009227B1" w:rsidRPr="00985A14" w:rsidRDefault="009227B1" w:rsidP="00A04D58">
      <w:pPr>
        <w:pStyle w:val="a0"/>
        <w:widowControl w:val="0"/>
        <w:numPr>
          <w:ilvl w:val="0"/>
          <w:numId w:val="3"/>
        </w:numPr>
        <w:tabs>
          <w:tab w:val="left" w:pos="0"/>
          <w:tab w:val="left" w:pos="709"/>
          <w:tab w:val="left" w:pos="851"/>
          <w:tab w:val="left" w:pos="1134"/>
          <w:tab w:val="left" w:pos="1418"/>
        </w:tabs>
        <w:suppressAutoHyphens/>
        <w:spacing w:after="0" w:line="360" w:lineRule="auto"/>
        <w:ind w:left="0" w:firstLine="709"/>
        <w:jc w:val="both"/>
        <w:rPr>
          <w:rFonts w:ascii="Times New Roman" w:hAnsi="Times New Roman" w:cs="Times New Roman"/>
          <w:sz w:val="28"/>
          <w:szCs w:val="28"/>
        </w:rPr>
      </w:pPr>
      <w:proofErr w:type="spellStart"/>
      <w:r w:rsidRPr="00985A14">
        <w:rPr>
          <w:rFonts w:ascii="Times New Roman" w:hAnsi="Times New Roman" w:cs="Times New Roman"/>
          <w:sz w:val="28"/>
          <w:szCs w:val="28"/>
        </w:rPr>
        <w:t>Крыгина</w:t>
      </w:r>
      <w:proofErr w:type="spellEnd"/>
      <w:r w:rsidRPr="00985A14">
        <w:rPr>
          <w:rFonts w:ascii="Times New Roman" w:hAnsi="Times New Roman" w:cs="Times New Roman"/>
          <w:sz w:val="28"/>
          <w:szCs w:val="28"/>
        </w:rPr>
        <w:t xml:space="preserve">, А. М. Экологический </w:t>
      </w:r>
      <w:proofErr w:type="spellStart"/>
      <w:r w:rsidRPr="00985A14">
        <w:rPr>
          <w:rFonts w:ascii="Times New Roman" w:hAnsi="Times New Roman" w:cs="Times New Roman"/>
          <w:sz w:val="28"/>
          <w:szCs w:val="28"/>
        </w:rPr>
        <w:t>девелопмент</w:t>
      </w:r>
      <w:proofErr w:type="spellEnd"/>
      <w:r w:rsidRPr="00985A14">
        <w:rPr>
          <w:rFonts w:ascii="Times New Roman" w:hAnsi="Times New Roman" w:cs="Times New Roman"/>
          <w:sz w:val="28"/>
          <w:szCs w:val="28"/>
        </w:rPr>
        <w:t xml:space="preserve"> жилищного строительства в России / А.</w:t>
      </w:r>
      <w:r>
        <w:rPr>
          <w:rFonts w:ascii="Times New Roman" w:hAnsi="Times New Roman" w:cs="Times New Roman"/>
          <w:sz w:val="28"/>
          <w:szCs w:val="28"/>
        </w:rPr>
        <w:t xml:space="preserve"> </w:t>
      </w:r>
      <w:r w:rsidRPr="00985A14">
        <w:rPr>
          <w:rFonts w:ascii="Times New Roman" w:hAnsi="Times New Roman" w:cs="Times New Roman"/>
          <w:sz w:val="28"/>
          <w:szCs w:val="28"/>
        </w:rPr>
        <w:t xml:space="preserve">М. </w:t>
      </w:r>
      <w:proofErr w:type="spellStart"/>
      <w:r w:rsidRPr="00985A14">
        <w:rPr>
          <w:rFonts w:ascii="Times New Roman" w:hAnsi="Times New Roman" w:cs="Times New Roman"/>
          <w:sz w:val="28"/>
          <w:szCs w:val="28"/>
        </w:rPr>
        <w:t>Крыгина</w:t>
      </w:r>
      <w:proofErr w:type="spellEnd"/>
      <w:r w:rsidRPr="00985A14">
        <w:rPr>
          <w:rFonts w:ascii="Times New Roman" w:hAnsi="Times New Roman" w:cs="Times New Roman"/>
          <w:sz w:val="28"/>
          <w:szCs w:val="28"/>
        </w:rPr>
        <w:t xml:space="preserve"> // Жилищные стратегии. –</w:t>
      </w:r>
      <w:r w:rsidRPr="00985A14">
        <w:rPr>
          <w:rFonts w:ascii="Times New Roman" w:hAnsi="Times New Roman" w:cs="Times New Roman"/>
          <w:color w:val="000000"/>
          <w:sz w:val="28"/>
          <w:szCs w:val="28"/>
        </w:rPr>
        <w:t xml:space="preserve"> </w:t>
      </w:r>
      <w:r w:rsidRPr="00985A14">
        <w:rPr>
          <w:rFonts w:ascii="Times New Roman" w:hAnsi="Times New Roman" w:cs="Times New Roman"/>
          <w:sz w:val="28"/>
          <w:szCs w:val="28"/>
        </w:rPr>
        <w:t>2015. Т. 2. –</w:t>
      </w:r>
      <w:r w:rsidRPr="00985A14">
        <w:rPr>
          <w:rFonts w:ascii="Times New Roman" w:hAnsi="Times New Roman" w:cs="Times New Roman"/>
          <w:color w:val="000000"/>
          <w:sz w:val="28"/>
          <w:szCs w:val="28"/>
        </w:rPr>
        <w:t xml:space="preserve"> </w:t>
      </w:r>
      <w:r w:rsidRPr="00985A14">
        <w:rPr>
          <w:rFonts w:ascii="Times New Roman" w:hAnsi="Times New Roman" w:cs="Times New Roman"/>
          <w:sz w:val="28"/>
          <w:szCs w:val="28"/>
        </w:rPr>
        <w:t>№ 1. –</w:t>
      </w:r>
      <w:r w:rsidRPr="00985A14">
        <w:rPr>
          <w:rFonts w:ascii="Times New Roman" w:hAnsi="Times New Roman" w:cs="Times New Roman"/>
          <w:color w:val="000000"/>
          <w:sz w:val="28"/>
          <w:szCs w:val="28"/>
        </w:rPr>
        <w:t xml:space="preserve"> С. 85-</w:t>
      </w:r>
      <w:r w:rsidRPr="00985A14">
        <w:rPr>
          <w:rFonts w:ascii="Times New Roman" w:hAnsi="Times New Roman" w:cs="Times New Roman"/>
          <w:sz w:val="28"/>
          <w:szCs w:val="28"/>
        </w:rPr>
        <w:t>89.</w:t>
      </w:r>
    </w:p>
    <w:p w14:paraId="41A503E5" w14:textId="77777777" w:rsidR="009227B1" w:rsidRPr="00985A14" w:rsidRDefault="009227B1" w:rsidP="00A04D58">
      <w:pPr>
        <w:pStyle w:val="a0"/>
        <w:widowControl w:val="0"/>
        <w:numPr>
          <w:ilvl w:val="0"/>
          <w:numId w:val="3"/>
        </w:numPr>
        <w:tabs>
          <w:tab w:val="left" w:pos="0"/>
          <w:tab w:val="left" w:pos="709"/>
          <w:tab w:val="left" w:pos="851"/>
          <w:tab w:val="left" w:pos="1134"/>
          <w:tab w:val="left" w:pos="1418"/>
        </w:tabs>
        <w:suppressAutoHyphens/>
        <w:spacing w:after="0" w:line="360" w:lineRule="auto"/>
        <w:ind w:left="0" w:firstLine="709"/>
        <w:jc w:val="both"/>
        <w:rPr>
          <w:rFonts w:ascii="Times New Roman" w:hAnsi="Times New Roman" w:cs="Times New Roman"/>
          <w:sz w:val="28"/>
          <w:szCs w:val="28"/>
        </w:rPr>
      </w:pPr>
      <w:r w:rsidRPr="00985A14">
        <w:rPr>
          <w:rFonts w:ascii="Times New Roman" w:hAnsi="Times New Roman" w:cs="Times New Roman"/>
          <w:sz w:val="28"/>
          <w:szCs w:val="28"/>
        </w:rPr>
        <w:t>Наилучшие доступные технологии: опыт и перспективы / Е.</w:t>
      </w:r>
      <w:r>
        <w:rPr>
          <w:rFonts w:ascii="Times New Roman" w:hAnsi="Times New Roman" w:cs="Times New Roman"/>
          <w:sz w:val="28"/>
          <w:szCs w:val="28"/>
        </w:rPr>
        <w:t xml:space="preserve"> </w:t>
      </w:r>
      <w:r w:rsidRPr="00985A14">
        <w:rPr>
          <w:rFonts w:ascii="Times New Roman" w:hAnsi="Times New Roman" w:cs="Times New Roman"/>
          <w:sz w:val="28"/>
          <w:szCs w:val="28"/>
        </w:rPr>
        <w:t>Б. Королева, О.</w:t>
      </w:r>
      <w:r>
        <w:rPr>
          <w:rFonts w:ascii="Times New Roman" w:hAnsi="Times New Roman" w:cs="Times New Roman"/>
          <w:sz w:val="28"/>
          <w:szCs w:val="28"/>
        </w:rPr>
        <w:t xml:space="preserve"> </w:t>
      </w:r>
      <w:r w:rsidRPr="00985A14">
        <w:rPr>
          <w:rFonts w:ascii="Times New Roman" w:hAnsi="Times New Roman" w:cs="Times New Roman"/>
          <w:sz w:val="28"/>
          <w:szCs w:val="28"/>
        </w:rPr>
        <w:t xml:space="preserve">Н. </w:t>
      </w:r>
      <w:proofErr w:type="spellStart"/>
      <w:r w:rsidRPr="00985A14">
        <w:rPr>
          <w:rFonts w:ascii="Times New Roman" w:hAnsi="Times New Roman" w:cs="Times New Roman"/>
          <w:sz w:val="28"/>
          <w:szCs w:val="28"/>
        </w:rPr>
        <w:t>Жигилей</w:t>
      </w:r>
      <w:proofErr w:type="spellEnd"/>
      <w:r w:rsidRPr="00985A14">
        <w:rPr>
          <w:rFonts w:ascii="Times New Roman" w:hAnsi="Times New Roman" w:cs="Times New Roman"/>
          <w:sz w:val="28"/>
          <w:szCs w:val="28"/>
        </w:rPr>
        <w:t>, А.</w:t>
      </w:r>
      <w:r>
        <w:rPr>
          <w:rFonts w:ascii="Times New Roman" w:hAnsi="Times New Roman" w:cs="Times New Roman"/>
          <w:sz w:val="28"/>
          <w:szCs w:val="28"/>
        </w:rPr>
        <w:t xml:space="preserve"> </w:t>
      </w:r>
      <w:r w:rsidRPr="00985A14">
        <w:rPr>
          <w:rFonts w:ascii="Times New Roman" w:hAnsi="Times New Roman" w:cs="Times New Roman"/>
          <w:sz w:val="28"/>
          <w:szCs w:val="28"/>
        </w:rPr>
        <w:t xml:space="preserve">М. </w:t>
      </w:r>
      <w:proofErr w:type="spellStart"/>
      <w:r w:rsidRPr="00985A14">
        <w:rPr>
          <w:rFonts w:ascii="Times New Roman" w:hAnsi="Times New Roman" w:cs="Times New Roman"/>
          <w:sz w:val="28"/>
          <w:szCs w:val="28"/>
        </w:rPr>
        <w:t>Кряжев</w:t>
      </w:r>
      <w:proofErr w:type="spellEnd"/>
      <w:r w:rsidRPr="00985A14">
        <w:rPr>
          <w:rFonts w:ascii="Times New Roman" w:hAnsi="Times New Roman" w:cs="Times New Roman"/>
          <w:sz w:val="28"/>
          <w:szCs w:val="28"/>
        </w:rPr>
        <w:t>, Сергиенко О.И. [и др.]. –</w:t>
      </w:r>
      <w:r w:rsidRPr="00985A14">
        <w:rPr>
          <w:rFonts w:ascii="Times New Roman" w:hAnsi="Times New Roman" w:cs="Times New Roman"/>
          <w:color w:val="000000"/>
          <w:sz w:val="28"/>
          <w:szCs w:val="28"/>
        </w:rPr>
        <w:t xml:space="preserve"> </w:t>
      </w:r>
      <w:r w:rsidRPr="00985A14">
        <w:rPr>
          <w:rFonts w:ascii="Times New Roman" w:hAnsi="Times New Roman" w:cs="Times New Roman"/>
          <w:sz w:val="28"/>
          <w:szCs w:val="28"/>
        </w:rPr>
        <w:t xml:space="preserve"> Санкт-Петербург, 2011. –</w:t>
      </w:r>
      <w:r w:rsidRPr="00985A14">
        <w:rPr>
          <w:rFonts w:ascii="Times New Roman" w:hAnsi="Times New Roman" w:cs="Times New Roman"/>
          <w:color w:val="000000"/>
          <w:sz w:val="28"/>
          <w:szCs w:val="28"/>
        </w:rPr>
        <w:t xml:space="preserve"> </w:t>
      </w:r>
      <w:r w:rsidRPr="00985A14">
        <w:rPr>
          <w:rFonts w:ascii="Times New Roman" w:hAnsi="Times New Roman" w:cs="Times New Roman"/>
          <w:sz w:val="28"/>
          <w:szCs w:val="28"/>
        </w:rPr>
        <w:t xml:space="preserve">145 с. </w:t>
      </w:r>
      <w:r w:rsidRPr="00985A14">
        <w:rPr>
          <w:rFonts w:ascii="Times New Roman" w:hAnsi="Times New Roman" w:cs="Times New Roman"/>
          <w:sz w:val="28"/>
          <w:szCs w:val="28"/>
          <w:lang w:val="en-US"/>
        </w:rPr>
        <w:sym w:font="Symbol" w:char="F02D"/>
      </w:r>
      <w:r w:rsidRPr="00985A14">
        <w:rPr>
          <w:rFonts w:ascii="Times New Roman" w:hAnsi="Times New Roman" w:cs="Times New Roman"/>
          <w:sz w:val="28"/>
          <w:szCs w:val="28"/>
        </w:rPr>
        <w:t xml:space="preserve"> </w:t>
      </w:r>
      <w:r w:rsidRPr="00985A14">
        <w:rPr>
          <w:rFonts w:ascii="Times New Roman" w:hAnsi="Times New Roman" w:cs="Times New Roman"/>
          <w:sz w:val="28"/>
          <w:szCs w:val="28"/>
          <w:lang w:val="en-US"/>
        </w:rPr>
        <w:t>ISBN</w:t>
      </w:r>
      <w:r w:rsidRPr="00985A14">
        <w:rPr>
          <w:rFonts w:ascii="Times New Roman" w:hAnsi="Times New Roman" w:cs="Times New Roman"/>
          <w:sz w:val="28"/>
          <w:szCs w:val="28"/>
        </w:rPr>
        <w:t xml:space="preserve"> 978-5-903759-17-0.</w:t>
      </w:r>
    </w:p>
    <w:p w14:paraId="729337FD" w14:textId="77777777" w:rsidR="009227B1" w:rsidRPr="00985A14" w:rsidRDefault="009227B1" w:rsidP="00A04D58">
      <w:pPr>
        <w:pStyle w:val="a8"/>
        <w:widowControl w:val="0"/>
        <w:numPr>
          <w:ilvl w:val="0"/>
          <w:numId w:val="3"/>
        </w:numPr>
        <w:tabs>
          <w:tab w:val="left" w:pos="0"/>
          <w:tab w:val="left" w:pos="709"/>
          <w:tab w:val="left" w:pos="851"/>
          <w:tab w:val="left" w:pos="1134"/>
          <w:tab w:val="left" w:pos="1418"/>
        </w:tabs>
        <w:suppressAutoHyphens/>
        <w:spacing w:before="0" w:beforeAutospacing="0" w:after="0" w:afterAutospacing="0" w:line="360" w:lineRule="auto"/>
        <w:ind w:left="0" w:firstLine="709"/>
        <w:jc w:val="both"/>
        <w:textAlignment w:val="top"/>
        <w:rPr>
          <w:color w:val="000000"/>
          <w:sz w:val="28"/>
          <w:szCs w:val="28"/>
        </w:rPr>
      </w:pPr>
      <w:r w:rsidRPr="00985A14">
        <w:rPr>
          <w:color w:val="000000"/>
          <w:sz w:val="28"/>
          <w:szCs w:val="28"/>
        </w:rPr>
        <w:t xml:space="preserve">Кузьмич, Н. П. Развитие человеческого капитала как условие реализации инновационного потенциала строительных предприятий / Н. П. Кузьмич // Теория и практика общественного развития. </w:t>
      </w:r>
      <w:r w:rsidRPr="00985A14">
        <w:rPr>
          <w:sz w:val="28"/>
          <w:szCs w:val="28"/>
        </w:rPr>
        <w:t xml:space="preserve">– </w:t>
      </w:r>
      <w:r w:rsidRPr="00985A14">
        <w:rPr>
          <w:color w:val="000000"/>
          <w:sz w:val="28"/>
          <w:szCs w:val="28"/>
        </w:rPr>
        <w:t>2013.</w:t>
      </w:r>
      <w:r w:rsidRPr="00985A14">
        <w:rPr>
          <w:sz w:val="28"/>
          <w:szCs w:val="28"/>
        </w:rPr>
        <w:t xml:space="preserve"> –</w:t>
      </w:r>
      <w:r w:rsidRPr="00985A14">
        <w:rPr>
          <w:color w:val="000000"/>
          <w:sz w:val="28"/>
          <w:szCs w:val="28"/>
        </w:rPr>
        <w:t xml:space="preserve"> № 6. </w:t>
      </w:r>
      <w:r w:rsidRPr="00985A14">
        <w:rPr>
          <w:sz w:val="28"/>
          <w:szCs w:val="28"/>
        </w:rPr>
        <w:t>–</w:t>
      </w:r>
      <w:r w:rsidRPr="00985A14">
        <w:rPr>
          <w:color w:val="000000"/>
          <w:sz w:val="28"/>
          <w:szCs w:val="28"/>
        </w:rPr>
        <w:t xml:space="preserve"> С. 200-201. </w:t>
      </w:r>
    </w:p>
    <w:p w14:paraId="14D7CFE9" w14:textId="77777777" w:rsidR="009227B1" w:rsidRPr="00985A14" w:rsidRDefault="009227B1" w:rsidP="00A04D58">
      <w:pPr>
        <w:pStyle w:val="a0"/>
        <w:widowControl w:val="0"/>
        <w:numPr>
          <w:ilvl w:val="0"/>
          <w:numId w:val="3"/>
        </w:numPr>
        <w:tabs>
          <w:tab w:val="left" w:pos="0"/>
          <w:tab w:val="left" w:pos="709"/>
          <w:tab w:val="left" w:pos="851"/>
          <w:tab w:val="left" w:pos="1134"/>
          <w:tab w:val="left" w:pos="1418"/>
        </w:tabs>
        <w:suppressAutoHyphens/>
        <w:spacing w:after="0" w:line="360" w:lineRule="auto"/>
        <w:ind w:left="0" w:firstLine="709"/>
        <w:jc w:val="both"/>
        <w:rPr>
          <w:rFonts w:ascii="Times New Roman" w:hAnsi="Times New Roman" w:cs="Times New Roman"/>
          <w:sz w:val="28"/>
          <w:szCs w:val="28"/>
        </w:rPr>
      </w:pPr>
      <w:r w:rsidRPr="00985A14">
        <w:rPr>
          <w:rFonts w:ascii="Times New Roman" w:hAnsi="Times New Roman" w:cs="Times New Roman"/>
          <w:sz w:val="28"/>
          <w:szCs w:val="28"/>
        </w:rPr>
        <w:t xml:space="preserve">Кузьмич, Н. П.  Проблемы инновационного развития инвестиционно-строительного комплекса региона </w:t>
      </w:r>
      <w:r w:rsidRPr="00985A14">
        <w:rPr>
          <w:rFonts w:ascii="Times New Roman" w:hAnsi="Times New Roman" w:cs="Times New Roman"/>
          <w:color w:val="000000"/>
          <w:sz w:val="28"/>
          <w:szCs w:val="28"/>
        </w:rPr>
        <w:t>/ Н. П. Кузьмич</w:t>
      </w:r>
      <w:r w:rsidRPr="00985A14">
        <w:rPr>
          <w:rFonts w:ascii="Times New Roman" w:hAnsi="Times New Roman" w:cs="Times New Roman"/>
          <w:sz w:val="28"/>
          <w:szCs w:val="28"/>
        </w:rPr>
        <w:t xml:space="preserve"> // Теория и </w:t>
      </w:r>
      <w:r w:rsidRPr="00985A14">
        <w:rPr>
          <w:rFonts w:ascii="Times New Roman" w:hAnsi="Times New Roman" w:cs="Times New Roman"/>
          <w:sz w:val="28"/>
          <w:szCs w:val="28"/>
        </w:rPr>
        <w:lastRenderedPageBreak/>
        <w:t xml:space="preserve">практика общественного развития. – 2020. </w:t>
      </w:r>
      <w:r w:rsidRPr="00985A14">
        <w:rPr>
          <w:rFonts w:ascii="Times New Roman" w:hAnsi="Times New Roman" w:cs="Times New Roman"/>
          <w:sz w:val="28"/>
          <w:szCs w:val="28"/>
        </w:rPr>
        <w:sym w:font="Symbol" w:char="F02D"/>
      </w:r>
      <w:r w:rsidRPr="00985A14">
        <w:rPr>
          <w:rFonts w:ascii="Times New Roman" w:hAnsi="Times New Roman" w:cs="Times New Roman"/>
          <w:sz w:val="28"/>
          <w:szCs w:val="28"/>
        </w:rPr>
        <w:t xml:space="preserve"> №6 (148). </w:t>
      </w:r>
      <w:r w:rsidRPr="00985A14">
        <w:rPr>
          <w:rFonts w:ascii="Times New Roman" w:hAnsi="Times New Roman" w:cs="Times New Roman"/>
          <w:sz w:val="28"/>
          <w:szCs w:val="28"/>
          <w:lang w:val="en-US"/>
        </w:rPr>
        <w:sym w:font="Symbol" w:char="F02D"/>
      </w:r>
      <w:r w:rsidRPr="00985A14">
        <w:rPr>
          <w:rFonts w:ascii="Times New Roman" w:hAnsi="Times New Roman" w:cs="Times New Roman"/>
          <w:sz w:val="28"/>
          <w:szCs w:val="28"/>
        </w:rPr>
        <w:t xml:space="preserve"> С. 234-236.</w:t>
      </w:r>
    </w:p>
    <w:p w14:paraId="364FDFCF" w14:textId="77777777" w:rsidR="009227B1" w:rsidRPr="00985A14" w:rsidRDefault="009227B1" w:rsidP="00A04D58">
      <w:pPr>
        <w:pStyle w:val="a0"/>
        <w:widowControl w:val="0"/>
        <w:numPr>
          <w:ilvl w:val="0"/>
          <w:numId w:val="3"/>
        </w:numPr>
        <w:tabs>
          <w:tab w:val="left" w:pos="0"/>
          <w:tab w:val="left" w:pos="709"/>
          <w:tab w:val="left" w:pos="851"/>
          <w:tab w:val="left" w:pos="1134"/>
          <w:tab w:val="left" w:pos="1418"/>
        </w:tabs>
        <w:suppressAutoHyphens/>
        <w:spacing w:after="0" w:line="360" w:lineRule="auto"/>
        <w:ind w:left="0" w:firstLine="709"/>
        <w:jc w:val="both"/>
        <w:rPr>
          <w:rFonts w:ascii="Times New Roman" w:hAnsi="Times New Roman" w:cs="Times New Roman"/>
          <w:sz w:val="28"/>
          <w:szCs w:val="28"/>
        </w:rPr>
      </w:pPr>
      <w:r w:rsidRPr="00985A14">
        <w:rPr>
          <w:rFonts w:ascii="Times New Roman" w:hAnsi="Times New Roman" w:cs="Times New Roman"/>
          <w:sz w:val="28"/>
          <w:szCs w:val="28"/>
        </w:rPr>
        <w:t xml:space="preserve">Мамин, Р. Г. Эколого-правовая база коррекции законодательной базы экономики природопользования / Р. Г. Мамин // Экономика природопользования.  – 2014. </w:t>
      </w:r>
      <w:r w:rsidRPr="00985A14">
        <w:rPr>
          <w:rFonts w:ascii="Times New Roman" w:hAnsi="Times New Roman" w:cs="Times New Roman"/>
          <w:sz w:val="28"/>
          <w:szCs w:val="28"/>
        </w:rPr>
        <w:sym w:font="Symbol" w:char="F02D"/>
      </w:r>
      <w:r w:rsidRPr="00985A14">
        <w:rPr>
          <w:rFonts w:ascii="Times New Roman" w:hAnsi="Times New Roman" w:cs="Times New Roman"/>
          <w:sz w:val="28"/>
          <w:szCs w:val="28"/>
        </w:rPr>
        <w:t xml:space="preserve"> № 4. – С. 131-133.</w:t>
      </w:r>
    </w:p>
    <w:p w14:paraId="3149CA96" w14:textId="77777777" w:rsidR="009227B1" w:rsidRPr="00985A14" w:rsidRDefault="009227B1" w:rsidP="00A04D58">
      <w:pPr>
        <w:pStyle w:val="a0"/>
        <w:widowControl w:val="0"/>
        <w:numPr>
          <w:ilvl w:val="0"/>
          <w:numId w:val="3"/>
        </w:numPr>
        <w:tabs>
          <w:tab w:val="left" w:pos="0"/>
          <w:tab w:val="left" w:pos="709"/>
          <w:tab w:val="left" w:pos="851"/>
          <w:tab w:val="left" w:pos="1134"/>
          <w:tab w:val="left" w:pos="1418"/>
        </w:tabs>
        <w:suppressAutoHyphens/>
        <w:spacing w:after="0" w:line="360" w:lineRule="auto"/>
        <w:ind w:left="0" w:firstLine="709"/>
        <w:jc w:val="both"/>
        <w:rPr>
          <w:rFonts w:ascii="Times New Roman" w:hAnsi="Times New Roman" w:cs="Times New Roman"/>
          <w:sz w:val="28"/>
          <w:szCs w:val="28"/>
        </w:rPr>
      </w:pPr>
      <w:proofErr w:type="spellStart"/>
      <w:r w:rsidRPr="00985A14">
        <w:rPr>
          <w:rFonts w:ascii="Times New Roman" w:hAnsi="Times New Roman" w:cs="Times New Roman"/>
          <w:sz w:val="28"/>
          <w:szCs w:val="28"/>
        </w:rPr>
        <w:t>Медовников</w:t>
      </w:r>
      <w:proofErr w:type="spellEnd"/>
      <w:r w:rsidRPr="00985A14">
        <w:rPr>
          <w:rFonts w:ascii="Times New Roman" w:hAnsi="Times New Roman" w:cs="Times New Roman"/>
          <w:sz w:val="28"/>
          <w:szCs w:val="28"/>
        </w:rPr>
        <w:t>, Д. С. Национальная инновационная система / Д.</w:t>
      </w:r>
      <w:r>
        <w:rPr>
          <w:rFonts w:ascii="Times New Roman" w:hAnsi="Times New Roman" w:cs="Times New Roman"/>
          <w:sz w:val="28"/>
          <w:szCs w:val="28"/>
        </w:rPr>
        <w:t xml:space="preserve"> </w:t>
      </w:r>
      <w:r w:rsidRPr="00985A14">
        <w:rPr>
          <w:rFonts w:ascii="Times New Roman" w:hAnsi="Times New Roman" w:cs="Times New Roman"/>
          <w:sz w:val="28"/>
          <w:szCs w:val="28"/>
        </w:rPr>
        <w:t xml:space="preserve">С. </w:t>
      </w:r>
      <w:proofErr w:type="spellStart"/>
      <w:r w:rsidRPr="00985A14">
        <w:rPr>
          <w:rFonts w:ascii="Times New Roman" w:hAnsi="Times New Roman" w:cs="Times New Roman"/>
          <w:sz w:val="28"/>
          <w:szCs w:val="28"/>
        </w:rPr>
        <w:t>Медовников</w:t>
      </w:r>
      <w:proofErr w:type="spellEnd"/>
      <w:r w:rsidRPr="00985A14">
        <w:rPr>
          <w:rFonts w:ascii="Times New Roman" w:hAnsi="Times New Roman" w:cs="Times New Roman"/>
          <w:sz w:val="28"/>
          <w:szCs w:val="28"/>
        </w:rPr>
        <w:t xml:space="preserve">. </w:t>
      </w:r>
      <w:r w:rsidRPr="00985A14">
        <w:rPr>
          <w:rFonts w:ascii="Times New Roman" w:hAnsi="Times New Roman" w:cs="Times New Roman"/>
          <w:sz w:val="28"/>
          <w:szCs w:val="28"/>
        </w:rPr>
        <w:sym w:font="Symbol" w:char="F02D"/>
      </w:r>
      <w:r w:rsidRPr="00985A14">
        <w:rPr>
          <w:rFonts w:ascii="Times New Roman" w:hAnsi="Times New Roman" w:cs="Times New Roman"/>
          <w:sz w:val="28"/>
          <w:szCs w:val="28"/>
        </w:rPr>
        <w:t xml:space="preserve"> </w:t>
      </w:r>
      <w:r w:rsidRPr="00985A14">
        <w:rPr>
          <w:rFonts w:ascii="Times New Roman" w:hAnsi="Times New Roman" w:cs="Times New Roman"/>
          <w:color w:val="000000"/>
          <w:sz w:val="28"/>
          <w:szCs w:val="28"/>
          <w:lang w:val="en-US"/>
        </w:rPr>
        <w:t>URL</w:t>
      </w:r>
      <w:r w:rsidRPr="00985A14">
        <w:rPr>
          <w:rFonts w:ascii="Times New Roman" w:hAnsi="Times New Roman" w:cs="Times New Roman"/>
          <w:color w:val="000000"/>
          <w:sz w:val="28"/>
          <w:szCs w:val="28"/>
        </w:rPr>
        <w:t xml:space="preserve">: </w:t>
      </w:r>
      <w:r w:rsidRPr="00985A14">
        <w:rPr>
          <w:rFonts w:ascii="Times New Roman" w:hAnsi="Times New Roman" w:cs="Times New Roman"/>
          <w:sz w:val="28"/>
          <w:szCs w:val="28"/>
        </w:rPr>
        <w:t>http://raexpert.ru/sproject/innovation/seliger/part5/part5_18/ (дата обращения: 02.03.2021).</w:t>
      </w:r>
    </w:p>
    <w:p w14:paraId="76EDB3C8" w14:textId="77777777" w:rsidR="009227B1" w:rsidRDefault="009227B1" w:rsidP="00A04D58">
      <w:pPr>
        <w:pStyle w:val="a8"/>
        <w:widowControl w:val="0"/>
        <w:numPr>
          <w:ilvl w:val="0"/>
          <w:numId w:val="3"/>
        </w:numPr>
        <w:tabs>
          <w:tab w:val="left" w:pos="0"/>
          <w:tab w:val="left" w:pos="709"/>
          <w:tab w:val="left" w:pos="851"/>
          <w:tab w:val="left" w:pos="1134"/>
          <w:tab w:val="left" w:pos="1418"/>
        </w:tabs>
        <w:suppressAutoHyphens/>
        <w:spacing w:before="0" w:beforeAutospacing="0" w:after="0" w:afterAutospacing="0" w:line="360" w:lineRule="auto"/>
        <w:ind w:left="0" w:firstLine="709"/>
        <w:jc w:val="both"/>
        <w:textAlignment w:val="top"/>
        <w:rPr>
          <w:color w:val="000000"/>
          <w:sz w:val="28"/>
          <w:szCs w:val="28"/>
        </w:rPr>
      </w:pPr>
      <w:proofErr w:type="spellStart"/>
      <w:r w:rsidRPr="00985A14">
        <w:rPr>
          <w:color w:val="000000"/>
          <w:sz w:val="28"/>
          <w:szCs w:val="28"/>
        </w:rPr>
        <w:t>Мишланова</w:t>
      </w:r>
      <w:proofErr w:type="spellEnd"/>
      <w:r w:rsidRPr="00985A14">
        <w:rPr>
          <w:color w:val="000000"/>
          <w:sz w:val="28"/>
          <w:szCs w:val="28"/>
        </w:rPr>
        <w:t xml:space="preserve">, М. Ю. Структурная роль строительства в развитии российской экономики / М. Ю. </w:t>
      </w:r>
      <w:proofErr w:type="spellStart"/>
      <w:r w:rsidRPr="00985A14">
        <w:rPr>
          <w:color w:val="000000"/>
          <w:sz w:val="28"/>
          <w:szCs w:val="28"/>
        </w:rPr>
        <w:t>Мишланова</w:t>
      </w:r>
      <w:proofErr w:type="spellEnd"/>
      <w:r w:rsidRPr="00985A14">
        <w:rPr>
          <w:color w:val="000000"/>
          <w:sz w:val="28"/>
          <w:szCs w:val="28"/>
        </w:rPr>
        <w:t xml:space="preserve">, Е. В. </w:t>
      </w:r>
      <w:proofErr w:type="spellStart"/>
      <w:r w:rsidRPr="00985A14">
        <w:rPr>
          <w:color w:val="000000"/>
          <w:sz w:val="28"/>
          <w:szCs w:val="28"/>
        </w:rPr>
        <w:t>Чернышова</w:t>
      </w:r>
      <w:proofErr w:type="spellEnd"/>
      <w:r w:rsidRPr="00985A14">
        <w:rPr>
          <w:color w:val="000000"/>
          <w:sz w:val="28"/>
          <w:szCs w:val="28"/>
        </w:rPr>
        <w:t xml:space="preserve"> // Вестник гражданских инженеров. </w:t>
      </w:r>
      <w:r w:rsidRPr="00985A14">
        <w:rPr>
          <w:sz w:val="28"/>
          <w:szCs w:val="28"/>
        </w:rPr>
        <w:t>–</w:t>
      </w:r>
      <w:r w:rsidRPr="00985A14">
        <w:rPr>
          <w:color w:val="000000"/>
          <w:sz w:val="28"/>
          <w:szCs w:val="28"/>
        </w:rPr>
        <w:t xml:space="preserve"> 2019. </w:t>
      </w:r>
      <w:r w:rsidRPr="00985A14">
        <w:rPr>
          <w:sz w:val="28"/>
          <w:szCs w:val="28"/>
        </w:rPr>
        <w:t>–</w:t>
      </w:r>
      <w:r w:rsidRPr="00985A14">
        <w:rPr>
          <w:color w:val="000000"/>
          <w:sz w:val="28"/>
          <w:szCs w:val="28"/>
        </w:rPr>
        <w:t xml:space="preserve"> № 4 (75). </w:t>
      </w:r>
      <w:r w:rsidRPr="00985A14">
        <w:rPr>
          <w:sz w:val="28"/>
          <w:szCs w:val="28"/>
        </w:rPr>
        <w:t>–</w:t>
      </w:r>
      <w:r>
        <w:rPr>
          <w:sz w:val="28"/>
          <w:szCs w:val="28"/>
        </w:rPr>
        <w:t xml:space="preserve"> </w:t>
      </w:r>
      <w:r w:rsidRPr="00985A14">
        <w:rPr>
          <w:color w:val="000000"/>
          <w:sz w:val="28"/>
          <w:szCs w:val="28"/>
        </w:rPr>
        <w:t>С. 177-180.</w:t>
      </w:r>
    </w:p>
    <w:p w14:paraId="1816F0F3" w14:textId="77777777" w:rsidR="009227B1" w:rsidRPr="00985A14" w:rsidRDefault="009227B1" w:rsidP="00A04D58">
      <w:pPr>
        <w:pStyle w:val="a8"/>
        <w:widowControl w:val="0"/>
        <w:numPr>
          <w:ilvl w:val="0"/>
          <w:numId w:val="3"/>
        </w:numPr>
        <w:tabs>
          <w:tab w:val="left" w:pos="0"/>
          <w:tab w:val="left" w:pos="709"/>
          <w:tab w:val="left" w:pos="851"/>
          <w:tab w:val="left" w:pos="1134"/>
          <w:tab w:val="left" w:pos="1418"/>
        </w:tabs>
        <w:suppressAutoHyphens/>
        <w:spacing w:before="0" w:beforeAutospacing="0" w:after="0" w:afterAutospacing="0" w:line="360" w:lineRule="auto"/>
        <w:ind w:left="0" w:firstLine="709"/>
        <w:jc w:val="both"/>
        <w:textAlignment w:val="top"/>
        <w:rPr>
          <w:color w:val="000000"/>
          <w:sz w:val="28"/>
          <w:szCs w:val="28"/>
        </w:rPr>
      </w:pPr>
      <w:r w:rsidRPr="00985A14">
        <w:rPr>
          <w:sz w:val="28"/>
          <w:szCs w:val="28"/>
        </w:rPr>
        <w:t xml:space="preserve">Морозов, Ю. П. Инновационный менеджмент / Ю. П. Морозов. ­ Москва: ЮНИТИ, 2000. </w:t>
      </w:r>
      <w:r w:rsidRPr="00985A14">
        <w:sym w:font="Symbol" w:char="F02D"/>
      </w:r>
      <w:r w:rsidRPr="00985A14">
        <w:rPr>
          <w:sz w:val="28"/>
          <w:szCs w:val="28"/>
        </w:rPr>
        <w:t xml:space="preserve">120 с. </w:t>
      </w:r>
      <w:r w:rsidRPr="00985A14">
        <w:sym w:font="Symbol" w:char="F02D"/>
      </w:r>
      <w:r w:rsidRPr="00985A14">
        <w:rPr>
          <w:sz w:val="28"/>
          <w:szCs w:val="28"/>
        </w:rPr>
        <w:t xml:space="preserve"> </w:t>
      </w:r>
      <w:r w:rsidRPr="00985A14">
        <w:rPr>
          <w:sz w:val="28"/>
          <w:szCs w:val="28"/>
          <w:lang w:val="en-US"/>
        </w:rPr>
        <w:t>ISBN</w:t>
      </w:r>
      <w:r w:rsidRPr="00985A14">
        <w:rPr>
          <w:sz w:val="28"/>
          <w:szCs w:val="28"/>
        </w:rPr>
        <w:t>: 5-238-​00402-8.</w:t>
      </w:r>
    </w:p>
    <w:p w14:paraId="43266654" w14:textId="77777777" w:rsidR="009227B1" w:rsidRPr="00985A14" w:rsidRDefault="009227B1" w:rsidP="00A04D58">
      <w:pPr>
        <w:pStyle w:val="a8"/>
        <w:widowControl w:val="0"/>
        <w:numPr>
          <w:ilvl w:val="0"/>
          <w:numId w:val="3"/>
        </w:numPr>
        <w:tabs>
          <w:tab w:val="left" w:pos="0"/>
          <w:tab w:val="left" w:pos="709"/>
          <w:tab w:val="left" w:pos="851"/>
          <w:tab w:val="left" w:pos="1134"/>
          <w:tab w:val="left" w:pos="1418"/>
        </w:tabs>
        <w:suppressAutoHyphens/>
        <w:spacing w:before="0" w:beforeAutospacing="0" w:after="0" w:afterAutospacing="0" w:line="360" w:lineRule="auto"/>
        <w:ind w:left="0" w:firstLine="709"/>
        <w:jc w:val="both"/>
        <w:textAlignment w:val="top"/>
        <w:rPr>
          <w:color w:val="000000"/>
          <w:sz w:val="28"/>
          <w:szCs w:val="28"/>
        </w:rPr>
      </w:pPr>
      <w:r w:rsidRPr="00985A14">
        <w:rPr>
          <w:color w:val="000000"/>
          <w:sz w:val="28"/>
          <w:szCs w:val="28"/>
        </w:rPr>
        <w:t> </w:t>
      </w:r>
      <w:proofErr w:type="spellStart"/>
      <w:r w:rsidRPr="00985A14">
        <w:rPr>
          <w:color w:val="000000"/>
          <w:sz w:val="28"/>
          <w:szCs w:val="28"/>
        </w:rPr>
        <w:t>Нужина</w:t>
      </w:r>
      <w:proofErr w:type="spellEnd"/>
      <w:r w:rsidRPr="00985A14">
        <w:rPr>
          <w:color w:val="000000"/>
          <w:sz w:val="28"/>
          <w:szCs w:val="28"/>
        </w:rPr>
        <w:t xml:space="preserve">, И. П. Социально-экологические приоритеты как парадигма развития территорий / И. П. </w:t>
      </w:r>
      <w:proofErr w:type="spellStart"/>
      <w:r w:rsidRPr="00985A14">
        <w:rPr>
          <w:color w:val="000000"/>
          <w:sz w:val="28"/>
          <w:szCs w:val="28"/>
        </w:rPr>
        <w:t>Нужина</w:t>
      </w:r>
      <w:proofErr w:type="spellEnd"/>
      <w:r w:rsidRPr="00985A14">
        <w:rPr>
          <w:color w:val="000000"/>
          <w:sz w:val="28"/>
          <w:szCs w:val="28"/>
        </w:rPr>
        <w:t>, М. В. Золотарева, Ю. В. Васильева //</w:t>
      </w:r>
      <w:r>
        <w:rPr>
          <w:color w:val="000000"/>
          <w:sz w:val="28"/>
          <w:szCs w:val="28"/>
        </w:rPr>
        <w:t xml:space="preserve"> </w:t>
      </w:r>
      <w:r w:rsidRPr="00985A14">
        <w:rPr>
          <w:color w:val="000000"/>
          <w:sz w:val="28"/>
          <w:szCs w:val="28"/>
        </w:rPr>
        <w:t xml:space="preserve">XI Международная конференция «Российские регионы в фокусе перемен»: сборник докладов.  </w:t>
      </w:r>
      <w:r w:rsidRPr="00985A14">
        <w:rPr>
          <w:sz w:val="28"/>
          <w:szCs w:val="28"/>
        </w:rPr>
        <w:t>–</w:t>
      </w:r>
      <w:r>
        <w:rPr>
          <w:sz w:val="28"/>
          <w:szCs w:val="28"/>
        </w:rPr>
        <w:t xml:space="preserve"> </w:t>
      </w:r>
      <w:r w:rsidRPr="00985A14">
        <w:rPr>
          <w:color w:val="000000"/>
          <w:sz w:val="28"/>
          <w:szCs w:val="28"/>
        </w:rPr>
        <w:t xml:space="preserve">Екатеринбург: Изд-во УМЦ УПИ, 2016. </w:t>
      </w:r>
      <w:r w:rsidRPr="00985A14">
        <w:rPr>
          <w:sz w:val="28"/>
          <w:szCs w:val="28"/>
        </w:rPr>
        <w:t>–</w:t>
      </w:r>
      <w:r w:rsidRPr="00985A14">
        <w:rPr>
          <w:color w:val="000000"/>
          <w:sz w:val="28"/>
          <w:szCs w:val="28"/>
        </w:rPr>
        <w:t xml:space="preserve"> С. 275-280.</w:t>
      </w:r>
    </w:p>
    <w:p w14:paraId="33308C5E" w14:textId="77777777" w:rsidR="009227B1" w:rsidRPr="00985A14" w:rsidRDefault="009227B1" w:rsidP="00A04D58">
      <w:pPr>
        <w:pStyle w:val="a8"/>
        <w:widowControl w:val="0"/>
        <w:numPr>
          <w:ilvl w:val="0"/>
          <w:numId w:val="3"/>
        </w:numPr>
        <w:tabs>
          <w:tab w:val="left" w:pos="0"/>
          <w:tab w:val="left" w:pos="709"/>
          <w:tab w:val="left" w:pos="851"/>
          <w:tab w:val="left" w:pos="1134"/>
          <w:tab w:val="left" w:pos="1418"/>
        </w:tabs>
        <w:suppressAutoHyphens/>
        <w:spacing w:before="0" w:beforeAutospacing="0" w:after="0" w:afterAutospacing="0" w:line="360" w:lineRule="auto"/>
        <w:ind w:left="0" w:firstLine="709"/>
        <w:jc w:val="both"/>
        <w:textAlignment w:val="top"/>
        <w:rPr>
          <w:color w:val="000000"/>
          <w:sz w:val="28"/>
          <w:szCs w:val="28"/>
        </w:rPr>
      </w:pPr>
      <w:proofErr w:type="spellStart"/>
      <w:r w:rsidRPr="00985A14">
        <w:rPr>
          <w:color w:val="000000"/>
          <w:sz w:val="28"/>
          <w:szCs w:val="28"/>
        </w:rPr>
        <w:t>Олатало</w:t>
      </w:r>
      <w:proofErr w:type="spellEnd"/>
      <w:r w:rsidRPr="00985A14">
        <w:rPr>
          <w:color w:val="000000"/>
          <w:sz w:val="28"/>
          <w:szCs w:val="28"/>
        </w:rPr>
        <w:t>, О. А. Тенденции экономического развития строительной отрасли: мировой опыт и российские инновации</w:t>
      </w:r>
      <w:r w:rsidRPr="00985A14">
        <w:rPr>
          <w:sz w:val="28"/>
          <w:szCs w:val="28"/>
        </w:rPr>
        <w:t xml:space="preserve"> / </w:t>
      </w:r>
      <w:r w:rsidRPr="00985A14">
        <w:rPr>
          <w:color w:val="000000"/>
          <w:sz w:val="28"/>
          <w:szCs w:val="28"/>
        </w:rPr>
        <w:t xml:space="preserve">О. А. </w:t>
      </w:r>
      <w:proofErr w:type="spellStart"/>
      <w:r w:rsidRPr="00985A14">
        <w:rPr>
          <w:color w:val="000000"/>
          <w:sz w:val="28"/>
          <w:szCs w:val="28"/>
        </w:rPr>
        <w:t>Олатало</w:t>
      </w:r>
      <w:proofErr w:type="spellEnd"/>
      <w:r w:rsidRPr="00985A14">
        <w:rPr>
          <w:color w:val="000000"/>
          <w:sz w:val="28"/>
          <w:szCs w:val="28"/>
        </w:rPr>
        <w:t xml:space="preserve">, Т. Н. </w:t>
      </w:r>
      <w:proofErr w:type="spellStart"/>
      <w:r w:rsidRPr="00985A14">
        <w:rPr>
          <w:color w:val="000000"/>
          <w:sz w:val="28"/>
          <w:szCs w:val="28"/>
        </w:rPr>
        <w:t>Макарцова</w:t>
      </w:r>
      <w:proofErr w:type="spellEnd"/>
      <w:r w:rsidRPr="00985A14">
        <w:rPr>
          <w:color w:val="000000"/>
          <w:sz w:val="28"/>
          <w:szCs w:val="28"/>
        </w:rPr>
        <w:t xml:space="preserve">, С. В. </w:t>
      </w:r>
      <w:proofErr w:type="spellStart"/>
      <w:r w:rsidRPr="00985A14">
        <w:rPr>
          <w:color w:val="000000"/>
          <w:sz w:val="28"/>
          <w:szCs w:val="28"/>
        </w:rPr>
        <w:t>Цвиренко</w:t>
      </w:r>
      <w:proofErr w:type="spellEnd"/>
      <w:r w:rsidRPr="00985A14">
        <w:rPr>
          <w:color w:val="000000"/>
          <w:sz w:val="28"/>
          <w:szCs w:val="28"/>
        </w:rPr>
        <w:t xml:space="preserve"> // </w:t>
      </w:r>
      <w:proofErr w:type="spellStart"/>
      <w:r w:rsidRPr="00985A14">
        <w:rPr>
          <w:color w:val="000000"/>
          <w:sz w:val="28"/>
          <w:szCs w:val="28"/>
        </w:rPr>
        <w:t>Kant</w:t>
      </w:r>
      <w:proofErr w:type="spellEnd"/>
      <w:r w:rsidRPr="00985A14">
        <w:rPr>
          <w:color w:val="000000"/>
          <w:sz w:val="28"/>
          <w:szCs w:val="28"/>
        </w:rPr>
        <w:t xml:space="preserve">. </w:t>
      </w:r>
      <w:r w:rsidRPr="00985A14">
        <w:rPr>
          <w:sz w:val="28"/>
          <w:szCs w:val="28"/>
        </w:rPr>
        <w:t>–</w:t>
      </w:r>
      <w:r>
        <w:rPr>
          <w:sz w:val="28"/>
          <w:szCs w:val="28"/>
        </w:rPr>
        <w:t xml:space="preserve"> </w:t>
      </w:r>
      <w:r w:rsidRPr="00985A14">
        <w:rPr>
          <w:color w:val="000000"/>
          <w:sz w:val="28"/>
          <w:szCs w:val="28"/>
        </w:rPr>
        <w:t xml:space="preserve">2017. </w:t>
      </w:r>
      <w:r w:rsidRPr="00985A14">
        <w:rPr>
          <w:sz w:val="28"/>
          <w:szCs w:val="28"/>
        </w:rPr>
        <w:t>–</w:t>
      </w:r>
      <w:r>
        <w:rPr>
          <w:sz w:val="28"/>
          <w:szCs w:val="28"/>
        </w:rPr>
        <w:t xml:space="preserve"> </w:t>
      </w:r>
      <w:r w:rsidRPr="00985A14">
        <w:rPr>
          <w:color w:val="000000"/>
          <w:sz w:val="28"/>
          <w:szCs w:val="28"/>
        </w:rPr>
        <w:t xml:space="preserve">№4 (25). </w:t>
      </w:r>
      <w:r w:rsidRPr="00985A14">
        <w:rPr>
          <w:sz w:val="28"/>
          <w:szCs w:val="28"/>
        </w:rPr>
        <w:t>–</w:t>
      </w:r>
      <w:r w:rsidRPr="00985A14">
        <w:rPr>
          <w:color w:val="000000"/>
          <w:sz w:val="28"/>
          <w:szCs w:val="28"/>
        </w:rPr>
        <w:t xml:space="preserve"> С. 231-234.</w:t>
      </w:r>
    </w:p>
    <w:p w14:paraId="6885C28B" w14:textId="77777777" w:rsidR="009227B1" w:rsidRPr="00985A14" w:rsidRDefault="009227B1" w:rsidP="00A04D58">
      <w:pPr>
        <w:pStyle w:val="a8"/>
        <w:widowControl w:val="0"/>
        <w:numPr>
          <w:ilvl w:val="0"/>
          <w:numId w:val="3"/>
        </w:numPr>
        <w:tabs>
          <w:tab w:val="left" w:pos="0"/>
          <w:tab w:val="left" w:pos="709"/>
          <w:tab w:val="left" w:pos="851"/>
          <w:tab w:val="left" w:pos="1134"/>
          <w:tab w:val="left" w:pos="1418"/>
        </w:tabs>
        <w:suppressAutoHyphens/>
        <w:spacing w:before="0" w:beforeAutospacing="0" w:after="0" w:afterAutospacing="0" w:line="360" w:lineRule="auto"/>
        <w:ind w:left="0" w:firstLine="709"/>
        <w:jc w:val="both"/>
        <w:textAlignment w:val="top"/>
        <w:rPr>
          <w:color w:val="000000"/>
          <w:sz w:val="28"/>
          <w:szCs w:val="28"/>
        </w:rPr>
      </w:pPr>
      <w:proofErr w:type="spellStart"/>
      <w:r w:rsidRPr="00985A14">
        <w:rPr>
          <w:color w:val="000000"/>
          <w:sz w:val="28"/>
          <w:szCs w:val="28"/>
        </w:rPr>
        <w:t>Стиглиц</w:t>
      </w:r>
      <w:proofErr w:type="spellEnd"/>
      <w:r w:rsidRPr="00985A14">
        <w:rPr>
          <w:color w:val="000000"/>
          <w:sz w:val="28"/>
          <w:szCs w:val="28"/>
        </w:rPr>
        <w:t xml:space="preserve">, Д. Неверно оценивая нашу жизнь: Почему ВВП не имеет смысла? Доклад Комиссии по измерению эффективности экономики и социального прогресса / пер. с англ. И. Кушнаревой; науч. ред. перевода Т. </w:t>
      </w:r>
      <w:proofErr w:type="spellStart"/>
      <w:r w:rsidRPr="00985A14">
        <w:rPr>
          <w:color w:val="000000"/>
          <w:sz w:val="28"/>
          <w:szCs w:val="28"/>
        </w:rPr>
        <w:t>Дробышевская</w:t>
      </w:r>
      <w:proofErr w:type="spellEnd"/>
      <w:r w:rsidRPr="00985A14">
        <w:rPr>
          <w:color w:val="000000"/>
          <w:sz w:val="28"/>
          <w:szCs w:val="28"/>
        </w:rPr>
        <w:t xml:space="preserve">.  </w:t>
      </w:r>
      <w:r w:rsidRPr="00985A14">
        <w:rPr>
          <w:sz w:val="28"/>
          <w:szCs w:val="28"/>
        </w:rPr>
        <w:t>–</w:t>
      </w:r>
      <w:r w:rsidRPr="00985A14">
        <w:rPr>
          <w:color w:val="000000"/>
          <w:sz w:val="28"/>
          <w:szCs w:val="28"/>
        </w:rPr>
        <w:t xml:space="preserve"> Москва: Изд-во Института Гайдара, 2016.  </w:t>
      </w:r>
      <w:r w:rsidRPr="00985A14">
        <w:rPr>
          <w:sz w:val="28"/>
          <w:szCs w:val="28"/>
        </w:rPr>
        <w:t>–</w:t>
      </w:r>
      <w:r w:rsidRPr="00985A14">
        <w:rPr>
          <w:color w:val="000000"/>
          <w:sz w:val="28"/>
          <w:szCs w:val="28"/>
        </w:rPr>
        <w:t xml:space="preserve"> 216 с. </w:t>
      </w:r>
      <w:r w:rsidRPr="00985A14">
        <w:rPr>
          <w:sz w:val="28"/>
          <w:szCs w:val="28"/>
        </w:rPr>
        <w:t>–</w:t>
      </w:r>
      <w:r w:rsidRPr="00985A14">
        <w:rPr>
          <w:color w:val="000000"/>
          <w:sz w:val="28"/>
          <w:szCs w:val="28"/>
        </w:rPr>
        <w:t xml:space="preserve"> ISBN 978-5-93255-427-2</w:t>
      </w:r>
      <w:r>
        <w:rPr>
          <w:color w:val="000000"/>
          <w:sz w:val="28"/>
          <w:szCs w:val="28"/>
        </w:rPr>
        <w:t>.</w:t>
      </w:r>
    </w:p>
    <w:p w14:paraId="6E854AE0" w14:textId="77777777" w:rsidR="009227B1" w:rsidRPr="00985A14" w:rsidRDefault="009227B1" w:rsidP="00A04D58">
      <w:pPr>
        <w:pStyle w:val="a0"/>
        <w:widowControl w:val="0"/>
        <w:numPr>
          <w:ilvl w:val="0"/>
          <w:numId w:val="3"/>
        </w:numPr>
        <w:tabs>
          <w:tab w:val="left" w:pos="0"/>
          <w:tab w:val="left" w:pos="709"/>
          <w:tab w:val="left" w:pos="851"/>
          <w:tab w:val="left" w:pos="1134"/>
          <w:tab w:val="left" w:pos="1418"/>
        </w:tabs>
        <w:suppressAutoHyphens/>
        <w:spacing w:after="0" w:line="360" w:lineRule="auto"/>
        <w:ind w:left="0" w:firstLine="709"/>
        <w:jc w:val="both"/>
        <w:rPr>
          <w:rFonts w:ascii="Times New Roman" w:hAnsi="Times New Roman" w:cs="Times New Roman"/>
          <w:sz w:val="28"/>
          <w:szCs w:val="28"/>
        </w:rPr>
      </w:pPr>
      <w:r w:rsidRPr="00985A14">
        <w:rPr>
          <w:rFonts w:ascii="Times New Roman" w:hAnsi="Times New Roman" w:cs="Times New Roman"/>
          <w:sz w:val="28"/>
          <w:szCs w:val="28"/>
        </w:rPr>
        <w:t xml:space="preserve">Российская Федерация. Законы. Об охране окружающей среды: Федеральный закон № 7-ФЗ: текст </w:t>
      </w:r>
      <w:r w:rsidRPr="00985A14">
        <w:rPr>
          <w:rFonts w:ascii="Times New Roman" w:hAnsi="Times New Roman" w:cs="Times New Roman"/>
          <w:sz w:val="28"/>
          <w:szCs w:val="28"/>
          <w:lang w:val="en-US"/>
        </w:rPr>
        <w:t>c</w:t>
      </w:r>
      <w:r w:rsidRPr="00985A14">
        <w:rPr>
          <w:rFonts w:ascii="Times New Roman" w:hAnsi="Times New Roman" w:cs="Times New Roman"/>
          <w:sz w:val="28"/>
          <w:szCs w:val="28"/>
        </w:rPr>
        <w:t xml:space="preserve"> изменениями и дополнениями от 09 марта 2021 года: принят Государственной думой 10 января 2002 года: одобрен Советом Федерации 22 января 2002 года. – Москва: </w:t>
      </w:r>
      <w:proofErr w:type="spellStart"/>
      <w:r w:rsidRPr="00985A14">
        <w:rPr>
          <w:rFonts w:ascii="Times New Roman" w:hAnsi="Times New Roman" w:cs="Times New Roman"/>
          <w:sz w:val="28"/>
          <w:szCs w:val="28"/>
        </w:rPr>
        <w:t>Эксмо</w:t>
      </w:r>
      <w:proofErr w:type="spellEnd"/>
      <w:r w:rsidRPr="00985A14">
        <w:rPr>
          <w:rFonts w:ascii="Times New Roman" w:hAnsi="Times New Roman" w:cs="Times New Roman"/>
          <w:sz w:val="28"/>
          <w:szCs w:val="28"/>
        </w:rPr>
        <w:t xml:space="preserve">, 2021. – </w:t>
      </w:r>
      <w:r w:rsidRPr="00985A14">
        <w:rPr>
          <w:rFonts w:ascii="Times New Roman" w:hAnsi="Times New Roman" w:cs="Times New Roman"/>
          <w:sz w:val="28"/>
          <w:szCs w:val="28"/>
        </w:rPr>
        <w:lastRenderedPageBreak/>
        <w:t xml:space="preserve">144 с. – </w:t>
      </w:r>
      <w:r w:rsidRPr="00985A14">
        <w:rPr>
          <w:rFonts w:ascii="Times New Roman" w:hAnsi="Times New Roman" w:cs="Times New Roman"/>
          <w:sz w:val="28"/>
          <w:szCs w:val="28"/>
          <w:lang w:val="en-US"/>
        </w:rPr>
        <w:t>ISBN</w:t>
      </w:r>
      <w:r w:rsidRPr="00985A14">
        <w:rPr>
          <w:rFonts w:ascii="Times New Roman" w:hAnsi="Times New Roman" w:cs="Times New Roman"/>
          <w:sz w:val="28"/>
          <w:szCs w:val="28"/>
        </w:rPr>
        <w:t xml:space="preserve">  978-5-392-26356-3.</w:t>
      </w:r>
    </w:p>
    <w:p w14:paraId="0A96614C" w14:textId="77777777" w:rsidR="009227B1" w:rsidRPr="00985A14" w:rsidRDefault="009227B1" w:rsidP="00A04D58">
      <w:pPr>
        <w:pStyle w:val="a0"/>
        <w:widowControl w:val="0"/>
        <w:numPr>
          <w:ilvl w:val="0"/>
          <w:numId w:val="3"/>
        </w:numPr>
        <w:tabs>
          <w:tab w:val="left" w:pos="0"/>
          <w:tab w:val="left" w:pos="709"/>
          <w:tab w:val="left" w:pos="851"/>
          <w:tab w:val="left" w:pos="1134"/>
          <w:tab w:val="left" w:pos="1418"/>
        </w:tabs>
        <w:suppressAutoHyphens/>
        <w:spacing w:after="0" w:line="360" w:lineRule="auto"/>
        <w:ind w:left="0" w:firstLine="709"/>
        <w:jc w:val="both"/>
        <w:rPr>
          <w:rFonts w:ascii="Times New Roman" w:hAnsi="Times New Roman" w:cs="Times New Roman"/>
          <w:sz w:val="28"/>
          <w:szCs w:val="28"/>
        </w:rPr>
      </w:pPr>
      <w:r w:rsidRPr="00985A14">
        <w:rPr>
          <w:rFonts w:ascii="Times New Roman" w:hAnsi="Times New Roman" w:cs="Times New Roman"/>
          <w:sz w:val="28"/>
          <w:szCs w:val="28"/>
        </w:rPr>
        <w:t xml:space="preserve">Российская Федерация. Законы.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Федеральный закон № 217-ФЗ: текст </w:t>
      </w:r>
      <w:r w:rsidRPr="00985A14">
        <w:rPr>
          <w:rFonts w:ascii="Times New Roman" w:hAnsi="Times New Roman" w:cs="Times New Roman"/>
          <w:sz w:val="28"/>
          <w:szCs w:val="28"/>
          <w:lang w:val="en-US"/>
        </w:rPr>
        <w:t>c</w:t>
      </w:r>
      <w:r w:rsidRPr="00985A14">
        <w:rPr>
          <w:rFonts w:ascii="Times New Roman" w:hAnsi="Times New Roman" w:cs="Times New Roman"/>
          <w:sz w:val="28"/>
          <w:szCs w:val="28"/>
        </w:rPr>
        <w:t xml:space="preserve"> изменениями и дополнениями на 09 февраля 2021 года: принят Государственной думой 02 августа 2009 года: одобрен Советом Федерации 22 августа 2009 года. – Москва: </w:t>
      </w:r>
      <w:proofErr w:type="spellStart"/>
      <w:r w:rsidRPr="00985A14">
        <w:rPr>
          <w:rFonts w:ascii="Times New Roman" w:hAnsi="Times New Roman" w:cs="Times New Roman"/>
          <w:sz w:val="28"/>
          <w:szCs w:val="28"/>
        </w:rPr>
        <w:t>Эксмо</w:t>
      </w:r>
      <w:proofErr w:type="spellEnd"/>
      <w:r w:rsidRPr="00985A14">
        <w:rPr>
          <w:rFonts w:ascii="Times New Roman" w:hAnsi="Times New Roman" w:cs="Times New Roman"/>
          <w:sz w:val="28"/>
          <w:szCs w:val="28"/>
        </w:rPr>
        <w:t xml:space="preserve">, 2021. – 150 с. – </w:t>
      </w:r>
      <w:r w:rsidRPr="00985A14">
        <w:rPr>
          <w:rFonts w:ascii="Times New Roman" w:hAnsi="Times New Roman" w:cs="Times New Roman"/>
          <w:sz w:val="28"/>
          <w:szCs w:val="28"/>
          <w:lang w:val="en-US"/>
        </w:rPr>
        <w:t>ISBN</w:t>
      </w:r>
      <w:r w:rsidRPr="00985A14">
        <w:rPr>
          <w:rFonts w:ascii="Times New Roman" w:hAnsi="Times New Roman" w:cs="Times New Roman"/>
          <w:sz w:val="28"/>
          <w:szCs w:val="28"/>
        </w:rPr>
        <w:t xml:space="preserve">  978-5-412-31256-5.</w:t>
      </w:r>
    </w:p>
    <w:p w14:paraId="461F6611" w14:textId="77777777" w:rsidR="009227B1" w:rsidRPr="00985A14" w:rsidRDefault="009227B1" w:rsidP="00A04D58">
      <w:pPr>
        <w:pStyle w:val="a0"/>
        <w:widowControl w:val="0"/>
        <w:numPr>
          <w:ilvl w:val="0"/>
          <w:numId w:val="3"/>
        </w:numPr>
        <w:tabs>
          <w:tab w:val="left" w:pos="0"/>
          <w:tab w:val="left" w:pos="709"/>
          <w:tab w:val="left" w:pos="851"/>
          <w:tab w:val="left" w:pos="1134"/>
          <w:tab w:val="left" w:pos="1418"/>
        </w:tabs>
        <w:suppressAutoHyphens/>
        <w:spacing w:after="0" w:line="360" w:lineRule="auto"/>
        <w:ind w:left="0" w:firstLine="709"/>
        <w:jc w:val="both"/>
        <w:rPr>
          <w:rFonts w:ascii="Times New Roman" w:hAnsi="Times New Roman" w:cs="Times New Roman"/>
          <w:sz w:val="28"/>
          <w:szCs w:val="28"/>
        </w:rPr>
      </w:pPr>
      <w:r w:rsidRPr="00985A14">
        <w:rPr>
          <w:rFonts w:ascii="Times New Roman" w:hAnsi="Times New Roman" w:cs="Times New Roman"/>
          <w:sz w:val="28"/>
          <w:szCs w:val="28"/>
        </w:rPr>
        <w:t xml:space="preserve">Российская Федерация. Законы. О внесении изменений в Федеральный закон. О науке и государственной научно-технической политике: Федеральный закон № 254-ФЗ: текст </w:t>
      </w:r>
      <w:r w:rsidRPr="00985A14">
        <w:rPr>
          <w:rFonts w:ascii="Times New Roman" w:hAnsi="Times New Roman" w:cs="Times New Roman"/>
          <w:sz w:val="28"/>
          <w:szCs w:val="28"/>
          <w:lang w:val="en-US"/>
        </w:rPr>
        <w:t>c</w:t>
      </w:r>
      <w:r w:rsidRPr="00985A14">
        <w:rPr>
          <w:rFonts w:ascii="Times New Roman" w:hAnsi="Times New Roman" w:cs="Times New Roman"/>
          <w:sz w:val="28"/>
          <w:szCs w:val="28"/>
        </w:rPr>
        <w:t xml:space="preserve"> изменениями и дополнениями от 10 февраля 2020 года: принят Государственной думой 21 июля 2011 года: одобрен Советом Федерации 22 августа 2011 года. – Москва: </w:t>
      </w:r>
      <w:proofErr w:type="spellStart"/>
      <w:r w:rsidRPr="00985A14">
        <w:rPr>
          <w:rFonts w:ascii="Times New Roman" w:hAnsi="Times New Roman" w:cs="Times New Roman"/>
          <w:sz w:val="28"/>
          <w:szCs w:val="28"/>
        </w:rPr>
        <w:t>Эксмо</w:t>
      </w:r>
      <w:proofErr w:type="spellEnd"/>
      <w:r w:rsidRPr="00985A14">
        <w:rPr>
          <w:rFonts w:ascii="Times New Roman" w:hAnsi="Times New Roman" w:cs="Times New Roman"/>
          <w:sz w:val="28"/>
          <w:szCs w:val="28"/>
        </w:rPr>
        <w:t xml:space="preserve">, 2021. – 131 с. – </w:t>
      </w:r>
      <w:r w:rsidRPr="00985A14">
        <w:rPr>
          <w:rFonts w:ascii="Times New Roman" w:hAnsi="Times New Roman" w:cs="Times New Roman"/>
          <w:sz w:val="28"/>
          <w:szCs w:val="28"/>
          <w:lang w:val="en-US"/>
        </w:rPr>
        <w:t>ISBN</w:t>
      </w:r>
      <w:r w:rsidRPr="00985A14">
        <w:rPr>
          <w:rFonts w:ascii="Times New Roman" w:hAnsi="Times New Roman" w:cs="Times New Roman"/>
          <w:sz w:val="28"/>
          <w:szCs w:val="28"/>
        </w:rPr>
        <w:t xml:space="preserve">  978-5-392-26356-3.</w:t>
      </w:r>
    </w:p>
    <w:p w14:paraId="3D9B82A0" w14:textId="77777777" w:rsidR="009227B1" w:rsidRDefault="009227B1" w:rsidP="00A04D58">
      <w:pPr>
        <w:pStyle w:val="a0"/>
        <w:widowControl w:val="0"/>
        <w:numPr>
          <w:ilvl w:val="0"/>
          <w:numId w:val="3"/>
        </w:numPr>
        <w:tabs>
          <w:tab w:val="left" w:pos="0"/>
          <w:tab w:val="left" w:pos="709"/>
          <w:tab w:val="left" w:pos="851"/>
          <w:tab w:val="left" w:pos="1134"/>
          <w:tab w:val="left" w:pos="1418"/>
        </w:tabs>
        <w:suppressAutoHyphens/>
        <w:spacing w:after="0" w:line="360" w:lineRule="auto"/>
        <w:ind w:left="0" w:firstLine="709"/>
        <w:jc w:val="both"/>
        <w:rPr>
          <w:rFonts w:ascii="Times New Roman" w:hAnsi="Times New Roman" w:cs="Times New Roman"/>
          <w:sz w:val="28"/>
          <w:szCs w:val="28"/>
        </w:rPr>
      </w:pPr>
      <w:r w:rsidRPr="00985A14">
        <w:rPr>
          <w:rFonts w:ascii="Times New Roman" w:hAnsi="Times New Roman" w:cs="Times New Roman"/>
          <w:color w:val="000000"/>
          <w:sz w:val="28"/>
          <w:szCs w:val="28"/>
        </w:rPr>
        <w:t xml:space="preserve">Прогноз долгосрочного социально-экономического развития Российской Федерации на период до 2030 года: концепция Министерства экономического развития Российской Федерации от 31.10.2020 года.  </w:t>
      </w:r>
      <w:r w:rsidRPr="00985A14">
        <w:rPr>
          <w:rFonts w:ascii="Times New Roman" w:hAnsi="Times New Roman" w:cs="Times New Roman"/>
          <w:sz w:val="28"/>
          <w:szCs w:val="28"/>
        </w:rPr>
        <w:t xml:space="preserve">–Москва: </w:t>
      </w:r>
      <w:proofErr w:type="spellStart"/>
      <w:r w:rsidRPr="00985A14">
        <w:rPr>
          <w:rFonts w:ascii="Times New Roman" w:hAnsi="Times New Roman" w:cs="Times New Roman"/>
          <w:sz w:val="28"/>
          <w:szCs w:val="28"/>
        </w:rPr>
        <w:t>Эксмо</w:t>
      </w:r>
      <w:proofErr w:type="spellEnd"/>
      <w:r w:rsidRPr="00985A14">
        <w:rPr>
          <w:rFonts w:ascii="Times New Roman" w:hAnsi="Times New Roman" w:cs="Times New Roman"/>
          <w:sz w:val="28"/>
          <w:szCs w:val="28"/>
        </w:rPr>
        <w:t xml:space="preserve">, 2021. – 198 с. – </w:t>
      </w:r>
      <w:r w:rsidRPr="00985A14">
        <w:rPr>
          <w:rFonts w:ascii="Times New Roman" w:hAnsi="Times New Roman" w:cs="Times New Roman"/>
          <w:sz w:val="28"/>
          <w:szCs w:val="28"/>
          <w:lang w:val="en-US"/>
        </w:rPr>
        <w:t>ISBN</w:t>
      </w:r>
      <w:r w:rsidRPr="00985A14">
        <w:rPr>
          <w:rFonts w:ascii="Times New Roman" w:hAnsi="Times New Roman" w:cs="Times New Roman"/>
          <w:sz w:val="28"/>
          <w:szCs w:val="28"/>
        </w:rPr>
        <w:t xml:space="preserve">  978-5-392-26356-3.</w:t>
      </w:r>
    </w:p>
    <w:p w14:paraId="11EF15E9" w14:textId="77777777" w:rsidR="009227B1" w:rsidRDefault="009227B1" w:rsidP="00A04D58">
      <w:pPr>
        <w:pStyle w:val="a0"/>
        <w:widowControl w:val="0"/>
        <w:numPr>
          <w:ilvl w:val="0"/>
          <w:numId w:val="3"/>
        </w:numPr>
        <w:tabs>
          <w:tab w:val="left" w:pos="0"/>
          <w:tab w:val="left" w:pos="709"/>
          <w:tab w:val="left" w:pos="851"/>
          <w:tab w:val="left" w:pos="1134"/>
          <w:tab w:val="left" w:pos="1418"/>
        </w:tabs>
        <w:suppressAutoHyphens/>
        <w:spacing w:after="0" w:line="360" w:lineRule="auto"/>
        <w:ind w:left="0" w:firstLine="709"/>
        <w:jc w:val="both"/>
        <w:rPr>
          <w:rFonts w:ascii="Times New Roman" w:hAnsi="Times New Roman" w:cs="Times New Roman"/>
          <w:sz w:val="28"/>
          <w:szCs w:val="28"/>
        </w:rPr>
      </w:pPr>
      <w:proofErr w:type="spellStart"/>
      <w:r w:rsidRPr="00985A14">
        <w:rPr>
          <w:rFonts w:ascii="Times New Roman" w:hAnsi="Times New Roman" w:cs="Times New Roman"/>
          <w:sz w:val="28"/>
          <w:szCs w:val="28"/>
        </w:rPr>
        <w:t>Петрище</w:t>
      </w:r>
      <w:proofErr w:type="spellEnd"/>
      <w:r w:rsidRPr="00985A14">
        <w:rPr>
          <w:rFonts w:ascii="Times New Roman" w:hAnsi="Times New Roman" w:cs="Times New Roman"/>
          <w:sz w:val="28"/>
          <w:szCs w:val="28"/>
        </w:rPr>
        <w:t xml:space="preserve">, В. И. Современный инновационный </w:t>
      </w:r>
      <w:proofErr w:type="gramStart"/>
      <w:r w:rsidRPr="00985A14">
        <w:rPr>
          <w:rFonts w:ascii="Times New Roman" w:hAnsi="Times New Roman" w:cs="Times New Roman"/>
          <w:sz w:val="28"/>
          <w:szCs w:val="28"/>
        </w:rPr>
        <w:t>менеджмент :</w:t>
      </w:r>
      <w:proofErr w:type="gramEnd"/>
      <w:r w:rsidRPr="00985A14">
        <w:rPr>
          <w:rFonts w:ascii="Times New Roman" w:hAnsi="Times New Roman" w:cs="Times New Roman"/>
          <w:sz w:val="28"/>
          <w:szCs w:val="28"/>
        </w:rPr>
        <w:t xml:space="preserve"> монография / В. И. </w:t>
      </w:r>
      <w:proofErr w:type="spellStart"/>
      <w:r w:rsidRPr="00985A14">
        <w:rPr>
          <w:rFonts w:ascii="Times New Roman" w:hAnsi="Times New Roman" w:cs="Times New Roman"/>
          <w:sz w:val="28"/>
          <w:szCs w:val="28"/>
        </w:rPr>
        <w:t>Петрище</w:t>
      </w:r>
      <w:proofErr w:type="spellEnd"/>
      <w:r w:rsidRPr="00985A14">
        <w:rPr>
          <w:rFonts w:ascii="Times New Roman" w:hAnsi="Times New Roman" w:cs="Times New Roman"/>
          <w:sz w:val="28"/>
          <w:szCs w:val="28"/>
        </w:rPr>
        <w:t xml:space="preserve">, Н. В. Мироненко. – Орел: Изд-во ОГУ, 2009. – 186 с. – </w:t>
      </w:r>
      <w:r w:rsidRPr="00985A14">
        <w:rPr>
          <w:rFonts w:ascii="Times New Roman" w:hAnsi="Times New Roman" w:cs="Times New Roman"/>
          <w:sz w:val="28"/>
          <w:szCs w:val="28"/>
          <w:lang w:val="en-US"/>
        </w:rPr>
        <w:t>ISBN</w:t>
      </w:r>
      <w:r w:rsidRPr="00985A14">
        <w:rPr>
          <w:rFonts w:ascii="Times New Roman" w:hAnsi="Times New Roman" w:cs="Times New Roman"/>
          <w:sz w:val="28"/>
          <w:szCs w:val="28"/>
        </w:rPr>
        <w:t xml:space="preserve">  978-5-93179-232-3.</w:t>
      </w:r>
    </w:p>
    <w:p w14:paraId="1C2840B2" w14:textId="77777777" w:rsidR="009227B1" w:rsidRPr="00985A14" w:rsidRDefault="009227B1" w:rsidP="00A04D58">
      <w:pPr>
        <w:pStyle w:val="a0"/>
        <w:widowControl w:val="0"/>
        <w:numPr>
          <w:ilvl w:val="0"/>
          <w:numId w:val="3"/>
        </w:numPr>
        <w:tabs>
          <w:tab w:val="left" w:pos="0"/>
          <w:tab w:val="left" w:pos="709"/>
          <w:tab w:val="left" w:pos="851"/>
          <w:tab w:val="left" w:pos="1134"/>
          <w:tab w:val="left" w:pos="1418"/>
        </w:tabs>
        <w:suppressAutoHyphens/>
        <w:spacing w:after="0" w:line="360" w:lineRule="auto"/>
        <w:ind w:left="0" w:firstLine="709"/>
        <w:jc w:val="both"/>
        <w:rPr>
          <w:rFonts w:ascii="Times New Roman" w:hAnsi="Times New Roman" w:cs="Times New Roman"/>
          <w:sz w:val="28"/>
          <w:szCs w:val="28"/>
        </w:rPr>
      </w:pPr>
      <w:r w:rsidRPr="00985A14">
        <w:rPr>
          <w:rFonts w:ascii="Times New Roman" w:eastAsia="Times New Roman" w:hAnsi="Times New Roman" w:cs="Times New Roman"/>
          <w:color w:val="000000"/>
          <w:sz w:val="28"/>
          <w:szCs w:val="28"/>
          <w:lang w:eastAsia="ru-RU"/>
        </w:rPr>
        <w:t xml:space="preserve">Рубцова, М. В. Риски инновационных проектов в строительстве // М. В. Рубцова, А. М. </w:t>
      </w:r>
      <w:proofErr w:type="spellStart"/>
      <w:r w:rsidRPr="00985A14">
        <w:rPr>
          <w:rFonts w:ascii="Times New Roman" w:eastAsia="Times New Roman" w:hAnsi="Times New Roman" w:cs="Times New Roman"/>
          <w:color w:val="000000"/>
          <w:sz w:val="28"/>
          <w:szCs w:val="28"/>
          <w:lang w:eastAsia="ru-RU"/>
        </w:rPr>
        <w:t>Солдатенкова</w:t>
      </w:r>
      <w:proofErr w:type="spellEnd"/>
      <w:r w:rsidRPr="00985A14">
        <w:rPr>
          <w:rFonts w:ascii="Times New Roman" w:eastAsia="Times New Roman" w:hAnsi="Times New Roman" w:cs="Times New Roman"/>
          <w:color w:val="000000"/>
          <w:sz w:val="28"/>
          <w:szCs w:val="28"/>
          <w:lang w:eastAsia="ru-RU"/>
        </w:rPr>
        <w:t xml:space="preserve">, О. В. </w:t>
      </w:r>
      <w:proofErr w:type="spellStart"/>
      <w:r w:rsidRPr="00985A14">
        <w:rPr>
          <w:rFonts w:ascii="Times New Roman" w:eastAsia="Times New Roman" w:hAnsi="Times New Roman" w:cs="Times New Roman"/>
          <w:color w:val="000000"/>
          <w:sz w:val="28"/>
          <w:szCs w:val="28"/>
          <w:lang w:eastAsia="ru-RU"/>
        </w:rPr>
        <w:t>Петренева</w:t>
      </w:r>
      <w:proofErr w:type="spellEnd"/>
      <w:r w:rsidRPr="00985A14">
        <w:rPr>
          <w:rFonts w:ascii="Times New Roman" w:eastAsia="Times New Roman" w:hAnsi="Times New Roman" w:cs="Times New Roman"/>
          <w:color w:val="000000"/>
          <w:sz w:val="28"/>
          <w:szCs w:val="28"/>
          <w:lang w:eastAsia="ru-RU"/>
        </w:rPr>
        <w:t xml:space="preserve"> // Вестник Пермского национального политехнического университета. Строительство и архитектура. </w:t>
      </w:r>
      <w:r w:rsidRPr="00985A14">
        <w:rPr>
          <w:rFonts w:ascii="Times New Roman" w:hAnsi="Times New Roman" w:cs="Times New Roman"/>
          <w:sz w:val="28"/>
          <w:szCs w:val="28"/>
        </w:rPr>
        <w:t xml:space="preserve">– </w:t>
      </w:r>
      <w:r w:rsidRPr="00985A14">
        <w:rPr>
          <w:rFonts w:ascii="Times New Roman" w:eastAsia="Times New Roman" w:hAnsi="Times New Roman" w:cs="Times New Roman"/>
          <w:color w:val="000000"/>
          <w:sz w:val="28"/>
          <w:szCs w:val="28"/>
          <w:lang w:eastAsia="ru-RU"/>
        </w:rPr>
        <w:t xml:space="preserve">2016. Т. 7. </w:t>
      </w:r>
      <w:r w:rsidRPr="00985A14">
        <w:rPr>
          <w:rFonts w:ascii="Times New Roman" w:hAnsi="Times New Roman" w:cs="Times New Roman"/>
          <w:sz w:val="28"/>
          <w:szCs w:val="28"/>
        </w:rPr>
        <w:t xml:space="preserve">– </w:t>
      </w:r>
      <w:r w:rsidRPr="00985A14">
        <w:rPr>
          <w:rFonts w:ascii="Times New Roman" w:eastAsia="Times New Roman" w:hAnsi="Times New Roman" w:cs="Times New Roman"/>
          <w:color w:val="000000"/>
          <w:sz w:val="28"/>
          <w:szCs w:val="28"/>
          <w:lang w:eastAsia="ru-RU"/>
        </w:rPr>
        <w:t xml:space="preserve">№ 4. </w:t>
      </w:r>
      <w:r w:rsidRPr="00985A14">
        <w:rPr>
          <w:rFonts w:ascii="Times New Roman" w:hAnsi="Times New Roman" w:cs="Times New Roman"/>
          <w:sz w:val="28"/>
          <w:szCs w:val="28"/>
        </w:rPr>
        <w:t xml:space="preserve">– </w:t>
      </w:r>
      <w:r w:rsidRPr="00985A14">
        <w:rPr>
          <w:rFonts w:ascii="Times New Roman" w:eastAsia="Times New Roman" w:hAnsi="Times New Roman" w:cs="Times New Roman"/>
          <w:color w:val="000000"/>
          <w:sz w:val="28"/>
          <w:szCs w:val="28"/>
          <w:lang w:eastAsia="ru-RU"/>
        </w:rPr>
        <w:t>С. 143-150.</w:t>
      </w:r>
    </w:p>
    <w:p w14:paraId="4F46B738" w14:textId="77777777" w:rsidR="009227B1" w:rsidRDefault="009227B1" w:rsidP="00A04D58">
      <w:pPr>
        <w:pStyle w:val="a0"/>
        <w:widowControl w:val="0"/>
        <w:numPr>
          <w:ilvl w:val="0"/>
          <w:numId w:val="3"/>
        </w:numPr>
        <w:tabs>
          <w:tab w:val="left" w:pos="0"/>
          <w:tab w:val="left" w:pos="709"/>
          <w:tab w:val="left" w:pos="851"/>
          <w:tab w:val="left" w:pos="1134"/>
          <w:tab w:val="left" w:pos="1418"/>
        </w:tabs>
        <w:suppressAutoHyphens/>
        <w:spacing w:after="0" w:line="360" w:lineRule="auto"/>
        <w:ind w:left="0" w:firstLine="709"/>
        <w:jc w:val="both"/>
        <w:rPr>
          <w:rFonts w:ascii="Times New Roman" w:hAnsi="Times New Roman" w:cs="Times New Roman"/>
          <w:sz w:val="28"/>
          <w:szCs w:val="28"/>
        </w:rPr>
      </w:pPr>
      <w:r w:rsidRPr="00985A14">
        <w:rPr>
          <w:rFonts w:ascii="Times New Roman" w:hAnsi="Times New Roman" w:cs="Times New Roman"/>
          <w:sz w:val="28"/>
          <w:szCs w:val="28"/>
        </w:rPr>
        <w:t>Соловей, А. А. Анализ специфики инновационной деятельности в строительной сфере / А. А. Соловей // Статистика и экономика. – 2014. – №4. – URL: https://cyberleninka.ru/article/n/analiz-spetsifiki-innovatsionnoy-</w:t>
      </w:r>
      <w:r w:rsidRPr="00985A14">
        <w:rPr>
          <w:rFonts w:ascii="Times New Roman" w:hAnsi="Times New Roman" w:cs="Times New Roman"/>
          <w:sz w:val="28"/>
          <w:szCs w:val="28"/>
        </w:rPr>
        <w:lastRenderedPageBreak/>
        <w:t>deyatelnostiv-stroitelnoy-sfere (дата обращения: 04.05.2021).</w:t>
      </w:r>
    </w:p>
    <w:p w14:paraId="66EFAEEA" w14:textId="77777777" w:rsidR="009227B1" w:rsidRPr="00985A14" w:rsidRDefault="009227B1" w:rsidP="00A04D58">
      <w:pPr>
        <w:pStyle w:val="a0"/>
        <w:widowControl w:val="0"/>
        <w:numPr>
          <w:ilvl w:val="0"/>
          <w:numId w:val="3"/>
        </w:numPr>
        <w:tabs>
          <w:tab w:val="left" w:pos="0"/>
          <w:tab w:val="left" w:pos="709"/>
          <w:tab w:val="left" w:pos="851"/>
          <w:tab w:val="left" w:pos="1134"/>
          <w:tab w:val="left" w:pos="1418"/>
        </w:tabs>
        <w:suppressAutoHyphens/>
        <w:spacing w:after="0" w:line="360" w:lineRule="auto"/>
        <w:ind w:left="0" w:firstLine="709"/>
        <w:jc w:val="both"/>
        <w:rPr>
          <w:rFonts w:ascii="Times New Roman" w:hAnsi="Times New Roman" w:cs="Times New Roman"/>
          <w:sz w:val="28"/>
          <w:szCs w:val="28"/>
        </w:rPr>
      </w:pPr>
      <w:r w:rsidRPr="00985A14">
        <w:rPr>
          <w:rFonts w:ascii="Times New Roman" w:hAnsi="Times New Roman" w:cs="Times New Roman"/>
          <w:sz w:val="28"/>
          <w:szCs w:val="28"/>
        </w:rPr>
        <w:t xml:space="preserve">Страхова, А. С. Инновационные технологии в строительстве как ресурс экономического развития и фактор модернизации экономики строительства / А. С. Страхова, В. А. </w:t>
      </w:r>
      <w:proofErr w:type="spellStart"/>
      <w:r w:rsidRPr="00985A14">
        <w:rPr>
          <w:rFonts w:ascii="Times New Roman" w:hAnsi="Times New Roman" w:cs="Times New Roman"/>
          <w:sz w:val="28"/>
          <w:szCs w:val="28"/>
        </w:rPr>
        <w:t>Унежева</w:t>
      </w:r>
      <w:proofErr w:type="spellEnd"/>
      <w:r w:rsidRPr="00985A14">
        <w:rPr>
          <w:rFonts w:ascii="Times New Roman" w:hAnsi="Times New Roman" w:cs="Times New Roman"/>
          <w:sz w:val="28"/>
          <w:szCs w:val="28"/>
        </w:rPr>
        <w:t xml:space="preserve"> // Вестник БГТУ имени В. Г. Шухова. – 2016. – № 6. – URL: https://cyberleninka.ru/article/n/innovatsionnye-tehnologii-v-stroitelstve-kak-resurs-ekonomicheskogo-razvitiya-i-faktor-modernizatsii-ekonomiki-stroitelstva (дата обращения: 17.06.2021).</w:t>
      </w:r>
    </w:p>
    <w:p w14:paraId="14164377" w14:textId="77777777" w:rsidR="009227B1" w:rsidRPr="00985A14" w:rsidRDefault="009227B1" w:rsidP="00A04D58">
      <w:pPr>
        <w:pStyle w:val="a0"/>
        <w:widowControl w:val="0"/>
        <w:numPr>
          <w:ilvl w:val="0"/>
          <w:numId w:val="3"/>
        </w:numPr>
        <w:tabs>
          <w:tab w:val="left" w:pos="0"/>
          <w:tab w:val="left" w:pos="709"/>
          <w:tab w:val="left" w:pos="851"/>
          <w:tab w:val="left" w:pos="1134"/>
          <w:tab w:val="left" w:pos="1418"/>
        </w:tabs>
        <w:suppressAutoHyphens/>
        <w:spacing w:after="0" w:line="360" w:lineRule="auto"/>
        <w:ind w:left="0" w:firstLine="709"/>
        <w:jc w:val="both"/>
        <w:rPr>
          <w:rFonts w:ascii="Times New Roman" w:hAnsi="Times New Roman" w:cs="Times New Roman"/>
          <w:sz w:val="28"/>
          <w:szCs w:val="28"/>
        </w:rPr>
      </w:pPr>
      <w:r w:rsidRPr="00985A14">
        <w:rPr>
          <w:rFonts w:ascii="Times New Roman" w:hAnsi="Times New Roman" w:cs="Times New Roman"/>
          <w:sz w:val="28"/>
          <w:szCs w:val="28"/>
        </w:rPr>
        <w:t xml:space="preserve">Сибирская, Е. В. Инновационная деятельность в национальной экономике: содержание и структура / Е. В. Сибирская, О. А. Строева, С. Н. Мартов // Инновации. – 2014. – №5 (187). – С. 110-112. </w:t>
      </w:r>
    </w:p>
    <w:p w14:paraId="3526FAC2" w14:textId="77777777" w:rsidR="009227B1" w:rsidRPr="00985A14" w:rsidRDefault="009227B1" w:rsidP="00A04D58">
      <w:pPr>
        <w:pStyle w:val="a0"/>
        <w:widowControl w:val="0"/>
        <w:numPr>
          <w:ilvl w:val="0"/>
          <w:numId w:val="3"/>
        </w:numPr>
        <w:tabs>
          <w:tab w:val="left" w:pos="0"/>
          <w:tab w:val="left" w:pos="709"/>
          <w:tab w:val="left" w:pos="851"/>
          <w:tab w:val="left" w:pos="1134"/>
          <w:tab w:val="left" w:pos="1418"/>
        </w:tabs>
        <w:suppressAutoHyphens/>
        <w:spacing w:after="0" w:line="360" w:lineRule="auto"/>
        <w:ind w:left="0" w:firstLine="709"/>
        <w:jc w:val="both"/>
        <w:rPr>
          <w:rFonts w:ascii="Times New Roman" w:hAnsi="Times New Roman" w:cs="Times New Roman"/>
          <w:sz w:val="28"/>
          <w:szCs w:val="28"/>
        </w:rPr>
      </w:pPr>
      <w:r w:rsidRPr="00985A14">
        <w:rPr>
          <w:rFonts w:ascii="Times New Roman" w:eastAsia="Times New Roman" w:hAnsi="Times New Roman" w:cs="Times New Roman"/>
          <w:color w:val="000000"/>
          <w:sz w:val="28"/>
          <w:szCs w:val="28"/>
          <w:lang w:eastAsia="ru-RU"/>
        </w:rPr>
        <w:t xml:space="preserve">Стрельченко, О. В. Использование </w:t>
      </w:r>
      <w:proofErr w:type="spellStart"/>
      <w:r w:rsidRPr="00985A14">
        <w:rPr>
          <w:rFonts w:ascii="Times New Roman" w:eastAsia="Times New Roman" w:hAnsi="Times New Roman" w:cs="Times New Roman"/>
          <w:color w:val="000000"/>
          <w:sz w:val="28"/>
          <w:szCs w:val="28"/>
          <w:lang w:eastAsia="ru-RU"/>
        </w:rPr>
        <w:t>нанотехнологий</w:t>
      </w:r>
      <w:proofErr w:type="spellEnd"/>
      <w:r w:rsidRPr="00985A14">
        <w:rPr>
          <w:rFonts w:ascii="Times New Roman" w:eastAsia="Times New Roman" w:hAnsi="Times New Roman" w:cs="Times New Roman"/>
          <w:color w:val="000000"/>
          <w:sz w:val="28"/>
          <w:szCs w:val="28"/>
          <w:lang w:eastAsia="ru-RU"/>
        </w:rPr>
        <w:t xml:space="preserve"> в строительстве. Их виды, перспективы и безопасность применения / О. В. Стрельченко, П. Н. Саньков. </w:t>
      </w:r>
      <w:r w:rsidRPr="00985A14">
        <w:rPr>
          <w:rFonts w:ascii="Times New Roman" w:hAnsi="Times New Roman" w:cs="Times New Roman"/>
          <w:sz w:val="28"/>
          <w:szCs w:val="28"/>
        </w:rPr>
        <w:t xml:space="preserve">– </w:t>
      </w:r>
      <w:r w:rsidRPr="00985A14">
        <w:rPr>
          <w:rFonts w:ascii="Times New Roman" w:hAnsi="Times New Roman" w:cs="Times New Roman"/>
          <w:color w:val="000000"/>
          <w:sz w:val="28"/>
          <w:szCs w:val="28"/>
          <w:lang w:val="en-US"/>
        </w:rPr>
        <w:t>URL</w:t>
      </w:r>
      <w:r w:rsidRPr="00985A14">
        <w:rPr>
          <w:rFonts w:ascii="Times New Roman" w:hAnsi="Times New Roman" w:cs="Times New Roman"/>
          <w:color w:val="000000"/>
          <w:sz w:val="28"/>
          <w:szCs w:val="28"/>
        </w:rPr>
        <w:t xml:space="preserve">: </w:t>
      </w:r>
      <w:r w:rsidRPr="00985A14">
        <w:rPr>
          <w:rFonts w:ascii="Times New Roman" w:eastAsia="Times New Roman" w:hAnsi="Times New Roman" w:cs="Times New Roman"/>
          <w:color w:val="000000"/>
          <w:sz w:val="28"/>
          <w:szCs w:val="28"/>
          <w:lang w:eastAsia="ru-RU"/>
        </w:rPr>
        <w:t>http://www.scienceforum.ru/2016/1400/19456/ (дата обращения: 07.06.2021).</w:t>
      </w:r>
    </w:p>
    <w:p w14:paraId="336EA5BD" w14:textId="77777777" w:rsidR="009227B1" w:rsidRPr="00985A14" w:rsidRDefault="009227B1" w:rsidP="00A04D58">
      <w:pPr>
        <w:pStyle w:val="a8"/>
        <w:widowControl w:val="0"/>
        <w:numPr>
          <w:ilvl w:val="0"/>
          <w:numId w:val="3"/>
        </w:numPr>
        <w:tabs>
          <w:tab w:val="left" w:pos="0"/>
          <w:tab w:val="left" w:pos="709"/>
          <w:tab w:val="left" w:pos="851"/>
          <w:tab w:val="left" w:pos="1134"/>
          <w:tab w:val="left" w:pos="1418"/>
        </w:tabs>
        <w:suppressAutoHyphens/>
        <w:spacing w:before="0" w:beforeAutospacing="0" w:after="0" w:afterAutospacing="0" w:line="360" w:lineRule="auto"/>
        <w:ind w:left="0" w:firstLine="709"/>
        <w:jc w:val="both"/>
        <w:textAlignment w:val="top"/>
        <w:rPr>
          <w:color w:val="000000"/>
          <w:sz w:val="28"/>
          <w:szCs w:val="28"/>
        </w:rPr>
      </w:pPr>
      <w:proofErr w:type="spellStart"/>
      <w:r w:rsidRPr="00985A14">
        <w:rPr>
          <w:color w:val="000000"/>
          <w:sz w:val="28"/>
          <w:szCs w:val="28"/>
        </w:rPr>
        <w:t>Файзуллин</w:t>
      </w:r>
      <w:proofErr w:type="spellEnd"/>
      <w:r w:rsidRPr="00985A14">
        <w:rPr>
          <w:color w:val="000000"/>
          <w:sz w:val="28"/>
          <w:szCs w:val="28"/>
        </w:rPr>
        <w:t xml:space="preserve">, И. Э. Развитие </w:t>
      </w:r>
      <w:proofErr w:type="spellStart"/>
      <w:r w:rsidRPr="00985A14">
        <w:rPr>
          <w:color w:val="000000"/>
          <w:sz w:val="28"/>
          <w:szCs w:val="28"/>
        </w:rPr>
        <w:t>экожилищного</w:t>
      </w:r>
      <w:proofErr w:type="spellEnd"/>
      <w:r w:rsidRPr="00985A14">
        <w:rPr>
          <w:color w:val="000000"/>
          <w:sz w:val="28"/>
          <w:szCs w:val="28"/>
        </w:rPr>
        <w:t xml:space="preserve"> строительства как эффективный инструмент формирования инновационных стратегий развития предприятий инвестиционно-строительного комплекса / И. Э. </w:t>
      </w:r>
      <w:proofErr w:type="spellStart"/>
      <w:r w:rsidRPr="00985A14">
        <w:rPr>
          <w:color w:val="000000"/>
          <w:sz w:val="28"/>
          <w:szCs w:val="28"/>
        </w:rPr>
        <w:t>Файзуллин</w:t>
      </w:r>
      <w:proofErr w:type="spellEnd"/>
      <w:r w:rsidRPr="00985A14">
        <w:rPr>
          <w:color w:val="000000"/>
          <w:sz w:val="28"/>
          <w:szCs w:val="28"/>
        </w:rPr>
        <w:t xml:space="preserve">, А. М. </w:t>
      </w:r>
      <w:proofErr w:type="spellStart"/>
      <w:r w:rsidRPr="00985A14">
        <w:rPr>
          <w:color w:val="000000"/>
          <w:sz w:val="28"/>
          <w:szCs w:val="28"/>
        </w:rPr>
        <w:t>Крыгина</w:t>
      </w:r>
      <w:proofErr w:type="spellEnd"/>
      <w:r w:rsidRPr="00985A14">
        <w:rPr>
          <w:color w:val="000000"/>
          <w:sz w:val="28"/>
          <w:szCs w:val="28"/>
        </w:rPr>
        <w:t xml:space="preserve">, Н. М. </w:t>
      </w:r>
      <w:proofErr w:type="spellStart"/>
      <w:r w:rsidRPr="00985A14">
        <w:rPr>
          <w:color w:val="000000"/>
          <w:sz w:val="28"/>
          <w:szCs w:val="28"/>
        </w:rPr>
        <w:t>Крыгина</w:t>
      </w:r>
      <w:proofErr w:type="spellEnd"/>
      <w:r w:rsidRPr="00985A14">
        <w:rPr>
          <w:color w:val="000000"/>
          <w:sz w:val="28"/>
          <w:szCs w:val="28"/>
        </w:rPr>
        <w:t xml:space="preserve"> // Жилищные стратегии. </w:t>
      </w:r>
      <w:r w:rsidRPr="00985A14">
        <w:rPr>
          <w:sz w:val="28"/>
          <w:szCs w:val="28"/>
        </w:rPr>
        <w:t xml:space="preserve">– </w:t>
      </w:r>
      <w:r w:rsidRPr="00985A14">
        <w:rPr>
          <w:color w:val="000000"/>
          <w:sz w:val="28"/>
          <w:szCs w:val="28"/>
        </w:rPr>
        <w:t xml:space="preserve">2017.  </w:t>
      </w:r>
      <w:r w:rsidRPr="00985A14">
        <w:rPr>
          <w:sz w:val="28"/>
          <w:szCs w:val="28"/>
        </w:rPr>
        <w:t xml:space="preserve">– </w:t>
      </w:r>
      <w:r w:rsidRPr="00985A14">
        <w:rPr>
          <w:color w:val="000000"/>
          <w:sz w:val="28"/>
          <w:szCs w:val="28"/>
        </w:rPr>
        <w:t xml:space="preserve">Том 4. </w:t>
      </w:r>
      <w:r w:rsidRPr="00985A14">
        <w:rPr>
          <w:sz w:val="28"/>
          <w:szCs w:val="28"/>
        </w:rPr>
        <w:t xml:space="preserve">– </w:t>
      </w:r>
      <w:r w:rsidRPr="00985A14">
        <w:rPr>
          <w:color w:val="000000"/>
          <w:sz w:val="28"/>
          <w:szCs w:val="28"/>
        </w:rPr>
        <w:t xml:space="preserve">№ 1. </w:t>
      </w:r>
      <w:r w:rsidRPr="00985A14">
        <w:rPr>
          <w:sz w:val="28"/>
          <w:szCs w:val="28"/>
        </w:rPr>
        <w:t>– С. 87-</w:t>
      </w:r>
      <w:r w:rsidRPr="00985A14">
        <w:rPr>
          <w:color w:val="000000"/>
          <w:sz w:val="28"/>
          <w:szCs w:val="28"/>
        </w:rPr>
        <w:t>90.</w:t>
      </w:r>
    </w:p>
    <w:p w14:paraId="36D92584" w14:textId="77777777" w:rsidR="009227B1" w:rsidRPr="00985A14" w:rsidRDefault="009227B1" w:rsidP="00A04D58">
      <w:pPr>
        <w:pStyle w:val="a8"/>
        <w:widowControl w:val="0"/>
        <w:numPr>
          <w:ilvl w:val="0"/>
          <w:numId w:val="3"/>
        </w:numPr>
        <w:tabs>
          <w:tab w:val="left" w:pos="0"/>
          <w:tab w:val="left" w:pos="709"/>
          <w:tab w:val="left" w:pos="851"/>
          <w:tab w:val="left" w:pos="1134"/>
          <w:tab w:val="left" w:pos="1418"/>
        </w:tabs>
        <w:suppressAutoHyphens/>
        <w:spacing w:before="0" w:beforeAutospacing="0" w:after="0" w:afterAutospacing="0" w:line="360" w:lineRule="auto"/>
        <w:ind w:left="0" w:firstLine="709"/>
        <w:jc w:val="both"/>
        <w:textAlignment w:val="top"/>
        <w:rPr>
          <w:color w:val="000000"/>
          <w:sz w:val="28"/>
          <w:szCs w:val="28"/>
        </w:rPr>
      </w:pPr>
      <w:proofErr w:type="spellStart"/>
      <w:r w:rsidRPr="00985A14">
        <w:rPr>
          <w:color w:val="000000"/>
          <w:sz w:val="28"/>
          <w:szCs w:val="28"/>
        </w:rPr>
        <w:t>Фадейкина</w:t>
      </w:r>
      <w:proofErr w:type="spellEnd"/>
      <w:r w:rsidRPr="00985A14">
        <w:rPr>
          <w:color w:val="000000"/>
          <w:sz w:val="28"/>
          <w:szCs w:val="28"/>
        </w:rPr>
        <w:t xml:space="preserve">, Н. В. Сущность </w:t>
      </w:r>
      <w:proofErr w:type="spellStart"/>
      <w:r w:rsidRPr="00985A14">
        <w:rPr>
          <w:color w:val="000000"/>
          <w:sz w:val="28"/>
          <w:szCs w:val="28"/>
        </w:rPr>
        <w:t>девелопмента</w:t>
      </w:r>
      <w:proofErr w:type="spellEnd"/>
      <w:r w:rsidRPr="00985A14">
        <w:rPr>
          <w:color w:val="000000"/>
          <w:sz w:val="28"/>
          <w:szCs w:val="28"/>
        </w:rPr>
        <w:t xml:space="preserve"> и инновационные подходы к реализации девелоперских проектов в современной России / Н. В. </w:t>
      </w:r>
      <w:proofErr w:type="spellStart"/>
      <w:r w:rsidRPr="00985A14">
        <w:rPr>
          <w:color w:val="000000"/>
          <w:sz w:val="28"/>
          <w:szCs w:val="28"/>
        </w:rPr>
        <w:t>Фадейкина</w:t>
      </w:r>
      <w:proofErr w:type="spellEnd"/>
      <w:r w:rsidRPr="00985A14">
        <w:rPr>
          <w:color w:val="000000"/>
          <w:sz w:val="28"/>
          <w:szCs w:val="28"/>
        </w:rPr>
        <w:t xml:space="preserve">, О. В. </w:t>
      </w:r>
      <w:proofErr w:type="spellStart"/>
      <w:r w:rsidRPr="00985A14">
        <w:rPr>
          <w:color w:val="000000"/>
          <w:sz w:val="28"/>
          <w:szCs w:val="28"/>
        </w:rPr>
        <w:t>Басалаев</w:t>
      </w:r>
      <w:proofErr w:type="spellEnd"/>
      <w:r w:rsidRPr="00985A14">
        <w:rPr>
          <w:color w:val="000000"/>
          <w:sz w:val="28"/>
          <w:szCs w:val="28"/>
        </w:rPr>
        <w:t xml:space="preserve"> // Сибирская финансовая школа. </w:t>
      </w:r>
      <w:r w:rsidRPr="00985A14">
        <w:rPr>
          <w:sz w:val="28"/>
          <w:szCs w:val="28"/>
        </w:rPr>
        <w:t xml:space="preserve">– </w:t>
      </w:r>
      <w:r w:rsidRPr="00985A14">
        <w:rPr>
          <w:color w:val="000000"/>
          <w:sz w:val="28"/>
          <w:szCs w:val="28"/>
        </w:rPr>
        <w:t xml:space="preserve">2019. </w:t>
      </w:r>
      <w:r w:rsidRPr="00985A14">
        <w:rPr>
          <w:sz w:val="28"/>
          <w:szCs w:val="28"/>
        </w:rPr>
        <w:t xml:space="preserve">– </w:t>
      </w:r>
      <w:r w:rsidRPr="00985A14">
        <w:rPr>
          <w:color w:val="000000"/>
          <w:sz w:val="28"/>
          <w:szCs w:val="28"/>
        </w:rPr>
        <w:t xml:space="preserve">№ 4. </w:t>
      </w:r>
      <w:r w:rsidRPr="00985A14">
        <w:rPr>
          <w:sz w:val="28"/>
          <w:szCs w:val="28"/>
        </w:rPr>
        <w:t xml:space="preserve">– С. </w:t>
      </w:r>
      <w:r w:rsidRPr="00985A14">
        <w:rPr>
          <w:color w:val="000000"/>
          <w:sz w:val="28"/>
          <w:szCs w:val="28"/>
        </w:rPr>
        <w:t>105-107.</w:t>
      </w:r>
    </w:p>
    <w:p w14:paraId="43811B56" w14:textId="77777777" w:rsidR="009227B1" w:rsidRPr="00985A14" w:rsidRDefault="009227B1" w:rsidP="00A04D58">
      <w:pPr>
        <w:pStyle w:val="a8"/>
        <w:widowControl w:val="0"/>
        <w:numPr>
          <w:ilvl w:val="0"/>
          <w:numId w:val="3"/>
        </w:numPr>
        <w:tabs>
          <w:tab w:val="left" w:pos="0"/>
          <w:tab w:val="left" w:pos="709"/>
          <w:tab w:val="left" w:pos="851"/>
          <w:tab w:val="left" w:pos="1134"/>
          <w:tab w:val="left" w:pos="1418"/>
        </w:tabs>
        <w:suppressAutoHyphens/>
        <w:spacing w:before="0" w:beforeAutospacing="0" w:after="0" w:afterAutospacing="0" w:line="360" w:lineRule="auto"/>
        <w:ind w:left="0" w:firstLine="709"/>
        <w:jc w:val="both"/>
        <w:textAlignment w:val="top"/>
        <w:rPr>
          <w:color w:val="000000"/>
          <w:sz w:val="28"/>
          <w:szCs w:val="28"/>
        </w:rPr>
      </w:pPr>
      <w:r w:rsidRPr="00985A14">
        <w:rPr>
          <w:color w:val="000000"/>
          <w:sz w:val="28"/>
          <w:szCs w:val="28"/>
        </w:rPr>
        <w:t xml:space="preserve">Фирсов, М. В. Экономические предпосылки и концепция внедрения инноваций в строительстве / М. В. Фирсов // Наука и экономика. </w:t>
      </w:r>
      <w:r w:rsidRPr="00985A14">
        <w:rPr>
          <w:sz w:val="28"/>
          <w:szCs w:val="28"/>
        </w:rPr>
        <w:t xml:space="preserve">– </w:t>
      </w:r>
      <w:r w:rsidRPr="00985A14">
        <w:rPr>
          <w:color w:val="000000"/>
          <w:sz w:val="28"/>
          <w:szCs w:val="28"/>
        </w:rPr>
        <w:t xml:space="preserve">2012. </w:t>
      </w:r>
      <w:r w:rsidRPr="00985A14">
        <w:rPr>
          <w:sz w:val="28"/>
          <w:szCs w:val="28"/>
        </w:rPr>
        <w:t xml:space="preserve">– </w:t>
      </w:r>
      <w:r w:rsidRPr="00985A14">
        <w:rPr>
          <w:color w:val="000000"/>
          <w:sz w:val="28"/>
          <w:szCs w:val="28"/>
        </w:rPr>
        <w:t xml:space="preserve">№ 3 (11). </w:t>
      </w:r>
      <w:r w:rsidRPr="00985A14">
        <w:rPr>
          <w:sz w:val="28"/>
          <w:szCs w:val="28"/>
        </w:rPr>
        <w:t>– С. 78-</w:t>
      </w:r>
      <w:r w:rsidRPr="00985A14">
        <w:rPr>
          <w:color w:val="000000"/>
          <w:sz w:val="28"/>
          <w:szCs w:val="28"/>
        </w:rPr>
        <w:t>80.</w:t>
      </w:r>
    </w:p>
    <w:p w14:paraId="4B0278AD" w14:textId="77777777" w:rsidR="009227B1" w:rsidRPr="00985A14" w:rsidRDefault="009227B1" w:rsidP="00A04D58">
      <w:pPr>
        <w:pStyle w:val="a8"/>
        <w:widowControl w:val="0"/>
        <w:numPr>
          <w:ilvl w:val="0"/>
          <w:numId w:val="3"/>
        </w:numPr>
        <w:tabs>
          <w:tab w:val="left" w:pos="0"/>
          <w:tab w:val="left" w:pos="709"/>
          <w:tab w:val="left" w:pos="851"/>
          <w:tab w:val="left" w:pos="1134"/>
          <w:tab w:val="left" w:pos="1418"/>
        </w:tabs>
        <w:suppressAutoHyphens/>
        <w:spacing w:before="0" w:beforeAutospacing="0" w:after="0" w:afterAutospacing="0" w:line="360" w:lineRule="auto"/>
        <w:ind w:left="0" w:firstLine="709"/>
        <w:jc w:val="both"/>
        <w:textAlignment w:val="top"/>
        <w:rPr>
          <w:color w:val="000000"/>
          <w:sz w:val="28"/>
          <w:szCs w:val="28"/>
        </w:rPr>
      </w:pPr>
      <w:r w:rsidRPr="00985A14">
        <w:rPr>
          <w:color w:val="000000"/>
          <w:sz w:val="28"/>
          <w:szCs w:val="28"/>
        </w:rPr>
        <w:t xml:space="preserve">Шеина, С. Г. Зеленое строительство как основа устойчивого развития городских территорий / С. Г. Шеина, Е. Н. Миненко // Недвижимость: экономика, управление. </w:t>
      </w:r>
      <w:r w:rsidRPr="00985A14">
        <w:rPr>
          <w:sz w:val="28"/>
          <w:szCs w:val="28"/>
        </w:rPr>
        <w:t xml:space="preserve">– </w:t>
      </w:r>
      <w:r w:rsidRPr="00985A14">
        <w:rPr>
          <w:color w:val="000000"/>
          <w:sz w:val="28"/>
          <w:szCs w:val="28"/>
        </w:rPr>
        <w:t xml:space="preserve">2015. </w:t>
      </w:r>
      <w:r w:rsidRPr="00985A14">
        <w:rPr>
          <w:sz w:val="28"/>
          <w:szCs w:val="28"/>
        </w:rPr>
        <w:t xml:space="preserve">– </w:t>
      </w:r>
      <w:r w:rsidRPr="00985A14">
        <w:rPr>
          <w:color w:val="000000"/>
          <w:sz w:val="28"/>
          <w:szCs w:val="28"/>
        </w:rPr>
        <w:t xml:space="preserve">№ 2. </w:t>
      </w:r>
      <w:r w:rsidRPr="00985A14">
        <w:rPr>
          <w:sz w:val="28"/>
          <w:szCs w:val="28"/>
        </w:rPr>
        <w:t xml:space="preserve">– С. </w:t>
      </w:r>
      <w:r w:rsidRPr="00985A14">
        <w:rPr>
          <w:color w:val="000000"/>
          <w:sz w:val="28"/>
          <w:szCs w:val="28"/>
        </w:rPr>
        <w:t xml:space="preserve">98-99. </w:t>
      </w:r>
    </w:p>
    <w:p w14:paraId="38DC54CC" w14:textId="77777777" w:rsidR="009227B1" w:rsidRPr="00985A14" w:rsidRDefault="009227B1" w:rsidP="00A04D58">
      <w:pPr>
        <w:pStyle w:val="a8"/>
        <w:widowControl w:val="0"/>
        <w:numPr>
          <w:ilvl w:val="0"/>
          <w:numId w:val="3"/>
        </w:numPr>
        <w:tabs>
          <w:tab w:val="left" w:pos="0"/>
          <w:tab w:val="left" w:pos="709"/>
          <w:tab w:val="left" w:pos="851"/>
          <w:tab w:val="left" w:pos="1134"/>
          <w:tab w:val="left" w:pos="1418"/>
        </w:tabs>
        <w:suppressAutoHyphens/>
        <w:spacing w:before="0" w:beforeAutospacing="0" w:after="0" w:afterAutospacing="0" w:line="360" w:lineRule="auto"/>
        <w:ind w:left="0" w:firstLine="709"/>
        <w:jc w:val="both"/>
        <w:textAlignment w:val="top"/>
        <w:rPr>
          <w:color w:val="000000"/>
          <w:sz w:val="28"/>
          <w:szCs w:val="28"/>
        </w:rPr>
      </w:pPr>
      <w:proofErr w:type="spellStart"/>
      <w:r w:rsidRPr="00985A14">
        <w:rPr>
          <w:color w:val="000000"/>
          <w:sz w:val="28"/>
          <w:szCs w:val="28"/>
        </w:rPr>
        <w:t>Швыденко</w:t>
      </w:r>
      <w:proofErr w:type="spellEnd"/>
      <w:r w:rsidRPr="00985A14">
        <w:rPr>
          <w:color w:val="000000"/>
          <w:sz w:val="28"/>
          <w:szCs w:val="28"/>
        </w:rPr>
        <w:t xml:space="preserve">, Н. В. </w:t>
      </w:r>
      <w:proofErr w:type="spellStart"/>
      <w:r w:rsidRPr="00985A14">
        <w:rPr>
          <w:color w:val="000000"/>
          <w:sz w:val="28"/>
          <w:szCs w:val="28"/>
        </w:rPr>
        <w:t>Социо</w:t>
      </w:r>
      <w:proofErr w:type="spellEnd"/>
      <w:r w:rsidRPr="00985A14">
        <w:rPr>
          <w:color w:val="000000"/>
          <w:sz w:val="28"/>
          <w:szCs w:val="28"/>
        </w:rPr>
        <w:t xml:space="preserve">-эколого-экономическая оценка </w:t>
      </w:r>
      <w:proofErr w:type="spellStart"/>
      <w:r w:rsidRPr="00985A14">
        <w:rPr>
          <w:color w:val="000000"/>
          <w:sz w:val="28"/>
          <w:szCs w:val="28"/>
        </w:rPr>
        <w:lastRenderedPageBreak/>
        <w:t>энергоэффективного</w:t>
      </w:r>
      <w:proofErr w:type="spellEnd"/>
      <w:r w:rsidRPr="00985A14">
        <w:rPr>
          <w:color w:val="000000"/>
          <w:sz w:val="28"/>
          <w:szCs w:val="28"/>
        </w:rPr>
        <w:t xml:space="preserve"> жилищного строительства / Н. В. </w:t>
      </w:r>
      <w:proofErr w:type="spellStart"/>
      <w:r w:rsidRPr="00985A14">
        <w:rPr>
          <w:color w:val="000000"/>
          <w:sz w:val="28"/>
          <w:szCs w:val="28"/>
        </w:rPr>
        <w:t>Швыденко</w:t>
      </w:r>
      <w:proofErr w:type="spellEnd"/>
      <w:r w:rsidRPr="00985A14">
        <w:rPr>
          <w:color w:val="000000"/>
          <w:sz w:val="28"/>
          <w:szCs w:val="28"/>
        </w:rPr>
        <w:t xml:space="preserve"> // Гуманитарные и социально-экономические науки. </w:t>
      </w:r>
      <w:r w:rsidRPr="00985A14">
        <w:rPr>
          <w:sz w:val="28"/>
          <w:szCs w:val="28"/>
        </w:rPr>
        <w:t xml:space="preserve">– </w:t>
      </w:r>
      <w:r w:rsidRPr="00985A14">
        <w:rPr>
          <w:color w:val="000000"/>
          <w:sz w:val="28"/>
          <w:szCs w:val="28"/>
        </w:rPr>
        <w:t xml:space="preserve">2017. </w:t>
      </w:r>
      <w:r w:rsidRPr="00985A14">
        <w:rPr>
          <w:sz w:val="28"/>
          <w:szCs w:val="28"/>
        </w:rPr>
        <w:t xml:space="preserve">– </w:t>
      </w:r>
      <w:r w:rsidRPr="00985A14">
        <w:rPr>
          <w:color w:val="000000"/>
          <w:sz w:val="28"/>
          <w:szCs w:val="28"/>
        </w:rPr>
        <w:t xml:space="preserve">№ 2 (93). </w:t>
      </w:r>
      <w:r w:rsidRPr="00985A14">
        <w:rPr>
          <w:sz w:val="28"/>
          <w:szCs w:val="28"/>
        </w:rPr>
        <w:t>–  С. 144-</w:t>
      </w:r>
      <w:r w:rsidRPr="00985A14">
        <w:rPr>
          <w:color w:val="000000"/>
          <w:sz w:val="28"/>
          <w:szCs w:val="28"/>
        </w:rPr>
        <w:t>147.</w:t>
      </w:r>
    </w:p>
    <w:p w14:paraId="77ADE8AD" w14:textId="77777777" w:rsidR="009227B1" w:rsidRPr="00985A14" w:rsidRDefault="009227B1" w:rsidP="00A04D58">
      <w:pPr>
        <w:pStyle w:val="a8"/>
        <w:widowControl w:val="0"/>
        <w:numPr>
          <w:ilvl w:val="0"/>
          <w:numId w:val="3"/>
        </w:numPr>
        <w:tabs>
          <w:tab w:val="left" w:pos="0"/>
          <w:tab w:val="left" w:pos="709"/>
          <w:tab w:val="left" w:pos="851"/>
          <w:tab w:val="left" w:pos="993"/>
          <w:tab w:val="left" w:pos="1134"/>
          <w:tab w:val="left" w:pos="1418"/>
        </w:tabs>
        <w:suppressAutoHyphens/>
        <w:spacing w:before="0" w:beforeAutospacing="0" w:after="0" w:afterAutospacing="0" w:line="360" w:lineRule="auto"/>
        <w:ind w:left="0" w:firstLine="426"/>
        <w:jc w:val="both"/>
        <w:textAlignment w:val="top"/>
        <w:rPr>
          <w:color w:val="000000"/>
          <w:sz w:val="28"/>
          <w:szCs w:val="28"/>
        </w:rPr>
      </w:pPr>
      <w:proofErr w:type="spellStart"/>
      <w:r w:rsidRPr="00985A14">
        <w:rPr>
          <w:color w:val="000000"/>
          <w:sz w:val="28"/>
          <w:szCs w:val="28"/>
        </w:rPr>
        <w:t>Швыденко</w:t>
      </w:r>
      <w:proofErr w:type="spellEnd"/>
      <w:r w:rsidRPr="00985A14">
        <w:rPr>
          <w:color w:val="000000"/>
          <w:sz w:val="28"/>
          <w:szCs w:val="28"/>
        </w:rPr>
        <w:t xml:space="preserve">, Н. В. Перспективы развития государственно-частного партнерства в жилищном строительстве Ростовской области / Н. В. </w:t>
      </w:r>
      <w:proofErr w:type="spellStart"/>
      <w:r w:rsidRPr="00985A14">
        <w:rPr>
          <w:color w:val="000000"/>
          <w:sz w:val="28"/>
          <w:szCs w:val="28"/>
        </w:rPr>
        <w:t>Швыденко</w:t>
      </w:r>
      <w:proofErr w:type="spellEnd"/>
      <w:r w:rsidRPr="00985A14">
        <w:rPr>
          <w:color w:val="000000"/>
          <w:sz w:val="28"/>
          <w:szCs w:val="28"/>
        </w:rPr>
        <w:t xml:space="preserve"> // KANT. </w:t>
      </w:r>
      <w:r w:rsidRPr="00985A14">
        <w:rPr>
          <w:sz w:val="28"/>
          <w:szCs w:val="28"/>
        </w:rPr>
        <w:t xml:space="preserve">– </w:t>
      </w:r>
      <w:r w:rsidRPr="00985A14">
        <w:rPr>
          <w:color w:val="000000"/>
          <w:sz w:val="28"/>
          <w:szCs w:val="28"/>
        </w:rPr>
        <w:t xml:space="preserve">2017. </w:t>
      </w:r>
      <w:r w:rsidRPr="00985A14">
        <w:rPr>
          <w:sz w:val="28"/>
          <w:szCs w:val="28"/>
        </w:rPr>
        <w:t xml:space="preserve">– </w:t>
      </w:r>
      <w:r w:rsidRPr="00985A14">
        <w:rPr>
          <w:color w:val="000000"/>
          <w:sz w:val="28"/>
          <w:szCs w:val="28"/>
        </w:rPr>
        <w:t xml:space="preserve">№ 4(25). </w:t>
      </w:r>
      <w:r w:rsidRPr="00985A14">
        <w:rPr>
          <w:sz w:val="28"/>
          <w:szCs w:val="28"/>
        </w:rPr>
        <w:t>– С. 86-</w:t>
      </w:r>
      <w:r w:rsidRPr="00985A14">
        <w:rPr>
          <w:color w:val="000000"/>
          <w:sz w:val="28"/>
          <w:szCs w:val="28"/>
        </w:rPr>
        <w:t>87.</w:t>
      </w:r>
    </w:p>
    <w:p w14:paraId="65C43B7E" w14:textId="77777777" w:rsidR="009227B1" w:rsidRPr="00985A14" w:rsidRDefault="009227B1" w:rsidP="00A04D58">
      <w:pPr>
        <w:pStyle w:val="a8"/>
        <w:widowControl w:val="0"/>
        <w:numPr>
          <w:ilvl w:val="0"/>
          <w:numId w:val="3"/>
        </w:numPr>
        <w:tabs>
          <w:tab w:val="left" w:pos="0"/>
          <w:tab w:val="left" w:pos="709"/>
          <w:tab w:val="left" w:pos="851"/>
          <w:tab w:val="left" w:pos="1134"/>
          <w:tab w:val="left" w:pos="1418"/>
        </w:tabs>
        <w:suppressAutoHyphens/>
        <w:spacing w:before="0" w:beforeAutospacing="0" w:after="0" w:afterAutospacing="0" w:line="360" w:lineRule="auto"/>
        <w:ind w:left="0" w:firstLine="709"/>
        <w:jc w:val="both"/>
        <w:textAlignment w:val="top"/>
        <w:rPr>
          <w:color w:val="000000"/>
          <w:sz w:val="28"/>
          <w:szCs w:val="28"/>
        </w:rPr>
      </w:pPr>
      <w:proofErr w:type="spellStart"/>
      <w:r w:rsidRPr="00985A14">
        <w:rPr>
          <w:color w:val="000000"/>
          <w:sz w:val="28"/>
          <w:szCs w:val="28"/>
        </w:rPr>
        <w:t>Швыденко</w:t>
      </w:r>
      <w:proofErr w:type="spellEnd"/>
      <w:r w:rsidRPr="00985A14">
        <w:rPr>
          <w:color w:val="000000"/>
          <w:sz w:val="28"/>
          <w:szCs w:val="28"/>
        </w:rPr>
        <w:t xml:space="preserve">, Н. В. Формирование механизма управления процессом создания молодежных жилищных комплексов / Н. В. </w:t>
      </w:r>
      <w:proofErr w:type="spellStart"/>
      <w:r w:rsidRPr="00985A14">
        <w:rPr>
          <w:color w:val="000000"/>
          <w:sz w:val="28"/>
          <w:szCs w:val="28"/>
        </w:rPr>
        <w:t>Швыденко</w:t>
      </w:r>
      <w:proofErr w:type="spellEnd"/>
      <w:r w:rsidRPr="00985A14">
        <w:rPr>
          <w:color w:val="000000"/>
          <w:sz w:val="28"/>
          <w:szCs w:val="28"/>
        </w:rPr>
        <w:t xml:space="preserve"> // Вестник ИНЖЭКОНА. </w:t>
      </w:r>
      <w:r w:rsidRPr="00985A14">
        <w:rPr>
          <w:sz w:val="28"/>
          <w:szCs w:val="28"/>
        </w:rPr>
        <w:t xml:space="preserve">–  </w:t>
      </w:r>
      <w:r w:rsidRPr="00985A14">
        <w:rPr>
          <w:color w:val="000000"/>
          <w:sz w:val="28"/>
          <w:szCs w:val="28"/>
        </w:rPr>
        <w:t xml:space="preserve">2010. </w:t>
      </w:r>
      <w:r w:rsidRPr="00985A14">
        <w:rPr>
          <w:sz w:val="28"/>
          <w:szCs w:val="28"/>
        </w:rPr>
        <w:t xml:space="preserve">–  </w:t>
      </w:r>
      <w:r w:rsidRPr="00985A14">
        <w:rPr>
          <w:color w:val="000000"/>
          <w:sz w:val="28"/>
          <w:szCs w:val="28"/>
        </w:rPr>
        <w:t xml:space="preserve">№ 6. </w:t>
      </w:r>
      <w:r w:rsidRPr="00985A14">
        <w:rPr>
          <w:sz w:val="28"/>
          <w:szCs w:val="28"/>
        </w:rPr>
        <w:t xml:space="preserve">–  С. </w:t>
      </w:r>
      <w:r w:rsidRPr="00985A14">
        <w:rPr>
          <w:color w:val="000000"/>
          <w:sz w:val="28"/>
          <w:szCs w:val="28"/>
        </w:rPr>
        <w:t>95-99.</w:t>
      </w:r>
    </w:p>
    <w:p w14:paraId="342B3A59" w14:textId="77777777" w:rsidR="009227B1" w:rsidRDefault="009227B1" w:rsidP="00A04D58">
      <w:pPr>
        <w:pStyle w:val="a8"/>
        <w:widowControl w:val="0"/>
        <w:numPr>
          <w:ilvl w:val="0"/>
          <w:numId w:val="3"/>
        </w:numPr>
        <w:tabs>
          <w:tab w:val="left" w:pos="0"/>
          <w:tab w:val="left" w:pos="709"/>
          <w:tab w:val="left" w:pos="851"/>
          <w:tab w:val="left" w:pos="1134"/>
          <w:tab w:val="left" w:pos="1418"/>
        </w:tabs>
        <w:suppressAutoHyphens/>
        <w:spacing w:before="0" w:beforeAutospacing="0" w:after="0" w:afterAutospacing="0" w:line="360" w:lineRule="auto"/>
        <w:ind w:left="0" w:firstLine="709"/>
        <w:jc w:val="both"/>
        <w:textAlignment w:val="top"/>
        <w:rPr>
          <w:color w:val="000000"/>
          <w:sz w:val="28"/>
          <w:szCs w:val="28"/>
        </w:rPr>
      </w:pPr>
      <w:proofErr w:type="spellStart"/>
      <w:r w:rsidRPr="00985A14">
        <w:rPr>
          <w:color w:val="000000"/>
          <w:sz w:val="28"/>
          <w:szCs w:val="28"/>
        </w:rPr>
        <w:t>Швыденко</w:t>
      </w:r>
      <w:proofErr w:type="spellEnd"/>
      <w:r w:rsidRPr="00985A14">
        <w:rPr>
          <w:color w:val="000000"/>
          <w:sz w:val="28"/>
          <w:szCs w:val="28"/>
        </w:rPr>
        <w:t xml:space="preserve">, Н. В. Исследование потенциала жилищного строительства Ростовской области / Н. В. </w:t>
      </w:r>
      <w:proofErr w:type="spellStart"/>
      <w:r w:rsidRPr="00985A14">
        <w:rPr>
          <w:color w:val="000000"/>
          <w:sz w:val="28"/>
          <w:szCs w:val="28"/>
        </w:rPr>
        <w:t>Швыденко</w:t>
      </w:r>
      <w:proofErr w:type="spellEnd"/>
      <w:r w:rsidRPr="00985A14">
        <w:rPr>
          <w:color w:val="000000"/>
          <w:sz w:val="28"/>
          <w:szCs w:val="28"/>
        </w:rPr>
        <w:t xml:space="preserve"> // Строительство-</w:t>
      </w:r>
      <w:proofErr w:type="gramStart"/>
      <w:r w:rsidRPr="00985A14">
        <w:rPr>
          <w:color w:val="000000"/>
          <w:sz w:val="28"/>
          <w:szCs w:val="28"/>
        </w:rPr>
        <w:t>2015 :</w:t>
      </w:r>
      <w:proofErr w:type="gramEnd"/>
      <w:r w:rsidRPr="00985A14">
        <w:rPr>
          <w:color w:val="000000"/>
          <w:sz w:val="28"/>
          <w:szCs w:val="28"/>
        </w:rPr>
        <w:t xml:space="preserve"> современные проблемы строительства : материалы международной научно-практической конференции. </w:t>
      </w:r>
      <w:r w:rsidRPr="00985A14">
        <w:rPr>
          <w:sz w:val="28"/>
          <w:szCs w:val="28"/>
        </w:rPr>
        <w:t>– Ростов-на-</w:t>
      </w:r>
      <w:proofErr w:type="gramStart"/>
      <w:r w:rsidRPr="00985A14">
        <w:rPr>
          <w:sz w:val="28"/>
          <w:szCs w:val="28"/>
        </w:rPr>
        <w:t>Дону :</w:t>
      </w:r>
      <w:proofErr w:type="gramEnd"/>
      <w:r w:rsidRPr="00985A14">
        <w:rPr>
          <w:sz w:val="28"/>
          <w:szCs w:val="28"/>
        </w:rPr>
        <w:t xml:space="preserve"> </w:t>
      </w:r>
      <w:r w:rsidRPr="00985A14">
        <w:rPr>
          <w:color w:val="000000"/>
          <w:sz w:val="28"/>
          <w:szCs w:val="28"/>
        </w:rPr>
        <w:t xml:space="preserve">Ростовский гос. строительный ун-т, Союз строителей Южного Федерального округа, Ассоциация строителей Дона, 2015. </w:t>
      </w:r>
      <w:r w:rsidRPr="00985A14">
        <w:rPr>
          <w:sz w:val="28"/>
          <w:szCs w:val="28"/>
        </w:rPr>
        <w:t>–  С. 220-225</w:t>
      </w:r>
      <w:r w:rsidRPr="00985A14">
        <w:rPr>
          <w:color w:val="000000"/>
          <w:sz w:val="28"/>
          <w:szCs w:val="28"/>
        </w:rPr>
        <w:t>.</w:t>
      </w:r>
    </w:p>
    <w:p w14:paraId="796A3F8C" w14:textId="77777777" w:rsidR="009227B1" w:rsidRPr="00985A14" w:rsidRDefault="009227B1" w:rsidP="00A04D58">
      <w:pPr>
        <w:pStyle w:val="a8"/>
        <w:widowControl w:val="0"/>
        <w:numPr>
          <w:ilvl w:val="0"/>
          <w:numId w:val="3"/>
        </w:numPr>
        <w:tabs>
          <w:tab w:val="left" w:pos="0"/>
          <w:tab w:val="left" w:pos="709"/>
          <w:tab w:val="left" w:pos="851"/>
          <w:tab w:val="left" w:pos="1134"/>
          <w:tab w:val="left" w:pos="1418"/>
        </w:tabs>
        <w:suppressAutoHyphens/>
        <w:spacing w:before="0" w:beforeAutospacing="0" w:after="0" w:afterAutospacing="0" w:line="360" w:lineRule="auto"/>
        <w:ind w:left="0" w:firstLine="709"/>
        <w:jc w:val="both"/>
        <w:textAlignment w:val="top"/>
        <w:rPr>
          <w:color w:val="000000"/>
          <w:sz w:val="28"/>
          <w:szCs w:val="28"/>
        </w:rPr>
      </w:pPr>
      <w:proofErr w:type="spellStart"/>
      <w:r w:rsidRPr="00985A14">
        <w:rPr>
          <w:sz w:val="28"/>
          <w:szCs w:val="28"/>
        </w:rPr>
        <w:t>Янсен</w:t>
      </w:r>
      <w:proofErr w:type="spellEnd"/>
      <w:r w:rsidRPr="00985A14">
        <w:rPr>
          <w:sz w:val="28"/>
          <w:szCs w:val="28"/>
        </w:rPr>
        <w:t xml:space="preserve">, Ф. Эпоха Инноваций / Ф. Ясен. – Москва: ИНФРА-М, 2002. – 67 с. – </w:t>
      </w:r>
      <w:r w:rsidRPr="00985A14">
        <w:rPr>
          <w:sz w:val="28"/>
          <w:szCs w:val="28"/>
          <w:lang w:val="en-US"/>
        </w:rPr>
        <w:t>ISBN</w:t>
      </w:r>
      <w:r w:rsidRPr="00985A14">
        <w:rPr>
          <w:sz w:val="28"/>
          <w:szCs w:val="28"/>
        </w:rPr>
        <w:t xml:space="preserve"> 5-16-​001234-6/</w:t>
      </w:r>
    </w:p>
    <w:p w14:paraId="7C14C82E" w14:textId="77777777" w:rsidR="009227B1" w:rsidRPr="00985A14" w:rsidRDefault="009227B1" w:rsidP="00A04D58">
      <w:pPr>
        <w:pStyle w:val="a0"/>
        <w:widowControl w:val="0"/>
        <w:numPr>
          <w:ilvl w:val="0"/>
          <w:numId w:val="3"/>
        </w:numPr>
        <w:tabs>
          <w:tab w:val="left" w:pos="0"/>
          <w:tab w:val="left" w:pos="709"/>
          <w:tab w:val="left" w:pos="851"/>
          <w:tab w:val="left" w:pos="1134"/>
          <w:tab w:val="left" w:pos="1418"/>
        </w:tabs>
        <w:suppressAutoHyphens/>
        <w:spacing w:after="0" w:line="360" w:lineRule="auto"/>
        <w:ind w:left="0" w:firstLine="709"/>
        <w:jc w:val="both"/>
        <w:rPr>
          <w:rFonts w:ascii="Times New Roman" w:hAnsi="Times New Roman" w:cs="Times New Roman"/>
          <w:sz w:val="28"/>
          <w:szCs w:val="28"/>
        </w:rPr>
      </w:pPr>
      <w:proofErr w:type="spellStart"/>
      <w:r w:rsidRPr="00281564">
        <w:rPr>
          <w:rFonts w:ascii="Times New Roman" w:hAnsi="Times New Roman" w:cs="Times New Roman"/>
          <w:sz w:val="28"/>
        </w:rPr>
        <w:t>Яшалова</w:t>
      </w:r>
      <w:proofErr w:type="spellEnd"/>
      <w:r w:rsidRPr="00281564">
        <w:rPr>
          <w:rFonts w:ascii="Times New Roman" w:hAnsi="Times New Roman" w:cs="Times New Roman"/>
          <w:sz w:val="28"/>
        </w:rPr>
        <w:t>, Н. Н. Организация стимулирования инвестиционной</w:t>
      </w:r>
      <w:r w:rsidRPr="00985A14">
        <w:rPr>
          <w:rFonts w:ascii="Times New Roman" w:hAnsi="Times New Roman" w:cs="Times New Roman"/>
          <w:sz w:val="28"/>
          <w:szCs w:val="28"/>
        </w:rPr>
        <w:t xml:space="preserve"> природоохранной деятельности в регионе / Н. Н. </w:t>
      </w:r>
      <w:proofErr w:type="spellStart"/>
      <w:r w:rsidRPr="00985A14">
        <w:rPr>
          <w:rFonts w:ascii="Times New Roman" w:hAnsi="Times New Roman" w:cs="Times New Roman"/>
          <w:sz w:val="28"/>
          <w:szCs w:val="28"/>
        </w:rPr>
        <w:t>Яшалова</w:t>
      </w:r>
      <w:proofErr w:type="spellEnd"/>
      <w:r w:rsidRPr="00985A14">
        <w:rPr>
          <w:rFonts w:ascii="Times New Roman" w:hAnsi="Times New Roman" w:cs="Times New Roman"/>
          <w:sz w:val="28"/>
          <w:szCs w:val="28"/>
        </w:rPr>
        <w:t xml:space="preserve"> // Региональная экономика: теория и практика. – 2011. – № 37. –  С. 80-84.</w:t>
      </w:r>
    </w:p>
    <w:p w14:paraId="5E178894" w14:textId="77777777" w:rsidR="00CF71A1" w:rsidRPr="00CF71A1" w:rsidRDefault="00CF71A1" w:rsidP="009227B1">
      <w:pPr>
        <w:spacing w:after="0" w:line="360" w:lineRule="auto"/>
        <w:jc w:val="center"/>
        <w:rPr>
          <w:rFonts w:ascii="Arial" w:hAnsi="Arial" w:cs="Arial"/>
          <w:color w:val="000000"/>
          <w:sz w:val="23"/>
          <w:szCs w:val="23"/>
        </w:rPr>
      </w:pPr>
    </w:p>
    <w:sectPr w:rsidR="00CF71A1" w:rsidRPr="00CF71A1" w:rsidSect="00DB4C2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B9DCC5" w14:textId="77777777" w:rsidR="00946E1E" w:rsidRDefault="00946E1E">
      <w:pPr>
        <w:spacing w:after="0" w:line="240" w:lineRule="auto"/>
      </w:pPr>
      <w:r>
        <w:separator/>
      </w:r>
    </w:p>
  </w:endnote>
  <w:endnote w:type="continuationSeparator" w:id="0">
    <w:p w14:paraId="3853ADB2" w14:textId="77777777" w:rsidR="00946E1E" w:rsidRDefault="00946E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CC"/>
    <w:family w:val="swiss"/>
    <w:pitch w:val="variable"/>
    <w:sig w:usb0="E1002AFF" w:usb1="C000ACFF"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57613668"/>
      <w:docPartObj>
        <w:docPartGallery w:val="Page Numbers (Bottom of Page)"/>
        <w:docPartUnique/>
      </w:docPartObj>
    </w:sdtPr>
    <w:sdtEndPr>
      <w:rPr>
        <w:rFonts w:ascii="Times New Roman" w:hAnsi="Times New Roman" w:cs="Times New Roman"/>
        <w:sz w:val="28"/>
      </w:rPr>
    </w:sdtEndPr>
    <w:sdtContent>
      <w:p w14:paraId="3012608C" w14:textId="6CACD841" w:rsidR="00C962F7" w:rsidRPr="001B79BD" w:rsidRDefault="00C962F7">
        <w:pPr>
          <w:pStyle w:val="a4"/>
          <w:jc w:val="center"/>
          <w:rPr>
            <w:rFonts w:ascii="Times New Roman" w:hAnsi="Times New Roman" w:cs="Times New Roman"/>
            <w:sz w:val="28"/>
          </w:rPr>
        </w:pPr>
        <w:r w:rsidRPr="001B79BD">
          <w:rPr>
            <w:rFonts w:ascii="Times New Roman" w:hAnsi="Times New Roman" w:cs="Times New Roman"/>
            <w:sz w:val="28"/>
          </w:rPr>
          <w:fldChar w:fldCharType="begin"/>
        </w:r>
        <w:r w:rsidRPr="001B79BD">
          <w:rPr>
            <w:rFonts w:ascii="Times New Roman" w:hAnsi="Times New Roman" w:cs="Times New Roman"/>
            <w:sz w:val="28"/>
          </w:rPr>
          <w:instrText>PAGE   \* MERGEFORMAT</w:instrText>
        </w:r>
        <w:r w:rsidRPr="001B79BD">
          <w:rPr>
            <w:rFonts w:ascii="Times New Roman" w:hAnsi="Times New Roman" w:cs="Times New Roman"/>
            <w:sz w:val="28"/>
          </w:rPr>
          <w:fldChar w:fldCharType="separate"/>
        </w:r>
        <w:r w:rsidR="00A03597">
          <w:rPr>
            <w:rFonts w:ascii="Times New Roman" w:hAnsi="Times New Roman" w:cs="Times New Roman"/>
            <w:noProof/>
            <w:sz w:val="28"/>
          </w:rPr>
          <w:t>4</w:t>
        </w:r>
        <w:r w:rsidRPr="001B79BD">
          <w:rPr>
            <w:rFonts w:ascii="Times New Roman" w:hAnsi="Times New Roman" w:cs="Times New Roman"/>
            <w:sz w:val="28"/>
          </w:rPr>
          <w:fldChar w:fldCharType="end"/>
        </w:r>
      </w:p>
    </w:sdtContent>
  </w:sdt>
  <w:p w14:paraId="4C0E95D4" w14:textId="77777777" w:rsidR="00C962F7" w:rsidRDefault="00C962F7">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F6370C" w14:textId="670631A8" w:rsidR="00147939" w:rsidRPr="00147939" w:rsidRDefault="00147939">
    <w:pPr>
      <w:pStyle w:val="a4"/>
      <w:jc w:val="center"/>
      <w:rPr>
        <w:rFonts w:ascii="Times New Roman" w:hAnsi="Times New Roman" w:cs="Times New Roman"/>
        <w:sz w:val="28"/>
      </w:rPr>
    </w:pPr>
  </w:p>
  <w:p w14:paraId="2CE6C808" w14:textId="6A15A28F" w:rsidR="00C962F7" w:rsidRPr="005706A7" w:rsidRDefault="00C962F7" w:rsidP="005706A7">
    <w:pPr>
      <w:pStyle w:val="a4"/>
      <w:jc w:val="center"/>
      <w:rPr>
        <w:rFonts w:ascii="Times New Roman" w:hAnsi="Times New Roman" w:cs="Times New Roman"/>
        <w:sz w:val="28"/>
        <w:szCs w:val="28"/>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sz w:val="28"/>
      </w:rPr>
      <w:id w:val="-1980372805"/>
      <w:docPartObj>
        <w:docPartGallery w:val="Page Numbers (Bottom of Page)"/>
        <w:docPartUnique/>
      </w:docPartObj>
    </w:sdtPr>
    <w:sdtEndPr/>
    <w:sdtContent>
      <w:p w14:paraId="1B2CDEAD" w14:textId="65B3F0EA" w:rsidR="00A03597" w:rsidRPr="00A03597" w:rsidRDefault="00A03597" w:rsidP="00A03597">
        <w:pPr>
          <w:pStyle w:val="a4"/>
          <w:jc w:val="center"/>
          <w:rPr>
            <w:rFonts w:ascii="Times New Roman" w:hAnsi="Times New Roman" w:cs="Times New Roman"/>
            <w:sz w:val="28"/>
          </w:rPr>
        </w:pPr>
        <w:r w:rsidRPr="00147939">
          <w:rPr>
            <w:rFonts w:ascii="Times New Roman" w:hAnsi="Times New Roman" w:cs="Times New Roman"/>
            <w:sz w:val="28"/>
          </w:rPr>
          <w:fldChar w:fldCharType="begin"/>
        </w:r>
        <w:r w:rsidRPr="00147939">
          <w:rPr>
            <w:rFonts w:ascii="Times New Roman" w:hAnsi="Times New Roman" w:cs="Times New Roman"/>
            <w:sz w:val="28"/>
          </w:rPr>
          <w:instrText>PAGE   \* MERGEFORMAT</w:instrText>
        </w:r>
        <w:r w:rsidRPr="00147939">
          <w:rPr>
            <w:rFonts w:ascii="Times New Roman" w:hAnsi="Times New Roman" w:cs="Times New Roman"/>
            <w:sz w:val="28"/>
          </w:rPr>
          <w:fldChar w:fldCharType="separate"/>
        </w:r>
        <w:r>
          <w:rPr>
            <w:rFonts w:ascii="Times New Roman" w:hAnsi="Times New Roman" w:cs="Times New Roman"/>
            <w:noProof/>
            <w:sz w:val="28"/>
          </w:rPr>
          <w:t>2</w:t>
        </w:r>
        <w:r w:rsidRPr="00147939">
          <w:rPr>
            <w:rFonts w:ascii="Times New Roman" w:hAnsi="Times New Roman" w:cs="Times New Roman"/>
            <w:sz w:val="2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5B3967" w14:textId="77777777" w:rsidR="00946E1E" w:rsidRDefault="00946E1E">
      <w:pPr>
        <w:spacing w:after="0" w:line="240" w:lineRule="auto"/>
      </w:pPr>
      <w:r>
        <w:separator/>
      </w:r>
    </w:p>
  </w:footnote>
  <w:footnote w:type="continuationSeparator" w:id="0">
    <w:p w14:paraId="42CB93F6" w14:textId="77777777" w:rsidR="00946E1E" w:rsidRDefault="00946E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3D5686"/>
    <w:multiLevelType w:val="hybridMultilevel"/>
    <w:tmpl w:val="45F2A702"/>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10D452EB"/>
    <w:multiLevelType w:val="hybridMultilevel"/>
    <w:tmpl w:val="BC20AB4C"/>
    <w:lvl w:ilvl="0" w:tplc="5B7C3CFA">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77937C0"/>
    <w:multiLevelType w:val="hybridMultilevel"/>
    <w:tmpl w:val="E5FEE156"/>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9A167B0"/>
    <w:multiLevelType w:val="hybridMultilevel"/>
    <w:tmpl w:val="E8DE11F6"/>
    <w:lvl w:ilvl="0" w:tplc="FEDABE04">
      <w:start w:val="1"/>
      <w:numFmt w:val="decimal"/>
      <w:lvlText w:val="%1."/>
      <w:lvlJc w:val="left"/>
      <w:pPr>
        <w:ind w:left="36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A2660B2"/>
    <w:multiLevelType w:val="hybridMultilevel"/>
    <w:tmpl w:val="A14684DC"/>
    <w:lvl w:ilvl="0" w:tplc="04190011">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1B973075"/>
    <w:multiLevelType w:val="hybridMultilevel"/>
    <w:tmpl w:val="4D96D046"/>
    <w:lvl w:ilvl="0" w:tplc="04190011">
      <w:start w:val="1"/>
      <w:numFmt w:val="decimal"/>
      <w:lvlText w:val="%1)"/>
      <w:lvlJc w:val="left"/>
      <w:pPr>
        <w:ind w:left="36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D2661CD"/>
    <w:multiLevelType w:val="hybridMultilevel"/>
    <w:tmpl w:val="9C3E7E90"/>
    <w:lvl w:ilvl="0" w:tplc="FE5C9DCA">
      <w:start w:val="1"/>
      <w:numFmt w:val="decimal"/>
      <w:lvlText w:val="%1."/>
      <w:lvlJc w:val="left"/>
      <w:pPr>
        <w:ind w:left="360" w:hanging="360"/>
      </w:pPr>
      <w:rPr>
        <w:sz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1D3D5592"/>
    <w:multiLevelType w:val="hybridMultilevel"/>
    <w:tmpl w:val="1BC26558"/>
    <w:lvl w:ilvl="0" w:tplc="04190011">
      <w:start w:val="1"/>
      <w:numFmt w:val="decimal"/>
      <w:lvlText w:val="%1)"/>
      <w:lvlJc w:val="left"/>
      <w:pPr>
        <w:ind w:left="36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DE63B9C"/>
    <w:multiLevelType w:val="multilevel"/>
    <w:tmpl w:val="A4001E2C"/>
    <w:lvl w:ilvl="0">
      <w:start w:val="1"/>
      <w:numFmt w:val="decimal"/>
      <w:lvlText w:val="%1."/>
      <w:lvlJc w:val="left"/>
      <w:pPr>
        <w:tabs>
          <w:tab w:val="num" w:pos="360"/>
        </w:tabs>
        <w:ind w:left="360" w:hanging="360"/>
      </w:pPr>
      <w:rPr>
        <w:rFonts w:hint="default"/>
        <w:sz w:val="28"/>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15:restartNumberingAfterBreak="0">
    <w:nsid w:val="1E51521D"/>
    <w:multiLevelType w:val="hybridMultilevel"/>
    <w:tmpl w:val="B234EA04"/>
    <w:lvl w:ilvl="0" w:tplc="7452D89A">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EC5248F"/>
    <w:multiLevelType w:val="hybridMultilevel"/>
    <w:tmpl w:val="875080DE"/>
    <w:lvl w:ilvl="0" w:tplc="04190011">
      <w:start w:val="1"/>
      <w:numFmt w:val="decimal"/>
      <w:lvlText w:val="%1)"/>
      <w:lvlJc w:val="left"/>
      <w:pPr>
        <w:ind w:left="36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0F5096A"/>
    <w:multiLevelType w:val="hybridMultilevel"/>
    <w:tmpl w:val="3DEE2F5E"/>
    <w:lvl w:ilvl="0" w:tplc="70642664">
      <w:start w:val="1"/>
      <w:numFmt w:val="decimal"/>
      <w:lvlText w:val="%1."/>
      <w:lvlJc w:val="left"/>
      <w:pPr>
        <w:ind w:left="1495" w:hanging="360"/>
      </w:pPr>
      <w:rPr>
        <w:rFonts w:ascii="Times New Roman" w:eastAsia="Times New Roman" w:hAnsi="Times New Roman" w:cs="Times New Roman"/>
        <w:sz w:val="28"/>
      </w:rPr>
    </w:lvl>
    <w:lvl w:ilvl="1" w:tplc="04190019" w:tentative="1">
      <w:start w:val="1"/>
      <w:numFmt w:val="lowerLetter"/>
      <w:lvlText w:val="%2."/>
      <w:lvlJc w:val="left"/>
      <w:pPr>
        <w:ind w:left="2432" w:hanging="360"/>
      </w:pPr>
    </w:lvl>
    <w:lvl w:ilvl="2" w:tplc="0419001B" w:tentative="1">
      <w:start w:val="1"/>
      <w:numFmt w:val="lowerRoman"/>
      <w:lvlText w:val="%3."/>
      <w:lvlJc w:val="right"/>
      <w:pPr>
        <w:ind w:left="3152" w:hanging="180"/>
      </w:pPr>
    </w:lvl>
    <w:lvl w:ilvl="3" w:tplc="0419000F" w:tentative="1">
      <w:start w:val="1"/>
      <w:numFmt w:val="decimal"/>
      <w:lvlText w:val="%4."/>
      <w:lvlJc w:val="left"/>
      <w:pPr>
        <w:ind w:left="3872" w:hanging="360"/>
      </w:pPr>
    </w:lvl>
    <w:lvl w:ilvl="4" w:tplc="04190019" w:tentative="1">
      <w:start w:val="1"/>
      <w:numFmt w:val="lowerLetter"/>
      <w:lvlText w:val="%5."/>
      <w:lvlJc w:val="left"/>
      <w:pPr>
        <w:ind w:left="4592" w:hanging="360"/>
      </w:pPr>
    </w:lvl>
    <w:lvl w:ilvl="5" w:tplc="0419001B" w:tentative="1">
      <w:start w:val="1"/>
      <w:numFmt w:val="lowerRoman"/>
      <w:lvlText w:val="%6."/>
      <w:lvlJc w:val="right"/>
      <w:pPr>
        <w:ind w:left="5312" w:hanging="180"/>
      </w:pPr>
    </w:lvl>
    <w:lvl w:ilvl="6" w:tplc="0419000F" w:tentative="1">
      <w:start w:val="1"/>
      <w:numFmt w:val="decimal"/>
      <w:lvlText w:val="%7."/>
      <w:lvlJc w:val="left"/>
      <w:pPr>
        <w:ind w:left="6032" w:hanging="360"/>
      </w:pPr>
    </w:lvl>
    <w:lvl w:ilvl="7" w:tplc="04190019" w:tentative="1">
      <w:start w:val="1"/>
      <w:numFmt w:val="lowerLetter"/>
      <w:lvlText w:val="%8."/>
      <w:lvlJc w:val="left"/>
      <w:pPr>
        <w:ind w:left="6752" w:hanging="360"/>
      </w:pPr>
    </w:lvl>
    <w:lvl w:ilvl="8" w:tplc="0419001B" w:tentative="1">
      <w:start w:val="1"/>
      <w:numFmt w:val="lowerRoman"/>
      <w:lvlText w:val="%9."/>
      <w:lvlJc w:val="right"/>
      <w:pPr>
        <w:ind w:left="7472" w:hanging="180"/>
      </w:pPr>
    </w:lvl>
  </w:abstractNum>
  <w:abstractNum w:abstractNumId="12" w15:restartNumberingAfterBreak="0">
    <w:nsid w:val="22041CA0"/>
    <w:multiLevelType w:val="hybridMultilevel"/>
    <w:tmpl w:val="F15E311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2283263A"/>
    <w:multiLevelType w:val="hybridMultilevel"/>
    <w:tmpl w:val="5192C5DC"/>
    <w:lvl w:ilvl="0" w:tplc="46D47FF4">
      <w:start w:val="1"/>
      <w:numFmt w:val="decimal"/>
      <w:lvlText w:val="%1."/>
      <w:lvlJc w:val="left"/>
      <w:pPr>
        <w:ind w:left="36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2B94B7E"/>
    <w:multiLevelType w:val="hybridMultilevel"/>
    <w:tmpl w:val="E4D0C06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23290258"/>
    <w:multiLevelType w:val="hybridMultilevel"/>
    <w:tmpl w:val="2A8CB080"/>
    <w:lvl w:ilvl="0" w:tplc="A84E5AF0">
      <w:start w:val="1"/>
      <w:numFmt w:val="bullet"/>
      <w:lvlText w:val=""/>
      <w:lvlJc w:val="left"/>
      <w:pPr>
        <w:ind w:left="360" w:hanging="360"/>
      </w:pPr>
      <w:rPr>
        <w:rFonts w:ascii="Symbol" w:hAnsi="Symbol"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BF346E3"/>
    <w:multiLevelType w:val="hybridMultilevel"/>
    <w:tmpl w:val="82FED10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15:restartNumberingAfterBreak="0">
    <w:nsid w:val="303A5952"/>
    <w:multiLevelType w:val="hybridMultilevel"/>
    <w:tmpl w:val="CB74CFEE"/>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15:restartNumberingAfterBreak="0">
    <w:nsid w:val="31AA75FF"/>
    <w:multiLevelType w:val="hybridMultilevel"/>
    <w:tmpl w:val="375E5B30"/>
    <w:lvl w:ilvl="0" w:tplc="48A66502">
      <w:start w:val="1"/>
      <w:numFmt w:val="decimal"/>
      <w:lvlText w:val="%1."/>
      <w:lvlJc w:val="left"/>
      <w:pPr>
        <w:ind w:left="502"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3230338"/>
    <w:multiLevelType w:val="hybridMultilevel"/>
    <w:tmpl w:val="7CAC3EAA"/>
    <w:lvl w:ilvl="0" w:tplc="5B7C3CFA">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15:restartNumberingAfterBreak="0">
    <w:nsid w:val="359A0E3E"/>
    <w:multiLevelType w:val="multilevel"/>
    <w:tmpl w:val="3A344A6E"/>
    <w:lvl w:ilvl="0">
      <w:start w:val="1"/>
      <w:numFmt w:val="decimal"/>
      <w:lvlText w:val="%1)"/>
      <w:lvlJc w:val="left"/>
      <w:pPr>
        <w:tabs>
          <w:tab w:val="num" w:pos="360"/>
        </w:tabs>
        <w:ind w:left="360" w:hanging="360"/>
      </w:pPr>
      <w:rPr>
        <w:rFonts w:hint="default"/>
        <w:sz w:val="28"/>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1" w15:restartNumberingAfterBreak="0">
    <w:nsid w:val="39E83371"/>
    <w:multiLevelType w:val="hybridMultilevel"/>
    <w:tmpl w:val="4CA23266"/>
    <w:lvl w:ilvl="0" w:tplc="04190011">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15:restartNumberingAfterBreak="0">
    <w:nsid w:val="3B074ABA"/>
    <w:multiLevelType w:val="hybridMultilevel"/>
    <w:tmpl w:val="EADA2F1E"/>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15:restartNumberingAfterBreak="0">
    <w:nsid w:val="3DBD34D7"/>
    <w:multiLevelType w:val="hybridMultilevel"/>
    <w:tmpl w:val="004CBADC"/>
    <w:lvl w:ilvl="0" w:tplc="22A8FFF0">
      <w:start w:val="1"/>
      <w:numFmt w:val="decimal"/>
      <w:lvlText w:val="%1."/>
      <w:lvlJc w:val="left"/>
      <w:pPr>
        <w:ind w:left="36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EE93ACB"/>
    <w:multiLevelType w:val="multilevel"/>
    <w:tmpl w:val="1B8411BA"/>
    <w:lvl w:ilvl="0">
      <w:start w:val="1"/>
      <w:numFmt w:val="decimal"/>
      <w:lvlText w:val="%1."/>
      <w:lvlJc w:val="left"/>
      <w:pPr>
        <w:ind w:left="360" w:hanging="360"/>
      </w:pPr>
    </w:lvl>
    <w:lvl w:ilvl="1">
      <w:start w:val="1"/>
      <w:numFmt w:val="decimal"/>
      <w:pStyle w:val="1"/>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FA67EC2"/>
    <w:multiLevelType w:val="hybridMultilevel"/>
    <w:tmpl w:val="39FAA460"/>
    <w:lvl w:ilvl="0" w:tplc="C0760EFE">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3A24E2B"/>
    <w:multiLevelType w:val="hybridMultilevel"/>
    <w:tmpl w:val="F5A08DE8"/>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15:restartNumberingAfterBreak="0">
    <w:nsid w:val="445C4589"/>
    <w:multiLevelType w:val="hybridMultilevel"/>
    <w:tmpl w:val="D76031F8"/>
    <w:lvl w:ilvl="0" w:tplc="DD8A80C6">
      <w:start w:val="1"/>
      <w:numFmt w:val="decimal"/>
      <w:lvlText w:val="%1."/>
      <w:lvlJc w:val="left"/>
      <w:pPr>
        <w:ind w:left="36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9B60076"/>
    <w:multiLevelType w:val="hybridMultilevel"/>
    <w:tmpl w:val="D4B829B2"/>
    <w:lvl w:ilvl="0" w:tplc="EFCE43AA">
      <w:start w:val="1"/>
      <w:numFmt w:val="decimal"/>
      <w:lvlText w:val="%1."/>
      <w:lvlJc w:val="left"/>
      <w:pPr>
        <w:ind w:left="502" w:hanging="360"/>
      </w:pPr>
      <w:rPr>
        <w:sz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15:restartNumberingAfterBreak="0">
    <w:nsid w:val="4BE855A3"/>
    <w:multiLevelType w:val="hybridMultilevel"/>
    <w:tmpl w:val="1D2C8A4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15:restartNumberingAfterBreak="0">
    <w:nsid w:val="4D3704D5"/>
    <w:multiLevelType w:val="hybridMultilevel"/>
    <w:tmpl w:val="095C8464"/>
    <w:lvl w:ilvl="0" w:tplc="04190011">
      <w:start w:val="1"/>
      <w:numFmt w:val="decimal"/>
      <w:lvlText w:val="%1)"/>
      <w:lvlJc w:val="left"/>
      <w:pPr>
        <w:ind w:left="360" w:hanging="360"/>
      </w:pPr>
      <w:rPr>
        <w:rFonts w:hint="default"/>
        <w:sz w:val="28"/>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31" w15:restartNumberingAfterBreak="0">
    <w:nsid w:val="4FFE7CD4"/>
    <w:multiLevelType w:val="hybridMultilevel"/>
    <w:tmpl w:val="C54465D8"/>
    <w:lvl w:ilvl="0" w:tplc="33D4CC2A">
      <w:start w:val="1"/>
      <w:numFmt w:val="decimal"/>
      <w:lvlText w:val="%1."/>
      <w:lvlJc w:val="left"/>
      <w:pPr>
        <w:ind w:left="360" w:hanging="360"/>
      </w:pPr>
      <w:rPr>
        <w:sz w:val="28"/>
        <w:szCs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15:restartNumberingAfterBreak="0">
    <w:nsid w:val="5157319C"/>
    <w:multiLevelType w:val="hybridMultilevel"/>
    <w:tmpl w:val="98880A3A"/>
    <w:lvl w:ilvl="0" w:tplc="B2EEE826">
      <w:start w:val="1"/>
      <w:numFmt w:val="decimal"/>
      <w:lvlText w:val="%1."/>
      <w:lvlJc w:val="left"/>
      <w:pPr>
        <w:ind w:left="36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1A27C64"/>
    <w:multiLevelType w:val="hybridMultilevel"/>
    <w:tmpl w:val="B4AA8AC2"/>
    <w:lvl w:ilvl="0" w:tplc="04190011">
      <w:start w:val="1"/>
      <w:numFmt w:val="decimal"/>
      <w:lvlText w:val="%1)"/>
      <w:lvlJc w:val="left"/>
      <w:pPr>
        <w:ind w:left="36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5CE164B"/>
    <w:multiLevelType w:val="hybridMultilevel"/>
    <w:tmpl w:val="C380BB00"/>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15:restartNumberingAfterBreak="0">
    <w:nsid w:val="5789726F"/>
    <w:multiLevelType w:val="hybridMultilevel"/>
    <w:tmpl w:val="9528B374"/>
    <w:lvl w:ilvl="0" w:tplc="04190011">
      <w:start w:val="1"/>
      <w:numFmt w:val="decimal"/>
      <w:lvlText w:val="%1)"/>
      <w:lvlJc w:val="left"/>
      <w:pPr>
        <w:ind w:left="36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93B7C98"/>
    <w:multiLevelType w:val="multilevel"/>
    <w:tmpl w:val="371A4A9E"/>
    <w:lvl w:ilvl="0">
      <w:start w:val="1"/>
      <w:numFmt w:val="decimal"/>
      <w:lvlText w:val="%1"/>
      <w:lvlJc w:val="left"/>
      <w:pPr>
        <w:ind w:left="1429" w:hanging="360"/>
      </w:pPr>
      <w:rPr>
        <w:rFonts w:hint="default"/>
      </w:rPr>
    </w:lvl>
    <w:lvl w:ilvl="1">
      <w:start w:val="1"/>
      <w:numFmt w:val="decimal"/>
      <w:isLgl/>
      <w:lvlText w:val="%1.%2"/>
      <w:lvlJc w:val="left"/>
      <w:pPr>
        <w:ind w:left="1489" w:hanging="4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37" w15:restartNumberingAfterBreak="0">
    <w:nsid w:val="5B342355"/>
    <w:multiLevelType w:val="hybridMultilevel"/>
    <w:tmpl w:val="345AE838"/>
    <w:lvl w:ilvl="0" w:tplc="04190011">
      <w:start w:val="1"/>
      <w:numFmt w:val="decimal"/>
      <w:lvlText w:val="%1)"/>
      <w:lvlJc w:val="left"/>
      <w:pPr>
        <w:ind w:left="36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5F8240C8"/>
    <w:multiLevelType w:val="hybridMultilevel"/>
    <w:tmpl w:val="248EA2A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9" w15:restartNumberingAfterBreak="0">
    <w:nsid w:val="62C85291"/>
    <w:multiLevelType w:val="hybridMultilevel"/>
    <w:tmpl w:val="997E00EC"/>
    <w:lvl w:ilvl="0" w:tplc="04190011">
      <w:start w:val="1"/>
      <w:numFmt w:val="decimal"/>
      <w:lvlText w:val="%1)"/>
      <w:lvlJc w:val="left"/>
      <w:pPr>
        <w:ind w:left="360" w:hanging="360"/>
      </w:pPr>
      <w:rPr>
        <w:sz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0" w15:restartNumberingAfterBreak="0">
    <w:nsid w:val="63EA64F3"/>
    <w:multiLevelType w:val="hybridMultilevel"/>
    <w:tmpl w:val="02ACC2C8"/>
    <w:lvl w:ilvl="0" w:tplc="92C065F4">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5DF61AA"/>
    <w:multiLevelType w:val="hybridMultilevel"/>
    <w:tmpl w:val="EAA459FC"/>
    <w:lvl w:ilvl="0" w:tplc="04190011">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2" w15:restartNumberingAfterBreak="0">
    <w:nsid w:val="6F7B09DF"/>
    <w:multiLevelType w:val="hybridMultilevel"/>
    <w:tmpl w:val="CEDC4422"/>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3" w15:restartNumberingAfterBreak="0">
    <w:nsid w:val="71593111"/>
    <w:multiLevelType w:val="hybridMultilevel"/>
    <w:tmpl w:val="3244D6E0"/>
    <w:lvl w:ilvl="0" w:tplc="A84E5AF0">
      <w:start w:val="1"/>
      <w:numFmt w:val="bullet"/>
      <w:lvlText w:val=""/>
      <w:lvlJc w:val="left"/>
      <w:pPr>
        <w:ind w:left="360" w:hanging="360"/>
      </w:pPr>
      <w:rPr>
        <w:rFonts w:ascii="Symbol" w:hAnsi="Symbol"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1E655E7"/>
    <w:multiLevelType w:val="hybridMultilevel"/>
    <w:tmpl w:val="80C0D608"/>
    <w:lvl w:ilvl="0" w:tplc="B07E65D4">
      <w:start w:val="1"/>
      <w:numFmt w:val="decimal"/>
      <w:lvlText w:val="%1."/>
      <w:lvlJc w:val="left"/>
      <w:pPr>
        <w:ind w:left="36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62F43E8"/>
    <w:multiLevelType w:val="hybridMultilevel"/>
    <w:tmpl w:val="1870ED0C"/>
    <w:lvl w:ilvl="0" w:tplc="8A8828D6">
      <w:start w:val="1"/>
      <w:numFmt w:val="decimal"/>
      <w:lvlText w:val="%1."/>
      <w:lvlJc w:val="left"/>
      <w:pPr>
        <w:ind w:left="36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D5465FF"/>
    <w:multiLevelType w:val="hybridMultilevel"/>
    <w:tmpl w:val="2E6A2754"/>
    <w:lvl w:ilvl="0" w:tplc="39DC40F2">
      <w:start w:val="1"/>
      <w:numFmt w:val="decimal"/>
      <w:lvlText w:val="%1."/>
      <w:lvlJc w:val="left"/>
      <w:pPr>
        <w:ind w:left="36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FCE66B9"/>
    <w:multiLevelType w:val="hybridMultilevel"/>
    <w:tmpl w:val="238C0D98"/>
    <w:lvl w:ilvl="0" w:tplc="04190011">
      <w:start w:val="1"/>
      <w:numFmt w:val="decimal"/>
      <w:lvlText w:val="%1)"/>
      <w:lvlJc w:val="left"/>
      <w:pPr>
        <w:ind w:left="360" w:hanging="360"/>
      </w:pPr>
      <w:rPr>
        <w:sz w:val="28"/>
        <w:szCs w:val="28"/>
      </w:rPr>
    </w:lvl>
    <w:lvl w:ilvl="1" w:tplc="D5409B7C">
      <w:start w:val="1"/>
      <w:numFmt w:val="decimal"/>
      <w:lvlText w:val="%2."/>
      <w:lvlJc w:val="left"/>
      <w:pPr>
        <w:ind w:left="1710" w:hanging="99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2"/>
  </w:num>
  <w:num w:numId="2">
    <w:abstractNumId w:val="40"/>
  </w:num>
  <w:num w:numId="3">
    <w:abstractNumId w:val="11"/>
  </w:num>
  <w:num w:numId="4">
    <w:abstractNumId w:val="46"/>
  </w:num>
  <w:num w:numId="5">
    <w:abstractNumId w:val="45"/>
  </w:num>
  <w:num w:numId="6">
    <w:abstractNumId w:val="44"/>
  </w:num>
  <w:num w:numId="7">
    <w:abstractNumId w:val="6"/>
  </w:num>
  <w:num w:numId="8">
    <w:abstractNumId w:val="38"/>
  </w:num>
  <w:num w:numId="9">
    <w:abstractNumId w:val="25"/>
  </w:num>
  <w:num w:numId="10">
    <w:abstractNumId w:val="8"/>
  </w:num>
  <w:num w:numId="11">
    <w:abstractNumId w:val="16"/>
  </w:num>
  <w:num w:numId="12">
    <w:abstractNumId w:val="9"/>
  </w:num>
  <w:num w:numId="13">
    <w:abstractNumId w:val="23"/>
  </w:num>
  <w:num w:numId="14">
    <w:abstractNumId w:val="28"/>
  </w:num>
  <w:num w:numId="15">
    <w:abstractNumId w:val="18"/>
  </w:num>
  <w:num w:numId="16">
    <w:abstractNumId w:val="31"/>
  </w:num>
  <w:num w:numId="17">
    <w:abstractNumId w:val="3"/>
  </w:num>
  <w:num w:numId="18">
    <w:abstractNumId w:val="32"/>
  </w:num>
  <w:num w:numId="19">
    <w:abstractNumId w:val="27"/>
  </w:num>
  <w:num w:numId="20">
    <w:abstractNumId w:val="15"/>
  </w:num>
  <w:num w:numId="21">
    <w:abstractNumId w:val="0"/>
  </w:num>
  <w:num w:numId="22">
    <w:abstractNumId w:val="29"/>
  </w:num>
  <w:num w:numId="23">
    <w:abstractNumId w:val="43"/>
  </w:num>
  <w:num w:numId="24">
    <w:abstractNumId w:val="13"/>
  </w:num>
  <w:num w:numId="25">
    <w:abstractNumId w:val="36"/>
  </w:num>
  <w:num w:numId="26">
    <w:abstractNumId w:val="24"/>
  </w:num>
  <w:num w:numId="27">
    <w:abstractNumId w:val="14"/>
  </w:num>
  <w:num w:numId="28">
    <w:abstractNumId w:val="19"/>
  </w:num>
  <w:num w:numId="29">
    <w:abstractNumId w:val="1"/>
  </w:num>
  <w:num w:numId="30">
    <w:abstractNumId w:val="7"/>
  </w:num>
  <w:num w:numId="31">
    <w:abstractNumId w:val="10"/>
  </w:num>
  <w:num w:numId="32">
    <w:abstractNumId w:val="35"/>
  </w:num>
  <w:num w:numId="33">
    <w:abstractNumId w:val="39"/>
  </w:num>
  <w:num w:numId="34">
    <w:abstractNumId w:val="22"/>
  </w:num>
  <w:num w:numId="35">
    <w:abstractNumId w:val="17"/>
  </w:num>
  <w:num w:numId="36">
    <w:abstractNumId w:val="42"/>
  </w:num>
  <w:num w:numId="37">
    <w:abstractNumId w:val="26"/>
  </w:num>
  <w:num w:numId="38">
    <w:abstractNumId w:val="2"/>
  </w:num>
  <w:num w:numId="39">
    <w:abstractNumId w:val="20"/>
  </w:num>
  <w:num w:numId="40">
    <w:abstractNumId w:val="33"/>
  </w:num>
  <w:num w:numId="41">
    <w:abstractNumId w:val="34"/>
  </w:num>
  <w:num w:numId="42">
    <w:abstractNumId w:val="30"/>
  </w:num>
  <w:num w:numId="43">
    <w:abstractNumId w:val="47"/>
  </w:num>
  <w:num w:numId="44">
    <w:abstractNumId w:val="37"/>
  </w:num>
  <w:num w:numId="45">
    <w:abstractNumId w:val="21"/>
  </w:num>
  <w:num w:numId="46">
    <w:abstractNumId w:val="41"/>
  </w:num>
  <w:num w:numId="47">
    <w:abstractNumId w:val="4"/>
  </w:num>
  <w:num w:numId="4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5"/>
  <w:proofState w:spelling="clean" w:grammar="clean"/>
  <w:defaultTabStop w:val="708"/>
  <w:autoHyphenation/>
  <w:consecutiveHyphenLimit w:val="3"/>
  <w:hyphenationZone w:val="3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62148"/>
    <w:rsid w:val="0000344B"/>
    <w:rsid w:val="0002241A"/>
    <w:rsid w:val="00036C2D"/>
    <w:rsid w:val="000608DC"/>
    <w:rsid w:val="00097CEB"/>
    <w:rsid w:val="000F48EF"/>
    <w:rsid w:val="001300CA"/>
    <w:rsid w:val="001405F4"/>
    <w:rsid w:val="00147939"/>
    <w:rsid w:val="00154BB5"/>
    <w:rsid w:val="001C7FC9"/>
    <w:rsid w:val="001E13D5"/>
    <w:rsid w:val="002123EA"/>
    <w:rsid w:val="00241B93"/>
    <w:rsid w:val="00244BC5"/>
    <w:rsid w:val="00245B1B"/>
    <w:rsid w:val="00246206"/>
    <w:rsid w:val="00262148"/>
    <w:rsid w:val="00271411"/>
    <w:rsid w:val="00281564"/>
    <w:rsid w:val="00287DFF"/>
    <w:rsid w:val="00296762"/>
    <w:rsid w:val="002C19C2"/>
    <w:rsid w:val="00313251"/>
    <w:rsid w:val="00313E9C"/>
    <w:rsid w:val="00315DFD"/>
    <w:rsid w:val="00333E37"/>
    <w:rsid w:val="003B2140"/>
    <w:rsid w:val="003B6A68"/>
    <w:rsid w:val="003F3287"/>
    <w:rsid w:val="004051BD"/>
    <w:rsid w:val="00410377"/>
    <w:rsid w:val="00412FCD"/>
    <w:rsid w:val="00424BA4"/>
    <w:rsid w:val="00487E99"/>
    <w:rsid w:val="004970F6"/>
    <w:rsid w:val="004C5A36"/>
    <w:rsid w:val="004E07F5"/>
    <w:rsid w:val="005462F4"/>
    <w:rsid w:val="0055232D"/>
    <w:rsid w:val="0055348C"/>
    <w:rsid w:val="005706A7"/>
    <w:rsid w:val="00575E42"/>
    <w:rsid w:val="005831C2"/>
    <w:rsid w:val="00595C29"/>
    <w:rsid w:val="005C0A8D"/>
    <w:rsid w:val="005E1C93"/>
    <w:rsid w:val="00653632"/>
    <w:rsid w:val="00667C42"/>
    <w:rsid w:val="00672DAE"/>
    <w:rsid w:val="006B0984"/>
    <w:rsid w:val="00722AC9"/>
    <w:rsid w:val="007518E2"/>
    <w:rsid w:val="007866F6"/>
    <w:rsid w:val="00797BFE"/>
    <w:rsid w:val="007A51B1"/>
    <w:rsid w:val="007A77E8"/>
    <w:rsid w:val="007B267C"/>
    <w:rsid w:val="007E0C60"/>
    <w:rsid w:val="007E2478"/>
    <w:rsid w:val="00826BAA"/>
    <w:rsid w:val="0083041C"/>
    <w:rsid w:val="00871A19"/>
    <w:rsid w:val="00876337"/>
    <w:rsid w:val="0088489E"/>
    <w:rsid w:val="00894DA9"/>
    <w:rsid w:val="008A79D4"/>
    <w:rsid w:val="008C09C4"/>
    <w:rsid w:val="008C2511"/>
    <w:rsid w:val="008F6E0F"/>
    <w:rsid w:val="00901F14"/>
    <w:rsid w:val="0090253B"/>
    <w:rsid w:val="009227B1"/>
    <w:rsid w:val="00946E1E"/>
    <w:rsid w:val="00961D4C"/>
    <w:rsid w:val="009654DB"/>
    <w:rsid w:val="00977F80"/>
    <w:rsid w:val="009B4174"/>
    <w:rsid w:val="00A02EBE"/>
    <w:rsid w:val="00A03597"/>
    <w:rsid w:val="00A04D58"/>
    <w:rsid w:val="00A42359"/>
    <w:rsid w:val="00A461B1"/>
    <w:rsid w:val="00A46CB0"/>
    <w:rsid w:val="00AA2B58"/>
    <w:rsid w:val="00AA3C81"/>
    <w:rsid w:val="00AE4E3F"/>
    <w:rsid w:val="00AE658B"/>
    <w:rsid w:val="00AE784D"/>
    <w:rsid w:val="00B01B66"/>
    <w:rsid w:val="00B025C3"/>
    <w:rsid w:val="00B11D0B"/>
    <w:rsid w:val="00B437AB"/>
    <w:rsid w:val="00B502DC"/>
    <w:rsid w:val="00B825EC"/>
    <w:rsid w:val="00B863DA"/>
    <w:rsid w:val="00BB1CAD"/>
    <w:rsid w:val="00BE4824"/>
    <w:rsid w:val="00C46427"/>
    <w:rsid w:val="00C61BD0"/>
    <w:rsid w:val="00C67E10"/>
    <w:rsid w:val="00C71D7C"/>
    <w:rsid w:val="00C94447"/>
    <w:rsid w:val="00C962F7"/>
    <w:rsid w:val="00CA0C81"/>
    <w:rsid w:val="00CA56C5"/>
    <w:rsid w:val="00CD10D3"/>
    <w:rsid w:val="00CD62B6"/>
    <w:rsid w:val="00CE6F6B"/>
    <w:rsid w:val="00CF71A1"/>
    <w:rsid w:val="00D20AF3"/>
    <w:rsid w:val="00D324C4"/>
    <w:rsid w:val="00D50C28"/>
    <w:rsid w:val="00D50CFB"/>
    <w:rsid w:val="00DA1245"/>
    <w:rsid w:val="00DB0BB9"/>
    <w:rsid w:val="00DB4C26"/>
    <w:rsid w:val="00DB5F75"/>
    <w:rsid w:val="00DB7A47"/>
    <w:rsid w:val="00DE1585"/>
    <w:rsid w:val="00E54DFE"/>
    <w:rsid w:val="00E61AFD"/>
    <w:rsid w:val="00EA5F55"/>
    <w:rsid w:val="00EA7EB7"/>
    <w:rsid w:val="00F072CB"/>
    <w:rsid w:val="00F22909"/>
    <w:rsid w:val="00F24BE4"/>
    <w:rsid w:val="00F63D76"/>
    <w:rsid w:val="00F67557"/>
    <w:rsid w:val="00F723C3"/>
    <w:rsid w:val="00F8400D"/>
    <w:rsid w:val="00FC0DA8"/>
    <w:rsid w:val="00FD31B4"/>
    <w:rsid w:val="00FE7D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F3DCF"/>
  <w15:docId w15:val="{0886724D-3DAD-B241-A83C-F820F50EC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324C4"/>
  </w:style>
  <w:style w:type="paragraph" w:styleId="1">
    <w:name w:val="heading 1"/>
    <w:basedOn w:val="a0"/>
    <w:next w:val="a"/>
    <w:link w:val="10"/>
    <w:uiPriority w:val="9"/>
    <w:qFormat/>
    <w:rsid w:val="003B6A68"/>
    <w:pPr>
      <w:numPr>
        <w:ilvl w:val="1"/>
        <w:numId w:val="26"/>
      </w:numPr>
      <w:spacing w:after="0" w:line="360" w:lineRule="auto"/>
      <w:ind w:left="0" w:firstLine="709"/>
      <w:jc w:val="both"/>
      <w:outlineLvl w:val="0"/>
    </w:pPr>
    <w:rPr>
      <w:rFonts w:ascii="Times New Roman" w:hAnsi="Times New Roman" w:cs="Times New Roman"/>
      <w:b/>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
    <w:link w:val="a5"/>
    <w:uiPriority w:val="99"/>
    <w:unhideWhenUsed/>
    <w:rsid w:val="00D324C4"/>
    <w:pPr>
      <w:tabs>
        <w:tab w:val="center" w:pos="4677"/>
        <w:tab w:val="right" w:pos="9355"/>
      </w:tabs>
      <w:spacing w:after="0" w:line="240" w:lineRule="auto"/>
    </w:pPr>
  </w:style>
  <w:style w:type="character" w:customStyle="1" w:styleId="a5">
    <w:name w:val="Нижний колонтитул Знак"/>
    <w:basedOn w:val="a1"/>
    <w:link w:val="a4"/>
    <w:uiPriority w:val="99"/>
    <w:rsid w:val="00D324C4"/>
  </w:style>
  <w:style w:type="paragraph" w:styleId="a0">
    <w:name w:val="List Paragraph"/>
    <w:basedOn w:val="a"/>
    <w:uiPriority w:val="34"/>
    <w:qFormat/>
    <w:rsid w:val="00D324C4"/>
    <w:pPr>
      <w:ind w:left="720"/>
      <w:contextualSpacing/>
    </w:pPr>
  </w:style>
  <w:style w:type="paragraph" w:styleId="a6">
    <w:name w:val="Balloon Text"/>
    <w:basedOn w:val="a"/>
    <w:link w:val="a7"/>
    <w:uiPriority w:val="99"/>
    <w:semiHidden/>
    <w:unhideWhenUsed/>
    <w:rsid w:val="008F6E0F"/>
    <w:pPr>
      <w:spacing w:after="0" w:line="240" w:lineRule="auto"/>
    </w:pPr>
    <w:rPr>
      <w:rFonts w:ascii="Tahoma" w:hAnsi="Tahoma" w:cs="Tahoma"/>
      <w:sz w:val="16"/>
      <w:szCs w:val="16"/>
    </w:rPr>
  </w:style>
  <w:style w:type="character" w:customStyle="1" w:styleId="a7">
    <w:name w:val="Текст выноски Знак"/>
    <w:basedOn w:val="a1"/>
    <w:link w:val="a6"/>
    <w:uiPriority w:val="99"/>
    <w:semiHidden/>
    <w:rsid w:val="008F6E0F"/>
    <w:rPr>
      <w:rFonts w:ascii="Tahoma" w:hAnsi="Tahoma" w:cs="Tahoma"/>
      <w:sz w:val="16"/>
      <w:szCs w:val="16"/>
    </w:rPr>
  </w:style>
  <w:style w:type="paragraph" w:styleId="a8">
    <w:name w:val="Normal (Web)"/>
    <w:basedOn w:val="a"/>
    <w:uiPriority w:val="99"/>
    <w:unhideWhenUsed/>
    <w:rsid w:val="00CF71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No Spacing"/>
    <w:link w:val="aa"/>
    <w:uiPriority w:val="1"/>
    <w:qFormat/>
    <w:rsid w:val="00DB4C26"/>
    <w:pPr>
      <w:spacing w:after="0" w:line="240" w:lineRule="auto"/>
    </w:pPr>
    <w:rPr>
      <w:rFonts w:eastAsiaTheme="minorEastAsia"/>
      <w:lang w:val="en-US" w:eastAsia="zh-CN"/>
    </w:rPr>
  </w:style>
  <w:style w:type="character" w:customStyle="1" w:styleId="aa">
    <w:name w:val="Без интервала Знак"/>
    <w:basedOn w:val="a1"/>
    <w:link w:val="a9"/>
    <w:uiPriority w:val="1"/>
    <w:rsid w:val="00DB4C26"/>
    <w:rPr>
      <w:rFonts w:eastAsiaTheme="minorEastAsia"/>
      <w:lang w:val="en-US" w:eastAsia="zh-CN"/>
    </w:rPr>
  </w:style>
  <w:style w:type="paragraph" w:styleId="ab">
    <w:name w:val="header"/>
    <w:basedOn w:val="a"/>
    <w:link w:val="ac"/>
    <w:uiPriority w:val="99"/>
    <w:unhideWhenUsed/>
    <w:rsid w:val="00DB4C26"/>
    <w:pPr>
      <w:tabs>
        <w:tab w:val="center" w:pos="4677"/>
        <w:tab w:val="right" w:pos="9355"/>
      </w:tabs>
      <w:spacing w:after="0" w:line="240" w:lineRule="auto"/>
    </w:pPr>
  </w:style>
  <w:style w:type="character" w:customStyle="1" w:styleId="ac">
    <w:name w:val="Верхний колонтитул Знак"/>
    <w:basedOn w:val="a1"/>
    <w:link w:val="ab"/>
    <w:uiPriority w:val="99"/>
    <w:rsid w:val="00DB4C26"/>
  </w:style>
  <w:style w:type="character" w:customStyle="1" w:styleId="10">
    <w:name w:val="Заголовок 1 Знак"/>
    <w:basedOn w:val="a1"/>
    <w:link w:val="1"/>
    <w:uiPriority w:val="9"/>
    <w:rsid w:val="003B6A68"/>
    <w:rPr>
      <w:rFonts w:ascii="Times New Roman" w:hAnsi="Times New Roman" w:cs="Times New Roman"/>
      <w:b/>
      <w:sz w:val="28"/>
    </w:rPr>
  </w:style>
  <w:style w:type="paragraph" w:styleId="ad">
    <w:name w:val="TOC Heading"/>
    <w:basedOn w:val="1"/>
    <w:next w:val="a"/>
    <w:uiPriority w:val="39"/>
    <w:unhideWhenUsed/>
    <w:qFormat/>
    <w:rsid w:val="00DB4C26"/>
    <w:pPr>
      <w:spacing w:before="480"/>
      <w:outlineLvl w:val="9"/>
    </w:pPr>
    <w:rPr>
      <w:b w:val="0"/>
      <w:bCs/>
      <w:szCs w:val="28"/>
      <w:lang w:eastAsia="ru-RU"/>
    </w:rPr>
  </w:style>
  <w:style w:type="paragraph" w:styleId="11">
    <w:name w:val="toc 1"/>
    <w:basedOn w:val="a"/>
    <w:next w:val="a"/>
    <w:autoRedefine/>
    <w:uiPriority w:val="39"/>
    <w:semiHidden/>
    <w:unhideWhenUsed/>
    <w:rsid w:val="00DB4C26"/>
    <w:pPr>
      <w:spacing w:before="120" w:after="0"/>
    </w:pPr>
    <w:rPr>
      <w:b/>
      <w:bCs/>
      <w:i/>
      <w:iCs/>
      <w:sz w:val="24"/>
      <w:szCs w:val="24"/>
    </w:rPr>
  </w:style>
  <w:style w:type="paragraph" w:styleId="2">
    <w:name w:val="toc 2"/>
    <w:basedOn w:val="a"/>
    <w:next w:val="a"/>
    <w:autoRedefine/>
    <w:uiPriority w:val="39"/>
    <w:semiHidden/>
    <w:unhideWhenUsed/>
    <w:rsid w:val="00DB4C26"/>
    <w:pPr>
      <w:spacing w:before="120" w:after="0"/>
      <w:ind w:left="220"/>
    </w:pPr>
    <w:rPr>
      <w:b/>
      <w:bCs/>
    </w:rPr>
  </w:style>
  <w:style w:type="paragraph" w:styleId="3">
    <w:name w:val="toc 3"/>
    <w:basedOn w:val="a"/>
    <w:next w:val="a"/>
    <w:autoRedefine/>
    <w:uiPriority w:val="39"/>
    <w:semiHidden/>
    <w:unhideWhenUsed/>
    <w:rsid w:val="00DB4C26"/>
    <w:pPr>
      <w:spacing w:after="0"/>
      <w:ind w:left="440"/>
    </w:pPr>
    <w:rPr>
      <w:sz w:val="20"/>
      <w:szCs w:val="20"/>
    </w:rPr>
  </w:style>
  <w:style w:type="paragraph" w:styleId="4">
    <w:name w:val="toc 4"/>
    <w:basedOn w:val="a"/>
    <w:next w:val="a"/>
    <w:autoRedefine/>
    <w:uiPriority w:val="39"/>
    <w:semiHidden/>
    <w:unhideWhenUsed/>
    <w:rsid w:val="00DB4C26"/>
    <w:pPr>
      <w:spacing w:after="0"/>
      <w:ind w:left="660"/>
    </w:pPr>
    <w:rPr>
      <w:sz w:val="20"/>
      <w:szCs w:val="20"/>
    </w:rPr>
  </w:style>
  <w:style w:type="paragraph" w:styleId="5">
    <w:name w:val="toc 5"/>
    <w:basedOn w:val="a"/>
    <w:next w:val="a"/>
    <w:autoRedefine/>
    <w:uiPriority w:val="39"/>
    <w:semiHidden/>
    <w:unhideWhenUsed/>
    <w:rsid w:val="00DB4C26"/>
    <w:pPr>
      <w:spacing w:after="0"/>
      <w:ind w:left="880"/>
    </w:pPr>
    <w:rPr>
      <w:sz w:val="20"/>
      <w:szCs w:val="20"/>
    </w:rPr>
  </w:style>
  <w:style w:type="paragraph" w:styleId="6">
    <w:name w:val="toc 6"/>
    <w:basedOn w:val="a"/>
    <w:next w:val="a"/>
    <w:autoRedefine/>
    <w:uiPriority w:val="39"/>
    <w:semiHidden/>
    <w:unhideWhenUsed/>
    <w:rsid w:val="00DB4C26"/>
    <w:pPr>
      <w:spacing w:after="0"/>
      <w:ind w:left="1100"/>
    </w:pPr>
    <w:rPr>
      <w:sz w:val="20"/>
      <w:szCs w:val="20"/>
    </w:rPr>
  </w:style>
  <w:style w:type="paragraph" w:styleId="7">
    <w:name w:val="toc 7"/>
    <w:basedOn w:val="a"/>
    <w:next w:val="a"/>
    <w:autoRedefine/>
    <w:uiPriority w:val="39"/>
    <w:semiHidden/>
    <w:unhideWhenUsed/>
    <w:rsid w:val="00DB4C26"/>
    <w:pPr>
      <w:spacing w:after="0"/>
      <w:ind w:left="1320"/>
    </w:pPr>
    <w:rPr>
      <w:sz w:val="20"/>
      <w:szCs w:val="20"/>
    </w:rPr>
  </w:style>
  <w:style w:type="paragraph" w:styleId="8">
    <w:name w:val="toc 8"/>
    <w:basedOn w:val="a"/>
    <w:next w:val="a"/>
    <w:autoRedefine/>
    <w:uiPriority w:val="39"/>
    <w:semiHidden/>
    <w:unhideWhenUsed/>
    <w:rsid w:val="00DB4C26"/>
    <w:pPr>
      <w:spacing w:after="0"/>
      <w:ind w:left="1540"/>
    </w:pPr>
    <w:rPr>
      <w:sz w:val="20"/>
      <w:szCs w:val="20"/>
    </w:rPr>
  </w:style>
  <w:style w:type="paragraph" w:styleId="9">
    <w:name w:val="toc 9"/>
    <w:basedOn w:val="a"/>
    <w:next w:val="a"/>
    <w:autoRedefine/>
    <w:uiPriority w:val="39"/>
    <w:semiHidden/>
    <w:unhideWhenUsed/>
    <w:rsid w:val="00DB4C26"/>
    <w:pPr>
      <w:spacing w:after="0"/>
      <w:ind w:left="1760"/>
    </w:pPr>
    <w:rPr>
      <w:sz w:val="20"/>
      <w:szCs w:val="20"/>
    </w:rPr>
  </w:style>
  <w:style w:type="paragraph" w:styleId="ae">
    <w:name w:val="Title"/>
    <w:basedOn w:val="a"/>
    <w:next w:val="a"/>
    <w:link w:val="af"/>
    <w:uiPriority w:val="10"/>
    <w:qFormat/>
    <w:rsid w:val="001E13D5"/>
    <w:pPr>
      <w:spacing w:after="0" w:line="360" w:lineRule="auto"/>
      <w:ind w:firstLine="709"/>
      <w:jc w:val="both"/>
    </w:pPr>
    <w:rPr>
      <w:rFonts w:ascii="Times New Roman" w:hAnsi="Times New Roman" w:cs="Times New Roman"/>
      <w:b/>
      <w:sz w:val="28"/>
    </w:rPr>
  </w:style>
  <w:style w:type="character" w:customStyle="1" w:styleId="af">
    <w:name w:val="Заголовок Знак"/>
    <w:basedOn w:val="a1"/>
    <w:link w:val="ae"/>
    <w:uiPriority w:val="10"/>
    <w:rsid w:val="001E13D5"/>
    <w:rPr>
      <w:rFonts w:ascii="Times New Roman" w:hAnsi="Times New Roman" w:cs="Times New Roman"/>
      <w:b/>
      <w:sz w:val="28"/>
    </w:rPr>
  </w:style>
  <w:style w:type="paragraph" w:styleId="af0">
    <w:name w:val="caption"/>
    <w:basedOn w:val="a"/>
    <w:next w:val="a"/>
    <w:uiPriority w:val="35"/>
    <w:unhideWhenUsed/>
    <w:qFormat/>
    <w:rsid w:val="0000344B"/>
    <w:pPr>
      <w:spacing w:line="240" w:lineRule="auto"/>
    </w:pPr>
    <w:rPr>
      <w:i/>
      <w:iCs/>
      <w:color w:val="1F497D" w:themeColor="text2"/>
      <w:sz w:val="18"/>
      <w:szCs w:val="18"/>
    </w:rPr>
  </w:style>
  <w:style w:type="table" w:styleId="af1">
    <w:name w:val="Table Grid"/>
    <w:basedOn w:val="a2"/>
    <w:uiPriority w:val="59"/>
    <w:unhideWhenUsed/>
    <w:rsid w:val="00BB1C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1"/>
    <w:uiPriority w:val="99"/>
    <w:semiHidden/>
    <w:unhideWhenUsed/>
    <w:rsid w:val="00B502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6541671">
      <w:bodyDiv w:val="1"/>
      <w:marLeft w:val="0"/>
      <w:marRight w:val="0"/>
      <w:marTop w:val="0"/>
      <w:marBottom w:val="0"/>
      <w:divBdr>
        <w:top w:val="none" w:sz="0" w:space="0" w:color="auto"/>
        <w:left w:val="none" w:sz="0" w:space="0" w:color="auto"/>
        <w:bottom w:val="none" w:sz="0" w:space="0" w:color="auto"/>
        <w:right w:val="none" w:sz="0" w:space="0" w:color="auto"/>
      </w:divBdr>
    </w:div>
    <w:div w:id="844441694">
      <w:bodyDiv w:val="1"/>
      <w:marLeft w:val="0"/>
      <w:marRight w:val="0"/>
      <w:marTop w:val="0"/>
      <w:marBottom w:val="0"/>
      <w:divBdr>
        <w:top w:val="none" w:sz="0" w:space="0" w:color="auto"/>
        <w:left w:val="none" w:sz="0" w:space="0" w:color="auto"/>
        <w:bottom w:val="none" w:sz="0" w:space="0" w:color="auto"/>
        <w:right w:val="none" w:sz="0" w:space="0" w:color="auto"/>
      </w:divBdr>
    </w:div>
    <w:div w:id="2023774877">
      <w:bodyDiv w:val="1"/>
      <w:marLeft w:val="0"/>
      <w:marRight w:val="0"/>
      <w:marTop w:val="0"/>
      <w:marBottom w:val="0"/>
      <w:divBdr>
        <w:top w:val="none" w:sz="0" w:space="0" w:color="auto"/>
        <w:left w:val="none" w:sz="0" w:space="0" w:color="auto"/>
        <w:bottom w:val="none" w:sz="0" w:space="0" w:color="auto"/>
        <w:right w:val="none" w:sz="0" w:space="0" w:color="auto"/>
      </w:divBdr>
    </w:div>
    <w:div w:id="2056154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8B0BF5-160D-4AC6-9B34-742644E58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63</Pages>
  <Words>15146</Words>
  <Characters>86337</Characters>
  <Application>Microsoft Office Word</Application>
  <DocSecurity>0</DocSecurity>
  <Lines>719</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101281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Олег Чулаевский</cp:lastModifiedBy>
  <cp:revision>2</cp:revision>
  <cp:lastPrinted>2021-06-21T14:04:00Z</cp:lastPrinted>
  <dcterms:created xsi:type="dcterms:W3CDTF">2021-06-22T16:29:00Z</dcterms:created>
  <dcterms:modified xsi:type="dcterms:W3CDTF">2021-06-22T16:29:00Z</dcterms:modified>
</cp:coreProperties>
</file>