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4F" w:rsidRDefault="00613E4F" w:rsidP="00613E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МИНИСТЕРСТВО ОБРАЗОВАНИЯ И НАУКИ РОССИЙСКОЙ ФЕДЕРАЦИИ</w:t>
      </w:r>
    </w:p>
    <w:p w:rsidR="00613E4F" w:rsidRDefault="00613E4F" w:rsidP="00613E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Федеральное государственное бюджетное образовательное учреждение </w:t>
      </w:r>
    </w:p>
    <w:p w:rsidR="00613E4F" w:rsidRDefault="00613E4F" w:rsidP="00613E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высшего образования</w:t>
      </w:r>
    </w:p>
    <w:p w:rsidR="00613E4F" w:rsidRDefault="00613E4F" w:rsidP="00613E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caps/>
          <w:kern w:val="3"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caps/>
          <w:kern w:val="3"/>
          <w:sz w:val="28"/>
          <w:szCs w:val="24"/>
          <w:lang w:eastAsia="ru-RU" w:bidi="hi-IN"/>
        </w:rPr>
        <w:t>«кубанский государственный университет»</w:t>
      </w:r>
    </w:p>
    <w:p w:rsidR="00613E4F" w:rsidRDefault="00613E4F" w:rsidP="00613E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8"/>
          <w:szCs w:val="24"/>
          <w:lang w:eastAsia="ru-RU" w:bidi="hi-IN"/>
        </w:rPr>
        <w:t>(ФГБОУ ВО «</w:t>
      </w:r>
      <w:proofErr w:type="spellStart"/>
      <w:r>
        <w:rPr>
          <w:rFonts w:ascii="Times New Roman" w:eastAsia="Times New Roman" w:hAnsi="Times New Roman" w:cs="Mangal"/>
          <w:b/>
          <w:kern w:val="3"/>
          <w:sz w:val="28"/>
          <w:szCs w:val="24"/>
          <w:lang w:eastAsia="ru-RU" w:bidi="hi-IN"/>
        </w:rPr>
        <w:t>КубГУ</w:t>
      </w:r>
      <w:proofErr w:type="spellEnd"/>
      <w:r>
        <w:rPr>
          <w:rFonts w:ascii="Times New Roman" w:eastAsia="Times New Roman" w:hAnsi="Times New Roman" w:cs="Mangal"/>
          <w:b/>
          <w:kern w:val="3"/>
          <w:sz w:val="28"/>
          <w:szCs w:val="24"/>
          <w:lang w:eastAsia="ru-RU" w:bidi="hi-IN"/>
        </w:rPr>
        <w:t>»)</w:t>
      </w:r>
    </w:p>
    <w:p w:rsidR="00613E4F" w:rsidRDefault="00613E4F" w:rsidP="00613E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4"/>
          <w:lang w:eastAsia="ru-RU" w:bidi="hi-IN"/>
        </w:rPr>
      </w:pPr>
    </w:p>
    <w:p w:rsidR="00613E4F" w:rsidRDefault="00613E4F" w:rsidP="00613E4F">
      <w:pPr>
        <w:widowControl w:val="0"/>
        <w:tabs>
          <w:tab w:val="left" w:pos="753"/>
          <w:tab w:val="center" w:pos="467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Кафедра издательского дела, стилистики и </w:t>
      </w:r>
      <w:proofErr w:type="spellStart"/>
      <w:r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>медиаиндустрии</w:t>
      </w:r>
      <w:proofErr w:type="spellEnd"/>
    </w:p>
    <w:p w:rsidR="00613E4F" w:rsidRPr="00C02132" w:rsidRDefault="00613E4F" w:rsidP="00613E4F">
      <w:pPr>
        <w:widowControl w:val="0"/>
        <w:tabs>
          <w:tab w:val="left" w:pos="753"/>
          <w:tab w:val="center" w:pos="467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613E4F" w:rsidRPr="00C02132" w:rsidRDefault="00613E4F" w:rsidP="00613E4F">
      <w:pPr>
        <w:widowControl w:val="0"/>
        <w:tabs>
          <w:tab w:val="left" w:pos="357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</w:p>
    <w:p w:rsidR="00613E4F" w:rsidRPr="00C02132" w:rsidRDefault="00613E4F" w:rsidP="00613E4F">
      <w:pPr>
        <w:widowControl w:val="0"/>
        <w:tabs>
          <w:tab w:val="left" w:pos="357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</w:p>
    <w:p w:rsidR="00613E4F" w:rsidRPr="00C02132" w:rsidRDefault="00613E4F" w:rsidP="00613E4F">
      <w:pPr>
        <w:widowControl w:val="0"/>
        <w:tabs>
          <w:tab w:val="left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</w:p>
    <w:p w:rsidR="00613E4F" w:rsidRPr="00C02132" w:rsidRDefault="00613E4F" w:rsidP="00613E4F">
      <w:pPr>
        <w:widowControl w:val="0"/>
        <w:tabs>
          <w:tab w:val="left" w:pos="510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</w:p>
    <w:p w:rsidR="00613E4F" w:rsidRPr="00C02132" w:rsidRDefault="00613E4F" w:rsidP="00613E4F">
      <w:pPr>
        <w:widowControl w:val="0"/>
        <w:tabs>
          <w:tab w:val="left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</w:p>
    <w:p w:rsidR="00613E4F" w:rsidRPr="00C02132" w:rsidRDefault="00613E4F" w:rsidP="00613E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</w:p>
    <w:p w:rsidR="00613E4F" w:rsidRPr="00C02132" w:rsidRDefault="00613E4F" w:rsidP="00613E4F">
      <w:pPr>
        <w:widowControl w:val="0"/>
        <w:suppressAutoHyphens/>
        <w:autoSpaceDN w:val="0"/>
        <w:spacing w:after="0" w:line="25" w:lineRule="atLeast"/>
        <w:jc w:val="center"/>
        <w:textAlignment w:val="baseline"/>
        <w:rPr>
          <w:rFonts w:ascii="Times New Roman" w:eastAsia="Times New Roman" w:hAnsi="Times New Roman" w:cs="Mangal"/>
          <w:b/>
          <w:caps/>
          <w:kern w:val="3"/>
          <w:sz w:val="28"/>
          <w:szCs w:val="28"/>
          <w:lang w:eastAsia="ru-RU" w:bidi="hi-IN"/>
        </w:rPr>
      </w:pPr>
      <w:r w:rsidRPr="00C02132">
        <w:rPr>
          <w:rFonts w:ascii="Times New Roman" w:eastAsia="Times New Roman" w:hAnsi="Times New Roman" w:cs="Mangal"/>
          <w:b/>
          <w:caps/>
          <w:kern w:val="3"/>
          <w:sz w:val="28"/>
          <w:szCs w:val="28"/>
          <w:lang w:eastAsia="ru-RU" w:bidi="hi-IN"/>
        </w:rPr>
        <w:t>КУРСОВАЯ РАБОТА</w:t>
      </w:r>
    </w:p>
    <w:p w:rsidR="00613E4F" w:rsidRPr="00C02132" w:rsidRDefault="00613E4F" w:rsidP="00613E4F">
      <w:pPr>
        <w:spacing w:after="0" w:line="25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007F6" w:rsidRDefault="00613E4F" w:rsidP="00613E4F">
      <w:pPr>
        <w:spacing w:after="0" w:line="36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caps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pacing w:val="-20"/>
          <w:sz w:val="28"/>
          <w:szCs w:val="28"/>
        </w:rPr>
        <w:t xml:space="preserve"> </w:t>
      </w:r>
      <w:r w:rsidRPr="00613E4F">
        <w:rPr>
          <w:rFonts w:ascii="Times New Roman" w:eastAsia="Calibri" w:hAnsi="Times New Roman" w:cs="Times New Roman"/>
          <w:b/>
          <w:caps/>
          <w:spacing w:val="-20"/>
          <w:sz w:val="28"/>
          <w:szCs w:val="28"/>
        </w:rPr>
        <w:t xml:space="preserve">Технология подготовки и создания рекламного </w:t>
      </w:r>
      <w:r w:rsidR="008007F6" w:rsidRPr="00613E4F">
        <w:rPr>
          <w:rFonts w:ascii="Times New Roman" w:eastAsia="Calibri" w:hAnsi="Times New Roman" w:cs="Times New Roman"/>
          <w:b/>
          <w:caps/>
          <w:spacing w:val="-20"/>
          <w:sz w:val="28"/>
          <w:szCs w:val="28"/>
        </w:rPr>
        <w:t xml:space="preserve">МАТЕРИАЛА </w:t>
      </w:r>
    </w:p>
    <w:p w:rsidR="00613E4F" w:rsidRPr="00613E4F" w:rsidRDefault="008007F6" w:rsidP="00613E4F">
      <w:pPr>
        <w:spacing w:after="0" w:line="36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caps/>
          <w:spacing w:val="-20"/>
          <w:sz w:val="28"/>
          <w:szCs w:val="28"/>
        </w:rPr>
      </w:pPr>
      <w:r w:rsidRPr="00613E4F">
        <w:rPr>
          <w:rFonts w:ascii="Times New Roman" w:eastAsia="Calibri" w:hAnsi="Times New Roman" w:cs="Times New Roman"/>
          <w:b/>
          <w:caps/>
          <w:spacing w:val="-20"/>
          <w:sz w:val="28"/>
          <w:szCs w:val="28"/>
        </w:rPr>
        <w:t>(</w:t>
      </w:r>
      <w:r w:rsidR="00613E4F" w:rsidRPr="00613E4F">
        <w:rPr>
          <w:rFonts w:ascii="Times New Roman" w:eastAsia="Calibri" w:hAnsi="Times New Roman" w:cs="Times New Roman"/>
          <w:b/>
          <w:caps/>
          <w:spacing w:val="-20"/>
          <w:sz w:val="28"/>
          <w:szCs w:val="28"/>
        </w:rPr>
        <w:t>на примере журнала «Вокруг света»)</w:t>
      </w:r>
    </w:p>
    <w:p w:rsidR="00613E4F" w:rsidRPr="00C02132" w:rsidRDefault="00613E4F" w:rsidP="00613E4F">
      <w:pPr>
        <w:spacing w:after="0" w:line="36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caps/>
          <w:spacing w:val="-20"/>
          <w:sz w:val="28"/>
          <w:szCs w:val="28"/>
        </w:rPr>
      </w:pPr>
    </w:p>
    <w:p w:rsidR="00613E4F" w:rsidRPr="00C02132" w:rsidRDefault="00613E4F" w:rsidP="00613E4F">
      <w:pPr>
        <w:spacing w:after="0" w:line="36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caps/>
          <w:spacing w:val="-20"/>
          <w:sz w:val="28"/>
          <w:szCs w:val="28"/>
        </w:rPr>
      </w:pPr>
    </w:p>
    <w:p w:rsidR="00613E4F" w:rsidRPr="00C02132" w:rsidRDefault="00613E4F" w:rsidP="00613E4F">
      <w:pPr>
        <w:spacing w:after="0" w:line="36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caps/>
          <w:spacing w:val="-20"/>
          <w:sz w:val="28"/>
          <w:szCs w:val="28"/>
        </w:rPr>
      </w:pPr>
    </w:p>
    <w:p w:rsidR="00613E4F" w:rsidRPr="00C02132" w:rsidRDefault="00613E4F" w:rsidP="00613E4F">
      <w:pPr>
        <w:spacing w:after="0" w:line="36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caps/>
          <w:spacing w:val="-20"/>
          <w:sz w:val="28"/>
          <w:szCs w:val="28"/>
        </w:rPr>
      </w:pPr>
    </w:p>
    <w:p w:rsidR="00613E4F" w:rsidRPr="00C02132" w:rsidRDefault="00613E4F" w:rsidP="00613E4F">
      <w:pPr>
        <w:spacing w:after="0" w:line="36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caps/>
          <w:spacing w:val="-20"/>
          <w:sz w:val="28"/>
          <w:szCs w:val="28"/>
        </w:rPr>
      </w:pPr>
    </w:p>
    <w:p w:rsidR="00613E4F" w:rsidRPr="00C02132" w:rsidRDefault="00613E4F" w:rsidP="00613E4F">
      <w:pPr>
        <w:keepNext/>
        <w:widowControl w:val="0"/>
        <w:tabs>
          <w:tab w:val="left" w:pos="9214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Mangal"/>
          <w:color w:val="000000"/>
          <w:kern w:val="3"/>
          <w:sz w:val="28"/>
          <w:szCs w:val="28"/>
          <w:lang w:eastAsia="ru-RU" w:bidi="hi-IN"/>
        </w:rPr>
      </w:pPr>
      <w:r w:rsidRPr="00C02132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Работу выполнила __________________</w:t>
      </w:r>
      <w:r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 xml:space="preserve">________________И. А. </w:t>
      </w:r>
      <w:proofErr w:type="spellStart"/>
      <w:r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Бурмистрова</w:t>
      </w:r>
      <w:proofErr w:type="spellEnd"/>
    </w:p>
    <w:p w:rsidR="00613E4F" w:rsidRPr="00C02132" w:rsidRDefault="00613E4F" w:rsidP="00613E4F">
      <w:pPr>
        <w:widowControl w:val="0"/>
        <w:tabs>
          <w:tab w:val="left" w:pos="921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</w:pPr>
      <w:r w:rsidRPr="00C02132"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  <w:t xml:space="preserve">                                                                                  (подпись, </w:t>
      </w:r>
      <w:proofErr w:type="gramStart"/>
      <w:r w:rsidRPr="00C02132"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  <w:t xml:space="preserve">дата)   </w:t>
      </w:r>
      <w:proofErr w:type="gramEnd"/>
      <w:r w:rsidRPr="00C02132"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  <w:t xml:space="preserve">                                     (инициалы, фамилия)</w:t>
      </w:r>
    </w:p>
    <w:p w:rsidR="00613E4F" w:rsidRPr="00C02132" w:rsidRDefault="00613E4F" w:rsidP="00613E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</w:pPr>
    </w:p>
    <w:p w:rsidR="00613E4F" w:rsidRPr="00C02132" w:rsidRDefault="00613E4F" w:rsidP="00613E4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  <w:r w:rsidRPr="00C02132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 xml:space="preserve">Факультет </w:t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u w:val="single"/>
          <w:lang w:eastAsia="ru-RU" w:bidi="hi-IN"/>
        </w:rPr>
        <w:tab/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u w:val="single"/>
          <w:lang w:eastAsia="ru-RU" w:bidi="hi-IN"/>
        </w:rPr>
        <w:tab/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u w:val="single"/>
          <w:lang w:eastAsia="ru-RU" w:bidi="hi-IN"/>
        </w:rPr>
        <w:tab/>
        <w:t>журналистики</w:t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u w:val="single"/>
          <w:lang w:eastAsia="ru-RU" w:bidi="hi-IN"/>
        </w:rPr>
        <w:tab/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u w:val="single"/>
          <w:lang w:eastAsia="ru-RU" w:bidi="hi-IN"/>
        </w:rPr>
        <w:tab/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u w:val="single"/>
          <w:lang w:eastAsia="ru-RU" w:bidi="hi-IN"/>
        </w:rPr>
        <w:tab/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u w:val="single"/>
          <w:lang w:eastAsia="ru-RU" w:bidi="hi-IN"/>
        </w:rPr>
        <w:tab/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курс</w:t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u w:val="single"/>
          <w:lang w:eastAsia="ru-RU" w:bidi="hi-IN"/>
        </w:rPr>
        <w:tab/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u w:val="single"/>
          <w:lang w:eastAsia="ru-RU" w:bidi="hi-IN"/>
        </w:rPr>
        <w:tab/>
        <w:t>2</w:t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u w:val="single"/>
          <w:lang w:eastAsia="ru-RU" w:bidi="hi-IN"/>
        </w:rPr>
        <w:tab/>
      </w:r>
    </w:p>
    <w:p w:rsidR="00613E4F" w:rsidRPr="00C02132" w:rsidRDefault="00613E4F" w:rsidP="00613E4F">
      <w:pPr>
        <w:widowControl w:val="0"/>
        <w:suppressAutoHyphens/>
        <w:autoSpaceDN w:val="0"/>
        <w:spacing w:before="120" w:after="0" w:line="360" w:lineRule="auto"/>
        <w:textAlignment w:val="baseline"/>
        <w:rPr>
          <w:rFonts w:ascii="Times New Roman" w:eastAsia="SimSun, 宋体" w:hAnsi="Times New Roman" w:cs="Times New Roman"/>
          <w:color w:val="000000"/>
          <w:kern w:val="3"/>
          <w:sz w:val="28"/>
          <w:szCs w:val="24"/>
          <w:lang w:eastAsia="zh-CN" w:bidi="hi-IN"/>
        </w:rPr>
      </w:pPr>
      <w:r w:rsidRPr="00C02132">
        <w:rPr>
          <w:rFonts w:ascii="Times New Roman" w:eastAsia="SimSun, 宋体" w:hAnsi="Times New Roman" w:cs="Times New Roman"/>
          <w:color w:val="000000"/>
          <w:kern w:val="3"/>
          <w:sz w:val="28"/>
          <w:szCs w:val="24"/>
          <w:lang w:eastAsia="zh-CN" w:bidi="hi-IN"/>
        </w:rPr>
        <w:t xml:space="preserve">Специальность/направление </w:t>
      </w:r>
      <w:r w:rsidRPr="00C02132">
        <w:rPr>
          <w:rFonts w:ascii="Times New Roman" w:eastAsia="SimSun, 宋体" w:hAnsi="Times New Roman" w:cs="Times New Roman"/>
          <w:color w:val="000000"/>
          <w:kern w:val="3"/>
          <w:sz w:val="28"/>
          <w:szCs w:val="24"/>
          <w:u w:val="single"/>
          <w:lang w:eastAsia="zh-CN" w:bidi="hi-IN"/>
        </w:rPr>
        <w:tab/>
      </w:r>
      <w:r w:rsidRPr="00C02132">
        <w:rPr>
          <w:rFonts w:ascii="Times New Roman" w:eastAsia="SimSun, 宋体" w:hAnsi="Times New Roman" w:cs="Times New Roman"/>
          <w:color w:val="000000"/>
          <w:kern w:val="3"/>
          <w:sz w:val="28"/>
          <w:szCs w:val="24"/>
          <w:u w:val="single"/>
          <w:lang w:eastAsia="zh-CN" w:bidi="hi-IN"/>
        </w:rPr>
        <w:tab/>
      </w:r>
      <w:r w:rsidRPr="00C02132">
        <w:rPr>
          <w:rFonts w:ascii="Times New Roman" w:eastAsia="SimSun, 宋体" w:hAnsi="Times New Roman" w:cs="Times New Roman"/>
          <w:color w:val="000000"/>
          <w:kern w:val="3"/>
          <w:sz w:val="28"/>
          <w:szCs w:val="24"/>
          <w:u w:val="single"/>
          <w:lang w:eastAsia="zh-CN" w:bidi="hi-IN"/>
        </w:rPr>
        <w:tab/>
        <w:t>42.03.03 Издательское дело</w:t>
      </w:r>
      <w:r w:rsidRPr="00C02132">
        <w:rPr>
          <w:rFonts w:ascii="Times New Roman" w:eastAsia="SimSun, 宋体" w:hAnsi="Times New Roman" w:cs="Times New Roman"/>
          <w:color w:val="000000"/>
          <w:kern w:val="3"/>
          <w:sz w:val="28"/>
          <w:szCs w:val="24"/>
          <w:u w:val="single"/>
          <w:lang w:eastAsia="zh-CN" w:bidi="hi-IN"/>
        </w:rPr>
        <w:tab/>
      </w:r>
      <w:r w:rsidRPr="00C02132">
        <w:rPr>
          <w:rFonts w:ascii="Times New Roman" w:eastAsia="SimSun, 宋体" w:hAnsi="Times New Roman" w:cs="Times New Roman"/>
          <w:color w:val="000000"/>
          <w:kern w:val="3"/>
          <w:sz w:val="28"/>
          <w:szCs w:val="24"/>
          <w:u w:val="single"/>
          <w:lang w:eastAsia="zh-CN" w:bidi="hi-IN"/>
        </w:rPr>
        <w:tab/>
      </w:r>
    </w:p>
    <w:p w:rsidR="00613E4F" w:rsidRPr="00C02132" w:rsidRDefault="00613E4F" w:rsidP="00613E4F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  <w:r w:rsidRPr="00C02132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Научный руководитель</w:t>
      </w:r>
    </w:p>
    <w:p w:rsidR="00613E4F" w:rsidRDefault="00613E4F" w:rsidP="00613E4F">
      <w:pPr>
        <w:widowControl w:val="0"/>
        <w:tabs>
          <w:tab w:val="left" w:pos="9214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>д</w:t>
      </w:r>
      <w:r w:rsidR="00B06F31"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 xml:space="preserve">р. </w:t>
      </w: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>филол</w:t>
      </w:r>
      <w:proofErr w:type="spellEnd"/>
      <w:r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>. н., проф.,</w:t>
      </w:r>
    </w:p>
    <w:p w:rsidR="00613E4F" w:rsidRPr="00C02132" w:rsidRDefault="00613E4F" w:rsidP="00613E4F">
      <w:pPr>
        <w:widowControl w:val="0"/>
        <w:tabs>
          <w:tab w:val="left" w:pos="9214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8"/>
          <w:szCs w:val="24"/>
          <w:u w:val="single"/>
          <w:lang w:eastAsia="zh-CN" w:bidi="hi-IN"/>
        </w:rPr>
      </w:pP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>профессор___________</w:t>
      </w:r>
      <w:r w:rsidRPr="00C02132"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>_________________________________Г</w:t>
      </w:r>
      <w:proofErr w:type="spellEnd"/>
      <w:r w:rsidRPr="00C02132"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>. А. Абрамова</w:t>
      </w:r>
    </w:p>
    <w:p w:rsidR="00613E4F" w:rsidRPr="00C02132" w:rsidRDefault="00613E4F" w:rsidP="00613E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</w:pPr>
      <w:r w:rsidRPr="00C02132"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  <w:t xml:space="preserve">                                                                                  (подпись, </w:t>
      </w:r>
      <w:proofErr w:type="gramStart"/>
      <w:r w:rsidRPr="00C02132"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  <w:t xml:space="preserve">дата)   </w:t>
      </w:r>
      <w:proofErr w:type="gramEnd"/>
      <w:r w:rsidRPr="00C02132"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  <w:t xml:space="preserve">                                     (инициалы, фамилия)</w:t>
      </w:r>
    </w:p>
    <w:p w:rsidR="00613E4F" w:rsidRPr="00C02132" w:rsidRDefault="00613E4F" w:rsidP="00613E4F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  <w:proofErr w:type="spellStart"/>
      <w:r w:rsidRPr="00C02132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Нормоконтролер</w:t>
      </w:r>
      <w:proofErr w:type="spellEnd"/>
    </w:p>
    <w:p w:rsidR="00613E4F" w:rsidRDefault="00613E4F" w:rsidP="00613E4F">
      <w:pPr>
        <w:widowControl w:val="0"/>
        <w:tabs>
          <w:tab w:val="left" w:pos="921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д</w:t>
      </w:r>
      <w:r w:rsidR="00B06F31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–</w:t>
      </w:r>
      <w:r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р</w:t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 xml:space="preserve">. </w:t>
      </w:r>
      <w:proofErr w:type="spellStart"/>
      <w:r w:rsidRPr="00C02132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филол</w:t>
      </w:r>
      <w:proofErr w:type="spellEnd"/>
      <w:r w:rsidRPr="00C02132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. н., проф</w:t>
      </w:r>
      <w:r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.,</w:t>
      </w:r>
    </w:p>
    <w:p w:rsidR="00613E4F" w:rsidRPr="00C02132" w:rsidRDefault="00613E4F" w:rsidP="00613E4F">
      <w:pPr>
        <w:widowControl w:val="0"/>
        <w:tabs>
          <w:tab w:val="left" w:pos="921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профессор __________</w:t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_________________________________</w:t>
      </w:r>
      <w:r w:rsidRPr="00C02132">
        <w:t xml:space="preserve"> </w:t>
      </w:r>
      <w:r w:rsidRPr="00C02132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Г. А. Абрамова</w:t>
      </w:r>
    </w:p>
    <w:p w:rsidR="00613E4F" w:rsidRPr="00C02132" w:rsidRDefault="00613E4F" w:rsidP="00613E4F">
      <w:pPr>
        <w:widowControl w:val="0"/>
        <w:tabs>
          <w:tab w:val="left" w:pos="921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</w:pPr>
      <w:r w:rsidRPr="00C02132"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  <w:t xml:space="preserve">                                                                                  (подпись, </w:t>
      </w:r>
      <w:proofErr w:type="gramStart"/>
      <w:r w:rsidRPr="00C02132"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  <w:t xml:space="preserve">дата)   </w:t>
      </w:r>
      <w:proofErr w:type="gramEnd"/>
      <w:r w:rsidRPr="00C02132">
        <w:rPr>
          <w:rFonts w:ascii="Times New Roman" w:eastAsia="Times New Roman" w:hAnsi="Times New Roman" w:cs="Mangal"/>
          <w:kern w:val="3"/>
          <w:sz w:val="20"/>
          <w:szCs w:val="20"/>
          <w:lang w:eastAsia="ru-RU" w:bidi="hi-IN"/>
        </w:rPr>
        <w:t xml:space="preserve">                                     (инициалы, фамилия)</w:t>
      </w:r>
    </w:p>
    <w:p w:rsidR="00613E4F" w:rsidRPr="00C02132" w:rsidRDefault="00613E4F" w:rsidP="00613E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</w:p>
    <w:p w:rsidR="00613E4F" w:rsidRPr="00C02132" w:rsidRDefault="00613E4F" w:rsidP="00613E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</w:p>
    <w:p w:rsidR="00613E4F" w:rsidRPr="00C02132" w:rsidRDefault="00613E4F" w:rsidP="00613E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</w:p>
    <w:p w:rsidR="00613E4F" w:rsidRPr="00C21B34" w:rsidRDefault="00C21B34" w:rsidP="00C21B3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 2018</w:t>
      </w:r>
    </w:p>
    <w:p w:rsidR="005152F6" w:rsidRDefault="005152F6" w:rsidP="005152F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C0B6B">
        <w:rPr>
          <w:rFonts w:ascii="Times New Roman" w:hAnsi="Times New Roman" w:cs="Times New Roman"/>
          <w:sz w:val="28"/>
          <w:szCs w:val="28"/>
        </w:rPr>
        <w:t>СОДЕРЖАНИЕ</w:t>
      </w:r>
    </w:p>
    <w:p w:rsidR="005152F6" w:rsidRDefault="005152F6" w:rsidP="005152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9"/>
        <w:gridCol w:w="496"/>
      </w:tblGrid>
      <w:tr w:rsidR="005152F6" w:rsidTr="00E962AA">
        <w:tc>
          <w:tcPr>
            <w:tcW w:w="8859" w:type="dxa"/>
            <w:shd w:val="clear" w:color="auto" w:fill="auto"/>
          </w:tcPr>
          <w:p w:rsidR="005152F6" w:rsidRDefault="005152F6" w:rsidP="006347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……………………………………………………………………......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152F6" w:rsidRDefault="005152F6" w:rsidP="006347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2F6" w:rsidTr="00E962AA">
        <w:tc>
          <w:tcPr>
            <w:tcW w:w="8859" w:type="dxa"/>
            <w:shd w:val="clear" w:color="auto" w:fill="auto"/>
          </w:tcPr>
          <w:p w:rsidR="005152F6" w:rsidRDefault="005152F6" w:rsidP="00406034">
            <w:pPr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034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Рекламный материал как объект исследования……………………………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152F6" w:rsidRDefault="005152F6" w:rsidP="006347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52F6" w:rsidTr="00E962AA">
        <w:tc>
          <w:tcPr>
            <w:tcW w:w="8859" w:type="dxa"/>
            <w:shd w:val="clear" w:color="auto" w:fill="auto"/>
          </w:tcPr>
          <w:p w:rsidR="005152F6" w:rsidRDefault="005152F6" w:rsidP="00406034">
            <w:pPr>
              <w:spacing w:line="360" w:lineRule="auto"/>
              <w:ind w:left="885" w:hanging="5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06034">
              <w:rPr>
                <w:rFonts w:ascii="Times New Roman" w:hAnsi="Times New Roman" w:cs="Times New Roman"/>
                <w:sz w:val="28"/>
                <w:szCs w:val="28"/>
              </w:rPr>
              <w:t xml:space="preserve"> Понятие рекламы и рекламного материала в печатных СМИ……….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152F6" w:rsidRDefault="005152F6" w:rsidP="006347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52F6" w:rsidTr="00E962AA">
        <w:tc>
          <w:tcPr>
            <w:tcW w:w="8859" w:type="dxa"/>
            <w:shd w:val="clear" w:color="auto" w:fill="auto"/>
          </w:tcPr>
          <w:p w:rsidR="005152F6" w:rsidRDefault="005152F6" w:rsidP="0063478D">
            <w:pPr>
              <w:spacing w:line="360" w:lineRule="auto"/>
              <w:ind w:left="7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Типы рекламы в печатных СМИ……………………………………….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152F6" w:rsidRDefault="00F07BF7" w:rsidP="006347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152F6" w:rsidTr="00E962AA">
        <w:tc>
          <w:tcPr>
            <w:tcW w:w="8859" w:type="dxa"/>
            <w:shd w:val="clear" w:color="auto" w:fill="auto"/>
          </w:tcPr>
          <w:p w:rsidR="005152F6" w:rsidRDefault="005152F6" w:rsidP="0063478D">
            <w:pPr>
              <w:spacing w:line="360" w:lineRule="auto"/>
              <w:ind w:left="885" w:hanging="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Подготовка и обработка рекламного материала для печатной продукции………………………………………………………………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152F6" w:rsidRDefault="00F07BF7" w:rsidP="006347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152F6" w:rsidTr="00E962AA">
        <w:tc>
          <w:tcPr>
            <w:tcW w:w="8859" w:type="dxa"/>
            <w:shd w:val="clear" w:color="auto" w:fill="auto"/>
          </w:tcPr>
          <w:p w:rsidR="005152F6" w:rsidRDefault="005152F6" w:rsidP="00406034">
            <w:pPr>
              <w:spacing w:line="360" w:lineRule="auto"/>
              <w:ind w:left="179" w:hanging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06034">
              <w:rPr>
                <w:rFonts w:ascii="Times New Roman" w:hAnsi="Times New Roman" w:cs="Times New Roman"/>
                <w:sz w:val="28"/>
                <w:szCs w:val="28"/>
              </w:rPr>
              <w:t>Технология подготовки и создания рекламного материала для журнала «Вокруг света» ……………………………………………………………….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152F6" w:rsidRDefault="00F07BF7" w:rsidP="006347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52F6" w:rsidTr="00E962AA">
        <w:tc>
          <w:tcPr>
            <w:tcW w:w="8859" w:type="dxa"/>
            <w:shd w:val="clear" w:color="auto" w:fill="auto"/>
          </w:tcPr>
          <w:p w:rsidR="005152F6" w:rsidRDefault="005152F6" w:rsidP="00406034">
            <w:pPr>
              <w:spacing w:line="360" w:lineRule="auto"/>
              <w:ind w:left="885" w:hanging="5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406034">
              <w:rPr>
                <w:rFonts w:ascii="Times New Roman" w:hAnsi="Times New Roman" w:cs="Times New Roman"/>
                <w:sz w:val="28"/>
                <w:szCs w:val="28"/>
              </w:rPr>
              <w:t>Печатное журнальное издание «Вокруг света»: история и современность………………………………………………………….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152F6" w:rsidRDefault="00F07BF7" w:rsidP="006347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52F6" w:rsidTr="00E962AA">
        <w:tc>
          <w:tcPr>
            <w:tcW w:w="8859" w:type="dxa"/>
            <w:shd w:val="clear" w:color="auto" w:fill="auto"/>
          </w:tcPr>
          <w:p w:rsidR="005152F6" w:rsidRDefault="005152F6" w:rsidP="00406034">
            <w:pPr>
              <w:spacing w:line="360" w:lineRule="auto"/>
              <w:ind w:left="7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0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06034">
              <w:rPr>
                <w:rFonts w:ascii="Times New Roman" w:hAnsi="Times New Roman" w:cs="Times New Roman"/>
                <w:sz w:val="28"/>
                <w:szCs w:val="28"/>
              </w:rPr>
              <w:t xml:space="preserve">Редакторская подготовка рекламного материала для журнала «Вокруг </w:t>
            </w:r>
            <w:r w:rsidR="00782961">
              <w:rPr>
                <w:rFonts w:ascii="Times New Roman" w:hAnsi="Times New Roman" w:cs="Times New Roman"/>
                <w:sz w:val="28"/>
                <w:szCs w:val="28"/>
              </w:rPr>
              <w:t>света» …</w:t>
            </w:r>
            <w:r w:rsidR="004060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152F6" w:rsidRDefault="00F07BF7" w:rsidP="006347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52F6" w:rsidTr="00E962AA">
        <w:tc>
          <w:tcPr>
            <w:tcW w:w="8859" w:type="dxa"/>
            <w:shd w:val="clear" w:color="auto" w:fill="auto"/>
          </w:tcPr>
          <w:p w:rsidR="005152F6" w:rsidRDefault="005152F6" w:rsidP="0063478D">
            <w:pPr>
              <w:spacing w:line="360" w:lineRule="auto"/>
              <w:ind w:left="7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Рекомендации по улучшению качества рекламного материала в журнале «Вокруг света» …………………………………………….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152F6" w:rsidRDefault="00F07BF7" w:rsidP="006347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152F6" w:rsidTr="00E962AA">
        <w:tc>
          <w:tcPr>
            <w:tcW w:w="8859" w:type="dxa"/>
            <w:shd w:val="clear" w:color="auto" w:fill="auto"/>
          </w:tcPr>
          <w:p w:rsidR="005152F6" w:rsidRDefault="005152F6" w:rsidP="006347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BF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152F6" w:rsidRDefault="00F07BF7" w:rsidP="006347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152F6" w:rsidTr="00E962AA">
        <w:tc>
          <w:tcPr>
            <w:tcW w:w="8859" w:type="dxa"/>
            <w:shd w:val="clear" w:color="auto" w:fill="auto"/>
          </w:tcPr>
          <w:p w:rsidR="005152F6" w:rsidRPr="00770BF9" w:rsidRDefault="005152F6" w:rsidP="006347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BF9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использованных источников……………………………………….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5152F6" w:rsidRDefault="00F07BF7" w:rsidP="006347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2547E" w:rsidRDefault="00825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2F6" w:rsidRDefault="00515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2F6" w:rsidRDefault="00515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2F6" w:rsidRDefault="00515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2F6" w:rsidRDefault="00515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2F6" w:rsidRDefault="00515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2F6" w:rsidRDefault="00515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2F6" w:rsidRDefault="00515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114" w:rsidRDefault="00581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7F6" w:rsidRDefault="00800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B5B" w:rsidRDefault="005D7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E1B">
        <w:rPr>
          <w:rFonts w:ascii="Times New Roman" w:eastAsia="Calibri" w:hAnsi="Times New Roman" w:cs="Times New Roman"/>
          <w:sz w:val="28"/>
          <w:szCs w:val="28"/>
        </w:rPr>
        <w:lastRenderedPageBreak/>
        <w:t>ВВЕДЕНИЕ</w:t>
      </w:r>
    </w:p>
    <w:p w:rsidR="000753ED" w:rsidRPr="00893E1B" w:rsidRDefault="000753ED" w:rsidP="000753E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2547E" w:rsidRPr="00B0570B" w:rsidRDefault="0082547E" w:rsidP="005B58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70B">
        <w:rPr>
          <w:rFonts w:ascii="Times New Roman" w:eastAsia="Calibri" w:hAnsi="Times New Roman" w:cs="Times New Roman"/>
          <w:i/>
          <w:sz w:val="28"/>
          <w:szCs w:val="28"/>
        </w:rPr>
        <w:t xml:space="preserve">Актуальность темы исследования </w:t>
      </w:r>
      <w:r w:rsidRPr="00B0570B">
        <w:rPr>
          <w:rFonts w:ascii="Times New Roman" w:eastAsia="Calibri" w:hAnsi="Times New Roman" w:cs="Times New Roman"/>
          <w:sz w:val="28"/>
          <w:szCs w:val="28"/>
        </w:rPr>
        <w:t>обусловлена тем, что правильно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подобранный и</w:t>
      </w:r>
      <w:r w:rsidRPr="00B0570B">
        <w:rPr>
          <w:rFonts w:ascii="Times New Roman" w:eastAsia="Calibri" w:hAnsi="Times New Roman" w:cs="Times New Roman"/>
          <w:sz w:val="28"/>
          <w:szCs w:val="28"/>
        </w:rPr>
        <w:t xml:space="preserve"> оформленный рекламный материал в </w:t>
      </w:r>
      <w:r>
        <w:rPr>
          <w:rFonts w:ascii="Times New Roman" w:eastAsia="Calibri" w:hAnsi="Times New Roman" w:cs="Times New Roman"/>
          <w:sz w:val="28"/>
          <w:szCs w:val="28"/>
        </w:rPr>
        <w:t>печатных СМИ</w:t>
      </w:r>
      <w:r w:rsidRPr="00B0570B">
        <w:rPr>
          <w:rFonts w:ascii="Times New Roman" w:eastAsia="Calibri" w:hAnsi="Times New Roman" w:cs="Times New Roman"/>
          <w:sz w:val="28"/>
          <w:szCs w:val="28"/>
        </w:rPr>
        <w:t xml:space="preserve">, способен привлечь внимание большей части читателей. Печатная реклама 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="00666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70B">
        <w:rPr>
          <w:rFonts w:ascii="Times New Roman" w:eastAsia="Calibri" w:hAnsi="Times New Roman" w:cs="Times New Roman"/>
          <w:sz w:val="28"/>
          <w:szCs w:val="28"/>
        </w:rPr>
        <w:t xml:space="preserve">один из основных каналов распространения рекламных обращений. Наряду с телевизионной, радио рекламой и наружной рекламой она является наиболее важным видом рекламы. Свидетельством этому является как история рекламы, так и рекламные бюджеты. Именно печатная реклама послужила моделью для остальных видов рекламы.  </w:t>
      </w:r>
    </w:p>
    <w:p w:rsidR="0082547E" w:rsidRPr="00B0570B" w:rsidRDefault="0082547E" w:rsidP="005B58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570B">
        <w:rPr>
          <w:rFonts w:ascii="Times New Roman" w:eastAsia="Calibri" w:hAnsi="Times New Roman" w:cs="Times New Roman"/>
          <w:i/>
          <w:sz w:val="28"/>
          <w:szCs w:val="28"/>
        </w:rPr>
        <w:t xml:space="preserve">Степень разработанности темы исследования. </w:t>
      </w:r>
      <w:r w:rsidRPr="00B0570B">
        <w:rPr>
          <w:rFonts w:ascii="Times New Roman" w:eastAsia="Calibri" w:hAnsi="Times New Roman" w:cs="Times New Roman"/>
          <w:sz w:val="28"/>
          <w:szCs w:val="28"/>
        </w:rPr>
        <w:t>В ходе подготовки мы провели анализ научных работ и публикаций, посвященных выбранной теме.</w:t>
      </w:r>
      <w:r w:rsidRPr="00B0570B">
        <w:t xml:space="preserve"> </w:t>
      </w:r>
      <w:r w:rsidRPr="00B0570B">
        <w:rPr>
          <w:rFonts w:ascii="Times New Roman" w:eastAsia="Calibri" w:hAnsi="Times New Roman" w:cs="Times New Roman"/>
          <w:sz w:val="28"/>
          <w:szCs w:val="28"/>
        </w:rPr>
        <w:t xml:space="preserve">Мы обнаружили, что научных трудов, которые рассматривают теоретические аспекты данной темы, не так много, как предполагалось. Аспекты подготовки и создания рекламного материала изучали российские исследователи, такие как, Поляков В. А. и Романов А. А. «Разработка и технологии производства рекламного продукта», в котором анализируются методики и технологии производства рекламной продукции, используемые в России и зарубежных странах; Баранов О. Н. «Использование печатной рекламы в деятельности коммерческих предприятий», где рассказывается о том, как сделать рекламу более эффективной и тем самым привлечь внимание потенциального потребителя и др. </w:t>
      </w:r>
    </w:p>
    <w:p w:rsidR="0082547E" w:rsidRPr="00B0570B" w:rsidRDefault="004C0568" w:rsidP="008254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Объект</w:t>
      </w:r>
      <w:r w:rsidR="002C1644">
        <w:rPr>
          <w:rFonts w:ascii="Times New Roman" w:eastAsia="Calibri" w:hAnsi="Times New Roman" w:cs="Times New Roman"/>
          <w:sz w:val="28"/>
          <w:szCs w:val="28"/>
        </w:rPr>
        <w:t xml:space="preserve"> исследования. Р</w:t>
      </w:r>
      <w:r w:rsidR="0082547E" w:rsidRPr="00B0570B">
        <w:rPr>
          <w:rFonts w:ascii="Times New Roman" w:eastAsia="Calibri" w:hAnsi="Times New Roman" w:cs="Times New Roman"/>
          <w:sz w:val="28"/>
          <w:szCs w:val="28"/>
        </w:rPr>
        <w:t xml:space="preserve">екламный материал в печатных СМИ. </w:t>
      </w:r>
    </w:p>
    <w:p w:rsidR="0082547E" w:rsidRPr="00B0570B" w:rsidRDefault="002C1644" w:rsidP="008254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Предмет</w:t>
      </w:r>
      <w:r w:rsidR="0082547E" w:rsidRPr="00B0570B">
        <w:rPr>
          <w:rFonts w:ascii="Times New Roman" w:eastAsia="Calibri" w:hAnsi="Times New Roman" w:cs="Times New Roman"/>
          <w:i/>
          <w:sz w:val="28"/>
          <w:szCs w:val="28"/>
        </w:rPr>
        <w:t xml:space="preserve"> исследования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82547E" w:rsidRPr="00B0570B">
        <w:rPr>
          <w:rFonts w:ascii="Times New Roman" w:eastAsia="Calibri" w:hAnsi="Times New Roman" w:cs="Times New Roman"/>
          <w:sz w:val="28"/>
          <w:szCs w:val="28"/>
        </w:rPr>
        <w:t>формление рекламного материала в журнале «Вокруг света».</w:t>
      </w:r>
    </w:p>
    <w:p w:rsidR="0082547E" w:rsidRPr="00B0570B" w:rsidRDefault="002C1644" w:rsidP="008254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работы. Р</w:t>
      </w:r>
      <w:r w:rsidR="0082547E" w:rsidRPr="00B0570B">
        <w:rPr>
          <w:rFonts w:ascii="Times New Roman" w:eastAsia="Calibri" w:hAnsi="Times New Roman" w:cs="Times New Roman"/>
          <w:sz w:val="28"/>
          <w:szCs w:val="28"/>
        </w:rPr>
        <w:t>ассмотрение особенностей подготовки и создания рекламног</w:t>
      </w:r>
      <w:r>
        <w:rPr>
          <w:rFonts w:ascii="Times New Roman" w:eastAsia="Calibri" w:hAnsi="Times New Roman" w:cs="Times New Roman"/>
          <w:sz w:val="28"/>
          <w:szCs w:val="28"/>
        </w:rPr>
        <w:t>о материала в журнале «Вокруг света».</w:t>
      </w:r>
    </w:p>
    <w:p w:rsidR="0082547E" w:rsidRPr="00B0570B" w:rsidRDefault="0082547E" w:rsidP="008254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570B">
        <w:rPr>
          <w:rFonts w:ascii="Times New Roman" w:eastAsia="Calibri" w:hAnsi="Times New Roman" w:cs="Times New Roman"/>
          <w:sz w:val="28"/>
          <w:szCs w:val="28"/>
        </w:rPr>
        <w:t xml:space="preserve">В процессе исследования следует решить следующие </w:t>
      </w:r>
      <w:r w:rsidRPr="00B0570B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82547E" w:rsidRPr="00523738" w:rsidRDefault="0082547E" w:rsidP="0082547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38">
        <w:rPr>
          <w:rFonts w:ascii="Times New Roman" w:eastAsia="Calibri" w:hAnsi="Times New Roman" w:cs="Times New Roman"/>
          <w:sz w:val="28"/>
          <w:szCs w:val="28"/>
        </w:rPr>
        <w:t>Систематизировать теоретический материал по заданной теме;</w:t>
      </w:r>
    </w:p>
    <w:p w:rsidR="0082547E" w:rsidRPr="00523738" w:rsidRDefault="00E06453" w:rsidP="0082547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Изучить понятие рекламы и рекламного материала в печатных СМИ</w:t>
      </w:r>
      <w:r w:rsidRPr="00E064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547E" w:rsidRPr="00523738" w:rsidRDefault="00E06453" w:rsidP="0082547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Выяснить, какие существуют типы рекламы в печатных СМИ</w:t>
      </w:r>
      <w:r w:rsidRPr="00E064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547E" w:rsidRPr="00523738" w:rsidRDefault="00E06453" w:rsidP="0082547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Раскрыть процесс подготовки и обработки рекламного материала для печатной продукции.</w:t>
      </w:r>
    </w:p>
    <w:p w:rsidR="0082547E" w:rsidRPr="00B0570B" w:rsidRDefault="0082547E" w:rsidP="00D209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Материалы исследования. </w:t>
      </w:r>
      <w:r w:rsidRPr="00A85ED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ходе</w:t>
      </w:r>
      <w:r w:rsidRPr="00A85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исследования мы использовали </w:t>
      </w:r>
      <w:r w:rsidRPr="009E4121">
        <w:rPr>
          <w:rFonts w:ascii="Times New Roman" w:eastAsia="Calibri" w:hAnsi="Times New Roman" w:cs="Times New Roman"/>
          <w:sz w:val="28"/>
          <w:szCs w:val="28"/>
        </w:rPr>
        <w:t>периодическое издание журнал «Вокруг света».</w:t>
      </w:r>
      <w:r w:rsidRPr="00B057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47E" w:rsidRPr="00B0570B" w:rsidRDefault="0082547E" w:rsidP="00D209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0570B">
        <w:rPr>
          <w:rFonts w:ascii="Times New Roman" w:eastAsia="Calibri" w:hAnsi="Times New Roman" w:cs="Times New Roman"/>
          <w:i/>
          <w:sz w:val="28"/>
          <w:szCs w:val="28"/>
        </w:rPr>
        <w:t xml:space="preserve">Методологической базой исследования </w:t>
      </w:r>
      <w:r w:rsidRPr="00B0570B">
        <w:rPr>
          <w:rFonts w:ascii="Times New Roman" w:eastAsia="Calibri" w:hAnsi="Times New Roman" w:cs="Times New Roman"/>
          <w:sz w:val="28"/>
          <w:szCs w:val="28"/>
        </w:rPr>
        <w:t>послужили работы отечественных ученых. Изучение данного вопроса представлено в работах</w:t>
      </w:r>
      <w:r w:rsidRPr="00B0570B">
        <w:rPr>
          <w:rFonts w:ascii="Times New Roman" w:eastAsia="Calibri" w:hAnsi="Times New Roman" w:cs="Times New Roman"/>
          <w:sz w:val="28"/>
        </w:rPr>
        <w:t xml:space="preserve"> Полякова В. А.  и Романова А. А., Баранова О. Н.</w:t>
      </w:r>
      <w:r w:rsidR="000C62F0">
        <w:rPr>
          <w:rFonts w:ascii="Times New Roman" w:eastAsia="Calibri" w:hAnsi="Times New Roman" w:cs="Times New Roman"/>
          <w:sz w:val="28"/>
        </w:rPr>
        <w:t xml:space="preserve">, </w:t>
      </w:r>
      <w:r w:rsidR="00C94CF8">
        <w:rPr>
          <w:rFonts w:ascii="Times New Roman" w:eastAsia="Calibri" w:hAnsi="Times New Roman" w:cs="Times New Roman"/>
          <w:sz w:val="28"/>
        </w:rPr>
        <w:t>Дмитриевой</w:t>
      </w:r>
      <w:r w:rsidR="000C62F0" w:rsidRPr="000C62F0">
        <w:rPr>
          <w:rFonts w:ascii="Times New Roman" w:eastAsia="Calibri" w:hAnsi="Times New Roman" w:cs="Times New Roman"/>
          <w:sz w:val="28"/>
        </w:rPr>
        <w:t xml:space="preserve"> Л. М.</w:t>
      </w:r>
      <w:r w:rsidR="000C62F0">
        <w:rPr>
          <w:rFonts w:ascii="Times New Roman" w:eastAsia="Calibri" w:hAnsi="Times New Roman" w:cs="Times New Roman"/>
          <w:sz w:val="28"/>
        </w:rPr>
        <w:t xml:space="preserve">, </w:t>
      </w:r>
      <w:r w:rsidR="00C94CF8">
        <w:rPr>
          <w:rFonts w:ascii="Times New Roman" w:eastAsia="Calibri" w:hAnsi="Times New Roman" w:cs="Times New Roman"/>
          <w:sz w:val="28"/>
        </w:rPr>
        <w:t>Латышевой</w:t>
      </w:r>
      <w:r w:rsidR="000C62F0" w:rsidRPr="000C62F0">
        <w:rPr>
          <w:rFonts w:ascii="Times New Roman" w:eastAsia="Calibri" w:hAnsi="Times New Roman" w:cs="Times New Roman"/>
          <w:sz w:val="28"/>
        </w:rPr>
        <w:t xml:space="preserve"> Е. В.</w:t>
      </w:r>
      <w:r w:rsidR="000C62F0">
        <w:rPr>
          <w:rFonts w:ascii="Times New Roman" w:eastAsia="Calibri" w:hAnsi="Times New Roman" w:cs="Times New Roman"/>
          <w:sz w:val="28"/>
        </w:rPr>
        <w:t xml:space="preserve">, </w:t>
      </w:r>
      <w:r w:rsidR="00C94CF8">
        <w:rPr>
          <w:rFonts w:ascii="Times New Roman" w:eastAsia="Calibri" w:hAnsi="Times New Roman" w:cs="Times New Roman"/>
          <w:sz w:val="28"/>
        </w:rPr>
        <w:t>Головлевой</w:t>
      </w:r>
      <w:r w:rsidR="000C62F0" w:rsidRPr="000C62F0">
        <w:rPr>
          <w:rFonts w:ascii="Times New Roman" w:eastAsia="Calibri" w:hAnsi="Times New Roman" w:cs="Times New Roman"/>
          <w:sz w:val="28"/>
        </w:rPr>
        <w:t xml:space="preserve"> Е. Л.</w:t>
      </w:r>
      <w:r w:rsidR="000C62F0">
        <w:rPr>
          <w:rFonts w:ascii="Times New Roman" w:eastAsia="Calibri" w:hAnsi="Times New Roman" w:cs="Times New Roman"/>
          <w:sz w:val="28"/>
        </w:rPr>
        <w:t>,</w:t>
      </w:r>
      <w:r w:rsidR="000C62F0">
        <w:t xml:space="preserve"> </w:t>
      </w:r>
      <w:r w:rsidR="00C94CF8">
        <w:rPr>
          <w:rFonts w:ascii="Times New Roman" w:eastAsia="Calibri" w:hAnsi="Times New Roman" w:cs="Times New Roman"/>
          <w:sz w:val="28"/>
        </w:rPr>
        <w:t>Цветкова</w:t>
      </w:r>
      <w:r w:rsidR="000C62F0">
        <w:rPr>
          <w:rFonts w:ascii="Times New Roman" w:eastAsia="Calibri" w:hAnsi="Times New Roman" w:cs="Times New Roman"/>
          <w:sz w:val="28"/>
        </w:rPr>
        <w:t xml:space="preserve"> Д. А. и др.</w:t>
      </w:r>
    </w:p>
    <w:p w:rsidR="0082547E" w:rsidRPr="00B0570B" w:rsidRDefault="0082547E" w:rsidP="00D209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70B">
        <w:rPr>
          <w:rFonts w:ascii="Times New Roman" w:eastAsia="Calibri" w:hAnsi="Times New Roman" w:cs="Times New Roman"/>
          <w:sz w:val="28"/>
          <w:szCs w:val="28"/>
        </w:rPr>
        <w:t xml:space="preserve">Для решения поставленных в работе задач нами были выбраны следующие </w:t>
      </w:r>
      <w:r w:rsidRPr="00B0570B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исследования:</w:t>
      </w:r>
      <w:r w:rsidR="00912255">
        <w:rPr>
          <w:rFonts w:ascii="Times New Roman" w:eastAsia="Calibri" w:hAnsi="Times New Roman" w:cs="Times New Roman"/>
          <w:sz w:val="28"/>
          <w:szCs w:val="28"/>
        </w:rPr>
        <w:t xml:space="preserve"> изучение теоретической </w:t>
      </w:r>
      <w:r w:rsidR="00247D11">
        <w:rPr>
          <w:rFonts w:ascii="Times New Roman" w:eastAsia="Calibri" w:hAnsi="Times New Roman" w:cs="Times New Roman"/>
          <w:sz w:val="28"/>
          <w:szCs w:val="28"/>
        </w:rPr>
        <w:t>базы, использование</w:t>
      </w:r>
      <w:r w:rsidR="00BE5A9F">
        <w:rPr>
          <w:rFonts w:ascii="Times New Roman" w:eastAsia="Calibri" w:hAnsi="Times New Roman" w:cs="Times New Roman"/>
          <w:sz w:val="28"/>
          <w:szCs w:val="28"/>
        </w:rPr>
        <w:t xml:space="preserve"> теории для исследования печатного издания</w:t>
      </w:r>
      <w:r w:rsidRPr="00B0570B">
        <w:rPr>
          <w:rFonts w:ascii="Times New Roman" w:eastAsia="Calibri" w:hAnsi="Times New Roman" w:cs="Times New Roman"/>
          <w:sz w:val="28"/>
          <w:szCs w:val="28"/>
        </w:rPr>
        <w:t>,</w:t>
      </w:r>
      <w:r w:rsidR="00BE5A9F">
        <w:rPr>
          <w:rFonts w:ascii="Times New Roman" w:eastAsia="Calibri" w:hAnsi="Times New Roman" w:cs="Times New Roman"/>
          <w:sz w:val="28"/>
          <w:szCs w:val="28"/>
        </w:rPr>
        <w:t xml:space="preserve"> описание, </w:t>
      </w:r>
      <w:r w:rsidR="00BE5A9F" w:rsidRPr="00BE5A9F">
        <w:rPr>
          <w:rFonts w:ascii="Times New Roman" w:eastAsia="Calibri" w:hAnsi="Times New Roman" w:cs="Times New Roman"/>
          <w:sz w:val="28"/>
          <w:szCs w:val="28"/>
        </w:rPr>
        <w:t>выявленных особенностей</w:t>
      </w:r>
      <w:r w:rsidR="00BE5A9F">
        <w:rPr>
          <w:rFonts w:ascii="Times New Roman" w:eastAsia="Calibri" w:hAnsi="Times New Roman" w:cs="Times New Roman"/>
          <w:sz w:val="28"/>
          <w:szCs w:val="28"/>
        </w:rPr>
        <w:t>,</w:t>
      </w:r>
      <w:r w:rsidRPr="00B0570B">
        <w:rPr>
          <w:rFonts w:ascii="Times New Roman" w:eastAsia="Calibri" w:hAnsi="Times New Roman" w:cs="Times New Roman"/>
          <w:sz w:val="28"/>
          <w:szCs w:val="28"/>
        </w:rPr>
        <w:t xml:space="preserve"> а также рассмотрение проблем, с которыми есть возможность столкнуться при разработке и создании рекламного материала. </w:t>
      </w:r>
    </w:p>
    <w:p w:rsidR="0082547E" w:rsidRPr="00B0570B" w:rsidRDefault="0082547E" w:rsidP="00D209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70B">
        <w:rPr>
          <w:rFonts w:ascii="Times New Roman" w:eastAsia="Calibri" w:hAnsi="Times New Roman" w:cs="Times New Roman"/>
          <w:i/>
          <w:sz w:val="28"/>
          <w:szCs w:val="28"/>
        </w:rPr>
        <w:t>Новизна работы.</w:t>
      </w:r>
      <w:r w:rsidRPr="00B0570B">
        <w:rPr>
          <w:rFonts w:ascii="Times New Roman" w:eastAsia="Calibri" w:hAnsi="Times New Roman" w:cs="Times New Roman"/>
          <w:sz w:val="28"/>
          <w:szCs w:val="28"/>
        </w:rPr>
        <w:t xml:space="preserve"> В проведенной работе мы выражаем собственную точку зрения на разработку рекламного материала на конкретных примерах. Важен тот факт, что изучение данной темы требует углубленного изучение теоретического материала учебной и научной литературы. Нами были изучены соответствующие материалы по работе с рекламным материалом и рассмотрены особенности его подготовки и создания.</w:t>
      </w:r>
    </w:p>
    <w:p w:rsidR="0082547E" w:rsidRPr="00B0570B" w:rsidRDefault="0082547E" w:rsidP="00D209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70B">
        <w:rPr>
          <w:rFonts w:ascii="Times New Roman" w:eastAsia="Calibri" w:hAnsi="Times New Roman" w:cs="Times New Roman"/>
          <w:i/>
          <w:sz w:val="28"/>
          <w:szCs w:val="28"/>
        </w:rPr>
        <w:t xml:space="preserve">Теоретическая значимость </w:t>
      </w:r>
      <w:r w:rsidR="007E16D9">
        <w:rPr>
          <w:rFonts w:ascii="Times New Roman" w:eastAsia="Calibri" w:hAnsi="Times New Roman" w:cs="Times New Roman"/>
          <w:sz w:val="28"/>
          <w:szCs w:val="28"/>
        </w:rPr>
        <w:t>работы заключается в возможности</w:t>
      </w:r>
      <w:r w:rsidR="007E16D9" w:rsidRPr="00B0570B">
        <w:rPr>
          <w:rFonts w:ascii="Times New Roman" w:eastAsia="Calibri" w:hAnsi="Times New Roman" w:cs="Times New Roman"/>
          <w:sz w:val="28"/>
          <w:szCs w:val="28"/>
        </w:rPr>
        <w:t xml:space="preserve"> использования результатов анализа для создания рекламного материала.</w:t>
      </w:r>
    </w:p>
    <w:p w:rsidR="0082547E" w:rsidRPr="00B0570B" w:rsidRDefault="0082547E" w:rsidP="00D209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70B">
        <w:rPr>
          <w:rFonts w:ascii="Times New Roman" w:eastAsia="Calibri" w:hAnsi="Times New Roman" w:cs="Times New Roman"/>
          <w:i/>
          <w:sz w:val="28"/>
          <w:szCs w:val="28"/>
        </w:rPr>
        <w:t>Практическая значимость</w:t>
      </w:r>
      <w:r w:rsidR="007E16D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E16D9" w:rsidRPr="007E16D9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7E16D9">
        <w:rPr>
          <w:rFonts w:ascii="Times New Roman" w:eastAsia="Calibri" w:hAnsi="Times New Roman" w:cs="Times New Roman"/>
          <w:sz w:val="28"/>
          <w:szCs w:val="28"/>
        </w:rPr>
        <w:t xml:space="preserve"> заключается в применении результатов</w:t>
      </w:r>
      <w:r w:rsidR="007E16D9" w:rsidRPr="00B0570B">
        <w:rPr>
          <w:rFonts w:ascii="Times New Roman" w:eastAsia="Calibri" w:hAnsi="Times New Roman" w:cs="Times New Roman"/>
          <w:sz w:val="28"/>
          <w:szCs w:val="28"/>
        </w:rPr>
        <w:t xml:space="preserve"> ис</w:t>
      </w:r>
      <w:r w:rsidR="007E16D9">
        <w:rPr>
          <w:rFonts w:ascii="Times New Roman" w:eastAsia="Calibri" w:hAnsi="Times New Roman" w:cs="Times New Roman"/>
          <w:sz w:val="28"/>
          <w:szCs w:val="28"/>
        </w:rPr>
        <w:t xml:space="preserve">следования </w:t>
      </w:r>
      <w:r w:rsidR="007E16D9" w:rsidRPr="00B0570B">
        <w:rPr>
          <w:rFonts w:ascii="Times New Roman" w:eastAsia="Calibri" w:hAnsi="Times New Roman" w:cs="Times New Roman"/>
          <w:sz w:val="28"/>
          <w:szCs w:val="28"/>
        </w:rPr>
        <w:t xml:space="preserve">при изучении особенностей процесса подготовки и разработки рекламного материала. </w:t>
      </w:r>
    </w:p>
    <w:p w:rsidR="0082547E" w:rsidRDefault="00AF4013" w:rsidP="00D209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Структура</w:t>
      </w:r>
      <w:r w:rsidR="0082547E" w:rsidRPr="00B0570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2547E" w:rsidRPr="00AF4013">
        <w:rPr>
          <w:rFonts w:ascii="Times New Roman" w:eastAsia="Calibri" w:hAnsi="Times New Roman" w:cs="Times New Roman"/>
          <w:i/>
          <w:sz w:val="28"/>
          <w:szCs w:val="28"/>
        </w:rPr>
        <w:t>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82547E" w:rsidRPr="00B0570B">
        <w:rPr>
          <w:rFonts w:ascii="Times New Roman" w:eastAsia="Calibri" w:hAnsi="Times New Roman" w:cs="Times New Roman"/>
          <w:sz w:val="28"/>
          <w:szCs w:val="28"/>
        </w:rPr>
        <w:t xml:space="preserve">урсовая работа состоит из следующих элементов: введение, в котором представлена общая характеристика рекламного материала, первая глава, в которой представлены теоретические основы, вторая глава, в которой отражены результаты анализа оформления рекламного материала, </w:t>
      </w:r>
      <w:r w:rsidR="0082547E" w:rsidRPr="00B0570B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представленного в печатном издании; заключение, в котором мы подвели итоги проделанной работы; список литературы,</w:t>
      </w:r>
      <w:r w:rsidR="0082547E">
        <w:rPr>
          <w:rFonts w:ascii="Times New Roman" w:eastAsia="Calibri" w:hAnsi="Times New Roman" w:cs="Times New Roman"/>
          <w:sz w:val="28"/>
          <w:szCs w:val="28"/>
        </w:rPr>
        <w:t xml:space="preserve"> который с</w:t>
      </w:r>
      <w:r w:rsidR="0095510A">
        <w:rPr>
          <w:rFonts w:ascii="Times New Roman" w:eastAsia="Calibri" w:hAnsi="Times New Roman" w:cs="Times New Roman"/>
          <w:sz w:val="28"/>
          <w:szCs w:val="28"/>
        </w:rPr>
        <w:t>одержит 24</w:t>
      </w:r>
      <w:r w:rsidR="0082547E">
        <w:rPr>
          <w:rFonts w:ascii="Times New Roman" w:eastAsia="Calibri" w:hAnsi="Times New Roman" w:cs="Times New Roman"/>
          <w:sz w:val="28"/>
          <w:szCs w:val="28"/>
        </w:rPr>
        <w:t xml:space="preserve"> наименования</w:t>
      </w:r>
      <w:r w:rsidR="0082547E" w:rsidRPr="00B0570B">
        <w:rPr>
          <w:rFonts w:ascii="Times New Roman" w:eastAsia="Calibri" w:hAnsi="Times New Roman" w:cs="Times New Roman"/>
          <w:sz w:val="28"/>
          <w:szCs w:val="28"/>
        </w:rPr>
        <w:t>.</w:t>
      </w:r>
      <w:r w:rsidR="008254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7E" w:rsidRDefault="0082547E" w:rsidP="008254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6B3" w:rsidRDefault="009346B3" w:rsidP="00ED5B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9C8" w:rsidRPr="009346B3" w:rsidRDefault="00AC19C8" w:rsidP="00ED5B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B94" w:rsidRDefault="00AC19C8" w:rsidP="00AC19C8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9C8">
        <w:rPr>
          <w:rFonts w:ascii="Times New Roman" w:eastAsia="Calibri" w:hAnsi="Times New Roman" w:cs="Times New Roman"/>
          <w:sz w:val="28"/>
          <w:szCs w:val="28"/>
        </w:rPr>
        <w:lastRenderedPageBreak/>
        <w:t>Рекламный материал как объект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7F6" w:rsidRPr="008007F6" w:rsidRDefault="008007F6" w:rsidP="008007F6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B94" w:rsidRPr="00ED5B94" w:rsidRDefault="00DD7F4A" w:rsidP="00AC19C8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B94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>
        <w:rPr>
          <w:rFonts w:ascii="Times New Roman" w:eastAsia="Calibri" w:hAnsi="Times New Roman" w:cs="Times New Roman"/>
          <w:sz w:val="28"/>
          <w:szCs w:val="28"/>
        </w:rPr>
        <w:t>рекламы</w:t>
      </w:r>
      <w:r w:rsidR="00AC19C8" w:rsidRPr="00AC19C8">
        <w:rPr>
          <w:rFonts w:ascii="Times New Roman" w:eastAsia="Calibri" w:hAnsi="Times New Roman" w:cs="Times New Roman"/>
          <w:sz w:val="28"/>
          <w:szCs w:val="28"/>
        </w:rPr>
        <w:t xml:space="preserve"> и рекламного материала в печатных СМИ</w:t>
      </w:r>
    </w:p>
    <w:p w:rsidR="00C7334E" w:rsidRDefault="00C7334E" w:rsidP="00ED5B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4F5" w:rsidRPr="00ED5B94" w:rsidRDefault="008D34F5" w:rsidP="00ED5B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B94">
        <w:rPr>
          <w:rFonts w:ascii="Times New Roman" w:eastAsia="Calibri" w:hAnsi="Times New Roman" w:cs="Times New Roman"/>
          <w:sz w:val="28"/>
          <w:szCs w:val="28"/>
        </w:rPr>
        <w:t>Рекламный материал занимает особое место в</w:t>
      </w:r>
      <w:r w:rsidR="00DD7F4A">
        <w:rPr>
          <w:rFonts w:ascii="Times New Roman" w:eastAsia="Calibri" w:hAnsi="Times New Roman" w:cs="Times New Roman"/>
          <w:sz w:val="28"/>
          <w:szCs w:val="28"/>
        </w:rPr>
        <w:t xml:space="preserve"> печатных СМИ и не только</w:t>
      </w:r>
      <w:r w:rsidRPr="00ED5B94">
        <w:rPr>
          <w:rFonts w:ascii="Times New Roman" w:eastAsia="Calibri" w:hAnsi="Times New Roman" w:cs="Times New Roman"/>
          <w:sz w:val="28"/>
          <w:szCs w:val="28"/>
        </w:rPr>
        <w:t>. Его основной целью является формирование спроса, стимулирование сбыта и продажа товара. Реклама – самый эффективный способ привлечь внимание потребителя к товарам или услугам. Она помогает регулировать поведение покупателя и созда</w:t>
      </w:r>
      <w:r w:rsidR="007A56C1" w:rsidRPr="00ED5B94">
        <w:rPr>
          <w:rFonts w:ascii="Times New Roman" w:eastAsia="Calibri" w:hAnsi="Times New Roman" w:cs="Times New Roman"/>
          <w:sz w:val="28"/>
          <w:szCs w:val="28"/>
        </w:rPr>
        <w:t>ть положительный образ компании.</w:t>
      </w:r>
    </w:p>
    <w:p w:rsidR="008D34F5" w:rsidRPr="007A56C1" w:rsidRDefault="008D34F5" w:rsidP="00ED5B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Проблема, с которой специалист по маркетингу сталкивается в самом начале процесса подготовки рекламного сообщения – определение целевой аудитории. Она определяется с помощью маркетинговых исследований, задача которых состоит в выявлении тех, кто хочет купить предлагаемый продукт и имеет достаточный доход, чтобы удовлетворить свои потребности. Это не самая простая задача, так как люди имеют разные вкусы, потребности, входят в разные возрастные и профессиональные группы. Поэтому на начальном этапе важно разработать четкий план, в котором будут указаны цели рекламы, целевая аудитория, на которую она рассчитана и средства коммуникации, с помощью которых будет осуществляться рекламная кампания. При этом, важно помнить и о бюджетных ограничениях, идеально построенная реклама держится на принципе «максимум эффе</w:t>
      </w:r>
      <w:r w:rsidR="007A56C1">
        <w:rPr>
          <w:rFonts w:ascii="Times New Roman" w:eastAsia="Calibri" w:hAnsi="Times New Roman" w:cs="Times New Roman"/>
          <w:sz w:val="28"/>
          <w:szCs w:val="28"/>
        </w:rPr>
        <w:t xml:space="preserve">ктивности при минимуме затрат» </w:t>
      </w:r>
      <w:r w:rsidR="006353ED">
        <w:rPr>
          <w:rFonts w:ascii="Times New Roman" w:eastAsia="Calibri" w:hAnsi="Times New Roman" w:cs="Times New Roman"/>
          <w:sz w:val="28"/>
          <w:szCs w:val="28"/>
        </w:rPr>
        <w:t>[11</w:t>
      </w:r>
      <w:r w:rsidR="009E4121" w:rsidRPr="007A56C1">
        <w:rPr>
          <w:rFonts w:ascii="Times New Roman" w:eastAsia="Calibri" w:hAnsi="Times New Roman" w:cs="Times New Roman"/>
          <w:sz w:val="28"/>
          <w:szCs w:val="28"/>
        </w:rPr>
        <w:t>]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4F5" w:rsidRPr="008D34F5" w:rsidRDefault="00A2066B" w:rsidP="008527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Успех рекламы</w:t>
      </w:r>
      <w:r w:rsidR="008D34F5" w:rsidRPr="008D34F5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обусловлен двумя обстоятельствами:</w:t>
      </w:r>
    </w:p>
    <w:p w:rsidR="008D34F5" w:rsidRPr="008D34F5" w:rsidRDefault="008D34F5" w:rsidP="008D34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1. Целенаправленностью и систематическим характером;</w:t>
      </w:r>
    </w:p>
    <w:p w:rsidR="008D34F5" w:rsidRPr="008D34F5" w:rsidRDefault="008D34F5" w:rsidP="008D34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2. Тесной связью с процессом планирования, разработкой и производством товара, изучением спроса на него, ценообразованием и сбытом.</w:t>
      </w:r>
    </w:p>
    <w:p w:rsidR="008D34F5" w:rsidRPr="007A56C1" w:rsidRDefault="008D34F5" w:rsidP="00230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При современных рыночных условиях реклама начала выполнять и функцию коммуникации. Благодаря этому обеспечивается «обратная связь» между производством с рынком и покупателем путем максимального управл</w:t>
      </w:r>
      <w:r w:rsidR="007A56C1">
        <w:rPr>
          <w:rFonts w:ascii="Times New Roman" w:eastAsia="Calibri" w:hAnsi="Times New Roman" w:cs="Times New Roman"/>
          <w:sz w:val="28"/>
          <w:szCs w:val="28"/>
        </w:rPr>
        <w:t xml:space="preserve">ения процессом движения товаров </w:t>
      </w:r>
      <w:r w:rsidR="009E4121" w:rsidRPr="007A56C1">
        <w:rPr>
          <w:rFonts w:ascii="Times New Roman" w:eastAsia="Calibri" w:hAnsi="Times New Roman" w:cs="Times New Roman"/>
          <w:sz w:val="28"/>
          <w:szCs w:val="28"/>
        </w:rPr>
        <w:t>[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>3].</w:t>
      </w:r>
    </w:p>
    <w:p w:rsidR="008D34F5" w:rsidRPr="008D34F5" w:rsidRDefault="008D34F5" w:rsidP="00230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lastRenderedPageBreak/>
        <w:t>«Главным признаком рекламы как элемента системы маркетинга выступает управлением формированием сп</w:t>
      </w:r>
      <w:r w:rsidR="007A56C1">
        <w:rPr>
          <w:rFonts w:ascii="Times New Roman" w:eastAsia="Calibri" w:hAnsi="Times New Roman" w:cs="Times New Roman"/>
          <w:sz w:val="28"/>
          <w:szCs w:val="28"/>
        </w:rPr>
        <w:t>роса внутри целевой аудитории» [5, стр.17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>].</w:t>
      </w: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 Это возможно благодаря тому, что рынок – это совокупность сегментов, которые отражают многообразие вкусов и запросов потребителей. Цель любой фирмы – максимальное проникновение на выбранные сегменты во избежание распыления усилий по всему рынку.</w:t>
      </w:r>
    </w:p>
    <w:p w:rsidR="008D34F5" w:rsidRPr="008D34F5" w:rsidRDefault="008D34F5" w:rsidP="00230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В зависимости от того, какую цель выполняет реклама в рамках конкретное рыночной ситуации, она может выполнять следующие функции:</w:t>
      </w:r>
    </w:p>
    <w:p w:rsidR="008D34F5" w:rsidRPr="008D34F5" w:rsidRDefault="008D34F5" w:rsidP="008D34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1.</w:t>
      </w:r>
      <w:r w:rsidRPr="008D34F5">
        <w:rPr>
          <w:rFonts w:ascii="Times New Roman" w:eastAsia="Calibri" w:hAnsi="Times New Roman" w:cs="Times New Roman"/>
          <w:sz w:val="28"/>
          <w:szCs w:val="28"/>
        </w:rPr>
        <w:tab/>
        <w:t>Формирование спрос на товар;</w:t>
      </w:r>
    </w:p>
    <w:p w:rsidR="008D34F5" w:rsidRPr="008D34F5" w:rsidRDefault="008D34F5" w:rsidP="008D34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2.</w:t>
      </w:r>
      <w:r w:rsidRPr="008D34F5">
        <w:rPr>
          <w:rFonts w:ascii="Times New Roman" w:eastAsia="Calibri" w:hAnsi="Times New Roman" w:cs="Times New Roman"/>
          <w:sz w:val="28"/>
          <w:szCs w:val="28"/>
        </w:rPr>
        <w:tab/>
        <w:t>Предоставление потребителям необходимой информации;</w:t>
      </w:r>
    </w:p>
    <w:p w:rsidR="008D34F5" w:rsidRPr="008D34F5" w:rsidRDefault="008D34F5" w:rsidP="008D34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3.</w:t>
      </w:r>
      <w:r w:rsidRPr="008D34F5">
        <w:rPr>
          <w:rFonts w:ascii="Times New Roman" w:eastAsia="Calibri" w:hAnsi="Times New Roman" w:cs="Times New Roman"/>
          <w:sz w:val="28"/>
          <w:szCs w:val="28"/>
        </w:rPr>
        <w:tab/>
        <w:t>Обеспечение сбыта, поддержание и наращивание объема сбыта;</w:t>
      </w:r>
    </w:p>
    <w:p w:rsidR="008D34F5" w:rsidRPr="008D34F5" w:rsidRDefault="008D34F5" w:rsidP="008D34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4.</w:t>
      </w:r>
      <w:r w:rsidRPr="008D34F5">
        <w:rPr>
          <w:rFonts w:ascii="Times New Roman" w:eastAsia="Calibri" w:hAnsi="Times New Roman" w:cs="Times New Roman"/>
          <w:sz w:val="28"/>
          <w:szCs w:val="28"/>
        </w:rPr>
        <w:tab/>
        <w:t>Внушение доверия к товару и его изготовителю;</w:t>
      </w:r>
    </w:p>
    <w:p w:rsidR="008D34F5" w:rsidRPr="008D34F5" w:rsidRDefault="008D34F5" w:rsidP="008D34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5.</w:t>
      </w:r>
      <w:r w:rsidRPr="008D34F5">
        <w:rPr>
          <w:rFonts w:ascii="Times New Roman" w:eastAsia="Calibri" w:hAnsi="Times New Roman" w:cs="Times New Roman"/>
          <w:sz w:val="28"/>
          <w:szCs w:val="28"/>
        </w:rPr>
        <w:tab/>
        <w:t>Учет потребностей клиентов;</w:t>
      </w:r>
    </w:p>
    <w:p w:rsidR="008D34F5" w:rsidRPr="008D34F5" w:rsidRDefault="008D34F5" w:rsidP="008D34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6.</w:t>
      </w:r>
      <w:r w:rsidRPr="008D34F5">
        <w:rPr>
          <w:rFonts w:ascii="Times New Roman" w:eastAsia="Calibri" w:hAnsi="Times New Roman" w:cs="Times New Roman"/>
          <w:sz w:val="28"/>
          <w:szCs w:val="28"/>
        </w:rPr>
        <w:tab/>
        <w:t>Создание «лица» предприятия (с помощью "фирменного стиля");</w:t>
      </w:r>
    </w:p>
    <w:p w:rsidR="008D34F5" w:rsidRPr="008D34F5" w:rsidRDefault="008D34F5" w:rsidP="008D34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7.</w:t>
      </w:r>
      <w:r w:rsidRPr="008D34F5">
        <w:rPr>
          <w:rFonts w:ascii="Times New Roman" w:eastAsia="Calibri" w:hAnsi="Times New Roman" w:cs="Times New Roman"/>
          <w:sz w:val="28"/>
          <w:szCs w:val="28"/>
        </w:rPr>
        <w:tab/>
        <w:t>Создание определенного образа (имиджа) данного товара;</w:t>
      </w:r>
    </w:p>
    <w:p w:rsidR="008D34F5" w:rsidRPr="008D34F5" w:rsidRDefault="008D34F5" w:rsidP="008D34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8.</w:t>
      </w:r>
      <w:r w:rsidRPr="008D34F5">
        <w:rPr>
          <w:rFonts w:ascii="Times New Roman" w:eastAsia="Calibri" w:hAnsi="Times New Roman" w:cs="Times New Roman"/>
          <w:sz w:val="28"/>
          <w:szCs w:val="28"/>
        </w:rPr>
        <w:tab/>
        <w:t>Повышение интеллектуального уровня потребителя.</w:t>
      </w:r>
    </w:p>
    <w:p w:rsidR="008D34F5" w:rsidRPr="007A56C1" w:rsidRDefault="008D34F5" w:rsidP="008D34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ab/>
        <w:t>В результате, все эти функции способствуют достижению основных целей системы маркетинговых коммуникаций: формировани</w:t>
      </w:r>
      <w:r w:rsidR="007A56C1">
        <w:rPr>
          <w:rFonts w:ascii="Times New Roman" w:eastAsia="Calibri" w:hAnsi="Times New Roman" w:cs="Times New Roman"/>
          <w:sz w:val="28"/>
          <w:szCs w:val="28"/>
        </w:rPr>
        <w:t xml:space="preserve">ю спроса и стимулированию сбыта 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>[21].</w:t>
      </w:r>
    </w:p>
    <w:p w:rsidR="008D34F5" w:rsidRPr="008D34F5" w:rsidRDefault="008D34F5" w:rsidP="00337EE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ab/>
        <w:t>«На сегодняшний день маркетинговые коммуникации имеют широкое применение в различных сферах жизни общества, поэтому отмечается значительное снижение эффективности их традиционных форм, таких как теле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 и радиореклама, реклама в пресс</w:t>
      </w:r>
      <w:r w:rsidR="007A56C1">
        <w:rPr>
          <w:rFonts w:ascii="Times New Roman" w:eastAsia="Calibri" w:hAnsi="Times New Roman" w:cs="Times New Roman"/>
          <w:sz w:val="28"/>
          <w:szCs w:val="28"/>
        </w:rPr>
        <w:t xml:space="preserve">е, средства </w:t>
      </w:r>
      <w:proofErr w:type="spellStart"/>
      <w:r w:rsidR="007A56C1">
        <w:rPr>
          <w:rFonts w:ascii="Times New Roman" w:eastAsia="Calibri" w:hAnsi="Times New Roman" w:cs="Times New Roman"/>
          <w:sz w:val="28"/>
          <w:szCs w:val="28"/>
        </w:rPr>
        <w:t>директ</w:t>
      </w:r>
      <w:proofErr w:type="spellEnd"/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="00623A98">
        <w:rPr>
          <w:rFonts w:ascii="Times New Roman" w:eastAsia="Calibri" w:hAnsi="Times New Roman" w:cs="Times New Roman"/>
          <w:sz w:val="28"/>
          <w:szCs w:val="28"/>
        </w:rPr>
        <w:t>маркетинга» [17, с</w:t>
      </w:r>
      <w:r w:rsidR="007A56C1">
        <w:rPr>
          <w:rFonts w:ascii="Times New Roman" w:eastAsia="Calibri" w:hAnsi="Times New Roman" w:cs="Times New Roman"/>
          <w:sz w:val="28"/>
          <w:szCs w:val="28"/>
        </w:rPr>
        <w:t>. 39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 xml:space="preserve">]. </w:t>
      </w:r>
      <w:r w:rsidRPr="008D34F5">
        <w:rPr>
          <w:rFonts w:ascii="Times New Roman" w:eastAsia="Calibri" w:hAnsi="Times New Roman" w:cs="Times New Roman"/>
          <w:sz w:val="28"/>
          <w:szCs w:val="28"/>
        </w:rPr>
        <w:t>Это связано как с развитием самой рекламы, так и с эволю</w:t>
      </w:r>
      <w:r w:rsidR="00337EE9">
        <w:rPr>
          <w:rFonts w:ascii="Times New Roman" w:eastAsia="Calibri" w:hAnsi="Times New Roman" w:cs="Times New Roman"/>
          <w:sz w:val="28"/>
          <w:szCs w:val="28"/>
        </w:rPr>
        <w:t xml:space="preserve">цией потребителя как такового. </w:t>
      </w: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34F5" w:rsidRPr="008D34F5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Главная задача маркетолога – правильный выбор соответствующих средств рекламы. При этом нужно рассматривать и альтернативные варианты, учитывать степень охвата и частоту повторяемости рекламы. Начальный выбор средств информации обычно основан на интуиции.</w:t>
      </w:r>
    </w:p>
    <w:p w:rsidR="008D34F5" w:rsidRPr="008D34F5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того, чтобы рекламная кампания была наиболее эффективной, торговые организации используют печатную рекламу. Большинство товаров и услуг пользуются спросом, если к ним прилагаются сопроводительные материалы – рекламная или </w:t>
      </w:r>
      <w:proofErr w:type="spellStart"/>
      <w:r w:rsidRPr="008D34F5">
        <w:rPr>
          <w:rFonts w:ascii="Times New Roman" w:eastAsia="Calibri" w:hAnsi="Times New Roman" w:cs="Times New Roman"/>
          <w:sz w:val="28"/>
          <w:szCs w:val="28"/>
        </w:rPr>
        <w:t>рекламно</w:t>
      </w:r>
      <w:proofErr w:type="spellEnd"/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8D34F5">
        <w:rPr>
          <w:rFonts w:ascii="Times New Roman" w:eastAsia="Calibri" w:hAnsi="Times New Roman" w:cs="Times New Roman"/>
          <w:sz w:val="28"/>
          <w:szCs w:val="28"/>
        </w:rPr>
        <w:t>коммерческая литература.</w:t>
      </w:r>
    </w:p>
    <w:p w:rsidR="008D34F5" w:rsidRPr="008D34F5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Как правило, цель такого вида рекламы заключается в предоставлении потребителю подробной информации о товаре или услуге. </w:t>
      </w:r>
    </w:p>
    <w:p w:rsidR="008D34F5" w:rsidRPr="007A56C1" w:rsidRDefault="008D34F5" w:rsidP="008D34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ab/>
        <w:t>«Печатная или полиграфическая реклама – одни из каналов распространения рекламных обращений с помощью различных видов полиграфич</w:t>
      </w:r>
      <w:r w:rsidR="007A56C1">
        <w:rPr>
          <w:rFonts w:ascii="Times New Roman" w:eastAsia="Calibri" w:hAnsi="Times New Roman" w:cs="Times New Roman"/>
          <w:sz w:val="28"/>
          <w:szCs w:val="28"/>
        </w:rPr>
        <w:t xml:space="preserve">еской продукции» 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>[8</w:t>
      </w:r>
      <w:r w:rsidR="00623A98">
        <w:rPr>
          <w:rFonts w:ascii="Times New Roman" w:eastAsia="Calibri" w:hAnsi="Times New Roman" w:cs="Times New Roman"/>
          <w:sz w:val="28"/>
          <w:szCs w:val="28"/>
        </w:rPr>
        <w:t>, с</w:t>
      </w:r>
      <w:r w:rsidR="007A56C1">
        <w:rPr>
          <w:rFonts w:ascii="Times New Roman" w:eastAsia="Calibri" w:hAnsi="Times New Roman" w:cs="Times New Roman"/>
          <w:sz w:val="28"/>
          <w:szCs w:val="28"/>
        </w:rPr>
        <w:t>.10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8D34F5" w:rsidRPr="008D34F5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Печатная реклама изготавливается в различных формах. Мы рассмотрим наиболее типичные виды.</w:t>
      </w:r>
    </w:p>
    <w:p w:rsidR="008D34F5" w:rsidRPr="007A56C1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Рекламный листок (листовка) – один из наиболее эффективных видов печатной рекламы. Листочка представляет собой малоформатное недорогое рекламное издание без фальцовки (сгибания и складывания листа в тетрадь). Обычно информация представлена об одном конкретном товаре или услуге.  Основная задача этого вида рекламы – быстрое распространение информации среди потенциальных покупателей, поэтому листовки обы</w:t>
      </w:r>
      <w:r w:rsidR="007A56C1">
        <w:rPr>
          <w:rFonts w:ascii="Times New Roman" w:eastAsia="Calibri" w:hAnsi="Times New Roman" w:cs="Times New Roman"/>
          <w:sz w:val="28"/>
          <w:szCs w:val="28"/>
        </w:rPr>
        <w:t>чно выпускаются большим тиражом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4F5" w:rsidRPr="008D34F5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«Рекламный буклет – многократно сфальцованное, но не сшитое и не сброшюрованное многотиражное рекламное издание, посвященное одно</w:t>
      </w:r>
      <w:r w:rsidR="007A56C1">
        <w:rPr>
          <w:rFonts w:ascii="Times New Roman" w:eastAsia="Calibri" w:hAnsi="Times New Roman" w:cs="Times New Roman"/>
          <w:sz w:val="28"/>
          <w:szCs w:val="28"/>
        </w:rPr>
        <w:t>му изделию или группе изделий» [19</w:t>
      </w:r>
      <w:r w:rsidR="00623A98">
        <w:rPr>
          <w:rFonts w:ascii="Times New Roman" w:eastAsia="Calibri" w:hAnsi="Times New Roman" w:cs="Times New Roman"/>
          <w:sz w:val="28"/>
          <w:szCs w:val="28"/>
        </w:rPr>
        <w:t>, с</w:t>
      </w:r>
      <w:r w:rsidR="00A2066B">
        <w:rPr>
          <w:rFonts w:ascii="Times New Roman" w:eastAsia="Calibri" w:hAnsi="Times New Roman" w:cs="Times New Roman"/>
          <w:sz w:val="28"/>
          <w:szCs w:val="28"/>
        </w:rPr>
        <w:t>. 24</w:t>
      </w:r>
      <w:r w:rsidR="007A56C1">
        <w:rPr>
          <w:rFonts w:ascii="Times New Roman" w:eastAsia="Calibri" w:hAnsi="Times New Roman" w:cs="Times New Roman"/>
          <w:sz w:val="28"/>
          <w:szCs w:val="28"/>
        </w:rPr>
        <w:t>].</w:t>
      </w: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 Имеет самые разные варианты оформления, но в развернутом варианте не должен быть больше размера стандартного типографского печатного листа. Буклет считается наиболее престижным рекламным материалом и обычно выпускается компаниями, которые пользуются успехом у потребителей. </w:t>
      </w:r>
    </w:p>
    <w:p w:rsidR="008D34F5" w:rsidRPr="008D34F5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«Рекламный плакат – нефальцованное многокрасочное рекламное издание большого формата, посвященное какому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8D34F5">
        <w:rPr>
          <w:rFonts w:ascii="Times New Roman" w:eastAsia="Calibri" w:hAnsi="Times New Roman" w:cs="Times New Roman"/>
          <w:sz w:val="28"/>
          <w:szCs w:val="28"/>
        </w:rPr>
        <w:t>либо товару или компании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производителю, которое может включать в себя агитационный рисунок, краткий текст, фотографии. Особенностью плаката является его оформление. Рисунок или фотография дополняются крупным рекламным заголовком – слоганом, </w:t>
      </w:r>
      <w:r w:rsidRPr="008D34F5">
        <w:rPr>
          <w:rFonts w:ascii="Times New Roman" w:eastAsia="Calibri" w:hAnsi="Times New Roman" w:cs="Times New Roman"/>
          <w:sz w:val="28"/>
          <w:szCs w:val="28"/>
        </w:rPr>
        <w:lastRenderedPageBreak/>
        <w:t>который подчеркивает особенность рек</w:t>
      </w:r>
      <w:r w:rsidR="007A56C1">
        <w:rPr>
          <w:rFonts w:ascii="Times New Roman" w:eastAsia="Calibri" w:hAnsi="Times New Roman" w:cs="Times New Roman"/>
          <w:sz w:val="28"/>
          <w:szCs w:val="28"/>
        </w:rPr>
        <w:t>ламируе</w:t>
      </w:r>
      <w:r w:rsidR="00623A98">
        <w:rPr>
          <w:rFonts w:ascii="Times New Roman" w:eastAsia="Calibri" w:hAnsi="Times New Roman" w:cs="Times New Roman"/>
          <w:sz w:val="28"/>
          <w:szCs w:val="28"/>
        </w:rPr>
        <w:t>мого товара или услуги» [17, с</w:t>
      </w:r>
      <w:r w:rsidR="007A56C1">
        <w:rPr>
          <w:rFonts w:ascii="Times New Roman" w:eastAsia="Calibri" w:hAnsi="Times New Roman" w:cs="Times New Roman"/>
          <w:sz w:val="28"/>
          <w:szCs w:val="28"/>
        </w:rPr>
        <w:t>.78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>].</w:t>
      </w: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 Обычно плакаты используют для оформления выставочных стендов, торговых или демонстрационных залов, а также развешивают на специальных рекламных щитах.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34F5" w:rsidRPr="008D34F5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Рекламный проспект – хорошо иллюстрированное сброшюрованное </w:t>
      </w:r>
      <w:proofErr w:type="spellStart"/>
      <w:r w:rsidRPr="008D34F5">
        <w:rPr>
          <w:rFonts w:ascii="Times New Roman" w:eastAsia="Calibri" w:hAnsi="Times New Roman" w:cs="Times New Roman"/>
          <w:sz w:val="28"/>
          <w:szCs w:val="28"/>
        </w:rPr>
        <w:t>коммерческо</w:t>
      </w:r>
      <w:proofErr w:type="spellEnd"/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8D34F5">
        <w:rPr>
          <w:rFonts w:ascii="Times New Roman" w:eastAsia="Calibri" w:hAnsi="Times New Roman" w:cs="Times New Roman"/>
          <w:sz w:val="28"/>
          <w:szCs w:val="28"/>
        </w:rPr>
        <w:t>пропагандистское издание с достаточно подробным описанием потребительских свойств товара или группы товаров. Рекламный проспект часто носит выраженный юбилейный или престижный характер. В нем может быть подробно описан исторический путь предприятия, его значимость в отрасли и другие сведения. Целесообразно использовать рекламные проспекты для обстоятельного рассказа о компании, ее продукции или сотрудниках.</w:t>
      </w:r>
    </w:p>
    <w:p w:rsidR="008D34F5" w:rsidRPr="007A56C1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Рекламный проспект, как и буклет, относится скорее к рекламным материалам престижного характера. Для этих видов печатной рекламной продукции существует одно общее правило: они должны быть выполнены в очень высоком качестве либо не выпускаться совсем. Реклама престижного характера, которая смотрится хуже, чем реклама конкурентов, может нанести компании больший урон, чем ее отсутствие</w:t>
      </w:r>
      <w:r w:rsidR="007A5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>[20].</w:t>
      </w:r>
    </w:p>
    <w:p w:rsidR="008D34F5" w:rsidRPr="008D34F5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«Каталог – многостраничное сброшюрованное малотиражное издание, в которое включена вся номенклатура товаров компании или, если номенклатура слишком</w:t>
      </w:r>
      <w:r w:rsidR="007A56C1">
        <w:rPr>
          <w:rFonts w:ascii="Times New Roman" w:eastAsia="Calibri" w:hAnsi="Times New Roman" w:cs="Times New Roman"/>
          <w:sz w:val="28"/>
          <w:szCs w:val="28"/>
        </w:rPr>
        <w:t xml:space="preserve"> обширна, товары одной группы»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 xml:space="preserve"> [20</w:t>
      </w:r>
      <w:r w:rsidR="00A2066B">
        <w:rPr>
          <w:rFonts w:ascii="Times New Roman" w:eastAsia="Calibri" w:hAnsi="Times New Roman" w:cs="Times New Roman"/>
          <w:sz w:val="28"/>
          <w:szCs w:val="28"/>
        </w:rPr>
        <w:t>, с. 3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>].</w:t>
      </w: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 В каталоге представлены товары, которые производят компания с указанием цен на них. Также могут присутствовать и изображения товаров. Особенно удобны каталоги в тех случаях, если компания производит большой объем различный товаров. Оформление каталога может быть разным и зависит от предпочтений компании и предоставляемого бюджета. </w:t>
      </w:r>
    </w:p>
    <w:p w:rsidR="008D34F5" w:rsidRPr="009346B3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34F5">
        <w:rPr>
          <w:rFonts w:ascii="Times New Roman" w:eastAsia="Calibri" w:hAnsi="Times New Roman" w:cs="Times New Roman"/>
          <w:sz w:val="28"/>
          <w:szCs w:val="28"/>
        </w:rPr>
        <w:t>Бродсайт</w:t>
      </w:r>
      <w:proofErr w:type="spellEnd"/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 рекламный широкоформатный лист, который отправляется по почте потенциальным клиентам с целью познакомить как можно большую аудиторию с содержащейся в ней рекламной информацией. Особенность строения данной листовки не предполагает и</w:t>
      </w:r>
      <w:r w:rsidR="007A56C1">
        <w:rPr>
          <w:rFonts w:ascii="Times New Roman" w:eastAsia="Calibri" w:hAnsi="Times New Roman" w:cs="Times New Roman"/>
          <w:sz w:val="28"/>
          <w:szCs w:val="28"/>
        </w:rPr>
        <w:t>спол</w:t>
      </w:r>
      <w:r w:rsidR="00186B4E">
        <w:rPr>
          <w:rFonts w:ascii="Times New Roman" w:eastAsia="Calibri" w:hAnsi="Times New Roman" w:cs="Times New Roman"/>
          <w:sz w:val="28"/>
          <w:szCs w:val="28"/>
        </w:rPr>
        <w:t>ьзование почтового конверта</w:t>
      </w:r>
      <w:r w:rsidR="007A56C1" w:rsidRPr="009346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4F5" w:rsidRPr="008D34F5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Плакат (афиша) 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 реклама для оповещения аудитории о каком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либо мероприятии, оказываемой услуге или продаваемом продукте. Представляет собой баннер с графическим или текстовым наполнением. </w:t>
      </w:r>
    </w:p>
    <w:p w:rsidR="008D34F5" w:rsidRPr="008D34F5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К средствам печатной рекламы можно также отнести фирменные поздравительные и рекламные открытки, календари, расписания, деловые дневники и записные книжки, упаковку и сувенирную рекламную продукцию.</w:t>
      </w:r>
    </w:p>
    <w:p w:rsidR="008D34F5" w:rsidRPr="009346B3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Как показывает практика, вся печатная реклама может встречаться как в «чистом» виде, так и в виде сочетания нескольких форматов в одном документе. Все зав</w:t>
      </w:r>
      <w:r w:rsidR="007A56C1">
        <w:rPr>
          <w:rFonts w:ascii="Times New Roman" w:eastAsia="Calibri" w:hAnsi="Times New Roman" w:cs="Times New Roman"/>
          <w:sz w:val="28"/>
          <w:szCs w:val="28"/>
        </w:rPr>
        <w:t>исит от вида п</w:t>
      </w:r>
      <w:r w:rsidR="00186B4E">
        <w:rPr>
          <w:rFonts w:ascii="Times New Roman" w:eastAsia="Calibri" w:hAnsi="Times New Roman" w:cs="Times New Roman"/>
          <w:sz w:val="28"/>
          <w:szCs w:val="28"/>
        </w:rPr>
        <w:t>родукции и услуг</w:t>
      </w:r>
      <w:r w:rsidR="007A56C1" w:rsidRPr="009346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08DA" w:rsidRPr="003008DA" w:rsidRDefault="003008DA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8DA">
        <w:rPr>
          <w:rFonts w:ascii="Times New Roman" w:eastAsia="Calibri" w:hAnsi="Times New Roman" w:cs="Times New Roman"/>
          <w:sz w:val="28"/>
          <w:szCs w:val="28"/>
        </w:rPr>
        <w:t xml:space="preserve">Как работает печатная реклама. </w:t>
      </w:r>
    </w:p>
    <w:p w:rsidR="003008DA" w:rsidRPr="003008DA" w:rsidRDefault="003008DA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8DA">
        <w:rPr>
          <w:rFonts w:ascii="Times New Roman" w:eastAsia="Calibri" w:hAnsi="Times New Roman" w:cs="Times New Roman"/>
          <w:sz w:val="28"/>
          <w:szCs w:val="28"/>
        </w:rPr>
        <w:t xml:space="preserve">Печатная реклама способна доносить до покупателя напечатанные рекламные лозунги. Они, как правило, коротко рассказывают о самой фирме, или же о товарах и услугах, которые эта фирма предоставляет. Существует множество различных вариантов распространения печатного текста. Самые популярные это прямая почтовая рассылка, демонстрация рекламных проспектов и листовок в местах предоставления услуг или продажи товаров. Рекламодатель имеет наибольшее преимущество перед другими, если использует прямую пересылку, так как его деятельность направлена на конкретные группы потребителей и рекламное сообщение доставляется потенциально заинтересованным людям. </w:t>
      </w:r>
    </w:p>
    <w:p w:rsidR="003008DA" w:rsidRPr="003008DA" w:rsidRDefault="003008DA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8DA">
        <w:rPr>
          <w:rFonts w:ascii="Times New Roman" w:eastAsia="Calibri" w:hAnsi="Times New Roman" w:cs="Times New Roman"/>
          <w:sz w:val="28"/>
          <w:szCs w:val="28"/>
        </w:rPr>
        <w:t xml:space="preserve">Напечатанная рекламная продукция является начальным этапом для компаний </w:t>
      </w:r>
      <w:proofErr w:type="spellStart"/>
      <w:r w:rsidRPr="003008DA">
        <w:rPr>
          <w:rFonts w:ascii="Times New Roman" w:eastAsia="Calibri" w:hAnsi="Times New Roman" w:cs="Times New Roman"/>
          <w:sz w:val="28"/>
          <w:szCs w:val="28"/>
        </w:rPr>
        <w:t>товарно</w:t>
      </w:r>
      <w:proofErr w:type="spellEnd"/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3008DA">
        <w:rPr>
          <w:rFonts w:ascii="Times New Roman" w:eastAsia="Calibri" w:hAnsi="Times New Roman" w:cs="Times New Roman"/>
          <w:sz w:val="28"/>
          <w:szCs w:val="28"/>
        </w:rPr>
        <w:t>производственного значения. Возможность размещения в разных журналах, в определенных познавательных изданиях позволяет не только отраслевым профессионалам узнать о товаре или услуге, но и торговым представителям. Они и является потенциальными покупателями. Грамотно разработанная концепция позволяет использовать рекламу для дальнейшего распростра</w:t>
      </w:r>
      <w:r w:rsidR="007A56C1">
        <w:rPr>
          <w:rFonts w:ascii="Times New Roman" w:eastAsia="Calibri" w:hAnsi="Times New Roman" w:cs="Times New Roman"/>
          <w:sz w:val="28"/>
          <w:szCs w:val="28"/>
        </w:rPr>
        <w:t>нения на радио или телевидении [8].</w:t>
      </w:r>
    </w:p>
    <w:p w:rsidR="00DC1FF0" w:rsidRDefault="003008DA" w:rsidP="00DC1F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8DA">
        <w:rPr>
          <w:rFonts w:ascii="Times New Roman" w:eastAsia="Calibri" w:hAnsi="Times New Roman" w:cs="Times New Roman"/>
          <w:sz w:val="28"/>
          <w:szCs w:val="28"/>
        </w:rPr>
        <w:t>Как заставить работать рекламу в печатных СМИ</w:t>
      </w:r>
      <w:r w:rsidR="00FB08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08DA" w:rsidRPr="003008DA" w:rsidRDefault="00FB0845" w:rsidP="00DC1F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Важно выбрать площадку</w:t>
      </w:r>
      <w:r w:rsidR="003008DA" w:rsidRPr="003008DA">
        <w:rPr>
          <w:rFonts w:ascii="Times New Roman" w:eastAsia="Calibri" w:hAnsi="Times New Roman" w:cs="Times New Roman"/>
          <w:sz w:val="28"/>
          <w:szCs w:val="28"/>
        </w:rPr>
        <w:t xml:space="preserve"> под рекламу в печатных из</w:t>
      </w:r>
      <w:r w:rsidR="00DC1FF0">
        <w:rPr>
          <w:rFonts w:ascii="Times New Roman" w:eastAsia="Calibri" w:hAnsi="Times New Roman" w:cs="Times New Roman"/>
          <w:sz w:val="28"/>
          <w:szCs w:val="28"/>
        </w:rPr>
        <w:t xml:space="preserve">даниях, подходящих по тематике. </w:t>
      </w:r>
      <w:r w:rsidR="003008DA" w:rsidRPr="003008DA">
        <w:rPr>
          <w:rFonts w:ascii="Times New Roman" w:eastAsia="Calibri" w:hAnsi="Times New Roman" w:cs="Times New Roman"/>
          <w:sz w:val="28"/>
          <w:szCs w:val="28"/>
        </w:rPr>
        <w:t xml:space="preserve">Самый лучший результат принесет тандем федеральных </w:t>
      </w:r>
      <w:r w:rsidR="003008DA" w:rsidRPr="003008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многотиражных средств массовой информации, например, «Комсомольская правда», «АиФ» и телерекламы. При этом нужно учитывать предпочтения потенциальных покупателей, их желание читать то или иное СМИ. </w:t>
      </w:r>
    </w:p>
    <w:p w:rsidR="00FB0845" w:rsidRDefault="003008DA" w:rsidP="00FB08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8DA">
        <w:rPr>
          <w:rFonts w:ascii="Times New Roman" w:eastAsia="Calibri" w:hAnsi="Times New Roman" w:cs="Times New Roman"/>
          <w:sz w:val="28"/>
          <w:szCs w:val="28"/>
        </w:rPr>
        <w:t>П</w:t>
      </w:r>
      <w:r w:rsidR="00FB0845">
        <w:rPr>
          <w:rFonts w:ascii="Times New Roman" w:eastAsia="Calibri" w:hAnsi="Times New Roman" w:cs="Times New Roman"/>
          <w:sz w:val="28"/>
          <w:szCs w:val="28"/>
        </w:rPr>
        <w:t>равильное место и размер также играют немаловажную роль.</w:t>
      </w:r>
      <w:r w:rsidRPr="003008DA">
        <w:rPr>
          <w:rFonts w:ascii="Times New Roman" w:eastAsia="Calibri" w:hAnsi="Times New Roman" w:cs="Times New Roman"/>
          <w:sz w:val="28"/>
          <w:szCs w:val="28"/>
        </w:rPr>
        <w:t xml:space="preserve"> Рекламные сообщения могут располагаться как вертикально, так и горизонтально, но их эффективность от этого не меняется.  А вот размер макета действительно важен. Макеты, занимающие всю страницу в журнале или половину в таблоидной газете, применяется для </w:t>
      </w:r>
      <w:proofErr w:type="spellStart"/>
      <w:r w:rsidRPr="003008DA">
        <w:rPr>
          <w:rFonts w:ascii="Times New Roman" w:eastAsia="Calibri" w:hAnsi="Times New Roman" w:cs="Times New Roman"/>
          <w:sz w:val="28"/>
          <w:szCs w:val="28"/>
        </w:rPr>
        <w:t>имиджевой</w:t>
      </w:r>
      <w:proofErr w:type="spellEnd"/>
      <w:r w:rsidRPr="003008DA">
        <w:rPr>
          <w:rFonts w:ascii="Times New Roman" w:eastAsia="Calibri" w:hAnsi="Times New Roman" w:cs="Times New Roman"/>
          <w:sz w:val="28"/>
          <w:szCs w:val="28"/>
        </w:rPr>
        <w:t xml:space="preserve"> рекламы, для роста узнаваемости бренда. А также в том случае, когда стоимость рекламируемого товара очень завышена (автомобили, элитная недвижимость, дорогие ювелирные украшения). Журнальные статьи меньше формата 1/4 А4 (четверть простого печатного листа) продвигают тов</w:t>
      </w:r>
      <w:r w:rsidR="00FB0845">
        <w:rPr>
          <w:rFonts w:ascii="Times New Roman" w:eastAsia="Calibri" w:hAnsi="Times New Roman" w:cs="Times New Roman"/>
          <w:sz w:val="28"/>
          <w:szCs w:val="28"/>
        </w:rPr>
        <w:t>арный вид, а не сам бренд.</w:t>
      </w:r>
    </w:p>
    <w:p w:rsidR="003008DA" w:rsidRPr="003008DA" w:rsidRDefault="003008DA" w:rsidP="00FB08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8DA">
        <w:rPr>
          <w:rFonts w:ascii="Times New Roman" w:eastAsia="Calibri" w:hAnsi="Times New Roman" w:cs="Times New Roman"/>
          <w:sz w:val="28"/>
          <w:szCs w:val="28"/>
        </w:rPr>
        <w:t>Размещение на полосе. Особая позиция для расположения рекламы в печатных изданиях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3008DA">
        <w:rPr>
          <w:rFonts w:ascii="Times New Roman" w:eastAsia="Calibri" w:hAnsi="Times New Roman" w:cs="Times New Roman"/>
          <w:sz w:val="28"/>
          <w:szCs w:val="28"/>
        </w:rPr>
        <w:t xml:space="preserve">это нечетная страница, ценится верхняя ее часть. Так же, самой заметной рекламой является та, которая размещена рядом с оглавлением. Ее просматривают 59% потенциальных клиентов. Рекламное объявление, находящееся рядом с </w:t>
      </w:r>
      <w:r w:rsidR="007A56C1">
        <w:rPr>
          <w:rFonts w:ascii="Times New Roman" w:eastAsia="Calibri" w:hAnsi="Times New Roman" w:cs="Times New Roman"/>
          <w:sz w:val="28"/>
          <w:szCs w:val="28"/>
        </w:rPr>
        <w:t>текстом статьи, увидит 51% [23].</w:t>
      </w:r>
    </w:p>
    <w:p w:rsidR="00356B5A" w:rsidRDefault="003008DA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8DA">
        <w:rPr>
          <w:rFonts w:ascii="Times New Roman" w:eastAsia="Calibri" w:hAnsi="Times New Roman" w:cs="Times New Roman"/>
          <w:sz w:val="28"/>
          <w:szCs w:val="28"/>
        </w:rPr>
        <w:t>Первым, что бросается в глаза потенциальному покупателю, когда он видит рекламу, становится иллюстрация.</w:t>
      </w:r>
      <w:r w:rsidR="00356B5A">
        <w:rPr>
          <w:rFonts w:ascii="Times New Roman" w:eastAsia="Calibri" w:hAnsi="Times New Roman" w:cs="Times New Roman"/>
          <w:sz w:val="28"/>
          <w:szCs w:val="28"/>
        </w:rPr>
        <w:t xml:space="preserve"> Ей </w:t>
      </w:r>
      <w:r w:rsidR="00356B5A" w:rsidRPr="003008DA">
        <w:rPr>
          <w:rFonts w:ascii="Times New Roman" w:eastAsia="Calibri" w:hAnsi="Times New Roman" w:cs="Times New Roman"/>
          <w:sz w:val="28"/>
          <w:szCs w:val="28"/>
        </w:rPr>
        <w:t>следует уделить особое внимание. Фотографии остаются в памяти покупателя дольше, чем тот же слоган. Лучше использовать цвета, которые помогут повысить эффективность печатной рекламы. Казалось бы, такой незначительный пункт, а на деле является отличным рекламным ходом. Удивительно, но факт, что цвет может побудить человека к покупке. Цвет может влиять на настроение, что повышает качество результата от рекламного модуля. Доказано, что цветные фотографии намного привлекательнее черно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="00356B5A" w:rsidRPr="003008DA">
        <w:rPr>
          <w:rFonts w:ascii="Times New Roman" w:eastAsia="Calibri" w:hAnsi="Times New Roman" w:cs="Times New Roman"/>
          <w:sz w:val="28"/>
          <w:szCs w:val="28"/>
        </w:rPr>
        <w:t>белых. Но в газетах, наоборот, черно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="00356B5A" w:rsidRPr="003008DA">
        <w:rPr>
          <w:rFonts w:ascii="Times New Roman" w:eastAsia="Calibri" w:hAnsi="Times New Roman" w:cs="Times New Roman"/>
          <w:sz w:val="28"/>
          <w:szCs w:val="28"/>
        </w:rPr>
        <w:t>белые обладают большим доверием читателя, так как выглядят органично. Поэтому следует правильно подбирать цветовую гамму для рекламы.</w:t>
      </w:r>
    </w:p>
    <w:p w:rsidR="00356B5A" w:rsidRPr="008D34F5" w:rsidRDefault="00356B5A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8DA">
        <w:rPr>
          <w:rFonts w:ascii="Times New Roman" w:eastAsia="Calibri" w:hAnsi="Times New Roman" w:cs="Times New Roman"/>
          <w:sz w:val="28"/>
          <w:szCs w:val="28"/>
        </w:rPr>
        <w:t xml:space="preserve">Удивительно, но факт, что цвет может побудить человека к покупке. Цвет может влиять на настроение, что повышает качество результата от рекламного </w:t>
      </w:r>
      <w:r w:rsidRPr="003008DA">
        <w:rPr>
          <w:rFonts w:ascii="Times New Roman" w:eastAsia="Calibri" w:hAnsi="Times New Roman" w:cs="Times New Roman"/>
          <w:sz w:val="28"/>
          <w:szCs w:val="28"/>
        </w:rPr>
        <w:lastRenderedPageBreak/>
        <w:t>модуля. Проведите исследование, что нравится вашей целевой аудитории: может, причины неудач именно в цвете. Доказано, что цветные фотографии намного привлекательнее черно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3008DA">
        <w:rPr>
          <w:rFonts w:ascii="Times New Roman" w:eastAsia="Calibri" w:hAnsi="Times New Roman" w:cs="Times New Roman"/>
          <w:sz w:val="28"/>
          <w:szCs w:val="28"/>
        </w:rPr>
        <w:t>белых. Но в газетах, наоборот, черно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3008DA">
        <w:rPr>
          <w:rFonts w:ascii="Times New Roman" w:eastAsia="Calibri" w:hAnsi="Times New Roman" w:cs="Times New Roman"/>
          <w:sz w:val="28"/>
          <w:szCs w:val="28"/>
        </w:rPr>
        <w:t>белые обладают большим доверием читателя, так как выглядят органично. Следует правильно подбирать цветовую гамму для рекламы. Так, успокаивающие препараты не стоит рекламировать в ярко красных, оранжевых, розовых, кислотных оттенках. Это может вызвать раздражение и увеличить сердцебиение. Предоставлять такой товар надо в фиолетовых, темно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3008DA">
        <w:rPr>
          <w:rFonts w:ascii="Times New Roman" w:eastAsia="Calibri" w:hAnsi="Times New Roman" w:cs="Times New Roman"/>
          <w:sz w:val="28"/>
          <w:szCs w:val="28"/>
        </w:rPr>
        <w:t>синих тонах. Они успокаивают и заставляют человека почувствовать действие медикамента от одной только рекламы</w:t>
      </w:r>
      <w:r w:rsidR="007A56C1">
        <w:rPr>
          <w:rFonts w:ascii="Times New Roman" w:eastAsia="Calibri" w:hAnsi="Times New Roman" w:cs="Times New Roman"/>
          <w:sz w:val="28"/>
          <w:szCs w:val="28"/>
        </w:rPr>
        <w:t xml:space="preserve"> [24].</w:t>
      </w:r>
    </w:p>
    <w:p w:rsidR="003008DA" w:rsidRPr="003008DA" w:rsidRDefault="00356B5A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иллюстрации, читатель обращает внимание на</w:t>
      </w:r>
      <w:r w:rsidR="003008DA" w:rsidRPr="003008DA">
        <w:rPr>
          <w:rFonts w:ascii="Times New Roman" w:eastAsia="Calibri" w:hAnsi="Times New Roman" w:cs="Times New Roman"/>
          <w:sz w:val="28"/>
          <w:szCs w:val="28"/>
        </w:rPr>
        <w:t xml:space="preserve"> заголовок, его первые предложения или основной текст.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Заголовок</w:t>
      </w:r>
      <w:r w:rsidRPr="00356B5A">
        <w:rPr>
          <w:rFonts w:ascii="Times New Roman" w:eastAsia="Calibri" w:hAnsi="Times New Roman" w:cs="Times New Roman"/>
          <w:sz w:val="28"/>
          <w:szCs w:val="28"/>
        </w:rPr>
        <w:t xml:space="preserve"> должен быть кратким,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интересным и броским. Он </w:t>
      </w:r>
      <w:r w:rsidRPr="00356B5A">
        <w:rPr>
          <w:rFonts w:ascii="Times New Roman" w:eastAsia="Calibri" w:hAnsi="Times New Roman" w:cs="Times New Roman"/>
          <w:sz w:val="28"/>
          <w:szCs w:val="28"/>
        </w:rPr>
        <w:t>обязан привлекать и заинтересовывать людей. Так, чтобы хотелось продолжить его читать. Многие известные и популярные всем бренды активно используют это в своей рекламе, что значительно увеличивает процент продаж. Покупателю будет проще понять всю суть предложения, преимущества и выгоды, если использовать небольшие подзаголовки.</w:t>
      </w:r>
      <w:r w:rsidR="003008DA" w:rsidRPr="003008DA">
        <w:rPr>
          <w:rFonts w:ascii="Times New Roman" w:eastAsia="Calibri" w:hAnsi="Times New Roman" w:cs="Times New Roman"/>
          <w:sz w:val="28"/>
          <w:szCs w:val="28"/>
        </w:rPr>
        <w:t xml:space="preserve"> И 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этого </w:t>
      </w:r>
      <w:r w:rsidR="003008DA" w:rsidRPr="003008DA">
        <w:rPr>
          <w:rFonts w:ascii="Times New Roman" w:eastAsia="Calibri" w:hAnsi="Times New Roman" w:cs="Times New Roman"/>
          <w:sz w:val="28"/>
          <w:szCs w:val="28"/>
        </w:rPr>
        <w:t xml:space="preserve">внимание переходит к логотипу. Далее, взор опять сосредотачивается на тексте и его детальном изучении. Исходя из этого, макет должен быть качественным, ярким и запоминающимся. Менее важная информация, подробности, пояснения обычно пишутся меньшим шрифтом, 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так, чтобы это легко читалось. </w:t>
      </w:r>
    </w:p>
    <w:p w:rsidR="008D34F5" w:rsidRPr="007A56C1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В современный век цифровых технологий, печатная реклама по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прежнему остается актуальной и востребованной. Поэтому крайне важно знать о возможностях такого вида рекламы, чтобы грамотно проводить рекламную компанию. Печатная реклама – старейший способ донесения информации до потребителя, поэтому не удивительно, </w:t>
      </w:r>
      <w:r w:rsidR="007A56C1">
        <w:rPr>
          <w:rFonts w:ascii="Times New Roman" w:eastAsia="Calibri" w:hAnsi="Times New Roman" w:cs="Times New Roman"/>
          <w:sz w:val="28"/>
          <w:szCs w:val="28"/>
        </w:rPr>
        <w:t xml:space="preserve">что её доля до сих пор высока </w:t>
      </w:r>
      <w:r w:rsidR="007A56C1" w:rsidRPr="007A56C1">
        <w:rPr>
          <w:rFonts w:ascii="Times New Roman" w:eastAsia="Calibri" w:hAnsi="Times New Roman" w:cs="Times New Roman"/>
          <w:sz w:val="28"/>
          <w:szCs w:val="28"/>
        </w:rPr>
        <w:t>[24].</w:t>
      </w:r>
    </w:p>
    <w:p w:rsidR="008D34F5" w:rsidRPr="008D34F5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 xml:space="preserve">Печатная реклама, как и у любая другая, имеет свои плюсы и минусы.  </w:t>
      </w:r>
    </w:p>
    <w:p w:rsidR="008D34F5" w:rsidRPr="008D34F5" w:rsidRDefault="008D34F5" w:rsidP="007D5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Преимущества.</w:t>
      </w:r>
    </w:p>
    <w:p w:rsidR="008D34F5" w:rsidRPr="00FB0845" w:rsidRDefault="008D34F5" w:rsidP="00FB084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845">
        <w:rPr>
          <w:rFonts w:ascii="Times New Roman" w:eastAsia="Calibri" w:hAnsi="Times New Roman" w:cs="Times New Roman"/>
          <w:sz w:val="28"/>
          <w:szCs w:val="28"/>
        </w:rPr>
        <w:t xml:space="preserve">Охват территории. В любом городе или регионе рекламодатель может без труда найти подходящие ему издания для размещения рекламы. Если </w:t>
      </w:r>
      <w:r w:rsidRPr="00FB0845">
        <w:rPr>
          <w:rFonts w:ascii="Times New Roman" w:eastAsia="Calibri" w:hAnsi="Times New Roman" w:cs="Times New Roman"/>
          <w:sz w:val="28"/>
          <w:szCs w:val="28"/>
        </w:rPr>
        <w:lastRenderedPageBreak/>
        <w:t>нужен охват намного больше (территория с</w:t>
      </w:r>
      <w:r w:rsidR="005B58E1">
        <w:rPr>
          <w:rFonts w:ascii="Times New Roman" w:eastAsia="Calibri" w:hAnsi="Times New Roman" w:cs="Times New Roman"/>
          <w:sz w:val="28"/>
          <w:szCs w:val="28"/>
        </w:rPr>
        <w:t xml:space="preserve">траны или нескольких стран), то </w:t>
      </w:r>
      <w:r w:rsidRPr="00FB0845">
        <w:rPr>
          <w:rFonts w:ascii="Times New Roman" w:eastAsia="Calibri" w:hAnsi="Times New Roman" w:cs="Times New Roman"/>
          <w:sz w:val="28"/>
          <w:szCs w:val="28"/>
        </w:rPr>
        <w:t xml:space="preserve">достаточно разместить рекламный модуль на страницах </w:t>
      </w:r>
      <w:proofErr w:type="spellStart"/>
      <w:r w:rsidRPr="00FB0845">
        <w:rPr>
          <w:rFonts w:ascii="Times New Roman" w:eastAsia="Calibri" w:hAnsi="Times New Roman" w:cs="Times New Roman"/>
          <w:sz w:val="28"/>
          <w:szCs w:val="28"/>
        </w:rPr>
        <w:t>высокотиражного</w:t>
      </w:r>
      <w:proofErr w:type="spellEnd"/>
      <w:r w:rsidRPr="00FB0845">
        <w:rPr>
          <w:rFonts w:ascii="Times New Roman" w:eastAsia="Calibri" w:hAnsi="Times New Roman" w:cs="Times New Roman"/>
          <w:sz w:val="28"/>
          <w:szCs w:val="28"/>
        </w:rPr>
        <w:t xml:space="preserve"> издания. Таким образом, появляется возможность выбирать охват территории для привлечения потенциальных покупателей, в зависимости от поставленных задач.</w:t>
      </w:r>
    </w:p>
    <w:p w:rsidR="008D34F5" w:rsidRPr="00FB0845" w:rsidRDefault="008D34F5" w:rsidP="00FB084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845">
        <w:rPr>
          <w:rFonts w:ascii="Times New Roman" w:eastAsia="Calibri" w:hAnsi="Times New Roman" w:cs="Times New Roman"/>
          <w:sz w:val="28"/>
          <w:szCs w:val="28"/>
        </w:rPr>
        <w:t xml:space="preserve">Длительность воздействия. Печатная реклама – это информация на материальных носителях, то и действует она на протяжении длительного времени, так как её можно хранить и обращаться к ней по необходимости. </w:t>
      </w:r>
    </w:p>
    <w:p w:rsidR="008D34F5" w:rsidRPr="00FB0845" w:rsidRDefault="008D34F5" w:rsidP="00FB084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845">
        <w:rPr>
          <w:rFonts w:ascii="Times New Roman" w:eastAsia="Calibri" w:hAnsi="Times New Roman" w:cs="Times New Roman"/>
          <w:sz w:val="28"/>
          <w:szCs w:val="28"/>
        </w:rPr>
        <w:t>Тематическая направленность. Если рекламодатель предоставляет товары и услуги определенной направленности, то он всегда может найти периодические издания с подходящей тематикой. Это обеспечивает необходимую целевую аудиторию.</w:t>
      </w:r>
    </w:p>
    <w:p w:rsidR="00FB0845" w:rsidRDefault="008D34F5" w:rsidP="00FB08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F5">
        <w:rPr>
          <w:rFonts w:ascii="Times New Roman" w:eastAsia="Calibri" w:hAnsi="Times New Roman" w:cs="Times New Roman"/>
          <w:sz w:val="28"/>
          <w:szCs w:val="28"/>
        </w:rPr>
        <w:t>Недостатки.</w:t>
      </w:r>
    </w:p>
    <w:p w:rsidR="00FB0845" w:rsidRPr="00FB0845" w:rsidRDefault="008D34F5" w:rsidP="00FB084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845">
        <w:rPr>
          <w:rFonts w:ascii="Times New Roman" w:eastAsia="Calibri" w:hAnsi="Times New Roman" w:cs="Times New Roman"/>
          <w:sz w:val="28"/>
          <w:szCs w:val="28"/>
        </w:rPr>
        <w:t>Конкуренция. Из</w:t>
      </w:r>
      <w:r w:rsidR="00B06F31">
        <w:rPr>
          <w:rFonts w:ascii="Times New Roman" w:eastAsia="Calibri" w:hAnsi="Times New Roman" w:cs="Times New Roman"/>
          <w:sz w:val="28"/>
          <w:szCs w:val="28"/>
        </w:rPr>
        <w:t>–</w:t>
      </w:r>
      <w:r w:rsidRPr="00FB0845">
        <w:rPr>
          <w:rFonts w:ascii="Times New Roman" w:eastAsia="Calibri" w:hAnsi="Times New Roman" w:cs="Times New Roman"/>
          <w:sz w:val="28"/>
          <w:szCs w:val="28"/>
        </w:rPr>
        <w:t xml:space="preserve">за постоянного потока новой информации, печатным изданиям трудно конкурировать с интернетом и телевидением, которые имеют больший охват целевой аудитории и способны предоставлять актуальную информацию практически мгновенно. </w:t>
      </w:r>
    </w:p>
    <w:p w:rsidR="008A6255" w:rsidRPr="00FB0845" w:rsidRDefault="008D34F5" w:rsidP="00FB084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845">
        <w:rPr>
          <w:rFonts w:ascii="Times New Roman" w:eastAsia="Calibri" w:hAnsi="Times New Roman" w:cs="Times New Roman"/>
          <w:sz w:val="28"/>
          <w:szCs w:val="28"/>
        </w:rPr>
        <w:t>Ограничение в предоставлении информации. Печатная реклама привлекает несколько меньше внимания, чем ее конкуренты, так как в ней невозможно использова</w:t>
      </w:r>
      <w:r w:rsidR="007A56C1" w:rsidRPr="00FB0845">
        <w:rPr>
          <w:rFonts w:ascii="Times New Roman" w:eastAsia="Calibri" w:hAnsi="Times New Roman" w:cs="Times New Roman"/>
          <w:sz w:val="28"/>
          <w:szCs w:val="28"/>
        </w:rPr>
        <w:t>ние аудио или видео материалов [15].</w:t>
      </w:r>
    </w:p>
    <w:p w:rsidR="001B412F" w:rsidRDefault="001B412F" w:rsidP="00FB08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58E1" w:rsidRDefault="00B93273" w:rsidP="005B58E1">
      <w:pPr>
        <w:pStyle w:val="a3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A44">
        <w:rPr>
          <w:rFonts w:ascii="Times New Roman" w:hAnsi="Times New Roman" w:cs="Times New Roman"/>
          <w:sz w:val="28"/>
          <w:szCs w:val="28"/>
        </w:rPr>
        <w:t>Типы рекламы в печатных СМИ</w:t>
      </w:r>
    </w:p>
    <w:p w:rsidR="005B58E1" w:rsidRPr="005B58E1" w:rsidRDefault="005B58E1" w:rsidP="005B5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7EE9" w:rsidRPr="009346B3" w:rsidRDefault="00644C09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EE9" w:rsidRPr="00337EE9">
        <w:rPr>
          <w:rFonts w:ascii="Times New Roman" w:hAnsi="Times New Roman" w:cs="Times New Roman"/>
          <w:sz w:val="28"/>
          <w:szCs w:val="28"/>
        </w:rPr>
        <w:t xml:space="preserve">Журналы – весьма дорогое средство рекламы, но действует на потребителя довольно долго. Реклама в журналах имеет преимущества перед остальными средствами массовой информации, благодаря возможности разместить довольно большой объем информации. Такой вид рекламы является эффективным еще и потому, что предоставляет возможность распространять отрывные купоны для заказа товаров и покупки их со скидкой. При этом скидка </w:t>
      </w:r>
      <w:r w:rsidR="00337EE9" w:rsidRPr="00337EE9">
        <w:rPr>
          <w:rFonts w:ascii="Times New Roman" w:hAnsi="Times New Roman" w:cs="Times New Roman"/>
          <w:sz w:val="28"/>
          <w:szCs w:val="28"/>
        </w:rPr>
        <w:lastRenderedPageBreak/>
        <w:t>компенсируется за счет увеличения объема продаж, а маркетолог получает возможность проанализировать, какое место занимает товар на рынке по количеству купонов, присланных для закупки товара, а также оцени</w:t>
      </w:r>
      <w:r w:rsidR="007A56C1">
        <w:rPr>
          <w:rFonts w:ascii="Times New Roman" w:hAnsi="Times New Roman" w:cs="Times New Roman"/>
          <w:sz w:val="28"/>
          <w:szCs w:val="28"/>
        </w:rPr>
        <w:t>ть успех рекламного объявления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3A98">
        <w:rPr>
          <w:rFonts w:ascii="Times New Roman" w:hAnsi="Times New Roman" w:cs="Times New Roman"/>
          <w:sz w:val="28"/>
          <w:szCs w:val="28"/>
        </w:rPr>
        <w:t xml:space="preserve"> [6, с</w:t>
      </w:r>
      <w:r w:rsidR="007A56C1">
        <w:rPr>
          <w:rFonts w:ascii="Times New Roman" w:hAnsi="Times New Roman" w:cs="Times New Roman"/>
          <w:sz w:val="28"/>
          <w:szCs w:val="28"/>
        </w:rPr>
        <w:t>. 14</w:t>
      </w:r>
      <w:r w:rsidR="007A56C1" w:rsidRPr="007A56C1">
        <w:rPr>
          <w:rFonts w:ascii="Times New Roman" w:hAnsi="Times New Roman" w:cs="Times New Roman"/>
          <w:sz w:val="28"/>
          <w:szCs w:val="28"/>
        </w:rPr>
        <w:t>].</w:t>
      </w:r>
    </w:p>
    <w:p w:rsidR="00B93273" w:rsidRPr="007A56C1" w:rsidRDefault="00B93273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– это самый распространенный вид печатной рекламы. Это обусловлено несколькими факторами. Во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первых, реклама в газете позволяет охватить наибольшее количество аудитории, </w:t>
      </w:r>
      <w:r w:rsidR="00067C15">
        <w:rPr>
          <w:rFonts w:ascii="Times New Roman" w:hAnsi="Times New Roman" w:cs="Times New Roman"/>
          <w:sz w:val="28"/>
          <w:szCs w:val="28"/>
        </w:rPr>
        <w:t>во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вторых, информация доходит до определенного читательского сегмента. Например, размещение рекламы в периодическом издании, имеющем узкую направленность (бизнес, рыбалка, кулинария и пр.) предоставит информации о товарах и услугах именно той аудитории, которая прежде всего будет заинтересована в такой рекламе. То же самое можно отнести и для охвата конкретной территории – определенного города, региона или страны</w:t>
      </w:r>
      <w:r w:rsidR="007A56C1" w:rsidRPr="007A56C1">
        <w:rPr>
          <w:rFonts w:ascii="Times New Roman" w:hAnsi="Times New Roman" w:cs="Times New Roman"/>
          <w:sz w:val="28"/>
          <w:szCs w:val="28"/>
        </w:rPr>
        <w:t xml:space="preserve"> [9].</w:t>
      </w:r>
    </w:p>
    <w:p w:rsidR="00B93273" w:rsidRDefault="00B93273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вид рекламы позволяет донести информацию до большего количества потенциальных потребителей, но при этом ее стоимость относительно невысока, а длительность воздействия может быть от нескольких дней (ежедневные, еженедельные газеты и журналы) до очень продолжительного времени (журналы и справочники, выходящие раз в год).</w:t>
      </w:r>
    </w:p>
    <w:p w:rsidR="00B93273" w:rsidRPr="007A56C1" w:rsidRDefault="00644C09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3273">
        <w:rPr>
          <w:rFonts w:ascii="Times New Roman" w:hAnsi="Times New Roman" w:cs="Times New Roman"/>
          <w:sz w:val="28"/>
          <w:szCs w:val="28"/>
        </w:rPr>
        <w:t xml:space="preserve">Книги – особенность книжной рекламы в том, что она имеет целенаправленное воздействие на конкретную аудиторию. </w:t>
      </w:r>
      <w:r w:rsidR="00B93273" w:rsidRPr="00D82233">
        <w:rPr>
          <w:rFonts w:ascii="Times New Roman" w:hAnsi="Times New Roman" w:cs="Times New Roman"/>
          <w:sz w:val="28"/>
          <w:szCs w:val="28"/>
        </w:rPr>
        <w:t>Например, книги по психологии могут содержать рекламу на курсы и тренинги, издания для программистов – рекламу на программное обеспечение или компьютерную технику, художественные книги – анонсировать выход других книг, и т.д.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273" w:rsidRPr="00D82233">
        <w:rPr>
          <w:rFonts w:ascii="Times New Roman" w:hAnsi="Times New Roman" w:cs="Times New Roman"/>
          <w:sz w:val="28"/>
          <w:szCs w:val="28"/>
        </w:rPr>
        <w:t xml:space="preserve"> </w:t>
      </w:r>
      <w:r w:rsidR="00623A98">
        <w:rPr>
          <w:rFonts w:ascii="Times New Roman" w:hAnsi="Times New Roman" w:cs="Times New Roman"/>
          <w:sz w:val="28"/>
          <w:szCs w:val="28"/>
        </w:rPr>
        <w:t>[11, с</w:t>
      </w:r>
      <w:r>
        <w:rPr>
          <w:rFonts w:ascii="Times New Roman" w:hAnsi="Times New Roman" w:cs="Times New Roman"/>
          <w:sz w:val="28"/>
          <w:szCs w:val="28"/>
        </w:rPr>
        <w:t>. 65</w:t>
      </w:r>
      <w:r w:rsidRPr="007A56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2233">
        <w:rPr>
          <w:rFonts w:ascii="Times New Roman" w:hAnsi="Times New Roman" w:cs="Times New Roman"/>
          <w:sz w:val="28"/>
          <w:szCs w:val="28"/>
        </w:rPr>
        <w:t>Кроме</w:t>
      </w:r>
      <w:r w:rsidR="00B93273" w:rsidRPr="00D82233">
        <w:rPr>
          <w:rFonts w:ascii="Times New Roman" w:hAnsi="Times New Roman" w:cs="Times New Roman"/>
          <w:sz w:val="28"/>
          <w:szCs w:val="28"/>
        </w:rPr>
        <w:t xml:space="preserve"> явной рекламы, используется и скрытая (когда в тексте упоминается реальный тов</w:t>
      </w:r>
      <w:r w:rsidR="007A56C1">
        <w:rPr>
          <w:rFonts w:ascii="Times New Roman" w:hAnsi="Times New Roman" w:cs="Times New Roman"/>
          <w:sz w:val="28"/>
          <w:szCs w:val="28"/>
        </w:rPr>
        <w:t>ар или услуга в выгодном свете)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EE9" w:rsidRPr="00337EE9" w:rsidRDefault="00337EE9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EE9">
        <w:rPr>
          <w:rFonts w:ascii="Times New Roman" w:hAnsi="Times New Roman" w:cs="Times New Roman"/>
          <w:sz w:val="28"/>
          <w:szCs w:val="28"/>
        </w:rPr>
        <w:t xml:space="preserve">Обычно в печатных СМИ встречаются три формы подачи рекламы, которые являются базовыми. </w:t>
      </w:r>
    </w:p>
    <w:p w:rsidR="00337EE9" w:rsidRPr="00337EE9" w:rsidRDefault="00A94DB5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EE9" w:rsidRPr="00337EE9">
        <w:rPr>
          <w:rFonts w:ascii="Times New Roman" w:hAnsi="Times New Roman" w:cs="Times New Roman"/>
          <w:sz w:val="28"/>
          <w:szCs w:val="28"/>
        </w:rPr>
        <w:t xml:space="preserve">Модульная реклама. Модуль – это определенная часть полосы, взятая за минимальное количество площади, которое может быть продано рекламодателю </w:t>
      </w:r>
      <w:r w:rsidR="00337EE9" w:rsidRPr="00337EE9">
        <w:rPr>
          <w:rFonts w:ascii="Times New Roman" w:hAnsi="Times New Roman" w:cs="Times New Roman"/>
          <w:sz w:val="28"/>
          <w:szCs w:val="28"/>
        </w:rPr>
        <w:lastRenderedPageBreak/>
        <w:t>под его рекламное обращение. Как правило, полоса делится стандартным образом на доли: 1/2, 1/4, 1/8, 1/16, 1/32, 1/64 и т.д.</w:t>
      </w:r>
    </w:p>
    <w:p w:rsidR="00337EE9" w:rsidRPr="0014238D" w:rsidRDefault="00337EE9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EE9">
        <w:rPr>
          <w:rFonts w:ascii="Times New Roman" w:hAnsi="Times New Roman" w:cs="Times New Roman"/>
          <w:sz w:val="28"/>
          <w:szCs w:val="28"/>
        </w:rPr>
        <w:t>Иногда модуль вычисляется не делением полосы, а исходя из принятой пяти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337EE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37EE9">
        <w:rPr>
          <w:rFonts w:ascii="Times New Roman" w:hAnsi="Times New Roman" w:cs="Times New Roman"/>
          <w:sz w:val="28"/>
          <w:szCs w:val="28"/>
        </w:rPr>
        <w:t>шестиколоночной</w:t>
      </w:r>
      <w:proofErr w:type="spellEnd"/>
      <w:r w:rsidRPr="00337EE9">
        <w:rPr>
          <w:rFonts w:ascii="Times New Roman" w:hAnsi="Times New Roman" w:cs="Times New Roman"/>
          <w:sz w:val="28"/>
          <w:szCs w:val="28"/>
        </w:rPr>
        <w:t xml:space="preserve"> верстки. В этом случае полоса делится на соответствующее количество колонок (пять или шесть), а потом уже идет деление колонок. Этот способ не особенно хорош для рекламных продаж, так как нарушает принцип </w:t>
      </w:r>
      <w:proofErr w:type="spellStart"/>
      <w:r w:rsidRPr="00337EE9">
        <w:rPr>
          <w:rFonts w:ascii="Times New Roman" w:hAnsi="Times New Roman" w:cs="Times New Roman"/>
          <w:sz w:val="28"/>
          <w:szCs w:val="28"/>
        </w:rPr>
        <w:t>унифицированности</w:t>
      </w:r>
      <w:proofErr w:type="spellEnd"/>
      <w:r w:rsidRPr="00337EE9">
        <w:rPr>
          <w:rFonts w:ascii="Times New Roman" w:hAnsi="Times New Roman" w:cs="Times New Roman"/>
          <w:sz w:val="28"/>
          <w:szCs w:val="28"/>
        </w:rPr>
        <w:t>. Деление на модули, предполагает пропорциональное членение полосы, что позволяет готовить стандартный оригинал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337EE9">
        <w:rPr>
          <w:rFonts w:ascii="Times New Roman" w:hAnsi="Times New Roman" w:cs="Times New Roman"/>
          <w:sz w:val="28"/>
          <w:szCs w:val="28"/>
        </w:rPr>
        <w:t>макет, который можно будет разместить в газетах, имеющих разный формат. Например, оригинал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337EE9">
        <w:rPr>
          <w:rFonts w:ascii="Times New Roman" w:hAnsi="Times New Roman" w:cs="Times New Roman"/>
          <w:sz w:val="28"/>
          <w:szCs w:val="28"/>
        </w:rPr>
        <w:t>макет, рассчитанный на 1/2 полосы формата А4, спокойно "встанет" в 1/4 полосы формата А3 или 1/8 полосы формата Л2. Такая стандартизация удобна для крупного рекламодателя, размещаю</w:t>
      </w:r>
      <w:r w:rsidR="0014238D">
        <w:rPr>
          <w:rFonts w:ascii="Times New Roman" w:hAnsi="Times New Roman" w:cs="Times New Roman"/>
          <w:sz w:val="28"/>
          <w:szCs w:val="28"/>
        </w:rPr>
        <w:t>щего рекламу не в одном издании</w:t>
      </w:r>
      <w:r w:rsidR="00A94DB5">
        <w:rPr>
          <w:rFonts w:ascii="Times New Roman" w:hAnsi="Times New Roman" w:cs="Times New Roman"/>
          <w:sz w:val="28"/>
          <w:szCs w:val="28"/>
        </w:rPr>
        <w:t>»</w:t>
      </w:r>
      <w:r w:rsidR="0014238D" w:rsidRPr="0014238D">
        <w:rPr>
          <w:rFonts w:ascii="Times New Roman" w:hAnsi="Times New Roman" w:cs="Times New Roman"/>
          <w:sz w:val="28"/>
          <w:szCs w:val="28"/>
        </w:rPr>
        <w:t xml:space="preserve"> [18</w:t>
      </w:r>
      <w:r w:rsidR="00186B4E">
        <w:rPr>
          <w:rFonts w:ascii="Times New Roman" w:hAnsi="Times New Roman" w:cs="Times New Roman"/>
          <w:sz w:val="28"/>
          <w:szCs w:val="28"/>
        </w:rPr>
        <w:t>, с. 79</w:t>
      </w:r>
      <w:r w:rsidR="0014238D" w:rsidRPr="0014238D">
        <w:rPr>
          <w:rFonts w:ascii="Times New Roman" w:hAnsi="Times New Roman" w:cs="Times New Roman"/>
          <w:sz w:val="28"/>
          <w:szCs w:val="28"/>
        </w:rPr>
        <w:t>].</w:t>
      </w:r>
    </w:p>
    <w:p w:rsidR="00337EE9" w:rsidRPr="00337EE9" w:rsidRDefault="00337EE9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EE9">
        <w:rPr>
          <w:rFonts w:ascii="Times New Roman" w:hAnsi="Times New Roman" w:cs="Times New Roman"/>
          <w:sz w:val="28"/>
          <w:szCs w:val="28"/>
        </w:rPr>
        <w:t>Как правило, принцип модульного деления чаще всего используется газетами. В журналах используют модульную сетку 1/2, 1/3 и 1/4.</w:t>
      </w:r>
      <w:r w:rsidR="00300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EE9" w:rsidRPr="00337EE9" w:rsidRDefault="00337EE9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EE9">
        <w:rPr>
          <w:rFonts w:ascii="Times New Roman" w:hAnsi="Times New Roman" w:cs="Times New Roman"/>
          <w:sz w:val="28"/>
          <w:szCs w:val="28"/>
        </w:rPr>
        <w:t>Рубричная</w:t>
      </w:r>
      <w:proofErr w:type="spellEnd"/>
      <w:r w:rsidRPr="00337EE9">
        <w:rPr>
          <w:rFonts w:ascii="Times New Roman" w:hAnsi="Times New Roman" w:cs="Times New Roman"/>
          <w:sz w:val="28"/>
          <w:szCs w:val="28"/>
        </w:rPr>
        <w:t xml:space="preserve"> реклама. На сегодняшний день в газетах публикуется огромное количество рекламных объявлений от физических (частные объявления) и юри</w:t>
      </w:r>
      <w:r w:rsidR="00644C09">
        <w:rPr>
          <w:rFonts w:ascii="Times New Roman" w:hAnsi="Times New Roman" w:cs="Times New Roman"/>
          <w:sz w:val="28"/>
          <w:szCs w:val="28"/>
        </w:rPr>
        <w:t xml:space="preserve">дических лиц (фирмы, компании). </w:t>
      </w:r>
      <w:proofErr w:type="spellStart"/>
      <w:r w:rsidR="007D56D3">
        <w:rPr>
          <w:rFonts w:ascii="Times New Roman" w:hAnsi="Times New Roman" w:cs="Times New Roman"/>
          <w:sz w:val="28"/>
          <w:szCs w:val="28"/>
        </w:rPr>
        <w:t>Рубричная</w:t>
      </w:r>
      <w:proofErr w:type="spellEnd"/>
      <w:r w:rsidR="007D56D3">
        <w:rPr>
          <w:rFonts w:ascii="Times New Roman" w:hAnsi="Times New Roman" w:cs="Times New Roman"/>
          <w:sz w:val="28"/>
          <w:szCs w:val="28"/>
        </w:rPr>
        <w:t xml:space="preserve"> реклама в свою очередь</w:t>
      </w:r>
      <w:r w:rsidRPr="00337EE9">
        <w:rPr>
          <w:rFonts w:ascii="Times New Roman" w:hAnsi="Times New Roman" w:cs="Times New Roman"/>
          <w:sz w:val="28"/>
          <w:szCs w:val="28"/>
        </w:rPr>
        <w:t xml:space="preserve"> делится на блоки, которые имеют свою тематическую направленность: недвижимость, автомобили, работа, материалы и оборудование, услуги и т.д.  </w:t>
      </w:r>
    </w:p>
    <w:p w:rsidR="00337EE9" w:rsidRPr="00337EE9" w:rsidRDefault="00337EE9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EE9">
        <w:rPr>
          <w:rFonts w:ascii="Times New Roman" w:hAnsi="Times New Roman" w:cs="Times New Roman"/>
          <w:sz w:val="28"/>
          <w:szCs w:val="28"/>
        </w:rPr>
        <w:t>Крупные блоки могут включать в себя и подрубрики. Например, в блоке "Недвижимость", если он представлен в издании объемно, допускаются подрубрики, обозначающие направленность действия: "куплю", "иродам", "обменяю", "сниму", "сдам". Иногда в этой рубрике присутствует так называемая объектная рубрикация: "квартиры", "гаражи", "дачи", "офисы".</w:t>
      </w:r>
    </w:p>
    <w:p w:rsidR="00337EE9" w:rsidRPr="00337EE9" w:rsidRDefault="00337EE9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EE9">
        <w:rPr>
          <w:rFonts w:ascii="Times New Roman" w:hAnsi="Times New Roman" w:cs="Times New Roman"/>
          <w:sz w:val="28"/>
          <w:szCs w:val="28"/>
        </w:rPr>
        <w:t xml:space="preserve">Для того, чтобы определить стоимость </w:t>
      </w:r>
      <w:proofErr w:type="spellStart"/>
      <w:r w:rsidRPr="00337EE9">
        <w:rPr>
          <w:rFonts w:ascii="Times New Roman" w:hAnsi="Times New Roman" w:cs="Times New Roman"/>
          <w:sz w:val="28"/>
          <w:szCs w:val="28"/>
        </w:rPr>
        <w:t>рубричной</w:t>
      </w:r>
      <w:proofErr w:type="spellEnd"/>
      <w:r w:rsidRPr="00337EE9">
        <w:rPr>
          <w:rFonts w:ascii="Times New Roman" w:hAnsi="Times New Roman" w:cs="Times New Roman"/>
          <w:sz w:val="28"/>
          <w:szCs w:val="28"/>
        </w:rPr>
        <w:t xml:space="preserve"> рекламы, иногда пользуются модульной сеткой (это характерно в основном для деловых газет и журналов). Но как правило, цена определяется за квадратный сантиметр ил же знак, но обязательно с учетом принятых при верстке </w:t>
      </w:r>
      <w:proofErr w:type="spellStart"/>
      <w:r w:rsidRPr="00337EE9">
        <w:rPr>
          <w:rFonts w:ascii="Times New Roman" w:hAnsi="Times New Roman" w:cs="Times New Roman"/>
          <w:sz w:val="28"/>
          <w:szCs w:val="28"/>
        </w:rPr>
        <w:t>рубричной</w:t>
      </w:r>
      <w:proofErr w:type="spellEnd"/>
      <w:r w:rsidRPr="00337EE9">
        <w:rPr>
          <w:rFonts w:ascii="Times New Roman" w:hAnsi="Times New Roman" w:cs="Times New Roman"/>
          <w:sz w:val="28"/>
          <w:szCs w:val="28"/>
        </w:rPr>
        <w:t xml:space="preserve"> рекламы размеров и начертаний шрифтов.</w:t>
      </w:r>
    </w:p>
    <w:p w:rsidR="00337EE9" w:rsidRDefault="00337EE9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EE9">
        <w:rPr>
          <w:rFonts w:ascii="Times New Roman" w:hAnsi="Times New Roman" w:cs="Times New Roman"/>
          <w:sz w:val="28"/>
          <w:szCs w:val="28"/>
        </w:rPr>
        <w:lastRenderedPageBreak/>
        <w:t xml:space="preserve">Текстовая реклама. Это материалы, которые схожи с материалами редакционной части газеты или любого другого печатного СМИ, но публикуются такие материалы на правах рекламы. Если рекламодатель не хочет размещать классическое рекламное обращение или публиковать объявление в разделе </w:t>
      </w:r>
      <w:proofErr w:type="spellStart"/>
      <w:r w:rsidRPr="00337EE9">
        <w:rPr>
          <w:rFonts w:ascii="Times New Roman" w:hAnsi="Times New Roman" w:cs="Times New Roman"/>
          <w:sz w:val="28"/>
          <w:szCs w:val="28"/>
        </w:rPr>
        <w:t>рубричной</w:t>
      </w:r>
      <w:proofErr w:type="spellEnd"/>
      <w:r w:rsidRPr="00337EE9">
        <w:rPr>
          <w:rFonts w:ascii="Times New Roman" w:hAnsi="Times New Roman" w:cs="Times New Roman"/>
          <w:sz w:val="28"/>
          <w:szCs w:val="28"/>
        </w:rPr>
        <w:t xml:space="preserve"> рекламы, то он может представить рекламный материал в текстовом формате, но при этом подробно рассказать читателю о своем товаре или услуге, а также о п</w:t>
      </w:r>
      <w:r w:rsidR="0014238D">
        <w:rPr>
          <w:rFonts w:ascii="Times New Roman" w:hAnsi="Times New Roman" w:cs="Times New Roman"/>
          <w:sz w:val="28"/>
          <w:szCs w:val="28"/>
        </w:rPr>
        <w:t>реимуществах перед конкурентами [18].</w:t>
      </w:r>
    </w:p>
    <w:p w:rsidR="005B58E1" w:rsidRDefault="005B58E1" w:rsidP="007D56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46B3" w:rsidRPr="007D56D3" w:rsidRDefault="00724543" w:rsidP="005B58E1">
      <w:pPr>
        <w:pStyle w:val="a3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6D3">
        <w:rPr>
          <w:rFonts w:ascii="Times New Roman" w:hAnsi="Times New Roman" w:cs="Times New Roman"/>
          <w:sz w:val="28"/>
          <w:szCs w:val="28"/>
        </w:rPr>
        <w:t>Подготовка и обработка рекламного материала для печатной продукции</w:t>
      </w:r>
    </w:p>
    <w:p w:rsidR="0003455F" w:rsidRPr="0003455F" w:rsidRDefault="0003455F" w:rsidP="005B58E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24543" w:rsidRPr="007F3275" w:rsidRDefault="0095295B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95B">
        <w:rPr>
          <w:rFonts w:ascii="Times New Roman" w:hAnsi="Times New Roman" w:cs="Times New Roman"/>
          <w:sz w:val="28"/>
          <w:szCs w:val="28"/>
        </w:rPr>
        <w:t>Редакционно</w:t>
      </w:r>
      <w:proofErr w:type="spellEnd"/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95295B">
        <w:rPr>
          <w:rFonts w:ascii="Times New Roman" w:hAnsi="Times New Roman" w:cs="Times New Roman"/>
          <w:sz w:val="28"/>
          <w:szCs w:val="28"/>
        </w:rPr>
        <w:t xml:space="preserve">издательская подготовка рекламных материалов и изданий включает в себя весь процесс подготовки рекламного сообщения, начиная с определения целей и задач и заканчивая изготовлением материального носителя, предназначенного для распространения. Этот процесс включает в себя: технологические этапы, состав исполнителей, юридические и экономические взаимоотношения заказчика и исполнителя, − все это зависит от вида рекламного материала и канала его распространения (газета, журнал, листовка, плакат и </w:t>
      </w:r>
      <w:r w:rsidR="0014238D">
        <w:rPr>
          <w:rFonts w:ascii="Times New Roman" w:hAnsi="Times New Roman" w:cs="Times New Roman"/>
          <w:sz w:val="28"/>
          <w:szCs w:val="28"/>
        </w:rPr>
        <w:t>др.</w:t>
      </w:r>
      <w:r w:rsidRPr="0095295B">
        <w:rPr>
          <w:rFonts w:ascii="Times New Roman" w:hAnsi="Times New Roman" w:cs="Times New Roman"/>
          <w:sz w:val="28"/>
          <w:szCs w:val="28"/>
        </w:rPr>
        <w:t>)</w:t>
      </w:r>
      <w:r w:rsidR="0014238D">
        <w:rPr>
          <w:rFonts w:ascii="Times New Roman" w:hAnsi="Times New Roman" w:cs="Times New Roman"/>
          <w:sz w:val="28"/>
          <w:szCs w:val="28"/>
        </w:rPr>
        <w:t xml:space="preserve"> </w:t>
      </w:r>
      <w:r w:rsidR="0014238D" w:rsidRPr="007F3275">
        <w:rPr>
          <w:rFonts w:ascii="Times New Roman" w:hAnsi="Times New Roman" w:cs="Times New Roman"/>
          <w:sz w:val="28"/>
          <w:szCs w:val="28"/>
        </w:rPr>
        <w:t xml:space="preserve">[21]. </w:t>
      </w:r>
    </w:p>
    <w:p w:rsidR="005F5A5F" w:rsidRPr="005F5A5F" w:rsidRDefault="005F5A5F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A5F">
        <w:rPr>
          <w:rFonts w:ascii="Times New Roman" w:hAnsi="Times New Roman" w:cs="Times New Roman"/>
          <w:sz w:val="28"/>
          <w:szCs w:val="28"/>
        </w:rPr>
        <w:t>С момента подготовки до распространения рекламная информация проходит три стадии:</w:t>
      </w:r>
    </w:p>
    <w:p w:rsidR="005F5A5F" w:rsidRPr="00983162" w:rsidRDefault="00644C09" w:rsidP="005B58E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5A5F" w:rsidRPr="00983162">
        <w:rPr>
          <w:rFonts w:ascii="Times New Roman" w:hAnsi="Times New Roman" w:cs="Times New Roman"/>
          <w:sz w:val="28"/>
          <w:szCs w:val="28"/>
        </w:rPr>
        <w:t>екламная информация – это сведения о товаре, цифры и факты, распространение которых и является целью рекламы. Данную информацию заказчик предоставляет изготовителю в виде каких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="005F5A5F" w:rsidRPr="00983162">
        <w:rPr>
          <w:rFonts w:ascii="Times New Roman" w:hAnsi="Times New Roman" w:cs="Times New Roman"/>
          <w:sz w:val="28"/>
          <w:szCs w:val="28"/>
        </w:rPr>
        <w:t>либо документов и материалов (буклетов, прайс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="005F5A5F" w:rsidRPr="00983162">
        <w:rPr>
          <w:rFonts w:ascii="Times New Roman" w:hAnsi="Times New Roman" w:cs="Times New Roman"/>
          <w:sz w:val="28"/>
          <w:szCs w:val="28"/>
        </w:rPr>
        <w:t>листов, иллюстраций, технических паспортов и пр.), а также в виде устного сообщения;</w:t>
      </w:r>
    </w:p>
    <w:p w:rsidR="005F5A5F" w:rsidRPr="00983162" w:rsidRDefault="005F5A5F" w:rsidP="005B58E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62">
        <w:rPr>
          <w:rFonts w:ascii="Times New Roman" w:hAnsi="Times New Roman" w:cs="Times New Roman"/>
          <w:sz w:val="28"/>
          <w:szCs w:val="28"/>
        </w:rPr>
        <w:t>Рекламный материал, подготовкой которого занимается сотрудник редакции или агентства на основе полученной информации (текст статьи, подготовленное объявление, сверстанный вариант издания);</w:t>
      </w:r>
    </w:p>
    <w:p w:rsidR="0095295B" w:rsidRPr="00983162" w:rsidRDefault="005F5A5F" w:rsidP="005B58E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62">
        <w:rPr>
          <w:rFonts w:ascii="Times New Roman" w:hAnsi="Times New Roman" w:cs="Times New Roman"/>
          <w:sz w:val="28"/>
          <w:szCs w:val="28"/>
        </w:rPr>
        <w:lastRenderedPageBreak/>
        <w:t xml:space="preserve">Рекламный продукт – это материал, который прошел все стадии </w:t>
      </w:r>
      <w:proofErr w:type="spellStart"/>
      <w:r w:rsidRPr="00983162">
        <w:rPr>
          <w:rFonts w:ascii="Times New Roman" w:hAnsi="Times New Roman" w:cs="Times New Roman"/>
          <w:sz w:val="28"/>
          <w:szCs w:val="28"/>
        </w:rPr>
        <w:t>редакционно</w:t>
      </w:r>
      <w:proofErr w:type="spellEnd"/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983162">
        <w:rPr>
          <w:rFonts w:ascii="Times New Roman" w:hAnsi="Times New Roman" w:cs="Times New Roman"/>
          <w:sz w:val="28"/>
          <w:szCs w:val="28"/>
        </w:rPr>
        <w:t>издательского процесса, изданный и готовый к распространению (газета, буклет, журнал и др.)</w:t>
      </w:r>
      <w:r w:rsidR="00623A98">
        <w:rPr>
          <w:rFonts w:ascii="Times New Roman" w:hAnsi="Times New Roman" w:cs="Times New Roman"/>
          <w:sz w:val="28"/>
          <w:szCs w:val="28"/>
        </w:rPr>
        <w:t xml:space="preserve"> [13, с</w:t>
      </w:r>
      <w:r w:rsidR="0014238D" w:rsidRPr="00983162">
        <w:rPr>
          <w:rFonts w:ascii="Times New Roman" w:hAnsi="Times New Roman" w:cs="Times New Roman"/>
          <w:sz w:val="28"/>
          <w:szCs w:val="28"/>
        </w:rPr>
        <w:t>. 47].</w:t>
      </w:r>
    </w:p>
    <w:p w:rsidR="005F5A5F" w:rsidRDefault="005F5A5F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A5F">
        <w:rPr>
          <w:rFonts w:ascii="Times New Roman" w:hAnsi="Times New Roman" w:cs="Times New Roman"/>
          <w:sz w:val="28"/>
          <w:szCs w:val="28"/>
        </w:rPr>
        <w:t>Подготовкой рекламного материала (объявление, статья) может заниматься как рекламодатель, так и сотрудник редакции или агентства. В таком случае, рекламодатель обязан предоставить изготовителю всю необходимую рекламную информацию (факты, цифры, данные о товаре и его потребительских свойствах, параметры целевой группы, необходимые иллюстрации), а также излож</w:t>
      </w:r>
      <w:r w:rsidR="0014238D">
        <w:rPr>
          <w:rFonts w:ascii="Times New Roman" w:hAnsi="Times New Roman" w:cs="Times New Roman"/>
          <w:sz w:val="28"/>
          <w:szCs w:val="28"/>
        </w:rPr>
        <w:t>ить свои требования к материалу [5].</w:t>
      </w:r>
    </w:p>
    <w:p w:rsidR="005F5A5F" w:rsidRDefault="005F5A5F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A5F">
        <w:rPr>
          <w:rFonts w:ascii="Times New Roman" w:hAnsi="Times New Roman" w:cs="Times New Roman"/>
          <w:sz w:val="28"/>
          <w:szCs w:val="28"/>
        </w:rPr>
        <w:t>Среди различных сведений, кот</w:t>
      </w:r>
      <w:r>
        <w:rPr>
          <w:rFonts w:ascii="Times New Roman" w:hAnsi="Times New Roman" w:cs="Times New Roman"/>
          <w:sz w:val="28"/>
          <w:szCs w:val="28"/>
        </w:rPr>
        <w:t>орые собирает редактор в процессе подготовки рекламного материала</w:t>
      </w:r>
      <w:r w:rsidRPr="005F5A5F">
        <w:rPr>
          <w:rFonts w:ascii="Times New Roman" w:hAnsi="Times New Roman" w:cs="Times New Roman"/>
          <w:sz w:val="28"/>
          <w:szCs w:val="28"/>
        </w:rPr>
        <w:t>, особое место занимают данные о самом товаре, о потенциальном покупателе и о рынке сбыта.</w:t>
      </w:r>
    </w:p>
    <w:p w:rsidR="005F5A5F" w:rsidRPr="005F5A5F" w:rsidRDefault="005F5A5F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 всю необходимую информацию, </w:t>
      </w:r>
      <w:r w:rsidRPr="005F5A5F">
        <w:rPr>
          <w:rFonts w:ascii="Times New Roman" w:hAnsi="Times New Roman" w:cs="Times New Roman"/>
          <w:sz w:val="28"/>
          <w:szCs w:val="28"/>
        </w:rPr>
        <w:t>вырабатывается концепция издания (материала) и создается его сценарий: более или менее подробная схема будущего издания и план работы над его отдельными элементами. В создании сценария вместе с редактором участвует и вся руководимая им творческая группа: автор текста, фотограф, художник, художественный и технический редакторы, верстальщик и др.</w:t>
      </w:r>
    </w:p>
    <w:p w:rsidR="005F5A5F" w:rsidRPr="005F5A5F" w:rsidRDefault="001614B8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5A5F">
        <w:rPr>
          <w:rFonts w:ascii="Times New Roman" w:hAnsi="Times New Roman" w:cs="Times New Roman"/>
          <w:sz w:val="28"/>
          <w:szCs w:val="28"/>
        </w:rPr>
        <w:t>В основе сценария лежит заказ</w:t>
      </w:r>
      <w:r w:rsidR="005F5A5F" w:rsidRPr="005F5A5F">
        <w:rPr>
          <w:rFonts w:ascii="Times New Roman" w:hAnsi="Times New Roman" w:cs="Times New Roman"/>
          <w:sz w:val="28"/>
          <w:szCs w:val="28"/>
        </w:rPr>
        <w:t xml:space="preserve"> рекламодателя, который определяет цели рекламного сообщения и дает необходимые сведения: целевая аудитория, фактические данные (наименование товара или услуги).</w:t>
      </w:r>
    </w:p>
    <w:p w:rsidR="005F5A5F" w:rsidRPr="0014238D" w:rsidRDefault="005F5A5F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A5F">
        <w:rPr>
          <w:rFonts w:ascii="Times New Roman" w:hAnsi="Times New Roman" w:cs="Times New Roman"/>
          <w:sz w:val="28"/>
          <w:szCs w:val="28"/>
        </w:rPr>
        <w:t>При составлении сценария учитываются 4 видообразующих признака: целевое назначение, читательский адрес, характер информации, матери</w:t>
      </w:r>
      <w:r w:rsidR="0014238D">
        <w:rPr>
          <w:rFonts w:ascii="Times New Roman" w:hAnsi="Times New Roman" w:cs="Times New Roman"/>
          <w:sz w:val="28"/>
          <w:szCs w:val="28"/>
        </w:rPr>
        <w:t>альная конструкция издания</w:t>
      </w:r>
      <w:r w:rsidR="001614B8">
        <w:rPr>
          <w:rFonts w:ascii="Times New Roman" w:hAnsi="Times New Roman" w:cs="Times New Roman"/>
          <w:sz w:val="28"/>
          <w:szCs w:val="28"/>
        </w:rPr>
        <w:t>»</w:t>
      </w:r>
      <w:r w:rsidR="0014238D">
        <w:rPr>
          <w:rFonts w:ascii="Times New Roman" w:hAnsi="Times New Roman" w:cs="Times New Roman"/>
          <w:sz w:val="28"/>
          <w:szCs w:val="28"/>
        </w:rPr>
        <w:t xml:space="preserve"> [16]</w:t>
      </w:r>
      <w:r w:rsidR="0014238D" w:rsidRPr="0014238D">
        <w:rPr>
          <w:rFonts w:ascii="Times New Roman" w:hAnsi="Times New Roman" w:cs="Times New Roman"/>
          <w:sz w:val="28"/>
          <w:szCs w:val="28"/>
        </w:rPr>
        <w:t>.</w:t>
      </w:r>
    </w:p>
    <w:p w:rsidR="004D3D7A" w:rsidRPr="0014238D" w:rsidRDefault="004D3D7A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«Редактирование рекламного издания требует от редактора внимания не только к тексту, но и ко всем остальным составляющим: иллюстрациям, графике, размещению и оформлению отдельных информационных блоков в издании. Все элементы структуры рекламного издания организуются в единый целый макет, который создается на основе принципов художественного ко</w:t>
      </w:r>
      <w:r w:rsidR="0014238D">
        <w:rPr>
          <w:rFonts w:ascii="Times New Roman" w:hAnsi="Times New Roman" w:cs="Times New Roman"/>
          <w:sz w:val="28"/>
          <w:szCs w:val="28"/>
        </w:rPr>
        <w:t>нструирования, книжного дизайна</w:t>
      </w:r>
      <w:r w:rsidRPr="004D3D7A">
        <w:rPr>
          <w:rFonts w:ascii="Times New Roman" w:hAnsi="Times New Roman" w:cs="Times New Roman"/>
          <w:sz w:val="28"/>
          <w:szCs w:val="28"/>
        </w:rPr>
        <w:t>»</w:t>
      </w:r>
      <w:r w:rsidR="0014238D" w:rsidRPr="0014238D">
        <w:rPr>
          <w:rFonts w:ascii="Times New Roman" w:hAnsi="Times New Roman" w:cs="Times New Roman"/>
          <w:sz w:val="28"/>
          <w:szCs w:val="28"/>
        </w:rPr>
        <w:t xml:space="preserve"> [22].</w:t>
      </w:r>
    </w:p>
    <w:p w:rsidR="004D3D7A" w:rsidRPr="004D3D7A" w:rsidRDefault="004D3D7A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lastRenderedPageBreak/>
        <w:t>Процесс художественно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4D3D7A">
        <w:rPr>
          <w:rFonts w:ascii="Times New Roman" w:hAnsi="Times New Roman" w:cs="Times New Roman"/>
          <w:sz w:val="28"/>
          <w:szCs w:val="28"/>
        </w:rPr>
        <w:t xml:space="preserve">технического оформления включает в себя нескольких технологических этапов: </w:t>
      </w:r>
    </w:p>
    <w:p w:rsidR="004D3D7A" w:rsidRPr="00983162" w:rsidRDefault="004D3D7A" w:rsidP="005B58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62">
        <w:rPr>
          <w:rFonts w:ascii="Times New Roman" w:hAnsi="Times New Roman" w:cs="Times New Roman"/>
          <w:sz w:val="28"/>
          <w:szCs w:val="28"/>
        </w:rPr>
        <w:t xml:space="preserve">Подготовка материалов − форматирование текста, подбор иллюстраций и их обработка; </w:t>
      </w:r>
    </w:p>
    <w:p w:rsidR="004D3D7A" w:rsidRPr="00983162" w:rsidRDefault="004D3D7A" w:rsidP="005B58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62">
        <w:rPr>
          <w:rFonts w:ascii="Times New Roman" w:hAnsi="Times New Roman" w:cs="Times New Roman"/>
          <w:sz w:val="28"/>
          <w:szCs w:val="28"/>
        </w:rPr>
        <w:t xml:space="preserve">Макетирование – это планирование издания, подсчет объема материала, определение его места и способа размещения на полосе, выбор графических средств; </w:t>
      </w:r>
    </w:p>
    <w:p w:rsidR="004D3D7A" w:rsidRPr="00983162" w:rsidRDefault="004D3D7A" w:rsidP="005B58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62">
        <w:rPr>
          <w:rFonts w:ascii="Times New Roman" w:hAnsi="Times New Roman" w:cs="Times New Roman"/>
          <w:sz w:val="28"/>
          <w:szCs w:val="28"/>
        </w:rPr>
        <w:t xml:space="preserve">Верстка − процесс размещения материалов на полосе, их оформление средствами компьютерной верстки; </w:t>
      </w:r>
    </w:p>
    <w:p w:rsidR="004D3D7A" w:rsidRPr="00983162" w:rsidRDefault="004D3D7A" w:rsidP="005B58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62">
        <w:rPr>
          <w:rFonts w:ascii="Times New Roman" w:hAnsi="Times New Roman" w:cs="Times New Roman"/>
          <w:sz w:val="28"/>
          <w:szCs w:val="28"/>
        </w:rPr>
        <w:t xml:space="preserve">Оценка и доработка сверстанных полос; </w:t>
      </w:r>
    </w:p>
    <w:p w:rsidR="004D3D7A" w:rsidRPr="00983162" w:rsidRDefault="004D3D7A" w:rsidP="005B58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62">
        <w:rPr>
          <w:rFonts w:ascii="Times New Roman" w:hAnsi="Times New Roman" w:cs="Times New Roman"/>
          <w:sz w:val="28"/>
          <w:szCs w:val="28"/>
        </w:rPr>
        <w:t>Подготовка к печати − архивация файлов, передача данных, вывод пленки и пр.</w:t>
      </w:r>
    </w:p>
    <w:p w:rsidR="00CB064B" w:rsidRDefault="00CB064B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Рекламный материал в печатном издании</w:t>
      </w:r>
      <w:r w:rsidRPr="00CB064B">
        <w:rPr>
          <w:rFonts w:ascii="Times New Roman" w:hAnsi="Times New Roman" w:cs="Times New Roman"/>
          <w:sz w:val="28"/>
          <w:szCs w:val="28"/>
        </w:rPr>
        <w:t xml:space="preserve"> может занимать часть полосы (статья, объявление), целую полосу или разворот (две соседних полосы), несколько полос или</w:t>
      </w:r>
      <w:r>
        <w:rPr>
          <w:rFonts w:ascii="Times New Roman" w:hAnsi="Times New Roman" w:cs="Times New Roman"/>
          <w:sz w:val="28"/>
          <w:szCs w:val="28"/>
        </w:rPr>
        <w:t xml:space="preserve"> же весь объем издания (каталоги, листовки).</w:t>
      </w:r>
      <w:r w:rsidRPr="00CB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того, как располагается рекламный материал, зависит и особенности его оформления.</w:t>
      </w:r>
    </w:p>
    <w:p w:rsidR="005F5A5F" w:rsidRPr="0014238D" w:rsidRDefault="0052326A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326A">
        <w:rPr>
          <w:rFonts w:ascii="Times New Roman" w:hAnsi="Times New Roman" w:cs="Times New Roman"/>
          <w:sz w:val="28"/>
          <w:szCs w:val="28"/>
        </w:rPr>
        <w:t>ыбор места расположения рекламы в издании</w:t>
      </w:r>
      <w:r>
        <w:rPr>
          <w:rFonts w:ascii="Times New Roman" w:hAnsi="Times New Roman" w:cs="Times New Roman"/>
          <w:sz w:val="28"/>
          <w:szCs w:val="28"/>
        </w:rPr>
        <w:t xml:space="preserve"> играет немаловажную роль</w:t>
      </w:r>
      <w:r w:rsidRPr="005232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326A">
        <w:rPr>
          <w:rFonts w:ascii="Times New Roman" w:hAnsi="Times New Roman" w:cs="Times New Roman"/>
          <w:sz w:val="28"/>
          <w:szCs w:val="28"/>
        </w:rPr>
        <w:t>Так, передняя сторона обложки издания предпочтительнее тыльной, но еще лучше использовать переднюю полосу с продолжением на тыльной. Затем следует внутренняя сторона справа (3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52326A">
        <w:rPr>
          <w:rFonts w:ascii="Times New Roman" w:hAnsi="Times New Roman" w:cs="Times New Roman"/>
          <w:sz w:val="28"/>
          <w:szCs w:val="28"/>
        </w:rPr>
        <w:t>я полоса), далее − внутренняя сторона слева (2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52326A">
        <w:rPr>
          <w:rFonts w:ascii="Times New Roman" w:hAnsi="Times New Roman" w:cs="Times New Roman"/>
          <w:sz w:val="28"/>
          <w:szCs w:val="28"/>
        </w:rPr>
        <w:t>я полоса). На последних сторонах издания правая сторона предпочтительнее левой. В дальнейшем приоритет распространяется от первых страниц к последним. Правые (четные) страницы для расположения рекламных материалов лучше левых (нечетных). Страницы напротив редакционных статей лучше других, хо</w:t>
      </w:r>
      <w:r w:rsidR="0014238D">
        <w:rPr>
          <w:rFonts w:ascii="Times New Roman" w:hAnsi="Times New Roman" w:cs="Times New Roman"/>
          <w:sz w:val="28"/>
          <w:szCs w:val="28"/>
        </w:rPr>
        <w:t xml:space="preserve">тя это зависит от вида издания» </w:t>
      </w:r>
      <w:r w:rsidR="0014238D" w:rsidRPr="0014238D">
        <w:rPr>
          <w:rFonts w:ascii="Times New Roman" w:hAnsi="Times New Roman" w:cs="Times New Roman"/>
          <w:sz w:val="28"/>
          <w:szCs w:val="28"/>
        </w:rPr>
        <w:t>[12].</w:t>
      </w:r>
    </w:p>
    <w:p w:rsidR="0052326A" w:rsidRDefault="0052326A" w:rsidP="005B5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26A">
        <w:rPr>
          <w:rFonts w:ascii="Times New Roman" w:hAnsi="Times New Roman" w:cs="Times New Roman"/>
          <w:sz w:val="28"/>
          <w:szCs w:val="28"/>
        </w:rPr>
        <w:t>В конечном счете, хорошо выполненн</w:t>
      </w:r>
      <w:r>
        <w:rPr>
          <w:rFonts w:ascii="Times New Roman" w:hAnsi="Times New Roman" w:cs="Times New Roman"/>
          <w:sz w:val="28"/>
          <w:szCs w:val="28"/>
        </w:rPr>
        <w:t xml:space="preserve">ый и грамотно оформленный рекламный материал привлекает внимание читателя, </w:t>
      </w:r>
      <w:r w:rsidRPr="0014238D">
        <w:rPr>
          <w:rFonts w:ascii="Times New Roman" w:hAnsi="Times New Roman" w:cs="Times New Roman"/>
          <w:sz w:val="28"/>
          <w:szCs w:val="28"/>
        </w:rPr>
        <w:t xml:space="preserve">а значит велика вероятность того, что на него откликнутся. Необычным образом обрезанная фотография, свежий заголовок или драматическая иллюстрация могут стать для </w:t>
      </w:r>
      <w:r w:rsidRPr="0014238D">
        <w:rPr>
          <w:rFonts w:ascii="Times New Roman" w:hAnsi="Times New Roman" w:cs="Times New Roman"/>
          <w:sz w:val="28"/>
          <w:szCs w:val="28"/>
        </w:rPr>
        <w:lastRenderedPageBreak/>
        <w:t>читателя удивительной неожиданностью. Именно это будет возвращать его снова и снова к изданию.</w:t>
      </w:r>
    </w:p>
    <w:p w:rsidR="0095295B" w:rsidRDefault="0095295B" w:rsidP="0072454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4543" w:rsidRDefault="00724543" w:rsidP="0072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273" w:rsidRDefault="00B93273" w:rsidP="00B9327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6B3" w:rsidRDefault="009346B3" w:rsidP="00B9327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46B3" w:rsidRDefault="009346B3" w:rsidP="00B9327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7C15" w:rsidRDefault="00067C15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6" w:rsidRDefault="008007F6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6" w:rsidRDefault="008007F6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6" w:rsidRDefault="008007F6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6" w:rsidRDefault="008007F6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6" w:rsidRDefault="008007F6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6" w:rsidRDefault="008007F6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6" w:rsidRDefault="008007F6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6" w:rsidRDefault="008007F6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F6" w:rsidRDefault="008007F6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42" w:rsidRDefault="00653642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42" w:rsidRDefault="00653642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42" w:rsidRDefault="00653642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42" w:rsidRDefault="00653642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42" w:rsidRDefault="00653642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42" w:rsidRDefault="00653642" w:rsidP="00067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39E" w:rsidRDefault="00E47498" w:rsidP="00E47498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47498">
        <w:rPr>
          <w:rFonts w:ascii="Times New Roman" w:hAnsi="Times New Roman" w:cs="Times New Roman"/>
          <w:sz w:val="28"/>
          <w:szCs w:val="28"/>
        </w:rPr>
        <w:t>Технология подготовки и создания рекламного материала для журнала «Вокруг света»</w:t>
      </w:r>
    </w:p>
    <w:p w:rsidR="00D4239E" w:rsidRPr="00D4239E" w:rsidRDefault="00D4239E" w:rsidP="00D4239E">
      <w:pPr>
        <w:pStyle w:val="a3"/>
        <w:spacing w:line="36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p w:rsidR="00414C97" w:rsidRPr="00067C15" w:rsidRDefault="00067C15" w:rsidP="00E47498">
      <w:pPr>
        <w:pStyle w:val="a3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C15">
        <w:rPr>
          <w:rFonts w:ascii="Times New Roman" w:hAnsi="Times New Roman" w:cs="Times New Roman"/>
          <w:sz w:val="28"/>
          <w:szCs w:val="28"/>
        </w:rPr>
        <w:t xml:space="preserve"> </w:t>
      </w:r>
      <w:r w:rsidR="00E47498" w:rsidRPr="00E47498">
        <w:rPr>
          <w:rFonts w:ascii="Times New Roman" w:hAnsi="Times New Roman" w:cs="Times New Roman"/>
          <w:sz w:val="28"/>
          <w:szCs w:val="28"/>
        </w:rPr>
        <w:t>Печатное журнальное издание «Вокруг света»: история и современность</w:t>
      </w:r>
    </w:p>
    <w:p w:rsidR="009346B3" w:rsidRPr="00067C15" w:rsidRDefault="009346B3" w:rsidP="00D32D5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69D7" w:rsidRDefault="00D969D7" w:rsidP="00D3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D7">
        <w:rPr>
          <w:rFonts w:ascii="Times New Roman" w:hAnsi="Times New Roman" w:cs="Times New Roman"/>
          <w:sz w:val="28"/>
          <w:szCs w:val="28"/>
        </w:rPr>
        <w:t>Первый номер журнала, датированный 1861 годом, поступил в продажу 27 декабря 1860 (8 я</w:t>
      </w:r>
      <w:r>
        <w:rPr>
          <w:rFonts w:ascii="Times New Roman" w:hAnsi="Times New Roman" w:cs="Times New Roman"/>
          <w:sz w:val="28"/>
          <w:szCs w:val="28"/>
        </w:rPr>
        <w:t>нваря 1861) года</w:t>
      </w:r>
      <w:r w:rsidRPr="00D969D7">
        <w:rPr>
          <w:rFonts w:ascii="Times New Roman" w:hAnsi="Times New Roman" w:cs="Times New Roman"/>
          <w:sz w:val="28"/>
          <w:szCs w:val="28"/>
        </w:rPr>
        <w:t>. Он имел подзаголовок «Журнал землеведения, естественных наук, новейших открытий, изобретений и наблюдений».</w:t>
      </w:r>
      <w:r>
        <w:rPr>
          <w:rFonts w:ascii="Times New Roman" w:hAnsi="Times New Roman" w:cs="Times New Roman"/>
          <w:sz w:val="28"/>
          <w:szCs w:val="28"/>
        </w:rPr>
        <w:t xml:space="preserve"> Авторами журнала были Александр Беляев, Александр Кузнецов, Рудольф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Итс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Кир Булычев и многие другие.</w:t>
      </w:r>
    </w:p>
    <w:p w:rsidR="00D969D7" w:rsidRDefault="00D969D7" w:rsidP="00D3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ж</w:t>
      </w:r>
      <w:r w:rsidRPr="00D969D7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е публикуются различные</w:t>
      </w:r>
      <w:r w:rsidRPr="00D969D7">
        <w:rPr>
          <w:rFonts w:ascii="Times New Roman" w:hAnsi="Times New Roman" w:cs="Times New Roman"/>
          <w:sz w:val="28"/>
          <w:szCs w:val="28"/>
        </w:rPr>
        <w:t xml:space="preserve"> взгляды на известные исторические события, рассказы о знамениты</w:t>
      </w:r>
      <w:r>
        <w:rPr>
          <w:rFonts w:ascii="Times New Roman" w:hAnsi="Times New Roman" w:cs="Times New Roman"/>
          <w:sz w:val="28"/>
          <w:szCs w:val="28"/>
        </w:rPr>
        <w:t>х людях и их судьбах, информация</w:t>
      </w:r>
      <w:r w:rsidRPr="00D969D7">
        <w:rPr>
          <w:rFonts w:ascii="Times New Roman" w:hAnsi="Times New Roman" w:cs="Times New Roman"/>
          <w:sz w:val="28"/>
          <w:szCs w:val="28"/>
        </w:rPr>
        <w:t xml:space="preserve"> о научных и географических открытиях и технических достижениях.</w:t>
      </w:r>
      <w:r>
        <w:rPr>
          <w:rFonts w:ascii="Times New Roman" w:hAnsi="Times New Roman" w:cs="Times New Roman"/>
          <w:sz w:val="28"/>
          <w:szCs w:val="28"/>
        </w:rPr>
        <w:t xml:space="preserve"> Также в каждом номере представлены</w:t>
      </w:r>
      <w:r w:rsidRPr="00D969D7">
        <w:rPr>
          <w:rFonts w:ascii="Times New Roman" w:hAnsi="Times New Roman" w:cs="Times New Roman"/>
          <w:sz w:val="28"/>
          <w:szCs w:val="28"/>
        </w:rPr>
        <w:t xml:space="preserve"> репортажи, подготовленные специально для журнала.</w:t>
      </w:r>
    </w:p>
    <w:p w:rsidR="00D969D7" w:rsidRDefault="00702DEB" w:rsidP="00D3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выяснить, какого качества рекламный материал представлен в современном виде издания.</w:t>
      </w:r>
    </w:p>
    <w:p w:rsidR="00414C97" w:rsidRPr="00414C97" w:rsidRDefault="00472E2F" w:rsidP="00D3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сказать</w:t>
      </w:r>
      <w:r w:rsidR="00414C97" w:rsidRPr="00414C97">
        <w:rPr>
          <w:rFonts w:ascii="Times New Roman" w:hAnsi="Times New Roman" w:cs="Times New Roman"/>
          <w:sz w:val="28"/>
          <w:szCs w:val="28"/>
        </w:rPr>
        <w:t>, что местами рекламного материала в журнале слишком много и он отвлекает внимание о</w:t>
      </w:r>
      <w:r w:rsidR="00702DEB">
        <w:rPr>
          <w:rFonts w:ascii="Times New Roman" w:hAnsi="Times New Roman" w:cs="Times New Roman"/>
          <w:sz w:val="28"/>
          <w:szCs w:val="28"/>
        </w:rPr>
        <w:t>т основного текста. И при этом можно отметить</w:t>
      </w:r>
      <w:r w:rsidR="00414C97" w:rsidRPr="00414C97">
        <w:rPr>
          <w:rFonts w:ascii="Times New Roman" w:hAnsi="Times New Roman" w:cs="Times New Roman"/>
          <w:sz w:val="28"/>
          <w:szCs w:val="28"/>
        </w:rPr>
        <w:t>, что реклама в номере оформлена лучше, чем некоторые</w:t>
      </w:r>
      <w:r>
        <w:rPr>
          <w:rFonts w:ascii="Times New Roman" w:hAnsi="Times New Roman" w:cs="Times New Roman"/>
          <w:sz w:val="28"/>
          <w:szCs w:val="28"/>
        </w:rPr>
        <w:t xml:space="preserve"> иллюстративные</w:t>
      </w:r>
      <w:r w:rsidR="00414C97" w:rsidRPr="00414C97">
        <w:rPr>
          <w:rFonts w:ascii="Times New Roman" w:hAnsi="Times New Roman" w:cs="Times New Roman"/>
          <w:sz w:val="28"/>
          <w:szCs w:val="28"/>
        </w:rPr>
        <w:t xml:space="preserve"> материалы.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14C97" w:rsidRPr="00414C97">
        <w:rPr>
          <w:rFonts w:ascii="Times New Roman" w:hAnsi="Times New Roman" w:cs="Times New Roman"/>
          <w:sz w:val="28"/>
          <w:szCs w:val="28"/>
        </w:rPr>
        <w:t xml:space="preserve"> маленьких (уменьшенных) и</w:t>
      </w:r>
      <w:r>
        <w:rPr>
          <w:rFonts w:ascii="Times New Roman" w:hAnsi="Times New Roman" w:cs="Times New Roman"/>
          <w:sz w:val="28"/>
          <w:szCs w:val="28"/>
        </w:rPr>
        <w:t>зображений качество хуже, чем у иллюстраций большего размера. Это бросается в глаза и портит общий вид разворота или полосы.</w:t>
      </w:r>
      <w:r w:rsidR="00414C97" w:rsidRPr="0041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97" w:rsidRPr="00414C97" w:rsidRDefault="00702DEB" w:rsidP="00D3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4C97" w:rsidRPr="00414C97">
        <w:rPr>
          <w:rFonts w:ascii="Times New Roman" w:hAnsi="Times New Roman" w:cs="Times New Roman"/>
          <w:sz w:val="28"/>
          <w:szCs w:val="28"/>
        </w:rPr>
        <w:t>екламные материалы, занимающие страницу це</w:t>
      </w:r>
      <w:r>
        <w:rPr>
          <w:rFonts w:ascii="Times New Roman" w:hAnsi="Times New Roman" w:cs="Times New Roman"/>
          <w:sz w:val="28"/>
          <w:szCs w:val="28"/>
        </w:rPr>
        <w:t>ликом (стр.5, 27, 55 и пр.)</w:t>
      </w:r>
      <w:r w:rsidR="00414C97" w:rsidRPr="00414C97">
        <w:rPr>
          <w:rFonts w:ascii="Times New Roman" w:hAnsi="Times New Roman" w:cs="Times New Roman"/>
          <w:sz w:val="28"/>
          <w:szCs w:val="28"/>
        </w:rPr>
        <w:t xml:space="preserve"> очень хорошего качества, яркие и смотрятся гармоничнее, чем материалы, которые занимают только половину страницы или меньше.  </w:t>
      </w:r>
    </w:p>
    <w:p w:rsidR="00414C97" w:rsidRPr="00414C97" w:rsidRDefault="00702DEB" w:rsidP="00D3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Больше </w:t>
      </w:r>
      <w:r w:rsidR="00414C97" w:rsidRPr="00414C97">
        <w:rPr>
          <w:rFonts w:ascii="Times New Roman" w:hAnsi="Times New Roman" w:cs="Times New Roman"/>
          <w:sz w:val="28"/>
          <w:szCs w:val="28"/>
        </w:rPr>
        <w:t xml:space="preserve">всего рекламного материалы находится в начале номера и в конце. В середине рекламы встречается редко, что хорошо, так как не мешает чтению основного материала.  </w:t>
      </w:r>
    </w:p>
    <w:p w:rsidR="00414C97" w:rsidRPr="00B31ED8" w:rsidRDefault="00702DEB" w:rsidP="00D32D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Также нужно сказать</w:t>
      </w:r>
      <w:r w:rsidR="00414C97" w:rsidRPr="00414C97">
        <w:rPr>
          <w:rFonts w:ascii="Times New Roman" w:hAnsi="Times New Roman" w:cs="Times New Roman"/>
          <w:sz w:val="28"/>
          <w:szCs w:val="28"/>
        </w:rPr>
        <w:t xml:space="preserve"> о том, что рекламный материал не всегда сочетается с тематикой журнала. Очень много рекла</w:t>
      </w:r>
      <w:r>
        <w:rPr>
          <w:rFonts w:ascii="Times New Roman" w:hAnsi="Times New Roman" w:cs="Times New Roman"/>
          <w:sz w:val="28"/>
          <w:szCs w:val="28"/>
        </w:rPr>
        <w:t>мы автомобилей, часть такой рекламы можно заменить на рекламу, посвященную</w:t>
      </w:r>
      <w:r w:rsidR="00414C97" w:rsidRPr="00414C97">
        <w:rPr>
          <w:rFonts w:ascii="Times New Roman" w:hAnsi="Times New Roman" w:cs="Times New Roman"/>
          <w:sz w:val="28"/>
          <w:szCs w:val="28"/>
        </w:rPr>
        <w:t xml:space="preserve"> пут</w:t>
      </w:r>
      <w:r w:rsidR="0058216E">
        <w:rPr>
          <w:rFonts w:ascii="Times New Roman" w:hAnsi="Times New Roman" w:cs="Times New Roman"/>
          <w:sz w:val="28"/>
          <w:szCs w:val="28"/>
        </w:rPr>
        <w:t>ешествиям (например</w:t>
      </w:r>
      <w:r w:rsidR="00414C97" w:rsidRPr="00414C97">
        <w:rPr>
          <w:rFonts w:ascii="Times New Roman" w:hAnsi="Times New Roman" w:cs="Times New Roman"/>
          <w:sz w:val="28"/>
          <w:szCs w:val="28"/>
        </w:rPr>
        <w:t>, предметов, нужных для путешествий и активного отдыха или</w:t>
      </w:r>
      <w:r w:rsidR="00B31ED8">
        <w:rPr>
          <w:rFonts w:ascii="Times New Roman" w:hAnsi="Times New Roman" w:cs="Times New Roman"/>
          <w:sz w:val="28"/>
          <w:szCs w:val="28"/>
        </w:rPr>
        <w:t xml:space="preserve"> ресторанов национальной кухни)</w:t>
      </w:r>
      <w:r w:rsidR="00414C97" w:rsidRPr="00414C97">
        <w:rPr>
          <w:rFonts w:ascii="Times New Roman" w:hAnsi="Times New Roman" w:cs="Times New Roman"/>
          <w:sz w:val="28"/>
          <w:szCs w:val="28"/>
        </w:rPr>
        <w:t xml:space="preserve"> </w:t>
      </w:r>
      <w:r w:rsidR="00B31ED8" w:rsidRPr="00B31ED8">
        <w:rPr>
          <w:rFonts w:ascii="Times New Roman" w:hAnsi="Times New Roman" w:cs="Times New Roman"/>
          <w:sz w:val="28"/>
          <w:szCs w:val="28"/>
        </w:rPr>
        <w:t>[</w:t>
      </w:r>
      <w:r w:rsidR="00B31ED8">
        <w:rPr>
          <w:rFonts w:ascii="Times New Roman" w:hAnsi="Times New Roman" w:cs="Times New Roman"/>
          <w:sz w:val="28"/>
          <w:szCs w:val="28"/>
        </w:rPr>
        <w:t>3</w:t>
      </w:r>
      <w:r w:rsidR="00B31ED8" w:rsidRPr="00B31ED8">
        <w:rPr>
          <w:rFonts w:ascii="Times New Roman" w:hAnsi="Times New Roman" w:cs="Times New Roman"/>
          <w:sz w:val="28"/>
          <w:szCs w:val="28"/>
        </w:rPr>
        <w:t>]</w:t>
      </w:r>
      <w:r w:rsidR="00B31ED8">
        <w:rPr>
          <w:rFonts w:ascii="Times New Roman" w:hAnsi="Times New Roman" w:cs="Times New Roman"/>
          <w:sz w:val="28"/>
          <w:szCs w:val="28"/>
        </w:rPr>
        <w:t>.</w:t>
      </w:r>
    </w:p>
    <w:p w:rsidR="00696A2B" w:rsidRPr="00696A2B" w:rsidRDefault="00696A2B" w:rsidP="00696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странице 25 представлена реклама интернет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магазина «</w:t>
      </w:r>
      <w:r>
        <w:rPr>
          <w:rFonts w:ascii="Times New Roman" w:hAnsi="Times New Roman" w:cs="Times New Roman"/>
          <w:sz w:val="28"/>
          <w:szCs w:val="28"/>
          <w:lang w:val="en-US"/>
        </w:rPr>
        <w:t>Finn</w:t>
      </w:r>
      <w:r w:rsidRPr="00696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Flare</w:t>
      </w:r>
      <w:r w:rsidR="00702DEB">
        <w:rPr>
          <w:rFonts w:ascii="Times New Roman" w:hAnsi="Times New Roman" w:cs="Times New Roman"/>
          <w:sz w:val="28"/>
          <w:szCs w:val="28"/>
        </w:rPr>
        <w:t>». Она занимает всю</w:t>
      </w:r>
      <w:r>
        <w:rPr>
          <w:rFonts w:ascii="Times New Roman" w:hAnsi="Times New Roman" w:cs="Times New Roman"/>
          <w:sz w:val="28"/>
          <w:szCs w:val="28"/>
        </w:rPr>
        <w:t xml:space="preserve"> полосу, изображение качественное, но что это за магазин, никто из опрошенных не понял, и даже не смог предп</w:t>
      </w:r>
      <w:r w:rsidR="00702DEB">
        <w:rPr>
          <w:rFonts w:ascii="Times New Roman" w:hAnsi="Times New Roman" w:cs="Times New Roman"/>
          <w:sz w:val="28"/>
          <w:szCs w:val="28"/>
        </w:rPr>
        <w:t>оложить. Предположительно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2DEB">
        <w:rPr>
          <w:rFonts w:ascii="Times New Roman" w:hAnsi="Times New Roman" w:cs="Times New Roman"/>
          <w:sz w:val="28"/>
          <w:szCs w:val="28"/>
        </w:rPr>
        <w:t xml:space="preserve"> многие читатели</w:t>
      </w:r>
      <w:r>
        <w:rPr>
          <w:rFonts w:ascii="Times New Roman" w:hAnsi="Times New Roman" w:cs="Times New Roman"/>
          <w:sz w:val="28"/>
          <w:szCs w:val="28"/>
        </w:rPr>
        <w:t xml:space="preserve"> не стали бы самостоятельно искать информацию об этом интернет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магазине.</w:t>
      </w:r>
    </w:p>
    <w:p w:rsidR="00696A2B" w:rsidRDefault="0058216E" w:rsidP="00696A2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DEB">
        <w:rPr>
          <w:rFonts w:ascii="Times New Roman" w:hAnsi="Times New Roman" w:cs="Times New Roman"/>
          <w:sz w:val="28"/>
          <w:szCs w:val="28"/>
        </w:rPr>
        <w:t xml:space="preserve">Мы также </w:t>
      </w:r>
      <w:r>
        <w:rPr>
          <w:rFonts w:ascii="Times New Roman" w:hAnsi="Times New Roman" w:cs="Times New Roman"/>
          <w:sz w:val="28"/>
          <w:szCs w:val="28"/>
        </w:rPr>
        <w:t>заметили, что в журнале присутствует реклама туристических агентств (в данном номере журнала такого рекламного материала три). Это хороший способ турагентства привлечь внимание клиентов, но стоит отметить и то, что никто из опрошенных не знает эти фирмы, а значит маловероятно, что они воспользовались бы их услугами.</w:t>
      </w:r>
    </w:p>
    <w:p w:rsidR="00BF4235" w:rsidRDefault="00BF4235" w:rsidP="00BF4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журнале очень много статей о других странах или городах, в них описываются места, достопримечательности и все, что может быть интересно туристу</w:t>
      </w:r>
      <w:r w:rsidR="00702DEB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ыло бы неплохо, если бы в журнале также была представлена информация о магазинах или каких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либо продуктах, конкретной страны или города. Такая информация не была бы лишней, а наоборот, пользовалась бы спросом у читателей. </w:t>
      </w:r>
    </w:p>
    <w:p w:rsidR="00C05ED4" w:rsidRDefault="00C05ED4" w:rsidP="00BF4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Совсем неуместная реклама расположена на странице 87. Она располагается в середине статьи про бельгийский шоколад, и прерывает внимание читателя. Мало того, данная рекл</w:t>
      </w:r>
      <w:r w:rsidR="00702DEB">
        <w:rPr>
          <w:rFonts w:ascii="Times New Roman" w:hAnsi="Times New Roman" w:cs="Times New Roman"/>
          <w:sz w:val="28"/>
          <w:szCs w:val="28"/>
        </w:rPr>
        <w:t xml:space="preserve">ама дублируется на странице 89. Такую </w:t>
      </w:r>
      <w:r>
        <w:rPr>
          <w:rFonts w:ascii="Times New Roman" w:hAnsi="Times New Roman" w:cs="Times New Roman"/>
          <w:sz w:val="28"/>
          <w:szCs w:val="28"/>
        </w:rPr>
        <w:t>рекламу</w:t>
      </w:r>
      <w:r w:rsidR="00702DEB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DEB">
        <w:rPr>
          <w:rFonts w:ascii="Times New Roman" w:hAnsi="Times New Roman" w:cs="Times New Roman"/>
          <w:sz w:val="28"/>
          <w:szCs w:val="28"/>
        </w:rPr>
        <w:t>заменить</w:t>
      </w:r>
      <w:r w:rsidR="00702DEB">
        <w:rPr>
          <w:rFonts w:ascii="Times New Roman" w:hAnsi="Times New Roman" w:cs="Times New Roman"/>
          <w:sz w:val="28"/>
          <w:szCs w:val="28"/>
        </w:rPr>
        <w:t xml:space="preserve"> чем–</w:t>
      </w:r>
      <w:r w:rsidR="00702DEB">
        <w:rPr>
          <w:rFonts w:ascii="Times New Roman" w:hAnsi="Times New Roman" w:cs="Times New Roman"/>
          <w:sz w:val="28"/>
          <w:szCs w:val="28"/>
        </w:rPr>
        <w:t>то более подходящим или не размещали в данной статье совсем.</w:t>
      </w:r>
    </w:p>
    <w:p w:rsidR="0058216E" w:rsidRDefault="0058216E" w:rsidP="005821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Реклама лекарственных средств представлена также очень грамотно, потому что текст её привязан к путешествиям, и рекламируются только препараты, которые могут понадобиться в путешествиях. </w:t>
      </w:r>
      <w:r w:rsidR="00702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35" w:rsidRPr="00BF4235" w:rsidRDefault="0058216E" w:rsidP="00582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журнале рекламируется и другая продукция издательства</w:t>
      </w:r>
      <w:r w:rsidR="00BF4235">
        <w:rPr>
          <w:rFonts w:ascii="Times New Roman" w:hAnsi="Times New Roman" w:cs="Times New Roman"/>
          <w:sz w:val="28"/>
          <w:szCs w:val="28"/>
        </w:rPr>
        <w:t>. Сайты и другие электронные ресурсы, а также другая печатная продукция (например, журнал «</w:t>
      </w:r>
      <w:r w:rsidR="00BF4235">
        <w:rPr>
          <w:rFonts w:ascii="Times New Roman" w:hAnsi="Times New Roman" w:cs="Times New Roman"/>
          <w:sz w:val="28"/>
          <w:szCs w:val="28"/>
          <w:lang w:val="en-US"/>
        </w:rPr>
        <w:t>Psychologies</w:t>
      </w:r>
      <w:r w:rsidR="00BF4235">
        <w:rPr>
          <w:rFonts w:ascii="Times New Roman" w:hAnsi="Times New Roman" w:cs="Times New Roman"/>
          <w:sz w:val="28"/>
          <w:szCs w:val="28"/>
        </w:rPr>
        <w:t xml:space="preserve">»). Это отметили 6 опрошенных мной людей. Также многие высказали мысль о том, что для читателей данного журнала, было бы интересно узнать о другой продукции.  </w:t>
      </w:r>
    </w:p>
    <w:p w:rsidR="003008DA" w:rsidRDefault="00414C97" w:rsidP="00D32D54">
      <w:pPr>
        <w:spacing w:after="0" w:line="36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414C97">
        <w:rPr>
          <w:rFonts w:ascii="Times New Roman" w:hAnsi="Times New Roman" w:cs="Times New Roman"/>
          <w:sz w:val="28"/>
          <w:szCs w:val="28"/>
        </w:rPr>
        <w:t xml:space="preserve">Подведя </w:t>
      </w:r>
      <w:r w:rsidR="00702DEB">
        <w:rPr>
          <w:rFonts w:ascii="Times New Roman" w:hAnsi="Times New Roman" w:cs="Times New Roman"/>
          <w:sz w:val="28"/>
          <w:szCs w:val="28"/>
        </w:rPr>
        <w:t>итог, можно сказать о том, что в современном виде издания рекламный материал подобран не совсем качественно. Читатели</w:t>
      </w:r>
      <w:r w:rsidRPr="00414C97">
        <w:rPr>
          <w:rFonts w:ascii="Times New Roman" w:hAnsi="Times New Roman" w:cs="Times New Roman"/>
          <w:sz w:val="28"/>
          <w:szCs w:val="28"/>
        </w:rPr>
        <w:t xml:space="preserve"> обращают большое внимание и на оформление рекламы, и на то, насколько она сочетается с тематикой журнала, а также н</w:t>
      </w:r>
      <w:r w:rsidR="00BF4235">
        <w:rPr>
          <w:rFonts w:ascii="Times New Roman" w:hAnsi="Times New Roman" w:cs="Times New Roman"/>
          <w:sz w:val="28"/>
          <w:szCs w:val="28"/>
        </w:rPr>
        <w:t xml:space="preserve">а качество рекламного материала, его информативность и полезность для читателя. </w:t>
      </w:r>
      <w:r w:rsidR="006E4F2C">
        <w:rPr>
          <w:rFonts w:ascii="Times New Roman" w:hAnsi="Times New Roman" w:cs="Times New Roman"/>
          <w:sz w:val="28"/>
          <w:szCs w:val="28"/>
        </w:rPr>
        <w:t>Неуместная реклама прервать интерес у читателя к статье, или же, если неуместной, неграмотно расположенной рекламы слишком много, к самому изданию. Именно</w:t>
      </w:r>
      <w:r w:rsidR="002B007B">
        <w:rPr>
          <w:rFonts w:ascii="Times New Roman" w:hAnsi="Times New Roman" w:cs="Times New Roman"/>
          <w:sz w:val="28"/>
          <w:szCs w:val="28"/>
        </w:rPr>
        <w:t xml:space="preserve"> поэтому рекламному материалу в печатном СМИ и не только нужно уделять особое внимание. </w:t>
      </w:r>
    </w:p>
    <w:p w:rsidR="000A79BB" w:rsidRDefault="000A79BB" w:rsidP="000A7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B3" w:rsidRPr="000A79BB" w:rsidRDefault="000A79BB" w:rsidP="00D4239E">
      <w:pPr>
        <w:spacing w:after="0" w:line="360" w:lineRule="auto"/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44024" w:rsidRPr="00A44024">
        <w:rPr>
          <w:rFonts w:ascii="Times New Roman" w:hAnsi="Times New Roman" w:cs="Times New Roman"/>
          <w:sz w:val="28"/>
          <w:szCs w:val="28"/>
        </w:rPr>
        <w:t xml:space="preserve">Редакторская подготовка рекламного материала для журнала «Вокруг света» </w:t>
      </w:r>
      <w:r w:rsidR="00A44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B5" w:rsidRDefault="00A50B93" w:rsidP="00A50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рекламного материала для журнала «Вокруг света» редактор занимается подготовкой</w:t>
      </w:r>
      <w:r w:rsidRPr="0095295B">
        <w:rPr>
          <w:rFonts w:ascii="Times New Roman" w:hAnsi="Times New Roman" w:cs="Times New Roman"/>
          <w:sz w:val="28"/>
          <w:szCs w:val="28"/>
        </w:rPr>
        <w:t xml:space="preserve"> рекламного сообщения, начиная с определения целей и задач и заканчивая изготовлением материального носителя, предназначенного для распространения.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B93" w:rsidRDefault="00A50B93" w:rsidP="00A50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рекламный матери</w:t>
      </w:r>
      <w:r w:rsidR="00D50F32">
        <w:rPr>
          <w:rFonts w:ascii="Times New Roman" w:hAnsi="Times New Roman" w:cs="Times New Roman"/>
          <w:sz w:val="28"/>
          <w:szCs w:val="28"/>
        </w:rPr>
        <w:t xml:space="preserve">ал в данном журнале, мы пришли к </w:t>
      </w:r>
      <w:r>
        <w:rPr>
          <w:rFonts w:ascii="Times New Roman" w:hAnsi="Times New Roman" w:cs="Times New Roman"/>
          <w:sz w:val="28"/>
          <w:szCs w:val="28"/>
        </w:rPr>
        <w:t xml:space="preserve">выводу, что редактор не </w:t>
      </w:r>
      <w:r w:rsidR="00D50F32">
        <w:rPr>
          <w:rFonts w:ascii="Times New Roman" w:hAnsi="Times New Roman" w:cs="Times New Roman"/>
          <w:sz w:val="28"/>
          <w:szCs w:val="28"/>
        </w:rPr>
        <w:t xml:space="preserve">совсем хорошо справился с указанными выше задачами. Так как удалось выявить больше недостатков в работе, чем достоинств. </w:t>
      </w:r>
    </w:p>
    <w:p w:rsidR="00A94DB5" w:rsidRDefault="00A94DB5" w:rsidP="00D32D5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Достоинства:</w:t>
      </w:r>
    </w:p>
    <w:p w:rsidR="00A94DB5" w:rsidRPr="00D32D54" w:rsidRDefault="00A94DB5" w:rsidP="00D32D5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54">
        <w:rPr>
          <w:rFonts w:ascii="Times New Roman" w:hAnsi="Times New Roman" w:cs="Times New Roman"/>
          <w:sz w:val="28"/>
          <w:szCs w:val="28"/>
        </w:rPr>
        <w:t xml:space="preserve">Первое достоинство, которое я могу отметить это то, что в журнале представлена реклама крупных, успешных компаний, которые пользуются </w:t>
      </w:r>
      <w:r w:rsidRPr="00D32D54">
        <w:rPr>
          <w:rFonts w:ascii="Times New Roman" w:hAnsi="Times New Roman" w:cs="Times New Roman"/>
          <w:sz w:val="28"/>
          <w:szCs w:val="28"/>
        </w:rPr>
        <w:lastRenderedPageBreak/>
        <w:t>популярностью среди читателей. (</w:t>
      </w:r>
      <w:r w:rsidRPr="00D32D54">
        <w:rPr>
          <w:rFonts w:ascii="Times New Roman" w:hAnsi="Times New Roman" w:cs="Times New Roman"/>
          <w:sz w:val="28"/>
          <w:szCs w:val="28"/>
          <w:lang w:val="en-US"/>
        </w:rPr>
        <w:t>BMW</w:t>
      </w:r>
      <w:r w:rsidRPr="00D32D54">
        <w:rPr>
          <w:rFonts w:ascii="Times New Roman" w:hAnsi="Times New Roman" w:cs="Times New Roman"/>
          <w:sz w:val="28"/>
          <w:szCs w:val="28"/>
        </w:rPr>
        <w:t xml:space="preserve">, </w:t>
      </w:r>
      <w:r w:rsidRPr="00D32D54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D32D54">
        <w:rPr>
          <w:rFonts w:ascii="Times New Roman" w:hAnsi="Times New Roman" w:cs="Times New Roman"/>
          <w:sz w:val="28"/>
          <w:szCs w:val="28"/>
        </w:rPr>
        <w:t xml:space="preserve">, Банк ВТБ 24, </w:t>
      </w:r>
      <w:r w:rsidRPr="00D32D54">
        <w:rPr>
          <w:rFonts w:ascii="Times New Roman" w:hAnsi="Times New Roman" w:cs="Times New Roman"/>
          <w:sz w:val="28"/>
          <w:szCs w:val="28"/>
          <w:lang w:val="en-US"/>
        </w:rPr>
        <w:t>Aqua</w:t>
      </w:r>
      <w:r w:rsidRPr="00D32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54">
        <w:rPr>
          <w:rFonts w:ascii="Times New Roman" w:hAnsi="Times New Roman" w:cs="Times New Roman"/>
          <w:sz w:val="28"/>
          <w:szCs w:val="28"/>
          <w:lang w:val="en-US"/>
        </w:rPr>
        <w:t>Minerale</w:t>
      </w:r>
      <w:proofErr w:type="spellEnd"/>
      <w:r w:rsidRPr="00D32D5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50F32" w:rsidRPr="00F07BF7" w:rsidRDefault="00A94DB5" w:rsidP="00F07BF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54">
        <w:rPr>
          <w:rFonts w:ascii="Times New Roman" w:hAnsi="Times New Roman" w:cs="Times New Roman"/>
          <w:sz w:val="28"/>
          <w:szCs w:val="28"/>
        </w:rPr>
        <w:t>Рекламный материал в журнале яркий, он привлекает внимание. Это является преимуществом для фирм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D32D54">
        <w:rPr>
          <w:rFonts w:ascii="Times New Roman" w:hAnsi="Times New Roman" w:cs="Times New Roman"/>
          <w:sz w:val="28"/>
          <w:szCs w:val="28"/>
        </w:rPr>
        <w:t xml:space="preserve">заказчиков – их реклама не останется незамеченной, а значит вероятность того, что реклама </w:t>
      </w:r>
      <w:r w:rsidR="0001479A">
        <w:rPr>
          <w:rFonts w:ascii="Times New Roman" w:hAnsi="Times New Roman" w:cs="Times New Roman"/>
          <w:sz w:val="28"/>
          <w:szCs w:val="28"/>
        </w:rPr>
        <w:t xml:space="preserve">выполнит свою основную функцию </w:t>
      </w:r>
      <w:r w:rsidRPr="00D32D54">
        <w:rPr>
          <w:rFonts w:ascii="Times New Roman" w:hAnsi="Times New Roman" w:cs="Times New Roman"/>
          <w:sz w:val="28"/>
          <w:szCs w:val="28"/>
        </w:rPr>
        <w:t>высока.</w:t>
      </w:r>
    </w:p>
    <w:p w:rsidR="00D50F32" w:rsidRDefault="00D50F32" w:rsidP="00D50F3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:rsidR="0014238D" w:rsidRPr="00D32D54" w:rsidRDefault="0014238D" w:rsidP="00D32D5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54">
        <w:rPr>
          <w:rFonts w:ascii="Times New Roman" w:hAnsi="Times New Roman" w:cs="Times New Roman"/>
          <w:sz w:val="28"/>
          <w:szCs w:val="28"/>
        </w:rPr>
        <w:t>Низкое качество публикаций уменьшенного размера. Как говорилось ранее, чем меньше изображение рекламного материала, тем хуже его качество. Это портит общий вид полосы.</w:t>
      </w:r>
    </w:p>
    <w:p w:rsidR="0014238D" w:rsidRPr="00D32D54" w:rsidRDefault="0014238D" w:rsidP="00D32D5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54">
        <w:rPr>
          <w:rFonts w:ascii="Times New Roman" w:hAnsi="Times New Roman" w:cs="Times New Roman"/>
          <w:sz w:val="28"/>
          <w:szCs w:val="28"/>
        </w:rPr>
        <w:t>Реклама не всегда соответствует тематике журнала. Так как издание посвящено путешествиям, хотелось бы видеть рекламу, которая могла бы быть полезной для путешественников или людей, заним</w:t>
      </w:r>
      <w:r w:rsidR="00B31ED8">
        <w:rPr>
          <w:rFonts w:ascii="Times New Roman" w:hAnsi="Times New Roman" w:cs="Times New Roman"/>
          <w:sz w:val="28"/>
          <w:szCs w:val="28"/>
        </w:rPr>
        <w:t>ающихся активными видами спорта</w:t>
      </w:r>
      <w:r w:rsidRPr="00D32D54">
        <w:rPr>
          <w:rFonts w:ascii="Times New Roman" w:hAnsi="Times New Roman" w:cs="Times New Roman"/>
          <w:sz w:val="28"/>
          <w:szCs w:val="28"/>
        </w:rPr>
        <w:t xml:space="preserve"> </w:t>
      </w:r>
      <w:r w:rsidR="00B31ED8" w:rsidRPr="00B31ED8">
        <w:rPr>
          <w:rFonts w:ascii="Times New Roman" w:hAnsi="Times New Roman" w:cs="Times New Roman"/>
          <w:sz w:val="28"/>
          <w:szCs w:val="28"/>
        </w:rPr>
        <w:t>[</w:t>
      </w:r>
      <w:r w:rsidR="00B31ED8">
        <w:rPr>
          <w:rFonts w:ascii="Times New Roman" w:hAnsi="Times New Roman" w:cs="Times New Roman"/>
          <w:sz w:val="28"/>
          <w:szCs w:val="28"/>
        </w:rPr>
        <w:t>3</w:t>
      </w:r>
      <w:r w:rsidR="00B31ED8" w:rsidRPr="00B31ED8">
        <w:rPr>
          <w:rFonts w:ascii="Times New Roman" w:hAnsi="Times New Roman" w:cs="Times New Roman"/>
          <w:sz w:val="28"/>
          <w:szCs w:val="28"/>
        </w:rPr>
        <w:t>]</w:t>
      </w:r>
      <w:r w:rsidR="00B31ED8">
        <w:rPr>
          <w:rFonts w:ascii="Times New Roman" w:hAnsi="Times New Roman" w:cs="Times New Roman"/>
          <w:sz w:val="28"/>
          <w:szCs w:val="28"/>
        </w:rPr>
        <w:t>.</w:t>
      </w:r>
    </w:p>
    <w:p w:rsidR="0014238D" w:rsidRPr="00D32D54" w:rsidRDefault="0014238D" w:rsidP="00D32D5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54">
        <w:rPr>
          <w:rFonts w:ascii="Times New Roman" w:hAnsi="Times New Roman" w:cs="Times New Roman"/>
          <w:sz w:val="28"/>
          <w:szCs w:val="28"/>
        </w:rPr>
        <w:t>Так же было отмечено, что иногда реклама слишком выделяется и мешает восприятию основного текста. Реклама, привлекающая внимание уместна либо в начале номера, либо в конце. Но в середине она не должна привлекать слишком много внимания.</w:t>
      </w:r>
    </w:p>
    <w:p w:rsidR="0014238D" w:rsidRDefault="0014238D" w:rsidP="00D32D5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54">
        <w:rPr>
          <w:rFonts w:ascii="Times New Roman" w:hAnsi="Times New Roman" w:cs="Times New Roman"/>
          <w:sz w:val="28"/>
          <w:szCs w:val="28"/>
        </w:rPr>
        <w:t>Реклама слишком однообразна. Большинство рекламного материала посвящено автомобилям, что существенно сужает круг людей, которые могли бы заинтересоваться данной рекламой.</w:t>
      </w:r>
    </w:p>
    <w:p w:rsidR="00524EE5" w:rsidRPr="00D32D54" w:rsidRDefault="00524EE5" w:rsidP="00D32D5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не интересна для читателей. Многие опрошенные сказали о том, что хотели бы видеть рекламу других товаров и услуг, которые, по</w:t>
      </w:r>
      <w:r w:rsidR="0001479A">
        <w:rPr>
          <w:rFonts w:ascii="Times New Roman" w:hAnsi="Times New Roman" w:cs="Times New Roman"/>
          <w:sz w:val="28"/>
          <w:szCs w:val="28"/>
        </w:rPr>
        <w:t xml:space="preserve"> их мнению, были бы более интересны путешественникам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38D" w:rsidRPr="0014238D" w:rsidRDefault="0014238D" w:rsidP="007774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выяснилось, у рекламного материала в журнале «Вокруг света» недостатков больше, чем преимуществ.</w:t>
      </w:r>
      <w:r w:rsidR="00CE7766">
        <w:rPr>
          <w:rFonts w:ascii="Times New Roman" w:hAnsi="Times New Roman" w:cs="Times New Roman"/>
          <w:sz w:val="28"/>
          <w:szCs w:val="28"/>
        </w:rPr>
        <w:t xml:space="preserve"> Редактор должен более внимательно заниматься подготовкой и оформлением рекламы в указанном выше издании. Выявленные нами ошибки сказываю</w:t>
      </w:r>
      <w:r w:rsidR="00524EE5">
        <w:rPr>
          <w:rFonts w:ascii="Times New Roman" w:hAnsi="Times New Roman" w:cs="Times New Roman"/>
          <w:sz w:val="28"/>
          <w:szCs w:val="28"/>
        </w:rPr>
        <w:t xml:space="preserve">тся на информативности рекламного материала и способности заинтересовать читателя. В ходе дальнейшей работы </w:t>
      </w:r>
      <w:r w:rsidR="00524EE5">
        <w:rPr>
          <w:rFonts w:ascii="Times New Roman" w:hAnsi="Times New Roman" w:cs="Times New Roman"/>
          <w:sz w:val="28"/>
          <w:szCs w:val="28"/>
        </w:rPr>
        <w:lastRenderedPageBreak/>
        <w:t>мы попробуем</w:t>
      </w:r>
      <w:r>
        <w:rPr>
          <w:rFonts w:ascii="Times New Roman" w:hAnsi="Times New Roman" w:cs="Times New Roman"/>
          <w:sz w:val="28"/>
          <w:szCs w:val="28"/>
        </w:rPr>
        <w:t xml:space="preserve"> предложить свои рекомендации по улучшению рекламы в данном издании.</w:t>
      </w:r>
    </w:p>
    <w:p w:rsidR="007E22BE" w:rsidRDefault="007E22BE" w:rsidP="00696A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DB5" w:rsidRPr="00777431" w:rsidRDefault="00777431" w:rsidP="00777431">
      <w:pPr>
        <w:pStyle w:val="a3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DB5" w:rsidRPr="00777431">
        <w:rPr>
          <w:rFonts w:ascii="Times New Roman" w:hAnsi="Times New Roman" w:cs="Times New Roman"/>
          <w:sz w:val="28"/>
          <w:szCs w:val="28"/>
        </w:rPr>
        <w:t>Рекомендации по улучшению качества рекламного материала в журнале «Вокруг света»</w:t>
      </w:r>
    </w:p>
    <w:p w:rsidR="009346B3" w:rsidRPr="00096782" w:rsidRDefault="009346B3" w:rsidP="00D32D54">
      <w:pPr>
        <w:pStyle w:val="a3"/>
        <w:spacing w:after="0" w:line="360" w:lineRule="auto"/>
        <w:ind w:left="975"/>
        <w:rPr>
          <w:rFonts w:ascii="Times New Roman" w:hAnsi="Times New Roman" w:cs="Times New Roman"/>
          <w:sz w:val="28"/>
          <w:szCs w:val="28"/>
        </w:rPr>
      </w:pPr>
    </w:p>
    <w:p w:rsidR="00A94DB5" w:rsidRDefault="00A94DB5" w:rsidP="00D3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AB9">
        <w:rPr>
          <w:rFonts w:ascii="Times New Roman" w:hAnsi="Times New Roman" w:cs="Times New Roman"/>
          <w:sz w:val="28"/>
          <w:szCs w:val="28"/>
        </w:rPr>
        <w:t>Проведя по</w:t>
      </w:r>
      <w:r>
        <w:rPr>
          <w:rFonts w:ascii="Times New Roman" w:hAnsi="Times New Roman" w:cs="Times New Roman"/>
          <w:sz w:val="28"/>
          <w:szCs w:val="28"/>
        </w:rPr>
        <w:t xml:space="preserve">дробный анализ </w:t>
      </w:r>
      <w:r w:rsidRPr="00EB1AB9"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 xml:space="preserve"> рекламного материала</w:t>
      </w:r>
      <w:r w:rsidRPr="00EB1AB9">
        <w:rPr>
          <w:rFonts w:ascii="Times New Roman" w:hAnsi="Times New Roman" w:cs="Times New Roman"/>
          <w:sz w:val="28"/>
          <w:szCs w:val="28"/>
        </w:rPr>
        <w:t xml:space="preserve"> журнала «Вокруг света» и опрос десяти человек на предмет достоинств и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рекламы в данном журнале</w:t>
      </w:r>
      <w:r w:rsidRPr="00EB1AB9">
        <w:rPr>
          <w:rFonts w:ascii="Times New Roman" w:hAnsi="Times New Roman" w:cs="Times New Roman"/>
          <w:sz w:val="28"/>
          <w:szCs w:val="28"/>
        </w:rPr>
        <w:t>, я сделала несколько выводов и готова предложить свои идеи для устранения мину</w:t>
      </w:r>
      <w:r>
        <w:rPr>
          <w:rFonts w:ascii="Times New Roman" w:hAnsi="Times New Roman" w:cs="Times New Roman"/>
          <w:sz w:val="28"/>
          <w:szCs w:val="28"/>
        </w:rPr>
        <w:t>сов и улучшения качества рекламного материала</w:t>
      </w:r>
      <w:r w:rsidRPr="00EB1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DB5" w:rsidRPr="00EB1AB9" w:rsidRDefault="00A94DB5" w:rsidP="00D3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рекламного материала я бы оставила таким, какое оно есть. Мне кажется грамотным то, что большинство размещено в начале номера и в конце. Это не мешает восприятию основного текста и не отвлекает внимание читателя. </w:t>
      </w:r>
    </w:p>
    <w:p w:rsidR="00A94DB5" w:rsidRDefault="00A94DB5" w:rsidP="00D3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и самое важное, что я бы изменила – качество рекламных иллюстраций. Я заметила, что чем меньше иллюстрация, тем хуже её качество. Это выглядит непривлекательно и портит вид всей страницы. Рекламный материал, занимающий всю страницу, хорошего качества, поэтому здесь нет никаких замечаний. </w:t>
      </w:r>
    </w:p>
    <w:p w:rsidR="00A94DB5" w:rsidRDefault="00A94DB5" w:rsidP="00D3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AB9">
        <w:rPr>
          <w:rFonts w:ascii="Times New Roman" w:hAnsi="Times New Roman" w:cs="Times New Roman"/>
          <w:sz w:val="28"/>
          <w:szCs w:val="28"/>
        </w:rPr>
        <w:t>Что касается рекламы в журнале, то я бы сделала её наоборот менее яркой и броской, так как большинству опрошенных не понравилось, что она отвлекает внимание от материала. Поэтому я бы сделала её немного меньше, так, где это возможно, или же разместила в тех местах, где она не будет выбиваться из общей картины (Например, среди таких же ярких иллюстраций).</w:t>
      </w:r>
    </w:p>
    <w:p w:rsidR="0001479A" w:rsidRDefault="0001479A" w:rsidP="00D3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было бы неплохо разместить рекламу известных турагентств и авиакомпаний (например,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Аэрофолот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Популярные фирмы, пользующиеся доверием, повысят имидж издания и привлекут новых клиентов в сами компании. </w:t>
      </w:r>
    </w:p>
    <w:p w:rsidR="0001479A" w:rsidRPr="0001479A" w:rsidRDefault="0001479A" w:rsidP="0001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вещь, которую стоит отметить – реклама без сопроводительного текста («</w:t>
      </w:r>
      <w:proofErr w:type="spellStart"/>
      <w:r w:rsidRPr="0001479A">
        <w:rPr>
          <w:rFonts w:ascii="Times New Roman" w:hAnsi="Times New Roman" w:cs="Times New Roman"/>
          <w:sz w:val="28"/>
          <w:szCs w:val="28"/>
        </w:rPr>
        <w:t>Finn</w:t>
      </w:r>
      <w:proofErr w:type="spellEnd"/>
      <w:r w:rsidRPr="0001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9A">
        <w:rPr>
          <w:rFonts w:ascii="Times New Roman" w:hAnsi="Times New Roman" w:cs="Times New Roman"/>
          <w:sz w:val="28"/>
          <w:szCs w:val="28"/>
        </w:rPr>
        <w:t>Flare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др.). Следует придумать слоган или же как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либо другой </w:t>
      </w:r>
      <w:r>
        <w:rPr>
          <w:rFonts w:ascii="Times New Roman" w:hAnsi="Times New Roman" w:cs="Times New Roman"/>
          <w:sz w:val="28"/>
          <w:szCs w:val="28"/>
        </w:rPr>
        <w:lastRenderedPageBreak/>
        <w:t>текст, чтобы было понятно, что это за компания</w:t>
      </w:r>
      <w:r w:rsidRPr="0001479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услуга. Возможно так, у читателей появится интерес </w:t>
      </w:r>
      <w:r w:rsidRPr="00B06F3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06F3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089" w:rsidRDefault="00A94DB5" w:rsidP="00D3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AB9">
        <w:rPr>
          <w:rFonts w:ascii="Times New Roman" w:hAnsi="Times New Roman" w:cs="Times New Roman"/>
          <w:sz w:val="28"/>
          <w:szCs w:val="28"/>
        </w:rPr>
        <w:t xml:space="preserve">Ну и нельзя забыть о том, что все мелкие изображения в журнале представлены в очень низком качестве, поэтому я бы более тщательно подходила бы к поиску таких изображений. Более аккуратно размещал бы их на полосах, а если изображение очень плохое, то просто не включала бы его в журнал.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F98" w:rsidRDefault="001F5F98" w:rsidP="00D32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98" w:rsidRDefault="001F5F98" w:rsidP="00D32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98" w:rsidRDefault="001F5F98" w:rsidP="00D32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98" w:rsidRDefault="001F5F98" w:rsidP="00D32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98" w:rsidRDefault="001F5F98" w:rsidP="00D32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79A" w:rsidRDefault="0001479A" w:rsidP="00D32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79A" w:rsidRDefault="0001479A" w:rsidP="00D32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79A" w:rsidRDefault="0001479A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BF7" w:rsidRDefault="00F07BF7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B5B" w:rsidRDefault="005D7B5B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B5B" w:rsidRDefault="005D7B5B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B5B" w:rsidRDefault="005D7B5B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B5B" w:rsidRDefault="005D7B5B" w:rsidP="00D42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46B3" w:rsidRDefault="00A94DB5" w:rsidP="00D32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F5F98" w:rsidRDefault="001F5F98" w:rsidP="001F5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B5" w:rsidRPr="00FC3FCA" w:rsidRDefault="00A94DB5" w:rsidP="001F5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CA">
        <w:rPr>
          <w:rFonts w:ascii="Times New Roman" w:hAnsi="Times New Roman" w:cs="Times New Roman"/>
          <w:sz w:val="28"/>
          <w:szCs w:val="28"/>
        </w:rPr>
        <w:t>В данной курсовой работе нами подробно были исследованы особенности процесса подготовки и создания рекламного материала. Мы тщательно рассмотрели все аспекты, касающиеся данной темы. Все задачи, поставленные нами в начале исследования, выполнены. Нами был проведен анализ рекламного ма</w:t>
      </w:r>
      <w:r>
        <w:rPr>
          <w:rFonts w:ascii="Times New Roman" w:hAnsi="Times New Roman" w:cs="Times New Roman"/>
          <w:sz w:val="28"/>
          <w:szCs w:val="28"/>
        </w:rPr>
        <w:t xml:space="preserve">териала в </w:t>
      </w:r>
      <w:r w:rsidRPr="00E130AF">
        <w:rPr>
          <w:rFonts w:ascii="Times New Roman" w:hAnsi="Times New Roman" w:cs="Times New Roman"/>
          <w:sz w:val="28"/>
          <w:szCs w:val="28"/>
        </w:rPr>
        <w:t>периодическом журнале «Вокруг света».</w:t>
      </w:r>
    </w:p>
    <w:p w:rsidR="00A94DB5" w:rsidRPr="00FC3FCA" w:rsidRDefault="00A94DB5" w:rsidP="001F5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CA">
        <w:rPr>
          <w:rFonts w:ascii="Times New Roman" w:hAnsi="Times New Roman" w:cs="Times New Roman"/>
          <w:sz w:val="28"/>
          <w:szCs w:val="28"/>
        </w:rPr>
        <w:t xml:space="preserve">Изучив всю теорию по данной теме, проанализировав иллюстративное оформление журнала «Вокруг света», мы ещё раз убедились в том, что тема довольно актуальна и до конца не изучена. </w:t>
      </w:r>
    </w:p>
    <w:p w:rsidR="00A94DB5" w:rsidRPr="00FC3FCA" w:rsidRDefault="00A94DB5" w:rsidP="001F5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CA">
        <w:rPr>
          <w:rFonts w:ascii="Times New Roman" w:hAnsi="Times New Roman" w:cs="Times New Roman"/>
          <w:sz w:val="28"/>
          <w:szCs w:val="28"/>
        </w:rPr>
        <w:t xml:space="preserve">Процесс оформления рекламного материала – это весьма ответственное и сложное занятие. С помощью опроса стало ясно, что самое главное – качество и соответствие рекламного материала тематике издания.  </w:t>
      </w:r>
    </w:p>
    <w:p w:rsidR="00A94DB5" w:rsidRPr="00FC3FCA" w:rsidRDefault="00A94DB5" w:rsidP="001F5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CA">
        <w:rPr>
          <w:rFonts w:ascii="Times New Roman" w:hAnsi="Times New Roman" w:cs="Times New Roman"/>
          <w:sz w:val="28"/>
          <w:szCs w:val="28"/>
        </w:rPr>
        <w:t xml:space="preserve">Но невозможно просто оформить готовый материал. Необходимо с самого начала работы разработать план, подобрать издание с подходящей тематикой, изучить целевую аудиторию, стиль и многое другое. </w:t>
      </w:r>
    </w:p>
    <w:p w:rsidR="00A94DB5" w:rsidRPr="00FC3FCA" w:rsidRDefault="00A94DB5" w:rsidP="001F5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CA">
        <w:rPr>
          <w:rFonts w:ascii="Times New Roman" w:hAnsi="Times New Roman" w:cs="Times New Roman"/>
          <w:sz w:val="28"/>
          <w:szCs w:val="28"/>
        </w:rPr>
        <w:t xml:space="preserve">При размещении рекламного материала в печатном издании важно помнить о том, что реклама, это не отдельный компонент в журнале. Она должно быть частью целого и грамотно дополнять содержание. </w:t>
      </w:r>
    </w:p>
    <w:p w:rsidR="00A94DB5" w:rsidRPr="00FC3FCA" w:rsidRDefault="00A94DB5" w:rsidP="001F5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CA">
        <w:rPr>
          <w:rFonts w:ascii="Times New Roman" w:hAnsi="Times New Roman" w:cs="Times New Roman"/>
          <w:sz w:val="28"/>
          <w:szCs w:val="28"/>
        </w:rPr>
        <w:t>В данной курсовой работе были выявлены функции рекламного материала в журналах и других печатных СМИ, а также их влияние на читателя. К тому же, были рассмотрены методы повышения эффективности рекламного материала, его особенности и то, какие ошибки не следует допускать при размещении рекламы в издании.</w:t>
      </w:r>
    </w:p>
    <w:p w:rsidR="00A94DB5" w:rsidRPr="00FC3FCA" w:rsidRDefault="00A94DB5" w:rsidP="001F5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CA">
        <w:rPr>
          <w:rFonts w:ascii="Times New Roman" w:hAnsi="Times New Roman" w:cs="Times New Roman"/>
          <w:sz w:val="28"/>
          <w:szCs w:val="28"/>
        </w:rPr>
        <w:t>Воспользовавшись источниками, я глубже изучила тему, проанализировала её с различных сторон и смогла разобраться в сложном процессе производства и создания рекламного материала. Поняла, насколько он важен для читателя, и что нужно учитывать очень многое, чтобы грамотно оформить и разместить рекламный материал.</w:t>
      </w:r>
    </w:p>
    <w:p w:rsidR="00A94DB5" w:rsidRPr="00FC3FCA" w:rsidRDefault="00A94DB5" w:rsidP="001F5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CA">
        <w:rPr>
          <w:rFonts w:ascii="Times New Roman" w:hAnsi="Times New Roman" w:cs="Times New Roman"/>
          <w:sz w:val="28"/>
          <w:szCs w:val="28"/>
        </w:rPr>
        <w:lastRenderedPageBreak/>
        <w:t>В ходе курсовой работы, мы выполнил задачи, поставленные в самом начале работы:</w:t>
      </w:r>
    </w:p>
    <w:p w:rsidR="00A94DB5" w:rsidRPr="001F5F98" w:rsidRDefault="00A94DB5" w:rsidP="001F5F9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98">
        <w:rPr>
          <w:rFonts w:ascii="Times New Roman" w:hAnsi="Times New Roman" w:cs="Times New Roman"/>
          <w:sz w:val="28"/>
          <w:szCs w:val="28"/>
        </w:rPr>
        <w:t>Систематизировали теоретический материал по заданной теме;</w:t>
      </w:r>
    </w:p>
    <w:p w:rsidR="001F5F98" w:rsidRPr="001F5F98" w:rsidRDefault="00A94DB5" w:rsidP="001F5F9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98">
        <w:rPr>
          <w:rFonts w:ascii="Times New Roman" w:hAnsi="Times New Roman" w:cs="Times New Roman"/>
          <w:sz w:val="28"/>
          <w:szCs w:val="28"/>
        </w:rPr>
        <w:t>Исследовали особенности оформления рекламного материала в журнале «Вокруг света»</w:t>
      </w:r>
    </w:p>
    <w:p w:rsidR="00A94DB5" w:rsidRPr="001F5F98" w:rsidRDefault="00A94DB5" w:rsidP="001F5F9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98">
        <w:rPr>
          <w:rFonts w:ascii="Times New Roman" w:hAnsi="Times New Roman" w:cs="Times New Roman"/>
          <w:sz w:val="28"/>
          <w:szCs w:val="28"/>
        </w:rPr>
        <w:t>Проанализировали достоинства и недостатки рекламного материала в журнале «Вокруг света»;</w:t>
      </w:r>
    </w:p>
    <w:p w:rsidR="00A94DB5" w:rsidRPr="001F5F98" w:rsidRDefault="00A94DB5" w:rsidP="001F5F9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98">
        <w:rPr>
          <w:rFonts w:ascii="Times New Roman" w:hAnsi="Times New Roman" w:cs="Times New Roman"/>
          <w:sz w:val="28"/>
          <w:szCs w:val="28"/>
        </w:rPr>
        <w:t>Предложили свои способы улучшения оформления рекламного материала</w:t>
      </w:r>
    </w:p>
    <w:p w:rsidR="00A94DB5" w:rsidRPr="008E3642" w:rsidRDefault="00A94DB5" w:rsidP="001F5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CA">
        <w:rPr>
          <w:rFonts w:ascii="Times New Roman" w:hAnsi="Times New Roman" w:cs="Times New Roman"/>
          <w:sz w:val="28"/>
          <w:szCs w:val="28"/>
        </w:rPr>
        <w:t>Как было сказано ранее, в ходе работы я анализировала журнал «Вокруг света». Это старейший российский научно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FC3FCA">
        <w:rPr>
          <w:rFonts w:ascii="Times New Roman" w:hAnsi="Times New Roman" w:cs="Times New Roman"/>
          <w:sz w:val="28"/>
          <w:szCs w:val="28"/>
        </w:rPr>
        <w:t>популярный и страноведческий журнал, выпускающийся с 1861 года. Тематикой статей являются география, путешествия, этнография, биология, астрономия, медицина, культура,</w:t>
      </w:r>
      <w:r w:rsidR="00E130AF">
        <w:rPr>
          <w:rFonts w:ascii="Times New Roman" w:hAnsi="Times New Roman" w:cs="Times New Roman"/>
          <w:sz w:val="28"/>
          <w:szCs w:val="28"/>
        </w:rPr>
        <w:t xml:space="preserve"> история, биографии, кулинария </w:t>
      </w:r>
      <w:r w:rsidR="00E130AF" w:rsidRPr="00E130AF">
        <w:rPr>
          <w:rFonts w:ascii="Times New Roman" w:hAnsi="Times New Roman" w:cs="Times New Roman"/>
          <w:sz w:val="28"/>
          <w:szCs w:val="28"/>
        </w:rPr>
        <w:t>[16]</w:t>
      </w:r>
      <w:r w:rsidR="008E3642" w:rsidRPr="008E3642">
        <w:rPr>
          <w:rFonts w:ascii="Times New Roman" w:hAnsi="Times New Roman" w:cs="Times New Roman"/>
          <w:sz w:val="28"/>
          <w:szCs w:val="28"/>
        </w:rPr>
        <w:t>.</w:t>
      </w:r>
    </w:p>
    <w:p w:rsidR="00A94DB5" w:rsidRPr="00FC3FCA" w:rsidRDefault="00A94DB5" w:rsidP="00D32D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FCA">
        <w:rPr>
          <w:rFonts w:ascii="Times New Roman" w:hAnsi="Times New Roman" w:cs="Times New Roman"/>
          <w:sz w:val="28"/>
          <w:szCs w:val="28"/>
        </w:rPr>
        <w:t xml:space="preserve">Проведя несколько исследований и опросов, я выяснила, что у оформления рекламного материала в этом журнале недостатков больше, чем достоинств. Рекламный материал не всегда отличного качества и не всегда подходит под тематику данного издания и его целевую аудиторию. Так же я предложила свои идеи для улучшения качества размещаемого рекламного материала. </w:t>
      </w:r>
    </w:p>
    <w:p w:rsidR="00A94DB5" w:rsidRPr="009346B3" w:rsidRDefault="00A94DB5" w:rsidP="00D32D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FCA">
        <w:rPr>
          <w:rFonts w:ascii="Times New Roman" w:hAnsi="Times New Roman" w:cs="Times New Roman"/>
          <w:sz w:val="28"/>
          <w:szCs w:val="28"/>
        </w:rPr>
        <w:t>Подводя итог, мы можем сделать вывод о том, что технология подготовки и создания рекламного материала для печатного СМИ и не только – это непростая задача. Чтобы грамотно оформить и разместить рекламу, нужно обладать знаниями в области маркетинга, социологии, психологии, PR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FC3FCA">
        <w:rPr>
          <w:rFonts w:ascii="Times New Roman" w:hAnsi="Times New Roman" w:cs="Times New Roman"/>
          <w:sz w:val="28"/>
          <w:szCs w:val="28"/>
        </w:rPr>
        <w:t xml:space="preserve"> менеджмента и не только. При соблюдении всех правил и учете всех нюансов, рекламный материал дойдет до читателя и не останется незамеченным.</w:t>
      </w:r>
    </w:p>
    <w:p w:rsidR="005F3DFC" w:rsidRDefault="005F3DFC" w:rsidP="00A94D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F3DFC" w:rsidRDefault="005F3DFC" w:rsidP="00A94D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F3DFC" w:rsidRDefault="005F3DFC" w:rsidP="00A94D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F3DFC" w:rsidRDefault="005F3DFC" w:rsidP="00A94D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F3DFC" w:rsidRDefault="005F3DFC" w:rsidP="00A94D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F3DFC" w:rsidRDefault="005F3DFC" w:rsidP="00A94D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94DB5" w:rsidRDefault="00A94DB5" w:rsidP="00A94D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9346B3" w:rsidRDefault="009346B3" w:rsidP="009346B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DD362D" w:rsidRPr="00060A18" w:rsidRDefault="00DD362D" w:rsidP="00A42149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</w:t>
      </w:r>
      <w:r w:rsidR="00ED4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 Н. </w:t>
      </w:r>
      <w:r w:rsidRPr="00904985">
        <w:rPr>
          <w:rFonts w:ascii="Times New Roman" w:hAnsi="Times New Roman" w:cs="Times New Roman"/>
          <w:sz w:val="28"/>
          <w:szCs w:val="28"/>
        </w:rPr>
        <w:t>Использование печатной рекламы в деятел</w:t>
      </w:r>
      <w:r>
        <w:rPr>
          <w:rFonts w:ascii="Times New Roman" w:hAnsi="Times New Roman" w:cs="Times New Roman"/>
          <w:sz w:val="28"/>
          <w:szCs w:val="28"/>
        </w:rPr>
        <w:t>ьности коммерческих предприятий. – М.: Лаборатория Книги, 2010. – 44с.</w:t>
      </w:r>
    </w:p>
    <w:p w:rsidR="00DD362D" w:rsidRPr="00904985" w:rsidRDefault="00DD362D" w:rsidP="00A42149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985">
        <w:rPr>
          <w:rFonts w:ascii="Times New Roman" w:hAnsi="Times New Roman" w:cs="Times New Roman"/>
          <w:sz w:val="28"/>
          <w:szCs w:val="28"/>
        </w:rPr>
        <w:t>Галкин</w:t>
      </w:r>
      <w:r w:rsidR="00ED46FA">
        <w:rPr>
          <w:rFonts w:ascii="Times New Roman" w:hAnsi="Times New Roman" w:cs="Times New Roman"/>
          <w:sz w:val="28"/>
          <w:szCs w:val="28"/>
        </w:rPr>
        <w:t>,</w:t>
      </w:r>
      <w:r w:rsidRPr="00904985">
        <w:rPr>
          <w:rFonts w:ascii="Times New Roman" w:hAnsi="Times New Roman" w:cs="Times New Roman"/>
          <w:sz w:val="28"/>
          <w:szCs w:val="28"/>
        </w:rPr>
        <w:t xml:space="preserve"> С. И. Техника и технология СМИ: Художественное конструирование газеты и журнала: учеб. Пособие. – М.: Аспект Пресс, 2008. – 215 с.</w:t>
      </w:r>
    </w:p>
    <w:p w:rsidR="00DD362D" w:rsidRPr="00B06F31" w:rsidRDefault="00DD362D" w:rsidP="00B06F31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9">
        <w:rPr>
          <w:rFonts w:ascii="Times New Roman" w:hAnsi="Times New Roman" w:cs="Times New Roman"/>
          <w:sz w:val="28"/>
          <w:szCs w:val="28"/>
        </w:rPr>
        <w:t>Головлева</w:t>
      </w:r>
      <w:r w:rsidR="00ED46FA">
        <w:rPr>
          <w:rFonts w:ascii="Times New Roman" w:hAnsi="Times New Roman" w:cs="Times New Roman"/>
          <w:sz w:val="28"/>
          <w:szCs w:val="28"/>
        </w:rPr>
        <w:t>,</w:t>
      </w:r>
      <w:r w:rsidRPr="00D82559">
        <w:rPr>
          <w:rFonts w:ascii="Times New Roman" w:hAnsi="Times New Roman" w:cs="Times New Roman"/>
          <w:sz w:val="28"/>
          <w:szCs w:val="28"/>
        </w:rPr>
        <w:t xml:space="preserve"> Е.</w:t>
      </w:r>
      <w:r w:rsidR="00187357">
        <w:rPr>
          <w:rFonts w:ascii="Times New Roman" w:hAnsi="Times New Roman" w:cs="Times New Roman"/>
          <w:sz w:val="28"/>
          <w:szCs w:val="28"/>
        </w:rPr>
        <w:t xml:space="preserve"> </w:t>
      </w:r>
      <w:r w:rsidRPr="00D82559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559">
        <w:rPr>
          <w:rFonts w:ascii="Times New Roman" w:hAnsi="Times New Roman" w:cs="Times New Roman"/>
          <w:sz w:val="28"/>
          <w:szCs w:val="28"/>
        </w:rPr>
        <w:t>Ос</w:t>
      </w:r>
      <w:r w:rsidR="00B06F31">
        <w:rPr>
          <w:rFonts w:ascii="Times New Roman" w:hAnsi="Times New Roman" w:cs="Times New Roman"/>
          <w:sz w:val="28"/>
          <w:szCs w:val="28"/>
        </w:rPr>
        <w:t xml:space="preserve">новы рекламы: Учебное пособие, </w:t>
      </w:r>
      <w:r w:rsidRPr="00B06F31">
        <w:rPr>
          <w:rFonts w:ascii="Times New Roman" w:hAnsi="Times New Roman" w:cs="Times New Roman"/>
          <w:sz w:val="28"/>
          <w:szCs w:val="28"/>
        </w:rPr>
        <w:t xml:space="preserve">М.: ЗАО «Издательский Дом «Главбух», 2003. 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B06F31">
        <w:rPr>
          <w:rFonts w:ascii="Times New Roman" w:hAnsi="Times New Roman" w:cs="Times New Roman"/>
          <w:sz w:val="28"/>
          <w:szCs w:val="28"/>
        </w:rPr>
        <w:t xml:space="preserve"> 272 с.</w:t>
      </w:r>
    </w:p>
    <w:p w:rsidR="00DD362D" w:rsidRPr="00904985" w:rsidRDefault="00DD362D" w:rsidP="00A42149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E19">
        <w:rPr>
          <w:rFonts w:ascii="Times New Roman" w:hAnsi="Times New Roman" w:cs="Times New Roman"/>
          <w:sz w:val="28"/>
          <w:szCs w:val="28"/>
        </w:rPr>
        <w:t>Джафаров, К.</w:t>
      </w:r>
      <w:r w:rsidR="00187357">
        <w:rPr>
          <w:rFonts w:ascii="Times New Roman" w:hAnsi="Times New Roman" w:cs="Times New Roman"/>
          <w:sz w:val="28"/>
          <w:szCs w:val="28"/>
        </w:rPr>
        <w:t xml:space="preserve"> </w:t>
      </w:r>
      <w:r w:rsidRPr="00C21E19">
        <w:rPr>
          <w:rFonts w:ascii="Times New Roman" w:hAnsi="Times New Roman" w:cs="Times New Roman"/>
          <w:sz w:val="28"/>
          <w:szCs w:val="28"/>
        </w:rPr>
        <w:t xml:space="preserve">А. Исследования в рекламе: учеб. пособие. 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C21E19">
        <w:rPr>
          <w:rFonts w:ascii="Times New Roman" w:hAnsi="Times New Roman" w:cs="Times New Roman"/>
          <w:sz w:val="28"/>
          <w:szCs w:val="28"/>
        </w:rPr>
        <w:t xml:space="preserve">Новосибирск: </w:t>
      </w:r>
      <w:proofErr w:type="spellStart"/>
      <w:r w:rsidRPr="00C21E1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C21E19">
        <w:rPr>
          <w:rFonts w:ascii="Times New Roman" w:hAnsi="Times New Roman" w:cs="Times New Roman"/>
          <w:sz w:val="28"/>
          <w:szCs w:val="28"/>
        </w:rPr>
        <w:t xml:space="preserve">во НГТУ, 2010. 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C21E19">
        <w:rPr>
          <w:rFonts w:ascii="Times New Roman" w:hAnsi="Times New Roman" w:cs="Times New Roman"/>
          <w:sz w:val="28"/>
          <w:szCs w:val="28"/>
        </w:rPr>
        <w:t>92 с.</w:t>
      </w:r>
    </w:p>
    <w:p w:rsidR="00DD362D" w:rsidRPr="001A683B" w:rsidRDefault="00DD362D" w:rsidP="00A42149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985">
        <w:rPr>
          <w:rFonts w:ascii="Times New Roman" w:hAnsi="Times New Roman" w:cs="Times New Roman"/>
          <w:sz w:val="28"/>
          <w:szCs w:val="28"/>
        </w:rPr>
        <w:t>Дмитриева</w:t>
      </w:r>
      <w:r w:rsidR="00ED46FA">
        <w:rPr>
          <w:rFonts w:ascii="Times New Roman" w:hAnsi="Times New Roman" w:cs="Times New Roman"/>
          <w:sz w:val="28"/>
          <w:szCs w:val="28"/>
        </w:rPr>
        <w:t>,</w:t>
      </w:r>
      <w:r w:rsidRPr="00904985">
        <w:rPr>
          <w:rFonts w:ascii="Times New Roman" w:hAnsi="Times New Roman" w:cs="Times New Roman"/>
          <w:sz w:val="28"/>
          <w:szCs w:val="28"/>
        </w:rPr>
        <w:t xml:space="preserve"> Л.</w:t>
      </w:r>
      <w:r w:rsidR="00187357">
        <w:rPr>
          <w:rFonts w:ascii="Times New Roman" w:hAnsi="Times New Roman" w:cs="Times New Roman"/>
          <w:sz w:val="28"/>
          <w:szCs w:val="28"/>
        </w:rPr>
        <w:t xml:space="preserve"> </w:t>
      </w:r>
      <w:r w:rsidRPr="00904985">
        <w:rPr>
          <w:rFonts w:ascii="Times New Roman" w:hAnsi="Times New Roman" w:cs="Times New Roman"/>
          <w:sz w:val="28"/>
          <w:szCs w:val="28"/>
        </w:rPr>
        <w:t>М. Разработка и технологии производства рекламного продукта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1A683B">
        <w:rPr>
          <w:rFonts w:ascii="Times New Roman" w:hAnsi="Times New Roman" w:cs="Times New Roman"/>
          <w:sz w:val="28"/>
          <w:szCs w:val="28"/>
        </w:rPr>
        <w:t xml:space="preserve"> М.: Экономист, 2006. </w:t>
      </w:r>
      <w:r w:rsidR="00B06F31">
        <w:rPr>
          <w:rFonts w:ascii="Times New Roman" w:hAnsi="Times New Roman" w:cs="Times New Roman"/>
          <w:sz w:val="28"/>
          <w:szCs w:val="28"/>
        </w:rPr>
        <w:t xml:space="preserve">– </w:t>
      </w:r>
      <w:r w:rsidRPr="001A683B">
        <w:rPr>
          <w:rFonts w:ascii="Times New Roman" w:hAnsi="Times New Roman" w:cs="Times New Roman"/>
          <w:sz w:val="28"/>
          <w:szCs w:val="28"/>
        </w:rPr>
        <w:t>639 с.</w:t>
      </w:r>
    </w:p>
    <w:p w:rsidR="00DD362D" w:rsidRPr="001A683B" w:rsidRDefault="00DD362D" w:rsidP="00A42149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985">
        <w:rPr>
          <w:rFonts w:ascii="Times New Roman" w:hAnsi="Times New Roman" w:cs="Times New Roman"/>
          <w:sz w:val="28"/>
          <w:szCs w:val="28"/>
        </w:rPr>
        <w:t>Дрешер</w:t>
      </w:r>
      <w:proofErr w:type="spellEnd"/>
      <w:r w:rsidR="00ED46FA">
        <w:rPr>
          <w:rFonts w:ascii="Times New Roman" w:hAnsi="Times New Roman" w:cs="Times New Roman"/>
          <w:sz w:val="28"/>
          <w:szCs w:val="28"/>
        </w:rPr>
        <w:t>,</w:t>
      </w:r>
      <w:r w:rsidRPr="00904985">
        <w:rPr>
          <w:rFonts w:ascii="Times New Roman" w:hAnsi="Times New Roman" w:cs="Times New Roman"/>
          <w:sz w:val="28"/>
          <w:szCs w:val="28"/>
        </w:rPr>
        <w:t xml:space="preserve"> А. Р. Анализ реакции зрителя на рекламный продукт</w:t>
      </w:r>
      <w:r>
        <w:rPr>
          <w:rFonts w:ascii="Times New Roman" w:hAnsi="Times New Roman" w:cs="Times New Roman"/>
          <w:sz w:val="28"/>
          <w:szCs w:val="28"/>
        </w:rPr>
        <w:t>. – М.: Лаборатория Книги, 2012. – 142с.</w:t>
      </w:r>
    </w:p>
    <w:p w:rsidR="00E81EED" w:rsidRPr="00E81EED" w:rsidRDefault="00B06F31" w:rsidP="00E81EED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 w:rsidR="00E81EED">
        <w:rPr>
          <w:rFonts w:ascii="Times New Roman" w:hAnsi="Times New Roman" w:cs="Times New Roman"/>
          <w:sz w:val="28"/>
          <w:szCs w:val="28"/>
        </w:rPr>
        <w:t xml:space="preserve"> «Вокруг света» </w:t>
      </w:r>
      <w:r w:rsidR="00E81EED" w:rsidRPr="00E81EED">
        <w:rPr>
          <w:rFonts w:ascii="Times New Roman" w:hAnsi="Times New Roman" w:cs="Times New Roman"/>
          <w:sz w:val="28"/>
          <w:szCs w:val="28"/>
        </w:rPr>
        <w:t>[</w:t>
      </w:r>
      <w:r w:rsidR="00E81EE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81EED" w:rsidRPr="00E81EED">
        <w:rPr>
          <w:rFonts w:ascii="Times New Roman" w:hAnsi="Times New Roman" w:cs="Times New Roman"/>
          <w:sz w:val="28"/>
          <w:szCs w:val="28"/>
        </w:rPr>
        <w:t>]</w:t>
      </w:r>
      <w:r w:rsidR="00E81EED">
        <w:rPr>
          <w:rFonts w:ascii="Times New Roman" w:hAnsi="Times New Roman" w:cs="Times New Roman"/>
          <w:sz w:val="28"/>
          <w:szCs w:val="28"/>
        </w:rPr>
        <w:t xml:space="preserve">. – </w:t>
      </w:r>
      <w:r w:rsidR="00E81EE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81EED">
        <w:rPr>
          <w:rFonts w:ascii="Times New Roman" w:hAnsi="Times New Roman" w:cs="Times New Roman"/>
          <w:sz w:val="28"/>
          <w:szCs w:val="28"/>
        </w:rPr>
        <w:t xml:space="preserve">: </w:t>
      </w:r>
      <w:r w:rsidR="00E81EED" w:rsidRPr="00E81EE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81EED" w:rsidRPr="00E81EED">
        <w:rPr>
          <w:rFonts w:ascii="Times New Roman" w:hAnsi="Times New Roman" w:cs="Times New Roman"/>
          <w:sz w:val="28"/>
          <w:szCs w:val="28"/>
        </w:rPr>
        <w:t>://</w:t>
      </w:r>
      <w:r w:rsidR="00E81EED" w:rsidRPr="00E81E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81EED" w:rsidRPr="00E81EED">
        <w:rPr>
          <w:rFonts w:ascii="Times New Roman" w:hAnsi="Times New Roman" w:cs="Times New Roman"/>
          <w:sz w:val="28"/>
          <w:szCs w:val="28"/>
        </w:rPr>
        <w:t>.</w:t>
      </w:r>
      <w:r w:rsidR="00E81EED" w:rsidRPr="00E81EED">
        <w:rPr>
          <w:rFonts w:ascii="Times New Roman" w:hAnsi="Times New Roman" w:cs="Times New Roman"/>
          <w:sz w:val="28"/>
          <w:szCs w:val="28"/>
          <w:lang w:val="en-US"/>
        </w:rPr>
        <w:t>vokrugsveta</w:t>
      </w:r>
      <w:r w:rsidR="00E81EED" w:rsidRPr="00E81EED">
        <w:rPr>
          <w:rFonts w:ascii="Times New Roman" w:hAnsi="Times New Roman" w:cs="Times New Roman"/>
          <w:sz w:val="28"/>
          <w:szCs w:val="28"/>
        </w:rPr>
        <w:t>.</w:t>
      </w:r>
      <w:r w:rsidR="00E81EED" w:rsidRPr="00E81E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81EED" w:rsidRPr="00E81EED">
        <w:rPr>
          <w:rFonts w:ascii="Times New Roman" w:hAnsi="Times New Roman" w:cs="Times New Roman"/>
          <w:sz w:val="28"/>
          <w:szCs w:val="28"/>
        </w:rPr>
        <w:t>/</w:t>
      </w:r>
      <w:r w:rsidR="00E81EED">
        <w:rPr>
          <w:rFonts w:ascii="Times New Roman" w:hAnsi="Times New Roman" w:cs="Times New Roman"/>
          <w:sz w:val="28"/>
          <w:szCs w:val="28"/>
        </w:rPr>
        <w:t xml:space="preserve"> (дата обращения: 03.04.2018)</w:t>
      </w:r>
    </w:p>
    <w:p w:rsidR="00DD362D" w:rsidRDefault="00DD362D" w:rsidP="00A42149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 w:rsidR="00ED4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18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4D6CD8">
        <w:rPr>
          <w:rFonts w:ascii="Times New Roman" w:hAnsi="Times New Roman" w:cs="Times New Roman"/>
          <w:sz w:val="28"/>
          <w:szCs w:val="28"/>
        </w:rPr>
        <w:t>Основы композиции издания: [Учеб. пособие по спец. "Графика"]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4D6CD8">
        <w:rPr>
          <w:rFonts w:ascii="Times New Roman" w:hAnsi="Times New Roman" w:cs="Times New Roman"/>
          <w:sz w:val="28"/>
          <w:szCs w:val="28"/>
        </w:rPr>
        <w:t>Киев: УМКВО, 1990</w:t>
      </w:r>
      <w:r>
        <w:rPr>
          <w:rFonts w:ascii="Times New Roman" w:hAnsi="Times New Roman" w:cs="Times New Roman"/>
          <w:sz w:val="28"/>
          <w:szCs w:val="28"/>
        </w:rPr>
        <w:t>. – 70с.</w:t>
      </w:r>
    </w:p>
    <w:p w:rsidR="001D1563" w:rsidRDefault="001D1563" w:rsidP="001D15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журнал</w:t>
      </w:r>
      <w:r w:rsidRPr="001D156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D1563">
        <w:rPr>
          <w:rFonts w:ascii="Times New Roman" w:hAnsi="Times New Roman" w:cs="Times New Roman"/>
          <w:sz w:val="28"/>
          <w:szCs w:val="28"/>
        </w:rPr>
        <w:t>Кримина</w:t>
      </w:r>
      <w:proofErr w:type="spellEnd"/>
      <w:r w:rsidRPr="001D1563">
        <w:rPr>
          <w:rFonts w:ascii="Times New Roman" w:hAnsi="Times New Roman" w:cs="Times New Roman"/>
          <w:sz w:val="28"/>
          <w:szCs w:val="28"/>
        </w:rPr>
        <w:t xml:space="preserve">, Е. С. Как заставить печатную рекламу работать на 100% [Электронный ресурс]. – URL: </w:t>
      </w:r>
      <w:r w:rsidR="004E54DF" w:rsidRPr="004E54DF">
        <w:rPr>
          <w:rFonts w:ascii="Times New Roman" w:hAnsi="Times New Roman" w:cs="Times New Roman"/>
          <w:sz w:val="28"/>
          <w:szCs w:val="28"/>
        </w:rPr>
        <w:t>https://www.gd.ru/articles/8593-qqq-16-m4-11-04-2016-pechatnaya-reklama</w:t>
      </w:r>
      <w:r w:rsidR="004E54DF">
        <w:rPr>
          <w:rFonts w:ascii="Times New Roman" w:hAnsi="Times New Roman" w:cs="Times New Roman"/>
          <w:sz w:val="28"/>
          <w:szCs w:val="28"/>
        </w:rPr>
        <w:t xml:space="preserve"> (дата обращения 10.05.2018)</w:t>
      </w:r>
    </w:p>
    <w:p w:rsidR="004E54DF" w:rsidRPr="004E54DF" w:rsidRDefault="004E54DF" w:rsidP="004E54D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Профессиональный журнал </w:t>
      </w:r>
      <w:r w:rsidRPr="004E54DF">
        <w:rPr>
          <w:rFonts w:ascii="Times New Roman" w:hAnsi="Times New Roman" w:cs="Times New Roman"/>
          <w:sz w:val="28"/>
          <w:szCs w:val="28"/>
        </w:rPr>
        <w:t xml:space="preserve">// Куликов, А. Классификация рекламы в СМИ [Электронный ресурс]. – URL: https://studme.org/13680800/marketing/klassifikatsiya_reklamy_smi </w:t>
      </w:r>
      <w:r>
        <w:rPr>
          <w:rFonts w:ascii="Times New Roman" w:hAnsi="Times New Roman" w:cs="Times New Roman"/>
          <w:sz w:val="28"/>
          <w:szCs w:val="28"/>
        </w:rPr>
        <w:t>(дата обращения 10.05.2018)</w:t>
      </w:r>
    </w:p>
    <w:p w:rsidR="00187357" w:rsidRPr="00187357" w:rsidRDefault="00187357" w:rsidP="00A4214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357">
        <w:rPr>
          <w:rFonts w:ascii="Times New Roman" w:hAnsi="Times New Roman" w:cs="Times New Roman"/>
          <w:sz w:val="28"/>
          <w:szCs w:val="28"/>
        </w:rPr>
        <w:t>Кутлалиев</w:t>
      </w:r>
      <w:proofErr w:type="spellEnd"/>
      <w:r w:rsidR="00ED46FA">
        <w:rPr>
          <w:rFonts w:ascii="Times New Roman" w:hAnsi="Times New Roman" w:cs="Times New Roman"/>
          <w:sz w:val="28"/>
          <w:szCs w:val="28"/>
        </w:rPr>
        <w:t>,</w:t>
      </w:r>
      <w:r w:rsidRPr="00187357">
        <w:rPr>
          <w:rFonts w:ascii="Times New Roman" w:hAnsi="Times New Roman" w:cs="Times New Roman"/>
          <w:sz w:val="28"/>
          <w:szCs w:val="28"/>
        </w:rPr>
        <w:t xml:space="preserve"> А., Попов А. Эффективность рекламы. –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2006. 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416с.</w:t>
      </w:r>
    </w:p>
    <w:p w:rsidR="00DD362D" w:rsidRDefault="00187357" w:rsidP="00A42149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Латышева</w:t>
      </w:r>
      <w:r w:rsidR="00ED4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5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57">
        <w:rPr>
          <w:rFonts w:ascii="Times New Roman" w:hAnsi="Times New Roman" w:cs="Times New Roman"/>
          <w:sz w:val="28"/>
          <w:szCs w:val="28"/>
        </w:rPr>
        <w:t>В. Разработка и технология производства рекламного продукта (культурологический и социолингвистический аспекты)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7357">
        <w:rPr>
          <w:rFonts w:ascii="Times New Roman" w:hAnsi="Times New Roman" w:cs="Times New Roman"/>
          <w:sz w:val="28"/>
          <w:szCs w:val="28"/>
        </w:rPr>
        <w:t xml:space="preserve"> [Учебное пособие]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187357">
        <w:rPr>
          <w:rFonts w:ascii="Times New Roman" w:hAnsi="Times New Roman" w:cs="Times New Roman"/>
          <w:sz w:val="28"/>
          <w:szCs w:val="28"/>
        </w:rPr>
        <w:t xml:space="preserve">Томск: </w:t>
      </w:r>
      <w:proofErr w:type="spellStart"/>
      <w:r w:rsidRPr="0018735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B06F31">
        <w:rPr>
          <w:rFonts w:ascii="Times New Roman" w:hAnsi="Times New Roman" w:cs="Times New Roman"/>
          <w:sz w:val="28"/>
          <w:szCs w:val="28"/>
        </w:rPr>
        <w:t xml:space="preserve">–во </w:t>
      </w:r>
      <w:r w:rsidR="00B06F31" w:rsidRPr="00187357">
        <w:rPr>
          <w:rFonts w:ascii="Times New Roman" w:hAnsi="Times New Roman" w:cs="Times New Roman"/>
          <w:sz w:val="28"/>
          <w:szCs w:val="28"/>
        </w:rPr>
        <w:t>Томский политехнический университет</w:t>
      </w:r>
      <w:r w:rsidRPr="00187357">
        <w:rPr>
          <w:rFonts w:ascii="Times New Roman" w:hAnsi="Times New Roman" w:cs="Times New Roman"/>
          <w:sz w:val="28"/>
          <w:szCs w:val="28"/>
        </w:rPr>
        <w:t>, 2009. – 117 с.</w:t>
      </w:r>
    </w:p>
    <w:p w:rsidR="00187357" w:rsidRPr="00187357" w:rsidRDefault="00187357" w:rsidP="00A4214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Лобин</w:t>
      </w:r>
      <w:proofErr w:type="spellEnd"/>
      <w:r w:rsidR="00ED4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М.</w:t>
      </w:r>
      <w:r w:rsidRPr="00187357">
        <w:rPr>
          <w:rFonts w:ascii="Times New Roman" w:hAnsi="Times New Roman" w:cs="Times New Roman"/>
          <w:sz w:val="28"/>
          <w:szCs w:val="28"/>
        </w:rPr>
        <w:t xml:space="preserve"> Редакторская подго</w:t>
      </w:r>
      <w:r>
        <w:rPr>
          <w:rFonts w:ascii="Times New Roman" w:hAnsi="Times New Roman" w:cs="Times New Roman"/>
          <w:sz w:val="28"/>
          <w:szCs w:val="28"/>
        </w:rPr>
        <w:t xml:space="preserve">товка рекламных материалов: </w:t>
      </w:r>
      <w:r w:rsidRPr="00187357">
        <w:rPr>
          <w:rFonts w:ascii="Times New Roman" w:hAnsi="Times New Roman" w:cs="Times New Roman"/>
          <w:sz w:val="28"/>
          <w:szCs w:val="28"/>
        </w:rPr>
        <w:t>методические указания дл</w:t>
      </w:r>
      <w:r>
        <w:rPr>
          <w:rFonts w:ascii="Times New Roman" w:hAnsi="Times New Roman" w:cs="Times New Roman"/>
          <w:sz w:val="28"/>
          <w:szCs w:val="28"/>
        </w:rPr>
        <w:t>я студентов специальности</w:t>
      </w:r>
      <w:r w:rsidRPr="00187357">
        <w:rPr>
          <w:rFonts w:ascii="Times New Roman" w:hAnsi="Times New Roman" w:cs="Times New Roman"/>
          <w:sz w:val="28"/>
          <w:szCs w:val="28"/>
        </w:rPr>
        <w:t xml:space="preserve"> «Издательское дело и ред</w:t>
      </w:r>
      <w:r>
        <w:rPr>
          <w:rFonts w:ascii="Times New Roman" w:hAnsi="Times New Roman" w:cs="Times New Roman"/>
          <w:sz w:val="28"/>
          <w:szCs w:val="28"/>
        </w:rPr>
        <w:t>актирование»</w:t>
      </w:r>
      <w:r w:rsidRPr="00187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− Ульяновск: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 − 48</w:t>
      </w:r>
      <w:r w:rsidRPr="00187357">
        <w:rPr>
          <w:rFonts w:ascii="Times New Roman" w:hAnsi="Times New Roman" w:cs="Times New Roman"/>
          <w:sz w:val="28"/>
          <w:szCs w:val="28"/>
        </w:rPr>
        <w:t>с.</w:t>
      </w:r>
    </w:p>
    <w:p w:rsidR="001D1563" w:rsidRPr="001D1563" w:rsidRDefault="00187357" w:rsidP="001D156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357">
        <w:rPr>
          <w:rFonts w:ascii="Times New Roman" w:hAnsi="Times New Roman" w:cs="Times New Roman"/>
          <w:sz w:val="28"/>
          <w:szCs w:val="28"/>
        </w:rPr>
        <w:t xml:space="preserve"> </w:t>
      </w:r>
      <w:r w:rsidR="001D1563">
        <w:rPr>
          <w:rFonts w:ascii="Times New Roman" w:hAnsi="Times New Roman" w:cs="Times New Roman"/>
          <w:sz w:val="28"/>
          <w:szCs w:val="28"/>
        </w:rPr>
        <w:t>Школа эффективной рекламы</w:t>
      </w:r>
      <w:r w:rsidR="001D1563" w:rsidRPr="001D1563">
        <w:rPr>
          <w:rFonts w:ascii="Times New Roman" w:hAnsi="Times New Roman" w:cs="Times New Roman"/>
          <w:sz w:val="28"/>
          <w:szCs w:val="28"/>
        </w:rPr>
        <w:t xml:space="preserve"> // </w:t>
      </w:r>
      <w:r w:rsidRPr="00187357">
        <w:rPr>
          <w:rFonts w:ascii="Times New Roman" w:hAnsi="Times New Roman" w:cs="Times New Roman"/>
          <w:sz w:val="28"/>
          <w:szCs w:val="28"/>
        </w:rPr>
        <w:t>Марзан</w:t>
      </w:r>
      <w:r w:rsidR="00ED46FA">
        <w:rPr>
          <w:rFonts w:ascii="Times New Roman" w:hAnsi="Times New Roman" w:cs="Times New Roman"/>
          <w:sz w:val="28"/>
          <w:szCs w:val="28"/>
        </w:rPr>
        <w:t>,</w:t>
      </w:r>
      <w:r w:rsidRPr="00187357">
        <w:rPr>
          <w:rFonts w:ascii="Times New Roman" w:hAnsi="Times New Roman" w:cs="Times New Roman"/>
          <w:sz w:val="28"/>
          <w:szCs w:val="28"/>
        </w:rPr>
        <w:t xml:space="preserve"> Ю. Печатна</w:t>
      </w:r>
      <w:r w:rsidR="001D1563">
        <w:rPr>
          <w:rFonts w:ascii="Times New Roman" w:hAnsi="Times New Roman" w:cs="Times New Roman"/>
          <w:sz w:val="28"/>
          <w:szCs w:val="28"/>
        </w:rPr>
        <w:t xml:space="preserve">я реклама. Виды печатной рекламы </w:t>
      </w:r>
      <w:r w:rsidR="001D1563" w:rsidRPr="001D1563">
        <w:rPr>
          <w:rFonts w:ascii="Times New Roman" w:hAnsi="Times New Roman" w:cs="Times New Roman"/>
          <w:sz w:val="28"/>
          <w:szCs w:val="28"/>
        </w:rPr>
        <w:t>[</w:t>
      </w:r>
      <w:r w:rsidR="001D156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D1563" w:rsidRPr="001D1563">
        <w:rPr>
          <w:rFonts w:ascii="Times New Roman" w:hAnsi="Times New Roman" w:cs="Times New Roman"/>
          <w:sz w:val="28"/>
          <w:szCs w:val="28"/>
        </w:rPr>
        <w:t>]</w:t>
      </w:r>
      <w:r w:rsidR="001D1563">
        <w:rPr>
          <w:rFonts w:ascii="Times New Roman" w:hAnsi="Times New Roman" w:cs="Times New Roman"/>
          <w:sz w:val="28"/>
          <w:szCs w:val="28"/>
        </w:rPr>
        <w:t xml:space="preserve">. – </w:t>
      </w:r>
      <w:r w:rsidR="001D156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D1563">
        <w:rPr>
          <w:rFonts w:ascii="Times New Roman" w:hAnsi="Times New Roman" w:cs="Times New Roman"/>
          <w:sz w:val="28"/>
          <w:szCs w:val="28"/>
        </w:rPr>
        <w:t xml:space="preserve">: </w:t>
      </w:r>
      <w:r w:rsidR="001D1563" w:rsidRPr="001D1563">
        <w:rPr>
          <w:rFonts w:ascii="Times New Roman" w:hAnsi="Times New Roman" w:cs="Times New Roman"/>
          <w:sz w:val="28"/>
          <w:szCs w:val="28"/>
        </w:rPr>
        <w:t>http://prodawez.ru/reclama/vidi-reklami/pechatnaya-reklama-vidy-pechatnoj-reklamy.html</w:t>
      </w:r>
      <w:r w:rsidR="001D1563">
        <w:rPr>
          <w:rFonts w:ascii="Times New Roman" w:hAnsi="Times New Roman" w:cs="Times New Roman"/>
          <w:sz w:val="28"/>
          <w:szCs w:val="28"/>
        </w:rPr>
        <w:t xml:space="preserve"> (дата обращения: 10.05.2018)</w:t>
      </w:r>
    </w:p>
    <w:p w:rsidR="00187357" w:rsidRPr="00E81EED" w:rsidRDefault="00187357" w:rsidP="00E81E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57">
        <w:rPr>
          <w:rFonts w:ascii="Times New Roman" w:hAnsi="Times New Roman" w:cs="Times New Roman"/>
          <w:sz w:val="28"/>
          <w:szCs w:val="28"/>
        </w:rPr>
        <w:t>Онлайн энциклопедия «Википедия»</w:t>
      </w:r>
      <w:r w:rsidR="00E81EED">
        <w:rPr>
          <w:rFonts w:ascii="Times New Roman" w:hAnsi="Times New Roman" w:cs="Times New Roman"/>
          <w:sz w:val="28"/>
          <w:szCs w:val="28"/>
        </w:rPr>
        <w:t xml:space="preserve"> </w:t>
      </w:r>
      <w:r w:rsidR="00E81EED" w:rsidRPr="00E81EED">
        <w:rPr>
          <w:rFonts w:ascii="Times New Roman" w:hAnsi="Times New Roman" w:cs="Times New Roman"/>
          <w:sz w:val="28"/>
          <w:szCs w:val="28"/>
        </w:rPr>
        <w:t>[</w:t>
      </w:r>
      <w:r w:rsidR="00E81EE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81EED" w:rsidRPr="00E81EED">
        <w:rPr>
          <w:rFonts w:ascii="Times New Roman" w:hAnsi="Times New Roman" w:cs="Times New Roman"/>
          <w:sz w:val="28"/>
          <w:szCs w:val="28"/>
        </w:rPr>
        <w:t>]</w:t>
      </w:r>
      <w:r w:rsidR="00E81EED">
        <w:rPr>
          <w:rFonts w:ascii="Times New Roman" w:hAnsi="Times New Roman" w:cs="Times New Roman"/>
          <w:sz w:val="28"/>
          <w:szCs w:val="28"/>
        </w:rPr>
        <w:t xml:space="preserve">. – </w:t>
      </w:r>
      <w:r w:rsidR="00E81EE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81EED">
        <w:rPr>
          <w:rFonts w:ascii="Times New Roman" w:hAnsi="Times New Roman" w:cs="Times New Roman"/>
          <w:sz w:val="28"/>
          <w:szCs w:val="28"/>
        </w:rPr>
        <w:t>:</w:t>
      </w:r>
      <w:r w:rsidRPr="00E81EED">
        <w:rPr>
          <w:rFonts w:ascii="Times New Roman" w:hAnsi="Times New Roman" w:cs="Times New Roman"/>
          <w:sz w:val="28"/>
          <w:szCs w:val="28"/>
        </w:rPr>
        <w:t xml:space="preserve"> </w:t>
      </w:r>
      <w:r w:rsidR="00E81EED" w:rsidRPr="00E81EED">
        <w:rPr>
          <w:rFonts w:ascii="Times New Roman" w:hAnsi="Times New Roman" w:cs="Times New Roman"/>
          <w:sz w:val="28"/>
          <w:szCs w:val="28"/>
        </w:rPr>
        <w:t>https://ru.wikipedia.org</w:t>
      </w:r>
      <w:r w:rsidR="00E81EED">
        <w:rPr>
          <w:rFonts w:ascii="Times New Roman" w:hAnsi="Times New Roman" w:cs="Times New Roman"/>
          <w:sz w:val="28"/>
          <w:szCs w:val="28"/>
        </w:rPr>
        <w:t xml:space="preserve"> (дата обращения: 03.05.2018)</w:t>
      </w:r>
    </w:p>
    <w:p w:rsidR="00187357" w:rsidRPr="00187357" w:rsidRDefault="00187357" w:rsidP="00A4214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357">
        <w:rPr>
          <w:rFonts w:ascii="Times New Roman" w:hAnsi="Times New Roman" w:cs="Times New Roman"/>
          <w:sz w:val="28"/>
          <w:szCs w:val="28"/>
        </w:rPr>
        <w:t xml:space="preserve"> </w:t>
      </w:r>
      <w:r w:rsidR="001D1563">
        <w:rPr>
          <w:rFonts w:ascii="Times New Roman" w:hAnsi="Times New Roman" w:cs="Times New Roman"/>
          <w:sz w:val="28"/>
          <w:szCs w:val="28"/>
        </w:rPr>
        <w:t xml:space="preserve">Союз Торгово-промышленная палата Краснодарского края </w:t>
      </w:r>
      <w:r w:rsidR="001D1563" w:rsidRPr="001D156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87357">
        <w:rPr>
          <w:rFonts w:ascii="Times New Roman" w:hAnsi="Times New Roman" w:cs="Times New Roman"/>
          <w:sz w:val="28"/>
          <w:szCs w:val="28"/>
        </w:rPr>
        <w:t>Пакилина</w:t>
      </w:r>
      <w:proofErr w:type="spellEnd"/>
      <w:r w:rsidR="00ED46FA">
        <w:rPr>
          <w:rFonts w:ascii="Times New Roman" w:hAnsi="Times New Roman" w:cs="Times New Roman"/>
          <w:sz w:val="28"/>
          <w:szCs w:val="28"/>
        </w:rPr>
        <w:t>,</w:t>
      </w:r>
      <w:r w:rsidRPr="00187357">
        <w:rPr>
          <w:rFonts w:ascii="Times New Roman" w:hAnsi="Times New Roman" w:cs="Times New Roman"/>
          <w:sz w:val="28"/>
          <w:szCs w:val="28"/>
        </w:rPr>
        <w:t xml:space="preserve"> Н. Подготовка рекламной статьи/рекламного материала, консультации по размещению коммерческих предложений [Электронный ресурс]. – URL: http://kuban.tpprf.ru/ru/services/32519/ </w:t>
      </w:r>
      <w:r w:rsidR="00E81EED">
        <w:rPr>
          <w:rFonts w:ascii="Times New Roman" w:hAnsi="Times New Roman" w:cs="Times New Roman"/>
          <w:sz w:val="28"/>
          <w:szCs w:val="28"/>
        </w:rPr>
        <w:t>(дата обращения: 03.05.2018)</w:t>
      </w:r>
    </w:p>
    <w:p w:rsidR="00187357" w:rsidRDefault="00187357" w:rsidP="00A42149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57">
        <w:rPr>
          <w:rFonts w:ascii="Times New Roman" w:hAnsi="Times New Roman" w:cs="Times New Roman"/>
          <w:sz w:val="28"/>
          <w:szCs w:val="28"/>
        </w:rPr>
        <w:t xml:space="preserve">Поляков, В. А. Разработка и технологии производства рекламного продукта: учебник и практикум для академического </w:t>
      </w:r>
      <w:proofErr w:type="spellStart"/>
      <w:r w:rsidRPr="0018735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87357">
        <w:rPr>
          <w:rFonts w:ascii="Times New Roman" w:hAnsi="Times New Roman" w:cs="Times New Roman"/>
          <w:sz w:val="28"/>
          <w:szCs w:val="28"/>
        </w:rPr>
        <w:t xml:space="preserve">. 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187357">
        <w:rPr>
          <w:rFonts w:ascii="Times New Roman" w:hAnsi="Times New Roman" w:cs="Times New Roman"/>
          <w:sz w:val="28"/>
          <w:szCs w:val="28"/>
        </w:rPr>
        <w:t xml:space="preserve">М.: Издательство </w:t>
      </w:r>
      <w:proofErr w:type="spellStart"/>
      <w:r w:rsidRPr="0018735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7357">
        <w:rPr>
          <w:rFonts w:ascii="Times New Roman" w:hAnsi="Times New Roman" w:cs="Times New Roman"/>
          <w:sz w:val="28"/>
          <w:szCs w:val="28"/>
        </w:rPr>
        <w:t xml:space="preserve">, 2015. 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187357">
        <w:rPr>
          <w:rFonts w:ascii="Times New Roman" w:hAnsi="Times New Roman" w:cs="Times New Roman"/>
          <w:sz w:val="28"/>
          <w:szCs w:val="28"/>
        </w:rPr>
        <w:t>502 с.</w:t>
      </w:r>
    </w:p>
    <w:p w:rsidR="00187357" w:rsidRDefault="00187357" w:rsidP="00A42149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Пономарев, К. С. </w:t>
      </w:r>
      <w:r w:rsidRPr="00187357">
        <w:rPr>
          <w:rFonts w:ascii="Times New Roman" w:hAnsi="Times New Roman" w:cs="Times New Roman"/>
          <w:sz w:val="28"/>
          <w:szCs w:val="28"/>
        </w:rPr>
        <w:t>Организация и планирование продвижения то</w:t>
      </w:r>
      <w:r>
        <w:rPr>
          <w:rFonts w:ascii="Times New Roman" w:hAnsi="Times New Roman" w:cs="Times New Roman"/>
          <w:sz w:val="28"/>
          <w:szCs w:val="28"/>
        </w:rPr>
        <w:t>вара. –</w:t>
      </w:r>
      <w:r w:rsidRPr="00187357">
        <w:rPr>
          <w:rFonts w:ascii="Times New Roman" w:hAnsi="Times New Roman" w:cs="Times New Roman"/>
          <w:sz w:val="28"/>
          <w:szCs w:val="28"/>
        </w:rPr>
        <w:t xml:space="preserve"> Москва: Лаборатория Книги, 2010. 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187357">
        <w:rPr>
          <w:rFonts w:ascii="Times New Roman" w:hAnsi="Times New Roman" w:cs="Times New Roman"/>
          <w:sz w:val="28"/>
          <w:szCs w:val="28"/>
        </w:rPr>
        <w:t xml:space="preserve"> 136 с.</w:t>
      </w:r>
    </w:p>
    <w:p w:rsidR="00187357" w:rsidRDefault="00187357" w:rsidP="00A42149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563">
        <w:rPr>
          <w:rFonts w:ascii="Times New Roman" w:hAnsi="Times New Roman" w:cs="Times New Roman"/>
          <w:sz w:val="28"/>
          <w:szCs w:val="28"/>
        </w:rPr>
        <w:t>Дипломник</w:t>
      </w:r>
      <w:r w:rsidR="001D1563" w:rsidRPr="001D156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Руснак</w:t>
      </w:r>
      <w:proofErr w:type="spellEnd"/>
      <w:r w:rsidR="00ED4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 Реклама в системе маркетинговых коммуникаций [Электронный ресурс]. – URL: </w:t>
      </w:r>
      <w:r w:rsidR="00E81EED" w:rsidRPr="00E81EED">
        <w:rPr>
          <w:rFonts w:ascii="Times New Roman" w:hAnsi="Times New Roman" w:cs="Times New Roman"/>
          <w:sz w:val="28"/>
          <w:szCs w:val="28"/>
        </w:rPr>
        <w:t>http://rudiplom.ru/lecture/marketing–2/2302.html</w:t>
      </w:r>
      <w:r w:rsidR="00E81EED">
        <w:rPr>
          <w:rFonts w:ascii="Times New Roman" w:hAnsi="Times New Roman" w:cs="Times New Roman"/>
          <w:sz w:val="28"/>
          <w:szCs w:val="28"/>
        </w:rPr>
        <w:t xml:space="preserve"> (03.05.2018)</w:t>
      </w:r>
    </w:p>
    <w:p w:rsidR="00187357" w:rsidRPr="00187357" w:rsidRDefault="00187357" w:rsidP="00A4214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357">
        <w:rPr>
          <w:rFonts w:ascii="Times New Roman" w:hAnsi="Times New Roman" w:cs="Times New Roman"/>
          <w:sz w:val="28"/>
          <w:szCs w:val="28"/>
        </w:rPr>
        <w:t xml:space="preserve"> Романов</w:t>
      </w:r>
      <w:r w:rsidR="00ED46FA">
        <w:rPr>
          <w:rFonts w:ascii="Times New Roman" w:hAnsi="Times New Roman" w:cs="Times New Roman"/>
          <w:sz w:val="28"/>
          <w:szCs w:val="28"/>
        </w:rPr>
        <w:t>,</w:t>
      </w:r>
      <w:r w:rsidRPr="00187357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187357">
        <w:rPr>
          <w:rFonts w:ascii="Times New Roman" w:hAnsi="Times New Roman" w:cs="Times New Roman"/>
          <w:sz w:val="28"/>
          <w:szCs w:val="28"/>
        </w:rPr>
        <w:t>Каптюхин</w:t>
      </w:r>
      <w:proofErr w:type="spellEnd"/>
      <w:r w:rsidRPr="00187357">
        <w:rPr>
          <w:rFonts w:ascii="Times New Roman" w:hAnsi="Times New Roman" w:cs="Times New Roman"/>
          <w:sz w:val="28"/>
          <w:szCs w:val="28"/>
        </w:rPr>
        <w:t xml:space="preserve"> Р. В. Рекламный менеджмент: </w:t>
      </w:r>
      <w:proofErr w:type="spellStart"/>
      <w:r w:rsidRPr="0018735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187357">
        <w:rPr>
          <w:rFonts w:ascii="Times New Roman" w:hAnsi="Times New Roman" w:cs="Times New Roman"/>
          <w:sz w:val="28"/>
          <w:szCs w:val="28"/>
        </w:rPr>
        <w:t>практическое пособие. – М.: Изд. Центр ЕАОИ, 2010. – 432с.</w:t>
      </w:r>
    </w:p>
    <w:p w:rsidR="0056221D" w:rsidRPr="0056221D" w:rsidRDefault="0056221D" w:rsidP="00A4214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1D">
        <w:rPr>
          <w:rFonts w:ascii="Times New Roman" w:hAnsi="Times New Roman" w:cs="Times New Roman"/>
          <w:sz w:val="28"/>
          <w:szCs w:val="28"/>
        </w:rPr>
        <w:t>Саттона</w:t>
      </w:r>
      <w:proofErr w:type="spellEnd"/>
      <w:r w:rsidR="00ED46FA">
        <w:rPr>
          <w:rFonts w:ascii="Times New Roman" w:hAnsi="Times New Roman" w:cs="Times New Roman"/>
          <w:sz w:val="28"/>
          <w:szCs w:val="28"/>
        </w:rPr>
        <w:t>,</w:t>
      </w:r>
      <w:r w:rsidRPr="0056221D">
        <w:rPr>
          <w:rFonts w:ascii="Times New Roman" w:hAnsi="Times New Roman" w:cs="Times New Roman"/>
          <w:sz w:val="28"/>
          <w:szCs w:val="28"/>
        </w:rPr>
        <w:t xml:space="preserve"> А. «Принципы оформления и макетирования»</w:t>
      </w:r>
    </w:p>
    <w:p w:rsidR="006D2B2A" w:rsidRPr="006D2B2A" w:rsidRDefault="006D2B2A" w:rsidP="00A4214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2A">
        <w:rPr>
          <w:rFonts w:ascii="Times New Roman" w:hAnsi="Times New Roman" w:cs="Times New Roman"/>
          <w:sz w:val="28"/>
          <w:szCs w:val="28"/>
        </w:rPr>
        <w:t xml:space="preserve"> Тяпкин</w:t>
      </w:r>
      <w:r w:rsidR="00ED46FA">
        <w:rPr>
          <w:rFonts w:ascii="Times New Roman" w:hAnsi="Times New Roman" w:cs="Times New Roman"/>
          <w:sz w:val="28"/>
          <w:szCs w:val="28"/>
        </w:rPr>
        <w:t>,</w:t>
      </w:r>
      <w:r w:rsidRPr="006D2B2A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B2A">
        <w:rPr>
          <w:rFonts w:ascii="Times New Roman" w:hAnsi="Times New Roman" w:cs="Times New Roman"/>
          <w:sz w:val="28"/>
          <w:szCs w:val="28"/>
        </w:rPr>
        <w:t xml:space="preserve">Г. Работа редактора над </w:t>
      </w:r>
      <w:r>
        <w:rPr>
          <w:rFonts w:ascii="Times New Roman" w:hAnsi="Times New Roman" w:cs="Times New Roman"/>
          <w:sz w:val="28"/>
          <w:szCs w:val="28"/>
        </w:rPr>
        <w:t>книжными иллюстрациями. – М</w:t>
      </w:r>
      <w:r w:rsidRPr="006D2B2A">
        <w:rPr>
          <w:rFonts w:ascii="Times New Roman" w:hAnsi="Times New Roman" w:cs="Times New Roman"/>
          <w:sz w:val="28"/>
          <w:szCs w:val="28"/>
        </w:rPr>
        <w:t>.: Книга, 1968. – 147с.</w:t>
      </w:r>
    </w:p>
    <w:p w:rsidR="00564576" w:rsidRPr="00564576" w:rsidRDefault="00564576" w:rsidP="00A4214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76">
        <w:rPr>
          <w:rFonts w:ascii="Times New Roman" w:hAnsi="Times New Roman" w:cs="Times New Roman"/>
          <w:sz w:val="28"/>
          <w:szCs w:val="28"/>
        </w:rPr>
        <w:lastRenderedPageBreak/>
        <w:t>Цветков</w:t>
      </w:r>
      <w:r w:rsidR="00ED46FA">
        <w:rPr>
          <w:rFonts w:ascii="Times New Roman" w:hAnsi="Times New Roman" w:cs="Times New Roman"/>
          <w:sz w:val="28"/>
          <w:szCs w:val="28"/>
        </w:rPr>
        <w:t>,</w:t>
      </w:r>
      <w:r w:rsidRPr="00564576">
        <w:rPr>
          <w:rFonts w:ascii="Times New Roman" w:hAnsi="Times New Roman" w:cs="Times New Roman"/>
          <w:sz w:val="28"/>
          <w:szCs w:val="28"/>
        </w:rPr>
        <w:t xml:space="preserve"> Д. А. Повышение эффективности рекламной деятельности. – М.: Лаборатория книги, 2010. – 110с.</w:t>
      </w:r>
    </w:p>
    <w:p w:rsidR="00564576" w:rsidRPr="00564576" w:rsidRDefault="00564576" w:rsidP="00A4214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76">
        <w:rPr>
          <w:rFonts w:ascii="Times New Roman" w:hAnsi="Times New Roman" w:cs="Times New Roman"/>
          <w:sz w:val="28"/>
          <w:szCs w:val="28"/>
        </w:rPr>
        <w:t xml:space="preserve"> Шарков</w:t>
      </w:r>
      <w:r w:rsidR="00ED46FA">
        <w:rPr>
          <w:rFonts w:ascii="Times New Roman" w:hAnsi="Times New Roman" w:cs="Times New Roman"/>
          <w:sz w:val="28"/>
          <w:szCs w:val="28"/>
        </w:rPr>
        <w:t>,</w:t>
      </w:r>
      <w:r w:rsidRPr="00564576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76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564576">
        <w:rPr>
          <w:rFonts w:ascii="Times New Roman" w:hAnsi="Times New Roman" w:cs="Times New Roman"/>
          <w:sz w:val="28"/>
          <w:szCs w:val="28"/>
        </w:rPr>
        <w:t>Гостенина</w:t>
      </w:r>
      <w:proofErr w:type="spellEnd"/>
      <w:r w:rsidRPr="0056457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76">
        <w:rPr>
          <w:rFonts w:ascii="Times New Roman" w:hAnsi="Times New Roman" w:cs="Times New Roman"/>
          <w:sz w:val="28"/>
          <w:szCs w:val="28"/>
        </w:rPr>
        <w:t xml:space="preserve">И. Разработка и технологии производства рекламного продукта. – М.: Дашков и К, 2007. </w:t>
      </w:r>
      <w:r w:rsidR="00B06F31">
        <w:rPr>
          <w:rFonts w:ascii="Times New Roman" w:hAnsi="Times New Roman" w:cs="Times New Roman"/>
          <w:sz w:val="28"/>
          <w:szCs w:val="28"/>
        </w:rPr>
        <w:t>–</w:t>
      </w:r>
      <w:r w:rsidRPr="00564576">
        <w:rPr>
          <w:rFonts w:ascii="Times New Roman" w:hAnsi="Times New Roman" w:cs="Times New Roman"/>
          <w:sz w:val="28"/>
          <w:szCs w:val="28"/>
        </w:rPr>
        <w:t>340 с.</w:t>
      </w:r>
    </w:p>
    <w:p w:rsidR="00187357" w:rsidRPr="00564576" w:rsidRDefault="00187357" w:rsidP="00564576">
      <w:pPr>
        <w:spacing w:after="20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3273" w:rsidRDefault="00B93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5A" w:rsidRPr="0082547E" w:rsidRDefault="00DC43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435A" w:rsidRPr="0082547E" w:rsidSect="00C63E3E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C5" w:rsidRDefault="006F0BC5" w:rsidP="009346B3">
      <w:pPr>
        <w:spacing w:after="0" w:line="240" w:lineRule="auto"/>
      </w:pPr>
      <w:r>
        <w:separator/>
      </w:r>
    </w:p>
  </w:endnote>
  <w:endnote w:type="continuationSeparator" w:id="0">
    <w:p w:rsidR="006F0BC5" w:rsidRDefault="006F0BC5" w:rsidP="0093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77297"/>
      <w:docPartObj>
        <w:docPartGallery w:val="Page Numbers (Bottom of Page)"/>
        <w:docPartUnique/>
      </w:docPartObj>
    </w:sdtPr>
    <w:sdtEndPr/>
    <w:sdtContent>
      <w:p w:rsidR="009346B3" w:rsidRDefault="009346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5B">
          <w:rPr>
            <w:noProof/>
          </w:rPr>
          <w:t>20</w:t>
        </w:r>
        <w:r>
          <w:fldChar w:fldCharType="end"/>
        </w:r>
      </w:p>
    </w:sdtContent>
  </w:sdt>
  <w:p w:rsidR="009346B3" w:rsidRDefault="009346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C5" w:rsidRDefault="006F0BC5" w:rsidP="009346B3">
      <w:pPr>
        <w:spacing w:after="0" w:line="240" w:lineRule="auto"/>
      </w:pPr>
      <w:r>
        <w:separator/>
      </w:r>
    </w:p>
  </w:footnote>
  <w:footnote w:type="continuationSeparator" w:id="0">
    <w:p w:rsidR="006F0BC5" w:rsidRDefault="006F0BC5" w:rsidP="00934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88C"/>
    <w:multiLevelType w:val="hybridMultilevel"/>
    <w:tmpl w:val="89F4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442"/>
    <w:multiLevelType w:val="hybridMultilevel"/>
    <w:tmpl w:val="3FEA74BC"/>
    <w:lvl w:ilvl="0" w:tplc="EA5EBA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C734127"/>
    <w:multiLevelType w:val="multilevel"/>
    <w:tmpl w:val="7352A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3" w15:restartNumberingAfterBreak="0">
    <w:nsid w:val="116C7CD4"/>
    <w:multiLevelType w:val="multilevel"/>
    <w:tmpl w:val="4A2AB0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9251D4"/>
    <w:multiLevelType w:val="hybridMultilevel"/>
    <w:tmpl w:val="7C4E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319"/>
    <w:multiLevelType w:val="multilevel"/>
    <w:tmpl w:val="B808A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6" w15:restartNumberingAfterBreak="0">
    <w:nsid w:val="19BC7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3C21C8"/>
    <w:multiLevelType w:val="hybridMultilevel"/>
    <w:tmpl w:val="75F23BAE"/>
    <w:lvl w:ilvl="0" w:tplc="7298D0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763F"/>
    <w:multiLevelType w:val="hybridMultilevel"/>
    <w:tmpl w:val="2F287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B0A6F"/>
    <w:multiLevelType w:val="hybridMultilevel"/>
    <w:tmpl w:val="A04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12F7"/>
    <w:multiLevelType w:val="hybridMultilevel"/>
    <w:tmpl w:val="6840CD22"/>
    <w:lvl w:ilvl="0" w:tplc="B99C3F0A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E3B4549"/>
    <w:multiLevelType w:val="multilevel"/>
    <w:tmpl w:val="67F0FB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412A9E"/>
    <w:multiLevelType w:val="multilevel"/>
    <w:tmpl w:val="5B542CA0"/>
    <w:lvl w:ilvl="0">
      <w:start w:val="2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4A27BEE"/>
    <w:multiLevelType w:val="multilevel"/>
    <w:tmpl w:val="9D9CF0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A7D7DA8"/>
    <w:multiLevelType w:val="multilevel"/>
    <w:tmpl w:val="EFC0292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01B1B17"/>
    <w:multiLevelType w:val="hybridMultilevel"/>
    <w:tmpl w:val="3F1C9D5A"/>
    <w:lvl w:ilvl="0" w:tplc="99F033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B1FE3"/>
    <w:multiLevelType w:val="hybridMultilevel"/>
    <w:tmpl w:val="009CCEA0"/>
    <w:lvl w:ilvl="0" w:tplc="B99C3F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E5230F"/>
    <w:multiLevelType w:val="multilevel"/>
    <w:tmpl w:val="7C5AEF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604891"/>
    <w:multiLevelType w:val="hybridMultilevel"/>
    <w:tmpl w:val="5F8A890E"/>
    <w:lvl w:ilvl="0" w:tplc="25FA3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46BCF"/>
    <w:multiLevelType w:val="hybridMultilevel"/>
    <w:tmpl w:val="7FA6796A"/>
    <w:lvl w:ilvl="0" w:tplc="A6A82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45379"/>
    <w:multiLevelType w:val="hybridMultilevel"/>
    <w:tmpl w:val="1F98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664A5"/>
    <w:multiLevelType w:val="multilevel"/>
    <w:tmpl w:val="FB9294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22" w15:restartNumberingAfterBreak="0">
    <w:nsid w:val="62924022"/>
    <w:multiLevelType w:val="hybridMultilevel"/>
    <w:tmpl w:val="DD2CA608"/>
    <w:lvl w:ilvl="0" w:tplc="B99C3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C7716"/>
    <w:multiLevelType w:val="multilevel"/>
    <w:tmpl w:val="928A37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80C68D9"/>
    <w:multiLevelType w:val="hybridMultilevel"/>
    <w:tmpl w:val="3AE8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C3B"/>
    <w:multiLevelType w:val="hybridMultilevel"/>
    <w:tmpl w:val="7A84953E"/>
    <w:lvl w:ilvl="0" w:tplc="B99C3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D1918"/>
    <w:multiLevelType w:val="hybridMultilevel"/>
    <w:tmpl w:val="A46C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725CD"/>
    <w:multiLevelType w:val="hybridMultilevel"/>
    <w:tmpl w:val="E0E2C22A"/>
    <w:lvl w:ilvl="0" w:tplc="A6243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D1DC6"/>
    <w:multiLevelType w:val="multilevel"/>
    <w:tmpl w:val="763C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29" w15:restartNumberingAfterBreak="0">
    <w:nsid w:val="79FC1B46"/>
    <w:multiLevelType w:val="hybridMultilevel"/>
    <w:tmpl w:val="F6E201D2"/>
    <w:lvl w:ilvl="0" w:tplc="5A4EFA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7A9E6055"/>
    <w:multiLevelType w:val="hybridMultilevel"/>
    <w:tmpl w:val="7346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3394F"/>
    <w:multiLevelType w:val="hybridMultilevel"/>
    <w:tmpl w:val="9932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31"/>
  </w:num>
  <w:num w:numId="4">
    <w:abstractNumId w:val="30"/>
  </w:num>
  <w:num w:numId="5">
    <w:abstractNumId w:val="9"/>
  </w:num>
  <w:num w:numId="6">
    <w:abstractNumId w:val="0"/>
  </w:num>
  <w:num w:numId="7">
    <w:abstractNumId w:val="22"/>
  </w:num>
  <w:num w:numId="8">
    <w:abstractNumId w:val="18"/>
  </w:num>
  <w:num w:numId="9">
    <w:abstractNumId w:val="7"/>
  </w:num>
  <w:num w:numId="10">
    <w:abstractNumId w:val="21"/>
  </w:num>
  <w:num w:numId="11">
    <w:abstractNumId w:val="29"/>
  </w:num>
  <w:num w:numId="12">
    <w:abstractNumId w:val="15"/>
  </w:num>
  <w:num w:numId="13">
    <w:abstractNumId w:val="1"/>
  </w:num>
  <w:num w:numId="14">
    <w:abstractNumId w:val="3"/>
  </w:num>
  <w:num w:numId="15">
    <w:abstractNumId w:val="27"/>
  </w:num>
  <w:num w:numId="16">
    <w:abstractNumId w:val="19"/>
  </w:num>
  <w:num w:numId="17">
    <w:abstractNumId w:val="14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4"/>
  </w:num>
  <w:num w:numId="23">
    <w:abstractNumId w:val="2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13"/>
  </w:num>
  <w:num w:numId="29">
    <w:abstractNumId w:val="12"/>
  </w:num>
  <w:num w:numId="30">
    <w:abstractNumId w:val="16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7E"/>
    <w:rsid w:val="00005482"/>
    <w:rsid w:val="0001479A"/>
    <w:rsid w:val="0003455F"/>
    <w:rsid w:val="00053052"/>
    <w:rsid w:val="00067C15"/>
    <w:rsid w:val="000753ED"/>
    <w:rsid w:val="000A79BB"/>
    <w:rsid w:val="000C62F0"/>
    <w:rsid w:val="00105F17"/>
    <w:rsid w:val="0014238D"/>
    <w:rsid w:val="001579B5"/>
    <w:rsid w:val="001614B8"/>
    <w:rsid w:val="0017565A"/>
    <w:rsid w:val="00175A44"/>
    <w:rsid w:val="00186B4E"/>
    <w:rsid w:val="00187357"/>
    <w:rsid w:val="001B412F"/>
    <w:rsid w:val="001D1563"/>
    <w:rsid w:val="001D3089"/>
    <w:rsid w:val="001F5F98"/>
    <w:rsid w:val="00230BA9"/>
    <w:rsid w:val="00247D11"/>
    <w:rsid w:val="00273020"/>
    <w:rsid w:val="0029444A"/>
    <w:rsid w:val="002A15F2"/>
    <w:rsid w:val="002B007B"/>
    <w:rsid w:val="002C1644"/>
    <w:rsid w:val="003008DA"/>
    <w:rsid w:val="00337EE9"/>
    <w:rsid w:val="00356B5A"/>
    <w:rsid w:val="003576B8"/>
    <w:rsid w:val="00360EE0"/>
    <w:rsid w:val="003F7FDC"/>
    <w:rsid w:val="004052BC"/>
    <w:rsid w:val="00406034"/>
    <w:rsid w:val="00414C97"/>
    <w:rsid w:val="00447285"/>
    <w:rsid w:val="004510C0"/>
    <w:rsid w:val="00472E2F"/>
    <w:rsid w:val="004B595C"/>
    <w:rsid w:val="004C0568"/>
    <w:rsid w:val="004D3D7A"/>
    <w:rsid w:val="004E54DF"/>
    <w:rsid w:val="005152F6"/>
    <w:rsid w:val="0052326A"/>
    <w:rsid w:val="00524EE5"/>
    <w:rsid w:val="00551744"/>
    <w:rsid w:val="0056221D"/>
    <w:rsid w:val="00564576"/>
    <w:rsid w:val="00581114"/>
    <w:rsid w:val="0058216E"/>
    <w:rsid w:val="005B58E1"/>
    <w:rsid w:val="005D7B5B"/>
    <w:rsid w:val="005F3DFC"/>
    <w:rsid w:val="005F5A5F"/>
    <w:rsid w:val="00613E4F"/>
    <w:rsid w:val="00623A98"/>
    <w:rsid w:val="006353ED"/>
    <w:rsid w:val="00644C09"/>
    <w:rsid w:val="00653642"/>
    <w:rsid w:val="006668F0"/>
    <w:rsid w:val="00696A2B"/>
    <w:rsid w:val="006C5C06"/>
    <w:rsid w:val="006D1831"/>
    <w:rsid w:val="006D2B2A"/>
    <w:rsid w:val="006E4F2C"/>
    <w:rsid w:val="006F0BC5"/>
    <w:rsid w:val="006F50D2"/>
    <w:rsid w:val="007016AB"/>
    <w:rsid w:val="00702DEB"/>
    <w:rsid w:val="00724543"/>
    <w:rsid w:val="00777431"/>
    <w:rsid w:val="0077792F"/>
    <w:rsid w:val="00782961"/>
    <w:rsid w:val="007A56C1"/>
    <w:rsid w:val="007B3137"/>
    <w:rsid w:val="007D56D3"/>
    <w:rsid w:val="007E16D9"/>
    <w:rsid w:val="007E22BE"/>
    <w:rsid w:val="007F3275"/>
    <w:rsid w:val="008007F6"/>
    <w:rsid w:val="0082547E"/>
    <w:rsid w:val="00852724"/>
    <w:rsid w:val="00854369"/>
    <w:rsid w:val="00886E5F"/>
    <w:rsid w:val="008A6255"/>
    <w:rsid w:val="008B7B7D"/>
    <w:rsid w:val="008B7CA0"/>
    <w:rsid w:val="008D34F5"/>
    <w:rsid w:val="008D4558"/>
    <w:rsid w:val="008E3642"/>
    <w:rsid w:val="00912255"/>
    <w:rsid w:val="00925497"/>
    <w:rsid w:val="009346B3"/>
    <w:rsid w:val="0095295B"/>
    <w:rsid w:val="0095510A"/>
    <w:rsid w:val="00983162"/>
    <w:rsid w:val="009B0DD1"/>
    <w:rsid w:val="009D4FB8"/>
    <w:rsid w:val="009E4121"/>
    <w:rsid w:val="00A2066B"/>
    <w:rsid w:val="00A42149"/>
    <w:rsid w:val="00A44024"/>
    <w:rsid w:val="00A50B93"/>
    <w:rsid w:val="00A5320C"/>
    <w:rsid w:val="00A7398E"/>
    <w:rsid w:val="00A94DB5"/>
    <w:rsid w:val="00AC19C8"/>
    <w:rsid w:val="00AF4013"/>
    <w:rsid w:val="00B06F31"/>
    <w:rsid w:val="00B179FE"/>
    <w:rsid w:val="00B24326"/>
    <w:rsid w:val="00B31ED8"/>
    <w:rsid w:val="00B40E59"/>
    <w:rsid w:val="00B93273"/>
    <w:rsid w:val="00BA0E77"/>
    <w:rsid w:val="00BB0920"/>
    <w:rsid w:val="00BE5A9F"/>
    <w:rsid w:val="00BF4235"/>
    <w:rsid w:val="00C05ED4"/>
    <w:rsid w:val="00C21B34"/>
    <w:rsid w:val="00C63E3E"/>
    <w:rsid w:val="00C7334E"/>
    <w:rsid w:val="00C75CF6"/>
    <w:rsid w:val="00C94CF8"/>
    <w:rsid w:val="00CB064B"/>
    <w:rsid w:val="00CE7766"/>
    <w:rsid w:val="00D209A4"/>
    <w:rsid w:val="00D24A08"/>
    <w:rsid w:val="00D32D54"/>
    <w:rsid w:val="00D4239E"/>
    <w:rsid w:val="00D50F32"/>
    <w:rsid w:val="00D67D85"/>
    <w:rsid w:val="00D969D7"/>
    <w:rsid w:val="00DC1FF0"/>
    <w:rsid w:val="00DC435A"/>
    <w:rsid w:val="00DD362D"/>
    <w:rsid w:val="00DD7F4A"/>
    <w:rsid w:val="00DE3258"/>
    <w:rsid w:val="00E06453"/>
    <w:rsid w:val="00E130AF"/>
    <w:rsid w:val="00E47498"/>
    <w:rsid w:val="00E81EED"/>
    <w:rsid w:val="00E962AA"/>
    <w:rsid w:val="00EB5C3B"/>
    <w:rsid w:val="00ED46FA"/>
    <w:rsid w:val="00ED5B94"/>
    <w:rsid w:val="00EF4197"/>
    <w:rsid w:val="00EF55E1"/>
    <w:rsid w:val="00F07BF7"/>
    <w:rsid w:val="00F63E56"/>
    <w:rsid w:val="00F73ABE"/>
    <w:rsid w:val="00FB0845"/>
    <w:rsid w:val="00FB09AC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46190-0B8A-4601-88C7-83C61785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7E"/>
    <w:pPr>
      <w:ind w:left="720"/>
      <w:contextualSpacing/>
    </w:pPr>
  </w:style>
  <w:style w:type="table" w:styleId="a4">
    <w:name w:val="Table Grid"/>
    <w:basedOn w:val="a1"/>
    <w:uiPriority w:val="39"/>
    <w:rsid w:val="0082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4DB5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613E4F"/>
    <w:pPr>
      <w:keepNext/>
      <w:spacing w:after="200" w:line="276" w:lineRule="auto"/>
      <w:jc w:val="both"/>
      <w:outlineLvl w:val="0"/>
    </w:pPr>
    <w:rPr>
      <w:rFonts w:ascii="Times New Roman" w:hAnsi="Times New Roman" w:cs="Times New Roman"/>
      <w:sz w:val="28"/>
      <w:lang w:eastAsia="ru-RU" w:bidi="hi-IN"/>
    </w:rPr>
  </w:style>
  <w:style w:type="character" w:customStyle="1" w:styleId="a7">
    <w:name w:val="Основной текст Знак"/>
    <w:basedOn w:val="a0"/>
    <w:link w:val="a6"/>
    <w:uiPriority w:val="99"/>
    <w:rsid w:val="00613E4F"/>
    <w:rPr>
      <w:rFonts w:ascii="Times New Roman" w:hAnsi="Times New Roman" w:cs="Times New Roman"/>
      <w:sz w:val="28"/>
      <w:lang w:eastAsia="ru-RU" w:bidi="hi-IN"/>
    </w:rPr>
  </w:style>
  <w:style w:type="paragraph" w:styleId="a8">
    <w:name w:val="header"/>
    <w:basedOn w:val="a"/>
    <w:link w:val="a9"/>
    <w:uiPriority w:val="99"/>
    <w:unhideWhenUsed/>
    <w:rsid w:val="0093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46B3"/>
  </w:style>
  <w:style w:type="paragraph" w:styleId="aa">
    <w:name w:val="footer"/>
    <w:basedOn w:val="a"/>
    <w:link w:val="ab"/>
    <w:uiPriority w:val="99"/>
    <w:unhideWhenUsed/>
    <w:rsid w:val="0093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B3F2-4F5F-440E-8B9B-49CB951E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30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Бурмистрова</dc:creator>
  <cp:keywords/>
  <dc:description/>
  <cp:lastModifiedBy>Ирина Бурмистрова</cp:lastModifiedBy>
  <cp:revision>127</cp:revision>
  <cp:lastPrinted>2018-06-05T08:07:00Z</cp:lastPrinted>
  <dcterms:created xsi:type="dcterms:W3CDTF">2018-06-01T12:17:00Z</dcterms:created>
  <dcterms:modified xsi:type="dcterms:W3CDTF">2018-06-05T08:13:00Z</dcterms:modified>
</cp:coreProperties>
</file>