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8492514"/>
        <w:docPartObj>
          <w:docPartGallery w:val="Table of Contents"/>
          <w:docPartUnique/>
        </w:docPartObj>
      </w:sdtPr>
      <w:sdtEndPr/>
      <w:sdtContent>
        <w:p w:rsidR="00DC1BFD" w:rsidRPr="00CB51BF" w:rsidRDefault="00DC1BFD" w:rsidP="00DC1BFD">
          <w:pPr>
            <w:pStyle w:val="af0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CB51BF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DC1BFD" w:rsidRPr="00DC1BFD" w:rsidRDefault="00DC1BFD" w:rsidP="00DC1BFD">
          <w:pPr>
            <w:rPr>
              <w:lang w:eastAsia="ru-RU"/>
            </w:rPr>
          </w:pPr>
        </w:p>
        <w:p w:rsidR="00DC1BFD" w:rsidRPr="00DC1BFD" w:rsidRDefault="00DC1BFD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345162" w:history="1">
            <w:r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_Toc514345162 \h </w:instrText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63" w:history="1">
            <w:r w:rsidR="003F5F7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ТЕОРЕТИКО-МЕТОДОЛОГИЧЕСКИЕ ОСНОВЫ ЛОГОПЕДИЧЕСКОЙ РАБОТЫ ПРИ СИГМАТИЗМЕ И ПАРАСИГМАТИЗМЕ СВИСТЯЩИХ ЗВУКОВ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_Toc514345163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64" w:history="1">
            <w:r w:rsidR="00106AB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Причины появления «сигмат</w:t>
            </w:r>
            <w:r w:rsidR="003524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106AB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зма и парасигматизма свистящих звуков», виды данного нарушения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_Toc514345164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66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Особенности развития звукопроизношения у детей дошкольного возраста с фонетико-фонематическим недоразвитием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_Toc514345166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67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Логопедические основы исправления 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сигматизма и парасигматизма свистящих звуков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у детей дошкольного возраста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_Toc514345167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3" w:history="1">
            <w:r w:rsidR="003F5F7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ГЛАВА 2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ОРГАНИЗАЦИЯ ЛОГОПЕДИЧЕСКОЙ РАБОТЫ ПО КОРРЕКЦИИ СИГМАТИЗМА И ПАРАСИГМАТИЗМА СВИСТЯЩИХ ЗВУКОВ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У ДЕТЕЙ ДОШКОЛЬНОГО ВОЗРАСТА С ФОНЕТИКО-ФОНЕМАТИЧЕСКИМ НЕДОРАЗВИТИЕМ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_Toc514345173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4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Организация и методы исследования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_Toc514345174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5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Обследование состояния звукопроизношения свистящих звуков у детей дошкольного возраста с фонетико-фонематическим недоразвитием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_Toc514345175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6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2.3 Методика коррекционно-логопедической работы по исправлению сигматизма и </w:t>
            </w:r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парасигматизма свистящих звуков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_Toc514345176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7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_Toc514345177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8" w:history="1">
            <w:r w:rsidR="006F457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4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:rsidR="00DC1BFD" w:rsidRPr="00DC1BFD" w:rsidRDefault="001400A0" w:rsidP="00DC1BFD">
          <w:pPr>
            <w:pStyle w:val="13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345179" w:history="1">
            <w:r w:rsidR="00DC1BFD" w:rsidRPr="00DC1B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_Toc514345179 \h </w:instrTex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5F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DC1BFD" w:rsidRPr="00DC1B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1BFD" w:rsidRDefault="00DC1BFD">
          <w:r>
            <w:rPr>
              <w:b/>
              <w:bCs/>
            </w:rPr>
            <w:fldChar w:fldCharType="end"/>
          </w:r>
        </w:p>
      </w:sdtContent>
    </w:sdt>
    <w:p w:rsidR="00DC1BFD" w:rsidRDefault="00DC1BF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646A80" w:rsidRPr="00FA066D" w:rsidRDefault="00657BCB" w:rsidP="007E5724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14345162"/>
      <w:r w:rsidRPr="00FA066D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646A80" w:rsidRDefault="00646A80" w:rsidP="00DB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9A1" w:rsidRPr="00B741A6" w:rsidRDefault="00B741A6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1BF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A1" w:rsidRPr="00B741A6">
        <w:rPr>
          <w:rFonts w:ascii="Times New Roman" w:hAnsi="Times New Roman" w:cs="Times New Roman"/>
          <w:sz w:val="28"/>
          <w:szCs w:val="28"/>
        </w:rPr>
        <w:t xml:space="preserve">Речевая функция является одной из важнейших психических функций человека. Нарушение речи в той или иной степени отрицательно влияет на все психическое развитие ребенка, отражается на его деятельности, поведении. </w:t>
      </w:r>
      <w:r w:rsidR="008C2F91" w:rsidRPr="00B741A6">
        <w:rPr>
          <w:rFonts w:ascii="Times New Roman" w:hAnsi="Times New Roman" w:cs="Times New Roman"/>
          <w:sz w:val="28"/>
          <w:szCs w:val="28"/>
        </w:rPr>
        <w:t>Различные</w:t>
      </w:r>
      <w:r w:rsidR="006069A1" w:rsidRPr="00B741A6">
        <w:rPr>
          <w:rFonts w:ascii="Times New Roman" w:hAnsi="Times New Roman" w:cs="Times New Roman"/>
          <w:sz w:val="28"/>
          <w:szCs w:val="28"/>
        </w:rPr>
        <w:t xml:space="preserve"> нарушения речи могут влиять </w:t>
      </w:r>
      <w:r w:rsidR="00FE00FA" w:rsidRPr="00B741A6">
        <w:rPr>
          <w:rFonts w:ascii="Times New Roman" w:hAnsi="Times New Roman" w:cs="Times New Roman"/>
          <w:sz w:val="28"/>
          <w:szCs w:val="28"/>
        </w:rPr>
        <w:t>на умственное развитие,</w:t>
      </w:r>
      <w:r w:rsidR="006069A1" w:rsidRPr="00B741A6">
        <w:rPr>
          <w:rFonts w:ascii="Times New Roman" w:hAnsi="Times New Roman" w:cs="Times New Roman"/>
          <w:sz w:val="28"/>
          <w:szCs w:val="28"/>
        </w:rPr>
        <w:t xml:space="preserve"> особенно на формирование высших уровней познавательной деятельности, что обусловлено </w:t>
      </w:r>
      <w:r w:rsidR="00276CCC" w:rsidRPr="00B741A6">
        <w:rPr>
          <w:rFonts w:ascii="Times New Roman" w:hAnsi="Times New Roman" w:cs="Times New Roman"/>
          <w:sz w:val="28"/>
          <w:szCs w:val="28"/>
        </w:rPr>
        <w:t>тесной связью речи</w:t>
      </w:r>
      <w:r w:rsidR="006069A1" w:rsidRPr="00B741A6">
        <w:rPr>
          <w:rFonts w:ascii="Times New Roman" w:hAnsi="Times New Roman" w:cs="Times New Roman"/>
          <w:sz w:val="28"/>
          <w:szCs w:val="28"/>
        </w:rPr>
        <w:t xml:space="preserve"> и мышления ограниченностью социальных, в частности речевых компонентов, в процессе </w:t>
      </w:r>
      <w:r w:rsidR="00276CCC" w:rsidRPr="00B741A6">
        <w:rPr>
          <w:rFonts w:ascii="Times New Roman" w:hAnsi="Times New Roman" w:cs="Times New Roman"/>
          <w:sz w:val="28"/>
          <w:szCs w:val="28"/>
        </w:rPr>
        <w:t xml:space="preserve">которых осуществляется </w:t>
      </w:r>
      <w:r w:rsidR="006069A1" w:rsidRPr="00B741A6">
        <w:rPr>
          <w:rFonts w:ascii="Times New Roman" w:hAnsi="Times New Roman" w:cs="Times New Roman"/>
          <w:sz w:val="28"/>
          <w:szCs w:val="28"/>
        </w:rPr>
        <w:t xml:space="preserve">познание ребенком окружающей действительности. Логопедия имеет особую </w:t>
      </w:r>
      <w:proofErr w:type="spellStart"/>
      <w:proofErr w:type="gramStart"/>
      <w:r w:rsidR="004648B8" w:rsidRPr="00B741A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4648B8" w:rsidRPr="00B741A6">
        <w:rPr>
          <w:rFonts w:ascii="Times New Roman" w:hAnsi="Times New Roman" w:cs="Times New Roman"/>
          <w:sz w:val="28"/>
          <w:szCs w:val="28"/>
        </w:rPr>
        <w:t>-</w:t>
      </w:r>
      <w:r w:rsidR="006069A1" w:rsidRPr="00B741A6">
        <w:rPr>
          <w:rFonts w:ascii="Times New Roman" w:hAnsi="Times New Roman" w:cs="Times New Roman"/>
          <w:sz w:val="28"/>
          <w:szCs w:val="28"/>
        </w:rPr>
        <w:t>культурную</w:t>
      </w:r>
      <w:proofErr w:type="gramEnd"/>
      <w:r w:rsidR="006069A1" w:rsidRPr="00B741A6">
        <w:rPr>
          <w:rFonts w:ascii="Times New Roman" w:hAnsi="Times New Roman" w:cs="Times New Roman"/>
          <w:sz w:val="28"/>
          <w:szCs w:val="28"/>
        </w:rPr>
        <w:t xml:space="preserve"> значимость, выполняя функцию коррекции и совершенствования речи в современном </w:t>
      </w:r>
      <w:r w:rsidR="004648B8" w:rsidRPr="00B741A6">
        <w:rPr>
          <w:rFonts w:ascii="Times New Roman" w:hAnsi="Times New Roman" w:cs="Times New Roman"/>
          <w:sz w:val="28"/>
          <w:szCs w:val="28"/>
        </w:rPr>
        <w:t>об</w:t>
      </w:r>
      <w:r w:rsidR="006069A1" w:rsidRPr="00B741A6">
        <w:rPr>
          <w:rFonts w:ascii="Times New Roman" w:hAnsi="Times New Roman" w:cs="Times New Roman"/>
          <w:sz w:val="28"/>
          <w:szCs w:val="28"/>
        </w:rPr>
        <w:t>ществе.</w:t>
      </w:r>
    </w:p>
    <w:p w:rsidR="00BF3E46" w:rsidRPr="00B741A6" w:rsidRDefault="00BF3E46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sz w:val="28"/>
          <w:szCs w:val="28"/>
        </w:rPr>
        <w:t>Анализ научной логопедической литературы, показал, что проблема коррекции звукопроизношения у дошкольников</w:t>
      </w:r>
      <w:r w:rsidR="00C91C66" w:rsidRPr="00B741A6">
        <w:rPr>
          <w:rFonts w:ascii="Times New Roman" w:hAnsi="Times New Roman" w:cs="Times New Roman"/>
          <w:sz w:val="28"/>
          <w:szCs w:val="28"/>
        </w:rPr>
        <w:t xml:space="preserve"> особа</w:t>
      </w:r>
      <w:r w:rsidRPr="00B741A6">
        <w:rPr>
          <w:rFonts w:ascii="Times New Roman" w:hAnsi="Times New Roman" w:cs="Times New Roman"/>
          <w:sz w:val="28"/>
          <w:szCs w:val="28"/>
        </w:rPr>
        <w:t xml:space="preserve"> актуальна, так как в настоящее время отмечается рост количества детей, имеющих проблемы с речью. Овладение правильным звукопроизношение является одним из важных аспектов подготовки к успешному обучению в школе. </w:t>
      </w:r>
    </w:p>
    <w:p w:rsidR="002D4992" w:rsidRPr="00B741A6" w:rsidRDefault="002D4992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41A6">
        <w:rPr>
          <w:rFonts w:ascii="Times New Roman" w:hAnsi="Times New Roman" w:cs="Times New Roman"/>
          <w:iCs/>
          <w:sz w:val="28"/>
          <w:szCs w:val="28"/>
        </w:rPr>
        <w:t>Звукопроизношение, которое представляет собой важную сторону речи, составляет основу речевого процесса. Процесс правильного формирования произношения у детей является особо сложным процессом. Трудности возникают при обучении управления собственными органами речи, восприятия обращенной к ним речи, осуществлении наблюдений за собственной речью, а также речью окружающих. Большинство детей подвержено задержке этого процесса. Нарушения в произношении звуков не устраняются сами по себе, но преодолеваются при правильно построенной коррекционной работе по их исправлению.</w:t>
      </w:r>
    </w:p>
    <w:p w:rsidR="00854C90" w:rsidRPr="00B741A6" w:rsidRDefault="002D4992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iCs/>
          <w:sz w:val="28"/>
          <w:szCs w:val="28"/>
        </w:rPr>
        <w:t>Одним из видов нарушения звукопроизношения является нарушение произношения свистящих (</w:t>
      </w:r>
      <w:proofErr w:type="spellStart"/>
      <w:r w:rsidRPr="00B741A6">
        <w:rPr>
          <w:rFonts w:ascii="Times New Roman" w:hAnsi="Times New Roman" w:cs="Times New Roman"/>
          <w:iCs/>
          <w:sz w:val="28"/>
          <w:szCs w:val="28"/>
        </w:rPr>
        <w:t>сигматизм</w:t>
      </w:r>
      <w:proofErr w:type="spellEnd"/>
      <w:r w:rsidR="00C368BE" w:rsidRPr="00B741A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368BE" w:rsidRPr="00B741A6">
        <w:rPr>
          <w:rFonts w:ascii="Times New Roman" w:hAnsi="Times New Roman" w:cs="Times New Roman"/>
          <w:iCs/>
          <w:sz w:val="28"/>
          <w:szCs w:val="28"/>
        </w:rPr>
        <w:t>парасигматизм</w:t>
      </w:r>
      <w:proofErr w:type="spellEnd"/>
      <w:r w:rsidRPr="00B741A6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854C90" w:rsidRPr="00B741A6" w:rsidRDefault="00854C90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исследованиям отечественных ученых, таких как: </w:t>
      </w:r>
      <w:r w:rsidR="0030736D" w:rsidRPr="00B741A6">
        <w:rPr>
          <w:rFonts w:ascii="Times New Roman" w:hAnsi="Times New Roman" w:cs="Times New Roman"/>
          <w:sz w:val="28"/>
          <w:szCs w:val="28"/>
        </w:rPr>
        <w:t xml:space="preserve">Л. С. Волкова, Р.Е. Левина, </w:t>
      </w:r>
      <w:r w:rsidR="0030736D" w:rsidRPr="00B741A6">
        <w:rPr>
          <w:rFonts w:ascii="Times New Roman" w:hAnsi="Times New Roman" w:cs="Times New Roman"/>
          <w:iCs/>
          <w:sz w:val="28"/>
          <w:szCs w:val="28"/>
        </w:rPr>
        <w:t xml:space="preserve">Е.А. </w:t>
      </w:r>
      <w:proofErr w:type="spellStart"/>
      <w:r w:rsidR="0030736D" w:rsidRPr="00B741A6">
        <w:rPr>
          <w:rFonts w:ascii="Times New Roman" w:hAnsi="Times New Roman" w:cs="Times New Roman"/>
          <w:iCs/>
          <w:sz w:val="28"/>
          <w:szCs w:val="28"/>
        </w:rPr>
        <w:t>Пожиленко</w:t>
      </w:r>
      <w:proofErr w:type="spellEnd"/>
      <w:r w:rsidR="0030736D" w:rsidRPr="00B741A6">
        <w:rPr>
          <w:rFonts w:ascii="Times New Roman" w:hAnsi="Times New Roman" w:cs="Times New Roman"/>
          <w:iCs/>
          <w:sz w:val="28"/>
          <w:szCs w:val="28"/>
        </w:rPr>
        <w:t xml:space="preserve">, Т. Б., Филичева, Т. В. Туманова, </w:t>
      </w:r>
      <w:proofErr w:type="spellStart"/>
      <w:r w:rsidR="0030736D" w:rsidRPr="00B741A6">
        <w:rPr>
          <w:rFonts w:ascii="Times New Roman" w:hAnsi="Times New Roman" w:cs="Times New Roman"/>
          <w:iCs/>
          <w:sz w:val="28"/>
          <w:szCs w:val="28"/>
        </w:rPr>
        <w:t>С.Е.Большакова</w:t>
      </w:r>
      <w:proofErr w:type="spellEnd"/>
      <w:r w:rsidR="0030736D" w:rsidRPr="00B741A6">
        <w:rPr>
          <w:rFonts w:ascii="Times New Roman" w:hAnsi="Times New Roman" w:cs="Times New Roman"/>
          <w:iCs/>
          <w:sz w:val="28"/>
          <w:szCs w:val="28"/>
        </w:rPr>
        <w:t xml:space="preserve">, Р.И. </w:t>
      </w:r>
      <w:proofErr w:type="spellStart"/>
      <w:r w:rsidR="0030736D" w:rsidRPr="00B741A6">
        <w:rPr>
          <w:rFonts w:ascii="Times New Roman" w:hAnsi="Times New Roman" w:cs="Times New Roman"/>
          <w:iCs/>
          <w:sz w:val="28"/>
          <w:szCs w:val="28"/>
        </w:rPr>
        <w:t>Лалаева</w:t>
      </w:r>
      <w:proofErr w:type="spellEnd"/>
      <w:r w:rsidR="0030736D" w:rsidRPr="00B741A6">
        <w:rPr>
          <w:rFonts w:ascii="Times New Roman" w:hAnsi="Times New Roman" w:cs="Times New Roman"/>
          <w:iCs/>
          <w:sz w:val="28"/>
          <w:szCs w:val="28"/>
        </w:rPr>
        <w:t xml:space="preserve">, Н.А. </w:t>
      </w:r>
      <w:proofErr w:type="spellStart"/>
      <w:r w:rsidR="0030736D" w:rsidRPr="00B741A6">
        <w:rPr>
          <w:rFonts w:ascii="Times New Roman" w:hAnsi="Times New Roman" w:cs="Times New Roman"/>
          <w:iCs/>
          <w:sz w:val="28"/>
          <w:szCs w:val="28"/>
        </w:rPr>
        <w:t>Чевелева</w:t>
      </w:r>
      <w:proofErr w:type="spellEnd"/>
      <w:r w:rsidR="009C442C" w:rsidRPr="00B741A6">
        <w:rPr>
          <w:rFonts w:ascii="Times New Roman" w:hAnsi="Times New Roman" w:cs="Times New Roman"/>
          <w:sz w:val="28"/>
          <w:szCs w:val="28"/>
        </w:rPr>
        <w:t>, с</w:t>
      </w:r>
      <w:r w:rsidRPr="00B741A6">
        <w:rPr>
          <w:rFonts w:ascii="Times New Roman" w:hAnsi="Times New Roman" w:cs="Times New Roman"/>
          <w:sz w:val="28"/>
          <w:szCs w:val="28"/>
        </w:rPr>
        <w:t xml:space="preserve">уществует множество методик для </w:t>
      </w:r>
      <w:r w:rsidR="009C442C" w:rsidRPr="00B741A6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C368BE" w:rsidRPr="00B741A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C442C" w:rsidRPr="00B741A6">
        <w:rPr>
          <w:rFonts w:ascii="Times New Roman" w:hAnsi="Times New Roman" w:cs="Times New Roman"/>
          <w:sz w:val="28"/>
          <w:szCs w:val="28"/>
        </w:rPr>
        <w:t>речевого нарушения. Важно учитывать, ин</w:t>
      </w:r>
      <w:r w:rsidRPr="00B741A6">
        <w:rPr>
          <w:rFonts w:ascii="Times New Roman" w:hAnsi="Times New Roman" w:cs="Times New Roman"/>
          <w:sz w:val="28"/>
          <w:szCs w:val="28"/>
        </w:rPr>
        <w:t>дивидуальные, умственные и психические особенности такого ребенка.</w:t>
      </w:r>
    </w:p>
    <w:p w:rsidR="00854C90" w:rsidRPr="00B741A6" w:rsidRDefault="00854C90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A6">
        <w:rPr>
          <w:rFonts w:ascii="Times New Roman" w:hAnsi="Times New Roman" w:cs="Times New Roman"/>
          <w:sz w:val="28"/>
          <w:szCs w:val="28"/>
        </w:rPr>
        <w:t xml:space="preserve">Актуальность и теоретическая значимость проблемы коррекции </w:t>
      </w:r>
      <w:proofErr w:type="spellStart"/>
      <w:r w:rsidRPr="00B741A6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B741A6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F72F55" w:rsidRPr="00B741A6">
        <w:rPr>
          <w:rFonts w:ascii="Times New Roman" w:hAnsi="Times New Roman" w:cs="Times New Roman"/>
          <w:sz w:val="28"/>
          <w:szCs w:val="28"/>
        </w:rPr>
        <w:t xml:space="preserve"> </w:t>
      </w:r>
      <w:r w:rsidRPr="00B741A6">
        <w:rPr>
          <w:rFonts w:ascii="Times New Roman" w:hAnsi="Times New Roman" w:cs="Times New Roman"/>
          <w:sz w:val="28"/>
          <w:szCs w:val="28"/>
        </w:rPr>
        <w:t>речи у детей позволяет опр</w:t>
      </w:r>
      <w:r w:rsidR="00C07B6C" w:rsidRPr="00B741A6">
        <w:rPr>
          <w:rFonts w:ascii="Times New Roman" w:hAnsi="Times New Roman" w:cs="Times New Roman"/>
          <w:sz w:val="28"/>
          <w:szCs w:val="28"/>
        </w:rPr>
        <w:t xml:space="preserve">еделить объект, предмет, цель, </w:t>
      </w:r>
      <w:r w:rsidRPr="00B741A6">
        <w:rPr>
          <w:rFonts w:ascii="Times New Roman" w:hAnsi="Times New Roman" w:cs="Times New Roman"/>
          <w:sz w:val="28"/>
          <w:szCs w:val="28"/>
        </w:rPr>
        <w:t>задачи</w:t>
      </w:r>
      <w:r w:rsidR="00C07B6C" w:rsidRPr="00B741A6">
        <w:rPr>
          <w:rFonts w:ascii="Times New Roman" w:hAnsi="Times New Roman" w:cs="Times New Roman"/>
          <w:sz w:val="28"/>
          <w:szCs w:val="28"/>
        </w:rPr>
        <w:t xml:space="preserve"> и гипотезу</w:t>
      </w:r>
      <w:r w:rsidR="00C368BE" w:rsidRPr="00B741A6">
        <w:rPr>
          <w:rFonts w:ascii="Times New Roman" w:hAnsi="Times New Roman" w:cs="Times New Roman"/>
          <w:sz w:val="28"/>
          <w:szCs w:val="28"/>
        </w:rPr>
        <w:t xml:space="preserve"> </w:t>
      </w:r>
      <w:r w:rsidRPr="00B741A6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CB51BF" w:rsidRPr="00B741A6" w:rsidRDefault="00CB51BF" w:rsidP="00CB51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66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B741A6">
        <w:rPr>
          <w:rFonts w:ascii="Times New Roman" w:hAnsi="Times New Roman" w:cs="Times New Roman"/>
          <w:sz w:val="28"/>
          <w:szCs w:val="28"/>
        </w:rPr>
        <w:t xml:space="preserve"> теоретическое обоснование и определение оптимальных путей коррекционно-логопедической работы, направленной на устранение нарушения произношения свистящих звуков у детей дошкольного возраста.</w:t>
      </w:r>
    </w:p>
    <w:p w:rsidR="00854C90" w:rsidRPr="00B741A6" w:rsidRDefault="00854C90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66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B741A6">
        <w:rPr>
          <w:rFonts w:ascii="Times New Roman" w:hAnsi="Times New Roman" w:cs="Times New Roman"/>
          <w:sz w:val="28"/>
          <w:szCs w:val="28"/>
        </w:rPr>
        <w:t xml:space="preserve"> </w:t>
      </w:r>
      <w:r w:rsidR="001957FE" w:rsidRPr="00B741A6">
        <w:rPr>
          <w:rFonts w:ascii="Times New Roman" w:hAnsi="Times New Roman" w:cs="Times New Roman"/>
          <w:sz w:val="28"/>
          <w:szCs w:val="28"/>
        </w:rPr>
        <w:t xml:space="preserve">логопедическая работа по коррекции </w:t>
      </w:r>
      <w:proofErr w:type="spellStart"/>
      <w:r w:rsidR="001957FE" w:rsidRPr="00B741A6"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 w:rsidR="001957FE" w:rsidRPr="00B741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57FE" w:rsidRPr="00B741A6">
        <w:rPr>
          <w:rFonts w:ascii="Times New Roman" w:hAnsi="Times New Roman" w:cs="Times New Roman"/>
          <w:sz w:val="28"/>
          <w:szCs w:val="28"/>
        </w:rPr>
        <w:t>парасигматизма</w:t>
      </w:r>
      <w:proofErr w:type="spellEnd"/>
      <w:r w:rsidR="001957FE" w:rsidRPr="00B741A6">
        <w:rPr>
          <w:rFonts w:ascii="Times New Roman" w:hAnsi="Times New Roman" w:cs="Times New Roman"/>
          <w:sz w:val="28"/>
          <w:szCs w:val="28"/>
        </w:rPr>
        <w:t xml:space="preserve"> свистящих звуков у детей дошкольного возраста с фонетико-фонематическим недоразвитием.</w:t>
      </w:r>
    </w:p>
    <w:p w:rsidR="00415B08" w:rsidRPr="00B741A6" w:rsidRDefault="00854C90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66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B741A6">
        <w:rPr>
          <w:rFonts w:ascii="Times New Roman" w:hAnsi="Times New Roman" w:cs="Times New Roman"/>
          <w:sz w:val="28"/>
          <w:szCs w:val="28"/>
        </w:rPr>
        <w:t xml:space="preserve"> </w:t>
      </w:r>
      <w:r w:rsidR="001957FE" w:rsidRPr="00B741A6">
        <w:rPr>
          <w:rFonts w:ascii="Times New Roman" w:hAnsi="Times New Roman" w:cs="Times New Roman"/>
          <w:sz w:val="28"/>
          <w:szCs w:val="28"/>
        </w:rPr>
        <w:t>нарушения звукопроизношения детей дошкольного возраста с фонетико-фонематическим недоразвитием.</w:t>
      </w:r>
    </w:p>
    <w:p w:rsidR="00CB51BF" w:rsidRPr="00B741A6" w:rsidRDefault="00CB51BF" w:rsidP="00CB51B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B51BF">
        <w:rPr>
          <w:b/>
          <w:sz w:val="28"/>
          <w:szCs w:val="28"/>
        </w:rPr>
        <w:t>Гипотеза исследования:</w:t>
      </w:r>
      <w:r w:rsidRPr="00B741A6">
        <w:rPr>
          <w:sz w:val="28"/>
          <w:szCs w:val="28"/>
        </w:rPr>
        <w:t xml:space="preserve"> заключается в предположении о том, что включение словесно – дидактических игр в коррекционную логопедическую работу по преодолению </w:t>
      </w:r>
      <w:proofErr w:type="spellStart"/>
      <w:r w:rsidRPr="00B741A6">
        <w:rPr>
          <w:color w:val="000000"/>
          <w:sz w:val="28"/>
          <w:szCs w:val="28"/>
        </w:rPr>
        <w:t>сигматизма</w:t>
      </w:r>
      <w:proofErr w:type="spellEnd"/>
      <w:r w:rsidRPr="00B741A6">
        <w:rPr>
          <w:color w:val="000000"/>
          <w:sz w:val="28"/>
          <w:szCs w:val="28"/>
        </w:rPr>
        <w:t xml:space="preserve"> и </w:t>
      </w:r>
      <w:proofErr w:type="spellStart"/>
      <w:r w:rsidRPr="00B741A6">
        <w:rPr>
          <w:color w:val="000000"/>
          <w:sz w:val="28"/>
          <w:szCs w:val="28"/>
        </w:rPr>
        <w:t>парасигматизма</w:t>
      </w:r>
      <w:proofErr w:type="spellEnd"/>
      <w:r w:rsidRPr="00B741A6">
        <w:rPr>
          <w:color w:val="000000"/>
          <w:sz w:val="28"/>
          <w:szCs w:val="28"/>
        </w:rPr>
        <w:t xml:space="preserve"> </w:t>
      </w:r>
      <w:r w:rsidRPr="00B741A6">
        <w:rPr>
          <w:sz w:val="28"/>
          <w:szCs w:val="28"/>
        </w:rPr>
        <w:t>у дошкольников с фонетико-фонематическим недоразвитием будет эффективным.</w:t>
      </w:r>
    </w:p>
    <w:p w:rsidR="00854C90" w:rsidRPr="00FA066D" w:rsidRDefault="00854C90" w:rsidP="00B741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66D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504EE9" w:rsidRDefault="001957FE" w:rsidP="003B21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теоретические источники по данной теме</w:t>
      </w:r>
      <w:r w:rsidR="00FB6F6C">
        <w:rPr>
          <w:color w:val="000000"/>
          <w:sz w:val="28"/>
          <w:szCs w:val="28"/>
        </w:rPr>
        <w:t>.</w:t>
      </w:r>
    </w:p>
    <w:p w:rsidR="00504EE9" w:rsidRDefault="001957FE" w:rsidP="003B21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04EE9">
        <w:rPr>
          <w:color w:val="000000"/>
          <w:sz w:val="28"/>
          <w:szCs w:val="28"/>
        </w:rPr>
        <w:t>П</w:t>
      </w:r>
      <w:r w:rsidR="003D0DD3" w:rsidRPr="00504EE9">
        <w:rPr>
          <w:color w:val="000000"/>
          <w:sz w:val="28"/>
          <w:szCs w:val="28"/>
        </w:rPr>
        <w:t xml:space="preserve">роанализировать особенности развития звукопроизношения у детей дошкольного возраста </w:t>
      </w:r>
      <w:r w:rsidR="00A95659" w:rsidRPr="00504EE9">
        <w:rPr>
          <w:color w:val="000000"/>
          <w:sz w:val="28"/>
          <w:szCs w:val="28"/>
        </w:rPr>
        <w:t>с фонетик</w:t>
      </w:r>
      <w:r w:rsidR="00504EE9">
        <w:rPr>
          <w:color w:val="000000"/>
          <w:sz w:val="28"/>
          <w:szCs w:val="28"/>
        </w:rPr>
        <w:t>о-фонематическим недоразвитием.</w:t>
      </w:r>
    </w:p>
    <w:p w:rsidR="00504EE9" w:rsidRDefault="00A95659" w:rsidP="003B21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04EE9">
        <w:rPr>
          <w:color w:val="000000"/>
          <w:sz w:val="28"/>
          <w:szCs w:val="28"/>
        </w:rPr>
        <w:t>Изучить</w:t>
      </w:r>
      <w:r w:rsidR="003D0DD3" w:rsidRPr="00504EE9">
        <w:rPr>
          <w:color w:val="000000"/>
          <w:sz w:val="28"/>
          <w:szCs w:val="28"/>
        </w:rPr>
        <w:t xml:space="preserve"> </w:t>
      </w:r>
      <w:r w:rsidRPr="00504EE9">
        <w:rPr>
          <w:color w:val="000000"/>
          <w:sz w:val="28"/>
          <w:szCs w:val="28"/>
        </w:rPr>
        <w:t>л</w:t>
      </w:r>
      <w:r w:rsidR="003D0DD3" w:rsidRPr="00504EE9">
        <w:rPr>
          <w:color w:val="000000"/>
          <w:sz w:val="28"/>
          <w:szCs w:val="28"/>
        </w:rPr>
        <w:t xml:space="preserve">огопедические основы исправления </w:t>
      </w:r>
      <w:proofErr w:type="spellStart"/>
      <w:r w:rsidR="003D0DD3" w:rsidRPr="00504EE9">
        <w:rPr>
          <w:color w:val="000000"/>
          <w:sz w:val="28"/>
          <w:szCs w:val="28"/>
        </w:rPr>
        <w:t>сигматизма</w:t>
      </w:r>
      <w:proofErr w:type="spellEnd"/>
      <w:r w:rsidR="003D0DD3" w:rsidRPr="00504EE9">
        <w:rPr>
          <w:color w:val="000000"/>
          <w:sz w:val="28"/>
          <w:szCs w:val="28"/>
        </w:rPr>
        <w:t xml:space="preserve"> и </w:t>
      </w:r>
      <w:proofErr w:type="spellStart"/>
      <w:r w:rsidR="003D0DD3" w:rsidRPr="00504EE9">
        <w:rPr>
          <w:color w:val="000000"/>
          <w:sz w:val="28"/>
          <w:szCs w:val="28"/>
        </w:rPr>
        <w:t>парасигматизма</w:t>
      </w:r>
      <w:proofErr w:type="spellEnd"/>
      <w:r w:rsidR="003D0DD3" w:rsidRPr="00504EE9">
        <w:rPr>
          <w:color w:val="000000"/>
          <w:sz w:val="28"/>
          <w:szCs w:val="28"/>
        </w:rPr>
        <w:t xml:space="preserve"> свистящих звуков у детей </w:t>
      </w:r>
      <w:r w:rsidRPr="00504EE9">
        <w:rPr>
          <w:color w:val="000000"/>
          <w:sz w:val="28"/>
          <w:szCs w:val="28"/>
        </w:rPr>
        <w:t>дошкольного возраста с фонетико-фонематическим недоразвитием.</w:t>
      </w:r>
    </w:p>
    <w:p w:rsidR="00504EE9" w:rsidRDefault="00A95659" w:rsidP="003B21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04EE9">
        <w:rPr>
          <w:color w:val="000000"/>
          <w:sz w:val="28"/>
          <w:szCs w:val="28"/>
        </w:rPr>
        <w:lastRenderedPageBreak/>
        <w:t xml:space="preserve">Организовать и провести </w:t>
      </w:r>
      <w:proofErr w:type="gramStart"/>
      <w:r w:rsidRPr="00504EE9">
        <w:rPr>
          <w:color w:val="000000"/>
          <w:sz w:val="28"/>
          <w:szCs w:val="28"/>
        </w:rPr>
        <w:t>логопедическую</w:t>
      </w:r>
      <w:proofErr w:type="gramEnd"/>
      <w:r w:rsidR="003D0DD3" w:rsidRPr="00504EE9">
        <w:rPr>
          <w:color w:val="000000"/>
          <w:sz w:val="28"/>
          <w:szCs w:val="28"/>
        </w:rPr>
        <w:t xml:space="preserve"> работы по коррекции </w:t>
      </w:r>
      <w:proofErr w:type="spellStart"/>
      <w:r w:rsidR="003D0DD3" w:rsidRPr="00504EE9">
        <w:rPr>
          <w:color w:val="000000"/>
          <w:sz w:val="28"/>
          <w:szCs w:val="28"/>
        </w:rPr>
        <w:t>сигматизма</w:t>
      </w:r>
      <w:proofErr w:type="spellEnd"/>
      <w:r w:rsidR="003D0DD3" w:rsidRPr="00504EE9">
        <w:rPr>
          <w:color w:val="000000"/>
          <w:sz w:val="28"/>
          <w:szCs w:val="28"/>
        </w:rPr>
        <w:t xml:space="preserve"> и </w:t>
      </w:r>
      <w:proofErr w:type="spellStart"/>
      <w:r w:rsidR="003D0DD3" w:rsidRPr="00504EE9">
        <w:rPr>
          <w:color w:val="000000"/>
          <w:sz w:val="28"/>
          <w:szCs w:val="28"/>
        </w:rPr>
        <w:t>парасигматизма</w:t>
      </w:r>
      <w:proofErr w:type="spellEnd"/>
      <w:r w:rsidR="003D0DD3" w:rsidRPr="00504EE9">
        <w:rPr>
          <w:color w:val="000000"/>
          <w:sz w:val="28"/>
          <w:szCs w:val="28"/>
        </w:rPr>
        <w:t xml:space="preserve"> свистящих звуков у детей </w:t>
      </w:r>
      <w:r w:rsidRPr="00504EE9">
        <w:rPr>
          <w:color w:val="000000"/>
          <w:sz w:val="28"/>
          <w:szCs w:val="28"/>
        </w:rPr>
        <w:t>дошкольного возраста с фонетико-фонематическим недоразвитием.</w:t>
      </w:r>
    </w:p>
    <w:p w:rsidR="00A95659" w:rsidRPr="00504EE9" w:rsidRDefault="001957FE" w:rsidP="003B21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04EE9">
        <w:rPr>
          <w:color w:val="000000"/>
          <w:sz w:val="28"/>
          <w:szCs w:val="28"/>
        </w:rPr>
        <w:t>Проанализировать и интерпретировать результаты констатирующего эксперимента</w:t>
      </w:r>
      <w:r w:rsidR="00FB6F6C" w:rsidRPr="00504EE9">
        <w:rPr>
          <w:color w:val="000000"/>
          <w:sz w:val="28"/>
          <w:szCs w:val="28"/>
        </w:rPr>
        <w:t>.</w:t>
      </w:r>
    </w:p>
    <w:p w:rsidR="00471825" w:rsidRDefault="00657BCB" w:rsidP="00471825">
      <w:pPr>
        <w:pStyle w:val="12"/>
        <w:contextualSpacing/>
        <w:rPr>
          <w:b/>
        </w:rPr>
      </w:pPr>
      <w:r w:rsidRPr="00CB51BF">
        <w:rPr>
          <w:b/>
        </w:rPr>
        <w:t>Методы исследования:</w:t>
      </w:r>
    </w:p>
    <w:p w:rsidR="00471825" w:rsidRPr="00471825" w:rsidRDefault="00657BCB" w:rsidP="003B21DC">
      <w:pPr>
        <w:pStyle w:val="12"/>
        <w:numPr>
          <w:ilvl w:val="0"/>
          <w:numId w:val="7"/>
        </w:numPr>
        <w:contextualSpacing/>
        <w:rPr>
          <w:b/>
          <w:lang w:eastAsia="ru-RU"/>
        </w:rPr>
      </w:pPr>
      <w:r w:rsidRPr="00E67EDF">
        <w:rPr>
          <w:color w:val="000000"/>
        </w:rPr>
        <w:t>теоретические - изучение и анализ литературы по теме исследования</w:t>
      </w:r>
      <w:r w:rsidR="00C07B6C" w:rsidRPr="00E67EDF">
        <w:rPr>
          <w:color w:val="000000"/>
        </w:rPr>
        <w:t>, синтез, сравнение, обобщение</w:t>
      </w:r>
      <w:r w:rsidRPr="00E67EDF">
        <w:rPr>
          <w:color w:val="000000"/>
        </w:rPr>
        <w:t>;</w:t>
      </w:r>
    </w:p>
    <w:p w:rsidR="00657BCB" w:rsidRPr="00471825" w:rsidRDefault="00DB67A7" w:rsidP="003B21DC">
      <w:pPr>
        <w:pStyle w:val="12"/>
        <w:numPr>
          <w:ilvl w:val="0"/>
          <w:numId w:val="7"/>
        </w:numPr>
        <w:contextualSpacing/>
        <w:rPr>
          <w:b/>
          <w:lang w:eastAsia="ru-RU"/>
        </w:rPr>
      </w:pPr>
      <w:proofErr w:type="gramStart"/>
      <w:r w:rsidRPr="00471825">
        <w:rPr>
          <w:color w:val="000000"/>
        </w:rPr>
        <w:t>эмпирич</w:t>
      </w:r>
      <w:r w:rsidR="00FB6F6C" w:rsidRPr="00471825">
        <w:rPr>
          <w:color w:val="000000"/>
        </w:rPr>
        <w:t>ес</w:t>
      </w:r>
      <w:r w:rsidRPr="00471825">
        <w:rPr>
          <w:color w:val="000000"/>
        </w:rPr>
        <w:t>кие</w:t>
      </w:r>
      <w:proofErr w:type="gramEnd"/>
      <w:r w:rsidR="00657BCB" w:rsidRPr="00471825">
        <w:rPr>
          <w:color w:val="000000"/>
        </w:rPr>
        <w:t xml:space="preserve"> </w:t>
      </w:r>
      <w:r w:rsidR="00C07B6C" w:rsidRPr="00471825">
        <w:rPr>
          <w:color w:val="000000"/>
        </w:rPr>
        <w:t>–</w:t>
      </w:r>
      <w:r w:rsidR="00657BCB" w:rsidRPr="00471825">
        <w:rPr>
          <w:color w:val="000000"/>
        </w:rPr>
        <w:t xml:space="preserve"> </w:t>
      </w:r>
      <w:r w:rsidR="00C07B6C" w:rsidRPr="00471825">
        <w:rPr>
          <w:color w:val="000000"/>
        </w:rPr>
        <w:t>тестирование, беседа, наблюдение, проектирование, педагогический эксперимент.</w:t>
      </w:r>
      <w:r w:rsidR="000939B3" w:rsidRPr="00471825">
        <w:rPr>
          <w:color w:val="000000"/>
        </w:rPr>
        <w:t xml:space="preserve">       </w:t>
      </w:r>
    </w:p>
    <w:p w:rsidR="00471825" w:rsidRDefault="000939B3" w:rsidP="00471825">
      <w:pPr>
        <w:shd w:val="clear" w:color="auto" w:fill="FFFFFF"/>
        <w:tabs>
          <w:tab w:val="left" w:pos="993"/>
        </w:tabs>
        <w:spacing w:after="0" w:line="360" w:lineRule="auto"/>
        <w:ind w:firstLine="992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39B3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Теоретические и методологические основы исследования:</w:t>
      </w:r>
    </w:p>
    <w:p w:rsidR="00A52818" w:rsidRPr="00471825" w:rsidRDefault="000939B3" w:rsidP="003B21DC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471825">
        <w:rPr>
          <w:color w:val="000000"/>
          <w:sz w:val="28"/>
          <w:szCs w:val="28"/>
        </w:rPr>
        <w:t>м</w:t>
      </w:r>
      <w:r w:rsidR="00A52818" w:rsidRPr="00471825">
        <w:rPr>
          <w:color w:val="000000"/>
          <w:sz w:val="28"/>
          <w:szCs w:val="28"/>
        </w:rPr>
        <w:t>етоды и приемы обследования звукопроизношения Т.Б. Филичевой, Г.В. Чиркиной, Н</w:t>
      </w:r>
      <w:r w:rsidRPr="00471825">
        <w:rPr>
          <w:color w:val="000000"/>
          <w:sz w:val="28"/>
          <w:szCs w:val="28"/>
        </w:rPr>
        <w:t xml:space="preserve">.М. </w:t>
      </w:r>
      <w:proofErr w:type="spellStart"/>
      <w:r w:rsidRPr="00471825">
        <w:rPr>
          <w:color w:val="000000"/>
          <w:sz w:val="28"/>
          <w:szCs w:val="28"/>
        </w:rPr>
        <w:t>Трубниковой</w:t>
      </w:r>
      <w:proofErr w:type="spellEnd"/>
      <w:r w:rsidRPr="00471825">
        <w:rPr>
          <w:color w:val="000000"/>
          <w:sz w:val="28"/>
          <w:szCs w:val="28"/>
        </w:rPr>
        <w:t>, Е.Ф. Архиповой;</w:t>
      </w:r>
    </w:p>
    <w:p w:rsidR="00504EE9" w:rsidRDefault="00A52818" w:rsidP="003B21DC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0939B3">
        <w:rPr>
          <w:color w:val="000000"/>
          <w:sz w:val="28"/>
          <w:szCs w:val="28"/>
        </w:rPr>
        <w:t>Учение Р.Е. Левиной «о системном характере речевых нарушений»</w:t>
      </w:r>
      <w:r w:rsidR="000939B3" w:rsidRPr="000939B3">
        <w:rPr>
          <w:color w:val="000000"/>
          <w:sz w:val="28"/>
          <w:szCs w:val="28"/>
        </w:rPr>
        <w:t>.</w:t>
      </w:r>
    </w:p>
    <w:p w:rsidR="00C079A3" w:rsidRPr="00504EE9" w:rsidRDefault="000939B3" w:rsidP="00504EE9">
      <w:pPr>
        <w:shd w:val="clear" w:color="auto" w:fill="FFFFFF"/>
        <w:tabs>
          <w:tab w:val="left" w:pos="993"/>
        </w:tabs>
        <w:spacing w:line="360" w:lineRule="auto"/>
        <w:ind w:firstLine="99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4EE9">
        <w:rPr>
          <w:rFonts w:ascii="Times New Roman" w:hAnsi="Times New Roman" w:cs="Times New Roman"/>
          <w:b/>
          <w:sz w:val="28"/>
          <w:szCs w:val="28"/>
        </w:rPr>
        <w:t xml:space="preserve">Теоретическая и практическая значимость исследования: </w:t>
      </w:r>
      <w:r w:rsidRPr="00504EE9">
        <w:rPr>
          <w:rFonts w:ascii="Times New Roman" w:hAnsi="Times New Roman" w:cs="Times New Roman"/>
          <w:sz w:val="28"/>
          <w:szCs w:val="28"/>
        </w:rPr>
        <w:t>в данной курсовой работе проанализи</w:t>
      </w:r>
      <w:r w:rsidR="00C079A3" w:rsidRPr="00504EE9">
        <w:rPr>
          <w:rFonts w:ascii="Times New Roman" w:hAnsi="Times New Roman" w:cs="Times New Roman"/>
          <w:sz w:val="28"/>
          <w:szCs w:val="28"/>
        </w:rPr>
        <w:t xml:space="preserve">рован и обобщен теоретический материал по изучению </w:t>
      </w:r>
      <w:proofErr w:type="spellStart"/>
      <w:r w:rsidR="00C079A3" w:rsidRPr="00504EE9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C079A3" w:rsidRPr="00504EE9">
        <w:rPr>
          <w:rFonts w:ascii="Times New Roman" w:hAnsi="Times New Roman" w:cs="Times New Roman"/>
          <w:sz w:val="28"/>
          <w:szCs w:val="28"/>
        </w:rPr>
        <w:t xml:space="preserve"> стороны речи детей при </w:t>
      </w:r>
      <w:proofErr w:type="spellStart"/>
      <w:r w:rsidR="00C079A3" w:rsidRPr="00504EE9">
        <w:rPr>
          <w:rFonts w:ascii="Times New Roman" w:hAnsi="Times New Roman" w:cs="Times New Roman"/>
          <w:sz w:val="28"/>
          <w:szCs w:val="28"/>
        </w:rPr>
        <w:t>сигматизме</w:t>
      </w:r>
      <w:proofErr w:type="spellEnd"/>
      <w:r w:rsidR="00C079A3" w:rsidRPr="00504E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79A3" w:rsidRPr="00504EE9">
        <w:rPr>
          <w:rFonts w:ascii="Times New Roman" w:hAnsi="Times New Roman" w:cs="Times New Roman"/>
          <w:sz w:val="28"/>
          <w:szCs w:val="28"/>
        </w:rPr>
        <w:t>парасигматизме</w:t>
      </w:r>
      <w:proofErr w:type="spellEnd"/>
      <w:r w:rsidR="00C079A3" w:rsidRPr="00504EE9">
        <w:rPr>
          <w:rFonts w:ascii="Times New Roman" w:hAnsi="Times New Roman" w:cs="Times New Roman"/>
          <w:sz w:val="28"/>
          <w:szCs w:val="28"/>
        </w:rPr>
        <w:t xml:space="preserve"> свистящих звуков, проведено исследование по выявлению особенностей </w:t>
      </w:r>
      <w:proofErr w:type="spellStart"/>
      <w:r w:rsidR="00C079A3" w:rsidRPr="00504EE9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C079A3" w:rsidRPr="00504EE9">
        <w:rPr>
          <w:rFonts w:ascii="Times New Roman" w:hAnsi="Times New Roman" w:cs="Times New Roman"/>
          <w:sz w:val="28"/>
          <w:szCs w:val="28"/>
        </w:rPr>
        <w:t xml:space="preserve"> стороны речи (состояние органов артикуляционного аппарата, состояние фонематического слуха). </w:t>
      </w:r>
    </w:p>
    <w:p w:rsidR="00657BCB" w:rsidRPr="00C079A3" w:rsidRDefault="00A3699E" w:rsidP="00504EE9">
      <w:pPr>
        <w:pStyle w:val="a9"/>
        <w:spacing w:line="360" w:lineRule="auto"/>
        <w:ind w:left="0" w:firstLine="709"/>
      </w:pPr>
      <w:r w:rsidRPr="00C079A3">
        <w:rPr>
          <w:b/>
        </w:rPr>
        <w:t>База исследования.</w:t>
      </w:r>
      <w:r w:rsidR="00657BCB" w:rsidRPr="00C079A3">
        <w:t xml:space="preserve"> </w:t>
      </w:r>
      <w:r w:rsidR="00FB6F6C" w:rsidRPr="00C079A3">
        <w:t xml:space="preserve">ДОУ №5, Краснодарский край, </w:t>
      </w:r>
      <w:proofErr w:type="spellStart"/>
      <w:r w:rsidR="00FB6F6C" w:rsidRPr="00C079A3">
        <w:t>г</w:t>
      </w:r>
      <w:proofErr w:type="gramStart"/>
      <w:r w:rsidR="00FB6F6C" w:rsidRPr="00C079A3">
        <w:t>.Л</w:t>
      </w:r>
      <w:proofErr w:type="gramEnd"/>
      <w:r w:rsidR="00FB6F6C" w:rsidRPr="00C079A3">
        <w:t>абинск</w:t>
      </w:r>
      <w:proofErr w:type="spellEnd"/>
      <w:r w:rsidR="00FB6F6C" w:rsidRPr="00C079A3">
        <w:t>. В исследовании принимала участие экспериментальная группа детей дошкольного возраста в количестве пяти человек.</w:t>
      </w:r>
    </w:p>
    <w:p w:rsidR="008B7189" w:rsidRPr="00376597" w:rsidRDefault="00CB5635" w:rsidP="00471825">
      <w:pPr>
        <w:pStyle w:val="a9"/>
        <w:spacing w:line="360" w:lineRule="auto"/>
        <w:ind w:left="0" w:firstLine="709"/>
        <w:jc w:val="left"/>
      </w:pPr>
      <w:r>
        <w:rPr>
          <w:b/>
        </w:rPr>
        <w:t>Структура работы</w:t>
      </w:r>
      <w:r w:rsidR="00A3699E">
        <w:rPr>
          <w:b/>
        </w:rPr>
        <w:t>.</w:t>
      </w:r>
      <w:r>
        <w:rPr>
          <w:b/>
        </w:rPr>
        <w:t xml:space="preserve"> </w:t>
      </w:r>
      <w:r w:rsidR="00A3699E">
        <w:t>К</w:t>
      </w:r>
      <w:r w:rsidRPr="00CB5635">
        <w:t xml:space="preserve">урсовая </w:t>
      </w:r>
      <w:r>
        <w:t>работа состоит из введения, двух</w:t>
      </w:r>
      <w:r w:rsidRPr="00CB5635">
        <w:t xml:space="preserve"> глав, заключения, спис</w:t>
      </w:r>
      <w:r>
        <w:t>ка использованных источников (23 наименования</w:t>
      </w:r>
      <w:r w:rsidR="00615CB3">
        <w:t>), восьми приложений на одиннадцати</w:t>
      </w:r>
      <w:r w:rsidRPr="00CB5635">
        <w:t xml:space="preserve"> страницах. В работе </w:t>
      </w:r>
      <w:r w:rsidR="00615CB3">
        <w:t>содержится</w:t>
      </w:r>
      <w:r>
        <w:t xml:space="preserve"> четыре</w:t>
      </w:r>
      <w:r w:rsidRPr="00CB5635">
        <w:t xml:space="preserve"> таблиц</w:t>
      </w:r>
      <w:r>
        <w:t>ы</w:t>
      </w:r>
      <w:r w:rsidR="00615CB3">
        <w:t>, те</w:t>
      </w:r>
      <w:proofErr w:type="gramStart"/>
      <w:r w:rsidR="00615CB3">
        <w:t>кст пр</w:t>
      </w:r>
      <w:proofErr w:type="gramEnd"/>
      <w:r w:rsidR="00615CB3">
        <w:t>едставлен на 44-х</w:t>
      </w:r>
      <w:r w:rsidRPr="00CB5635">
        <w:t xml:space="preserve"> страницах.</w:t>
      </w:r>
      <w:r w:rsidR="007E5724">
        <w:br w:type="page"/>
      </w:r>
      <w:bookmarkStart w:id="1" w:name="_Toc514345163"/>
      <w:r w:rsidR="0061026A" w:rsidRPr="00376597">
        <w:lastRenderedPageBreak/>
        <w:t>ГЛАВА 1</w:t>
      </w:r>
      <w:r w:rsidR="007E5724" w:rsidRPr="00376597">
        <w:t xml:space="preserve"> ТЕОРЕТИКО-МЕТОДОЛОГИЧЕСКИЕ ОСНОВЫ ЛОГОПЕДИЧЕСКОЙ РАБОТЫ ПРИ СИГМАТИЗМЕ И ПАРАСИГМАТИЗМЕ СВИСТЯЩИХ ЗВУКОВ</w:t>
      </w:r>
      <w:bookmarkStart w:id="2" w:name="_Toc514345164"/>
      <w:bookmarkEnd w:id="1"/>
    </w:p>
    <w:p w:rsidR="008B7189" w:rsidRDefault="008B7189" w:rsidP="00376597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</w:p>
    <w:p w:rsidR="008B7189" w:rsidRDefault="008B7189" w:rsidP="00376597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</w:p>
    <w:p w:rsidR="008B7189" w:rsidRDefault="008B7189" w:rsidP="00376597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</w:p>
    <w:p w:rsidR="0038632E" w:rsidRDefault="008B7189" w:rsidP="00376597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1.1 </w:t>
      </w:r>
      <w:r w:rsidR="00106ABA">
        <w:rPr>
          <w:rFonts w:ascii="Times New Roman" w:hAnsi="Times New Roman" w:cs="Times New Roman"/>
          <w:b w:val="0"/>
          <w:color w:val="auto"/>
        </w:rPr>
        <w:t xml:space="preserve">Причины появления </w:t>
      </w:r>
      <w:r w:rsidR="007E5724" w:rsidRPr="0061026A">
        <w:rPr>
          <w:rFonts w:ascii="Times New Roman" w:hAnsi="Times New Roman" w:cs="Times New Roman"/>
          <w:b w:val="0"/>
          <w:color w:val="auto"/>
        </w:rPr>
        <w:t xml:space="preserve"> </w:t>
      </w:r>
      <w:r w:rsidR="00106ABA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7E5724" w:rsidRPr="0061026A">
        <w:rPr>
          <w:rFonts w:ascii="Times New Roman" w:hAnsi="Times New Roman" w:cs="Times New Roman"/>
          <w:b w:val="0"/>
          <w:color w:val="auto"/>
        </w:rPr>
        <w:t>сигматизма</w:t>
      </w:r>
      <w:proofErr w:type="spellEnd"/>
      <w:r w:rsidR="007E5724" w:rsidRPr="0061026A">
        <w:rPr>
          <w:rFonts w:ascii="Times New Roman" w:hAnsi="Times New Roman" w:cs="Times New Roman"/>
          <w:b w:val="0"/>
          <w:color w:val="auto"/>
        </w:rPr>
        <w:t xml:space="preserve"> и </w:t>
      </w:r>
      <w:proofErr w:type="spellStart"/>
      <w:r w:rsidR="007E5724" w:rsidRPr="0061026A">
        <w:rPr>
          <w:rFonts w:ascii="Times New Roman" w:hAnsi="Times New Roman" w:cs="Times New Roman"/>
          <w:b w:val="0"/>
          <w:color w:val="auto"/>
        </w:rPr>
        <w:t>парасигматизма</w:t>
      </w:r>
      <w:proofErr w:type="spellEnd"/>
      <w:r w:rsidR="007E5724" w:rsidRPr="0061026A">
        <w:rPr>
          <w:rFonts w:ascii="Times New Roman" w:hAnsi="Times New Roman" w:cs="Times New Roman"/>
          <w:b w:val="0"/>
          <w:color w:val="auto"/>
        </w:rPr>
        <w:t xml:space="preserve"> свистящих звуков</w:t>
      </w:r>
      <w:bookmarkEnd w:id="2"/>
      <w:r w:rsidR="00106ABA">
        <w:rPr>
          <w:rFonts w:ascii="Times New Roman" w:hAnsi="Times New Roman" w:cs="Times New Roman"/>
          <w:b w:val="0"/>
          <w:color w:val="auto"/>
        </w:rPr>
        <w:t>», виды данного нарушения</w:t>
      </w:r>
    </w:p>
    <w:p w:rsidR="00233512" w:rsidRDefault="00233512" w:rsidP="00106ABA">
      <w:pPr>
        <w:spacing w:line="240" w:lineRule="auto"/>
      </w:pPr>
    </w:p>
    <w:p w:rsidR="00233512" w:rsidRPr="00233512" w:rsidRDefault="00233512" w:rsidP="00106ABA">
      <w:pPr>
        <w:spacing w:line="240" w:lineRule="auto"/>
      </w:pPr>
    </w:p>
    <w:p w:rsidR="00D01749" w:rsidRPr="00D01749" w:rsidRDefault="00D01749" w:rsidP="00106A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Нарушения в речи встречаются у детей в последние десятилетия все чаще и чаще. </w:t>
      </w:r>
      <w:proofErr w:type="spellStart"/>
      <w:r w:rsidRPr="00D01749">
        <w:rPr>
          <w:color w:val="000000"/>
          <w:sz w:val="28"/>
          <w:szCs w:val="28"/>
        </w:rPr>
        <w:t>Сигматизмы</w:t>
      </w:r>
      <w:proofErr w:type="spellEnd"/>
      <w:r w:rsidRPr="00D01749">
        <w:rPr>
          <w:color w:val="000000"/>
          <w:sz w:val="28"/>
          <w:szCs w:val="28"/>
        </w:rPr>
        <w:t xml:space="preserve"> шипящих и свистящих фонем занимают первое место среди часто встречающихся дефектов. </w:t>
      </w:r>
      <w:proofErr w:type="gramStart"/>
      <w:r w:rsidRPr="00D01749">
        <w:rPr>
          <w:color w:val="000000"/>
          <w:sz w:val="28"/>
          <w:szCs w:val="28"/>
        </w:rPr>
        <w:t>По мнению практикующих логопедов, это связано с недостатком внимания со стороны взрослых к качеству речи детей, отсутствием коррекционной работы</w:t>
      </w:r>
      <w:r w:rsidR="00F23D22">
        <w:rPr>
          <w:color w:val="000000"/>
          <w:sz w:val="28"/>
          <w:szCs w:val="28"/>
        </w:rPr>
        <w:t xml:space="preserve"> </w:t>
      </w:r>
      <w:r w:rsidR="0092347C">
        <w:rPr>
          <w:color w:val="000000"/>
          <w:sz w:val="28"/>
          <w:szCs w:val="28"/>
        </w:rPr>
        <w:sym w:font="Symbol" w:char="F05B"/>
      </w:r>
      <w:r w:rsidR="00F23D22" w:rsidRPr="00F23D22">
        <w:rPr>
          <w:color w:val="000000"/>
          <w:sz w:val="28"/>
          <w:szCs w:val="28"/>
        </w:rPr>
        <w:t>12]</w:t>
      </w:r>
      <w:r w:rsidRPr="00D01749">
        <w:rPr>
          <w:color w:val="000000"/>
          <w:sz w:val="28"/>
          <w:szCs w:val="28"/>
        </w:rPr>
        <w:t xml:space="preserve">. </w:t>
      </w:r>
      <w:proofErr w:type="gramEnd"/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01749">
        <w:rPr>
          <w:color w:val="000000"/>
          <w:sz w:val="28"/>
          <w:szCs w:val="28"/>
        </w:rPr>
        <w:t>Сигматизм</w:t>
      </w:r>
      <w:proofErr w:type="spellEnd"/>
      <w:r w:rsidRPr="00D01749">
        <w:rPr>
          <w:color w:val="000000"/>
          <w:sz w:val="28"/>
          <w:szCs w:val="28"/>
        </w:rPr>
        <w:t xml:space="preserve"> </w:t>
      </w:r>
      <w:r w:rsidR="005E5E4B" w:rsidRPr="00D01749">
        <w:rPr>
          <w:color w:val="000000"/>
          <w:sz w:val="28"/>
          <w:szCs w:val="28"/>
        </w:rPr>
        <w:t>–</w:t>
      </w:r>
      <w:r w:rsidRPr="00D01749">
        <w:rPr>
          <w:color w:val="000000"/>
          <w:sz w:val="28"/>
          <w:szCs w:val="28"/>
        </w:rPr>
        <w:t xml:space="preserve"> это дефект звукопроизношения свистящих [с], [з], [ц] и шипящих [ш], [ж], [</w:t>
      </w:r>
      <w:proofErr w:type="gramStart"/>
      <w:r w:rsidRPr="00D01749">
        <w:rPr>
          <w:color w:val="000000"/>
          <w:sz w:val="28"/>
          <w:szCs w:val="28"/>
        </w:rPr>
        <w:t>ч</w:t>
      </w:r>
      <w:proofErr w:type="gramEnd"/>
      <w:r w:rsidRPr="00D01749">
        <w:rPr>
          <w:color w:val="000000"/>
          <w:sz w:val="28"/>
          <w:szCs w:val="28"/>
        </w:rPr>
        <w:t>], [щ] звуков. Это фонетическое нарушение.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Отдельно выделяют </w:t>
      </w:r>
      <w:proofErr w:type="spellStart"/>
      <w:r w:rsidRPr="00D01749">
        <w:rPr>
          <w:color w:val="000000"/>
          <w:sz w:val="28"/>
          <w:szCs w:val="28"/>
        </w:rPr>
        <w:t>парасигматизм</w:t>
      </w:r>
      <w:proofErr w:type="spellEnd"/>
      <w:r w:rsidRPr="00D01749">
        <w:rPr>
          <w:color w:val="000000"/>
          <w:sz w:val="28"/>
          <w:szCs w:val="28"/>
        </w:rPr>
        <w:t xml:space="preserve"> – это замена свистящих звуков другими.</w:t>
      </w:r>
    </w:p>
    <w:p w:rsidR="00D01749" w:rsidRPr="00D01749" w:rsidRDefault="00D01749" w:rsidP="003765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01749">
        <w:rPr>
          <w:color w:val="000000"/>
          <w:sz w:val="28"/>
          <w:szCs w:val="28"/>
        </w:rPr>
        <w:t>Сигматизмы</w:t>
      </w:r>
      <w:proofErr w:type="spellEnd"/>
      <w:r w:rsidRPr="00D01749">
        <w:rPr>
          <w:color w:val="000000"/>
          <w:sz w:val="28"/>
          <w:szCs w:val="28"/>
        </w:rPr>
        <w:t xml:space="preserve"> возникают у детей по разным причинам. Нельзя точно сказать, что послужило толчком к дисфункциям пассивного или активного органа артикуляционного аппарата. Но можно выявить, работа какого органа нарушает фонематическую стройность, правильность речи.</w:t>
      </w:r>
    </w:p>
    <w:p w:rsidR="00D01749" w:rsidRPr="00D01749" w:rsidRDefault="00D01749" w:rsidP="003765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Основными причинами </w:t>
      </w:r>
      <w:proofErr w:type="gramStart"/>
      <w:r w:rsidRPr="00D01749">
        <w:rPr>
          <w:color w:val="000000"/>
          <w:sz w:val="28"/>
          <w:szCs w:val="28"/>
        </w:rPr>
        <w:t>свистящего</w:t>
      </w:r>
      <w:proofErr w:type="gramEnd"/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сигматизмов</w:t>
      </w:r>
      <w:proofErr w:type="spellEnd"/>
      <w:r w:rsidRPr="00D01749">
        <w:rPr>
          <w:color w:val="000000"/>
          <w:sz w:val="28"/>
          <w:szCs w:val="28"/>
        </w:rPr>
        <w:t xml:space="preserve"> являются</w:t>
      </w:r>
      <w:r w:rsidR="00F23D22" w:rsidRPr="00F23D22">
        <w:rPr>
          <w:color w:val="000000"/>
          <w:sz w:val="28"/>
          <w:szCs w:val="28"/>
        </w:rPr>
        <w:t xml:space="preserve"> [15]</w:t>
      </w:r>
      <w:r w:rsidRPr="00D01749">
        <w:rPr>
          <w:color w:val="000000"/>
          <w:sz w:val="28"/>
          <w:szCs w:val="28"/>
        </w:rPr>
        <w:t>: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артикуляционного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Перцептивные нарушения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Нарушения иннервации органов артикуляции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Сенсомоторные нарушения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Аномалии развития органов речи, челюстного, зубного аппаратов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Другие функциональные нарушения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Аденоиды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Неправильный прикус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Выпавшие молочные зубы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lastRenderedPageBreak/>
        <w:t xml:space="preserve">Возникновение </w:t>
      </w:r>
      <w:proofErr w:type="spellStart"/>
      <w:r w:rsidRPr="00D01749">
        <w:rPr>
          <w:color w:val="000000"/>
          <w:sz w:val="28"/>
          <w:szCs w:val="28"/>
        </w:rPr>
        <w:t>сигматизмов</w:t>
      </w:r>
      <w:proofErr w:type="spellEnd"/>
      <w:r w:rsidRPr="00D01749">
        <w:rPr>
          <w:color w:val="000000"/>
          <w:sz w:val="28"/>
          <w:szCs w:val="28"/>
        </w:rPr>
        <w:t xml:space="preserve"> может быть спровоцировано анатомическими аномалиями:</w:t>
      </w:r>
    </w:p>
    <w:p w:rsidR="00D01749" w:rsidRPr="00D01749" w:rsidRDefault="00D01749" w:rsidP="003B21DC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Нарушениями актов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кусания</w:t>
      </w:r>
      <w:proofErr w:type="spellEnd"/>
      <w:r w:rsidRPr="00D01749">
        <w:rPr>
          <w:rFonts w:ascii="Times New Roman" w:hAnsi="Times New Roman" w:cs="Times New Roman"/>
          <w:color w:val="000000"/>
          <w:sz w:val="28"/>
          <w:szCs w:val="28"/>
        </w:rPr>
        <w:t>, глотания, жевания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Невритами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Парезами мышц рта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Бульбарным параличом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В этом случае </w:t>
      </w:r>
      <w:proofErr w:type="spellStart"/>
      <w:r w:rsidRPr="00D01749">
        <w:rPr>
          <w:color w:val="000000"/>
          <w:sz w:val="28"/>
          <w:szCs w:val="28"/>
        </w:rPr>
        <w:t>абберация</w:t>
      </w:r>
      <w:proofErr w:type="spellEnd"/>
      <w:r w:rsidRPr="00D01749">
        <w:rPr>
          <w:color w:val="000000"/>
          <w:sz w:val="28"/>
          <w:szCs w:val="28"/>
        </w:rPr>
        <w:t xml:space="preserve"> имеет органическую природу. </w:t>
      </w:r>
      <w:proofErr w:type="gramStart"/>
      <w:r w:rsidRPr="00D01749">
        <w:rPr>
          <w:color w:val="000000"/>
          <w:sz w:val="28"/>
          <w:szCs w:val="28"/>
        </w:rPr>
        <w:t>Местом иннервации будут щеки, губы, челюсти, язык, мимическая мускулатура, глотка, гортань, двигательные волокна.</w:t>
      </w:r>
      <w:proofErr w:type="gramEnd"/>
      <w:r w:rsidRPr="00D01749">
        <w:rPr>
          <w:color w:val="000000"/>
          <w:sz w:val="28"/>
          <w:szCs w:val="28"/>
        </w:rPr>
        <w:t xml:space="preserve"> Речь идет о патологиях черепно-мозговых нервов. Именно они отвечают за активность органов, их правильную работу. Чтобы определить, какой из них имеет дисфункцию, нужно пройти </w:t>
      </w:r>
      <w:proofErr w:type="spellStart"/>
      <w:r w:rsidRPr="00D01749">
        <w:rPr>
          <w:color w:val="000000"/>
          <w:sz w:val="28"/>
          <w:szCs w:val="28"/>
        </w:rPr>
        <w:t>аудиографию</w:t>
      </w:r>
      <w:proofErr w:type="spellEnd"/>
      <w:r w:rsidRPr="00D01749">
        <w:rPr>
          <w:color w:val="000000"/>
          <w:sz w:val="28"/>
          <w:szCs w:val="28"/>
        </w:rPr>
        <w:t xml:space="preserve">, </w:t>
      </w:r>
      <w:proofErr w:type="spellStart"/>
      <w:r w:rsidRPr="00D01749">
        <w:rPr>
          <w:color w:val="000000"/>
          <w:sz w:val="28"/>
          <w:szCs w:val="28"/>
        </w:rPr>
        <w:t>нистамографию</w:t>
      </w:r>
      <w:proofErr w:type="spellEnd"/>
      <w:r w:rsidRPr="00D01749">
        <w:rPr>
          <w:color w:val="000000"/>
          <w:sz w:val="28"/>
          <w:szCs w:val="28"/>
        </w:rPr>
        <w:t>, электромиографию. По результатам исследования строить дальнейшую работу по коррекции речевых нарушений.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Классификация </w:t>
      </w:r>
      <w:proofErr w:type="spellStart"/>
      <w:r w:rsidRPr="00D01749">
        <w:rPr>
          <w:color w:val="000000"/>
          <w:sz w:val="28"/>
          <w:szCs w:val="28"/>
        </w:rPr>
        <w:t>сигматизмов</w:t>
      </w:r>
      <w:proofErr w:type="spellEnd"/>
      <w:r w:rsidRPr="00D01749">
        <w:rPr>
          <w:color w:val="000000"/>
          <w:sz w:val="28"/>
          <w:szCs w:val="28"/>
        </w:rPr>
        <w:t xml:space="preserve"> основана на физиологии метода произношения звуков, то есть на нарушениях в работе органов артикуляции. В зависимости от типа дисфункций выделяются следующие виды</w:t>
      </w:r>
      <w:r w:rsidR="00F23D22">
        <w:rPr>
          <w:color w:val="000000"/>
          <w:sz w:val="28"/>
          <w:szCs w:val="28"/>
          <w:lang w:val="en-US"/>
        </w:rPr>
        <w:t xml:space="preserve"> [22]</w:t>
      </w:r>
      <w:r w:rsidRPr="00D01749">
        <w:rPr>
          <w:color w:val="000000"/>
          <w:sz w:val="28"/>
          <w:szCs w:val="28"/>
        </w:rPr>
        <w:t>: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Межзубный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Признаками такого вида нарушений считаются нечеткость артикуляции звука </w:t>
      </w:r>
      <w:r w:rsidR="005E5E4B">
        <w:rPr>
          <w:color w:val="000000"/>
          <w:sz w:val="28"/>
          <w:szCs w:val="28"/>
        </w:rPr>
        <w:t>«</w:t>
      </w:r>
      <w:r w:rsidRPr="00D01749">
        <w:rPr>
          <w:color w:val="000000"/>
          <w:sz w:val="28"/>
          <w:szCs w:val="28"/>
        </w:rPr>
        <w:t>С</w:t>
      </w:r>
      <w:r w:rsidR="005E5E4B">
        <w:rPr>
          <w:color w:val="000000"/>
          <w:sz w:val="28"/>
          <w:szCs w:val="28"/>
        </w:rPr>
        <w:t>»</w:t>
      </w:r>
      <w:r w:rsidRPr="00D01749">
        <w:rPr>
          <w:color w:val="000000"/>
          <w:sz w:val="28"/>
          <w:szCs w:val="28"/>
        </w:rPr>
        <w:t xml:space="preserve">. Он произносится как английский </w:t>
      </w:r>
      <w:r w:rsidR="005E5E4B">
        <w:rPr>
          <w:color w:val="000000"/>
          <w:sz w:val="28"/>
          <w:szCs w:val="28"/>
        </w:rPr>
        <w:t>«</w:t>
      </w:r>
      <w:r w:rsidRPr="00D01749">
        <w:rPr>
          <w:color w:val="000000"/>
          <w:sz w:val="28"/>
          <w:szCs w:val="28"/>
        </w:rPr>
        <w:t>t</w:t>
      </w:r>
      <w:r w:rsidR="005E5E4B">
        <w:rPr>
          <w:color w:val="000000"/>
          <w:sz w:val="28"/>
          <w:szCs w:val="28"/>
        </w:rPr>
        <w:t>»</w:t>
      </w:r>
      <w:r w:rsidRPr="00D01749">
        <w:rPr>
          <w:color w:val="000000"/>
          <w:sz w:val="28"/>
          <w:szCs w:val="28"/>
        </w:rPr>
        <w:t>. Во время фонации не образуется желобок посредине языка. Он необходим для свободного прохождения воздушной струи. Язык преграждает путь струе за счет того, что его кончик располагается между челюстями.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Губно-зубной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Шипящие и свистящие произносятся с призвуком Ф. Причиной проявления такого вида </w:t>
      </w:r>
      <w:proofErr w:type="spellStart"/>
      <w:r w:rsidRPr="00D01749">
        <w:rPr>
          <w:color w:val="000000"/>
          <w:sz w:val="28"/>
          <w:szCs w:val="28"/>
        </w:rPr>
        <w:t>сигматизма</w:t>
      </w:r>
      <w:proofErr w:type="spellEnd"/>
      <w:r w:rsidRPr="00D01749">
        <w:rPr>
          <w:color w:val="000000"/>
          <w:sz w:val="28"/>
          <w:szCs w:val="28"/>
        </w:rPr>
        <w:t>, может стать чрезмерное развитие нижней челюсти, ее выступание вперед.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Нижняя губа поднимается вверх к резцам. Образуется небольшое сужение, а язык </w:t>
      </w:r>
      <w:proofErr w:type="gramStart"/>
      <w:r w:rsidRPr="00D01749">
        <w:rPr>
          <w:color w:val="000000"/>
          <w:sz w:val="28"/>
          <w:szCs w:val="28"/>
        </w:rPr>
        <w:t>готовится произнести звук С. Формируется</w:t>
      </w:r>
      <w:proofErr w:type="gramEnd"/>
      <w:r w:rsidRPr="00D01749">
        <w:rPr>
          <w:color w:val="000000"/>
          <w:sz w:val="28"/>
          <w:szCs w:val="28"/>
        </w:rPr>
        <w:t xml:space="preserve"> </w:t>
      </w:r>
      <w:r w:rsidRPr="00D01749">
        <w:rPr>
          <w:color w:val="000000"/>
          <w:sz w:val="28"/>
          <w:szCs w:val="28"/>
        </w:rPr>
        <w:lastRenderedPageBreak/>
        <w:t xml:space="preserve">комбинированная артикуляционная позиция для В-Ф и С-З. Фонация происходит смешанная, неприятная на слух. Например, </w:t>
      </w:r>
      <w:proofErr w:type="gramStart"/>
      <w:r w:rsidRPr="00D01749">
        <w:rPr>
          <w:color w:val="000000"/>
          <w:sz w:val="28"/>
          <w:szCs w:val="28"/>
        </w:rPr>
        <w:t>вместо</w:t>
      </w:r>
      <w:proofErr w:type="gramEnd"/>
      <w:r w:rsidRPr="00D01749">
        <w:rPr>
          <w:color w:val="000000"/>
          <w:sz w:val="28"/>
          <w:szCs w:val="28"/>
        </w:rPr>
        <w:t xml:space="preserve"> сирень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фирень</w:t>
      </w:r>
      <w:proofErr w:type="spellEnd"/>
      <w:r w:rsidRPr="00D01749">
        <w:rPr>
          <w:color w:val="000000"/>
          <w:sz w:val="28"/>
          <w:szCs w:val="28"/>
        </w:rPr>
        <w:t xml:space="preserve">, зайка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вфайка</w:t>
      </w:r>
      <w:proofErr w:type="spellEnd"/>
      <w:r w:rsidRPr="00D01749">
        <w:rPr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Призубный</w:t>
      </w:r>
      <w:proofErr w:type="spellEnd"/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Артикуляция шипящих нарушается позицией кончика языка. Он упирается в резцы, образуя преграду для воздушной струи. Звук идет чрез небольшую щель, приобретая свист. С и З произносятся как</w:t>
      </w:r>
      <w:proofErr w:type="gramStart"/>
      <w:r w:rsidRPr="00D01749">
        <w:rPr>
          <w:color w:val="000000"/>
          <w:sz w:val="28"/>
          <w:szCs w:val="28"/>
        </w:rPr>
        <w:t xml:space="preserve"> Т</w:t>
      </w:r>
      <w:proofErr w:type="gramEnd"/>
      <w:r w:rsidRPr="00D01749">
        <w:rPr>
          <w:color w:val="000000"/>
          <w:sz w:val="28"/>
          <w:szCs w:val="28"/>
        </w:rPr>
        <w:t xml:space="preserve"> с призвуком С. Например, самолет проговаривается как </w:t>
      </w:r>
      <w:proofErr w:type="spellStart"/>
      <w:r w:rsidRPr="00D01749">
        <w:rPr>
          <w:color w:val="000000"/>
          <w:sz w:val="28"/>
          <w:szCs w:val="28"/>
        </w:rPr>
        <w:t>тамолет</w:t>
      </w:r>
      <w:proofErr w:type="spellEnd"/>
      <w:r w:rsidRPr="00D01749">
        <w:rPr>
          <w:color w:val="000000"/>
          <w:sz w:val="28"/>
          <w:szCs w:val="28"/>
        </w:rPr>
        <w:t xml:space="preserve">, зонтик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донтик</w:t>
      </w:r>
      <w:proofErr w:type="spellEnd"/>
      <w:r w:rsidRPr="00D01749">
        <w:rPr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Шипящий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С, </w:t>
      </w:r>
      <w:proofErr w:type="gramStart"/>
      <w:r w:rsidRPr="00D01749">
        <w:rPr>
          <w:color w:val="000000"/>
          <w:sz w:val="28"/>
          <w:szCs w:val="28"/>
        </w:rPr>
        <w:t>З</w:t>
      </w:r>
      <w:proofErr w:type="gramEnd"/>
      <w:r w:rsidRPr="00D01749">
        <w:rPr>
          <w:color w:val="000000"/>
          <w:sz w:val="28"/>
          <w:szCs w:val="28"/>
        </w:rPr>
        <w:t xml:space="preserve"> произносятся со смягчением. Вместо них мы слышим</w:t>
      </w:r>
      <w:proofErr w:type="gramStart"/>
      <w:r w:rsidRPr="00D01749">
        <w:rPr>
          <w:color w:val="000000"/>
          <w:sz w:val="28"/>
          <w:szCs w:val="28"/>
        </w:rPr>
        <w:t xml:space="preserve"> Ж</w:t>
      </w:r>
      <w:proofErr w:type="gramEnd"/>
      <w:r w:rsidRPr="00D01749">
        <w:rPr>
          <w:color w:val="000000"/>
          <w:sz w:val="28"/>
          <w:szCs w:val="28"/>
        </w:rPr>
        <w:t xml:space="preserve">, Ш. Речь наполнена шумом, свистом, шипением. Например, сумка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щумка</w:t>
      </w:r>
      <w:proofErr w:type="spellEnd"/>
      <w:r w:rsidRPr="00D01749">
        <w:rPr>
          <w:color w:val="000000"/>
          <w:sz w:val="28"/>
          <w:szCs w:val="28"/>
        </w:rPr>
        <w:t xml:space="preserve">, сад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щад</w:t>
      </w:r>
      <w:proofErr w:type="spellEnd"/>
      <w:r w:rsidRPr="00D01749">
        <w:rPr>
          <w:color w:val="000000"/>
          <w:sz w:val="28"/>
          <w:szCs w:val="28"/>
        </w:rPr>
        <w:t xml:space="preserve">, соль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жоль</w:t>
      </w:r>
      <w:proofErr w:type="spellEnd"/>
      <w:r w:rsidRPr="00D01749">
        <w:rPr>
          <w:color w:val="000000"/>
          <w:sz w:val="28"/>
          <w:szCs w:val="28"/>
        </w:rPr>
        <w:t xml:space="preserve">, зима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жяма</w:t>
      </w:r>
      <w:proofErr w:type="spellEnd"/>
      <w:r w:rsidRPr="00D01749">
        <w:rPr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Причиной неправильной фонации становится положение кончика языка. Он вытянут к твердому небу, выгнут и оттянут внутрь ротовой полости. Не занимает позицию для произношения</w:t>
      </w:r>
      <w:proofErr w:type="gramStart"/>
      <w:r w:rsidRPr="00D01749">
        <w:rPr>
          <w:color w:val="000000"/>
          <w:sz w:val="28"/>
          <w:szCs w:val="28"/>
        </w:rPr>
        <w:t xml:space="preserve"> С</w:t>
      </w:r>
      <w:proofErr w:type="gramEnd"/>
      <w:r w:rsidRPr="00D01749">
        <w:rPr>
          <w:color w:val="000000"/>
          <w:sz w:val="28"/>
          <w:szCs w:val="28"/>
        </w:rPr>
        <w:t xml:space="preserve"> и З.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Боковой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Разделяется на односторонний и двусторонний. Язык отклоняется в сторону либо не касается коренных зубов. Образуются щели. Чрез них проходит воздушная струя, образую хлюпающий призвук. Ребенок говорит на месте звука</w:t>
      </w:r>
      <w:proofErr w:type="gramStart"/>
      <w:r w:rsidRPr="00D01749">
        <w:rPr>
          <w:color w:val="000000"/>
          <w:sz w:val="28"/>
          <w:szCs w:val="28"/>
        </w:rPr>
        <w:t xml:space="preserve"> С</w:t>
      </w:r>
      <w:proofErr w:type="gramEnd"/>
      <w:r w:rsidRPr="00D01749">
        <w:rPr>
          <w:color w:val="000000"/>
          <w:sz w:val="28"/>
          <w:szCs w:val="28"/>
        </w:rPr>
        <w:t xml:space="preserve">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хьль</w:t>
      </w:r>
      <w:proofErr w:type="spellEnd"/>
      <w:r w:rsidRPr="00D01749">
        <w:rPr>
          <w:color w:val="000000"/>
          <w:sz w:val="28"/>
          <w:szCs w:val="28"/>
        </w:rPr>
        <w:t xml:space="preserve">, </w:t>
      </w:r>
      <w:proofErr w:type="spellStart"/>
      <w:r w:rsidRPr="00D01749">
        <w:rPr>
          <w:color w:val="000000"/>
          <w:sz w:val="28"/>
          <w:szCs w:val="28"/>
        </w:rPr>
        <w:t>льхь</w:t>
      </w:r>
      <w:proofErr w:type="spellEnd"/>
      <w:r w:rsidRPr="00D01749">
        <w:rPr>
          <w:color w:val="000000"/>
          <w:sz w:val="28"/>
          <w:szCs w:val="28"/>
        </w:rPr>
        <w:t xml:space="preserve">. Суп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хлюп, собака </w:t>
      </w:r>
      <w:proofErr w:type="gramStart"/>
      <w:r w:rsidRPr="00D01749">
        <w:rPr>
          <w:color w:val="000000"/>
          <w:sz w:val="28"/>
          <w:szCs w:val="28"/>
        </w:rPr>
        <w:t>-</w:t>
      </w:r>
      <w:proofErr w:type="spellStart"/>
      <w:r w:rsidRPr="00D01749">
        <w:rPr>
          <w:color w:val="000000"/>
          <w:sz w:val="28"/>
          <w:szCs w:val="28"/>
        </w:rPr>
        <w:t>х</w:t>
      </w:r>
      <w:proofErr w:type="gramEnd"/>
      <w:r w:rsidRPr="00D01749">
        <w:rPr>
          <w:color w:val="000000"/>
          <w:sz w:val="28"/>
          <w:szCs w:val="28"/>
        </w:rPr>
        <w:t>ьлябака</w:t>
      </w:r>
      <w:proofErr w:type="spellEnd"/>
      <w:r w:rsidRPr="00D01749">
        <w:rPr>
          <w:color w:val="000000"/>
          <w:sz w:val="28"/>
          <w:szCs w:val="28"/>
        </w:rPr>
        <w:t xml:space="preserve">. </w:t>
      </w:r>
      <w:proofErr w:type="spellStart"/>
      <w:r w:rsidRPr="00D01749">
        <w:rPr>
          <w:color w:val="000000"/>
          <w:sz w:val="28"/>
          <w:szCs w:val="28"/>
        </w:rPr>
        <w:t>Сигматизм</w:t>
      </w:r>
      <w:proofErr w:type="spellEnd"/>
      <w:r w:rsidRPr="00D01749">
        <w:rPr>
          <w:color w:val="000000"/>
          <w:sz w:val="28"/>
          <w:szCs w:val="28"/>
        </w:rPr>
        <w:t xml:space="preserve"> боковой является самым сложным видом </w:t>
      </w:r>
      <w:proofErr w:type="spellStart"/>
      <w:r w:rsidRPr="00D01749">
        <w:rPr>
          <w:color w:val="000000"/>
          <w:sz w:val="28"/>
          <w:szCs w:val="28"/>
        </w:rPr>
        <w:t>хзаболевания</w:t>
      </w:r>
      <w:proofErr w:type="spellEnd"/>
      <w:r w:rsidRPr="00D01749">
        <w:rPr>
          <w:color w:val="000000"/>
          <w:sz w:val="28"/>
          <w:szCs w:val="28"/>
        </w:rPr>
        <w:t>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Носовой </w:t>
      </w: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сигматизм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Воздушная струя выходит через нос. Таким образом</w:t>
      </w:r>
      <w:r w:rsidR="005E5E4B">
        <w:rPr>
          <w:color w:val="000000"/>
          <w:sz w:val="28"/>
          <w:szCs w:val="28"/>
        </w:rPr>
        <w:t>,</w:t>
      </w:r>
      <w:r w:rsidRPr="00D01749">
        <w:rPr>
          <w:color w:val="000000"/>
          <w:sz w:val="28"/>
          <w:szCs w:val="28"/>
        </w:rPr>
        <w:t xml:space="preserve"> могут произноситься не только свистящие и шипящие звуки, но многие другие. Прохождению воздуха мешает корень языка. Он примыкает к заднему небу. Для воздушной струи не остается прохода в ротовую полость. Свистящие звуки произносятся с призвуком Х, гнусаво.</w:t>
      </w:r>
    </w:p>
    <w:p w:rsidR="00D01749" w:rsidRPr="00D01749" w:rsidRDefault="00D01749" w:rsidP="00D01749">
      <w:pPr>
        <w:pStyle w:val="2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514345165"/>
      <w:r w:rsidRPr="00D017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lastRenderedPageBreak/>
        <w:t>Также рассмотрим симптоматику данных нарушений.</w:t>
      </w:r>
      <w:bookmarkEnd w:id="3"/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Детская речь почти никогда не бывает чистой сразу. Нарушения в звукопроизношения устраняются постепенно самопроизвольно за счет артикуляционной практики, </w:t>
      </w:r>
      <w:proofErr w:type="gramStart"/>
      <w:r w:rsidRPr="00D01749">
        <w:rPr>
          <w:color w:val="000000"/>
          <w:sz w:val="28"/>
          <w:szCs w:val="28"/>
        </w:rPr>
        <w:t>совершенствовании</w:t>
      </w:r>
      <w:proofErr w:type="gramEnd"/>
      <w:r w:rsidRPr="00D01749">
        <w:rPr>
          <w:color w:val="000000"/>
          <w:sz w:val="28"/>
          <w:szCs w:val="28"/>
        </w:rPr>
        <w:t xml:space="preserve"> движений органов речи с возрастом ребенка. Говорить о болезни можно только после достижения дошкольниками 4- х лет.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Определить дисфункцию можно по следующим фонетическим и физиологическим симптомам: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С и </w:t>
      </w:r>
      <w:proofErr w:type="gram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 не произносятся четко. Вместо них слышится сходные межзубные фонемы с призвуком Д, Т, мягких </w:t>
      </w:r>
      <w:proofErr w:type="gram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D01749">
        <w:rPr>
          <w:rFonts w:ascii="Times New Roman" w:hAnsi="Times New Roman" w:cs="Times New Roman"/>
          <w:color w:val="000000"/>
          <w:sz w:val="28"/>
          <w:szCs w:val="28"/>
        </w:rPr>
        <w:t>, Ж.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 xml:space="preserve">Коза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произносится как </w:t>
      </w:r>
      <w:proofErr w:type="spellStart"/>
      <w:r w:rsidRPr="00D01749">
        <w:rPr>
          <w:color w:val="000000"/>
          <w:sz w:val="28"/>
          <w:szCs w:val="28"/>
        </w:rPr>
        <w:t>кодза</w:t>
      </w:r>
      <w:proofErr w:type="spellEnd"/>
      <w:r w:rsidRPr="00D01749">
        <w:rPr>
          <w:color w:val="000000"/>
          <w:sz w:val="28"/>
          <w:szCs w:val="28"/>
        </w:rPr>
        <w:t xml:space="preserve">, коса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котса</w:t>
      </w:r>
      <w:proofErr w:type="spellEnd"/>
      <w:r w:rsidRPr="00D01749">
        <w:rPr>
          <w:color w:val="000000"/>
          <w:sz w:val="28"/>
          <w:szCs w:val="28"/>
        </w:rPr>
        <w:t xml:space="preserve">, собака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табака, живут </w:t>
      </w:r>
      <w:r w:rsidR="005E5E4B">
        <w:rPr>
          <w:color w:val="000000"/>
          <w:sz w:val="28"/>
          <w:szCs w:val="28"/>
        </w:rPr>
        <w:t>‒</w:t>
      </w:r>
      <w:r w:rsidRPr="00D01749">
        <w:rPr>
          <w:color w:val="000000"/>
          <w:sz w:val="28"/>
          <w:szCs w:val="28"/>
        </w:rPr>
        <w:t xml:space="preserve"> </w:t>
      </w:r>
      <w:proofErr w:type="spellStart"/>
      <w:r w:rsidRPr="00D01749">
        <w:rPr>
          <w:color w:val="000000"/>
          <w:sz w:val="28"/>
          <w:szCs w:val="28"/>
        </w:rPr>
        <w:t>дивут</w:t>
      </w:r>
      <w:proofErr w:type="spellEnd"/>
      <w:r w:rsidRPr="00D01749">
        <w:rPr>
          <w:color w:val="000000"/>
          <w:sz w:val="28"/>
          <w:szCs w:val="28"/>
        </w:rPr>
        <w:t xml:space="preserve"> и т.д.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>Пришептывание</w:t>
      </w:r>
      <w:proofErr w:type="spellEnd"/>
      <w:r w:rsidRPr="00D01749">
        <w:rPr>
          <w:rFonts w:ascii="Times New Roman" w:hAnsi="Times New Roman" w:cs="Times New Roman"/>
          <w:color w:val="000000"/>
          <w:sz w:val="28"/>
          <w:szCs w:val="28"/>
        </w:rPr>
        <w:t>, некрасивая артикуляция</w:t>
      </w:r>
      <w:proofErr w:type="gramStart"/>
      <w:r w:rsidRPr="00D0174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92347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D01749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Язык просовывается между зубами. Дефект виден взглядом.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Носовой призвук при фонации.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Гнусавость артикуляции обусловлена неподвижность органов ротовой полости. Губы не растягиваются, язык двигается вяло, отодвигается вглубь ротовой полости ближе к носоглотке. Воздушная струя не может пройти через рот, выходит сквозь носовое отверстие.</w:t>
      </w:r>
    </w:p>
    <w:p w:rsidR="00D01749" w:rsidRPr="00D01749" w:rsidRDefault="00D0174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1749">
        <w:rPr>
          <w:rFonts w:ascii="Times New Roman" w:hAnsi="Times New Roman" w:cs="Times New Roman"/>
          <w:color w:val="000000"/>
          <w:sz w:val="28"/>
          <w:szCs w:val="28"/>
        </w:rPr>
        <w:t>Хлюпающие звуки при артикуляции.</w:t>
      </w:r>
    </w:p>
    <w:p w:rsidR="00D01749" w:rsidRPr="00D01749" w:rsidRDefault="00D01749" w:rsidP="00D017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Воздушная струя направляется вбок. Язык повернет в сторону или упирается в зубы. Фонема</w:t>
      </w:r>
      <w:proofErr w:type="gramStart"/>
      <w:r w:rsidRPr="00D01749">
        <w:rPr>
          <w:color w:val="000000"/>
          <w:sz w:val="28"/>
          <w:szCs w:val="28"/>
        </w:rPr>
        <w:t xml:space="preserve"> С</w:t>
      </w:r>
      <w:proofErr w:type="gramEnd"/>
      <w:r w:rsidRPr="00D01749">
        <w:rPr>
          <w:color w:val="000000"/>
          <w:sz w:val="28"/>
          <w:szCs w:val="28"/>
        </w:rPr>
        <w:t xml:space="preserve"> произносятся с лишним шумом.</w:t>
      </w:r>
    </w:p>
    <w:p w:rsidR="00FF0DCE" w:rsidRDefault="00D01749" w:rsidP="00FF0D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01749">
        <w:rPr>
          <w:color w:val="000000"/>
          <w:sz w:val="28"/>
          <w:szCs w:val="28"/>
        </w:rPr>
        <w:t>В следующем параграфе курсовой мы рассмотрим специфику развития звукопроизношения у дошкольников, имеющих фонетико-фонематическое недоразвитие, как основной группы нашего исследования</w:t>
      </w:r>
      <w:r>
        <w:rPr>
          <w:color w:val="000000"/>
          <w:sz w:val="28"/>
          <w:szCs w:val="28"/>
        </w:rPr>
        <w:t>.</w:t>
      </w:r>
    </w:p>
    <w:p w:rsidR="00FF0DCE" w:rsidRDefault="00FF0DCE" w:rsidP="00FF0DC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FF0DCE" w:rsidRDefault="00FF0DCE" w:rsidP="00FF0DC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FF0DCE" w:rsidRPr="00FF0DCE" w:rsidRDefault="00FF0DCE" w:rsidP="00FF0DC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7E5724" w:rsidRPr="0061026A" w:rsidRDefault="007E5724" w:rsidP="0061026A">
      <w:pPr>
        <w:pStyle w:val="1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61026A">
        <w:rPr>
          <w:rFonts w:ascii="Times New Roman" w:hAnsi="Times New Roman" w:cs="Times New Roman"/>
          <w:b w:val="0"/>
          <w:color w:val="auto"/>
        </w:rPr>
        <w:lastRenderedPageBreak/>
        <w:t xml:space="preserve">1.2 </w:t>
      </w:r>
      <w:bookmarkStart w:id="4" w:name="_Toc514345166"/>
      <w:r w:rsidRPr="0061026A">
        <w:rPr>
          <w:rFonts w:ascii="Times New Roman" w:hAnsi="Times New Roman" w:cs="Times New Roman"/>
          <w:b w:val="0"/>
          <w:color w:val="auto"/>
        </w:rPr>
        <w:t xml:space="preserve">Особенности развития звукопроизношения у детей </w:t>
      </w:r>
      <w:r w:rsidR="00D01749" w:rsidRPr="0061026A">
        <w:rPr>
          <w:rFonts w:ascii="Times New Roman" w:hAnsi="Times New Roman" w:cs="Times New Roman"/>
          <w:b w:val="0"/>
          <w:color w:val="auto"/>
        </w:rPr>
        <w:t>дошкольного возраста с фонетико-фонематическим недоразвитием</w:t>
      </w:r>
      <w:bookmarkEnd w:id="4"/>
    </w:p>
    <w:p w:rsidR="00D01749" w:rsidRDefault="00D01749" w:rsidP="00FF0DCE">
      <w:pPr>
        <w:pStyle w:val="a4"/>
        <w:contextualSpacing/>
        <w:jc w:val="both"/>
        <w:rPr>
          <w:rFonts w:ascii="Times New Roman" w:hAnsi="Times New Roman" w:cs="Times New Roman"/>
          <w:sz w:val="28"/>
        </w:rPr>
      </w:pPr>
    </w:p>
    <w:p w:rsidR="00FF0DCE" w:rsidRDefault="00FF0DCE" w:rsidP="00FF0DCE">
      <w:pPr>
        <w:pStyle w:val="a4"/>
        <w:contextualSpacing/>
        <w:jc w:val="both"/>
        <w:rPr>
          <w:rFonts w:ascii="Times New Roman" w:hAnsi="Times New Roman" w:cs="Times New Roman"/>
          <w:sz w:val="28"/>
        </w:rPr>
      </w:pP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Одним из наиболее частых диагнозов поставленных после логопедической диагностики является фонетико-фонематическое недоразвитие речи или ФФН. Множество малознакомых слов вводят в сомнение, и зачастую родители не представляют, что это значит, серьезно ли это и поддается ли коррекции. Давайте попытаемся разобраться.</w:t>
      </w: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В логопедической среде ФФН определяется как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  <w:r>
        <w:rPr>
          <w:rFonts w:ascii="Times New Roman" w:hAnsi="Times New Roman" w:cs="Times New Roman"/>
          <w:sz w:val="28"/>
          <w:szCs w:val="28"/>
        </w:rPr>
        <w:t>Иначе говоря,</w:t>
      </w:r>
      <w:r w:rsidRPr="0044422E">
        <w:rPr>
          <w:rFonts w:ascii="Times New Roman" w:hAnsi="Times New Roman" w:cs="Times New Roman"/>
          <w:sz w:val="28"/>
          <w:szCs w:val="28"/>
        </w:rPr>
        <w:t xml:space="preserve"> при сохранном интеллекте и слухе у ребёнка нарушается произношение звуков (фонетика) и восприятие звуков родной речи на слух (</w:t>
      </w:r>
      <w:proofErr w:type="spellStart"/>
      <w:r w:rsidRPr="0044422E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44422E">
        <w:rPr>
          <w:rFonts w:ascii="Times New Roman" w:hAnsi="Times New Roman" w:cs="Times New Roman"/>
          <w:sz w:val="28"/>
          <w:szCs w:val="28"/>
        </w:rPr>
        <w:t xml:space="preserve">). А применение слова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r w:rsidRPr="0044422E">
        <w:rPr>
          <w:rFonts w:ascii="Times New Roman" w:hAnsi="Times New Roman" w:cs="Times New Roman"/>
          <w:sz w:val="28"/>
          <w:szCs w:val="28"/>
        </w:rPr>
        <w:t>недоразвитие</w:t>
      </w:r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 указывает на то, что при квалифицированной помощи логопеда данный дефект можно устранить.</w:t>
      </w: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Происходит это из-за того, что у ребёнка не сформировался фонематический слух, т.е. ребёнок не всегда может отличить один звук от другого, в результате чего и не вырабатывается правильное произношение </w:t>
      </w:r>
      <w:proofErr w:type="gramStart"/>
      <w:r w:rsidRPr="0044422E"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 w:rsidRPr="0044422E">
        <w:rPr>
          <w:rFonts w:ascii="Times New Roman" w:hAnsi="Times New Roman" w:cs="Times New Roman"/>
          <w:sz w:val="28"/>
          <w:szCs w:val="28"/>
        </w:rPr>
        <w:t xml:space="preserve"> и речь ребёнка нарушается. Стоит отметить, что при всем при этом дети с ФФНР могут иметь хороший словарный запас, строить развернутые и правильно оформленные предложения.</w:t>
      </w: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Нарушение звукопроизношения могут проявляться разнообразно</w:t>
      </w:r>
      <w:r w:rsidR="00F23D22" w:rsidRPr="00F23D22">
        <w:rPr>
          <w:rFonts w:ascii="Times New Roman" w:hAnsi="Times New Roman" w:cs="Times New Roman"/>
          <w:sz w:val="28"/>
          <w:szCs w:val="28"/>
        </w:rPr>
        <w:t xml:space="preserve"> [4]</w:t>
      </w:r>
      <w:r w:rsidRPr="0044422E">
        <w:rPr>
          <w:rFonts w:ascii="Times New Roman" w:hAnsi="Times New Roman" w:cs="Times New Roman"/>
          <w:sz w:val="28"/>
          <w:szCs w:val="28"/>
        </w:rPr>
        <w:t>:</w:t>
      </w:r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смешение звуков, ребёнок может произносить одно и то же слово по разному, заменять звуки близкими по звучанию или артикуляции.</w:t>
      </w:r>
      <w:proofErr w:type="gramEnd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слово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собака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произнесено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шабака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фабака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E5E4B" w:rsidRPr="005E5E4B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от ситуации;</w:t>
      </w:r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замена звуков, одних звуков другими, имеющими более простую артикуляцию, т.е. сложные </w:t>
      </w:r>
      <w:proofErr w:type="gram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звуки</w:t>
      </w:r>
      <w:proofErr w:type="gramEnd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заменяются простыми. </w:t>
      </w:r>
      <w:proofErr w:type="gram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группа 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свистящих и шипящих звуков может заменяться звуками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заменяется на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заменяется на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Табака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собака,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лыба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рыба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фуба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шуба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замена целой группы звуков более легким по артикуляции, например звуком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заменяются звуки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(тяпка-шапка, 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тюбы</w:t>
      </w:r>
      <w:proofErr w:type="spellEnd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-зубы, </w:t>
      </w:r>
      <w:proofErr w:type="spell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>тюмка</w:t>
      </w:r>
      <w:proofErr w:type="spellEnd"/>
      <w:r w:rsidRPr="005E5E4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правильной артикуляции звуков (горловой произнесение звука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, межзубное произнесе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ние звуков «с», «з» и т.д.).</w:t>
      </w: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22E">
        <w:rPr>
          <w:rFonts w:ascii="Times New Roman" w:hAnsi="Times New Roman" w:cs="Times New Roman"/>
          <w:sz w:val="28"/>
          <w:szCs w:val="28"/>
        </w:rPr>
        <w:t xml:space="preserve">Может нарушаться </w:t>
      </w:r>
      <w:proofErr w:type="spellStart"/>
      <w:r w:rsidRPr="0044422E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Pr="0044422E">
        <w:rPr>
          <w:rFonts w:ascii="Times New Roman" w:hAnsi="Times New Roman" w:cs="Times New Roman"/>
          <w:sz w:val="28"/>
          <w:szCs w:val="28"/>
        </w:rPr>
        <w:t xml:space="preserve"> структура слов, т.е. возникают трудности при произнесении многосложных слов и слов с большим количеством согласных, например: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422E">
        <w:rPr>
          <w:rFonts w:ascii="Times New Roman" w:hAnsi="Times New Roman" w:cs="Times New Roman"/>
          <w:sz w:val="28"/>
          <w:szCs w:val="28"/>
        </w:rPr>
        <w:t>катиль</w:t>
      </w:r>
      <w:proofErr w:type="spellEnd"/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r w:rsidRPr="0044422E">
        <w:rPr>
          <w:rFonts w:ascii="Times New Roman" w:hAnsi="Times New Roman" w:cs="Times New Roman"/>
          <w:sz w:val="28"/>
          <w:szCs w:val="28"/>
        </w:rPr>
        <w:t>скатерть</w:t>
      </w:r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422E">
        <w:rPr>
          <w:rFonts w:ascii="Times New Roman" w:hAnsi="Times New Roman" w:cs="Times New Roman"/>
          <w:sz w:val="28"/>
          <w:szCs w:val="28"/>
        </w:rPr>
        <w:t>сипет</w:t>
      </w:r>
      <w:proofErr w:type="spellEnd"/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r w:rsidRPr="0044422E">
        <w:rPr>
          <w:rFonts w:ascii="Times New Roman" w:hAnsi="Times New Roman" w:cs="Times New Roman"/>
          <w:sz w:val="28"/>
          <w:szCs w:val="28"/>
        </w:rPr>
        <w:t>велосипед</w:t>
      </w:r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,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422E">
        <w:rPr>
          <w:rFonts w:ascii="Times New Roman" w:hAnsi="Times New Roman" w:cs="Times New Roman"/>
          <w:sz w:val="28"/>
          <w:szCs w:val="28"/>
        </w:rPr>
        <w:t>листри</w:t>
      </w:r>
      <w:proofErr w:type="spellEnd"/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5E5E4B">
        <w:rPr>
          <w:rFonts w:ascii="Times New Roman" w:hAnsi="Times New Roman" w:cs="Times New Roman"/>
          <w:sz w:val="28"/>
          <w:szCs w:val="28"/>
        </w:rPr>
        <w:t>«</w:t>
      </w:r>
      <w:r w:rsidRPr="0044422E">
        <w:rPr>
          <w:rFonts w:ascii="Times New Roman" w:hAnsi="Times New Roman" w:cs="Times New Roman"/>
          <w:sz w:val="28"/>
          <w:szCs w:val="28"/>
        </w:rPr>
        <w:t>электричество</w:t>
      </w:r>
      <w:r w:rsidR="005E5E4B">
        <w:rPr>
          <w:rFonts w:ascii="Times New Roman" w:hAnsi="Times New Roman" w:cs="Times New Roman"/>
          <w:sz w:val="28"/>
          <w:szCs w:val="28"/>
        </w:rPr>
        <w:t>»</w:t>
      </w:r>
      <w:r w:rsidRPr="0044422E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44422E" w:rsidRPr="0044422E" w:rsidRDefault="0044422E" w:rsidP="0044422E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Нарушение восприятия звуков на слух выражается в</w:t>
      </w:r>
      <w:r w:rsidR="00F23D22" w:rsidRPr="00F23D22">
        <w:rPr>
          <w:rFonts w:ascii="Times New Roman" w:hAnsi="Times New Roman" w:cs="Times New Roman"/>
          <w:sz w:val="28"/>
          <w:szCs w:val="28"/>
        </w:rPr>
        <w:t xml:space="preserve"> [10]</w:t>
      </w:r>
      <w:r w:rsidRPr="0044422E">
        <w:rPr>
          <w:rFonts w:ascii="Times New Roman" w:hAnsi="Times New Roman" w:cs="Times New Roman"/>
          <w:sz w:val="28"/>
          <w:szCs w:val="28"/>
        </w:rPr>
        <w:t>:</w:t>
      </w:r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нечетком различении на слух звуков в собственной и чужой речи (в первую очередь глухих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звонких, свистящих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шипящих, твердых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мягких, шипящих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 xml:space="preserve">‒ 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свистящих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 аффрикат и т. п. Пример: почка-бочка, дом-том, крыса-крыша);</w:t>
      </w:r>
      <w:proofErr w:type="gramEnd"/>
    </w:p>
    <w:p w:rsidR="0044422E" w:rsidRPr="005E5E4B" w:rsidRDefault="0044422E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неподготовленность к элементарным формам звукового анализа и синтеза (ребенку сложно определить место звука в слове, выделить есть ли заданный звук в слове). </w:t>
      </w:r>
      <w:proofErr w:type="gramStart"/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Пример: взрослый просит хлопнуть в ладоши, если в слове будет звук 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5E5E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5E4B">
        <w:rPr>
          <w:rFonts w:ascii="Times New Roman" w:hAnsi="Times New Roman" w:cs="Times New Roman"/>
          <w:color w:val="000000"/>
          <w:sz w:val="28"/>
          <w:szCs w:val="28"/>
        </w:rPr>
        <w:t>, и произносит - шапка, лев, кошка).</w:t>
      </w:r>
      <w:proofErr w:type="gramEnd"/>
    </w:p>
    <w:p w:rsidR="0044422E" w:rsidRDefault="0044422E" w:rsidP="0038632E">
      <w:pPr>
        <w:pStyle w:val="a4"/>
        <w:spacing w:line="360" w:lineRule="auto"/>
        <w:ind w:firstLine="709"/>
        <w:contextualSpacing/>
        <w:jc w:val="both"/>
      </w:pPr>
      <w:r w:rsidRPr="0044422E">
        <w:rPr>
          <w:rFonts w:ascii="Times New Roman" w:hAnsi="Times New Roman" w:cs="Times New Roman"/>
          <w:sz w:val="28"/>
          <w:szCs w:val="28"/>
        </w:rPr>
        <w:t>Как и пр</w:t>
      </w:r>
      <w:r>
        <w:rPr>
          <w:rFonts w:ascii="Times New Roman" w:hAnsi="Times New Roman" w:cs="Times New Roman"/>
          <w:sz w:val="28"/>
          <w:szCs w:val="28"/>
        </w:rPr>
        <w:t>и любом нарушении речи, при ФФН</w:t>
      </w:r>
      <w:r w:rsidRPr="0044422E">
        <w:rPr>
          <w:rFonts w:ascii="Times New Roman" w:hAnsi="Times New Roman" w:cs="Times New Roman"/>
          <w:sz w:val="28"/>
          <w:szCs w:val="28"/>
        </w:rPr>
        <w:t xml:space="preserve"> необходима </w:t>
      </w:r>
      <w:r>
        <w:rPr>
          <w:rFonts w:ascii="Times New Roman" w:hAnsi="Times New Roman" w:cs="Times New Roman"/>
          <w:sz w:val="28"/>
          <w:szCs w:val="28"/>
        </w:rPr>
        <w:t>специализированная</w:t>
      </w:r>
      <w:r w:rsidRPr="0044422E">
        <w:rPr>
          <w:rFonts w:ascii="Times New Roman" w:hAnsi="Times New Roman" w:cs="Times New Roman"/>
          <w:sz w:val="28"/>
          <w:szCs w:val="28"/>
        </w:rPr>
        <w:t xml:space="preserve"> помощь логопеда, иначе в дальнейшем неизбежн</w:t>
      </w:r>
      <w:r>
        <w:rPr>
          <w:rFonts w:ascii="Times New Roman" w:hAnsi="Times New Roman" w:cs="Times New Roman"/>
          <w:sz w:val="28"/>
          <w:szCs w:val="28"/>
        </w:rPr>
        <w:t xml:space="preserve">ы трудности в школьном обучении, а также в целом при общении со сверстниками. </w:t>
      </w:r>
    </w:p>
    <w:p w:rsidR="0038632E" w:rsidRDefault="0038632E" w:rsidP="0038632E">
      <w:pPr>
        <w:pStyle w:val="a4"/>
        <w:spacing w:line="360" w:lineRule="auto"/>
        <w:ind w:firstLine="709"/>
        <w:contextualSpacing/>
        <w:jc w:val="both"/>
      </w:pPr>
    </w:p>
    <w:p w:rsidR="0038632E" w:rsidRDefault="0038632E" w:rsidP="0038632E">
      <w:pPr>
        <w:pStyle w:val="a4"/>
        <w:spacing w:line="360" w:lineRule="auto"/>
        <w:ind w:firstLine="709"/>
        <w:contextualSpacing/>
        <w:jc w:val="both"/>
      </w:pPr>
    </w:p>
    <w:p w:rsidR="00FF0DCE" w:rsidRDefault="007E5724" w:rsidP="003B21DC">
      <w:pPr>
        <w:pStyle w:val="1"/>
        <w:numPr>
          <w:ilvl w:val="1"/>
          <w:numId w:val="4"/>
        </w:numPr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5" w:name="_Toc514345167"/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lastRenderedPageBreak/>
        <w:t xml:space="preserve">Логопедические основы исправления </w:t>
      </w:r>
      <w:r w:rsidRPr="00FA06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FA066D">
        <w:rPr>
          <w:rFonts w:ascii="Times New Roman" w:hAnsi="Times New Roman" w:cs="Times New Roman"/>
          <w:b w:val="0"/>
          <w:color w:val="auto"/>
        </w:rPr>
        <w:t>сигматизма</w:t>
      </w:r>
      <w:proofErr w:type="spellEnd"/>
      <w:r w:rsidRPr="00FA066D">
        <w:rPr>
          <w:rFonts w:ascii="Times New Roman" w:hAnsi="Times New Roman" w:cs="Times New Roman"/>
          <w:b w:val="0"/>
          <w:color w:val="auto"/>
        </w:rPr>
        <w:t xml:space="preserve"> и </w:t>
      </w:r>
      <w:proofErr w:type="spellStart"/>
      <w:r w:rsidRPr="00FA066D">
        <w:rPr>
          <w:rFonts w:ascii="Times New Roman" w:hAnsi="Times New Roman" w:cs="Times New Roman"/>
          <w:b w:val="0"/>
          <w:color w:val="auto"/>
        </w:rPr>
        <w:t>парасигматизма</w:t>
      </w:r>
      <w:proofErr w:type="spellEnd"/>
      <w:r w:rsidRPr="00FA066D">
        <w:rPr>
          <w:rFonts w:ascii="Times New Roman" w:hAnsi="Times New Roman" w:cs="Times New Roman"/>
          <w:b w:val="0"/>
          <w:color w:val="auto"/>
        </w:rPr>
        <w:t xml:space="preserve"> свистящих звуков</w:t>
      </w: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у детей </w:t>
      </w:r>
      <w:r w:rsidR="0044422E"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>дошкольного</w:t>
      </w: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возраста</w:t>
      </w:r>
      <w:bookmarkEnd w:id="5"/>
      <w:r w:rsidR="00FF0D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</w:t>
      </w:r>
    </w:p>
    <w:p w:rsidR="00FF0DCE" w:rsidRDefault="00FF0DCE" w:rsidP="00FF0DCE">
      <w:pPr>
        <w:pStyle w:val="1"/>
        <w:spacing w:before="0" w:line="240" w:lineRule="auto"/>
        <w:ind w:left="795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FF0DCE" w:rsidRPr="00FF0DCE" w:rsidRDefault="00FF0DCE" w:rsidP="00FF0DCE">
      <w:pPr>
        <w:pStyle w:val="1"/>
        <w:spacing w:before="0" w:line="240" w:lineRule="auto"/>
        <w:ind w:left="795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FF0DC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</w:t>
      </w:r>
    </w:p>
    <w:p w:rsidR="00A00072" w:rsidRDefault="00A77BE9" w:rsidP="000C6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A77BE9">
        <w:rPr>
          <w:color w:val="000000"/>
          <w:sz w:val="28"/>
          <w:szCs w:val="28"/>
        </w:rPr>
        <w:t xml:space="preserve">Коррекция </w:t>
      </w:r>
      <w:proofErr w:type="spellStart"/>
      <w:r w:rsidRPr="00A77BE9">
        <w:rPr>
          <w:color w:val="000000"/>
          <w:sz w:val="28"/>
          <w:szCs w:val="28"/>
        </w:rPr>
        <w:t>звукопроизносительной</w:t>
      </w:r>
      <w:proofErr w:type="spellEnd"/>
      <w:r w:rsidRPr="00A77BE9">
        <w:rPr>
          <w:color w:val="000000"/>
          <w:sz w:val="28"/>
          <w:szCs w:val="28"/>
        </w:rPr>
        <w:t xml:space="preserve"> стороны речи состоит из пяти этапов: постановка нарушенных звуков, автоматизация и введение звуков в речь, дифференциация поставленных звуков, устранение </w:t>
      </w:r>
      <w:proofErr w:type="spellStart"/>
      <w:r w:rsidRPr="00A77BE9">
        <w:rPr>
          <w:color w:val="000000"/>
          <w:sz w:val="28"/>
          <w:szCs w:val="28"/>
        </w:rPr>
        <w:t>аномических</w:t>
      </w:r>
      <w:proofErr w:type="spellEnd"/>
      <w:r w:rsidRPr="00A77BE9">
        <w:rPr>
          <w:color w:val="000000"/>
          <w:sz w:val="28"/>
          <w:szCs w:val="28"/>
        </w:rPr>
        <w:t xml:space="preserve"> проявлений в речи. </w:t>
      </w:r>
    </w:p>
    <w:p w:rsidR="00A00072" w:rsidRDefault="008B7189" w:rsidP="000C6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77BE9" w:rsidRPr="00A77BE9">
        <w:rPr>
          <w:color w:val="000000"/>
          <w:sz w:val="28"/>
          <w:szCs w:val="28"/>
        </w:rPr>
        <w:t>. Нормализация тонуса мышц органов артикуляции. С этой целью проводится логопедический массаж. Логопедический массаж - это метод лечения и профилактики, представляющий собой совокупность приёмов механического воздействия на различные участки по</w:t>
      </w:r>
      <w:r w:rsidR="00A00072">
        <w:rPr>
          <w:color w:val="000000"/>
          <w:sz w:val="28"/>
          <w:szCs w:val="28"/>
        </w:rPr>
        <w:t xml:space="preserve">верхности тела человека </w:t>
      </w:r>
    </w:p>
    <w:p w:rsidR="00A00072" w:rsidRDefault="008B7189" w:rsidP="000C6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77BE9" w:rsidRPr="00A77BE9">
        <w:rPr>
          <w:color w:val="000000"/>
          <w:sz w:val="28"/>
          <w:szCs w:val="28"/>
        </w:rPr>
        <w:t xml:space="preserve">. Постановка нарушенных звуков. Для формирования правильного звукопроизношения и особенно автоматизации и введения звуков в речь требуются определенные условия, как-то: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дыхание,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темп,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ритм речи,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голосом,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развитый артикуляционный аппарат, </w:t>
      </w:r>
    </w:p>
    <w:p w:rsidR="00A00072" w:rsidRPr="005E5E4B" w:rsidRDefault="00A77BE9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5E4B">
        <w:rPr>
          <w:rFonts w:ascii="Times New Roman" w:hAnsi="Times New Roman" w:cs="Times New Roman"/>
          <w:color w:val="000000"/>
          <w:sz w:val="28"/>
          <w:szCs w:val="28"/>
        </w:rPr>
        <w:t xml:space="preserve">умение опознать фонемы по различительным признакам. </w:t>
      </w:r>
    </w:p>
    <w:p w:rsidR="00A00072" w:rsidRDefault="008B7189" w:rsidP="000C6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BE9" w:rsidRPr="00A77BE9">
        <w:rPr>
          <w:color w:val="000000"/>
          <w:sz w:val="28"/>
          <w:szCs w:val="28"/>
        </w:rPr>
        <w:t xml:space="preserve">. Автоматизация и введение звуков в речь. Существенным отличием </w:t>
      </w:r>
      <w:r w:rsidR="00A00072">
        <w:rPr>
          <w:color w:val="000000"/>
          <w:sz w:val="28"/>
          <w:szCs w:val="28"/>
        </w:rPr>
        <w:t xml:space="preserve">автоматизации звуков у детей с фонетико-фонематическим недоразвитием </w:t>
      </w:r>
      <w:r w:rsidR="00A77BE9" w:rsidRPr="00A77BE9">
        <w:rPr>
          <w:color w:val="000000"/>
          <w:sz w:val="28"/>
          <w:szCs w:val="28"/>
        </w:rPr>
        <w:t xml:space="preserve">является их закрепление сначала на материале в позиции закрытого слога, затем открытого. Это объясняется тем, что в закрытой позиции, с одной стороны, ребенку легче переключить артикуляционные уклады, с другой стороны, опознать нужную фонему (кроме звонких звуков). </w:t>
      </w:r>
    </w:p>
    <w:p w:rsidR="00A77BE9" w:rsidRDefault="008B7189" w:rsidP="000C6B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BE9" w:rsidRPr="00A77BE9">
        <w:rPr>
          <w:color w:val="000000"/>
          <w:sz w:val="28"/>
          <w:szCs w:val="28"/>
        </w:rPr>
        <w:t>. Дифференциация поставленных звуков. После постановки и закрепления звуков необходимо провести их дифференциацию</w:t>
      </w:r>
      <w:r w:rsidR="00F23D22" w:rsidRPr="00F23D22">
        <w:rPr>
          <w:color w:val="000000"/>
          <w:sz w:val="28"/>
          <w:szCs w:val="28"/>
        </w:rPr>
        <w:t xml:space="preserve"> </w:t>
      </w:r>
      <w:r w:rsidR="00F23D22">
        <w:rPr>
          <w:color w:val="000000"/>
          <w:sz w:val="28"/>
          <w:szCs w:val="28"/>
        </w:rPr>
        <w:t>[17</w:t>
      </w:r>
      <w:r w:rsidR="00F23D22" w:rsidRPr="00A77BE9">
        <w:rPr>
          <w:color w:val="000000"/>
          <w:sz w:val="28"/>
          <w:szCs w:val="28"/>
        </w:rPr>
        <w:t>].</w:t>
      </w:r>
      <w:r w:rsidR="00A77BE9" w:rsidRPr="00A77BE9">
        <w:rPr>
          <w:color w:val="000000"/>
          <w:sz w:val="28"/>
          <w:szCs w:val="28"/>
        </w:rPr>
        <w:t xml:space="preserve"> 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lastRenderedPageBreak/>
        <w:t xml:space="preserve">При устранении дефектов артикуляции используются гимнастики, дыхательные упражнения, </w:t>
      </w:r>
      <w:proofErr w:type="spellStart"/>
      <w:r w:rsidRPr="000C6B31">
        <w:rPr>
          <w:color w:val="000000"/>
          <w:sz w:val="28"/>
          <w:szCs w:val="28"/>
        </w:rPr>
        <w:t>логоритмики</w:t>
      </w:r>
      <w:proofErr w:type="spellEnd"/>
      <w:r w:rsidRPr="000C6B31">
        <w:rPr>
          <w:color w:val="000000"/>
          <w:sz w:val="28"/>
          <w:szCs w:val="28"/>
        </w:rPr>
        <w:t xml:space="preserve">. Следует учитывать вид нарушения. На исправление </w:t>
      </w:r>
      <w:proofErr w:type="spellStart"/>
      <w:r w:rsidRPr="000C6B31">
        <w:rPr>
          <w:color w:val="000000"/>
          <w:sz w:val="28"/>
          <w:szCs w:val="28"/>
        </w:rPr>
        <w:t>призубного</w:t>
      </w:r>
      <w:proofErr w:type="spellEnd"/>
      <w:r w:rsidRPr="000C6B31">
        <w:rPr>
          <w:color w:val="000000"/>
          <w:sz w:val="28"/>
          <w:szCs w:val="28"/>
        </w:rPr>
        <w:t xml:space="preserve">, бокового </w:t>
      </w:r>
      <w:proofErr w:type="spellStart"/>
      <w:r w:rsidRPr="000C6B31">
        <w:rPr>
          <w:color w:val="000000"/>
          <w:sz w:val="28"/>
          <w:szCs w:val="28"/>
        </w:rPr>
        <w:t>сигматизма</w:t>
      </w:r>
      <w:proofErr w:type="spellEnd"/>
      <w:r w:rsidRPr="000C6B31">
        <w:rPr>
          <w:color w:val="000000"/>
          <w:sz w:val="28"/>
          <w:szCs w:val="28"/>
        </w:rPr>
        <w:t xml:space="preserve"> уходит больше времени, чем на нормализацию фонации при межзубном и носовом.</w:t>
      </w:r>
    </w:p>
    <w:p w:rsidR="00A97997" w:rsidRPr="000C6B31" w:rsidRDefault="00075A85" w:rsidP="00A9799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514345168"/>
      <w:r w:rsidRPr="000C6B31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eastAsia="ru-RU"/>
        </w:rPr>
        <w:t xml:space="preserve">Одним из методов логопедической коррекции </w:t>
      </w:r>
      <w:r w:rsidR="00A77BE9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eastAsia="ru-RU"/>
        </w:rPr>
        <w:t xml:space="preserve">исследуемых нарушений является </w:t>
      </w:r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артикуляционная</w:t>
      </w:r>
      <w:r w:rsidR="00A97997"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гимнастика</w:t>
      </w:r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bookmarkEnd w:id="6"/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Рекомендованы следующие артикуляционные упражнения: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Заборчик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Делаем широкую улыбку, зубы видны. Фиксируем положение губ на несколько секунд. Затем повторяем упражнение 2-3 раза.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Усики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Ребенок удерживает губами плоские легкие предметы (полоски бумаги, трубочки, ручку).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Надуваем шарики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Участвуют щеки. Ребенок надувает</w:t>
      </w:r>
      <w:r w:rsidR="00E67EDF">
        <w:rPr>
          <w:color w:val="000000"/>
          <w:sz w:val="28"/>
          <w:szCs w:val="28"/>
        </w:rPr>
        <w:t xml:space="preserve"> </w:t>
      </w:r>
      <w:r w:rsidRPr="000C6B31">
        <w:rPr>
          <w:color w:val="000000"/>
          <w:sz w:val="28"/>
          <w:szCs w:val="28"/>
        </w:rPr>
        <w:t>- сдувает щеки попеременно.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Прокати карандаш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Малыш дует на карандаш, который лежит на столе.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Имитация жевания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B31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0C6B31">
        <w:rPr>
          <w:rFonts w:ascii="Times New Roman" w:hAnsi="Times New Roman" w:cs="Times New Roman"/>
          <w:color w:val="000000"/>
          <w:sz w:val="28"/>
          <w:szCs w:val="28"/>
        </w:rPr>
        <w:t xml:space="preserve"> слогов, звуков.</w:t>
      </w:r>
    </w:p>
    <w:p w:rsidR="00A97997" w:rsidRPr="000C6B31" w:rsidRDefault="00A97997" w:rsidP="00A9799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7" w:name="_Toc514345169"/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Массаж</w:t>
      </w:r>
      <w:bookmarkEnd w:id="7"/>
      <w:r w:rsidR="00E67ED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Точечный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Вибрируем пальцами под подбородком, под козелками ушей. Открываем и закрываем рот попеременно во время массажа.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Массаж мягкого неба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Разминаем неба пальцами до получения глоточного эффекта.</w:t>
      </w:r>
    </w:p>
    <w:p w:rsidR="00A97997" w:rsidRPr="000C6B31" w:rsidRDefault="00A97997" w:rsidP="00A9799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8" w:name="_Toc514345170"/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Упражнения</w:t>
      </w:r>
      <w:bookmarkEnd w:id="8"/>
      <w:r w:rsidR="00E67ED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Упражнения на укрепление языка: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Блинчики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Облизывание рта широкими круговыми движениями.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Дождик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Ритмичные шлепки языком по губам.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6B31">
        <w:rPr>
          <w:rFonts w:ascii="Times New Roman" w:hAnsi="Times New Roman" w:cs="Times New Roman"/>
          <w:color w:val="000000"/>
          <w:sz w:val="28"/>
          <w:szCs w:val="28"/>
        </w:rPr>
        <w:t>Покусывания</w:t>
      </w:r>
      <w:proofErr w:type="spellEnd"/>
      <w:r w:rsidRPr="000C6B31">
        <w:rPr>
          <w:rFonts w:ascii="Times New Roman" w:hAnsi="Times New Roman" w:cs="Times New Roman"/>
          <w:color w:val="000000"/>
          <w:sz w:val="28"/>
          <w:szCs w:val="28"/>
        </w:rPr>
        <w:t xml:space="preserve"> кончика, спинки, боков языка.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Упражнения на </w:t>
      </w:r>
      <w:proofErr w:type="spellStart"/>
      <w:r w:rsidRPr="000C6B3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распластывание</w:t>
      </w:r>
      <w:proofErr w:type="spellEnd"/>
      <w:r w:rsidRPr="000C6B3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языка: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Печем пирожки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Понадобится механическая помощь языку. Двумя пальцами берут язык и складывают в пирожок.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Саночки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Железная дорога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9" w:name="_Toc514345171"/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Постановка звуков</w:t>
      </w:r>
      <w:bookmarkEnd w:id="9"/>
      <w:r w:rsidR="00E67ED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В ходе логопедических </w:t>
      </w:r>
      <w:r w:rsidRPr="000C6B31">
        <w:rPr>
          <w:color w:val="000000"/>
          <w:sz w:val="28"/>
          <w:szCs w:val="28"/>
          <w:bdr w:val="none" w:sz="0" w:space="0" w:color="auto" w:frame="1"/>
        </w:rPr>
        <w:t>занятий по постановке звука [С]</w:t>
      </w:r>
      <w:r w:rsidRPr="000C6B31">
        <w:rPr>
          <w:color w:val="000000"/>
          <w:sz w:val="28"/>
          <w:szCs w:val="28"/>
        </w:rPr>
        <w:t> используется метод подражания, работа с зеркалом, и механический способ.</w:t>
      </w:r>
    </w:p>
    <w:p w:rsidR="00A97997" w:rsidRPr="000C6B31" w:rsidRDefault="00A97997" w:rsidP="00A97997">
      <w:pPr>
        <w:pStyle w:val="3"/>
        <w:shd w:val="clear" w:color="auto" w:fill="FFFFFF"/>
        <w:spacing w:before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0" w:name="_Toc514345172"/>
      <w:r w:rsidRPr="000C6B3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Автоматизация звуков</w:t>
      </w:r>
      <w:bookmarkEnd w:id="10"/>
      <w:r w:rsidR="00E67ED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прямых открытых слогах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 xml:space="preserve">Произносим </w:t>
      </w:r>
      <w:proofErr w:type="spellStart"/>
      <w:proofErr w:type="gramStart"/>
      <w:r w:rsidRPr="000C6B31">
        <w:rPr>
          <w:color w:val="000000"/>
          <w:sz w:val="28"/>
          <w:szCs w:val="28"/>
        </w:rPr>
        <w:t>ша</w:t>
      </w:r>
      <w:proofErr w:type="spellEnd"/>
      <w:proofErr w:type="gramEnd"/>
      <w:r w:rsidRPr="000C6B31">
        <w:rPr>
          <w:color w:val="000000"/>
          <w:sz w:val="28"/>
          <w:szCs w:val="28"/>
        </w:rPr>
        <w:t xml:space="preserve">, </w:t>
      </w:r>
      <w:proofErr w:type="spellStart"/>
      <w:r w:rsidRPr="000C6B31">
        <w:rPr>
          <w:color w:val="000000"/>
          <w:sz w:val="28"/>
          <w:szCs w:val="28"/>
        </w:rPr>
        <w:t>са</w:t>
      </w:r>
      <w:proofErr w:type="spellEnd"/>
      <w:r w:rsidRPr="000C6B31">
        <w:rPr>
          <w:color w:val="000000"/>
          <w:sz w:val="28"/>
          <w:szCs w:val="28"/>
        </w:rPr>
        <w:t>, шу, су …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обратных слогах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C6B31">
        <w:rPr>
          <w:color w:val="000000"/>
          <w:sz w:val="28"/>
          <w:szCs w:val="28"/>
        </w:rPr>
        <w:t>Уч</w:t>
      </w:r>
      <w:proofErr w:type="spellEnd"/>
      <w:r w:rsidRPr="000C6B31">
        <w:rPr>
          <w:color w:val="000000"/>
          <w:sz w:val="28"/>
          <w:szCs w:val="28"/>
        </w:rPr>
        <w:t xml:space="preserve">, ус, уз, </w:t>
      </w:r>
      <w:proofErr w:type="spellStart"/>
      <w:r w:rsidRPr="000C6B31">
        <w:rPr>
          <w:color w:val="000000"/>
          <w:sz w:val="28"/>
          <w:szCs w:val="28"/>
        </w:rPr>
        <w:t>цш</w:t>
      </w:r>
      <w:proofErr w:type="spellEnd"/>
      <w:r w:rsidRPr="000C6B31">
        <w:rPr>
          <w:color w:val="000000"/>
          <w:sz w:val="28"/>
          <w:szCs w:val="28"/>
        </w:rPr>
        <w:t xml:space="preserve"> …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Со стечением согласных</w:t>
      </w:r>
      <w:r w:rsidR="00116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C6B31">
        <w:rPr>
          <w:color w:val="000000"/>
          <w:sz w:val="28"/>
          <w:szCs w:val="28"/>
        </w:rPr>
        <w:t>Шус</w:t>
      </w:r>
      <w:proofErr w:type="spellEnd"/>
      <w:r w:rsidRPr="000C6B31">
        <w:rPr>
          <w:color w:val="000000"/>
          <w:sz w:val="28"/>
          <w:szCs w:val="28"/>
        </w:rPr>
        <w:t>, мышь, час</w:t>
      </w:r>
      <w:proofErr w:type="gramStart"/>
      <w:r w:rsidRPr="000C6B31">
        <w:rPr>
          <w:color w:val="000000"/>
          <w:sz w:val="28"/>
          <w:szCs w:val="28"/>
        </w:rPr>
        <w:t>..</w:t>
      </w:r>
      <w:proofErr w:type="gramEnd"/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начале слова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Сова, щука…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конце слова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Укус, груз</w:t>
      </w:r>
      <w:proofErr w:type="gramStart"/>
      <w:r w:rsidRPr="000C6B31">
        <w:rPr>
          <w:color w:val="000000"/>
          <w:sz w:val="28"/>
          <w:szCs w:val="28"/>
        </w:rPr>
        <w:t>..</w:t>
      </w:r>
      <w:proofErr w:type="gramEnd"/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середине</w:t>
      </w:r>
      <w:r w:rsidR="00E6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Колесо, тяжело</w:t>
      </w:r>
      <w:proofErr w:type="gramStart"/>
      <w:r w:rsidRPr="000C6B31">
        <w:rPr>
          <w:color w:val="000000"/>
          <w:sz w:val="28"/>
          <w:szCs w:val="28"/>
        </w:rPr>
        <w:t>..</w:t>
      </w:r>
      <w:proofErr w:type="gramEnd"/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В словосочетаниях, фразах, предложениях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Для упражнений можно использовать следующие вспомогательные тексты:</w:t>
      </w:r>
    </w:p>
    <w:p w:rsidR="00075A85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C6B31">
        <w:rPr>
          <w:color w:val="000000"/>
          <w:sz w:val="28"/>
          <w:szCs w:val="28"/>
        </w:rPr>
        <w:t>Са</w:t>
      </w:r>
      <w:proofErr w:type="spellEnd"/>
      <w:r w:rsidRPr="000C6B31">
        <w:rPr>
          <w:color w:val="000000"/>
          <w:sz w:val="28"/>
          <w:szCs w:val="28"/>
        </w:rPr>
        <w:t xml:space="preserve">, </w:t>
      </w:r>
      <w:proofErr w:type="spellStart"/>
      <w:r w:rsidRPr="000C6B31">
        <w:rPr>
          <w:color w:val="000000"/>
          <w:sz w:val="28"/>
          <w:szCs w:val="28"/>
        </w:rPr>
        <w:t>са</w:t>
      </w:r>
      <w:proofErr w:type="spellEnd"/>
      <w:r w:rsidRPr="000C6B31">
        <w:rPr>
          <w:color w:val="000000"/>
          <w:sz w:val="28"/>
          <w:szCs w:val="28"/>
        </w:rPr>
        <w:t xml:space="preserve">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вот летит оса.</w:t>
      </w:r>
    </w:p>
    <w:p w:rsidR="00075A85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lastRenderedPageBreak/>
        <w:t xml:space="preserve">Су-су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книгу принесу.</w:t>
      </w:r>
    </w:p>
    <w:p w:rsidR="00075A85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C6B31">
        <w:rPr>
          <w:color w:val="000000"/>
          <w:sz w:val="28"/>
          <w:szCs w:val="28"/>
        </w:rPr>
        <w:t>Сы</w:t>
      </w:r>
      <w:proofErr w:type="spellEnd"/>
      <w:r w:rsidRPr="000C6B31">
        <w:rPr>
          <w:color w:val="000000"/>
          <w:sz w:val="28"/>
          <w:szCs w:val="28"/>
        </w:rPr>
        <w:t xml:space="preserve">, </w:t>
      </w:r>
      <w:proofErr w:type="spellStart"/>
      <w:r w:rsidRPr="000C6B31">
        <w:rPr>
          <w:color w:val="000000"/>
          <w:sz w:val="28"/>
          <w:szCs w:val="28"/>
        </w:rPr>
        <w:t>сы</w:t>
      </w:r>
      <w:proofErr w:type="spellEnd"/>
      <w:r w:rsidRPr="000C6B31">
        <w:rPr>
          <w:color w:val="000000"/>
          <w:sz w:val="28"/>
          <w:szCs w:val="28"/>
        </w:rPr>
        <w:t xml:space="preserve">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у меня усы.</w:t>
      </w:r>
    </w:p>
    <w:p w:rsidR="00075A85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Ст</w:t>
      </w:r>
      <w:proofErr w:type="gramStart"/>
      <w:r w:rsidRPr="000C6B31">
        <w:rPr>
          <w:color w:val="000000"/>
          <w:sz w:val="28"/>
          <w:szCs w:val="28"/>
        </w:rPr>
        <w:t>а-</w:t>
      </w:r>
      <w:proofErr w:type="gramEnd"/>
      <w:r w:rsidRPr="000C6B31">
        <w:rPr>
          <w:color w:val="000000"/>
          <w:sz w:val="28"/>
          <w:szCs w:val="28"/>
        </w:rPr>
        <w:t xml:space="preserve"> сто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</w:t>
      </w:r>
      <w:proofErr w:type="spellStart"/>
      <w:r w:rsidRPr="000C6B31">
        <w:rPr>
          <w:color w:val="000000"/>
          <w:sz w:val="28"/>
          <w:szCs w:val="28"/>
        </w:rPr>
        <w:t>сту</w:t>
      </w:r>
      <w:proofErr w:type="spellEnd"/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 xml:space="preserve">Сна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сну -</w:t>
      </w:r>
      <w:r w:rsidR="00E67EDF">
        <w:rPr>
          <w:color w:val="000000"/>
          <w:sz w:val="28"/>
          <w:szCs w:val="28"/>
        </w:rPr>
        <w:t xml:space="preserve"> </w:t>
      </w:r>
      <w:r w:rsidRPr="000C6B31">
        <w:rPr>
          <w:color w:val="000000"/>
          <w:sz w:val="28"/>
          <w:szCs w:val="28"/>
        </w:rPr>
        <w:t>сны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Самокат принесу, сани вынесу.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>Десять дней Айболит не есть, не пьет, не спит.</w:t>
      </w:r>
    </w:p>
    <w:p w:rsidR="00A97997" w:rsidRPr="000C6B31" w:rsidRDefault="00A97997" w:rsidP="00A97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C6B31">
        <w:rPr>
          <w:color w:val="000000"/>
          <w:sz w:val="28"/>
          <w:szCs w:val="28"/>
        </w:rPr>
        <w:t xml:space="preserve">Синие шары, синее небо, синее сосны </w:t>
      </w:r>
      <w:r w:rsidR="005E5E4B">
        <w:rPr>
          <w:color w:val="000000"/>
          <w:sz w:val="28"/>
          <w:szCs w:val="28"/>
        </w:rPr>
        <w:t>‒</w:t>
      </w:r>
      <w:r w:rsidRPr="000C6B31">
        <w:rPr>
          <w:color w:val="000000"/>
          <w:sz w:val="28"/>
          <w:szCs w:val="28"/>
        </w:rPr>
        <w:t xml:space="preserve"> это весна!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Пересказ текст</w:t>
      </w:r>
      <w:r w:rsidR="00116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97" w:rsidRPr="000C6B31" w:rsidRDefault="00A97997" w:rsidP="003B21D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6B31">
        <w:rPr>
          <w:rFonts w:ascii="Times New Roman" w:hAnsi="Times New Roman" w:cs="Times New Roman"/>
          <w:color w:val="000000"/>
          <w:sz w:val="28"/>
          <w:szCs w:val="28"/>
        </w:rPr>
        <w:t>Самостоятельное составление текстов по картинкам</w:t>
      </w:r>
      <w:r w:rsidR="00116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22E" w:rsidRDefault="00A97997" w:rsidP="004D39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0C6B31">
        <w:rPr>
          <w:color w:val="000000"/>
          <w:sz w:val="28"/>
          <w:szCs w:val="28"/>
        </w:rPr>
        <w:t xml:space="preserve">Работа по устранению дефектов речи должна вестись под строгим контролем логопедов, родителей. Повторение упражнений в домашних условиях приносит несомненную пользу малышу. Родителям стоит внимательно следить за звукопроизношением детей, заставлять их работать над исправлением ошибок. Только таким путем произойдет автоматизация звуков, избавление от </w:t>
      </w:r>
      <w:proofErr w:type="spellStart"/>
      <w:r w:rsidRPr="000C6B31">
        <w:rPr>
          <w:color w:val="000000"/>
          <w:sz w:val="28"/>
          <w:szCs w:val="28"/>
        </w:rPr>
        <w:t>сигматизма</w:t>
      </w:r>
      <w:proofErr w:type="spellEnd"/>
      <w:r w:rsidR="00075A85" w:rsidRPr="000C6B31">
        <w:rPr>
          <w:color w:val="000000"/>
          <w:sz w:val="28"/>
          <w:szCs w:val="28"/>
        </w:rPr>
        <w:t xml:space="preserve"> и </w:t>
      </w:r>
      <w:proofErr w:type="spellStart"/>
      <w:r w:rsidR="00075A85" w:rsidRPr="000C6B31">
        <w:rPr>
          <w:color w:val="000000"/>
          <w:sz w:val="28"/>
          <w:szCs w:val="28"/>
        </w:rPr>
        <w:t>парасигматизма</w:t>
      </w:r>
      <w:proofErr w:type="spellEnd"/>
      <w:r w:rsidRPr="000C6B31">
        <w:rPr>
          <w:color w:val="000000"/>
          <w:sz w:val="28"/>
          <w:szCs w:val="28"/>
        </w:rPr>
        <w:t>.</w:t>
      </w:r>
      <w:r w:rsidR="0044422E">
        <w:rPr>
          <w:color w:val="000000"/>
          <w:sz w:val="28"/>
          <w:shd w:val="clear" w:color="auto" w:fill="FFFFFF"/>
        </w:rPr>
        <w:br w:type="page"/>
      </w:r>
    </w:p>
    <w:p w:rsidR="001D6D91" w:rsidRDefault="001D6D91" w:rsidP="00FF0DCE">
      <w:pPr>
        <w:pStyle w:val="1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11" w:name="_Toc514345173"/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lastRenderedPageBreak/>
        <w:t>ГЛАВА 2</w:t>
      </w:r>
      <w:r w:rsidR="00FA066D"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FA066D">
        <w:rPr>
          <w:rFonts w:ascii="Times New Roman" w:hAnsi="Times New Roman" w:cs="Times New Roman"/>
          <w:b w:val="0"/>
          <w:color w:val="auto"/>
        </w:rPr>
        <w:t>ОРГАНИЗАЦИЯ ЛОГОПЕДИЧЕСКОЙ РАБОТЫ ПО КОРРЕКЦИИ СИГМАТИЗМА И ПАРАСИГМАТИЗМА СВИСТЯЩИХ ЗВУКОВ</w:t>
      </w: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У ДЕТЕЙ ДОШКОЛЬНОГО ВОЗРАСТА С ФОНЕТИКО-ФОНЕМАТИЧЕСКИМ НЕДОРАЗВИТИЕМ</w:t>
      </w:r>
      <w:bookmarkEnd w:id="11"/>
    </w:p>
    <w:p w:rsidR="00FF0DCE" w:rsidRDefault="00FF0DCE" w:rsidP="00FF0DCE">
      <w:pPr>
        <w:spacing w:line="240" w:lineRule="auto"/>
      </w:pPr>
    </w:p>
    <w:p w:rsidR="00FF0DCE" w:rsidRDefault="00FF0DCE" w:rsidP="00FF0DCE">
      <w:pPr>
        <w:spacing w:line="240" w:lineRule="auto"/>
      </w:pPr>
    </w:p>
    <w:p w:rsidR="00FF0DCE" w:rsidRPr="00FF0DCE" w:rsidRDefault="00FF0DCE" w:rsidP="00FF0DCE">
      <w:pPr>
        <w:spacing w:line="240" w:lineRule="auto"/>
      </w:pPr>
    </w:p>
    <w:p w:rsidR="004D395D" w:rsidRDefault="007E5724" w:rsidP="0038632E">
      <w:pPr>
        <w:pStyle w:val="1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</w:rPr>
      </w:pPr>
      <w:bookmarkStart w:id="12" w:name="_Toc514345174"/>
      <w:r w:rsidRPr="00FA066D">
        <w:rPr>
          <w:rFonts w:ascii="Times New Roman" w:hAnsi="Times New Roman" w:cs="Times New Roman"/>
          <w:b w:val="0"/>
          <w:color w:val="auto"/>
        </w:rPr>
        <w:t>2.1 Организация и методы исследования</w:t>
      </w:r>
      <w:bookmarkEnd w:id="12"/>
    </w:p>
    <w:p w:rsidR="0038632E" w:rsidRDefault="0038632E" w:rsidP="00FF0DCE">
      <w:pPr>
        <w:spacing w:line="240" w:lineRule="auto"/>
      </w:pPr>
    </w:p>
    <w:p w:rsidR="0038632E" w:rsidRPr="0038632E" w:rsidRDefault="0038632E" w:rsidP="00FF0DCE">
      <w:pPr>
        <w:spacing w:line="240" w:lineRule="auto"/>
      </w:pPr>
    </w:p>
    <w:p w:rsidR="00A00072" w:rsidRPr="001D6D91" w:rsidRDefault="004D395D" w:rsidP="00A0007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В основе нашего логопедического обследования были использованы общие принципы и методы педагогического обследования: оно было комплексным, целостным и динамическим, но вместе с тем оно имело свое специфическое содержание, направленное на анализ речевого нарушения.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На основе изучения методической литературы были определены методы и приемы обследования звукопроизношения у детей с</w:t>
      </w:r>
      <w:r w:rsidR="00A00072">
        <w:rPr>
          <w:rFonts w:ascii="Times New Roman" w:hAnsi="Times New Roman" w:cs="Times New Roman"/>
          <w:sz w:val="28"/>
          <w:szCs w:val="28"/>
        </w:rPr>
        <w:t>таршего дошкольного возраста с фонетико-фонематическим недоразвитием.</w:t>
      </w:r>
      <w:r w:rsidR="00F23D22">
        <w:rPr>
          <w:rFonts w:ascii="Times New Roman" w:hAnsi="Times New Roman" w:cs="Times New Roman"/>
          <w:sz w:val="28"/>
          <w:szCs w:val="28"/>
        </w:rPr>
        <w:t xml:space="preserve"> </w:t>
      </w:r>
      <w:r w:rsidR="00F23D22" w:rsidRPr="00F23D22">
        <w:rPr>
          <w:rFonts w:ascii="Times New Roman" w:hAnsi="Times New Roman" w:cs="Times New Roman"/>
          <w:sz w:val="28"/>
          <w:szCs w:val="28"/>
        </w:rPr>
        <w:t>Нами были изучены и использованы методы и приемы обследования з</w:t>
      </w:r>
      <w:r w:rsidR="00F23D22">
        <w:rPr>
          <w:rFonts w:ascii="Times New Roman" w:hAnsi="Times New Roman" w:cs="Times New Roman"/>
          <w:sz w:val="28"/>
          <w:szCs w:val="28"/>
        </w:rPr>
        <w:t>вукопроизношения Т.Б. Филичевой</w:t>
      </w:r>
      <w:r w:rsidR="00F23D22" w:rsidRPr="00F23D22">
        <w:rPr>
          <w:rFonts w:ascii="Times New Roman" w:hAnsi="Times New Roman" w:cs="Times New Roman"/>
          <w:sz w:val="28"/>
          <w:szCs w:val="28"/>
        </w:rPr>
        <w:t xml:space="preserve">, Г.В. Чиркиной, Н.М. </w:t>
      </w:r>
      <w:proofErr w:type="spellStart"/>
      <w:r w:rsidR="00F23D22" w:rsidRPr="00F23D22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="00F23D22" w:rsidRPr="00F23D22">
        <w:rPr>
          <w:rFonts w:ascii="Times New Roman" w:hAnsi="Times New Roman" w:cs="Times New Roman"/>
          <w:sz w:val="28"/>
          <w:szCs w:val="28"/>
        </w:rPr>
        <w:t>, Е.Ф. Архиповой.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Специаль</w:t>
      </w:r>
      <w:r w:rsidR="0038632E">
        <w:rPr>
          <w:rFonts w:ascii="Times New Roman" w:hAnsi="Times New Roman" w:cs="Times New Roman"/>
          <w:sz w:val="28"/>
          <w:szCs w:val="28"/>
        </w:rPr>
        <w:t xml:space="preserve">ное логопедическое обследование на базе ДОУ </w:t>
      </w:r>
      <w:r w:rsidR="00233512">
        <w:rPr>
          <w:rFonts w:ascii="Times New Roman" w:hAnsi="Times New Roman" w:cs="Times New Roman"/>
          <w:sz w:val="28"/>
          <w:szCs w:val="28"/>
        </w:rPr>
        <w:t xml:space="preserve">«5». </w:t>
      </w:r>
      <w:r w:rsidRPr="001D6D91">
        <w:rPr>
          <w:rFonts w:ascii="Times New Roman" w:hAnsi="Times New Roman" w:cs="Times New Roman"/>
          <w:sz w:val="28"/>
          <w:szCs w:val="28"/>
        </w:rPr>
        <w:t xml:space="preserve">В обследовании приняли участие 5 детей старшего дошкольного возраста, </w:t>
      </w:r>
      <w:proofErr w:type="gramStart"/>
      <w:r w:rsidRPr="001D6D9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1D6D91">
        <w:rPr>
          <w:rFonts w:ascii="Times New Roman" w:hAnsi="Times New Roman" w:cs="Times New Roman"/>
          <w:sz w:val="28"/>
          <w:szCs w:val="28"/>
        </w:rPr>
        <w:t xml:space="preserve"> следующее логопедическое заключение: </w:t>
      </w:r>
      <w:r w:rsidR="00A00072">
        <w:rPr>
          <w:rFonts w:ascii="Times New Roman" w:hAnsi="Times New Roman" w:cs="Times New Roman"/>
          <w:sz w:val="28"/>
          <w:szCs w:val="28"/>
        </w:rPr>
        <w:t>фонетико-фонематическое недоразвитие</w:t>
      </w:r>
      <w:r w:rsidRPr="001D6D91">
        <w:rPr>
          <w:rFonts w:ascii="Times New Roman" w:hAnsi="Times New Roman" w:cs="Times New Roman"/>
          <w:sz w:val="28"/>
          <w:szCs w:val="28"/>
        </w:rPr>
        <w:t xml:space="preserve">. Обследование проходило в первую половину дня в кабинете логопеда индивидуально с каждым ребенком. На каждого ребёнка была составлена речевая карта.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При обследовании звукопроизношения использовались предметные и сюжетные картинки подбирались они так, чтобы </w:t>
      </w:r>
      <w:r w:rsidR="00A00072">
        <w:rPr>
          <w:rFonts w:ascii="Times New Roman" w:hAnsi="Times New Roman" w:cs="Times New Roman"/>
          <w:sz w:val="28"/>
          <w:szCs w:val="28"/>
        </w:rPr>
        <w:t xml:space="preserve">свистящие </w:t>
      </w:r>
      <w:r w:rsidRPr="001D6D91">
        <w:rPr>
          <w:rFonts w:ascii="Times New Roman" w:hAnsi="Times New Roman" w:cs="Times New Roman"/>
          <w:sz w:val="28"/>
          <w:szCs w:val="28"/>
        </w:rPr>
        <w:t>звук</w:t>
      </w:r>
      <w:r w:rsidR="00A00072">
        <w:rPr>
          <w:rFonts w:ascii="Times New Roman" w:hAnsi="Times New Roman" w:cs="Times New Roman"/>
          <w:sz w:val="28"/>
          <w:szCs w:val="28"/>
        </w:rPr>
        <w:t>и</w:t>
      </w:r>
      <w:r w:rsidRPr="001D6D91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="00A00072">
        <w:rPr>
          <w:rFonts w:ascii="Times New Roman" w:hAnsi="Times New Roman" w:cs="Times New Roman"/>
          <w:sz w:val="28"/>
          <w:szCs w:val="28"/>
        </w:rPr>
        <w:t>ись</w:t>
      </w:r>
      <w:r w:rsidRPr="001D6D91">
        <w:rPr>
          <w:rFonts w:ascii="Times New Roman" w:hAnsi="Times New Roman" w:cs="Times New Roman"/>
          <w:sz w:val="28"/>
          <w:szCs w:val="28"/>
        </w:rPr>
        <w:t xml:space="preserve"> в разных позициях. </w:t>
      </w:r>
    </w:p>
    <w:p w:rsidR="00B44F53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Обследование звукопроизношения проходило в несколько этапов.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ознакомительный. Прежде чем приступить к обследованию ребенка, нам было необходимо собрать и проанализировать предварительные данные о его развитии. В связи с этим была изучена информация, зафиксированная в имеющейся медицинской документации.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Второй этап – обследования состояния органов артикуляционного аппарата. Цель: выявить особенности анатомического строения и двигательных функций артикуляционного аппарата у детей старшего дошкольного возраста с</w:t>
      </w:r>
      <w:r w:rsidR="00A00072">
        <w:rPr>
          <w:rFonts w:ascii="Times New Roman" w:hAnsi="Times New Roman" w:cs="Times New Roman"/>
          <w:sz w:val="28"/>
          <w:szCs w:val="28"/>
        </w:rPr>
        <w:t xml:space="preserve"> ФФН</w:t>
      </w:r>
      <w:r w:rsidRPr="001D6D91">
        <w:rPr>
          <w:rFonts w:ascii="Times New Roman" w:hAnsi="Times New Roman" w:cs="Times New Roman"/>
          <w:sz w:val="28"/>
          <w:szCs w:val="28"/>
        </w:rPr>
        <w:t>. Для оценки анатомического состояния артикуляционного аппарата мы использ</w:t>
      </w:r>
      <w:r w:rsidR="00A00072">
        <w:rPr>
          <w:rFonts w:ascii="Times New Roman" w:hAnsi="Times New Roman" w:cs="Times New Roman"/>
          <w:sz w:val="28"/>
          <w:szCs w:val="28"/>
        </w:rPr>
        <w:t xml:space="preserve">овали приемы </w:t>
      </w:r>
      <w:proofErr w:type="spellStart"/>
      <w:r w:rsidR="00A00072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="00A00072">
        <w:rPr>
          <w:rFonts w:ascii="Times New Roman" w:hAnsi="Times New Roman" w:cs="Times New Roman"/>
          <w:sz w:val="28"/>
          <w:szCs w:val="28"/>
        </w:rPr>
        <w:t xml:space="preserve"> Н.М. [1</w:t>
      </w:r>
      <w:r w:rsidR="00F23D22">
        <w:rPr>
          <w:rFonts w:ascii="Times New Roman" w:hAnsi="Times New Roman" w:cs="Times New Roman"/>
          <w:sz w:val="28"/>
          <w:szCs w:val="28"/>
        </w:rPr>
        <w:t>6</w:t>
      </w:r>
      <w:r w:rsidRPr="001D6D91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Третий</w:t>
      </w:r>
      <w:r w:rsidR="0092347C">
        <w:rPr>
          <w:rFonts w:ascii="Times New Roman" w:hAnsi="Times New Roman" w:cs="Times New Roman"/>
          <w:sz w:val="28"/>
          <w:szCs w:val="28"/>
        </w:rPr>
        <w:t xml:space="preserve"> этап – диагностика </w:t>
      </w:r>
      <w:proofErr w:type="spellStart"/>
      <w:r w:rsidR="0092347C">
        <w:rPr>
          <w:rFonts w:ascii="Times New Roman" w:hAnsi="Times New Roman" w:cs="Times New Roman"/>
          <w:sz w:val="28"/>
          <w:szCs w:val="28"/>
        </w:rPr>
        <w:t>сформированн</w:t>
      </w:r>
      <w:r w:rsidRPr="001D6D91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1D6D91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 С целью выявления состояния фонематического восприятия были использованы следующие приемы: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 – узнавание неречевых звуков.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II – выделение звука в ряду других звуков, слогов.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III – подбор предметных картинок, названия которых начинаются с заданного звука. Ребенку предлагается подобрать картинки на </w:t>
      </w:r>
      <w:r w:rsidR="00A00072">
        <w:rPr>
          <w:rFonts w:ascii="Times New Roman" w:hAnsi="Times New Roman" w:cs="Times New Roman"/>
          <w:sz w:val="28"/>
          <w:szCs w:val="28"/>
        </w:rPr>
        <w:t xml:space="preserve">свистящие звуки. </w:t>
      </w:r>
      <w:r w:rsidRPr="001D6D91">
        <w:rPr>
          <w:rFonts w:ascii="Times New Roman" w:hAnsi="Times New Roman" w:cs="Times New Roman"/>
          <w:sz w:val="28"/>
          <w:szCs w:val="28"/>
        </w:rPr>
        <w:t xml:space="preserve"> Далее следует проверить, как ребенок воспринимает и различает звуки на слух. 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IV – проговаривание слогов с оппозиционными звуками. Ребенку предлагается повторять вслед за логопедом различные оппозиционные слоги</w:t>
      </w:r>
      <w:r w:rsidR="00A00072">
        <w:rPr>
          <w:rFonts w:ascii="Times New Roman" w:hAnsi="Times New Roman" w:cs="Times New Roman"/>
          <w:sz w:val="28"/>
          <w:szCs w:val="28"/>
        </w:rPr>
        <w:t>.</w:t>
      </w:r>
    </w:p>
    <w:p w:rsidR="00A00072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V – различение слов близких по звуковому составу. Детям предлагаются картинки, на которых изображены предметы, названия которых близки по звучанию, но различны по смыслу</w:t>
      </w:r>
      <w:r w:rsidR="00A00072">
        <w:rPr>
          <w:rFonts w:ascii="Times New Roman" w:hAnsi="Times New Roman" w:cs="Times New Roman"/>
          <w:sz w:val="28"/>
          <w:szCs w:val="28"/>
        </w:rPr>
        <w:t>, с</w:t>
      </w:r>
      <w:r w:rsidRPr="001D6D91">
        <w:rPr>
          <w:rFonts w:ascii="Times New Roman" w:hAnsi="Times New Roman" w:cs="Times New Roman"/>
          <w:sz w:val="28"/>
          <w:szCs w:val="28"/>
        </w:rPr>
        <w:t xml:space="preserve">ледует выбрать нужную картинку и определить отличия в названиях. </w:t>
      </w:r>
    </w:p>
    <w:p w:rsidR="0087465D" w:rsidRDefault="00F23D22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- о</w:t>
      </w:r>
      <w:r w:rsidR="004D395D" w:rsidRPr="001D6D91">
        <w:rPr>
          <w:rFonts w:ascii="Times New Roman" w:hAnsi="Times New Roman" w:cs="Times New Roman"/>
          <w:sz w:val="28"/>
          <w:szCs w:val="28"/>
        </w:rPr>
        <w:t xml:space="preserve">бследование звукопроизношения включало в себя 5 различных заданий. </w:t>
      </w:r>
    </w:p>
    <w:p w:rsidR="0087465D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 – изучение звукопроизношения изолированно. </w:t>
      </w:r>
    </w:p>
    <w:p w:rsidR="0087465D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II – изучение состояния звукопроизношения в слогах. </w:t>
      </w:r>
    </w:p>
    <w:p w:rsidR="0087465D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III – изучение состояния звукопроизношения в словах. </w:t>
      </w:r>
    </w:p>
    <w:p w:rsidR="0087465D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lastRenderedPageBreak/>
        <w:t xml:space="preserve">IV – изучение состояния звукопроизношения в предложениях. </w:t>
      </w:r>
    </w:p>
    <w:p w:rsidR="0087465D" w:rsidRDefault="004D395D" w:rsidP="001D6D9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V – изучение состояния звукопроизношения во фразовой речи. </w:t>
      </w:r>
    </w:p>
    <w:p w:rsidR="004D395D" w:rsidRDefault="004D395D" w:rsidP="002335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 xml:space="preserve">Реализация всех обозначенных направлений обследования отражает системный и комплексный подход к изучению </w:t>
      </w:r>
      <w:proofErr w:type="spellStart"/>
      <w:r w:rsidRPr="001D6D91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1D6D91">
        <w:rPr>
          <w:rFonts w:ascii="Times New Roman" w:hAnsi="Times New Roman" w:cs="Times New Roman"/>
          <w:sz w:val="28"/>
          <w:szCs w:val="28"/>
        </w:rPr>
        <w:t xml:space="preserve"> возможностей детей с </w:t>
      </w:r>
      <w:r w:rsidR="0087465D">
        <w:rPr>
          <w:rFonts w:ascii="Times New Roman" w:hAnsi="Times New Roman" w:cs="Times New Roman"/>
          <w:sz w:val="28"/>
          <w:szCs w:val="28"/>
        </w:rPr>
        <w:t>ФФН</w:t>
      </w:r>
      <w:r w:rsidRPr="001D6D91">
        <w:rPr>
          <w:rFonts w:ascii="Times New Roman" w:hAnsi="Times New Roman" w:cs="Times New Roman"/>
          <w:sz w:val="28"/>
          <w:szCs w:val="28"/>
        </w:rPr>
        <w:t>.</w:t>
      </w:r>
    </w:p>
    <w:p w:rsidR="00233512" w:rsidRDefault="00233512" w:rsidP="00FF0DC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FF0DC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DCE" w:rsidRPr="00233512" w:rsidRDefault="00FF0DCE" w:rsidP="008B718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5D" w:rsidRDefault="007E5724" w:rsidP="00233512">
      <w:pPr>
        <w:pStyle w:val="1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13" w:name="_Toc514345175"/>
      <w:r w:rsidRPr="00FA066D">
        <w:rPr>
          <w:rFonts w:ascii="Times New Roman" w:hAnsi="Times New Roman" w:cs="Times New Roman"/>
          <w:b w:val="0"/>
          <w:color w:val="auto"/>
        </w:rPr>
        <w:t xml:space="preserve">2.2 </w:t>
      </w: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Обследование состояния звукопроизношения свистящих звуков у детей </w:t>
      </w:r>
      <w:r w:rsidR="0087465D"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>дошкольного возраста</w:t>
      </w: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 </w:t>
      </w:r>
      <w:r w:rsidR="0087465D"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>фонетико-фонематическим недоразвитием</w:t>
      </w:r>
      <w:bookmarkEnd w:id="13"/>
    </w:p>
    <w:p w:rsidR="00233512" w:rsidRDefault="00233512" w:rsidP="008B7189"/>
    <w:p w:rsidR="00233512" w:rsidRPr="00233512" w:rsidRDefault="00233512" w:rsidP="008B7189">
      <w:pPr>
        <w:spacing w:line="240" w:lineRule="auto"/>
        <w:jc w:val="both"/>
      </w:pPr>
    </w:p>
    <w:p w:rsidR="00B44F53" w:rsidRPr="006B4B61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B61">
        <w:rPr>
          <w:rFonts w:ascii="Times New Roman" w:hAnsi="Times New Roman" w:cs="Times New Roman"/>
          <w:sz w:val="28"/>
          <w:szCs w:val="28"/>
        </w:rPr>
        <w:t xml:space="preserve">В таблицах представлены результаты обследования звукопроизношения, обследования состояния фонетико-фонематической стороны речи и состояния </w:t>
      </w:r>
      <w:r w:rsidR="006B4B61">
        <w:rPr>
          <w:rFonts w:ascii="Times New Roman" w:hAnsi="Times New Roman" w:cs="Times New Roman"/>
          <w:sz w:val="28"/>
          <w:szCs w:val="28"/>
        </w:rPr>
        <w:t>артикуляционного аппарата</w:t>
      </w:r>
      <w:r w:rsidRPr="006B4B61">
        <w:rPr>
          <w:rFonts w:ascii="Times New Roman" w:hAnsi="Times New Roman" w:cs="Times New Roman"/>
          <w:sz w:val="28"/>
          <w:szCs w:val="28"/>
        </w:rPr>
        <w:t xml:space="preserve">. </w:t>
      </w:r>
      <w:r w:rsidR="006B4B61">
        <w:rPr>
          <w:rFonts w:ascii="Times New Roman" w:hAnsi="Times New Roman" w:cs="Times New Roman"/>
          <w:sz w:val="28"/>
          <w:szCs w:val="28"/>
        </w:rPr>
        <w:t>Важно отметить, что обследование носило комплексный характер для выявления полного спектра причин нарушений зву</w:t>
      </w:r>
      <w:r w:rsidR="00091DEC">
        <w:rPr>
          <w:rFonts w:ascii="Times New Roman" w:hAnsi="Times New Roman" w:cs="Times New Roman"/>
          <w:sz w:val="28"/>
          <w:szCs w:val="28"/>
        </w:rPr>
        <w:t>копроизношения, в связи с чем, в</w:t>
      </w:r>
      <w:r w:rsidR="006B4B61">
        <w:rPr>
          <w:rFonts w:ascii="Times New Roman" w:hAnsi="Times New Roman" w:cs="Times New Roman"/>
          <w:sz w:val="28"/>
          <w:szCs w:val="28"/>
        </w:rPr>
        <w:t xml:space="preserve"> ходе исследования, были выявлены и другие нарушения, помимо </w:t>
      </w:r>
      <w:proofErr w:type="spellStart"/>
      <w:r w:rsidR="006B4B61"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 w:rsidR="006B4B61">
        <w:rPr>
          <w:rFonts w:ascii="Times New Roman" w:hAnsi="Times New Roman" w:cs="Times New Roman"/>
          <w:sz w:val="28"/>
          <w:szCs w:val="28"/>
        </w:rPr>
        <w:t xml:space="preserve"> свистящих звуков.</w:t>
      </w:r>
    </w:p>
    <w:p w:rsidR="00B44F53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B61">
        <w:rPr>
          <w:rFonts w:ascii="Times New Roman" w:hAnsi="Times New Roman" w:cs="Times New Roman"/>
          <w:sz w:val="28"/>
          <w:szCs w:val="28"/>
        </w:rPr>
        <w:t>Обследование состояния ор</w:t>
      </w:r>
      <w:r w:rsidR="006B4B61">
        <w:rPr>
          <w:rFonts w:ascii="Times New Roman" w:hAnsi="Times New Roman" w:cs="Times New Roman"/>
          <w:sz w:val="28"/>
          <w:szCs w:val="28"/>
        </w:rPr>
        <w:t>ганов артику</w:t>
      </w:r>
      <w:r w:rsidR="0026605F">
        <w:rPr>
          <w:rFonts w:ascii="Times New Roman" w:hAnsi="Times New Roman" w:cs="Times New Roman"/>
          <w:sz w:val="28"/>
          <w:szCs w:val="28"/>
        </w:rPr>
        <w:t>ляционного аппарата (</w:t>
      </w:r>
      <w:proofErr w:type="spellStart"/>
      <w:r w:rsidR="0026605F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26605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6605F">
        <w:rPr>
          <w:rFonts w:ascii="Times New Roman" w:hAnsi="Times New Roman" w:cs="Times New Roman"/>
          <w:sz w:val="28"/>
          <w:szCs w:val="28"/>
        </w:rPr>
        <w:t>аблицу</w:t>
      </w:r>
      <w:proofErr w:type="spellEnd"/>
      <w:r w:rsidR="006B4B61">
        <w:rPr>
          <w:rFonts w:ascii="Times New Roman" w:hAnsi="Times New Roman" w:cs="Times New Roman"/>
          <w:sz w:val="28"/>
          <w:szCs w:val="28"/>
        </w:rPr>
        <w:t xml:space="preserve"> 1</w:t>
      </w:r>
      <w:r w:rsidR="0026605F">
        <w:rPr>
          <w:rFonts w:ascii="Times New Roman" w:hAnsi="Times New Roman" w:cs="Times New Roman"/>
          <w:sz w:val="28"/>
          <w:szCs w:val="28"/>
        </w:rPr>
        <w:t>)</w:t>
      </w:r>
      <w:r w:rsidR="006B4B61">
        <w:rPr>
          <w:rFonts w:ascii="Times New Roman" w:hAnsi="Times New Roman" w:cs="Times New Roman"/>
          <w:sz w:val="28"/>
          <w:szCs w:val="28"/>
        </w:rPr>
        <w:t>.</w:t>
      </w:r>
    </w:p>
    <w:p w:rsidR="006B4B61" w:rsidRDefault="006B4B6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B61" w:rsidRPr="006B4B61" w:rsidRDefault="006B4B6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Состояние органов артикуляционного аппарата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4"/>
        <w:gridCol w:w="6950"/>
      </w:tblGrid>
      <w:tr w:rsidR="00B44F53" w:rsidRPr="00116A78" w:rsidTr="00116A78">
        <w:trPr>
          <w:trHeight w:val="451"/>
        </w:trPr>
        <w:tc>
          <w:tcPr>
            <w:tcW w:w="1289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(возраст)</w:t>
            </w:r>
          </w:p>
        </w:tc>
        <w:tc>
          <w:tcPr>
            <w:tcW w:w="3711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</w:t>
            </w:r>
          </w:p>
        </w:tc>
      </w:tr>
      <w:tr w:rsidR="00B44F53" w:rsidRPr="00116A78" w:rsidTr="00116A78">
        <w:trPr>
          <w:trHeight w:val="948"/>
        </w:trPr>
        <w:tc>
          <w:tcPr>
            <w:tcW w:w="128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Маша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(5,6)</w:t>
            </w:r>
          </w:p>
        </w:tc>
        <w:tc>
          <w:tcPr>
            <w:tcW w:w="3711" w:type="pct"/>
          </w:tcPr>
          <w:p w:rsidR="00B44F53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Анатомическое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строение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онного аппарата без отклонений.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Движения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ртикуляционного аппарата вялые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объем движений неполный</w:t>
            </w:r>
            <w:r w:rsidR="00116A78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Наблюдаются</w:t>
            </w:r>
            <w:r w:rsidR="00B44F53" w:rsidRPr="00116A7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дискинезии.</w:t>
            </w:r>
          </w:p>
        </w:tc>
      </w:tr>
      <w:tr w:rsidR="006B4B61" w:rsidRPr="00116A78" w:rsidTr="00116A78">
        <w:trPr>
          <w:trHeight w:val="990"/>
        </w:trPr>
        <w:tc>
          <w:tcPr>
            <w:tcW w:w="1289" w:type="pct"/>
          </w:tcPr>
          <w:p w:rsidR="006B4B61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 А. (5,3)</w:t>
            </w:r>
          </w:p>
        </w:tc>
        <w:tc>
          <w:tcPr>
            <w:tcW w:w="3711" w:type="pct"/>
          </w:tcPr>
          <w:p w:rsidR="006B4B61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Анатомическое строение артикуляционного аппарата с отклонениями. </w:t>
            </w:r>
            <w:r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Движения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артикуляционного аппарата вялые, наблюдается тремор,</w:t>
            </w:r>
            <w:r w:rsidRPr="00116A7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саливация.</w:t>
            </w:r>
          </w:p>
        </w:tc>
      </w:tr>
      <w:tr w:rsidR="00B44F53" w:rsidRPr="00116A78" w:rsidTr="00116A78">
        <w:trPr>
          <w:trHeight w:val="693"/>
        </w:trPr>
        <w:tc>
          <w:tcPr>
            <w:tcW w:w="128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Лера Г. (5,9)</w:t>
            </w:r>
          </w:p>
        </w:tc>
        <w:tc>
          <w:tcPr>
            <w:tcW w:w="3711" w:type="pct"/>
          </w:tcPr>
          <w:p w:rsidR="00B44F53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Анатомическое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строение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артикуляционного аппарата без отклонений. </w:t>
            </w:r>
            <w:proofErr w:type="spellStart"/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Застревание</w:t>
            </w:r>
            <w:proofErr w:type="spellEnd"/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одном движении.</w:t>
            </w:r>
          </w:p>
        </w:tc>
      </w:tr>
      <w:tr w:rsidR="00B44F53" w:rsidRPr="00116A78" w:rsidTr="00116A78">
        <w:trPr>
          <w:trHeight w:val="1129"/>
        </w:trPr>
        <w:tc>
          <w:tcPr>
            <w:tcW w:w="128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Алиса Н. (5,2)</w:t>
            </w:r>
          </w:p>
        </w:tc>
        <w:tc>
          <w:tcPr>
            <w:tcW w:w="3711" w:type="pct"/>
          </w:tcPr>
          <w:p w:rsidR="00B44F53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Анатомическое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строение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онного аппарата без отклонений.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Движения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артикуляционного аппарата вялые; объем движений неполный. Наблюдается саливация,</w:t>
            </w:r>
            <w:r w:rsidR="00B44F53" w:rsidRPr="00116A7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тремор.</w:t>
            </w:r>
          </w:p>
        </w:tc>
      </w:tr>
      <w:tr w:rsidR="00B44F53" w:rsidRPr="00116A78" w:rsidTr="00116A78">
        <w:trPr>
          <w:trHeight w:val="975"/>
        </w:trPr>
        <w:tc>
          <w:tcPr>
            <w:tcW w:w="128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Катя Я (5,0)</w:t>
            </w:r>
          </w:p>
        </w:tc>
        <w:tc>
          <w:tcPr>
            <w:tcW w:w="3711" w:type="pct"/>
          </w:tcPr>
          <w:p w:rsidR="00B44F53" w:rsidRPr="00116A78" w:rsidRDefault="006B4B61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Анатомическое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строение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онного аппарата без отклонений. </w:t>
            </w:r>
            <w:r w:rsidR="00B44F53" w:rsidRPr="00116A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Движения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артикуляционного аппарата вялые. Наблюдается</w:t>
            </w:r>
            <w:r w:rsidR="00B44F53" w:rsidRPr="00116A7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саливация.</w:t>
            </w:r>
          </w:p>
        </w:tc>
      </w:tr>
    </w:tbl>
    <w:p w:rsidR="00B44F53" w:rsidRPr="006B4B61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F53" w:rsidRPr="006B4B61" w:rsidRDefault="006B4B6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B61">
        <w:rPr>
          <w:rFonts w:ascii="Times New Roman" w:hAnsi="Times New Roman" w:cs="Times New Roman"/>
          <w:sz w:val="28"/>
          <w:szCs w:val="28"/>
        </w:rPr>
        <w:t>В таблице 2 представлены результаты обследования фонематического восприятия у дошкольников.</w:t>
      </w:r>
    </w:p>
    <w:p w:rsidR="00B44F53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B61">
        <w:rPr>
          <w:rFonts w:ascii="Times New Roman" w:hAnsi="Times New Roman" w:cs="Times New Roman"/>
          <w:sz w:val="28"/>
          <w:szCs w:val="28"/>
        </w:rPr>
        <w:t>Испытуемым были предложены 4 игры на обследование</w:t>
      </w:r>
      <w:r w:rsidR="006B4B61" w:rsidRPr="006B4B61">
        <w:rPr>
          <w:rFonts w:ascii="Times New Roman" w:hAnsi="Times New Roman" w:cs="Times New Roman"/>
          <w:sz w:val="28"/>
          <w:szCs w:val="28"/>
        </w:rPr>
        <w:t xml:space="preserve"> </w:t>
      </w:r>
      <w:r w:rsidRPr="006B4B61">
        <w:rPr>
          <w:rFonts w:ascii="Times New Roman" w:hAnsi="Times New Roman" w:cs="Times New Roman"/>
          <w:sz w:val="28"/>
          <w:szCs w:val="28"/>
        </w:rPr>
        <w:t xml:space="preserve">фонематического </w:t>
      </w:r>
      <w:r w:rsidR="002636EA">
        <w:rPr>
          <w:rFonts w:ascii="Times New Roman" w:hAnsi="Times New Roman" w:cs="Times New Roman"/>
          <w:sz w:val="28"/>
          <w:szCs w:val="28"/>
        </w:rPr>
        <w:t>слуха</w:t>
      </w:r>
      <w:r w:rsidRPr="006B4B61">
        <w:rPr>
          <w:rFonts w:ascii="Times New Roman" w:hAnsi="Times New Roman" w:cs="Times New Roman"/>
          <w:sz w:val="28"/>
          <w:szCs w:val="28"/>
        </w:rPr>
        <w:t>. Целесообразно, ставить знак</w:t>
      </w:r>
      <w:proofErr w:type="gramStart"/>
      <w:r w:rsidRPr="006B4B61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6B4B61">
        <w:rPr>
          <w:rFonts w:ascii="Times New Roman" w:hAnsi="Times New Roman" w:cs="Times New Roman"/>
          <w:sz w:val="28"/>
          <w:szCs w:val="28"/>
        </w:rPr>
        <w:t>если ребенок выполнил задание, знак (-), если ребенок не выполнил его или у него возникали трудности.</w:t>
      </w:r>
    </w:p>
    <w:p w:rsidR="006B4B61" w:rsidRDefault="006B4B6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B61" w:rsidRPr="006B4B61" w:rsidRDefault="006B4B6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Состояние фонематического </w:t>
      </w:r>
      <w:r w:rsidR="002636EA">
        <w:rPr>
          <w:rFonts w:ascii="Times New Roman" w:hAnsi="Times New Roman" w:cs="Times New Roman"/>
          <w:sz w:val="28"/>
          <w:szCs w:val="28"/>
        </w:rPr>
        <w:t>слуха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7"/>
        <w:gridCol w:w="2073"/>
        <w:gridCol w:w="2047"/>
        <w:gridCol w:w="1459"/>
        <w:gridCol w:w="1738"/>
      </w:tblGrid>
      <w:tr w:rsidR="00F23745" w:rsidRPr="00116A78" w:rsidTr="003D3151">
        <w:trPr>
          <w:trHeight w:val="1059"/>
        </w:trPr>
        <w:tc>
          <w:tcPr>
            <w:tcW w:w="1093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1107" w:type="pct"/>
          </w:tcPr>
          <w:p w:rsidR="00B44F53" w:rsidRPr="00116A78" w:rsidRDefault="005E5E4B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Слушай и показывай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093" w:type="pct"/>
          </w:tcPr>
          <w:p w:rsidR="00B44F53" w:rsidRPr="00116A78" w:rsidRDefault="005E5E4B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самый внимательный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79" w:type="pct"/>
          </w:tcPr>
          <w:p w:rsidR="00B44F53" w:rsidRPr="00116A78" w:rsidRDefault="005E5E4B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Слушай и</w:t>
            </w:r>
          </w:p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повторяй</w:t>
            </w:r>
            <w:r w:rsidR="005E5E4B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28" w:type="pct"/>
          </w:tcPr>
          <w:p w:rsidR="00B44F53" w:rsidRPr="00116A78" w:rsidRDefault="005E5E4B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подарки принес</w:t>
            </w:r>
          </w:p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Буратино?</w:t>
            </w:r>
            <w:r w:rsidR="005E5E4B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23745" w:rsidRPr="00116A78" w:rsidTr="003D3151">
        <w:trPr>
          <w:trHeight w:val="489"/>
        </w:trPr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Маша Б.</w:t>
            </w:r>
          </w:p>
        </w:tc>
        <w:tc>
          <w:tcPr>
            <w:tcW w:w="1107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23745" w:rsidRPr="00116A78" w:rsidTr="003D3151">
        <w:trPr>
          <w:trHeight w:val="491"/>
        </w:trPr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 А.</w:t>
            </w:r>
          </w:p>
        </w:tc>
        <w:tc>
          <w:tcPr>
            <w:tcW w:w="1107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F23745" w:rsidRPr="00116A78" w:rsidTr="003D3151">
        <w:trPr>
          <w:trHeight w:val="484"/>
        </w:trPr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Лера Г.</w:t>
            </w:r>
          </w:p>
        </w:tc>
        <w:tc>
          <w:tcPr>
            <w:tcW w:w="1107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23745" w:rsidRPr="00116A78" w:rsidTr="003D3151">
        <w:trPr>
          <w:trHeight w:val="494"/>
        </w:trPr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Алиса Н.</w:t>
            </w:r>
          </w:p>
        </w:tc>
        <w:tc>
          <w:tcPr>
            <w:tcW w:w="1107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F23745" w:rsidRPr="00116A78" w:rsidTr="003D3151">
        <w:trPr>
          <w:trHeight w:val="489"/>
        </w:trPr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Катя Я.</w:t>
            </w:r>
          </w:p>
        </w:tc>
        <w:tc>
          <w:tcPr>
            <w:tcW w:w="1107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093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9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8" w:type="pct"/>
          </w:tcPr>
          <w:p w:rsidR="00B44F53" w:rsidRPr="00116A78" w:rsidRDefault="00B44F53" w:rsidP="006B4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B44F53" w:rsidRPr="006B4B61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A78" w:rsidRDefault="002636EA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было проведено непосредственное обследование звукопроизношения у дошкольников с ФФН. При показе сюжетных картинок, в большей степени акцентировалось внимание на обследовании состояния свистящих звуков, однако, в ходе обследования, были выявлены нарушения звукопроизношения и других звуков. </w:t>
      </w:r>
    </w:p>
    <w:p w:rsidR="002636EA" w:rsidRDefault="002636EA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представлены в таблице </w:t>
      </w:r>
      <w:r w:rsidR="003D31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F53" w:rsidRPr="006B4B61" w:rsidRDefault="002636EA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D31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обследования</w:t>
      </w:r>
      <w:r w:rsidR="00B44F53" w:rsidRPr="006B4B61">
        <w:rPr>
          <w:rFonts w:ascii="Times New Roman" w:hAnsi="Times New Roman" w:cs="Times New Roman"/>
          <w:sz w:val="28"/>
          <w:szCs w:val="28"/>
        </w:rPr>
        <w:t xml:space="preserve"> звукопроизношения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4"/>
        <w:gridCol w:w="1359"/>
        <w:gridCol w:w="1852"/>
        <w:gridCol w:w="2279"/>
        <w:gridCol w:w="2426"/>
      </w:tblGrid>
      <w:tr w:rsidR="00F23745" w:rsidRPr="00116A78" w:rsidTr="00116A78">
        <w:trPr>
          <w:trHeight w:val="788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722" w:type="pct"/>
          </w:tcPr>
          <w:p w:rsidR="00B44F53" w:rsidRPr="00116A78" w:rsidRDefault="002636EA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Заднеязы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984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Соноры</w:t>
            </w:r>
            <w:proofErr w:type="spellEnd"/>
          </w:p>
        </w:tc>
        <w:tc>
          <w:tcPr>
            <w:tcW w:w="1211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Шипящие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Свистящие</w:t>
            </w:r>
          </w:p>
        </w:tc>
      </w:tr>
      <w:tr w:rsidR="00F23745" w:rsidRPr="00116A78" w:rsidTr="00116A78">
        <w:trPr>
          <w:trHeight w:val="1260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Маша Б.</w:t>
            </w:r>
          </w:p>
        </w:tc>
        <w:tc>
          <w:tcPr>
            <w:tcW w:w="722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норме</w:t>
            </w:r>
          </w:p>
        </w:tc>
        <w:tc>
          <w:tcPr>
            <w:tcW w:w="984" w:type="pct"/>
          </w:tcPr>
          <w:p w:rsidR="00B44F53" w:rsidRPr="00116A78" w:rsidRDefault="00891A35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Лабдациз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End"/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91A35" w:rsidRPr="00116A78" w:rsidRDefault="00891A35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([Л-Л`])/(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/з)</w:t>
            </w:r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11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2636EA" w:rsidRPr="00116A78" w:rsidRDefault="002636EA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53" w:rsidRPr="00116A78" w:rsidRDefault="00891A35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([Ш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,Щ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,Ж,Ч])/(бок. прав/иск)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D645E1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([С-С`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З`,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Ц])/(бок. прав/иск)</w:t>
            </w:r>
          </w:p>
        </w:tc>
      </w:tr>
      <w:tr w:rsidR="00F23745" w:rsidRPr="00116A78" w:rsidTr="00116A78">
        <w:trPr>
          <w:trHeight w:val="1084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 А.</w:t>
            </w:r>
          </w:p>
        </w:tc>
        <w:tc>
          <w:tcPr>
            <w:tcW w:w="722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Каппацизм</w:t>
            </w:r>
            <w:proofErr w:type="spellEnd"/>
          </w:p>
        </w:tc>
        <w:tc>
          <w:tcPr>
            <w:tcW w:w="98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Ротацизм</w:t>
            </w:r>
          </w:p>
        </w:tc>
        <w:tc>
          <w:tcPr>
            <w:tcW w:w="1211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Парасизматизм</w:t>
            </w:r>
            <w:proofErr w:type="spellEnd"/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185B44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gramEnd"/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Ж,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B5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185B44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Л-Л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`]/[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F23745" w:rsidRPr="00116A78" w:rsidTr="00116A78">
        <w:trPr>
          <w:trHeight w:val="1010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Лера Г.</w:t>
            </w:r>
          </w:p>
        </w:tc>
        <w:tc>
          <w:tcPr>
            <w:tcW w:w="722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норме</w:t>
            </w:r>
          </w:p>
        </w:tc>
        <w:tc>
          <w:tcPr>
            <w:tcW w:w="984" w:type="pct"/>
          </w:tcPr>
          <w:p w:rsidR="00B44F53" w:rsidRPr="00116A78" w:rsidRDefault="004D49AE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="00185B44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ациз</w:t>
            </w:r>
            <w:r w:rsidR="00B44F53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4F53" w:rsidRPr="00116A78" w:rsidRDefault="00185B44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Р-Р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`]/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увул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11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97621C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([Ш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,Щ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,Ж,Ч])/(м/з)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116A78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([С-С`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7621C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 w:rsidR="0097621C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-З`,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7621C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Ц])/(м/з)</w:t>
            </w:r>
          </w:p>
        </w:tc>
      </w:tr>
      <w:tr w:rsidR="00F23745" w:rsidRPr="00116A78" w:rsidTr="00116A78">
        <w:trPr>
          <w:trHeight w:val="982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Алиса Н.</w:t>
            </w:r>
          </w:p>
        </w:tc>
        <w:tc>
          <w:tcPr>
            <w:tcW w:w="722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норме</w:t>
            </w:r>
          </w:p>
        </w:tc>
        <w:tc>
          <w:tcPr>
            <w:tcW w:w="98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Ротацизм</w:t>
            </w:r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A45DA8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Р-Р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`]/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увул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11" w:type="pct"/>
          </w:tcPr>
          <w:p w:rsidR="002636EA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Парасигматизм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645E1" w:rsidRPr="00116A78" w:rsidRDefault="00D645E1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36EA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С-С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‘])/([Т-Т‘])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A45DA8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([С-С`, З-З`,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])/(п/з, 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искаж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</w:tr>
      <w:tr w:rsidR="00F23745" w:rsidRPr="00116A78" w:rsidTr="00116A78">
        <w:trPr>
          <w:trHeight w:val="1229"/>
        </w:trPr>
        <w:tc>
          <w:tcPr>
            <w:tcW w:w="79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Катя Я</w:t>
            </w:r>
          </w:p>
        </w:tc>
        <w:tc>
          <w:tcPr>
            <w:tcW w:w="722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норме</w:t>
            </w:r>
          </w:p>
        </w:tc>
        <w:tc>
          <w:tcPr>
            <w:tcW w:w="984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норме</w:t>
            </w:r>
          </w:p>
        </w:tc>
        <w:tc>
          <w:tcPr>
            <w:tcW w:w="1211" w:type="pct"/>
          </w:tcPr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([Ш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,Щ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,Ж,Ч])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</w:t>
            </w:r>
          </w:p>
          <w:p w:rsidR="00B44F53" w:rsidRPr="00116A78" w:rsidRDefault="00B44F53" w:rsidP="00116A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,и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скаж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1289" w:type="pct"/>
          </w:tcPr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Парасигматизм</w:t>
            </w:r>
            <w:proofErr w:type="spellEnd"/>
          </w:p>
          <w:p w:rsidR="00B44F53" w:rsidRPr="00116A78" w:rsidRDefault="00B44F53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44F53" w:rsidRPr="00116A78" w:rsidRDefault="00A45DA8" w:rsidP="00116A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16A7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2636EA" w:rsidRDefault="002636EA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6EA" w:rsidRDefault="002636EA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логопедического обследования, нами был проведен анализ результатов  и составлено логопедическое заключение на каждого исследуемого ребенка</w:t>
      </w:r>
      <w:r w:rsidR="003D3151">
        <w:rPr>
          <w:rFonts w:ascii="Times New Roman" w:hAnsi="Times New Roman" w:cs="Times New Roman"/>
          <w:sz w:val="28"/>
          <w:szCs w:val="28"/>
        </w:rPr>
        <w:t>.</w:t>
      </w:r>
    </w:p>
    <w:p w:rsidR="00B44F53" w:rsidRPr="006B4B61" w:rsidRDefault="003D315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</w:t>
      </w:r>
      <w:r w:rsidR="00B44F53" w:rsidRPr="006B4B61">
        <w:rPr>
          <w:rFonts w:ascii="Times New Roman" w:hAnsi="Times New Roman" w:cs="Times New Roman"/>
          <w:sz w:val="28"/>
          <w:szCs w:val="28"/>
        </w:rPr>
        <w:t xml:space="preserve"> приведен анализ полученных результатов </w:t>
      </w:r>
      <w:r>
        <w:rPr>
          <w:rFonts w:ascii="Times New Roman" w:hAnsi="Times New Roman" w:cs="Times New Roman"/>
          <w:sz w:val="28"/>
          <w:szCs w:val="28"/>
        </w:rPr>
        <w:t>обследования на каждого ребенка.</w:t>
      </w:r>
    </w:p>
    <w:p w:rsidR="00B44F53" w:rsidRDefault="00B44F53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512" w:rsidRDefault="00233512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151" w:rsidRPr="006B4B61" w:rsidRDefault="003D3151" w:rsidP="006B4B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 – Результаты логопедического обследования</w:t>
      </w:r>
    </w:p>
    <w:tbl>
      <w:tblPr>
        <w:tblStyle w:val="TableNormal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5"/>
        <w:gridCol w:w="7798"/>
      </w:tblGrid>
      <w:tr w:rsidR="007A1089" w:rsidRPr="00116A78" w:rsidTr="007A1089">
        <w:trPr>
          <w:trHeight w:val="484"/>
        </w:trPr>
        <w:tc>
          <w:tcPr>
            <w:tcW w:w="897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(возраст)</w:t>
            </w:r>
          </w:p>
        </w:tc>
        <w:tc>
          <w:tcPr>
            <w:tcW w:w="4103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</w:t>
            </w:r>
          </w:p>
        </w:tc>
      </w:tr>
      <w:tr w:rsidR="007A1089" w:rsidRPr="00116A78" w:rsidTr="007A1089">
        <w:trPr>
          <w:trHeight w:val="1920"/>
        </w:trPr>
        <w:tc>
          <w:tcPr>
            <w:tcW w:w="897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Маша Б. (5,6)</w:t>
            </w:r>
          </w:p>
        </w:tc>
        <w:tc>
          <w:tcPr>
            <w:tcW w:w="4103" w:type="pct"/>
          </w:tcPr>
          <w:p w:rsidR="00B44F53" w:rsidRPr="00116A78" w:rsidRDefault="00B44F53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Нарушены следующие группы звуков: сонорные (л-л’), свистящие (с-</w:t>
            </w:r>
            <w:proofErr w:type="spellStart"/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’,з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-з’, ц), шипящие (ж, щ, ж). Первое задание на обследование фонематического слуха выполнила успешно (трудностей не было), Не смогла повторить слоги с перестановкой согласных и со стечением согласных, также не смогла определить местонахождение звука в слове.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Логопеди</w:t>
            </w:r>
            <w:r w:rsidR="007A1089"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ческое заключение: фонетико-фонематическое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недоразвитие</w:t>
            </w:r>
            <w:r w:rsidRPr="00116A78">
              <w:rPr>
                <w:rFonts w:ascii="Times New Roman" w:hAnsi="Times New Roman" w:cs="Times New Roman"/>
                <w:i/>
                <w:spacing w:val="67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речи,</w:t>
            </w:r>
            <w:r w:rsidR="007A1089"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осложненной стертой дизартрией</w:t>
            </w:r>
          </w:p>
        </w:tc>
      </w:tr>
      <w:tr w:rsidR="007A1089" w:rsidRPr="00116A78" w:rsidTr="007A1089">
        <w:trPr>
          <w:trHeight w:val="1396"/>
        </w:trPr>
        <w:tc>
          <w:tcPr>
            <w:tcW w:w="897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 А. (5,3)</w:t>
            </w:r>
          </w:p>
        </w:tc>
        <w:tc>
          <w:tcPr>
            <w:tcW w:w="4103" w:type="pct"/>
          </w:tcPr>
          <w:p w:rsidR="00B44F53" w:rsidRPr="00116A78" w:rsidRDefault="00B44F53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Нарушены следующие группы звуков: заднеязычные (к-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к’</w:t>
            </w:r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,г</w:t>
            </w:r>
            <w:proofErr w:type="spellEnd"/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-г’)   сонорные </w:t>
            </w:r>
            <w:r w:rsidRPr="00116A78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(р-р’),</w:t>
            </w:r>
            <w:r w:rsidR="007A1089"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свистящие (с-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c’,з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-з’, ц), шипящие (ж, щ, ж). Возникли трудности с заданиями на фонематический слух.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Логопедическое заключение: фонетико-фонематическое недоразвитие  речи, осложненной</w:t>
            </w:r>
            <w:r w:rsidRPr="00116A78">
              <w:rPr>
                <w:rFonts w:ascii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псевдобульбарной</w:t>
            </w:r>
            <w:r w:rsidRPr="00116A78">
              <w:rPr>
                <w:rFonts w:ascii="Times New Roman" w:hAnsi="Times New Roman" w:cs="Times New Roman"/>
                <w:i/>
                <w:spacing w:val="69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дизартрией.</w:t>
            </w:r>
          </w:p>
        </w:tc>
      </w:tr>
      <w:tr w:rsidR="007A1089" w:rsidRPr="00116A78" w:rsidTr="007A1089">
        <w:trPr>
          <w:trHeight w:val="1400"/>
        </w:trPr>
        <w:tc>
          <w:tcPr>
            <w:tcW w:w="897" w:type="pct"/>
          </w:tcPr>
          <w:p w:rsidR="007A1089" w:rsidRPr="00116A78" w:rsidRDefault="007A1089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Лера Г. (5.9)</w:t>
            </w:r>
          </w:p>
        </w:tc>
        <w:tc>
          <w:tcPr>
            <w:tcW w:w="4103" w:type="pct"/>
          </w:tcPr>
          <w:p w:rsidR="007A1089" w:rsidRPr="00116A78" w:rsidRDefault="007A1089" w:rsidP="002636E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Нарушены группы звуков: сонорные (л-л’), свистящие (с-</w:t>
            </w:r>
            <w:proofErr w:type="spellStart"/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’,з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-з’, ц), шипящие (ж, щ, ж). При выполнении заданий на обследование фонематического слуха возникли трудности в виде замены слогов с глухими и   звонкими   согласными. </w:t>
            </w:r>
            <w:r w:rsidRPr="00116A78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Логопедическое</w:t>
            </w:r>
          </w:p>
          <w:p w:rsidR="007A1089" w:rsidRPr="00116A78" w:rsidRDefault="007A1089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заключение: фонетико-фонематическое недоразвитие речи</w:t>
            </w:r>
          </w:p>
        </w:tc>
      </w:tr>
      <w:tr w:rsidR="007A1089" w:rsidRPr="00116A78" w:rsidTr="007A1089">
        <w:trPr>
          <w:trHeight w:val="1430"/>
        </w:trPr>
        <w:tc>
          <w:tcPr>
            <w:tcW w:w="897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Алиса Н. (6.2)</w:t>
            </w:r>
          </w:p>
        </w:tc>
        <w:tc>
          <w:tcPr>
            <w:tcW w:w="4103" w:type="pct"/>
          </w:tcPr>
          <w:p w:rsidR="007A1089" w:rsidRPr="00116A78" w:rsidRDefault="00B44F53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Нарушены следующие группы звуков: сонорные (р-р’), свистящие (с-</w:t>
            </w:r>
            <w:proofErr w:type="spellStart"/>
            <w:proofErr w:type="gram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</w:t>
            </w:r>
            <w:proofErr w:type="gram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’,з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-з’, ц), шипящие (ж, щ, ж). Выполнила все задание, но с трудностями (хлопала в ладоши на все звуки). Слоговая структура слова в норме. </w:t>
            </w:r>
            <w:r w:rsidR="007A1089"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Логопедическое</w:t>
            </w:r>
          </w:p>
          <w:p w:rsidR="00B44F53" w:rsidRPr="00116A78" w:rsidRDefault="007A1089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заключение: фонетико-фонематическое недоразвитие речи</w:t>
            </w:r>
          </w:p>
        </w:tc>
      </w:tr>
      <w:tr w:rsidR="007A1089" w:rsidRPr="00116A78" w:rsidTr="007A1089">
        <w:trPr>
          <w:trHeight w:val="1123"/>
        </w:trPr>
        <w:tc>
          <w:tcPr>
            <w:tcW w:w="897" w:type="pct"/>
          </w:tcPr>
          <w:p w:rsidR="00B44F53" w:rsidRPr="00116A78" w:rsidRDefault="00B44F53" w:rsidP="0026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Катя Я. (5.0)</w:t>
            </w:r>
          </w:p>
        </w:tc>
        <w:tc>
          <w:tcPr>
            <w:tcW w:w="4103" w:type="pct"/>
          </w:tcPr>
          <w:p w:rsidR="00B44F53" w:rsidRPr="00116A78" w:rsidRDefault="00B44F53" w:rsidP="007A108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Нарушены группы звуков: свистящие (с- </w:t>
            </w:r>
            <w:proofErr w:type="spellStart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c’,з</w:t>
            </w:r>
            <w:proofErr w:type="spellEnd"/>
            <w:r w:rsidRPr="00116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-з’, ц), шипящие (ж, щ, ж). Не называла слова с указанными звуками, отказывалась выполнять задания, но все же делала с небольшими трудностями. </w:t>
            </w:r>
            <w:r w:rsidR="007A1089" w:rsidRPr="00116A7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Логопедическое заключение: фонетико-фонематическое недоразвитие речи</w:t>
            </w:r>
          </w:p>
        </w:tc>
      </w:tr>
    </w:tbl>
    <w:p w:rsidR="00790063" w:rsidRDefault="00790063" w:rsidP="007A1089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87465D" w:rsidRDefault="007A1089" w:rsidP="00091DE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Таким образом, на основании проведенного комплексного логопедического обследования, мы пришли к выводу, что все исследуемые дошкольники имеют нарушения звукопроизношения свистящих звуков, в большинстве у них был выявлен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Также был обнаружен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парасигматизм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шипящих звуков у всех исследуемых дошкольников.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Помимо этого были выявлены некоторые единичные нарушения, которые также вызваны фонетико-фонематическим недоразвитием дошкольников. </w:t>
      </w:r>
    </w:p>
    <w:p w:rsidR="0092347C" w:rsidRDefault="0092347C" w:rsidP="0092347C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14" w:name="_Toc514345176"/>
    </w:p>
    <w:p w:rsidR="0092347C" w:rsidRDefault="0092347C" w:rsidP="0092347C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92347C" w:rsidRPr="0092347C" w:rsidRDefault="0092347C" w:rsidP="0092347C"/>
    <w:p w:rsidR="007E5724" w:rsidRPr="00FA066D" w:rsidRDefault="007E5724" w:rsidP="0092347C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2.3 Методика коррекционно-логопедической работы по исправлению </w:t>
      </w:r>
      <w:proofErr w:type="spellStart"/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>сигматизма</w:t>
      </w:r>
      <w:proofErr w:type="spellEnd"/>
      <w:r w:rsidRPr="00FA066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</w:t>
      </w:r>
      <w:proofErr w:type="spellStart"/>
      <w:r w:rsidRPr="00FA066D">
        <w:rPr>
          <w:rFonts w:ascii="Times New Roman" w:hAnsi="Times New Roman" w:cs="Times New Roman"/>
          <w:b w:val="0"/>
          <w:color w:val="auto"/>
        </w:rPr>
        <w:t>парасигматизма</w:t>
      </w:r>
      <w:proofErr w:type="spellEnd"/>
      <w:r w:rsidRPr="00FA066D">
        <w:rPr>
          <w:rFonts w:ascii="Times New Roman" w:hAnsi="Times New Roman" w:cs="Times New Roman"/>
          <w:b w:val="0"/>
          <w:color w:val="auto"/>
        </w:rPr>
        <w:t xml:space="preserve"> свистящих звуков</w:t>
      </w:r>
      <w:bookmarkEnd w:id="14"/>
    </w:p>
    <w:p w:rsidR="007A1089" w:rsidRDefault="007A1089" w:rsidP="0092347C">
      <w:pPr>
        <w:spacing w:line="240" w:lineRule="auto"/>
        <w:rPr>
          <w:rFonts w:ascii="Times New Roman" w:hAnsi="Times New Roman" w:cs="Times New Roman"/>
          <w:sz w:val="28"/>
        </w:rPr>
      </w:pPr>
    </w:p>
    <w:p w:rsidR="0092347C" w:rsidRDefault="0092347C" w:rsidP="0092347C">
      <w:pPr>
        <w:spacing w:line="240" w:lineRule="auto"/>
        <w:rPr>
          <w:rFonts w:ascii="Times New Roman" w:hAnsi="Times New Roman" w:cs="Times New Roman"/>
          <w:sz w:val="28"/>
        </w:rPr>
      </w:pPr>
    </w:p>
    <w:p w:rsidR="00790063" w:rsidRPr="00F23745" w:rsidRDefault="007A1089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Фонетико-фонематические нарушения являются распространенными, ведущими в структуре речевого дефекта у детей дошкольного возраста Нарушения, возникающие при артикуляции звуков, не позволяют формироваться четким и правильным кинестезиям, необходимым при становлении звукопроизношения. Это влечет за собой недоразвитие фонематического слуха, которое, в свою очередь, тормозит процесс формирования правильного произношения звуков. </w:t>
      </w:r>
    </w:p>
    <w:p w:rsidR="007A1089" w:rsidRPr="00F23745" w:rsidRDefault="007A1089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Наиболее популярными у дошкольников с </w:t>
      </w:r>
      <w:r w:rsidR="00790063" w:rsidRPr="00F23745">
        <w:t>ФФН</w:t>
      </w:r>
      <w:r w:rsidRPr="00F23745">
        <w:t xml:space="preserve"> считаются нарушения произношения свистящих звучаний. Система логопедического воздействия при </w:t>
      </w:r>
      <w:r w:rsidR="00790063" w:rsidRPr="00F23745">
        <w:t>ФФН</w:t>
      </w:r>
      <w:r w:rsidRPr="00F23745">
        <w:t xml:space="preserve"> имеет комплексный характер: коррекция звукопроизношения сочетается с формированием звукового анализа и синтеза, развитием лексико-грамматической стороны речи и связного высказывания. Спецификой работы является сочетание с дифференцированным</w:t>
      </w:r>
      <w:r w:rsidR="00790063" w:rsidRPr="00F23745">
        <w:t xml:space="preserve"> </w:t>
      </w:r>
      <w:r w:rsidRPr="00F23745">
        <w:t>артикуляционным массажем и гимнастикой, логопедической ритмикой, а в ряде случаев и с общей лечебной физкультурой, физиотерапией и медикаментозным лечением.</w:t>
      </w:r>
    </w:p>
    <w:p w:rsidR="007A1089" w:rsidRPr="00F23745" w:rsidRDefault="007A1089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Подготовительный этап направлен на подготовку артикуляционного аппарата к формированию артикуляционных укладов. На этапе формирования первичных коммуникативных произносительных навыков происходит развитие речевого общения и звукового анализа. Этап формирования коммуникативных умений и навыков отличается автоматизацией и дифференциацией звуков на более сложном речевом </w:t>
      </w:r>
      <w:r w:rsidRPr="00F23745">
        <w:lastRenderedPageBreak/>
        <w:t>материале; формированием произносительных навыков в различных ситуациях общения, путём осторожного и постоянного расширения круга общения, создание проблемных ситуаций; коррекцией лексик</w:t>
      </w:r>
      <w:proofErr w:type="gramStart"/>
      <w:r w:rsidRPr="00F23745">
        <w:t>о-</w:t>
      </w:r>
      <w:proofErr w:type="gramEnd"/>
      <w:r w:rsidRPr="00F23745">
        <w:t xml:space="preserve"> грамматических</w:t>
      </w:r>
      <w:r w:rsidRPr="00F23745">
        <w:rPr>
          <w:spacing w:val="-4"/>
        </w:rPr>
        <w:t xml:space="preserve"> </w:t>
      </w:r>
      <w:r w:rsidRPr="00F23745">
        <w:t>нарушений</w:t>
      </w:r>
      <w:r w:rsidR="00F23D22">
        <w:t xml:space="preserve"> </w:t>
      </w:r>
      <w:r w:rsidR="00F23D22" w:rsidRPr="00F23D22">
        <w:t>[11]</w:t>
      </w:r>
      <w:r w:rsidRPr="00F23745">
        <w:t>.</w:t>
      </w:r>
    </w:p>
    <w:p w:rsidR="007A1089" w:rsidRPr="00F23745" w:rsidRDefault="00D15381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При </w:t>
      </w:r>
      <w:proofErr w:type="gramStart"/>
      <w:r w:rsidRPr="00F23745">
        <w:t>фонетико-</w:t>
      </w:r>
      <w:r w:rsidR="007A1089" w:rsidRPr="00F23745">
        <w:t>фонематическим</w:t>
      </w:r>
      <w:proofErr w:type="gramEnd"/>
      <w:r w:rsidR="007A1089" w:rsidRPr="00F23745">
        <w:t xml:space="preserve"> недоразвитии речи у старших дошкольников логопедическая работа не ограничивается только коррекцией одного недостатка. Каким бы не был дефект речи, его преодоление должно предусматривать работу, направленную на формирование всех сторон речи (фонетико-фонематического восприятия, словаря, грамматического строя, связной речи). Это необходимо как для общего психического развития ребенка, его речевого развития, так и для его последующего обучения в школе. Работу над речью эффективнее проводить в тесной связи с предметно – практической игровой деятельностью ребёнка, являющейся стимулом развития</w:t>
      </w:r>
      <w:r w:rsidR="007A1089" w:rsidRPr="00F23745">
        <w:rPr>
          <w:spacing w:val="-1"/>
        </w:rPr>
        <w:t xml:space="preserve"> </w:t>
      </w:r>
      <w:r w:rsidR="007A1089" w:rsidRPr="00F23745">
        <w:t>речи.</w:t>
      </w:r>
    </w:p>
    <w:p w:rsidR="007A1089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Словестно-д</w:t>
      </w:r>
      <w:r w:rsidR="007A1089" w:rsidRPr="00F23745">
        <w:t xml:space="preserve">идактическая игра - эффективное средство коррекции </w:t>
      </w:r>
      <w:r w:rsidR="007A1089" w:rsidRPr="00F23745">
        <w:rPr>
          <w:spacing w:val="-2"/>
        </w:rPr>
        <w:t xml:space="preserve">ФФН </w:t>
      </w:r>
      <w:r w:rsidR="007A1089" w:rsidRPr="00F23745">
        <w:t xml:space="preserve">речи у детей старшего дошкольного возраста. Именно благодаря тому, что педагог общается в этот момент с ребенком </w:t>
      </w:r>
      <w:r w:rsidR="005E5E4B">
        <w:t>«</w:t>
      </w:r>
      <w:r w:rsidR="007A1089" w:rsidRPr="00F23745">
        <w:t>на равных</w:t>
      </w:r>
      <w:r w:rsidR="005E5E4B">
        <w:t>»</w:t>
      </w:r>
      <w:r w:rsidR="007A1089" w:rsidRPr="00F23745">
        <w:t>, преодолевается часто встречающаяся скованность и застенчивость детей на первом этапе</w:t>
      </w:r>
      <w:r w:rsidR="007A1089" w:rsidRPr="00F23745">
        <w:rPr>
          <w:spacing w:val="-1"/>
        </w:rPr>
        <w:t xml:space="preserve"> </w:t>
      </w:r>
      <w:r w:rsidR="007A1089" w:rsidRPr="00F23745">
        <w:t>работы</w:t>
      </w:r>
      <w:r w:rsidR="00F23D22" w:rsidRPr="00F23D22">
        <w:t xml:space="preserve"> [21]</w:t>
      </w:r>
      <w:r w:rsidR="007A1089" w:rsidRPr="00F23745">
        <w:t>.</w:t>
      </w:r>
    </w:p>
    <w:p w:rsidR="00D15381" w:rsidRPr="00F23745" w:rsidRDefault="00D15381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В рамках настоящего </w:t>
      </w:r>
      <w:r w:rsidR="00F23745" w:rsidRPr="00F23745">
        <w:t xml:space="preserve">исследования, нами был подобран и проведен полный комплекс словестно-дидактических игр на различных этапах работы по преодолению </w:t>
      </w:r>
      <w:proofErr w:type="spellStart"/>
      <w:r w:rsidR="00F23745" w:rsidRPr="00F23745">
        <w:t>сигматизма</w:t>
      </w:r>
      <w:proofErr w:type="spellEnd"/>
      <w:r w:rsidR="00F23745" w:rsidRPr="00F23745">
        <w:t xml:space="preserve"> и </w:t>
      </w:r>
      <w:proofErr w:type="spellStart"/>
      <w:r w:rsidR="00F23745" w:rsidRPr="00F23745">
        <w:t>парасигматизма</w:t>
      </w:r>
      <w:proofErr w:type="spellEnd"/>
      <w:r w:rsidR="00F23745" w:rsidRPr="00F23745">
        <w:t>. В приложениях к работе представлен перечень и описание данных игр и игровых упражнений.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Подготовительные игры предполагают подготовку органов речи и слуха ребенка к восприятию правильного звука и к правильному артикуляционному укладу, необходимому для его воспроизведения. Подбор игр идет в строгой последовательности: сначала для развития слухового внимания, т.е. умения различать неречевые звуки по их </w:t>
      </w:r>
      <w:proofErr w:type="spellStart"/>
      <w:r w:rsidRPr="00F23745">
        <w:t>звукочастотным</w:t>
      </w:r>
      <w:proofErr w:type="spellEnd"/>
      <w:r w:rsidRPr="00F23745">
        <w:t xml:space="preserve"> свойствам; затем для развития речевого слуха, т.е. умения ребенка различать </w:t>
      </w:r>
      <w:r w:rsidRPr="00F23745">
        <w:lastRenderedPageBreak/>
        <w:t>голоса людей, понимать смысл фразы говорящего. И лишь после этого следует переходить к развитию фонематического слуха, т.е. умению слышать составные части</w:t>
      </w:r>
      <w:r w:rsidRPr="00F23745">
        <w:rPr>
          <w:spacing w:val="-1"/>
        </w:rPr>
        <w:t xml:space="preserve"> </w:t>
      </w:r>
      <w:r w:rsidRPr="00F23745">
        <w:t>слова.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Дидактические игры для развития слухового внимания, речевого слуха, фонематического слуха, фонематического воспри</w:t>
      </w:r>
      <w:r w:rsidR="0092347C">
        <w:t>ятия представлены в приложении А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К </w:t>
      </w:r>
      <w:proofErr w:type="gramStart"/>
      <w:r w:rsidRPr="00F23745">
        <w:t>подготовительным</w:t>
      </w:r>
      <w:proofErr w:type="gramEnd"/>
      <w:r w:rsidRPr="00F23745">
        <w:t xml:space="preserve"> мы отнесли и игровые упражнения, направленные на развитие длительного плавного выдоха, направленной воздушной струи, так как они необходимы в коррекционной работе при постановке свистящих звуков. Дидактические игры, направленные на развитие речевого дыха</w:t>
      </w:r>
      <w:r w:rsidR="0092347C">
        <w:t>ния, представлены в приложении Б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Формирование движений органов артикуляционного аппарата осуществляется в основном посредством артикуляционной гимнастики, которая включает упражнения для тренировки подвижности и переключаемости органов, отработки определенных положений губ, языка, необходимых как для правильного произношения всех, звуков, так и для каждого звука той или иной группы. Упражнения должны быть целенаправленными: важны не их количество, а правильный подбор и качество выполнения.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Комплекс артикуляционных упражнений под названием </w:t>
      </w:r>
      <w:r w:rsidR="005E5E4B">
        <w:t>«</w:t>
      </w:r>
      <w:r w:rsidRPr="00F23745">
        <w:t>Веселые истор</w:t>
      </w:r>
      <w:proofErr w:type="gramStart"/>
      <w:r w:rsidRPr="00F23745">
        <w:t>ии о Я</w:t>
      </w:r>
      <w:proofErr w:type="gramEnd"/>
      <w:r w:rsidRPr="00F23745">
        <w:t>зычке</w:t>
      </w:r>
      <w:r w:rsidR="005E5E4B">
        <w:t>»</w:t>
      </w:r>
      <w:r w:rsidR="00FF0DCE">
        <w:t xml:space="preserve"> представлен в при</w:t>
      </w:r>
      <w:r w:rsidR="0092347C">
        <w:t>ложении В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Для формирования кинестетического орального </w:t>
      </w:r>
      <w:proofErr w:type="spellStart"/>
      <w:r w:rsidRPr="00F23745">
        <w:t>праксиса</w:t>
      </w:r>
      <w:proofErr w:type="spellEnd"/>
      <w:r w:rsidRPr="00F23745">
        <w:t xml:space="preserve"> используют упражнения, целью которых является создание прочных кинестезий через усиление афферентных импульсов разной модальности от мышц, задействованных в артикуляции, фонации и фонационном дыхании. Для развития двигательно-кинестетической обратной связи в ходе упражнений уточняют положение органов артикуляции при произнесении сохранных звуков. Вначале присутствует зрительный контроль, который постепенно исключается.</w:t>
      </w:r>
      <w:r>
        <w:t xml:space="preserve"> </w:t>
      </w:r>
      <w:r w:rsidRPr="00F23745">
        <w:t xml:space="preserve">Комплекс игровых упражнений для формирования </w:t>
      </w:r>
      <w:r w:rsidRPr="00F23745">
        <w:lastRenderedPageBreak/>
        <w:t>кинестетической основы движений органов артику</w:t>
      </w:r>
      <w:r w:rsidR="0092347C">
        <w:t>ляции представлен в приложении Г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В результате у ребенка подготавливается артикуляционная база для уточнения или вызывания звуков.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Второй этап – постановочный, включает классические способы постановки звука, но при использовании игровых заданий. Цель данного этапа – добиться правильного звучания изолированного звука. Содержание работы: объединение отработанных на подготовительном этапе движений и положений органов артикуляционного аппарата и создание арти</w:t>
      </w:r>
      <w:r w:rsidR="007A4917">
        <w:t>куляционной базы данного звука</w:t>
      </w:r>
      <w:r w:rsidRPr="00F23745">
        <w:t>, отработка произношения изолированного звукам.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Для каждого звука, который необходимо поставить, необходимо подобрать предметную картинку-символ и перерисовать ее в тетрадь ребенка. Поскольку звук для ребенка – понятие абстрактное, картинк</w:t>
      </w:r>
      <w:proofErr w:type="gramStart"/>
      <w:r w:rsidRPr="00F23745">
        <w:t>а-</w:t>
      </w:r>
      <w:proofErr w:type="gramEnd"/>
      <w:r w:rsidRPr="00F23745">
        <w:t xml:space="preserve"> символ должна по двум-трем параметрам соответствовать этому звуку, чтобы ребенку легче было их соотнести, а в дальнейшем и запомнить букву, обозначающую этот</w:t>
      </w:r>
      <w:r w:rsidRPr="00F23745">
        <w:rPr>
          <w:spacing w:val="-3"/>
        </w:rPr>
        <w:t xml:space="preserve"> </w:t>
      </w:r>
      <w:r w:rsidRPr="00F23745">
        <w:t>звук.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Таким образом, при постановке звука должны одновременно работать все анализаторы: зрительный (ребенок видит предмет и положения органов артикуляционного аппарата), слуховой (слышит звук), двигательный (ощущает движения губ, языка), тактильный (ощущает воздушную струю, вибрацию голосовых связок). Все это дает возможность осознанно усвоить данный звук и соответствующую ему букву даже детям с тяжелыми нарушениями речи.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Комплексы упражнений для формирования правильного звукопроизнош</w:t>
      </w:r>
      <w:r w:rsidR="0092347C">
        <w:t>ения представлены в приложении Е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К следующему этапу – автоматизации звука переходят только тогда, когда ребенок по требованию взрослого может легко, без предварительной подготовки, без поиска нужной артикуляции произнести поставленный звук (но не звукоподражание).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lastRenderedPageBreak/>
        <w:t xml:space="preserve">При автоматизации звука в слогах мы соединяем закрепляемый согласный с гласными а, ы, о, у сначала в прямые слоги: </w:t>
      </w:r>
      <w:proofErr w:type="spellStart"/>
      <w:r w:rsidRPr="00F23745">
        <w:t>са</w:t>
      </w:r>
      <w:proofErr w:type="spellEnd"/>
      <w:r w:rsidRPr="00F23745">
        <w:t xml:space="preserve">, </w:t>
      </w:r>
      <w:proofErr w:type="spellStart"/>
      <w:r w:rsidRPr="00F23745">
        <w:t>сы</w:t>
      </w:r>
      <w:proofErr w:type="spellEnd"/>
      <w:r w:rsidRPr="00F23745">
        <w:t xml:space="preserve">, </w:t>
      </w:r>
      <w:proofErr w:type="gramStart"/>
      <w:r w:rsidRPr="00F23745">
        <w:t>со</w:t>
      </w:r>
      <w:proofErr w:type="gramEnd"/>
      <w:r w:rsidRPr="00F23745">
        <w:t xml:space="preserve">, су, затем в обратные: ас, </w:t>
      </w:r>
      <w:proofErr w:type="spellStart"/>
      <w:r w:rsidRPr="00F23745">
        <w:t>ыс</w:t>
      </w:r>
      <w:proofErr w:type="spellEnd"/>
      <w:r w:rsidRPr="00F23745">
        <w:t xml:space="preserve">, ос, ус, далее в слоги, где звук находится между гласными: аса, асы, </w:t>
      </w:r>
      <w:proofErr w:type="spellStart"/>
      <w:r w:rsidRPr="00F23745">
        <w:t>асо</w:t>
      </w:r>
      <w:proofErr w:type="spellEnd"/>
      <w:r w:rsidRPr="00F23745">
        <w:t xml:space="preserve">, асу, </w:t>
      </w:r>
      <w:proofErr w:type="spellStart"/>
      <w:r w:rsidRPr="00F23745">
        <w:t>ыса</w:t>
      </w:r>
      <w:proofErr w:type="spellEnd"/>
      <w:r w:rsidRPr="00F23745">
        <w:t xml:space="preserve">, </w:t>
      </w:r>
      <w:proofErr w:type="spellStart"/>
      <w:r w:rsidRPr="00F23745">
        <w:t>ысы</w:t>
      </w:r>
      <w:proofErr w:type="spellEnd"/>
      <w:r w:rsidRPr="00F23745">
        <w:t xml:space="preserve">, и, наконец, в слоги со стечением согласных (берутся те согласные звуки, которые не нарушены у ребенка): ста, </w:t>
      </w:r>
      <w:proofErr w:type="spellStart"/>
      <w:r w:rsidRPr="00F23745">
        <w:t>спа</w:t>
      </w:r>
      <w:proofErr w:type="spellEnd"/>
      <w:r w:rsidRPr="00F23745">
        <w:t xml:space="preserve">, </w:t>
      </w:r>
      <w:proofErr w:type="spellStart"/>
      <w:r w:rsidRPr="00F23745">
        <w:t>сма</w:t>
      </w:r>
      <w:proofErr w:type="spellEnd"/>
      <w:r w:rsidRPr="00F23745">
        <w:t xml:space="preserve">, сны, </w:t>
      </w:r>
      <w:proofErr w:type="spellStart"/>
      <w:r w:rsidRPr="00F23745">
        <w:t>ско</w:t>
      </w:r>
      <w:proofErr w:type="spellEnd"/>
      <w:r w:rsidRPr="00F23745">
        <w:t xml:space="preserve">, </w:t>
      </w:r>
      <w:proofErr w:type="spellStart"/>
      <w:r w:rsidRPr="00F23745">
        <w:t>сфу</w:t>
      </w:r>
      <w:proofErr w:type="spellEnd"/>
      <w:r w:rsidRPr="00F23745">
        <w:t xml:space="preserve"> и т. п.</w:t>
      </w:r>
    </w:p>
    <w:p w:rsidR="00F23745" w:rsidRPr="00F23745" w:rsidRDefault="00F23745" w:rsidP="007A4917">
      <w:pPr>
        <w:pStyle w:val="a9"/>
        <w:spacing w:line="360" w:lineRule="auto"/>
        <w:ind w:left="0" w:right="-1" w:firstLine="709"/>
        <w:contextualSpacing/>
      </w:pPr>
      <w:r w:rsidRPr="00F23745">
        <w:t xml:space="preserve"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подбирают по 20–30 картинок. За одно занятие дается 10–16 слов, при этом каждое проговаривается 4–5 раз с выделением автоматизируемого звука (он произносится более длительно). 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Дидактические игры по автоматизации з</w:t>
      </w:r>
      <w:r w:rsidR="0092347C">
        <w:t>вука представлены в приложении Ё</w:t>
      </w:r>
      <w:r w:rsidRPr="00F23745">
        <w:t>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>Заключительный этап – этап дифференциации. Цель данного этапа – учить детей различать смешиваемые звуки и правильно употреблять их в собственной речи.</w:t>
      </w:r>
      <w:r w:rsidR="007A4917">
        <w:t xml:space="preserve"> </w:t>
      </w:r>
      <w:r w:rsidRPr="00F23745">
        <w:t>Частично дифференциация смешиваемых звуков имеет место при постановке звука и его автоматизации. Работа над дифференциацией может быть начата только тогда, когда оба смешиваемых звука могут быть правильно произнесены в любом звукосочетании. Ребенок должен приобрести не только правильный двигательный навык произношения отдельных заученных слов, но и умение контролировать свое произношение и исправлять его на основании сравнения воспринимаемой речи  окружающих и</w:t>
      </w:r>
      <w:r w:rsidRPr="00F23745">
        <w:rPr>
          <w:spacing w:val="-1"/>
        </w:rPr>
        <w:t xml:space="preserve"> </w:t>
      </w:r>
      <w:r w:rsidRPr="00F23745">
        <w:t>собственной.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словах, предложениях, </w:t>
      </w:r>
      <w:proofErr w:type="spellStart"/>
      <w:r w:rsidRPr="00F23745">
        <w:t>чистоговорках</w:t>
      </w:r>
      <w:proofErr w:type="spellEnd"/>
      <w:r w:rsidRPr="00F23745">
        <w:t>, стихотворениях, рассказах и в самостоятельной речи.</w:t>
      </w:r>
    </w:p>
    <w:p w:rsidR="00F23745" w:rsidRPr="00F23745" w:rsidRDefault="00F23745" w:rsidP="00F23745">
      <w:pPr>
        <w:pStyle w:val="a9"/>
        <w:spacing w:line="360" w:lineRule="auto"/>
        <w:ind w:left="0" w:right="-1" w:firstLine="709"/>
        <w:contextualSpacing/>
      </w:pPr>
      <w:r w:rsidRPr="00F23745">
        <w:t xml:space="preserve">Дидактические игры по дифференциации звуков представлены в </w:t>
      </w:r>
      <w:r w:rsidR="0092347C">
        <w:lastRenderedPageBreak/>
        <w:t>приложении Ж</w:t>
      </w:r>
      <w:r w:rsidRPr="00F23745">
        <w:t>.</w:t>
      </w:r>
    </w:p>
    <w:p w:rsidR="0044422E" w:rsidRDefault="004442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E5724" w:rsidRPr="00FA066D" w:rsidRDefault="00F06D8E" w:rsidP="00F06D8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514345177"/>
      <w:r w:rsidRPr="00FA066D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5"/>
    </w:p>
    <w:p w:rsidR="007A4917" w:rsidRDefault="007A4917" w:rsidP="007E572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23D22" w:rsidRPr="00662AA5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нарушение звукопроизношения неуклонно растет. Эти дети составляют основную группу риска по школьной неуспеваемости, особенно при овладении письмом и чтением. </w:t>
      </w:r>
    </w:p>
    <w:p w:rsidR="00F23D22" w:rsidRPr="00B741A6" w:rsidRDefault="00F23D22" w:rsidP="00F23D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показывает анализ, о</w:t>
      </w:r>
      <w:r w:rsidRPr="00B741A6">
        <w:rPr>
          <w:rFonts w:ascii="Times New Roman" w:hAnsi="Times New Roman" w:cs="Times New Roman"/>
          <w:iCs/>
          <w:sz w:val="28"/>
          <w:szCs w:val="28"/>
        </w:rPr>
        <w:t>дним из видов нарушения звукопроизношения является нарушение произношения свистящих (</w:t>
      </w:r>
      <w:proofErr w:type="spellStart"/>
      <w:r w:rsidRPr="00B741A6">
        <w:rPr>
          <w:rFonts w:ascii="Times New Roman" w:hAnsi="Times New Roman" w:cs="Times New Roman"/>
          <w:iCs/>
          <w:sz w:val="28"/>
          <w:szCs w:val="28"/>
        </w:rPr>
        <w:t>сигматизм</w:t>
      </w:r>
      <w:proofErr w:type="spellEnd"/>
      <w:r w:rsidRPr="00B741A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41A6">
        <w:rPr>
          <w:rFonts w:ascii="Times New Roman" w:hAnsi="Times New Roman" w:cs="Times New Roman"/>
          <w:iCs/>
          <w:sz w:val="28"/>
          <w:szCs w:val="28"/>
        </w:rPr>
        <w:t>парасигматизм</w:t>
      </w:r>
      <w:proofErr w:type="spellEnd"/>
      <w:r w:rsidRPr="00B741A6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F23D22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Система коррекционной работы по коррекции звукопроизношения у детей с </w:t>
      </w:r>
      <w:r>
        <w:rPr>
          <w:rFonts w:ascii="Times New Roman" w:hAnsi="Times New Roman" w:cs="Times New Roman"/>
          <w:sz w:val="28"/>
          <w:szCs w:val="28"/>
        </w:rPr>
        <w:t>ФФН</w:t>
      </w:r>
      <w:r w:rsidRPr="00F23D22">
        <w:rPr>
          <w:rFonts w:ascii="Times New Roman" w:hAnsi="Times New Roman" w:cs="Times New Roman"/>
          <w:sz w:val="28"/>
          <w:szCs w:val="28"/>
        </w:rPr>
        <w:t xml:space="preserve"> может строиться с опорой на: интеллектуальные, развивающие, игровые, инновационные методы и средства. Рекомендуется же преимущественно игровая форма работы, так как игра – ведущий вид деятельности дошкольников. </w:t>
      </w:r>
    </w:p>
    <w:p w:rsidR="00F23D22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практической части курсовой работы было проведено целенаправленное комплексное логопедическое обследование. </w:t>
      </w:r>
      <w:r w:rsidRPr="00F23D22">
        <w:rPr>
          <w:rFonts w:ascii="Times New Roman" w:hAnsi="Times New Roman" w:cs="Times New Roman"/>
          <w:sz w:val="28"/>
          <w:szCs w:val="28"/>
        </w:rPr>
        <w:t>В обследовании приняли участие 5 детей старшего дошкольного возраста. Нами были изучены и использованы методы и приемы обследования з</w:t>
      </w:r>
      <w:r>
        <w:rPr>
          <w:rFonts w:ascii="Times New Roman" w:hAnsi="Times New Roman" w:cs="Times New Roman"/>
          <w:sz w:val="28"/>
          <w:szCs w:val="28"/>
        </w:rPr>
        <w:t>вукопроизношения Т.Б. Филичевой</w:t>
      </w:r>
      <w:r w:rsidRPr="00F23D22">
        <w:rPr>
          <w:rFonts w:ascii="Times New Roman" w:hAnsi="Times New Roman" w:cs="Times New Roman"/>
          <w:sz w:val="28"/>
          <w:szCs w:val="28"/>
        </w:rPr>
        <w:t xml:space="preserve">, Г.В. Чиркиной, Н.М. </w:t>
      </w:r>
      <w:proofErr w:type="spellStart"/>
      <w:r w:rsidRPr="00F23D22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, Е.Ф. Архиповой. Обследование звукопроизношения состояло из четырех этапов: </w:t>
      </w:r>
      <w:proofErr w:type="gramStart"/>
      <w:r w:rsidRPr="00F23D22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F23D22">
        <w:rPr>
          <w:rFonts w:ascii="Times New Roman" w:hAnsi="Times New Roman" w:cs="Times New Roman"/>
          <w:sz w:val="28"/>
          <w:szCs w:val="28"/>
        </w:rPr>
        <w:t xml:space="preserve">; обследование состояния органов артикуляционного аппарата; обследование </w:t>
      </w:r>
      <w:proofErr w:type="spellStart"/>
      <w:r w:rsidRPr="00F23D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 фонематического слуха; обследование звукопроизношения. </w:t>
      </w:r>
    </w:p>
    <w:p w:rsidR="00A95010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У всех обследованных детей выявлено нарушение моторики артикуляционного аппарата: поиски нужной артикуляции, не возможность удержания артикуляционной позы, нарушение последовательности движений, сложность в переключении с одного движения на другое, ограниченный объем движений. Фонематическое восприятие у детей сформировано не достаточно. Большинство детей не смогли справиться с </w:t>
      </w:r>
      <w:r w:rsidRPr="00F23D22">
        <w:rPr>
          <w:rFonts w:ascii="Times New Roman" w:hAnsi="Times New Roman" w:cs="Times New Roman"/>
          <w:sz w:val="28"/>
          <w:szCs w:val="28"/>
        </w:rPr>
        <w:lastRenderedPageBreak/>
        <w:t xml:space="preserve">заданиями, им трудно было повторить за логопедом простую слоговую цепочку, не все могли выделить нужный звук. В процессе обследования установлено, что недостатки произношения носили различный характер. Произношение у детей характеризовалось размытостью, </w:t>
      </w:r>
      <w:proofErr w:type="spellStart"/>
      <w:r w:rsidRPr="00F23D22">
        <w:rPr>
          <w:rFonts w:ascii="Times New Roman" w:hAnsi="Times New Roman" w:cs="Times New Roman"/>
          <w:sz w:val="28"/>
          <w:szCs w:val="28"/>
        </w:rPr>
        <w:t>смазанностью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, неточностью артикуляции звуков, что особенно ярко проявлялось в потоке речи. </w:t>
      </w:r>
    </w:p>
    <w:p w:rsidR="00A95010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Нарушения звукопроизношения у обследованных детей носят полиморфный характер и проявляются преимущественно в искажении, замене, отсутствии звуков речи, которые обусловлены взаимодействием речеслухового и </w:t>
      </w:r>
      <w:proofErr w:type="spellStart"/>
      <w:r w:rsidRPr="00F23D2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 анализаторов. Существование нечетких артикуляционных образов приводит к стиранию граней между слуховыми дифференциальными признаками звуков. </w:t>
      </w:r>
      <w:proofErr w:type="spellStart"/>
      <w:r w:rsidRPr="00F23D22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 анализатор в данном случае играет тормозящую роль в процессе восприятия устной речи, создавая вторичные осложнения в слуховой дифференциации звуков. </w:t>
      </w:r>
    </w:p>
    <w:p w:rsidR="00A95010" w:rsidRDefault="00A95010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основании проведенного комплексного логопедического обследования, мы пришли к выводу, что все исследуемые дошкольники имеют нарушения звукопроизношения свистящих звуков, в большинстве у них был выявлен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Также был обнаружен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парасигматизм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шипящих звуков у всех исследуемых дошкольников. Помимо этого были выявлены некоторые единичные нарушения, которые также вызваны фонетико-фонематическим недоразвитием дошкольников.</w:t>
      </w:r>
    </w:p>
    <w:p w:rsidR="00A95010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Полученные результаты свидетельствовали о необходимости проведения коррекционной работы по развитию звукопроизношения у обследованных детей. Для реализации </w:t>
      </w:r>
      <w:r w:rsidR="00A95010">
        <w:rPr>
          <w:rFonts w:ascii="Times New Roman" w:hAnsi="Times New Roman" w:cs="Times New Roman"/>
          <w:sz w:val="28"/>
          <w:szCs w:val="28"/>
        </w:rPr>
        <w:t>данной</w:t>
      </w:r>
      <w:r w:rsidRPr="00F23D22">
        <w:rPr>
          <w:rFonts w:ascii="Times New Roman" w:hAnsi="Times New Roman" w:cs="Times New Roman"/>
          <w:sz w:val="28"/>
          <w:szCs w:val="28"/>
        </w:rPr>
        <w:t xml:space="preserve"> задачи были разработаны </w:t>
      </w:r>
      <w:r w:rsidR="00A95010">
        <w:rPr>
          <w:rFonts w:ascii="Times New Roman" w:hAnsi="Times New Roman" w:cs="Times New Roman"/>
          <w:sz w:val="28"/>
          <w:szCs w:val="28"/>
        </w:rPr>
        <w:t xml:space="preserve">и подобраны </w:t>
      </w:r>
      <w:r w:rsidRPr="00F23D22">
        <w:rPr>
          <w:rFonts w:ascii="Times New Roman" w:hAnsi="Times New Roman" w:cs="Times New Roman"/>
          <w:sz w:val="28"/>
          <w:szCs w:val="28"/>
        </w:rPr>
        <w:t xml:space="preserve">комплексы </w:t>
      </w:r>
      <w:r w:rsidR="00A95010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F23D22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A95010">
        <w:rPr>
          <w:rFonts w:ascii="Times New Roman" w:hAnsi="Times New Roman" w:cs="Times New Roman"/>
          <w:sz w:val="28"/>
          <w:szCs w:val="28"/>
        </w:rPr>
        <w:t xml:space="preserve">и словестно-дидактических игр </w:t>
      </w:r>
      <w:r w:rsidRPr="00F23D22">
        <w:rPr>
          <w:rFonts w:ascii="Times New Roman" w:hAnsi="Times New Roman" w:cs="Times New Roman"/>
          <w:sz w:val="28"/>
          <w:szCs w:val="28"/>
        </w:rPr>
        <w:t>по</w:t>
      </w:r>
      <w:r w:rsidR="00A95010">
        <w:rPr>
          <w:rFonts w:ascii="Times New Roman" w:hAnsi="Times New Roman" w:cs="Times New Roman"/>
          <w:sz w:val="28"/>
          <w:szCs w:val="28"/>
        </w:rPr>
        <w:t xml:space="preserve"> коррекции </w:t>
      </w:r>
      <w:proofErr w:type="spellStart"/>
      <w:r w:rsidR="00A95010"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 w:rsidR="00A95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5010">
        <w:rPr>
          <w:rFonts w:ascii="Times New Roman" w:hAnsi="Times New Roman" w:cs="Times New Roman"/>
          <w:sz w:val="28"/>
          <w:szCs w:val="28"/>
        </w:rPr>
        <w:t>парагсизматизма</w:t>
      </w:r>
      <w:proofErr w:type="spellEnd"/>
      <w:r w:rsidRPr="00F23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010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Коррекционная работа над неправильным звукопроизношением предполагает определенную последовательность: подготовительные упражнения, постановка звука определенным приемом, автоматизация и </w:t>
      </w:r>
      <w:r w:rsidRPr="00F23D22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нового звука изолированно, в слогах, в словах, в предложениях и в самостоятельной речи. Последовательность в коррекционной работе – главный принцип, которого мы придерживались при разработке комплексов для логопедической работы. Разработанный нами комплекс состоит из: подготовительных игр, упражнений для формирования правильного произношения и игр для автоматизации и дифференциации звуков. К подготовительным играм мы отнесли игры для развития фонематического слуха и восприятия; игры для развития длительного и плавного выдоха, направленной воздушной струи; игры на активизацию артикуляционной моторики. Для формирования полноценных и правильных движений артикуляционных органов, необходимых для произношения звуков, были использованы: статические и динамические упражнения, артикуляционные упражнения с нагрузкой, упражнения для формирования кинестетической и кинетической основы движений органов артикуляции. Игры и упражнения для формирования правильного звукопроизношения, автоматизацию и дифференциацию подобраны на различные звуки и группы звуков, нарушенные у обследованных нами детей. </w:t>
      </w:r>
    </w:p>
    <w:p w:rsidR="007A4917" w:rsidRPr="00F23D22" w:rsidRDefault="00F23D22" w:rsidP="00F23D2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D22">
        <w:rPr>
          <w:rFonts w:ascii="Times New Roman" w:hAnsi="Times New Roman" w:cs="Times New Roman"/>
          <w:sz w:val="28"/>
          <w:szCs w:val="28"/>
        </w:rPr>
        <w:t xml:space="preserve">Систематизированный нами комплекс упражнений и игр по формированию правильного произношения у детей дошкольного возраста с </w:t>
      </w:r>
      <w:r w:rsidR="00A95010">
        <w:rPr>
          <w:rFonts w:ascii="Times New Roman" w:hAnsi="Times New Roman" w:cs="Times New Roman"/>
          <w:sz w:val="28"/>
          <w:szCs w:val="28"/>
        </w:rPr>
        <w:t>ФНН</w:t>
      </w:r>
      <w:r w:rsidRPr="00F23D22">
        <w:rPr>
          <w:rFonts w:ascii="Times New Roman" w:hAnsi="Times New Roman" w:cs="Times New Roman"/>
          <w:sz w:val="28"/>
          <w:szCs w:val="28"/>
        </w:rPr>
        <w:t xml:space="preserve"> может быть использован как для индивидуальных, так и для подгрупповых занятий с детьми, имеющими нарушение звукопроизношения. Игровые упражнения могут быть использованы как логопедом, так и воспитателем, работающим с детьми, у которых выявлены нарушения звукопроизношения. Таким образом, все поставленные задачи выполнены, цель работы достигнута.</w:t>
      </w:r>
      <w:bookmarkStart w:id="16" w:name="_GoBack"/>
      <w:bookmarkEnd w:id="16"/>
    </w:p>
    <w:p w:rsidR="007A4917" w:rsidRPr="001A613D" w:rsidRDefault="007A4917" w:rsidP="007E572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14B6" w:rsidRDefault="007614B6" w:rsidP="006F457D">
      <w:pPr>
        <w:rPr>
          <w:rFonts w:ascii="Times New Roman" w:hAnsi="Times New Roman" w:cs="Times New Roman"/>
          <w:sz w:val="28"/>
        </w:rPr>
      </w:pPr>
    </w:p>
    <w:p w:rsidR="006F457D" w:rsidRDefault="006F457D" w:rsidP="006F457D">
      <w:pPr>
        <w:rPr>
          <w:rFonts w:ascii="Times New Roman" w:hAnsi="Times New Roman" w:cs="Times New Roman"/>
          <w:sz w:val="28"/>
        </w:rPr>
      </w:pPr>
    </w:p>
    <w:p w:rsidR="006F457D" w:rsidRDefault="006F457D" w:rsidP="006F457D">
      <w:pPr>
        <w:rPr>
          <w:rFonts w:ascii="Times New Roman" w:hAnsi="Times New Roman" w:cs="Times New Roman"/>
          <w:sz w:val="28"/>
        </w:rPr>
      </w:pPr>
    </w:p>
    <w:p w:rsidR="006F457D" w:rsidRPr="006F457D" w:rsidRDefault="006F457D" w:rsidP="006F4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66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2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Бондаренко, А.К. Словесные игры в детском саду / А.К. Бондаренко. – 2-е изд., </w:t>
      </w:r>
      <w:proofErr w:type="spellStart"/>
      <w:r w:rsidRPr="00B51DF1">
        <w:rPr>
          <w:sz w:val="28"/>
          <w:szCs w:val="28"/>
        </w:rPr>
        <w:t>испр</w:t>
      </w:r>
      <w:proofErr w:type="spellEnd"/>
      <w:r w:rsidRPr="00B51DF1">
        <w:rPr>
          <w:sz w:val="28"/>
          <w:szCs w:val="28"/>
        </w:rPr>
        <w:t>. И доп. – М.: Просвещение, 2017. – 92</w:t>
      </w:r>
      <w:r w:rsidRPr="00B51DF1">
        <w:rPr>
          <w:spacing w:val="-19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2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proofErr w:type="spellStart"/>
      <w:r w:rsidRPr="00B51DF1">
        <w:rPr>
          <w:sz w:val="28"/>
          <w:szCs w:val="28"/>
        </w:rPr>
        <w:t>Винарская</w:t>
      </w:r>
      <w:proofErr w:type="spellEnd"/>
      <w:r w:rsidRPr="00B51DF1">
        <w:rPr>
          <w:sz w:val="28"/>
          <w:szCs w:val="28"/>
        </w:rPr>
        <w:t xml:space="preserve">, Е.Н. Раннее речевое развитие ребенка и проблемы дефектологии: Периодика раннего развития. </w:t>
      </w:r>
      <w:proofErr w:type="gramStart"/>
      <w:r w:rsidRPr="00B51DF1">
        <w:rPr>
          <w:sz w:val="28"/>
          <w:szCs w:val="28"/>
        </w:rPr>
        <w:t>Эмоциональные</w:t>
      </w:r>
      <w:proofErr w:type="gramEnd"/>
      <w:r w:rsidRPr="00B51DF1">
        <w:rPr>
          <w:sz w:val="28"/>
          <w:szCs w:val="28"/>
        </w:rPr>
        <w:t xml:space="preserve"> </w:t>
      </w:r>
      <w:proofErr w:type="spellStart"/>
      <w:r w:rsidRPr="00B51DF1">
        <w:rPr>
          <w:sz w:val="28"/>
          <w:szCs w:val="28"/>
        </w:rPr>
        <w:t>предпосылкиосвоения</w:t>
      </w:r>
      <w:proofErr w:type="spellEnd"/>
      <w:r w:rsidRPr="00B51DF1">
        <w:rPr>
          <w:sz w:val="28"/>
          <w:szCs w:val="28"/>
        </w:rPr>
        <w:t xml:space="preserve"> языка  / Е.Н. </w:t>
      </w:r>
      <w:proofErr w:type="spellStart"/>
      <w:r w:rsidRPr="00B51DF1">
        <w:rPr>
          <w:sz w:val="28"/>
          <w:szCs w:val="28"/>
        </w:rPr>
        <w:t>Винарская</w:t>
      </w:r>
      <w:proofErr w:type="spellEnd"/>
      <w:r w:rsidRPr="00B51DF1">
        <w:rPr>
          <w:sz w:val="28"/>
          <w:szCs w:val="28"/>
        </w:rPr>
        <w:t>. – М.: Просвещение, 2007. – 225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2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Волкова, Л.С. Логопедия  / Л.С. Волкова, С.Н. Шаховская. – 5-е изд., </w:t>
      </w:r>
      <w:proofErr w:type="spellStart"/>
      <w:r w:rsidRPr="00B51DF1">
        <w:rPr>
          <w:sz w:val="28"/>
          <w:szCs w:val="28"/>
        </w:rPr>
        <w:t>испр</w:t>
      </w:r>
      <w:proofErr w:type="spellEnd"/>
      <w:r w:rsidRPr="00B51DF1">
        <w:rPr>
          <w:sz w:val="28"/>
          <w:szCs w:val="28"/>
        </w:rPr>
        <w:t>. и доп. – М.</w:t>
      </w:r>
      <w:proofErr w:type="gramStart"/>
      <w:r w:rsidRPr="00B51DF1">
        <w:rPr>
          <w:sz w:val="28"/>
          <w:szCs w:val="28"/>
        </w:rPr>
        <w:t xml:space="preserve"> :</w:t>
      </w:r>
      <w:proofErr w:type="gramEnd"/>
      <w:r w:rsidRPr="00B51DF1">
        <w:rPr>
          <w:sz w:val="28"/>
          <w:szCs w:val="28"/>
        </w:rPr>
        <w:t xml:space="preserve"> </w:t>
      </w:r>
      <w:proofErr w:type="spellStart"/>
      <w:r w:rsidRPr="00B51DF1">
        <w:rPr>
          <w:sz w:val="28"/>
          <w:szCs w:val="28"/>
        </w:rPr>
        <w:t>Владос</w:t>
      </w:r>
      <w:proofErr w:type="spellEnd"/>
      <w:r w:rsidRPr="00B51DF1">
        <w:rPr>
          <w:sz w:val="28"/>
          <w:szCs w:val="28"/>
        </w:rPr>
        <w:t>, 2009. – 703</w:t>
      </w:r>
      <w:r w:rsidRPr="00B51DF1">
        <w:rPr>
          <w:spacing w:val="-6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2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Вопросы логопедии. Недостатки речи, чтения и письма у учащихся младших классов / под ред. Р.Е. Левиной. – М.: Издательство академии педагогических наук РСФСР, 2009. – 322 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Гвоздев, А.Н. Вопросы изучения детской речи  / А.Н. Гвоздев. – М.: АЛИ РСФСР, 2011. – 471 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Горбенко, Е.Л. Формирование фонематического слуха у дошкольников, имеющих речевые нарушения  // Теория и практика образования в современном мире: материалы </w:t>
      </w:r>
      <w:proofErr w:type="spellStart"/>
      <w:r w:rsidRPr="00B51DF1">
        <w:rPr>
          <w:sz w:val="28"/>
          <w:szCs w:val="28"/>
        </w:rPr>
        <w:t>Междунар</w:t>
      </w:r>
      <w:proofErr w:type="spellEnd"/>
      <w:r w:rsidRPr="00B51DF1">
        <w:rPr>
          <w:sz w:val="28"/>
          <w:szCs w:val="28"/>
        </w:rPr>
        <w:t xml:space="preserve">. науч. </w:t>
      </w:r>
      <w:proofErr w:type="spellStart"/>
      <w:r w:rsidRPr="00B51DF1">
        <w:rPr>
          <w:sz w:val="28"/>
          <w:szCs w:val="28"/>
        </w:rPr>
        <w:t>конф</w:t>
      </w:r>
      <w:proofErr w:type="spellEnd"/>
      <w:r w:rsidRPr="00B51DF1">
        <w:rPr>
          <w:sz w:val="28"/>
          <w:szCs w:val="28"/>
        </w:rPr>
        <w:t>. (г. Санкт-Петербург, февраль 2012 г.) / Е.Л. Горбенко. – СПб</w:t>
      </w:r>
      <w:proofErr w:type="gramStart"/>
      <w:r w:rsidRPr="00B51DF1">
        <w:rPr>
          <w:sz w:val="28"/>
          <w:szCs w:val="28"/>
        </w:rPr>
        <w:t xml:space="preserve">.: </w:t>
      </w:r>
      <w:proofErr w:type="gramEnd"/>
      <w:r w:rsidRPr="00B51DF1">
        <w:rPr>
          <w:sz w:val="28"/>
          <w:szCs w:val="28"/>
        </w:rPr>
        <w:t>Реноме, 2012. – 262</w:t>
      </w:r>
      <w:r w:rsidRPr="00B51DF1">
        <w:rPr>
          <w:spacing w:val="-2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Жукова, Н.С., </w:t>
      </w:r>
      <w:proofErr w:type="spellStart"/>
      <w:r w:rsidRPr="00B51DF1">
        <w:rPr>
          <w:sz w:val="28"/>
          <w:szCs w:val="28"/>
        </w:rPr>
        <w:t>Мастюкова</w:t>
      </w:r>
      <w:proofErr w:type="spellEnd"/>
      <w:r w:rsidRPr="00B51DF1">
        <w:rPr>
          <w:sz w:val="28"/>
          <w:szCs w:val="28"/>
        </w:rPr>
        <w:t xml:space="preserve">, Е.М., Филичева, Т.Б. Преодоление общего недоразвития речи у дошкольников / Н.С. Жукова, Е.М. </w:t>
      </w:r>
      <w:proofErr w:type="spellStart"/>
      <w:r w:rsidRPr="00B51DF1">
        <w:rPr>
          <w:sz w:val="28"/>
          <w:szCs w:val="28"/>
        </w:rPr>
        <w:t>Мастюкова</w:t>
      </w:r>
      <w:proofErr w:type="spellEnd"/>
      <w:r w:rsidRPr="00B51DF1">
        <w:rPr>
          <w:sz w:val="28"/>
          <w:szCs w:val="28"/>
        </w:rPr>
        <w:t>, Т.Б. Филичева. – М.: 2013. – 47</w:t>
      </w:r>
      <w:r w:rsidRPr="00B51DF1">
        <w:rPr>
          <w:spacing w:val="-2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4"/>
        <w:numPr>
          <w:ilvl w:val="0"/>
          <w:numId w:val="2"/>
        </w:numPr>
        <w:spacing w:line="360" w:lineRule="auto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51DF1">
        <w:rPr>
          <w:rFonts w:ascii="Times New Roman" w:hAnsi="Times New Roman" w:cs="Times New Roman"/>
          <w:sz w:val="28"/>
          <w:szCs w:val="28"/>
          <w:shd w:val="clear" w:color="auto" w:fill="FFFFFF"/>
        </w:rPr>
        <w:t>Заскалова</w:t>
      </w:r>
      <w:proofErr w:type="spellEnd"/>
      <w:r w:rsidRPr="00B51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С. Особенности речевого развития детей дошкольного возраста с фонетико-фонематическим нарушением речи // Молодой ученый. </w:t>
      </w:r>
      <w:r w:rsidR="005E5E4B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B51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2017. </w:t>
      </w:r>
      <w:r w:rsidR="005E5E4B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B51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№15. </w:t>
      </w:r>
      <w:r w:rsidR="005E5E4B">
        <w:rPr>
          <w:rFonts w:ascii="Times New Roman" w:hAnsi="Times New Roman" w:cs="Times New Roman"/>
          <w:sz w:val="28"/>
          <w:szCs w:val="28"/>
          <w:shd w:val="clear" w:color="auto" w:fill="FFFFFF"/>
        </w:rPr>
        <w:t>‒</w:t>
      </w:r>
      <w:r w:rsidRPr="00B51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573-575.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Игры в логопедической работе с детьми / под ред. В.И. Селиверстова. М.: 2015. – 30</w:t>
      </w:r>
      <w:r w:rsidRPr="00B51DF1">
        <w:rPr>
          <w:spacing w:val="-3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proofErr w:type="spellStart"/>
      <w:r w:rsidRPr="00B51DF1">
        <w:rPr>
          <w:sz w:val="28"/>
          <w:szCs w:val="28"/>
        </w:rPr>
        <w:t>Кодзасов</w:t>
      </w:r>
      <w:proofErr w:type="spellEnd"/>
      <w:r w:rsidRPr="00B51DF1">
        <w:rPr>
          <w:sz w:val="28"/>
          <w:szCs w:val="28"/>
        </w:rPr>
        <w:t xml:space="preserve">, С.В., Кривнова, О.Ф. Общая фонетика / С.В. </w:t>
      </w:r>
      <w:proofErr w:type="spellStart"/>
      <w:r w:rsidRPr="00B51DF1">
        <w:rPr>
          <w:sz w:val="28"/>
          <w:szCs w:val="28"/>
        </w:rPr>
        <w:t>Кодзасов</w:t>
      </w:r>
      <w:proofErr w:type="spellEnd"/>
      <w:r w:rsidRPr="00B51DF1">
        <w:rPr>
          <w:sz w:val="28"/>
          <w:szCs w:val="28"/>
        </w:rPr>
        <w:t>, О.Ф. Кривнова. – М.: 2011. – 35 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lastRenderedPageBreak/>
        <w:t>Левина, Р.Е. Педагогические вопросы патологии речи у детей // Специальная школа, 2012,</w:t>
      </w:r>
      <w:r w:rsidRPr="00B51DF1">
        <w:rPr>
          <w:spacing w:val="-3"/>
          <w:sz w:val="28"/>
          <w:szCs w:val="28"/>
        </w:rPr>
        <w:t xml:space="preserve"> </w:t>
      </w:r>
      <w:r w:rsidRPr="00B51DF1">
        <w:rPr>
          <w:sz w:val="28"/>
          <w:szCs w:val="28"/>
        </w:rPr>
        <w:t>С. 14-18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Миронова, С.А. Развитие речи дошкольников на логопедических занятиях / С.А. Миронова. – М.: Просвещение, 2011. – 208</w:t>
      </w:r>
      <w:r w:rsidRPr="00B51DF1">
        <w:rPr>
          <w:spacing w:val="-7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Правдина, О.В. Логопедия  / О.В. Правдина. – М.: Просвещение, 2013. – 272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Селиверстов, В.И. Речевые игры с детьми  / В.И. Селиверстов. М.: </w:t>
      </w:r>
      <w:proofErr w:type="spellStart"/>
      <w:r w:rsidRPr="00B51DF1">
        <w:rPr>
          <w:sz w:val="28"/>
          <w:szCs w:val="28"/>
        </w:rPr>
        <w:t>Владос</w:t>
      </w:r>
      <w:proofErr w:type="spellEnd"/>
      <w:r w:rsidRPr="00B51DF1">
        <w:rPr>
          <w:sz w:val="28"/>
          <w:szCs w:val="28"/>
        </w:rPr>
        <w:t>, 2014. – 344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Ткаченко, Т.А. Развитие фонематического восприятия  / Т.А. Ткаченко. – М.: ГНОМ, 2015. – 32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proofErr w:type="spellStart"/>
      <w:r w:rsidRPr="00B51DF1">
        <w:rPr>
          <w:sz w:val="28"/>
          <w:szCs w:val="28"/>
        </w:rPr>
        <w:t>Трубникова</w:t>
      </w:r>
      <w:proofErr w:type="spellEnd"/>
      <w:r w:rsidRPr="00B51DF1">
        <w:rPr>
          <w:sz w:val="28"/>
          <w:szCs w:val="28"/>
        </w:rPr>
        <w:t>, Н. М. Структура и содержание речевой карты. Учебн</w:t>
      </w:r>
      <w:proofErr w:type="gramStart"/>
      <w:r w:rsidRPr="00B51DF1">
        <w:rPr>
          <w:sz w:val="28"/>
          <w:szCs w:val="28"/>
        </w:rPr>
        <w:t>о-</w:t>
      </w:r>
      <w:proofErr w:type="gramEnd"/>
      <w:r w:rsidRPr="00B51DF1">
        <w:rPr>
          <w:sz w:val="28"/>
          <w:szCs w:val="28"/>
        </w:rPr>
        <w:t xml:space="preserve"> методическое пособие / Н.М. </w:t>
      </w:r>
      <w:proofErr w:type="spellStart"/>
      <w:r w:rsidRPr="00B51DF1">
        <w:rPr>
          <w:sz w:val="28"/>
          <w:szCs w:val="28"/>
        </w:rPr>
        <w:t>Трубникова</w:t>
      </w:r>
      <w:proofErr w:type="spellEnd"/>
      <w:r w:rsidRPr="00B51DF1">
        <w:rPr>
          <w:sz w:val="28"/>
          <w:szCs w:val="28"/>
        </w:rPr>
        <w:t>. – Екатеринбург: Уральский государственный педагогический университет, 2014. – 51</w:t>
      </w:r>
      <w:r w:rsidRPr="00B51DF1">
        <w:rPr>
          <w:spacing w:val="-5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Туманова, Т.В. Формирование звукопроизношения у дошкольников  / Т.В. Туманова, Т.Б. Филичева. – М.: Гном-Пресс, 2011. – 48</w:t>
      </w:r>
      <w:r w:rsidRPr="00B51DF1">
        <w:rPr>
          <w:spacing w:val="-29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Филичева, Т. Б. Воспитание и обучение детей с общим</w:t>
      </w:r>
      <w:r w:rsidRPr="00B51DF1">
        <w:rPr>
          <w:spacing w:val="-32"/>
          <w:sz w:val="28"/>
          <w:szCs w:val="28"/>
        </w:rPr>
        <w:t xml:space="preserve"> </w:t>
      </w:r>
      <w:r w:rsidRPr="00B51DF1">
        <w:rPr>
          <w:sz w:val="28"/>
          <w:szCs w:val="28"/>
        </w:rPr>
        <w:t xml:space="preserve">недоразвитием 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 xml:space="preserve">Филичева, Т.Б., </w:t>
      </w:r>
      <w:proofErr w:type="spellStart"/>
      <w:r w:rsidRPr="00B51DF1">
        <w:rPr>
          <w:sz w:val="28"/>
          <w:szCs w:val="28"/>
        </w:rPr>
        <w:t>Чевелева</w:t>
      </w:r>
      <w:proofErr w:type="spellEnd"/>
      <w:r w:rsidRPr="00B51DF1">
        <w:rPr>
          <w:sz w:val="28"/>
          <w:szCs w:val="28"/>
        </w:rPr>
        <w:t>, Н.А., Чиркина, Г.В. Нарушения речи у детей: Пособие для воспитателей дошкольных учреждений. – М.: Профессиональное образование, 2013. – 31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Филичева, Т.Б. Программа обучения и воспитания детей с фонетик</w:t>
      </w:r>
      <w:proofErr w:type="gramStart"/>
      <w:r w:rsidRPr="00B51DF1">
        <w:rPr>
          <w:sz w:val="28"/>
          <w:szCs w:val="28"/>
        </w:rPr>
        <w:t>о-</w:t>
      </w:r>
      <w:proofErr w:type="gramEnd"/>
      <w:r w:rsidRPr="00B51DF1">
        <w:rPr>
          <w:sz w:val="28"/>
          <w:szCs w:val="28"/>
        </w:rPr>
        <w:t xml:space="preserve"> фонематическим недоразвитием / Т.Б. Филичева, Г.В. Чиркина. – М.: МГОПИ, 2013. – 72 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r w:rsidRPr="00B51DF1">
        <w:rPr>
          <w:sz w:val="28"/>
          <w:szCs w:val="28"/>
        </w:rPr>
        <w:t>Фомичева, М. Ф. Воспитание у детей правильного произношения / М.Ф. Фомичева. – М.: Просвещение, 2009 – 98</w:t>
      </w:r>
      <w:r w:rsidRPr="00B51DF1">
        <w:rPr>
          <w:spacing w:val="-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B51DF1" w:rsidRPr="00B51DF1" w:rsidRDefault="00B51DF1" w:rsidP="003B21DC">
      <w:pPr>
        <w:pStyle w:val="ab"/>
        <w:numPr>
          <w:ilvl w:val="0"/>
          <w:numId w:val="2"/>
        </w:numPr>
        <w:tabs>
          <w:tab w:val="left" w:pos="892"/>
        </w:tabs>
        <w:spacing w:line="360" w:lineRule="auto"/>
        <w:ind w:left="0" w:right="-1" w:firstLine="709"/>
        <w:contextualSpacing/>
        <w:rPr>
          <w:sz w:val="28"/>
          <w:szCs w:val="28"/>
        </w:rPr>
      </w:pPr>
      <w:proofErr w:type="spellStart"/>
      <w:r w:rsidRPr="00B51DF1">
        <w:rPr>
          <w:sz w:val="28"/>
          <w:szCs w:val="28"/>
        </w:rPr>
        <w:t>Хватцев</w:t>
      </w:r>
      <w:proofErr w:type="spellEnd"/>
      <w:r w:rsidRPr="00B51DF1">
        <w:rPr>
          <w:sz w:val="28"/>
          <w:szCs w:val="28"/>
        </w:rPr>
        <w:t xml:space="preserve">, М.Е. Логопедия. В двух книгах. Книга 1  / М.Е. </w:t>
      </w:r>
      <w:proofErr w:type="spellStart"/>
      <w:r w:rsidRPr="00B51DF1">
        <w:rPr>
          <w:sz w:val="28"/>
          <w:szCs w:val="28"/>
        </w:rPr>
        <w:t>Хватцев</w:t>
      </w:r>
      <w:proofErr w:type="spellEnd"/>
      <w:r w:rsidRPr="00B51DF1">
        <w:rPr>
          <w:sz w:val="28"/>
          <w:szCs w:val="28"/>
        </w:rPr>
        <w:t xml:space="preserve">, Р.И. </w:t>
      </w:r>
      <w:proofErr w:type="spellStart"/>
      <w:r w:rsidRPr="00B51DF1">
        <w:rPr>
          <w:sz w:val="28"/>
          <w:szCs w:val="28"/>
        </w:rPr>
        <w:t>Лалаева</w:t>
      </w:r>
      <w:proofErr w:type="spellEnd"/>
      <w:r w:rsidRPr="00B51DF1">
        <w:rPr>
          <w:sz w:val="28"/>
          <w:szCs w:val="28"/>
        </w:rPr>
        <w:t xml:space="preserve">, С.Н. Шаховская. – М.: </w:t>
      </w:r>
      <w:proofErr w:type="spellStart"/>
      <w:r w:rsidRPr="00B51DF1">
        <w:rPr>
          <w:sz w:val="28"/>
          <w:szCs w:val="28"/>
        </w:rPr>
        <w:t>Владос</w:t>
      </w:r>
      <w:proofErr w:type="spellEnd"/>
      <w:r w:rsidRPr="00B51DF1">
        <w:rPr>
          <w:sz w:val="28"/>
          <w:szCs w:val="28"/>
        </w:rPr>
        <w:t>, 2009. – 272</w:t>
      </w:r>
      <w:r w:rsidRPr="00B51DF1">
        <w:rPr>
          <w:spacing w:val="-16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</w:p>
    <w:p w:rsidR="0044422E" w:rsidRPr="00B51DF1" w:rsidRDefault="00B51DF1" w:rsidP="003B21DC">
      <w:pPr>
        <w:pStyle w:val="ab"/>
        <w:numPr>
          <w:ilvl w:val="0"/>
          <w:numId w:val="2"/>
        </w:numPr>
        <w:tabs>
          <w:tab w:val="left" w:pos="889"/>
        </w:tabs>
        <w:spacing w:line="360" w:lineRule="auto"/>
        <w:ind w:left="0" w:right="-1" w:firstLine="709"/>
        <w:contextualSpacing/>
        <w:rPr>
          <w:sz w:val="28"/>
        </w:rPr>
      </w:pPr>
      <w:r w:rsidRPr="00B51DF1">
        <w:rPr>
          <w:sz w:val="28"/>
          <w:szCs w:val="28"/>
        </w:rPr>
        <w:t xml:space="preserve">Чиркина, Г. В. Дети с нарушениями артикуляционного аппарата / </w:t>
      </w:r>
      <w:r w:rsidRPr="00B51DF1">
        <w:rPr>
          <w:sz w:val="28"/>
          <w:szCs w:val="28"/>
        </w:rPr>
        <w:lastRenderedPageBreak/>
        <w:t>Г.В. Чиркина. – М.: Педагогика, 2014. – 156</w:t>
      </w:r>
      <w:r w:rsidRPr="00B51DF1">
        <w:rPr>
          <w:spacing w:val="1"/>
          <w:sz w:val="28"/>
          <w:szCs w:val="28"/>
        </w:rPr>
        <w:t xml:space="preserve"> </w:t>
      </w:r>
      <w:r w:rsidRPr="00B51DF1">
        <w:rPr>
          <w:sz w:val="28"/>
          <w:szCs w:val="28"/>
        </w:rPr>
        <w:t>с.</w:t>
      </w:r>
      <w:r w:rsidR="0044422E" w:rsidRPr="00B51DF1">
        <w:rPr>
          <w:sz w:val="28"/>
        </w:rPr>
        <w:br w:type="page"/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  <w:r w:rsidRPr="00D1757E">
        <w:lastRenderedPageBreak/>
        <w:t>ПРИЛОЖЕНИЕ А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right"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 xml:space="preserve">Дидактические игры для развития слухового внимания, речевого слуха, </w:t>
      </w:r>
      <w:proofErr w:type="spellStart"/>
      <w:r w:rsidRPr="00D1757E">
        <w:rPr>
          <w:rFonts w:ascii="Times New Roman" w:hAnsi="Times New Roman" w:cs="Times New Roman"/>
          <w:b w:val="0"/>
          <w:color w:val="auto"/>
        </w:rPr>
        <w:t>фонематичесго</w:t>
      </w:r>
      <w:proofErr w:type="spellEnd"/>
      <w:r w:rsidRPr="00D1757E">
        <w:rPr>
          <w:rFonts w:ascii="Times New Roman" w:hAnsi="Times New Roman" w:cs="Times New Roman"/>
          <w:b w:val="0"/>
          <w:color w:val="auto"/>
        </w:rPr>
        <w:t xml:space="preserve"> слуха, фонематического восприятия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right="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57E" w:rsidRPr="00D1757E" w:rsidRDefault="00D1757E" w:rsidP="00D1757E">
      <w:pPr>
        <w:tabs>
          <w:tab w:val="left" w:pos="0"/>
        </w:tabs>
        <w:spacing w:line="360" w:lineRule="auto"/>
        <w:ind w:right="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Слушаем тишину Цель: развитие слухового внимания.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1" w:firstLine="709"/>
        <w:contextualSpacing/>
      </w:pPr>
      <w:r w:rsidRPr="00D1757E">
        <w:t>Предложите ребенку закрыть глаза и послушать тишину. Конечно, полной тишины вокруг вас не будет, а будут разные звуки: тиканье часов, хлопанье двери, разговоры соседей сверху, сигнал машины с улицы и крики ребятишек на площадке. Когда ребенок откроет глаза, спросите его, что за звуки он услышал в тишине.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4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r w:rsidRPr="00D1757E">
        <w:rPr>
          <w:rFonts w:ascii="Times New Roman" w:hAnsi="Times New Roman" w:cs="Times New Roman"/>
          <w:b w:val="0"/>
          <w:color w:val="auto"/>
        </w:rPr>
        <w:t>Пошуршим</w:t>
      </w:r>
      <w:proofErr w:type="spellEnd"/>
      <w:r w:rsidRPr="00D1757E">
        <w:rPr>
          <w:rFonts w:ascii="Times New Roman" w:hAnsi="Times New Roman" w:cs="Times New Roman"/>
          <w:b w:val="0"/>
          <w:color w:val="auto"/>
        </w:rPr>
        <w:t>, постучим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5" w:firstLine="709"/>
        <w:contextualSpacing/>
      </w:pPr>
      <w:r w:rsidRPr="00D1757E">
        <w:t>Цель. Развивать слуховое внимание, восприятие на слух звуков, которые издают различные предметы.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4" w:firstLine="709"/>
        <w:contextualSpacing/>
      </w:pPr>
      <w:r w:rsidRPr="00D1757E">
        <w:t xml:space="preserve">Материалы. Различные предметы и материалы (бумага, полиэтиленовый пакет, ложки, палочки, ключи и </w:t>
      </w:r>
      <w:proofErr w:type="gramStart"/>
      <w:r w:rsidRPr="00D1757E">
        <w:t>другое</w:t>
      </w:r>
      <w:proofErr w:type="gramEnd"/>
      <w:r w:rsidRPr="00D1757E">
        <w:t>).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5" w:firstLine="709"/>
        <w:contextualSpacing/>
      </w:pPr>
      <w:r w:rsidRPr="00D1757E">
        <w:t xml:space="preserve">Познакомьте ребенка с разнообразными звуками, которые получаются при манипуляции с предметами: помните и порвите лист бумаги, </w:t>
      </w:r>
      <w:proofErr w:type="spellStart"/>
      <w:r w:rsidRPr="00D1757E">
        <w:t>пошуршите</w:t>
      </w:r>
      <w:proofErr w:type="spellEnd"/>
      <w:r w:rsidRPr="00D1757E">
        <w:t xml:space="preserve"> пакетом, постучите деревянным молоточком, проведите палочкой по батарее, уроните карандаш на пол, позвените связкой ключей. Установив ширму, воспроизводит звучание этих предметов по очереди. Дети узнают звуки и называют предметы их издающие.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5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Коробочки со звуками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4" w:firstLine="709"/>
        <w:contextualSpacing/>
      </w:pPr>
      <w:r w:rsidRPr="00D1757E">
        <w:t>Цель. Развивать слуховое внимание, восприятие на слух звуков, которые издают различные сыпучие материалы.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3" w:firstLine="709"/>
        <w:contextualSpacing/>
        <w:rPr>
          <w:spacing w:val="-3"/>
        </w:rPr>
      </w:pPr>
      <w:r w:rsidRPr="00D1757E">
        <w:t xml:space="preserve">Материалы. Непрозрачные коробочки или баночки с различными крупами. Насыпьте в небольшие одинаковые баночки разные крупы: горох, гречневую, рисовую, манную крупы (должно быть по 2 баночки с крупой каждого вида и одинакового количества). Потрясите одной из баночек, </w:t>
      </w:r>
      <w:r w:rsidRPr="00D1757E">
        <w:lastRenderedPageBreak/>
        <w:t xml:space="preserve">привлекая внимание ребенка. </w:t>
      </w:r>
    </w:p>
    <w:p w:rsidR="00D1757E" w:rsidRPr="00D1757E" w:rsidRDefault="00D1757E" w:rsidP="00D1757E">
      <w:pPr>
        <w:pStyle w:val="a9"/>
        <w:tabs>
          <w:tab w:val="left" w:pos="0"/>
          <w:tab w:val="left" w:pos="5021"/>
          <w:tab w:val="left" w:pos="8225"/>
        </w:tabs>
        <w:spacing w:line="360" w:lineRule="auto"/>
        <w:ind w:left="0" w:right="108" w:firstLine="709"/>
        <w:contextualSpacing/>
        <w:jc w:val="center"/>
      </w:pPr>
      <w:r w:rsidRPr="00D1757E">
        <w:t>ПРИЛОЖЕНИЕ Б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 xml:space="preserve">Дидактические игры, направленные на развитие речевого дыхания 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«Лети, бабочка!»</w:t>
      </w:r>
    </w:p>
    <w:p w:rsidR="00D1757E" w:rsidRPr="00D1757E" w:rsidRDefault="00D1757E" w:rsidP="00D1757E">
      <w:pPr>
        <w:pStyle w:val="a9"/>
        <w:tabs>
          <w:tab w:val="left" w:pos="0"/>
          <w:tab w:val="left" w:pos="1824"/>
          <w:tab w:val="left" w:pos="3222"/>
          <w:tab w:val="left" w:pos="5055"/>
          <w:tab w:val="left" w:pos="7090"/>
          <w:tab w:val="left" w:pos="8503"/>
        </w:tabs>
        <w:spacing w:line="360" w:lineRule="auto"/>
        <w:ind w:left="0" w:firstLine="709"/>
        <w:contextualSpacing/>
      </w:pPr>
      <w:r w:rsidRPr="00D1757E">
        <w:t>Цель: развитие длительного непрерывного ротового выдоха; активизация губных мышц.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Материалы: 2– 3 яркие бумажные бабочки.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Педагог показывает ребенку бабочек и предлагает поиграть с ними.</w:t>
      </w:r>
    </w:p>
    <w:p w:rsidR="00D1757E" w:rsidRPr="00D1757E" w:rsidRDefault="00D1757E" w:rsidP="003B21DC">
      <w:pPr>
        <w:pStyle w:val="ab"/>
        <w:numPr>
          <w:ilvl w:val="0"/>
          <w:numId w:val="13"/>
        </w:numPr>
        <w:tabs>
          <w:tab w:val="left" w:pos="0"/>
          <w:tab w:val="left" w:pos="328"/>
        </w:tabs>
        <w:spacing w:line="360" w:lineRule="auto"/>
        <w:ind w:left="0" w:right="107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Смотри, какие красивые разноцветные бабочки! Посмотрим, умеют ли они летать.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Педагог дует на бабочек.</w:t>
      </w:r>
    </w:p>
    <w:p w:rsidR="00D1757E" w:rsidRPr="00D1757E" w:rsidRDefault="00D1757E" w:rsidP="003B21DC">
      <w:pPr>
        <w:pStyle w:val="ab"/>
        <w:numPr>
          <w:ilvl w:val="0"/>
          <w:numId w:val="13"/>
        </w:numPr>
        <w:tabs>
          <w:tab w:val="left" w:pos="0"/>
          <w:tab w:val="left" w:pos="330"/>
        </w:tabs>
        <w:spacing w:line="360" w:lineRule="auto"/>
        <w:ind w:left="0" w:right="118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Смотри, полетели! Как живые! Теперь ты попробуй подуть. Какая бабочка улетит</w:t>
      </w:r>
      <w:r w:rsidRPr="00D1757E">
        <w:rPr>
          <w:spacing w:val="-2"/>
          <w:sz w:val="28"/>
          <w:szCs w:val="28"/>
        </w:rPr>
        <w:t xml:space="preserve"> </w:t>
      </w:r>
      <w:r w:rsidRPr="00D1757E">
        <w:rPr>
          <w:sz w:val="28"/>
          <w:szCs w:val="28"/>
        </w:rPr>
        <w:t>дальше?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1" w:firstLine="709"/>
        <w:contextualSpacing/>
      </w:pPr>
      <w:r w:rsidRPr="00D1757E">
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Дуть можно не более 10 секунд с паузами, чтобы не закружилась голова.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3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Ветерок</w:t>
      </w:r>
    </w:p>
    <w:p w:rsidR="00D1757E" w:rsidRPr="00D1757E" w:rsidRDefault="00D1757E" w:rsidP="00D1757E">
      <w:pPr>
        <w:pStyle w:val="a9"/>
        <w:tabs>
          <w:tab w:val="left" w:pos="0"/>
          <w:tab w:val="left" w:pos="1689"/>
          <w:tab w:val="left" w:pos="2950"/>
          <w:tab w:val="left" w:pos="4244"/>
          <w:tab w:val="left" w:pos="5542"/>
          <w:tab w:val="left" w:pos="6819"/>
          <w:tab w:val="left" w:pos="7970"/>
        </w:tabs>
        <w:spacing w:line="360" w:lineRule="auto"/>
        <w:ind w:left="0" w:right="115" w:firstLine="709"/>
        <w:contextualSpacing/>
      </w:pPr>
      <w:r w:rsidRPr="00D1757E">
        <w:t>Цель: развитие сильного плавного ротового выдоха; активизация губных</w:t>
      </w:r>
      <w:r w:rsidRPr="00D1757E">
        <w:rPr>
          <w:spacing w:val="-2"/>
        </w:rPr>
        <w:t xml:space="preserve"> </w:t>
      </w:r>
      <w:r w:rsidRPr="00D1757E">
        <w:t>мышц.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Материалы: бумажные султанчики</w:t>
      </w:r>
      <w:r w:rsidRPr="00D1757E">
        <w:rPr>
          <w:spacing w:val="-23"/>
        </w:rPr>
        <w:t xml:space="preserve"> </w:t>
      </w:r>
      <w:r w:rsidRPr="00D1757E">
        <w:t>(метёлочки).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Педагог предлагает поиграть с метёлочкой. Показывает, как можно подуть на бумажные полоски, потом предлагает подуть</w:t>
      </w:r>
      <w:r w:rsidRPr="00D1757E">
        <w:rPr>
          <w:spacing w:val="-7"/>
        </w:rPr>
        <w:t xml:space="preserve"> </w:t>
      </w:r>
      <w:r w:rsidRPr="00D1757E">
        <w:t>ребенку.</w:t>
      </w:r>
    </w:p>
    <w:p w:rsidR="00D1757E" w:rsidRPr="00D1757E" w:rsidRDefault="00D1757E" w:rsidP="003B21DC">
      <w:pPr>
        <w:pStyle w:val="ab"/>
        <w:numPr>
          <w:ilvl w:val="0"/>
          <w:numId w:val="13"/>
        </w:numPr>
        <w:tabs>
          <w:tab w:val="left" w:pos="0"/>
          <w:tab w:val="left" w:pos="350"/>
        </w:tabs>
        <w:spacing w:line="360" w:lineRule="auto"/>
        <w:ind w:left="0" w:right="109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Представь, что это волшебное дерево. Подул ветерок – и зашелестели на дереве листочки! Вот так! А теперь ты</w:t>
      </w:r>
      <w:r w:rsidRPr="00D1757E">
        <w:rPr>
          <w:spacing w:val="-5"/>
          <w:sz w:val="28"/>
          <w:szCs w:val="28"/>
        </w:rPr>
        <w:t xml:space="preserve"> </w:t>
      </w:r>
      <w:r w:rsidRPr="00D1757E">
        <w:rPr>
          <w:sz w:val="28"/>
          <w:szCs w:val="28"/>
        </w:rPr>
        <w:t>подуй!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  <w:r w:rsidRPr="00D1757E">
        <w:t xml:space="preserve">ПРИЛОЖЕНИЕ </w:t>
      </w:r>
      <w:proofErr w:type="gramStart"/>
      <w:r w:rsidRPr="00D1757E">
        <w:t>В</w:t>
      </w:r>
      <w:proofErr w:type="gramEnd"/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Комплекс артикуляционных упражнений под названием «Веселые истор</w:t>
      </w:r>
      <w:proofErr w:type="gramStart"/>
      <w:r w:rsidRPr="00D1757E">
        <w:rPr>
          <w:rFonts w:ascii="Times New Roman" w:hAnsi="Times New Roman" w:cs="Times New Roman"/>
          <w:b w:val="0"/>
          <w:color w:val="auto"/>
        </w:rPr>
        <w:t>ии о Я</w:t>
      </w:r>
      <w:proofErr w:type="gramEnd"/>
      <w:r w:rsidRPr="00D1757E">
        <w:rPr>
          <w:rFonts w:ascii="Times New Roman" w:hAnsi="Times New Roman" w:cs="Times New Roman"/>
          <w:b w:val="0"/>
          <w:color w:val="auto"/>
        </w:rPr>
        <w:t>зычке»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Разучивание артикуляционной гимнастики сопровождается показом картинок.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7E">
        <w:rPr>
          <w:rFonts w:ascii="Times New Roman" w:hAnsi="Times New Roman" w:cs="Times New Roman"/>
          <w:i/>
          <w:sz w:val="28"/>
          <w:szCs w:val="28"/>
        </w:rPr>
        <w:t>Жил-был Язычок. У него был вот такой домик (показ).</w:t>
      </w:r>
    </w:p>
    <w:p w:rsidR="00D1757E" w:rsidRPr="00D1757E" w:rsidRDefault="00D1757E" w:rsidP="003B21DC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0"/>
          <w:tab w:val="left" w:pos="3522"/>
        </w:tabs>
        <w:autoSpaceDE w:val="0"/>
        <w:autoSpaceDN w:val="0"/>
        <w:spacing w:before="0" w:line="360" w:lineRule="auto"/>
        <w:ind w:left="0" w:right="8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Упражнение</w:t>
      </w:r>
      <w:r w:rsidRPr="00D1757E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«Домик»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Дети широко открывают рот.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7E">
        <w:rPr>
          <w:rFonts w:ascii="Times New Roman" w:hAnsi="Times New Roman" w:cs="Times New Roman"/>
          <w:i/>
          <w:sz w:val="28"/>
          <w:szCs w:val="28"/>
        </w:rPr>
        <w:t>Спал Язычок в своей кроватке. А кроватка была вот такая.</w:t>
      </w:r>
    </w:p>
    <w:p w:rsidR="00D1757E" w:rsidRPr="00D1757E" w:rsidRDefault="00D1757E" w:rsidP="003B21DC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0"/>
          <w:tab w:val="left" w:pos="2798"/>
        </w:tabs>
        <w:autoSpaceDE w:val="0"/>
        <w:autoSpaceDN w:val="0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Упражнение «Кроватка</w:t>
      </w:r>
      <w:r w:rsidRPr="00D1757E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Язычка»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1" w:firstLine="709"/>
        <w:contextualSpacing/>
      </w:pPr>
      <w:r w:rsidRPr="00D1757E">
        <w:t>Рот открыт, широкий язык лежит внизу, передняя часть языка соприкасается с нижними резцами. Боковые края языка прижаты к нижним боковым коренным</w:t>
      </w:r>
      <w:r w:rsidRPr="00D1757E">
        <w:rPr>
          <w:spacing w:val="-2"/>
        </w:rPr>
        <w:t xml:space="preserve"> </w:t>
      </w:r>
      <w:r w:rsidRPr="00D1757E">
        <w:t>зубам…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7E">
        <w:rPr>
          <w:rFonts w:ascii="Times New Roman" w:hAnsi="Times New Roman" w:cs="Times New Roman"/>
          <w:i/>
          <w:sz w:val="28"/>
          <w:szCs w:val="28"/>
        </w:rPr>
        <w:t>Однажды, утром проснулся Язычок и стал делать зарядку, как этот мальчик (показ картинки и показ выполнения упражнения логопедом).</w:t>
      </w:r>
    </w:p>
    <w:p w:rsidR="00D1757E" w:rsidRPr="00D1757E" w:rsidRDefault="00D1757E" w:rsidP="003B21DC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0"/>
          <w:tab w:val="left" w:pos="2784"/>
        </w:tabs>
        <w:autoSpaceDE w:val="0"/>
        <w:autoSpaceDN w:val="0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Упражнение «Утренняя</w:t>
      </w:r>
      <w:r w:rsidRPr="00D1757E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зарядка»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1" w:firstLine="709"/>
        <w:contextualSpacing/>
      </w:pPr>
      <w:r w:rsidRPr="00D1757E">
        <w:t>Открыть рот. Верхние и нижние зубы видны. Кончиком языка касаться уголков рта. Следить, чтобы язычок не скользил по нижней губе.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right="72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7E">
        <w:rPr>
          <w:rFonts w:ascii="Times New Roman" w:hAnsi="Times New Roman" w:cs="Times New Roman"/>
          <w:i/>
          <w:sz w:val="28"/>
          <w:szCs w:val="28"/>
        </w:rPr>
        <w:t>Сделал наш Язычок зарядку и включил телевизор, он был таким (показ).</w:t>
      </w:r>
    </w:p>
    <w:p w:rsidR="00D1757E" w:rsidRPr="00D1757E" w:rsidRDefault="00D1757E" w:rsidP="003B21DC">
      <w:pPr>
        <w:pStyle w:val="1"/>
        <w:keepNext w:val="0"/>
        <w:keepLines w:val="0"/>
        <w:widowControl w:val="0"/>
        <w:numPr>
          <w:ilvl w:val="1"/>
          <w:numId w:val="14"/>
        </w:numPr>
        <w:tabs>
          <w:tab w:val="left" w:pos="0"/>
          <w:tab w:val="left" w:pos="3288"/>
        </w:tabs>
        <w:autoSpaceDE w:val="0"/>
        <w:autoSpaceDN w:val="0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Упражнение</w:t>
      </w:r>
      <w:r w:rsidRPr="00D1757E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«Телевизор»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right="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Приоткрыть рот. Губы вытянуть окошечком вперед. Хорошо видны нижние  и верхние зубы. Зубы сомкнуты (</w:t>
      </w:r>
      <w:r w:rsidRPr="00D1757E">
        <w:rPr>
          <w:rFonts w:ascii="Times New Roman" w:hAnsi="Times New Roman" w:cs="Times New Roman"/>
          <w:i/>
          <w:sz w:val="28"/>
          <w:szCs w:val="28"/>
        </w:rPr>
        <w:t>это упражнение необходимо для постановки шипящих</w:t>
      </w:r>
      <w:r w:rsidRPr="00D1757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1757E">
        <w:rPr>
          <w:rFonts w:ascii="Times New Roman" w:hAnsi="Times New Roman" w:cs="Times New Roman"/>
          <w:i/>
          <w:sz w:val="28"/>
          <w:szCs w:val="28"/>
        </w:rPr>
        <w:t>звуков</w:t>
      </w:r>
      <w:r w:rsidRPr="00D1757E">
        <w:rPr>
          <w:rFonts w:ascii="Times New Roman" w:hAnsi="Times New Roman" w:cs="Times New Roman"/>
          <w:sz w:val="28"/>
          <w:szCs w:val="28"/>
        </w:rPr>
        <w:t>).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right="72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57E">
        <w:rPr>
          <w:rFonts w:ascii="Times New Roman" w:hAnsi="Times New Roman" w:cs="Times New Roman"/>
          <w:i/>
          <w:sz w:val="28"/>
          <w:szCs w:val="28"/>
        </w:rPr>
        <w:lastRenderedPageBreak/>
        <w:t>Зазвучала красивая песенка. Девочка пела так (показ картинки и упражнения).</w:t>
      </w:r>
    </w:p>
    <w:p w:rsidR="00D1757E" w:rsidRPr="00D1757E" w:rsidRDefault="00D1757E" w:rsidP="00D1757E">
      <w:pPr>
        <w:pStyle w:val="a9"/>
        <w:tabs>
          <w:tab w:val="left" w:pos="0"/>
          <w:tab w:val="left" w:pos="2205"/>
          <w:tab w:val="left" w:pos="4015"/>
          <w:tab w:val="left" w:pos="4917"/>
          <w:tab w:val="left" w:pos="6674"/>
          <w:tab w:val="left" w:pos="8591"/>
        </w:tabs>
        <w:spacing w:line="360" w:lineRule="auto"/>
        <w:ind w:left="0" w:right="112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  <w:tab w:val="left" w:pos="2205"/>
          <w:tab w:val="left" w:pos="4015"/>
          <w:tab w:val="left" w:pos="4917"/>
          <w:tab w:val="left" w:pos="6674"/>
          <w:tab w:val="left" w:pos="8591"/>
        </w:tabs>
        <w:spacing w:line="360" w:lineRule="auto"/>
        <w:ind w:left="0" w:right="112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  <w:tab w:val="left" w:pos="2205"/>
          <w:tab w:val="left" w:pos="4015"/>
          <w:tab w:val="left" w:pos="4917"/>
          <w:tab w:val="left" w:pos="6674"/>
          <w:tab w:val="left" w:pos="8591"/>
        </w:tabs>
        <w:spacing w:line="360" w:lineRule="auto"/>
        <w:ind w:left="0" w:right="112" w:firstLine="709"/>
        <w:contextualSpacing/>
        <w:jc w:val="center"/>
      </w:pPr>
    </w:p>
    <w:p w:rsidR="00D1757E" w:rsidRPr="00D1757E" w:rsidRDefault="00D1757E" w:rsidP="00D1757E">
      <w:pPr>
        <w:pStyle w:val="a9"/>
        <w:tabs>
          <w:tab w:val="left" w:pos="0"/>
          <w:tab w:val="left" w:pos="2205"/>
          <w:tab w:val="left" w:pos="4015"/>
          <w:tab w:val="left" w:pos="4917"/>
          <w:tab w:val="left" w:pos="6674"/>
          <w:tab w:val="left" w:pos="8591"/>
        </w:tabs>
        <w:spacing w:line="360" w:lineRule="auto"/>
        <w:ind w:left="0" w:right="112" w:firstLine="709"/>
        <w:contextualSpacing/>
        <w:jc w:val="center"/>
      </w:pPr>
      <w:r w:rsidRPr="00D1757E">
        <w:t>Приложение Г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Упражнения по формированию кинестетической</w:t>
      </w:r>
      <w:r w:rsidRPr="00D1757E">
        <w:rPr>
          <w:rFonts w:ascii="Times New Roman" w:hAnsi="Times New Roman" w:cs="Times New Roman"/>
          <w:b w:val="0"/>
          <w:color w:val="auto"/>
          <w:spacing w:val="-31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основы артикуляторных</w:t>
      </w:r>
      <w:r w:rsidRPr="00D1757E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движений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Определение положения</w:t>
      </w:r>
      <w:r w:rsidRPr="00D1757E">
        <w:rPr>
          <w:rFonts w:ascii="Times New Roman" w:hAnsi="Times New Roman" w:cs="Times New Roman"/>
          <w:b w:val="0"/>
          <w:color w:val="auto"/>
          <w:spacing w:val="-14"/>
          <w:sz w:val="28"/>
          <w:szCs w:val="28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губ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звук</w:t>
      </w:r>
      <w:proofErr w:type="gramStart"/>
      <w:r w:rsidRPr="00D1757E">
        <w:rPr>
          <w:sz w:val="28"/>
          <w:szCs w:val="28"/>
        </w:rPr>
        <w:t xml:space="preserve"> И</w:t>
      </w:r>
      <w:proofErr w:type="gramEnd"/>
      <w:r w:rsidRPr="00D1757E">
        <w:rPr>
          <w:sz w:val="28"/>
          <w:szCs w:val="28"/>
        </w:rPr>
        <w:t xml:space="preserve"> перед зеркалом и определить, как работают губы при его</w:t>
      </w:r>
      <w:r w:rsidRPr="00D1757E">
        <w:rPr>
          <w:spacing w:val="-2"/>
          <w:sz w:val="28"/>
          <w:szCs w:val="28"/>
        </w:rPr>
        <w:t xml:space="preserve"> </w:t>
      </w:r>
      <w:r w:rsidRPr="00D1757E">
        <w:rPr>
          <w:sz w:val="28"/>
          <w:szCs w:val="28"/>
        </w:rPr>
        <w:t>произнесении.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right="114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звук</w:t>
      </w:r>
      <w:proofErr w:type="gramStart"/>
      <w:r w:rsidRPr="00D1757E">
        <w:rPr>
          <w:sz w:val="28"/>
          <w:szCs w:val="28"/>
        </w:rPr>
        <w:t xml:space="preserve"> У</w:t>
      </w:r>
      <w:proofErr w:type="gramEnd"/>
      <w:r w:rsidRPr="00D1757E">
        <w:rPr>
          <w:sz w:val="28"/>
          <w:szCs w:val="28"/>
        </w:rPr>
        <w:t xml:space="preserve"> перед зеркалом и определить, как работают губы при его</w:t>
      </w:r>
      <w:r w:rsidRPr="00D1757E">
        <w:rPr>
          <w:spacing w:val="-2"/>
          <w:sz w:val="28"/>
          <w:szCs w:val="28"/>
        </w:rPr>
        <w:t xml:space="preserve"> </w:t>
      </w:r>
      <w:r w:rsidRPr="00D1757E">
        <w:rPr>
          <w:sz w:val="28"/>
          <w:szCs w:val="28"/>
        </w:rPr>
        <w:t>произнесении.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488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перед зеркалом сочетание звуков ИУ, УИ и определить последовательную работу губ при их</w:t>
      </w:r>
      <w:r w:rsidRPr="00D1757E">
        <w:rPr>
          <w:spacing w:val="-7"/>
          <w:sz w:val="28"/>
          <w:szCs w:val="28"/>
        </w:rPr>
        <w:t xml:space="preserve"> </w:t>
      </w:r>
      <w:r w:rsidRPr="00D1757E">
        <w:rPr>
          <w:sz w:val="28"/>
          <w:szCs w:val="28"/>
        </w:rPr>
        <w:t>произнесении.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412"/>
        </w:tabs>
        <w:spacing w:line="360" w:lineRule="auto"/>
        <w:ind w:left="0" w:right="11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звук</w:t>
      </w:r>
      <w:proofErr w:type="gramStart"/>
      <w:r w:rsidRPr="00D1757E">
        <w:rPr>
          <w:sz w:val="28"/>
          <w:szCs w:val="28"/>
        </w:rPr>
        <w:t xml:space="preserve"> И</w:t>
      </w:r>
      <w:proofErr w:type="gramEnd"/>
      <w:r w:rsidRPr="00D1757E">
        <w:rPr>
          <w:sz w:val="28"/>
          <w:szCs w:val="28"/>
        </w:rPr>
        <w:t xml:space="preserve"> без зеркала и определить, какое движение совершают губы.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right="119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звук</w:t>
      </w:r>
      <w:proofErr w:type="gramStart"/>
      <w:r w:rsidRPr="00D1757E">
        <w:rPr>
          <w:sz w:val="28"/>
          <w:szCs w:val="28"/>
        </w:rPr>
        <w:t xml:space="preserve"> У</w:t>
      </w:r>
      <w:proofErr w:type="gramEnd"/>
      <w:r w:rsidRPr="00D1757E">
        <w:rPr>
          <w:sz w:val="28"/>
          <w:szCs w:val="28"/>
        </w:rPr>
        <w:t xml:space="preserve"> без зеркала и определить, какое движение совершают губы.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без зеркала сначала звук</w:t>
      </w:r>
      <w:proofErr w:type="gramStart"/>
      <w:r w:rsidRPr="00D1757E">
        <w:rPr>
          <w:sz w:val="28"/>
          <w:szCs w:val="28"/>
        </w:rPr>
        <w:t xml:space="preserve"> И</w:t>
      </w:r>
      <w:proofErr w:type="gramEnd"/>
      <w:r w:rsidRPr="00D1757E">
        <w:rPr>
          <w:sz w:val="28"/>
          <w:szCs w:val="28"/>
        </w:rPr>
        <w:t>, затем звук У и определить, как работают губы при их</w:t>
      </w:r>
      <w:r w:rsidRPr="00D1757E">
        <w:rPr>
          <w:spacing w:val="-5"/>
          <w:sz w:val="28"/>
          <w:szCs w:val="28"/>
        </w:rPr>
        <w:t xml:space="preserve"> </w:t>
      </w:r>
      <w:r w:rsidRPr="00D1757E">
        <w:rPr>
          <w:sz w:val="28"/>
          <w:szCs w:val="28"/>
        </w:rPr>
        <w:t>произнесении.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Определить звук по беззвучной артикуляции логопеда (И или</w:t>
      </w:r>
      <w:r w:rsidRPr="00D1757E">
        <w:rPr>
          <w:spacing w:val="-9"/>
          <w:sz w:val="28"/>
          <w:szCs w:val="28"/>
        </w:rPr>
        <w:t xml:space="preserve"> </w:t>
      </w:r>
      <w:r w:rsidRPr="00D1757E">
        <w:rPr>
          <w:sz w:val="28"/>
          <w:szCs w:val="28"/>
        </w:rPr>
        <w:t>У).</w:t>
      </w:r>
    </w:p>
    <w:p w:rsidR="00D1757E" w:rsidRPr="00D1757E" w:rsidRDefault="00D1757E" w:rsidP="003B21DC">
      <w:pPr>
        <w:pStyle w:val="ab"/>
        <w:numPr>
          <w:ilvl w:val="0"/>
          <w:numId w:val="12"/>
        </w:numPr>
        <w:tabs>
          <w:tab w:val="left" w:pos="0"/>
          <w:tab w:val="left" w:pos="382"/>
        </w:tabs>
        <w:spacing w:line="360" w:lineRule="auto"/>
        <w:ind w:left="0" w:right="107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Рассмотреть картинки, назвать их и разложить в два ряда: в первый — картинки,</w:t>
      </w:r>
      <w:r w:rsidRPr="00D1757E">
        <w:rPr>
          <w:spacing w:val="30"/>
          <w:sz w:val="28"/>
          <w:szCs w:val="28"/>
        </w:rPr>
        <w:t xml:space="preserve"> </w:t>
      </w:r>
      <w:r w:rsidRPr="00D1757E">
        <w:rPr>
          <w:sz w:val="28"/>
          <w:szCs w:val="28"/>
        </w:rPr>
        <w:t>при</w:t>
      </w:r>
      <w:r w:rsidRPr="00D1757E">
        <w:rPr>
          <w:spacing w:val="30"/>
          <w:sz w:val="28"/>
          <w:szCs w:val="28"/>
        </w:rPr>
        <w:t xml:space="preserve"> </w:t>
      </w:r>
      <w:r w:rsidRPr="00D1757E">
        <w:rPr>
          <w:sz w:val="28"/>
          <w:szCs w:val="28"/>
        </w:rPr>
        <w:t>назывании</w:t>
      </w:r>
      <w:r w:rsidRPr="00D1757E">
        <w:rPr>
          <w:spacing w:val="31"/>
          <w:sz w:val="28"/>
          <w:szCs w:val="28"/>
        </w:rPr>
        <w:t xml:space="preserve"> </w:t>
      </w:r>
      <w:r w:rsidRPr="00D1757E">
        <w:rPr>
          <w:sz w:val="28"/>
          <w:szCs w:val="28"/>
        </w:rPr>
        <w:t>которых</w:t>
      </w:r>
      <w:r w:rsidRPr="00D1757E">
        <w:rPr>
          <w:spacing w:val="29"/>
          <w:sz w:val="28"/>
          <w:szCs w:val="28"/>
        </w:rPr>
        <w:t xml:space="preserve"> </w:t>
      </w:r>
      <w:r w:rsidRPr="00D1757E">
        <w:rPr>
          <w:sz w:val="28"/>
          <w:szCs w:val="28"/>
        </w:rPr>
        <w:t>губы</w:t>
      </w:r>
      <w:r w:rsidRPr="00D1757E">
        <w:rPr>
          <w:spacing w:val="30"/>
          <w:sz w:val="28"/>
          <w:szCs w:val="28"/>
        </w:rPr>
        <w:t xml:space="preserve"> </w:t>
      </w:r>
      <w:r w:rsidRPr="00D1757E">
        <w:rPr>
          <w:sz w:val="28"/>
          <w:szCs w:val="28"/>
        </w:rPr>
        <w:t>растягиваются</w:t>
      </w:r>
      <w:r w:rsidRPr="00D1757E">
        <w:rPr>
          <w:spacing w:val="31"/>
          <w:sz w:val="28"/>
          <w:szCs w:val="28"/>
        </w:rPr>
        <w:t xml:space="preserve"> </w:t>
      </w:r>
      <w:r w:rsidRPr="00D1757E">
        <w:rPr>
          <w:sz w:val="28"/>
          <w:szCs w:val="28"/>
        </w:rPr>
        <w:t>в</w:t>
      </w:r>
      <w:r w:rsidRPr="00D1757E">
        <w:rPr>
          <w:spacing w:val="29"/>
          <w:sz w:val="28"/>
          <w:szCs w:val="28"/>
        </w:rPr>
        <w:t xml:space="preserve"> </w:t>
      </w:r>
      <w:r w:rsidRPr="00D1757E">
        <w:rPr>
          <w:sz w:val="28"/>
          <w:szCs w:val="28"/>
        </w:rPr>
        <w:t>улыбку,</w:t>
      </w:r>
      <w:r w:rsidRPr="00D1757E">
        <w:rPr>
          <w:spacing w:val="31"/>
          <w:sz w:val="28"/>
          <w:szCs w:val="28"/>
        </w:rPr>
        <w:t xml:space="preserve"> </w:t>
      </w:r>
      <w:r w:rsidRPr="00D1757E">
        <w:rPr>
          <w:sz w:val="28"/>
          <w:szCs w:val="28"/>
        </w:rPr>
        <w:t>во</w:t>
      </w:r>
      <w:r w:rsidRPr="00D1757E">
        <w:rPr>
          <w:spacing w:val="30"/>
          <w:sz w:val="28"/>
          <w:szCs w:val="28"/>
        </w:rPr>
        <w:t xml:space="preserve"> </w:t>
      </w:r>
      <w:r w:rsidRPr="00D1757E">
        <w:rPr>
          <w:sz w:val="28"/>
          <w:szCs w:val="28"/>
        </w:rPr>
        <w:t>второй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proofErr w:type="gramStart"/>
      <w:r w:rsidRPr="00D1757E">
        <w:t>— вытягиваются вперед (например: утка, иглы, ухо, улица, ива и т.</w:t>
      </w:r>
      <w:r w:rsidRPr="00D1757E">
        <w:rPr>
          <w:spacing w:val="-33"/>
        </w:rPr>
        <w:t xml:space="preserve"> </w:t>
      </w:r>
      <w:r w:rsidRPr="00D1757E">
        <w:t>д.).</w:t>
      </w:r>
      <w:proofErr w:type="gramEnd"/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Определение положения кончика языка (</w:t>
      </w:r>
      <w:proofErr w:type="gramStart"/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поднят</w:t>
      </w:r>
      <w:proofErr w:type="gramEnd"/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</w:t>
      </w:r>
      <w:r w:rsidRPr="00D1757E">
        <w:rPr>
          <w:rFonts w:ascii="Times New Roman" w:hAnsi="Times New Roman" w:cs="Times New Roman"/>
          <w:b w:val="0"/>
          <w:color w:val="auto"/>
          <w:spacing w:val="-28"/>
          <w:sz w:val="28"/>
          <w:szCs w:val="28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опущен)</w:t>
      </w:r>
    </w:p>
    <w:p w:rsidR="00D1757E" w:rsidRPr="00D1757E" w:rsidRDefault="00D1757E" w:rsidP="003B21DC">
      <w:pPr>
        <w:pStyle w:val="ab"/>
        <w:numPr>
          <w:ilvl w:val="0"/>
          <w:numId w:val="11"/>
        </w:numPr>
        <w:tabs>
          <w:tab w:val="left" w:pos="0"/>
          <w:tab w:val="left" w:pos="382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перед зеркалом звук</w:t>
      </w:r>
      <w:proofErr w:type="gramStart"/>
      <w:r w:rsidRPr="00D1757E">
        <w:rPr>
          <w:sz w:val="28"/>
          <w:szCs w:val="28"/>
        </w:rPr>
        <w:t xml:space="preserve"> И</w:t>
      </w:r>
      <w:proofErr w:type="gramEnd"/>
      <w:r w:rsidRPr="00D1757E">
        <w:rPr>
          <w:sz w:val="28"/>
          <w:szCs w:val="28"/>
        </w:rPr>
        <w:t xml:space="preserve"> </w:t>
      </w:r>
      <w:proofErr w:type="spellStart"/>
      <w:r w:rsidRPr="00D1757E">
        <w:rPr>
          <w:sz w:val="28"/>
          <w:szCs w:val="28"/>
        </w:rPr>
        <w:t>и</w:t>
      </w:r>
      <w:proofErr w:type="spellEnd"/>
      <w:r w:rsidRPr="00D1757E">
        <w:rPr>
          <w:sz w:val="28"/>
          <w:szCs w:val="28"/>
        </w:rPr>
        <w:t xml:space="preserve"> определить местоположение кончика языка.</w:t>
      </w:r>
    </w:p>
    <w:p w:rsidR="00D1757E" w:rsidRPr="00D1757E" w:rsidRDefault="00D1757E" w:rsidP="003B21DC">
      <w:pPr>
        <w:pStyle w:val="ab"/>
        <w:numPr>
          <w:ilvl w:val="0"/>
          <w:numId w:val="11"/>
        </w:numPr>
        <w:tabs>
          <w:tab w:val="left" w:pos="0"/>
          <w:tab w:val="left" w:pos="382"/>
        </w:tabs>
        <w:spacing w:line="360" w:lineRule="auto"/>
        <w:ind w:left="0" w:right="117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перед зеркалом звук</w:t>
      </w:r>
      <w:proofErr w:type="gramStart"/>
      <w:r w:rsidRPr="00D1757E">
        <w:rPr>
          <w:sz w:val="28"/>
          <w:szCs w:val="28"/>
        </w:rPr>
        <w:t xml:space="preserve"> Д</w:t>
      </w:r>
      <w:proofErr w:type="gramEnd"/>
      <w:r w:rsidRPr="00D1757E">
        <w:rPr>
          <w:sz w:val="28"/>
          <w:szCs w:val="28"/>
        </w:rPr>
        <w:t xml:space="preserve"> и определить местоположение кончика языка.</w:t>
      </w:r>
    </w:p>
    <w:p w:rsidR="00D1757E" w:rsidRPr="00D1757E" w:rsidRDefault="00D1757E" w:rsidP="003B21DC">
      <w:pPr>
        <w:pStyle w:val="ab"/>
        <w:numPr>
          <w:ilvl w:val="0"/>
          <w:numId w:val="11"/>
        </w:numPr>
        <w:tabs>
          <w:tab w:val="left" w:pos="0"/>
          <w:tab w:val="left" w:pos="382"/>
        </w:tabs>
        <w:spacing w:line="360" w:lineRule="auto"/>
        <w:ind w:left="0" w:right="108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Произнести перед зеркалом последовательно звуки И...Д и определить, при произнесении какого звука кончик языка опущен</w:t>
      </w:r>
      <w:r w:rsidRPr="00D1757E">
        <w:rPr>
          <w:spacing w:val="-7"/>
          <w:sz w:val="28"/>
          <w:szCs w:val="28"/>
        </w:rPr>
        <w:t xml:space="preserve"> </w:t>
      </w:r>
      <w:r w:rsidRPr="00D1757E">
        <w:rPr>
          <w:sz w:val="28"/>
          <w:szCs w:val="28"/>
        </w:rPr>
        <w:t>(поднят).</w:t>
      </w:r>
      <w:r w:rsidRPr="00D1757E">
        <w:rPr>
          <w:sz w:val="28"/>
          <w:szCs w:val="28"/>
        </w:rPr>
        <w:br w:type="page"/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  <w:r w:rsidRPr="00D1757E">
        <w:lastRenderedPageBreak/>
        <w:t>Приложение</w:t>
      </w:r>
      <w:proofErr w:type="gramStart"/>
      <w:r w:rsidRPr="00D1757E">
        <w:t xml:space="preserve"> Д</w:t>
      </w:r>
      <w:proofErr w:type="gramEnd"/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350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Упражнения по формированию кинетической</w:t>
      </w:r>
      <w:r w:rsidRPr="00D1757E">
        <w:rPr>
          <w:rFonts w:ascii="Times New Roman" w:hAnsi="Times New Roman" w:cs="Times New Roman"/>
          <w:b w:val="0"/>
          <w:color w:val="auto"/>
          <w:spacing w:val="-28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</w:rPr>
        <w:t>основы артикуляторных движений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Статические</w:t>
      </w:r>
      <w:r w:rsidRPr="00D1757E">
        <w:rPr>
          <w:rFonts w:ascii="Times New Roman" w:hAnsi="Times New Roman" w:cs="Times New Roman"/>
          <w:b w:val="0"/>
          <w:color w:val="auto"/>
          <w:spacing w:val="-17"/>
          <w:sz w:val="28"/>
          <w:szCs w:val="28"/>
        </w:rPr>
        <w:t xml:space="preserve"> </w:t>
      </w: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упражнения: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«Заборчик» под счет до</w:t>
      </w:r>
      <w:r w:rsidRPr="00D1757E">
        <w:rPr>
          <w:spacing w:val="-10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«Домик Язычка» под счет до</w:t>
      </w:r>
      <w:r w:rsidRPr="00D1757E">
        <w:rPr>
          <w:spacing w:val="-10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«Лопата», при этом пошлепать язык губами и удержать широкий язык под счет до</w:t>
      </w:r>
      <w:r w:rsidRPr="00D1757E">
        <w:rPr>
          <w:spacing w:val="-5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right="115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«Лопата», при этом покусать язык зубами и удержать широкий язык под счет до</w:t>
      </w:r>
      <w:r w:rsidRPr="00D1757E">
        <w:rPr>
          <w:spacing w:val="-5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right="115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«Вкусное варенье» и</w:t>
      </w:r>
      <w:proofErr w:type="gramStart"/>
      <w:r w:rsidRPr="00D1757E">
        <w:rPr>
          <w:sz w:val="28"/>
          <w:szCs w:val="28"/>
        </w:rPr>
        <w:t xml:space="preserve"> У</w:t>
      </w:r>
      <w:proofErr w:type="gramEnd"/>
      <w:r w:rsidRPr="00D1757E">
        <w:rPr>
          <w:sz w:val="28"/>
          <w:szCs w:val="28"/>
        </w:rPr>
        <w:t>держать язык в этом положении под счет до</w:t>
      </w:r>
      <w:r w:rsidRPr="00D1757E">
        <w:rPr>
          <w:spacing w:val="-3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3B21DC">
      <w:pPr>
        <w:pStyle w:val="ab"/>
        <w:numPr>
          <w:ilvl w:val="1"/>
          <w:numId w:val="11"/>
        </w:numPr>
        <w:tabs>
          <w:tab w:val="left" w:pos="0"/>
          <w:tab w:val="left" w:pos="822"/>
        </w:tabs>
        <w:spacing w:line="360" w:lineRule="auto"/>
        <w:ind w:left="0" w:right="11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упражнение «Кроватка Язычка» и удержать плоский язык у нижних резцов под счет до</w:t>
      </w:r>
      <w:r w:rsidRPr="00D1757E">
        <w:rPr>
          <w:spacing w:val="-4"/>
          <w:sz w:val="28"/>
          <w:szCs w:val="28"/>
        </w:rPr>
        <w:t xml:space="preserve"> </w:t>
      </w:r>
      <w:r w:rsidRPr="00D1757E">
        <w:rPr>
          <w:sz w:val="28"/>
          <w:szCs w:val="28"/>
        </w:rPr>
        <w:t>5.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right="72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Динамические упражнения на координацию (последовательные движения):</w:t>
      </w:r>
    </w:p>
    <w:p w:rsidR="00D1757E" w:rsidRPr="00D1757E" w:rsidRDefault="00D1757E" w:rsidP="003B21DC">
      <w:pPr>
        <w:pStyle w:val="ab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упражнения «Заборчик» —</w:t>
      </w:r>
      <w:r w:rsidRPr="00D1757E">
        <w:rPr>
          <w:spacing w:val="-1"/>
          <w:sz w:val="28"/>
          <w:szCs w:val="28"/>
        </w:rPr>
        <w:t xml:space="preserve"> </w:t>
      </w:r>
      <w:r w:rsidRPr="00D1757E">
        <w:rPr>
          <w:sz w:val="28"/>
          <w:szCs w:val="28"/>
        </w:rPr>
        <w:t>«Трубочка».</w:t>
      </w:r>
    </w:p>
    <w:p w:rsidR="00D1757E" w:rsidRPr="00D1757E" w:rsidRDefault="00D1757E" w:rsidP="003B21DC">
      <w:pPr>
        <w:pStyle w:val="ab"/>
        <w:numPr>
          <w:ilvl w:val="0"/>
          <w:numId w:val="10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упражнения «Заборчик» — «Домик» – «Кроватка</w:t>
      </w:r>
      <w:r w:rsidRPr="00D1757E">
        <w:rPr>
          <w:spacing w:val="19"/>
          <w:sz w:val="28"/>
          <w:szCs w:val="28"/>
        </w:rPr>
        <w:t xml:space="preserve"> </w:t>
      </w:r>
      <w:r w:rsidRPr="00D1757E">
        <w:rPr>
          <w:sz w:val="28"/>
          <w:szCs w:val="28"/>
        </w:rPr>
        <w:t>Язычка»</w:t>
      </w:r>
    </w:p>
    <w:p w:rsidR="00D1757E" w:rsidRPr="00D1757E" w:rsidRDefault="00D1757E" w:rsidP="003B21DC">
      <w:pPr>
        <w:pStyle w:val="ab"/>
        <w:numPr>
          <w:ilvl w:val="1"/>
          <w:numId w:val="10"/>
        </w:numPr>
        <w:tabs>
          <w:tab w:val="left" w:pos="0"/>
          <w:tab w:val="left" w:pos="11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«Лопата».</w:t>
      </w:r>
    </w:p>
    <w:p w:rsidR="00D1757E" w:rsidRPr="00D1757E" w:rsidRDefault="00D1757E" w:rsidP="003B21DC">
      <w:pPr>
        <w:pStyle w:val="ab"/>
        <w:numPr>
          <w:ilvl w:val="0"/>
          <w:numId w:val="10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упражнения «Заборчик» — «Домик» – «Кроватка</w:t>
      </w:r>
      <w:r w:rsidRPr="00D1757E">
        <w:rPr>
          <w:spacing w:val="19"/>
          <w:sz w:val="28"/>
          <w:szCs w:val="28"/>
        </w:rPr>
        <w:t xml:space="preserve"> </w:t>
      </w:r>
      <w:r w:rsidRPr="00D1757E">
        <w:rPr>
          <w:sz w:val="28"/>
          <w:szCs w:val="28"/>
        </w:rPr>
        <w:t>Язычка»</w:t>
      </w:r>
    </w:p>
    <w:p w:rsidR="00D1757E" w:rsidRPr="00D1757E" w:rsidRDefault="00D1757E" w:rsidP="003B21DC">
      <w:pPr>
        <w:pStyle w:val="ab"/>
        <w:numPr>
          <w:ilvl w:val="1"/>
          <w:numId w:val="10"/>
        </w:numPr>
        <w:tabs>
          <w:tab w:val="left" w:pos="0"/>
          <w:tab w:val="left" w:pos="11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«Парус».</w:t>
      </w:r>
    </w:p>
    <w:p w:rsidR="00D1757E" w:rsidRPr="00D1757E" w:rsidRDefault="00D1757E" w:rsidP="003B21DC">
      <w:pPr>
        <w:pStyle w:val="ab"/>
        <w:numPr>
          <w:ilvl w:val="0"/>
          <w:numId w:val="10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Выполнить упражнения «Заборчик» — «Домик» – «Кроватка</w:t>
      </w:r>
      <w:r w:rsidRPr="00D1757E">
        <w:rPr>
          <w:spacing w:val="19"/>
          <w:sz w:val="28"/>
          <w:szCs w:val="28"/>
        </w:rPr>
        <w:t xml:space="preserve"> </w:t>
      </w:r>
      <w:r w:rsidRPr="00D1757E">
        <w:rPr>
          <w:sz w:val="28"/>
          <w:szCs w:val="28"/>
        </w:rPr>
        <w:t>Язычка»</w:t>
      </w:r>
    </w:p>
    <w:p w:rsidR="00D1757E" w:rsidRPr="00D1757E" w:rsidRDefault="00D1757E" w:rsidP="003B21DC">
      <w:pPr>
        <w:pStyle w:val="ab"/>
        <w:numPr>
          <w:ilvl w:val="1"/>
          <w:numId w:val="10"/>
        </w:numPr>
        <w:tabs>
          <w:tab w:val="left" w:pos="0"/>
          <w:tab w:val="left" w:pos="11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«Парус» —</w:t>
      </w:r>
      <w:r w:rsidRPr="00D1757E">
        <w:rPr>
          <w:spacing w:val="-1"/>
          <w:sz w:val="28"/>
          <w:szCs w:val="28"/>
        </w:rPr>
        <w:t xml:space="preserve"> </w:t>
      </w:r>
      <w:r w:rsidRPr="00D1757E">
        <w:rPr>
          <w:sz w:val="28"/>
          <w:szCs w:val="28"/>
        </w:rPr>
        <w:t>«Молоток».</w:t>
      </w:r>
    </w:p>
    <w:p w:rsidR="00D1757E" w:rsidRPr="00D1757E" w:rsidRDefault="00D1757E" w:rsidP="003B21DC">
      <w:pPr>
        <w:pStyle w:val="ab"/>
        <w:numPr>
          <w:ilvl w:val="0"/>
          <w:numId w:val="10"/>
        </w:numPr>
        <w:tabs>
          <w:tab w:val="left" w:pos="0"/>
          <w:tab w:val="left" w:pos="82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 xml:space="preserve">Выполнить упражнения «Заборчик» — «Домик» «Кроватка </w:t>
      </w:r>
      <w:r w:rsidRPr="00D1757E">
        <w:rPr>
          <w:sz w:val="28"/>
          <w:szCs w:val="28"/>
        </w:rPr>
        <w:lastRenderedPageBreak/>
        <w:t>Язычка»</w:t>
      </w:r>
      <w:r w:rsidRPr="00D1757E">
        <w:rPr>
          <w:spacing w:val="19"/>
          <w:sz w:val="28"/>
          <w:szCs w:val="28"/>
        </w:rPr>
        <w:t xml:space="preserve"> </w:t>
      </w:r>
      <w:r w:rsidRPr="00D1757E">
        <w:rPr>
          <w:sz w:val="28"/>
          <w:szCs w:val="28"/>
        </w:rPr>
        <w:t xml:space="preserve">— «Парус» — «Молоток» — «Зайка-барабанщик» </w:t>
      </w:r>
    </w:p>
    <w:p w:rsidR="00D1757E" w:rsidRPr="00D1757E" w:rsidRDefault="00D1757E" w:rsidP="00D1757E">
      <w:pPr>
        <w:tabs>
          <w:tab w:val="left" w:pos="0"/>
          <w:tab w:val="left" w:pos="822"/>
        </w:tabs>
        <w:spacing w:line="36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D1757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7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Комплексы упражнений для формирования правильного звукопроизношения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Комплекс упражнений для свистящих звуков с, з, ц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Загнать мяч в ворота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Цель. Вырабатывать длительную, направленную воздушную струю.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295" w:firstLine="709"/>
        <w:contextualSpacing/>
      </w:pPr>
      <w:r w:rsidRPr="00D1757E">
        <w:t>Краткое описание. Вытянуть губы вперед трубочкой и длительно дуть на ватный шарик (лежит на столе перед ребенком), загоняя его между</w:t>
      </w:r>
      <w:r w:rsidRPr="00D1757E">
        <w:rPr>
          <w:spacing w:val="-38"/>
        </w:rPr>
        <w:t xml:space="preserve"> </w:t>
      </w:r>
      <w:r w:rsidRPr="00D1757E">
        <w:t>двумя кубиками.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Накажем непослушный язычок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 xml:space="preserve">Цель. Вырабатывать умение, расслабив мышцы языка, удерживать его </w:t>
      </w:r>
      <w:proofErr w:type="gramStart"/>
      <w:r w:rsidRPr="00D1757E">
        <w:t>широким</w:t>
      </w:r>
      <w:proofErr w:type="gramEnd"/>
      <w:r w:rsidRPr="00D1757E">
        <w:t>, распластанным.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301" w:firstLine="709"/>
        <w:contextualSpacing/>
      </w:pPr>
      <w:r w:rsidRPr="00D1757E">
        <w:t xml:space="preserve">Краткое описание. Немного приоткрыть рот, спокойно положить язык на нижнюю губу и, пошлепывая его губами, произносить звуки </w:t>
      </w:r>
      <w:proofErr w:type="spellStart"/>
      <w:r w:rsidRPr="00D1757E">
        <w:t>пя-пя-пя</w:t>
      </w:r>
      <w:proofErr w:type="spellEnd"/>
      <w:r w:rsidRPr="00D1757E">
        <w:t>...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518" w:firstLine="709"/>
        <w:contextualSpacing/>
      </w:pPr>
      <w:r w:rsidRPr="00D1757E">
        <w:t>Удерживать широкий язык в спокойном положении при открытом рте под счет от одного до пяти - десяти.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5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Блинчик на тарелочке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729" w:firstLine="709"/>
        <w:contextualSpacing/>
      </w:pPr>
      <w:r w:rsidRPr="00D1757E">
        <w:t>Цель. Вырабатывать умение удерживать язык в спокойном, расслабленном положении.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450" w:firstLine="709"/>
        <w:contextualSpacing/>
      </w:pPr>
      <w:r w:rsidRPr="00D1757E">
        <w:t>Краткое описание. Улыбнуться, приоткрыть рот, положить широкий передний край языка на нижнюю губу. Удерживать его в таком положении под счет от одного до пяти - десяти.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4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Сильный ветер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346" w:firstLine="709"/>
        <w:contextualSpacing/>
      </w:pPr>
      <w:r w:rsidRPr="00D1757E">
        <w:t>Цель. Вырабатывать плавную, длительную, непрерывную воздушную струю, идущую посередине языка.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364" w:firstLine="709"/>
        <w:contextualSpacing/>
      </w:pPr>
      <w:r w:rsidRPr="00D1757E">
        <w:lastRenderedPageBreak/>
        <w:t>Краткое описание. Улыбнуться, положить широкий передний край языка на нижнюю губу и, как бы произнося длительно звук [ф], сдуть ватку на противоположный край стола.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2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Почистим зубы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Цель. Научить детей удерживать кончик языка за нижними зубами.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4" w:firstLine="709"/>
        <w:contextualSpacing/>
      </w:pPr>
      <w:r w:rsidRPr="00D1757E">
        <w:t>Краткое описание.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Постановка звука [с] (базовый звук всех свистящих) осуществляется в два этапа.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7" w:firstLine="709"/>
        <w:contextualSpacing/>
      </w:pPr>
      <w:r w:rsidRPr="00D1757E">
        <w:t>Предложить ребенку спеть песенку “Лошадки”:– и-и-</w:t>
      </w:r>
      <w:proofErr w:type="gramStart"/>
      <w:r w:rsidRPr="00D1757E">
        <w:t>и-</w:t>
      </w:r>
      <w:proofErr w:type="gramEnd"/>
      <w:r w:rsidRPr="00D1757E">
        <w:t>, обращая внимание на положение язычка и губ. Следить, чтобы губы были растянуты в хорошей улыбке, верхние и нижние зубы видны. Ребенок поет песню:- и-и-и (язычок горкой) далее предложить подуть на кончик языка, т.е. пустить “холодный ветерок” или “холодную водичку” посередине язычка получается: с-с-с. Следить, чтобы боковые края языка были плотно прижаты к внутренней стороне коренных зубов, а посередине язычка образовался желобок, по которому и направляется длительная воздушная</w:t>
      </w:r>
      <w:r w:rsidRPr="00D1757E">
        <w:rPr>
          <w:spacing w:val="-12"/>
        </w:rPr>
        <w:t xml:space="preserve"> </w:t>
      </w:r>
      <w:r w:rsidRPr="00D1757E">
        <w:t>струя.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7" w:firstLine="709"/>
        <w:contextualSpacing/>
      </w:pPr>
      <w:r w:rsidRPr="00D1757E">
        <w:t xml:space="preserve">При межзубном и </w:t>
      </w:r>
      <w:proofErr w:type="spellStart"/>
      <w:r w:rsidRPr="00D1757E">
        <w:t>призубном</w:t>
      </w:r>
      <w:proofErr w:type="spellEnd"/>
      <w:r w:rsidRPr="00D1757E">
        <w:t xml:space="preserve"> </w:t>
      </w:r>
      <w:proofErr w:type="spellStart"/>
      <w:r w:rsidRPr="00D1757E">
        <w:t>сигматизме</w:t>
      </w:r>
      <w:proofErr w:type="spellEnd"/>
      <w:r w:rsidRPr="00D1757E">
        <w:t xml:space="preserve"> необходимо убрать кончик языка за нижние резцы, для чего можно прибегнуть к механической помощи. Для этого требуется выполнять следующие действия: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17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Широко улыбнуться, широкий язык расположить между зубами. При этом его кончик должен находиться только на нижней челюсти. Нужно контролировать, чтобы малыш не прижимал орган верхними</w:t>
      </w:r>
      <w:r w:rsidRPr="00D1757E">
        <w:rPr>
          <w:spacing w:val="-17"/>
          <w:sz w:val="28"/>
          <w:szCs w:val="28"/>
        </w:rPr>
        <w:t xml:space="preserve"> </w:t>
      </w:r>
      <w:r w:rsidRPr="00D1757E">
        <w:rPr>
          <w:sz w:val="28"/>
          <w:szCs w:val="28"/>
        </w:rPr>
        <w:t>зубами.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17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Затем попросить кроху дунуть на кончик язычка, чтобы при этом ощущалась прохлада. Можно поднести руку к ротовой полости и почувствовать выдыхаемую воздушную</w:t>
      </w:r>
      <w:r w:rsidRPr="00D1757E">
        <w:rPr>
          <w:spacing w:val="-3"/>
          <w:sz w:val="28"/>
          <w:szCs w:val="28"/>
        </w:rPr>
        <w:t xml:space="preserve"> </w:t>
      </w:r>
      <w:r w:rsidRPr="00D1757E">
        <w:rPr>
          <w:sz w:val="28"/>
          <w:szCs w:val="28"/>
        </w:rPr>
        <w:t>струю.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06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 xml:space="preserve">Пока малыш дует на кончик языка, необходимо положить на </w:t>
      </w:r>
      <w:r w:rsidRPr="00D1757E">
        <w:rPr>
          <w:spacing w:val="2"/>
          <w:sz w:val="28"/>
          <w:szCs w:val="28"/>
        </w:rPr>
        <w:t xml:space="preserve">его </w:t>
      </w:r>
      <w:r w:rsidRPr="00D1757E">
        <w:rPr>
          <w:sz w:val="28"/>
          <w:szCs w:val="28"/>
        </w:rPr>
        <w:t xml:space="preserve">среднюю линию ватную палочку, немного надавив на него. Таким образом, </w:t>
      </w:r>
      <w:r w:rsidRPr="00D1757E">
        <w:rPr>
          <w:sz w:val="28"/>
          <w:szCs w:val="28"/>
        </w:rPr>
        <w:lastRenderedPageBreak/>
        <w:t>образуется «желобок», по которому потом и будет идти струя воздуха. Просунуть ватную палочку нужно примерно на 2</w:t>
      </w:r>
      <w:r w:rsidRPr="00D1757E">
        <w:rPr>
          <w:spacing w:val="-9"/>
          <w:sz w:val="28"/>
          <w:szCs w:val="28"/>
        </w:rPr>
        <w:t xml:space="preserve"> </w:t>
      </w:r>
      <w:r w:rsidRPr="00D1757E">
        <w:rPr>
          <w:sz w:val="28"/>
          <w:szCs w:val="28"/>
        </w:rPr>
        <w:t>см.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08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Попросить ребенка подуть. Во время этого будет слышен нечеткий шипящий свист. Тогда понадобится сомкнуть челюсти таким образом, чтобы между ними помещалась только ватная палочка, а</w:t>
      </w:r>
      <w:r w:rsidRPr="00D1757E">
        <w:rPr>
          <w:spacing w:val="43"/>
          <w:sz w:val="28"/>
          <w:szCs w:val="28"/>
        </w:rPr>
        <w:t xml:space="preserve"> </w:t>
      </w:r>
      <w:r w:rsidRPr="00D1757E">
        <w:rPr>
          <w:sz w:val="28"/>
          <w:szCs w:val="28"/>
        </w:rPr>
        <w:t>язык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6" w:firstLine="709"/>
        <w:contextualSpacing/>
      </w:pPr>
      <w:r w:rsidRPr="00D1757E">
        <w:t>оставался внутри. Также нужно продолжать дуть на кончик язычка, струя должна проходить быть межзубной. Когда челюсти смыкаются, образуется свист, который нельзя прерывать.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09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Пока ребенок производит свист, нужно нажимать на язык ватной палочкой разной силой, двигать ею вперед-назад. Это позволит определить, при каком положении звук «С» звучит</w:t>
      </w:r>
      <w:r w:rsidRPr="00D1757E">
        <w:rPr>
          <w:spacing w:val="-11"/>
          <w:sz w:val="28"/>
          <w:szCs w:val="28"/>
        </w:rPr>
        <w:t xml:space="preserve"> </w:t>
      </w:r>
      <w:r w:rsidRPr="00D1757E">
        <w:rPr>
          <w:sz w:val="28"/>
          <w:szCs w:val="28"/>
        </w:rPr>
        <w:t>верно.</w:t>
      </w:r>
    </w:p>
    <w:p w:rsidR="00D1757E" w:rsidRPr="00D1757E" w:rsidRDefault="00D1757E" w:rsidP="003B21DC">
      <w:pPr>
        <w:pStyle w:val="ab"/>
        <w:numPr>
          <w:ilvl w:val="0"/>
          <w:numId w:val="9"/>
        </w:numPr>
        <w:tabs>
          <w:tab w:val="left" w:pos="0"/>
          <w:tab w:val="left" w:pos="822"/>
        </w:tabs>
        <w:spacing w:line="360" w:lineRule="auto"/>
        <w:ind w:left="0" w:right="108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Как только это положение будет установлено, можно дальше тренировать произношение. В то время, когда ребенок правильно скажет букву «С», нужно, не торопясь, аккуратно вытащить ватную палочку из ротовой полости</w:t>
      </w:r>
      <w:r w:rsidRPr="00D1757E">
        <w:rPr>
          <w:spacing w:val="-5"/>
          <w:sz w:val="28"/>
          <w:szCs w:val="28"/>
        </w:rPr>
        <w:t xml:space="preserve"> </w:t>
      </w:r>
      <w:r w:rsidRPr="00D1757E">
        <w:rPr>
          <w:sz w:val="28"/>
          <w:szCs w:val="28"/>
        </w:rPr>
        <w:t>малыша.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Постановка звука [ц]</w:t>
      </w:r>
    </w:p>
    <w:p w:rsidR="00D1757E" w:rsidRPr="00D1757E" w:rsidRDefault="00D1757E" w:rsidP="00D1757E">
      <w:pPr>
        <w:pStyle w:val="ab"/>
        <w:tabs>
          <w:tab w:val="left" w:pos="0"/>
          <w:tab w:val="left" w:pos="1541"/>
          <w:tab w:val="left" w:pos="1542"/>
        </w:tabs>
        <w:spacing w:line="360" w:lineRule="auto"/>
        <w:ind w:left="709" w:firstLine="0"/>
        <w:contextualSpacing/>
        <w:rPr>
          <w:i/>
          <w:sz w:val="28"/>
          <w:szCs w:val="28"/>
        </w:rPr>
      </w:pPr>
      <w:r w:rsidRPr="00D1757E">
        <w:rPr>
          <w:i/>
          <w:sz w:val="28"/>
          <w:szCs w:val="28"/>
        </w:rPr>
        <w:t xml:space="preserve">      </w:t>
      </w:r>
      <w:r w:rsidRPr="00D1757E">
        <w:rPr>
          <w:i/>
          <w:sz w:val="28"/>
          <w:szCs w:val="28"/>
        </w:rPr>
        <w:sym w:font="Symbol" w:char="F02D"/>
      </w:r>
      <w:r w:rsidRPr="00D1757E">
        <w:rPr>
          <w:i/>
          <w:sz w:val="28"/>
          <w:szCs w:val="28"/>
        </w:rPr>
        <w:t xml:space="preserve">  По</w:t>
      </w:r>
      <w:r w:rsidRPr="00D1757E">
        <w:rPr>
          <w:i/>
          <w:spacing w:val="-2"/>
          <w:sz w:val="28"/>
          <w:szCs w:val="28"/>
        </w:rPr>
        <w:t xml:space="preserve"> </w:t>
      </w:r>
      <w:r w:rsidRPr="00D1757E">
        <w:rPr>
          <w:i/>
          <w:sz w:val="28"/>
          <w:szCs w:val="28"/>
        </w:rPr>
        <w:t>подражанию</w:t>
      </w:r>
    </w:p>
    <w:p w:rsidR="00D1757E" w:rsidRPr="00D1757E" w:rsidRDefault="00D1757E" w:rsidP="003B21DC">
      <w:pPr>
        <w:pStyle w:val="ab"/>
        <w:numPr>
          <w:ilvl w:val="0"/>
          <w:numId w:val="13"/>
        </w:numPr>
        <w:tabs>
          <w:tab w:val="left" w:pos="0"/>
          <w:tab w:val="left" w:pos="31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поднести палец ко рту – «Не шуми!» –</w:t>
      </w:r>
      <w:r w:rsidRPr="00D1757E">
        <w:rPr>
          <w:spacing w:val="-2"/>
          <w:sz w:val="28"/>
          <w:szCs w:val="28"/>
        </w:rPr>
        <w:t xml:space="preserve"> </w:t>
      </w:r>
      <w:r w:rsidRPr="00D1757E">
        <w:rPr>
          <w:sz w:val="28"/>
          <w:szCs w:val="28"/>
        </w:rPr>
        <w:t>тс-ц-ц;</w:t>
      </w:r>
    </w:p>
    <w:p w:rsidR="00D1757E" w:rsidRPr="00D1757E" w:rsidRDefault="00D1757E" w:rsidP="003B21DC">
      <w:pPr>
        <w:pStyle w:val="ab"/>
        <w:numPr>
          <w:ilvl w:val="0"/>
          <w:numId w:val="13"/>
        </w:numPr>
        <w:tabs>
          <w:tab w:val="left" w:pos="0"/>
          <w:tab w:val="left" w:pos="31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1757E">
        <w:rPr>
          <w:sz w:val="28"/>
          <w:szCs w:val="28"/>
        </w:rPr>
        <w:t>паровоз при остановке</w:t>
      </w:r>
      <w:r w:rsidRPr="00D1757E">
        <w:rPr>
          <w:spacing w:val="-2"/>
          <w:sz w:val="28"/>
          <w:szCs w:val="28"/>
        </w:rPr>
        <w:t xml:space="preserve"> </w:t>
      </w:r>
      <w:r w:rsidRPr="00D1757E">
        <w:rPr>
          <w:sz w:val="28"/>
          <w:szCs w:val="28"/>
        </w:rPr>
        <w:t>(тс-ц-ц).</w:t>
      </w:r>
    </w:p>
    <w:p w:rsidR="00D1757E" w:rsidRPr="00D1757E" w:rsidRDefault="00D1757E" w:rsidP="003B21DC">
      <w:pPr>
        <w:pStyle w:val="ab"/>
        <w:numPr>
          <w:ilvl w:val="1"/>
          <w:numId w:val="15"/>
        </w:numPr>
        <w:tabs>
          <w:tab w:val="left" w:pos="0"/>
          <w:tab w:val="left" w:pos="1541"/>
          <w:tab w:val="left" w:pos="1542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D1757E">
        <w:rPr>
          <w:i/>
          <w:sz w:val="28"/>
          <w:szCs w:val="28"/>
        </w:rPr>
        <w:t>От опорных</w:t>
      </w:r>
      <w:r w:rsidRPr="00D1757E">
        <w:rPr>
          <w:i/>
          <w:spacing w:val="-3"/>
          <w:sz w:val="28"/>
          <w:szCs w:val="28"/>
        </w:rPr>
        <w:t xml:space="preserve"> </w:t>
      </w:r>
      <w:r w:rsidRPr="00D1757E">
        <w:rPr>
          <w:i/>
          <w:sz w:val="28"/>
          <w:szCs w:val="28"/>
        </w:rPr>
        <w:t>звуков.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7" w:firstLine="709"/>
        <w:contextualSpacing/>
      </w:pPr>
      <w:r w:rsidRPr="00D1757E">
        <w:t>Ребенка быстро просят произнести два звука [т] и [</w:t>
      </w:r>
      <w:proofErr w:type="gramStart"/>
      <w:r w:rsidRPr="00D1757E">
        <w:t>с</w:t>
      </w:r>
      <w:proofErr w:type="gramEnd"/>
      <w:r w:rsidRPr="00D1757E">
        <w:t>]</w:t>
      </w:r>
      <w:r w:rsidRPr="00D1757E">
        <w:rPr>
          <w:b/>
          <w:i/>
        </w:rPr>
        <w:t xml:space="preserve">. </w:t>
      </w:r>
      <w:r w:rsidRPr="00D1757E">
        <w:t>Следует добиваться четкого произнесения звука [ц]. Для этого взрослый может поднести руку ребенка тыльной стороной к своему рту, чтобы при быстром произнесении звука [ц], он ощутил один удар воздушной струи. А не два. Как при «</w:t>
      </w:r>
      <w:proofErr w:type="spellStart"/>
      <w:r w:rsidRPr="00D1757E">
        <w:t>тэс</w:t>
      </w:r>
      <w:proofErr w:type="spellEnd"/>
      <w:r w:rsidRPr="00D1757E">
        <w:t>» или «</w:t>
      </w:r>
      <w:proofErr w:type="spellStart"/>
      <w:r w:rsidRPr="00D1757E">
        <w:t>тыс</w:t>
      </w:r>
      <w:proofErr w:type="spellEnd"/>
      <w:r w:rsidRPr="00D1757E">
        <w:t>».</w:t>
      </w:r>
    </w:p>
    <w:p w:rsidR="00D1757E" w:rsidRPr="00D1757E" w:rsidRDefault="00D1757E" w:rsidP="003B21DC">
      <w:pPr>
        <w:pStyle w:val="ab"/>
        <w:numPr>
          <w:ilvl w:val="1"/>
          <w:numId w:val="15"/>
        </w:numPr>
        <w:tabs>
          <w:tab w:val="left" w:pos="0"/>
          <w:tab w:val="left" w:pos="1541"/>
          <w:tab w:val="left" w:pos="1542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D1757E">
        <w:rPr>
          <w:i/>
          <w:sz w:val="28"/>
          <w:szCs w:val="28"/>
        </w:rPr>
        <w:t>От артикуляционного уклада («Катушечка»).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9" w:firstLine="709"/>
        <w:contextualSpacing/>
      </w:pPr>
      <w:r w:rsidRPr="00D1757E">
        <w:t xml:space="preserve">Открыть рот. Кончиком языка упереться в нижние передние резцы, а язык приподнять и выгнуть так, чтобы передняя часть прижималась к небу. Язык касается верхних резцов спинкой. Без включения голоса произносить </w:t>
      </w:r>
      <w:r w:rsidRPr="00D1757E">
        <w:lastRenderedPageBreak/>
        <w:t>звук, имитирующий звук [</w:t>
      </w:r>
      <w:proofErr w:type="gramStart"/>
      <w:r w:rsidRPr="00D1757E">
        <w:t>т</w:t>
      </w:r>
      <w:proofErr w:type="gramEnd"/>
      <w:r w:rsidRPr="00D1757E">
        <w:t>]. Произнесение звука происходит в момент размыкания, когда кончик языка отскакивает от нижних передних зубов под напором сильной струи выдыхаемого воздуха. Губы напряжены, растянуты в улыбке. Контроль ладонью руки. Упражнение полезно тем, что приучает язык к тому положению, которое выполняется при произнесении звука</w:t>
      </w:r>
      <w:r w:rsidRPr="00D1757E">
        <w:rPr>
          <w:spacing w:val="-18"/>
        </w:rPr>
        <w:t xml:space="preserve"> </w:t>
      </w:r>
      <w:r w:rsidRPr="00D1757E">
        <w:t>[ц]</w:t>
      </w:r>
      <w:r w:rsidRPr="00D1757E">
        <w:rPr>
          <w:b/>
          <w:i/>
        </w:rPr>
        <w:t>.</w:t>
      </w:r>
      <w:r w:rsidRPr="00D1757E">
        <w:br w:type="page"/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422" w:firstLine="709"/>
        <w:contextualSpacing/>
        <w:jc w:val="center"/>
      </w:pPr>
      <w:r w:rsidRPr="00D1757E">
        <w:lastRenderedPageBreak/>
        <w:t>Приложение</w:t>
      </w:r>
      <w:proofErr w:type="gramStart"/>
      <w:r w:rsidRPr="00D1757E">
        <w:t xml:space="preserve"> Ё</w:t>
      </w:r>
      <w:proofErr w:type="gramEnd"/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6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Дидактические игры по автоматизации звука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right="177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right="177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на автоматизацию изолированного звука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right="17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Улитка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7" w:firstLine="709"/>
        <w:contextualSpacing/>
      </w:pPr>
      <w:r w:rsidRPr="00D1757E">
        <w:t>Упражнение направлено на отработку длительного произнесения звуков [с], [з], [ц]. Понадобятся игровое поле и пять картино</w:t>
      </w:r>
      <w:proofErr w:type="gramStart"/>
      <w:r w:rsidRPr="00D1757E">
        <w:t>к-</w:t>
      </w:r>
      <w:proofErr w:type="gramEnd"/>
      <w:r w:rsidRPr="00D1757E">
        <w:t xml:space="preserve"> символов звуков: для [с] на карточке нарисован воздушный шар, [з] – комар, [ц] – цапля.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5" w:firstLine="709"/>
        <w:contextualSpacing/>
      </w:pPr>
      <w:r w:rsidRPr="00D1757E">
        <w:t>На игровое поле выкладывается определенный символ. Логопед дает образец выполнения задания. Ребенок должен добраться до центра спирали улитки, произнося звук. Фишка движется только при правильном произнесении.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Полянка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Упражнение направлено на отработку произнесения звуков [ц], [з].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Понадобится игровое поле с изображением цветов.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7" w:firstLine="709"/>
        <w:contextualSpacing/>
      </w:pPr>
      <w:r w:rsidRPr="00D1757E">
        <w:t>Ребенок должен перелететь с цветка на цветок, имитируя жужжание – для звука [з]; перепрыгнуть с цветка на цветок со звукоподражанием – для [ц].</w:t>
      </w:r>
    </w:p>
    <w:p w:rsidR="00D1757E" w:rsidRPr="00D1757E" w:rsidRDefault="00D1757E" w:rsidP="00D1757E">
      <w:pPr>
        <w:pStyle w:val="2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757E">
        <w:rPr>
          <w:rFonts w:ascii="Times New Roman" w:hAnsi="Times New Roman" w:cs="Times New Roman"/>
          <w:b w:val="0"/>
          <w:color w:val="auto"/>
          <w:sz w:val="28"/>
          <w:szCs w:val="28"/>
        </w:rPr>
        <w:t>Упражнения на автоматизацию звука в слогах</w:t>
      </w:r>
    </w:p>
    <w:p w:rsidR="00D1757E" w:rsidRPr="00D1757E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57E">
        <w:rPr>
          <w:rFonts w:ascii="Times New Roman" w:hAnsi="Times New Roman" w:cs="Times New Roman"/>
          <w:sz w:val="28"/>
          <w:szCs w:val="28"/>
        </w:rPr>
        <w:t>Здравствуй, пальчик!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4" w:firstLine="709"/>
        <w:contextualSpacing/>
      </w:pPr>
      <w:r w:rsidRPr="00D1757E">
        <w:t xml:space="preserve">Большой палец поочередно здоровается (касается подушечкой) с остальными, при этом ребенок каждый раз произносит одинаковые или различные приветствия: слоги </w:t>
      </w:r>
      <w:proofErr w:type="spellStart"/>
      <w:r w:rsidRPr="00D1757E">
        <w:t>са</w:t>
      </w:r>
      <w:proofErr w:type="spellEnd"/>
      <w:r w:rsidRPr="00D1757E">
        <w:t xml:space="preserve">, </w:t>
      </w:r>
      <w:proofErr w:type="spellStart"/>
      <w:r w:rsidRPr="00D1757E">
        <w:t>сы</w:t>
      </w:r>
      <w:proofErr w:type="spellEnd"/>
      <w:r w:rsidRPr="00D1757E">
        <w:t xml:space="preserve">, </w:t>
      </w:r>
      <w:proofErr w:type="gramStart"/>
      <w:r w:rsidRPr="00D1757E">
        <w:t>со</w:t>
      </w:r>
      <w:proofErr w:type="gramEnd"/>
      <w:r w:rsidRPr="00D1757E">
        <w:t>, су или др.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Поиграй на пианино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1" w:firstLine="709"/>
        <w:contextualSpacing/>
      </w:pPr>
      <w:proofErr w:type="gramStart"/>
      <w:r w:rsidRPr="00D1757E">
        <w:t>Ребенок</w:t>
      </w:r>
      <w:proofErr w:type="gramEnd"/>
      <w:r w:rsidRPr="00D1757E">
        <w:t xml:space="preserve"> молча поочередно ударяет пальцами по столу (от большого пальца до мизинца и наоборот). Затем он проделывает то же, сочетая каждый удар с произнесением какого-то одного слога. Далее удар каждого </w:t>
      </w:r>
      <w:r w:rsidRPr="00D1757E">
        <w:lastRenderedPageBreak/>
        <w:t>пальца сочетается с произнесением разных слогов.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center"/>
      </w:pPr>
      <w:r w:rsidRPr="00D1757E">
        <w:t>Приложение</w:t>
      </w:r>
      <w:proofErr w:type="gramStart"/>
      <w:r w:rsidRPr="00D1757E">
        <w:t xml:space="preserve"> Ж</w:t>
      </w:r>
      <w:proofErr w:type="gramEnd"/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  <w:jc w:val="right"/>
      </w:pP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349" w:firstLine="709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Дидактические игры по дифференциации звуков Узоры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6" w:firstLine="709"/>
        <w:contextualSpacing/>
      </w:pPr>
      <w:r w:rsidRPr="00D1757E">
        <w:t>Упражнение направлено на дифференциацию звуков [з</w:t>
      </w:r>
      <w:proofErr w:type="gramStart"/>
      <w:r w:rsidRPr="00D1757E">
        <w:t>]-</w:t>
      </w:r>
      <w:proofErr w:type="gramEnd"/>
      <w:r w:rsidRPr="00D1757E">
        <w:t>[ж]. Понадобится игровое поле, разделенное пополам по горизонтали: верх – владения жука, низ – комара.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09" w:firstLine="709"/>
        <w:contextualSpacing/>
      </w:pPr>
      <w:r w:rsidRPr="00D1757E">
        <w:t>Ребенок должен жужжать, залетая к жуку, и звенеть – к комару. Фишка (палец) по ходу узора движется только при правильном произнесении звуков.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 xml:space="preserve">Дифференциация </w:t>
      </w:r>
      <w:proofErr w:type="gramStart"/>
      <w:r w:rsidRPr="00D1757E">
        <w:rPr>
          <w:rFonts w:ascii="Times New Roman" w:hAnsi="Times New Roman" w:cs="Times New Roman"/>
          <w:b w:val="0"/>
          <w:color w:val="auto"/>
        </w:rPr>
        <w:t>звуков [ж</w:t>
      </w:r>
      <w:proofErr w:type="gramEnd"/>
      <w:r w:rsidRPr="00D1757E">
        <w:rPr>
          <w:rFonts w:ascii="Times New Roman" w:hAnsi="Times New Roman" w:cs="Times New Roman"/>
          <w:b w:val="0"/>
          <w:color w:val="auto"/>
        </w:rPr>
        <w:t>] – [з] на слух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2935" w:firstLine="709"/>
        <w:contextualSpacing/>
      </w:pPr>
      <w:r w:rsidRPr="00D1757E">
        <w:t xml:space="preserve">Хлопни в ладоши, если услышишь слог со </w:t>
      </w:r>
      <w:proofErr w:type="gramStart"/>
      <w:r w:rsidRPr="00D1757E">
        <w:t>звуком [ж</w:t>
      </w:r>
      <w:proofErr w:type="gramEnd"/>
      <w:r w:rsidRPr="00D1757E">
        <w:t xml:space="preserve">]. </w:t>
      </w:r>
      <w:proofErr w:type="spellStart"/>
      <w:r w:rsidRPr="00D1757E">
        <w:t>Жо</w:t>
      </w:r>
      <w:proofErr w:type="spellEnd"/>
      <w:r w:rsidRPr="00D1757E">
        <w:t xml:space="preserve">, за, </w:t>
      </w:r>
      <w:proofErr w:type="spellStart"/>
      <w:r w:rsidRPr="00D1757E">
        <w:t>жа</w:t>
      </w:r>
      <w:proofErr w:type="spellEnd"/>
      <w:r w:rsidRPr="00D1757E">
        <w:t xml:space="preserve">, </w:t>
      </w:r>
      <w:proofErr w:type="spellStart"/>
      <w:r w:rsidRPr="00D1757E">
        <w:t>жу</w:t>
      </w:r>
      <w:proofErr w:type="spellEnd"/>
      <w:r w:rsidRPr="00D1757E">
        <w:t xml:space="preserve">, </w:t>
      </w:r>
      <w:proofErr w:type="spellStart"/>
      <w:r w:rsidRPr="00D1757E">
        <w:t>зу</w:t>
      </w:r>
      <w:proofErr w:type="spellEnd"/>
      <w:r w:rsidRPr="00D1757E">
        <w:t xml:space="preserve">, </w:t>
      </w:r>
      <w:proofErr w:type="spellStart"/>
      <w:r w:rsidRPr="00D1757E">
        <w:t>жи</w:t>
      </w:r>
      <w:proofErr w:type="spellEnd"/>
      <w:r w:rsidRPr="00D1757E">
        <w:t xml:space="preserve">, </w:t>
      </w:r>
      <w:proofErr w:type="spellStart"/>
      <w:r w:rsidRPr="00D1757E">
        <w:t>зма</w:t>
      </w:r>
      <w:proofErr w:type="spellEnd"/>
      <w:r w:rsidRPr="00D1757E">
        <w:t>,</w:t>
      </w:r>
      <w:r w:rsidRPr="00D1757E">
        <w:rPr>
          <w:spacing w:val="-6"/>
        </w:rPr>
        <w:t xml:space="preserve"> </w:t>
      </w:r>
      <w:proofErr w:type="spellStart"/>
      <w:r w:rsidRPr="00D1757E">
        <w:t>жма</w:t>
      </w:r>
      <w:proofErr w:type="spellEnd"/>
      <w:r w:rsidRPr="00D1757E">
        <w:t>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2670" w:firstLine="709"/>
        <w:contextualSpacing/>
      </w:pPr>
      <w:r w:rsidRPr="00D1757E">
        <w:t xml:space="preserve">Подпрыгни на месте, если услышишь слог со звуком [з]. </w:t>
      </w:r>
      <w:proofErr w:type="spellStart"/>
      <w:r w:rsidRPr="00D1757E">
        <w:t>Жо</w:t>
      </w:r>
      <w:proofErr w:type="spellEnd"/>
      <w:r w:rsidRPr="00D1757E">
        <w:t xml:space="preserve">, за, </w:t>
      </w:r>
      <w:proofErr w:type="spellStart"/>
      <w:r w:rsidRPr="00D1757E">
        <w:t>жа</w:t>
      </w:r>
      <w:proofErr w:type="spellEnd"/>
      <w:r w:rsidRPr="00D1757E">
        <w:t xml:space="preserve">, </w:t>
      </w:r>
      <w:proofErr w:type="spellStart"/>
      <w:r w:rsidRPr="00D1757E">
        <w:t>жу</w:t>
      </w:r>
      <w:proofErr w:type="spellEnd"/>
      <w:r w:rsidRPr="00D1757E">
        <w:t xml:space="preserve">, </w:t>
      </w:r>
      <w:proofErr w:type="spellStart"/>
      <w:r w:rsidRPr="00D1757E">
        <w:t>зу</w:t>
      </w:r>
      <w:proofErr w:type="spellEnd"/>
      <w:r w:rsidRPr="00D1757E">
        <w:t xml:space="preserve">, </w:t>
      </w:r>
      <w:proofErr w:type="spellStart"/>
      <w:r w:rsidRPr="00D1757E">
        <w:t>жи</w:t>
      </w:r>
      <w:proofErr w:type="spellEnd"/>
      <w:r w:rsidRPr="00D1757E">
        <w:t xml:space="preserve">, </w:t>
      </w:r>
      <w:proofErr w:type="spellStart"/>
      <w:r w:rsidRPr="00D1757E">
        <w:t>зма</w:t>
      </w:r>
      <w:proofErr w:type="spellEnd"/>
      <w:r w:rsidRPr="00D1757E">
        <w:t>,</w:t>
      </w:r>
      <w:r w:rsidRPr="00D1757E">
        <w:rPr>
          <w:spacing w:val="-6"/>
        </w:rPr>
        <w:t xml:space="preserve"> </w:t>
      </w:r>
      <w:proofErr w:type="spellStart"/>
      <w:r w:rsidRPr="00D1757E">
        <w:t>жма</w:t>
      </w:r>
      <w:proofErr w:type="spellEnd"/>
      <w:r w:rsidRPr="00D1757E">
        <w:t>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 xml:space="preserve">Хлопни в ладоши, если услышишь слово со </w:t>
      </w:r>
      <w:proofErr w:type="gramStart"/>
      <w:r w:rsidRPr="00D1757E">
        <w:t>звуком [ж</w:t>
      </w:r>
      <w:proofErr w:type="gramEnd"/>
      <w:r w:rsidRPr="00D1757E">
        <w:t>].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1140" w:firstLine="709"/>
        <w:contextualSpacing/>
      </w:pPr>
      <w:r w:rsidRPr="00D1757E">
        <w:t>Жал, зал, залей, жалей, коза, кожа</w:t>
      </w:r>
      <w:r w:rsidRPr="00D1757E">
        <w:rPr>
          <w:b/>
        </w:rPr>
        <w:t xml:space="preserve">, </w:t>
      </w:r>
      <w:r w:rsidRPr="00D1757E">
        <w:t>рожок, разок, наживать, называть. Подпрыгни на месте, если услышишь слово со звуком [з].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r w:rsidRPr="00D1757E">
        <w:t>Жал, зал, залей, жалей, коза, кожа</w:t>
      </w:r>
      <w:r w:rsidRPr="00D1757E">
        <w:rPr>
          <w:b/>
        </w:rPr>
        <w:t xml:space="preserve">, </w:t>
      </w:r>
      <w:r w:rsidRPr="00D1757E">
        <w:t>рожок, разок, наживать, называть.</w:t>
      </w:r>
    </w:p>
    <w:p w:rsidR="00D1757E" w:rsidRPr="00D1757E" w:rsidRDefault="00D1757E" w:rsidP="00D1757E">
      <w:pPr>
        <w:pStyle w:val="1"/>
        <w:tabs>
          <w:tab w:val="left" w:pos="0"/>
        </w:tabs>
        <w:spacing w:before="0" w:line="360" w:lineRule="auto"/>
        <w:ind w:right="172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D1757E">
        <w:rPr>
          <w:rFonts w:ascii="Times New Roman" w:hAnsi="Times New Roman" w:cs="Times New Roman"/>
          <w:b w:val="0"/>
          <w:color w:val="auto"/>
        </w:rPr>
        <w:t>Запомни и повтори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proofErr w:type="spellStart"/>
      <w:r w:rsidRPr="00D1757E">
        <w:t>Жа</w:t>
      </w:r>
      <w:proofErr w:type="spellEnd"/>
      <w:r w:rsidRPr="00D1757E">
        <w:t xml:space="preserve"> –</w:t>
      </w:r>
      <w:r w:rsidRPr="00D1757E">
        <w:rPr>
          <w:spacing w:val="-4"/>
        </w:rPr>
        <w:t xml:space="preserve"> </w:t>
      </w:r>
      <w:r w:rsidRPr="00D1757E">
        <w:t>за.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proofErr w:type="spellStart"/>
      <w:proofErr w:type="gramStart"/>
      <w:r w:rsidRPr="00D1757E">
        <w:t>Зу</w:t>
      </w:r>
      <w:proofErr w:type="spellEnd"/>
      <w:r w:rsidRPr="00D1757E">
        <w:t xml:space="preserve"> –</w:t>
      </w:r>
      <w:r w:rsidRPr="00D1757E">
        <w:rPr>
          <w:spacing w:val="-2"/>
        </w:rPr>
        <w:t xml:space="preserve"> </w:t>
      </w:r>
      <w:proofErr w:type="spellStart"/>
      <w:r w:rsidRPr="00D1757E">
        <w:t>жу</w:t>
      </w:r>
      <w:proofErr w:type="spellEnd"/>
      <w:proofErr w:type="gramEnd"/>
      <w:r w:rsidRPr="00D1757E">
        <w:t>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firstLine="709"/>
        <w:contextualSpacing/>
      </w:pPr>
      <w:proofErr w:type="spellStart"/>
      <w:r w:rsidRPr="00D1757E">
        <w:t>Зо</w:t>
      </w:r>
      <w:proofErr w:type="spellEnd"/>
      <w:r w:rsidRPr="00D1757E">
        <w:t xml:space="preserve"> – </w:t>
      </w:r>
      <w:proofErr w:type="spellStart"/>
      <w:r w:rsidRPr="00D1757E">
        <w:t>жо</w:t>
      </w:r>
      <w:proofErr w:type="spellEnd"/>
      <w:r w:rsidRPr="00D1757E">
        <w:t xml:space="preserve"> – </w:t>
      </w:r>
      <w:proofErr w:type="spellStart"/>
      <w:r w:rsidRPr="00D1757E">
        <w:t>зо</w:t>
      </w:r>
      <w:proofErr w:type="spellEnd"/>
      <w:r w:rsidRPr="00D1757E">
        <w:t>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2464" w:firstLine="709"/>
        <w:contextualSpacing/>
      </w:pPr>
      <w:proofErr w:type="spellStart"/>
      <w:r w:rsidRPr="00D1757E">
        <w:t>Жи</w:t>
      </w:r>
      <w:proofErr w:type="spellEnd"/>
      <w:r w:rsidRPr="00D1757E">
        <w:t xml:space="preserve"> – </w:t>
      </w:r>
      <w:proofErr w:type="spellStart"/>
      <w:r w:rsidRPr="00D1757E">
        <w:t>зы</w:t>
      </w:r>
      <w:proofErr w:type="spellEnd"/>
      <w:r w:rsidRPr="00D1757E">
        <w:t xml:space="preserve"> – </w:t>
      </w:r>
      <w:proofErr w:type="spellStart"/>
      <w:r w:rsidRPr="00D1757E">
        <w:t>жи</w:t>
      </w:r>
      <w:proofErr w:type="spellEnd"/>
      <w:r w:rsidRPr="00D1757E">
        <w:t xml:space="preserve">. 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2464" w:firstLine="709"/>
        <w:contextualSpacing/>
      </w:pPr>
      <w:proofErr w:type="spellStart"/>
      <w:r w:rsidRPr="00D1757E">
        <w:t>Жва</w:t>
      </w:r>
      <w:proofErr w:type="spellEnd"/>
      <w:r w:rsidRPr="00D1757E">
        <w:t xml:space="preserve"> – </w:t>
      </w:r>
      <w:proofErr w:type="spellStart"/>
      <w:r w:rsidRPr="00D1757E">
        <w:t>зва</w:t>
      </w:r>
      <w:proofErr w:type="spellEnd"/>
      <w:r w:rsidRPr="00D1757E">
        <w:t xml:space="preserve"> – </w:t>
      </w:r>
      <w:proofErr w:type="spellStart"/>
      <w:r w:rsidRPr="00D1757E">
        <w:t>жва</w:t>
      </w:r>
      <w:proofErr w:type="spellEnd"/>
      <w:r w:rsidRPr="00D1757E">
        <w:t>.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72" w:firstLine="709"/>
        <w:contextualSpacing/>
      </w:pPr>
      <w:r w:rsidRPr="00D1757E">
        <w:t>Произнеси цепочку слогов в прямом и обратном порядке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-69" w:firstLine="709"/>
        <w:contextualSpacing/>
      </w:pPr>
      <w:proofErr w:type="spellStart"/>
      <w:r w:rsidRPr="00D1757E">
        <w:t>Жу</w:t>
      </w:r>
      <w:proofErr w:type="spellEnd"/>
      <w:r w:rsidRPr="00D1757E">
        <w:t xml:space="preserve"> – </w:t>
      </w:r>
      <w:proofErr w:type="spellStart"/>
      <w:r w:rsidRPr="00D1757E">
        <w:t>жу</w:t>
      </w:r>
      <w:proofErr w:type="spellEnd"/>
      <w:r w:rsidRPr="00D1757E">
        <w:t xml:space="preserve"> – </w:t>
      </w:r>
      <w:proofErr w:type="spellStart"/>
      <w:r w:rsidRPr="00D1757E">
        <w:t>зу</w:t>
      </w:r>
      <w:proofErr w:type="spellEnd"/>
      <w:r w:rsidRPr="00D1757E">
        <w:t xml:space="preserve">. 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-69" w:firstLine="709"/>
        <w:contextualSpacing/>
      </w:pPr>
      <w:proofErr w:type="spellStart"/>
      <w:r w:rsidRPr="00D1757E">
        <w:t>Зна</w:t>
      </w:r>
      <w:proofErr w:type="spellEnd"/>
      <w:r w:rsidRPr="00D1757E">
        <w:t xml:space="preserve"> – </w:t>
      </w:r>
      <w:proofErr w:type="spellStart"/>
      <w:r w:rsidRPr="00D1757E">
        <w:t>зна</w:t>
      </w:r>
      <w:proofErr w:type="spellEnd"/>
      <w:r w:rsidRPr="00D1757E">
        <w:t xml:space="preserve"> – </w:t>
      </w:r>
      <w:proofErr w:type="spellStart"/>
      <w:r w:rsidRPr="00D1757E">
        <w:t>жна</w:t>
      </w:r>
      <w:proofErr w:type="spellEnd"/>
      <w:r w:rsidRPr="00D1757E">
        <w:t xml:space="preserve">. </w:t>
      </w:r>
    </w:p>
    <w:p w:rsidR="00D1757E" w:rsidRPr="00D1757E" w:rsidRDefault="00D1757E" w:rsidP="00D1757E">
      <w:pPr>
        <w:pStyle w:val="a9"/>
        <w:tabs>
          <w:tab w:val="left" w:pos="0"/>
        </w:tabs>
        <w:spacing w:line="360" w:lineRule="auto"/>
        <w:ind w:left="0" w:right="-69" w:firstLine="709"/>
        <w:contextualSpacing/>
      </w:pPr>
      <w:proofErr w:type="spellStart"/>
      <w:r w:rsidRPr="00D1757E">
        <w:t>Жле</w:t>
      </w:r>
      <w:proofErr w:type="spellEnd"/>
      <w:r w:rsidRPr="00D1757E">
        <w:t xml:space="preserve"> – </w:t>
      </w:r>
      <w:proofErr w:type="gramStart"/>
      <w:r w:rsidRPr="00D1757E">
        <w:t>зле</w:t>
      </w:r>
      <w:proofErr w:type="gramEnd"/>
      <w:r w:rsidRPr="00D1757E">
        <w:t xml:space="preserve"> – зле.</w:t>
      </w:r>
    </w:p>
    <w:p w:rsidR="00D1757E" w:rsidRPr="00ED1221" w:rsidRDefault="00D1757E" w:rsidP="00D1757E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57BCB" w:rsidRPr="00D1757E" w:rsidRDefault="00657BCB" w:rsidP="00D1757E">
      <w:pPr>
        <w:pStyle w:val="1"/>
        <w:tabs>
          <w:tab w:val="center" w:pos="4677"/>
          <w:tab w:val="left" w:pos="5994"/>
        </w:tabs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</w:rPr>
      </w:pPr>
    </w:p>
    <w:p w:rsidR="00657BCB" w:rsidRDefault="00657BCB" w:rsidP="00854C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74D" w:rsidRPr="00DB4605" w:rsidRDefault="0010574D" w:rsidP="00DB4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574D" w:rsidRPr="00DB4605" w:rsidSect="0061026A">
      <w:footerReference w:type="default" r:id="rId9"/>
      <w:pgSz w:w="11906" w:h="16838"/>
      <w:pgMar w:top="1134" w:right="851" w:bottom="1418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A0" w:rsidRDefault="001400A0" w:rsidP="007614B6">
      <w:pPr>
        <w:spacing w:after="0" w:line="240" w:lineRule="auto"/>
      </w:pPr>
      <w:r>
        <w:separator/>
      </w:r>
    </w:p>
  </w:endnote>
  <w:endnote w:type="continuationSeparator" w:id="0">
    <w:p w:rsidR="001400A0" w:rsidRDefault="001400A0" w:rsidP="0076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43" w:rsidRDefault="00990A43">
    <w:pPr>
      <w:pStyle w:val="a9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F8829" wp14:editId="51F754AD">
              <wp:simplePos x="0" y="0"/>
              <wp:positionH relativeFrom="page">
                <wp:posOffset>3955415</wp:posOffset>
              </wp:positionH>
              <wp:positionV relativeFrom="page">
                <wp:posOffset>9903460</wp:posOffset>
              </wp:positionV>
              <wp:extent cx="190500" cy="180340"/>
              <wp:effectExtent l="2540" t="0" r="0" b="317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43" w:rsidRPr="005E5E4B" w:rsidRDefault="00990A43">
                          <w:pPr>
                            <w:spacing w:before="10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E5E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5E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E5E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1DEC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46</w:t>
                          </w:r>
                          <w:r w:rsidRPr="005E5E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left:0;text-align:left;margin-left:311.45pt;margin-top:779.8pt;width:1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" filled="f" stroked="f">
              <v:textbox inset="0,0,0,0">
                <w:txbxContent>
                  <w:p w:rsidR="00990A43" w:rsidRPr="005E5E4B" w:rsidRDefault="00990A43">
                    <w:pPr>
                      <w:spacing w:before="10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E5E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E5E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5E5E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091DEC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46</w:t>
                    </w:r>
                    <w:r w:rsidRPr="005E5E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A0" w:rsidRDefault="001400A0" w:rsidP="007614B6">
      <w:pPr>
        <w:spacing w:after="0" w:line="240" w:lineRule="auto"/>
      </w:pPr>
      <w:r>
        <w:separator/>
      </w:r>
    </w:p>
  </w:footnote>
  <w:footnote w:type="continuationSeparator" w:id="0">
    <w:p w:rsidR="001400A0" w:rsidRDefault="001400A0" w:rsidP="0076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ED2"/>
    <w:multiLevelType w:val="hybridMultilevel"/>
    <w:tmpl w:val="700011A2"/>
    <w:lvl w:ilvl="0" w:tplc="79425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A55DF"/>
    <w:multiLevelType w:val="hybridMultilevel"/>
    <w:tmpl w:val="0BAAF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B8597B"/>
    <w:multiLevelType w:val="multilevel"/>
    <w:tmpl w:val="2ABCC6F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84CB0"/>
    <w:multiLevelType w:val="hybridMultilevel"/>
    <w:tmpl w:val="6A3028EC"/>
    <w:lvl w:ilvl="0" w:tplc="6D9ECAFC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89C1458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872033A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0802AEB4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B6A43528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C3D2D4AA">
      <w:numFmt w:val="bullet"/>
      <w:lvlText w:val="•"/>
      <w:lvlJc w:val="left"/>
      <w:pPr>
        <w:ind w:left="4706" w:hanging="360"/>
      </w:pPr>
      <w:rPr>
        <w:rFonts w:hint="default"/>
        <w:lang w:val="ru-RU" w:eastAsia="ru-RU" w:bidi="ru-RU"/>
      </w:rPr>
    </w:lvl>
    <w:lvl w:ilvl="6" w:tplc="05D2B696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7" w:tplc="5156CA9A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032AB5AA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4">
    <w:nsid w:val="54A87359"/>
    <w:multiLevelType w:val="multilevel"/>
    <w:tmpl w:val="D6CC01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>
    <w:nsid w:val="556142BC"/>
    <w:multiLevelType w:val="hybridMultilevel"/>
    <w:tmpl w:val="B5D8D684"/>
    <w:lvl w:ilvl="0" w:tplc="FEDA953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C20A368">
      <w:numFmt w:val="bullet"/>
      <w:lvlText w:val="•"/>
      <w:lvlJc w:val="left"/>
      <w:pPr>
        <w:ind w:left="1046" w:hanging="280"/>
      </w:pPr>
      <w:rPr>
        <w:rFonts w:hint="default"/>
        <w:lang w:val="ru-RU" w:eastAsia="ru-RU" w:bidi="ru-RU"/>
      </w:rPr>
    </w:lvl>
    <w:lvl w:ilvl="2" w:tplc="512452B6">
      <w:numFmt w:val="bullet"/>
      <w:lvlText w:val="•"/>
      <w:lvlJc w:val="left"/>
      <w:pPr>
        <w:ind w:left="1993" w:hanging="280"/>
      </w:pPr>
      <w:rPr>
        <w:rFonts w:hint="default"/>
        <w:lang w:val="ru-RU" w:eastAsia="ru-RU" w:bidi="ru-RU"/>
      </w:rPr>
    </w:lvl>
    <w:lvl w:ilvl="3" w:tplc="64385386">
      <w:numFmt w:val="bullet"/>
      <w:lvlText w:val="•"/>
      <w:lvlJc w:val="left"/>
      <w:pPr>
        <w:ind w:left="2939" w:hanging="280"/>
      </w:pPr>
      <w:rPr>
        <w:rFonts w:hint="default"/>
        <w:lang w:val="ru-RU" w:eastAsia="ru-RU" w:bidi="ru-RU"/>
      </w:rPr>
    </w:lvl>
    <w:lvl w:ilvl="4" w:tplc="BFCC7C2C">
      <w:numFmt w:val="bullet"/>
      <w:lvlText w:val="•"/>
      <w:lvlJc w:val="left"/>
      <w:pPr>
        <w:ind w:left="3886" w:hanging="280"/>
      </w:pPr>
      <w:rPr>
        <w:rFonts w:hint="default"/>
        <w:lang w:val="ru-RU" w:eastAsia="ru-RU" w:bidi="ru-RU"/>
      </w:rPr>
    </w:lvl>
    <w:lvl w:ilvl="5" w:tplc="3A2886DC">
      <w:numFmt w:val="bullet"/>
      <w:lvlText w:val="•"/>
      <w:lvlJc w:val="left"/>
      <w:pPr>
        <w:ind w:left="4832" w:hanging="280"/>
      </w:pPr>
      <w:rPr>
        <w:rFonts w:hint="default"/>
        <w:lang w:val="ru-RU" w:eastAsia="ru-RU" w:bidi="ru-RU"/>
      </w:rPr>
    </w:lvl>
    <w:lvl w:ilvl="6" w:tplc="0A54AB1E">
      <w:numFmt w:val="bullet"/>
      <w:lvlText w:val="•"/>
      <w:lvlJc w:val="left"/>
      <w:pPr>
        <w:ind w:left="5779" w:hanging="280"/>
      </w:pPr>
      <w:rPr>
        <w:rFonts w:hint="default"/>
        <w:lang w:val="ru-RU" w:eastAsia="ru-RU" w:bidi="ru-RU"/>
      </w:rPr>
    </w:lvl>
    <w:lvl w:ilvl="7" w:tplc="22D4AA06">
      <w:numFmt w:val="bullet"/>
      <w:lvlText w:val="•"/>
      <w:lvlJc w:val="left"/>
      <w:pPr>
        <w:ind w:left="6725" w:hanging="280"/>
      </w:pPr>
      <w:rPr>
        <w:rFonts w:hint="default"/>
        <w:lang w:val="ru-RU" w:eastAsia="ru-RU" w:bidi="ru-RU"/>
      </w:rPr>
    </w:lvl>
    <w:lvl w:ilvl="8" w:tplc="24183364">
      <w:numFmt w:val="bullet"/>
      <w:lvlText w:val="•"/>
      <w:lvlJc w:val="left"/>
      <w:pPr>
        <w:ind w:left="7672" w:hanging="280"/>
      </w:pPr>
      <w:rPr>
        <w:rFonts w:hint="default"/>
        <w:lang w:val="ru-RU" w:eastAsia="ru-RU" w:bidi="ru-RU"/>
      </w:rPr>
    </w:lvl>
  </w:abstractNum>
  <w:abstractNum w:abstractNumId="6">
    <w:nsid w:val="583958A5"/>
    <w:multiLevelType w:val="hybridMultilevel"/>
    <w:tmpl w:val="D8249FF6"/>
    <w:lvl w:ilvl="0" w:tplc="79425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D74BC0"/>
    <w:multiLevelType w:val="hybridMultilevel"/>
    <w:tmpl w:val="AB7C3078"/>
    <w:lvl w:ilvl="0" w:tplc="7942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F2E5F"/>
    <w:multiLevelType w:val="multilevel"/>
    <w:tmpl w:val="6D26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22E42"/>
    <w:multiLevelType w:val="hybridMultilevel"/>
    <w:tmpl w:val="A34620F4"/>
    <w:lvl w:ilvl="0" w:tplc="AF887C5C">
      <w:start w:val="1"/>
      <w:numFmt w:val="decimal"/>
      <w:lvlText w:val="%1."/>
      <w:lvlJc w:val="left"/>
      <w:pPr>
        <w:ind w:left="73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5861F18">
      <w:numFmt w:val="bullet"/>
      <w:lvlText w:val="—"/>
      <w:lvlJc w:val="left"/>
      <w:pPr>
        <w:ind w:left="117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008F1D6">
      <w:numFmt w:val="bullet"/>
      <w:lvlText w:val="•"/>
      <w:lvlJc w:val="left"/>
      <w:pPr>
        <w:ind w:left="2111" w:hanging="350"/>
      </w:pPr>
      <w:rPr>
        <w:rFonts w:hint="default"/>
        <w:lang w:val="ru-RU" w:eastAsia="ru-RU" w:bidi="ru-RU"/>
      </w:rPr>
    </w:lvl>
    <w:lvl w:ilvl="3" w:tplc="5832D6D0">
      <w:numFmt w:val="bullet"/>
      <w:lvlText w:val="•"/>
      <w:lvlJc w:val="left"/>
      <w:pPr>
        <w:ind w:left="3043" w:hanging="350"/>
      </w:pPr>
      <w:rPr>
        <w:rFonts w:hint="default"/>
        <w:lang w:val="ru-RU" w:eastAsia="ru-RU" w:bidi="ru-RU"/>
      </w:rPr>
    </w:lvl>
    <w:lvl w:ilvl="4" w:tplc="7F4E519C">
      <w:numFmt w:val="bullet"/>
      <w:lvlText w:val="•"/>
      <w:lvlJc w:val="left"/>
      <w:pPr>
        <w:ind w:left="3975" w:hanging="350"/>
      </w:pPr>
      <w:rPr>
        <w:rFonts w:hint="default"/>
        <w:lang w:val="ru-RU" w:eastAsia="ru-RU" w:bidi="ru-RU"/>
      </w:rPr>
    </w:lvl>
    <w:lvl w:ilvl="5" w:tplc="621AEEC8">
      <w:numFmt w:val="bullet"/>
      <w:lvlText w:val="•"/>
      <w:lvlJc w:val="left"/>
      <w:pPr>
        <w:ind w:left="4906" w:hanging="350"/>
      </w:pPr>
      <w:rPr>
        <w:rFonts w:hint="default"/>
        <w:lang w:val="ru-RU" w:eastAsia="ru-RU" w:bidi="ru-RU"/>
      </w:rPr>
    </w:lvl>
    <w:lvl w:ilvl="6" w:tplc="072C8000">
      <w:numFmt w:val="bullet"/>
      <w:lvlText w:val="•"/>
      <w:lvlJc w:val="left"/>
      <w:pPr>
        <w:ind w:left="5838" w:hanging="350"/>
      </w:pPr>
      <w:rPr>
        <w:rFonts w:hint="default"/>
        <w:lang w:val="ru-RU" w:eastAsia="ru-RU" w:bidi="ru-RU"/>
      </w:rPr>
    </w:lvl>
    <w:lvl w:ilvl="7" w:tplc="EF96012E">
      <w:numFmt w:val="bullet"/>
      <w:lvlText w:val="•"/>
      <w:lvlJc w:val="left"/>
      <w:pPr>
        <w:ind w:left="6770" w:hanging="350"/>
      </w:pPr>
      <w:rPr>
        <w:rFonts w:hint="default"/>
        <w:lang w:val="ru-RU" w:eastAsia="ru-RU" w:bidi="ru-RU"/>
      </w:rPr>
    </w:lvl>
    <w:lvl w:ilvl="8" w:tplc="7AD020AC">
      <w:numFmt w:val="bullet"/>
      <w:lvlText w:val="•"/>
      <w:lvlJc w:val="left"/>
      <w:pPr>
        <w:ind w:left="7702" w:hanging="350"/>
      </w:pPr>
      <w:rPr>
        <w:rFonts w:hint="default"/>
        <w:lang w:val="ru-RU" w:eastAsia="ru-RU" w:bidi="ru-RU"/>
      </w:rPr>
    </w:lvl>
  </w:abstractNum>
  <w:abstractNum w:abstractNumId="10">
    <w:nsid w:val="720C04BF"/>
    <w:multiLevelType w:val="hybridMultilevel"/>
    <w:tmpl w:val="8E2E0510"/>
    <w:lvl w:ilvl="0" w:tplc="A37698CC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C08C774">
      <w:numFmt w:val="bullet"/>
      <w:lvlText w:val=""/>
      <w:lvlJc w:val="left"/>
      <w:pPr>
        <w:ind w:left="1541" w:hanging="360"/>
      </w:pPr>
      <w:rPr>
        <w:rFonts w:hint="default"/>
        <w:w w:val="99"/>
        <w:lang w:val="ru-RU" w:eastAsia="ru-RU" w:bidi="ru-RU"/>
      </w:rPr>
    </w:lvl>
    <w:lvl w:ilvl="2" w:tplc="43429A78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3" w:tplc="62EEA9E8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965CE4A8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B1023042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6CE65A2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  <w:lvl w:ilvl="7" w:tplc="6F9EA0E2">
      <w:numFmt w:val="bullet"/>
      <w:lvlText w:val="•"/>
      <w:lvlJc w:val="left"/>
      <w:pPr>
        <w:ind w:left="6555" w:hanging="360"/>
      </w:pPr>
      <w:rPr>
        <w:rFonts w:hint="default"/>
        <w:lang w:val="ru-RU" w:eastAsia="ru-RU" w:bidi="ru-RU"/>
      </w:rPr>
    </w:lvl>
    <w:lvl w:ilvl="8" w:tplc="AF40D0DA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1">
    <w:nsid w:val="72A33210"/>
    <w:multiLevelType w:val="hybridMultilevel"/>
    <w:tmpl w:val="8B62D3FA"/>
    <w:lvl w:ilvl="0" w:tplc="C4FC6E5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04493B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516AD0B6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6486EC22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7982FF4E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16728932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6" w:tplc="CB065C9A">
      <w:numFmt w:val="bullet"/>
      <w:lvlText w:val="•"/>
      <w:lvlJc w:val="left"/>
      <w:pPr>
        <w:ind w:left="5998" w:hanging="360"/>
      </w:pPr>
      <w:rPr>
        <w:rFonts w:hint="default"/>
        <w:lang w:val="ru-RU" w:eastAsia="ru-RU" w:bidi="ru-RU"/>
      </w:rPr>
    </w:lvl>
    <w:lvl w:ilvl="7" w:tplc="18D61242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E6443DE8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2">
    <w:nsid w:val="7AE20715"/>
    <w:multiLevelType w:val="hybridMultilevel"/>
    <w:tmpl w:val="D988E1CE"/>
    <w:lvl w:ilvl="0" w:tplc="A37698CC">
      <w:numFmt w:val="bullet"/>
      <w:lvlText w:val="–"/>
      <w:lvlJc w:val="left"/>
      <w:pPr>
        <w:ind w:left="10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A9E7AE8">
      <w:start w:val="1"/>
      <w:numFmt w:val="bullet"/>
      <w:lvlText w:val="‒"/>
      <w:lvlJc w:val="left"/>
      <w:pPr>
        <w:ind w:left="1541" w:hanging="360"/>
      </w:pPr>
      <w:rPr>
        <w:rFonts w:ascii="Times New Roman" w:hAnsi="Times New Roman" w:cs="Times New Roman" w:hint="default"/>
        <w:w w:val="99"/>
        <w:lang w:val="ru-RU" w:eastAsia="ru-RU" w:bidi="ru-RU"/>
      </w:rPr>
    </w:lvl>
    <w:lvl w:ilvl="2" w:tplc="43429A78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3" w:tplc="62EEA9E8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965CE4A8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B1023042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6CE65A2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  <w:lvl w:ilvl="7" w:tplc="6F9EA0E2">
      <w:numFmt w:val="bullet"/>
      <w:lvlText w:val="•"/>
      <w:lvlJc w:val="left"/>
      <w:pPr>
        <w:ind w:left="6555" w:hanging="360"/>
      </w:pPr>
      <w:rPr>
        <w:rFonts w:hint="default"/>
        <w:lang w:val="ru-RU" w:eastAsia="ru-RU" w:bidi="ru-RU"/>
      </w:rPr>
    </w:lvl>
    <w:lvl w:ilvl="8" w:tplc="AF40D0DA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3">
    <w:nsid w:val="7B553EDB"/>
    <w:multiLevelType w:val="hybridMultilevel"/>
    <w:tmpl w:val="271EE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F46F95"/>
    <w:multiLevelType w:val="hybridMultilevel"/>
    <w:tmpl w:val="E1E21B7C"/>
    <w:lvl w:ilvl="0" w:tplc="C4822A20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w w:val="99"/>
        <w:lang w:val="ru-RU" w:eastAsia="ru-RU" w:bidi="ru-RU"/>
      </w:rPr>
    </w:lvl>
    <w:lvl w:ilvl="1" w:tplc="547EFB72">
      <w:start w:val="1"/>
      <w:numFmt w:val="decimal"/>
      <w:lvlText w:val="%2."/>
      <w:lvlJc w:val="left"/>
      <w:pPr>
        <w:ind w:left="352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FEFEF84E">
      <w:numFmt w:val="bullet"/>
      <w:lvlText w:val="•"/>
      <w:lvlJc w:val="left"/>
      <w:pPr>
        <w:ind w:left="3620" w:hanging="280"/>
      </w:pPr>
      <w:rPr>
        <w:rFonts w:hint="default"/>
        <w:lang w:val="ru-RU" w:eastAsia="ru-RU" w:bidi="ru-RU"/>
      </w:rPr>
    </w:lvl>
    <w:lvl w:ilvl="3" w:tplc="702CC560">
      <w:numFmt w:val="bullet"/>
      <w:lvlText w:val="•"/>
      <w:lvlJc w:val="left"/>
      <w:pPr>
        <w:ind w:left="4363" w:hanging="280"/>
      </w:pPr>
      <w:rPr>
        <w:rFonts w:hint="default"/>
        <w:lang w:val="ru-RU" w:eastAsia="ru-RU" w:bidi="ru-RU"/>
      </w:rPr>
    </w:lvl>
    <w:lvl w:ilvl="4" w:tplc="745C5BB2">
      <w:numFmt w:val="bullet"/>
      <w:lvlText w:val="•"/>
      <w:lvlJc w:val="left"/>
      <w:pPr>
        <w:ind w:left="5106" w:hanging="280"/>
      </w:pPr>
      <w:rPr>
        <w:rFonts w:hint="default"/>
        <w:lang w:val="ru-RU" w:eastAsia="ru-RU" w:bidi="ru-RU"/>
      </w:rPr>
    </w:lvl>
    <w:lvl w:ilvl="5" w:tplc="53682D30">
      <w:numFmt w:val="bullet"/>
      <w:lvlText w:val="•"/>
      <w:lvlJc w:val="left"/>
      <w:pPr>
        <w:ind w:left="5849" w:hanging="280"/>
      </w:pPr>
      <w:rPr>
        <w:rFonts w:hint="default"/>
        <w:lang w:val="ru-RU" w:eastAsia="ru-RU" w:bidi="ru-RU"/>
      </w:rPr>
    </w:lvl>
    <w:lvl w:ilvl="6" w:tplc="F5380112">
      <w:numFmt w:val="bullet"/>
      <w:lvlText w:val="•"/>
      <w:lvlJc w:val="left"/>
      <w:pPr>
        <w:ind w:left="6592" w:hanging="280"/>
      </w:pPr>
      <w:rPr>
        <w:rFonts w:hint="default"/>
        <w:lang w:val="ru-RU" w:eastAsia="ru-RU" w:bidi="ru-RU"/>
      </w:rPr>
    </w:lvl>
    <w:lvl w:ilvl="7" w:tplc="7102C0F6">
      <w:numFmt w:val="bullet"/>
      <w:lvlText w:val="•"/>
      <w:lvlJc w:val="left"/>
      <w:pPr>
        <w:ind w:left="7335" w:hanging="280"/>
      </w:pPr>
      <w:rPr>
        <w:rFonts w:hint="default"/>
        <w:lang w:val="ru-RU" w:eastAsia="ru-RU" w:bidi="ru-RU"/>
      </w:rPr>
    </w:lvl>
    <w:lvl w:ilvl="8" w:tplc="0D968B66">
      <w:numFmt w:val="bullet"/>
      <w:lvlText w:val="•"/>
      <w:lvlJc w:val="left"/>
      <w:pPr>
        <w:ind w:left="8079" w:hanging="28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2"/>
    <w:rsid w:val="00006253"/>
    <w:rsid w:val="0004128A"/>
    <w:rsid w:val="00075A85"/>
    <w:rsid w:val="00091DEC"/>
    <w:rsid w:val="000939B3"/>
    <w:rsid w:val="000C6B31"/>
    <w:rsid w:val="0010574D"/>
    <w:rsid w:val="00106ABA"/>
    <w:rsid w:val="00113EBE"/>
    <w:rsid w:val="00116A78"/>
    <w:rsid w:val="001265EF"/>
    <w:rsid w:val="001400A0"/>
    <w:rsid w:val="00185B44"/>
    <w:rsid w:val="001957FE"/>
    <w:rsid w:val="001D3377"/>
    <w:rsid w:val="001D6D91"/>
    <w:rsid w:val="001E5F8C"/>
    <w:rsid w:val="00233512"/>
    <w:rsid w:val="002636EA"/>
    <w:rsid w:val="0026605F"/>
    <w:rsid w:val="00266767"/>
    <w:rsid w:val="0027140D"/>
    <w:rsid w:val="00276CCC"/>
    <w:rsid w:val="00293C4F"/>
    <w:rsid w:val="002D4992"/>
    <w:rsid w:val="002F67C0"/>
    <w:rsid w:val="0030736D"/>
    <w:rsid w:val="00352423"/>
    <w:rsid w:val="00374042"/>
    <w:rsid w:val="00376597"/>
    <w:rsid w:val="0038632E"/>
    <w:rsid w:val="003B21DC"/>
    <w:rsid w:val="003D0DD3"/>
    <w:rsid w:val="003D3151"/>
    <w:rsid w:val="003F5F7B"/>
    <w:rsid w:val="00415B08"/>
    <w:rsid w:val="0044422E"/>
    <w:rsid w:val="004648B8"/>
    <w:rsid w:val="00471825"/>
    <w:rsid w:val="004D395D"/>
    <w:rsid w:val="004D49AE"/>
    <w:rsid w:val="00504EE9"/>
    <w:rsid w:val="005301F7"/>
    <w:rsid w:val="00535735"/>
    <w:rsid w:val="0056747E"/>
    <w:rsid w:val="00571E2D"/>
    <w:rsid w:val="00580E63"/>
    <w:rsid w:val="005E5E4B"/>
    <w:rsid w:val="005F5DF1"/>
    <w:rsid w:val="006069A1"/>
    <w:rsid w:val="0061026A"/>
    <w:rsid w:val="00615CB3"/>
    <w:rsid w:val="00646A80"/>
    <w:rsid w:val="00657BCB"/>
    <w:rsid w:val="00662AA5"/>
    <w:rsid w:val="006B4B61"/>
    <w:rsid w:val="006E7FF8"/>
    <w:rsid w:val="006F457D"/>
    <w:rsid w:val="00744ED7"/>
    <w:rsid w:val="007614B6"/>
    <w:rsid w:val="0076550E"/>
    <w:rsid w:val="00777554"/>
    <w:rsid w:val="00790063"/>
    <w:rsid w:val="00796AE3"/>
    <w:rsid w:val="007A1089"/>
    <w:rsid w:val="007A4917"/>
    <w:rsid w:val="007E5724"/>
    <w:rsid w:val="00854C90"/>
    <w:rsid w:val="0087465D"/>
    <w:rsid w:val="00891A35"/>
    <w:rsid w:val="008B7189"/>
    <w:rsid w:val="008C2F91"/>
    <w:rsid w:val="0092347C"/>
    <w:rsid w:val="0097621C"/>
    <w:rsid w:val="00990A43"/>
    <w:rsid w:val="00990D4D"/>
    <w:rsid w:val="009C442C"/>
    <w:rsid w:val="00A00072"/>
    <w:rsid w:val="00A3699E"/>
    <w:rsid w:val="00A45DA8"/>
    <w:rsid w:val="00A52818"/>
    <w:rsid w:val="00A77BE9"/>
    <w:rsid w:val="00A95010"/>
    <w:rsid w:val="00A95659"/>
    <w:rsid w:val="00A97997"/>
    <w:rsid w:val="00AA1A58"/>
    <w:rsid w:val="00B37790"/>
    <w:rsid w:val="00B44F53"/>
    <w:rsid w:val="00B51DF1"/>
    <w:rsid w:val="00B524E6"/>
    <w:rsid w:val="00B633CC"/>
    <w:rsid w:val="00B741A6"/>
    <w:rsid w:val="00BF3E46"/>
    <w:rsid w:val="00C079A3"/>
    <w:rsid w:val="00C07B6C"/>
    <w:rsid w:val="00C35D5E"/>
    <w:rsid w:val="00C368BE"/>
    <w:rsid w:val="00C510FC"/>
    <w:rsid w:val="00C57B99"/>
    <w:rsid w:val="00C91C66"/>
    <w:rsid w:val="00CA24EE"/>
    <w:rsid w:val="00CB51BF"/>
    <w:rsid w:val="00CB5635"/>
    <w:rsid w:val="00D01749"/>
    <w:rsid w:val="00D15381"/>
    <w:rsid w:val="00D1757E"/>
    <w:rsid w:val="00D31113"/>
    <w:rsid w:val="00D645E1"/>
    <w:rsid w:val="00DB4605"/>
    <w:rsid w:val="00DB59FD"/>
    <w:rsid w:val="00DB67A7"/>
    <w:rsid w:val="00DC1BFD"/>
    <w:rsid w:val="00E67EDF"/>
    <w:rsid w:val="00E866F7"/>
    <w:rsid w:val="00F06D8E"/>
    <w:rsid w:val="00F23745"/>
    <w:rsid w:val="00F23D22"/>
    <w:rsid w:val="00F72F55"/>
    <w:rsid w:val="00F86739"/>
    <w:rsid w:val="00FA066D"/>
    <w:rsid w:val="00FB6F6C"/>
    <w:rsid w:val="00FC6ECE"/>
    <w:rsid w:val="00FD4E04"/>
    <w:rsid w:val="00FE00FA"/>
    <w:rsid w:val="00FF0DC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Стиль1 Знак"/>
    <w:basedOn w:val="a0"/>
    <w:link w:val="12"/>
    <w:locked/>
    <w:rsid w:val="001D3377"/>
    <w:rPr>
      <w:rFonts w:ascii="Times New Roman" w:hAnsi="Times New Roman" w:cs="Times New Roman"/>
      <w:sz w:val="28"/>
      <w:szCs w:val="28"/>
    </w:rPr>
  </w:style>
  <w:style w:type="paragraph" w:customStyle="1" w:styleId="12">
    <w:name w:val="Стиль1"/>
    <w:basedOn w:val="a"/>
    <w:link w:val="11"/>
    <w:qFormat/>
    <w:rsid w:val="001D337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57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7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79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97997"/>
    <w:rPr>
      <w:b/>
      <w:bCs/>
    </w:rPr>
  </w:style>
  <w:style w:type="character" w:styleId="a8">
    <w:name w:val="Hyperlink"/>
    <w:basedOn w:val="a0"/>
    <w:uiPriority w:val="99"/>
    <w:unhideWhenUsed/>
    <w:rsid w:val="00A979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44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44F53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44F5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44F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List Paragraph"/>
    <w:basedOn w:val="a"/>
    <w:uiPriority w:val="1"/>
    <w:qFormat/>
    <w:rsid w:val="00F23745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76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4B6"/>
  </w:style>
  <w:style w:type="paragraph" w:styleId="ae">
    <w:name w:val="footer"/>
    <w:basedOn w:val="a"/>
    <w:link w:val="af"/>
    <w:uiPriority w:val="99"/>
    <w:unhideWhenUsed/>
    <w:rsid w:val="0076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4B6"/>
  </w:style>
  <w:style w:type="paragraph" w:styleId="af0">
    <w:name w:val="TOC Heading"/>
    <w:basedOn w:val="1"/>
    <w:next w:val="a"/>
    <w:uiPriority w:val="39"/>
    <w:semiHidden/>
    <w:unhideWhenUsed/>
    <w:qFormat/>
    <w:rsid w:val="00DC1BFD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1B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1BF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C1BFD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Стиль1 Знак"/>
    <w:basedOn w:val="a0"/>
    <w:link w:val="12"/>
    <w:locked/>
    <w:rsid w:val="001D3377"/>
    <w:rPr>
      <w:rFonts w:ascii="Times New Roman" w:hAnsi="Times New Roman" w:cs="Times New Roman"/>
      <w:sz w:val="28"/>
      <w:szCs w:val="28"/>
    </w:rPr>
  </w:style>
  <w:style w:type="paragraph" w:customStyle="1" w:styleId="12">
    <w:name w:val="Стиль1"/>
    <w:basedOn w:val="a"/>
    <w:link w:val="11"/>
    <w:qFormat/>
    <w:rsid w:val="001D337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D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57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7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79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97997"/>
    <w:rPr>
      <w:b/>
      <w:bCs/>
    </w:rPr>
  </w:style>
  <w:style w:type="character" w:styleId="a8">
    <w:name w:val="Hyperlink"/>
    <w:basedOn w:val="a0"/>
    <w:uiPriority w:val="99"/>
    <w:unhideWhenUsed/>
    <w:rsid w:val="00A979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44F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44F53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44F5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44F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List Paragraph"/>
    <w:basedOn w:val="a"/>
    <w:uiPriority w:val="1"/>
    <w:qFormat/>
    <w:rsid w:val="00F23745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76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4B6"/>
  </w:style>
  <w:style w:type="paragraph" w:styleId="ae">
    <w:name w:val="footer"/>
    <w:basedOn w:val="a"/>
    <w:link w:val="af"/>
    <w:uiPriority w:val="99"/>
    <w:unhideWhenUsed/>
    <w:rsid w:val="0076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4B6"/>
  </w:style>
  <w:style w:type="paragraph" w:styleId="af0">
    <w:name w:val="TOC Heading"/>
    <w:basedOn w:val="1"/>
    <w:next w:val="a"/>
    <w:uiPriority w:val="39"/>
    <w:semiHidden/>
    <w:unhideWhenUsed/>
    <w:qFormat/>
    <w:rsid w:val="00DC1BFD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C1B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C1BF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C1BF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0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0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1365-55D2-4C17-A8FC-719A9158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8598</Words>
  <Characters>49013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</cp:lastModifiedBy>
  <cp:revision>4</cp:revision>
  <cp:lastPrinted>2018-06-07T10:34:00Z</cp:lastPrinted>
  <dcterms:created xsi:type="dcterms:W3CDTF">2018-06-07T10:39:00Z</dcterms:created>
  <dcterms:modified xsi:type="dcterms:W3CDTF">2018-06-07T11:14:00Z</dcterms:modified>
</cp:coreProperties>
</file>