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638" w:rsidRPr="002F45C1" w:rsidRDefault="00FF5638" w:rsidP="00FF56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5C1">
        <w:rPr>
          <w:rFonts w:ascii="Times New Roman" w:hAnsi="Times New Roman"/>
          <w:b/>
          <w:sz w:val="28"/>
          <w:szCs w:val="28"/>
        </w:rPr>
        <w:t>Отзыв</w:t>
      </w:r>
    </w:p>
    <w:p w:rsidR="00FF5638" w:rsidRDefault="00FF5638" w:rsidP="00FF5638">
      <w:pPr>
        <w:pStyle w:val="Default"/>
        <w:jc w:val="center"/>
        <w:rPr>
          <w:b/>
          <w:bCs/>
          <w:sz w:val="28"/>
          <w:szCs w:val="28"/>
        </w:rPr>
      </w:pPr>
      <w:r w:rsidRPr="00054635">
        <w:rPr>
          <w:b/>
          <w:bCs/>
          <w:sz w:val="28"/>
          <w:szCs w:val="28"/>
        </w:rPr>
        <w:t>на выпускную квалификационную работу</w:t>
      </w:r>
    </w:p>
    <w:p w:rsidR="00FF5638" w:rsidRDefault="00FF5638" w:rsidP="00FF5638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Карамовой</w:t>
      </w:r>
      <w:proofErr w:type="spellEnd"/>
      <w:r>
        <w:rPr>
          <w:b/>
          <w:bCs/>
          <w:sz w:val="28"/>
          <w:szCs w:val="28"/>
        </w:rPr>
        <w:t xml:space="preserve"> Эстеллы </w:t>
      </w:r>
      <w:r w:rsidRPr="00177F2E">
        <w:rPr>
          <w:b/>
          <w:bCs/>
          <w:sz w:val="28"/>
          <w:szCs w:val="28"/>
        </w:rPr>
        <w:t>А</w:t>
      </w:r>
      <w:r w:rsidR="00177F2E">
        <w:rPr>
          <w:b/>
          <w:bCs/>
          <w:sz w:val="28"/>
          <w:szCs w:val="28"/>
        </w:rPr>
        <w:t>знауровны</w:t>
      </w:r>
    </w:p>
    <w:p w:rsidR="00FF5638" w:rsidRDefault="00FF5638" w:rsidP="00FF5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3E17FB">
        <w:rPr>
          <w:rFonts w:ascii="Times New Roman" w:hAnsi="Times New Roman"/>
          <w:b/>
          <w:bCs/>
          <w:sz w:val="28"/>
          <w:szCs w:val="28"/>
        </w:rPr>
        <w:t>на тему «</w:t>
      </w:r>
      <w:r>
        <w:rPr>
          <w:rFonts w:ascii="Times New Roman" w:hAnsi="Times New Roman"/>
          <w:b/>
          <w:bCs/>
          <w:sz w:val="28"/>
          <w:szCs w:val="28"/>
        </w:rPr>
        <w:t>РАЗРАБОТКА БИЗНЕС-ПЛАНА ИНТЕРНЕТ-ПРОЕКТА</w:t>
      </w:r>
      <w:r w:rsidRPr="003E17FB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,</w:t>
      </w:r>
    </w:p>
    <w:p w:rsidR="00FF5638" w:rsidRDefault="00FF5638" w:rsidP="00FF563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выполненную по направлению 38.03.05 Бизнес-информатика</w:t>
      </w:r>
    </w:p>
    <w:p w:rsidR="00FF5638" w:rsidRPr="00584369" w:rsidRDefault="00FF5638" w:rsidP="00FF56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C64" w:rsidRDefault="00FF5638" w:rsidP="00FF5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>В современных условиях конкуренция на всех уровнях рынка достаточно высока, а знание своих клиентов и удовлетворение потребностей и запросов каждого из них может стать ключевым фактором устойчивого развития и источником долгосрочного конкурентного преимущества компании на рынке. Достижению этого способствуют грамотно и профессионально составленный бизнес-план.</w:t>
      </w:r>
      <w:r w:rsidR="005808C7" w:rsidRPr="00F366A6">
        <w:rPr>
          <w:rFonts w:ascii="Times New Roman" w:hAnsi="Times New Roman"/>
          <w:sz w:val="28"/>
          <w:szCs w:val="28"/>
        </w:rPr>
        <w:t xml:space="preserve"> </w:t>
      </w:r>
    </w:p>
    <w:p w:rsidR="00A75C64" w:rsidRDefault="005808C7" w:rsidP="00FF5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 xml:space="preserve">Как известно, успех в мире бизнеса решающим образом зависит от трех факторов: </w:t>
      </w:r>
    </w:p>
    <w:p w:rsidR="00A75C64" w:rsidRDefault="005808C7" w:rsidP="00FF5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 xml:space="preserve">1) понимание общего состояния дел на данный момент; </w:t>
      </w:r>
    </w:p>
    <w:p w:rsidR="00A75C64" w:rsidRDefault="005808C7" w:rsidP="00FF5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 xml:space="preserve">2) ясного представления и понимания того уровня, которого необходимо достичь; </w:t>
      </w:r>
    </w:p>
    <w:p w:rsidR="00A75C64" w:rsidRDefault="005808C7" w:rsidP="00FF5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>3) планирование процесса перехода из одного состояния в другое.</w:t>
      </w:r>
      <w:r w:rsidR="00D8669B" w:rsidRPr="00F366A6">
        <w:rPr>
          <w:rFonts w:ascii="Times New Roman" w:hAnsi="Times New Roman"/>
          <w:sz w:val="28"/>
          <w:szCs w:val="28"/>
        </w:rPr>
        <w:t xml:space="preserve"> </w:t>
      </w:r>
    </w:p>
    <w:p w:rsidR="00D8669B" w:rsidRPr="00F366A6" w:rsidRDefault="00D8669B" w:rsidP="00FF5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 xml:space="preserve">Бизнес-план помогает решать предпринимателю эти задачи. Он включает цели, стоящие перед фирмой как ближайшие, так и перспективные; оценку текущего момента; преимущества и слабости бизнеса, а также анализ рынка и данные о клиентах. В современном бизнесе активно развивается IT-сектор, и для него также необходимо разработка бизнес-плана, который обеспечит учет всех особенностей данного сектора. </w:t>
      </w:r>
    </w:p>
    <w:p w:rsidR="00FF5638" w:rsidRPr="00F366A6" w:rsidRDefault="00D8669B" w:rsidP="00D86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6A6">
        <w:rPr>
          <w:rFonts w:ascii="Times New Roman" w:hAnsi="Times New Roman"/>
          <w:sz w:val="28"/>
          <w:szCs w:val="28"/>
        </w:rPr>
        <w:t>Карамовой</w:t>
      </w:r>
      <w:proofErr w:type="spellEnd"/>
      <w:r w:rsidRPr="00F366A6">
        <w:rPr>
          <w:rFonts w:ascii="Times New Roman" w:hAnsi="Times New Roman"/>
          <w:sz w:val="28"/>
          <w:szCs w:val="28"/>
        </w:rPr>
        <w:t xml:space="preserve"> Э. А. была поставлена цель ВКР – показать процесс формирования бизнес-плана интернет-проекта, и выявить его особенности. </w:t>
      </w:r>
      <w:r w:rsidR="00FF5638" w:rsidRPr="00F366A6">
        <w:rPr>
          <w:rFonts w:ascii="Times New Roman" w:hAnsi="Times New Roman"/>
          <w:sz w:val="28"/>
          <w:szCs w:val="28"/>
        </w:rPr>
        <w:t xml:space="preserve">Содержание квалификационной работы соответствует поставленной цели. В ходе работы автор продемонстрировал исчерпывающие знания и основательные навыки применения полученных знаний для решения задач, которые имеют экономическое содержание и практическую </w:t>
      </w:r>
      <w:r w:rsidR="00F366A6" w:rsidRPr="00F366A6">
        <w:rPr>
          <w:rFonts w:ascii="Times New Roman" w:hAnsi="Times New Roman"/>
          <w:sz w:val="28"/>
          <w:szCs w:val="28"/>
        </w:rPr>
        <w:t>направленность.</w:t>
      </w:r>
    </w:p>
    <w:p w:rsidR="00FF5638" w:rsidRPr="00F366A6" w:rsidRDefault="005808C7" w:rsidP="00FF563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366A6">
        <w:rPr>
          <w:rFonts w:ascii="Times New Roman" w:hAnsi="Times New Roman"/>
          <w:sz w:val="28"/>
          <w:szCs w:val="28"/>
        </w:rPr>
        <w:t>Карамова</w:t>
      </w:r>
      <w:proofErr w:type="spellEnd"/>
      <w:r w:rsidRPr="00F366A6">
        <w:rPr>
          <w:rFonts w:ascii="Times New Roman" w:hAnsi="Times New Roman"/>
          <w:sz w:val="28"/>
          <w:szCs w:val="28"/>
        </w:rPr>
        <w:t xml:space="preserve"> Э.А.</w:t>
      </w:r>
      <w:r w:rsidR="00FF5638" w:rsidRPr="00F366A6">
        <w:rPr>
          <w:rFonts w:ascii="Times New Roman" w:hAnsi="Times New Roman"/>
          <w:sz w:val="28"/>
          <w:szCs w:val="28"/>
        </w:rPr>
        <w:t xml:space="preserve"> в работе над ВКР проявил</w:t>
      </w:r>
      <w:r w:rsidRPr="00F366A6">
        <w:rPr>
          <w:rFonts w:ascii="Times New Roman" w:hAnsi="Times New Roman"/>
          <w:sz w:val="28"/>
          <w:szCs w:val="28"/>
        </w:rPr>
        <w:t>а</w:t>
      </w:r>
      <w:r w:rsidR="00FF5638" w:rsidRPr="00F366A6">
        <w:rPr>
          <w:rFonts w:ascii="Times New Roman" w:hAnsi="Times New Roman"/>
          <w:sz w:val="28"/>
          <w:szCs w:val="28"/>
        </w:rPr>
        <w:t xml:space="preserve"> себя как </w:t>
      </w:r>
      <w:r w:rsidR="00FF5638" w:rsidRPr="00F366A6">
        <w:rPr>
          <w:rFonts w:ascii="Times New Roman" w:hAnsi="Times New Roman"/>
          <w:bCs/>
          <w:sz w:val="28"/>
          <w:szCs w:val="28"/>
        </w:rPr>
        <w:t>сложившийся исследователь, владеющий категориальным аппаратом как экономической науки, так и информационных дисциплин, приемами и методами теоретического и практического экономического анализа, способный формулировать задачи и цели исследования, умеющий работать с теоретическими источниками; разрабатывающий самостоятельные выводы и рекомендации по итогам анализа.</w:t>
      </w:r>
    </w:p>
    <w:p w:rsidR="00FF5638" w:rsidRPr="00F366A6" w:rsidRDefault="00FF5638" w:rsidP="00FF5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 xml:space="preserve">На основании вышеизложенного считаю, что выпускная квалификационная работа </w:t>
      </w:r>
      <w:proofErr w:type="spellStart"/>
      <w:r w:rsidR="00A75C64">
        <w:rPr>
          <w:rFonts w:ascii="Times New Roman" w:hAnsi="Times New Roman"/>
          <w:sz w:val="28"/>
          <w:szCs w:val="28"/>
        </w:rPr>
        <w:t>Карамовой</w:t>
      </w:r>
      <w:proofErr w:type="spellEnd"/>
      <w:r w:rsidR="00A75C64">
        <w:rPr>
          <w:rFonts w:ascii="Times New Roman" w:hAnsi="Times New Roman"/>
          <w:sz w:val="28"/>
          <w:szCs w:val="28"/>
        </w:rPr>
        <w:t xml:space="preserve"> Э.А. </w:t>
      </w:r>
      <w:r w:rsidRPr="00F366A6">
        <w:rPr>
          <w:rFonts w:ascii="Times New Roman" w:hAnsi="Times New Roman"/>
          <w:sz w:val="28"/>
          <w:szCs w:val="28"/>
        </w:rPr>
        <w:t xml:space="preserve">соответствует требованиям Министерства науки </w:t>
      </w:r>
      <w:r w:rsidR="00A75C64"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F366A6">
        <w:rPr>
          <w:rFonts w:ascii="Times New Roman" w:hAnsi="Times New Roman"/>
          <w:sz w:val="28"/>
          <w:szCs w:val="28"/>
        </w:rPr>
        <w:t>РФ, отвечает условиям государственного образовательного стандарта, может быть оценена на «отлично», а сам автор за</w:t>
      </w:r>
      <w:r w:rsidRPr="00F366A6">
        <w:rPr>
          <w:rFonts w:ascii="Times New Roman" w:hAnsi="Times New Roman"/>
          <w:sz w:val="28"/>
          <w:szCs w:val="28"/>
        </w:rPr>
        <w:lastRenderedPageBreak/>
        <w:t>служивает присвоение квалификационной степени бакалавр по направлению 38.03.05. «Бизнес-информатика».</w:t>
      </w:r>
    </w:p>
    <w:p w:rsidR="00F366A6" w:rsidRDefault="00F366A6" w:rsidP="00FF5638">
      <w:pPr>
        <w:spacing w:after="0"/>
        <w:rPr>
          <w:rFonts w:ascii="Times New Roman" w:hAnsi="Times New Roman"/>
          <w:sz w:val="28"/>
          <w:szCs w:val="28"/>
        </w:rPr>
      </w:pPr>
    </w:p>
    <w:p w:rsidR="00F366A6" w:rsidRDefault="00FF5638" w:rsidP="00FF5638">
      <w:pPr>
        <w:spacing w:after="0"/>
        <w:rPr>
          <w:rFonts w:ascii="Times New Roman" w:hAnsi="Times New Roman"/>
          <w:sz w:val="28"/>
          <w:szCs w:val="28"/>
        </w:rPr>
      </w:pPr>
      <w:r w:rsidRPr="00F366A6">
        <w:rPr>
          <w:rFonts w:ascii="Times New Roman" w:hAnsi="Times New Roman"/>
          <w:sz w:val="28"/>
          <w:szCs w:val="28"/>
        </w:rPr>
        <w:t xml:space="preserve">Науч. руководитель, </w:t>
      </w:r>
    </w:p>
    <w:p w:rsidR="00FF5638" w:rsidRDefault="00F366A6" w:rsidP="00FF56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="00FF5638" w:rsidRPr="00F366A6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.</w:t>
      </w:r>
      <w:r w:rsidR="00FF5638" w:rsidRPr="00F366A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="00FF5638" w:rsidRPr="00F36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5638" w:rsidRPr="00F366A6">
        <w:rPr>
          <w:rFonts w:ascii="Times New Roman" w:hAnsi="Times New Roman"/>
          <w:sz w:val="28"/>
          <w:szCs w:val="28"/>
        </w:rPr>
        <w:t>доцент кафедры теоретической экономики                    Е.Л. Кузнецова</w:t>
      </w:r>
    </w:p>
    <w:sectPr w:rsidR="00FF5638" w:rsidSect="007A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38"/>
    <w:rsid w:val="00177F2E"/>
    <w:rsid w:val="005808C7"/>
    <w:rsid w:val="00731B30"/>
    <w:rsid w:val="00A75C64"/>
    <w:rsid w:val="00D8669B"/>
    <w:rsid w:val="00DA2336"/>
    <w:rsid w:val="00F366A6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1738"/>
  <w15:docId w15:val="{9A8E06FF-990D-FD47-BD65-C1537DB8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38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638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"/>
    <w:basedOn w:val="a"/>
    <w:uiPriority w:val="99"/>
    <w:rsid w:val="00FF5638"/>
    <w:pPr>
      <w:spacing w:after="0" w:line="360" w:lineRule="auto"/>
      <w:ind w:firstLine="720"/>
      <w:contextualSpacing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k-estella@mail.ru</cp:lastModifiedBy>
  <cp:revision>2</cp:revision>
  <dcterms:created xsi:type="dcterms:W3CDTF">2020-06-22T22:10:00Z</dcterms:created>
  <dcterms:modified xsi:type="dcterms:W3CDTF">2020-06-22T22:10:00Z</dcterms:modified>
</cp:coreProperties>
</file>