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  <w:lang w:val="en-US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 НАУКИ </w:t>
      </w:r>
      <w:r w:rsidR="007E2F1E">
        <w:rPr>
          <w:rFonts w:ascii="Times New Roman" w:hAnsi="Times New Roman"/>
          <w:sz w:val="28"/>
          <w:szCs w:val="28"/>
          <w:lang w:val="en-US"/>
        </w:rPr>
        <w:t xml:space="preserve">И ВЫСШЕГО ОБРАЗОВАНИЯ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476795" w:rsidRDefault="00476795" w:rsidP="00476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“КУБАНСКИЙ ГОСУДАРСТВЕННЫЙ УНИВЕРСИТЕТ”</w:t>
      </w:r>
    </w:p>
    <w:p w:rsidR="00476795" w:rsidRDefault="00476795" w:rsidP="00476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«КубГУ»)</w:t>
      </w:r>
      <w:r>
        <w:rPr>
          <w:rFonts w:ascii="Times New Roman" w:hAnsi="Times New Roman"/>
          <w:b/>
          <w:sz w:val="28"/>
          <w:szCs w:val="28"/>
        </w:rPr>
        <w:br/>
      </w: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всеобщей истории и международных отношений</w:t>
      </w: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476795" w:rsidRDefault="00012D04" w:rsidP="004767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8B2">
        <w:rPr>
          <w:rFonts w:ascii="Times New Roman" w:hAnsi="Times New Roman"/>
          <w:b/>
          <w:sz w:val="28"/>
          <w:szCs w:val="28"/>
        </w:rPr>
        <w:t>ВНЕШНЕПОЛИТИЧЕСКАЯ ДЕЯТЕЛЬНОСТЬ СКАНДИНАВСКИХ СТРАН (1991—</w:t>
      </w:r>
      <w:r w:rsidR="0050462A" w:rsidRPr="00D63834">
        <w:rPr>
          <w:rFonts w:ascii="Times New Roman" w:hAnsi="Times New Roman"/>
          <w:b/>
          <w:sz w:val="28"/>
          <w:szCs w:val="28"/>
        </w:rPr>
        <w:t>2018</w:t>
      </w:r>
      <w:r w:rsidRPr="00E148B2">
        <w:rPr>
          <w:rFonts w:ascii="Times New Roman" w:hAnsi="Times New Roman"/>
          <w:b/>
          <w:sz w:val="28"/>
          <w:szCs w:val="28"/>
        </w:rPr>
        <w:t>)</w:t>
      </w: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6795" w:rsidRDefault="00476795" w:rsidP="00476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выполнила _</w:t>
      </w:r>
      <w:r w:rsidR="002A010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A010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A010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Битарова</w:t>
      </w:r>
    </w:p>
    <w:p w:rsidR="00476795" w:rsidRDefault="00476795" w:rsidP="0047679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:rsidR="00476795" w:rsidRDefault="00476795" w:rsidP="004767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истории, социологии и международных отношений курс </w:t>
      </w:r>
      <w:r w:rsidR="00514F33" w:rsidRPr="00E148B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76795" w:rsidRDefault="00476795" w:rsidP="004767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41.03.05 — международные отношения, ОФО</w:t>
      </w:r>
    </w:p>
    <w:p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</w:p>
    <w:p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ист. наук, 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.А.</w:t>
      </w:r>
      <w:r>
        <w:t xml:space="preserve"> 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Кумпан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</w:t>
      </w:r>
    </w:p>
    <w:p w:rsidR="00476795" w:rsidRDefault="00476795" w:rsidP="00E14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ист. наук, 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доцент ____________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1B3C9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____ В.А.</w:t>
      </w:r>
      <w:r w:rsidR="00E148B2">
        <w:t xml:space="preserve"> </w:t>
      </w:r>
      <w:r w:rsidR="00E148B2">
        <w:rPr>
          <w:rFonts w:ascii="Times New Roman" w:eastAsia="Times New Roman" w:hAnsi="Times New Roman"/>
          <w:sz w:val="28"/>
          <w:szCs w:val="28"/>
          <w:lang w:eastAsia="ru-RU"/>
        </w:rPr>
        <w:t>Кумпан</w:t>
      </w:r>
    </w:p>
    <w:p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795" w:rsidRDefault="00476795" w:rsidP="001B3C9D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207D4D" w:rsidRDefault="00207D4D" w:rsidP="00514F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7003" w:rsidRDefault="00A17003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6795" w:rsidRDefault="008B05A7" w:rsidP="00207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2019</w:t>
      </w:r>
    </w:p>
    <w:p w:rsidR="00744236" w:rsidRDefault="00AE5290" w:rsidP="007442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Содержание </w:t>
      </w:r>
    </w:p>
    <w:tbl>
      <w:tblPr>
        <w:tblpPr w:leftFromText="180" w:rightFromText="180" w:bottomFromText="160" w:vertAnchor="text" w:horzAnchor="margin" w:tblpY="7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8341"/>
        <w:gridCol w:w="846"/>
      </w:tblGrid>
      <w:tr w:rsidR="00744236" w:rsidTr="00D63834">
        <w:trPr>
          <w:trHeight w:val="340"/>
        </w:trPr>
        <w:tc>
          <w:tcPr>
            <w:tcW w:w="4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744236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Введение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D63834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36" w:rsidTr="00D63834">
        <w:trPr>
          <w:trHeight w:val="3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3B50B6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8B2">
              <w:rPr>
                <w:rFonts w:ascii="Times New Roman" w:hAnsi="Times New Roman"/>
                <w:sz w:val="28"/>
                <w:szCs w:val="28"/>
              </w:rPr>
              <w:t xml:space="preserve">Внешнеполитический курс </w:t>
            </w:r>
            <w:r w:rsidR="007B50B3" w:rsidRPr="00D63834">
              <w:rPr>
                <w:rFonts w:ascii="Times New Roman" w:hAnsi="Times New Roman"/>
                <w:sz w:val="28"/>
                <w:szCs w:val="28"/>
              </w:rPr>
              <w:t>скандинавских</w:t>
            </w:r>
            <w:r w:rsidRPr="00E148B2">
              <w:rPr>
                <w:rFonts w:ascii="Times New Roman" w:hAnsi="Times New Roman"/>
                <w:sz w:val="28"/>
                <w:szCs w:val="28"/>
              </w:rPr>
              <w:t xml:space="preserve"> стран в условиях краха биполярности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D63834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236" w:rsidTr="00D63834">
        <w:trPr>
          <w:trHeight w:val="3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342301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8B2">
              <w:rPr>
                <w:rFonts w:ascii="Times New Roman" w:hAnsi="Times New Roman"/>
                <w:sz w:val="28"/>
                <w:szCs w:val="28"/>
              </w:rPr>
              <w:t>Скандинавские страны и миграционный кризис в Европе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..................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D63834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4236" w:rsidTr="00D63834">
        <w:trPr>
          <w:trHeight w:val="3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10FA" w:rsidRPr="00E148B2" w:rsidRDefault="000E7C7C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А</w:t>
            </w:r>
            <w:r w:rsidR="00EA5E48" w:rsidRPr="00E148B2">
              <w:rPr>
                <w:rFonts w:ascii="Times New Roman" w:hAnsi="Times New Roman"/>
                <w:sz w:val="28"/>
                <w:szCs w:val="28"/>
              </w:rPr>
              <w:t xml:space="preserve">рктики во внешней политике </w:t>
            </w:r>
            <w:r w:rsidR="007B50B3" w:rsidRPr="00D63834">
              <w:rPr>
                <w:rFonts w:ascii="Times New Roman" w:hAnsi="Times New Roman"/>
                <w:sz w:val="28"/>
                <w:szCs w:val="28"/>
              </w:rPr>
              <w:t>скандинавских</w:t>
            </w:r>
            <w:r w:rsidR="00EA5E48" w:rsidRPr="00E148B2">
              <w:rPr>
                <w:rFonts w:ascii="Times New Roman" w:hAnsi="Times New Roman"/>
                <w:sz w:val="28"/>
                <w:szCs w:val="28"/>
              </w:rPr>
              <w:t xml:space="preserve"> государств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D63834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4236" w:rsidTr="00D63834">
        <w:trPr>
          <w:trHeight w:val="340"/>
        </w:trPr>
        <w:tc>
          <w:tcPr>
            <w:tcW w:w="4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744236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</w:t>
            </w:r>
            <w:r w:rsidR="00DF60A8">
              <w:rPr>
                <w:rFonts w:ascii="Times New Roman" w:hAnsi="Times New Roman"/>
                <w:sz w:val="28"/>
                <w:szCs w:val="28"/>
              </w:rPr>
              <w:t>.</w:t>
            </w:r>
            <w:r w:rsidR="00E148B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815663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44236" w:rsidTr="00D63834">
        <w:trPr>
          <w:trHeight w:val="340"/>
        </w:trPr>
        <w:tc>
          <w:tcPr>
            <w:tcW w:w="4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236" w:rsidRDefault="00E148B2" w:rsidP="00E148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8B2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 и литературы</w:t>
            </w:r>
            <w:r w:rsidR="00C117D2" w:rsidRPr="00C117D2">
              <w:rPr>
                <w:rFonts w:ascii="Times New Roman" w:hAnsi="Times New Roman"/>
                <w:sz w:val="28"/>
                <w:szCs w:val="28"/>
              </w:rPr>
              <w:t>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</w:t>
            </w:r>
            <w:r w:rsidR="00DF60A8">
              <w:rPr>
                <w:rFonts w:ascii="Times New Roman" w:hAnsi="Times New Roman"/>
                <w:sz w:val="28"/>
                <w:szCs w:val="28"/>
              </w:rPr>
              <w:t>.</w:t>
            </w:r>
            <w:r w:rsidR="000A6F17">
              <w:rPr>
                <w:rFonts w:ascii="Times New Roman" w:hAnsi="Times New Roman"/>
                <w:sz w:val="28"/>
                <w:szCs w:val="28"/>
              </w:rPr>
              <w:t>..</w:t>
            </w:r>
            <w:r w:rsidR="000A6F17" w:rsidRPr="000A6F17">
              <w:rPr>
                <w:rFonts w:ascii="Times New Roman" w:hAnsi="Times New Roman"/>
                <w:sz w:val="28"/>
                <w:szCs w:val="28"/>
              </w:rPr>
              <w:t>.</w:t>
            </w:r>
            <w:r w:rsidR="000A6F17">
              <w:rPr>
                <w:rFonts w:ascii="Times New Roman" w:hAnsi="Times New Roman"/>
                <w:sz w:val="28"/>
                <w:szCs w:val="28"/>
              </w:rPr>
              <w:t>.</w:t>
            </w:r>
            <w:r w:rsidR="00C117D2" w:rsidRPr="00C117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236" w:rsidRPr="00D63834" w:rsidRDefault="00815663" w:rsidP="00D6383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44236" w:rsidRDefault="00744236" w:rsidP="00744236"/>
    <w:p w:rsidR="008F3156" w:rsidRDefault="008F3156" w:rsidP="00744236"/>
    <w:p w:rsidR="00D15B34" w:rsidRDefault="00D15B34" w:rsidP="00A10C66"/>
    <w:p w:rsidR="00D15B34" w:rsidRDefault="00D15B34">
      <w:r>
        <w:br w:type="page"/>
      </w:r>
    </w:p>
    <w:p w:rsidR="003B6960" w:rsidRPr="003B6960" w:rsidRDefault="00AE5290" w:rsidP="003B69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Скандинавия — это историко-культурный регион в Северной Европе, включающий в себя Скандинавский полуостров, полуостров Ютландия и прилегающие острова. К скандинавским странам традиционно относят объединенные культурной, этнической и географической общностью Швецию, Норвегию и Данию.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Актуальность</w:t>
      </w:r>
      <w:r w:rsidRPr="003B6960">
        <w:rPr>
          <w:rFonts w:ascii="Times New Roman" w:hAnsi="Times New Roman"/>
          <w:sz w:val="28"/>
          <w:szCs w:val="28"/>
        </w:rPr>
        <w:t xml:space="preserve"> изучаемой темы объясняется тем, что скандинавские страны в настоящее время занимают лидирующие позиции в мире по ряду социальных и экономических показателей</w:t>
      </w:r>
      <w:r w:rsidR="003A4783"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3A4783" w:rsidRPr="00D63834">
        <w:rPr>
          <w:rFonts w:ascii="Times New Roman" w:hAnsi="Times New Roman"/>
          <w:sz w:val="28"/>
          <w:szCs w:val="28"/>
        </w:rPr>
        <w:t xml:space="preserve">активно </w:t>
      </w:r>
      <w:r w:rsidR="00380DE3" w:rsidRPr="00D63834">
        <w:rPr>
          <w:rFonts w:ascii="Times New Roman" w:hAnsi="Times New Roman"/>
          <w:sz w:val="28"/>
          <w:szCs w:val="28"/>
        </w:rPr>
        <w:t xml:space="preserve">участвуют </w:t>
      </w:r>
      <w:r w:rsidR="003A4783" w:rsidRPr="00D63834">
        <w:rPr>
          <w:rFonts w:ascii="Times New Roman" w:hAnsi="Times New Roman"/>
          <w:sz w:val="28"/>
          <w:szCs w:val="28"/>
        </w:rPr>
        <w:t>в деятельности международных организаций</w:t>
      </w:r>
      <w:r w:rsidR="00A27B83" w:rsidRPr="00D63834">
        <w:rPr>
          <w:rFonts w:ascii="Times New Roman" w:hAnsi="Times New Roman"/>
          <w:sz w:val="28"/>
          <w:szCs w:val="28"/>
        </w:rPr>
        <w:t xml:space="preserve"> и</w:t>
      </w:r>
      <w:r w:rsidR="00380DE3" w:rsidRPr="00D63834">
        <w:rPr>
          <w:rFonts w:ascii="Times New Roman" w:hAnsi="Times New Roman"/>
          <w:sz w:val="28"/>
          <w:szCs w:val="28"/>
        </w:rPr>
        <w:t xml:space="preserve"> влияют </w:t>
      </w:r>
      <w:r w:rsidR="00CC34A3" w:rsidRPr="00D63834">
        <w:rPr>
          <w:rFonts w:ascii="Times New Roman" w:hAnsi="Times New Roman"/>
          <w:sz w:val="28"/>
          <w:szCs w:val="28"/>
        </w:rPr>
        <w:t>на важнейшие</w:t>
      </w:r>
      <w:r w:rsidR="00A27B83" w:rsidRPr="00D63834">
        <w:rPr>
          <w:rFonts w:ascii="Times New Roman" w:hAnsi="Times New Roman"/>
          <w:sz w:val="28"/>
          <w:szCs w:val="28"/>
        </w:rPr>
        <w:t xml:space="preserve"> </w:t>
      </w:r>
      <w:r w:rsidR="00CC34A3" w:rsidRPr="00D63834">
        <w:rPr>
          <w:rFonts w:ascii="Times New Roman" w:hAnsi="Times New Roman"/>
          <w:sz w:val="28"/>
          <w:szCs w:val="28"/>
        </w:rPr>
        <w:t>международные</w:t>
      </w:r>
      <w:r w:rsidR="00A27B83" w:rsidRPr="00D63834">
        <w:rPr>
          <w:rFonts w:ascii="Times New Roman" w:hAnsi="Times New Roman"/>
          <w:sz w:val="28"/>
          <w:szCs w:val="28"/>
        </w:rPr>
        <w:t xml:space="preserve"> </w:t>
      </w:r>
      <w:r w:rsidR="00CC34A3" w:rsidRPr="00D63834">
        <w:rPr>
          <w:rFonts w:ascii="Times New Roman" w:hAnsi="Times New Roman"/>
          <w:sz w:val="28"/>
          <w:szCs w:val="28"/>
        </w:rPr>
        <w:t>процессы</w:t>
      </w:r>
      <w:r w:rsidR="00A27B83" w:rsidRPr="00D63834">
        <w:rPr>
          <w:rFonts w:ascii="Times New Roman" w:hAnsi="Times New Roman"/>
          <w:sz w:val="28"/>
          <w:szCs w:val="28"/>
        </w:rPr>
        <w:t xml:space="preserve">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Норвегия с 2001 г. по </w:t>
      </w:r>
      <w:r w:rsidR="00E64EC8" w:rsidRPr="00D63834">
        <w:rPr>
          <w:rFonts w:ascii="Times New Roman" w:hAnsi="Times New Roman"/>
          <w:sz w:val="28"/>
          <w:szCs w:val="28"/>
        </w:rPr>
        <w:t>2017</w:t>
      </w:r>
      <w:r w:rsidRPr="003B6960">
        <w:rPr>
          <w:rFonts w:ascii="Times New Roman" w:hAnsi="Times New Roman"/>
          <w:sz w:val="28"/>
          <w:szCs w:val="28"/>
        </w:rPr>
        <w:t xml:space="preserve"> г. (исключая 2007—2008 гг.) занимает первое место по индексу человеческого развития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1"/>
      </w:r>
      <w:r w:rsidRPr="003B6960">
        <w:rPr>
          <w:rFonts w:ascii="Times New Roman" w:hAnsi="Times New Roman"/>
          <w:sz w:val="28"/>
          <w:szCs w:val="28"/>
        </w:rPr>
        <w:t xml:space="preserve">, измеряющего и сравнивающего основные показатели потенциала человека (уровень жизни, грамотности, долголетия и т. д.) на территории различных государств. </w:t>
      </w:r>
      <w:r w:rsidR="00D17393" w:rsidRPr="00D63834">
        <w:rPr>
          <w:rFonts w:ascii="Times New Roman" w:hAnsi="Times New Roman"/>
          <w:sz w:val="28"/>
          <w:szCs w:val="28"/>
        </w:rPr>
        <w:t>Швеция</w:t>
      </w:r>
      <w:r w:rsidRPr="003B6960">
        <w:rPr>
          <w:rFonts w:ascii="Times New Roman" w:hAnsi="Times New Roman"/>
          <w:sz w:val="28"/>
          <w:szCs w:val="28"/>
        </w:rPr>
        <w:t xml:space="preserve"> располагается на </w:t>
      </w:r>
      <w:r w:rsidR="002F3092" w:rsidRPr="00D63834">
        <w:rPr>
          <w:rFonts w:ascii="Times New Roman" w:hAnsi="Times New Roman"/>
          <w:sz w:val="28"/>
          <w:szCs w:val="28"/>
        </w:rPr>
        <w:t>седьмом</w:t>
      </w:r>
      <w:r w:rsidRPr="003B6960">
        <w:rPr>
          <w:rFonts w:ascii="Times New Roman" w:hAnsi="Times New Roman"/>
          <w:sz w:val="28"/>
          <w:szCs w:val="28"/>
        </w:rPr>
        <w:t xml:space="preserve"> месте, </w:t>
      </w:r>
      <w:r w:rsidR="002F3092" w:rsidRPr="00D63834">
        <w:rPr>
          <w:rFonts w:ascii="Times New Roman" w:hAnsi="Times New Roman"/>
          <w:sz w:val="28"/>
          <w:szCs w:val="28"/>
        </w:rPr>
        <w:t>Дания</w:t>
      </w:r>
      <w:r w:rsidRPr="003B6960">
        <w:rPr>
          <w:rFonts w:ascii="Times New Roman" w:hAnsi="Times New Roman"/>
          <w:sz w:val="28"/>
          <w:szCs w:val="28"/>
        </w:rPr>
        <w:t xml:space="preserve"> — на </w:t>
      </w:r>
      <w:r w:rsidR="009622AD" w:rsidRPr="00D63834">
        <w:rPr>
          <w:rFonts w:ascii="Times New Roman" w:hAnsi="Times New Roman"/>
          <w:sz w:val="28"/>
          <w:szCs w:val="28"/>
        </w:rPr>
        <w:t>одиннадцатом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2"/>
      </w:r>
      <w:r w:rsidRPr="003B6960">
        <w:rPr>
          <w:rFonts w:ascii="Times New Roman" w:hAnsi="Times New Roman"/>
          <w:sz w:val="28"/>
          <w:szCs w:val="28"/>
        </w:rPr>
        <w:t xml:space="preserve">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В рейтинге глобальной конкурентоспособности за 2018 </w:t>
      </w:r>
      <w:r w:rsidR="00871549" w:rsidRPr="00D63834">
        <w:rPr>
          <w:rFonts w:ascii="Times New Roman" w:hAnsi="Times New Roman"/>
          <w:sz w:val="28"/>
          <w:szCs w:val="28"/>
        </w:rPr>
        <w:t>г</w:t>
      </w:r>
      <w:r w:rsidRPr="003B6960">
        <w:rPr>
          <w:rFonts w:ascii="Times New Roman" w:hAnsi="Times New Roman"/>
          <w:sz w:val="28"/>
          <w:szCs w:val="28"/>
        </w:rPr>
        <w:t xml:space="preserve">. Швеция занимает </w:t>
      </w:r>
      <w:r w:rsidR="00CB7E52" w:rsidRPr="00D63834">
        <w:rPr>
          <w:rFonts w:ascii="Times New Roman" w:hAnsi="Times New Roman"/>
          <w:sz w:val="28"/>
          <w:szCs w:val="28"/>
        </w:rPr>
        <w:t>девятое</w:t>
      </w:r>
      <w:r w:rsidRPr="003B6960">
        <w:rPr>
          <w:rFonts w:ascii="Times New Roman" w:hAnsi="Times New Roman"/>
          <w:sz w:val="28"/>
          <w:szCs w:val="28"/>
        </w:rPr>
        <w:t xml:space="preserve"> место, </w:t>
      </w:r>
      <w:r w:rsidR="00884F4C" w:rsidRPr="00D63834">
        <w:rPr>
          <w:rFonts w:ascii="Times New Roman" w:hAnsi="Times New Roman"/>
          <w:sz w:val="28"/>
          <w:szCs w:val="28"/>
        </w:rPr>
        <w:t>Дания</w:t>
      </w:r>
      <w:r w:rsidRPr="003B6960">
        <w:rPr>
          <w:rFonts w:ascii="Times New Roman" w:hAnsi="Times New Roman"/>
          <w:sz w:val="28"/>
          <w:szCs w:val="28"/>
        </w:rPr>
        <w:t xml:space="preserve"> — </w:t>
      </w:r>
      <w:r w:rsidR="00884F4C" w:rsidRPr="00D63834">
        <w:rPr>
          <w:rFonts w:ascii="Times New Roman" w:hAnsi="Times New Roman"/>
          <w:sz w:val="28"/>
          <w:szCs w:val="28"/>
        </w:rPr>
        <w:t>десятое</w:t>
      </w:r>
      <w:r w:rsidRPr="003B6960">
        <w:rPr>
          <w:rFonts w:ascii="Times New Roman" w:hAnsi="Times New Roman"/>
          <w:sz w:val="28"/>
          <w:szCs w:val="28"/>
        </w:rPr>
        <w:t xml:space="preserve">, </w:t>
      </w:r>
      <w:r w:rsidR="00884F4C" w:rsidRPr="00D63834">
        <w:rPr>
          <w:rFonts w:ascii="Times New Roman" w:hAnsi="Times New Roman"/>
          <w:sz w:val="28"/>
          <w:szCs w:val="28"/>
        </w:rPr>
        <w:t>Норвегия</w:t>
      </w:r>
      <w:r w:rsidRPr="003B6960">
        <w:rPr>
          <w:rFonts w:ascii="Times New Roman" w:hAnsi="Times New Roman"/>
          <w:sz w:val="28"/>
          <w:szCs w:val="28"/>
        </w:rPr>
        <w:t xml:space="preserve"> следует </w:t>
      </w:r>
      <w:r w:rsidR="00884F4C" w:rsidRPr="00D63834">
        <w:rPr>
          <w:rFonts w:ascii="Times New Roman" w:hAnsi="Times New Roman"/>
          <w:sz w:val="28"/>
          <w:szCs w:val="28"/>
        </w:rPr>
        <w:t>за ними</w:t>
      </w:r>
      <w:r w:rsidRPr="003B6960">
        <w:rPr>
          <w:rFonts w:ascii="Times New Roman" w:hAnsi="Times New Roman"/>
          <w:sz w:val="28"/>
          <w:szCs w:val="28"/>
        </w:rPr>
        <w:t xml:space="preserve"> на </w:t>
      </w:r>
      <w:r w:rsidR="00064828" w:rsidRPr="00D63834">
        <w:rPr>
          <w:rFonts w:ascii="Times New Roman" w:hAnsi="Times New Roman"/>
          <w:sz w:val="28"/>
          <w:szCs w:val="28"/>
        </w:rPr>
        <w:t>шестнадцатом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3"/>
      </w:r>
      <w:r w:rsidRPr="003B6960">
        <w:rPr>
          <w:rFonts w:ascii="Times New Roman" w:hAnsi="Times New Roman"/>
          <w:sz w:val="28"/>
          <w:szCs w:val="28"/>
        </w:rPr>
        <w:t>. Данный показатель определяет конкурентоспособность государства и его способность поддерживать стабильные темпы экономического роста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4"/>
      </w:r>
      <w:r w:rsidRPr="003B6960">
        <w:rPr>
          <w:rFonts w:ascii="Times New Roman" w:hAnsi="Times New Roman"/>
          <w:sz w:val="28"/>
          <w:szCs w:val="28"/>
        </w:rPr>
        <w:t xml:space="preserve">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Скандинавские страны играют значительную роль в мировом хозяйстве: по данным на 2018 г., Дания занимает ведущие позиции в исследовании и производстве биотехнологической и фармацевтической продукции (инсулина, антибиотиков, витаминов, обезболивающих, </w:t>
      </w:r>
      <w:r w:rsidRPr="003B6960">
        <w:rPr>
          <w:rFonts w:ascii="Times New Roman" w:hAnsi="Times New Roman"/>
          <w:sz w:val="28"/>
          <w:szCs w:val="28"/>
        </w:rPr>
        <w:lastRenderedPageBreak/>
        <w:t>препаратов для лечения заболеваний центральной нервной системы и т. д.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5"/>
      </w:r>
      <w:r w:rsidRPr="003B6960">
        <w:rPr>
          <w:rFonts w:ascii="Times New Roman" w:hAnsi="Times New Roman"/>
          <w:sz w:val="28"/>
          <w:szCs w:val="28"/>
        </w:rPr>
        <w:t>); Норвегия является одним из крупнейших экспортеров нефти и газа, специализируется на рыболовстве, морских перевозках, гидроэнергетике; Швеция экспортирует преимущественно электронику, занимает видное место в производстве звукозаписывающего оборудования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6"/>
      </w:r>
      <w:r w:rsidRPr="003B6960">
        <w:rPr>
          <w:rFonts w:ascii="Times New Roman" w:hAnsi="Times New Roman"/>
          <w:sz w:val="28"/>
          <w:szCs w:val="28"/>
        </w:rPr>
        <w:t xml:space="preserve">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Помимо этого, скандинавские страны создали </w:t>
      </w:r>
      <w:r w:rsidR="004A460D" w:rsidRPr="00D63834">
        <w:rPr>
          <w:rFonts w:ascii="Times New Roman" w:hAnsi="Times New Roman"/>
          <w:sz w:val="28"/>
          <w:szCs w:val="28"/>
        </w:rPr>
        <w:t>особую</w:t>
      </w:r>
      <w:r w:rsidRPr="003B6960">
        <w:rPr>
          <w:rFonts w:ascii="Times New Roman" w:hAnsi="Times New Roman"/>
          <w:sz w:val="28"/>
          <w:szCs w:val="28"/>
        </w:rPr>
        <w:t xml:space="preserve"> социально-экономическую модель развития. Ее особенность и новизна заключаются в сочетании «социальной ориентации с инновационной и экологической направленностью развития»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7"/>
      </w:r>
      <w:r w:rsidRPr="003B6960">
        <w:rPr>
          <w:rFonts w:ascii="Times New Roman" w:hAnsi="Times New Roman"/>
          <w:sz w:val="28"/>
          <w:szCs w:val="28"/>
        </w:rPr>
        <w:t>. Благодаря этому скандинавские страны традиционно занимают лидирующие позиции среди государств по индексу экологической эффективности, показывающему успешность проводимой государствами экологической политики: по данным на 2018 г., Дания занимает третье место, Швеция — пятое, Норвегия — четырнадцатое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8"/>
      </w:r>
      <w:r w:rsidRPr="003B6960">
        <w:rPr>
          <w:rFonts w:ascii="Times New Roman" w:hAnsi="Times New Roman"/>
          <w:sz w:val="28"/>
          <w:szCs w:val="28"/>
        </w:rPr>
        <w:t xml:space="preserve">, а также по глобальному индексу инноваций (Швеция расположена на </w:t>
      </w:r>
      <w:r w:rsidR="00527BF8" w:rsidRPr="00D63834">
        <w:rPr>
          <w:rFonts w:ascii="Times New Roman" w:hAnsi="Times New Roman"/>
          <w:sz w:val="28"/>
          <w:szCs w:val="28"/>
        </w:rPr>
        <w:t>третьем</w:t>
      </w:r>
      <w:r w:rsidRPr="003B6960">
        <w:rPr>
          <w:rFonts w:ascii="Times New Roman" w:hAnsi="Times New Roman"/>
          <w:sz w:val="28"/>
          <w:szCs w:val="28"/>
        </w:rPr>
        <w:t xml:space="preserve"> месте, Дания — на </w:t>
      </w:r>
      <w:r w:rsidR="002E18B7" w:rsidRPr="00D63834">
        <w:rPr>
          <w:rFonts w:ascii="Times New Roman" w:hAnsi="Times New Roman"/>
          <w:sz w:val="28"/>
          <w:szCs w:val="28"/>
        </w:rPr>
        <w:t>восьмом</w:t>
      </w:r>
      <w:r w:rsidRPr="003B6960">
        <w:rPr>
          <w:rFonts w:ascii="Times New Roman" w:hAnsi="Times New Roman"/>
          <w:sz w:val="28"/>
          <w:szCs w:val="28"/>
        </w:rPr>
        <w:t>, Норвегия — на девятнадцатом</w:t>
      </w:r>
      <w:r w:rsidRPr="003B6960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9"/>
      </w:r>
      <w:r w:rsidRPr="003B6960">
        <w:rPr>
          <w:rFonts w:ascii="Times New Roman" w:hAnsi="Times New Roman"/>
          <w:sz w:val="28"/>
          <w:szCs w:val="28"/>
        </w:rPr>
        <w:t xml:space="preserve">).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Объектом</w:t>
      </w:r>
      <w:r w:rsidRPr="003B6960">
        <w:rPr>
          <w:rFonts w:ascii="Times New Roman" w:hAnsi="Times New Roman"/>
          <w:sz w:val="28"/>
          <w:szCs w:val="28"/>
        </w:rPr>
        <w:t xml:space="preserve"> данного исследования выступает история развития государств Скандинавии: Дании, Норвегии, Швеции. </w:t>
      </w:r>
    </w:p>
    <w:p w:rsidR="003B6960" w:rsidRPr="003B6960" w:rsidRDefault="003B6960" w:rsidP="006D4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Предметом</w:t>
      </w:r>
      <w:r w:rsidRPr="003B6960">
        <w:rPr>
          <w:rFonts w:ascii="Times New Roman" w:hAnsi="Times New Roman"/>
          <w:sz w:val="28"/>
          <w:szCs w:val="28"/>
        </w:rPr>
        <w:t xml:space="preserve"> исследования являются особенности</w:t>
      </w:r>
      <w:r w:rsidR="0054155A" w:rsidRPr="00D63834">
        <w:rPr>
          <w:rFonts w:ascii="Times New Roman" w:hAnsi="Times New Roman"/>
          <w:sz w:val="28"/>
          <w:szCs w:val="28"/>
        </w:rPr>
        <w:t>, состояние и перспективы внешнеполитической деятельности</w:t>
      </w:r>
      <w:r w:rsidRPr="003B6960">
        <w:rPr>
          <w:rFonts w:ascii="Times New Roman" w:hAnsi="Times New Roman"/>
          <w:sz w:val="28"/>
          <w:szCs w:val="28"/>
        </w:rPr>
        <w:t xml:space="preserve"> скандинавских государств </w:t>
      </w:r>
      <w:r w:rsidR="00145DAD" w:rsidRPr="00D63834">
        <w:rPr>
          <w:rFonts w:ascii="Times New Roman" w:hAnsi="Times New Roman"/>
          <w:sz w:val="28"/>
          <w:szCs w:val="28"/>
        </w:rPr>
        <w:t>на современном этапе</w:t>
      </w:r>
      <w:r w:rsidRPr="00D63834">
        <w:rPr>
          <w:rFonts w:ascii="Times New Roman" w:hAnsi="Times New Roman"/>
          <w:sz w:val="28"/>
          <w:szCs w:val="28"/>
        </w:rPr>
        <w:t>.</w:t>
      </w:r>
      <w:r w:rsidRPr="003B6960">
        <w:rPr>
          <w:rFonts w:ascii="Times New Roman" w:hAnsi="Times New Roman"/>
          <w:sz w:val="28"/>
          <w:szCs w:val="28"/>
        </w:rPr>
        <w:t xml:space="preserve">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Хронологические рамки</w:t>
      </w:r>
      <w:r w:rsidRPr="003B6960">
        <w:rPr>
          <w:rFonts w:ascii="Times New Roman" w:hAnsi="Times New Roman"/>
          <w:sz w:val="28"/>
          <w:szCs w:val="28"/>
        </w:rPr>
        <w:t xml:space="preserve"> исследования: </w:t>
      </w:r>
      <w:r w:rsidR="0054155A" w:rsidRPr="00D63834">
        <w:rPr>
          <w:rFonts w:ascii="Times New Roman" w:hAnsi="Times New Roman"/>
          <w:sz w:val="28"/>
          <w:szCs w:val="28"/>
        </w:rPr>
        <w:t>1991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54155A" w:rsidRPr="00D63834">
        <w:rPr>
          <w:rFonts w:ascii="Times New Roman" w:hAnsi="Times New Roman"/>
          <w:sz w:val="28"/>
          <w:szCs w:val="28"/>
        </w:rPr>
        <w:t>г</w:t>
      </w:r>
      <w:r w:rsidRPr="003B6960">
        <w:rPr>
          <w:rFonts w:ascii="Times New Roman" w:hAnsi="Times New Roman"/>
          <w:sz w:val="28"/>
          <w:szCs w:val="28"/>
        </w:rPr>
        <w:t>.</w:t>
      </w:r>
      <w:r w:rsidR="009E099B"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когда в мире произошли значительные изменения, вызванные</w:t>
      </w:r>
      <w:r w:rsidR="009D0FD6" w:rsidRPr="00D63834">
        <w:rPr>
          <w:rFonts w:ascii="Times New Roman" w:hAnsi="Times New Roman"/>
          <w:sz w:val="28"/>
          <w:szCs w:val="28"/>
        </w:rPr>
        <w:t xml:space="preserve"> окончанием «холодной </w:t>
      </w:r>
      <w:r w:rsidR="00D200B1" w:rsidRPr="00D63834">
        <w:rPr>
          <w:rFonts w:ascii="Times New Roman" w:hAnsi="Times New Roman"/>
          <w:sz w:val="28"/>
          <w:szCs w:val="28"/>
        </w:rPr>
        <w:t>войны</w:t>
      </w:r>
      <w:r w:rsidR="009D0FD6" w:rsidRPr="00D63834">
        <w:rPr>
          <w:rFonts w:ascii="Times New Roman" w:hAnsi="Times New Roman"/>
          <w:sz w:val="28"/>
          <w:szCs w:val="28"/>
        </w:rPr>
        <w:t>»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9D0FD6" w:rsidRPr="00D63834">
        <w:rPr>
          <w:rFonts w:ascii="Times New Roman" w:hAnsi="Times New Roman"/>
          <w:sz w:val="28"/>
          <w:szCs w:val="28"/>
        </w:rPr>
        <w:t xml:space="preserve">и </w:t>
      </w:r>
      <w:r w:rsidRPr="003B6960">
        <w:rPr>
          <w:rFonts w:ascii="Times New Roman" w:hAnsi="Times New Roman"/>
          <w:sz w:val="28"/>
          <w:szCs w:val="28"/>
        </w:rPr>
        <w:t>распадом биполярной системы</w:t>
      </w:r>
      <w:r w:rsidR="009E099B"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9E099B" w:rsidRPr="00D63834">
        <w:rPr>
          <w:rFonts w:ascii="Times New Roman" w:hAnsi="Times New Roman"/>
          <w:sz w:val="28"/>
          <w:szCs w:val="28"/>
        </w:rPr>
        <w:t xml:space="preserve">— 2018 г.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Географические рамки</w:t>
      </w:r>
      <w:r w:rsidRPr="003B6960">
        <w:rPr>
          <w:rFonts w:ascii="Times New Roman" w:hAnsi="Times New Roman"/>
          <w:sz w:val="28"/>
          <w:szCs w:val="28"/>
        </w:rPr>
        <w:t xml:space="preserve">: Скандинавия — территории Швеции, Норвегии и Дании.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Цель</w:t>
      </w:r>
      <w:r w:rsidRPr="003B6960">
        <w:rPr>
          <w:rFonts w:ascii="Times New Roman" w:hAnsi="Times New Roman"/>
          <w:sz w:val="28"/>
          <w:szCs w:val="28"/>
        </w:rPr>
        <w:t xml:space="preserve"> данной работы заключается в определении особенностей </w:t>
      </w:r>
      <w:r w:rsidR="00117988" w:rsidRPr="00D63834">
        <w:rPr>
          <w:rFonts w:ascii="Times New Roman" w:hAnsi="Times New Roman"/>
          <w:sz w:val="28"/>
          <w:szCs w:val="28"/>
        </w:rPr>
        <w:t>внешней политики</w:t>
      </w:r>
      <w:r w:rsidRPr="003B6960">
        <w:rPr>
          <w:rFonts w:ascii="Times New Roman" w:hAnsi="Times New Roman"/>
          <w:sz w:val="28"/>
          <w:szCs w:val="28"/>
        </w:rPr>
        <w:t xml:space="preserve"> Дании, Норвегии и Швеции </w:t>
      </w:r>
      <w:r w:rsidR="00574710" w:rsidRPr="00D63834">
        <w:rPr>
          <w:rFonts w:ascii="Times New Roman" w:hAnsi="Times New Roman"/>
          <w:sz w:val="28"/>
          <w:szCs w:val="28"/>
        </w:rPr>
        <w:t>в 1991—2018 гг.</w:t>
      </w:r>
      <w:r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их </w:t>
      </w:r>
      <w:r w:rsidR="00D200B1">
        <w:rPr>
          <w:rFonts w:ascii="Times New Roman" w:hAnsi="Times New Roman"/>
          <w:sz w:val="28"/>
          <w:szCs w:val="28"/>
        </w:rPr>
        <w:t xml:space="preserve">перспектив, а </w:t>
      </w:r>
      <w:r w:rsidR="00D200B1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Pr="003B6960">
        <w:rPr>
          <w:rFonts w:ascii="Times New Roman" w:hAnsi="Times New Roman"/>
          <w:sz w:val="28"/>
          <w:szCs w:val="28"/>
        </w:rPr>
        <w:t xml:space="preserve">места в международных отношениях и </w:t>
      </w:r>
      <w:r w:rsidR="00574710" w:rsidRPr="00D63834">
        <w:rPr>
          <w:rFonts w:ascii="Times New Roman" w:hAnsi="Times New Roman"/>
          <w:sz w:val="28"/>
          <w:szCs w:val="28"/>
        </w:rPr>
        <w:t xml:space="preserve">интеграционных процессах </w:t>
      </w:r>
      <w:r w:rsidR="00BD1C5A" w:rsidRPr="00D63834">
        <w:rPr>
          <w:rFonts w:ascii="Times New Roman" w:hAnsi="Times New Roman"/>
          <w:sz w:val="28"/>
          <w:szCs w:val="28"/>
        </w:rPr>
        <w:t>данного</w:t>
      </w:r>
      <w:r w:rsidRPr="003B6960">
        <w:rPr>
          <w:rFonts w:ascii="Times New Roman" w:hAnsi="Times New Roman"/>
          <w:sz w:val="28"/>
          <w:szCs w:val="28"/>
        </w:rPr>
        <w:t xml:space="preserve"> периода.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Для </w:t>
      </w:r>
      <w:r w:rsidR="00BD1C5A" w:rsidRPr="00D63834">
        <w:rPr>
          <w:rFonts w:ascii="Times New Roman" w:hAnsi="Times New Roman"/>
          <w:sz w:val="28"/>
          <w:szCs w:val="28"/>
        </w:rPr>
        <w:t>достижения</w:t>
      </w:r>
      <w:r w:rsidRPr="003B6960">
        <w:rPr>
          <w:rFonts w:ascii="Times New Roman" w:hAnsi="Times New Roman"/>
          <w:sz w:val="28"/>
          <w:szCs w:val="28"/>
        </w:rPr>
        <w:t xml:space="preserve"> данной цели были поставлены следующие </w:t>
      </w:r>
      <w:r w:rsidRPr="003B6960">
        <w:rPr>
          <w:rFonts w:ascii="Times New Roman" w:hAnsi="Times New Roman"/>
          <w:i/>
          <w:sz w:val="28"/>
          <w:szCs w:val="28"/>
        </w:rPr>
        <w:t>задачи</w:t>
      </w:r>
      <w:r w:rsidRPr="003B6960">
        <w:rPr>
          <w:rFonts w:ascii="Times New Roman" w:hAnsi="Times New Roman"/>
          <w:sz w:val="28"/>
          <w:szCs w:val="28"/>
        </w:rPr>
        <w:t xml:space="preserve">: </w:t>
      </w:r>
    </w:p>
    <w:p w:rsidR="00EA7284" w:rsidRPr="00EA7284" w:rsidRDefault="00AB4483" w:rsidP="003408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проанализировать</w:t>
      </w:r>
      <w:r w:rsidR="007B0895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последствия</w:t>
      </w:r>
      <w:r w:rsidR="007B0895" w:rsidRPr="00D63834">
        <w:rPr>
          <w:rFonts w:ascii="Times New Roman" w:hAnsi="Times New Roman"/>
          <w:sz w:val="28"/>
          <w:szCs w:val="28"/>
        </w:rPr>
        <w:t xml:space="preserve"> </w:t>
      </w:r>
      <w:r w:rsidR="005A4C2B" w:rsidRPr="00D63834">
        <w:rPr>
          <w:rFonts w:ascii="Times New Roman" w:hAnsi="Times New Roman"/>
          <w:sz w:val="28"/>
          <w:szCs w:val="28"/>
        </w:rPr>
        <w:t xml:space="preserve">окончания «холодной войны» </w:t>
      </w:r>
      <w:r w:rsidR="001D0BBD" w:rsidRPr="00D63834">
        <w:rPr>
          <w:rFonts w:ascii="Times New Roman" w:hAnsi="Times New Roman"/>
          <w:sz w:val="28"/>
          <w:szCs w:val="28"/>
        </w:rPr>
        <w:t>для</w:t>
      </w:r>
      <w:r w:rsidR="003408C3" w:rsidRPr="00D63834">
        <w:rPr>
          <w:rFonts w:ascii="Times New Roman" w:hAnsi="Times New Roman"/>
          <w:sz w:val="28"/>
          <w:szCs w:val="28"/>
        </w:rPr>
        <w:t xml:space="preserve"> </w:t>
      </w:r>
      <w:r w:rsidR="007D48C9" w:rsidRPr="00D63834">
        <w:rPr>
          <w:rFonts w:ascii="Times New Roman" w:hAnsi="Times New Roman"/>
          <w:sz w:val="28"/>
          <w:szCs w:val="28"/>
        </w:rPr>
        <w:t>внешнеполитическ</w:t>
      </w:r>
      <w:r w:rsidR="00D200B1">
        <w:rPr>
          <w:rFonts w:ascii="Times New Roman" w:hAnsi="Times New Roman"/>
          <w:sz w:val="28"/>
          <w:szCs w:val="28"/>
        </w:rPr>
        <w:t>их</w:t>
      </w:r>
      <w:r w:rsidR="007D48C9" w:rsidRPr="00D63834">
        <w:rPr>
          <w:rFonts w:ascii="Times New Roman" w:hAnsi="Times New Roman"/>
          <w:sz w:val="28"/>
          <w:szCs w:val="28"/>
        </w:rPr>
        <w:t xml:space="preserve"> </w:t>
      </w:r>
      <w:r w:rsidR="00D200B1">
        <w:rPr>
          <w:rFonts w:ascii="Times New Roman" w:hAnsi="Times New Roman"/>
          <w:sz w:val="28"/>
          <w:szCs w:val="28"/>
        </w:rPr>
        <w:t>курсов</w:t>
      </w:r>
      <w:r w:rsidR="007D48C9" w:rsidRPr="00D63834">
        <w:rPr>
          <w:rFonts w:ascii="Times New Roman" w:hAnsi="Times New Roman"/>
          <w:sz w:val="28"/>
          <w:szCs w:val="28"/>
        </w:rPr>
        <w:t xml:space="preserve"> </w:t>
      </w:r>
      <w:r w:rsidR="000066DD" w:rsidRPr="00D63834">
        <w:rPr>
          <w:rFonts w:ascii="Times New Roman" w:hAnsi="Times New Roman"/>
          <w:sz w:val="28"/>
          <w:szCs w:val="28"/>
        </w:rPr>
        <w:t>Дании,</w:t>
      </w:r>
      <w:r w:rsidR="00556C84" w:rsidRPr="00D63834">
        <w:rPr>
          <w:rFonts w:ascii="Times New Roman" w:hAnsi="Times New Roman"/>
          <w:sz w:val="28"/>
          <w:szCs w:val="28"/>
        </w:rPr>
        <w:t xml:space="preserve"> </w:t>
      </w:r>
      <w:r w:rsidR="000066DD" w:rsidRPr="00D63834">
        <w:rPr>
          <w:rFonts w:ascii="Times New Roman" w:hAnsi="Times New Roman"/>
          <w:sz w:val="28"/>
          <w:szCs w:val="28"/>
        </w:rPr>
        <w:t xml:space="preserve">Норвегии, </w:t>
      </w:r>
      <w:r w:rsidR="00C15763" w:rsidRPr="00D63834">
        <w:rPr>
          <w:rFonts w:ascii="Times New Roman" w:hAnsi="Times New Roman"/>
          <w:sz w:val="28"/>
          <w:szCs w:val="28"/>
        </w:rPr>
        <w:t>Швеции</w:t>
      </w:r>
      <w:r w:rsidR="00EA7284" w:rsidRPr="00D63834">
        <w:rPr>
          <w:rFonts w:ascii="Times New Roman" w:hAnsi="Times New Roman"/>
          <w:sz w:val="28"/>
          <w:szCs w:val="28"/>
        </w:rPr>
        <w:t>;</w:t>
      </w:r>
    </w:p>
    <w:p w:rsidR="00423197" w:rsidRPr="00423197" w:rsidRDefault="00AB4483" w:rsidP="003408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выявить</w:t>
      </w:r>
      <w:r w:rsidR="00556C84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влияние</w:t>
      </w:r>
      <w:r w:rsidR="00E401A2" w:rsidRPr="00D63834">
        <w:rPr>
          <w:rFonts w:ascii="Times New Roman" w:hAnsi="Times New Roman"/>
          <w:sz w:val="28"/>
          <w:szCs w:val="28"/>
        </w:rPr>
        <w:t xml:space="preserve"> изменений</w:t>
      </w:r>
      <w:r w:rsidR="000066DD" w:rsidRPr="00D63834">
        <w:rPr>
          <w:rFonts w:ascii="Times New Roman" w:hAnsi="Times New Roman"/>
          <w:sz w:val="28"/>
          <w:szCs w:val="28"/>
        </w:rPr>
        <w:t xml:space="preserve"> в международной обстановке на отношения скандинавских</w:t>
      </w:r>
      <w:r w:rsidR="00751215" w:rsidRPr="00D63834">
        <w:rPr>
          <w:rFonts w:ascii="Times New Roman" w:hAnsi="Times New Roman"/>
          <w:sz w:val="28"/>
          <w:szCs w:val="28"/>
        </w:rPr>
        <w:t xml:space="preserve"> </w:t>
      </w:r>
      <w:r w:rsidR="000066DD" w:rsidRPr="00D63834">
        <w:rPr>
          <w:rFonts w:ascii="Times New Roman" w:hAnsi="Times New Roman"/>
          <w:sz w:val="28"/>
          <w:szCs w:val="28"/>
        </w:rPr>
        <w:t xml:space="preserve">стран </w:t>
      </w:r>
      <w:r w:rsidR="00751215" w:rsidRPr="00D63834">
        <w:rPr>
          <w:rFonts w:ascii="Times New Roman" w:hAnsi="Times New Roman"/>
          <w:sz w:val="28"/>
          <w:szCs w:val="28"/>
        </w:rPr>
        <w:t>с США и РФ</w:t>
      </w:r>
      <w:r w:rsidR="00423197" w:rsidRPr="00D63834">
        <w:rPr>
          <w:rFonts w:ascii="Times New Roman" w:hAnsi="Times New Roman"/>
          <w:sz w:val="28"/>
          <w:szCs w:val="28"/>
        </w:rPr>
        <w:t>;</w:t>
      </w:r>
      <w:r w:rsidR="00751215" w:rsidRPr="00D63834">
        <w:rPr>
          <w:rFonts w:ascii="Times New Roman" w:hAnsi="Times New Roman"/>
          <w:sz w:val="28"/>
          <w:szCs w:val="28"/>
        </w:rPr>
        <w:t xml:space="preserve"> </w:t>
      </w:r>
    </w:p>
    <w:p w:rsidR="003B6960" w:rsidRPr="003408C3" w:rsidRDefault="00AB4483" w:rsidP="003408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рассмотреть</w:t>
      </w:r>
      <w:r w:rsidR="005F0EEE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состояние</w:t>
      </w:r>
      <w:r w:rsidR="003408C3" w:rsidRPr="00D63834">
        <w:rPr>
          <w:rFonts w:ascii="Times New Roman" w:hAnsi="Times New Roman"/>
          <w:sz w:val="28"/>
          <w:szCs w:val="28"/>
        </w:rPr>
        <w:t xml:space="preserve"> и </w:t>
      </w:r>
      <w:r w:rsidRPr="00D63834">
        <w:rPr>
          <w:rFonts w:ascii="Times New Roman" w:hAnsi="Times New Roman"/>
          <w:sz w:val="28"/>
          <w:szCs w:val="28"/>
        </w:rPr>
        <w:t>перспективы</w:t>
      </w:r>
      <w:r w:rsidR="00B6215B" w:rsidRPr="00D63834">
        <w:rPr>
          <w:rFonts w:ascii="Times New Roman" w:hAnsi="Times New Roman"/>
          <w:sz w:val="28"/>
          <w:szCs w:val="28"/>
        </w:rPr>
        <w:t xml:space="preserve"> участия</w:t>
      </w:r>
      <w:r w:rsidR="00751215" w:rsidRPr="00D63834">
        <w:rPr>
          <w:rFonts w:ascii="Times New Roman" w:hAnsi="Times New Roman"/>
          <w:sz w:val="28"/>
          <w:szCs w:val="28"/>
        </w:rPr>
        <w:t xml:space="preserve"> Дании,</w:t>
      </w:r>
      <w:r w:rsidR="00B6215B" w:rsidRPr="00D63834">
        <w:rPr>
          <w:rFonts w:ascii="Times New Roman" w:hAnsi="Times New Roman"/>
          <w:sz w:val="28"/>
          <w:szCs w:val="28"/>
        </w:rPr>
        <w:t xml:space="preserve"> </w:t>
      </w:r>
      <w:r w:rsidR="00751215" w:rsidRPr="00D63834">
        <w:rPr>
          <w:rFonts w:ascii="Times New Roman" w:hAnsi="Times New Roman"/>
          <w:sz w:val="28"/>
          <w:szCs w:val="28"/>
        </w:rPr>
        <w:t xml:space="preserve">Норвегии, Швеции </w:t>
      </w:r>
      <w:r w:rsidR="00B6215B" w:rsidRPr="00D63834">
        <w:rPr>
          <w:rFonts w:ascii="Times New Roman" w:hAnsi="Times New Roman"/>
          <w:sz w:val="28"/>
          <w:szCs w:val="28"/>
        </w:rPr>
        <w:t xml:space="preserve">в интеграционных </w:t>
      </w:r>
      <w:r w:rsidR="000D7507" w:rsidRPr="00D63834">
        <w:rPr>
          <w:rFonts w:ascii="Times New Roman" w:hAnsi="Times New Roman"/>
          <w:sz w:val="28"/>
          <w:szCs w:val="28"/>
        </w:rPr>
        <w:t>процессах</w:t>
      </w:r>
      <w:r w:rsidR="00751215" w:rsidRPr="00D63834">
        <w:rPr>
          <w:rFonts w:ascii="Times New Roman" w:hAnsi="Times New Roman"/>
          <w:sz w:val="28"/>
          <w:szCs w:val="28"/>
        </w:rPr>
        <w:t>;</w:t>
      </w:r>
      <w:r w:rsidR="00B6215B" w:rsidRPr="00D63834">
        <w:rPr>
          <w:rFonts w:ascii="Times New Roman" w:hAnsi="Times New Roman"/>
          <w:sz w:val="28"/>
          <w:szCs w:val="28"/>
        </w:rPr>
        <w:t xml:space="preserve"> </w:t>
      </w:r>
    </w:p>
    <w:p w:rsidR="003B6960" w:rsidRPr="007D48C9" w:rsidRDefault="00AB4483" w:rsidP="007D48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проанализировать</w:t>
      </w:r>
      <w:r w:rsidR="006E247A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изменения</w:t>
      </w:r>
      <w:r w:rsidR="006E247A" w:rsidRPr="00D63834">
        <w:rPr>
          <w:rFonts w:ascii="Times New Roman" w:hAnsi="Times New Roman"/>
          <w:sz w:val="28"/>
          <w:szCs w:val="28"/>
        </w:rPr>
        <w:t xml:space="preserve"> и </w:t>
      </w:r>
      <w:r w:rsidRPr="00D63834">
        <w:rPr>
          <w:rFonts w:ascii="Times New Roman" w:hAnsi="Times New Roman"/>
          <w:sz w:val="28"/>
          <w:szCs w:val="28"/>
        </w:rPr>
        <w:t>тенденции</w:t>
      </w:r>
      <w:r w:rsidR="006E247A" w:rsidRPr="00D63834">
        <w:rPr>
          <w:rFonts w:ascii="Times New Roman" w:hAnsi="Times New Roman"/>
          <w:sz w:val="28"/>
          <w:szCs w:val="28"/>
        </w:rPr>
        <w:t xml:space="preserve"> миграционной</w:t>
      </w:r>
      <w:r w:rsidR="003B6960" w:rsidRPr="007D48C9">
        <w:rPr>
          <w:rFonts w:ascii="Times New Roman" w:hAnsi="Times New Roman"/>
          <w:sz w:val="28"/>
          <w:szCs w:val="28"/>
        </w:rPr>
        <w:t xml:space="preserve"> политики</w:t>
      </w:r>
      <w:r w:rsidR="006E247A" w:rsidRPr="00D63834">
        <w:rPr>
          <w:rFonts w:ascii="Times New Roman" w:hAnsi="Times New Roman"/>
          <w:sz w:val="28"/>
          <w:szCs w:val="28"/>
        </w:rPr>
        <w:t xml:space="preserve"> скандинавских стран</w:t>
      </w:r>
      <w:r w:rsidR="003B6960" w:rsidRPr="007D48C9">
        <w:rPr>
          <w:rFonts w:ascii="Times New Roman" w:hAnsi="Times New Roman"/>
          <w:sz w:val="28"/>
          <w:szCs w:val="28"/>
        </w:rPr>
        <w:t>;</w:t>
      </w:r>
    </w:p>
    <w:p w:rsidR="003B6960" w:rsidRPr="003B6960" w:rsidRDefault="00AB4483" w:rsidP="003B69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определить</w:t>
      </w:r>
      <w:r w:rsidR="00C45D79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роль</w:t>
      </w:r>
      <w:r w:rsidR="00C45D79" w:rsidRPr="00D63834">
        <w:rPr>
          <w:rFonts w:ascii="Times New Roman" w:hAnsi="Times New Roman"/>
          <w:sz w:val="28"/>
          <w:szCs w:val="28"/>
        </w:rPr>
        <w:t xml:space="preserve"> арктического фактора во внешней политике государств Скандинавии</w:t>
      </w:r>
      <w:r w:rsidR="003B6960" w:rsidRPr="00D63834">
        <w:rPr>
          <w:rFonts w:ascii="Times New Roman" w:hAnsi="Times New Roman"/>
          <w:sz w:val="28"/>
          <w:szCs w:val="28"/>
        </w:rPr>
        <w:t>.</w:t>
      </w:r>
      <w:r w:rsidR="003B6960" w:rsidRPr="003B6960">
        <w:rPr>
          <w:rFonts w:ascii="Times New Roman" w:hAnsi="Times New Roman"/>
          <w:sz w:val="28"/>
          <w:szCs w:val="28"/>
        </w:rPr>
        <w:t xml:space="preserve">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Методологическую основу</w:t>
      </w:r>
      <w:r w:rsidRPr="003B6960">
        <w:rPr>
          <w:rFonts w:ascii="Times New Roman" w:hAnsi="Times New Roman"/>
          <w:sz w:val="28"/>
          <w:szCs w:val="28"/>
        </w:rPr>
        <w:t xml:space="preserve"> данной работы составляет хронологический метод, использовавшийся при изучении </w:t>
      </w:r>
      <w:r w:rsidR="00B4048A" w:rsidRPr="00D63834">
        <w:rPr>
          <w:rFonts w:ascii="Times New Roman" w:hAnsi="Times New Roman"/>
          <w:sz w:val="28"/>
          <w:szCs w:val="28"/>
        </w:rPr>
        <w:t>исторического развития</w:t>
      </w:r>
      <w:r w:rsidRPr="003B6960">
        <w:rPr>
          <w:rFonts w:ascii="Times New Roman" w:hAnsi="Times New Roman"/>
          <w:sz w:val="28"/>
          <w:szCs w:val="28"/>
        </w:rPr>
        <w:t xml:space="preserve"> Дании, Норвегии, Швеции; анализ и синтез, позволившие рассмотреть </w:t>
      </w:r>
      <w:r w:rsidR="00372780" w:rsidRPr="00D63834">
        <w:rPr>
          <w:rFonts w:ascii="Times New Roman" w:hAnsi="Times New Roman"/>
          <w:sz w:val="28"/>
          <w:szCs w:val="28"/>
        </w:rPr>
        <w:t>социально-экономические</w:t>
      </w:r>
      <w:r w:rsidR="005826B2" w:rsidRPr="00D63834">
        <w:rPr>
          <w:rFonts w:ascii="Times New Roman" w:hAnsi="Times New Roman"/>
          <w:sz w:val="28"/>
          <w:szCs w:val="28"/>
        </w:rPr>
        <w:t xml:space="preserve">, интеграционные, миграционные и другие </w:t>
      </w:r>
      <w:r w:rsidRPr="003B6960">
        <w:rPr>
          <w:rFonts w:ascii="Times New Roman" w:hAnsi="Times New Roman"/>
          <w:sz w:val="28"/>
          <w:szCs w:val="28"/>
        </w:rPr>
        <w:t xml:space="preserve">внешнеполитические процессы, происходящие в Скандинавии, на основе различных документов: соглашений, договоров, интервью, статистических материалов и т. д.; индукция, заключавшаяся в определении места скандинавских в развитии мира на основе частных фактов, а также принцип историзма, заключающийся в изучении явлений и процессов в их развитии и связи с определяющими их факторами, конкретно-историческими условиями существования.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i/>
          <w:sz w:val="28"/>
          <w:szCs w:val="28"/>
        </w:rPr>
        <w:t>Источниковая база</w:t>
      </w:r>
      <w:r w:rsidRPr="003B6960">
        <w:rPr>
          <w:rFonts w:ascii="Times New Roman" w:hAnsi="Times New Roman"/>
          <w:sz w:val="28"/>
          <w:szCs w:val="28"/>
        </w:rPr>
        <w:t xml:space="preserve"> данного исследования включает в себя современные статистические данные экономического и социального характера (индекс человеческого развития, индекс глобальной конкурентоспособности, индекс экологической эффективности, глобальный индекс инноваций и т. д.), </w:t>
      </w:r>
      <w:r w:rsidR="00B5526A" w:rsidRPr="00D63834">
        <w:rPr>
          <w:rFonts w:ascii="Times New Roman" w:hAnsi="Times New Roman"/>
          <w:sz w:val="28"/>
          <w:szCs w:val="28"/>
        </w:rPr>
        <w:t>статистические</w:t>
      </w:r>
      <w:r w:rsidRPr="003B6960">
        <w:rPr>
          <w:rFonts w:ascii="Times New Roman" w:hAnsi="Times New Roman"/>
          <w:sz w:val="28"/>
          <w:szCs w:val="28"/>
        </w:rPr>
        <w:t xml:space="preserve"> данные</w:t>
      </w:r>
      <w:r w:rsidR="00302BBF" w:rsidRPr="00D63834">
        <w:rPr>
          <w:rFonts w:ascii="Times New Roman" w:hAnsi="Times New Roman"/>
          <w:sz w:val="28"/>
          <w:szCs w:val="28"/>
        </w:rPr>
        <w:t xml:space="preserve"> касательно миграционных процессов</w:t>
      </w:r>
      <w:r w:rsidRPr="003B6960">
        <w:rPr>
          <w:rFonts w:ascii="Times New Roman" w:hAnsi="Times New Roman"/>
          <w:sz w:val="28"/>
          <w:szCs w:val="28"/>
        </w:rPr>
        <w:t xml:space="preserve">, </w:t>
      </w:r>
      <w:r w:rsidR="00302BBF" w:rsidRPr="00D63834">
        <w:rPr>
          <w:rFonts w:ascii="Times New Roman" w:hAnsi="Times New Roman"/>
          <w:sz w:val="28"/>
          <w:szCs w:val="28"/>
        </w:rPr>
        <w:t>арктические стратегии скандинавских государств,</w:t>
      </w:r>
      <w:r w:rsidR="007F6BA8" w:rsidRPr="00D63834">
        <w:rPr>
          <w:rFonts w:ascii="Times New Roman" w:hAnsi="Times New Roman"/>
          <w:sz w:val="28"/>
          <w:szCs w:val="28"/>
        </w:rPr>
        <w:t xml:space="preserve"> заявки в Комиссию ООН </w:t>
      </w:r>
      <w:r w:rsidR="00B56E91" w:rsidRPr="00D63834">
        <w:rPr>
          <w:rFonts w:ascii="Times New Roman" w:hAnsi="Times New Roman"/>
          <w:sz w:val="28"/>
          <w:szCs w:val="28"/>
        </w:rPr>
        <w:t>по границам континентального шельфа</w:t>
      </w:r>
      <w:r w:rsidR="007F6BA8" w:rsidRPr="00D63834">
        <w:rPr>
          <w:rFonts w:ascii="Times New Roman" w:hAnsi="Times New Roman"/>
          <w:sz w:val="28"/>
          <w:szCs w:val="28"/>
        </w:rPr>
        <w:t xml:space="preserve">, </w:t>
      </w:r>
      <w:r w:rsidRPr="003B6960">
        <w:rPr>
          <w:rFonts w:ascii="Times New Roman" w:hAnsi="Times New Roman"/>
          <w:sz w:val="28"/>
          <w:szCs w:val="28"/>
        </w:rPr>
        <w:t xml:space="preserve">а также различные </w:t>
      </w:r>
      <w:r w:rsidRPr="003B6960">
        <w:rPr>
          <w:rFonts w:ascii="Times New Roman" w:hAnsi="Times New Roman"/>
          <w:sz w:val="28"/>
          <w:szCs w:val="28"/>
        </w:rPr>
        <w:lastRenderedPageBreak/>
        <w:t>межгосударственные соглашения</w:t>
      </w:r>
      <w:r w:rsidR="004C5DDD"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4C5DDD" w:rsidRPr="00D63834">
        <w:rPr>
          <w:rFonts w:ascii="Times New Roman" w:hAnsi="Times New Roman"/>
          <w:sz w:val="28"/>
          <w:szCs w:val="28"/>
        </w:rPr>
        <w:t xml:space="preserve">конвенции и договоры </w:t>
      </w:r>
      <w:r w:rsidRPr="003B6960">
        <w:rPr>
          <w:rFonts w:ascii="Times New Roman" w:hAnsi="Times New Roman"/>
          <w:sz w:val="28"/>
          <w:szCs w:val="28"/>
        </w:rPr>
        <w:t>(</w:t>
      </w:r>
      <w:r w:rsidR="00DB7DA7" w:rsidRPr="00D63834">
        <w:rPr>
          <w:rFonts w:ascii="Times New Roman" w:hAnsi="Times New Roman"/>
          <w:sz w:val="28"/>
          <w:szCs w:val="28"/>
        </w:rPr>
        <w:t xml:space="preserve">Договор о Шпицбергене 1920 г., </w:t>
      </w:r>
      <w:r w:rsidR="00B01A8F" w:rsidRPr="00D63834">
        <w:rPr>
          <w:rFonts w:ascii="Times New Roman" w:hAnsi="Times New Roman"/>
          <w:sz w:val="28"/>
          <w:szCs w:val="28"/>
        </w:rPr>
        <w:t xml:space="preserve">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</w:t>
      </w:r>
      <w:r w:rsidR="009C1E23" w:rsidRPr="00D63834">
        <w:rPr>
          <w:rFonts w:ascii="Times New Roman" w:hAnsi="Times New Roman"/>
          <w:sz w:val="28"/>
          <w:szCs w:val="28"/>
        </w:rPr>
        <w:t xml:space="preserve">2010 г., </w:t>
      </w:r>
      <w:r w:rsidR="007273DD" w:rsidRPr="00D63834">
        <w:rPr>
          <w:rFonts w:ascii="Times New Roman" w:hAnsi="Times New Roman"/>
          <w:sz w:val="28"/>
          <w:szCs w:val="28"/>
        </w:rPr>
        <w:t xml:space="preserve">Конвенция ООН о статусе беженцев </w:t>
      </w:r>
      <w:r w:rsidR="009C6A92" w:rsidRPr="00D63834">
        <w:rPr>
          <w:rFonts w:ascii="Times New Roman" w:hAnsi="Times New Roman"/>
          <w:sz w:val="28"/>
          <w:szCs w:val="28"/>
        </w:rPr>
        <w:t>1951 г.,</w:t>
      </w:r>
      <w:r w:rsidR="00B01A8F" w:rsidRPr="00D63834">
        <w:rPr>
          <w:rFonts w:ascii="Times New Roman" w:hAnsi="Times New Roman"/>
          <w:sz w:val="28"/>
          <w:szCs w:val="28"/>
        </w:rPr>
        <w:t xml:space="preserve"> </w:t>
      </w:r>
      <w:r w:rsidR="008E3B80" w:rsidRPr="00D63834">
        <w:rPr>
          <w:rFonts w:ascii="Times New Roman" w:hAnsi="Times New Roman"/>
          <w:sz w:val="28"/>
          <w:szCs w:val="28"/>
        </w:rPr>
        <w:t>Об объявлении территорией Союза ССР земель и островов, расположенных в Северном Ледовитом океане</w:t>
      </w:r>
      <w:r w:rsidR="00D200B1">
        <w:rPr>
          <w:rFonts w:ascii="Times New Roman" w:hAnsi="Times New Roman"/>
          <w:sz w:val="28"/>
          <w:szCs w:val="28"/>
        </w:rPr>
        <w:t xml:space="preserve"> 1926 г.</w:t>
      </w:r>
      <w:r w:rsidRPr="00D63834">
        <w:rPr>
          <w:rFonts w:ascii="Times New Roman" w:hAnsi="Times New Roman"/>
          <w:sz w:val="28"/>
          <w:szCs w:val="28"/>
        </w:rPr>
        <w:t>)</w:t>
      </w:r>
      <w:r w:rsidRPr="003B6960">
        <w:rPr>
          <w:rFonts w:ascii="Times New Roman" w:hAnsi="Times New Roman"/>
          <w:sz w:val="28"/>
          <w:szCs w:val="28"/>
        </w:rPr>
        <w:t xml:space="preserve">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На основе этих и других источников история развития скандинавских стран была в значительной мере изучена различными историками. </w:t>
      </w:r>
    </w:p>
    <w:p w:rsidR="003B6960" w:rsidRPr="003B6960" w:rsidRDefault="003B6960" w:rsidP="007B2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Наиболее полным трудом, комплексно описывающим исторические процессы в </w:t>
      </w:r>
      <w:r w:rsidR="00B35FDF" w:rsidRPr="00D63834">
        <w:rPr>
          <w:rFonts w:ascii="Times New Roman" w:hAnsi="Times New Roman"/>
          <w:sz w:val="28"/>
          <w:szCs w:val="28"/>
        </w:rPr>
        <w:t>датском королевстве</w:t>
      </w:r>
      <w:r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начиная с древнейших времен и до </w:t>
      </w:r>
      <w:r w:rsidR="00194F12" w:rsidRPr="00D63834">
        <w:rPr>
          <w:rFonts w:ascii="Times New Roman" w:hAnsi="Times New Roman"/>
          <w:sz w:val="28"/>
          <w:szCs w:val="28"/>
        </w:rPr>
        <w:t xml:space="preserve">начала </w:t>
      </w:r>
      <w:r w:rsidR="00194F12">
        <w:rPr>
          <w:rFonts w:ascii="Times New Roman" w:hAnsi="Times New Roman"/>
          <w:sz w:val="28"/>
          <w:szCs w:val="28"/>
          <w:lang w:val="en-US"/>
        </w:rPr>
        <w:t>XXI</w:t>
      </w:r>
      <w:r w:rsidR="00194F12" w:rsidRPr="00D63834">
        <w:rPr>
          <w:rFonts w:ascii="Times New Roman" w:hAnsi="Times New Roman"/>
          <w:sz w:val="28"/>
          <w:szCs w:val="28"/>
        </w:rPr>
        <w:t xml:space="preserve"> в.</w:t>
      </w:r>
      <w:r w:rsidRPr="00D63834">
        <w:rPr>
          <w:rFonts w:ascii="Times New Roman" w:hAnsi="Times New Roman"/>
          <w:sz w:val="28"/>
          <w:szCs w:val="28"/>
        </w:rPr>
        <w:t>,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B35FDF" w:rsidRPr="00D63834">
        <w:rPr>
          <w:rFonts w:ascii="Times New Roman" w:hAnsi="Times New Roman"/>
          <w:sz w:val="28"/>
          <w:szCs w:val="28"/>
        </w:rPr>
        <w:t>является</w:t>
      </w:r>
      <w:r w:rsidRPr="003B6960">
        <w:rPr>
          <w:rFonts w:ascii="Times New Roman" w:hAnsi="Times New Roman"/>
          <w:sz w:val="28"/>
          <w:szCs w:val="28"/>
        </w:rPr>
        <w:t xml:space="preserve"> «История Дании»</w:t>
      </w:r>
      <w:r w:rsidRPr="003B6960">
        <w:rPr>
          <w:rFonts w:ascii="Times New Roman" w:hAnsi="Times New Roman"/>
          <w:sz w:val="20"/>
          <w:szCs w:val="28"/>
          <w:vertAlign w:val="superscript"/>
        </w:rPr>
        <w:footnoteReference w:id="10"/>
      </w:r>
      <w:r w:rsidRPr="003B6960">
        <w:rPr>
          <w:rFonts w:ascii="Times New Roman" w:hAnsi="Times New Roman"/>
          <w:sz w:val="28"/>
          <w:szCs w:val="28"/>
        </w:rPr>
        <w:t xml:space="preserve"> под редакцией датских историков </w:t>
      </w:r>
      <w:r w:rsidR="00D200B1">
        <w:rPr>
          <w:rFonts w:ascii="Times New Roman" w:hAnsi="Times New Roman"/>
          <w:sz w:val="28"/>
          <w:szCs w:val="28"/>
        </w:rPr>
        <w:br/>
      </w:r>
      <w:r w:rsidRPr="003B6960">
        <w:rPr>
          <w:rFonts w:ascii="Times New Roman" w:hAnsi="Times New Roman"/>
          <w:sz w:val="28"/>
          <w:szCs w:val="28"/>
        </w:rPr>
        <w:t>С. Букса и Х. Поульсена</w:t>
      </w:r>
      <w:r w:rsidR="00B35FDF" w:rsidRPr="00D63834">
        <w:rPr>
          <w:rFonts w:ascii="Times New Roman" w:hAnsi="Times New Roman"/>
          <w:sz w:val="28"/>
          <w:szCs w:val="28"/>
        </w:rPr>
        <w:t>.</w:t>
      </w:r>
      <w:r w:rsidRPr="003B6960">
        <w:rPr>
          <w:rFonts w:ascii="Times New Roman" w:hAnsi="Times New Roman"/>
          <w:sz w:val="28"/>
          <w:szCs w:val="28"/>
        </w:rPr>
        <w:t xml:space="preserve"> </w:t>
      </w:r>
    </w:p>
    <w:p w:rsid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>Внешнеполитическая деятельность Норвегии рассматривается в работе «История внешней политики Норвегии»</w:t>
      </w:r>
      <w:r w:rsidRPr="003B6960">
        <w:rPr>
          <w:rFonts w:ascii="Times New Roman" w:hAnsi="Times New Roman"/>
          <w:sz w:val="20"/>
          <w:szCs w:val="28"/>
          <w:vertAlign w:val="superscript"/>
        </w:rPr>
        <w:footnoteReference w:id="11"/>
      </w:r>
      <w:r w:rsidRPr="003B6960">
        <w:rPr>
          <w:rFonts w:ascii="Times New Roman" w:hAnsi="Times New Roman"/>
          <w:sz w:val="28"/>
          <w:szCs w:val="28"/>
        </w:rPr>
        <w:t xml:space="preserve"> современного норвежского историка У. Ристе. В своем труде он описывает становление и развитие внешней политики Норвегии, начиная со Средневековья и до начала </w:t>
      </w:r>
      <w:r w:rsidRPr="003B6960">
        <w:rPr>
          <w:rFonts w:ascii="Times New Roman" w:hAnsi="Times New Roman"/>
          <w:sz w:val="28"/>
          <w:szCs w:val="28"/>
          <w:lang w:val="en-US"/>
        </w:rPr>
        <w:t>XXI</w:t>
      </w:r>
      <w:r w:rsidRPr="003B6960">
        <w:rPr>
          <w:rFonts w:ascii="Times New Roman" w:hAnsi="Times New Roman"/>
          <w:sz w:val="28"/>
          <w:szCs w:val="28"/>
        </w:rPr>
        <w:t xml:space="preserve"> в. Особое внимание в работе </w:t>
      </w:r>
      <w:r w:rsidR="00F96B14" w:rsidRPr="00D63834">
        <w:rPr>
          <w:rFonts w:ascii="Times New Roman" w:hAnsi="Times New Roman"/>
          <w:sz w:val="28"/>
          <w:szCs w:val="28"/>
        </w:rPr>
        <w:t>уделяется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F96B14" w:rsidRPr="00D63834">
        <w:rPr>
          <w:rFonts w:ascii="Times New Roman" w:hAnsi="Times New Roman"/>
          <w:sz w:val="28"/>
          <w:szCs w:val="28"/>
        </w:rPr>
        <w:t>влиянию</w:t>
      </w:r>
      <w:r w:rsidRPr="003B6960">
        <w:rPr>
          <w:rFonts w:ascii="Times New Roman" w:hAnsi="Times New Roman"/>
          <w:sz w:val="28"/>
          <w:szCs w:val="28"/>
        </w:rPr>
        <w:t xml:space="preserve"> норвежской внешней политики на международные отношения. </w:t>
      </w:r>
    </w:p>
    <w:p w:rsidR="00586BBA" w:rsidRPr="00D63834" w:rsidRDefault="001D7145" w:rsidP="00EA4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Посвящ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>нная</w:t>
      </w:r>
      <w:r w:rsidR="00395A37" w:rsidRPr="00D63834">
        <w:rPr>
          <w:rFonts w:ascii="Times New Roman" w:hAnsi="Times New Roman"/>
          <w:sz w:val="28"/>
          <w:szCs w:val="28"/>
        </w:rPr>
        <w:t xml:space="preserve"> </w:t>
      </w:r>
      <w:r w:rsidR="00490480" w:rsidRPr="00D63834">
        <w:rPr>
          <w:rFonts w:ascii="Times New Roman" w:hAnsi="Times New Roman"/>
          <w:sz w:val="28"/>
          <w:szCs w:val="28"/>
        </w:rPr>
        <w:t>основным процессам исторического развития</w:t>
      </w:r>
      <w:r w:rsidR="00395A37" w:rsidRPr="00D63834">
        <w:rPr>
          <w:rFonts w:ascii="Times New Roman" w:hAnsi="Times New Roman"/>
          <w:sz w:val="28"/>
          <w:szCs w:val="28"/>
        </w:rPr>
        <w:t xml:space="preserve"> </w:t>
      </w:r>
      <w:r w:rsidR="00490480" w:rsidRPr="00D63834">
        <w:rPr>
          <w:rFonts w:ascii="Times New Roman" w:hAnsi="Times New Roman"/>
          <w:sz w:val="28"/>
          <w:szCs w:val="28"/>
        </w:rPr>
        <w:t>Швеции</w:t>
      </w:r>
      <w:r w:rsidRPr="00D63834">
        <w:rPr>
          <w:rFonts w:ascii="Times New Roman" w:hAnsi="Times New Roman"/>
          <w:sz w:val="28"/>
          <w:szCs w:val="28"/>
        </w:rPr>
        <w:t xml:space="preserve"> работа трех шведских историков </w:t>
      </w:r>
      <w:r w:rsidR="00586BBA" w:rsidRPr="00D63834">
        <w:rPr>
          <w:rFonts w:ascii="Times New Roman" w:hAnsi="Times New Roman"/>
          <w:sz w:val="28"/>
          <w:szCs w:val="28"/>
        </w:rPr>
        <w:t xml:space="preserve">Мелина, Я., Юханссона, А. В., </w:t>
      </w:r>
      <w:r w:rsidR="00D200B1">
        <w:rPr>
          <w:rFonts w:ascii="Times New Roman" w:hAnsi="Times New Roman"/>
          <w:sz w:val="28"/>
          <w:szCs w:val="28"/>
        </w:rPr>
        <w:br/>
      </w:r>
      <w:r w:rsidR="00586BBA" w:rsidRPr="00D63834">
        <w:rPr>
          <w:rFonts w:ascii="Times New Roman" w:hAnsi="Times New Roman"/>
          <w:sz w:val="28"/>
          <w:szCs w:val="28"/>
        </w:rPr>
        <w:t xml:space="preserve">Хеденборг, С. </w:t>
      </w:r>
      <w:r w:rsidR="00015DFF" w:rsidRPr="00D63834">
        <w:rPr>
          <w:rFonts w:ascii="Times New Roman" w:hAnsi="Times New Roman"/>
          <w:sz w:val="28"/>
          <w:szCs w:val="28"/>
        </w:rPr>
        <w:t>«</w:t>
      </w:r>
      <w:r w:rsidR="00586BBA" w:rsidRPr="00D63834">
        <w:rPr>
          <w:rFonts w:ascii="Times New Roman" w:hAnsi="Times New Roman"/>
          <w:sz w:val="28"/>
          <w:szCs w:val="28"/>
        </w:rPr>
        <w:t>История Швеции»</w:t>
      </w:r>
      <w:r w:rsidR="00015DFF">
        <w:rPr>
          <w:rStyle w:val="FootnoteReference"/>
          <w:szCs w:val="28"/>
          <w:lang w:val="en-US"/>
        </w:rPr>
        <w:footnoteReference w:id="12"/>
      </w:r>
      <w:r w:rsidR="00174AC3" w:rsidRPr="00D63834">
        <w:rPr>
          <w:rFonts w:ascii="Times New Roman" w:hAnsi="Times New Roman"/>
          <w:sz w:val="28"/>
          <w:szCs w:val="28"/>
        </w:rPr>
        <w:t xml:space="preserve"> </w:t>
      </w:r>
      <w:r w:rsidR="00BA09C4" w:rsidRPr="00D63834">
        <w:rPr>
          <w:rFonts w:ascii="Times New Roman" w:hAnsi="Times New Roman"/>
          <w:sz w:val="28"/>
          <w:szCs w:val="28"/>
        </w:rPr>
        <w:t xml:space="preserve">призвана дать </w:t>
      </w:r>
      <w:r w:rsidR="00F317C3" w:rsidRPr="00D63834">
        <w:rPr>
          <w:rFonts w:ascii="Times New Roman" w:hAnsi="Times New Roman"/>
          <w:sz w:val="28"/>
          <w:szCs w:val="28"/>
        </w:rPr>
        <w:t xml:space="preserve">исчерпывающую информацию </w:t>
      </w:r>
      <w:r w:rsidR="00E47C70" w:rsidRPr="00D63834">
        <w:rPr>
          <w:rFonts w:ascii="Times New Roman" w:hAnsi="Times New Roman"/>
          <w:sz w:val="28"/>
          <w:szCs w:val="28"/>
        </w:rPr>
        <w:t xml:space="preserve">о различных периодах </w:t>
      </w:r>
      <w:r w:rsidR="00EA4F24" w:rsidRPr="00D63834">
        <w:rPr>
          <w:rFonts w:ascii="Times New Roman" w:hAnsi="Times New Roman"/>
          <w:sz w:val="28"/>
          <w:szCs w:val="28"/>
        </w:rPr>
        <w:t xml:space="preserve">шведской истории, начиная с древних времен. </w:t>
      </w:r>
    </w:p>
    <w:p w:rsidR="00833747" w:rsidRPr="00D63834" w:rsidRDefault="003B6960" w:rsidP="006A69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Различные аспекты </w:t>
      </w:r>
      <w:r w:rsidR="00E64CD5" w:rsidRPr="00D63834">
        <w:rPr>
          <w:rFonts w:ascii="Times New Roman" w:hAnsi="Times New Roman"/>
          <w:sz w:val="28"/>
          <w:szCs w:val="28"/>
        </w:rPr>
        <w:t>внешнеполитической</w:t>
      </w:r>
      <w:r w:rsidRPr="003B6960">
        <w:rPr>
          <w:rFonts w:ascii="Times New Roman" w:hAnsi="Times New Roman"/>
          <w:sz w:val="28"/>
          <w:szCs w:val="28"/>
        </w:rPr>
        <w:t xml:space="preserve"> </w:t>
      </w:r>
      <w:r w:rsidR="00E64CD5" w:rsidRPr="00D63834">
        <w:rPr>
          <w:rFonts w:ascii="Times New Roman" w:hAnsi="Times New Roman"/>
          <w:sz w:val="28"/>
          <w:szCs w:val="28"/>
        </w:rPr>
        <w:t>деятельности</w:t>
      </w:r>
      <w:r w:rsidRPr="003B6960">
        <w:rPr>
          <w:rFonts w:ascii="Times New Roman" w:hAnsi="Times New Roman"/>
          <w:sz w:val="28"/>
          <w:szCs w:val="28"/>
        </w:rPr>
        <w:t xml:space="preserve"> скандинавских стран</w:t>
      </w:r>
      <w:r w:rsidR="00DD4436" w:rsidRPr="00D63834">
        <w:rPr>
          <w:rFonts w:ascii="Times New Roman" w:hAnsi="Times New Roman"/>
          <w:sz w:val="28"/>
          <w:szCs w:val="28"/>
        </w:rPr>
        <w:t xml:space="preserve"> (</w:t>
      </w:r>
      <w:r w:rsidR="00D200B1">
        <w:rPr>
          <w:rFonts w:ascii="Times New Roman" w:hAnsi="Times New Roman"/>
          <w:sz w:val="28"/>
          <w:szCs w:val="28"/>
        </w:rPr>
        <w:t xml:space="preserve">например, </w:t>
      </w:r>
      <w:r w:rsidR="000F537D" w:rsidRPr="00D63834">
        <w:rPr>
          <w:rFonts w:ascii="Times New Roman" w:hAnsi="Times New Roman"/>
          <w:sz w:val="28"/>
          <w:szCs w:val="28"/>
        </w:rPr>
        <w:t>миграционная и арктическая политики)</w:t>
      </w:r>
      <w:r w:rsidRPr="003B6960">
        <w:rPr>
          <w:rFonts w:ascii="Times New Roman" w:hAnsi="Times New Roman"/>
          <w:sz w:val="28"/>
          <w:szCs w:val="28"/>
        </w:rPr>
        <w:t xml:space="preserve"> отражены в следующих статьях: </w:t>
      </w:r>
      <w:r w:rsidR="00E179E6" w:rsidRPr="00D63834">
        <w:rPr>
          <w:rFonts w:ascii="Times New Roman" w:hAnsi="Times New Roman"/>
          <w:sz w:val="28"/>
          <w:szCs w:val="28"/>
        </w:rPr>
        <w:t xml:space="preserve">«Проблемы милитаризации Арктики в современном </w:t>
      </w:r>
      <w:r w:rsidR="00E179E6" w:rsidRPr="00D63834">
        <w:rPr>
          <w:rFonts w:ascii="Times New Roman" w:hAnsi="Times New Roman"/>
          <w:sz w:val="28"/>
          <w:szCs w:val="28"/>
        </w:rPr>
        <w:lastRenderedPageBreak/>
        <w:t>мире»</w:t>
      </w:r>
      <w:r w:rsidR="00675EDD">
        <w:rPr>
          <w:rStyle w:val="FootnoteReference"/>
          <w:szCs w:val="28"/>
          <w:lang w:val="en-US"/>
        </w:rPr>
        <w:footnoteReference w:id="13"/>
      </w:r>
      <w:r w:rsidR="000350B4" w:rsidRPr="00D63834">
        <w:rPr>
          <w:rFonts w:ascii="Times New Roman" w:hAnsi="Times New Roman"/>
          <w:sz w:val="28"/>
          <w:szCs w:val="28"/>
        </w:rPr>
        <w:t xml:space="preserve"> Аллаярова Рустамбека Алишера Угли</w:t>
      </w:r>
      <w:r w:rsidR="00675EDD" w:rsidRPr="00D63834">
        <w:rPr>
          <w:rFonts w:ascii="Times New Roman" w:hAnsi="Times New Roman"/>
          <w:sz w:val="28"/>
          <w:szCs w:val="28"/>
        </w:rPr>
        <w:t xml:space="preserve">, </w:t>
      </w:r>
      <w:r w:rsidR="00C06AD3" w:rsidRPr="00D63834">
        <w:rPr>
          <w:rFonts w:ascii="Times New Roman" w:hAnsi="Times New Roman"/>
          <w:sz w:val="28"/>
          <w:szCs w:val="28"/>
        </w:rPr>
        <w:t>«</w:t>
      </w:r>
      <w:r w:rsidR="008F2097" w:rsidRPr="00D63834">
        <w:rPr>
          <w:rFonts w:ascii="Times New Roman" w:hAnsi="Times New Roman"/>
          <w:sz w:val="28"/>
          <w:szCs w:val="28"/>
        </w:rPr>
        <w:t>Мигранты в странах Северной Европы: шведский подход</w:t>
      </w:r>
      <w:r w:rsidR="00C06AD3" w:rsidRPr="00D63834">
        <w:rPr>
          <w:rFonts w:ascii="Times New Roman" w:hAnsi="Times New Roman"/>
          <w:sz w:val="28"/>
          <w:szCs w:val="28"/>
        </w:rPr>
        <w:t>»</w:t>
      </w:r>
      <w:r w:rsidR="00C06AD3">
        <w:rPr>
          <w:rStyle w:val="FootnoteReference"/>
          <w:szCs w:val="28"/>
          <w:lang w:val="en-US"/>
        </w:rPr>
        <w:footnoteReference w:id="14"/>
      </w:r>
      <w:r w:rsidR="00D200B1">
        <w:rPr>
          <w:rFonts w:ascii="Times New Roman" w:hAnsi="Times New Roman"/>
          <w:sz w:val="28"/>
          <w:szCs w:val="28"/>
        </w:rPr>
        <w:t xml:space="preserve"> Волкова</w:t>
      </w:r>
      <w:r w:rsidR="00C06AD3" w:rsidRPr="00D63834">
        <w:rPr>
          <w:rFonts w:ascii="Times New Roman" w:hAnsi="Times New Roman"/>
          <w:sz w:val="28"/>
          <w:szCs w:val="28"/>
        </w:rPr>
        <w:t xml:space="preserve"> А. М.</w:t>
      </w:r>
      <w:r w:rsidR="000350B4" w:rsidRPr="00D63834">
        <w:rPr>
          <w:rFonts w:ascii="Times New Roman" w:hAnsi="Times New Roman"/>
          <w:sz w:val="28"/>
          <w:szCs w:val="28"/>
        </w:rPr>
        <w:t xml:space="preserve">, </w:t>
      </w:r>
      <w:r w:rsidR="00833747" w:rsidRPr="00D63834">
        <w:rPr>
          <w:rFonts w:ascii="Times New Roman" w:hAnsi="Times New Roman"/>
          <w:sz w:val="28"/>
          <w:szCs w:val="28"/>
        </w:rPr>
        <w:t xml:space="preserve">«Арктика в международных отношениях и геополитике в ХХ — начале </w:t>
      </w:r>
      <w:r w:rsidR="00833747">
        <w:rPr>
          <w:rFonts w:ascii="Times New Roman" w:hAnsi="Times New Roman"/>
          <w:sz w:val="28"/>
          <w:szCs w:val="28"/>
          <w:lang w:val="en-US"/>
        </w:rPr>
        <w:t>XXI</w:t>
      </w:r>
      <w:r w:rsidR="00833747" w:rsidRPr="00D63834">
        <w:rPr>
          <w:rFonts w:ascii="Times New Roman" w:hAnsi="Times New Roman"/>
          <w:sz w:val="28"/>
          <w:szCs w:val="28"/>
        </w:rPr>
        <w:t xml:space="preserve"> века: вехи истории и современность»</w:t>
      </w:r>
      <w:r w:rsidR="00833747">
        <w:rPr>
          <w:rStyle w:val="FootnoteReference"/>
          <w:szCs w:val="28"/>
          <w:lang w:val="en-US"/>
        </w:rPr>
        <w:footnoteReference w:id="15"/>
      </w:r>
      <w:r w:rsidR="00C04930" w:rsidRPr="00D63834">
        <w:rPr>
          <w:rFonts w:ascii="Times New Roman" w:hAnsi="Times New Roman"/>
          <w:sz w:val="28"/>
          <w:szCs w:val="28"/>
        </w:rPr>
        <w:t xml:space="preserve"> </w:t>
      </w:r>
      <w:r w:rsidR="001C283C" w:rsidRPr="00D63834">
        <w:rPr>
          <w:rFonts w:ascii="Times New Roman" w:hAnsi="Times New Roman"/>
          <w:sz w:val="28"/>
          <w:szCs w:val="28"/>
        </w:rPr>
        <w:t>Голдина</w:t>
      </w:r>
      <w:r w:rsidR="00833747" w:rsidRPr="00D63834">
        <w:rPr>
          <w:rFonts w:ascii="Times New Roman" w:hAnsi="Times New Roman"/>
          <w:sz w:val="28"/>
          <w:szCs w:val="28"/>
        </w:rPr>
        <w:t xml:space="preserve"> В</w:t>
      </w:r>
      <w:r w:rsidR="00C04930" w:rsidRPr="00D63834">
        <w:rPr>
          <w:rFonts w:ascii="Times New Roman" w:hAnsi="Times New Roman"/>
          <w:sz w:val="28"/>
          <w:szCs w:val="28"/>
        </w:rPr>
        <w:t>.</w:t>
      </w:r>
      <w:r w:rsidR="00833747" w:rsidRPr="00D63834">
        <w:rPr>
          <w:rFonts w:ascii="Times New Roman" w:hAnsi="Times New Roman"/>
          <w:sz w:val="28"/>
          <w:szCs w:val="28"/>
        </w:rPr>
        <w:t xml:space="preserve"> И.</w:t>
      </w:r>
      <w:r w:rsidR="00C04930" w:rsidRPr="00D63834">
        <w:rPr>
          <w:rFonts w:ascii="Times New Roman" w:hAnsi="Times New Roman"/>
          <w:sz w:val="28"/>
          <w:szCs w:val="28"/>
        </w:rPr>
        <w:t xml:space="preserve">, </w:t>
      </w:r>
      <w:r w:rsidR="0038771C" w:rsidRPr="00D63834">
        <w:rPr>
          <w:rFonts w:ascii="Times New Roman" w:hAnsi="Times New Roman"/>
          <w:sz w:val="28"/>
          <w:szCs w:val="28"/>
        </w:rPr>
        <w:t>«Арктическая активизация Китая: взгляд из Скандинавии»</w:t>
      </w:r>
      <w:r w:rsidR="0038771C">
        <w:rPr>
          <w:rStyle w:val="FootnoteReference"/>
          <w:szCs w:val="28"/>
          <w:lang w:val="en-US"/>
        </w:rPr>
        <w:footnoteReference w:id="16"/>
      </w:r>
      <w:r w:rsidR="0038771C" w:rsidRPr="00D63834">
        <w:rPr>
          <w:rFonts w:ascii="Times New Roman" w:hAnsi="Times New Roman"/>
          <w:sz w:val="28"/>
          <w:szCs w:val="28"/>
        </w:rPr>
        <w:t xml:space="preserve"> Криворотова</w:t>
      </w:r>
      <w:r w:rsidR="00001DCC" w:rsidRPr="00D63834">
        <w:rPr>
          <w:rFonts w:ascii="Times New Roman" w:hAnsi="Times New Roman"/>
          <w:sz w:val="28"/>
          <w:szCs w:val="28"/>
        </w:rPr>
        <w:t xml:space="preserve"> А. К.</w:t>
      </w:r>
      <w:r w:rsidR="0038771C" w:rsidRPr="00D63834">
        <w:rPr>
          <w:rFonts w:ascii="Times New Roman" w:hAnsi="Times New Roman"/>
          <w:sz w:val="28"/>
          <w:szCs w:val="28"/>
        </w:rPr>
        <w:t xml:space="preserve">, </w:t>
      </w:r>
      <w:r w:rsidR="006A6929" w:rsidRPr="00D63834">
        <w:rPr>
          <w:rFonts w:ascii="Times New Roman" w:hAnsi="Times New Roman"/>
          <w:sz w:val="28"/>
          <w:szCs w:val="28"/>
        </w:rPr>
        <w:t>«Арктика — новый регион мира»</w:t>
      </w:r>
      <w:r w:rsidR="006A6929">
        <w:rPr>
          <w:rStyle w:val="FootnoteReference"/>
          <w:szCs w:val="28"/>
          <w:lang w:val="en-US"/>
        </w:rPr>
        <w:footnoteReference w:id="17"/>
      </w:r>
      <w:r w:rsidR="006A6929" w:rsidRPr="00D63834">
        <w:rPr>
          <w:rFonts w:ascii="Times New Roman" w:hAnsi="Times New Roman"/>
          <w:sz w:val="28"/>
          <w:szCs w:val="28"/>
        </w:rPr>
        <w:t xml:space="preserve"> Харлампьевой </w:t>
      </w:r>
      <w:r w:rsidR="0038771C" w:rsidRPr="00D63834">
        <w:rPr>
          <w:rFonts w:ascii="Times New Roman" w:hAnsi="Times New Roman"/>
          <w:sz w:val="28"/>
          <w:szCs w:val="28"/>
        </w:rPr>
        <w:t xml:space="preserve">Н. К. </w:t>
      </w:r>
    </w:p>
    <w:p w:rsidR="003B6960" w:rsidRPr="003B6960" w:rsidRDefault="003B6960" w:rsidP="003B6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60">
        <w:rPr>
          <w:rFonts w:ascii="Times New Roman" w:hAnsi="Times New Roman"/>
          <w:sz w:val="28"/>
          <w:szCs w:val="28"/>
        </w:rPr>
        <w:t xml:space="preserve">Данная работа состоит из введения, трех глав и заключения. Первая глава посвящена </w:t>
      </w:r>
      <w:r w:rsidR="00E36E42" w:rsidRPr="00D63834">
        <w:rPr>
          <w:rFonts w:ascii="Times New Roman" w:hAnsi="Times New Roman"/>
          <w:sz w:val="28"/>
          <w:szCs w:val="28"/>
        </w:rPr>
        <w:t>изучению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E36E42" w:rsidRPr="00D63834">
        <w:rPr>
          <w:rFonts w:ascii="Times New Roman" w:hAnsi="Times New Roman"/>
          <w:sz w:val="28"/>
          <w:szCs w:val="28"/>
        </w:rPr>
        <w:t xml:space="preserve">внешней политики </w:t>
      </w:r>
      <w:r w:rsidRPr="003B6960">
        <w:rPr>
          <w:rFonts w:ascii="Times New Roman" w:hAnsi="Times New Roman"/>
          <w:sz w:val="28"/>
          <w:szCs w:val="28"/>
        </w:rPr>
        <w:t>скандинавских стран после</w:t>
      </w:r>
      <w:r w:rsidR="00DA0662" w:rsidRPr="00D63834">
        <w:rPr>
          <w:rFonts w:ascii="Times New Roman" w:hAnsi="Times New Roman"/>
          <w:sz w:val="28"/>
          <w:szCs w:val="28"/>
        </w:rPr>
        <w:t xml:space="preserve"> «холодной войны»</w:t>
      </w:r>
      <w:r w:rsidRPr="003B6960">
        <w:rPr>
          <w:rFonts w:ascii="Times New Roman" w:hAnsi="Times New Roman"/>
          <w:sz w:val="28"/>
          <w:szCs w:val="28"/>
        </w:rPr>
        <w:t>, во второй</w:t>
      </w:r>
      <w:r w:rsidR="00DA0662" w:rsidRPr="00D63834">
        <w:rPr>
          <w:rFonts w:ascii="Times New Roman" w:hAnsi="Times New Roman"/>
          <w:sz w:val="28"/>
          <w:szCs w:val="28"/>
        </w:rPr>
        <w:t xml:space="preserve"> главе</w:t>
      </w:r>
      <w:r w:rsidRPr="003B6960">
        <w:rPr>
          <w:rFonts w:ascii="Times New Roman" w:hAnsi="Times New Roman"/>
          <w:sz w:val="28"/>
          <w:szCs w:val="28"/>
        </w:rPr>
        <w:t xml:space="preserve"> описываются </w:t>
      </w:r>
      <w:r w:rsidR="00DA0662" w:rsidRPr="00D63834">
        <w:rPr>
          <w:rFonts w:ascii="Times New Roman" w:hAnsi="Times New Roman"/>
          <w:sz w:val="28"/>
          <w:szCs w:val="28"/>
        </w:rPr>
        <w:t>миграционные</w:t>
      </w:r>
      <w:r w:rsidRPr="003B6960">
        <w:rPr>
          <w:rFonts w:ascii="Times New Roman" w:hAnsi="Times New Roman"/>
          <w:sz w:val="28"/>
          <w:szCs w:val="28"/>
        </w:rPr>
        <w:t xml:space="preserve"> процессы в Скандинавии </w:t>
      </w:r>
      <w:r w:rsidR="00DA0662" w:rsidRPr="00D63834">
        <w:rPr>
          <w:rFonts w:ascii="Times New Roman" w:hAnsi="Times New Roman"/>
          <w:sz w:val="28"/>
          <w:szCs w:val="28"/>
        </w:rPr>
        <w:t>в условиях миграционного кризиса в Европе</w:t>
      </w:r>
      <w:r w:rsidRPr="003B6960">
        <w:rPr>
          <w:rFonts w:ascii="Times New Roman" w:hAnsi="Times New Roman"/>
          <w:sz w:val="28"/>
          <w:szCs w:val="28"/>
        </w:rPr>
        <w:t xml:space="preserve">, в третьей </w:t>
      </w:r>
      <w:r w:rsidR="00DA0662" w:rsidRPr="00D63834">
        <w:rPr>
          <w:rFonts w:ascii="Times New Roman" w:hAnsi="Times New Roman"/>
          <w:sz w:val="28"/>
          <w:szCs w:val="28"/>
        </w:rPr>
        <w:t xml:space="preserve">главе </w:t>
      </w:r>
      <w:r w:rsidRPr="003B6960">
        <w:rPr>
          <w:rFonts w:ascii="Times New Roman" w:hAnsi="Times New Roman"/>
          <w:sz w:val="28"/>
          <w:szCs w:val="28"/>
        </w:rPr>
        <w:t xml:space="preserve">разбирается </w:t>
      </w:r>
      <w:r w:rsidR="008A734A" w:rsidRPr="00D63834">
        <w:rPr>
          <w:rFonts w:ascii="Times New Roman" w:hAnsi="Times New Roman"/>
          <w:sz w:val="28"/>
          <w:szCs w:val="28"/>
        </w:rPr>
        <w:t>роль Арктики во внешней политике Дании, Норвегии, Швеции</w:t>
      </w:r>
      <w:r w:rsidRPr="003B6960">
        <w:rPr>
          <w:rFonts w:ascii="Times New Roman" w:hAnsi="Times New Roman"/>
          <w:sz w:val="28"/>
          <w:szCs w:val="28"/>
        </w:rPr>
        <w:t xml:space="preserve">. </w:t>
      </w:r>
    </w:p>
    <w:p w:rsidR="005D3BD0" w:rsidRDefault="005D3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512D" w:rsidRPr="0050512D" w:rsidRDefault="0050512D" w:rsidP="005051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12D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Pr="00D63834">
        <w:rPr>
          <w:rFonts w:ascii="Times New Roman" w:hAnsi="Times New Roman"/>
          <w:sz w:val="28"/>
          <w:szCs w:val="28"/>
        </w:rPr>
        <w:t xml:space="preserve">1 </w:t>
      </w:r>
      <w:r w:rsidR="007B50B3" w:rsidRPr="00D63834">
        <w:rPr>
          <w:rFonts w:ascii="Times New Roman" w:hAnsi="Times New Roman"/>
          <w:sz w:val="28"/>
          <w:szCs w:val="28"/>
        </w:rPr>
        <w:t>Внешнеполитический курс скандинавских стран в условиях краха биполярности</w:t>
      </w:r>
    </w:p>
    <w:p w:rsidR="0050512D" w:rsidRPr="00D63834" w:rsidRDefault="0050512D" w:rsidP="005051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11A" w:rsidRPr="00D63834" w:rsidRDefault="0040411A" w:rsidP="00B7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После Второй мировой войны внешняя политика скандинавских стран </w:t>
      </w:r>
      <w:r w:rsidR="009248DD" w:rsidRPr="00D63834">
        <w:rPr>
          <w:rFonts w:ascii="Times New Roman" w:hAnsi="Times New Roman"/>
          <w:sz w:val="28"/>
          <w:szCs w:val="28"/>
        </w:rPr>
        <w:t>осуществлялась</w:t>
      </w:r>
      <w:r w:rsidRPr="00D63834">
        <w:rPr>
          <w:rFonts w:ascii="Times New Roman" w:hAnsi="Times New Roman"/>
          <w:sz w:val="28"/>
          <w:szCs w:val="28"/>
        </w:rPr>
        <w:t xml:space="preserve"> по трем основным </w:t>
      </w:r>
      <w:r w:rsidR="009248DD">
        <w:rPr>
          <w:rFonts w:ascii="Times New Roman" w:hAnsi="Times New Roman"/>
          <w:sz w:val="28"/>
          <w:szCs w:val="28"/>
        </w:rPr>
        <w:t xml:space="preserve">направлениям: поддержание более или </w:t>
      </w:r>
      <w:r w:rsidRPr="00D63834">
        <w:rPr>
          <w:rFonts w:ascii="Times New Roman" w:hAnsi="Times New Roman"/>
          <w:sz w:val="28"/>
          <w:szCs w:val="28"/>
        </w:rPr>
        <w:t xml:space="preserve">менее дружественных отношений с Советским Союзом и балансирование между СССР и НАТО (для </w:t>
      </w:r>
      <w:r w:rsidR="009248DD" w:rsidRPr="00D63834">
        <w:rPr>
          <w:rFonts w:ascii="Times New Roman" w:hAnsi="Times New Roman"/>
          <w:sz w:val="28"/>
          <w:szCs w:val="28"/>
        </w:rPr>
        <w:t xml:space="preserve">Дании </w:t>
      </w:r>
      <w:r w:rsidRPr="00D63834">
        <w:rPr>
          <w:rFonts w:ascii="Times New Roman" w:hAnsi="Times New Roman"/>
          <w:sz w:val="28"/>
          <w:szCs w:val="28"/>
        </w:rPr>
        <w:t>и</w:t>
      </w:r>
      <w:r w:rsidR="009248DD" w:rsidRPr="009248DD">
        <w:rPr>
          <w:rFonts w:ascii="Times New Roman" w:hAnsi="Times New Roman"/>
          <w:sz w:val="28"/>
          <w:szCs w:val="28"/>
        </w:rPr>
        <w:t xml:space="preserve"> </w:t>
      </w:r>
      <w:r w:rsidR="009248DD" w:rsidRPr="00D63834">
        <w:rPr>
          <w:rFonts w:ascii="Times New Roman" w:hAnsi="Times New Roman"/>
          <w:sz w:val="28"/>
          <w:szCs w:val="28"/>
        </w:rPr>
        <w:t>Норвегии</w:t>
      </w:r>
      <w:r w:rsidRPr="00D63834">
        <w:rPr>
          <w:rFonts w:ascii="Times New Roman" w:hAnsi="Times New Roman"/>
          <w:sz w:val="28"/>
          <w:szCs w:val="28"/>
        </w:rPr>
        <w:t xml:space="preserve">), деятельность в ООН, а также межскандинавское взаимодействие. </w:t>
      </w:r>
      <w:r w:rsidR="00962505" w:rsidRPr="00D63834">
        <w:rPr>
          <w:rFonts w:ascii="Times New Roman" w:hAnsi="Times New Roman"/>
          <w:sz w:val="28"/>
          <w:szCs w:val="28"/>
        </w:rPr>
        <w:t>Советско-американские противоречия</w:t>
      </w:r>
      <w:r w:rsidRPr="00D63834">
        <w:rPr>
          <w:rFonts w:ascii="Times New Roman" w:hAnsi="Times New Roman"/>
          <w:sz w:val="28"/>
          <w:szCs w:val="28"/>
        </w:rPr>
        <w:t xml:space="preserve"> в ходе «холодной войны»</w:t>
      </w:r>
      <w:r w:rsidR="00962505" w:rsidRPr="00D63834">
        <w:rPr>
          <w:rFonts w:ascii="Times New Roman" w:hAnsi="Times New Roman"/>
          <w:sz w:val="28"/>
          <w:szCs w:val="28"/>
        </w:rPr>
        <w:t xml:space="preserve"> значительно влияли </w:t>
      </w:r>
      <w:r w:rsidR="004710A3" w:rsidRPr="00D63834">
        <w:rPr>
          <w:rFonts w:ascii="Times New Roman" w:hAnsi="Times New Roman"/>
          <w:sz w:val="28"/>
          <w:szCs w:val="28"/>
        </w:rPr>
        <w:t xml:space="preserve">на </w:t>
      </w:r>
      <w:r w:rsidR="00C350AA" w:rsidRPr="00D63834">
        <w:rPr>
          <w:rFonts w:ascii="Times New Roman" w:hAnsi="Times New Roman"/>
          <w:sz w:val="28"/>
          <w:szCs w:val="28"/>
        </w:rPr>
        <w:t>внешнеполитический курс государств Скандинавии</w:t>
      </w:r>
      <w:r w:rsidR="00B75BEB" w:rsidRPr="00D63834">
        <w:rPr>
          <w:rFonts w:ascii="Times New Roman" w:hAnsi="Times New Roman"/>
          <w:sz w:val="28"/>
          <w:szCs w:val="28"/>
        </w:rPr>
        <w:t>.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B75BEB" w:rsidRPr="00D63834">
        <w:rPr>
          <w:rFonts w:ascii="Times New Roman" w:hAnsi="Times New Roman"/>
          <w:sz w:val="28"/>
          <w:szCs w:val="28"/>
        </w:rPr>
        <w:t xml:space="preserve">Так, </w:t>
      </w:r>
      <w:r w:rsidRPr="00D63834">
        <w:rPr>
          <w:rFonts w:ascii="Times New Roman" w:hAnsi="Times New Roman"/>
          <w:sz w:val="28"/>
          <w:szCs w:val="28"/>
        </w:rPr>
        <w:t xml:space="preserve">отношения </w:t>
      </w:r>
      <w:r w:rsidR="00C350AA" w:rsidRPr="00D63834">
        <w:rPr>
          <w:rFonts w:ascii="Times New Roman" w:hAnsi="Times New Roman"/>
          <w:sz w:val="28"/>
          <w:szCs w:val="28"/>
        </w:rPr>
        <w:t>с Советским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C350AA" w:rsidRPr="00D63834">
        <w:rPr>
          <w:rFonts w:ascii="Times New Roman" w:hAnsi="Times New Roman"/>
          <w:sz w:val="28"/>
          <w:szCs w:val="28"/>
        </w:rPr>
        <w:t>Союзом</w:t>
      </w:r>
      <w:r w:rsidRPr="00D63834">
        <w:rPr>
          <w:rFonts w:ascii="Times New Roman" w:hAnsi="Times New Roman"/>
          <w:sz w:val="28"/>
          <w:szCs w:val="28"/>
        </w:rPr>
        <w:t xml:space="preserve"> во многом основывались на участии или </w:t>
      </w:r>
      <w:r w:rsidR="00B75BEB" w:rsidRPr="00D63834">
        <w:rPr>
          <w:rFonts w:ascii="Times New Roman" w:hAnsi="Times New Roman"/>
          <w:sz w:val="28"/>
          <w:szCs w:val="28"/>
        </w:rPr>
        <w:t xml:space="preserve">неучастии </w:t>
      </w:r>
      <w:r w:rsidRPr="00D63834">
        <w:rPr>
          <w:rFonts w:ascii="Times New Roman" w:hAnsi="Times New Roman"/>
          <w:sz w:val="28"/>
          <w:szCs w:val="28"/>
        </w:rPr>
        <w:t xml:space="preserve">в НАТО: наиболее эффективно и стабильно развивались отношения СССР со Швецией, придерживающейся </w:t>
      </w:r>
      <w:r w:rsidR="00B75BEB" w:rsidRPr="00D63834">
        <w:rPr>
          <w:rFonts w:ascii="Times New Roman" w:hAnsi="Times New Roman"/>
          <w:sz w:val="28"/>
          <w:szCs w:val="28"/>
        </w:rPr>
        <w:t>политики</w:t>
      </w:r>
      <w:r w:rsidRPr="00D63834">
        <w:rPr>
          <w:rFonts w:ascii="Times New Roman" w:hAnsi="Times New Roman"/>
          <w:sz w:val="28"/>
          <w:szCs w:val="28"/>
        </w:rPr>
        <w:t xml:space="preserve"> не вступать в какие-либо союзы, и Данией, </w:t>
      </w:r>
      <w:r w:rsidR="00B6033D" w:rsidRPr="00D63834">
        <w:rPr>
          <w:rFonts w:ascii="Times New Roman" w:hAnsi="Times New Roman"/>
          <w:sz w:val="28"/>
          <w:szCs w:val="28"/>
        </w:rPr>
        <w:t>не так сильно подверженной влиянию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3A02E1" w:rsidRPr="009248DD">
        <w:rPr>
          <w:rFonts w:ascii="Times New Roman" w:hAnsi="Times New Roman"/>
          <w:sz w:val="28"/>
          <w:szCs w:val="28"/>
        </w:rPr>
        <w:t>США</w:t>
      </w:r>
      <w:r w:rsidRPr="009248DD">
        <w:rPr>
          <w:rFonts w:ascii="Times New Roman" w:hAnsi="Times New Roman"/>
          <w:sz w:val="28"/>
          <w:szCs w:val="28"/>
        </w:rPr>
        <w:t xml:space="preserve">. </w:t>
      </w:r>
      <w:r w:rsidRPr="00D63834">
        <w:rPr>
          <w:rFonts w:ascii="Times New Roman" w:hAnsi="Times New Roman"/>
          <w:sz w:val="28"/>
          <w:szCs w:val="28"/>
        </w:rPr>
        <w:t>И</w:t>
      </w:r>
      <w:r w:rsidR="003A02E1" w:rsidRPr="00D63834">
        <w:rPr>
          <w:rFonts w:ascii="Times New Roman" w:hAnsi="Times New Roman"/>
          <w:sz w:val="28"/>
          <w:szCs w:val="28"/>
        </w:rPr>
        <w:t xml:space="preserve"> и</w:t>
      </w:r>
      <w:r w:rsidRPr="00D63834">
        <w:rPr>
          <w:rFonts w:ascii="Times New Roman" w:hAnsi="Times New Roman"/>
          <w:sz w:val="28"/>
          <w:szCs w:val="28"/>
        </w:rPr>
        <w:t>менно значительное присутствие США в Норвегии являлось одним из факторов, мешающим установлению взаимовыгодных отношений между СССР и Норвегией.</w:t>
      </w:r>
    </w:p>
    <w:p w:rsidR="00C11FB7" w:rsidRPr="00D63834" w:rsidRDefault="00C11FB7" w:rsidP="00B7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Крах биполярности</w:t>
      </w:r>
      <w:r w:rsidR="00166450" w:rsidRPr="00D63834">
        <w:rPr>
          <w:rFonts w:ascii="Times New Roman" w:hAnsi="Times New Roman"/>
          <w:sz w:val="28"/>
          <w:szCs w:val="28"/>
        </w:rPr>
        <w:t xml:space="preserve"> после распада Советского Союза 8 декабря 1991 г. </w:t>
      </w:r>
      <w:r w:rsidR="009248DD" w:rsidRPr="00D63834">
        <w:rPr>
          <w:rFonts w:ascii="Times New Roman" w:hAnsi="Times New Roman"/>
          <w:sz w:val="28"/>
          <w:szCs w:val="28"/>
        </w:rPr>
        <w:t>предопредели</w:t>
      </w:r>
      <w:r w:rsidR="009248DD">
        <w:rPr>
          <w:rFonts w:ascii="Times New Roman" w:hAnsi="Times New Roman"/>
          <w:sz w:val="28"/>
          <w:szCs w:val="28"/>
        </w:rPr>
        <w:t>л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2E12EB" w:rsidRPr="00D63834">
        <w:rPr>
          <w:rFonts w:ascii="Times New Roman" w:hAnsi="Times New Roman"/>
          <w:sz w:val="28"/>
          <w:szCs w:val="28"/>
        </w:rPr>
        <w:t>изменения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6D535E" w:rsidRPr="00D63834">
        <w:rPr>
          <w:rFonts w:ascii="Times New Roman" w:hAnsi="Times New Roman"/>
          <w:sz w:val="28"/>
          <w:szCs w:val="28"/>
        </w:rPr>
        <w:t xml:space="preserve">внешнеполитических курсов Дании, Норвегии, Швеции. </w:t>
      </w:r>
    </w:p>
    <w:p w:rsidR="002E12EB" w:rsidRPr="00D63834" w:rsidRDefault="000145BD" w:rsidP="00B7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Датское королевство </w:t>
      </w:r>
      <w:r w:rsidR="00D648AB" w:rsidRPr="00D63834">
        <w:rPr>
          <w:rFonts w:ascii="Times New Roman" w:hAnsi="Times New Roman"/>
          <w:sz w:val="28"/>
          <w:szCs w:val="28"/>
        </w:rPr>
        <w:t xml:space="preserve">восприняло это как возможность </w:t>
      </w:r>
      <w:r w:rsidR="00A0320B" w:rsidRPr="00D63834">
        <w:rPr>
          <w:rFonts w:ascii="Times New Roman" w:hAnsi="Times New Roman"/>
          <w:sz w:val="28"/>
          <w:szCs w:val="28"/>
        </w:rPr>
        <w:t xml:space="preserve">проводить более </w:t>
      </w:r>
      <w:r w:rsidR="00830419" w:rsidRPr="00D63834">
        <w:rPr>
          <w:rFonts w:ascii="Times New Roman" w:hAnsi="Times New Roman"/>
          <w:sz w:val="28"/>
          <w:szCs w:val="28"/>
        </w:rPr>
        <w:t xml:space="preserve">активную </w:t>
      </w:r>
      <w:r w:rsidR="009D3CCA" w:rsidRPr="00D63834">
        <w:rPr>
          <w:rFonts w:ascii="Times New Roman" w:hAnsi="Times New Roman"/>
          <w:sz w:val="28"/>
          <w:szCs w:val="28"/>
        </w:rPr>
        <w:t>внешне</w:t>
      </w:r>
      <w:r w:rsidR="00830419" w:rsidRPr="00D63834">
        <w:rPr>
          <w:rFonts w:ascii="Times New Roman" w:hAnsi="Times New Roman"/>
          <w:sz w:val="28"/>
          <w:szCs w:val="28"/>
        </w:rPr>
        <w:t xml:space="preserve">политическую линию. </w:t>
      </w:r>
      <w:r w:rsidR="00995070" w:rsidRPr="00D63834">
        <w:rPr>
          <w:rFonts w:ascii="Times New Roman" w:hAnsi="Times New Roman"/>
          <w:sz w:val="28"/>
          <w:szCs w:val="28"/>
        </w:rPr>
        <w:t xml:space="preserve">В начале 1990-х гг. </w:t>
      </w:r>
      <w:r w:rsidR="001C7D5F" w:rsidRPr="00D63834">
        <w:rPr>
          <w:rFonts w:ascii="Times New Roman" w:hAnsi="Times New Roman"/>
          <w:sz w:val="28"/>
          <w:szCs w:val="28"/>
        </w:rPr>
        <w:t xml:space="preserve">выделялось четыре цели датской внешней политики: </w:t>
      </w:r>
      <w:r w:rsidR="00A81FAF" w:rsidRPr="00D63834">
        <w:rPr>
          <w:rFonts w:ascii="Times New Roman" w:hAnsi="Times New Roman"/>
          <w:sz w:val="28"/>
          <w:szCs w:val="28"/>
        </w:rPr>
        <w:t xml:space="preserve">содействие глобальной </w:t>
      </w:r>
      <w:r w:rsidR="00F436AF" w:rsidRPr="00D63834">
        <w:rPr>
          <w:rFonts w:ascii="Times New Roman" w:hAnsi="Times New Roman"/>
          <w:sz w:val="28"/>
          <w:szCs w:val="28"/>
        </w:rPr>
        <w:t>безопасности</w:t>
      </w:r>
      <w:r w:rsidR="00A81FAF" w:rsidRPr="00D63834">
        <w:rPr>
          <w:rFonts w:ascii="Times New Roman" w:hAnsi="Times New Roman"/>
          <w:sz w:val="28"/>
          <w:szCs w:val="28"/>
        </w:rPr>
        <w:t>,</w:t>
      </w:r>
      <w:r w:rsidR="00954282" w:rsidRPr="00D63834">
        <w:rPr>
          <w:rFonts w:ascii="Times New Roman" w:hAnsi="Times New Roman"/>
          <w:sz w:val="28"/>
          <w:szCs w:val="28"/>
        </w:rPr>
        <w:t xml:space="preserve"> развитию </w:t>
      </w:r>
      <w:r w:rsidR="001A12B8" w:rsidRPr="00D63834">
        <w:rPr>
          <w:rFonts w:ascii="Times New Roman" w:hAnsi="Times New Roman"/>
          <w:sz w:val="28"/>
          <w:szCs w:val="28"/>
        </w:rPr>
        <w:t xml:space="preserve">демократии и </w:t>
      </w:r>
      <w:r w:rsidR="00954282" w:rsidRPr="00D63834">
        <w:rPr>
          <w:rFonts w:ascii="Times New Roman" w:hAnsi="Times New Roman"/>
          <w:sz w:val="28"/>
          <w:szCs w:val="28"/>
        </w:rPr>
        <w:t>соблюдению</w:t>
      </w:r>
      <w:r w:rsidR="001D1F8E" w:rsidRPr="00D63834">
        <w:rPr>
          <w:rFonts w:ascii="Times New Roman" w:hAnsi="Times New Roman"/>
          <w:sz w:val="28"/>
          <w:szCs w:val="28"/>
        </w:rPr>
        <w:t xml:space="preserve"> прав человека, </w:t>
      </w:r>
      <w:r w:rsidR="00F7237B" w:rsidRPr="00D63834">
        <w:rPr>
          <w:rFonts w:ascii="Times New Roman" w:hAnsi="Times New Roman"/>
          <w:sz w:val="28"/>
          <w:szCs w:val="28"/>
        </w:rPr>
        <w:t xml:space="preserve">глобальному </w:t>
      </w:r>
      <w:r w:rsidR="00FC4158" w:rsidRPr="00D63834">
        <w:rPr>
          <w:rFonts w:ascii="Times New Roman" w:hAnsi="Times New Roman"/>
          <w:sz w:val="28"/>
          <w:szCs w:val="28"/>
        </w:rPr>
        <w:t xml:space="preserve">экономическому и социальному развитию, </w:t>
      </w:r>
      <w:r w:rsidR="00026FCA" w:rsidRPr="00D63834">
        <w:rPr>
          <w:rFonts w:ascii="Times New Roman" w:hAnsi="Times New Roman"/>
          <w:sz w:val="28"/>
          <w:szCs w:val="28"/>
        </w:rPr>
        <w:t xml:space="preserve">а также </w:t>
      </w:r>
      <w:r w:rsidR="00FF5D54" w:rsidRPr="00D63834">
        <w:rPr>
          <w:rFonts w:ascii="Times New Roman" w:hAnsi="Times New Roman"/>
          <w:sz w:val="28"/>
          <w:szCs w:val="28"/>
        </w:rPr>
        <w:t>защите окружающей среды</w:t>
      </w:r>
      <w:r w:rsidR="00FF5D54">
        <w:rPr>
          <w:rStyle w:val="FootnoteReference"/>
          <w:szCs w:val="28"/>
          <w:lang w:val="en-US"/>
        </w:rPr>
        <w:footnoteReference w:id="18"/>
      </w:r>
      <w:r w:rsidR="00E30405" w:rsidRPr="00D63834">
        <w:rPr>
          <w:rFonts w:ascii="Times New Roman" w:hAnsi="Times New Roman"/>
          <w:sz w:val="28"/>
          <w:szCs w:val="28"/>
        </w:rPr>
        <w:t xml:space="preserve">. Однако, если внешняя политика Дании и стала активнее, она не стала самостоятельнее. </w:t>
      </w:r>
      <w:r w:rsidR="006D1934" w:rsidRPr="00D63834">
        <w:rPr>
          <w:rFonts w:ascii="Times New Roman" w:hAnsi="Times New Roman"/>
          <w:sz w:val="28"/>
          <w:szCs w:val="28"/>
        </w:rPr>
        <w:t xml:space="preserve">Наоборот, </w:t>
      </w:r>
      <w:r w:rsidR="00B07618" w:rsidRPr="00D63834">
        <w:rPr>
          <w:rFonts w:ascii="Times New Roman" w:hAnsi="Times New Roman"/>
          <w:sz w:val="28"/>
          <w:szCs w:val="28"/>
        </w:rPr>
        <w:t>приоритетной</w:t>
      </w:r>
      <w:r w:rsidR="00354226" w:rsidRPr="00D63834">
        <w:rPr>
          <w:rFonts w:ascii="Times New Roman" w:hAnsi="Times New Roman"/>
          <w:sz w:val="28"/>
          <w:szCs w:val="28"/>
        </w:rPr>
        <w:t xml:space="preserve"> </w:t>
      </w:r>
      <w:r w:rsidR="00B07618" w:rsidRPr="00D63834">
        <w:rPr>
          <w:rFonts w:ascii="Times New Roman" w:hAnsi="Times New Roman"/>
          <w:sz w:val="28"/>
          <w:szCs w:val="28"/>
        </w:rPr>
        <w:t xml:space="preserve">была ориентация на Соединенные Штаты. </w:t>
      </w:r>
      <w:r w:rsidR="00E30405" w:rsidRPr="00D63834">
        <w:rPr>
          <w:rFonts w:ascii="Times New Roman" w:hAnsi="Times New Roman"/>
          <w:sz w:val="28"/>
          <w:szCs w:val="28"/>
        </w:rPr>
        <w:t xml:space="preserve">Так, </w:t>
      </w:r>
      <w:r w:rsidR="00626421" w:rsidRPr="00D63834">
        <w:rPr>
          <w:rFonts w:ascii="Times New Roman" w:hAnsi="Times New Roman"/>
          <w:sz w:val="28"/>
          <w:szCs w:val="28"/>
        </w:rPr>
        <w:t xml:space="preserve">после </w:t>
      </w:r>
      <w:r w:rsidR="009F1E1D" w:rsidRPr="00D63834">
        <w:rPr>
          <w:rFonts w:ascii="Times New Roman" w:hAnsi="Times New Roman"/>
          <w:sz w:val="28"/>
          <w:szCs w:val="28"/>
        </w:rPr>
        <w:t xml:space="preserve">контактов с американской стороной Дания в 1997 г. </w:t>
      </w:r>
      <w:r w:rsidR="005F19DA" w:rsidRPr="00D63834">
        <w:rPr>
          <w:rFonts w:ascii="Times New Roman" w:hAnsi="Times New Roman"/>
          <w:sz w:val="28"/>
          <w:szCs w:val="28"/>
        </w:rPr>
        <w:t>предложила</w:t>
      </w:r>
      <w:r w:rsidR="00F146C0" w:rsidRPr="00D63834">
        <w:rPr>
          <w:rFonts w:ascii="Times New Roman" w:hAnsi="Times New Roman"/>
          <w:sz w:val="28"/>
          <w:szCs w:val="28"/>
        </w:rPr>
        <w:t xml:space="preserve"> ООН проект резолюции</w:t>
      </w:r>
      <w:r w:rsidR="00F15B0A" w:rsidRPr="00D63834">
        <w:rPr>
          <w:rFonts w:ascii="Times New Roman" w:hAnsi="Times New Roman"/>
          <w:sz w:val="28"/>
          <w:szCs w:val="28"/>
        </w:rPr>
        <w:t xml:space="preserve">, осуждающей нарушение прав человека в КНР. </w:t>
      </w:r>
      <w:r w:rsidR="00DB6974" w:rsidRPr="00D63834">
        <w:rPr>
          <w:rFonts w:ascii="Times New Roman" w:hAnsi="Times New Roman"/>
          <w:sz w:val="28"/>
          <w:szCs w:val="28"/>
        </w:rPr>
        <w:t>Проект резолюции был отклон</w:t>
      </w:r>
      <w:r w:rsidR="00D200B1">
        <w:rPr>
          <w:rFonts w:ascii="Times New Roman" w:hAnsi="Times New Roman"/>
          <w:sz w:val="28"/>
          <w:szCs w:val="28"/>
        </w:rPr>
        <w:t>е</w:t>
      </w:r>
      <w:r w:rsidR="00DB6974" w:rsidRPr="00D63834">
        <w:rPr>
          <w:rFonts w:ascii="Times New Roman" w:hAnsi="Times New Roman"/>
          <w:sz w:val="28"/>
          <w:szCs w:val="28"/>
        </w:rPr>
        <w:t>н,</w:t>
      </w:r>
      <w:r w:rsidR="006613D1" w:rsidRPr="00D63834">
        <w:rPr>
          <w:rFonts w:ascii="Times New Roman" w:hAnsi="Times New Roman"/>
          <w:sz w:val="28"/>
          <w:szCs w:val="28"/>
        </w:rPr>
        <w:t xml:space="preserve"> </w:t>
      </w:r>
      <w:r w:rsidR="00211D71" w:rsidRPr="00D63834">
        <w:rPr>
          <w:rFonts w:ascii="Times New Roman" w:hAnsi="Times New Roman"/>
          <w:sz w:val="28"/>
          <w:szCs w:val="28"/>
        </w:rPr>
        <w:t>торговые договоры</w:t>
      </w:r>
      <w:r w:rsidR="00DB6974" w:rsidRPr="00D63834">
        <w:rPr>
          <w:rFonts w:ascii="Times New Roman" w:hAnsi="Times New Roman"/>
          <w:sz w:val="28"/>
          <w:szCs w:val="28"/>
        </w:rPr>
        <w:t xml:space="preserve"> </w:t>
      </w:r>
      <w:r w:rsidR="00211D71" w:rsidRPr="00D63834">
        <w:rPr>
          <w:rFonts w:ascii="Times New Roman" w:hAnsi="Times New Roman"/>
          <w:sz w:val="28"/>
          <w:szCs w:val="28"/>
        </w:rPr>
        <w:t xml:space="preserve">между Данией и Китаем оказались под угрозой, </w:t>
      </w:r>
      <w:r w:rsidR="00A84468" w:rsidRPr="00D63834">
        <w:rPr>
          <w:rFonts w:ascii="Times New Roman" w:hAnsi="Times New Roman"/>
          <w:sz w:val="28"/>
          <w:szCs w:val="28"/>
        </w:rPr>
        <w:t xml:space="preserve">однако вопросам </w:t>
      </w:r>
      <w:r w:rsidR="00A84468" w:rsidRPr="00D63834">
        <w:rPr>
          <w:rFonts w:ascii="Times New Roman" w:hAnsi="Times New Roman"/>
          <w:sz w:val="28"/>
          <w:szCs w:val="28"/>
        </w:rPr>
        <w:lastRenderedPageBreak/>
        <w:t xml:space="preserve">прав человека в международных структурах стало уделяться больше внимания. </w:t>
      </w:r>
      <w:r w:rsidR="0058374E" w:rsidRPr="00D63834">
        <w:rPr>
          <w:rFonts w:ascii="Times New Roman" w:hAnsi="Times New Roman"/>
          <w:sz w:val="28"/>
          <w:szCs w:val="28"/>
        </w:rPr>
        <w:t xml:space="preserve">США не стали рисковать </w:t>
      </w:r>
      <w:r w:rsidR="003B7E91" w:rsidRPr="00D63834">
        <w:rPr>
          <w:rFonts w:ascii="Times New Roman" w:hAnsi="Times New Roman"/>
          <w:sz w:val="28"/>
          <w:szCs w:val="28"/>
        </w:rPr>
        <w:t xml:space="preserve">ухудшением американо-китайских отношений, переложив </w:t>
      </w:r>
      <w:r w:rsidR="005D7E13" w:rsidRPr="00D63834">
        <w:rPr>
          <w:rFonts w:ascii="Times New Roman" w:hAnsi="Times New Roman"/>
          <w:sz w:val="28"/>
          <w:szCs w:val="28"/>
        </w:rPr>
        <w:t>это на Данию</w:t>
      </w:r>
      <w:r w:rsidR="00B66137" w:rsidRPr="00D63834">
        <w:rPr>
          <w:rFonts w:ascii="Times New Roman" w:hAnsi="Times New Roman"/>
          <w:sz w:val="28"/>
          <w:szCs w:val="28"/>
        </w:rPr>
        <w:t xml:space="preserve">. </w:t>
      </w:r>
    </w:p>
    <w:p w:rsidR="00E17198" w:rsidRPr="00D63834" w:rsidRDefault="001F32A9" w:rsidP="00C73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Дания стала активно </w:t>
      </w:r>
      <w:r w:rsidR="00643DC0" w:rsidRPr="00D63834">
        <w:rPr>
          <w:rFonts w:ascii="Times New Roman" w:hAnsi="Times New Roman"/>
          <w:sz w:val="28"/>
          <w:szCs w:val="28"/>
        </w:rPr>
        <w:t>принимать участие</w:t>
      </w:r>
      <w:r w:rsidRPr="00D63834">
        <w:rPr>
          <w:rFonts w:ascii="Times New Roman" w:hAnsi="Times New Roman"/>
          <w:sz w:val="28"/>
          <w:szCs w:val="28"/>
        </w:rPr>
        <w:t xml:space="preserve"> в </w:t>
      </w:r>
      <w:r w:rsidR="00F93E67" w:rsidRPr="00D63834">
        <w:rPr>
          <w:rFonts w:ascii="Times New Roman" w:hAnsi="Times New Roman"/>
          <w:sz w:val="28"/>
          <w:szCs w:val="28"/>
        </w:rPr>
        <w:t xml:space="preserve">военных операциях НАТО. </w:t>
      </w:r>
      <w:r w:rsidR="005C5EB4" w:rsidRPr="00D63834">
        <w:rPr>
          <w:rFonts w:ascii="Times New Roman" w:hAnsi="Times New Roman"/>
          <w:sz w:val="28"/>
          <w:szCs w:val="28"/>
        </w:rPr>
        <w:t xml:space="preserve">В них </w:t>
      </w:r>
      <w:r w:rsidR="009248DD">
        <w:rPr>
          <w:rFonts w:ascii="Times New Roman" w:hAnsi="Times New Roman"/>
          <w:sz w:val="28"/>
          <w:szCs w:val="28"/>
        </w:rPr>
        <w:t>были задействованы</w:t>
      </w:r>
      <w:r w:rsidR="005C5EB4" w:rsidRPr="00D63834">
        <w:rPr>
          <w:rFonts w:ascii="Times New Roman" w:hAnsi="Times New Roman"/>
          <w:sz w:val="28"/>
          <w:szCs w:val="28"/>
        </w:rPr>
        <w:t xml:space="preserve"> ок</w:t>
      </w:r>
      <w:r w:rsidR="00AC6893" w:rsidRPr="00D63834">
        <w:rPr>
          <w:rFonts w:ascii="Times New Roman" w:hAnsi="Times New Roman"/>
          <w:sz w:val="28"/>
          <w:szCs w:val="28"/>
        </w:rPr>
        <w:t>. 44 тыс. датских военнослужащих</w:t>
      </w:r>
      <w:r w:rsidR="005C5EB4" w:rsidRPr="00D63834">
        <w:rPr>
          <w:rFonts w:ascii="Times New Roman" w:hAnsi="Times New Roman"/>
          <w:sz w:val="28"/>
          <w:szCs w:val="28"/>
        </w:rPr>
        <w:t xml:space="preserve"> (на Балканах, в Ираке, Пакистане, Македонии</w:t>
      </w:r>
      <w:r w:rsidR="00F218B4" w:rsidRPr="00D63834">
        <w:rPr>
          <w:rFonts w:ascii="Times New Roman" w:hAnsi="Times New Roman"/>
          <w:sz w:val="28"/>
          <w:szCs w:val="28"/>
        </w:rPr>
        <w:t>,</w:t>
      </w:r>
      <w:r w:rsidR="00A13A3E" w:rsidRPr="00D63834">
        <w:rPr>
          <w:rFonts w:ascii="Times New Roman" w:hAnsi="Times New Roman"/>
          <w:sz w:val="28"/>
          <w:szCs w:val="28"/>
        </w:rPr>
        <w:t xml:space="preserve"> </w:t>
      </w:r>
      <w:r w:rsidR="00F218B4" w:rsidRPr="00D63834">
        <w:rPr>
          <w:rFonts w:ascii="Times New Roman" w:hAnsi="Times New Roman"/>
          <w:sz w:val="28"/>
          <w:szCs w:val="28"/>
        </w:rPr>
        <w:t xml:space="preserve">Ливии </w:t>
      </w:r>
      <w:r w:rsidR="00A13A3E" w:rsidRPr="00D63834">
        <w:rPr>
          <w:rFonts w:ascii="Times New Roman" w:hAnsi="Times New Roman"/>
          <w:sz w:val="28"/>
          <w:szCs w:val="28"/>
        </w:rPr>
        <w:t xml:space="preserve">и т. д.). </w:t>
      </w:r>
      <w:r w:rsidR="0071314E" w:rsidRPr="00D63834">
        <w:rPr>
          <w:rFonts w:ascii="Times New Roman" w:hAnsi="Times New Roman"/>
          <w:sz w:val="28"/>
          <w:szCs w:val="28"/>
        </w:rPr>
        <w:t xml:space="preserve">Кроме того, именно датчанин </w:t>
      </w:r>
      <w:r w:rsidR="00C73898" w:rsidRPr="00D63834">
        <w:rPr>
          <w:rFonts w:ascii="Times New Roman" w:hAnsi="Times New Roman"/>
          <w:sz w:val="28"/>
          <w:szCs w:val="28"/>
        </w:rPr>
        <w:t xml:space="preserve">Андерс Фог Расмуссен </w:t>
      </w:r>
      <w:r w:rsidR="00E17198" w:rsidRPr="00D63834">
        <w:rPr>
          <w:rFonts w:ascii="Times New Roman" w:hAnsi="Times New Roman"/>
          <w:sz w:val="28"/>
          <w:szCs w:val="28"/>
        </w:rPr>
        <w:t>занимал должность генерального секретаря НАТО</w:t>
      </w:r>
      <w:r w:rsidR="00C73898" w:rsidRPr="00D63834">
        <w:rPr>
          <w:rFonts w:ascii="Times New Roman" w:hAnsi="Times New Roman"/>
          <w:sz w:val="28"/>
          <w:szCs w:val="28"/>
        </w:rPr>
        <w:t xml:space="preserve"> </w:t>
      </w:r>
      <w:r w:rsidR="00E17198" w:rsidRPr="00D63834">
        <w:rPr>
          <w:rFonts w:ascii="Times New Roman" w:hAnsi="Times New Roman"/>
          <w:sz w:val="28"/>
          <w:szCs w:val="28"/>
        </w:rPr>
        <w:t xml:space="preserve">в </w:t>
      </w:r>
      <w:r w:rsidR="00C73898" w:rsidRPr="00D63834">
        <w:rPr>
          <w:rFonts w:ascii="Times New Roman" w:hAnsi="Times New Roman"/>
          <w:sz w:val="28"/>
          <w:szCs w:val="28"/>
        </w:rPr>
        <w:t>2009—2014</w:t>
      </w:r>
      <w:r w:rsidR="00E17198" w:rsidRPr="00D63834">
        <w:rPr>
          <w:rFonts w:ascii="Times New Roman" w:hAnsi="Times New Roman"/>
          <w:sz w:val="28"/>
          <w:szCs w:val="28"/>
        </w:rPr>
        <w:t xml:space="preserve"> гг. </w:t>
      </w:r>
      <w:r w:rsidR="00AA2EAC" w:rsidRPr="00D63834">
        <w:rPr>
          <w:rFonts w:ascii="Times New Roman" w:hAnsi="Times New Roman"/>
          <w:sz w:val="28"/>
          <w:szCs w:val="28"/>
        </w:rPr>
        <w:t xml:space="preserve">В целом датское правительство во многом рассматривает активное участие в НАТО как </w:t>
      </w:r>
      <w:r w:rsidR="004D359C" w:rsidRPr="00D63834">
        <w:rPr>
          <w:rFonts w:ascii="Times New Roman" w:hAnsi="Times New Roman"/>
          <w:sz w:val="28"/>
          <w:szCs w:val="28"/>
        </w:rPr>
        <w:t>необходимое условие для повышени</w:t>
      </w:r>
      <w:r w:rsidR="009248DD">
        <w:rPr>
          <w:rFonts w:ascii="Times New Roman" w:hAnsi="Times New Roman"/>
          <w:sz w:val="28"/>
          <w:szCs w:val="28"/>
        </w:rPr>
        <w:t>я</w:t>
      </w:r>
      <w:r w:rsidR="004D359C" w:rsidRPr="00D63834">
        <w:rPr>
          <w:rFonts w:ascii="Times New Roman" w:hAnsi="Times New Roman"/>
          <w:sz w:val="28"/>
          <w:szCs w:val="28"/>
        </w:rPr>
        <w:t xml:space="preserve"> авторитета государства на мировой арене</w:t>
      </w:r>
      <w:r w:rsidR="00DE51BC">
        <w:rPr>
          <w:rStyle w:val="FootnoteReference"/>
          <w:szCs w:val="28"/>
          <w:lang w:val="en-US"/>
        </w:rPr>
        <w:footnoteReference w:id="19"/>
      </w:r>
      <w:r w:rsidR="00473D9B" w:rsidRPr="00D63834">
        <w:rPr>
          <w:rFonts w:ascii="Times New Roman" w:hAnsi="Times New Roman"/>
          <w:sz w:val="28"/>
          <w:szCs w:val="28"/>
        </w:rPr>
        <w:t xml:space="preserve">. </w:t>
      </w:r>
    </w:p>
    <w:p w:rsidR="00473D9B" w:rsidRPr="00D63834" w:rsidRDefault="00473D9B" w:rsidP="00C73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Вместе с тем, несмотря на </w:t>
      </w:r>
      <w:r w:rsidR="004B05F1" w:rsidRPr="00D63834">
        <w:rPr>
          <w:rFonts w:ascii="Times New Roman" w:hAnsi="Times New Roman"/>
          <w:sz w:val="28"/>
          <w:szCs w:val="28"/>
        </w:rPr>
        <w:t>активизацию</w:t>
      </w:r>
      <w:r w:rsidR="00B96D68" w:rsidRPr="00D63834">
        <w:rPr>
          <w:rFonts w:ascii="Times New Roman" w:hAnsi="Times New Roman"/>
          <w:sz w:val="28"/>
          <w:szCs w:val="28"/>
        </w:rPr>
        <w:t xml:space="preserve"> своей</w:t>
      </w:r>
      <w:r w:rsidR="004B05F1" w:rsidRPr="00D63834">
        <w:rPr>
          <w:rFonts w:ascii="Times New Roman" w:hAnsi="Times New Roman"/>
          <w:sz w:val="28"/>
          <w:szCs w:val="28"/>
        </w:rPr>
        <w:t xml:space="preserve"> деятельности </w:t>
      </w:r>
      <w:r w:rsidR="00B96D68" w:rsidRPr="00D63834">
        <w:rPr>
          <w:rFonts w:ascii="Times New Roman" w:hAnsi="Times New Roman"/>
          <w:sz w:val="28"/>
          <w:szCs w:val="28"/>
        </w:rPr>
        <w:t xml:space="preserve">в </w:t>
      </w:r>
      <w:r w:rsidR="00221BF8" w:rsidRPr="00D63834">
        <w:rPr>
          <w:rFonts w:ascii="Times New Roman" w:hAnsi="Times New Roman"/>
          <w:sz w:val="28"/>
          <w:szCs w:val="28"/>
        </w:rPr>
        <w:t>рамках Североатлантического Альянса</w:t>
      </w:r>
      <w:r w:rsidR="007D43A0" w:rsidRPr="00D63834">
        <w:rPr>
          <w:rFonts w:ascii="Times New Roman" w:hAnsi="Times New Roman"/>
          <w:sz w:val="28"/>
          <w:szCs w:val="28"/>
        </w:rPr>
        <w:t xml:space="preserve">, Дания </w:t>
      </w:r>
      <w:r w:rsidR="00221BF8" w:rsidRPr="00D63834">
        <w:rPr>
          <w:rFonts w:ascii="Times New Roman" w:hAnsi="Times New Roman"/>
          <w:sz w:val="28"/>
          <w:szCs w:val="28"/>
        </w:rPr>
        <w:t>уделяет внимание и развитию отношений с Россией. После распада СССР в декабре 1991 г. Дания</w:t>
      </w:r>
      <w:r w:rsidR="00D6554B" w:rsidRPr="00D63834">
        <w:rPr>
          <w:rFonts w:ascii="Times New Roman" w:hAnsi="Times New Roman"/>
          <w:sz w:val="28"/>
          <w:szCs w:val="28"/>
        </w:rPr>
        <w:t>,</w:t>
      </w:r>
      <w:r w:rsidR="00221BF8" w:rsidRPr="00D63834">
        <w:rPr>
          <w:rFonts w:ascii="Times New Roman" w:hAnsi="Times New Roman"/>
          <w:sz w:val="28"/>
          <w:szCs w:val="28"/>
        </w:rPr>
        <w:t xml:space="preserve"> </w:t>
      </w:r>
      <w:r w:rsidR="00D6554B" w:rsidRPr="00D63834">
        <w:rPr>
          <w:rFonts w:ascii="Times New Roman" w:hAnsi="Times New Roman"/>
          <w:sz w:val="28"/>
          <w:szCs w:val="28"/>
        </w:rPr>
        <w:t xml:space="preserve">наряду с </w:t>
      </w:r>
      <w:r w:rsidR="005F1327" w:rsidRPr="00D63834">
        <w:rPr>
          <w:rFonts w:ascii="Times New Roman" w:hAnsi="Times New Roman"/>
          <w:sz w:val="28"/>
          <w:szCs w:val="28"/>
        </w:rPr>
        <w:t>другими</w:t>
      </w:r>
      <w:r w:rsidR="00D6554B" w:rsidRPr="00D63834">
        <w:rPr>
          <w:rFonts w:ascii="Times New Roman" w:hAnsi="Times New Roman"/>
          <w:sz w:val="28"/>
          <w:szCs w:val="28"/>
        </w:rPr>
        <w:t xml:space="preserve"> </w:t>
      </w:r>
      <w:r w:rsidR="00F86D2F" w:rsidRPr="00D63834">
        <w:rPr>
          <w:rFonts w:ascii="Times New Roman" w:hAnsi="Times New Roman"/>
          <w:sz w:val="28"/>
          <w:szCs w:val="28"/>
        </w:rPr>
        <w:t>странами</w:t>
      </w:r>
      <w:r w:rsidR="00D6554B" w:rsidRPr="00D63834">
        <w:rPr>
          <w:rFonts w:ascii="Times New Roman" w:hAnsi="Times New Roman"/>
          <w:sz w:val="28"/>
          <w:szCs w:val="28"/>
        </w:rPr>
        <w:t xml:space="preserve"> ЕС, признала Россию в качестве правопреемника Советского Союза </w:t>
      </w:r>
      <w:r w:rsidR="005F1327" w:rsidRPr="00D63834">
        <w:rPr>
          <w:rFonts w:ascii="Times New Roman" w:hAnsi="Times New Roman"/>
          <w:sz w:val="28"/>
          <w:szCs w:val="28"/>
        </w:rPr>
        <w:t>23 декабря 1991 г.</w:t>
      </w:r>
      <w:r w:rsidR="00F86D2F">
        <w:rPr>
          <w:rStyle w:val="FootnoteReference"/>
          <w:szCs w:val="28"/>
          <w:lang w:val="en-US"/>
        </w:rPr>
        <w:footnoteReference w:id="20"/>
      </w:r>
      <w:r w:rsidR="005F1327" w:rsidRPr="00D63834">
        <w:rPr>
          <w:rFonts w:ascii="Times New Roman" w:hAnsi="Times New Roman"/>
          <w:sz w:val="28"/>
          <w:szCs w:val="28"/>
        </w:rPr>
        <w:t xml:space="preserve"> </w:t>
      </w:r>
    </w:p>
    <w:p w:rsidR="00592D75" w:rsidRPr="00D63834" w:rsidRDefault="00592D75" w:rsidP="00C73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начале 1990-х гг. </w:t>
      </w:r>
      <w:r w:rsidR="00994EAD" w:rsidRPr="00D63834">
        <w:rPr>
          <w:rFonts w:ascii="Times New Roman" w:hAnsi="Times New Roman"/>
          <w:sz w:val="28"/>
          <w:szCs w:val="28"/>
        </w:rPr>
        <w:t xml:space="preserve">датские фирмы и компании рассматривали новообразованное российское государство как </w:t>
      </w:r>
      <w:r w:rsidRPr="00D63834">
        <w:rPr>
          <w:rFonts w:ascii="Times New Roman" w:hAnsi="Times New Roman"/>
          <w:sz w:val="28"/>
          <w:szCs w:val="28"/>
        </w:rPr>
        <w:t>«государство неограниченных возможностей»</w:t>
      </w:r>
      <w:r w:rsidR="00994EAD">
        <w:rPr>
          <w:rStyle w:val="FootnoteReference"/>
          <w:szCs w:val="28"/>
          <w:lang w:val="en-US"/>
        </w:rPr>
        <w:footnoteReference w:id="21"/>
      </w:r>
      <w:r w:rsidR="00D6791D" w:rsidRPr="00D63834">
        <w:rPr>
          <w:rFonts w:ascii="Times New Roman" w:hAnsi="Times New Roman"/>
          <w:sz w:val="28"/>
          <w:szCs w:val="28"/>
        </w:rPr>
        <w:t xml:space="preserve"> и поэтому </w:t>
      </w:r>
      <w:r w:rsidR="00CF088A" w:rsidRPr="00D63834">
        <w:rPr>
          <w:rFonts w:ascii="Times New Roman" w:hAnsi="Times New Roman"/>
          <w:sz w:val="28"/>
          <w:szCs w:val="28"/>
        </w:rPr>
        <w:t xml:space="preserve">до дефолта 1998 г. </w:t>
      </w:r>
      <w:r w:rsidR="00102A22" w:rsidRPr="00D63834">
        <w:rPr>
          <w:rFonts w:ascii="Times New Roman" w:hAnsi="Times New Roman"/>
          <w:sz w:val="28"/>
          <w:szCs w:val="28"/>
        </w:rPr>
        <w:t xml:space="preserve">активно развивались </w:t>
      </w:r>
      <w:r w:rsidR="00327796" w:rsidRPr="00D63834">
        <w:rPr>
          <w:rFonts w:ascii="Times New Roman" w:hAnsi="Times New Roman"/>
          <w:sz w:val="28"/>
          <w:szCs w:val="28"/>
        </w:rPr>
        <w:t>торгово-</w:t>
      </w:r>
      <w:r w:rsidR="00102A22" w:rsidRPr="00D63834">
        <w:rPr>
          <w:rFonts w:ascii="Times New Roman" w:hAnsi="Times New Roman"/>
          <w:sz w:val="28"/>
          <w:szCs w:val="28"/>
        </w:rPr>
        <w:t>экономические</w:t>
      </w:r>
      <w:r w:rsidR="000F1F91" w:rsidRPr="00D63834">
        <w:rPr>
          <w:rFonts w:ascii="Times New Roman" w:hAnsi="Times New Roman"/>
          <w:sz w:val="28"/>
          <w:szCs w:val="28"/>
        </w:rPr>
        <w:t xml:space="preserve"> </w:t>
      </w:r>
      <w:r w:rsidR="00102A22" w:rsidRPr="00D63834">
        <w:rPr>
          <w:rFonts w:ascii="Times New Roman" w:hAnsi="Times New Roman"/>
          <w:sz w:val="28"/>
          <w:szCs w:val="28"/>
        </w:rPr>
        <w:t xml:space="preserve">связи. </w:t>
      </w:r>
      <w:r w:rsidR="0059515F" w:rsidRPr="00D63834">
        <w:rPr>
          <w:rFonts w:ascii="Times New Roman" w:hAnsi="Times New Roman"/>
          <w:sz w:val="28"/>
          <w:szCs w:val="28"/>
        </w:rPr>
        <w:t>Восстановление докризисных объ</w:t>
      </w:r>
      <w:r w:rsidR="00D200B1">
        <w:rPr>
          <w:rFonts w:ascii="Times New Roman" w:hAnsi="Times New Roman"/>
          <w:sz w:val="28"/>
          <w:szCs w:val="28"/>
        </w:rPr>
        <w:t>е</w:t>
      </w:r>
      <w:r w:rsidR="0059515F" w:rsidRPr="00D63834">
        <w:rPr>
          <w:rFonts w:ascii="Times New Roman" w:hAnsi="Times New Roman"/>
          <w:sz w:val="28"/>
          <w:szCs w:val="28"/>
        </w:rPr>
        <w:t>мов датского экспорта в Россию произошло уже в 2003 г.</w:t>
      </w:r>
      <w:r w:rsidR="00845DBD" w:rsidRPr="00D63834">
        <w:rPr>
          <w:rFonts w:ascii="Times New Roman" w:hAnsi="Times New Roman"/>
          <w:sz w:val="28"/>
          <w:szCs w:val="28"/>
        </w:rPr>
        <w:t xml:space="preserve">, а своего пика </w:t>
      </w:r>
      <w:r w:rsidR="00382281" w:rsidRPr="00D63834">
        <w:rPr>
          <w:rFonts w:ascii="Times New Roman" w:hAnsi="Times New Roman"/>
          <w:sz w:val="28"/>
          <w:szCs w:val="28"/>
        </w:rPr>
        <w:t xml:space="preserve">он достиг в 2011 г. </w:t>
      </w:r>
      <w:r w:rsidR="008B4B47" w:rsidRPr="00D63834">
        <w:rPr>
          <w:rFonts w:ascii="Times New Roman" w:hAnsi="Times New Roman"/>
          <w:sz w:val="28"/>
          <w:szCs w:val="28"/>
        </w:rPr>
        <w:t>и</w:t>
      </w:r>
      <w:r w:rsidR="00382281" w:rsidRPr="00D63834">
        <w:rPr>
          <w:rFonts w:ascii="Times New Roman" w:hAnsi="Times New Roman"/>
          <w:sz w:val="28"/>
          <w:szCs w:val="28"/>
        </w:rPr>
        <w:t xml:space="preserve"> составил </w:t>
      </w:r>
      <w:r w:rsidR="008B4B47" w:rsidRPr="00D63834">
        <w:rPr>
          <w:rFonts w:ascii="Times New Roman" w:hAnsi="Times New Roman"/>
          <w:sz w:val="28"/>
          <w:szCs w:val="28"/>
        </w:rPr>
        <w:t xml:space="preserve">примерно </w:t>
      </w:r>
      <w:r w:rsidR="00793E77" w:rsidRPr="00D63834">
        <w:rPr>
          <w:rFonts w:ascii="Times New Roman" w:hAnsi="Times New Roman"/>
          <w:sz w:val="28"/>
          <w:szCs w:val="28"/>
        </w:rPr>
        <w:t xml:space="preserve">1,8961 </w:t>
      </w:r>
      <w:r w:rsidR="007A06CA" w:rsidRPr="00D63834">
        <w:rPr>
          <w:rFonts w:ascii="Times New Roman" w:hAnsi="Times New Roman"/>
          <w:sz w:val="28"/>
          <w:szCs w:val="28"/>
        </w:rPr>
        <w:t>млрд.</w:t>
      </w:r>
      <w:r w:rsidR="00793E77" w:rsidRPr="00D63834">
        <w:rPr>
          <w:rFonts w:ascii="Times New Roman" w:hAnsi="Times New Roman"/>
          <w:sz w:val="28"/>
          <w:szCs w:val="28"/>
        </w:rPr>
        <w:t xml:space="preserve"> </w:t>
      </w:r>
      <w:r w:rsidR="007A06CA" w:rsidRPr="00D63834">
        <w:rPr>
          <w:rFonts w:ascii="Times New Roman" w:hAnsi="Times New Roman"/>
          <w:sz w:val="28"/>
          <w:szCs w:val="28"/>
        </w:rPr>
        <w:t>долл.</w:t>
      </w:r>
      <w:r w:rsidR="00E7318E">
        <w:rPr>
          <w:rStyle w:val="FootnoteReference"/>
          <w:szCs w:val="28"/>
          <w:lang w:val="en-US"/>
        </w:rPr>
        <w:footnoteReference w:id="22"/>
      </w:r>
      <w:r w:rsidR="007A06CA" w:rsidRPr="00D63834">
        <w:rPr>
          <w:rFonts w:ascii="Times New Roman" w:hAnsi="Times New Roman"/>
          <w:sz w:val="28"/>
          <w:szCs w:val="28"/>
        </w:rPr>
        <w:t xml:space="preserve"> </w:t>
      </w:r>
      <w:r w:rsidR="00D235FF" w:rsidRPr="00D63834">
        <w:rPr>
          <w:rFonts w:ascii="Times New Roman" w:hAnsi="Times New Roman"/>
          <w:sz w:val="28"/>
          <w:szCs w:val="28"/>
        </w:rPr>
        <w:t>Происходило также культурное взаимодействие, сотрудничество в арктическом регионе</w:t>
      </w:r>
      <w:r w:rsidR="00F4161B" w:rsidRPr="00D63834">
        <w:rPr>
          <w:rFonts w:ascii="Times New Roman" w:hAnsi="Times New Roman"/>
          <w:sz w:val="28"/>
          <w:szCs w:val="28"/>
        </w:rPr>
        <w:t xml:space="preserve"> и в области энергетики,</w:t>
      </w:r>
      <w:r w:rsidR="001455F9" w:rsidRPr="00D63834">
        <w:rPr>
          <w:rFonts w:ascii="Times New Roman" w:hAnsi="Times New Roman"/>
          <w:sz w:val="28"/>
          <w:szCs w:val="28"/>
        </w:rPr>
        <w:t xml:space="preserve"> </w:t>
      </w:r>
      <w:r w:rsidR="00F4161B" w:rsidRPr="00D63834">
        <w:rPr>
          <w:rFonts w:ascii="Times New Roman" w:hAnsi="Times New Roman"/>
          <w:sz w:val="28"/>
          <w:szCs w:val="28"/>
        </w:rPr>
        <w:t xml:space="preserve">однако российско-датские </w:t>
      </w:r>
      <w:r w:rsidR="001455F9" w:rsidRPr="00D63834">
        <w:rPr>
          <w:rFonts w:ascii="Times New Roman" w:hAnsi="Times New Roman"/>
          <w:sz w:val="28"/>
          <w:szCs w:val="28"/>
        </w:rPr>
        <w:t>связи резко сократились в 2015 г. после украинского кризиса 2014 г.</w:t>
      </w:r>
      <w:r w:rsidR="002D669C" w:rsidRPr="00D63834">
        <w:rPr>
          <w:rFonts w:ascii="Times New Roman" w:hAnsi="Times New Roman"/>
          <w:sz w:val="28"/>
          <w:szCs w:val="28"/>
        </w:rPr>
        <w:t xml:space="preserve"> Дания как член </w:t>
      </w:r>
      <w:r w:rsidR="006C58AB" w:rsidRPr="00D63834">
        <w:rPr>
          <w:rFonts w:ascii="Times New Roman" w:hAnsi="Times New Roman"/>
          <w:sz w:val="28"/>
          <w:szCs w:val="28"/>
        </w:rPr>
        <w:t>ЕС</w:t>
      </w:r>
      <w:r w:rsidR="002D669C" w:rsidRPr="00D63834">
        <w:rPr>
          <w:rFonts w:ascii="Times New Roman" w:hAnsi="Times New Roman"/>
          <w:sz w:val="28"/>
          <w:szCs w:val="28"/>
        </w:rPr>
        <w:t xml:space="preserve"> </w:t>
      </w:r>
      <w:r w:rsidR="006C58AB" w:rsidRPr="00D63834">
        <w:rPr>
          <w:rFonts w:ascii="Times New Roman" w:hAnsi="Times New Roman"/>
          <w:sz w:val="28"/>
          <w:szCs w:val="28"/>
        </w:rPr>
        <w:t>поддержала</w:t>
      </w:r>
      <w:r w:rsidR="002D669C" w:rsidRPr="00D63834">
        <w:rPr>
          <w:rFonts w:ascii="Times New Roman" w:hAnsi="Times New Roman"/>
          <w:sz w:val="28"/>
          <w:szCs w:val="28"/>
        </w:rPr>
        <w:t xml:space="preserve"> </w:t>
      </w:r>
      <w:r w:rsidR="006C58AB" w:rsidRPr="00D63834">
        <w:rPr>
          <w:rFonts w:ascii="Times New Roman" w:hAnsi="Times New Roman"/>
          <w:sz w:val="28"/>
          <w:szCs w:val="28"/>
        </w:rPr>
        <w:t>антироссийские</w:t>
      </w:r>
      <w:r w:rsidR="002D669C" w:rsidRPr="00D63834">
        <w:rPr>
          <w:rFonts w:ascii="Times New Roman" w:hAnsi="Times New Roman"/>
          <w:sz w:val="28"/>
          <w:szCs w:val="28"/>
        </w:rPr>
        <w:t xml:space="preserve"> </w:t>
      </w:r>
      <w:r w:rsidR="006C58AB" w:rsidRPr="00D63834">
        <w:rPr>
          <w:rFonts w:ascii="Times New Roman" w:hAnsi="Times New Roman"/>
          <w:sz w:val="28"/>
          <w:szCs w:val="28"/>
        </w:rPr>
        <w:t>санкции</w:t>
      </w:r>
      <w:r w:rsidR="002D669C" w:rsidRPr="00D63834">
        <w:rPr>
          <w:rFonts w:ascii="Times New Roman" w:hAnsi="Times New Roman"/>
          <w:sz w:val="28"/>
          <w:szCs w:val="28"/>
        </w:rPr>
        <w:t xml:space="preserve">, а также </w:t>
      </w:r>
      <w:r w:rsidR="00577ADA" w:rsidRPr="00D63834">
        <w:rPr>
          <w:rFonts w:ascii="Times New Roman" w:hAnsi="Times New Roman"/>
          <w:sz w:val="28"/>
          <w:szCs w:val="28"/>
        </w:rPr>
        <w:t>сократила</w:t>
      </w:r>
      <w:r w:rsidR="002D669C" w:rsidRPr="00D63834">
        <w:rPr>
          <w:rFonts w:ascii="Times New Roman" w:hAnsi="Times New Roman"/>
          <w:sz w:val="28"/>
          <w:szCs w:val="28"/>
        </w:rPr>
        <w:t xml:space="preserve"> </w:t>
      </w:r>
      <w:r w:rsidR="00577ADA" w:rsidRPr="00D63834">
        <w:rPr>
          <w:rFonts w:ascii="Times New Roman" w:hAnsi="Times New Roman"/>
          <w:sz w:val="28"/>
          <w:szCs w:val="28"/>
        </w:rPr>
        <w:t>двусторонние контакты</w:t>
      </w:r>
      <w:r w:rsidR="002D669C" w:rsidRPr="00D63834">
        <w:rPr>
          <w:rFonts w:ascii="Times New Roman" w:hAnsi="Times New Roman"/>
          <w:sz w:val="28"/>
          <w:szCs w:val="28"/>
        </w:rPr>
        <w:t xml:space="preserve">. </w:t>
      </w:r>
    </w:p>
    <w:p w:rsidR="00F4161B" w:rsidRPr="00D63834" w:rsidRDefault="005D1CD3" w:rsidP="00C73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Окончание «холодной войны»</w:t>
      </w:r>
      <w:r w:rsidR="00E73280" w:rsidRPr="00D63834">
        <w:rPr>
          <w:rFonts w:ascii="Times New Roman" w:hAnsi="Times New Roman"/>
          <w:sz w:val="28"/>
          <w:szCs w:val="28"/>
        </w:rPr>
        <w:t xml:space="preserve"> </w:t>
      </w:r>
      <w:r w:rsidR="00020C34" w:rsidRPr="00D63834">
        <w:rPr>
          <w:rFonts w:ascii="Times New Roman" w:hAnsi="Times New Roman"/>
          <w:sz w:val="28"/>
          <w:szCs w:val="28"/>
        </w:rPr>
        <w:t xml:space="preserve">привело к </w:t>
      </w:r>
      <w:r w:rsidR="00AE4418" w:rsidRPr="00D63834">
        <w:rPr>
          <w:rFonts w:ascii="Times New Roman" w:hAnsi="Times New Roman"/>
          <w:sz w:val="28"/>
          <w:szCs w:val="28"/>
        </w:rPr>
        <w:t xml:space="preserve">некому потеплению отношений с Россией, </w:t>
      </w:r>
      <w:r w:rsidR="00893240" w:rsidRPr="00D63834">
        <w:rPr>
          <w:rFonts w:ascii="Times New Roman" w:hAnsi="Times New Roman"/>
          <w:sz w:val="28"/>
          <w:szCs w:val="28"/>
        </w:rPr>
        <w:t>укреплению сотрудничества</w:t>
      </w:r>
      <w:r w:rsidR="0017417E" w:rsidRPr="00D63834">
        <w:rPr>
          <w:rFonts w:ascii="Times New Roman" w:hAnsi="Times New Roman"/>
          <w:sz w:val="28"/>
          <w:szCs w:val="28"/>
        </w:rPr>
        <w:t>,</w:t>
      </w:r>
      <w:r w:rsidR="00893240" w:rsidRPr="00D63834">
        <w:rPr>
          <w:rFonts w:ascii="Times New Roman" w:hAnsi="Times New Roman"/>
          <w:sz w:val="28"/>
          <w:szCs w:val="28"/>
        </w:rPr>
        <w:t xml:space="preserve"> </w:t>
      </w:r>
      <w:r w:rsidR="0017417E" w:rsidRPr="00D63834">
        <w:rPr>
          <w:rFonts w:ascii="Times New Roman" w:hAnsi="Times New Roman"/>
          <w:sz w:val="28"/>
          <w:szCs w:val="28"/>
        </w:rPr>
        <w:t xml:space="preserve">а также </w:t>
      </w:r>
      <w:r w:rsidR="00500AA4" w:rsidRPr="00D63834">
        <w:rPr>
          <w:rFonts w:ascii="Times New Roman" w:hAnsi="Times New Roman"/>
          <w:sz w:val="28"/>
          <w:szCs w:val="28"/>
        </w:rPr>
        <w:t>снижению</w:t>
      </w:r>
      <w:r w:rsidR="00454900" w:rsidRPr="00D63834">
        <w:rPr>
          <w:rFonts w:ascii="Times New Roman" w:hAnsi="Times New Roman"/>
          <w:sz w:val="28"/>
          <w:szCs w:val="28"/>
        </w:rPr>
        <w:t xml:space="preserve"> </w:t>
      </w:r>
      <w:r w:rsidR="00500AA4" w:rsidRPr="00D63834">
        <w:rPr>
          <w:rFonts w:ascii="Times New Roman" w:hAnsi="Times New Roman"/>
          <w:sz w:val="28"/>
          <w:szCs w:val="28"/>
        </w:rPr>
        <w:lastRenderedPageBreak/>
        <w:t xml:space="preserve">военной активности </w:t>
      </w:r>
      <w:r w:rsidR="0017417E" w:rsidRPr="00D63834">
        <w:rPr>
          <w:rFonts w:ascii="Times New Roman" w:hAnsi="Times New Roman"/>
          <w:sz w:val="28"/>
          <w:szCs w:val="28"/>
        </w:rPr>
        <w:t xml:space="preserve">в Норвегии. </w:t>
      </w:r>
      <w:r w:rsidR="00286719" w:rsidRPr="00D63834">
        <w:rPr>
          <w:rFonts w:ascii="Times New Roman" w:hAnsi="Times New Roman"/>
          <w:sz w:val="28"/>
          <w:szCs w:val="28"/>
        </w:rPr>
        <w:t>После распада СССР Норвегия</w:t>
      </w:r>
      <w:r w:rsidR="0017417E" w:rsidRPr="00D63834">
        <w:rPr>
          <w:rFonts w:ascii="Times New Roman" w:hAnsi="Times New Roman"/>
          <w:sz w:val="28"/>
          <w:szCs w:val="28"/>
        </w:rPr>
        <w:t xml:space="preserve"> первой </w:t>
      </w:r>
      <w:r w:rsidR="00286719" w:rsidRPr="00D63834">
        <w:rPr>
          <w:rFonts w:ascii="Times New Roman" w:hAnsi="Times New Roman"/>
          <w:sz w:val="28"/>
          <w:szCs w:val="28"/>
        </w:rPr>
        <w:t xml:space="preserve">из западных стран </w:t>
      </w:r>
      <w:r w:rsidR="00E31F75" w:rsidRPr="00D63834">
        <w:rPr>
          <w:rFonts w:ascii="Times New Roman" w:hAnsi="Times New Roman"/>
          <w:sz w:val="28"/>
          <w:szCs w:val="28"/>
        </w:rPr>
        <w:t xml:space="preserve">(16 декабря 1991 г.) </w:t>
      </w:r>
      <w:r w:rsidR="00286719" w:rsidRPr="00D63834">
        <w:rPr>
          <w:rFonts w:ascii="Times New Roman" w:hAnsi="Times New Roman"/>
          <w:sz w:val="28"/>
          <w:szCs w:val="28"/>
        </w:rPr>
        <w:t xml:space="preserve">признала Россию </w:t>
      </w:r>
      <w:r w:rsidR="00E74F36" w:rsidRPr="00D63834">
        <w:rPr>
          <w:rFonts w:ascii="Times New Roman" w:hAnsi="Times New Roman"/>
          <w:sz w:val="28"/>
          <w:szCs w:val="28"/>
        </w:rPr>
        <w:t>в</w:t>
      </w:r>
      <w:r w:rsidR="00286719" w:rsidRPr="00D63834">
        <w:rPr>
          <w:rFonts w:ascii="Times New Roman" w:hAnsi="Times New Roman"/>
          <w:sz w:val="28"/>
          <w:szCs w:val="28"/>
        </w:rPr>
        <w:t xml:space="preserve"> качестве нового независимого государства</w:t>
      </w:r>
      <w:r w:rsidR="00286719">
        <w:rPr>
          <w:rStyle w:val="FootnoteReference"/>
          <w:szCs w:val="28"/>
          <w:lang w:val="en-US"/>
        </w:rPr>
        <w:footnoteReference w:id="23"/>
      </w:r>
      <w:r w:rsidR="00E74F36" w:rsidRPr="00D63834">
        <w:rPr>
          <w:rFonts w:ascii="Times New Roman" w:hAnsi="Times New Roman"/>
          <w:sz w:val="28"/>
          <w:szCs w:val="28"/>
        </w:rPr>
        <w:t xml:space="preserve">. </w:t>
      </w:r>
    </w:p>
    <w:p w:rsidR="002C11F9" w:rsidRPr="00D63834" w:rsidRDefault="00D9571A" w:rsidP="00544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Вместе </w:t>
      </w:r>
      <w:r w:rsidR="008075D8" w:rsidRPr="00D63834">
        <w:rPr>
          <w:rFonts w:ascii="Times New Roman" w:hAnsi="Times New Roman"/>
          <w:sz w:val="28"/>
          <w:szCs w:val="28"/>
        </w:rPr>
        <w:t xml:space="preserve">с тем </w:t>
      </w:r>
      <w:r w:rsidR="000F3412" w:rsidRPr="00D63834">
        <w:rPr>
          <w:rFonts w:ascii="Times New Roman" w:hAnsi="Times New Roman"/>
          <w:sz w:val="28"/>
          <w:szCs w:val="28"/>
        </w:rPr>
        <w:t>Норвегия не отказалась от деятельности в НАТО, и норвежские вооруж</w:t>
      </w:r>
      <w:r w:rsidR="00D200B1">
        <w:rPr>
          <w:rFonts w:ascii="Times New Roman" w:hAnsi="Times New Roman"/>
          <w:sz w:val="28"/>
          <w:szCs w:val="28"/>
        </w:rPr>
        <w:t>е</w:t>
      </w:r>
      <w:r w:rsidR="000F3412" w:rsidRPr="00D63834">
        <w:rPr>
          <w:rFonts w:ascii="Times New Roman" w:hAnsi="Times New Roman"/>
          <w:sz w:val="28"/>
          <w:szCs w:val="28"/>
        </w:rPr>
        <w:t xml:space="preserve">нные силы участвовали </w:t>
      </w:r>
      <w:r w:rsidR="00104F26" w:rsidRPr="00D63834">
        <w:rPr>
          <w:rFonts w:ascii="Times New Roman" w:hAnsi="Times New Roman"/>
          <w:sz w:val="28"/>
          <w:szCs w:val="28"/>
        </w:rPr>
        <w:t xml:space="preserve">в бомбардировке </w:t>
      </w:r>
      <w:r w:rsidR="00C62E38" w:rsidRPr="00D63834">
        <w:rPr>
          <w:rFonts w:ascii="Times New Roman" w:hAnsi="Times New Roman"/>
          <w:sz w:val="28"/>
          <w:szCs w:val="28"/>
        </w:rPr>
        <w:t xml:space="preserve">Югославии, </w:t>
      </w:r>
      <w:r w:rsidR="00E20BA9" w:rsidRPr="00D63834">
        <w:rPr>
          <w:rFonts w:ascii="Times New Roman" w:hAnsi="Times New Roman"/>
          <w:sz w:val="28"/>
          <w:szCs w:val="28"/>
        </w:rPr>
        <w:t xml:space="preserve">войне в Афганистане и гражданской войне в Ливии. </w:t>
      </w:r>
      <w:r w:rsidR="00897E0D" w:rsidRPr="00D63834">
        <w:rPr>
          <w:rFonts w:ascii="Times New Roman" w:hAnsi="Times New Roman"/>
          <w:sz w:val="28"/>
          <w:szCs w:val="28"/>
        </w:rPr>
        <w:t xml:space="preserve">После начала украинского кризиса в 2014 г. политический диалог между Норвегией и Россией на уровне высшего государственного руководства </w:t>
      </w:r>
      <w:r w:rsidR="00764AEE" w:rsidRPr="00D63834">
        <w:rPr>
          <w:rFonts w:ascii="Times New Roman" w:hAnsi="Times New Roman"/>
          <w:sz w:val="28"/>
          <w:szCs w:val="28"/>
        </w:rPr>
        <w:t xml:space="preserve">был приостановлен норвежской стороной, и </w:t>
      </w:r>
      <w:r w:rsidR="00284336" w:rsidRPr="00D63834">
        <w:rPr>
          <w:rFonts w:ascii="Times New Roman" w:hAnsi="Times New Roman"/>
          <w:sz w:val="28"/>
          <w:szCs w:val="28"/>
        </w:rPr>
        <w:t>Норвегия</w:t>
      </w:r>
      <w:r w:rsidR="00764AEE" w:rsidRPr="00D63834">
        <w:rPr>
          <w:rFonts w:ascii="Times New Roman" w:hAnsi="Times New Roman"/>
          <w:sz w:val="28"/>
          <w:szCs w:val="28"/>
        </w:rPr>
        <w:t xml:space="preserve"> присоединилась ко всем антироссийским санкциям</w:t>
      </w:r>
      <w:r w:rsidR="00792D23" w:rsidRPr="00D63834">
        <w:rPr>
          <w:rFonts w:ascii="Times New Roman" w:hAnsi="Times New Roman"/>
          <w:sz w:val="28"/>
          <w:szCs w:val="28"/>
        </w:rPr>
        <w:t>, введ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792D23" w:rsidRPr="00D63834">
        <w:rPr>
          <w:rFonts w:ascii="Times New Roman" w:hAnsi="Times New Roman"/>
          <w:sz w:val="28"/>
          <w:szCs w:val="28"/>
        </w:rPr>
        <w:t>нным ЕС</w:t>
      </w:r>
      <w:r w:rsidR="00764AEE" w:rsidRPr="00D63834">
        <w:rPr>
          <w:rFonts w:ascii="Times New Roman" w:hAnsi="Times New Roman"/>
          <w:sz w:val="28"/>
          <w:szCs w:val="28"/>
        </w:rPr>
        <w:t xml:space="preserve">. </w:t>
      </w:r>
      <w:r w:rsidR="00C41071" w:rsidRPr="00D63834">
        <w:rPr>
          <w:rFonts w:ascii="Times New Roman" w:hAnsi="Times New Roman"/>
          <w:sz w:val="28"/>
          <w:szCs w:val="28"/>
        </w:rPr>
        <w:t>Кроме того, делегация</w:t>
      </w:r>
      <w:r w:rsidR="00764AEE" w:rsidRPr="00D63834">
        <w:rPr>
          <w:rFonts w:ascii="Times New Roman" w:hAnsi="Times New Roman"/>
          <w:sz w:val="28"/>
          <w:szCs w:val="28"/>
        </w:rPr>
        <w:t xml:space="preserve"> ЕАСТ</w:t>
      </w:r>
      <w:r w:rsidR="00C41071" w:rsidRPr="00D63834">
        <w:rPr>
          <w:rFonts w:ascii="Times New Roman" w:hAnsi="Times New Roman"/>
          <w:sz w:val="28"/>
          <w:szCs w:val="28"/>
        </w:rPr>
        <w:t xml:space="preserve"> </w:t>
      </w:r>
      <w:r w:rsidR="001E3EA1" w:rsidRPr="00D63834">
        <w:rPr>
          <w:rFonts w:ascii="Times New Roman" w:hAnsi="Times New Roman"/>
          <w:sz w:val="28"/>
          <w:szCs w:val="28"/>
        </w:rPr>
        <w:t>(</w:t>
      </w:r>
      <w:r w:rsidR="003F00D8" w:rsidRPr="00D63834">
        <w:rPr>
          <w:rFonts w:ascii="Times New Roman" w:hAnsi="Times New Roman"/>
          <w:sz w:val="28"/>
          <w:szCs w:val="28"/>
        </w:rPr>
        <w:t xml:space="preserve">Исландия, Лихтенштейн, Норвегия, Швейцария) </w:t>
      </w:r>
      <w:r w:rsidR="00C41071" w:rsidRPr="00D63834">
        <w:rPr>
          <w:rFonts w:ascii="Times New Roman" w:hAnsi="Times New Roman"/>
          <w:sz w:val="28"/>
          <w:szCs w:val="28"/>
        </w:rPr>
        <w:t>во главе с Норвегией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="00764AEE" w:rsidRPr="00D63834">
        <w:rPr>
          <w:rFonts w:ascii="Times New Roman" w:hAnsi="Times New Roman"/>
          <w:sz w:val="28"/>
          <w:szCs w:val="28"/>
        </w:rPr>
        <w:t xml:space="preserve">на переговорах </w:t>
      </w:r>
      <w:r w:rsidR="00CD3336" w:rsidRPr="00D63834">
        <w:rPr>
          <w:rFonts w:ascii="Times New Roman" w:hAnsi="Times New Roman"/>
          <w:sz w:val="28"/>
          <w:szCs w:val="28"/>
        </w:rPr>
        <w:t xml:space="preserve">с </w:t>
      </w:r>
      <w:r w:rsidR="004604FB" w:rsidRPr="00D63834">
        <w:rPr>
          <w:rFonts w:ascii="Times New Roman" w:hAnsi="Times New Roman"/>
          <w:sz w:val="28"/>
          <w:szCs w:val="28"/>
        </w:rPr>
        <w:t>государствами</w:t>
      </w:r>
      <w:r w:rsidR="00764AEE" w:rsidRPr="00D63834">
        <w:rPr>
          <w:rFonts w:ascii="Times New Roman" w:hAnsi="Times New Roman"/>
          <w:sz w:val="28"/>
          <w:szCs w:val="28"/>
        </w:rPr>
        <w:t xml:space="preserve"> Таможенного союза</w:t>
      </w:r>
      <w:r w:rsidR="004604FB" w:rsidRPr="00D63834">
        <w:rPr>
          <w:rFonts w:ascii="Times New Roman" w:hAnsi="Times New Roman"/>
          <w:sz w:val="28"/>
          <w:szCs w:val="28"/>
        </w:rPr>
        <w:t xml:space="preserve"> (</w:t>
      </w:r>
      <w:r w:rsidR="00191337" w:rsidRPr="00D63834">
        <w:rPr>
          <w:rFonts w:ascii="Times New Roman" w:hAnsi="Times New Roman"/>
          <w:sz w:val="28"/>
          <w:szCs w:val="28"/>
        </w:rPr>
        <w:t xml:space="preserve">Беларусь, Россия, Казахстан) </w:t>
      </w:r>
      <w:r w:rsidR="00764AEE" w:rsidRPr="00D63834">
        <w:rPr>
          <w:rFonts w:ascii="Times New Roman" w:hAnsi="Times New Roman"/>
          <w:sz w:val="28"/>
          <w:szCs w:val="28"/>
        </w:rPr>
        <w:t xml:space="preserve">о создании зоны свободной торговли </w:t>
      </w:r>
      <w:r w:rsidR="006C341A" w:rsidRPr="00D63834">
        <w:rPr>
          <w:rFonts w:ascii="Times New Roman" w:hAnsi="Times New Roman"/>
          <w:sz w:val="28"/>
          <w:szCs w:val="28"/>
        </w:rPr>
        <w:t>приостановила переговорный</w:t>
      </w:r>
      <w:r w:rsidR="00764AEE" w:rsidRPr="00D63834">
        <w:rPr>
          <w:rFonts w:ascii="Times New Roman" w:hAnsi="Times New Roman"/>
          <w:sz w:val="28"/>
          <w:szCs w:val="28"/>
        </w:rPr>
        <w:t xml:space="preserve"> </w:t>
      </w:r>
      <w:r w:rsidR="006C341A" w:rsidRPr="00D63834">
        <w:rPr>
          <w:rFonts w:ascii="Times New Roman" w:hAnsi="Times New Roman"/>
          <w:sz w:val="28"/>
          <w:szCs w:val="28"/>
        </w:rPr>
        <w:t xml:space="preserve">процесс. </w:t>
      </w:r>
      <w:r w:rsidR="00D843AB" w:rsidRPr="00D63834">
        <w:rPr>
          <w:rFonts w:ascii="Times New Roman" w:hAnsi="Times New Roman"/>
          <w:sz w:val="28"/>
          <w:szCs w:val="28"/>
        </w:rPr>
        <w:t>При этом, несмотря на санкции, межгосударственно</w:t>
      </w:r>
      <w:r w:rsidR="009248DD">
        <w:rPr>
          <w:rFonts w:ascii="Times New Roman" w:hAnsi="Times New Roman"/>
          <w:sz w:val="28"/>
          <w:szCs w:val="28"/>
        </w:rPr>
        <w:t>е</w:t>
      </w:r>
      <w:r w:rsidR="00D843AB" w:rsidRPr="00D63834">
        <w:rPr>
          <w:rFonts w:ascii="Times New Roman" w:hAnsi="Times New Roman"/>
          <w:sz w:val="28"/>
          <w:szCs w:val="28"/>
        </w:rPr>
        <w:t xml:space="preserve"> сотрудничество в сфере энергетики продолжает развиваться: </w:t>
      </w:r>
      <w:r w:rsidR="00D003DE" w:rsidRPr="00D63834">
        <w:rPr>
          <w:rFonts w:ascii="Times New Roman" w:hAnsi="Times New Roman"/>
          <w:sz w:val="28"/>
          <w:szCs w:val="28"/>
        </w:rPr>
        <w:t>«Роснефтью» и норвежским «Эквинором» реализуются</w:t>
      </w:r>
      <w:r w:rsidR="00D843AB" w:rsidRPr="00D63834">
        <w:rPr>
          <w:rFonts w:ascii="Times New Roman" w:hAnsi="Times New Roman"/>
          <w:sz w:val="28"/>
          <w:szCs w:val="28"/>
        </w:rPr>
        <w:t xml:space="preserve"> совместные проекты </w:t>
      </w:r>
      <w:r w:rsidR="005444BE" w:rsidRPr="00D63834">
        <w:rPr>
          <w:rFonts w:ascii="Times New Roman" w:hAnsi="Times New Roman"/>
          <w:sz w:val="28"/>
          <w:szCs w:val="28"/>
        </w:rPr>
        <w:t>в Охотском море,</w:t>
      </w:r>
      <w:r w:rsidR="002C11F9" w:rsidRPr="00D63834">
        <w:rPr>
          <w:rFonts w:ascii="Times New Roman" w:hAnsi="Times New Roman"/>
          <w:sz w:val="28"/>
          <w:szCs w:val="28"/>
        </w:rPr>
        <w:t xml:space="preserve"> </w:t>
      </w:r>
      <w:r w:rsidR="005444BE" w:rsidRPr="00D63834">
        <w:rPr>
          <w:rFonts w:ascii="Times New Roman" w:hAnsi="Times New Roman"/>
          <w:sz w:val="28"/>
          <w:szCs w:val="28"/>
        </w:rPr>
        <w:t>происходит разработка</w:t>
      </w:r>
      <w:r w:rsidR="002C11F9" w:rsidRPr="00D63834">
        <w:rPr>
          <w:rFonts w:ascii="Times New Roman" w:hAnsi="Times New Roman"/>
          <w:sz w:val="28"/>
          <w:szCs w:val="28"/>
        </w:rPr>
        <w:t xml:space="preserve"> </w:t>
      </w:r>
      <w:r w:rsidR="005444BE" w:rsidRPr="00D63834">
        <w:rPr>
          <w:rFonts w:ascii="Times New Roman" w:hAnsi="Times New Roman"/>
          <w:sz w:val="28"/>
          <w:szCs w:val="28"/>
        </w:rPr>
        <w:t>запасов</w:t>
      </w:r>
      <w:r w:rsidR="002C11F9" w:rsidRPr="00D63834">
        <w:rPr>
          <w:rFonts w:ascii="Times New Roman" w:hAnsi="Times New Roman"/>
          <w:sz w:val="28"/>
          <w:szCs w:val="28"/>
        </w:rPr>
        <w:t xml:space="preserve"> углеводородов в Самарской области. В Осло </w:t>
      </w:r>
      <w:r w:rsidR="005444BE" w:rsidRPr="00D63834">
        <w:rPr>
          <w:rFonts w:ascii="Times New Roman" w:hAnsi="Times New Roman"/>
          <w:sz w:val="28"/>
          <w:szCs w:val="28"/>
        </w:rPr>
        <w:t>работают</w:t>
      </w:r>
      <w:r w:rsidR="002C11F9" w:rsidRPr="00D63834">
        <w:rPr>
          <w:rFonts w:ascii="Times New Roman" w:hAnsi="Times New Roman"/>
          <w:sz w:val="28"/>
          <w:szCs w:val="28"/>
        </w:rPr>
        <w:t xml:space="preserve"> офисы ПАО «НК «Роснефть» и ПАО «Лукойл»</w:t>
      </w:r>
      <w:r w:rsidR="001E2EA1">
        <w:rPr>
          <w:rStyle w:val="FootnoteReference"/>
          <w:szCs w:val="28"/>
          <w:lang w:val="en-US"/>
        </w:rPr>
        <w:footnoteReference w:id="24"/>
      </w:r>
      <w:r w:rsidR="001E2EA1" w:rsidRPr="00D63834">
        <w:rPr>
          <w:rFonts w:ascii="Times New Roman" w:hAnsi="Times New Roman"/>
          <w:sz w:val="28"/>
          <w:szCs w:val="28"/>
        </w:rPr>
        <w:t xml:space="preserve">. </w:t>
      </w:r>
    </w:p>
    <w:p w:rsidR="009248DD" w:rsidRDefault="005E2394" w:rsidP="00E363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Швеция — единственная из трех скандинавских стран, не состоящая в Североатлантическом Альянсе, что </w:t>
      </w:r>
      <w:r w:rsidR="006D2B93" w:rsidRPr="00D63834">
        <w:rPr>
          <w:rFonts w:ascii="Times New Roman" w:hAnsi="Times New Roman"/>
          <w:sz w:val="28"/>
          <w:szCs w:val="28"/>
        </w:rPr>
        <w:t xml:space="preserve">до распада СССР в 1991 г. позитивно влияло на </w:t>
      </w:r>
      <w:r w:rsidR="009248DD" w:rsidRPr="00D63834">
        <w:rPr>
          <w:rFonts w:ascii="Times New Roman" w:hAnsi="Times New Roman"/>
          <w:sz w:val="28"/>
          <w:szCs w:val="28"/>
        </w:rPr>
        <w:t>советско</w:t>
      </w:r>
      <w:r w:rsidR="006D2B93" w:rsidRPr="00D63834">
        <w:rPr>
          <w:rFonts w:ascii="Times New Roman" w:hAnsi="Times New Roman"/>
          <w:sz w:val="28"/>
          <w:szCs w:val="28"/>
        </w:rPr>
        <w:t>-шведские отношения.</w:t>
      </w:r>
      <w:r w:rsidR="00600881" w:rsidRPr="00D63834">
        <w:rPr>
          <w:rFonts w:ascii="Times New Roman" w:hAnsi="Times New Roman"/>
          <w:sz w:val="28"/>
          <w:szCs w:val="28"/>
        </w:rPr>
        <w:t xml:space="preserve"> </w:t>
      </w:r>
      <w:r w:rsidR="00906AC3" w:rsidRPr="00D63834">
        <w:rPr>
          <w:rFonts w:ascii="Times New Roman" w:hAnsi="Times New Roman"/>
          <w:sz w:val="28"/>
          <w:szCs w:val="28"/>
        </w:rPr>
        <w:t xml:space="preserve">19 декабря 1991 г. </w:t>
      </w:r>
      <w:r w:rsidR="00600881" w:rsidRPr="00D63834">
        <w:rPr>
          <w:rFonts w:ascii="Times New Roman" w:hAnsi="Times New Roman"/>
          <w:sz w:val="28"/>
          <w:szCs w:val="28"/>
        </w:rPr>
        <w:t>Швеция одной из первых</w:t>
      </w:r>
      <w:r w:rsidR="00906AC3" w:rsidRPr="00D63834">
        <w:rPr>
          <w:rFonts w:ascii="Times New Roman" w:hAnsi="Times New Roman"/>
          <w:sz w:val="28"/>
          <w:szCs w:val="28"/>
        </w:rPr>
        <w:t xml:space="preserve"> признала </w:t>
      </w:r>
      <w:r w:rsidR="00600881" w:rsidRPr="00D63834">
        <w:rPr>
          <w:rFonts w:ascii="Times New Roman" w:hAnsi="Times New Roman"/>
          <w:sz w:val="28"/>
          <w:szCs w:val="28"/>
        </w:rPr>
        <w:t>Россию как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600881" w:rsidRPr="00D63834">
        <w:rPr>
          <w:rFonts w:ascii="Times New Roman" w:hAnsi="Times New Roman"/>
          <w:sz w:val="28"/>
          <w:szCs w:val="28"/>
        </w:rPr>
        <w:t>суверенное государство.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57475C" w:rsidRPr="00D63834">
        <w:rPr>
          <w:rFonts w:ascii="Times New Roman" w:hAnsi="Times New Roman"/>
          <w:sz w:val="28"/>
          <w:szCs w:val="28"/>
        </w:rPr>
        <w:t>События на Украине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57475C" w:rsidRPr="00D63834">
        <w:rPr>
          <w:rFonts w:ascii="Times New Roman" w:hAnsi="Times New Roman"/>
          <w:sz w:val="28"/>
          <w:szCs w:val="28"/>
        </w:rPr>
        <w:t xml:space="preserve">2014 г. </w:t>
      </w:r>
      <w:r w:rsidR="00802967" w:rsidRPr="00D63834">
        <w:rPr>
          <w:rFonts w:ascii="Times New Roman" w:hAnsi="Times New Roman"/>
          <w:sz w:val="28"/>
          <w:szCs w:val="28"/>
        </w:rPr>
        <w:t>ознаменовали</w:t>
      </w:r>
      <w:r w:rsidR="0066444F" w:rsidRPr="00D63834">
        <w:rPr>
          <w:rFonts w:ascii="Times New Roman" w:hAnsi="Times New Roman"/>
          <w:sz w:val="28"/>
          <w:szCs w:val="28"/>
        </w:rPr>
        <w:t xml:space="preserve"> ухудшение двусторонних отношений:</w:t>
      </w:r>
      <w:r w:rsidR="00906AC3" w:rsidRPr="00D63834">
        <w:rPr>
          <w:rFonts w:ascii="Times New Roman" w:hAnsi="Times New Roman"/>
          <w:sz w:val="28"/>
          <w:szCs w:val="28"/>
        </w:rPr>
        <w:t xml:space="preserve"> Швеция придерживается позиции</w:t>
      </w:r>
      <w:r w:rsidR="0066444F" w:rsidRPr="00D63834">
        <w:rPr>
          <w:rFonts w:ascii="Times New Roman" w:hAnsi="Times New Roman"/>
          <w:sz w:val="28"/>
          <w:szCs w:val="28"/>
        </w:rPr>
        <w:t xml:space="preserve"> ЕС в отношении Крыма и г. Севастополь</w:t>
      </w:r>
      <w:r w:rsidR="00906AC3" w:rsidRPr="00D63834">
        <w:rPr>
          <w:rFonts w:ascii="Times New Roman" w:hAnsi="Times New Roman"/>
          <w:sz w:val="28"/>
          <w:szCs w:val="28"/>
        </w:rPr>
        <w:t xml:space="preserve">, </w:t>
      </w:r>
      <w:r w:rsidR="0066444F" w:rsidRPr="00D63834">
        <w:rPr>
          <w:rFonts w:ascii="Times New Roman" w:hAnsi="Times New Roman"/>
          <w:sz w:val="28"/>
          <w:szCs w:val="28"/>
        </w:rPr>
        <w:t>поддерживает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113651" w:rsidRPr="00D63834">
        <w:rPr>
          <w:rFonts w:ascii="Times New Roman" w:hAnsi="Times New Roman"/>
          <w:sz w:val="28"/>
          <w:szCs w:val="28"/>
        </w:rPr>
        <w:t xml:space="preserve">антироссийские санкции, а также приостановила </w:t>
      </w:r>
      <w:r w:rsidR="00906AC3" w:rsidRPr="00D63834">
        <w:rPr>
          <w:rFonts w:ascii="Times New Roman" w:hAnsi="Times New Roman"/>
          <w:sz w:val="28"/>
          <w:szCs w:val="28"/>
        </w:rPr>
        <w:t xml:space="preserve">российско-шведские контакты по линии руководства министерств и ведомств. </w:t>
      </w:r>
      <w:r w:rsidR="006150D5" w:rsidRPr="00D63834">
        <w:rPr>
          <w:rFonts w:ascii="Times New Roman" w:hAnsi="Times New Roman"/>
          <w:sz w:val="28"/>
          <w:szCs w:val="28"/>
        </w:rPr>
        <w:t>Вместе с тем</w:t>
      </w:r>
      <w:r w:rsidR="000976B6" w:rsidRPr="00D63834">
        <w:rPr>
          <w:rFonts w:ascii="Times New Roman" w:hAnsi="Times New Roman"/>
          <w:sz w:val="28"/>
          <w:szCs w:val="28"/>
        </w:rPr>
        <w:t xml:space="preserve"> </w:t>
      </w:r>
      <w:r w:rsidR="00A81653" w:rsidRPr="00D63834">
        <w:rPr>
          <w:rFonts w:ascii="Times New Roman" w:hAnsi="Times New Roman"/>
          <w:sz w:val="28"/>
          <w:szCs w:val="28"/>
        </w:rPr>
        <w:t xml:space="preserve">после окончания «холодной войны» в Швеции развернулись дебаты касательно </w:t>
      </w:r>
      <w:r w:rsidR="00B47D83" w:rsidRPr="00D63834">
        <w:rPr>
          <w:rFonts w:ascii="Times New Roman" w:hAnsi="Times New Roman"/>
          <w:sz w:val="28"/>
          <w:szCs w:val="28"/>
        </w:rPr>
        <w:t>вступления в НАТО</w:t>
      </w:r>
      <w:r w:rsidR="00CF79B3" w:rsidRPr="00D63834">
        <w:rPr>
          <w:rFonts w:ascii="Times New Roman" w:hAnsi="Times New Roman"/>
          <w:sz w:val="28"/>
          <w:szCs w:val="28"/>
        </w:rPr>
        <w:t xml:space="preserve">. В 1994 г. Королевство Швеция </w:t>
      </w:r>
      <w:r w:rsidR="00855422" w:rsidRPr="00D63834">
        <w:rPr>
          <w:rFonts w:ascii="Times New Roman" w:hAnsi="Times New Roman"/>
          <w:sz w:val="28"/>
          <w:szCs w:val="28"/>
        </w:rPr>
        <w:t>присоединилось к программе «Партнерство ради мира»</w:t>
      </w:r>
      <w:r w:rsidR="00711350" w:rsidRPr="00D63834">
        <w:rPr>
          <w:rFonts w:ascii="Times New Roman" w:hAnsi="Times New Roman"/>
          <w:sz w:val="28"/>
          <w:szCs w:val="28"/>
        </w:rPr>
        <w:t xml:space="preserve"> (</w:t>
      </w:r>
      <w:r w:rsidR="00F216B9" w:rsidRPr="00D63834">
        <w:rPr>
          <w:rFonts w:ascii="Times New Roman" w:hAnsi="Times New Roman"/>
          <w:sz w:val="28"/>
          <w:szCs w:val="28"/>
        </w:rPr>
        <w:t xml:space="preserve">программа </w:t>
      </w:r>
      <w:r w:rsidR="00F216B9" w:rsidRPr="00D63834">
        <w:rPr>
          <w:rFonts w:ascii="Times New Roman" w:hAnsi="Times New Roman"/>
          <w:sz w:val="28"/>
          <w:szCs w:val="28"/>
        </w:rPr>
        <w:lastRenderedPageBreak/>
        <w:t>сотрудничества НАТО с европейскими</w:t>
      </w:r>
      <w:r w:rsidR="00AF2FA4" w:rsidRPr="00D63834">
        <w:rPr>
          <w:rFonts w:ascii="Times New Roman" w:hAnsi="Times New Roman"/>
          <w:sz w:val="28"/>
          <w:szCs w:val="28"/>
        </w:rPr>
        <w:t xml:space="preserve"> </w:t>
      </w:r>
      <w:r w:rsidR="00F216B9" w:rsidRPr="00D63834">
        <w:rPr>
          <w:rFonts w:ascii="Times New Roman" w:hAnsi="Times New Roman"/>
          <w:sz w:val="28"/>
          <w:szCs w:val="28"/>
        </w:rPr>
        <w:t>странами</w:t>
      </w:r>
      <w:r w:rsidR="009248DD">
        <w:rPr>
          <w:rFonts w:ascii="Times New Roman" w:hAnsi="Times New Roman"/>
          <w:sz w:val="28"/>
          <w:szCs w:val="28"/>
        </w:rPr>
        <w:t xml:space="preserve"> и</w:t>
      </w:r>
      <w:r w:rsidR="001349A9" w:rsidRPr="00D63834">
        <w:rPr>
          <w:rFonts w:ascii="Times New Roman" w:hAnsi="Times New Roman"/>
          <w:sz w:val="28"/>
          <w:szCs w:val="28"/>
        </w:rPr>
        <w:t xml:space="preserve"> бывшими советскими республиками</w:t>
      </w:r>
      <w:r w:rsidR="00F216B9" w:rsidRPr="00D63834">
        <w:rPr>
          <w:rFonts w:ascii="Times New Roman" w:hAnsi="Times New Roman"/>
          <w:sz w:val="28"/>
          <w:szCs w:val="28"/>
        </w:rPr>
        <w:t>)</w:t>
      </w:r>
      <w:r w:rsidR="00161EAA" w:rsidRPr="00D63834">
        <w:rPr>
          <w:rFonts w:ascii="Times New Roman" w:hAnsi="Times New Roman"/>
          <w:sz w:val="28"/>
          <w:szCs w:val="28"/>
        </w:rPr>
        <w:t xml:space="preserve">. </w:t>
      </w:r>
      <w:r w:rsidR="00D36B6B" w:rsidRPr="00D63834">
        <w:rPr>
          <w:rFonts w:ascii="Times New Roman" w:hAnsi="Times New Roman"/>
          <w:sz w:val="28"/>
          <w:szCs w:val="28"/>
        </w:rPr>
        <w:t>Ш</w:t>
      </w:r>
      <w:r w:rsidR="00161EAA" w:rsidRPr="00D63834">
        <w:rPr>
          <w:rFonts w:ascii="Times New Roman" w:hAnsi="Times New Roman"/>
          <w:sz w:val="28"/>
          <w:szCs w:val="28"/>
        </w:rPr>
        <w:t>ведские вооруж</w:t>
      </w:r>
      <w:r w:rsidR="00D200B1">
        <w:rPr>
          <w:rFonts w:ascii="Times New Roman" w:hAnsi="Times New Roman"/>
          <w:sz w:val="28"/>
          <w:szCs w:val="28"/>
        </w:rPr>
        <w:t>е</w:t>
      </w:r>
      <w:r w:rsidR="00161EAA" w:rsidRPr="00D63834">
        <w:rPr>
          <w:rFonts w:ascii="Times New Roman" w:hAnsi="Times New Roman"/>
          <w:sz w:val="28"/>
          <w:szCs w:val="28"/>
        </w:rPr>
        <w:t xml:space="preserve">нные силы участвовали в операциях НАТО в </w:t>
      </w:r>
      <w:r w:rsidR="00F3343C" w:rsidRPr="00D63834">
        <w:rPr>
          <w:rFonts w:ascii="Times New Roman" w:hAnsi="Times New Roman"/>
          <w:sz w:val="28"/>
          <w:szCs w:val="28"/>
        </w:rPr>
        <w:t>Боснии, Косово, Афганистане и Ливии</w:t>
      </w:r>
      <w:r w:rsidR="00535F57" w:rsidRPr="00D63834">
        <w:rPr>
          <w:rFonts w:ascii="Times New Roman" w:hAnsi="Times New Roman"/>
          <w:sz w:val="28"/>
          <w:szCs w:val="28"/>
        </w:rPr>
        <w:t xml:space="preserve">, </w:t>
      </w:r>
      <w:r w:rsidR="00D36B6B" w:rsidRPr="00D63834">
        <w:rPr>
          <w:rFonts w:ascii="Times New Roman" w:hAnsi="Times New Roman"/>
          <w:sz w:val="28"/>
          <w:szCs w:val="28"/>
        </w:rPr>
        <w:t xml:space="preserve">а в 2014 г. Швеция подписала с НАТО </w:t>
      </w:r>
      <w:r w:rsidR="008E68E3" w:rsidRPr="00D63834">
        <w:rPr>
          <w:rFonts w:ascii="Times New Roman" w:hAnsi="Times New Roman"/>
          <w:sz w:val="28"/>
          <w:szCs w:val="28"/>
        </w:rPr>
        <w:t xml:space="preserve">соглашение, согласно которому </w:t>
      </w:r>
      <w:r w:rsidR="001C4189" w:rsidRPr="00D63834">
        <w:rPr>
          <w:rFonts w:ascii="Times New Roman" w:hAnsi="Times New Roman"/>
          <w:sz w:val="28"/>
          <w:szCs w:val="28"/>
        </w:rPr>
        <w:t>Альянс получил возможность</w:t>
      </w:r>
      <w:r w:rsidR="0004192E" w:rsidRPr="00D63834">
        <w:rPr>
          <w:rFonts w:ascii="Times New Roman" w:hAnsi="Times New Roman"/>
          <w:sz w:val="28"/>
          <w:szCs w:val="28"/>
        </w:rPr>
        <w:t xml:space="preserve"> транспортировать вертол</w:t>
      </w:r>
      <w:r w:rsidR="00D200B1">
        <w:rPr>
          <w:rFonts w:ascii="Times New Roman" w:hAnsi="Times New Roman"/>
          <w:sz w:val="28"/>
          <w:szCs w:val="28"/>
        </w:rPr>
        <w:t>е</w:t>
      </w:r>
      <w:r w:rsidR="0004192E" w:rsidRPr="00D63834">
        <w:rPr>
          <w:rFonts w:ascii="Times New Roman" w:hAnsi="Times New Roman"/>
          <w:sz w:val="28"/>
          <w:szCs w:val="28"/>
        </w:rPr>
        <w:t xml:space="preserve">ты, </w:t>
      </w:r>
      <w:r w:rsidR="00A12987" w:rsidRPr="00D63834">
        <w:rPr>
          <w:rFonts w:ascii="Times New Roman" w:hAnsi="Times New Roman"/>
          <w:sz w:val="28"/>
          <w:szCs w:val="28"/>
        </w:rPr>
        <w:t>самол</w:t>
      </w:r>
      <w:r w:rsidR="00D200B1">
        <w:rPr>
          <w:rFonts w:ascii="Times New Roman" w:hAnsi="Times New Roman"/>
          <w:sz w:val="28"/>
          <w:szCs w:val="28"/>
        </w:rPr>
        <w:t>е</w:t>
      </w:r>
      <w:r w:rsidR="00A12987" w:rsidRPr="00D63834">
        <w:rPr>
          <w:rFonts w:ascii="Times New Roman" w:hAnsi="Times New Roman"/>
          <w:sz w:val="28"/>
          <w:szCs w:val="28"/>
        </w:rPr>
        <w:t>ты и корабли через шведскую территорию, но только п</w:t>
      </w:r>
      <w:r w:rsidR="009248DD">
        <w:rPr>
          <w:rFonts w:ascii="Times New Roman" w:hAnsi="Times New Roman"/>
          <w:sz w:val="28"/>
          <w:szCs w:val="28"/>
        </w:rPr>
        <w:t>о</w:t>
      </w:r>
      <w:r w:rsidR="00A12987" w:rsidRPr="00D63834">
        <w:rPr>
          <w:rFonts w:ascii="Times New Roman" w:hAnsi="Times New Roman"/>
          <w:sz w:val="28"/>
          <w:szCs w:val="28"/>
        </w:rPr>
        <w:t xml:space="preserve"> разрешению </w:t>
      </w:r>
      <w:r w:rsidR="00A12987" w:rsidRPr="009248DD">
        <w:rPr>
          <w:rFonts w:ascii="Times New Roman" w:hAnsi="Times New Roman"/>
          <w:sz w:val="28"/>
          <w:szCs w:val="28"/>
        </w:rPr>
        <w:t>Швеции</w:t>
      </w:r>
      <w:r w:rsidR="009248DD">
        <w:rPr>
          <w:rFonts w:ascii="Times New Roman" w:hAnsi="Times New Roman"/>
          <w:sz w:val="28"/>
          <w:szCs w:val="28"/>
        </w:rPr>
        <w:t>.</w:t>
      </w:r>
      <w:r w:rsidR="002243BE" w:rsidRPr="009248DD">
        <w:rPr>
          <w:rFonts w:ascii="Times New Roman" w:hAnsi="Times New Roman"/>
          <w:sz w:val="28"/>
          <w:szCs w:val="28"/>
        </w:rPr>
        <w:t xml:space="preserve"> </w:t>
      </w:r>
      <w:r w:rsidR="002243BE" w:rsidRPr="00D63834">
        <w:rPr>
          <w:rFonts w:ascii="Times New Roman" w:hAnsi="Times New Roman"/>
          <w:sz w:val="28"/>
          <w:szCs w:val="28"/>
        </w:rPr>
        <w:t xml:space="preserve">Соглашение было ратифицировано в </w:t>
      </w:r>
      <w:r w:rsidR="00494E08" w:rsidRPr="00D63834">
        <w:rPr>
          <w:rFonts w:ascii="Times New Roman" w:hAnsi="Times New Roman"/>
          <w:sz w:val="28"/>
          <w:szCs w:val="28"/>
        </w:rPr>
        <w:t>мае</w:t>
      </w:r>
      <w:r w:rsidR="00AA4352" w:rsidRPr="00D63834">
        <w:rPr>
          <w:rFonts w:ascii="Times New Roman" w:hAnsi="Times New Roman"/>
          <w:sz w:val="28"/>
          <w:szCs w:val="28"/>
        </w:rPr>
        <w:t xml:space="preserve"> </w:t>
      </w:r>
      <w:r w:rsidR="002243BE" w:rsidRPr="00D63834">
        <w:rPr>
          <w:rFonts w:ascii="Times New Roman" w:hAnsi="Times New Roman"/>
          <w:sz w:val="28"/>
          <w:szCs w:val="28"/>
        </w:rPr>
        <w:t>2016 г.</w:t>
      </w:r>
      <w:r w:rsidR="00AA4352">
        <w:rPr>
          <w:rStyle w:val="FootnoteReference"/>
          <w:szCs w:val="28"/>
          <w:lang w:val="en-US"/>
        </w:rPr>
        <w:footnoteReference w:id="25"/>
      </w:r>
      <w:r w:rsidR="005E5430" w:rsidRPr="00D63834">
        <w:rPr>
          <w:rFonts w:ascii="Times New Roman" w:hAnsi="Times New Roman"/>
          <w:sz w:val="28"/>
          <w:szCs w:val="28"/>
        </w:rPr>
        <w:t xml:space="preserve">, а уже в июле </w:t>
      </w:r>
      <w:r w:rsidR="00190F53" w:rsidRPr="00D63834">
        <w:rPr>
          <w:rFonts w:ascii="Times New Roman" w:hAnsi="Times New Roman"/>
          <w:sz w:val="28"/>
          <w:szCs w:val="28"/>
        </w:rPr>
        <w:t xml:space="preserve">опрос </w:t>
      </w:r>
      <w:r w:rsidR="00D27F90" w:rsidRPr="00D63834">
        <w:rPr>
          <w:rFonts w:ascii="Times New Roman" w:hAnsi="Times New Roman"/>
          <w:sz w:val="28"/>
          <w:szCs w:val="28"/>
        </w:rPr>
        <w:t xml:space="preserve">социологического центра «Сифо» </w:t>
      </w:r>
      <w:r w:rsidR="00E1114C" w:rsidRPr="00D63834">
        <w:rPr>
          <w:rFonts w:ascii="Times New Roman" w:hAnsi="Times New Roman"/>
          <w:sz w:val="28"/>
          <w:szCs w:val="28"/>
        </w:rPr>
        <w:t xml:space="preserve">показал, что </w:t>
      </w:r>
      <w:r w:rsidR="003754FB" w:rsidRPr="00D63834">
        <w:rPr>
          <w:rFonts w:ascii="Times New Roman" w:hAnsi="Times New Roman"/>
          <w:sz w:val="28"/>
          <w:szCs w:val="28"/>
        </w:rPr>
        <w:t xml:space="preserve">49 % шведов выступают против вступления Швеции в НАТО </w:t>
      </w:r>
      <w:r w:rsidR="00BC5952" w:rsidRPr="00D63834">
        <w:rPr>
          <w:rFonts w:ascii="Times New Roman" w:hAnsi="Times New Roman"/>
          <w:sz w:val="28"/>
          <w:szCs w:val="28"/>
        </w:rPr>
        <w:t>и только 33 % — «за»</w:t>
      </w:r>
      <w:r w:rsidR="00DE667F">
        <w:rPr>
          <w:rStyle w:val="FootnoteReference"/>
          <w:szCs w:val="28"/>
          <w:lang w:val="en-US"/>
        </w:rPr>
        <w:footnoteReference w:id="26"/>
      </w:r>
      <w:r w:rsidR="002F0840" w:rsidRPr="00D63834">
        <w:rPr>
          <w:rFonts w:ascii="Times New Roman" w:hAnsi="Times New Roman"/>
          <w:sz w:val="28"/>
          <w:szCs w:val="28"/>
        </w:rPr>
        <w:t xml:space="preserve"> (</w:t>
      </w:r>
      <w:r w:rsidR="00190892" w:rsidRPr="00D63834">
        <w:rPr>
          <w:rFonts w:ascii="Times New Roman" w:hAnsi="Times New Roman"/>
          <w:sz w:val="28"/>
          <w:szCs w:val="28"/>
        </w:rPr>
        <w:t>в опросе</w:t>
      </w:r>
      <w:r w:rsidR="002F0840" w:rsidRPr="00D63834">
        <w:rPr>
          <w:rFonts w:ascii="Times New Roman" w:hAnsi="Times New Roman"/>
          <w:sz w:val="28"/>
          <w:szCs w:val="28"/>
        </w:rPr>
        <w:t xml:space="preserve"> 2015 г.</w:t>
      </w:r>
      <w:r w:rsidR="00015DDF" w:rsidRPr="00D63834">
        <w:rPr>
          <w:rFonts w:ascii="Times New Roman" w:hAnsi="Times New Roman"/>
          <w:sz w:val="28"/>
          <w:szCs w:val="28"/>
        </w:rPr>
        <w:t xml:space="preserve"> </w:t>
      </w:r>
      <w:r w:rsidR="005562A8" w:rsidRPr="00D63834">
        <w:rPr>
          <w:rFonts w:ascii="Times New Roman" w:hAnsi="Times New Roman"/>
          <w:sz w:val="28"/>
          <w:szCs w:val="28"/>
        </w:rPr>
        <w:t xml:space="preserve">41 % высказался за </w:t>
      </w:r>
      <w:r w:rsidR="009248DD">
        <w:rPr>
          <w:rFonts w:ascii="Times New Roman" w:hAnsi="Times New Roman"/>
          <w:sz w:val="28"/>
          <w:szCs w:val="28"/>
        </w:rPr>
        <w:t>присоединение</w:t>
      </w:r>
      <w:r w:rsidR="005562A8" w:rsidRPr="00D63834">
        <w:rPr>
          <w:rFonts w:ascii="Times New Roman" w:hAnsi="Times New Roman"/>
          <w:sz w:val="28"/>
          <w:szCs w:val="28"/>
        </w:rPr>
        <w:t xml:space="preserve"> к НАТО и </w:t>
      </w:r>
      <w:r w:rsidR="00DB6D21" w:rsidRPr="00D63834">
        <w:rPr>
          <w:rFonts w:ascii="Times New Roman" w:hAnsi="Times New Roman"/>
          <w:sz w:val="28"/>
          <w:szCs w:val="28"/>
        </w:rPr>
        <w:t>39 % — «против»</w:t>
      </w:r>
      <w:r w:rsidR="00DB6D21">
        <w:rPr>
          <w:rStyle w:val="FootnoteReference"/>
          <w:szCs w:val="28"/>
          <w:lang w:val="en-US"/>
        </w:rPr>
        <w:footnoteReference w:id="27"/>
      </w:r>
      <w:r w:rsidR="00BC1181" w:rsidRPr="00D63834">
        <w:rPr>
          <w:rFonts w:ascii="Times New Roman" w:hAnsi="Times New Roman"/>
          <w:sz w:val="28"/>
          <w:szCs w:val="28"/>
        </w:rPr>
        <w:t xml:space="preserve">). В </w:t>
      </w:r>
      <w:r w:rsidR="002F0840" w:rsidRPr="00D63834">
        <w:rPr>
          <w:rFonts w:ascii="Times New Roman" w:hAnsi="Times New Roman"/>
          <w:sz w:val="28"/>
          <w:szCs w:val="28"/>
        </w:rPr>
        <w:t xml:space="preserve">качестве </w:t>
      </w:r>
      <w:r w:rsidR="00BC1181" w:rsidRPr="00D63834">
        <w:rPr>
          <w:rFonts w:ascii="Times New Roman" w:hAnsi="Times New Roman"/>
          <w:sz w:val="28"/>
          <w:szCs w:val="28"/>
        </w:rPr>
        <w:t xml:space="preserve">причин такого изменения общественного мнения </w:t>
      </w:r>
      <w:r w:rsidR="00455A44" w:rsidRPr="00D63834">
        <w:rPr>
          <w:rFonts w:ascii="Times New Roman" w:hAnsi="Times New Roman"/>
          <w:sz w:val="28"/>
          <w:szCs w:val="28"/>
        </w:rPr>
        <w:t xml:space="preserve">можно выделить </w:t>
      </w:r>
      <w:r w:rsidR="00423B5D" w:rsidRPr="00D63834">
        <w:rPr>
          <w:rFonts w:ascii="Times New Roman" w:hAnsi="Times New Roman"/>
          <w:sz w:val="28"/>
          <w:szCs w:val="28"/>
        </w:rPr>
        <w:t xml:space="preserve">укрепление </w:t>
      </w:r>
      <w:r w:rsidR="00406A80" w:rsidRPr="00D63834">
        <w:rPr>
          <w:rFonts w:ascii="Times New Roman" w:hAnsi="Times New Roman"/>
          <w:sz w:val="28"/>
          <w:szCs w:val="28"/>
        </w:rPr>
        <w:t>позиций</w:t>
      </w:r>
      <w:r w:rsidR="00423B5D" w:rsidRPr="00D63834">
        <w:rPr>
          <w:rFonts w:ascii="Times New Roman" w:hAnsi="Times New Roman"/>
          <w:sz w:val="28"/>
          <w:szCs w:val="28"/>
        </w:rPr>
        <w:t xml:space="preserve"> и рост популярности </w:t>
      </w:r>
      <w:r w:rsidR="00406A80" w:rsidRPr="00D63834">
        <w:rPr>
          <w:rFonts w:ascii="Times New Roman" w:hAnsi="Times New Roman"/>
          <w:sz w:val="28"/>
          <w:szCs w:val="28"/>
        </w:rPr>
        <w:t>социал-демократов</w:t>
      </w:r>
      <w:r w:rsidR="007E0F34" w:rsidRPr="00D63834">
        <w:rPr>
          <w:rFonts w:ascii="Times New Roman" w:hAnsi="Times New Roman"/>
          <w:sz w:val="28"/>
          <w:szCs w:val="28"/>
        </w:rPr>
        <w:t>.</w:t>
      </w:r>
      <w:r w:rsidR="006153E7" w:rsidRPr="00D63834">
        <w:rPr>
          <w:rFonts w:ascii="Times New Roman" w:hAnsi="Times New Roman"/>
          <w:sz w:val="28"/>
          <w:szCs w:val="28"/>
        </w:rPr>
        <w:t xml:space="preserve"> </w:t>
      </w:r>
    </w:p>
    <w:p w:rsidR="00877AF4" w:rsidRPr="00D63834" w:rsidRDefault="00FB3BDA" w:rsidP="00E363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</w:t>
      </w:r>
      <w:r w:rsidR="00906AC3" w:rsidRPr="00D63834">
        <w:rPr>
          <w:rFonts w:ascii="Times New Roman" w:hAnsi="Times New Roman"/>
          <w:sz w:val="28"/>
          <w:szCs w:val="28"/>
        </w:rPr>
        <w:t>декабре 2016 г.</w:t>
      </w:r>
      <w:r w:rsidR="006150D5" w:rsidRPr="00D63834">
        <w:rPr>
          <w:rFonts w:ascii="Times New Roman" w:hAnsi="Times New Roman"/>
          <w:sz w:val="28"/>
          <w:szCs w:val="28"/>
        </w:rPr>
        <w:t xml:space="preserve"> Швеция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6150D5" w:rsidRPr="00D63834">
        <w:rPr>
          <w:rFonts w:ascii="Times New Roman" w:hAnsi="Times New Roman"/>
          <w:sz w:val="28"/>
          <w:szCs w:val="28"/>
        </w:rPr>
        <w:t>заявила,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6150D5" w:rsidRPr="00D63834">
        <w:rPr>
          <w:rFonts w:ascii="Times New Roman" w:hAnsi="Times New Roman"/>
          <w:sz w:val="28"/>
          <w:szCs w:val="28"/>
        </w:rPr>
        <w:t>что готова восстановить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6150D5" w:rsidRPr="00D63834">
        <w:rPr>
          <w:rFonts w:ascii="Times New Roman" w:hAnsi="Times New Roman"/>
          <w:sz w:val="28"/>
          <w:szCs w:val="28"/>
        </w:rPr>
        <w:t>политический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6150D5" w:rsidRPr="00D63834">
        <w:rPr>
          <w:rFonts w:ascii="Times New Roman" w:hAnsi="Times New Roman"/>
          <w:sz w:val="28"/>
          <w:szCs w:val="28"/>
        </w:rPr>
        <w:t>диалог</w:t>
      </w:r>
      <w:r w:rsidR="00906AC3" w:rsidRPr="00D63834">
        <w:rPr>
          <w:rFonts w:ascii="Times New Roman" w:hAnsi="Times New Roman"/>
          <w:sz w:val="28"/>
          <w:szCs w:val="28"/>
        </w:rPr>
        <w:t xml:space="preserve"> с Россией, несмотря на различия в оценках </w:t>
      </w:r>
      <w:r w:rsidR="006150D5" w:rsidRPr="00D63834">
        <w:rPr>
          <w:rFonts w:ascii="Times New Roman" w:hAnsi="Times New Roman"/>
          <w:sz w:val="28"/>
          <w:szCs w:val="28"/>
        </w:rPr>
        <w:t xml:space="preserve">некоторых </w:t>
      </w:r>
      <w:r w:rsidR="00906AC3" w:rsidRPr="00D63834">
        <w:rPr>
          <w:rFonts w:ascii="Times New Roman" w:hAnsi="Times New Roman"/>
          <w:sz w:val="28"/>
          <w:szCs w:val="28"/>
        </w:rPr>
        <w:t>событий</w:t>
      </w:r>
      <w:r w:rsidR="00367204">
        <w:rPr>
          <w:rStyle w:val="FootnoteReference"/>
          <w:szCs w:val="28"/>
          <w:lang w:val="en-US"/>
        </w:rPr>
        <w:footnoteReference w:id="28"/>
      </w:r>
      <w:r w:rsidR="00906AC3" w:rsidRPr="00D63834">
        <w:rPr>
          <w:rFonts w:ascii="Times New Roman" w:hAnsi="Times New Roman"/>
          <w:sz w:val="28"/>
          <w:szCs w:val="28"/>
        </w:rPr>
        <w:t xml:space="preserve">. Швеция </w:t>
      </w:r>
      <w:r w:rsidR="0038194C" w:rsidRPr="00D63834">
        <w:rPr>
          <w:rFonts w:ascii="Times New Roman" w:hAnsi="Times New Roman"/>
          <w:sz w:val="28"/>
          <w:szCs w:val="28"/>
        </w:rPr>
        <w:t>также принимает участие</w:t>
      </w:r>
      <w:r w:rsidR="00906AC3" w:rsidRPr="00D63834">
        <w:rPr>
          <w:rFonts w:ascii="Times New Roman" w:hAnsi="Times New Roman"/>
          <w:sz w:val="28"/>
          <w:szCs w:val="28"/>
        </w:rPr>
        <w:t xml:space="preserve"> в природоохранных проектах на территории </w:t>
      </w:r>
      <w:r w:rsidR="0038194C" w:rsidRPr="00D63834">
        <w:rPr>
          <w:rFonts w:ascii="Times New Roman" w:hAnsi="Times New Roman"/>
          <w:sz w:val="28"/>
          <w:szCs w:val="28"/>
        </w:rPr>
        <w:t>РФ,</w:t>
      </w:r>
      <w:r w:rsidR="00906AC3" w:rsidRPr="00D63834">
        <w:rPr>
          <w:rFonts w:ascii="Times New Roman" w:hAnsi="Times New Roman"/>
          <w:sz w:val="28"/>
          <w:szCs w:val="28"/>
        </w:rPr>
        <w:t xml:space="preserve"> </w:t>
      </w:r>
      <w:r w:rsidR="0038194C" w:rsidRPr="00D63834">
        <w:rPr>
          <w:rFonts w:ascii="Times New Roman" w:hAnsi="Times New Roman"/>
          <w:sz w:val="28"/>
          <w:szCs w:val="28"/>
        </w:rPr>
        <w:t>осуществляет сотрудничество в</w:t>
      </w:r>
      <w:r w:rsidR="00906AC3" w:rsidRPr="00D63834">
        <w:rPr>
          <w:rFonts w:ascii="Times New Roman" w:hAnsi="Times New Roman"/>
          <w:sz w:val="28"/>
          <w:szCs w:val="28"/>
        </w:rPr>
        <w:t xml:space="preserve"> области науки, культуры, искусства и </w:t>
      </w:r>
      <w:r w:rsidR="00535729" w:rsidRPr="00D63834">
        <w:rPr>
          <w:rFonts w:ascii="Times New Roman" w:hAnsi="Times New Roman"/>
          <w:sz w:val="28"/>
          <w:szCs w:val="28"/>
        </w:rPr>
        <w:t>спорта,</w:t>
      </w:r>
      <w:r w:rsidR="00906AC3" w:rsidRPr="00D63834">
        <w:rPr>
          <w:rFonts w:ascii="Times New Roman" w:hAnsi="Times New Roman"/>
          <w:sz w:val="28"/>
          <w:szCs w:val="28"/>
        </w:rPr>
        <w:t xml:space="preserve"> в поиске и спасании на Балтийском море, </w:t>
      </w:r>
      <w:r w:rsidR="00090418" w:rsidRPr="00D63834">
        <w:rPr>
          <w:rFonts w:ascii="Times New Roman" w:hAnsi="Times New Roman"/>
          <w:sz w:val="28"/>
          <w:szCs w:val="28"/>
        </w:rPr>
        <w:t xml:space="preserve">в исследовании </w:t>
      </w:r>
      <w:r w:rsidR="00906AC3" w:rsidRPr="00D63834">
        <w:rPr>
          <w:rFonts w:ascii="Times New Roman" w:hAnsi="Times New Roman"/>
          <w:sz w:val="28"/>
          <w:szCs w:val="28"/>
        </w:rPr>
        <w:t xml:space="preserve">и </w:t>
      </w:r>
      <w:r w:rsidR="00090418" w:rsidRPr="00D63834">
        <w:rPr>
          <w:rFonts w:ascii="Times New Roman" w:hAnsi="Times New Roman"/>
          <w:sz w:val="28"/>
          <w:szCs w:val="28"/>
        </w:rPr>
        <w:t>использовании</w:t>
      </w:r>
      <w:r w:rsidR="00906AC3" w:rsidRPr="00D63834">
        <w:rPr>
          <w:rFonts w:ascii="Times New Roman" w:hAnsi="Times New Roman"/>
          <w:sz w:val="28"/>
          <w:szCs w:val="28"/>
        </w:rPr>
        <w:t xml:space="preserve"> космического пространства в мирных целях, в области здравоохранения и социального обеспечения.</w:t>
      </w:r>
    </w:p>
    <w:p w:rsidR="00877AF4" w:rsidRPr="00D63834" w:rsidRDefault="00313A14" w:rsidP="00D82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1990-е гг. начался новый этап европейской интеграции. </w:t>
      </w:r>
      <w:r w:rsidR="00410496" w:rsidRPr="00D63834">
        <w:rPr>
          <w:rFonts w:ascii="Times New Roman" w:hAnsi="Times New Roman"/>
          <w:sz w:val="28"/>
          <w:szCs w:val="28"/>
        </w:rPr>
        <w:t xml:space="preserve">Реализация </w:t>
      </w:r>
      <w:r w:rsidR="005E5BCD" w:rsidRPr="00D63834">
        <w:rPr>
          <w:rFonts w:ascii="Times New Roman" w:hAnsi="Times New Roman"/>
          <w:sz w:val="28"/>
          <w:szCs w:val="28"/>
        </w:rPr>
        <w:t>идеи единого внутреннего рынка</w:t>
      </w:r>
      <w:r w:rsidR="006A5330" w:rsidRPr="00D63834">
        <w:rPr>
          <w:rFonts w:ascii="Times New Roman" w:hAnsi="Times New Roman"/>
          <w:sz w:val="28"/>
          <w:szCs w:val="28"/>
        </w:rPr>
        <w:t xml:space="preserve">, </w:t>
      </w:r>
      <w:r w:rsidR="00961B63" w:rsidRPr="00D63834">
        <w:rPr>
          <w:rFonts w:ascii="Times New Roman" w:hAnsi="Times New Roman"/>
          <w:sz w:val="28"/>
          <w:szCs w:val="28"/>
        </w:rPr>
        <w:t xml:space="preserve">угроза окружающей среде, а также внутренние </w:t>
      </w:r>
      <w:r w:rsidR="00B91C64" w:rsidRPr="00D63834">
        <w:rPr>
          <w:rFonts w:ascii="Times New Roman" w:hAnsi="Times New Roman"/>
          <w:sz w:val="28"/>
          <w:szCs w:val="28"/>
        </w:rPr>
        <w:t xml:space="preserve">проблемы ЕЭС </w:t>
      </w:r>
      <w:r w:rsidR="003A1F93" w:rsidRPr="00D63834">
        <w:rPr>
          <w:rFonts w:ascii="Times New Roman" w:hAnsi="Times New Roman"/>
          <w:sz w:val="28"/>
          <w:szCs w:val="28"/>
        </w:rPr>
        <w:t xml:space="preserve">требовали координации </w:t>
      </w:r>
      <w:r w:rsidR="005100DA" w:rsidRPr="00D63834">
        <w:rPr>
          <w:rFonts w:ascii="Times New Roman" w:hAnsi="Times New Roman"/>
          <w:sz w:val="28"/>
          <w:szCs w:val="28"/>
        </w:rPr>
        <w:t xml:space="preserve">политики между странами-участницами Сообщества. </w:t>
      </w:r>
      <w:r w:rsidR="0013346D" w:rsidRPr="00D63834">
        <w:rPr>
          <w:rFonts w:ascii="Times New Roman" w:hAnsi="Times New Roman"/>
          <w:sz w:val="28"/>
          <w:szCs w:val="28"/>
        </w:rPr>
        <w:t xml:space="preserve">В декабре 1991 г. </w:t>
      </w:r>
      <w:r w:rsidR="00DB3357" w:rsidRPr="00D63834">
        <w:rPr>
          <w:rFonts w:ascii="Times New Roman" w:hAnsi="Times New Roman"/>
          <w:sz w:val="28"/>
          <w:szCs w:val="28"/>
        </w:rPr>
        <w:t>были завершены переговоры по</w:t>
      </w:r>
      <w:r w:rsidR="00250C3A" w:rsidRPr="00D63834">
        <w:rPr>
          <w:rFonts w:ascii="Times New Roman" w:hAnsi="Times New Roman"/>
          <w:sz w:val="28"/>
          <w:szCs w:val="28"/>
        </w:rPr>
        <w:t xml:space="preserve"> расширению областей сотрудничества</w:t>
      </w:r>
      <w:r w:rsidR="00DB3357" w:rsidRPr="00D63834">
        <w:rPr>
          <w:rFonts w:ascii="Times New Roman" w:hAnsi="Times New Roman"/>
          <w:sz w:val="28"/>
          <w:szCs w:val="28"/>
        </w:rPr>
        <w:t xml:space="preserve"> </w:t>
      </w:r>
      <w:r w:rsidR="00250C3A" w:rsidRPr="00D63834">
        <w:rPr>
          <w:rFonts w:ascii="Times New Roman" w:hAnsi="Times New Roman"/>
          <w:sz w:val="28"/>
          <w:szCs w:val="28"/>
        </w:rPr>
        <w:t xml:space="preserve">и </w:t>
      </w:r>
      <w:r w:rsidR="00DB3357" w:rsidRPr="00D63834">
        <w:rPr>
          <w:rFonts w:ascii="Times New Roman" w:hAnsi="Times New Roman"/>
          <w:sz w:val="28"/>
          <w:szCs w:val="28"/>
        </w:rPr>
        <w:t xml:space="preserve">заключению договора </w:t>
      </w:r>
      <w:r w:rsidR="009248DD" w:rsidRPr="00D63834">
        <w:rPr>
          <w:rFonts w:ascii="Times New Roman" w:hAnsi="Times New Roman"/>
          <w:sz w:val="28"/>
          <w:szCs w:val="28"/>
        </w:rPr>
        <w:t>о</w:t>
      </w:r>
      <w:r w:rsidR="00DB3357" w:rsidRPr="00D63834">
        <w:rPr>
          <w:rFonts w:ascii="Times New Roman" w:hAnsi="Times New Roman"/>
          <w:sz w:val="28"/>
          <w:szCs w:val="28"/>
        </w:rPr>
        <w:t xml:space="preserve"> Европейском Союзе</w:t>
      </w:r>
      <w:r w:rsidR="00250C3A" w:rsidRPr="00D63834">
        <w:rPr>
          <w:rFonts w:ascii="Times New Roman" w:hAnsi="Times New Roman"/>
          <w:sz w:val="28"/>
          <w:szCs w:val="28"/>
        </w:rPr>
        <w:t xml:space="preserve">. </w:t>
      </w:r>
      <w:r w:rsidR="007D4593" w:rsidRPr="00D63834">
        <w:rPr>
          <w:rFonts w:ascii="Times New Roman" w:hAnsi="Times New Roman"/>
          <w:sz w:val="28"/>
          <w:szCs w:val="28"/>
        </w:rPr>
        <w:t xml:space="preserve">Маастрихтский </w:t>
      </w:r>
      <w:r w:rsidR="00CC0C05" w:rsidRPr="00D63834">
        <w:rPr>
          <w:rFonts w:ascii="Times New Roman" w:hAnsi="Times New Roman"/>
          <w:sz w:val="28"/>
          <w:szCs w:val="28"/>
        </w:rPr>
        <w:t xml:space="preserve">договор, подписанный 7 февраля 1992 г. и вступивший в силу 1 ноября 1993 г., </w:t>
      </w:r>
      <w:r w:rsidR="00A13D5B" w:rsidRPr="00D63834">
        <w:rPr>
          <w:rFonts w:ascii="Times New Roman" w:hAnsi="Times New Roman"/>
          <w:sz w:val="28"/>
          <w:szCs w:val="28"/>
        </w:rPr>
        <w:t xml:space="preserve">стал в Дании предметом споров. </w:t>
      </w:r>
      <w:r w:rsidR="007E4A05" w:rsidRPr="00D63834">
        <w:rPr>
          <w:rFonts w:ascii="Times New Roman" w:hAnsi="Times New Roman"/>
          <w:sz w:val="28"/>
          <w:szCs w:val="28"/>
        </w:rPr>
        <w:t>На референдуме</w:t>
      </w:r>
      <w:r w:rsidR="00CC216A" w:rsidRPr="00D63834">
        <w:rPr>
          <w:rFonts w:ascii="Times New Roman" w:hAnsi="Times New Roman"/>
          <w:sz w:val="28"/>
          <w:szCs w:val="28"/>
        </w:rPr>
        <w:t xml:space="preserve"> </w:t>
      </w:r>
      <w:r w:rsidR="007E4A05" w:rsidRPr="00D63834">
        <w:rPr>
          <w:rFonts w:ascii="Times New Roman" w:hAnsi="Times New Roman"/>
          <w:sz w:val="28"/>
          <w:szCs w:val="28"/>
        </w:rPr>
        <w:t xml:space="preserve">2 июня 1992 г. 50,7 % </w:t>
      </w:r>
      <w:r w:rsidR="00B1410A" w:rsidRPr="00D63834">
        <w:rPr>
          <w:rFonts w:ascii="Times New Roman" w:hAnsi="Times New Roman"/>
          <w:sz w:val="28"/>
          <w:szCs w:val="28"/>
        </w:rPr>
        <w:t xml:space="preserve">не поддержали </w:t>
      </w:r>
      <w:r w:rsidR="00AC1F4D" w:rsidRPr="00D63834">
        <w:rPr>
          <w:rFonts w:ascii="Times New Roman" w:hAnsi="Times New Roman"/>
          <w:sz w:val="28"/>
          <w:szCs w:val="28"/>
        </w:rPr>
        <w:lastRenderedPageBreak/>
        <w:t>Договор</w:t>
      </w:r>
      <w:r w:rsidR="00B1410A" w:rsidRPr="00D63834">
        <w:rPr>
          <w:rFonts w:ascii="Times New Roman" w:hAnsi="Times New Roman"/>
          <w:sz w:val="28"/>
          <w:szCs w:val="28"/>
        </w:rPr>
        <w:t xml:space="preserve"> </w:t>
      </w:r>
      <w:r w:rsidR="005959FF" w:rsidRPr="00D63834">
        <w:rPr>
          <w:rFonts w:ascii="Times New Roman" w:hAnsi="Times New Roman"/>
          <w:sz w:val="28"/>
          <w:szCs w:val="28"/>
        </w:rPr>
        <w:t>(</w:t>
      </w:r>
      <w:r w:rsidR="00B1410A" w:rsidRPr="00D63834">
        <w:rPr>
          <w:rFonts w:ascii="Times New Roman" w:hAnsi="Times New Roman"/>
          <w:sz w:val="28"/>
          <w:szCs w:val="28"/>
        </w:rPr>
        <w:t>49,3 % высказались «за»</w:t>
      </w:r>
      <w:r w:rsidR="00B1410A">
        <w:rPr>
          <w:rStyle w:val="FootnoteReference"/>
          <w:szCs w:val="28"/>
          <w:lang w:val="en-US"/>
        </w:rPr>
        <w:footnoteReference w:id="29"/>
      </w:r>
      <w:r w:rsidR="005959FF" w:rsidRPr="00D63834">
        <w:rPr>
          <w:rFonts w:ascii="Times New Roman" w:hAnsi="Times New Roman"/>
          <w:sz w:val="28"/>
          <w:szCs w:val="28"/>
        </w:rPr>
        <w:t xml:space="preserve">), и Дания к </w:t>
      </w:r>
      <w:r w:rsidR="00AC1F4D" w:rsidRPr="00D63834">
        <w:rPr>
          <w:rFonts w:ascii="Times New Roman" w:hAnsi="Times New Roman"/>
          <w:sz w:val="28"/>
          <w:szCs w:val="28"/>
        </w:rPr>
        <w:t>Договор</w:t>
      </w:r>
      <w:r w:rsidR="005959FF" w:rsidRPr="00D63834">
        <w:rPr>
          <w:rFonts w:ascii="Times New Roman" w:hAnsi="Times New Roman"/>
          <w:sz w:val="28"/>
          <w:szCs w:val="28"/>
        </w:rPr>
        <w:t>у не присоединилась</w:t>
      </w:r>
      <w:r w:rsidR="00AC1F4D" w:rsidRPr="00D63834">
        <w:rPr>
          <w:rFonts w:ascii="Times New Roman" w:hAnsi="Times New Roman"/>
          <w:sz w:val="28"/>
          <w:szCs w:val="28"/>
        </w:rPr>
        <w:t xml:space="preserve">. </w:t>
      </w:r>
      <w:r w:rsidR="00C86013" w:rsidRPr="00D63834">
        <w:rPr>
          <w:rFonts w:ascii="Times New Roman" w:hAnsi="Times New Roman"/>
          <w:sz w:val="28"/>
          <w:szCs w:val="28"/>
        </w:rPr>
        <w:t xml:space="preserve">Общество фактически раскололось </w:t>
      </w:r>
      <w:r w:rsidR="00E543F2" w:rsidRPr="00D63834">
        <w:rPr>
          <w:rFonts w:ascii="Times New Roman" w:hAnsi="Times New Roman"/>
          <w:sz w:val="28"/>
          <w:szCs w:val="28"/>
        </w:rPr>
        <w:t>на две части: поддерживающую европейскую интеграцию и критикующую е</w:t>
      </w:r>
      <w:r w:rsidR="00D200B1">
        <w:rPr>
          <w:rFonts w:ascii="Times New Roman" w:hAnsi="Times New Roman"/>
          <w:sz w:val="28"/>
          <w:szCs w:val="28"/>
        </w:rPr>
        <w:t>е</w:t>
      </w:r>
      <w:r w:rsidR="00E543F2" w:rsidRPr="00D63834">
        <w:rPr>
          <w:rFonts w:ascii="Times New Roman" w:hAnsi="Times New Roman"/>
          <w:sz w:val="28"/>
          <w:szCs w:val="28"/>
        </w:rPr>
        <w:t xml:space="preserve">. Последняя </w:t>
      </w:r>
      <w:r w:rsidR="004542BD" w:rsidRPr="00D63834">
        <w:rPr>
          <w:rFonts w:ascii="Times New Roman" w:hAnsi="Times New Roman"/>
          <w:sz w:val="28"/>
          <w:szCs w:val="28"/>
        </w:rPr>
        <w:t>высказывала</w:t>
      </w:r>
      <w:r w:rsidR="00E543F2" w:rsidRPr="00D63834">
        <w:rPr>
          <w:rFonts w:ascii="Times New Roman" w:hAnsi="Times New Roman"/>
          <w:sz w:val="28"/>
          <w:szCs w:val="28"/>
        </w:rPr>
        <w:t xml:space="preserve"> </w:t>
      </w:r>
      <w:r w:rsidR="004542BD" w:rsidRPr="00D63834">
        <w:rPr>
          <w:rFonts w:ascii="Times New Roman" w:hAnsi="Times New Roman"/>
          <w:sz w:val="28"/>
          <w:szCs w:val="28"/>
        </w:rPr>
        <w:t>сомнения</w:t>
      </w:r>
      <w:r w:rsidR="00E543F2" w:rsidRPr="00D63834">
        <w:rPr>
          <w:rFonts w:ascii="Times New Roman" w:hAnsi="Times New Roman"/>
          <w:sz w:val="28"/>
          <w:szCs w:val="28"/>
        </w:rPr>
        <w:t xml:space="preserve"> в </w:t>
      </w:r>
      <w:r w:rsidR="008956A3" w:rsidRPr="00D63834">
        <w:rPr>
          <w:rFonts w:ascii="Times New Roman" w:hAnsi="Times New Roman"/>
          <w:sz w:val="28"/>
          <w:szCs w:val="28"/>
        </w:rPr>
        <w:t>экономических преимуществах</w:t>
      </w:r>
      <w:r w:rsidR="00E543F2" w:rsidRPr="00D63834">
        <w:rPr>
          <w:rFonts w:ascii="Times New Roman" w:hAnsi="Times New Roman"/>
          <w:sz w:val="28"/>
          <w:szCs w:val="28"/>
        </w:rPr>
        <w:t xml:space="preserve"> </w:t>
      </w:r>
      <w:r w:rsidR="008956A3" w:rsidRPr="00D63834">
        <w:rPr>
          <w:rFonts w:ascii="Times New Roman" w:hAnsi="Times New Roman"/>
          <w:sz w:val="28"/>
          <w:szCs w:val="28"/>
        </w:rPr>
        <w:t xml:space="preserve">от </w:t>
      </w:r>
      <w:r w:rsidR="004542BD" w:rsidRPr="00D63834">
        <w:rPr>
          <w:rFonts w:ascii="Times New Roman" w:hAnsi="Times New Roman"/>
          <w:sz w:val="28"/>
          <w:szCs w:val="28"/>
        </w:rPr>
        <w:t xml:space="preserve">членства в ЕС, а также опасалась утраты национальной идентичности. </w:t>
      </w:r>
    </w:p>
    <w:p w:rsidR="00D82C0E" w:rsidRPr="00D63834" w:rsidRDefault="00D82C0E" w:rsidP="00D82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22 октября 1992 г. </w:t>
      </w:r>
      <w:r w:rsidR="00BE5F85" w:rsidRPr="00D63834">
        <w:rPr>
          <w:rFonts w:ascii="Times New Roman" w:hAnsi="Times New Roman"/>
          <w:sz w:val="28"/>
          <w:szCs w:val="28"/>
        </w:rPr>
        <w:t>был принят</w:t>
      </w:r>
      <w:r w:rsidRPr="00D63834">
        <w:rPr>
          <w:rFonts w:ascii="Times New Roman" w:hAnsi="Times New Roman"/>
          <w:sz w:val="28"/>
          <w:szCs w:val="28"/>
        </w:rPr>
        <w:t xml:space="preserve"> т. н. </w:t>
      </w:r>
      <w:r w:rsidR="00F55CF3" w:rsidRPr="00D63834">
        <w:rPr>
          <w:rFonts w:ascii="Times New Roman" w:hAnsi="Times New Roman"/>
          <w:sz w:val="28"/>
          <w:szCs w:val="28"/>
        </w:rPr>
        <w:t>Национальный компромисс</w:t>
      </w:r>
      <w:r w:rsidR="0034539F" w:rsidRPr="00D63834">
        <w:rPr>
          <w:rFonts w:ascii="Times New Roman" w:hAnsi="Times New Roman"/>
          <w:sz w:val="28"/>
          <w:szCs w:val="28"/>
        </w:rPr>
        <w:t xml:space="preserve">: Дания присоединится к договору, но </w:t>
      </w:r>
      <w:r w:rsidR="0024604C" w:rsidRPr="00D63834">
        <w:rPr>
          <w:rFonts w:ascii="Times New Roman" w:hAnsi="Times New Roman"/>
          <w:sz w:val="28"/>
          <w:szCs w:val="28"/>
        </w:rPr>
        <w:t xml:space="preserve">с рядом условий, которые были </w:t>
      </w:r>
      <w:r w:rsidR="00570AB0" w:rsidRPr="00D63834">
        <w:rPr>
          <w:rFonts w:ascii="Times New Roman" w:hAnsi="Times New Roman"/>
          <w:sz w:val="28"/>
          <w:szCs w:val="28"/>
        </w:rPr>
        <w:t>утверждены</w:t>
      </w:r>
      <w:r w:rsidR="0024604C" w:rsidRPr="00D63834">
        <w:rPr>
          <w:rFonts w:ascii="Times New Roman" w:hAnsi="Times New Roman"/>
          <w:sz w:val="28"/>
          <w:szCs w:val="28"/>
        </w:rPr>
        <w:t xml:space="preserve"> </w:t>
      </w:r>
      <w:r w:rsidR="0030414E" w:rsidRPr="00D63834">
        <w:rPr>
          <w:rFonts w:ascii="Times New Roman" w:hAnsi="Times New Roman"/>
          <w:sz w:val="28"/>
          <w:szCs w:val="28"/>
        </w:rPr>
        <w:t xml:space="preserve">Эдинбургским </w:t>
      </w:r>
      <w:r w:rsidR="00515195" w:rsidRPr="00D63834">
        <w:rPr>
          <w:rFonts w:ascii="Times New Roman" w:hAnsi="Times New Roman"/>
          <w:sz w:val="28"/>
          <w:szCs w:val="28"/>
        </w:rPr>
        <w:t xml:space="preserve">договором от 12 декабря 1992 г. </w:t>
      </w:r>
      <w:r w:rsidR="00B659CA" w:rsidRPr="00D63834">
        <w:rPr>
          <w:rFonts w:ascii="Times New Roman" w:hAnsi="Times New Roman"/>
          <w:sz w:val="28"/>
          <w:szCs w:val="28"/>
        </w:rPr>
        <w:t xml:space="preserve">Закреплялось, что </w:t>
      </w:r>
      <w:r w:rsidR="0086724A" w:rsidRPr="00D63834">
        <w:rPr>
          <w:rFonts w:ascii="Times New Roman" w:hAnsi="Times New Roman"/>
          <w:sz w:val="28"/>
          <w:szCs w:val="28"/>
        </w:rPr>
        <w:t xml:space="preserve">участие в союзе не отменит </w:t>
      </w:r>
      <w:r w:rsidR="003947F3" w:rsidRPr="00D63834">
        <w:rPr>
          <w:rFonts w:ascii="Times New Roman" w:hAnsi="Times New Roman"/>
          <w:sz w:val="28"/>
          <w:szCs w:val="28"/>
        </w:rPr>
        <w:t xml:space="preserve">национальное гражданство, </w:t>
      </w:r>
      <w:r w:rsidR="00B659CA" w:rsidRPr="00D63834">
        <w:rPr>
          <w:rFonts w:ascii="Times New Roman" w:hAnsi="Times New Roman"/>
          <w:sz w:val="28"/>
          <w:szCs w:val="28"/>
        </w:rPr>
        <w:t xml:space="preserve">Дания не будет </w:t>
      </w:r>
      <w:r w:rsidR="008B311A" w:rsidRPr="00D63834">
        <w:rPr>
          <w:rFonts w:ascii="Times New Roman" w:hAnsi="Times New Roman"/>
          <w:sz w:val="28"/>
          <w:szCs w:val="28"/>
        </w:rPr>
        <w:t>менять</w:t>
      </w:r>
      <w:r w:rsidR="00B659CA" w:rsidRPr="00D63834">
        <w:rPr>
          <w:rFonts w:ascii="Times New Roman" w:hAnsi="Times New Roman"/>
          <w:sz w:val="28"/>
          <w:szCs w:val="28"/>
        </w:rPr>
        <w:t xml:space="preserve"> валюту на единую европейскую</w:t>
      </w:r>
      <w:r w:rsidR="008B311A" w:rsidRPr="00D63834">
        <w:rPr>
          <w:rFonts w:ascii="Times New Roman" w:hAnsi="Times New Roman"/>
          <w:sz w:val="28"/>
          <w:szCs w:val="28"/>
        </w:rPr>
        <w:t xml:space="preserve"> и</w:t>
      </w:r>
      <w:r w:rsidR="00B659CA" w:rsidRPr="00D63834">
        <w:rPr>
          <w:rFonts w:ascii="Times New Roman" w:hAnsi="Times New Roman"/>
          <w:sz w:val="28"/>
          <w:szCs w:val="28"/>
        </w:rPr>
        <w:t xml:space="preserve"> </w:t>
      </w:r>
      <w:r w:rsidR="008B311A" w:rsidRPr="00D63834">
        <w:rPr>
          <w:rFonts w:ascii="Times New Roman" w:hAnsi="Times New Roman"/>
          <w:sz w:val="28"/>
          <w:szCs w:val="28"/>
        </w:rPr>
        <w:t>участвовать в общей оборонной политике</w:t>
      </w:r>
      <w:r w:rsidR="00570AB0" w:rsidRPr="00D63834">
        <w:rPr>
          <w:rFonts w:ascii="Times New Roman" w:hAnsi="Times New Roman"/>
          <w:sz w:val="28"/>
          <w:szCs w:val="28"/>
        </w:rPr>
        <w:t xml:space="preserve">, а </w:t>
      </w:r>
      <w:r w:rsidR="006D6E6D" w:rsidRPr="00D63834">
        <w:rPr>
          <w:rFonts w:ascii="Times New Roman" w:hAnsi="Times New Roman"/>
          <w:sz w:val="28"/>
          <w:szCs w:val="28"/>
        </w:rPr>
        <w:t xml:space="preserve">сотрудничество должно вестись </w:t>
      </w:r>
      <w:r w:rsidR="003947F3" w:rsidRPr="00D63834">
        <w:rPr>
          <w:rFonts w:ascii="Times New Roman" w:hAnsi="Times New Roman"/>
          <w:sz w:val="28"/>
          <w:szCs w:val="28"/>
        </w:rPr>
        <w:t>на</w:t>
      </w:r>
      <w:r w:rsidR="006D6E6D" w:rsidRPr="00D63834">
        <w:rPr>
          <w:rFonts w:ascii="Times New Roman" w:hAnsi="Times New Roman"/>
          <w:sz w:val="28"/>
          <w:szCs w:val="28"/>
        </w:rPr>
        <w:t xml:space="preserve"> межгосударственной основе (т. е. суверенными государствами)</w:t>
      </w:r>
      <w:r w:rsidR="0030222D">
        <w:rPr>
          <w:rStyle w:val="FootnoteReference"/>
          <w:szCs w:val="28"/>
          <w:lang w:val="en-US"/>
        </w:rPr>
        <w:footnoteReference w:id="30"/>
      </w:r>
      <w:r w:rsidR="00AE1F0B" w:rsidRPr="00D63834">
        <w:rPr>
          <w:rFonts w:ascii="Times New Roman" w:hAnsi="Times New Roman"/>
          <w:sz w:val="28"/>
          <w:szCs w:val="28"/>
        </w:rPr>
        <w:t>.</w:t>
      </w:r>
      <w:r w:rsidR="00BB229F" w:rsidRPr="00D63834">
        <w:rPr>
          <w:rFonts w:ascii="Times New Roman" w:hAnsi="Times New Roman"/>
          <w:sz w:val="28"/>
          <w:szCs w:val="28"/>
        </w:rPr>
        <w:t xml:space="preserve"> Данные оговорки были поддержаны на национальном референдуме </w:t>
      </w:r>
      <w:r w:rsidR="000D0600" w:rsidRPr="00D63834">
        <w:rPr>
          <w:rFonts w:ascii="Times New Roman" w:hAnsi="Times New Roman"/>
          <w:sz w:val="28"/>
          <w:szCs w:val="28"/>
        </w:rPr>
        <w:t xml:space="preserve">18 мая 1993 г. («за» проголосовало </w:t>
      </w:r>
      <w:r w:rsidR="00475D7C" w:rsidRPr="00D63834">
        <w:rPr>
          <w:rFonts w:ascii="Times New Roman" w:hAnsi="Times New Roman"/>
          <w:sz w:val="28"/>
          <w:szCs w:val="28"/>
        </w:rPr>
        <w:t>56,7 % населения</w:t>
      </w:r>
      <w:r w:rsidR="00475D7C">
        <w:rPr>
          <w:rStyle w:val="FootnoteReference"/>
          <w:szCs w:val="28"/>
          <w:lang w:val="en-US"/>
        </w:rPr>
        <w:footnoteReference w:id="31"/>
      </w:r>
      <w:r w:rsidR="008F2826" w:rsidRPr="00D63834">
        <w:rPr>
          <w:rFonts w:ascii="Times New Roman" w:hAnsi="Times New Roman"/>
          <w:sz w:val="28"/>
          <w:szCs w:val="28"/>
        </w:rPr>
        <w:t xml:space="preserve">). </w:t>
      </w:r>
    </w:p>
    <w:p w:rsidR="002E4FE0" w:rsidRPr="00D63834" w:rsidRDefault="002E4FE0" w:rsidP="00D82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Референдум о вхождении в Европейский Союз </w:t>
      </w:r>
      <w:r w:rsidR="002A2DB4" w:rsidRPr="00D63834">
        <w:rPr>
          <w:rFonts w:ascii="Times New Roman" w:hAnsi="Times New Roman"/>
          <w:sz w:val="28"/>
          <w:szCs w:val="28"/>
        </w:rPr>
        <w:t>был провед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2A2DB4" w:rsidRPr="00D63834">
        <w:rPr>
          <w:rFonts w:ascii="Times New Roman" w:hAnsi="Times New Roman"/>
          <w:sz w:val="28"/>
          <w:szCs w:val="28"/>
        </w:rPr>
        <w:t xml:space="preserve">н также в Норвегии и Швеции. </w:t>
      </w:r>
      <w:r w:rsidR="008F745A" w:rsidRPr="00D63834">
        <w:rPr>
          <w:rFonts w:ascii="Times New Roman" w:hAnsi="Times New Roman"/>
          <w:sz w:val="28"/>
          <w:szCs w:val="28"/>
        </w:rPr>
        <w:t xml:space="preserve">Норвежцы, </w:t>
      </w:r>
      <w:r w:rsidR="00B81155" w:rsidRPr="00D63834">
        <w:rPr>
          <w:rFonts w:ascii="Times New Roman" w:hAnsi="Times New Roman"/>
          <w:sz w:val="28"/>
          <w:szCs w:val="28"/>
        </w:rPr>
        <w:t>убежденные, что их связь с Западом закреплена участие</w:t>
      </w:r>
      <w:r w:rsidR="006643C9">
        <w:rPr>
          <w:rFonts w:ascii="Times New Roman" w:hAnsi="Times New Roman"/>
          <w:sz w:val="28"/>
          <w:szCs w:val="28"/>
        </w:rPr>
        <w:t>м</w:t>
      </w:r>
      <w:r w:rsidR="00B81155" w:rsidRPr="00D63834">
        <w:rPr>
          <w:rFonts w:ascii="Times New Roman" w:hAnsi="Times New Roman"/>
          <w:sz w:val="28"/>
          <w:szCs w:val="28"/>
        </w:rPr>
        <w:t xml:space="preserve"> в НАТО, а экономическое положение достаточно крепко и стабильно, и вместе с тем </w:t>
      </w:r>
      <w:r w:rsidR="008F745A" w:rsidRPr="00D63834">
        <w:rPr>
          <w:rFonts w:ascii="Times New Roman" w:hAnsi="Times New Roman"/>
          <w:sz w:val="28"/>
          <w:szCs w:val="28"/>
        </w:rPr>
        <w:t xml:space="preserve">слишком </w:t>
      </w:r>
      <w:r w:rsidR="006D3CE3" w:rsidRPr="00D63834">
        <w:rPr>
          <w:rFonts w:ascii="Times New Roman" w:hAnsi="Times New Roman"/>
          <w:sz w:val="28"/>
          <w:szCs w:val="28"/>
        </w:rPr>
        <w:t>опасавшиеся</w:t>
      </w:r>
      <w:r w:rsidR="00585C38" w:rsidRPr="00D63834">
        <w:rPr>
          <w:rFonts w:ascii="Times New Roman" w:hAnsi="Times New Roman"/>
          <w:sz w:val="28"/>
          <w:szCs w:val="28"/>
        </w:rPr>
        <w:t>,</w:t>
      </w:r>
      <w:r w:rsidR="0010721A" w:rsidRPr="00D63834">
        <w:rPr>
          <w:rFonts w:ascii="Times New Roman" w:hAnsi="Times New Roman"/>
          <w:sz w:val="28"/>
          <w:szCs w:val="28"/>
        </w:rPr>
        <w:t xml:space="preserve"> </w:t>
      </w:r>
      <w:r w:rsidR="00585C38" w:rsidRPr="00D63834">
        <w:rPr>
          <w:rFonts w:ascii="Times New Roman" w:hAnsi="Times New Roman"/>
          <w:sz w:val="28"/>
          <w:szCs w:val="28"/>
        </w:rPr>
        <w:t xml:space="preserve">что при вступлении в ЕС </w:t>
      </w:r>
      <w:r w:rsidR="007E387E" w:rsidRPr="00D63834">
        <w:rPr>
          <w:rFonts w:ascii="Times New Roman" w:hAnsi="Times New Roman"/>
          <w:sz w:val="28"/>
          <w:szCs w:val="28"/>
        </w:rPr>
        <w:t xml:space="preserve">исчезнет </w:t>
      </w:r>
      <w:r w:rsidR="006660BB" w:rsidRPr="00D63834">
        <w:rPr>
          <w:rFonts w:ascii="Times New Roman" w:hAnsi="Times New Roman"/>
          <w:sz w:val="28"/>
          <w:szCs w:val="28"/>
        </w:rPr>
        <w:t xml:space="preserve">их </w:t>
      </w:r>
      <w:r w:rsidR="0010721A" w:rsidRPr="00D63834">
        <w:rPr>
          <w:rFonts w:ascii="Times New Roman" w:hAnsi="Times New Roman"/>
          <w:sz w:val="28"/>
          <w:szCs w:val="28"/>
        </w:rPr>
        <w:t>«право на самоопределение»</w:t>
      </w:r>
      <w:r w:rsidR="006660BB" w:rsidRPr="00D63834">
        <w:rPr>
          <w:rFonts w:ascii="Times New Roman" w:hAnsi="Times New Roman"/>
          <w:sz w:val="28"/>
          <w:szCs w:val="28"/>
        </w:rPr>
        <w:t xml:space="preserve"> и что </w:t>
      </w:r>
      <w:r w:rsidR="00843BD5" w:rsidRPr="00D63834">
        <w:rPr>
          <w:rFonts w:ascii="Times New Roman" w:hAnsi="Times New Roman"/>
          <w:sz w:val="28"/>
          <w:szCs w:val="28"/>
        </w:rPr>
        <w:t xml:space="preserve">сосредоточение власти </w:t>
      </w:r>
      <w:r w:rsidR="003A56F8" w:rsidRPr="00D63834">
        <w:rPr>
          <w:rFonts w:ascii="Times New Roman" w:hAnsi="Times New Roman"/>
          <w:sz w:val="28"/>
          <w:szCs w:val="28"/>
        </w:rPr>
        <w:t>в органах Союза привед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3A56F8" w:rsidRPr="00D63834">
        <w:rPr>
          <w:rFonts w:ascii="Times New Roman" w:hAnsi="Times New Roman"/>
          <w:sz w:val="28"/>
          <w:szCs w:val="28"/>
        </w:rPr>
        <w:t xml:space="preserve">т к тому, что </w:t>
      </w:r>
      <w:r w:rsidR="008055A3" w:rsidRPr="00D63834">
        <w:rPr>
          <w:rFonts w:ascii="Times New Roman" w:hAnsi="Times New Roman"/>
          <w:sz w:val="28"/>
          <w:szCs w:val="28"/>
        </w:rPr>
        <w:t xml:space="preserve">их система предоставления </w:t>
      </w:r>
      <w:r w:rsidR="00AF7396" w:rsidRPr="00D63834">
        <w:rPr>
          <w:rFonts w:ascii="Times New Roman" w:hAnsi="Times New Roman"/>
          <w:sz w:val="28"/>
          <w:szCs w:val="28"/>
        </w:rPr>
        <w:t xml:space="preserve">больших полномочий и экономических ресурсов муниципальным </w:t>
      </w:r>
      <w:r w:rsidR="0081771D" w:rsidRPr="00D63834">
        <w:rPr>
          <w:rFonts w:ascii="Times New Roman" w:hAnsi="Times New Roman"/>
          <w:sz w:val="28"/>
          <w:szCs w:val="28"/>
        </w:rPr>
        <w:t xml:space="preserve">образованиям будет отменена, </w:t>
      </w:r>
      <w:r w:rsidR="00B81155" w:rsidRPr="00D63834">
        <w:rPr>
          <w:rFonts w:ascii="Times New Roman" w:hAnsi="Times New Roman"/>
          <w:sz w:val="28"/>
          <w:szCs w:val="28"/>
        </w:rPr>
        <w:t>проголосовали против вступления в ЕС (</w:t>
      </w:r>
      <w:r w:rsidR="004B52F3" w:rsidRPr="00D63834">
        <w:rPr>
          <w:rFonts w:ascii="Times New Roman" w:hAnsi="Times New Roman"/>
          <w:sz w:val="28"/>
          <w:szCs w:val="28"/>
        </w:rPr>
        <w:t>52,2 %</w:t>
      </w:r>
      <w:r w:rsidR="004B52F3">
        <w:rPr>
          <w:rStyle w:val="FootnoteReference"/>
          <w:szCs w:val="28"/>
          <w:lang w:val="en-US"/>
        </w:rPr>
        <w:footnoteReference w:id="32"/>
      </w:r>
      <w:r w:rsidR="004B52F3" w:rsidRPr="00D63834">
        <w:rPr>
          <w:rFonts w:ascii="Times New Roman" w:hAnsi="Times New Roman"/>
          <w:sz w:val="28"/>
          <w:szCs w:val="28"/>
        </w:rPr>
        <w:t xml:space="preserve">). </w:t>
      </w:r>
      <w:r w:rsidR="007B72B0" w:rsidRPr="00D63834">
        <w:rPr>
          <w:rFonts w:ascii="Times New Roman" w:hAnsi="Times New Roman"/>
          <w:sz w:val="28"/>
          <w:szCs w:val="28"/>
        </w:rPr>
        <w:t>Американский политолог Роберт А. Даль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="00525951" w:rsidRPr="00D63834">
        <w:rPr>
          <w:rFonts w:ascii="Times New Roman" w:hAnsi="Times New Roman"/>
          <w:sz w:val="28"/>
          <w:szCs w:val="28"/>
        </w:rPr>
        <w:t>определил</w:t>
      </w:r>
      <w:r w:rsidR="00FF1003" w:rsidRPr="00D63834">
        <w:rPr>
          <w:rFonts w:ascii="Times New Roman" w:hAnsi="Times New Roman"/>
          <w:sz w:val="28"/>
          <w:szCs w:val="28"/>
        </w:rPr>
        <w:t xml:space="preserve"> дилемму </w:t>
      </w:r>
      <w:r w:rsidR="00525951" w:rsidRPr="00D63834">
        <w:rPr>
          <w:rFonts w:ascii="Times New Roman" w:hAnsi="Times New Roman"/>
          <w:sz w:val="28"/>
          <w:szCs w:val="28"/>
        </w:rPr>
        <w:t>внешней</w:t>
      </w:r>
      <w:r w:rsidR="00FF1003" w:rsidRPr="00D63834">
        <w:rPr>
          <w:rFonts w:ascii="Times New Roman" w:hAnsi="Times New Roman"/>
          <w:sz w:val="28"/>
          <w:szCs w:val="28"/>
        </w:rPr>
        <w:t xml:space="preserve"> политики Норвегии: «малые размеры страны означают и малое расстояние между правительством и народом, так что гражданин</w:t>
      </w:r>
      <w:r w:rsidR="00B62EAE" w:rsidRPr="00D63834">
        <w:rPr>
          <w:rFonts w:ascii="Times New Roman" w:hAnsi="Times New Roman"/>
          <w:sz w:val="28"/>
          <w:szCs w:val="28"/>
        </w:rPr>
        <w:t xml:space="preserve">… </w:t>
      </w:r>
      <w:r w:rsidR="00FF1003" w:rsidRPr="00D63834">
        <w:rPr>
          <w:rFonts w:ascii="Times New Roman" w:hAnsi="Times New Roman"/>
          <w:sz w:val="28"/>
          <w:szCs w:val="28"/>
        </w:rPr>
        <w:t xml:space="preserve">имеет больше влияния на решения общенационального масштаба, непосредственно затрагивающие его жизнь. Однако в связи с тем </w:t>
      </w:r>
      <w:r w:rsidR="00FF1003" w:rsidRPr="00D63834">
        <w:rPr>
          <w:rFonts w:ascii="Times New Roman" w:hAnsi="Times New Roman"/>
          <w:sz w:val="28"/>
          <w:szCs w:val="28"/>
        </w:rPr>
        <w:lastRenderedPageBreak/>
        <w:t>же малым размером страна относительно мало способна повлиять на международные тенденции, все больше воздействующие на независимость и благосостояние Норвегии. В настоящее время проявлением этого парадокса является дилемма, с которой Норвегия столкнулась в отношении Европейского союза. Оставаясь вне ЕС, Норвегия, возможно, в большей степени сохранит внутреннее самоуправление, но не сможет влиять на внешние факторы своей целостности и процветания. Установив более тесные отношения с ЕС, страна приобретет большее влияние на международную ситуацию, определяющую ее благосостояние и целостность. Но при этом у отдельного норвежца или норвежки будет меньше возможностей влиять на собственное положение и условия жизни</w:t>
      </w:r>
      <w:r w:rsidR="00B62EAE" w:rsidRPr="00D63834">
        <w:rPr>
          <w:rFonts w:ascii="Times New Roman" w:hAnsi="Times New Roman"/>
          <w:sz w:val="28"/>
          <w:szCs w:val="28"/>
        </w:rPr>
        <w:t xml:space="preserve">». </w:t>
      </w:r>
    </w:p>
    <w:p w:rsidR="00FD4A50" w:rsidRPr="00D63834" w:rsidRDefault="00A84EF4" w:rsidP="00FD4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</w:t>
      </w:r>
      <w:r w:rsidR="00BB6D7C" w:rsidRPr="00D63834">
        <w:rPr>
          <w:rFonts w:ascii="Times New Roman" w:hAnsi="Times New Roman"/>
          <w:sz w:val="28"/>
          <w:szCs w:val="28"/>
        </w:rPr>
        <w:t xml:space="preserve"> начале 1990-х гг. экономическое положение </w:t>
      </w:r>
      <w:r w:rsidRPr="00D63834">
        <w:rPr>
          <w:rFonts w:ascii="Times New Roman" w:hAnsi="Times New Roman"/>
          <w:sz w:val="28"/>
          <w:szCs w:val="28"/>
        </w:rPr>
        <w:t>Швеции</w:t>
      </w:r>
      <w:r w:rsidR="00BB6D7C" w:rsidRPr="00D63834">
        <w:rPr>
          <w:rFonts w:ascii="Times New Roman" w:hAnsi="Times New Roman"/>
          <w:sz w:val="28"/>
          <w:szCs w:val="28"/>
        </w:rPr>
        <w:t xml:space="preserve"> было трудным</w:t>
      </w:r>
      <w:r w:rsidRPr="00D63834">
        <w:rPr>
          <w:rFonts w:ascii="Times New Roman" w:hAnsi="Times New Roman"/>
          <w:sz w:val="28"/>
          <w:szCs w:val="28"/>
        </w:rPr>
        <w:t>, разразился экономический кризис</w:t>
      </w:r>
      <w:r w:rsidR="00CC5F36" w:rsidRPr="00D63834">
        <w:rPr>
          <w:rFonts w:ascii="Times New Roman" w:hAnsi="Times New Roman"/>
          <w:sz w:val="28"/>
          <w:szCs w:val="28"/>
        </w:rPr>
        <w:t xml:space="preserve">, </w:t>
      </w:r>
      <w:r w:rsidR="00807295" w:rsidRPr="00D63834">
        <w:rPr>
          <w:rFonts w:ascii="Times New Roman" w:hAnsi="Times New Roman"/>
          <w:sz w:val="28"/>
          <w:szCs w:val="28"/>
        </w:rPr>
        <w:t xml:space="preserve">сгладить который могло бы присоединение к Европейскому Союзу. Кроме того, это фактически не нарушало политику неучастия в </w:t>
      </w:r>
      <w:r w:rsidR="001D7D7C" w:rsidRPr="00D63834">
        <w:rPr>
          <w:rFonts w:ascii="Times New Roman" w:hAnsi="Times New Roman"/>
          <w:sz w:val="28"/>
          <w:szCs w:val="28"/>
        </w:rPr>
        <w:t xml:space="preserve">военных </w:t>
      </w:r>
      <w:r w:rsidR="00F179B5" w:rsidRPr="00D63834">
        <w:rPr>
          <w:rFonts w:ascii="Times New Roman" w:hAnsi="Times New Roman"/>
          <w:sz w:val="28"/>
          <w:szCs w:val="28"/>
        </w:rPr>
        <w:t xml:space="preserve">блоках, которой традиционно придерживалась Швеция. </w:t>
      </w:r>
      <w:r w:rsidR="00F83763" w:rsidRPr="00D63834">
        <w:rPr>
          <w:rFonts w:ascii="Times New Roman" w:hAnsi="Times New Roman"/>
          <w:sz w:val="28"/>
          <w:szCs w:val="28"/>
        </w:rPr>
        <w:t xml:space="preserve">На референдуме </w:t>
      </w:r>
      <w:r w:rsidR="00FD3FEB" w:rsidRPr="00D63834">
        <w:rPr>
          <w:rFonts w:ascii="Times New Roman" w:hAnsi="Times New Roman"/>
          <w:sz w:val="28"/>
          <w:szCs w:val="28"/>
        </w:rPr>
        <w:t xml:space="preserve">13 ноября </w:t>
      </w:r>
      <w:r w:rsidR="00F83763" w:rsidRPr="00D63834">
        <w:rPr>
          <w:rFonts w:ascii="Times New Roman" w:hAnsi="Times New Roman"/>
          <w:sz w:val="28"/>
          <w:szCs w:val="28"/>
        </w:rPr>
        <w:t>1994</w:t>
      </w:r>
      <w:r w:rsidR="00FD3FEB" w:rsidRPr="00D63834">
        <w:rPr>
          <w:rFonts w:ascii="Times New Roman" w:hAnsi="Times New Roman"/>
          <w:sz w:val="28"/>
          <w:szCs w:val="28"/>
        </w:rPr>
        <w:t xml:space="preserve"> г. </w:t>
      </w:r>
      <w:r w:rsidR="00806AF1" w:rsidRPr="00D63834">
        <w:rPr>
          <w:rFonts w:ascii="Times New Roman" w:hAnsi="Times New Roman"/>
          <w:sz w:val="28"/>
          <w:szCs w:val="28"/>
        </w:rPr>
        <w:t xml:space="preserve">52,3 % шведов проголосовали за вступление в </w:t>
      </w:r>
      <w:r w:rsidR="00C028C1" w:rsidRPr="00D63834">
        <w:rPr>
          <w:rFonts w:ascii="Times New Roman" w:hAnsi="Times New Roman"/>
          <w:sz w:val="28"/>
          <w:szCs w:val="28"/>
        </w:rPr>
        <w:t>Европейский Союз</w:t>
      </w:r>
      <w:r w:rsidR="00806AF1">
        <w:rPr>
          <w:rStyle w:val="FootnoteReference"/>
          <w:szCs w:val="28"/>
          <w:lang w:val="en-US"/>
        </w:rPr>
        <w:footnoteReference w:id="33"/>
      </w:r>
      <w:r w:rsidR="006852A7" w:rsidRPr="00D63834">
        <w:rPr>
          <w:rFonts w:ascii="Times New Roman" w:hAnsi="Times New Roman"/>
          <w:sz w:val="28"/>
          <w:szCs w:val="28"/>
        </w:rPr>
        <w:t xml:space="preserve">. </w:t>
      </w:r>
      <w:r w:rsidR="007C5EB2" w:rsidRPr="00D63834">
        <w:rPr>
          <w:rFonts w:ascii="Times New Roman" w:hAnsi="Times New Roman"/>
          <w:sz w:val="28"/>
          <w:szCs w:val="28"/>
        </w:rPr>
        <w:t xml:space="preserve">1 января 1995 г. Швеция официально стала членом </w:t>
      </w:r>
      <w:r w:rsidR="00C028C1" w:rsidRPr="00D63834">
        <w:rPr>
          <w:rFonts w:ascii="Times New Roman" w:hAnsi="Times New Roman"/>
          <w:sz w:val="28"/>
          <w:szCs w:val="28"/>
        </w:rPr>
        <w:t>ЕС</w:t>
      </w:r>
      <w:r w:rsidR="007C5EB2" w:rsidRPr="00D63834">
        <w:rPr>
          <w:rFonts w:ascii="Times New Roman" w:hAnsi="Times New Roman"/>
          <w:sz w:val="28"/>
          <w:szCs w:val="28"/>
        </w:rPr>
        <w:t>.</w:t>
      </w:r>
    </w:p>
    <w:p w:rsidR="009E3DDF" w:rsidRPr="00D63834" w:rsidRDefault="00FD4A50" w:rsidP="00FD4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После того, как в 2016 г. Великобритания объявила о выходе из ЕС, </w:t>
      </w:r>
      <w:r w:rsidR="00BD18BD" w:rsidRPr="00D63834">
        <w:rPr>
          <w:rFonts w:ascii="Times New Roman" w:hAnsi="Times New Roman"/>
          <w:sz w:val="28"/>
          <w:szCs w:val="28"/>
        </w:rPr>
        <w:t xml:space="preserve">стала очевидной несостоятельность объединения. </w:t>
      </w:r>
      <w:r w:rsidR="005A25CC" w:rsidRPr="00D63834">
        <w:rPr>
          <w:rFonts w:ascii="Times New Roman" w:hAnsi="Times New Roman"/>
          <w:sz w:val="28"/>
          <w:szCs w:val="28"/>
        </w:rPr>
        <w:t>Эксперты предполагают, что вслед за Великобританией могут последовать Дания и Швеция</w:t>
      </w:r>
      <w:r w:rsidR="00923085">
        <w:rPr>
          <w:rStyle w:val="FootnoteReference"/>
          <w:szCs w:val="28"/>
          <w:lang w:val="en-US"/>
        </w:rPr>
        <w:footnoteReference w:id="34"/>
      </w:r>
      <w:r w:rsidR="005A25CC" w:rsidRPr="00D63834">
        <w:rPr>
          <w:rFonts w:ascii="Times New Roman" w:hAnsi="Times New Roman"/>
          <w:sz w:val="28"/>
          <w:szCs w:val="28"/>
        </w:rPr>
        <w:t xml:space="preserve">. </w:t>
      </w:r>
    </w:p>
    <w:p w:rsidR="00FD4A50" w:rsidRPr="00D63834" w:rsidRDefault="006C3F1F" w:rsidP="00FD4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Швеция </w:t>
      </w:r>
      <w:r w:rsidR="007F2C56" w:rsidRPr="00D63834">
        <w:rPr>
          <w:rFonts w:ascii="Times New Roman" w:hAnsi="Times New Roman"/>
          <w:sz w:val="28"/>
          <w:szCs w:val="28"/>
        </w:rPr>
        <w:t xml:space="preserve">позиционирует себя </w:t>
      </w:r>
      <w:r w:rsidR="004C5240" w:rsidRPr="00D63834">
        <w:rPr>
          <w:rFonts w:ascii="Times New Roman" w:hAnsi="Times New Roman"/>
          <w:sz w:val="28"/>
          <w:szCs w:val="28"/>
        </w:rPr>
        <w:t xml:space="preserve">как </w:t>
      </w:r>
      <w:r w:rsidR="009E3DDF" w:rsidRPr="00D63834">
        <w:rPr>
          <w:rFonts w:ascii="Times New Roman" w:hAnsi="Times New Roman"/>
          <w:sz w:val="28"/>
          <w:szCs w:val="28"/>
        </w:rPr>
        <w:t>скандинавски</w:t>
      </w:r>
      <w:r w:rsidR="006643C9">
        <w:rPr>
          <w:rFonts w:ascii="Times New Roman" w:hAnsi="Times New Roman"/>
          <w:sz w:val="28"/>
          <w:szCs w:val="28"/>
        </w:rPr>
        <w:t>й</w:t>
      </w:r>
      <w:r w:rsidR="009E3DDF" w:rsidRPr="00D63834">
        <w:rPr>
          <w:rFonts w:ascii="Times New Roman" w:hAnsi="Times New Roman"/>
          <w:sz w:val="28"/>
          <w:szCs w:val="28"/>
        </w:rPr>
        <w:t xml:space="preserve"> эквивалент Великобритании, и в целом позиции обеих стран во многом совпадают</w:t>
      </w:r>
      <w:r w:rsidR="004C7732" w:rsidRPr="00D63834">
        <w:rPr>
          <w:rFonts w:ascii="Times New Roman" w:hAnsi="Times New Roman"/>
          <w:sz w:val="28"/>
          <w:szCs w:val="28"/>
        </w:rPr>
        <w:t xml:space="preserve">. Кроме того, </w:t>
      </w:r>
      <w:r w:rsidR="00E060F1" w:rsidRPr="00D63834">
        <w:rPr>
          <w:rFonts w:ascii="Times New Roman" w:hAnsi="Times New Roman"/>
          <w:sz w:val="28"/>
          <w:szCs w:val="28"/>
        </w:rPr>
        <w:t>на Швецию</w:t>
      </w:r>
      <w:r w:rsidR="004C7732" w:rsidRPr="00D63834">
        <w:rPr>
          <w:rFonts w:ascii="Times New Roman" w:hAnsi="Times New Roman"/>
          <w:sz w:val="28"/>
          <w:szCs w:val="28"/>
        </w:rPr>
        <w:t xml:space="preserve"> </w:t>
      </w:r>
      <w:r w:rsidR="00E060F1" w:rsidRPr="00D63834">
        <w:rPr>
          <w:rFonts w:ascii="Times New Roman" w:hAnsi="Times New Roman"/>
          <w:sz w:val="28"/>
          <w:szCs w:val="28"/>
        </w:rPr>
        <w:t>фактически</w:t>
      </w:r>
      <w:r w:rsidR="00AA6878" w:rsidRPr="00D63834">
        <w:rPr>
          <w:rFonts w:ascii="Times New Roman" w:hAnsi="Times New Roman"/>
          <w:sz w:val="28"/>
          <w:szCs w:val="28"/>
        </w:rPr>
        <w:t xml:space="preserve"> больше других европейских стран</w:t>
      </w:r>
      <w:r w:rsidR="00411B95" w:rsidRPr="00D63834">
        <w:rPr>
          <w:rFonts w:ascii="Times New Roman" w:hAnsi="Times New Roman"/>
          <w:sz w:val="28"/>
          <w:szCs w:val="28"/>
        </w:rPr>
        <w:t xml:space="preserve"> </w:t>
      </w:r>
      <w:r w:rsidR="00ED437D" w:rsidRPr="00D63834">
        <w:rPr>
          <w:rFonts w:ascii="Times New Roman" w:hAnsi="Times New Roman"/>
          <w:sz w:val="28"/>
          <w:szCs w:val="28"/>
        </w:rPr>
        <w:t>повлиял</w:t>
      </w:r>
      <w:r w:rsidR="006643C9">
        <w:rPr>
          <w:rFonts w:ascii="Times New Roman" w:hAnsi="Times New Roman"/>
          <w:sz w:val="28"/>
          <w:szCs w:val="28"/>
        </w:rPr>
        <w:t xml:space="preserve"> миграционный кризис</w:t>
      </w:r>
      <w:r w:rsidR="0089693D" w:rsidRPr="00D63834">
        <w:rPr>
          <w:rFonts w:ascii="Times New Roman" w:hAnsi="Times New Roman"/>
          <w:sz w:val="28"/>
          <w:szCs w:val="28"/>
        </w:rPr>
        <w:t xml:space="preserve">. Дания также </w:t>
      </w:r>
      <w:r w:rsidR="00923085" w:rsidRPr="00D63834">
        <w:rPr>
          <w:rFonts w:ascii="Times New Roman" w:hAnsi="Times New Roman"/>
          <w:sz w:val="28"/>
          <w:szCs w:val="28"/>
        </w:rPr>
        <w:t>была потрясена</w:t>
      </w:r>
      <w:r w:rsidR="0089693D" w:rsidRPr="00D63834">
        <w:rPr>
          <w:rFonts w:ascii="Times New Roman" w:hAnsi="Times New Roman"/>
          <w:sz w:val="28"/>
          <w:szCs w:val="28"/>
        </w:rPr>
        <w:t xml:space="preserve"> </w:t>
      </w:r>
      <w:r w:rsidR="00923085" w:rsidRPr="00D63834">
        <w:rPr>
          <w:rFonts w:ascii="Times New Roman" w:hAnsi="Times New Roman"/>
          <w:sz w:val="28"/>
          <w:szCs w:val="28"/>
        </w:rPr>
        <w:t>наплывом мигрантов</w:t>
      </w:r>
      <w:r w:rsidR="00E455A1" w:rsidRPr="00D63834">
        <w:rPr>
          <w:rFonts w:ascii="Times New Roman" w:hAnsi="Times New Roman"/>
          <w:sz w:val="28"/>
          <w:szCs w:val="28"/>
        </w:rPr>
        <w:t xml:space="preserve"> и выступает против расширения интеграции в рамках Европейского Союза</w:t>
      </w:r>
      <w:r w:rsidR="006643C9">
        <w:rPr>
          <w:rFonts w:ascii="Times New Roman" w:hAnsi="Times New Roman"/>
          <w:sz w:val="28"/>
          <w:szCs w:val="28"/>
        </w:rPr>
        <w:t>, что может стать причиной выхода из объединения</w:t>
      </w:r>
      <w:r w:rsidR="00E455A1" w:rsidRPr="00D63834">
        <w:rPr>
          <w:rFonts w:ascii="Times New Roman" w:hAnsi="Times New Roman"/>
          <w:sz w:val="28"/>
          <w:szCs w:val="28"/>
        </w:rPr>
        <w:t>.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</w:p>
    <w:p w:rsidR="00FB5BFD" w:rsidRPr="00D63834" w:rsidRDefault="00DB5983" w:rsidP="00FB5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BC7315" w:rsidRPr="00D63834">
        <w:rPr>
          <w:rFonts w:ascii="Times New Roman" w:hAnsi="Times New Roman"/>
          <w:sz w:val="28"/>
          <w:szCs w:val="28"/>
        </w:rPr>
        <w:t xml:space="preserve">окончание «холодной войны» оказало значительное влияние на скандинавские государства: стремясь проводить более активную внешнеполитическую </w:t>
      </w:r>
      <w:r w:rsidR="006643C9" w:rsidRPr="00D63834">
        <w:rPr>
          <w:rFonts w:ascii="Times New Roman" w:hAnsi="Times New Roman"/>
          <w:sz w:val="28"/>
          <w:szCs w:val="28"/>
        </w:rPr>
        <w:t>линию</w:t>
      </w:r>
      <w:r w:rsidR="00BC7315" w:rsidRPr="00D63834">
        <w:rPr>
          <w:rFonts w:ascii="Times New Roman" w:hAnsi="Times New Roman"/>
          <w:sz w:val="28"/>
          <w:szCs w:val="28"/>
        </w:rPr>
        <w:t>, Дания и Норвегия в значительной степени сблизились с Соедин</w:t>
      </w:r>
      <w:r w:rsidR="00D200B1">
        <w:rPr>
          <w:rFonts w:ascii="Times New Roman" w:hAnsi="Times New Roman"/>
          <w:sz w:val="28"/>
          <w:szCs w:val="28"/>
        </w:rPr>
        <w:t>е</w:t>
      </w:r>
      <w:r w:rsidR="00BC7315" w:rsidRPr="00D63834">
        <w:rPr>
          <w:rFonts w:ascii="Times New Roman" w:hAnsi="Times New Roman"/>
          <w:sz w:val="28"/>
          <w:szCs w:val="28"/>
        </w:rPr>
        <w:t>нными Штатами</w:t>
      </w:r>
      <w:r w:rsidR="003302A0" w:rsidRPr="00D63834">
        <w:rPr>
          <w:rFonts w:ascii="Times New Roman" w:hAnsi="Times New Roman"/>
          <w:sz w:val="28"/>
          <w:szCs w:val="28"/>
        </w:rPr>
        <w:t>,</w:t>
      </w:r>
      <w:r w:rsidR="00987A28" w:rsidRPr="00D63834">
        <w:rPr>
          <w:rFonts w:ascii="Times New Roman" w:hAnsi="Times New Roman"/>
          <w:sz w:val="28"/>
          <w:szCs w:val="28"/>
        </w:rPr>
        <w:t xml:space="preserve"> и даже у Швеции, традиционно следующей политике </w:t>
      </w:r>
      <w:r w:rsidR="006643C9" w:rsidRPr="00D63834">
        <w:rPr>
          <w:rFonts w:ascii="Times New Roman" w:hAnsi="Times New Roman"/>
          <w:sz w:val="28"/>
          <w:szCs w:val="28"/>
        </w:rPr>
        <w:t>неприсоединения</w:t>
      </w:r>
      <w:r w:rsidR="00987A28" w:rsidRPr="00D63834">
        <w:rPr>
          <w:rFonts w:ascii="Times New Roman" w:hAnsi="Times New Roman"/>
          <w:sz w:val="28"/>
          <w:szCs w:val="28"/>
        </w:rPr>
        <w:t xml:space="preserve"> к военным блокам, имеется тенденция </w:t>
      </w:r>
      <w:r w:rsidR="00F73085" w:rsidRPr="00D63834">
        <w:rPr>
          <w:rFonts w:ascii="Times New Roman" w:hAnsi="Times New Roman"/>
          <w:sz w:val="28"/>
          <w:szCs w:val="28"/>
        </w:rPr>
        <w:t>склоняться</w:t>
      </w:r>
      <w:r w:rsidR="00987A28" w:rsidRPr="00D63834">
        <w:rPr>
          <w:rFonts w:ascii="Times New Roman" w:hAnsi="Times New Roman"/>
          <w:sz w:val="28"/>
          <w:szCs w:val="28"/>
        </w:rPr>
        <w:t xml:space="preserve"> </w:t>
      </w:r>
      <w:r w:rsidR="00F73085" w:rsidRPr="00D63834">
        <w:rPr>
          <w:rFonts w:ascii="Times New Roman" w:hAnsi="Times New Roman"/>
          <w:sz w:val="28"/>
          <w:szCs w:val="28"/>
        </w:rPr>
        <w:t xml:space="preserve">в </w:t>
      </w:r>
      <w:r w:rsidR="00987A28" w:rsidRPr="00D63834">
        <w:rPr>
          <w:rFonts w:ascii="Times New Roman" w:hAnsi="Times New Roman"/>
          <w:sz w:val="28"/>
          <w:szCs w:val="28"/>
        </w:rPr>
        <w:t>сторону НАТО</w:t>
      </w:r>
      <w:r w:rsidR="00F73085" w:rsidRPr="00D63834">
        <w:rPr>
          <w:rFonts w:ascii="Times New Roman" w:hAnsi="Times New Roman"/>
          <w:sz w:val="28"/>
          <w:szCs w:val="28"/>
        </w:rPr>
        <w:t xml:space="preserve">. На этом фоне отношения с Россией развиваются сложно, особенно после событий на Украине 2014 г. </w:t>
      </w:r>
      <w:r w:rsidR="00480E8E" w:rsidRPr="00D63834">
        <w:rPr>
          <w:rFonts w:ascii="Times New Roman" w:hAnsi="Times New Roman"/>
          <w:sz w:val="28"/>
          <w:szCs w:val="28"/>
        </w:rPr>
        <w:t xml:space="preserve">Однако стороны продолжают искать точки соприкосновения и способы сотрудничества. </w:t>
      </w:r>
      <w:r w:rsidR="00FB5BFD" w:rsidRPr="00D63834">
        <w:rPr>
          <w:rFonts w:ascii="Times New Roman" w:hAnsi="Times New Roman"/>
          <w:sz w:val="28"/>
          <w:szCs w:val="28"/>
        </w:rPr>
        <w:t xml:space="preserve">Кроме того, наблюдается кризис Европейского союза, куда входят Дания и Швеция. </w:t>
      </w:r>
      <w:r w:rsidR="00B00C9C" w:rsidRPr="00D63834">
        <w:rPr>
          <w:rFonts w:ascii="Times New Roman" w:hAnsi="Times New Roman"/>
          <w:sz w:val="28"/>
          <w:szCs w:val="28"/>
        </w:rPr>
        <w:t xml:space="preserve">Изначально </w:t>
      </w:r>
      <w:r w:rsidR="00A930E5" w:rsidRPr="00D63834">
        <w:rPr>
          <w:rFonts w:ascii="Times New Roman" w:hAnsi="Times New Roman"/>
          <w:sz w:val="28"/>
          <w:szCs w:val="28"/>
        </w:rPr>
        <w:t xml:space="preserve">вступившие </w:t>
      </w:r>
      <w:r w:rsidR="00B00C9C" w:rsidRPr="00D63834">
        <w:rPr>
          <w:rFonts w:ascii="Times New Roman" w:hAnsi="Times New Roman"/>
          <w:sz w:val="28"/>
          <w:szCs w:val="28"/>
        </w:rPr>
        <w:t xml:space="preserve">в объединение с оговорками и </w:t>
      </w:r>
      <w:r w:rsidR="00C4501D" w:rsidRPr="00D63834">
        <w:rPr>
          <w:rFonts w:ascii="Times New Roman" w:hAnsi="Times New Roman"/>
          <w:sz w:val="28"/>
          <w:szCs w:val="28"/>
        </w:rPr>
        <w:t xml:space="preserve">с небольшим перевесом голосов на референдумах, скандинавские страны могут последовать за Великобританией </w:t>
      </w:r>
      <w:r w:rsidR="002A0E7C" w:rsidRPr="00D63834">
        <w:rPr>
          <w:rFonts w:ascii="Times New Roman" w:hAnsi="Times New Roman"/>
          <w:sz w:val="28"/>
          <w:szCs w:val="28"/>
        </w:rPr>
        <w:t xml:space="preserve">и выйти из ЕС. </w:t>
      </w:r>
    </w:p>
    <w:p w:rsidR="00F2290F" w:rsidRPr="00D63834" w:rsidRDefault="00F2290F" w:rsidP="00FD4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2D" w:rsidRPr="00D63834" w:rsidRDefault="0050512D" w:rsidP="00FD4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br w:type="page"/>
      </w:r>
    </w:p>
    <w:p w:rsidR="00D15B34" w:rsidRPr="00D15B34" w:rsidRDefault="00D15B34" w:rsidP="00D15B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B34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26083" w:rsidRPr="00D63834">
        <w:rPr>
          <w:rFonts w:ascii="Times New Roman" w:hAnsi="Times New Roman"/>
          <w:sz w:val="28"/>
          <w:szCs w:val="28"/>
        </w:rPr>
        <w:t>2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A26083" w:rsidRPr="00D63834">
        <w:rPr>
          <w:rFonts w:ascii="Times New Roman" w:hAnsi="Times New Roman"/>
          <w:sz w:val="28"/>
          <w:szCs w:val="28"/>
        </w:rPr>
        <w:t>Скандинавские страны и миграционный кризис в Европе</w:t>
      </w:r>
    </w:p>
    <w:p w:rsidR="00D15B34" w:rsidRPr="00D63834" w:rsidRDefault="00D15B34" w:rsidP="00D15B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687" w:rsidRPr="00D63834" w:rsidRDefault="00C939B9" w:rsidP="00B57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Европейский миграционный кризис был во многом вызван дестабилизационными</w:t>
      </w:r>
      <w:r w:rsidR="00585307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процессами</w:t>
      </w:r>
      <w:r w:rsidR="00585307" w:rsidRPr="00D63834">
        <w:rPr>
          <w:rFonts w:ascii="Times New Roman" w:hAnsi="Times New Roman"/>
          <w:sz w:val="28"/>
          <w:szCs w:val="28"/>
        </w:rPr>
        <w:t xml:space="preserve"> на Ближнем Востоке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5163DC" w:rsidRPr="00D63834">
        <w:rPr>
          <w:rFonts w:ascii="Times New Roman" w:hAnsi="Times New Roman"/>
          <w:sz w:val="28"/>
          <w:szCs w:val="28"/>
        </w:rPr>
        <w:t xml:space="preserve">и </w:t>
      </w:r>
      <w:r w:rsidR="0097075D" w:rsidRPr="00D63834">
        <w:rPr>
          <w:rFonts w:ascii="Times New Roman" w:hAnsi="Times New Roman"/>
          <w:sz w:val="28"/>
          <w:szCs w:val="28"/>
        </w:rPr>
        <w:t xml:space="preserve">в Африке </w:t>
      </w:r>
      <w:r w:rsidRPr="00D63834">
        <w:rPr>
          <w:rFonts w:ascii="Times New Roman" w:hAnsi="Times New Roman"/>
          <w:sz w:val="28"/>
          <w:szCs w:val="28"/>
        </w:rPr>
        <w:t>(</w:t>
      </w:r>
      <w:r w:rsidR="00037201" w:rsidRPr="00D63834">
        <w:rPr>
          <w:rFonts w:ascii="Times New Roman" w:hAnsi="Times New Roman"/>
          <w:sz w:val="28"/>
          <w:szCs w:val="28"/>
        </w:rPr>
        <w:t>событиями</w:t>
      </w:r>
      <w:r w:rsidR="000A0DD7" w:rsidRPr="00D63834">
        <w:rPr>
          <w:rFonts w:ascii="Times New Roman" w:hAnsi="Times New Roman"/>
          <w:sz w:val="28"/>
          <w:szCs w:val="28"/>
        </w:rPr>
        <w:t xml:space="preserve"> </w:t>
      </w:r>
      <w:r w:rsidR="00037201" w:rsidRPr="00D63834">
        <w:rPr>
          <w:rFonts w:ascii="Times New Roman" w:hAnsi="Times New Roman"/>
          <w:sz w:val="28"/>
          <w:szCs w:val="28"/>
        </w:rPr>
        <w:t>«арабской весны»</w:t>
      </w:r>
      <w:r w:rsidR="000A0DD7" w:rsidRPr="00D63834">
        <w:rPr>
          <w:rFonts w:ascii="Times New Roman" w:hAnsi="Times New Roman"/>
          <w:sz w:val="28"/>
          <w:szCs w:val="28"/>
        </w:rPr>
        <w:t xml:space="preserve">, </w:t>
      </w:r>
      <w:r w:rsidR="00BE04AA" w:rsidRPr="00D63834">
        <w:rPr>
          <w:rFonts w:ascii="Times New Roman" w:hAnsi="Times New Roman"/>
          <w:sz w:val="28"/>
          <w:szCs w:val="28"/>
        </w:rPr>
        <w:t>последующей войной в Сирии</w:t>
      </w:r>
      <w:r w:rsidR="0097075D" w:rsidRPr="00D63834">
        <w:rPr>
          <w:rFonts w:ascii="Times New Roman" w:hAnsi="Times New Roman"/>
          <w:sz w:val="28"/>
          <w:szCs w:val="28"/>
        </w:rPr>
        <w:t xml:space="preserve"> и т. д.</w:t>
      </w:r>
      <w:r w:rsidR="00D35B96" w:rsidRPr="00D63834">
        <w:rPr>
          <w:rFonts w:ascii="Times New Roman" w:hAnsi="Times New Roman"/>
          <w:sz w:val="28"/>
          <w:szCs w:val="28"/>
        </w:rPr>
        <w:t xml:space="preserve">). По данным ООН, </w:t>
      </w:r>
      <w:r w:rsidR="00FF5388" w:rsidRPr="00D63834">
        <w:rPr>
          <w:rFonts w:ascii="Times New Roman" w:hAnsi="Times New Roman"/>
          <w:sz w:val="28"/>
          <w:szCs w:val="28"/>
        </w:rPr>
        <w:t>к 2014 г.</w:t>
      </w:r>
      <w:r w:rsidR="00827502" w:rsidRPr="00D63834">
        <w:rPr>
          <w:rFonts w:ascii="Times New Roman" w:hAnsi="Times New Roman"/>
          <w:sz w:val="28"/>
          <w:szCs w:val="28"/>
        </w:rPr>
        <w:t xml:space="preserve"> </w:t>
      </w:r>
      <w:r w:rsidR="00FF5388" w:rsidRPr="00D63834">
        <w:rPr>
          <w:rFonts w:ascii="Times New Roman" w:hAnsi="Times New Roman"/>
          <w:sz w:val="28"/>
          <w:szCs w:val="28"/>
        </w:rPr>
        <w:t xml:space="preserve">количество беженцев достигло </w:t>
      </w:r>
      <w:r w:rsidR="00AE35B2" w:rsidRPr="00D63834">
        <w:rPr>
          <w:rFonts w:ascii="Times New Roman" w:hAnsi="Times New Roman"/>
          <w:sz w:val="28"/>
          <w:szCs w:val="28"/>
        </w:rPr>
        <w:t xml:space="preserve">максимума после Второй мировой войны (1939—1945 гг.) и составило </w:t>
      </w:r>
      <w:r w:rsidR="00476EF7" w:rsidRPr="00D63834">
        <w:rPr>
          <w:rFonts w:ascii="Times New Roman" w:hAnsi="Times New Roman"/>
          <w:sz w:val="28"/>
          <w:szCs w:val="28"/>
        </w:rPr>
        <w:t>19, 5 млн чел.</w:t>
      </w:r>
      <w:r w:rsidR="00550646">
        <w:rPr>
          <w:rStyle w:val="FootnoteReference"/>
          <w:szCs w:val="28"/>
          <w:lang w:val="en-US"/>
        </w:rPr>
        <w:footnoteReference w:id="35"/>
      </w:r>
      <w:r w:rsidR="00704333" w:rsidRPr="00D63834">
        <w:rPr>
          <w:rFonts w:ascii="Times New Roman" w:hAnsi="Times New Roman"/>
          <w:sz w:val="28"/>
          <w:szCs w:val="28"/>
        </w:rPr>
        <w:t xml:space="preserve"> </w:t>
      </w:r>
    </w:p>
    <w:p w:rsidR="004C621F" w:rsidRPr="00D63834" w:rsidRDefault="0001665C" w:rsidP="008C1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Швеция</w:t>
      </w:r>
      <w:r w:rsidR="00685082" w:rsidRPr="00D63834">
        <w:rPr>
          <w:rFonts w:ascii="Times New Roman" w:hAnsi="Times New Roman"/>
          <w:sz w:val="28"/>
          <w:szCs w:val="28"/>
        </w:rPr>
        <w:t xml:space="preserve"> </w:t>
      </w:r>
      <w:r w:rsidR="00ED2687" w:rsidRPr="00D63834">
        <w:rPr>
          <w:rFonts w:ascii="Times New Roman" w:hAnsi="Times New Roman"/>
          <w:sz w:val="28"/>
          <w:szCs w:val="28"/>
        </w:rPr>
        <w:t xml:space="preserve">вошла </w:t>
      </w:r>
      <w:r w:rsidR="00685082" w:rsidRPr="00D63834">
        <w:rPr>
          <w:rFonts w:ascii="Times New Roman" w:hAnsi="Times New Roman"/>
          <w:sz w:val="28"/>
          <w:szCs w:val="28"/>
        </w:rPr>
        <w:t xml:space="preserve">в список стран, наиболее </w:t>
      </w:r>
      <w:r w:rsidR="00777DEC" w:rsidRPr="00D63834">
        <w:rPr>
          <w:rFonts w:ascii="Times New Roman" w:hAnsi="Times New Roman"/>
          <w:sz w:val="28"/>
          <w:szCs w:val="28"/>
        </w:rPr>
        <w:t>желаемых</w:t>
      </w:r>
      <w:r w:rsidR="00685082" w:rsidRPr="00D63834">
        <w:rPr>
          <w:rFonts w:ascii="Times New Roman" w:hAnsi="Times New Roman"/>
          <w:sz w:val="28"/>
          <w:szCs w:val="28"/>
        </w:rPr>
        <w:t xml:space="preserve"> для миграции</w:t>
      </w:r>
      <w:r w:rsidR="001C0897">
        <w:rPr>
          <w:rStyle w:val="FootnoteReference"/>
          <w:szCs w:val="28"/>
          <w:lang w:val="en-US"/>
        </w:rPr>
        <w:footnoteReference w:id="36"/>
      </w:r>
      <w:r w:rsidR="004C621F" w:rsidRPr="00D63834">
        <w:rPr>
          <w:rFonts w:ascii="Times New Roman" w:hAnsi="Times New Roman"/>
          <w:sz w:val="28"/>
          <w:szCs w:val="28"/>
        </w:rPr>
        <w:t xml:space="preserve">. </w:t>
      </w:r>
      <w:r w:rsidR="00B006FC" w:rsidRPr="00D63834">
        <w:rPr>
          <w:rFonts w:ascii="Times New Roman" w:hAnsi="Times New Roman"/>
          <w:sz w:val="28"/>
          <w:szCs w:val="28"/>
        </w:rPr>
        <w:t>Предпосылки для этого</w:t>
      </w:r>
      <w:r w:rsidR="00B5347F" w:rsidRPr="00D63834">
        <w:rPr>
          <w:rFonts w:ascii="Times New Roman" w:hAnsi="Times New Roman"/>
          <w:sz w:val="28"/>
          <w:szCs w:val="28"/>
        </w:rPr>
        <w:t xml:space="preserve"> </w:t>
      </w:r>
      <w:r w:rsidR="00B006FC" w:rsidRPr="00D63834">
        <w:rPr>
          <w:rFonts w:ascii="Times New Roman" w:hAnsi="Times New Roman"/>
          <w:sz w:val="28"/>
          <w:szCs w:val="28"/>
        </w:rPr>
        <w:t>заключаю</w:t>
      </w:r>
      <w:r w:rsidR="00B5347F" w:rsidRPr="00D63834">
        <w:rPr>
          <w:rFonts w:ascii="Times New Roman" w:hAnsi="Times New Roman"/>
          <w:sz w:val="28"/>
          <w:szCs w:val="28"/>
        </w:rPr>
        <w:t xml:space="preserve">тся в том, что </w:t>
      </w:r>
      <w:r w:rsidR="004C621F" w:rsidRPr="00D63834">
        <w:rPr>
          <w:rFonts w:ascii="Times New Roman" w:hAnsi="Times New Roman"/>
          <w:sz w:val="28"/>
          <w:szCs w:val="28"/>
        </w:rPr>
        <w:t xml:space="preserve">Швеция </w:t>
      </w:r>
      <w:r w:rsidR="00727EB9" w:rsidRPr="00D63834">
        <w:rPr>
          <w:rFonts w:ascii="Times New Roman" w:hAnsi="Times New Roman"/>
          <w:sz w:val="28"/>
          <w:szCs w:val="28"/>
        </w:rPr>
        <w:t>традиционно занимает высокие места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727EB9" w:rsidRPr="00D63834">
        <w:rPr>
          <w:rFonts w:ascii="Times New Roman" w:hAnsi="Times New Roman"/>
          <w:sz w:val="28"/>
          <w:szCs w:val="28"/>
        </w:rPr>
        <w:t>в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727EB9" w:rsidRPr="00D63834">
        <w:rPr>
          <w:rFonts w:ascii="Times New Roman" w:hAnsi="Times New Roman"/>
          <w:sz w:val="28"/>
          <w:szCs w:val="28"/>
        </w:rPr>
        <w:t>рейтингах стран по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727EB9" w:rsidRPr="00D63834">
        <w:rPr>
          <w:rFonts w:ascii="Times New Roman" w:hAnsi="Times New Roman"/>
          <w:sz w:val="28"/>
          <w:szCs w:val="28"/>
        </w:rPr>
        <w:t>социальным показателям</w:t>
      </w:r>
      <w:r w:rsidR="00AA542B" w:rsidRPr="00D63834">
        <w:rPr>
          <w:rFonts w:ascii="Times New Roman" w:hAnsi="Times New Roman"/>
          <w:sz w:val="28"/>
          <w:szCs w:val="28"/>
        </w:rPr>
        <w:t>,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AA542B" w:rsidRPr="00D63834">
        <w:rPr>
          <w:rFonts w:ascii="Times New Roman" w:hAnsi="Times New Roman"/>
          <w:sz w:val="28"/>
          <w:szCs w:val="28"/>
        </w:rPr>
        <w:t>имеет</w:t>
      </w:r>
      <w:r w:rsidR="004C621F" w:rsidRPr="00D63834">
        <w:rPr>
          <w:rFonts w:ascii="Times New Roman" w:hAnsi="Times New Roman"/>
          <w:sz w:val="28"/>
          <w:szCs w:val="28"/>
        </w:rPr>
        <w:t xml:space="preserve"> различные </w:t>
      </w:r>
      <w:r w:rsidR="00AA542B" w:rsidRPr="00D63834">
        <w:rPr>
          <w:rFonts w:ascii="Times New Roman" w:hAnsi="Times New Roman"/>
          <w:sz w:val="28"/>
          <w:szCs w:val="28"/>
        </w:rPr>
        <w:t>денежные пособия, а также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4B2714" w:rsidRPr="00D63834">
        <w:rPr>
          <w:rFonts w:ascii="Times New Roman" w:hAnsi="Times New Roman"/>
          <w:sz w:val="28"/>
          <w:szCs w:val="28"/>
        </w:rPr>
        <w:t xml:space="preserve">она </w:t>
      </w:r>
      <w:r w:rsidR="00AA542B" w:rsidRPr="00D63834">
        <w:rPr>
          <w:rFonts w:ascii="Times New Roman" w:hAnsi="Times New Roman"/>
          <w:sz w:val="28"/>
          <w:szCs w:val="28"/>
        </w:rPr>
        <w:t xml:space="preserve">единственная </w:t>
      </w:r>
      <w:r w:rsidR="004B2714" w:rsidRPr="00D63834">
        <w:rPr>
          <w:rFonts w:ascii="Times New Roman" w:hAnsi="Times New Roman"/>
          <w:sz w:val="28"/>
          <w:szCs w:val="28"/>
        </w:rPr>
        <w:t>из европейских стран 3 сентября 2013 г.</w:t>
      </w:r>
      <w:r w:rsidR="004C621F" w:rsidRPr="00D63834">
        <w:rPr>
          <w:rFonts w:ascii="Times New Roman" w:hAnsi="Times New Roman"/>
          <w:sz w:val="28"/>
          <w:szCs w:val="28"/>
        </w:rPr>
        <w:t xml:space="preserve"> </w:t>
      </w:r>
      <w:r w:rsidR="00760194" w:rsidRPr="00D63834">
        <w:rPr>
          <w:rFonts w:ascii="Times New Roman" w:hAnsi="Times New Roman"/>
          <w:sz w:val="28"/>
          <w:szCs w:val="28"/>
        </w:rPr>
        <w:t>начала</w:t>
      </w:r>
      <w:r w:rsidR="004C621F" w:rsidRPr="00D63834">
        <w:rPr>
          <w:rFonts w:ascii="Times New Roman" w:hAnsi="Times New Roman"/>
          <w:sz w:val="28"/>
          <w:szCs w:val="28"/>
        </w:rPr>
        <w:t xml:space="preserve"> давать вид на жительство сирийским беженцам</w:t>
      </w:r>
      <w:r w:rsidR="00F146C9">
        <w:rPr>
          <w:rStyle w:val="FootnoteReference"/>
          <w:szCs w:val="28"/>
          <w:lang w:val="en-US"/>
        </w:rPr>
        <w:footnoteReference w:id="37"/>
      </w:r>
      <w:r w:rsidR="008C1F71" w:rsidRPr="00D63834">
        <w:rPr>
          <w:rFonts w:ascii="Times New Roman" w:hAnsi="Times New Roman"/>
          <w:sz w:val="28"/>
          <w:szCs w:val="28"/>
        </w:rPr>
        <w:t xml:space="preserve">. </w:t>
      </w:r>
    </w:p>
    <w:p w:rsidR="00ED6711" w:rsidRPr="00D63834" w:rsidRDefault="004B2714" w:rsidP="006B1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 </w:t>
      </w:r>
      <w:r w:rsidR="008259D8" w:rsidRPr="00D63834">
        <w:rPr>
          <w:rFonts w:ascii="Times New Roman" w:hAnsi="Times New Roman"/>
          <w:sz w:val="28"/>
          <w:szCs w:val="28"/>
        </w:rPr>
        <w:t xml:space="preserve">данным </w:t>
      </w:r>
      <w:r w:rsidR="006643C9">
        <w:rPr>
          <w:rFonts w:ascii="Times New Roman" w:hAnsi="Times New Roman"/>
          <w:sz w:val="28"/>
          <w:szCs w:val="28"/>
        </w:rPr>
        <w:t>з</w:t>
      </w:r>
      <w:r w:rsidR="008259D8" w:rsidRPr="00D63834">
        <w:rPr>
          <w:rFonts w:ascii="Times New Roman" w:hAnsi="Times New Roman"/>
          <w:sz w:val="28"/>
          <w:szCs w:val="28"/>
        </w:rPr>
        <w:t xml:space="preserve">а 2016 г., </w:t>
      </w:r>
      <w:r w:rsidRPr="00D63834">
        <w:rPr>
          <w:rFonts w:ascii="Times New Roman" w:hAnsi="Times New Roman"/>
          <w:sz w:val="28"/>
          <w:szCs w:val="28"/>
        </w:rPr>
        <w:t>Швеция</w:t>
      </w:r>
      <w:r w:rsidR="00C1384E" w:rsidRPr="00D63834">
        <w:rPr>
          <w:rFonts w:ascii="Times New Roman" w:hAnsi="Times New Roman"/>
          <w:sz w:val="28"/>
          <w:szCs w:val="28"/>
        </w:rPr>
        <w:t xml:space="preserve"> приняла наибольшее количество беженцев</w:t>
      </w:r>
      <w:r w:rsidR="001C252B" w:rsidRPr="00D63834">
        <w:rPr>
          <w:rFonts w:ascii="Times New Roman" w:hAnsi="Times New Roman"/>
          <w:sz w:val="28"/>
          <w:szCs w:val="28"/>
        </w:rPr>
        <w:t xml:space="preserve"> на душу населения</w:t>
      </w:r>
      <w:r w:rsidR="00DB44E2" w:rsidRPr="00D63834">
        <w:rPr>
          <w:rFonts w:ascii="Times New Roman" w:hAnsi="Times New Roman"/>
          <w:sz w:val="28"/>
          <w:szCs w:val="28"/>
        </w:rPr>
        <w:t xml:space="preserve">: </w:t>
      </w:r>
      <w:r w:rsidR="00C1384E" w:rsidRPr="00D63834">
        <w:rPr>
          <w:rFonts w:ascii="Times New Roman" w:hAnsi="Times New Roman"/>
          <w:sz w:val="28"/>
          <w:szCs w:val="28"/>
        </w:rPr>
        <w:t xml:space="preserve">на 1000 граждан </w:t>
      </w:r>
      <w:r w:rsidR="00DB44E2" w:rsidRPr="00D63834">
        <w:rPr>
          <w:rFonts w:ascii="Times New Roman" w:hAnsi="Times New Roman"/>
          <w:sz w:val="28"/>
          <w:szCs w:val="28"/>
        </w:rPr>
        <w:t xml:space="preserve">Швеция приняла </w:t>
      </w:r>
      <w:r w:rsidR="00184487" w:rsidRPr="00D63834">
        <w:rPr>
          <w:rFonts w:ascii="Times New Roman" w:hAnsi="Times New Roman"/>
          <w:sz w:val="28"/>
          <w:szCs w:val="28"/>
        </w:rPr>
        <w:t>6,</w:t>
      </w:r>
      <w:r w:rsidR="00570162" w:rsidRPr="00D63834">
        <w:rPr>
          <w:rFonts w:ascii="Times New Roman" w:hAnsi="Times New Roman"/>
          <w:sz w:val="28"/>
          <w:szCs w:val="28"/>
        </w:rPr>
        <w:t xml:space="preserve"> </w:t>
      </w:r>
      <w:r w:rsidR="00184487" w:rsidRPr="00D63834">
        <w:rPr>
          <w:rFonts w:ascii="Times New Roman" w:hAnsi="Times New Roman"/>
          <w:sz w:val="28"/>
          <w:szCs w:val="28"/>
        </w:rPr>
        <w:t>7</w:t>
      </w:r>
      <w:r w:rsidR="00DB44E2" w:rsidRPr="00D63834">
        <w:rPr>
          <w:rFonts w:ascii="Times New Roman" w:hAnsi="Times New Roman"/>
          <w:sz w:val="28"/>
          <w:szCs w:val="28"/>
        </w:rPr>
        <w:t xml:space="preserve"> человек</w:t>
      </w:r>
      <w:r w:rsidR="00184487">
        <w:rPr>
          <w:rStyle w:val="FootnoteReference"/>
          <w:szCs w:val="28"/>
          <w:lang w:val="en-US"/>
        </w:rPr>
        <w:footnoteReference w:id="38"/>
      </w:r>
      <w:r w:rsidR="00B5744D" w:rsidRPr="00D63834">
        <w:rPr>
          <w:rFonts w:ascii="Times New Roman" w:hAnsi="Times New Roman"/>
          <w:sz w:val="28"/>
          <w:szCs w:val="28"/>
        </w:rPr>
        <w:t xml:space="preserve">. </w:t>
      </w:r>
      <w:r w:rsidR="002E57B4" w:rsidRPr="006643C9">
        <w:rPr>
          <w:rFonts w:ascii="Times New Roman" w:hAnsi="Times New Roman"/>
          <w:sz w:val="28"/>
          <w:szCs w:val="28"/>
        </w:rPr>
        <w:t xml:space="preserve">Данные по Норвегии и Дании значительно ниже: </w:t>
      </w:r>
      <w:r w:rsidR="00570162" w:rsidRPr="006643C9">
        <w:rPr>
          <w:rFonts w:ascii="Times New Roman" w:hAnsi="Times New Roman"/>
          <w:sz w:val="28"/>
          <w:szCs w:val="28"/>
        </w:rPr>
        <w:t>2, 4 и 1, 3</w:t>
      </w:r>
      <w:r w:rsidR="00295BD8">
        <w:rPr>
          <w:rStyle w:val="FootnoteReference"/>
          <w:szCs w:val="28"/>
          <w:lang w:val="en-US"/>
        </w:rPr>
        <w:footnoteReference w:id="39"/>
      </w:r>
      <w:r w:rsidR="00570162" w:rsidRPr="006643C9">
        <w:rPr>
          <w:rFonts w:ascii="Times New Roman" w:hAnsi="Times New Roman"/>
          <w:sz w:val="28"/>
          <w:szCs w:val="28"/>
        </w:rPr>
        <w:t>, соответственно.</w:t>
      </w:r>
      <w:r w:rsidR="00FF724B" w:rsidRPr="006643C9">
        <w:rPr>
          <w:rFonts w:ascii="Times New Roman" w:hAnsi="Times New Roman"/>
          <w:sz w:val="28"/>
          <w:szCs w:val="28"/>
        </w:rPr>
        <w:t xml:space="preserve"> </w:t>
      </w:r>
      <w:r w:rsidR="002D7A26" w:rsidRPr="00D63834">
        <w:rPr>
          <w:rFonts w:ascii="Times New Roman" w:hAnsi="Times New Roman"/>
          <w:sz w:val="28"/>
          <w:szCs w:val="28"/>
        </w:rPr>
        <w:t xml:space="preserve">Хотя </w:t>
      </w:r>
      <w:r w:rsidR="00D32799" w:rsidRPr="00D63834">
        <w:rPr>
          <w:rFonts w:ascii="Times New Roman" w:hAnsi="Times New Roman"/>
          <w:sz w:val="28"/>
          <w:szCs w:val="28"/>
        </w:rPr>
        <w:t xml:space="preserve">скандинавские государства ежегодно входят в число </w:t>
      </w:r>
      <w:r w:rsidR="002A75B0" w:rsidRPr="00D63834">
        <w:rPr>
          <w:rFonts w:ascii="Times New Roman" w:hAnsi="Times New Roman"/>
          <w:sz w:val="28"/>
          <w:szCs w:val="28"/>
        </w:rPr>
        <w:t xml:space="preserve">государств, совершающих наиболее крупные пожертвования </w:t>
      </w:r>
      <w:r w:rsidR="00F84108" w:rsidRPr="00D63834">
        <w:rPr>
          <w:rFonts w:ascii="Times New Roman" w:hAnsi="Times New Roman"/>
          <w:sz w:val="28"/>
          <w:szCs w:val="28"/>
        </w:rPr>
        <w:t>Управлению Верховного комиссара ООН по делам беженцев (УВКБ)</w:t>
      </w:r>
      <w:r w:rsidR="001E348A">
        <w:rPr>
          <w:rStyle w:val="FootnoteReference"/>
          <w:szCs w:val="28"/>
          <w:lang w:val="en-US"/>
        </w:rPr>
        <w:footnoteReference w:id="40"/>
      </w:r>
      <w:r w:rsidR="002D7A26" w:rsidRPr="00D63834">
        <w:rPr>
          <w:rFonts w:ascii="Times New Roman" w:hAnsi="Times New Roman"/>
          <w:sz w:val="28"/>
          <w:szCs w:val="28"/>
        </w:rPr>
        <w:t>, с 2016 г. число</w:t>
      </w:r>
      <w:r w:rsidR="003525E9" w:rsidRPr="00D63834">
        <w:rPr>
          <w:rFonts w:ascii="Times New Roman" w:hAnsi="Times New Roman"/>
          <w:sz w:val="28"/>
          <w:szCs w:val="28"/>
        </w:rPr>
        <w:t xml:space="preserve"> прибывающих</w:t>
      </w:r>
      <w:r w:rsidR="002D7A26" w:rsidRPr="00D63834">
        <w:rPr>
          <w:rFonts w:ascii="Times New Roman" w:hAnsi="Times New Roman"/>
          <w:sz w:val="28"/>
          <w:szCs w:val="28"/>
        </w:rPr>
        <w:t xml:space="preserve"> беженцев</w:t>
      </w:r>
      <w:r w:rsidR="003525E9" w:rsidRPr="00D63834">
        <w:rPr>
          <w:rFonts w:ascii="Times New Roman" w:hAnsi="Times New Roman"/>
          <w:sz w:val="28"/>
          <w:szCs w:val="28"/>
        </w:rPr>
        <w:t xml:space="preserve"> </w:t>
      </w:r>
      <w:r w:rsidR="002D7A26" w:rsidRPr="00D63834">
        <w:rPr>
          <w:rFonts w:ascii="Times New Roman" w:hAnsi="Times New Roman"/>
          <w:sz w:val="28"/>
          <w:szCs w:val="28"/>
        </w:rPr>
        <w:t xml:space="preserve">уменьшается. Это </w:t>
      </w:r>
      <w:r w:rsidR="007B0B3E" w:rsidRPr="00D63834">
        <w:rPr>
          <w:rFonts w:ascii="Times New Roman" w:hAnsi="Times New Roman"/>
          <w:sz w:val="28"/>
          <w:szCs w:val="28"/>
        </w:rPr>
        <w:t xml:space="preserve">во многом объясняется </w:t>
      </w:r>
      <w:r w:rsidR="002D7A26" w:rsidRPr="00D63834">
        <w:rPr>
          <w:rFonts w:ascii="Times New Roman" w:hAnsi="Times New Roman"/>
          <w:sz w:val="28"/>
          <w:szCs w:val="28"/>
        </w:rPr>
        <w:t xml:space="preserve">государственной политикой </w:t>
      </w:r>
      <w:r w:rsidR="007B0B3E" w:rsidRPr="00D63834">
        <w:rPr>
          <w:rFonts w:ascii="Times New Roman" w:hAnsi="Times New Roman"/>
          <w:sz w:val="28"/>
          <w:szCs w:val="28"/>
        </w:rPr>
        <w:t>скандинавских</w:t>
      </w:r>
      <w:r w:rsidR="002D7A26" w:rsidRPr="00D63834">
        <w:rPr>
          <w:rFonts w:ascii="Times New Roman" w:hAnsi="Times New Roman"/>
          <w:sz w:val="28"/>
          <w:szCs w:val="28"/>
        </w:rPr>
        <w:t xml:space="preserve"> </w:t>
      </w:r>
      <w:r w:rsidR="007B0B3E" w:rsidRPr="00D63834">
        <w:rPr>
          <w:rFonts w:ascii="Times New Roman" w:hAnsi="Times New Roman"/>
          <w:sz w:val="28"/>
          <w:szCs w:val="28"/>
        </w:rPr>
        <w:t xml:space="preserve">стран в </w:t>
      </w:r>
      <w:r w:rsidR="002D7A26" w:rsidRPr="00D63834">
        <w:rPr>
          <w:rFonts w:ascii="Times New Roman" w:hAnsi="Times New Roman"/>
          <w:sz w:val="28"/>
          <w:szCs w:val="28"/>
        </w:rPr>
        <w:t>отношении беженцев.</w:t>
      </w:r>
    </w:p>
    <w:p w:rsidR="00595F0D" w:rsidRPr="00D63834" w:rsidRDefault="00595F0D" w:rsidP="006A2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Ещ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D63834">
        <w:rPr>
          <w:rFonts w:ascii="Times New Roman" w:hAnsi="Times New Roman"/>
          <w:sz w:val="28"/>
          <w:szCs w:val="28"/>
        </w:rPr>
        <w:t xml:space="preserve"> в. Швеция была открыта для мигрантов. Объявив о нейтралитете во время Второй мировой войны, она принимала бежавших </w:t>
      </w:r>
      <w:r w:rsidRPr="00D63834">
        <w:rPr>
          <w:rFonts w:ascii="Times New Roman" w:hAnsi="Times New Roman"/>
          <w:sz w:val="28"/>
          <w:szCs w:val="28"/>
        </w:rPr>
        <w:lastRenderedPageBreak/>
        <w:t>норвежцев и датчан, прибалтов; в 1973 г. — чилийцев, бежавших после военного переворота А. Пиночета; в ходе распада Югославии — боснийц</w:t>
      </w:r>
      <w:r w:rsidR="006643C9">
        <w:rPr>
          <w:rFonts w:ascii="Times New Roman" w:hAnsi="Times New Roman"/>
          <w:sz w:val="28"/>
          <w:szCs w:val="28"/>
        </w:rPr>
        <w:t>ев</w:t>
      </w:r>
      <w:r w:rsidRPr="00D63834">
        <w:rPr>
          <w:rFonts w:ascii="Times New Roman" w:hAnsi="Times New Roman"/>
          <w:sz w:val="28"/>
          <w:szCs w:val="28"/>
        </w:rPr>
        <w:t xml:space="preserve">. Швеция успешно интегрировала мигрантов, сохраняя свою культурную целостность. В условиях беспрецедентно сильного потока мигрантов после 2015 г. шведская модель, однако, оказалась несостоятельной. Швеция была вынуждена изменить </w:t>
      </w:r>
      <w:r w:rsidR="006643C9">
        <w:rPr>
          <w:rFonts w:ascii="Times New Roman" w:hAnsi="Times New Roman"/>
          <w:sz w:val="28"/>
          <w:szCs w:val="28"/>
        </w:rPr>
        <w:t xml:space="preserve">миграционную </w:t>
      </w:r>
      <w:r w:rsidRPr="00D63834">
        <w:rPr>
          <w:rFonts w:ascii="Times New Roman" w:hAnsi="Times New Roman"/>
          <w:sz w:val="28"/>
          <w:szCs w:val="28"/>
        </w:rPr>
        <w:t>политику.</w:t>
      </w:r>
    </w:p>
    <w:p w:rsidR="00171FDE" w:rsidRPr="00D63834" w:rsidRDefault="00436D7C" w:rsidP="006A2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</w:t>
      </w:r>
      <w:r w:rsidR="002A2EB1" w:rsidRPr="00D63834">
        <w:rPr>
          <w:rFonts w:ascii="Times New Roman" w:hAnsi="Times New Roman"/>
          <w:sz w:val="28"/>
          <w:szCs w:val="28"/>
        </w:rPr>
        <w:t>2015</w:t>
      </w:r>
      <w:r w:rsidRPr="00D63834">
        <w:rPr>
          <w:rFonts w:ascii="Times New Roman" w:hAnsi="Times New Roman"/>
          <w:sz w:val="28"/>
          <w:szCs w:val="28"/>
        </w:rPr>
        <w:t xml:space="preserve"> г.</w:t>
      </w:r>
      <w:r w:rsidR="005630EB" w:rsidRPr="00D63834">
        <w:rPr>
          <w:rFonts w:ascii="Times New Roman" w:hAnsi="Times New Roman"/>
          <w:sz w:val="28"/>
          <w:szCs w:val="28"/>
        </w:rPr>
        <w:t xml:space="preserve"> </w:t>
      </w:r>
      <w:r w:rsidR="000018A1" w:rsidRPr="00D63834">
        <w:rPr>
          <w:rFonts w:ascii="Times New Roman" w:hAnsi="Times New Roman"/>
          <w:sz w:val="28"/>
          <w:szCs w:val="28"/>
        </w:rPr>
        <w:t>шведское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="00EA34D9" w:rsidRPr="00D63834">
        <w:rPr>
          <w:rFonts w:ascii="Times New Roman" w:hAnsi="Times New Roman"/>
          <w:sz w:val="28"/>
          <w:szCs w:val="28"/>
        </w:rPr>
        <w:t xml:space="preserve">правительство </w:t>
      </w:r>
      <w:r w:rsidR="005630EB" w:rsidRPr="00D63834">
        <w:rPr>
          <w:rFonts w:ascii="Times New Roman" w:hAnsi="Times New Roman"/>
          <w:sz w:val="28"/>
          <w:szCs w:val="28"/>
        </w:rPr>
        <w:t>приняло решение ввести</w:t>
      </w:r>
      <w:r w:rsidR="00EA34D9" w:rsidRPr="00D63834">
        <w:rPr>
          <w:rFonts w:ascii="Times New Roman" w:hAnsi="Times New Roman"/>
          <w:sz w:val="28"/>
          <w:szCs w:val="28"/>
        </w:rPr>
        <w:t xml:space="preserve"> контроль на границе </w:t>
      </w:r>
      <w:r w:rsidR="00686BBC" w:rsidRPr="00D63834">
        <w:rPr>
          <w:rFonts w:ascii="Times New Roman" w:hAnsi="Times New Roman"/>
          <w:sz w:val="28"/>
          <w:szCs w:val="28"/>
        </w:rPr>
        <w:t>из-за слишком большого наплыва беженцев</w:t>
      </w:r>
      <w:r w:rsidR="00265DAA" w:rsidRPr="00D63834">
        <w:rPr>
          <w:rFonts w:ascii="Times New Roman" w:hAnsi="Times New Roman"/>
          <w:sz w:val="28"/>
          <w:szCs w:val="28"/>
        </w:rPr>
        <w:t xml:space="preserve"> и появившейся</w:t>
      </w:r>
      <w:r w:rsidR="00E343D8" w:rsidRPr="00D63834">
        <w:rPr>
          <w:rFonts w:ascii="Times New Roman" w:hAnsi="Times New Roman"/>
          <w:sz w:val="28"/>
          <w:szCs w:val="28"/>
        </w:rPr>
        <w:t xml:space="preserve"> </w:t>
      </w:r>
      <w:r w:rsidR="00265DAA" w:rsidRPr="00D63834">
        <w:rPr>
          <w:rFonts w:ascii="Times New Roman" w:hAnsi="Times New Roman"/>
          <w:sz w:val="28"/>
          <w:szCs w:val="28"/>
        </w:rPr>
        <w:t>опасности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B97975" w:rsidRPr="00D63834">
        <w:rPr>
          <w:rFonts w:ascii="Times New Roman" w:hAnsi="Times New Roman"/>
          <w:sz w:val="28"/>
          <w:szCs w:val="28"/>
        </w:rPr>
        <w:t>«</w:t>
      </w:r>
      <w:r w:rsidR="00232FFF" w:rsidRPr="00D63834">
        <w:rPr>
          <w:rFonts w:ascii="Times New Roman" w:hAnsi="Times New Roman"/>
          <w:sz w:val="28"/>
          <w:szCs w:val="28"/>
        </w:rPr>
        <w:t>для общественного порядка</w:t>
      </w:r>
      <w:r w:rsidR="00B97975" w:rsidRPr="00D63834">
        <w:rPr>
          <w:rFonts w:ascii="Times New Roman" w:hAnsi="Times New Roman"/>
          <w:sz w:val="28"/>
          <w:szCs w:val="28"/>
        </w:rPr>
        <w:t>»: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E47C3B" w:rsidRPr="00D63834">
        <w:rPr>
          <w:rFonts w:ascii="Times New Roman" w:hAnsi="Times New Roman"/>
          <w:sz w:val="28"/>
          <w:szCs w:val="28"/>
        </w:rPr>
        <w:t>за осень 2015 г. Швеция приняла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E47C3B" w:rsidRPr="00D63834">
        <w:rPr>
          <w:rFonts w:ascii="Times New Roman" w:hAnsi="Times New Roman"/>
          <w:sz w:val="28"/>
          <w:szCs w:val="28"/>
        </w:rPr>
        <w:t>ок.</w:t>
      </w:r>
      <w:r w:rsidR="00232FFF" w:rsidRPr="00D63834">
        <w:rPr>
          <w:rFonts w:ascii="Times New Roman" w:hAnsi="Times New Roman"/>
          <w:sz w:val="28"/>
          <w:szCs w:val="28"/>
        </w:rPr>
        <w:t xml:space="preserve"> 80 </w:t>
      </w:r>
      <w:r w:rsidR="00E47C3B" w:rsidRPr="00D63834">
        <w:rPr>
          <w:rFonts w:ascii="Times New Roman" w:hAnsi="Times New Roman"/>
          <w:sz w:val="28"/>
          <w:szCs w:val="28"/>
        </w:rPr>
        <w:t>тыс.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5203E8" w:rsidRPr="00D63834">
        <w:rPr>
          <w:rFonts w:ascii="Times New Roman" w:hAnsi="Times New Roman"/>
          <w:sz w:val="28"/>
          <w:szCs w:val="28"/>
        </w:rPr>
        <w:t>беженцев</w:t>
      </w:r>
      <w:r w:rsidR="00601A06" w:rsidRPr="00D63834">
        <w:rPr>
          <w:rFonts w:ascii="Times New Roman" w:hAnsi="Times New Roman"/>
          <w:sz w:val="28"/>
          <w:szCs w:val="28"/>
        </w:rPr>
        <w:t xml:space="preserve"> —</w:t>
      </w:r>
      <w:r w:rsidR="005203E8" w:rsidRPr="00D63834">
        <w:rPr>
          <w:rFonts w:ascii="Times New Roman" w:hAnsi="Times New Roman"/>
          <w:sz w:val="28"/>
          <w:szCs w:val="28"/>
        </w:rPr>
        <w:t xml:space="preserve"> </w:t>
      </w:r>
      <w:r w:rsidR="00FA14D1" w:rsidRPr="00D63834">
        <w:rPr>
          <w:rFonts w:ascii="Times New Roman" w:hAnsi="Times New Roman"/>
          <w:sz w:val="28"/>
          <w:szCs w:val="28"/>
        </w:rPr>
        <w:t xml:space="preserve">примерно такое же количество беженцев прибыло в страну </w:t>
      </w:r>
      <w:r w:rsidR="001150CF" w:rsidRPr="00D63834">
        <w:rPr>
          <w:rFonts w:ascii="Times New Roman" w:hAnsi="Times New Roman"/>
          <w:sz w:val="28"/>
          <w:szCs w:val="28"/>
        </w:rPr>
        <w:t>за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1150CF" w:rsidRPr="00D63834">
        <w:rPr>
          <w:rFonts w:ascii="Times New Roman" w:hAnsi="Times New Roman"/>
          <w:sz w:val="28"/>
          <w:szCs w:val="28"/>
        </w:rPr>
        <w:t>целый</w:t>
      </w:r>
      <w:r w:rsidR="00232FFF" w:rsidRPr="00D63834">
        <w:rPr>
          <w:rFonts w:ascii="Times New Roman" w:hAnsi="Times New Roman"/>
          <w:sz w:val="28"/>
          <w:szCs w:val="28"/>
        </w:rPr>
        <w:t xml:space="preserve"> </w:t>
      </w:r>
      <w:r w:rsidR="002B568A" w:rsidRPr="00D63834">
        <w:rPr>
          <w:rFonts w:ascii="Times New Roman" w:hAnsi="Times New Roman"/>
          <w:sz w:val="28"/>
          <w:szCs w:val="28"/>
        </w:rPr>
        <w:t xml:space="preserve">2014 </w:t>
      </w:r>
      <w:r w:rsidR="001150CF" w:rsidRPr="00D63834">
        <w:rPr>
          <w:rFonts w:ascii="Times New Roman" w:hAnsi="Times New Roman"/>
          <w:sz w:val="28"/>
          <w:szCs w:val="28"/>
        </w:rPr>
        <w:t xml:space="preserve">г. </w:t>
      </w:r>
      <w:r w:rsidR="00967582">
        <w:rPr>
          <w:rStyle w:val="FootnoteReference"/>
          <w:szCs w:val="28"/>
          <w:lang w:val="en-US"/>
        </w:rPr>
        <w:footnoteReference w:id="41"/>
      </w:r>
      <w:r w:rsidR="00545122" w:rsidRPr="00D63834">
        <w:rPr>
          <w:rFonts w:ascii="Times New Roman" w:hAnsi="Times New Roman"/>
          <w:sz w:val="28"/>
          <w:szCs w:val="28"/>
        </w:rPr>
        <w:t xml:space="preserve"> </w:t>
      </w:r>
      <w:r w:rsidR="00B056D3" w:rsidRPr="00D63834">
        <w:rPr>
          <w:rFonts w:ascii="Times New Roman" w:hAnsi="Times New Roman"/>
          <w:sz w:val="28"/>
          <w:szCs w:val="28"/>
        </w:rPr>
        <w:t>В 2016 г. был введ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B056D3" w:rsidRPr="00D63834">
        <w:rPr>
          <w:rFonts w:ascii="Times New Roman" w:hAnsi="Times New Roman"/>
          <w:sz w:val="28"/>
          <w:szCs w:val="28"/>
        </w:rPr>
        <w:t>н паспортный контроль</w:t>
      </w:r>
      <w:r w:rsidR="00291869" w:rsidRPr="00D63834">
        <w:rPr>
          <w:rFonts w:ascii="Times New Roman" w:hAnsi="Times New Roman"/>
          <w:sz w:val="28"/>
          <w:szCs w:val="28"/>
        </w:rPr>
        <w:t xml:space="preserve"> и </w:t>
      </w:r>
      <w:r w:rsidR="00D86F26" w:rsidRPr="00D63834">
        <w:rPr>
          <w:rFonts w:ascii="Times New Roman" w:hAnsi="Times New Roman"/>
          <w:sz w:val="28"/>
          <w:szCs w:val="28"/>
        </w:rPr>
        <w:t xml:space="preserve">были ужесточены </w:t>
      </w:r>
      <w:r w:rsidR="00291869" w:rsidRPr="00D63834">
        <w:rPr>
          <w:rFonts w:ascii="Times New Roman" w:hAnsi="Times New Roman"/>
          <w:sz w:val="28"/>
          <w:szCs w:val="28"/>
        </w:rPr>
        <w:t>правила предоставления вида на жительство</w:t>
      </w:r>
      <w:r w:rsidR="006A297A">
        <w:rPr>
          <w:rStyle w:val="FootnoteReference"/>
          <w:szCs w:val="28"/>
          <w:lang w:val="en-US"/>
        </w:rPr>
        <w:footnoteReference w:id="42"/>
      </w:r>
      <w:r w:rsidR="00B056D3" w:rsidRPr="00D63834">
        <w:rPr>
          <w:rFonts w:ascii="Times New Roman" w:hAnsi="Times New Roman"/>
          <w:sz w:val="28"/>
          <w:szCs w:val="28"/>
        </w:rPr>
        <w:t xml:space="preserve">. </w:t>
      </w:r>
      <w:r w:rsidR="00545122" w:rsidRPr="00D63834">
        <w:rPr>
          <w:rFonts w:ascii="Times New Roman" w:hAnsi="Times New Roman"/>
          <w:sz w:val="28"/>
          <w:szCs w:val="28"/>
        </w:rPr>
        <w:t xml:space="preserve">В результате </w:t>
      </w:r>
      <w:r w:rsidR="004B5632" w:rsidRPr="00D63834">
        <w:rPr>
          <w:rFonts w:ascii="Times New Roman" w:hAnsi="Times New Roman"/>
          <w:sz w:val="28"/>
          <w:szCs w:val="28"/>
        </w:rPr>
        <w:t xml:space="preserve">в июле 2016 г. </w:t>
      </w:r>
      <w:r w:rsidR="00B90C1D" w:rsidRPr="00D63834">
        <w:rPr>
          <w:rFonts w:ascii="Times New Roman" w:hAnsi="Times New Roman"/>
          <w:sz w:val="28"/>
          <w:szCs w:val="28"/>
        </w:rPr>
        <w:t xml:space="preserve">число прибывших в Швецию составило 2, 2 тыс. чел. </w:t>
      </w:r>
      <w:r w:rsidR="00171FDE" w:rsidRPr="00D63834">
        <w:rPr>
          <w:rFonts w:ascii="Times New Roman" w:hAnsi="Times New Roman"/>
          <w:sz w:val="28"/>
          <w:szCs w:val="28"/>
        </w:rPr>
        <w:t>(</w:t>
      </w:r>
      <w:r w:rsidR="007B5283" w:rsidRPr="00D63834">
        <w:rPr>
          <w:rFonts w:ascii="Times New Roman" w:hAnsi="Times New Roman"/>
          <w:sz w:val="28"/>
          <w:szCs w:val="28"/>
        </w:rPr>
        <w:t>в 2015 г. это</w:t>
      </w:r>
      <w:r w:rsidR="00171FDE" w:rsidRPr="00D63834">
        <w:rPr>
          <w:rFonts w:ascii="Times New Roman" w:hAnsi="Times New Roman"/>
          <w:sz w:val="28"/>
          <w:szCs w:val="28"/>
        </w:rPr>
        <w:t xml:space="preserve"> </w:t>
      </w:r>
      <w:r w:rsidR="007B5283" w:rsidRPr="00D63834">
        <w:rPr>
          <w:rFonts w:ascii="Times New Roman" w:hAnsi="Times New Roman"/>
          <w:sz w:val="28"/>
          <w:szCs w:val="28"/>
        </w:rPr>
        <w:t xml:space="preserve">число равнялось </w:t>
      </w:r>
      <w:r w:rsidR="00171FDE" w:rsidRPr="00D63834">
        <w:rPr>
          <w:rFonts w:ascii="Times New Roman" w:hAnsi="Times New Roman"/>
          <w:sz w:val="28"/>
          <w:szCs w:val="28"/>
        </w:rPr>
        <w:t>8 тыс. чел.</w:t>
      </w:r>
      <w:r w:rsidR="00B44A31">
        <w:rPr>
          <w:rStyle w:val="FootnoteReference"/>
          <w:szCs w:val="28"/>
          <w:lang w:val="en-US"/>
        </w:rPr>
        <w:footnoteReference w:id="43"/>
      </w:r>
      <w:r w:rsidR="00171FDE" w:rsidRPr="00D63834">
        <w:rPr>
          <w:rFonts w:ascii="Times New Roman" w:hAnsi="Times New Roman"/>
          <w:sz w:val="28"/>
          <w:szCs w:val="28"/>
        </w:rPr>
        <w:t>)</w:t>
      </w:r>
      <w:r w:rsidR="007B5283" w:rsidRPr="00D63834">
        <w:rPr>
          <w:rFonts w:ascii="Times New Roman" w:hAnsi="Times New Roman"/>
          <w:sz w:val="28"/>
          <w:szCs w:val="28"/>
        </w:rPr>
        <w:t xml:space="preserve">, </w:t>
      </w:r>
      <w:r w:rsidR="006643C9">
        <w:rPr>
          <w:rFonts w:ascii="Times New Roman" w:hAnsi="Times New Roman"/>
          <w:sz w:val="28"/>
          <w:szCs w:val="28"/>
        </w:rPr>
        <w:t xml:space="preserve">а </w:t>
      </w:r>
      <w:r w:rsidR="007B5283" w:rsidRPr="00D63834">
        <w:rPr>
          <w:rFonts w:ascii="Times New Roman" w:hAnsi="Times New Roman"/>
          <w:sz w:val="28"/>
          <w:szCs w:val="28"/>
        </w:rPr>
        <w:t xml:space="preserve">в </w:t>
      </w:r>
      <w:r w:rsidR="006643C9">
        <w:rPr>
          <w:rFonts w:ascii="Times New Roman" w:hAnsi="Times New Roman"/>
          <w:sz w:val="28"/>
          <w:szCs w:val="28"/>
        </w:rPr>
        <w:t xml:space="preserve">соседнюю </w:t>
      </w:r>
      <w:r w:rsidR="007B5283" w:rsidRPr="00D63834">
        <w:rPr>
          <w:rFonts w:ascii="Times New Roman" w:hAnsi="Times New Roman"/>
          <w:sz w:val="28"/>
          <w:szCs w:val="28"/>
        </w:rPr>
        <w:t xml:space="preserve">Данию — </w:t>
      </w:r>
      <w:r w:rsidR="00A9241B" w:rsidRPr="00D63834">
        <w:rPr>
          <w:rFonts w:ascii="Times New Roman" w:hAnsi="Times New Roman"/>
          <w:sz w:val="28"/>
          <w:szCs w:val="28"/>
        </w:rPr>
        <w:t>всего 346 чел.</w:t>
      </w:r>
      <w:r w:rsidR="0018760A">
        <w:rPr>
          <w:rStyle w:val="FootnoteReference"/>
          <w:szCs w:val="28"/>
          <w:lang w:val="en-US"/>
        </w:rPr>
        <w:footnoteReference w:id="44"/>
      </w:r>
      <w:r w:rsidR="00A9241B" w:rsidRPr="00D63834">
        <w:rPr>
          <w:rFonts w:ascii="Times New Roman" w:hAnsi="Times New Roman"/>
          <w:sz w:val="28"/>
          <w:szCs w:val="28"/>
        </w:rPr>
        <w:t xml:space="preserve"> </w:t>
      </w:r>
      <w:r w:rsidR="00B44A31" w:rsidRPr="006643C9">
        <w:rPr>
          <w:rFonts w:ascii="Times New Roman" w:hAnsi="Times New Roman"/>
          <w:sz w:val="28"/>
          <w:szCs w:val="28"/>
        </w:rPr>
        <w:t xml:space="preserve">(самый низкий показатель в стране, начиная с 2011 г.). </w:t>
      </w:r>
      <w:r w:rsidR="00FC324B" w:rsidRPr="00D63834">
        <w:rPr>
          <w:rFonts w:ascii="Times New Roman" w:hAnsi="Times New Roman"/>
          <w:sz w:val="28"/>
          <w:szCs w:val="28"/>
        </w:rPr>
        <w:t xml:space="preserve">Число беженцев, которых приняла Швеция, в 2016 г. </w:t>
      </w:r>
      <w:r w:rsidR="0060259E" w:rsidRPr="00D63834">
        <w:rPr>
          <w:rFonts w:ascii="Times New Roman" w:hAnsi="Times New Roman"/>
          <w:sz w:val="28"/>
          <w:szCs w:val="28"/>
        </w:rPr>
        <w:t xml:space="preserve">снизилось более чем в пять раз, по сравнению с 2015 г.: </w:t>
      </w:r>
      <w:r w:rsidR="008305C1" w:rsidRPr="00D63834">
        <w:rPr>
          <w:rFonts w:ascii="Times New Roman" w:hAnsi="Times New Roman"/>
          <w:sz w:val="28"/>
          <w:szCs w:val="28"/>
        </w:rPr>
        <w:t xml:space="preserve">если в </w:t>
      </w:r>
      <w:r w:rsidR="00347231" w:rsidRPr="00D63834">
        <w:rPr>
          <w:rFonts w:ascii="Times New Roman" w:hAnsi="Times New Roman"/>
          <w:sz w:val="28"/>
          <w:szCs w:val="28"/>
        </w:rPr>
        <w:t>2015</w:t>
      </w:r>
      <w:r w:rsidR="008305C1" w:rsidRPr="00D63834">
        <w:rPr>
          <w:rFonts w:ascii="Times New Roman" w:hAnsi="Times New Roman"/>
          <w:sz w:val="28"/>
          <w:szCs w:val="28"/>
        </w:rPr>
        <w:t xml:space="preserve"> г. число беженцев</w:t>
      </w:r>
      <w:r w:rsidR="00E0455B" w:rsidRPr="00D63834">
        <w:rPr>
          <w:rFonts w:ascii="Times New Roman" w:hAnsi="Times New Roman"/>
          <w:sz w:val="28"/>
          <w:szCs w:val="28"/>
        </w:rPr>
        <w:t xml:space="preserve"> составило 163 тыс. чел.</w:t>
      </w:r>
      <w:r w:rsidR="00347231" w:rsidRPr="00D63834">
        <w:rPr>
          <w:rFonts w:ascii="Times New Roman" w:hAnsi="Times New Roman"/>
          <w:sz w:val="28"/>
          <w:szCs w:val="28"/>
        </w:rPr>
        <w:t xml:space="preserve">, то в 2016. г. — </w:t>
      </w:r>
      <w:r w:rsidR="008305C1" w:rsidRPr="00D63834">
        <w:rPr>
          <w:rFonts w:ascii="Times New Roman" w:hAnsi="Times New Roman"/>
          <w:sz w:val="28"/>
          <w:szCs w:val="28"/>
        </w:rPr>
        <w:t>29 тыс. чел.</w:t>
      </w:r>
      <w:r w:rsidR="008A10B0">
        <w:rPr>
          <w:rStyle w:val="FootnoteReference"/>
          <w:szCs w:val="28"/>
          <w:lang w:val="en-US"/>
        </w:rPr>
        <w:footnoteReference w:id="45"/>
      </w:r>
    </w:p>
    <w:p w:rsidR="00D16087" w:rsidRPr="00D63834" w:rsidRDefault="00030383" w:rsidP="006A2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2018 г. датское правительство </w:t>
      </w:r>
      <w:r w:rsidR="00BF3C48" w:rsidRPr="00D63834">
        <w:rPr>
          <w:rFonts w:ascii="Times New Roman" w:hAnsi="Times New Roman"/>
          <w:sz w:val="28"/>
          <w:szCs w:val="28"/>
        </w:rPr>
        <w:t xml:space="preserve">выдвинуло предложение </w:t>
      </w:r>
      <w:r w:rsidR="00FA37EB" w:rsidRPr="00D63834">
        <w:rPr>
          <w:rFonts w:ascii="Times New Roman" w:hAnsi="Times New Roman"/>
          <w:sz w:val="28"/>
          <w:szCs w:val="28"/>
        </w:rPr>
        <w:t>переместить</w:t>
      </w:r>
      <w:r w:rsidR="0073534C" w:rsidRPr="00D63834">
        <w:rPr>
          <w:rFonts w:ascii="Times New Roman" w:hAnsi="Times New Roman"/>
          <w:sz w:val="28"/>
          <w:szCs w:val="28"/>
        </w:rPr>
        <w:t xml:space="preserve"> </w:t>
      </w:r>
      <w:r w:rsidR="00FA37EB" w:rsidRPr="00D63834">
        <w:rPr>
          <w:rFonts w:ascii="Times New Roman" w:hAnsi="Times New Roman"/>
          <w:sz w:val="28"/>
          <w:szCs w:val="28"/>
        </w:rPr>
        <w:t xml:space="preserve">«нежелательных» мигрантов на необитаемый остров </w:t>
      </w:r>
      <w:r w:rsidR="00FC7C94" w:rsidRPr="00D63834">
        <w:rPr>
          <w:rFonts w:ascii="Times New Roman" w:hAnsi="Times New Roman"/>
          <w:sz w:val="28"/>
          <w:szCs w:val="28"/>
        </w:rPr>
        <w:t xml:space="preserve">Линдхольм. </w:t>
      </w:r>
      <w:r w:rsidR="00A90A30" w:rsidRPr="00D63834">
        <w:rPr>
          <w:rFonts w:ascii="Times New Roman" w:hAnsi="Times New Roman"/>
          <w:sz w:val="28"/>
          <w:szCs w:val="28"/>
        </w:rPr>
        <w:t xml:space="preserve">На острове </w:t>
      </w:r>
      <w:r w:rsidR="00FF24BC" w:rsidRPr="00D63834">
        <w:rPr>
          <w:rFonts w:ascii="Times New Roman" w:hAnsi="Times New Roman"/>
          <w:sz w:val="28"/>
          <w:szCs w:val="28"/>
        </w:rPr>
        <w:t>предполагается до конца 2019 г.</w:t>
      </w:r>
      <w:r w:rsidR="00A90A30" w:rsidRPr="00D63834">
        <w:rPr>
          <w:rFonts w:ascii="Times New Roman" w:hAnsi="Times New Roman"/>
          <w:sz w:val="28"/>
          <w:szCs w:val="28"/>
        </w:rPr>
        <w:t xml:space="preserve"> построить</w:t>
      </w:r>
      <w:r w:rsidR="00462617" w:rsidRPr="00D63834">
        <w:rPr>
          <w:rFonts w:ascii="Times New Roman" w:hAnsi="Times New Roman"/>
          <w:sz w:val="28"/>
          <w:szCs w:val="28"/>
        </w:rPr>
        <w:t xml:space="preserve"> иммиграционный</w:t>
      </w:r>
      <w:r w:rsidR="00A90A30" w:rsidRPr="00D63834">
        <w:rPr>
          <w:rFonts w:ascii="Times New Roman" w:hAnsi="Times New Roman"/>
          <w:sz w:val="28"/>
          <w:szCs w:val="28"/>
        </w:rPr>
        <w:t xml:space="preserve"> </w:t>
      </w:r>
      <w:r w:rsidR="002A58A9" w:rsidRPr="00D63834">
        <w:rPr>
          <w:rFonts w:ascii="Times New Roman" w:hAnsi="Times New Roman"/>
          <w:sz w:val="28"/>
          <w:szCs w:val="28"/>
        </w:rPr>
        <w:t>центр</w:t>
      </w:r>
      <w:r w:rsidR="00462617" w:rsidRPr="00D63834">
        <w:rPr>
          <w:rFonts w:ascii="Times New Roman" w:hAnsi="Times New Roman"/>
          <w:sz w:val="28"/>
          <w:szCs w:val="28"/>
        </w:rPr>
        <w:t>,</w:t>
      </w:r>
      <w:r w:rsidR="002A58A9" w:rsidRPr="00D63834">
        <w:rPr>
          <w:rFonts w:ascii="Times New Roman" w:hAnsi="Times New Roman"/>
          <w:sz w:val="28"/>
          <w:szCs w:val="28"/>
        </w:rPr>
        <w:t xml:space="preserve"> </w:t>
      </w:r>
      <w:r w:rsidR="00462617" w:rsidRPr="00D63834">
        <w:rPr>
          <w:rFonts w:ascii="Times New Roman" w:hAnsi="Times New Roman"/>
          <w:sz w:val="28"/>
          <w:szCs w:val="28"/>
        </w:rPr>
        <w:t>рассчитанный примерно на 100 человек</w:t>
      </w:r>
      <w:r w:rsidR="002C13DD" w:rsidRPr="00D63834">
        <w:rPr>
          <w:rFonts w:ascii="Times New Roman" w:hAnsi="Times New Roman"/>
          <w:sz w:val="28"/>
          <w:szCs w:val="28"/>
        </w:rPr>
        <w:t xml:space="preserve">, и разместить там мигрантов без </w:t>
      </w:r>
      <w:r w:rsidR="00C4469A" w:rsidRPr="00D63834">
        <w:rPr>
          <w:rFonts w:ascii="Times New Roman" w:hAnsi="Times New Roman"/>
          <w:sz w:val="28"/>
          <w:szCs w:val="28"/>
        </w:rPr>
        <w:t xml:space="preserve">права на законное пребывание в стране. </w:t>
      </w:r>
      <w:r w:rsidR="00D91E10" w:rsidRPr="00D63834">
        <w:rPr>
          <w:rFonts w:ascii="Times New Roman" w:hAnsi="Times New Roman"/>
          <w:sz w:val="28"/>
          <w:szCs w:val="28"/>
        </w:rPr>
        <w:t xml:space="preserve">К числу таких людей относятся </w:t>
      </w:r>
      <w:r w:rsidR="009E6AD1" w:rsidRPr="00D63834">
        <w:rPr>
          <w:rFonts w:ascii="Times New Roman" w:hAnsi="Times New Roman"/>
          <w:sz w:val="28"/>
          <w:szCs w:val="28"/>
        </w:rPr>
        <w:t xml:space="preserve">иностранцы, которым отказано в </w:t>
      </w:r>
      <w:r w:rsidR="00B77B6E" w:rsidRPr="00D63834">
        <w:rPr>
          <w:rFonts w:ascii="Times New Roman" w:hAnsi="Times New Roman"/>
          <w:sz w:val="28"/>
          <w:szCs w:val="28"/>
        </w:rPr>
        <w:t xml:space="preserve">получении вида на жительство в качестве беженца из-за </w:t>
      </w:r>
      <w:r w:rsidR="00A640E5" w:rsidRPr="00D63834">
        <w:rPr>
          <w:rFonts w:ascii="Times New Roman" w:hAnsi="Times New Roman"/>
          <w:sz w:val="28"/>
          <w:szCs w:val="28"/>
        </w:rPr>
        <w:t>вопросов национальной безопасности</w:t>
      </w:r>
      <w:r w:rsidR="003F256A" w:rsidRPr="00D63834">
        <w:rPr>
          <w:rFonts w:ascii="Times New Roman" w:hAnsi="Times New Roman"/>
          <w:sz w:val="28"/>
          <w:szCs w:val="28"/>
        </w:rPr>
        <w:t>,</w:t>
      </w:r>
      <w:r w:rsidR="00725925" w:rsidRPr="00D63834">
        <w:rPr>
          <w:rFonts w:ascii="Times New Roman" w:hAnsi="Times New Roman"/>
          <w:sz w:val="28"/>
          <w:szCs w:val="28"/>
        </w:rPr>
        <w:t xml:space="preserve"> </w:t>
      </w:r>
      <w:r w:rsidR="003F256A" w:rsidRPr="00D63834">
        <w:rPr>
          <w:rFonts w:ascii="Times New Roman" w:hAnsi="Times New Roman"/>
          <w:sz w:val="28"/>
          <w:szCs w:val="28"/>
        </w:rPr>
        <w:t xml:space="preserve">совершенных ими преступлений </w:t>
      </w:r>
      <w:r w:rsidR="00725925" w:rsidRPr="00D63834">
        <w:rPr>
          <w:rFonts w:ascii="Times New Roman" w:hAnsi="Times New Roman"/>
          <w:sz w:val="28"/>
          <w:szCs w:val="28"/>
        </w:rPr>
        <w:t xml:space="preserve">и т. д., но которые не могут быть </w:t>
      </w:r>
      <w:r w:rsidR="00F9570D" w:rsidRPr="00D63834">
        <w:rPr>
          <w:rFonts w:ascii="Times New Roman" w:hAnsi="Times New Roman"/>
          <w:sz w:val="28"/>
          <w:szCs w:val="28"/>
        </w:rPr>
        <w:t>депортированы</w:t>
      </w:r>
      <w:r w:rsidR="008714E9" w:rsidRPr="00D63834">
        <w:rPr>
          <w:rFonts w:ascii="Times New Roman" w:hAnsi="Times New Roman"/>
          <w:sz w:val="28"/>
          <w:szCs w:val="28"/>
        </w:rPr>
        <w:t xml:space="preserve">. </w:t>
      </w:r>
      <w:r w:rsidR="005B2D9D" w:rsidRPr="00D63834">
        <w:rPr>
          <w:rFonts w:ascii="Times New Roman" w:hAnsi="Times New Roman"/>
          <w:sz w:val="28"/>
          <w:szCs w:val="28"/>
        </w:rPr>
        <w:t xml:space="preserve">Такими </w:t>
      </w:r>
      <w:r w:rsidR="005B2D9D" w:rsidRPr="00D63834">
        <w:rPr>
          <w:rFonts w:ascii="Times New Roman" w:hAnsi="Times New Roman"/>
          <w:sz w:val="28"/>
          <w:szCs w:val="28"/>
        </w:rPr>
        <w:lastRenderedPageBreak/>
        <w:t>людьми</w:t>
      </w:r>
      <w:r w:rsidR="008714E9" w:rsidRPr="00D63834">
        <w:rPr>
          <w:rFonts w:ascii="Times New Roman" w:hAnsi="Times New Roman"/>
          <w:sz w:val="28"/>
          <w:szCs w:val="28"/>
        </w:rPr>
        <w:t xml:space="preserve"> </w:t>
      </w:r>
      <w:r w:rsidR="005B2D9D" w:rsidRPr="00D63834">
        <w:rPr>
          <w:rFonts w:ascii="Times New Roman" w:hAnsi="Times New Roman"/>
          <w:sz w:val="28"/>
          <w:szCs w:val="28"/>
        </w:rPr>
        <w:t>будут считаться</w:t>
      </w:r>
      <w:r w:rsidR="008714E9" w:rsidRPr="00D63834">
        <w:rPr>
          <w:rFonts w:ascii="Times New Roman" w:hAnsi="Times New Roman"/>
          <w:sz w:val="28"/>
          <w:szCs w:val="28"/>
        </w:rPr>
        <w:t xml:space="preserve"> преступники, </w:t>
      </w:r>
      <w:r w:rsidR="00C2738C" w:rsidRPr="00D63834">
        <w:rPr>
          <w:rFonts w:ascii="Times New Roman" w:hAnsi="Times New Roman"/>
          <w:sz w:val="28"/>
          <w:szCs w:val="28"/>
        </w:rPr>
        <w:t>которые отбыли</w:t>
      </w:r>
      <w:r w:rsidR="003E2BFC" w:rsidRPr="00D63834">
        <w:rPr>
          <w:rFonts w:ascii="Times New Roman" w:hAnsi="Times New Roman"/>
          <w:sz w:val="28"/>
          <w:szCs w:val="28"/>
        </w:rPr>
        <w:t xml:space="preserve"> заключение, но </w:t>
      </w:r>
      <w:r w:rsidR="00221E61" w:rsidRPr="00D63834">
        <w:rPr>
          <w:rFonts w:ascii="Times New Roman" w:hAnsi="Times New Roman"/>
          <w:sz w:val="28"/>
          <w:szCs w:val="28"/>
        </w:rPr>
        <w:t>для</w:t>
      </w:r>
      <w:r w:rsidR="00E35014" w:rsidRPr="00D63834">
        <w:rPr>
          <w:rFonts w:ascii="Times New Roman" w:hAnsi="Times New Roman"/>
          <w:sz w:val="28"/>
          <w:szCs w:val="28"/>
        </w:rPr>
        <w:t xml:space="preserve"> сотрудничества по</w:t>
      </w:r>
      <w:r w:rsidR="00221E61" w:rsidRPr="00D63834">
        <w:rPr>
          <w:rFonts w:ascii="Times New Roman" w:hAnsi="Times New Roman"/>
          <w:sz w:val="28"/>
          <w:szCs w:val="28"/>
        </w:rPr>
        <w:t xml:space="preserve"> </w:t>
      </w:r>
      <w:r w:rsidR="00E35014" w:rsidRPr="00D63834">
        <w:rPr>
          <w:rFonts w:ascii="Times New Roman" w:hAnsi="Times New Roman"/>
          <w:sz w:val="28"/>
          <w:szCs w:val="28"/>
        </w:rPr>
        <w:t xml:space="preserve">возвращению </w:t>
      </w:r>
      <w:r w:rsidR="00C2738C" w:rsidRPr="00D63834">
        <w:rPr>
          <w:rFonts w:ascii="Times New Roman" w:hAnsi="Times New Roman"/>
          <w:sz w:val="28"/>
          <w:szCs w:val="28"/>
        </w:rPr>
        <w:t xml:space="preserve">которых их </w:t>
      </w:r>
      <w:r w:rsidR="000106A4" w:rsidRPr="00D63834">
        <w:rPr>
          <w:rFonts w:ascii="Times New Roman" w:hAnsi="Times New Roman"/>
          <w:sz w:val="28"/>
          <w:szCs w:val="28"/>
        </w:rPr>
        <w:t xml:space="preserve">страна </w:t>
      </w:r>
      <w:r w:rsidR="00221E61" w:rsidRPr="00D63834">
        <w:rPr>
          <w:rFonts w:ascii="Times New Roman" w:hAnsi="Times New Roman"/>
          <w:sz w:val="28"/>
          <w:szCs w:val="28"/>
        </w:rPr>
        <w:t xml:space="preserve">происхождения </w:t>
      </w:r>
      <w:r w:rsidR="00E35014" w:rsidRPr="00D63834">
        <w:rPr>
          <w:rFonts w:ascii="Times New Roman" w:hAnsi="Times New Roman"/>
          <w:sz w:val="28"/>
          <w:szCs w:val="28"/>
        </w:rPr>
        <w:t>не принимает достаточных усилий</w:t>
      </w:r>
      <w:r w:rsidR="00FF0363" w:rsidRPr="00D63834">
        <w:rPr>
          <w:rFonts w:ascii="Times New Roman" w:hAnsi="Times New Roman"/>
          <w:sz w:val="28"/>
          <w:szCs w:val="28"/>
        </w:rPr>
        <w:t xml:space="preserve">, </w:t>
      </w:r>
      <w:r w:rsidR="00A715AF" w:rsidRPr="00D63834">
        <w:rPr>
          <w:rFonts w:ascii="Times New Roman" w:hAnsi="Times New Roman"/>
          <w:sz w:val="28"/>
          <w:szCs w:val="28"/>
        </w:rPr>
        <w:t>иностранных боевиков</w:t>
      </w:r>
      <w:r w:rsidR="00083CAD" w:rsidRPr="00D63834">
        <w:rPr>
          <w:rFonts w:ascii="Times New Roman" w:hAnsi="Times New Roman"/>
          <w:sz w:val="28"/>
          <w:szCs w:val="28"/>
        </w:rPr>
        <w:t xml:space="preserve"> не датской национальности</w:t>
      </w:r>
      <w:r w:rsidR="0084335C" w:rsidRPr="00D63834">
        <w:rPr>
          <w:rFonts w:ascii="Times New Roman" w:hAnsi="Times New Roman"/>
          <w:sz w:val="28"/>
          <w:szCs w:val="28"/>
        </w:rPr>
        <w:t xml:space="preserve">, а также </w:t>
      </w:r>
      <w:r w:rsidR="001D0D50" w:rsidRPr="00D63834">
        <w:rPr>
          <w:rFonts w:ascii="Times New Roman" w:hAnsi="Times New Roman"/>
          <w:sz w:val="28"/>
          <w:szCs w:val="28"/>
        </w:rPr>
        <w:t xml:space="preserve">мигрантов, </w:t>
      </w:r>
      <w:r w:rsidR="001F0615" w:rsidRPr="00D63834">
        <w:rPr>
          <w:rFonts w:ascii="Times New Roman" w:hAnsi="Times New Roman"/>
          <w:sz w:val="28"/>
          <w:szCs w:val="28"/>
        </w:rPr>
        <w:t xml:space="preserve">нарушивших местное </w:t>
      </w:r>
      <w:r w:rsidR="00A74A0B" w:rsidRPr="00D63834">
        <w:rPr>
          <w:rFonts w:ascii="Times New Roman" w:hAnsi="Times New Roman"/>
          <w:sz w:val="28"/>
          <w:szCs w:val="28"/>
        </w:rPr>
        <w:t xml:space="preserve">законодательство. </w:t>
      </w:r>
      <w:r w:rsidR="00C41B1F" w:rsidRPr="00D63834">
        <w:rPr>
          <w:rFonts w:ascii="Times New Roman" w:hAnsi="Times New Roman"/>
          <w:sz w:val="28"/>
          <w:szCs w:val="28"/>
        </w:rPr>
        <w:t>Мигранты, проживающие в центре,</w:t>
      </w:r>
      <w:r w:rsidR="00ED078A" w:rsidRPr="00D63834">
        <w:rPr>
          <w:rFonts w:ascii="Times New Roman" w:hAnsi="Times New Roman"/>
          <w:sz w:val="28"/>
          <w:szCs w:val="28"/>
        </w:rPr>
        <w:t xml:space="preserve"> будут иметь возможность его покидать, однако должны будут ежедневно отмечаться в центре</w:t>
      </w:r>
      <w:r w:rsidR="00B67415">
        <w:rPr>
          <w:rStyle w:val="FootnoteReference"/>
          <w:szCs w:val="28"/>
          <w:lang w:val="en-US"/>
        </w:rPr>
        <w:footnoteReference w:id="46"/>
      </w:r>
      <w:r w:rsidR="001F0615" w:rsidRPr="00D63834">
        <w:rPr>
          <w:rFonts w:ascii="Times New Roman" w:hAnsi="Times New Roman"/>
          <w:sz w:val="28"/>
          <w:szCs w:val="28"/>
        </w:rPr>
        <w:t xml:space="preserve">. </w:t>
      </w:r>
    </w:p>
    <w:p w:rsidR="0044307D" w:rsidRPr="00D63834" w:rsidRDefault="001965C4" w:rsidP="006A29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 словам представителя «Датской народной партии» (националистической правой партии) </w:t>
      </w:r>
      <w:r w:rsidR="00E90EF6" w:rsidRPr="00D63834">
        <w:rPr>
          <w:rFonts w:ascii="Times New Roman" w:hAnsi="Times New Roman"/>
          <w:sz w:val="28"/>
          <w:szCs w:val="28"/>
        </w:rPr>
        <w:t>Мартина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E90EF6" w:rsidRPr="00D63834">
        <w:rPr>
          <w:rFonts w:ascii="Times New Roman" w:hAnsi="Times New Roman"/>
          <w:sz w:val="28"/>
          <w:szCs w:val="28"/>
        </w:rPr>
        <w:t xml:space="preserve">Хенриксена, </w:t>
      </w:r>
      <w:r w:rsidR="00F629FC" w:rsidRPr="00D63834">
        <w:rPr>
          <w:rFonts w:ascii="Times New Roman" w:hAnsi="Times New Roman"/>
          <w:sz w:val="28"/>
          <w:szCs w:val="28"/>
        </w:rPr>
        <w:t xml:space="preserve">люди </w:t>
      </w:r>
      <w:r w:rsidR="00293C64" w:rsidRPr="00D63834">
        <w:rPr>
          <w:rFonts w:ascii="Times New Roman" w:hAnsi="Times New Roman"/>
          <w:sz w:val="28"/>
          <w:szCs w:val="28"/>
        </w:rPr>
        <w:t xml:space="preserve">за пределами Дании </w:t>
      </w:r>
      <w:r w:rsidR="00BD2F96" w:rsidRPr="00D63834">
        <w:rPr>
          <w:rFonts w:ascii="Times New Roman" w:hAnsi="Times New Roman"/>
          <w:sz w:val="28"/>
          <w:szCs w:val="28"/>
        </w:rPr>
        <w:t xml:space="preserve">должны понять, что </w:t>
      </w:r>
      <w:r w:rsidR="006C06B8" w:rsidRPr="00D63834">
        <w:rPr>
          <w:rFonts w:ascii="Times New Roman" w:hAnsi="Times New Roman"/>
          <w:sz w:val="28"/>
          <w:szCs w:val="28"/>
        </w:rPr>
        <w:t>не стоит просить убежища в Дании</w:t>
      </w:r>
      <w:r w:rsidR="00110A19" w:rsidRPr="00D63834">
        <w:rPr>
          <w:rFonts w:ascii="Times New Roman" w:hAnsi="Times New Roman"/>
          <w:sz w:val="28"/>
          <w:szCs w:val="28"/>
        </w:rPr>
        <w:t xml:space="preserve"> </w:t>
      </w:r>
      <w:r w:rsidR="009A197C" w:rsidRPr="00D63834">
        <w:rPr>
          <w:rFonts w:ascii="Times New Roman" w:hAnsi="Times New Roman"/>
          <w:sz w:val="28"/>
          <w:szCs w:val="28"/>
        </w:rPr>
        <w:t>беженцам, тем, кто собирается совершать преступления в стране</w:t>
      </w:r>
      <w:r w:rsidR="00686441" w:rsidRPr="00D63834">
        <w:rPr>
          <w:rFonts w:ascii="Times New Roman" w:hAnsi="Times New Roman"/>
          <w:sz w:val="28"/>
          <w:szCs w:val="28"/>
        </w:rPr>
        <w:t xml:space="preserve">, потому что </w:t>
      </w:r>
      <w:r w:rsidR="0035019C" w:rsidRPr="00D63834">
        <w:rPr>
          <w:rFonts w:ascii="Times New Roman" w:hAnsi="Times New Roman"/>
          <w:sz w:val="28"/>
          <w:szCs w:val="28"/>
        </w:rPr>
        <w:t>правительство в первую очередь будет заботиться о своих гражданах</w:t>
      </w:r>
      <w:r w:rsidR="00281172" w:rsidRPr="00D63834">
        <w:rPr>
          <w:rFonts w:ascii="Times New Roman" w:hAnsi="Times New Roman"/>
          <w:sz w:val="28"/>
          <w:szCs w:val="28"/>
        </w:rPr>
        <w:t xml:space="preserve">. </w:t>
      </w:r>
      <w:r w:rsidR="000E7C7C">
        <w:rPr>
          <w:rFonts w:ascii="Times New Roman" w:hAnsi="Times New Roman"/>
          <w:sz w:val="28"/>
          <w:szCs w:val="28"/>
        </w:rPr>
        <w:br/>
      </w:r>
      <w:r w:rsidR="00281172" w:rsidRPr="00D63834">
        <w:rPr>
          <w:rFonts w:ascii="Times New Roman" w:hAnsi="Times New Roman"/>
          <w:sz w:val="28"/>
          <w:szCs w:val="28"/>
        </w:rPr>
        <w:t>М. Хенриксен выразил надежду, что другие страны предпримут похожие меры, и Дания будет готова им помочь</w:t>
      </w:r>
      <w:r w:rsidR="00607E11">
        <w:rPr>
          <w:rStyle w:val="FootnoteReference"/>
          <w:szCs w:val="28"/>
          <w:lang w:val="en-US"/>
        </w:rPr>
        <w:footnoteReference w:id="47"/>
      </w:r>
      <w:r w:rsidR="00052E6F" w:rsidRPr="00D63834">
        <w:rPr>
          <w:rFonts w:ascii="Times New Roman" w:hAnsi="Times New Roman"/>
          <w:sz w:val="28"/>
          <w:szCs w:val="28"/>
        </w:rPr>
        <w:t>.</w:t>
      </w:r>
    </w:p>
    <w:p w:rsidR="00374E41" w:rsidRPr="00D63834" w:rsidRDefault="00D33862" w:rsidP="00374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Подобные действия правительства продолжают начатые в </w:t>
      </w:r>
      <w:r w:rsidR="00E34FB6" w:rsidRPr="00D63834">
        <w:rPr>
          <w:rFonts w:ascii="Times New Roman" w:hAnsi="Times New Roman"/>
          <w:sz w:val="28"/>
          <w:szCs w:val="28"/>
        </w:rPr>
        <w:t xml:space="preserve">последние несколько лет </w:t>
      </w:r>
      <w:r w:rsidR="005A1188" w:rsidRPr="00D63834">
        <w:rPr>
          <w:rFonts w:ascii="Times New Roman" w:hAnsi="Times New Roman"/>
          <w:sz w:val="28"/>
          <w:szCs w:val="28"/>
        </w:rPr>
        <w:t>«антииммигрантские» законы:</w:t>
      </w:r>
      <w:r w:rsidR="00E34FB6" w:rsidRPr="00D63834">
        <w:rPr>
          <w:rFonts w:ascii="Times New Roman" w:hAnsi="Times New Roman"/>
          <w:sz w:val="28"/>
          <w:szCs w:val="28"/>
        </w:rPr>
        <w:t xml:space="preserve"> в 2016 г. </w:t>
      </w:r>
      <w:r w:rsidR="00F45BE3" w:rsidRPr="00D63834">
        <w:rPr>
          <w:rFonts w:ascii="Times New Roman" w:hAnsi="Times New Roman"/>
          <w:sz w:val="28"/>
          <w:szCs w:val="28"/>
        </w:rPr>
        <w:t xml:space="preserve">датские власти </w:t>
      </w:r>
      <w:r w:rsidR="000E7C7C">
        <w:rPr>
          <w:rFonts w:ascii="Times New Roman" w:hAnsi="Times New Roman"/>
          <w:sz w:val="28"/>
          <w:szCs w:val="28"/>
        </w:rPr>
        <w:t>стали</w:t>
      </w:r>
      <w:r w:rsidR="00F45BE3" w:rsidRPr="00D63834">
        <w:rPr>
          <w:rFonts w:ascii="Times New Roman" w:hAnsi="Times New Roman"/>
          <w:sz w:val="28"/>
          <w:szCs w:val="28"/>
        </w:rPr>
        <w:t xml:space="preserve"> изымать у прибывших </w:t>
      </w:r>
      <w:r w:rsidR="00BB759B" w:rsidRPr="00D63834">
        <w:rPr>
          <w:rFonts w:ascii="Times New Roman" w:hAnsi="Times New Roman"/>
          <w:sz w:val="28"/>
          <w:szCs w:val="28"/>
        </w:rPr>
        <w:t xml:space="preserve">беженцев </w:t>
      </w:r>
      <w:r w:rsidR="00F45BE3" w:rsidRPr="00D63834">
        <w:rPr>
          <w:rFonts w:ascii="Times New Roman" w:hAnsi="Times New Roman"/>
          <w:sz w:val="28"/>
          <w:szCs w:val="28"/>
        </w:rPr>
        <w:t xml:space="preserve">драгоценности </w:t>
      </w:r>
      <w:r w:rsidR="00093B27" w:rsidRPr="00D63834">
        <w:rPr>
          <w:rFonts w:ascii="Times New Roman" w:hAnsi="Times New Roman"/>
          <w:sz w:val="28"/>
          <w:szCs w:val="28"/>
        </w:rPr>
        <w:t>в качестве платы за их проживание</w:t>
      </w:r>
      <w:r w:rsidR="00C8756E" w:rsidRPr="00D63834">
        <w:rPr>
          <w:rFonts w:ascii="Times New Roman" w:hAnsi="Times New Roman"/>
          <w:sz w:val="28"/>
          <w:szCs w:val="28"/>
        </w:rPr>
        <w:t>,</w:t>
      </w:r>
      <w:r w:rsidR="00792129" w:rsidRPr="00D63834">
        <w:rPr>
          <w:rFonts w:ascii="Times New Roman" w:hAnsi="Times New Roman"/>
          <w:sz w:val="28"/>
          <w:szCs w:val="28"/>
        </w:rPr>
        <w:t xml:space="preserve"> </w:t>
      </w:r>
      <w:r w:rsidR="00C8756E" w:rsidRPr="00D63834">
        <w:rPr>
          <w:rFonts w:ascii="Times New Roman" w:hAnsi="Times New Roman"/>
          <w:sz w:val="28"/>
          <w:szCs w:val="28"/>
        </w:rPr>
        <w:t xml:space="preserve">а </w:t>
      </w:r>
      <w:r w:rsidR="00703FE1" w:rsidRPr="00D63834">
        <w:rPr>
          <w:rFonts w:ascii="Times New Roman" w:hAnsi="Times New Roman"/>
          <w:sz w:val="28"/>
          <w:szCs w:val="28"/>
        </w:rPr>
        <w:t>иммигранты, живущие на пособие, лишились возможности приглашать родственников на постоянное проживание</w:t>
      </w:r>
      <w:r w:rsidR="001411E1" w:rsidRPr="00D63834">
        <w:rPr>
          <w:rFonts w:ascii="Times New Roman" w:hAnsi="Times New Roman"/>
          <w:sz w:val="28"/>
          <w:szCs w:val="28"/>
        </w:rPr>
        <w:t>;</w:t>
      </w:r>
      <w:r w:rsidR="00322DFC" w:rsidRPr="00D63834">
        <w:rPr>
          <w:rFonts w:ascii="Times New Roman" w:hAnsi="Times New Roman"/>
          <w:sz w:val="28"/>
          <w:szCs w:val="28"/>
        </w:rPr>
        <w:t xml:space="preserve"> кроме того, Дания </w:t>
      </w:r>
      <w:r w:rsidR="000107E1" w:rsidRPr="00D63834">
        <w:rPr>
          <w:rFonts w:ascii="Times New Roman" w:hAnsi="Times New Roman"/>
          <w:sz w:val="28"/>
          <w:szCs w:val="28"/>
        </w:rPr>
        <w:t>приостановила</w:t>
      </w:r>
      <w:r w:rsidR="00322DFC" w:rsidRPr="00D63834">
        <w:rPr>
          <w:rFonts w:ascii="Times New Roman" w:hAnsi="Times New Roman"/>
          <w:sz w:val="28"/>
          <w:szCs w:val="28"/>
        </w:rPr>
        <w:t xml:space="preserve"> </w:t>
      </w:r>
      <w:r w:rsidR="000107E1" w:rsidRPr="00D63834">
        <w:rPr>
          <w:rFonts w:ascii="Times New Roman" w:hAnsi="Times New Roman"/>
          <w:sz w:val="28"/>
          <w:szCs w:val="28"/>
        </w:rPr>
        <w:t>при</w:t>
      </w:r>
      <w:r w:rsidR="00D200B1">
        <w:rPr>
          <w:rFonts w:ascii="Times New Roman" w:hAnsi="Times New Roman"/>
          <w:sz w:val="28"/>
          <w:szCs w:val="28"/>
        </w:rPr>
        <w:t>е</w:t>
      </w:r>
      <w:r w:rsidR="000107E1" w:rsidRPr="00D63834">
        <w:rPr>
          <w:rFonts w:ascii="Times New Roman" w:hAnsi="Times New Roman"/>
          <w:sz w:val="28"/>
          <w:szCs w:val="28"/>
        </w:rPr>
        <w:t>м</w:t>
      </w:r>
      <w:r w:rsidR="00322DFC" w:rsidRPr="00D63834">
        <w:rPr>
          <w:rFonts w:ascii="Times New Roman" w:hAnsi="Times New Roman"/>
          <w:sz w:val="28"/>
          <w:szCs w:val="28"/>
        </w:rPr>
        <w:t xml:space="preserve"> беженцев рамках системы квот ООН</w:t>
      </w:r>
      <w:r w:rsidR="008C00AF">
        <w:rPr>
          <w:rStyle w:val="FootnoteReference"/>
          <w:szCs w:val="28"/>
          <w:lang w:val="en-US"/>
        </w:rPr>
        <w:footnoteReference w:id="48"/>
      </w:r>
      <w:r w:rsidR="00703FE1" w:rsidRPr="00D63834">
        <w:rPr>
          <w:rFonts w:ascii="Times New Roman" w:hAnsi="Times New Roman"/>
          <w:sz w:val="28"/>
          <w:szCs w:val="28"/>
        </w:rPr>
        <w:t>;</w:t>
      </w:r>
      <w:r w:rsidR="005F2442" w:rsidRPr="00D63834">
        <w:rPr>
          <w:rFonts w:ascii="Times New Roman" w:hAnsi="Times New Roman"/>
          <w:sz w:val="28"/>
          <w:szCs w:val="28"/>
        </w:rPr>
        <w:t xml:space="preserve"> в </w:t>
      </w:r>
      <w:r w:rsidR="00813EA5" w:rsidRPr="00D63834">
        <w:rPr>
          <w:rFonts w:ascii="Times New Roman" w:hAnsi="Times New Roman"/>
          <w:sz w:val="28"/>
          <w:szCs w:val="28"/>
        </w:rPr>
        <w:t xml:space="preserve">мае </w:t>
      </w:r>
      <w:r w:rsidR="005F2442" w:rsidRPr="00D63834">
        <w:rPr>
          <w:rFonts w:ascii="Times New Roman" w:hAnsi="Times New Roman"/>
          <w:sz w:val="28"/>
          <w:szCs w:val="28"/>
        </w:rPr>
        <w:t xml:space="preserve">2018 г. </w:t>
      </w:r>
      <w:r w:rsidR="00C8756E" w:rsidRPr="00D63834">
        <w:rPr>
          <w:rFonts w:ascii="Times New Roman" w:hAnsi="Times New Roman"/>
          <w:sz w:val="28"/>
          <w:szCs w:val="28"/>
        </w:rPr>
        <w:t xml:space="preserve">был принят законопроект о запрещении ношения </w:t>
      </w:r>
      <w:r w:rsidR="00D260CD" w:rsidRPr="00D63834">
        <w:rPr>
          <w:rFonts w:ascii="Times New Roman" w:hAnsi="Times New Roman"/>
          <w:sz w:val="28"/>
          <w:szCs w:val="28"/>
        </w:rPr>
        <w:t xml:space="preserve">никаба и бурки в общественных </w:t>
      </w:r>
      <w:r w:rsidR="00813EA5" w:rsidRPr="00D63834">
        <w:rPr>
          <w:rFonts w:ascii="Times New Roman" w:hAnsi="Times New Roman"/>
          <w:sz w:val="28"/>
          <w:szCs w:val="28"/>
        </w:rPr>
        <w:t>местах</w:t>
      </w:r>
      <w:r w:rsidR="009457DB" w:rsidRPr="00D63834">
        <w:rPr>
          <w:rFonts w:ascii="Times New Roman" w:hAnsi="Times New Roman"/>
          <w:sz w:val="28"/>
          <w:szCs w:val="28"/>
        </w:rPr>
        <w:t>, а в декабре парламент Дании одобрил законопроект</w:t>
      </w:r>
      <w:r w:rsidR="00EB184D" w:rsidRPr="00D63834">
        <w:rPr>
          <w:rFonts w:ascii="Times New Roman" w:hAnsi="Times New Roman"/>
          <w:sz w:val="28"/>
          <w:szCs w:val="28"/>
        </w:rPr>
        <w:t>,</w:t>
      </w:r>
      <w:r w:rsidR="009457DB" w:rsidRPr="00D63834">
        <w:rPr>
          <w:rFonts w:ascii="Times New Roman" w:hAnsi="Times New Roman"/>
          <w:sz w:val="28"/>
          <w:szCs w:val="28"/>
        </w:rPr>
        <w:t xml:space="preserve"> </w:t>
      </w:r>
      <w:r w:rsidR="00EB184D" w:rsidRPr="00D63834">
        <w:rPr>
          <w:rFonts w:ascii="Times New Roman" w:hAnsi="Times New Roman"/>
          <w:sz w:val="28"/>
          <w:szCs w:val="28"/>
        </w:rPr>
        <w:t>который обязывает пожимать руку бургомистру во время церемонии получения гражданства</w:t>
      </w:r>
      <w:r w:rsidR="000B07C3" w:rsidRPr="00D63834">
        <w:rPr>
          <w:rFonts w:ascii="Times New Roman" w:hAnsi="Times New Roman"/>
          <w:sz w:val="28"/>
          <w:szCs w:val="28"/>
        </w:rPr>
        <w:t xml:space="preserve">. </w:t>
      </w:r>
      <w:r w:rsidR="00B22777" w:rsidRPr="00D63834">
        <w:rPr>
          <w:rFonts w:ascii="Times New Roman" w:hAnsi="Times New Roman"/>
          <w:sz w:val="28"/>
          <w:szCs w:val="28"/>
        </w:rPr>
        <w:t xml:space="preserve">Это связано с </w:t>
      </w:r>
      <w:r w:rsidR="00CF181C" w:rsidRPr="00D63834">
        <w:rPr>
          <w:rFonts w:ascii="Times New Roman" w:hAnsi="Times New Roman"/>
          <w:sz w:val="28"/>
          <w:szCs w:val="28"/>
        </w:rPr>
        <w:t xml:space="preserve">отказом мусульман </w:t>
      </w:r>
      <w:r w:rsidR="003B1BCE" w:rsidRPr="00D63834">
        <w:rPr>
          <w:rFonts w:ascii="Times New Roman" w:hAnsi="Times New Roman"/>
          <w:sz w:val="28"/>
          <w:szCs w:val="28"/>
        </w:rPr>
        <w:t xml:space="preserve">жать руку представителям другого пола, если те не </w:t>
      </w:r>
      <w:r w:rsidR="00CF181C" w:rsidRPr="00D63834">
        <w:rPr>
          <w:rFonts w:ascii="Times New Roman" w:hAnsi="Times New Roman"/>
          <w:sz w:val="28"/>
          <w:szCs w:val="28"/>
        </w:rPr>
        <w:t>являются их родственниками</w:t>
      </w:r>
      <w:r w:rsidR="003B1BCE" w:rsidRPr="00D63834">
        <w:rPr>
          <w:rFonts w:ascii="Times New Roman" w:hAnsi="Times New Roman"/>
          <w:sz w:val="28"/>
          <w:szCs w:val="28"/>
        </w:rPr>
        <w:t xml:space="preserve">. </w:t>
      </w:r>
      <w:r w:rsidR="000E7C7C">
        <w:rPr>
          <w:rFonts w:ascii="Times New Roman" w:hAnsi="Times New Roman"/>
          <w:sz w:val="28"/>
          <w:szCs w:val="28"/>
        </w:rPr>
        <w:br/>
      </w:r>
      <w:r w:rsidR="00E82983" w:rsidRPr="00D63834">
        <w:rPr>
          <w:rFonts w:ascii="Times New Roman" w:hAnsi="Times New Roman"/>
          <w:sz w:val="28"/>
          <w:szCs w:val="28"/>
        </w:rPr>
        <w:t xml:space="preserve">М. Хенриксен обосновал это тем, что «если вы приезжаете в Данию, где существует традиция жать друг другу руки в знак приветствия, то игнорировать эту традицию неуважительно. Если кто-то не способен на </w:t>
      </w:r>
      <w:r w:rsidR="00E82983" w:rsidRPr="00D63834">
        <w:rPr>
          <w:rFonts w:ascii="Times New Roman" w:hAnsi="Times New Roman"/>
          <w:sz w:val="28"/>
          <w:szCs w:val="28"/>
        </w:rPr>
        <w:lastRenderedPageBreak/>
        <w:t>такой простой и однозначный жест, ему незачем становиться гражданином Дании»</w:t>
      </w:r>
      <w:r w:rsidR="00B9762A">
        <w:rPr>
          <w:rStyle w:val="FootnoteReference"/>
          <w:szCs w:val="28"/>
          <w:lang w:val="en-US"/>
        </w:rPr>
        <w:footnoteReference w:id="49"/>
      </w:r>
      <w:r w:rsidR="00B9762A" w:rsidRPr="00D63834">
        <w:rPr>
          <w:rFonts w:ascii="Times New Roman" w:hAnsi="Times New Roman"/>
          <w:sz w:val="28"/>
          <w:szCs w:val="28"/>
        </w:rPr>
        <w:t xml:space="preserve">. </w:t>
      </w:r>
      <w:r w:rsidR="00374E41" w:rsidRPr="00D63834">
        <w:rPr>
          <w:rFonts w:ascii="Times New Roman" w:hAnsi="Times New Roman"/>
          <w:sz w:val="28"/>
          <w:szCs w:val="28"/>
        </w:rPr>
        <w:t>Член правящей партии «Венстре» Ингер Стойберг высказала следующее: «Это простой и ясный символ: вступающие в гражданство показывают, пожимая руку бургомистру, что соблюдают основополагающие правила. Тем же, кто не понимает, почему нужно пожимать руку представителю противоположного пола, хочу сказать: вы не готовы стать гражданином Дании. В нашем обществе все равны, мы боролись за это в течение нескольких поколений, поэтому нам необходимо защищать это завоевание и показывать, что мы по-прежнему его уважаем</w:t>
      </w:r>
      <w:r w:rsidR="008813C9" w:rsidRPr="00D63834">
        <w:rPr>
          <w:rFonts w:ascii="Times New Roman" w:hAnsi="Times New Roman"/>
          <w:sz w:val="28"/>
          <w:szCs w:val="28"/>
        </w:rPr>
        <w:t>»</w:t>
      </w:r>
      <w:r w:rsidR="008813C9">
        <w:rPr>
          <w:rStyle w:val="FootnoteReference"/>
          <w:szCs w:val="28"/>
          <w:lang w:val="en-US"/>
        </w:rPr>
        <w:footnoteReference w:id="50"/>
      </w:r>
      <w:r w:rsidR="008813C9" w:rsidRPr="00D63834">
        <w:rPr>
          <w:rFonts w:ascii="Times New Roman" w:hAnsi="Times New Roman"/>
          <w:sz w:val="28"/>
          <w:szCs w:val="28"/>
        </w:rPr>
        <w:t xml:space="preserve">. </w:t>
      </w:r>
    </w:p>
    <w:p w:rsidR="00733B19" w:rsidRPr="00D63834" w:rsidRDefault="00D260CD" w:rsidP="00733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Касательно </w:t>
      </w:r>
      <w:r w:rsidR="007B4B23" w:rsidRPr="00D63834">
        <w:rPr>
          <w:rFonts w:ascii="Times New Roman" w:hAnsi="Times New Roman"/>
          <w:sz w:val="28"/>
          <w:szCs w:val="28"/>
        </w:rPr>
        <w:t>т. н.</w:t>
      </w:r>
      <w:r w:rsidR="0073206D" w:rsidRPr="00D63834">
        <w:rPr>
          <w:rFonts w:ascii="Times New Roman" w:hAnsi="Times New Roman"/>
          <w:sz w:val="28"/>
          <w:szCs w:val="28"/>
        </w:rPr>
        <w:t xml:space="preserve"> </w:t>
      </w:r>
      <w:r w:rsidR="007B4B23" w:rsidRPr="00D63834">
        <w:rPr>
          <w:rFonts w:ascii="Times New Roman" w:hAnsi="Times New Roman"/>
          <w:sz w:val="28"/>
          <w:szCs w:val="28"/>
        </w:rPr>
        <w:t>«</w:t>
      </w:r>
      <w:r w:rsidR="0073206D" w:rsidRPr="00D63834">
        <w:rPr>
          <w:rFonts w:ascii="Times New Roman" w:hAnsi="Times New Roman"/>
          <w:sz w:val="28"/>
          <w:szCs w:val="28"/>
        </w:rPr>
        <w:t>з</w:t>
      </w:r>
      <w:r w:rsidR="007B4B23" w:rsidRPr="00D63834">
        <w:rPr>
          <w:rFonts w:ascii="Times New Roman" w:hAnsi="Times New Roman"/>
          <w:sz w:val="28"/>
          <w:szCs w:val="28"/>
        </w:rPr>
        <w:t>акона о драгоценностях» представитель</w:t>
      </w:r>
      <w:r w:rsidR="00F918EE" w:rsidRPr="00D63834">
        <w:rPr>
          <w:rFonts w:ascii="Times New Roman" w:hAnsi="Times New Roman"/>
          <w:sz w:val="28"/>
          <w:szCs w:val="28"/>
        </w:rPr>
        <w:t xml:space="preserve"> правительства Маркус Кнут заявил: «мы лишь хотим, чтобы лица, ищущие убежище, в тех редких случаях, когда у них имеются средства, чтобы заплатить за себя, следовали точно тем же правилам, которые применяются к датским гражданам, не имеющим работы… если вы можете заплатить за себя, то вы должны это сделать до того, как будет задействована государственная социальная система»</w:t>
      </w:r>
      <w:r w:rsidR="00F918EE">
        <w:rPr>
          <w:rStyle w:val="FootnoteReference"/>
          <w:szCs w:val="28"/>
          <w:lang w:val="en-US"/>
        </w:rPr>
        <w:footnoteReference w:id="51"/>
      </w:r>
      <w:r w:rsidR="00F918EE" w:rsidRPr="00D63834">
        <w:rPr>
          <w:rFonts w:ascii="Times New Roman" w:hAnsi="Times New Roman"/>
          <w:sz w:val="28"/>
          <w:szCs w:val="28"/>
        </w:rPr>
        <w:t xml:space="preserve">. </w:t>
      </w:r>
      <w:r w:rsidR="00F918EE" w:rsidRPr="000E7C7C">
        <w:rPr>
          <w:rFonts w:ascii="Times New Roman" w:hAnsi="Times New Roman"/>
          <w:sz w:val="28"/>
          <w:szCs w:val="28"/>
        </w:rPr>
        <w:t xml:space="preserve">Однако действия </w:t>
      </w:r>
      <w:r w:rsidR="003251DD" w:rsidRPr="000E7C7C">
        <w:rPr>
          <w:rFonts w:ascii="Times New Roman" w:hAnsi="Times New Roman"/>
          <w:sz w:val="28"/>
          <w:szCs w:val="28"/>
        </w:rPr>
        <w:t>правительства Дании вызвали ж</w:t>
      </w:r>
      <w:r w:rsidR="00D200B1" w:rsidRPr="000E7C7C">
        <w:rPr>
          <w:rFonts w:ascii="Times New Roman" w:hAnsi="Times New Roman"/>
          <w:sz w:val="28"/>
          <w:szCs w:val="28"/>
        </w:rPr>
        <w:t>е</w:t>
      </w:r>
      <w:r w:rsidR="003251DD" w:rsidRPr="000E7C7C">
        <w:rPr>
          <w:rFonts w:ascii="Times New Roman" w:hAnsi="Times New Roman"/>
          <w:sz w:val="28"/>
          <w:szCs w:val="28"/>
        </w:rPr>
        <w:t xml:space="preserve">сткую критику. </w:t>
      </w:r>
      <w:r w:rsidR="008D7A26" w:rsidRPr="00D63834">
        <w:rPr>
          <w:rFonts w:ascii="Times New Roman" w:hAnsi="Times New Roman"/>
          <w:sz w:val="28"/>
          <w:szCs w:val="28"/>
        </w:rPr>
        <w:t>Власти обвин</w:t>
      </w:r>
      <w:r w:rsidR="000E7C7C">
        <w:rPr>
          <w:rFonts w:ascii="Times New Roman" w:hAnsi="Times New Roman"/>
          <w:sz w:val="28"/>
          <w:szCs w:val="28"/>
        </w:rPr>
        <w:t>или в нарушениях прав человека, а закон</w:t>
      </w:r>
      <w:r w:rsidR="008D7A26" w:rsidRPr="00D63834">
        <w:rPr>
          <w:rFonts w:ascii="Times New Roman" w:hAnsi="Times New Roman"/>
          <w:sz w:val="28"/>
          <w:szCs w:val="28"/>
        </w:rPr>
        <w:t xml:space="preserve"> сравнили с политикой А. Гитлера по </w:t>
      </w:r>
      <w:r w:rsidR="000F024D" w:rsidRPr="00D63834">
        <w:rPr>
          <w:rFonts w:ascii="Times New Roman" w:hAnsi="Times New Roman"/>
          <w:sz w:val="28"/>
          <w:szCs w:val="28"/>
        </w:rPr>
        <w:t>конфискации</w:t>
      </w:r>
      <w:r w:rsidR="008D7A26" w:rsidRPr="00D63834">
        <w:rPr>
          <w:rFonts w:ascii="Times New Roman" w:hAnsi="Times New Roman"/>
          <w:sz w:val="28"/>
          <w:szCs w:val="28"/>
        </w:rPr>
        <w:t xml:space="preserve"> </w:t>
      </w:r>
      <w:r w:rsidR="0031478D" w:rsidRPr="00D63834">
        <w:rPr>
          <w:rFonts w:ascii="Times New Roman" w:hAnsi="Times New Roman"/>
          <w:sz w:val="28"/>
          <w:szCs w:val="28"/>
        </w:rPr>
        <w:t xml:space="preserve">золота </w:t>
      </w:r>
      <w:r w:rsidR="000F024D" w:rsidRPr="00D63834">
        <w:rPr>
          <w:rFonts w:ascii="Times New Roman" w:hAnsi="Times New Roman"/>
          <w:sz w:val="28"/>
          <w:szCs w:val="28"/>
        </w:rPr>
        <w:t>ценностей у</w:t>
      </w:r>
      <w:r w:rsidR="008D7A26" w:rsidRPr="00D63834">
        <w:rPr>
          <w:rFonts w:ascii="Times New Roman" w:hAnsi="Times New Roman"/>
          <w:sz w:val="28"/>
          <w:szCs w:val="28"/>
        </w:rPr>
        <w:t xml:space="preserve"> </w:t>
      </w:r>
      <w:r w:rsidR="000F024D" w:rsidRPr="00D63834">
        <w:rPr>
          <w:rFonts w:ascii="Times New Roman" w:hAnsi="Times New Roman"/>
          <w:sz w:val="28"/>
          <w:szCs w:val="28"/>
        </w:rPr>
        <w:t xml:space="preserve">евреев во время Второй мировой войны. </w:t>
      </w:r>
      <w:r w:rsidR="00BF5F65" w:rsidRPr="00D63834">
        <w:rPr>
          <w:rFonts w:ascii="Times New Roman" w:hAnsi="Times New Roman"/>
          <w:sz w:val="28"/>
          <w:szCs w:val="28"/>
        </w:rPr>
        <w:t xml:space="preserve">Закон о запрещении ношения в общественных местах одежды, закрывающей лицо, </w:t>
      </w:r>
      <w:r w:rsidR="00AB5E7A" w:rsidRPr="00D63834">
        <w:rPr>
          <w:rFonts w:ascii="Times New Roman" w:hAnsi="Times New Roman"/>
          <w:sz w:val="28"/>
          <w:szCs w:val="28"/>
        </w:rPr>
        <w:t>посчитали направленным против мусульманских женщин</w:t>
      </w:r>
      <w:r w:rsidR="00AB5E7A">
        <w:rPr>
          <w:rStyle w:val="FootnoteReference"/>
          <w:szCs w:val="28"/>
          <w:lang w:val="en-US"/>
        </w:rPr>
        <w:footnoteReference w:id="52"/>
      </w:r>
      <w:r w:rsidR="00173E07" w:rsidRPr="00D63834">
        <w:rPr>
          <w:rFonts w:ascii="Times New Roman" w:hAnsi="Times New Roman"/>
          <w:sz w:val="28"/>
          <w:szCs w:val="28"/>
        </w:rPr>
        <w:t xml:space="preserve">. </w:t>
      </w:r>
    </w:p>
    <w:p w:rsidR="000B2522" w:rsidRPr="00D63834" w:rsidRDefault="00BC2384" w:rsidP="00D41F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Данию обвиняют в том, что она </w:t>
      </w:r>
      <w:r w:rsidR="00287989" w:rsidRPr="00D63834">
        <w:rPr>
          <w:rFonts w:ascii="Times New Roman" w:hAnsi="Times New Roman"/>
          <w:sz w:val="28"/>
          <w:szCs w:val="28"/>
        </w:rPr>
        <w:t xml:space="preserve">фактически находится на границе дозволенного международным правом. </w:t>
      </w:r>
      <w:r w:rsidR="00EA3AB4" w:rsidRPr="00D63834">
        <w:rPr>
          <w:rFonts w:ascii="Times New Roman" w:hAnsi="Times New Roman"/>
          <w:sz w:val="28"/>
          <w:szCs w:val="28"/>
        </w:rPr>
        <w:t xml:space="preserve">Согласно Закону о присоединении Дании к Европейским </w:t>
      </w:r>
      <w:r w:rsidR="00581157" w:rsidRPr="00D63834">
        <w:rPr>
          <w:rFonts w:ascii="Times New Roman" w:hAnsi="Times New Roman"/>
          <w:sz w:val="28"/>
          <w:szCs w:val="28"/>
        </w:rPr>
        <w:t>сообществам</w:t>
      </w:r>
      <w:r w:rsidR="00EA3AB4" w:rsidRPr="00D63834">
        <w:rPr>
          <w:rFonts w:ascii="Times New Roman" w:hAnsi="Times New Roman"/>
          <w:sz w:val="28"/>
          <w:szCs w:val="28"/>
        </w:rPr>
        <w:t xml:space="preserve">, </w:t>
      </w:r>
      <w:r w:rsidR="00581157" w:rsidRPr="00D63834">
        <w:rPr>
          <w:rFonts w:ascii="Times New Roman" w:hAnsi="Times New Roman"/>
          <w:sz w:val="28"/>
          <w:szCs w:val="28"/>
        </w:rPr>
        <w:t>в</w:t>
      </w:r>
      <w:r w:rsidR="00B56843" w:rsidRPr="00D63834">
        <w:rPr>
          <w:rFonts w:ascii="Times New Roman" w:hAnsi="Times New Roman"/>
          <w:sz w:val="28"/>
          <w:szCs w:val="28"/>
        </w:rPr>
        <w:t xml:space="preserve"> датском законодательстве были </w:t>
      </w:r>
      <w:r w:rsidR="00B20F14" w:rsidRPr="00D63834">
        <w:rPr>
          <w:rFonts w:ascii="Times New Roman" w:hAnsi="Times New Roman"/>
          <w:sz w:val="28"/>
          <w:szCs w:val="28"/>
        </w:rPr>
        <w:t>закреплены положения</w:t>
      </w:r>
      <w:r w:rsidR="00B56843" w:rsidRPr="00D63834">
        <w:rPr>
          <w:rFonts w:ascii="Times New Roman" w:hAnsi="Times New Roman"/>
          <w:sz w:val="28"/>
          <w:szCs w:val="28"/>
        </w:rPr>
        <w:t xml:space="preserve"> о </w:t>
      </w:r>
      <w:r w:rsidR="002F5EBF" w:rsidRPr="00D63834">
        <w:rPr>
          <w:rFonts w:ascii="Times New Roman" w:hAnsi="Times New Roman"/>
          <w:sz w:val="28"/>
          <w:szCs w:val="28"/>
        </w:rPr>
        <w:t>примате</w:t>
      </w:r>
      <w:r w:rsidR="00FE5002" w:rsidRPr="00D63834">
        <w:rPr>
          <w:rFonts w:ascii="Times New Roman" w:hAnsi="Times New Roman"/>
          <w:sz w:val="28"/>
          <w:szCs w:val="28"/>
        </w:rPr>
        <w:t xml:space="preserve"> </w:t>
      </w:r>
      <w:r w:rsidR="00EA3AB4" w:rsidRPr="00D63834">
        <w:rPr>
          <w:rFonts w:ascii="Times New Roman" w:hAnsi="Times New Roman"/>
          <w:sz w:val="28"/>
          <w:szCs w:val="28"/>
        </w:rPr>
        <w:t>международного права</w:t>
      </w:r>
      <w:r w:rsidR="00FE5002" w:rsidRPr="00D63834">
        <w:rPr>
          <w:rFonts w:ascii="Times New Roman" w:hAnsi="Times New Roman"/>
          <w:sz w:val="28"/>
          <w:szCs w:val="28"/>
        </w:rPr>
        <w:t xml:space="preserve"> и международных</w:t>
      </w:r>
      <w:r w:rsidR="00EA3AB4" w:rsidRPr="00D63834">
        <w:rPr>
          <w:rFonts w:ascii="Times New Roman" w:hAnsi="Times New Roman"/>
          <w:sz w:val="28"/>
          <w:szCs w:val="28"/>
        </w:rPr>
        <w:t xml:space="preserve"> </w:t>
      </w:r>
      <w:r w:rsidR="00FE5002" w:rsidRPr="00D63834">
        <w:rPr>
          <w:rFonts w:ascii="Times New Roman" w:hAnsi="Times New Roman"/>
          <w:sz w:val="28"/>
          <w:szCs w:val="28"/>
        </w:rPr>
        <w:lastRenderedPageBreak/>
        <w:t>договоров</w:t>
      </w:r>
      <w:r w:rsidR="00EA3AB4" w:rsidRPr="00D63834">
        <w:rPr>
          <w:rFonts w:ascii="Times New Roman" w:hAnsi="Times New Roman"/>
          <w:sz w:val="28"/>
          <w:szCs w:val="28"/>
        </w:rPr>
        <w:t xml:space="preserve"> </w:t>
      </w:r>
      <w:r w:rsidR="00FE5002" w:rsidRPr="00D63834">
        <w:rPr>
          <w:rFonts w:ascii="Times New Roman" w:hAnsi="Times New Roman"/>
          <w:sz w:val="28"/>
          <w:szCs w:val="28"/>
        </w:rPr>
        <w:t xml:space="preserve">над </w:t>
      </w:r>
      <w:r w:rsidR="002F5EBF" w:rsidRPr="00D63834">
        <w:rPr>
          <w:rFonts w:ascii="Times New Roman" w:hAnsi="Times New Roman"/>
          <w:sz w:val="28"/>
          <w:szCs w:val="28"/>
        </w:rPr>
        <w:t>национальными</w:t>
      </w:r>
      <w:r w:rsidR="00EA3AB4" w:rsidRPr="00D63834">
        <w:rPr>
          <w:rFonts w:ascii="Times New Roman" w:hAnsi="Times New Roman"/>
          <w:sz w:val="28"/>
          <w:szCs w:val="28"/>
        </w:rPr>
        <w:t xml:space="preserve"> законами, противоречащими им</w:t>
      </w:r>
      <w:r w:rsidR="002F5EBF">
        <w:rPr>
          <w:rStyle w:val="FootnoteReference"/>
          <w:szCs w:val="28"/>
          <w:lang w:val="en-US"/>
        </w:rPr>
        <w:footnoteReference w:id="53"/>
      </w:r>
      <w:r w:rsidR="00145CF0" w:rsidRPr="00D63834">
        <w:rPr>
          <w:rFonts w:ascii="Times New Roman" w:hAnsi="Times New Roman"/>
          <w:sz w:val="28"/>
          <w:szCs w:val="28"/>
        </w:rPr>
        <w:t xml:space="preserve">. </w:t>
      </w:r>
      <w:r w:rsidR="00251B51" w:rsidRPr="00D200B1">
        <w:rPr>
          <w:rFonts w:ascii="Times New Roman" w:hAnsi="Times New Roman"/>
          <w:sz w:val="28"/>
          <w:szCs w:val="28"/>
        </w:rPr>
        <w:t xml:space="preserve">Дания вошла в число стран, подписавших Конвенцию </w:t>
      </w:r>
      <w:r w:rsidR="00251B51" w:rsidRPr="00D63834">
        <w:rPr>
          <w:rFonts w:ascii="Times New Roman" w:hAnsi="Times New Roman"/>
          <w:sz w:val="28"/>
          <w:szCs w:val="28"/>
        </w:rPr>
        <w:t xml:space="preserve">ООН о статусе беженцев 28 июля 1951 г. </w:t>
      </w:r>
      <w:r w:rsidR="006C49F0" w:rsidRPr="00D63834">
        <w:rPr>
          <w:rFonts w:ascii="Times New Roman" w:hAnsi="Times New Roman"/>
          <w:sz w:val="28"/>
          <w:szCs w:val="28"/>
        </w:rPr>
        <w:t xml:space="preserve">Согласно </w:t>
      </w:r>
      <w:r w:rsidR="002F7914" w:rsidRPr="00D63834">
        <w:rPr>
          <w:rFonts w:ascii="Times New Roman" w:hAnsi="Times New Roman"/>
          <w:sz w:val="28"/>
          <w:szCs w:val="28"/>
        </w:rPr>
        <w:t xml:space="preserve">пункту </w:t>
      </w:r>
      <w:r w:rsidR="002F7914">
        <w:rPr>
          <w:rFonts w:ascii="Times New Roman" w:hAnsi="Times New Roman"/>
          <w:sz w:val="28"/>
          <w:szCs w:val="28"/>
          <w:lang w:val="en-US"/>
        </w:rPr>
        <w:t>F</w:t>
      </w:r>
      <w:r w:rsidR="002F7914" w:rsidRPr="00D63834">
        <w:rPr>
          <w:rFonts w:ascii="Times New Roman" w:hAnsi="Times New Roman"/>
          <w:sz w:val="28"/>
          <w:szCs w:val="28"/>
        </w:rPr>
        <w:t xml:space="preserve"> ст.</w:t>
      </w:r>
      <w:r w:rsidR="00170DB4" w:rsidRPr="00D63834">
        <w:rPr>
          <w:rFonts w:ascii="Times New Roman" w:hAnsi="Times New Roman"/>
          <w:sz w:val="28"/>
          <w:szCs w:val="28"/>
        </w:rPr>
        <w:t xml:space="preserve"> </w:t>
      </w:r>
      <w:r w:rsidR="002F7914" w:rsidRPr="00D63834">
        <w:rPr>
          <w:rFonts w:ascii="Times New Roman" w:hAnsi="Times New Roman"/>
          <w:sz w:val="28"/>
          <w:szCs w:val="28"/>
        </w:rPr>
        <w:t>1 Конвенции, е</w:t>
      </w:r>
      <w:r w:rsidR="00D200B1">
        <w:rPr>
          <w:rFonts w:ascii="Times New Roman" w:hAnsi="Times New Roman"/>
          <w:sz w:val="28"/>
          <w:szCs w:val="28"/>
        </w:rPr>
        <w:t>е</w:t>
      </w:r>
      <w:r w:rsidR="006217B3" w:rsidRPr="00D63834">
        <w:rPr>
          <w:rFonts w:ascii="Times New Roman" w:hAnsi="Times New Roman"/>
          <w:sz w:val="28"/>
          <w:szCs w:val="28"/>
        </w:rPr>
        <w:t xml:space="preserve"> </w:t>
      </w:r>
      <w:r w:rsidR="002F7914" w:rsidRPr="00D63834">
        <w:rPr>
          <w:rFonts w:ascii="Times New Roman" w:hAnsi="Times New Roman"/>
          <w:sz w:val="28"/>
          <w:szCs w:val="28"/>
        </w:rPr>
        <w:t>положения</w:t>
      </w:r>
      <w:r w:rsidR="006217B3" w:rsidRPr="00D63834">
        <w:rPr>
          <w:rFonts w:ascii="Times New Roman" w:hAnsi="Times New Roman"/>
          <w:sz w:val="28"/>
          <w:szCs w:val="28"/>
        </w:rPr>
        <w:t xml:space="preserve"> </w:t>
      </w:r>
      <w:r w:rsidR="00D41F16" w:rsidRPr="00D63834">
        <w:rPr>
          <w:rFonts w:ascii="Times New Roman" w:hAnsi="Times New Roman"/>
          <w:sz w:val="28"/>
          <w:szCs w:val="28"/>
        </w:rPr>
        <w:t>«</w:t>
      </w:r>
      <w:r w:rsidR="006217B3" w:rsidRPr="00D63834">
        <w:rPr>
          <w:rFonts w:ascii="Times New Roman" w:hAnsi="Times New Roman"/>
          <w:sz w:val="28"/>
          <w:szCs w:val="28"/>
        </w:rPr>
        <w:t>не распространяются на всех тех лиц, в отношении которых имеются серьезные основания предполагать, что они</w:t>
      </w:r>
      <w:r w:rsidR="00D41F16" w:rsidRPr="00D63834">
        <w:rPr>
          <w:rFonts w:ascii="Times New Roman" w:hAnsi="Times New Roman"/>
          <w:sz w:val="28"/>
          <w:szCs w:val="28"/>
        </w:rPr>
        <w:t>…</w:t>
      </w:r>
      <w:r w:rsidR="006217B3" w:rsidRPr="00D63834">
        <w:rPr>
          <w:rFonts w:ascii="Times New Roman" w:hAnsi="Times New Roman"/>
          <w:sz w:val="28"/>
          <w:szCs w:val="28"/>
        </w:rPr>
        <w:t xml:space="preserve"> совершили тяжкое преступление неполитического характера вне страны, давшей им убежище, и до того как они были допущены в эту страну в качестве беженцев</w:t>
      </w:r>
      <w:r w:rsidR="00D41F16" w:rsidRPr="00D63834">
        <w:rPr>
          <w:rFonts w:ascii="Times New Roman" w:hAnsi="Times New Roman"/>
          <w:sz w:val="28"/>
          <w:szCs w:val="28"/>
        </w:rPr>
        <w:t>»</w:t>
      </w:r>
      <w:r w:rsidR="00755ABA">
        <w:rPr>
          <w:rStyle w:val="FootnoteReference"/>
          <w:szCs w:val="28"/>
          <w:lang w:val="en-US"/>
        </w:rPr>
        <w:footnoteReference w:id="54"/>
      </w:r>
      <w:r w:rsidR="00424398" w:rsidRPr="00D63834">
        <w:rPr>
          <w:rFonts w:ascii="Times New Roman" w:hAnsi="Times New Roman"/>
          <w:sz w:val="28"/>
          <w:szCs w:val="28"/>
        </w:rPr>
        <w:t xml:space="preserve">. </w:t>
      </w:r>
      <w:r w:rsidR="0094389C" w:rsidRPr="00D63834">
        <w:rPr>
          <w:rFonts w:ascii="Times New Roman" w:hAnsi="Times New Roman"/>
          <w:sz w:val="28"/>
          <w:szCs w:val="28"/>
        </w:rPr>
        <w:t xml:space="preserve">Именно против таких людей направлен </w:t>
      </w:r>
      <w:r w:rsidR="0030483F" w:rsidRPr="00D63834">
        <w:rPr>
          <w:rFonts w:ascii="Times New Roman" w:hAnsi="Times New Roman"/>
          <w:sz w:val="28"/>
          <w:szCs w:val="28"/>
        </w:rPr>
        <w:t>проект</w:t>
      </w:r>
      <w:r w:rsidR="0094389C" w:rsidRPr="00D63834">
        <w:rPr>
          <w:rFonts w:ascii="Times New Roman" w:hAnsi="Times New Roman"/>
          <w:sz w:val="28"/>
          <w:szCs w:val="28"/>
        </w:rPr>
        <w:t xml:space="preserve"> </w:t>
      </w:r>
      <w:r w:rsidR="0030483F" w:rsidRPr="00D63834">
        <w:rPr>
          <w:rFonts w:ascii="Times New Roman" w:hAnsi="Times New Roman"/>
          <w:sz w:val="28"/>
          <w:szCs w:val="28"/>
        </w:rPr>
        <w:t xml:space="preserve">по строительству специального центра на </w:t>
      </w:r>
      <w:r w:rsidR="000E7C7C">
        <w:rPr>
          <w:rFonts w:ascii="Times New Roman" w:hAnsi="Times New Roman"/>
          <w:sz w:val="28"/>
          <w:szCs w:val="28"/>
        </w:rPr>
        <w:br/>
      </w:r>
      <w:r w:rsidR="0030483F" w:rsidRPr="00D63834">
        <w:rPr>
          <w:rFonts w:ascii="Times New Roman" w:hAnsi="Times New Roman"/>
          <w:sz w:val="28"/>
          <w:szCs w:val="28"/>
        </w:rPr>
        <w:t xml:space="preserve">о. Линдхольм. С другой стороны, </w:t>
      </w:r>
      <w:r w:rsidR="00F01FDD" w:rsidRPr="00D63834">
        <w:rPr>
          <w:rFonts w:ascii="Times New Roman" w:hAnsi="Times New Roman"/>
          <w:sz w:val="28"/>
          <w:szCs w:val="28"/>
        </w:rPr>
        <w:t xml:space="preserve">в ст. 25 указывается, что </w:t>
      </w:r>
      <w:r w:rsidR="009F1051" w:rsidRPr="00D63834">
        <w:rPr>
          <w:rFonts w:ascii="Times New Roman" w:hAnsi="Times New Roman"/>
          <w:sz w:val="28"/>
          <w:szCs w:val="28"/>
        </w:rPr>
        <w:t xml:space="preserve">за некоторые </w:t>
      </w:r>
      <w:r w:rsidR="00F01FDD" w:rsidRPr="00D63834">
        <w:rPr>
          <w:rFonts w:ascii="Times New Roman" w:hAnsi="Times New Roman"/>
          <w:sz w:val="28"/>
          <w:szCs w:val="28"/>
        </w:rPr>
        <w:t>услуги</w:t>
      </w:r>
      <w:r w:rsidR="00787861" w:rsidRPr="00D63834">
        <w:rPr>
          <w:rFonts w:ascii="Times New Roman" w:hAnsi="Times New Roman"/>
          <w:sz w:val="28"/>
          <w:szCs w:val="28"/>
        </w:rPr>
        <w:t xml:space="preserve"> по снабжению беженцев документами или удостоверениями</w:t>
      </w:r>
      <w:r w:rsidR="00F01FDD" w:rsidRPr="00D63834">
        <w:rPr>
          <w:rFonts w:ascii="Times New Roman" w:hAnsi="Times New Roman"/>
          <w:sz w:val="28"/>
          <w:szCs w:val="28"/>
        </w:rPr>
        <w:t xml:space="preserve"> </w:t>
      </w:r>
      <w:r w:rsidR="009F1051" w:rsidRPr="00D63834">
        <w:rPr>
          <w:rFonts w:ascii="Times New Roman" w:hAnsi="Times New Roman"/>
          <w:sz w:val="28"/>
          <w:szCs w:val="28"/>
        </w:rPr>
        <w:t>«</w:t>
      </w:r>
      <w:r w:rsidR="00F01FDD" w:rsidRPr="00D63834">
        <w:rPr>
          <w:rFonts w:ascii="Times New Roman" w:hAnsi="Times New Roman"/>
          <w:sz w:val="28"/>
          <w:szCs w:val="28"/>
        </w:rPr>
        <w:t>может взиматься и плата; такая плата, однако, будет умеренной и будет соответствовать той, которая за аналогичные услуги взимается с граждан</w:t>
      </w:r>
      <w:r w:rsidR="009F1051" w:rsidRPr="00D63834">
        <w:rPr>
          <w:rFonts w:ascii="Times New Roman" w:hAnsi="Times New Roman"/>
          <w:sz w:val="28"/>
          <w:szCs w:val="28"/>
        </w:rPr>
        <w:t>»</w:t>
      </w:r>
      <w:r w:rsidR="009F1051">
        <w:rPr>
          <w:rStyle w:val="FootnoteReference"/>
          <w:szCs w:val="28"/>
          <w:lang w:val="en-US"/>
        </w:rPr>
        <w:footnoteReference w:id="55"/>
      </w:r>
      <w:r w:rsidR="00F01FDD" w:rsidRPr="00D63834">
        <w:rPr>
          <w:rFonts w:ascii="Times New Roman" w:hAnsi="Times New Roman"/>
          <w:sz w:val="28"/>
          <w:szCs w:val="28"/>
        </w:rPr>
        <w:t xml:space="preserve">. </w:t>
      </w:r>
      <w:r w:rsidR="00283204" w:rsidRPr="00D63834">
        <w:rPr>
          <w:rFonts w:ascii="Times New Roman" w:hAnsi="Times New Roman"/>
          <w:sz w:val="28"/>
          <w:szCs w:val="28"/>
        </w:rPr>
        <w:t xml:space="preserve">Это положение может в </w:t>
      </w:r>
      <w:r w:rsidR="0044221F" w:rsidRPr="00D63834">
        <w:rPr>
          <w:rFonts w:ascii="Times New Roman" w:hAnsi="Times New Roman"/>
          <w:sz w:val="28"/>
          <w:szCs w:val="28"/>
        </w:rPr>
        <w:t>некоторой, но</w:t>
      </w:r>
      <w:r w:rsidR="003A1646" w:rsidRPr="00D63834">
        <w:rPr>
          <w:rFonts w:ascii="Times New Roman" w:hAnsi="Times New Roman"/>
          <w:sz w:val="28"/>
          <w:szCs w:val="28"/>
        </w:rPr>
        <w:t xml:space="preserve"> </w:t>
      </w:r>
      <w:r w:rsidR="00B8177D" w:rsidRPr="00D63834">
        <w:rPr>
          <w:rFonts w:ascii="Times New Roman" w:hAnsi="Times New Roman"/>
          <w:sz w:val="28"/>
          <w:szCs w:val="28"/>
        </w:rPr>
        <w:t xml:space="preserve">далеко </w:t>
      </w:r>
      <w:r w:rsidR="0044221F" w:rsidRPr="00D63834">
        <w:rPr>
          <w:rFonts w:ascii="Times New Roman" w:hAnsi="Times New Roman"/>
          <w:sz w:val="28"/>
          <w:szCs w:val="28"/>
        </w:rPr>
        <w:t xml:space="preserve">не полной </w:t>
      </w:r>
      <w:r w:rsidR="003404B7" w:rsidRPr="00D63834">
        <w:rPr>
          <w:rFonts w:ascii="Times New Roman" w:hAnsi="Times New Roman"/>
          <w:sz w:val="28"/>
          <w:szCs w:val="28"/>
        </w:rPr>
        <w:t>мере оправдать т. н. «закон о драгоценностях», т. к.</w:t>
      </w:r>
      <w:r w:rsidR="004445C8" w:rsidRPr="00D63834">
        <w:rPr>
          <w:rFonts w:ascii="Times New Roman" w:hAnsi="Times New Roman"/>
          <w:sz w:val="28"/>
          <w:szCs w:val="28"/>
        </w:rPr>
        <w:t xml:space="preserve">, по заявлениям датских властей, эти средства </w:t>
      </w:r>
      <w:r w:rsidR="001745EB" w:rsidRPr="00D63834">
        <w:rPr>
          <w:rFonts w:ascii="Times New Roman" w:hAnsi="Times New Roman"/>
          <w:sz w:val="28"/>
          <w:szCs w:val="28"/>
        </w:rPr>
        <w:t>должны быть</w:t>
      </w:r>
      <w:r w:rsidR="004445C8" w:rsidRPr="00D63834">
        <w:rPr>
          <w:rFonts w:ascii="Times New Roman" w:hAnsi="Times New Roman"/>
          <w:sz w:val="28"/>
          <w:szCs w:val="28"/>
        </w:rPr>
        <w:t xml:space="preserve"> </w:t>
      </w:r>
      <w:r w:rsidR="001745EB" w:rsidRPr="00D63834">
        <w:rPr>
          <w:rFonts w:ascii="Times New Roman" w:hAnsi="Times New Roman"/>
          <w:sz w:val="28"/>
          <w:szCs w:val="28"/>
        </w:rPr>
        <w:t xml:space="preserve">использованы </w:t>
      </w:r>
      <w:r w:rsidR="004445C8" w:rsidRPr="00D63834">
        <w:rPr>
          <w:rFonts w:ascii="Times New Roman" w:hAnsi="Times New Roman"/>
          <w:sz w:val="28"/>
          <w:szCs w:val="28"/>
        </w:rPr>
        <w:t xml:space="preserve">на содержание беженцев. </w:t>
      </w:r>
      <w:r w:rsidR="0044221F" w:rsidRPr="00D63834">
        <w:rPr>
          <w:rFonts w:ascii="Times New Roman" w:hAnsi="Times New Roman"/>
          <w:sz w:val="28"/>
          <w:szCs w:val="28"/>
        </w:rPr>
        <w:t xml:space="preserve">Кроме того, </w:t>
      </w:r>
      <w:r w:rsidR="000B2522" w:rsidRPr="00D63834">
        <w:rPr>
          <w:rFonts w:ascii="Times New Roman" w:hAnsi="Times New Roman"/>
          <w:sz w:val="28"/>
          <w:szCs w:val="28"/>
        </w:rPr>
        <w:t xml:space="preserve">датское правительство подчеркнуло, что </w:t>
      </w:r>
      <w:r w:rsidR="00FA7E1D" w:rsidRPr="00D63834">
        <w:rPr>
          <w:rFonts w:ascii="Times New Roman" w:hAnsi="Times New Roman"/>
          <w:sz w:val="28"/>
          <w:szCs w:val="28"/>
        </w:rPr>
        <w:t xml:space="preserve">в рамках </w:t>
      </w:r>
      <w:r w:rsidR="009D31EA" w:rsidRPr="00D63834">
        <w:rPr>
          <w:rFonts w:ascii="Times New Roman" w:hAnsi="Times New Roman"/>
          <w:sz w:val="28"/>
          <w:szCs w:val="28"/>
        </w:rPr>
        <w:t>«</w:t>
      </w:r>
      <w:r w:rsidR="00FA7E1D" w:rsidRPr="00D63834">
        <w:rPr>
          <w:rFonts w:ascii="Times New Roman" w:hAnsi="Times New Roman"/>
          <w:sz w:val="28"/>
          <w:szCs w:val="28"/>
        </w:rPr>
        <w:t>закона</w:t>
      </w:r>
      <w:r w:rsidR="009D31EA" w:rsidRPr="00D63834">
        <w:rPr>
          <w:rFonts w:ascii="Times New Roman" w:hAnsi="Times New Roman"/>
          <w:sz w:val="28"/>
          <w:szCs w:val="28"/>
        </w:rPr>
        <w:t xml:space="preserve"> о</w:t>
      </w:r>
      <w:r w:rsidR="000B2522" w:rsidRPr="00D63834">
        <w:rPr>
          <w:rFonts w:ascii="Times New Roman" w:hAnsi="Times New Roman"/>
          <w:sz w:val="28"/>
          <w:szCs w:val="28"/>
        </w:rPr>
        <w:t xml:space="preserve"> </w:t>
      </w:r>
      <w:r w:rsidR="009D31EA" w:rsidRPr="00D63834">
        <w:rPr>
          <w:rFonts w:ascii="Times New Roman" w:hAnsi="Times New Roman"/>
          <w:sz w:val="28"/>
          <w:szCs w:val="28"/>
        </w:rPr>
        <w:t>драгоценностях»</w:t>
      </w:r>
      <w:r w:rsidR="000B2522" w:rsidRPr="00D63834">
        <w:rPr>
          <w:rFonts w:ascii="Times New Roman" w:hAnsi="Times New Roman"/>
          <w:sz w:val="28"/>
          <w:szCs w:val="28"/>
        </w:rPr>
        <w:t xml:space="preserve"> </w:t>
      </w:r>
      <w:r w:rsidR="00464492" w:rsidRPr="00D63834">
        <w:rPr>
          <w:rFonts w:ascii="Times New Roman" w:hAnsi="Times New Roman"/>
          <w:sz w:val="28"/>
          <w:szCs w:val="28"/>
        </w:rPr>
        <w:t xml:space="preserve">иммигранты </w:t>
      </w:r>
      <w:r w:rsidR="009D31EA" w:rsidRPr="00D63834">
        <w:rPr>
          <w:rFonts w:ascii="Times New Roman" w:hAnsi="Times New Roman"/>
          <w:sz w:val="28"/>
          <w:szCs w:val="28"/>
        </w:rPr>
        <w:t xml:space="preserve">оказываются </w:t>
      </w:r>
      <w:r w:rsidR="000B2522" w:rsidRPr="00D63834">
        <w:rPr>
          <w:rFonts w:ascii="Times New Roman" w:hAnsi="Times New Roman"/>
          <w:sz w:val="28"/>
          <w:szCs w:val="28"/>
        </w:rPr>
        <w:t xml:space="preserve">в </w:t>
      </w:r>
      <w:r w:rsidR="009D31EA" w:rsidRPr="00D63834">
        <w:rPr>
          <w:rFonts w:ascii="Times New Roman" w:hAnsi="Times New Roman"/>
          <w:sz w:val="28"/>
          <w:szCs w:val="28"/>
        </w:rPr>
        <w:t>тех</w:t>
      </w:r>
      <w:r w:rsidR="000B2522" w:rsidRPr="00D63834">
        <w:rPr>
          <w:rFonts w:ascii="Times New Roman" w:hAnsi="Times New Roman"/>
          <w:sz w:val="28"/>
          <w:szCs w:val="28"/>
        </w:rPr>
        <w:t xml:space="preserve"> же </w:t>
      </w:r>
      <w:r w:rsidR="001745EB" w:rsidRPr="00D63834">
        <w:rPr>
          <w:rFonts w:ascii="Times New Roman" w:hAnsi="Times New Roman"/>
          <w:sz w:val="28"/>
          <w:szCs w:val="28"/>
        </w:rPr>
        <w:t>условиях</w:t>
      </w:r>
      <w:r w:rsidR="000B2522" w:rsidRPr="00D63834">
        <w:rPr>
          <w:rFonts w:ascii="Times New Roman" w:hAnsi="Times New Roman"/>
          <w:sz w:val="28"/>
          <w:szCs w:val="28"/>
        </w:rPr>
        <w:t xml:space="preserve">, что </w:t>
      </w:r>
      <w:r w:rsidR="009D31EA" w:rsidRPr="00D63834">
        <w:rPr>
          <w:rFonts w:ascii="Times New Roman" w:hAnsi="Times New Roman"/>
          <w:sz w:val="28"/>
          <w:szCs w:val="28"/>
        </w:rPr>
        <w:t xml:space="preserve">и </w:t>
      </w:r>
      <w:r w:rsidR="00464492" w:rsidRPr="00D63834">
        <w:rPr>
          <w:rFonts w:ascii="Times New Roman" w:hAnsi="Times New Roman"/>
          <w:sz w:val="28"/>
          <w:szCs w:val="28"/>
        </w:rPr>
        <w:t>коренное население</w:t>
      </w:r>
      <w:r w:rsidR="003A1646" w:rsidRPr="00D63834">
        <w:rPr>
          <w:rFonts w:ascii="Times New Roman" w:hAnsi="Times New Roman"/>
          <w:sz w:val="28"/>
          <w:szCs w:val="28"/>
        </w:rPr>
        <w:t>: датчане</w:t>
      </w:r>
      <w:r w:rsidR="000B2522" w:rsidRPr="00D63834">
        <w:rPr>
          <w:rFonts w:ascii="Times New Roman" w:hAnsi="Times New Roman"/>
          <w:sz w:val="28"/>
          <w:szCs w:val="28"/>
        </w:rPr>
        <w:t xml:space="preserve"> </w:t>
      </w:r>
      <w:r w:rsidR="003A1646" w:rsidRPr="00D63834">
        <w:rPr>
          <w:rFonts w:ascii="Times New Roman" w:hAnsi="Times New Roman"/>
          <w:sz w:val="28"/>
          <w:szCs w:val="28"/>
        </w:rPr>
        <w:t>обязаны</w:t>
      </w:r>
      <w:r w:rsidR="000B2522" w:rsidRPr="00D63834">
        <w:rPr>
          <w:rFonts w:ascii="Times New Roman" w:hAnsi="Times New Roman"/>
          <w:sz w:val="28"/>
          <w:szCs w:val="28"/>
        </w:rPr>
        <w:t xml:space="preserve"> </w:t>
      </w:r>
      <w:r w:rsidR="003A1646" w:rsidRPr="00D63834">
        <w:rPr>
          <w:rFonts w:ascii="Times New Roman" w:hAnsi="Times New Roman"/>
          <w:sz w:val="28"/>
          <w:szCs w:val="28"/>
        </w:rPr>
        <w:t>продавать</w:t>
      </w:r>
      <w:r w:rsidR="000B2522" w:rsidRPr="00D63834">
        <w:rPr>
          <w:rFonts w:ascii="Times New Roman" w:hAnsi="Times New Roman"/>
          <w:sz w:val="28"/>
          <w:szCs w:val="28"/>
        </w:rPr>
        <w:t xml:space="preserve"> сво</w:t>
      </w:r>
      <w:r w:rsidR="00D200B1">
        <w:rPr>
          <w:rFonts w:ascii="Times New Roman" w:hAnsi="Times New Roman"/>
          <w:sz w:val="28"/>
          <w:szCs w:val="28"/>
        </w:rPr>
        <w:t>е</w:t>
      </w:r>
      <w:r w:rsidR="000B2522" w:rsidRPr="00D63834">
        <w:rPr>
          <w:rFonts w:ascii="Times New Roman" w:hAnsi="Times New Roman"/>
          <w:sz w:val="28"/>
          <w:szCs w:val="28"/>
        </w:rPr>
        <w:t xml:space="preserve"> имущество стоимостью</w:t>
      </w:r>
      <w:r w:rsidR="00464492" w:rsidRPr="00D63834">
        <w:rPr>
          <w:rFonts w:ascii="Times New Roman" w:hAnsi="Times New Roman"/>
          <w:sz w:val="28"/>
          <w:szCs w:val="28"/>
        </w:rPr>
        <w:t xml:space="preserve"> более</w:t>
      </w:r>
      <w:r w:rsidR="000B2522" w:rsidRPr="00D63834">
        <w:rPr>
          <w:rFonts w:ascii="Times New Roman" w:hAnsi="Times New Roman"/>
          <w:sz w:val="28"/>
          <w:szCs w:val="28"/>
        </w:rPr>
        <w:t xml:space="preserve"> 10 тыс. </w:t>
      </w:r>
      <w:r w:rsidR="00464492" w:rsidRPr="00D63834">
        <w:rPr>
          <w:rFonts w:ascii="Times New Roman" w:hAnsi="Times New Roman"/>
          <w:sz w:val="28"/>
          <w:szCs w:val="28"/>
        </w:rPr>
        <w:t>датских</w:t>
      </w:r>
      <w:r w:rsidR="000B2522" w:rsidRPr="00D63834">
        <w:rPr>
          <w:rFonts w:ascii="Times New Roman" w:hAnsi="Times New Roman"/>
          <w:sz w:val="28"/>
          <w:szCs w:val="28"/>
        </w:rPr>
        <w:t xml:space="preserve"> крон, чтобы получать</w:t>
      </w:r>
      <w:r w:rsidR="00464492" w:rsidRPr="00D63834">
        <w:rPr>
          <w:rFonts w:ascii="Times New Roman" w:hAnsi="Times New Roman"/>
          <w:sz w:val="28"/>
          <w:szCs w:val="28"/>
        </w:rPr>
        <w:t xml:space="preserve"> государственную</w:t>
      </w:r>
      <w:r w:rsidR="000B2522" w:rsidRPr="00D63834">
        <w:rPr>
          <w:rFonts w:ascii="Times New Roman" w:hAnsi="Times New Roman"/>
          <w:sz w:val="28"/>
          <w:szCs w:val="28"/>
        </w:rPr>
        <w:t xml:space="preserve"> помощь.</w:t>
      </w:r>
      <w:r w:rsidR="00B8177D" w:rsidRPr="00D63834">
        <w:rPr>
          <w:rFonts w:ascii="Times New Roman" w:hAnsi="Times New Roman"/>
          <w:sz w:val="28"/>
          <w:szCs w:val="28"/>
        </w:rPr>
        <w:t xml:space="preserve"> </w:t>
      </w:r>
      <w:r w:rsidR="00CE4120" w:rsidRPr="00D63834">
        <w:rPr>
          <w:rFonts w:ascii="Times New Roman" w:hAnsi="Times New Roman"/>
          <w:sz w:val="28"/>
          <w:szCs w:val="28"/>
        </w:rPr>
        <w:t>Так, датские власти фактически балансируют между международным правом и национальным законода</w:t>
      </w:r>
      <w:r w:rsidR="000E7C7C">
        <w:rPr>
          <w:rFonts w:ascii="Times New Roman" w:hAnsi="Times New Roman"/>
          <w:sz w:val="28"/>
          <w:szCs w:val="28"/>
        </w:rPr>
        <w:t>те</w:t>
      </w:r>
      <w:r w:rsidR="00CE4120" w:rsidRPr="00D63834">
        <w:rPr>
          <w:rFonts w:ascii="Times New Roman" w:hAnsi="Times New Roman"/>
          <w:sz w:val="28"/>
          <w:szCs w:val="28"/>
        </w:rPr>
        <w:t>льством</w:t>
      </w:r>
      <w:r w:rsidR="00EA3AC2" w:rsidRPr="00D63834">
        <w:rPr>
          <w:rFonts w:ascii="Times New Roman" w:hAnsi="Times New Roman"/>
          <w:sz w:val="28"/>
          <w:szCs w:val="28"/>
        </w:rPr>
        <w:t xml:space="preserve">. </w:t>
      </w:r>
    </w:p>
    <w:p w:rsidR="000F024D" w:rsidRPr="00D63834" w:rsidRDefault="007B797A" w:rsidP="005B3E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 течение долгого времени Норвегия считалась одним из наиболее</w:t>
      </w:r>
      <w:r w:rsidR="00B61C1B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 xml:space="preserve">открытых мест </w:t>
      </w:r>
      <w:r w:rsidR="00FE0079" w:rsidRPr="00D63834">
        <w:rPr>
          <w:rFonts w:ascii="Times New Roman" w:hAnsi="Times New Roman"/>
          <w:sz w:val="28"/>
          <w:szCs w:val="28"/>
        </w:rPr>
        <w:t xml:space="preserve">для беженцев, однако </w:t>
      </w:r>
      <w:r w:rsidR="000D461B" w:rsidRPr="00D63834">
        <w:rPr>
          <w:rFonts w:ascii="Times New Roman" w:hAnsi="Times New Roman"/>
          <w:sz w:val="28"/>
          <w:szCs w:val="28"/>
        </w:rPr>
        <w:t xml:space="preserve">после 2015 г. ситуация начала меняться. </w:t>
      </w:r>
      <w:r w:rsidR="006E7D58" w:rsidRPr="00D63834">
        <w:rPr>
          <w:rFonts w:ascii="Times New Roman" w:hAnsi="Times New Roman"/>
          <w:sz w:val="28"/>
          <w:szCs w:val="28"/>
        </w:rPr>
        <w:t xml:space="preserve">В 2015 г. Норвегия приняла 30 тыс. беженцев, а в 2017 г. — уже только </w:t>
      </w:r>
      <w:r w:rsidR="00652243" w:rsidRPr="00D63834">
        <w:rPr>
          <w:rFonts w:ascii="Times New Roman" w:hAnsi="Times New Roman"/>
          <w:sz w:val="28"/>
          <w:szCs w:val="28"/>
        </w:rPr>
        <w:t>ок. 2 тыс.</w:t>
      </w:r>
      <w:r w:rsidR="00652243">
        <w:rPr>
          <w:rStyle w:val="FootnoteReference"/>
          <w:szCs w:val="28"/>
          <w:lang w:val="en-US"/>
        </w:rPr>
        <w:footnoteReference w:id="56"/>
      </w:r>
      <w:r w:rsidR="00535CC2" w:rsidRPr="00D63834">
        <w:rPr>
          <w:rFonts w:ascii="Times New Roman" w:hAnsi="Times New Roman"/>
          <w:sz w:val="28"/>
          <w:szCs w:val="28"/>
        </w:rPr>
        <w:t xml:space="preserve"> </w:t>
      </w:r>
      <w:r w:rsidR="0032594C" w:rsidRPr="00D63834">
        <w:rPr>
          <w:rFonts w:ascii="Times New Roman" w:hAnsi="Times New Roman"/>
          <w:sz w:val="28"/>
          <w:szCs w:val="28"/>
        </w:rPr>
        <w:t xml:space="preserve">Введение некоторых ограничений в </w:t>
      </w:r>
      <w:r w:rsidR="000636FB" w:rsidRPr="00D63834">
        <w:rPr>
          <w:rFonts w:ascii="Times New Roman" w:hAnsi="Times New Roman"/>
          <w:sz w:val="28"/>
          <w:szCs w:val="28"/>
        </w:rPr>
        <w:t>при</w:t>
      </w:r>
      <w:r w:rsidR="00D200B1">
        <w:rPr>
          <w:rFonts w:ascii="Times New Roman" w:hAnsi="Times New Roman"/>
          <w:sz w:val="28"/>
          <w:szCs w:val="28"/>
        </w:rPr>
        <w:t>е</w:t>
      </w:r>
      <w:r w:rsidR="000636FB" w:rsidRPr="00D63834">
        <w:rPr>
          <w:rFonts w:ascii="Times New Roman" w:hAnsi="Times New Roman"/>
          <w:sz w:val="28"/>
          <w:szCs w:val="28"/>
        </w:rPr>
        <w:t xml:space="preserve">ме беженцев норвежское правительство обосновывает необходимостью </w:t>
      </w:r>
      <w:r w:rsidR="00797136" w:rsidRPr="00D63834">
        <w:rPr>
          <w:rFonts w:ascii="Times New Roman" w:hAnsi="Times New Roman"/>
          <w:sz w:val="28"/>
          <w:szCs w:val="28"/>
        </w:rPr>
        <w:t xml:space="preserve">интегрировать уже прибывших мигрантов на рынок труда и, соответственно, в общество. </w:t>
      </w:r>
      <w:r w:rsidR="006B1323" w:rsidRPr="00D63834">
        <w:rPr>
          <w:rFonts w:ascii="Times New Roman" w:hAnsi="Times New Roman"/>
          <w:sz w:val="28"/>
          <w:szCs w:val="28"/>
        </w:rPr>
        <w:t xml:space="preserve">На </w:t>
      </w:r>
      <w:r w:rsidR="006B1323" w:rsidRPr="00D63834">
        <w:rPr>
          <w:rFonts w:ascii="Times New Roman" w:hAnsi="Times New Roman"/>
          <w:sz w:val="28"/>
          <w:szCs w:val="28"/>
        </w:rPr>
        <w:lastRenderedPageBreak/>
        <w:t xml:space="preserve">конец 2014 г. </w:t>
      </w:r>
      <w:r w:rsidR="002221CB" w:rsidRPr="00D63834">
        <w:rPr>
          <w:rFonts w:ascii="Times New Roman" w:hAnsi="Times New Roman"/>
          <w:sz w:val="28"/>
          <w:szCs w:val="28"/>
        </w:rPr>
        <w:t xml:space="preserve">безработными </w:t>
      </w:r>
      <w:r w:rsidR="006B1323" w:rsidRPr="00D63834">
        <w:rPr>
          <w:rFonts w:ascii="Times New Roman" w:hAnsi="Times New Roman"/>
          <w:sz w:val="28"/>
          <w:szCs w:val="28"/>
        </w:rPr>
        <w:t xml:space="preserve">были ок. </w:t>
      </w:r>
      <w:r w:rsidR="00456CD2" w:rsidRPr="00D63834">
        <w:rPr>
          <w:rFonts w:ascii="Times New Roman" w:hAnsi="Times New Roman"/>
          <w:sz w:val="28"/>
          <w:szCs w:val="28"/>
        </w:rPr>
        <w:t xml:space="preserve">32 % мужчин-беженцев и </w:t>
      </w:r>
      <w:r w:rsidR="002221CB" w:rsidRPr="00D63834">
        <w:rPr>
          <w:rFonts w:ascii="Times New Roman" w:hAnsi="Times New Roman"/>
          <w:sz w:val="28"/>
          <w:szCs w:val="28"/>
        </w:rPr>
        <w:t>42 % женщин-беженцев</w:t>
      </w:r>
      <w:r w:rsidR="002221CB">
        <w:rPr>
          <w:rStyle w:val="FootnoteReference"/>
          <w:szCs w:val="28"/>
          <w:lang w:val="en-US"/>
        </w:rPr>
        <w:footnoteReference w:id="57"/>
      </w:r>
      <w:r w:rsidR="004F10D2" w:rsidRPr="00D63834">
        <w:rPr>
          <w:rFonts w:ascii="Times New Roman" w:hAnsi="Times New Roman"/>
          <w:sz w:val="28"/>
          <w:szCs w:val="28"/>
        </w:rPr>
        <w:t>, и увеличение данных показателей могло привести к</w:t>
      </w:r>
      <w:r w:rsidR="008E4A6E" w:rsidRPr="00D63834">
        <w:rPr>
          <w:rFonts w:ascii="Times New Roman" w:hAnsi="Times New Roman"/>
          <w:sz w:val="28"/>
          <w:szCs w:val="28"/>
        </w:rPr>
        <w:t xml:space="preserve"> большей экономической</w:t>
      </w:r>
      <w:r w:rsidR="004F10D2" w:rsidRPr="00D63834">
        <w:rPr>
          <w:rFonts w:ascii="Times New Roman" w:hAnsi="Times New Roman"/>
          <w:sz w:val="28"/>
          <w:szCs w:val="28"/>
        </w:rPr>
        <w:t xml:space="preserve"> </w:t>
      </w:r>
      <w:r w:rsidR="008E4A6E" w:rsidRPr="00D63834">
        <w:rPr>
          <w:rFonts w:ascii="Times New Roman" w:hAnsi="Times New Roman"/>
          <w:sz w:val="28"/>
          <w:szCs w:val="28"/>
        </w:rPr>
        <w:t xml:space="preserve">дифференциации </w:t>
      </w:r>
      <w:r w:rsidR="000E7C7C" w:rsidRPr="00D63834">
        <w:rPr>
          <w:rFonts w:ascii="Times New Roman" w:hAnsi="Times New Roman"/>
          <w:sz w:val="28"/>
          <w:szCs w:val="28"/>
        </w:rPr>
        <w:t>норвежцев</w:t>
      </w:r>
      <w:r w:rsidR="008E4A6E" w:rsidRPr="00D63834">
        <w:rPr>
          <w:rFonts w:ascii="Times New Roman" w:hAnsi="Times New Roman"/>
          <w:sz w:val="28"/>
          <w:szCs w:val="28"/>
        </w:rPr>
        <w:t xml:space="preserve"> и иммигрантов, </w:t>
      </w:r>
      <w:r w:rsidR="004F10D2" w:rsidRPr="00D63834">
        <w:rPr>
          <w:rFonts w:ascii="Times New Roman" w:hAnsi="Times New Roman"/>
          <w:sz w:val="28"/>
          <w:szCs w:val="28"/>
        </w:rPr>
        <w:t xml:space="preserve">росту преступности, социальным потрясениям и т. д. </w:t>
      </w:r>
      <w:r w:rsidR="00175F2C" w:rsidRPr="00D63834">
        <w:rPr>
          <w:rFonts w:ascii="Times New Roman" w:hAnsi="Times New Roman"/>
          <w:sz w:val="28"/>
          <w:szCs w:val="28"/>
        </w:rPr>
        <w:t>Норвежский политик, министр юстиции, общественной безопасности и иммиграции</w:t>
      </w:r>
      <w:r w:rsidR="00D209A5" w:rsidRPr="00D63834">
        <w:rPr>
          <w:rFonts w:ascii="Times New Roman" w:hAnsi="Times New Roman"/>
          <w:sz w:val="28"/>
          <w:szCs w:val="28"/>
        </w:rPr>
        <w:t xml:space="preserve"> (январь—март 2018 г.) Сильви Листх</w:t>
      </w:r>
      <w:r w:rsidR="00D200B1">
        <w:rPr>
          <w:rFonts w:ascii="Times New Roman" w:hAnsi="Times New Roman"/>
          <w:sz w:val="28"/>
          <w:szCs w:val="28"/>
        </w:rPr>
        <w:t>е</w:t>
      </w:r>
      <w:r w:rsidR="00D209A5" w:rsidRPr="00D63834">
        <w:rPr>
          <w:rFonts w:ascii="Times New Roman" w:hAnsi="Times New Roman"/>
          <w:sz w:val="28"/>
          <w:szCs w:val="28"/>
        </w:rPr>
        <w:t xml:space="preserve">уг </w:t>
      </w:r>
      <w:r w:rsidR="00D83C37" w:rsidRPr="00D63834">
        <w:rPr>
          <w:rFonts w:ascii="Times New Roman" w:hAnsi="Times New Roman"/>
          <w:sz w:val="28"/>
          <w:szCs w:val="28"/>
        </w:rPr>
        <w:t>так описала норвежскую модель политики в отношении мигрантов:</w:t>
      </w:r>
      <w:r w:rsidR="0047210B" w:rsidRPr="00D63834">
        <w:rPr>
          <w:rFonts w:ascii="Times New Roman" w:hAnsi="Times New Roman"/>
          <w:sz w:val="28"/>
          <w:szCs w:val="28"/>
        </w:rPr>
        <w:t xml:space="preserve"> «Если Вы экономический мигран</w:t>
      </w:r>
      <w:r w:rsidR="000E7C7C">
        <w:rPr>
          <w:rFonts w:ascii="Times New Roman" w:hAnsi="Times New Roman"/>
          <w:sz w:val="28"/>
          <w:szCs w:val="28"/>
        </w:rPr>
        <w:t>т</w:t>
      </w:r>
      <w:r w:rsidR="004B26A9" w:rsidRPr="00D63834">
        <w:rPr>
          <w:rFonts w:ascii="Times New Roman" w:hAnsi="Times New Roman"/>
          <w:sz w:val="28"/>
          <w:szCs w:val="28"/>
        </w:rPr>
        <w:t>, Вам откажут в Норвегии</w:t>
      </w:r>
      <w:r w:rsidR="005B3E07" w:rsidRPr="00D63834">
        <w:rPr>
          <w:rFonts w:ascii="Times New Roman" w:hAnsi="Times New Roman"/>
          <w:sz w:val="28"/>
          <w:szCs w:val="28"/>
        </w:rPr>
        <w:t>»</w:t>
      </w:r>
      <w:r w:rsidR="008A66F0">
        <w:rPr>
          <w:rStyle w:val="FootnoteReference"/>
          <w:szCs w:val="28"/>
          <w:lang w:val="en-US"/>
        </w:rPr>
        <w:footnoteReference w:id="58"/>
      </w:r>
      <w:r w:rsidR="005B3E07" w:rsidRPr="00D63834">
        <w:rPr>
          <w:rFonts w:ascii="Times New Roman" w:hAnsi="Times New Roman"/>
          <w:sz w:val="28"/>
          <w:szCs w:val="28"/>
        </w:rPr>
        <w:t>, «</w:t>
      </w:r>
      <w:r w:rsidR="00EC0AE7" w:rsidRPr="00D63834">
        <w:rPr>
          <w:rFonts w:ascii="Times New Roman" w:hAnsi="Times New Roman"/>
          <w:sz w:val="28"/>
          <w:szCs w:val="28"/>
        </w:rPr>
        <w:t>мы</w:t>
      </w:r>
      <w:r w:rsidR="002579F6" w:rsidRPr="00D63834">
        <w:rPr>
          <w:rFonts w:ascii="Times New Roman" w:hAnsi="Times New Roman"/>
          <w:sz w:val="28"/>
          <w:szCs w:val="28"/>
        </w:rPr>
        <w:t xml:space="preserve"> </w:t>
      </w:r>
      <w:r w:rsidR="00AC792E" w:rsidRPr="00D63834">
        <w:rPr>
          <w:rFonts w:ascii="Times New Roman" w:hAnsi="Times New Roman"/>
          <w:sz w:val="28"/>
          <w:szCs w:val="28"/>
        </w:rPr>
        <w:t>высылаем</w:t>
      </w:r>
      <w:r w:rsidR="002579F6" w:rsidRPr="00D63834">
        <w:rPr>
          <w:rFonts w:ascii="Times New Roman" w:hAnsi="Times New Roman"/>
          <w:sz w:val="28"/>
          <w:szCs w:val="28"/>
        </w:rPr>
        <w:t xml:space="preserve"> людей обратно в Афганистан, если они не нуждаются в защите</w:t>
      </w:r>
      <w:r w:rsidR="002B5F3A" w:rsidRPr="00D63834">
        <w:rPr>
          <w:rFonts w:ascii="Times New Roman" w:hAnsi="Times New Roman"/>
          <w:sz w:val="28"/>
          <w:szCs w:val="28"/>
        </w:rPr>
        <w:t xml:space="preserve">; мы </w:t>
      </w:r>
      <w:r w:rsidR="00AC792E" w:rsidRPr="00D63834">
        <w:rPr>
          <w:rFonts w:ascii="Times New Roman" w:hAnsi="Times New Roman"/>
          <w:sz w:val="28"/>
          <w:szCs w:val="28"/>
        </w:rPr>
        <w:t>высылаем</w:t>
      </w:r>
      <w:r w:rsidR="002B5F3A" w:rsidRPr="00D63834">
        <w:rPr>
          <w:rFonts w:ascii="Times New Roman" w:hAnsi="Times New Roman"/>
          <w:sz w:val="28"/>
          <w:szCs w:val="28"/>
        </w:rPr>
        <w:t xml:space="preserve"> </w:t>
      </w:r>
      <w:r w:rsidR="00104D05" w:rsidRPr="00D63834">
        <w:rPr>
          <w:rFonts w:ascii="Times New Roman" w:hAnsi="Times New Roman"/>
          <w:sz w:val="28"/>
          <w:szCs w:val="28"/>
        </w:rPr>
        <w:t>их обратно в Сомали, если им не нужна защита</w:t>
      </w:r>
      <w:r w:rsidR="00FE4AF9" w:rsidRPr="00D63834">
        <w:rPr>
          <w:rFonts w:ascii="Times New Roman" w:hAnsi="Times New Roman"/>
          <w:sz w:val="28"/>
          <w:szCs w:val="28"/>
        </w:rPr>
        <w:t>»</w:t>
      </w:r>
      <w:r w:rsidR="008A66F0">
        <w:rPr>
          <w:rStyle w:val="FootnoteReference"/>
          <w:szCs w:val="28"/>
          <w:lang w:val="en-US"/>
        </w:rPr>
        <w:footnoteReference w:id="59"/>
      </w:r>
      <w:r w:rsidR="00B73770" w:rsidRPr="00D63834">
        <w:rPr>
          <w:rFonts w:ascii="Times New Roman" w:hAnsi="Times New Roman"/>
          <w:sz w:val="28"/>
          <w:szCs w:val="28"/>
        </w:rPr>
        <w:t xml:space="preserve">, «если мы обнаруживаем </w:t>
      </w:r>
      <w:r w:rsidR="00AC792E" w:rsidRPr="00D63834">
        <w:rPr>
          <w:rFonts w:ascii="Times New Roman" w:hAnsi="Times New Roman"/>
          <w:sz w:val="28"/>
          <w:szCs w:val="28"/>
        </w:rPr>
        <w:t xml:space="preserve">[нелегальных мигрантов], </w:t>
      </w:r>
      <w:r w:rsidR="0017174A" w:rsidRPr="00D63834">
        <w:rPr>
          <w:rFonts w:ascii="Times New Roman" w:hAnsi="Times New Roman"/>
          <w:sz w:val="28"/>
          <w:szCs w:val="28"/>
        </w:rPr>
        <w:t>мы их высылаем</w:t>
      </w:r>
      <w:r w:rsidR="00D62A66" w:rsidRPr="00D63834">
        <w:rPr>
          <w:rFonts w:ascii="Times New Roman" w:hAnsi="Times New Roman"/>
          <w:sz w:val="28"/>
          <w:szCs w:val="28"/>
        </w:rPr>
        <w:t xml:space="preserve">. Это </w:t>
      </w:r>
      <w:r w:rsidR="00961588" w:rsidRPr="00D63834">
        <w:rPr>
          <w:rFonts w:ascii="Times New Roman" w:hAnsi="Times New Roman"/>
          <w:sz w:val="28"/>
          <w:szCs w:val="28"/>
        </w:rPr>
        <w:t>снизило уровень преступности в Норвегии»</w:t>
      </w:r>
      <w:r w:rsidR="008A66F0">
        <w:rPr>
          <w:rStyle w:val="FootnoteReference"/>
          <w:szCs w:val="28"/>
          <w:lang w:val="en-US"/>
        </w:rPr>
        <w:footnoteReference w:id="60"/>
      </w:r>
      <w:r w:rsidR="00961588" w:rsidRPr="00D63834">
        <w:rPr>
          <w:rFonts w:ascii="Times New Roman" w:hAnsi="Times New Roman"/>
          <w:sz w:val="28"/>
          <w:szCs w:val="28"/>
        </w:rPr>
        <w:t xml:space="preserve">. </w:t>
      </w:r>
      <w:r w:rsidR="002E395E" w:rsidRPr="00D63834">
        <w:rPr>
          <w:rFonts w:ascii="Times New Roman" w:hAnsi="Times New Roman"/>
          <w:sz w:val="28"/>
          <w:szCs w:val="28"/>
        </w:rPr>
        <w:t xml:space="preserve">Согласно </w:t>
      </w:r>
      <w:r w:rsidR="00BF0358" w:rsidRPr="00D63834">
        <w:rPr>
          <w:rFonts w:ascii="Times New Roman" w:hAnsi="Times New Roman"/>
          <w:sz w:val="28"/>
          <w:szCs w:val="28"/>
        </w:rPr>
        <w:t xml:space="preserve">норвежскому подходу, </w:t>
      </w:r>
      <w:r w:rsidR="002208AF" w:rsidRPr="00D63834">
        <w:rPr>
          <w:rFonts w:ascii="Times New Roman" w:hAnsi="Times New Roman"/>
          <w:sz w:val="28"/>
          <w:szCs w:val="28"/>
        </w:rPr>
        <w:t xml:space="preserve">необходимо </w:t>
      </w:r>
      <w:r w:rsidR="00FE46E1" w:rsidRPr="00D63834">
        <w:rPr>
          <w:rFonts w:ascii="Times New Roman" w:hAnsi="Times New Roman"/>
          <w:sz w:val="28"/>
          <w:szCs w:val="28"/>
        </w:rPr>
        <w:t xml:space="preserve">оказывать помощь не только </w:t>
      </w:r>
      <w:r w:rsidR="00510EEE" w:rsidRPr="00D63834">
        <w:rPr>
          <w:rFonts w:ascii="Times New Roman" w:hAnsi="Times New Roman"/>
          <w:sz w:val="28"/>
          <w:szCs w:val="28"/>
        </w:rPr>
        <w:t xml:space="preserve">тем, кто перед Вами, но и тем, кого вы не видите. Именно поэтому </w:t>
      </w:r>
      <w:r w:rsidR="00B445FC" w:rsidRPr="00D63834">
        <w:rPr>
          <w:rFonts w:ascii="Times New Roman" w:hAnsi="Times New Roman"/>
          <w:sz w:val="28"/>
          <w:szCs w:val="28"/>
        </w:rPr>
        <w:t>для Норвегии приоритетом</w:t>
      </w:r>
      <w:r w:rsidR="00C530D4" w:rsidRPr="00D63834">
        <w:rPr>
          <w:rFonts w:ascii="Times New Roman" w:hAnsi="Times New Roman"/>
          <w:sz w:val="28"/>
          <w:szCs w:val="28"/>
        </w:rPr>
        <w:t xml:space="preserve"> </w:t>
      </w:r>
      <w:r w:rsidR="00B445FC" w:rsidRPr="00D63834">
        <w:rPr>
          <w:rFonts w:ascii="Times New Roman" w:hAnsi="Times New Roman"/>
          <w:sz w:val="28"/>
          <w:szCs w:val="28"/>
        </w:rPr>
        <w:t>является оказание материальной</w:t>
      </w:r>
      <w:r w:rsidR="00C530D4" w:rsidRPr="00D63834">
        <w:rPr>
          <w:rFonts w:ascii="Times New Roman" w:hAnsi="Times New Roman"/>
          <w:sz w:val="28"/>
          <w:szCs w:val="28"/>
        </w:rPr>
        <w:t xml:space="preserve"> </w:t>
      </w:r>
      <w:r w:rsidR="00B445FC" w:rsidRPr="00D63834">
        <w:rPr>
          <w:rFonts w:ascii="Times New Roman" w:hAnsi="Times New Roman"/>
          <w:sz w:val="28"/>
          <w:szCs w:val="28"/>
        </w:rPr>
        <w:t xml:space="preserve">помощи </w:t>
      </w:r>
      <w:r w:rsidR="00C76C31" w:rsidRPr="00D63834">
        <w:rPr>
          <w:rFonts w:ascii="Times New Roman" w:hAnsi="Times New Roman"/>
          <w:sz w:val="28"/>
          <w:szCs w:val="28"/>
        </w:rPr>
        <w:t>организациям, помогающим беженцам</w:t>
      </w:r>
      <w:r w:rsidR="00B445FC" w:rsidRPr="00D63834">
        <w:rPr>
          <w:rFonts w:ascii="Times New Roman" w:hAnsi="Times New Roman"/>
          <w:sz w:val="28"/>
          <w:szCs w:val="28"/>
        </w:rPr>
        <w:t xml:space="preserve">, </w:t>
      </w:r>
      <w:r w:rsidR="00FA6969" w:rsidRPr="00D63834">
        <w:rPr>
          <w:rFonts w:ascii="Times New Roman" w:hAnsi="Times New Roman"/>
          <w:sz w:val="28"/>
          <w:szCs w:val="28"/>
        </w:rPr>
        <w:t xml:space="preserve">и </w:t>
      </w:r>
      <w:r w:rsidR="00D212C4" w:rsidRPr="00D63834">
        <w:rPr>
          <w:rFonts w:ascii="Times New Roman" w:hAnsi="Times New Roman"/>
          <w:sz w:val="28"/>
          <w:szCs w:val="28"/>
        </w:rPr>
        <w:t>лагерям беженцев</w:t>
      </w:r>
      <w:r w:rsidR="00BA475A" w:rsidRPr="00D63834">
        <w:rPr>
          <w:rFonts w:ascii="Times New Roman" w:hAnsi="Times New Roman"/>
          <w:sz w:val="28"/>
          <w:szCs w:val="28"/>
        </w:rPr>
        <w:t>,</w:t>
      </w:r>
      <w:r w:rsidR="00D212C4" w:rsidRPr="00D63834">
        <w:rPr>
          <w:rFonts w:ascii="Times New Roman" w:hAnsi="Times New Roman"/>
          <w:sz w:val="28"/>
          <w:szCs w:val="28"/>
        </w:rPr>
        <w:t xml:space="preserve"> </w:t>
      </w:r>
      <w:r w:rsidR="00BA475A" w:rsidRPr="00D63834">
        <w:rPr>
          <w:rFonts w:ascii="Times New Roman" w:hAnsi="Times New Roman"/>
          <w:sz w:val="28"/>
          <w:szCs w:val="28"/>
        </w:rPr>
        <w:t>чтобы охватить большее число нуждающихся.</w:t>
      </w:r>
    </w:p>
    <w:p w:rsidR="00BD6837" w:rsidRPr="00D63834" w:rsidRDefault="00BD6837" w:rsidP="005B3E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2018 г. </w:t>
      </w:r>
      <w:r w:rsidR="003B066F" w:rsidRPr="00D63834">
        <w:rPr>
          <w:rFonts w:ascii="Times New Roman" w:hAnsi="Times New Roman"/>
          <w:sz w:val="28"/>
          <w:szCs w:val="28"/>
        </w:rPr>
        <w:t>норвежское</w:t>
      </w:r>
      <w:r w:rsidR="00511C35" w:rsidRPr="00D63834">
        <w:rPr>
          <w:rFonts w:ascii="Times New Roman" w:hAnsi="Times New Roman"/>
          <w:sz w:val="28"/>
          <w:szCs w:val="28"/>
        </w:rPr>
        <w:t xml:space="preserve"> правительство приняло решение лишить </w:t>
      </w:r>
      <w:r w:rsidR="003B066F" w:rsidRPr="00D63834">
        <w:rPr>
          <w:rFonts w:ascii="Times New Roman" w:hAnsi="Times New Roman"/>
          <w:sz w:val="28"/>
          <w:szCs w:val="28"/>
        </w:rPr>
        <w:t>1600 сомалийских мигрантов статуса беженцев</w:t>
      </w:r>
      <w:r w:rsidR="009F1760" w:rsidRPr="00D63834">
        <w:rPr>
          <w:rFonts w:ascii="Times New Roman" w:hAnsi="Times New Roman"/>
          <w:sz w:val="28"/>
          <w:szCs w:val="28"/>
        </w:rPr>
        <w:t xml:space="preserve"> в связи с отсутствием угроз для их возвращению на родину</w:t>
      </w:r>
      <w:r w:rsidR="009F1760">
        <w:rPr>
          <w:rStyle w:val="FootnoteReference"/>
          <w:szCs w:val="28"/>
          <w:lang w:val="en-US"/>
        </w:rPr>
        <w:footnoteReference w:id="61"/>
      </w:r>
      <w:r w:rsidR="004969CF" w:rsidRPr="00D63834">
        <w:rPr>
          <w:rFonts w:ascii="Times New Roman" w:hAnsi="Times New Roman"/>
          <w:sz w:val="28"/>
          <w:szCs w:val="28"/>
        </w:rPr>
        <w:t xml:space="preserve">, что вызвало </w:t>
      </w:r>
      <w:r w:rsidR="00007BE7" w:rsidRPr="00D63834">
        <w:rPr>
          <w:rFonts w:ascii="Times New Roman" w:hAnsi="Times New Roman"/>
          <w:sz w:val="28"/>
          <w:szCs w:val="28"/>
        </w:rPr>
        <w:t xml:space="preserve">критику различных правозащитных организаций и обвинения в нарушении Норвегией Конвенции ООН о статусе беженцев и ряда других документов. </w:t>
      </w:r>
      <w:r w:rsidR="001D3FDD" w:rsidRPr="00D63834">
        <w:rPr>
          <w:rFonts w:ascii="Times New Roman" w:hAnsi="Times New Roman"/>
          <w:sz w:val="28"/>
          <w:szCs w:val="28"/>
        </w:rPr>
        <w:t xml:space="preserve">Член правой норвежской Партии прогресса Торкил </w:t>
      </w:r>
      <w:r w:rsidR="009C3499" w:rsidRPr="00D63834">
        <w:rPr>
          <w:rFonts w:ascii="Times New Roman" w:hAnsi="Times New Roman"/>
          <w:sz w:val="28"/>
          <w:szCs w:val="28"/>
        </w:rPr>
        <w:t>Омланд прокомментировал это так:</w:t>
      </w:r>
      <w:r w:rsidR="007B5C7D" w:rsidRPr="00D63834">
        <w:rPr>
          <w:rFonts w:ascii="Times New Roman" w:hAnsi="Times New Roman"/>
          <w:sz w:val="28"/>
          <w:szCs w:val="28"/>
        </w:rPr>
        <w:t xml:space="preserve"> «</w:t>
      </w:r>
      <w:r w:rsidR="00843FDC" w:rsidRPr="00D63834">
        <w:rPr>
          <w:rFonts w:ascii="Times New Roman" w:hAnsi="Times New Roman"/>
          <w:sz w:val="28"/>
          <w:szCs w:val="28"/>
        </w:rPr>
        <w:t xml:space="preserve">Суть Конвенции о статусе беженцев сводится к тому, что </w:t>
      </w:r>
      <w:r w:rsidR="00744923" w:rsidRPr="00D63834">
        <w:rPr>
          <w:rFonts w:ascii="Times New Roman" w:hAnsi="Times New Roman"/>
          <w:sz w:val="28"/>
          <w:szCs w:val="28"/>
        </w:rPr>
        <w:t xml:space="preserve">только люди, которые действительно нуждаются в защите, могут остаться. </w:t>
      </w:r>
      <w:r w:rsidR="00A419F0" w:rsidRPr="00D63834">
        <w:rPr>
          <w:rFonts w:ascii="Times New Roman" w:hAnsi="Times New Roman"/>
          <w:sz w:val="28"/>
          <w:szCs w:val="28"/>
        </w:rPr>
        <w:t xml:space="preserve">Ни наша Конституция, ни наши </w:t>
      </w:r>
      <w:r w:rsidR="00A419F0" w:rsidRPr="00D63834">
        <w:rPr>
          <w:rFonts w:ascii="Times New Roman" w:hAnsi="Times New Roman"/>
          <w:sz w:val="28"/>
          <w:szCs w:val="28"/>
        </w:rPr>
        <w:lastRenderedPageBreak/>
        <w:t xml:space="preserve">международные обязательства не </w:t>
      </w:r>
      <w:r w:rsidR="00801F31" w:rsidRPr="00D63834">
        <w:rPr>
          <w:rFonts w:ascii="Times New Roman" w:hAnsi="Times New Roman"/>
          <w:sz w:val="28"/>
          <w:szCs w:val="28"/>
        </w:rPr>
        <w:t xml:space="preserve">подразумевают того, что иностранцы </w:t>
      </w:r>
      <w:r w:rsidR="00440269" w:rsidRPr="00D63834">
        <w:rPr>
          <w:rFonts w:ascii="Times New Roman" w:hAnsi="Times New Roman"/>
          <w:sz w:val="28"/>
          <w:szCs w:val="28"/>
        </w:rPr>
        <w:t xml:space="preserve">сами по себе </w:t>
      </w:r>
      <w:r w:rsidR="00C76653" w:rsidRPr="00D63834">
        <w:rPr>
          <w:rFonts w:ascii="Times New Roman" w:hAnsi="Times New Roman"/>
          <w:sz w:val="28"/>
          <w:szCs w:val="28"/>
        </w:rPr>
        <w:t>имеют право</w:t>
      </w:r>
      <w:r w:rsidR="00440269" w:rsidRPr="00D63834">
        <w:rPr>
          <w:rFonts w:ascii="Times New Roman" w:hAnsi="Times New Roman"/>
          <w:sz w:val="28"/>
          <w:szCs w:val="28"/>
        </w:rPr>
        <w:t xml:space="preserve"> на</w:t>
      </w:r>
      <w:r w:rsidR="00801F31" w:rsidRPr="00D63834">
        <w:rPr>
          <w:rFonts w:ascii="Times New Roman" w:hAnsi="Times New Roman"/>
          <w:sz w:val="28"/>
          <w:szCs w:val="28"/>
        </w:rPr>
        <w:t xml:space="preserve"> какой-то статус </w:t>
      </w:r>
      <w:r w:rsidR="00440269" w:rsidRPr="00D63834">
        <w:rPr>
          <w:rFonts w:ascii="Times New Roman" w:hAnsi="Times New Roman"/>
          <w:sz w:val="28"/>
          <w:szCs w:val="28"/>
        </w:rPr>
        <w:t>в Норвегии</w:t>
      </w:r>
      <w:r w:rsidR="000436D6" w:rsidRPr="00D63834">
        <w:rPr>
          <w:rFonts w:ascii="Times New Roman" w:hAnsi="Times New Roman"/>
          <w:sz w:val="28"/>
          <w:szCs w:val="28"/>
        </w:rPr>
        <w:t>»</w:t>
      </w:r>
      <w:r w:rsidR="000436D6">
        <w:rPr>
          <w:rStyle w:val="FootnoteReference"/>
          <w:szCs w:val="28"/>
          <w:lang w:val="en-US"/>
        </w:rPr>
        <w:footnoteReference w:id="62"/>
      </w:r>
      <w:r w:rsidR="0049699B" w:rsidRPr="00D63834">
        <w:rPr>
          <w:rFonts w:ascii="Times New Roman" w:hAnsi="Times New Roman"/>
          <w:sz w:val="28"/>
          <w:szCs w:val="28"/>
        </w:rPr>
        <w:t>.</w:t>
      </w:r>
    </w:p>
    <w:p w:rsidR="00FB11E9" w:rsidRPr="00D63834" w:rsidRDefault="0049699B" w:rsidP="00EB4B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Согласно ст. </w:t>
      </w:r>
      <w:r w:rsidR="00AE1181" w:rsidRPr="00D63834">
        <w:rPr>
          <w:rFonts w:ascii="Times New Roman" w:hAnsi="Times New Roman"/>
          <w:sz w:val="28"/>
          <w:szCs w:val="28"/>
        </w:rPr>
        <w:t>33 Конвенции, «договаривающиеся государства не будут никоим образом высылать или возвращать беженцев на границу страны, где их жизни или свободе угрожает опасность вследствие их расы, религии, гражданства, принадлежности к определенной социальной группе или политических убеждений</w:t>
      </w:r>
      <w:r w:rsidR="00536D4C" w:rsidRPr="00D63834">
        <w:rPr>
          <w:rFonts w:ascii="Times New Roman" w:hAnsi="Times New Roman"/>
          <w:sz w:val="28"/>
          <w:szCs w:val="28"/>
        </w:rPr>
        <w:t>»</w:t>
      </w:r>
      <w:r w:rsidR="00536D4C">
        <w:rPr>
          <w:rStyle w:val="FootnoteReference"/>
          <w:szCs w:val="28"/>
          <w:lang w:val="en-US"/>
        </w:rPr>
        <w:footnoteReference w:id="63"/>
      </w:r>
      <w:r w:rsidR="00EE639F" w:rsidRPr="00D63834">
        <w:rPr>
          <w:rFonts w:ascii="Times New Roman" w:hAnsi="Times New Roman"/>
          <w:sz w:val="28"/>
          <w:szCs w:val="28"/>
        </w:rPr>
        <w:t xml:space="preserve">. </w:t>
      </w:r>
      <w:r w:rsidR="00D433C2" w:rsidRPr="00D63834">
        <w:rPr>
          <w:rFonts w:ascii="Times New Roman" w:hAnsi="Times New Roman"/>
          <w:sz w:val="28"/>
          <w:szCs w:val="28"/>
        </w:rPr>
        <w:t>С 1988 г. в Сомали ид</w:t>
      </w:r>
      <w:r w:rsidR="00D200B1">
        <w:rPr>
          <w:rFonts w:ascii="Times New Roman" w:hAnsi="Times New Roman"/>
          <w:sz w:val="28"/>
          <w:szCs w:val="28"/>
        </w:rPr>
        <w:t>е</w:t>
      </w:r>
      <w:r w:rsidR="00D433C2" w:rsidRPr="00D63834">
        <w:rPr>
          <w:rFonts w:ascii="Times New Roman" w:hAnsi="Times New Roman"/>
          <w:sz w:val="28"/>
          <w:szCs w:val="28"/>
        </w:rPr>
        <w:t xml:space="preserve">т гражданская война и фактически не существует </w:t>
      </w:r>
      <w:r w:rsidR="0022039E" w:rsidRPr="00D63834">
        <w:rPr>
          <w:rFonts w:ascii="Times New Roman" w:hAnsi="Times New Roman"/>
          <w:sz w:val="28"/>
          <w:szCs w:val="28"/>
        </w:rPr>
        <w:t>единого</w:t>
      </w:r>
      <w:r w:rsidR="00C56FBE" w:rsidRPr="00D63834">
        <w:rPr>
          <w:rFonts w:ascii="Times New Roman" w:hAnsi="Times New Roman"/>
          <w:sz w:val="28"/>
          <w:szCs w:val="28"/>
        </w:rPr>
        <w:t xml:space="preserve"> государства. </w:t>
      </w:r>
      <w:r w:rsidR="00066C37" w:rsidRPr="00D63834">
        <w:rPr>
          <w:rFonts w:ascii="Times New Roman" w:hAnsi="Times New Roman"/>
          <w:sz w:val="28"/>
          <w:szCs w:val="28"/>
        </w:rPr>
        <w:t>Большую проблему представляет террористическая организация</w:t>
      </w:r>
      <w:r w:rsidR="00D1395E" w:rsidRPr="00D63834">
        <w:rPr>
          <w:rFonts w:ascii="Times New Roman" w:hAnsi="Times New Roman"/>
          <w:sz w:val="28"/>
          <w:szCs w:val="28"/>
        </w:rPr>
        <w:t xml:space="preserve"> </w:t>
      </w:r>
      <w:r w:rsidR="002954BF" w:rsidRPr="00D63834">
        <w:rPr>
          <w:rFonts w:ascii="Times New Roman" w:hAnsi="Times New Roman"/>
          <w:sz w:val="28"/>
          <w:szCs w:val="28"/>
        </w:rPr>
        <w:t>«Аш-Шабаб»</w:t>
      </w:r>
      <w:r w:rsidR="006018E4" w:rsidRPr="00D63834">
        <w:rPr>
          <w:rFonts w:ascii="Times New Roman" w:hAnsi="Times New Roman"/>
          <w:sz w:val="28"/>
          <w:szCs w:val="28"/>
        </w:rPr>
        <w:t xml:space="preserve">. В 2018 г. </w:t>
      </w:r>
      <w:r w:rsidR="00D1395E" w:rsidRPr="00D63834">
        <w:rPr>
          <w:rFonts w:ascii="Times New Roman" w:hAnsi="Times New Roman"/>
          <w:sz w:val="28"/>
          <w:szCs w:val="28"/>
        </w:rPr>
        <w:t>норвежское правительство отметил</w:t>
      </w:r>
      <w:r w:rsidR="000E7C7C">
        <w:rPr>
          <w:rFonts w:ascii="Times New Roman" w:hAnsi="Times New Roman"/>
          <w:sz w:val="28"/>
          <w:szCs w:val="28"/>
        </w:rPr>
        <w:t>о</w:t>
      </w:r>
      <w:r w:rsidR="00250C5E" w:rsidRPr="00D63834">
        <w:rPr>
          <w:rFonts w:ascii="Times New Roman" w:hAnsi="Times New Roman"/>
          <w:sz w:val="28"/>
          <w:szCs w:val="28"/>
        </w:rPr>
        <w:t xml:space="preserve"> некоторое улучшение</w:t>
      </w:r>
      <w:r w:rsidR="006018E4" w:rsidRPr="00D63834">
        <w:rPr>
          <w:rFonts w:ascii="Times New Roman" w:hAnsi="Times New Roman"/>
          <w:sz w:val="28"/>
          <w:szCs w:val="28"/>
        </w:rPr>
        <w:t xml:space="preserve"> </w:t>
      </w:r>
      <w:r w:rsidR="00250C5E" w:rsidRPr="00D63834">
        <w:rPr>
          <w:rFonts w:ascii="Times New Roman" w:hAnsi="Times New Roman"/>
          <w:sz w:val="28"/>
          <w:szCs w:val="28"/>
        </w:rPr>
        <w:t>ситуации</w:t>
      </w:r>
      <w:r w:rsidR="00D1395E" w:rsidRPr="00D63834">
        <w:rPr>
          <w:rFonts w:ascii="Times New Roman" w:hAnsi="Times New Roman"/>
          <w:sz w:val="28"/>
          <w:szCs w:val="28"/>
        </w:rPr>
        <w:t xml:space="preserve"> и</w:t>
      </w:r>
      <w:r w:rsidR="006C0AB3" w:rsidRPr="00D63834">
        <w:rPr>
          <w:rFonts w:ascii="Times New Roman" w:hAnsi="Times New Roman"/>
          <w:sz w:val="28"/>
          <w:szCs w:val="28"/>
        </w:rPr>
        <w:t xml:space="preserve">, как следствие, способность сомалийского правительства самостоятельно защищать своих граждан. Вместе с тем </w:t>
      </w:r>
      <w:r w:rsidR="00297742" w:rsidRPr="00D63834">
        <w:rPr>
          <w:rFonts w:ascii="Times New Roman" w:hAnsi="Times New Roman"/>
          <w:sz w:val="28"/>
          <w:szCs w:val="28"/>
        </w:rPr>
        <w:t xml:space="preserve">в </w:t>
      </w:r>
      <w:r w:rsidR="000F2F75" w:rsidRPr="00D63834">
        <w:rPr>
          <w:rFonts w:ascii="Times New Roman" w:hAnsi="Times New Roman"/>
          <w:sz w:val="28"/>
          <w:szCs w:val="28"/>
        </w:rPr>
        <w:t>рейтинге недееспособности государств за 2018 г., составленном на основе</w:t>
      </w:r>
      <w:r w:rsidR="00EF1FDC" w:rsidRPr="00D63834">
        <w:rPr>
          <w:rFonts w:ascii="Times New Roman" w:hAnsi="Times New Roman"/>
          <w:sz w:val="28"/>
          <w:szCs w:val="28"/>
        </w:rPr>
        <w:t xml:space="preserve"> состояния</w:t>
      </w:r>
      <w:r w:rsidR="000F2F75" w:rsidRPr="00D63834">
        <w:rPr>
          <w:rFonts w:ascii="Times New Roman" w:hAnsi="Times New Roman"/>
          <w:sz w:val="28"/>
          <w:szCs w:val="28"/>
        </w:rPr>
        <w:t xml:space="preserve"> </w:t>
      </w:r>
      <w:r w:rsidR="00FB11E9" w:rsidRPr="00D63834">
        <w:rPr>
          <w:rFonts w:ascii="Times New Roman" w:hAnsi="Times New Roman"/>
          <w:sz w:val="28"/>
          <w:szCs w:val="28"/>
        </w:rPr>
        <w:t xml:space="preserve">экономической ситуации в стране; уровня эмиграции; </w:t>
      </w:r>
      <w:r w:rsidR="00EB4BA8" w:rsidRPr="00D63834">
        <w:rPr>
          <w:rFonts w:ascii="Times New Roman" w:hAnsi="Times New Roman"/>
          <w:sz w:val="28"/>
          <w:szCs w:val="28"/>
        </w:rPr>
        <w:t xml:space="preserve">уровня </w:t>
      </w:r>
      <w:r w:rsidR="00FB11E9" w:rsidRPr="00D63834">
        <w:rPr>
          <w:rFonts w:ascii="Times New Roman" w:hAnsi="Times New Roman"/>
          <w:sz w:val="28"/>
          <w:szCs w:val="28"/>
        </w:rPr>
        <w:t>экономического неравенства;</w:t>
      </w:r>
      <w:r w:rsidR="00EB4BA8" w:rsidRPr="00D63834">
        <w:rPr>
          <w:rFonts w:ascii="Times New Roman" w:hAnsi="Times New Roman"/>
          <w:sz w:val="28"/>
          <w:szCs w:val="28"/>
        </w:rPr>
        <w:t xml:space="preserve"> степени криминализации</w:t>
      </w:r>
      <w:r w:rsidR="00FB11E9" w:rsidRPr="00D63834">
        <w:rPr>
          <w:rFonts w:ascii="Times New Roman" w:hAnsi="Times New Roman"/>
          <w:sz w:val="28"/>
          <w:szCs w:val="28"/>
        </w:rPr>
        <w:t xml:space="preserve"> государства;</w:t>
      </w:r>
      <w:r w:rsidR="00EB4BA8" w:rsidRPr="00D63834">
        <w:rPr>
          <w:rFonts w:ascii="Times New Roman" w:hAnsi="Times New Roman"/>
          <w:sz w:val="28"/>
          <w:szCs w:val="28"/>
        </w:rPr>
        <w:t xml:space="preserve"> количества</w:t>
      </w:r>
      <w:r w:rsidR="00FB11E9" w:rsidRPr="00D63834">
        <w:rPr>
          <w:rFonts w:ascii="Times New Roman" w:hAnsi="Times New Roman"/>
          <w:sz w:val="28"/>
          <w:szCs w:val="28"/>
        </w:rPr>
        <w:t xml:space="preserve"> предоставляемых государством услуг;</w:t>
      </w:r>
      <w:r w:rsidR="00EB4BA8" w:rsidRPr="00D63834">
        <w:rPr>
          <w:rFonts w:ascii="Times New Roman" w:hAnsi="Times New Roman"/>
          <w:sz w:val="28"/>
          <w:szCs w:val="28"/>
        </w:rPr>
        <w:t xml:space="preserve"> приверженности </w:t>
      </w:r>
      <w:r w:rsidR="00FB11E9" w:rsidRPr="00D63834">
        <w:rPr>
          <w:rFonts w:ascii="Times New Roman" w:hAnsi="Times New Roman"/>
          <w:sz w:val="28"/>
          <w:szCs w:val="28"/>
        </w:rPr>
        <w:t>исполнению законов и соблюдению прав человека</w:t>
      </w:r>
      <w:r w:rsidR="00EB4BA8" w:rsidRPr="00D63834">
        <w:rPr>
          <w:rFonts w:ascii="Times New Roman" w:hAnsi="Times New Roman"/>
          <w:sz w:val="28"/>
          <w:szCs w:val="28"/>
        </w:rPr>
        <w:t xml:space="preserve"> и т. д.</w:t>
      </w:r>
      <w:r w:rsidR="00EF1FDC" w:rsidRPr="00D63834">
        <w:rPr>
          <w:rFonts w:ascii="Times New Roman" w:hAnsi="Times New Roman"/>
          <w:sz w:val="28"/>
          <w:szCs w:val="28"/>
        </w:rPr>
        <w:t>, Сомали оказалось на втором месте</w:t>
      </w:r>
      <w:r w:rsidR="00E722C5" w:rsidRPr="00D63834">
        <w:rPr>
          <w:rFonts w:ascii="Times New Roman" w:hAnsi="Times New Roman"/>
          <w:sz w:val="28"/>
          <w:szCs w:val="28"/>
        </w:rPr>
        <w:t>, уступив только Южному Судану</w:t>
      </w:r>
      <w:r w:rsidR="00E722C5">
        <w:rPr>
          <w:rStyle w:val="FootnoteReference"/>
          <w:szCs w:val="28"/>
          <w:lang w:val="en-US"/>
        </w:rPr>
        <w:footnoteReference w:id="64"/>
      </w:r>
      <w:r w:rsidR="0029584C" w:rsidRPr="00D63834">
        <w:rPr>
          <w:rFonts w:ascii="Times New Roman" w:hAnsi="Times New Roman"/>
          <w:sz w:val="28"/>
          <w:szCs w:val="28"/>
        </w:rPr>
        <w:t>.</w:t>
      </w:r>
    </w:p>
    <w:p w:rsidR="00121C50" w:rsidRPr="00D63834" w:rsidRDefault="002C39A7" w:rsidP="00EB4B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Увеличение </w:t>
      </w:r>
      <w:r w:rsidR="004D7C22" w:rsidRPr="00D63834">
        <w:rPr>
          <w:rFonts w:ascii="Times New Roman" w:hAnsi="Times New Roman"/>
          <w:sz w:val="28"/>
          <w:szCs w:val="28"/>
        </w:rPr>
        <w:t>числа</w:t>
      </w:r>
      <w:r w:rsidRPr="00D63834">
        <w:rPr>
          <w:rFonts w:ascii="Times New Roman" w:hAnsi="Times New Roman"/>
          <w:sz w:val="28"/>
          <w:szCs w:val="28"/>
        </w:rPr>
        <w:t xml:space="preserve"> мигрантов и связанные с этим преступления ведут к социальным напряжениям</w:t>
      </w:r>
      <w:r w:rsidR="008969B7" w:rsidRPr="00D63834">
        <w:rPr>
          <w:rFonts w:ascii="Times New Roman" w:hAnsi="Times New Roman"/>
          <w:sz w:val="28"/>
          <w:szCs w:val="28"/>
        </w:rPr>
        <w:t>. Значительно</w:t>
      </w:r>
      <w:r w:rsidR="008E3EB3" w:rsidRPr="00D63834">
        <w:rPr>
          <w:rFonts w:ascii="Times New Roman" w:hAnsi="Times New Roman"/>
          <w:sz w:val="28"/>
          <w:szCs w:val="28"/>
        </w:rPr>
        <w:t xml:space="preserve"> увеличилось число </w:t>
      </w:r>
      <w:r w:rsidR="00711E46" w:rsidRPr="00D63834">
        <w:rPr>
          <w:rFonts w:ascii="Times New Roman" w:hAnsi="Times New Roman"/>
          <w:sz w:val="28"/>
          <w:szCs w:val="28"/>
        </w:rPr>
        <w:t xml:space="preserve">терактов, </w:t>
      </w:r>
      <w:r w:rsidR="008E3EB3" w:rsidRPr="00D63834">
        <w:rPr>
          <w:rFonts w:ascii="Times New Roman" w:hAnsi="Times New Roman"/>
          <w:sz w:val="28"/>
          <w:szCs w:val="28"/>
        </w:rPr>
        <w:t>преступлений сексуального характера</w:t>
      </w:r>
      <w:r w:rsidR="00901254" w:rsidRPr="00D63834">
        <w:rPr>
          <w:rFonts w:ascii="Times New Roman" w:hAnsi="Times New Roman"/>
          <w:sz w:val="28"/>
          <w:szCs w:val="28"/>
        </w:rPr>
        <w:t xml:space="preserve">, виновными в </w:t>
      </w:r>
      <w:r w:rsidR="00FD4491" w:rsidRPr="00D63834">
        <w:rPr>
          <w:rFonts w:ascii="Times New Roman" w:hAnsi="Times New Roman"/>
          <w:sz w:val="28"/>
          <w:szCs w:val="28"/>
        </w:rPr>
        <w:t>них</w:t>
      </w:r>
      <w:r w:rsidR="00901254" w:rsidRPr="00D63834">
        <w:rPr>
          <w:rFonts w:ascii="Times New Roman" w:hAnsi="Times New Roman"/>
          <w:sz w:val="28"/>
          <w:szCs w:val="28"/>
        </w:rPr>
        <w:t xml:space="preserve"> являются беженцы</w:t>
      </w:r>
      <w:r w:rsidR="00552B56" w:rsidRPr="00D63834">
        <w:rPr>
          <w:rFonts w:ascii="Times New Roman" w:hAnsi="Times New Roman"/>
          <w:sz w:val="28"/>
          <w:szCs w:val="28"/>
        </w:rPr>
        <w:t xml:space="preserve">. </w:t>
      </w:r>
      <w:r w:rsidR="00901254" w:rsidRPr="00D63834">
        <w:rPr>
          <w:rFonts w:ascii="Times New Roman" w:hAnsi="Times New Roman"/>
          <w:sz w:val="28"/>
          <w:szCs w:val="28"/>
        </w:rPr>
        <w:t>Шведские власти отказались публиковать данные об этнической принадлежности подозреваемых в преступлениях, чтобы не было корреляции между ростом преступности и увеличением числа беженцев</w:t>
      </w:r>
      <w:r w:rsidR="00901254" w:rsidRPr="00901254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65"/>
      </w:r>
      <w:r w:rsidR="00901254" w:rsidRPr="00D63834">
        <w:rPr>
          <w:rFonts w:ascii="Times New Roman" w:hAnsi="Times New Roman"/>
          <w:sz w:val="28"/>
          <w:szCs w:val="28"/>
        </w:rPr>
        <w:t xml:space="preserve">. </w:t>
      </w:r>
      <w:r w:rsidR="000E7C7C">
        <w:rPr>
          <w:rFonts w:ascii="Times New Roman" w:hAnsi="Times New Roman"/>
          <w:sz w:val="28"/>
          <w:szCs w:val="28"/>
        </w:rPr>
        <w:t>Шведские</w:t>
      </w:r>
      <w:r w:rsidR="00065259" w:rsidRPr="000E7C7C">
        <w:rPr>
          <w:rFonts w:ascii="Times New Roman" w:hAnsi="Times New Roman"/>
          <w:sz w:val="28"/>
          <w:szCs w:val="28"/>
        </w:rPr>
        <w:t xml:space="preserve"> националистические группы </w:t>
      </w:r>
      <w:r w:rsidR="00FD4491" w:rsidRPr="000E7C7C">
        <w:rPr>
          <w:rFonts w:ascii="Times New Roman" w:hAnsi="Times New Roman"/>
          <w:sz w:val="28"/>
          <w:szCs w:val="28"/>
        </w:rPr>
        <w:t>проводят</w:t>
      </w:r>
      <w:r w:rsidR="00065259" w:rsidRPr="000E7C7C">
        <w:rPr>
          <w:rFonts w:ascii="Times New Roman" w:hAnsi="Times New Roman"/>
          <w:sz w:val="28"/>
          <w:szCs w:val="28"/>
        </w:rPr>
        <w:t xml:space="preserve"> поджоги миграционных центров</w:t>
      </w:r>
      <w:r w:rsidR="008E3EB3" w:rsidRPr="00E27E3D">
        <w:rPr>
          <w:rFonts w:ascii="Times New Roman" w:hAnsi="Times New Roman"/>
          <w:sz w:val="28"/>
          <w:szCs w:val="28"/>
        </w:rPr>
        <w:t xml:space="preserve">. </w:t>
      </w:r>
      <w:r w:rsidR="00AA5B68" w:rsidRPr="00D63834">
        <w:rPr>
          <w:rFonts w:ascii="Times New Roman" w:hAnsi="Times New Roman"/>
          <w:sz w:val="28"/>
          <w:szCs w:val="28"/>
        </w:rPr>
        <w:t>Только в октябре 2015 г. было зарегистрировано более 14 случаев поджогов</w:t>
      </w:r>
      <w:r w:rsidR="00AA5B68">
        <w:rPr>
          <w:rStyle w:val="FootnoteReference"/>
          <w:szCs w:val="28"/>
          <w:lang w:val="en-US"/>
        </w:rPr>
        <w:footnoteReference w:id="66"/>
      </w:r>
      <w:r w:rsidR="008A392E" w:rsidRPr="00D63834">
        <w:rPr>
          <w:rFonts w:ascii="Times New Roman" w:hAnsi="Times New Roman"/>
          <w:sz w:val="28"/>
          <w:szCs w:val="28"/>
        </w:rPr>
        <w:t xml:space="preserve">. </w:t>
      </w:r>
      <w:r w:rsidR="00901254" w:rsidRPr="00D63834">
        <w:rPr>
          <w:rFonts w:ascii="Times New Roman" w:hAnsi="Times New Roman"/>
          <w:sz w:val="28"/>
          <w:szCs w:val="28"/>
        </w:rPr>
        <w:lastRenderedPageBreak/>
        <w:t>С</w:t>
      </w:r>
      <w:r w:rsidR="00E229D3" w:rsidRPr="00D63834">
        <w:rPr>
          <w:rFonts w:ascii="Times New Roman" w:hAnsi="Times New Roman"/>
          <w:sz w:val="28"/>
          <w:szCs w:val="28"/>
        </w:rPr>
        <w:t xml:space="preserve">огласно статистическим данным </w:t>
      </w:r>
      <w:r w:rsidR="00AE7678" w:rsidRPr="00D63834">
        <w:rPr>
          <w:rFonts w:ascii="Times New Roman" w:hAnsi="Times New Roman"/>
          <w:sz w:val="28"/>
          <w:szCs w:val="28"/>
        </w:rPr>
        <w:t xml:space="preserve">Норвежского института внешней политики за 2017 г., </w:t>
      </w:r>
      <w:r w:rsidR="00AB0F0B" w:rsidRPr="00D63834">
        <w:rPr>
          <w:rFonts w:ascii="Times New Roman" w:hAnsi="Times New Roman"/>
          <w:sz w:val="28"/>
          <w:szCs w:val="28"/>
        </w:rPr>
        <w:t xml:space="preserve">почти каждый второй норвежец (44 </w:t>
      </w:r>
      <w:r w:rsidR="00625DFD" w:rsidRPr="00D63834">
        <w:rPr>
          <w:rFonts w:ascii="Times New Roman" w:hAnsi="Times New Roman"/>
          <w:sz w:val="28"/>
          <w:szCs w:val="28"/>
        </w:rPr>
        <w:t>% опрошенных</w:t>
      </w:r>
      <w:r w:rsidR="00AB0F0B" w:rsidRPr="00D63834">
        <w:rPr>
          <w:rFonts w:ascii="Times New Roman" w:hAnsi="Times New Roman"/>
          <w:sz w:val="28"/>
          <w:szCs w:val="28"/>
        </w:rPr>
        <w:t>)</w:t>
      </w:r>
      <w:r w:rsidR="00625DFD" w:rsidRPr="00D63834">
        <w:rPr>
          <w:rFonts w:ascii="Times New Roman" w:hAnsi="Times New Roman"/>
          <w:sz w:val="28"/>
          <w:szCs w:val="28"/>
        </w:rPr>
        <w:t xml:space="preserve"> </w:t>
      </w:r>
      <w:r w:rsidR="00AB0F0B" w:rsidRPr="00D63834">
        <w:rPr>
          <w:rFonts w:ascii="Times New Roman" w:hAnsi="Times New Roman"/>
          <w:sz w:val="28"/>
          <w:szCs w:val="28"/>
        </w:rPr>
        <w:t>рассматривают</w:t>
      </w:r>
      <w:r w:rsidR="00625DFD" w:rsidRPr="00D63834">
        <w:rPr>
          <w:rFonts w:ascii="Times New Roman" w:hAnsi="Times New Roman"/>
          <w:sz w:val="28"/>
          <w:szCs w:val="28"/>
        </w:rPr>
        <w:t xml:space="preserve"> </w:t>
      </w:r>
      <w:r w:rsidR="00AB0F0B" w:rsidRPr="00D63834">
        <w:rPr>
          <w:rFonts w:ascii="Times New Roman" w:hAnsi="Times New Roman"/>
          <w:sz w:val="28"/>
          <w:szCs w:val="28"/>
        </w:rPr>
        <w:t xml:space="preserve">беженцев и мигрантов в качестве угрозы для безопасности </w:t>
      </w:r>
      <w:r w:rsidR="000E7C7C">
        <w:rPr>
          <w:rFonts w:ascii="Times New Roman" w:hAnsi="Times New Roman"/>
          <w:sz w:val="28"/>
          <w:szCs w:val="28"/>
        </w:rPr>
        <w:t>своей страны</w:t>
      </w:r>
      <w:r w:rsidR="00AB0F0B">
        <w:rPr>
          <w:rStyle w:val="FootnoteReference"/>
          <w:szCs w:val="28"/>
          <w:lang w:val="en-US"/>
        </w:rPr>
        <w:footnoteReference w:id="67"/>
      </w:r>
      <w:r w:rsidR="00E07040" w:rsidRPr="00D63834">
        <w:rPr>
          <w:rFonts w:ascii="Times New Roman" w:hAnsi="Times New Roman"/>
          <w:sz w:val="28"/>
          <w:szCs w:val="28"/>
        </w:rPr>
        <w:t xml:space="preserve">. </w:t>
      </w:r>
      <w:r w:rsidR="0003125D" w:rsidRPr="00D63834">
        <w:rPr>
          <w:rFonts w:ascii="Times New Roman" w:hAnsi="Times New Roman"/>
          <w:sz w:val="28"/>
          <w:szCs w:val="28"/>
        </w:rPr>
        <w:t xml:space="preserve">В связи с этим </w:t>
      </w:r>
      <w:r w:rsidR="009345D2" w:rsidRPr="00D63834">
        <w:rPr>
          <w:rFonts w:ascii="Times New Roman" w:hAnsi="Times New Roman"/>
          <w:sz w:val="28"/>
          <w:szCs w:val="28"/>
        </w:rPr>
        <w:t xml:space="preserve">к власти в </w:t>
      </w:r>
      <w:r w:rsidR="008F605A" w:rsidRPr="00D63834">
        <w:rPr>
          <w:rFonts w:ascii="Times New Roman" w:hAnsi="Times New Roman"/>
          <w:sz w:val="28"/>
          <w:szCs w:val="28"/>
        </w:rPr>
        <w:t>Дании и Норвегии</w:t>
      </w:r>
      <w:r w:rsidR="009345D2" w:rsidRPr="00D63834">
        <w:rPr>
          <w:rFonts w:ascii="Times New Roman" w:hAnsi="Times New Roman"/>
          <w:sz w:val="28"/>
          <w:szCs w:val="28"/>
        </w:rPr>
        <w:t xml:space="preserve"> пришли правые партии</w:t>
      </w:r>
      <w:r w:rsidR="00E8230B" w:rsidRPr="00D63834">
        <w:rPr>
          <w:rFonts w:ascii="Times New Roman" w:hAnsi="Times New Roman"/>
          <w:sz w:val="28"/>
          <w:szCs w:val="28"/>
        </w:rPr>
        <w:t xml:space="preserve">: блок </w:t>
      </w:r>
      <w:r w:rsidR="006D5C72" w:rsidRPr="00D63834">
        <w:rPr>
          <w:rFonts w:ascii="Times New Roman" w:hAnsi="Times New Roman"/>
          <w:sz w:val="28"/>
          <w:szCs w:val="28"/>
        </w:rPr>
        <w:t xml:space="preserve">либерально-консервативной партии Венстре и </w:t>
      </w:r>
      <w:r w:rsidR="004D7117" w:rsidRPr="00D63834">
        <w:rPr>
          <w:rFonts w:ascii="Times New Roman" w:hAnsi="Times New Roman"/>
          <w:sz w:val="28"/>
          <w:szCs w:val="28"/>
        </w:rPr>
        <w:t xml:space="preserve">национал-консервативной Датской народной партии в Дании, </w:t>
      </w:r>
      <w:r w:rsidR="000E7E1B" w:rsidRPr="00D63834">
        <w:rPr>
          <w:rFonts w:ascii="Times New Roman" w:hAnsi="Times New Roman"/>
          <w:sz w:val="28"/>
          <w:szCs w:val="28"/>
        </w:rPr>
        <w:t xml:space="preserve">коалиция </w:t>
      </w:r>
      <w:r w:rsidR="00266682" w:rsidRPr="00D63834">
        <w:rPr>
          <w:rFonts w:ascii="Times New Roman" w:hAnsi="Times New Roman"/>
          <w:sz w:val="28"/>
          <w:szCs w:val="28"/>
        </w:rPr>
        <w:t>Консервативной</w:t>
      </w:r>
      <w:r w:rsidR="000E7E1B" w:rsidRPr="00D63834">
        <w:rPr>
          <w:rFonts w:ascii="Times New Roman" w:hAnsi="Times New Roman"/>
          <w:sz w:val="28"/>
          <w:szCs w:val="28"/>
        </w:rPr>
        <w:t xml:space="preserve"> </w:t>
      </w:r>
      <w:r w:rsidR="00266682" w:rsidRPr="00D63834">
        <w:rPr>
          <w:rFonts w:ascii="Times New Roman" w:hAnsi="Times New Roman"/>
          <w:sz w:val="28"/>
          <w:szCs w:val="28"/>
        </w:rPr>
        <w:t xml:space="preserve">партии </w:t>
      </w:r>
      <w:r w:rsidR="000E7E1B" w:rsidRPr="00D63834">
        <w:rPr>
          <w:rFonts w:ascii="Times New Roman" w:hAnsi="Times New Roman"/>
          <w:sz w:val="28"/>
          <w:szCs w:val="28"/>
        </w:rPr>
        <w:t xml:space="preserve">и либерально-консервативной </w:t>
      </w:r>
      <w:r w:rsidR="00431BC9">
        <w:rPr>
          <w:rFonts w:ascii="Times New Roman" w:hAnsi="Times New Roman"/>
          <w:sz w:val="28"/>
          <w:szCs w:val="28"/>
          <w:lang w:val="en-US"/>
        </w:rPr>
        <w:t>Партии</w:t>
      </w:r>
      <w:bookmarkStart w:id="0" w:name="_GoBack"/>
      <w:bookmarkEnd w:id="0"/>
      <w:r w:rsidR="000E7E1B" w:rsidRPr="00D63834">
        <w:rPr>
          <w:rFonts w:ascii="Times New Roman" w:hAnsi="Times New Roman"/>
          <w:sz w:val="28"/>
          <w:szCs w:val="28"/>
        </w:rPr>
        <w:t xml:space="preserve"> прогресса</w:t>
      </w:r>
      <w:r w:rsidR="000E7C7C">
        <w:rPr>
          <w:rFonts w:ascii="Times New Roman" w:hAnsi="Times New Roman"/>
          <w:sz w:val="28"/>
          <w:szCs w:val="28"/>
        </w:rPr>
        <w:t xml:space="preserve"> в Норвегии</w:t>
      </w:r>
      <w:r w:rsidR="008F605A" w:rsidRPr="00D63834">
        <w:rPr>
          <w:rFonts w:ascii="Times New Roman" w:hAnsi="Times New Roman"/>
          <w:sz w:val="28"/>
          <w:szCs w:val="28"/>
        </w:rPr>
        <w:t xml:space="preserve">. Только в Швеции у власти находятся социал-демократы — </w:t>
      </w:r>
      <w:r w:rsidR="0083503D" w:rsidRPr="00D63834">
        <w:rPr>
          <w:rFonts w:ascii="Times New Roman" w:hAnsi="Times New Roman"/>
          <w:sz w:val="28"/>
          <w:szCs w:val="28"/>
        </w:rPr>
        <w:t xml:space="preserve">Социал-демократическая рабочая партия Швеции. При этом на выборах </w:t>
      </w:r>
      <w:r w:rsidR="000E7C7C">
        <w:rPr>
          <w:rFonts w:ascii="Times New Roman" w:hAnsi="Times New Roman"/>
          <w:sz w:val="28"/>
          <w:szCs w:val="28"/>
        </w:rPr>
        <w:br/>
      </w:r>
      <w:r w:rsidR="0083503D" w:rsidRPr="00D63834">
        <w:rPr>
          <w:rFonts w:ascii="Times New Roman" w:hAnsi="Times New Roman"/>
          <w:sz w:val="28"/>
          <w:szCs w:val="28"/>
        </w:rPr>
        <w:t xml:space="preserve">2018 г. второе место по числу голосов </w:t>
      </w:r>
      <w:r w:rsidR="000E7C7C">
        <w:rPr>
          <w:rFonts w:ascii="Times New Roman" w:hAnsi="Times New Roman"/>
          <w:sz w:val="28"/>
          <w:szCs w:val="28"/>
        </w:rPr>
        <w:t xml:space="preserve">заняла </w:t>
      </w:r>
      <w:r w:rsidR="005C2CE7" w:rsidRPr="00D63834">
        <w:rPr>
          <w:rFonts w:ascii="Times New Roman" w:hAnsi="Times New Roman"/>
          <w:sz w:val="28"/>
          <w:szCs w:val="28"/>
        </w:rPr>
        <w:t>либерально-консервативн</w:t>
      </w:r>
      <w:r w:rsidR="000E7C7C">
        <w:rPr>
          <w:rFonts w:ascii="Times New Roman" w:hAnsi="Times New Roman"/>
          <w:sz w:val="28"/>
          <w:szCs w:val="28"/>
        </w:rPr>
        <w:t>ая</w:t>
      </w:r>
      <w:r w:rsidR="005C2CE7" w:rsidRPr="00D63834">
        <w:rPr>
          <w:rFonts w:ascii="Times New Roman" w:hAnsi="Times New Roman"/>
          <w:sz w:val="28"/>
          <w:szCs w:val="28"/>
        </w:rPr>
        <w:t xml:space="preserve"> Умеренная коалиционная партия, а третье — националистической партия Шведские демократы. </w:t>
      </w:r>
    </w:p>
    <w:p w:rsidR="008969B7" w:rsidRPr="00D63834" w:rsidRDefault="008969B7" w:rsidP="00EB4B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Таким образом, в трех скандинавских странах можно наблюдать усиление антииммигрантских настроений, требование от властей проводить политику в интересах их граждан, а не беженцев, </w:t>
      </w:r>
      <w:r w:rsidR="00676ADA" w:rsidRPr="00D63834">
        <w:rPr>
          <w:rFonts w:ascii="Times New Roman" w:hAnsi="Times New Roman"/>
          <w:sz w:val="28"/>
          <w:szCs w:val="28"/>
        </w:rPr>
        <w:t xml:space="preserve">рассматриваемых в качестве угрозы национальной безопасности, </w:t>
      </w:r>
      <w:r w:rsidRPr="00D63834">
        <w:rPr>
          <w:rFonts w:ascii="Times New Roman" w:hAnsi="Times New Roman"/>
          <w:sz w:val="28"/>
          <w:szCs w:val="28"/>
        </w:rPr>
        <w:t xml:space="preserve">а также возрастающее стремление сохранить свою культуру и свои традиции. </w:t>
      </w:r>
      <w:r w:rsidR="003C38AB" w:rsidRPr="00D63834">
        <w:rPr>
          <w:rFonts w:ascii="Times New Roman" w:hAnsi="Times New Roman"/>
          <w:sz w:val="28"/>
          <w:szCs w:val="28"/>
        </w:rPr>
        <w:t xml:space="preserve">Скандинавские страны разделяют тенденцию </w:t>
      </w:r>
      <w:r w:rsidR="003B3FBE" w:rsidRPr="00D63834">
        <w:rPr>
          <w:rFonts w:ascii="Times New Roman" w:hAnsi="Times New Roman"/>
          <w:sz w:val="28"/>
          <w:szCs w:val="28"/>
        </w:rPr>
        <w:t>некоторых других стран</w:t>
      </w:r>
      <w:r w:rsidR="005C1D6F" w:rsidRPr="00D63834">
        <w:rPr>
          <w:rFonts w:ascii="Times New Roman" w:hAnsi="Times New Roman"/>
          <w:sz w:val="28"/>
          <w:szCs w:val="28"/>
        </w:rPr>
        <w:t xml:space="preserve"> Европы</w:t>
      </w:r>
      <w:r w:rsidR="003B3FBE" w:rsidRPr="00D63834">
        <w:rPr>
          <w:rFonts w:ascii="Times New Roman" w:hAnsi="Times New Roman"/>
          <w:sz w:val="28"/>
          <w:szCs w:val="28"/>
        </w:rPr>
        <w:t xml:space="preserve"> к отходу от </w:t>
      </w:r>
      <w:r w:rsidR="00FC378F" w:rsidRPr="00D63834">
        <w:rPr>
          <w:rFonts w:ascii="Times New Roman" w:hAnsi="Times New Roman"/>
          <w:sz w:val="28"/>
          <w:szCs w:val="28"/>
        </w:rPr>
        <w:t xml:space="preserve">проведения </w:t>
      </w:r>
      <w:r w:rsidR="00163162" w:rsidRPr="00D63834">
        <w:rPr>
          <w:rFonts w:ascii="Times New Roman" w:hAnsi="Times New Roman"/>
          <w:sz w:val="28"/>
          <w:szCs w:val="28"/>
        </w:rPr>
        <w:t>обще</w:t>
      </w:r>
      <w:r w:rsidR="00FC378F" w:rsidRPr="00D63834">
        <w:rPr>
          <w:rFonts w:ascii="Times New Roman" w:hAnsi="Times New Roman"/>
          <w:sz w:val="28"/>
          <w:szCs w:val="28"/>
        </w:rPr>
        <w:t xml:space="preserve">европейской политики </w:t>
      </w:r>
      <w:r w:rsidR="00C334BF" w:rsidRPr="00D63834">
        <w:rPr>
          <w:rFonts w:ascii="Times New Roman" w:hAnsi="Times New Roman"/>
          <w:sz w:val="28"/>
          <w:szCs w:val="28"/>
        </w:rPr>
        <w:t xml:space="preserve">и к </w:t>
      </w:r>
      <w:r w:rsidR="009338B2" w:rsidRPr="00D63834">
        <w:rPr>
          <w:rFonts w:ascii="Times New Roman" w:hAnsi="Times New Roman"/>
          <w:sz w:val="28"/>
          <w:szCs w:val="28"/>
        </w:rPr>
        <w:t>ориентировке на собственные национальные</w:t>
      </w:r>
      <w:r w:rsidR="00163162" w:rsidRPr="00D63834">
        <w:rPr>
          <w:rFonts w:ascii="Times New Roman" w:hAnsi="Times New Roman"/>
          <w:sz w:val="28"/>
          <w:szCs w:val="28"/>
        </w:rPr>
        <w:t xml:space="preserve"> </w:t>
      </w:r>
      <w:r w:rsidR="009338B2" w:rsidRPr="00D63834">
        <w:rPr>
          <w:rFonts w:ascii="Times New Roman" w:hAnsi="Times New Roman"/>
          <w:sz w:val="28"/>
          <w:szCs w:val="28"/>
        </w:rPr>
        <w:t xml:space="preserve">интересы. </w:t>
      </w:r>
    </w:p>
    <w:p w:rsidR="00B67ABD" w:rsidRPr="00D63834" w:rsidRDefault="00B67ABD" w:rsidP="005B3E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ABD" w:rsidRPr="00D63834" w:rsidRDefault="00B67ABD">
      <w:pPr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br w:type="page"/>
      </w:r>
    </w:p>
    <w:p w:rsidR="00B67ABD" w:rsidRPr="00B67ABD" w:rsidRDefault="00B67ABD" w:rsidP="00B67A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D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0E7C7C">
        <w:rPr>
          <w:rFonts w:ascii="Times New Roman" w:hAnsi="Times New Roman"/>
          <w:sz w:val="28"/>
          <w:szCs w:val="28"/>
        </w:rPr>
        <w:t>3 Проблема А</w:t>
      </w:r>
      <w:r w:rsidRPr="00D63834">
        <w:rPr>
          <w:rFonts w:ascii="Times New Roman" w:hAnsi="Times New Roman"/>
          <w:sz w:val="28"/>
          <w:szCs w:val="28"/>
        </w:rPr>
        <w:t>рктики во внешней политике Скандинавских государств</w:t>
      </w:r>
    </w:p>
    <w:p w:rsidR="00B67ABD" w:rsidRPr="00D63834" w:rsidRDefault="00B67ABD" w:rsidP="00B67A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3C" w:rsidRPr="00D63834" w:rsidRDefault="00B01FE2" w:rsidP="002E6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Арктика — </w:t>
      </w:r>
      <w:r w:rsidR="00DD2638" w:rsidRPr="00D63834">
        <w:rPr>
          <w:rFonts w:ascii="Times New Roman" w:hAnsi="Times New Roman"/>
          <w:sz w:val="28"/>
          <w:szCs w:val="28"/>
        </w:rPr>
        <w:t xml:space="preserve">это </w:t>
      </w:r>
      <w:r w:rsidRPr="00D63834">
        <w:rPr>
          <w:rFonts w:ascii="Times New Roman" w:hAnsi="Times New Roman"/>
          <w:sz w:val="28"/>
          <w:szCs w:val="28"/>
        </w:rPr>
        <w:t xml:space="preserve">северная полярная область Земли, </w:t>
      </w:r>
      <w:r w:rsidR="00CF2BB1" w:rsidRPr="00D63834">
        <w:rPr>
          <w:rFonts w:ascii="Times New Roman" w:hAnsi="Times New Roman"/>
          <w:sz w:val="28"/>
          <w:szCs w:val="28"/>
        </w:rPr>
        <w:t>которая включает в себя</w:t>
      </w:r>
      <w:r w:rsidRPr="00D63834">
        <w:rPr>
          <w:rFonts w:ascii="Times New Roman" w:hAnsi="Times New Roman"/>
          <w:sz w:val="28"/>
          <w:szCs w:val="28"/>
        </w:rPr>
        <w:t xml:space="preserve"> окраины Евразии и Северной Америки, почти весь Северный Ледовитый океан с островами, а также прилегающие части Атлантического и Тихого океанов. </w:t>
      </w:r>
      <w:r w:rsidR="00EE1394" w:rsidRPr="00D63834">
        <w:rPr>
          <w:rFonts w:ascii="Times New Roman" w:hAnsi="Times New Roman"/>
          <w:sz w:val="28"/>
          <w:szCs w:val="28"/>
        </w:rPr>
        <w:t>Территория Арктики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EE1394" w:rsidRPr="00D63834">
        <w:rPr>
          <w:rFonts w:ascii="Times New Roman" w:hAnsi="Times New Roman"/>
          <w:sz w:val="28"/>
          <w:szCs w:val="28"/>
        </w:rPr>
        <w:t>разделена между Россией, США, Норвегией, Канадой и Данией</w:t>
      </w:r>
      <w:r w:rsidRPr="00D63834">
        <w:rPr>
          <w:rFonts w:ascii="Times New Roman" w:hAnsi="Times New Roman"/>
          <w:sz w:val="28"/>
          <w:szCs w:val="28"/>
        </w:rPr>
        <w:t xml:space="preserve"> на пять секторов</w:t>
      </w:r>
      <w:r w:rsidR="00EE1394">
        <w:rPr>
          <w:rStyle w:val="FootnoteReference"/>
          <w:szCs w:val="28"/>
          <w:lang w:val="en-US"/>
        </w:rPr>
        <w:footnoteReference w:id="68"/>
      </w:r>
      <w:r w:rsidR="00487755" w:rsidRPr="00D63834">
        <w:rPr>
          <w:rFonts w:ascii="Times New Roman" w:hAnsi="Times New Roman"/>
          <w:sz w:val="28"/>
          <w:szCs w:val="28"/>
        </w:rPr>
        <w:t>.</w:t>
      </w:r>
      <w:r w:rsidR="002E6D03" w:rsidRPr="00D63834">
        <w:rPr>
          <w:rFonts w:ascii="Times New Roman" w:hAnsi="Times New Roman"/>
          <w:sz w:val="28"/>
          <w:szCs w:val="28"/>
        </w:rPr>
        <w:t xml:space="preserve"> Поэтому правовой</w:t>
      </w:r>
      <w:r w:rsidR="0072213C" w:rsidRPr="00D63834">
        <w:rPr>
          <w:rFonts w:ascii="Times New Roman" w:hAnsi="Times New Roman"/>
          <w:sz w:val="28"/>
          <w:szCs w:val="28"/>
        </w:rPr>
        <w:t xml:space="preserve"> статус Арктики регулируется </w:t>
      </w:r>
      <w:r w:rsidR="002E6D03" w:rsidRPr="00D63834">
        <w:rPr>
          <w:rFonts w:ascii="Times New Roman" w:hAnsi="Times New Roman"/>
          <w:sz w:val="28"/>
          <w:szCs w:val="28"/>
        </w:rPr>
        <w:t>национальным законодательством арктических государств</w:t>
      </w:r>
      <w:r w:rsidR="0031107E" w:rsidRPr="00D63834">
        <w:rPr>
          <w:rFonts w:ascii="Times New Roman" w:hAnsi="Times New Roman"/>
          <w:sz w:val="28"/>
          <w:szCs w:val="28"/>
        </w:rPr>
        <w:t>,</w:t>
      </w:r>
      <w:r w:rsidR="002E6D03" w:rsidRPr="00D63834">
        <w:rPr>
          <w:rFonts w:ascii="Times New Roman" w:hAnsi="Times New Roman"/>
          <w:sz w:val="28"/>
          <w:szCs w:val="28"/>
        </w:rPr>
        <w:t xml:space="preserve"> двусторонними соглашениями </w:t>
      </w:r>
      <w:r w:rsidR="0031107E" w:rsidRPr="00D63834">
        <w:rPr>
          <w:rFonts w:ascii="Times New Roman" w:hAnsi="Times New Roman"/>
          <w:sz w:val="28"/>
          <w:szCs w:val="28"/>
        </w:rPr>
        <w:t>между ними, а также</w:t>
      </w:r>
      <w:r w:rsidR="0072213C" w:rsidRPr="00D63834">
        <w:rPr>
          <w:rFonts w:ascii="Times New Roman" w:hAnsi="Times New Roman"/>
          <w:sz w:val="28"/>
          <w:szCs w:val="28"/>
        </w:rPr>
        <w:t xml:space="preserve"> </w:t>
      </w:r>
      <w:r w:rsidR="0031107E" w:rsidRPr="00D63834">
        <w:rPr>
          <w:rFonts w:ascii="Times New Roman" w:hAnsi="Times New Roman"/>
          <w:sz w:val="28"/>
          <w:szCs w:val="28"/>
        </w:rPr>
        <w:t>международным</w:t>
      </w:r>
      <w:r w:rsidR="0072213C" w:rsidRPr="00D63834">
        <w:rPr>
          <w:rFonts w:ascii="Times New Roman" w:hAnsi="Times New Roman"/>
          <w:sz w:val="28"/>
          <w:szCs w:val="28"/>
        </w:rPr>
        <w:t xml:space="preserve"> </w:t>
      </w:r>
      <w:r w:rsidR="0031107E" w:rsidRPr="00D63834">
        <w:rPr>
          <w:rFonts w:ascii="Times New Roman" w:hAnsi="Times New Roman"/>
          <w:sz w:val="28"/>
          <w:szCs w:val="28"/>
        </w:rPr>
        <w:t xml:space="preserve">правом. </w:t>
      </w:r>
    </w:p>
    <w:p w:rsidR="00983912" w:rsidRPr="00D63834" w:rsidRDefault="00951B18" w:rsidP="00983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Первым государством</w:t>
      </w:r>
      <w:r w:rsidR="0096028C" w:rsidRPr="00D63834">
        <w:rPr>
          <w:rFonts w:ascii="Times New Roman" w:hAnsi="Times New Roman"/>
          <w:sz w:val="28"/>
          <w:szCs w:val="28"/>
        </w:rPr>
        <w:t>,</w:t>
      </w:r>
      <w:r w:rsidR="00066CA4" w:rsidRPr="00D63834">
        <w:rPr>
          <w:rFonts w:ascii="Times New Roman" w:hAnsi="Times New Roman"/>
          <w:sz w:val="28"/>
          <w:szCs w:val="28"/>
        </w:rPr>
        <w:t xml:space="preserve"> юридически</w:t>
      </w:r>
      <w:r w:rsidR="0096028C" w:rsidRPr="00D63834">
        <w:rPr>
          <w:rFonts w:ascii="Times New Roman" w:hAnsi="Times New Roman"/>
          <w:sz w:val="28"/>
          <w:szCs w:val="28"/>
        </w:rPr>
        <w:t xml:space="preserve"> закрепившим </w:t>
      </w:r>
      <w:r w:rsidR="00C863F9" w:rsidRPr="00D63834">
        <w:rPr>
          <w:rFonts w:ascii="Times New Roman" w:hAnsi="Times New Roman"/>
          <w:sz w:val="28"/>
          <w:szCs w:val="28"/>
        </w:rPr>
        <w:t>свою</w:t>
      </w:r>
      <w:r w:rsidR="0096028C" w:rsidRPr="00D63834">
        <w:rPr>
          <w:rFonts w:ascii="Times New Roman" w:hAnsi="Times New Roman"/>
          <w:sz w:val="28"/>
          <w:szCs w:val="28"/>
        </w:rPr>
        <w:t xml:space="preserve"> </w:t>
      </w:r>
      <w:r w:rsidR="00C863F9" w:rsidRPr="00D63834">
        <w:rPr>
          <w:rFonts w:ascii="Times New Roman" w:hAnsi="Times New Roman"/>
          <w:sz w:val="28"/>
          <w:szCs w:val="28"/>
        </w:rPr>
        <w:t xml:space="preserve">юрисдикцию </w:t>
      </w:r>
      <w:r w:rsidR="0096028C" w:rsidRPr="00D63834">
        <w:rPr>
          <w:rFonts w:ascii="Times New Roman" w:hAnsi="Times New Roman"/>
          <w:sz w:val="28"/>
          <w:szCs w:val="28"/>
        </w:rPr>
        <w:t xml:space="preserve">на </w:t>
      </w:r>
      <w:r w:rsidR="005A026C" w:rsidRPr="00D63834">
        <w:rPr>
          <w:rFonts w:ascii="Times New Roman" w:hAnsi="Times New Roman"/>
          <w:sz w:val="28"/>
          <w:szCs w:val="28"/>
        </w:rPr>
        <w:t>территории</w:t>
      </w:r>
      <w:r w:rsidR="00066CA4" w:rsidRPr="00D63834">
        <w:rPr>
          <w:rFonts w:ascii="Times New Roman" w:hAnsi="Times New Roman"/>
          <w:sz w:val="28"/>
          <w:szCs w:val="28"/>
        </w:rPr>
        <w:t xml:space="preserve"> от своего северного побережья </w:t>
      </w:r>
      <w:r w:rsidR="00C863F9" w:rsidRPr="00D63834">
        <w:rPr>
          <w:rFonts w:ascii="Times New Roman" w:hAnsi="Times New Roman"/>
          <w:sz w:val="28"/>
          <w:szCs w:val="28"/>
        </w:rPr>
        <w:t xml:space="preserve">до Северного полюса, </w:t>
      </w:r>
      <w:r w:rsidR="005A026C" w:rsidRPr="00D63834">
        <w:rPr>
          <w:rFonts w:ascii="Times New Roman" w:hAnsi="Times New Roman"/>
          <w:sz w:val="28"/>
          <w:szCs w:val="28"/>
        </w:rPr>
        <w:t>как уже открытые, так и о</w:t>
      </w:r>
      <w:r w:rsidR="00853545" w:rsidRPr="00D63834">
        <w:rPr>
          <w:rFonts w:ascii="Times New Roman" w:hAnsi="Times New Roman"/>
          <w:sz w:val="28"/>
          <w:szCs w:val="28"/>
        </w:rPr>
        <w:t xml:space="preserve">ткрытые в будущем, </w:t>
      </w:r>
      <w:r w:rsidR="00C863F9" w:rsidRPr="00D63834">
        <w:rPr>
          <w:rFonts w:ascii="Times New Roman" w:hAnsi="Times New Roman"/>
          <w:sz w:val="28"/>
          <w:szCs w:val="28"/>
        </w:rPr>
        <w:t>стала Канада в 1909 г.</w:t>
      </w:r>
      <w:r w:rsidR="00853545">
        <w:rPr>
          <w:rStyle w:val="FootnoteReference"/>
          <w:szCs w:val="28"/>
          <w:lang w:val="en-US"/>
        </w:rPr>
        <w:footnoteReference w:id="69"/>
      </w:r>
      <w:r w:rsidR="0047098D" w:rsidRPr="00D63834">
        <w:rPr>
          <w:rFonts w:ascii="Times New Roman" w:hAnsi="Times New Roman"/>
          <w:sz w:val="28"/>
          <w:szCs w:val="28"/>
        </w:rPr>
        <w:t xml:space="preserve"> В 1925 г. </w:t>
      </w:r>
      <w:r w:rsidR="00A2018B" w:rsidRPr="00D63834">
        <w:rPr>
          <w:rFonts w:ascii="Times New Roman" w:hAnsi="Times New Roman"/>
          <w:sz w:val="28"/>
          <w:szCs w:val="28"/>
        </w:rPr>
        <w:t>канадское правительство законодательно запретило</w:t>
      </w:r>
      <w:r w:rsidR="0047098D" w:rsidRPr="00D63834">
        <w:rPr>
          <w:rFonts w:ascii="Times New Roman" w:hAnsi="Times New Roman"/>
          <w:sz w:val="28"/>
          <w:szCs w:val="28"/>
        </w:rPr>
        <w:t xml:space="preserve"> </w:t>
      </w:r>
      <w:r w:rsidR="006759BC" w:rsidRPr="00D63834">
        <w:rPr>
          <w:rFonts w:ascii="Times New Roman" w:hAnsi="Times New Roman"/>
          <w:sz w:val="28"/>
          <w:szCs w:val="28"/>
        </w:rPr>
        <w:t>другим государствам</w:t>
      </w:r>
      <w:r w:rsidR="0047098D" w:rsidRPr="00D63834">
        <w:rPr>
          <w:rFonts w:ascii="Times New Roman" w:hAnsi="Times New Roman"/>
          <w:sz w:val="28"/>
          <w:szCs w:val="28"/>
        </w:rPr>
        <w:t xml:space="preserve"> </w:t>
      </w:r>
      <w:r w:rsidR="006759BC" w:rsidRPr="00D63834">
        <w:rPr>
          <w:rFonts w:ascii="Times New Roman" w:hAnsi="Times New Roman"/>
          <w:sz w:val="28"/>
          <w:szCs w:val="28"/>
        </w:rPr>
        <w:t>вести какую</w:t>
      </w:r>
      <w:r w:rsidR="0047098D" w:rsidRPr="00D63834">
        <w:rPr>
          <w:rFonts w:ascii="Times New Roman" w:hAnsi="Times New Roman"/>
          <w:sz w:val="28"/>
          <w:szCs w:val="28"/>
        </w:rPr>
        <w:t xml:space="preserve">-либо </w:t>
      </w:r>
      <w:r w:rsidR="006759BC" w:rsidRPr="00D63834">
        <w:rPr>
          <w:rFonts w:ascii="Times New Roman" w:hAnsi="Times New Roman"/>
          <w:sz w:val="28"/>
          <w:szCs w:val="28"/>
        </w:rPr>
        <w:t>деятельность</w:t>
      </w:r>
      <w:r w:rsidR="0047098D" w:rsidRPr="00D63834">
        <w:rPr>
          <w:rFonts w:ascii="Times New Roman" w:hAnsi="Times New Roman"/>
          <w:sz w:val="28"/>
          <w:szCs w:val="28"/>
        </w:rPr>
        <w:t xml:space="preserve"> </w:t>
      </w:r>
      <w:r w:rsidR="006759BC" w:rsidRPr="00D63834">
        <w:rPr>
          <w:rFonts w:ascii="Times New Roman" w:hAnsi="Times New Roman"/>
          <w:sz w:val="28"/>
          <w:szCs w:val="28"/>
        </w:rPr>
        <w:t>на</w:t>
      </w:r>
      <w:r w:rsidR="0047098D" w:rsidRPr="00D63834">
        <w:rPr>
          <w:rFonts w:ascii="Times New Roman" w:hAnsi="Times New Roman"/>
          <w:sz w:val="28"/>
          <w:szCs w:val="28"/>
        </w:rPr>
        <w:t xml:space="preserve"> канадских </w:t>
      </w:r>
      <w:r w:rsidR="006759BC" w:rsidRPr="00D63834">
        <w:rPr>
          <w:rFonts w:ascii="Times New Roman" w:hAnsi="Times New Roman"/>
          <w:sz w:val="28"/>
          <w:szCs w:val="28"/>
        </w:rPr>
        <w:t>территориях</w:t>
      </w:r>
      <w:r w:rsidR="0047098D" w:rsidRPr="00D63834">
        <w:rPr>
          <w:rFonts w:ascii="Times New Roman" w:hAnsi="Times New Roman"/>
          <w:sz w:val="28"/>
          <w:szCs w:val="28"/>
        </w:rPr>
        <w:t xml:space="preserve"> и </w:t>
      </w:r>
      <w:r w:rsidR="006759BC" w:rsidRPr="00D63834">
        <w:rPr>
          <w:rFonts w:ascii="Times New Roman" w:hAnsi="Times New Roman"/>
          <w:sz w:val="28"/>
          <w:szCs w:val="28"/>
        </w:rPr>
        <w:t>островах в Арктике</w:t>
      </w:r>
      <w:r w:rsidR="0047098D" w:rsidRPr="00D63834">
        <w:rPr>
          <w:rFonts w:ascii="Times New Roman" w:hAnsi="Times New Roman"/>
          <w:sz w:val="28"/>
          <w:szCs w:val="28"/>
        </w:rPr>
        <w:t xml:space="preserve"> без </w:t>
      </w:r>
      <w:r w:rsidR="006759BC" w:rsidRPr="00D63834">
        <w:rPr>
          <w:rFonts w:ascii="Times New Roman" w:hAnsi="Times New Roman"/>
          <w:sz w:val="28"/>
          <w:szCs w:val="28"/>
        </w:rPr>
        <w:t>специального</w:t>
      </w:r>
      <w:r w:rsidR="0047098D" w:rsidRPr="00D63834">
        <w:rPr>
          <w:rFonts w:ascii="Times New Roman" w:hAnsi="Times New Roman"/>
          <w:sz w:val="28"/>
          <w:szCs w:val="28"/>
        </w:rPr>
        <w:t xml:space="preserve"> разрешения. </w:t>
      </w:r>
    </w:p>
    <w:p w:rsidR="00045D8E" w:rsidRPr="00D63834" w:rsidRDefault="00983912" w:rsidP="0004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Арктическая зона СССР был установлена </w:t>
      </w:r>
      <w:r w:rsidR="008513CF" w:rsidRPr="00D63834">
        <w:rPr>
          <w:rFonts w:ascii="Times New Roman" w:hAnsi="Times New Roman"/>
          <w:sz w:val="28"/>
          <w:szCs w:val="28"/>
        </w:rPr>
        <w:t xml:space="preserve">постановлением президиума ЦИК СССР «Об объявлении территорией Союза ССР земель и островов, расположенных в Северном Ледовитом океане» от 15 апреля 1926 г. </w:t>
      </w:r>
      <w:r w:rsidR="00521BFA" w:rsidRPr="00D63834">
        <w:rPr>
          <w:rFonts w:ascii="Times New Roman" w:hAnsi="Times New Roman"/>
          <w:sz w:val="28"/>
          <w:szCs w:val="28"/>
        </w:rPr>
        <w:t xml:space="preserve">Территорией СССР </w:t>
      </w:r>
      <w:r w:rsidR="000E7C7C" w:rsidRPr="00D63834">
        <w:rPr>
          <w:rFonts w:ascii="Times New Roman" w:hAnsi="Times New Roman"/>
          <w:sz w:val="28"/>
          <w:szCs w:val="28"/>
        </w:rPr>
        <w:t>объявлялись</w:t>
      </w:r>
      <w:r w:rsidR="002370BE" w:rsidRPr="00D63834">
        <w:rPr>
          <w:rFonts w:ascii="Times New Roman" w:hAnsi="Times New Roman"/>
          <w:sz w:val="28"/>
          <w:szCs w:val="28"/>
        </w:rPr>
        <w:t xml:space="preserve"> «все как открытые, так могущие быть открытыми в дальнейшем земли и острова, не составляющие к моменту опубликования настоящего постановления</w:t>
      </w:r>
      <w:r w:rsidR="00C31E60" w:rsidRPr="00D63834">
        <w:rPr>
          <w:rFonts w:ascii="Times New Roman" w:hAnsi="Times New Roman"/>
          <w:sz w:val="28"/>
          <w:szCs w:val="28"/>
        </w:rPr>
        <w:t xml:space="preserve">… </w:t>
      </w:r>
      <w:r w:rsidR="002370BE" w:rsidRPr="00D63834">
        <w:rPr>
          <w:rFonts w:ascii="Times New Roman" w:hAnsi="Times New Roman"/>
          <w:sz w:val="28"/>
          <w:szCs w:val="28"/>
        </w:rPr>
        <w:t>территории каких-либо иностранных государств, расположенные в Северном Ледовитом океане, к северу от побережья Союза ССР до Северного полюса</w:t>
      </w:r>
      <w:r w:rsidR="00C31E60" w:rsidRPr="00D63834">
        <w:rPr>
          <w:rFonts w:ascii="Times New Roman" w:hAnsi="Times New Roman"/>
          <w:sz w:val="28"/>
          <w:szCs w:val="28"/>
        </w:rPr>
        <w:t>»</w:t>
      </w:r>
      <w:r w:rsidR="00C31E60">
        <w:rPr>
          <w:rStyle w:val="FootnoteReference"/>
          <w:szCs w:val="28"/>
          <w:lang w:val="en-US"/>
        </w:rPr>
        <w:footnoteReference w:id="70"/>
      </w:r>
      <w:r w:rsidR="00D46D51" w:rsidRPr="00D63834">
        <w:rPr>
          <w:rFonts w:ascii="Times New Roman" w:hAnsi="Times New Roman"/>
          <w:sz w:val="28"/>
          <w:szCs w:val="28"/>
        </w:rPr>
        <w:t xml:space="preserve">. </w:t>
      </w:r>
    </w:p>
    <w:p w:rsidR="00F611AE" w:rsidRPr="00D63834" w:rsidRDefault="005618FF" w:rsidP="00F06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арктическую зону Дании входят </w:t>
      </w:r>
      <w:r w:rsidR="00F06FEC" w:rsidRPr="00D63834">
        <w:rPr>
          <w:rFonts w:ascii="Times New Roman" w:hAnsi="Times New Roman"/>
          <w:sz w:val="28"/>
          <w:szCs w:val="28"/>
        </w:rPr>
        <w:t>Гренландия</w:t>
      </w:r>
      <w:r w:rsidR="000456C9" w:rsidRPr="00D63834">
        <w:rPr>
          <w:rFonts w:ascii="Times New Roman" w:hAnsi="Times New Roman"/>
          <w:sz w:val="28"/>
          <w:szCs w:val="28"/>
        </w:rPr>
        <w:t xml:space="preserve"> (с 1933 г.</w:t>
      </w:r>
      <w:r w:rsidR="00F611AE" w:rsidRPr="00D63834">
        <w:rPr>
          <w:rFonts w:ascii="Times New Roman" w:hAnsi="Times New Roman"/>
          <w:sz w:val="28"/>
          <w:szCs w:val="28"/>
        </w:rPr>
        <w:t xml:space="preserve"> </w:t>
      </w:r>
      <w:r w:rsidR="000456C9" w:rsidRPr="00D63834">
        <w:rPr>
          <w:rFonts w:ascii="Times New Roman" w:hAnsi="Times New Roman"/>
          <w:sz w:val="28"/>
          <w:szCs w:val="28"/>
        </w:rPr>
        <w:t>по решению</w:t>
      </w:r>
      <w:r w:rsidR="009D49AF" w:rsidRPr="00D63834">
        <w:rPr>
          <w:rFonts w:ascii="Times New Roman" w:hAnsi="Times New Roman"/>
          <w:sz w:val="28"/>
          <w:szCs w:val="28"/>
        </w:rPr>
        <w:t xml:space="preserve"> постоянной палаты международного правосудия)</w:t>
      </w:r>
      <w:r w:rsidR="000456C9" w:rsidRPr="00D63834">
        <w:rPr>
          <w:rFonts w:ascii="Times New Roman" w:hAnsi="Times New Roman"/>
          <w:sz w:val="28"/>
          <w:szCs w:val="28"/>
        </w:rPr>
        <w:t xml:space="preserve"> </w:t>
      </w:r>
      <w:r w:rsidR="00F611AE" w:rsidRPr="00D63834">
        <w:rPr>
          <w:rFonts w:ascii="Times New Roman" w:hAnsi="Times New Roman"/>
          <w:sz w:val="28"/>
          <w:szCs w:val="28"/>
        </w:rPr>
        <w:t>и Фарерские острова.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</w:p>
    <w:p w:rsidR="00BB1595" w:rsidRPr="00D63834" w:rsidRDefault="00250E27" w:rsidP="00DB0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Норвегия фактически определила</w:t>
      </w:r>
      <w:r w:rsidR="00AF0249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 xml:space="preserve">свои </w:t>
      </w:r>
      <w:r w:rsidR="00733E8A" w:rsidRPr="00D63834">
        <w:rPr>
          <w:rFonts w:ascii="Times New Roman" w:hAnsi="Times New Roman"/>
          <w:sz w:val="28"/>
          <w:szCs w:val="28"/>
        </w:rPr>
        <w:t xml:space="preserve">территории в Арктике в рамках подписания руководства по проведению морских работ по нефти и газу в </w:t>
      </w:r>
      <w:r w:rsidR="00733E8A" w:rsidRPr="00D63834">
        <w:rPr>
          <w:rFonts w:ascii="Times New Roman" w:hAnsi="Times New Roman"/>
          <w:sz w:val="28"/>
          <w:szCs w:val="28"/>
        </w:rPr>
        <w:lastRenderedPageBreak/>
        <w:t xml:space="preserve">Арктике министрами по окружающей среде арктических государств </w:t>
      </w:r>
      <w:r w:rsidR="00AF0249" w:rsidRPr="00D63834">
        <w:rPr>
          <w:rFonts w:ascii="Times New Roman" w:hAnsi="Times New Roman"/>
          <w:sz w:val="28"/>
          <w:szCs w:val="28"/>
        </w:rPr>
        <w:t>13 июня 1997 г.</w:t>
      </w:r>
      <w:r w:rsidR="00151525" w:rsidRPr="00D63834">
        <w:rPr>
          <w:rFonts w:ascii="Times New Roman" w:hAnsi="Times New Roman"/>
          <w:sz w:val="28"/>
          <w:szCs w:val="28"/>
        </w:rPr>
        <w:t>:</w:t>
      </w:r>
      <w:r w:rsidR="009E128B" w:rsidRPr="00D63834">
        <w:rPr>
          <w:rFonts w:ascii="Times New Roman" w:hAnsi="Times New Roman"/>
          <w:sz w:val="28"/>
          <w:szCs w:val="28"/>
        </w:rPr>
        <w:t xml:space="preserve"> </w:t>
      </w:r>
      <w:r w:rsidR="006D5BBC" w:rsidRPr="00D63834">
        <w:rPr>
          <w:rFonts w:ascii="Times New Roman" w:hAnsi="Times New Roman"/>
          <w:sz w:val="28"/>
          <w:szCs w:val="28"/>
        </w:rPr>
        <w:t xml:space="preserve">территория </w:t>
      </w:r>
      <w:r w:rsidR="00AF0249" w:rsidRPr="00D63834">
        <w:rPr>
          <w:rFonts w:ascii="Times New Roman" w:hAnsi="Times New Roman"/>
          <w:sz w:val="28"/>
          <w:szCs w:val="28"/>
        </w:rPr>
        <w:t>норвежского моря севернее 65 градусов северной широты</w:t>
      </w:r>
      <w:r w:rsidR="00910419">
        <w:rPr>
          <w:rStyle w:val="FootnoteReference"/>
          <w:szCs w:val="28"/>
          <w:lang w:val="en-US"/>
        </w:rPr>
        <w:footnoteReference w:id="71"/>
      </w:r>
      <w:r w:rsidR="00AF0249" w:rsidRPr="00D63834">
        <w:rPr>
          <w:rFonts w:ascii="Times New Roman" w:hAnsi="Times New Roman"/>
          <w:sz w:val="28"/>
          <w:szCs w:val="28"/>
        </w:rPr>
        <w:t>.</w:t>
      </w:r>
      <w:r w:rsidR="004E6DFC" w:rsidRPr="00D63834">
        <w:rPr>
          <w:rFonts w:ascii="Times New Roman" w:hAnsi="Times New Roman"/>
          <w:sz w:val="28"/>
          <w:szCs w:val="28"/>
        </w:rPr>
        <w:t xml:space="preserve"> </w:t>
      </w:r>
      <w:r w:rsidR="005A6FB6" w:rsidRPr="00D63834">
        <w:rPr>
          <w:rFonts w:ascii="Times New Roman" w:hAnsi="Times New Roman"/>
          <w:sz w:val="28"/>
          <w:szCs w:val="28"/>
        </w:rPr>
        <w:t xml:space="preserve">Кроме того, </w:t>
      </w:r>
      <w:r w:rsidR="0079739D" w:rsidRPr="00D63834">
        <w:rPr>
          <w:rFonts w:ascii="Times New Roman" w:hAnsi="Times New Roman"/>
          <w:sz w:val="28"/>
          <w:szCs w:val="28"/>
        </w:rPr>
        <w:t>9 февраля</w:t>
      </w:r>
      <w:r w:rsidR="00AF0249" w:rsidRPr="00D63834">
        <w:rPr>
          <w:rFonts w:ascii="Times New Roman" w:hAnsi="Times New Roman"/>
          <w:sz w:val="28"/>
          <w:szCs w:val="28"/>
        </w:rPr>
        <w:t xml:space="preserve"> 1920 г. 42 страны подписали в Париже </w:t>
      </w:r>
      <w:r w:rsidR="007C6891" w:rsidRPr="00D63834">
        <w:rPr>
          <w:rFonts w:ascii="Times New Roman" w:hAnsi="Times New Roman"/>
          <w:sz w:val="28"/>
          <w:szCs w:val="28"/>
        </w:rPr>
        <w:t>Шпицбергенский трактат</w:t>
      </w:r>
      <w:r w:rsidR="00BF483C" w:rsidRPr="00D63834">
        <w:rPr>
          <w:rFonts w:ascii="Times New Roman" w:hAnsi="Times New Roman"/>
          <w:sz w:val="28"/>
          <w:szCs w:val="28"/>
        </w:rPr>
        <w:t>,</w:t>
      </w:r>
      <w:r w:rsidR="00AF0249" w:rsidRPr="00D63834">
        <w:rPr>
          <w:rFonts w:ascii="Times New Roman" w:hAnsi="Times New Roman"/>
          <w:sz w:val="28"/>
          <w:szCs w:val="28"/>
        </w:rPr>
        <w:t xml:space="preserve"> </w:t>
      </w:r>
      <w:r w:rsidR="00BF483C" w:rsidRPr="00D63834">
        <w:rPr>
          <w:rFonts w:ascii="Times New Roman" w:hAnsi="Times New Roman"/>
          <w:sz w:val="28"/>
          <w:szCs w:val="28"/>
        </w:rPr>
        <w:t xml:space="preserve">в рамках которого </w:t>
      </w:r>
      <w:r w:rsidR="00275327" w:rsidRPr="00D63834">
        <w:rPr>
          <w:rFonts w:ascii="Times New Roman" w:hAnsi="Times New Roman"/>
          <w:sz w:val="28"/>
          <w:szCs w:val="28"/>
        </w:rPr>
        <w:t xml:space="preserve">они </w:t>
      </w:r>
      <w:r w:rsidR="00BF483C" w:rsidRPr="00D63834">
        <w:rPr>
          <w:rFonts w:ascii="Times New Roman" w:hAnsi="Times New Roman"/>
          <w:sz w:val="28"/>
          <w:szCs w:val="28"/>
        </w:rPr>
        <w:t xml:space="preserve">согласились </w:t>
      </w:r>
      <w:r w:rsidR="00FA41D2" w:rsidRPr="00D63834">
        <w:rPr>
          <w:rFonts w:ascii="Times New Roman" w:hAnsi="Times New Roman"/>
          <w:sz w:val="28"/>
          <w:szCs w:val="28"/>
        </w:rPr>
        <w:t>«</w:t>
      </w:r>
      <w:r w:rsidR="00BF483C" w:rsidRPr="00D63834">
        <w:rPr>
          <w:rFonts w:ascii="Times New Roman" w:hAnsi="Times New Roman"/>
          <w:sz w:val="28"/>
          <w:szCs w:val="28"/>
        </w:rPr>
        <w:t>признать</w:t>
      </w:r>
      <w:r w:rsidR="00FA41D2" w:rsidRPr="00D63834">
        <w:rPr>
          <w:rFonts w:ascii="Times New Roman" w:hAnsi="Times New Roman"/>
          <w:sz w:val="28"/>
          <w:szCs w:val="28"/>
        </w:rPr>
        <w:t xml:space="preserve">… </w:t>
      </w:r>
      <w:r w:rsidR="00BF483C" w:rsidRPr="00D63834">
        <w:rPr>
          <w:rFonts w:ascii="Times New Roman" w:hAnsi="Times New Roman"/>
          <w:sz w:val="28"/>
          <w:szCs w:val="28"/>
        </w:rPr>
        <w:t xml:space="preserve">полный и абсолютный суверенитет Норвегии над архипелагом Шпицберген, </w:t>
      </w:r>
      <w:r w:rsidR="00FA41D2" w:rsidRPr="00D63834">
        <w:rPr>
          <w:rFonts w:ascii="Times New Roman" w:hAnsi="Times New Roman"/>
          <w:sz w:val="28"/>
          <w:szCs w:val="28"/>
        </w:rPr>
        <w:t xml:space="preserve">охватывающем… </w:t>
      </w:r>
      <w:r w:rsidR="00BF483C" w:rsidRPr="00D63834">
        <w:rPr>
          <w:rFonts w:ascii="Times New Roman" w:hAnsi="Times New Roman"/>
          <w:sz w:val="28"/>
          <w:szCs w:val="28"/>
        </w:rPr>
        <w:t>в частности: Западный Шпицберген, Северо-Восточную Землю, остров Баренца, остров Эдж, острова Уич, остров Надежды, или Хопен-Эйланд, и землю Принца Карла, вместе со всеми островами, островками и скалами, относящимися к ним»</w:t>
      </w:r>
      <w:r w:rsidR="00F17687">
        <w:rPr>
          <w:rStyle w:val="FootnoteReference"/>
          <w:szCs w:val="28"/>
          <w:lang w:val="en-US"/>
        </w:rPr>
        <w:footnoteReference w:id="72"/>
      </w:r>
      <w:r w:rsidR="00CF2987" w:rsidRPr="00D63834">
        <w:rPr>
          <w:rFonts w:ascii="Times New Roman" w:hAnsi="Times New Roman"/>
          <w:sz w:val="28"/>
          <w:szCs w:val="28"/>
        </w:rPr>
        <w:t xml:space="preserve"> при </w:t>
      </w:r>
      <w:r w:rsidR="006F21EB" w:rsidRPr="00D63834">
        <w:rPr>
          <w:rFonts w:ascii="Times New Roman" w:hAnsi="Times New Roman"/>
          <w:sz w:val="28"/>
          <w:szCs w:val="28"/>
        </w:rPr>
        <w:t>сохранении свободы</w:t>
      </w:r>
      <w:r w:rsidR="00AF0249" w:rsidRPr="00D63834">
        <w:rPr>
          <w:rFonts w:ascii="Times New Roman" w:hAnsi="Times New Roman"/>
          <w:sz w:val="28"/>
          <w:szCs w:val="28"/>
        </w:rPr>
        <w:t xml:space="preserve"> хозяйственной деятельности любых </w:t>
      </w:r>
      <w:r w:rsidR="006F21EB" w:rsidRPr="00D63834">
        <w:rPr>
          <w:rFonts w:ascii="Times New Roman" w:hAnsi="Times New Roman"/>
          <w:sz w:val="28"/>
          <w:szCs w:val="28"/>
        </w:rPr>
        <w:t>стран</w:t>
      </w:r>
      <w:r w:rsidR="00AF0249" w:rsidRPr="00D63834">
        <w:rPr>
          <w:rFonts w:ascii="Times New Roman" w:hAnsi="Times New Roman"/>
          <w:sz w:val="28"/>
          <w:szCs w:val="28"/>
        </w:rPr>
        <w:t xml:space="preserve"> на архипелаге.</w:t>
      </w:r>
      <w:r w:rsidR="008E2DDD" w:rsidRPr="00D63834">
        <w:rPr>
          <w:rFonts w:ascii="Times New Roman" w:hAnsi="Times New Roman"/>
          <w:sz w:val="28"/>
          <w:szCs w:val="28"/>
        </w:rPr>
        <w:t xml:space="preserve"> </w:t>
      </w:r>
      <w:r w:rsidR="00BB1595" w:rsidRPr="00D63834">
        <w:rPr>
          <w:rFonts w:ascii="Times New Roman" w:hAnsi="Times New Roman"/>
          <w:sz w:val="28"/>
          <w:szCs w:val="28"/>
        </w:rPr>
        <w:t xml:space="preserve">СССР присоединился к Трактату в 1935 г. </w:t>
      </w:r>
      <w:r w:rsidR="001C5671" w:rsidRPr="00D63834">
        <w:rPr>
          <w:rFonts w:ascii="Times New Roman" w:hAnsi="Times New Roman"/>
          <w:sz w:val="28"/>
          <w:szCs w:val="28"/>
        </w:rPr>
        <w:t>После присоединения к Шпицбергенскому трактату СССР выкупил часть территории архипелага, где создал трест «Арктикуголь».</w:t>
      </w:r>
    </w:p>
    <w:p w:rsidR="006F21EB" w:rsidRPr="00E27E3D" w:rsidRDefault="006F0584" w:rsidP="00E97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Арктическую зону США составляют </w:t>
      </w:r>
      <w:r w:rsidR="00D96E96" w:rsidRPr="00D63834">
        <w:rPr>
          <w:rFonts w:ascii="Times New Roman" w:hAnsi="Times New Roman"/>
          <w:sz w:val="28"/>
          <w:szCs w:val="28"/>
        </w:rPr>
        <w:t xml:space="preserve">земли к северу от Полярного круга, земли к северу и западу от границы, </w:t>
      </w:r>
      <w:r w:rsidR="0035122A" w:rsidRPr="00D63834">
        <w:rPr>
          <w:rFonts w:ascii="Times New Roman" w:hAnsi="Times New Roman"/>
          <w:sz w:val="28"/>
          <w:szCs w:val="28"/>
        </w:rPr>
        <w:t>которая образуется</w:t>
      </w:r>
      <w:r w:rsidR="00D96E96" w:rsidRPr="00D63834">
        <w:rPr>
          <w:rFonts w:ascii="Times New Roman" w:hAnsi="Times New Roman"/>
          <w:sz w:val="28"/>
          <w:szCs w:val="28"/>
        </w:rPr>
        <w:t xml:space="preserve"> </w:t>
      </w:r>
      <w:r w:rsidR="00E97BFD" w:rsidRPr="00D63834">
        <w:rPr>
          <w:rFonts w:ascii="Times New Roman" w:hAnsi="Times New Roman"/>
          <w:sz w:val="28"/>
          <w:szCs w:val="28"/>
        </w:rPr>
        <w:t>реками</w:t>
      </w:r>
      <w:r w:rsidR="0035122A" w:rsidRPr="00D63834">
        <w:rPr>
          <w:rFonts w:ascii="Times New Roman" w:hAnsi="Times New Roman"/>
          <w:sz w:val="28"/>
          <w:szCs w:val="28"/>
        </w:rPr>
        <w:t xml:space="preserve"> </w:t>
      </w:r>
      <w:r w:rsidR="00D96E96" w:rsidRPr="00D63834">
        <w:rPr>
          <w:rFonts w:ascii="Times New Roman" w:hAnsi="Times New Roman"/>
          <w:sz w:val="28"/>
          <w:szCs w:val="28"/>
        </w:rPr>
        <w:t>Поркупайн, Юкон и Кусковим, цепь Алеутских островов, а также все смежные моря</w:t>
      </w:r>
      <w:r w:rsidR="0035122A" w:rsidRPr="00D63834">
        <w:rPr>
          <w:rFonts w:ascii="Times New Roman" w:hAnsi="Times New Roman"/>
          <w:sz w:val="28"/>
          <w:szCs w:val="28"/>
        </w:rPr>
        <w:t xml:space="preserve"> (</w:t>
      </w:r>
      <w:r w:rsidR="00D96E96" w:rsidRPr="00D63834">
        <w:rPr>
          <w:rFonts w:ascii="Times New Roman" w:hAnsi="Times New Roman"/>
          <w:sz w:val="28"/>
          <w:szCs w:val="28"/>
        </w:rPr>
        <w:t>море Бофорта, Берингово и Чукотское моря</w:t>
      </w:r>
      <w:r w:rsidR="00F874B6" w:rsidRPr="00D63834">
        <w:rPr>
          <w:rFonts w:ascii="Times New Roman" w:hAnsi="Times New Roman"/>
          <w:sz w:val="28"/>
          <w:szCs w:val="28"/>
        </w:rPr>
        <w:t>)</w:t>
      </w:r>
      <w:r w:rsidR="00D96E96" w:rsidRPr="00D63834">
        <w:rPr>
          <w:rFonts w:ascii="Times New Roman" w:hAnsi="Times New Roman"/>
          <w:sz w:val="28"/>
          <w:szCs w:val="28"/>
        </w:rPr>
        <w:t xml:space="preserve">. </w:t>
      </w:r>
      <w:r w:rsidR="0056649E" w:rsidRPr="00D63834">
        <w:rPr>
          <w:rFonts w:ascii="Times New Roman" w:hAnsi="Times New Roman"/>
          <w:sz w:val="28"/>
          <w:szCs w:val="28"/>
        </w:rPr>
        <w:t xml:space="preserve">В </w:t>
      </w:r>
      <w:r w:rsidR="00EA219B" w:rsidRPr="00D63834">
        <w:rPr>
          <w:rFonts w:ascii="Times New Roman" w:hAnsi="Times New Roman"/>
          <w:sz w:val="28"/>
          <w:szCs w:val="28"/>
        </w:rPr>
        <w:t>начале 1924 г.</w:t>
      </w:r>
      <w:r w:rsidR="00DB1069" w:rsidRPr="00D63834">
        <w:rPr>
          <w:rFonts w:ascii="Times New Roman" w:hAnsi="Times New Roman"/>
          <w:sz w:val="28"/>
          <w:szCs w:val="28"/>
        </w:rPr>
        <w:t xml:space="preserve"> Соединенные Штаты </w:t>
      </w:r>
      <w:r w:rsidR="00E46367" w:rsidRPr="00D63834">
        <w:rPr>
          <w:rFonts w:ascii="Times New Roman" w:hAnsi="Times New Roman"/>
          <w:sz w:val="28"/>
          <w:szCs w:val="28"/>
        </w:rPr>
        <w:t xml:space="preserve">пытались добиться присоединения </w:t>
      </w:r>
      <w:r w:rsidR="00342E4E" w:rsidRPr="00D63834">
        <w:rPr>
          <w:rFonts w:ascii="Times New Roman" w:hAnsi="Times New Roman"/>
          <w:sz w:val="28"/>
          <w:szCs w:val="28"/>
        </w:rPr>
        <w:t xml:space="preserve">к своим территориям Северного полюса, обосновывая это тем, что он является частью </w:t>
      </w:r>
      <w:r w:rsidR="00342E4E" w:rsidRPr="00E27E3D">
        <w:rPr>
          <w:rFonts w:ascii="Times New Roman" w:hAnsi="Times New Roman"/>
          <w:sz w:val="28"/>
          <w:szCs w:val="28"/>
        </w:rPr>
        <w:t xml:space="preserve">Аляски. </w:t>
      </w:r>
    </w:p>
    <w:p w:rsidR="00CA52CC" w:rsidRPr="00D63834" w:rsidRDefault="00D101D9" w:rsidP="00D10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Особые интересы в Арктике имеют две группы стран: государства, имеющие выход к Северному Ледовитому океану и определенный арктический сектор (Дания, Канада, Норвегия, Россия и США), и страны, не имеющие арктических территорий, но прилегающих к Арктике: Исландия, Финляндия, Швеция. Кроме того, все более активную роль начинают играть </w:t>
      </w:r>
      <w:r w:rsidR="001C5671">
        <w:rPr>
          <w:rFonts w:ascii="Times New Roman" w:hAnsi="Times New Roman"/>
          <w:sz w:val="28"/>
          <w:szCs w:val="28"/>
        </w:rPr>
        <w:t>третьи игроки: Китай, Япония, ЕС</w:t>
      </w:r>
      <w:r w:rsidRPr="00D63834">
        <w:rPr>
          <w:rFonts w:ascii="Times New Roman" w:hAnsi="Times New Roman"/>
          <w:sz w:val="28"/>
          <w:szCs w:val="28"/>
        </w:rPr>
        <w:t xml:space="preserve"> и т. д.</w:t>
      </w:r>
      <w:r w:rsidR="00F24F95" w:rsidRPr="00D63834">
        <w:rPr>
          <w:rFonts w:ascii="Times New Roman" w:hAnsi="Times New Roman"/>
          <w:sz w:val="28"/>
          <w:szCs w:val="28"/>
        </w:rPr>
        <w:t xml:space="preserve"> </w:t>
      </w:r>
      <w:r w:rsidR="001C5671">
        <w:rPr>
          <w:rFonts w:ascii="Times New Roman" w:hAnsi="Times New Roman"/>
          <w:sz w:val="28"/>
          <w:szCs w:val="28"/>
        </w:rPr>
        <w:t>Н</w:t>
      </w:r>
      <w:r w:rsidR="00864EB7" w:rsidRPr="00D63834">
        <w:rPr>
          <w:rFonts w:ascii="Times New Roman" w:hAnsi="Times New Roman"/>
          <w:sz w:val="28"/>
          <w:szCs w:val="28"/>
        </w:rPr>
        <w:t>апример, Китай с 2003 г. 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864EB7" w:rsidRPr="00D63834">
        <w:rPr>
          <w:rFonts w:ascii="Times New Roman" w:hAnsi="Times New Roman"/>
          <w:sz w:val="28"/>
          <w:szCs w:val="28"/>
        </w:rPr>
        <w:t>т исследования</w:t>
      </w:r>
      <w:r w:rsidR="00A450B0" w:rsidRPr="00D63834">
        <w:rPr>
          <w:rFonts w:ascii="Times New Roman" w:hAnsi="Times New Roman"/>
          <w:sz w:val="28"/>
          <w:szCs w:val="28"/>
        </w:rPr>
        <w:t xml:space="preserve"> на</w:t>
      </w:r>
      <w:r w:rsidR="00864EB7" w:rsidRPr="00D63834">
        <w:rPr>
          <w:rFonts w:ascii="Times New Roman" w:hAnsi="Times New Roman"/>
          <w:sz w:val="28"/>
          <w:szCs w:val="28"/>
        </w:rPr>
        <w:t xml:space="preserve"> </w:t>
      </w:r>
      <w:r w:rsidR="00A450B0" w:rsidRPr="00D63834">
        <w:rPr>
          <w:rFonts w:ascii="Times New Roman" w:hAnsi="Times New Roman"/>
          <w:sz w:val="28"/>
          <w:szCs w:val="28"/>
        </w:rPr>
        <w:t xml:space="preserve">научной станции «Желтая река», расположенной на </w:t>
      </w:r>
      <w:r w:rsidR="00A450B0" w:rsidRPr="00D63834">
        <w:rPr>
          <w:rFonts w:ascii="Times New Roman" w:hAnsi="Times New Roman"/>
          <w:sz w:val="28"/>
          <w:szCs w:val="28"/>
        </w:rPr>
        <w:lastRenderedPageBreak/>
        <w:t>Шпицбергене</w:t>
      </w:r>
      <w:r w:rsidR="00176B37" w:rsidRPr="00D63834">
        <w:rPr>
          <w:rFonts w:ascii="Times New Roman" w:hAnsi="Times New Roman"/>
          <w:sz w:val="28"/>
          <w:szCs w:val="28"/>
        </w:rPr>
        <w:t xml:space="preserve">, и </w:t>
      </w:r>
      <w:r w:rsidR="002F65A5" w:rsidRPr="00D63834">
        <w:rPr>
          <w:rFonts w:ascii="Times New Roman" w:hAnsi="Times New Roman"/>
          <w:sz w:val="28"/>
          <w:szCs w:val="28"/>
        </w:rPr>
        <w:t>налаживает сотрудничество со скандинавскими странами</w:t>
      </w:r>
      <w:r w:rsidR="001B2722">
        <w:rPr>
          <w:rStyle w:val="FootnoteReference"/>
          <w:szCs w:val="28"/>
          <w:lang w:val="en-US"/>
        </w:rPr>
        <w:footnoteReference w:id="73"/>
      </w:r>
      <w:r w:rsidR="00964F34" w:rsidRPr="00D63834">
        <w:rPr>
          <w:rFonts w:ascii="Times New Roman" w:hAnsi="Times New Roman"/>
          <w:sz w:val="28"/>
          <w:szCs w:val="28"/>
        </w:rPr>
        <w:t xml:space="preserve"> </w:t>
      </w:r>
      <w:r w:rsidR="00B52A43" w:rsidRPr="00D63834">
        <w:rPr>
          <w:rFonts w:ascii="Times New Roman" w:hAnsi="Times New Roman"/>
          <w:sz w:val="28"/>
          <w:szCs w:val="28"/>
        </w:rPr>
        <w:t xml:space="preserve">(так, в 2008 г. </w:t>
      </w:r>
      <w:r w:rsidR="002B39DE" w:rsidRPr="00D63834">
        <w:rPr>
          <w:rFonts w:ascii="Times New Roman" w:hAnsi="Times New Roman"/>
          <w:sz w:val="28"/>
          <w:szCs w:val="28"/>
        </w:rPr>
        <w:t>КНР установила стратегическое партнерство с Данией)</w:t>
      </w:r>
      <w:r w:rsidR="002F65A5" w:rsidRPr="00D63834">
        <w:rPr>
          <w:rFonts w:ascii="Times New Roman" w:hAnsi="Times New Roman"/>
          <w:sz w:val="28"/>
          <w:szCs w:val="28"/>
        </w:rPr>
        <w:t>.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="00102EE9" w:rsidRPr="00D63834">
        <w:rPr>
          <w:rFonts w:ascii="Times New Roman" w:hAnsi="Times New Roman"/>
          <w:sz w:val="28"/>
          <w:szCs w:val="28"/>
        </w:rPr>
        <w:t>В целом взаимодействие</w:t>
      </w:r>
      <w:r w:rsidR="00572E31" w:rsidRPr="00D63834">
        <w:rPr>
          <w:rFonts w:ascii="Times New Roman" w:hAnsi="Times New Roman"/>
          <w:sz w:val="28"/>
          <w:szCs w:val="28"/>
        </w:rPr>
        <w:t xml:space="preserve"> между государствами</w:t>
      </w:r>
      <w:r w:rsidR="00F24F95" w:rsidRPr="00D63834">
        <w:rPr>
          <w:rFonts w:ascii="Times New Roman" w:hAnsi="Times New Roman"/>
          <w:sz w:val="28"/>
          <w:szCs w:val="28"/>
        </w:rPr>
        <w:t xml:space="preserve"> </w:t>
      </w:r>
      <w:r w:rsidR="00572E31" w:rsidRPr="00D63834">
        <w:rPr>
          <w:rFonts w:ascii="Times New Roman" w:hAnsi="Times New Roman"/>
          <w:sz w:val="28"/>
          <w:szCs w:val="28"/>
        </w:rPr>
        <w:t xml:space="preserve">в Арктике </w:t>
      </w:r>
      <w:r w:rsidR="00F24F95" w:rsidRPr="00D63834">
        <w:rPr>
          <w:rFonts w:ascii="Times New Roman" w:hAnsi="Times New Roman"/>
          <w:sz w:val="28"/>
          <w:szCs w:val="28"/>
        </w:rPr>
        <w:t xml:space="preserve">происходит как кооперационного, так и дестабилизирующего характера. </w:t>
      </w:r>
    </w:p>
    <w:p w:rsidR="00F23557" w:rsidRPr="00D63834" w:rsidRDefault="00F23557" w:rsidP="00F23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Начало сотрудничеству в Арктике на современном этапе было положено в 1990-х гг.: в 1992 г. был учрежд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>н Совет государств Балтийского моря (СГБМ), куда вошли Германия, Дания, Исландия (с 1995 г.), Латвия, Литва, Норвегия, Польша, Россия, Финляндия, Швеция, Эстония, а также Комиссия Европейских сообществ; в 1993 г. был создан Совет Баренцева/Евроарктического региона (СБЕР) (постоянные члены: Дания, Исландия, Норвегия, РФ, Финляндия, Швеция); в 1996 г. в Оттаве странами «восьм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>рки» был образован Арктический совет. Данные международные организации, наряду с созданным в 1971 г. Советом министров Северных стран (СМСС), образуют т. н. «четыре Совета» по вопросам Арктики</w:t>
      </w:r>
      <w:r w:rsidRPr="00F23557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74"/>
      </w:r>
      <w:r w:rsidRPr="00D63834">
        <w:rPr>
          <w:rFonts w:ascii="Times New Roman" w:hAnsi="Times New Roman"/>
          <w:sz w:val="28"/>
          <w:szCs w:val="28"/>
        </w:rPr>
        <w:t>.</w:t>
      </w:r>
    </w:p>
    <w:p w:rsidR="00F23557" w:rsidRPr="00D63834" w:rsidRDefault="00F23557" w:rsidP="00D44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рамках Совета министров северных стран, Совета государств Балтийского моря, а также Совета Баренцева/Евроарктического региона рассматриваются вопросы приграничного и таможенного сотрудничества. Основная деятельность Арктического совета включает в себя устранение загрязнения Арктики, мониторинг среды, экосистем и населения, борьба с последствиями изменения климата, сохранение биоразнообразия региона, предупреждение и ликвидация чрезвычайных ситуаций, защита арктической морской среды, </w:t>
      </w:r>
      <w:r w:rsidR="001C5671" w:rsidRPr="00D63834">
        <w:rPr>
          <w:rFonts w:ascii="Times New Roman" w:hAnsi="Times New Roman"/>
          <w:sz w:val="28"/>
          <w:szCs w:val="28"/>
        </w:rPr>
        <w:t>улучшение</w:t>
      </w:r>
      <w:r w:rsidRPr="00D63834">
        <w:rPr>
          <w:rFonts w:ascii="Times New Roman" w:hAnsi="Times New Roman"/>
          <w:sz w:val="28"/>
          <w:szCs w:val="28"/>
        </w:rPr>
        <w:t xml:space="preserve"> условий жизни коренного населения и общин</w:t>
      </w:r>
      <w:r w:rsidRPr="00F23557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75"/>
      </w:r>
      <w:r w:rsidRPr="00D63834">
        <w:rPr>
          <w:rFonts w:ascii="Times New Roman" w:hAnsi="Times New Roman"/>
          <w:sz w:val="28"/>
          <w:szCs w:val="28"/>
        </w:rPr>
        <w:t xml:space="preserve">. </w:t>
      </w:r>
    </w:p>
    <w:p w:rsidR="0056441A" w:rsidRPr="00D63834" w:rsidRDefault="0039163A" w:rsidP="00D444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Арктические государства также заключили ряд договоров для международного сотрудничества:</w:t>
      </w:r>
      <w:r w:rsidR="0056441A" w:rsidRPr="00D63834">
        <w:rPr>
          <w:rFonts w:ascii="Times New Roman" w:hAnsi="Times New Roman"/>
          <w:sz w:val="28"/>
          <w:szCs w:val="28"/>
        </w:rPr>
        <w:t xml:space="preserve"> </w:t>
      </w:r>
      <w:r w:rsidR="00C4765A" w:rsidRPr="00D63834">
        <w:rPr>
          <w:rFonts w:ascii="Times New Roman" w:hAnsi="Times New Roman"/>
          <w:sz w:val="28"/>
          <w:szCs w:val="28"/>
        </w:rPr>
        <w:t>Нуукская декларация</w:t>
      </w:r>
      <w:r w:rsidR="0056441A" w:rsidRPr="00D63834">
        <w:rPr>
          <w:rFonts w:ascii="Times New Roman" w:hAnsi="Times New Roman"/>
          <w:sz w:val="28"/>
          <w:szCs w:val="28"/>
        </w:rPr>
        <w:t xml:space="preserve"> об окружающей среде и развитии в Арктике (1993</w:t>
      </w:r>
      <w:r w:rsidR="00C4765A" w:rsidRPr="00D63834">
        <w:rPr>
          <w:rFonts w:ascii="Times New Roman" w:hAnsi="Times New Roman"/>
          <w:sz w:val="28"/>
          <w:szCs w:val="28"/>
        </w:rPr>
        <w:t xml:space="preserve"> г.</w:t>
      </w:r>
      <w:r w:rsidR="0056441A" w:rsidRPr="00D63834">
        <w:rPr>
          <w:rFonts w:ascii="Times New Roman" w:hAnsi="Times New Roman"/>
          <w:sz w:val="28"/>
          <w:szCs w:val="28"/>
        </w:rPr>
        <w:t xml:space="preserve">), </w:t>
      </w:r>
      <w:r w:rsidR="00C4765A" w:rsidRPr="00D63834">
        <w:rPr>
          <w:rFonts w:ascii="Times New Roman" w:hAnsi="Times New Roman"/>
          <w:sz w:val="28"/>
          <w:szCs w:val="28"/>
        </w:rPr>
        <w:t>программа</w:t>
      </w:r>
      <w:r w:rsidR="0056441A" w:rsidRPr="00D63834">
        <w:rPr>
          <w:rFonts w:ascii="Times New Roman" w:hAnsi="Times New Roman"/>
          <w:sz w:val="28"/>
          <w:szCs w:val="28"/>
        </w:rPr>
        <w:t xml:space="preserve"> по сотрудничеству в военной области и по вопросам охраны окружающей среды в Арктике </w:t>
      </w:r>
      <w:r w:rsidR="001C5671">
        <w:rPr>
          <w:rFonts w:ascii="Times New Roman" w:hAnsi="Times New Roman"/>
          <w:sz w:val="28"/>
          <w:szCs w:val="28"/>
        </w:rPr>
        <w:br/>
      </w:r>
      <w:r w:rsidR="0056441A" w:rsidRPr="00D63834">
        <w:rPr>
          <w:rFonts w:ascii="Times New Roman" w:hAnsi="Times New Roman"/>
          <w:sz w:val="28"/>
          <w:szCs w:val="28"/>
        </w:rPr>
        <w:lastRenderedPageBreak/>
        <w:t>(1996</w:t>
      </w:r>
      <w:r w:rsidR="00C4765A" w:rsidRPr="00D63834">
        <w:rPr>
          <w:rFonts w:ascii="Times New Roman" w:hAnsi="Times New Roman"/>
          <w:sz w:val="28"/>
          <w:szCs w:val="28"/>
        </w:rPr>
        <w:t xml:space="preserve"> г.</w:t>
      </w:r>
      <w:r w:rsidR="0056441A" w:rsidRPr="00D63834">
        <w:rPr>
          <w:rFonts w:ascii="Times New Roman" w:hAnsi="Times New Roman"/>
          <w:sz w:val="28"/>
          <w:szCs w:val="28"/>
        </w:rPr>
        <w:t xml:space="preserve">), </w:t>
      </w:r>
      <w:r w:rsidR="00C4765A" w:rsidRPr="00D63834">
        <w:rPr>
          <w:rFonts w:ascii="Times New Roman" w:hAnsi="Times New Roman"/>
          <w:sz w:val="28"/>
          <w:szCs w:val="28"/>
        </w:rPr>
        <w:t>Илулиссатскуя</w:t>
      </w:r>
      <w:r w:rsidR="0056441A" w:rsidRPr="00D63834">
        <w:rPr>
          <w:rFonts w:ascii="Times New Roman" w:hAnsi="Times New Roman"/>
          <w:sz w:val="28"/>
          <w:szCs w:val="28"/>
        </w:rPr>
        <w:t xml:space="preserve"> </w:t>
      </w:r>
      <w:r w:rsidR="00C4765A" w:rsidRPr="00D63834">
        <w:rPr>
          <w:rFonts w:ascii="Times New Roman" w:hAnsi="Times New Roman"/>
          <w:sz w:val="28"/>
          <w:szCs w:val="28"/>
        </w:rPr>
        <w:t>декларация</w:t>
      </w:r>
      <w:r w:rsidR="0056441A" w:rsidRPr="00D63834">
        <w:rPr>
          <w:rFonts w:ascii="Times New Roman" w:hAnsi="Times New Roman"/>
          <w:sz w:val="28"/>
          <w:szCs w:val="28"/>
        </w:rPr>
        <w:t xml:space="preserve"> о готовности сотрудничать в Арктике на основе международного права (2008</w:t>
      </w:r>
      <w:r w:rsidR="00C4765A" w:rsidRPr="00D63834">
        <w:rPr>
          <w:rFonts w:ascii="Times New Roman" w:hAnsi="Times New Roman"/>
          <w:sz w:val="28"/>
          <w:szCs w:val="28"/>
        </w:rPr>
        <w:t xml:space="preserve"> г.</w:t>
      </w:r>
      <w:r w:rsidR="0056441A" w:rsidRPr="00D63834">
        <w:rPr>
          <w:rFonts w:ascii="Times New Roman" w:hAnsi="Times New Roman"/>
          <w:sz w:val="28"/>
          <w:szCs w:val="28"/>
        </w:rPr>
        <w:t>).</w:t>
      </w:r>
    </w:p>
    <w:p w:rsidR="00D101D9" w:rsidRPr="00D63834" w:rsidRDefault="00F24F95" w:rsidP="00D10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Вместе с тем в</w:t>
      </w:r>
      <w:r w:rsidR="00D101D9" w:rsidRPr="00D63834">
        <w:rPr>
          <w:rFonts w:ascii="Times New Roman" w:hAnsi="Times New Roman"/>
          <w:sz w:val="28"/>
          <w:szCs w:val="28"/>
        </w:rPr>
        <w:t xml:space="preserve"> настоящее время Арктика является объектом споров, претензий, столкновений, а также одним из центров мировой политики. Исследователи выделяют ряд способствующих этому факторов: наличие значительных запасов природных ресурсов и полезных ископаемых, прежде всего нефти и газа; потенциал в сфере развития транспортных коммуникаций; риски и опасности, связанные с глобальным потеплением и таянием льдов; военно-стратегическое значение региона</w:t>
      </w:r>
      <w:r w:rsidR="00D101D9" w:rsidRPr="00D101D9">
        <w:rPr>
          <w:rFonts w:ascii="Times New Roman" w:hAnsi="Times New Roman"/>
          <w:sz w:val="20"/>
          <w:szCs w:val="28"/>
          <w:vertAlign w:val="superscript"/>
          <w:lang w:val="en-US"/>
        </w:rPr>
        <w:footnoteReference w:id="76"/>
      </w:r>
      <w:r w:rsidR="00D101D9" w:rsidRPr="00D63834">
        <w:rPr>
          <w:rFonts w:ascii="Times New Roman" w:hAnsi="Times New Roman"/>
          <w:sz w:val="28"/>
          <w:szCs w:val="28"/>
        </w:rPr>
        <w:t xml:space="preserve">. </w:t>
      </w:r>
    </w:p>
    <w:p w:rsidR="00AD3139" w:rsidRPr="00D63834" w:rsidRDefault="00C44D29" w:rsidP="00AD31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Большое значение Арктика имеет для скандинавских государств. </w:t>
      </w:r>
      <w:r w:rsidR="00CA6F2C" w:rsidRPr="00D63834">
        <w:rPr>
          <w:rFonts w:ascii="Times New Roman" w:hAnsi="Times New Roman"/>
          <w:sz w:val="28"/>
          <w:szCs w:val="28"/>
        </w:rPr>
        <w:t xml:space="preserve">Согласно арктической стратегии Дании </w:t>
      </w:r>
      <w:r w:rsidR="00225C41" w:rsidRPr="00D63834">
        <w:rPr>
          <w:rFonts w:ascii="Times New Roman" w:hAnsi="Times New Roman"/>
          <w:sz w:val="28"/>
          <w:szCs w:val="28"/>
        </w:rPr>
        <w:t xml:space="preserve">на 2011—2020 гг., </w:t>
      </w:r>
      <w:r w:rsidR="00A26338" w:rsidRPr="00D63834">
        <w:rPr>
          <w:rFonts w:ascii="Times New Roman" w:hAnsi="Times New Roman"/>
          <w:sz w:val="28"/>
          <w:szCs w:val="28"/>
        </w:rPr>
        <w:t xml:space="preserve">выделяются следующие </w:t>
      </w:r>
      <w:r w:rsidR="00354348" w:rsidRPr="00D63834">
        <w:rPr>
          <w:rFonts w:ascii="Times New Roman" w:hAnsi="Times New Roman"/>
          <w:sz w:val="28"/>
          <w:szCs w:val="28"/>
        </w:rPr>
        <w:t>основные цели Королевства Дания в Арктике</w:t>
      </w:r>
      <w:r w:rsidR="00E402E6" w:rsidRPr="00D63834">
        <w:rPr>
          <w:rFonts w:ascii="Times New Roman" w:hAnsi="Times New Roman"/>
          <w:sz w:val="28"/>
          <w:szCs w:val="28"/>
        </w:rPr>
        <w:t xml:space="preserve">: </w:t>
      </w:r>
      <w:r w:rsidR="000D174A" w:rsidRPr="00D63834">
        <w:rPr>
          <w:rFonts w:ascii="Times New Roman" w:hAnsi="Times New Roman"/>
          <w:sz w:val="28"/>
          <w:szCs w:val="28"/>
        </w:rPr>
        <w:t xml:space="preserve">поддержание мира и безопасности в </w:t>
      </w:r>
      <w:r w:rsidR="00DF0CBC" w:rsidRPr="00D63834">
        <w:rPr>
          <w:rFonts w:ascii="Times New Roman" w:hAnsi="Times New Roman"/>
          <w:sz w:val="28"/>
          <w:szCs w:val="28"/>
        </w:rPr>
        <w:t>регионе</w:t>
      </w:r>
      <w:r w:rsidR="000D174A" w:rsidRPr="00D63834">
        <w:rPr>
          <w:rFonts w:ascii="Times New Roman" w:hAnsi="Times New Roman"/>
          <w:sz w:val="28"/>
          <w:szCs w:val="28"/>
        </w:rPr>
        <w:t xml:space="preserve">, </w:t>
      </w:r>
      <w:r w:rsidR="00F447EF" w:rsidRPr="00D63834">
        <w:rPr>
          <w:rFonts w:ascii="Times New Roman" w:hAnsi="Times New Roman"/>
          <w:sz w:val="28"/>
          <w:szCs w:val="28"/>
        </w:rPr>
        <w:t xml:space="preserve">спосбствование стабильному росту и развитию, </w:t>
      </w:r>
      <w:r w:rsidR="0040113F" w:rsidRPr="00D63834">
        <w:rPr>
          <w:rFonts w:ascii="Times New Roman" w:hAnsi="Times New Roman"/>
          <w:sz w:val="28"/>
          <w:szCs w:val="28"/>
        </w:rPr>
        <w:t>забота</w:t>
      </w:r>
      <w:r w:rsidR="00161506" w:rsidRPr="00D63834">
        <w:rPr>
          <w:rFonts w:ascii="Times New Roman" w:hAnsi="Times New Roman"/>
          <w:sz w:val="28"/>
          <w:szCs w:val="28"/>
        </w:rPr>
        <w:t xml:space="preserve"> </w:t>
      </w:r>
      <w:r w:rsidR="0040113F" w:rsidRPr="00D63834">
        <w:rPr>
          <w:rFonts w:ascii="Times New Roman" w:hAnsi="Times New Roman"/>
          <w:sz w:val="28"/>
          <w:szCs w:val="28"/>
        </w:rPr>
        <w:t>о природе и окружающей среде</w:t>
      </w:r>
      <w:r w:rsidR="00A37424" w:rsidRPr="00D63834">
        <w:rPr>
          <w:rFonts w:ascii="Times New Roman" w:hAnsi="Times New Roman"/>
          <w:sz w:val="28"/>
          <w:szCs w:val="28"/>
        </w:rPr>
        <w:t xml:space="preserve">, </w:t>
      </w:r>
      <w:r w:rsidR="006B6E02" w:rsidRPr="00D63834">
        <w:rPr>
          <w:rFonts w:ascii="Times New Roman" w:hAnsi="Times New Roman"/>
          <w:sz w:val="28"/>
          <w:szCs w:val="28"/>
        </w:rPr>
        <w:t>сотрудничество с международными партн</w:t>
      </w:r>
      <w:r w:rsidR="00D200B1">
        <w:rPr>
          <w:rFonts w:ascii="Times New Roman" w:hAnsi="Times New Roman"/>
          <w:sz w:val="28"/>
          <w:szCs w:val="28"/>
        </w:rPr>
        <w:t>е</w:t>
      </w:r>
      <w:r w:rsidR="006B6E02" w:rsidRPr="00D63834">
        <w:rPr>
          <w:rFonts w:ascii="Times New Roman" w:hAnsi="Times New Roman"/>
          <w:sz w:val="28"/>
          <w:szCs w:val="28"/>
        </w:rPr>
        <w:t>рами</w:t>
      </w:r>
      <w:r w:rsidR="006B6E02">
        <w:rPr>
          <w:rStyle w:val="FootnoteReference"/>
          <w:szCs w:val="28"/>
          <w:lang w:val="en-US"/>
        </w:rPr>
        <w:footnoteReference w:id="77"/>
      </w:r>
      <w:r w:rsidR="00A32D39" w:rsidRPr="00D63834">
        <w:rPr>
          <w:rFonts w:ascii="Times New Roman" w:hAnsi="Times New Roman"/>
          <w:sz w:val="28"/>
          <w:szCs w:val="28"/>
        </w:rPr>
        <w:t xml:space="preserve">. </w:t>
      </w:r>
      <w:r w:rsidR="00BA1543" w:rsidRPr="00D63834">
        <w:rPr>
          <w:rFonts w:ascii="Times New Roman" w:hAnsi="Times New Roman"/>
          <w:sz w:val="28"/>
          <w:szCs w:val="28"/>
        </w:rPr>
        <w:t>Арктическая стратегия Норвегии</w:t>
      </w:r>
      <w:r w:rsidR="00817067" w:rsidRPr="00D63834">
        <w:rPr>
          <w:rFonts w:ascii="Times New Roman" w:hAnsi="Times New Roman"/>
          <w:sz w:val="28"/>
          <w:szCs w:val="28"/>
        </w:rPr>
        <w:t xml:space="preserve"> 2017 г.</w:t>
      </w:r>
      <w:r w:rsidR="00BA1543" w:rsidRPr="00D63834">
        <w:rPr>
          <w:rFonts w:ascii="Times New Roman" w:hAnsi="Times New Roman"/>
          <w:sz w:val="28"/>
          <w:szCs w:val="28"/>
        </w:rPr>
        <w:t xml:space="preserve"> </w:t>
      </w:r>
      <w:r w:rsidR="000E7900" w:rsidRPr="00D63834">
        <w:rPr>
          <w:rFonts w:ascii="Times New Roman" w:hAnsi="Times New Roman"/>
          <w:sz w:val="28"/>
          <w:szCs w:val="28"/>
        </w:rPr>
        <w:t xml:space="preserve">выделяет в качестве </w:t>
      </w:r>
      <w:r w:rsidR="000A411E" w:rsidRPr="00D63834">
        <w:rPr>
          <w:rFonts w:ascii="Times New Roman" w:hAnsi="Times New Roman"/>
          <w:sz w:val="28"/>
          <w:szCs w:val="28"/>
        </w:rPr>
        <w:t xml:space="preserve">своих главных целей </w:t>
      </w:r>
      <w:r w:rsidR="00BD07AE" w:rsidRPr="00D63834">
        <w:rPr>
          <w:rFonts w:ascii="Times New Roman" w:hAnsi="Times New Roman"/>
          <w:sz w:val="28"/>
          <w:szCs w:val="28"/>
        </w:rPr>
        <w:t xml:space="preserve">сохранение в регионе мира и стабильности, </w:t>
      </w:r>
      <w:r w:rsidR="005636A6" w:rsidRPr="00D63834">
        <w:rPr>
          <w:rFonts w:ascii="Times New Roman" w:hAnsi="Times New Roman"/>
          <w:sz w:val="28"/>
          <w:szCs w:val="28"/>
        </w:rPr>
        <w:t xml:space="preserve">укрепление международного сотрудничества </w:t>
      </w:r>
      <w:r w:rsidR="008216FF" w:rsidRPr="00D63834">
        <w:rPr>
          <w:rFonts w:ascii="Times New Roman" w:hAnsi="Times New Roman"/>
          <w:sz w:val="28"/>
          <w:szCs w:val="28"/>
        </w:rPr>
        <w:t xml:space="preserve">на основе международного права, </w:t>
      </w:r>
      <w:r w:rsidR="00155411" w:rsidRPr="00D63834">
        <w:rPr>
          <w:rFonts w:ascii="Times New Roman" w:hAnsi="Times New Roman"/>
          <w:sz w:val="28"/>
          <w:szCs w:val="28"/>
        </w:rPr>
        <w:t xml:space="preserve">создание прочной основы для </w:t>
      </w:r>
      <w:r w:rsidR="00B54CA3" w:rsidRPr="00D63834">
        <w:rPr>
          <w:rFonts w:ascii="Times New Roman" w:hAnsi="Times New Roman"/>
          <w:sz w:val="28"/>
          <w:szCs w:val="28"/>
        </w:rPr>
        <w:t xml:space="preserve">трудовой деятельности и благосостояния населения Арктики, а также </w:t>
      </w:r>
      <w:r w:rsidR="00BA1543" w:rsidRPr="00D63834">
        <w:rPr>
          <w:rFonts w:ascii="Times New Roman" w:hAnsi="Times New Roman"/>
          <w:sz w:val="28"/>
          <w:szCs w:val="28"/>
        </w:rPr>
        <w:t xml:space="preserve">подчеркивает важность </w:t>
      </w:r>
      <w:r w:rsidR="009D2D22" w:rsidRPr="00D63834">
        <w:rPr>
          <w:rFonts w:ascii="Times New Roman" w:hAnsi="Times New Roman"/>
          <w:sz w:val="28"/>
          <w:szCs w:val="28"/>
        </w:rPr>
        <w:t xml:space="preserve">международного сотрудничества, </w:t>
      </w:r>
      <w:r w:rsidR="004D5C2B" w:rsidRPr="00D63834">
        <w:rPr>
          <w:rFonts w:ascii="Times New Roman" w:hAnsi="Times New Roman"/>
          <w:sz w:val="28"/>
          <w:szCs w:val="28"/>
        </w:rPr>
        <w:t xml:space="preserve">развития бизнеса и </w:t>
      </w:r>
      <w:r w:rsidR="00F932DA" w:rsidRPr="00D63834">
        <w:rPr>
          <w:rFonts w:ascii="Times New Roman" w:hAnsi="Times New Roman"/>
          <w:sz w:val="28"/>
          <w:szCs w:val="28"/>
        </w:rPr>
        <w:t>науки</w:t>
      </w:r>
      <w:r w:rsidR="0089461C" w:rsidRPr="00D63834">
        <w:rPr>
          <w:rFonts w:ascii="Times New Roman" w:hAnsi="Times New Roman"/>
          <w:sz w:val="28"/>
          <w:szCs w:val="28"/>
        </w:rPr>
        <w:t xml:space="preserve">, </w:t>
      </w:r>
      <w:r w:rsidR="004874DC" w:rsidRPr="00D63834">
        <w:rPr>
          <w:rFonts w:ascii="Times New Roman" w:hAnsi="Times New Roman"/>
          <w:sz w:val="28"/>
          <w:szCs w:val="28"/>
        </w:rPr>
        <w:t xml:space="preserve">инфраструктуры, </w:t>
      </w:r>
      <w:r w:rsidR="00514E70" w:rsidRPr="00D63834">
        <w:rPr>
          <w:rFonts w:ascii="Times New Roman" w:hAnsi="Times New Roman"/>
          <w:sz w:val="28"/>
          <w:szCs w:val="28"/>
        </w:rPr>
        <w:t>защиты окружающей среды и предотвращения чрезвычайных ситуаций</w:t>
      </w:r>
      <w:r w:rsidR="00514E70">
        <w:rPr>
          <w:rStyle w:val="FootnoteReference"/>
          <w:szCs w:val="28"/>
          <w:lang w:val="en-US"/>
        </w:rPr>
        <w:footnoteReference w:id="78"/>
      </w:r>
      <w:r w:rsidR="003E6094" w:rsidRPr="00D63834">
        <w:rPr>
          <w:rFonts w:ascii="Times New Roman" w:hAnsi="Times New Roman"/>
          <w:sz w:val="28"/>
          <w:szCs w:val="28"/>
        </w:rPr>
        <w:t xml:space="preserve">. </w:t>
      </w:r>
      <w:r w:rsidR="00692238" w:rsidRPr="00D63834">
        <w:rPr>
          <w:rFonts w:ascii="Times New Roman" w:hAnsi="Times New Roman"/>
          <w:sz w:val="28"/>
          <w:szCs w:val="28"/>
        </w:rPr>
        <w:t xml:space="preserve">Швеция также имеет свою арктическую стратегию, хотя и не является арктическим государством. В стратегии 2011 г. Швеция ставит следующие приоритеты: </w:t>
      </w:r>
      <w:r w:rsidR="00D35F4D" w:rsidRPr="00D63834">
        <w:rPr>
          <w:rFonts w:ascii="Times New Roman" w:hAnsi="Times New Roman"/>
          <w:sz w:val="28"/>
          <w:szCs w:val="28"/>
        </w:rPr>
        <w:t xml:space="preserve">минимизация политической напряженности в Арктике, </w:t>
      </w:r>
      <w:r w:rsidR="00010638" w:rsidRPr="00D63834">
        <w:rPr>
          <w:rFonts w:ascii="Times New Roman" w:hAnsi="Times New Roman"/>
          <w:sz w:val="28"/>
          <w:szCs w:val="28"/>
        </w:rPr>
        <w:t xml:space="preserve">укрепление роли Арктического совета </w:t>
      </w:r>
      <w:r w:rsidR="00C65531" w:rsidRPr="00D63834">
        <w:rPr>
          <w:rFonts w:ascii="Times New Roman" w:hAnsi="Times New Roman"/>
          <w:sz w:val="28"/>
          <w:szCs w:val="28"/>
        </w:rPr>
        <w:t xml:space="preserve">в вопросах, касающихся Арктики, </w:t>
      </w:r>
      <w:r w:rsidR="00287286" w:rsidRPr="00D63834">
        <w:rPr>
          <w:rFonts w:ascii="Times New Roman" w:hAnsi="Times New Roman"/>
          <w:sz w:val="28"/>
          <w:szCs w:val="28"/>
        </w:rPr>
        <w:t xml:space="preserve">разработка единой практической </w:t>
      </w:r>
      <w:r w:rsidR="00287286" w:rsidRPr="00D63834">
        <w:rPr>
          <w:rFonts w:ascii="Times New Roman" w:hAnsi="Times New Roman"/>
          <w:sz w:val="28"/>
          <w:szCs w:val="28"/>
        </w:rPr>
        <w:lastRenderedPageBreak/>
        <w:t xml:space="preserve">политики в рамках ЕС, </w:t>
      </w:r>
      <w:r w:rsidR="00AD3139" w:rsidRPr="00D63834">
        <w:rPr>
          <w:rFonts w:ascii="Times New Roman" w:hAnsi="Times New Roman"/>
          <w:sz w:val="28"/>
          <w:szCs w:val="28"/>
        </w:rPr>
        <w:t>ведение деятельности в Арктике в соответствии с международным правом</w:t>
      </w:r>
      <w:r w:rsidR="003F441E">
        <w:rPr>
          <w:rStyle w:val="FootnoteReference"/>
          <w:szCs w:val="28"/>
          <w:lang w:val="en-US"/>
        </w:rPr>
        <w:footnoteReference w:id="79"/>
      </w:r>
      <w:r w:rsidR="00546A85" w:rsidRPr="00D63834">
        <w:rPr>
          <w:rFonts w:ascii="Times New Roman" w:hAnsi="Times New Roman"/>
          <w:sz w:val="28"/>
          <w:szCs w:val="28"/>
        </w:rPr>
        <w:t xml:space="preserve">. </w:t>
      </w:r>
    </w:p>
    <w:p w:rsidR="00A935D5" w:rsidRPr="00D63834" w:rsidRDefault="0049704C" w:rsidP="00497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При этом</w:t>
      </w:r>
      <w:r w:rsidR="00A94C48" w:rsidRPr="00D63834">
        <w:rPr>
          <w:rFonts w:ascii="Times New Roman" w:hAnsi="Times New Roman"/>
          <w:sz w:val="28"/>
          <w:szCs w:val="28"/>
        </w:rPr>
        <w:t xml:space="preserve"> датская стратегия</w:t>
      </w:r>
      <w:r w:rsidR="00392D02" w:rsidRPr="00D63834">
        <w:rPr>
          <w:rFonts w:ascii="Times New Roman" w:hAnsi="Times New Roman"/>
          <w:sz w:val="28"/>
          <w:szCs w:val="28"/>
        </w:rPr>
        <w:t xml:space="preserve"> охватывает </w:t>
      </w:r>
      <w:r w:rsidR="00A94C48" w:rsidRPr="00D63834">
        <w:rPr>
          <w:rFonts w:ascii="Times New Roman" w:hAnsi="Times New Roman"/>
          <w:sz w:val="28"/>
          <w:szCs w:val="28"/>
        </w:rPr>
        <w:t xml:space="preserve">также </w:t>
      </w:r>
      <w:r w:rsidR="00723594" w:rsidRPr="00D63834">
        <w:rPr>
          <w:rFonts w:ascii="Times New Roman" w:hAnsi="Times New Roman"/>
          <w:sz w:val="28"/>
          <w:szCs w:val="28"/>
        </w:rPr>
        <w:t xml:space="preserve">военные аспекты </w:t>
      </w:r>
      <w:r w:rsidR="006278B7" w:rsidRPr="00D63834">
        <w:rPr>
          <w:rFonts w:ascii="Times New Roman" w:hAnsi="Times New Roman"/>
          <w:sz w:val="28"/>
          <w:szCs w:val="28"/>
        </w:rPr>
        <w:t>деятельности Дании в Арктике</w:t>
      </w:r>
      <w:r w:rsidR="00E06AB8" w:rsidRPr="00D63834">
        <w:rPr>
          <w:rFonts w:ascii="Times New Roman" w:hAnsi="Times New Roman"/>
          <w:sz w:val="28"/>
          <w:szCs w:val="28"/>
        </w:rPr>
        <w:t>: предполагалось</w:t>
      </w:r>
      <w:r w:rsidR="006278B7" w:rsidRPr="00D63834">
        <w:rPr>
          <w:rFonts w:ascii="Times New Roman" w:hAnsi="Times New Roman"/>
          <w:sz w:val="28"/>
          <w:szCs w:val="28"/>
        </w:rPr>
        <w:t xml:space="preserve"> </w:t>
      </w:r>
      <w:r w:rsidR="00E06AB8" w:rsidRPr="00D63834">
        <w:rPr>
          <w:rFonts w:ascii="Times New Roman" w:hAnsi="Times New Roman"/>
          <w:sz w:val="28"/>
          <w:szCs w:val="28"/>
        </w:rPr>
        <w:t>укрепить способность</w:t>
      </w:r>
      <w:r w:rsidR="00A935D5" w:rsidRPr="00D63834">
        <w:rPr>
          <w:rFonts w:ascii="Times New Roman" w:hAnsi="Times New Roman"/>
          <w:sz w:val="28"/>
          <w:szCs w:val="28"/>
        </w:rPr>
        <w:t xml:space="preserve"> вооруженных сил проводить операции в регионе путем создания арктических сил реагирования. </w:t>
      </w:r>
    </w:p>
    <w:p w:rsidR="001F3AD1" w:rsidRPr="00D63834" w:rsidRDefault="00E06AB8" w:rsidP="001F3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Особую роль в обеспечении безопасности Дании Арктика играла ещ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333A70" w:rsidRPr="00D63834">
        <w:rPr>
          <w:rFonts w:ascii="Times New Roman" w:hAnsi="Times New Roman"/>
          <w:sz w:val="28"/>
          <w:szCs w:val="28"/>
        </w:rPr>
        <w:t>со</w:t>
      </w:r>
      <w:r w:rsidRPr="00D63834">
        <w:rPr>
          <w:rFonts w:ascii="Times New Roman" w:hAnsi="Times New Roman"/>
          <w:sz w:val="28"/>
          <w:szCs w:val="28"/>
        </w:rPr>
        <w:t xml:space="preserve"> времен «холодной войны»</w:t>
      </w:r>
      <w:r w:rsidR="00B374AD" w:rsidRPr="00D63834">
        <w:rPr>
          <w:rFonts w:ascii="Times New Roman" w:hAnsi="Times New Roman"/>
          <w:sz w:val="28"/>
          <w:szCs w:val="28"/>
        </w:rPr>
        <w:t xml:space="preserve">. </w:t>
      </w:r>
      <w:r w:rsidR="004F4691" w:rsidRPr="00D63834">
        <w:rPr>
          <w:rFonts w:ascii="Times New Roman" w:hAnsi="Times New Roman"/>
          <w:sz w:val="28"/>
          <w:szCs w:val="28"/>
        </w:rPr>
        <w:t>Гренландия</w:t>
      </w:r>
      <w:r w:rsidR="00695BA1" w:rsidRPr="00D63834">
        <w:rPr>
          <w:rFonts w:ascii="Times New Roman" w:hAnsi="Times New Roman"/>
          <w:sz w:val="28"/>
          <w:szCs w:val="28"/>
        </w:rPr>
        <w:t xml:space="preserve">, подчиненная Дании, стратегически </w:t>
      </w:r>
      <w:r w:rsidR="00D87AD4" w:rsidRPr="00D63834">
        <w:rPr>
          <w:rFonts w:ascii="Times New Roman" w:hAnsi="Times New Roman"/>
          <w:sz w:val="28"/>
          <w:szCs w:val="28"/>
        </w:rPr>
        <w:t xml:space="preserve">располагалась </w:t>
      </w:r>
      <w:r w:rsidR="00695BA1" w:rsidRPr="00D63834">
        <w:rPr>
          <w:rFonts w:ascii="Times New Roman" w:hAnsi="Times New Roman"/>
          <w:sz w:val="28"/>
          <w:szCs w:val="28"/>
        </w:rPr>
        <w:t xml:space="preserve">между </w:t>
      </w:r>
      <w:r w:rsidR="00D962B2" w:rsidRPr="00D63834">
        <w:rPr>
          <w:rFonts w:ascii="Times New Roman" w:hAnsi="Times New Roman"/>
          <w:sz w:val="28"/>
          <w:szCs w:val="28"/>
        </w:rPr>
        <w:t xml:space="preserve">СССР </w:t>
      </w:r>
      <w:r w:rsidR="00D87AD4" w:rsidRPr="00D63834">
        <w:rPr>
          <w:rFonts w:ascii="Times New Roman" w:hAnsi="Times New Roman"/>
          <w:sz w:val="28"/>
          <w:szCs w:val="28"/>
        </w:rPr>
        <w:t>и Северной Америкой</w:t>
      </w:r>
      <w:r w:rsidR="008F45E3" w:rsidRPr="00D63834">
        <w:rPr>
          <w:rFonts w:ascii="Times New Roman" w:hAnsi="Times New Roman"/>
          <w:sz w:val="28"/>
          <w:szCs w:val="28"/>
        </w:rPr>
        <w:t>. В начале 1950-х гг. на е</w:t>
      </w:r>
      <w:r w:rsidR="00D200B1">
        <w:rPr>
          <w:rFonts w:ascii="Times New Roman" w:hAnsi="Times New Roman"/>
          <w:sz w:val="28"/>
          <w:szCs w:val="28"/>
        </w:rPr>
        <w:t>е</w:t>
      </w:r>
      <w:r w:rsidR="008F45E3" w:rsidRPr="00D63834">
        <w:rPr>
          <w:rFonts w:ascii="Times New Roman" w:hAnsi="Times New Roman"/>
          <w:sz w:val="28"/>
          <w:szCs w:val="28"/>
        </w:rPr>
        <w:t xml:space="preserve"> территории была построена </w:t>
      </w:r>
      <w:r w:rsidR="00AB1AE6" w:rsidRPr="00D63834">
        <w:rPr>
          <w:rFonts w:ascii="Times New Roman" w:hAnsi="Times New Roman"/>
          <w:sz w:val="28"/>
          <w:szCs w:val="28"/>
        </w:rPr>
        <w:t xml:space="preserve">авиабаза США Туле. </w:t>
      </w:r>
      <w:r w:rsidR="00560649" w:rsidRPr="00D63834">
        <w:rPr>
          <w:rFonts w:ascii="Times New Roman" w:hAnsi="Times New Roman"/>
          <w:sz w:val="28"/>
          <w:szCs w:val="28"/>
        </w:rPr>
        <w:t xml:space="preserve">Туле являлась одним из важнейших составляющих американской обороны, т. к. </w:t>
      </w:r>
      <w:r w:rsidR="00405903" w:rsidRPr="00D63834">
        <w:rPr>
          <w:rFonts w:ascii="Times New Roman" w:hAnsi="Times New Roman"/>
          <w:sz w:val="28"/>
          <w:szCs w:val="28"/>
        </w:rPr>
        <w:t>была</w:t>
      </w:r>
      <w:r w:rsidR="00560649" w:rsidRPr="00D63834">
        <w:rPr>
          <w:rFonts w:ascii="Times New Roman" w:hAnsi="Times New Roman"/>
          <w:sz w:val="28"/>
          <w:szCs w:val="28"/>
        </w:rPr>
        <w:t xml:space="preserve"> призвана прикрывать территорию </w:t>
      </w:r>
      <w:r w:rsidR="00560649" w:rsidRPr="008B05A7">
        <w:rPr>
          <w:rFonts w:ascii="Times New Roman" w:hAnsi="Times New Roman"/>
          <w:sz w:val="28"/>
          <w:szCs w:val="28"/>
        </w:rPr>
        <w:t xml:space="preserve">США </w:t>
      </w:r>
      <w:r w:rsidR="00560649" w:rsidRPr="00E27E3D">
        <w:rPr>
          <w:rFonts w:ascii="Times New Roman" w:hAnsi="Times New Roman"/>
          <w:sz w:val="28"/>
          <w:szCs w:val="28"/>
        </w:rPr>
        <w:t xml:space="preserve">от </w:t>
      </w:r>
      <w:r w:rsidR="00405903" w:rsidRPr="00E27E3D">
        <w:rPr>
          <w:rFonts w:ascii="Times New Roman" w:hAnsi="Times New Roman"/>
          <w:sz w:val="28"/>
          <w:szCs w:val="28"/>
        </w:rPr>
        <w:t>возможного нападения СССР с Арктики.</w:t>
      </w:r>
      <w:r w:rsidR="00405903" w:rsidRPr="008B05A7">
        <w:rPr>
          <w:rFonts w:ascii="Times New Roman" w:hAnsi="Times New Roman"/>
          <w:sz w:val="28"/>
          <w:szCs w:val="28"/>
        </w:rPr>
        <w:t xml:space="preserve"> </w:t>
      </w:r>
      <w:r w:rsidR="00405903" w:rsidRPr="00D63834">
        <w:rPr>
          <w:rFonts w:ascii="Times New Roman" w:hAnsi="Times New Roman"/>
          <w:sz w:val="28"/>
          <w:szCs w:val="28"/>
        </w:rPr>
        <w:t xml:space="preserve">Для этой цели на авиабазе </w:t>
      </w:r>
      <w:r w:rsidR="000012A9" w:rsidRPr="00D63834">
        <w:rPr>
          <w:rFonts w:ascii="Times New Roman" w:hAnsi="Times New Roman"/>
          <w:sz w:val="28"/>
          <w:szCs w:val="28"/>
        </w:rPr>
        <w:t>были размещены ядерные бомбардировщики</w:t>
      </w:r>
      <w:r w:rsidR="00405903" w:rsidRPr="00D63834">
        <w:rPr>
          <w:rFonts w:ascii="Times New Roman" w:hAnsi="Times New Roman"/>
          <w:sz w:val="28"/>
          <w:szCs w:val="28"/>
        </w:rPr>
        <w:t xml:space="preserve"> </w:t>
      </w:r>
      <w:r w:rsidR="000012A9" w:rsidRPr="00D63834">
        <w:rPr>
          <w:rFonts w:ascii="Times New Roman" w:hAnsi="Times New Roman"/>
          <w:sz w:val="28"/>
          <w:szCs w:val="28"/>
        </w:rPr>
        <w:t>и</w:t>
      </w:r>
      <w:r w:rsidR="00545C87" w:rsidRPr="00D63834">
        <w:rPr>
          <w:rFonts w:ascii="Times New Roman" w:hAnsi="Times New Roman"/>
          <w:sz w:val="28"/>
          <w:szCs w:val="28"/>
        </w:rPr>
        <w:t xml:space="preserve"> </w:t>
      </w:r>
      <w:r w:rsidR="00405903" w:rsidRPr="00D63834">
        <w:rPr>
          <w:rFonts w:ascii="Times New Roman" w:hAnsi="Times New Roman"/>
          <w:sz w:val="28"/>
          <w:szCs w:val="28"/>
        </w:rPr>
        <w:t xml:space="preserve">построена </w:t>
      </w:r>
      <w:r w:rsidR="00545C87" w:rsidRPr="00D63834">
        <w:rPr>
          <w:rFonts w:ascii="Times New Roman" w:hAnsi="Times New Roman"/>
          <w:sz w:val="28"/>
          <w:szCs w:val="28"/>
        </w:rPr>
        <w:t>р</w:t>
      </w:r>
      <w:r w:rsidR="0060787C" w:rsidRPr="00D63834">
        <w:rPr>
          <w:rFonts w:ascii="Times New Roman" w:hAnsi="Times New Roman"/>
          <w:sz w:val="28"/>
          <w:szCs w:val="28"/>
        </w:rPr>
        <w:t>адиолокационная станция</w:t>
      </w:r>
      <w:r w:rsidR="00545C87" w:rsidRPr="00D63834">
        <w:rPr>
          <w:rFonts w:ascii="Times New Roman" w:hAnsi="Times New Roman"/>
          <w:sz w:val="28"/>
          <w:szCs w:val="28"/>
        </w:rPr>
        <w:t xml:space="preserve">, ведущая наблюдение над </w:t>
      </w:r>
      <w:r w:rsidR="0060787C" w:rsidRPr="00D63834">
        <w:rPr>
          <w:rFonts w:ascii="Times New Roman" w:hAnsi="Times New Roman"/>
          <w:sz w:val="28"/>
          <w:szCs w:val="28"/>
        </w:rPr>
        <w:t xml:space="preserve">воздушным пространством </w:t>
      </w:r>
      <w:r w:rsidR="00327D76" w:rsidRPr="00D63834">
        <w:rPr>
          <w:rFonts w:ascii="Times New Roman" w:hAnsi="Times New Roman"/>
          <w:sz w:val="28"/>
          <w:szCs w:val="28"/>
        </w:rPr>
        <w:t>вплоть до территорий</w:t>
      </w:r>
      <w:r w:rsidR="0060787C" w:rsidRPr="00D63834">
        <w:rPr>
          <w:rFonts w:ascii="Times New Roman" w:hAnsi="Times New Roman"/>
          <w:sz w:val="28"/>
          <w:szCs w:val="28"/>
        </w:rPr>
        <w:t xml:space="preserve"> </w:t>
      </w:r>
      <w:r w:rsidR="00327D76" w:rsidRPr="00D63834">
        <w:rPr>
          <w:rFonts w:ascii="Times New Roman" w:hAnsi="Times New Roman"/>
          <w:sz w:val="28"/>
          <w:szCs w:val="28"/>
        </w:rPr>
        <w:t>Советского Союза</w:t>
      </w:r>
      <w:r w:rsidR="0060787C" w:rsidRPr="00D63834">
        <w:rPr>
          <w:rFonts w:ascii="Times New Roman" w:hAnsi="Times New Roman"/>
          <w:sz w:val="28"/>
          <w:szCs w:val="28"/>
        </w:rPr>
        <w:t>.</w:t>
      </w:r>
      <w:r w:rsidR="003B4432" w:rsidRPr="00D63834">
        <w:rPr>
          <w:rFonts w:ascii="Times New Roman" w:hAnsi="Times New Roman"/>
          <w:sz w:val="28"/>
          <w:szCs w:val="28"/>
        </w:rPr>
        <w:t xml:space="preserve"> Некоторые исследователи и политические деятели считают, что за создание авиабазы </w:t>
      </w:r>
      <w:r w:rsidR="00DF34C6" w:rsidRPr="00D63834">
        <w:rPr>
          <w:rFonts w:ascii="Times New Roman" w:hAnsi="Times New Roman"/>
          <w:sz w:val="28"/>
          <w:szCs w:val="28"/>
        </w:rPr>
        <w:t xml:space="preserve">Туле </w:t>
      </w:r>
      <w:r w:rsidR="00C15AAF" w:rsidRPr="00D63834">
        <w:rPr>
          <w:rFonts w:ascii="Times New Roman" w:hAnsi="Times New Roman"/>
          <w:sz w:val="28"/>
          <w:szCs w:val="28"/>
        </w:rPr>
        <w:t xml:space="preserve">Дания получает </w:t>
      </w:r>
      <w:r w:rsidR="007D7EB6" w:rsidRPr="00D63834">
        <w:rPr>
          <w:rFonts w:ascii="Times New Roman" w:hAnsi="Times New Roman"/>
          <w:sz w:val="28"/>
          <w:szCs w:val="28"/>
        </w:rPr>
        <w:t xml:space="preserve">некие «скидки» </w:t>
      </w:r>
      <w:r w:rsidR="0032229E" w:rsidRPr="00D63834">
        <w:rPr>
          <w:rFonts w:ascii="Times New Roman" w:hAnsi="Times New Roman"/>
          <w:sz w:val="28"/>
          <w:szCs w:val="28"/>
        </w:rPr>
        <w:t>на членство в НАТО</w:t>
      </w:r>
      <w:r w:rsidR="0032229E">
        <w:rPr>
          <w:rStyle w:val="FootnoteReference"/>
          <w:szCs w:val="28"/>
          <w:lang w:val="en-US"/>
        </w:rPr>
        <w:footnoteReference w:id="80"/>
      </w:r>
      <w:r w:rsidR="00C237F4" w:rsidRPr="00D63834">
        <w:rPr>
          <w:rFonts w:ascii="Times New Roman" w:hAnsi="Times New Roman"/>
          <w:sz w:val="28"/>
          <w:szCs w:val="28"/>
        </w:rPr>
        <w:t xml:space="preserve">. </w:t>
      </w:r>
    </w:p>
    <w:p w:rsidR="00C95832" w:rsidRPr="00D63834" w:rsidRDefault="00EC27F7" w:rsidP="00716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Норвегия также уделяет военным аспектам деятельности в Арктике большое внимание,</w:t>
      </w:r>
      <w:r w:rsidR="008E1D95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 xml:space="preserve">связывая их с </w:t>
      </w:r>
      <w:r w:rsidR="00A157FE" w:rsidRPr="00D63834">
        <w:rPr>
          <w:rFonts w:ascii="Times New Roman" w:hAnsi="Times New Roman"/>
          <w:sz w:val="28"/>
          <w:szCs w:val="28"/>
        </w:rPr>
        <w:t xml:space="preserve">возможностью контролировать и охранять добычу полезных ископаемых. </w:t>
      </w:r>
      <w:r w:rsidR="00745039" w:rsidRPr="00D63834">
        <w:rPr>
          <w:rFonts w:ascii="Times New Roman" w:hAnsi="Times New Roman"/>
          <w:sz w:val="28"/>
          <w:szCs w:val="28"/>
        </w:rPr>
        <w:t>В 1998 г. в норвежском городе Вард</w:t>
      </w:r>
      <w:r w:rsidR="00D200B1">
        <w:rPr>
          <w:rFonts w:ascii="Times New Roman" w:hAnsi="Times New Roman"/>
          <w:sz w:val="28"/>
          <w:szCs w:val="28"/>
        </w:rPr>
        <w:t>е</w:t>
      </w:r>
      <w:r w:rsidR="00745039" w:rsidRPr="00D63834">
        <w:rPr>
          <w:rFonts w:ascii="Times New Roman" w:hAnsi="Times New Roman"/>
          <w:sz w:val="28"/>
          <w:szCs w:val="28"/>
        </w:rPr>
        <w:t xml:space="preserve"> был расположен радар </w:t>
      </w:r>
      <w:r w:rsidR="00745039">
        <w:rPr>
          <w:rFonts w:ascii="Times New Roman" w:hAnsi="Times New Roman"/>
          <w:sz w:val="28"/>
          <w:szCs w:val="28"/>
          <w:lang w:val="en-US"/>
        </w:rPr>
        <w:t>Globus</w:t>
      </w:r>
      <w:r w:rsidR="00745039" w:rsidRPr="00D63834">
        <w:rPr>
          <w:rFonts w:ascii="Times New Roman" w:hAnsi="Times New Roman"/>
          <w:sz w:val="28"/>
          <w:szCs w:val="28"/>
        </w:rPr>
        <w:t xml:space="preserve"> </w:t>
      </w:r>
      <w:r w:rsidR="00745039">
        <w:rPr>
          <w:rFonts w:ascii="Times New Roman" w:hAnsi="Times New Roman"/>
          <w:sz w:val="28"/>
          <w:szCs w:val="28"/>
          <w:lang w:val="en-US"/>
        </w:rPr>
        <w:t>II</w:t>
      </w:r>
      <w:r w:rsidR="00745039" w:rsidRPr="00D63834">
        <w:rPr>
          <w:rFonts w:ascii="Times New Roman" w:hAnsi="Times New Roman"/>
          <w:sz w:val="28"/>
          <w:szCs w:val="28"/>
        </w:rPr>
        <w:t xml:space="preserve"> (</w:t>
      </w:r>
      <w:r w:rsidR="00745039">
        <w:rPr>
          <w:rFonts w:ascii="Times New Roman" w:hAnsi="Times New Roman"/>
          <w:sz w:val="28"/>
          <w:szCs w:val="28"/>
          <w:lang w:val="en-US"/>
        </w:rPr>
        <w:t>AN</w:t>
      </w:r>
      <w:r w:rsidR="00745039" w:rsidRPr="00D63834">
        <w:rPr>
          <w:rFonts w:ascii="Times New Roman" w:hAnsi="Times New Roman"/>
          <w:sz w:val="28"/>
          <w:szCs w:val="28"/>
        </w:rPr>
        <w:t>/</w:t>
      </w:r>
      <w:r w:rsidR="00745039">
        <w:rPr>
          <w:rFonts w:ascii="Times New Roman" w:hAnsi="Times New Roman"/>
          <w:sz w:val="28"/>
          <w:szCs w:val="28"/>
          <w:lang w:val="en-US"/>
        </w:rPr>
        <w:t>FPS</w:t>
      </w:r>
      <w:r w:rsidR="00745039" w:rsidRPr="00D63834">
        <w:rPr>
          <w:rFonts w:ascii="Times New Roman" w:hAnsi="Times New Roman"/>
          <w:sz w:val="28"/>
          <w:szCs w:val="28"/>
        </w:rPr>
        <w:t>-129 «</w:t>
      </w:r>
      <w:r w:rsidR="00745039">
        <w:rPr>
          <w:rFonts w:ascii="Times New Roman" w:hAnsi="Times New Roman"/>
          <w:sz w:val="28"/>
          <w:szCs w:val="28"/>
          <w:lang w:val="en-US"/>
        </w:rPr>
        <w:t>Have</w:t>
      </w:r>
      <w:r w:rsidR="00745039" w:rsidRPr="00D63834">
        <w:rPr>
          <w:rFonts w:ascii="Times New Roman" w:hAnsi="Times New Roman"/>
          <w:sz w:val="28"/>
          <w:szCs w:val="28"/>
        </w:rPr>
        <w:t xml:space="preserve"> </w:t>
      </w:r>
      <w:r w:rsidR="00745039">
        <w:rPr>
          <w:rFonts w:ascii="Times New Roman" w:hAnsi="Times New Roman"/>
          <w:sz w:val="28"/>
          <w:szCs w:val="28"/>
          <w:lang w:val="en-US"/>
        </w:rPr>
        <w:t>Stare</w:t>
      </w:r>
      <w:r w:rsidR="00745039" w:rsidRPr="00D63834">
        <w:rPr>
          <w:rFonts w:ascii="Times New Roman" w:hAnsi="Times New Roman"/>
          <w:sz w:val="28"/>
          <w:szCs w:val="28"/>
        </w:rPr>
        <w:t xml:space="preserve">»). Его основная задача — </w:t>
      </w:r>
      <w:r w:rsidR="00F64C4C" w:rsidRPr="00D63834">
        <w:rPr>
          <w:rFonts w:ascii="Times New Roman" w:hAnsi="Times New Roman"/>
          <w:sz w:val="28"/>
          <w:szCs w:val="28"/>
        </w:rPr>
        <w:t xml:space="preserve">поиск космического мусора, который попал на околоземные </w:t>
      </w:r>
      <w:r w:rsidR="00C218D6" w:rsidRPr="00D63834">
        <w:rPr>
          <w:rFonts w:ascii="Times New Roman" w:hAnsi="Times New Roman"/>
          <w:sz w:val="28"/>
          <w:szCs w:val="28"/>
        </w:rPr>
        <w:t xml:space="preserve">орбиты, однако из-за близкого расположения к границе России </w:t>
      </w:r>
      <w:r w:rsidR="005A476A" w:rsidRPr="00D63834">
        <w:rPr>
          <w:rFonts w:ascii="Times New Roman" w:hAnsi="Times New Roman"/>
          <w:sz w:val="28"/>
          <w:szCs w:val="28"/>
        </w:rPr>
        <w:t xml:space="preserve">«фактически… станция </w:t>
      </w:r>
      <w:r w:rsidR="0089060D" w:rsidRPr="00D63834">
        <w:rPr>
          <w:rFonts w:ascii="Times New Roman" w:hAnsi="Times New Roman"/>
          <w:sz w:val="28"/>
          <w:szCs w:val="28"/>
        </w:rPr>
        <w:t>«</w:t>
      </w:r>
      <w:r w:rsidR="005A476A" w:rsidRPr="00D63834">
        <w:rPr>
          <w:rFonts w:ascii="Times New Roman" w:hAnsi="Times New Roman"/>
          <w:sz w:val="28"/>
          <w:szCs w:val="28"/>
        </w:rPr>
        <w:t>Хэв Стэйр</w:t>
      </w:r>
      <w:r w:rsidR="0089060D" w:rsidRPr="00D63834">
        <w:rPr>
          <w:rFonts w:ascii="Times New Roman" w:hAnsi="Times New Roman"/>
          <w:sz w:val="28"/>
          <w:szCs w:val="28"/>
        </w:rPr>
        <w:t>»</w:t>
      </w:r>
      <w:r w:rsidR="005A476A" w:rsidRPr="00D63834">
        <w:rPr>
          <w:rFonts w:ascii="Times New Roman" w:hAnsi="Times New Roman"/>
          <w:sz w:val="28"/>
          <w:szCs w:val="28"/>
        </w:rPr>
        <w:t xml:space="preserve"> предназначена для обнаружения пусков баллистических ракет и до перемещения ее в Норвегию из США использовалась при испытаниях американской стратегической ПРО</w:t>
      </w:r>
      <w:r w:rsidR="0089060D" w:rsidRPr="00D63834">
        <w:rPr>
          <w:rFonts w:ascii="Times New Roman" w:hAnsi="Times New Roman"/>
          <w:sz w:val="28"/>
          <w:szCs w:val="28"/>
        </w:rPr>
        <w:t>»</w:t>
      </w:r>
      <w:r w:rsidR="00243BFF">
        <w:rPr>
          <w:rStyle w:val="FootnoteReference"/>
          <w:szCs w:val="28"/>
          <w:lang w:val="en-US"/>
        </w:rPr>
        <w:footnoteReference w:id="81"/>
      </w:r>
      <w:r w:rsidR="00600BDD" w:rsidRPr="00D63834">
        <w:rPr>
          <w:rFonts w:ascii="Times New Roman" w:hAnsi="Times New Roman"/>
          <w:sz w:val="28"/>
          <w:szCs w:val="28"/>
        </w:rPr>
        <w:t xml:space="preserve">. </w:t>
      </w:r>
      <w:r w:rsidR="00854AA2" w:rsidRPr="00D63834">
        <w:rPr>
          <w:rFonts w:ascii="Times New Roman" w:hAnsi="Times New Roman"/>
          <w:sz w:val="28"/>
          <w:szCs w:val="28"/>
        </w:rPr>
        <w:t xml:space="preserve">«В </w:t>
      </w:r>
      <w:r w:rsidR="00854AA2" w:rsidRPr="00D63834">
        <w:rPr>
          <w:rFonts w:ascii="Times New Roman" w:hAnsi="Times New Roman"/>
          <w:sz w:val="28"/>
          <w:szCs w:val="28"/>
        </w:rPr>
        <w:lastRenderedPageBreak/>
        <w:t>соответствии с Договором по ПРО 1972 г. [прекратил действие в 2002 г.</w:t>
      </w:r>
      <w:r w:rsidR="00243BFF" w:rsidRPr="00D63834">
        <w:rPr>
          <w:rFonts w:ascii="Times New Roman" w:hAnsi="Times New Roman"/>
          <w:sz w:val="28"/>
          <w:szCs w:val="28"/>
        </w:rPr>
        <w:t xml:space="preserve">] </w:t>
      </w:r>
      <w:r w:rsidR="00854AA2" w:rsidRPr="00D63834">
        <w:rPr>
          <w:rFonts w:ascii="Times New Roman" w:hAnsi="Times New Roman"/>
          <w:sz w:val="28"/>
          <w:szCs w:val="28"/>
        </w:rPr>
        <w:t>размещение подобной РЛС за пределами территории США запрещается. Очевидно, РЛС “Хэв Стэйр” может быть использована в Норвегии и в интересах национальной ПРО США, также запрещенной Договором по ПРО»</w:t>
      </w:r>
      <w:r w:rsidR="00EE1DBA">
        <w:rPr>
          <w:rStyle w:val="FootnoteReference"/>
          <w:szCs w:val="28"/>
          <w:lang w:val="en-US"/>
        </w:rPr>
        <w:footnoteReference w:id="82"/>
      </w:r>
      <w:r w:rsidR="00C1777F" w:rsidRPr="00D63834">
        <w:rPr>
          <w:rFonts w:ascii="Times New Roman" w:hAnsi="Times New Roman"/>
          <w:sz w:val="28"/>
          <w:szCs w:val="28"/>
        </w:rPr>
        <w:t xml:space="preserve">. </w:t>
      </w:r>
      <w:r w:rsidR="00745039" w:rsidRPr="00D63834">
        <w:rPr>
          <w:rFonts w:ascii="Times New Roman" w:hAnsi="Times New Roman"/>
          <w:sz w:val="28"/>
          <w:szCs w:val="28"/>
        </w:rPr>
        <w:t xml:space="preserve">В мае 2017 </w:t>
      </w:r>
      <w:r w:rsidR="00C1777F" w:rsidRPr="00D63834">
        <w:rPr>
          <w:rFonts w:ascii="Times New Roman" w:hAnsi="Times New Roman"/>
          <w:sz w:val="28"/>
          <w:szCs w:val="28"/>
        </w:rPr>
        <w:t>г.</w:t>
      </w:r>
      <w:r w:rsidR="00745039" w:rsidRPr="00D63834">
        <w:rPr>
          <w:rFonts w:ascii="Times New Roman" w:hAnsi="Times New Roman"/>
          <w:sz w:val="28"/>
          <w:szCs w:val="28"/>
        </w:rPr>
        <w:t xml:space="preserve"> в Вард</w:t>
      </w:r>
      <w:r w:rsidR="00D200B1">
        <w:rPr>
          <w:rFonts w:ascii="Times New Roman" w:hAnsi="Times New Roman"/>
          <w:sz w:val="28"/>
          <w:szCs w:val="28"/>
        </w:rPr>
        <w:t>е</w:t>
      </w:r>
      <w:r w:rsidR="00745039" w:rsidRPr="00D63834">
        <w:rPr>
          <w:rFonts w:ascii="Times New Roman" w:hAnsi="Times New Roman"/>
          <w:sz w:val="28"/>
          <w:szCs w:val="28"/>
        </w:rPr>
        <w:t xml:space="preserve"> </w:t>
      </w:r>
      <w:r w:rsidR="00EA1B19" w:rsidRPr="00D63834">
        <w:rPr>
          <w:rFonts w:ascii="Times New Roman" w:hAnsi="Times New Roman"/>
          <w:sz w:val="28"/>
          <w:szCs w:val="28"/>
        </w:rPr>
        <w:t>началось строительство</w:t>
      </w:r>
      <w:r w:rsidR="00745039" w:rsidRPr="00D63834">
        <w:rPr>
          <w:rFonts w:ascii="Times New Roman" w:hAnsi="Times New Roman"/>
          <w:sz w:val="28"/>
          <w:szCs w:val="28"/>
        </w:rPr>
        <w:t xml:space="preserve"> более мощного радара </w:t>
      </w:r>
      <w:r w:rsidR="00745039">
        <w:rPr>
          <w:rFonts w:ascii="Times New Roman" w:hAnsi="Times New Roman"/>
          <w:sz w:val="28"/>
          <w:szCs w:val="28"/>
          <w:lang w:val="en-US"/>
        </w:rPr>
        <w:t>Globus</w:t>
      </w:r>
      <w:r w:rsidR="00745039" w:rsidRPr="00D63834">
        <w:rPr>
          <w:rFonts w:ascii="Times New Roman" w:hAnsi="Times New Roman"/>
          <w:sz w:val="28"/>
          <w:szCs w:val="28"/>
        </w:rPr>
        <w:t xml:space="preserve"> </w:t>
      </w:r>
      <w:r w:rsidR="00745039">
        <w:rPr>
          <w:rFonts w:ascii="Times New Roman" w:hAnsi="Times New Roman"/>
          <w:sz w:val="28"/>
          <w:szCs w:val="28"/>
          <w:lang w:val="en-US"/>
        </w:rPr>
        <w:t>III</w:t>
      </w:r>
      <w:r w:rsidR="00745039" w:rsidRPr="00D63834">
        <w:rPr>
          <w:rFonts w:ascii="Times New Roman" w:hAnsi="Times New Roman"/>
          <w:sz w:val="28"/>
          <w:szCs w:val="28"/>
        </w:rPr>
        <w:t>.</w:t>
      </w:r>
      <w:r w:rsidR="0063711F" w:rsidRPr="00D63834">
        <w:rPr>
          <w:rFonts w:ascii="Times New Roman" w:hAnsi="Times New Roman"/>
          <w:sz w:val="28"/>
          <w:szCs w:val="28"/>
        </w:rPr>
        <w:t xml:space="preserve"> </w:t>
      </w:r>
    </w:p>
    <w:p w:rsidR="00FB1BEC" w:rsidRPr="00D63834" w:rsidRDefault="00F741E1" w:rsidP="00716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С</w:t>
      </w:r>
      <w:r w:rsidR="00A157FE" w:rsidRPr="00D63834">
        <w:rPr>
          <w:rFonts w:ascii="Times New Roman" w:hAnsi="Times New Roman"/>
          <w:sz w:val="28"/>
          <w:szCs w:val="28"/>
        </w:rPr>
        <w:t xml:space="preserve"> </w:t>
      </w:r>
      <w:r w:rsidR="008E1D95" w:rsidRPr="00D63834">
        <w:rPr>
          <w:rFonts w:ascii="Times New Roman" w:hAnsi="Times New Roman"/>
          <w:sz w:val="28"/>
          <w:szCs w:val="28"/>
        </w:rPr>
        <w:t xml:space="preserve">2006 г. </w:t>
      </w:r>
      <w:r w:rsidR="0087126D" w:rsidRPr="00D63834">
        <w:rPr>
          <w:rFonts w:ascii="Times New Roman" w:hAnsi="Times New Roman"/>
          <w:sz w:val="28"/>
          <w:szCs w:val="28"/>
        </w:rPr>
        <w:t xml:space="preserve">Норвегия </w:t>
      </w:r>
      <w:r w:rsidRPr="00D63834">
        <w:rPr>
          <w:rFonts w:ascii="Times New Roman" w:hAnsi="Times New Roman"/>
          <w:sz w:val="28"/>
          <w:szCs w:val="28"/>
        </w:rPr>
        <w:t xml:space="preserve">проводит </w:t>
      </w:r>
      <w:r w:rsidR="00F31805" w:rsidRPr="00D63834">
        <w:rPr>
          <w:rFonts w:ascii="Times New Roman" w:hAnsi="Times New Roman"/>
          <w:sz w:val="28"/>
          <w:szCs w:val="28"/>
        </w:rPr>
        <w:t xml:space="preserve">военные учения под названием </w:t>
      </w:r>
      <w:r w:rsidR="00F31805">
        <w:rPr>
          <w:rFonts w:ascii="Times New Roman" w:hAnsi="Times New Roman"/>
          <w:sz w:val="28"/>
          <w:szCs w:val="28"/>
          <w:lang w:val="en-US"/>
        </w:rPr>
        <w:t>Cold</w:t>
      </w:r>
      <w:r w:rsidR="00F31805" w:rsidRPr="00D63834">
        <w:rPr>
          <w:rFonts w:ascii="Times New Roman" w:hAnsi="Times New Roman"/>
          <w:sz w:val="28"/>
          <w:szCs w:val="28"/>
        </w:rPr>
        <w:t xml:space="preserve"> </w:t>
      </w:r>
      <w:r w:rsidR="00F31805">
        <w:rPr>
          <w:rFonts w:ascii="Times New Roman" w:hAnsi="Times New Roman"/>
          <w:sz w:val="28"/>
          <w:szCs w:val="28"/>
          <w:lang w:val="en-US"/>
        </w:rPr>
        <w:t>Response</w:t>
      </w:r>
      <w:r w:rsidR="00BA331E" w:rsidRPr="00D63834">
        <w:rPr>
          <w:rFonts w:ascii="Times New Roman" w:hAnsi="Times New Roman"/>
          <w:sz w:val="28"/>
          <w:szCs w:val="28"/>
        </w:rPr>
        <w:t xml:space="preserve">. Формально мероприятие является </w:t>
      </w:r>
      <w:r w:rsidR="002813EF" w:rsidRPr="00D63834">
        <w:rPr>
          <w:rFonts w:ascii="Times New Roman" w:hAnsi="Times New Roman"/>
          <w:sz w:val="28"/>
          <w:szCs w:val="28"/>
        </w:rPr>
        <w:t xml:space="preserve">национальной норвежской инициативой, однако </w:t>
      </w:r>
      <w:r w:rsidR="001C2B57" w:rsidRPr="00D63834">
        <w:rPr>
          <w:rFonts w:ascii="Times New Roman" w:hAnsi="Times New Roman"/>
          <w:sz w:val="28"/>
          <w:szCs w:val="28"/>
        </w:rPr>
        <w:t xml:space="preserve">в них также участвуют </w:t>
      </w:r>
      <w:r w:rsidR="0008489B" w:rsidRPr="00D63834">
        <w:rPr>
          <w:rFonts w:ascii="Times New Roman" w:hAnsi="Times New Roman"/>
          <w:sz w:val="28"/>
          <w:szCs w:val="28"/>
        </w:rPr>
        <w:t xml:space="preserve">военнослужащие государств-членов </w:t>
      </w:r>
      <w:r w:rsidR="00283A4B" w:rsidRPr="00D63834">
        <w:rPr>
          <w:rFonts w:ascii="Times New Roman" w:hAnsi="Times New Roman"/>
          <w:sz w:val="28"/>
          <w:szCs w:val="28"/>
        </w:rPr>
        <w:t>НАТО</w:t>
      </w:r>
      <w:r w:rsidR="00276563">
        <w:rPr>
          <w:rStyle w:val="FootnoteReference"/>
          <w:szCs w:val="28"/>
          <w:lang w:val="en-US"/>
        </w:rPr>
        <w:footnoteReference w:id="83"/>
      </w:r>
      <w:r w:rsidR="001C2B57" w:rsidRPr="00D63834">
        <w:rPr>
          <w:rFonts w:ascii="Times New Roman" w:hAnsi="Times New Roman"/>
          <w:sz w:val="28"/>
          <w:szCs w:val="28"/>
        </w:rPr>
        <w:t xml:space="preserve">. </w:t>
      </w:r>
    </w:p>
    <w:p w:rsidR="008E1D95" w:rsidRPr="00D63834" w:rsidRDefault="0063711F" w:rsidP="00716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2009 г. </w:t>
      </w:r>
      <w:r w:rsidR="00B643ED" w:rsidRPr="00D63834">
        <w:rPr>
          <w:rFonts w:ascii="Times New Roman" w:hAnsi="Times New Roman"/>
          <w:sz w:val="28"/>
          <w:szCs w:val="28"/>
        </w:rPr>
        <w:t xml:space="preserve">Экс-глава норвежского МИД Турвальд Столтенберг подготовил план укрепления сотрудничества </w:t>
      </w:r>
      <w:r w:rsidR="00F205CC" w:rsidRPr="00D63834">
        <w:rPr>
          <w:rFonts w:ascii="Times New Roman" w:hAnsi="Times New Roman"/>
          <w:sz w:val="28"/>
          <w:szCs w:val="28"/>
        </w:rPr>
        <w:t>северных государств</w:t>
      </w:r>
      <w:r w:rsidR="00B643ED" w:rsidRPr="00D63834">
        <w:rPr>
          <w:rFonts w:ascii="Times New Roman" w:hAnsi="Times New Roman"/>
          <w:sz w:val="28"/>
          <w:szCs w:val="28"/>
        </w:rPr>
        <w:t xml:space="preserve">. </w:t>
      </w:r>
      <w:r w:rsidR="00F205CC" w:rsidRPr="00D63834">
        <w:rPr>
          <w:rFonts w:ascii="Times New Roman" w:hAnsi="Times New Roman"/>
          <w:sz w:val="28"/>
          <w:szCs w:val="28"/>
        </w:rPr>
        <w:t xml:space="preserve">В докладе </w:t>
      </w:r>
      <w:r w:rsidR="00DD6FED" w:rsidRPr="00D63834">
        <w:rPr>
          <w:rFonts w:ascii="Times New Roman" w:hAnsi="Times New Roman"/>
          <w:sz w:val="28"/>
          <w:szCs w:val="28"/>
        </w:rPr>
        <w:t xml:space="preserve">содержалось предложение </w:t>
      </w:r>
      <w:r w:rsidR="00BF012C" w:rsidRPr="00D63834">
        <w:rPr>
          <w:rFonts w:ascii="Times New Roman" w:hAnsi="Times New Roman"/>
          <w:sz w:val="28"/>
          <w:szCs w:val="28"/>
        </w:rPr>
        <w:t xml:space="preserve">принять «декларацию о солидарности» северных стран, в соответствии с которой они </w:t>
      </w:r>
      <w:r w:rsidR="00BB33B8" w:rsidRPr="00D63834">
        <w:rPr>
          <w:rFonts w:ascii="Times New Roman" w:hAnsi="Times New Roman"/>
          <w:sz w:val="28"/>
          <w:szCs w:val="28"/>
        </w:rPr>
        <w:t>обязывались бы</w:t>
      </w:r>
      <w:r w:rsidR="00004105" w:rsidRPr="00D63834">
        <w:rPr>
          <w:rFonts w:ascii="Times New Roman" w:hAnsi="Times New Roman"/>
          <w:sz w:val="28"/>
          <w:szCs w:val="28"/>
        </w:rPr>
        <w:t xml:space="preserve"> вести</w:t>
      </w:r>
      <w:r w:rsidR="00BB33B8" w:rsidRPr="00D63834">
        <w:rPr>
          <w:rFonts w:ascii="Times New Roman" w:hAnsi="Times New Roman"/>
          <w:sz w:val="28"/>
          <w:szCs w:val="28"/>
        </w:rPr>
        <w:t xml:space="preserve"> </w:t>
      </w:r>
      <w:r w:rsidR="00004105" w:rsidRPr="00D63834">
        <w:rPr>
          <w:rFonts w:ascii="Times New Roman" w:hAnsi="Times New Roman"/>
          <w:sz w:val="28"/>
          <w:szCs w:val="28"/>
        </w:rPr>
        <w:t>совместные</w:t>
      </w:r>
      <w:r w:rsidR="00BB33B8" w:rsidRPr="00D63834">
        <w:rPr>
          <w:rFonts w:ascii="Times New Roman" w:hAnsi="Times New Roman"/>
          <w:sz w:val="28"/>
          <w:szCs w:val="28"/>
        </w:rPr>
        <w:t xml:space="preserve"> </w:t>
      </w:r>
      <w:r w:rsidR="00004105" w:rsidRPr="00D63834">
        <w:rPr>
          <w:rFonts w:ascii="Times New Roman" w:hAnsi="Times New Roman"/>
          <w:sz w:val="28"/>
          <w:szCs w:val="28"/>
        </w:rPr>
        <w:t xml:space="preserve">действия в случае агрессии </w:t>
      </w:r>
      <w:r w:rsidR="00352042" w:rsidRPr="00D63834">
        <w:rPr>
          <w:rFonts w:ascii="Times New Roman" w:hAnsi="Times New Roman"/>
          <w:sz w:val="28"/>
          <w:szCs w:val="28"/>
        </w:rPr>
        <w:t xml:space="preserve">или непрямого давления на какую-либо из них. Это предложение фактически о создании нового военного блока было </w:t>
      </w:r>
      <w:r w:rsidR="00DC7199" w:rsidRPr="00D63834">
        <w:rPr>
          <w:rFonts w:ascii="Times New Roman" w:hAnsi="Times New Roman"/>
          <w:sz w:val="28"/>
          <w:szCs w:val="28"/>
        </w:rPr>
        <w:t xml:space="preserve">отвергнуто каждой стороной, т. к. </w:t>
      </w:r>
      <w:r w:rsidR="00EE31D0" w:rsidRPr="00D63834">
        <w:rPr>
          <w:rFonts w:ascii="Times New Roman" w:hAnsi="Times New Roman"/>
          <w:sz w:val="28"/>
          <w:szCs w:val="28"/>
        </w:rPr>
        <w:t>оно</w:t>
      </w:r>
      <w:r w:rsidR="00DC7199" w:rsidRPr="00D63834">
        <w:rPr>
          <w:rFonts w:ascii="Times New Roman" w:hAnsi="Times New Roman"/>
          <w:sz w:val="28"/>
          <w:szCs w:val="28"/>
        </w:rPr>
        <w:t xml:space="preserve"> не согласовывалось с обязательствами Дании, Исландии и Норвегии </w:t>
      </w:r>
      <w:r w:rsidR="006E782B" w:rsidRPr="00D63834">
        <w:rPr>
          <w:rFonts w:ascii="Times New Roman" w:hAnsi="Times New Roman"/>
          <w:sz w:val="28"/>
          <w:szCs w:val="28"/>
        </w:rPr>
        <w:t>как участников Североатлантического Альянса и политикой нейтралитета Финляндии и Швеции</w:t>
      </w:r>
      <w:r w:rsidR="00EE31D0" w:rsidRPr="00D63834">
        <w:rPr>
          <w:rFonts w:ascii="Times New Roman" w:hAnsi="Times New Roman"/>
          <w:sz w:val="28"/>
          <w:szCs w:val="28"/>
        </w:rPr>
        <w:t xml:space="preserve">. </w:t>
      </w:r>
      <w:r w:rsidR="00DC6C8E" w:rsidRPr="00D63834">
        <w:rPr>
          <w:rFonts w:ascii="Times New Roman" w:hAnsi="Times New Roman"/>
          <w:sz w:val="28"/>
          <w:szCs w:val="28"/>
        </w:rPr>
        <w:t>Два</w:t>
      </w:r>
      <w:r w:rsidR="00EE31D0" w:rsidRPr="00D63834">
        <w:rPr>
          <w:rFonts w:ascii="Times New Roman" w:hAnsi="Times New Roman"/>
          <w:sz w:val="28"/>
          <w:szCs w:val="28"/>
        </w:rPr>
        <w:t xml:space="preserve"> года спустя, в 2011 г., </w:t>
      </w:r>
      <w:r w:rsidR="0037059F" w:rsidRPr="00D63834">
        <w:rPr>
          <w:rFonts w:ascii="Times New Roman" w:hAnsi="Times New Roman"/>
          <w:sz w:val="28"/>
          <w:szCs w:val="28"/>
        </w:rPr>
        <w:t xml:space="preserve">на Североевропейском саммите в Лондоне, в котором участвовали северные и балтийские государства, </w:t>
      </w:r>
      <w:r w:rsidR="00DC6C8E" w:rsidRPr="00D63834">
        <w:rPr>
          <w:rFonts w:ascii="Times New Roman" w:hAnsi="Times New Roman"/>
          <w:sz w:val="28"/>
          <w:szCs w:val="28"/>
        </w:rPr>
        <w:t>обсуждались перспективы сотрудничества в освоении Арктики</w:t>
      </w:r>
      <w:r w:rsidR="005F5B96" w:rsidRPr="00D63834">
        <w:rPr>
          <w:rFonts w:ascii="Times New Roman" w:hAnsi="Times New Roman"/>
          <w:sz w:val="28"/>
          <w:szCs w:val="28"/>
        </w:rPr>
        <w:t>. В России это было расценено как создание антироссийского североевропейского блока (</w:t>
      </w:r>
      <w:r w:rsidR="00C121A6" w:rsidRPr="00D63834">
        <w:rPr>
          <w:rFonts w:ascii="Times New Roman" w:hAnsi="Times New Roman"/>
          <w:sz w:val="28"/>
          <w:szCs w:val="28"/>
        </w:rPr>
        <w:t>«</w:t>
      </w:r>
      <w:r w:rsidR="005F5B96" w:rsidRPr="00D63834">
        <w:rPr>
          <w:rFonts w:ascii="Times New Roman" w:hAnsi="Times New Roman"/>
          <w:sz w:val="28"/>
          <w:szCs w:val="28"/>
        </w:rPr>
        <w:t>мини-НАТО</w:t>
      </w:r>
      <w:r w:rsidR="00C121A6" w:rsidRPr="00D63834">
        <w:rPr>
          <w:rFonts w:ascii="Times New Roman" w:hAnsi="Times New Roman"/>
          <w:sz w:val="28"/>
          <w:szCs w:val="28"/>
        </w:rPr>
        <w:t>»</w:t>
      </w:r>
      <w:r w:rsidR="005F5B96" w:rsidRPr="00D63834">
        <w:rPr>
          <w:rFonts w:ascii="Times New Roman" w:hAnsi="Times New Roman"/>
          <w:sz w:val="28"/>
          <w:szCs w:val="28"/>
        </w:rPr>
        <w:t xml:space="preserve">). </w:t>
      </w:r>
      <w:r w:rsidR="00C121A6" w:rsidRPr="00D63834">
        <w:rPr>
          <w:rFonts w:ascii="Times New Roman" w:hAnsi="Times New Roman"/>
          <w:sz w:val="28"/>
          <w:szCs w:val="28"/>
        </w:rPr>
        <w:t>П</w:t>
      </w:r>
      <w:r w:rsidR="00B643ED" w:rsidRPr="00D63834">
        <w:rPr>
          <w:rFonts w:ascii="Times New Roman" w:hAnsi="Times New Roman"/>
          <w:sz w:val="28"/>
          <w:szCs w:val="28"/>
        </w:rPr>
        <w:t xml:space="preserve">редставитель </w:t>
      </w:r>
      <w:r w:rsidR="00E83285" w:rsidRPr="00D63834">
        <w:rPr>
          <w:rFonts w:ascii="Times New Roman" w:hAnsi="Times New Roman"/>
          <w:sz w:val="28"/>
          <w:szCs w:val="28"/>
        </w:rPr>
        <w:t>РФ</w:t>
      </w:r>
      <w:r w:rsidR="00B643ED" w:rsidRPr="00D63834">
        <w:rPr>
          <w:rFonts w:ascii="Times New Roman" w:hAnsi="Times New Roman"/>
          <w:sz w:val="28"/>
          <w:szCs w:val="28"/>
        </w:rPr>
        <w:t xml:space="preserve"> при НАТО Дмитрий Рогозин </w:t>
      </w:r>
      <w:r w:rsidR="00D85D1B" w:rsidRPr="00D63834">
        <w:rPr>
          <w:rFonts w:ascii="Times New Roman" w:hAnsi="Times New Roman"/>
          <w:sz w:val="28"/>
          <w:szCs w:val="28"/>
        </w:rPr>
        <w:t>прокомментировал события следующим образом</w:t>
      </w:r>
      <w:r w:rsidR="00EF6467" w:rsidRPr="00D63834">
        <w:rPr>
          <w:rFonts w:ascii="Times New Roman" w:hAnsi="Times New Roman"/>
          <w:sz w:val="28"/>
          <w:szCs w:val="28"/>
        </w:rPr>
        <w:t>: «это</w:t>
      </w:r>
      <w:r w:rsidR="00B643ED" w:rsidRPr="00D63834">
        <w:rPr>
          <w:rFonts w:ascii="Times New Roman" w:hAnsi="Times New Roman"/>
          <w:sz w:val="28"/>
          <w:szCs w:val="28"/>
        </w:rPr>
        <w:t xml:space="preserve"> попытка создать некое мини-НАТО для того, чтобы начинать бороться за Арктику, за те огромные ресурсы, которые там сосредоточены. Известно, что там сосредоточено 25% всех мировых запасов. И, конечно, </w:t>
      </w:r>
      <w:r w:rsidR="00B643ED" w:rsidRPr="00D63834">
        <w:rPr>
          <w:rFonts w:ascii="Times New Roman" w:hAnsi="Times New Roman"/>
          <w:sz w:val="28"/>
          <w:szCs w:val="28"/>
        </w:rPr>
        <w:lastRenderedPageBreak/>
        <w:t xml:space="preserve">“присматривать за русскими” </w:t>
      </w:r>
      <w:r w:rsidR="00D85D1B" w:rsidRPr="00D63834">
        <w:rPr>
          <w:rFonts w:ascii="Times New Roman" w:hAnsi="Times New Roman"/>
          <w:sz w:val="28"/>
          <w:szCs w:val="28"/>
        </w:rPr>
        <w:t>—</w:t>
      </w:r>
      <w:r w:rsidR="00B643ED" w:rsidRPr="00D63834">
        <w:rPr>
          <w:rFonts w:ascii="Times New Roman" w:hAnsi="Times New Roman"/>
          <w:sz w:val="28"/>
          <w:szCs w:val="28"/>
        </w:rPr>
        <w:t xml:space="preserve"> это имеется в виду, бороться с нашими же интересами в арктическом регионе</w:t>
      </w:r>
      <w:r w:rsidR="00D85D1B" w:rsidRPr="00D63834">
        <w:rPr>
          <w:rFonts w:ascii="Times New Roman" w:hAnsi="Times New Roman"/>
          <w:sz w:val="28"/>
          <w:szCs w:val="28"/>
        </w:rPr>
        <w:t>»</w:t>
      </w:r>
      <w:r w:rsidR="00D85D1B">
        <w:rPr>
          <w:rStyle w:val="FootnoteReference"/>
          <w:szCs w:val="28"/>
          <w:lang w:val="en-US"/>
        </w:rPr>
        <w:footnoteReference w:id="84"/>
      </w:r>
      <w:r w:rsidR="00B643ED" w:rsidRPr="00D63834">
        <w:rPr>
          <w:rFonts w:ascii="Times New Roman" w:hAnsi="Times New Roman"/>
          <w:sz w:val="28"/>
          <w:szCs w:val="28"/>
        </w:rPr>
        <w:t>.</w:t>
      </w:r>
    </w:p>
    <w:p w:rsidR="007E2C15" w:rsidRPr="00D63834" w:rsidRDefault="00BE7B1C" w:rsidP="00622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2010 г. США, Финляндия и Швеция подписали соглашение, согласно которому в случае </w:t>
      </w:r>
      <w:r w:rsidR="009413CA" w:rsidRPr="00D63834">
        <w:rPr>
          <w:rFonts w:ascii="Times New Roman" w:hAnsi="Times New Roman"/>
          <w:sz w:val="28"/>
          <w:szCs w:val="28"/>
        </w:rPr>
        <w:t xml:space="preserve">военных действий американские оперативные подразделения получили возможность свободно перемещаться </w:t>
      </w:r>
      <w:r w:rsidR="001A773F" w:rsidRPr="00D63834">
        <w:rPr>
          <w:rFonts w:ascii="Times New Roman" w:hAnsi="Times New Roman"/>
          <w:sz w:val="28"/>
          <w:szCs w:val="28"/>
        </w:rPr>
        <w:t xml:space="preserve">между территориями этих стран. </w:t>
      </w:r>
      <w:r w:rsidR="007E2C15" w:rsidRPr="00D63834">
        <w:rPr>
          <w:rFonts w:ascii="Times New Roman" w:hAnsi="Times New Roman"/>
          <w:sz w:val="28"/>
          <w:szCs w:val="28"/>
        </w:rPr>
        <w:t xml:space="preserve">Кроме того, в Арктике </w:t>
      </w:r>
      <w:r w:rsidR="00941355" w:rsidRPr="00D63834">
        <w:rPr>
          <w:rFonts w:ascii="Times New Roman" w:hAnsi="Times New Roman"/>
          <w:sz w:val="28"/>
          <w:szCs w:val="28"/>
        </w:rPr>
        <w:t xml:space="preserve">проводятся учения Североатлантического Альянса. В 2009 г. </w:t>
      </w:r>
      <w:r w:rsidR="00E53A39" w:rsidRPr="00D63834">
        <w:rPr>
          <w:rFonts w:ascii="Times New Roman" w:hAnsi="Times New Roman"/>
          <w:sz w:val="28"/>
          <w:szCs w:val="28"/>
        </w:rPr>
        <w:t>на</w:t>
      </w:r>
      <w:r w:rsidR="00E14882" w:rsidRPr="00D63834">
        <w:rPr>
          <w:rFonts w:ascii="Times New Roman" w:hAnsi="Times New Roman"/>
          <w:sz w:val="28"/>
          <w:szCs w:val="28"/>
        </w:rPr>
        <w:t xml:space="preserve"> северных территориях </w:t>
      </w:r>
      <w:r w:rsidR="00B82FF7" w:rsidRPr="00D63834">
        <w:rPr>
          <w:rFonts w:ascii="Times New Roman" w:hAnsi="Times New Roman"/>
          <w:sz w:val="28"/>
          <w:szCs w:val="28"/>
        </w:rPr>
        <w:t xml:space="preserve">прошли учения саперов-взрывотехников по утилизации </w:t>
      </w:r>
      <w:r w:rsidR="001C22A6" w:rsidRPr="00D63834">
        <w:rPr>
          <w:rFonts w:ascii="Times New Roman" w:hAnsi="Times New Roman"/>
          <w:sz w:val="28"/>
          <w:szCs w:val="28"/>
        </w:rPr>
        <w:t>взрывчатых</w:t>
      </w:r>
      <w:r w:rsidR="00B82FF7" w:rsidRPr="00D63834">
        <w:rPr>
          <w:rFonts w:ascii="Times New Roman" w:hAnsi="Times New Roman"/>
          <w:sz w:val="28"/>
          <w:szCs w:val="28"/>
        </w:rPr>
        <w:t xml:space="preserve"> веществ</w:t>
      </w:r>
      <w:r w:rsidR="0060528E" w:rsidRPr="00D63834">
        <w:rPr>
          <w:rFonts w:ascii="Times New Roman" w:hAnsi="Times New Roman"/>
          <w:sz w:val="28"/>
          <w:szCs w:val="28"/>
        </w:rPr>
        <w:t xml:space="preserve"> в экстремальных условиях</w:t>
      </w:r>
      <w:r w:rsidR="001C22A6" w:rsidRPr="00D63834">
        <w:rPr>
          <w:rFonts w:ascii="Times New Roman" w:hAnsi="Times New Roman"/>
          <w:sz w:val="28"/>
          <w:szCs w:val="28"/>
        </w:rPr>
        <w:t xml:space="preserve">, в которых участвовали десять государств: </w:t>
      </w:r>
      <w:r w:rsidR="00EF7D65" w:rsidRPr="00D63834">
        <w:rPr>
          <w:rFonts w:ascii="Times New Roman" w:hAnsi="Times New Roman"/>
          <w:sz w:val="28"/>
          <w:szCs w:val="28"/>
        </w:rPr>
        <w:t xml:space="preserve">Бельгия, Германия, Дания, Литва, Нидерланды, Норвегия, Турция, </w:t>
      </w:r>
      <w:r w:rsidR="00671D4A" w:rsidRPr="00D63834">
        <w:rPr>
          <w:rFonts w:ascii="Times New Roman" w:hAnsi="Times New Roman"/>
          <w:sz w:val="28"/>
          <w:szCs w:val="28"/>
        </w:rPr>
        <w:t>Франция, Швеция и Эстония</w:t>
      </w:r>
      <w:r w:rsidR="00AB64C8" w:rsidRPr="00D63834">
        <w:rPr>
          <w:rFonts w:ascii="Times New Roman" w:hAnsi="Times New Roman"/>
          <w:sz w:val="28"/>
          <w:szCs w:val="28"/>
        </w:rPr>
        <w:t xml:space="preserve"> — а также </w:t>
      </w:r>
      <w:r w:rsidR="00E14882" w:rsidRPr="00D63834">
        <w:rPr>
          <w:rFonts w:ascii="Times New Roman" w:hAnsi="Times New Roman"/>
          <w:sz w:val="28"/>
          <w:szCs w:val="28"/>
        </w:rPr>
        <w:t xml:space="preserve">учения НАТО по </w:t>
      </w:r>
      <w:r w:rsidR="00686D63" w:rsidRPr="00D63834">
        <w:rPr>
          <w:rFonts w:ascii="Times New Roman" w:hAnsi="Times New Roman"/>
          <w:sz w:val="28"/>
          <w:szCs w:val="28"/>
        </w:rPr>
        <w:t>отражению возможной агрессии</w:t>
      </w:r>
      <w:r w:rsidR="00686D63">
        <w:rPr>
          <w:rStyle w:val="FootnoteReference"/>
          <w:szCs w:val="28"/>
          <w:lang w:val="en-US"/>
        </w:rPr>
        <w:footnoteReference w:id="85"/>
      </w:r>
      <w:r w:rsidR="009A0712" w:rsidRPr="00D63834">
        <w:rPr>
          <w:rFonts w:ascii="Times New Roman" w:hAnsi="Times New Roman"/>
          <w:sz w:val="28"/>
          <w:szCs w:val="28"/>
        </w:rPr>
        <w:t xml:space="preserve">. </w:t>
      </w:r>
    </w:p>
    <w:p w:rsidR="00974591" w:rsidRPr="00D63834" w:rsidRDefault="00622707" w:rsidP="00156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После событий 2014 г. и вхождения Крыма в состав Российской Федерации отношения арктических стран с Россией обострились. </w:t>
      </w:r>
      <w:r w:rsidR="00866A28" w:rsidRPr="00D63834">
        <w:rPr>
          <w:rFonts w:ascii="Times New Roman" w:hAnsi="Times New Roman"/>
          <w:sz w:val="28"/>
          <w:szCs w:val="28"/>
        </w:rPr>
        <w:t xml:space="preserve">Четыре из пяти арктических государств являются членами НАТО, </w:t>
      </w:r>
      <w:r w:rsidR="005B16CE" w:rsidRPr="00D63834">
        <w:rPr>
          <w:rFonts w:ascii="Times New Roman" w:hAnsi="Times New Roman"/>
          <w:sz w:val="28"/>
          <w:szCs w:val="28"/>
        </w:rPr>
        <w:t xml:space="preserve">поэтому активизировались действия Альянса в регионе. </w:t>
      </w:r>
      <w:r w:rsidR="00D560C5" w:rsidRPr="00D63834">
        <w:rPr>
          <w:rFonts w:ascii="Times New Roman" w:hAnsi="Times New Roman"/>
          <w:sz w:val="28"/>
          <w:szCs w:val="28"/>
        </w:rPr>
        <w:t xml:space="preserve">Показательно то, что </w:t>
      </w:r>
      <w:r w:rsidR="004877EA" w:rsidRPr="00D63834">
        <w:rPr>
          <w:rFonts w:ascii="Times New Roman" w:hAnsi="Times New Roman"/>
          <w:sz w:val="28"/>
          <w:szCs w:val="28"/>
        </w:rPr>
        <w:t>два последних</w:t>
      </w:r>
      <w:r w:rsidR="00D560C5" w:rsidRPr="00D63834">
        <w:rPr>
          <w:rFonts w:ascii="Times New Roman" w:hAnsi="Times New Roman"/>
          <w:sz w:val="28"/>
          <w:szCs w:val="28"/>
        </w:rPr>
        <w:t xml:space="preserve"> генеральных </w:t>
      </w:r>
      <w:r w:rsidR="004877EA" w:rsidRPr="00D63834">
        <w:rPr>
          <w:rFonts w:ascii="Times New Roman" w:hAnsi="Times New Roman"/>
          <w:sz w:val="28"/>
          <w:szCs w:val="28"/>
        </w:rPr>
        <w:t>секретаря</w:t>
      </w:r>
      <w:r w:rsidR="00D560C5" w:rsidRPr="00D63834">
        <w:rPr>
          <w:rFonts w:ascii="Times New Roman" w:hAnsi="Times New Roman"/>
          <w:sz w:val="28"/>
          <w:szCs w:val="28"/>
        </w:rPr>
        <w:t xml:space="preserve"> НАТО </w:t>
      </w:r>
      <w:r w:rsidR="004877EA" w:rsidRPr="00D63834">
        <w:rPr>
          <w:rFonts w:ascii="Times New Roman" w:hAnsi="Times New Roman"/>
          <w:sz w:val="28"/>
          <w:szCs w:val="28"/>
        </w:rPr>
        <w:t>— представители скандинавских государств (Дании и Норвегии)</w:t>
      </w:r>
      <w:r w:rsidR="00D560C5" w:rsidRPr="00D63834">
        <w:rPr>
          <w:rFonts w:ascii="Times New Roman" w:hAnsi="Times New Roman"/>
          <w:sz w:val="28"/>
          <w:szCs w:val="28"/>
        </w:rPr>
        <w:t xml:space="preserve">, </w:t>
      </w:r>
      <w:r w:rsidR="004877EA" w:rsidRPr="00D63834">
        <w:rPr>
          <w:rFonts w:ascii="Times New Roman" w:hAnsi="Times New Roman"/>
          <w:sz w:val="28"/>
          <w:szCs w:val="28"/>
        </w:rPr>
        <w:t>обеспокоенные</w:t>
      </w:r>
      <w:r w:rsidR="00D560C5" w:rsidRPr="00D63834">
        <w:rPr>
          <w:rFonts w:ascii="Times New Roman" w:hAnsi="Times New Roman"/>
          <w:sz w:val="28"/>
          <w:szCs w:val="28"/>
        </w:rPr>
        <w:t xml:space="preserve"> </w:t>
      </w:r>
      <w:r w:rsidR="004877EA" w:rsidRPr="00D63834">
        <w:rPr>
          <w:rFonts w:ascii="Times New Roman" w:hAnsi="Times New Roman"/>
          <w:sz w:val="28"/>
          <w:szCs w:val="28"/>
        </w:rPr>
        <w:t>проблемами</w:t>
      </w:r>
      <w:r w:rsidR="00D560C5" w:rsidRPr="00D63834">
        <w:rPr>
          <w:rFonts w:ascii="Times New Roman" w:hAnsi="Times New Roman"/>
          <w:sz w:val="28"/>
          <w:szCs w:val="28"/>
        </w:rPr>
        <w:t xml:space="preserve"> безопасности</w:t>
      </w:r>
      <w:r w:rsidR="004877EA" w:rsidRPr="00D63834">
        <w:rPr>
          <w:rFonts w:ascii="Times New Roman" w:hAnsi="Times New Roman"/>
          <w:sz w:val="28"/>
          <w:szCs w:val="28"/>
        </w:rPr>
        <w:t xml:space="preserve"> в</w:t>
      </w:r>
      <w:r w:rsidR="00D560C5" w:rsidRPr="00D63834">
        <w:rPr>
          <w:rFonts w:ascii="Times New Roman" w:hAnsi="Times New Roman"/>
          <w:sz w:val="28"/>
          <w:szCs w:val="28"/>
        </w:rPr>
        <w:t xml:space="preserve"> </w:t>
      </w:r>
      <w:r w:rsidR="004877EA" w:rsidRPr="00D63834">
        <w:rPr>
          <w:rFonts w:ascii="Times New Roman" w:hAnsi="Times New Roman"/>
          <w:sz w:val="28"/>
          <w:szCs w:val="28"/>
        </w:rPr>
        <w:t>Арктике</w:t>
      </w:r>
      <w:r w:rsidR="00D560C5" w:rsidRPr="00D63834">
        <w:rPr>
          <w:rFonts w:ascii="Times New Roman" w:hAnsi="Times New Roman"/>
          <w:sz w:val="28"/>
          <w:szCs w:val="28"/>
        </w:rPr>
        <w:t xml:space="preserve"> </w:t>
      </w:r>
      <w:r w:rsidR="00817586" w:rsidRPr="00D63834">
        <w:rPr>
          <w:rFonts w:ascii="Times New Roman" w:hAnsi="Times New Roman"/>
          <w:sz w:val="28"/>
          <w:szCs w:val="28"/>
        </w:rPr>
        <w:t xml:space="preserve">и выступающие за </w:t>
      </w:r>
      <w:r w:rsidR="00D12493" w:rsidRPr="00D63834">
        <w:rPr>
          <w:rFonts w:ascii="Times New Roman" w:hAnsi="Times New Roman"/>
          <w:sz w:val="28"/>
          <w:szCs w:val="28"/>
        </w:rPr>
        <w:t>увеличение</w:t>
      </w:r>
      <w:r w:rsidR="00817586" w:rsidRPr="00D63834">
        <w:rPr>
          <w:rFonts w:ascii="Times New Roman" w:hAnsi="Times New Roman"/>
          <w:sz w:val="28"/>
          <w:szCs w:val="28"/>
        </w:rPr>
        <w:t xml:space="preserve"> </w:t>
      </w:r>
      <w:r w:rsidR="00D12493" w:rsidRPr="00D63834">
        <w:rPr>
          <w:rFonts w:ascii="Times New Roman" w:hAnsi="Times New Roman"/>
          <w:sz w:val="28"/>
          <w:szCs w:val="28"/>
        </w:rPr>
        <w:t xml:space="preserve">вовлеченности НАТО в ситуацию в </w:t>
      </w:r>
      <w:r w:rsidR="00815663">
        <w:rPr>
          <w:rFonts w:ascii="Times New Roman" w:hAnsi="Times New Roman"/>
          <w:sz w:val="28"/>
          <w:szCs w:val="28"/>
        </w:rPr>
        <w:t>РЕГИОНЕ</w:t>
      </w:r>
      <w:r w:rsidR="00D12493" w:rsidRPr="00D63834">
        <w:rPr>
          <w:rFonts w:ascii="Times New Roman" w:hAnsi="Times New Roman"/>
          <w:sz w:val="28"/>
          <w:szCs w:val="28"/>
        </w:rPr>
        <w:t xml:space="preserve">: </w:t>
      </w:r>
      <w:r w:rsidR="00974591" w:rsidRPr="00D63834">
        <w:rPr>
          <w:rFonts w:ascii="Times New Roman" w:hAnsi="Times New Roman"/>
          <w:sz w:val="28"/>
          <w:szCs w:val="28"/>
        </w:rPr>
        <w:t xml:space="preserve">датчанин </w:t>
      </w:r>
      <w:r w:rsidR="00D560C5" w:rsidRPr="00D63834">
        <w:rPr>
          <w:rFonts w:ascii="Times New Roman" w:hAnsi="Times New Roman"/>
          <w:sz w:val="28"/>
          <w:szCs w:val="28"/>
        </w:rPr>
        <w:t xml:space="preserve">Андерс Фог Расмуссен (2009—2014) и </w:t>
      </w:r>
      <w:r w:rsidR="00974591" w:rsidRPr="00D63834">
        <w:rPr>
          <w:rFonts w:ascii="Times New Roman" w:hAnsi="Times New Roman"/>
          <w:sz w:val="28"/>
          <w:szCs w:val="28"/>
        </w:rPr>
        <w:t xml:space="preserve">норвежец </w:t>
      </w:r>
      <w:r w:rsidR="00D560C5" w:rsidRPr="00D63834">
        <w:rPr>
          <w:rFonts w:ascii="Times New Roman" w:hAnsi="Times New Roman"/>
          <w:sz w:val="28"/>
          <w:szCs w:val="28"/>
        </w:rPr>
        <w:t xml:space="preserve">Йенс Столтенберг (с 2014). </w:t>
      </w:r>
    </w:p>
    <w:p w:rsidR="004727B1" w:rsidRPr="00D63834" w:rsidRDefault="00EE11DC" w:rsidP="00156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25 мая — 5 июня 2015 г.</w:t>
      </w:r>
      <w:r w:rsidR="0048322F" w:rsidRPr="00D63834">
        <w:rPr>
          <w:rFonts w:ascii="Times New Roman" w:hAnsi="Times New Roman"/>
          <w:sz w:val="28"/>
          <w:szCs w:val="28"/>
        </w:rPr>
        <w:t xml:space="preserve"> в северных частях Норвегии, </w:t>
      </w:r>
      <w:r w:rsidR="00303DDD" w:rsidRPr="00D63834">
        <w:rPr>
          <w:rFonts w:ascii="Times New Roman" w:hAnsi="Times New Roman"/>
          <w:sz w:val="28"/>
          <w:szCs w:val="28"/>
        </w:rPr>
        <w:t xml:space="preserve">Финляндии и Швеция были проведены военно-воздушные учения </w:t>
      </w:r>
      <w:r w:rsidR="00BE7B1C">
        <w:rPr>
          <w:rFonts w:ascii="Times New Roman" w:hAnsi="Times New Roman"/>
          <w:sz w:val="28"/>
          <w:szCs w:val="28"/>
          <w:lang w:val="en-US"/>
        </w:rPr>
        <w:t>Arctic</w:t>
      </w:r>
      <w:r w:rsidR="00BE7B1C" w:rsidRPr="00D63834">
        <w:rPr>
          <w:rFonts w:ascii="Times New Roman" w:hAnsi="Times New Roman"/>
          <w:sz w:val="28"/>
          <w:szCs w:val="28"/>
        </w:rPr>
        <w:t xml:space="preserve"> </w:t>
      </w:r>
      <w:r w:rsidR="00BE7B1C">
        <w:rPr>
          <w:rFonts w:ascii="Times New Roman" w:hAnsi="Times New Roman"/>
          <w:sz w:val="28"/>
          <w:szCs w:val="28"/>
          <w:lang w:val="en-US"/>
        </w:rPr>
        <w:t>Challenge</w:t>
      </w:r>
      <w:r w:rsidR="00BE7B1C" w:rsidRPr="00D63834">
        <w:rPr>
          <w:rFonts w:ascii="Times New Roman" w:hAnsi="Times New Roman"/>
          <w:sz w:val="28"/>
          <w:szCs w:val="28"/>
        </w:rPr>
        <w:t xml:space="preserve"> </w:t>
      </w:r>
      <w:r w:rsidR="00BE7B1C">
        <w:rPr>
          <w:rFonts w:ascii="Times New Roman" w:hAnsi="Times New Roman"/>
          <w:sz w:val="28"/>
          <w:szCs w:val="28"/>
          <w:lang w:val="en-US"/>
        </w:rPr>
        <w:t>Exercise</w:t>
      </w:r>
      <w:r w:rsidR="00BE7B1C" w:rsidRPr="00D63834">
        <w:rPr>
          <w:rFonts w:ascii="Times New Roman" w:hAnsi="Times New Roman"/>
          <w:sz w:val="28"/>
          <w:szCs w:val="28"/>
        </w:rPr>
        <w:t xml:space="preserve"> 2015 (</w:t>
      </w:r>
      <w:r w:rsidR="00BE7B1C">
        <w:rPr>
          <w:rFonts w:ascii="Times New Roman" w:hAnsi="Times New Roman"/>
          <w:sz w:val="28"/>
          <w:szCs w:val="28"/>
          <w:lang w:val="en-US"/>
        </w:rPr>
        <w:t>ACE</w:t>
      </w:r>
      <w:r w:rsidR="00BE7B1C" w:rsidRPr="00D63834">
        <w:rPr>
          <w:rFonts w:ascii="Times New Roman" w:hAnsi="Times New Roman"/>
          <w:sz w:val="28"/>
          <w:szCs w:val="28"/>
        </w:rPr>
        <w:t xml:space="preserve"> 15). </w:t>
      </w:r>
      <w:r w:rsidR="002E4CCE">
        <w:rPr>
          <w:rFonts w:ascii="Times New Roman" w:hAnsi="Times New Roman"/>
          <w:sz w:val="28"/>
          <w:szCs w:val="28"/>
          <w:lang w:val="en-US"/>
        </w:rPr>
        <w:t>ACE</w:t>
      </w:r>
      <w:r w:rsidR="002E4CCE" w:rsidRPr="00D63834">
        <w:rPr>
          <w:rFonts w:ascii="Times New Roman" w:hAnsi="Times New Roman"/>
          <w:sz w:val="28"/>
          <w:szCs w:val="28"/>
        </w:rPr>
        <w:t xml:space="preserve"> 15 </w:t>
      </w:r>
      <w:r w:rsidR="00AA74BA" w:rsidRPr="00D63834">
        <w:rPr>
          <w:rFonts w:ascii="Times New Roman" w:hAnsi="Times New Roman"/>
          <w:sz w:val="28"/>
          <w:szCs w:val="28"/>
        </w:rPr>
        <w:t>вошли в число крупнейших провед</w:t>
      </w:r>
      <w:r w:rsidR="00D200B1">
        <w:rPr>
          <w:rFonts w:ascii="Times New Roman" w:hAnsi="Times New Roman"/>
          <w:sz w:val="28"/>
          <w:szCs w:val="28"/>
        </w:rPr>
        <w:t>е</w:t>
      </w:r>
      <w:r w:rsidR="00AA74BA" w:rsidRPr="00D63834">
        <w:rPr>
          <w:rFonts w:ascii="Times New Roman" w:hAnsi="Times New Roman"/>
          <w:sz w:val="28"/>
          <w:szCs w:val="28"/>
        </w:rPr>
        <w:t>нных</w:t>
      </w:r>
      <w:r w:rsidR="00701715" w:rsidRPr="00D63834">
        <w:rPr>
          <w:rFonts w:ascii="Times New Roman" w:hAnsi="Times New Roman"/>
          <w:sz w:val="28"/>
          <w:szCs w:val="28"/>
        </w:rPr>
        <w:t xml:space="preserve"> в воздухе</w:t>
      </w:r>
      <w:r w:rsidR="00AA74BA" w:rsidRPr="00D63834">
        <w:rPr>
          <w:rFonts w:ascii="Times New Roman" w:hAnsi="Times New Roman"/>
          <w:sz w:val="28"/>
          <w:szCs w:val="28"/>
        </w:rPr>
        <w:t xml:space="preserve"> военных учений</w:t>
      </w:r>
      <w:r w:rsidR="00701715" w:rsidRPr="00D63834">
        <w:rPr>
          <w:rFonts w:ascii="Times New Roman" w:hAnsi="Times New Roman"/>
          <w:sz w:val="28"/>
          <w:szCs w:val="28"/>
        </w:rPr>
        <w:t xml:space="preserve">: участвовало </w:t>
      </w:r>
      <w:r w:rsidR="00B2092C" w:rsidRPr="00D63834">
        <w:rPr>
          <w:rFonts w:ascii="Times New Roman" w:hAnsi="Times New Roman"/>
          <w:sz w:val="28"/>
          <w:szCs w:val="28"/>
        </w:rPr>
        <w:t>115 самол</w:t>
      </w:r>
      <w:r w:rsidR="00D200B1">
        <w:rPr>
          <w:rFonts w:ascii="Times New Roman" w:hAnsi="Times New Roman"/>
          <w:sz w:val="28"/>
          <w:szCs w:val="28"/>
        </w:rPr>
        <w:t>е</w:t>
      </w:r>
      <w:r w:rsidR="00B2092C" w:rsidRPr="00D63834">
        <w:rPr>
          <w:rFonts w:ascii="Times New Roman" w:hAnsi="Times New Roman"/>
          <w:sz w:val="28"/>
          <w:szCs w:val="28"/>
        </w:rPr>
        <w:t xml:space="preserve">тов из 9 государств. </w:t>
      </w:r>
      <w:r w:rsidR="00FF41B9" w:rsidRPr="00D63834">
        <w:rPr>
          <w:rFonts w:ascii="Times New Roman" w:hAnsi="Times New Roman"/>
          <w:sz w:val="28"/>
          <w:szCs w:val="28"/>
        </w:rPr>
        <w:t>В то же время</w:t>
      </w:r>
      <w:r w:rsidR="008E6080" w:rsidRPr="00D63834">
        <w:rPr>
          <w:rFonts w:ascii="Times New Roman" w:hAnsi="Times New Roman"/>
          <w:sz w:val="28"/>
          <w:szCs w:val="28"/>
        </w:rPr>
        <w:t xml:space="preserve"> </w:t>
      </w:r>
      <w:r w:rsidR="00BD4370" w:rsidRPr="00D63834">
        <w:rPr>
          <w:rFonts w:ascii="Times New Roman" w:hAnsi="Times New Roman"/>
          <w:sz w:val="28"/>
          <w:szCs w:val="28"/>
        </w:rPr>
        <w:t xml:space="preserve">Норвегия объявила о приостановке </w:t>
      </w:r>
      <w:r w:rsidR="00840DDB" w:rsidRPr="00D63834">
        <w:rPr>
          <w:rFonts w:ascii="Times New Roman" w:hAnsi="Times New Roman"/>
          <w:sz w:val="28"/>
          <w:szCs w:val="28"/>
        </w:rPr>
        <w:t xml:space="preserve">военного сотрудничества с Россией, а </w:t>
      </w:r>
      <w:r w:rsidR="008E6080" w:rsidRPr="00D63834">
        <w:rPr>
          <w:rFonts w:ascii="Times New Roman" w:hAnsi="Times New Roman"/>
          <w:sz w:val="28"/>
          <w:szCs w:val="28"/>
        </w:rPr>
        <w:t>Соединенные Штаты отменили свое участие в</w:t>
      </w:r>
      <w:r w:rsidR="00FF41B9" w:rsidRPr="00D63834">
        <w:rPr>
          <w:rFonts w:ascii="Times New Roman" w:hAnsi="Times New Roman"/>
          <w:sz w:val="28"/>
          <w:szCs w:val="28"/>
        </w:rPr>
        <w:t xml:space="preserve"> </w:t>
      </w:r>
      <w:r w:rsidR="008E6080" w:rsidRPr="00D63834">
        <w:rPr>
          <w:rFonts w:ascii="Times New Roman" w:hAnsi="Times New Roman"/>
          <w:sz w:val="28"/>
          <w:szCs w:val="28"/>
        </w:rPr>
        <w:t>совместных</w:t>
      </w:r>
      <w:r w:rsidR="00FF41B9" w:rsidRPr="00D63834">
        <w:rPr>
          <w:rFonts w:ascii="Times New Roman" w:hAnsi="Times New Roman"/>
          <w:sz w:val="28"/>
          <w:szCs w:val="28"/>
        </w:rPr>
        <w:t xml:space="preserve"> </w:t>
      </w:r>
      <w:r w:rsidR="008E6080" w:rsidRPr="00D63834">
        <w:rPr>
          <w:rFonts w:ascii="Times New Roman" w:hAnsi="Times New Roman"/>
          <w:sz w:val="28"/>
          <w:szCs w:val="28"/>
        </w:rPr>
        <w:t>учениях</w:t>
      </w:r>
      <w:r w:rsidR="00FF41B9" w:rsidRPr="00D63834">
        <w:rPr>
          <w:rFonts w:ascii="Times New Roman" w:hAnsi="Times New Roman"/>
          <w:sz w:val="28"/>
          <w:szCs w:val="28"/>
        </w:rPr>
        <w:t xml:space="preserve"> России</w:t>
      </w:r>
      <w:r w:rsidR="008E6080" w:rsidRPr="00D63834">
        <w:rPr>
          <w:rFonts w:ascii="Times New Roman" w:hAnsi="Times New Roman"/>
          <w:sz w:val="28"/>
          <w:szCs w:val="28"/>
        </w:rPr>
        <w:t>, Норвегии</w:t>
      </w:r>
      <w:r w:rsidR="00FF41B9" w:rsidRPr="00D63834">
        <w:rPr>
          <w:rFonts w:ascii="Times New Roman" w:hAnsi="Times New Roman"/>
          <w:sz w:val="28"/>
          <w:szCs w:val="28"/>
        </w:rPr>
        <w:t xml:space="preserve"> и </w:t>
      </w:r>
      <w:r w:rsidR="00655044" w:rsidRPr="00D63834">
        <w:rPr>
          <w:rFonts w:ascii="Times New Roman" w:hAnsi="Times New Roman"/>
          <w:sz w:val="28"/>
          <w:szCs w:val="28"/>
        </w:rPr>
        <w:t>США</w:t>
      </w:r>
      <w:r w:rsidR="00F864E4" w:rsidRPr="00D63834">
        <w:rPr>
          <w:rFonts w:ascii="Times New Roman" w:hAnsi="Times New Roman"/>
          <w:sz w:val="28"/>
          <w:szCs w:val="28"/>
        </w:rPr>
        <w:t xml:space="preserve"> «Северный орел»</w:t>
      </w:r>
      <w:r w:rsidR="00AD1DB3" w:rsidRPr="00D63834">
        <w:rPr>
          <w:rFonts w:ascii="Times New Roman" w:hAnsi="Times New Roman"/>
          <w:sz w:val="28"/>
          <w:szCs w:val="28"/>
        </w:rPr>
        <w:t xml:space="preserve"> по отработке взаимодействия флотов</w:t>
      </w:r>
      <w:r w:rsidR="000C58CF" w:rsidRPr="00D63834">
        <w:rPr>
          <w:rFonts w:ascii="Times New Roman" w:hAnsi="Times New Roman"/>
          <w:sz w:val="28"/>
          <w:szCs w:val="28"/>
        </w:rPr>
        <w:t xml:space="preserve"> трех государств</w:t>
      </w:r>
      <w:r w:rsidR="00AD1DB3" w:rsidRPr="00D63834">
        <w:rPr>
          <w:rFonts w:ascii="Times New Roman" w:hAnsi="Times New Roman"/>
          <w:sz w:val="28"/>
          <w:szCs w:val="28"/>
        </w:rPr>
        <w:t xml:space="preserve"> </w:t>
      </w:r>
      <w:r w:rsidR="00F864E4" w:rsidRPr="00D63834">
        <w:rPr>
          <w:rFonts w:ascii="Times New Roman" w:hAnsi="Times New Roman"/>
          <w:sz w:val="28"/>
          <w:szCs w:val="28"/>
        </w:rPr>
        <w:t>в противодействии</w:t>
      </w:r>
      <w:r w:rsidR="00AD1DB3" w:rsidRPr="00D63834">
        <w:rPr>
          <w:rFonts w:ascii="Times New Roman" w:hAnsi="Times New Roman"/>
          <w:sz w:val="28"/>
          <w:szCs w:val="28"/>
        </w:rPr>
        <w:t xml:space="preserve"> терроризму и пиратству</w:t>
      </w:r>
      <w:r w:rsidR="00A40751" w:rsidRPr="00D63834">
        <w:rPr>
          <w:rFonts w:ascii="Times New Roman" w:hAnsi="Times New Roman"/>
          <w:sz w:val="28"/>
          <w:szCs w:val="28"/>
        </w:rPr>
        <w:t xml:space="preserve">. </w:t>
      </w:r>
      <w:r w:rsidR="004727B1" w:rsidRPr="00D63834">
        <w:rPr>
          <w:rFonts w:ascii="Times New Roman" w:hAnsi="Times New Roman"/>
          <w:sz w:val="28"/>
          <w:szCs w:val="28"/>
        </w:rPr>
        <w:t xml:space="preserve">Вместе с тем и </w:t>
      </w:r>
      <w:r w:rsidR="004727B1" w:rsidRPr="00D63834">
        <w:rPr>
          <w:rFonts w:ascii="Times New Roman" w:hAnsi="Times New Roman"/>
          <w:sz w:val="28"/>
          <w:szCs w:val="28"/>
        </w:rPr>
        <w:lastRenderedPageBreak/>
        <w:t xml:space="preserve">Россия активизировала </w:t>
      </w:r>
      <w:r w:rsidR="00AC79B2" w:rsidRPr="00D63834">
        <w:rPr>
          <w:rFonts w:ascii="Times New Roman" w:hAnsi="Times New Roman"/>
          <w:sz w:val="28"/>
          <w:szCs w:val="28"/>
        </w:rPr>
        <w:t xml:space="preserve">деятельность по обеспечению национальной обороны в Арктике: было создано </w:t>
      </w:r>
      <w:r w:rsidR="004727B1" w:rsidRPr="00D63834">
        <w:rPr>
          <w:rFonts w:ascii="Times New Roman" w:hAnsi="Times New Roman"/>
          <w:sz w:val="28"/>
          <w:szCs w:val="28"/>
        </w:rPr>
        <w:t>Объедин</w:t>
      </w:r>
      <w:r w:rsidR="00D200B1">
        <w:rPr>
          <w:rFonts w:ascii="Times New Roman" w:hAnsi="Times New Roman"/>
          <w:sz w:val="28"/>
          <w:szCs w:val="28"/>
        </w:rPr>
        <w:t>е</w:t>
      </w:r>
      <w:r w:rsidR="004727B1" w:rsidRPr="00D63834">
        <w:rPr>
          <w:rFonts w:ascii="Times New Roman" w:hAnsi="Times New Roman"/>
          <w:sz w:val="28"/>
          <w:szCs w:val="28"/>
        </w:rPr>
        <w:t xml:space="preserve">нное стратегическое командование “Север” (Арктические войска), в состав которого </w:t>
      </w:r>
      <w:r w:rsidR="007F46BE" w:rsidRPr="00D63834">
        <w:rPr>
          <w:rFonts w:ascii="Times New Roman" w:hAnsi="Times New Roman"/>
          <w:sz w:val="28"/>
          <w:szCs w:val="28"/>
        </w:rPr>
        <w:t xml:space="preserve">вошли </w:t>
      </w:r>
      <w:r w:rsidR="004727B1" w:rsidRPr="00D63834">
        <w:rPr>
          <w:rFonts w:ascii="Times New Roman" w:hAnsi="Times New Roman"/>
          <w:sz w:val="28"/>
          <w:szCs w:val="28"/>
        </w:rPr>
        <w:t xml:space="preserve">Северный флот и подразделения </w:t>
      </w:r>
      <w:r w:rsidR="00156E0D" w:rsidRPr="00D63834">
        <w:rPr>
          <w:rFonts w:ascii="Times New Roman" w:hAnsi="Times New Roman"/>
          <w:sz w:val="28"/>
          <w:szCs w:val="28"/>
        </w:rPr>
        <w:t>ВС</w:t>
      </w:r>
      <w:r w:rsidR="004727B1" w:rsidRPr="00D63834">
        <w:rPr>
          <w:rFonts w:ascii="Times New Roman" w:hAnsi="Times New Roman"/>
          <w:sz w:val="28"/>
          <w:szCs w:val="28"/>
        </w:rPr>
        <w:t xml:space="preserve"> РФ от Мурманска до Анадыря</w:t>
      </w:r>
      <w:r w:rsidR="00156E0D" w:rsidRPr="00D63834">
        <w:rPr>
          <w:rFonts w:ascii="Times New Roman" w:hAnsi="Times New Roman"/>
          <w:sz w:val="28"/>
          <w:szCs w:val="28"/>
        </w:rPr>
        <w:t>; было возобновлено</w:t>
      </w:r>
      <w:r w:rsidR="004727B1" w:rsidRPr="00D63834">
        <w:rPr>
          <w:rFonts w:ascii="Times New Roman" w:hAnsi="Times New Roman"/>
          <w:sz w:val="28"/>
          <w:szCs w:val="28"/>
        </w:rPr>
        <w:t xml:space="preserve"> патрулирование стратегических бомбардировщиков над Арктикой, </w:t>
      </w:r>
      <w:r w:rsidR="00156E0D" w:rsidRPr="00D63834">
        <w:rPr>
          <w:rFonts w:ascii="Times New Roman" w:hAnsi="Times New Roman"/>
          <w:sz w:val="28"/>
          <w:szCs w:val="28"/>
        </w:rPr>
        <w:t>включая</w:t>
      </w:r>
      <w:r w:rsidR="004727B1" w:rsidRPr="00D63834">
        <w:rPr>
          <w:rFonts w:ascii="Times New Roman" w:hAnsi="Times New Roman"/>
          <w:sz w:val="28"/>
          <w:szCs w:val="28"/>
        </w:rPr>
        <w:t xml:space="preserve"> пол</w:t>
      </w:r>
      <w:r w:rsidR="00D200B1">
        <w:rPr>
          <w:rFonts w:ascii="Times New Roman" w:hAnsi="Times New Roman"/>
          <w:sz w:val="28"/>
          <w:szCs w:val="28"/>
        </w:rPr>
        <w:t>е</w:t>
      </w:r>
      <w:r w:rsidR="004727B1" w:rsidRPr="00D63834">
        <w:rPr>
          <w:rFonts w:ascii="Times New Roman" w:hAnsi="Times New Roman"/>
          <w:sz w:val="28"/>
          <w:szCs w:val="28"/>
        </w:rPr>
        <w:t>ты самол</w:t>
      </w:r>
      <w:r w:rsidR="00D200B1">
        <w:rPr>
          <w:rFonts w:ascii="Times New Roman" w:hAnsi="Times New Roman"/>
          <w:sz w:val="28"/>
          <w:szCs w:val="28"/>
        </w:rPr>
        <w:t>е</w:t>
      </w:r>
      <w:r w:rsidR="004727B1" w:rsidRPr="00D63834">
        <w:rPr>
          <w:rFonts w:ascii="Times New Roman" w:hAnsi="Times New Roman"/>
          <w:sz w:val="28"/>
          <w:szCs w:val="28"/>
        </w:rPr>
        <w:t>тов</w:t>
      </w:r>
      <w:r w:rsidR="00156E0D" w:rsidRPr="00D63834">
        <w:rPr>
          <w:rFonts w:ascii="Times New Roman" w:hAnsi="Times New Roman"/>
          <w:sz w:val="28"/>
          <w:szCs w:val="28"/>
        </w:rPr>
        <w:t xml:space="preserve"> РФ</w:t>
      </w:r>
      <w:r w:rsidR="004727B1" w:rsidRPr="00D63834">
        <w:rPr>
          <w:rFonts w:ascii="Times New Roman" w:hAnsi="Times New Roman"/>
          <w:sz w:val="28"/>
          <w:szCs w:val="28"/>
        </w:rPr>
        <w:t xml:space="preserve"> вблизи </w:t>
      </w:r>
      <w:r w:rsidR="00156E0D" w:rsidRPr="00D63834">
        <w:rPr>
          <w:rFonts w:ascii="Times New Roman" w:hAnsi="Times New Roman"/>
          <w:sz w:val="28"/>
          <w:szCs w:val="28"/>
        </w:rPr>
        <w:t xml:space="preserve">американского </w:t>
      </w:r>
      <w:r w:rsidR="004727B1" w:rsidRPr="00D63834">
        <w:rPr>
          <w:rFonts w:ascii="Times New Roman" w:hAnsi="Times New Roman"/>
          <w:sz w:val="28"/>
          <w:szCs w:val="28"/>
        </w:rPr>
        <w:t>воздушного пространства на Аляске</w:t>
      </w:r>
      <w:r w:rsidR="00D013F8">
        <w:rPr>
          <w:rStyle w:val="FootnoteReference"/>
          <w:szCs w:val="28"/>
          <w:lang w:val="en-US"/>
        </w:rPr>
        <w:footnoteReference w:id="86"/>
      </w:r>
      <w:r w:rsidR="009D7D9D" w:rsidRPr="00D63834">
        <w:rPr>
          <w:rFonts w:ascii="Times New Roman" w:hAnsi="Times New Roman"/>
          <w:sz w:val="28"/>
          <w:szCs w:val="28"/>
        </w:rPr>
        <w:t xml:space="preserve">. </w:t>
      </w:r>
    </w:p>
    <w:p w:rsidR="00FF41B9" w:rsidRPr="00D63834" w:rsidRDefault="00E32DB9" w:rsidP="00B25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Помимо милитаризации Арктики, другим </w:t>
      </w:r>
      <w:r w:rsidR="00E34FA4" w:rsidRPr="00D63834">
        <w:rPr>
          <w:rFonts w:ascii="Times New Roman" w:hAnsi="Times New Roman"/>
          <w:sz w:val="28"/>
          <w:szCs w:val="28"/>
        </w:rPr>
        <w:t>дестабилизирующим</w:t>
      </w:r>
      <w:r w:rsidRPr="00D63834">
        <w:rPr>
          <w:rFonts w:ascii="Times New Roman" w:hAnsi="Times New Roman"/>
          <w:sz w:val="28"/>
          <w:szCs w:val="28"/>
        </w:rPr>
        <w:t xml:space="preserve"> фактором </w:t>
      </w:r>
      <w:r w:rsidR="00E34FA4" w:rsidRPr="00D63834">
        <w:rPr>
          <w:rFonts w:ascii="Times New Roman" w:hAnsi="Times New Roman"/>
          <w:sz w:val="28"/>
          <w:szCs w:val="28"/>
        </w:rPr>
        <w:t xml:space="preserve">является наличие территориальных претензий и споров. </w:t>
      </w:r>
    </w:p>
    <w:p w:rsidR="00F011A3" w:rsidRPr="00D63834" w:rsidRDefault="00D34960" w:rsidP="002E6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Дания </w:t>
      </w:r>
      <w:r w:rsidR="002863D4" w:rsidRPr="00D63834">
        <w:rPr>
          <w:rFonts w:ascii="Times New Roman" w:hAnsi="Times New Roman"/>
          <w:sz w:val="28"/>
          <w:szCs w:val="28"/>
        </w:rPr>
        <w:t xml:space="preserve">и Канада оспаривают </w:t>
      </w:r>
      <w:r w:rsidR="00E7699B" w:rsidRPr="00D63834">
        <w:rPr>
          <w:rFonts w:ascii="Times New Roman" w:hAnsi="Times New Roman"/>
          <w:sz w:val="28"/>
          <w:szCs w:val="28"/>
        </w:rPr>
        <w:t>принадлежность</w:t>
      </w:r>
      <w:r w:rsidR="000924A9" w:rsidRPr="00D63834">
        <w:rPr>
          <w:rFonts w:ascii="Times New Roman" w:hAnsi="Times New Roman"/>
          <w:sz w:val="28"/>
          <w:szCs w:val="28"/>
        </w:rPr>
        <w:t xml:space="preserve"> о. Ганс —</w:t>
      </w:r>
      <w:r w:rsidR="00F560BA" w:rsidRPr="00D63834">
        <w:rPr>
          <w:rFonts w:ascii="Times New Roman" w:hAnsi="Times New Roman"/>
          <w:sz w:val="28"/>
          <w:szCs w:val="28"/>
        </w:rPr>
        <w:t xml:space="preserve"> </w:t>
      </w:r>
      <w:r w:rsidR="000924A9" w:rsidRPr="00D63834">
        <w:rPr>
          <w:rFonts w:ascii="Times New Roman" w:hAnsi="Times New Roman"/>
          <w:sz w:val="28"/>
          <w:szCs w:val="28"/>
        </w:rPr>
        <w:t>необитаемого острова</w:t>
      </w:r>
      <w:r w:rsidR="00F560BA" w:rsidRPr="00D63834">
        <w:rPr>
          <w:rFonts w:ascii="Times New Roman" w:hAnsi="Times New Roman"/>
          <w:sz w:val="28"/>
          <w:szCs w:val="28"/>
        </w:rPr>
        <w:t xml:space="preserve"> в центре пролива Кеннеди</w:t>
      </w:r>
      <w:r w:rsidR="00E7699B" w:rsidRPr="00D63834">
        <w:rPr>
          <w:rFonts w:ascii="Times New Roman" w:hAnsi="Times New Roman"/>
          <w:sz w:val="28"/>
          <w:szCs w:val="28"/>
        </w:rPr>
        <w:t xml:space="preserve">. </w:t>
      </w:r>
      <w:r w:rsidR="00C158E9" w:rsidRPr="00D63834">
        <w:rPr>
          <w:rFonts w:ascii="Times New Roman" w:hAnsi="Times New Roman"/>
          <w:sz w:val="28"/>
          <w:szCs w:val="28"/>
        </w:rPr>
        <w:t xml:space="preserve">О. Ганса расположен точно </w:t>
      </w:r>
      <w:r w:rsidR="00815663">
        <w:rPr>
          <w:rFonts w:ascii="Times New Roman" w:hAnsi="Times New Roman"/>
          <w:sz w:val="28"/>
          <w:szCs w:val="28"/>
        </w:rPr>
        <w:t>по</w:t>
      </w:r>
      <w:r w:rsidR="006623EB" w:rsidRPr="00D63834">
        <w:rPr>
          <w:rFonts w:ascii="Times New Roman" w:hAnsi="Times New Roman"/>
          <w:sz w:val="28"/>
          <w:szCs w:val="28"/>
        </w:rPr>
        <w:t>середине</w:t>
      </w:r>
      <w:r w:rsidR="00C158E9" w:rsidRPr="00D63834">
        <w:rPr>
          <w:rFonts w:ascii="Times New Roman" w:hAnsi="Times New Roman"/>
          <w:sz w:val="28"/>
          <w:szCs w:val="28"/>
        </w:rPr>
        <w:t xml:space="preserve"> пролива Нареса</w:t>
      </w:r>
      <w:r w:rsidR="006623EB" w:rsidRPr="00D63834">
        <w:rPr>
          <w:rFonts w:ascii="Times New Roman" w:hAnsi="Times New Roman"/>
          <w:sz w:val="28"/>
          <w:szCs w:val="28"/>
        </w:rPr>
        <w:t>,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6623EB" w:rsidRPr="00D63834">
        <w:rPr>
          <w:rFonts w:ascii="Times New Roman" w:hAnsi="Times New Roman"/>
          <w:sz w:val="28"/>
          <w:szCs w:val="28"/>
        </w:rPr>
        <w:t xml:space="preserve">который </w:t>
      </w:r>
      <w:r w:rsidR="008C69BF" w:rsidRPr="00D63834">
        <w:rPr>
          <w:rFonts w:ascii="Times New Roman" w:hAnsi="Times New Roman"/>
          <w:sz w:val="28"/>
          <w:szCs w:val="28"/>
        </w:rPr>
        <w:t xml:space="preserve">находится между Гренландией и канадской провинцией Нунавут. </w:t>
      </w:r>
      <w:r w:rsidR="00554C60" w:rsidRPr="00D63834">
        <w:rPr>
          <w:rFonts w:ascii="Times New Roman" w:hAnsi="Times New Roman"/>
          <w:sz w:val="28"/>
          <w:szCs w:val="28"/>
        </w:rPr>
        <w:t>О.</w:t>
      </w:r>
      <w:r w:rsidR="00C158E9" w:rsidRPr="00D63834">
        <w:rPr>
          <w:rFonts w:ascii="Times New Roman" w:hAnsi="Times New Roman"/>
          <w:sz w:val="28"/>
          <w:szCs w:val="28"/>
        </w:rPr>
        <w:t xml:space="preserve"> Ганса попал в территориальные воды</w:t>
      </w:r>
      <w:r w:rsidR="00554C60" w:rsidRPr="00D63834">
        <w:rPr>
          <w:rFonts w:ascii="Times New Roman" w:hAnsi="Times New Roman"/>
          <w:sz w:val="28"/>
          <w:szCs w:val="28"/>
        </w:rPr>
        <w:t xml:space="preserve"> как Дании, так и Канады</w:t>
      </w:r>
      <w:r w:rsidR="00C158E9" w:rsidRPr="00D63834">
        <w:rPr>
          <w:rFonts w:ascii="Times New Roman" w:hAnsi="Times New Roman"/>
          <w:sz w:val="28"/>
          <w:szCs w:val="28"/>
        </w:rPr>
        <w:t>.</w:t>
      </w:r>
      <w:r w:rsidR="00554C60" w:rsidRPr="00D63834">
        <w:rPr>
          <w:rFonts w:ascii="Times New Roman" w:hAnsi="Times New Roman"/>
          <w:sz w:val="28"/>
          <w:szCs w:val="28"/>
        </w:rPr>
        <w:t xml:space="preserve"> </w:t>
      </w:r>
      <w:r w:rsidR="00C158E9" w:rsidRPr="00D63834">
        <w:rPr>
          <w:rFonts w:ascii="Times New Roman" w:hAnsi="Times New Roman"/>
          <w:sz w:val="28"/>
          <w:szCs w:val="28"/>
        </w:rPr>
        <w:t xml:space="preserve">В 1933 </w:t>
      </w:r>
      <w:r w:rsidR="00554C60" w:rsidRPr="00D63834">
        <w:rPr>
          <w:rFonts w:ascii="Times New Roman" w:hAnsi="Times New Roman"/>
          <w:sz w:val="28"/>
          <w:szCs w:val="28"/>
        </w:rPr>
        <w:t>г.</w:t>
      </w:r>
      <w:r w:rsidR="00C158E9" w:rsidRPr="00D63834">
        <w:rPr>
          <w:rFonts w:ascii="Times New Roman" w:hAnsi="Times New Roman"/>
          <w:sz w:val="28"/>
          <w:szCs w:val="28"/>
        </w:rPr>
        <w:t xml:space="preserve"> Постоянная палата международного правосудия </w:t>
      </w:r>
      <w:r w:rsidR="00554C60" w:rsidRPr="00D63834">
        <w:rPr>
          <w:rFonts w:ascii="Times New Roman" w:hAnsi="Times New Roman"/>
          <w:sz w:val="28"/>
          <w:szCs w:val="28"/>
        </w:rPr>
        <w:t>передала остров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7340C4" w:rsidRPr="00D63834">
        <w:rPr>
          <w:rFonts w:ascii="Times New Roman" w:hAnsi="Times New Roman"/>
          <w:sz w:val="28"/>
          <w:szCs w:val="28"/>
        </w:rPr>
        <w:t>Д</w:t>
      </w:r>
      <w:r w:rsidR="00C158E9" w:rsidRPr="00D63834">
        <w:rPr>
          <w:rFonts w:ascii="Times New Roman" w:hAnsi="Times New Roman"/>
          <w:sz w:val="28"/>
          <w:szCs w:val="28"/>
        </w:rPr>
        <w:t>ании</w:t>
      </w:r>
      <w:r w:rsidR="00815663" w:rsidRPr="00D63834">
        <w:rPr>
          <w:rFonts w:ascii="Times New Roman" w:hAnsi="Times New Roman"/>
          <w:sz w:val="28"/>
          <w:szCs w:val="28"/>
        </w:rPr>
        <w:t>,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D66691" w:rsidRPr="00D63834">
        <w:rPr>
          <w:rFonts w:ascii="Times New Roman" w:hAnsi="Times New Roman"/>
          <w:sz w:val="28"/>
          <w:szCs w:val="28"/>
        </w:rPr>
        <w:t>однако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D66691" w:rsidRPr="00D63834">
        <w:rPr>
          <w:rFonts w:ascii="Times New Roman" w:hAnsi="Times New Roman"/>
          <w:sz w:val="28"/>
          <w:szCs w:val="28"/>
        </w:rPr>
        <w:t xml:space="preserve">в </w:t>
      </w:r>
      <w:r w:rsidR="00C158E9" w:rsidRPr="00D63834">
        <w:rPr>
          <w:rFonts w:ascii="Times New Roman" w:hAnsi="Times New Roman"/>
          <w:sz w:val="28"/>
          <w:szCs w:val="28"/>
        </w:rPr>
        <w:t xml:space="preserve">1946 </w:t>
      </w:r>
      <w:r w:rsidR="00D66691" w:rsidRPr="00D63834">
        <w:rPr>
          <w:rFonts w:ascii="Times New Roman" w:hAnsi="Times New Roman"/>
          <w:sz w:val="28"/>
          <w:szCs w:val="28"/>
        </w:rPr>
        <w:t>г.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D66691" w:rsidRPr="00D63834">
        <w:rPr>
          <w:rFonts w:ascii="Times New Roman" w:hAnsi="Times New Roman"/>
          <w:sz w:val="28"/>
          <w:szCs w:val="28"/>
        </w:rPr>
        <w:t>Палата</w:t>
      </w:r>
      <w:r w:rsidR="00C158E9" w:rsidRPr="00D63834">
        <w:rPr>
          <w:rFonts w:ascii="Times New Roman" w:hAnsi="Times New Roman"/>
          <w:sz w:val="28"/>
          <w:szCs w:val="28"/>
        </w:rPr>
        <w:t xml:space="preserve"> правосудия </w:t>
      </w:r>
      <w:r w:rsidR="00D66691" w:rsidRPr="00D63834">
        <w:rPr>
          <w:rFonts w:ascii="Times New Roman" w:hAnsi="Times New Roman"/>
          <w:sz w:val="28"/>
          <w:szCs w:val="28"/>
        </w:rPr>
        <w:t>была заменена</w:t>
      </w:r>
      <w:r w:rsidR="00C158E9" w:rsidRPr="00D63834">
        <w:rPr>
          <w:rFonts w:ascii="Times New Roman" w:hAnsi="Times New Roman"/>
          <w:sz w:val="28"/>
          <w:szCs w:val="28"/>
        </w:rPr>
        <w:t xml:space="preserve"> Международным судом </w:t>
      </w:r>
      <w:r w:rsidR="00691F3F" w:rsidRPr="00D63834">
        <w:rPr>
          <w:rFonts w:ascii="Times New Roman" w:hAnsi="Times New Roman"/>
          <w:sz w:val="28"/>
          <w:szCs w:val="28"/>
        </w:rPr>
        <w:t>ООН, и е</w:t>
      </w:r>
      <w:r w:rsidR="00D200B1">
        <w:rPr>
          <w:rFonts w:ascii="Times New Roman" w:hAnsi="Times New Roman"/>
          <w:sz w:val="28"/>
          <w:szCs w:val="28"/>
        </w:rPr>
        <w:t>е</w:t>
      </w:r>
      <w:r w:rsidR="00691F3F" w:rsidRPr="00D63834">
        <w:rPr>
          <w:rFonts w:ascii="Times New Roman" w:hAnsi="Times New Roman"/>
          <w:sz w:val="28"/>
          <w:szCs w:val="28"/>
        </w:rPr>
        <w:t xml:space="preserve"> решение утратил</w:t>
      </w:r>
      <w:r w:rsidR="00815663">
        <w:rPr>
          <w:rFonts w:ascii="Times New Roman" w:hAnsi="Times New Roman"/>
          <w:sz w:val="28"/>
          <w:szCs w:val="28"/>
        </w:rPr>
        <w:t>О</w:t>
      </w:r>
      <w:r w:rsidR="00691F3F" w:rsidRPr="00D63834">
        <w:rPr>
          <w:rFonts w:ascii="Times New Roman" w:hAnsi="Times New Roman"/>
          <w:sz w:val="28"/>
          <w:szCs w:val="28"/>
        </w:rPr>
        <w:t xml:space="preserve"> силу. </w:t>
      </w:r>
      <w:r w:rsidR="00C158E9" w:rsidRPr="00D63834">
        <w:rPr>
          <w:rFonts w:ascii="Times New Roman" w:hAnsi="Times New Roman"/>
          <w:sz w:val="28"/>
          <w:szCs w:val="28"/>
        </w:rPr>
        <w:t>В 1972</w:t>
      </w:r>
      <w:r w:rsidR="002E687A" w:rsidRPr="00D63834">
        <w:rPr>
          <w:rFonts w:ascii="Times New Roman" w:hAnsi="Times New Roman"/>
          <w:sz w:val="28"/>
          <w:szCs w:val="28"/>
        </w:rPr>
        <w:t>—</w:t>
      </w:r>
      <w:r w:rsidR="00C158E9" w:rsidRPr="00D63834">
        <w:rPr>
          <w:rFonts w:ascii="Times New Roman" w:hAnsi="Times New Roman"/>
          <w:sz w:val="28"/>
          <w:szCs w:val="28"/>
        </w:rPr>
        <w:t xml:space="preserve">73 </w:t>
      </w:r>
      <w:r w:rsidR="002E687A" w:rsidRPr="00D63834">
        <w:rPr>
          <w:rFonts w:ascii="Times New Roman" w:hAnsi="Times New Roman"/>
          <w:sz w:val="28"/>
          <w:szCs w:val="28"/>
        </w:rPr>
        <w:t>гг.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Дания</w:t>
      </w:r>
      <w:r w:rsidR="00C158E9" w:rsidRPr="00D63834">
        <w:rPr>
          <w:rFonts w:ascii="Times New Roman" w:hAnsi="Times New Roman"/>
          <w:sz w:val="28"/>
          <w:szCs w:val="28"/>
        </w:rPr>
        <w:t xml:space="preserve"> и </w:t>
      </w:r>
      <w:r w:rsidR="001A3A86" w:rsidRPr="00D63834">
        <w:rPr>
          <w:rFonts w:ascii="Times New Roman" w:hAnsi="Times New Roman"/>
          <w:sz w:val="28"/>
          <w:szCs w:val="28"/>
        </w:rPr>
        <w:t>Канада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провели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демаркацию</w:t>
      </w:r>
      <w:r w:rsidR="00C158E9" w:rsidRPr="00D63834">
        <w:rPr>
          <w:rFonts w:ascii="Times New Roman" w:hAnsi="Times New Roman"/>
          <w:sz w:val="28"/>
          <w:szCs w:val="28"/>
        </w:rPr>
        <w:t xml:space="preserve"> морских границ в Арктике, </w:t>
      </w:r>
      <w:r w:rsidR="00815663">
        <w:rPr>
          <w:rFonts w:ascii="Times New Roman" w:hAnsi="Times New Roman"/>
          <w:sz w:val="28"/>
          <w:szCs w:val="28"/>
        </w:rPr>
        <w:t>но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по вопросу статуса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о.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Ганс</w:t>
      </w:r>
      <w:r w:rsidR="00C158E9" w:rsidRPr="00D63834">
        <w:rPr>
          <w:rFonts w:ascii="Times New Roman" w:hAnsi="Times New Roman"/>
          <w:sz w:val="28"/>
          <w:szCs w:val="28"/>
        </w:rPr>
        <w:t xml:space="preserve"> так и </w:t>
      </w:r>
      <w:r w:rsidR="001A3A86" w:rsidRPr="00D63834">
        <w:rPr>
          <w:rFonts w:ascii="Times New Roman" w:hAnsi="Times New Roman"/>
          <w:sz w:val="28"/>
          <w:szCs w:val="28"/>
        </w:rPr>
        <w:t>не получилось</w:t>
      </w:r>
      <w:r w:rsidR="00C158E9" w:rsidRPr="00D63834">
        <w:rPr>
          <w:rFonts w:ascii="Times New Roman" w:hAnsi="Times New Roman"/>
          <w:sz w:val="28"/>
          <w:szCs w:val="28"/>
        </w:rPr>
        <w:t xml:space="preserve"> </w:t>
      </w:r>
      <w:r w:rsidR="001A3A86" w:rsidRPr="00D63834">
        <w:rPr>
          <w:rFonts w:ascii="Times New Roman" w:hAnsi="Times New Roman"/>
          <w:sz w:val="28"/>
          <w:szCs w:val="28"/>
        </w:rPr>
        <w:t>договориться</w:t>
      </w:r>
      <w:r w:rsidR="00C158E9" w:rsidRPr="00D63834">
        <w:rPr>
          <w:rFonts w:ascii="Times New Roman" w:hAnsi="Times New Roman"/>
          <w:sz w:val="28"/>
          <w:szCs w:val="28"/>
        </w:rPr>
        <w:t xml:space="preserve">. </w:t>
      </w:r>
    </w:p>
    <w:p w:rsidR="00151FB2" w:rsidRPr="00D63834" w:rsidRDefault="00B81442" w:rsidP="005914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13 июля 2005 г. </w:t>
      </w:r>
      <w:r w:rsidR="00591475" w:rsidRPr="00D63834">
        <w:rPr>
          <w:rFonts w:ascii="Times New Roman" w:hAnsi="Times New Roman"/>
          <w:sz w:val="28"/>
          <w:szCs w:val="28"/>
        </w:rPr>
        <w:t>Канада отправила на остров войска,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591475" w:rsidRPr="00D63834">
        <w:rPr>
          <w:rFonts w:ascii="Times New Roman" w:hAnsi="Times New Roman"/>
          <w:sz w:val="28"/>
          <w:szCs w:val="28"/>
        </w:rPr>
        <w:t xml:space="preserve">а </w:t>
      </w:r>
      <w:r w:rsidR="00A263B5" w:rsidRPr="00D63834">
        <w:rPr>
          <w:rFonts w:ascii="Times New Roman" w:hAnsi="Times New Roman"/>
          <w:sz w:val="28"/>
          <w:szCs w:val="28"/>
        </w:rPr>
        <w:t>20</w:t>
      </w:r>
      <w:r w:rsidR="00151FB2" w:rsidRPr="00D63834">
        <w:rPr>
          <w:rFonts w:ascii="Times New Roman" w:hAnsi="Times New Roman"/>
          <w:sz w:val="28"/>
          <w:szCs w:val="28"/>
        </w:rPr>
        <w:t xml:space="preserve"> июля 2005 г.</w:t>
      </w:r>
      <w:r w:rsidR="00FD1DC3" w:rsidRPr="00D63834">
        <w:rPr>
          <w:rFonts w:ascii="Times New Roman" w:hAnsi="Times New Roman"/>
          <w:sz w:val="28"/>
          <w:szCs w:val="28"/>
        </w:rPr>
        <w:t xml:space="preserve"> датско-канадские отношения</w:t>
      </w:r>
      <w:r w:rsidR="00591475" w:rsidRPr="00D63834">
        <w:rPr>
          <w:rFonts w:ascii="Times New Roman" w:hAnsi="Times New Roman"/>
          <w:sz w:val="28"/>
          <w:szCs w:val="28"/>
        </w:rPr>
        <w:t xml:space="preserve"> ещ</w:t>
      </w:r>
      <w:r w:rsidR="00D200B1">
        <w:rPr>
          <w:rFonts w:ascii="Times New Roman" w:hAnsi="Times New Roman"/>
          <w:sz w:val="28"/>
          <w:szCs w:val="28"/>
        </w:rPr>
        <w:t>е</w:t>
      </w:r>
      <w:r w:rsidR="00591475" w:rsidRPr="00D63834">
        <w:rPr>
          <w:rFonts w:ascii="Times New Roman" w:hAnsi="Times New Roman"/>
          <w:sz w:val="28"/>
          <w:szCs w:val="28"/>
        </w:rPr>
        <w:t xml:space="preserve"> более</w:t>
      </w:r>
      <w:r w:rsidR="00FD1DC3" w:rsidRPr="00D63834">
        <w:rPr>
          <w:rFonts w:ascii="Times New Roman" w:hAnsi="Times New Roman"/>
          <w:sz w:val="28"/>
          <w:szCs w:val="28"/>
        </w:rPr>
        <w:t xml:space="preserve"> обострились ввиду посещения острова министром </w:t>
      </w:r>
      <w:r w:rsidR="00151FB2" w:rsidRPr="00D63834">
        <w:rPr>
          <w:rFonts w:ascii="Times New Roman" w:hAnsi="Times New Roman"/>
          <w:sz w:val="28"/>
          <w:szCs w:val="28"/>
        </w:rPr>
        <w:t xml:space="preserve">национальной обороны Канады </w:t>
      </w:r>
      <w:r w:rsidR="00FD1DC3" w:rsidRPr="00D63834">
        <w:rPr>
          <w:rFonts w:ascii="Times New Roman" w:hAnsi="Times New Roman"/>
          <w:sz w:val="28"/>
          <w:szCs w:val="28"/>
        </w:rPr>
        <w:t>Биллом</w:t>
      </w:r>
      <w:r w:rsidR="00151FB2" w:rsidRPr="00D63834">
        <w:rPr>
          <w:rFonts w:ascii="Times New Roman" w:hAnsi="Times New Roman"/>
          <w:sz w:val="28"/>
          <w:szCs w:val="28"/>
        </w:rPr>
        <w:t xml:space="preserve"> </w:t>
      </w:r>
      <w:r w:rsidR="00FD1DC3" w:rsidRPr="00D63834">
        <w:rPr>
          <w:rFonts w:ascii="Times New Roman" w:hAnsi="Times New Roman"/>
          <w:sz w:val="28"/>
          <w:szCs w:val="28"/>
        </w:rPr>
        <w:t xml:space="preserve">Грэмом. </w:t>
      </w:r>
      <w:r w:rsidR="00151FB2" w:rsidRPr="00D63834">
        <w:rPr>
          <w:rFonts w:ascii="Times New Roman" w:hAnsi="Times New Roman"/>
          <w:sz w:val="28"/>
          <w:szCs w:val="28"/>
        </w:rPr>
        <w:t xml:space="preserve">19 сентября 2009 </w:t>
      </w:r>
      <w:r w:rsidR="00BC31E1" w:rsidRPr="00D63834">
        <w:rPr>
          <w:rFonts w:ascii="Times New Roman" w:hAnsi="Times New Roman"/>
          <w:sz w:val="28"/>
          <w:szCs w:val="28"/>
        </w:rPr>
        <w:t>г.</w:t>
      </w:r>
      <w:r w:rsidR="00151FB2" w:rsidRPr="00D63834">
        <w:rPr>
          <w:rFonts w:ascii="Times New Roman" w:hAnsi="Times New Roman"/>
          <w:sz w:val="28"/>
          <w:szCs w:val="28"/>
        </w:rPr>
        <w:t xml:space="preserve"> </w:t>
      </w:r>
      <w:r w:rsidR="00BC31E1" w:rsidRPr="00D63834">
        <w:rPr>
          <w:rFonts w:ascii="Times New Roman" w:hAnsi="Times New Roman"/>
          <w:sz w:val="28"/>
          <w:szCs w:val="28"/>
        </w:rPr>
        <w:t>государства</w:t>
      </w:r>
      <w:r w:rsidR="00151FB2" w:rsidRPr="00D63834">
        <w:rPr>
          <w:rFonts w:ascii="Times New Roman" w:hAnsi="Times New Roman"/>
          <w:sz w:val="28"/>
          <w:szCs w:val="28"/>
        </w:rPr>
        <w:t xml:space="preserve"> </w:t>
      </w:r>
      <w:r w:rsidR="00BC31E1" w:rsidRPr="00D63834">
        <w:rPr>
          <w:rFonts w:ascii="Times New Roman" w:hAnsi="Times New Roman"/>
          <w:sz w:val="28"/>
          <w:szCs w:val="28"/>
        </w:rPr>
        <w:t>приняли решение начать</w:t>
      </w:r>
      <w:r w:rsidR="00151FB2" w:rsidRPr="00D63834">
        <w:rPr>
          <w:rFonts w:ascii="Times New Roman" w:hAnsi="Times New Roman"/>
          <w:sz w:val="28"/>
          <w:szCs w:val="28"/>
        </w:rPr>
        <w:t xml:space="preserve"> диалог по разрешению территориального спора</w:t>
      </w:r>
      <w:r w:rsidR="00BC31E1" w:rsidRPr="00D63834">
        <w:rPr>
          <w:rFonts w:ascii="Times New Roman" w:hAnsi="Times New Roman"/>
          <w:sz w:val="28"/>
          <w:szCs w:val="28"/>
        </w:rPr>
        <w:t xml:space="preserve">, </w:t>
      </w:r>
      <w:r w:rsidR="00776A96" w:rsidRPr="00D63834">
        <w:rPr>
          <w:rFonts w:ascii="Times New Roman" w:hAnsi="Times New Roman"/>
          <w:sz w:val="28"/>
          <w:szCs w:val="28"/>
        </w:rPr>
        <w:t xml:space="preserve">а 23 </w:t>
      </w:r>
      <w:r w:rsidR="00907878" w:rsidRPr="00D63834">
        <w:rPr>
          <w:rFonts w:ascii="Times New Roman" w:hAnsi="Times New Roman"/>
          <w:sz w:val="28"/>
          <w:szCs w:val="28"/>
        </w:rPr>
        <w:t xml:space="preserve">мая 2018 г. было объявлено о создании </w:t>
      </w:r>
      <w:r w:rsidR="004D0F28" w:rsidRPr="00D63834">
        <w:rPr>
          <w:rFonts w:ascii="Times New Roman" w:hAnsi="Times New Roman"/>
          <w:sz w:val="28"/>
          <w:szCs w:val="28"/>
        </w:rPr>
        <w:t xml:space="preserve">совместной группы для урегулирования </w:t>
      </w:r>
      <w:r w:rsidR="00815663">
        <w:rPr>
          <w:rFonts w:ascii="Times New Roman" w:hAnsi="Times New Roman"/>
          <w:sz w:val="28"/>
          <w:szCs w:val="28"/>
        </w:rPr>
        <w:t>конфликта</w:t>
      </w:r>
      <w:r w:rsidR="00EA67EE">
        <w:rPr>
          <w:rStyle w:val="FootnoteReference"/>
          <w:szCs w:val="28"/>
          <w:lang w:val="en-US"/>
        </w:rPr>
        <w:footnoteReference w:id="87"/>
      </w:r>
      <w:r w:rsidR="00682D7F" w:rsidRPr="00D63834">
        <w:rPr>
          <w:rFonts w:ascii="Times New Roman" w:hAnsi="Times New Roman"/>
          <w:sz w:val="28"/>
          <w:szCs w:val="28"/>
        </w:rPr>
        <w:t xml:space="preserve">. </w:t>
      </w:r>
    </w:p>
    <w:p w:rsidR="00815663" w:rsidRDefault="00CF7431" w:rsidP="009A66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Другим территориальным спортом, участником которого является Дания, — вопрос о принадлежности </w:t>
      </w:r>
      <w:r w:rsidR="007567B3" w:rsidRPr="00D63834">
        <w:rPr>
          <w:rFonts w:ascii="Times New Roman" w:hAnsi="Times New Roman"/>
          <w:sz w:val="28"/>
          <w:szCs w:val="28"/>
        </w:rPr>
        <w:t xml:space="preserve">хребта Ломоносова. </w:t>
      </w:r>
      <w:r w:rsidR="00646464" w:rsidRPr="00D63834">
        <w:rPr>
          <w:rFonts w:ascii="Times New Roman" w:hAnsi="Times New Roman"/>
          <w:sz w:val="28"/>
          <w:szCs w:val="28"/>
        </w:rPr>
        <w:t xml:space="preserve">Хребет расположен </w:t>
      </w:r>
      <w:r w:rsidR="00DE1A07" w:rsidRPr="00D63834">
        <w:rPr>
          <w:rFonts w:ascii="Times New Roman" w:hAnsi="Times New Roman"/>
          <w:sz w:val="28"/>
          <w:szCs w:val="28"/>
        </w:rPr>
        <w:t xml:space="preserve">в центральной части Северного Ледовитого океана и </w:t>
      </w:r>
      <w:r w:rsidR="00223C8C" w:rsidRPr="00D63834">
        <w:rPr>
          <w:rFonts w:ascii="Times New Roman" w:hAnsi="Times New Roman"/>
          <w:sz w:val="28"/>
          <w:szCs w:val="28"/>
        </w:rPr>
        <w:t xml:space="preserve">практически </w:t>
      </w:r>
      <w:r w:rsidR="00DE1A07" w:rsidRPr="00D63834">
        <w:rPr>
          <w:rFonts w:ascii="Times New Roman" w:hAnsi="Times New Roman"/>
          <w:sz w:val="28"/>
          <w:szCs w:val="28"/>
        </w:rPr>
        <w:t xml:space="preserve">проходит через Северный полюс. </w:t>
      </w:r>
      <w:r w:rsidR="00EC6E6A" w:rsidRPr="00D63834">
        <w:rPr>
          <w:rFonts w:ascii="Times New Roman" w:hAnsi="Times New Roman"/>
          <w:sz w:val="28"/>
          <w:szCs w:val="28"/>
        </w:rPr>
        <w:t xml:space="preserve">В 2001 г. Россия </w:t>
      </w:r>
      <w:r w:rsidR="0052746B" w:rsidRPr="00D63834">
        <w:rPr>
          <w:rFonts w:ascii="Times New Roman" w:hAnsi="Times New Roman"/>
          <w:sz w:val="28"/>
          <w:szCs w:val="28"/>
        </w:rPr>
        <w:t xml:space="preserve">подала </w:t>
      </w:r>
      <w:r w:rsidR="00815663">
        <w:rPr>
          <w:rFonts w:ascii="Times New Roman" w:hAnsi="Times New Roman"/>
          <w:sz w:val="28"/>
          <w:szCs w:val="28"/>
        </w:rPr>
        <w:t xml:space="preserve">в </w:t>
      </w:r>
      <w:r w:rsidR="007A1366" w:rsidRPr="00D63834">
        <w:rPr>
          <w:rFonts w:ascii="Times New Roman" w:hAnsi="Times New Roman"/>
          <w:sz w:val="28"/>
          <w:szCs w:val="28"/>
        </w:rPr>
        <w:t>Комисси</w:t>
      </w:r>
      <w:r w:rsidR="00815663">
        <w:rPr>
          <w:rFonts w:ascii="Times New Roman" w:hAnsi="Times New Roman"/>
          <w:sz w:val="28"/>
          <w:szCs w:val="28"/>
        </w:rPr>
        <w:t>ю</w:t>
      </w:r>
      <w:r w:rsidR="00EE5E83" w:rsidRPr="00D63834">
        <w:rPr>
          <w:rFonts w:ascii="Times New Roman" w:hAnsi="Times New Roman"/>
          <w:sz w:val="28"/>
          <w:szCs w:val="28"/>
        </w:rPr>
        <w:t xml:space="preserve"> ООН по </w:t>
      </w:r>
      <w:r w:rsidR="00EE5E83" w:rsidRPr="00D63834">
        <w:rPr>
          <w:rFonts w:ascii="Times New Roman" w:hAnsi="Times New Roman"/>
          <w:sz w:val="28"/>
          <w:szCs w:val="28"/>
        </w:rPr>
        <w:lastRenderedPageBreak/>
        <w:t>границам континентального шельфа</w:t>
      </w:r>
      <w:r w:rsidR="0052746B" w:rsidRPr="00D63834">
        <w:rPr>
          <w:rFonts w:ascii="Times New Roman" w:hAnsi="Times New Roman"/>
          <w:sz w:val="28"/>
          <w:szCs w:val="28"/>
        </w:rPr>
        <w:t xml:space="preserve"> </w:t>
      </w:r>
      <w:r w:rsidR="007A1366" w:rsidRPr="00D63834">
        <w:rPr>
          <w:rFonts w:ascii="Times New Roman" w:hAnsi="Times New Roman"/>
          <w:sz w:val="28"/>
          <w:szCs w:val="28"/>
        </w:rPr>
        <w:t xml:space="preserve">заявку на </w:t>
      </w:r>
      <w:r w:rsidR="007418A9" w:rsidRPr="00D63834">
        <w:rPr>
          <w:rFonts w:ascii="Times New Roman" w:hAnsi="Times New Roman"/>
          <w:sz w:val="28"/>
          <w:szCs w:val="28"/>
        </w:rPr>
        <w:t>включение</w:t>
      </w:r>
      <w:r w:rsidR="00D56B63" w:rsidRPr="00D63834">
        <w:rPr>
          <w:rFonts w:ascii="Times New Roman" w:hAnsi="Times New Roman"/>
          <w:sz w:val="28"/>
          <w:szCs w:val="28"/>
        </w:rPr>
        <w:t xml:space="preserve"> </w:t>
      </w:r>
      <w:r w:rsidR="00E64AA8" w:rsidRPr="00D63834">
        <w:rPr>
          <w:rFonts w:ascii="Times New Roman" w:hAnsi="Times New Roman"/>
          <w:sz w:val="28"/>
          <w:szCs w:val="28"/>
        </w:rPr>
        <w:t xml:space="preserve">хребта Ломоносова </w:t>
      </w:r>
      <w:r w:rsidR="00D56B63" w:rsidRPr="00D63834">
        <w:rPr>
          <w:rFonts w:ascii="Times New Roman" w:hAnsi="Times New Roman"/>
          <w:sz w:val="28"/>
          <w:szCs w:val="28"/>
        </w:rPr>
        <w:t>в состав</w:t>
      </w:r>
      <w:r w:rsidR="00E64AA8" w:rsidRPr="00D63834">
        <w:rPr>
          <w:rFonts w:ascii="Times New Roman" w:hAnsi="Times New Roman"/>
          <w:sz w:val="28"/>
          <w:szCs w:val="28"/>
        </w:rPr>
        <w:t xml:space="preserve"> своей экономической зоны как естественного продолжения территории Сибири. </w:t>
      </w:r>
      <w:r w:rsidR="00BF795F" w:rsidRPr="00D63834">
        <w:rPr>
          <w:rFonts w:ascii="Times New Roman" w:hAnsi="Times New Roman"/>
          <w:sz w:val="28"/>
          <w:szCs w:val="28"/>
        </w:rPr>
        <w:t xml:space="preserve">Заявка РФ </w:t>
      </w:r>
      <w:r w:rsidR="00815663">
        <w:rPr>
          <w:rFonts w:ascii="Times New Roman" w:hAnsi="Times New Roman"/>
          <w:sz w:val="28"/>
          <w:szCs w:val="28"/>
        </w:rPr>
        <w:t xml:space="preserve">не </w:t>
      </w:r>
      <w:r w:rsidR="00FD7BD7" w:rsidRPr="00D63834">
        <w:rPr>
          <w:rFonts w:ascii="Times New Roman" w:hAnsi="Times New Roman"/>
          <w:sz w:val="28"/>
          <w:szCs w:val="28"/>
        </w:rPr>
        <w:t xml:space="preserve">была </w:t>
      </w:r>
      <w:r w:rsidR="00815663">
        <w:rPr>
          <w:rFonts w:ascii="Times New Roman" w:hAnsi="Times New Roman"/>
          <w:sz w:val="28"/>
          <w:szCs w:val="28"/>
        </w:rPr>
        <w:t>ни отвергнута,</w:t>
      </w:r>
      <w:r w:rsidR="00FD7BD7" w:rsidRPr="00D63834">
        <w:rPr>
          <w:rFonts w:ascii="Times New Roman" w:hAnsi="Times New Roman"/>
          <w:sz w:val="28"/>
          <w:szCs w:val="28"/>
        </w:rPr>
        <w:t xml:space="preserve"> н</w:t>
      </w:r>
      <w:r w:rsidR="00815663">
        <w:rPr>
          <w:rFonts w:ascii="Times New Roman" w:hAnsi="Times New Roman"/>
          <w:sz w:val="28"/>
          <w:szCs w:val="28"/>
        </w:rPr>
        <w:t>и</w:t>
      </w:r>
      <w:r w:rsidR="00FD7BD7" w:rsidRPr="00D63834">
        <w:rPr>
          <w:rFonts w:ascii="Times New Roman" w:hAnsi="Times New Roman"/>
          <w:sz w:val="28"/>
          <w:szCs w:val="28"/>
        </w:rPr>
        <w:t xml:space="preserve"> удовлетворена</w:t>
      </w:r>
      <w:r w:rsidR="00D00107" w:rsidRPr="00D63834">
        <w:rPr>
          <w:rFonts w:ascii="Times New Roman" w:hAnsi="Times New Roman"/>
          <w:sz w:val="28"/>
          <w:szCs w:val="28"/>
        </w:rPr>
        <w:t xml:space="preserve">: Комиссия порекомендовала </w:t>
      </w:r>
      <w:r w:rsidR="002148BE" w:rsidRPr="00D63834">
        <w:rPr>
          <w:rFonts w:ascii="Times New Roman" w:hAnsi="Times New Roman"/>
          <w:sz w:val="28"/>
          <w:szCs w:val="28"/>
        </w:rPr>
        <w:t xml:space="preserve">провести дополнительные исследования. </w:t>
      </w:r>
      <w:r w:rsidR="00263F1A" w:rsidRPr="00D63834">
        <w:rPr>
          <w:rFonts w:ascii="Times New Roman" w:hAnsi="Times New Roman"/>
          <w:sz w:val="28"/>
          <w:szCs w:val="28"/>
        </w:rPr>
        <w:t>Экспедицию по уточнению</w:t>
      </w:r>
      <w:r w:rsidR="0020461B" w:rsidRPr="00D63834">
        <w:rPr>
          <w:rFonts w:ascii="Times New Roman" w:hAnsi="Times New Roman"/>
          <w:sz w:val="28"/>
          <w:szCs w:val="28"/>
        </w:rPr>
        <w:t xml:space="preserve"> границ</w:t>
      </w:r>
      <w:r w:rsidR="00263F1A" w:rsidRPr="00D63834">
        <w:rPr>
          <w:rFonts w:ascii="Times New Roman" w:hAnsi="Times New Roman"/>
          <w:sz w:val="28"/>
          <w:szCs w:val="28"/>
        </w:rPr>
        <w:t xml:space="preserve"> </w:t>
      </w:r>
      <w:r w:rsidR="008A271C" w:rsidRPr="00D63834">
        <w:rPr>
          <w:rFonts w:ascii="Times New Roman" w:hAnsi="Times New Roman"/>
          <w:sz w:val="28"/>
          <w:szCs w:val="28"/>
        </w:rPr>
        <w:t xml:space="preserve">континентального шельфа Россия отправила </w:t>
      </w:r>
      <w:r w:rsidR="00881A24" w:rsidRPr="00D63834">
        <w:rPr>
          <w:rFonts w:ascii="Times New Roman" w:hAnsi="Times New Roman"/>
          <w:sz w:val="28"/>
          <w:szCs w:val="28"/>
        </w:rPr>
        <w:t>в 2007 г.</w:t>
      </w:r>
      <w:r w:rsidR="00432AB0" w:rsidRPr="00D63834">
        <w:rPr>
          <w:rFonts w:ascii="Times New Roman" w:hAnsi="Times New Roman"/>
          <w:sz w:val="28"/>
          <w:szCs w:val="28"/>
        </w:rPr>
        <w:t xml:space="preserve"> </w:t>
      </w:r>
    </w:p>
    <w:p w:rsidR="00F011A3" w:rsidRPr="00D63834" w:rsidRDefault="009735C2" w:rsidP="009A66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 результате</w:t>
      </w:r>
      <w:r w:rsidR="00432AB0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провед</w:t>
      </w:r>
      <w:r w:rsidR="00D200B1">
        <w:rPr>
          <w:rFonts w:ascii="Times New Roman" w:hAnsi="Times New Roman"/>
          <w:sz w:val="28"/>
          <w:szCs w:val="28"/>
        </w:rPr>
        <w:t>е</w:t>
      </w:r>
      <w:r w:rsidRPr="00D63834">
        <w:rPr>
          <w:rFonts w:ascii="Times New Roman" w:hAnsi="Times New Roman"/>
          <w:sz w:val="28"/>
          <w:szCs w:val="28"/>
        </w:rPr>
        <w:t xml:space="preserve">нных </w:t>
      </w:r>
      <w:r w:rsidR="006E06A8" w:rsidRPr="00D63834">
        <w:rPr>
          <w:rFonts w:ascii="Times New Roman" w:hAnsi="Times New Roman"/>
          <w:sz w:val="28"/>
          <w:szCs w:val="28"/>
        </w:rPr>
        <w:t xml:space="preserve">на </w:t>
      </w:r>
      <w:r w:rsidR="00815663">
        <w:rPr>
          <w:rFonts w:ascii="Times New Roman" w:hAnsi="Times New Roman"/>
          <w:sz w:val="28"/>
          <w:szCs w:val="28"/>
        </w:rPr>
        <w:t>хребте</w:t>
      </w:r>
      <w:r w:rsidRPr="00D63834">
        <w:rPr>
          <w:rFonts w:ascii="Times New Roman" w:hAnsi="Times New Roman"/>
          <w:sz w:val="28"/>
          <w:szCs w:val="28"/>
        </w:rPr>
        <w:t xml:space="preserve"> исследований экспедиция</w:t>
      </w:r>
      <w:r w:rsidR="00B70B23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>пришла</w:t>
      </w:r>
      <w:r w:rsidR="00B70B23" w:rsidRPr="00D63834">
        <w:rPr>
          <w:rFonts w:ascii="Times New Roman" w:hAnsi="Times New Roman"/>
          <w:sz w:val="28"/>
          <w:szCs w:val="28"/>
        </w:rPr>
        <w:t xml:space="preserve"> </w:t>
      </w:r>
      <w:r w:rsidR="00BD3127" w:rsidRPr="00D63834">
        <w:rPr>
          <w:rFonts w:ascii="Times New Roman" w:hAnsi="Times New Roman"/>
          <w:sz w:val="28"/>
          <w:szCs w:val="28"/>
        </w:rPr>
        <w:t>к выводу,</w:t>
      </w:r>
      <w:r w:rsidR="006E06A8" w:rsidRPr="00D63834">
        <w:rPr>
          <w:rFonts w:ascii="Times New Roman" w:hAnsi="Times New Roman"/>
          <w:sz w:val="28"/>
          <w:szCs w:val="28"/>
        </w:rPr>
        <w:t xml:space="preserve"> </w:t>
      </w:r>
      <w:r w:rsidR="00BD3127" w:rsidRPr="00D63834">
        <w:rPr>
          <w:rFonts w:ascii="Times New Roman" w:hAnsi="Times New Roman"/>
          <w:sz w:val="28"/>
          <w:szCs w:val="28"/>
        </w:rPr>
        <w:t xml:space="preserve">что </w:t>
      </w:r>
      <w:r w:rsidRPr="00D63834">
        <w:rPr>
          <w:rFonts w:ascii="Times New Roman" w:hAnsi="Times New Roman"/>
          <w:sz w:val="28"/>
          <w:szCs w:val="28"/>
        </w:rPr>
        <w:t>«</w:t>
      </w:r>
      <w:r w:rsidR="00BD3127" w:rsidRPr="00D63834">
        <w:rPr>
          <w:rFonts w:ascii="Times New Roman" w:hAnsi="Times New Roman"/>
          <w:sz w:val="28"/>
          <w:szCs w:val="28"/>
        </w:rPr>
        <w:t>структура коры хребта Ломоносова соответствует мировым аналогам континентальной коры, а значит, является частью прилегающего континентального шельфа Российской Федерации»</w:t>
      </w:r>
      <w:r>
        <w:rPr>
          <w:rStyle w:val="FootnoteReference"/>
          <w:szCs w:val="28"/>
          <w:lang w:val="en-US"/>
        </w:rPr>
        <w:footnoteReference w:id="88"/>
      </w:r>
      <w:r w:rsidR="00354247" w:rsidRPr="00D63834">
        <w:rPr>
          <w:rFonts w:ascii="Times New Roman" w:hAnsi="Times New Roman"/>
          <w:sz w:val="28"/>
          <w:szCs w:val="28"/>
        </w:rPr>
        <w:t>.</w:t>
      </w:r>
      <w:r w:rsidR="00BD3127" w:rsidRPr="00D63834">
        <w:rPr>
          <w:rFonts w:ascii="Times New Roman" w:hAnsi="Times New Roman"/>
          <w:sz w:val="28"/>
          <w:szCs w:val="28"/>
        </w:rPr>
        <w:t xml:space="preserve"> </w:t>
      </w:r>
      <w:r w:rsidR="00996D3E" w:rsidRPr="00D63834">
        <w:rPr>
          <w:rFonts w:ascii="Times New Roman" w:hAnsi="Times New Roman"/>
          <w:sz w:val="28"/>
          <w:szCs w:val="28"/>
        </w:rPr>
        <w:t xml:space="preserve">Дания и Канада также заявили о </w:t>
      </w:r>
      <w:r w:rsidR="003C313E" w:rsidRPr="00D63834">
        <w:rPr>
          <w:rFonts w:ascii="Times New Roman" w:hAnsi="Times New Roman"/>
          <w:sz w:val="28"/>
          <w:szCs w:val="28"/>
        </w:rPr>
        <w:t xml:space="preserve">том, что считают </w:t>
      </w:r>
      <w:r w:rsidR="00A432BA" w:rsidRPr="00D63834">
        <w:rPr>
          <w:rFonts w:ascii="Times New Roman" w:hAnsi="Times New Roman"/>
          <w:sz w:val="28"/>
          <w:szCs w:val="28"/>
        </w:rPr>
        <w:t xml:space="preserve">хребет Ломоносова </w:t>
      </w:r>
      <w:r w:rsidR="00A9027C" w:rsidRPr="00D63834">
        <w:rPr>
          <w:rFonts w:ascii="Times New Roman" w:hAnsi="Times New Roman"/>
          <w:sz w:val="28"/>
          <w:szCs w:val="28"/>
        </w:rPr>
        <w:t xml:space="preserve">продолжением </w:t>
      </w:r>
      <w:r w:rsidR="00377C01" w:rsidRPr="00D63834">
        <w:rPr>
          <w:rFonts w:ascii="Times New Roman" w:hAnsi="Times New Roman"/>
          <w:sz w:val="28"/>
          <w:szCs w:val="28"/>
        </w:rPr>
        <w:t>своей территории</w:t>
      </w:r>
      <w:r w:rsidR="00A374B6" w:rsidRPr="00D63834">
        <w:rPr>
          <w:rFonts w:ascii="Times New Roman" w:hAnsi="Times New Roman"/>
          <w:sz w:val="28"/>
          <w:szCs w:val="28"/>
        </w:rPr>
        <w:t xml:space="preserve">. </w:t>
      </w:r>
      <w:r w:rsidR="003E3ADE" w:rsidRPr="00D63834">
        <w:rPr>
          <w:rFonts w:ascii="Times New Roman" w:hAnsi="Times New Roman"/>
          <w:sz w:val="28"/>
          <w:szCs w:val="28"/>
        </w:rPr>
        <w:t xml:space="preserve">Дания рассматривает его как </w:t>
      </w:r>
      <w:r w:rsidR="00C120C0" w:rsidRPr="00D63834">
        <w:rPr>
          <w:rFonts w:ascii="Times New Roman" w:hAnsi="Times New Roman"/>
          <w:sz w:val="28"/>
          <w:szCs w:val="28"/>
        </w:rPr>
        <w:t>часть Гренландии</w:t>
      </w:r>
      <w:r w:rsidR="00871924" w:rsidRPr="00D63834">
        <w:rPr>
          <w:rFonts w:ascii="Times New Roman" w:hAnsi="Times New Roman"/>
          <w:sz w:val="28"/>
          <w:szCs w:val="28"/>
        </w:rPr>
        <w:t xml:space="preserve"> и в 2014 г. подала заявку на расширение </w:t>
      </w:r>
      <w:r w:rsidR="006B2D31" w:rsidRPr="00D63834">
        <w:rPr>
          <w:rFonts w:ascii="Times New Roman" w:hAnsi="Times New Roman"/>
          <w:sz w:val="28"/>
          <w:szCs w:val="28"/>
        </w:rPr>
        <w:t xml:space="preserve">своего </w:t>
      </w:r>
      <w:r w:rsidR="00815663" w:rsidRPr="00D63834">
        <w:rPr>
          <w:rFonts w:ascii="Times New Roman" w:hAnsi="Times New Roman"/>
          <w:sz w:val="28"/>
          <w:szCs w:val="28"/>
        </w:rPr>
        <w:t>континентального</w:t>
      </w:r>
      <w:r w:rsidR="00871924" w:rsidRPr="00D63834">
        <w:rPr>
          <w:rFonts w:ascii="Times New Roman" w:hAnsi="Times New Roman"/>
          <w:sz w:val="28"/>
          <w:szCs w:val="28"/>
        </w:rPr>
        <w:t xml:space="preserve"> </w:t>
      </w:r>
      <w:r w:rsidR="00CF77B9" w:rsidRPr="00D63834">
        <w:rPr>
          <w:rFonts w:ascii="Times New Roman" w:hAnsi="Times New Roman"/>
          <w:sz w:val="28"/>
          <w:szCs w:val="28"/>
        </w:rPr>
        <w:t>шельфа</w:t>
      </w:r>
      <w:r w:rsidR="00681C54" w:rsidRPr="00D63834">
        <w:rPr>
          <w:rFonts w:ascii="Times New Roman" w:hAnsi="Times New Roman"/>
          <w:sz w:val="28"/>
          <w:szCs w:val="28"/>
        </w:rPr>
        <w:t xml:space="preserve"> в </w:t>
      </w:r>
      <w:r w:rsidR="00871924" w:rsidRPr="00D63834">
        <w:rPr>
          <w:rFonts w:ascii="Times New Roman" w:hAnsi="Times New Roman"/>
          <w:sz w:val="28"/>
          <w:szCs w:val="28"/>
        </w:rPr>
        <w:t>Комиссию ООН</w:t>
      </w:r>
      <w:r w:rsidR="000C1429">
        <w:rPr>
          <w:rStyle w:val="FootnoteReference"/>
          <w:szCs w:val="28"/>
          <w:lang w:val="en-US"/>
        </w:rPr>
        <w:footnoteReference w:id="89"/>
      </w:r>
      <w:r w:rsidR="00555794" w:rsidRPr="00D63834">
        <w:rPr>
          <w:rFonts w:ascii="Times New Roman" w:hAnsi="Times New Roman"/>
          <w:sz w:val="28"/>
          <w:szCs w:val="28"/>
        </w:rPr>
        <w:t>. По состоянию на 2018 г. спор реш</w:t>
      </w:r>
      <w:r w:rsidR="00D200B1">
        <w:rPr>
          <w:rFonts w:ascii="Times New Roman" w:hAnsi="Times New Roman"/>
          <w:sz w:val="28"/>
          <w:szCs w:val="28"/>
        </w:rPr>
        <w:t>е</w:t>
      </w:r>
      <w:r w:rsidR="00555794" w:rsidRPr="00D63834">
        <w:rPr>
          <w:rFonts w:ascii="Times New Roman" w:hAnsi="Times New Roman"/>
          <w:sz w:val="28"/>
          <w:szCs w:val="28"/>
        </w:rPr>
        <w:t>н не был</w:t>
      </w:r>
      <w:r w:rsidR="00B973E3" w:rsidRPr="00D63834">
        <w:rPr>
          <w:rFonts w:ascii="Times New Roman" w:hAnsi="Times New Roman"/>
          <w:sz w:val="28"/>
          <w:szCs w:val="28"/>
        </w:rPr>
        <w:t xml:space="preserve">. </w:t>
      </w:r>
      <w:r w:rsidR="00386B0A" w:rsidRPr="00D63834">
        <w:rPr>
          <w:rFonts w:ascii="Times New Roman" w:hAnsi="Times New Roman"/>
          <w:sz w:val="28"/>
          <w:szCs w:val="28"/>
        </w:rPr>
        <w:t xml:space="preserve">ООН может как определить </w:t>
      </w:r>
      <w:r w:rsidR="00C120C0" w:rsidRPr="00D63834">
        <w:rPr>
          <w:rFonts w:ascii="Times New Roman" w:hAnsi="Times New Roman"/>
          <w:sz w:val="28"/>
          <w:szCs w:val="28"/>
        </w:rPr>
        <w:t xml:space="preserve">принадлежность хребта одно из подавших заявку стран, так и </w:t>
      </w:r>
      <w:r w:rsidR="00DF2455" w:rsidRPr="00D63834">
        <w:rPr>
          <w:rFonts w:ascii="Times New Roman" w:hAnsi="Times New Roman"/>
          <w:sz w:val="28"/>
          <w:szCs w:val="28"/>
        </w:rPr>
        <w:t>придать ему международный статус</w:t>
      </w:r>
      <w:r w:rsidR="0098776F" w:rsidRPr="00D63834">
        <w:rPr>
          <w:rFonts w:ascii="Times New Roman" w:hAnsi="Times New Roman"/>
          <w:sz w:val="28"/>
          <w:szCs w:val="28"/>
        </w:rPr>
        <w:t xml:space="preserve">. </w:t>
      </w:r>
    </w:p>
    <w:p w:rsidR="0072213C" w:rsidRPr="00D63834" w:rsidRDefault="000D0010" w:rsidP="00293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Норвегия имела </w:t>
      </w:r>
      <w:r w:rsidR="0012680B" w:rsidRPr="00D63834">
        <w:rPr>
          <w:rFonts w:ascii="Times New Roman" w:hAnsi="Times New Roman"/>
          <w:sz w:val="28"/>
          <w:szCs w:val="28"/>
        </w:rPr>
        <w:t xml:space="preserve">территориальный спор с Россией </w:t>
      </w:r>
      <w:r w:rsidR="003C4554" w:rsidRPr="00D63834">
        <w:rPr>
          <w:rFonts w:ascii="Times New Roman" w:hAnsi="Times New Roman"/>
          <w:sz w:val="28"/>
          <w:szCs w:val="28"/>
        </w:rPr>
        <w:t>касательно демаркации границ</w:t>
      </w:r>
      <w:r w:rsidR="0064784B" w:rsidRPr="00D63834">
        <w:rPr>
          <w:rFonts w:ascii="Times New Roman" w:hAnsi="Times New Roman"/>
          <w:sz w:val="28"/>
          <w:szCs w:val="28"/>
        </w:rPr>
        <w:t xml:space="preserve"> в Баренцевом море </w:t>
      </w:r>
      <w:r w:rsidR="0012680B" w:rsidRPr="00D63834">
        <w:rPr>
          <w:rFonts w:ascii="Times New Roman" w:hAnsi="Times New Roman"/>
          <w:sz w:val="28"/>
          <w:szCs w:val="28"/>
        </w:rPr>
        <w:t xml:space="preserve">с </w:t>
      </w:r>
      <w:r w:rsidR="00C7291D" w:rsidRPr="00D63834">
        <w:rPr>
          <w:rFonts w:ascii="Times New Roman" w:hAnsi="Times New Roman"/>
          <w:sz w:val="28"/>
          <w:szCs w:val="28"/>
        </w:rPr>
        <w:t>1970 г.</w:t>
      </w:r>
      <w:r w:rsidR="0012680B" w:rsidRPr="00D63834">
        <w:rPr>
          <w:rFonts w:ascii="Times New Roman" w:hAnsi="Times New Roman"/>
          <w:sz w:val="28"/>
          <w:szCs w:val="28"/>
        </w:rPr>
        <w:t xml:space="preserve"> </w:t>
      </w:r>
      <w:r w:rsidR="00C7291D" w:rsidRPr="00D63834">
        <w:rPr>
          <w:rFonts w:ascii="Times New Roman" w:hAnsi="Times New Roman"/>
          <w:sz w:val="28"/>
          <w:szCs w:val="28"/>
        </w:rPr>
        <w:t xml:space="preserve">до </w:t>
      </w:r>
      <w:r w:rsidR="00AF2087" w:rsidRPr="00D63834">
        <w:rPr>
          <w:rFonts w:ascii="Times New Roman" w:hAnsi="Times New Roman"/>
          <w:sz w:val="28"/>
          <w:szCs w:val="28"/>
        </w:rPr>
        <w:t xml:space="preserve">2010 г. </w:t>
      </w:r>
      <w:r w:rsidR="00176324" w:rsidRPr="00D63834">
        <w:rPr>
          <w:rFonts w:ascii="Times New Roman" w:hAnsi="Times New Roman"/>
          <w:sz w:val="28"/>
          <w:szCs w:val="28"/>
        </w:rPr>
        <w:t xml:space="preserve">Россия проводила общую границу </w:t>
      </w:r>
      <w:r w:rsidR="003C4554" w:rsidRPr="00D63834">
        <w:rPr>
          <w:rFonts w:ascii="Times New Roman" w:hAnsi="Times New Roman"/>
          <w:sz w:val="28"/>
          <w:szCs w:val="28"/>
        </w:rPr>
        <w:t>вдоль Шпицбергена</w:t>
      </w:r>
      <w:r w:rsidR="00B02AB9" w:rsidRPr="00D63834">
        <w:rPr>
          <w:rFonts w:ascii="Times New Roman" w:hAnsi="Times New Roman"/>
          <w:sz w:val="28"/>
          <w:szCs w:val="28"/>
        </w:rPr>
        <w:t xml:space="preserve">, а Норвегия </w:t>
      </w:r>
      <w:r w:rsidR="000664D2" w:rsidRPr="00D63834">
        <w:rPr>
          <w:rFonts w:ascii="Times New Roman" w:hAnsi="Times New Roman"/>
          <w:sz w:val="28"/>
          <w:szCs w:val="28"/>
        </w:rPr>
        <w:t>— равноудал</w:t>
      </w:r>
      <w:r w:rsidR="00D200B1">
        <w:rPr>
          <w:rFonts w:ascii="Times New Roman" w:hAnsi="Times New Roman"/>
          <w:sz w:val="28"/>
          <w:szCs w:val="28"/>
        </w:rPr>
        <w:t>е</w:t>
      </w:r>
      <w:r w:rsidR="000664D2" w:rsidRPr="00D63834">
        <w:rPr>
          <w:rFonts w:ascii="Times New Roman" w:hAnsi="Times New Roman"/>
          <w:sz w:val="28"/>
          <w:szCs w:val="28"/>
        </w:rPr>
        <w:t>нно от Шпицбергена с одной стороны</w:t>
      </w:r>
      <w:r w:rsidR="00153707" w:rsidRPr="00D63834">
        <w:rPr>
          <w:rFonts w:ascii="Times New Roman" w:hAnsi="Times New Roman"/>
          <w:sz w:val="28"/>
          <w:szCs w:val="28"/>
        </w:rPr>
        <w:t xml:space="preserve"> </w:t>
      </w:r>
      <w:r w:rsidR="000664D2" w:rsidRPr="00D63834">
        <w:rPr>
          <w:rFonts w:ascii="Times New Roman" w:hAnsi="Times New Roman"/>
          <w:sz w:val="28"/>
          <w:szCs w:val="28"/>
        </w:rPr>
        <w:t xml:space="preserve">и Земли Франца-Иосифа и острова Новая Земля с другой. </w:t>
      </w:r>
      <w:r w:rsidR="00723988" w:rsidRPr="00D63834">
        <w:rPr>
          <w:rFonts w:ascii="Times New Roman" w:hAnsi="Times New Roman"/>
          <w:sz w:val="28"/>
          <w:szCs w:val="28"/>
        </w:rPr>
        <w:t>Обострение спора произошло</w:t>
      </w:r>
      <w:r w:rsidR="00AA717C" w:rsidRPr="00D63834">
        <w:rPr>
          <w:rFonts w:ascii="Times New Roman" w:hAnsi="Times New Roman"/>
          <w:sz w:val="28"/>
          <w:szCs w:val="28"/>
        </w:rPr>
        <w:t>, когда в Баренцевом море</w:t>
      </w:r>
      <w:r w:rsidR="00723988" w:rsidRPr="00D63834">
        <w:rPr>
          <w:rFonts w:ascii="Times New Roman" w:hAnsi="Times New Roman"/>
          <w:sz w:val="28"/>
          <w:szCs w:val="28"/>
        </w:rPr>
        <w:t xml:space="preserve"> (</w:t>
      </w:r>
      <w:r w:rsidR="00AA717C" w:rsidRPr="00D63834">
        <w:rPr>
          <w:rFonts w:ascii="Times New Roman" w:hAnsi="Times New Roman"/>
          <w:sz w:val="28"/>
          <w:szCs w:val="28"/>
        </w:rPr>
        <w:t xml:space="preserve">включая спорную </w:t>
      </w:r>
      <w:r w:rsidR="00723988" w:rsidRPr="00D63834">
        <w:rPr>
          <w:rFonts w:ascii="Times New Roman" w:hAnsi="Times New Roman"/>
          <w:sz w:val="28"/>
          <w:szCs w:val="28"/>
        </w:rPr>
        <w:t>акватори</w:t>
      </w:r>
      <w:r w:rsidR="00815663">
        <w:rPr>
          <w:rFonts w:ascii="Times New Roman" w:hAnsi="Times New Roman"/>
          <w:sz w:val="28"/>
          <w:szCs w:val="28"/>
        </w:rPr>
        <w:t>ю</w:t>
      </w:r>
      <w:r w:rsidR="00723988" w:rsidRPr="00D63834">
        <w:rPr>
          <w:rFonts w:ascii="Times New Roman" w:hAnsi="Times New Roman"/>
          <w:sz w:val="28"/>
          <w:szCs w:val="28"/>
        </w:rPr>
        <w:t>)</w:t>
      </w:r>
      <w:r w:rsidR="00AA717C" w:rsidRPr="00D63834">
        <w:rPr>
          <w:rFonts w:ascii="Times New Roman" w:hAnsi="Times New Roman"/>
          <w:sz w:val="28"/>
          <w:szCs w:val="28"/>
        </w:rPr>
        <w:t xml:space="preserve"> были </w:t>
      </w:r>
      <w:r w:rsidR="00723988" w:rsidRPr="00D63834">
        <w:rPr>
          <w:rFonts w:ascii="Times New Roman" w:hAnsi="Times New Roman"/>
          <w:sz w:val="28"/>
          <w:szCs w:val="28"/>
        </w:rPr>
        <w:t>найдены</w:t>
      </w:r>
      <w:r w:rsidR="00AA717C" w:rsidRPr="00D63834">
        <w:rPr>
          <w:rFonts w:ascii="Times New Roman" w:hAnsi="Times New Roman"/>
          <w:sz w:val="28"/>
          <w:szCs w:val="28"/>
        </w:rPr>
        <w:t xml:space="preserve"> запасы углеводородов.</w:t>
      </w:r>
      <w:r w:rsidR="00723988" w:rsidRPr="00D63834">
        <w:rPr>
          <w:rFonts w:ascii="Times New Roman" w:hAnsi="Times New Roman"/>
          <w:sz w:val="28"/>
          <w:szCs w:val="28"/>
        </w:rPr>
        <w:t xml:space="preserve"> </w:t>
      </w:r>
      <w:r w:rsidR="00AA717C" w:rsidRPr="00D63834">
        <w:rPr>
          <w:rFonts w:ascii="Times New Roman" w:hAnsi="Times New Roman"/>
          <w:sz w:val="28"/>
          <w:szCs w:val="28"/>
        </w:rPr>
        <w:t xml:space="preserve">В апреле 2010 </w:t>
      </w:r>
      <w:r w:rsidR="00723988" w:rsidRPr="00D63834">
        <w:rPr>
          <w:rFonts w:ascii="Times New Roman" w:hAnsi="Times New Roman"/>
          <w:sz w:val="28"/>
          <w:szCs w:val="28"/>
        </w:rPr>
        <w:t>г.</w:t>
      </w:r>
      <w:r w:rsidR="00AA717C" w:rsidRPr="00D63834">
        <w:rPr>
          <w:rFonts w:ascii="Times New Roman" w:hAnsi="Times New Roman"/>
          <w:sz w:val="28"/>
          <w:szCs w:val="28"/>
        </w:rPr>
        <w:t xml:space="preserve"> </w:t>
      </w:r>
      <w:r w:rsidR="00515833" w:rsidRPr="00D63834">
        <w:rPr>
          <w:rFonts w:ascii="Times New Roman" w:hAnsi="Times New Roman"/>
          <w:sz w:val="28"/>
          <w:szCs w:val="28"/>
        </w:rPr>
        <w:t>страны</w:t>
      </w:r>
      <w:r w:rsidR="00AA717C" w:rsidRPr="00D63834">
        <w:rPr>
          <w:rFonts w:ascii="Times New Roman" w:hAnsi="Times New Roman"/>
          <w:sz w:val="28"/>
          <w:szCs w:val="28"/>
        </w:rPr>
        <w:t xml:space="preserve"> </w:t>
      </w:r>
      <w:r w:rsidR="00515833" w:rsidRPr="00D63834">
        <w:rPr>
          <w:rFonts w:ascii="Times New Roman" w:hAnsi="Times New Roman"/>
          <w:sz w:val="28"/>
          <w:szCs w:val="28"/>
        </w:rPr>
        <w:t>приняли</w:t>
      </w:r>
      <w:r w:rsidR="00AA717C" w:rsidRPr="00D63834">
        <w:rPr>
          <w:rFonts w:ascii="Times New Roman" w:hAnsi="Times New Roman"/>
          <w:sz w:val="28"/>
          <w:szCs w:val="28"/>
        </w:rPr>
        <w:t xml:space="preserve"> </w:t>
      </w:r>
      <w:r w:rsidR="00515833" w:rsidRPr="00D63834">
        <w:rPr>
          <w:rFonts w:ascii="Times New Roman" w:hAnsi="Times New Roman"/>
          <w:sz w:val="28"/>
          <w:szCs w:val="28"/>
        </w:rPr>
        <w:t>решение</w:t>
      </w:r>
      <w:r w:rsidR="0064784B" w:rsidRPr="00D63834">
        <w:rPr>
          <w:rFonts w:ascii="Times New Roman" w:hAnsi="Times New Roman"/>
          <w:sz w:val="28"/>
          <w:szCs w:val="28"/>
        </w:rPr>
        <w:t>,</w:t>
      </w:r>
      <w:r w:rsidR="00AA717C" w:rsidRPr="00D63834">
        <w:rPr>
          <w:rFonts w:ascii="Times New Roman" w:hAnsi="Times New Roman"/>
          <w:sz w:val="28"/>
          <w:szCs w:val="28"/>
        </w:rPr>
        <w:t xml:space="preserve"> что </w:t>
      </w:r>
      <w:r w:rsidR="009F22C4" w:rsidRPr="00D63834">
        <w:rPr>
          <w:rFonts w:ascii="Times New Roman" w:hAnsi="Times New Roman"/>
          <w:sz w:val="28"/>
          <w:szCs w:val="28"/>
        </w:rPr>
        <w:t xml:space="preserve">граница </w:t>
      </w:r>
      <w:r w:rsidR="00F53886" w:rsidRPr="00D63834">
        <w:rPr>
          <w:rFonts w:ascii="Times New Roman" w:hAnsi="Times New Roman"/>
          <w:sz w:val="28"/>
          <w:szCs w:val="28"/>
        </w:rPr>
        <w:t>разделит спорную акваторию на две равные части</w:t>
      </w:r>
      <w:r w:rsidR="00F53886">
        <w:rPr>
          <w:rStyle w:val="FootnoteReference"/>
          <w:szCs w:val="28"/>
          <w:lang w:val="en-US"/>
        </w:rPr>
        <w:footnoteReference w:id="90"/>
      </w:r>
      <w:r w:rsidR="006D5C0D" w:rsidRPr="00D63834">
        <w:rPr>
          <w:rFonts w:ascii="Times New Roman" w:hAnsi="Times New Roman"/>
          <w:sz w:val="28"/>
          <w:szCs w:val="28"/>
        </w:rPr>
        <w:t xml:space="preserve">. </w:t>
      </w:r>
      <w:r w:rsidR="007D0CEC" w:rsidRPr="00D63834">
        <w:rPr>
          <w:rFonts w:ascii="Times New Roman" w:hAnsi="Times New Roman"/>
          <w:sz w:val="28"/>
          <w:szCs w:val="28"/>
        </w:rPr>
        <w:t>Обоим сторонам пришлось пойти на некоторые уступки для достижения соглашения.</w:t>
      </w:r>
    </w:p>
    <w:p w:rsidR="005E5370" w:rsidRPr="00D63834" w:rsidRDefault="00F74B71" w:rsidP="00293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Таким образом, Арктика </w:t>
      </w:r>
      <w:r w:rsidR="00B97F2D" w:rsidRPr="00D63834">
        <w:rPr>
          <w:rFonts w:ascii="Times New Roman" w:hAnsi="Times New Roman"/>
          <w:sz w:val="28"/>
          <w:szCs w:val="28"/>
        </w:rPr>
        <w:t xml:space="preserve">в настоящее время представляет собой один из важнейших регионов мира, играющий </w:t>
      </w:r>
      <w:r w:rsidR="00FE1B16" w:rsidRPr="00D63834">
        <w:rPr>
          <w:rFonts w:ascii="Times New Roman" w:hAnsi="Times New Roman"/>
          <w:sz w:val="28"/>
          <w:szCs w:val="28"/>
        </w:rPr>
        <w:t>значимую</w:t>
      </w:r>
      <w:r w:rsidR="00B97F2D" w:rsidRPr="00D63834">
        <w:rPr>
          <w:rFonts w:ascii="Times New Roman" w:hAnsi="Times New Roman"/>
          <w:sz w:val="28"/>
          <w:szCs w:val="28"/>
        </w:rPr>
        <w:t xml:space="preserve"> роль в первую очередь </w:t>
      </w:r>
      <w:r w:rsidR="00B97F2D" w:rsidRPr="00D63834">
        <w:rPr>
          <w:rFonts w:ascii="Times New Roman" w:hAnsi="Times New Roman"/>
          <w:sz w:val="28"/>
          <w:szCs w:val="28"/>
        </w:rPr>
        <w:lastRenderedPageBreak/>
        <w:t xml:space="preserve">для скандинавских государств. </w:t>
      </w:r>
      <w:r w:rsidR="00F259DC" w:rsidRPr="00D63834">
        <w:rPr>
          <w:rFonts w:ascii="Times New Roman" w:hAnsi="Times New Roman"/>
          <w:sz w:val="28"/>
          <w:szCs w:val="28"/>
        </w:rPr>
        <w:t xml:space="preserve">Осуществляя с другими </w:t>
      </w:r>
      <w:r w:rsidR="00844865" w:rsidRPr="00D63834">
        <w:rPr>
          <w:rFonts w:ascii="Times New Roman" w:hAnsi="Times New Roman"/>
          <w:sz w:val="28"/>
          <w:szCs w:val="28"/>
        </w:rPr>
        <w:t xml:space="preserve">странами </w:t>
      </w:r>
      <w:r w:rsidR="00F259DC" w:rsidRPr="00D63834">
        <w:rPr>
          <w:rFonts w:ascii="Times New Roman" w:hAnsi="Times New Roman"/>
          <w:sz w:val="28"/>
          <w:szCs w:val="28"/>
        </w:rPr>
        <w:t xml:space="preserve">сотрудничество в Арктике по разработке полезных ископаемых и т. </w:t>
      </w:r>
      <w:r w:rsidR="007461DB" w:rsidRPr="00D63834">
        <w:rPr>
          <w:rFonts w:ascii="Times New Roman" w:hAnsi="Times New Roman"/>
          <w:sz w:val="28"/>
          <w:szCs w:val="28"/>
        </w:rPr>
        <w:t>п</w:t>
      </w:r>
      <w:r w:rsidR="00F259DC" w:rsidRPr="00D63834">
        <w:rPr>
          <w:rFonts w:ascii="Times New Roman" w:hAnsi="Times New Roman"/>
          <w:sz w:val="28"/>
          <w:szCs w:val="28"/>
        </w:rPr>
        <w:t xml:space="preserve">., </w:t>
      </w:r>
      <w:r w:rsidR="00844865" w:rsidRPr="00D63834">
        <w:rPr>
          <w:rFonts w:ascii="Times New Roman" w:hAnsi="Times New Roman"/>
          <w:sz w:val="28"/>
          <w:szCs w:val="28"/>
        </w:rPr>
        <w:t>Дания,</w:t>
      </w:r>
      <w:r w:rsidR="00F259DC" w:rsidRPr="00D63834">
        <w:rPr>
          <w:rFonts w:ascii="Times New Roman" w:hAnsi="Times New Roman"/>
          <w:sz w:val="28"/>
          <w:szCs w:val="28"/>
        </w:rPr>
        <w:t xml:space="preserve"> </w:t>
      </w:r>
      <w:r w:rsidR="00844865" w:rsidRPr="00D63834">
        <w:rPr>
          <w:rFonts w:ascii="Times New Roman" w:hAnsi="Times New Roman"/>
          <w:sz w:val="28"/>
          <w:szCs w:val="28"/>
        </w:rPr>
        <w:t xml:space="preserve">Норвегия и Швеция </w:t>
      </w:r>
      <w:r w:rsidR="00F259DC" w:rsidRPr="00D63834">
        <w:rPr>
          <w:rFonts w:ascii="Times New Roman" w:hAnsi="Times New Roman"/>
          <w:sz w:val="28"/>
          <w:szCs w:val="28"/>
        </w:rPr>
        <w:t xml:space="preserve">также оказываются </w:t>
      </w:r>
      <w:r w:rsidR="00D30FAA" w:rsidRPr="00D63834">
        <w:rPr>
          <w:rFonts w:ascii="Times New Roman" w:hAnsi="Times New Roman"/>
          <w:sz w:val="28"/>
          <w:szCs w:val="28"/>
        </w:rPr>
        <w:t xml:space="preserve">действующими лицами территориальных споров и </w:t>
      </w:r>
      <w:r w:rsidR="00B80DBE" w:rsidRPr="00D63834">
        <w:rPr>
          <w:rFonts w:ascii="Times New Roman" w:hAnsi="Times New Roman"/>
          <w:sz w:val="28"/>
          <w:szCs w:val="28"/>
        </w:rPr>
        <w:t>некое</w:t>
      </w:r>
      <w:r w:rsidR="00D30FAA" w:rsidRPr="00D63834">
        <w:rPr>
          <w:rFonts w:ascii="Times New Roman" w:hAnsi="Times New Roman"/>
          <w:sz w:val="28"/>
          <w:szCs w:val="28"/>
        </w:rPr>
        <w:t xml:space="preserve">го «противостояния» России и </w:t>
      </w:r>
      <w:r w:rsidR="00095BFA" w:rsidRPr="00D63834">
        <w:rPr>
          <w:rFonts w:ascii="Times New Roman" w:hAnsi="Times New Roman"/>
          <w:sz w:val="28"/>
          <w:szCs w:val="28"/>
        </w:rPr>
        <w:t>США</w:t>
      </w:r>
      <w:r w:rsidR="00B80DBE" w:rsidRPr="00D63834">
        <w:rPr>
          <w:rFonts w:ascii="Times New Roman" w:hAnsi="Times New Roman"/>
          <w:sz w:val="28"/>
          <w:szCs w:val="28"/>
        </w:rPr>
        <w:t xml:space="preserve">. </w:t>
      </w:r>
      <w:r w:rsidR="00FE7444" w:rsidRPr="00D63834">
        <w:rPr>
          <w:rFonts w:ascii="Times New Roman" w:hAnsi="Times New Roman"/>
          <w:sz w:val="28"/>
          <w:szCs w:val="28"/>
        </w:rPr>
        <w:t xml:space="preserve">Происходит милитаризация региона: увеличивается число </w:t>
      </w:r>
      <w:r w:rsidR="006D5C6B" w:rsidRPr="00D63834">
        <w:rPr>
          <w:rFonts w:ascii="Times New Roman" w:hAnsi="Times New Roman"/>
          <w:sz w:val="28"/>
          <w:szCs w:val="28"/>
        </w:rPr>
        <w:t xml:space="preserve">военных доктрин, </w:t>
      </w:r>
      <w:r w:rsidR="00FE7444" w:rsidRPr="00D63834">
        <w:rPr>
          <w:rFonts w:ascii="Times New Roman" w:hAnsi="Times New Roman"/>
          <w:sz w:val="28"/>
          <w:szCs w:val="28"/>
        </w:rPr>
        <w:t>проводимых военных учений,</w:t>
      </w:r>
      <w:r w:rsidR="00BB1EC9" w:rsidRPr="00D63834">
        <w:rPr>
          <w:rFonts w:ascii="Times New Roman" w:hAnsi="Times New Roman"/>
          <w:sz w:val="28"/>
          <w:szCs w:val="28"/>
        </w:rPr>
        <w:t xml:space="preserve"> самол</w:t>
      </w:r>
      <w:r w:rsidR="00D200B1">
        <w:rPr>
          <w:rFonts w:ascii="Times New Roman" w:hAnsi="Times New Roman"/>
          <w:sz w:val="28"/>
          <w:szCs w:val="28"/>
        </w:rPr>
        <w:t>е</w:t>
      </w:r>
      <w:r w:rsidR="00BB1EC9" w:rsidRPr="00D63834">
        <w:rPr>
          <w:rFonts w:ascii="Times New Roman" w:hAnsi="Times New Roman"/>
          <w:sz w:val="28"/>
          <w:szCs w:val="28"/>
        </w:rPr>
        <w:t>тов над арктическим пространством</w:t>
      </w:r>
      <w:r w:rsidR="00035D90" w:rsidRPr="00D63834">
        <w:rPr>
          <w:rFonts w:ascii="Times New Roman" w:hAnsi="Times New Roman"/>
          <w:sz w:val="28"/>
          <w:szCs w:val="28"/>
        </w:rPr>
        <w:t xml:space="preserve">, ускорились процессы модернизации </w:t>
      </w:r>
      <w:r w:rsidR="0017084E" w:rsidRPr="00D63834">
        <w:rPr>
          <w:rFonts w:ascii="Times New Roman" w:hAnsi="Times New Roman"/>
          <w:sz w:val="28"/>
          <w:szCs w:val="28"/>
        </w:rPr>
        <w:t>вооруженных сил</w:t>
      </w:r>
      <w:r w:rsidR="00035D90" w:rsidRPr="00D63834">
        <w:rPr>
          <w:rFonts w:ascii="Times New Roman" w:hAnsi="Times New Roman"/>
          <w:sz w:val="28"/>
          <w:szCs w:val="28"/>
        </w:rPr>
        <w:t xml:space="preserve"> арктических держав. </w:t>
      </w:r>
      <w:r w:rsidR="00E422DF" w:rsidRPr="00D63834">
        <w:rPr>
          <w:rFonts w:ascii="Times New Roman" w:hAnsi="Times New Roman"/>
          <w:sz w:val="28"/>
          <w:szCs w:val="28"/>
        </w:rPr>
        <w:t xml:space="preserve">Усиливается присутствие НАТО в регионе. Это может </w:t>
      </w:r>
      <w:r w:rsidR="00F63EA6" w:rsidRPr="00D63834">
        <w:rPr>
          <w:rFonts w:ascii="Times New Roman" w:hAnsi="Times New Roman"/>
          <w:sz w:val="28"/>
          <w:szCs w:val="28"/>
        </w:rPr>
        <w:t xml:space="preserve">привести к двум исходам: </w:t>
      </w:r>
      <w:r w:rsidR="00556733" w:rsidRPr="00D63834">
        <w:rPr>
          <w:rFonts w:ascii="Times New Roman" w:hAnsi="Times New Roman"/>
          <w:sz w:val="28"/>
          <w:szCs w:val="28"/>
        </w:rPr>
        <w:t>негативному (</w:t>
      </w:r>
      <w:r w:rsidR="007E4998" w:rsidRPr="00D63834">
        <w:rPr>
          <w:rFonts w:ascii="Times New Roman" w:hAnsi="Times New Roman"/>
          <w:sz w:val="28"/>
          <w:szCs w:val="28"/>
        </w:rPr>
        <w:t xml:space="preserve">нарастание </w:t>
      </w:r>
      <w:r w:rsidR="009D3C76" w:rsidRPr="00D63834">
        <w:rPr>
          <w:rFonts w:ascii="Times New Roman" w:hAnsi="Times New Roman"/>
          <w:sz w:val="28"/>
          <w:szCs w:val="28"/>
        </w:rPr>
        <w:t>риска</w:t>
      </w:r>
      <w:r w:rsidR="00351669" w:rsidRPr="00D63834">
        <w:rPr>
          <w:rFonts w:ascii="Times New Roman" w:hAnsi="Times New Roman"/>
          <w:sz w:val="28"/>
          <w:szCs w:val="28"/>
        </w:rPr>
        <w:t xml:space="preserve"> военных действий между </w:t>
      </w:r>
      <w:r w:rsidR="00993B30" w:rsidRPr="00D63834">
        <w:rPr>
          <w:rFonts w:ascii="Times New Roman" w:hAnsi="Times New Roman"/>
          <w:sz w:val="28"/>
          <w:szCs w:val="28"/>
        </w:rPr>
        <w:t>Альянсом</w:t>
      </w:r>
      <w:r w:rsidR="00351669" w:rsidRPr="00D63834">
        <w:rPr>
          <w:rFonts w:ascii="Times New Roman" w:hAnsi="Times New Roman"/>
          <w:sz w:val="28"/>
          <w:szCs w:val="28"/>
        </w:rPr>
        <w:t xml:space="preserve"> и государствами, не входящими в него, </w:t>
      </w:r>
      <w:r w:rsidR="00131EE2" w:rsidRPr="00D63834">
        <w:rPr>
          <w:rFonts w:ascii="Times New Roman" w:hAnsi="Times New Roman"/>
          <w:sz w:val="28"/>
          <w:szCs w:val="28"/>
        </w:rPr>
        <w:t xml:space="preserve">и дальнейшая милитаризация арктического региона </w:t>
      </w:r>
      <w:r w:rsidR="00651C0B" w:rsidRPr="00D63834">
        <w:rPr>
          <w:rFonts w:ascii="Times New Roman" w:hAnsi="Times New Roman"/>
          <w:sz w:val="28"/>
          <w:szCs w:val="28"/>
        </w:rPr>
        <w:t xml:space="preserve">на фоне сворачивания программ сотрудничества) и </w:t>
      </w:r>
      <w:r w:rsidR="006C64B9" w:rsidRPr="00D63834">
        <w:rPr>
          <w:rFonts w:ascii="Times New Roman" w:hAnsi="Times New Roman"/>
          <w:sz w:val="28"/>
          <w:szCs w:val="28"/>
        </w:rPr>
        <w:t>позитивному (</w:t>
      </w:r>
      <w:r w:rsidR="00AD14F8" w:rsidRPr="00D63834">
        <w:rPr>
          <w:rFonts w:ascii="Times New Roman" w:hAnsi="Times New Roman"/>
          <w:sz w:val="28"/>
          <w:szCs w:val="28"/>
        </w:rPr>
        <w:t>расширение кооперации в регионе</w:t>
      </w:r>
      <w:r w:rsidR="009947F8" w:rsidRPr="00D63834">
        <w:rPr>
          <w:rFonts w:ascii="Times New Roman" w:hAnsi="Times New Roman"/>
          <w:sz w:val="28"/>
          <w:szCs w:val="28"/>
        </w:rPr>
        <w:t>, повышение роли региональных организаций</w:t>
      </w:r>
      <w:r w:rsidR="00007975" w:rsidRPr="00D63834">
        <w:rPr>
          <w:rFonts w:ascii="Times New Roman" w:hAnsi="Times New Roman"/>
          <w:sz w:val="28"/>
          <w:szCs w:val="28"/>
        </w:rPr>
        <w:t xml:space="preserve"> и решение возникающих споров мирными средствами на основе международного права</w:t>
      </w:r>
      <w:r w:rsidR="009947F8" w:rsidRPr="00D63834">
        <w:rPr>
          <w:rFonts w:ascii="Times New Roman" w:hAnsi="Times New Roman"/>
          <w:sz w:val="28"/>
          <w:szCs w:val="28"/>
        </w:rPr>
        <w:t xml:space="preserve">). </w:t>
      </w:r>
      <w:r w:rsidR="000F3197" w:rsidRPr="00D63834">
        <w:rPr>
          <w:rFonts w:ascii="Times New Roman" w:hAnsi="Times New Roman"/>
          <w:sz w:val="28"/>
          <w:szCs w:val="28"/>
        </w:rPr>
        <w:t xml:space="preserve">Одной из точек соприкосновения для </w:t>
      </w:r>
      <w:r w:rsidR="001F45B3" w:rsidRPr="00D63834">
        <w:rPr>
          <w:rFonts w:ascii="Times New Roman" w:hAnsi="Times New Roman"/>
          <w:sz w:val="28"/>
          <w:szCs w:val="28"/>
        </w:rPr>
        <w:t xml:space="preserve">претворения в жизнь второго варианта могут стать экологические проблемы, требующие </w:t>
      </w:r>
      <w:r w:rsidR="008D401F" w:rsidRPr="00D63834">
        <w:rPr>
          <w:rFonts w:ascii="Times New Roman" w:hAnsi="Times New Roman"/>
          <w:sz w:val="28"/>
          <w:szCs w:val="28"/>
        </w:rPr>
        <w:t xml:space="preserve">решения </w:t>
      </w:r>
      <w:r w:rsidR="00576380" w:rsidRPr="00D63834">
        <w:rPr>
          <w:rFonts w:ascii="Times New Roman" w:hAnsi="Times New Roman"/>
          <w:sz w:val="28"/>
          <w:szCs w:val="28"/>
        </w:rPr>
        <w:t>всеми арктическими</w:t>
      </w:r>
      <w:r w:rsidR="008D401F" w:rsidRPr="00D63834">
        <w:rPr>
          <w:rFonts w:ascii="Times New Roman" w:hAnsi="Times New Roman"/>
          <w:sz w:val="28"/>
          <w:szCs w:val="28"/>
        </w:rPr>
        <w:t xml:space="preserve"> </w:t>
      </w:r>
      <w:r w:rsidR="00576380" w:rsidRPr="00D63834">
        <w:rPr>
          <w:rFonts w:ascii="Times New Roman" w:hAnsi="Times New Roman"/>
          <w:sz w:val="28"/>
          <w:szCs w:val="28"/>
        </w:rPr>
        <w:t xml:space="preserve">державами </w:t>
      </w:r>
      <w:r w:rsidR="008D401F" w:rsidRPr="00D63834">
        <w:rPr>
          <w:rFonts w:ascii="Times New Roman" w:hAnsi="Times New Roman"/>
          <w:sz w:val="28"/>
          <w:szCs w:val="28"/>
        </w:rPr>
        <w:t>(например, глобальное потепление</w:t>
      </w:r>
      <w:r w:rsidR="00576380" w:rsidRPr="00D63834">
        <w:rPr>
          <w:rFonts w:ascii="Times New Roman" w:hAnsi="Times New Roman"/>
          <w:sz w:val="28"/>
          <w:szCs w:val="28"/>
        </w:rPr>
        <w:t>, сокращение биологического многообразия</w:t>
      </w:r>
      <w:r w:rsidR="008D401F" w:rsidRPr="00D63834">
        <w:rPr>
          <w:rFonts w:ascii="Times New Roman" w:hAnsi="Times New Roman"/>
          <w:sz w:val="28"/>
          <w:szCs w:val="28"/>
        </w:rPr>
        <w:t xml:space="preserve">). </w:t>
      </w:r>
    </w:p>
    <w:p w:rsidR="005E5370" w:rsidRPr="00D63834" w:rsidRDefault="005E5370">
      <w:pPr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br w:type="page"/>
      </w:r>
    </w:p>
    <w:p w:rsidR="005E5370" w:rsidRPr="00D63834" w:rsidRDefault="005E5370" w:rsidP="005E53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5E5370" w:rsidRPr="005E5370" w:rsidRDefault="005E5370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370" w:rsidRPr="005E5370" w:rsidRDefault="005E5370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70">
        <w:rPr>
          <w:rFonts w:ascii="Times New Roman" w:hAnsi="Times New Roman"/>
          <w:sz w:val="28"/>
          <w:szCs w:val="28"/>
        </w:rPr>
        <w:t>В результате проведенного ис</w:t>
      </w:r>
      <w:r w:rsidR="00815663">
        <w:rPr>
          <w:rFonts w:ascii="Times New Roman" w:hAnsi="Times New Roman"/>
          <w:sz w:val="28"/>
          <w:szCs w:val="28"/>
        </w:rPr>
        <w:t>следования можно сделать вывод</w:t>
      </w:r>
      <w:r w:rsidRPr="005E5370">
        <w:rPr>
          <w:rFonts w:ascii="Times New Roman" w:hAnsi="Times New Roman"/>
          <w:sz w:val="28"/>
          <w:szCs w:val="28"/>
        </w:rPr>
        <w:t xml:space="preserve">, что </w:t>
      </w:r>
      <w:r w:rsidR="008F19CB" w:rsidRPr="00D63834">
        <w:rPr>
          <w:rFonts w:ascii="Times New Roman" w:hAnsi="Times New Roman"/>
          <w:sz w:val="28"/>
          <w:szCs w:val="28"/>
        </w:rPr>
        <w:t>период с 1991 г.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8F19CB" w:rsidRPr="00D63834">
        <w:rPr>
          <w:rFonts w:ascii="Times New Roman" w:hAnsi="Times New Roman"/>
          <w:sz w:val="28"/>
          <w:szCs w:val="28"/>
        </w:rPr>
        <w:t>по 2018 г. стал</w:t>
      </w:r>
      <w:r w:rsidRPr="005E5370">
        <w:rPr>
          <w:rFonts w:ascii="Times New Roman" w:hAnsi="Times New Roman"/>
          <w:sz w:val="28"/>
          <w:szCs w:val="28"/>
        </w:rPr>
        <w:t xml:space="preserve"> </w:t>
      </w:r>
      <w:r w:rsidR="008F19CB" w:rsidRPr="00D63834">
        <w:rPr>
          <w:rFonts w:ascii="Times New Roman" w:hAnsi="Times New Roman"/>
          <w:sz w:val="28"/>
          <w:szCs w:val="28"/>
        </w:rPr>
        <w:t>временем</w:t>
      </w:r>
      <w:r w:rsidRPr="005E5370">
        <w:rPr>
          <w:rFonts w:ascii="Times New Roman" w:hAnsi="Times New Roman"/>
          <w:sz w:val="28"/>
          <w:szCs w:val="28"/>
        </w:rPr>
        <w:t xml:space="preserve"> значительных политических изменений в развитии скандинавских государств</w:t>
      </w:r>
      <w:r w:rsidR="00F03225" w:rsidRPr="00D63834">
        <w:rPr>
          <w:rFonts w:ascii="Times New Roman" w:hAnsi="Times New Roman"/>
          <w:sz w:val="28"/>
          <w:szCs w:val="28"/>
        </w:rPr>
        <w:t xml:space="preserve"> и их положении на мировой арене</w:t>
      </w:r>
      <w:r w:rsidRPr="005E5370">
        <w:rPr>
          <w:rFonts w:ascii="Times New Roman" w:hAnsi="Times New Roman"/>
          <w:sz w:val="28"/>
          <w:szCs w:val="28"/>
        </w:rPr>
        <w:t>.</w:t>
      </w:r>
    </w:p>
    <w:p w:rsidR="005E5370" w:rsidRPr="00D63834" w:rsidRDefault="007D479E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Распад Советского Союза и крах биполярной системы ознаменовали смену внешнеполитических курсов </w:t>
      </w:r>
      <w:r w:rsidR="00CD7090" w:rsidRPr="00D63834">
        <w:rPr>
          <w:rFonts w:ascii="Times New Roman" w:hAnsi="Times New Roman"/>
          <w:sz w:val="28"/>
          <w:szCs w:val="28"/>
        </w:rPr>
        <w:t>Дании, Норвегии и Швеции</w:t>
      </w:r>
      <w:r w:rsidRPr="00D63834">
        <w:rPr>
          <w:rFonts w:ascii="Times New Roman" w:hAnsi="Times New Roman"/>
          <w:sz w:val="28"/>
          <w:szCs w:val="28"/>
        </w:rPr>
        <w:t xml:space="preserve">. </w:t>
      </w:r>
      <w:r w:rsidR="000917B8" w:rsidRPr="00D63834">
        <w:rPr>
          <w:rFonts w:ascii="Times New Roman" w:hAnsi="Times New Roman"/>
          <w:sz w:val="28"/>
          <w:szCs w:val="28"/>
        </w:rPr>
        <w:t xml:space="preserve">Выстраивая </w:t>
      </w:r>
      <w:r w:rsidR="00AC7E3B" w:rsidRPr="00D63834">
        <w:rPr>
          <w:rFonts w:ascii="Times New Roman" w:hAnsi="Times New Roman"/>
          <w:sz w:val="28"/>
          <w:szCs w:val="28"/>
        </w:rPr>
        <w:t xml:space="preserve">сотрудничество с </w:t>
      </w:r>
      <w:r w:rsidR="00815663" w:rsidRPr="00D63834">
        <w:rPr>
          <w:rFonts w:ascii="Times New Roman" w:hAnsi="Times New Roman"/>
          <w:sz w:val="28"/>
          <w:szCs w:val="28"/>
        </w:rPr>
        <w:t>правопреемником</w:t>
      </w:r>
      <w:r w:rsidR="00AC7E3B" w:rsidRPr="00D63834">
        <w:rPr>
          <w:rFonts w:ascii="Times New Roman" w:hAnsi="Times New Roman"/>
          <w:sz w:val="28"/>
          <w:szCs w:val="28"/>
        </w:rPr>
        <w:t xml:space="preserve"> СССР — Россией</w:t>
      </w:r>
      <w:r w:rsidR="00CD7090" w:rsidRPr="00D63834">
        <w:rPr>
          <w:rFonts w:ascii="Times New Roman" w:hAnsi="Times New Roman"/>
          <w:sz w:val="28"/>
          <w:szCs w:val="28"/>
        </w:rPr>
        <w:t xml:space="preserve">, все три скандинавских государства начали </w:t>
      </w:r>
      <w:r w:rsidR="00740B2D" w:rsidRPr="00D63834">
        <w:rPr>
          <w:rFonts w:ascii="Times New Roman" w:hAnsi="Times New Roman"/>
          <w:sz w:val="28"/>
          <w:szCs w:val="28"/>
        </w:rPr>
        <w:t xml:space="preserve">укреплять связи с Вашингтоном и принимать активное участие в </w:t>
      </w:r>
      <w:r w:rsidR="008B7313" w:rsidRPr="00D63834">
        <w:rPr>
          <w:rFonts w:ascii="Times New Roman" w:hAnsi="Times New Roman"/>
          <w:sz w:val="28"/>
          <w:szCs w:val="28"/>
        </w:rPr>
        <w:t>учениях и военных операциях</w:t>
      </w:r>
      <w:r w:rsidR="00740B2D" w:rsidRPr="00D63834">
        <w:rPr>
          <w:rFonts w:ascii="Times New Roman" w:hAnsi="Times New Roman"/>
          <w:sz w:val="28"/>
          <w:szCs w:val="28"/>
        </w:rPr>
        <w:t xml:space="preserve"> НАТО. </w:t>
      </w:r>
    </w:p>
    <w:p w:rsidR="008B7313" w:rsidRPr="00D63834" w:rsidRDefault="008B7313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Сотрудничество с </w:t>
      </w:r>
      <w:r w:rsidR="009E102E" w:rsidRPr="00D63834">
        <w:rPr>
          <w:rFonts w:ascii="Times New Roman" w:hAnsi="Times New Roman"/>
          <w:sz w:val="28"/>
          <w:szCs w:val="28"/>
        </w:rPr>
        <w:t>Российской Федерацией</w:t>
      </w:r>
      <w:r w:rsidRPr="00D63834">
        <w:rPr>
          <w:rFonts w:ascii="Times New Roman" w:hAnsi="Times New Roman"/>
          <w:sz w:val="28"/>
          <w:szCs w:val="28"/>
        </w:rPr>
        <w:t>, начиная с событий украинского кризиса 2014 г.</w:t>
      </w:r>
      <w:r w:rsidR="009E102E" w:rsidRPr="00D63834">
        <w:rPr>
          <w:rFonts w:ascii="Times New Roman" w:hAnsi="Times New Roman"/>
          <w:sz w:val="28"/>
          <w:szCs w:val="28"/>
        </w:rPr>
        <w:t xml:space="preserve">, переживает кризис. </w:t>
      </w:r>
      <w:r w:rsidR="00844CFD" w:rsidRPr="00D63834">
        <w:rPr>
          <w:rFonts w:ascii="Times New Roman" w:hAnsi="Times New Roman"/>
          <w:sz w:val="28"/>
          <w:szCs w:val="28"/>
        </w:rPr>
        <w:t>Скандинавские</w:t>
      </w:r>
      <w:r w:rsidR="009E102E" w:rsidRPr="00D63834">
        <w:rPr>
          <w:rFonts w:ascii="Times New Roman" w:hAnsi="Times New Roman"/>
          <w:sz w:val="28"/>
          <w:szCs w:val="28"/>
        </w:rPr>
        <w:t xml:space="preserve"> </w:t>
      </w:r>
      <w:r w:rsidR="00844CFD" w:rsidRPr="00D63834">
        <w:rPr>
          <w:rFonts w:ascii="Times New Roman" w:hAnsi="Times New Roman"/>
          <w:sz w:val="28"/>
          <w:szCs w:val="28"/>
        </w:rPr>
        <w:t>страны, включая не входящую в Европейский Союз Норвегию, поддержали введение антироссийских санкций</w:t>
      </w:r>
      <w:r w:rsidR="00630EAB" w:rsidRPr="00D63834">
        <w:rPr>
          <w:rFonts w:ascii="Times New Roman" w:hAnsi="Times New Roman"/>
          <w:sz w:val="28"/>
          <w:szCs w:val="28"/>
        </w:rPr>
        <w:t xml:space="preserve"> и </w:t>
      </w:r>
      <w:r w:rsidR="0023180B" w:rsidRPr="00D63834">
        <w:rPr>
          <w:rFonts w:ascii="Times New Roman" w:hAnsi="Times New Roman"/>
          <w:sz w:val="28"/>
          <w:szCs w:val="28"/>
        </w:rPr>
        <w:t>свернули диалог на высшем уровне. В настоящий момент наблюдается некое улучшение двусторонних</w:t>
      </w:r>
      <w:r w:rsidR="009E3164" w:rsidRPr="00D63834">
        <w:rPr>
          <w:rFonts w:ascii="Times New Roman" w:hAnsi="Times New Roman"/>
          <w:sz w:val="28"/>
          <w:szCs w:val="28"/>
        </w:rPr>
        <w:t xml:space="preserve"> отношений, т. к. </w:t>
      </w:r>
      <w:r w:rsidR="00815663">
        <w:rPr>
          <w:rFonts w:ascii="Times New Roman" w:hAnsi="Times New Roman"/>
          <w:sz w:val="28"/>
          <w:szCs w:val="28"/>
        </w:rPr>
        <w:t>в</w:t>
      </w:r>
      <w:r w:rsidR="009E3164" w:rsidRPr="00D63834">
        <w:rPr>
          <w:rFonts w:ascii="Times New Roman" w:hAnsi="Times New Roman"/>
          <w:sz w:val="28"/>
          <w:szCs w:val="28"/>
        </w:rPr>
        <w:t xml:space="preserve">заимных выгод от сотрудничества значительно больше, чем от конфронтации. </w:t>
      </w:r>
    </w:p>
    <w:p w:rsidR="005E5370" w:rsidRPr="00D63834" w:rsidRDefault="00BB43F9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В настоящее время наблюдается кризис европейских интеграционных процессов. В 1990-е гг. в скандинавских странах состоялись референдумы о присоед</w:t>
      </w:r>
      <w:r w:rsidR="00815663">
        <w:rPr>
          <w:rFonts w:ascii="Times New Roman" w:hAnsi="Times New Roman"/>
          <w:sz w:val="28"/>
          <w:szCs w:val="28"/>
        </w:rPr>
        <w:t>ине</w:t>
      </w:r>
      <w:r w:rsidRPr="00D63834">
        <w:rPr>
          <w:rFonts w:ascii="Times New Roman" w:hAnsi="Times New Roman"/>
          <w:sz w:val="28"/>
          <w:szCs w:val="28"/>
        </w:rPr>
        <w:t>нии к Европейскому Союзу</w:t>
      </w:r>
      <w:r w:rsidR="002C2BE9" w:rsidRPr="00D63834">
        <w:rPr>
          <w:rFonts w:ascii="Times New Roman" w:hAnsi="Times New Roman"/>
          <w:sz w:val="28"/>
          <w:szCs w:val="28"/>
        </w:rPr>
        <w:t>. Норвегия, стремящаяся сохранить большую свободу</w:t>
      </w:r>
      <w:r w:rsidR="00381E68" w:rsidRPr="00D63834">
        <w:rPr>
          <w:rFonts w:ascii="Times New Roman" w:hAnsi="Times New Roman"/>
          <w:sz w:val="28"/>
          <w:szCs w:val="28"/>
        </w:rPr>
        <w:t xml:space="preserve"> во внутренней политике и</w:t>
      </w:r>
      <w:r w:rsidR="002C2BE9" w:rsidRPr="00D63834">
        <w:rPr>
          <w:rFonts w:ascii="Times New Roman" w:hAnsi="Times New Roman"/>
          <w:sz w:val="28"/>
          <w:szCs w:val="28"/>
        </w:rPr>
        <w:t xml:space="preserve"> на международной арене, в ЕС не вступила</w:t>
      </w:r>
      <w:r w:rsidR="00707B10" w:rsidRPr="00D63834">
        <w:rPr>
          <w:rFonts w:ascii="Times New Roman" w:hAnsi="Times New Roman"/>
          <w:sz w:val="28"/>
          <w:szCs w:val="28"/>
        </w:rPr>
        <w:t xml:space="preserve">. </w:t>
      </w:r>
      <w:r w:rsidR="00ED677F" w:rsidRPr="00D63834">
        <w:rPr>
          <w:rFonts w:ascii="Times New Roman" w:hAnsi="Times New Roman"/>
          <w:sz w:val="28"/>
          <w:szCs w:val="28"/>
        </w:rPr>
        <w:t>Датское общество, придерживающееся такой же позиции, как и норвежское, выступило против ЕС</w:t>
      </w:r>
      <w:r w:rsidR="005F5ED6" w:rsidRPr="00D63834">
        <w:rPr>
          <w:rFonts w:ascii="Times New Roman" w:hAnsi="Times New Roman"/>
          <w:sz w:val="28"/>
          <w:szCs w:val="28"/>
        </w:rPr>
        <w:t>, и потребовалось принятие дополнительных оговорок, чтобы оно изменило свою позицию.</w:t>
      </w:r>
      <w:r w:rsidR="00F6242C" w:rsidRPr="00D63834">
        <w:rPr>
          <w:rFonts w:ascii="Times New Roman" w:hAnsi="Times New Roman"/>
          <w:sz w:val="28"/>
          <w:szCs w:val="28"/>
        </w:rPr>
        <w:t xml:space="preserve"> Из-за тяж</w:t>
      </w:r>
      <w:r w:rsidR="00D200B1">
        <w:rPr>
          <w:rFonts w:ascii="Times New Roman" w:hAnsi="Times New Roman"/>
          <w:sz w:val="28"/>
          <w:szCs w:val="28"/>
        </w:rPr>
        <w:t>е</w:t>
      </w:r>
      <w:r w:rsidR="00F6242C" w:rsidRPr="00D63834">
        <w:rPr>
          <w:rFonts w:ascii="Times New Roman" w:hAnsi="Times New Roman"/>
          <w:sz w:val="28"/>
          <w:szCs w:val="28"/>
        </w:rPr>
        <w:t>лого экономического положения</w:t>
      </w:r>
      <w:r w:rsidR="005F5ED6" w:rsidRPr="00D63834">
        <w:rPr>
          <w:rFonts w:ascii="Times New Roman" w:hAnsi="Times New Roman"/>
          <w:sz w:val="28"/>
          <w:szCs w:val="28"/>
        </w:rPr>
        <w:t xml:space="preserve"> </w:t>
      </w:r>
      <w:r w:rsidR="00F6242C" w:rsidRPr="00D63834">
        <w:rPr>
          <w:rFonts w:ascii="Times New Roman" w:hAnsi="Times New Roman"/>
          <w:sz w:val="28"/>
          <w:szCs w:val="28"/>
        </w:rPr>
        <w:t>Швеция была вынуждена отказаться от политики неприсоед</w:t>
      </w:r>
      <w:r w:rsidR="00815663">
        <w:rPr>
          <w:rFonts w:ascii="Times New Roman" w:hAnsi="Times New Roman"/>
          <w:sz w:val="28"/>
          <w:szCs w:val="28"/>
        </w:rPr>
        <w:t>ине</w:t>
      </w:r>
      <w:r w:rsidR="00F6242C" w:rsidRPr="00D63834">
        <w:rPr>
          <w:rFonts w:ascii="Times New Roman" w:hAnsi="Times New Roman"/>
          <w:sz w:val="28"/>
          <w:szCs w:val="28"/>
        </w:rPr>
        <w:t>ния к блокам и заменить е</w:t>
      </w:r>
      <w:r w:rsidR="00D200B1">
        <w:rPr>
          <w:rFonts w:ascii="Times New Roman" w:hAnsi="Times New Roman"/>
          <w:sz w:val="28"/>
          <w:szCs w:val="28"/>
        </w:rPr>
        <w:t>е</w:t>
      </w:r>
      <w:r w:rsidR="00F6242C" w:rsidRPr="00D63834">
        <w:rPr>
          <w:rFonts w:ascii="Times New Roman" w:hAnsi="Times New Roman"/>
          <w:sz w:val="28"/>
          <w:szCs w:val="28"/>
        </w:rPr>
        <w:t xml:space="preserve"> неприсоединение</w:t>
      </w:r>
      <w:r w:rsidR="00815663">
        <w:rPr>
          <w:rFonts w:ascii="Times New Roman" w:hAnsi="Times New Roman"/>
          <w:sz w:val="28"/>
          <w:szCs w:val="28"/>
        </w:rPr>
        <w:t>м</w:t>
      </w:r>
      <w:r w:rsidR="00F6242C" w:rsidRPr="00D63834">
        <w:rPr>
          <w:rFonts w:ascii="Times New Roman" w:hAnsi="Times New Roman"/>
          <w:sz w:val="28"/>
          <w:szCs w:val="28"/>
        </w:rPr>
        <w:t xml:space="preserve"> к военным блокам</w:t>
      </w:r>
      <w:r w:rsidR="00220711" w:rsidRPr="00D63834">
        <w:rPr>
          <w:rFonts w:ascii="Times New Roman" w:hAnsi="Times New Roman"/>
          <w:sz w:val="28"/>
          <w:szCs w:val="28"/>
        </w:rPr>
        <w:t xml:space="preserve">, чтобы вступить в Европейский Союз. В настоящий момент, однако, </w:t>
      </w:r>
      <w:r w:rsidR="0031133B" w:rsidRPr="00D63834">
        <w:rPr>
          <w:rFonts w:ascii="Times New Roman" w:hAnsi="Times New Roman"/>
          <w:sz w:val="28"/>
          <w:szCs w:val="28"/>
        </w:rPr>
        <w:t xml:space="preserve">и Дания, и Швеция могут выйти из ЕС вслед за Великобританией, </w:t>
      </w:r>
      <w:r w:rsidR="00815663">
        <w:rPr>
          <w:rFonts w:ascii="Times New Roman" w:hAnsi="Times New Roman"/>
          <w:sz w:val="28"/>
          <w:szCs w:val="28"/>
        </w:rPr>
        <w:br/>
      </w:r>
      <w:r w:rsidR="0031133B" w:rsidRPr="00D63834">
        <w:rPr>
          <w:rFonts w:ascii="Times New Roman" w:hAnsi="Times New Roman"/>
          <w:sz w:val="28"/>
          <w:szCs w:val="28"/>
        </w:rPr>
        <w:t>т. к. они обе значительно подвержены негативным последствиям интеграции</w:t>
      </w:r>
      <w:r w:rsidR="00482430" w:rsidRPr="00D63834">
        <w:rPr>
          <w:rFonts w:ascii="Times New Roman" w:hAnsi="Times New Roman"/>
          <w:sz w:val="28"/>
          <w:szCs w:val="28"/>
        </w:rPr>
        <w:t xml:space="preserve">. </w:t>
      </w:r>
    </w:p>
    <w:p w:rsidR="005E5370" w:rsidRPr="00D63834" w:rsidRDefault="00482430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 xml:space="preserve">Одним из таких последствий является увеличение числа прибывающих в скандинавские страны беженцев и сокращение возможностей для их интеграции. </w:t>
      </w:r>
      <w:r w:rsidR="008D42D9" w:rsidRPr="00D63834">
        <w:rPr>
          <w:rFonts w:ascii="Times New Roman" w:hAnsi="Times New Roman"/>
          <w:sz w:val="28"/>
          <w:szCs w:val="28"/>
        </w:rPr>
        <w:t>В скандинавском обществе усиливаются анти</w:t>
      </w:r>
      <w:r w:rsidR="00815663">
        <w:rPr>
          <w:rFonts w:ascii="Times New Roman" w:hAnsi="Times New Roman"/>
          <w:sz w:val="28"/>
          <w:szCs w:val="28"/>
        </w:rPr>
        <w:t>им</w:t>
      </w:r>
      <w:r w:rsidR="008D42D9" w:rsidRPr="00D63834">
        <w:rPr>
          <w:rFonts w:ascii="Times New Roman" w:hAnsi="Times New Roman"/>
          <w:sz w:val="28"/>
          <w:szCs w:val="28"/>
        </w:rPr>
        <w:t>миграционные настроения, происходят конфликты местного населения с беженцами</w:t>
      </w:r>
      <w:r w:rsidR="002C5570" w:rsidRPr="00D63834">
        <w:rPr>
          <w:rFonts w:ascii="Times New Roman" w:hAnsi="Times New Roman"/>
          <w:sz w:val="28"/>
          <w:szCs w:val="28"/>
        </w:rPr>
        <w:t>.</w:t>
      </w:r>
      <w:r w:rsidR="008D42D9" w:rsidRPr="00D63834">
        <w:rPr>
          <w:rFonts w:ascii="Times New Roman" w:hAnsi="Times New Roman"/>
          <w:sz w:val="28"/>
          <w:szCs w:val="28"/>
        </w:rPr>
        <w:t xml:space="preserve"> </w:t>
      </w:r>
      <w:r w:rsidR="00612E2A" w:rsidRPr="00D63834">
        <w:rPr>
          <w:rFonts w:ascii="Times New Roman" w:hAnsi="Times New Roman"/>
          <w:sz w:val="28"/>
          <w:szCs w:val="28"/>
        </w:rPr>
        <w:t xml:space="preserve">Ввиду этого скандинавские правительства вынуждены ужесточать миграционное законодательство, что вызывает значительную критику </w:t>
      </w:r>
      <w:r w:rsidR="00115E00" w:rsidRPr="00D63834">
        <w:rPr>
          <w:rFonts w:ascii="Times New Roman" w:hAnsi="Times New Roman"/>
          <w:sz w:val="28"/>
          <w:szCs w:val="28"/>
        </w:rPr>
        <w:t xml:space="preserve">в Европейском Союзе и обвинения в нарушении международных соглашений. </w:t>
      </w:r>
      <w:r w:rsidR="000C191D" w:rsidRPr="00D63834">
        <w:rPr>
          <w:rFonts w:ascii="Times New Roman" w:hAnsi="Times New Roman"/>
          <w:sz w:val="28"/>
          <w:szCs w:val="28"/>
        </w:rPr>
        <w:t xml:space="preserve">Скандинавские страны все больше отдают приоритет своим национальным интересам, даже если это </w:t>
      </w:r>
      <w:r w:rsidR="00A47C30" w:rsidRPr="00D63834">
        <w:rPr>
          <w:rFonts w:ascii="Times New Roman" w:hAnsi="Times New Roman"/>
          <w:sz w:val="28"/>
          <w:szCs w:val="28"/>
        </w:rPr>
        <w:t>наносит ущерб «общеевропейским»</w:t>
      </w:r>
      <w:r w:rsidR="001D1B3F" w:rsidRPr="00D63834">
        <w:rPr>
          <w:rFonts w:ascii="Times New Roman" w:hAnsi="Times New Roman"/>
          <w:sz w:val="28"/>
          <w:szCs w:val="28"/>
        </w:rPr>
        <w:t>,</w:t>
      </w:r>
      <w:r w:rsidR="00A47C30" w:rsidRPr="00D63834">
        <w:rPr>
          <w:rFonts w:ascii="Times New Roman" w:hAnsi="Times New Roman"/>
          <w:sz w:val="28"/>
          <w:szCs w:val="28"/>
        </w:rPr>
        <w:t xml:space="preserve"> </w:t>
      </w:r>
      <w:r w:rsidR="001D1B3F" w:rsidRPr="00D63834">
        <w:rPr>
          <w:rFonts w:ascii="Times New Roman" w:hAnsi="Times New Roman"/>
          <w:sz w:val="28"/>
          <w:szCs w:val="28"/>
        </w:rPr>
        <w:t xml:space="preserve">что свидетельствует об их недовольстве политикой ЕС и </w:t>
      </w:r>
      <w:r w:rsidR="00F0082B" w:rsidRPr="00D63834">
        <w:rPr>
          <w:rFonts w:ascii="Times New Roman" w:hAnsi="Times New Roman"/>
          <w:sz w:val="28"/>
          <w:szCs w:val="28"/>
        </w:rPr>
        <w:t xml:space="preserve">усиливающимся кризисом объединения. </w:t>
      </w:r>
    </w:p>
    <w:p w:rsidR="00E04A07" w:rsidRPr="00D63834" w:rsidRDefault="009569CE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Важную роль </w:t>
      </w:r>
      <w:r w:rsidR="009F1441" w:rsidRPr="00D63834">
        <w:rPr>
          <w:rFonts w:ascii="Times New Roman" w:hAnsi="Times New Roman"/>
          <w:sz w:val="28"/>
          <w:szCs w:val="28"/>
        </w:rPr>
        <w:t>во внешней политики стран Скандинавии играет Арктика</w:t>
      </w:r>
      <w:r w:rsidR="004B5A10" w:rsidRPr="00D63834">
        <w:rPr>
          <w:rFonts w:ascii="Times New Roman" w:hAnsi="Times New Roman"/>
          <w:sz w:val="28"/>
          <w:szCs w:val="28"/>
        </w:rPr>
        <w:t>, постепенно превращающаяся в один из центров мировой политики</w:t>
      </w:r>
      <w:r w:rsidR="009F1441" w:rsidRPr="00D63834">
        <w:rPr>
          <w:rFonts w:ascii="Times New Roman" w:hAnsi="Times New Roman"/>
          <w:sz w:val="28"/>
          <w:szCs w:val="28"/>
        </w:rPr>
        <w:t xml:space="preserve">. </w:t>
      </w:r>
      <w:r w:rsidR="004B5A10" w:rsidRPr="00D63834">
        <w:rPr>
          <w:rFonts w:ascii="Times New Roman" w:hAnsi="Times New Roman"/>
          <w:sz w:val="28"/>
          <w:szCs w:val="28"/>
        </w:rPr>
        <w:t xml:space="preserve">Помимо арктических и приарктических государств, все больший интерес к ней проявляют внешние игроки, например, Китай. </w:t>
      </w:r>
      <w:r w:rsidR="00E04A07" w:rsidRPr="00D63834">
        <w:rPr>
          <w:rFonts w:ascii="Times New Roman" w:hAnsi="Times New Roman"/>
          <w:sz w:val="28"/>
          <w:szCs w:val="28"/>
        </w:rPr>
        <w:t xml:space="preserve">Так, </w:t>
      </w:r>
      <w:r w:rsidR="00333007" w:rsidRPr="00D63834">
        <w:rPr>
          <w:rFonts w:ascii="Times New Roman" w:hAnsi="Times New Roman"/>
          <w:sz w:val="28"/>
          <w:szCs w:val="28"/>
        </w:rPr>
        <w:t>КНР</w:t>
      </w:r>
      <w:r w:rsidR="00985DB0" w:rsidRPr="00D63834">
        <w:rPr>
          <w:rFonts w:ascii="Times New Roman" w:hAnsi="Times New Roman"/>
          <w:sz w:val="28"/>
          <w:szCs w:val="28"/>
        </w:rPr>
        <w:t xml:space="preserve"> </w:t>
      </w:r>
      <w:r w:rsidR="004E7914" w:rsidRPr="00D63834">
        <w:rPr>
          <w:rFonts w:ascii="Times New Roman" w:hAnsi="Times New Roman"/>
          <w:sz w:val="28"/>
          <w:szCs w:val="28"/>
        </w:rPr>
        <w:t>последовательно налаживает сотрудничество со скандинавскими странами в Арктике</w:t>
      </w:r>
      <w:r w:rsidR="00507111" w:rsidRPr="00D63834">
        <w:rPr>
          <w:rFonts w:ascii="Times New Roman" w:hAnsi="Times New Roman"/>
          <w:sz w:val="28"/>
          <w:szCs w:val="28"/>
        </w:rPr>
        <w:t xml:space="preserve">, </w:t>
      </w:r>
      <w:r w:rsidR="00D47F1E">
        <w:rPr>
          <w:rFonts w:ascii="Times New Roman" w:hAnsi="Times New Roman"/>
          <w:sz w:val="28"/>
          <w:szCs w:val="28"/>
        </w:rPr>
        <w:t>осуществляет</w:t>
      </w:r>
      <w:r w:rsidR="00507111" w:rsidRPr="00D63834">
        <w:rPr>
          <w:rFonts w:ascii="Times New Roman" w:hAnsi="Times New Roman"/>
          <w:sz w:val="28"/>
          <w:szCs w:val="28"/>
        </w:rPr>
        <w:t xml:space="preserve"> совместные проекты и т. д. </w:t>
      </w:r>
      <w:r w:rsidR="00937D3F" w:rsidRPr="00D63834">
        <w:rPr>
          <w:rFonts w:ascii="Times New Roman" w:hAnsi="Times New Roman"/>
          <w:sz w:val="28"/>
          <w:szCs w:val="28"/>
        </w:rPr>
        <w:t>Кроме того,</w:t>
      </w:r>
      <w:r w:rsidR="003A4048" w:rsidRPr="00D63834">
        <w:rPr>
          <w:rFonts w:ascii="Times New Roman" w:hAnsi="Times New Roman"/>
          <w:sz w:val="28"/>
          <w:szCs w:val="28"/>
        </w:rPr>
        <w:t xml:space="preserve"> </w:t>
      </w:r>
      <w:r w:rsidR="00937D3F" w:rsidRPr="00D63834">
        <w:rPr>
          <w:rFonts w:ascii="Times New Roman" w:hAnsi="Times New Roman"/>
          <w:sz w:val="28"/>
          <w:szCs w:val="28"/>
        </w:rPr>
        <w:t>происходит сотрудничество</w:t>
      </w:r>
      <w:r w:rsidR="0046086A" w:rsidRPr="00D63834">
        <w:rPr>
          <w:rFonts w:ascii="Times New Roman" w:hAnsi="Times New Roman"/>
          <w:sz w:val="28"/>
          <w:szCs w:val="28"/>
        </w:rPr>
        <w:t xml:space="preserve"> в освоении</w:t>
      </w:r>
      <w:r w:rsidR="00937D3F" w:rsidRPr="00D63834">
        <w:rPr>
          <w:rFonts w:ascii="Times New Roman" w:hAnsi="Times New Roman"/>
          <w:sz w:val="28"/>
          <w:szCs w:val="28"/>
        </w:rPr>
        <w:t xml:space="preserve"> </w:t>
      </w:r>
      <w:r w:rsidR="0046086A" w:rsidRPr="00D63834">
        <w:rPr>
          <w:rFonts w:ascii="Times New Roman" w:hAnsi="Times New Roman"/>
          <w:sz w:val="28"/>
          <w:szCs w:val="28"/>
        </w:rPr>
        <w:t xml:space="preserve">региона </w:t>
      </w:r>
      <w:r w:rsidR="00FF50F3" w:rsidRPr="00D63834">
        <w:rPr>
          <w:rFonts w:ascii="Times New Roman" w:hAnsi="Times New Roman"/>
          <w:sz w:val="28"/>
          <w:szCs w:val="28"/>
        </w:rPr>
        <w:t>арктических и приа</w:t>
      </w:r>
      <w:r w:rsidR="00D47F1E">
        <w:rPr>
          <w:rFonts w:ascii="Times New Roman" w:hAnsi="Times New Roman"/>
          <w:sz w:val="28"/>
          <w:szCs w:val="28"/>
        </w:rPr>
        <w:t>р</w:t>
      </w:r>
      <w:r w:rsidR="00FF50F3" w:rsidRPr="00D63834">
        <w:rPr>
          <w:rFonts w:ascii="Times New Roman" w:hAnsi="Times New Roman"/>
          <w:sz w:val="28"/>
          <w:szCs w:val="28"/>
        </w:rPr>
        <w:t xml:space="preserve">ктических стран между собой. </w:t>
      </w:r>
    </w:p>
    <w:p w:rsidR="0046086A" w:rsidRPr="00D63834" w:rsidRDefault="00E04A07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Арктика, однако, также является центром дестабилизационных процессов. </w:t>
      </w:r>
      <w:r w:rsidR="0087079C" w:rsidRPr="00D63834">
        <w:rPr>
          <w:rFonts w:ascii="Times New Roman" w:hAnsi="Times New Roman"/>
          <w:sz w:val="28"/>
          <w:szCs w:val="28"/>
        </w:rPr>
        <w:t>Усиливается</w:t>
      </w:r>
      <w:r w:rsidRPr="00D63834">
        <w:rPr>
          <w:rFonts w:ascii="Times New Roman" w:hAnsi="Times New Roman"/>
          <w:sz w:val="28"/>
          <w:szCs w:val="28"/>
        </w:rPr>
        <w:t xml:space="preserve"> милитаризация </w:t>
      </w:r>
      <w:r w:rsidR="00D47F1E">
        <w:rPr>
          <w:rFonts w:ascii="Times New Roman" w:hAnsi="Times New Roman"/>
          <w:sz w:val="28"/>
          <w:szCs w:val="28"/>
        </w:rPr>
        <w:t>региона</w:t>
      </w:r>
      <w:r w:rsidRPr="00D63834">
        <w:rPr>
          <w:rFonts w:ascii="Times New Roman" w:hAnsi="Times New Roman"/>
          <w:sz w:val="28"/>
          <w:szCs w:val="28"/>
        </w:rPr>
        <w:t xml:space="preserve">, </w:t>
      </w:r>
      <w:r w:rsidR="0087079C" w:rsidRPr="00D63834">
        <w:rPr>
          <w:rFonts w:ascii="Times New Roman" w:hAnsi="Times New Roman"/>
          <w:sz w:val="28"/>
          <w:szCs w:val="28"/>
        </w:rPr>
        <w:t>увеличивается</w:t>
      </w:r>
      <w:r w:rsidR="004036BA" w:rsidRPr="00D63834">
        <w:rPr>
          <w:rFonts w:ascii="Times New Roman" w:hAnsi="Times New Roman"/>
          <w:sz w:val="28"/>
          <w:szCs w:val="28"/>
        </w:rPr>
        <w:t xml:space="preserve"> присутстви</w:t>
      </w:r>
      <w:r w:rsidR="00D47F1E">
        <w:rPr>
          <w:rFonts w:ascii="Times New Roman" w:hAnsi="Times New Roman"/>
          <w:sz w:val="28"/>
          <w:szCs w:val="28"/>
        </w:rPr>
        <w:t>е</w:t>
      </w:r>
      <w:r w:rsidR="004036BA" w:rsidRPr="00D63834">
        <w:rPr>
          <w:rFonts w:ascii="Times New Roman" w:hAnsi="Times New Roman"/>
          <w:sz w:val="28"/>
          <w:szCs w:val="28"/>
        </w:rPr>
        <w:t xml:space="preserve"> в </w:t>
      </w:r>
      <w:r w:rsidR="00D47F1E">
        <w:rPr>
          <w:rFonts w:ascii="Times New Roman" w:hAnsi="Times New Roman"/>
          <w:sz w:val="28"/>
          <w:szCs w:val="28"/>
        </w:rPr>
        <w:t>Арктике</w:t>
      </w:r>
      <w:r w:rsidR="004036BA" w:rsidRPr="00D63834">
        <w:rPr>
          <w:rFonts w:ascii="Times New Roman" w:hAnsi="Times New Roman"/>
          <w:sz w:val="28"/>
          <w:szCs w:val="28"/>
        </w:rPr>
        <w:t xml:space="preserve"> НАТО </w:t>
      </w:r>
      <w:r w:rsidR="0087079C" w:rsidRPr="00D63834">
        <w:rPr>
          <w:rFonts w:ascii="Times New Roman" w:hAnsi="Times New Roman"/>
          <w:sz w:val="28"/>
          <w:szCs w:val="28"/>
        </w:rPr>
        <w:t xml:space="preserve">как противовеса России, </w:t>
      </w:r>
      <w:r w:rsidR="002B7FFB" w:rsidRPr="00D63834">
        <w:rPr>
          <w:rFonts w:ascii="Times New Roman" w:hAnsi="Times New Roman"/>
          <w:sz w:val="28"/>
          <w:szCs w:val="28"/>
        </w:rPr>
        <w:t>проводится больш</w:t>
      </w:r>
      <w:r w:rsidR="00D47F1E">
        <w:rPr>
          <w:rFonts w:ascii="Times New Roman" w:hAnsi="Times New Roman"/>
          <w:sz w:val="28"/>
          <w:szCs w:val="28"/>
        </w:rPr>
        <w:t>о</w:t>
      </w:r>
      <w:r w:rsidR="002B7FFB" w:rsidRPr="00D63834">
        <w:rPr>
          <w:rFonts w:ascii="Times New Roman" w:hAnsi="Times New Roman"/>
          <w:sz w:val="28"/>
          <w:szCs w:val="28"/>
        </w:rPr>
        <w:t xml:space="preserve">е число военных учений. </w:t>
      </w:r>
      <w:r w:rsidR="004C39D5" w:rsidRPr="00D63834">
        <w:rPr>
          <w:rFonts w:ascii="Times New Roman" w:hAnsi="Times New Roman"/>
          <w:sz w:val="28"/>
          <w:szCs w:val="28"/>
        </w:rPr>
        <w:t>Определенную дестабилизирующую роль играют также территориальные споры в Арктике</w:t>
      </w:r>
      <w:r w:rsidR="002C678D" w:rsidRPr="00D63834">
        <w:rPr>
          <w:rFonts w:ascii="Times New Roman" w:hAnsi="Times New Roman"/>
          <w:sz w:val="28"/>
          <w:szCs w:val="28"/>
        </w:rPr>
        <w:t xml:space="preserve">. Однако скандинавские страны </w:t>
      </w:r>
      <w:r w:rsidR="00EB2547" w:rsidRPr="00D63834">
        <w:rPr>
          <w:rFonts w:ascii="Times New Roman" w:hAnsi="Times New Roman"/>
          <w:sz w:val="28"/>
          <w:szCs w:val="28"/>
        </w:rPr>
        <w:t xml:space="preserve">обеспечивают мирное решение споров в соответствии с международным правом, и поэтому возникновение конфликта на </w:t>
      </w:r>
      <w:r w:rsidR="009764E8" w:rsidRPr="00D63834">
        <w:rPr>
          <w:rFonts w:ascii="Times New Roman" w:hAnsi="Times New Roman"/>
          <w:sz w:val="28"/>
          <w:szCs w:val="28"/>
        </w:rPr>
        <w:t>основе территориальных претензий маловероятн</w:t>
      </w:r>
      <w:r w:rsidR="00D47F1E">
        <w:rPr>
          <w:rFonts w:ascii="Times New Roman" w:hAnsi="Times New Roman"/>
          <w:sz w:val="28"/>
          <w:szCs w:val="28"/>
        </w:rPr>
        <w:t>о</w:t>
      </w:r>
      <w:r w:rsidR="009764E8" w:rsidRPr="00D63834">
        <w:rPr>
          <w:rFonts w:ascii="Times New Roman" w:hAnsi="Times New Roman"/>
          <w:sz w:val="28"/>
          <w:szCs w:val="28"/>
        </w:rPr>
        <w:t>.</w:t>
      </w:r>
    </w:p>
    <w:p w:rsidR="005E5370" w:rsidRPr="00D63834" w:rsidRDefault="00937D3F" w:rsidP="00976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События в Арктике </w:t>
      </w:r>
      <w:r w:rsidR="0046086A" w:rsidRPr="00D63834">
        <w:rPr>
          <w:rFonts w:ascii="Times New Roman" w:hAnsi="Times New Roman"/>
          <w:sz w:val="28"/>
          <w:szCs w:val="28"/>
        </w:rPr>
        <w:t xml:space="preserve">будут развиваться по одному из двух наиболее вероятных сценариев и </w:t>
      </w:r>
      <w:r w:rsidR="00986EC9" w:rsidRPr="00D63834">
        <w:rPr>
          <w:rFonts w:ascii="Times New Roman" w:hAnsi="Times New Roman"/>
          <w:sz w:val="28"/>
          <w:szCs w:val="28"/>
        </w:rPr>
        <w:t>приведут</w:t>
      </w:r>
      <w:r w:rsidR="0046086A" w:rsidRPr="00D63834">
        <w:rPr>
          <w:rFonts w:ascii="Times New Roman" w:hAnsi="Times New Roman"/>
          <w:sz w:val="28"/>
          <w:szCs w:val="28"/>
        </w:rPr>
        <w:t xml:space="preserve"> или к </w:t>
      </w:r>
      <w:r w:rsidR="002B7FFB" w:rsidRPr="00D63834">
        <w:rPr>
          <w:rFonts w:ascii="Times New Roman" w:hAnsi="Times New Roman"/>
          <w:sz w:val="28"/>
          <w:szCs w:val="28"/>
        </w:rPr>
        <w:t>новым международным кризисам и конфронтации по линии Россия—НАТО</w:t>
      </w:r>
      <w:r w:rsidR="0046086A" w:rsidRPr="00D63834">
        <w:rPr>
          <w:rFonts w:ascii="Times New Roman" w:hAnsi="Times New Roman"/>
          <w:sz w:val="28"/>
          <w:szCs w:val="28"/>
        </w:rPr>
        <w:t>,</w:t>
      </w:r>
      <w:r w:rsidR="002B7FFB" w:rsidRPr="00D63834">
        <w:rPr>
          <w:rFonts w:ascii="Times New Roman" w:hAnsi="Times New Roman"/>
          <w:sz w:val="28"/>
          <w:szCs w:val="28"/>
        </w:rPr>
        <w:t xml:space="preserve"> или же к </w:t>
      </w:r>
      <w:r w:rsidR="0046086A" w:rsidRPr="00D63834">
        <w:rPr>
          <w:rFonts w:ascii="Times New Roman" w:hAnsi="Times New Roman"/>
          <w:sz w:val="28"/>
          <w:szCs w:val="28"/>
        </w:rPr>
        <w:t>расширению сотрудничества.</w:t>
      </w:r>
    </w:p>
    <w:p w:rsidR="005E5370" w:rsidRPr="00D63834" w:rsidRDefault="005E5370" w:rsidP="001F3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70">
        <w:rPr>
          <w:rFonts w:ascii="Times New Roman" w:hAnsi="Times New Roman"/>
          <w:sz w:val="28"/>
          <w:szCs w:val="28"/>
        </w:rPr>
        <w:lastRenderedPageBreak/>
        <w:t xml:space="preserve">Таким образом, в ходе данного исследования мы сумели выполнить все поставленные задачи: </w:t>
      </w:r>
      <w:r w:rsidR="00D532B9" w:rsidRPr="00D63834">
        <w:rPr>
          <w:rFonts w:ascii="Times New Roman" w:hAnsi="Times New Roman"/>
          <w:sz w:val="28"/>
          <w:szCs w:val="28"/>
        </w:rPr>
        <w:t>проанализировать</w:t>
      </w:r>
      <w:r w:rsidRPr="005E5370">
        <w:rPr>
          <w:rFonts w:ascii="Times New Roman" w:hAnsi="Times New Roman"/>
          <w:sz w:val="28"/>
          <w:szCs w:val="28"/>
        </w:rPr>
        <w:t xml:space="preserve"> </w:t>
      </w:r>
      <w:r w:rsidR="00A277FF" w:rsidRPr="00D63834">
        <w:rPr>
          <w:rFonts w:ascii="Times New Roman" w:hAnsi="Times New Roman"/>
          <w:sz w:val="28"/>
          <w:szCs w:val="28"/>
        </w:rPr>
        <w:t>причины</w:t>
      </w:r>
      <w:r w:rsidRPr="00D63834">
        <w:rPr>
          <w:rFonts w:ascii="Times New Roman" w:hAnsi="Times New Roman"/>
          <w:sz w:val="28"/>
          <w:szCs w:val="28"/>
        </w:rPr>
        <w:t xml:space="preserve"> </w:t>
      </w:r>
      <w:r w:rsidR="00A277FF" w:rsidRPr="00D63834">
        <w:rPr>
          <w:rFonts w:ascii="Times New Roman" w:hAnsi="Times New Roman"/>
          <w:sz w:val="28"/>
          <w:szCs w:val="28"/>
        </w:rPr>
        <w:t xml:space="preserve">изменения </w:t>
      </w:r>
      <w:r w:rsidR="00897B91" w:rsidRPr="00D63834">
        <w:rPr>
          <w:rFonts w:ascii="Times New Roman" w:hAnsi="Times New Roman"/>
          <w:sz w:val="28"/>
          <w:szCs w:val="28"/>
        </w:rPr>
        <w:t xml:space="preserve">скандинавских </w:t>
      </w:r>
      <w:r w:rsidR="00A277FF" w:rsidRPr="00D63834">
        <w:rPr>
          <w:rFonts w:ascii="Times New Roman" w:hAnsi="Times New Roman"/>
          <w:sz w:val="28"/>
          <w:szCs w:val="28"/>
        </w:rPr>
        <w:t>внешнеполитических</w:t>
      </w:r>
      <w:r w:rsidRPr="005E5370">
        <w:rPr>
          <w:rFonts w:ascii="Times New Roman" w:hAnsi="Times New Roman"/>
          <w:sz w:val="28"/>
          <w:szCs w:val="28"/>
        </w:rPr>
        <w:t xml:space="preserve"> </w:t>
      </w:r>
      <w:r w:rsidR="00A277FF" w:rsidRPr="00D63834">
        <w:rPr>
          <w:rFonts w:ascii="Times New Roman" w:hAnsi="Times New Roman"/>
          <w:sz w:val="28"/>
          <w:szCs w:val="28"/>
        </w:rPr>
        <w:t>курсов</w:t>
      </w:r>
      <w:r w:rsidRPr="005E5370">
        <w:rPr>
          <w:rFonts w:ascii="Times New Roman" w:hAnsi="Times New Roman"/>
          <w:sz w:val="28"/>
          <w:szCs w:val="28"/>
        </w:rPr>
        <w:t xml:space="preserve"> </w:t>
      </w:r>
      <w:r w:rsidR="00D47F1E">
        <w:rPr>
          <w:rFonts w:ascii="Times New Roman" w:hAnsi="Times New Roman"/>
          <w:sz w:val="28"/>
          <w:szCs w:val="28"/>
        </w:rPr>
        <w:t>после «холодной войны»,</w:t>
      </w:r>
      <w:r w:rsidRPr="005E5370">
        <w:rPr>
          <w:rFonts w:ascii="Times New Roman" w:hAnsi="Times New Roman"/>
          <w:sz w:val="28"/>
          <w:szCs w:val="28"/>
        </w:rPr>
        <w:t xml:space="preserve"> </w:t>
      </w:r>
      <w:r w:rsidR="00B824C8" w:rsidRPr="00D63834">
        <w:rPr>
          <w:rFonts w:ascii="Times New Roman" w:hAnsi="Times New Roman"/>
          <w:sz w:val="28"/>
          <w:szCs w:val="28"/>
        </w:rPr>
        <w:t xml:space="preserve">рассмотреть </w:t>
      </w:r>
      <w:r w:rsidR="00891C3E" w:rsidRPr="00D63834">
        <w:rPr>
          <w:rFonts w:ascii="Times New Roman" w:hAnsi="Times New Roman"/>
          <w:sz w:val="28"/>
          <w:szCs w:val="28"/>
        </w:rPr>
        <w:t xml:space="preserve">состояние </w:t>
      </w:r>
      <w:r w:rsidR="00B824C8" w:rsidRPr="00D63834">
        <w:rPr>
          <w:rFonts w:ascii="Times New Roman" w:hAnsi="Times New Roman"/>
          <w:sz w:val="28"/>
          <w:szCs w:val="28"/>
        </w:rPr>
        <w:t xml:space="preserve">и </w:t>
      </w:r>
      <w:r w:rsidR="00891C3E" w:rsidRPr="00D63834">
        <w:rPr>
          <w:rFonts w:ascii="Times New Roman" w:hAnsi="Times New Roman"/>
          <w:sz w:val="28"/>
          <w:szCs w:val="28"/>
        </w:rPr>
        <w:t>перспективы</w:t>
      </w:r>
      <w:r w:rsidR="00B824C8" w:rsidRPr="00D63834">
        <w:rPr>
          <w:rFonts w:ascii="Times New Roman" w:hAnsi="Times New Roman"/>
          <w:sz w:val="28"/>
          <w:szCs w:val="28"/>
        </w:rPr>
        <w:t xml:space="preserve"> </w:t>
      </w:r>
      <w:r w:rsidR="004D2ABB" w:rsidRPr="00D63834">
        <w:rPr>
          <w:rFonts w:ascii="Times New Roman" w:hAnsi="Times New Roman"/>
          <w:sz w:val="28"/>
          <w:szCs w:val="28"/>
        </w:rPr>
        <w:t xml:space="preserve">отношений </w:t>
      </w:r>
      <w:r w:rsidR="00891C3E" w:rsidRPr="00D63834">
        <w:rPr>
          <w:rFonts w:ascii="Times New Roman" w:hAnsi="Times New Roman"/>
          <w:sz w:val="28"/>
          <w:szCs w:val="28"/>
        </w:rPr>
        <w:t>скандинавских</w:t>
      </w:r>
      <w:r w:rsidR="00B824C8" w:rsidRPr="00D63834">
        <w:rPr>
          <w:rFonts w:ascii="Times New Roman" w:hAnsi="Times New Roman"/>
          <w:sz w:val="28"/>
          <w:szCs w:val="28"/>
        </w:rPr>
        <w:t xml:space="preserve"> </w:t>
      </w:r>
      <w:r w:rsidR="00891C3E" w:rsidRPr="00D63834">
        <w:rPr>
          <w:rFonts w:ascii="Times New Roman" w:hAnsi="Times New Roman"/>
          <w:sz w:val="28"/>
          <w:szCs w:val="28"/>
        </w:rPr>
        <w:t>стран</w:t>
      </w:r>
      <w:r w:rsidR="00D47F1E">
        <w:rPr>
          <w:rFonts w:ascii="Times New Roman" w:hAnsi="Times New Roman"/>
          <w:sz w:val="28"/>
          <w:szCs w:val="28"/>
        </w:rPr>
        <w:t xml:space="preserve"> с США и РФ и </w:t>
      </w:r>
      <w:r w:rsidR="00486101" w:rsidRPr="00D63834">
        <w:rPr>
          <w:rFonts w:ascii="Times New Roman" w:hAnsi="Times New Roman"/>
          <w:sz w:val="28"/>
          <w:szCs w:val="28"/>
        </w:rPr>
        <w:t xml:space="preserve">роль </w:t>
      </w:r>
      <w:r w:rsidR="00897B91" w:rsidRPr="00D63834">
        <w:rPr>
          <w:rFonts w:ascii="Times New Roman" w:hAnsi="Times New Roman"/>
          <w:sz w:val="28"/>
          <w:szCs w:val="28"/>
        </w:rPr>
        <w:t xml:space="preserve">Скандинавии </w:t>
      </w:r>
      <w:r w:rsidR="00891C3E" w:rsidRPr="00D63834">
        <w:rPr>
          <w:rFonts w:ascii="Times New Roman" w:hAnsi="Times New Roman"/>
          <w:sz w:val="28"/>
          <w:szCs w:val="28"/>
        </w:rPr>
        <w:t xml:space="preserve">в </w:t>
      </w:r>
      <w:r w:rsidR="00B824C8" w:rsidRPr="00D63834">
        <w:rPr>
          <w:rFonts w:ascii="Times New Roman" w:hAnsi="Times New Roman"/>
          <w:sz w:val="28"/>
          <w:szCs w:val="28"/>
        </w:rPr>
        <w:t>интеграционных процессах</w:t>
      </w:r>
      <w:r w:rsidR="00486101" w:rsidRPr="00D63834">
        <w:rPr>
          <w:rFonts w:ascii="Times New Roman" w:hAnsi="Times New Roman"/>
          <w:sz w:val="28"/>
          <w:szCs w:val="28"/>
        </w:rPr>
        <w:t>;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="00486101" w:rsidRPr="00D63834">
        <w:rPr>
          <w:rFonts w:ascii="Times New Roman" w:hAnsi="Times New Roman"/>
          <w:sz w:val="28"/>
          <w:szCs w:val="28"/>
        </w:rPr>
        <w:t>выявить причины и ход и</w:t>
      </w:r>
      <w:r w:rsidR="00B824C8" w:rsidRPr="00D63834">
        <w:rPr>
          <w:rFonts w:ascii="Times New Roman" w:hAnsi="Times New Roman"/>
          <w:sz w:val="28"/>
          <w:szCs w:val="28"/>
        </w:rPr>
        <w:t xml:space="preserve">зменений миграционной политики скандинавских стран; </w:t>
      </w:r>
      <w:r w:rsidR="00314271" w:rsidRPr="00D63834">
        <w:rPr>
          <w:rFonts w:ascii="Times New Roman" w:hAnsi="Times New Roman"/>
          <w:sz w:val="28"/>
          <w:szCs w:val="28"/>
        </w:rPr>
        <w:t>определить роль</w:t>
      </w:r>
      <w:r w:rsidR="00B824C8" w:rsidRPr="00D63834">
        <w:rPr>
          <w:rFonts w:ascii="Times New Roman" w:hAnsi="Times New Roman"/>
          <w:sz w:val="28"/>
          <w:szCs w:val="28"/>
        </w:rPr>
        <w:t xml:space="preserve"> </w:t>
      </w:r>
      <w:r w:rsidR="00314271" w:rsidRPr="00D63834">
        <w:rPr>
          <w:rFonts w:ascii="Times New Roman" w:hAnsi="Times New Roman"/>
          <w:sz w:val="28"/>
          <w:szCs w:val="28"/>
        </w:rPr>
        <w:t>Арктики</w:t>
      </w:r>
      <w:r w:rsidR="00B824C8" w:rsidRPr="00D63834">
        <w:rPr>
          <w:rFonts w:ascii="Times New Roman" w:hAnsi="Times New Roman"/>
          <w:sz w:val="28"/>
          <w:szCs w:val="28"/>
        </w:rPr>
        <w:t xml:space="preserve"> во внешней политике </w:t>
      </w:r>
      <w:r w:rsidR="00314271" w:rsidRPr="00D63834">
        <w:rPr>
          <w:rFonts w:ascii="Times New Roman" w:hAnsi="Times New Roman"/>
          <w:sz w:val="28"/>
          <w:szCs w:val="28"/>
        </w:rPr>
        <w:t>Дании, Норвегии, Швеции</w:t>
      </w:r>
      <w:r w:rsidR="00F30683" w:rsidRPr="00D63834">
        <w:rPr>
          <w:rFonts w:ascii="Times New Roman" w:hAnsi="Times New Roman"/>
          <w:sz w:val="28"/>
          <w:szCs w:val="28"/>
        </w:rPr>
        <w:t xml:space="preserve">, а также </w:t>
      </w:r>
      <w:r w:rsidR="00AC69D5" w:rsidRPr="00D63834">
        <w:rPr>
          <w:rFonts w:ascii="Times New Roman" w:hAnsi="Times New Roman"/>
          <w:sz w:val="28"/>
          <w:szCs w:val="28"/>
        </w:rPr>
        <w:t xml:space="preserve">сформулировать </w:t>
      </w:r>
      <w:r w:rsidR="001F3B7F" w:rsidRPr="00D63834">
        <w:rPr>
          <w:rFonts w:ascii="Times New Roman" w:hAnsi="Times New Roman"/>
          <w:sz w:val="28"/>
          <w:szCs w:val="28"/>
        </w:rPr>
        <w:t>основные тенденции в Арктике в настоящий период и</w:t>
      </w:r>
      <w:r w:rsidR="00B824C8" w:rsidRPr="00D63834">
        <w:rPr>
          <w:rFonts w:ascii="Times New Roman" w:hAnsi="Times New Roman"/>
          <w:sz w:val="28"/>
          <w:szCs w:val="28"/>
        </w:rPr>
        <w:t xml:space="preserve"> </w:t>
      </w:r>
      <w:r w:rsidR="001F3B7F" w:rsidRPr="00D63834">
        <w:rPr>
          <w:rFonts w:ascii="Times New Roman" w:hAnsi="Times New Roman"/>
          <w:sz w:val="28"/>
          <w:szCs w:val="28"/>
        </w:rPr>
        <w:t xml:space="preserve">в будущем. </w:t>
      </w:r>
    </w:p>
    <w:p w:rsidR="00257CA3" w:rsidRPr="00D63834" w:rsidRDefault="005E5370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70">
        <w:rPr>
          <w:rFonts w:ascii="Times New Roman" w:hAnsi="Times New Roman"/>
          <w:sz w:val="28"/>
          <w:szCs w:val="28"/>
        </w:rPr>
        <w:t xml:space="preserve">Полученные </w:t>
      </w:r>
      <w:r w:rsidR="001F3B7F" w:rsidRPr="00D63834">
        <w:rPr>
          <w:rFonts w:ascii="Times New Roman" w:hAnsi="Times New Roman"/>
          <w:sz w:val="28"/>
          <w:szCs w:val="28"/>
        </w:rPr>
        <w:t xml:space="preserve">в результате исследования </w:t>
      </w:r>
      <w:r w:rsidRPr="005E5370">
        <w:rPr>
          <w:rFonts w:ascii="Times New Roman" w:hAnsi="Times New Roman"/>
          <w:sz w:val="28"/>
          <w:szCs w:val="28"/>
        </w:rPr>
        <w:t xml:space="preserve">данные нам представляется возможным использовать при изучении </w:t>
      </w:r>
      <w:r w:rsidR="00F17E5A" w:rsidRPr="00D63834">
        <w:rPr>
          <w:rFonts w:ascii="Times New Roman" w:hAnsi="Times New Roman"/>
          <w:sz w:val="28"/>
          <w:szCs w:val="28"/>
        </w:rPr>
        <w:t xml:space="preserve">внешнеполитической </w:t>
      </w:r>
      <w:r w:rsidR="00427ACD" w:rsidRPr="00D63834">
        <w:rPr>
          <w:rFonts w:ascii="Times New Roman" w:hAnsi="Times New Roman"/>
          <w:sz w:val="28"/>
          <w:szCs w:val="28"/>
        </w:rPr>
        <w:t>деятельности</w:t>
      </w:r>
      <w:r w:rsidRPr="005E5370">
        <w:rPr>
          <w:rFonts w:ascii="Times New Roman" w:hAnsi="Times New Roman"/>
          <w:sz w:val="28"/>
          <w:szCs w:val="28"/>
        </w:rPr>
        <w:t xml:space="preserve"> Дании, Норвегии, Швеции, а также </w:t>
      </w:r>
      <w:r w:rsidR="00FB3BC1" w:rsidRPr="00D63834">
        <w:rPr>
          <w:rFonts w:ascii="Times New Roman" w:hAnsi="Times New Roman"/>
          <w:sz w:val="28"/>
          <w:szCs w:val="28"/>
        </w:rPr>
        <w:t xml:space="preserve">их роли в современных международных отношениях. </w:t>
      </w:r>
    </w:p>
    <w:p w:rsidR="00257CA3" w:rsidRPr="00D63834" w:rsidRDefault="00257CA3">
      <w:pPr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br w:type="page"/>
      </w:r>
    </w:p>
    <w:p w:rsidR="00257CA3" w:rsidRPr="00257CA3" w:rsidRDefault="00257CA3" w:rsidP="00257CA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CA3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257CA3" w:rsidRPr="00257CA3" w:rsidRDefault="00257CA3" w:rsidP="00257C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CA3" w:rsidRPr="00257CA3" w:rsidRDefault="00257CA3" w:rsidP="00257C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A3">
        <w:rPr>
          <w:rFonts w:ascii="Times New Roman" w:hAnsi="Times New Roman"/>
          <w:sz w:val="28"/>
          <w:szCs w:val="28"/>
        </w:rPr>
        <w:t>Источники:</w:t>
      </w:r>
    </w:p>
    <w:p w:rsidR="001561E7" w:rsidRPr="0038713E" w:rsidRDefault="00D72C0F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океане. </w:t>
      </w:r>
      <w:r>
        <w:rPr>
          <w:rFonts w:ascii="Times New Roman" w:hAnsi="Times New Roman"/>
          <w:sz w:val="28"/>
          <w:szCs w:val="28"/>
          <w:lang w:val="en-US"/>
        </w:rPr>
        <w:t>URL: http://www.kremlin.ru/supplement/707 (</w:t>
      </w:r>
      <w:r w:rsidRPr="00E24AE5">
        <w:rPr>
          <w:rFonts w:ascii="Times New Roman" w:hAnsi="Times New Roman"/>
          <w:sz w:val="28"/>
          <w:szCs w:val="28"/>
        </w:rPr>
        <w:t>дата обращения</w:t>
      </w:r>
      <w:r>
        <w:rPr>
          <w:rFonts w:ascii="Times New Roman" w:hAnsi="Times New Roman"/>
          <w:sz w:val="28"/>
          <w:szCs w:val="28"/>
          <w:lang w:val="en-US"/>
        </w:rPr>
        <w:t>: 28.03.2019).</w:t>
      </w:r>
    </w:p>
    <w:p w:rsidR="0038713E" w:rsidRPr="00C10816" w:rsidRDefault="0038713E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Договор о Шпицбергене.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docs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cntd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document</w:t>
      </w:r>
      <w:r w:rsidRPr="00D63834">
        <w:rPr>
          <w:rFonts w:ascii="Times New Roman" w:hAnsi="Times New Roman"/>
          <w:sz w:val="28"/>
          <w:szCs w:val="28"/>
        </w:rPr>
        <w:t>/902038168 (дата обращения: 18.03.2019).</w:t>
      </w:r>
    </w:p>
    <w:p w:rsidR="00C10816" w:rsidRPr="001561E7" w:rsidRDefault="00C10816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Заявление официального представителя МИД России в связи с монтажом американской радиолокационной станции в Норвегии.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mid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voenno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strategiceskie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problemy</w:t>
      </w:r>
      <w:r w:rsidRPr="00D63834">
        <w:rPr>
          <w:rFonts w:ascii="Times New Roman" w:hAnsi="Times New Roman"/>
          <w:sz w:val="28"/>
          <w:szCs w:val="28"/>
        </w:rPr>
        <w:t>/-/</w:t>
      </w:r>
      <w:r>
        <w:rPr>
          <w:rFonts w:ascii="Times New Roman" w:hAnsi="Times New Roman"/>
          <w:sz w:val="28"/>
          <w:szCs w:val="28"/>
          <w:lang w:val="en-US"/>
        </w:rPr>
        <w:t>asset</w:t>
      </w:r>
      <w:r w:rsidRPr="00D63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hpkjeev</w:t>
      </w:r>
      <w:r w:rsidRPr="00D638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aY</w:t>
      </w:r>
      <w:r w:rsidRPr="00D6383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content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D63834">
        <w:rPr>
          <w:rFonts w:ascii="Times New Roman" w:hAnsi="Times New Roman"/>
          <w:sz w:val="28"/>
          <w:szCs w:val="28"/>
        </w:rPr>
        <w:t>/605376 (дата обращения: 28.03.2019).</w:t>
      </w:r>
    </w:p>
    <w:p w:rsidR="00EC5D06" w:rsidRPr="00BE475B" w:rsidRDefault="00EC5D06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Конвенция о статусе беженцев.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un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documents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decl</w:t>
      </w:r>
      <w:r w:rsidRPr="00D63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conv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conventions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refugees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BE475B" w:rsidRPr="0038713E" w:rsidRDefault="00BE475B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Об объявлении территорией Союза ССР земель и островов, расположенных в Северном Ледовитом океане. </w:t>
      </w:r>
      <w:r>
        <w:rPr>
          <w:rFonts w:ascii="Times New Roman" w:hAnsi="Times New Roman"/>
          <w:sz w:val="28"/>
          <w:szCs w:val="28"/>
          <w:lang w:val="en-US"/>
        </w:rPr>
        <w:t>URL: http://docs.cntd.ru/document/901761796 (дата обращения: 18.03.2019).</w:t>
      </w:r>
    </w:p>
    <w:p w:rsidR="0038713E" w:rsidRPr="00D72C0F" w:rsidRDefault="0038713E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Arctic environmental protection stragedy. Arctic offshore oil &amp; gas guidelines.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63834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source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D63834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rct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63834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pame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php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document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library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resource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exploration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arctic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offshore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oil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guidelines</w:t>
      </w:r>
      <w:r w:rsidRPr="00D63834">
        <w:rPr>
          <w:rFonts w:ascii="Times New Roman" w:hAnsi="Times New Roman"/>
          <w:sz w:val="28"/>
          <w:szCs w:val="28"/>
        </w:rPr>
        <w:t>/199-</w:t>
      </w:r>
      <w:r>
        <w:rPr>
          <w:rFonts w:ascii="Times New Roman" w:hAnsi="Times New Roman"/>
          <w:sz w:val="28"/>
          <w:szCs w:val="28"/>
          <w:lang w:val="en-US"/>
        </w:rPr>
        <w:t>arctic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offshore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oil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guidelines</w:t>
      </w:r>
      <w:r w:rsidRPr="00D63834">
        <w:rPr>
          <w:rFonts w:ascii="Times New Roman" w:hAnsi="Times New Roman"/>
          <w:sz w:val="28"/>
          <w:szCs w:val="28"/>
        </w:rPr>
        <w:t>-1997/</w:t>
      </w:r>
      <w:r>
        <w:rPr>
          <w:rFonts w:ascii="Times New Roman" w:hAnsi="Times New Roman"/>
          <w:sz w:val="28"/>
          <w:szCs w:val="28"/>
          <w:lang w:val="en-US"/>
        </w:rPr>
        <w:t>file</w:t>
      </w:r>
      <w:r w:rsidRPr="00D63834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ved</w:t>
      </w:r>
      <w:r w:rsidRPr="00D63834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  <w:lang w:val="en-US"/>
        </w:rPr>
        <w:t>ahUKEwjKts</w:t>
      </w:r>
      <w:r w:rsidRPr="00D638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BgZ</w:t>
      </w:r>
      <w:r w:rsidRPr="00D63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hAhWiwcQBHQuaCnsQFjACe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gQIAxAB</w:t>
      </w:r>
      <w:r w:rsidRPr="00D63834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usg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AOvVaw</w:t>
      </w:r>
      <w:r w:rsidRPr="00D6383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YVp</w:t>
      </w:r>
      <w:r w:rsidRPr="00D638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63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oJEYaLb</w:t>
      </w:r>
      <w:r w:rsidRPr="00D638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nTuBCQf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D72C0F" w:rsidRPr="00C01FDE" w:rsidRDefault="00D72C0F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Commission on the Limits of the Continental Shelf (CLCS). Outer limits of the continental shelf beyond 200 nautical miles from the baselines: Submissions to the Commission: Submission by the Kingdom of Denmark.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un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depts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los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clcs</w:t>
      </w:r>
      <w:r w:rsidRPr="00D63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submissions</w:t>
      </w:r>
      <w:r w:rsidRPr="00D63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files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submission</w:t>
      </w:r>
      <w:r w:rsidRPr="00D63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dnk</w:t>
      </w:r>
      <w:r w:rsidRPr="00D63834">
        <w:rPr>
          <w:rFonts w:ascii="Times New Roman" w:hAnsi="Times New Roman"/>
          <w:sz w:val="28"/>
          <w:szCs w:val="28"/>
        </w:rPr>
        <w:t>_76_2014.</w:t>
      </w:r>
      <w:r>
        <w:rPr>
          <w:rFonts w:ascii="Times New Roman" w:hAnsi="Times New Roman"/>
          <w:sz w:val="28"/>
          <w:szCs w:val="28"/>
          <w:lang w:val="en-US"/>
        </w:rPr>
        <w:t>htm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28.03.2019).</w:t>
      </w:r>
    </w:p>
    <w:p w:rsidR="00C01FDE" w:rsidRPr="00EC5D06" w:rsidRDefault="00C01FDE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DONOR PROFILES. URL:http://reporting.unhcr.org/donor-profiles?y=2018 (дата обращения: 18.03.2019).</w:t>
      </w:r>
    </w:p>
    <w:p w:rsidR="00BB18B2" w:rsidRPr="00BB18B2" w:rsidRDefault="00BB18B2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FRAGILE STATES INDEX 2018 – ANNUAL REPORT.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fundforpeace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fsi</w:t>
      </w:r>
      <w:r w:rsidRPr="00D63834">
        <w:rPr>
          <w:rFonts w:ascii="Times New Roman" w:hAnsi="Times New Roman"/>
          <w:sz w:val="28"/>
          <w:szCs w:val="28"/>
        </w:rPr>
        <w:t>/2018/04/24/</w:t>
      </w:r>
      <w:r>
        <w:rPr>
          <w:rFonts w:ascii="Times New Roman" w:hAnsi="Times New Roman"/>
          <w:sz w:val="28"/>
          <w:szCs w:val="28"/>
          <w:lang w:val="en-US"/>
        </w:rPr>
        <w:t>fragile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states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D63834">
        <w:rPr>
          <w:rFonts w:ascii="Times New Roman" w:hAnsi="Times New Roman"/>
          <w:sz w:val="28"/>
          <w:szCs w:val="28"/>
        </w:rPr>
        <w:t>-2018-</w:t>
      </w:r>
      <w:r>
        <w:rPr>
          <w:rFonts w:ascii="Times New Roman" w:hAnsi="Times New Roman"/>
          <w:sz w:val="28"/>
          <w:szCs w:val="28"/>
          <w:lang w:val="en-US"/>
        </w:rPr>
        <w:t>annual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report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CE5656" w:rsidRPr="00D63834" w:rsidRDefault="00EF7BCF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Competitiveness Index 4.0. URL: </w:t>
      </w:r>
      <w:r w:rsidRPr="00BE2558">
        <w:rPr>
          <w:rFonts w:ascii="Times New Roman" w:hAnsi="Times New Roman"/>
          <w:sz w:val="28"/>
          <w:szCs w:val="28"/>
          <w:lang w:val="en-US"/>
        </w:rPr>
        <w:t>http://reports.weforum.org/global-competitiveness-report-2018/competitiveness-rankings/</w:t>
      </w:r>
      <w:r>
        <w:rPr>
          <w:rFonts w:ascii="Times New Roman" w:hAnsi="Times New Roman"/>
          <w:sz w:val="28"/>
          <w:szCs w:val="28"/>
          <w:lang w:val="en-US"/>
        </w:rPr>
        <w:t xml:space="preserve"> (дата обращения: 15.03.2019).</w:t>
      </w:r>
    </w:p>
    <w:p w:rsidR="00EF7BCF" w:rsidRDefault="00EF7BCF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Global metrics for the environment.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BE2558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BE2558">
        <w:rPr>
          <w:rFonts w:ascii="Times New Roman" w:hAnsi="Times New Roman"/>
          <w:sz w:val="28"/>
          <w:szCs w:val="28"/>
          <w:lang w:val="en-US"/>
        </w:rPr>
        <w:t>epi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envirocenter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yale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edu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31.03.2019).</w:t>
      </w:r>
    </w:p>
    <w:p w:rsidR="00EF7BCF" w:rsidRPr="00CB4E98" w:rsidRDefault="00BE2558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Human Development Index and its components.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BE2558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BE2558">
        <w:rPr>
          <w:rFonts w:ascii="Times New Roman" w:hAnsi="Times New Roman"/>
          <w:sz w:val="28"/>
          <w:szCs w:val="28"/>
          <w:lang w:val="en-US"/>
        </w:rPr>
        <w:t>hdr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undp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composite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HDI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CB4E98" w:rsidRPr="00C52D52" w:rsidRDefault="00CB4E98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 MANY ASYLUM SEEKERS DOES DENMARK RECEIVE COMPARED TO THE REST OF EUROPE?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refugees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dk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facts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numbers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statistics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how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many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does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receive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compared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rest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europe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C52D52" w:rsidRPr="00D63834" w:rsidRDefault="00C52D52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International Migration Report 2015. URL: http://www.un.org/en/development/desa/population/migration/publications/migrationreport/docs/MigrationReport2015_Highlights.pdf&amp;ved=2ahUKEwijj-bBlYvhAhVNlIsKHWR7AooQFjACegQIChAB&amp;usg=AOvVaw1CdU51k4MwZnMzi0--XT74 (дата обращения: 18.03.2019).</w:t>
      </w:r>
    </w:p>
    <w:p w:rsidR="004A50B9" w:rsidRPr="005A4445" w:rsidRDefault="004A50B9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Kingdom of Denmark strategy for the Arctic 2011—2020.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http</w:t>
      </w:r>
      <w:r w:rsidR="00A92627" w:rsidRPr="00D63834">
        <w:rPr>
          <w:rFonts w:ascii="Times New Roman" w:hAnsi="Times New Roman"/>
          <w:sz w:val="28"/>
          <w:szCs w:val="28"/>
        </w:rPr>
        <w:t>://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library</w:t>
      </w:r>
      <w:r w:rsidR="00A92627" w:rsidRPr="00D63834">
        <w:rPr>
          <w:rFonts w:ascii="Times New Roman" w:hAnsi="Times New Roman"/>
          <w:sz w:val="28"/>
          <w:szCs w:val="28"/>
        </w:rPr>
        <w:t>.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arcticportal</w:t>
      </w:r>
      <w:r w:rsidR="00A92627" w:rsidRPr="00D63834">
        <w:rPr>
          <w:rFonts w:ascii="Times New Roman" w:hAnsi="Times New Roman"/>
          <w:sz w:val="28"/>
          <w:szCs w:val="28"/>
        </w:rPr>
        <w:t>.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org</w:t>
      </w:r>
      <w:r w:rsidR="00A92627" w:rsidRPr="00D63834">
        <w:rPr>
          <w:rFonts w:ascii="Times New Roman" w:hAnsi="Times New Roman"/>
          <w:sz w:val="28"/>
          <w:szCs w:val="28"/>
        </w:rPr>
        <w:t>/1890/1/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DENMARK</w:t>
      </w:r>
      <w:r w:rsidR="00A92627" w:rsidRPr="00D63834">
        <w:rPr>
          <w:rFonts w:ascii="Times New Roman" w:hAnsi="Times New Roman"/>
          <w:sz w:val="28"/>
          <w:szCs w:val="28"/>
        </w:rPr>
        <w:t>.</w:t>
      </w:r>
      <w:r w:rsidR="00A92627" w:rsidRPr="00A92627">
        <w:rPr>
          <w:rFonts w:ascii="Times New Roman" w:hAnsi="Times New Roman"/>
          <w:sz w:val="28"/>
          <w:szCs w:val="28"/>
          <w:lang w:val="en-US"/>
        </w:rPr>
        <w:t>pdf</w:t>
      </w:r>
      <w:r w:rsidR="00A92627" w:rsidRPr="00D63834">
        <w:rPr>
          <w:rFonts w:ascii="Times New Roman" w:hAnsi="Times New Roman"/>
          <w:sz w:val="28"/>
          <w:szCs w:val="28"/>
        </w:rPr>
        <w:t xml:space="preserve"> (дата обращения: 28.03.2019).</w:t>
      </w:r>
    </w:p>
    <w:p w:rsidR="005A4445" w:rsidRPr="00D63834" w:rsidRDefault="005A4445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Norway’s Arctic Strategy. URL: </w:t>
      </w:r>
      <w:r w:rsidR="0087049A" w:rsidRPr="0087049A">
        <w:rPr>
          <w:rFonts w:ascii="Times New Roman" w:hAnsi="Times New Roman"/>
          <w:sz w:val="28"/>
          <w:szCs w:val="28"/>
          <w:lang w:val="en-US"/>
        </w:rPr>
        <w:t>https://www.regjeringen.no/en/dokumenter/arctic-strategy/id2550081/</w:t>
      </w:r>
      <w:r w:rsidR="0087049A">
        <w:rPr>
          <w:rFonts w:ascii="Times New Roman" w:hAnsi="Times New Roman"/>
          <w:sz w:val="28"/>
          <w:szCs w:val="28"/>
          <w:lang w:val="en-US"/>
        </w:rPr>
        <w:t xml:space="preserve"> (дата обращения: 28.03.2019).</w:t>
      </w:r>
    </w:p>
    <w:p w:rsidR="00DA037F" w:rsidRPr="00D63834" w:rsidRDefault="00DA037F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Return Center Lindholm. URL: http://uim.dk/nyheder/2018/2018-11/finanslovsaftale-sikrer-fortsat-stram-udlaendingepolitik-1/return-center-lindholm (дата обращения: 18.03.2019).</w:t>
      </w:r>
    </w:p>
    <w:p w:rsidR="004A50B9" w:rsidRDefault="004A50B9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Sweden’s strategy for the Arctic Region.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government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se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country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regional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strategies</w:t>
      </w:r>
      <w:r w:rsidRPr="00D63834">
        <w:rPr>
          <w:rFonts w:ascii="Times New Roman" w:hAnsi="Times New Roman"/>
          <w:sz w:val="28"/>
          <w:szCs w:val="28"/>
        </w:rPr>
        <w:t>/2011/10/</w:t>
      </w:r>
      <w:r>
        <w:rPr>
          <w:rFonts w:ascii="Times New Roman" w:hAnsi="Times New Roman"/>
          <w:sz w:val="28"/>
          <w:szCs w:val="28"/>
          <w:lang w:val="en-US"/>
        </w:rPr>
        <w:t>swedens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strategy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arctic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region</w:t>
      </w:r>
      <w:r w:rsidRPr="00D63834">
        <w:rPr>
          <w:rFonts w:ascii="Times New Roman" w:hAnsi="Times New Roman"/>
          <w:sz w:val="28"/>
          <w:szCs w:val="28"/>
        </w:rPr>
        <w:t>/ (дата обращения: 28.03.2019).</w:t>
      </w:r>
    </w:p>
    <w:p w:rsidR="00BE2558" w:rsidRPr="00D63834" w:rsidRDefault="00BE2558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Global Innovation Index 2018. URL: </w:t>
      </w:r>
      <w:r w:rsidRPr="00BE2558">
        <w:rPr>
          <w:rFonts w:ascii="Times New Roman" w:hAnsi="Times New Roman"/>
          <w:sz w:val="28"/>
          <w:szCs w:val="28"/>
          <w:lang w:val="en-US"/>
        </w:rPr>
        <w:t>https://www.globalinnovationindex.org/analysis-indicator</w:t>
      </w:r>
      <w:r>
        <w:rPr>
          <w:rFonts w:ascii="Times New Roman" w:hAnsi="Times New Roman"/>
          <w:sz w:val="28"/>
          <w:szCs w:val="28"/>
          <w:lang w:val="en-US"/>
        </w:rPr>
        <w:t xml:space="preserve"> (дата обращения: 15.03.2019).</w:t>
      </w:r>
    </w:p>
    <w:p w:rsidR="00257CA3" w:rsidRPr="00D63834" w:rsidRDefault="00CB4E98" w:rsidP="007715E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WORLD MIGRATION REPORT 2018</w:t>
      </w:r>
      <w:r w:rsidR="00CE18D0">
        <w:rPr>
          <w:rFonts w:ascii="Times New Roman" w:hAnsi="Times New Roman"/>
          <w:sz w:val="28"/>
          <w:szCs w:val="28"/>
          <w:lang w:val="en-US"/>
        </w:rPr>
        <w:t xml:space="preserve">. URL: </w:t>
      </w:r>
      <w:r w:rsidR="00CE18D0" w:rsidRPr="00CE18D0">
        <w:rPr>
          <w:rFonts w:ascii="Times New Roman" w:hAnsi="Times New Roman"/>
          <w:sz w:val="28"/>
          <w:szCs w:val="28"/>
          <w:lang w:val="en-US"/>
        </w:rPr>
        <w:t>https://www.iom.int/wmr/world-migration-report-2018</w:t>
      </w:r>
      <w:r w:rsidR="00CE18D0">
        <w:rPr>
          <w:rFonts w:ascii="Times New Roman" w:hAnsi="Times New Roman"/>
          <w:sz w:val="28"/>
          <w:szCs w:val="28"/>
          <w:lang w:val="en-US"/>
        </w:rPr>
        <w:t xml:space="preserve"> (дата обращения: 18.03.2019).</w:t>
      </w:r>
    </w:p>
    <w:p w:rsidR="00257CA3" w:rsidRPr="00257CA3" w:rsidRDefault="00257CA3" w:rsidP="00257C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A3">
        <w:rPr>
          <w:rFonts w:ascii="Times New Roman" w:hAnsi="Times New Roman"/>
          <w:sz w:val="28"/>
          <w:szCs w:val="28"/>
        </w:rPr>
        <w:t>Литература:</w:t>
      </w:r>
    </w:p>
    <w:p w:rsidR="00EC5D06" w:rsidRDefault="00EC5D06" w:rsidP="000073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834">
        <w:rPr>
          <w:rFonts w:ascii="Times New Roman" w:hAnsi="Times New Roman"/>
          <w:sz w:val="28"/>
          <w:szCs w:val="28"/>
        </w:rPr>
        <w:t xml:space="preserve">Абдулаев, М. И. Теория государства и права: Учебник для высших учебных заведений. </w:t>
      </w:r>
      <w:r>
        <w:rPr>
          <w:rFonts w:ascii="Times New Roman" w:hAnsi="Times New Roman"/>
          <w:sz w:val="28"/>
          <w:szCs w:val="28"/>
          <w:lang w:val="en-US"/>
        </w:rPr>
        <w:t xml:space="preserve">М.: Финансовый контроль, 2004. </w:t>
      </w:r>
    </w:p>
    <w:p w:rsidR="00A73174" w:rsidRPr="00D63834" w:rsidRDefault="00A73174" w:rsidP="000073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>Северная Европа. Регион нового развития: монография / под ред. Ю. С. Дерябина, Н. М. Антюшиной. — М.: Весь Мир, 2008. — 512 с.</w:t>
      </w:r>
    </w:p>
    <w:p w:rsidR="005A4445" w:rsidRDefault="005A4445" w:rsidP="000073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Kristian Søby Kristensen, Jon Rahbek-Clemmensen. Greenland and the International Politics of a Changing Arctic: Postcolonial Paradiplomacy between High and Low Politics. Routledge, 2017. — 164 p. </w:t>
      </w:r>
    </w:p>
    <w:p w:rsidR="000073E5" w:rsidRPr="00D63834" w:rsidRDefault="000073E5" w:rsidP="000073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История Дании / Под ред. С. Букса и Х. Поульсена. М.: Весь мир, 2007.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0073E5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0073E5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e</w:t>
      </w:r>
      <w:r w:rsidRPr="00D63834">
        <w:rPr>
          <w:rFonts w:ascii="Times New Roman" w:hAnsi="Times New Roman"/>
          <w:sz w:val="28"/>
          <w:szCs w:val="28"/>
        </w:rPr>
        <w:t>-</w:t>
      </w:r>
      <w:r w:rsidRPr="000073E5">
        <w:rPr>
          <w:rFonts w:ascii="Times New Roman" w:hAnsi="Times New Roman"/>
          <w:sz w:val="28"/>
          <w:szCs w:val="28"/>
          <w:lang w:val="en-US"/>
        </w:rPr>
        <w:lastRenderedPageBreak/>
        <w:t>reading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club</w:t>
      </w:r>
      <w:r w:rsidRPr="00D63834">
        <w:rPr>
          <w:rFonts w:ascii="Times New Roman" w:hAnsi="Times New Roman"/>
          <w:sz w:val="28"/>
          <w:szCs w:val="28"/>
        </w:rPr>
        <w:t>/</w:t>
      </w:r>
      <w:r w:rsidRPr="000073E5">
        <w:rPr>
          <w:rFonts w:ascii="Times New Roman" w:hAnsi="Times New Roman"/>
          <w:sz w:val="28"/>
          <w:szCs w:val="28"/>
          <w:lang w:val="en-US"/>
        </w:rPr>
        <w:t>bookreader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php</w:t>
      </w:r>
      <w:r w:rsidRPr="00D63834">
        <w:rPr>
          <w:rFonts w:ascii="Times New Roman" w:hAnsi="Times New Roman"/>
          <w:sz w:val="28"/>
          <w:szCs w:val="28"/>
        </w:rPr>
        <w:t>/1026174/</w:t>
      </w:r>
      <w:r w:rsidRPr="000073E5">
        <w:rPr>
          <w:rFonts w:ascii="Times New Roman" w:hAnsi="Times New Roman"/>
          <w:sz w:val="28"/>
          <w:szCs w:val="28"/>
          <w:lang w:val="en-US"/>
        </w:rPr>
        <w:t>Rasmssen</w:t>
      </w:r>
      <w:r w:rsidRPr="00D63834">
        <w:rPr>
          <w:rFonts w:ascii="Times New Roman" w:hAnsi="Times New Roman"/>
          <w:sz w:val="28"/>
          <w:szCs w:val="28"/>
        </w:rPr>
        <w:t>_</w:t>
      </w:r>
      <w:r w:rsidRPr="000073E5">
        <w:rPr>
          <w:rFonts w:ascii="Times New Roman" w:hAnsi="Times New Roman"/>
          <w:sz w:val="28"/>
          <w:szCs w:val="28"/>
          <w:lang w:val="en-US"/>
        </w:rPr>
        <w:t>Seren</w:t>
      </w:r>
      <w:r w:rsidRPr="00D63834">
        <w:rPr>
          <w:rFonts w:ascii="Times New Roman" w:hAnsi="Times New Roman"/>
          <w:sz w:val="28"/>
          <w:szCs w:val="28"/>
        </w:rPr>
        <w:t>_-_</w:t>
      </w:r>
      <w:r w:rsidRPr="000073E5">
        <w:rPr>
          <w:rFonts w:ascii="Times New Roman" w:hAnsi="Times New Roman"/>
          <w:sz w:val="28"/>
          <w:szCs w:val="28"/>
          <w:lang w:val="en-US"/>
        </w:rPr>
        <w:t>Istoriya</w:t>
      </w:r>
      <w:r w:rsidRPr="00D63834">
        <w:rPr>
          <w:rFonts w:ascii="Times New Roman" w:hAnsi="Times New Roman"/>
          <w:sz w:val="28"/>
          <w:szCs w:val="28"/>
        </w:rPr>
        <w:t>_</w:t>
      </w:r>
      <w:r w:rsidRPr="000073E5">
        <w:rPr>
          <w:rFonts w:ascii="Times New Roman" w:hAnsi="Times New Roman"/>
          <w:sz w:val="28"/>
          <w:szCs w:val="28"/>
          <w:lang w:val="en-US"/>
        </w:rPr>
        <w:t>Danii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0073E5" w:rsidRPr="00D63834" w:rsidRDefault="000073E5" w:rsidP="000073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Мелин, Я., Юханссон, А. В., Хеденборг, С. История Швеции. М.: Весь мир, 2002.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e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reading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mobi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bookreader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php</w:t>
      </w:r>
      <w:r w:rsidRPr="00D63834">
        <w:rPr>
          <w:rFonts w:ascii="Times New Roman" w:hAnsi="Times New Roman"/>
          <w:sz w:val="28"/>
          <w:szCs w:val="28"/>
        </w:rPr>
        <w:t>/1036244/</w:t>
      </w:r>
      <w:r w:rsidRPr="00E14A90">
        <w:rPr>
          <w:rFonts w:ascii="Times New Roman" w:hAnsi="Times New Roman"/>
          <w:sz w:val="28"/>
          <w:szCs w:val="28"/>
          <w:lang w:val="en-US"/>
        </w:rPr>
        <w:t>Melin</w:t>
      </w:r>
      <w:r w:rsidRPr="00D63834">
        <w:rPr>
          <w:rFonts w:ascii="Times New Roman" w:hAnsi="Times New Roman"/>
          <w:sz w:val="28"/>
          <w:szCs w:val="28"/>
        </w:rPr>
        <w:t>_-_</w:t>
      </w:r>
      <w:r w:rsidRPr="00E14A90">
        <w:rPr>
          <w:rFonts w:ascii="Times New Roman" w:hAnsi="Times New Roman"/>
          <w:sz w:val="28"/>
          <w:szCs w:val="28"/>
          <w:lang w:val="en-US"/>
        </w:rPr>
        <w:t>Istoriya</w:t>
      </w:r>
      <w:r w:rsidRPr="00D63834">
        <w:rPr>
          <w:rFonts w:ascii="Times New Roman" w:hAnsi="Times New Roman"/>
          <w:sz w:val="28"/>
          <w:szCs w:val="28"/>
        </w:rPr>
        <w:t>_</w:t>
      </w:r>
      <w:r w:rsidRPr="00E14A90">
        <w:rPr>
          <w:rFonts w:ascii="Times New Roman" w:hAnsi="Times New Roman"/>
          <w:sz w:val="28"/>
          <w:szCs w:val="28"/>
          <w:lang w:val="en-US"/>
        </w:rPr>
        <w:t>Shvecii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0073E5" w:rsidRPr="00D63834" w:rsidRDefault="000073E5" w:rsidP="007715E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Ристе, У. История внешней политики Норвегии. М.: Весь Мир, 2003.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0073E5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0073E5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norway</w:t>
      </w:r>
      <w:r w:rsidRPr="00D63834">
        <w:rPr>
          <w:rFonts w:ascii="Times New Roman" w:hAnsi="Times New Roman"/>
          <w:sz w:val="28"/>
          <w:szCs w:val="28"/>
        </w:rPr>
        <w:t>-</w:t>
      </w:r>
      <w:r w:rsidRPr="000073E5">
        <w:rPr>
          <w:rFonts w:ascii="Times New Roman" w:hAnsi="Times New Roman"/>
          <w:sz w:val="28"/>
          <w:szCs w:val="28"/>
          <w:lang w:val="en-US"/>
        </w:rPr>
        <w:t>live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0073E5">
        <w:rPr>
          <w:rFonts w:ascii="Times New Roman" w:hAnsi="Times New Roman"/>
          <w:sz w:val="28"/>
          <w:szCs w:val="28"/>
          <w:lang w:val="en-US"/>
        </w:rPr>
        <w:t>library</w:t>
      </w:r>
      <w:r w:rsidRPr="00D63834">
        <w:rPr>
          <w:rFonts w:ascii="Times New Roman" w:hAnsi="Times New Roman"/>
          <w:sz w:val="28"/>
          <w:szCs w:val="28"/>
        </w:rPr>
        <w:t>/</w:t>
      </w:r>
      <w:r w:rsidRPr="000073E5">
        <w:rPr>
          <w:rFonts w:ascii="Times New Roman" w:hAnsi="Times New Roman"/>
          <w:sz w:val="28"/>
          <w:szCs w:val="28"/>
          <w:lang w:val="en-US"/>
        </w:rPr>
        <w:t>istoriya</w:t>
      </w:r>
      <w:r w:rsidRPr="00D63834">
        <w:rPr>
          <w:rFonts w:ascii="Times New Roman" w:hAnsi="Times New Roman"/>
          <w:sz w:val="28"/>
          <w:szCs w:val="28"/>
        </w:rPr>
        <w:t>-</w:t>
      </w:r>
      <w:r w:rsidRPr="000073E5">
        <w:rPr>
          <w:rFonts w:ascii="Times New Roman" w:hAnsi="Times New Roman"/>
          <w:sz w:val="28"/>
          <w:szCs w:val="28"/>
          <w:lang w:val="en-US"/>
        </w:rPr>
        <w:t>vneshney</w:t>
      </w:r>
      <w:r w:rsidRPr="00D63834">
        <w:rPr>
          <w:rFonts w:ascii="Times New Roman" w:hAnsi="Times New Roman"/>
          <w:sz w:val="28"/>
          <w:szCs w:val="28"/>
        </w:rPr>
        <w:t>-</w:t>
      </w:r>
      <w:r w:rsidRPr="000073E5">
        <w:rPr>
          <w:rFonts w:ascii="Times New Roman" w:hAnsi="Times New Roman"/>
          <w:sz w:val="28"/>
          <w:szCs w:val="28"/>
          <w:lang w:val="en-US"/>
        </w:rPr>
        <w:t>politiki</w:t>
      </w:r>
      <w:r w:rsidRPr="00D63834">
        <w:rPr>
          <w:rFonts w:ascii="Times New Roman" w:hAnsi="Times New Roman"/>
          <w:sz w:val="28"/>
          <w:szCs w:val="28"/>
        </w:rPr>
        <w:t>-</w:t>
      </w:r>
      <w:r w:rsidRPr="000073E5">
        <w:rPr>
          <w:rFonts w:ascii="Times New Roman" w:hAnsi="Times New Roman"/>
          <w:sz w:val="28"/>
          <w:szCs w:val="28"/>
          <w:lang w:val="en-US"/>
        </w:rPr>
        <w:t>norvegii</w:t>
      </w:r>
      <w:r w:rsidRPr="00D63834">
        <w:rPr>
          <w:rFonts w:ascii="Times New Roman" w:hAnsi="Times New Roman"/>
          <w:sz w:val="28"/>
          <w:szCs w:val="28"/>
        </w:rPr>
        <w:t>.</w:t>
      </w:r>
      <w:r w:rsidRPr="000073E5"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0073E5" w:rsidRPr="00D63834" w:rsidRDefault="000073E5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Аллаяров Рустамбек Алишер Угли. Проблемы милитаризации Арктики в современном мире // Скиф. Вопросы студенческой науки. СПб., 2018.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cyberleninka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article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n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problemy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militarizatsii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arktiki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sovremennom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mire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FC6670" w:rsidRPr="00D63834" w:rsidRDefault="00FC6670" w:rsidP="00E14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Волков, А. М. Мигранты в странах Северной Европы: шведский подход // Вестник Института экономики РАН. М., 2018.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cyberleninka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article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n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migranty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stranah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severnoy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evropy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shvedskiy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podhod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FC6670" w:rsidRPr="00D63834" w:rsidRDefault="00FC6670" w:rsidP="00E14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Голдин, В. И. Арктика в международных отношениях и геополитике в ХХ —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D63834">
        <w:rPr>
          <w:rFonts w:ascii="Times New Roman" w:hAnsi="Times New Roman"/>
          <w:sz w:val="28"/>
          <w:szCs w:val="28"/>
        </w:rPr>
        <w:t xml:space="preserve"> века: вехи истории и современность // Вестник Северного (Арктического) федерального университета. Серия: Гуманитарные и социальные науки. Архангельск, 2011.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cyberleninka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article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n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arktika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mezhdunarodnyh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otnosheniyah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geopolitike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hh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nachale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xxi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veka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vehi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istorii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i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sovremennost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FC6670" w:rsidRPr="00D63834" w:rsidRDefault="00FC6670" w:rsidP="00E14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Криворотов, А. К. Арктическая активизация Китая: взгляд из Скандинавии // Китай в мировой и региональной политике. История и современность. М., 2013.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cyberleninka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article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n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arkticheskaya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aktivizatsiya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kitaya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vzglyad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iz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skandinavii</w:t>
      </w:r>
      <w:r w:rsidR="00E14A90" w:rsidRPr="00D63834">
        <w:rPr>
          <w:rFonts w:ascii="Times New Roman" w:hAnsi="Times New Roman"/>
          <w:sz w:val="28"/>
          <w:szCs w:val="28"/>
        </w:rPr>
        <w:t xml:space="preserve"> </w:t>
      </w:r>
      <w:r w:rsidRPr="00D63834">
        <w:rPr>
          <w:rFonts w:ascii="Times New Roman" w:hAnsi="Times New Roman"/>
          <w:sz w:val="28"/>
          <w:szCs w:val="28"/>
        </w:rPr>
        <w:t xml:space="preserve">(дата обращения: 28.03.2019). </w:t>
      </w:r>
    </w:p>
    <w:p w:rsidR="00FC6670" w:rsidRPr="00D63834" w:rsidRDefault="00FC6670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 xml:space="preserve">Харлампьева, Н. К. Арктика — новый регион мира // Известия Саратовского университета. Новая серия. Серия Социология. Политология. Саратов, 2011.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E14A90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E14A90">
        <w:rPr>
          <w:rFonts w:ascii="Times New Roman" w:hAnsi="Times New Roman"/>
          <w:sz w:val="28"/>
          <w:szCs w:val="28"/>
          <w:lang w:val="en-US"/>
        </w:rPr>
        <w:t>cyberleninka</w:t>
      </w:r>
      <w:r w:rsidRPr="00D63834">
        <w:rPr>
          <w:rFonts w:ascii="Times New Roman" w:hAnsi="Times New Roman"/>
          <w:sz w:val="28"/>
          <w:szCs w:val="28"/>
        </w:rPr>
        <w:t>.</w:t>
      </w:r>
      <w:r w:rsidRPr="00E14A90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article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n</w:t>
      </w:r>
      <w:r w:rsidRPr="00D63834">
        <w:rPr>
          <w:rFonts w:ascii="Times New Roman" w:hAnsi="Times New Roman"/>
          <w:sz w:val="28"/>
          <w:szCs w:val="28"/>
        </w:rPr>
        <w:t>/</w:t>
      </w:r>
      <w:r w:rsidRPr="00E14A90">
        <w:rPr>
          <w:rFonts w:ascii="Times New Roman" w:hAnsi="Times New Roman"/>
          <w:sz w:val="28"/>
          <w:szCs w:val="28"/>
          <w:lang w:val="en-US"/>
        </w:rPr>
        <w:t>arktika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novyy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region</w:t>
      </w:r>
      <w:r w:rsidRPr="00D63834">
        <w:rPr>
          <w:rFonts w:ascii="Times New Roman" w:hAnsi="Times New Roman"/>
          <w:sz w:val="28"/>
          <w:szCs w:val="28"/>
        </w:rPr>
        <w:t>-</w:t>
      </w:r>
      <w:r w:rsidRPr="00E14A90">
        <w:rPr>
          <w:rFonts w:ascii="Times New Roman" w:hAnsi="Times New Roman"/>
          <w:sz w:val="28"/>
          <w:szCs w:val="28"/>
          <w:lang w:val="en-US"/>
        </w:rPr>
        <w:t>mira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4A50B9" w:rsidRPr="00D63834" w:rsidRDefault="004A50B9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Арктический совет: общая информация.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arctic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council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php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us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7715E4" w:rsidRPr="00D63834" w:rsidRDefault="007715E4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Барциц, И. Правовой статус Арктики.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zakon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kz</w:t>
      </w:r>
      <w:r w:rsidRPr="00D63834">
        <w:rPr>
          <w:rFonts w:ascii="Times New Roman" w:hAnsi="Times New Roman"/>
          <w:sz w:val="28"/>
          <w:szCs w:val="28"/>
        </w:rPr>
        <w:t>/203585-</w:t>
      </w:r>
      <w:r>
        <w:rPr>
          <w:rFonts w:ascii="Times New Roman" w:hAnsi="Times New Roman"/>
          <w:sz w:val="28"/>
          <w:szCs w:val="28"/>
          <w:lang w:val="en-US"/>
        </w:rPr>
        <w:t>pravovojj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status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arktiki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6A07CC" w:rsidRPr="00D63834" w:rsidRDefault="006A07CC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 Дании приняли закон об обязательном рукопожатии при получении гражданства.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mir</w:t>
      </w:r>
      <w:r w:rsidRPr="00D63834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  <w:lang w:val="en-US"/>
        </w:rPr>
        <w:t>tv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D63834">
        <w:rPr>
          <w:rFonts w:ascii="Times New Roman" w:hAnsi="Times New Roman"/>
          <w:sz w:val="28"/>
          <w:szCs w:val="28"/>
        </w:rPr>
        <w:t>/16340653/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danii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prinyali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zakon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ob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obyazatelnom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rukopozhatii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poluchenii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grazhdanstva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FC6670" w:rsidRDefault="002F3975" w:rsidP="00257C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834">
        <w:rPr>
          <w:rFonts w:ascii="Times New Roman" w:hAnsi="Times New Roman"/>
          <w:sz w:val="28"/>
          <w:szCs w:val="28"/>
        </w:rPr>
        <w:t xml:space="preserve">В Швеции продолжаются поджоги приютов для мигрантов, несмотря на меры безопасности. </w:t>
      </w:r>
      <w:r>
        <w:rPr>
          <w:rFonts w:ascii="Times New Roman" w:hAnsi="Times New Roman"/>
          <w:sz w:val="28"/>
          <w:szCs w:val="28"/>
          <w:lang w:val="en-US"/>
        </w:rPr>
        <w:t>URL: https://tass.ru/mezhdunarodnaya-panorama/2388240 (дата обращения: 18.03.2019).</w:t>
      </w:r>
    </w:p>
    <w:p w:rsidR="00C36C66" w:rsidRPr="00D63834" w:rsidRDefault="00C36C66" w:rsidP="00C36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Взаимодействие Дании и НАТО.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xn</w:t>
      </w:r>
      <w:r w:rsidRPr="00D63834">
        <w:rPr>
          <w:rFonts w:ascii="Times New Roman" w:hAnsi="Times New Roman"/>
          <w:sz w:val="28"/>
          <w:szCs w:val="28"/>
        </w:rPr>
        <w:t>--80</w:t>
      </w:r>
      <w:r w:rsidRPr="00D0557B">
        <w:rPr>
          <w:rFonts w:ascii="Times New Roman" w:hAnsi="Times New Roman"/>
          <w:sz w:val="28"/>
          <w:szCs w:val="28"/>
          <w:lang w:val="en-US"/>
        </w:rPr>
        <w:t>azep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xn</w:t>
      </w:r>
      <w:r w:rsidRPr="00D63834">
        <w:rPr>
          <w:rFonts w:ascii="Times New Roman" w:hAnsi="Times New Roman"/>
          <w:sz w:val="28"/>
          <w:szCs w:val="28"/>
        </w:rPr>
        <w:t>--</w:t>
      </w:r>
      <w:r w:rsidRPr="00D0557B">
        <w:rPr>
          <w:rFonts w:ascii="Times New Roman" w:hAnsi="Times New Roman"/>
          <w:sz w:val="28"/>
          <w:szCs w:val="28"/>
          <w:lang w:val="en-US"/>
        </w:rPr>
        <w:t>p</w:t>
      </w:r>
      <w:r w:rsidRPr="00D63834">
        <w:rPr>
          <w:rFonts w:ascii="Times New Roman" w:hAnsi="Times New Roman"/>
          <w:sz w:val="28"/>
          <w:szCs w:val="28"/>
        </w:rPr>
        <w:t>1</w:t>
      </w:r>
      <w:r w:rsidRPr="00D0557B">
        <w:rPr>
          <w:rFonts w:ascii="Times New Roman" w:hAnsi="Times New Roman"/>
          <w:sz w:val="28"/>
          <w:szCs w:val="28"/>
          <w:lang w:val="en-US"/>
        </w:rPr>
        <w:t>ai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D0557B" w:rsidRPr="00D63834" w:rsidRDefault="00C36C66" w:rsidP="00D055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Дания и Россия.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rusland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um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dk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about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russia</w:t>
      </w:r>
      <w:r w:rsidRPr="00D63834">
        <w:rPr>
          <w:rFonts w:ascii="Times New Roman" w:hAnsi="Times New Roman"/>
          <w:sz w:val="28"/>
          <w:szCs w:val="28"/>
        </w:rPr>
        <w:t>/ (дата обращения: 15.03.2019).</w:t>
      </w:r>
    </w:p>
    <w:p w:rsidR="00C36C66" w:rsidRPr="00D63834" w:rsidRDefault="006A07CC" w:rsidP="007715E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Дания: новый законопроект об иммиграции.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euronews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/2016/01/26/</w:t>
      </w:r>
      <w:r>
        <w:rPr>
          <w:rFonts w:ascii="Times New Roman" w:hAnsi="Times New Roman"/>
          <w:sz w:val="28"/>
          <w:szCs w:val="28"/>
          <w:lang w:val="en-US"/>
        </w:rPr>
        <w:t>pay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push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immigration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law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passes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danish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parliament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437128" w:rsidRPr="00D63834" w:rsidRDefault="00BE2558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Индекс глобальной конкурентоспособности.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BE2558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BE2558">
        <w:rPr>
          <w:rFonts w:ascii="Times New Roman" w:hAnsi="Times New Roman"/>
          <w:sz w:val="28"/>
          <w:szCs w:val="28"/>
          <w:lang w:val="en-US"/>
        </w:rPr>
        <w:t>gtmarket</w:t>
      </w:r>
      <w:r w:rsidRPr="00D63834">
        <w:rPr>
          <w:rFonts w:ascii="Times New Roman" w:hAnsi="Times New Roman"/>
          <w:sz w:val="28"/>
          <w:szCs w:val="28"/>
        </w:rPr>
        <w:t>.</w:t>
      </w:r>
      <w:r w:rsidRPr="00BE2558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ratings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global</w:t>
      </w:r>
      <w:r w:rsidRPr="00D63834">
        <w:rPr>
          <w:rFonts w:ascii="Times New Roman" w:hAnsi="Times New Roman"/>
          <w:sz w:val="28"/>
          <w:szCs w:val="28"/>
        </w:rPr>
        <w:t>-</w:t>
      </w:r>
      <w:r w:rsidRPr="00BE2558">
        <w:rPr>
          <w:rFonts w:ascii="Times New Roman" w:hAnsi="Times New Roman"/>
          <w:sz w:val="28"/>
          <w:szCs w:val="28"/>
          <w:lang w:val="en-US"/>
        </w:rPr>
        <w:t>competitiveness</w:t>
      </w:r>
      <w:r w:rsidRPr="00D63834">
        <w:rPr>
          <w:rFonts w:ascii="Times New Roman" w:hAnsi="Times New Roman"/>
          <w:sz w:val="28"/>
          <w:szCs w:val="28"/>
        </w:rPr>
        <w:t>-</w:t>
      </w:r>
      <w:r w:rsidRPr="00BE2558">
        <w:rPr>
          <w:rFonts w:ascii="Times New Roman" w:hAnsi="Times New Roman"/>
          <w:sz w:val="28"/>
          <w:szCs w:val="28"/>
          <w:lang w:val="en-US"/>
        </w:rPr>
        <w:t>index</w:t>
      </w:r>
      <w:r w:rsidRPr="00D63834">
        <w:rPr>
          <w:rFonts w:ascii="Times New Roman" w:hAnsi="Times New Roman"/>
          <w:sz w:val="28"/>
          <w:szCs w:val="28"/>
        </w:rPr>
        <w:t>/</w:t>
      </w:r>
      <w:r w:rsidRPr="00BE2558">
        <w:rPr>
          <w:rFonts w:ascii="Times New Roman" w:hAnsi="Times New Roman"/>
          <w:sz w:val="28"/>
          <w:szCs w:val="28"/>
          <w:lang w:val="en-US"/>
        </w:rPr>
        <w:t>info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31.03.2019).</w:t>
      </w:r>
    </w:p>
    <w:p w:rsidR="007715E4" w:rsidRPr="00D63834" w:rsidRDefault="007715E4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Международно-правовой статус Арктики. Досье.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tass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D63834">
        <w:rPr>
          <w:rFonts w:ascii="Times New Roman" w:hAnsi="Times New Roman"/>
          <w:sz w:val="28"/>
          <w:szCs w:val="28"/>
        </w:rPr>
        <w:t>/895685/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BB18B2" w:rsidRPr="00D63834" w:rsidRDefault="00BB18B2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lastRenderedPageBreak/>
        <w:t xml:space="preserve">Мельникова, К. В тени кебабов.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lenta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articles</w:t>
      </w:r>
      <w:r w:rsidRPr="00D63834">
        <w:rPr>
          <w:rFonts w:ascii="Times New Roman" w:hAnsi="Times New Roman"/>
          <w:sz w:val="28"/>
          <w:szCs w:val="28"/>
        </w:rPr>
        <w:t>/2018/03/29/</w:t>
      </w:r>
      <w:r>
        <w:rPr>
          <w:rFonts w:ascii="Times New Roman" w:hAnsi="Times New Roman"/>
          <w:sz w:val="28"/>
          <w:szCs w:val="28"/>
          <w:lang w:val="en-US"/>
        </w:rPr>
        <w:t>sweden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9074F5" w:rsidRPr="00D63834" w:rsidRDefault="009074F5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Мини-НАТО будет присматривать за русскими в Арктике.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vesti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D63834">
        <w:rPr>
          <w:rFonts w:ascii="Times New Roman" w:hAnsi="Times New Roman"/>
          <w:sz w:val="28"/>
          <w:szCs w:val="28"/>
        </w:rPr>
        <w:t>=421337&amp;</w:t>
      </w:r>
      <w:r>
        <w:rPr>
          <w:rFonts w:ascii="Times New Roman" w:hAnsi="Times New Roman"/>
          <w:sz w:val="28"/>
          <w:szCs w:val="28"/>
          <w:lang w:val="en-US"/>
        </w:rPr>
        <w:t>cid</w:t>
      </w:r>
      <w:r w:rsidRPr="00D63834">
        <w:rPr>
          <w:rFonts w:ascii="Times New Roman" w:hAnsi="Times New Roman"/>
          <w:sz w:val="28"/>
          <w:szCs w:val="28"/>
        </w:rPr>
        <w:t>=520 (дата обращения: 28.03.2019).</w:t>
      </w:r>
    </w:p>
    <w:p w:rsidR="00BE30EF" w:rsidRPr="00D63834" w:rsidRDefault="00BE30EF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Почти каждый второй норвежец опасается беженцев.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inosmi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social</w:t>
      </w:r>
      <w:r w:rsidRPr="00D63834">
        <w:rPr>
          <w:rFonts w:ascii="Times New Roman" w:hAnsi="Times New Roman"/>
          <w:sz w:val="28"/>
          <w:szCs w:val="28"/>
        </w:rPr>
        <w:t>/20170828/240121276.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9074F5" w:rsidRPr="00D63834" w:rsidRDefault="009074F5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Рейчел Дуглас. Арктика. Окно в космос.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cont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ws</w:t>
      </w:r>
      <w:r w:rsidRPr="00D63834">
        <w:rPr>
          <w:rFonts w:ascii="Times New Roman" w:hAnsi="Times New Roman"/>
          <w:sz w:val="28"/>
          <w:szCs w:val="28"/>
        </w:rPr>
        <w:t>/@</w:t>
      </w:r>
      <w:r>
        <w:rPr>
          <w:rFonts w:ascii="Times New Roman" w:hAnsi="Times New Roman"/>
          <w:sz w:val="28"/>
          <w:szCs w:val="28"/>
          <w:lang w:val="en-US"/>
        </w:rPr>
        <w:t>matveychev</w:t>
      </w:r>
      <w:r w:rsidRPr="00D63834">
        <w:rPr>
          <w:rFonts w:ascii="Times New Roman" w:hAnsi="Times New Roman"/>
          <w:sz w:val="28"/>
          <w:szCs w:val="28"/>
        </w:rPr>
        <w:t>/369653 (дата обращения: 28.03.2019).</w:t>
      </w:r>
    </w:p>
    <w:p w:rsidR="00400352" w:rsidRPr="00D63834" w:rsidRDefault="00400352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Российско-датские отношения.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mid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maps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dk</w:t>
      </w:r>
      <w:r w:rsidRPr="00D6383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currentpage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country</w:t>
      </w:r>
      <w:r w:rsidRPr="00D63834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relation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pop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6F345E" w:rsidRPr="00D63834" w:rsidRDefault="006F345E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Российско-норвежские отношения.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mid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maps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D6383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currentpage</w:t>
      </w:r>
      <w:r w:rsidRPr="00D6383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country</w:t>
      </w:r>
      <w:r w:rsidRPr="00D63834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relation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popup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6F345E" w:rsidRPr="00D63834" w:rsidRDefault="006F345E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Российско-шведские отношения.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mid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maps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se</w:t>
      </w:r>
      <w:r w:rsidRPr="00D63834">
        <w:rPr>
          <w:rFonts w:ascii="Times New Roman" w:hAnsi="Times New Roman"/>
          <w:sz w:val="28"/>
          <w:szCs w:val="28"/>
        </w:rPr>
        <w:t>?</w:t>
      </w:r>
      <w:r w:rsidRPr="00D0557B">
        <w:rPr>
          <w:rFonts w:ascii="Times New Roman" w:hAnsi="Times New Roman"/>
          <w:sz w:val="28"/>
          <w:szCs w:val="28"/>
          <w:lang w:val="en-US"/>
        </w:rPr>
        <w:t>currentpage</w:t>
      </w:r>
      <w:r w:rsidRPr="00D63834">
        <w:rPr>
          <w:rFonts w:ascii="Times New Roman" w:hAnsi="Times New Roman"/>
          <w:sz w:val="28"/>
          <w:szCs w:val="28"/>
        </w:rPr>
        <w:t>=</w:t>
      </w:r>
      <w:r w:rsidRPr="00D0557B">
        <w:rPr>
          <w:rFonts w:ascii="Times New Roman" w:hAnsi="Times New Roman"/>
          <w:sz w:val="28"/>
          <w:szCs w:val="28"/>
          <w:lang w:val="en-US"/>
        </w:rPr>
        <w:t>main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country</w:t>
      </w:r>
      <w:r w:rsidRPr="00D63834">
        <w:rPr>
          <w:rFonts w:ascii="Times New Roman" w:hAnsi="Times New Roman"/>
          <w:sz w:val="28"/>
          <w:szCs w:val="28"/>
        </w:rPr>
        <w:t>#</w:t>
      </w:r>
      <w:r w:rsidRPr="00D0557B">
        <w:rPr>
          <w:rFonts w:ascii="Times New Roman" w:hAnsi="Times New Roman"/>
          <w:sz w:val="28"/>
          <w:szCs w:val="28"/>
          <w:lang w:val="en-US"/>
        </w:rPr>
        <w:t>relation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pop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up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6A07CC" w:rsidRPr="00D63834" w:rsidRDefault="006A07CC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Рукопожатие как гарантия гражданства.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euronews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/2019/01/18/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handshake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assurement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514FF7" w:rsidRPr="00D63834" w:rsidRDefault="00514FF7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Швеция вводит пограничный контроль из-за наплыва беженцев.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/швеция-вводит-пограничный-контроль-из-за-наплыва-беженцев/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63834">
        <w:rPr>
          <w:rFonts w:ascii="Times New Roman" w:hAnsi="Times New Roman"/>
          <w:sz w:val="28"/>
          <w:szCs w:val="28"/>
        </w:rPr>
        <w:t>-18844290 (дата обращения: 18.03.2019).</w:t>
      </w:r>
    </w:p>
    <w:p w:rsidR="00D01951" w:rsidRPr="00D63834" w:rsidRDefault="00D01951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Швеция окончательно закрыла свои двери для беженцев.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regnum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D63834">
        <w:rPr>
          <w:rFonts w:ascii="Times New Roman" w:hAnsi="Times New Roman"/>
          <w:sz w:val="28"/>
          <w:szCs w:val="28"/>
        </w:rPr>
        <w:t>/2252516.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D72C0F" w:rsidRPr="00D63834" w:rsidRDefault="00D72C0F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834">
        <w:rPr>
          <w:rFonts w:ascii="Times New Roman" w:hAnsi="Times New Roman"/>
          <w:sz w:val="28"/>
          <w:szCs w:val="28"/>
        </w:rPr>
        <w:t xml:space="preserve">Юрьева, Т. Ледовитая граница.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rg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63834">
        <w:rPr>
          <w:rFonts w:ascii="Times New Roman" w:hAnsi="Times New Roman"/>
          <w:sz w:val="28"/>
          <w:szCs w:val="28"/>
        </w:rPr>
        <w:t>/2007/09/21/</w:t>
      </w:r>
      <w:r>
        <w:rPr>
          <w:rFonts w:ascii="Times New Roman" w:hAnsi="Times New Roman"/>
          <w:sz w:val="28"/>
          <w:szCs w:val="28"/>
          <w:lang w:val="en-US"/>
        </w:rPr>
        <w:t>arktika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28.03.2019).</w:t>
      </w:r>
    </w:p>
    <w:p w:rsidR="009074F5" w:rsidRPr="00D63834" w:rsidRDefault="009074F5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Canada and the Kingdom of Denmark (with Greenland) announce the establishment of a Joint Task Force on Boundary Issues.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canada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global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affairs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D63834">
        <w:rPr>
          <w:rFonts w:ascii="Times New Roman" w:hAnsi="Times New Roman"/>
          <w:sz w:val="28"/>
          <w:szCs w:val="28"/>
        </w:rPr>
        <w:t>/2018/05/</w:t>
      </w:r>
      <w:r>
        <w:rPr>
          <w:rFonts w:ascii="Times New Roman" w:hAnsi="Times New Roman"/>
          <w:sz w:val="28"/>
          <w:szCs w:val="28"/>
          <w:lang w:val="en-US"/>
        </w:rPr>
        <w:t>canada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kingdom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greenland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announce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establishment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joint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task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force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boundary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issues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28.03.2019).</w:t>
      </w:r>
    </w:p>
    <w:p w:rsidR="00C10816" w:rsidRDefault="00C10816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Cold Response 2016. URL:https://forsvaret.no/en/coldresponse (дата обращения: 28.03.2019).</w:t>
      </w:r>
    </w:p>
    <w:p w:rsidR="00133AF3" w:rsidRPr="00D63834" w:rsidRDefault="00133AF3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Denmark and the Treaty on European Union.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eur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lex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europa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eu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LexUriServ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LexUriServ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do</w:t>
      </w:r>
      <w:r w:rsidRPr="00D63834">
        <w:rPr>
          <w:rFonts w:ascii="Times New Roman" w:hAnsi="Times New Roman"/>
          <w:sz w:val="28"/>
          <w:szCs w:val="28"/>
        </w:rPr>
        <w:t>?</w:t>
      </w:r>
      <w:r w:rsidRPr="00D0557B">
        <w:rPr>
          <w:rFonts w:ascii="Times New Roman" w:hAnsi="Times New Roman"/>
          <w:sz w:val="28"/>
          <w:szCs w:val="28"/>
          <w:lang w:val="en-US"/>
        </w:rPr>
        <w:t>uri</w:t>
      </w:r>
      <w:r w:rsidRPr="00D63834">
        <w:rPr>
          <w:rFonts w:ascii="Times New Roman" w:hAnsi="Times New Roman"/>
          <w:sz w:val="28"/>
          <w:szCs w:val="28"/>
        </w:rPr>
        <w:t>=</w:t>
      </w:r>
      <w:r w:rsidRPr="00D0557B">
        <w:rPr>
          <w:rFonts w:ascii="Times New Roman" w:hAnsi="Times New Roman"/>
          <w:sz w:val="28"/>
          <w:szCs w:val="28"/>
          <w:lang w:val="en-US"/>
        </w:rPr>
        <w:t>CELEX</w:t>
      </w:r>
      <w:r w:rsidRPr="00D63834">
        <w:rPr>
          <w:rFonts w:ascii="Times New Roman" w:hAnsi="Times New Roman"/>
          <w:sz w:val="28"/>
          <w:szCs w:val="28"/>
        </w:rPr>
        <w:t>:41992</w:t>
      </w:r>
      <w:r w:rsidRPr="00D0557B">
        <w:rPr>
          <w:rFonts w:ascii="Times New Roman" w:hAnsi="Times New Roman"/>
          <w:sz w:val="28"/>
          <w:szCs w:val="28"/>
          <w:lang w:val="en-US"/>
        </w:rPr>
        <w:t>X</w:t>
      </w:r>
      <w:r w:rsidRPr="00D63834">
        <w:rPr>
          <w:rFonts w:ascii="Times New Roman" w:hAnsi="Times New Roman"/>
          <w:sz w:val="28"/>
          <w:szCs w:val="28"/>
        </w:rPr>
        <w:t>1231:</w:t>
      </w:r>
      <w:r w:rsidRPr="00D0557B"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:</w:t>
      </w:r>
      <w:r w:rsidRPr="00D0557B"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D0557B" w:rsidRDefault="00D0557B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Denmark Exports to Russia. URL: https://tradingeconomics.com/denmark/exports/russia (дата обращения: 15.03.2019).</w:t>
      </w:r>
    </w:p>
    <w:p w:rsidR="007C6DED" w:rsidRPr="00D63834" w:rsidRDefault="007C6DED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Denmark: Face veil ban a discriminatory violation of women’s rights.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amnesty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latest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D63834">
        <w:rPr>
          <w:rFonts w:ascii="Times New Roman" w:hAnsi="Times New Roman"/>
          <w:sz w:val="28"/>
          <w:szCs w:val="28"/>
        </w:rPr>
        <w:t>/2018/05/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face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veil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ban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discriminatory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violation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womens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rights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DA037F" w:rsidRPr="00D63834" w:rsidRDefault="00DA037F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Denmark plans to isolate ‘unwanted’ migrants on remote island.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cnn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cnn</w:t>
      </w:r>
      <w:r w:rsidRPr="00D63834">
        <w:rPr>
          <w:rFonts w:ascii="Times New Roman" w:hAnsi="Times New Roman"/>
          <w:sz w:val="28"/>
          <w:szCs w:val="28"/>
        </w:rPr>
        <w:t>/2018/12/05/</w:t>
      </w:r>
      <w:r>
        <w:rPr>
          <w:rFonts w:ascii="Times New Roman" w:hAnsi="Times New Roman"/>
          <w:sz w:val="28"/>
          <w:szCs w:val="28"/>
          <w:lang w:val="en-US"/>
        </w:rPr>
        <w:t>europe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immigrant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island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scli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intl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DA037F" w:rsidRPr="00D63834" w:rsidRDefault="00DA037F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Denmark refuses to take in UN quota refugees in 2018.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thelocal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dk</w:t>
      </w:r>
      <w:r w:rsidRPr="00D63834">
        <w:rPr>
          <w:rFonts w:ascii="Times New Roman" w:hAnsi="Times New Roman"/>
          <w:sz w:val="28"/>
          <w:szCs w:val="28"/>
        </w:rPr>
        <w:t>/20181004/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refuses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take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quota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refugees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63834">
        <w:rPr>
          <w:rFonts w:ascii="Times New Roman" w:hAnsi="Times New Roman"/>
          <w:sz w:val="28"/>
          <w:szCs w:val="28"/>
        </w:rPr>
        <w:t>-2018/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18.03.2019).</w:t>
      </w:r>
    </w:p>
    <w:p w:rsidR="00BB18B2" w:rsidRPr="00D63834" w:rsidRDefault="00BB18B2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From reception centre to the labour market – an effective integration policy.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regjeringen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dokumenter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meld</w:t>
      </w:r>
      <w:r w:rsidRPr="00D6383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D63834">
        <w:rPr>
          <w:rFonts w:ascii="Times New Roman" w:hAnsi="Times New Roman"/>
          <w:sz w:val="28"/>
          <w:szCs w:val="28"/>
        </w:rPr>
        <w:t>.-30-20152016/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D63834">
        <w:rPr>
          <w:rFonts w:ascii="Times New Roman" w:hAnsi="Times New Roman"/>
          <w:sz w:val="28"/>
          <w:szCs w:val="28"/>
        </w:rPr>
        <w:t>2499847/</w:t>
      </w:r>
      <w:r>
        <w:rPr>
          <w:rFonts w:ascii="Times New Roman" w:hAnsi="Times New Roman"/>
          <w:sz w:val="28"/>
          <w:szCs w:val="28"/>
          <w:lang w:val="en-US"/>
        </w:rPr>
        <w:t>sec</w:t>
      </w:r>
      <w:r w:rsidRPr="00D63834">
        <w:rPr>
          <w:rFonts w:ascii="Times New Roman" w:hAnsi="Times New Roman"/>
          <w:sz w:val="28"/>
          <w:szCs w:val="28"/>
        </w:rPr>
        <w:t>1#</w:t>
      </w:r>
      <w:r>
        <w:rPr>
          <w:rFonts w:ascii="Times New Roman" w:hAnsi="Times New Roman"/>
          <w:sz w:val="28"/>
          <w:szCs w:val="28"/>
          <w:lang w:val="en-US"/>
        </w:rPr>
        <w:t>match</w:t>
      </w:r>
      <w:r w:rsidRPr="00D63834">
        <w:rPr>
          <w:rFonts w:ascii="Times New Roman" w:hAnsi="Times New Roman"/>
          <w:sz w:val="28"/>
          <w:szCs w:val="28"/>
        </w:rPr>
        <w:t>_0 (дата обращения: 18.03.2019).</w:t>
      </w:r>
    </w:p>
    <w:p w:rsidR="00BB18B2" w:rsidRPr="00D63834" w:rsidRDefault="00EC5D06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Norway’s tough-love approach to the refugee crisis.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spectator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uk</w:t>
      </w:r>
      <w:r w:rsidRPr="00D63834">
        <w:rPr>
          <w:rFonts w:ascii="Times New Roman" w:hAnsi="Times New Roman"/>
          <w:sz w:val="28"/>
          <w:szCs w:val="28"/>
        </w:rPr>
        <w:t>/2017/11/</w:t>
      </w:r>
      <w:r>
        <w:rPr>
          <w:rFonts w:ascii="Times New Roman" w:hAnsi="Times New Roman"/>
          <w:sz w:val="28"/>
          <w:szCs w:val="28"/>
          <w:lang w:val="en-US"/>
        </w:rPr>
        <w:t>norway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hard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migrants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but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tough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love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BB18B2" w:rsidRPr="00D63834" w:rsidRDefault="00BB18B2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Safe Now: Norway to Cancel Refugee Status, Send Back 1,600 Asylum seekers.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sputniknews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amp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europe</w:t>
      </w:r>
      <w:r w:rsidRPr="00D63834">
        <w:rPr>
          <w:rFonts w:ascii="Times New Roman" w:hAnsi="Times New Roman"/>
          <w:sz w:val="28"/>
          <w:szCs w:val="28"/>
        </w:rPr>
        <w:t>/201809051067759605-</w:t>
      </w:r>
      <w:r>
        <w:rPr>
          <w:rFonts w:ascii="Times New Roman" w:hAnsi="Times New Roman"/>
          <w:sz w:val="28"/>
          <w:szCs w:val="28"/>
          <w:lang w:val="en-US"/>
        </w:rPr>
        <w:t>norway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refugees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safety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protection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133AF3" w:rsidRPr="00D63834" w:rsidRDefault="00133AF3" w:rsidP="006F34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Sweden Ratifies NATO Cooperation Agreement.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wsj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com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articles</w:t>
      </w:r>
      <w:r w:rsidRPr="00D63834">
        <w:rPr>
          <w:rFonts w:ascii="Times New Roman" w:hAnsi="Times New Roman"/>
          <w:sz w:val="28"/>
          <w:szCs w:val="28"/>
        </w:rPr>
        <w:t>/</w:t>
      </w:r>
      <w:r w:rsidRPr="00D0557B">
        <w:rPr>
          <w:rFonts w:ascii="Times New Roman" w:hAnsi="Times New Roman"/>
          <w:sz w:val="28"/>
          <w:szCs w:val="28"/>
          <w:lang w:val="en-US"/>
        </w:rPr>
        <w:t>sweden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ratifies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nato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cooperation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agreement</w:t>
      </w:r>
      <w:r w:rsidRPr="00D63834">
        <w:rPr>
          <w:rFonts w:ascii="Times New Roman" w:hAnsi="Times New Roman"/>
          <w:sz w:val="28"/>
          <w:szCs w:val="28"/>
        </w:rPr>
        <w:t>-1464195502 (дата обращения: 15.03.2019).</w:t>
      </w:r>
    </w:p>
    <w:p w:rsidR="00133AF3" w:rsidRPr="00D63834" w:rsidRDefault="00133AF3" w:rsidP="007715E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Swedes have a change of heart on Nato once more.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 w:rsidRPr="00D0557B">
        <w:rPr>
          <w:rFonts w:ascii="Times New Roman" w:hAnsi="Times New Roman"/>
          <w:sz w:val="28"/>
          <w:szCs w:val="28"/>
          <w:lang w:val="en-US"/>
        </w:rPr>
        <w:t>https</w:t>
      </w:r>
      <w:r w:rsidRPr="00D63834">
        <w:rPr>
          <w:rFonts w:ascii="Times New Roman" w:hAnsi="Times New Roman"/>
          <w:sz w:val="28"/>
          <w:szCs w:val="28"/>
        </w:rPr>
        <w:t>://</w:t>
      </w:r>
      <w:r w:rsidRPr="00D0557B">
        <w:rPr>
          <w:rFonts w:ascii="Times New Roman" w:hAnsi="Times New Roman"/>
          <w:sz w:val="28"/>
          <w:szCs w:val="28"/>
          <w:lang w:val="en-US"/>
        </w:rPr>
        <w:t>www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thelocal</w:t>
      </w:r>
      <w:r w:rsidRPr="00D63834">
        <w:rPr>
          <w:rFonts w:ascii="Times New Roman" w:hAnsi="Times New Roman"/>
          <w:sz w:val="28"/>
          <w:szCs w:val="28"/>
        </w:rPr>
        <w:t>.</w:t>
      </w:r>
      <w:r w:rsidRPr="00D0557B">
        <w:rPr>
          <w:rFonts w:ascii="Times New Roman" w:hAnsi="Times New Roman"/>
          <w:sz w:val="28"/>
          <w:szCs w:val="28"/>
          <w:lang w:val="en-US"/>
        </w:rPr>
        <w:t>se</w:t>
      </w:r>
      <w:r w:rsidRPr="00D63834">
        <w:rPr>
          <w:rFonts w:ascii="Times New Roman" w:hAnsi="Times New Roman"/>
          <w:sz w:val="28"/>
          <w:szCs w:val="28"/>
        </w:rPr>
        <w:t>/20160707/</w:t>
      </w:r>
      <w:r w:rsidRPr="00D0557B">
        <w:rPr>
          <w:rFonts w:ascii="Times New Roman" w:hAnsi="Times New Roman"/>
          <w:sz w:val="28"/>
          <w:szCs w:val="28"/>
          <w:lang w:val="en-US"/>
        </w:rPr>
        <w:t>more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swedes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now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against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nato</w:t>
      </w:r>
      <w:r w:rsidRPr="00D63834">
        <w:rPr>
          <w:rFonts w:ascii="Times New Roman" w:hAnsi="Times New Roman"/>
          <w:sz w:val="28"/>
          <w:szCs w:val="28"/>
        </w:rPr>
        <w:t>-</w:t>
      </w:r>
      <w:r w:rsidRPr="00D0557B">
        <w:rPr>
          <w:rFonts w:ascii="Times New Roman" w:hAnsi="Times New Roman"/>
          <w:sz w:val="28"/>
          <w:szCs w:val="28"/>
          <w:lang w:val="en-US"/>
        </w:rPr>
        <w:t>membership</w:t>
      </w:r>
      <w:r w:rsidRPr="00D63834">
        <w:rPr>
          <w:rFonts w:ascii="Times New Roman" w:hAnsi="Times New Roman"/>
          <w:sz w:val="28"/>
          <w:szCs w:val="28"/>
        </w:rPr>
        <w:t xml:space="preserve"> (дата обращения: 15.03.2019).</w:t>
      </w:r>
    </w:p>
    <w:p w:rsidR="00437128" w:rsidRDefault="00133AF3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These countries could be next now that Britain has left the E.U. URL: </w:t>
      </w:r>
      <w:r w:rsidRPr="00D0557B">
        <w:rPr>
          <w:rFonts w:ascii="Times New Roman" w:hAnsi="Times New Roman"/>
          <w:sz w:val="28"/>
          <w:szCs w:val="28"/>
          <w:lang w:val="en-US"/>
        </w:rPr>
        <w:t>https://www.washingtonpost.com/news/worldviews/wp/2016/06/23/these-countries-could-be-next-if-britain-leaves-the-e-u/?utm_term=.37d0215ee038</w:t>
      </w:r>
      <w:r>
        <w:rPr>
          <w:rFonts w:ascii="Times New Roman" w:hAnsi="Times New Roman"/>
          <w:sz w:val="28"/>
          <w:szCs w:val="28"/>
          <w:lang w:val="en-US"/>
        </w:rPr>
        <w:t xml:space="preserve"> (дата обращения: 15.03.2019).</w:t>
      </w:r>
    </w:p>
    <w:p w:rsidR="00133AF3" w:rsidRPr="00D63834" w:rsidRDefault="00514FF7" w:rsidP="004371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VERY FEW NEW ASYLUM SEEKERS ARRIVE IN DENMARK. URL</w:t>
      </w:r>
      <w:r w:rsidRPr="00D63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6383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refugees</w:t>
      </w:r>
      <w:r w:rsidRPr="00D6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dk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D63834">
        <w:rPr>
          <w:rFonts w:ascii="Times New Roman" w:hAnsi="Times New Roman"/>
          <w:sz w:val="28"/>
          <w:szCs w:val="28"/>
        </w:rPr>
        <w:t>/2016/</w:t>
      </w:r>
      <w:r>
        <w:rPr>
          <w:rFonts w:ascii="Times New Roman" w:hAnsi="Times New Roman"/>
          <w:sz w:val="28"/>
          <w:szCs w:val="28"/>
          <w:lang w:val="en-US"/>
        </w:rPr>
        <w:t>august</w:t>
      </w:r>
      <w:r w:rsidRPr="00D63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very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few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asylum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seekers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arrive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63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denmark</w:t>
      </w:r>
      <w:r w:rsidRPr="00D63834">
        <w:rPr>
          <w:rFonts w:ascii="Times New Roman" w:hAnsi="Times New Roman"/>
          <w:sz w:val="28"/>
          <w:szCs w:val="28"/>
        </w:rPr>
        <w:t>/ (дата обращения: 18.03.2019).</w:t>
      </w:r>
    </w:p>
    <w:p w:rsidR="005E5370" w:rsidRPr="005E5370" w:rsidRDefault="005E5370" w:rsidP="005E5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71" w:rsidRPr="00427ACD" w:rsidRDefault="00F74B71" w:rsidP="00427ACD">
      <w:pPr>
        <w:rPr>
          <w:rFonts w:ascii="Times New Roman" w:hAnsi="Times New Roman"/>
          <w:sz w:val="28"/>
          <w:szCs w:val="28"/>
        </w:rPr>
      </w:pPr>
    </w:p>
    <w:sectPr w:rsidR="00F74B71" w:rsidRPr="00427ACD" w:rsidSect="008F315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D8" w:rsidRDefault="004111D8" w:rsidP="008F3156">
      <w:pPr>
        <w:spacing w:after="0" w:line="240" w:lineRule="auto"/>
      </w:pPr>
      <w:r>
        <w:separator/>
      </w:r>
    </w:p>
  </w:endnote>
  <w:endnote w:type="continuationSeparator" w:id="0">
    <w:p w:rsidR="004111D8" w:rsidRDefault="004111D8" w:rsidP="008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86386648"/>
      <w:docPartObj>
        <w:docPartGallery w:val="Page Numbers (Bottom of Page)"/>
        <w:docPartUnique/>
      </w:docPartObj>
    </w:sdtPr>
    <w:sdtEndPr/>
    <w:sdtContent>
      <w:p w:rsidR="00D200B1" w:rsidRPr="008F3156" w:rsidRDefault="00D200B1" w:rsidP="008F3156">
        <w:pPr>
          <w:pStyle w:val="Footer"/>
          <w:jc w:val="center"/>
          <w:rPr>
            <w:rFonts w:ascii="Times New Roman" w:hAnsi="Times New Roman" w:cs="Times New Roman"/>
          </w:rPr>
        </w:pPr>
        <w:r w:rsidRPr="008F3156">
          <w:rPr>
            <w:rFonts w:ascii="Times New Roman" w:hAnsi="Times New Roman" w:cs="Times New Roman"/>
          </w:rPr>
          <w:fldChar w:fldCharType="begin"/>
        </w:r>
        <w:r w:rsidRPr="008F3156">
          <w:rPr>
            <w:rFonts w:ascii="Times New Roman" w:hAnsi="Times New Roman" w:cs="Times New Roman"/>
          </w:rPr>
          <w:instrText>PAGE   \* MERGEFORMAT</w:instrText>
        </w:r>
        <w:r w:rsidRPr="008F3156">
          <w:rPr>
            <w:rFonts w:ascii="Times New Roman" w:hAnsi="Times New Roman" w:cs="Times New Roman"/>
          </w:rPr>
          <w:fldChar w:fldCharType="separate"/>
        </w:r>
        <w:r w:rsidR="00C117D2">
          <w:rPr>
            <w:rFonts w:ascii="Times New Roman" w:hAnsi="Times New Roman" w:cs="Times New Roman"/>
            <w:noProof/>
          </w:rPr>
          <w:t>44</w:t>
        </w:r>
        <w:r w:rsidRPr="008F315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D8" w:rsidRDefault="004111D8" w:rsidP="008F3156">
      <w:pPr>
        <w:spacing w:after="0" w:line="240" w:lineRule="auto"/>
      </w:pPr>
      <w:r>
        <w:separator/>
      </w:r>
    </w:p>
  </w:footnote>
  <w:footnote w:type="continuationSeparator" w:id="0">
    <w:p w:rsidR="004111D8" w:rsidRDefault="004111D8" w:rsidP="008F3156">
      <w:pPr>
        <w:spacing w:after="0" w:line="240" w:lineRule="auto"/>
      </w:pPr>
      <w:r>
        <w:continuationSeparator/>
      </w:r>
    </w:p>
  </w:footnote>
  <w:footnote w:id="1">
    <w:p w:rsidR="00D200B1" w:rsidRPr="00BE2057" w:rsidRDefault="00D200B1" w:rsidP="009248DD">
      <w:pPr>
        <w:pStyle w:val="FootnoteText"/>
        <w:jc w:val="both"/>
      </w:pPr>
      <w:r>
        <w:rPr>
          <w:rStyle w:val="FootnoteReference"/>
          <w:lang w:val="en-US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Human Development Index and its components</w:t>
      </w:r>
      <w:r w:rsidRPr="00D63834">
        <w:rPr>
          <w:lang w:val="en-US"/>
        </w:rPr>
        <w:t xml:space="preserve">. </w:t>
      </w:r>
      <w:r>
        <w:rPr>
          <w:lang w:val="en-US"/>
        </w:rPr>
        <w:t>URL</w:t>
      </w:r>
      <w:r w:rsidRPr="00BE2057">
        <w:t xml:space="preserve">: </w:t>
      </w:r>
      <w:r>
        <w:rPr>
          <w:lang w:val="en-US"/>
        </w:rPr>
        <w:t>http</w:t>
      </w:r>
      <w:r w:rsidRPr="00D63834">
        <w:t>://</w:t>
      </w:r>
      <w:r>
        <w:rPr>
          <w:lang w:val="en-US"/>
        </w:rPr>
        <w:t>hdr</w:t>
      </w:r>
      <w:r w:rsidRPr="00D63834">
        <w:t>.</w:t>
      </w:r>
      <w:r>
        <w:rPr>
          <w:lang w:val="en-US"/>
        </w:rPr>
        <w:t>undp</w:t>
      </w:r>
      <w:r w:rsidRPr="00D63834">
        <w:t>.</w:t>
      </w:r>
      <w:r>
        <w:rPr>
          <w:lang w:val="en-US"/>
        </w:rPr>
        <w:t>org</w:t>
      </w:r>
      <w:r w:rsidRPr="00D63834">
        <w:t>/</w:t>
      </w:r>
      <w:r>
        <w:rPr>
          <w:lang w:val="en-US"/>
        </w:rPr>
        <w:t>en</w:t>
      </w:r>
      <w:r w:rsidRPr="00D63834">
        <w:t>/</w:t>
      </w:r>
      <w:r>
        <w:rPr>
          <w:lang w:val="en-US"/>
        </w:rPr>
        <w:t>composite</w:t>
      </w:r>
      <w:r w:rsidRPr="00D63834">
        <w:t>/</w:t>
      </w:r>
      <w:r>
        <w:rPr>
          <w:lang w:val="en-US"/>
        </w:rPr>
        <w:t>HDI</w:t>
      </w:r>
      <w:r w:rsidRPr="00BE2057">
        <w:t xml:space="preserve"> (дата обращения: </w:t>
      </w:r>
      <w:r w:rsidRPr="00D63834">
        <w:t>15.03.2019</w:t>
      </w:r>
      <w:r w:rsidRPr="00BE2057">
        <w:t>).</w:t>
      </w:r>
    </w:p>
  </w:footnote>
  <w:footnote w:id="2">
    <w:p w:rsidR="00D200B1" w:rsidRPr="008C0BDB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 xml:space="preserve">См.: Там же. </w:t>
      </w:r>
    </w:p>
  </w:footnote>
  <w:footnote w:id="3">
    <w:p w:rsidR="00D200B1" w:rsidRPr="00BE2057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Global Competitiveness Index 4.0. URL</w:t>
      </w:r>
      <w:r w:rsidRPr="00BE2057">
        <w:t xml:space="preserve">: </w:t>
      </w:r>
      <w:r>
        <w:rPr>
          <w:lang w:val="en-US"/>
        </w:rPr>
        <w:t>http</w:t>
      </w:r>
      <w:r w:rsidRPr="00D63834">
        <w:t>://</w:t>
      </w:r>
      <w:r>
        <w:rPr>
          <w:lang w:val="en-US"/>
        </w:rPr>
        <w:t>reports</w:t>
      </w:r>
      <w:r w:rsidRPr="00D63834">
        <w:t>.</w:t>
      </w:r>
      <w:r>
        <w:rPr>
          <w:lang w:val="en-US"/>
        </w:rPr>
        <w:t>weforum</w:t>
      </w:r>
      <w:r w:rsidRPr="00D63834">
        <w:t>.</w:t>
      </w:r>
      <w:r>
        <w:rPr>
          <w:lang w:val="en-US"/>
        </w:rPr>
        <w:t>org</w:t>
      </w:r>
      <w:r w:rsidRPr="00D63834">
        <w:t>/</w:t>
      </w:r>
      <w:r>
        <w:rPr>
          <w:lang w:val="en-US"/>
        </w:rPr>
        <w:t>global</w:t>
      </w:r>
      <w:r w:rsidRPr="00D63834">
        <w:t>-</w:t>
      </w:r>
      <w:r>
        <w:rPr>
          <w:lang w:val="en-US"/>
        </w:rPr>
        <w:t>competitiveness</w:t>
      </w:r>
      <w:r w:rsidRPr="00D63834">
        <w:t>-</w:t>
      </w:r>
      <w:r>
        <w:rPr>
          <w:lang w:val="en-US"/>
        </w:rPr>
        <w:t>report</w:t>
      </w:r>
      <w:r w:rsidRPr="00D63834">
        <w:t>-2018/</w:t>
      </w:r>
      <w:r>
        <w:rPr>
          <w:lang w:val="en-US"/>
        </w:rPr>
        <w:t>competitiveness</w:t>
      </w:r>
      <w:r w:rsidRPr="00D63834">
        <w:t>-</w:t>
      </w:r>
      <w:r>
        <w:rPr>
          <w:lang w:val="en-US"/>
        </w:rPr>
        <w:t>rankings</w:t>
      </w:r>
      <w:r w:rsidRPr="00D63834">
        <w:t>/</w:t>
      </w:r>
      <w:r w:rsidRPr="00BE2057">
        <w:t xml:space="preserve"> (дата обращения: </w:t>
      </w:r>
      <w:r w:rsidRPr="00D63834">
        <w:t>15.03.2019</w:t>
      </w:r>
      <w:r w:rsidRPr="00BE2057">
        <w:t>).</w:t>
      </w:r>
    </w:p>
  </w:footnote>
  <w:footnote w:id="4">
    <w:p w:rsidR="00D200B1" w:rsidRPr="00BE2057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E2057">
        <w:t xml:space="preserve">Индекс глобальной конкурентоспособности. </w:t>
      </w:r>
      <w:r>
        <w:rPr>
          <w:lang w:val="en-US"/>
        </w:rPr>
        <w:t>URL</w:t>
      </w:r>
      <w:r w:rsidRPr="00BE2057">
        <w:t xml:space="preserve">: </w:t>
      </w:r>
      <w:r w:rsidRPr="0025364E">
        <w:rPr>
          <w:lang w:val="en-US"/>
        </w:rPr>
        <w:t>http</w:t>
      </w:r>
      <w:r w:rsidRPr="00BE2057">
        <w:t>://</w:t>
      </w:r>
      <w:r w:rsidRPr="0025364E">
        <w:rPr>
          <w:lang w:val="en-US"/>
        </w:rPr>
        <w:t>gtmarket</w:t>
      </w:r>
      <w:r w:rsidRPr="00BE2057">
        <w:t>.</w:t>
      </w:r>
      <w:r w:rsidRPr="0025364E">
        <w:rPr>
          <w:lang w:val="en-US"/>
        </w:rPr>
        <w:t>ru</w:t>
      </w:r>
      <w:r w:rsidRPr="00BE2057">
        <w:t>/</w:t>
      </w:r>
      <w:r w:rsidRPr="0025364E">
        <w:rPr>
          <w:lang w:val="en-US"/>
        </w:rPr>
        <w:t>ratings</w:t>
      </w:r>
      <w:r w:rsidRPr="00BE2057">
        <w:t>/</w:t>
      </w:r>
      <w:r w:rsidRPr="0025364E">
        <w:rPr>
          <w:lang w:val="en-US"/>
        </w:rPr>
        <w:t>global</w:t>
      </w:r>
      <w:r w:rsidRPr="00BE2057">
        <w:t>-</w:t>
      </w:r>
      <w:r w:rsidRPr="0025364E">
        <w:rPr>
          <w:lang w:val="en-US"/>
        </w:rPr>
        <w:t>competitiveness</w:t>
      </w:r>
      <w:r w:rsidRPr="00BE2057">
        <w:t>-</w:t>
      </w:r>
      <w:r w:rsidRPr="0025364E">
        <w:rPr>
          <w:lang w:val="en-US"/>
        </w:rPr>
        <w:t>index</w:t>
      </w:r>
      <w:r w:rsidRPr="00BE2057">
        <w:t>/</w:t>
      </w:r>
      <w:r w:rsidRPr="0025364E">
        <w:rPr>
          <w:lang w:val="en-US"/>
        </w:rPr>
        <w:t>info</w:t>
      </w:r>
      <w:r w:rsidRPr="00BE2057">
        <w:t xml:space="preserve"> (дата обращения: </w:t>
      </w:r>
      <w:r w:rsidRPr="00D63834">
        <w:t>31.03.2019</w:t>
      </w:r>
      <w:r w:rsidRPr="00BE2057">
        <w:t>).</w:t>
      </w:r>
    </w:p>
  </w:footnote>
  <w:footnote w:id="5">
    <w:p w:rsidR="00D200B1" w:rsidRPr="00BE2057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E2057">
        <w:t xml:space="preserve">Северная Европа. Регион нового развития: монография / под ред. Ю. С. Дерябина, Н. М. Антюшиной. — М.: Весь Мир, 2008. С. 18. </w:t>
      </w:r>
    </w:p>
  </w:footnote>
  <w:footnote w:id="6">
    <w:p w:rsidR="00D200B1" w:rsidRPr="00BE2057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E2057">
        <w:t>См.: Там же. С 18—19.</w:t>
      </w:r>
    </w:p>
  </w:footnote>
  <w:footnote w:id="7">
    <w:p w:rsidR="00D200B1" w:rsidRPr="00694EAA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B30759">
        <w:t xml:space="preserve"> </w:t>
      </w:r>
      <w:r>
        <w:t>См</w:t>
      </w:r>
      <w:r w:rsidRPr="00B30759">
        <w:t xml:space="preserve">.: </w:t>
      </w:r>
      <w:r>
        <w:t>Там</w:t>
      </w:r>
      <w:r w:rsidRPr="00B30759">
        <w:t xml:space="preserve"> </w:t>
      </w:r>
      <w:r>
        <w:t>же</w:t>
      </w:r>
      <w:r w:rsidRPr="00B30759">
        <w:t xml:space="preserve">. </w:t>
      </w:r>
      <w:r w:rsidRPr="00BE2057">
        <w:t>С</w:t>
      </w:r>
      <w:r w:rsidRPr="00694EAA">
        <w:rPr>
          <w:lang w:val="en-US"/>
        </w:rPr>
        <w:t>. 20.</w:t>
      </w:r>
    </w:p>
  </w:footnote>
  <w:footnote w:id="8">
    <w:p w:rsidR="00D200B1" w:rsidRPr="00B30759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Global metrics for the environment. URL</w:t>
      </w:r>
      <w:r w:rsidRPr="00B30759">
        <w:t xml:space="preserve">: </w:t>
      </w:r>
      <w:r w:rsidRPr="00F53BD8">
        <w:rPr>
          <w:lang w:val="en-US"/>
        </w:rPr>
        <w:t>https</w:t>
      </w:r>
      <w:r w:rsidRPr="00B30759">
        <w:t>://</w:t>
      </w:r>
      <w:r w:rsidRPr="00F53BD8">
        <w:rPr>
          <w:lang w:val="en-US"/>
        </w:rPr>
        <w:t>epi</w:t>
      </w:r>
      <w:r w:rsidRPr="00B30759">
        <w:t>.</w:t>
      </w:r>
      <w:r w:rsidRPr="00F53BD8">
        <w:rPr>
          <w:lang w:val="en-US"/>
        </w:rPr>
        <w:t>envirocenter</w:t>
      </w:r>
      <w:r w:rsidRPr="00B30759">
        <w:t>.</w:t>
      </w:r>
      <w:r w:rsidRPr="00F53BD8">
        <w:rPr>
          <w:lang w:val="en-US"/>
        </w:rPr>
        <w:t>yale</w:t>
      </w:r>
      <w:r w:rsidRPr="00B30759">
        <w:t>.</w:t>
      </w:r>
      <w:r w:rsidRPr="00F53BD8">
        <w:rPr>
          <w:lang w:val="en-US"/>
        </w:rPr>
        <w:t>edu</w:t>
      </w:r>
      <w:r w:rsidRPr="00B30759">
        <w:t xml:space="preserve"> (</w:t>
      </w:r>
      <w:r w:rsidRPr="00BE2057">
        <w:t>дата</w:t>
      </w:r>
      <w:r w:rsidRPr="00B30759">
        <w:t xml:space="preserve"> </w:t>
      </w:r>
      <w:r w:rsidRPr="00BE2057">
        <w:t>обращения</w:t>
      </w:r>
      <w:r w:rsidRPr="00B30759">
        <w:t xml:space="preserve">: </w:t>
      </w:r>
      <w:r w:rsidRPr="00D63834">
        <w:t>31.03.2019</w:t>
      </w:r>
      <w:r w:rsidRPr="00B30759">
        <w:t>).</w:t>
      </w:r>
    </w:p>
  </w:footnote>
  <w:footnote w:id="9">
    <w:p w:rsidR="00D200B1" w:rsidRPr="00E95C78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The Global Innovation Index 2018. URL: https://www.globalinnovationindex.org/analysis-indicator (дата обращения: 15.03.2019).</w:t>
      </w:r>
    </w:p>
  </w:footnote>
  <w:footnote w:id="10">
    <w:p w:rsidR="00D200B1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438D">
        <w:t xml:space="preserve">История Дании / Под ред. С. Букса и Х. Поульсена. М.: Весь мир, 2007. URL: http://www.e-reading.club/bookreader.php/1026174/Rasmssen_Seren_-_Istoriya_Danii.html (дата обращения: </w:t>
      </w:r>
      <w:r w:rsidRPr="00D63834">
        <w:t>15.03.2019</w:t>
      </w:r>
      <w:r w:rsidRPr="00C0438D">
        <w:t>).</w:t>
      </w:r>
    </w:p>
  </w:footnote>
  <w:footnote w:id="11">
    <w:p w:rsidR="00D200B1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438D">
        <w:t xml:space="preserve">Ристе, У. История внешней политики Норвегии. </w:t>
      </w:r>
      <w:r w:rsidRPr="00D63834">
        <w:t xml:space="preserve">М.: </w:t>
      </w:r>
      <w:r w:rsidRPr="00C0438D">
        <w:t xml:space="preserve">Весь Мир, 2003. URL: http://www.norway-live.ru/library/istoriya-vneshney-politiki-norvegii.html (дата обращения: </w:t>
      </w:r>
      <w:r w:rsidRPr="00D63834">
        <w:t>15.03.2019</w:t>
      </w:r>
      <w:r w:rsidRPr="00C0438D">
        <w:t>).</w:t>
      </w:r>
    </w:p>
  </w:footnote>
  <w:footnote w:id="1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Мелин, Я., Юханссон, А. В., Хеденборг, С. История Швеции. М.: Весь мир, 2002. </w:t>
      </w:r>
      <w:r>
        <w:rPr>
          <w:lang w:val="en-US"/>
        </w:rPr>
        <w:t>URL</w:t>
      </w:r>
      <w:r w:rsidRPr="00D63834">
        <w:t xml:space="preserve">: </w:t>
      </w:r>
      <w:r w:rsidRPr="00B6062C">
        <w:rPr>
          <w:lang w:val="en-US"/>
        </w:rPr>
        <w:t>http</w:t>
      </w:r>
      <w:r w:rsidRPr="00D63834">
        <w:t>://</w:t>
      </w:r>
      <w:r w:rsidRPr="00B6062C">
        <w:rPr>
          <w:lang w:val="en-US"/>
        </w:rPr>
        <w:t>www</w:t>
      </w:r>
      <w:r w:rsidRPr="00D63834">
        <w:t>.</w:t>
      </w:r>
      <w:r w:rsidRPr="00B6062C">
        <w:rPr>
          <w:lang w:val="en-US"/>
        </w:rPr>
        <w:t>e</w:t>
      </w:r>
      <w:r w:rsidRPr="00D63834">
        <w:t>-</w:t>
      </w:r>
      <w:r w:rsidRPr="00B6062C">
        <w:rPr>
          <w:lang w:val="en-US"/>
        </w:rPr>
        <w:t>reading</w:t>
      </w:r>
      <w:r w:rsidRPr="00D63834">
        <w:t>.</w:t>
      </w:r>
      <w:r w:rsidRPr="00B6062C">
        <w:rPr>
          <w:lang w:val="en-US"/>
        </w:rPr>
        <w:t>mobi</w:t>
      </w:r>
      <w:r w:rsidRPr="00D63834">
        <w:t>/</w:t>
      </w:r>
      <w:r w:rsidRPr="00B6062C">
        <w:rPr>
          <w:lang w:val="en-US"/>
        </w:rPr>
        <w:t>bookreader</w:t>
      </w:r>
      <w:r w:rsidRPr="00D63834">
        <w:t>.</w:t>
      </w:r>
      <w:r w:rsidRPr="00B6062C">
        <w:rPr>
          <w:lang w:val="en-US"/>
        </w:rPr>
        <w:t>php</w:t>
      </w:r>
      <w:r w:rsidRPr="00D63834">
        <w:t>/1036244/</w:t>
      </w:r>
      <w:r w:rsidRPr="00B6062C">
        <w:rPr>
          <w:lang w:val="en-US"/>
        </w:rPr>
        <w:t>Melin</w:t>
      </w:r>
      <w:r w:rsidRPr="00D63834">
        <w:t>_-_</w:t>
      </w:r>
      <w:r w:rsidRPr="00B6062C">
        <w:rPr>
          <w:lang w:val="en-US"/>
        </w:rPr>
        <w:t>Istoriya</w:t>
      </w:r>
      <w:r w:rsidRPr="00D63834">
        <w:t>_</w:t>
      </w:r>
      <w:r w:rsidRPr="00B6062C">
        <w:rPr>
          <w:lang w:val="en-US"/>
        </w:rPr>
        <w:t>Shvecii</w:t>
      </w:r>
      <w:r w:rsidRPr="00D63834">
        <w:t>.</w:t>
      </w:r>
      <w:r w:rsidRPr="00B6062C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1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Аллаяров Рустамбек Алишер Угли. Проблемы милитаризации Арктики в современном мире // Скиф. Вопросы студенческой науки. СПб., 2018. </w:t>
      </w:r>
      <w:r>
        <w:rPr>
          <w:lang w:val="en-US"/>
        </w:rPr>
        <w:t>URL</w:t>
      </w:r>
      <w:r w:rsidRPr="00D63834">
        <w:t xml:space="preserve">: </w:t>
      </w:r>
      <w:r w:rsidRPr="00675EDD">
        <w:rPr>
          <w:lang w:val="en-US"/>
        </w:rPr>
        <w:t>https</w:t>
      </w:r>
      <w:r w:rsidRPr="00D63834">
        <w:t>://</w:t>
      </w:r>
      <w:r w:rsidRPr="00675EDD">
        <w:rPr>
          <w:lang w:val="en-US"/>
        </w:rPr>
        <w:t>cyberleninka</w:t>
      </w:r>
      <w:r w:rsidRPr="00D63834">
        <w:t>.</w:t>
      </w:r>
      <w:r w:rsidRPr="00675EDD">
        <w:rPr>
          <w:lang w:val="en-US"/>
        </w:rPr>
        <w:t>ru</w:t>
      </w:r>
      <w:r w:rsidRPr="00D63834">
        <w:t>/</w:t>
      </w:r>
      <w:r w:rsidRPr="00675EDD">
        <w:rPr>
          <w:lang w:val="en-US"/>
        </w:rPr>
        <w:t>article</w:t>
      </w:r>
      <w:r w:rsidRPr="00D63834">
        <w:t>/</w:t>
      </w:r>
      <w:r w:rsidRPr="00675EDD">
        <w:rPr>
          <w:lang w:val="en-US"/>
        </w:rPr>
        <w:t>n</w:t>
      </w:r>
      <w:r w:rsidRPr="00D63834">
        <w:t>/</w:t>
      </w:r>
      <w:r w:rsidRPr="00675EDD">
        <w:rPr>
          <w:lang w:val="en-US"/>
        </w:rPr>
        <w:t>problemy</w:t>
      </w:r>
      <w:r w:rsidRPr="00D63834">
        <w:t>-</w:t>
      </w:r>
      <w:r w:rsidRPr="00675EDD">
        <w:rPr>
          <w:lang w:val="en-US"/>
        </w:rPr>
        <w:t>militarizatsii</w:t>
      </w:r>
      <w:r w:rsidRPr="00D63834">
        <w:t>-</w:t>
      </w:r>
      <w:r w:rsidRPr="00675EDD">
        <w:rPr>
          <w:lang w:val="en-US"/>
        </w:rPr>
        <w:t>arktiki</w:t>
      </w:r>
      <w:r w:rsidRPr="00D63834">
        <w:t>-</w:t>
      </w:r>
      <w:r w:rsidRPr="00675EDD">
        <w:rPr>
          <w:lang w:val="en-US"/>
        </w:rPr>
        <w:t>v</w:t>
      </w:r>
      <w:r w:rsidRPr="00D63834">
        <w:t>-</w:t>
      </w:r>
      <w:r w:rsidRPr="00675EDD">
        <w:rPr>
          <w:lang w:val="en-US"/>
        </w:rPr>
        <w:t>sovremennom</w:t>
      </w:r>
      <w:r w:rsidRPr="00D63834">
        <w:t>-</w:t>
      </w:r>
      <w:r w:rsidRPr="00675EDD">
        <w:rPr>
          <w:lang w:val="en-US"/>
        </w:rPr>
        <w:t>mire</w:t>
      </w:r>
      <w:r w:rsidRPr="00D63834">
        <w:t xml:space="preserve"> (дата обращения: 18.03.2019).</w:t>
      </w:r>
    </w:p>
  </w:footnote>
  <w:footnote w:id="1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Волков, А. М. Мигранты в странах Северной Европы: шведский подход // Вестник Института экономики РАН. М., 2018. </w:t>
      </w:r>
      <w:r>
        <w:rPr>
          <w:lang w:val="en-US"/>
        </w:rPr>
        <w:t>URL</w:t>
      </w:r>
      <w:r w:rsidRPr="00D63834">
        <w:t xml:space="preserve">: </w:t>
      </w:r>
      <w:r w:rsidRPr="000350B4">
        <w:rPr>
          <w:lang w:val="en-US"/>
        </w:rPr>
        <w:t>https</w:t>
      </w:r>
      <w:r w:rsidRPr="00D63834">
        <w:t>://</w:t>
      </w:r>
      <w:r w:rsidRPr="000350B4">
        <w:rPr>
          <w:lang w:val="en-US"/>
        </w:rPr>
        <w:t>cyberleninka</w:t>
      </w:r>
      <w:r w:rsidRPr="00D63834">
        <w:t>.</w:t>
      </w:r>
      <w:r w:rsidRPr="000350B4">
        <w:rPr>
          <w:lang w:val="en-US"/>
        </w:rPr>
        <w:t>ru</w:t>
      </w:r>
      <w:r w:rsidRPr="00D63834">
        <w:t>/</w:t>
      </w:r>
      <w:r w:rsidRPr="000350B4">
        <w:rPr>
          <w:lang w:val="en-US"/>
        </w:rPr>
        <w:t>article</w:t>
      </w:r>
      <w:r w:rsidRPr="00D63834">
        <w:t>/</w:t>
      </w:r>
      <w:r w:rsidRPr="000350B4">
        <w:rPr>
          <w:lang w:val="en-US"/>
        </w:rPr>
        <w:t>n</w:t>
      </w:r>
      <w:r w:rsidRPr="00D63834">
        <w:t>/</w:t>
      </w:r>
      <w:r w:rsidRPr="000350B4">
        <w:rPr>
          <w:lang w:val="en-US"/>
        </w:rPr>
        <w:t>migranty</w:t>
      </w:r>
      <w:r w:rsidRPr="00D63834">
        <w:t>-</w:t>
      </w:r>
      <w:r w:rsidRPr="000350B4">
        <w:rPr>
          <w:lang w:val="en-US"/>
        </w:rPr>
        <w:t>v</w:t>
      </w:r>
      <w:r w:rsidRPr="00D63834">
        <w:t>-</w:t>
      </w:r>
      <w:r w:rsidRPr="000350B4">
        <w:rPr>
          <w:lang w:val="en-US"/>
        </w:rPr>
        <w:t>stranah</w:t>
      </w:r>
      <w:r w:rsidRPr="00D63834">
        <w:t>-</w:t>
      </w:r>
      <w:r w:rsidRPr="000350B4">
        <w:rPr>
          <w:lang w:val="en-US"/>
        </w:rPr>
        <w:t>severnoy</w:t>
      </w:r>
      <w:r w:rsidRPr="00D63834">
        <w:t>-</w:t>
      </w:r>
      <w:r w:rsidRPr="000350B4">
        <w:rPr>
          <w:lang w:val="en-US"/>
        </w:rPr>
        <w:t>evropy</w:t>
      </w:r>
      <w:r w:rsidRPr="00D63834">
        <w:t>-</w:t>
      </w:r>
      <w:r w:rsidRPr="000350B4">
        <w:rPr>
          <w:lang w:val="en-US"/>
        </w:rPr>
        <w:t>shvedskiy</w:t>
      </w:r>
      <w:r w:rsidRPr="00D63834">
        <w:t>-</w:t>
      </w:r>
      <w:r w:rsidRPr="000350B4">
        <w:rPr>
          <w:lang w:val="en-US"/>
        </w:rPr>
        <w:t>podhod</w:t>
      </w:r>
      <w:r w:rsidRPr="00D63834">
        <w:t xml:space="preserve"> (дата обращения: 18.03.2019).</w:t>
      </w:r>
    </w:p>
  </w:footnote>
  <w:footnote w:id="1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Голдин, В. И. Арктика в международных отношениях и геополитике в ХХ — начале </w:t>
      </w:r>
      <w:r>
        <w:rPr>
          <w:lang w:val="en-US"/>
        </w:rPr>
        <w:t>XXI</w:t>
      </w:r>
      <w:r w:rsidRPr="00D63834">
        <w:t xml:space="preserve"> века: вехи истории и современность // Вестник Северного (Арктического) федерального университета. Серия: Гуманитарные и социальные науки. Архангельск, 2011. </w:t>
      </w:r>
      <w:r>
        <w:rPr>
          <w:lang w:val="en-US"/>
        </w:rPr>
        <w:t>URL</w:t>
      </w:r>
      <w:r w:rsidRPr="00D63834">
        <w:t xml:space="preserve">: </w:t>
      </w:r>
      <w:r w:rsidRPr="00C04930">
        <w:rPr>
          <w:lang w:val="en-US"/>
        </w:rPr>
        <w:t>https</w:t>
      </w:r>
      <w:r w:rsidRPr="00D63834">
        <w:t>://</w:t>
      </w:r>
      <w:r w:rsidRPr="00C04930">
        <w:rPr>
          <w:lang w:val="en-US"/>
        </w:rPr>
        <w:t>cyberleninka</w:t>
      </w:r>
      <w:r w:rsidRPr="00D63834">
        <w:t>.</w:t>
      </w:r>
      <w:r w:rsidRPr="00C04930">
        <w:rPr>
          <w:lang w:val="en-US"/>
        </w:rPr>
        <w:t>ru</w:t>
      </w:r>
      <w:r w:rsidRPr="00D63834">
        <w:t>/</w:t>
      </w:r>
      <w:r w:rsidRPr="00C04930">
        <w:rPr>
          <w:lang w:val="en-US"/>
        </w:rPr>
        <w:t>article</w:t>
      </w:r>
      <w:r w:rsidRPr="00D63834">
        <w:t>/</w:t>
      </w:r>
      <w:r w:rsidRPr="00C04930">
        <w:rPr>
          <w:lang w:val="en-US"/>
        </w:rPr>
        <w:t>n</w:t>
      </w:r>
      <w:r w:rsidRPr="00D63834">
        <w:t>/</w:t>
      </w:r>
      <w:r w:rsidRPr="00C04930">
        <w:rPr>
          <w:lang w:val="en-US"/>
        </w:rPr>
        <w:t>arktika</w:t>
      </w:r>
      <w:r w:rsidRPr="00D63834">
        <w:t>-</w:t>
      </w:r>
      <w:r w:rsidRPr="00C04930">
        <w:rPr>
          <w:lang w:val="en-US"/>
        </w:rPr>
        <w:t>v</w:t>
      </w:r>
      <w:r w:rsidRPr="00D63834">
        <w:t>-</w:t>
      </w:r>
      <w:r w:rsidRPr="00C04930">
        <w:rPr>
          <w:lang w:val="en-US"/>
        </w:rPr>
        <w:t>mezhdunarodnyh</w:t>
      </w:r>
      <w:r w:rsidRPr="00D63834">
        <w:t>-</w:t>
      </w:r>
      <w:r w:rsidRPr="00C04930">
        <w:rPr>
          <w:lang w:val="en-US"/>
        </w:rPr>
        <w:t>otnosheniyah</w:t>
      </w:r>
      <w:r w:rsidRPr="00D63834">
        <w:t>-</w:t>
      </w:r>
      <w:r w:rsidRPr="00C04930">
        <w:rPr>
          <w:lang w:val="en-US"/>
        </w:rPr>
        <w:t>i</w:t>
      </w:r>
      <w:r w:rsidRPr="00D63834">
        <w:t>-</w:t>
      </w:r>
      <w:r w:rsidRPr="00C04930">
        <w:rPr>
          <w:lang w:val="en-US"/>
        </w:rPr>
        <w:t>geopolitike</w:t>
      </w:r>
      <w:r w:rsidRPr="00D63834">
        <w:t>-</w:t>
      </w:r>
      <w:r w:rsidRPr="00C04930">
        <w:rPr>
          <w:lang w:val="en-US"/>
        </w:rPr>
        <w:t>v</w:t>
      </w:r>
      <w:r w:rsidRPr="00D63834">
        <w:t>-</w:t>
      </w:r>
      <w:r w:rsidRPr="00C04930">
        <w:rPr>
          <w:lang w:val="en-US"/>
        </w:rPr>
        <w:t>hh</w:t>
      </w:r>
      <w:r w:rsidRPr="00D63834">
        <w:t>-</w:t>
      </w:r>
      <w:r w:rsidRPr="00C04930">
        <w:rPr>
          <w:lang w:val="en-US"/>
        </w:rPr>
        <w:t>nachale</w:t>
      </w:r>
      <w:r w:rsidRPr="00D63834">
        <w:t>-</w:t>
      </w:r>
      <w:r w:rsidRPr="00C04930">
        <w:rPr>
          <w:lang w:val="en-US"/>
        </w:rPr>
        <w:t>xxi</w:t>
      </w:r>
      <w:r w:rsidRPr="00D63834">
        <w:t>-</w:t>
      </w:r>
      <w:r w:rsidRPr="00C04930">
        <w:rPr>
          <w:lang w:val="en-US"/>
        </w:rPr>
        <w:t>veka</w:t>
      </w:r>
      <w:r w:rsidRPr="00D63834">
        <w:t>-</w:t>
      </w:r>
      <w:r w:rsidRPr="00C04930">
        <w:rPr>
          <w:lang w:val="en-US"/>
        </w:rPr>
        <w:t>vehi</w:t>
      </w:r>
      <w:r w:rsidRPr="00D63834">
        <w:t>-</w:t>
      </w:r>
      <w:r w:rsidRPr="00C04930">
        <w:rPr>
          <w:lang w:val="en-US"/>
        </w:rPr>
        <w:t>istorii</w:t>
      </w:r>
      <w:r w:rsidRPr="00D63834">
        <w:t>-</w:t>
      </w:r>
      <w:r w:rsidRPr="00C04930">
        <w:rPr>
          <w:lang w:val="en-US"/>
        </w:rPr>
        <w:t>i</w:t>
      </w:r>
      <w:r w:rsidRPr="00D63834">
        <w:t>-</w:t>
      </w:r>
      <w:r w:rsidRPr="00C04930">
        <w:rPr>
          <w:lang w:val="en-US"/>
        </w:rPr>
        <w:t>sovremennost</w:t>
      </w:r>
      <w:r w:rsidRPr="00D63834">
        <w:t xml:space="preserve"> (дата обращения: 18.03.2019).</w:t>
      </w:r>
    </w:p>
  </w:footnote>
  <w:footnote w:id="1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Криворотов, А. К. Арктическая активизация Китая: взгляд из Скандинавии // Китай в мировой и региональной политике. История и современность. М., 2013. </w:t>
      </w:r>
      <w:r>
        <w:rPr>
          <w:lang w:val="en-US"/>
        </w:rPr>
        <w:t>URL</w:t>
      </w:r>
      <w:r w:rsidRPr="00D63834">
        <w:t xml:space="preserve">: </w:t>
      </w:r>
      <w:r w:rsidRPr="0038771C">
        <w:rPr>
          <w:lang w:val="en-US"/>
        </w:rPr>
        <w:t>https</w:t>
      </w:r>
      <w:r w:rsidRPr="00D63834">
        <w:t>://</w:t>
      </w:r>
      <w:r w:rsidRPr="0038771C">
        <w:rPr>
          <w:lang w:val="en-US"/>
        </w:rPr>
        <w:t>cyberleninka</w:t>
      </w:r>
      <w:r w:rsidRPr="00D63834">
        <w:t>.</w:t>
      </w:r>
      <w:r w:rsidRPr="0038771C">
        <w:rPr>
          <w:lang w:val="en-US"/>
        </w:rPr>
        <w:t>ru</w:t>
      </w:r>
      <w:r w:rsidRPr="00D63834">
        <w:t>/</w:t>
      </w:r>
      <w:r w:rsidRPr="0038771C">
        <w:rPr>
          <w:lang w:val="en-US"/>
        </w:rPr>
        <w:t>article</w:t>
      </w:r>
      <w:r w:rsidRPr="00D63834">
        <w:t>/</w:t>
      </w:r>
      <w:r w:rsidRPr="0038771C">
        <w:rPr>
          <w:lang w:val="en-US"/>
        </w:rPr>
        <w:t>n</w:t>
      </w:r>
      <w:r w:rsidRPr="00D63834">
        <w:t>/</w:t>
      </w:r>
      <w:r w:rsidRPr="0038771C">
        <w:rPr>
          <w:lang w:val="en-US"/>
        </w:rPr>
        <w:t>arkticheskaya</w:t>
      </w:r>
      <w:r w:rsidRPr="00D63834">
        <w:t>-</w:t>
      </w:r>
      <w:r w:rsidRPr="0038771C">
        <w:rPr>
          <w:lang w:val="en-US"/>
        </w:rPr>
        <w:t>aktivizatsiya</w:t>
      </w:r>
      <w:r w:rsidRPr="00D63834">
        <w:t>-</w:t>
      </w:r>
      <w:r w:rsidRPr="0038771C">
        <w:rPr>
          <w:lang w:val="en-US"/>
        </w:rPr>
        <w:t>kitaya</w:t>
      </w:r>
      <w:r w:rsidRPr="00D63834">
        <w:t>-</w:t>
      </w:r>
      <w:r w:rsidRPr="0038771C">
        <w:rPr>
          <w:lang w:val="en-US"/>
        </w:rPr>
        <w:t>vzglyad</w:t>
      </w:r>
      <w:r w:rsidRPr="00D63834">
        <w:t>-</w:t>
      </w:r>
      <w:r w:rsidRPr="0038771C">
        <w:rPr>
          <w:lang w:val="en-US"/>
        </w:rPr>
        <w:t>iz</w:t>
      </w:r>
      <w:r w:rsidRPr="00D63834">
        <w:t>-</w:t>
      </w:r>
      <w:r w:rsidRPr="0038771C">
        <w:rPr>
          <w:lang w:val="en-US"/>
        </w:rPr>
        <w:t>skandinavii</w:t>
      </w:r>
      <w:r w:rsidRPr="00D63834">
        <w:t xml:space="preserve"> (дата обращения: 28.03.2019). </w:t>
      </w:r>
    </w:p>
  </w:footnote>
  <w:footnote w:id="1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Харлампьева, Н. К. Арктика — новый регион мира // Известия Саратовского университета. Новая серия. Серия Социология. Политология. Саратов, 2011. </w:t>
      </w:r>
      <w:r>
        <w:rPr>
          <w:lang w:val="en-US"/>
        </w:rPr>
        <w:t>URL</w:t>
      </w:r>
      <w:r w:rsidRPr="00D63834">
        <w:t xml:space="preserve">: </w:t>
      </w:r>
      <w:r w:rsidRPr="006A6929">
        <w:rPr>
          <w:lang w:val="en-US"/>
        </w:rPr>
        <w:t>https</w:t>
      </w:r>
      <w:r w:rsidRPr="00D63834">
        <w:t>://</w:t>
      </w:r>
      <w:r w:rsidRPr="006A6929">
        <w:rPr>
          <w:lang w:val="en-US"/>
        </w:rPr>
        <w:t>cyberleninka</w:t>
      </w:r>
      <w:r w:rsidRPr="00D63834">
        <w:t>.</w:t>
      </w:r>
      <w:r w:rsidRPr="006A6929">
        <w:rPr>
          <w:lang w:val="en-US"/>
        </w:rPr>
        <w:t>ru</w:t>
      </w:r>
      <w:r w:rsidRPr="00D63834">
        <w:t>/</w:t>
      </w:r>
      <w:r w:rsidRPr="006A6929">
        <w:rPr>
          <w:lang w:val="en-US"/>
        </w:rPr>
        <w:t>article</w:t>
      </w:r>
      <w:r w:rsidRPr="00D63834">
        <w:t>/</w:t>
      </w:r>
      <w:r w:rsidRPr="006A6929">
        <w:rPr>
          <w:lang w:val="en-US"/>
        </w:rPr>
        <w:t>n</w:t>
      </w:r>
      <w:r w:rsidRPr="00D63834">
        <w:t>/</w:t>
      </w:r>
      <w:r w:rsidRPr="006A6929">
        <w:rPr>
          <w:lang w:val="en-US"/>
        </w:rPr>
        <w:t>arktika</w:t>
      </w:r>
      <w:r w:rsidRPr="00D63834">
        <w:t>-</w:t>
      </w:r>
      <w:r w:rsidRPr="006A6929">
        <w:rPr>
          <w:lang w:val="en-US"/>
        </w:rPr>
        <w:t>novyy</w:t>
      </w:r>
      <w:r w:rsidRPr="00D63834">
        <w:t>-</w:t>
      </w:r>
      <w:r w:rsidRPr="006A6929">
        <w:rPr>
          <w:lang w:val="en-US"/>
        </w:rPr>
        <w:t>region</w:t>
      </w:r>
      <w:r w:rsidRPr="00D63834">
        <w:t>-</w:t>
      </w:r>
      <w:r w:rsidRPr="006A6929">
        <w:rPr>
          <w:lang w:val="en-US"/>
        </w:rPr>
        <w:t>mira</w:t>
      </w:r>
      <w:r w:rsidRPr="00D63834">
        <w:t xml:space="preserve"> (дата обращения: 18.03.2019).</w:t>
      </w:r>
    </w:p>
  </w:footnote>
  <w:footnote w:id="1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  <w:lang w:val="en-US"/>
        </w:rPr>
        <w:footnoteRef/>
      </w:r>
      <w:r>
        <w:t xml:space="preserve"> </w:t>
      </w:r>
      <w:r w:rsidRPr="00D63834">
        <w:t xml:space="preserve">История Дании / Под ред. С. Букса и Х. Поульсена. М.: Весь мир, 2007. </w:t>
      </w:r>
      <w:r>
        <w:rPr>
          <w:lang w:val="en-US"/>
        </w:rPr>
        <w:t>URL</w:t>
      </w:r>
      <w:r w:rsidRPr="00D63834">
        <w:t xml:space="preserve">: </w:t>
      </w:r>
      <w:r w:rsidRPr="00F3097C">
        <w:rPr>
          <w:lang w:val="en-US"/>
        </w:rPr>
        <w:t>http</w:t>
      </w:r>
      <w:r w:rsidRPr="00D63834">
        <w:t>://</w:t>
      </w:r>
      <w:r w:rsidRPr="00F3097C">
        <w:rPr>
          <w:lang w:val="en-US"/>
        </w:rPr>
        <w:t>www</w:t>
      </w:r>
      <w:r w:rsidRPr="00D63834">
        <w:t>.</w:t>
      </w:r>
      <w:r w:rsidRPr="00F3097C">
        <w:rPr>
          <w:lang w:val="en-US"/>
        </w:rPr>
        <w:t>e</w:t>
      </w:r>
      <w:r w:rsidRPr="00D63834">
        <w:t>-</w:t>
      </w:r>
      <w:r w:rsidRPr="00F3097C">
        <w:rPr>
          <w:lang w:val="en-US"/>
        </w:rPr>
        <w:t>reading</w:t>
      </w:r>
      <w:r w:rsidRPr="00D63834">
        <w:t>.</w:t>
      </w:r>
      <w:r w:rsidRPr="00F3097C">
        <w:rPr>
          <w:lang w:val="en-US"/>
        </w:rPr>
        <w:t>club</w:t>
      </w:r>
      <w:r w:rsidRPr="00D63834">
        <w:t>/</w:t>
      </w:r>
      <w:r w:rsidRPr="00F3097C">
        <w:rPr>
          <w:lang w:val="en-US"/>
        </w:rPr>
        <w:t>bookreader</w:t>
      </w:r>
      <w:r w:rsidRPr="00D63834">
        <w:t>.</w:t>
      </w:r>
      <w:r w:rsidRPr="00F3097C">
        <w:rPr>
          <w:lang w:val="en-US"/>
        </w:rPr>
        <w:t>php</w:t>
      </w:r>
      <w:r w:rsidRPr="00D63834">
        <w:t>/1026174/</w:t>
      </w:r>
      <w:r w:rsidRPr="00F3097C">
        <w:rPr>
          <w:lang w:val="en-US"/>
        </w:rPr>
        <w:t>Rasmssen</w:t>
      </w:r>
      <w:r w:rsidRPr="00D63834">
        <w:t>_</w:t>
      </w:r>
      <w:r w:rsidRPr="00F3097C">
        <w:rPr>
          <w:lang w:val="en-US"/>
        </w:rPr>
        <w:t>Seren</w:t>
      </w:r>
      <w:r w:rsidRPr="00D63834">
        <w:t>_-_</w:t>
      </w:r>
      <w:r w:rsidRPr="00F3097C">
        <w:rPr>
          <w:lang w:val="en-US"/>
        </w:rPr>
        <w:t>Istoriya</w:t>
      </w:r>
      <w:r w:rsidRPr="00D63834">
        <w:t>_</w:t>
      </w:r>
      <w:r w:rsidRPr="00F3097C">
        <w:rPr>
          <w:lang w:val="en-US"/>
        </w:rPr>
        <w:t>Danii</w:t>
      </w:r>
      <w:r w:rsidRPr="00D63834">
        <w:t>.</w:t>
      </w:r>
      <w:r w:rsidRPr="00F3097C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1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Взаимодействие Дании и НАТО. </w:t>
      </w:r>
      <w:r>
        <w:rPr>
          <w:lang w:val="en-US"/>
        </w:rPr>
        <w:t>URL</w:t>
      </w:r>
      <w:r w:rsidRPr="00D63834">
        <w:t xml:space="preserve">: </w:t>
      </w:r>
      <w:r w:rsidRPr="00DE51BC">
        <w:rPr>
          <w:lang w:val="en-US"/>
        </w:rPr>
        <w:t>http</w:t>
      </w:r>
      <w:r w:rsidRPr="00D63834">
        <w:t>://</w:t>
      </w:r>
      <w:r w:rsidRPr="00DE51BC">
        <w:rPr>
          <w:lang w:val="en-US"/>
        </w:rPr>
        <w:t>xn</w:t>
      </w:r>
      <w:r w:rsidRPr="00D63834">
        <w:t>--80</w:t>
      </w:r>
      <w:r w:rsidRPr="00DE51BC">
        <w:rPr>
          <w:lang w:val="en-US"/>
        </w:rPr>
        <w:t>azep</w:t>
      </w:r>
      <w:r w:rsidRPr="00D63834">
        <w:t>.</w:t>
      </w:r>
      <w:r w:rsidRPr="00DE51BC">
        <w:rPr>
          <w:lang w:val="en-US"/>
        </w:rPr>
        <w:t>xn</w:t>
      </w:r>
      <w:r w:rsidRPr="00D63834">
        <w:t>--</w:t>
      </w:r>
      <w:r w:rsidRPr="00DE51BC">
        <w:rPr>
          <w:lang w:val="en-US"/>
        </w:rPr>
        <w:t>p</w:t>
      </w:r>
      <w:r w:rsidRPr="00D63834">
        <w:t>1</w:t>
      </w:r>
      <w:r w:rsidRPr="00DE51BC">
        <w:rPr>
          <w:lang w:val="en-US"/>
        </w:rPr>
        <w:t>ai</w:t>
      </w:r>
      <w:r w:rsidRPr="00D63834">
        <w:t xml:space="preserve"> (дата обращения: 15.03.2019).</w:t>
      </w:r>
    </w:p>
  </w:footnote>
  <w:footnote w:id="2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Российско-датские отношения. </w:t>
      </w:r>
      <w:r>
        <w:rPr>
          <w:lang w:val="en-US"/>
        </w:rPr>
        <w:t>URL</w:t>
      </w:r>
      <w:r w:rsidRPr="00D63834">
        <w:t xml:space="preserve">: </w:t>
      </w:r>
      <w:r w:rsidRPr="00F86D2F">
        <w:rPr>
          <w:lang w:val="en-US"/>
        </w:rPr>
        <w:t>http</w:t>
      </w:r>
      <w:r w:rsidRPr="00D63834">
        <w:t>://</w:t>
      </w:r>
      <w:r w:rsidRPr="00F86D2F">
        <w:rPr>
          <w:lang w:val="en-US"/>
        </w:rPr>
        <w:t>www</w:t>
      </w:r>
      <w:r w:rsidRPr="00D63834">
        <w:t>.</w:t>
      </w:r>
      <w:r w:rsidRPr="00F86D2F">
        <w:rPr>
          <w:lang w:val="en-US"/>
        </w:rPr>
        <w:t>mid</w:t>
      </w:r>
      <w:r w:rsidRPr="00D63834">
        <w:t>.</w:t>
      </w:r>
      <w:r w:rsidRPr="00F86D2F">
        <w:rPr>
          <w:lang w:val="en-US"/>
        </w:rPr>
        <w:t>ru</w:t>
      </w:r>
      <w:r w:rsidRPr="00D63834">
        <w:t>/</w:t>
      </w:r>
      <w:r w:rsidRPr="00F86D2F">
        <w:rPr>
          <w:lang w:val="en-US"/>
        </w:rPr>
        <w:t>ru</w:t>
      </w:r>
      <w:r w:rsidRPr="00D63834">
        <w:t>/</w:t>
      </w:r>
      <w:r w:rsidRPr="00F86D2F">
        <w:rPr>
          <w:lang w:val="en-US"/>
        </w:rPr>
        <w:t>maps</w:t>
      </w:r>
      <w:r w:rsidRPr="00D63834">
        <w:t>/</w:t>
      </w:r>
      <w:r w:rsidRPr="00F86D2F">
        <w:rPr>
          <w:lang w:val="en-US"/>
        </w:rPr>
        <w:t>dk</w:t>
      </w:r>
      <w:r w:rsidRPr="00D63834">
        <w:t>?</w:t>
      </w:r>
      <w:r w:rsidRPr="00F86D2F">
        <w:rPr>
          <w:lang w:val="en-US"/>
        </w:rPr>
        <w:t>currentpage</w:t>
      </w:r>
      <w:r w:rsidRPr="00D63834">
        <w:t>=</w:t>
      </w:r>
      <w:r w:rsidRPr="00F86D2F">
        <w:rPr>
          <w:lang w:val="en-US"/>
        </w:rPr>
        <w:t>main</w:t>
      </w:r>
      <w:r w:rsidRPr="00D63834">
        <w:t>-</w:t>
      </w:r>
      <w:r w:rsidRPr="00F86D2F">
        <w:rPr>
          <w:lang w:val="en-US"/>
        </w:rPr>
        <w:t>country</w:t>
      </w:r>
      <w:r w:rsidRPr="00D63834">
        <w:t>#</w:t>
      </w:r>
      <w:r w:rsidRPr="00F86D2F">
        <w:rPr>
          <w:lang w:val="en-US"/>
        </w:rPr>
        <w:t>relation</w:t>
      </w:r>
      <w:r w:rsidRPr="00D63834">
        <w:t>-</w:t>
      </w:r>
      <w:r w:rsidRPr="00F86D2F">
        <w:rPr>
          <w:lang w:val="en-US"/>
        </w:rPr>
        <w:t>pop</w:t>
      </w:r>
      <w:r w:rsidRPr="00D63834">
        <w:t>-</w:t>
      </w:r>
      <w:r w:rsidRPr="00F86D2F">
        <w:rPr>
          <w:lang w:val="en-US"/>
        </w:rPr>
        <w:t>up</w:t>
      </w:r>
      <w:r w:rsidRPr="00D63834">
        <w:t xml:space="preserve"> (дата обращения: 15.03.2019).</w:t>
      </w:r>
    </w:p>
  </w:footnote>
  <w:footnote w:id="2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Дания и Россия. </w:t>
      </w:r>
      <w:r>
        <w:rPr>
          <w:lang w:val="en-US"/>
        </w:rPr>
        <w:t>URL</w:t>
      </w:r>
      <w:r w:rsidRPr="00D63834">
        <w:t xml:space="preserve">: </w:t>
      </w:r>
      <w:r w:rsidRPr="00D6791D">
        <w:rPr>
          <w:lang w:val="en-US"/>
        </w:rPr>
        <w:t>http</w:t>
      </w:r>
      <w:r w:rsidRPr="00D63834">
        <w:t>://</w:t>
      </w:r>
      <w:r w:rsidRPr="00D6791D">
        <w:rPr>
          <w:lang w:val="en-US"/>
        </w:rPr>
        <w:t>rusland</w:t>
      </w:r>
      <w:r w:rsidRPr="00D63834">
        <w:t>.</w:t>
      </w:r>
      <w:r w:rsidRPr="00D6791D">
        <w:rPr>
          <w:lang w:val="en-US"/>
        </w:rPr>
        <w:t>um</w:t>
      </w:r>
      <w:r w:rsidRPr="00D63834">
        <w:t>.</w:t>
      </w:r>
      <w:r w:rsidRPr="00D6791D">
        <w:rPr>
          <w:lang w:val="en-US"/>
        </w:rPr>
        <w:t>dk</w:t>
      </w:r>
      <w:r w:rsidRPr="00D63834">
        <w:t>/</w:t>
      </w:r>
      <w:r w:rsidRPr="00D6791D">
        <w:rPr>
          <w:lang w:val="en-US"/>
        </w:rPr>
        <w:t>ru</w:t>
      </w:r>
      <w:r w:rsidRPr="00D63834">
        <w:t>/</w:t>
      </w:r>
      <w:r w:rsidRPr="00D6791D">
        <w:rPr>
          <w:lang w:val="en-US"/>
        </w:rPr>
        <w:t>about</w:t>
      </w:r>
      <w:r w:rsidRPr="00D63834">
        <w:t>-</w:t>
      </w:r>
      <w:r w:rsidRPr="00D6791D">
        <w:rPr>
          <w:lang w:val="en-US"/>
        </w:rPr>
        <w:t>denmark</w:t>
      </w:r>
      <w:r w:rsidRPr="00D63834">
        <w:t>-</w:t>
      </w:r>
      <w:r w:rsidRPr="00D6791D">
        <w:rPr>
          <w:lang w:val="en-US"/>
        </w:rPr>
        <w:t>ru</w:t>
      </w:r>
      <w:r w:rsidRPr="00D63834">
        <w:t>/</w:t>
      </w:r>
      <w:r w:rsidRPr="00D6791D">
        <w:rPr>
          <w:lang w:val="en-US"/>
        </w:rPr>
        <w:t>denmark</w:t>
      </w:r>
      <w:r w:rsidRPr="00D63834">
        <w:t>-</w:t>
      </w:r>
      <w:r w:rsidRPr="00D6791D">
        <w:rPr>
          <w:lang w:val="en-US"/>
        </w:rPr>
        <w:t>and</w:t>
      </w:r>
      <w:r w:rsidRPr="00D63834">
        <w:t>-</w:t>
      </w:r>
      <w:r w:rsidRPr="00D6791D">
        <w:rPr>
          <w:lang w:val="en-US"/>
        </w:rPr>
        <w:t>russia</w:t>
      </w:r>
      <w:r w:rsidRPr="00D63834">
        <w:t>/ (дата обращения: 15.03.2019).</w:t>
      </w:r>
    </w:p>
  </w:footnote>
  <w:footnote w:id="22">
    <w:p w:rsidR="00D200B1" w:rsidRPr="00E7318E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 xml:space="preserve">Denmark Exports to Russia. URL: </w:t>
      </w:r>
      <w:r w:rsidRPr="001A41E6">
        <w:rPr>
          <w:lang w:val="en-US"/>
        </w:rPr>
        <w:t>https://tradingeconomics.com/denmark/exports/russia</w:t>
      </w:r>
      <w:r>
        <w:rPr>
          <w:lang w:val="en-US"/>
        </w:rPr>
        <w:t xml:space="preserve"> (дата обращения: 15.03.2019).</w:t>
      </w:r>
    </w:p>
  </w:footnote>
  <w:footnote w:id="2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Российско-норвежские отношения. </w:t>
      </w:r>
      <w:r>
        <w:rPr>
          <w:lang w:val="en-US"/>
        </w:rPr>
        <w:t>URL</w:t>
      </w:r>
      <w:r w:rsidRPr="00D63834">
        <w:t xml:space="preserve">: </w:t>
      </w:r>
      <w:r w:rsidRPr="00E74F36">
        <w:rPr>
          <w:lang w:val="en-US"/>
        </w:rPr>
        <w:t>http</w:t>
      </w:r>
      <w:r w:rsidRPr="00D63834">
        <w:t>://</w:t>
      </w:r>
      <w:r w:rsidRPr="00E74F36">
        <w:rPr>
          <w:lang w:val="en-US"/>
        </w:rPr>
        <w:t>www</w:t>
      </w:r>
      <w:r w:rsidRPr="00D63834">
        <w:t>.</w:t>
      </w:r>
      <w:r w:rsidRPr="00E74F36">
        <w:rPr>
          <w:lang w:val="en-US"/>
        </w:rPr>
        <w:t>mid</w:t>
      </w:r>
      <w:r w:rsidRPr="00D63834">
        <w:t>.</w:t>
      </w:r>
      <w:r w:rsidRPr="00E74F36">
        <w:rPr>
          <w:lang w:val="en-US"/>
        </w:rPr>
        <w:t>ru</w:t>
      </w:r>
      <w:r w:rsidRPr="00D63834">
        <w:t>/</w:t>
      </w:r>
      <w:r w:rsidRPr="00E74F36">
        <w:rPr>
          <w:lang w:val="en-US"/>
        </w:rPr>
        <w:t>ru</w:t>
      </w:r>
      <w:r w:rsidRPr="00D63834">
        <w:t>/</w:t>
      </w:r>
      <w:r w:rsidRPr="00E74F36">
        <w:rPr>
          <w:lang w:val="en-US"/>
        </w:rPr>
        <w:t>maps</w:t>
      </w:r>
      <w:r w:rsidRPr="00D63834">
        <w:t>/</w:t>
      </w:r>
      <w:r w:rsidRPr="00E74F36">
        <w:rPr>
          <w:lang w:val="en-US"/>
        </w:rPr>
        <w:t>no</w:t>
      </w:r>
      <w:r w:rsidRPr="00D63834">
        <w:t>?</w:t>
      </w:r>
      <w:r w:rsidRPr="00E74F36">
        <w:rPr>
          <w:lang w:val="en-US"/>
        </w:rPr>
        <w:t>currentpage</w:t>
      </w:r>
      <w:r w:rsidRPr="00D63834">
        <w:t>=</w:t>
      </w:r>
      <w:r w:rsidRPr="00E74F36">
        <w:rPr>
          <w:lang w:val="en-US"/>
        </w:rPr>
        <w:t>main</w:t>
      </w:r>
      <w:r w:rsidRPr="00D63834">
        <w:t>-</w:t>
      </w:r>
      <w:r w:rsidRPr="00E74F36">
        <w:rPr>
          <w:lang w:val="en-US"/>
        </w:rPr>
        <w:t>country</w:t>
      </w:r>
      <w:r w:rsidRPr="00D63834">
        <w:t>#</w:t>
      </w:r>
      <w:r w:rsidRPr="00E74F36">
        <w:rPr>
          <w:lang w:val="en-US"/>
        </w:rPr>
        <w:t>relation</w:t>
      </w:r>
      <w:r w:rsidRPr="00D63834">
        <w:t>-</w:t>
      </w:r>
      <w:r w:rsidRPr="00E74F36">
        <w:rPr>
          <w:lang w:val="en-US"/>
        </w:rPr>
        <w:t>popup</w:t>
      </w:r>
      <w:r w:rsidRPr="00D63834">
        <w:t xml:space="preserve"> (дата обращения: 15.03.2019).</w:t>
      </w:r>
    </w:p>
  </w:footnote>
  <w:footnote w:id="24">
    <w:p w:rsidR="00D200B1" w:rsidRPr="001E2EA1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См.: Там же.</w:t>
      </w:r>
    </w:p>
  </w:footnote>
  <w:footnote w:id="2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Sweden Ratifies NATO Cooperation Agreement. URL</w:t>
      </w:r>
      <w:r w:rsidRPr="00D63834">
        <w:t xml:space="preserve">: </w:t>
      </w:r>
      <w:r w:rsidRPr="001032E1">
        <w:rPr>
          <w:lang w:val="en-US"/>
        </w:rPr>
        <w:t>https</w:t>
      </w:r>
      <w:r w:rsidRPr="00D63834">
        <w:t>://</w:t>
      </w:r>
      <w:r w:rsidRPr="001032E1">
        <w:rPr>
          <w:lang w:val="en-US"/>
        </w:rPr>
        <w:t>www</w:t>
      </w:r>
      <w:r w:rsidRPr="00D63834">
        <w:t>.</w:t>
      </w:r>
      <w:r w:rsidRPr="001032E1">
        <w:rPr>
          <w:lang w:val="en-US"/>
        </w:rPr>
        <w:t>wsj</w:t>
      </w:r>
      <w:r w:rsidRPr="00D63834">
        <w:t>.</w:t>
      </w:r>
      <w:r w:rsidRPr="001032E1">
        <w:rPr>
          <w:lang w:val="en-US"/>
        </w:rPr>
        <w:t>com</w:t>
      </w:r>
      <w:r w:rsidRPr="00D63834">
        <w:t>/</w:t>
      </w:r>
      <w:r w:rsidRPr="001032E1">
        <w:rPr>
          <w:lang w:val="en-US"/>
        </w:rPr>
        <w:t>articles</w:t>
      </w:r>
      <w:r w:rsidRPr="00D63834">
        <w:t>/</w:t>
      </w:r>
      <w:r w:rsidRPr="001032E1">
        <w:rPr>
          <w:lang w:val="en-US"/>
        </w:rPr>
        <w:t>sweden</w:t>
      </w:r>
      <w:r w:rsidRPr="00D63834">
        <w:t>-</w:t>
      </w:r>
      <w:r w:rsidRPr="001032E1">
        <w:rPr>
          <w:lang w:val="en-US"/>
        </w:rPr>
        <w:t>ratifies</w:t>
      </w:r>
      <w:r w:rsidRPr="00D63834">
        <w:t>-</w:t>
      </w:r>
      <w:r w:rsidRPr="001032E1">
        <w:rPr>
          <w:lang w:val="en-US"/>
        </w:rPr>
        <w:t>nato</w:t>
      </w:r>
      <w:r w:rsidRPr="00D63834">
        <w:t>-</w:t>
      </w:r>
      <w:r w:rsidRPr="001032E1">
        <w:rPr>
          <w:lang w:val="en-US"/>
        </w:rPr>
        <w:t>cooperation</w:t>
      </w:r>
      <w:r w:rsidRPr="00D63834">
        <w:t>-</w:t>
      </w:r>
      <w:r w:rsidRPr="001032E1">
        <w:rPr>
          <w:lang w:val="en-US"/>
        </w:rPr>
        <w:t>agreement</w:t>
      </w:r>
      <w:r w:rsidRPr="00D63834">
        <w:t>-1464195502 (дата обращения: 15.03.2019).</w:t>
      </w:r>
    </w:p>
  </w:footnote>
  <w:footnote w:id="2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Swedes have a change of heart on Nato once more. URL</w:t>
      </w:r>
      <w:r w:rsidRPr="00D63834">
        <w:t xml:space="preserve">: </w:t>
      </w:r>
      <w:r w:rsidRPr="004D09C8">
        <w:rPr>
          <w:lang w:val="en-US"/>
        </w:rPr>
        <w:t>https</w:t>
      </w:r>
      <w:r w:rsidRPr="00D63834">
        <w:t>://</w:t>
      </w:r>
      <w:r w:rsidRPr="004D09C8">
        <w:rPr>
          <w:lang w:val="en-US"/>
        </w:rPr>
        <w:t>www</w:t>
      </w:r>
      <w:r w:rsidRPr="00D63834">
        <w:t>.</w:t>
      </w:r>
      <w:r w:rsidRPr="004D09C8">
        <w:rPr>
          <w:lang w:val="en-US"/>
        </w:rPr>
        <w:t>thelocal</w:t>
      </w:r>
      <w:r w:rsidRPr="00D63834">
        <w:t>.</w:t>
      </w:r>
      <w:r w:rsidRPr="004D09C8">
        <w:rPr>
          <w:lang w:val="en-US"/>
        </w:rPr>
        <w:t>se</w:t>
      </w:r>
      <w:r w:rsidRPr="00D63834">
        <w:t>/20160707/</w:t>
      </w:r>
      <w:r w:rsidRPr="004D09C8">
        <w:rPr>
          <w:lang w:val="en-US"/>
        </w:rPr>
        <w:t>more</w:t>
      </w:r>
      <w:r w:rsidRPr="00D63834">
        <w:t>-</w:t>
      </w:r>
      <w:r w:rsidRPr="004D09C8">
        <w:rPr>
          <w:lang w:val="en-US"/>
        </w:rPr>
        <w:t>swedes</w:t>
      </w:r>
      <w:r w:rsidRPr="00D63834">
        <w:t>-</w:t>
      </w:r>
      <w:r w:rsidRPr="004D09C8">
        <w:rPr>
          <w:lang w:val="en-US"/>
        </w:rPr>
        <w:t>now</w:t>
      </w:r>
      <w:r w:rsidRPr="00D63834">
        <w:t>-</w:t>
      </w:r>
      <w:r w:rsidRPr="004D09C8">
        <w:rPr>
          <w:lang w:val="en-US"/>
        </w:rPr>
        <w:t>against</w:t>
      </w:r>
      <w:r w:rsidRPr="00D63834">
        <w:t>-</w:t>
      </w:r>
      <w:r w:rsidRPr="004D09C8">
        <w:rPr>
          <w:lang w:val="en-US"/>
        </w:rPr>
        <w:t>nato</w:t>
      </w:r>
      <w:r w:rsidRPr="00D63834">
        <w:t>-</w:t>
      </w:r>
      <w:r w:rsidRPr="004D09C8">
        <w:rPr>
          <w:lang w:val="en-US"/>
        </w:rPr>
        <w:t>membership</w:t>
      </w:r>
      <w:r w:rsidRPr="00D63834">
        <w:t xml:space="preserve"> (дата обращения: 15.03.2019).</w:t>
      </w:r>
    </w:p>
  </w:footnote>
  <w:footnote w:id="2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>См.: Там же.</w:t>
      </w:r>
    </w:p>
  </w:footnote>
  <w:footnote w:id="2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Российско-шведские отношения. </w:t>
      </w:r>
      <w:r>
        <w:rPr>
          <w:lang w:val="en-US"/>
        </w:rPr>
        <w:t>URL</w:t>
      </w:r>
      <w:r w:rsidRPr="00D63834">
        <w:t xml:space="preserve">: </w:t>
      </w:r>
      <w:r w:rsidRPr="0056210D">
        <w:rPr>
          <w:lang w:val="en-US"/>
        </w:rPr>
        <w:t>http</w:t>
      </w:r>
      <w:r w:rsidRPr="00D63834">
        <w:t>://</w:t>
      </w:r>
      <w:r w:rsidRPr="0056210D">
        <w:rPr>
          <w:lang w:val="en-US"/>
        </w:rPr>
        <w:t>www</w:t>
      </w:r>
      <w:r w:rsidRPr="00D63834">
        <w:t>.</w:t>
      </w:r>
      <w:r w:rsidRPr="0056210D">
        <w:rPr>
          <w:lang w:val="en-US"/>
        </w:rPr>
        <w:t>mid</w:t>
      </w:r>
      <w:r w:rsidRPr="00D63834">
        <w:t>.</w:t>
      </w:r>
      <w:r w:rsidRPr="0056210D">
        <w:rPr>
          <w:lang w:val="en-US"/>
        </w:rPr>
        <w:t>ru</w:t>
      </w:r>
      <w:r w:rsidRPr="00D63834">
        <w:t>/</w:t>
      </w:r>
      <w:r w:rsidRPr="0056210D">
        <w:rPr>
          <w:lang w:val="en-US"/>
        </w:rPr>
        <w:t>ru</w:t>
      </w:r>
      <w:r w:rsidRPr="00D63834">
        <w:t>/</w:t>
      </w:r>
      <w:r w:rsidRPr="0056210D">
        <w:rPr>
          <w:lang w:val="en-US"/>
        </w:rPr>
        <w:t>maps</w:t>
      </w:r>
      <w:r w:rsidRPr="00D63834">
        <w:t>/</w:t>
      </w:r>
      <w:r w:rsidRPr="0056210D">
        <w:rPr>
          <w:lang w:val="en-US"/>
        </w:rPr>
        <w:t>se</w:t>
      </w:r>
      <w:r w:rsidRPr="00D63834">
        <w:t>?</w:t>
      </w:r>
      <w:r w:rsidRPr="0056210D">
        <w:rPr>
          <w:lang w:val="en-US"/>
        </w:rPr>
        <w:t>currentpage</w:t>
      </w:r>
      <w:r w:rsidRPr="00D63834">
        <w:t>=</w:t>
      </w:r>
      <w:r w:rsidRPr="0056210D">
        <w:rPr>
          <w:lang w:val="en-US"/>
        </w:rPr>
        <w:t>main</w:t>
      </w:r>
      <w:r w:rsidRPr="00D63834">
        <w:t>-</w:t>
      </w:r>
      <w:r w:rsidRPr="0056210D">
        <w:rPr>
          <w:lang w:val="en-US"/>
        </w:rPr>
        <w:t>country</w:t>
      </w:r>
      <w:r w:rsidRPr="00D63834">
        <w:t>#</w:t>
      </w:r>
      <w:r w:rsidRPr="0056210D">
        <w:rPr>
          <w:lang w:val="en-US"/>
        </w:rPr>
        <w:t>relation</w:t>
      </w:r>
      <w:r w:rsidRPr="00D63834">
        <w:t>-</w:t>
      </w:r>
      <w:r w:rsidRPr="0056210D">
        <w:rPr>
          <w:lang w:val="en-US"/>
        </w:rPr>
        <w:t>pop</w:t>
      </w:r>
      <w:r w:rsidRPr="00D63834">
        <w:t>-</w:t>
      </w:r>
      <w:r w:rsidRPr="0056210D">
        <w:rPr>
          <w:lang w:val="en-US"/>
        </w:rPr>
        <w:t>up</w:t>
      </w:r>
      <w:r w:rsidRPr="00D63834">
        <w:t xml:space="preserve"> (дата обращения: 15.03.2019).</w:t>
      </w:r>
    </w:p>
  </w:footnote>
  <w:footnote w:id="2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История Дании / Под ред. С. Букса и Х. Поульсена. М.: Весь мир, 2007. </w:t>
      </w:r>
      <w:r>
        <w:rPr>
          <w:lang w:val="en-US"/>
        </w:rPr>
        <w:t>URL</w:t>
      </w:r>
      <w:r w:rsidRPr="00D63834">
        <w:t xml:space="preserve">: </w:t>
      </w:r>
      <w:r w:rsidRPr="00B303B5">
        <w:rPr>
          <w:lang w:val="en-US"/>
        </w:rPr>
        <w:t>http</w:t>
      </w:r>
      <w:r w:rsidRPr="00D63834">
        <w:t>://</w:t>
      </w:r>
      <w:r w:rsidRPr="00B303B5">
        <w:rPr>
          <w:lang w:val="en-US"/>
        </w:rPr>
        <w:t>www</w:t>
      </w:r>
      <w:r w:rsidRPr="00D63834">
        <w:t>.</w:t>
      </w:r>
      <w:r w:rsidRPr="00B303B5">
        <w:rPr>
          <w:lang w:val="en-US"/>
        </w:rPr>
        <w:t>e</w:t>
      </w:r>
      <w:r w:rsidRPr="00D63834">
        <w:t>-</w:t>
      </w:r>
      <w:r w:rsidRPr="00B303B5">
        <w:rPr>
          <w:lang w:val="en-US"/>
        </w:rPr>
        <w:t>reading</w:t>
      </w:r>
      <w:r w:rsidRPr="00D63834">
        <w:t>.</w:t>
      </w:r>
      <w:r w:rsidRPr="00B303B5">
        <w:rPr>
          <w:lang w:val="en-US"/>
        </w:rPr>
        <w:t>club</w:t>
      </w:r>
      <w:r w:rsidRPr="00D63834">
        <w:t>/</w:t>
      </w:r>
      <w:r w:rsidRPr="00B303B5">
        <w:rPr>
          <w:lang w:val="en-US"/>
        </w:rPr>
        <w:t>bookreader</w:t>
      </w:r>
      <w:r w:rsidRPr="00D63834">
        <w:t>.</w:t>
      </w:r>
      <w:r w:rsidRPr="00B303B5">
        <w:rPr>
          <w:lang w:val="en-US"/>
        </w:rPr>
        <w:t>php</w:t>
      </w:r>
      <w:r w:rsidRPr="00D63834">
        <w:t>/1026174/</w:t>
      </w:r>
      <w:r w:rsidRPr="00B303B5">
        <w:rPr>
          <w:lang w:val="en-US"/>
        </w:rPr>
        <w:t>Rasmssen</w:t>
      </w:r>
      <w:r w:rsidRPr="00D63834">
        <w:t>_</w:t>
      </w:r>
      <w:r w:rsidRPr="00B303B5">
        <w:rPr>
          <w:lang w:val="en-US"/>
        </w:rPr>
        <w:t>Seren</w:t>
      </w:r>
      <w:r w:rsidRPr="00D63834">
        <w:t>_-_</w:t>
      </w:r>
      <w:r w:rsidRPr="00B303B5">
        <w:rPr>
          <w:lang w:val="en-US"/>
        </w:rPr>
        <w:t>Istoriya</w:t>
      </w:r>
      <w:r w:rsidRPr="00D63834">
        <w:t>_</w:t>
      </w:r>
      <w:r w:rsidRPr="00B303B5">
        <w:rPr>
          <w:lang w:val="en-US"/>
        </w:rPr>
        <w:t>Danii</w:t>
      </w:r>
      <w:r w:rsidRPr="00D63834">
        <w:t>.</w:t>
      </w:r>
      <w:r w:rsidRPr="00B303B5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3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Denmark and the Treaty on European Union. URL</w:t>
      </w:r>
      <w:r w:rsidRPr="00D63834">
        <w:t xml:space="preserve">: </w:t>
      </w:r>
      <w:r w:rsidRPr="00AE1F0B">
        <w:rPr>
          <w:lang w:val="en-US"/>
        </w:rPr>
        <w:t>https</w:t>
      </w:r>
      <w:r w:rsidRPr="00D63834">
        <w:t>://</w:t>
      </w:r>
      <w:r w:rsidRPr="00AE1F0B">
        <w:rPr>
          <w:lang w:val="en-US"/>
        </w:rPr>
        <w:t>eur</w:t>
      </w:r>
      <w:r w:rsidRPr="00D63834">
        <w:t>-</w:t>
      </w:r>
      <w:r w:rsidRPr="00AE1F0B">
        <w:rPr>
          <w:lang w:val="en-US"/>
        </w:rPr>
        <w:t>lex</w:t>
      </w:r>
      <w:r w:rsidRPr="00D63834">
        <w:t>.</w:t>
      </w:r>
      <w:r w:rsidRPr="00AE1F0B">
        <w:rPr>
          <w:lang w:val="en-US"/>
        </w:rPr>
        <w:t>europa</w:t>
      </w:r>
      <w:r w:rsidRPr="00D63834">
        <w:t>.</w:t>
      </w:r>
      <w:r w:rsidRPr="00AE1F0B">
        <w:rPr>
          <w:lang w:val="en-US"/>
        </w:rPr>
        <w:t>eu</w:t>
      </w:r>
      <w:r w:rsidRPr="00D63834">
        <w:t>/</w:t>
      </w:r>
      <w:r w:rsidRPr="00AE1F0B">
        <w:rPr>
          <w:lang w:val="en-US"/>
        </w:rPr>
        <w:t>LexUriServ</w:t>
      </w:r>
      <w:r w:rsidRPr="00D63834">
        <w:t>/</w:t>
      </w:r>
      <w:r w:rsidRPr="00AE1F0B">
        <w:rPr>
          <w:lang w:val="en-US"/>
        </w:rPr>
        <w:t>LexUriServ</w:t>
      </w:r>
      <w:r w:rsidRPr="00D63834">
        <w:t>.</w:t>
      </w:r>
      <w:r w:rsidRPr="00AE1F0B">
        <w:rPr>
          <w:lang w:val="en-US"/>
        </w:rPr>
        <w:t>do</w:t>
      </w:r>
      <w:r w:rsidRPr="00D63834">
        <w:t>?</w:t>
      </w:r>
      <w:r w:rsidRPr="00AE1F0B">
        <w:rPr>
          <w:lang w:val="en-US"/>
        </w:rPr>
        <w:t>uri</w:t>
      </w:r>
      <w:r w:rsidRPr="00D63834">
        <w:t>=</w:t>
      </w:r>
      <w:r w:rsidRPr="00AE1F0B">
        <w:rPr>
          <w:lang w:val="en-US"/>
        </w:rPr>
        <w:t>CELEX</w:t>
      </w:r>
      <w:r w:rsidRPr="00D63834">
        <w:t>:41992</w:t>
      </w:r>
      <w:r w:rsidRPr="00AE1F0B">
        <w:rPr>
          <w:lang w:val="en-US"/>
        </w:rPr>
        <w:t>X</w:t>
      </w:r>
      <w:r w:rsidRPr="00D63834">
        <w:t>1231:</w:t>
      </w:r>
      <w:r w:rsidRPr="00AE1F0B">
        <w:rPr>
          <w:lang w:val="en-US"/>
        </w:rPr>
        <w:t>EN</w:t>
      </w:r>
      <w:r w:rsidRPr="00D63834">
        <w:t>:</w:t>
      </w:r>
      <w:r w:rsidRPr="00AE1F0B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3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История Дании / Под ред. С. Букса и Х. Поульсена. М.: Весь мир, 2007. </w:t>
      </w:r>
      <w:r>
        <w:rPr>
          <w:lang w:val="en-US"/>
        </w:rPr>
        <w:t>URL</w:t>
      </w:r>
      <w:r w:rsidRPr="00D63834">
        <w:t xml:space="preserve">: </w:t>
      </w:r>
      <w:r w:rsidRPr="00475D7C">
        <w:rPr>
          <w:lang w:val="en-US"/>
        </w:rPr>
        <w:t>http</w:t>
      </w:r>
      <w:r w:rsidRPr="00D63834">
        <w:t>://</w:t>
      </w:r>
      <w:r w:rsidRPr="00475D7C">
        <w:rPr>
          <w:lang w:val="en-US"/>
        </w:rPr>
        <w:t>www</w:t>
      </w:r>
      <w:r w:rsidRPr="00D63834">
        <w:t>.</w:t>
      </w:r>
      <w:r w:rsidRPr="00475D7C">
        <w:rPr>
          <w:lang w:val="en-US"/>
        </w:rPr>
        <w:t>e</w:t>
      </w:r>
      <w:r w:rsidRPr="00D63834">
        <w:t>-</w:t>
      </w:r>
      <w:r w:rsidRPr="00475D7C">
        <w:rPr>
          <w:lang w:val="en-US"/>
        </w:rPr>
        <w:t>reading</w:t>
      </w:r>
      <w:r w:rsidRPr="00D63834">
        <w:t>.</w:t>
      </w:r>
      <w:r w:rsidRPr="00475D7C">
        <w:rPr>
          <w:lang w:val="en-US"/>
        </w:rPr>
        <w:t>club</w:t>
      </w:r>
      <w:r w:rsidRPr="00D63834">
        <w:t>/</w:t>
      </w:r>
      <w:r w:rsidRPr="00475D7C">
        <w:rPr>
          <w:lang w:val="en-US"/>
        </w:rPr>
        <w:t>bookreader</w:t>
      </w:r>
      <w:r w:rsidRPr="00D63834">
        <w:t>.</w:t>
      </w:r>
      <w:r w:rsidRPr="00475D7C">
        <w:rPr>
          <w:lang w:val="en-US"/>
        </w:rPr>
        <w:t>php</w:t>
      </w:r>
      <w:r w:rsidRPr="00D63834">
        <w:t>/1026174/</w:t>
      </w:r>
      <w:r w:rsidRPr="00475D7C">
        <w:rPr>
          <w:lang w:val="en-US"/>
        </w:rPr>
        <w:t>Rasmssen</w:t>
      </w:r>
      <w:r w:rsidRPr="00D63834">
        <w:t>_</w:t>
      </w:r>
      <w:r w:rsidRPr="00475D7C">
        <w:rPr>
          <w:lang w:val="en-US"/>
        </w:rPr>
        <w:t>Seren</w:t>
      </w:r>
      <w:r w:rsidRPr="00D63834">
        <w:t>_-_</w:t>
      </w:r>
      <w:r w:rsidRPr="00475D7C">
        <w:rPr>
          <w:lang w:val="en-US"/>
        </w:rPr>
        <w:t>Istoriya</w:t>
      </w:r>
      <w:r w:rsidRPr="00D63834">
        <w:t>_</w:t>
      </w:r>
      <w:r w:rsidRPr="00475D7C">
        <w:rPr>
          <w:lang w:val="en-US"/>
        </w:rPr>
        <w:t>Danii</w:t>
      </w:r>
      <w:r w:rsidRPr="00D63834">
        <w:t>.</w:t>
      </w:r>
      <w:r w:rsidRPr="00475D7C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3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Ристе, У. История внешней политики Норвегии. М.: Весь Мир, 2003. </w:t>
      </w:r>
      <w:r>
        <w:rPr>
          <w:lang w:val="en-US"/>
        </w:rPr>
        <w:t>URL</w:t>
      </w:r>
      <w:r w:rsidRPr="00D63834">
        <w:t xml:space="preserve">: </w:t>
      </w:r>
      <w:r w:rsidRPr="004B52F3">
        <w:rPr>
          <w:lang w:val="en-US"/>
        </w:rPr>
        <w:t>http</w:t>
      </w:r>
      <w:r w:rsidRPr="00D63834">
        <w:t>://</w:t>
      </w:r>
      <w:r w:rsidRPr="004B52F3">
        <w:rPr>
          <w:lang w:val="en-US"/>
        </w:rPr>
        <w:t>www</w:t>
      </w:r>
      <w:r w:rsidRPr="00D63834">
        <w:t>.</w:t>
      </w:r>
      <w:r w:rsidRPr="004B52F3">
        <w:rPr>
          <w:lang w:val="en-US"/>
        </w:rPr>
        <w:t>norway</w:t>
      </w:r>
      <w:r w:rsidRPr="00D63834">
        <w:t>-</w:t>
      </w:r>
      <w:r w:rsidRPr="004B52F3">
        <w:rPr>
          <w:lang w:val="en-US"/>
        </w:rPr>
        <w:t>live</w:t>
      </w:r>
      <w:r w:rsidRPr="00D63834">
        <w:t>.</w:t>
      </w:r>
      <w:r w:rsidRPr="004B52F3">
        <w:rPr>
          <w:lang w:val="en-US"/>
        </w:rPr>
        <w:t>ru</w:t>
      </w:r>
      <w:r w:rsidRPr="00D63834">
        <w:t>/</w:t>
      </w:r>
      <w:r w:rsidRPr="004B52F3">
        <w:rPr>
          <w:lang w:val="en-US"/>
        </w:rPr>
        <w:t>library</w:t>
      </w:r>
      <w:r w:rsidRPr="00D63834">
        <w:t>/</w:t>
      </w:r>
      <w:r w:rsidRPr="004B52F3">
        <w:rPr>
          <w:lang w:val="en-US"/>
        </w:rPr>
        <w:t>istoriya</w:t>
      </w:r>
      <w:r w:rsidRPr="00D63834">
        <w:t>-</w:t>
      </w:r>
      <w:r w:rsidRPr="004B52F3">
        <w:rPr>
          <w:lang w:val="en-US"/>
        </w:rPr>
        <w:t>vneshney</w:t>
      </w:r>
      <w:r w:rsidRPr="00D63834">
        <w:t>-</w:t>
      </w:r>
      <w:r w:rsidRPr="004B52F3">
        <w:rPr>
          <w:lang w:val="en-US"/>
        </w:rPr>
        <w:t>politiki</w:t>
      </w:r>
      <w:r w:rsidRPr="00D63834">
        <w:t>-</w:t>
      </w:r>
      <w:r w:rsidRPr="004B52F3">
        <w:rPr>
          <w:lang w:val="en-US"/>
        </w:rPr>
        <w:t>norvegii</w:t>
      </w:r>
      <w:r w:rsidRPr="00D63834">
        <w:t>.</w:t>
      </w:r>
      <w:r w:rsidRPr="004B52F3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3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Мелин, Я., Юханссон, А. В., Хеденборг, С. История Швеции. М.: Весь мир, 2002. </w:t>
      </w:r>
      <w:r>
        <w:rPr>
          <w:lang w:val="en-US"/>
        </w:rPr>
        <w:t>URL</w:t>
      </w:r>
      <w:r w:rsidRPr="00D63834">
        <w:t xml:space="preserve">: </w:t>
      </w:r>
      <w:r w:rsidRPr="008B4AC3">
        <w:rPr>
          <w:lang w:val="en-US"/>
        </w:rPr>
        <w:t>http</w:t>
      </w:r>
      <w:r w:rsidRPr="00D63834">
        <w:t>://</w:t>
      </w:r>
      <w:r w:rsidRPr="008B4AC3">
        <w:rPr>
          <w:lang w:val="en-US"/>
        </w:rPr>
        <w:t>www</w:t>
      </w:r>
      <w:r w:rsidRPr="00D63834">
        <w:t>.</w:t>
      </w:r>
      <w:r w:rsidRPr="008B4AC3">
        <w:rPr>
          <w:lang w:val="en-US"/>
        </w:rPr>
        <w:t>e</w:t>
      </w:r>
      <w:r w:rsidRPr="00D63834">
        <w:t>-</w:t>
      </w:r>
      <w:r w:rsidRPr="008B4AC3">
        <w:rPr>
          <w:lang w:val="en-US"/>
        </w:rPr>
        <w:t>reading</w:t>
      </w:r>
      <w:r w:rsidRPr="00D63834">
        <w:t>.</w:t>
      </w:r>
      <w:r w:rsidRPr="008B4AC3">
        <w:rPr>
          <w:lang w:val="en-US"/>
        </w:rPr>
        <w:t>mobi</w:t>
      </w:r>
      <w:r w:rsidRPr="00D63834">
        <w:t>/</w:t>
      </w:r>
      <w:r w:rsidRPr="008B4AC3">
        <w:rPr>
          <w:lang w:val="en-US"/>
        </w:rPr>
        <w:t>bookreader</w:t>
      </w:r>
      <w:r w:rsidRPr="00D63834">
        <w:t>.</w:t>
      </w:r>
      <w:r w:rsidRPr="008B4AC3">
        <w:rPr>
          <w:lang w:val="en-US"/>
        </w:rPr>
        <w:t>php</w:t>
      </w:r>
      <w:r w:rsidRPr="00D63834">
        <w:t>/1036244/</w:t>
      </w:r>
      <w:r w:rsidRPr="008B4AC3">
        <w:rPr>
          <w:lang w:val="en-US"/>
        </w:rPr>
        <w:t>Melin</w:t>
      </w:r>
      <w:r w:rsidRPr="00D63834">
        <w:t>_-_</w:t>
      </w:r>
      <w:r w:rsidRPr="008B4AC3">
        <w:rPr>
          <w:lang w:val="en-US"/>
        </w:rPr>
        <w:t>Istoriya</w:t>
      </w:r>
      <w:r w:rsidRPr="00D63834">
        <w:t>_</w:t>
      </w:r>
      <w:r w:rsidRPr="008B4AC3">
        <w:rPr>
          <w:lang w:val="en-US"/>
        </w:rPr>
        <w:t>Shvecii</w:t>
      </w:r>
      <w:r w:rsidRPr="00D63834">
        <w:t>.</w:t>
      </w:r>
      <w:r w:rsidRPr="008B4AC3">
        <w:rPr>
          <w:lang w:val="en-US"/>
        </w:rPr>
        <w:t>html</w:t>
      </w:r>
      <w:r w:rsidRPr="00D63834">
        <w:t xml:space="preserve"> (дата обращения: 15.03.2019).</w:t>
      </w:r>
    </w:p>
  </w:footnote>
  <w:footnote w:id="34">
    <w:p w:rsidR="00D200B1" w:rsidRPr="00923085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 xml:space="preserve">These countries could be next now that Britain has left the E.U. URL: </w:t>
      </w:r>
      <w:r w:rsidRPr="00923085">
        <w:rPr>
          <w:lang w:val="en-US"/>
        </w:rPr>
        <w:t>https://www.washingtonpost.com/news/worldviews/wp/2016/06/23/these-countries-could-be-next-if-britain-leaves-the-e-u/?utm_term=.37d0215ee038</w:t>
      </w:r>
      <w:r>
        <w:rPr>
          <w:lang w:val="en-US"/>
        </w:rPr>
        <w:t xml:space="preserve"> (дата обращения: 15.03.2019).</w:t>
      </w:r>
    </w:p>
  </w:footnote>
  <w:footnote w:id="35">
    <w:p w:rsidR="00D200B1" w:rsidRPr="00550646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  <w:lang w:val="en-US"/>
        </w:rPr>
        <w:footnoteRef/>
      </w:r>
      <w:r>
        <w:rPr>
          <w:lang w:val="en-US"/>
        </w:rPr>
        <w:t xml:space="preserve"> International Migration Report 2015. URL: </w:t>
      </w:r>
      <w:r w:rsidRPr="0097231A">
        <w:rPr>
          <w:lang w:val="en-US"/>
        </w:rPr>
        <w:t>http://www.un.org/en/development/desa/population/migration/publications/migrationreport/docs/MigrationReport2015_Highlights.pdf&amp;ved=2ahUKEwijj-bBlYvhAhVNlIsKHWR7AooQFjACegQIChAB&amp;usg=AOvVaw1CdU51k4MwZnMzi0--XT74</w:t>
      </w:r>
      <w:r>
        <w:rPr>
          <w:lang w:val="en-US"/>
        </w:rPr>
        <w:t xml:space="preserve"> (дата обращения: 18.03.2019).</w:t>
      </w:r>
    </w:p>
  </w:footnote>
  <w:footnote w:id="36">
    <w:p w:rsidR="00D200B1" w:rsidRPr="001C0897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WORLD MIGRATION REPORT 2018. URL: </w:t>
      </w:r>
      <w:r w:rsidRPr="00851C64">
        <w:rPr>
          <w:lang w:val="en-US"/>
        </w:rPr>
        <w:t>https://www.iom.int/wmr/world-migration-report-2018</w:t>
      </w:r>
      <w:r>
        <w:rPr>
          <w:lang w:val="en-US"/>
        </w:rPr>
        <w:t xml:space="preserve"> (дата обращения: 18.03.2019).</w:t>
      </w:r>
    </w:p>
  </w:footnote>
  <w:footnote w:id="3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Волков, А. М. Мигранты в странах Северной Европы: шведский подход // Вестник Института экономики РАН. М., 2018. </w:t>
      </w:r>
      <w:r>
        <w:rPr>
          <w:lang w:val="en-US"/>
        </w:rPr>
        <w:t>URL</w:t>
      </w:r>
      <w:r w:rsidRPr="00D63834">
        <w:t xml:space="preserve">: </w:t>
      </w:r>
      <w:r w:rsidRPr="00B40AD5">
        <w:rPr>
          <w:lang w:val="en-US"/>
        </w:rPr>
        <w:t>https</w:t>
      </w:r>
      <w:r w:rsidRPr="00D63834">
        <w:t>://</w:t>
      </w:r>
      <w:r w:rsidRPr="00B40AD5">
        <w:rPr>
          <w:lang w:val="en-US"/>
        </w:rPr>
        <w:t>cyberleninka</w:t>
      </w:r>
      <w:r w:rsidRPr="00D63834">
        <w:t>.</w:t>
      </w:r>
      <w:r w:rsidRPr="00B40AD5">
        <w:rPr>
          <w:lang w:val="en-US"/>
        </w:rPr>
        <w:t>ru</w:t>
      </w:r>
      <w:r w:rsidRPr="00D63834">
        <w:t>/</w:t>
      </w:r>
      <w:r w:rsidRPr="00B40AD5">
        <w:rPr>
          <w:lang w:val="en-US"/>
        </w:rPr>
        <w:t>article</w:t>
      </w:r>
      <w:r w:rsidRPr="00D63834">
        <w:t>/</w:t>
      </w:r>
      <w:r w:rsidRPr="00B40AD5">
        <w:rPr>
          <w:lang w:val="en-US"/>
        </w:rPr>
        <w:t>n</w:t>
      </w:r>
      <w:r w:rsidRPr="00D63834">
        <w:t>/</w:t>
      </w:r>
      <w:r w:rsidRPr="00B40AD5">
        <w:rPr>
          <w:lang w:val="en-US"/>
        </w:rPr>
        <w:t>migranty</w:t>
      </w:r>
      <w:r w:rsidRPr="00D63834">
        <w:t>-</w:t>
      </w:r>
      <w:r w:rsidRPr="00B40AD5">
        <w:rPr>
          <w:lang w:val="en-US"/>
        </w:rPr>
        <w:t>v</w:t>
      </w:r>
      <w:r w:rsidRPr="00D63834">
        <w:t>-</w:t>
      </w:r>
      <w:r w:rsidRPr="00B40AD5">
        <w:rPr>
          <w:lang w:val="en-US"/>
        </w:rPr>
        <w:t>stranah</w:t>
      </w:r>
      <w:r w:rsidRPr="00D63834">
        <w:t>-</w:t>
      </w:r>
      <w:r w:rsidRPr="00B40AD5">
        <w:rPr>
          <w:lang w:val="en-US"/>
        </w:rPr>
        <w:t>severnoy</w:t>
      </w:r>
      <w:r w:rsidRPr="00D63834">
        <w:t>-</w:t>
      </w:r>
      <w:r w:rsidRPr="00B40AD5">
        <w:rPr>
          <w:lang w:val="en-US"/>
        </w:rPr>
        <w:t>evropy</w:t>
      </w:r>
      <w:r w:rsidRPr="00D63834">
        <w:t>-</w:t>
      </w:r>
      <w:r w:rsidRPr="00B40AD5">
        <w:rPr>
          <w:lang w:val="en-US"/>
        </w:rPr>
        <w:t>shvedskiy</w:t>
      </w:r>
      <w:r w:rsidRPr="00D63834">
        <w:t>-</w:t>
      </w:r>
      <w:r w:rsidRPr="00B40AD5">
        <w:rPr>
          <w:lang w:val="en-US"/>
        </w:rPr>
        <w:t>podhod</w:t>
      </w:r>
      <w:r w:rsidRPr="00D63834">
        <w:t xml:space="preserve"> (дата обращения: 18.03.2019).</w:t>
      </w:r>
    </w:p>
  </w:footnote>
  <w:footnote w:id="3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HOW MANY ASYLUM SEEKERS DOES DENMARK RECEIVE COMPARED TO THE REST OF EUROPE? URL</w:t>
      </w:r>
      <w:r w:rsidRPr="00D63834">
        <w:t xml:space="preserve">: </w:t>
      </w:r>
      <w:r w:rsidRPr="00B5744D">
        <w:rPr>
          <w:lang w:val="en-US"/>
        </w:rPr>
        <w:t>http</w:t>
      </w:r>
      <w:r w:rsidRPr="00D63834">
        <w:t>://</w:t>
      </w:r>
      <w:r w:rsidRPr="00B5744D">
        <w:rPr>
          <w:lang w:val="en-US"/>
        </w:rPr>
        <w:t>refugees</w:t>
      </w:r>
      <w:r w:rsidRPr="00D63834">
        <w:t>.</w:t>
      </w:r>
      <w:r w:rsidRPr="00B5744D">
        <w:rPr>
          <w:lang w:val="en-US"/>
        </w:rPr>
        <w:t>dk</w:t>
      </w:r>
      <w:r w:rsidRPr="00D63834">
        <w:t>/</w:t>
      </w:r>
      <w:r w:rsidRPr="00B5744D">
        <w:rPr>
          <w:lang w:val="en-US"/>
        </w:rPr>
        <w:t>en</w:t>
      </w:r>
      <w:r w:rsidRPr="00D63834">
        <w:t>/</w:t>
      </w:r>
      <w:r w:rsidRPr="00B5744D">
        <w:rPr>
          <w:lang w:val="en-US"/>
        </w:rPr>
        <w:t>facts</w:t>
      </w:r>
      <w:r w:rsidRPr="00D63834">
        <w:t>/</w:t>
      </w:r>
      <w:r w:rsidRPr="00B5744D">
        <w:rPr>
          <w:lang w:val="en-US"/>
        </w:rPr>
        <w:t>numbers</w:t>
      </w:r>
      <w:r w:rsidRPr="00D63834">
        <w:t>-</w:t>
      </w:r>
      <w:r w:rsidRPr="00B5744D">
        <w:rPr>
          <w:lang w:val="en-US"/>
        </w:rPr>
        <w:t>and</w:t>
      </w:r>
      <w:r w:rsidRPr="00D63834">
        <w:t>-</w:t>
      </w:r>
      <w:r w:rsidRPr="00B5744D">
        <w:rPr>
          <w:lang w:val="en-US"/>
        </w:rPr>
        <w:t>statistics</w:t>
      </w:r>
      <w:r w:rsidRPr="00D63834">
        <w:t>/</w:t>
      </w:r>
      <w:r w:rsidRPr="00B5744D">
        <w:rPr>
          <w:lang w:val="en-US"/>
        </w:rPr>
        <w:t>how</w:t>
      </w:r>
      <w:r w:rsidRPr="00D63834">
        <w:t>-</w:t>
      </w:r>
      <w:r w:rsidRPr="00B5744D">
        <w:rPr>
          <w:lang w:val="en-US"/>
        </w:rPr>
        <w:t>many</w:t>
      </w:r>
      <w:r w:rsidRPr="00D63834">
        <w:t>-</w:t>
      </w:r>
      <w:r w:rsidRPr="00B5744D">
        <w:rPr>
          <w:lang w:val="en-US"/>
        </w:rPr>
        <w:t>does</w:t>
      </w:r>
      <w:r w:rsidRPr="00D63834">
        <w:t>-</w:t>
      </w:r>
      <w:r w:rsidRPr="00B5744D">
        <w:rPr>
          <w:lang w:val="en-US"/>
        </w:rPr>
        <w:t>denmark</w:t>
      </w:r>
      <w:r w:rsidRPr="00D63834">
        <w:t>-</w:t>
      </w:r>
      <w:r w:rsidRPr="00B5744D">
        <w:rPr>
          <w:lang w:val="en-US"/>
        </w:rPr>
        <w:t>receive</w:t>
      </w:r>
      <w:r w:rsidRPr="00D63834">
        <w:t>-</w:t>
      </w:r>
      <w:r w:rsidRPr="00B5744D">
        <w:rPr>
          <w:lang w:val="en-US"/>
        </w:rPr>
        <w:t>compared</w:t>
      </w:r>
      <w:r w:rsidRPr="00D63834">
        <w:t>-</w:t>
      </w:r>
      <w:r w:rsidRPr="00B5744D">
        <w:rPr>
          <w:lang w:val="en-US"/>
        </w:rPr>
        <w:t>to</w:t>
      </w:r>
      <w:r w:rsidRPr="00D63834">
        <w:t>-</w:t>
      </w:r>
      <w:r w:rsidRPr="00B5744D">
        <w:rPr>
          <w:lang w:val="en-US"/>
        </w:rPr>
        <w:t>the</w:t>
      </w:r>
      <w:r w:rsidRPr="00D63834">
        <w:t>-</w:t>
      </w:r>
      <w:r w:rsidRPr="00B5744D">
        <w:rPr>
          <w:lang w:val="en-US"/>
        </w:rPr>
        <w:t>rest</w:t>
      </w:r>
      <w:r w:rsidRPr="00D63834">
        <w:t>-</w:t>
      </w:r>
      <w:r w:rsidRPr="00B5744D">
        <w:rPr>
          <w:lang w:val="en-US"/>
        </w:rPr>
        <w:t>of</w:t>
      </w:r>
      <w:r w:rsidRPr="00D63834">
        <w:t>-</w:t>
      </w:r>
      <w:r w:rsidRPr="00B5744D">
        <w:rPr>
          <w:lang w:val="en-US"/>
        </w:rPr>
        <w:t>europe</w:t>
      </w:r>
      <w:r w:rsidRPr="00D63834">
        <w:t>/ (дата обращения: 18.03.2019).</w:t>
      </w:r>
    </w:p>
  </w:footnote>
  <w:footnote w:id="39">
    <w:p w:rsidR="00D200B1" w:rsidRPr="00295BD8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См.: Там же.</w:t>
      </w:r>
    </w:p>
  </w:footnote>
  <w:footnote w:id="4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 xml:space="preserve">DONOR PROFILES. </w:t>
      </w:r>
      <w:r w:rsidRPr="001E348A">
        <w:rPr>
          <w:lang w:val="en-US"/>
        </w:rPr>
        <w:t>URL</w:t>
      </w:r>
      <w:r w:rsidRPr="00D63834">
        <w:t>:</w:t>
      </w:r>
      <w:r w:rsidRPr="001E348A">
        <w:rPr>
          <w:lang w:val="en-US"/>
        </w:rPr>
        <w:t>http</w:t>
      </w:r>
      <w:r w:rsidRPr="00D63834">
        <w:t>://</w:t>
      </w:r>
      <w:r w:rsidRPr="001E348A">
        <w:rPr>
          <w:lang w:val="en-US"/>
        </w:rPr>
        <w:t>reporting</w:t>
      </w:r>
      <w:r w:rsidRPr="00D63834">
        <w:t>.</w:t>
      </w:r>
      <w:r w:rsidRPr="001E348A">
        <w:rPr>
          <w:lang w:val="en-US"/>
        </w:rPr>
        <w:t>unhcr</w:t>
      </w:r>
      <w:r w:rsidRPr="00D63834">
        <w:t>.</w:t>
      </w:r>
      <w:r w:rsidRPr="001E348A">
        <w:rPr>
          <w:lang w:val="en-US"/>
        </w:rPr>
        <w:t>org</w:t>
      </w:r>
      <w:r w:rsidRPr="00D63834">
        <w:t>/</w:t>
      </w:r>
      <w:r w:rsidRPr="001E348A">
        <w:rPr>
          <w:lang w:val="en-US"/>
        </w:rPr>
        <w:t>donor</w:t>
      </w:r>
      <w:r w:rsidRPr="00D63834">
        <w:t>-</w:t>
      </w:r>
      <w:r w:rsidRPr="001E348A">
        <w:rPr>
          <w:lang w:val="en-US"/>
        </w:rPr>
        <w:t>profiles</w:t>
      </w:r>
      <w:r w:rsidRPr="00D63834">
        <w:t>?</w:t>
      </w:r>
      <w:r w:rsidRPr="001E348A">
        <w:rPr>
          <w:lang w:val="en-US"/>
        </w:rPr>
        <w:t>y</w:t>
      </w:r>
      <w:r w:rsidRPr="00D63834">
        <w:t>=2018 (дата обращения: 18.03.2019).</w:t>
      </w:r>
    </w:p>
  </w:footnote>
  <w:footnote w:id="4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Швеция вводит пограничный контроль из-за наплыва беженцев. </w:t>
      </w:r>
      <w:r>
        <w:rPr>
          <w:lang w:val="en-US"/>
        </w:rPr>
        <w:t>URL</w:t>
      </w:r>
      <w:r w:rsidRPr="00D63834">
        <w:t xml:space="preserve">: </w:t>
      </w:r>
      <w:r w:rsidRPr="00902734">
        <w:rPr>
          <w:lang w:val="en-US"/>
        </w:rPr>
        <w:t>https</w:t>
      </w:r>
      <w:r w:rsidRPr="00D63834">
        <w:t>://</w:t>
      </w:r>
      <w:r w:rsidRPr="00902734">
        <w:rPr>
          <w:lang w:val="en-US"/>
        </w:rPr>
        <w:t>www</w:t>
      </w:r>
      <w:r w:rsidRPr="00D63834">
        <w:t>.</w:t>
      </w:r>
      <w:r w:rsidRPr="00902734">
        <w:rPr>
          <w:lang w:val="en-US"/>
        </w:rPr>
        <w:t>dw</w:t>
      </w:r>
      <w:r w:rsidRPr="00D63834">
        <w:t>.</w:t>
      </w:r>
      <w:r w:rsidRPr="00902734">
        <w:rPr>
          <w:lang w:val="en-US"/>
        </w:rPr>
        <w:t>com</w:t>
      </w:r>
      <w:r w:rsidRPr="00D63834">
        <w:t>/</w:t>
      </w:r>
      <w:r w:rsidRPr="00902734">
        <w:rPr>
          <w:lang w:val="en-US"/>
        </w:rPr>
        <w:t>ru</w:t>
      </w:r>
      <w:r w:rsidRPr="00D63834">
        <w:t>/швеция-вводит-пограничный-контроль-из-за-наплыва-беженцев/</w:t>
      </w:r>
      <w:r w:rsidRPr="00902734">
        <w:rPr>
          <w:lang w:val="en-US"/>
        </w:rPr>
        <w:t>a</w:t>
      </w:r>
      <w:r w:rsidRPr="00D63834">
        <w:t>-18844290 (дата обращения: 18.03.2019).</w:t>
      </w:r>
    </w:p>
  </w:footnote>
  <w:footnote w:id="4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Швеция окончательно закрыла свои двери для беженцев. </w:t>
      </w:r>
      <w:r>
        <w:rPr>
          <w:lang w:val="en-US"/>
        </w:rPr>
        <w:t>URL</w:t>
      </w:r>
      <w:r w:rsidRPr="00D63834">
        <w:t xml:space="preserve">: </w:t>
      </w:r>
      <w:r w:rsidRPr="008A0B1C">
        <w:rPr>
          <w:lang w:val="en-US"/>
        </w:rPr>
        <w:t>https</w:t>
      </w:r>
      <w:r w:rsidRPr="00D63834">
        <w:t>://</w:t>
      </w:r>
      <w:r w:rsidRPr="008A0B1C">
        <w:rPr>
          <w:lang w:val="en-US"/>
        </w:rPr>
        <w:t>regnum</w:t>
      </w:r>
      <w:r w:rsidRPr="00D63834">
        <w:t>.</w:t>
      </w:r>
      <w:r w:rsidRPr="008A0B1C">
        <w:rPr>
          <w:lang w:val="en-US"/>
        </w:rPr>
        <w:t>ru</w:t>
      </w:r>
      <w:r w:rsidRPr="00D63834">
        <w:t>/</w:t>
      </w:r>
      <w:r w:rsidRPr="008A0B1C">
        <w:rPr>
          <w:lang w:val="en-US"/>
        </w:rPr>
        <w:t>news</w:t>
      </w:r>
      <w:r w:rsidRPr="00D63834">
        <w:t>/2252516.</w:t>
      </w:r>
      <w:r w:rsidRPr="008A0B1C">
        <w:rPr>
          <w:lang w:val="en-US"/>
        </w:rPr>
        <w:t>html</w:t>
      </w:r>
      <w:r w:rsidRPr="00D63834">
        <w:t xml:space="preserve"> (дата обращения: 18.03.2019).</w:t>
      </w:r>
    </w:p>
  </w:footnote>
  <w:footnote w:id="4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VERY FEW NEW ASYLUM SEEKERS ARRIVE IN DENMARK. URL</w:t>
      </w:r>
      <w:r w:rsidRPr="00D63834">
        <w:t xml:space="preserve">: </w:t>
      </w:r>
      <w:r w:rsidRPr="00DB35C0">
        <w:rPr>
          <w:lang w:val="en-US"/>
        </w:rPr>
        <w:t>http</w:t>
      </w:r>
      <w:r w:rsidRPr="00D63834">
        <w:t>://</w:t>
      </w:r>
      <w:r w:rsidRPr="00DB35C0">
        <w:rPr>
          <w:lang w:val="en-US"/>
        </w:rPr>
        <w:t>refugees</w:t>
      </w:r>
      <w:r w:rsidRPr="00D63834">
        <w:t>.</w:t>
      </w:r>
      <w:r w:rsidRPr="00DB35C0">
        <w:rPr>
          <w:lang w:val="en-US"/>
        </w:rPr>
        <w:t>dk</w:t>
      </w:r>
      <w:r w:rsidRPr="00D63834">
        <w:t>/</w:t>
      </w:r>
      <w:r w:rsidRPr="00DB35C0">
        <w:rPr>
          <w:lang w:val="en-US"/>
        </w:rPr>
        <w:t>en</w:t>
      </w:r>
      <w:r w:rsidRPr="00D63834">
        <w:t>/</w:t>
      </w:r>
      <w:r w:rsidRPr="00DB35C0">
        <w:rPr>
          <w:lang w:val="en-US"/>
        </w:rPr>
        <w:t>news</w:t>
      </w:r>
      <w:r w:rsidRPr="00D63834">
        <w:t>/2016/</w:t>
      </w:r>
      <w:r w:rsidRPr="00DB35C0">
        <w:rPr>
          <w:lang w:val="en-US"/>
        </w:rPr>
        <w:t>august</w:t>
      </w:r>
      <w:r w:rsidRPr="00D63834">
        <w:t>/</w:t>
      </w:r>
      <w:r w:rsidRPr="00DB35C0">
        <w:rPr>
          <w:lang w:val="en-US"/>
        </w:rPr>
        <w:t>very</w:t>
      </w:r>
      <w:r w:rsidRPr="00D63834">
        <w:t>-</w:t>
      </w:r>
      <w:r w:rsidRPr="00DB35C0">
        <w:rPr>
          <w:lang w:val="en-US"/>
        </w:rPr>
        <w:t>few</w:t>
      </w:r>
      <w:r w:rsidRPr="00D63834">
        <w:t>-</w:t>
      </w:r>
      <w:r w:rsidRPr="00DB35C0">
        <w:rPr>
          <w:lang w:val="en-US"/>
        </w:rPr>
        <w:t>new</w:t>
      </w:r>
      <w:r w:rsidRPr="00D63834">
        <w:t>-</w:t>
      </w:r>
      <w:r w:rsidRPr="00DB35C0">
        <w:rPr>
          <w:lang w:val="en-US"/>
        </w:rPr>
        <w:t>asylum</w:t>
      </w:r>
      <w:r w:rsidRPr="00D63834">
        <w:t>-</w:t>
      </w:r>
      <w:r w:rsidRPr="00DB35C0">
        <w:rPr>
          <w:lang w:val="en-US"/>
        </w:rPr>
        <w:t>seekers</w:t>
      </w:r>
      <w:r w:rsidRPr="00D63834">
        <w:t>-</w:t>
      </w:r>
      <w:r w:rsidRPr="00DB35C0">
        <w:rPr>
          <w:lang w:val="en-US"/>
        </w:rPr>
        <w:t>arrive</w:t>
      </w:r>
      <w:r w:rsidRPr="00D63834">
        <w:t>-</w:t>
      </w:r>
      <w:r w:rsidRPr="00DB35C0">
        <w:rPr>
          <w:lang w:val="en-US"/>
        </w:rPr>
        <w:t>in</w:t>
      </w:r>
      <w:r w:rsidRPr="00D63834">
        <w:t>-</w:t>
      </w:r>
      <w:r w:rsidRPr="00DB35C0">
        <w:rPr>
          <w:lang w:val="en-US"/>
        </w:rPr>
        <w:t>denmark</w:t>
      </w:r>
      <w:r w:rsidRPr="00D63834">
        <w:t>/ (дата обращения: 18.03.2019).</w:t>
      </w:r>
    </w:p>
  </w:footnote>
  <w:footnote w:id="4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>См.: Там же.</w:t>
      </w:r>
    </w:p>
  </w:footnote>
  <w:footnote w:id="4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Швеция окончательно закрыла свои двери для беженцев. </w:t>
      </w:r>
      <w:r>
        <w:rPr>
          <w:lang w:val="en-US"/>
        </w:rPr>
        <w:t>URL</w:t>
      </w:r>
      <w:r w:rsidRPr="00D63834">
        <w:t xml:space="preserve">: </w:t>
      </w:r>
      <w:r w:rsidRPr="008F2432">
        <w:rPr>
          <w:lang w:val="en-US"/>
        </w:rPr>
        <w:t>https</w:t>
      </w:r>
      <w:r w:rsidRPr="00D63834">
        <w:t>://</w:t>
      </w:r>
      <w:r w:rsidRPr="008F2432">
        <w:rPr>
          <w:lang w:val="en-US"/>
        </w:rPr>
        <w:t>regnum</w:t>
      </w:r>
      <w:r w:rsidRPr="00D63834">
        <w:t>.</w:t>
      </w:r>
      <w:r w:rsidRPr="008F2432">
        <w:rPr>
          <w:lang w:val="en-US"/>
        </w:rPr>
        <w:t>ru</w:t>
      </w:r>
      <w:r w:rsidRPr="00D63834">
        <w:t>/</w:t>
      </w:r>
      <w:r w:rsidRPr="008F2432">
        <w:rPr>
          <w:lang w:val="en-US"/>
        </w:rPr>
        <w:t>news</w:t>
      </w:r>
      <w:r w:rsidRPr="00D63834">
        <w:t>/2252516.</w:t>
      </w:r>
      <w:r w:rsidRPr="008F2432">
        <w:rPr>
          <w:lang w:val="en-US"/>
        </w:rPr>
        <w:t>html</w:t>
      </w:r>
      <w:r w:rsidRPr="00D63834">
        <w:t xml:space="preserve"> (дата обращения: 18.03.2019).</w:t>
      </w:r>
    </w:p>
  </w:footnote>
  <w:footnote w:id="46">
    <w:p w:rsidR="00D200B1" w:rsidRPr="00B67415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 xml:space="preserve">Return Center Lindholm. URL: </w:t>
      </w:r>
      <w:r w:rsidRPr="008A09E9">
        <w:rPr>
          <w:lang w:val="en-US"/>
        </w:rPr>
        <w:t>http://uim.dk/nyheder/2018/2018-11/finanslovsaftale-sikrer-fortsat-stram-udlaendingepolitik-1/return-center-lindholm</w:t>
      </w:r>
      <w:r>
        <w:rPr>
          <w:lang w:val="en-US"/>
        </w:rPr>
        <w:t xml:space="preserve"> (дата обращения: 18.03.2019).</w:t>
      </w:r>
    </w:p>
  </w:footnote>
  <w:footnote w:id="4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Denmark plans to isolate ‘unwanted’ migrants on remote island. URL</w:t>
      </w:r>
      <w:r w:rsidRPr="00D63834">
        <w:t xml:space="preserve">: </w:t>
      </w:r>
      <w:r w:rsidRPr="00300FA2">
        <w:rPr>
          <w:lang w:val="en-US"/>
        </w:rPr>
        <w:t>https</w:t>
      </w:r>
      <w:r w:rsidRPr="00D63834">
        <w:t>://</w:t>
      </w:r>
      <w:r w:rsidRPr="00300FA2">
        <w:rPr>
          <w:lang w:val="en-US"/>
        </w:rPr>
        <w:t>amp</w:t>
      </w:r>
      <w:r w:rsidRPr="00D63834">
        <w:t>.</w:t>
      </w:r>
      <w:r w:rsidRPr="00300FA2">
        <w:rPr>
          <w:lang w:val="en-US"/>
        </w:rPr>
        <w:t>cnn</w:t>
      </w:r>
      <w:r w:rsidRPr="00D63834">
        <w:t>.</w:t>
      </w:r>
      <w:r w:rsidRPr="00300FA2">
        <w:rPr>
          <w:lang w:val="en-US"/>
        </w:rPr>
        <w:t>com</w:t>
      </w:r>
      <w:r w:rsidRPr="00D63834">
        <w:t>/</w:t>
      </w:r>
      <w:r w:rsidRPr="00300FA2">
        <w:rPr>
          <w:lang w:val="en-US"/>
        </w:rPr>
        <w:t>cnn</w:t>
      </w:r>
      <w:r w:rsidRPr="00D63834">
        <w:t>/2018/12/05/</w:t>
      </w:r>
      <w:r w:rsidRPr="00300FA2">
        <w:rPr>
          <w:lang w:val="en-US"/>
        </w:rPr>
        <w:t>europe</w:t>
      </w:r>
      <w:r w:rsidRPr="00D63834">
        <w:t>/</w:t>
      </w:r>
      <w:r w:rsidRPr="00300FA2">
        <w:rPr>
          <w:lang w:val="en-US"/>
        </w:rPr>
        <w:t>denmark</w:t>
      </w:r>
      <w:r w:rsidRPr="00D63834">
        <w:t>-</w:t>
      </w:r>
      <w:r w:rsidRPr="00300FA2">
        <w:rPr>
          <w:lang w:val="en-US"/>
        </w:rPr>
        <w:t>immigrant</w:t>
      </w:r>
      <w:r w:rsidRPr="00D63834">
        <w:t>-</w:t>
      </w:r>
      <w:r w:rsidRPr="00300FA2">
        <w:rPr>
          <w:lang w:val="en-US"/>
        </w:rPr>
        <w:t>island</w:t>
      </w:r>
      <w:r w:rsidRPr="00D63834">
        <w:t>-</w:t>
      </w:r>
      <w:r w:rsidRPr="00300FA2">
        <w:rPr>
          <w:lang w:val="en-US"/>
        </w:rPr>
        <w:t>scli</w:t>
      </w:r>
      <w:r w:rsidRPr="00D63834">
        <w:t>-</w:t>
      </w:r>
      <w:r w:rsidRPr="00300FA2">
        <w:rPr>
          <w:lang w:val="en-US"/>
        </w:rPr>
        <w:t>intl</w:t>
      </w:r>
      <w:r w:rsidRPr="00D63834">
        <w:t>/</w:t>
      </w:r>
      <w:r w:rsidRPr="00300FA2">
        <w:rPr>
          <w:lang w:val="en-US"/>
        </w:rPr>
        <w:t>index</w:t>
      </w:r>
      <w:r w:rsidRPr="00D63834">
        <w:t>.</w:t>
      </w:r>
      <w:r w:rsidRPr="00300FA2">
        <w:rPr>
          <w:lang w:val="en-US"/>
        </w:rPr>
        <w:t>html</w:t>
      </w:r>
      <w:r w:rsidRPr="00D63834">
        <w:t xml:space="preserve"> (дата обращения: 18.03.2019).</w:t>
      </w:r>
    </w:p>
  </w:footnote>
  <w:footnote w:id="4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Denmark refuses to take in UN quota refugees in 2018. URL</w:t>
      </w:r>
      <w:r w:rsidRPr="00D63834">
        <w:t xml:space="preserve">: </w:t>
      </w:r>
      <w:r w:rsidRPr="00212DB1">
        <w:rPr>
          <w:lang w:val="en-US"/>
        </w:rPr>
        <w:t>https</w:t>
      </w:r>
      <w:r w:rsidRPr="00D63834">
        <w:t>://</w:t>
      </w:r>
      <w:r w:rsidRPr="00212DB1">
        <w:rPr>
          <w:lang w:val="en-US"/>
        </w:rPr>
        <w:t>www</w:t>
      </w:r>
      <w:r w:rsidRPr="00D63834">
        <w:t>.</w:t>
      </w:r>
      <w:r w:rsidRPr="00212DB1">
        <w:rPr>
          <w:lang w:val="en-US"/>
        </w:rPr>
        <w:t>thelocal</w:t>
      </w:r>
      <w:r w:rsidRPr="00D63834">
        <w:t>.</w:t>
      </w:r>
      <w:r w:rsidRPr="00212DB1">
        <w:rPr>
          <w:lang w:val="en-US"/>
        </w:rPr>
        <w:t>dk</w:t>
      </w:r>
      <w:r w:rsidRPr="00D63834">
        <w:t>/20181004/</w:t>
      </w:r>
      <w:r w:rsidRPr="00212DB1">
        <w:rPr>
          <w:lang w:val="en-US"/>
        </w:rPr>
        <w:t>denmark</w:t>
      </w:r>
      <w:r w:rsidRPr="00D63834">
        <w:t>-</w:t>
      </w:r>
      <w:r w:rsidRPr="00212DB1">
        <w:rPr>
          <w:lang w:val="en-US"/>
        </w:rPr>
        <w:t>refuses</w:t>
      </w:r>
      <w:r w:rsidRPr="00D63834">
        <w:t>-</w:t>
      </w:r>
      <w:r w:rsidRPr="00212DB1">
        <w:rPr>
          <w:lang w:val="en-US"/>
        </w:rPr>
        <w:t>to</w:t>
      </w:r>
      <w:r w:rsidRPr="00D63834">
        <w:t>-</w:t>
      </w:r>
      <w:r w:rsidRPr="00212DB1">
        <w:rPr>
          <w:lang w:val="en-US"/>
        </w:rPr>
        <w:t>take</w:t>
      </w:r>
      <w:r w:rsidRPr="00D63834">
        <w:t>-</w:t>
      </w:r>
      <w:r w:rsidRPr="00212DB1">
        <w:rPr>
          <w:lang w:val="en-US"/>
        </w:rPr>
        <w:t>in</w:t>
      </w:r>
      <w:r w:rsidRPr="00D63834">
        <w:t>-</w:t>
      </w:r>
      <w:r w:rsidRPr="00212DB1">
        <w:rPr>
          <w:lang w:val="en-US"/>
        </w:rPr>
        <w:t>un</w:t>
      </w:r>
      <w:r w:rsidRPr="00D63834">
        <w:t>-</w:t>
      </w:r>
      <w:r w:rsidRPr="00212DB1">
        <w:rPr>
          <w:lang w:val="en-US"/>
        </w:rPr>
        <w:t>quota</w:t>
      </w:r>
      <w:r w:rsidRPr="00D63834">
        <w:t>-</w:t>
      </w:r>
      <w:r w:rsidRPr="00212DB1">
        <w:rPr>
          <w:lang w:val="en-US"/>
        </w:rPr>
        <w:t>refugees</w:t>
      </w:r>
      <w:r w:rsidRPr="00D63834">
        <w:t>-</w:t>
      </w:r>
      <w:r w:rsidRPr="00212DB1">
        <w:rPr>
          <w:lang w:val="en-US"/>
        </w:rPr>
        <w:t>in</w:t>
      </w:r>
      <w:r w:rsidRPr="00D63834">
        <w:t>-2018/</w:t>
      </w:r>
      <w:r w:rsidRPr="00212DB1">
        <w:rPr>
          <w:lang w:val="en-US"/>
        </w:rPr>
        <w:t>amp</w:t>
      </w:r>
      <w:r w:rsidRPr="00D63834">
        <w:t xml:space="preserve"> (дата обращения: 18.03.2019).</w:t>
      </w:r>
    </w:p>
  </w:footnote>
  <w:footnote w:id="4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В Дании приняли закон об обязательном рукопожатии при получении гражданства. </w:t>
      </w:r>
      <w:r>
        <w:rPr>
          <w:lang w:val="en-US"/>
        </w:rPr>
        <w:t>URL</w:t>
      </w:r>
      <w:r w:rsidRPr="00D63834">
        <w:t xml:space="preserve">: </w:t>
      </w:r>
      <w:r w:rsidRPr="00B9762A">
        <w:rPr>
          <w:lang w:val="en-US"/>
        </w:rPr>
        <w:t>https</w:t>
      </w:r>
      <w:r w:rsidRPr="00D63834">
        <w:t>://</w:t>
      </w:r>
      <w:r w:rsidRPr="00B9762A">
        <w:rPr>
          <w:lang w:val="en-US"/>
        </w:rPr>
        <w:t>mir</w:t>
      </w:r>
      <w:r w:rsidRPr="00D63834">
        <w:t>24.</w:t>
      </w:r>
      <w:r w:rsidRPr="00B9762A">
        <w:rPr>
          <w:lang w:val="en-US"/>
        </w:rPr>
        <w:t>tv</w:t>
      </w:r>
      <w:r w:rsidRPr="00D63834">
        <w:t>/</w:t>
      </w:r>
      <w:r w:rsidRPr="00B9762A">
        <w:rPr>
          <w:lang w:val="en-US"/>
        </w:rPr>
        <w:t>news</w:t>
      </w:r>
      <w:r w:rsidRPr="00D63834">
        <w:t>/16340653/</w:t>
      </w:r>
      <w:r w:rsidRPr="00B9762A">
        <w:rPr>
          <w:lang w:val="en-US"/>
        </w:rPr>
        <w:t>v</w:t>
      </w:r>
      <w:r w:rsidRPr="00D63834">
        <w:t>-</w:t>
      </w:r>
      <w:r w:rsidRPr="00B9762A">
        <w:rPr>
          <w:lang w:val="en-US"/>
        </w:rPr>
        <w:t>danii</w:t>
      </w:r>
      <w:r w:rsidRPr="00D63834">
        <w:t>-</w:t>
      </w:r>
      <w:r w:rsidRPr="00B9762A">
        <w:rPr>
          <w:lang w:val="en-US"/>
        </w:rPr>
        <w:t>prinyali</w:t>
      </w:r>
      <w:r w:rsidRPr="00D63834">
        <w:t>-</w:t>
      </w:r>
      <w:r w:rsidRPr="00B9762A">
        <w:rPr>
          <w:lang w:val="en-US"/>
        </w:rPr>
        <w:t>zakon</w:t>
      </w:r>
      <w:r w:rsidRPr="00D63834">
        <w:t>-</w:t>
      </w:r>
      <w:r w:rsidRPr="00B9762A">
        <w:rPr>
          <w:lang w:val="en-US"/>
        </w:rPr>
        <w:t>ob</w:t>
      </w:r>
      <w:r w:rsidRPr="00D63834">
        <w:t>-</w:t>
      </w:r>
      <w:r w:rsidRPr="00B9762A">
        <w:rPr>
          <w:lang w:val="en-US"/>
        </w:rPr>
        <w:t>obyazatelnom</w:t>
      </w:r>
      <w:r w:rsidRPr="00D63834">
        <w:t>-</w:t>
      </w:r>
      <w:r w:rsidRPr="00B9762A">
        <w:rPr>
          <w:lang w:val="en-US"/>
        </w:rPr>
        <w:t>rukopozhatii</w:t>
      </w:r>
      <w:r w:rsidRPr="00D63834">
        <w:t>-</w:t>
      </w:r>
      <w:r w:rsidRPr="00B9762A">
        <w:rPr>
          <w:lang w:val="en-US"/>
        </w:rPr>
        <w:t>pri</w:t>
      </w:r>
      <w:r w:rsidRPr="00D63834">
        <w:t>-</w:t>
      </w:r>
      <w:r w:rsidRPr="00B9762A">
        <w:rPr>
          <w:lang w:val="en-US"/>
        </w:rPr>
        <w:t>poluchenii</w:t>
      </w:r>
      <w:r w:rsidRPr="00D63834">
        <w:t>-</w:t>
      </w:r>
      <w:r w:rsidRPr="00B9762A">
        <w:rPr>
          <w:lang w:val="en-US"/>
        </w:rPr>
        <w:t>grazhdanstva</w:t>
      </w:r>
      <w:r w:rsidRPr="00D63834">
        <w:t xml:space="preserve"> (дата обращения: 18.03.2019).</w:t>
      </w:r>
    </w:p>
  </w:footnote>
  <w:footnote w:id="5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Рукопожатие как гарантия гражданства. </w:t>
      </w:r>
      <w:r>
        <w:rPr>
          <w:lang w:val="en-US"/>
        </w:rPr>
        <w:t>URL</w:t>
      </w:r>
      <w:r w:rsidRPr="00D63834">
        <w:t xml:space="preserve">: </w:t>
      </w:r>
      <w:r w:rsidRPr="00A70DC5">
        <w:rPr>
          <w:lang w:val="en-US"/>
        </w:rPr>
        <w:t>https</w:t>
      </w:r>
      <w:r w:rsidRPr="00D63834">
        <w:t>://</w:t>
      </w:r>
      <w:r w:rsidRPr="00A70DC5">
        <w:rPr>
          <w:lang w:val="en-US"/>
        </w:rPr>
        <w:t>ru</w:t>
      </w:r>
      <w:r w:rsidRPr="00D63834">
        <w:t>.</w:t>
      </w:r>
      <w:r w:rsidRPr="00A70DC5">
        <w:rPr>
          <w:lang w:val="en-US"/>
        </w:rPr>
        <w:t>euronews</w:t>
      </w:r>
      <w:r w:rsidRPr="00D63834">
        <w:t>.</w:t>
      </w:r>
      <w:r w:rsidRPr="00A70DC5">
        <w:rPr>
          <w:lang w:val="en-US"/>
        </w:rPr>
        <w:t>com</w:t>
      </w:r>
      <w:r w:rsidRPr="00D63834">
        <w:t>/2019/01/18/</w:t>
      </w:r>
      <w:r w:rsidRPr="00A70DC5">
        <w:rPr>
          <w:lang w:val="en-US"/>
        </w:rPr>
        <w:t>denmark</w:t>
      </w:r>
      <w:r w:rsidRPr="00D63834">
        <w:t>-</w:t>
      </w:r>
      <w:r w:rsidRPr="00A70DC5">
        <w:rPr>
          <w:lang w:val="en-US"/>
        </w:rPr>
        <w:t>handshake</w:t>
      </w:r>
      <w:r w:rsidRPr="00D63834">
        <w:t>-</w:t>
      </w:r>
      <w:r w:rsidRPr="00A70DC5">
        <w:rPr>
          <w:lang w:val="en-US"/>
        </w:rPr>
        <w:t>as</w:t>
      </w:r>
      <w:r w:rsidRPr="00D63834">
        <w:t>-</w:t>
      </w:r>
      <w:r w:rsidRPr="00A70DC5">
        <w:rPr>
          <w:lang w:val="en-US"/>
        </w:rPr>
        <w:t>assurement</w:t>
      </w:r>
      <w:r w:rsidRPr="00D63834">
        <w:t xml:space="preserve"> (дата обращения: 18.03.2019).</w:t>
      </w:r>
    </w:p>
  </w:footnote>
  <w:footnote w:id="5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Дания: новый законопроект об иммиграции. </w:t>
      </w:r>
      <w:r>
        <w:rPr>
          <w:lang w:val="en-US"/>
        </w:rPr>
        <w:t>URL</w:t>
      </w:r>
      <w:r w:rsidRPr="00D63834">
        <w:t xml:space="preserve">: </w:t>
      </w:r>
      <w:r w:rsidRPr="00A30BB4">
        <w:rPr>
          <w:lang w:val="en-US"/>
        </w:rPr>
        <w:t>https</w:t>
      </w:r>
      <w:r w:rsidRPr="00D63834">
        <w:t>://</w:t>
      </w:r>
      <w:r w:rsidRPr="00A30BB4">
        <w:rPr>
          <w:lang w:val="en-US"/>
        </w:rPr>
        <w:t>ru</w:t>
      </w:r>
      <w:r w:rsidRPr="00D63834">
        <w:t>.</w:t>
      </w:r>
      <w:r w:rsidRPr="00A30BB4">
        <w:rPr>
          <w:lang w:val="en-US"/>
        </w:rPr>
        <w:t>euronews</w:t>
      </w:r>
      <w:r w:rsidRPr="00D63834">
        <w:t>.</w:t>
      </w:r>
      <w:r w:rsidRPr="00A30BB4">
        <w:rPr>
          <w:lang w:val="en-US"/>
        </w:rPr>
        <w:t>com</w:t>
      </w:r>
      <w:r w:rsidRPr="00D63834">
        <w:t>/2016/01/26/</w:t>
      </w:r>
      <w:r w:rsidRPr="00A30BB4">
        <w:rPr>
          <w:lang w:val="en-US"/>
        </w:rPr>
        <w:t>pay</w:t>
      </w:r>
      <w:r w:rsidRPr="00D63834">
        <w:t>-</w:t>
      </w:r>
      <w:r w:rsidRPr="00A30BB4">
        <w:rPr>
          <w:lang w:val="en-US"/>
        </w:rPr>
        <w:t>up</w:t>
      </w:r>
      <w:r w:rsidRPr="00D63834">
        <w:t>-</w:t>
      </w:r>
      <w:r w:rsidRPr="00A30BB4">
        <w:rPr>
          <w:lang w:val="en-US"/>
        </w:rPr>
        <w:t>or</w:t>
      </w:r>
      <w:r w:rsidRPr="00D63834">
        <w:t>-</w:t>
      </w:r>
      <w:r w:rsidRPr="00A30BB4">
        <w:rPr>
          <w:lang w:val="en-US"/>
        </w:rPr>
        <w:t>push</w:t>
      </w:r>
      <w:r w:rsidRPr="00D63834">
        <w:t>-</w:t>
      </w:r>
      <w:r w:rsidRPr="00A30BB4">
        <w:rPr>
          <w:lang w:val="en-US"/>
        </w:rPr>
        <w:t>off</w:t>
      </w:r>
      <w:r w:rsidRPr="00D63834">
        <w:t>-</w:t>
      </w:r>
      <w:r w:rsidRPr="00A30BB4">
        <w:rPr>
          <w:lang w:val="en-US"/>
        </w:rPr>
        <w:t>immigration</w:t>
      </w:r>
      <w:r w:rsidRPr="00D63834">
        <w:t>-</w:t>
      </w:r>
      <w:r w:rsidRPr="00A30BB4">
        <w:rPr>
          <w:lang w:val="en-US"/>
        </w:rPr>
        <w:t>law</w:t>
      </w:r>
      <w:r w:rsidRPr="00D63834">
        <w:t>-</w:t>
      </w:r>
      <w:r w:rsidRPr="00A30BB4">
        <w:rPr>
          <w:lang w:val="en-US"/>
        </w:rPr>
        <w:t>passes</w:t>
      </w:r>
      <w:r w:rsidRPr="00D63834">
        <w:t>-</w:t>
      </w:r>
      <w:r w:rsidRPr="00A30BB4">
        <w:rPr>
          <w:lang w:val="en-US"/>
        </w:rPr>
        <w:t>in</w:t>
      </w:r>
      <w:r w:rsidRPr="00D63834">
        <w:t>-</w:t>
      </w:r>
      <w:r w:rsidRPr="00A30BB4">
        <w:rPr>
          <w:lang w:val="en-US"/>
        </w:rPr>
        <w:t>danish</w:t>
      </w:r>
      <w:r w:rsidRPr="00D63834">
        <w:t>-</w:t>
      </w:r>
      <w:r w:rsidRPr="00A30BB4">
        <w:rPr>
          <w:lang w:val="en-US"/>
        </w:rPr>
        <w:t>parliament</w:t>
      </w:r>
      <w:r w:rsidRPr="00D63834">
        <w:t xml:space="preserve"> (дата обращения: 18.03.2019).</w:t>
      </w:r>
    </w:p>
  </w:footnote>
  <w:footnote w:id="5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Denmark: Face veil ban a discriminatory violation of women’s rights. URL</w:t>
      </w:r>
      <w:r w:rsidRPr="00D63834">
        <w:t xml:space="preserve">: </w:t>
      </w:r>
      <w:r w:rsidRPr="00DA2475">
        <w:rPr>
          <w:lang w:val="en-US"/>
        </w:rPr>
        <w:t>https</w:t>
      </w:r>
      <w:r w:rsidRPr="00D63834">
        <w:t>://</w:t>
      </w:r>
      <w:r w:rsidRPr="00DA2475">
        <w:rPr>
          <w:lang w:val="en-US"/>
        </w:rPr>
        <w:t>www</w:t>
      </w:r>
      <w:r w:rsidRPr="00D63834">
        <w:t>.</w:t>
      </w:r>
      <w:r w:rsidRPr="00DA2475">
        <w:rPr>
          <w:lang w:val="en-US"/>
        </w:rPr>
        <w:t>amnesty</w:t>
      </w:r>
      <w:r w:rsidRPr="00D63834">
        <w:t>.</w:t>
      </w:r>
      <w:r w:rsidRPr="00DA2475">
        <w:rPr>
          <w:lang w:val="en-US"/>
        </w:rPr>
        <w:t>org</w:t>
      </w:r>
      <w:r w:rsidRPr="00D63834">
        <w:t>/</w:t>
      </w:r>
      <w:r w:rsidRPr="00DA2475">
        <w:rPr>
          <w:lang w:val="en-US"/>
        </w:rPr>
        <w:t>en</w:t>
      </w:r>
      <w:r w:rsidRPr="00D63834">
        <w:t>/</w:t>
      </w:r>
      <w:r w:rsidRPr="00DA2475">
        <w:rPr>
          <w:lang w:val="en-US"/>
        </w:rPr>
        <w:t>latest</w:t>
      </w:r>
      <w:r w:rsidRPr="00D63834">
        <w:t>/</w:t>
      </w:r>
      <w:r w:rsidRPr="00DA2475">
        <w:rPr>
          <w:lang w:val="en-US"/>
        </w:rPr>
        <w:t>news</w:t>
      </w:r>
      <w:r w:rsidRPr="00D63834">
        <w:t>/2018/05/</w:t>
      </w:r>
      <w:r w:rsidRPr="00DA2475">
        <w:rPr>
          <w:lang w:val="en-US"/>
        </w:rPr>
        <w:t>denmark</w:t>
      </w:r>
      <w:r w:rsidRPr="00D63834">
        <w:t>-</w:t>
      </w:r>
      <w:r w:rsidRPr="00DA2475">
        <w:rPr>
          <w:lang w:val="en-US"/>
        </w:rPr>
        <w:t>face</w:t>
      </w:r>
      <w:r w:rsidRPr="00D63834">
        <w:t>-</w:t>
      </w:r>
      <w:r w:rsidRPr="00DA2475">
        <w:rPr>
          <w:lang w:val="en-US"/>
        </w:rPr>
        <w:t>veil</w:t>
      </w:r>
      <w:r w:rsidRPr="00D63834">
        <w:t>-</w:t>
      </w:r>
      <w:r w:rsidRPr="00DA2475">
        <w:rPr>
          <w:lang w:val="en-US"/>
        </w:rPr>
        <w:t>ban</w:t>
      </w:r>
      <w:r w:rsidRPr="00D63834">
        <w:t>-</w:t>
      </w:r>
      <w:r w:rsidRPr="00DA2475">
        <w:rPr>
          <w:lang w:val="en-US"/>
        </w:rPr>
        <w:t>a</w:t>
      </w:r>
      <w:r w:rsidRPr="00D63834">
        <w:t>-</w:t>
      </w:r>
      <w:r w:rsidRPr="00DA2475">
        <w:rPr>
          <w:lang w:val="en-US"/>
        </w:rPr>
        <w:t>discriminatory</w:t>
      </w:r>
      <w:r w:rsidRPr="00D63834">
        <w:t>-</w:t>
      </w:r>
      <w:r w:rsidRPr="00DA2475">
        <w:rPr>
          <w:lang w:val="en-US"/>
        </w:rPr>
        <w:t>violation</w:t>
      </w:r>
      <w:r w:rsidRPr="00D63834">
        <w:t>-</w:t>
      </w:r>
      <w:r w:rsidRPr="00DA2475">
        <w:rPr>
          <w:lang w:val="en-US"/>
        </w:rPr>
        <w:t>of</w:t>
      </w:r>
      <w:r w:rsidRPr="00D63834">
        <w:t>-</w:t>
      </w:r>
      <w:r w:rsidRPr="00DA2475">
        <w:rPr>
          <w:lang w:val="en-US"/>
        </w:rPr>
        <w:t>womens</w:t>
      </w:r>
      <w:r w:rsidRPr="00D63834">
        <w:t>-</w:t>
      </w:r>
      <w:r w:rsidRPr="00DA2475">
        <w:rPr>
          <w:lang w:val="en-US"/>
        </w:rPr>
        <w:t>rights</w:t>
      </w:r>
      <w:r w:rsidRPr="00D63834">
        <w:t>/ (дата обращения: 18.03.2019).</w:t>
      </w:r>
    </w:p>
  </w:footnote>
  <w:footnote w:id="5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Абдулаев, М. И. Теория государства и права: Учебник для высших учебных заведений. М.: Финансовый контроль, 2004. </w:t>
      </w:r>
    </w:p>
  </w:footnote>
  <w:footnote w:id="5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Конвенция о статусе беженцев. </w:t>
      </w:r>
      <w:r>
        <w:rPr>
          <w:lang w:val="en-US"/>
        </w:rPr>
        <w:t>URL</w:t>
      </w:r>
      <w:r w:rsidRPr="00D63834">
        <w:t xml:space="preserve">: </w:t>
      </w:r>
      <w:r w:rsidRPr="00424398">
        <w:rPr>
          <w:lang w:val="en-US"/>
        </w:rPr>
        <w:t>http</w:t>
      </w:r>
      <w:r w:rsidRPr="00D63834">
        <w:t>://</w:t>
      </w:r>
      <w:r w:rsidRPr="00424398">
        <w:rPr>
          <w:lang w:val="en-US"/>
        </w:rPr>
        <w:t>www</w:t>
      </w:r>
      <w:r w:rsidRPr="00D63834">
        <w:t>.</w:t>
      </w:r>
      <w:r w:rsidRPr="00424398">
        <w:rPr>
          <w:lang w:val="en-US"/>
        </w:rPr>
        <w:t>un</w:t>
      </w:r>
      <w:r w:rsidRPr="00D63834">
        <w:t>.</w:t>
      </w:r>
      <w:r w:rsidRPr="00424398">
        <w:rPr>
          <w:lang w:val="en-US"/>
        </w:rPr>
        <w:t>org</w:t>
      </w:r>
      <w:r w:rsidRPr="00D63834">
        <w:t>/</w:t>
      </w:r>
      <w:r w:rsidRPr="00424398">
        <w:rPr>
          <w:lang w:val="en-US"/>
        </w:rPr>
        <w:t>ru</w:t>
      </w:r>
      <w:r w:rsidRPr="00D63834">
        <w:t>/</w:t>
      </w:r>
      <w:r w:rsidRPr="00424398">
        <w:rPr>
          <w:lang w:val="en-US"/>
        </w:rPr>
        <w:t>documents</w:t>
      </w:r>
      <w:r w:rsidRPr="00D63834">
        <w:t>/</w:t>
      </w:r>
      <w:r w:rsidRPr="00424398">
        <w:rPr>
          <w:lang w:val="en-US"/>
        </w:rPr>
        <w:t>decl</w:t>
      </w:r>
      <w:r w:rsidRPr="00D63834">
        <w:t>_</w:t>
      </w:r>
      <w:r w:rsidRPr="00424398">
        <w:rPr>
          <w:lang w:val="en-US"/>
        </w:rPr>
        <w:t>conv</w:t>
      </w:r>
      <w:r w:rsidRPr="00D63834">
        <w:t>/</w:t>
      </w:r>
      <w:r w:rsidRPr="00424398">
        <w:rPr>
          <w:lang w:val="en-US"/>
        </w:rPr>
        <w:t>conventions</w:t>
      </w:r>
      <w:r w:rsidRPr="00D63834">
        <w:t>/</w:t>
      </w:r>
      <w:r w:rsidRPr="00424398">
        <w:rPr>
          <w:lang w:val="en-US"/>
        </w:rPr>
        <w:t>refugees</w:t>
      </w:r>
      <w:r w:rsidRPr="00D63834">
        <w:t>.</w:t>
      </w:r>
      <w:r w:rsidRPr="00424398">
        <w:rPr>
          <w:lang w:val="en-US"/>
        </w:rPr>
        <w:t>shtml</w:t>
      </w:r>
      <w:r w:rsidRPr="00D63834">
        <w:t xml:space="preserve"> (дата обращения: 18.03.2019).</w:t>
      </w:r>
    </w:p>
  </w:footnote>
  <w:footnote w:id="5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E7C7C">
        <w:t>См.: Там же.</w:t>
      </w:r>
    </w:p>
  </w:footnote>
  <w:footnote w:id="5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Norway’s tough-love approach to the refugee crisis. URL</w:t>
      </w:r>
      <w:r w:rsidRPr="00D63834">
        <w:t xml:space="preserve">: </w:t>
      </w:r>
      <w:r w:rsidRPr="00D62B6B">
        <w:rPr>
          <w:lang w:val="en-US"/>
        </w:rPr>
        <w:t>https</w:t>
      </w:r>
      <w:r w:rsidRPr="00D63834">
        <w:t>://</w:t>
      </w:r>
      <w:r w:rsidRPr="00D62B6B">
        <w:rPr>
          <w:lang w:val="en-US"/>
        </w:rPr>
        <w:t>www</w:t>
      </w:r>
      <w:r w:rsidRPr="00D63834">
        <w:t>.</w:t>
      </w:r>
      <w:r w:rsidRPr="00D62B6B">
        <w:rPr>
          <w:lang w:val="en-US"/>
        </w:rPr>
        <w:t>spectator</w:t>
      </w:r>
      <w:r w:rsidRPr="00D63834">
        <w:t>.</w:t>
      </w:r>
      <w:r w:rsidRPr="00D62B6B">
        <w:rPr>
          <w:lang w:val="en-US"/>
        </w:rPr>
        <w:t>co</w:t>
      </w:r>
      <w:r w:rsidRPr="00D63834">
        <w:t>.</w:t>
      </w:r>
      <w:r w:rsidRPr="00D62B6B">
        <w:rPr>
          <w:lang w:val="en-US"/>
        </w:rPr>
        <w:t>uk</w:t>
      </w:r>
      <w:r w:rsidRPr="00D63834">
        <w:t>/2017/11/</w:t>
      </w:r>
      <w:r w:rsidRPr="00D62B6B">
        <w:rPr>
          <w:lang w:val="en-US"/>
        </w:rPr>
        <w:t>norway</w:t>
      </w:r>
      <w:r w:rsidRPr="00D63834">
        <w:t>-</w:t>
      </w:r>
      <w:r w:rsidRPr="00D62B6B">
        <w:rPr>
          <w:lang w:val="en-US"/>
        </w:rPr>
        <w:t>is</w:t>
      </w:r>
      <w:r w:rsidRPr="00D63834">
        <w:t>-</w:t>
      </w:r>
      <w:r w:rsidRPr="00D62B6B">
        <w:rPr>
          <w:lang w:val="en-US"/>
        </w:rPr>
        <w:t>hard</w:t>
      </w:r>
      <w:r w:rsidRPr="00D63834">
        <w:t>-</w:t>
      </w:r>
      <w:r w:rsidRPr="00D62B6B">
        <w:rPr>
          <w:lang w:val="en-US"/>
        </w:rPr>
        <w:t>on</w:t>
      </w:r>
      <w:r w:rsidRPr="00D63834">
        <w:t>-</w:t>
      </w:r>
      <w:r w:rsidRPr="00D62B6B">
        <w:rPr>
          <w:lang w:val="en-US"/>
        </w:rPr>
        <w:t>migrants</w:t>
      </w:r>
      <w:r w:rsidRPr="00D63834">
        <w:t>-</w:t>
      </w:r>
      <w:r w:rsidRPr="00D62B6B">
        <w:rPr>
          <w:lang w:val="en-US"/>
        </w:rPr>
        <w:t>but</w:t>
      </w:r>
      <w:r w:rsidRPr="00D63834">
        <w:t>-</w:t>
      </w:r>
      <w:r w:rsidRPr="00D62B6B">
        <w:rPr>
          <w:lang w:val="en-US"/>
        </w:rPr>
        <w:t>tough</w:t>
      </w:r>
      <w:r w:rsidRPr="00D63834">
        <w:t>-</w:t>
      </w:r>
      <w:r w:rsidRPr="00D62B6B">
        <w:rPr>
          <w:lang w:val="en-US"/>
        </w:rPr>
        <w:t>love</w:t>
      </w:r>
      <w:r w:rsidRPr="00D63834">
        <w:t>-</w:t>
      </w:r>
      <w:r w:rsidRPr="00D62B6B">
        <w:rPr>
          <w:lang w:val="en-US"/>
        </w:rPr>
        <w:t>works</w:t>
      </w:r>
      <w:r w:rsidRPr="00D63834">
        <w:t>/</w:t>
      </w:r>
      <w:r w:rsidRPr="00D62B6B">
        <w:rPr>
          <w:lang w:val="en-US"/>
        </w:rPr>
        <w:t>amp</w:t>
      </w:r>
      <w:r w:rsidRPr="00D63834">
        <w:t>/ (дата обращения: 18.03.2019).</w:t>
      </w:r>
    </w:p>
  </w:footnote>
  <w:footnote w:id="5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From reception centre to the labour market – an effective integration policy. URL</w:t>
      </w:r>
      <w:r w:rsidRPr="00D63834">
        <w:t xml:space="preserve">: </w:t>
      </w:r>
      <w:r w:rsidRPr="00F45C36">
        <w:rPr>
          <w:lang w:val="en-US"/>
        </w:rPr>
        <w:t>https</w:t>
      </w:r>
      <w:r w:rsidRPr="00D63834">
        <w:t>://</w:t>
      </w:r>
      <w:r w:rsidRPr="00F45C36">
        <w:rPr>
          <w:lang w:val="en-US"/>
        </w:rPr>
        <w:t>www</w:t>
      </w:r>
      <w:r w:rsidRPr="00D63834">
        <w:t>.</w:t>
      </w:r>
      <w:r w:rsidRPr="00F45C36">
        <w:rPr>
          <w:lang w:val="en-US"/>
        </w:rPr>
        <w:t>regjeringen</w:t>
      </w:r>
      <w:r w:rsidRPr="00D63834">
        <w:t>.</w:t>
      </w:r>
      <w:r w:rsidRPr="00F45C36">
        <w:rPr>
          <w:lang w:val="en-US"/>
        </w:rPr>
        <w:t>no</w:t>
      </w:r>
      <w:r w:rsidRPr="00D63834">
        <w:t>/</w:t>
      </w:r>
      <w:r w:rsidRPr="00F45C36">
        <w:rPr>
          <w:lang w:val="en-US"/>
        </w:rPr>
        <w:t>en</w:t>
      </w:r>
      <w:r w:rsidRPr="00D63834">
        <w:t>/</w:t>
      </w:r>
      <w:r w:rsidRPr="00F45C36">
        <w:rPr>
          <w:lang w:val="en-US"/>
        </w:rPr>
        <w:t>dokumenter</w:t>
      </w:r>
      <w:r w:rsidRPr="00D63834">
        <w:t>/</w:t>
      </w:r>
      <w:r w:rsidRPr="00F45C36">
        <w:rPr>
          <w:lang w:val="en-US"/>
        </w:rPr>
        <w:t>meld</w:t>
      </w:r>
      <w:r w:rsidRPr="00D63834">
        <w:t>.-</w:t>
      </w:r>
      <w:r w:rsidRPr="00F45C36">
        <w:rPr>
          <w:lang w:val="en-US"/>
        </w:rPr>
        <w:t>st</w:t>
      </w:r>
      <w:r w:rsidRPr="00D63834">
        <w:t>.-30-20152016/</w:t>
      </w:r>
      <w:r w:rsidRPr="00F45C36">
        <w:rPr>
          <w:lang w:val="en-US"/>
        </w:rPr>
        <w:t>id</w:t>
      </w:r>
      <w:r w:rsidRPr="00D63834">
        <w:t>2499847/</w:t>
      </w:r>
      <w:r w:rsidRPr="00F45C36">
        <w:rPr>
          <w:lang w:val="en-US"/>
        </w:rPr>
        <w:t>sec</w:t>
      </w:r>
      <w:r w:rsidRPr="00D63834">
        <w:t>1#</w:t>
      </w:r>
      <w:r w:rsidRPr="00F45C36">
        <w:rPr>
          <w:lang w:val="en-US"/>
        </w:rPr>
        <w:t>match</w:t>
      </w:r>
      <w:r w:rsidRPr="00D63834">
        <w:t>_0 (дата обращения: 18.03.2019).</w:t>
      </w:r>
    </w:p>
  </w:footnote>
  <w:footnote w:id="5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Norway’s tough-love approach to the refugee crisis. URL</w:t>
      </w:r>
      <w:r w:rsidRPr="00D63834">
        <w:t xml:space="preserve">: </w:t>
      </w:r>
      <w:r w:rsidRPr="008A66F0">
        <w:rPr>
          <w:lang w:val="en-US"/>
        </w:rPr>
        <w:t>https</w:t>
      </w:r>
      <w:r w:rsidRPr="00D63834">
        <w:t>://</w:t>
      </w:r>
      <w:r w:rsidRPr="008A66F0">
        <w:rPr>
          <w:lang w:val="en-US"/>
        </w:rPr>
        <w:t>www</w:t>
      </w:r>
      <w:r w:rsidRPr="00D63834">
        <w:t>.</w:t>
      </w:r>
      <w:r w:rsidRPr="008A66F0">
        <w:rPr>
          <w:lang w:val="en-US"/>
        </w:rPr>
        <w:t>spectator</w:t>
      </w:r>
      <w:r w:rsidRPr="00D63834">
        <w:t>.</w:t>
      </w:r>
      <w:r w:rsidRPr="008A66F0">
        <w:rPr>
          <w:lang w:val="en-US"/>
        </w:rPr>
        <w:t>co</w:t>
      </w:r>
      <w:r w:rsidRPr="00D63834">
        <w:t>.</w:t>
      </w:r>
      <w:r w:rsidRPr="008A66F0">
        <w:rPr>
          <w:lang w:val="en-US"/>
        </w:rPr>
        <w:t>uk</w:t>
      </w:r>
      <w:r w:rsidRPr="00D63834">
        <w:t>/2017/11/</w:t>
      </w:r>
      <w:r w:rsidRPr="008A66F0">
        <w:rPr>
          <w:lang w:val="en-US"/>
        </w:rPr>
        <w:t>norway</w:t>
      </w:r>
      <w:r w:rsidRPr="00D63834">
        <w:t>-</w:t>
      </w:r>
      <w:r w:rsidRPr="008A66F0">
        <w:rPr>
          <w:lang w:val="en-US"/>
        </w:rPr>
        <w:t>is</w:t>
      </w:r>
      <w:r w:rsidRPr="00D63834">
        <w:t>-</w:t>
      </w:r>
      <w:r w:rsidRPr="008A66F0">
        <w:rPr>
          <w:lang w:val="en-US"/>
        </w:rPr>
        <w:t>hard</w:t>
      </w:r>
      <w:r w:rsidRPr="00D63834">
        <w:t>-</w:t>
      </w:r>
      <w:r w:rsidRPr="008A66F0">
        <w:rPr>
          <w:lang w:val="en-US"/>
        </w:rPr>
        <w:t>on</w:t>
      </w:r>
      <w:r w:rsidRPr="00D63834">
        <w:t>-</w:t>
      </w:r>
      <w:r w:rsidRPr="008A66F0">
        <w:rPr>
          <w:lang w:val="en-US"/>
        </w:rPr>
        <w:t>migrants</w:t>
      </w:r>
      <w:r w:rsidRPr="00D63834">
        <w:t>-</w:t>
      </w:r>
      <w:r w:rsidRPr="008A66F0">
        <w:rPr>
          <w:lang w:val="en-US"/>
        </w:rPr>
        <w:t>but</w:t>
      </w:r>
      <w:r w:rsidRPr="00D63834">
        <w:t>-</w:t>
      </w:r>
      <w:r w:rsidRPr="008A66F0">
        <w:rPr>
          <w:lang w:val="en-US"/>
        </w:rPr>
        <w:t>tough</w:t>
      </w:r>
      <w:r w:rsidRPr="00D63834">
        <w:t>-</w:t>
      </w:r>
      <w:r w:rsidRPr="008A66F0">
        <w:rPr>
          <w:lang w:val="en-US"/>
        </w:rPr>
        <w:t>love</w:t>
      </w:r>
      <w:r w:rsidRPr="00D63834">
        <w:t>-</w:t>
      </w:r>
      <w:r w:rsidRPr="008A66F0">
        <w:rPr>
          <w:lang w:val="en-US"/>
        </w:rPr>
        <w:t>works</w:t>
      </w:r>
      <w:r w:rsidRPr="00D63834">
        <w:t>/</w:t>
      </w:r>
      <w:r w:rsidRPr="008A66F0">
        <w:rPr>
          <w:lang w:val="en-US"/>
        </w:rPr>
        <w:t>amp</w:t>
      </w:r>
      <w:r w:rsidRPr="00D63834">
        <w:t>/ (дата обращения: 18.03.2019).</w:t>
      </w:r>
    </w:p>
  </w:footnote>
  <w:footnote w:id="5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>См.: Там же.</w:t>
      </w:r>
    </w:p>
  </w:footnote>
  <w:footnote w:id="6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>См.: Там же.</w:t>
      </w:r>
    </w:p>
  </w:footnote>
  <w:footnote w:id="6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Safe Now: Norway to Cancel Refugee Status, Send Back 1,600 Asylum seekers. URL</w:t>
      </w:r>
      <w:r w:rsidRPr="00D63834">
        <w:t xml:space="preserve">: </w:t>
      </w:r>
      <w:r w:rsidRPr="00F247FF">
        <w:rPr>
          <w:lang w:val="en-US"/>
        </w:rPr>
        <w:t>https</w:t>
      </w:r>
      <w:r w:rsidRPr="00D63834">
        <w:t>://</w:t>
      </w:r>
      <w:r w:rsidRPr="00F247FF">
        <w:rPr>
          <w:lang w:val="en-US"/>
        </w:rPr>
        <w:t>sputniknews</w:t>
      </w:r>
      <w:r w:rsidRPr="00D63834">
        <w:t>.</w:t>
      </w:r>
      <w:r w:rsidRPr="00F247FF">
        <w:rPr>
          <w:lang w:val="en-US"/>
        </w:rPr>
        <w:t>com</w:t>
      </w:r>
      <w:r w:rsidRPr="00D63834">
        <w:t>/</w:t>
      </w:r>
      <w:r w:rsidRPr="00F247FF">
        <w:rPr>
          <w:lang w:val="en-US"/>
        </w:rPr>
        <w:t>amp</w:t>
      </w:r>
      <w:r w:rsidRPr="00D63834">
        <w:t>/</w:t>
      </w:r>
      <w:r w:rsidRPr="00F247FF">
        <w:rPr>
          <w:lang w:val="en-US"/>
        </w:rPr>
        <w:t>europe</w:t>
      </w:r>
      <w:r w:rsidRPr="00D63834">
        <w:t>/201809051067759605-</w:t>
      </w:r>
      <w:r w:rsidRPr="00F247FF">
        <w:rPr>
          <w:lang w:val="en-US"/>
        </w:rPr>
        <w:t>norway</w:t>
      </w:r>
      <w:r w:rsidRPr="00D63834">
        <w:t>-</w:t>
      </w:r>
      <w:r w:rsidRPr="00F247FF">
        <w:rPr>
          <w:lang w:val="en-US"/>
        </w:rPr>
        <w:t>refugees</w:t>
      </w:r>
      <w:r w:rsidRPr="00D63834">
        <w:t>-</w:t>
      </w:r>
      <w:r w:rsidRPr="00F247FF">
        <w:rPr>
          <w:lang w:val="en-US"/>
        </w:rPr>
        <w:t>safety</w:t>
      </w:r>
      <w:r w:rsidRPr="00D63834">
        <w:t>-</w:t>
      </w:r>
      <w:r w:rsidRPr="00F247FF">
        <w:rPr>
          <w:lang w:val="en-US"/>
        </w:rPr>
        <w:t>protection</w:t>
      </w:r>
      <w:r w:rsidRPr="00D63834">
        <w:t>/ (дата обращения: 18.03.2019).</w:t>
      </w:r>
    </w:p>
  </w:footnote>
  <w:footnote w:id="6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>См.: Там же.</w:t>
      </w:r>
    </w:p>
  </w:footnote>
  <w:footnote w:id="6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Конвенция о статусе беженцев. </w:t>
      </w:r>
      <w:r>
        <w:rPr>
          <w:lang w:val="en-US"/>
        </w:rPr>
        <w:t>URL</w:t>
      </w:r>
      <w:r w:rsidRPr="00D63834">
        <w:t xml:space="preserve">: </w:t>
      </w:r>
      <w:r w:rsidRPr="00536D4C">
        <w:rPr>
          <w:lang w:val="en-US"/>
        </w:rPr>
        <w:t>http</w:t>
      </w:r>
      <w:r w:rsidRPr="00D63834">
        <w:t>://</w:t>
      </w:r>
      <w:r w:rsidRPr="00536D4C">
        <w:rPr>
          <w:lang w:val="en-US"/>
        </w:rPr>
        <w:t>www</w:t>
      </w:r>
      <w:r w:rsidRPr="00D63834">
        <w:t>.</w:t>
      </w:r>
      <w:r w:rsidRPr="00536D4C">
        <w:rPr>
          <w:lang w:val="en-US"/>
        </w:rPr>
        <w:t>un</w:t>
      </w:r>
      <w:r w:rsidRPr="00D63834">
        <w:t>.</w:t>
      </w:r>
      <w:r w:rsidRPr="00536D4C">
        <w:rPr>
          <w:lang w:val="en-US"/>
        </w:rPr>
        <w:t>org</w:t>
      </w:r>
      <w:r w:rsidRPr="00D63834">
        <w:t>/</w:t>
      </w:r>
      <w:r w:rsidRPr="00536D4C">
        <w:rPr>
          <w:lang w:val="en-US"/>
        </w:rPr>
        <w:t>ru</w:t>
      </w:r>
      <w:r w:rsidRPr="00D63834">
        <w:t>/</w:t>
      </w:r>
      <w:r w:rsidRPr="00536D4C">
        <w:rPr>
          <w:lang w:val="en-US"/>
        </w:rPr>
        <w:t>documents</w:t>
      </w:r>
      <w:r w:rsidRPr="00D63834">
        <w:t>/</w:t>
      </w:r>
      <w:r w:rsidRPr="00536D4C">
        <w:rPr>
          <w:lang w:val="en-US"/>
        </w:rPr>
        <w:t>decl</w:t>
      </w:r>
      <w:r w:rsidRPr="00D63834">
        <w:t>_</w:t>
      </w:r>
      <w:r w:rsidRPr="00536D4C">
        <w:rPr>
          <w:lang w:val="en-US"/>
        </w:rPr>
        <w:t>conv</w:t>
      </w:r>
      <w:r w:rsidRPr="00D63834">
        <w:t>/</w:t>
      </w:r>
      <w:r w:rsidRPr="00536D4C">
        <w:rPr>
          <w:lang w:val="en-US"/>
        </w:rPr>
        <w:t>conventions</w:t>
      </w:r>
      <w:r w:rsidRPr="00D63834">
        <w:t>/</w:t>
      </w:r>
      <w:r w:rsidRPr="00536D4C">
        <w:rPr>
          <w:lang w:val="en-US"/>
        </w:rPr>
        <w:t>refugees</w:t>
      </w:r>
      <w:r w:rsidRPr="00D63834">
        <w:t>.</w:t>
      </w:r>
      <w:r w:rsidRPr="00536D4C">
        <w:rPr>
          <w:lang w:val="en-US"/>
        </w:rPr>
        <w:t>shtml</w:t>
      </w:r>
      <w:r w:rsidRPr="00D63834">
        <w:t xml:space="preserve"> (дата обращения: 18.03.2019).</w:t>
      </w:r>
    </w:p>
  </w:footnote>
  <w:footnote w:id="6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FRAGILE STATES INDEX 2018 – ANNUAL REPORT. URL</w:t>
      </w:r>
      <w:r w:rsidRPr="00D63834">
        <w:t xml:space="preserve">: </w:t>
      </w:r>
      <w:r w:rsidRPr="0029584C">
        <w:rPr>
          <w:lang w:val="en-US"/>
        </w:rPr>
        <w:t>http</w:t>
      </w:r>
      <w:r w:rsidRPr="00D63834">
        <w:t>://</w:t>
      </w:r>
      <w:r w:rsidRPr="0029584C">
        <w:rPr>
          <w:lang w:val="en-US"/>
        </w:rPr>
        <w:t>fundforpeace</w:t>
      </w:r>
      <w:r w:rsidRPr="00D63834">
        <w:t>.</w:t>
      </w:r>
      <w:r w:rsidRPr="0029584C">
        <w:rPr>
          <w:lang w:val="en-US"/>
        </w:rPr>
        <w:t>org</w:t>
      </w:r>
      <w:r w:rsidRPr="00D63834">
        <w:t>/</w:t>
      </w:r>
      <w:r w:rsidRPr="0029584C">
        <w:rPr>
          <w:lang w:val="en-US"/>
        </w:rPr>
        <w:t>fsi</w:t>
      </w:r>
      <w:r w:rsidRPr="00D63834">
        <w:t>/2018/04/24/</w:t>
      </w:r>
      <w:r w:rsidRPr="0029584C">
        <w:rPr>
          <w:lang w:val="en-US"/>
        </w:rPr>
        <w:t>fragile</w:t>
      </w:r>
      <w:r w:rsidRPr="00D63834">
        <w:t>-</w:t>
      </w:r>
      <w:r w:rsidRPr="0029584C">
        <w:rPr>
          <w:lang w:val="en-US"/>
        </w:rPr>
        <w:t>states</w:t>
      </w:r>
      <w:r w:rsidRPr="00D63834">
        <w:t>-</w:t>
      </w:r>
      <w:r w:rsidRPr="0029584C">
        <w:rPr>
          <w:lang w:val="en-US"/>
        </w:rPr>
        <w:t>index</w:t>
      </w:r>
      <w:r w:rsidRPr="00D63834">
        <w:t>-2018-</w:t>
      </w:r>
      <w:r w:rsidRPr="0029584C">
        <w:rPr>
          <w:lang w:val="en-US"/>
        </w:rPr>
        <w:t>annual</w:t>
      </w:r>
      <w:r w:rsidRPr="00D63834">
        <w:t>-</w:t>
      </w:r>
      <w:r w:rsidRPr="0029584C">
        <w:rPr>
          <w:lang w:val="en-US"/>
        </w:rPr>
        <w:t>report</w:t>
      </w:r>
      <w:r w:rsidRPr="00D63834">
        <w:t>/ (дата обращения: 18.03.2019).</w:t>
      </w:r>
    </w:p>
  </w:footnote>
  <w:footnote w:id="6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Мельникова, К. В тени кебабов. </w:t>
      </w:r>
      <w:r>
        <w:rPr>
          <w:lang w:val="en-US"/>
        </w:rPr>
        <w:t>URL</w:t>
      </w:r>
      <w:r w:rsidRPr="00D63834">
        <w:t xml:space="preserve">: </w:t>
      </w:r>
      <w:r w:rsidRPr="005E1CBC">
        <w:rPr>
          <w:lang w:val="en-US"/>
        </w:rPr>
        <w:t>https</w:t>
      </w:r>
      <w:r w:rsidRPr="00D63834">
        <w:t>://</w:t>
      </w:r>
      <w:r w:rsidRPr="005E1CBC">
        <w:rPr>
          <w:lang w:val="en-US"/>
        </w:rPr>
        <w:t>m</w:t>
      </w:r>
      <w:r w:rsidRPr="00D63834">
        <w:t>.</w:t>
      </w:r>
      <w:r w:rsidRPr="005E1CBC">
        <w:rPr>
          <w:lang w:val="en-US"/>
        </w:rPr>
        <w:t>lenta</w:t>
      </w:r>
      <w:r w:rsidRPr="00D63834">
        <w:t>.</w:t>
      </w:r>
      <w:r w:rsidRPr="005E1CBC">
        <w:rPr>
          <w:lang w:val="en-US"/>
        </w:rPr>
        <w:t>ru</w:t>
      </w:r>
      <w:r w:rsidRPr="00D63834">
        <w:t>/</w:t>
      </w:r>
      <w:r w:rsidRPr="005E1CBC">
        <w:rPr>
          <w:lang w:val="en-US"/>
        </w:rPr>
        <w:t>articles</w:t>
      </w:r>
      <w:r w:rsidRPr="00D63834">
        <w:t>/2018/03/29/</w:t>
      </w:r>
      <w:r w:rsidRPr="005E1CBC">
        <w:rPr>
          <w:lang w:val="en-US"/>
        </w:rPr>
        <w:t>sweden</w:t>
      </w:r>
      <w:r w:rsidRPr="00D63834">
        <w:t>/</w:t>
      </w:r>
      <w:r w:rsidRPr="005E1CBC">
        <w:rPr>
          <w:lang w:val="en-US"/>
        </w:rPr>
        <w:t>amp</w:t>
      </w:r>
      <w:r w:rsidRPr="00D63834">
        <w:t>/ (дата обращения: 18.03.2019).</w:t>
      </w:r>
    </w:p>
  </w:footnote>
  <w:footnote w:id="6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В Швеции продолжаются поджоги приютов для мигрантов, несмотря на меры безопасности. </w:t>
      </w:r>
      <w:r>
        <w:rPr>
          <w:lang w:val="en-US"/>
        </w:rPr>
        <w:t>URL</w:t>
      </w:r>
      <w:r w:rsidRPr="00D63834">
        <w:t xml:space="preserve">: </w:t>
      </w:r>
      <w:r w:rsidRPr="008A392E">
        <w:rPr>
          <w:lang w:val="en-US"/>
        </w:rPr>
        <w:t>https</w:t>
      </w:r>
      <w:r w:rsidRPr="00D63834">
        <w:t>://</w:t>
      </w:r>
      <w:r w:rsidRPr="008A392E">
        <w:rPr>
          <w:lang w:val="en-US"/>
        </w:rPr>
        <w:t>tass</w:t>
      </w:r>
      <w:r w:rsidRPr="00D63834">
        <w:t>.</w:t>
      </w:r>
      <w:r w:rsidRPr="008A392E">
        <w:rPr>
          <w:lang w:val="en-US"/>
        </w:rPr>
        <w:t>ru</w:t>
      </w:r>
      <w:r w:rsidRPr="00D63834">
        <w:t>/</w:t>
      </w:r>
      <w:r w:rsidRPr="008A392E">
        <w:rPr>
          <w:lang w:val="en-US"/>
        </w:rPr>
        <w:t>mezhdunarodnaya</w:t>
      </w:r>
      <w:r w:rsidRPr="00D63834">
        <w:t>-</w:t>
      </w:r>
      <w:r w:rsidRPr="008A392E">
        <w:rPr>
          <w:lang w:val="en-US"/>
        </w:rPr>
        <w:t>panorama</w:t>
      </w:r>
      <w:r w:rsidRPr="00D63834">
        <w:t>/2388240 (дата обращения: 18.03.2019).</w:t>
      </w:r>
    </w:p>
  </w:footnote>
  <w:footnote w:id="6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Почти каждый второй норвежец опасается беженцев. </w:t>
      </w:r>
      <w:r>
        <w:rPr>
          <w:lang w:val="en-US"/>
        </w:rPr>
        <w:t>URL</w:t>
      </w:r>
      <w:r w:rsidRPr="00D63834">
        <w:t xml:space="preserve">: </w:t>
      </w:r>
      <w:r w:rsidRPr="00DB5682">
        <w:rPr>
          <w:lang w:val="en-US"/>
        </w:rPr>
        <w:t>https</w:t>
      </w:r>
      <w:r w:rsidRPr="00D63834">
        <w:t>://</w:t>
      </w:r>
      <w:r w:rsidRPr="00DB5682">
        <w:rPr>
          <w:lang w:val="en-US"/>
        </w:rPr>
        <w:t>inosmi</w:t>
      </w:r>
      <w:r w:rsidRPr="00D63834">
        <w:t>.</w:t>
      </w:r>
      <w:r w:rsidRPr="00DB5682">
        <w:rPr>
          <w:lang w:val="en-US"/>
        </w:rPr>
        <w:t>ru</w:t>
      </w:r>
      <w:r w:rsidRPr="00D63834">
        <w:t>/</w:t>
      </w:r>
      <w:r w:rsidRPr="00DB5682">
        <w:rPr>
          <w:lang w:val="en-US"/>
        </w:rPr>
        <w:t>social</w:t>
      </w:r>
      <w:r w:rsidRPr="00D63834">
        <w:t>/20170828/240121276.</w:t>
      </w:r>
      <w:r w:rsidRPr="00DB5682">
        <w:rPr>
          <w:lang w:val="en-US"/>
        </w:rPr>
        <w:t>html</w:t>
      </w:r>
      <w:r w:rsidRPr="00D63834">
        <w:t xml:space="preserve"> (дата обращения: 18.03.2019).</w:t>
      </w:r>
    </w:p>
  </w:footnote>
  <w:footnote w:id="6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Международно-правовой статус Арктики. Досье. </w:t>
      </w:r>
      <w:r>
        <w:rPr>
          <w:lang w:val="en-US"/>
        </w:rPr>
        <w:t>URL</w:t>
      </w:r>
      <w:r w:rsidRPr="00D63834">
        <w:t xml:space="preserve">: </w:t>
      </w:r>
      <w:r w:rsidRPr="009C51E2">
        <w:rPr>
          <w:lang w:val="en-US"/>
        </w:rPr>
        <w:t>https</w:t>
      </w:r>
      <w:r w:rsidRPr="00D63834">
        <w:t>://</w:t>
      </w:r>
      <w:r w:rsidRPr="009C51E2">
        <w:rPr>
          <w:lang w:val="en-US"/>
        </w:rPr>
        <w:t>tass</w:t>
      </w:r>
      <w:r w:rsidRPr="00D63834">
        <w:t>.</w:t>
      </w:r>
      <w:r w:rsidRPr="009C51E2">
        <w:rPr>
          <w:lang w:val="en-US"/>
        </w:rPr>
        <w:t>ru</w:t>
      </w:r>
      <w:r w:rsidRPr="00D63834">
        <w:t>/</w:t>
      </w:r>
      <w:r w:rsidRPr="009C51E2">
        <w:rPr>
          <w:lang w:val="en-US"/>
        </w:rPr>
        <w:t>info</w:t>
      </w:r>
      <w:r w:rsidRPr="00D63834">
        <w:t>/895685/</w:t>
      </w:r>
      <w:r w:rsidRPr="009C51E2">
        <w:rPr>
          <w:lang w:val="en-US"/>
        </w:rPr>
        <w:t>amp</w:t>
      </w:r>
      <w:r w:rsidRPr="00D63834">
        <w:t xml:space="preserve"> (дата обращения: 18.03.2019).</w:t>
      </w:r>
    </w:p>
  </w:footnote>
  <w:footnote w:id="6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Барциц, И. Правовой статус Арктики. </w:t>
      </w:r>
      <w:r w:rsidRPr="00583CCF">
        <w:rPr>
          <w:lang w:val="en-US"/>
        </w:rPr>
        <w:t>URL</w:t>
      </w:r>
      <w:r w:rsidRPr="00D63834">
        <w:t>:</w:t>
      </w:r>
      <w:r w:rsidRPr="00583CCF">
        <w:rPr>
          <w:lang w:val="en-US"/>
        </w:rPr>
        <w:t>https</w:t>
      </w:r>
      <w:r w:rsidRPr="00D63834">
        <w:t>://</w:t>
      </w:r>
      <w:r w:rsidRPr="00583CCF">
        <w:rPr>
          <w:lang w:val="en-US"/>
        </w:rPr>
        <w:t>www</w:t>
      </w:r>
      <w:r w:rsidRPr="00D63834">
        <w:t>.</w:t>
      </w:r>
      <w:r w:rsidRPr="00583CCF">
        <w:rPr>
          <w:lang w:val="en-US"/>
        </w:rPr>
        <w:t>zakon</w:t>
      </w:r>
      <w:r w:rsidRPr="00D63834">
        <w:t>.</w:t>
      </w:r>
      <w:r w:rsidRPr="00583CCF">
        <w:rPr>
          <w:lang w:val="en-US"/>
        </w:rPr>
        <w:t>kz</w:t>
      </w:r>
      <w:r w:rsidRPr="00D63834">
        <w:t>/203585-</w:t>
      </w:r>
      <w:r w:rsidRPr="00583CCF">
        <w:rPr>
          <w:lang w:val="en-US"/>
        </w:rPr>
        <w:t>pravovojj</w:t>
      </w:r>
      <w:r w:rsidRPr="00D63834">
        <w:t>-</w:t>
      </w:r>
      <w:r w:rsidRPr="00583CCF">
        <w:rPr>
          <w:lang w:val="en-US"/>
        </w:rPr>
        <w:t>status</w:t>
      </w:r>
      <w:r w:rsidRPr="00D63834">
        <w:t>-</w:t>
      </w:r>
      <w:r w:rsidRPr="00583CCF">
        <w:rPr>
          <w:lang w:val="en-US"/>
        </w:rPr>
        <w:t>arktiki</w:t>
      </w:r>
      <w:r w:rsidRPr="00D63834">
        <w:t>.</w:t>
      </w:r>
      <w:r w:rsidRPr="00583CCF">
        <w:rPr>
          <w:lang w:val="en-US"/>
        </w:rPr>
        <w:t>html</w:t>
      </w:r>
      <w:r w:rsidRPr="00D63834">
        <w:t xml:space="preserve"> (дата обращения: 18.03.2019).</w:t>
      </w:r>
    </w:p>
  </w:footnote>
  <w:footnote w:id="70">
    <w:p w:rsidR="00D200B1" w:rsidRPr="00C31E60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Об объявлении территорией Союза ССР земель и островов, расположенных в Северном Ледовитом океане. </w:t>
      </w:r>
      <w:r>
        <w:rPr>
          <w:lang w:val="en-US"/>
        </w:rPr>
        <w:t xml:space="preserve">URL: </w:t>
      </w:r>
      <w:r w:rsidRPr="00D46D51">
        <w:rPr>
          <w:lang w:val="en-US"/>
        </w:rPr>
        <w:t>http://docs.cntd.ru/document/901761796</w:t>
      </w:r>
      <w:r>
        <w:rPr>
          <w:lang w:val="en-US"/>
        </w:rPr>
        <w:t xml:space="preserve"> (дата обращения: 18.03.2019).</w:t>
      </w:r>
    </w:p>
  </w:footnote>
  <w:footnote w:id="7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Arctic environmental protection stragedy. Arctic offshore oil &amp; gas guidelines. URL</w:t>
      </w:r>
      <w:r w:rsidRPr="00D63834">
        <w:t xml:space="preserve">: </w:t>
      </w:r>
      <w:r w:rsidRPr="00E43B06">
        <w:rPr>
          <w:lang w:val="en-US"/>
        </w:rPr>
        <w:t>https</w:t>
      </w:r>
      <w:r w:rsidRPr="00D63834">
        <w:t>://</w:t>
      </w:r>
      <w:r w:rsidRPr="00E43B06">
        <w:rPr>
          <w:lang w:val="en-US"/>
        </w:rPr>
        <w:t>www</w:t>
      </w:r>
      <w:r w:rsidRPr="00D63834">
        <w:t>.</w:t>
      </w:r>
      <w:r w:rsidRPr="00E43B06">
        <w:rPr>
          <w:lang w:val="en-US"/>
        </w:rPr>
        <w:t>google</w:t>
      </w:r>
      <w:r w:rsidRPr="00D63834">
        <w:t>.</w:t>
      </w:r>
      <w:r w:rsidRPr="00E43B06">
        <w:rPr>
          <w:lang w:val="en-US"/>
        </w:rPr>
        <w:t>com</w:t>
      </w:r>
      <w:r w:rsidRPr="00D63834">
        <w:t>/</w:t>
      </w:r>
      <w:r w:rsidRPr="00E43B06">
        <w:rPr>
          <w:lang w:val="en-US"/>
        </w:rPr>
        <w:t>url</w:t>
      </w:r>
      <w:r w:rsidRPr="00D63834">
        <w:t>?</w:t>
      </w:r>
      <w:r w:rsidRPr="00E43B06">
        <w:rPr>
          <w:lang w:val="en-US"/>
        </w:rPr>
        <w:t>sa</w:t>
      </w:r>
      <w:r w:rsidRPr="00D63834">
        <w:t>=</w:t>
      </w:r>
      <w:r w:rsidRPr="00E43B06">
        <w:rPr>
          <w:lang w:val="en-US"/>
        </w:rPr>
        <w:t>t</w:t>
      </w:r>
      <w:r w:rsidRPr="00D63834">
        <w:t>&amp;</w:t>
      </w:r>
      <w:r w:rsidRPr="00E43B06">
        <w:rPr>
          <w:lang w:val="en-US"/>
        </w:rPr>
        <w:t>source</w:t>
      </w:r>
      <w:r w:rsidRPr="00D63834">
        <w:t>=</w:t>
      </w:r>
      <w:r w:rsidRPr="00E43B06">
        <w:rPr>
          <w:lang w:val="en-US"/>
        </w:rPr>
        <w:t>web</w:t>
      </w:r>
      <w:r w:rsidRPr="00D63834">
        <w:t>&amp;</w:t>
      </w:r>
      <w:r w:rsidRPr="00E43B06">
        <w:rPr>
          <w:lang w:val="en-US"/>
        </w:rPr>
        <w:t>rct</w:t>
      </w:r>
      <w:r w:rsidRPr="00D63834">
        <w:t>=</w:t>
      </w:r>
      <w:r w:rsidRPr="00E43B06">
        <w:rPr>
          <w:lang w:val="en-US"/>
        </w:rPr>
        <w:t>j</w:t>
      </w:r>
      <w:r w:rsidRPr="00D63834">
        <w:t>&amp;</w:t>
      </w:r>
      <w:r w:rsidRPr="00E43B06">
        <w:rPr>
          <w:lang w:val="en-US"/>
        </w:rPr>
        <w:t>url</w:t>
      </w:r>
      <w:r w:rsidRPr="00D63834">
        <w:t>=</w:t>
      </w:r>
      <w:r w:rsidRPr="00E43B06">
        <w:rPr>
          <w:lang w:val="en-US"/>
        </w:rPr>
        <w:t>https</w:t>
      </w:r>
      <w:r w:rsidRPr="00D63834">
        <w:t>://</w:t>
      </w:r>
      <w:r w:rsidRPr="00E43B06">
        <w:rPr>
          <w:lang w:val="en-US"/>
        </w:rPr>
        <w:t>www</w:t>
      </w:r>
      <w:r w:rsidRPr="00D63834">
        <w:t>.</w:t>
      </w:r>
      <w:r w:rsidRPr="00E43B06">
        <w:rPr>
          <w:lang w:val="en-US"/>
        </w:rPr>
        <w:t>pame</w:t>
      </w:r>
      <w:r w:rsidRPr="00D63834">
        <w:t>.</w:t>
      </w:r>
      <w:r w:rsidRPr="00E43B06">
        <w:rPr>
          <w:lang w:val="en-US"/>
        </w:rPr>
        <w:t>is</w:t>
      </w:r>
      <w:r w:rsidRPr="00D63834">
        <w:t>/</w:t>
      </w:r>
      <w:r w:rsidRPr="00E43B06">
        <w:rPr>
          <w:lang w:val="en-US"/>
        </w:rPr>
        <w:t>index</w:t>
      </w:r>
      <w:r w:rsidRPr="00D63834">
        <w:t>.</w:t>
      </w:r>
      <w:r w:rsidRPr="00E43B06">
        <w:rPr>
          <w:lang w:val="en-US"/>
        </w:rPr>
        <w:t>php</w:t>
      </w:r>
      <w:r w:rsidRPr="00D63834">
        <w:t>/</w:t>
      </w:r>
      <w:r w:rsidRPr="00E43B06">
        <w:rPr>
          <w:lang w:val="en-US"/>
        </w:rPr>
        <w:t>document</w:t>
      </w:r>
      <w:r w:rsidRPr="00D63834">
        <w:t>-</w:t>
      </w:r>
      <w:r w:rsidRPr="00E43B06">
        <w:rPr>
          <w:lang w:val="en-US"/>
        </w:rPr>
        <w:t>library</w:t>
      </w:r>
      <w:r w:rsidRPr="00D63834">
        <w:t>/</w:t>
      </w:r>
      <w:r w:rsidRPr="00E43B06">
        <w:rPr>
          <w:lang w:val="en-US"/>
        </w:rPr>
        <w:t>resource</w:t>
      </w:r>
      <w:r w:rsidRPr="00D63834">
        <w:t>-</w:t>
      </w:r>
      <w:r w:rsidRPr="00E43B06">
        <w:rPr>
          <w:lang w:val="en-US"/>
        </w:rPr>
        <w:t>exploration</w:t>
      </w:r>
      <w:r w:rsidRPr="00D63834">
        <w:t>-</w:t>
      </w:r>
      <w:r w:rsidRPr="00E43B06">
        <w:rPr>
          <w:lang w:val="en-US"/>
        </w:rPr>
        <w:t>and</w:t>
      </w:r>
      <w:r w:rsidRPr="00D63834">
        <w:t>-</w:t>
      </w:r>
      <w:r w:rsidRPr="00E43B06">
        <w:rPr>
          <w:lang w:val="en-US"/>
        </w:rPr>
        <w:t>development</w:t>
      </w:r>
      <w:r w:rsidRPr="00D63834">
        <w:t>/</w:t>
      </w:r>
      <w:r w:rsidRPr="00E43B06">
        <w:rPr>
          <w:lang w:val="en-US"/>
        </w:rPr>
        <w:t>arctic</w:t>
      </w:r>
      <w:r w:rsidRPr="00D63834">
        <w:t>-</w:t>
      </w:r>
      <w:r w:rsidRPr="00E43B06">
        <w:rPr>
          <w:lang w:val="en-US"/>
        </w:rPr>
        <w:t>offshore</w:t>
      </w:r>
      <w:r w:rsidRPr="00D63834">
        <w:t>-</w:t>
      </w:r>
      <w:r w:rsidRPr="00E43B06">
        <w:rPr>
          <w:lang w:val="en-US"/>
        </w:rPr>
        <w:t>oil</w:t>
      </w:r>
      <w:r w:rsidRPr="00D63834">
        <w:t>-</w:t>
      </w:r>
      <w:r w:rsidRPr="00E43B06">
        <w:rPr>
          <w:lang w:val="en-US"/>
        </w:rPr>
        <w:t>and</w:t>
      </w:r>
      <w:r w:rsidRPr="00D63834">
        <w:t>-</w:t>
      </w:r>
      <w:r w:rsidRPr="00E43B06">
        <w:rPr>
          <w:lang w:val="en-US"/>
        </w:rPr>
        <w:t>gas</w:t>
      </w:r>
      <w:r w:rsidRPr="00D63834">
        <w:t>-</w:t>
      </w:r>
      <w:r w:rsidRPr="00E43B06">
        <w:rPr>
          <w:lang w:val="en-US"/>
        </w:rPr>
        <w:t>guidelines</w:t>
      </w:r>
      <w:r w:rsidRPr="00D63834">
        <w:t>/199-</w:t>
      </w:r>
      <w:r w:rsidRPr="00E43B06">
        <w:rPr>
          <w:lang w:val="en-US"/>
        </w:rPr>
        <w:t>arctic</w:t>
      </w:r>
      <w:r w:rsidRPr="00D63834">
        <w:t>-</w:t>
      </w:r>
      <w:r w:rsidRPr="00E43B06">
        <w:rPr>
          <w:lang w:val="en-US"/>
        </w:rPr>
        <w:t>offshore</w:t>
      </w:r>
      <w:r w:rsidRPr="00D63834">
        <w:t>-</w:t>
      </w:r>
      <w:r w:rsidRPr="00E43B06">
        <w:rPr>
          <w:lang w:val="en-US"/>
        </w:rPr>
        <w:t>oil</w:t>
      </w:r>
      <w:r w:rsidRPr="00D63834">
        <w:t>-</w:t>
      </w:r>
      <w:r w:rsidRPr="00E43B06">
        <w:rPr>
          <w:lang w:val="en-US"/>
        </w:rPr>
        <w:t>and</w:t>
      </w:r>
      <w:r w:rsidRPr="00D63834">
        <w:t>-</w:t>
      </w:r>
      <w:r w:rsidRPr="00E43B06">
        <w:rPr>
          <w:lang w:val="en-US"/>
        </w:rPr>
        <w:t>gas</w:t>
      </w:r>
      <w:r w:rsidRPr="00D63834">
        <w:t>-</w:t>
      </w:r>
      <w:r w:rsidRPr="00E43B06">
        <w:rPr>
          <w:lang w:val="en-US"/>
        </w:rPr>
        <w:t>guidelines</w:t>
      </w:r>
      <w:r w:rsidRPr="00D63834">
        <w:t>-1997/</w:t>
      </w:r>
      <w:r w:rsidRPr="00E43B06">
        <w:rPr>
          <w:lang w:val="en-US"/>
        </w:rPr>
        <w:t>file</w:t>
      </w:r>
      <w:r w:rsidRPr="00D63834">
        <w:t>&amp;</w:t>
      </w:r>
      <w:r w:rsidRPr="00E43B06">
        <w:rPr>
          <w:lang w:val="en-US"/>
        </w:rPr>
        <w:t>ved</w:t>
      </w:r>
      <w:r w:rsidRPr="00D63834">
        <w:t>=2</w:t>
      </w:r>
      <w:r w:rsidRPr="00E43B06">
        <w:rPr>
          <w:lang w:val="en-US"/>
        </w:rPr>
        <w:t>ahUKEwjKts</w:t>
      </w:r>
      <w:r w:rsidRPr="00D63834">
        <w:t>7</w:t>
      </w:r>
      <w:r w:rsidRPr="00E43B06">
        <w:rPr>
          <w:lang w:val="en-US"/>
        </w:rPr>
        <w:t>BgZ</w:t>
      </w:r>
      <w:r w:rsidRPr="00D63834">
        <w:t>3</w:t>
      </w:r>
      <w:r w:rsidRPr="00E43B06">
        <w:rPr>
          <w:lang w:val="en-US"/>
        </w:rPr>
        <w:t>hAhWiwcQBHQuaCnsQFjACegQIAxAB</w:t>
      </w:r>
      <w:r w:rsidRPr="00D63834">
        <w:t>&amp;</w:t>
      </w:r>
      <w:r w:rsidRPr="00E43B06">
        <w:rPr>
          <w:lang w:val="en-US"/>
        </w:rPr>
        <w:t>usg</w:t>
      </w:r>
      <w:r w:rsidRPr="00D63834">
        <w:t>=</w:t>
      </w:r>
      <w:r w:rsidRPr="00E43B06">
        <w:rPr>
          <w:lang w:val="en-US"/>
        </w:rPr>
        <w:t>AOvVaw</w:t>
      </w:r>
      <w:r w:rsidRPr="00D63834">
        <w:t>0</w:t>
      </w:r>
      <w:r w:rsidRPr="00E43B06">
        <w:rPr>
          <w:lang w:val="en-US"/>
        </w:rPr>
        <w:t>YVp</w:t>
      </w:r>
      <w:r w:rsidRPr="00D63834">
        <w:t>6</w:t>
      </w:r>
      <w:r w:rsidRPr="00E43B06">
        <w:rPr>
          <w:lang w:val="en-US"/>
        </w:rPr>
        <w:t>x</w:t>
      </w:r>
      <w:r w:rsidRPr="00D63834">
        <w:t>3</w:t>
      </w:r>
      <w:r w:rsidRPr="00E43B06">
        <w:rPr>
          <w:lang w:val="en-US"/>
        </w:rPr>
        <w:t>oJEYaLb</w:t>
      </w:r>
      <w:r w:rsidRPr="00D63834">
        <w:t>8</w:t>
      </w:r>
      <w:r w:rsidRPr="00E43B06">
        <w:rPr>
          <w:lang w:val="en-US"/>
        </w:rPr>
        <w:t>nTuBCQf</w:t>
      </w:r>
      <w:r w:rsidRPr="00D63834">
        <w:t xml:space="preserve"> (дата обращения: 18.03.2019).</w:t>
      </w:r>
    </w:p>
  </w:footnote>
  <w:footnote w:id="72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Договор о Шпицбергене. </w:t>
      </w:r>
      <w:r w:rsidRPr="005767E1">
        <w:rPr>
          <w:lang w:val="en-US"/>
        </w:rPr>
        <w:t>URL</w:t>
      </w:r>
      <w:r w:rsidRPr="00D63834">
        <w:t xml:space="preserve">: </w:t>
      </w:r>
      <w:r w:rsidRPr="005767E1">
        <w:rPr>
          <w:lang w:val="en-US"/>
        </w:rPr>
        <w:t>http</w:t>
      </w:r>
      <w:r w:rsidRPr="00D63834">
        <w:t>://</w:t>
      </w:r>
      <w:r w:rsidRPr="005767E1">
        <w:rPr>
          <w:lang w:val="en-US"/>
        </w:rPr>
        <w:t>docs</w:t>
      </w:r>
      <w:r w:rsidRPr="00D63834">
        <w:t>.</w:t>
      </w:r>
      <w:r w:rsidRPr="005767E1">
        <w:rPr>
          <w:lang w:val="en-US"/>
        </w:rPr>
        <w:t>cntd</w:t>
      </w:r>
      <w:r w:rsidRPr="00D63834">
        <w:t>.</w:t>
      </w:r>
      <w:r w:rsidRPr="005767E1">
        <w:rPr>
          <w:lang w:val="en-US"/>
        </w:rPr>
        <w:t>ru</w:t>
      </w:r>
      <w:r w:rsidRPr="00D63834">
        <w:t>/</w:t>
      </w:r>
      <w:r w:rsidRPr="005767E1">
        <w:rPr>
          <w:lang w:val="en-US"/>
        </w:rPr>
        <w:t>document</w:t>
      </w:r>
      <w:r w:rsidRPr="00D63834">
        <w:t>/902038168 (дата обращения: 18.03.2019).</w:t>
      </w:r>
    </w:p>
  </w:footnote>
  <w:footnote w:id="7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Криворотов, А. К. Арктическая активизация Китая: взгляд из Скандинавии // Китай в мировой и региональной политике. История и современность. М., 2013. </w:t>
      </w:r>
      <w:r>
        <w:rPr>
          <w:lang w:val="en-US"/>
        </w:rPr>
        <w:t>URL</w:t>
      </w:r>
      <w:r w:rsidRPr="00D63834">
        <w:t xml:space="preserve">: </w:t>
      </w:r>
      <w:r w:rsidRPr="00EE5AA8">
        <w:rPr>
          <w:lang w:val="en-US"/>
        </w:rPr>
        <w:t>https</w:t>
      </w:r>
      <w:r w:rsidRPr="00D63834">
        <w:t>://</w:t>
      </w:r>
      <w:r w:rsidRPr="00EE5AA8">
        <w:rPr>
          <w:lang w:val="en-US"/>
        </w:rPr>
        <w:t>cyberleninka</w:t>
      </w:r>
      <w:r w:rsidRPr="00D63834">
        <w:t>.</w:t>
      </w:r>
      <w:r w:rsidRPr="00EE5AA8">
        <w:rPr>
          <w:lang w:val="en-US"/>
        </w:rPr>
        <w:t>ru</w:t>
      </w:r>
      <w:r w:rsidRPr="00D63834">
        <w:t>/</w:t>
      </w:r>
      <w:r w:rsidRPr="00EE5AA8">
        <w:rPr>
          <w:lang w:val="en-US"/>
        </w:rPr>
        <w:t>article</w:t>
      </w:r>
      <w:r w:rsidRPr="00D63834">
        <w:t>/</w:t>
      </w:r>
      <w:r w:rsidRPr="00EE5AA8">
        <w:rPr>
          <w:lang w:val="en-US"/>
        </w:rPr>
        <w:t>n</w:t>
      </w:r>
      <w:r w:rsidRPr="00D63834">
        <w:t>/</w:t>
      </w:r>
      <w:r w:rsidRPr="00EE5AA8">
        <w:rPr>
          <w:lang w:val="en-US"/>
        </w:rPr>
        <w:t>arkticheskaya</w:t>
      </w:r>
      <w:r w:rsidRPr="00D63834">
        <w:t>-</w:t>
      </w:r>
      <w:r w:rsidRPr="00EE5AA8">
        <w:rPr>
          <w:lang w:val="en-US"/>
        </w:rPr>
        <w:t>aktivizatsiya</w:t>
      </w:r>
      <w:r w:rsidRPr="00D63834">
        <w:t>-</w:t>
      </w:r>
      <w:r w:rsidRPr="00EE5AA8">
        <w:rPr>
          <w:lang w:val="en-US"/>
        </w:rPr>
        <w:t>kitaya</w:t>
      </w:r>
      <w:r w:rsidRPr="00D63834">
        <w:t>-</w:t>
      </w:r>
      <w:r w:rsidRPr="00EE5AA8">
        <w:rPr>
          <w:lang w:val="en-US"/>
        </w:rPr>
        <w:t>vzglyad</w:t>
      </w:r>
      <w:r w:rsidRPr="00D63834">
        <w:t>-</w:t>
      </w:r>
      <w:r w:rsidRPr="00EE5AA8">
        <w:rPr>
          <w:lang w:val="en-US"/>
        </w:rPr>
        <w:t>iz</w:t>
      </w:r>
      <w:r w:rsidRPr="00D63834">
        <w:t>-</w:t>
      </w:r>
      <w:r w:rsidRPr="00EE5AA8">
        <w:rPr>
          <w:lang w:val="en-US"/>
        </w:rPr>
        <w:t>skandinavii</w:t>
      </w:r>
      <w:r w:rsidRPr="00D63834">
        <w:t xml:space="preserve"> (дата обращения: 28.03.2019). </w:t>
      </w:r>
    </w:p>
  </w:footnote>
  <w:footnote w:id="7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Харлампьева, Н. К. Арктика — новый регион мира // Известия Саратовского университета. Новая серия. Серия Социология. Политология. Саратов, 2011. </w:t>
      </w:r>
      <w:r>
        <w:rPr>
          <w:lang w:val="en-US"/>
        </w:rPr>
        <w:t>URL</w:t>
      </w:r>
      <w:r w:rsidRPr="00D63834">
        <w:t xml:space="preserve">: </w:t>
      </w:r>
      <w:r w:rsidRPr="00695F0E">
        <w:rPr>
          <w:lang w:val="en-US"/>
        </w:rPr>
        <w:t>https</w:t>
      </w:r>
      <w:r w:rsidRPr="00D63834">
        <w:t>://</w:t>
      </w:r>
      <w:r w:rsidRPr="00695F0E">
        <w:rPr>
          <w:lang w:val="en-US"/>
        </w:rPr>
        <w:t>cyberleninka</w:t>
      </w:r>
      <w:r w:rsidRPr="00D63834">
        <w:t>.</w:t>
      </w:r>
      <w:r w:rsidRPr="00695F0E">
        <w:rPr>
          <w:lang w:val="en-US"/>
        </w:rPr>
        <w:t>ru</w:t>
      </w:r>
      <w:r w:rsidRPr="00D63834">
        <w:t>/</w:t>
      </w:r>
      <w:r w:rsidRPr="00695F0E">
        <w:rPr>
          <w:lang w:val="en-US"/>
        </w:rPr>
        <w:t>article</w:t>
      </w:r>
      <w:r w:rsidRPr="00D63834">
        <w:t>/</w:t>
      </w:r>
      <w:r w:rsidRPr="00695F0E">
        <w:rPr>
          <w:lang w:val="en-US"/>
        </w:rPr>
        <w:t>n</w:t>
      </w:r>
      <w:r w:rsidRPr="00D63834">
        <w:t>/</w:t>
      </w:r>
      <w:r w:rsidRPr="00695F0E">
        <w:rPr>
          <w:lang w:val="en-US"/>
        </w:rPr>
        <w:t>arktika</w:t>
      </w:r>
      <w:r w:rsidRPr="00D63834">
        <w:t>-</w:t>
      </w:r>
      <w:r w:rsidRPr="00695F0E">
        <w:rPr>
          <w:lang w:val="en-US"/>
        </w:rPr>
        <w:t>novyy</w:t>
      </w:r>
      <w:r w:rsidRPr="00D63834">
        <w:t>-</w:t>
      </w:r>
      <w:r w:rsidRPr="00695F0E">
        <w:rPr>
          <w:lang w:val="en-US"/>
        </w:rPr>
        <w:t>region</w:t>
      </w:r>
      <w:r w:rsidRPr="00D63834">
        <w:t>-</w:t>
      </w:r>
      <w:r w:rsidRPr="00695F0E">
        <w:rPr>
          <w:lang w:val="en-US"/>
        </w:rPr>
        <w:t>mira</w:t>
      </w:r>
      <w:r w:rsidRPr="00D63834">
        <w:t xml:space="preserve"> (дата обращения: 18.03.2019).</w:t>
      </w:r>
    </w:p>
  </w:footnote>
  <w:footnote w:id="7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Арктический совет: общая информация. </w:t>
      </w:r>
      <w:r>
        <w:rPr>
          <w:lang w:val="en-US"/>
        </w:rPr>
        <w:t>URL</w:t>
      </w:r>
      <w:r w:rsidRPr="00D63834">
        <w:t xml:space="preserve">: </w:t>
      </w:r>
      <w:r w:rsidRPr="00BE274B">
        <w:rPr>
          <w:lang w:val="en-US"/>
        </w:rPr>
        <w:t>https</w:t>
      </w:r>
      <w:r w:rsidRPr="00D63834">
        <w:t>://</w:t>
      </w:r>
      <w:r w:rsidRPr="00BE274B">
        <w:rPr>
          <w:lang w:val="en-US"/>
        </w:rPr>
        <w:t>arctic</w:t>
      </w:r>
      <w:r w:rsidRPr="00D63834">
        <w:t>-</w:t>
      </w:r>
      <w:r w:rsidRPr="00BE274B">
        <w:rPr>
          <w:lang w:val="en-US"/>
        </w:rPr>
        <w:t>council</w:t>
      </w:r>
      <w:r w:rsidRPr="00D63834">
        <w:t>.</w:t>
      </w:r>
      <w:r w:rsidRPr="00BE274B">
        <w:rPr>
          <w:lang w:val="en-US"/>
        </w:rPr>
        <w:t>org</w:t>
      </w:r>
      <w:r w:rsidRPr="00D63834">
        <w:t>/</w:t>
      </w:r>
      <w:r w:rsidRPr="00BE274B">
        <w:rPr>
          <w:lang w:val="en-US"/>
        </w:rPr>
        <w:t>index</w:t>
      </w:r>
      <w:r w:rsidRPr="00D63834">
        <w:t>.</w:t>
      </w:r>
      <w:r w:rsidRPr="00BE274B">
        <w:rPr>
          <w:lang w:val="en-US"/>
        </w:rPr>
        <w:t>php</w:t>
      </w:r>
      <w:r w:rsidRPr="00D63834">
        <w:t>/</w:t>
      </w:r>
      <w:r w:rsidRPr="00BE274B">
        <w:rPr>
          <w:lang w:val="en-US"/>
        </w:rPr>
        <w:t>ru</w:t>
      </w:r>
      <w:r w:rsidRPr="00D63834">
        <w:t>/</w:t>
      </w:r>
      <w:r w:rsidRPr="00BE274B">
        <w:rPr>
          <w:lang w:val="en-US"/>
        </w:rPr>
        <w:t>about</w:t>
      </w:r>
      <w:r w:rsidRPr="00D63834">
        <w:t>-</w:t>
      </w:r>
      <w:r w:rsidRPr="00BE274B">
        <w:rPr>
          <w:lang w:val="en-US"/>
        </w:rPr>
        <w:t>us</w:t>
      </w:r>
      <w:r w:rsidRPr="00D63834">
        <w:t xml:space="preserve"> (дата обращения: 18.03.2019).</w:t>
      </w:r>
    </w:p>
  </w:footnote>
  <w:footnote w:id="7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622F3" w:rsidRPr="00C622F3">
        <w:t>Голдин, В. И. Арктика в международных отношениях и геополитике в ХХ — начале XXI века: вехи истории и современность // Вестник Северного (Арктического) федерального университета. Серия: Гуманитарные и социальные науки. Архангельск, 2011. URL: https://cyberleninka.ru/article/n/arktika-v-mezhdunarodnyh-otnosheniyah-i-geopolitike-v-hh-nachale-xxi-veka-vehi-istorii-i-sovremennost (дата обращения: 18.03.2019).</w:t>
      </w:r>
    </w:p>
  </w:footnote>
  <w:footnote w:id="7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Kingdom of Denmark strategy for the Arctic 2011—2020. URL</w:t>
      </w:r>
      <w:r w:rsidRPr="00D63834">
        <w:t xml:space="preserve">: </w:t>
      </w:r>
      <w:r w:rsidRPr="00A92627">
        <w:rPr>
          <w:lang w:val="en-US"/>
        </w:rPr>
        <w:t>http</w:t>
      </w:r>
      <w:r w:rsidRPr="00D63834">
        <w:t>://</w:t>
      </w:r>
      <w:r w:rsidRPr="00A92627">
        <w:rPr>
          <w:lang w:val="en-US"/>
        </w:rPr>
        <w:t>library</w:t>
      </w:r>
      <w:r w:rsidRPr="00D63834">
        <w:t>.</w:t>
      </w:r>
      <w:r w:rsidRPr="00A92627">
        <w:rPr>
          <w:lang w:val="en-US"/>
        </w:rPr>
        <w:t>arcticportal</w:t>
      </w:r>
      <w:r w:rsidRPr="00D63834">
        <w:t>.</w:t>
      </w:r>
      <w:r w:rsidRPr="00A92627">
        <w:rPr>
          <w:lang w:val="en-US"/>
        </w:rPr>
        <w:t>org</w:t>
      </w:r>
      <w:r w:rsidRPr="00D63834">
        <w:t>/1890/1/</w:t>
      </w:r>
      <w:r w:rsidRPr="00A92627">
        <w:rPr>
          <w:lang w:val="en-US"/>
        </w:rPr>
        <w:t>DENMARK</w:t>
      </w:r>
      <w:r w:rsidRPr="00D63834">
        <w:t>.</w:t>
      </w:r>
      <w:r w:rsidRPr="00A92627">
        <w:rPr>
          <w:lang w:val="en-US"/>
        </w:rPr>
        <w:t>pdf</w:t>
      </w:r>
      <w:r w:rsidRPr="00D63834">
        <w:t xml:space="preserve"> (дата обращения: 28.03.2019).</w:t>
      </w:r>
    </w:p>
  </w:footnote>
  <w:footnote w:id="78">
    <w:p w:rsidR="00D200B1" w:rsidRPr="00514E70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Norway’s Arctic Strategy. URL: </w:t>
      </w:r>
      <w:r w:rsidRPr="0087049A">
        <w:rPr>
          <w:lang w:val="en-US"/>
        </w:rPr>
        <w:t>https://www.regjeringen.no/en/dokumenter/arctic-strategy/id2550081/</w:t>
      </w:r>
      <w:r>
        <w:rPr>
          <w:lang w:val="en-US"/>
        </w:rPr>
        <w:t xml:space="preserve"> (дата обращения: 28.03.2019).</w:t>
      </w:r>
    </w:p>
  </w:footnote>
  <w:footnote w:id="7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Sweden’s strategy for the Arctic Region. URL</w:t>
      </w:r>
      <w:r w:rsidRPr="00D63834">
        <w:t xml:space="preserve">: </w:t>
      </w:r>
      <w:r w:rsidRPr="00546A85">
        <w:rPr>
          <w:lang w:val="en-US"/>
        </w:rPr>
        <w:t>https</w:t>
      </w:r>
      <w:r w:rsidRPr="00D63834">
        <w:t>://</w:t>
      </w:r>
      <w:r w:rsidRPr="00546A85">
        <w:rPr>
          <w:lang w:val="en-US"/>
        </w:rPr>
        <w:t>www</w:t>
      </w:r>
      <w:r w:rsidRPr="00D63834">
        <w:t>.</w:t>
      </w:r>
      <w:r w:rsidRPr="00546A85">
        <w:rPr>
          <w:lang w:val="en-US"/>
        </w:rPr>
        <w:t>government</w:t>
      </w:r>
      <w:r w:rsidRPr="00D63834">
        <w:t>.</w:t>
      </w:r>
      <w:r w:rsidRPr="00546A85">
        <w:rPr>
          <w:lang w:val="en-US"/>
        </w:rPr>
        <w:t>se</w:t>
      </w:r>
      <w:r w:rsidRPr="00D63834">
        <w:t>/</w:t>
      </w:r>
      <w:r w:rsidRPr="00546A85">
        <w:rPr>
          <w:lang w:val="en-US"/>
        </w:rPr>
        <w:t>country</w:t>
      </w:r>
      <w:r w:rsidRPr="00D63834">
        <w:t>-</w:t>
      </w:r>
      <w:r w:rsidRPr="00546A85">
        <w:rPr>
          <w:lang w:val="en-US"/>
        </w:rPr>
        <w:t>and</w:t>
      </w:r>
      <w:r w:rsidRPr="00D63834">
        <w:t>-</w:t>
      </w:r>
      <w:r w:rsidRPr="00546A85">
        <w:rPr>
          <w:lang w:val="en-US"/>
        </w:rPr>
        <w:t>regional</w:t>
      </w:r>
      <w:r w:rsidRPr="00D63834">
        <w:t>-</w:t>
      </w:r>
      <w:r w:rsidRPr="00546A85">
        <w:rPr>
          <w:lang w:val="en-US"/>
        </w:rPr>
        <w:t>strategies</w:t>
      </w:r>
      <w:r w:rsidRPr="00D63834">
        <w:t>/2011/10/</w:t>
      </w:r>
      <w:r w:rsidRPr="00546A85">
        <w:rPr>
          <w:lang w:val="en-US"/>
        </w:rPr>
        <w:t>swedens</w:t>
      </w:r>
      <w:r w:rsidRPr="00D63834">
        <w:t>-</w:t>
      </w:r>
      <w:r w:rsidRPr="00546A85">
        <w:rPr>
          <w:lang w:val="en-US"/>
        </w:rPr>
        <w:t>strategy</w:t>
      </w:r>
      <w:r w:rsidRPr="00D63834">
        <w:t>-</w:t>
      </w:r>
      <w:r w:rsidRPr="00546A85">
        <w:rPr>
          <w:lang w:val="en-US"/>
        </w:rPr>
        <w:t>for</w:t>
      </w:r>
      <w:r w:rsidRPr="00D63834">
        <w:t>-</w:t>
      </w:r>
      <w:r w:rsidRPr="00546A85">
        <w:rPr>
          <w:lang w:val="en-US"/>
        </w:rPr>
        <w:t>the</w:t>
      </w:r>
      <w:r w:rsidRPr="00D63834">
        <w:t>-</w:t>
      </w:r>
      <w:r w:rsidRPr="00546A85">
        <w:rPr>
          <w:lang w:val="en-US"/>
        </w:rPr>
        <w:t>arctic</w:t>
      </w:r>
      <w:r w:rsidRPr="00D63834">
        <w:t>-</w:t>
      </w:r>
      <w:r w:rsidRPr="00546A85">
        <w:rPr>
          <w:lang w:val="en-US"/>
        </w:rPr>
        <w:t>region</w:t>
      </w:r>
      <w:r w:rsidRPr="00D63834">
        <w:t>/ (дата обращения: 28.03.2019).</w:t>
      </w:r>
    </w:p>
  </w:footnote>
  <w:footnote w:id="80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Kristian Søby Kristensen, Jon Rahbek-Clemmensen. Greenland and the International Politics of a Changing Arctic: Postcolonial Paradiplomacy between High and Low Politics. Routledge</w:t>
      </w:r>
      <w:r w:rsidRPr="00D63834">
        <w:t xml:space="preserve">, 2017. </w:t>
      </w:r>
    </w:p>
  </w:footnote>
  <w:footnote w:id="81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Заявление официального представителя МИД России в связи с монтажом американской радиолокационной станции в Норвегии. </w:t>
      </w:r>
      <w:r w:rsidRPr="00EE1DBA">
        <w:rPr>
          <w:lang w:val="en-US"/>
        </w:rPr>
        <w:t>URL</w:t>
      </w:r>
      <w:r w:rsidRPr="00D63834">
        <w:t xml:space="preserve">: </w:t>
      </w:r>
      <w:r w:rsidRPr="00EE1DBA">
        <w:rPr>
          <w:lang w:val="en-US"/>
        </w:rPr>
        <w:t>http</w:t>
      </w:r>
      <w:r w:rsidRPr="00D63834">
        <w:t>://</w:t>
      </w:r>
      <w:r w:rsidRPr="00EE1DBA">
        <w:rPr>
          <w:lang w:val="en-US"/>
        </w:rPr>
        <w:t>www</w:t>
      </w:r>
      <w:r w:rsidRPr="00D63834">
        <w:t>.</w:t>
      </w:r>
      <w:r w:rsidRPr="00EE1DBA">
        <w:rPr>
          <w:lang w:val="en-US"/>
        </w:rPr>
        <w:t>mid</w:t>
      </w:r>
      <w:r w:rsidRPr="00D63834">
        <w:t>.</w:t>
      </w:r>
      <w:r w:rsidRPr="00EE1DBA">
        <w:rPr>
          <w:lang w:val="en-US"/>
        </w:rPr>
        <w:t>ru</w:t>
      </w:r>
      <w:r w:rsidRPr="00D63834">
        <w:t>/</w:t>
      </w:r>
      <w:r w:rsidRPr="00EE1DBA">
        <w:rPr>
          <w:lang w:val="en-US"/>
        </w:rPr>
        <w:t>voenno</w:t>
      </w:r>
      <w:r w:rsidRPr="00D63834">
        <w:t>-</w:t>
      </w:r>
      <w:r w:rsidRPr="00EE1DBA">
        <w:rPr>
          <w:lang w:val="en-US"/>
        </w:rPr>
        <w:t>strategiceskie</w:t>
      </w:r>
      <w:r w:rsidRPr="00D63834">
        <w:t>-</w:t>
      </w:r>
      <w:r w:rsidRPr="00EE1DBA">
        <w:rPr>
          <w:lang w:val="en-US"/>
        </w:rPr>
        <w:t>problemy</w:t>
      </w:r>
      <w:r w:rsidRPr="00D63834">
        <w:t>/-/</w:t>
      </w:r>
      <w:r w:rsidRPr="00EE1DBA">
        <w:rPr>
          <w:lang w:val="en-US"/>
        </w:rPr>
        <w:t>asset</w:t>
      </w:r>
      <w:r w:rsidRPr="00D63834">
        <w:t>_</w:t>
      </w:r>
      <w:r w:rsidRPr="00EE1DBA">
        <w:rPr>
          <w:lang w:val="en-US"/>
        </w:rPr>
        <w:t>publisher</w:t>
      </w:r>
      <w:r w:rsidRPr="00D63834">
        <w:t>/</w:t>
      </w:r>
      <w:r w:rsidRPr="00EE1DBA">
        <w:rPr>
          <w:lang w:val="en-US"/>
        </w:rPr>
        <w:t>hpkjeev</w:t>
      </w:r>
      <w:r w:rsidRPr="00D63834">
        <w:t>1</w:t>
      </w:r>
      <w:r w:rsidRPr="00EE1DBA">
        <w:rPr>
          <w:lang w:val="en-US"/>
        </w:rPr>
        <w:t>aY</w:t>
      </w:r>
      <w:r w:rsidRPr="00D63834">
        <w:t>0</w:t>
      </w:r>
      <w:r w:rsidRPr="00EE1DBA">
        <w:rPr>
          <w:lang w:val="en-US"/>
        </w:rPr>
        <w:t>p</w:t>
      </w:r>
      <w:r w:rsidRPr="00D63834">
        <w:t>/</w:t>
      </w:r>
      <w:r w:rsidRPr="00EE1DBA">
        <w:rPr>
          <w:lang w:val="en-US"/>
        </w:rPr>
        <w:t>content</w:t>
      </w:r>
      <w:r w:rsidRPr="00D63834">
        <w:t>/</w:t>
      </w:r>
      <w:r w:rsidRPr="00EE1DBA">
        <w:rPr>
          <w:lang w:val="en-US"/>
        </w:rPr>
        <w:t>id</w:t>
      </w:r>
      <w:r w:rsidRPr="00D63834">
        <w:t>/605376 (дата обращения: 28.03.2019).</w:t>
      </w:r>
    </w:p>
  </w:footnote>
  <w:footnote w:id="82">
    <w:p w:rsidR="00D200B1" w:rsidRPr="00EE1DBA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См.: Там же.</w:t>
      </w:r>
    </w:p>
  </w:footnote>
  <w:footnote w:id="83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 xml:space="preserve">Cold Response 2016. </w:t>
      </w:r>
      <w:r w:rsidRPr="00276563">
        <w:rPr>
          <w:lang w:val="en-US"/>
        </w:rPr>
        <w:t>URL</w:t>
      </w:r>
      <w:r w:rsidRPr="00D63834">
        <w:t>:</w:t>
      </w:r>
      <w:r w:rsidRPr="00276563">
        <w:rPr>
          <w:lang w:val="en-US"/>
        </w:rPr>
        <w:t>https</w:t>
      </w:r>
      <w:r w:rsidRPr="00D63834">
        <w:t>://</w:t>
      </w:r>
      <w:r w:rsidRPr="00276563">
        <w:rPr>
          <w:lang w:val="en-US"/>
        </w:rPr>
        <w:t>forsvaret</w:t>
      </w:r>
      <w:r w:rsidRPr="00D63834">
        <w:t>.</w:t>
      </w:r>
      <w:r w:rsidRPr="00276563">
        <w:rPr>
          <w:lang w:val="en-US"/>
        </w:rPr>
        <w:t>no</w:t>
      </w:r>
      <w:r w:rsidRPr="00D63834">
        <w:t>/</w:t>
      </w:r>
      <w:r w:rsidRPr="00276563">
        <w:rPr>
          <w:lang w:val="en-US"/>
        </w:rPr>
        <w:t>en</w:t>
      </w:r>
      <w:r w:rsidRPr="00D63834">
        <w:t>/</w:t>
      </w:r>
      <w:r w:rsidRPr="00276563">
        <w:rPr>
          <w:lang w:val="en-US"/>
        </w:rPr>
        <w:t>coldresponse</w:t>
      </w:r>
      <w:r w:rsidRPr="00D63834">
        <w:t xml:space="preserve"> (дата обращения: 28.03.2019).</w:t>
      </w:r>
    </w:p>
  </w:footnote>
  <w:footnote w:id="84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Мини-НАТО будет присматривать за русскими в Арктике. </w:t>
      </w:r>
      <w:r>
        <w:rPr>
          <w:lang w:val="en-US"/>
        </w:rPr>
        <w:t>URL</w:t>
      </w:r>
      <w:r w:rsidRPr="00D63834">
        <w:t xml:space="preserve">: </w:t>
      </w:r>
      <w:r w:rsidRPr="00195DAA">
        <w:rPr>
          <w:lang w:val="en-US"/>
        </w:rPr>
        <w:t>http</w:t>
      </w:r>
      <w:r w:rsidRPr="00D63834">
        <w:t>://</w:t>
      </w:r>
      <w:r w:rsidRPr="00195DAA">
        <w:rPr>
          <w:lang w:val="en-US"/>
        </w:rPr>
        <w:t>www</w:t>
      </w:r>
      <w:r w:rsidRPr="00D63834">
        <w:t>.</w:t>
      </w:r>
      <w:r w:rsidRPr="00195DAA">
        <w:rPr>
          <w:lang w:val="en-US"/>
        </w:rPr>
        <w:t>vesti</w:t>
      </w:r>
      <w:r w:rsidRPr="00D63834">
        <w:t>.</w:t>
      </w:r>
      <w:r w:rsidRPr="00195DAA">
        <w:rPr>
          <w:lang w:val="en-US"/>
        </w:rPr>
        <w:t>ru</w:t>
      </w:r>
      <w:r w:rsidRPr="00D63834">
        <w:t>/</w:t>
      </w:r>
      <w:r w:rsidRPr="00195DAA">
        <w:rPr>
          <w:lang w:val="en-US"/>
        </w:rPr>
        <w:t>doc</w:t>
      </w:r>
      <w:r w:rsidRPr="00D63834">
        <w:t>.</w:t>
      </w:r>
      <w:r w:rsidRPr="00195DAA">
        <w:rPr>
          <w:lang w:val="en-US"/>
        </w:rPr>
        <w:t>html</w:t>
      </w:r>
      <w:r w:rsidRPr="00D63834">
        <w:t>?</w:t>
      </w:r>
      <w:r w:rsidRPr="00195DAA">
        <w:rPr>
          <w:lang w:val="en-US"/>
        </w:rPr>
        <w:t>id</w:t>
      </w:r>
      <w:r w:rsidRPr="00D63834">
        <w:t>=421337&amp;</w:t>
      </w:r>
      <w:r w:rsidRPr="00195DAA">
        <w:rPr>
          <w:lang w:val="en-US"/>
        </w:rPr>
        <w:t>cid</w:t>
      </w:r>
      <w:r w:rsidRPr="00D63834">
        <w:t>=520 (дата обращения: 28.03.2019).</w:t>
      </w:r>
    </w:p>
  </w:footnote>
  <w:footnote w:id="85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Аллаяров Рустамбек Алишер Угли. Проблемы милитаризации Арктики в современном мире // Скиф. Вопросы студенческой науки. СПб., 2018. </w:t>
      </w:r>
      <w:r>
        <w:rPr>
          <w:lang w:val="en-US"/>
        </w:rPr>
        <w:t>URL</w:t>
      </w:r>
      <w:r w:rsidRPr="00D63834">
        <w:t xml:space="preserve">: </w:t>
      </w:r>
      <w:r w:rsidRPr="00BB3CFF">
        <w:rPr>
          <w:lang w:val="en-US"/>
        </w:rPr>
        <w:t>https</w:t>
      </w:r>
      <w:r w:rsidRPr="00D63834">
        <w:t>://</w:t>
      </w:r>
      <w:r w:rsidRPr="00BB3CFF">
        <w:rPr>
          <w:lang w:val="en-US"/>
        </w:rPr>
        <w:t>cyberleninka</w:t>
      </w:r>
      <w:r w:rsidRPr="00D63834">
        <w:t>.</w:t>
      </w:r>
      <w:r w:rsidRPr="00BB3CFF">
        <w:rPr>
          <w:lang w:val="en-US"/>
        </w:rPr>
        <w:t>ru</w:t>
      </w:r>
      <w:r w:rsidRPr="00D63834">
        <w:t>/</w:t>
      </w:r>
      <w:r w:rsidRPr="00BB3CFF">
        <w:rPr>
          <w:lang w:val="en-US"/>
        </w:rPr>
        <w:t>article</w:t>
      </w:r>
      <w:r w:rsidRPr="00D63834">
        <w:t>/</w:t>
      </w:r>
      <w:r w:rsidRPr="00BB3CFF">
        <w:rPr>
          <w:lang w:val="en-US"/>
        </w:rPr>
        <w:t>n</w:t>
      </w:r>
      <w:r w:rsidRPr="00D63834">
        <w:t>/</w:t>
      </w:r>
      <w:r w:rsidRPr="00BB3CFF">
        <w:rPr>
          <w:lang w:val="en-US"/>
        </w:rPr>
        <w:t>problemy</w:t>
      </w:r>
      <w:r w:rsidRPr="00D63834">
        <w:t>-</w:t>
      </w:r>
      <w:r w:rsidRPr="00BB3CFF">
        <w:rPr>
          <w:lang w:val="en-US"/>
        </w:rPr>
        <w:t>militarizatsii</w:t>
      </w:r>
      <w:r w:rsidRPr="00D63834">
        <w:t>-</w:t>
      </w:r>
      <w:r w:rsidRPr="00BB3CFF">
        <w:rPr>
          <w:lang w:val="en-US"/>
        </w:rPr>
        <w:t>arktiki</w:t>
      </w:r>
      <w:r w:rsidRPr="00D63834">
        <w:t>-</w:t>
      </w:r>
      <w:r w:rsidRPr="00BB3CFF">
        <w:rPr>
          <w:lang w:val="en-US"/>
        </w:rPr>
        <w:t>v</w:t>
      </w:r>
      <w:r w:rsidRPr="00D63834">
        <w:t>-</w:t>
      </w:r>
      <w:r w:rsidRPr="00BB3CFF">
        <w:rPr>
          <w:lang w:val="en-US"/>
        </w:rPr>
        <w:t>sovremennom</w:t>
      </w:r>
      <w:r w:rsidRPr="00D63834">
        <w:t>-</w:t>
      </w:r>
      <w:r w:rsidRPr="00BB3CFF">
        <w:rPr>
          <w:lang w:val="en-US"/>
        </w:rPr>
        <w:t>mire</w:t>
      </w:r>
      <w:r w:rsidRPr="00D63834">
        <w:t xml:space="preserve"> (дата обращения: 18.03.2019).</w:t>
      </w:r>
    </w:p>
  </w:footnote>
  <w:footnote w:id="86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Рейчел Дуглас. Арктика. Окно в космос. </w:t>
      </w:r>
      <w:r>
        <w:rPr>
          <w:lang w:val="en-US"/>
        </w:rPr>
        <w:t>URL</w:t>
      </w:r>
      <w:r w:rsidRPr="00D63834">
        <w:t xml:space="preserve">: </w:t>
      </w:r>
      <w:r w:rsidRPr="00B8625F">
        <w:rPr>
          <w:lang w:val="en-US"/>
        </w:rPr>
        <w:t>https</w:t>
      </w:r>
      <w:r w:rsidRPr="00D63834">
        <w:t>://</w:t>
      </w:r>
      <w:r w:rsidRPr="00B8625F">
        <w:rPr>
          <w:lang w:val="en-US"/>
        </w:rPr>
        <w:t>cont</w:t>
      </w:r>
      <w:r w:rsidRPr="00D63834">
        <w:t>.</w:t>
      </w:r>
      <w:r w:rsidRPr="00B8625F">
        <w:rPr>
          <w:lang w:val="en-US"/>
        </w:rPr>
        <w:t>ws</w:t>
      </w:r>
      <w:r w:rsidRPr="00D63834">
        <w:t>/@</w:t>
      </w:r>
      <w:r w:rsidRPr="00B8625F">
        <w:rPr>
          <w:lang w:val="en-US"/>
        </w:rPr>
        <w:t>matveychev</w:t>
      </w:r>
      <w:r w:rsidRPr="00D63834">
        <w:t>/369653 (дата обращения: 28.03.2019).</w:t>
      </w:r>
    </w:p>
  </w:footnote>
  <w:footnote w:id="87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Canada and the Kingdom of Denmark (with Greenland) announce the establishment of a Joint Task Force on Boundary Issues. URL</w:t>
      </w:r>
      <w:r w:rsidRPr="00D63834">
        <w:t xml:space="preserve">: </w:t>
      </w:r>
      <w:r w:rsidRPr="00682D7F">
        <w:rPr>
          <w:lang w:val="en-US"/>
        </w:rPr>
        <w:t>https</w:t>
      </w:r>
      <w:r w:rsidRPr="00D63834">
        <w:t>://</w:t>
      </w:r>
      <w:r w:rsidRPr="00682D7F">
        <w:rPr>
          <w:lang w:val="en-US"/>
        </w:rPr>
        <w:t>www</w:t>
      </w:r>
      <w:r w:rsidRPr="00D63834">
        <w:t>.</w:t>
      </w:r>
      <w:r w:rsidRPr="00682D7F">
        <w:rPr>
          <w:lang w:val="en-US"/>
        </w:rPr>
        <w:t>canada</w:t>
      </w:r>
      <w:r w:rsidRPr="00D63834">
        <w:t>.</w:t>
      </w:r>
      <w:r w:rsidRPr="00682D7F">
        <w:rPr>
          <w:lang w:val="en-US"/>
        </w:rPr>
        <w:t>ca</w:t>
      </w:r>
      <w:r w:rsidRPr="00D63834">
        <w:t>/</w:t>
      </w:r>
      <w:r w:rsidRPr="00682D7F">
        <w:rPr>
          <w:lang w:val="en-US"/>
        </w:rPr>
        <w:t>en</w:t>
      </w:r>
      <w:r w:rsidRPr="00D63834">
        <w:t>/</w:t>
      </w:r>
      <w:r w:rsidRPr="00682D7F">
        <w:rPr>
          <w:lang w:val="en-US"/>
        </w:rPr>
        <w:t>global</w:t>
      </w:r>
      <w:r w:rsidRPr="00D63834">
        <w:t>-</w:t>
      </w:r>
      <w:r w:rsidRPr="00682D7F">
        <w:rPr>
          <w:lang w:val="en-US"/>
        </w:rPr>
        <w:t>affairs</w:t>
      </w:r>
      <w:r w:rsidRPr="00D63834">
        <w:t>/</w:t>
      </w:r>
      <w:r w:rsidRPr="00682D7F">
        <w:rPr>
          <w:lang w:val="en-US"/>
        </w:rPr>
        <w:t>news</w:t>
      </w:r>
      <w:r w:rsidRPr="00D63834">
        <w:t>/2018/05/</w:t>
      </w:r>
      <w:r w:rsidRPr="00682D7F">
        <w:rPr>
          <w:lang w:val="en-US"/>
        </w:rPr>
        <w:t>canada</w:t>
      </w:r>
      <w:r w:rsidRPr="00D63834">
        <w:t>-</w:t>
      </w:r>
      <w:r w:rsidRPr="00682D7F">
        <w:rPr>
          <w:lang w:val="en-US"/>
        </w:rPr>
        <w:t>and</w:t>
      </w:r>
      <w:r w:rsidRPr="00D63834">
        <w:t>-</w:t>
      </w:r>
      <w:r w:rsidRPr="00682D7F">
        <w:rPr>
          <w:lang w:val="en-US"/>
        </w:rPr>
        <w:t>the</w:t>
      </w:r>
      <w:r w:rsidRPr="00D63834">
        <w:t>-</w:t>
      </w:r>
      <w:r w:rsidRPr="00682D7F">
        <w:rPr>
          <w:lang w:val="en-US"/>
        </w:rPr>
        <w:t>kingdom</w:t>
      </w:r>
      <w:r w:rsidRPr="00D63834">
        <w:t>-</w:t>
      </w:r>
      <w:r w:rsidRPr="00682D7F">
        <w:rPr>
          <w:lang w:val="en-US"/>
        </w:rPr>
        <w:t>of</w:t>
      </w:r>
      <w:r w:rsidRPr="00D63834">
        <w:t>-</w:t>
      </w:r>
      <w:r w:rsidRPr="00682D7F">
        <w:rPr>
          <w:lang w:val="en-US"/>
        </w:rPr>
        <w:t>denmark</w:t>
      </w:r>
      <w:r w:rsidRPr="00D63834">
        <w:t>-</w:t>
      </w:r>
      <w:r w:rsidRPr="00682D7F">
        <w:rPr>
          <w:lang w:val="en-US"/>
        </w:rPr>
        <w:t>with</w:t>
      </w:r>
      <w:r w:rsidRPr="00D63834">
        <w:t>-</w:t>
      </w:r>
      <w:r w:rsidRPr="00682D7F">
        <w:rPr>
          <w:lang w:val="en-US"/>
        </w:rPr>
        <w:t>greenland</w:t>
      </w:r>
      <w:r w:rsidRPr="00D63834">
        <w:t>-</w:t>
      </w:r>
      <w:r w:rsidRPr="00682D7F">
        <w:rPr>
          <w:lang w:val="en-US"/>
        </w:rPr>
        <w:t>announce</w:t>
      </w:r>
      <w:r w:rsidRPr="00D63834">
        <w:t>-</w:t>
      </w:r>
      <w:r w:rsidRPr="00682D7F">
        <w:rPr>
          <w:lang w:val="en-US"/>
        </w:rPr>
        <w:t>the</w:t>
      </w:r>
      <w:r w:rsidRPr="00D63834">
        <w:t>-</w:t>
      </w:r>
      <w:r w:rsidRPr="00682D7F">
        <w:rPr>
          <w:lang w:val="en-US"/>
        </w:rPr>
        <w:t>establishment</w:t>
      </w:r>
      <w:r w:rsidRPr="00D63834">
        <w:t>-</w:t>
      </w:r>
      <w:r w:rsidRPr="00682D7F">
        <w:rPr>
          <w:lang w:val="en-US"/>
        </w:rPr>
        <w:t>of</w:t>
      </w:r>
      <w:r w:rsidRPr="00D63834">
        <w:t>-</w:t>
      </w:r>
      <w:r w:rsidRPr="00682D7F">
        <w:rPr>
          <w:lang w:val="en-US"/>
        </w:rPr>
        <w:t>a</w:t>
      </w:r>
      <w:r w:rsidRPr="00D63834">
        <w:t>-</w:t>
      </w:r>
      <w:r w:rsidRPr="00682D7F">
        <w:rPr>
          <w:lang w:val="en-US"/>
        </w:rPr>
        <w:t>joint</w:t>
      </w:r>
      <w:r w:rsidRPr="00D63834">
        <w:t>-</w:t>
      </w:r>
      <w:r w:rsidRPr="00682D7F">
        <w:rPr>
          <w:lang w:val="en-US"/>
        </w:rPr>
        <w:t>task</w:t>
      </w:r>
      <w:r w:rsidRPr="00D63834">
        <w:t>-</w:t>
      </w:r>
      <w:r w:rsidRPr="00682D7F">
        <w:rPr>
          <w:lang w:val="en-US"/>
        </w:rPr>
        <w:t>force</w:t>
      </w:r>
      <w:r w:rsidRPr="00D63834">
        <w:t>-</w:t>
      </w:r>
      <w:r w:rsidRPr="00682D7F">
        <w:rPr>
          <w:lang w:val="en-US"/>
        </w:rPr>
        <w:t>on</w:t>
      </w:r>
      <w:r w:rsidRPr="00D63834">
        <w:t>-</w:t>
      </w:r>
      <w:r w:rsidRPr="00682D7F">
        <w:rPr>
          <w:lang w:val="en-US"/>
        </w:rPr>
        <w:t>boundary</w:t>
      </w:r>
      <w:r w:rsidRPr="00D63834">
        <w:t>-</w:t>
      </w:r>
      <w:r w:rsidRPr="00682D7F">
        <w:rPr>
          <w:lang w:val="en-US"/>
        </w:rPr>
        <w:t>issues</w:t>
      </w:r>
      <w:r w:rsidRPr="00D63834">
        <w:t>.</w:t>
      </w:r>
      <w:r w:rsidRPr="00682D7F">
        <w:rPr>
          <w:lang w:val="en-US"/>
        </w:rPr>
        <w:t>html</w:t>
      </w:r>
      <w:r w:rsidRPr="00D63834">
        <w:t xml:space="preserve"> (дата обращения: 28.03.2019).</w:t>
      </w:r>
    </w:p>
  </w:footnote>
  <w:footnote w:id="88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Юрьева, Т. Ледовитая граница. </w:t>
      </w:r>
      <w:r>
        <w:rPr>
          <w:lang w:val="en-US"/>
        </w:rPr>
        <w:t>URL</w:t>
      </w:r>
      <w:r w:rsidRPr="00D63834">
        <w:t xml:space="preserve">: </w:t>
      </w:r>
      <w:r w:rsidRPr="00354247">
        <w:rPr>
          <w:lang w:val="en-US"/>
        </w:rPr>
        <w:t>https</w:t>
      </w:r>
      <w:r w:rsidRPr="00D63834">
        <w:t>://</w:t>
      </w:r>
      <w:r w:rsidRPr="00354247">
        <w:rPr>
          <w:lang w:val="en-US"/>
        </w:rPr>
        <w:t>rg</w:t>
      </w:r>
      <w:r w:rsidRPr="00D63834">
        <w:t>.</w:t>
      </w:r>
      <w:r w:rsidRPr="00354247">
        <w:rPr>
          <w:lang w:val="en-US"/>
        </w:rPr>
        <w:t>ru</w:t>
      </w:r>
      <w:r w:rsidRPr="00D63834">
        <w:t>/2007/09/21/</w:t>
      </w:r>
      <w:r w:rsidRPr="00354247">
        <w:rPr>
          <w:lang w:val="en-US"/>
        </w:rPr>
        <w:t>arktika</w:t>
      </w:r>
      <w:r w:rsidRPr="00D63834">
        <w:t>.</w:t>
      </w:r>
      <w:r w:rsidRPr="00354247">
        <w:rPr>
          <w:lang w:val="en-US"/>
        </w:rPr>
        <w:t>html</w:t>
      </w:r>
      <w:r w:rsidRPr="00D63834">
        <w:t xml:space="preserve"> (дата обращения: 28.03.2019).</w:t>
      </w:r>
    </w:p>
  </w:footnote>
  <w:footnote w:id="89">
    <w:p w:rsidR="00D200B1" w:rsidRPr="00D63834" w:rsidRDefault="00D200B1" w:rsidP="009248DD">
      <w:pPr>
        <w:pStyle w:val="FootnoteText"/>
        <w:jc w:val="both"/>
      </w:pPr>
      <w:r>
        <w:rPr>
          <w:rStyle w:val="FootnoteReference"/>
        </w:rPr>
        <w:footnoteRef/>
      </w:r>
      <w:r w:rsidRPr="00D63834">
        <w:rPr>
          <w:lang w:val="en-US"/>
        </w:rPr>
        <w:t xml:space="preserve"> </w:t>
      </w:r>
      <w:r>
        <w:rPr>
          <w:lang w:val="en-US"/>
        </w:rPr>
        <w:t>Commission on the Limits of the Continental Shelf (CLCS). Outer limits of the continental shelf beyond 200 nautical miles from the baselines: Submissions to the Commission: Submission by the Kingdom of Denmark. URL</w:t>
      </w:r>
      <w:r w:rsidRPr="00D63834">
        <w:t xml:space="preserve">: </w:t>
      </w:r>
      <w:r w:rsidRPr="00555794">
        <w:rPr>
          <w:lang w:val="en-US"/>
        </w:rPr>
        <w:t>https</w:t>
      </w:r>
      <w:r w:rsidRPr="00D63834">
        <w:t>://</w:t>
      </w:r>
      <w:r w:rsidRPr="00555794">
        <w:rPr>
          <w:lang w:val="en-US"/>
        </w:rPr>
        <w:t>www</w:t>
      </w:r>
      <w:r w:rsidRPr="00D63834">
        <w:t>.</w:t>
      </w:r>
      <w:r w:rsidRPr="00555794">
        <w:rPr>
          <w:lang w:val="en-US"/>
        </w:rPr>
        <w:t>un</w:t>
      </w:r>
      <w:r w:rsidRPr="00D63834">
        <w:t>.</w:t>
      </w:r>
      <w:r w:rsidRPr="00555794">
        <w:rPr>
          <w:lang w:val="en-US"/>
        </w:rPr>
        <w:t>org</w:t>
      </w:r>
      <w:r w:rsidRPr="00D63834">
        <w:t>/</w:t>
      </w:r>
      <w:r w:rsidRPr="00555794">
        <w:rPr>
          <w:lang w:val="en-US"/>
        </w:rPr>
        <w:t>depts</w:t>
      </w:r>
      <w:r w:rsidRPr="00D63834">
        <w:t>/</w:t>
      </w:r>
      <w:r w:rsidRPr="00555794">
        <w:rPr>
          <w:lang w:val="en-US"/>
        </w:rPr>
        <w:t>los</w:t>
      </w:r>
      <w:r w:rsidRPr="00D63834">
        <w:t>/</w:t>
      </w:r>
      <w:r w:rsidRPr="00555794">
        <w:rPr>
          <w:lang w:val="en-US"/>
        </w:rPr>
        <w:t>clcs</w:t>
      </w:r>
      <w:r w:rsidRPr="00D63834">
        <w:t>_</w:t>
      </w:r>
      <w:r w:rsidRPr="00555794">
        <w:rPr>
          <w:lang w:val="en-US"/>
        </w:rPr>
        <w:t>new</w:t>
      </w:r>
      <w:r w:rsidRPr="00D63834">
        <w:t>/</w:t>
      </w:r>
      <w:r w:rsidRPr="00555794">
        <w:rPr>
          <w:lang w:val="en-US"/>
        </w:rPr>
        <w:t>submissions</w:t>
      </w:r>
      <w:r w:rsidRPr="00D63834">
        <w:t>_</w:t>
      </w:r>
      <w:r w:rsidRPr="00555794">
        <w:rPr>
          <w:lang w:val="en-US"/>
        </w:rPr>
        <w:t>files</w:t>
      </w:r>
      <w:r w:rsidRPr="00D63834">
        <w:t>/</w:t>
      </w:r>
      <w:r w:rsidRPr="00555794">
        <w:rPr>
          <w:lang w:val="en-US"/>
        </w:rPr>
        <w:t>submission</w:t>
      </w:r>
      <w:r w:rsidRPr="00D63834">
        <w:t>_</w:t>
      </w:r>
      <w:r w:rsidRPr="00555794">
        <w:rPr>
          <w:lang w:val="en-US"/>
        </w:rPr>
        <w:t>dnk</w:t>
      </w:r>
      <w:r w:rsidRPr="00D63834">
        <w:t>_76_2014.</w:t>
      </w:r>
      <w:r w:rsidRPr="00555794">
        <w:rPr>
          <w:lang w:val="en-US"/>
        </w:rPr>
        <w:t>htm</w:t>
      </w:r>
      <w:r w:rsidRPr="00D63834">
        <w:t xml:space="preserve"> (дата обращения: 28.03.2019).</w:t>
      </w:r>
    </w:p>
  </w:footnote>
  <w:footnote w:id="90">
    <w:p w:rsidR="00D200B1" w:rsidRPr="00F53886" w:rsidRDefault="00D200B1" w:rsidP="009248D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63834">
        <w:t xml:space="preserve">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океане. </w:t>
      </w:r>
      <w:r>
        <w:rPr>
          <w:lang w:val="en-US"/>
        </w:rPr>
        <w:t xml:space="preserve">URL: </w:t>
      </w:r>
      <w:r w:rsidRPr="00A676ED">
        <w:rPr>
          <w:lang w:val="en-US"/>
        </w:rPr>
        <w:t>http://www.kremlin.ru/supplement/707</w:t>
      </w:r>
      <w:r>
        <w:rPr>
          <w:lang w:val="en-US"/>
        </w:rPr>
        <w:t xml:space="preserve"> (дата обращения: 28.03.2019).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F2C"/>
    <w:multiLevelType w:val="hybridMultilevel"/>
    <w:tmpl w:val="5BF4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40123"/>
    <w:multiLevelType w:val="hybridMultilevel"/>
    <w:tmpl w:val="6EB6C19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3611F1"/>
    <w:multiLevelType w:val="hybridMultilevel"/>
    <w:tmpl w:val="E8BC250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65"/>
    <w:rsid w:val="00000B96"/>
    <w:rsid w:val="000012A9"/>
    <w:rsid w:val="000018A1"/>
    <w:rsid w:val="00001DCC"/>
    <w:rsid w:val="000033DD"/>
    <w:rsid w:val="00004105"/>
    <w:rsid w:val="00004200"/>
    <w:rsid w:val="00004A32"/>
    <w:rsid w:val="000066DD"/>
    <w:rsid w:val="000073E5"/>
    <w:rsid w:val="00007975"/>
    <w:rsid w:val="00007BE7"/>
    <w:rsid w:val="00010638"/>
    <w:rsid w:val="000106A4"/>
    <w:rsid w:val="000107E1"/>
    <w:rsid w:val="00011934"/>
    <w:rsid w:val="00012044"/>
    <w:rsid w:val="00012D04"/>
    <w:rsid w:val="00013E21"/>
    <w:rsid w:val="00013E84"/>
    <w:rsid w:val="000145BD"/>
    <w:rsid w:val="00015227"/>
    <w:rsid w:val="00015DDF"/>
    <w:rsid w:val="00015DFF"/>
    <w:rsid w:val="0001663C"/>
    <w:rsid w:val="0001665C"/>
    <w:rsid w:val="00020C34"/>
    <w:rsid w:val="000235B7"/>
    <w:rsid w:val="00025F07"/>
    <w:rsid w:val="00026FCA"/>
    <w:rsid w:val="00027FD0"/>
    <w:rsid w:val="00030383"/>
    <w:rsid w:val="00030DDC"/>
    <w:rsid w:val="0003125D"/>
    <w:rsid w:val="000336E0"/>
    <w:rsid w:val="00033968"/>
    <w:rsid w:val="00034EEB"/>
    <w:rsid w:val="000350B4"/>
    <w:rsid w:val="00035D90"/>
    <w:rsid w:val="00037201"/>
    <w:rsid w:val="00037E5C"/>
    <w:rsid w:val="0004192E"/>
    <w:rsid w:val="00041E17"/>
    <w:rsid w:val="00041E75"/>
    <w:rsid w:val="000436D6"/>
    <w:rsid w:val="00043B09"/>
    <w:rsid w:val="000456C9"/>
    <w:rsid w:val="00045D8E"/>
    <w:rsid w:val="00052E6F"/>
    <w:rsid w:val="00057958"/>
    <w:rsid w:val="000636FB"/>
    <w:rsid w:val="0006379B"/>
    <w:rsid w:val="00063BCA"/>
    <w:rsid w:val="00064828"/>
    <w:rsid w:val="00065259"/>
    <w:rsid w:val="000652BD"/>
    <w:rsid w:val="00065A64"/>
    <w:rsid w:val="00065E16"/>
    <w:rsid w:val="000664D2"/>
    <w:rsid w:val="00066C37"/>
    <w:rsid w:val="00066CA4"/>
    <w:rsid w:val="0006785C"/>
    <w:rsid w:val="00070A92"/>
    <w:rsid w:val="0007311D"/>
    <w:rsid w:val="00074AB2"/>
    <w:rsid w:val="0008049D"/>
    <w:rsid w:val="00080EF2"/>
    <w:rsid w:val="00083CAD"/>
    <w:rsid w:val="0008489B"/>
    <w:rsid w:val="00084D2B"/>
    <w:rsid w:val="00085ADA"/>
    <w:rsid w:val="00090418"/>
    <w:rsid w:val="000917B8"/>
    <w:rsid w:val="00091BB4"/>
    <w:rsid w:val="000924A9"/>
    <w:rsid w:val="00093B27"/>
    <w:rsid w:val="00095BFA"/>
    <w:rsid w:val="00096636"/>
    <w:rsid w:val="000976B6"/>
    <w:rsid w:val="000A0DD7"/>
    <w:rsid w:val="000A2D30"/>
    <w:rsid w:val="000A411E"/>
    <w:rsid w:val="000A4931"/>
    <w:rsid w:val="000A5419"/>
    <w:rsid w:val="000A6F17"/>
    <w:rsid w:val="000A79EB"/>
    <w:rsid w:val="000B07C3"/>
    <w:rsid w:val="000B2522"/>
    <w:rsid w:val="000B2E5E"/>
    <w:rsid w:val="000B5B1C"/>
    <w:rsid w:val="000C1429"/>
    <w:rsid w:val="000C191D"/>
    <w:rsid w:val="000C58CF"/>
    <w:rsid w:val="000C6076"/>
    <w:rsid w:val="000C760A"/>
    <w:rsid w:val="000D0010"/>
    <w:rsid w:val="000D0600"/>
    <w:rsid w:val="000D0E11"/>
    <w:rsid w:val="000D0E6A"/>
    <w:rsid w:val="000D0FC3"/>
    <w:rsid w:val="000D174A"/>
    <w:rsid w:val="000D2894"/>
    <w:rsid w:val="000D2F0F"/>
    <w:rsid w:val="000D461B"/>
    <w:rsid w:val="000D520A"/>
    <w:rsid w:val="000D548D"/>
    <w:rsid w:val="000D6D9C"/>
    <w:rsid w:val="000D7507"/>
    <w:rsid w:val="000D78CD"/>
    <w:rsid w:val="000E0490"/>
    <w:rsid w:val="000E158E"/>
    <w:rsid w:val="000E27E0"/>
    <w:rsid w:val="000E34B7"/>
    <w:rsid w:val="000E68D5"/>
    <w:rsid w:val="000E7900"/>
    <w:rsid w:val="000E7C7C"/>
    <w:rsid w:val="000E7E1B"/>
    <w:rsid w:val="000F024D"/>
    <w:rsid w:val="000F044F"/>
    <w:rsid w:val="000F1F91"/>
    <w:rsid w:val="000F2F75"/>
    <w:rsid w:val="000F3197"/>
    <w:rsid w:val="000F3412"/>
    <w:rsid w:val="000F537D"/>
    <w:rsid w:val="000F5A93"/>
    <w:rsid w:val="000F5EC0"/>
    <w:rsid w:val="00102A22"/>
    <w:rsid w:val="00102EE9"/>
    <w:rsid w:val="001032E1"/>
    <w:rsid w:val="00104D05"/>
    <w:rsid w:val="00104F26"/>
    <w:rsid w:val="0010721A"/>
    <w:rsid w:val="00107D6A"/>
    <w:rsid w:val="00110A19"/>
    <w:rsid w:val="00113651"/>
    <w:rsid w:val="00113BD8"/>
    <w:rsid w:val="001150CF"/>
    <w:rsid w:val="001158B8"/>
    <w:rsid w:val="00115E00"/>
    <w:rsid w:val="001174B5"/>
    <w:rsid w:val="00117988"/>
    <w:rsid w:val="00121C50"/>
    <w:rsid w:val="001226CF"/>
    <w:rsid w:val="00125331"/>
    <w:rsid w:val="0012680B"/>
    <w:rsid w:val="00126E4C"/>
    <w:rsid w:val="001316F7"/>
    <w:rsid w:val="00131EE2"/>
    <w:rsid w:val="0013346D"/>
    <w:rsid w:val="00133AF3"/>
    <w:rsid w:val="001349A9"/>
    <w:rsid w:val="00135D2B"/>
    <w:rsid w:val="0013792B"/>
    <w:rsid w:val="00137CB9"/>
    <w:rsid w:val="001411E1"/>
    <w:rsid w:val="001455F9"/>
    <w:rsid w:val="00145CF0"/>
    <w:rsid w:val="00145DAD"/>
    <w:rsid w:val="00146C39"/>
    <w:rsid w:val="00150B75"/>
    <w:rsid w:val="00151525"/>
    <w:rsid w:val="00151FB2"/>
    <w:rsid w:val="00153707"/>
    <w:rsid w:val="0015386C"/>
    <w:rsid w:val="00155411"/>
    <w:rsid w:val="001561E7"/>
    <w:rsid w:val="001566BD"/>
    <w:rsid w:val="00156E0D"/>
    <w:rsid w:val="00161460"/>
    <w:rsid w:val="00161506"/>
    <w:rsid w:val="00161C40"/>
    <w:rsid w:val="00161EAA"/>
    <w:rsid w:val="00163162"/>
    <w:rsid w:val="00166450"/>
    <w:rsid w:val="00166E45"/>
    <w:rsid w:val="00167FFB"/>
    <w:rsid w:val="0017084E"/>
    <w:rsid w:val="00170DB4"/>
    <w:rsid w:val="0017116A"/>
    <w:rsid w:val="0017174A"/>
    <w:rsid w:val="00171A2C"/>
    <w:rsid w:val="00171FDE"/>
    <w:rsid w:val="00172508"/>
    <w:rsid w:val="00173E07"/>
    <w:rsid w:val="00173EFD"/>
    <w:rsid w:val="0017417E"/>
    <w:rsid w:val="001745EB"/>
    <w:rsid w:val="00174AC3"/>
    <w:rsid w:val="00175F2C"/>
    <w:rsid w:val="00176324"/>
    <w:rsid w:val="00176B37"/>
    <w:rsid w:val="00183C4A"/>
    <w:rsid w:val="00184487"/>
    <w:rsid w:val="00184903"/>
    <w:rsid w:val="001860E7"/>
    <w:rsid w:val="0018760A"/>
    <w:rsid w:val="00190892"/>
    <w:rsid w:val="00190F53"/>
    <w:rsid w:val="00191337"/>
    <w:rsid w:val="00192A90"/>
    <w:rsid w:val="001934C3"/>
    <w:rsid w:val="00194F12"/>
    <w:rsid w:val="00195DAA"/>
    <w:rsid w:val="001965C4"/>
    <w:rsid w:val="00197E7D"/>
    <w:rsid w:val="001A0BCD"/>
    <w:rsid w:val="001A12B8"/>
    <w:rsid w:val="001A37D4"/>
    <w:rsid w:val="001A3A86"/>
    <w:rsid w:val="001A41E6"/>
    <w:rsid w:val="001A5BEA"/>
    <w:rsid w:val="001A6D7D"/>
    <w:rsid w:val="001A7552"/>
    <w:rsid w:val="001A773F"/>
    <w:rsid w:val="001B253A"/>
    <w:rsid w:val="001B2722"/>
    <w:rsid w:val="001B3C9D"/>
    <w:rsid w:val="001B4D76"/>
    <w:rsid w:val="001B5D9C"/>
    <w:rsid w:val="001B642E"/>
    <w:rsid w:val="001B65FE"/>
    <w:rsid w:val="001C0897"/>
    <w:rsid w:val="001C22A6"/>
    <w:rsid w:val="001C252B"/>
    <w:rsid w:val="001C283C"/>
    <w:rsid w:val="001C2B57"/>
    <w:rsid w:val="001C4189"/>
    <w:rsid w:val="001C5671"/>
    <w:rsid w:val="001C7D5F"/>
    <w:rsid w:val="001C7E46"/>
    <w:rsid w:val="001D0BBD"/>
    <w:rsid w:val="001D0D50"/>
    <w:rsid w:val="001D1B3F"/>
    <w:rsid w:val="001D1F8E"/>
    <w:rsid w:val="001D230C"/>
    <w:rsid w:val="001D26D1"/>
    <w:rsid w:val="001D3FDD"/>
    <w:rsid w:val="001D4108"/>
    <w:rsid w:val="001D7145"/>
    <w:rsid w:val="001D7359"/>
    <w:rsid w:val="001D751F"/>
    <w:rsid w:val="001D7D7C"/>
    <w:rsid w:val="001E228B"/>
    <w:rsid w:val="001E2EA1"/>
    <w:rsid w:val="001E348A"/>
    <w:rsid w:val="001E3EA1"/>
    <w:rsid w:val="001E7A8A"/>
    <w:rsid w:val="001F0615"/>
    <w:rsid w:val="001F32A4"/>
    <w:rsid w:val="001F32A9"/>
    <w:rsid w:val="001F38DA"/>
    <w:rsid w:val="001F3962"/>
    <w:rsid w:val="001F3AD1"/>
    <w:rsid w:val="001F3B7F"/>
    <w:rsid w:val="001F45B3"/>
    <w:rsid w:val="001F583E"/>
    <w:rsid w:val="00200442"/>
    <w:rsid w:val="0020266B"/>
    <w:rsid w:val="0020277C"/>
    <w:rsid w:val="00202F8C"/>
    <w:rsid w:val="00204576"/>
    <w:rsid w:val="0020461B"/>
    <w:rsid w:val="00205C2D"/>
    <w:rsid w:val="00205DC8"/>
    <w:rsid w:val="00205E05"/>
    <w:rsid w:val="002077C0"/>
    <w:rsid w:val="00207D4D"/>
    <w:rsid w:val="00207EE3"/>
    <w:rsid w:val="00211949"/>
    <w:rsid w:val="00211D71"/>
    <w:rsid w:val="00211F20"/>
    <w:rsid w:val="00212494"/>
    <w:rsid w:val="00212DB1"/>
    <w:rsid w:val="002148BE"/>
    <w:rsid w:val="00215775"/>
    <w:rsid w:val="00215A89"/>
    <w:rsid w:val="00217B83"/>
    <w:rsid w:val="0022039E"/>
    <w:rsid w:val="00220711"/>
    <w:rsid w:val="002208AF"/>
    <w:rsid w:val="00221AF2"/>
    <w:rsid w:val="00221BA7"/>
    <w:rsid w:val="00221BF8"/>
    <w:rsid w:val="00221E61"/>
    <w:rsid w:val="002221CB"/>
    <w:rsid w:val="00222DE8"/>
    <w:rsid w:val="00223C8C"/>
    <w:rsid w:val="002243BE"/>
    <w:rsid w:val="00225C41"/>
    <w:rsid w:val="0022761C"/>
    <w:rsid w:val="00227B82"/>
    <w:rsid w:val="0023180B"/>
    <w:rsid w:val="00232FFF"/>
    <w:rsid w:val="00235CA5"/>
    <w:rsid w:val="00236E8F"/>
    <w:rsid w:val="002370BE"/>
    <w:rsid w:val="002432B9"/>
    <w:rsid w:val="00243BFF"/>
    <w:rsid w:val="00243CCC"/>
    <w:rsid w:val="0024500D"/>
    <w:rsid w:val="0024604C"/>
    <w:rsid w:val="00250C3A"/>
    <w:rsid w:val="00250C5E"/>
    <w:rsid w:val="00250E27"/>
    <w:rsid w:val="00251B51"/>
    <w:rsid w:val="002568E4"/>
    <w:rsid w:val="002579F6"/>
    <w:rsid w:val="00257CA3"/>
    <w:rsid w:val="00260A12"/>
    <w:rsid w:val="00261ACE"/>
    <w:rsid w:val="00263F1A"/>
    <w:rsid w:val="002659EF"/>
    <w:rsid w:val="00265DAA"/>
    <w:rsid w:val="00265DE6"/>
    <w:rsid w:val="00266682"/>
    <w:rsid w:val="0026756A"/>
    <w:rsid w:val="002678C5"/>
    <w:rsid w:val="00275327"/>
    <w:rsid w:val="00276563"/>
    <w:rsid w:val="00281172"/>
    <w:rsid w:val="002813EF"/>
    <w:rsid w:val="002814EB"/>
    <w:rsid w:val="00283204"/>
    <w:rsid w:val="00283A4B"/>
    <w:rsid w:val="00284336"/>
    <w:rsid w:val="002849BF"/>
    <w:rsid w:val="00284C66"/>
    <w:rsid w:val="002863D4"/>
    <w:rsid w:val="00286719"/>
    <w:rsid w:val="00287286"/>
    <w:rsid w:val="00287989"/>
    <w:rsid w:val="00291869"/>
    <w:rsid w:val="00293C64"/>
    <w:rsid w:val="00293CF1"/>
    <w:rsid w:val="00293D10"/>
    <w:rsid w:val="00294DB7"/>
    <w:rsid w:val="002954BF"/>
    <w:rsid w:val="0029584C"/>
    <w:rsid w:val="00295BD8"/>
    <w:rsid w:val="00295CBD"/>
    <w:rsid w:val="00297742"/>
    <w:rsid w:val="002A0100"/>
    <w:rsid w:val="002A0E7C"/>
    <w:rsid w:val="002A13E5"/>
    <w:rsid w:val="002A1D53"/>
    <w:rsid w:val="002A2DB4"/>
    <w:rsid w:val="002A2EB1"/>
    <w:rsid w:val="002A58A9"/>
    <w:rsid w:val="002A5DB6"/>
    <w:rsid w:val="002A5DC4"/>
    <w:rsid w:val="002A75B0"/>
    <w:rsid w:val="002B1B8D"/>
    <w:rsid w:val="002B33AF"/>
    <w:rsid w:val="002B39DE"/>
    <w:rsid w:val="002B430B"/>
    <w:rsid w:val="002B568A"/>
    <w:rsid w:val="002B5A9C"/>
    <w:rsid w:val="002B5F3A"/>
    <w:rsid w:val="002B7FFB"/>
    <w:rsid w:val="002C11F9"/>
    <w:rsid w:val="002C13DD"/>
    <w:rsid w:val="002C1D82"/>
    <w:rsid w:val="002C2BE9"/>
    <w:rsid w:val="002C363F"/>
    <w:rsid w:val="002C39A7"/>
    <w:rsid w:val="002C4C06"/>
    <w:rsid w:val="002C5570"/>
    <w:rsid w:val="002C6433"/>
    <w:rsid w:val="002C678D"/>
    <w:rsid w:val="002C753D"/>
    <w:rsid w:val="002C7DD9"/>
    <w:rsid w:val="002D1671"/>
    <w:rsid w:val="002D3863"/>
    <w:rsid w:val="002D5DF2"/>
    <w:rsid w:val="002D5DFA"/>
    <w:rsid w:val="002D669C"/>
    <w:rsid w:val="002D7A26"/>
    <w:rsid w:val="002E06A3"/>
    <w:rsid w:val="002E12EB"/>
    <w:rsid w:val="002E18B7"/>
    <w:rsid w:val="002E395E"/>
    <w:rsid w:val="002E40BD"/>
    <w:rsid w:val="002E48F4"/>
    <w:rsid w:val="002E4CCE"/>
    <w:rsid w:val="002E4FE0"/>
    <w:rsid w:val="002E57B4"/>
    <w:rsid w:val="002E5AAB"/>
    <w:rsid w:val="002E687A"/>
    <w:rsid w:val="002E6A85"/>
    <w:rsid w:val="002E6D03"/>
    <w:rsid w:val="002F0840"/>
    <w:rsid w:val="002F3092"/>
    <w:rsid w:val="002F32D0"/>
    <w:rsid w:val="002F33CA"/>
    <w:rsid w:val="002F3975"/>
    <w:rsid w:val="002F578B"/>
    <w:rsid w:val="002F5EBF"/>
    <w:rsid w:val="002F65A5"/>
    <w:rsid w:val="002F7914"/>
    <w:rsid w:val="00300FA2"/>
    <w:rsid w:val="0030222D"/>
    <w:rsid w:val="003028AC"/>
    <w:rsid w:val="00302BBF"/>
    <w:rsid w:val="00303DDD"/>
    <w:rsid w:val="0030414E"/>
    <w:rsid w:val="0030483F"/>
    <w:rsid w:val="00307A5B"/>
    <w:rsid w:val="00307CD8"/>
    <w:rsid w:val="0031107E"/>
    <w:rsid w:val="0031133B"/>
    <w:rsid w:val="00313A14"/>
    <w:rsid w:val="00314271"/>
    <w:rsid w:val="0031478D"/>
    <w:rsid w:val="003171FA"/>
    <w:rsid w:val="0031796B"/>
    <w:rsid w:val="003214EA"/>
    <w:rsid w:val="0032229E"/>
    <w:rsid w:val="00322DFC"/>
    <w:rsid w:val="00323825"/>
    <w:rsid w:val="003251DD"/>
    <w:rsid w:val="00325861"/>
    <w:rsid w:val="0032594C"/>
    <w:rsid w:val="0032675B"/>
    <w:rsid w:val="00327796"/>
    <w:rsid w:val="00327D76"/>
    <w:rsid w:val="003302A0"/>
    <w:rsid w:val="0033146B"/>
    <w:rsid w:val="00333007"/>
    <w:rsid w:val="00333835"/>
    <w:rsid w:val="00333A70"/>
    <w:rsid w:val="003404B7"/>
    <w:rsid w:val="003408C3"/>
    <w:rsid w:val="00341C31"/>
    <w:rsid w:val="00342301"/>
    <w:rsid w:val="0034286F"/>
    <w:rsid w:val="00342E4E"/>
    <w:rsid w:val="00343558"/>
    <w:rsid w:val="00344F88"/>
    <w:rsid w:val="0034539F"/>
    <w:rsid w:val="00345B44"/>
    <w:rsid w:val="00347231"/>
    <w:rsid w:val="00347B08"/>
    <w:rsid w:val="0035019C"/>
    <w:rsid w:val="00350AED"/>
    <w:rsid w:val="00350C62"/>
    <w:rsid w:val="00350F6A"/>
    <w:rsid w:val="0035122A"/>
    <w:rsid w:val="00351669"/>
    <w:rsid w:val="00352042"/>
    <w:rsid w:val="003525E9"/>
    <w:rsid w:val="00352ED7"/>
    <w:rsid w:val="00354226"/>
    <w:rsid w:val="00354247"/>
    <w:rsid w:val="00354348"/>
    <w:rsid w:val="00354608"/>
    <w:rsid w:val="00357EEE"/>
    <w:rsid w:val="00367204"/>
    <w:rsid w:val="0037059F"/>
    <w:rsid w:val="00370EC0"/>
    <w:rsid w:val="00372780"/>
    <w:rsid w:val="00374E41"/>
    <w:rsid w:val="003754FB"/>
    <w:rsid w:val="00377C01"/>
    <w:rsid w:val="00380DE3"/>
    <w:rsid w:val="0038194C"/>
    <w:rsid w:val="00381E68"/>
    <w:rsid w:val="00382281"/>
    <w:rsid w:val="0038384F"/>
    <w:rsid w:val="00385322"/>
    <w:rsid w:val="0038594D"/>
    <w:rsid w:val="00386B0A"/>
    <w:rsid w:val="0038713E"/>
    <w:rsid w:val="0038771C"/>
    <w:rsid w:val="0039040C"/>
    <w:rsid w:val="0039163A"/>
    <w:rsid w:val="00391E3E"/>
    <w:rsid w:val="00392D02"/>
    <w:rsid w:val="0039396F"/>
    <w:rsid w:val="003947F3"/>
    <w:rsid w:val="003951C8"/>
    <w:rsid w:val="00395A37"/>
    <w:rsid w:val="00396EF2"/>
    <w:rsid w:val="003A0088"/>
    <w:rsid w:val="003A02E1"/>
    <w:rsid w:val="003A155D"/>
    <w:rsid w:val="003A1646"/>
    <w:rsid w:val="003A1F93"/>
    <w:rsid w:val="003A4048"/>
    <w:rsid w:val="003A4783"/>
    <w:rsid w:val="003A56F8"/>
    <w:rsid w:val="003B066F"/>
    <w:rsid w:val="003B12E4"/>
    <w:rsid w:val="003B1BCE"/>
    <w:rsid w:val="003B2C0C"/>
    <w:rsid w:val="003B3FBE"/>
    <w:rsid w:val="003B4432"/>
    <w:rsid w:val="003B50B6"/>
    <w:rsid w:val="003B6858"/>
    <w:rsid w:val="003B6960"/>
    <w:rsid w:val="003B7E91"/>
    <w:rsid w:val="003C07D2"/>
    <w:rsid w:val="003C1FFD"/>
    <w:rsid w:val="003C313E"/>
    <w:rsid w:val="003C38AB"/>
    <w:rsid w:val="003C3EDF"/>
    <w:rsid w:val="003C4554"/>
    <w:rsid w:val="003C4723"/>
    <w:rsid w:val="003C6DCA"/>
    <w:rsid w:val="003C7E38"/>
    <w:rsid w:val="003D13FC"/>
    <w:rsid w:val="003D1F04"/>
    <w:rsid w:val="003E2340"/>
    <w:rsid w:val="003E2BFC"/>
    <w:rsid w:val="003E3ADE"/>
    <w:rsid w:val="003E6094"/>
    <w:rsid w:val="003E686D"/>
    <w:rsid w:val="003E7C70"/>
    <w:rsid w:val="003F00D8"/>
    <w:rsid w:val="003F20D9"/>
    <w:rsid w:val="003F256A"/>
    <w:rsid w:val="003F2813"/>
    <w:rsid w:val="003F3280"/>
    <w:rsid w:val="003F441E"/>
    <w:rsid w:val="003F7A26"/>
    <w:rsid w:val="00400352"/>
    <w:rsid w:val="0040113F"/>
    <w:rsid w:val="004036BA"/>
    <w:rsid w:val="0040411A"/>
    <w:rsid w:val="00405903"/>
    <w:rsid w:val="00406A80"/>
    <w:rsid w:val="00410496"/>
    <w:rsid w:val="00410F49"/>
    <w:rsid w:val="004111D8"/>
    <w:rsid w:val="00411B95"/>
    <w:rsid w:val="004159E9"/>
    <w:rsid w:val="00423197"/>
    <w:rsid w:val="00423B5D"/>
    <w:rsid w:val="00423BD1"/>
    <w:rsid w:val="00424398"/>
    <w:rsid w:val="00424C95"/>
    <w:rsid w:val="00425E08"/>
    <w:rsid w:val="00426071"/>
    <w:rsid w:val="00427ACD"/>
    <w:rsid w:val="00430B4F"/>
    <w:rsid w:val="00431BC9"/>
    <w:rsid w:val="00432AB0"/>
    <w:rsid w:val="00432FC1"/>
    <w:rsid w:val="0043383E"/>
    <w:rsid w:val="00436B3C"/>
    <w:rsid w:val="00436D7C"/>
    <w:rsid w:val="00436FE7"/>
    <w:rsid w:val="00437128"/>
    <w:rsid w:val="00440269"/>
    <w:rsid w:val="0044221F"/>
    <w:rsid w:val="0044307D"/>
    <w:rsid w:val="004445C8"/>
    <w:rsid w:val="004445EF"/>
    <w:rsid w:val="004449F1"/>
    <w:rsid w:val="004458B3"/>
    <w:rsid w:val="004462DC"/>
    <w:rsid w:val="0044750C"/>
    <w:rsid w:val="00450DFE"/>
    <w:rsid w:val="004527ED"/>
    <w:rsid w:val="004542BD"/>
    <w:rsid w:val="00454900"/>
    <w:rsid w:val="00454959"/>
    <w:rsid w:val="00455A44"/>
    <w:rsid w:val="00456CD2"/>
    <w:rsid w:val="004577B1"/>
    <w:rsid w:val="00457D0E"/>
    <w:rsid w:val="0046027C"/>
    <w:rsid w:val="0046036F"/>
    <w:rsid w:val="004604FB"/>
    <w:rsid w:val="0046072A"/>
    <w:rsid w:val="0046086A"/>
    <w:rsid w:val="0046088D"/>
    <w:rsid w:val="00462617"/>
    <w:rsid w:val="004634DD"/>
    <w:rsid w:val="00464492"/>
    <w:rsid w:val="00464A0D"/>
    <w:rsid w:val="0047098D"/>
    <w:rsid w:val="004710A3"/>
    <w:rsid w:val="0047210B"/>
    <w:rsid w:val="004727B1"/>
    <w:rsid w:val="00473792"/>
    <w:rsid w:val="00473D9B"/>
    <w:rsid w:val="00475D7C"/>
    <w:rsid w:val="00476795"/>
    <w:rsid w:val="00476C96"/>
    <w:rsid w:val="00476EF7"/>
    <w:rsid w:val="00477673"/>
    <w:rsid w:val="0048048D"/>
    <w:rsid w:val="00480E8E"/>
    <w:rsid w:val="00482430"/>
    <w:rsid w:val="0048322F"/>
    <w:rsid w:val="00486101"/>
    <w:rsid w:val="004866EB"/>
    <w:rsid w:val="004874DC"/>
    <w:rsid w:val="00487755"/>
    <w:rsid w:val="004877EA"/>
    <w:rsid w:val="00487E7E"/>
    <w:rsid w:val="00490480"/>
    <w:rsid w:val="00490779"/>
    <w:rsid w:val="00494000"/>
    <w:rsid w:val="00494E08"/>
    <w:rsid w:val="00496490"/>
    <w:rsid w:val="0049666A"/>
    <w:rsid w:val="0049699B"/>
    <w:rsid w:val="004969CF"/>
    <w:rsid w:val="0049704C"/>
    <w:rsid w:val="004A0EAF"/>
    <w:rsid w:val="004A2366"/>
    <w:rsid w:val="004A3189"/>
    <w:rsid w:val="004A460D"/>
    <w:rsid w:val="004A50B9"/>
    <w:rsid w:val="004A7BD2"/>
    <w:rsid w:val="004A7EAF"/>
    <w:rsid w:val="004B05F1"/>
    <w:rsid w:val="004B26A9"/>
    <w:rsid w:val="004B2714"/>
    <w:rsid w:val="004B3B69"/>
    <w:rsid w:val="004B3FCC"/>
    <w:rsid w:val="004B52F3"/>
    <w:rsid w:val="004B5632"/>
    <w:rsid w:val="004B5A10"/>
    <w:rsid w:val="004B6B1C"/>
    <w:rsid w:val="004C28C7"/>
    <w:rsid w:val="004C39D5"/>
    <w:rsid w:val="004C5240"/>
    <w:rsid w:val="004C5DDD"/>
    <w:rsid w:val="004C621F"/>
    <w:rsid w:val="004C7732"/>
    <w:rsid w:val="004D09C8"/>
    <w:rsid w:val="004D09E8"/>
    <w:rsid w:val="004D0F28"/>
    <w:rsid w:val="004D23A6"/>
    <w:rsid w:val="004D2ABB"/>
    <w:rsid w:val="004D359C"/>
    <w:rsid w:val="004D3974"/>
    <w:rsid w:val="004D44DA"/>
    <w:rsid w:val="004D57F2"/>
    <w:rsid w:val="004D5C2B"/>
    <w:rsid w:val="004D7117"/>
    <w:rsid w:val="004D7C22"/>
    <w:rsid w:val="004E1CBB"/>
    <w:rsid w:val="004E2E20"/>
    <w:rsid w:val="004E6449"/>
    <w:rsid w:val="004E6DFC"/>
    <w:rsid w:val="004E7629"/>
    <w:rsid w:val="004E7914"/>
    <w:rsid w:val="004E7BD5"/>
    <w:rsid w:val="004F10D2"/>
    <w:rsid w:val="004F34AF"/>
    <w:rsid w:val="004F4691"/>
    <w:rsid w:val="004F49A9"/>
    <w:rsid w:val="004F52A1"/>
    <w:rsid w:val="004F55DF"/>
    <w:rsid w:val="004F66DE"/>
    <w:rsid w:val="004F702A"/>
    <w:rsid w:val="00500AA4"/>
    <w:rsid w:val="005029F6"/>
    <w:rsid w:val="0050462A"/>
    <w:rsid w:val="00504659"/>
    <w:rsid w:val="0050512D"/>
    <w:rsid w:val="00505AA3"/>
    <w:rsid w:val="00507111"/>
    <w:rsid w:val="005078FE"/>
    <w:rsid w:val="005100DA"/>
    <w:rsid w:val="00510EEE"/>
    <w:rsid w:val="0051185A"/>
    <w:rsid w:val="00511C35"/>
    <w:rsid w:val="00514E70"/>
    <w:rsid w:val="00514F33"/>
    <w:rsid w:val="00514FF7"/>
    <w:rsid w:val="00515195"/>
    <w:rsid w:val="00515833"/>
    <w:rsid w:val="005163DC"/>
    <w:rsid w:val="00517A9A"/>
    <w:rsid w:val="005203E8"/>
    <w:rsid w:val="00520A44"/>
    <w:rsid w:val="00520C41"/>
    <w:rsid w:val="00521A37"/>
    <w:rsid w:val="00521BFA"/>
    <w:rsid w:val="0052363A"/>
    <w:rsid w:val="00523B36"/>
    <w:rsid w:val="00525745"/>
    <w:rsid w:val="00525951"/>
    <w:rsid w:val="00525B27"/>
    <w:rsid w:val="0052746B"/>
    <w:rsid w:val="00527B09"/>
    <w:rsid w:val="00527BF8"/>
    <w:rsid w:val="0053176C"/>
    <w:rsid w:val="00531DAA"/>
    <w:rsid w:val="0053252F"/>
    <w:rsid w:val="0053301A"/>
    <w:rsid w:val="00535729"/>
    <w:rsid w:val="00535CC2"/>
    <w:rsid w:val="00535F57"/>
    <w:rsid w:val="00536464"/>
    <w:rsid w:val="00536D4C"/>
    <w:rsid w:val="00536E85"/>
    <w:rsid w:val="005411A3"/>
    <w:rsid w:val="0054155A"/>
    <w:rsid w:val="00541C11"/>
    <w:rsid w:val="0054205D"/>
    <w:rsid w:val="0054219A"/>
    <w:rsid w:val="005444BE"/>
    <w:rsid w:val="00545122"/>
    <w:rsid w:val="00545A89"/>
    <w:rsid w:val="00545C87"/>
    <w:rsid w:val="005468A1"/>
    <w:rsid w:val="00546A85"/>
    <w:rsid w:val="00550646"/>
    <w:rsid w:val="00552B56"/>
    <w:rsid w:val="0055483C"/>
    <w:rsid w:val="00554C60"/>
    <w:rsid w:val="00555794"/>
    <w:rsid w:val="005562A8"/>
    <w:rsid w:val="00556733"/>
    <w:rsid w:val="00556C84"/>
    <w:rsid w:val="00560649"/>
    <w:rsid w:val="005618FF"/>
    <w:rsid w:val="00561F9D"/>
    <w:rsid w:val="0056210D"/>
    <w:rsid w:val="00562434"/>
    <w:rsid w:val="005630EB"/>
    <w:rsid w:val="0056334D"/>
    <w:rsid w:val="005636A6"/>
    <w:rsid w:val="005639C2"/>
    <w:rsid w:val="005642B7"/>
    <w:rsid w:val="0056441A"/>
    <w:rsid w:val="0056649E"/>
    <w:rsid w:val="00570162"/>
    <w:rsid w:val="00570AB0"/>
    <w:rsid w:val="0057120F"/>
    <w:rsid w:val="00571B4C"/>
    <w:rsid w:val="00572CE5"/>
    <w:rsid w:val="00572E31"/>
    <w:rsid w:val="00574710"/>
    <w:rsid w:val="0057475C"/>
    <w:rsid w:val="005754CF"/>
    <w:rsid w:val="00575A46"/>
    <w:rsid w:val="00575EB7"/>
    <w:rsid w:val="00576380"/>
    <w:rsid w:val="005767E1"/>
    <w:rsid w:val="005768E9"/>
    <w:rsid w:val="00577ADA"/>
    <w:rsid w:val="00577F0B"/>
    <w:rsid w:val="00581157"/>
    <w:rsid w:val="005826B2"/>
    <w:rsid w:val="00583260"/>
    <w:rsid w:val="0058374E"/>
    <w:rsid w:val="00583CCF"/>
    <w:rsid w:val="005841A2"/>
    <w:rsid w:val="00585307"/>
    <w:rsid w:val="00585C38"/>
    <w:rsid w:val="00586B54"/>
    <w:rsid w:val="00586BBA"/>
    <w:rsid w:val="0059044F"/>
    <w:rsid w:val="00590D05"/>
    <w:rsid w:val="00591475"/>
    <w:rsid w:val="005923A8"/>
    <w:rsid w:val="00592BE2"/>
    <w:rsid w:val="00592D75"/>
    <w:rsid w:val="0059515F"/>
    <w:rsid w:val="005959FF"/>
    <w:rsid w:val="00595F0D"/>
    <w:rsid w:val="005A026C"/>
    <w:rsid w:val="005A086B"/>
    <w:rsid w:val="005A1188"/>
    <w:rsid w:val="005A25CC"/>
    <w:rsid w:val="005A38AA"/>
    <w:rsid w:val="005A4445"/>
    <w:rsid w:val="005A476A"/>
    <w:rsid w:val="005A4C2B"/>
    <w:rsid w:val="005A5A48"/>
    <w:rsid w:val="005A6A55"/>
    <w:rsid w:val="005A6FB6"/>
    <w:rsid w:val="005B1473"/>
    <w:rsid w:val="005B16CE"/>
    <w:rsid w:val="005B2156"/>
    <w:rsid w:val="005B2D9D"/>
    <w:rsid w:val="005B3CCF"/>
    <w:rsid w:val="005B3E07"/>
    <w:rsid w:val="005B7567"/>
    <w:rsid w:val="005C1D6F"/>
    <w:rsid w:val="005C2B7F"/>
    <w:rsid w:val="005C2CE7"/>
    <w:rsid w:val="005C5191"/>
    <w:rsid w:val="005C52C3"/>
    <w:rsid w:val="005C5EB4"/>
    <w:rsid w:val="005C6161"/>
    <w:rsid w:val="005C65B4"/>
    <w:rsid w:val="005C692D"/>
    <w:rsid w:val="005D11B0"/>
    <w:rsid w:val="005D1CD3"/>
    <w:rsid w:val="005D2E90"/>
    <w:rsid w:val="005D386E"/>
    <w:rsid w:val="005D3AD0"/>
    <w:rsid w:val="005D3BD0"/>
    <w:rsid w:val="005D4598"/>
    <w:rsid w:val="005D4F33"/>
    <w:rsid w:val="005D6C69"/>
    <w:rsid w:val="005D7E13"/>
    <w:rsid w:val="005E1CBC"/>
    <w:rsid w:val="005E21A0"/>
    <w:rsid w:val="005E2394"/>
    <w:rsid w:val="005E257D"/>
    <w:rsid w:val="005E5370"/>
    <w:rsid w:val="005E5430"/>
    <w:rsid w:val="005E5BCD"/>
    <w:rsid w:val="005F050D"/>
    <w:rsid w:val="005F0574"/>
    <w:rsid w:val="005F0EEE"/>
    <w:rsid w:val="005F1327"/>
    <w:rsid w:val="005F19DA"/>
    <w:rsid w:val="005F22B0"/>
    <w:rsid w:val="005F2442"/>
    <w:rsid w:val="005F24F4"/>
    <w:rsid w:val="005F5364"/>
    <w:rsid w:val="005F5B96"/>
    <w:rsid w:val="005F5ED6"/>
    <w:rsid w:val="005F66E6"/>
    <w:rsid w:val="00600881"/>
    <w:rsid w:val="00600BDD"/>
    <w:rsid w:val="006018E4"/>
    <w:rsid w:val="00601A06"/>
    <w:rsid w:val="00602586"/>
    <w:rsid w:val="0060259E"/>
    <w:rsid w:val="0060528E"/>
    <w:rsid w:val="00606697"/>
    <w:rsid w:val="0060787C"/>
    <w:rsid w:val="00607E11"/>
    <w:rsid w:val="00611F95"/>
    <w:rsid w:val="00612E2A"/>
    <w:rsid w:val="006149FB"/>
    <w:rsid w:val="006150D5"/>
    <w:rsid w:val="006153E7"/>
    <w:rsid w:val="00616520"/>
    <w:rsid w:val="006217B3"/>
    <w:rsid w:val="00622707"/>
    <w:rsid w:val="00623231"/>
    <w:rsid w:val="00623448"/>
    <w:rsid w:val="00625657"/>
    <w:rsid w:val="00625DFD"/>
    <w:rsid w:val="00626421"/>
    <w:rsid w:val="00626A8C"/>
    <w:rsid w:val="006274C5"/>
    <w:rsid w:val="006278B7"/>
    <w:rsid w:val="00630AF2"/>
    <w:rsid w:val="00630EAB"/>
    <w:rsid w:val="00634FDE"/>
    <w:rsid w:val="0063547E"/>
    <w:rsid w:val="00635BFA"/>
    <w:rsid w:val="0063677B"/>
    <w:rsid w:val="0063711F"/>
    <w:rsid w:val="00641501"/>
    <w:rsid w:val="00643DC0"/>
    <w:rsid w:val="00645B67"/>
    <w:rsid w:val="00646464"/>
    <w:rsid w:val="0064784B"/>
    <w:rsid w:val="00647EDB"/>
    <w:rsid w:val="00651C0B"/>
    <w:rsid w:val="00652243"/>
    <w:rsid w:val="00654DC7"/>
    <w:rsid w:val="00654E88"/>
    <w:rsid w:val="00655044"/>
    <w:rsid w:val="00660629"/>
    <w:rsid w:val="00660727"/>
    <w:rsid w:val="006613D1"/>
    <w:rsid w:val="0066236B"/>
    <w:rsid w:val="006623EB"/>
    <w:rsid w:val="0066241A"/>
    <w:rsid w:val="006643C9"/>
    <w:rsid w:val="0066444F"/>
    <w:rsid w:val="00665113"/>
    <w:rsid w:val="00665344"/>
    <w:rsid w:val="006660BB"/>
    <w:rsid w:val="00667043"/>
    <w:rsid w:val="00671D4A"/>
    <w:rsid w:val="0067486F"/>
    <w:rsid w:val="006759BC"/>
    <w:rsid w:val="00675EDD"/>
    <w:rsid w:val="00676103"/>
    <w:rsid w:val="00676ADA"/>
    <w:rsid w:val="0067751F"/>
    <w:rsid w:val="006805E3"/>
    <w:rsid w:val="00681C54"/>
    <w:rsid w:val="00682104"/>
    <w:rsid w:val="00682B68"/>
    <w:rsid w:val="00682D7F"/>
    <w:rsid w:val="00684B24"/>
    <w:rsid w:val="00685082"/>
    <w:rsid w:val="006852A7"/>
    <w:rsid w:val="00686441"/>
    <w:rsid w:val="00686BBC"/>
    <w:rsid w:val="00686D63"/>
    <w:rsid w:val="00686DEE"/>
    <w:rsid w:val="00687563"/>
    <w:rsid w:val="00687F7A"/>
    <w:rsid w:val="00691F3F"/>
    <w:rsid w:val="00692238"/>
    <w:rsid w:val="00695BA1"/>
    <w:rsid w:val="00695F0E"/>
    <w:rsid w:val="0069688D"/>
    <w:rsid w:val="006978AE"/>
    <w:rsid w:val="006A07CC"/>
    <w:rsid w:val="006A297A"/>
    <w:rsid w:val="006A48C2"/>
    <w:rsid w:val="006A4954"/>
    <w:rsid w:val="006A4C29"/>
    <w:rsid w:val="006A5330"/>
    <w:rsid w:val="006A6929"/>
    <w:rsid w:val="006B050F"/>
    <w:rsid w:val="006B06E4"/>
    <w:rsid w:val="006B076F"/>
    <w:rsid w:val="006B1323"/>
    <w:rsid w:val="006B1850"/>
    <w:rsid w:val="006B2BD1"/>
    <w:rsid w:val="006B2C9E"/>
    <w:rsid w:val="006B2D31"/>
    <w:rsid w:val="006B58C7"/>
    <w:rsid w:val="006B5C0A"/>
    <w:rsid w:val="006B6E02"/>
    <w:rsid w:val="006B7693"/>
    <w:rsid w:val="006C0263"/>
    <w:rsid w:val="006C06B8"/>
    <w:rsid w:val="006C0AB3"/>
    <w:rsid w:val="006C0CFA"/>
    <w:rsid w:val="006C341A"/>
    <w:rsid w:val="006C3F1F"/>
    <w:rsid w:val="006C49F0"/>
    <w:rsid w:val="006C58AB"/>
    <w:rsid w:val="006C5902"/>
    <w:rsid w:val="006C64B9"/>
    <w:rsid w:val="006C67D9"/>
    <w:rsid w:val="006D1934"/>
    <w:rsid w:val="006D2193"/>
    <w:rsid w:val="006D2B93"/>
    <w:rsid w:val="006D2BEB"/>
    <w:rsid w:val="006D3CE3"/>
    <w:rsid w:val="006D3DD3"/>
    <w:rsid w:val="006D428C"/>
    <w:rsid w:val="006D47A7"/>
    <w:rsid w:val="006D535E"/>
    <w:rsid w:val="006D5BBC"/>
    <w:rsid w:val="006D5C0D"/>
    <w:rsid w:val="006D5C6B"/>
    <w:rsid w:val="006D5C72"/>
    <w:rsid w:val="006D60CB"/>
    <w:rsid w:val="006D6E6D"/>
    <w:rsid w:val="006D796F"/>
    <w:rsid w:val="006E06A8"/>
    <w:rsid w:val="006E247A"/>
    <w:rsid w:val="006E338B"/>
    <w:rsid w:val="006E3679"/>
    <w:rsid w:val="006E4E59"/>
    <w:rsid w:val="006E5742"/>
    <w:rsid w:val="006E782B"/>
    <w:rsid w:val="006E7D58"/>
    <w:rsid w:val="006F0584"/>
    <w:rsid w:val="006F07AC"/>
    <w:rsid w:val="006F0B5D"/>
    <w:rsid w:val="006F21EB"/>
    <w:rsid w:val="006F345E"/>
    <w:rsid w:val="006F496D"/>
    <w:rsid w:val="006F6925"/>
    <w:rsid w:val="006F6C32"/>
    <w:rsid w:val="006F78EE"/>
    <w:rsid w:val="006F7CF6"/>
    <w:rsid w:val="00701715"/>
    <w:rsid w:val="00701E22"/>
    <w:rsid w:val="0070277A"/>
    <w:rsid w:val="00703FE1"/>
    <w:rsid w:val="00704333"/>
    <w:rsid w:val="00704CDE"/>
    <w:rsid w:val="00706D8D"/>
    <w:rsid w:val="00707B10"/>
    <w:rsid w:val="00711350"/>
    <w:rsid w:val="00711E46"/>
    <w:rsid w:val="00712105"/>
    <w:rsid w:val="0071314E"/>
    <w:rsid w:val="0071579E"/>
    <w:rsid w:val="00715D26"/>
    <w:rsid w:val="0071670E"/>
    <w:rsid w:val="007168AC"/>
    <w:rsid w:val="00717E85"/>
    <w:rsid w:val="00717FDF"/>
    <w:rsid w:val="00720DEB"/>
    <w:rsid w:val="007216BE"/>
    <w:rsid w:val="0072213C"/>
    <w:rsid w:val="00723594"/>
    <w:rsid w:val="00723988"/>
    <w:rsid w:val="00725925"/>
    <w:rsid w:val="007273DD"/>
    <w:rsid w:val="00727D7B"/>
    <w:rsid w:val="00727EB9"/>
    <w:rsid w:val="007317EB"/>
    <w:rsid w:val="0073206D"/>
    <w:rsid w:val="00733B19"/>
    <w:rsid w:val="00733E8A"/>
    <w:rsid w:val="007340C4"/>
    <w:rsid w:val="00734547"/>
    <w:rsid w:val="0073534C"/>
    <w:rsid w:val="0073614C"/>
    <w:rsid w:val="00740B2D"/>
    <w:rsid w:val="007418A9"/>
    <w:rsid w:val="00743674"/>
    <w:rsid w:val="00744236"/>
    <w:rsid w:val="00744923"/>
    <w:rsid w:val="00745039"/>
    <w:rsid w:val="007461DB"/>
    <w:rsid w:val="007466BF"/>
    <w:rsid w:val="00750E9C"/>
    <w:rsid w:val="00751215"/>
    <w:rsid w:val="00754478"/>
    <w:rsid w:val="0075496E"/>
    <w:rsid w:val="0075515C"/>
    <w:rsid w:val="00755ABA"/>
    <w:rsid w:val="007567B3"/>
    <w:rsid w:val="00756B24"/>
    <w:rsid w:val="00756BA2"/>
    <w:rsid w:val="00760194"/>
    <w:rsid w:val="007603B3"/>
    <w:rsid w:val="00760D93"/>
    <w:rsid w:val="00760F4C"/>
    <w:rsid w:val="00763AFF"/>
    <w:rsid w:val="00764AEE"/>
    <w:rsid w:val="007661BC"/>
    <w:rsid w:val="00766FD9"/>
    <w:rsid w:val="007715E4"/>
    <w:rsid w:val="00771FCB"/>
    <w:rsid w:val="00772C63"/>
    <w:rsid w:val="007744F6"/>
    <w:rsid w:val="00774A37"/>
    <w:rsid w:val="00776A96"/>
    <w:rsid w:val="00777859"/>
    <w:rsid w:val="00777DEC"/>
    <w:rsid w:val="00780C6A"/>
    <w:rsid w:val="00782ED1"/>
    <w:rsid w:val="0078478A"/>
    <w:rsid w:val="00787861"/>
    <w:rsid w:val="00792129"/>
    <w:rsid w:val="00792D23"/>
    <w:rsid w:val="00793E77"/>
    <w:rsid w:val="007958F7"/>
    <w:rsid w:val="00797136"/>
    <w:rsid w:val="0079739D"/>
    <w:rsid w:val="007A06CA"/>
    <w:rsid w:val="007A0D0C"/>
    <w:rsid w:val="007A0E13"/>
    <w:rsid w:val="007A1366"/>
    <w:rsid w:val="007A2F5F"/>
    <w:rsid w:val="007A3730"/>
    <w:rsid w:val="007A50E5"/>
    <w:rsid w:val="007A52A9"/>
    <w:rsid w:val="007A6065"/>
    <w:rsid w:val="007A68A9"/>
    <w:rsid w:val="007B0895"/>
    <w:rsid w:val="007B0B3E"/>
    <w:rsid w:val="007B2143"/>
    <w:rsid w:val="007B2315"/>
    <w:rsid w:val="007B4843"/>
    <w:rsid w:val="007B4B23"/>
    <w:rsid w:val="007B50B3"/>
    <w:rsid w:val="007B5283"/>
    <w:rsid w:val="007B563C"/>
    <w:rsid w:val="007B5C7D"/>
    <w:rsid w:val="007B72B0"/>
    <w:rsid w:val="007B797A"/>
    <w:rsid w:val="007B7F03"/>
    <w:rsid w:val="007C5EB2"/>
    <w:rsid w:val="007C6891"/>
    <w:rsid w:val="007C6DED"/>
    <w:rsid w:val="007D0CEC"/>
    <w:rsid w:val="007D2AE5"/>
    <w:rsid w:val="007D2B7D"/>
    <w:rsid w:val="007D43A0"/>
    <w:rsid w:val="007D4558"/>
    <w:rsid w:val="007D4593"/>
    <w:rsid w:val="007D479E"/>
    <w:rsid w:val="007D48C9"/>
    <w:rsid w:val="007D4D40"/>
    <w:rsid w:val="007D5260"/>
    <w:rsid w:val="007D64BC"/>
    <w:rsid w:val="007D6B51"/>
    <w:rsid w:val="007D7EB6"/>
    <w:rsid w:val="007E0F34"/>
    <w:rsid w:val="007E2C15"/>
    <w:rsid w:val="007E2F1E"/>
    <w:rsid w:val="007E387E"/>
    <w:rsid w:val="007E43B5"/>
    <w:rsid w:val="007E4998"/>
    <w:rsid w:val="007E4A05"/>
    <w:rsid w:val="007F0878"/>
    <w:rsid w:val="007F14A8"/>
    <w:rsid w:val="007F2BB7"/>
    <w:rsid w:val="007F2C56"/>
    <w:rsid w:val="007F46BE"/>
    <w:rsid w:val="007F6BA8"/>
    <w:rsid w:val="0080039D"/>
    <w:rsid w:val="00801F31"/>
    <w:rsid w:val="008026A5"/>
    <w:rsid w:val="00802967"/>
    <w:rsid w:val="00802A74"/>
    <w:rsid w:val="008055A3"/>
    <w:rsid w:val="00806AF1"/>
    <w:rsid w:val="00807295"/>
    <w:rsid w:val="008075D8"/>
    <w:rsid w:val="00807A71"/>
    <w:rsid w:val="00811B9A"/>
    <w:rsid w:val="00813EA5"/>
    <w:rsid w:val="00815663"/>
    <w:rsid w:val="00817067"/>
    <w:rsid w:val="0081751A"/>
    <w:rsid w:val="00817586"/>
    <w:rsid w:val="0081771D"/>
    <w:rsid w:val="008216FF"/>
    <w:rsid w:val="008233AE"/>
    <w:rsid w:val="008259D8"/>
    <w:rsid w:val="00827502"/>
    <w:rsid w:val="00830419"/>
    <w:rsid w:val="008305C1"/>
    <w:rsid w:val="008306C7"/>
    <w:rsid w:val="00830741"/>
    <w:rsid w:val="00831CB5"/>
    <w:rsid w:val="00832949"/>
    <w:rsid w:val="00833747"/>
    <w:rsid w:val="0083503D"/>
    <w:rsid w:val="00836FA9"/>
    <w:rsid w:val="008371EC"/>
    <w:rsid w:val="00840DDB"/>
    <w:rsid w:val="00841B41"/>
    <w:rsid w:val="00841D29"/>
    <w:rsid w:val="0084335C"/>
    <w:rsid w:val="00843BD5"/>
    <w:rsid w:val="00843FDC"/>
    <w:rsid w:val="00844865"/>
    <w:rsid w:val="00844CFD"/>
    <w:rsid w:val="00845DBD"/>
    <w:rsid w:val="00847281"/>
    <w:rsid w:val="0084753E"/>
    <w:rsid w:val="0084775F"/>
    <w:rsid w:val="008513CF"/>
    <w:rsid w:val="00851C64"/>
    <w:rsid w:val="00852DB2"/>
    <w:rsid w:val="0085308D"/>
    <w:rsid w:val="00853545"/>
    <w:rsid w:val="00854AA2"/>
    <w:rsid w:val="00855422"/>
    <w:rsid w:val="008561F0"/>
    <w:rsid w:val="0085647E"/>
    <w:rsid w:val="0085766B"/>
    <w:rsid w:val="0086016C"/>
    <w:rsid w:val="00861DEB"/>
    <w:rsid w:val="008628D7"/>
    <w:rsid w:val="00862B17"/>
    <w:rsid w:val="00864EB7"/>
    <w:rsid w:val="008663DE"/>
    <w:rsid w:val="00866A28"/>
    <w:rsid w:val="0086724A"/>
    <w:rsid w:val="0087049A"/>
    <w:rsid w:val="0087079C"/>
    <w:rsid w:val="0087126D"/>
    <w:rsid w:val="008714E9"/>
    <w:rsid w:val="00871549"/>
    <w:rsid w:val="00871924"/>
    <w:rsid w:val="008750C8"/>
    <w:rsid w:val="00877669"/>
    <w:rsid w:val="00877AF4"/>
    <w:rsid w:val="008813C9"/>
    <w:rsid w:val="00881A24"/>
    <w:rsid w:val="00884F4C"/>
    <w:rsid w:val="0089060D"/>
    <w:rsid w:val="00891AEA"/>
    <w:rsid w:val="00891C3E"/>
    <w:rsid w:val="00893240"/>
    <w:rsid w:val="0089461C"/>
    <w:rsid w:val="0089566F"/>
    <w:rsid w:val="008956A3"/>
    <w:rsid w:val="00896152"/>
    <w:rsid w:val="00896613"/>
    <w:rsid w:val="0089693D"/>
    <w:rsid w:val="008969B7"/>
    <w:rsid w:val="00897B91"/>
    <w:rsid w:val="00897E0D"/>
    <w:rsid w:val="008A09E9"/>
    <w:rsid w:val="008A0B1C"/>
    <w:rsid w:val="008A101C"/>
    <w:rsid w:val="008A10B0"/>
    <w:rsid w:val="008A271C"/>
    <w:rsid w:val="008A392E"/>
    <w:rsid w:val="008A663C"/>
    <w:rsid w:val="008A66F0"/>
    <w:rsid w:val="008A734A"/>
    <w:rsid w:val="008A75B9"/>
    <w:rsid w:val="008B05A7"/>
    <w:rsid w:val="008B311A"/>
    <w:rsid w:val="008B362E"/>
    <w:rsid w:val="008B4AC3"/>
    <w:rsid w:val="008B4B47"/>
    <w:rsid w:val="008B70E3"/>
    <w:rsid w:val="008B7313"/>
    <w:rsid w:val="008B7757"/>
    <w:rsid w:val="008C00AF"/>
    <w:rsid w:val="008C1F71"/>
    <w:rsid w:val="008C2DCA"/>
    <w:rsid w:val="008C3A24"/>
    <w:rsid w:val="008C4CCE"/>
    <w:rsid w:val="008C630E"/>
    <w:rsid w:val="008C69BF"/>
    <w:rsid w:val="008D1894"/>
    <w:rsid w:val="008D1E94"/>
    <w:rsid w:val="008D401F"/>
    <w:rsid w:val="008D42D9"/>
    <w:rsid w:val="008D7A26"/>
    <w:rsid w:val="008E0E02"/>
    <w:rsid w:val="008E1D95"/>
    <w:rsid w:val="008E2DDD"/>
    <w:rsid w:val="008E3B80"/>
    <w:rsid w:val="008E3EB3"/>
    <w:rsid w:val="008E4A6E"/>
    <w:rsid w:val="008E4E40"/>
    <w:rsid w:val="008E546B"/>
    <w:rsid w:val="008E54CC"/>
    <w:rsid w:val="008E6080"/>
    <w:rsid w:val="008E68E3"/>
    <w:rsid w:val="008F09CE"/>
    <w:rsid w:val="008F09E4"/>
    <w:rsid w:val="008F139C"/>
    <w:rsid w:val="008F19CB"/>
    <w:rsid w:val="008F2097"/>
    <w:rsid w:val="008F2432"/>
    <w:rsid w:val="008F2826"/>
    <w:rsid w:val="008F3156"/>
    <w:rsid w:val="008F45E3"/>
    <w:rsid w:val="008F52DC"/>
    <w:rsid w:val="008F605A"/>
    <w:rsid w:val="008F674A"/>
    <w:rsid w:val="008F6B85"/>
    <w:rsid w:val="008F745A"/>
    <w:rsid w:val="00901254"/>
    <w:rsid w:val="00902734"/>
    <w:rsid w:val="009034E0"/>
    <w:rsid w:val="00906AC3"/>
    <w:rsid w:val="009074F5"/>
    <w:rsid w:val="00907878"/>
    <w:rsid w:val="009078F8"/>
    <w:rsid w:val="00910419"/>
    <w:rsid w:val="009116F5"/>
    <w:rsid w:val="00911F03"/>
    <w:rsid w:val="00915A6A"/>
    <w:rsid w:val="00916EFA"/>
    <w:rsid w:val="009178E8"/>
    <w:rsid w:val="00917AB9"/>
    <w:rsid w:val="00920C8E"/>
    <w:rsid w:val="00921345"/>
    <w:rsid w:val="00923085"/>
    <w:rsid w:val="009248DD"/>
    <w:rsid w:val="009338B2"/>
    <w:rsid w:val="009345D2"/>
    <w:rsid w:val="009348C9"/>
    <w:rsid w:val="00937747"/>
    <w:rsid w:val="00937D3F"/>
    <w:rsid w:val="00941355"/>
    <w:rsid w:val="009413CA"/>
    <w:rsid w:val="0094295F"/>
    <w:rsid w:val="0094389C"/>
    <w:rsid w:val="00944BF1"/>
    <w:rsid w:val="009457DB"/>
    <w:rsid w:val="00951B18"/>
    <w:rsid w:val="0095240E"/>
    <w:rsid w:val="009532F9"/>
    <w:rsid w:val="00954282"/>
    <w:rsid w:val="009569CE"/>
    <w:rsid w:val="0096028C"/>
    <w:rsid w:val="00961588"/>
    <w:rsid w:val="00961B63"/>
    <w:rsid w:val="009622AD"/>
    <w:rsid w:val="00962505"/>
    <w:rsid w:val="009629C6"/>
    <w:rsid w:val="00963F5D"/>
    <w:rsid w:val="00964F34"/>
    <w:rsid w:val="00967582"/>
    <w:rsid w:val="0097075D"/>
    <w:rsid w:val="009721F3"/>
    <w:rsid w:val="0097231A"/>
    <w:rsid w:val="00972955"/>
    <w:rsid w:val="009735C2"/>
    <w:rsid w:val="00974591"/>
    <w:rsid w:val="00974759"/>
    <w:rsid w:val="00974F9C"/>
    <w:rsid w:val="00975E65"/>
    <w:rsid w:val="009764E8"/>
    <w:rsid w:val="0097743C"/>
    <w:rsid w:val="0098161C"/>
    <w:rsid w:val="00983145"/>
    <w:rsid w:val="00983912"/>
    <w:rsid w:val="00985DB0"/>
    <w:rsid w:val="00986EC9"/>
    <w:rsid w:val="0098776F"/>
    <w:rsid w:val="00987A28"/>
    <w:rsid w:val="009914B0"/>
    <w:rsid w:val="00993B30"/>
    <w:rsid w:val="009947F8"/>
    <w:rsid w:val="00994EAD"/>
    <w:rsid w:val="00995070"/>
    <w:rsid w:val="00996D3E"/>
    <w:rsid w:val="00997D51"/>
    <w:rsid w:val="009A0712"/>
    <w:rsid w:val="009A197C"/>
    <w:rsid w:val="009A1A21"/>
    <w:rsid w:val="009A667F"/>
    <w:rsid w:val="009B0366"/>
    <w:rsid w:val="009B164C"/>
    <w:rsid w:val="009B4E1C"/>
    <w:rsid w:val="009B5638"/>
    <w:rsid w:val="009C0AEC"/>
    <w:rsid w:val="009C1E23"/>
    <w:rsid w:val="009C3499"/>
    <w:rsid w:val="009C51E2"/>
    <w:rsid w:val="009C6A92"/>
    <w:rsid w:val="009D0333"/>
    <w:rsid w:val="009D0FD6"/>
    <w:rsid w:val="009D2D22"/>
    <w:rsid w:val="009D31EA"/>
    <w:rsid w:val="009D3C76"/>
    <w:rsid w:val="009D3CCA"/>
    <w:rsid w:val="009D40F2"/>
    <w:rsid w:val="009D49AF"/>
    <w:rsid w:val="009D4CBA"/>
    <w:rsid w:val="009D7074"/>
    <w:rsid w:val="009D723E"/>
    <w:rsid w:val="009D7D9D"/>
    <w:rsid w:val="009D7F4D"/>
    <w:rsid w:val="009E099B"/>
    <w:rsid w:val="009E102E"/>
    <w:rsid w:val="009E128B"/>
    <w:rsid w:val="009E3164"/>
    <w:rsid w:val="009E3DDF"/>
    <w:rsid w:val="009E6AD1"/>
    <w:rsid w:val="009E7695"/>
    <w:rsid w:val="009E7B5F"/>
    <w:rsid w:val="009F01D8"/>
    <w:rsid w:val="009F1051"/>
    <w:rsid w:val="009F1441"/>
    <w:rsid w:val="009F1760"/>
    <w:rsid w:val="009F1E1D"/>
    <w:rsid w:val="009F22C4"/>
    <w:rsid w:val="009F32E0"/>
    <w:rsid w:val="009F5537"/>
    <w:rsid w:val="009F5705"/>
    <w:rsid w:val="00A0320B"/>
    <w:rsid w:val="00A07FBB"/>
    <w:rsid w:val="00A100B1"/>
    <w:rsid w:val="00A10C66"/>
    <w:rsid w:val="00A12987"/>
    <w:rsid w:val="00A13144"/>
    <w:rsid w:val="00A13A3E"/>
    <w:rsid w:val="00A13D5B"/>
    <w:rsid w:val="00A15185"/>
    <w:rsid w:val="00A157FE"/>
    <w:rsid w:val="00A164A0"/>
    <w:rsid w:val="00A17003"/>
    <w:rsid w:val="00A17B0E"/>
    <w:rsid w:val="00A2018B"/>
    <w:rsid w:val="00A20DE8"/>
    <w:rsid w:val="00A22EE1"/>
    <w:rsid w:val="00A24EDC"/>
    <w:rsid w:val="00A26083"/>
    <w:rsid w:val="00A26338"/>
    <w:rsid w:val="00A263B5"/>
    <w:rsid w:val="00A263D5"/>
    <w:rsid w:val="00A277FF"/>
    <w:rsid w:val="00A27B83"/>
    <w:rsid w:val="00A30BB4"/>
    <w:rsid w:val="00A32D39"/>
    <w:rsid w:val="00A35711"/>
    <w:rsid w:val="00A373A8"/>
    <w:rsid w:val="00A37424"/>
    <w:rsid w:val="00A374B6"/>
    <w:rsid w:val="00A40393"/>
    <w:rsid w:val="00A40751"/>
    <w:rsid w:val="00A419F0"/>
    <w:rsid w:val="00A424C4"/>
    <w:rsid w:val="00A432BA"/>
    <w:rsid w:val="00A43EC7"/>
    <w:rsid w:val="00A450B0"/>
    <w:rsid w:val="00A47564"/>
    <w:rsid w:val="00A47C30"/>
    <w:rsid w:val="00A53515"/>
    <w:rsid w:val="00A55305"/>
    <w:rsid w:val="00A5753D"/>
    <w:rsid w:val="00A6002C"/>
    <w:rsid w:val="00A60034"/>
    <w:rsid w:val="00A60A46"/>
    <w:rsid w:val="00A63780"/>
    <w:rsid w:val="00A63D2E"/>
    <w:rsid w:val="00A640E5"/>
    <w:rsid w:val="00A65A5D"/>
    <w:rsid w:val="00A676ED"/>
    <w:rsid w:val="00A70DC5"/>
    <w:rsid w:val="00A715AF"/>
    <w:rsid w:val="00A71679"/>
    <w:rsid w:val="00A73174"/>
    <w:rsid w:val="00A74A0B"/>
    <w:rsid w:val="00A759B3"/>
    <w:rsid w:val="00A76165"/>
    <w:rsid w:val="00A76EA8"/>
    <w:rsid w:val="00A81653"/>
    <w:rsid w:val="00A81FAF"/>
    <w:rsid w:val="00A84468"/>
    <w:rsid w:val="00A84EF4"/>
    <w:rsid w:val="00A85671"/>
    <w:rsid w:val="00A8691E"/>
    <w:rsid w:val="00A9027C"/>
    <w:rsid w:val="00A90A30"/>
    <w:rsid w:val="00A9241B"/>
    <w:rsid w:val="00A92478"/>
    <w:rsid w:val="00A92627"/>
    <w:rsid w:val="00A930E5"/>
    <w:rsid w:val="00A934F4"/>
    <w:rsid w:val="00A935D5"/>
    <w:rsid w:val="00A94C48"/>
    <w:rsid w:val="00A96DA0"/>
    <w:rsid w:val="00AA038B"/>
    <w:rsid w:val="00AA0D54"/>
    <w:rsid w:val="00AA2946"/>
    <w:rsid w:val="00AA2EAC"/>
    <w:rsid w:val="00AA2FD9"/>
    <w:rsid w:val="00AA4352"/>
    <w:rsid w:val="00AA463F"/>
    <w:rsid w:val="00AA542B"/>
    <w:rsid w:val="00AA5B68"/>
    <w:rsid w:val="00AA6878"/>
    <w:rsid w:val="00AA717C"/>
    <w:rsid w:val="00AA74BA"/>
    <w:rsid w:val="00AB0022"/>
    <w:rsid w:val="00AB0F0B"/>
    <w:rsid w:val="00AB1AE6"/>
    <w:rsid w:val="00AB35AF"/>
    <w:rsid w:val="00AB3751"/>
    <w:rsid w:val="00AB3CA5"/>
    <w:rsid w:val="00AB42B4"/>
    <w:rsid w:val="00AB4483"/>
    <w:rsid w:val="00AB5E7A"/>
    <w:rsid w:val="00AB64C8"/>
    <w:rsid w:val="00AC1F4D"/>
    <w:rsid w:val="00AC2F73"/>
    <w:rsid w:val="00AC45A4"/>
    <w:rsid w:val="00AC6893"/>
    <w:rsid w:val="00AC69D5"/>
    <w:rsid w:val="00AC741D"/>
    <w:rsid w:val="00AC76ED"/>
    <w:rsid w:val="00AC792E"/>
    <w:rsid w:val="00AC79B2"/>
    <w:rsid w:val="00AC7E3B"/>
    <w:rsid w:val="00AD14F8"/>
    <w:rsid w:val="00AD1DB3"/>
    <w:rsid w:val="00AD3139"/>
    <w:rsid w:val="00AD7595"/>
    <w:rsid w:val="00AD75E3"/>
    <w:rsid w:val="00AE0576"/>
    <w:rsid w:val="00AE1181"/>
    <w:rsid w:val="00AE1D53"/>
    <w:rsid w:val="00AE1F0B"/>
    <w:rsid w:val="00AE2D4E"/>
    <w:rsid w:val="00AE35B2"/>
    <w:rsid w:val="00AE374E"/>
    <w:rsid w:val="00AE4418"/>
    <w:rsid w:val="00AE5017"/>
    <w:rsid w:val="00AE5290"/>
    <w:rsid w:val="00AE7678"/>
    <w:rsid w:val="00AF0249"/>
    <w:rsid w:val="00AF2087"/>
    <w:rsid w:val="00AF2FA4"/>
    <w:rsid w:val="00AF58C3"/>
    <w:rsid w:val="00AF7396"/>
    <w:rsid w:val="00B006FC"/>
    <w:rsid w:val="00B00C9C"/>
    <w:rsid w:val="00B01A8F"/>
    <w:rsid w:val="00B01FE2"/>
    <w:rsid w:val="00B02AB9"/>
    <w:rsid w:val="00B03111"/>
    <w:rsid w:val="00B037BA"/>
    <w:rsid w:val="00B056D3"/>
    <w:rsid w:val="00B06901"/>
    <w:rsid w:val="00B07183"/>
    <w:rsid w:val="00B07618"/>
    <w:rsid w:val="00B1410A"/>
    <w:rsid w:val="00B17740"/>
    <w:rsid w:val="00B2092C"/>
    <w:rsid w:val="00B20F14"/>
    <w:rsid w:val="00B217DF"/>
    <w:rsid w:val="00B21E7E"/>
    <w:rsid w:val="00B22777"/>
    <w:rsid w:val="00B259C0"/>
    <w:rsid w:val="00B25EFA"/>
    <w:rsid w:val="00B25FD5"/>
    <w:rsid w:val="00B26270"/>
    <w:rsid w:val="00B263E8"/>
    <w:rsid w:val="00B272CC"/>
    <w:rsid w:val="00B27B07"/>
    <w:rsid w:val="00B303B5"/>
    <w:rsid w:val="00B34DC2"/>
    <w:rsid w:val="00B35FDF"/>
    <w:rsid w:val="00B374AD"/>
    <w:rsid w:val="00B4048A"/>
    <w:rsid w:val="00B40AD5"/>
    <w:rsid w:val="00B445FC"/>
    <w:rsid w:val="00B44A31"/>
    <w:rsid w:val="00B47090"/>
    <w:rsid w:val="00B47609"/>
    <w:rsid w:val="00B47D83"/>
    <w:rsid w:val="00B50E96"/>
    <w:rsid w:val="00B52A43"/>
    <w:rsid w:val="00B5347F"/>
    <w:rsid w:val="00B54B9E"/>
    <w:rsid w:val="00B54CA3"/>
    <w:rsid w:val="00B5526A"/>
    <w:rsid w:val="00B56843"/>
    <w:rsid w:val="00B56E91"/>
    <w:rsid w:val="00B5744D"/>
    <w:rsid w:val="00B6033D"/>
    <w:rsid w:val="00B6062C"/>
    <w:rsid w:val="00B60AD4"/>
    <w:rsid w:val="00B61C1B"/>
    <w:rsid w:val="00B6215B"/>
    <w:rsid w:val="00B62EAE"/>
    <w:rsid w:val="00B63530"/>
    <w:rsid w:val="00B643ED"/>
    <w:rsid w:val="00B65493"/>
    <w:rsid w:val="00B659CA"/>
    <w:rsid w:val="00B66137"/>
    <w:rsid w:val="00B67415"/>
    <w:rsid w:val="00B67ABD"/>
    <w:rsid w:val="00B706FE"/>
    <w:rsid w:val="00B70B23"/>
    <w:rsid w:val="00B71A1B"/>
    <w:rsid w:val="00B73720"/>
    <w:rsid w:val="00B73770"/>
    <w:rsid w:val="00B74C8D"/>
    <w:rsid w:val="00B75BEB"/>
    <w:rsid w:val="00B75D55"/>
    <w:rsid w:val="00B76124"/>
    <w:rsid w:val="00B76822"/>
    <w:rsid w:val="00B76C97"/>
    <w:rsid w:val="00B76F41"/>
    <w:rsid w:val="00B77473"/>
    <w:rsid w:val="00B776D9"/>
    <w:rsid w:val="00B7771F"/>
    <w:rsid w:val="00B77B6E"/>
    <w:rsid w:val="00B80DBE"/>
    <w:rsid w:val="00B81155"/>
    <w:rsid w:val="00B81442"/>
    <w:rsid w:val="00B8177D"/>
    <w:rsid w:val="00B824C8"/>
    <w:rsid w:val="00B82FF7"/>
    <w:rsid w:val="00B83360"/>
    <w:rsid w:val="00B83BDB"/>
    <w:rsid w:val="00B8625F"/>
    <w:rsid w:val="00B86DCF"/>
    <w:rsid w:val="00B86E9E"/>
    <w:rsid w:val="00B90C1D"/>
    <w:rsid w:val="00B91A1E"/>
    <w:rsid w:val="00B91BC5"/>
    <w:rsid w:val="00B91C64"/>
    <w:rsid w:val="00B92229"/>
    <w:rsid w:val="00B9314E"/>
    <w:rsid w:val="00B96D68"/>
    <w:rsid w:val="00B973E3"/>
    <w:rsid w:val="00B9762A"/>
    <w:rsid w:val="00B97975"/>
    <w:rsid w:val="00B97F2D"/>
    <w:rsid w:val="00BA07F5"/>
    <w:rsid w:val="00BA09C4"/>
    <w:rsid w:val="00BA1543"/>
    <w:rsid w:val="00BA29EC"/>
    <w:rsid w:val="00BA331E"/>
    <w:rsid w:val="00BA475A"/>
    <w:rsid w:val="00BA54A0"/>
    <w:rsid w:val="00BA58B0"/>
    <w:rsid w:val="00BA6FE6"/>
    <w:rsid w:val="00BA769C"/>
    <w:rsid w:val="00BB0BE7"/>
    <w:rsid w:val="00BB1595"/>
    <w:rsid w:val="00BB18B2"/>
    <w:rsid w:val="00BB1A2C"/>
    <w:rsid w:val="00BB1EC9"/>
    <w:rsid w:val="00BB229F"/>
    <w:rsid w:val="00BB33B8"/>
    <w:rsid w:val="00BB3CFF"/>
    <w:rsid w:val="00BB3D12"/>
    <w:rsid w:val="00BB43F9"/>
    <w:rsid w:val="00BB6D7C"/>
    <w:rsid w:val="00BB759B"/>
    <w:rsid w:val="00BC04D8"/>
    <w:rsid w:val="00BC1181"/>
    <w:rsid w:val="00BC2384"/>
    <w:rsid w:val="00BC31E1"/>
    <w:rsid w:val="00BC5952"/>
    <w:rsid w:val="00BC5AAB"/>
    <w:rsid w:val="00BC7315"/>
    <w:rsid w:val="00BD07AE"/>
    <w:rsid w:val="00BD0B83"/>
    <w:rsid w:val="00BD18BD"/>
    <w:rsid w:val="00BD1C5A"/>
    <w:rsid w:val="00BD2F96"/>
    <w:rsid w:val="00BD3127"/>
    <w:rsid w:val="00BD4370"/>
    <w:rsid w:val="00BD6837"/>
    <w:rsid w:val="00BD707F"/>
    <w:rsid w:val="00BE04AA"/>
    <w:rsid w:val="00BE095E"/>
    <w:rsid w:val="00BE2558"/>
    <w:rsid w:val="00BE274B"/>
    <w:rsid w:val="00BE30EF"/>
    <w:rsid w:val="00BE475B"/>
    <w:rsid w:val="00BE5F85"/>
    <w:rsid w:val="00BE60A1"/>
    <w:rsid w:val="00BE7B1C"/>
    <w:rsid w:val="00BF012C"/>
    <w:rsid w:val="00BF0358"/>
    <w:rsid w:val="00BF1FC2"/>
    <w:rsid w:val="00BF2CD5"/>
    <w:rsid w:val="00BF374E"/>
    <w:rsid w:val="00BF38FB"/>
    <w:rsid w:val="00BF3C48"/>
    <w:rsid w:val="00BF483C"/>
    <w:rsid w:val="00BF5E5D"/>
    <w:rsid w:val="00BF5F65"/>
    <w:rsid w:val="00BF795F"/>
    <w:rsid w:val="00C00B4F"/>
    <w:rsid w:val="00C01FDE"/>
    <w:rsid w:val="00C028C1"/>
    <w:rsid w:val="00C04930"/>
    <w:rsid w:val="00C0541E"/>
    <w:rsid w:val="00C06AD3"/>
    <w:rsid w:val="00C10816"/>
    <w:rsid w:val="00C117D2"/>
    <w:rsid w:val="00C11FB7"/>
    <w:rsid w:val="00C120C0"/>
    <w:rsid w:val="00C121A6"/>
    <w:rsid w:val="00C12662"/>
    <w:rsid w:val="00C1384E"/>
    <w:rsid w:val="00C13AA9"/>
    <w:rsid w:val="00C143E3"/>
    <w:rsid w:val="00C15763"/>
    <w:rsid w:val="00C158E9"/>
    <w:rsid w:val="00C15AAF"/>
    <w:rsid w:val="00C1777F"/>
    <w:rsid w:val="00C218D6"/>
    <w:rsid w:val="00C237F4"/>
    <w:rsid w:val="00C23F34"/>
    <w:rsid w:val="00C2525D"/>
    <w:rsid w:val="00C2738C"/>
    <w:rsid w:val="00C27492"/>
    <w:rsid w:val="00C27F00"/>
    <w:rsid w:val="00C307B5"/>
    <w:rsid w:val="00C31E60"/>
    <w:rsid w:val="00C3229F"/>
    <w:rsid w:val="00C334BF"/>
    <w:rsid w:val="00C350AA"/>
    <w:rsid w:val="00C35326"/>
    <w:rsid w:val="00C36BE1"/>
    <w:rsid w:val="00C36C66"/>
    <w:rsid w:val="00C41071"/>
    <w:rsid w:val="00C41B1F"/>
    <w:rsid w:val="00C42C18"/>
    <w:rsid w:val="00C43BA0"/>
    <w:rsid w:val="00C4469A"/>
    <w:rsid w:val="00C44D29"/>
    <w:rsid w:val="00C4501D"/>
    <w:rsid w:val="00C45D79"/>
    <w:rsid w:val="00C4638E"/>
    <w:rsid w:val="00C46D1F"/>
    <w:rsid w:val="00C4765A"/>
    <w:rsid w:val="00C47DD5"/>
    <w:rsid w:val="00C52BBF"/>
    <w:rsid w:val="00C52D52"/>
    <w:rsid w:val="00C530D4"/>
    <w:rsid w:val="00C56FBE"/>
    <w:rsid w:val="00C579FB"/>
    <w:rsid w:val="00C62197"/>
    <w:rsid w:val="00C622F3"/>
    <w:rsid w:val="00C62E38"/>
    <w:rsid w:val="00C63C60"/>
    <w:rsid w:val="00C65531"/>
    <w:rsid w:val="00C65591"/>
    <w:rsid w:val="00C6708B"/>
    <w:rsid w:val="00C67A50"/>
    <w:rsid w:val="00C702E9"/>
    <w:rsid w:val="00C7185C"/>
    <w:rsid w:val="00C72155"/>
    <w:rsid w:val="00C7291D"/>
    <w:rsid w:val="00C73898"/>
    <w:rsid w:val="00C738E2"/>
    <w:rsid w:val="00C74BE9"/>
    <w:rsid w:val="00C7599B"/>
    <w:rsid w:val="00C75C1D"/>
    <w:rsid w:val="00C76653"/>
    <w:rsid w:val="00C76A66"/>
    <w:rsid w:val="00C76C31"/>
    <w:rsid w:val="00C81024"/>
    <w:rsid w:val="00C85286"/>
    <w:rsid w:val="00C86013"/>
    <w:rsid w:val="00C863F9"/>
    <w:rsid w:val="00C8756E"/>
    <w:rsid w:val="00C92E57"/>
    <w:rsid w:val="00C939B9"/>
    <w:rsid w:val="00C95832"/>
    <w:rsid w:val="00C97318"/>
    <w:rsid w:val="00CA52CC"/>
    <w:rsid w:val="00CA552D"/>
    <w:rsid w:val="00CA64FA"/>
    <w:rsid w:val="00CA6F2C"/>
    <w:rsid w:val="00CB4E98"/>
    <w:rsid w:val="00CB6413"/>
    <w:rsid w:val="00CB7E52"/>
    <w:rsid w:val="00CC0196"/>
    <w:rsid w:val="00CC0C05"/>
    <w:rsid w:val="00CC216A"/>
    <w:rsid w:val="00CC2455"/>
    <w:rsid w:val="00CC34A3"/>
    <w:rsid w:val="00CC5F36"/>
    <w:rsid w:val="00CC6885"/>
    <w:rsid w:val="00CC69B0"/>
    <w:rsid w:val="00CD09DF"/>
    <w:rsid w:val="00CD3336"/>
    <w:rsid w:val="00CD3364"/>
    <w:rsid w:val="00CD6BF6"/>
    <w:rsid w:val="00CD7090"/>
    <w:rsid w:val="00CD7A1F"/>
    <w:rsid w:val="00CE18D0"/>
    <w:rsid w:val="00CE28DA"/>
    <w:rsid w:val="00CE3295"/>
    <w:rsid w:val="00CE381B"/>
    <w:rsid w:val="00CE3E02"/>
    <w:rsid w:val="00CE4120"/>
    <w:rsid w:val="00CE5656"/>
    <w:rsid w:val="00CE7893"/>
    <w:rsid w:val="00CF088A"/>
    <w:rsid w:val="00CF181C"/>
    <w:rsid w:val="00CF25E4"/>
    <w:rsid w:val="00CF2831"/>
    <w:rsid w:val="00CF2987"/>
    <w:rsid w:val="00CF2BB1"/>
    <w:rsid w:val="00CF6B68"/>
    <w:rsid w:val="00CF7431"/>
    <w:rsid w:val="00CF77B9"/>
    <w:rsid w:val="00CF79B3"/>
    <w:rsid w:val="00D00107"/>
    <w:rsid w:val="00D003DE"/>
    <w:rsid w:val="00D00C4B"/>
    <w:rsid w:val="00D013F8"/>
    <w:rsid w:val="00D01951"/>
    <w:rsid w:val="00D02559"/>
    <w:rsid w:val="00D0557B"/>
    <w:rsid w:val="00D06F44"/>
    <w:rsid w:val="00D101D9"/>
    <w:rsid w:val="00D12493"/>
    <w:rsid w:val="00D133E3"/>
    <w:rsid w:val="00D1395E"/>
    <w:rsid w:val="00D151AD"/>
    <w:rsid w:val="00D15B34"/>
    <w:rsid w:val="00D15BDD"/>
    <w:rsid w:val="00D16087"/>
    <w:rsid w:val="00D16C40"/>
    <w:rsid w:val="00D17393"/>
    <w:rsid w:val="00D200B1"/>
    <w:rsid w:val="00D2042A"/>
    <w:rsid w:val="00D209A5"/>
    <w:rsid w:val="00D210A9"/>
    <w:rsid w:val="00D212C4"/>
    <w:rsid w:val="00D21550"/>
    <w:rsid w:val="00D235FF"/>
    <w:rsid w:val="00D23688"/>
    <w:rsid w:val="00D238DF"/>
    <w:rsid w:val="00D260CD"/>
    <w:rsid w:val="00D27265"/>
    <w:rsid w:val="00D27F90"/>
    <w:rsid w:val="00D30FAA"/>
    <w:rsid w:val="00D31185"/>
    <w:rsid w:val="00D31B53"/>
    <w:rsid w:val="00D32799"/>
    <w:rsid w:val="00D33862"/>
    <w:rsid w:val="00D34960"/>
    <w:rsid w:val="00D35B96"/>
    <w:rsid w:val="00D35F4D"/>
    <w:rsid w:val="00D36427"/>
    <w:rsid w:val="00D36B6B"/>
    <w:rsid w:val="00D41F16"/>
    <w:rsid w:val="00D433C2"/>
    <w:rsid w:val="00D44411"/>
    <w:rsid w:val="00D46D51"/>
    <w:rsid w:val="00D47F1E"/>
    <w:rsid w:val="00D50682"/>
    <w:rsid w:val="00D51628"/>
    <w:rsid w:val="00D532B9"/>
    <w:rsid w:val="00D54C2F"/>
    <w:rsid w:val="00D560C5"/>
    <w:rsid w:val="00D56B63"/>
    <w:rsid w:val="00D6018B"/>
    <w:rsid w:val="00D62A66"/>
    <w:rsid w:val="00D62B6B"/>
    <w:rsid w:val="00D63834"/>
    <w:rsid w:val="00D648AB"/>
    <w:rsid w:val="00D6554B"/>
    <w:rsid w:val="00D659EA"/>
    <w:rsid w:val="00D66691"/>
    <w:rsid w:val="00D673CE"/>
    <w:rsid w:val="00D6791D"/>
    <w:rsid w:val="00D72C0F"/>
    <w:rsid w:val="00D77731"/>
    <w:rsid w:val="00D77DB6"/>
    <w:rsid w:val="00D813E2"/>
    <w:rsid w:val="00D817BE"/>
    <w:rsid w:val="00D82C0E"/>
    <w:rsid w:val="00D83C37"/>
    <w:rsid w:val="00D843AB"/>
    <w:rsid w:val="00D85256"/>
    <w:rsid w:val="00D85D1B"/>
    <w:rsid w:val="00D86F26"/>
    <w:rsid w:val="00D87886"/>
    <w:rsid w:val="00D87AD4"/>
    <w:rsid w:val="00D908D7"/>
    <w:rsid w:val="00D9125D"/>
    <w:rsid w:val="00D91E10"/>
    <w:rsid w:val="00D92C0C"/>
    <w:rsid w:val="00D9571A"/>
    <w:rsid w:val="00D96172"/>
    <w:rsid w:val="00D962B2"/>
    <w:rsid w:val="00D96E96"/>
    <w:rsid w:val="00DA037F"/>
    <w:rsid w:val="00DA0662"/>
    <w:rsid w:val="00DA1B12"/>
    <w:rsid w:val="00DA2475"/>
    <w:rsid w:val="00DA4D48"/>
    <w:rsid w:val="00DB0B21"/>
    <w:rsid w:val="00DB1069"/>
    <w:rsid w:val="00DB3357"/>
    <w:rsid w:val="00DB35C0"/>
    <w:rsid w:val="00DB4441"/>
    <w:rsid w:val="00DB44E2"/>
    <w:rsid w:val="00DB454B"/>
    <w:rsid w:val="00DB5682"/>
    <w:rsid w:val="00DB5983"/>
    <w:rsid w:val="00DB5C0E"/>
    <w:rsid w:val="00DB6974"/>
    <w:rsid w:val="00DB6D21"/>
    <w:rsid w:val="00DB7DA7"/>
    <w:rsid w:val="00DC6C8E"/>
    <w:rsid w:val="00DC7199"/>
    <w:rsid w:val="00DD2638"/>
    <w:rsid w:val="00DD40F2"/>
    <w:rsid w:val="00DD4436"/>
    <w:rsid w:val="00DD6FED"/>
    <w:rsid w:val="00DD77C7"/>
    <w:rsid w:val="00DE1A07"/>
    <w:rsid w:val="00DE210D"/>
    <w:rsid w:val="00DE51BC"/>
    <w:rsid w:val="00DE667F"/>
    <w:rsid w:val="00DE70A2"/>
    <w:rsid w:val="00DE7DD9"/>
    <w:rsid w:val="00DF0258"/>
    <w:rsid w:val="00DF0888"/>
    <w:rsid w:val="00DF0CBC"/>
    <w:rsid w:val="00DF2455"/>
    <w:rsid w:val="00DF34C6"/>
    <w:rsid w:val="00DF502D"/>
    <w:rsid w:val="00DF5BD6"/>
    <w:rsid w:val="00DF60A8"/>
    <w:rsid w:val="00DF64A3"/>
    <w:rsid w:val="00DF734E"/>
    <w:rsid w:val="00E025D4"/>
    <w:rsid w:val="00E03891"/>
    <w:rsid w:val="00E0455B"/>
    <w:rsid w:val="00E04A07"/>
    <w:rsid w:val="00E0562A"/>
    <w:rsid w:val="00E060F1"/>
    <w:rsid w:val="00E06AB8"/>
    <w:rsid w:val="00E07040"/>
    <w:rsid w:val="00E1114C"/>
    <w:rsid w:val="00E139E0"/>
    <w:rsid w:val="00E14882"/>
    <w:rsid w:val="00E148B2"/>
    <w:rsid w:val="00E14A90"/>
    <w:rsid w:val="00E17198"/>
    <w:rsid w:val="00E179E6"/>
    <w:rsid w:val="00E20AA2"/>
    <w:rsid w:val="00E20BA9"/>
    <w:rsid w:val="00E20F89"/>
    <w:rsid w:val="00E21F62"/>
    <w:rsid w:val="00E229D3"/>
    <w:rsid w:val="00E235C1"/>
    <w:rsid w:val="00E24AE5"/>
    <w:rsid w:val="00E27E3D"/>
    <w:rsid w:val="00E27F98"/>
    <w:rsid w:val="00E3002F"/>
    <w:rsid w:val="00E30405"/>
    <w:rsid w:val="00E310FA"/>
    <w:rsid w:val="00E31D9F"/>
    <w:rsid w:val="00E31F75"/>
    <w:rsid w:val="00E32DB9"/>
    <w:rsid w:val="00E33405"/>
    <w:rsid w:val="00E343D8"/>
    <w:rsid w:val="00E34FA4"/>
    <w:rsid w:val="00E34FB6"/>
    <w:rsid w:val="00E35014"/>
    <w:rsid w:val="00E363C3"/>
    <w:rsid w:val="00E36950"/>
    <w:rsid w:val="00E36A5B"/>
    <w:rsid w:val="00E36E42"/>
    <w:rsid w:val="00E401A2"/>
    <w:rsid w:val="00E402E6"/>
    <w:rsid w:val="00E422DF"/>
    <w:rsid w:val="00E43B06"/>
    <w:rsid w:val="00E455A1"/>
    <w:rsid w:val="00E46367"/>
    <w:rsid w:val="00E46BD7"/>
    <w:rsid w:val="00E46F91"/>
    <w:rsid w:val="00E47A0C"/>
    <w:rsid w:val="00E47C3B"/>
    <w:rsid w:val="00E47C70"/>
    <w:rsid w:val="00E5105B"/>
    <w:rsid w:val="00E53A39"/>
    <w:rsid w:val="00E543F2"/>
    <w:rsid w:val="00E5791A"/>
    <w:rsid w:val="00E60007"/>
    <w:rsid w:val="00E626DD"/>
    <w:rsid w:val="00E64AA8"/>
    <w:rsid w:val="00E64CD5"/>
    <w:rsid w:val="00E64EAA"/>
    <w:rsid w:val="00E64EC8"/>
    <w:rsid w:val="00E71A4B"/>
    <w:rsid w:val="00E722C5"/>
    <w:rsid w:val="00E73065"/>
    <w:rsid w:val="00E7318E"/>
    <w:rsid w:val="00E73280"/>
    <w:rsid w:val="00E74F36"/>
    <w:rsid w:val="00E75533"/>
    <w:rsid w:val="00E7699B"/>
    <w:rsid w:val="00E80575"/>
    <w:rsid w:val="00E8230B"/>
    <w:rsid w:val="00E82983"/>
    <w:rsid w:val="00E83285"/>
    <w:rsid w:val="00E84578"/>
    <w:rsid w:val="00E854B4"/>
    <w:rsid w:val="00E85DC4"/>
    <w:rsid w:val="00E90EF6"/>
    <w:rsid w:val="00E93718"/>
    <w:rsid w:val="00E9426C"/>
    <w:rsid w:val="00E94556"/>
    <w:rsid w:val="00E96E54"/>
    <w:rsid w:val="00E9760D"/>
    <w:rsid w:val="00E97BFD"/>
    <w:rsid w:val="00EA1B19"/>
    <w:rsid w:val="00EA219B"/>
    <w:rsid w:val="00EA34D9"/>
    <w:rsid w:val="00EA3AB4"/>
    <w:rsid w:val="00EA3AC2"/>
    <w:rsid w:val="00EA4F24"/>
    <w:rsid w:val="00EA5E48"/>
    <w:rsid w:val="00EA67EE"/>
    <w:rsid w:val="00EA7284"/>
    <w:rsid w:val="00EA7A35"/>
    <w:rsid w:val="00EB0860"/>
    <w:rsid w:val="00EB184D"/>
    <w:rsid w:val="00EB2547"/>
    <w:rsid w:val="00EB491C"/>
    <w:rsid w:val="00EB49D9"/>
    <w:rsid w:val="00EB4BA8"/>
    <w:rsid w:val="00EB73F6"/>
    <w:rsid w:val="00EB7657"/>
    <w:rsid w:val="00EC0AE7"/>
    <w:rsid w:val="00EC27F7"/>
    <w:rsid w:val="00EC3348"/>
    <w:rsid w:val="00EC545B"/>
    <w:rsid w:val="00EC5D06"/>
    <w:rsid w:val="00EC6635"/>
    <w:rsid w:val="00EC6E6A"/>
    <w:rsid w:val="00ED0246"/>
    <w:rsid w:val="00ED078A"/>
    <w:rsid w:val="00ED1E87"/>
    <w:rsid w:val="00ED2687"/>
    <w:rsid w:val="00ED437D"/>
    <w:rsid w:val="00ED6414"/>
    <w:rsid w:val="00ED6711"/>
    <w:rsid w:val="00ED677F"/>
    <w:rsid w:val="00ED6AB2"/>
    <w:rsid w:val="00EE11DC"/>
    <w:rsid w:val="00EE1394"/>
    <w:rsid w:val="00EE1DBA"/>
    <w:rsid w:val="00EE31D0"/>
    <w:rsid w:val="00EE5AA8"/>
    <w:rsid w:val="00EE5C1B"/>
    <w:rsid w:val="00EE5E83"/>
    <w:rsid w:val="00EE639F"/>
    <w:rsid w:val="00EF0AFE"/>
    <w:rsid w:val="00EF1131"/>
    <w:rsid w:val="00EF17B4"/>
    <w:rsid w:val="00EF1FDC"/>
    <w:rsid w:val="00EF3BC6"/>
    <w:rsid w:val="00EF3C20"/>
    <w:rsid w:val="00EF6467"/>
    <w:rsid w:val="00EF6DEC"/>
    <w:rsid w:val="00EF7BCF"/>
    <w:rsid w:val="00EF7D65"/>
    <w:rsid w:val="00F0082B"/>
    <w:rsid w:val="00F011A3"/>
    <w:rsid w:val="00F01FDD"/>
    <w:rsid w:val="00F023F5"/>
    <w:rsid w:val="00F02FC8"/>
    <w:rsid w:val="00F03225"/>
    <w:rsid w:val="00F04EAE"/>
    <w:rsid w:val="00F0645D"/>
    <w:rsid w:val="00F06FEC"/>
    <w:rsid w:val="00F116B2"/>
    <w:rsid w:val="00F146C0"/>
    <w:rsid w:val="00F146C9"/>
    <w:rsid w:val="00F14C47"/>
    <w:rsid w:val="00F15B0A"/>
    <w:rsid w:val="00F1613D"/>
    <w:rsid w:val="00F17687"/>
    <w:rsid w:val="00F179B5"/>
    <w:rsid w:val="00F17E5A"/>
    <w:rsid w:val="00F205CC"/>
    <w:rsid w:val="00F216B9"/>
    <w:rsid w:val="00F218B4"/>
    <w:rsid w:val="00F2290F"/>
    <w:rsid w:val="00F23557"/>
    <w:rsid w:val="00F247FF"/>
    <w:rsid w:val="00F24F95"/>
    <w:rsid w:val="00F259DC"/>
    <w:rsid w:val="00F30683"/>
    <w:rsid w:val="00F3097C"/>
    <w:rsid w:val="00F317AF"/>
    <w:rsid w:val="00F317C3"/>
    <w:rsid w:val="00F31805"/>
    <w:rsid w:val="00F3343C"/>
    <w:rsid w:val="00F35CE4"/>
    <w:rsid w:val="00F37380"/>
    <w:rsid w:val="00F40CB9"/>
    <w:rsid w:val="00F4161B"/>
    <w:rsid w:val="00F43336"/>
    <w:rsid w:val="00F433FD"/>
    <w:rsid w:val="00F436AF"/>
    <w:rsid w:val="00F44361"/>
    <w:rsid w:val="00F447EF"/>
    <w:rsid w:val="00F45BE3"/>
    <w:rsid w:val="00F45C36"/>
    <w:rsid w:val="00F46E7D"/>
    <w:rsid w:val="00F53886"/>
    <w:rsid w:val="00F55CF3"/>
    <w:rsid w:val="00F55D62"/>
    <w:rsid w:val="00F560BA"/>
    <w:rsid w:val="00F562E5"/>
    <w:rsid w:val="00F57DD2"/>
    <w:rsid w:val="00F611AE"/>
    <w:rsid w:val="00F6242C"/>
    <w:rsid w:val="00F629FC"/>
    <w:rsid w:val="00F63EA6"/>
    <w:rsid w:val="00F64C4C"/>
    <w:rsid w:val="00F709CD"/>
    <w:rsid w:val="00F714E2"/>
    <w:rsid w:val="00F72191"/>
    <w:rsid w:val="00F7237B"/>
    <w:rsid w:val="00F73085"/>
    <w:rsid w:val="00F7360E"/>
    <w:rsid w:val="00F73DF3"/>
    <w:rsid w:val="00F741E1"/>
    <w:rsid w:val="00F74B71"/>
    <w:rsid w:val="00F81703"/>
    <w:rsid w:val="00F8330E"/>
    <w:rsid w:val="00F83763"/>
    <w:rsid w:val="00F83ED4"/>
    <w:rsid w:val="00F84108"/>
    <w:rsid w:val="00F856A9"/>
    <w:rsid w:val="00F864E4"/>
    <w:rsid w:val="00F86D2F"/>
    <w:rsid w:val="00F874B6"/>
    <w:rsid w:val="00F876FA"/>
    <w:rsid w:val="00F918EE"/>
    <w:rsid w:val="00F91A0F"/>
    <w:rsid w:val="00F932DA"/>
    <w:rsid w:val="00F93E67"/>
    <w:rsid w:val="00F944DB"/>
    <w:rsid w:val="00F9570D"/>
    <w:rsid w:val="00F96B14"/>
    <w:rsid w:val="00F973C1"/>
    <w:rsid w:val="00F9773C"/>
    <w:rsid w:val="00FA14D1"/>
    <w:rsid w:val="00FA368B"/>
    <w:rsid w:val="00FA37EB"/>
    <w:rsid w:val="00FA41D2"/>
    <w:rsid w:val="00FA6969"/>
    <w:rsid w:val="00FA7E1D"/>
    <w:rsid w:val="00FB11E9"/>
    <w:rsid w:val="00FB1BEC"/>
    <w:rsid w:val="00FB21B6"/>
    <w:rsid w:val="00FB2C96"/>
    <w:rsid w:val="00FB3A97"/>
    <w:rsid w:val="00FB3BC1"/>
    <w:rsid w:val="00FB3BDA"/>
    <w:rsid w:val="00FB5BFD"/>
    <w:rsid w:val="00FB6095"/>
    <w:rsid w:val="00FC08CF"/>
    <w:rsid w:val="00FC324B"/>
    <w:rsid w:val="00FC378F"/>
    <w:rsid w:val="00FC4158"/>
    <w:rsid w:val="00FC4534"/>
    <w:rsid w:val="00FC622B"/>
    <w:rsid w:val="00FC6670"/>
    <w:rsid w:val="00FC7C94"/>
    <w:rsid w:val="00FC7E9C"/>
    <w:rsid w:val="00FD1DC3"/>
    <w:rsid w:val="00FD3FEB"/>
    <w:rsid w:val="00FD4491"/>
    <w:rsid w:val="00FD4A50"/>
    <w:rsid w:val="00FD5A1E"/>
    <w:rsid w:val="00FD6087"/>
    <w:rsid w:val="00FD7BD7"/>
    <w:rsid w:val="00FE0079"/>
    <w:rsid w:val="00FE1B16"/>
    <w:rsid w:val="00FE46E1"/>
    <w:rsid w:val="00FE4AF9"/>
    <w:rsid w:val="00FE5002"/>
    <w:rsid w:val="00FE7011"/>
    <w:rsid w:val="00FE7444"/>
    <w:rsid w:val="00FF0363"/>
    <w:rsid w:val="00FF1003"/>
    <w:rsid w:val="00FF24BC"/>
    <w:rsid w:val="00FF41B9"/>
    <w:rsid w:val="00FF50F3"/>
    <w:rsid w:val="00FF5388"/>
    <w:rsid w:val="00FF5D54"/>
    <w:rsid w:val="00FF614C"/>
    <w:rsid w:val="00FF724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8150"/>
  <w15:docId w15:val="{1B857A3E-D189-1F49-AB6B-0C18E05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умпан"/>
    <w:basedOn w:val="Normal"/>
    <w:link w:val="a0"/>
    <w:rsid w:val="00B1774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0">
    <w:name w:val="кумпан Знак"/>
    <w:basedOn w:val="DefaultParagraphFont"/>
    <w:link w:val="a"/>
    <w:rsid w:val="00B17740"/>
    <w:rPr>
      <w:rFonts w:ascii="Times New Roman" w:hAnsi="Times New Roman" w:cs="Times New Roman"/>
      <w:sz w:val="28"/>
      <w:szCs w:val="28"/>
    </w:rPr>
  </w:style>
  <w:style w:type="paragraph" w:customStyle="1" w:styleId="a1">
    <w:name w:val="норм"/>
    <w:basedOn w:val="Normal"/>
    <w:link w:val="a2"/>
    <w:rsid w:val="00425E08"/>
    <w:pPr>
      <w:spacing w:after="0" w:line="240" w:lineRule="auto"/>
      <w:ind w:firstLine="709"/>
      <w:jc w:val="both"/>
    </w:pPr>
    <w:rPr>
      <w:rFonts w:ascii="Times New Roman" w:eastAsiaTheme="minorEastAsia" w:hAnsi="Times New Roman"/>
    </w:rPr>
  </w:style>
  <w:style w:type="character" w:customStyle="1" w:styleId="a2">
    <w:name w:val="норм Знак"/>
    <w:basedOn w:val="DefaultParagraphFont"/>
    <w:link w:val="a1"/>
    <w:rsid w:val="00425E08"/>
    <w:rPr>
      <w:rFonts w:ascii="Times New Roman" w:eastAsiaTheme="minorEastAsia" w:hAnsi="Times New Roman" w:cs="Times New Roman"/>
    </w:rPr>
  </w:style>
  <w:style w:type="paragraph" w:customStyle="1" w:styleId="a3">
    <w:name w:val="док"/>
    <w:basedOn w:val="Normal"/>
    <w:link w:val="a4"/>
    <w:qFormat/>
    <w:rsid w:val="00505A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док Знак"/>
    <w:basedOn w:val="DefaultParagraphFont"/>
    <w:link w:val="a3"/>
    <w:rsid w:val="00505AA3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05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56"/>
  </w:style>
  <w:style w:type="paragraph" w:styleId="Footer">
    <w:name w:val="footer"/>
    <w:basedOn w:val="Normal"/>
    <w:link w:val="FooterChar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56"/>
  </w:style>
  <w:style w:type="paragraph" w:styleId="FootnoteText">
    <w:name w:val="footnote text"/>
    <w:basedOn w:val="Normal"/>
    <w:link w:val="FootnoteTextChar"/>
    <w:uiPriority w:val="99"/>
    <w:unhideWhenUsed/>
    <w:rsid w:val="00C353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5326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unhideWhenUsed/>
    <w:rsid w:val="00C35326"/>
    <w:rPr>
      <w:rFonts w:ascii="Times New Roman" w:hAnsi="Times New Roman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3738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6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BD74-4CFF-D446-A0F1-FDDDB384ED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43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Тарм Василий</dc:creator>
  <cp:lastModifiedBy>shpendel9@gmail.com</cp:lastModifiedBy>
  <cp:revision>1626</cp:revision>
  <cp:lastPrinted>2019-04-05T13:25:00Z</cp:lastPrinted>
  <dcterms:created xsi:type="dcterms:W3CDTF">2019-03-05T11:27:00Z</dcterms:created>
  <dcterms:modified xsi:type="dcterms:W3CDTF">2019-05-28T17:05:00Z</dcterms:modified>
</cp:coreProperties>
</file>