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43C" w:rsidRDefault="0018695A">
      <w:pPr>
        <w:pStyle w:val="Standard"/>
        <w:spacing w:line="360" w:lineRule="auto"/>
        <w:jc w:val="center"/>
        <w:rPr>
          <w:sz w:val="28"/>
          <w:szCs w:val="28"/>
        </w:rPr>
      </w:pPr>
      <w:bookmarkStart w:id="0" w:name="_GoBack"/>
      <w:bookmarkEnd w:id="0"/>
      <w:r>
        <w:rPr>
          <w:sz w:val="28"/>
          <w:szCs w:val="28"/>
        </w:rPr>
        <w:t>СОДЕРЖАНИЕ</w:t>
      </w:r>
    </w:p>
    <w:p w:rsidR="0060243C" w:rsidRDefault="0060243C">
      <w:pPr>
        <w:pStyle w:val="Standard"/>
        <w:spacing w:line="360" w:lineRule="auto"/>
        <w:jc w:val="center"/>
        <w:rPr>
          <w:sz w:val="28"/>
          <w:szCs w:val="28"/>
        </w:rPr>
      </w:pPr>
    </w:p>
    <w:tbl>
      <w:tblPr>
        <w:tblW w:w="9575" w:type="dxa"/>
        <w:tblInd w:w="250" w:type="dxa"/>
        <w:tblCellMar>
          <w:left w:w="10" w:type="dxa"/>
          <w:right w:w="10" w:type="dxa"/>
        </w:tblCellMar>
        <w:tblLook w:val="0000" w:firstRow="0" w:lastRow="0" w:firstColumn="0" w:lastColumn="0" w:noHBand="0" w:noVBand="0"/>
      </w:tblPr>
      <w:tblGrid>
        <w:gridCol w:w="360"/>
        <w:gridCol w:w="566"/>
        <w:gridCol w:w="8150"/>
        <w:gridCol w:w="499"/>
      </w:tblGrid>
      <w:tr w:rsidR="0060243C">
        <w:tc>
          <w:tcPr>
            <w:tcW w:w="9076" w:type="dxa"/>
            <w:gridSpan w:val="3"/>
            <w:shd w:val="clear" w:color="auto" w:fill="auto"/>
            <w:tcMar>
              <w:top w:w="0" w:type="dxa"/>
              <w:left w:w="108" w:type="dxa"/>
              <w:bottom w:w="0" w:type="dxa"/>
              <w:right w:w="108" w:type="dxa"/>
            </w:tcMar>
          </w:tcPr>
          <w:p w:rsidR="0060243C" w:rsidRDefault="0018695A">
            <w:pPr>
              <w:pStyle w:val="Standard"/>
              <w:spacing w:line="360" w:lineRule="auto"/>
              <w:rPr>
                <w:sz w:val="28"/>
                <w:szCs w:val="28"/>
              </w:rPr>
            </w:pPr>
            <w:r>
              <w:rPr>
                <w:sz w:val="28"/>
                <w:szCs w:val="28"/>
              </w:rPr>
              <w:t>Введение...........................................................................................................</w:t>
            </w:r>
          </w:p>
        </w:tc>
        <w:tc>
          <w:tcPr>
            <w:tcW w:w="499" w:type="dxa"/>
            <w:shd w:val="clear" w:color="auto" w:fill="auto"/>
            <w:tcMar>
              <w:top w:w="0" w:type="dxa"/>
              <w:left w:w="108" w:type="dxa"/>
              <w:bottom w:w="0" w:type="dxa"/>
              <w:right w:w="108" w:type="dxa"/>
            </w:tcMar>
          </w:tcPr>
          <w:p w:rsidR="0060243C" w:rsidRDefault="0018695A">
            <w:pPr>
              <w:pStyle w:val="Standard"/>
              <w:spacing w:line="360" w:lineRule="auto"/>
              <w:jc w:val="center"/>
              <w:rPr>
                <w:sz w:val="28"/>
                <w:szCs w:val="28"/>
              </w:rPr>
            </w:pPr>
            <w:r>
              <w:rPr>
                <w:sz w:val="28"/>
                <w:szCs w:val="28"/>
              </w:rPr>
              <w:t>3</w:t>
            </w:r>
          </w:p>
        </w:tc>
      </w:tr>
      <w:tr w:rsidR="0060243C">
        <w:tc>
          <w:tcPr>
            <w:tcW w:w="360" w:type="dxa"/>
            <w:shd w:val="clear" w:color="auto" w:fill="auto"/>
            <w:tcMar>
              <w:top w:w="0" w:type="dxa"/>
              <w:left w:w="108" w:type="dxa"/>
              <w:bottom w:w="0" w:type="dxa"/>
              <w:right w:w="108" w:type="dxa"/>
            </w:tcMar>
          </w:tcPr>
          <w:p w:rsidR="0060243C" w:rsidRDefault="0018695A">
            <w:pPr>
              <w:pStyle w:val="Standard"/>
              <w:spacing w:line="360" w:lineRule="auto"/>
              <w:jc w:val="center"/>
              <w:rPr>
                <w:sz w:val="28"/>
                <w:szCs w:val="28"/>
              </w:rPr>
            </w:pPr>
            <w:r>
              <w:rPr>
                <w:sz w:val="28"/>
                <w:szCs w:val="28"/>
              </w:rPr>
              <w:t>1</w:t>
            </w:r>
          </w:p>
        </w:tc>
        <w:tc>
          <w:tcPr>
            <w:tcW w:w="8716" w:type="dxa"/>
            <w:gridSpan w:val="2"/>
            <w:shd w:val="clear" w:color="auto" w:fill="auto"/>
            <w:tcMar>
              <w:top w:w="0" w:type="dxa"/>
              <w:left w:w="108" w:type="dxa"/>
              <w:bottom w:w="0" w:type="dxa"/>
              <w:right w:w="108" w:type="dxa"/>
            </w:tcMar>
          </w:tcPr>
          <w:p w:rsidR="0060243C" w:rsidRDefault="0018695A">
            <w:pPr>
              <w:pStyle w:val="Standard"/>
              <w:spacing w:line="360" w:lineRule="auto"/>
              <w:rPr>
                <w:sz w:val="28"/>
                <w:szCs w:val="28"/>
              </w:rPr>
            </w:pPr>
            <w:r>
              <w:rPr>
                <w:sz w:val="28"/>
                <w:szCs w:val="28"/>
              </w:rPr>
              <w:t>Теоретические подходы к проблеме развития творческого мышления  старших дошкольников ………………………………………………….</w:t>
            </w:r>
          </w:p>
        </w:tc>
        <w:tc>
          <w:tcPr>
            <w:tcW w:w="499"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p w:rsidR="0060243C" w:rsidRDefault="0018695A">
            <w:pPr>
              <w:pStyle w:val="Standard"/>
              <w:spacing w:line="360" w:lineRule="auto"/>
              <w:jc w:val="center"/>
              <w:rPr>
                <w:sz w:val="28"/>
                <w:szCs w:val="28"/>
              </w:rPr>
            </w:pPr>
            <w:r>
              <w:rPr>
                <w:sz w:val="28"/>
                <w:szCs w:val="28"/>
              </w:rPr>
              <w:t>5</w:t>
            </w:r>
          </w:p>
        </w:tc>
      </w:tr>
      <w:tr w:rsidR="0060243C">
        <w:tc>
          <w:tcPr>
            <w:tcW w:w="360"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tc>
        <w:tc>
          <w:tcPr>
            <w:tcW w:w="566" w:type="dxa"/>
            <w:shd w:val="clear" w:color="auto" w:fill="auto"/>
            <w:tcMar>
              <w:top w:w="0" w:type="dxa"/>
              <w:left w:w="108" w:type="dxa"/>
              <w:bottom w:w="0" w:type="dxa"/>
              <w:right w:w="108" w:type="dxa"/>
            </w:tcMar>
          </w:tcPr>
          <w:p w:rsidR="0060243C" w:rsidRDefault="0018695A">
            <w:pPr>
              <w:pStyle w:val="Standard"/>
              <w:spacing w:line="360" w:lineRule="auto"/>
              <w:jc w:val="center"/>
              <w:rPr>
                <w:sz w:val="28"/>
                <w:szCs w:val="28"/>
              </w:rPr>
            </w:pPr>
            <w:r>
              <w:rPr>
                <w:sz w:val="28"/>
                <w:szCs w:val="28"/>
              </w:rPr>
              <w:t>1.1</w:t>
            </w:r>
          </w:p>
        </w:tc>
        <w:tc>
          <w:tcPr>
            <w:tcW w:w="8150" w:type="dxa"/>
            <w:shd w:val="clear" w:color="auto" w:fill="auto"/>
            <w:tcMar>
              <w:top w:w="0" w:type="dxa"/>
              <w:left w:w="108" w:type="dxa"/>
              <w:bottom w:w="0" w:type="dxa"/>
              <w:right w:w="108" w:type="dxa"/>
            </w:tcMar>
          </w:tcPr>
          <w:p w:rsidR="0060243C" w:rsidRDefault="0018695A">
            <w:pPr>
              <w:pStyle w:val="Standard"/>
              <w:spacing w:line="360" w:lineRule="auto"/>
              <w:rPr>
                <w:sz w:val="28"/>
                <w:szCs w:val="28"/>
              </w:rPr>
            </w:pPr>
            <w:r>
              <w:rPr>
                <w:sz w:val="28"/>
                <w:szCs w:val="28"/>
              </w:rPr>
              <w:t>Развитие творческого мышления старших дошкольников в условиях ДОО………………………………………………………..</w:t>
            </w:r>
          </w:p>
        </w:tc>
        <w:tc>
          <w:tcPr>
            <w:tcW w:w="499"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p w:rsidR="0060243C" w:rsidRDefault="0018695A">
            <w:pPr>
              <w:pStyle w:val="Standard"/>
              <w:spacing w:line="360" w:lineRule="auto"/>
              <w:jc w:val="center"/>
              <w:rPr>
                <w:sz w:val="28"/>
                <w:szCs w:val="28"/>
              </w:rPr>
            </w:pPr>
            <w:r>
              <w:rPr>
                <w:sz w:val="28"/>
                <w:szCs w:val="28"/>
              </w:rPr>
              <w:t>5</w:t>
            </w:r>
          </w:p>
        </w:tc>
      </w:tr>
      <w:tr w:rsidR="0060243C">
        <w:tc>
          <w:tcPr>
            <w:tcW w:w="360"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tc>
        <w:tc>
          <w:tcPr>
            <w:tcW w:w="566" w:type="dxa"/>
            <w:shd w:val="clear" w:color="auto" w:fill="auto"/>
            <w:tcMar>
              <w:top w:w="0" w:type="dxa"/>
              <w:left w:w="108" w:type="dxa"/>
              <w:bottom w:w="0" w:type="dxa"/>
              <w:right w:w="108" w:type="dxa"/>
            </w:tcMar>
          </w:tcPr>
          <w:p w:rsidR="0060243C" w:rsidRDefault="0018695A">
            <w:pPr>
              <w:pStyle w:val="Standard"/>
              <w:spacing w:line="360" w:lineRule="auto"/>
              <w:jc w:val="center"/>
              <w:rPr>
                <w:sz w:val="28"/>
                <w:szCs w:val="28"/>
              </w:rPr>
            </w:pPr>
            <w:r>
              <w:rPr>
                <w:sz w:val="28"/>
                <w:szCs w:val="28"/>
              </w:rPr>
              <w:t>1.2</w:t>
            </w:r>
          </w:p>
        </w:tc>
        <w:tc>
          <w:tcPr>
            <w:tcW w:w="8150" w:type="dxa"/>
            <w:shd w:val="clear" w:color="auto" w:fill="auto"/>
            <w:tcMar>
              <w:top w:w="0" w:type="dxa"/>
              <w:left w:w="108" w:type="dxa"/>
              <w:bottom w:w="0" w:type="dxa"/>
              <w:right w:w="108" w:type="dxa"/>
            </w:tcMar>
          </w:tcPr>
          <w:p w:rsidR="0060243C" w:rsidRDefault="0018695A">
            <w:pPr>
              <w:pStyle w:val="Standard"/>
              <w:spacing w:line="360" w:lineRule="auto"/>
              <w:jc w:val="both"/>
              <w:rPr>
                <w:sz w:val="28"/>
                <w:szCs w:val="28"/>
              </w:rPr>
            </w:pPr>
            <w:r>
              <w:rPr>
                <w:sz w:val="28"/>
                <w:szCs w:val="28"/>
              </w:rPr>
              <w:t>Условия развития и особенности творческого мышления в старшем дошкольном возрасте…………………………………….</w:t>
            </w:r>
          </w:p>
        </w:tc>
        <w:tc>
          <w:tcPr>
            <w:tcW w:w="499"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p w:rsidR="0060243C" w:rsidRDefault="0018695A">
            <w:pPr>
              <w:pStyle w:val="Standard"/>
              <w:spacing w:line="360" w:lineRule="auto"/>
              <w:jc w:val="center"/>
              <w:rPr>
                <w:sz w:val="28"/>
                <w:szCs w:val="28"/>
              </w:rPr>
            </w:pPr>
            <w:r>
              <w:rPr>
                <w:sz w:val="28"/>
                <w:szCs w:val="28"/>
              </w:rPr>
              <w:t>9</w:t>
            </w:r>
          </w:p>
        </w:tc>
      </w:tr>
      <w:tr w:rsidR="0060243C">
        <w:tc>
          <w:tcPr>
            <w:tcW w:w="360"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tc>
        <w:tc>
          <w:tcPr>
            <w:tcW w:w="566" w:type="dxa"/>
            <w:shd w:val="clear" w:color="auto" w:fill="auto"/>
            <w:tcMar>
              <w:top w:w="0" w:type="dxa"/>
              <w:left w:w="108" w:type="dxa"/>
              <w:bottom w:w="0" w:type="dxa"/>
              <w:right w:w="108" w:type="dxa"/>
            </w:tcMar>
          </w:tcPr>
          <w:p w:rsidR="0060243C" w:rsidRDefault="0018695A">
            <w:pPr>
              <w:pStyle w:val="Standard"/>
              <w:spacing w:line="360" w:lineRule="auto"/>
              <w:jc w:val="center"/>
              <w:rPr>
                <w:sz w:val="28"/>
                <w:szCs w:val="28"/>
              </w:rPr>
            </w:pPr>
            <w:r>
              <w:rPr>
                <w:sz w:val="28"/>
                <w:szCs w:val="28"/>
              </w:rPr>
              <w:t>1.3</w:t>
            </w:r>
          </w:p>
        </w:tc>
        <w:tc>
          <w:tcPr>
            <w:tcW w:w="8150" w:type="dxa"/>
            <w:shd w:val="clear" w:color="auto" w:fill="auto"/>
            <w:tcMar>
              <w:top w:w="0" w:type="dxa"/>
              <w:left w:w="108" w:type="dxa"/>
              <w:bottom w:w="0" w:type="dxa"/>
              <w:right w:w="108" w:type="dxa"/>
            </w:tcMar>
          </w:tcPr>
          <w:p w:rsidR="0060243C" w:rsidRDefault="0018695A">
            <w:pPr>
              <w:pStyle w:val="Standard"/>
              <w:spacing w:line="360" w:lineRule="auto"/>
              <w:rPr>
                <w:sz w:val="28"/>
                <w:szCs w:val="28"/>
              </w:rPr>
            </w:pPr>
            <w:r>
              <w:rPr>
                <w:sz w:val="28"/>
                <w:szCs w:val="28"/>
              </w:rPr>
              <w:t>Возрастные особенности развития творческого мышления детей старшего дошкольного возраста…………………………………….</w:t>
            </w:r>
          </w:p>
        </w:tc>
        <w:tc>
          <w:tcPr>
            <w:tcW w:w="499"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p w:rsidR="0060243C" w:rsidRDefault="0018695A">
            <w:pPr>
              <w:pStyle w:val="Standard"/>
              <w:spacing w:line="360" w:lineRule="auto"/>
              <w:jc w:val="center"/>
              <w:rPr>
                <w:sz w:val="28"/>
                <w:szCs w:val="28"/>
              </w:rPr>
            </w:pPr>
            <w:r>
              <w:rPr>
                <w:sz w:val="28"/>
                <w:szCs w:val="28"/>
              </w:rPr>
              <w:t>12</w:t>
            </w:r>
          </w:p>
        </w:tc>
      </w:tr>
      <w:tr w:rsidR="0060243C">
        <w:tc>
          <w:tcPr>
            <w:tcW w:w="360" w:type="dxa"/>
            <w:shd w:val="clear" w:color="auto" w:fill="auto"/>
            <w:tcMar>
              <w:top w:w="0" w:type="dxa"/>
              <w:left w:w="108" w:type="dxa"/>
              <w:bottom w:w="0" w:type="dxa"/>
              <w:right w:w="108" w:type="dxa"/>
            </w:tcMar>
          </w:tcPr>
          <w:p w:rsidR="0060243C" w:rsidRDefault="0018695A">
            <w:pPr>
              <w:pStyle w:val="1"/>
            </w:pPr>
            <w:r>
              <w:t>2</w:t>
            </w:r>
          </w:p>
        </w:tc>
        <w:tc>
          <w:tcPr>
            <w:tcW w:w="8716" w:type="dxa"/>
            <w:gridSpan w:val="2"/>
            <w:shd w:val="clear" w:color="auto" w:fill="auto"/>
            <w:tcMar>
              <w:top w:w="0" w:type="dxa"/>
              <w:left w:w="108" w:type="dxa"/>
              <w:bottom w:w="0" w:type="dxa"/>
              <w:right w:w="108" w:type="dxa"/>
            </w:tcMar>
          </w:tcPr>
          <w:p w:rsidR="0060243C" w:rsidRDefault="0018695A">
            <w:pPr>
              <w:pStyle w:val="Standard"/>
              <w:spacing w:line="360" w:lineRule="auto"/>
            </w:pPr>
            <w:r>
              <w:rPr>
                <w:rStyle w:val="10"/>
                <w:rFonts w:cs="Times New Roman"/>
                <w:sz w:val="28"/>
                <w:szCs w:val="28"/>
              </w:rPr>
              <w:t>Экспериментальное исследование по выявлению уровня развития творческого мышления старших дошкольников в условиях ДОО….....</w:t>
            </w:r>
          </w:p>
        </w:tc>
        <w:tc>
          <w:tcPr>
            <w:tcW w:w="499"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p w:rsidR="0060243C" w:rsidRDefault="0018695A">
            <w:pPr>
              <w:pStyle w:val="Standard"/>
              <w:spacing w:line="360" w:lineRule="auto"/>
              <w:jc w:val="center"/>
              <w:rPr>
                <w:sz w:val="28"/>
                <w:szCs w:val="28"/>
              </w:rPr>
            </w:pPr>
            <w:r>
              <w:rPr>
                <w:sz w:val="28"/>
                <w:szCs w:val="28"/>
              </w:rPr>
              <w:t>17</w:t>
            </w:r>
          </w:p>
        </w:tc>
      </w:tr>
      <w:tr w:rsidR="0060243C">
        <w:tc>
          <w:tcPr>
            <w:tcW w:w="360"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tc>
        <w:tc>
          <w:tcPr>
            <w:tcW w:w="566" w:type="dxa"/>
            <w:shd w:val="clear" w:color="auto" w:fill="auto"/>
            <w:tcMar>
              <w:top w:w="0" w:type="dxa"/>
              <w:left w:w="108" w:type="dxa"/>
              <w:bottom w:w="0" w:type="dxa"/>
              <w:right w:w="108" w:type="dxa"/>
            </w:tcMar>
          </w:tcPr>
          <w:p w:rsidR="0060243C" w:rsidRDefault="0018695A">
            <w:pPr>
              <w:pStyle w:val="Standard"/>
              <w:spacing w:line="360" w:lineRule="auto"/>
              <w:jc w:val="center"/>
              <w:rPr>
                <w:sz w:val="28"/>
                <w:szCs w:val="28"/>
              </w:rPr>
            </w:pPr>
            <w:r>
              <w:rPr>
                <w:sz w:val="28"/>
                <w:szCs w:val="28"/>
              </w:rPr>
              <w:t>2.1</w:t>
            </w:r>
          </w:p>
        </w:tc>
        <w:tc>
          <w:tcPr>
            <w:tcW w:w="8150" w:type="dxa"/>
            <w:shd w:val="clear" w:color="auto" w:fill="auto"/>
            <w:tcMar>
              <w:top w:w="0" w:type="dxa"/>
              <w:left w:w="108" w:type="dxa"/>
              <w:bottom w:w="0" w:type="dxa"/>
              <w:right w:w="108" w:type="dxa"/>
            </w:tcMar>
          </w:tcPr>
          <w:p w:rsidR="0060243C" w:rsidRDefault="0018695A">
            <w:pPr>
              <w:pStyle w:val="Standard"/>
              <w:spacing w:line="360" w:lineRule="auto"/>
              <w:jc w:val="both"/>
              <w:rPr>
                <w:sz w:val="28"/>
                <w:szCs w:val="28"/>
              </w:rPr>
            </w:pPr>
            <w:r>
              <w:rPr>
                <w:sz w:val="28"/>
                <w:szCs w:val="28"/>
              </w:rPr>
              <w:t>Диагностика исходного уровня творческого мышления детей старшего дошкольного возраста……………………………………</w:t>
            </w:r>
          </w:p>
        </w:tc>
        <w:tc>
          <w:tcPr>
            <w:tcW w:w="499"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p w:rsidR="0060243C" w:rsidRDefault="0018695A">
            <w:pPr>
              <w:pStyle w:val="Standard"/>
              <w:spacing w:line="360" w:lineRule="auto"/>
              <w:jc w:val="center"/>
              <w:rPr>
                <w:sz w:val="28"/>
                <w:szCs w:val="28"/>
              </w:rPr>
            </w:pPr>
            <w:r>
              <w:rPr>
                <w:sz w:val="28"/>
                <w:szCs w:val="28"/>
              </w:rPr>
              <w:t>17</w:t>
            </w:r>
          </w:p>
        </w:tc>
      </w:tr>
      <w:tr w:rsidR="0060243C">
        <w:tc>
          <w:tcPr>
            <w:tcW w:w="360"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tc>
        <w:tc>
          <w:tcPr>
            <w:tcW w:w="566" w:type="dxa"/>
            <w:shd w:val="clear" w:color="auto" w:fill="auto"/>
            <w:tcMar>
              <w:top w:w="0" w:type="dxa"/>
              <w:left w:w="108" w:type="dxa"/>
              <w:bottom w:w="0" w:type="dxa"/>
              <w:right w:w="108" w:type="dxa"/>
            </w:tcMar>
          </w:tcPr>
          <w:p w:rsidR="0060243C" w:rsidRDefault="0018695A">
            <w:pPr>
              <w:pStyle w:val="Standard"/>
              <w:spacing w:line="360" w:lineRule="auto"/>
              <w:jc w:val="center"/>
              <w:rPr>
                <w:sz w:val="28"/>
                <w:szCs w:val="28"/>
              </w:rPr>
            </w:pPr>
            <w:r>
              <w:rPr>
                <w:sz w:val="28"/>
                <w:szCs w:val="28"/>
              </w:rPr>
              <w:t>2.2</w:t>
            </w:r>
          </w:p>
        </w:tc>
        <w:tc>
          <w:tcPr>
            <w:tcW w:w="8150" w:type="dxa"/>
            <w:shd w:val="clear" w:color="auto" w:fill="auto"/>
            <w:tcMar>
              <w:top w:w="0" w:type="dxa"/>
              <w:left w:w="108" w:type="dxa"/>
              <w:bottom w:w="0" w:type="dxa"/>
              <w:right w:w="108" w:type="dxa"/>
            </w:tcMar>
          </w:tcPr>
          <w:p w:rsidR="0060243C" w:rsidRDefault="0018695A">
            <w:pPr>
              <w:pStyle w:val="Standard"/>
              <w:spacing w:line="360" w:lineRule="auto"/>
              <w:jc w:val="both"/>
              <w:rPr>
                <w:sz w:val="28"/>
                <w:szCs w:val="28"/>
              </w:rPr>
            </w:pPr>
            <w:r>
              <w:rPr>
                <w:sz w:val="28"/>
                <w:szCs w:val="28"/>
              </w:rPr>
              <w:t>Применение комплекса творческих заданий, направленный на развитие творческого мышления старших дошкольников………..</w:t>
            </w:r>
          </w:p>
        </w:tc>
        <w:tc>
          <w:tcPr>
            <w:tcW w:w="499"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p w:rsidR="0060243C" w:rsidRDefault="0018695A">
            <w:pPr>
              <w:pStyle w:val="Standard"/>
              <w:spacing w:line="360" w:lineRule="auto"/>
              <w:jc w:val="center"/>
              <w:rPr>
                <w:sz w:val="28"/>
                <w:szCs w:val="28"/>
              </w:rPr>
            </w:pPr>
            <w:r>
              <w:rPr>
                <w:sz w:val="28"/>
                <w:szCs w:val="28"/>
              </w:rPr>
              <w:t>19</w:t>
            </w:r>
          </w:p>
        </w:tc>
      </w:tr>
      <w:tr w:rsidR="0060243C">
        <w:tc>
          <w:tcPr>
            <w:tcW w:w="360"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tc>
        <w:tc>
          <w:tcPr>
            <w:tcW w:w="566" w:type="dxa"/>
            <w:shd w:val="clear" w:color="auto" w:fill="auto"/>
            <w:tcMar>
              <w:top w:w="0" w:type="dxa"/>
              <w:left w:w="108" w:type="dxa"/>
              <w:bottom w:w="0" w:type="dxa"/>
              <w:right w:w="108" w:type="dxa"/>
            </w:tcMar>
          </w:tcPr>
          <w:p w:rsidR="0060243C" w:rsidRDefault="0018695A">
            <w:pPr>
              <w:pStyle w:val="Standard"/>
              <w:spacing w:line="360" w:lineRule="auto"/>
              <w:jc w:val="center"/>
              <w:rPr>
                <w:sz w:val="28"/>
                <w:szCs w:val="28"/>
              </w:rPr>
            </w:pPr>
            <w:r>
              <w:rPr>
                <w:sz w:val="28"/>
                <w:szCs w:val="28"/>
              </w:rPr>
              <w:t>2.3</w:t>
            </w:r>
          </w:p>
        </w:tc>
        <w:tc>
          <w:tcPr>
            <w:tcW w:w="8150" w:type="dxa"/>
            <w:shd w:val="clear" w:color="auto" w:fill="auto"/>
            <w:tcMar>
              <w:top w:w="0" w:type="dxa"/>
              <w:left w:w="108" w:type="dxa"/>
              <w:bottom w:w="0" w:type="dxa"/>
              <w:right w:w="108" w:type="dxa"/>
            </w:tcMar>
          </w:tcPr>
          <w:p w:rsidR="0060243C" w:rsidRDefault="0018695A">
            <w:pPr>
              <w:pStyle w:val="Standard"/>
              <w:spacing w:line="360" w:lineRule="auto"/>
              <w:jc w:val="both"/>
              <w:rPr>
                <w:sz w:val="28"/>
                <w:szCs w:val="28"/>
              </w:rPr>
            </w:pPr>
            <w:r>
              <w:rPr>
                <w:sz w:val="28"/>
                <w:szCs w:val="28"/>
              </w:rPr>
              <w:t>Динамика развития творческого мышления детей старшего дошкольного возраста……………………………………………….</w:t>
            </w:r>
          </w:p>
        </w:tc>
        <w:tc>
          <w:tcPr>
            <w:tcW w:w="499" w:type="dxa"/>
            <w:shd w:val="clear" w:color="auto" w:fill="auto"/>
            <w:tcMar>
              <w:top w:w="0" w:type="dxa"/>
              <w:left w:w="108" w:type="dxa"/>
              <w:bottom w:w="0" w:type="dxa"/>
              <w:right w:w="108" w:type="dxa"/>
            </w:tcMar>
          </w:tcPr>
          <w:p w:rsidR="0060243C" w:rsidRDefault="0060243C">
            <w:pPr>
              <w:pStyle w:val="Standard"/>
              <w:spacing w:line="360" w:lineRule="auto"/>
              <w:jc w:val="center"/>
              <w:rPr>
                <w:sz w:val="28"/>
                <w:szCs w:val="28"/>
              </w:rPr>
            </w:pPr>
          </w:p>
          <w:p w:rsidR="0060243C" w:rsidRDefault="0018695A">
            <w:pPr>
              <w:pStyle w:val="Standard"/>
              <w:spacing w:line="360" w:lineRule="auto"/>
              <w:jc w:val="center"/>
              <w:rPr>
                <w:sz w:val="28"/>
                <w:szCs w:val="28"/>
              </w:rPr>
            </w:pPr>
            <w:r>
              <w:rPr>
                <w:sz w:val="28"/>
                <w:szCs w:val="28"/>
              </w:rPr>
              <w:t>20</w:t>
            </w:r>
          </w:p>
        </w:tc>
      </w:tr>
      <w:tr w:rsidR="0060243C">
        <w:tc>
          <w:tcPr>
            <w:tcW w:w="9076" w:type="dxa"/>
            <w:gridSpan w:val="3"/>
            <w:shd w:val="clear" w:color="auto" w:fill="auto"/>
            <w:tcMar>
              <w:top w:w="0" w:type="dxa"/>
              <w:left w:w="108" w:type="dxa"/>
              <w:bottom w:w="0" w:type="dxa"/>
              <w:right w:w="108" w:type="dxa"/>
            </w:tcMar>
          </w:tcPr>
          <w:p w:rsidR="0060243C" w:rsidRDefault="0018695A">
            <w:pPr>
              <w:pStyle w:val="Standard"/>
              <w:spacing w:line="360" w:lineRule="auto"/>
              <w:jc w:val="both"/>
              <w:rPr>
                <w:sz w:val="28"/>
                <w:szCs w:val="28"/>
              </w:rPr>
            </w:pPr>
            <w:r>
              <w:rPr>
                <w:sz w:val="28"/>
                <w:szCs w:val="28"/>
              </w:rPr>
              <w:t>Заключение.......................................................................................................</w:t>
            </w:r>
          </w:p>
        </w:tc>
        <w:tc>
          <w:tcPr>
            <w:tcW w:w="499" w:type="dxa"/>
            <w:shd w:val="clear" w:color="auto" w:fill="auto"/>
            <w:tcMar>
              <w:top w:w="0" w:type="dxa"/>
              <w:left w:w="108" w:type="dxa"/>
              <w:bottom w:w="0" w:type="dxa"/>
              <w:right w:w="108" w:type="dxa"/>
            </w:tcMar>
          </w:tcPr>
          <w:p w:rsidR="0060243C" w:rsidRDefault="0018695A">
            <w:pPr>
              <w:pStyle w:val="Standard"/>
              <w:spacing w:line="360" w:lineRule="auto"/>
              <w:jc w:val="center"/>
              <w:rPr>
                <w:sz w:val="28"/>
                <w:szCs w:val="28"/>
              </w:rPr>
            </w:pPr>
            <w:r>
              <w:rPr>
                <w:sz w:val="28"/>
                <w:szCs w:val="28"/>
              </w:rPr>
              <w:t>24</w:t>
            </w:r>
          </w:p>
        </w:tc>
      </w:tr>
      <w:tr w:rsidR="0060243C">
        <w:tc>
          <w:tcPr>
            <w:tcW w:w="9076" w:type="dxa"/>
            <w:gridSpan w:val="3"/>
            <w:shd w:val="clear" w:color="auto" w:fill="auto"/>
            <w:tcMar>
              <w:top w:w="0" w:type="dxa"/>
              <w:left w:w="108" w:type="dxa"/>
              <w:bottom w:w="0" w:type="dxa"/>
              <w:right w:w="108" w:type="dxa"/>
            </w:tcMar>
          </w:tcPr>
          <w:p w:rsidR="0060243C" w:rsidRDefault="0018695A">
            <w:pPr>
              <w:pStyle w:val="Standard"/>
              <w:spacing w:line="360" w:lineRule="auto"/>
              <w:jc w:val="both"/>
            </w:pPr>
            <w:r>
              <w:rPr>
                <w:rStyle w:val="10"/>
                <w:color w:val="000000"/>
                <w:sz w:val="28"/>
                <w:szCs w:val="28"/>
              </w:rPr>
              <w:t>Список использованных источников………………………………………..</w:t>
            </w:r>
          </w:p>
        </w:tc>
        <w:tc>
          <w:tcPr>
            <w:tcW w:w="499" w:type="dxa"/>
            <w:shd w:val="clear" w:color="auto" w:fill="auto"/>
            <w:tcMar>
              <w:top w:w="0" w:type="dxa"/>
              <w:left w:w="108" w:type="dxa"/>
              <w:bottom w:w="0" w:type="dxa"/>
              <w:right w:w="108" w:type="dxa"/>
            </w:tcMar>
          </w:tcPr>
          <w:p w:rsidR="0060243C" w:rsidRDefault="0018695A">
            <w:pPr>
              <w:pStyle w:val="Standard"/>
              <w:spacing w:line="360" w:lineRule="auto"/>
              <w:jc w:val="center"/>
              <w:rPr>
                <w:sz w:val="28"/>
                <w:szCs w:val="28"/>
              </w:rPr>
            </w:pPr>
            <w:r>
              <w:rPr>
                <w:sz w:val="28"/>
                <w:szCs w:val="28"/>
              </w:rPr>
              <w:t>25</w:t>
            </w:r>
          </w:p>
        </w:tc>
      </w:tr>
      <w:tr w:rsidR="0060243C">
        <w:tc>
          <w:tcPr>
            <w:tcW w:w="9076" w:type="dxa"/>
            <w:gridSpan w:val="3"/>
            <w:shd w:val="clear" w:color="auto" w:fill="auto"/>
            <w:tcMar>
              <w:top w:w="0" w:type="dxa"/>
              <w:left w:w="108" w:type="dxa"/>
              <w:bottom w:w="0" w:type="dxa"/>
              <w:right w:w="108" w:type="dxa"/>
            </w:tcMar>
          </w:tcPr>
          <w:p w:rsidR="0060243C" w:rsidRDefault="0018695A">
            <w:pPr>
              <w:pStyle w:val="Standard"/>
              <w:spacing w:line="360" w:lineRule="auto"/>
              <w:jc w:val="both"/>
              <w:rPr>
                <w:color w:val="000000"/>
                <w:sz w:val="28"/>
                <w:szCs w:val="28"/>
              </w:rPr>
            </w:pPr>
            <w:r>
              <w:rPr>
                <w:color w:val="000000"/>
                <w:sz w:val="28"/>
                <w:szCs w:val="28"/>
              </w:rPr>
              <w:t>Приложение.......................................................................................................</w:t>
            </w:r>
          </w:p>
        </w:tc>
        <w:tc>
          <w:tcPr>
            <w:tcW w:w="499" w:type="dxa"/>
            <w:shd w:val="clear" w:color="auto" w:fill="auto"/>
            <w:tcMar>
              <w:top w:w="0" w:type="dxa"/>
              <w:left w:w="108" w:type="dxa"/>
              <w:bottom w:w="0" w:type="dxa"/>
              <w:right w:w="108" w:type="dxa"/>
            </w:tcMar>
          </w:tcPr>
          <w:p w:rsidR="0060243C" w:rsidRDefault="0018695A">
            <w:pPr>
              <w:pStyle w:val="Standard"/>
              <w:spacing w:line="360" w:lineRule="auto"/>
              <w:jc w:val="center"/>
              <w:rPr>
                <w:sz w:val="28"/>
                <w:szCs w:val="28"/>
              </w:rPr>
            </w:pPr>
            <w:r>
              <w:rPr>
                <w:sz w:val="28"/>
                <w:szCs w:val="28"/>
              </w:rPr>
              <w:t>26</w:t>
            </w:r>
          </w:p>
        </w:tc>
      </w:tr>
    </w:tbl>
    <w:p w:rsidR="0060243C" w:rsidRDefault="0060243C">
      <w:pPr>
        <w:pStyle w:val="Standard"/>
        <w:spacing w:line="360" w:lineRule="auto"/>
        <w:jc w:val="center"/>
        <w:rPr>
          <w:sz w:val="28"/>
          <w:szCs w:val="28"/>
        </w:rPr>
      </w:pPr>
    </w:p>
    <w:p w:rsidR="0060243C" w:rsidRDefault="0060243C">
      <w:pPr>
        <w:pStyle w:val="Textbody"/>
        <w:widowControl/>
        <w:spacing w:after="0" w:line="360" w:lineRule="auto"/>
        <w:ind w:firstLine="709"/>
        <w:jc w:val="both"/>
        <w:rPr>
          <w:b/>
          <w:color w:val="000000"/>
          <w:sz w:val="28"/>
          <w:szCs w:val="28"/>
        </w:rPr>
      </w:pPr>
    </w:p>
    <w:p w:rsidR="0060243C" w:rsidRDefault="0060243C">
      <w:pPr>
        <w:pStyle w:val="Textbody"/>
        <w:widowControl/>
        <w:spacing w:after="0" w:line="360" w:lineRule="auto"/>
        <w:ind w:firstLine="709"/>
        <w:jc w:val="both"/>
        <w:rPr>
          <w:b/>
          <w:color w:val="000000"/>
          <w:sz w:val="28"/>
          <w:szCs w:val="28"/>
        </w:rPr>
      </w:pPr>
    </w:p>
    <w:p w:rsidR="0060243C" w:rsidRDefault="0060243C">
      <w:pPr>
        <w:pStyle w:val="Textbody"/>
        <w:widowControl/>
        <w:spacing w:after="0" w:line="360" w:lineRule="auto"/>
        <w:ind w:firstLine="709"/>
        <w:jc w:val="both"/>
        <w:rPr>
          <w:b/>
          <w:color w:val="000000"/>
          <w:sz w:val="28"/>
          <w:szCs w:val="28"/>
        </w:rPr>
      </w:pPr>
    </w:p>
    <w:p w:rsidR="0060243C" w:rsidRDefault="0060243C">
      <w:pPr>
        <w:pStyle w:val="Textbody"/>
        <w:widowControl/>
        <w:spacing w:after="0" w:line="360" w:lineRule="auto"/>
        <w:ind w:firstLine="709"/>
        <w:jc w:val="both"/>
        <w:rPr>
          <w:b/>
          <w:color w:val="000000"/>
          <w:sz w:val="28"/>
          <w:szCs w:val="28"/>
        </w:rPr>
      </w:pPr>
    </w:p>
    <w:p w:rsidR="0060243C" w:rsidRDefault="0060243C">
      <w:pPr>
        <w:pStyle w:val="Textbody"/>
        <w:widowControl/>
        <w:spacing w:after="0" w:line="360" w:lineRule="auto"/>
        <w:ind w:firstLine="709"/>
        <w:jc w:val="both"/>
        <w:rPr>
          <w:b/>
          <w:color w:val="000000"/>
          <w:sz w:val="28"/>
          <w:szCs w:val="28"/>
        </w:rPr>
      </w:pPr>
    </w:p>
    <w:p w:rsidR="0060243C" w:rsidRDefault="0060243C">
      <w:pPr>
        <w:pStyle w:val="Textbody"/>
        <w:widowControl/>
        <w:spacing w:after="0" w:line="360" w:lineRule="auto"/>
        <w:ind w:firstLine="709"/>
        <w:jc w:val="center"/>
        <w:rPr>
          <w:color w:val="000000"/>
          <w:sz w:val="28"/>
          <w:szCs w:val="28"/>
        </w:rPr>
      </w:pPr>
    </w:p>
    <w:p w:rsidR="0060243C" w:rsidRDefault="0060243C">
      <w:pPr>
        <w:pStyle w:val="Textbody"/>
        <w:widowControl/>
        <w:spacing w:after="0" w:line="360" w:lineRule="auto"/>
        <w:ind w:firstLine="709"/>
        <w:jc w:val="center"/>
        <w:rPr>
          <w:color w:val="000000"/>
          <w:sz w:val="28"/>
          <w:szCs w:val="28"/>
        </w:rPr>
      </w:pPr>
    </w:p>
    <w:p w:rsidR="0060243C" w:rsidRDefault="0018695A">
      <w:pPr>
        <w:pStyle w:val="Textbody"/>
        <w:widowControl/>
        <w:spacing w:after="0" w:line="360" w:lineRule="auto"/>
        <w:jc w:val="center"/>
        <w:rPr>
          <w:color w:val="000000"/>
          <w:sz w:val="28"/>
          <w:szCs w:val="28"/>
        </w:rPr>
      </w:pPr>
      <w:r>
        <w:rPr>
          <w:color w:val="000000"/>
          <w:sz w:val="28"/>
          <w:szCs w:val="28"/>
        </w:rPr>
        <w:t>ВВЕДЕНИЕ</w:t>
      </w:r>
    </w:p>
    <w:p w:rsidR="0060243C" w:rsidRDefault="0060243C">
      <w:pPr>
        <w:pStyle w:val="Textbody"/>
        <w:widowControl/>
        <w:spacing w:after="0" w:line="360" w:lineRule="auto"/>
        <w:ind w:firstLine="709"/>
        <w:jc w:val="both"/>
        <w:rPr>
          <w:b/>
          <w:color w:val="000000"/>
          <w:sz w:val="28"/>
          <w:szCs w:val="28"/>
        </w:rPr>
      </w:pPr>
    </w:p>
    <w:p w:rsidR="0060243C" w:rsidRDefault="0018695A">
      <w:pPr>
        <w:pStyle w:val="Textbody"/>
        <w:widowControl/>
        <w:spacing w:after="0" w:line="360" w:lineRule="auto"/>
        <w:ind w:firstLine="709"/>
        <w:jc w:val="both"/>
      </w:pPr>
      <w:r>
        <w:rPr>
          <w:rStyle w:val="10"/>
          <w:i/>
          <w:iCs/>
          <w:color w:val="000000"/>
          <w:sz w:val="28"/>
          <w:szCs w:val="28"/>
        </w:rPr>
        <w:t xml:space="preserve">Актуальность исследования. </w:t>
      </w:r>
      <w:r>
        <w:rPr>
          <w:rStyle w:val="10"/>
          <w:color w:val="000000"/>
          <w:sz w:val="28"/>
          <w:szCs w:val="28"/>
        </w:rPr>
        <w:t>В дошкольном возрасте закладываются основы будущего развития человечества. Это важный этап развития и воспитания личности человека. Именно в дошкольном возрасте ребенок приобщается к пониманию окружающего мира, происходит начальная социализация. В этот период у детей развивается самостоятельность мышления, познавательный интерес и любознательность.</w:t>
      </w:r>
    </w:p>
    <w:p w:rsidR="0060243C" w:rsidRDefault="0018695A">
      <w:pPr>
        <w:pStyle w:val="Textbody"/>
        <w:widowControl/>
        <w:spacing w:after="0" w:line="360" w:lineRule="auto"/>
        <w:ind w:firstLine="709"/>
        <w:jc w:val="both"/>
        <w:rPr>
          <w:color w:val="000000"/>
          <w:sz w:val="28"/>
          <w:szCs w:val="28"/>
        </w:rPr>
      </w:pPr>
      <w:r>
        <w:rPr>
          <w:color w:val="000000"/>
          <w:sz w:val="28"/>
          <w:szCs w:val="28"/>
        </w:rPr>
        <w:t xml:space="preserve"> Необычный подход к решению различных задач наиболее важен в дошкольном возрасте, так как в этот период развития ребенок воспринимает все очень эмоционально, а яркие, насыщенные занятия, которые основаны на развитии творческого мышления и воображения, могут помочь ему не потерять способность к творчеству. </w:t>
      </w:r>
    </w:p>
    <w:p w:rsidR="0060243C" w:rsidRDefault="0018695A">
      <w:pPr>
        <w:pStyle w:val="Textbody"/>
        <w:widowControl/>
        <w:spacing w:after="0" w:line="360" w:lineRule="auto"/>
        <w:ind w:firstLine="709"/>
        <w:jc w:val="both"/>
        <w:rPr>
          <w:color w:val="000000"/>
          <w:sz w:val="28"/>
          <w:szCs w:val="28"/>
        </w:rPr>
      </w:pPr>
      <w:r>
        <w:rPr>
          <w:color w:val="000000"/>
          <w:sz w:val="28"/>
          <w:szCs w:val="28"/>
        </w:rPr>
        <w:t>На современном этапе перед системой образования встала необходимость раскрытия творческого потенциала личности ребенка, чтобы в будущем это  стало базой для установления им своей жизненной стратегии.</w:t>
      </w:r>
    </w:p>
    <w:p w:rsidR="0060243C" w:rsidRDefault="0018695A">
      <w:pPr>
        <w:pStyle w:val="Textbody"/>
        <w:widowControl/>
        <w:spacing w:after="0" w:line="360" w:lineRule="auto"/>
        <w:ind w:firstLine="709"/>
        <w:jc w:val="both"/>
      </w:pPr>
      <w:r>
        <w:rPr>
          <w:rStyle w:val="10"/>
          <w:color w:val="000000"/>
          <w:sz w:val="28"/>
          <w:szCs w:val="28"/>
          <w:shd w:val="clear" w:color="auto" w:fill="FFFFFF"/>
        </w:rPr>
        <w:t>Недостаточно сформированные мыслительные операции снижают эффективность обучения, тормозят развитие познавательных процессов. Однако практика показывает, что целенаправленному формированию приемов мышления дошкольников в процессе образовательной деятельности уделяют мало внимания в дошкольном образовании. Недостаточно часто используются возможности игры, а именно игра как ведущий вид деятельности стимулирует умственное развитие дошкольника, создает условия для развития мышления.</w:t>
      </w:r>
    </w:p>
    <w:p w:rsidR="0060243C" w:rsidRDefault="0018695A">
      <w:pPr>
        <w:pStyle w:val="Textbody"/>
        <w:widowControl/>
        <w:spacing w:after="0" w:line="360" w:lineRule="auto"/>
        <w:ind w:firstLine="709"/>
        <w:jc w:val="both"/>
      </w:pPr>
      <w:r>
        <w:rPr>
          <w:rStyle w:val="10"/>
          <w:i/>
          <w:iCs/>
          <w:color w:val="000000"/>
          <w:sz w:val="28"/>
          <w:szCs w:val="28"/>
        </w:rPr>
        <w:t>Объект исследования:</w:t>
      </w:r>
      <w:r>
        <w:rPr>
          <w:rStyle w:val="10"/>
          <w:color w:val="000000"/>
          <w:sz w:val="28"/>
          <w:szCs w:val="28"/>
        </w:rPr>
        <w:t xml:space="preserve"> учебно-воспитательный процесс в ДОО</w:t>
      </w:r>
    </w:p>
    <w:p w:rsidR="0060243C" w:rsidRDefault="0018695A">
      <w:pPr>
        <w:pStyle w:val="Textbody"/>
        <w:widowControl/>
        <w:spacing w:after="0" w:line="360" w:lineRule="auto"/>
        <w:ind w:firstLine="709"/>
        <w:jc w:val="both"/>
      </w:pPr>
      <w:r>
        <w:rPr>
          <w:rStyle w:val="10"/>
          <w:i/>
          <w:iCs/>
          <w:color w:val="000000"/>
          <w:sz w:val="28"/>
          <w:szCs w:val="28"/>
        </w:rPr>
        <w:t>Предмет исследования:</w:t>
      </w:r>
      <w:r>
        <w:rPr>
          <w:rStyle w:val="10"/>
          <w:color w:val="000000"/>
          <w:sz w:val="28"/>
          <w:szCs w:val="28"/>
        </w:rPr>
        <w:t xml:space="preserve"> уровень сформированности творческого мышления старших дошкольников</w:t>
      </w:r>
    </w:p>
    <w:p w:rsidR="0060243C" w:rsidRDefault="0018695A">
      <w:pPr>
        <w:pStyle w:val="Textbody"/>
        <w:widowControl/>
        <w:spacing w:after="0" w:line="360" w:lineRule="auto"/>
        <w:ind w:firstLine="709"/>
        <w:jc w:val="both"/>
      </w:pPr>
      <w:r>
        <w:rPr>
          <w:rStyle w:val="10"/>
          <w:i/>
          <w:iCs/>
          <w:color w:val="000000"/>
          <w:sz w:val="28"/>
          <w:szCs w:val="28"/>
          <w:shd w:val="clear" w:color="auto" w:fill="FFFFFF"/>
        </w:rPr>
        <w:t xml:space="preserve">Цель исследования: </w:t>
      </w:r>
      <w:r>
        <w:rPr>
          <w:rStyle w:val="10"/>
          <w:color w:val="000000"/>
          <w:sz w:val="28"/>
          <w:szCs w:val="28"/>
          <w:shd w:val="clear" w:color="auto" w:fill="FFFFFF"/>
        </w:rPr>
        <w:t>разработать комплекс творческих заданий, способствующий развитию творческого мышления детей старшего дошкольного возраста</w:t>
      </w:r>
    </w:p>
    <w:p w:rsidR="0060243C" w:rsidRDefault="0018695A">
      <w:pPr>
        <w:pStyle w:val="Textbody"/>
        <w:widowControl/>
        <w:spacing w:after="0" w:line="360" w:lineRule="auto"/>
        <w:ind w:firstLine="709"/>
        <w:jc w:val="both"/>
        <w:rPr>
          <w:i/>
          <w:iCs/>
          <w:color w:val="000000"/>
          <w:sz w:val="28"/>
          <w:szCs w:val="28"/>
        </w:rPr>
      </w:pPr>
      <w:r>
        <w:rPr>
          <w:i/>
          <w:iCs/>
          <w:color w:val="000000"/>
          <w:sz w:val="28"/>
          <w:szCs w:val="28"/>
        </w:rPr>
        <w:t>Задачи исследования:</w:t>
      </w:r>
    </w:p>
    <w:p w:rsidR="0060243C" w:rsidRDefault="0018695A">
      <w:pPr>
        <w:pStyle w:val="Textbody"/>
        <w:widowControl/>
        <w:numPr>
          <w:ilvl w:val="0"/>
          <w:numId w:val="3"/>
        </w:numPr>
        <w:tabs>
          <w:tab w:val="left" w:pos="993"/>
        </w:tabs>
        <w:spacing w:after="0" w:line="360" w:lineRule="auto"/>
        <w:ind w:left="0" w:firstLine="709"/>
        <w:jc w:val="both"/>
        <w:rPr>
          <w:color w:val="000000"/>
          <w:sz w:val="28"/>
          <w:szCs w:val="28"/>
        </w:rPr>
      </w:pPr>
      <w:r>
        <w:rPr>
          <w:color w:val="000000"/>
          <w:sz w:val="28"/>
          <w:szCs w:val="28"/>
        </w:rPr>
        <w:t>изучить психолого-педагогическую литературу по проблеме исследования;</w:t>
      </w:r>
    </w:p>
    <w:p w:rsidR="0060243C" w:rsidRDefault="0018695A">
      <w:pPr>
        <w:pStyle w:val="Textbody"/>
        <w:widowControl/>
        <w:numPr>
          <w:ilvl w:val="0"/>
          <w:numId w:val="3"/>
        </w:numPr>
        <w:tabs>
          <w:tab w:val="left" w:pos="993"/>
        </w:tabs>
        <w:spacing w:after="0" w:line="360" w:lineRule="auto"/>
        <w:ind w:left="0" w:firstLine="709"/>
        <w:jc w:val="both"/>
        <w:rPr>
          <w:color w:val="000000"/>
          <w:sz w:val="28"/>
          <w:szCs w:val="28"/>
        </w:rPr>
      </w:pPr>
      <w:r>
        <w:rPr>
          <w:color w:val="000000"/>
          <w:sz w:val="28"/>
          <w:szCs w:val="28"/>
        </w:rPr>
        <w:lastRenderedPageBreak/>
        <w:t>определить уровень развития творческого мышления детей старшего дошкольного возраста;</w:t>
      </w:r>
    </w:p>
    <w:p w:rsidR="0060243C" w:rsidRDefault="0018695A">
      <w:pPr>
        <w:pStyle w:val="Textbody"/>
        <w:widowControl/>
        <w:numPr>
          <w:ilvl w:val="0"/>
          <w:numId w:val="3"/>
        </w:numPr>
        <w:tabs>
          <w:tab w:val="left" w:pos="993"/>
        </w:tabs>
        <w:spacing w:after="0" w:line="360" w:lineRule="auto"/>
        <w:ind w:left="0" w:firstLine="709"/>
        <w:jc w:val="both"/>
        <w:rPr>
          <w:sz w:val="28"/>
          <w:szCs w:val="28"/>
        </w:rPr>
      </w:pPr>
      <w:r>
        <w:rPr>
          <w:sz w:val="28"/>
          <w:szCs w:val="28"/>
        </w:rPr>
        <w:t>разработать комплекс игр для детей старшего дошкольного возраста;</w:t>
      </w:r>
    </w:p>
    <w:p w:rsidR="0060243C" w:rsidRDefault="0018695A">
      <w:pPr>
        <w:pStyle w:val="Textbody"/>
        <w:widowControl/>
        <w:spacing w:after="0" w:line="360" w:lineRule="auto"/>
        <w:ind w:firstLine="709"/>
        <w:jc w:val="both"/>
      </w:pPr>
      <w:r>
        <w:rPr>
          <w:rStyle w:val="10"/>
          <w:i/>
          <w:iCs/>
          <w:color w:val="000000"/>
          <w:sz w:val="28"/>
          <w:szCs w:val="28"/>
        </w:rPr>
        <w:t xml:space="preserve">Гипотеза исследования: </w:t>
      </w:r>
      <w:r>
        <w:rPr>
          <w:rStyle w:val="10"/>
          <w:color w:val="000000"/>
          <w:sz w:val="28"/>
          <w:szCs w:val="28"/>
        </w:rPr>
        <w:t>если применить в образовательной деятельности комплекс творческих заданий, направленный на развитие творческого мышления детей старшего дошкольного возраста, то уровень его развития будет более высоким.</w:t>
      </w:r>
    </w:p>
    <w:p w:rsidR="0060243C" w:rsidRDefault="0018695A">
      <w:pPr>
        <w:pStyle w:val="Textbody"/>
        <w:widowControl/>
        <w:spacing w:after="0" w:line="360" w:lineRule="auto"/>
        <w:ind w:firstLine="709"/>
        <w:jc w:val="both"/>
        <w:rPr>
          <w:i/>
          <w:iCs/>
          <w:color w:val="000000"/>
          <w:sz w:val="28"/>
          <w:szCs w:val="28"/>
        </w:rPr>
      </w:pPr>
      <w:r>
        <w:rPr>
          <w:i/>
          <w:iCs/>
          <w:color w:val="000000"/>
          <w:sz w:val="28"/>
          <w:szCs w:val="28"/>
        </w:rPr>
        <w:t>Методы исследования:</w:t>
      </w:r>
    </w:p>
    <w:p w:rsidR="0060243C" w:rsidRDefault="0018695A">
      <w:pPr>
        <w:pStyle w:val="Textbody"/>
        <w:widowControl/>
        <w:numPr>
          <w:ilvl w:val="0"/>
          <w:numId w:val="4"/>
        </w:numPr>
        <w:tabs>
          <w:tab w:val="left" w:pos="993"/>
        </w:tabs>
        <w:spacing w:after="0" w:line="360" w:lineRule="auto"/>
        <w:ind w:firstLine="709"/>
        <w:jc w:val="both"/>
        <w:rPr>
          <w:color w:val="000000"/>
          <w:sz w:val="28"/>
          <w:szCs w:val="28"/>
        </w:rPr>
      </w:pPr>
      <w:r>
        <w:rPr>
          <w:color w:val="000000"/>
          <w:sz w:val="28"/>
          <w:szCs w:val="28"/>
        </w:rPr>
        <w:t>теоретические (изучение и анализ психолого-педагогической литературы);</w:t>
      </w:r>
    </w:p>
    <w:p w:rsidR="0060243C" w:rsidRDefault="0018695A">
      <w:pPr>
        <w:pStyle w:val="Textbody"/>
        <w:widowControl/>
        <w:numPr>
          <w:ilvl w:val="0"/>
          <w:numId w:val="4"/>
        </w:numPr>
        <w:tabs>
          <w:tab w:val="left" w:pos="993"/>
        </w:tabs>
        <w:spacing w:after="0" w:line="360" w:lineRule="auto"/>
        <w:ind w:firstLine="709"/>
        <w:jc w:val="both"/>
        <w:rPr>
          <w:color w:val="000000"/>
          <w:sz w:val="28"/>
          <w:szCs w:val="28"/>
        </w:rPr>
      </w:pPr>
      <w:r>
        <w:rPr>
          <w:color w:val="000000"/>
          <w:sz w:val="28"/>
          <w:szCs w:val="28"/>
        </w:rPr>
        <w:t>эмпирические (наблюдение, сравнение, эксперимент).</w:t>
      </w:r>
    </w:p>
    <w:p w:rsidR="0060243C" w:rsidRDefault="0018695A">
      <w:pPr>
        <w:pStyle w:val="Textbody"/>
        <w:widowControl/>
        <w:spacing w:after="0" w:line="360" w:lineRule="auto"/>
        <w:ind w:firstLine="709"/>
        <w:jc w:val="both"/>
      </w:pPr>
      <w:r>
        <w:rPr>
          <w:rStyle w:val="10"/>
          <w:i/>
          <w:iCs/>
          <w:color w:val="000000"/>
          <w:sz w:val="28"/>
          <w:szCs w:val="28"/>
        </w:rPr>
        <w:t>База исследования:</w:t>
      </w:r>
      <w:r>
        <w:rPr>
          <w:rStyle w:val="10"/>
          <w:color w:val="000000"/>
          <w:sz w:val="28"/>
          <w:szCs w:val="28"/>
        </w:rPr>
        <w:t xml:space="preserve"> Муниципальное бюджетное дошкольное образовательное учреждение муниципального образования город Краснодар «Центр развития ребенка – детский сад № 231».</w:t>
      </w:r>
    </w:p>
    <w:p w:rsidR="0060243C" w:rsidRDefault="0018695A">
      <w:pPr>
        <w:pStyle w:val="Textbody"/>
        <w:spacing w:after="0" w:line="360" w:lineRule="auto"/>
        <w:ind w:firstLine="709"/>
      </w:pPr>
      <w:r>
        <w:br/>
      </w:r>
    </w:p>
    <w:p w:rsidR="0060243C" w:rsidRDefault="0060243C">
      <w:pPr>
        <w:pStyle w:val="Standard"/>
        <w:spacing w:line="360" w:lineRule="auto"/>
        <w:ind w:firstLine="709"/>
        <w:jc w:val="both"/>
        <w:rPr>
          <w:color w:val="000000"/>
          <w:sz w:val="28"/>
          <w:szCs w:val="28"/>
        </w:rPr>
      </w:pPr>
    </w:p>
    <w:p w:rsidR="0060243C" w:rsidRDefault="0060243C">
      <w:pPr>
        <w:pStyle w:val="Standard"/>
        <w:spacing w:line="360" w:lineRule="auto"/>
        <w:ind w:firstLine="709"/>
        <w:jc w:val="both"/>
        <w:rPr>
          <w:sz w:val="28"/>
          <w:szCs w:val="28"/>
        </w:rPr>
      </w:pPr>
    </w:p>
    <w:p w:rsidR="0060243C" w:rsidRDefault="0060243C">
      <w:pPr>
        <w:pStyle w:val="Standard"/>
        <w:spacing w:line="360" w:lineRule="auto"/>
        <w:ind w:firstLine="709"/>
        <w:jc w:val="both"/>
        <w:rPr>
          <w:sz w:val="28"/>
          <w:szCs w:val="28"/>
        </w:rPr>
      </w:pPr>
    </w:p>
    <w:p w:rsidR="0060243C" w:rsidRDefault="0060243C">
      <w:pPr>
        <w:pStyle w:val="Standard"/>
        <w:spacing w:line="360" w:lineRule="auto"/>
        <w:ind w:firstLine="709"/>
        <w:jc w:val="both"/>
        <w:rPr>
          <w:sz w:val="28"/>
          <w:szCs w:val="28"/>
        </w:rPr>
      </w:pPr>
    </w:p>
    <w:p w:rsidR="0060243C" w:rsidRDefault="0060243C">
      <w:pPr>
        <w:pStyle w:val="Standard"/>
        <w:spacing w:line="360" w:lineRule="auto"/>
        <w:ind w:firstLine="709"/>
        <w:jc w:val="both"/>
        <w:rPr>
          <w:sz w:val="28"/>
          <w:szCs w:val="28"/>
        </w:rPr>
      </w:pPr>
    </w:p>
    <w:p w:rsidR="0060243C" w:rsidRDefault="0060243C">
      <w:pPr>
        <w:pStyle w:val="Standard"/>
        <w:spacing w:line="360" w:lineRule="auto"/>
        <w:ind w:firstLine="709"/>
        <w:jc w:val="both"/>
        <w:rPr>
          <w:sz w:val="28"/>
          <w:szCs w:val="28"/>
        </w:rPr>
      </w:pPr>
    </w:p>
    <w:p w:rsidR="0060243C" w:rsidRDefault="0060243C">
      <w:pPr>
        <w:pStyle w:val="Standard"/>
        <w:spacing w:line="360" w:lineRule="auto"/>
        <w:ind w:firstLine="709"/>
        <w:jc w:val="both"/>
        <w:rPr>
          <w:sz w:val="28"/>
          <w:szCs w:val="28"/>
        </w:rPr>
      </w:pPr>
    </w:p>
    <w:p w:rsidR="0060243C" w:rsidRDefault="0060243C">
      <w:pPr>
        <w:pStyle w:val="Standard"/>
        <w:spacing w:line="360" w:lineRule="auto"/>
        <w:ind w:firstLine="709"/>
        <w:jc w:val="both"/>
        <w:rPr>
          <w:sz w:val="28"/>
          <w:szCs w:val="28"/>
        </w:rPr>
      </w:pPr>
    </w:p>
    <w:p w:rsidR="0060243C" w:rsidRDefault="0060243C">
      <w:pPr>
        <w:pStyle w:val="Standard"/>
        <w:spacing w:line="360" w:lineRule="auto"/>
        <w:ind w:firstLine="709"/>
        <w:jc w:val="both"/>
        <w:rPr>
          <w:sz w:val="28"/>
          <w:szCs w:val="28"/>
        </w:rPr>
      </w:pPr>
    </w:p>
    <w:p w:rsidR="0060243C" w:rsidRDefault="0060243C">
      <w:pPr>
        <w:pStyle w:val="Standard"/>
        <w:spacing w:line="360" w:lineRule="auto"/>
        <w:ind w:firstLine="709"/>
        <w:jc w:val="both"/>
        <w:rPr>
          <w:sz w:val="28"/>
          <w:szCs w:val="28"/>
        </w:rPr>
      </w:pPr>
    </w:p>
    <w:p w:rsidR="0060243C" w:rsidRDefault="0060243C">
      <w:pPr>
        <w:pStyle w:val="Standard"/>
        <w:spacing w:line="360" w:lineRule="auto"/>
        <w:ind w:firstLine="709"/>
        <w:jc w:val="both"/>
        <w:rPr>
          <w:sz w:val="28"/>
          <w:szCs w:val="28"/>
        </w:rPr>
      </w:pPr>
    </w:p>
    <w:p w:rsidR="0060243C" w:rsidRDefault="0018695A">
      <w:pPr>
        <w:pStyle w:val="Standard"/>
        <w:spacing w:line="360" w:lineRule="auto"/>
        <w:ind w:firstLine="709"/>
        <w:jc w:val="both"/>
        <w:rPr>
          <w:sz w:val="28"/>
          <w:szCs w:val="28"/>
        </w:rPr>
      </w:pPr>
      <w:r>
        <w:rPr>
          <w:sz w:val="28"/>
          <w:szCs w:val="28"/>
        </w:rPr>
        <w:t>1 Теоретические подходы к проблеме развития творческого мышления  старших дошкольников</w:t>
      </w:r>
    </w:p>
    <w:p w:rsidR="0060243C" w:rsidRDefault="0060243C">
      <w:pPr>
        <w:pStyle w:val="Standard"/>
        <w:spacing w:line="360" w:lineRule="auto"/>
        <w:ind w:firstLine="709"/>
        <w:jc w:val="both"/>
        <w:rPr>
          <w:sz w:val="28"/>
          <w:szCs w:val="28"/>
        </w:rPr>
      </w:pPr>
    </w:p>
    <w:p w:rsidR="0060243C" w:rsidRDefault="0018695A">
      <w:pPr>
        <w:pStyle w:val="Standard"/>
        <w:spacing w:line="360" w:lineRule="auto"/>
        <w:ind w:firstLine="709"/>
        <w:jc w:val="both"/>
        <w:rPr>
          <w:sz w:val="28"/>
          <w:szCs w:val="28"/>
        </w:rPr>
      </w:pPr>
      <w:r>
        <w:rPr>
          <w:sz w:val="28"/>
          <w:szCs w:val="28"/>
        </w:rPr>
        <w:t xml:space="preserve">1.1 Развитие творческого мышления старших дошкольников в условиях </w:t>
      </w:r>
      <w:r>
        <w:rPr>
          <w:sz w:val="28"/>
          <w:szCs w:val="28"/>
        </w:rPr>
        <w:lastRenderedPageBreak/>
        <w:t>ДОО</w:t>
      </w:r>
    </w:p>
    <w:p w:rsidR="0060243C" w:rsidRDefault="0060243C">
      <w:pPr>
        <w:pStyle w:val="Standard"/>
        <w:spacing w:line="360" w:lineRule="auto"/>
        <w:ind w:firstLine="709"/>
        <w:jc w:val="both"/>
        <w:rPr>
          <w:sz w:val="28"/>
          <w:szCs w:val="28"/>
        </w:rPr>
      </w:pPr>
    </w:p>
    <w:p w:rsidR="0060243C" w:rsidRDefault="0018695A">
      <w:pPr>
        <w:pStyle w:val="Textbody"/>
        <w:widowControl/>
        <w:shd w:val="clear" w:color="auto" w:fill="FFFFFF"/>
        <w:spacing w:after="0" w:line="360" w:lineRule="auto"/>
        <w:ind w:firstLine="709"/>
        <w:jc w:val="both"/>
      </w:pPr>
      <w:r>
        <w:rPr>
          <w:rStyle w:val="FontStyle34"/>
          <w:color w:val="000000"/>
          <w:sz w:val="28"/>
          <w:szCs w:val="28"/>
        </w:rPr>
        <w:t>Мышление является высшим познавательным психическим процес</w:t>
      </w:r>
      <w:r>
        <w:rPr>
          <w:rStyle w:val="FontStyle34"/>
          <w:color w:val="000000"/>
          <w:sz w:val="28"/>
          <w:szCs w:val="28"/>
        </w:rPr>
        <w:softHyphen/>
        <w:t>сом. Суть данного процесса заключается в порождении нового знания на основе творческого отражения и преобразования человеком действительности [9].</w:t>
      </w:r>
      <w:r>
        <w:rPr>
          <w:rStyle w:val="10"/>
          <w:color w:val="000000"/>
          <w:sz w:val="28"/>
          <w:szCs w:val="28"/>
        </w:rPr>
        <w:t xml:space="preserve"> Оно представляет собой</w:t>
      </w:r>
      <w:r>
        <w:rPr>
          <w:rStyle w:val="10"/>
          <w:color w:val="222222"/>
          <w:sz w:val="28"/>
          <w:szCs w:val="28"/>
        </w:rPr>
        <w:t xml:space="preserve"> </w:t>
      </w:r>
      <w:r>
        <w:rPr>
          <w:rStyle w:val="10"/>
          <w:color w:val="000000"/>
          <w:sz w:val="28"/>
          <w:szCs w:val="28"/>
        </w:rPr>
        <w:t xml:space="preserve">способность </w:t>
      </w:r>
      <w:r>
        <w:rPr>
          <w:rStyle w:val="10"/>
          <w:color w:val="222222"/>
          <w:sz w:val="28"/>
          <w:szCs w:val="28"/>
        </w:rPr>
        <w:t>человека рассуждать, является процессом отражения объективной действительности в представлениях, суждениях, понятиях</w:t>
      </w:r>
      <w:r>
        <w:rPr>
          <w:rStyle w:val="10"/>
          <w:color w:val="000000"/>
          <w:sz w:val="28"/>
          <w:szCs w:val="28"/>
        </w:rPr>
        <w:t>. Мышление порождает такой результат, которого ни в действительности, ни у субъекта на данный момент времени не существует. Мышление также можно понимать как получение новых знаний, творческое преобразование имеющихся представлений.</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Также существует такой вид мышления, как творческое мышление. Оно характеризуется созданием субъективно нового продукта и новообразованиями в самой познавательной деятельности по его созданию. Эти новообразования касаются мотивации, целей, оценок, смыслов. Творческое мышление отличают от процессов применения готовых знаний и умений, называемых репродуктивным мышлением [12].</w:t>
      </w:r>
    </w:p>
    <w:p w:rsidR="0060243C" w:rsidRDefault="0018695A">
      <w:pPr>
        <w:pStyle w:val="Standard"/>
        <w:widowControl/>
        <w:shd w:val="clear" w:color="auto" w:fill="FFFFFF"/>
        <w:spacing w:line="360" w:lineRule="auto"/>
        <w:ind w:firstLine="709"/>
        <w:jc w:val="both"/>
      </w:pPr>
      <w:r>
        <w:rPr>
          <w:rStyle w:val="10"/>
          <w:color w:val="000000"/>
          <w:sz w:val="28"/>
          <w:szCs w:val="28"/>
        </w:rPr>
        <w:t xml:space="preserve">Попытки объяснить, что такое творческое мышление, делались еще античными </w:t>
      </w:r>
      <w:r>
        <w:rPr>
          <w:rStyle w:val="10"/>
          <w:sz w:val="28"/>
          <w:szCs w:val="28"/>
        </w:rPr>
        <w:t>философами и не прекращаются до сих пор. В ХХ веке его изучением занимались психологи и специалисты по кибернетике. Несмотря на столь долгое внимание к проблеме, не все ее аспекты до конца раскрыты, поэтому исследования в этой области продолжаются. Психологи - гуманисты (Г. Олпорт, А. Маслоу) считали, что первоначальный  источник творчества – мотив личностного роста. По Маслоу – это потребность в самоактуализации, полной и свободной реализации своих способностей и жизненных возможностей [10,17].</w:t>
      </w:r>
    </w:p>
    <w:p w:rsidR="0060243C" w:rsidRDefault="0018695A">
      <w:pPr>
        <w:pStyle w:val="Standard"/>
        <w:widowControl/>
        <w:shd w:val="clear" w:color="auto" w:fill="FFFFFF"/>
        <w:spacing w:line="360" w:lineRule="auto"/>
        <w:ind w:firstLine="709"/>
        <w:jc w:val="both"/>
        <w:rPr>
          <w:color w:val="000000"/>
          <w:sz w:val="28"/>
          <w:szCs w:val="28"/>
        </w:rPr>
      </w:pPr>
      <w:r>
        <w:rPr>
          <w:color w:val="000000"/>
          <w:sz w:val="28"/>
          <w:szCs w:val="28"/>
        </w:rPr>
        <w:t>Отечественный психолог Р.С. Немов дает такое определение творческого мышления: «Творческое мышление – вид мышления связанный с созданием и</w:t>
      </w:r>
    </w:p>
    <w:p w:rsidR="0060243C" w:rsidRDefault="0018695A">
      <w:pPr>
        <w:pStyle w:val="Standard"/>
        <w:widowControl/>
        <w:shd w:val="clear" w:color="auto" w:fill="FFFFFF"/>
        <w:spacing w:line="360" w:lineRule="auto"/>
        <w:ind w:firstLine="709"/>
        <w:jc w:val="both"/>
      </w:pPr>
      <w:r>
        <w:rPr>
          <w:rStyle w:val="10"/>
          <w:color w:val="000000"/>
          <w:sz w:val="28"/>
          <w:szCs w:val="28"/>
        </w:rPr>
        <w:t>открытием чего-либо нового» [14].</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 xml:space="preserve">В работах Я.А. Пономарева [19] творческое мышление понимается как особый вид мышления, связанный с преобразованием знаний, воображением, </w:t>
      </w:r>
      <w:r>
        <w:rPr>
          <w:color w:val="000000"/>
          <w:sz w:val="28"/>
          <w:szCs w:val="28"/>
        </w:rPr>
        <w:lastRenderedPageBreak/>
        <w:t>фантазией, порождением гипотез и др. Особенности творческого мышления он видит в проявлении интеллектуальной активности и чувственности (сензетивности) к побочным продуктам своей деятельности.</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Дж. Гилфорд полагал, что «творческость» мышления связана с доминированием в нем четырех отличительных черт: [15]</w:t>
      </w:r>
    </w:p>
    <w:p w:rsidR="0060243C" w:rsidRDefault="0018695A">
      <w:pPr>
        <w:pStyle w:val="Textbody"/>
        <w:widowControl/>
        <w:numPr>
          <w:ilvl w:val="0"/>
          <w:numId w:val="5"/>
        </w:numPr>
        <w:shd w:val="clear" w:color="auto" w:fill="FFFFFF"/>
        <w:tabs>
          <w:tab w:val="left" w:pos="993"/>
        </w:tabs>
        <w:spacing w:after="0" w:line="360" w:lineRule="auto"/>
        <w:ind w:left="0" w:firstLine="709"/>
        <w:jc w:val="both"/>
        <w:rPr>
          <w:color w:val="000000"/>
          <w:sz w:val="28"/>
          <w:szCs w:val="28"/>
        </w:rPr>
      </w:pPr>
      <w:r>
        <w:rPr>
          <w:color w:val="000000"/>
          <w:sz w:val="28"/>
          <w:szCs w:val="28"/>
        </w:rPr>
        <w:t>оригинальность, нетривиальность, необычность высказываемых идей, ярко выраженное стремление к интеллектуальной новизне. Творческий человек почти всегда и везде стремится найти свое собственное, отличное от других решение;</w:t>
      </w:r>
    </w:p>
    <w:p w:rsidR="0060243C" w:rsidRDefault="0018695A">
      <w:pPr>
        <w:pStyle w:val="Textbody"/>
        <w:widowControl/>
        <w:numPr>
          <w:ilvl w:val="0"/>
          <w:numId w:val="5"/>
        </w:numPr>
        <w:shd w:val="clear" w:color="auto" w:fill="FFFFFF"/>
        <w:tabs>
          <w:tab w:val="left" w:pos="993"/>
        </w:tabs>
        <w:spacing w:after="0" w:line="360" w:lineRule="auto"/>
        <w:ind w:left="0" w:firstLine="709"/>
        <w:jc w:val="both"/>
        <w:rPr>
          <w:color w:val="000000"/>
          <w:sz w:val="28"/>
          <w:szCs w:val="28"/>
        </w:rPr>
      </w:pPr>
      <w:r>
        <w:rPr>
          <w:color w:val="000000"/>
          <w:sz w:val="28"/>
          <w:szCs w:val="28"/>
        </w:rPr>
        <w:t>семантическая гибкость, т.е. способность видеть объект под новым углом зрения, обнаруживать его новое использование, расширять функциональное применение на практике;</w:t>
      </w:r>
    </w:p>
    <w:p w:rsidR="0060243C" w:rsidRDefault="0018695A">
      <w:pPr>
        <w:pStyle w:val="Textbody"/>
        <w:widowControl/>
        <w:numPr>
          <w:ilvl w:val="0"/>
          <w:numId w:val="5"/>
        </w:numPr>
        <w:shd w:val="clear" w:color="auto" w:fill="FFFFFF"/>
        <w:tabs>
          <w:tab w:val="left" w:pos="993"/>
        </w:tabs>
        <w:spacing w:after="0" w:line="360" w:lineRule="auto"/>
        <w:ind w:left="0" w:firstLine="709"/>
        <w:jc w:val="both"/>
        <w:rPr>
          <w:color w:val="000000"/>
          <w:sz w:val="28"/>
          <w:szCs w:val="28"/>
        </w:rPr>
      </w:pPr>
      <w:r>
        <w:rPr>
          <w:color w:val="000000"/>
          <w:sz w:val="28"/>
          <w:szCs w:val="28"/>
        </w:rPr>
        <w:t>образная адаптивная гибкость, т.е. способность изменить восприятие объекта таким образом, чтобы видеть его новые, скрытые от наблюдения стороны;</w:t>
      </w:r>
    </w:p>
    <w:p w:rsidR="0060243C" w:rsidRDefault="0018695A">
      <w:pPr>
        <w:pStyle w:val="Textbody"/>
        <w:widowControl/>
        <w:numPr>
          <w:ilvl w:val="0"/>
          <w:numId w:val="5"/>
        </w:numPr>
        <w:shd w:val="clear" w:color="auto" w:fill="FFFFFF"/>
        <w:tabs>
          <w:tab w:val="left" w:pos="993"/>
        </w:tabs>
        <w:spacing w:after="0" w:line="360" w:lineRule="auto"/>
        <w:ind w:left="0" w:firstLine="709"/>
        <w:jc w:val="both"/>
        <w:rPr>
          <w:color w:val="000000"/>
          <w:sz w:val="28"/>
          <w:szCs w:val="28"/>
        </w:rPr>
      </w:pPr>
      <w:r>
        <w:rPr>
          <w:color w:val="000000"/>
          <w:sz w:val="28"/>
          <w:szCs w:val="28"/>
        </w:rPr>
        <w:t>семантическая спонтанная гибкость, т.е. способность продуцировать разнообразные идеи в неопределенной ситуации.</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Немов Р.С. выделил ряд положительных личностных свойств, наличие ко- торых у человека, напротив, способствует проявлению творческого начала в его мышлении.</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Первая особенность творческого мышления (или творческой личности) состоит в том, что человек, который мыслит творчески, в решении известных и типичных задач почти никогда не идет обычным путем, привычным для него или других людей. Всякий раз, сталкиваясь с той или иной конкретной задачей творчески мыслящий человек старается внести в него что-то новое от себя, сделать это решение необычным и оригинальным.</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 xml:space="preserve">Вторая особенность творческого мышления заключается в том, что творческий человек почти никогда не довольствуется единственным, однажды найденным способом решения задачи, даже если этот способ оказался весьма удачным. Творческий человек стремится отыскать и другие способы решения </w:t>
      </w:r>
      <w:r>
        <w:rPr>
          <w:color w:val="000000"/>
          <w:sz w:val="28"/>
          <w:szCs w:val="28"/>
        </w:rPr>
        <w:lastRenderedPageBreak/>
        <w:t>данной задачи хотя бы для того, чтобы, сравнивая их между собой, выбрать наилучший из них.</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Третья характерная особенность творческого мышления проявляется в его стремлении отыскать в различных, известных и доступных ему решениях задачи, наилучшее решение, и далее максимально усовершенствовать его. Четвертая особенность творческого мышления заключается в умении творчески мыслящего человека в любой ситуации искать, находить и умело использовать разного рода подсказки. Такой человек обычно внимательно изучает задачу и ситуацию, которая ее породила, а также обстановку, в которой ему приходится решать данную задачу. Во всем этом он сознательно и целенаправленно ищет подсказки к ее решению, а главное – достаточно быстро и умело находит и использует их.</w:t>
      </w:r>
    </w:p>
    <w:p w:rsidR="0060243C" w:rsidRDefault="0018695A">
      <w:pPr>
        <w:pStyle w:val="Textbody"/>
        <w:widowControl/>
        <w:shd w:val="clear" w:color="auto" w:fill="FFFFFF"/>
        <w:spacing w:after="0" w:line="360" w:lineRule="auto"/>
        <w:ind w:firstLine="709"/>
        <w:jc w:val="both"/>
      </w:pPr>
      <w:r>
        <w:rPr>
          <w:rStyle w:val="10"/>
          <w:color w:val="000000"/>
          <w:sz w:val="28"/>
          <w:szCs w:val="28"/>
        </w:rPr>
        <w:t>Кроме перечисленных выше личностных свойств, творчески мыслящие люди обладают некоторыми другими индивидуальными особенностями, которые нельзя однозначно оценить как хорошие или плохие, способствующие или препятствующие творческому мышлению. Это, как правило, необычные личностные свойства, встречающиеся у творчески мыслящих людей чаще, чем у тех, кто не обладает творческой одаренностью. Замечено, что творчески мыслящий человек – это почти всегда неординарная личность, отличающаяся от окружающих людей. Такой человек в большинстве случаев критически настроен как по отношению к тому, что делается или создается другими людьми, так и по отношению к результатам собственного творческого труда. Он, как правило, видит в продуктах этого труда намного больше недостатков, чем их замечают другие люди и те, кто не мыслят творчески [16].</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Понятие «творческое мышление» тесным образом связано с понятием «творчество», «творческая деятельность». Под творческой деятельностью понимается такая деятельность человека, в результате которой создается некий новый предмет или чувство.</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 xml:space="preserve">Творческую деятельность Л.С. Выготский определяет как «деятельность человека, которая создает нечто новое, все равно будет ли это созданное творческой деятельностью какой-нибудь вещью внешнего мира или известным </w:t>
      </w:r>
      <w:r>
        <w:rPr>
          <w:color w:val="000000"/>
          <w:sz w:val="28"/>
          <w:szCs w:val="28"/>
        </w:rPr>
        <w:lastRenderedPageBreak/>
        <w:t>построением ума или чувства, живущим и обнаруживающимся только в самом человеке» [2].</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Творчество – сложный психический процесс, связанный с характером, интересами, способностями личности. Воображение является его фокусом, центром. Новый продукт, созданный личностью, в творчестве может быть объективно новым, то есть социально значимым открытием, и субъективно новым, то есть открытием для самой личности.</w:t>
      </w:r>
    </w:p>
    <w:p w:rsidR="0060243C" w:rsidRDefault="0018695A">
      <w:pPr>
        <w:pStyle w:val="Textbody"/>
        <w:widowControl/>
        <w:shd w:val="clear" w:color="auto" w:fill="FFFFFF"/>
        <w:spacing w:after="0" w:line="360" w:lineRule="auto"/>
        <w:ind w:firstLine="709"/>
        <w:jc w:val="both"/>
      </w:pPr>
      <w:r>
        <w:rPr>
          <w:rStyle w:val="10"/>
          <w:color w:val="000000"/>
          <w:sz w:val="28"/>
          <w:szCs w:val="28"/>
        </w:rPr>
        <w:t>Чувства детей формируются посредством творческой деятельности. Занимаясь творчеством, ребенок испытывает многообразие положительных эмоций как от самого процесса деятельности, так и от полученного результата. Творческая деятельность способствует более оптимальному и интенсивному формированию высших психических функций, таких, как память, мышление, восприятие, внимание, развивает личность ребенка, помогает ему усваивать моральные и нравственные нормы. Занимаясь творчеством, ребенок отражает в нем свое понимание жизненных ценностей, свои личностные свойства, по-новому осмысливает их, проникается их значимостью и глубиной.</w:t>
      </w:r>
    </w:p>
    <w:p w:rsidR="0060243C" w:rsidRDefault="0018695A">
      <w:pPr>
        <w:pStyle w:val="Textbody"/>
        <w:widowControl/>
        <w:shd w:val="clear" w:color="auto" w:fill="FFFFFF"/>
        <w:spacing w:after="0" w:line="360" w:lineRule="auto"/>
        <w:ind w:firstLine="709"/>
        <w:jc w:val="both"/>
      </w:pPr>
      <w:r>
        <w:rPr>
          <w:rStyle w:val="10"/>
          <w:color w:val="111111"/>
          <w:sz w:val="28"/>
          <w:szCs w:val="28"/>
          <w:shd w:val="clear" w:color="auto" w:fill="FFFFFF"/>
        </w:rPr>
        <w:t xml:space="preserve">Психологи и педагоги, которые занимаются анализом программ </w:t>
      </w:r>
      <w:r>
        <w:rPr>
          <w:rStyle w:val="StrongEmphasis"/>
          <w:b w:val="0"/>
          <w:color w:val="111111"/>
          <w:sz w:val="28"/>
          <w:szCs w:val="28"/>
        </w:rPr>
        <w:t>дошкольного воспитания</w:t>
      </w:r>
      <w:r>
        <w:rPr>
          <w:rStyle w:val="10"/>
          <w:color w:val="111111"/>
          <w:sz w:val="28"/>
          <w:szCs w:val="28"/>
          <w:shd w:val="clear" w:color="auto" w:fill="FFFFFF"/>
        </w:rPr>
        <w:t xml:space="preserve">, отмечают, что в них практически не содержатся специальные меры, способствующие последовательному и систематическому </w:t>
      </w:r>
      <w:r>
        <w:rPr>
          <w:rStyle w:val="StrongEmphasis"/>
          <w:b w:val="0"/>
          <w:color w:val="111111"/>
          <w:sz w:val="28"/>
          <w:szCs w:val="28"/>
        </w:rPr>
        <w:t>развитию детского творческого мышления</w:t>
      </w:r>
      <w:r>
        <w:rPr>
          <w:rStyle w:val="10"/>
          <w:color w:val="111111"/>
          <w:sz w:val="28"/>
          <w:szCs w:val="28"/>
          <w:shd w:val="clear" w:color="auto" w:fill="FFFFFF"/>
        </w:rPr>
        <w:t xml:space="preserve">. В данных </w:t>
      </w:r>
      <w:r>
        <w:rPr>
          <w:rStyle w:val="StrongEmphasis"/>
          <w:b w:val="0"/>
          <w:color w:val="111111"/>
          <w:sz w:val="28"/>
          <w:szCs w:val="28"/>
        </w:rPr>
        <w:t>условиях оно развивается в основном стихийно</w:t>
      </w:r>
      <w:r>
        <w:rPr>
          <w:rStyle w:val="10"/>
          <w:color w:val="111111"/>
          <w:sz w:val="28"/>
          <w:szCs w:val="28"/>
          <w:shd w:val="clear" w:color="auto" w:fill="FFFFFF"/>
        </w:rPr>
        <w:t xml:space="preserve">, в результате часто не достигает даже своего среднего уровня </w:t>
      </w:r>
      <w:r>
        <w:rPr>
          <w:rStyle w:val="StrongEmphasis"/>
          <w:b w:val="0"/>
          <w:color w:val="111111"/>
          <w:sz w:val="28"/>
          <w:szCs w:val="28"/>
        </w:rPr>
        <w:t>развития</w:t>
      </w:r>
      <w:r>
        <w:rPr>
          <w:rStyle w:val="10"/>
          <w:color w:val="111111"/>
          <w:sz w:val="28"/>
          <w:szCs w:val="28"/>
          <w:shd w:val="clear" w:color="auto" w:fill="FFFFFF"/>
        </w:rPr>
        <w:t xml:space="preserve">. Из всего этого следует, что в детских образовательных организациях необходимо проводить специальную работу, направленную на </w:t>
      </w:r>
      <w:r>
        <w:rPr>
          <w:rStyle w:val="StrongEmphasis"/>
          <w:b w:val="0"/>
          <w:color w:val="111111"/>
          <w:sz w:val="28"/>
          <w:szCs w:val="28"/>
        </w:rPr>
        <w:t>развитие творческого мышления детей</w:t>
      </w:r>
      <w:r>
        <w:rPr>
          <w:rStyle w:val="10"/>
          <w:color w:val="111111"/>
          <w:sz w:val="28"/>
          <w:szCs w:val="28"/>
          <w:shd w:val="clear" w:color="auto" w:fill="FFFFFF"/>
        </w:rPr>
        <w:t>, тем более что </w:t>
      </w:r>
      <w:r>
        <w:rPr>
          <w:rStyle w:val="StrongEmphasis"/>
          <w:b w:val="0"/>
          <w:color w:val="111111"/>
          <w:sz w:val="28"/>
          <w:szCs w:val="28"/>
        </w:rPr>
        <w:t>дошкольный возраст</w:t>
      </w:r>
      <w:r>
        <w:rPr>
          <w:rStyle w:val="10"/>
          <w:color w:val="111111"/>
          <w:sz w:val="28"/>
          <w:szCs w:val="28"/>
          <w:shd w:val="clear" w:color="auto" w:fill="FFFFFF"/>
        </w:rPr>
        <w:t xml:space="preserve"> – сензитивный период для </w:t>
      </w:r>
      <w:r>
        <w:rPr>
          <w:rStyle w:val="StrongEmphasis"/>
          <w:b w:val="0"/>
          <w:color w:val="111111"/>
          <w:sz w:val="28"/>
          <w:szCs w:val="28"/>
        </w:rPr>
        <w:t>развития данного процесса [11].</w:t>
      </w:r>
    </w:p>
    <w:p w:rsidR="0060243C" w:rsidRDefault="0018695A">
      <w:pPr>
        <w:pStyle w:val="Textbody"/>
        <w:widowControl/>
        <w:shd w:val="clear" w:color="auto" w:fill="FFFFFF"/>
        <w:spacing w:after="0" w:line="360" w:lineRule="auto"/>
        <w:ind w:firstLine="709"/>
        <w:jc w:val="both"/>
      </w:pPr>
      <w:r>
        <w:rPr>
          <w:rStyle w:val="StrongEmphasis"/>
          <w:b w:val="0"/>
          <w:color w:val="111111"/>
          <w:sz w:val="28"/>
          <w:szCs w:val="28"/>
        </w:rPr>
        <w:t>Развитие творческого мышления связано с развитием воображения</w:t>
      </w:r>
      <w:r>
        <w:rPr>
          <w:rStyle w:val="10"/>
          <w:color w:val="111111"/>
          <w:sz w:val="28"/>
          <w:szCs w:val="28"/>
        </w:rPr>
        <w:t>. В </w:t>
      </w:r>
      <w:r>
        <w:rPr>
          <w:rStyle w:val="StrongEmphasis"/>
          <w:b w:val="0"/>
          <w:color w:val="111111"/>
          <w:sz w:val="28"/>
          <w:szCs w:val="28"/>
        </w:rPr>
        <w:t>старшем дошкольном возрасте</w:t>
      </w:r>
      <w:r>
        <w:rPr>
          <w:rStyle w:val="10"/>
          <w:color w:val="111111"/>
          <w:sz w:val="28"/>
          <w:szCs w:val="28"/>
        </w:rPr>
        <w:t xml:space="preserve">, когда появляется произвольность в запоминании, воображение из репродуктивного, механически воспроизводящего действительность, превращается в </w:t>
      </w:r>
      <w:r>
        <w:rPr>
          <w:rStyle w:val="StrongEmphasis"/>
          <w:b w:val="0"/>
          <w:color w:val="111111"/>
          <w:sz w:val="28"/>
          <w:szCs w:val="28"/>
        </w:rPr>
        <w:t>творчески её преобразующее</w:t>
      </w:r>
      <w:r>
        <w:rPr>
          <w:rStyle w:val="10"/>
          <w:color w:val="111111"/>
          <w:sz w:val="28"/>
          <w:szCs w:val="28"/>
        </w:rPr>
        <w:t xml:space="preserve">. Воображение соединяется с </w:t>
      </w:r>
      <w:r>
        <w:rPr>
          <w:rStyle w:val="StrongEmphasis"/>
          <w:b w:val="0"/>
          <w:color w:val="111111"/>
          <w:sz w:val="28"/>
          <w:szCs w:val="28"/>
        </w:rPr>
        <w:t>мышлением</w:t>
      </w:r>
      <w:r>
        <w:rPr>
          <w:rStyle w:val="10"/>
          <w:color w:val="111111"/>
          <w:sz w:val="28"/>
          <w:szCs w:val="28"/>
        </w:rPr>
        <w:t xml:space="preserve">, предполагая </w:t>
      </w:r>
      <w:r>
        <w:rPr>
          <w:rStyle w:val="10"/>
          <w:color w:val="111111"/>
          <w:sz w:val="28"/>
          <w:szCs w:val="28"/>
        </w:rPr>
        <w:lastRenderedPageBreak/>
        <w:t xml:space="preserve">создание замысла, его планирование и реализацию. Оно становится особой деятельностью, превращаясь в фантазирование. Деятельность </w:t>
      </w:r>
      <w:r>
        <w:rPr>
          <w:rStyle w:val="StrongEmphasis"/>
          <w:b w:val="0"/>
          <w:color w:val="111111"/>
          <w:sz w:val="28"/>
          <w:szCs w:val="28"/>
        </w:rPr>
        <w:t>детей</w:t>
      </w:r>
      <w:r>
        <w:rPr>
          <w:rStyle w:val="10"/>
          <w:color w:val="111111"/>
          <w:sz w:val="28"/>
          <w:szCs w:val="28"/>
        </w:rPr>
        <w:t xml:space="preserve"> в результате приобретает осознанный, направленный характер.</w:t>
      </w:r>
    </w:p>
    <w:p w:rsidR="0060243C" w:rsidRDefault="0018695A">
      <w:pPr>
        <w:pStyle w:val="Standard"/>
        <w:widowControl/>
        <w:shd w:val="clear" w:color="auto" w:fill="FFFFFF"/>
        <w:spacing w:line="360" w:lineRule="auto"/>
        <w:ind w:firstLine="709"/>
        <w:jc w:val="both"/>
      </w:pPr>
      <w:r>
        <w:rPr>
          <w:rStyle w:val="10"/>
          <w:color w:val="111111"/>
          <w:sz w:val="28"/>
          <w:szCs w:val="28"/>
        </w:rPr>
        <w:t xml:space="preserve">Развитие творческого мышления неотделимо от формирования  </w:t>
      </w:r>
      <w:r>
        <w:rPr>
          <w:rStyle w:val="10"/>
          <w:sz w:val="28"/>
          <w:szCs w:val="28"/>
        </w:rPr>
        <w:t>исполнительских умений и навыков. Чем разностороннее и совершеннее умения и навыки учащихся, тем богаче их фантазия, реальнее их замыслы, тем более сложные математические задания выполняют дети. Воспитатель, стремящийся к развитию креативности дошкольников, должен, прежде всего, обеспечивать условия благоприятные для творчества воспитанников в группе, т.е. облегчать и стимулировать появление вопросов, новых ракурсов, идей.</w:t>
      </w:r>
    </w:p>
    <w:p w:rsidR="0060243C" w:rsidRDefault="0018695A">
      <w:pPr>
        <w:pStyle w:val="Standard"/>
        <w:widowControl/>
        <w:shd w:val="clear" w:color="auto" w:fill="FFFFFF"/>
        <w:spacing w:line="360" w:lineRule="auto"/>
        <w:ind w:firstLine="709"/>
        <w:jc w:val="both"/>
      </w:pPr>
      <w:r>
        <w:rPr>
          <w:rStyle w:val="10"/>
          <w:color w:val="000000"/>
          <w:sz w:val="28"/>
          <w:szCs w:val="28"/>
        </w:rPr>
        <w:t>Таким образом, творческое мышление – мышление, связанное с созданием или открытием принципиально нового субъективного знания, с генерацией собственных оригинальных идей.</w:t>
      </w:r>
    </w:p>
    <w:p w:rsidR="0060243C" w:rsidRDefault="0060243C">
      <w:pPr>
        <w:pStyle w:val="Standard"/>
        <w:widowControl/>
        <w:shd w:val="clear" w:color="auto" w:fill="FFFFFF"/>
        <w:spacing w:line="360" w:lineRule="auto"/>
        <w:ind w:firstLine="709"/>
        <w:jc w:val="both"/>
        <w:rPr>
          <w:sz w:val="28"/>
          <w:szCs w:val="28"/>
        </w:rPr>
      </w:pPr>
    </w:p>
    <w:p w:rsidR="0060243C" w:rsidRDefault="0018695A">
      <w:pPr>
        <w:pStyle w:val="Textbody"/>
        <w:widowControl/>
        <w:shd w:val="clear" w:color="auto" w:fill="FFFFFF"/>
        <w:spacing w:after="0" w:line="360" w:lineRule="auto"/>
        <w:ind w:firstLine="709"/>
        <w:jc w:val="both"/>
        <w:rPr>
          <w:sz w:val="28"/>
          <w:szCs w:val="28"/>
        </w:rPr>
      </w:pPr>
      <w:r>
        <w:rPr>
          <w:sz w:val="28"/>
          <w:szCs w:val="28"/>
        </w:rPr>
        <w:t>1.2 Принципы и условия развития творческого мышления в старшем дошкольном возрасте</w:t>
      </w:r>
    </w:p>
    <w:p w:rsidR="0060243C" w:rsidRDefault="0060243C">
      <w:pPr>
        <w:pStyle w:val="Textbody"/>
        <w:widowControl/>
        <w:shd w:val="clear" w:color="auto" w:fill="FFFFFF"/>
        <w:spacing w:after="0" w:line="360" w:lineRule="auto"/>
        <w:ind w:firstLine="709"/>
        <w:jc w:val="both"/>
      </w:pPr>
    </w:p>
    <w:p w:rsidR="0060243C" w:rsidRDefault="0018695A">
      <w:pPr>
        <w:pStyle w:val="Textbody"/>
        <w:widowControl/>
        <w:shd w:val="clear" w:color="auto" w:fill="FFFFFF"/>
        <w:spacing w:after="0" w:line="360" w:lineRule="auto"/>
        <w:ind w:firstLine="709"/>
        <w:jc w:val="both"/>
      </w:pPr>
      <w:r>
        <w:rPr>
          <w:rStyle w:val="14"/>
          <w:i w:val="0"/>
          <w:sz w:val="28"/>
          <w:szCs w:val="28"/>
        </w:rPr>
        <w:t>Креативность</w:t>
      </w:r>
      <w:r>
        <w:rPr>
          <w:rStyle w:val="10"/>
          <w:color w:val="000000"/>
          <w:sz w:val="28"/>
          <w:szCs w:val="28"/>
        </w:rPr>
        <w:t xml:space="preserve"> – способность, изначально присущая ребенку, поэтому дошкольный возраст признан рядом психологов сенситивным для развития творчества. Креативность формируется стихийно в благоприятной среде игры и детского экспериментирования. Но ребенку трудно самостоятельно реализовать свои творческие способности и развить их без поддержки взрослого. Задача взрослого состоит в том, чтобы сохранить в ребенке творческое начало, помочь ему проявить себя как творческую личность.</w:t>
      </w:r>
    </w:p>
    <w:p w:rsidR="0060243C" w:rsidRDefault="0018695A">
      <w:pPr>
        <w:pStyle w:val="Textbody"/>
        <w:widowControl/>
        <w:spacing w:after="0" w:line="360" w:lineRule="auto"/>
        <w:ind w:firstLine="709"/>
        <w:jc w:val="both"/>
      </w:pPr>
      <w:r>
        <w:rPr>
          <w:rStyle w:val="10"/>
          <w:color w:val="000000"/>
          <w:sz w:val="28"/>
          <w:szCs w:val="28"/>
        </w:rPr>
        <w:t>Педагог, который реализует систему развития творческого мышления у ребенка старшего дошкольного возраста, должен придерживаться принципов развития творческого мышления</w:t>
      </w:r>
      <w:r>
        <w:rPr>
          <w:rStyle w:val="StrongEmphasis"/>
          <w:b w:val="0"/>
          <w:color w:val="000000"/>
          <w:sz w:val="28"/>
          <w:szCs w:val="28"/>
        </w:rPr>
        <w:t>.</w:t>
      </w:r>
    </w:p>
    <w:p w:rsidR="0060243C" w:rsidRDefault="0018695A">
      <w:pPr>
        <w:pStyle w:val="Textbody"/>
        <w:widowControl/>
        <w:spacing w:after="0" w:line="360" w:lineRule="auto"/>
        <w:ind w:firstLine="709"/>
        <w:jc w:val="both"/>
      </w:pPr>
      <w:r>
        <w:rPr>
          <w:rStyle w:val="14"/>
          <w:i w:val="0"/>
          <w:color w:val="000000"/>
          <w:sz w:val="28"/>
          <w:szCs w:val="28"/>
        </w:rPr>
        <w:t xml:space="preserve">1.Принцип беглости мышления </w:t>
      </w:r>
      <w:r>
        <w:rPr>
          <w:rStyle w:val="StrongEmphasis"/>
          <w:b w:val="0"/>
          <w:color w:val="000000"/>
          <w:sz w:val="28"/>
          <w:szCs w:val="28"/>
        </w:rPr>
        <w:t xml:space="preserve">предполагает стимулирование способности генерировать множество решений творческой задачи, </w:t>
      </w:r>
      <w:r>
        <w:rPr>
          <w:rStyle w:val="10"/>
          <w:color w:val="000000"/>
          <w:sz w:val="28"/>
          <w:szCs w:val="28"/>
        </w:rPr>
        <w:t>осуществляется по методу «мозгового штурма» [21].</w:t>
      </w:r>
    </w:p>
    <w:p w:rsidR="0060243C" w:rsidRDefault="0018695A">
      <w:pPr>
        <w:pStyle w:val="Textbody"/>
        <w:widowControl/>
        <w:spacing w:after="0" w:line="360" w:lineRule="auto"/>
        <w:ind w:firstLine="709"/>
        <w:jc w:val="both"/>
      </w:pPr>
      <w:r>
        <w:rPr>
          <w:rStyle w:val="10"/>
          <w:color w:val="000000"/>
          <w:sz w:val="28"/>
          <w:szCs w:val="28"/>
        </w:rPr>
        <w:lastRenderedPageBreak/>
        <w:t>2.</w:t>
      </w:r>
      <w:r>
        <w:rPr>
          <w:rStyle w:val="14"/>
          <w:i w:val="0"/>
          <w:color w:val="000000"/>
          <w:sz w:val="28"/>
          <w:szCs w:val="28"/>
        </w:rPr>
        <w:t>Принцип мягкого соревнования</w:t>
      </w:r>
      <w:r>
        <w:rPr>
          <w:rStyle w:val="10"/>
          <w:color w:val="000000"/>
          <w:sz w:val="28"/>
          <w:szCs w:val="28"/>
        </w:rPr>
        <w:t> означает использование соревнования между командами, постоянно меняющими свой состав, и нематериальным вознаграждением победы и участия. [20]</w:t>
      </w:r>
    </w:p>
    <w:p w:rsidR="0060243C" w:rsidRDefault="0018695A">
      <w:pPr>
        <w:pStyle w:val="Textbody"/>
        <w:widowControl/>
        <w:spacing w:after="0" w:line="360" w:lineRule="auto"/>
        <w:ind w:firstLine="709"/>
        <w:jc w:val="both"/>
      </w:pPr>
      <w:r>
        <w:rPr>
          <w:rStyle w:val="10"/>
          <w:color w:val="000000"/>
          <w:sz w:val="28"/>
          <w:szCs w:val="28"/>
        </w:rPr>
        <w:t>3.</w:t>
      </w:r>
      <w:r>
        <w:rPr>
          <w:rStyle w:val="14"/>
          <w:i w:val="0"/>
          <w:color w:val="000000"/>
          <w:sz w:val="28"/>
          <w:szCs w:val="28"/>
        </w:rPr>
        <w:t>Принцип сотрудничества и кооперации</w:t>
      </w:r>
      <w:r>
        <w:rPr>
          <w:rStyle w:val="10"/>
          <w:color w:val="000000"/>
          <w:sz w:val="28"/>
          <w:szCs w:val="28"/>
        </w:rPr>
        <w:t> позволяет выполнять каждое задание индивидуально, в паре или небольшой группе.</w:t>
      </w:r>
    </w:p>
    <w:p w:rsidR="0060243C" w:rsidRDefault="0018695A">
      <w:pPr>
        <w:pStyle w:val="Textbody"/>
        <w:widowControl/>
        <w:spacing w:after="0" w:line="360" w:lineRule="auto"/>
        <w:ind w:firstLine="709"/>
        <w:jc w:val="both"/>
      </w:pPr>
      <w:r>
        <w:rPr>
          <w:rStyle w:val="10"/>
          <w:color w:val="000000"/>
          <w:sz w:val="28"/>
          <w:szCs w:val="28"/>
        </w:rPr>
        <w:t>4.</w:t>
      </w:r>
      <w:r>
        <w:rPr>
          <w:rStyle w:val="14"/>
          <w:i w:val="0"/>
          <w:color w:val="000000"/>
          <w:sz w:val="28"/>
          <w:szCs w:val="28"/>
        </w:rPr>
        <w:t>Принцип благоприятного климата</w:t>
      </w:r>
      <w:r>
        <w:rPr>
          <w:rStyle w:val="10"/>
          <w:color w:val="000000"/>
          <w:sz w:val="28"/>
          <w:szCs w:val="28"/>
        </w:rPr>
        <w:t> обязывает взрослого поддерживать на занятиях благоприятную социально-психологическую среду, характеризующуюся психологической безопасностью и безусловным принятием ценностей каждого ребенка. </w:t>
      </w:r>
    </w:p>
    <w:p w:rsidR="0060243C" w:rsidRDefault="0018695A">
      <w:pPr>
        <w:pStyle w:val="Textbody"/>
        <w:widowControl/>
        <w:spacing w:after="0" w:line="360" w:lineRule="auto"/>
        <w:ind w:firstLine="709"/>
        <w:jc w:val="both"/>
      </w:pPr>
      <w:r>
        <w:rPr>
          <w:rStyle w:val="10"/>
          <w:color w:val="000000"/>
          <w:sz w:val="28"/>
          <w:szCs w:val="28"/>
        </w:rPr>
        <w:t>5.</w:t>
      </w:r>
      <w:r>
        <w:rPr>
          <w:rStyle w:val="14"/>
          <w:i w:val="0"/>
          <w:color w:val="000000"/>
          <w:sz w:val="28"/>
          <w:szCs w:val="28"/>
        </w:rPr>
        <w:t>Принцип неоцениваемой деятельности</w:t>
      </w:r>
      <w:r>
        <w:rPr>
          <w:rStyle w:val="10"/>
          <w:color w:val="000000"/>
          <w:sz w:val="28"/>
          <w:szCs w:val="28"/>
        </w:rPr>
        <w:t> предоставляет каждому участнику право делать ошибки. [6]</w:t>
      </w:r>
    </w:p>
    <w:p w:rsidR="0060243C" w:rsidRDefault="0018695A">
      <w:pPr>
        <w:pStyle w:val="Textbody"/>
        <w:widowControl/>
        <w:spacing w:after="0" w:line="360" w:lineRule="auto"/>
        <w:ind w:firstLine="709"/>
        <w:jc w:val="both"/>
      </w:pPr>
      <w:r>
        <w:rPr>
          <w:rStyle w:val="14"/>
          <w:i w:val="0"/>
          <w:color w:val="000000"/>
          <w:sz w:val="28"/>
          <w:szCs w:val="28"/>
        </w:rPr>
        <w:t>6.Принцип положительного подкрепления желаемого поведения</w:t>
      </w:r>
      <w:r>
        <w:rPr>
          <w:rStyle w:val="10"/>
          <w:color w:val="000000"/>
          <w:sz w:val="28"/>
          <w:szCs w:val="28"/>
        </w:rPr>
        <w:t xml:space="preserve"> понимается как событие, совпадающее с каким-либо действием и ведущее к увеличению вероятности повторного совершения этого действия. </w:t>
      </w:r>
    </w:p>
    <w:p w:rsidR="0060243C" w:rsidRDefault="0018695A">
      <w:pPr>
        <w:pStyle w:val="Textbody"/>
        <w:widowControl/>
        <w:spacing w:after="0" w:line="360" w:lineRule="auto"/>
        <w:ind w:firstLine="709"/>
        <w:jc w:val="both"/>
      </w:pPr>
      <w:r>
        <w:rPr>
          <w:rStyle w:val="14"/>
          <w:i w:val="0"/>
          <w:color w:val="000000"/>
          <w:sz w:val="28"/>
          <w:szCs w:val="28"/>
        </w:rPr>
        <w:t>7.Принцип активности</w:t>
      </w:r>
      <w:r>
        <w:rPr>
          <w:rStyle w:val="10"/>
          <w:color w:val="000000"/>
          <w:sz w:val="28"/>
          <w:szCs w:val="28"/>
        </w:rPr>
        <w:t xml:space="preserve"> обеспечивает развитие творческих способностей ребенка благодаря его собственной деятельности по решению творческой задачи.</w:t>
      </w:r>
    </w:p>
    <w:p w:rsidR="0060243C" w:rsidRDefault="0018695A">
      <w:pPr>
        <w:pStyle w:val="Textbody"/>
        <w:widowControl/>
        <w:spacing w:after="0" w:line="360" w:lineRule="auto"/>
        <w:ind w:firstLine="709"/>
        <w:jc w:val="both"/>
        <w:rPr>
          <w:color w:val="000000"/>
          <w:sz w:val="28"/>
          <w:szCs w:val="28"/>
        </w:rPr>
      </w:pPr>
      <w:r>
        <w:rPr>
          <w:color w:val="000000"/>
          <w:sz w:val="28"/>
          <w:szCs w:val="28"/>
        </w:rPr>
        <w:t>Педагог направляет усилия на развитие мотивации достижения успеха как одного из основных компонентов любой деятельности, в том числе и творческой.</w:t>
      </w:r>
    </w:p>
    <w:p w:rsidR="0060243C" w:rsidRDefault="0018695A">
      <w:pPr>
        <w:pStyle w:val="Textbody"/>
        <w:widowControl/>
        <w:spacing w:after="0" w:line="360" w:lineRule="auto"/>
        <w:ind w:firstLine="709"/>
        <w:jc w:val="both"/>
        <w:rPr>
          <w:color w:val="000000"/>
          <w:sz w:val="28"/>
          <w:szCs w:val="28"/>
        </w:rPr>
      </w:pPr>
      <w:r>
        <w:rPr>
          <w:color w:val="000000"/>
          <w:sz w:val="28"/>
          <w:szCs w:val="28"/>
        </w:rPr>
        <w:t>Условия, которые способствуют развитию творческих способностей, являются очень важным фактором творческого развития детей. Проанализировав работы Дж. Смита [5] и Л. Кэррола [13], можно выделить следующие основные условия  эффективного развития творческих способностей детей.</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Первый шаг к успешному развитию творческих способностей - раннее физическое развитие ребенка: раннее плавание, гимнастика, раннее ползание и хождение. Затем раннее чтение, счет, раннее знакомство с разными предметами и орудиями.</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 xml:space="preserve">Второе существенное условие развития творческих способностей ребенка – это создание обстановки, которое опережает развитие детей. Следует </w:t>
      </w:r>
      <w:r>
        <w:rPr>
          <w:color w:val="000000"/>
          <w:sz w:val="28"/>
          <w:szCs w:val="28"/>
        </w:rPr>
        <w:lastRenderedPageBreak/>
        <w:t>ребенка поместить в такие отношения и в такую среду, которые будут  стимулировать его всевозможную творческую деятельность и постепенно развивать в нем то, что может  качественно развиваться в данный момент. Например, еще задолго до обучения счету годовалому ребенку можно купить карточки с цифрами и во время игр называть ребенку цифры. Это поможет малышу овладеть счетом.</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Третье, имеющее большое значение, условие эффективного развития творческих способностей исходит из самого характера творческого процесса,  требующего максимального напряжения сил. Дело в том, что способности будут развиваться лучше, когда человек в своей деятельности будет чаще добираться «до потолка» своих возможностей и постепенно поднимать этот потолок все выше и выше. Это условие максимального напряжения сил быстрее всего достигается, когда ребенок уже может ползать, но еще не говорит. В это время мир познается очень активно, однако пользоваться опытом взрослых ребенок не способен, потому что объяснить малышу еще ничего нельзя. По этой причине  ребенок вынужден больше, чем когда-либо, заниматься творчеством, разрешать большое количество абсолютно новых для него задач самостоятельно и без предварительного обучения (если, конечно, родители  позволяют ему это делать, а не решают их за него). Например, ребенок уронил свою игрушку под диван. Взрослые не должны доставать ему эту игрушку из-под дивана, если малыш может сделать это сам.</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Четвертом условием успешного развития творческих способностей является  позволение малышу свободно выбирать деятельность, которой он хочет заниматься, устанавливать продолжительность занятия одним каким-либо делом, выбирать способы осуществления деятельности и т.п. Тогда энтузиазм малыша, его заинтересованность, эмоциональный подъём послужат надежной  гарантией того, что большее напряжение ума при занятиях не переутомит ребенка и будет ему полезным.</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 xml:space="preserve">Но при предоставлении ребенку такой свободы не исключена ненавязчивая, умная, доброжелательная помощь взрослых – это является пятым условием успешного развития творческих способностей. Самое главное, </w:t>
      </w:r>
      <w:r>
        <w:rPr>
          <w:color w:val="000000"/>
          <w:sz w:val="28"/>
          <w:szCs w:val="28"/>
        </w:rPr>
        <w:lastRenderedPageBreak/>
        <w:t>чтобы свобода не превращалась во вседозволенность, а помощь в подсказку. К сожалению, подсказка – часто встречающийся среди родителей способ «помощи» детям, но она только вредит делу. Не рекомендуется решать задачи за малыша, если он способен решить их сам.</w:t>
      </w:r>
    </w:p>
    <w:p w:rsidR="0060243C" w:rsidRDefault="0018695A">
      <w:pPr>
        <w:pStyle w:val="Textbody"/>
        <w:widowControl/>
        <w:shd w:val="clear" w:color="auto" w:fill="FFFFFF"/>
        <w:tabs>
          <w:tab w:val="left" w:pos="8413"/>
        </w:tabs>
        <w:spacing w:after="0" w:line="360" w:lineRule="auto"/>
        <w:ind w:firstLine="709"/>
        <w:jc w:val="both"/>
        <w:rPr>
          <w:color w:val="000000"/>
          <w:sz w:val="28"/>
          <w:szCs w:val="28"/>
        </w:rPr>
      </w:pPr>
      <w:r>
        <w:rPr>
          <w:color w:val="000000"/>
          <w:sz w:val="28"/>
          <w:szCs w:val="28"/>
        </w:rPr>
        <w:t>Шестым условием успешного развития творческих способностей является тёплая дружелюбная атмосфера в семье и детском коллективе, так как для творчества необходима комфортная психологическая обстановка и свободное время. Взрослые должны создать безопасную психологическую среду для творческого поиска ребенка и его собственных открытий. Немаловажно регулярно подталкивать малыша к творчеству, проявлять сочувствие к его неудачам, поддерживать все его странные идеи. Не допускается делать замечания и осуждать ребенка.</w:t>
      </w:r>
    </w:p>
    <w:p w:rsidR="0060243C" w:rsidRDefault="0018695A">
      <w:pPr>
        <w:pStyle w:val="Textbody"/>
        <w:widowControl/>
        <w:shd w:val="clear" w:color="auto" w:fill="FFFFFF"/>
        <w:spacing w:after="0" w:line="360" w:lineRule="auto"/>
        <w:ind w:firstLine="709"/>
        <w:jc w:val="both"/>
      </w:pPr>
      <w:r>
        <w:rPr>
          <w:rStyle w:val="10"/>
          <w:color w:val="000000"/>
          <w:sz w:val="28"/>
          <w:szCs w:val="28"/>
        </w:rPr>
        <w:t xml:space="preserve">Однако создания благоприятных условий мало для развития творческих способностей малыша, </w:t>
      </w:r>
      <w:r>
        <w:rPr>
          <w:rStyle w:val="10"/>
          <w:color w:val="000000"/>
          <w:sz w:val="28"/>
          <w:szCs w:val="28"/>
          <w:shd w:val="clear" w:color="auto" w:fill="FFFFFF"/>
        </w:rPr>
        <w:t>хотя</w:t>
      </w:r>
      <w:r>
        <w:rPr>
          <w:rStyle w:val="10"/>
          <w:color w:val="000000"/>
          <w:sz w:val="28"/>
          <w:szCs w:val="28"/>
        </w:rPr>
        <w:t xml:space="preserve"> некоторые западные психологи полагают, что творчество изначально присуще ребенку и, что нужно позволить ему свободно самовыражаться. Но практика показывает, что просто позволения не достаточно: не все дети могут открыть дорогу к созиданию, и надолго сохранить творческую активность. Как оказалось, если подобрать правильные методы обучения, то даже дети дошкольного возраста, не теряя своеобразия творчества, создают произведения более высокого уровня, чем их необученные самовыражающиеся сверстники. Не случайно в наше время так популярны детские кружки и студии, музыкальные школы и школы искусств. Несомненно, ведется еще много споров о том, чему же и как учить детей, но тот факт, что учить надо, не вызывает сомнений.</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Развитие творческих способностей детей будет результативным только тогда,  когда оно будет представлять собой целенаправленный процесс, в ходе которого решается ряд педагогических задач, направленных на достижение конечной цели.</w:t>
      </w:r>
    </w:p>
    <w:p w:rsidR="0060243C" w:rsidRDefault="0060243C">
      <w:pPr>
        <w:pStyle w:val="Textbody"/>
        <w:widowControl/>
        <w:shd w:val="clear" w:color="auto" w:fill="FFFFFF"/>
        <w:spacing w:after="0" w:line="360" w:lineRule="auto"/>
        <w:ind w:firstLine="709"/>
        <w:jc w:val="both"/>
        <w:rPr>
          <w:color w:val="000000"/>
          <w:sz w:val="28"/>
          <w:szCs w:val="28"/>
        </w:rPr>
      </w:pPr>
    </w:p>
    <w:p w:rsidR="0060243C" w:rsidRDefault="0018695A">
      <w:pPr>
        <w:pStyle w:val="Textbody"/>
        <w:spacing w:after="0" w:line="360" w:lineRule="auto"/>
        <w:ind w:firstLine="709"/>
        <w:jc w:val="both"/>
        <w:rPr>
          <w:sz w:val="28"/>
          <w:szCs w:val="28"/>
        </w:rPr>
      </w:pPr>
      <w:r>
        <w:rPr>
          <w:sz w:val="28"/>
          <w:szCs w:val="28"/>
        </w:rPr>
        <w:t>1.3 Возрастные особенности развития творческого мышления детей старшего дошкольного возраста</w:t>
      </w:r>
    </w:p>
    <w:p w:rsidR="0060243C" w:rsidRDefault="0060243C">
      <w:pPr>
        <w:pStyle w:val="Textbody"/>
        <w:spacing w:after="0" w:line="360" w:lineRule="auto"/>
        <w:ind w:firstLine="709"/>
        <w:jc w:val="both"/>
        <w:rPr>
          <w:sz w:val="28"/>
          <w:szCs w:val="28"/>
        </w:rPr>
      </w:pP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У детей способности к творчеству складываются постепенно, проходя несколько стадий развития. Эти стадии протекают последовательно: прежде чем быть готовым к следующей стадии, ребенок обязательно должен овладеть качествами, формирующимися на предшествующих. Исследования детского творчества позволяют выделить как минимум три стадии развития творческого мышления: наглядно-действенное, причинное и эвристическое.</w:t>
      </w:r>
    </w:p>
    <w:p w:rsidR="0060243C" w:rsidRDefault="0018695A">
      <w:pPr>
        <w:pStyle w:val="Textbody"/>
        <w:widowControl/>
        <w:shd w:val="clear" w:color="auto" w:fill="FFFFFF"/>
        <w:spacing w:after="0" w:line="360" w:lineRule="auto"/>
        <w:ind w:firstLine="709"/>
        <w:jc w:val="both"/>
        <w:rPr>
          <w:color w:val="000000"/>
          <w:sz w:val="28"/>
          <w:szCs w:val="28"/>
        </w:rPr>
      </w:pPr>
      <w:r>
        <w:rPr>
          <w:color w:val="000000"/>
          <w:sz w:val="28"/>
          <w:szCs w:val="28"/>
        </w:rPr>
        <w:t>Старшие дошкольники находятся на первой стадии развития творческого мышления – наглядно-действенное мышление.</w:t>
      </w:r>
    </w:p>
    <w:p w:rsidR="0060243C" w:rsidRDefault="0018695A">
      <w:pPr>
        <w:pStyle w:val="Textbody"/>
        <w:widowControl/>
        <w:spacing w:after="0" w:line="360" w:lineRule="auto"/>
        <w:ind w:firstLine="709"/>
        <w:jc w:val="both"/>
        <w:rPr>
          <w:color w:val="000000"/>
          <w:sz w:val="28"/>
          <w:szCs w:val="28"/>
        </w:rPr>
      </w:pPr>
      <w:r>
        <w:rPr>
          <w:color w:val="000000"/>
          <w:sz w:val="28"/>
          <w:szCs w:val="28"/>
        </w:rPr>
        <w:t xml:space="preserve">Мышление рождается из действия. В младенчестве и раннем возрасте оно неотделимо от действия. В процессе манипулирования с предметами ребенок решает различные мыслительные задачи. К примеру, играя со сборно-разборными игрушками типа головоломок, пирамидок, матрешек, ребенок практически, методом проб и ошибок ищет принципы их разборки и сборки, учится учитывать и соотносить между собой величину и форму различных деталей. К пяти-шести годам дети обучаются совершать действия в уме. В качестве объектов манипулирования выступают уже не реальные предметы, а их образы представления. Чаще всего дети представляют наглядный, зрительный образ предмета. Поэтому мышление ребенка-дошкольника называют наглядно-действенным. Очень важными для развития мышления являются задания на исследование образа-представления. К пяти годам дети обучаются расчленять представление на отдельные части, анализировать контуры предметом, сопоставлять похожие предметы между собой и находить сходство и различие. Выделение отдельных компонентов образа позволяет ребенку соединять детали разных образов, придумывая новые, фантастические объекты или явления. Так, ребенок может представить животное, соединяющее в себе части многих животных и поэтому обладающее такими качествами, которых нет ни у одного существующего животного в мире. В психологии эту способность называют фантазией. Фантазия ребенка на первой стадии развития творческого мышления еще очень ограниченна. Ребенок мыслит еще слишком реалистично и не может оторваться от </w:t>
      </w:r>
      <w:r>
        <w:rPr>
          <w:color w:val="000000"/>
          <w:sz w:val="28"/>
          <w:szCs w:val="28"/>
        </w:rPr>
        <w:lastRenderedPageBreak/>
        <w:t>привычных образов, способов использования вещей, наиболее вероятных цепочек событий. Таким образом, одним из направлений развития творчества на этапе наглядно-действенного мышления является выход за рамки привычных мыслительных стереотипов. Это качество творческого мышления называют оригинальностью, и оно зависит от умения мысленно связывать далекие, не связываемые обычно в жизни, образы предметов [1].</w:t>
      </w:r>
    </w:p>
    <w:p w:rsidR="0060243C" w:rsidRDefault="0018695A">
      <w:pPr>
        <w:pStyle w:val="Textbody"/>
        <w:widowControl/>
        <w:spacing w:after="0" w:line="360" w:lineRule="auto"/>
        <w:ind w:firstLine="709"/>
        <w:jc w:val="both"/>
        <w:rPr>
          <w:color w:val="000000"/>
          <w:sz w:val="28"/>
          <w:szCs w:val="28"/>
        </w:rPr>
      </w:pPr>
      <w:r>
        <w:rPr>
          <w:color w:val="000000"/>
          <w:sz w:val="28"/>
          <w:szCs w:val="28"/>
        </w:rPr>
        <w:t>В 7 лет происходит структурная перестройка творческого мышления. Оно стимулирует у ребенка деятельность по экспериментированию и апробации разных подходов к проблеме. Препятствуют творческому мышлению конформизм, как следствие боязни показаться смешным, неумелым. Торопливость и нетерпеливость как желание немедленно найти результат тоже нередко разрушают творческий процесс. Самым вредным для детского творчества является цензура, особенно внутренняя – это в том числе психологическая инерция как склонность идти проторенным путем [7].</w:t>
      </w:r>
    </w:p>
    <w:p w:rsidR="0060243C" w:rsidRDefault="0018695A">
      <w:pPr>
        <w:pStyle w:val="Textbody"/>
        <w:widowControl/>
        <w:spacing w:after="0" w:line="360" w:lineRule="auto"/>
        <w:ind w:firstLine="709"/>
        <w:jc w:val="both"/>
        <w:rPr>
          <w:color w:val="000000"/>
          <w:sz w:val="28"/>
          <w:szCs w:val="28"/>
        </w:rPr>
      </w:pPr>
      <w:r>
        <w:rPr>
          <w:color w:val="000000"/>
          <w:sz w:val="28"/>
          <w:szCs w:val="28"/>
        </w:rPr>
        <w:t>Согласно данным одного из первых исследователей детской креативности П. Торренса, способность к творчеству проявляется неравномерно. Пики ее наблюдаются в 5, 9, 13, 17 лет [23]. Другой знаменитый исследователь детства, Ж. Пиаже, отрицал креативность как характеристику детского мышления, считая его эгоцентричным, нерефлексивным, нечувствительным к противоречиям.</w:t>
      </w:r>
    </w:p>
    <w:p w:rsidR="0060243C" w:rsidRDefault="0018695A">
      <w:pPr>
        <w:pStyle w:val="Textbody"/>
        <w:widowControl/>
        <w:spacing w:after="0" w:line="360" w:lineRule="auto"/>
        <w:ind w:firstLine="709"/>
        <w:jc w:val="both"/>
        <w:rPr>
          <w:color w:val="000000"/>
          <w:sz w:val="28"/>
          <w:szCs w:val="28"/>
        </w:rPr>
      </w:pPr>
      <w:r>
        <w:rPr>
          <w:color w:val="000000"/>
          <w:sz w:val="28"/>
          <w:szCs w:val="28"/>
        </w:rPr>
        <w:t xml:space="preserve">Среди отечественных ученых Л.С. Выготский экспериментально выявил уменьшение ригидности мышления с возрастом благодаря развитию умения усваивать и формулировать новые понятия [3]. А.А. Венгер связывал увеличение с возрастом способности к творчеству с развитием понимания причинности – способности выявлять связи и отношения между предметами и их свойствами, отражать объективные закономерности. Н.Н. Поддьяков называет гибкость детского мышления условием, обеспечивающим усвоение системы знаний, отражающих объект в различных противоречивых аспектах. Он связывает с этой особенностью такую форму детского творчества, как экспериментирование. Детское экспериментирование, по Н.Н. Поддьякову, – </w:t>
      </w:r>
      <w:r>
        <w:rPr>
          <w:color w:val="000000"/>
          <w:sz w:val="28"/>
          <w:szCs w:val="28"/>
        </w:rPr>
        <w:lastRenderedPageBreak/>
        <w:t>это преобразование ребенком незнакомых объектов и самостоятельное выявление в них скрытых свойств и отношений.[18]</w:t>
      </w:r>
    </w:p>
    <w:p w:rsidR="0060243C" w:rsidRDefault="0018695A">
      <w:pPr>
        <w:pStyle w:val="Textbody"/>
        <w:widowControl/>
        <w:spacing w:after="0" w:line="360" w:lineRule="auto"/>
        <w:ind w:firstLine="709"/>
        <w:jc w:val="both"/>
        <w:rPr>
          <w:color w:val="000000"/>
          <w:sz w:val="28"/>
          <w:szCs w:val="28"/>
        </w:rPr>
      </w:pPr>
      <w:r>
        <w:rPr>
          <w:color w:val="000000"/>
          <w:sz w:val="28"/>
          <w:szCs w:val="28"/>
        </w:rPr>
        <w:t>Гибкость мышления дошкольника связана с перестройкой и переоценкой ситуации, со способностью увидеть новое в старом, а нестарое в новом. Зависит эта особенность мышления как от умения ребенка выделять в освоенных им средствах мышления новые свойства и отношения, так и от смелости применять ранее освоенные средства мышления в новых условиях. Умение анализировать образ объекта и включать ранее неиспользованные характеристики чрезвычайно важны для развития гибкости детского мышления.</w:t>
      </w:r>
    </w:p>
    <w:p w:rsidR="0060243C" w:rsidRDefault="0018695A">
      <w:pPr>
        <w:pStyle w:val="Textbody"/>
        <w:widowControl/>
        <w:spacing w:after="0" w:line="360" w:lineRule="auto"/>
        <w:ind w:firstLine="709"/>
        <w:jc w:val="both"/>
      </w:pPr>
      <w:r>
        <w:rPr>
          <w:rStyle w:val="10"/>
          <w:color w:val="000000"/>
          <w:sz w:val="28"/>
          <w:szCs w:val="28"/>
        </w:rPr>
        <w:t>Исследования Е.С. Ермаковой показывают, что по мере продвижения дошкольника от средней к подготовительной группе детского сада наблюдается рост его способности самостоятельно изменять систему мыслительных средств, успешно применяемых в одной ситуации и неэффективных в другой. Она выделила три уровня развития гибкости мышления дошкольника, характеризующиеся различными внешними проявлениями.</w:t>
      </w:r>
    </w:p>
    <w:p w:rsidR="0060243C" w:rsidRDefault="0018695A">
      <w:pPr>
        <w:pStyle w:val="Textbody"/>
        <w:widowControl/>
        <w:spacing w:after="0" w:line="360" w:lineRule="auto"/>
        <w:ind w:firstLine="709"/>
        <w:jc w:val="both"/>
        <w:rPr>
          <w:color w:val="000000"/>
          <w:sz w:val="28"/>
          <w:szCs w:val="28"/>
        </w:rPr>
      </w:pPr>
      <w:r>
        <w:rPr>
          <w:color w:val="000000"/>
          <w:sz w:val="28"/>
          <w:szCs w:val="28"/>
        </w:rPr>
        <w:t>1.Ребенок не осознает проблемности ситуации, не выделяет существенные свойства объекта, не выделяет те или иные аспекты мыслительных средств. </w:t>
      </w:r>
    </w:p>
    <w:p w:rsidR="0060243C" w:rsidRDefault="0018695A">
      <w:pPr>
        <w:pStyle w:val="Textbody"/>
        <w:widowControl/>
        <w:spacing w:after="0" w:line="360" w:lineRule="auto"/>
        <w:ind w:firstLine="709"/>
        <w:jc w:val="both"/>
        <w:rPr>
          <w:color w:val="000000"/>
          <w:sz w:val="28"/>
          <w:szCs w:val="28"/>
        </w:rPr>
      </w:pPr>
      <w:r>
        <w:rPr>
          <w:color w:val="000000"/>
          <w:sz w:val="28"/>
          <w:szCs w:val="28"/>
        </w:rPr>
        <w:t>2.У ребенка появляются попытки анализа свойств объекта с выделением очевидных и игнорированием существенных, но менее очевидных. Анализ мыслительных средств выражен, по не дифференцирован, не развернут.</w:t>
      </w:r>
    </w:p>
    <w:p w:rsidR="0060243C" w:rsidRDefault="0018695A">
      <w:pPr>
        <w:pStyle w:val="Textbody"/>
        <w:widowControl/>
        <w:spacing w:after="0" w:line="360" w:lineRule="auto"/>
        <w:ind w:firstLine="709"/>
        <w:jc w:val="both"/>
        <w:rPr>
          <w:color w:val="000000"/>
          <w:sz w:val="28"/>
          <w:szCs w:val="28"/>
        </w:rPr>
      </w:pPr>
      <w:r>
        <w:rPr>
          <w:color w:val="000000"/>
          <w:sz w:val="28"/>
          <w:szCs w:val="28"/>
        </w:rPr>
        <w:t>3.У ребенка выражен анализ свойств объекта, выделяются очевидные и скрытые существенные свойства, четко вынуждена зрительная ориентировка, ребенок ясно улавливает особенности проблемной ситуации [8].</w:t>
      </w:r>
    </w:p>
    <w:p w:rsidR="0060243C" w:rsidRDefault="0018695A">
      <w:pPr>
        <w:pStyle w:val="Textbody"/>
        <w:spacing w:after="0" w:line="360" w:lineRule="auto"/>
        <w:ind w:firstLine="709"/>
        <w:jc w:val="both"/>
        <w:rPr>
          <w:color w:val="000000"/>
          <w:sz w:val="28"/>
          <w:szCs w:val="28"/>
        </w:rPr>
      </w:pPr>
      <w:r>
        <w:rPr>
          <w:color w:val="000000"/>
          <w:sz w:val="28"/>
          <w:szCs w:val="28"/>
        </w:rPr>
        <w:t>Главной педагогической задачей по развитию творческого мышления в старшем дошкольном возрасте является формирование ассоциативности, диалектичности и системности мышления. Так как развитие именно этих качеств делает мышление гибким, оригинальным и продуктивным [4].</w:t>
      </w:r>
    </w:p>
    <w:p w:rsidR="0060243C" w:rsidRDefault="0018695A">
      <w:pPr>
        <w:pStyle w:val="Textbody"/>
        <w:widowControl/>
        <w:spacing w:after="0" w:line="360" w:lineRule="auto"/>
        <w:ind w:firstLine="709"/>
        <w:jc w:val="both"/>
        <w:rPr>
          <w:color w:val="000000"/>
          <w:sz w:val="28"/>
        </w:rPr>
      </w:pPr>
      <w:r>
        <w:rPr>
          <w:color w:val="000000"/>
          <w:sz w:val="28"/>
        </w:rPr>
        <w:lastRenderedPageBreak/>
        <w:t>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очень любознательны, у них есть огромное желание познавать окружающий мир [6].</w:t>
      </w:r>
    </w:p>
    <w:p w:rsidR="0060243C" w:rsidRDefault="0060243C">
      <w:pPr>
        <w:pStyle w:val="Textbody"/>
        <w:spacing w:after="0" w:line="360" w:lineRule="auto"/>
        <w:ind w:firstLine="709"/>
        <w:jc w:val="both"/>
        <w:rPr>
          <w:sz w:val="28"/>
          <w:szCs w:val="28"/>
        </w:rPr>
      </w:pPr>
    </w:p>
    <w:p w:rsidR="0060243C" w:rsidRDefault="0060243C">
      <w:pPr>
        <w:pStyle w:val="Textbody"/>
        <w:spacing w:after="0" w:line="360" w:lineRule="auto"/>
        <w:ind w:firstLine="709"/>
        <w:jc w:val="both"/>
        <w:rPr>
          <w:sz w:val="28"/>
          <w:szCs w:val="28"/>
        </w:rPr>
      </w:pPr>
    </w:p>
    <w:p w:rsidR="0060243C" w:rsidRDefault="0060243C">
      <w:pPr>
        <w:pStyle w:val="Textbody"/>
        <w:spacing w:after="0" w:line="360" w:lineRule="auto"/>
        <w:ind w:firstLine="709"/>
        <w:jc w:val="both"/>
        <w:rPr>
          <w:sz w:val="28"/>
          <w:szCs w:val="28"/>
        </w:rPr>
      </w:pPr>
    </w:p>
    <w:p w:rsidR="0060243C" w:rsidRDefault="0060243C">
      <w:pPr>
        <w:pStyle w:val="Textbody"/>
        <w:spacing w:after="0" w:line="360" w:lineRule="auto"/>
        <w:ind w:firstLine="709"/>
        <w:jc w:val="both"/>
        <w:rPr>
          <w:sz w:val="28"/>
          <w:szCs w:val="28"/>
        </w:rPr>
      </w:pPr>
    </w:p>
    <w:p w:rsidR="0060243C" w:rsidRDefault="0060243C">
      <w:pPr>
        <w:pStyle w:val="Textbody"/>
        <w:spacing w:after="0" w:line="360" w:lineRule="auto"/>
        <w:ind w:firstLine="709"/>
        <w:jc w:val="both"/>
        <w:rPr>
          <w:sz w:val="28"/>
          <w:szCs w:val="28"/>
        </w:rPr>
      </w:pPr>
    </w:p>
    <w:p w:rsidR="0060243C" w:rsidRDefault="0060243C">
      <w:pPr>
        <w:pStyle w:val="Textbody"/>
        <w:spacing w:after="0" w:line="360" w:lineRule="auto"/>
        <w:ind w:firstLine="709"/>
        <w:jc w:val="both"/>
        <w:rPr>
          <w:sz w:val="28"/>
          <w:szCs w:val="28"/>
        </w:rPr>
      </w:pPr>
    </w:p>
    <w:p w:rsidR="0060243C" w:rsidRDefault="0060243C">
      <w:pPr>
        <w:pStyle w:val="Textbody"/>
        <w:spacing w:after="0" w:line="360" w:lineRule="auto"/>
        <w:ind w:firstLine="709"/>
        <w:jc w:val="both"/>
        <w:rPr>
          <w:sz w:val="28"/>
          <w:szCs w:val="28"/>
        </w:rPr>
      </w:pPr>
    </w:p>
    <w:p w:rsidR="0060243C" w:rsidRDefault="0018695A">
      <w:pPr>
        <w:pStyle w:val="Textbody"/>
        <w:spacing w:after="0" w:line="360" w:lineRule="auto"/>
        <w:ind w:firstLine="709"/>
        <w:jc w:val="both"/>
      </w:pPr>
      <w:r>
        <w:rPr>
          <w:rStyle w:val="10"/>
          <w:sz w:val="28"/>
          <w:szCs w:val="28"/>
        </w:rPr>
        <w:t xml:space="preserve">2 </w:t>
      </w:r>
      <w:r>
        <w:rPr>
          <w:rStyle w:val="10"/>
          <w:rFonts w:cs="Times New Roman"/>
          <w:sz w:val="28"/>
          <w:szCs w:val="28"/>
        </w:rPr>
        <w:t>Экспериментальное исследование по выявлению уровня развития творческого мышления старших дошкольников</w:t>
      </w:r>
    </w:p>
    <w:p w:rsidR="0060243C" w:rsidRDefault="0060243C">
      <w:pPr>
        <w:pStyle w:val="Textbody"/>
        <w:spacing w:after="0" w:line="360" w:lineRule="auto"/>
        <w:ind w:firstLine="709"/>
        <w:jc w:val="both"/>
        <w:rPr>
          <w:rFonts w:cs="Times New Roman"/>
          <w:sz w:val="28"/>
          <w:szCs w:val="28"/>
        </w:rPr>
      </w:pPr>
    </w:p>
    <w:p w:rsidR="0060243C" w:rsidRDefault="0018695A">
      <w:pPr>
        <w:pStyle w:val="Textbody"/>
        <w:spacing w:after="0" w:line="360" w:lineRule="auto"/>
        <w:ind w:firstLine="709"/>
        <w:jc w:val="both"/>
      </w:pPr>
      <w:r>
        <w:rPr>
          <w:rStyle w:val="10"/>
          <w:color w:val="000000"/>
          <w:sz w:val="28"/>
          <w:szCs w:val="28"/>
        </w:rPr>
        <w:t>2.1.Диагностика творческого мышления детей старшего дошкольного возраста</w:t>
      </w:r>
    </w:p>
    <w:p w:rsidR="0060243C" w:rsidRDefault="0060243C">
      <w:pPr>
        <w:pStyle w:val="Textbody"/>
        <w:spacing w:after="0" w:line="360" w:lineRule="auto"/>
        <w:ind w:firstLine="709"/>
        <w:jc w:val="both"/>
        <w:rPr>
          <w:color w:val="000000"/>
          <w:sz w:val="28"/>
          <w:szCs w:val="28"/>
        </w:rPr>
      </w:pPr>
    </w:p>
    <w:p w:rsidR="0060243C" w:rsidRDefault="0018695A">
      <w:pPr>
        <w:pStyle w:val="Textbody"/>
        <w:spacing w:after="0" w:line="360" w:lineRule="auto"/>
        <w:ind w:firstLine="709"/>
        <w:jc w:val="both"/>
        <w:rPr>
          <w:color w:val="000000"/>
          <w:sz w:val="28"/>
          <w:szCs w:val="28"/>
        </w:rPr>
      </w:pPr>
      <w:r>
        <w:rPr>
          <w:color w:val="000000"/>
          <w:sz w:val="28"/>
          <w:szCs w:val="28"/>
        </w:rPr>
        <w:t>Экспериментальное исследование проводилось в три этапа : констатирующий, формирующий и контрольный.</w:t>
      </w:r>
    </w:p>
    <w:p w:rsidR="0060243C" w:rsidRDefault="0018695A">
      <w:pPr>
        <w:pStyle w:val="Textbody"/>
        <w:spacing w:after="0" w:line="360" w:lineRule="auto"/>
        <w:ind w:firstLine="709"/>
        <w:jc w:val="both"/>
        <w:rPr>
          <w:color w:val="000000"/>
          <w:sz w:val="28"/>
          <w:szCs w:val="28"/>
        </w:rPr>
      </w:pPr>
      <w:r>
        <w:rPr>
          <w:color w:val="000000"/>
          <w:sz w:val="28"/>
          <w:szCs w:val="28"/>
        </w:rPr>
        <w:t>В экспериментальном исследовании принимали участие экспериментальная группа (11 детей) и контрольная группа (11 детей).</w:t>
      </w:r>
    </w:p>
    <w:p w:rsidR="0060243C" w:rsidRDefault="0018695A">
      <w:pPr>
        <w:pStyle w:val="Textbody"/>
        <w:spacing w:after="0" w:line="360" w:lineRule="auto"/>
        <w:ind w:firstLine="709"/>
        <w:jc w:val="both"/>
      </w:pPr>
      <w:r>
        <w:rPr>
          <w:rStyle w:val="10"/>
          <w:color w:val="000000"/>
          <w:sz w:val="28"/>
          <w:szCs w:val="28"/>
        </w:rPr>
        <w:t xml:space="preserve">На </w:t>
      </w:r>
      <w:r>
        <w:rPr>
          <w:rStyle w:val="10"/>
          <w:i/>
          <w:iCs/>
          <w:color w:val="000000"/>
          <w:sz w:val="28"/>
          <w:szCs w:val="28"/>
        </w:rPr>
        <w:t>констатирующем этапе</w:t>
      </w:r>
      <w:r>
        <w:rPr>
          <w:rStyle w:val="10"/>
          <w:color w:val="000000"/>
          <w:sz w:val="28"/>
          <w:szCs w:val="28"/>
        </w:rPr>
        <w:t xml:space="preserve"> экспериментального исследования целью </w:t>
      </w:r>
      <w:r>
        <w:rPr>
          <w:rStyle w:val="10"/>
          <w:rFonts w:eastAsia="Times New Roman" w:cs="Times New Roman"/>
          <w:color w:val="000000"/>
          <w:spacing w:val="10"/>
          <w:sz w:val="28"/>
          <w:szCs w:val="28"/>
          <w:lang w:eastAsia="ru-RU"/>
        </w:rPr>
        <w:t xml:space="preserve">было изучение творческого мышления детей в экспериментальной и контрольной группах при помощи методик </w:t>
      </w:r>
      <w:r>
        <w:rPr>
          <w:rStyle w:val="10"/>
          <w:rFonts w:eastAsia="Times New Roman" w:cs="Times New Roman"/>
          <w:color w:val="111111"/>
          <w:sz w:val="28"/>
          <w:szCs w:val="28"/>
          <w:lang w:eastAsia="ru-RU"/>
        </w:rPr>
        <w:t xml:space="preserve">«Тест дивергентного </w:t>
      </w:r>
      <w:r>
        <w:rPr>
          <w:rStyle w:val="10"/>
          <w:rFonts w:eastAsia="Times New Roman" w:cs="Times New Roman"/>
          <w:color w:val="111111"/>
          <w:sz w:val="28"/>
          <w:szCs w:val="28"/>
          <w:shd w:val="clear" w:color="auto" w:fill="FFFFFF"/>
          <w:lang w:eastAsia="ru-RU"/>
        </w:rPr>
        <w:t>(</w:t>
      </w:r>
      <w:r>
        <w:rPr>
          <w:rStyle w:val="StrongEmphasis"/>
          <w:rFonts w:eastAsia="Times New Roman" w:cs="Times New Roman"/>
          <w:b w:val="0"/>
          <w:bCs w:val="0"/>
          <w:color w:val="111111"/>
          <w:sz w:val="28"/>
          <w:szCs w:val="28"/>
          <w:lang w:eastAsia="ru-RU"/>
        </w:rPr>
        <w:t>творческого</w:t>
      </w:r>
      <w:r>
        <w:rPr>
          <w:rStyle w:val="10"/>
          <w:rFonts w:eastAsia="Times New Roman" w:cs="Times New Roman"/>
          <w:color w:val="111111"/>
          <w:sz w:val="28"/>
          <w:szCs w:val="28"/>
          <w:shd w:val="clear" w:color="auto" w:fill="FFFFFF"/>
          <w:lang w:eastAsia="ru-RU"/>
        </w:rPr>
        <w:t>)</w:t>
      </w:r>
      <w:r>
        <w:rPr>
          <w:rStyle w:val="10"/>
          <w:rFonts w:eastAsia="Times New Roman" w:cs="Times New Roman"/>
          <w:color w:val="111111"/>
          <w:sz w:val="28"/>
          <w:szCs w:val="28"/>
          <w:lang w:eastAsia="ru-RU"/>
        </w:rPr>
        <w:t xml:space="preserve"> </w:t>
      </w:r>
      <w:r>
        <w:rPr>
          <w:rStyle w:val="StrongEmphasis"/>
          <w:rFonts w:eastAsia="Times New Roman" w:cs="Times New Roman"/>
          <w:b w:val="0"/>
          <w:bCs w:val="0"/>
          <w:color w:val="111111"/>
          <w:sz w:val="28"/>
          <w:szCs w:val="28"/>
          <w:shd w:val="clear" w:color="auto" w:fill="FFFFFF"/>
          <w:lang w:eastAsia="ru-RU"/>
        </w:rPr>
        <w:t>мышления Вильямса</w:t>
      </w:r>
      <w:r>
        <w:rPr>
          <w:rStyle w:val="10"/>
          <w:rFonts w:eastAsia="Times New Roman" w:cs="Times New Roman"/>
          <w:color w:val="111111"/>
          <w:sz w:val="28"/>
          <w:szCs w:val="28"/>
          <w:lang w:eastAsia="ru-RU"/>
        </w:rPr>
        <w:t>»</w:t>
      </w:r>
      <w:r>
        <w:rPr>
          <w:rStyle w:val="10"/>
          <w:rFonts w:eastAsia="Times New Roman" w:cs="Times New Roman"/>
          <w:spacing w:val="10"/>
          <w:sz w:val="28"/>
          <w:szCs w:val="28"/>
          <w:lang w:eastAsia="ru-RU"/>
        </w:rPr>
        <w:t xml:space="preserve"> </w:t>
      </w:r>
      <w:r>
        <w:rPr>
          <w:rStyle w:val="10"/>
          <w:rFonts w:eastAsia="Times New Roman" w:cs="Times New Roman"/>
          <w:color w:val="000000"/>
          <w:spacing w:val="10"/>
          <w:sz w:val="28"/>
          <w:szCs w:val="28"/>
          <w:lang w:eastAsia="ru-RU"/>
        </w:rPr>
        <w:t xml:space="preserve">и </w:t>
      </w:r>
      <w:r>
        <w:rPr>
          <w:rStyle w:val="10"/>
          <w:rFonts w:eastAsia="Times New Roman" w:cs="Times New Roman"/>
          <w:color w:val="111111"/>
          <w:sz w:val="28"/>
          <w:szCs w:val="28"/>
          <w:lang w:eastAsia="ru-RU"/>
        </w:rPr>
        <w:t>«Тест Е.</w:t>
      </w:r>
      <w:r>
        <w:rPr>
          <w:rStyle w:val="StrongEmphasis"/>
          <w:rFonts w:eastAsia="Times New Roman" w:cs="Times New Roman"/>
          <w:b w:val="0"/>
          <w:bCs w:val="0"/>
          <w:color w:val="111111"/>
          <w:sz w:val="28"/>
          <w:szCs w:val="28"/>
          <w:lang w:eastAsia="ru-RU"/>
        </w:rPr>
        <w:t>П</w:t>
      </w:r>
      <w:r>
        <w:rPr>
          <w:rStyle w:val="10"/>
          <w:rFonts w:eastAsia="Times New Roman" w:cs="Times New Roman"/>
          <w:color w:val="111111"/>
          <w:sz w:val="28"/>
          <w:szCs w:val="28"/>
          <w:lang w:eastAsia="ru-RU"/>
        </w:rPr>
        <w:t>. Торренса. Диагностика креативности» [23].</w:t>
      </w:r>
    </w:p>
    <w:p w:rsidR="0060243C" w:rsidRDefault="0018695A">
      <w:pPr>
        <w:pStyle w:val="Textbody"/>
        <w:spacing w:after="0" w:line="360" w:lineRule="auto"/>
        <w:ind w:firstLine="709"/>
        <w:jc w:val="both"/>
      </w:pPr>
      <w:r>
        <w:rPr>
          <w:rStyle w:val="10"/>
          <w:sz w:val="28"/>
          <w:szCs w:val="28"/>
        </w:rPr>
        <w:t xml:space="preserve">Целью </w:t>
      </w:r>
      <w:r>
        <w:rPr>
          <w:rStyle w:val="10"/>
          <w:i/>
          <w:iCs/>
          <w:sz w:val="28"/>
          <w:szCs w:val="28"/>
        </w:rPr>
        <w:t>формирующего этапа</w:t>
      </w:r>
      <w:r>
        <w:rPr>
          <w:rStyle w:val="10"/>
          <w:sz w:val="28"/>
          <w:szCs w:val="28"/>
        </w:rPr>
        <w:t xml:space="preserve"> экспериментального исследования было применение комплекса творческих заданий, способствующих развитию творческого мышления старших дошкольников.</w:t>
      </w:r>
    </w:p>
    <w:p w:rsidR="0060243C" w:rsidRDefault="0018695A">
      <w:pPr>
        <w:pStyle w:val="Textbody"/>
        <w:spacing w:after="0" w:line="360" w:lineRule="auto"/>
        <w:ind w:firstLine="709"/>
        <w:jc w:val="both"/>
      </w:pPr>
      <w:r>
        <w:rPr>
          <w:rStyle w:val="10"/>
          <w:sz w:val="28"/>
          <w:szCs w:val="28"/>
        </w:rPr>
        <w:t xml:space="preserve">На </w:t>
      </w:r>
      <w:r>
        <w:rPr>
          <w:rStyle w:val="10"/>
          <w:i/>
          <w:iCs/>
          <w:sz w:val="28"/>
          <w:szCs w:val="28"/>
        </w:rPr>
        <w:t>контрольном этапе</w:t>
      </w:r>
      <w:r>
        <w:rPr>
          <w:rStyle w:val="10"/>
          <w:sz w:val="28"/>
          <w:szCs w:val="28"/>
        </w:rPr>
        <w:t xml:space="preserve"> была поставлена цель </w:t>
      </w:r>
      <w:r>
        <w:rPr>
          <w:rStyle w:val="10"/>
          <w:color w:val="000000"/>
          <w:sz w:val="28"/>
          <w:szCs w:val="28"/>
        </w:rPr>
        <w:t>–</w:t>
      </w:r>
      <w:r>
        <w:rPr>
          <w:rStyle w:val="10"/>
          <w:sz w:val="28"/>
          <w:szCs w:val="28"/>
        </w:rPr>
        <w:t xml:space="preserve"> проследить динамику развития творческого мышления старших дошкольников с помощью методик </w:t>
      </w:r>
      <w:r>
        <w:rPr>
          <w:rStyle w:val="10"/>
          <w:rFonts w:eastAsia="Times New Roman" w:cs="Times New Roman"/>
          <w:color w:val="111111"/>
          <w:sz w:val="28"/>
          <w:szCs w:val="28"/>
          <w:lang w:eastAsia="ru-RU"/>
        </w:rPr>
        <w:lastRenderedPageBreak/>
        <w:t xml:space="preserve">«Тест дивергентного </w:t>
      </w:r>
      <w:r>
        <w:rPr>
          <w:rStyle w:val="10"/>
          <w:rFonts w:eastAsia="Times New Roman" w:cs="Times New Roman"/>
          <w:color w:val="111111"/>
          <w:sz w:val="28"/>
          <w:szCs w:val="28"/>
          <w:shd w:val="clear" w:color="auto" w:fill="FFFFFF"/>
          <w:lang w:eastAsia="ru-RU"/>
        </w:rPr>
        <w:t>(</w:t>
      </w:r>
      <w:r>
        <w:rPr>
          <w:rStyle w:val="StrongEmphasis"/>
          <w:rFonts w:eastAsia="Times New Roman" w:cs="Times New Roman"/>
          <w:b w:val="0"/>
          <w:bCs w:val="0"/>
          <w:color w:val="111111"/>
          <w:sz w:val="28"/>
          <w:szCs w:val="28"/>
          <w:lang w:eastAsia="ru-RU"/>
        </w:rPr>
        <w:t>творческого</w:t>
      </w:r>
      <w:r>
        <w:rPr>
          <w:rStyle w:val="10"/>
          <w:rFonts w:eastAsia="Times New Roman" w:cs="Times New Roman"/>
          <w:color w:val="111111"/>
          <w:sz w:val="28"/>
          <w:szCs w:val="28"/>
          <w:shd w:val="clear" w:color="auto" w:fill="FFFFFF"/>
          <w:lang w:eastAsia="ru-RU"/>
        </w:rPr>
        <w:t>)</w:t>
      </w:r>
      <w:r>
        <w:rPr>
          <w:rStyle w:val="10"/>
          <w:rFonts w:eastAsia="Times New Roman" w:cs="Times New Roman"/>
          <w:color w:val="111111"/>
          <w:sz w:val="28"/>
          <w:szCs w:val="28"/>
          <w:lang w:eastAsia="ru-RU"/>
        </w:rPr>
        <w:t xml:space="preserve"> </w:t>
      </w:r>
      <w:r>
        <w:rPr>
          <w:rStyle w:val="StrongEmphasis"/>
          <w:rFonts w:eastAsia="Times New Roman" w:cs="Times New Roman"/>
          <w:b w:val="0"/>
          <w:bCs w:val="0"/>
          <w:color w:val="111111"/>
          <w:sz w:val="28"/>
          <w:szCs w:val="28"/>
          <w:shd w:val="clear" w:color="auto" w:fill="FFFFFF"/>
          <w:lang w:eastAsia="ru-RU"/>
        </w:rPr>
        <w:t>мышления Вильямса</w:t>
      </w:r>
      <w:r>
        <w:rPr>
          <w:rStyle w:val="10"/>
          <w:rFonts w:eastAsia="Times New Roman" w:cs="Times New Roman"/>
          <w:color w:val="111111"/>
          <w:sz w:val="28"/>
          <w:szCs w:val="28"/>
          <w:lang w:eastAsia="ru-RU"/>
        </w:rPr>
        <w:t>»</w:t>
      </w:r>
      <w:r>
        <w:rPr>
          <w:rStyle w:val="10"/>
          <w:rFonts w:eastAsia="Times New Roman" w:cs="Times New Roman"/>
          <w:spacing w:val="10"/>
          <w:sz w:val="28"/>
          <w:szCs w:val="28"/>
          <w:lang w:eastAsia="ru-RU"/>
        </w:rPr>
        <w:t xml:space="preserve"> </w:t>
      </w:r>
      <w:r>
        <w:rPr>
          <w:rStyle w:val="10"/>
          <w:rFonts w:eastAsia="Times New Roman" w:cs="Times New Roman"/>
          <w:color w:val="000000"/>
          <w:spacing w:val="10"/>
          <w:sz w:val="28"/>
          <w:szCs w:val="28"/>
          <w:lang w:eastAsia="ru-RU"/>
        </w:rPr>
        <w:t xml:space="preserve">и </w:t>
      </w:r>
      <w:r>
        <w:rPr>
          <w:rStyle w:val="10"/>
          <w:rFonts w:eastAsia="Times New Roman" w:cs="Times New Roman"/>
          <w:color w:val="111111"/>
          <w:sz w:val="28"/>
          <w:szCs w:val="28"/>
          <w:lang w:eastAsia="ru-RU"/>
        </w:rPr>
        <w:t>«Тест</w:t>
      </w:r>
      <w:r>
        <w:rPr>
          <w:rStyle w:val="StrongEmphasis"/>
          <w:rFonts w:eastAsia="Times New Roman" w:cs="Times New Roman"/>
          <w:b w:val="0"/>
          <w:bCs w:val="0"/>
          <w:color w:val="111111"/>
          <w:lang w:eastAsia="ru-RU"/>
        </w:rPr>
        <w:t xml:space="preserve"> Е.П</w:t>
      </w:r>
      <w:r>
        <w:rPr>
          <w:rStyle w:val="10"/>
          <w:rFonts w:eastAsia="Times New Roman" w:cs="Times New Roman"/>
          <w:color w:val="111111"/>
          <w:sz w:val="28"/>
          <w:szCs w:val="28"/>
          <w:lang w:eastAsia="ru-RU"/>
        </w:rPr>
        <w:t>. Торренса. Диагностика  креативности».</w:t>
      </w:r>
    </w:p>
    <w:p w:rsidR="0060243C" w:rsidRDefault="0018695A">
      <w:pPr>
        <w:pStyle w:val="Textbody"/>
        <w:spacing w:after="0" w:line="360" w:lineRule="auto"/>
        <w:ind w:firstLine="709"/>
        <w:jc w:val="both"/>
      </w:pPr>
      <w:r>
        <w:rPr>
          <w:rStyle w:val="10"/>
          <w:rFonts w:eastAsia="Times New Roman" w:cs="Times New Roman"/>
          <w:color w:val="000000"/>
          <w:sz w:val="28"/>
          <w:szCs w:val="28"/>
          <w:lang w:eastAsia="ru-RU"/>
        </w:rPr>
        <w:t>Результаты, полученные в ходе констатирующего этапа представлены в таблице 1 и на рисунке 1.</w:t>
      </w:r>
    </w:p>
    <w:p w:rsidR="0060243C" w:rsidRDefault="0018695A">
      <w:pPr>
        <w:pStyle w:val="Textbody"/>
        <w:spacing w:after="0" w:line="360" w:lineRule="auto"/>
        <w:jc w:val="both"/>
      </w:pPr>
      <w:r>
        <w:rPr>
          <w:rStyle w:val="10"/>
          <w:rFonts w:eastAsia="Times New Roman" w:cs="Times New Roman"/>
          <w:iCs/>
          <w:color w:val="000000"/>
          <w:sz w:val="28"/>
          <w:szCs w:val="28"/>
          <w:lang w:eastAsia="ru-RU"/>
        </w:rPr>
        <w:t xml:space="preserve">Таблица 1 </w:t>
      </w:r>
      <w:r>
        <w:rPr>
          <w:rStyle w:val="10"/>
          <w:color w:val="000000"/>
          <w:sz w:val="28"/>
          <w:szCs w:val="28"/>
        </w:rPr>
        <w:t>–</w:t>
      </w:r>
      <w:r>
        <w:rPr>
          <w:rStyle w:val="10"/>
          <w:rFonts w:eastAsia="Times New Roman" w:cs="Times New Roman"/>
          <w:iCs/>
          <w:color w:val="000000"/>
          <w:sz w:val="28"/>
          <w:szCs w:val="28"/>
          <w:lang w:eastAsia="ru-RU"/>
        </w:rPr>
        <w:t xml:space="preserve"> </w:t>
      </w:r>
      <w:r>
        <w:rPr>
          <w:rStyle w:val="10"/>
          <w:rFonts w:eastAsia="Times New Roman" w:cs="Times New Roman"/>
          <w:iCs/>
          <w:color w:val="000000"/>
          <w:spacing w:val="10"/>
          <w:sz w:val="28"/>
          <w:szCs w:val="28"/>
          <w:lang w:eastAsia="ru-RU"/>
        </w:rPr>
        <w:t>Результаты изучения развития творческого мышления детей экспериментальной и контрольной групп на начало исследования</w:t>
      </w:r>
    </w:p>
    <w:tbl>
      <w:tblPr>
        <w:tblW w:w="9638" w:type="dxa"/>
        <w:tblInd w:w="45" w:type="dxa"/>
        <w:tblLayout w:type="fixed"/>
        <w:tblCellMar>
          <w:left w:w="10" w:type="dxa"/>
          <w:right w:w="10" w:type="dxa"/>
        </w:tblCellMar>
        <w:tblLook w:val="0000" w:firstRow="0" w:lastRow="0" w:firstColumn="0" w:lastColumn="0" w:noHBand="0" w:noVBand="0"/>
      </w:tblPr>
      <w:tblGrid>
        <w:gridCol w:w="2495"/>
        <w:gridCol w:w="2324"/>
        <w:gridCol w:w="2409"/>
        <w:gridCol w:w="2410"/>
      </w:tblGrid>
      <w:tr w:rsidR="0060243C">
        <w:tc>
          <w:tcPr>
            <w:tcW w:w="24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Группы</w:t>
            </w:r>
          </w:p>
        </w:tc>
        <w:tc>
          <w:tcPr>
            <w:tcW w:w="23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Высокий</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Средний</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Низкий</w:t>
            </w:r>
          </w:p>
        </w:tc>
      </w:tr>
      <w:tr w:rsidR="0060243C">
        <w:tc>
          <w:tcPr>
            <w:tcW w:w="2495"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Экспериментальная</w:t>
            </w:r>
          </w:p>
        </w:tc>
        <w:tc>
          <w:tcPr>
            <w:tcW w:w="2324"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18,00%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36,00%</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45,00%</w:t>
            </w:r>
          </w:p>
        </w:tc>
      </w:tr>
      <w:tr w:rsidR="0060243C">
        <w:tc>
          <w:tcPr>
            <w:tcW w:w="2495"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Контрольная</w:t>
            </w:r>
          </w:p>
        </w:tc>
        <w:tc>
          <w:tcPr>
            <w:tcW w:w="2324"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27,00%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36,00%</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36,00%</w:t>
            </w:r>
          </w:p>
        </w:tc>
      </w:tr>
    </w:tbl>
    <w:p w:rsidR="0060243C" w:rsidRDefault="0018695A">
      <w:pPr>
        <w:pStyle w:val="Textbody"/>
        <w:spacing w:after="0" w:line="360" w:lineRule="auto"/>
        <w:ind w:firstLine="709"/>
        <w:jc w:val="both"/>
        <w:rPr>
          <w:rFonts w:eastAsia="Times New Roman" w:cs="Times New Roman"/>
          <w:color w:val="111111"/>
          <w:spacing w:val="10"/>
          <w:sz w:val="28"/>
          <w:szCs w:val="28"/>
          <w:lang w:eastAsia="ru-RU"/>
        </w:rPr>
      </w:pPr>
      <w:r>
        <w:rPr>
          <w:rFonts w:eastAsia="Times New Roman" w:cs="Times New Roman"/>
          <w:color w:val="111111"/>
          <w:spacing w:val="10"/>
          <w:sz w:val="28"/>
          <w:szCs w:val="28"/>
          <w:lang w:eastAsia="ru-RU"/>
        </w:rPr>
        <w:t>В экспериментальной группе количество детей с высоким уровнем развития творческого мышления составило 18 %, со средним уровнем 36% и с низким уровнем 45%. В контрольной группе количество детей с высоким уровнем составило 27%, со средним уровнем 36%, с низким уровнем развития творческого мышления 36%.</w:t>
      </w:r>
    </w:p>
    <w:p w:rsidR="0060243C" w:rsidRDefault="0018695A">
      <w:pPr>
        <w:pStyle w:val="Textbody"/>
        <w:spacing w:after="0" w:line="360" w:lineRule="auto"/>
        <w:jc w:val="center"/>
      </w:pPr>
      <w:r>
        <w:rPr>
          <w:rStyle w:val="10"/>
          <w:rFonts w:eastAsia="Times New Roman" w:cs="Times New Roman"/>
          <w:iCs/>
          <w:noProof/>
          <w:color w:val="111111"/>
          <w:spacing w:val="10"/>
          <w:sz w:val="28"/>
          <w:szCs w:val="28"/>
          <w:lang w:eastAsia="ru-RU" w:bidi="ar-SA"/>
        </w:rPr>
        <w:drawing>
          <wp:anchor distT="0" distB="0" distL="114300" distR="114300" simplePos="0" relativeHeight="251657728" behindDoc="0" locked="0" layoutInCell="1" allowOverlap="1">
            <wp:simplePos x="0" y="0"/>
            <wp:positionH relativeFrom="column">
              <wp:posOffset>229871</wp:posOffset>
            </wp:positionH>
            <wp:positionV relativeFrom="paragraph">
              <wp:posOffset>65407</wp:posOffset>
            </wp:positionV>
            <wp:extent cx="5758818" cy="3182624"/>
            <wp:effectExtent l="0" t="0" r="0" b="0"/>
            <wp:wrapTopAndBottom/>
            <wp:docPr id="1" name="Объект3" descr="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Style w:val="10"/>
          <w:rFonts w:eastAsia="Times New Roman" w:cs="Times New Roman"/>
          <w:iCs/>
          <w:color w:val="111111"/>
          <w:spacing w:val="10"/>
          <w:sz w:val="28"/>
          <w:szCs w:val="28"/>
          <w:lang w:eastAsia="ru-RU"/>
        </w:rPr>
        <w:t xml:space="preserve">Рисунок 1 </w:t>
      </w:r>
      <w:r>
        <w:rPr>
          <w:rStyle w:val="10"/>
          <w:color w:val="000000"/>
          <w:sz w:val="28"/>
          <w:szCs w:val="28"/>
        </w:rPr>
        <w:t>–</w:t>
      </w:r>
      <w:r>
        <w:rPr>
          <w:rStyle w:val="10"/>
          <w:rFonts w:eastAsia="Times New Roman" w:cs="Times New Roman"/>
          <w:iCs/>
          <w:color w:val="111111"/>
          <w:spacing w:val="10"/>
          <w:sz w:val="28"/>
          <w:szCs w:val="28"/>
          <w:lang w:eastAsia="ru-RU"/>
        </w:rPr>
        <w:t xml:space="preserve"> Уровень развития творческого мышления детей экспериментальной и контрольной групп на начало исследования</w:t>
      </w:r>
    </w:p>
    <w:p w:rsidR="0060243C" w:rsidRDefault="0060243C">
      <w:pPr>
        <w:pStyle w:val="Textbody"/>
        <w:spacing w:after="0" w:line="360" w:lineRule="auto"/>
        <w:ind w:firstLine="709"/>
        <w:jc w:val="center"/>
        <w:rPr>
          <w:rFonts w:eastAsia="Times New Roman" w:cs="Times New Roman"/>
          <w:i/>
          <w:iCs/>
          <w:color w:val="111111"/>
          <w:spacing w:val="10"/>
          <w:sz w:val="28"/>
          <w:szCs w:val="28"/>
          <w:lang w:eastAsia="ru-RU"/>
        </w:rPr>
      </w:pPr>
    </w:p>
    <w:p w:rsidR="0060243C" w:rsidRDefault="0018695A">
      <w:pPr>
        <w:pStyle w:val="Textbody"/>
        <w:spacing w:after="0" w:line="360" w:lineRule="auto"/>
        <w:ind w:firstLine="709"/>
        <w:jc w:val="both"/>
        <w:rPr>
          <w:rFonts w:eastAsia="Times New Roman" w:cs="Times New Roman"/>
          <w:color w:val="111111"/>
          <w:spacing w:val="10"/>
          <w:sz w:val="28"/>
          <w:szCs w:val="28"/>
          <w:lang w:eastAsia="ru-RU"/>
        </w:rPr>
      </w:pPr>
      <w:r>
        <w:rPr>
          <w:rFonts w:eastAsia="Times New Roman" w:cs="Times New Roman"/>
          <w:color w:val="111111"/>
          <w:spacing w:val="10"/>
          <w:sz w:val="28"/>
          <w:szCs w:val="28"/>
          <w:lang w:eastAsia="ru-RU"/>
        </w:rPr>
        <w:t xml:space="preserve">Анализ таблицы 1 позволил определить, что уровень развития творческого мышления детей обеих групп практически одинаков, </w:t>
      </w:r>
      <w:r>
        <w:rPr>
          <w:rFonts w:eastAsia="Times New Roman" w:cs="Times New Roman"/>
          <w:color w:val="111111"/>
          <w:spacing w:val="10"/>
          <w:sz w:val="28"/>
          <w:szCs w:val="28"/>
          <w:lang w:eastAsia="ru-RU"/>
        </w:rPr>
        <w:lastRenderedPageBreak/>
        <w:t>поскольку количество детей, чье творческое мышление характеризуется высоким, средним и низким уровнем развития мало чем отличается.</w:t>
      </w:r>
    </w:p>
    <w:p w:rsidR="0060243C" w:rsidRDefault="0018695A">
      <w:pPr>
        <w:pStyle w:val="Textbody"/>
        <w:spacing w:after="0" w:line="360" w:lineRule="auto"/>
        <w:ind w:firstLine="709"/>
        <w:jc w:val="both"/>
        <w:rPr>
          <w:rFonts w:eastAsia="Times New Roman" w:cs="Times New Roman"/>
          <w:color w:val="111111"/>
          <w:spacing w:val="10"/>
          <w:sz w:val="28"/>
          <w:szCs w:val="28"/>
          <w:lang w:eastAsia="ru-RU"/>
        </w:rPr>
      </w:pPr>
      <w:r>
        <w:rPr>
          <w:rFonts w:eastAsia="Times New Roman" w:cs="Times New Roman"/>
          <w:color w:val="111111"/>
          <w:spacing w:val="10"/>
          <w:sz w:val="28"/>
          <w:szCs w:val="28"/>
          <w:lang w:eastAsia="ru-RU"/>
        </w:rPr>
        <w:t>Кроме того, из таблицы следует, что в обеих группах детей с высоким уровнем развития творческого мышления – меньшинство, с недостаточным – столько же, сколько и с уровнем нормы.</w:t>
      </w:r>
    </w:p>
    <w:p w:rsidR="0060243C" w:rsidRDefault="0018695A">
      <w:pPr>
        <w:pStyle w:val="Textbody"/>
        <w:spacing w:after="0" w:line="360" w:lineRule="auto"/>
        <w:ind w:firstLine="709"/>
        <w:jc w:val="both"/>
        <w:rPr>
          <w:rFonts w:eastAsia="Times New Roman" w:cs="Times New Roman"/>
          <w:color w:val="111111"/>
          <w:spacing w:val="10"/>
          <w:sz w:val="28"/>
          <w:szCs w:val="28"/>
          <w:lang w:eastAsia="ru-RU"/>
        </w:rPr>
      </w:pPr>
      <w:r>
        <w:rPr>
          <w:rFonts w:eastAsia="Times New Roman" w:cs="Times New Roman"/>
          <w:color w:val="111111"/>
          <w:spacing w:val="10"/>
          <w:sz w:val="28"/>
          <w:szCs w:val="28"/>
          <w:lang w:eastAsia="ru-RU"/>
        </w:rPr>
        <w:t>Это позволило определить необходимость специальной работы по развитию творческого мышления у большого количества детей в обеих группах.</w:t>
      </w:r>
    </w:p>
    <w:p w:rsidR="0060243C" w:rsidRDefault="0060243C">
      <w:pPr>
        <w:pStyle w:val="Textbody"/>
        <w:spacing w:after="0" w:line="360" w:lineRule="auto"/>
        <w:ind w:firstLine="709"/>
        <w:jc w:val="both"/>
        <w:rPr>
          <w:color w:val="000000"/>
          <w:sz w:val="28"/>
          <w:szCs w:val="28"/>
        </w:rPr>
      </w:pPr>
    </w:p>
    <w:p w:rsidR="0060243C" w:rsidRDefault="0018695A">
      <w:pPr>
        <w:pStyle w:val="Textbody"/>
        <w:spacing w:after="0" w:line="360" w:lineRule="auto"/>
        <w:ind w:firstLine="709"/>
        <w:jc w:val="both"/>
        <w:rPr>
          <w:color w:val="000000"/>
          <w:sz w:val="28"/>
          <w:szCs w:val="28"/>
        </w:rPr>
      </w:pPr>
      <w:r>
        <w:rPr>
          <w:color w:val="000000"/>
          <w:sz w:val="28"/>
          <w:szCs w:val="28"/>
        </w:rPr>
        <w:t>2.2 Комплекс заданий, направленный на развитие творческого мышления старших дошкольников</w:t>
      </w:r>
    </w:p>
    <w:p w:rsidR="0060243C" w:rsidRDefault="0060243C">
      <w:pPr>
        <w:pStyle w:val="Textbody"/>
        <w:spacing w:after="0" w:line="360" w:lineRule="auto"/>
        <w:ind w:firstLine="709"/>
        <w:jc w:val="both"/>
        <w:rPr>
          <w:color w:val="000000"/>
          <w:sz w:val="28"/>
          <w:szCs w:val="28"/>
        </w:rPr>
      </w:pPr>
    </w:p>
    <w:p w:rsidR="0060243C" w:rsidRDefault="0018695A">
      <w:pPr>
        <w:pStyle w:val="Standard"/>
        <w:spacing w:line="360" w:lineRule="auto"/>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На формирующем этапе нами была поставлена цель - применение комплекса творческих заданий, способствующих развитию творческого мышления старших дошкольников.</w:t>
      </w:r>
    </w:p>
    <w:p w:rsidR="0060243C" w:rsidRDefault="0018695A">
      <w:pPr>
        <w:pStyle w:val="Standard"/>
        <w:spacing w:line="360" w:lineRule="auto"/>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Был подобран комплекс творческих заданий, способствующих развитию творческого мышления детей старшего дошкольного возраста.</w:t>
      </w:r>
    </w:p>
    <w:p w:rsidR="0060243C" w:rsidRDefault="0018695A">
      <w:pPr>
        <w:pStyle w:val="Standard"/>
        <w:spacing w:line="360" w:lineRule="auto"/>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Фрагмент комплекса творческих заданий (Приложение А):</w:t>
      </w:r>
    </w:p>
    <w:p w:rsidR="0060243C" w:rsidRDefault="0018695A">
      <w:pPr>
        <w:pStyle w:val="Textbody"/>
        <w:spacing w:after="0" w:line="360" w:lineRule="auto"/>
        <w:ind w:firstLine="709"/>
        <w:jc w:val="both"/>
        <w:rPr>
          <w:i/>
          <w:iCs/>
          <w:color w:val="000000"/>
          <w:sz w:val="28"/>
          <w:szCs w:val="28"/>
        </w:rPr>
      </w:pPr>
      <w:r>
        <w:rPr>
          <w:i/>
          <w:iCs/>
          <w:color w:val="000000"/>
          <w:sz w:val="28"/>
          <w:szCs w:val="28"/>
        </w:rPr>
        <w:t>Занятие первое</w:t>
      </w:r>
    </w:p>
    <w:p w:rsidR="0060243C" w:rsidRDefault="0018695A">
      <w:pPr>
        <w:pStyle w:val="Textbody"/>
        <w:spacing w:after="0" w:line="360" w:lineRule="auto"/>
        <w:ind w:firstLine="709"/>
        <w:jc w:val="both"/>
        <w:rPr>
          <w:color w:val="000000"/>
          <w:sz w:val="28"/>
          <w:szCs w:val="28"/>
        </w:rPr>
      </w:pPr>
      <w:r>
        <w:rPr>
          <w:color w:val="000000"/>
          <w:sz w:val="28"/>
          <w:szCs w:val="28"/>
        </w:rPr>
        <w:t>Продолжительность занятия 60 минут</w:t>
      </w:r>
    </w:p>
    <w:p w:rsidR="0060243C" w:rsidRDefault="0018695A">
      <w:pPr>
        <w:pStyle w:val="Textbody"/>
        <w:spacing w:after="0" w:line="360" w:lineRule="auto"/>
        <w:ind w:firstLine="709"/>
        <w:jc w:val="both"/>
        <w:rPr>
          <w:i/>
          <w:iCs/>
          <w:color w:val="000000"/>
          <w:sz w:val="28"/>
          <w:szCs w:val="28"/>
        </w:rPr>
      </w:pPr>
      <w:r>
        <w:rPr>
          <w:i/>
          <w:iCs/>
          <w:color w:val="000000"/>
          <w:sz w:val="28"/>
          <w:szCs w:val="28"/>
        </w:rPr>
        <w:t>1.Игра «Изображение растений»</w:t>
      </w:r>
    </w:p>
    <w:p w:rsidR="0060243C" w:rsidRDefault="0018695A">
      <w:pPr>
        <w:pStyle w:val="Textbody"/>
        <w:spacing w:after="0" w:line="360" w:lineRule="auto"/>
        <w:ind w:firstLine="709"/>
        <w:jc w:val="both"/>
      </w:pPr>
      <w:r>
        <w:rPr>
          <w:rStyle w:val="10"/>
          <w:i/>
          <w:iCs/>
          <w:color w:val="000000"/>
          <w:sz w:val="28"/>
          <w:szCs w:val="28"/>
        </w:rPr>
        <w:t>Цель:</w:t>
      </w:r>
      <w:r>
        <w:rPr>
          <w:rStyle w:val="10"/>
          <w:color w:val="000000"/>
          <w:sz w:val="28"/>
          <w:szCs w:val="28"/>
        </w:rPr>
        <w:t xml:space="preserve"> снятие напряжения, создание позитивных образов, активизация в ребенке творческой потенции.</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Дети сидят на корточках. Ведущий читает стихотворение. Далее детям предлагается назвать себя любым «цветочным» именем, но таким же волшебным и необычным, как все названные в стихотворении. После этого детям предлагается нарисовать на альбомном листе свой «волшебный цветок».</w:t>
      </w:r>
    </w:p>
    <w:p w:rsidR="0060243C" w:rsidRDefault="0018695A">
      <w:pPr>
        <w:pStyle w:val="Textbody"/>
        <w:spacing w:after="0" w:line="360" w:lineRule="auto"/>
        <w:ind w:firstLine="709"/>
        <w:jc w:val="both"/>
      </w:pPr>
      <w:r>
        <w:rPr>
          <w:rStyle w:val="10"/>
          <w:i/>
          <w:iCs/>
          <w:color w:val="000000"/>
          <w:sz w:val="28"/>
          <w:szCs w:val="28"/>
        </w:rPr>
        <w:t>2. Игра «Продолжение сказки»</w:t>
      </w:r>
    </w:p>
    <w:p w:rsidR="0060243C" w:rsidRDefault="0018695A">
      <w:pPr>
        <w:pStyle w:val="Textbody"/>
        <w:spacing w:after="0" w:line="360" w:lineRule="auto"/>
        <w:ind w:firstLine="709"/>
        <w:jc w:val="both"/>
      </w:pPr>
      <w:r>
        <w:rPr>
          <w:rStyle w:val="10"/>
          <w:i/>
          <w:iCs/>
          <w:color w:val="000000"/>
          <w:sz w:val="28"/>
          <w:szCs w:val="28"/>
        </w:rPr>
        <w:t>Цель:</w:t>
      </w:r>
      <w:r>
        <w:rPr>
          <w:rStyle w:val="10"/>
          <w:color w:val="000000"/>
          <w:sz w:val="28"/>
          <w:szCs w:val="28"/>
        </w:rPr>
        <w:t xml:space="preserve"> развитие творческого воображения.</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Психолог читает детям известную им сказку – «Репка». Затем каждый из участников игры придумывает ее продолжение и рассказывает всем </w:t>
      </w:r>
      <w:r>
        <w:rPr>
          <w:rStyle w:val="10"/>
          <w:color w:val="000000"/>
          <w:sz w:val="28"/>
          <w:szCs w:val="28"/>
        </w:rPr>
        <w:lastRenderedPageBreak/>
        <w:t>остальным детям.</w:t>
      </w:r>
    </w:p>
    <w:p w:rsidR="0060243C" w:rsidRDefault="0018695A">
      <w:pPr>
        <w:pStyle w:val="Textbody"/>
        <w:spacing w:after="0" w:line="360" w:lineRule="auto"/>
        <w:ind w:firstLine="709"/>
        <w:jc w:val="both"/>
      </w:pPr>
      <w:r>
        <w:rPr>
          <w:rStyle w:val="10"/>
          <w:i/>
          <w:iCs/>
          <w:color w:val="000000"/>
          <w:sz w:val="28"/>
          <w:szCs w:val="28"/>
        </w:rPr>
        <w:t>3.Игра «</w:t>
      </w:r>
      <w:r>
        <w:rPr>
          <w:rStyle w:val="StrongEmphasis"/>
          <w:b w:val="0"/>
          <w:bCs w:val="0"/>
          <w:i/>
          <w:iCs/>
          <w:sz w:val="28"/>
          <w:szCs w:val="28"/>
        </w:rPr>
        <w:t>На  что похожа фигурка?»</w:t>
      </w:r>
    </w:p>
    <w:p w:rsidR="0060243C" w:rsidRDefault="0018695A">
      <w:pPr>
        <w:pStyle w:val="Textbody"/>
        <w:spacing w:after="0" w:line="360" w:lineRule="auto"/>
        <w:ind w:firstLine="709"/>
        <w:jc w:val="both"/>
      </w:pPr>
      <w:r>
        <w:rPr>
          <w:rStyle w:val="StrongEmphasis"/>
          <w:b w:val="0"/>
          <w:bCs w:val="0"/>
          <w:i/>
          <w:iCs/>
          <w:sz w:val="28"/>
          <w:szCs w:val="28"/>
        </w:rPr>
        <w:t>Цель:</w:t>
      </w:r>
      <w:r>
        <w:rPr>
          <w:rStyle w:val="StrongEmphasis"/>
          <w:b w:val="0"/>
          <w:bCs w:val="0"/>
          <w:sz w:val="28"/>
          <w:szCs w:val="28"/>
        </w:rPr>
        <w:t xml:space="preserve"> развитие речи, творческого воображения, умения создавать несколько образов и выбирать из них самый оригинальный, умения выделять различные признаки предмета.</w:t>
      </w:r>
    </w:p>
    <w:p w:rsidR="0060243C" w:rsidRDefault="0018695A">
      <w:pPr>
        <w:pStyle w:val="Textbody"/>
        <w:spacing w:after="0" w:line="360" w:lineRule="auto"/>
        <w:ind w:firstLine="709"/>
        <w:jc w:val="both"/>
      </w:pPr>
      <w:r>
        <w:rPr>
          <w:rStyle w:val="StrongEmphasis"/>
          <w:b w:val="0"/>
          <w:bCs w:val="0"/>
          <w:i/>
          <w:iCs/>
          <w:sz w:val="28"/>
          <w:szCs w:val="28"/>
        </w:rPr>
        <w:t>Ход игры:</w:t>
      </w:r>
      <w:r>
        <w:rPr>
          <w:rStyle w:val="StrongEmphasis"/>
          <w:b w:val="0"/>
          <w:bCs w:val="0"/>
          <w:sz w:val="28"/>
          <w:szCs w:val="28"/>
        </w:rPr>
        <w:t xml:space="preserve"> Детям должны сказать, на что похожи показанные им картинки. Когда ребенок назовет все, по его мнению, просим рассказать подробнее об этих предметах. Поощряются все версии, особенно нужно отметить оригинальные. В конце обязательно нужно спросить ребенка, какой предмет ему показался самым интересным и почему.</w:t>
      </w:r>
    </w:p>
    <w:p w:rsidR="0060243C" w:rsidRDefault="0018695A">
      <w:pPr>
        <w:pStyle w:val="Textbody"/>
        <w:spacing w:after="0" w:line="360" w:lineRule="auto"/>
        <w:ind w:firstLine="709"/>
        <w:jc w:val="both"/>
        <w:rPr>
          <w:i/>
          <w:iCs/>
          <w:color w:val="000000"/>
          <w:sz w:val="28"/>
          <w:szCs w:val="28"/>
        </w:rPr>
      </w:pPr>
      <w:r>
        <w:rPr>
          <w:i/>
          <w:iCs/>
          <w:color w:val="000000"/>
          <w:sz w:val="28"/>
          <w:szCs w:val="28"/>
        </w:rPr>
        <w:t>4.Игра «Поиск способов применения предмета»</w:t>
      </w:r>
    </w:p>
    <w:p w:rsidR="0060243C" w:rsidRDefault="0018695A">
      <w:pPr>
        <w:pStyle w:val="Textbody"/>
        <w:widowControl/>
        <w:shd w:val="clear" w:color="auto" w:fill="FFFFFF"/>
        <w:spacing w:after="0" w:line="360" w:lineRule="auto"/>
        <w:ind w:firstLine="709"/>
        <w:jc w:val="both"/>
      </w:pPr>
      <w:r>
        <w:rPr>
          <w:rStyle w:val="10"/>
          <w:i/>
          <w:iCs/>
          <w:color w:val="111111"/>
          <w:sz w:val="28"/>
          <w:szCs w:val="28"/>
        </w:rPr>
        <w:t>Цель:</w:t>
      </w:r>
      <w:r>
        <w:rPr>
          <w:rStyle w:val="10"/>
          <w:color w:val="111111"/>
          <w:sz w:val="28"/>
          <w:szCs w:val="28"/>
        </w:rPr>
        <w:t xml:space="preserve"> научить детей находить общие свойства предметов, сравнивать свойства предметов, находить черты сходства и различия.</w:t>
      </w:r>
    </w:p>
    <w:p w:rsidR="0060243C" w:rsidRDefault="0018695A">
      <w:pPr>
        <w:pStyle w:val="Textbody"/>
        <w:widowControl/>
        <w:shd w:val="clear" w:color="auto" w:fill="FFFFFF"/>
        <w:spacing w:after="0" w:line="360" w:lineRule="auto"/>
        <w:ind w:firstLine="709"/>
        <w:jc w:val="both"/>
      </w:pPr>
      <w:r>
        <w:rPr>
          <w:rStyle w:val="10"/>
          <w:i/>
          <w:iCs/>
          <w:color w:val="111111"/>
          <w:sz w:val="28"/>
          <w:szCs w:val="28"/>
        </w:rPr>
        <w:t>Ход игры:</w:t>
      </w:r>
      <w:r>
        <w:rPr>
          <w:rStyle w:val="10"/>
          <w:color w:val="111111"/>
          <w:sz w:val="28"/>
          <w:szCs w:val="28"/>
        </w:rPr>
        <w:t xml:space="preserve"> называется какой-либо хорошо известный детям предмет, например: книга, газета, шапка и др. Им необходимо назвать как можно больше различных способов применения названного предмета.</w:t>
      </w:r>
    </w:p>
    <w:p w:rsidR="0060243C" w:rsidRDefault="0018695A">
      <w:pPr>
        <w:pStyle w:val="Textbody"/>
        <w:tabs>
          <w:tab w:val="left" w:pos="1311"/>
        </w:tabs>
        <w:spacing w:after="0" w:line="360" w:lineRule="auto"/>
        <w:ind w:firstLine="709"/>
        <w:jc w:val="both"/>
        <w:rPr>
          <w:i/>
          <w:iCs/>
          <w:color w:val="000000"/>
          <w:sz w:val="28"/>
          <w:szCs w:val="28"/>
        </w:rPr>
      </w:pPr>
      <w:r>
        <w:rPr>
          <w:i/>
          <w:iCs/>
          <w:color w:val="000000"/>
          <w:sz w:val="28"/>
          <w:szCs w:val="28"/>
        </w:rPr>
        <w:t>5.Игра «Составление предложений»</w:t>
      </w:r>
    </w:p>
    <w:p w:rsidR="0060243C" w:rsidRDefault="0018695A">
      <w:pPr>
        <w:pStyle w:val="Textbody"/>
        <w:spacing w:after="0" w:line="360" w:lineRule="auto"/>
        <w:ind w:firstLine="709"/>
        <w:jc w:val="both"/>
      </w:pPr>
      <w:r>
        <w:rPr>
          <w:rStyle w:val="10"/>
          <w:i/>
          <w:iCs/>
          <w:color w:val="000000"/>
          <w:sz w:val="28"/>
          <w:szCs w:val="28"/>
        </w:rPr>
        <w:t>Цель:</w:t>
      </w:r>
      <w:r>
        <w:rPr>
          <w:rStyle w:val="10"/>
          <w:color w:val="000000"/>
          <w:sz w:val="28"/>
          <w:szCs w:val="28"/>
        </w:rPr>
        <w:t xml:space="preserve"> развить способность устанавливать связи между предметами и явлениями, научить творчески мыслить, создавать новые целостные образы из разрозненных предметов.</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детям предлагается три слова, не связанные между собой по смыслу, например «озеро», «карандаш», «медведь». Детям нужно составить как можно больше предложений, которые бы обязательно вклю</w:t>
      </w:r>
      <w:r>
        <w:rPr>
          <w:rStyle w:val="10"/>
          <w:color w:val="000000"/>
          <w:sz w:val="28"/>
          <w:szCs w:val="28"/>
        </w:rPr>
        <w:softHyphen/>
        <w:t>чали все эти три слова (можно менять число и падеж этих слов, а также использовать другие слова). Надо предупредить ребят, что время выполнения задания ограничено – 10 минут при групповом занятии.</w:t>
      </w:r>
    </w:p>
    <w:p w:rsidR="0060243C" w:rsidRDefault="0060243C">
      <w:pPr>
        <w:pStyle w:val="Textbody"/>
        <w:spacing w:after="0" w:line="360" w:lineRule="auto"/>
        <w:ind w:firstLine="709"/>
        <w:jc w:val="both"/>
        <w:rPr>
          <w:color w:val="000000"/>
          <w:sz w:val="28"/>
          <w:szCs w:val="28"/>
        </w:rPr>
      </w:pPr>
    </w:p>
    <w:p w:rsidR="0060243C" w:rsidRDefault="0018695A">
      <w:pPr>
        <w:pStyle w:val="Textbody"/>
        <w:spacing w:after="0" w:line="360" w:lineRule="auto"/>
        <w:ind w:firstLine="709"/>
        <w:jc w:val="both"/>
        <w:rPr>
          <w:color w:val="000000"/>
          <w:sz w:val="28"/>
          <w:szCs w:val="28"/>
        </w:rPr>
      </w:pPr>
      <w:r>
        <w:rPr>
          <w:color w:val="000000"/>
          <w:sz w:val="28"/>
          <w:szCs w:val="28"/>
        </w:rPr>
        <w:t>2.3 Динамика развития творческого мышления детей старшего дошкольного возраста</w:t>
      </w:r>
    </w:p>
    <w:p w:rsidR="0060243C" w:rsidRDefault="0060243C">
      <w:pPr>
        <w:pStyle w:val="Textbody"/>
        <w:spacing w:after="0" w:line="360" w:lineRule="auto"/>
        <w:ind w:firstLine="709"/>
        <w:jc w:val="both"/>
        <w:rPr>
          <w:color w:val="000000"/>
          <w:sz w:val="28"/>
          <w:szCs w:val="28"/>
        </w:rPr>
      </w:pPr>
    </w:p>
    <w:p w:rsidR="0060243C" w:rsidRDefault="0018695A">
      <w:pPr>
        <w:pStyle w:val="Textbody"/>
        <w:spacing w:after="0" w:line="360" w:lineRule="auto"/>
        <w:ind w:firstLine="709"/>
        <w:jc w:val="both"/>
        <w:rPr>
          <w:rFonts w:eastAsia="Times New Roman" w:cs="Times New Roman"/>
          <w:iCs/>
          <w:color w:val="000000"/>
          <w:sz w:val="28"/>
          <w:szCs w:val="28"/>
          <w:lang w:eastAsia="ru-RU"/>
        </w:rPr>
      </w:pPr>
      <w:r>
        <w:rPr>
          <w:rFonts w:eastAsia="Times New Roman" w:cs="Times New Roman"/>
          <w:iCs/>
          <w:color w:val="000000"/>
          <w:sz w:val="28"/>
          <w:szCs w:val="28"/>
          <w:lang w:eastAsia="ru-RU"/>
        </w:rPr>
        <w:t xml:space="preserve">После проведения формирующего эксперимента был проведен </w:t>
      </w:r>
      <w:r>
        <w:rPr>
          <w:rFonts w:eastAsia="Times New Roman" w:cs="Times New Roman"/>
          <w:iCs/>
          <w:color w:val="000000"/>
          <w:sz w:val="28"/>
          <w:szCs w:val="28"/>
          <w:lang w:eastAsia="ru-RU"/>
        </w:rPr>
        <w:lastRenderedPageBreak/>
        <w:t>контрольный эксперимент с той же группой испытуемых, что и на констатирующем этапе экспериментального исследования.</w:t>
      </w:r>
    </w:p>
    <w:p w:rsidR="0060243C" w:rsidRDefault="0018695A">
      <w:pPr>
        <w:pStyle w:val="Textbody"/>
        <w:spacing w:after="0" w:line="360" w:lineRule="auto"/>
        <w:ind w:firstLine="709"/>
        <w:jc w:val="both"/>
      </w:pPr>
      <w:r>
        <w:rPr>
          <w:rStyle w:val="10"/>
          <w:rFonts w:eastAsia="Times New Roman" w:cs="Times New Roman"/>
          <w:iCs/>
          <w:color w:val="000000"/>
          <w:sz w:val="28"/>
          <w:szCs w:val="28"/>
          <w:lang w:eastAsia="ru-RU"/>
        </w:rPr>
        <w:t xml:space="preserve">Использовались методики </w:t>
      </w:r>
      <w:r>
        <w:rPr>
          <w:rStyle w:val="10"/>
          <w:rFonts w:eastAsia="Times New Roman" w:cs="Times New Roman"/>
          <w:color w:val="111111"/>
          <w:sz w:val="28"/>
          <w:szCs w:val="28"/>
          <w:lang w:eastAsia="ru-RU"/>
        </w:rPr>
        <w:t xml:space="preserve">«Тест дивергентного </w:t>
      </w:r>
      <w:r>
        <w:rPr>
          <w:rStyle w:val="10"/>
          <w:rFonts w:eastAsia="Times New Roman" w:cs="Times New Roman"/>
          <w:color w:val="111111"/>
          <w:sz w:val="28"/>
          <w:szCs w:val="28"/>
          <w:shd w:val="clear" w:color="auto" w:fill="FFFFFF"/>
          <w:lang w:eastAsia="ru-RU"/>
        </w:rPr>
        <w:t>(</w:t>
      </w:r>
      <w:r>
        <w:rPr>
          <w:rStyle w:val="StrongEmphasis"/>
          <w:rFonts w:eastAsia="Times New Roman" w:cs="Times New Roman"/>
          <w:b w:val="0"/>
          <w:bCs w:val="0"/>
          <w:color w:val="111111"/>
          <w:sz w:val="28"/>
          <w:szCs w:val="28"/>
          <w:lang w:eastAsia="ru-RU"/>
        </w:rPr>
        <w:t>творческого</w:t>
      </w:r>
      <w:r>
        <w:rPr>
          <w:rStyle w:val="10"/>
          <w:rFonts w:eastAsia="Times New Roman" w:cs="Times New Roman"/>
          <w:color w:val="111111"/>
          <w:sz w:val="28"/>
          <w:szCs w:val="28"/>
          <w:shd w:val="clear" w:color="auto" w:fill="FFFFFF"/>
          <w:lang w:eastAsia="ru-RU"/>
        </w:rPr>
        <w:t xml:space="preserve">) </w:t>
      </w:r>
      <w:r>
        <w:rPr>
          <w:rStyle w:val="StrongEmphasis"/>
          <w:rFonts w:eastAsia="Times New Roman" w:cs="Times New Roman"/>
          <w:b w:val="0"/>
          <w:bCs w:val="0"/>
          <w:color w:val="111111"/>
          <w:sz w:val="28"/>
          <w:szCs w:val="28"/>
          <w:shd w:val="clear" w:color="auto" w:fill="FFFFFF"/>
          <w:lang w:eastAsia="ru-RU"/>
        </w:rPr>
        <w:t>мышления Вильямса</w:t>
      </w:r>
      <w:r>
        <w:rPr>
          <w:rStyle w:val="10"/>
          <w:rFonts w:eastAsia="Times New Roman" w:cs="Times New Roman"/>
          <w:color w:val="111111"/>
          <w:sz w:val="28"/>
          <w:szCs w:val="28"/>
          <w:lang w:eastAsia="ru-RU"/>
        </w:rPr>
        <w:t>»</w:t>
      </w:r>
      <w:r>
        <w:rPr>
          <w:rStyle w:val="10"/>
          <w:rFonts w:eastAsia="Times New Roman" w:cs="Times New Roman"/>
          <w:color w:val="000000"/>
          <w:spacing w:val="10"/>
          <w:sz w:val="28"/>
          <w:szCs w:val="28"/>
          <w:lang w:eastAsia="ru-RU"/>
        </w:rPr>
        <w:t xml:space="preserve"> и </w:t>
      </w:r>
      <w:r>
        <w:rPr>
          <w:rStyle w:val="10"/>
          <w:rFonts w:eastAsia="Times New Roman" w:cs="Times New Roman"/>
          <w:color w:val="111111"/>
          <w:sz w:val="28"/>
          <w:szCs w:val="28"/>
          <w:lang w:eastAsia="ru-RU"/>
        </w:rPr>
        <w:t>«Тест Е.</w:t>
      </w:r>
      <w:r>
        <w:rPr>
          <w:rStyle w:val="StrongEmphasis"/>
          <w:rFonts w:eastAsia="Times New Roman" w:cs="Times New Roman"/>
          <w:b w:val="0"/>
          <w:bCs w:val="0"/>
          <w:color w:val="111111"/>
          <w:lang w:eastAsia="ru-RU"/>
        </w:rPr>
        <w:t>П</w:t>
      </w:r>
      <w:r>
        <w:rPr>
          <w:rStyle w:val="10"/>
          <w:rFonts w:eastAsia="Times New Roman" w:cs="Times New Roman"/>
          <w:color w:val="111111"/>
          <w:sz w:val="28"/>
          <w:szCs w:val="28"/>
          <w:lang w:eastAsia="ru-RU"/>
        </w:rPr>
        <w:t>. Торренса. Диагностика креативности».</w:t>
      </w:r>
    </w:p>
    <w:p w:rsidR="0060243C" w:rsidRDefault="0018695A">
      <w:pPr>
        <w:pStyle w:val="Textbody"/>
        <w:spacing w:after="0" w:line="360" w:lineRule="auto"/>
        <w:ind w:firstLine="709"/>
        <w:jc w:val="both"/>
        <w:rPr>
          <w:rFonts w:eastAsia="Times New Roman" w:cs="Times New Roman"/>
          <w:color w:val="111111"/>
          <w:sz w:val="28"/>
          <w:szCs w:val="28"/>
          <w:lang w:eastAsia="ru-RU"/>
        </w:rPr>
      </w:pPr>
      <w:r>
        <w:rPr>
          <w:rFonts w:eastAsia="Times New Roman" w:cs="Times New Roman"/>
          <w:color w:val="111111"/>
          <w:sz w:val="28"/>
          <w:szCs w:val="28"/>
          <w:lang w:eastAsia="ru-RU"/>
        </w:rPr>
        <w:t>Результаты диагностики представлены в таблице 2 и на рисунке 2.</w:t>
      </w:r>
    </w:p>
    <w:p w:rsidR="0060243C" w:rsidRDefault="0060243C">
      <w:pPr>
        <w:pStyle w:val="Textbody"/>
        <w:spacing w:after="0" w:line="360" w:lineRule="auto"/>
        <w:rPr>
          <w:rFonts w:eastAsia="Times New Roman" w:cs="Times New Roman"/>
          <w:i/>
          <w:iCs/>
          <w:color w:val="000000"/>
          <w:sz w:val="28"/>
          <w:szCs w:val="28"/>
          <w:lang w:eastAsia="ru-RU"/>
        </w:rPr>
      </w:pPr>
    </w:p>
    <w:p w:rsidR="0060243C" w:rsidRDefault="0018695A">
      <w:pPr>
        <w:pStyle w:val="Textbody"/>
        <w:spacing w:after="0" w:line="360" w:lineRule="auto"/>
        <w:rPr>
          <w:rFonts w:eastAsia="Times New Roman" w:cs="Times New Roman"/>
          <w:iCs/>
          <w:color w:val="000000"/>
          <w:sz w:val="28"/>
          <w:szCs w:val="28"/>
          <w:lang w:eastAsia="ru-RU"/>
        </w:rPr>
      </w:pPr>
      <w:r>
        <w:rPr>
          <w:rFonts w:eastAsia="Times New Roman" w:cs="Times New Roman"/>
          <w:iCs/>
          <w:color w:val="000000"/>
          <w:sz w:val="28"/>
          <w:szCs w:val="28"/>
          <w:lang w:eastAsia="ru-RU"/>
        </w:rPr>
        <w:t xml:space="preserve">Таблица 2 Результаты изучения развития творческого мышления детей экспериментальной и контрольной групп на контрольном этапе              </w:t>
      </w:r>
    </w:p>
    <w:tbl>
      <w:tblPr>
        <w:tblW w:w="9638" w:type="dxa"/>
        <w:tblInd w:w="45" w:type="dxa"/>
        <w:tblLayout w:type="fixed"/>
        <w:tblCellMar>
          <w:left w:w="10" w:type="dxa"/>
          <w:right w:w="10" w:type="dxa"/>
        </w:tblCellMar>
        <w:tblLook w:val="0000" w:firstRow="0" w:lastRow="0" w:firstColumn="0" w:lastColumn="0" w:noHBand="0" w:noVBand="0"/>
      </w:tblPr>
      <w:tblGrid>
        <w:gridCol w:w="2574"/>
        <w:gridCol w:w="2245"/>
        <w:gridCol w:w="2409"/>
        <w:gridCol w:w="2410"/>
      </w:tblGrid>
      <w:tr w:rsidR="0060243C">
        <w:tc>
          <w:tcPr>
            <w:tcW w:w="25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Группы</w:t>
            </w:r>
          </w:p>
        </w:tc>
        <w:tc>
          <w:tcPr>
            <w:tcW w:w="22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Высокий</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Средний</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Низкий</w:t>
            </w:r>
          </w:p>
        </w:tc>
      </w:tr>
      <w:tr w:rsidR="0060243C">
        <w:tc>
          <w:tcPr>
            <w:tcW w:w="2574"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Экспериментальная</w:t>
            </w:r>
          </w:p>
        </w:tc>
        <w:tc>
          <w:tcPr>
            <w:tcW w:w="2245"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45,00%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36,00%</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18,00%</w:t>
            </w:r>
          </w:p>
        </w:tc>
      </w:tr>
      <w:tr w:rsidR="0060243C">
        <w:tc>
          <w:tcPr>
            <w:tcW w:w="2574"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Контрольная</w:t>
            </w:r>
          </w:p>
        </w:tc>
        <w:tc>
          <w:tcPr>
            <w:tcW w:w="2245"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27,00%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36,00%</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36,00%</w:t>
            </w:r>
          </w:p>
        </w:tc>
      </w:tr>
    </w:tbl>
    <w:p w:rsidR="0060243C" w:rsidRDefault="0060243C">
      <w:pPr>
        <w:pStyle w:val="Textbody"/>
        <w:spacing w:after="0" w:line="360" w:lineRule="auto"/>
        <w:ind w:firstLine="709"/>
        <w:jc w:val="both"/>
        <w:rPr>
          <w:i/>
          <w:iCs/>
          <w:color w:val="000000"/>
          <w:sz w:val="28"/>
          <w:szCs w:val="28"/>
        </w:rPr>
      </w:pPr>
    </w:p>
    <w:p w:rsidR="0060243C" w:rsidRDefault="0018695A">
      <w:pPr>
        <w:pStyle w:val="Standard"/>
        <w:spacing w:line="360" w:lineRule="auto"/>
        <w:ind w:firstLine="709"/>
        <w:jc w:val="both"/>
      </w:pPr>
      <w:r>
        <w:rPr>
          <w:rStyle w:val="10"/>
          <w:iCs/>
          <w:color w:val="111111"/>
          <w:sz w:val="28"/>
          <w:szCs w:val="28"/>
        </w:rPr>
        <w:t xml:space="preserve">Количество </w:t>
      </w:r>
      <w:r>
        <w:rPr>
          <w:rStyle w:val="StrongEmphasis"/>
          <w:b w:val="0"/>
          <w:bCs w:val="0"/>
          <w:color w:val="111111"/>
          <w:sz w:val="28"/>
          <w:szCs w:val="28"/>
          <w:shd w:val="clear" w:color="auto" w:fill="FFFFFF"/>
        </w:rPr>
        <w:t xml:space="preserve">детей с высоким уровнем развития творческого мышления </w:t>
      </w:r>
      <w:r>
        <w:rPr>
          <w:rStyle w:val="10"/>
          <w:iCs/>
          <w:color w:val="111111"/>
          <w:sz w:val="28"/>
          <w:szCs w:val="28"/>
        </w:rPr>
        <w:t>в экспериментальной группе составило 45%, в контрольной группе составило 27%, со средним уровнем развития количество детей в экспериментальной группе составило 36%, в контрольной группе 36%, с низким уровнем в экспериментальной группе 18% детей и в контрольной группе 36%.</w:t>
      </w:r>
    </w:p>
    <w:p w:rsidR="0060243C" w:rsidRDefault="0018695A">
      <w:pPr>
        <w:pStyle w:val="Standard"/>
        <w:spacing w:line="360" w:lineRule="auto"/>
        <w:ind w:firstLine="709"/>
        <w:jc w:val="both"/>
      </w:pPr>
      <w:r>
        <w:rPr>
          <w:rStyle w:val="10"/>
          <w:iCs/>
          <w:noProof/>
          <w:color w:val="000000"/>
          <w:sz w:val="28"/>
          <w:szCs w:val="28"/>
          <w:lang w:eastAsia="ru-RU" w:bidi="ar-SA"/>
        </w:rPr>
        <w:drawing>
          <wp:anchor distT="0" distB="0" distL="114300" distR="114300" simplePos="0" relativeHeight="251658752" behindDoc="0" locked="0" layoutInCell="1" allowOverlap="1">
            <wp:simplePos x="0" y="0"/>
            <wp:positionH relativeFrom="column">
              <wp:posOffset>178436</wp:posOffset>
            </wp:positionH>
            <wp:positionV relativeFrom="paragraph">
              <wp:posOffset>75566</wp:posOffset>
            </wp:positionV>
            <wp:extent cx="5727701" cy="3035936"/>
            <wp:effectExtent l="0" t="0" r="0" b="0"/>
            <wp:wrapTopAndBottom/>
            <wp:docPr id="2" name="Объе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60243C" w:rsidRDefault="0018695A">
      <w:pPr>
        <w:pStyle w:val="Standard"/>
        <w:spacing w:line="360" w:lineRule="auto"/>
        <w:jc w:val="center"/>
      </w:pPr>
      <w:r>
        <w:rPr>
          <w:rStyle w:val="10"/>
          <w:iCs/>
          <w:color w:val="000000"/>
          <w:sz w:val="28"/>
          <w:szCs w:val="28"/>
        </w:rPr>
        <w:t xml:space="preserve">Рисунок 2 </w:t>
      </w:r>
      <w:r>
        <w:rPr>
          <w:rStyle w:val="10"/>
          <w:color w:val="000000"/>
          <w:sz w:val="28"/>
          <w:szCs w:val="28"/>
        </w:rPr>
        <w:t>–</w:t>
      </w:r>
      <w:r>
        <w:rPr>
          <w:rStyle w:val="10"/>
          <w:iCs/>
          <w:color w:val="000000"/>
          <w:sz w:val="28"/>
          <w:szCs w:val="28"/>
        </w:rPr>
        <w:t xml:space="preserve"> </w:t>
      </w:r>
      <w:r>
        <w:rPr>
          <w:rStyle w:val="10"/>
          <w:rFonts w:eastAsia="Times New Roman" w:cs="Times New Roman"/>
          <w:iCs/>
          <w:color w:val="111111"/>
          <w:spacing w:val="10"/>
          <w:sz w:val="28"/>
          <w:szCs w:val="28"/>
          <w:lang w:eastAsia="ru-RU"/>
        </w:rPr>
        <w:t>Уровень развития творческого мышления детей экспериментальной и контрольной групп на контрольном этапе</w:t>
      </w:r>
    </w:p>
    <w:p w:rsidR="0060243C" w:rsidRDefault="0060243C">
      <w:pPr>
        <w:pStyle w:val="Textbody"/>
        <w:spacing w:after="0" w:line="360" w:lineRule="auto"/>
        <w:ind w:firstLine="709"/>
        <w:jc w:val="both"/>
        <w:rPr>
          <w:color w:val="000000"/>
          <w:sz w:val="28"/>
          <w:szCs w:val="28"/>
        </w:rPr>
      </w:pPr>
    </w:p>
    <w:p w:rsidR="0060243C" w:rsidRDefault="0018695A">
      <w:pPr>
        <w:pStyle w:val="Textbody"/>
        <w:spacing w:after="0" w:line="360" w:lineRule="auto"/>
        <w:ind w:firstLine="709"/>
        <w:jc w:val="both"/>
        <w:rPr>
          <w:color w:val="000000"/>
          <w:sz w:val="28"/>
          <w:szCs w:val="28"/>
        </w:rPr>
      </w:pPr>
      <w:r>
        <w:rPr>
          <w:color w:val="000000"/>
          <w:sz w:val="28"/>
          <w:szCs w:val="28"/>
        </w:rPr>
        <w:t>Сравним полученные результаты на констатирующем и контрольном этапах эксперимента. Для этого полученные результаты представим в таблице 3 и на рисунке 3.</w:t>
      </w:r>
    </w:p>
    <w:p w:rsidR="0060243C" w:rsidRDefault="0060243C">
      <w:pPr>
        <w:pStyle w:val="Textbody"/>
        <w:spacing w:after="0" w:line="360" w:lineRule="auto"/>
        <w:jc w:val="both"/>
        <w:rPr>
          <w:i/>
          <w:iCs/>
          <w:color w:val="000000"/>
          <w:sz w:val="28"/>
          <w:szCs w:val="28"/>
        </w:rPr>
      </w:pPr>
    </w:p>
    <w:p w:rsidR="0060243C" w:rsidRDefault="0018695A">
      <w:pPr>
        <w:pStyle w:val="Textbody"/>
        <w:spacing w:after="0" w:line="360" w:lineRule="auto"/>
        <w:jc w:val="both"/>
      </w:pPr>
      <w:r>
        <w:rPr>
          <w:rStyle w:val="10"/>
          <w:iCs/>
          <w:color w:val="000000"/>
          <w:sz w:val="28"/>
          <w:szCs w:val="28"/>
        </w:rPr>
        <w:t xml:space="preserve">Таблица 3 </w:t>
      </w:r>
      <w:r>
        <w:rPr>
          <w:rStyle w:val="10"/>
          <w:color w:val="000000"/>
          <w:sz w:val="28"/>
          <w:szCs w:val="28"/>
        </w:rPr>
        <w:t>–</w:t>
      </w:r>
      <w:r>
        <w:rPr>
          <w:rStyle w:val="10"/>
          <w:iCs/>
          <w:color w:val="000000"/>
          <w:sz w:val="28"/>
          <w:szCs w:val="28"/>
        </w:rPr>
        <w:t xml:space="preserve"> Сравнительный анализ результатов на констатирующем и контрольном этапах эксперимента</w:t>
      </w:r>
    </w:p>
    <w:tbl>
      <w:tblPr>
        <w:tblW w:w="9638" w:type="dxa"/>
        <w:tblInd w:w="45" w:type="dxa"/>
        <w:tblLayout w:type="fixed"/>
        <w:tblCellMar>
          <w:left w:w="10" w:type="dxa"/>
          <w:right w:w="10" w:type="dxa"/>
        </w:tblCellMar>
        <w:tblLook w:val="0000" w:firstRow="0" w:lastRow="0" w:firstColumn="0" w:lastColumn="0" w:noHBand="0" w:noVBand="0"/>
      </w:tblPr>
      <w:tblGrid>
        <w:gridCol w:w="2084"/>
        <w:gridCol w:w="2495"/>
        <w:gridCol w:w="1686"/>
        <w:gridCol w:w="1686"/>
        <w:gridCol w:w="1687"/>
      </w:tblGrid>
      <w:tr w:rsidR="0060243C">
        <w:tc>
          <w:tcPr>
            <w:tcW w:w="20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Группы</w:t>
            </w:r>
          </w:p>
        </w:tc>
        <w:tc>
          <w:tcPr>
            <w:tcW w:w="24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Этап</w:t>
            </w:r>
          </w:p>
        </w:tc>
        <w:tc>
          <w:tcPr>
            <w:tcW w:w="16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Высокий</w:t>
            </w:r>
          </w:p>
        </w:tc>
        <w:tc>
          <w:tcPr>
            <w:tcW w:w="16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Средний</w:t>
            </w:r>
          </w:p>
        </w:tc>
        <w:tc>
          <w:tcPr>
            <w:tcW w:w="168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Низкий</w:t>
            </w:r>
          </w:p>
        </w:tc>
      </w:tr>
      <w:tr w:rsidR="0060243C">
        <w:trPr>
          <w:trHeight w:val="433"/>
        </w:trPr>
        <w:tc>
          <w:tcPr>
            <w:tcW w:w="20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Экспериментальная</w:t>
            </w:r>
          </w:p>
        </w:tc>
        <w:tc>
          <w:tcPr>
            <w:tcW w:w="2495"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Констатирующий</w:t>
            </w:r>
          </w:p>
        </w:tc>
        <w:tc>
          <w:tcPr>
            <w:tcW w:w="1686"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18,00%</w:t>
            </w:r>
          </w:p>
        </w:tc>
        <w:tc>
          <w:tcPr>
            <w:tcW w:w="1686"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36,00%</w:t>
            </w:r>
          </w:p>
        </w:tc>
        <w:tc>
          <w:tcPr>
            <w:tcW w:w="16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45,00%</w:t>
            </w:r>
          </w:p>
        </w:tc>
      </w:tr>
      <w:tr w:rsidR="0060243C">
        <w:trPr>
          <w:trHeight w:val="433"/>
        </w:trPr>
        <w:tc>
          <w:tcPr>
            <w:tcW w:w="2084" w:type="dxa"/>
            <w:vMerge/>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60243C">
            <w:pPr>
              <w:pStyle w:val="1"/>
              <w:spacing w:line="360" w:lineRule="auto"/>
            </w:pPr>
          </w:p>
        </w:tc>
        <w:tc>
          <w:tcPr>
            <w:tcW w:w="2495"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Контрольный</w:t>
            </w:r>
          </w:p>
        </w:tc>
        <w:tc>
          <w:tcPr>
            <w:tcW w:w="1686"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45,00%</w:t>
            </w:r>
          </w:p>
        </w:tc>
        <w:tc>
          <w:tcPr>
            <w:tcW w:w="1686"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36,00%</w:t>
            </w:r>
          </w:p>
        </w:tc>
        <w:tc>
          <w:tcPr>
            <w:tcW w:w="16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18,00%</w:t>
            </w:r>
          </w:p>
        </w:tc>
      </w:tr>
      <w:tr w:rsidR="0060243C">
        <w:trPr>
          <w:trHeight w:val="433"/>
        </w:trPr>
        <w:tc>
          <w:tcPr>
            <w:tcW w:w="20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Контрольная</w:t>
            </w:r>
          </w:p>
        </w:tc>
        <w:tc>
          <w:tcPr>
            <w:tcW w:w="2495"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Констатирующий</w:t>
            </w:r>
          </w:p>
        </w:tc>
        <w:tc>
          <w:tcPr>
            <w:tcW w:w="1686"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27,00%</w:t>
            </w:r>
          </w:p>
        </w:tc>
        <w:tc>
          <w:tcPr>
            <w:tcW w:w="1686"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36,00%</w:t>
            </w:r>
          </w:p>
        </w:tc>
        <w:tc>
          <w:tcPr>
            <w:tcW w:w="16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36,00%</w:t>
            </w:r>
          </w:p>
        </w:tc>
      </w:tr>
      <w:tr w:rsidR="0060243C">
        <w:trPr>
          <w:trHeight w:val="433"/>
        </w:trPr>
        <w:tc>
          <w:tcPr>
            <w:tcW w:w="2084" w:type="dxa"/>
            <w:vMerge/>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60243C">
            <w:pPr>
              <w:pStyle w:val="1"/>
              <w:spacing w:line="360" w:lineRule="auto"/>
            </w:pPr>
          </w:p>
        </w:tc>
        <w:tc>
          <w:tcPr>
            <w:tcW w:w="2495"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Контрольный</w:t>
            </w:r>
          </w:p>
        </w:tc>
        <w:tc>
          <w:tcPr>
            <w:tcW w:w="1686"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27,00%</w:t>
            </w:r>
          </w:p>
        </w:tc>
        <w:tc>
          <w:tcPr>
            <w:tcW w:w="1686" w:type="dxa"/>
            <w:tcBorders>
              <w:left w:val="single" w:sz="2" w:space="0" w:color="000000"/>
              <w:bottom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36,00%</w:t>
            </w:r>
          </w:p>
        </w:tc>
        <w:tc>
          <w:tcPr>
            <w:tcW w:w="16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43C" w:rsidRDefault="0018695A">
            <w:pPr>
              <w:pStyle w:val="TableContents"/>
              <w:spacing w:line="360" w:lineRule="auto"/>
              <w:jc w:val="both"/>
              <w:rPr>
                <w:sz w:val="28"/>
                <w:szCs w:val="28"/>
              </w:rPr>
            </w:pPr>
            <w:r>
              <w:rPr>
                <w:sz w:val="28"/>
                <w:szCs w:val="28"/>
              </w:rPr>
              <w:t>36,00%</w:t>
            </w:r>
          </w:p>
        </w:tc>
      </w:tr>
    </w:tbl>
    <w:p w:rsidR="0060243C" w:rsidRDefault="0060243C">
      <w:pPr>
        <w:pStyle w:val="Standard"/>
        <w:spacing w:line="360" w:lineRule="auto"/>
        <w:ind w:firstLine="709"/>
        <w:jc w:val="both"/>
        <w:rPr>
          <w:iCs/>
          <w:color w:val="000000"/>
          <w:sz w:val="28"/>
          <w:szCs w:val="28"/>
        </w:rPr>
      </w:pPr>
    </w:p>
    <w:p w:rsidR="0060243C" w:rsidRDefault="0018695A">
      <w:pPr>
        <w:pStyle w:val="Standard"/>
        <w:spacing w:line="360" w:lineRule="auto"/>
        <w:ind w:firstLine="709"/>
        <w:jc w:val="both"/>
      </w:pPr>
      <w:r>
        <w:rPr>
          <w:rStyle w:val="10"/>
          <w:color w:val="000000"/>
          <w:sz w:val="28"/>
          <w:szCs w:val="28"/>
        </w:rPr>
        <w:t xml:space="preserve">Сравнительный анализ показывает, что в экспериментальной группе после </w:t>
      </w:r>
      <w:r>
        <w:rPr>
          <w:rStyle w:val="10"/>
          <w:sz w:val="28"/>
          <w:szCs w:val="28"/>
        </w:rPr>
        <w:t>проведенного комплекса занятий произошло повышение уровня развития творческого мышления. Количество дошкольников с высоким уровнем увеличилось на 27%, количество детей со средним уровнем развития творческого мышления не изменилось, детей с низким уровнем уменьшилось на 27% .</w:t>
      </w:r>
    </w:p>
    <w:p w:rsidR="0060243C" w:rsidRDefault="0018695A">
      <w:pPr>
        <w:pStyle w:val="Standard"/>
        <w:spacing w:line="360" w:lineRule="auto"/>
        <w:ind w:firstLine="709"/>
        <w:jc w:val="both"/>
        <w:rPr>
          <w:sz w:val="28"/>
          <w:szCs w:val="28"/>
        </w:rPr>
      </w:pPr>
      <w:r>
        <w:rPr>
          <w:sz w:val="28"/>
          <w:szCs w:val="28"/>
        </w:rPr>
        <w:t>В контрольной группе показатели остались прежними: количество дошкольников с высоким уровнем развития творческого мышления составляет 27% (3 ребенка), количество дошкольников со средним уровнем составляет 36% (4 ребенка), дошкольников с низким уровнем развития творческого мышления – 36% (4 ребенка).</w:t>
      </w:r>
    </w:p>
    <w:p w:rsidR="0060243C" w:rsidRDefault="0060243C">
      <w:pPr>
        <w:pStyle w:val="Standard"/>
        <w:spacing w:line="360" w:lineRule="auto"/>
        <w:ind w:firstLine="709"/>
        <w:jc w:val="both"/>
        <w:rPr>
          <w:color w:val="000000"/>
          <w:sz w:val="28"/>
          <w:szCs w:val="28"/>
        </w:rPr>
      </w:pPr>
    </w:p>
    <w:p w:rsidR="0060243C" w:rsidRDefault="0018695A">
      <w:pPr>
        <w:pStyle w:val="Standard"/>
        <w:spacing w:line="360" w:lineRule="auto"/>
        <w:ind w:firstLine="709"/>
        <w:jc w:val="both"/>
      </w:pPr>
      <w:r>
        <w:rPr>
          <w:rStyle w:val="10"/>
          <w:i/>
          <w:noProof/>
          <w:color w:val="000000"/>
          <w:sz w:val="28"/>
          <w:szCs w:val="28"/>
          <w:lang w:eastAsia="ru-RU" w:bidi="ar-SA"/>
        </w:rPr>
        <w:lastRenderedPageBreak/>
        <w:drawing>
          <wp:anchor distT="0" distB="0" distL="114300" distR="114300" simplePos="0" relativeHeight="251656704" behindDoc="0" locked="0" layoutInCell="1" allowOverlap="1">
            <wp:simplePos x="0" y="0"/>
            <wp:positionH relativeFrom="column">
              <wp:align>center</wp:align>
            </wp:positionH>
            <wp:positionV relativeFrom="paragraph">
              <wp:align>top</wp:align>
            </wp:positionV>
            <wp:extent cx="5758818" cy="3241676"/>
            <wp:effectExtent l="0" t="0" r="0" b="0"/>
            <wp:wrapTopAndBottom/>
            <wp:docPr id="3" name="Объект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60243C" w:rsidRDefault="0018695A">
      <w:pPr>
        <w:pStyle w:val="Standard"/>
        <w:spacing w:line="360" w:lineRule="auto"/>
        <w:jc w:val="center"/>
      </w:pPr>
      <w:r>
        <w:rPr>
          <w:rStyle w:val="10"/>
          <w:iCs/>
          <w:color w:val="000000"/>
          <w:sz w:val="28"/>
          <w:szCs w:val="28"/>
        </w:rPr>
        <w:t xml:space="preserve">Рисунок 3 </w:t>
      </w:r>
      <w:r>
        <w:rPr>
          <w:rStyle w:val="10"/>
          <w:color w:val="000000"/>
          <w:sz w:val="28"/>
          <w:szCs w:val="28"/>
        </w:rPr>
        <w:t>–</w:t>
      </w:r>
      <w:r>
        <w:rPr>
          <w:rStyle w:val="10"/>
          <w:iCs/>
          <w:color w:val="000000"/>
          <w:sz w:val="28"/>
          <w:szCs w:val="28"/>
        </w:rPr>
        <w:t xml:space="preserve"> Сравнительный анализ результатов на констатирующем и контрольном этапах эксперимента</w:t>
      </w:r>
    </w:p>
    <w:p w:rsidR="0060243C" w:rsidRDefault="0060243C">
      <w:pPr>
        <w:pStyle w:val="Standard"/>
        <w:spacing w:line="360" w:lineRule="auto"/>
        <w:ind w:firstLine="709"/>
        <w:jc w:val="both"/>
        <w:rPr>
          <w:color w:val="000000"/>
          <w:sz w:val="28"/>
          <w:szCs w:val="28"/>
        </w:rPr>
      </w:pPr>
    </w:p>
    <w:p w:rsidR="0060243C" w:rsidRDefault="0018695A">
      <w:pPr>
        <w:pStyle w:val="Textbody"/>
        <w:spacing w:after="0" w:line="360" w:lineRule="auto"/>
        <w:ind w:firstLine="709"/>
        <w:jc w:val="both"/>
      </w:pPr>
      <w:r>
        <w:rPr>
          <w:rStyle w:val="10"/>
          <w:color w:val="000000"/>
          <w:sz w:val="28"/>
          <w:szCs w:val="28"/>
        </w:rPr>
        <w:t>Мы провели эксперимент с двумя группами детей: экспериментальной и контрольной, и выявили низкий уровень развития творческого мышления</w:t>
      </w:r>
      <w:r>
        <w:rPr>
          <w:rStyle w:val="10"/>
          <w:color w:val="000000"/>
          <w:sz w:val="28"/>
        </w:rPr>
        <w:t xml:space="preserve"> у обеих групп. Далее мы провели занятия с помощью комплекса творческих заданий, чтобы удостовериться в их эффективности. После проведения занятий уровень развития творческого мышления старших дошкольников повысился. Данное исследование показало, что действительно можно повысить уровень развития творческого мышления детей старшего дошкольного возраста с помощью развивающих игр, что подтверждает поставленную нами гипотезу.</w:t>
      </w:r>
    </w:p>
    <w:p w:rsidR="0060243C" w:rsidRDefault="0060243C">
      <w:pPr>
        <w:pStyle w:val="Standard"/>
        <w:spacing w:line="360" w:lineRule="auto"/>
        <w:ind w:firstLine="709"/>
        <w:jc w:val="both"/>
        <w:rPr>
          <w:color w:val="000000"/>
          <w:sz w:val="28"/>
          <w:szCs w:val="28"/>
        </w:rPr>
      </w:pPr>
    </w:p>
    <w:p w:rsidR="0060243C" w:rsidRDefault="0060243C">
      <w:pPr>
        <w:pStyle w:val="Textbody"/>
        <w:spacing w:after="0" w:line="360" w:lineRule="auto"/>
        <w:ind w:firstLine="709"/>
        <w:jc w:val="both"/>
        <w:rPr>
          <w:color w:val="000000"/>
          <w:sz w:val="28"/>
          <w:szCs w:val="28"/>
        </w:rPr>
      </w:pPr>
    </w:p>
    <w:p w:rsidR="0060243C" w:rsidRDefault="0060243C">
      <w:pPr>
        <w:pStyle w:val="Textbody"/>
        <w:spacing w:after="0" w:line="360" w:lineRule="auto"/>
        <w:ind w:firstLine="709"/>
        <w:jc w:val="both"/>
        <w:rPr>
          <w:color w:val="000000"/>
          <w:sz w:val="28"/>
          <w:szCs w:val="28"/>
        </w:rPr>
      </w:pPr>
    </w:p>
    <w:p w:rsidR="0060243C" w:rsidRDefault="0060243C">
      <w:pPr>
        <w:pStyle w:val="Textbody"/>
        <w:spacing w:after="0" w:line="360" w:lineRule="auto"/>
        <w:ind w:firstLine="709"/>
        <w:jc w:val="both"/>
        <w:rPr>
          <w:color w:val="000000"/>
          <w:sz w:val="28"/>
          <w:szCs w:val="28"/>
        </w:rPr>
      </w:pPr>
    </w:p>
    <w:p w:rsidR="0060243C" w:rsidRDefault="0060243C">
      <w:pPr>
        <w:pStyle w:val="Textbody"/>
        <w:spacing w:after="0" w:line="360" w:lineRule="auto"/>
        <w:ind w:firstLine="709"/>
        <w:jc w:val="both"/>
        <w:rPr>
          <w:color w:val="000000"/>
          <w:sz w:val="28"/>
          <w:szCs w:val="28"/>
        </w:rPr>
      </w:pPr>
    </w:p>
    <w:p w:rsidR="0060243C" w:rsidRDefault="0060243C">
      <w:pPr>
        <w:pStyle w:val="Textbody"/>
        <w:spacing w:after="0" w:line="360" w:lineRule="auto"/>
        <w:ind w:firstLine="709"/>
        <w:jc w:val="both"/>
        <w:rPr>
          <w:color w:val="000000"/>
          <w:sz w:val="28"/>
          <w:szCs w:val="28"/>
        </w:rPr>
      </w:pPr>
    </w:p>
    <w:p w:rsidR="0060243C" w:rsidRDefault="0060243C">
      <w:pPr>
        <w:pStyle w:val="Textbody"/>
        <w:spacing w:after="0" w:line="360" w:lineRule="auto"/>
        <w:ind w:firstLine="709"/>
        <w:jc w:val="both"/>
        <w:rPr>
          <w:color w:val="000000"/>
          <w:sz w:val="28"/>
          <w:szCs w:val="28"/>
        </w:rPr>
      </w:pPr>
    </w:p>
    <w:p w:rsidR="0060243C" w:rsidRDefault="0018695A">
      <w:pPr>
        <w:pStyle w:val="Textbody"/>
        <w:spacing w:after="0" w:line="360" w:lineRule="auto"/>
        <w:jc w:val="center"/>
        <w:rPr>
          <w:color w:val="000000"/>
          <w:sz w:val="28"/>
          <w:szCs w:val="28"/>
        </w:rPr>
      </w:pPr>
      <w:r>
        <w:rPr>
          <w:color w:val="000000"/>
          <w:sz w:val="28"/>
          <w:szCs w:val="28"/>
        </w:rPr>
        <w:lastRenderedPageBreak/>
        <w:t>ЗАКЛЮЧЕНИЕ</w:t>
      </w:r>
    </w:p>
    <w:p w:rsidR="0060243C" w:rsidRDefault="0060243C">
      <w:pPr>
        <w:pStyle w:val="Textbody"/>
        <w:spacing w:after="0" w:line="360" w:lineRule="auto"/>
        <w:ind w:firstLine="709"/>
        <w:jc w:val="both"/>
        <w:rPr>
          <w:color w:val="000000"/>
          <w:sz w:val="28"/>
          <w:szCs w:val="28"/>
        </w:rPr>
      </w:pPr>
    </w:p>
    <w:p w:rsidR="0060243C" w:rsidRDefault="0018695A">
      <w:pPr>
        <w:pStyle w:val="Textbody"/>
        <w:spacing w:after="0" w:line="360" w:lineRule="auto"/>
        <w:ind w:firstLine="709"/>
        <w:jc w:val="both"/>
        <w:rPr>
          <w:color w:val="000000"/>
          <w:sz w:val="28"/>
          <w:szCs w:val="28"/>
        </w:rPr>
      </w:pPr>
      <w:r>
        <w:rPr>
          <w:color w:val="000000"/>
          <w:sz w:val="28"/>
          <w:szCs w:val="28"/>
        </w:rPr>
        <w:t>В результате проделанной работы можно сделать следующие выводы.</w:t>
      </w:r>
    </w:p>
    <w:p w:rsidR="0060243C" w:rsidRDefault="0018695A">
      <w:pPr>
        <w:pStyle w:val="Textbody"/>
        <w:widowControl/>
        <w:spacing w:after="0" w:line="360" w:lineRule="auto"/>
        <w:ind w:firstLine="709"/>
        <w:jc w:val="both"/>
        <w:rPr>
          <w:color w:val="000000"/>
          <w:sz w:val="28"/>
          <w:szCs w:val="28"/>
        </w:rPr>
      </w:pPr>
      <w:r>
        <w:rPr>
          <w:color w:val="000000"/>
          <w:sz w:val="28"/>
          <w:szCs w:val="28"/>
        </w:rPr>
        <w:t>У дошкольников, в том числе в детских садах, необходимо выявлять и развивать интеллектуально-творческие задатки. Эффективны развивающие игры и комплекс методов фантазирования и развития творческого воображения.</w:t>
      </w:r>
    </w:p>
    <w:p w:rsidR="0060243C" w:rsidRDefault="0018695A">
      <w:pPr>
        <w:pStyle w:val="Textbody"/>
        <w:widowControl/>
        <w:spacing w:after="0" w:line="360" w:lineRule="auto"/>
        <w:ind w:firstLine="709"/>
        <w:jc w:val="both"/>
        <w:rPr>
          <w:color w:val="000000"/>
          <w:sz w:val="28"/>
          <w:szCs w:val="28"/>
        </w:rPr>
      </w:pPr>
      <w:r>
        <w:rPr>
          <w:color w:val="000000"/>
          <w:sz w:val="28"/>
          <w:szCs w:val="28"/>
        </w:rPr>
        <w:t>У детей дошкольного возраста способности к творчеству развиваются постепенно, проходя несколько стадий развития. Эти стадии протекают последовательно: прежде чем быть готовым к следующей стадии, ребенок обязательно должен овладеть качествами, формирующихся на существующих.</w:t>
      </w:r>
    </w:p>
    <w:p w:rsidR="0060243C" w:rsidRDefault="0018695A">
      <w:pPr>
        <w:pStyle w:val="Textbody"/>
        <w:widowControl/>
        <w:spacing w:after="0" w:line="360" w:lineRule="auto"/>
        <w:ind w:firstLine="709"/>
        <w:jc w:val="both"/>
        <w:rPr>
          <w:color w:val="000000"/>
          <w:sz w:val="28"/>
          <w:szCs w:val="28"/>
        </w:rPr>
      </w:pPr>
      <w:r>
        <w:rPr>
          <w:color w:val="000000"/>
          <w:sz w:val="28"/>
          <w:szCs w:val="28"/>
        </w:rPr>
        <w:t>Исследования детского творчества выделяет три стадии развития творческого мышления: наглядно-действительное, причинное и эвристическое.</w:t>
      </w:r>
    </w:p>
    <w:p w:rsidR="0060243C" w:rsidRDefault="0018695A">
      <w:pPr>
        <w:pStyle w:val="Textbody"/>
        <w:widowControl/>
        <w:spacing w:after="0" w:line="360" w:lineRule="auto"/>
        <w:ind w:firstLine="709"/>
        <w:jc w:val="both"/>
        <w:rPr>
          <w:color w:val="000000"/>
          <w:sz w:val="28"/>
          <w:szCs w:val="28"/>
        </w:rPr>
      </w:pPr>
      <w:r>
        <w:rPr>
          <w:color w:val="000000"/>
          <w:sz w:val="28"/>
          <w:szCs w:val="28"/>
        </w:rPr>
        <w:t>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w:t>
      </w:r>
    </w:p>
    <w:p w:rsidR="0060243C" w:rsidRDefault="0018695A">
      <w:pPr>
        <w:pStyle w:val="Textbody"/>
        <w:widowControl/>
        <w:spacing w:after="0" w:line="360" w:lineRule="auto"/>
        <w:ind w:firstLine="709"/>
        <w:jc w:val="both"/>
        <w:rPr>
          <w:color w:val="000000"/>
          <w:sz w:val="28"/>
          <w:szCs w:val="28"/>
        </w:rPr>
      </w:pPr>
      <w:r>
        <w:rPr>
          <w:color w:val="000000"/>
          <w:sz w:val="28"/>
          <w:szCs w:val="28"/>
        </w:rPr>
        <w:t>Дошкольный возраст имеет богатейшие возможности для развития творческого мышления. К сожалению, оно с течением времени необратимо утрачивается, поэтому необходимо, как можно эффективнее использовать его в дошкольном детстве.</w:t>
      </w:r>
    </w:p>
    <w:p w:rsidR="0060243C" w:rsidRDefault="0018695A">
      <w:pPr>
        <w:pStyle w:val="Textbody"/>
        <w:widowControl/>
        <w:spacing w:after="0" w:line="360" w:lineRule="auto"/>
        <w:ind w:firstLine="709"/>
        <w:jc w:val="both"/>
        <w:rPr>
          <w:color w:val="000000"/>
          <w:sz w:val="28"/>
          <w:szCs w:val="28"/>
        </w:rPr>
      </w:pPr>
      <w:r>
        <w:rPr>
          <w:color w:val="000000"/>
          <w:sz w:val="28"/>
          <w:szCs w:val="28"/>
        </w:rPr>
        <w:t>Успешное развитие творческого мышления возможно лишь при создании определенных условий, благоприятствующих его формированию. Но создание благоприятных условий недостаточно для воспитания ребенка с высокоразвитым творческим мышлением. Необходима целенаправленная работа по развитию творческого потенциала детей.</w:t>
      </w:r>
    </w:p>
    <w:p w:rsidR="0060243C" w:rsidRDefault="0018695A">
      <w:pPr>
        <w:pStyle w:val="Textbody"/>
        <w:spacing w:after="0" w:line="360" w:lineRule="auto"/>
        <w:ind w:firstLine="709"/>
        <w:jc w:val="center"/>
        <w:rPr>
          <w:color w:val="000000"/>
          <w:sz w:val="28"/>
          <w:szCs w:val="28"/>
        </w:rPr>
      </w:pPr>
      <w:r>
        <w:rPr>
          <w:color w:val="000000"/>
          <w:sz w:val="28"/>
          <w:szCs w:val="28"/>
        </w:rPr>
        <w:t>СПИСОК ИСПОЛЬЗОВАННЫХ ИСТОЧНИКОВ</w:t>
      </w:r>
    </w:p>
    <w:p w:rsidR="0060243C" w:rsidRDefault="0060243C">
      <w:pPr>
        <w:pStyle w:val="Textbody"/>
        <w:spacing w:after="0" w:line="360" w:lineRule="auto"/>
        <w:ind w:firstLine="709"/>
        <w:jc w:val="both"/>
        <w:rPr>
          <w:color w:val="000000"/>
          <w:sz w:val="28"/>
          <w:szCs w:val="28"/>
        </w:rPr>
      </w:pPr>
    </w:p>
    <w:p w:rsidR="0060243C" w:rsidRDefault="0018695A">
      <w:pPr>
        <w:pStyle w:val="Standard"/>
        <w:spacing w:line="360" w:lineRule="auto"/>
        <w:ind w:firstLine="709"/>
        <w:jc w:val="both"/>
      </w:pPr>
      <w:r>
        <w:rPr>
          <w:rStyle w:val="10"/>
          <w:color w:val="000000"/>
          <w:sz w:val="28"/>
          <w:szCs w:val="28"/>
        </w:rPr>
        <w:lastRenderedPageBreak/>
        <w:t>1.</w:t>
      </w:r>
      <w:r>
        <w:rPr>
          <w:rStyle w:val="Internetlink"/>
          <w:color w:val="000000"/>
          <w:sz w:val="28"/>
          <w:szCs w:val="28"/>
          <w:u w:val="none"/>
        </w:rPr>
        <w:t>Березина В.Г., Викентьев И.Л., Модестов С.Ю. Детство творческой личности. [Текст]/ Березина В.Г., Викентьев И.Л., Модестов С.Ю. – СПб.: издательство Буковского, 1994. – 60 с.</w:t>
      </w:r>
    </w:p>
    <w:p w:rsidR="0060243C" w:rsidRDefault="0018695A">
      <w:pPr>
        <w:pStyle w:val="Standard"/>
        <w:spacing w:line="360" w:lineRule="auto"/>
        <w:ind w:firstLine="709"/>
        <w:jc w:val="both"/>
      </w:pPr>
      <w:r>
        <w:rPr>
          <w:rStyle w:val="10"/>
          <w:color w:val="000000"/>
          <w:sz w:val="28"/>
          <w:szCs w:val="28"/>
        </w:rPr>
        <w:t>2.Выготский Л.С. Воображение и творчество в детском возрасте: Психол. очерк: Кн. для учителя. – 3-е изд. – М.:  Просвещение, 1991. – 3 с.</w:t>
      </w:r>
    </w:p>
    <w:p w:rsidR="0060243C" w:rsidRDefault="0018695A">
      <w:pPr>
        <w:pStyle w:val="Standard"/>
        <w:spacing w:line="360" w:lineRule="auto"/>
        <w:ind w:firstLine="709"/>
        <w:jc w:val="both"/>
      </w:pPr>
      <w:r>
        <w:rPr>
          <w:rStyle w:val="10"/>
          <w:color w:val="000000"/>
          <w:sz w:val="28"/>
          <w:szCs w:val="28"/>
        </w:rPr>
        <w:t>3.Выготский Л.С. Воображение и творчество в детском возрасте. – М.,1991.- 93 с.</w:t>
      </w:r>
    </w:p>
    <w:p w:rsidR="0060243C" w:rsidRDefault="0018695A">
      <w:pPr>
        <w:pStyle w:val="Standard"/>
        <w:spacing w:line="360" w:lineRule="auto"/>
        <w:ind w:firstLine="709"/>
        <w:jc w:val="both"/>
      </w:pPr>
      <w:r>
        <w:rPr>
          <w:rStyle w:val="10"/>
          <w:color w:val="000000"/>
          <w:sz w:val="28"/>
          <w:szCs w:val="28"/>
        </w:rPr>
        <w:t>4.Гурвиц В.Н. Развитие творчества у детей старшего дошкольного возраста в художественном конструировании / В.Н. Гурвиц // Наука и школа : журнал . – 2013 . – №4 . - 125-127 с.</w:t>
      </w:r>
    </w:p>
    <w:p w:rsidR="0060243C" w:rsidRDefault="0018695A">
      <w:pPr>
        <w:pStyle w:val="Standard"/>
        <w:spacing w:line="360" w:lineRule="auto"/>
        <w:ind w:firstLine="709"/>
        <w:jc w:val="both"/>
      </w:pPr>
      <w:r>
        <w:rPr>
          <w:rStyle w:val="10"/>
          <w:color w:val="000000"/>
          <w:sz w:val="28"/>
          <w:szCs w:val="28"/>
        </w:rPr>
        <w:t>5.Дьяченко О.М., Веракса Н.Е. Чего на свете не бывает. - 1994. - 157 с.</w:t>
      </w:r>
    </w:p>
    <w:p w:rsidR="0060243C" w:rsidRDefault="0018695A">
      <w:pPr>
        <w:pStyle w:val="Standard"/>
        <w:spacing w:line="360" w:lineRule="auto"/>
        <w:ind w:firstLine="709"/>
        <w:jc w:val="both"/>
      </w:pPr>
      <w:r>
        <w:rPr>
          <w:rStyle w:val="10"/>
          <w:color w:val="000000"/>
          <w:sz w:val="28"/>
          <w:szCs w:val="28"/>
        </w:rPr>
        <w:t xml:space="preserve">6.Ежкова, Н.С., Дошкольное образование: научно-ретроспективный анализ и перспективы совершенствования / Н.С. Ежкова // </w:t>
      </w:r>
      <w:hyperlink r:id="rId10" w:history="1">
        <w:r>
          <w:rPr>
            <w:rStyle w:val="10"/>
            <w:color w:val="00000A"/>
            <w:sz w:val="28"/>
            <w:szCs w:val="28"/>
          </w:rPr>
          <w:t>Педагогика : журнал .</w:t>
        </w:r>
      </w:hyperlink>
      <w:r>
        <w:rPr>
          <w:rStyle w:val="10"/>
          <w:color w:val="000000"/>
          <w:sz w:val="28"/>
          <w:szCs w:val="28"/>
        </w:rPr>
        <w:t xml:space="preserve"> - 2015 . – №7 . – 78-83 с.</w:t>
      </w:r>
    </w:p>
    <w:p w:rsidR="0060243C" w:rsidRDefault="0018695A">
      <w:pPr>
        <w:pStyle w:val="Standard"/>
        <w:spacing w:line="360" w:lineRule="auto"/>
        <w:ind w:firstLine="709"/>
        <w:jc w:val="both"/>
      </w:pPr>
      <w:r>
        <w:rPr>
          <w:rStyle w:val="10"/>
          <w:color w:val="000000"/>
          <w:sz w:val="28"/>
          <w:szCs w:val="28"/>
        </w:rPr>
        <w:t>7.Ежкова Н.С. Педагогический процесс в дошкольных учреждениях: научный взгляд / Н.С. Ежкова // Дошкольное воспитание: журнал . – 2013. – №3 . - 72-76 с.</w:t>
      </w:r>
    </w:p>
    <w:p w:rsidR="0060243C" w:rsidRDefault="0018695A">
      <w:pPr>
        <w:pStyle w:val="Standard"/>
        <w:spacing w:line="360" w:lineRule="auto"/>
        <w:ind w:firstLine="709"/>
        <w:jc w:val="both"/>
      </w:pPr>
      <w:r>
        <w:rPr>
          <w:rStyle w:val="10"/>
          <w:color w:val="000000"/>
          <w:sz w:val="28"/>
          <w:szCs w:val="28"/>
        </w:rPr>
        <w:t>8.Ермакова Е.С. Изучение психологических механизмов гибкости мышления дошкольников // Вопр. Психол. 1996. - № 1. – 124 – 130 с.</w:t>
      </w:r>
    </w:p>
    <w:p w:rsidR="0060243C" w:rsidRDefault="0018695A">
      <w:pPr>
        <w:pStyle w:val="Standard"/>
        <w:spacing w:line="360" w:lineRule="auto"/>
        <w:ind w:firstLine="709"/>
        <w:jc w:val="both"/>
      </w:pPr>
      <w:r>
        <w:rPr>
          <w:rStyle w:val="10"/>
          <w:color w:val="000000"/>
          <w:sz w:val="28"/>
          <w:szCs w:val="28"/>
        </w:rPr>
        <w:t xml:space="preserve">9.Маклаков А.Г. </w:t>
      </w:r>
      <w:r>
        <w:rPr>
          <w:rStyle w:val="FontStyle119"/>
          <w:rFonts w:ascii="Times New Roman" w:hAnsi="Times New Roman" w:cs="Times New Roman"/>
          <w:b w:val="0"/>
          <w:bCs w:val="0"/>
          <w:color w:val="000000"/>
          <w:sz w:val="28"/>
          <w:szCs w:val="28"/>
        </w:rPr>
        <w:t xml:space="preserve">Общая психология: Учебник для вузов. </w:t>
      </w:r>
      <w:r>
        <w:rPr>
          <w:rStyle w:val="10"/>
          <w:color w:val="000000"/>
          <w:sz w:val="28"/>
          <w:szCs w:val="28"/>
        </w:rPr>
        <w:t>–</w:t>
      </w:r>
      <w:r>
        <w:rPr>
          <w:rStyle w:val="FontStyle119"/>
          <w:rFonts w:ascii="Times New Roman" w:hAnsi="Times New Roman" w:cs="Times New Roman"/>
          <w:b w:val="0"/>
          <w:bCs w:val="0"/>
          <w:color w:val="000000"/>
          <w:sz w:val="28"/>
          <w:szCs w:val="28"/>
        </w:rPr>
        <w:t xml:space="preserve"> СПб.: Питер, 2008. </w:t>
      </w:r>
      <w:r>
        <w:rPr>
          <w:rStyle w:val="10"/>
          <w:color w:val="000000"/>
          <w:sz w:val="28"/>
          <w:szCs w:val="28"/>
        </w:rPr>
        <w:t>–</w:t>
      </w:r>
      <w:r>
        <w:rPr>
          <w:rStyle w:val="FontStyle119"/>
          <w:rFonts w:ascii="Times New Roman" w:hAnsi="Times New Roman" w:cs="Times New Roman"/>
          <w:b w:val="0"/>
          <w:bCs w:val="0"/>
          <w:color w:val="000000"/>
          <w:sz w:val="28"/>
          <w:szCs w:val="28"/>
        </w:rPr>
        <w:t xml:space="preserve"> 294 </w:t>
      </w:r>
      <w:r>
        <w:rPr>
          <w:rStyle w:val="FontStyle119"/>
          <w:rFonts w:ascii="Times New Roman" w:hAnsi="Times New Roman" w:cs="Times New Roman"/>
          <w:b w:val="0"/>
          <w:bCs w:val="0"/>
          <w:color w:val="000000"/>
          <w:sz w:val="28"/>
          <w:szCs w:val="28"/>
          <w:lang w:val="en-US"/>
        </w:rPr>
        <w:t>c</w:t>
      </w:r>
      <w:r>
        <w:rPr>
          <w:rStyle w:val="FontStyle119"/>
          <w:rFonts w:ascii="Times New Roman" w:hAnsi="Times New Roman" w:cs="Times New Roman"/>
          <w:b w:val="0"/>
          <w:bCs w:val="0"/>
          <w:color w:val="000000"/>
          <w:sz w:val="28"/>
          <w:szCs w:val="28"/>
        </w:rPr>
        <w:t>.</w:t>
      </w:r>
    </w:p>
    <w:p w:rsidR="0060243C" w:rsidRDefault="0018695A">
      <w:pPr>
        <w:pStyle w:val="Standard"/>
        <w:spacing w:line="360" w:lineRule="auto"/>
        <w:ind w:firstLine="709"/>
        <w:jc w:val="both"/>
      </w:pPr>
      <w:r>
        <w:rPr>
          <w:rStyle w:val="10"/>
          <w:color w:val="000000"/>
          <w:sz w:val="28"/>
          <w:szCs w:val="28"/>
        </w:rPr>
        <w:t>10.Маслоу А. Мотивация и личность. – СПб.: Питер. 2006. – 352 с.</w:t>
      </w:r>
    </w:p>
    <w:p w:rsidR="0060243C" w:rsidRDefault="0018695A">
      <w:pPr>
        <w:pStyle w:val="Standard"/>
        <w:spacing w:line="360" w:lineRule="auto"/>
        <w:ind w:firstLine="709"/>
        <w:jc w:val="both"/>
      </w:pPr>
      <w:r>
        <w:rPr>
          <w:rStyle w:val="10"/>
          <w:color w:val="000000"/>
          <w:sz w:val="28"/>
          <w:szCs w:val="28"/>
        </w:rPr>
        <w:t xml:space="preserve">11.Медведева, М.Е. Педагогически комфортная среда как условие формирования творческой направленности личности старших дошкольников / М.Е. Медведева // </w:t>
      </w:r>
      <w:hyperlink r:id="rId11" w:history="1">
        <w:r>
          <w:rPr>
            <w:rStyle w:val="Internetlink"/>
            <w:color w:val="000000"/>
            <w:sz w:val="28"/>
            <w:szCs w:val="28"/>
            <w:u w:val="none"/>
          </w:rPr>
          <w:t>Наука и школа: журнал.</w:t>
        </w:r>
      </w:hyperlink>
      <w:r>
        <w:rPr>
          <w:rStyle w:val="10"/>
          <w:color w:val="000000"/>
          <w:sz w:val="28"/>
          <w:szCs w:val="28"/>
        </w:rPr>
        <w:t xml:space="preserve"> – </w:t>
      </w:r>
      <w:r>
        <w:rPr>
          <w:rStyle w:val="Internetlink"/>
          <w:color w:val="000000"/>
          <w:sz w:val="28"/>
          <w:szCs w:val="28"/>
          <w:u w:val="none"/>
        </w:rPr>
        <w:t xml:space="preserve">2012. </w:t>
      </w:r>
      <w:r>
        <w:rPr>
          <w:rStyle w:val="10"/>
          <w:color w:val="000000"/>
          <w:sz w:val="28"/>
          <w:szCs w:val="28"/>
        </w:rPr>
        <w:t>–</w:t>
      </w:r>
      <w:r>
        <w:rPr>
          <w:rStyle w:val="Internetlink"/>
          <w:color w:val="000000"/>
          <w:sz w:val="28"/>
          <w:szCs w:val="28"/>
          <w:u w:val="none"/>
        </w:rPr>
        <w:t xml:space="preserve"> №6 . </w:t>
      </w:r>
      <w:r>
        <w:rPr>
          <w:rStyle w:val="10"/>
          <w:color w:val="000000"/>
          <w:sz w:val="28"/>
          <w:szCs w:val="28"/>
        </w:rPr>
        <w:t>–</w:t>
      </w:r>
      <w:r>
        <w:rPr>
          <w:rStyle w:val="Internetlink"/>
          <w:color w:val="000000"/>
          <w:sz w:val="28"/>
          <w:szCs w:val="28"/>
          <w:u w:val="none"/>
        </w:rPr>
        <w:t xml:space="preserve"> 126</w:t>
      </w:r>
      <w:r>
        <w:rPr>
          <w:rStyle w:val="10"/>
          <w:color w:val="000000"/>
          <w:sz w:val="28"/>
          <w:szCs w:val="28"/>
        </w:rPr>
        <w:t>–</w:t>
      </w:r>
      <w:r>
        <w:rPr>
          <w:rStyle w:val="Internetlink"/>
          <w:color w:val="000000"/>
          <w:sz w:val="28"/>
          <w:szCs w:val="28"/>
          <w:u w:val="none"/>
        </w:rPr>
        <w:t xml:space="preserve">128 </w:t>
      </w:r>
      <w:r>
        <w:rPr>
          <w:rStyle w:val="Internetlink"/>
          <w:color w:val="000000"/>
          <w:sz w:val="28"/>
          <w:szCs w:val="28"/>
          <w:u w:val="none"/>
          <w:lang w:val="en-US"/>
        </w:rPr>
        <w:t>c</w:t>
      </w:r>
      <w:r>
        <w:rPr>
          <w:rStyle w:val="Internetlink"/>
          <w:color w:val="000000"/>
          <w:sz w:val="28"/>
          <w:szCs w:val="28"/>
          <w:u w:val="none"/>
        </w:rPr>
        <w:t>.</w:t>
      </w:r>
    </w:p>
    <w:p w:rsidR="0060243C" w:rsidRDefault="0018695A">
      <w:pPr>
        <w:pStyle w:val="Standard"/>
        <w:spacing w:line="360" w:lineRule="auto"/>
        <w:ind w:firstLine="709"/>
        <w:jc w:val="both"/>
      </w:pPr>
      <w:r>
        <w:rPr>
          <w:rStyle w:val="10"/>
          <w:color w:val="000000"/>
          <w:sz w:val="28"/>
          <w:szCs w:val="28"/>
        </w:rPr>
        <w:t xml:space="preserve">12. Мещеряков Б.Г., Зинченко В.П. Большой психологический словарь. – М.: ОЛМА Медиа Груп, 2010. – 800 </w:t>
      </w:r>
      <w:r>
        <w:rPr>
          <w:rStyle w:val="10"/>
          <w:color w:val="000000"/>
          <w:sz w:val="28"/>
          <w:szCs w:val="28"/>
          <w:lang w:val="en-US"/>
        </w:rPr>
        <w:t>c</w:t>
      </w:r>
      <w:r>
        <w:rPr>
          <w:rStyle w:val="10"/>
          <w:color w:val="000000"/>
          <w:sz w:val="28"/>
          <w:szCs w:val="28"/>
        </w:rPr>
        <w:t>.</w:t>
      </w:r>
    </w:p>
    <w:p w:rsidR="0060243C" w:rsidRDefault="0018695A">
      <w:pPr>
        <w:pStyle w:val="Standard"/>
        <w:spacing w:line="360" w:lineRule="auto"/>
        <w:ind w:firstLine="709"/>
        <w:jc w:val="both"/>
      </w:pPr>
      <w:r>
        <w:rPr>
          <w:rStyle w:val="10"/>
          <w:color w:val="000000"/>
          <w:sz w:val="28"/>
          <w:szCs w:val="28"/>
        </w:rPr>
        <w:t>13.Мясищев В.Н. Психология отношений / Под ред.  А.А. Бодалева. – М.: Изд-во «Институт практической психологии», 1995</w:t>
      </w:r>
    </w:p>
    <w:p w:rsidR="0060243C" w:rsidRDefault="0018695A">
      <w:pPr>
        <w:pStyle w:val="Standard"/>
        <w:spacing w:line="360" w:lineRule="auto"/>
        <w:ind w:firstLine="709"/>
        <w:jc w:val="both"/>
      </w:pPr>
      <w:r>
        <w:rPr>
          <w:rStyle w:val="10"/>
          <w:color w:val="000000"/>
          <w:sz w:val="28"/>
          <w:szCs w:val="28"/>
        </w:rPr>
        <w:t>14.</w:t>
      </w:r>
      <w:r>
        <w:rPr>
          <w:rStyle w:val="FontStyle119"/>
          <w:rFonts w:ascii="Times New Roman" w:hAnsi="Times New Roman" w:cs="Times New Roman"/>
          <w:b w:val="0"/>
          <w:bCs w:val="0"/>
          <w:color w:val="000000"/>
          <w:sz w:val="28"/>
          <w:szCs w:val="28"/>
        </w:rPr>
        <w:t>Немов Р.С. Психология. - Кн.1. Общие основы психологии.</w:t>
      </w:r>
      <w:r>
        <w:rPr>
          <w:rStyle w:val="10"/>
          <w:color w:val="000000"/>
          <w:sz w:val="28"/>
          <w:szCs w:val="28"/>
        </w:rPr>
        <w:t xml:space="preserve"> –</w:t>
      </w:r>
      <w:r>
        <w:rPr>
          <w:rStyle w:val="FontStyle119"/>
          <w:rFonts w:ascii="Times New Roman" w:hAnsi="Times New Roman" w:cs="Times New Roman"/>
          <w:b w:val="0"/>
          <w:bCs w:val="0"/>
          <w:color w:val="000000"/>
          <w:sz w:val="28"/>
          <w:szCs w:val="28"/>
        </w:rPr>
        <w:t xml:space="preserve"> М.,1999. </w:t>
      </w:r>
      <w:r>
        <w:rPr>
          <w:rStyle w:val="10"/>
          <w:color w:val="000000"/>
          <w:sz w:val="28"/>
          <w:szCs w:val="28"/>
        </w:rPr>
        <w:t>–</w:t>
      </w:r>
      <w:r>
        <w:rPr>
          <w:rStyle w:val="FontStyle119"/>
          <w:rFonts w:ascii="Times New Roman" w:hAnsi="Times New Roman" w:cs="Times New Roman"/>
          <w:b w:val="0"/>
          <w:bCs w:val="0"/>
          <w:color w:val="000000"/>
          <w:sz w:val="28"/>
          <w:szCs w:val="28"/>
        </w:rPr>
        <w:t xml:space="preserve"> 688 </w:t>
      </w:r>
      <w:r>
        <w:rPr>
          <w:rStyle w:val="FontStyle119"/>
          <w:rFonts w:ascii="Times New Roman" w:hAnsi="Times New Roman" w:cs="Times New Roman"/>
          <w:b w:val="0"/>
          <w:bCs w:val="0"/>
          <w:color w:val="000000"/>
          <w:sz w:val="28"/>
          <w:szCs w:val="28"/>
          <w:lang w:val="en-US"/>
        </w:rPr>
        <w:t>c</w:t>
      </w:r>
      <w:r>
        <w:rPr>
          <w:rStyle w:val="FontStyle119"/>
          <w:rFonts w:ascii="Times New Roman" w:hAnsi="Times New Roman" w:cs="Times New Roman"/>
          <w:b w:val="0"/>
          <w:bCs w:val="0"/>
          <w:color w:val="000000"/>
          <w:sz w:val="28"/>
          <w:szCs w:val="28"/>
        </w:rPr>
        <w:t>.</w:t>
      </w:r>
    </w:p>
    <w:p w:rsidR="0060243C" w:rsidRDefault="0018695A">
      <w:pPr>
        <w:pStyle w:val="Standard"/>
        <w:spacing w:line="360" w:lineRule="auto"/>
        <w:ind w:firstLine="709"/>
        <w:jc w:val="both"/>
      </w:pPr>
      <w:r>
        <w:rPr>
          <w:rStyle w:val="10"/>
          <w:color w:val="000000"/>
          <w:sz w:val="28"/>
          <w:szCs w:val="28"/>
        </w:rPr>
        <w:lastRenderedPageBreak/>
        <w:t xml:space="preserve">15.Немов Р.С. Психология. – Кн.2. Психология образования. – М., 1994. – 244 </w:t>
      </w:r>
      <w:r>
        <w:rPr>
          <w:rStyle w:val="10"/>
          <w:color w:val="000000"/>
          <w:sz w:val="28"/>
          <w:szCs w:val="28"/>
          <w:lang w:val="en-US"/>
        </w:rPr>
        <w:t>c</w:t>
      </w:r>
      <w:r>
        <w:rPr>
          <w:rStyle w:val="10"/>
          <w:color w:val="000000"/>
          <w:sz w:val="28"/>
          <w:szCs w:val="28"/>
        </w:rPr>
        <w:t>.</w:t>
      </w:r>
    </w:p>
    <w:p w:rsidR="0060243C" w:rsidRDefault="0018695A">
      <w:pPr>
        <w:pStyle w:val="Standard"/>
        <w:spacing w:line="360" w:lineRule="auto"/>
        <w:ind w:firstLine="709"/>
        <w:jc w:val="both"/>
      </w:pPr>
      <w:r>
        <w:rPr>
          <w:rStyle w:val="10"/>
          <w:color w:val="000000"/>
          <w:sz w:val="28"/>
          <w:szCs w:val="28"/>
        </w:rPr>
        <w:t>16.</w:t>
      </w:r>
      <w:r>
        <w:rPr>
          <w:rStyle w:val="Internetlink"/>
          <w:color w:val="000000"/>
          <w:sz w:val="28"/>
          <w:szCs w:val="28"/>
          <w:u w:val="none"/>
        </w:rPr>
        <w:t xml:space="preserve">Немов Р.С. Общая психология. В 3 т. Т.II. Ощущения, восприятие, внимание, память, воображение, мышление, речь. Психические состояния, установки: учебник / Р.С. Немов. </w:t>
      </w:r>
      <w:r>
        <w:rPr>
          <w:rStyle w:val="10"/>
          <w:color w:val="000000"/>
          <w:sz w:val="28"/>
          <w:szCs w:val="28"/>
        </w:rPr>
        <w:t>–</w:t>
      </w:r>
      <w:r>
        <w:rPr>
          <w:rStyle w:val="Internetlink"/>
          <w:color w:val="000000"/>
          <w:sz w:val="28"/>
          <w:szCs w:val="28"/>
          <w:u w:val="none"/>
        </w:rPr>
        <w:t xml:space="preserve"> 6-е изд., перераб. и доп. </w:t>
      </w:r>
      <w:r>
        <w:rPr>
          <w:rStyle w:val="10"/>
          <w:color w:val="000000"/>
          <w:sz w:val="28"/>
          <w:szCs w:val="28"/>
        </w:rPr>
        <w:t>–</w:t>
      </w:r>
      <w:r>
        <w:rPr>
          <w:rStyle w:val="Internetlink"/>
          <w:color w:val="000000"/>
          <w:sz w:val="28"/>
          <w:szCs w:val="28"/>
          <w:u w:val="none"/>
        </w:rPr>
        <w:t xml:space="preserve"> М.: Издательство Юрайт, 2011. </w:t>
      </w:r>
      <w:r>
        <w:rPr>
          <w:rStyle w:val="10"/>
          <w:color w:val="000000"/>
          <w:sz w:val="28"/>
          <w:szCs w:val="28"/>
        </w:rPr>
        <w:t>–</w:t>
      </w:r>
      <w:r>
        <w:rPr>
          <w:rStyle w:val="Internetlink"/>
          <w:color w:val="000000"/>
          <w:sz w:val="28"/>
          <w:szCs w:val="28"/>
          <w:u w:val="none"/>
        </w:rPr>
        <w:t xml:space="preserve"> 714 с.</w:t>
      </w:r>
    </w:p>
    <w:p w:rsidR="0060243C" w:rsidRDefault="0018695A">
      <w:pPr>
        <w:pStyle w:val="Standard"/>
        <w:spacing w:line="360" w:lineRule="auto"/>
        <w:ind w:firstLine="709"/>
        <w:jc w:val="both"/>
      </w:pPr>
      <w:r>
        <w:rPr>
          <w:rStyle w:val="10"/>
          <w:color w:val="000000"/>
          <w:sz w:val="28"/>
          <w:szCs w:val="28"/>
        </w:rPr>
        <w:t>17.Оллпорт Г. Личность в психологии: Пер. С англ. - М.: КСП+; СПб.: Ювента, 1998. – 345 с.</w:t>
      </w:r>
    </w:p>
    <w:p w:rsidR="0060243C" w:rsidRDefault="0018695A">
      <w:pPr>
        <w:pStyle w:val="Standard"/>
        <w:spacing w:line="360" w:lineRule="auto"/>
        <w:ind w:firstLine="709"/>
        <w:jc w:val="both"/>
      </w:pPr>
      <w:r>
        <w:rPr>
          <w:rStyle w:val="10"/>
          <w:color w:val="000000"/>
          <w:sz w:val="28"/>
          <w:szCs w:val="28"/>
        </w:rPr>
        <w:t xml:space="preserve">18.Поддъяков, Н.Н. Особенности психологического развития детей дошкольного возраста. – М.: Ассоциация Профессиональное образование, 2012. – 195 </w:t>
      </w:r>
      <w:r>
        <w:rPr>
          <w:rStyle w:val="10"/>
          <w:color w:val="000000"/>
          <w:sz w:val="28"/>
          <w:szCs w:val="28"/>
          <w:lang w:val="en-US"/>
        </w:rPr>
        <w:t>c</w:t>
      </w:r>
      <w:r>
        <w:rPr>
          <w:rStyle w:val="10"/>
          <w:color w:val="000000"/>
          <w:sz w:val="28"/>
          <w:szCs w:val="28"/>
        </w:rPr>
        <w:t>.</w:t>
      </w:r>
    </w:p>
    <w:p w:rsidR="0060243C" w:rsidRDefault="0018695A">
      <w:pPr>
        <w:pStyle w:val="Standard"/>
        <w:spacing w:line="360" w:lineRule="auto"/>
        <w:ind w:firstLine="709"/>
        <w:jc w:val="both"/>
      </w:pPr>
      <w:r>
        <w:rPr>
          <w:rStyle w:val="10"/>
          <w:color w:val="000000"/>
          <w:sz w:val="28"/>
          <w:szCs w:val="28"/>
        </w:rPr>
        <w:t xml:space="preserve">19.Пономарев Я.А. Психология творчества. М., 1976. – 15-18 </w:t>
      </w:r>
      <w:r>
        <w:rPr>
          <w:rStyle w:val="10"/>
          <w:color w:val="000000"/>
          <w:sz w:val="28"/>
          <w:szCs w:val="28"/>
          <w:lang w:val="en-US"/>
        </w:rPr>
        <w:t>c</w:t>
      </w:r>
      <w:r>
        <w:rPr>
          <w:rStyle w:val="10"/>
          <w:color w:val="000000"/>
          <w:sz w:val="28"/>
          <w:szCs w:val="28"/>
        </w:rPr>
        <w:t>.</w:t>
      </w:r>
    </w:p>
    <w:p w:rsidR="0060243C" w:rsidRDefault="0018695A">
      <w:pPr>
        <w:pStyle w:val="Standard"/>
        <w:spacing w:line="360" w:lineRule="auto"/>
        <w:ind w:firstLine="709"/>
        <w:jc w:val="both"/>
      </w:pPr>
      <w:r>
        <w:rPr>
          <w:rStyle w:val="10"/>
          <w:color w:val="000000"/>
          <w:sz w:val="28"/>
          <w:szCs w:val="28"/>
        </w:rPr>
        <w:t>20.Синицина И.Е. Педагогический такт и мастерство учителя. - М.: Педагогика, 1983. – 65 с.</w:t>
      </w:r>
    </w:p>
    <w:p w:rsidR="0060243C" w:rsidRDefault="0018695A">
      <w:pPr>
        <w:pStyle w:val="Standard"/>
        <w:spacing w:line="360" w:lineRule="auto"/>
        <w:ind w:firstLine="709"/>
        <w:jc w:val="both"/>
      </w:pPr>
      <w:r>
        <w:rPr>
          <w:rStyle w:val="10"/>
          <w:color w:val="000000"/>
          <w:sz w:val="28"/>
          <w:szCs w:val="28"/>
        </w:rPr>
        <w:t>21.Сластенин В.А., Подымова Л.С. Педагогика: Инновационная деятельность. – М: ИЧП «Издательство Магистр», 1997. – 32 с.</w:t>
      </w:r>
    </w:p>
    <w:p w:rsidR="0060243C" w:rsidRDefault="0018695A">
      <w:pPr>
        <w:pStyle w:val="Standard"/>
        <w:spacing w:line="360" w:lineRule="auto"/>
        <w:ind w:firstLine="709"/>
        <w:jc w:val="both"/>
      </w:pPr>
      <w:r>
        <w:rPr>
          <w:rStyle w:val="10"/>
          <w:color w:val="000000"/>
          <w:sz w:val="28"/>
          <w:szCs w:val="28"/>
        </w:rPr>
        <w:t>22.</w:t>
      </w:r>
      <w:r>
        <w:rPr>
          <w:rStyle w:val="Internetlink"/>
          <w:color w:val="000000"/>
          <w:sz w:val="28"/>
          <w:szCs w:val="28"/>
          <w:u w:val="none"/>
        </w:rPr>
        <w:t xml:space="preserve">Туник Е.Е. Диагностика креативности. Тест Е. Торренса: Метод. руководство. СПб., 1998. </w:t>
      </w:r>
      <w:r>
        <w:rPr>
          <w:rStyle w:val="10"/>
          <w:color w:val="000000"/>
          <w:sz w:val="28"/>
          <w:szCs w:val="28"/>
        </w:rPr>
        <w:t>–</w:t>
      </w:r>
      <w:r>
        <w:rPr>
          <w:rStyle w:val="Internetlink"/>
          <w:color w:val="000000"/>
          <w:sz w:val="28"/>
          <w:szCs w:val="28"/>
          <w:u w:val="none"/>
        </w:rPr>
        <w:t xml:space="preserve"> 34 с.</w:t>
      </w:r>
    </w:p>
    <w:p w:rsidR="0060243C" w:rsidRDefault="0018695A">
      <w:pPr>
        <w:pStyle w:val="Standard"/>
        <w:spacing w:line="360" w:lineRule="auto"/>
        <w:ind w:firstLine="709"/>
        <w:jc w:val="both"/>
      </w:pPr>
      <w:r>
        <w:rPr>
          <w:rStyle w:val="10"/>
          <w:color w:val="000000"/>
          <w:sz w:val="28"/>
          <w:szCs w:val="28"/>
        </w:rPr>
        <w:t xml:space="preserve">23.Туник Е.Е. Т 84 Диагностика креативности. Тест Е.П. Торренса. Адаптированный вариант. – Спб., Речь, 2006. – 76 </w:t>
      </w:r>
      <w:r>
        <w:rPr>
          <w:rStyle w:val="10"/>
          <w:color w:val="000000"/>
          <w:sz w:val="28"/>
          <w:szCs w:val="28"/>
          <w:lang w:val="en-US"/>
        </w:rPr>
        <w:t>c</w:t>
      </w:r>
      <w:r>
        <w:rPr>
          <w:rStyle w:val="10"/>
          <w:color w:val="000000"/>
          <w:sz w:val="28"/>
          <w:szCs w:val="28"/>
        </w:rPr>
        <w:t>.</w:t>
      </w:r>
    </w:p>
    <w:p w:rsidR="0060243C" w:rsidRDefault="0060243C">
      <w:pPr>
        <w:pStyle w:val="Textbody"/>
        <w:spacing w:after="0" w:line="360" w:lineRule="auto"/>
        <w:ind w:firstLine="709"/>
        <w:jc w:val="both"/>
        <w:rPr>
          <w:color w:val="000000"/>
          <w:sz w:val="28"/>
          <w:szCs w:val="28"/>
        </w:rPr>
      </w:pPr>
    </w:p>
    <w:p w:rsidR="0060243C" w:rsidRDefault="0060243C">
      <w:pPr>
        <w:pStyle w:val="Textbody"/>
        <w:spacing w:after="0" w:line="360" w:lineRule="auto"/>
        <w:ind w:firstLine="709"/>
        <w:jc w:val="both"/>
        <w:rPr>
          <w:color w:val="000000"/>
          <w:sz w:val="28"/>
          <w:szCs w:val="28"/>
        </w:rPr>
      </w:pPr>
    </w:p>
    <w:p w:rsidR="0060243C" w:rsidRDefault="0060243C">
      <w:pPr>
        <w:pStyle w:val="Textbody"/>
        <w:spacing w:after="0" w:line="360" w:lineRule="auto"/>
        <w:ind w:firstLine="709"/>
        <w:jc w:val="both"/>
        <w:rPr>
          <w:color w:val="000000"/>
          <w:sz w:val="28"/>
          <w:szCs w:val="28"/>
        </w:rPr>
      </w:pPr>
    </w:p>
    <w:p w:rsidR="0060243C" w:rsidRDefault="0060243C">
      <w:pPr>
        <w:pStyle w:val="Textbody"/>
        <w:spacing w:after="0" w:line="360" w:lineRule="auto"/>
        <w:ind w:firstLine="709"/>
        <w:jc w:val="center"/>
        <w:rPr>
          <w:color w:val="000000"/>
          <w:sz w:val="28"/>
          <w:szCs w:val="28"/>
        </w:rPr>
      </w:pPr>
    </w:p>
    <w:p w:rsidR="0060243C" w:rsidRDefault="0060243C">
      <w:pPr>
        <w:pStyle w:val="Textbody"/>
        <w:spacing w:after="0" w:line="360" w:lineRule="auto"/>
        <w:ind w:firstLine="709"/>
        <w:jc w:val="center"/>
        <w:rPr>
          <w:color w:val="000000"/>
          <w:sz w:val="28"/>
          <w:szCs w:val="28"/>
        </w:rPr>
      </w:pPr>
    </w:p>
    <w:p w:rsidR="0060243C" w:rsidRDefault="0060243C">
      <w:pPr>
        <w:pStyle w:val="Textbody"/>
        <w:spacing w:after="0" w:line="360" w:lineRule="auto"/>
        <w:ind w:firstLine="709"/>
        <w:jc w:val="center"/>
        <w:rPr>
          <w:color w:val="000000"/>
          <w:sz w:val="28"/>
          <w:szCs w:val="28"/>
        </w:rPr>
      </w:pPr>
    </w:p>
    <w:p w:rsidR="0060243C" w:rsidRDefault="0060243C">
      <w:pPr>
        <w:pStyle w:val="Textbody"/>
        <w:spacing w:after="0" w:line="360" w:lineRule="auto"/>
        <w:ind w:firstLine="709"/>
        <w:jc w:val="center"/>
        <w:rPr>
          <w:color w:val="000000"/>
          <w:sz w:val="28"/>
          <w:szCs w:val="28"/>
        </w:rPr>
      </w:pPr>
    </w:p>
    <w:p w:rsidR="0060243C" w:rsidRDefault="0018695A">
      <w:pPr>
        <w:pStyle w:val="Textbody"/>
        <w:spacing w:after="0" w:line="360" w:lineRule="auto"/>
        <w:ind w:firstLine="709"/>
        <w:jc w:val="center"/>
        <w:rPr>
          <w:color w:val="000000"/>
          <w:sz w:val="28"/>
          <w:szCs w:val="28"/>
        </w:rPr>
      </w:pPr>
      <w:r>
        <w:rPr>
          <w:color w:val="000000"/>
          <w:sz w:val="28"/>
          <w:szCs w:val="28"/>
        </w:rPr>
        <w:t>ПРИЛОЖЕНИЕ</w:t>
      </w:r>
    </w:p>
    <w:p w:rsidR="0060243C" w:rsidRDefault="0060243C">
      <w:pPr>
        <w:pStyle w:val="Textbody"/>
        <w:spacing w:after="0" w:line="360" w:lineRule="auto"/>
        <w:ind w:firstLine="709"/>
        <w:rPr>
          <w:color w:val="000000"/>
          <w:sz w:val="28"/>
          <w:szCs w:val="28"/>
        </w:rPr>
      </w:pPr>
    </w:p>
    <w:p w:rsidR="0060243C" w:rsidRDefault="0018695A">
      <w:pPr>
        <w:pStyle w:val="Textbody"/>
        <w:spacing w:after="0" w:line="360" w:lineRule="auto"/>
        <w:ind w:firstLine="709"/>
        <w:rPr>
          <w:color w:val="000000"/>
          <w:sz w:val="28"/>
          <w:szCs w:val="28"/>
        </w:rPr>
      </w:pPr>
      <w:r>
        <w:rPr>
          <w:color w:val="000000"/>
          <w:sz w:val="28"/>
          <w:szCs w:val="28"/>
        </w:rPr>
        <w:t>Планы проведения творческих занятий</w:t>
      </w:r>
    </w:p>
    <w:p w:rsidR="0060243C" w:rsidRDefault="0060243C">
      <w:pPr>
        <w:pStyle w:val="Textbody"/>
        <w:spacing w:after="0" w:line="360" w:lineRule="auto"/>
        <w:ind w:firstLine="709"/>
        <w:jc w:val="both"/>
        <w:rPr>
          <w:b/>
          <w:bCs/>
          <w:color w:val="000000"/>
          <w:sz w:val="28"/>
          <w:szCs w:val="28"/>
        </w:rPr>
      </w:pPr>
    </w:p>
    <w:p w:rsidR="0060243C" w:rsidRDefault="0018695A">
      <w:pPr>
        <w:pStyle w:val="Textbody"/>
        <w:spacing w:after="0" w:line="360" w:lineRule="auto"/>
        <w:ind w:firstLine="709"/>
        <w:jc w:val="both"/>
        <w:rPr>
          <w:bCs/>
          <w:color w:val="000000"/>
          <w:sz w:val="28"/>
          <w:szCs w:val="28"/>
        </w:rPr>
      </w:pPr>
      <w:r>
        <w:rPr>
          <w:bCs/>
          <w:color w:val="000000"/>
          <w:sz w:val="28"/>
          <w:szCs w:val="28"/>
        </w:rPr>
        <w:lastRenderedPageBreak/>
        <w:t>Занятие первое</w:t>
      </w:r>
    </w:p>
    <w:p w:rsidR="0060243C" w:rsidRDefault="0018695A">
      <w:pPr>
        <w:pStyle w:val="Textbody"/>
        <w:spacing w:after="0" w:line="360" w:lineRule="auto"/>
        <w:ind w:firstLine="709"/>
        <w:jc w:val="both"/>
        <w:rPr>
          <w:color w:val="000000"/>
          <w:sz w:val="28"/>
          <w:szCs w:val="28"/>
        </w:rPr>
      </w:pPr>
      <w:r>
        <w:rPr>
          <w:color w:val="000000"/>
          <w:sz w:val="28"/>
          <w:szCs w:val="28"/>
        </w:rPr>
        <w:t>Продолжительность занятия 60 минут</w:t>
      </w:r>
    </w:p>
    <w:p w:rsidR="0060243C" w:rsidRDefault="0018695A">
      <w:pPr>
        <w:pStyle w:val="Textbody"/>
        <w:spacing w:after="0" w:line="360" w:lineRule="auto"/>
        <w:ind w:firstLine="709"/>
        <w:jc w:val="both"/>
        <w:rPr>
          <w:bCs/>
          <w:color w:val="000000"/>
          <w:sz w:val="28"/>
          <w:szCs w:val="28"/>
        </w:rPr>
      </w:pPr>
      <w:r>
        <w:rPr>
          <w:bCs/>
          <w:color w:val="000000"/>
          <w:sz w:val="28"/>
          <w:szCs w:val="28"/>
        </w:rPr>
        <w:t>1.Игра «Изображение растений»</w:t>
      </w:r>
    </w:p>
    <w:p w:rsidR="0060243C" w:rsidRDefault="0018695A">
      <w:pPr>
        <w:pStyle w:val="Textbody"/>
        <w:spacing w:after="0" w:line="360" w:lineRule="auto"/>
        <w:ind w:firstLine="709"/>
        <w:jc w:val="both"/>
      </w:pPr>
      <w:r>
        <w:rPr>
          <w:rStyle w:val="10"/>
          <w:i/>
          <w:iCs/>
          <w:color w:val="000000"/>
          <w:sz w:val="28"/>
          <w:szCs w:val="28"/>
        </w:rPr>
        <w:t>Цель:</w:t>
      </w:r>
      <w:r>
        <w:rPr>
          <w:rStyle w:val="10"/>
          <w:color w:val="000000"/>
          <w:sz w:val="28"/>
          <w:szCs w:val="28"/>
        </w:rPr>
        <w:t xml:space="preserve"> снятие напряжения, создание позитивных образов, активизация в ребенке творческой потенции.</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Дети сидят на корточках. Ведущий говорит: «В волшебном лесу, в заповедном месте, там, куда не каждый мог войти, Добрая Волшебница посадила Волшебные Цветы. Шло время, и появились небольшие бутоны (дети складывают руки над головой, изображая бутоны). Их согревало солнышко, а Добрая Волшебница поливала цветы живой водой. И в один прекрасный день Волшебные Цветы распустились. Их красота была удивительна (дети встают на ноги, раскрывают руки). Все обитатели волшебного леса приходили посмотреть на Волшебные Цветы. Ведь Добрая Волшебница наделила Цветы удивительной силой. В них было столько добра и красоты, что они могли подарить радость любому, кто смотрел на них. Цветы становились все краше, а сила их возрастала. Так, в волшебном лесу появились прекрасные Волшебные Цветы, которые дарили радость и доброту всем, кто мог прийти в это заповедное место».</w:t>
      </w:r>
    </w:p>
    <w:p w:rsidR="0060243C" w:rsidRDefault="0018695A">
      <w:pPr>
        <w:pStyle w:val="Textbody"/>
        <w:spacing w:after="0" w:line="360" w:lineRule="auto"/>
        <w:ind w:firstLine="709"/>
        <w:jc w:val="both"/>
        <w:rPr>
          <w:color w:val="000000"/>
          <w:sz w:val="28"/>
          <w:szCs w:val="28"/>
        </w:rPr>
      </w:pPr>
      <w:r>
        <w:rPr>
          <w:color w:val="000000"/>
          <w:sz w:val="28"/>
          <w:szCs w:val="28"/>
        </w:rPr>
        <w:t>Далее детям предлагается назвать себя любым «цветочным» именем, но таким же волшебным и необычным, как все в этом волшебном лесу.</w:t>
      </w:r>
    </w:p>
    <w:p w:rsidR="0060243C" w:rsidRDefault="0018695A">
      <w:pPr>
        <w:pStyle w:val="Textbody"/>
        <w:spacing w:after="0" w:line="360" w:lineRule="auto"/>
        <w:ind w:firstLine="709"/>
        <w:jc w:val="both"/>
        <w:rPr>
          <w:color w:val="000000"/>
          <w:sz w:val="28"/>
          <w:szCs w:val="28"/>
        </w:rPr>
      </w:pPr>
      <w:r>
        <w:rPr>
          <w:color w:val="000000"/>
          <w:sz w:val="28"/>
          <w:szCs w:val="28"/>
        </w:rPr>
        <w:t>После этого детям предлагается нарисовать на альбомном листе свой «волшебный цветок».</w:t>
      </w:r>
    </w:p>
    <w:p w:rsidR="0060243C" w:rsidRDefault="0018695A">
      <w:pPr>
        <w:pStyle w:val="Textbody"/>
        <w:spacing w:after="0" w:line="360" w:lineRule="auto"/>
        <w:ind w:firstLine="709"/>
        <w:jc w:val="both"/>
      </w:pPr>
      <w:r>
        <w:rPr>
          <w:rStyle w:val="10"/>
          <w:bCs/>
          <w:color w:val="000000"/>
          <w:sz w:val="28"/>
          <w:szCs w:val="28"/>
        </w:rPr>
        <w:t>2. Игра «Продолжение сказки»</w:t>
      </w:r>
    </w:p>
    <w:p w:rsidR="0060243C" w:rsidRDefault="0018695A">
      <w:pPr>
        <w:pStyle w:val="Textbody"/>
        <w:spacing w:after="0" w:line="360" w:lineRule="auto"/>
        <w:ind w:firstLine="709"/>
        <w:jc w:val="both"/>
      </w:pPr>
      <w:r>
        <w:rPr>
          <w:rStyle w:val="10"/>
          <w:i/>
          <w:iCs/>
          <w:color w:val="000000"/>
          <w:sz w:val="28"/>
          <w:szCs w:val="28"/>
        </w:rPr>
        <w:t>Цель:</w:t>
      </w:r>
      <w:r>
        <w:rPr>
          <w:rStyle w:val="10"/>
          <w:color w:val="000000"/>
          <w:sz w:val="28"/>
          <w:szCs w:val="28"/>
        </w:rPr>
        <w:t xml:space="preserve"> развитие творческого воображения.</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Психолог читает детям известную им сказку – «Репка». Затем каждый из участников игры придумывает ее продолжение и рассказывает всем остальным детям.</w:t>
      </w:r>
    </w:p>
    <w:p w:rsidR="0060243C" w:rsidRDefault="0018695A">
      <w:pPr>
        <w:pStyle w:val="Textbody"/>
        <w:spacing w:after="0" w:line="360" w:lineRule="auto"/>
        <w:ind w:firstLine="709"/>
        <w:jc w:val="both"/>
      </w:pPr>
      <w:r>
        <w:rPr>
          <w:rStyle w:val="10"/>
          <w:bCs/>
          <w:color w:val="000000"/>
          <w:sz w:val="28"/>
          <w:szCs w:val="28"/>
        </w:rPr>
        <w:t>3.Игра</w:t>
      </w:r>
      <w:r>
        <w:rPr>
          <w:rStyle w:val="10"/>
          <w:b/>
          <w:bCs/>
          <w:color w:val="000000"/>
          <w:sz w:val="28"/>
          <w:szCs w:val="28"/>
        </w:rPr>
        <w:t xml:space="preserve"> «</w:t>
      </w:r>
      <w:r>
        <w:rPr>
          <w:rStyle w:val="StrongEmphasis"/>
          <w:b w:val="0"/>
          <w:sz w:val="28"/>
          <w:szCs w:val="28"/>
        </w:rPr>
        <w:t>На  что похожа фигурка?»</w:t>
      </w:r>
    </w:p>
    <w:p w:rsidR="0060243C" w:rsidRDefault="0018695A">
      <w:pPr>
        <w:pStyle w:val="Textbody"/>
        <w:spacing w:after="0" w:line="360" w:lineRule="auto"/>
        <w:ind w:firstLine="709"/>
        <w:jc w:val="both"/>
      </w:pPr>
      <w:r>
        <w:rPr>
          <w:rStyle w:val="StrongEmphasis"/>
          <w:b w:val="0"/>
          <w:bCs w:val="0"/>
          <w:i/>
          <w:iCs/>
          <w:sz w:val="28"/>
          <w:szCs w:val="28"/>
        </w:rPr>
        <w:t>Цель:</w:t>
      </w:r>
      <w:r>
        <w:rPr>
          <w:rStyle w:val="StrongEmphasis"/>
          <w:b w:val="0"/>
          <w:bCs w:val="0"/>
          <w:sz w:val="28"/>
          <w:szCs w:val="28"/>
        </w:rPr>
        <w:t xml:space="preserve"> развитие речи, творческого воображения, умения создавать несколько образов и выбирать из них самый оригинальный, умения выделять различные признаки предмета.</w:t>
      </w:r>
    </w:p>
    <w:p w:rsidR="0060243C" w:rsidRDefault="0018695A">
      <w:pPr>
        <w:pStyle w:val="Textbody"/>
        <w:spacing w:after="0" w:line="360" w:lineRule="auto"/>
        <w:ind w:firstLine="709"/>
        <w:jc w:val="both"/>
      </w:pPr>
      <w:r>
        <w:rPr>
          <w:rStyle w:val="StrongEmphasis"/>
          <w:b w:val="0"/>
          <w:bCs w:val="0"/>
          <w:i/>
          <w:iCs/>
          <w:sz w:val="28"/>
          <w:szCs w:val="28"/>
        </w:rPr>
        <w:lastRenderedPageBreak/>
        <w:t>Ход игры:</w:t>
      </w:r>
      <w:r>
        <w:rPr>
          <w:rStyle w:val="StrongEmphasis"/>
          <w:b w:val="0"/>
          <w:bCs w:val="0"/>
          <w:sz w:val="28"/>
          <w:szCs w:val="28"/>
        </w:rPr>
        <w:t xml:space="preserve"> Детям должны сказать, на что похожи показанные им картинки. Когда ребенок назовет все, по его мнению, просим рассказать подробнее об этих предметах. Поощряются все версии, особенно нужно отметить оригинальные. В конце обязательно нужно спросить ребенка, какой предмет ему показался самым интересным и почему.</w:t>
      </w:r>
    </w:p>
    <w:p w:rsidR="0060243C" w:rsidRDefault="0018695A">
      <w:pPr>
        <w:pStyle w:val="Textbody"/>
        <w:spacing w:after="0" w:line="360" w:lineRule="auto"/>
        <w:ind w:firstLine="709"/>
        <w:jc w:val="both"/>
        <w:rPr>
          <w:bCs/>
          <w:color w:val="000000"/>
          <w:sz w:val="28"/>
          <w:szCs w:val="28"/>
        </w:rPr>
      </w:pPr>
      <w:r>
        <w:rPr>
          <w:bCs/>
          <w:color w:val="000000"/>
          <w:sz w:val="28"/>
          <w:szCs w:val="28"/>
        </w:rPr>
        <w:t>4.Игра «Поиск способов применения предмета»</w:t>
      </w:r>
    </w:p>
    <w:p w:rsidR="0060243C" w:rsidRDefault="0018695A">
      <w:pPr>
        <w:pStyle w:val="Textbody"/>
        <w:widowControl/>
        <w:shd w:val="clear" w:color="auto" w:fill="FFFFFF"/>
        <w:spacing w:after="0" w:line="360" w:lineRule="auto"/>
        <w:ind w:firstLine="709"/>
        <w:jc w:val="both"/>
      </w:pPr>
      <w:r>
        <w:rPr>
          <w:rStyle w:val="10"/>
          <w:i/>
          <w:iCs/>
          <w:color w:val="111111"/>
          <w:sz w:val="28"/>
          <w:szCs w:val="28"/>
        </w:rPr>
        <w:t>Цель:</w:t>
      </w:r>
      <w:r>
        <w:rPr>
          <w:rStyle w:val="10"/>
          <w:color w:val="111111"/>
          <w:sz w:val="28"/>
          <w:szCs w:val="28"/>
        </w:rPr>
        <w:t xml:space="preserve"> научить детей находить общие свойства предметов, сравнивать свойства предметов, находить черты сходства и различия.</w:t>
      </w:r>
    </w:p>
    <w:p w:rsidR="0060243C" w:rsidRDefault="0018695A">
      <w:pPr>
        <w:pStyle w:val="Textbody"/>
        <w:widowControl/>
        <w:shd w:val="clear" w:color="auto" w:fill="FFFFFF"/>
        <w:spacing w:after="0" w:line="360" w:lineRule="auto"/>
        <w:ind w:firstLine="709"/>
        <w:jc w:val="both"/>
      </w:pPr>
      <w:r>
        <w:rPr>
          <w:rStyle w:val="10"/>
          <w:i/>
          <w:iCs/>
          <w:color w:val="111111"/>
          <w:sz w:val="28"/>
          <w:szCs w:val="28"/>
        </w:rPr>
        <w:t>Ход игры:</w:t>
      </w:r>
      <w:r>
        <w:rPr>
          <w:rStyle w:val="10"/>
          <w:color w:val="111111"/>
          <w:sz w:val="28"/>
          <w:szCs w:val="28"/>
        </w:rPr>
        <w:t xml:space="preserve"> называется какой-либо хорошо известный детям предмет, например: книга, газета, шапка и др. Им необходимо назвать как можно больше различных способов применения названного предмета (книгу можно использовать как подставку для кинопроектора, ею можно закрыть от посторонних глаз бумаги на столе и т. д.). </w:t>
      </w:r>
      <w:r>
        <w:rPr>
          <w:rStyle w:val="10"/>
          <w:color w:val="000000"/>
          <w:sz w:val="28"/>
          <w:szCs w:val="28"/>
        </w:rPr>
        <w:t>Следует ввести запрет на называние варварских способов применения предмета (книгой можно ударить по голове).</w:t>
      </w:r>
    </w:p>
    <w:p w:rsidR="0060243C" w:rsidRDefault="0018695A">
      <w:pPr>
        <w:pStyle w:val="Textbody"/>
        <w:spacing w:after="0" w:line="360" w:lineRule="auto"/>
        <w:ind w:firstLine="709"/>
        <w:jc w:val="both"/>
      </w:pPr>
      <w:r>
        <w:rPr>
          <w:rStyle w:val="10"/>
          <w:bCs/>
          <w:color w:val="000000"/>
          <w:sz w:val="28"/>
          <w:szCs w:val="28"/>
        </w:rPr>
        <w:t xml:space="preserve">5.Игра </w:t>
      </w:r>
      <w:r>
        <w:rPr>
          <w:rStyle w:val="10"/>
          <w:bCs/>
          <w:i/>
          <w:color w:val="000000"/>
          <w:sz w:val="28"/>
          <w:szCs w:val="28"/>
        </w:rPr>
        <w:t>«</w:t>
      </w:r>
      <w:r>
        <w:rPr>
          <w:rStyle w:val="10"/>
          <w:bCs/>
          <w:color w:val="000000"/>
          <w:sz w:val="28"/>
          <w:szCs w:val="28"/>
        </w:rPr>
        <w:t>Составление предложений»</w:t>
      </w:r>
    </w:p>
    <w:p w:rsidR="0060243C" w:rsidRDefault="0018695A">
      <w:pPr>
        <w:pStyle w:val="Textbody"/>
        <w:spacing w:after="0" w:line="360" w:lineRule="auto"/>
        <w:ind w:firstLine="709"/>
        <w:jc w:val="both"/>
      </w:pPr>
      <w:r>
        <w:rPr>
          <w:rStyle w:val="10"/>
          <w:i/>
          <w:iCs/>
          <w:color w:val="000000"/>
          <w:sz w:val="28"/>
          <w:szCs w:val="28"/>
        </w:rPr>
        <w:t>Цель:</w:t>
      </w:r>
      <w:r>
        <w:rPr>
          <w:rStyle w:val="10"/>
          <w:color w:val="000000"/>
          <w:sz w:val="28"/>
          <w:szCs w:val="28"/>
        </w:rPr>
        <w:t xml:space="preserve"> развить способность устанавливать связи между предметами и явлениями, научить творчески мыслить, создавать новые целостные образы из разрозненных предметов.</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детям предлагается три слова, не связанные между собой по смыслу, например «озеро», «карандаш», «медведь». Детям нужно составить как можно больше предложений, которые бы обязательно вклю</w:t>
      </w:r>
      <w:r>
        <w:rPr>
          <w:rStyle w:val="10"/>
          <w:color w:val="000000"/>
          <w:sz w:val="28"/>
          <w:szCs w:val="28"/>
        </w:rPr>
        <w:softHyphen/>
        <w:t>чали все эти три слова (можно менять число и падеж этих слов, а также использовать другие слова). Надо предупредить ребят, что время выполнения задания ограничено – 10 минут при групповом занятии.</w:t>
      </w:r>
    </w:p>
    <w:p w:rsidR="0060243C" w:rsidRDefault="0018695A">
      <w:pPr>
        <w:pStyle w:val="Textbody"/>
        <w:widowControl/>
        <w:spacing w:after="0" w:line="360" w:lineRule="auto"/>
        <w:ind w:firstLine="709"/>
        <w:jc w:val="both"/>
        <w:rPr>
          <w:color w:val="000000"/>
          <w:sz w:val="28"/>
          <w:szCs w:val="28"/>
        </w:rPr>
      </w:pPr>
      <w:r>
        <w:rPr>
          <w:color w:val="000000"/>
          <w:sz w:val="28"/>
          <w:szCs w:val="28"/>
        </w:rPr>
        <w:t>Можно порекомендовать следующие группы слов для выполнения данного задания:</w:t>
      </w:r>
    </w:p>
    <w:p w:rsidR="0060243C" w:rsidRDefault="0018695A">
      <w:pPr>
        <w:pStyle w:val="Textbody"/>
        <w:widowControl/>
        <w:numPr>
          <w:ilvl w:val="0"/>
          <w:numId w:val="6"/>
        </w:numPr>
        <w:tabs>
          <w:tab w:val="left" w:pos="993"/>
        </w:tabs>
        <w:spacing w:after="0" w:line="360" w:lineRule="auto"/>
        <w:ind w:left="0" w:firstLine="709"/>
        <w:jc w:val="both"/>
        <w:rPr>
          <w:color w:val="000000"/>
          <w:sz w:val="28"/>
          <w:szCs w:val="28"/>
        </w:rPr>
      </w:pPr>
      <w:r>
        <w:rPr>
          <w:color w:val="000000"/>
          <w:sz w:val="28"/>
          <w:szCs w:val="28"/>
        </w:rPr>
        <w:t>река, ручка, собака;</w:t>
      </w:r>
    </w:p>
    <w:p w:rsidR="0060243C" w:rsidRDefault="0018695A">
      <w:pPr>
        <w:pStyle w:val="Textbody"/>
        <w:widowControl/>
        <w:numPr>
          <w:ilvl w:val="0"/>
          <w:numId w:val="6"/>
        </w:numPr>
        <w:tabs>
          <w:tab w:val="left" w:pos="993"/>
        </w:tabs>
        <w:spacing w:after="0" w:line="360" w:lineRule="auto"/>
        <w:ind w:left="0" w:firstLine="709"/>
        <w:jc w:val="both"/>
        <w:rPr>
          <w:color w:val="000000"/>
          <w:sz w:val="28"/>
          <w:szCs w:val="28"/>
        </w:rPr>
      </w:pPr>
      <w:r>
        <w:rPr>
          <w:color w:val="000000"/>
          <w:sz w:val="28"/>
          <w:szCs w:val="28"/>
        </w:rPr>
        <w:t>дерево, тигр, человек;</w:t>
      </w:r>
    </w:p>
    <w:p w:rsidR="0060243C" w:rsidRDefault="0018695A">
      <w:pPr>
        <w:pStyle w:val="Textbody"/>
        <w:widowControl/>
        <w:numPr>
          <w:ilvl w:val="0"/>
          <w:numId w:val="7"/>
        </w:numPr>
        <w:tabs>
          <w:tab w:val="left" w:pos="993"/>
        </w:tabs>
        <w:spacing w:after="0" w:line="360" w:lineRule="auto"/>
        <w:ind w:left="0" w:firstLine="709"/>
        <w:jc w:val="both"/>
        <w:rPr>
          <w:color w:val="000000"/>
          <w:sz w:val="28"/>
          <w:szCs w:val="28"/>
        </w:rPr>
      </w:pPr>
      <w:r>
        <w:rPr>
          <w:color w:val="000000"/>
          <w:sz w:val="28"/>
          <w:szCs w:val="28"/>
        </w:rPr>
        <w:t>мост, человек, тетрадь и др.</w:t>
      </w:r>
    </w:p>
    <w:p w:rsidR="0060243C" w:rsidRDefault="0018695A">
      <w:pPr>
        <w:pStyle w:val="Textbody"/>
        <w:spacing w:after="0" w:line="360" w:lineRule="auto"/>
        <w:ind w:firstLine="709"/>
        <w:jc w:val="both"/>
      </w:pPr>
      <w:r>
        <w:rPr>
          <w:rStyle w:val="10"/>
          <w:bCs/>
          <w:color w:val="000000"/>
          <w:sz w:val="28"/>
          <w:szCs w:val="28"/>
        </w:rPr>
        <w:t>Занятие второе</w:t>
      </w:r>
    </w:p>
    <w:p w:rsidR="0060243C" w:rsidRDefault="0018695A">
      <w:pPr>
        <w:pStyle w:val="Textbody"/>
        <w:spacing w:after="0" w:line="360" w:lineRule="auto"/>
        <w:ind w:firstLine="709"/>
        <w:jc w:val="both"/>
        <w:rPr>
          <w:color w:val="000000"/>
          <w:sz w:val="28"/>
          <w:szCs w:val="28"/>
        </w:rPr>
      </w:pPr>
      <w:r>
        <w:rPr>
          <w:color w:val="000000"/>
          <w:sz w:val="28"/>
          <w:szCs w:val="28"/>
        </w:rPr>
        <w:t>Продолжительность занятия 50 минут</w:t>
      </w:r>
    </w:p>
    <w:p w:rsidR="0060243C" w:rsidRDefault="0018695A">
      <w:pPr>
        <w:pStyle w:val="Textbody"/>
        <w:spacing w:after="0" w:line="360" w:lineRule="auto"/>
        <w:ind w:firstLine="709"/>
        <w:jc w:val="both"/>
        <w:rPr>
          <w:bCs/>
          <w:color w:val="000000"/>
          <w:sz w:val="28"/>
          <w:szCs w:val="28"/>
        </w:rPr>
      </w:pPr>
      <w:r>
        <w:rPr>
          <w:bCs/>
          <w:color w:val="000000"/>
          <w:sz w:val="28"/>
          <w:szCs w:val="28"/>
        </w:rPr>
        <w:lastRenderedPageBreak/>
        <w:t>1.Игра «Мастерим музыкальные инструменты»</w:t>
      </w:r>
    </w:p>
    <w:p w:rsidR="0060243C" w:rsidRDefault="0018695A">
      <w:pPr>
        <w:pStyle w:val="Textbody"/>
        <w:spacing w:after="0" w:line="360" w:lineRule="auto"/>
        <w:ind w:firstLine="709"/>
        <w:jc w:val="both"/>
      </w:pPr>
      <w:r>
        <w:rPr>
          <w:rStyle w:val="10"/>
          <w:i/>
          <w:iCs/>
          <w:color w:val="000000"/>
          <w:sz w:val="28"/>
          <w:szCs w:val="28"/>
        </w:rPr>
        <w:t>Цель игры:</w:t>
      </w:r>
      <w:r>
        <w:rPr>
          <w:rStyle w:val="10"/>
          <w:color w:val="000000"/>
          <w:sz w:val="28"/>
          <w:szCs w:val="28"/>
        </w:rPr>
        <w:t xml:space="preserve"> развитие творческого мышления на основе изготовления новых предметов.</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Детям предлагается из подручного материала (пустых пластмассовых бутылок, гороха, тряпок, барабанов без палочек, металлических вазочек, коробок, ракушек и т.п.) смастерить музыкальные инструменты. Дети могут использовать не только предложенные им предметы, но и все то, что сумеют сами найти в игровой комнате. Взрослым разрешается помогать организовывать «техническую» сторону создания этих инструментов: например, привязать что-либо веревкой и т.п.</w:t>
      </w:r>
    </w:p>
    <w:p w:rsidR="0060243C" w:rsidRDefault="0018695A">
      <w:pPr>
        <w:pStyle w:val="Textbody"/>
        <w:spacing w:after="0" w:line="360" w:lineRule="auto"/>
        <w:ind w:firstLine="709"/>
        <w:jc w:val="both"/>
        <w:rPr>
          <w:bCs/>
          <w:color w:val="000000"/>
          <w:sz w:val="28"/>
          <w:szCs w:val="28"/>
        </w:rPr>
      </w:pPr>
      <w:r>
        <w:rPr>
          <w:bCs/>
          <w:color w:val="000000"/>
          <w:sz w:val="28"/>
          <w:szCs w:val="28"/>
        </w:rPr>
        <w:t>2.Игра «Веселые танцы»</w:t>
      </w:r>
    </w:p>
    <w:p w:rsidR="0060243C" w:rsidRDefault="0018695A">
      <w:pPr>
        <w:pStyle w:val="Textbody"/>
        <w:spacing w:after="0" w:line="360" w:lineRule="auto"/>
        <w:ind w:firstLine="709"/>
        <w:jc w:val="both"/>
      </w:pPr>
      <w:r>
        <w:rPr>
          <w:rStyle w:val="10"/>
          <w:i/>
          <w:iCs/>
          <w:color w:val="000000"/>
          <w:sz w:val="28"/>
          <w:szCs w:val="28"/>
        </w:rPr>
        <w:t>Цель:</w:t>
      </w:r>
      <w:r>
        <w:rPr>
          <w:rStyle w:val="10"/>
          <w:color w:val="000000"/>
          <w:sz w:val="28"/>
          <w:szCs w:val="28"/>
        </w:rPr>
        <w:t xml:space="preserve"> развитие двигательного творчества</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Объявляется конкурс среди детей на лучшего исполнителя танцев народов мира. Группа разбивается пополам. Половина участников – наряжаются в «костюмы». Это могут быть различные тряпки, «бабушкины» юбки, платья, тюлевые занавески и т.п. Другая половина участников – становится музыкальным оркестром, сопровождающим танцевальный конкурс. Затем группы меняются своими «обязанностями» и конкурс начинается заново. Побеждает тот, у кого был самый интересный костюм и самый интересный танец.</w:t>
      </w:r>
    </w:p>
    <w:p w:rsidR="0060243C" w:rsidRDefault="0018695A">
      <w:pPr>
        <w:pStyle w:val="Textbody"/>
        <w:spacing w:after="0" w:line="360" w:lineRule="auto"/>
        <w:ind w:firstLine="709"/>
        <w:jc w:val="both"/>
        <w:rPr>
          <w:bCs/>
          <w:color w:val="000000"/>
          <w:sz w:val="28"/>
          <w:szCs w:val="28"/>
        </w:rPr>
      </w:pPr>
      <w:r>
        <w:rPr>
          <w:bCs/>
          <w:color w:val="000000"/>
          <w:sz w:val="28"/>
          <w:szCs w:val="28"/>
        </w:rPr>
        <w:t>3.Игра «Что лишнее?»</w:t>
      </w:r>
    </w:p>
    <w:p w:rsidR="0060243C" w:rsidRDefault="0018695A">
      <w:pPr>
        <w:pStyle w:val="Textbody"/>
        <w:widowControl/>
        <w:spacing w:after="0" w:line="360" w:lineRule="auto"/>
        <w:ind w:firstLine="709"/>
        <w:jc w:val="both"/>
      </w:pPr>
      <w:r>
        <w:rPr>
          <w:rStyle w:val="10"/>
          <w:i/>
          <w:iCs/>
          <w:color w:val="000000"/>
          <w:sz w:val="28"/>
          <w:szCs w:val="28"/>
        </w:rPr>
        <w:t>Цель:</w:t>
      </w:r>
      <w:r>
        <w:rPr>
          <w:rStyle w:val="10"/>
          <w:color w:val="000000"/>
          <w:sz w:val="28"/>
          <w:szCs w:val="28"/>
        </w:rPr>
        <w:t xml:space="preserve"> развитие творческого мышления.</w:t>
      </w:r>
    </w:p>
    <w:p w:rsidR="0060243C" w:rsidRDefault="0018695A">
      <w:pPr>
        <w:pStyle w:val="Textbody"/>
        <w:widowControl/>
        <w:spacing w:after="0" w:line="360" w:lineRule="auto"/>
        <w:ind w:firstLine="709"/>
        <w:jc w:val="both"/>
      </w:pPr>
      <w:r>
        <w:rPr>
          <w:rStyle w:val="10"/>
          <w:i/>
          <w:iCs/>
          <w:color w:val="000000"/>
          <w:sz w:val="28"/>
          <w:szCs w:val="28"/>
        </w:rPr>
        <w:t>Ход игры:</w:t>
      </w:r>
      <w:r>
        <w:rPr>
          <w:rStyle w:val="10"/>
          <w:color w:val="000000"/>
          <w:sz w:val="28"/>
          <w:szCs w:val="28"/>
        </w:rPr>
        <w:t xml:space="preserve"> детям предлагаются любые три слова: птица, лисица, огурец; корова, ботинки, трава; курица, пшеница, подушка и т. д. Из предложенных трёх слов надо оставить только те два, которые имеют в чём-то сходные свойства, а одно слово – “лишнее”, оно не обладает этим общим признаком, поэтому его следует исключить. Следует найти как можно больше вариантов исключения лишнего слова, а главное - как можно больше признаков, объединяющих каждую оставшуюся пару слов и не свойственных исключённому лишнему слову. Заслушиваются ответы всех ребят, так как варианты могут быть самые разные: от стандартных до оригинальных.</w:t>
      </w:r>
    </w:p>
    <w:p w:rsidR="0060243C" w:rsidRDefault="0018695A">
      <w:pPr>
        <w:pStyle w:val="Textbody"/>
        <w:widowControl/>
        <w:spacing w:after="0" w:line="360" w:lineRule="auto"/>
        <w:ind w:firstLine="709"/>
        <w:jc w:val="both"/>
      </w:pPr>
      <w:r>
        <w:rPr>
          <w:rStyle w:val="10"/>
          <w:bCs/>
          <w:color w:val="000000"/>
          <w:sz w:val="28"/>
          <w:szCs w:val="28"/>
        </w:rPr>
        <w:lastRenderedPageBreak/>
        <w:t>4.Игра «Данетки»</w:t>
      </w:r>
    </w:p>
    <w:p w:rsidR="0060243C" w:rsidRDefault="0018695A">
      <w:pPr>
        <w:pStyle w:val="Textbody"/>
        <w:widowControl/>
        <w:spacing w:after="0" w:line="360" w:lineRule="auto"/>
        <w:ind w:firstLine="709"/>
        <w:jc w:val="both"/>
      </w:pPr>
      <w:r>
        <w:rPr>
          <w:rStyle w:val="10"/>
          <w:i/>
          <w:iCs/>
          <w:color w:val="000000"/>
          <w:sz w:val="28"/>
          <w:szCs w:val="28"/>
        </w:rPr>
        <w:t>Цель:</w:t>
      </w:r>
      <w:r>
        <w:rPr>
          <w:rStyle w:val="10"/>
          <w:color w:val="000000"/>
          <w:sz w:val="28"/>
          <w:szCs w:val="28"/>
        </w:rPr>
        <w:t xml:space="preserve"> развитие творческого и логического мышления</w:t>
      </w:r>
    </w:p>
    <w:p w:rsidR="0060243C" w:rsidRDefault="0018695A">
      <w:pPr>
        <w:pStyle w:val="Textbody"/>
        <w:widowControl/>
        <w:spacing w:after="0" w:line="360" w:lineRule="auto"/>
        <w:ind w:firstLine="709"/>
        <w:jc w:val="both"/>
      </w:pPr>
      <w:r>
        <w:rPr>
          <w:rStyle w:val="10"/>
          <w:i/>
          <w:iCs/>
          <w:color w:val="000000"/>
          <w:sz w:val="28"/>
          <w:szCs w:val="28"/>
        </w:rPr>
        <w:t xml:space="preserve">Ход игры: </w:t>
      </w:r>
      <w:r>
        <w:rPr>
          <w:rStyle w:val="10"/>
          <w:color w:val="000000"/>
          <w:sz w:val="28"/>
          <w:szCs w:val="28"/>
        </w:rPr>
        <w:t>преподаватель загадывает слово. Дети должны догадаться, что это за слово. Для этого они задают много вопросов. Особенность игры в том, что преподаватель имеет право отвечать на вопросы только пятью фразами: – да; – нет; – и да, и нет; – об этом нет информации; – это несущественно; При этом он дает небольшую подсказку в самом начале игры. Например, он может сказать: «Я загадал героя одного известного мультфильма. Попробуйте отгадать его за 10 вопросов». Можно регулировать сложность, правильно подбирая загаданные слова, подходящие для детей разного возраста.</w:t>
      </w:r>
    </w:p>
    <w:p w:rsidR="0060243C" w:rsidRDefault="0018695A">
      <w:pPr>
        <w:pStyle w:val="Textbody"/>
        <w:spacing w:after="0" w:line="360" w:lineRule="auto"/>
        <w:ind w:firstLine="709"/>
        <w:jc w:val="both"/>
      </w:pPr>
      <w:r>
        <w:rPr>
          <w:rStyle w:val="10"/>
          <w:bCs/>
          <w:color w:val="000000"/>
          <w:sz w:val="28"/>
          <w:szCs w:val="28"/>
        </w:rPr>
        <w:t>Занятие третье</w:t>
      </w:r>
    </w:p>
    <w:p w:rsidR="0060243C" w:rsidRDefault="0018695A">
      <w:pPr>
        <w:pStyle w:val="Textbody"/>
        <w:spacing w:after="0" w:line="360" w:lineRule="auto"/>
        <w:ind w:firstLine="709"/>
        <w:jc w:val="both"/>
        <w:rPr>
          <w:color w:val="000000"/>
          <w:sz w:val="28"/>
          <w:szCs w:val="28"/>
        </w:rPr>
      </w:pPr>
      <w:r>
        <w:rPr>
          <w:color w:val="000000"/>
          <w:sz w:val="28"/>
          <w:szCs w:val="28"/>
        </w:rPr>
        <w:t>Продолжительность 40 минут</w:t>
      </w:r>
    </w:p>
    <w:p w:rsidR="0060243C" w:rsidRDefault="0018695A">
      <w:pPr>
        <w:pStyle w:val="Textbody"/>
        <w:spacing w:after="0" w:line="360" w:lineRule="auto"/>
        <w:ind w:firstLine="709"/>
        <w:jc w:val="both"/>
        <w:rPr>
          <w:bCs/>
          <w:color w:val="000000"/>
          <w:sz w:val="28"/>
          <w:szCs w:val="28"/>
        </w:rPr>
      </w:pPr>
      <w:r>
        <w:rPr>
          <w:bCs/>
          <w:color w:val="000000"/>
          <w:sz w:val="28"/>
          <w:szCs w:val="28"/>
        </w:rPr>
        <w:t>1.Игра «Рыбалка»</w:t>
      </w:r>
    </w:p>
    <w:p w:rsidR="0060243C" w:rsidRDefault="0018695A">
      <w:pPr>
        <w:pStyle w:val="Textbody"/>
        <w:spacing w:after="0" w:line="360" w:lineRule="auto"/>
        <w:ind w:firstLine="709"/>
        <w:jc w:val="both"/>
      </w:pPr>
      <w:r>
        <w:rPr>
          <w:rStyle w:val="10"/>
          <w:i/>
          <w:iCs/>
          <w:color w:val="000000"/>
          <w:sz w:val="28"/>
          <w:szCs w:val="28"/>
        </w:rPr>
        <w:t>Цель:</w:t>
      </w:r>
      <w:r>
        <w:rPr>
          <w:rStyle w:val="10"/>
          <w:color w:val="000000"/>
          <w:sz w:val="28"/>
          <w:szCs w:val="28"/>
        </w:rPr>
        <w:t xml:space="preserve"> развитие сенсомотрной и познавательной сфер, развитие воображения</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Детям предлагается ситуация «Мы с вами рыбаки. Отправляемся на рыбалку в «пуговичное море». Наши руки помогут нам выловить рыбку-пуговичку. Опустите руки в «пуговичное море» и выловите «рыбку». Ребенок может взять любую пуговицу. Психолог детям поочереди задает вопросы:</w:t>
      </w:r>
    </w:p>
    <w:p w:rsidR="0060243C" w:rsidRDefault="0018695A">
      <w:pPr>
        <w:pStyle w:val="Textbody"/>
        <w:numPr>
          <w:ilvl w:val="0"/>
          <w:numId w:val="8"/>
        </w:numPr>
        <w:tabs>
          <w:tab w:val="left" w:pos="993"/>
        </w:tabs>
        <w:spacing w:after="0" w:line="360" w:lineRule="auto"/>
        <w:ind w:left="0" w:firstLine="709"/>
        <w:jc w:val="both"/>
        <w:rPr>
          <w:color w:val="000000"/>
          <w:sz w:val="28"/>
          <w:szCs w:val="28"/>
        </w:rPr>
      </w:pPr>
      <w:r>
        <w:rPr>
          <w:color w:val="000000"/>
          <w:sz w:val="28"/>
          <w:szCs w:val="28"/>
        </w:rPr>
        <w:t>Какую рыбку ты выловил: большую или маленькую; гладкую или шершавую; круглую или квадратную?</w:t>
      </w:r>
    </w:p>
    <w:p w:rsidR="0060243C" w:rsidRDefault="0018695A">
      <w:pPr>
        <w:pStyle w:val="Textbody"/>
        <w:numPr>
          <w:ilvl w:val="0"/>
          <w:numId w:val="8"/>
        </w:numPr>
        <w:tabs>
          <w:tab w:val="left" w:pos="993"/>
        </w:tabs>
        <w:spacing w:after="0" w:line="360" w:lineRule="auto"/>
        <w:ind w:left="0" w:firstLine="709"/>
        <w:jc w:val="both"/>
        <w:rPr>
          <w:color w:val="000000"/>
          <w:sz w:val="28"/>
          <w:szCs w:val="28"/>
        </w:rPr>
      </w:pPr>
      <w:r>
        <w:rPr>
          <w:color w:val="000000"/>
          <w:sz w:val="28"/>
          <w:szCs w:val="28"/>
        </w:rPr>
        <w:t>Какого цвета твоя «рыбка»?</w:t>
      </w:r>
    </w:p>
    <w:p w:rsidR="0060243C" w:rsidRDefault="0018695A">
      <w:pPr>
        <w:pStyle w:val="Textbody"/>
        <w:numPr>
          <w:ilvl w:val="0"/>
          <w:numId w:val="8"/>
        </w:numPr>
        <w:tabs>
          <w:tab w:val="left" w:pos="993"/>
        </w:tabs>
        <w:spacing w:after="0" w:line="360" w:lineRule="auto"/>
        <w:ind w:left="0" w:firstLine="709"/>
        <w:jc w:val="both"/>
        <w:rPr>
          <w:color w:val="000000"/>
          <w:sz w:val="28"/>
          <w:szCs w:val="28"/>
        </w:rPr>
      </w:pPr>
      <w:r>
        <w:rPr>
          <w:color w:val="000000"/>
          <w:sz w:val="28"/>
          <w:szCs w:val="28"/>
        </w:rPr>
        <w:t>Она тяжелая или легкая?</w:t>
      </w:r>
    </w:p>
    <w:p w:rsidR="0060243C" w:rsidRDefault="0018695A">
      <w:pPr>
        <w:pStyle w:val="Textbody"/>
        <w:numPr>
          <w:ilvl w:val="0"/>
          <w:numId w:val="8"/>
        </w:numPr>
        <w:tabs>
          <w:tab w:val="left" w:pos="993"/>
        </w:tabs>
        <w:spacing w:after="0" w:line="360" w:lineRule="auto"/>
        <w:ind w:left="0" w:firstLine="709"/>
        <w:jc w:val="both"/>
        <w:rPr>
          <w:color w:val="000000"/>
          <w:sz w:val="28"/>
          <w:szCs w:val="28"/>
        </w:rPr>
      </w:pPr>
      <w:r>
        <w:rPr>
          <w:color w:val="000000"/>
          <w:sz w:val="28"/>
          <w:szCs w:val="28"/>
        </w:rPr>
        <w:t>Теплая или холодная?</w:t>
      </w:r>
    </w:p>
    <w:p w:rsidR="0060243C" w:rsidRDefault="0018695A">
      <w:pPr>
        <w:pStyle w:val="Textbody"/>
        <w:numPr>
          <w:ilvl w:val="0"/>
          <w:numId w:val="8"/>
        </w:numPr>
        <w:tabs>
          <w:tab w:val="left" w:pos="993"/>
        </w:tabs>
        <w:spacing w:after="0" w:line="360" w:lineRule="auto"/>
        <w:ind w:left="0" w:firstLine="709"/>
        <w:jc w:val="both"/>
        <w:rPr>
          <w:color w:val="000000"/>
          <w:sz w:val="28"/>
          <w:szCs w:val="28"/>
        </w:rPr>
      </w:pPr>
      <w:r>
        <w:rPr>
          <w:color w:val="000000"/>
          <w:sz w:val="28"/>
          <w:szCs w:val="28"/>
        </w:rPr>
        <w:t>В каком море она плавала?</w:t>
      </w:r>
    </w:p>
    <w:p w:rsidR="0060243C" w:rsidRDefault="0018695A">
      <w:pPr>
        <w:pStyle w:val="Textbody"/>
        <w:numPr>
          <w:ilvl w:val="0"/>
          <w:numId w:val="8"/>
        </w:numPr>
        <w:tabs>
          <w:tab w:val="left" w:pos="993"/>
        </w:tabs>
        <w:spacing w:after="0" w:line="360" w:lineRule="auto"/>
        <w:ind w:left="0" w:firstLine="709"/>
        <w:jc w:val="both"/>
        <w:rPr>
          <w:color w:val="000000"/>
          <w:sz w:val="28"/>
          <w:szCs w:val="28"/>
        </w:rPr>
      </w:pPr>
      <w:r>
        <w:rPr>
          <w:color w:val="000000"/>
          <w:sz w:val="28"/>
          <w:szCs w:val="28"/>
        </w:rPr>
        <w:t>Кто были ее друзья?</w:t>
      </w:r>
    </w:p>
    <w:p w:rsidR="0060243C" w:rsidRDefault="0018695A">
      <w:pPr>
        <w:pStyle w:val="Textbody"/>
        <w:numPr>
          <w:ilvl w:val="0"/>
          <w:numId w:val="8"/>
        </w:numPr>
        <w:tabs>
          <w:tab w:val="left" w:pos="993"/>
        </w:tabs>
        <w:spacing w:after="0" w:line="360" w:lineRule="auto"/>
        <w:ind w:left="0" w:firstLine="709"/>
        <w:jc w:val="both"/>
        <w:rPr>
          <w:color w:val="000000"/>
          <w:sz w:val="28"/>
          <w:szCs w:val="28"/>
        </w:rPr>
      </w:pPr>
      <w:r>
        <w:rPr>
          <w:color w:val="000000"/>
          <w:sz w:val="28"/>
          <w:szCs w:val="28"/>
        </w:rPr>
        <w:t>Как она попала в нашу речку? И т.п.</w:t>
      </w:r>
    </w:p>
    <w:p w:rsidR="0060243C" w:rsidRDefault="0018695A">
      <w:pPr>
        <w:pStyle w:val="Textbody"/>
        <w:spacing w:after="0" w:line="360" w:lineRule="auto"/>
        <w:ind w:firstLine="709"/>
        <w:jc w:val="both"/>
        <w:rPr>
          <w:color w:val="000000"/>
          <w:sz w:val="28"/>
          <w:szCs w:val="28"/>
        </w:rPr>
      </w:pPr>
      <w:r>
        <w:rPr>
          <w:color w:val="000000"/>
          <w:sz w:val="28"/>
          <w:szCs w:val="28"/>
        </w:rPr>
        <w:t>После того, как все дети расскажут историю своих рыбок, они отпускают их снова в «речку» (коробка с другими пуговицами). Затем, закрыв глаза, а если не получится наощупь, то, с открытыми глазами, ребенок ищет свою рыбку.</w:t>
      </w:r>
    </w:p>
    <w:p w:rsidR="0060243C" w:rsidRDefault="0018695A">
      <w:pPr>
        <w:pStyle w:val="Textbody"/>
        <w:spacing w:after="0" w:line="360" w:lineRule="auto"/>
        <w:ind w:firstLine="709"/>
        <w:jc w:val="both"/>
        <w:rPr>
          <w:bCs/>
          <w:color w:val="000000"/>
          <w:sz w:val="28"/>
          <w:szCs w:val="28"/>
        </w:rPr>
      </w:pPr>
      <w:r>
        <w:rPr>
          <w:bCs/>
          <w:color w:val="000000"/>
          <w:sz w:val="28"/>
          <w:szCs w:val="28"/>
        </w:rPr>
        <w:lastRenderedPageBreak/>
        <w:t>2.Игра «Расскажу о путешествии»</w:t>
      </w:r>
    </w:p>
    <w:p w:rsidR="0060243C" w:rsidRDefault="0018695A">
      <w:pPr>
        <w:pStyle w:val="Textbody"/>
        <w:spacing w:after="0" w:line="360" w:lineRule="auto"/>
        <w:ind w:firstLine="709"/>
        <w:jc w:val="both"/>
      </w:pPr>
      <w:r>
        <w:rPr>
          <w:rStyle w:val="10"/>
          <w:i/>
          <w:iCs/>
          <w:color w:val="000000"/>
          <w:sz w:val="28"/>
          <w:szCs w:val="28"/>
        </w:rPr>
        <w:t>Цель:</w:t>
      </w:r>
      <w:r>
        <w:rPr>
          <w:rStyle w:val="10"/>
          <w:color w:val="000000"/>
          <w:sz w:val="28"/>
          <w:szCs w:val="28"/>
        </w:rPr>
        <w:t xml:space="preserve"> развитие творческого воображения</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На занятие психолог приносит пальчиковые куклы: зверей, людей, растений и т.п. Детям предлагается выбрать одного или двух героев и рассказать о путешествии, о котором они мечтают. Это могут быть, например, истории морковки и свеклы, убежавших из огорода и отправившихся к морю или любая другая история. По ходу рассказывания соей истории ребенок показывает её в форме спектакля, говоря от имени своих героев и от имени автора.</w:t>
      </w:r>
    </w:p>
    <w:p w:rsidR="0060243C" w:rsidRDefault="0018695A">
      <w:pPr>
        <w:pStyle w:val="Textbody"/>
        <w:spacing w:after="0" w:line="360" w:lineRule="auto"/>
        <w:ind w:firstLine="709"/>
        <w:jc w:val="both"/>
      </w:pPr>
      <w:r>
        <w:rPr>
          <w:rStyle w:val="10"/>
          <w:bCs/>
          <w:color w:val="000000"/>
          <w:sz w:val="28"/>
          <w:szCs w:val="28"/>
        </w:rPr>
        <w:t xml:space="preserve">3.Игра </w:t>
      </w:r>
      <w:r>
        <w:rPr>
          <w:rStyle w:val="StrongEmphasis"/>
          <w:b w:val="0"/>
          <w:color w:val="000000"/>
          <w:sz w:val="28"/>
          <w:szCs w:val="28"/>
        </w:rPr>
        <w:t>«Фантазёры»</w:t>
      </w:r>
    </w:p>
    <w:p w:rsidR="0060243C" w:rsidRDefault="0018695A">
      <w:pPr>
        <w:pStyle w:val="Textbody"/>
        <w:widowControl/>
        <w:spacing w:after="0" w:line="360" w:lineRule="auto"/>
        <w:ind w:firstLine="709"/>
        <w:jc w:val="both"/>
      </w:pPr>
      <w:r>
        <w:rPr>
          <w:rStyle w:val="10"/>
          <w:i/>
          <w:iCs/>
          <w:color w:val="000000"/>
          <w:sz w:val="28"/>
          <w:szCs w:val="28"/>
        </w:rPr>
        <w:t>Цель:</w:t>
      </w:r>
      <w:r>
        <w:rPr>
          <w:rStyle w:val="10"/>
          <w:color w:val="000000"/>
          <w:sz w:val="28"/>
          <w:szCs w:val="28"/>
        </w:rPr>
        <w:t xml:space="preserve"> развитие воображения, образного мышления.</w:t>
      </w:r>
    </w:p>
    <w:p w:rsidR="0060243C" w:rsidRDefault="0018695A">
      <w:pPr>
        <w:pStyle w:val="Textbody"/>
        <w:widowControl/>
        <w:spacing w:after="0" w:line="360" w:lineRule="auto"/>
        <w:ind w:firstLine="709"/>
        <w:jc w:val="both"/>
      </w:pPr>
      <w:r>
        <w:rPr>
          <w:rStyle w:val="10"/>
          <w:i/>
          <w:iCs/>
          <w:color w:val="000000"/>
          <w:sz w:val="28"/>
          <w:szCs w:val="28"/>
        </w:rPr>
        <w:t>Ход игры:</w:t>
      </w:r>
      <w:r>
        <w:rPr>
          <w:rStyle w:val="10"/>
          <w:color w:val="000000"/>
          <w:sz w:val="28"/>
          <w:szCs w:val="28"/>
        </w:rPr>
        <w:t xml:space="preserve"> взрослый предлагает первому игроку задумать какой-нибудь предмет и сделать только один элемент из предложенных материалов ( пластилин, зубочистки, вата, цв. бумага т.д.). Второй игрок говорит, что это может быть, и добавляет свой элемент. Следующий должен придумать что-то другое и добавить элемент в соответствии со своим замыслом. Так продолжается до тех пор, пока кто-нибудь из играющих уже не сможет изменить поделку по-своему. Выигрывает ребёнок, который внёс последнее изменение. </w:t>
      </w:r>
    </w:p>
    <w:p w:rsidR="0060243C" w:rsidRDefault="0018695A">
      <w:pPr>
        <w:pStyle w:val="Textbody"/>
        <w:spacing w:after="0" w:line="360" w:lineRule="auto"/>
        <w:ind w:firstLine="709"/>
        <w:jc w:val="both"/>
        <w:rPr>
          <w:bCs/>
          <w:color w:val="000000"/>
          <w:sz w:val="28"/>
          <w:szCs w:val="28"/>
        </w:rPr>
      </w:pPr>
      <w:r>
        <w:rPr>
          <w:bCs/>
          <w:color w:val="000000"/>
          <w:sz w:val="28"/>
          <w:szCs w:val="28"/>
        </w:rPr>
        <w:t>4.Игра «Зоопарк»</w:t>
      </w:r>
    </w:p>
    <w:p w:rsidR="0060243C" w:rsidRDefault="0018695A">
      <w:pPr>
        <w:pStyle w:val="Textbody"/>
        <w:widowControl/>
        <w:shd w:val="clear" w:color="auto" w:fill="FFFFFF"/>
        <w:spacing w:after="0" w:line="360" w:lineRule="auto"/>
        <w:ind w:firstLine="709"/>
        <w:jc w:val="both"/>
      </w:pPr>
      <w:r>
        <w:rPr>
          <w:rStyle w:val="10"/>
          <w:i/>
          <w:iCs/>
          <w:color w:val="000000"/>
          <w:sz w:val="28"/>
          <w:szCs w:val="28"/>
        </w:rPr>
        <w:t>Цель:</w:t>
      </w:r>
      <w:r>
        <w:rPr>
          <w:rStyle w:val="10"/>
          <w:color w:val="000000"/>
          <w:sz w:val="28"/>
          <w:szCs w:val="28"/>
        </w:rPr>
        <w:t xml:space="preserve"> развитие творческого мышления</w:t>
      </w:r>
    </w:p>
    <w:p w:rsidR="0060243C" w:rsidRDefault="0018695A">
      <w:pPr>
        <w:pStyle w:val="Textbody"/>
        <w:widowControl/>
        <w:shd w:val="clear" w:color="auto" w:fill="FFFFFF"/>
        <w:spacing w:after="0" w:line="360" w:lineRule="auto"/>
        <w:ind w:firstLine="709"/>
        <w:jc w:val="both"/>
      </w:pPr>
      <w:r>
        <w:rPr>
          <w:rStyle w:val="10"/>
          <w:i/>
          <w:iCs/>
          <w:color w:val="000000"/>
          <w:sz w:val="28"/>
          <w:szCs w:val="28"/>
        </w:rPr>
        <w:t>Ход игры:</w:t>
      </w:r>
      <w:r>
        <w:rPr>
          <w:rStyle w:val="10"/>
          <w:color w:val="000000"/>
          <w:sz w:val="28"/>
          <w:szCs w:val="28"/>
        </w:rPr>
        <w:t xml:space="preserve"> дети выбирают себе роль животного. Каждый «зверь» садится в свою «клетку» – в обруч, на стул, в нарисованный круг. Дети, не получившие ролей, встают за взрослым, садятся в «поезд» и едут на прогулку в «зоопарк». Прогуливаясь по «зоопарку», взрослый подходит к «клетке», спрашивает: «Какой зверь проживает в этой клетке?». «Звери» должны показать движениями, мимикой, звуками, кого они изображают, а приехавшие «экскурсанты» – отгадать зверей.</w:t>
      </w:r>
    </w:p>
    <w:p w:rsidR="0060243C" w:rsidRDefault="0018695A">
      <w:pPr>
        <w:pStyle w:val="Textbody"/>
        <w:spacing w:after="0" w:line="360" w:lineRule="auto"/>
        <w:ind w:firstLine="709"/>
        <w:jc w:val="both"/>
      </w:pPr>
      <w:r>
        <w:rPr>
          <w:rStyle w:val="10"/>
          <w:bCs/>
          <w:color w:val="000000"/>
          <w:sz w:val="28"/>
          <w:szCs w:val="28"/>
        </w:rPr>
        <w:t>Занятие четвертое</w:t>
      </w:r>
    </w:p>
    <w:p w:rsidR="0060243C" w:rsidRDefault="0018695A">
      <w:pPr>
        <w:pStyle w:val="Textbody"/>
        <w:spacing w:after="0" w:line="360" w:lineRule="auto"/>
        <w:ind w:firstLine="709"/>
        <w:jc w:val="both"/>
        <w:rPr>
          <w:color w:val="000000"/>
          <w:sz w:val="28"/>
          <w:szCs w:val="28"/>
        </w:rPr>
      </w:pPr>
      <w:r>
        <w:rPr>
          <w:color w:val="000000"/>
          <w:sz w:val="28"/>
          <w:szCs w:val="28"/>
        </w:rPr>
        <w:t>Продолжительность 55 минут</w:t>
      </w:r>
    </w:p>
    <w:p w:rsidR="0060243C" w:rsidRDefault="0018695A">
      <w:pPr>
        <w:pStyle w:val="Textbody"/>
        <w:spacing w:after="0" w:line="360" w:lineRule="auto"/>
        <w:ind w:firstLine="709"/>
        <w:jc w:val="both"/>
      </w:pPr>
      <w:r>
        <w:rPr>
          <w:rStyle w:val="10"/>
          <w:bCs/>
          <w:color w:val="000000"/>
          <w:sz w:val="28"/>
          <w:szCs w:val="28"/>
        </w:rPr>
        <w:t>1.</w:t>
      </w:r>
      <w:r>
        <w:rPr>
          <w:rStyle w:val="14"/>
          <w:bCs/>
          <w:i w:val="0"/>
          <w:iCs w:val="0"/>
          <w:color w:val="333333"/>
          <w:sz w:val="28"/>
          <w:szCs w:val="28"/>
        </w:rPr>
        <w:t>Игра «Камешки на берегу»</w:t>
      </w:r>
    </w:p>
    <w:p w:rsidR="0060243C" w:rsidRDefault="0018695A">
      <w:pPr>
        <w:pStyle w:val="Textbody"/>
        <w:widowControl/>
        <w:spacing w:after="0" w:line="360" w:lineRule="auto"/>
        <w:ind w:firstLine="709"/>
        <w:jc w:val="both"/>
      </w:pPr>
      <w:r>
        <w:rPr>
          <w:rStyle w:val="10"/>
          <w:i/>
          <w:iCs/>
          <w:color w:val="333333"/>
          <w:sz w:val="28"/>
          <w:szCs w:val="28"/>
        </w:rPr>
        <w:lastRenderedPageBreak/>
        <w:t xml:space="preserve">Цель: </w:t>
      </w:r>
      <w:r>
        <w:rPr>
          <w:rStyle w:val="10"/>
          <w:color w:val="333333"/>
          <w:sz w:val="28"/>
          <w:szCs w:val="28"/>
        </w:rPr>
        <w:t>научить создавать новые образы на основе восприятия схематических изображений, развитие творческого мышления.</w:t>
      </w:r>
    </w:p>
    <w:p w:rsidR="0060243C" w:rsidRDefault="0018695A">
      <w:pPr>
        <w:pStyle w:val="Textbody"/>
        <w:widowControl/>
        <w:spacing w:after="0" w:line="360" w:lineRule="auto"/>
        <w:ind w:firstLine="709"/>
        <w:jc w:val="both"/>
      </w:pPr>
      <w:r>
        <w:rPr>
          <w:rStyle w:val="10"/>
          <w:i/>
          <w:iCs/>
          <w:color w:val="333333"/>
          <w:sz w:val="28"/>
          <w:szCs w:val="28"/>
        </w:rPr>
        <w:t>Ход игры:</w:t>
      </w:r>
      <w:r>
        <w:rPr>
          <w:rStyle w:val="10"/>
          <w:color w:val="333333"/>
          <w:sz w:val="28"/>
          <w:szCs w:val="28"/>
        </w:rPr>
        <w:t xml:space="preserve"> используется большая картина, изображающая морской берег. Нарисовано 7</w:t>
      </w:r>
      <w:r>
        <w:rPr>
          <w:rStyle w:val="10"/>
          <w:color w:val="000000"/>
          <w:sz w:val="28"/>
          <w:szCs w:val="28"/>
        </w:rPr>
        <w:t>–</w:t>
      </w:r>
      <w:r>
        <w:rPr>
          <w:rStyle w:val="10"/>
          <w:color w:val="333333"/>
          <w:sz w:val="28"/>
          <w:szCs w:val="28"/>
        </w:rPr>
        <w:t>10 камешков разной формы. Каждый должен иметь сходство с каким – либо предметом, животным, человеком. Воспитатель рассказывает: «По этому берегу прошел волшебник и все, что было на его пути, превратил в камешки. Вы должны угадать, что было на берегу, сказать про каждый камешек, на кого или на что он похож». Желательно, чтобы несколько камешков имели практически одинаковый контур. Далее предложить детям придумать историю про свой камешек: как он оказался на берегу? Что с ним произошло? И т.д.</w:t>
      </w:r>
    </w:p>
    <w:p w:rsidR="0060243C" w:rsidRDefault="0018695A">
      <w:pPr>
        <w:pStyle w:val="Textbody"/>
        <w:spacing w:after="0" w:line="360" w:lineRule="auto"/>
        <w:ind w:firstLine="709"/>
        <w:jc w:val="both"/>
      </w:pPr>
      <w:r>
        <w:rPr>
          <w:rStyle w:val="10"/>
          <w:bCs/>
          <w:color w:val="000000"/>
          <w:sz w:val="28"/>
          <w:szCs w:val="28"/>
        </w:rPr>
        <w:t>2.Игра «Скульптор и глина»</w:t>
      </w:r>
    </w:p>
    <w:p w:rsidR="0060243C" w:rsidRDefault="0018695A">
      <w:pPr>
        <w:pStyle w:val="Textbody"/>
        <w:spacing w:after="0" w:line="360" w:lineRule="auto"/>
        <w:ind w:firstLine="709"/>
        <w:jc w:val="both"/>
      </w:pPr>
      <w:r>
        <w:rPr>
          <w:rStyle w:val="10"/>
          <w:i/>
          <w:iCs/>
          <w:color w:val="000000"/>
          <w:sz w:val="28"/>
          <w:szCs w:val="28"/>
        </w:rPr>
        <w:t>Цель:</w:t>
      </w:r>
      <w:r>
        <w:rPr>
          <w:rStyle w:val="10"/>
          <w:color w:val="000000"/>
          <w:sz w:val="28"/>
          <w:szCs w:val="28"/>
        </w:rPr>
        <w:t xml:space="preserve"> развитие умения творить совместно с другими</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Дети разбиваются на группы по три человека. Двое из них «скульпторы», а один «глина». «Скульпторы» совместно лепят из глины «нечто», затем дают своему творению название. Затем «глина» меняется местами с одним из «скульпторов». Возможны также комбинации: двое из участников будут «глиной» и один «скульптор».</w:t>
      </w:r>
    </w:p>
    <w:p w:rsidR="0060243C" w:rsidRDefault="0018695A">
      <w:pPr>
        <w:pStyle w:val="Textbody"/>
        <w:spacing w:after="0" w:line="360" w:lineRule="auto"/>
        <w:ind w:firstLine="709"/>
        <w:jc w:val="both"/>
      </w:pPr>
      <w:r>
        <w:rPr>
          <w:rStyle w:val="10"/>
          <w:bCs/>
          <w:color w:val="000000"/>
          <w:sz w:val="28"/>
          <w:szCs w:val="28"/>
        </w:rPr>
        <w:t>3.</w:t>
      </w:r>
      <w:r>
        <w:rPr>
          <w:rStyle w:val="14"/>
          <w:bCs/>
          <w:i w:val="0"/>
          <w:iCs w:val="0"/>
          <w:color w:val="333333"/>
          <w:sz w:val="28"/>
          <w:szCs w:val="28"/>
        </w:rPr>
        <w:t>Упражнение «Волшебная мозаика»</w:t>
      </w:r>
    </w:p>
    <w:p w:rsidR="0060243C" w:rsidRDefault="0018695A">
      <w:pPr>
        <w:pStyle w:val="Textbody"/>
        <w:widowControl/>
        <w:spacing w:after="0" w:line="360" w:lineRule="auto"/>
        <w:ind w:firstLine="709"/>
        <w:jc w:val="both"/>
      </w:pPr>
      <w:r>
        <w:rPr>
          <w:rStyle w:val="10"/>
          <w:i/>
          <w:iCs/>
          <w:color w:val="333333"/>
          <w:sz w:val="28"/>
          <w:szCs w:val="28"/>
        </w:rPr>
        <w:t xml:space="preserve">Цель: </w:t>
      </w:r>
      <w:r>
        <w:rPr>
          <w:rStyle w:val="10"/>
          <w:color w:val="333333"/>
          <w:sz w:val="28"/>
          <w:szCs w:val="28"/>
        </w:rPr>
        <w:t>научить детей создавать в воображении предметы, основываясь на схематическом изображении деталей этих предметов, развитие творческого мышления.</w:t>
      </w:r>
    </w:p>
    <w:p w:rsidR="0060243C" w:rsidRDefault="0018695A">
      <w:pPr>
        <w:pStyle w:val="Textbody"/>
        <w:widowControl/>
        <w:spacing w:after="0" w:line="360" w:lineRule="auto"/>
        <w:ind w:firstLine="709"/>
        <w:jc w:val="both"/>
      </w:pPr>
      <w:r>
        <w:rPr>
          <w:rStyle w:val="10"/>
          <w:i/>
          <w:iCs/>
          <w:color w:val="333333"/>
          <w:sz w:val="28"/>
          <w:szCs w:val="28"/>
        </w:rPr>
        <w:t>Ход игры: и</w:t>
      </w:r>
      <w:r>
        <w:rPr>
          <w:rStyle w:val="10"/>
          <w:color w:val="333333"/>
          <w:sz w:val="28"/>
          <w:szCs w:val="28"/>
        </w:rPr>
        <w:t>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60243C" w:rsidRDefault="0018695A">
      <w:pPr>
        <w:pStyle w:val="Textbody"/>
        <w:spacing w:after="0" w:line="360" w:lineRule="auto"/>
        <w:ind w:firstLine="709"/>
        <w:jc w:val="both"/>
      </w:pPr>
      <w:r>
        <w:rPr>
          <w:rStyle w:val="10"/>
          <w:bCs/>
          <w:color w:val="000000"/>
          <w:sz w:val="28"/>
          <w:szCs w:val="28"/>
        </w:rPr>
        <w:t>4.</w:t>
      </w:r>
      <w:r>
        <w:rPr>
          <w:rStyle w:val="14"/>
          <w:bCs/>
          <w:i w:val="0"/>
          <w:iCs w:val="0"/>
          <w:color w:val="333333"/>
          <w:sz w:val="28"/>
          <w:szCs w:val="28"/>
        </w:rPr>
        <w:t>Игра «Перевертыши»</w:t>
      </w:r>
    </w:p>
    <w:p w:rsidR="0060243C" w:rsidRDefault="0018695A">
      <w:pPr>
        <w:pStyle w:val="Textbody"/>
        <w:widowControl/>
        <w:spacing w:after="0" w:line="360" w:lineRule="auto"/>
        <w:ind w:firstLine="709"/>
        <w:jc w:val="both"/>
      </w:pPr>
      <w:r>
        <w:rPr>
          <w:rStyle w:val="10"/>
          <w:i/>
          <w:iCs/>
          <w:color w:val="333333"/>
          <w:sz w:val="28"/>
          <w:szCs w:val="28"/>
        </w:rPr>
        <w:lastRenderedPageBreak/>
        <w:t>Цель:</w:t>
      </w:r>
      <w:r>
        <w:rPr>
          <w:rStyle w:val="10"/>
          <w:color w:val="333333"/>
          <w:sz w:val="28"/>
          <w:szCs w:val="28"/>
        </w:rPr>
        <w:t xml:space="preserve"> научить создавать в воображении образы предметов на основе восприятия схематических изображений отдельных деталей этих предметов, развитие творческого мышления.</w:t>
      </w:r>
    </w:p>
    <w:p w:rsidR="0060243C" w:rsidRDefault="0018695A">
      <w:pPr>
        <w:pStyle w:val="Textbody"/>
        <w:widowControl/>
        <w:spacing w:after="0" w:line="360" w:lineRule="auto"/>
        <w:ind w:firstLine="709"/>
        <w:jc w:val="both"/>
      </w:pPr>
      <w:r>
        <w:rPr>
          <w:rStyle w:val="10"/>
          <w:i/>
          <w:iCs/>
          <w:color w:val="333333"/>
          <w:sz w:val="28"/>
          <w:szCs w:val="28"/>
        </w:rPr>
        <w:t>Ход игры:</w:t>
      </w:r>
      <w:r>
        <w:rPr>
          <w:rStyle w:val="10"/>
          <w:color w:val="333333"/>
          <w:sz w:val="28"/>
          <w:szCs w:val="28"/>
        </w:rPr>
        <w:t xml:space="preserve"> 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60243C" w:rsidRDefault="0018695A">
      <w:pPr>
        <w:pStyle w:val="Textbody"/>
        <w:spacing w:after="0" w:line="360" w:lineRule="auto"/>
        <w:ind w:firstLine="709"/>
        <w:jc w:val="both"/>
        <w:rPr>
          <w:bCs/>
          <w:color w:val="000000"/>
          <w:sz w:val="28"/>
          <w:szCs w:val="28"/>
        </w:rPr>
      </w:pPr>
      <w:r>
        <w:rPr>
          <w:bCs/>
          <w:color w:val="000000"/>
          <w:sz w:val="28"/>
          <w:szCs w:val="28"/>
        </w:rPr>
        <w:t>Занятие пятое</w:t>
      </w:r>
    </w:p>
    <w:p w:rsidR="0060243C" w:rsidRDefault="0018695A">
      <w:pPr>
        <w:pStyle w:val="Textbody"/>
        <w:spacing w:after="0" w:line="360" w:lineRule="auto"/>
        <w:ind w:firstLine="709"/>
        <w:jc w:val="both"/>
        <w:rPr>
          <w:color w:val="000000"/>
          <w:sz w:val="28"/>
          <w:szCs w:val="28"/>
        </w:rPr>
      </w:pPr>
      <w:r>
        <w:rPr>
          <w:color w:val="000000"/>
          <w:sz w:val="28"/>
          <w:szCs w:val="28"/>
        </w:rPr>
        <w:t>Продолжительность 55 минут</w:t>
      </w:r>
    </w:p>
    <w:p w:rsidR="0060243C" w:rsidRDefault="0018695A">
      <w:pPr>
        <w:pStyle w:val="Textbody"/>
        <w:spacing w:after="0" w:line="360" w:lineRule="auto"/>
        <w:ind w:firstLine="709"/>
        <w:jc w:val="both"/>
        <w:rPr>
          <w:bCs/>
          <w:color w:val="000000"/>
          <w:sz w:val="28"/>
          <w:szCs w:val="28"/>
        </w:rPr>
      </w:pPr>
      <w:r>
        <w:rPr>
          <w:bCs/>
          <w:color w:val="000000"/>
          <w:sz w:val="28"/>
          <w:szCs w:val="28"/>
        </w:rPr>
        <w:t>1.Игра «Сочиняем стихи»</w:t>
      </w:r>
    </w:p>
    <w:p w:rsidR="0060243C" w:rsidRDefault="0018695A">
      <w:pPr>
        <w:pStyle w:val="Textbody"/>
        <w:spacing w:after="0" w:line="360" w:lineRule="auto"/>
        <w:ind w:firstLine="709"/>
        <w:jc w:val="both"/>
      </w:pPr>
      <w:r>
        <w:rPr>
          <w:rStyle w:val="10"/>
          <w:i/>
          <w:iCs/>
          <w:color w:val="000000"/>
          <w:sz w:val="28"/>
          <w:szCs w:val="28"/>
        </w:rPr>
        <w:t>Цель:</w:t>
      </w:r>
      <w:r>
        <w:rPr>
          <w:rStyle w:val="10"/>
          <w:color w:val="000000"/>
          <w:sz w:val="28"/>
          <w:szCs w:val="28"/>
        </w:rPr>
        <w:t xml:space="preserve"> развитие словесного творчества</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Детям предлагается первое четверостишье и дается задание сочинить второе. Например:</w:t>
      </w:r>
    </w:p>
    <w:p w:rsidR="0060243C" w:rsidRDefault="0018695A">
      <w:pPr>
        <w:pStyle w:val="Textbody"/>
        <w:spacing w:after="0" w:line="360" w:lineRule="auto"/>
        <w:ind w:firstLine="709"/>
        <w:jc w:val="both"/>
        <w:rPr>
          <w:color w:val="000000"/>
          <w:sz w:val="28"/>
          <w:szCs w:val="28"/>
        </w:rPr>
      </w:pPr>
      <w:r>
        <w:rPr>
          <w:color w:val="000000"/>
          <w:sz w:val="28"/>
          <w:szCs w:val="28"/>
        </w:rPr>
        <w:t>На горе, на горке</w:t>
      </w:r>
    </w:p>
    <w:p w:rsidR="0060243C" w:rsidRDefault="0018695A">
      <w:pPr>
        <w:pStyle w:val="Textbody"/>
        <w:spacing w:after="0" w:line="360" w:lineRule="auto"/>
        <w:ind w:firstLine="709"/>
        <w:jc w:val="both"/>
        <w:rPr>
          <w:color w:val="000000"/>
          <w:sz w:val="28"/>
          <w:szCs w:val="28"/>
        </w:rPr>
      </w:pPr>
      <w:r>
        <w:rPr>
          <w:color w:val="000000"/>
          <w:sz w:val="28"/>
          <w:szCs w:val="28"/>
        </w:rPr>
        <w:t>Стоят два ведерка</w:t>
      </w:r>
    </w:p>
    <w:p w:rsidR="0060243C" w:rsidRDefault="0018695A">
      <w:pPr>
        <w:pStyle w:val="Textbody"/>
        <w:spacing w:after="0" w:line="360" w:lineRule="auto"/>
        <w:ind w:firstLine="709"/>
        <w:jc w:val="both"/>
        <w:rPr>
          <w:color w:val="000000"/>
          <w:sz w:val="28"/>
          <w:szCs w:val="28"/>
        </w:rPr>
      </w:pPr>
      <w:r>
        <w:rPr>
          <w:color w:val="000000"/>
          <w:sz w:val="28"/>
          <w:szCs w:val="28"/>
        </w:rPr>
        <w:t>Кто на горку зайдет,</w:t>
      </w:r>
    </w:p>
    <w:p w:rsidR="0060243C" w:rsidRDefault="0018695A">
      <w:pPr>
        <w:pStyle w:val="Textbody"/>
        <w:spacing w:after="0" w:line="360" w:lineRule="auto"/>
        <w:ind w:firstLine="709"/>
        <w:jc w:val="both"/>
        <w:rPr>
          <w:color w:val="000000"/>
          <w:sz w:val="28"/>
          <w:szCs w:val="28"/>
        </w:rPr>
      </w:pPr>
      <w:r>
        <w:rPr>
          <w:color w:val="000000"/>
          <w:sz w:val="28"/>
          <w:szCs w:val="28"/>
        </w:rPr>
        <w:t>Тот ведерки найдет.</w:t>
      </w:r>
    </w:p>
    <w:p w:rsidR="0060243C" w:rsidRDefault="0018695A">
      <w:pPr>
        <w:pStyle w:val="Textbody"/>
        <w:spacing w:after="0" w:line="360" w:lineRule="auto"/>
        <w:ind w:firstLine="709"/>
        <w:jc w:val="both"/>
        <w:rPr>
          <w:color w:val="000000"/>
          <w:sz w:val="28"/>
          <w:szCs w:val="28"/>
        </w:rPr>
      </w:pPr>
      <w:r>
        <w:rPr>
          <w:color w:val="000000"/>
          <w:sz w:val="28"/>
          <w:szCs w:val="28"/>
        </w:rPr>
        <w:t>Примеры для рифмования могут быть взяты и из известных стихотворений. Но участникам занятия предлагается продолжить стихотворение, придумав свое продолжение. Например:</w:t>
      </w:r>
    </w:p>
    <w:p w:rsidR="0060243C" w:rsidRDefault="0018695A">
      <w:pPr>
        <w:pStyle w:val="Textbody"/>
        <w:spacing w:after="0" w:line="360" w:lineRule="auto"/>
        <w:ind w:firstLine="709"/>
        <w:jc w:val="both"/>
        <w:rPr>
          <w:color w:val="000000"/>
          <w:sz w:val="28"/>
          <w:szCs w:val="28"/>
        </w:rPr>
      </w:pPr>
      <w:r>
        <w:rPr>
          <w:color w:val="000000"/>
          <w:sz w:val="28"/>
          <w:szCs w:val="28"/>
        </w:rPr>
        <w:t>Мы варили суп, суп</w:t>
      </w:r>
    </w:p>
    <w:p w:rsidR="0060243C" w:rsidRDefault="0018695A">
      <w:pPr>
        <w:pStyle w:val="Textbody"/>
        <w:spacing w:after="0" w:line="360" w:lineRule="auto"/>
        <w:ind w:firstLine="709"/>
        <w:jc w:val="both"/>
        <w:rPr>
          <w:color w:val="000000"/>
          <w:sz w:val="28"/>
          <w:szCs w:val="28"/>
        </w:rPr>
      </w:pPr>
      <w:r>
        <w:rPr>
          <w:color w:val="000000"/>
          <w:sz w:val="28"/>
          <w:szCs w:val="28"/>
        </w:rPr>
        <w:t>Из перловых круп, круп</w:t>
      </w:r>
    </w:p>
    <w:p w:rsidR="0060243C" w:rsidRDefault="0018695A">
      <w:pPr>
        <w:pStyle w:val="Textbody"/>
        <w:spacing w:after="0" w:line="360" w:lineRule="auto"/>
        <w:ind w:firstLine="709"/>
        <w:jc w:val="both"/>
        <w:rPr>
          <w:color w:val="000000"/>
          <w:sz w:val="28"/>
          <w:szCs w:val="28"/>
        </w:rPr>
      </w:pPr>
      <w:r>
        <w:rPr>
          <w:color w:val="000000"/>
          <w:sz w:val="28"/>
          <w:szCs w:val="28"/>
        </w:rPr>
        <w:t>А синички прилетели</w:t>
      </w:r>
    </w:p>
    <w:p w:rsidR="0060243C" w:rsidRDefault="0018695A">
      <w:pPr>
        <w:pStyle w:val="Textbody"/>
        <w:spacing w:after="0" w:line="360" w:lineRule="auto"/>
        <w:ind w:firstLine="709"/>
        <w:jc w:val="both"/>
        <w:rPr>
          <w:color w:val="000000"/>
          <w:sz w:val="28"/>
          <w:szCs w:val="28"/>
        </w:rPr>
      </w:pPr>
      <w:r>
        <w:rPr>
          <w:color w:val="000000"/>
          <w:sz w:val="28"/>
          <w:szCs w:val="28"/>
        </w:rPr>
        <w:t>И весь супчик наш поели.</w:t>
      </w:r>
    </w:p>
    <w:p w:rsidR="0060243C" w:rsidRDefault="0018695A">
      <w:pPr>
        <w:pStyle w:val="Textbody"/>
        <w:spacing w:after="0" w:line="360" w:lineRule="auto"/>
        <w:ind w:firstLine="709"/>
        <w:jc w:val="both"/>
        <w:rPr>
          <w:color w:val="000000"/>
          <w:sz w:val="28"/>
          <w:szCs w:val="28"/>
        </w:rPr>
      </w:pPr>
      <w:r>
        <w:rPr>
          <w:color w:val="000000"/>
          <w:sz w:val="28"/>
          <w:szCs w:val="28"/>
        </w:rPr>
        <w:lastRenderedPageBreak/>
        <w:t>Может быть и другой вариант «сочинения стихотворений». Первую строчку предлагают сами дети, а продолжение сочиняет психолог, или также дети.</w:t>
      </w:r>
    </w:p>
    <w:p w:rsidR="0060243C" w:rsidRDefault="0018695A">
      <w:pPr>
        <w:pStyle w:val="Textbody"/>
        <w:spacing w:after="0" w:line="360" w:lineRule="auto"/>
        <w:ind w:firstLine="709"/>
        <w:jc w:val="both"/>
        <w:rPr>
          <w:bCs/>
          <w:color w:val="000000"/>
          <w:sz w:val="28"/>
          <w:szCs w:val="28"/>
        </w:rPr>
      </w:pPr>
      <w:r>
        <w:rPr>
          <w:bCs/>
          <w:color w:val="000000"/>
          <w:sz w:val="28"/>
          <w:szCs w:val="28"/>
        </w:rPr>
        <w:t>2.Игра «Мои сказочные герои»</w:t>
      </w:r>
    </w:p>
    <w:p w:rsidR="0060243C" w:rsidRDefault="0018695A">
      <w:pPr>
        <w:pStyle w:val="Textbody"/>
        <w:spacing w:after="0" w:line="360" w:lineRule="auto"/>
        <w:ind w:firstLine="709"/>
        <w:jc w:val="both"/>
      </w:pPr>
      <w:r>
        <w:rPr>
          <w:rStyle w:val="10"/>
          <w:i/>
          <w:iCs/>
          <w:color w:val="000000"/>
          <w:sz w:val="28"/>
          <w:szCs w:val="28"/>
        </w:rPr>
        <w:t xml:space="preserve">Цель: </w:t>
      </w:r>
      <w:r>
        <w:rPr>
          <w:rStyle w:val="10"/>
          <w:color w:val="000000"/>
          <w:sz w:val="28"/>
          <w:szCs w:val="28"/>
        </w:rPr>
        <w:t>развитие творчества в работе с пластилином</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Дети, сидя за столом, лепят из пластилина сказочных героев, но не таких, которые всем известны, а придуманных ими самими, дают им названия. После окончания занятия все сказочные герои «идут» на выставку.</w:t>
      </w:r>
    </w:p>
    <w:p w:rsidR="0060243C" w:rsidRDefault="0018695A">
      <w:pPr>
        <w:pStyle w:val="Textbody"/>
        <w:spacing w:after="0" w:line="360" w:lineRule="auto"/>
        <w:ind w:firstLine="709"/>
        <w:jc w:val="both"/>
      </w:pPr>
      <w:r>
        <w:rPr>
          <w:rStyle w:val="10"/>
          <w:bCs/>
          <w:color w:val="000000"/>
          <w:sz w:val="28"/>
          <w:szCs w:val="28"/>
        </w:rPr>
        <w:t xml:space="preserve">3.Игра </w:t>
      </w:r>
      <w:r>
        <w:rPr>
          <w:rStyle w:val="StrongEmphasis"/>
          <w:b w:val="0"/>
          <w:color w:val="2E2A23"/>
          <w:sz w:val="28"/>
          <w:szCs w:val="28"/>
        </w:rPr>
        <w:t>«Создание лимерика»</w:t>
      </w:r>
    </w:p>
    <w:p w:rsidR="0060243C" w:rsidRDefault="0018695A">
      <w:pPr>
        <w:pStyle w:val="Textbody"/>
        <w:spacing w:after="0" w:line="360" w:lineRule="auto"/>
        <w:ind w:firstLine="709"/>
        <w:jc w:val="both"/>
      </w:pPr>
      <w:r>
        <w:rPr>
          <w:rStyle w:val="10"/>
          <w:i/>
          <w:iCs/>
          <w:color w:val="2E2A23"/>
          <w:sz w:val="28"/>
          <w:szCs w:val="28"/>
        </w:rPr>
        <w:t>Цель:</w:t>
      </w:r>
      <w:r>
        <w:rPr>
          <w:rStyle w:val="10"/>
          <w:color w:val="2E2A23"/>
          <w:sz w:val="28"/>
          <w:szCs w:val="28"/>
        </w:rPr>
        <w:t xml:space="preserve"> развитие творческого мышления, воображения посредством создания лимерика (английский вариант организованной нелепицы).</w:t>
      </w:r>
    </w:p>
    <w:p w:rsidR="0060243C" w:rsidRDefault="0018695A">
      <w:pPr>
        <w:pStyle w:val="Textbody"/>
        <w:spacing w:after="0" w:line="360" w:lineRule="auto"/>
        <w:ind w:firstLine="709"/>
        <w:jc w:val="both"/>
      </w:pPr>
      <w:r>
        <w:rPr>
          <w:rStyle w:val="10"/>
          <w:i/>
          <w:iCs/>
          <w:color w:val="2E2A23"/>
          <w:sz w:val="28"/>
          <w:szCs w:val="28"/>
        </w:rPr>
        <w:t>Ход игры:</w:t>
      </w:r>
      <w:r>
        <w:rPr>
          <w:rStyle w:val="10"/>
          <w:color w:val="2E2A23"/>
          <w:sz w:val="28"/>
          <w:szCs w:val="28"/>
        </w:rPr>
        <w:t xml:space="preserve"> детям объясняем технику создания стихотворения, но говорим, что оно должно быть немного сказочным, загадочным, можно использовать непонятные слова, но чтобы рифма сохранялась. Первая строчка: выбор героя. Вторая строчка: характеристика героя или его действие. Третья строчка: реализация действий (как герой это сделал). Четвертая строчка: выбор конечного эпитета или свое отношение к герою.</w:t>
      </w:r>
    </w:p>
    <w:p w:rsidR="0060243C" w:rsidRDefault="0018695A">
      <w:pPr>
        <w:pStyle w:val="Textbody"/>
        <w:spacing w:after="0" w:line="360" w:lineRule="auto"/>
        <w:ind w:firstLine="709"/>
        <w:jc w:val="both"/>
        <w:rPr>
          <w:color w:val="2E2A23"/>
          <w:sz w:val="28"/>
          <w:szCs w:val="28"/>
        </w:rPr>
      </w:pPr>
      <w:r>
        <w:rPr>
          <w:color w:val="2E2A23"/>
          <w:sz w:val="28"/>
          <w:szCs w:val="28"/>
        </w:rPr>
        <w:t>Пример:</w:t>
      </w:r>
    </w:p>
    <w:p w:rsidR="0060243C" w:rsidRDefault="0018695A">
      <w:pPr>
        <w:pStyle w:val="Textbody"/>
        <w:spacing w:after="0" w:line="360" w:lineRule="auto"/>
        <w:ind w:firstLine="709"/>
        <w:jc w:val="both"/>
      </w:pPr>
      <w:r>
        <w:rPr>
          <w:rStyle w:val="10"/>
          <w:color w:val="2E2A23"/>
          <w:sz w:val="28"/>
          <w:szCs w:val="28"/>
        </w:rPr>
        <w:t xml:space="preserve">«Красно </w:t>
      </w:r>
      <w:r>
        <w:rPr>
          <w:rStyle w:val="10"/>
          <w:color w:val="000000"/>
          <w:sz w:val="28"/>
          <w:szCs w:val="28"/>
        </w:rPr>
        <w:t>–</w:t>
      </w:r>
      <w:r>
        <w:rPr>
          <w:rStyle w:val="10"/>
          <w:color w:val="2E2A23"/>
          <w:sz w:val="28"/>
          <w:szCs w:val="28"/>
        </w:rPr>
        <w:t xml:space="preserve"> синий медвежонок</w:t>
      </w:r>
    </w:p>
    <w:p w:rsidR="0060243C" w:rsidRDefault="0018695A">
      <w:pPr>
        <w:pStyle w:val="Textbody"/>
        <w:spacing w:after="0" w:line="360" w:lineRule="auto"/>
        <w:ind w:firstLine="709"/>
        <w:jc w:val="both"/>
        <w:rPr>
          <w:color w:val="2E2A23"/>
          <w:sz w:val="28"/>
          <w:szCs w:val="28"/>
        </w:rPr>
      </w:pPr>
      <w:r>
        <w:rPr>
          <w:color w:val="2E2A23"/>
          <w:sz w:val="28"/>
          <w:szCs w:val="28"/>
        </w:rPr>
        <w:t>По небу летал,</w:t>
      </w:r>
    </w:p>
    <w:p w:rsidR="0060243C" w:rsidRDefault="0018695A">
      <w:pPr>
        <w:pStyle w:val="Textbody"/>
        <w:spacing w:after="0" w:line="360" w:lineRule="auto"/>
        <w:ind w:firstLine="709"/>
        <w:jc w:val="both"/>
        <w:rPr>
          <w:color w:val="2E2A23"/>
          <w:sz w:val="28"/>
          <w:szCs w:val="28"/>
        </w:rPr>
      </w:pPr>
      <w:r>
        <w:rPr>
          <w:color w:val="2E2A23"/>
          <w:sz w:val="28"/>
          <w:szCs w:val="28"/>
        </w:rPr>
        <w:t>Лапами, как крыльями махал,</w:t>
      </w:r>
    </w:p>
    <w:p w:rsidR="0060243C" w:rsidRDefault="0018695A">
      <w:pPr>
        <w:pStyle w:val="Textbody"/>
        <w:spacing w:after="0" w:line="360" w:lineRule="auto"/>
        <w:ind w:firstLine="709"/>
        <w:jc w:val="both"/>
        <w:rPr>
          <w:color w:val="2E2A23"/>
          <w:sz w:val="28"/>
          <w:szCs w:val="28"/>
        </w:rPr>
      </w:pPr>
      <w:r>
        <w:rPr>
          <w:color w:val="2E2A23"/>
          <w:sz w:val="28"/>
          <w:szCs w:val="28"/>
        </w:rPr>
        <w:t>Птичек всех перепугал»</w:t>
      </w:r>
    </w:p>
    <w:p w:rsidR="0060243C" w:rsidRDefault="0018695A">
      <w:pPr>
        <w:pStyle w:val="Textbody"/>
        <w:spacing w:after="0" w:line="360" w:lineRule="auto"/>
        <w:ind w:firstLine="709"/>
        <w:jc w:val="both"/>
      </w:pPr>
      <w:r>
        <w:rPr>
          <w:rStyle w:val="10"/>
          <w:bCs/>
          <w:sz w:val="28"/>
          <w:szCs w:val="28"/>
        </w:rPr>
        <w:t xml:space="preserve">4.Игра </w:t>
      </w:r>
      <w:r>
        <w:rPr>
          <w:rStyle w:val="StrongEmphasis"/>
          <w:color w:val="2E2A23"/>
          <w:sz w:val="28"/>
          <w:szCs w:val="28"/>
        </w:rPr>
        <w:t>«</w:t>
      </w:r>
      <w:r>
        <w:rPr>
          <w:rStyle w:val="StrongEmphasis"/>
          <w:b w:val="0"/>
          <w:color w:val="2E2A23"/>
          <w:sz w:val="28"/>
          <w:szCs w:val="28"/>
        </w:rPr>
        <w:t>Лжезагадки»</w:t>
      </w:r>
    </w:p>
    <w:p w:rsidR="0060243C" w:rsidRDefault="0018695A">
      <w:pPr>
        <w:pStyle w:val="Textbody"/>
        <w:spacing w:after="0" w:line="360" w:lineRule="auto"/>
        <w:ind w:firstLine="709"/>
        <w:jc w:val="both"/>
      </w:pPr>
      <w:r>
        <w:rPr>
          <w:rStyle w:val="10"/>
          <w:i/>
          <w:iCs/>
          <w:color w:val="2E2A23"/>
          <w:sz w:val="28"/>
          <w:szCs w:val="28"/>
        </w:rPr>
        <w:t>Цель:</w:t>
      </w:r>
      <w:r>
        <w:rPr>
          <w:rStyle w:val="10"/>
          <w:color w:val="2E2A23"/>
          <w:sz w:val="28"/>
          <w:szCs w:val="28"/>
        </w:rPr>
        <w:t xml:space="preserve"> развитие внимания, творческого воображения.</w:t>
      </w:r>
    </w:p>
    <w:p w:rsidR="0060243C" w:rsidRDefault="0018695A">
      <w:pPr>
        <w:pStyle w:val="Textbody"/>
        <w:spacing w:after="0" w:line="360" w:lineRule="auto"/>
        <w:ind w:firstLine="709"/>
        <w:jc w:val="both"/>
      </w:pPr>
      <w:r>
        <w:rPr>
          <w:rStyle w:val="10"/>
          <w:i/>
          <w:iCs/>
          <w:color w:val="2E2A23"/>
          <w:sz w:val="28"/>
          <w:szCs w:val="28"/>
        </w:rPr>
        <w:t xml:space="preserve">Ход игры: </w:t>
      </w:r>
      <w:r>
        <w:rPr>
          <w:rStyle w:val="10"/>
          <w:color w:val="2E2A23"/>
          <w:sz w:val="28"/>
          <w:szCs w:val="28"/>
        </w:rPr>
        <w:t>предложить детям загадки, ответ которых содержится в самом стихе, но внимание отводится в сторону. Само собой разумеется, что если загадывать детям 2-3 подобные лжезагадки, то на следующих они легко в ловушку не попадутся, ответ дают очень быстро.</w:t>
      </w:r>
    </w:p>
    <w:p w:rsidR="0060243C" w:rsidRDefault="0018695A">
      <w:pPr>
        <w:pStyle w:val="Textbody"/>
        <w:spacing w:after="0" w:line="360" w:lineRule="auto"/>
        <w:ind w:firstLine="709"/>
        <w:jc w:val="both"/>
      </w:pPr>
      <w:r>
        <w:rPr>
          <w:rStyle w:val="10"/>
          <w:color w:val="2E2A23"/>
          <w:sz w:val="28"/>
          <w:szCs w:val="28"/>
        </w:rPr>
        <w:t>Пример: </w:t>
      </w:r>
      <w:r>
        <w:rPr>
          <w:rStyle w:val="10"/>
          <w:color w:val="2E2A23"/>
          <w:sz w:val="28"/>
          <w:szCs w:val="28"/>
        </w:rPr>
        <w:br/>
        <w:t xml:space="preserve">«Стоит дом, одна крыша пологая, другая с сильным скатом. В середине крыши гнездо. Оно дырявое. В гнездо петух снес яйцо. В какую сторону упадет </w:t>
      </w:r>
      <w:r>
        <w:rPr>
          <w:rStyle w:val="10"/>
          <w:color w:val="2E2A23"/>
          <w:sz w:val="28"/>
          <w:szCs w:val="28"/>
        </w:rPr>
        <w:lastRenderedPageBreak/>
        <w:t>яйцо?» «Летит стая молотков в теплые края. Что они будут делать, когда прилетят?» «Стоит «это». Идет мимо «этого» старуха, говорит: «Баба-Яга». Идет солдат, посмотрел на «это» и говорит: «Генерал». Идет девушка, посмотрела и говорит: «Василиса-Прекрасная». Что это?»(Зеркало).</w:t>
      </w:r>
    </w:p>
    <w:p w:rsidR="0060243C" w:rsidRDefault="0018695A">
      <w:pPr>
        <w:pStyle w:val="Textbody"/>
        <w:spacing w:after="0" w:line="360" w:lineRule="auto"/>
        <w:ind w:firstLine="709"/>
        <w:jc w:val="both"/>
      </w:pPr>
      <w:r>
        <w:rPr>
          <w:rStyle w:val="10"/>
          <w:bCs/>
          <w:color w:val="000000"/>
          <w:sz w:val="28"/>
          <w:szCs w:val="28"/>
        </w:rPr>
        <w:t>Занятие шестое</w:t>
      </w:r>
    </w:p>
    <w:p w:rsidR="0060243C" w:rsidRDefault="0018695A">
      <w:pPr>
        <w:pStyle w:val="Textbody"/>
        <w:spacing w:after="0" w:line="360" w:lineRule="auto"/>
        <w:ind w:firstLine="709"/>
        <w:jc w:val="both"/>
        <w:rPr>
          <w:color w:val="000000"/>
          <w:sz w:val="28"/>
          <w:szCs w:val="28"/>
        </w:rPr>
      </w:pPr>
      <w:r>
        <w:rPr>
          <w:color w:val="000000"/>
          <w:sz w:val="28"/>
          <w:szCs w:val="28"/>
        </w:rPr>
        <w:t>Продолжительность занятия 45 минут</w:t>
      </w:r>
    </w:p>
    <w:p w:rsidR="0060243C" w:rsidRDefault="0018695A">
      <w:pPr>
        <w:pStyle w:val="Textbody"/>
        <w:spacing w:after="0" w:line="360" w:lineRule="auto"/>
        <w:ind w:firstLine="709"/>
        <w:jc w:val="both"/>
        <w:rPr>
          <w:bCs/>
          <w:color w:val="000000"/>
          <w:sz w:val="28"/>
          <w:szCs w:val="28"/>
        </w:rPr>
      </w:pPr>
      <w:r>
        <w:rPr>
          <w:bCs/>
          <w:color w:val="000000"/>
          <w:sz w:val="28"/>
          <w:szCs w:val="28"/>
        </w:rPr>
        <w:t>1.Игра «Сочиняем сказку вместе»</w:t>
      </w:r>
    </w:p>
    <w:p w:rsidR="0060243C" w:rsidRDefault="0018695A">
      <w:pPr>
        <w:pStyle w:val="Textbody"/>
        <w:spacing w:after="0" w:line="360" w:lineRule="auto"/>
        <w:ind w:firstLine="709"/>
        <w:jc w:val="both"/>
      </w:pPr>
      <w:r>
        <w:rPr>
          <w:rStyle w:val="10"/>
          <w:i/>
          <w:iCs/>
          <w:color w:val="000000"/>
          <w:sz w:val="28"/>
          <w:szCs w:val="28"/>
        </w:rPr>
        <w:t>Цель:</w:t>
      </w:r>
      <w:r>
        <w:rPr>
          <w:rStyle w:val="10"/>
          <w:color w:val="000000"/>
          <w:sz w:val="28"/>
          <w:szCs w:val="28"/>
        </w:rPr>
        <w:t xml:space="preserve"> развитие творческого воображения в процессе коллективного творчества</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Дети садятся в круг. Психолог предлагает детям тему для сочинения сказки. Сочинение сказочной истории происходит следующим образом: психолог начинает повествование, затем следующий участник продолжает начатую историю, и так далее по кругу. Закончится сказка может на любом из участников, тогда задача следующего – продолжить сказку, повернув сюжет окончания на дальнейший ход событий.</w:t>
      </w:r>
    </w:p>
    <w:p w:rsidR="0060243C" w:rsidRDefault="0018695A">
      <w:pPr>
        <w:pStyle w:val="Textbody"/>
        <w:spacing w:after="0" w:line="360" w:lineRule="auto"/>
        <w:ind w:firstLine="709"/>
        <w:jc w:val="both"/>
        <w:rPr>
          <w:bCs/>
          <w:color w:val="000000"/>
          <w:sz w:val="28"/>
          <w:szCs w:val="28"/>
        </w:rPr>
      </w:pPr>
      <w:r>
        <w:rPr>
          <w:bCs/>
          <w:color w:val="000000"/>
          <w:sz w:val="28"/>
          <w:szCs w:val="28"/>
        </w:rPr>
        <w:t>1.Игра «Танцы»</w:t>
      </w:r>
    </w:p>
    <w:p w:rsidR="0060243C" w:rsidRDefault="0018695A">
      <w:pPr>
        <w:pStyle w:val="Textbody"/>
        <w:spacing w:after="0" w:line="360" w:lineRule="auto"/>
        <w:ind w:firstLine="709"/>
        <w:jc w:val="both"/>
      </w:pPr>
      <w:r>
        <w:rPr>
          <w:rStyle w:val="10"/>
          <w:i/>
          <w:iCs/>
          <w:color w:val="000000"/>
          <w:sz w:val="28"/>
          <w:szCs w:val="28"/>
        </w:rPr>
        <w:t>Цель:</w:t>
      </w:r>
      <w:r>
        <w:rPr>
          <w:rStyle w:val="10"/>
          <w:color w:val="000000"/>
          <w:sz w:val="28"/>
          <w:szCs w:val="28"/>
        </w:rPr>
        <w:t xml:space="preserve"> развитие творческого воображения в движении</w:t>
      </w:r>
    </w:p>
    <w:p w:rsidR="0060243C" w:rsidRDefault="0018695A">
      <w:pPr>
        <w:pStyle w:val="Textbody"/>
        <w:spacing w:after="0" w:line="360" w:lineRule="auto"/>
        <w:ind w:firstLine="709"/>
        <w:jc w:val="both"/>
      </w:pPr>
      <w:r>
        <w:rPr>
          <w:rStyle w:val="10"/>
          <w:i/>
          <w:iCs/>
          <w:color w:val="000000"/>
          <w:sz w:val="28"/>
          <w:szCs w:val="28"/>
        </w:rPr>
        <w:t>Ход игры:</w:t>
      </w:r>
      <w:r>
        <w:rPr>
          <w:rStyle w:val="10"/>
          <w:color w:val="000000"/>
          <w:sz w:val="28"/>
          <w:szCs w:val="28"/>
        </w:rPr>
        <w:t xml:space="preserve"> Для танцев потребуется специально подобранная музыка. Психолог говорит: «Сегодня мы с вами попали в Сказочную страну, жители которой очень любят танцевать. Они очень мало говорят: они общаются друг с другом не словами, а лишь танцуя. Представьте себе, как они здороваются, покажите, как это происходит (дети показывают, как можно поздороваться в танце). А теперь мы превращаемся в жителей этой сказочной танцевальной страны и начинаем танцевать».</w:t>
      </w:r>
    </w:p>
    <w:p w:rsidR="0060243C" w:rsidRDefault="0018695A">
      <w:pPr>
        <w:pStyle w:val="Textbody"/>
        <w:spacing w:after="0" w:line="360" w:lineRule="auto"/>
        <w:ind w:firstLine="709"/>
        <w:jc w:val="both"/>
        <w:rPr>
          <w:color w:val="000000"/>
          <w:sz w:val="28"/>
          <w:szCs w:val="28"/>
        </w:rPr>
      </w:pPr>
      <w:r>
        <w:rPr>
          <w:color w:val="000000"/>
          <w:sz w:val="28"/>
          <w:szCs w:val="28"/>
        </w:rPr>
        <w:t>Включается музыка. Психолог дает детям различные задания.</w:t>
      </w:r>
    </w:p>
    <w:p w:rsidR="0060243C" w:rsidRDefault="0018695A">
      <w:pPr>
        <w:pStyle w:val="Textbody"/>
        <w:numPr>
          <w:ilvl w:val="0"/>
          <w:numId w:val="9"/>
        </w:numPr>
        <w:tabs>
          <w:tab w:val="left" w:pos="851"/>
          <w:tab w:val="left" w:pos="993"/>
        </w:tabs>
        <w:spacing w:after="0" w:line="360" w:lineRule="auto"/>
        <w:ind w:left="0" w:firstLine="709"/>
        <w:jc w:val="both"/>
        <w:rPr>
          <w:color w:val="000000"/>
          <w:sz w:val="28"/>
          <w:szCs w:val="28"/>
        </w:rPr>
      </w:pPr>
      <w:r>
        <w:rPr>
          <w:color w:val="000000"/>
          <w:sz w:val="28"/>
          <w:szCs w:val="28"/>
        </w:rPr>
        <w:t>Сейчас мы танцуем, потому что нам очень весело, мы веселимся.</w:t>
      </w:r>
    </w:p>
    <w:p w:rsidR="0060243C" w:rsidRDefault="0018695A">
      <w:pPr>
        <w:pStyle w:val="Textbody"/>
        <w:numPr>
          <w:ilvl w:val="0"/>
          <w:numId w:val="9"/>
        </w:numPr>
        <w:tabs>
          <w:tab w:val="left" w:pos="851"/>
          <w:tab w:val="left" w:pos="993"/>
        </w:tabs>
        <w:spacing w:after="0" w:line="360" w:lineRule="auto"/>
        <w:ind w:left="0" w:firstLine="709"/>
        <w:jc w:val="both"/>
        <w:rPr>
          <w:color w:val="000000"/>
          <w:sz w:val="28"/>
          <w:szCs w:val="28"/>
        </w:rPr>
      </w:pPr>
      <w:r>
        <w:rPr>
          <w:color w:val="000000"/>
          <w:sz w:val="28"/>
          <w:szCs w:val="28"/>
        </w:rPr>
        <w:t>А сейчас мы танцуем, как будто мы грустим.</w:t>
      </w:r>
    </w:p>
    <w:p w:rsidR="0060243C" w:rsidRDefault="0018695A">
      <w:pPr>
        <w:pStyle w:val="Textbody"/>
        <w:numPr>
          <w:ilvl w:val="0"/>
          <w:numId w:val="9"/>
        </w:numPr>
        <w:tabs>
          <w:tab w:val="left" w:pos="851"/>
          <w:tab w:val="left" w:pos="993"/>
        </w:tabs>
        <w:spacing w:after="0" w:line="360" w:lineRule="auto"/>
        <w:ind w:left="0" w:firstLine="709"/>
        <w:jc w:val="both"/>
        <w:rPr>
          <w:color w:val="000000"/>
          <w:sz w:val="28"/>
          <w:szCs w:val="28"/>
        </w:rPr>
      </w:pPr>
      <w:r>
        <w:rPr>
          <w:color w:val="000000"/>
          <w:sz w:val="28"/>
          <w:szCs w:val="28"/>
        </w:rPr>
        <w:t>А теперь мы на что-то сильно рассердились и танцуем, как будто мы очень сердитые, злые.</w:t>
      </w:r>
    </w:p>
    <w:p w:rsidR="0060243C" w:rsidRDefault="0018695A">
      <w:pPr>
        <w:pStyle w:val="Textbody"/>
        <w:numPr>
          <w:ilvl w:val="0"/>
          <w:numId w:val="9"/>
        </w:numPr>
        <w:tabs>
          <w:tab w:val="left" w:pos="851"/>
          <w:tab w:val="left" w:pos="993"/>
        </w:tabs>
        <w:spacing w:after="0" w:line="360" w:lineRule="auto"/>
        <w:ind w:left="0" w:firstLine="709"/>
        <w:jc w:val="both"/>
        <w:rPr>
          <w:color w:val="000000"/>
          <w:sz w:val="28"/>
          <w:szCs w:val="28"/>
        </w:rPr>
      </w:pPr>
      <w:r>
        <w:rPr>
          <w:color w:val="000000"/>
          <w:sz w:val="28"/>
          <w:szCs w:val="28"/>
        </w:rPr>
        <w:t>Злость прошла, и мы танцуем радостно.</w:t>
      </w:r>
    </w:p>
    <w:p w:rsidR="0060243C" w:rsidRDefault="0018695A">
      <w:pPr>
        <w:pStyle w:val="Textbody"/>
        <w:numPr>
          <w:ilvl w:val="0"/>
          <w:numId w:val="9"/>
        </w:numPr>
        <w:tabs>
          <w:tab w:val="left" w:pos="851"/>
          <w:tab w:val="left" w:pos="993"/>
        </w:tabs>
        <w:spacing w:after="0" w:line="360" w:lineRule="auto"/>
        <w:ind w:left="0" w:firstLine="709"/>
        <w:jc w:val="both"/>
        <w:rPr>
          <w:color w:val="000000"/>
          <w:sz w:val="28"/>
          <w:szCs w:val="28"/>
        </w:rPr>
      </w:pPr>
      <w:r>
        <w:rPr>
          <w:color w:val="000000"/>
          <w:sz w:val="28"/>
          <w:szCs w:val="28"/>
        </w:rPr>
        <w:t xml:space="preserve">А теперь нам дали волшебный воздушный шарик, и мы тянемся и </w:t>
      </w:r>
      <w:r>
        <w:rPr>
          <w:color w:val="000000"/>
          <w:sz w:val="28"/>
          <w:szCs w:val="28"/>
        </w:rPr>
        <w:lastRenderedPageBreak/>
        <w:t>взлетаем вслед за ним.</w:t>
      </w:r>
    </w:p>
    <w:p w:rsidR="0060243C" w:rsidRDefault="0018695A">
      <w:pPr>
        <w:pStyle w:val="Textbody"/>
        <w:numPr>
          <w:ilvl w:val="0"/>
          <w:numId w:val="9"/>
        </w:numPr>
        <w:tabs>
          <w:tab w:val="left" w:pos="851"/>
          <w:tab w:val="left" w:pos="993"/>
        </w:tabs>
        <w:spacing w:after="0" w:line="360" w:lineRule="auto"/>
        <w:ind w:left="0" w:firstLine="709"/>
        <w:jc w:val="both"/>
        <w:rPr>
          <w:color w:val="000000"/>
          <w:sz w:val="28"/>
          <w:szCs w:val="28"/>
        </w:rPr>
      </w:pPr>
      <w:r>
        <w:rPr>
          <w:color w:val="000000"/>
          <w:sz w:val="28"/>
          <w:szCs w:val="28"/>
        </w:rPr>
        <w:t>А сейчас мы танцуем, как будто очень сильно хотим в туалет.</w:t>
      </w:r>
    </w:p>
    <w:p w:rsidR="0060243C" w:rsidRDefault="0018695A">
      <w:pPr>
        <w:pStyle w:val="Textbody"/>
        <w:numPr>
          <w:ilvl w:val="0"/>
          <w:numId w:val="9"/>
        </w:numPr>
        <w:tabs>
          <w:tab w:val="left" w:pos="851"/>
          <w:tab w:val="left" w:pos="993"/>
        </w:tabs>
        <w:spacing w:after="0" w:line="360" w:lineRule="auto"/>
        <w:ind w:left="0" w:firstLine="709"/>
        <w:jc w:val="both"/>
        <w:rPr>
          <w:color w:val="000000"/>
          <w:sz w:val="28"/>
          <w:szCs w:val="28"/>
        </w:rPr>
      </w:pPr>
      <w:r>
        <w:rPr>
          <w:color w:val="000000"/>
          <w:sz w:val="28"/>
          <w:szCs w:val="28"/>
        </w:rPr>
        <w:t>А теперь мы танцуем свободно и легко.</w:t>
      </w:r>
    </w:p>
    <w:p w:rsidR="0060243C" w:rsidRDefault="0018695A">
      <w:pPr>
        <w:pStyle w:val="Textbody"/>
        <w:numPr>
          <w:ilvl w:val="0"/>
          <w:numId w:val="9"/>
        </w:numPr>
        <w:tabs>
          <w:tab w:val="left" w:pos="851"/>
          <w:tab w:val="left" w:pos="993"/>
        </w:tabs>
        <w:spacing w:after="0" w:line="360" w:lineRule="auto"/>
        <w:ind w:left="0" w:firstLine="709"/>
        <w:jc w:val="both"/>
        <w:rPr>
          <w:color w:val="000000"/>
          <w:sz w:val="28"/>
          <w:szCs w:val="28"/>
        </w:rPr>
      </w:pPr>
      <w:r>
        <w:rPr>
          <w:color w:val="000000"/>
          <w:sz w:val="28"/>
          <w:szCs w:val="28"/>
        </w:rPr>
        <w:t>А сейчас мы танцуем, как солнечные лучики на лесной полянке.</w:t>
      </w:r>
    </w:p>
    <w:p w:rsidR="0060243C" w:rsidRDefault="0018695A">
      <w:pPr>
        <w:pStyle w:val="Textbody"/>
        <w:numPr>
          <w:ilvl w:val="0"/>
          <w:numId w:val="9"/>
        </w:numPr>
        <w:tabs>
          <w:tab w:val="left" w:pos="851"/>
          <w:tab w:val="left" w:pos="993"/>
        </w:tabs>
        <w:spacing w:after="0" w:line="360" w:lineRule="auto"/>
        <w:ind w:left="0" w:firstLine="709"/>
        <w:jc w:val="both"/>
        <w:rPr>
          <w:color w:val="000000"/>
          <w:sz w:val="28"/>
          <w:szCs w:val="28"/>
        </w:rPr>
      </w:pPr>
      <w:r>
        <w:rPr>
          <w:color w:val="000000"/>
          <w:sz w:val="28"/>
          <w:szCs w:val="28"/>
        </w:rPr>
        <w:t>А теперь мы танцуем, как легкий ветерок.</w:t>
      </w:r>
    </w:p>
    <w:p w:rsidR="0060243C" w:rsidRDefault="0018695A">
      <w:pPr>
        <w:pStyle w:val="Textbody"/>
        <w:numPr>
          <w:ilvl w:val="0"/>
          <w:numId w:val="9"/>
        </w:numPr>
        <w:tabs>
          <w:tab w:val="left" w:pos="851"/>
          <w:tab w:val="left" w:pos="993"/>
        </w:tabs>
        <w:spacing w:after="0" w:line="360" w:lineRule="auto"/>
        <w:ind w:left="0" w:firstLine="709"/>
        <w:jc w:val="both"/>
        <w:rPr>
          <w:color w:val="000000"/>
          <w:sz w:val="28"/>
          <w:szCs w:val="28"/>
        </w:rPr>
      </w:pPr>
      <w:r>
        <w:rPr>
          <w:color w:val="000000"/>
          <w:sz w:val="28"/>
          <w:szCs w:val="28"/>
        </w:rPr>
        <w:t>Вот мы превращаемся в ручеек и танцуем, как маленькие ручейки. Детям могут даваться различные эмоциональные и образные задания.</w:t>
      </w:r>
    </w:p>
    <w:p w:rsidR="0060243C" w:rsidRDefault="0018695A">
      <w:pPr>
        <w:pStyle w:val="Textbody"/>
        <w:spacing w:after="0" w:line="360" w:lineRule="auto"/>
        <w:ind w:firstLine="709"/>
        <w:jc w:val="both"/>
      </w:pPr>
      <w:r>
        <w:rPr>
          <w:rStyle w:val="10"/>
          <w:bCs/>
          <w:color w:val="000000"/>
          <w:sz w:val="28"/>
          <w:szCs w:val="28"/>
        </w:rPr>
        <w:t xml:space="preserve">3.Игра </w:t>
      </w:r>
      <w:r>
        <w:rPr>
          <w:rStyle w:val="StrongEmphasis"/>
          <w:b w:val="0"/>
          <w:color w:val="2E2A23"/>
          <w:sz w:val="28"/>
          <w:szCs w:val="28"/>
        </w:rPr>
        <w:t>«Стеклянный человечек»</w:t>
      </w:r>
    </w:p>
    <w:p w:rsidR="0060243C" w:rsidRDefault="0018695A">
      <w:pPr>
        <w:pStyle w:val="Textbody"/>
        <w:widowControl/>
        <w:spacing w:after="0" w:line="360" w:lineRule="auto"/>
        <w:ind w:firstLine="709"/>
        <w:jc w:val="both"/>
      </w:pPr>
      <w:r>
        <w:rPr>
          <w:rStyle w:val="10"/>
          <w:i/>
          <w:iCs/>
          <w:color w:val="2E2A23"/>
          <w:sz w:val="28"/>
          <w:szCs w:val="28"/>
        </w:rPr>
        <w:t xml:space="preserve">Цель: </w:t>
      </w:r>
      <w:r>
        <w:rPr>
          <w:rStyle w:val="10"/>
          <w:color w:val="2E2A23"/>
          <w:sz w:val="28"/>
          <w:szCs w:val="28"/>
        </w:rPr>
        <w:t>развитие творческого воображения.</w:t>
      </w:r>
    </w:p>
    <w:p w:rsidR="0060243C" w:rsidRDefault="0018695A">
      <w:pPr>
        <w:pStyle w:val="Textbody"/>
        <w:widowControl/>
        <w:spacing w:after="0" w:line="360" w:lineRule="auto"/>
        <w:ind w:firstLine="709"/>
        <w:jc w:val="both"/>
      </w:pPr>
      <w:r>
        <w:rPr>
          <w:rStyle w:val="10"/>
          <w:i/>
          <w:iCs/>
          <w:color w:val="2E2A23"/>
          <w:sz w:val="28"/>
          <w:szCs w:val="28"/>
        </w:rPr>
        <w:t>Ход игры:</w:t>
      </w:r>
      <w:r>
        <w:rPr>
          <w:rStyle w:val="10"/>
          <w:color w:val="2E2A23"/>
          <w:sz w:val="28"/>
          <w:szCs w:val="28"/>
        </w:rPr>
        <w:t xml:space="preserve"> из характерных особенностей знакомого или придуманного персонажа можно логически вывести и его приключения. Героем рассказа или сказки можно предложить сделать человечка из какого-либо материала, например, стеклянного человечка. Он должен будет действовать, двигаться, заводить друзей, подвергаться всякого рода случайностям, быть причиной событий и т. д… Предложите детям поставить себя на место этих человечков. Здесь можно провести анализ материала (стекло хрупкое, прозрачное, но оно может быть цветным, может мыться…). Теперь воспитатель задает вопросы детям: Какая одежда у человечка? Чем он питается? Какой у него транспорт?</w:t>
      </w:r>
    </w:p>
    <w:p w:rsidR="0060243C" w:rsidRDefault="0018695A">
      <w:pPr>
        <w:pStyle w:val="Textbody"/>
        <w:widowControl/>
        <w:spacing w:after="0" w:line="360" w:lineRule="auto"/>
        <w:ind w:firstLine="709"/>
        <w:jc w:val="both"/>
        <w:rPr>
          <w:color w:val="2E2A23"/>
          <w:sz w:val="28"/>
          <w:szCs w:val="28"/>
        </w:rPr>
      </w:pPr>
      <w:r>
        <w:rPr>
          <w:color w:val="2E2A23"/>
          <w:sz w:val="28"/>
          <w:szCs w:val="28"/>
        </w:rPr>
        <w:t>Все это можно обыграть, обговорить, зарисовать, стараясь сделать жизнь этих человечков как можно комфортабельнее. Можно обыграть человечков из бумаги, которые живут в бумажном городе. Человечков из льда, снега, дыма, пластилина.</w:t>
      </w:r>
    </w:p>
    <w:p w:rsidR="0060243C" w:rsidRDefault="0018695A">
      <w:pPr>
        <w:pStyle w:val="Textbody"/>
        <w:spacing w:after="0" w:line="360" w:lineRule="auto"/>
        <w:ind w:firstLine="709"/>
        <w:jc w:val="both"/>
      </w:pPr>
      <w:r>
        <w:rPr>
          <w:rStyle w:val="10"/>
          <w:bCs/>
          <w:color w:val="000000"/>
          <w:sz w:val="28"/>
          <w:szCs w:val="28"/>
        </w:rPr>
        <w:t xml:space="preserve">4.Игра </w:t>
      </w:r>
      <w:r>
        <w:rPr>
          <w:rStyle w:val="StrongEmphasis"/>
          <w:b w:val="0"/>
          <w:color w:val="2E2A23"/>
          <w:sz w:val="28"/>
          <w:szCs w:val="28"/>
        </w:rPr>
        <w:t>«Сказка-наизнанку»</w:t>
      </w:r>
    </w:p>
    <w:p w:rsidR="0060243C" w:rsidRDefault="0018695A">
      <w:pPr>
        <w:pStyle w:val="Textbody"/>
        <w:widowControl/>
        <w:spacing w:after="0" w:line="360" w:lineRule="auto"/>
        <w:ind w:firstLine="709"/>
        <w:jc w:val="both"/>
      </w:pPr>
      <w:r>
        <w:rPr>
          <w:rStyle w:val="10"/>
          <w:i/>
          <w:iCs/>
          <w:color w:val="2E2A23"/>
          <w:sz w:val="28"/>
          <w:szCs w:val="28"/>
        </w:rPr>
        <w:t xml:space="preserve">Цель: </w:t>
      </w:r>
      <w:r>
        <w:rPr>
          <w:rStyle w:val="10"/>
          <w:color w:val="2E2A23"/>
          <w:sz w:val="28"/>
          <w:szCs w:val="28"/>
        </w:rPr>
        <w:t>развитие творческого мышления.</w:t>
      </w:r>
    </w:p>
    <w:p w:rsidR="0060243C" w:rsidRDefault="0018695A">
      <w:pPr>
        <w:pStyle w:val="Textbody"/>
        <w:widowControl/>
        <w:spacing w:after="0" w:line="360" w:lineRule="auto"/>
        <w:ind w:firstLine="709"/>
        <w:jc w:val="both"/>
      </w:pPr>
      <w:r>
        <w:rPr>
          <w:rStyle w:val="10"/>
          <w:i/>
          <w:iCs/>
          <w:color w:val="2E2A23"/>
          <w:sz w:val="28"/>
          <w:szCs w:val="28"/>
        </w:rPr>
        <w:t>Ход игры: в</w:t>
      </w:r>
      <w:r>
        <w:rPr>
          <w:rStyle w:val="10"/>
          <w:color w:val="2E2A23"/>
          <w:sz w:val="28"/>
          <w:szCs w:val="28"/>
        </w:rPr>
        <w:t>спомнить с детьми хорошо знакомую сказку и предложить поменять характер её героев. Положительный характер на отрицательный и наоборот. Предложить подумать и рассказать как изменятся герои, их характер, поступки, каким станет сюжет сказки. Предложение о смене характера может быть разным:</w:t>
      </w:r>
    </w:p>
    <w:p w:rsidR="0060243C" w:rsidRDefault="0018695A">
      <w:pPr>
        <w:pStyle w:val="Textbody"/>
        <w:widowControl/>
        <w:spacing w:after="0" w:line="360" w:lineRule="auto"/>
        <w:ind w:firstLine="709"/>
        <w:jc w:val="both"/>
        <w:rPr>
          <w:color w:val="2E2A23"/>
          <w:sz w:val="28"/>
          <w:szCs w:val="28"/>
        </w:rPr>
      </w:pPr>
      <w:r>
        <w:rPr>
          <w:color w:val="2E2A23"/>
          <w:sz w:val="28"/>
          <w:szCs w:val="28"/>
        </w:rPr>
        <w:t>1.Злая Волшебница заколдовала героев…</w:t>
      </w:r>
    </w:p>
    <w:p w:rsidR="0060243C" w:rsidRDefault="0018695A">
      <w:pPr>
        <w:pStyle w:val="Textbody"/>
        <w:widowControl/>
        <w:spacing w:after="0" w:line="360" w:lineRule="auto"/>
        <w:ind w:firstLine="709"/>
        <w:jc w:val="both"/>
        <w:rPr>
          <w:color w:val="2E2A23"/>
          <w:sz w:val="28"/>
          <w:szCs w:val="28"/>
        </w:rPr>
      </w:pPr>
      <w:r>
        <w:rPr>
          <w:color w:val="2E2A23"/>
          <w:sz w:val="28"/>
          <w:szCs w:val="28"/>
        </w:rPr>
        <w:lastRenderedPageBreak/>
        <w:t>2.В сердце доброго героя попал кусочек льда, а злому стало его жалко и он подобрел…</w:t>
      </w:r>
    </w:p>
    <w:p w:rsidR="0060243C" w:rsidRDefault="0018695A">
      <w:pPr>
        <w:pStyle w:val="Textbody"/>
        <w:widowControl/>
        <w:spacing w:after="0" w:line="360" w:lineRule="auto"/>
        <w:ind w:firstLine="709"/>
        <w:jc w:val="both"/>
        <w:rPr>
          <w:color w:val="2E2A23"/>
          <w:sz w:val="28"/>
          <w:szCs w:val="28"/>
        </w:rPr>
      </w:pPr>
      <w:r>
        <w:rPr>
          <w:color w:val="2E2A23"/>
          <w:sz w:val="28"/>
          <w:szCs w:val="28"/>
        </w:rPr>
        <w:t>3.Герой проглотил волшебную таблетку, выпил волшебную каплю, сказал однажды плохое слово…</w:t>
      </w:r>
    </w:p>
    <w:p w:rsidR="0060243C" w:rsidRDefault="0018695A">
      <w:pPr>
        <w:pStyle w:val="Textbody"/>
        <w:widowControl/>
        <w:spacing w:after="0" w:line="360" w:lineRule="auto"/>
        <w:ind w:firstLine="709"/>
        <w:jc w:val="both"/>
        <w:rPr>
          <w:color w:val="2E2A23"/>
          <w:sz w:val="28"/>
          <w:szCs w:val="28"/>
        </w:rPr>
      </w:pPr>
      <w:r>
        <w:rPr>
          <w:color w:val="2E2A23"/>
          <w:sz w:val="28"/>
          <w:szCs w:val="28"/>
        </w:rPr>
        <w:t>С помощью принципа «выворачивания наизнанку» можно найти исходную точку для вольного рассказа, самостоятельно развиваемого в любом направлении.</w:t>
      </w:r>
    </w:p>
    <w:p w:rsidR="0060243C" w:rsidRDefault="0018695A">
      <w:pPr>
        <w:pStyle w:val="Textbody"/>
        <w:spacing w:after="0" w:line="360" w:lineRule="auto"/>
        <w:ind w:firstLine="709"/>
      </w:pPr>
      <w:r>
        <w:br/>
      </w:r>
    </w:p>
    <w:sectPr w:rsidR="0060243C">
      <w:footerReference w:type="default" r:id="rId12"/>
      <w:pgSz w:w="11906" w:h="16838"/>
      <w:pgMar w:top="1134" w:right="850" w:bottom="1134"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343" w:rsidRDefault="0018695A">
      <w:r>
        <w:separator/>
      </w:r>
    </w:p>
  </w:endnote>
  <w:endnote w:type="continuationSeparator" w:id="0">
    <w:p w:rsidR="00184343" w:rsidRDefault="0018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charset w:val="00"/>
    <w:family w:val="auto"/>
    <w:pitch w:val="default"/>
  </w:font>
  <w:font w:name="OpenSymbol, '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A0000287" w:usb1="2A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CF2" w:rsidRDefault="0018695A">
    <w:pPr>
      <w:pStyle w:val="13"/>
      <w:jc w:val="center"/>
    </w:pPr>
    <w:r>
      <w:rPr>
        <w:rStyle w:val="10"/>
        <w:sz w:val="28"/>
        <w:szCs w:val="28"/>
      </w:rPr>
      <w:fldChar w:fldCharType="begin"/>
    </w:r>
    <w:r>
      <w:rPr>
        <w:rStyle w:val="10"/>
        <w:sz w:val="28"/>
        <w:szCs w:val="28"/>
      </w:rPr>
      <w:instrText xml:space="preserve"> PAGE </w:instrText>
    </w:r>
    <w:r>
      <w:rPr>
        <w:rStyle w:val="10"/>
        <w:sz w:val="28"/>
        <w:szCs w:val="28"/>
      </w:rPr>
      <w:fldChar w:fldCharType="separate"/>
    </w:r>
    <w:r>
      <w:rPr>
        <w:rStyle w:val="10"/>
        <w:sz w:val="28"/>
        <w:szCs w:val="28"/>
      </w:rPr>
      <w:t>35</w:t>
    </w:r>
    <w:r>
      <w:rPr>
        <w:rStyle w:val="1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343" w:rsidRDefault="0018695A">
      <w:r>
        <w:rPr>
          <w:color w:val="000000"/>
        </w:rPr>
        <w:separator/>
      </w:r>
    </w:p>
  </w:footnote>
  <w:footnote w:type="continuationSeparator" w:id="0">
    <w:p w:rsidR="00184343" w:rsidRDefault="00186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599"/>
    <w:multiLevelType w:val="multilevel"/>
    <w:tmpl w:val="2A22BE1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 w15:restartNumberingAfterBreak="0">
    <w:nsid w:val="09036C44"/>
    <w:multiLevelType w:val="multilevel"/>
    <w:tmpl w:val="849274D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 w15:restartNumberingAfterBreak="0">
    <w:nsid w:val="097C0A4D"/>
    <w:multiLevelType w:val="multilevel"/>
    <w:tmpl w:val="BAD0727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140651DD"/>
    <w:multiLevelType w:val="multilevel"/>
    <w:tmpl w:val="AF62F72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15:restartNumberingAfterBreak="0">
    <w:nsid w:val="20C267D3"/>
    <w:multiLevelType w:val="multilevel"/>
    <w:tmpl w:val="AB102F2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15:restartNumberingAfterBreak="0">
    <w:nsid w:val="27826741"/>
    <w:multiLevelType w:val="multilevel"/>
    <w:tmpl w:val="1152FA26"/>
    <w:styleLink w:val="WW8Num2"/>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6" w15:restartNumberingAfterBreak="0">
    <w:nsid w:val="32896553"/>
    <w:multiLevelType w:val="multilevel"/>
    <w:tmpl w:val="E9809B5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E1C4349"/>
    <w:multiLevelType w:val="multilevel"/>
    <w:tmpl w:val="2F5C2BA2"/>
    <w:styleLink w:val="WW8Num3"/>
    <w:lvl w:ilvl="0">
      <w:numFmt w:val="bullet"/>
      <w:lvlText w:val=""/>
      <w:lvlJc w:val="left"/>
      <w:rPr>
        <w:rFonts w:ascii="Symbol" w:hAnsi="Symbol" w:cs="OpenSymbol, 'Arial Unicode MS'"/>
        <w:lang w:val="ru-RU"/>
      </w:rPr>
    </w:lvl>
    <w:lvl w:ilvl="1">
      <w:numFmt w:val="bullet"/>
      <w:lvlText w:val=""/>
      <w:lvlJc w:val="left"/>
      <w:rPr>
        <w:rFonts w:ascii="Symbol" w:hAnsi="Symbol" w:cs="OpenSymbol, 'Arial Unicode MS'"/>
        <w:lang w:val="ru-RU"/>
      </w:rPr>
    </w:lvl>
    <w:lvl w:ilvl="2">
      <w:numFmt w:val="bullet"/>
      <w:lvlText w:val=""/>
      <w:lvlJc w:val="left"/>
      <w:rPr>
        <w:rFonts w:ascii="Symbol" w:hAnsi="Symbol" w:cs="OpenSymbol, 'Arial Unicode MS'"/>
        <w:lang w:val="ru-RU"/>
      </w:rPr>
    </w:lvl>
    <w:lvl w:ilvl="3">
      <w:numFmt w:val="bullet"/>
      <w:lvlText w:val=""/>
      <w:lvlJc w:val="left"/>
      <w:rPr>
        <w:rFonts w:ascii="Symbol" w:hAnsi="Symbol" w:cs="OpenSymbol, 'Arial Unicode MS'"/>
        <w:lang w:val="ru-RU"/>
      </w:rPr>
    </w:lvl>
    <w:lvl w:ilvl="4">
      <w:numFmt w:val="bullet"/>
      <w:lvlText w:val=""/>
      <w:lvlJc w:val="left"/>
      <w:rPr>
        <w:rFonts w:ascii="Symbol" w:hAnsi="Symbol" w:cs="OpenSymbol, 'Arial Unicode MS'"/>
        <w:lang w:val="ru-RU"/>
      </w:rPr>
    </w:lvl>
    <w:lvl w:ilvl="5">
      <w:numFmt w:val="bullet"/>
      <w:lvlText w:val=""/>
      <w:lvlJc w:val="left"/>
      <w:rPr>
        <w:rFonts w:ascii="Symbol" w:hAnsi="Symbol" w:cs="OpenSymbol, 'Arial Unicode MS'"/>
        <w:lang w:val="ru-RU"/>
      </w:rPr>
    </w:lvl>
    <w:lvl w:ilvl="6">
      <w:numFmt w:val="bullet"/>
      <w:lvlText w:val=""/>
      <w:lvlJc w:val="left"/>
      <w:rPr>
        <w:rFonts w:ascii="Symbol" w:hAnsi="Symbol" w:cs="OpenSymbol, 'Arial Unicode MS'"/>
        <w:lang w:val="ru-RU"/>
      </w:rPr>
    </w:lvl>
    <w:lvl w:ilvl="7">
      <w:numFmt w:val="bullet"/>
      <w:lvlText w:val=""/>
      <w:lvlJc w:val="left"/>
      <w:rPr>
        <w:rFonts w:ascii="Symbol" w:hAnsi="Symbol" w:cs="OpenSymbol, 'Arial Unicode MS'"/>
        <w:lang w:val="ru-RU"/>
      </w:rPr>
    </w:lvl>
    <w:lvl w:ilvl="8">
      <w:numFmt w:val="bullet"/>
      <w:lvlText w:val=""/>
      <w:lvlJc w:val="left"/>
      <w:rPr>
        <w:rFonts w:ascii="Symbol" w:hAnsi="Symbol" w:cs="OpenSymbol, 'Arial Unicode MS'"/>
        <w:lang w:val="ru-RU"/>
      </w:rPr>
    </w:lvl>
  </w:abstractNum>
  <w:abstractNum w:abstractNumId="8" w15:restartNumberingAfterBreak="0">
    <w:nsid w:val="7E2F2AA4"/>
    <w:multiLevelType w:val="multilevel"/>
    <w:tmpl w:val="39A86856"/>
    <w:lvl w:ilvl="0">
      <w:numFmt w:val="bullet"/>
      <w:lvlText w:val=""/>
      <w:lvlJc w:val="left"/>
      <w:pPr>
        <w:ind w:left="707" w:firstLine="0"/>
      </w:pPr>
      <w:rPr>
        <w:rFonts w:ascii="Symbol" w:hAnsi="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7"/>
  </w:num>
  <w:num w:numId="2">
    <w:abstractNumId w:val="5"/>
  </w:num>
  <w:num w:numId="3">
    <w:abstractNumId w:val="0"/>
  </w:num>
  <w:num w:numId="4">
    <w:abstractNumId w:val="2"/>
  </w:num>
  <w:num w:numId="5">
    <w:abstractNumId w:val="6"/>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3C"/>
    <w:rsid w:val="00184343"/>
    <w:rsid w:val="0018695A"/>
    <w:rsid w:val="0051769B"/>
    <w:rsid w:val="006024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BF82D960-63AD-4AAA-8CED-7083AFC4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Heading"/>
    <w:next w:val="Textbody"/>
    <w:pPr>
      <w:outlineLvl w:val="2"/>
    </w:pPr>
    <w:rPr>
      <w:rFonts w:ascii="Times New Roman" w:eastAsia="SimSun" w:hAnsi="Times New Roman"/>
      <w:b/>
      <w:bCs/>
    </w:rPr>
  </w:style>
  <w:style w:type="paragraph" w:customStyle="1" w:styleId="41">
    <w:name w:val="Заголовок 41"/>
    <w:basedOn w:val="Heading"/>
    <w:next w:val="Textbody"/>
    <w:pPr>
      <w:outlineLvl w:val="3"/>
    </w:pPr>
    <w:rPr>
      <w:rFonts w:ascii="Times New Roman" w:eastAsia="SimSun" w:hAnsi="Times New Roman"/>
      <w:b/>
      <w:bCs/>
      <w:sz w:val="24"/>
      <w:szCs w:val="24"/>
    </w:rPr>
  </w:style>
  <w:style w:type="paragraph" w:customStyle="1" w:styleId="1">
    <w:name w:val="Обычный1"/>
    <w:pPr>
      <w:suppressAutoHyphens/>
    </w:pPr>
  </w:style>
  <w:style w:type="character" w:customStyle="1" w:styleId="10">
    <w:name w:val="Основной шрифт абзаца1"/>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customStyle="1" w:styleId="11">
    <w:name w:val="Список1"/>
    <w:basedOn w:val="Textbody"/>
  </w:style>
  <w:style w:type="paragraph" w:customStyle="1" w:styleId="12">
    <w:name w:val="Название объекта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13">
    <w:name w:val="Нижний колонтитул1"/>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customStyle="1" w:styleId="FontStyle34">
    <w:name w:val="Font Style34"/>
    <w:basedOn w:val="10"/>
    <w:rPr>
      <w:rFonts w:ascii="Times New Roman" w:hAnsi="Times New Roman" w:cs="Times New Roman"/>
      <w:sz w:val="18"/>
      <w:szCs w:val="18"/>
    </w:rPr>
  </w:style>
  <w:style w:type="character" w:customStyle="1" w:styleId="WW8Num3z0">
    <w:name w:val="WW8Num3z0"/>
    <w:rPr>
      <w:rFonts w:ascii="Symbol" w:hAnsi="Symbol" w:cs="OpenSymbol, 'Arial Unicode MS'"/>
      <w:lang w:val="ru-RU"/>
    </w:rPr>
  </w:style>
  <w:style w:type="character" w:customStyle="1" w:styleId="WW8Num2z0">
    <w:name w:val="WW8Num2z0"/>
    <w:rPr>
      <w:rFonts w:ascii="Symbol" w:hAnsi="Symbol" w:cs="OpenSymbol, 'Arial Unicode MS'"/>
    </w:rPr>
  </w:style>
  <w:style w:type="character" w:customStyle="1" w:styleId="WW8Num2z1">
    <w:name w:val="WW8Num2z1"/>
    <w:rPr>
      <w:rFonts w:ascii="OpenSymbol, 'Arial Unicode MS'" w:hAnsi="OpenSymbol, 'Arial Unicode MS'" w:cs="OpenSymbol, 'Arial Unicode MS'"/>
    </w:rPr>
  </w:style>
  <w:style w:type="character" w:customStyle="1" w:styleId="14">
    <w:name w:val="Выделение1"/>
    <w:rPr>
      <w:i/>
      <w:iCs/>
    </w:rPr>
  </w:style>
  <w:style w:type="character" w:customStyle="1" w:styleId="Internetlink">
    <w:name w:val="Internet link"/>
    <w:rPr>
      <w:color w:val="000080"/>
      <w:u w:val="single"/>
    </w:rPr>
  </w:style>
  <w:style w:type="character" w:customStyle="1" w:styleId="FontStyle119">
    <w:name w:val="Font Style119"/>
    <w:basedOn w:val="10"/>
    <w:rPr>
      <w:rFonts w:ascii="Arial Unicode MS" w:eastAsia="Arial Unicode MS" w:hAnsi="Arial Unicode MS" w:cs="Arial Unicode MS"/>
      <w:b/>
      <w:bCs/>
      <w:sz w:val="16"/>
      <w:szCs w:val="16"/>
    </w:rPr>
  </w:style>
  <w:style w:type="paragraph" w:customStyle="1" w:styleId="15">
    <w:name w:val="Верхний колонтитул1"/>
    <w:basedOn w:val="1"/>
    <w:pPr>
      <w:tabs>
        <w:tab w:val="center" w:pos="4677"/>
        <w:tab w:val="right" w:pos="9355"/>
      </w:tabs>
    </w:pPr>
    <w:rPr>
      <w:szCs w:val="21"/>
    </w:rPr>
  </w:style>
  <w:style w:type="character" w:customStyle="1" w:styleId="a3">
    <w:name w:val="Верхний колонтитул Знак"/>
    <w:basedOn w:val="10"/>
    <w:rPr>
      <w:szCs w:val="21"/>
    </w:rPr>
  </w:style>
  <w:style w:type="numbering" w:customStyle="1" w:styleId="WW8Num3">
    <w:name w:val="WW8Num3"/>
    <w:basedOn w:val="a2"/>
    <w:pPr>
      <w:numPr>
        <w:numId w:val="1"/>
      </w:numPr>
    </w:pPr>
  </w:style>
  <w:style w:type="numbering" w:customStyle="1" w:styleId="WW8Num2">
    <w:name w:val="WW8Num2"/>
    <w:basedOn w:val="a2"/>
    <w:pPr>
      <w:numPr>
        <w:numId w:val="2"/>
      </w:numPr>
    </w:pPr>
  </w:style>
  <w:style w:type="paragraph" w:styleId="a4">
    <w:name w:val="footer"/>
    <w:basedOn w:val="a"/>
    <w:link w:val="a5"/>
    <w:uiPriority w:val="99"/>
    <w:unhideWhenUsed/>
    <w:pPr>
      <w:tabs>
        <w:tab w:val="center" w:pos="4680"/>
        <w:tab w:val="right" w:pos="9360"/>
      </w:tabs>
    </w:pPr>
    <w:rPr>
      <w:szCs w:val="21"/>
    </w:rPr>
  </w:style>
  <w:style w:type="character" w:customStyle="1" w:styleId="a5">
    <w:name w:val="Нижний колонтитул Знак"/>
    <w:basedOn w:val="a0"/>
    <w:link w:val="a4"/>
    <w:uiPriority w:val="9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chart" Target="charts/chart1.xml"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arm.uspi.ru/cgi-bin/zgate.exe?follow+2376+RU%5CUSPI%5CSERIAL18168%5B1,12%5D+rus" TargetMode="External" /><Relationship Id="rId5" Type="http://schemas.openxmlformats.org/officeDocument/2006/relationships/footnotes" Target="footnotes.xml" /><Relationship Id="rId10" Type="http://schemas.openxmlformats.org/officeDocument/2006/relationships/hyperlink" Target="http://arm.uspi.ru/cgi-bin/zgate.exe?follow+3704+RU%5CUSPI%5CSERIAL17862%5B1,12%5D+rus" TargetMode="External" /><Relationship Id="rId4" Type="http://schemas.openxmlformats.org/officeDocument/2006/relationships/webSettings" Target="webSettings.xml" /><Relationship Id="rId9" Type="http://schemas.openxmlformats.org/officeDocument/2006/relationships/chart" Target="charts/chart3.xml" /><Relationship Id="rId14" Type="http://schemas.openxmlformats.org/officeDocument/2006/relationships/theme" Target="theme/theme1.xml" /></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 /></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 /></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c:style val="2"/>
  <c:chart>
    <c:autoTitleDeleted val="1"/>
    <c:plotArea>
      <c:layout>
        <c:manualLayout>
          <c:xMode val="edge"/>
          <c:yMode val="edge"/>
          <c:x val="4.8065096725628448E-2"/>
          <c:y val="9.4876234046163216E-2"/>
          <c:w val="0.69123040069875485"/>
          <c:h val="0.83772457912034748"/>
        </c:manualLayout>
      </c:layout>
      <c:barChart>
        <c:barDir val="col"/>
        <c:grouping val="clustered"/>
        <c:varyColors val="0"/>
        <c:ser>
          <c:idx val="0"/>
          <c:order val="0"/>
          <c:tx>
            <c:v>Высокий уровень</c:v>
          </c:tx>
          <c:spPr>
            <a:solidFill>
              <a:srgbClr val="004586"/>
            </a:solidFill>
            <a:ln>
              <a:noFill/>
            </a:ln>
          </c:spPr>
          <c:invertIfNegative val="0"/>
          <c:cat>
            <c:strLit>
              <c:ptCount val="2"/>
              <c:pt idx="0">
                <c:v>Экспериментальная группа</c:v>
              </c:pt>
              <c:pt idx="1">
                <c:v>Контрольная группа</c:v>
              </c:pt>
            </c:strLit>
          </c:cat>
          <c:val>
            <c:numLit>
              <c:formatCode>General</c:formatCode>
              <c:ptCount val="2"/>
              <c:pt idx="0">
                <c:v>0.18</c:v>
              </c:pt>
              <c:pt idx="1">
                <c:v>0.27</c:v>
              </c:pt>
            </c:numLit>
          </c:val>
          <c:extLst>
            <c:ext xmlns:c16="http://schemas.microsoft.com/office/drawing/2014/chart" uri="{C3380CC4-5D6E-409C-BE32-E72D297353CC}">
              <c16:uniqueId val="{00000000-3E92-024C-BEC7-1CDBE83DA69A}"/>
            </c:ext>
          </c:extLst>
        </c:ser>
        <c:ser>
          <c:idx val="1"/>
          <c:order val="1"/>
          <c:tx>
            <c:v>Средний уровень</c:v>
          </c:tx>
          <c:spPr>
            <a:solidFill>
              <a:srgbClr val="FF420E"/>
            </a:solidFill>
            <a:ln>
              <a:noFill/>
            </a:ln>
          </c:spPr>
          <c:invertIfNegative val="0"/>
          <c:cat>
            <c:strLit>
              <c:ptCount val="2"/>
              <c:pt idx="0">
                <c:v>Экспериментальная группа</c:v>
              </c:pt>
              <c:pt idx="1">
                <c:v>Контрольная группа</c:v>
              </c:pt>
            </c:strLit>
          </c:cat>
          <c:val>
            <c:numLit>
              <c:formatCode>General</c:formatCode>
              <c:ptCount val="2"/>
              <c:pt idx="0">
                <c:v>0.36</c:v>
              </c:pt>
              <c:pt idx="1">
                <c:v>0.36</c:v>
              </c:pt>
            </c:numLit>
          </c:val>
          <c:extLst>
            <c:ext xmlns:c16="http://schemas.microsoft.com/office/drawing/2014/chart" uri="{C3380CC4-5D6E-409C-BE32-E72D297353CC}">
              <c16:uniqueId val="{00000001-3E92-024C-BEC7-1CDBE83DA69A}"/>
            </c:ext>
          </c:extLst>
        </c:ser>
        <c:ser>
          <c:idx val="2"/>
          <c:order val="2"/>
          <c:tx>
            <c:v>Низкий уровень</c:v>
          </c:tx>
          <c:spPr>
            <a:solidFill>
              <a:srgbClr val="FFD320"/>
            </a:solidFill>
            <a:ln>
              <a:noFill/>
            </a:ln>
          </c:spPr>
          <c:invertIfNegative val="0"/>
          <c:cat>
            <c:strLit>
              <c:ptCount val="2"/>
              <c:pt idx="0">
                <c:v>Экспериментальная группа</c:v>
              </c:pt>
              <c:pt idx="1">
                <c:v>Контрольная группа</c:v>
              </c:pt>
            </c:strLit>
          </c:cat>
          <c:val>
            <c:numLit>
              <c:formatCode>General</c:formatCode>
              <c:ptCount val="2"/>
              <c:pt idx="0">
                <c:v>0.45</c:v>
              </c:pt>
              <c:pt idx="1">
                <c:v>0.36</c:v>
              </c:pt>
            </c:numLit>
          </c:val>
          <c:extLst>
            <c:ext xmlns:c16="http://schemas.microsoft.com/office/drawing/2014/chart" uri="{C3380CC4-5D6E-409C-BE32-E72D297353CC}">
              <c16:uniqueId val="{00000002-3E92-024C-BEC7-1CDBE83DA69A}"/>
            </c:ext>
          </c:extLst>
        </c:ser>
        <c:dLbls>
          <c:showLegendKey val="0"/>
          <c:showVal val="0"/>
          <c:showCatName val="0"/>
          <c:showSerName val="0"/>
          <c:showPercent val="0"/>
          <c:showBubbleSize val="0"/>
        </c:dLbls>
        <c:gapWidth val="150"/>
        <c:axId val="609903376"/>
        <c:axId val="1145372704"/>
      </c:barChart>
      <c:valAx>
        <c:axId val="1145372704"/>
        <c:scaling>
          <c:orientation val="minMax"/>
        </c:scaling>
        <c:delete val="0"/>
        <c:axPos val="l"/>
        <c:majorGridlines>
          <c:spPr>
            <a:ln w="9528">
              <a:solidFill>
                <a:srgbClr val="B3B3B3"/>
              </a:solidFill>
              <a:prstDash val="solid"/>
              <a:round/>
            </a:ln>
          </c:spPr>
        </c:majorGridlines>
        <c:numFmt formatCode="0%" sourceLinked="0"/>
        <c:majorTickMark val="none"/>
        <c:minorTickMark val="none"/>
        <c:tickLblPos val="nextTo"/>
        <c:spPr>
          <a:noFill/>
          <a:ln w="9528">
            <a:solidFill>
              <a:srgbClr val="B3B3B3"/>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crossAx val="609903376"/>
        <c:crosses val="autoZero"/>
        <c:crossBetween val="between"/>
      </c:valAx>
      <c:catAx>
        <c:axId val="609903376"/>
        <c:scaling>
          <c:orientation val="minMax"/>
        </c:scaling>
        <c:delete val="0"/>
        <c:axPos val="b"/>
        <c:numFmt formatCode="[$-1000419]dd&quot;.&quot;mm&quot;.&quot;yyyy" sourceLinked="0"/>
        <c:majorTickMark val="none"/>
        <c:minorTickMark val="none"/>
        <c:tickLblPos val="nextTo"/>
        <c:spPr>
          <a:noFill/>
          <a:ln w="9528">
            <a:solidFill>
              <a:srgbClr val="B3B3B3"/>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crossAx val="1145372704"/>
        <c:crossesAt val="0"/>
        <c:auto val="1"/>
        <c:lblAlgn val="ctr"/>
        <c:lblOffset val="100"/>
        <c:noMultiLvlLbl val="0"/>
      </c:catAx>
      <c:spPr>
        <a:noFill/>
        <a:ln w="9528">
          <a:solidFill>
            <a:srgbClr val="B3B3B3"/>
          </a:solidFill>
          <a:prstDash val="solid"/>
          <a:round/>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legend>
    <c:plotVisOnly val="1"/>
    <c:dispBlanksAs val="gap"/>
    <c:showDLblsOverMax val="0"/>
  </c:chart>
  <c:spPr>
    <a:solidFill>
      <a:srgbClr val="FFFEFF"/>
    </a:solidFill>
    <a:ln>
      <a:noFill/>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c:style val="2"/>
  <c:chart>
    <c:autoTitleDeleted val="1"/>
    <c:plotArea>
      <c:layout>
        <c:manualLayout>
          <c:xMode val="edge"/>
          <c:yMode val="edge"/>
          <c:x val="4.8268414896031571E-2"/>
          <c:y val="9.5683866749452798E-2"/>
          <c:w val="0.68971157707282149"/>
          <c:h val="0.83459757867016249"/>
        </c:manualLayout>
      </c:layout>
      <c:barChart>
        <c:barDir val="col"/>
        <c:grouping val="clustered"/>
        <c:varyColors val="0"/>
        <c:ser>
          <c:idx val="0"/>
          <c:order val="0"/>
          <c:tx>
            <c:v>Высокий уровень</c:v>
          </c:tx>
          <c:spPr>
            <a:solidFill>
              <a:srgbClr val="004586"/>
            </a:solidFill>
            <a:ln>
              <a:noFill/>
            </a:ln>
          </c:spPr>
          <c:invertIfNegative val="0"/>
          <c:cat>
            <c:strLit>
              <c:ptCount val="2"/>
              <c:pt idx="0">
                <c:v>Экспериментальная</c:v>
              </c:pt>
              <c:pt idx="1">
                <c:v>Контрольная</c:v>
              </c:pt>
            </c:strLit>
          </c:cat>
          <c:val>
            <c:numLit>
              <c:formatCode>General</c:formatCode>
              <c:ptCount val="2"/>
              <c:pt idx="0">
                <c:v>0.45</c:v>
              </c:pt>
              <c:pt idx="1">
                <c:v>0.27</c:v>
              </c:pt>
            </c:numLit>
          </c:val>
          <c:extLst>
            <c:ext xmlns:c16="http://schemas.microsoft.com/office/drawing/2014/chart" uri="{C3380CC4-5D6E-409C-BE32-E72D297353CC}">
              <c16:uniqueId val="{00000000-EBF7-0246-A7E5-B3FB035857DA}"/>
            </c:ext>
          </c:extLst>
        </c:ser>
        <c:ser>
          <c:idx val="1"/>
          <c:order val="1"/>
          <c:tx>
            <c:v>Средний уровень</c:v>
          </c:tx>
          <c:spPr>
            <a:solidFill>
              <a:srgbClr val="FF420E"/>
            </a:solidFill>
            <a:ln>
              <a:noFill/>
            </a:ln>
          </c:spPr>
          <c:invertIfNegative val="0"/>
          <c:cat>
            <c:strLit>
              <c:ptCount val="2"/>
              <c:pt idx="0">
                <c:v>Экспериментальная</c:v>
              </c:pt>
              <c:pt idx="1">
                <c:v>Контрольная</c:v>
              </c:pt>
            </c:strLit>
          </c:cat>
          <c:val>
            <c:numLit>
              <c:formatCode>General</c:formatCode>
              <c:ptCount val="2"/>
              <c:pt idx="0">
                <c:v>0.36</c:v>
              </c:pt>
              <c:pt idx="1">
                <c:v>0.36</c:v>
              </c:pt>
            </c:numLit>
          </c:val>
          <c:extLst>
            <c:ext xmlns:c16="http://schemas.microsoft.com/office/drawing/2014/chart" uri="{C3380CC4-5D6E-409C-BE32-E72D297353CC}">
              <c16:uniqueId val="{00000001-EBF7-0246-A7E5-B3FB035857DA}"/>
            </c:ext>
          </c:extLst>
        </c:ser>
        <c:ser>
          <c:idx val="2"/>
          <c:order val="2"/>
          <c:tx>
            <c:v>Низкий уровень</c:v>
          </c:tx>
          <c:spPr>
            <a:solidFill>
              <a:srgbClr val="FFD320"/>
            </a:solidFill>
            <a:ln>
              <a:noFill/>
            </a:ln>
          </c:spPr>
          <c:invertIfNegative val="0"/>
          <c:cat>
            <c:strLit>
              <c:ptCount val="2"/>
              <c:pt idx="0">
                <c:v>Экспериментальная</c:v>
              </c:pt>
              <c:pt idx="1">
                <c:v>Контрольная</c:v>
              </c:pt>
            </c:strLit>
          </c:cat>
          <c:val>
            <c:numLit>
              <c:formatCode>General</c:formatCode>
              <c:ptCount val="2"/>
              <c:pt idx="0">
                <c:v>0.18</c:v>
              </c:pt>
              <c:pt idx="1">
                <c:v>0.36</c:v>
              </c:pt>
            </c:numLit>
          </c:val>
          <c:extLst>
            <c:ext xmlns:c16="http://schemas.microsoft.com/office/drawing/2014/chart" uri="{C3380CC4-5D6E-409C-BE32-E72D297353CC}">
              <c16:uniqueId val="{00000002-EBF7-0246-A7E5-B3FB035857DA}"/>
            </c:ext>
          </c:extLst>
        </c:ser>
        <c:dLbls>
          <c:showLegendKey val="0"/>
          <c:showVal val="0"/>
          <c:showCatName val="0"/>
          <c:showSerName val="0"/>
          <c:showPercent val="0"/>
          <c:showBubbleSize val="0"/>
        </c:dLbls>
        <c:gapWidth val="150"/>
        <c:axId val="609904976"/>
        <c:axId val="1144724096"/>
      </c:barChart>
      <c:valAx>
        <c:axId val="1144724096"/>
        <c:scaling>
          <c:orientation val="minMax"/>
        </c:scaling>
        <c:delete val="0"/>
        <c:axPos val="l"/>
        <c:majorGridlines>
          <c:spPr>
            <a:ln w="9528">
              <a:solidFill>
                <a:srgbClr val="B3B3B3"/>
              </a:solidFill>
              <a:prstDash val="solid"/>
              <a:round/>
            </a:ln>
          </c:spPr>
        </c:majorGridlines>
        <c:numFmt formatCode="0%" sourceLinked="0"/>
        <c:majorTickMark val="none"/>
        <c:minorTickMark val="none"/>
        <c:tickLblPos val="nextTo"/>
        <c:spPr>
          <a:noFill/>
          <a:ln w="9528">
            <a:solidFill>
              <a:srgbClr val="B3B3B3"/>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crossAx val="609904976"/>
        <c:crosses val="autoZero"/>
        <c:crossBetween val="between"/>
      </c:valAx>
      <c:catAx>
        <c:axId val="609904976"/>
        <c:scaling>
          <c:orientation val="minMax"/>
        </c:scaling>
        <c:delete val="0"/>
        <c:axPos val="b"/>
        <c:numFmt formatCode="[$-1000419]dd&quot;.&quot;mm&quot;.&quot;yyyy" sourceLinked="0"/>
        <c:majorTickMark val="none"/>
        <c:minorTickMark val="none"/>
        <c:tickLblPos val="nextTo"/>
        <c:spPr>
          <a:noFill/>
          <a:ln w="9528">
            <a:solidFill>
              <a:srgbClr val="B3B3B3"/>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crossAx val="1144724096"/>
        <c:crossesAt val="0"/>
        <c:auto val="1"/>
        <c:lblAlgn val="ctr"/>
        <c:lblOffset val="100"/>
        <c:noMultiLvlLbl val="0"/>
      </c:catAx>
      <c:spPr>
        <a:noFill/>
        <a:ln w="9528">
          <a:solidFill>
            <a:srgbClr val="B3B3B3"/>
          </a:solidFill>
          <a:prstDash val="solid"/>
          <a:round/>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legend>
    <c:plotVisOnly val="1"/>
    <c:dispBlanksAs val="gap"/>
    <c:showDLblsOverMax val="0"/>
  </c:chart>
  <c:spPr>
    <a:solidFill>
      <a:srgbClr val="FFFEFF"/>
    </a:solidFill>
    <a:ln>
      <a:noFill/>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c:style val="2"/>
  <c:chart>
    <c:autoTitleDeleted val="1"/>
    <c:plotArea>
      <c:layout>
        <c:manualLayout>
          <c:xMode val="edge"/>
          <c:yMode val="edge"/>
          <c:x val="4.8065096725628448E-2"/>
          <c:y val="9.4936722527705589E-2"/>
          <c:w val="0.69123040069875485"/>
          <c:h val="0.83844092945776483"/>
        </c:manualLayout>
      </c:layout>
      <c:barChart>
        <c:barDir val="col"/>
        <c:grouping val="clustered"/>
        <c:varyColors val="0"/>
        <c:ser>
          <c:idx val="0"/>
          <c:order val="0"/>
          <c:tx>
            <c:v>Высокий уровень</c:v>
          </c:tx>
          <c:spPr>
            <a:solidFill>
              <a:srgbClr val="004586"/>
            </a:solidFill>
            <a:ln>
              <a:noFill/>
            </a:ln>
          </c:spPr>
          <c:invertIfNegative val="0"/>
          <c:cat>
            <c:strLit>
              <c:ptCount val="4"/>
              <c:pt idx="0">
                <c:v>Экспериментальная группа Констатирующий</c:v>
              </c:pt>
              <c:pt idx="1">
                <c:v>Экспериментальная группа Контрольный</c:v>
              </c:pt>
              <c:pt idx="2">
                <c:v>Контрольная группа Констатирующий</c:v>
              </c:pt>
              <c:pt idx="3">
                <c:v>Контрольная группа Контрольный</c:v>
              </c:pt>
            </c:strLit>
          </c:cat>
          <c:val>
            <c:numLit>
              <c:formatCode>General</c:formatCode>
              <c:ptCount val="4"/>
              <c:pt idx="0">
                <c:v>0.18</c:v>
              </c:pt>
              <c:pt idx="1">
                <c:v>0.45</c:v>
              </c:pt>
              <c:pt idx="2">
                <c:v>0.27</c:v>
              </c:pt>
              <c:pt idx="3">
                <c:v>0.27</c:v>
              </c:pt>
            </c:numLit>
          </c:val>
          <c:extLst>
            <c:ext xmlns:c16="http://schemas.microsoft.com/office/drawing/2014/chart" uri="{C3380CC4-5D6E-409C-BE32-E72D297353CC}">
              <c16:uniqueId val="{00000000-0DAA-DB4A-8FA1-C371413BBDDE}"/>
            </c:ext>
          </c:extLst>
        </c:ser>
        <c:ser>
          <c:idx val="1"/>
          <c:order val="1"/>
          <c:tx>
            <c:v>Средний уровень</c:v>
          </c:tx>
          <c:spPr>
            <a:solidFill>
              <a:srgbClr val="FF420E"/>
            </a:solidFill>
            <a:ln>
              <a:noFill/>
            </a:ln>
          </c:spPr>
          <c:invertIfNegative val="0"/>
          <c:cat>
            <c:strLit>
              <c:ptCount val="4"/>
              <c:pt idx="0">
                <c:v>Экспериментальная группа Констатирующий</c:v>
              </c:pt>
              <c:pt idx="1">
                <c:v>Экспериментальная группа Контрольный</c:v>
              </c:pt>
              <c:pt idx="2">
                <c:v>Контрольная группа Констатирующий</c:v>
              </c:pt>
              <c:pt idx="3">
                <c:v>Контрольная группа Контрольный</c:v>
              </c:pt>
            </c:strLit>
          </c:cat>
          <c:val>
            <c:numLit>
              <c:formatCode>General</c:formatCode>
              <c:ptCount val="4"/>
              <c:pt idx="0">
                <c:v>0.36</c:v>
              </c:pt>
              <c:pt idx="1">
                <c:v>0.36</c:v>
              </c:pt>
              <c:pt idx="2">
                <c:v>0.36</c:v>
              </c:pt>
              <c:pt idx="3">
                <c:v>0.36</c:v>
              </c:pt>
            </c:numLit>
          </c:val>
          <c:extLst>
            <c:ext xmlns:c16="http://schemas.microsoft.com/office/drawing/2014/chart" uri="{C3380CC4-5D6E-409C-BE32-E72D297353CC}">
              <c16:uniqueId val="{00000001-0DAA-DB4A-8FA1-C371413BBDDE}"/>
            </c:ext>
          </c:extLst>
        </c:ser>
        <c:ser>
          <c:idx val="2"/>
          <c:order val="2"/>
          <c:tx>
            <c:v>Низкий уровень</c:v>
          </c:tx>
          <c:spPr>
            <a:solidFill>
              <a:srgbClr val="FFD320"/>
            </a:solidFill>
            <a:ln>
              <a:noFill/>
            </a:ln>
          </c:spPr>
          <c:invertIfNegative val="0"/>
          <c:cat>
            <c:strLit>
              <c:ptCount val="4"/>
              <c:pt idx="0">
                <c:v>Экспериментальная группа Констатирующий</c:v>
              </c:pt>
              <c:pt idx="1">
                <c:v>Экспериментальная группа Контрольный</c:v>
              </c:pt>
              <c:pt idx="2">
                <c:v>Контрольная группа Констатирующий</c:v>
              </c:pt>
              <c:pt idx="3">
                <c:v>Контрольная группа Контрольный</c:v>
              </c:pt>
            </c:strLit>
          </c:cat>
          <c:val>
            <c:numLit>
              <c:formatCode>General</c:formatCode>
              <c:ptCount val="4"/>
              <c:pt idx="0">
                <c:v>0.45</c:v>
              </c:pt>
              <c:pt idx="1">
                <c:v>0.18</c:v>
              </c:pt>
              <c:pt idx="2">
                <c:v>0.36</c:v>
              </c:pt>
              <c:pt idx="3">
                <c:v>0.36</c:v>
              </c:pt>
            </c:numLit>
          </c:val>
          <c:extLst>
            <c:ext xmlns:c16="http://schemas.microsoft.com/office/drawing/2014/chart" uri="{C3380CC4-5D6E-409C-BE32-E72D297353CC}">
              <c16:uniqueId val="{00000002-0DAA-DB4A-8FA1-C371413BBDDE}"/>
            </c:ext>
          </c:extLst>
        </c:ser>
        <c:dLbls>
          <c:showLegendKey val="0"/>
          <c:showVal val="0"/>
          <c:showCatName val="0"/>
          <c:showSerName val="0"/>
          <c:showPercent val="0"/>
          <c:showBubbleSize val="0"/>
        </c:dLbls>
        <c:gapWidth val="150"/>
        <c:axId val="1147180704"/>
        <c:axId val="1147002192"/>
      </c:barChart>
      <c:valAx>
        <c:axId val="1147002192"/>
        <c:scaling>
          <c:orientation val="minMax"/>
        </c:scaling>
        <c:delete val="0"/>
        <c:axPos val="l"/>
        <c:majorGridlines>
          <c:spPr>
            <a:ln w="9528">
              <a:solidFill>
                <a:srgbClr val="B3B3B3"/>
              </a:solidFill>
              <a:prstDash val="solid"/>
              <a:round/>
            </a:ln>
          </c:spPr>
        </c:majorGridlines>
        <c:numFmt formatCode="0%" sourceLinked="0"/>
        <c:majorTickMark val="none"/>
        <c:minorTickMark val="none"/>
        <c:tickLblPos val="nextTo"/>
        <c:spPr>
          <a:noFill/>
          <a:ln w="9528">
            <a:solidFill>
              <a:srgbClr val="B3B3B3"/>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crossAx val="1147180704"/>
        <c:crosses val="autoZero"/>
        <c:crossBetween val="between"/>
      </c:valAx>
      <c:catAx>
        <c:axId val="1147180704"/>
        <c:scaling>
          <c:orientation val="minMax"/>
        </c:scaling>
        <c:delete val="0"/>
        <c:axPos val="b"/>
        <c:numFmt formatCode="[$-1000419]dd&quot;.&quot;mm&quot;.&quot;yyyy" sourceLinked="0"/>
        <c:majorTickMark val="none"/>
        <c:minorTickMark val="none"/>
        <c:tickLblPos val="nextTo"/>
        <c:spPr>
          <a:noFill/>
          <a:ln w="9528">
            <a:solidFill>
              <a:srgbClr val="B3B3B3"/>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crossAx val="1147002192"/>
        <c:crossesAt val="0"/>
        <c:auto val="1"/>
        <c:lblAlgn val="ctr"/>
        <c:lblOffset val="100"/>
        <c:noMultiLvlLbl val="0"/>
      </c:catAx>
      <c:spPr>
        <a:noFill/>
        <a:ln w="9528">
          <a:solidFill>
            <a:srgbClr val="B3B3B3"/>
          </a:solidFill>
          <a:prstDash val="solid"/>
          <a:round/>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legend>
    <c:plotVisOnly val="1"/>
    <c:dispBlanksAs val="gap"/>
    <c:showDLblsOverMax val="0"/>
  </c:chart>
  <c:spPr>
    <a:solidFill>
      <a:srgbClr val="FFFEFF"/>
    </a:solidFill>
    <a:ln>
      <a:noFill/>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8167</Words>
  <Characters>46555</Characters>
  <Application>Microsoft Office Word</Application>
  <DocSecurity>0</DocSecurity>
  <Lines>387</Lines>
  <Paragraphs>109</Paragraphs>
  <ScaleCrop>false</ScaleCrop>
  <Company/>
  <LinksUpToDate>false</LinksUpToDate>
  <CharactersWithSpaces>54613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Понамарева</dc:creator>
  <cp:lastModifiedBy>Анастасия Понамарева</cp:lastModifiedBy>
  <cp:revision>2</cp:revision>
  <dcterms:created xsi:type="dcterms:W3CDTF">2019-03-26T12:01:00Z</dcterms:created>
  <dcterms:modified xsi:type="dcterms:W3CDTF">2019-03-26T12:01:00Z</dcterms:modified>
</cp:coreProperties>
</file>